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Spec="center" w:tblpY="-867"/>
        <w:tblW w:w="11627" w:type="dxa"/>
        <w:tblInd w:w="0" w:type="dxa"/>
        <w:tblCellMar>
          <w:top w:w="0" w:type="dxa"/>
          <w:left w:w="0" w:type="dxa"/>
          <w:bottom w:w="0" w:type="dxa"/>
          <w:right w:w="0" w:type="dxa"/>
        </w:tblCellMar>
        <w:tblLook w:val="04A0" w:firstRow="1" w:lastRow="0" w:firstColumn="1" w:lastColumn="0" w:noHBand="0" w:noVBand="1"/>
      </w:tblPr>
      <w:tblGrid>
        <w:gridCol w:w="11627"/>
      </w:tblGrid>
      <w:tr w:rsidR="003F5B5A" w14:paraId="62FB23FE" w14:textId="77777777" w:rsidTr="003F5B5A">
        <w:trPr>
          <w:trHeight w:val="2408"/>
        </w:trPr>
        <w:tc>
          <w:tcPr>
            <w:tcW w:w="11627" w:type="dxa"/>
            <w:tcBorders>
              <w:top w:val="single" w:sz="2" w:space="0" w:color="1F1917"/>
              <w:left w:val="single" w:sz="2" w:space="0" w:color="1F1917"/>
              <w:bottom w:val="nil"/>
              <w:right w:val="single" w:sz="2" w:space="0" w:color="1F1917"/>
            </w:tcBorders>
            <w:shd w:val="clear" w:color="auto" w:fill="D9261C"/>
            <w:vAlign w:val="center"/>
          </w:tcPr>
          <w:p w14:paraId="7E2816AF" w14:textId="77777777" w:rsidR="003F5B5A" w:rsidRDefault="003F5B5A" w:rsidP="003F5B5A">
            <w:pPr>
              <w:tabs>
                <w:tab w:val="center" w:pos="1159"/>
                <w:tab w:val="center" w:pos="8510"/>
              </w:tabs>
              <w:spacing w:after="0" w:line="259" w:lineRule="auto"/>
              <w:ind w:left="0" w:right="0" w:firstLine="0"/>
              <w:jc w:val="left"/>
            </w:pPr>
            <w:r>
              <w:rPr>
                <w:rFonts w:ascii="Calibri" w:eastAsia="Calibri" w:hAnsi="Calibri" w:cs="Calibri"/>
                <w:sz w:val="22"/>
              </w:rPr>
              <w:tab/>
            </w:r>
            <w:r>
              <w:rPr>
                <w:b/>
                <w:color w:val="FFF500"/>
                <w:sz w:val="151"/>
              </w:rPr>
              <w:tab/>
            </w:r>
            <w:r>
              <w:rPr>
                <w:rFonts w:ascii="Calibri" w:eastAsia="Calibri" w:hAnsi="Calibri" w:cs="Calibri"/>
                <w:noProof/>
                <w:sz w:val="22"/>
              </w:rPr>
              <mc:AlternateContent>
                <mc:Choice Requires="wpg">
                  <w:drawing>
                    <wp:inline distT="0" distB="0" distL="0" distR="0" wp14:anchorId="01AF1351" wp14:editId="3484B55C">
                      <wp:extent cx="3067287" cy="837561"/>
                      <wp:effectExtent l="0" t="0" r="0" b="0"/>
                      <wp:docPr id="236038" name="Group 236038"/>
                      <wp:cNvGraphicFramePr/>
                      <a:graphic xmlns:a="http://schemas.openxmlformats.org/drawingml/2006/main">
                        <a:graphicData uri="http://schemas.microsoft.com/office/word/2010/wordprocessingGroup">
                          <wpg:wgp>
                            <wpg:cNvGrpSpPr/>
                            <wpg:grpSpPr>
                              <a:xfrm>
                                <a:off x="0" y="0"/>
                                <a:ext cx="3067287" cy="837561"/>
                                <a:chOff x="0" y="0"/>
                                <a:chExt cx="3067287" cy="837561"/>
                              </a:xfrm>
                            </wpg:grpSpPr>
                            <wps:wsp>
                              <wps:cNvPr id="244" name="Shape 244"/>
                              <wps:cNvSpPr/>
                              <wps:spPr>
                                <a:xfrm>
                                  <a:off x="0" y="0"/>
                                  <a:ext cx="3067287" cy="837561"/>
                                </a:xfrm>
                                <a:custGeom>
                                  <a:avLst/>
                                  <a:gdLst/>
                                  <a:ahLst/>
                                  <a:cxnLst/>
                                  <a:rect l="0" t="0" r="0" b="0"/>
                                  <a:pathLst>
                                    <a:path w="3067287" h="837561">
                                      <a:moveTo>
                                        <a:pt x="96206" y="0"/>
                                      </a:moveTo>
                                      <a:lnTo>
                                        <a:pt x="2971080" y="0"/>
                                      </a:lnTo>
                                      <a:cubicBezTo>
                                        <a:pt x="3023997" y="0"/>
                                        <a:pt x="3067287" y="43290"/>
                                        <a:pt x="3067287" y="96206"/>
                                      </a:cubicBezTo>
                                      <a:lnTo>
                                        <a:pt x="3067287" y="741355"/>
                                      </a:lnTo>
                                      <a:cubicBezTo>
                                        <a:pt x="3067287" y="794272"/>
                                        <a:pt x="3023997" y="837561"/>
                                        <a:pt x="2971080" y="837561"/>
                                      </a:cubicBezTo>
                                      <a:lnTo>
                                        <a:pt x="96206" y="837561"/>
                                      </a:lnTo>
                                      <a:cubicBezTo>
                                        <a:pt x="43290" y="837561"/>
                                        <a:pt x="0" y="794272"/>
                                        <a:pt x="0" y="741355"/>
                                      </a:cubicBezTo>
                                      <a:lnTo>
                                        <a:pt x="0" y="96206"/>
                                      </a:lnTo>
                                      <a:cubicBezTo>
                                        <a:pt x="0" y="43290"/>
                                        <a:pt x="43290" y="0"/>
                                        <a:pt x="96206" y="0"/>
                                      </a:cubicBezTo>
                                      <a:close/>
                                    </a:path>
                                  </a:pathLst>
                                </a:custGeom>
                                <a:ln w="12697" cap="flat">
                                  <a:miter lim="127000"/>
                                </a:ln>
                              </wps:spPr>
                              <wps:style>
                                <a:lnRef idx="1">
                                  <a:srgbClr val="1F1917"/>
                                </a:lnRef>
                                <a:fillRef idx="1">
                                  <a:srgbClr val="FFFFFF"/>
                                </a:fillRef>
                                <a:effectRef idx="0">
                                  <a:scrgbClr r="0" g="0" b="0"/>
                                </a:effectRef>
                                <a:fontRef idx="none"/>
                              </wps:style>
                              <wps:bodyPr/>
                            </wps:wsp>
                            <wps:wsp>
                              <wps:cNvPr id="245" name="Rectangle 245"/>
                              <wps:cNvSpPr/>
                              <wps:spPr>
                                <a:xfrm>
                                  <a:off x="106002" y="166774"/>
                                  <a:ext cx="427378" cy="147220"/>
                                </a:xfrm>
                                <a:prstGeom prst="rect">
                                  <a:avLst/>
                                </a:prstGeom>
                                <a:ln>
                                  <a:noFill/>
                                </a:ln>
                              </wps:spPr>
                              <wps:txbx>
                                <w:txbxContent>
                                  <w:p w14:paraId="4FE0CAC7" w14:textId="77777777" w:rsidR="003F5B5A" w:rsidRDefault="003F5B5A" w:rsidP="003F5B5A">
                                    <w:pPr>
                                      <w:spacing w:after="160" w:line="259" w:lineRule="auto"/>
                                      <w:ind w:left="0" w:right="0" w:firstLine="0"/>
                                      <w:jc w:val="left"/>
                                    </w:pPr>
                                    <w:r>
                                      <w:rPr>
                                        <w:rFonts w:ascii="Arial" w:eastAsia="Arial" w:hAnsi="Arial" w:cs="Arial"/>
                                        <w:b/>
                                        <w:color w:val="1F1917"/>
                                        <w:sz w:val="19"/>
                                      </w:rPr>
                                      <w:t>Name</w:t>
                                    </w:r>
                                  </w:p>
                                </w:txbxContent>
                              </wps:txbx>
                              <wps:bodyPr horzOverflow="overflow" vert="horz" lIns="0" tIns="0" rIns="0" bIns="0" rtlCol="0">
                                <a:noAutofit/>
                              </wps:bodyPr>
                            </wps:wsp>
                            <wps:wsp>
                              <wps:cNvPr id="246" name="Rectangle 246"/>
                              <wps:cNvSpPr/>
                              <wps:spPr>
                                <a:xfrm>
                                  <a:off x="106002" y="395377"/>
                                  <a:ext cx="592961" cy="147220"/>
                                </a:xfrm>
                                <a:prstGeom prst="rect">
                                  <a:avLst/>
                                </a:prstGeom>
                                <a:ln>
                                  <a:noFill/>
                                </a:ln>
                              </wps:spPr>
                              <wps:txbx>
                                <w:txbxContent>
                                  <w:p w14:paraId="7DD02462" w14:textId="77777777" w:rsidR="003F5B5A" w:rsidRDefault="003F5B5A" w:rsidP="003F5B5A">
                                    <w:pPr>
                                      <w:spacing w:after="160" w:line="259" w:lineRule="auto"/>
                                      <w:ind w:left="0" w:right="0" w:firstLine="0"/>
                                      <w:jc w:val="left"/>
                                    </w:pPr>
                                    <w:r>
                                      <w:rPr>
                                        <w:rFonts w:ascii="Arial" w:eastAsia="Arial" w:hAnsi="Arial" w:cs="Arial"/>
                                        <w:b/>
                                        <w:color w:val="1F1917"/>
                                        <w:sz w:val="19"/>
                                      </w:rPr>
                                      <w:t>Roll No.</w:t>
                                    </w:r>
                                  </w:p>
                                </w:txbxContent>
                              </wps:txbx>
                              <wps:bodyPr horzOverflow="overflow" vert="horz" lIns="0" tIns="0" rIns="0" bIns="0" rtlCol="0">
                                <a:noAutofit/>
                              </wps:bodyPr>
                            </wps:wsp>
                            <wps:wsp>
                              <wps:cNvPr id="247" name="Rectangle 247"/>
                              <wps:cNvSpPr/>
                              <wps:spPr>
                                <a:xfrm>
                                  <a:off x="106002" y="619398"/>
                                  <a:ext cx="1133972" cy="147220"/>
                                </a:xfrm>
                                <a:prstGeom prst="rect">
                                  <a:avLst/>
                                </a:prstGeom>
                                <a:ln>
                                  <a:noFill/>
                                </a:ln>
                              </wps:spPr>
                              <wps:txbx>
                                <w:txbxContent>
                                  <w:p w14:paraId="3510B99D" w14:textId="77777777" w:rsidR="003F5B5A" w:rsidRDefault="003F5B5A" w:rsidP="003F5B5A">
                                    <w:pPr>
                                      <w:spacing w:after="160" w:line="259" w:lineRule="auto"/>
                                      <w:ind w:left="0" w:right="0" w:firstLine="0"/>
                                      <w:jc w:val="left"/>
                                    </w:pPr>
                                    <w:r>
                                      <w:rPr>
                                        <w:rFonts w:ascii="Arial" w:eastAsia="Arial" w:hAnsi="Arial" w:cs="Arial"/>
                                        <w:b/>
                                        <w:color w:val="1F1917"/>
                                        <w:sz w:val="19"/>
                                      </w:rPr>
                                      <w:t xml:space="preserve">Exam Seat No. </w:t>
                                    </w:r>
                                  </w:p>
                                </w:txbxContent>
                              </wps:txbx>
                              <wps:bodyPr horzOverflow="overflow" vert="horz" lIns="0" tIns="0" rIns="0" bIns="0" rtlCol="0">
                                <a:noAutofit/>
                              </wps:bodyPr>
                            </wps:wsp>
                            <wps:wsp>
                              <wps:cNvPr id="248" name="Rectangle 248"/>
                              <wps:cNvSpPr/>
                              <wps:spPr>
                                <a:xfrm>
                                  <a:off x="1601046" y="395377"/>
                                  <a:ext cx="549778" cy="147220"/>
                                </a:xfrm>
                                <a:prstGeom prst="rect">
                                  <a:avLst/>
                                </a:prstGeom>
                                <a:ln>
                                  <a:noFill/>
                                </a:ln>
                              </wps:spPr>
                              <wps:txbx>
                                <w:txbxContent>
                                  <w:p w14:paraId="5DAD992B" w14:textId="77777777" w:rsidR="003F5B5A" w:rsidRDefault="003F5B5A" w:rsidP="003F5B5A">
                                    <w:pPr>
                                      <w:spacing w:after="160" w:line="259" w:lineRule="auto"/>
                                      <w:ind w:left="0" w:right="0" w:firstLine="0"/>
                                      <w:jc w:val="left"/>
                                    </w:pPr>
                                    <w:r>
                                      <w:rPr>
                                        <w:rFonts w:ascii="Arial" w:eastAsia="Arial" w:hAnsi="Arial" w:cs="Arial"/>
                                        <w:b/>
                                        <w:color w:val="1F1917"/>
                                        <w:sz w:val="19"/>
                                      </w:rPr>
                                      <w:t>Year 20</w:t>
                                    </w:r>
                                  </w:p>
                                </w:txbxContent>
                              </wps:txbx>
                              <wps:bodyPr horzOverflow="overflow" vert="horz" lIns="0" tIns="0" rIns="0" bIns="0" rtlCol="0">
                                <a:noAutofit/>
                              </wps:bodyPr>
                            </wps:wsp>
                            <wps:wsp>
                              <wps:cNvPr id="249" name="Rectangle 249"/>
                              <wps:cNvSpPr/>
                              <wps:spPr>
                                <a:xfrm>
                                  <a:off x="2478870" y="395377"/>
                                  <a:ext cx="174530" cy="147220"/>
                                </a:xfrm>
                                <a:prstGeom prst="rect">
                                  <a:avLst/>
                                </a:prstGeom>
                                <a:ln>
                                  <a:noFill/>
                                </a:ln>
                              </wps:spPr>
                              <wps:txbx>
                                <w:txbxContent>
                                  <w:p w14:paraId="67D9FE5B" w14:textId="77777777" w:rsidR="003F5B5A" w:rsidRDefault="003F5B5A" w:rsidP="003F5B5A">
                                    <w:pPr>
                                      <w:spacing w:after="160" w:line="259" w:lineRule="auto"/>
                                      <w:ind w:left="0" w:right="0" w:firstLine="0"/>
                                      <w:jc w:val="left"/>
                                    </w:pPr>
                                    <w:r>
                                      <w:rPr>
                                        <w:rFonts w:ascii="Arial" w:eastAsia="Arial" w:hAnsi="Arial" w:cs="Arial"/>
                                        <w:b/>
                                        <w:color w:val="1F1917"/>
                                        <w:sz w:val="19"/>
                                      </w:rPr>
                                      <w:t>20</w:t>
                                    </w:r>
                                  </w:p>
                                </w:txbxContent>
                              </wps:txbx>
                              <wps:bodyPr horzOverflow="overflow" vert="horz" lIns="0" tIns="0" rIns="0" bIns="0" rtlCol="0">
                                <a:noAutofit/>
                              </wps:bodyPr>
                            </wps:wsp>
                            <wps:wsp>
                              <wps:cNvPr id="250" name="Shape 250"/>
                              <wps:cNvSpPr/>
                              <wps:spPr>
                                <a:xfrm>
                                  <a:off x="485478" y="245930"/>
                                  <a:ext cx="2462664" cy="0"/>
                                </a:xfrm>
                                <a:custGeom>
                                  <a:avLst/>
                                  <a:gdLst/>
                                  <a:ahLst/>
                                  <a:cxnLst/>
                                  <a:rect l="0" t="0" r="0" b="0"/>
                                  <a:pathLst>
                                    <a:path w="2462664">
                                      <a:moveTo>
                                        <a:pt x="0" y="0"/>
                                      </a:moveTo>
                                      <a:lnTo>
                                        <a:pt x="2462664" y="0"/>
                                      </a:lnTo>
                                    </a:path>
                                  </a:pathLst>
                                </a:custGeom>
                                <a:ln w="12697" cap="flat">
                                  <a:miter lim="127000"/>
                                </a:ln>
                              </wps:spPr>
                              <wps:style>
                                <a:lnRef idx="1">
                                  <a:srgbClr val="1F1917"/>
                                </a:lnRef>
                                <a:fillRef idx="0">
                                  <a:srgbClr val="000000">
                                    <a:alpha val="0"/>
                                  </a:srgbClr>
                                </a:fillRef>
                                <a:effectRef idx="0">
                                  <a:scrgbClr r="0" g="0" b="0"/>
                                </a:effectRef>
                                <a:fontRef idx="none"/>
                              </wps:style>
                              <wps:bodyPr/>
                            </wps:wsp>
                            <wps:wsp>
                              <wps:cNvPr id="251" name="Shape 251"/>
                              <wps:cNvSpPr/>
                              <wps:spPr>
                                <a:xfrm>
                                  <a:off x="586062" y="469958"/>
                                  <a:ext cx="1005538" cy="0"/>
                                </a:xfrm>
                                <a:custGeom>
                                  <a:avLst/>
                                  <a:gdLst/>
                                  <a:ahLst/>
                                  <a:cxnLst/>
                                  <a:rect l="0" t="0" r="0" b="0"/>
                                  <a:pathLst>
                                    <a:path w="1005538">
                                      <a:moveTo>
                                        <a:pt x="0" y="0"/>
                                      </a:moveTo>
                                      <a:lnTo>
                                        <a:pt x="1005538" y="0"/>
                                      </a:lnTo>
                                    </a:path>
                                  </a:pathLst>
                                </a:custGeom>
                                <a:ln w="12697" cap="flat">
                                  <a:miter lim="127000"/>
                                </a:ln>
                              </wps:spPr>
                              <wps:style>
                                <a:lnRef idx="1">
                                  <a:srgbClr val="1F1917"/>
                                </a:lnRef>
                                <a:fillRef idx="0">
                                  <a:srgbClr val="000000">
                                    <a:alpha val="0"/>
                                  </a:srgbClr>
                                </a:fillRef>
                                <a:effectRef idx="0">
                                  <a:scrgbClr r="0" g="0" b="0"/>
                                </a:effectRef>
                                <a:fontRef idx="none"/>
                              </wps:style>
                              <wps:bodyPr/>
                            </wps:wsp>
                            <wps:wsp>
                              <wps:cNvPr id="252" name="Shape 252"/>
                              <wps:cNvSpPr/>
                              <wps:spPr>
                                <a:xfrm>
                                  <a:off x="2033276" y="469958"/>
                                  <a:ext cx="429236" cy="0"/>
                                </a:xfrm>
                                <a:custGeom>
                                  <a:avLst/>
                                  <a:gdLst/>
                                  <a:ahLst/>
                                  <a:cxnLst/>
                                  <a:rect l="0" t="0" r="0" b="0"/>
                                  <a:pathLst>
                                    <a:path w="429236">
                                      <a:moveTo>
                                        <a:pt x="0" y="0"/>
                                      </a:moveTo>
                                      <a:lnTo>
                                        <a:pt x="429236" y="0"/>
                                      </a:lnTo>
                                    </a:path>
                                  </a:pathLst>
                                </a:custGeom>
                                <a:ln w="12697" cap="flat">
                                  <a:miter lim="127000"/>
                                </a:ln>
                              </wps:spPr>
                              <wps:style>
                                <a:lnRef idx="1">
                                  <a:srgbClr val="1F1917"/>
                                </a:lnRef>
                                <a:fillRef idx="0">
                                  <a:srgbClr val="000000">
                                    <a:alpha val="0"/>
                                  </a:srgbClr>
                                </a:fillRef>
                                <a:effectRef idx="0">
                                  <a:scrgbClr r="0" g="0" b="0"/>
                                </a:effectRef>
                                <a:fontRef idx="none"/>
                              </wps:style>
                              <wps:bodyPr/>
                            </wps:wsp>
                            <wps:wsp>
                              <wps:cNvPr id="253" name="Shape 253"/>
                              <wps:cNvSpPr/>
                              <wps:spPr>
                                <a:xfrm>
                                  <a:off x="2625808" y="469958"/>
                                  <a:ext cx="322334" cy="0"/>
                                </a:xfrm>
                                <a:custGeom>
                                  <a:avLst/>
                                  <a:gdLst/>
                                  <a:ahLst/>
                                  <a:cxnLst/>
                                  <a:rect l="0" t="0" r="0" b="0"/>
                                  <a:pathLst>
                                    <a:path w="322334">
                                      <a:moveTo>
                                        <a:pt x="0" y="0"/>
                                      </a:moveTo>
                                      <a:lnTo>
                                        <a:pt x="322334" y="0"/>
                                      </a:lnTo>
                                    </a:path>
                                  </a:pathLst>
                                </a:custGeom>
                                <a:ln w="12697" cap="flat">
                                  <a:miter lim="127000"/>
                                </a:ln>
                              </wps:spPr>
                              <wps:style>
                                <a:lnRef idx="1">
                                  <a:srgbClr val="1F1917"/>
                                </a:lnRef>
                                <a:fillRef idx="0">
                                  <a:srgbClr val="000000">
                                    <a:alpha val="0"/>
                                  </a:srgbClr>
                                </a:fillRef>
                                <a:effectRef idx="0">
                                  <a:scrgbClr r="0" g="0" b="0"/>
                                </a:effectRef>
                                <a:fontRef idx="none"/>
                              </wps:style>
                              <wps:bodyPr/>
                            </wps:wsp>
                            <wps:wsp>
                              <wps:cNvPr id="254" name="Shape 254"/>
                              <wps:cNvSpPr/>
                              <wps:spPr>
                                <a:xfrm>
                                  <a:off x="974682" y="693986"/>
                                  <a:ext cx="1973460" cy="0"/>
                                </a:xfrm>
                                <a:custGeom>
                                  <a:avLst/>
                                  <a:gdLst/>
                                  <a:ahLst/>
                                  <a:cxnLst/>
                                  <a:rect l="0" t="0" r="0" b="0"/>
                                  <a:pathLst>
                                    <a:path w="1973460">
                                      <a:moveTo>
                                        <a:pt x="0" y="0"/>
                                      </a:moveTo>
                                      <a:lnTo>
                                        <a:pt x="1973460" y="0"/>
                                      </a:lnTo>
                                    </a:path>
                                  </a:pathLst>
                                </a:custGeom>
                                <a:ln w="12697" cap="flat">
                                  <a:miter lim="127000"/>
                                </a:ln>
                              </wps:spPr>
                              <wps:style>
                                <a:lnRef idx="1">
                                  <a:srgbClr val="1F1917"/>
                                </a:lnRef>
                                <a:fillRef idx="0">
                                  <a:srgbClr val="000000">
                                    <a:alpha val="0"/>
                                  </a:srgbClr>
                                </a:fillRef>
                                <a:effectRef idx="0">
                                  <a:scrgbClr r="0" g="0" b="0"/>
                                </a:effectRef>
                                <a:fontRef idx="none"/>
                              </wps:style>
                              <wps:bodyPr/>
                            </wps:wsp>
                          </wpg:wgp>
                        </a:graphicData>
                      </a:graphic>
                    </wp:inline>
                  </w:drawing>
                </mc:Choice>
                <mc:Fallback>
                  <w:pict>
                    <v:group w14:anchorId="01AF1351" id="Group 236038" o:spid="_x0000_s1026" style="width:241.5pt;height:65.95pt;mso-position-horizontal-relative:char;mso-position-vertical-relative:line" coordsize="30672,8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os2UwUAAKsgAAAOAAAAZHJzL2Uyb0RvYy54bWzsWm2PmzgQ/n7S/QfE99uADQaizVZ37e3q&#10;pFNbtb0f4BBIkAAj491k++tvPMZAXrTNpVKi22w/pAbP2ON55tXs7btNVTpPmWwLUc9c/8ZznaxO&#10;xaKolzP3n2/3v8Wu0ypeL3gp6mzmPmet++7u119u1800I2IlykUmHVikbqfrZuaulGqmk0mbrrKK&#10;tzeiyWqYzIWsuIJHuZwsJF/D6lU5IZ7HJmshF40Uada28PaDmXTvcP08z1L1Kc/bTDnlzAXZFP5K&#10;/J3r38ndLZ8uJW9WRdqJwU+QouJFDZv2S33gijuPsthbqipSKVqRq5tUVBOR50Wa4RngNL63c5oH&#10;KR4bPMtyul42vZpAtTt6OnnZ9OPTZ+kUi5lLKPMooFXzCnDCrZ3uHShp3SynQPsgm6/NZ9m9WJon&#10;fe5NLiv9P5zI2aB6n3v1ZhvlpPCSeiwiceQ6KczFNAqZb/SfrgCkPbZ09efLjBO77URL1wuzbsCU&#10;2kFb7c9p6+uKNxmC0GoNWG0FgVUVEjgEXqBakKpXUjttQV8/qaH+oHyaPrbqIROoa/70d6uMAS/s&#10;iK/sKN3UdijBDV50gIYrzafF1ENnPQJr1WOlpyvxlH0TSKg0YgkjHnMdCzZIOlCU9ZiSJJHvxeCD&#10;I1pLkT7Oi/SP7PuYnnqEJglYi6UH2XDL3oxgIqAk6Zx4f9LIBgoCqbZ3sPvu80SBT8NQIwlMlmyb&#10;+QBTEpCIGFu2s4PwY0s3s2NVDLM/kHLQ9BbLSzIa7WgFDixWiwaIaE/y7v1YDdvHtxuaoxjysabt&#10;/DbXmHoPtEHOLSyHE+PrPf2kpWgzg5S2WoSst2SkHnylrLVR+4Rpi0o5ZJq85ApDdlUoSEFlUen5&#10;yPPsZmUNK+pgYjwYR+q5zLTxl/WXLIewCR7g4yKtXM7fl9J54pBo/Hs/8aPeiIBU8+RFWb7EdY//&#10;Oq6OWPNlmMZ6Ts/sl3YbmlwGGQGQsBkNzt4z4c6iVj1/DXkYNxkdSA/nYvGMkR3PDAFUB/2zRNLQ&#10;RtIvEKd4vSwziKbog1oAiLk/jqa+xzyPYKzwGYsijMWghS6BgHvSCHKbTjx+EBFiMbZpq5HGVBw9&#10;mLk6YKKabYgFjVoSA7/+rcU9QGpDxZ6xqM18A5ODbp2VkN8/QbGUlwKMESIpjlxdP8GmetZ1yr9q&#10;SFgAprIDaQdzO5CqfC+woDFi/P6oRF7oVIDYGSS7h3MCCYnAVA9jIJk2tlOApElII/SiAcgwIQlU&#10;DecHEkskLFeuCE8Ilft4IiKn4Mn8hCaxtoYBT9+nNIHUeSFAMWdfEaB9eT92UITkeEAZ9CmBKfkO&#10;emiQRBcJteih1AYbEwNffcRNDnloYpVwVOokQRTHkanjDgHqR0FIYfrsuRMB7Zuq6wA0BEWbkNt1&#10;lfDiv6TPIA4BTqyDoIRKALetcEsCRhiDzlWDuVsDna21tFLoRDB0i+MOwYo2zNquomug7DlGxzAU&#10;ulD7v/UCXUU/7iCgC9GNiNYQL5sVN32FVUvXbECF13cVmFRfeaMQQuG37Rx9QXZUpAtj5jHTJAQs&#10;ScLdWsTzwlDfgF3UOfxOitOdw67QX5yAlbw5R98Qm6791XXRIRj2tnP0xe1RzkE8Sklk6rpD3hGQ&#10;BG6DL+wcnRCn+4Y9xVveuKILppDuukbfJhznGoyEsWeqqkOuQQmh9NJFVSfE6a5hT/HmGtfkGrtf&#10;scK+4TrKNZIoYLEpqZi+3cHLvtH1ThLRgHXNo61e7Z3r2foNv5PidN+wK7yVVPYrhtbl5Uoq/OAL&#10;X8SxA+q+3utP7uNnvP8e/sbg7l8AAAD//wMAUEsDBBQABgAIAAAAIQBZtOhE2wAAAAUBAAAPAAAA&#10;ZHJzL2Rvd25yZXYueG1sTI9BS8NAEIXvgv9hGcGb3cSotGk2pRT1VARbQbxNk2kSmp0N2W2S/ntH&#10;L3oZeLzHm+9lq8m2aqDeN44NxLMIFHHhyoYrAx/7l7s5KB+QS2wdk4ELeVjl11cZpqUb+Z2GXaiU&#10;lLBP0UAdQpdq7YuaLPqZ64jFO7reYhDZV7rscZRy2+r7KHrSFhuWDzV2tKmpOO3O1sDriOM6iZ+H&#10;7em4uXztH98+tzEZc3szrZegAk3hLww/+IIOuTAd3JlLr1oDMiT8XvEe5onIg4SSeAE6z/R/+vwb&#10;AAD//wMAUEsBAi0AFAAGAAgAAAAhALaDOJL+AAAA4QEAABMAAAAAAAAAAAAAAAAAAAAAAFtDb250&#10;ZW50X1R5cGVzXS54bWxQSwECLQAUAAYACAAAACEAOP0h/9YAAACUAQAACwAAAAAAAAAAAAAAAAAv&#10;AQAAX3JlbHMvLnJlbHNQSwECLQAUAAYACAAAACEAIbaLNlMFAACrIAAADgAAAAAAAAAAAAAAAAAu&#10;AgAAZHJzL2Uyb0RvYy54bWxQSwECLQAUAAYACAAAACEAWbToRNsAAAAFAQAADwAAAAAAAAAAAAAA&#10;AACtBwAAZHJzL2Rvd25yZXYueG1sUEsFBgAAAAAEAAQA8wAAALUIAAAAAA==&#10;">
                      <v:shape id="Shape 244" o:spid="_x0000_s1027" style="position:absolute;width:30672;height:8375;visibility:visible;mso-wrap-style:square;v-text-anchor:top" coordsize="3067287,83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knwwAAANwAAAAPAAAAZHJzL2Rvd25yZXYueG1sRI9Ba8JA&#10;FITvBf/D8oReim4MIiW6igiip4LW3F+zz2ww+zZm1yT9911B6HGYmW+Y1Wawteio9ZVjBbNpAoK4&#10;cLriUsHlez/5BOEDssbaMSn4JQ+b9ehthZl2PZ+oO4dSRAj7DBWYEJpMSl8YsuinriGO3tW1FkOU&#10;bSl1i32E21qmSbKQFiuOCwYb2hkqbueHVVDKr+7jkF/8bZHWeXrvzc8xPyn1Ph62SxCBhvAffrWP&#10;WkE6n8PzTDwCcv0HAAD//wMAUEsBAi0AFAAGAAgAAAAhANvh9svuAAAAhQEAABMAAAAAAAAAAAAA&#10;AAAAAAAAAFtDb250ZW50X1R5cGVzXS54bWxQSwECLQAUAAYACAAAACEAWvQsW78AAAAVAQAACwAA&#10;AAAAAAAAAAAAAAAfAQAAX3JlbHMvLnJlbHNQSwECLQAUAAYACAAAACEAa2pJJ8MAAADcAAAADwAA&#10;AAAAAAAAAAAAAAAHAgAAZHJzL2Rvd25yZXYueG1sUEsFBgAAAAADAAMAtwAAAPcCAAAAAA==&#10;" path="m96206,l2971080,v52917,,96207,43290,96207,96206l3067287,741355v,52917,-43290,96206,-96207,96206l96206,837561c43290,837561,,794272,,741355l,96206c,43290,43290,,96206,xe" strokecolor="#1f1917" strokeweight=".35269mm">
                        <v:stroke miterlimit="83231f" joinstyle="miter"/>
                        <v:path arrowok="t" textboxrect="0,0,3067287,837561"/>
                      </v:shape>
                      <v:rect id="Rectangle 245" o:spid="_x0000_s1028" style="position:absolute;left:1060;top:1667;width:4273;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4FE0CAC7" w14:textId="77777777" w:rsidR="003F5B5A" w:rsidRDefault="003F5B5A" w:rsidP="003F5B5A">
                              <w:pPr>
                                <w:spacing w:after="160" w:line="259" w:lineRule="auto"/>
                                <w:ind w:left="0" w:right="0" w:firstLine="0"/>
                                <w:jc w:val="left"/>
                              </w:pPr>
                              <w:r>
                                <w:rPr>
                                  <w:rFonts w:ascii="Arial" w:eastAsia="Arial" w:hAnsi="Arial" w:cs="Arial"/>
                                  <w:b/>
                                  <w:color w:val="1F1917"/>
                                  <w:sz w:val="19"/>
                                </w:rPr>
                                <w:t>Name</w:t>
                              </w:r>
                            </w:p>
                          </w:txbxContent>
                        </v:textbox>
                      </v:rect>
                      <v:rect id="Rectangle 246" o:spid="_x0000_s1029" style="position:absolute;left:1060;top:3953;width:5929;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7DD02462" w14:textId="77777777" w:rsidR="003F5B5A" w:rsidRDefault="003F5B5A" w:rsidP="003F5B5A">
                              <w:pPr>
                                <w:spacing w:after="160" w:line="259" w:lineRule="auto"/>
                                <w:ind w:left="0" w:right="0" w:firstLine="0"/>
                                <w:jc w:val="left"/>
                              </w:pPr>
                              <w:r>
                                <w:rPr>
                                  <w:rFonts w:ascii="Arial" w:eastAsia="Arial" w:hAnsi="Arial" w:cs="Arial"/>
                                  <w:b/>
                                  <w:color w:val="1F1917"/>
                                  <w:sz w:val="19"/>
                                </w:rPr>
                                <w:t>Roll No.</w:t>
                              </w:r>
                            </w:p>
                          </w:txbxContent>
                        </v:textbox>
                      </v:rect>
                      <v:rect id="Rectangle 247" o:spid="_x0000_s1030" style="position:absolute;left:1060;top:6193;width:11339;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3510B99D" w14:textId="77777777" w:rsidR="003F5B5A" w:rsidRDefault="003F5B5A" w:rsidP="003F5B5A">
                              <w:pPr>
                                <w:spacing w:after="160" w:line="259" w:lineRule="auto"/>
                                <w:ind w:left="0" w:right="0" w:firstLine="0"/>
                                <w:jc w:val="left"/>
                              </w:pPr>
                              <w:r>
                                <w:rPr>
                                  <w:rFonts w:ascii="Arial" w:eastAsia="Arial" w:hAnsi="Arial" w:cs="Arial"/>
                                  <w:b/>
                                  <w:color w:val="1F1917"/>
                                  <w:sz w:val="19"/>
                                </w:rPr>
                                <w:t xml:space="preserve">Exam Seat No. </w:t>
                              </w:r>
                            </w:p>
                          </w:txbxContent>
                        </v:textbox>
                      </v:rect>
                      <v:rect id="Rectangle 248" o:spid="_x0000_s1031" style="position:absolute;left:16010;top:3953;width:5498;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5DAD992B" w14:textId="77777777" w:rsidR="003F5B5A" w:rsidRDefault="003F5B5A" w:rsidP="003F5B5A">
                              <w:pPr>
                                <w:spacing w:after="160" w:line="259" w:lineRule="auto"/>
                                <w:ind w:left="0" w:right="0" w:firstLine="0"/>
                                <w:jc w:val="left"/>
                              </w:pPr>
                              <w:r>
                                <w:rPr>
                                  <w:rFonts w:ascii="Arial" w:eastAsia="Arial" w:hAnsi="Arial" w:cs="Arial"/>
                                  <w:b/>
                                  <w:color w:val="1F1917"/>
                                  <w:sz w:val="19"/>
                                </w:rPr>
                                <w:t>Year 20</w:t>
                              </w:r>
                            </w:p>
                          </w:txbxContent>
                        </v:textbox>
                      </v:rect>
                      <v:rect id="Rectangle 249" o:spid="_x0000_s1032" style="position:absolute;left:24788;top:3953;width:1746;height:1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67D9FE5B" w14:textId="77777777" w:rsidR="003F5B5A" w:rsidRDefault="003F5B5A" w:rsidP="003F5B5A">
                              <w:pPr>
                                <w:spacing w:after="160" w:line="259" w:lineRule="auto"/>
                                <w:ind w:left="0" w:right="0" w:firstLine="0"/>
                                <w:jc w:val="left"/>
                              </w:pPr>
                              <w:r>
                                <w:rPr>
                                  <w:rFonts w:ascii="Arial" w:eastAsia="Arial" w:hAnsi="Arial" w:cs="Arial"/>
                                  <w:b/>
                                  <w:color w:val="1F1917"/>
                                  <w:sz w:val="19"/>
                                </w:rPr>
                                <w:t>20</w:t>
                              </w:r>
                            </w:p>
                          </w:txbxContent>
                        </v:textbox>
                      </v:rect>
                      <v:shape id="Shape 250" o:spid="_x0000_s1033" style="position:absolute;left:4854;top:2459;width:24627;height:0;visibility:visible;mso-wrap-style:square;v-text-anchor:top" coordsize="2462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J0vwAAANwAAAAPAAAAZHJzL2Rvd25yZXYueG1sRE/LisIw&#10;FN0L8w/hDsxO05EqWo0iA+JsfeH20lybanJTmqid+XqzEFweznu+7JwVd2pD7VnB9yADQVx6XXOl&#10;4LBf9ycgQkTWaD2Tgj8KsFx89OZYaP/gLd13sRIphEOBCkyMTSFlKA05DAPfECfu7FuHMcG2krrF&#10;Rwp3Vg6zbCwd1pwaDDb0Y6i87m5Owf/hhCe8XKfH7cZo61e53eS5Ul+f3WoGIlIX3+KX+1crGI7S&#10;/HQmHQG5eAIAAP//AwBQSwECLQAUAAYACAAAACEA2+H2y+4AAACFAQAAEwAAAAAAAAAAAAAAAAAA&#10;AAAAW0NvbnRlbnRfVHlwZXNdLnhtbFBLAQItABQABgAIAAAAIQBa9CxbvwAAABUBAAALAAAAAAAA&#10;AAAAAAAAAB8BAABfcmVscy8ucmVsc1BLAQItABQABgAIAAAAIQDLF/J0vwAAANwAAAAPAAAAAAAA&#10;AAAAAAAAAAcCAABkcnMvZG93bnJldi54bWxQSwUGAAAAAAMAAwC3AAAA8wIAAAAA&#10;" path="m,l2462664,e" filled="f" strokecolor="#1f1917" strokeweight=".35269mm">
                        <v:stroke miterlimit="83231f" joinstyle="miter"/>
                        <v:path arrowok="t" textboxrect="0,0,2462664,0"/>
                      </v:shape>
                      <v:shape id="Shape 251" o:spid="_x0000_s1034" style="position:absolute;left:5860;top:4699;width:10056;height:0;visibility:visible;mso-wrap-style:square;v-text-anchor:top" coordsize="1005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b1xgAAANwAAAAPAAAAZHJzL2Rvd25yZXYueG1sRI/RasJA&#10;FETfC/2H5Rb6UnSjYFtiVmmFal8Uav2AS/YmWc3ejdk1iX/fFQo+DjNzhsmWg61FR603jhVMxgkI&#10;4txpw6WCw+/X6B2ED8gaa8ek4EoelovHhwxT7Xr+oW4fShEh7FNUUIXQpFL6vCKLfuwa4ugVrrUY&#10;omxLqVvsI9zWcpokr9Ki4bhQYUOrivLT/mIVvLxdumG7OzbF5+5Ub8La9O5slHp+Gj7mIAIN4R7+&#10;b39rBdPZBG5n4hGQiz8AAAD//wMAUEsBAi0AFAAGAAgAAAAhANvh9svuAAAAhQEAABMAAAAAAAAA&#10;AAAAAAAAAAAAAFtDb250ZW50X1R5cGVzXS54bWxQSwECLQAUAAYACAAAACEAWvQsW78AAAAVAQAA&#10;CwAAAAAAAAAAAAAAAAAfAQAAX3JlbHMvLnJlbHNQSwECLQAUAAYACAAAACEA8GfG9cYAAADcAAAA&#10;DwAAAAAAAAAAAAAAAAAHAgAAZHJzL2Rvd25yZXYueG1sUEsFBgAAAAADAAMAtwAAAPoCAAAAAA==&#10;" path="m,l1005538,e" filled="f" strokecolor="#1f1917" strokeweight=".35269mm">
                        <v:stroke miterlimit="83231f" joinstyle="miter"/>
                        <v:path arrowok="t" textboxrect="0,0,1005538,0"/>
                      </v:shape>
                      <v:shape id="Shape 252" o:spid="_x0000_s1035" style="position:absolute;left:20332;top:4699;width:4293;height:0;visibility:visible;mso-wrap-style:square;v-text-anchor:top" coordsize="429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6WxAAAANwAAAAPAAAAZHJzL2Rvd25yZXYueG1sRI9Ba8JA&#10;FITvhf6H5Qne6sZQQ4muYkuLlZ6M9f7IPrPB7NuQ3dX033cLQo/DzHzDrDaj7cSVBt86VjCfZSCI&#10;a6dbbhR8Hz+eXkD4gKyxc0wKfsjDZv34sMJSuxsf6FqFRiQI+xIVmBD6UkpfG7LoZ64nTt7ZDRZD&#10;kkMj9YC3BLedzLOskBZbTgsGe3ozVF+qaBXEhT7tCju+v1bPxxi/it7E+V6p6WTcLkEEGsN/+N7+&#10;1AryRQ5/Z9IRkOtfAAAA//8DAFBLAQItABQABgAIAAAAIQDb4fbL7gAAAIUBAAATAAAAAAAAAAAA&#10;AAAAAAAAAABbQ29udGVudF9UeXBlc10ueG1sUEsBAi0AFAAGAAgAAAAhAFr0LFu/AAAAFQEAAAsA&#10;AAAAAAAAAAAAAAAAHwEAAF9yZWxzLy5yZWxzUEsBAi0AFAAGAAgAAAAhAKu+7pbEAAAA3AAAAA8A&#10;AAAAAAAAAAAAAAAABwIAAGRycy9kb3ducmV2LnhtbFBLBQYAAAAAAwADALcAAAD4AgAAAAA=&#10;" path="m,l429236,e" filled="f" strokecolor="#1f1917" strokeweight=".35269mm">
                        <v:stroke miterlimit="83231f" joinstyle="miter"/>
                        <v:path arrowok="t" textboxrect="0,0,429236,0"/>
                      </v:shape>
                      <v:shape id="Shape 253" o:spid="_x0000_s1036" style="position:absolute;left:26258;top:4699;width:3223;height:0;visibility:visible;mso-wrap-style:square;v-text-anchor:top" coordsize="322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wKFxQAAANwAAAAPAAAAZHJzL2Rvd25yZXYueG1sRI9La8Mw&#10;EITvgf4HsYXeEjkuDcGJbEKhpYUc8qLQ22JtbBFrZSz50X8fFQo9DjPzDbMtJtuIgTpvHCtYLhIQ&#10;xKXThisFl/PbfA3CB2SNjWNS8EMeivxhtsVMu5GPNJxCJSKEfYYK6hDaTEpf1mTRL1xLHL2r6yyG&#10;KLtK6g7HCLeNTJNkJS0ajgs1tvRaU3k79VbB4TD043s6ja3//lp+2r1p+rNR6ulx2m1ABJrCf/iv&#10;/aEVpC/P8HsmHgGZ3wEAAP//AwBQSwECLQAUAAYACAAAACEA2+H2y+4AAACFAQAAEwAAAAAAAAAA&#10;AAAAAAAAAAAAW0NvbnRlbnRfVHlwZXNdLnhtbFBLAQItABQABgAIAAAAIQBa9CxbvwAAABUBAAAL&#10;AAAAAAAAAAAAAAAAAB8BAABfcmVscy8ucmVsc1BLAQItABQABgAIAAAAIQB3XwKFxQAAANwAAAAP&#10;AAAAAAAAAAAAAAAAAAcCAABkcnMvZG93bnJldi54bWxQSwUGAAAAAAMAAwC3AAAA+QIAAAAA&#10;" path="m,l322334,e" filled="f" strokecolor="#1f1917" strokeweight=".35269mm">
                        <v:stroke miterlimit="83231f" joinstyle="miter"/>
                        <v:path arrowok="t" textboxrect="0,0,322334,0"/>
                      </v:shape>
                      <v:shape id="Shape 254" o:spid="_x0000_s1037" style="position:absolute;left:9746;top:6939;width:19735;height:0;visibility:visible;mso-wrap-style:square;v-text-anchor:top" coordsize="1973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yiQxQAAANwAAAAPAAAAZHJzL2Rvd25yZXYueG1sRI9Pa8JA&#10;FMTvBb/D8gRvdWOoVqKrqLTUS6H+AT0+ss8kmH0bdlcTv71bKPQ4zMxvmPmyM7W4k/OVZQWjYQKC&#10;OLe64kLB8fD5OgXhA7LG2jIpeJCH5aL3MsdM25Z3dN+HQkQI+wwVlCE0mZQ+L8mgH9qGOHoX6wyG&#10;KF0htcM2wk0t0ySZSIMVx4USG9qUlF/3N6PgJ3lvD1+Ovz/qdL05706h4IlWatDvVjMQgbrwH/5r&#10;b7WCdPwGv2fiEZCLJwAAAP//AwBQSwECLQAUAAYACAAAACEA2+H2y+4AAACFAQAAEwAAAAAAAAAA&#10;AAAAAAAAAAAAW0NvbnRlbnRfVHlwZXNdLnhtbFBLAQItABQABgAIAAAAIQBa9CxbvwAAABUBAAAL&#10;AAAAAAAAAAAAAAAAAB8BAABfcmVscy8ucmVsc1BLAQItABQABgAIAAAAIQClmyiQxQAAANwAAAAP&#10;AAAAAAAAAAAAAAAAAAcCAABkcnMvZG93bnJldi54bWxQSwUGAAAAAAMAAwC3AAAA+QIAAAAA&#10;" path="m,l1973460,e" filled="f" strokecolor="#1f1917" strokeweight=".35269mm">
                        <v:stroke miterlimit="83231f" joinstyle="miter"/>
                        <v:path arrowok="t" textboxrect="0,0,1973460,0"/>
                      </v:shape>
                      <w10:anchorlock/>
                    </v:group>
                  </w:pict>
                </mc:Fallback>
              </mc:AlternateContent>
            </w:r>
          </w:p>
        </w:tc>
      </w:tr>
      <w:tr w:rsidR="003F5B5A" w14:paraId="4D1FEFDB" w14:textId="77777777" w:rsidTr="003F5B5A">
        <w:trPr>
          <w:trHeight w:val="449"/>
        </w:trPr>
        <w:tc>
          <w:tcPr>
            <w:tcW w:w="11627" w:type="dxa"/>
            <w:tcBorders>
              <w:top w:val="nil"/>
              <w:left w:val="single" w:sz="2" w:space="0" w:color="1F1917"/>
              <w:bottom w:val="nil"/>
              <w:right w:val="single" w:sz="2" w:space="0" w:color="1F1917"/>
            </w:tcBorders>
            <w:shd w:val="clear" w:color="auto" w:fill="FFFFFF"/>
          </w:tcPr>
          <w:p w14:paraId="57A0C12E" w14:textId="77777777" w:rsidR="003F5B5A" w:rsidRDefault="003F5B5A" w:rsidP="003F5B5A">
            <w:pPr>
              <w:spacing w:after="0" w:line="259" w:lineRule="auto"/>
              <w:ind w:left="289" w:right="0" w:firstLine="0"/>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622E6755" wp14:editId="293F21B7">
                      <wp:simplePos x="0" y="0"/>
                      <wp:positionH relativeFrom="column">
                        <wp:posOffset>1980893</wp:posOffset>
                      </wp:positionH>
                      <wp:positionV relativeFrom="paragraph">
                        <wp:posOffset>-34674</wp:posOffset>
                      </wp:positionV>
                      <wp:extent cx="25397" cy="211370"/>
                      <wp:effectExtent l="0" t="0" r="0" b="0"/>
                      <wp:wrapNone/>
                      <wp:docPr id="236066" name="Group 236066"/>
                      <wp:cNvGraphicFramePr/>
                      <a:graphic xmlns:a="http://schemas.openxmlformats.org/drawingml/2006/main">
                        <a:graphicData uri="http://schemas.microsoft.com/office/word/2010/wordprocessingGroup">
                          <wpg:wgp>
                            <wpg:cNvGrpSpPr/>
                            <wpg:grpSpPr>
                              <a:xfrm>
                                <a:off x="0" y="0"/>
                                <a:ext cx="25397" cy="211370"/>
                                <a:chOff x="0" y="0"/>
                                <a:chExt cx="25397" cy="211370"/>
                              </a:xfrm>
                            </wpg:grpSpPr>
                            <wps:wsp>
                              <wps:cNvPr id="256" name="Shape 256"/>
                              <wps:cNvSpPr/>
                              <wps:spPr>
                                <a:xfrm>
                                  <a:off x="0" y="0"/>
                                  <a:ext cx="0" cy="211370"/>
                                </a:xfrm>
                                <a:custGeom>
                                  <a:avLst/>
                                  <a:gdLst/>
                                  <a:ahLst/>
                                  <a:cxnLst/>
                                  <a:rect l="0" t="0" r="0" b="0"/>
                                  <a:pathLst>
                                    <a:path h="211370">
                                      <a:moveTo>
                                        <a:pt x="0" y="0"/>
                                      </a:moveTo>
                                      <a:lnTo>
                                        <a:pt x="0" y="211370"/>
                                      </a:lnTo>
                                    </a:path>
                                  </a:pathLst>
                                </a:custGeom>
                                <a:ln w="25397" cap="flat">
                                  <a:miter lim="127000"/>
                                </a:ln>
                              </wps:spPr>
                              <wps:style>
                                <a:lnRef idx="1">
                                  <a:srgbClr val="D9261C"/>
                                </a:lnRef>
                                <a:fillRef idx="0">
                                  <a:srgbClr val="000000">
                                    <a:alpha val="0"/>
                                  </a:srgbClr>
                                </a:fillRef>
                                <a:effectRef idx="0">
                                  <a:scrgbClr r="0" g="0" b="0"/>
                                </a:effectRef>
                                <a:fontRef idx="none"/>
                              </wps:style>
                              <wps:bodyPr/>
                            </wps:wsp>
                          </wpg:wgp>
                        </a:graphicData>
                      </a:graphic>
                    </wp:anchor>
                  </w:drawing>
                </mc:Choice>
                <mc:Fallback>
                  <w:pict>
                    <v:group w14:anchorId="47C92F14" id="Group 236066" o:spid="_x0000_s1026" style="position:absolute;margin-left:156pt;margin-top:-2.75pt;width:2pt;height:16.65pt;z-index:-251648000" coordsize="25397,211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ZgIAANQFAAAOAAAAZHJzL2Uyb0RvYy54bWykVE1v2zAMvQ/YfxB0X+w4aLoacXpotlyG&#10;rVi7H6DIkm1AlgRJiZN/P4r+SJoAxdBdbFoiHx8faa4ej60iB+F8Y3RB57OUEqG5KRtdFfTP6/cv&#10;XynxgemSKaNFQU/C08f150+rzuYiM7VRpXAEQLTPO1vQOgSbJ4nntWiZnxkrNFxK41oW4NNVSelY&#10;B+itSrI0XSadcaV1hgvv4XTTX9I14kspePglpReBqIICt4BPh89dfCbrFcsrx2zd8IEG+wCLljUa&#10;kk5QGxYY2bvmBqptuDPeyDDjpk2MlA0XWANUM0+vqtk6s7dYS5V3lZ1kAmmvdPowLP95eHakKQua&#10;LZbpckmJZi30CVOT4QxE6myVg+/W2Rf77IaDqv+KdR+la+MbKiJHlPc0ySuOgXA4zO4WD/eUcLjJ&#10;5vPF/aA+r6FFN0G8/vZeWDKmTCKziUhnYYz8WSn/f0q91MwKbICP1Y9K3U0yoQPJ4AAlQa9JIJ97&#10;0Opf1YHpfKvMVCLL+d6HrTCoMDv88KEf23K0WD1a/KhH08Hwvzv2loUYFwlGk9RTX+JRaw7i1eBl&#10;uOoOMDvfKn3rdW4vuPYOYMQk69VgYGKwL0tTmnTnMWGwDqRiAf+rtgmwJ1TTwpLJ7tMUZwfBATF2&#10;vZcarXBSIvJW+reQMNswenME8a7aPSlHDgy2weYhW86fYt8QBlxjjGyUmqLS2yjIHJNHV6ZszXqs&#10;kc2QACEHpOgpcBFdw/KBTb+N4J+GCRh3ElCagpCW0WGK17BJkfdFtdHcmfKE/yYKAr8BSoOrAxkN&#10;ay7upstv9Dov4/VfAAAA//8DAFBLAwQUAAYACAAAACEAh8BHpuAAAAAJAQAADwAAAGRycy9kb3du&#10;cmV2LnhtbEyPQUvDQBCF74L/YRnBW7vZhNQSMymlqKci2AribZtMk9DsbMhuk/Tfu570+OY93nwv&#10;38ymEyMNrrWMoJYRCOLSVi3XCJ/H18UahPOaK91ZJoQbOdgU93e5zio78QeNB1+LUMIu0wiN930m&#10;pSsbMtotbU8cvLMdjPZBDrWsBj2FctPJOIpW0uiWw4dG97RrqLwcrgbhbdLTNlEv4/5y3t2+j+n7&#10;114R4uPDvH0G4Wn2f2H4xQ/oUASmk71y5USHkKg4bPEIizQFEQKJWoXDCSF+WoMscvl/QfEDAAD/&#10;/wMAUEsBAi0AFAAGAAgAAAAhALaDOJL+AAAA4QEAABMAAAAAAAAAAAAAAAAAAAAAAFtDb250ZW50&#10;X1R5cGVzXS54bWxQSwECLQAUAAYACAAAACEAOP0h/9YAAACUAQAACwAAAAAAAAAAAAAAAAAvAQAA&#10;X3JlbHMvLnJlbHNQSwECLQAUAAYACAAAACEAnjPkvmYCAADUBQAADgAAAAAAAAAAAAAAAAAuAgAA&#10;ZHJzL2Uyb0RvYy54bWxQSwECLQAUAAYACAAAACEAh8BHpuAAAAAJAQAADwAAAAAAAAAAAAAAAADA&#10;BAAAZHJzL2Rvd25yZXYueG1sUEsFBgAAAAAEAAQA8wAAAM0FAAAAAA==&#10;">
                      <v:shape id="Shape 256" o:spid="_x0000_s1027" style="position:absolute;width:0;height:211370;visibility:visible;mso-wrap-style:square;v-text-anchor:top" coordsize="0,21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ihyAAAANwAAAAPAAAAZHJzL2Rvd25yZXYueG1sRI9ba8JA&#10;FITfBf/DcoS+iG4qVDS6ihbEVkrBC17eDtljEsyeDdmtSf99tyD4OMzMN8x03phC3KlyuWUFr/0I&#10;BHFidc6pgsN+1RuBcB5ZY2GZFPySg/ms3ZpirG3NW7rvfCoChF2MCjLvy1hKl2Rk0PVtSRy8q60M&#10;+iCrVOoK6wA3hRxE0VAazDksZFjSe0bJbfdjFHxeu4vjZrXu+mV9Hn+5y/q7WZ6Ueuk0iwkIT41/&#10;hh/tD61g8DaE/zPhCMjZHwAAAP//AwBQSwECLQAUAAYACAAAACEA2+H2y+4AAACFAQAAEwAAAAAA&#10;AAAAAAAAAAAAAAAAW0NvbnRlbnRfVHlwZXNdLnhtbFBLAQItABQABgAIAAAAIQBa9CxbvwAAABUB&#10;AAALAAAAAAAAAAAAAAAAAB8BAABfcmVscy8ucmVsc1BLAQItABQABgAIAAAAIQC9SpihyAAAANwA&#10;AAAPAAAAAAAAAAAAAAAAAAcCAABkcnMvZG93bnJldi54bWxQSwUGAAAAAAMAAwC3AAAA/AIAAAAA&#10;" path="m,l,211370e" filled="f" strokecolor="#d9261c" strokeweight=".70547mm">
                        <v:stroke miterlimit="83231f" joinstyle="miter"/>
                        <v:path arrowok="t" textboxrect="0,0,0,211370"/>
                      </v:shap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75FD2A4A" wp14:editId="0C4C5DA9">
                      <wp:simplePos x="0" y="0"/>
                      <wp:positionH relativeFrom="column">
                        <wp:posOffset>3375068</wp:posOffset>
                      </wp:positionH>
                      <wp:positionV relativeFrom="paragraph">
                        <wp:posOffset>-34674</wp:posOffset>
                      </wp:positionV>
                      <wp:extent cx="25397" cy="211370"/>
                      <wp:effectExtent l="0" t="0" r="0" b="0"/>
                      <wp:wrapNone/>
                      <wp:docPr id="236067" name="Group 236067"/>
                      <wp:cNvGraphicFramePr/>
                      <a:graphic xmlns:a="http://schemas.openxmlformats.org/drawingml/2006/main">
                        <a:graphicData uri="http://schemas.microsoft.com/office/word/2010/wordprocessingGroup">
                          <wpg:wgp>
                            <wpg:cNvGrpSpPr/>
                            <wpg:grpSpPr>
                              <a:xfrm>
                                <a:off x="0" y="0"/>
                                <a:ext cx="25397" cy="211370"/>
                                <a:chOff x="0" y="0"/>
                                <a:chExt cx="25397" cy="211370"/>
                              </a:xfrm>
                            </wpg:grpSpPr>
                            <wps:wsp>
                              <wps:cNvPr id="257" name="Shape 257"/>
                              <wps:cNvSpPr/>
                              <wps:spPr>
                                <a:xfrm>
                                  <a:off x="0" y="0"/>
                                  <a:ext cx="0" cy="211370"/>
                                </a:xfrm>
                                <a:custGeom>
                                  <a:avLst/>
                                  <a:gdLst/>
                                  <a:ahLst/>
                                  <a:cxnLst/>
                                  <a:rect l="0" t="0" r="0" b="0"/>
                                  <a:pathLst>
                                    <a:path h="211370">
                                      <a:moveTo>
                                        <a:pt x="0" y="0"/>
                                      </a:moveTo>
                                      <a:lnTo>
                                        <a:pt x="0" y="211370"/>
                                      </a:lnTo>
                                    </a:path>
                                  </a:pathLst>
                                </a:custGeom>
                                <a:ln w="25397" cap="flat">
                                  <a:miter lim="127000"/>
                                </a:ln>
                              </wps:spPr>
                              <wps:style>
                                <a:lnRef idx="1">
                                  <a:srgbClr val="D9261C"/>
                                </a:lnRef>
                                <a:fillRef idx="0">
                                  <a:srgbClr val="000000">
                                    <a:alpha val="0"/>
                                  </a:srgbClr>
                                </a:fillRef>
                                <a:effectRef idx="0">
                                  <a:scrgbClr r="0" g="0" b="0"/>
                                </a:effectRef>
                                <a:fontRef idx="none"/>
                              </wps:style>
                              <wps:bodyPr/>
                            </wps:wsp>
                          </wpg:wgp>
                        </a:graphicData>
                      </a:graphic>
                    </wp:anchor>
                  </w:drawing>
                </mc:Choice>
                <mc:Fallback>
                  <w:pict>
                    <v:group w14:anchorId="01DD7858" id="Group 236067" o:spid="_x0000_s1026" style="position:absolute;margin-left:265.75pt;margin-top:-2.75pt;width:2pt;height:16.65pt;z-index:-251646976" coordsize="25397,211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frXZQIAANQFAAAOAAAAZHJzL2Uyb0RvYy54bWykVNtu2zAMfR+wfxD8vthx0HQ14vSh2fIy&#10;bMXafYAiS7YB3SApcfL3o+hL0gQohu7FpiXy8PCQ5urxqCQ5cOdbo8tkPssSwjUzVavrMvnz+v3L&#10;14T4QHVFpdG8TE7cJ4/rz59WnS14bhojK+4IgGhfdLZMmhBskaaeNVxRPzOWa7gUxika4NPVaeVo&#10;B+hKpnmWLdPOuMo6w7j3cLrpL5M14gvBWfglhOeByDIBbgGfDp+7+EzXK1rUjtqmZQMN+gEWirYa&#10;kk5QGxoo2bv2Bkq1zBlvRJgxo1IjRMs41gDVzLOrarbO7C3WUhddbSeZQNornT4My34enh1pqzLJ&#10;F8tseZ8QTRX0CVOT4QxE6mxdgO/W2Rf77IaDuv+KdR+FU/ENFZEjynua5OXHQBgc5neLB0jA4Caf&#10;zxf3g/qsgRbdBLHm23th6ZgyjcwmIp2FMfJnpfz/KfXSUMuxAT5WPyp1N8mEDiSHA5QEvSaBfOFB&#10;q39VB6bzrTJTibRgex+23KDC9PDDh35sq9GizWixox5NB8P/7thbGmJcJBhN0kx9iUfKHPirwctw&#10;1R1gdr6V+tbr3F5w7R3AiEnWq8HAxGBfliY16c5jQmEdCEkD/leqDbAnZKtgyeT3WYazg+CAGLve&#10;S41WOEkeeUv9mwuYbRi9OYJ4V++epCMHCttg85Av50+xbwgDrjFGtFJOUdltFGSOyaMrlbahPdbI&#10;ZkiAkANS9OS4iK5h2cCm30bwT8MEjDsJKE1BSMvoMMVr2KTI+6LaaO5MdcJ/EwWB3wClwdWBjIY1&#10;F3fT5Td6nZfx+i8AAAD//wMAUEsDBBQABgAIAAAAIQCa4q4K3wAAAAkBAAAPAAAAZHJzL2Rvd25y&#10;ZXYueG1sTI/BasMwDIbvg72D0WC31klDtpLGKaVsO5XB2sHozY3VJDSWQ+wm6dtPPW0nSejj16d8&#10;PdlWDNj7xpGCeB6BQCqdaahS8H14ny1B+KDJ6NYRKrihh3Xx+JDrzLiRvnDYh0pwCPlMK6hD6DIp&#10;fVmj1X7uOiTenV1vdeCxr6Tp9cjhtpWLKHqRVjfEF2rd4bbG8rK/WgUfox43Sfw27C7n7e14SD9/&#10;djEq9fw0bVYgAk7hD4a7PqtDwU4ndyXjRasgTeKUUQWzlCsDaXJvTgoWr0uQRS7/f1D8AgAA//8D&#10;AFBLAQItABQABgAIAAAAIQC2gziS/gAAAOEBAAATAAAAAAAAAAAAAAAAAAAAAABbQ29udGVudF9U&#10;eXBlc10ueG1sUEsBAi0AFAAGAAgAAAAhADj9If/WAAAAlAEAAAsAAAAAAAAAAAAAAAAALwEAAF9y&#10;ZWxzLy5yZWxzUEsBAi0AFAAGAAgAAAAhAKYR+tdlAgAA1AUAAA4AAAAAAAAAAAAAAAAALgIAAGRy&#10;cy9lMm9Eb2MueG1sUEsBAi0AFAAGAAgAAAAhAJrirgrfAAAACQEAAA8AAAAAAAAAAAAAAAAAvwQA&#10;AGRycy9kb3ducmV2LnhtbFBLBQYAAAAABAAEAPMAAADLBQAAAAA=&#10;">
                      <v:shape id="Shape 257" o:spid="_x0000_s1027" style="position:absolute;width:0;height:211370;visibility:visible;mso-wrap-style:square;v-text-anchor:top" coordsize="0,21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j06yAAAANwAAAAPAAAAZHJzL2Rvd25yZXYueG1sRI9Ba8JA&#10;FITvBf/D8gq9iG4UWtvoKiqIVURoLGpvj+wzCWbfhuzWpP++KxR6HGbmG2Yya00pblS7wrKCQT8C&#10;QZxaXXCm4POw6r2CcB5ZY2mZFPyQg9m08zDBWNuGP+iW+EwECLsYFeTeV7GULs3JoOvbijh4F1sb&#10;9EHWmdQ1NgFuSjmMohdpsOCwkGNFy5zSa/JtFGwu3flxu1p3/aI5v+3c13rfLk5KPT228zEIT63/&#10;D/+137WC4fMI7mfCEZDTXwAAAP//AwBQSwECLQAUAAYACAAAACEA2+H2y+4AAACFAQAAEwAAAAAA&#10;AAAAAAAAAAAAAAAAW0NvbnRlbnRfVHlwZXNdLnhtbFBLAQItABQABgAIAAAAIQBa9CxbvwAAABUB&#10;AAALAAAAAAAAAAAAAAAAAB8BAABfcmVscy8ucmVsc1BLAQItABQABgAIAAAAIQDSBj06yAAAANwA&#10;AAAPAAAAAAAAAAAAAAAAAAcCAABkcnMvZG93bnJldi54bWxQSwUGAAAAAAMAAwC3AAAA/AIAAAAA&#10;" path="m,l,211370e" filled="f" strokecolor="#d9261c" strokeweight=".70547mm">
                        <v:stroke miterlimit="83231f" joinstyle="miter"/>
                        <v:path arrowok="t" textboxrect="0,0,0,211370"/>
                      </v:shape>
                    </v:group>
                  </w:pict>
                </mc:Fallback>
              </mc:AlternateContent>
            </w:r>
            <w:r>
              <w:rPr>
                <w:rFonts w:ascii="Arial" w:eastAsia="Arial" w:hAnsi="Arial" w:cs="Arial"/>
                <w:color w:val="D9261C"/>
                <w:sz w:val="31"/>
              </w:rPr>
              <w:t>ELECTRONICS GROUP    SEMESTER - VI    DIPLOMA IN ENGINEERING AND TECHNOLOGY</w:t>
            </w:r>
          </w:p>
        </w:tc>
      </w:tr>
      <w:tr w:rsidR="003F5B5A" w14:paraId="34AC1FF4" w14:textId="77777777" w:rsidTr="003F5B5A">
        <w:trPr>
          <w:trHeight w:val="7552"/>
        </w:trPr>
        <w:tc>
          <w:tcPr>
            <w:tcW w:w="11627" w:type="dxa"/>
            <w:tcBorders>
              <w:top w:val="nil"/>
              <w:left w:val="single" w:sz="2" w:space="0" w:color="1F1917"/>
              <w:bottom w:val="single" w:sz="2" w:space="0" w:color="FFFFFF"/>
              <w:right w:val="single" w:sz="2" w:space="0" w:color="1F1917"/>
            </w:tcBorders>
            <w:shd w:val="clear" w:color="auto" w:fill="FFF73B"/>
          </w:tcPr>
          <w:p w14:paraId="5D417ED9" w14:textId="77777777" w:rsidR="003F5B5A" w:rsidRDefault="003F5B5A" w:rsidP="003F5B5A">
            <w:pPr>
              <w:spacing w:after="0" w:line="259" w:lineRule="auto"/>
              <w:ind w:left="2269" w:right="0" w:firstLine="0"/>
              <w:jc w:val="left"/>
            </w:pPr>
            <w:r>
              <w:rPr>
                <w:rFonts w:ascii="Calibri" w:eastAsia="Calibri" w:hAnsi="Calibri" w:cs="Calibri"/>
                <w:noProof/>
                <w:sz w:val="22"/>
              </w:rPr>
              <mc:AlternateContent>
                <mc:Choice Requires="wpg">
                  <w:drawing>
                    <wp:inline distT="0" distB="0" distL="0" distR="0" wp14:anchorId="68B1CAC6" wp14:editId="07BCF87B">
                      <wp:extent cx="4497894" cy="4496847"/>
                      <wp:effectExtent l="0" t="0" r="0" b="0"/>
                      <wp:docPr id="236150" name="Group 236150"/>
                      <wp:cNvGraphicFramePr/>
                      <a:graphic xmlns:a="http://schemas.openxmlformats.org/drawingml/2006/main">
                        <a:graphicData uri="http://schemas.microsoft.com/office/word/2010/wordprocessingGroup">
                          <wpg:wgp>
                            <wpg:cNvGrpSpPr/>
                            <wpg:grpSpPr>
                              <a:xfrm>
                                <a:off x="0" y="0"/>
                                <a:ext cx="4497894" cy="4496847"/>
                                <a:chOff x="0" y="0"/>
                                <a:chExt cx="4497894" cy="4496847"/>
                              </a:xfrm>
                            </wpg:grpSpPr>
                            <pic:pic xmlns:pic="http://schemas.openxmlformats.org/drawingml/2006/picture">
                              <pic:nvPicPr>
                                <pic:cNvPr id="288652" name="Picture 288652"/>
                                <pic:cNvPicPr/>
                              </pic:nvPicPr>
                              <pic:blipFill>
                                <a:blip r:embed="rId7"/>
                                <a:stretch>
                                  <a:fillRect/>
                                </a:stretch>
                              </pic:blipFill>
                              <pic:spPr>
                                <a:xfrm>
                                  <a:off x="-2839" y="-1372"/>
                                  <a:ext cx="4501896" cy="4498849"/>
                                </a:xfrm>
                                <a:prstGeom prst="rect">
                                  <a:avLst/>
                                </a:prstGeom>
                              </pic:spPr>
                            </pic:pic>
                            <pic:pic xmlns:pic="http://schemas.openxmlformats.org/drawingml/2006/picture">
                              <pic:nvPicPr>
                                <pic:cNvPr id="288653" name="Picture 288653"/>
                                <pic:cNvPicPr/>
                              </pic:nvPicPr>
                              <pic:blipFill>
                                <a:blip r:embed="rId8"/>
                                <a:stretch>
                                  <a:fillRect/>
                                </a:stretch>
                              </pic:blipFill>
                              <pic:spPr>
                                <a:xfrm>
                                  <a:off x="381208" y="382675"/>
                                  <a:ext cx="3730752" cy="3730752"/>
                                </a:xfrm>
                                <a:prstGeom prst="rect">
                                  <a:avLst/>
                                </a:prstGeom>
                              </pic:spPr>
                            </pic:pic>
                            <pic:pic xmlns:pic="http://schemas.openxmlformats.org/drawingml/2006/picture">
                              <pic:nvPicPr>
                                <pic:cNvPr id="28" name="Picture 28"/>
                                <pic:cNvPicPr/>
                              </pic:nvPicPr>
                              <pic:blipFill>
                                <a:blip r:embed="rId9"/>
                                <a:stretch>
                                  <a:fillRect/>
                                </a:stretch>
                              </pic:blipFill>
                              <pic:spPr>
                                <a:xfrm>
                                  <a:off x="626227" y="728795"/>
                                  <a:ext cx="3237397" cy="2727861"/>
                                </a:xfrm>
                                <a:prstGeom prst="rect">
                                  <a:avLst/>
                                </a:prstGeom>
                              </pic:spPr>
                            </pic:pic>
                            <pic:pic xmlns:pic="http://schemas.openxmlformats.org/drawingml/2006/picture">
                              <pic:nvPicPr>
                                <pic:cNvPr id="68" name="Picture 68"/>
                                <pic:cNvPicPr/>
                              </pic:nvPicPr>
                              <pic:blipFill>
                                <a:blip r:embed="rId10"/>
                                <a:stretch>
                                  <a:fillRect/>
                                </a:stretch>
                              </pic:blipFill>
                              <pic:spPr>
                                <a:xfrm>
                                  <a:off x="108133" y="117814"/>
                                  <a:ext cx="2923175" cy="4258584"/>
                                </a:xfrm>
                                <a:prstGeom prst="rect">
                                  <a:avLst/>
                                </a:prstGeom>
                              </pic:spPr>
                            </pic:pic>
                            <pic:pic xmlns:pic="http://schemas.openxmlformats.org/drawingml/2006/picture">
                              <pic:nvPicPr>
                                <pic:cNvPr id="97" name="Picture 97"/>
                                <pic:cNvPicPr/>
                              </pic:nvPicPr>
                              <pic:blipFill>
                                <a:blip r:embed="rId11"/>
                                <a:stretch>
                                  <a:fillRect/>
                                </a:stretch>
                              </pic:blipFill>
                              <pic:spPr>
                                <a:xfrm>
                                  <a:off x="2363540" y="285267"/>
                                  <a:ext cx="2026087" cy="4087213"/>
                                </a:xfrm>
                                <a:prstGeom prst="rect">
                                  <a:avLst/>
                                </a:prstGeom>
                              </pic:spPr>
                            </pic:pic>
                            <pic:pic xmlns:pic="http://schemas.openxmlformats.org/drawingml/2006/picture">
                              <pic:nvPicPr>
                                <pic:cNvPr id="288654" name="Picture 288654"/>
                                <pic:cNvPicPr/>
                              </pic:nvPicPr>
                              <pic:blipFill>
                                <a:blip r:embed="rId12"/>
                                <a:stretch>
                                  <a:fillRect/>
                                </a:stretch>
                              </pic:blipFill>
                              <pic:spPr>
                                <a:xfrm>
                                  <a:off x="2185624" y="4205883"/>
                                  <a:ext cx="128016" cy="124968"/>
                                </a:xfrm>
                                <a:prstGeom prst="rect">
                                  <a:avLst/>
                                </a:prstGeom>
                              </pic:spPr>
                            </pic:pic>
                            <wps:wsp>
                              <wps:cNvPr id="237" name="Rectangle 237"/>
                              <wps:cNvSpPr/>
                              <wps:spPr>
                                <a:xfrm>
                                  <a:off x="444607" y="302528"/>
                                  <a:ext cx="5053879" cy="484267"/>
                                </a:xfrm>
                                <a:prstGeom prst="rect">
                                  <a:avLst/>
                                </a:prstGeom>
                                <a:ln>
                                  <a:noFill/>
                                </a:ln>
                              </wps:spPr>
                              <wps:txbx>
                                <w:txbxContent>
                                  <w:p w14:paraId="30FFCCF0" w14:textId="77777777" w:rsidR="003F5B5A" w:rsidRDefault="003F5B5A" w:rsidP="003F5B5A">
                                    <w:pPr>
                                      <w:spacing w:after="160" w:line="259" w:lineRule="auto"/>
                                      <w:ind w:left="0" w:right="0" w:firstLine="0"/>
                                      <w:jc w:val="left"/>
                                    </w:pPr>
                                    <w:r>
                                      <w:rPr>
                                        <w:rFonts w:ascii="Tahoma" w:eastAsia="Tahoma" w:hAnsi="Tahoma" w:cs="Tahoma"/>
                                        <w:color w:val="D9261C"/>
                                        <w:sz w:val="59"/>
                                      </w:rPr>
                                      <w:t xml:space="preserve">LEARNING MATERIAL  </w:t>
                                    </w:r>
                                  </w:p>
                                </w:txbxContent>
                              </wps:txbx>
                              <wps:bodyPr horzOverflow="overflow" vert="horz" lIns="0" tIns="0" rIns="0" bIns="0" rtlCol="0">
                                <a:noAutofit/>
                              </wps:bodyPr>
                            </wps:wsp>
                            <wps:wsp>
                              <wps:cNvPr id="238" name="Rectangle 238"/>
                              <wps:cNvSpPr/>
                              <wps:spPr>
                                <a:xfrm>
                                  <a:off x="1887526" y="778924"/>
                                  <a:ext cx="922231" cy="484283"/>
                                </a:xfrm>
                                <a:prstGeom prst="rect">
                                  <a:avLst/>
                                </a:prstGeom>
                                <a:ln>
                                  <a:noFill/>
                                </a:ln>
                              </wps:spPr>
                              <wps:txbx>
                                <w:txbxContent>
                                  <w:p w14:paraId="6065F1E5" w14:textId="77777777" w:rsidR="003F5B5A" w:rsidRDefault="003F5B5A" w:rsidP="003F5B5A">
                                    <w:pPr>
                                      <w:spacing w:after="160" w:line="259" w:lineRule="auto"/>
                                      <w:ind w:left="0" w:right="0" w:firstLine="0"/>
                                      <w:jc w:val="left"/>
                                    </w:pPr>
                                    <w:r>
                                      <w:rPr>
                                        <w:rFonts w:ascii="Tahoma" w:eastAsia="Tahoma" w:hAnsi="Tahoma" w:cs="Tahoma"/>
                                        <w:color w:val="D9261C"/>
                                        <w:sz w:val="59"/>
                                      </w:rPr>
                                      <w:t>FOR</w:t>
                                    </w:r>
                                  </w:p>
                                </w:txbxContent>
                              </wps:txbx>
                              <wps:bodyPr horzOverflow="overflow" vert="horz" lIns="0" tIns="0" rIns="0" bIns="0" rtlCol="0">
                                <a:noAutofit/>
                              </wps:bodyPr>
                            </wps:wsp>
                            <wps:wsp>
                              <wps:cNvPr id="239" name="Rectangle 239"/>
                              <wps:cNvSpPr/>
                              <wps:spPr>
                                <a:xfrm>
                                  <a:off x="135237" y="1306400"/>
                                  <a:ext cx="5665749" cy="550711"/>
                                </a:xfrm>
                                <a:prstGeom prst="rect">
                                  <a:avLst/>
                                </a:prstGeom>
                                <a:ln>
                                  <a:noFill/>
                                </a:ln>
                              </wps:spPr>
                              <wps:txbx>
                                <w:txbxContent>
                                  <w:p w14:paraId="41FDCECF" w14:textId="77777777" w:rsidR="003F5B5A" w:rsidRDefault="003F5B5A" w:rsidP="003F5B5A">
                                    <w:pPr>
                                      <w:spacing w:after="160" w:line="259" w:lineRule="auto"/>
                                      <w:ind w:left="0" w:right="0" w:firstLine="0"/>
                                      <w:jc w:val="left"/>
                                    </w:pPr>
                                    <w:r>
                                      <w:rPr>
                                        <w:rFonts w:ascii="Tahoma" w:eastAsia="Tahoma" w:hAnsi="Tahoma" w:cs="Tahoma"/>
                                        <w:b/>
                                        <w:color w:val="D9261C"/>
                                        <w:sz w:val="67"/>
                                      </w:rPr>
                                      <w:t>EMERGING TRENDS</w:t>
                                    </w:r>
                                  </w:p>
                                </w:txbxContent>
                              </wps:txbx>
                              <wps:bodyPr horzOverflow="overflow" vert="horz" lIns="0" tIns="0" rIns="0" bIns="0" rtlCol="0">
                                <a:noAutofit/>
                              </wps:bodyPr>
                            </wps:wsp>
                            <wps:wsp>
                              <wps:cNvPr id="240" name="Rectangle 240"/>
                              <wps:cNvSpPr/>
                              <wps:spPr>
                                <a:xfrm>
                                  <a:off x="1935989" y="1933578"/>
                                  <a:ext cx="1042498" cy="550711"/>
                                </a:xfrm>
                                <a:prstGeom prst="rect">
                                  <a:avLst/>
                                </a:prstGeom>
                                <a:ln>
                                  <a:noFill/>
                                </a:ln>
                              </wps:spPr>
                              <wps:txbx>
                                <w:txbxContent>
                                  <w:p w14:paraId="40F3B543" w14:textId="77777777" w:rsidR="003F5B5A" w:rsidRDefault="003F5B5A" w:rsidP="003F5B5A">
                                    <w:pPr>
                                      <w:spacing w:after="160" w:line="259" w:lineRule="auto"/>
                                      <w:ind w:left="0" w:right="0" w:firstLine="0"/>
                                      <w:jc w:val="left"/>
                                    </w:pPr>
                                    <w:r>
                                      <w:rPr>
                                        <w:rFonts w:ascii="Tahoma" w:eastAsia="Tahoma" w:hAnsi="Tahoma" w:cs="Tahoma"/>
                                        <w:b/>
                                        <w:color w:val="D9261C"/>
                                        <w:sz w:val="67"/>
                                      </w:rPr>
                                      <w:t xml:space="preserve"> IN </w:t>
                                    </w:r>
                                  </w:p>
                                </w:txbxContent>
                              </wps:txbx>
                              <wps:bodyPr horzOverflow="overflow" vert="horz" lIns="0" tIns="0" rIns="0" bIns="0" rtlCol="0">
                                <a:noAutofit/>
                              </wps:bodyPr>
                            </wps:wsp>
                            <wps:wsp>
                              <wps:cNvPr id="241" name="Rectangle 241"/>
                              <wps:cNvSpPr/>
                              <wps:spPr>
                                <a:xfrm>
                                  <a:off x="746114" y="2560752"/>
                                  <a:ext cx="4041378" cy="550711"/>
                                </a:xfrm>
                                <a:prstGeom prst="rect">
                                  <a:avLst/>
                                </a:prstGeom>
                                <a:ln>
                                  <a:noFill/>
                                </a:ln>
                              </wps:spPr>
                              <wps:txbx>
                                <w:txbxContent>
                                  <w:p w14:paraId="607DB1EA" w14:textId="77777777" w:rsidR="003F5B5A" w:rsidRDefault="003F5B5A" w:rsidP="003F5B5A">
                                    <w:pPr>
                                      <w:spacing w:after="160" w:line="259" w:lineRule="auto"/>
                                      <w:ind w:left="0" w:right="0" w:firstLine="0"/>
                                      <w:jc w:val="left"/>
                                    </w:pPr>
                                    <w:r>
                                      <w:rPr>
                                        <w:rFonts w:ascii="Tahoma" w:eastAsia="Tahoma" w:hAnsi="Tahoma" w:cs="Tahoma"/>
                                        <w:b/>
                                        <w:color w:val="D9261C"/>
                                        <w:sz w:val="67"/>
                                      </w:rPr>
                                      <w:t>ELECTRONICS</w:t>
                                    </w:r>
                                  </w:p>
                                </w:txbxContent>
                              </wps:txbx>
                              <wps:bodyPr horzOverflow="overflow" vert="horz" lIns="0" tIns="0" rIns="0" bIns="0" rtlCol="0">
                                <a:noAutofit/>
                              </wps:bodyPr>
                            </wps:wsp>
                            <wps:wsp>
                              <wps:cNvPr id="242" name="Rectangle 242"/>
                              <wps:cNvSpPr/>
                              <wps:spPr>
                                <a:xfrm>
                                  <a:off x="1331542" y="3187930"/>
                                  <a:ext cx="2484997" cy="550711"/>
                                </a:xfrm>
                                <a:prstGeom prst="rect">
                                  <a:avLst/>
                                </a:prstGeom>
                                <a:ln>
                                  <a:noFill/>
                                </a:ln>
                              </wps:spPr>
                              <wps:txbx>
                                <w:txbxContent>
                                  <w:p w14:paraId="511F5166" w14:textId="77777777" w:rsidR="003F5B5A" w:rsidRDefault="003F5B5A" w:rsidP="003F5B5A">
                                    <w:pPr>
                                      <w:spacing w:after="160" w:line="259" w:lineRule="auto"/>
                                      <w:ind w:left="0" w:right="0" w:firstLine="0"/>
                                      <w:jc w:val="left"/>
                                    </w:pPr>
                                    <w:r>
                                      <w:rPr>
                                        <w:rFonts w:ascii="Tahoma" w:eastAsia="Tahoma" w:hAnsi="Tahoma" w:cs="Tahoma"/>
                                        <w:b/>
                                        <w:color w:val="D9261C"/>
                                        <w:sz w:val="67"/>
                                      </w:rPr>
                                      <w:t xml:space="preserve"> (22636)</w:t>
                                    </w:r>
                                  </w:p>
                                </w:txbxContent>
                              </wps:txbx>
                              <wps:bodyPr horzOverflow="overflow" vert="horz" lIns="0" tIns="0" rIns="0" bIns="0" rtlCol="0">
                                <a:noAutofit/>
                              </wps:bodyPr>
                            </wps:wsp>
                            <wps:wsp>
                              <wps:cNvPr id="234793" name="Rectangle 234793"/>
                              <wps:cNvSpPr/>
                              <wps:spPr>
                                <a:xfrm>
                                  <a:off x="1510768" y="3713647"/>
                                  <a:ext cx="122696" cy="262689"/>
                                </a:xfrm>
                                <a:prstGeom prst="rect">
                                  <a:avLst/>
                                </a:prstGeom>
                                <a:ln>
                                  <a:noFill/>
                                </a:ln>
                              </wps:spPr>
                              <wps:txbx>
                                <w:txbxContent>
                                  <w:p w14:paraId="39828568" w14:textId="77777777" w:rsidR="003F5B5A" w:rsidRDefault="003F5B5A" w:rsidP="003F5B5A">
                                    <w:pPr>
                                      <w:spacing w:after="160" w:line="259" w:lineRule="auto"/>
                                      <w:ind w:left="0" w:right="0" w:firstLine="0"/>
                                      <w:jc w:val="left"/>
                                    </w:pPr>
                                    <w:r>
                                      <w:rPr>
                                        <w:rFonts w:ascii="Tahoma" w:eastAsia="Tahoma" w:hAnsi="Tahoma" w:cs="Tahoma"/>
                                        <w:b/>
                                        <w:color w:val="D9261C"/>
                                        <w:sz w:val="32"/>
                                      </w:rPr>
                                      <w:t>(</w:t>
                                    </w:r>
                                  </w:p>
                                </w:txbxContent>
                              </wps:txbx>
                              <wps:bodyPr horzOverflow="overflow" vert="horz" lIns="0" tIns="0" rIns="0" bIns="0" rtlCol="0">
                                <a:noAutofit/>
                              </wps:bodyPr>
                            </wps:wsp>
                            <wps:wsp>
                              <wps:cNvPr id="234796" name="Rectangle 234796"/>
                              <wps:cNvSpPr/>
                              <wps:spPr>
                                <a:xfrm>
                                  <a:off x="1603021" y="3713647"/>
                                  <a:ext cx="1762069" cy="262689"/>
                                </a:xfrm>
                                <a:prstGeom prst="rect">
                                  <a:avLst/>
                                </a:prstGeom>
                                <a:ln>
                                  <a:noFill/>
                                </a:ln>
                              </wps:spPr>
                              <wps:txbx>
                                <w:txbxContent>
                                  <w:p w14:paraId="5F44A7F8" w14:textId="77777777" w:rsidR="003F5B5A" w:rsidRDefault="003F5B5A" w:rsidP="003F5B5A">
                                    <w:pPr>
                                      <w:spacing w:after="160" w:line="259" w:lineRule="auto"/>
                                      <w:ind w:left="0" w:right="0" w:firstLine="0"/>
                                      <w:jc w:val="left"/>
                                    </w:pPr>
                                    <w:r>
                                      <w:rPr>
                                        <w:rFonts w:ascii="Tahoma" w:eastAsia="Tahoma" w:hAnsi="Tahoma" w:cs="Tahoma"/>
                                        <w:b/>
                                        <w:color w:val="D9261C"/>
                                        <w:sz w:val="32"/>
                                      </w:rPr>
                                      <w:t>EJ, DE, IE, IS</w:t>
                                    </w:r>
                                  </w:p>
                                </w:txbxContent>
                              </wps:txbx>
                              <wps:bodyPr horzOverflow="overflow" vert="horz" lIns="0" tIns="0" rIns="0" bIns="0" rtlCol="0">
                                <a:noAutofit/>
                              </wps:bodyPr>
                            </wps:wsp>
                            <wps:wsp>
                              <wps:cNvPr id="234795" name="Rectangle 234795"/>
                              <wps:cNvSpPr/>
                              <wps:spPr>
                                <a:xfrm>
                                  <a:off x="2927885" y="3713647"/>
                                  <a:ext cx="122696" cy="262689"/>
                                </a:xfrm>
                                <a:prstGeom prst="rect">
                                  <a:avLst/>
                                </a:prstGeom>
                                <a:ln>
                                  <a:noFill/>
                                </a:ln>
                              </wps:spPr>
                              <wps:txbx>
                                <w:txbxContent>
                                  <w:p w14:paraId="67ECAFFB" w14:textId="77777777" w:rsidR="003F5B5A" w:rsidRDefault="003F5B5A" w:rsidP="003F5B5A">
                                    <w:pPr>
                                      <w:spacing w:after="160" w:line="259" w:lineRule="auto"/>
                                      <w:ind w:left="0" w:right="0" w:firstLine="0"/>
                                      <w:jc w:val="left"/>
                                    </w:pPr>
                                    <w:r>
                                      <w:rPr>
                                        <w:rFonts w:ascii="Tahoma" w:eastAsia="Tahoma" w:hAnsi="Tahoma" w:cs="Tahoma"/>
                                        <w:b/>
                                        <w:color w:val="D9261C"/>
                                        <w:sz w:val="32"/>
                                      </w:rPr>
                                      <w:t>)</w:t>
                                    </w:r>
                                  </w:p>
                                </w:txbxContent>
                              </wps:txbx>
                              <wps:bodyPr horzOverflow="overflow" vert="horz" lIns="0" tIns="0" rIns="0" bIns="0" rtlCol="0">
                                <a:noAutofit/>
                              </wps:bodyPr>
                            </wps:wsp>
                          </wpg:wgp>
                        </a:graphicData>
                      </a:graphic>
                    </wp:inline>
                  </w:drawing>
                </mc:Choice>
                <mc:Fallback>
                  <w:pict>
                    <v:group w14:anchorId="68B1CAC6" id="Group 236150" o:spid="_x0000_s1038" style="width:354.15pt;height:354.1pt;mso-position-horizontal-relative:char;mso-position-vertical-relative:line" coordsize="44978,449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5uFRA1BQAAXCAAAA4AAABkcnMvZTJvRG9jLnhtbOxa&#10;wW7jNhC9F+g/CLonJimJooU4i6LpBgsU3WC3/QBZlmyhkihQcuz06/tIUbJjJ4iTGolb97BekqLI&#10;4bw3w5lRrj6ty8K5T1WTy2ri0kviOmmVyFlezSfuH79/vhCu07RxNYsLWaUT9yFt3E/XP/5wtaqj&#10;lMmFLGapcrBI1USreuIu2raORqMmWaRl3FzKOq3wMJOqjFt01Xw0U/EKq5fFiBHCRyupZrWSSdo0&#10;GL3pHrrXZv0sS5P2a5Y1aesUExeyteZXmd+p/h1dX8XRXMX1Ik+sGPEbpCjjvMKmw1I3cRs7S5Xv&#10;LVXmiZKNzNrLRJYjmWV5kpoz4DSU7JzmVsllbc4yj1bzelATVLujpzcvm/x2f6ecfDZxmcdpABVV&#10;cQmczNaOHYOSVvU8wtxbVX+v75QdmHc9fe51pkr9P07krI16Hwb1puvWSTDo++NQjH3XSfAMHS78&#10;sAMgWQClvfeSxS8vvDnqNx5p+QZx6jyJ8M/qC609fb3MK7zVLlXq2kXKg9YoY/Xnsr4AtHXc5tO8&#10;yNsHQ1OAqIWq7u/y5E51nS3VC8ED1qseU/TODutGoWv9qp6t30V3pPuPlpoWef05LwqNgG5bocHz&#10;HZ48ce6OgzcyWZZp1XZGpdIC8suqWeR14zoqSstpCo6oLzPaIda0Km2Thd4ww8bfYGhasjgaHhgp&#10;N4JpmRtQ5wmyXDDhjV0HpLigXsi6DQbSBISKMR9II4Q/1jMG6OOoVk17m8rS0Q0ICVmg7ziK739t&#10;rFT9FKu8ThAjIeTqFIzGv4sw3pOE8bRytLJPhTAWz4EXRyCMJygjuFjAGE8wHgaPKeOFHgm1PWk/&#10;03f+p8w+XU6NKoa7Wy7kCFThjDMWGqqETITjXaow8GOM55oqLGSh4MbBnbV34TCtLgq4s1cRRk7M&#10;q/idyR/Tq1AiqAenCiZQGgpqt+gvIjZmHoWr6aIXFohAmBlnTRVtOo+pgpETo4o1+WNSBXGxF/gI&#10;lrXXEAGuoI6OA1cI40RYt+KjxajxbWfNFRPPIvp/zBc7emKc4cd3L4yKgDOcH5zxGQmEsNddTxrK&#10;BKE20KVMp0daiKNSZlUjy2769AC9vQThVYnk90Vcpwi19bJb2Yw3OAWdFsTVvEAyg0Gcxs4ccsjm&#10;uZzA931OsA6U5REWMKOLOOp1FZDAw21unbHwrQW+VVlxVFQ6Y6ikzqI6resRpJW9hLrVrqdrkysb&#10;l6JHpnL2gPx5IdVfX1EFyQq5mrjStlxdGEFCop+6TvGlgrp1DaJvqL4x7RuqLX6WplLRSfPTspVZ&#10;bnKYzW5WLODY6fMdAB0Cgm1ADSRaLED/MqBUCMTkoDcQDVEGgCVAzxtEx4zhft0A2lnHewFq7H2j&#10;4v88oLCczg1vA2ry6sMB9QJt1BpP6hHuE1tMG0yU8yBErm7ipSAgIf1HkfVrTXRwN+dhojoY2UMU&#10;g6/xuXTsBWPRVWLQ9oJwx+tS4uNegjPQ2dL7Qzo4nDOBFN5wH1JjRAcbaehzikRGGykLcKGiKvLI&#10;6/rER8ntwxAdPM6ZIDrUeLfcrm8gORhRpKg0wDsmMqKIgbwdv8t8VEj7ksb7GykdfM55YOr5gOAJ&#10;Q+3GX+V+A0pCXXuBsXoh9Xj/daS/USljvK+Eo6zF4aqx/nuFSN31rXl6PsAiXN3zwBrYIVw8LPTl&#10;BDkMvPmzwIacEW5DpQ9AdvBA54Ms6nhPIjtkdgchi5pgKATWehbZjzVZU2E4BZM132fxCdu4K/u5&#10;XX8j3+6bvHbzRwHXfwMAAP//AwBQSwMECgAAAAAAAAAhAC07aDnw9AEA8PQBABQAAABkcnMvbWVk&#10;aWEvaW1hZ2UxLnBuZ4lQTkcNChoKAAAADUlIRFIAAAXFAAAFxAgGAAAADAtmsAAAAAFzUkdCAK7O&#10;HOkAAAAEZ0FNQQAAsY8L/GEFAAAACXBIWXMAAC4jAAAuIwF4pT92AAD/pUlEQVR4Xuz964Icx5Xg&#10;eZqZRyJBSr3zdWe6iuIFIPIGsloE9AK71VXdtfPA+2EfYIRMSmJGXkBJvEjVPQ/QRQCZGW62ds4x&#10;c7cIRAAJIIG8/X+kIyw8PDw8b+7mx48fcwAAAAAAAAAA3Ba+PAIAAAA3Unr2/0qliTfgP/7/ca4A&#10;AACAG4mOLgAAAK606e72ENSO9F4vRVh5WWHVDyS5nUcH/LQAAABwJdFRBQAAwAc13XswhlhT0Afv&#10;Jy722nQhTFxK1k1NEgXvbJmUkiuz8YH5c+Xa1x9O/jnln5Xw+Y0+2Q9W2s7H0o55qXH+9m+/5ycL&#10;AACAD4bOJwAAAC7EdO9+cs4C2MYCoC9rliEofi2876B4XV748jshP+v6uda2924/+jO/BQAAAHgn&#10;dCgBAADwWkd7D9OsRK1D6Fxfg54aqK5dSglmNgHv1wTFJRDqy3tl1V23pu25AKkPLsYaSNUHXILX&#10;X4yIQzBb2/Xnmn92IYw/7/qzlYB413XalmXq8qKWapHrIcvbeZ1t25pzdh5NX7vFAAAAuL3oLAIA&#10;ANxyB3tbqcSdM5//s2ClBK9rxnaQTO6yUAqhCWKW6GTWBrPPQ9ZR39MGv1sSUB3X+2brx8VJ7WnD&#10;0rRxCYqX5kvGoHgbIP9wpyJ9/v19bk0/0+D99qOnnAcBAADcYnQGAQAAboHZs/+anh7/6GIZqVKD&#10;zaUtwWmC4niVmxYUF1aSxdqy/TZRngUAAOA2oMMHAABwQ0x3tzUs6d1sLHeR1vJUA39By1AIDVD6&#10;ydCugecx2G1qULwNYEv5lNru41j6Iiy8d2TLLrPqc+vzNlC+uAw+pGXf+9U/18p+b8Z2/Xnqz7L+&#10;Xmp98WIxsj78ImfNa6sD8KuU36O50iv5d7bUKZ8jy5Tgfd/3uW3bIL+rOijoN4fLvhkAAAC4RujQ&#10;AQAAXCP7u18m7+7Yk3g3/zN252KJFAY3G4LfIU5y255IQHIyqXWcZVlbXoKWNfAn2sBlG7TWQGYm&#10;s4b5JXioyrzR4vOX1eCjfOaqADmumvrzef3P1wLJ9jOW9nymuNF282t0Hm8eFG9/p9o3j0HxdhPq&#10;oK+TyUQD4wNvy0s99Bhn2taBQvPf3M6jA35xAQAArgk6bgAAAFfQwe795IIFsBcDiATFcbnqz+f1&#10;P1/9fb0lQXF7IuVZrBllMNGQ3NZv/8ovNAAAwBVDBw0AAOASHX67nfreomgSDI6le+ajd6kExS04&#10;bYE5a5cuXLLyJ1Wd7VNs2ovRRgvqyTokmCe8H8uhrApctmR+G7iuy706mD0GH5cbt1M+/+zsTNsS&#10;fKzrXbU9+JDk57gqgv3yz99+X1/+2cv8GlSWn/fwO61e97siVm3DcnOrX2E+0G5vsO20vz0LhNe/&#10;HymrYtsQ06z53R/LsyS50NSX5XN7Ui4O9FF+t5N7+JgyLAAAAJeFjhgAAMAHsv9kS8Nl3kkwuwb1&#10;xuBebNoWTByDzWNAuA0YjsufN+hX1yPxvDYjfDSu8zxkffPvX2YxyGmfMf91jdqAY3L9sIx9jq0r&#10;JKmPfjHtYfvKvFHdNvncl7fz6lry89Cv01gtbXtubW2+or1Yh3ts52faVs1ntEHu+vshj+PvXFnJ&#10;oFnPS78vy7TL189aXOfobYPixl54+Xd91XbWbZv/0PpeuUhQv4eSWT6sJ3+f5TWC5QAAAO8fHS4A&#10;AIALtr/3Gw15BbfmpNhJbZek0TyHoLiY/7pGBMXf1ZKfh36dxgLb9nx1ILxtExTXf1/6XV+1nXXb&#10;5j+0vvd1QXEhv/7yu296t/PNX87xFQAAAOC86FwBAAC8g4O9nWRB27FbVUNlEnjsS0BNSidYEDG/&#10;3och6CsxwjHQ1gbC9WFQ51upibpMG2Qc3zAXVNZlrS21net7JeRW31PLWIgQJs0yq7YnDu9dDH6u&#10;CnrOLz+3MmVBwvIeP8stK58ibxtKx+hCZf35e5tKEPtd287b+lM6c5tbX2pbtnf4XC0vU5c5z0WA&#10;y2PbZ2V38pbnGfazf/r0z/k1224pJx9cqVefZ9Uf1ep2/nmvWKb+btnnlHbzuTqvKfNT/wZWse97&#10;+QBlP6eX1fWPXvX7V5e378/Ynv87Gd9TN8H+3pptKNHs9vus7WEZWd+qL3Jxm8TC11d+L+fJ5bIa&#10;IB8xsCcAAMDboyMFAABwTtO9B2kI8KW1PFm7DeRJ0K+22+CpBFXH5xJos2WkTnEdyK8G68yyANo8&#10;C8y1nzF+bg0K2rwa+LMgn7Ul+DYG4GrA1NZnbXlv19nyfX9Wx/3M88cAnbyvboN8Zv1aJvltQ1y0&#10;j7lty4TyOVUNYtp2le13M5dKoHp7a2MM2i8NGF6E8v1PZ67Gk2M/G75Xrfmf43m063hf22/090G2&#10;uXyP5eftvf2Oyo87+fw7q5rtH35IC97we53y16kXGEr76dHT0m7vihD22bL2OlcGiPU68Gt+tcvL&#10;l9+JPn8d80Hrls2Xn8WyC0PejfW/25r5FuTW5hxbj/0e2GfW76EsXLYtL1N/fWXdc59X1qnLNOuv&#10;y8wF1t/CeIFG1jd+7X74W8zr9zO382g6bhQAAABWotMEAACwxPTbzzW0JRm1JV6XBUdQXObXQJy9&#10;r24DQfFl2nW8r+03+vsg21y+x/LzJigu829PUNzk39HScv7MbVN6BQAA4CV0kAAAADIZBLMGpSWg&#10;VsuetCVQJFZW4mwu+MnQtkDV2K1qA2G1LcbAXjtvXCbmz6lteXw5EGiGdUocrL43b0wogWdRA4Ky&#10;UA0sytdS6xQvrj+VuhY1iGp6F9OptrqJbJ2VNJF11s9tg+ISvK5B9JTbDzbvabvL29UnC9hp8LAE&#10;XPV9NZDabEuQ70QtUzEbS8G8v6B40XX580rZFvnMsk0aCK/bsOJnciXk71mSYG0pjSKGix1NsDl/&#10;oXNfx/KSJvPf61qDXC35OcicuoQU+2hrli8LvMtm+fIZ0g7lb6KP8l77HTz+/s8u9jZfS5U067FS&#10;Onn98ns//M7m35yyvLSDv6OtGOXvSpv6+1+/P/I7N/4e5+9d+ftZnF9//+Sz6u9pJ9/Pog2Qy0P9&#10;26vzXm3xe/ny90qXabZtbplyMUG2sV48kotX9SKDvLf9XlUPH1N6BQAA3G50hgAAwK1zsLelUaIU&#10;77g2Q7oGy2ZJMqTHwFnNIBVdZ8tLRnStKSzvLbEyXX4MhtXAlJjvdtVlZN21XTZlMC4zBt1EDcxJ&#10;IHF+mfJ5flxeAro1y7TL/42D98l21u3La6p1ltsIqWRrl+zTzc0vh6B4kkzusg2dq9nHWf7cmhGr&#10;MeVaF1y2IZT58pn1m5XV9cwHcpvvYfN1t+97HyRmOAbg8+fWz1vY5itLv//5e1e/BlEvOjS/Q/b9&#10;rd/v6OJwh8IYNF00FxRvl1t1oaJZfnnQPWvfW5aX7errjQH5dysE+/2K8sdRA70SIB7a+Wsp781f&#10;ofvz8V+tnbo8v3yNGlC25evvm5Dvx/Ajlr+N8gcoF8HaQHgNutt7bb406/fT1mMrkr/nuo+w73Nt&#10;y6O1Td2Oxe/f+H1r1X1Du872c+VxUm7lsH1TXb8Y/7ZCWd72EbYv6OOp++p3R+3GAQAA3Hh0fgAA&#10;wI13vHc/9W1QrwQECYrX7SMoLgiKLwZoRwTF63ttvjTr99PWYyu6rkFxH6zt5WdSfi47v/2h3WAA&#10;AIAbhY4OAAC4caa7O0ljQjXwJ1G5ofxArwUUhATdxqDVGJyWIJIEw4QEedsAeQ1CSdCstl+lLiPr&#10;Hj9rXE9bU1zUZeSxbsP8Z80HN2uQey1/fbGUKNGSLEOQSz7L1uMlslYCYZtb9/P8sryEAcv6x1IU&#10;ZvhcP9N1VUPweNz0LM8ry8i663bmJ/ml8l4J0A/rHIN1qi4vP6/6NUqAr37WqgDsRQn5ay/bJuVf&#10;hu1v5XkSYLbmktcvU/2erdq+4bn8DJrvadtuNYHtufbccm27WWZOO79Zfm495W8sb7uXn4M+sQch&#10;9cW78ncrpXXqVxLzz8vXn1n++nyJwKfQDYH8Xl+3dvs9kdnfP/1LaefPr0H0/HtZf+81SN/bdko5&#10;llC2za6TjesaVpu/pvpe/fscfsfHALZtg7XN676H4+fMk3XYe2Wd5ceu7XohzPYdtk7dLzR/w/Pf&#10;i7Jt+XubUrn4leeV+H5u9+7h4+NVGwIAAHDt0LEBAADX3sHeQ43opLjmaka4BNAk43OxLXGgGgAK&#10;mllp7WEwR9UNQd8aUK7mA1ujpQEmDU5ZuyXzapxXAtnjZ43Lhvy5NcNW4skSyhcSpKoBL1GSQ3Xe&#10;gwdfanuSFxpqeGvQbFxv/Tq7iQTUaxB9rNst21C/lnZ79Gsp2zDWK5b1ywaUL0bU74MEEusXqV/A&#10;uM3D/MXvTX2vzB+++LxsXW4xaHvBJJt3+DlK8LB8rn5PVm3zVdd8T+tFk+GCxjJt8HsgP4PSFO8j&#10;KD4EbsfvdQ3uizb7XQPnNdYsP4/296Zt6++mtSVILjTze/hZSiC5tkOeX7LS869qXWaWf9frhaLj&#10;Y6lxrs38uswrnzX39xVdF2otc9kcW0bqrM//XY1fz7z6Ncvrdf2j4fczs33T+D2au+ulLKcD5Jav&#10;S2bVfYds53iny7htdiHOvh6ZVy9EyO9OXUaC5qHr3fY3hzYDAADgGlrVGwMAALiS+mf/nA727qXp&#10;3gOdDnY3x4gUAOCDkLEZbB9sU5kNAABwLXB1HwAAXGn7TzZKsGWsey1ZnTXzU5KQZ0OyZF6mK8tE&#10;KV1gTSkbMmZCzmdF18xJmTdmRo95A7L+Ol+Sl2spFavbW7tSY8mEcZ587ph1Lds8ZlrmZUutbudP&#10;8jRme1ZeskDLZjz48l5u23ZKvrZ8nrbzxkkmqJDM1aE0Ql5USkwIKyFhy0umd/3+WFkSbeYn4zbL&#10;trUlFvQbIHSb69fSvF4yfIW9t2TnZnPfk7n3vvz16rbVn4tksdYs3w9s2c9Rt73M10zj8jtQ510V&#10;9v3P21q2L55JlvD48zmf8yz/8s/vZavWs+K97e9H/b7qttvvvX5tze/E8HOSv1vNbl74mWXtMsM6&#10;8zLzy5ftzH8Mdb6UYanvlb/3Mlvn1fIp9fVFwa+7w6nVNXeulIHJUv4btyxsWeZOnrGu7aFki8rr&#10;XJI9n2eWRyH7rPp1yWPZ5jzPd7bOl/dNth75XajjI9h+zJbp+zYLXPaP43bX0k7y3nEZucuk7nfy&#10;VL4Vul1l+yWL/eFjMskBAMDVRUcFAABcOdPdbQuzaMDIAjQSkKnBIKnTW9ttd0YKidf57fJBli/B&#10;ozbeKwGjGuixcgLjusb5FhASsr5hnRpgKuUoOll3DQaN68hLlJYYP1jWHdOptrd3vszrsba8s36u&#10;BJWGgH3+Ngx1fnWbyzbkd9S64C8HkWtArbU8eK/L1uf6etlunWfboOq21Shh5qW0RFmnvD4GHMft&#10;kc+cC3jP/xDMkgsDqgm6XwlzX2P7PbwCZHvy93r4Gcv3vP5sGvrzmNv2N/0er/hZzVm2zle8r27n&#10;4jbX7VzydSxqf890+VXvrb9r+fXyJ7bw/ci/9aX2vv2dv/zznvse5t/R4Xue91cpWnBa2st+r1Oe&#10;f3z4Y3kmf9xlm3XZZluHgPn897L92xr2QWEyXBy0i4cvf7/abbbttbbNGr/G5s87Py9fl86vy8tj&#10;Xb8sbNsn84fvQ9PW8QjSC2qSAwCAK4WOCQAAuHRSDiXVoK4GiEoQiKC4tgmKXyFzX2P7PbwCZHvy&#10;93r4Gcv3vP5sGvrzmNv2N/0er/hZzVm2zle8r27n4jbX7VzydSxqf890+VXvJShettfaNmv8Gps/&#10;7/y8fF06vy4vj3X9srBtn8wfvg9NuwbFtRlmeX9s87d++1dbIQAAwCWgIwIAAD646d79lGLnanBH&#10;Yic1qCvz+hJYboM4EjCqbXnv2I2pwZl5suxQriC0pVFEGwCq7THQ1MS186fMl2eoS8n6hhICnQzj&#10;WYLWqSldkKLb3LyvTQkG1WXk9bo9NrijtbUMwdLg8Mvb/nbmg2ujd1nnebSfO36WxtiWfb1zgfCx&#10;LYOP4rIs/xm+taW/58WFXQip62k+Sz73vV9oGfcl1fxXmz8/2cW+9u/f2LY9Pf5L3n2My4w1SuQi&#10;VC29MnF1AF4JiscyAO6w/1HjuuVz+vI3ZMuM34d2E+quMgTZT9n6bZ/Vrnf8ilKpwyT7tPkLiOW9&#10;eX1W6sXW40sJFy2ZVFa58+igXTkAAMB7R+cDAAB8EDIgm3drLvbW/ei63G4jRSVQlTQQo00Nyow1&#10;bdv6thIsqt2YJpqzQhsQX5qlnEmwJtasawkAaSu/N86GOuK+ppUqCdjbUl9u/Ca3m9fqZ8RUssjz&#10;tsdnmvG9yC4O2NdycUHfVeuxINvooj7vdcbgW/uZc0HxlYHKcT5B8Q+sDVxfVCD5VcFw8dLnLP/d&#10;mXOe7XwfX8sbbltJtNbPrwFmu2BXgsR5ntzVImKU+0DWtJ1XUh7zMvkznx7/pO3Yj58vgWkbP8A+&#10;p7Zlf1qzyfXCX/3a884o9bZtFvDW5rAvEnK3yrKAvajz9Q6brgbv22XHdcn8uhr7rHG5GuuXfWPf&#10;n5R2ctvfTMcNAQAAeA/obAAAgPdif+8zDXdoCYESTCEors05BMXL8xqse8k4n6D4B/Y+AsntOpd5&#10;6XOW/+7MOc92vo+v5Q23jaB4/axxuVVB8VRKSjl/5ra2v3Tho//vuGEAAAAXgM4FAAC4EPtPNlIN&#10;mkjgI5ZuhpUlsfmzs+gmEwugSEC8Bk10+RIhr/OEBlOG514DSCKW2+9Fu7wv5QOqGnyZK5+yGByr&#10;z70EYcb19t5KndyZeHf//mfa1ioB5bPlc+X2fyPraNZbhK5zaVYCUiFv5xD8yl9X+VryE3u8SO3X&#10;qNtVP6s8VnPLFYvLvJZ+U6y5bH1ibp2L66/vOc/nrlg/Frzpz7D5vq76Gb6pN/49ql71vrfctsWv&#10;adg2eVy1znY7lnx/dB0rllk2/6XvqwW/5TrP4j5PeLkQV/ZnMoZCZa/b+qWYU11e9rddCaIfHB27&#10;Tmr9Z71cmNOLiFma5N2XLRPzOial7MkszYZlolzsO8cuadjOdv+b220Jl3EZfRjU+UEC86UtAfi6&#10;f5/NTvN+twbapcRKWUb3t73beXS0sEYAAIA3R4cCAAC8tcM/bKZ+Zt2J4NddzX6U8E8NlvS9BGUs&#10;2CFBkBrQlmBIXaZttyywUp5kbZBlbI/vm6/JPQahaiam8KENTsl7bT0bm5/np7aclwzJspzUAa+D&#10;XEq0qM2crNsgX18b1B++rtn4tdtGl+2wL8Da78OqwOZioHLZcm+8jLTLMovLLq5LLZu3TF1Xs368&#10;hfr9lu/hqu998/1d9bvzppb+7F/lPMu/4bat/N1tP2vVOlcsU9f5yvW086v8ers95fuj+74atG7W&#10;YQPSlv2ILFMzyPOseseEZIHXC4FRMsV1rIWsm7i6X7Z1WDumzv35+OfSDnl3VvZBckdO8/Oq+3F9&#10;b5kvn1/3d6vI63V/J4u225//1XZrcZna1nWULPb5dcobyj46P8ayX374+NDeCAAA8AbG3g8AAMA5&#10;HH77Rdrf/VKnMgsAgEsh41VIua5asgsAAOA8uKoOAABeaX/3ixTCWu402G33s1nvQrk1XzMKu5LF&#10;NxTMFeN1d+/H0iWSJd5mA9b5xua3t9HXW/FFu7zkQ9bSJTKvrlPUrHAfZvkfK12S1zRkfm88+Dwv&#10;X7enycbM66vzNeO8FrvNr0jWprBqAyXbWzIo63ub9cyRDNCyzVKbfOkyed6w/mWvi/Nk7zaZnue2&#10;MpO2eOn1+rxZ5m0+9zzmMnJb7+nz1Dm+z1fZq36e8tr7+lm9Trtdb7wN7fIX9fNZtQ1vuv7XbduK&#10;1/X7UbK6c3u8gWTh778+l31Iaeu+pr63Kcmkyj445WXb8kx1vyllWHzJJpd23cXJGo6Pf7Qnuh+u&#10;782Pab20875s5c/RPlc2sb1jJtbtz2qz3ee2dPnyXtneOo6DqPPFmDXefN26XbZMl/fhdfmHjw9e&#10;/iAAAICCjgIAAHiJZN5J0MPX4HeUsifa1GBFDYCnIGVDLDghsYoa7Dg76/NytSSABTmEDJw5BGjS&#10;GCCXW/PbYEol7Xb5OlClz59Zg+KyzjqQnKjLbDy451IJikvcvo8vtC233Sdn86WObn2vBIiWBZJ0&#10;a2ogJm9ju30DCWwNy+cNKMvM1QvWgLtts3z/3qimeBuMWvQ+A51v/LmL817x/tdZGYCrZF5d5qLa&#10;N4B83+r367J+bxa99md5WRa35QJ+D9rvv2rbzfpX/mzKDizvF+o+UQPBdT8hweIaD5Z5dT1NEDm/&#10;Mc+v68kL132QLj+uf5wv+0e76Fn3+SK5iXt6aMHy1Hwdsk+rAybLPrQOgCzza5kX2Q/OSpkXqx0+&#10;fr3j8WC80CmPdV+p62/36XX/q8uObVlvbY/Hoeb7ndfRdbZOKYO182havmAAAIDaqwAAALfewR8+&#10;S4d/eJA0IA4AwA1ysLeVZJK7n8osAABwi3G1HACAW+xgbydJxl/N0JulJitPspmHzL0xC7Fm9pmx&#10;K9FmAko2ec0eFHU9snxttre/SxmWuox8fH1vSGHI/E7uJC9XM79jfm7tBxuf63uEZgyWZSb5jbGm&#10;VMZZXs+wUN6M8jW0X0v+/Lp+H9bmXot1e4YB8YRkY9avefzatcxAk3cwlnNpv2/5iyrrl2zQULM8&#10;2+05t/GzRs32vFL73te9Z/FzmuXr9+FVWcBLl3nFOldp13NR7Tn1eXn9WnqXr2Hx+1GtWle7/PJl&#10;5iorrTD351F/Nq8y93N7/Tav2oa5z132fVvclpd+X95O3Y/qfq/8/cezs2F/p9rPmtuOl/cXmlVe&#10;lpH9Sd29yh0pq8ozDdugO1Bbpy5bPjfljZF9sLabY4CUtXr69Cdtp/y6lGuxdn4s5Vbk7qL6ee0x&#10;Q44NNQNe5rfb1C7ftoftzPPadsuX/bscO+rxIB8MSiOb+/7lfW75Gcs+/+Hj4/mVAQCAW4EOAAAA&#10;t8x0dzu5JLezW5Aj+LUh0LAqcGRBivKkIW+rwQl5qOt5NQtGSFCifl7QOiM1SCE1xbWZ2xIEsejO&#10;1ta9/BnWlsC3L8v7cOZSXaeup6xUAjSVz19yDQzJypdsp9YUrx+cN2x58GW83X+uvnj5fCMB9fY9&#10;5bU2KDMX7GqC8TXYdW7Neua029OQbWg/e+n7V7z3pWWb5erXNrfuxqqv/W22/31Yuk3v6bPeq2Xf&#10;zzf9Ot7wZzK3/PJlrlxQvFl/iMvW03z+4ra0n7vy9/ochv1UE/TV/U/dp2Rlnbr/Ld8gbdf9hOw7&#10;2v1a3R5Z35Lt0ffWXYws02zDsu+nLl+WkXaSGub6JK9EL/7lh7l91sQdH/1VWzIGhbzH+GGb5cJr&#10;l58J/ZkMn/vy9r6Jusu1ba6fm5XAuH0d42cMv2/6PbPvW0yn7qvfHZY1AQCAm+7deh8AAOBamO7d&#10;Swe7D5IGxAEAwEvkOKnTHyixAgDATceVcAAAbqCDbzf0hF5uYe9LJt7ET5zcNC60ZEcpBSLtMRt6&#10;zJCWHMD5Ac6arMjBeH19fF+em99Xb5GXVdTXJDu8Zn4HyeYLtkyKp86X9ubW/byMZU7PZXQ22eQv&#10;q5+96vX37F0yRgHgWpF9nB0z5ve4Mr/s/+b2g507LgN2xtTlfX853vhuGLDT+7Uhm7w9lsi+dfyM&#10;5k4dvVVnXG6cP5bisnntFrbb1CrL5M/S40wWpa0tkdzOo4N6kAQAADcEB3cAAG6IYYDMNHGplARI&#10;fi3/W9r51TH4Pd6y33Xe9b21xbjMSJYt8XFta+3YrF1WXp/NLJgtdXFr8Ftqf98p9V5jfzas58HG&#10;l8Myoevzcmfa9unM+eE2/fz6skD4klv9zZJlAQCXqHMx3bVmKdsl5Djy9HsrtyIXcGW5KpYqMnKB&#10;tS+nrBI0Xz2+xaidLzXMxfIxLhYtHj/qsUXGsLDjU5ePRwTIAQC4GdqzSAAAcA31z/45Hex9vjw6&#10;AAAALoxcgJbpYO8ex10AAK4xrnIDAHANHezeT96tj3ltSW4rt8O6lEXpm0y5MbNuvjRKJfNWZc7V&#10;5dtyKDJIWl0+acZ22QovA16WbO8w0+xv8eDBF3nBMpBkSHNlVaoYZXlbp4+SiW7vXZ3RBwC4LqKN&#10;TGzKscrYfNnXW7a4tCfu+LiUW+llXpmvg3faeyWTfMgCz0ceK6eS21IarB5L8jpnpyXDuywrXj7m&#10;jRniw1bqsa18lg7cacvI+2SgZ9HJcbTcySQDP29/wyCdAABcJxy4AQC4JqZPNlLwk3zSX0743Xo+&#10;uddmPiG3RxH1yRj0HrWH/TEoMF9T3AIGVQ1cyzLdxJZJsz4vb8u0AQIJTWxt3y/tk/yiBSOcm+VP&#10;q4GD8XPlc+pnybza7uaCJ8u+jgVteZW5sioAgKsgdbYvb/f77cVWPS6U/beW/0p3tO38HRf8ujYP&#10;Do5y28bCkIu9s7O6nnxcLMc8n9t1/RLiLoeqrL2Y2xwz1Pg8LDmGlEOukpi8H4L6+XgW6+fK12XH&#10;vJC/1u1vps27AADAVcSZIwAAV9jsl39Oh3tfJgmIl1kAAOAKk7u5ZCpPAQDAFcQVbAAArpj93Xsp&#10;+DtObiEXs7OomXBVX7LUJFOuZr5p+ZGS1i2DZtZbxSVhbszGlsnabbaeLFsH2py0WdpZTKf66INk&#10;h5dsOh380sqbbGx+lv8ds+yGwchkNS9l40nGXZORJ92QmtEnJV5qOxu3ue2qNOtrs8NbZIoDwNUz&#10;d0ePHc9kPz8ecvIxpe6/db9vx7CoxwKbL8e8OgCnvP790x+0JXdP+U4GlZbjn3dBB5iW9csxpmaW&#10;h2GwTTtWjseb/Gp5bLWvj3dTyTq68lmS5V6Pu3ZMtfVL1riWVsn0WFa+9p1HZI8DAHCVcGAGAOCK&#10;mO5u51P4GiwYT/4laF2DxHIb9xj8jnm+nWxPJuMJfxssl0N9fa8GHQqZV9cj5U9KU28Fr7ezS7mU&#10;VEqjPNj4PJ/ol3rh+o+1kzvNn2XrD/IwfO74WRrcKIF8CRrUW9GlNnklH1m3R9V73vV9TTClWgyK&#10;EwwHgKtLDxBZPgDUuuB2nGr25WW/LsenelE4PxlLo+Tl6xgZcuiTEmJCD1lDdH3ijg6/t2aaDOuJ&#10;LuRjTglm5/Z4XMzb0B4/5o4tdZkxKC7vq9svx+bZrB53fX5u65GL1OUwqse1rgT1+37mJmv2wtY3&#10;f7SVAACAS8MZJAAAl+jo2wdpurupU5kFAABuMDnmH3x7X6cyCwAAfGBcoQYA4AObPvky+WCDiPWz&#10;MUNass9SyYKr2XCi3pJtZGAyO4eeTCa5XbPa5gewbAcvq/MlUa9dxvkyQKZkfdd2mrnt7Qfa7OPp&#10;kEEurydny8g6JBNOtNne+QWXms8d6GfV5yuux+fZqWa65w+NsQxYVrMFAQC3Rs3kluOBHkPUePwY&#10;M73l8JKPGeU1Oz5p03VhzZXDijs6+iEvUe7EkozxOpBnyu9tj1dL5c/qbaVyvE4l690yxu29Mv+s&#10;L8et3K7HdbmDKz/TtnxMPXZKRvo4YHU+fqfodh4dvG5DAADABeLACwDAByLlUeTRuzvlZNrUsPbi&#10;Cf8YWB6XkGXawPYQOPByO3hz0l4D6XoreJkvi5Zbwy1wYCfw2ztf5uVfaDufwufTf5vvw/heXb6U&#10;Uqkn8kJuDB8+atje85Kv19Y/9/XKNtZ2E/hYXSKlnW/rAwBcQbJvb/frVZ6/9KJqNhznwmRcRnb7&#10;dT1yzCjHBz2WlIC0llgpZVWSX8vPa0mWO+746M/W1EC5fZ4F1m15W19p59dD3Ya8bbPhWLhQCiZY&#10;e/7YnOeVZWReV5YR9QJ3yPN8OZCmdJZXE932YwLkAAC8b/VIDwAA3oODvU+TTrvcIg0AAF7v4Ml2&#10;mj65l/pf/pW+AwAA7wlXoAEAuGDTvQd2EpsmeRrLofRNRtmYKT4/gFeU27SzdpmQ3ztkneXXa6Z2&#10;m40WJIOutuWhlEPRgTDLAJmSffbgwX1tO9+Py+T35U/Qts5/XbZ1yTZXK7O3X6G+X97brqt6m3UC&#10;AK6HlceQ2s6vn2eZSpZddtx4ab4dj2upFZEkk1yO1ZlmjycbjFOyyb27a00ZHLRkeEtpspKIrm0X&#10;xlJno3xcL59rx3Jt6rG2HO61PamDhuZ2nCulYm2548uHmkE+cw8fH9eOAwAAuAAcWAEAuCD7T7aS&#10;3Krt64l3HNtJS5rUE105qbYTZj0ZrreDN+fWFii3ZWI/lhaRoPhQ3kRPou29soo7k7K8rs9OpDe2&#10;Psv/lhqm+aQ6dGX5dDKsU7Zy7rb1GoxYFmQ4r5UBjaxd/0V8FgDg+lh5fKjt/Hq7TKXLNsu8lqyn&#10;NBfEZr6XGuNZlOB4Xw7E/o47PviLNYOUPNNmXuO4vXIxup+V43o+9ndlnXIMruOCSHsyKevX46wt&#10;L8daX8qn6PzOlm/n12WFHLv7WrO86932N4crvjIAAHBebS8EAAC8of75v6T93XtJAuJlFgAAwHtz&#10;8O39JFN5CgAA3gJXmAEAeAsH326kWDLKgp+4vjmk1oxwmV9LoMisNju8qtnawgbKrNlvY2a5Zp+X&#10;5bxkoNXbqd1pnpGnTF7+8r5khTvXSdWWMmiXD1Jixdry8akvA4TpOspnSXZc3Y5m2+a119HrNoqF&#10;+SW7r82m03klG1BLuwxkXl1Xu55V2s8FAFxLr80CF2WZxWXf6K6ihfU16xqOr3IXlx0i9eDpox3X&#10;+3w87sognX1eNJWyKk+f/jU/sbYM3OndurblmNeVfoAMV123X7PJe2vLZ04mZf197jXU43p+bA+9&#10;Qx8iyHxry2PpQrjZTO76snanJc9smZ1HDM4JAMCb4MAJAMA5HextpXweq4KXeqN2YmwnwNV40i0n&#10;unq3dGnXk956IizqCa+Q2WMAO5+olxIoEkiu86Xmdy2fsrX1IP97ou2QF4qpBMiDfGg9Cffj5+UT&#10;81Dv7y71xEXqx8BBu23zFoILg+VBh5eC4kWIMr99T6suJ68vawMArqWVgfBW+/w8+/1Vyy+ut2iO&#10;e3Oa7agXsrU8Wb2KG/OxvJRCc04C4Xe01fcT9+enP2o7tuvIy9fyKTKWSG1bn8C2U47xEhgXXSfj&#10;hmizsCfSP6jHZGvbZ8h763r05WhfV8jH/uRmBMcBADinFT0GAABQTb/9PMlUngIAAFxJ093tNN27&#10;T78FAIDX4CoyAAArTHd3kmR8pVAOl2kyZG1JklabwVWz1GpGmFjM8lpWPqW+T3T5v5odHuOplkEx&#10;L9zm5n1tSRZYvYW6j2fDwF6ahaflV2T9vZZNMbI95Q2Sbd7ePl5GGpPbx13Jjmu3x9b5uuvn7evN&#10;e1tthuCr1leXk2Xa9mudYxsAAJdD9+ftcaAe3Fbt38+7Hx/fH5vjzHyZrteQY/Rw/BNlPXl+vTVM&#10;j+OhbHM+fg+H8DzPl+Non/KxVqbs6fc/5rZlk8c+r8eXcivtnVv5NHzYTJ/7B+W0XDLAx2WEtWVe&#10;zQ63/oTNb/sWMc6GY79kug9Z6V1yD387bVcKAAAyDo4AADSmu5spxTvDSazcrlyD2PI4f7JaTz7H&#10;eW3AW97b3uJcl2tPXJ3L7fr+vGw90XXpzG1sfmFN9yIvbyfnEhSvy8tJdGxO2sud1flJ/sy6HWnc&#10;Bj1xrp/VbKesKX+4NS9LE9BYaWWAvJ1/yV8HAGDe4v592Jcv7tPfdP9d3x+lwslgdVD85WPF3HE9&#10;HyPTrIy7MRmuSkudlNLI6rKZvrdepU5jiZUUc/+h1B0/fvqXfKSupda8C7VmubS9fYb1G8Ztq/0I&#10;OWbXtm2nLdNsghr7GfPbVskm5p6AtqXM2sPHlFcBAEC0PQMAAG6tg717SQLi5SkAAMCNI30d+jsA&#10;ADgyxQEAt9d070EabuNOnYs1C8vl9pB5ldslI7zeoqzieD4py9bXJFNrfG8YMrdSymupg2h2ssYy&#10;KGY6y//Y/O2tL13f2/yJrK4OCiarKO9ts7+83M5dM8Py66l8rmgzxpbR27hrJlx/Nqz3de97SZsB&#10;2GZya7Z68xwAgHexMuO8cZ5lXqUcA/uZlCqzY+Tq4+L8Zw2DdIYuv2TtlNu1T+D8mnt6+FdtJske&#10;L/2PXraxlFuRQTfr8pYdXj9byqqUTPSmH9AuI4/1vS9nmZftyX2FTgYRlbYO2p3cw8eH9UMAALhV&#10;OAACAG4dGYRKG2nNpXIrcz4TbU4gx5qeco5b23KyWdsu9kNbTlTHk9RxGZ/npVrfMy9fg9/On7qN&#10;UiNcyqe4VG7XDhIgt+WD1AdfPLlXeXuH7ZT6pPVzG/nza4Bct6WuZy5onbd5WCavo95v3t6DrjeU&#10;LduGRruNc+vP8+eCEbX9mvUBAG6g9njwhseBpcfCbPGYs8zccWgJPV6PF53loriS+SXI3dJl6gXy&#10;crFatcc8fW89TufHzuZr0Dyua9uO5RYUP376Q25biZVZXo2MLyLmDscvfR3Lv662vyIBdtH30l8Z&#10;lw9l2+x7Zt83CZCH3A/Y/oYAOQDg9lh+NAUA4Aaa7v4m7e/eK2eDAAAAqA72ttLB7n36SQCAW4Er&#10;wQCAG02C4N6tOymPIiy7umRS6bXhen14PCTK2WBNqpIsr5oFHvQVo9liZT1tprgMZlWzt1M8zTMs&#10;C8t7GTjzc21rVlotjVK2wozrN/ZeAABwE5RMdFGyv6Ob5D6CZY1Pp392k1K2JeZ+S6oZ4mkylHOR&#10;G89SHZRbNX2FMl9uBKt9FMl4r0tLX6UO6C2Dfkull6qWXsmfmv+zLHgG5QQA3GQc5AAAN9J3e5v5&#10;NNBqdKa4lk8O7cTS55O+eqLYy4lfDWa39Tebo6MsW+dLrLvWBZf5vpQc0duUS0A75IWi1AnPtrbv&#10;5+Wt7byURrF64Rpcr2VPyrrNGB43BMUBALjZgtUVl5a/k7sFYyD8+OlfrJn7MfXivl2IL4Ft/XeJ&#10;MF6s12ps2nKu6/Jn9WM/pq5Blq01y0VX3iFlVWQMFOqOAwBuosWzbwAArrXp3r0kU3kKAACAd7D/&#10;ZEv7Vv2zf6Z/BQC4MbjiCwC4EQ6+3UgyaGZNvE5esqrs2q/cEdx1dttxzZwyY1tKngwZ4d4PtxFb&#10;5pQdLi0xvLxHyp+UEijex/zeE21LiRQZrErENMvtsp78vthb1niY5PUNG9pen27b9r5BHURsbnkA&#10;AHD9lWO7D7nvUPoHMq8MxpnixH3//Q/a7vsu9y1sYM7YhyHDe64YW16H3AFX25VlhL8cAmjnzfeT&#10;ZCus/yF3vvnSp5FP23l0RCwBAHCtcSADAFxbUi88+Lv5ZLGeCMqjtfumdricGMZoJ3ntCaE8jCd/&#10;YxBaamm2J4glxp2XlVrgtpwPM7fx4J61fV6+nij6F3mqn9UP6+9kXl1ne8J5nqB4DYgLguIAANwo&#10;ta8gfY84dD9CPlmvx/yJ62f2Qhfu5D6NzT86/nNexgLkVl7F5kuAPJT+gpSKG8Y6yZ9Ta5OP/Z+X&#10;tdvTDdsg5eEsGcAC7tY32X70h7HDBADANVKPcAAAXBv9L/+aJCBengIAAOASHOztpMNv79MnAwBc&#10;O1zVBQBcG1LTUh6DDCA1pFIFl4K1oyRyl9uINdtqKIHSDJaZ3zuQ0acKeb1mh/skmeI2EFVyMxdk&#10;kMxMssEfbHxubZ+Xz68ZWdbWb4N32nsnZXDPl8jnDBla7TJNRniLTHEAAG6ulcd5a8vdbqErZVKa&#10;O+GkvEos/aE/f/+j62e2vA/rLp6VPk030bvnRJfX0Q602WaQj9nh4yCd2t9q+krz/RT7LOnzdKXP&#10;5PLjzqODsnEAAFxtHLAAAFeeZCG5JDXCx1t+6wmba2Pc5aRPyOtDkDuf9JX4eD6HGwPkndTujLUu&#10;eF621AjX+pklEL61eS+fgFq9cB/kpK8uI+soK21OZuXEU046VV4kzsryk4lL5URUDCe0AADgdiv9&#10;CO2flKC41xIlJfCcOzHDdfa8TM0LkH5PqDXFY3A+3dW2lFt5evwXbcl4K85b/2mWVx9KW/pFY19k&#10;7MfIvNqfknabYFDKlJfAuj3RPk9ftt/1eZm6rlO3Td1xAMAVVg+tAABcOVIiRQPiAAAAuFamu18k&#10;mcpTAACuFK7cAgCunO/+LwuETyZ33OmsZih1TUaTZSyJIWO8aOfX12ygzTHTqZIyKTWjKblTJ4Nn&#10;io2Nz/K/ltUdJDO8jLSZYjMAp9xy3Hx2/Sx5vbblM7uJZWS1y2pGWF1PO79FmRQAAG6FoQ8hqdhN&#10;v6D2Xdq7zbQfUlK2ZZ4vA2fq+3SwzSy/nnpbT/Jr7uj4r9p2cT3PyJNIk7yusp4UXWyz1Yu27yXz&#10;Y+0byfpLqTjJKu9K9nn7Xr3rrtxd53M/KqWZ2yFzHABwhXBQAgBcGdPdzXxedteFfAInpD73qG2/&#10;ngWn6wmb1OLUps7rhhqa+WStlEzZ3LqXZ5xq24ez/Gk2X+Lhw8mqnBguC2bLvPZ5JduwJBhfVlqe&#10;rLCkpqix9QEAgBui9BFi3w+1w7WfsKzPkQ39koUgeiWvD/0O37lYys95/5E7mFpZleDXcx+l9k2k&#10;n2H9iyiB8qEP0vY/8uxhcyRJYPxcX9Yv6ubIx3cl3BBzf2tYPve7dh5N6wcDAHBp5o9yAAB8YPH5&#10;v6T9J58nCYiXWQAAALihpM9Hvw8AcNm4QgsAuBQHkhVeRsn0+bGvt/w6uSXXzpPa7GrL/F52/uSH&#10;5eQ24xCsLaVRataTZCfVzO/kXritrS+07X3Mz+vtyH1+jy1vGVbNZzUDaQ5eyuQuyyxbVqwqh3Ku&#10;5dv2iuUBAMDNsqqPcB5NP0KzvzOf+xMyIKe11/JkGd4Hh99r5riIfZf7UndKO//TNeuZu/vN2tpn&#10;KstYP60uH7XS3CLrY1lfTUqsJHfmHj4+GDt8AAB8IBx8AAAf1HR3W0+RvLuTT7bKiVPXNQHv8WRJ&#10;Tr7mA97jiVmdP77PyMmV6HyfXyslUDrnvnwgdcLlc0/yc5vfx5mU3VSlbLhqT9je2OIJ7KpgeOtc&#10;QffqHU6QAQDA9XFhQXF7lP5N7UtJLfBag1wC5LG30nVPv/8xzy81wqMkKpR+WO6LhFK/XNZT+19d&#10;7sPVYHktryKkH5V6my/t+X6btXVerZUeztzO4++aNQAA8H6d40wdAIB31z/7r+lw78v5CDYAAACQ&#10;UVYFAPAhcSUWAPBeHew+SMlZ9pFkHkmmkTaTH7KVYhwzs1OSjHBtajZRnS9qVpJc063zvby3pHmn&#10;dJbbNavqhdvY/FxbVibFMshD512aWbsdoEo/q14qHj6nqi+0xuytYZyqrM04N8veK94h+wsAAOBN&#10;hdwPm9ndcm2ZuBS8q6VUpLyKT3e1/fT4B5ei9eF8WHPlra7L7dpVmuV+W+2TSb+u9tVk3thvy58x&#10;fJ6UVbG+Ufu6bI+Vvsvrn0QX06nb+eZp08MCAOBicZABALwX+0829EzHu7v5hMpuz01zJ0v6oOYD&#10;31L2pC5T64yLMYgsdcBDqf8duqQnTkJOqDY3rF641BCvZVKiBMvryVjflGGR9dcTMtmG4eRsMWD9&#10;mqC4BOLLCZ4FxVcFwluLnwEAAPD+1FIoQvtFtTxL7gP1pV/V1hqP/SS3rb74kdQdr7XGpc9TSqzI&#10;8rXfJiHttk9XybxY+j3Sz6tdsq4b3yuPXXmh78/ya7aemE7cw8fHL68UAIB3dJ6zdgAAzq1/9s/p&#10;YO9eOd0BAAAA3t7ht/eTTOUpAAAXgiuuAIALMd17kGrWkAzcFEuWkaiZSfPZQ+PttpIdNGaHy7ya&#10;dd0un1/35b5df+JCsPaDjU/zKyfalnV2XbneWwZ9eomWTLHbc1MzkOcc3+XX6u3FS14X7eBXc4Ni&#10;ntNrB9cEAAC3w5se/5s+xJsMxin9jHoXnva96iCX0jeyfpj0x7wf+3C1byIlVoY7//K8p0c/WVsy&#10;ydO6taPP6xrXk5o+VHv3Xx2Ysy23ohnkZXl5rPPl66t3B0rb5/7f9m/JHAcAvDsOJgCAdzIMiJRP&#10;iPoSxA5aa7Ke5IzlStoTnuFkZ4HMr8v73K5lT6QmeEoWqN7a+jy/aIFwCYiHSTmpy58lgW5ta91M&#10;e2/I7fbzhlIqui01QC4ncva5eWF7rC4igH2ek1aC4gAA3ELLjv/n6De0pJ9R+xGr+hz6el0m94Fq&#10;koD2t0poQALStS8l8+pgKXmZ2s+T8irefaTtFCfu+OhHa7um7F3+rKFci/TJyibJOn0ZxCVG+3xh&#10;XbA6f0xa0OWjbYOWzyubn9yp23l0UD4AAIA3Vw4pAAC8mbNn/+90wK2sAAAAuATT3S+STOUpAABv&#10;hCurAIA3drD3UE9AesnEruVKaukU1blYsq1LMpDSMZ1K5k+bBdTlw1HN5JZ5fTzTdujONBNcSHa4&#10;L5lPPuXXaxZUXj6VTCPLAC/zZX2hlnNprwG3A3k2h0HJhCrzZdsk212VeS+TdZbPujDtdjbrbjO+&#10;yCYHAODme2W29yr1tYX3Nv2doRKJzKvzc19nKKXS9o1kG8rz+ZJzMlC5fZZkj8tgm6ZzT48tazzG&#10;cZDOGINLQ/kU6fPZRgwDn2fWN6vrHzPXY5wNy9ky49cYXCl1pwOen7ntR0+bjQcA4NU4aAAAzu1g&#10;VzLDf623ygo5H5KTFTFXF1Ii4fUWW2mW+bVqyaicFOXHejImQmftBw9+M7STe54nW77LrVH+gOGk&#10;Li9bPkvPmWxxe72eRK46yWzn5+WHW4flxG9Q1vGSFet8Y+362+1p2gTFAQC4uVb1U1pzfYE37JvM&#10;1RQv/TPpJ9VydRL8rl2f2qdaQsrOCSk9l3tx1naTPN/qi0tA/OjwL9pObi0/t8C5lWCxbZbPjaU0&#10;ylwwvunnScJD3U4h9cyFLF83M6ZZfl76kfmRsioAgPPgzBoA8Fr7Tz5JFhAHAAAArq793XtJpvIU&#10;AICluIIKAFhpurujJxSSjZNizSySQSutqUk9JaMpyTJDJs/8Ndc6v8vzayJQm9XjpaRJKZOyuS2D&#10;aJbyKXJ77ZAxJes4R/YUAAAALon1F6W4Se07Br/uDqbfa9uHu7lLV0vUTXJf0PqMUrrOddZJlH5j&#10;HaPTSu9ZP1IGYI9zd/BVYx9RBuOsy4fSv3z46C/EPQAAL+HgAAB4yXR3MyV/15VS3S4ECYSXEwyp&#10;HVki2zEv4KUWdzbTOtw1GC7B77rMON9riRQrtyK3tzpv7c2NL/J6Sl1I9zz/Wz4YAAAAV1vpC2rW&#10;RClvooHtUBMq8mOy+uISED8++qu1/R3Xz6y/KH3NMfVhTK6Q9YxBbgu2C+lnzpVeKW+R5XMvtLR7&#10;15UEjORO3c6jI3sBAIBsPNoAAG69g2/vJwmIl6cAAADAjXCwR0kVAMCIK6UAADd98pWeJEQdFdOu&#10;l2qmTbABNSUTp5Y9sfnjMjUjXHJ35LkZM8W9ZPGUjHDvzvI/p9re2PostymTAgAAcJ3V/p/2/Wp/&#10;TvqTZcROHbyzZI33egdh6V/2E/f06c/aTvFO/scG6ezze0OwfqSsu65fup/tZ6VaY0WN7Vpgpe97&#10;V5PVrZ9qWeM+RAbjBAAQFAeA22z/D1/m84OPh5qPUtdxPNnQB1XrPYqUmpOKcrIzshMhqedY253P&#10;JzPOAuFbm/fymywQLjUeQ1c+S4Li5XMBAABwDUnnsfTnpD85JE7kxxhLIkTXSXha21JT3EULhMd0&#10;xz09+pu2tdxKYQkbFkS3db7cX5T+aO1GyjL13ZLEobXKs/ntkb6sbc/D3+0TEwGAW2qMcgAAbhUJ&#10;iJcmAAAAcOsc7G2lKWVVAOBW4qooANwyB99uJMkMH0fvDy6W20+9s0wc4XX0fpsvt6fWDJyaZGPk&#10;ib2gYyyVMimSDe6DZYc/ePCpC13JLJeRO+tttSGvs68Z5/nN7e22AAAAuBHkDkJfB2OXDuXQ1xv7&#10;fEnvSiwZ4XHijo9+0HaMd/L772o75ffVfqjctThkfmft3Yu1z2rsiZVbsX6nZI3XsioxzqQnrG1Z&#10;HWVVAOD2YIcPALeEDKDpnY38P4tyUmFnAzGfqIw1wv14giEB7IG8bvOlfMq4vJzklJONdJafW1B8&#10;c/vzvLTdlurDiYvlFtWyaJG3oZ4LydlLfTFyaAIAALhuJNhcA90vlTkZo9n2KHTeGKjOPUxtB7+m&#10;9cZFFz52Bwd/1bZLa/aYSVmVVPqMViZFm2M/NrNAuH3eXPkUCYKXmuW5k2qPmQTHZbu3H/1pXAkA&#10;4Maq4QgAwA013f0syVSeAgAAAFjhYPfr3HfepO8MADccV0AB4AY73NtKsd6imiZDBo6My1+zZSTz&#10;WzNmijpfMm6GjBrJpimZNJp1059oW8qiJPdC21tbX+TXbD3JnWm2jbbz+uduma3rzO1xwM48j/Ip&#10;AAAA10/tw6lSl0QztEufLvfzYimZF7rc5yvZ2/PvE/belDuhPtRSKrm/6EuGeFpzT49/1GaME1fv&#10;gIwx5GXG8il1IE/JIK+Z4iKU8IcMvjmfyV77nnl7mm0K2kd2bufxd6XzCgC4Sdi5A8AN9N3uV9rT&#10;93JbaT2p0LrgdgLgh7ol0pb59QSgPTlpgtN+lpcpJzN5mVoj/MsHn7kulNte3UmerHxKV05GqvFz&#10;8ytDIDyfvJQTEj35qcFyAAAAXEttEHoMbLcJErkf+FIwPDtPUoTP64sWIJc640eHfyntNefzJHot&#10;BWgB8l4SM0r/Uh+bUinLyLaPeRy5Xbcpb68kgTx8fEhnFQBukHMceQAA18Xs2b9yuycAAABwwfaf&#10;bNHHBoAbhCudAHBDTHd3tKMut5j2JQEnzJVJWezHj4eA+tpEs8ab5bxlfjt/kicbLHNj67P8zjI/&#10;q7eWWtZPfW9ur8oCqvMpkwIAAHC7LPYPh/7gK/qFtXupXVfrv0pJwBQtI9yHdXcw/V7bzn+Ul79r&#10;7blwh6zEPlv6uhPJOs9muR9bB5CfzyzPy5fM8uT6YX7QPnDvdh4dtSsHAFxD7MgB4Jo7kLrh/Vru&#10;5lvnXvjOOvdtgFvqKEoNRVE79kbatlyQh3qy4k/z7Dxl2ztfuj4+07bvZJ4tM9xWOqjvLY+vQ2Ac&#10;AADgmmv7c0v6gK/qF54nKD6ELawEn5A+bgqljnjKj8nqi6e07o4Of9B28Os6Ro6QhyGwHSYuzcq6&#10;ui6/ZgvJ67XvLI+h9I9lfu1Di66W/3OnlFQBgGuMaAQAXFPTbz9PEhAvTwEAAAB8QAe795NM5SkA&#10;4BrhqiYAXDM1EJ7ixPWSGZPJgEJ18EzJbKmJ4JpFUwa2dGHc5beZMF4zdCz7xTJfXmh7c+vTfJCw&#10;dowzV5NxJC9maUb4qtOB9kizIjNcxgOtNFsdAAAA18Sy/l3TR1w01398fZ7e0GetHVyh67DOqQ3k&#10;aXdM9jHlLq+VT5G+8vHRz9p27k5+boNxSuc0lX5xjL1LZbWyfl++Fv3MUiJw7nPz11W3R/rGPr9f&#10;yGDzZI0DwPXCThsArpHp7nbut9vtobMYcifdOu7tbZ3zHXcJkFvHXTrwsdx2KrUTUxzrgnfl5ERq&#10;hT/Y+FTbXXiRZ1gdcR3tv5wAtLeunisovvKmJJlv79egeFlXyF8XAAAArotlfbemj3hRtI9bgtC5&#10;Xzr0eaUf3Jc+bteVjmVeJk5y39YC5IcSHE/r2o6pGXNHH237Y+7M1qFytM546fumptb44tdVSwlK&#10;gDxGKzu48/i7ujAA4Aoj8gAA18DBt/eTTOUpAAAAgCto/8lW2t/9gn47AFxxXMEEgCtsunc/ebfu&#10;+npraZq4VO7xlCzxmrVS7txUUgKljqIvt4T2JYVbl/WWHZ7SmZt0NdNm5jY2P9e292d5svm+psoI&#10;KcEyZMjIut8k++dNlwcAAMCNIXcDnqNMynAH4tyyC/3I4S7FZp2S0V36vtr2peaftmtZlZDX9JG2&#10;j47/mvvONj/4taGsSsrrkL6zGDPDpT3Gt2vpFCHlC2Osz8e7M2UbQ+lHkzUOAFcXO2gAuIKmu5vJ&#10;JeugRzcGwmuwW2g/vwbFY3Sd3C6a+dw573sLflsdcOuUS21xH6ztw5l7sGGB8BRPXDcpAXI3y5O1&#10;u/y5+iFvpT2ZEfUEBgAAALfCEMDOXgp0V+fvI2pAuqxT+8BDNzWvrwaxZZlhPB35nLJQkrF4yuem&#10;Oy54K6VycPjnoR37MeEk1cB6JvNms9K31nXaemR7wjjoTmafJfO7EmqJ6TT3u2du59FB2UAAwFVR&#10;jgoAgKtiundv6OIDAAAAuN5kXCBKIQLA1cLVSgC4Io72HqZZSWxxkqVdssLbgYT6vh8ywmv2uLBl&#10;rJ8ty47Z3in/VwbU9Kdu44Flh4eu18wVoYNs1sE4ZfT+mmkj66mDd+q2DBs3Wpn101rIAGqzhqq5&#10;9QAAAOB2WNYHbPqK0m8cQsl52bY0SpX7sXMDbRa1Hyuk1In0bcuz4f16R2a0UipPn/6U12Pvt4Ht&#10;bX6SgTuH/re8b/xse54/N/eV66D3onTjVV1GyhiG0p8mcxwALh87YgC4ZJI5oo20ph1zoYHt0oGW&#10;YHftZEuHu86XoHgbCI/Jgt+d1gS3DrcEx7e3Hmg7puf5RKF01uNpfs/Yca9BdC91F4f1j8H4WMqu&#10;iGAvmzcNii8LiAuC4gAAALfQsj7gQt9x6HtKP3gMYVjSRn5ZkjrqamoAOtO+bLC+tc1f0ifNfdBU&#10;6o5LnfGxrMpfS2A8L+pyH70vn9VGu5vgeEv75dH65RqMb4S6Df7U7TyaEo8BgEu07AgEAPhADiiV&#10;AgAAANw6+7v3kkzlKQDgA+PKJABcgv3dL7UDLNkoKZbbMeWxK1koKblUMlikXQfYlHGDhvImugsf&#10;+9HBWTkU75+76J5re3t7y7khU0XeXDNk5H1NtsygvVa67HUAAADg5tG7MMtdm9HdcUeHP2jb5XaK&#10;Tdb40BcX1hfX7PC2XUsQNstqO9oyNgB+WT6duoePD9uVAgA+AHa8APCB7T/Zyl3ucitnfvTOguIz&#10;ucWzdJyTlkUZO9O1ROEkdEMnWzrTNcgdpLxJOtH21tanLrgzbes6huC61Au3zreqnXS9nbQiKA4A&#10;AIBbpCmlUmuWp97n/viatePEHT/9SdtS7tClGjgPuTtty0v/vCax9NrnfjnU0gbFW1LeMPXWj3/4&#10;mFrjAPChtNEPAMB7NN27l2QqTwEAAABgcPDtBucKAPCBcBUSAD6A/SfbqWaEi1hHA9IBJq3t87ya&#10;Bd51Y7stn+Ilu6Rks/hw5pJ7oe2Nzc/yMlYmxfXjYEMpzXK7zQgfs7+HwTWb7SJTHAAAALeS9y6V&#10;7q+XuzPn7qa07PCU1tzx0c/W7u/kfrQNzCklVaTPLmxg/NJfb+aL+WWsLy598knpvM9ms3weYH33&#10;ncffEa8BgPeInSwAvEfTJ19pz1c6zH2pMzgfbJbbLm1XLJ3kttNcSafZ105zOsud9NpbP3Wbm59p&#10;M7lnw/yQO+2xt+WD1Cgf3juWZ3FSw7B+lgbmK4LiAAAAuD3a/ncthyJSqfnd9qGllIpLFgg/Pv4p&#10;97mtxIrUGpea5CLlddSEFglyh9AmoNR19nPnAF1pB5/78bXuuJP3vnDbj45KBx4AcJHa6AcA4ILE&#10;Z/8t1cE0AQAAAOBtHOxuck4BAO8BVxwB4IJJqRRtJBlE07JH5JbKMRskShqItftxUB7LQrG3zl+x&#10;jC5FG3wnTM7cxubn2o7pxHU1a1zWWQfRlCyVIZtlcXDNJdnfZIoDAADg1qqZ3L32x8Vwd2VVn5ds&#10;cBHlfSVr/OjgB70zVCTt/5c+de5np9LXj1Gyw5t+eSGfNZZN9K7raqmW/Ane7viUfr8MyLn92+OF&#10;DQMAvC12qABwQaZ791Pq7+aObb2NsitVu6VT29x2mTvDtcPdeaknOHaOY7S64F1exofy7jRzW9v3&#10;tRnT87ziU213GuAugeu8bgmAWzN30IcAedPxzsu3nzV09gmKAwAAAHNqORTpM9f6314D3LWHL31z&#10;6/e7JPXF72rzYPqXvKAFtruw7mJfguJ5dXU9VlO8nBs05wkWILf+epAkmr729Wf5NZtPrXEAuBht&#10;9AMA8JYkIF6aAAAAAPBeTHe30/7uF5x7AMA74gojALyD6ZN7Kfi7LpXbLiXjI85db7S2Zn2UgXUk&#10;AbuTATClGcfsbR11vpQ38e7ExfRC29tbn+cZZ9p2mj1e+8Bnw3sl29syV8w40KZs15jNkjfEHtsM&#10;8rlMcQAAAOD2aTO2ndx5OWRp53ltCcIV5QhjKZsoJVWeHv2kzVnf5X79HW133VpTJiW5VLLJRf1c&#10;na+tTDLDh6xxfVC2jPXvv378J2I6APCW2IECwFuaPvlKe6lSLmXo4Lad5jbYHLphmS53sqWmoJDb&#10;IGutQOncpmTlU7a37+fnFhQP7jQvWAPbeR1znfLSgc4vD514MXSsZ0OwvJZXEXPLEhQHAADAbRVK&#10;GFqSRt6gXyx997ZP3ddyKxIETxYIl/bR0Y/ajtHn55ZI49wk9+prO6ufm/v5ZWvyo6TajOuvyTCh&#10;Oa/wefngT9zOo4Omcw8AOA8iIQDwhma//HOaPtmo/VUAAAAAuDRSUqU0AQDnxNVEAHgD090d7XB6&#10;t+b6NGZ3DIPvNNkiScqhVMkPr+m/pbyJD2d5/om2N7Z+45JkhWed5IgMGeHykaXdZolrRsmya5vN&#10;Mhflpc8FAAAAbpC2v9ta2fdd3SeOQ6glL5NKmZS05o6OfrZmnORzgFpuJeT/bV1yN+ncHZ0y2GYm&#10;meEyQL+wjPG6jJwz2J2mwc30XOLho++bFQAAVmFnCQDn8N2TL1Lnf507sNZ5lZC2jBovpGNa+64x&#10;WqdU+G4y3Oaoak3A3GENnQXFU3zhtna+0HZMv+T31E5tXqEMUb9oZVBclm0+66ID4wTFAQAAcNOd&#10;KzDettv+eu2Lx4VuvC2vgfB0V9tHxz/md9p5RYohnzNYso2WYmzU4Lqed5RzCVFPMSSAXt8iSTpj&#10;WcYZJVUA4DWIbADAK8Tn/5IkIF6eAgAAAMCVN927xzkMALwCVw4BYIXp3v0kg+RI9oYJLslI9KVd&#10;d6GWKW5te7AMkzZLXF5P7kzbwT93m5ufadunU+eDZXRoZkp5j66zDjPfrGe1N73G+YaZ5GSKAwAA&#10;4LZa2Rde1i9e7GfbMlZa0dqxl0c7rzg+/im/uK5t79ZdP/T9JYPcWnKOUc837Nxj/NzkbaG+l0zx&#10;Ol8G7LRzDx+i++obssYBYBE7RgBYIAPVxN52jyHcGTqg0r0tA72r2hnVgHfpsaakS2lbgt2+dFJz&#10;z9eFUhplY+M3+TWrI+5Tnlc62UlGpK+BcHGuYHiree9rNV/IeRAUBwAAwG11rr5wnb+6nz3TcwU5&#10;x5i4UJJt+tmaOz78SdvOS3C8nntM8mdZPfLFZJt6HiKBcN/V85bgUl/PScbyjrIm707cw8cExgGg&#10;RWQDABr7u5RKAQAAAHCz7D/ZTgfffsm5DgAUXCkEgOK73a+0kyiD3qT08u5RMi7GwTX1Qclo8JNJ&#10;KavSS9kTywhP7kWeTrW9tfX5eAuj750vWSKaSV7TOHx0qaSia3b6ylszS/ZJm7EiyOAGAAAA3tCq&#10;PnTT135dpri8vqIvXrO8hyqMQuaV5aOXIfbvaFsyw48O/6LNPnau8x9r2/s1d1aywDUjvK5T71gt&#10;pRiVrdPmazM/xvwea8d06rpw6na+eUosCMCtx44QwK033XuQ+4wfu5Q7nkI6kDX4nZ8NnU6ZJ7co&#10;CrtlsXZGU+60WsB7LXRDIHxz8ze5/ULbUjrFu9JhrT3UzG5ttF2xtmtneX7I+qxujyAoDgAAAFyM&#10;ZX3ohX72qqD4Yn+8WrJM2+9fFMs2yFhGUldcSKD88OgHbac4yZtZA+djULxlgfDmvGKoL96eb/T5&#10;kyyBZ+fxd8s3BgBuiWV7fwC4NSQgXpoAAAAAcCvIOEoHe/c4FwJwa3FlEMCtNH0i9fTuOh3AJpOq&#10;JV1XM8XHMimz2WxoW/ZF7TfKiO6W+d15eawZ5GduY/Nza6dTHWzTSMZ5XWZcj8+fmYbs83GXLFke&#10;Y3LHW/RVa9bKebLHz5PhsixTHQAAALiJFvvH5+lTvwnp95c+vmZ117tUczu6tdKeuFg+98/f/+z6&#10;mbXnssZzH72eV7RlVUQ9t5BSj+N5xtiW+TVr/OHv9scTEQC4JdjxAbh1pk/+SXuL2uGsHVzt+NZO&#10;5NgJlpHhx5Ipssu016Q++CTY8jG9cNtb97UtpVNq7fAurzrF+t68bO2MNp3VthMsZcaHDmt+HOuL&#10;j8vrdrad8rbddt5r+zwd+MVOfzX33ra9YnkAAADgOjtXv/gdlL6+9PN9rZuY58Xezh9C10nYWtsu&#10;jeVQnF/Pm2bB8uOnP+T3l/emLi9m8+XUoZ5LyGMbIF9GlvGxLONneTpzO48OygcCwM13QXt2ALj6&#10;+mf/NR3sUi4FAAAAABZJSZXSBIAbj6uAAG6F/b2H2sFLcW3IuBgHn6lqH1AyROw1WUZuLRSSj1HL&#10;ocT03IVgA2pubH423Hpo2SVtX7Jkm7RZJxeVaQIAAADgmmrPCZpzhYG8buctUujE1+zwMHEH02Nr&#10;+vV8bvORtiVjvO/tPERKqYSaZZ7VrHHLJB/bfWlLmcd6npPyeY2Uh9z55inxIgA3Gjs5ADfed7tf&#10;pdhb7XAfutIZlB3gGLzWMiZl/nzdPWGd1JAfk3uh7a2tz/MKTrQdvATHrRO5EkFxAAAAAIMVQfF6&#10;HqKBbFvGzlXK8nouYW0pB3l09LO2+zhxXbdu7ZkfguJtrXFbjzbzeVFyfRM4H855uvz+Uj7y68d/&#10;ahcAgBul3QsDwI0y3bufZCpPAQAAAADntP/tDudSAG4srvoBuJGmu5upTyU73FnGhNDbBEvmg2RN&#10;1NIoMs5NzaDo/CTPt3Iok5DnOyuT4vPjxtZn1g6zvIzN7zTdou0vNpkeg/Ya5LLXAQAAANwey88P&#10;UrkDVe9cHe4wzY8lxTtFyfa28xwZqD/5O9o+Pv7R9TOb34W7+V97b4pjmZT5u2Hza+X8ZzGbXJ6L&#10;2ezUrU1se3YeTYkfAbhR2KkBuFG+2ysDaaZ1rR9e1Y6dBLu7zurxlXi4kqB4HfXduy53IS0oHtOJ&#10;2975UttOSqdoqZTMS+fQVhBeKoeyLOjdLrPsdQAAAAC3x4rzg1p2UQLYsQTCtexJqSme58e+nIeE&#10;NVcroCSpOZ7PgcTR0Y+5Xc+FQl7G3lvHVlpk66+fJR9hbT2HinaOlNyJe/j4YPkKAOAaWozkAMC1&#10;Nf32UwuIAwAAAAAu1PTJvSRTeQoA1xpX+QDcCPu7X6bk7rhUBqCR2wRrNkXIu7qhTMrcLYPjbYI6&#10;31t2eJD7EOuAmttf5Bk2oGZKZ66Ob+OjvK/J6Fhp2bXH87wPAAAAwM3Vnic05wftAP2tcneqZHv7&#10;chespnUP5DzHssP72LmnT/+u7dTfcX0J/cgdsTqSZibnR/lsSNu2LWUZOS8qmehJzotscR2Y086B&#10;5MmMcioArj12YgCutf0nW7lfWGvqjZ0879MQCJegeKveNhh0WevYxXTquhIU19rhm19oWwLitaa4&#10;9D2HGn+9BN2b9S7rvM6VVWnbKzq6AAAAAG6JFecH5byiJu8IPe9ozy1qKRWtdVKW0+VtmZjPVZz/&#10;lbaPjqWUip0vRYlwl7YmE8U61tLE3p7J53bl/Ek+MiVbRsl6s64Lev708Hd/ak6IAOB6affCAHCt&#10;TPfujz1FAAAAAMAHs//7r9P+kw3OyQBcS1zVA3DtHHy7kfpoo6zLtT29DVB1mtlg0tgO466uzRqX&#10;JIwhC3zy3G1ufqbtlGbOpzLopiaT18yN/BiGFIo8rbiuuDJrvC6/5HUAAAAAaM8l6p2pwzlOlufF&#10;mT0PXT5ZqYncsmw9V8nnHX0ZpNOHO/l0xs5DDo9/dKm/q+0ufDTcWSvnTb7Wicx8k61e746dxd6t&#10;dTaQp7xPS6tkPpzl060Tt/PN0/FECwCuAXZaAK4Vqx1+10qlZHKr31gvfDFIbZ3CdpB1L5230snz&#10;uWMXJhb83tz8jYvpubY7fd2WETW4LnX0hnbuHA7tISi/oO3QrgqgAwAAAEDVnEPU8w1R64infO7j&#10;S/nIvMDcecZQ6lHOVUpikJwqhVJuJaZ19/TIao3P+i4vZzXIa0mVUbMN5VxKx2sqs9tguUTlg7My&#10;lM6fuZ1HR8SZAFwLRGkAXBsSEC9NAAAAAMAVM939gnM2ANcCV/AAXHn7u/dS8Hdd7C3DIUmWQhlQ&#10;09UR0DMZECbW512Yy+qOZRCZzp/l955oW7LDk3uh7U4HqKnrajK8RZvxvcpcJnhtn+N9AAAAAG6u&#10;y7p7dMnnRrmzNll2eErr7vjQssZlXnSL2eImlnOkMTNc3pvy+VNZZ5zNvVazxncef0e8CcCVxk4K&#10;wJV2uPdP2gvre587ZNbxCiE0JVP80AmTEno1EJ50mVJgz8/cJNjyMZ247a0vrO3+l/OdddpC6uTN&#10;2n7JWwfFRXnvZXWGAQAAAFyeqxAUr/LnDyVZwno+VfmVNg8O/prPqSwoLsHxehrVdWtD+ZS2ZIqc&#10;i2lOUWbnZuN5VEldyuddp24ymbmtbw6JOwG4kojMALiyKJcCAAAAANfX4d4W53QAriSu2AG4cqa7&#10;29pxSnGSd1J2e19sMsIlSyGUgWP63gbKNCEvY9f6gmQyBHst+Wduc/Mza6eZ63xJfZDs8WRtzXwo&#10;g9dYOsSSzIp3QaY4AAAAcPu803nA65aP+TypNPPnhNguXz83z5O7YoUsW7anTzE/tezw5PN5V7qr&#10;7aPDH1xyH2s7xW7MLM/q+Zg81vnyINni1pZ5dXnJJrdzrdBFt/3Nft1SALgS2CkBuFL2n2wn79a1&#10;7V3n+r505rqxg2dlUur82vma75xpLbuhdvgnzpe21/fZe2XZIRAuynvl3aPyOe+KoDgAAABw+1xa&#10;ULzQz2xCP0OCUMrvLuc/eZkU71jb3XXHhz9rK7o1F0IJnOcPKhUsh+C4mQ8r1ZdS6vMm2ROfP8vO&#10;w5zb/t0f598AAJeEyAyAK2P67ec1Kg0AAAAAuGEOdjc55wNwJXCFDsClm+49SC5adrhzE5e83d4n&#10;A7jM34pnJFO8mqXoJpOyTH+S92rlFr1w6jZKyZTgTl0qo6B72e01K0jNgJ3jdcImm+ONrx027yU7&#10;HAAAAMClWH7+IedYwvvkymmXllLpZODNLPZyxmRtGYDTpXKeltbye+wNesdtV8/Z7LmwO3fr+dj4&#10;+fJ6febz+VrK52c7j46IRwG4VOyEAFyq6d795NOvc+fLukkpd56G0ijK2jLyed9bB2viZYRzm58k&#10;wO1LwDudus3tz7UdvATCraZ4cOUWQSEjo5egeMrzh/Ipemtf7aq1nz925l5Wl5Nl2vcAAAAAwGVq&#10;z2Oac5UaCZfgdZMsNOutreVSdIylLN1x3lmtcQmQB28B8pRfl0ktBL/r50pwvA2M11Iqeg7m7bN2&#10;HlNKBcDlafeSAPBBSUC8NAEAAAAAt8jB3k6aPrnHOSGAS8FVOQCX4mBvK8V+TdvJy614NaNgLJlS&#10;s8GFDtQyDOgimeKWHX5nElwfn2l7a/sTvRVPdFJGpS6ekr5fyG1+qWScy4AvlQwc48sgMpo1cR61&#10;PAqlUQAAAAAs1Z4rtBnbK+40Pc+5xaoyjW9QvlGzusvyep5Vl5cSKGU1co7WJ8sslyzxw+mP2vb+&#10;o3w+Zst71zkpiKJtWU89r5OvVe7SzcbzOGsP52b5sSsfu/XoT+NCAPABsNMB8EEd7N3L/a+13Eta&#10;z92kEoTWXZF1mLTeXBMUrx2o+c7TmQudLR/TqdvavKft5J/l+XUZmWHLtJ1PWX8tmZLSrOmgdU3n&#10;r77vFc7ViW3bK5YHAAAAcIOtOCd430Hx1rJ1ynlQWV7GWfLezs2s3YSKSrmVXpKI0sfaPj76MS9Y&#10;zuX8nfyeUl+8eZ+d19lzDcDPGbezllUJXXTbj/7QfDAAvF/n2NsCwMWQgHhpAgAAAAAwmO494HwR&#10;wAfDVTgAH4R0cKJkiKuJ3mYXS3a4XJ+r2QNBd0tj5kCtoNJ1nfPpxJ74X9zmlg2oqaOm13InIT+W&#10;dO/5civnsSKDAwAAAABuPTlns5aUv3TRBt08Ov5xyCCPfT6bK+dgkgA+tPNJXXs3cCoZ6vJ6e5Ou&#10;DMIpOj9zO48O3uRkDgDeGDsZAO+d1A9PcTLUo/Pd5KWOUe0w5a6WPle5syTBcNH3fe4cWb3wjc3/&#10;Pc+3muKxnw3raREUBwAAAIALIudWNSruOy2nIoL/yB1Of9a29+t5EZvv8zKzelrXnJdJuyySlx0j&#10;4jq/L8Hy0OezszMC4wDeq5cjSQBwQfpf/jVJQLw8BQAAAADgXKa725xLAnhvuOoG4L042H2QUmoz&#10;BfJjGYxFRieX7O7h9jud6i10+bXhHrroUm/Z4d2kdxsbn2o7dLM830qp6KCZZUWaHV6zxpusAwAA&#10;AADA25vL6g75vK4871PQbHFxePCX/O8dbbu0ls/m7Pwv5OXlzt/Keztnk3XWLPJUymAKOSdM7kzb&#10;a10+K0ynbuebp8SvAFwodioALtz+77/WHpJ3tYa4dJxyx6bcYidSCEOZFO0I1c6Qm+X3WWkUuWVu&#10;Y+szbfvc9sE6Rqk/yx2rsi4NtpcOmgTTCYYDAAAAwMXS8y47B4tx5sKknI/lc7zkLfjt0p082Tng&#10;weFf8+nZXW3PYnBdZ/OtjGYpq5nXWYPlXTeOM9WWwuzjmVsry28/+kP5UAB4d5RPAXBh4vN/Sfu7&#10;XxKVBgAAAABcqP0nlOYEcHG4ygbgQgz13tKaS3688l/HzJSr/l25Dmfze80WV0mG17QMAR9mw4Ca&#10;X27+H67Lz4VP4+12TrLEaxZBnA1ZBHPyvNRmogMAAAAALoYvJ3py3lVO1Xrn86maZYQnd8cdH/5N&#10;25IxnpKdI8q5n5TTFHKeVrPDrbxmOceTFTbZ5KXSpgv5dbl7ePvRnzjBA/DO2JEAeGfTvQfJp19r&#10;W2rKpWSBbAle1w7SZDJx8cyeSIdHyp/MSr1wee5KyRQXTtzmhpVMie5/5b5Q6STl9UqHS0iwewh0&#10;NyVTtCbdEGi3eQAAAACAd7N4rjUkNcl5WT03y+dssQS8U5zkU7WPtX149BfnnZVSkWV8CZzPtJSK&#10;lV6ppTWFBsjLKmOfXHBjgLwmS0kyFeVUALyLskcDgLfTP/9vRJ8BAAAAAB+UJGeVJgC8Ma6qAXgr&#10;+7v3knfr2o5uzcXerrF1nVzFH6/yx7Kbsav61p7Nztxal5/XgTPdc7e5WQbUDH1+k2WQy+Ccg/ze&#10;ejudrEtvqSvtgbTLMjqAi25LRtY4AAAAALy55nwr1Yopcurn7U5fu4t3LI2Syjmf7yZDKU2XJnkZ&#10;ywg/OPhLPlmzDHIX7gzL+C7oTcCinvdV9ZwvxjRsjiwTOnvzw2/IGAfw5thxAHhjekU+rrvoyijj&#10;czedjAFxkbTHZJ2WGhQPEuyOp7nj80Kfb25+ktsWCNf5dXWxGzpEQ0dLzX/GUrm3RE1xAAAAALgg&#10;5ZxMx3Wqp2eSrJTKeaGcd5VzPhHb07Chpvgdd3RktcbnzilDPvfr67mfPrzEkqPqMmM7uRP39eN9&#10;TvoAvBF2GgDeyPTJV9rzkDpwfemEiFo7ToRh1yL14qwtmdu1Ldng3v2H26jZ4f4kL2mZ31ZbvAa9&#10;a9AdAAAAAHC5VidDLdKkqBrd9t1wvujzOV6Kd7R9ePhDnvErbcudx/OJUOXcUYPf42elOsBnw+e1&#10;d97OJ7e/ITgO4HzaPRoAvNL+7pdj5BsAAAAAgCtk/8kG56wAzoUraADORQLiwX3k0nDbm+R21/5G&#10;HO6Sk5HC631ykh0wDFCumeBWdy74M/dg45P8Wnmu82umeHvlf+G6Xc0KyJ8NAAAAAPiQ6nnYQrZ2&#10;e35Wztnk/M+7MfO7llKRCpddsEzx2E/c0dFP1k4yXpXdKRy8vG5v0LGiQg1dRVcqrDhfC5Bncqey&#10;H+5izh/gZ27n0bS+CQCWYicB4JUOvt1IqbdOi3RSUq0jN/ZBVL0zzjotTWcplsB3d+YebH6ibSmX&#10;op2Y8pq9t3asVgW86+sAAAAAgKujPYdrztvKSaINxllOGPNjDWx33bqLQx3xdXc4/VnbsV9zPr8m&#10;JNGqT3be2HWd8yUAb/XE7bNkTipRdzkXjWX5h79jAE4Aq62KPgGAi8/+20LoGwAAAACAq+9g92vO&#10;ZwGsxFUzAEtNdzetA5HW8j92G5tcfU8lC1yuwPe9lTyxq/5jfyPJCOSZDKgZ3Jm2t3Y+y/N/0bbz&#10;eV4fXehqKZa2r9Jeq2vXS6Y4AAAAAFwJc6Ut23O4JedtIZ/T1XO+fO4YS0nO9i7jFIPz6WNtHx39&#10;nJ/bOagrpVaEluxsSnV2JaRlg3FqU0t8dp2ts+/P3CREt/3oT7YgADTYMQB4yf7vH6Y68ncKuYNR&#10;C8BpZ2fshAy3wEnHo8yXW9Vq9ZSYnrutbSuZktwL13m7jU07RaL2XBZr0A3Pm/nauaodrHY+AAAA&#10;AOC9q4Hw1kJQfEyQknl13KiRnUeWQLcPLtVEq7x8LANVJXfHHR/8u7ajWx/OD1N+vZ53mrFdT1nl&#10;FDUOZTr9cM4q41gRHAfQIrIEYM7B3laJVAMAAAAAcDN89+Q+57oABlwlAzDY/73VXEt+bcj2lhIp&#10;Y0a4zLS2zJPb3awd9cq7toNkelvJlM2te3ld/6FtH2b5nSWzQDLE5f0lKyD4SX6+KuugMXeLHgAA&#10;AADgg2vP3RYyxYe7e2WZch65ONCmi+WuZM0at/emlJcpq+mjdz79WtuHRz/kF6Wkp503plJ6RXLG&#10;5V8hJVNGKW9ByT7Xz7LXpC2lVMTWN38sGwPgNmNHAMB99/vNFPxHQ0dlVoLdwndBb1Or/NDf8EMV&#10;FAl4R/e/tL29/UV+xTohKZ5akFx00c1m1pa6cfre2jHSIHlZ7lwB7yWdLgAAAADABavnXq8672rO&#10;z4KdC0oCVK0Xnk8G7ZyvkGC4GALli3yXzyVtGU3Y8uvaPjj4S16x1R2PTgLk9v4aWBcSXO86my8J&#10;XkPN8ubznZ+5rx59t+LDAdwWzZ4LwG0kAfHSBAAAAADgxtt/ssF5MHDLcWUMuMX2d++l4P6TtmV0&#10;775c/fc+2cjeA7t+NmaJCymZUrIF/Inb3PlHa6fneX5ZUN5QrsgnyR4PZQRxkZ/K57xWySCXT6vC&#10;XDY5meIAAAAA8H6c59yrLhPtvC/TgTbr6JdqXGaQz/WGrPG8fBmj095b1iN3EkctlSLtu+7o6G/a&#10;jGndeWdlVWTdsWSWS2Z4jGUb5s43578OX0p+PvzdPnEx4Jbijx+4paa7mynmTkQq9dxCmMyN0l07&#10;DW2dNy9lVUqQOnR52XSq7c3tT3On5Lm2O7ldrr01DQAAAACAZWoZTdEmPy2ZL+evLlkplaOjn13q&#10;72jbhbvDKaicy9aguATI58qmDMbzWguQ9+7h4wPiY8At014qA3BLSEC8NAEAAAAAuNX2n2xzjgzc&#10;MlwJA26Z6d6D1MdyRT3dcXpnWhabwTXtirrtHjRrvLfXfOh1Esmduq2tT7XdxxduMil9CMkenytv&#10;AgAAAADAG2gzxas0sWxxEdfd8dOfrDlby+ewdo4rZTdrdvjcXc/5vFYG4TRN2ZY8f1JOivv+hHIq&#10;wC3CHztwi3z3+60UvHQkrLa33VqmTW1rADyTDsJ4m1l0XanFJoHwEErJlK3PhzpsMnp33ZukOBvW&#10;AwAAAADAG1taVkXqi9u5pvdrLvY2//j4p3weWhO/1lzyViLU62N7jluSvfTc185xJTnMljPBzdzO&#10;4z9yQgvcAqRzArfAwe6DJAHx8hQAAAAAACwxffJPnDsDtwBXv4AbTgLizt3NLcsOT9HPDwK+hFxF&#10;r2VVtFxKPNH2xtZnLnjLFHf5MfVlAJNJl5exQToBAAAAADifNlezyQ6vmeJzpTnDcC6rdyeXkp+x&#10;n+Tz1o+0fXTwg/POssbPennd3i9lVEKw5e2u6PpZY7mVELr8sSUe7s/IGAduOP7AgRvsYPdrPaL3&#10;fXLBlxpr+lc/dgZqqROtIz6zwLYPcmtZLY1y5ra2Pyntk9xlKDXFUz+8V9dTo+jyOjXFAQAAAACv&#10;tSQoLgHx15xT6phYnSV+WXC8ttfc8eGP2vThrj4XUmqlL+eych47N4ZWo8THNYBey4USHAduJiJX&#10;wA013d0sh3MAAAAAAPA2OLcGbiaudgE30MHeVoq9DBZSrpZLFni5Eq5SHXgkzyu3pcXYDwNqet+7&#10;6J5re2v7i/zeX7Ttw8yF2h1YuKIeo11FD52UUmHXAgAAAAB4nZqrmc9Llw6uuUI+x41l4Exjy/t8&#10;DizlVMTx4U+uj5YpPuk+djPJLs/kPLgOrmkDbY7nr3IHtTg7O3NrwZZJ7iSf5z5329/8hRNd4Abh&#10;Dxq4YaZPvtKwdawBcSUHdusAJB9yX6Mc3LXsiUW5U5q5SbBlJCC+vf2ptdML19Vl4mzoMNS6a8KC&#10;62X+QqcCAAAAAIDXWhkUfzlA3pbzlPfJ2FnalGB3DWbHdXd0+O/ajv2a6ySBS9r5Y2K7zqHWuJVX&#10;EbLu1Nv2yOqslEpyO48OONkFboiX9ywArqX47N/S/pONMVINAAAAAAAuzHR3m3Nu4IbgChdwAww1&#10;ztLaXIb43C1hnV0D0+zwppSKL1fj9ZYwbyVQNjZ/k/99pu3Q5eXLCNyWWW7rt4zwsT9QM8fJEgcA&#10;AAAAvLGlmeKrcjljPocdB850zs5984npeG7q7uRlfq3tw8Mf8nxbl3drrh9KiuZ55SPaTHHRnO66&#10;IO8dtm/mdh5/x4kvcM3xRwxcc9O9B/nYfceehHzQLx0AeQwlgB1jaoLVKXcXrB3TqfOhHPj9idvc&#10;tJIpyT13XT3gy2N761rbbjstc52Vdj4AAAAAAEssDYSLtl01y86di2Zz761CfkcNlt9xR0d/K+21&#10;fC5819pzYbHk2qG42qC4nGbXc2pNLEsv3MPHlFIBrrNlew0A10R8/i/NYRoAAAAAAHwI+08opQJc&#10;Z1zVAq6p/d17egD27u5QMiXFrskIn6e3hWUx9i64U22HrncxnWh7a/ueS+kXbfsgw46U9ZTM89dr&#10;r7GRKQ4AAAAAeI1zZYq/IkO8WvHevpRYCX49L5On7ODgr3oeLeRcOva2fB2IU0hxluGcWB7z+oe7&#10;st0sn19bu/O92370J2JrwDXEHy5wDR3sbeXjsR24pRaar7eEyWG7BL9Tii6UvoDUFE/lPrBukg/e&#10;Jfi9ufFZPqBbgNyHszrodn69Hw74XlZSA+Mrb1GTRwLhAAAAAICLUM81RTnX1LIl7fxGPVfV18fg&#10;do169fn82Jd1Jj9xvpRPOTr8Ibc/1racW9fzYA2Ll3PokM+JpSRpDZrbMracFGhJ6cw9/N0+8TXg&#10;mlmxNwFwVcVn/1aP0gAAAAAA4JLt//5hkuS18hTANcCVLOAa2X+yoQdZGUW7lkyRcinj1Wy5pau0&#10;9Gr2mbZ9aI7N8cRtb/9Gm747HTLF5Uq4j7acZofXa2btCNx69b1mhOfXV12lBwAAAADgUtTzVAl5&#10;lXNhnySn29py3hzrMnfd8eHfrZnW8j92nu3CRO+4ruSO7PrczrWtLdVLJVvc5Ed/4nYeHRFrA64B&#10;/lCBa0IC4hIMFzUgLuSWrlpHXILjcoC2dj441+N/mOUnz7W9tfWpi8naPo210PRoXiQ5lrdDbVeL&#10;t6u15VQopQIAAAAAuBTNeWpzPjoGr/N5czlX7vOpbi2FEvs8v9QXPzj4cSilIgHyvgTRayLaOH7X&#10;2B4T1ISE3S0x7evHlFMBrrp2rwHgiqJkCgAAAAAA18N0d5NzeOCK48oVcMXVkinBf+T6MtCHXJWu&#10;d3JJZvj81Wkj8yblspdkhm9t/4O2k3vhOj/TtmR6pziusw4komN1tuucG7SkQaY4AAAAAODSteeq&#10;5XxUz1fLoJtyfjtkejs3i1YmNIRJfq0us+6Oj/6nNmPf5XPwcqe2nn/HuUzxQRjLmbY3Wwc303Pv&#10;h4+Pxw8FcKXwxwlcYQd7D5NLVipllo/nesDO9IBcjtsSHB8roIR83LcOQOjk8Zm2N7c/zQdka/tu&#10;lpcpb5CAeJC6aVmfOwX5gG5kBO1yYJfPKYFzAAAAAAAuzNIErCUBbtEmZYnFpK1qWfJWPr+tMesx&#10;uJ3ltpRT0aabDOVTDo9+cKm3oLh36xoYH9U15Vb+rFqipQt5+XIeHTQIb+N37Tz+jhNq4ApasQcB&#10;cNmmT+6NR1oAAAAAAHDtHO7Z3d8ArhauVgFX0PTJV3rQTHFtSNJur2ZLu5fRMEt7vE0ruq48sZIp&#10;n2jbh1OX/AttB31fvVqeH+sHaBkWK6uin1VG6UySlV5vOXtJe11t4ao9AAAAAACvclGZ4ouvVXUZ&#10;Occty+g5rre7sK1t58RR6oiWUioy+Obx4c/ajvFOPlfu8jn1y+fFkik+vD+vvivLyJ3XwVmJFudm&#10;eZkTt/3oaTn5BnAV8AcJXDEHu1+nPllJEzm4jvXC5WBrB1i5PUtqiQt5vZZDCZ0Eta1MysbWZ/kg&#10;fKLt5E6HA7V2BOY6HAAAAAAA3HBt4HzZOXHzeh8nLvhfafvw8Kd8Er6e31NrjOuD0vPxeq6dz9nr&#10;+bucr9eyKvK61BgXlFIBrg4iY8AVsr/7ZY2AAwAAAACAG2S694BzfuCK4AoVcEXs7/0XPTim2DkZ&#10;MFPE2Oe2HTPt6nOTHT4sc+Ymwa5AR/fcbW9/Zu303HWh3K4lV6vr1ety5RoAAAAAgFth8Y7ppaVX&#10;8mMo583R52frpb2u2eLelUxxJ6VX7P1yXl6zw31eT80OFyFYiZaod3bbMpMw0/P2h4++Jx4HXDL+&#10;CIErYP/3Xyc3HDDtwCpCPiD3/Zm2zXjg1dGspR3O8kH1F21v7XzuUrTa4T7EvLQtI3XSxvfKn/14&#10;oAYAAAAA4EZaWjKlPr6sBrVD17m+lCn1Xsqb3nFHhz/Y8/RxPse2kqe1ariQU+1aSkUC5WMplS63&#10;y3b4WW7bOf7Xjw+IyQGXaPWeAMAHMd3dtCMlAAAAAAC4FQ72togFAJeIq1LAJdnfvZeC+0/alpIp&#10;fcnqlgE5aoUTuZpcxtPUq8ztVec6UIcLJ25z69Oh7ZLNl7IraWbXrXVQzjpStq6cTHEAAAAAwA33&#10;hpnirty1nU/S8+J2Yq53c2vJlLv6/HD681BKJYQ7rk92ni5Z5vWc3bTtGv+Wldk2Bcke92du59ER&#10;sTngEvCHB1yC/SdbyaW1/Adot1zZ6NXNwbo9SPc2f7IWXN+faNv5Ph98T7W5sfmZi6mUTPHJdbUG&#10;Wmpv5BLtgb/9LAAAAAAAbqCVQfFl58RjgpoEsWt8POZ2St4FbzXGU3/HHR3/1dpSRiVZApr3nSa8&#10;aXsyGUqxWIKbNhfImmsplX3ic8AH1kbJAHwAGhAHAAAAAADIKKsKfHhciQI+oOneg5T6j7Ud/FrJ&#10;EHeu72dDmRQhV5iFXFnufD02zlzylhG+ufV5fr+VSZEry5IhrvKjL4OB5A/K88sH5EcbbFOa/NkD&#10;AAAAAPCSZWVH5Xw6n0b3vZ1ry7m8d5Y1LlniB4d/1mbwH1nmeJZiPsHv6kn+OOimnI/XtrHPkPKo&#10;yZ26h4+POWEHPhD+2IAPZP/JRnLho3w8lFpkEvAea4Tbw3hrVSi3dcU0cxNb3PXpmdva+kdtJ3fi&#10;uhrclsc6knUmwXDhmyi7BMTb53aABwAAAADgFmvLq4hyLm6B6+YcOvNdOQfP59d1TDAJigdviW+H&#10;05/y6fmvtB37kNv2/t7NhnN/Ca6XfDU3Cd0YINekN0t8++rRtHwQgPdp/i8cwHuhAXEAAAAAAIBX&#10;OPiW+AHwIXD1CXjP9ne/TKmMUu2SjVA9qn+CcsxrMsW15VwIMc99rm0pmeLcf2g7THrn5XYsIZea&#10;a9a4XmUul53zvKFkimaJNwNvDgOMAAAAAABwU7Xnvk1W+GKG+Es6O9du1LuyJat7vBM7uL4vg2um&#10;X7vjo5+1ndJ6PiW3+X3NBs/s9N3WK6sLZT267rJNQe4E92du59HR/AYAuFD8gQHvkZVMWc8HuHLQ&#10;i344ABo7ALbzYpy5SbCDoQTENzc/0Xbo8oE32e1UejBvD+Kx1FgR7fy2TSAcAAAAAIDVlp5D18f6&#10;Wn5sT+vLcn2aaF1xcXjwt3z+b+fpyUudcVtmbuyvPK+WT5HguIwpJuR1qTEudh7/sf0kABeIKBnw&#10;nlAyBQAAAAAAvK2D3U3iCsB7whUn4D2Y7j1IydlgGynKLVPlim/Ix7O5jO1yRbnvh9umfDjLy1jJ&#10;lI3N37iuy8+z5GZO3q5tubpcnwiywAEAAAAAeDcr77Zu27JMWS54OUHXZvKdi0MplY/d4eFP2pbs&#10;8VldPJ/31+xwKa8S43heX2MCljFupVrkLvKUnrudx98TvwMuGH9UwAWb7m6nFO/kI5rdKmUHNDsC&#10;2m1SdqDT2uHl+NdNvJZNEcm9cFvbVjLFh9Nhfj6quq6MXq3Fx96oNMri6817AQAAAADAK86zm7ac&#10;x7fLDYJL5Zw96hhgNrbY8eHPzjsbX0znJwucpzCWV5X4QJJa4pkFzi0oLmtJyRLlHv5unxgecIGa&#10;v2oA70oC4qUJAAAAAABwIQ72tog3ABeIq0zABdnfvZeC+9+0LQNq9OV2pyC3UzWZ2WXsDL0i3Hk7&#10;psV46nywjPCNrc/ya79oW0acriNWW2Z5czW6pJmnvMK8Jm2rVw4MUjXLAAAAAACAFefTomkvZorX&#10;bO88q2Z+y1l6KhnhLq4PpVQm3a9KiVWJAyTNFjdtvLs9Xw/5v/pcPuDE7Tw6IpYHXAD+kIALsv/7&#10;h8m7dW3HciCs6m1Q3qd87LTXghwHy21QyZ26re3PrO1fuOAtQB7jSW5bGRZRR6MOXafBcOGl7lj+&#10;ZCMHSZuv5oLizXwAAAAAADDvXZLMvJynW3DbB+/GcuFB64qLg/2fXEoWN5AEuFTiA34i9cVtvTqG&#10;2BBTaD87uuQshvD1Y0qpAO9q8S8bwFvY3/2yvawLAAAAAADwXkx3N4lBAO+IK0vAO9r//dd6MAr+&#10;zpAh3vd9KZti6ijSMl9GjxZ6hTedantz63OX/DNtSxmVMPxp9vLmoVnbKa9nvHK8gExxAAAAAADe&#10;n3re3ZRYSWkcOFOyvuupvJRI6Wf2pPO/docHf9W2D+tDKZU+dUPcQDPCU4l55/fKekWpvqqCm7nk&#10;XriHj49XBAYAvA5/PMA72N/7L8klK28i9cBqnNoOhPXWJxlFuhzE8lFMDl4qnLitrU+1KQezUG6D&#10;koNrPQDKeurtVC1dfz1gyi1WSwPhAAAAAADgnbTn26I959bXSu3wGsheIOf3WvY06/P5ffAfa/vg&#10;4AcX3K+0PYuTfJ5vy+jyJQyQ8vprWZUu3Bk+I8ijtyS7ncffvRw0APBaRM+At0TJFAAAAAAAcJkO&#10;9zaITQBvgatJwFuYPvlKDzrR3cn/tn9G7bHIrubaVV5bpvN9nvtc25tbn+b5J9p2/syNI0o35rK+&#10;c7veL5XX2WaTL88Ul8cl6wQAAAAAAEvU8+nmXPpVmeIhn5uXTG4vGePl3F/m1ezwmt2t8vJ9b5nl&#10;3n3sjo5+1raLH7nk17Rpi9f35HWX0qyxz59Q1inxAM0WF/5UYwvbj562wQkAr8EfDPCGprvbKTo7&#10;WFnplHLQk4PSUAMszy0HRjmAei8FwWWZ525j6xNthy4fuPKazMJBFgAAAAAAXB8SPF9MbBNSTrUm&#10;uPlZPvsvgW0tmfKRto8Of3Kpl6S7vIhbd2MVVYkn1JhDu+78SrQ4QwhdXqOVY915/EfifMA5zf9F&#10;AXilg717zSVeAAAAAACAq2G694CYBXBOXEECzkkyxOVRruYmb7c7taNLy6AYfV+v1MqNU+XPy59q&#10;hrjY2PqNC51dwU3uVO6csnYaS6wAAAAAAIDrrskUr+VQNAhQ7iT3nYullIqTUiqHP2gruI9cjCWb&#10;fC5OEDR2UE0mcue6c7MzGcjT7j7v/JmL7hf38NFfCDAAr8EfCXAOEhD3zg44+dAz3O4k2oNSDYSn&#10;fJBLyYLfvjt1m5tWMsWHPC/OtC1LlcGlMzsoqoVbogAAAAAAwE0wnu9HLbVqQXGpFy5lU8TR0d+c&#10;T3e1HSX+UGuW+zEpTxL0aixCHrvu5VjE148PiPkBr0D0DXiN/pf/Pka9AQAAAAAArriDbzeIZQCv&#10;wFUj4BX2n9hBJHi5fUlnaSZ3HfSiLXmSUu8mw0jQZy5MTrR9/8tPXAgvtO1874KMSC30qm5ZqQzI&#10;Ua/4yijVdRkAAAAAAHANSDygBg4yOc+vhjvC82M59+/TbD6mUEqmuPSROzz8SZuSMZ6CxQckTlCz&#10;xkMYM8glDNHewV4/N6T86M/czqOj8UMADPjDAFaQASrqLUuzOMkHGjtAybGmHrhktOc6P8aZm5Q6&#10;Xsm/cBsb/1nbUj4llPphsR+XFzEfBEXoOpdKBRVvRzR7AgAAAAAArqjx/H4uIH4eIWlSnPBeyrSW&#10;EJ2MXRY+1ubh9Kf8fE3bUl4llQw9eaixhb63cilC1pPfoO2Q11hLqTz83T7xP2BB+9cLoOif/Vei&#10;0gAAAAAA4Nqb7m4S4wAWcKUIWDDdu68HixTvuJju6DwZ/KImb8vV2Hprktyu1HXl2pKf5RnPtbm5&#10;/Ynz4Zm2ZXBNX2+Vssu5pR2Hdur7udumAAAAAADAVdfmmp4zU7yUN5G4wnAXem+xBpGCd73dVO6C&#10;/1VTSuVj551ljZ/lN9T3dt1YVsX7MV4R5HEo4TJzO4+/I+gANPiDABr7u/eSd1YyJfm14dYkGdl5&#10;LJMiI0SPBz5fDj4uvHDbO/+gzeSe5YNXPdCVo1kmB626TmPr0YNZXaUsP9QbAwAAAAAAV1N77h6b&#10;IHQjSUmTGgeQQHXJuHOlhqpoYgAa1C7JdylONBguDg/+R56xrm0JnOd/tS0xiiFekefVAPkkTPK6&#10;yvZIEp8/c199c9AGJIBbjcgbUFAyBQAAAAAA3FTf7W0T9wAKrhABmQyqqY205qKTq7jSltuO7E9k&#10;sbRJvR3J++SCs0zw5J+5re1/1LbzJ86XkTMX3zteAc6P9bW8vlSXD3ndZIoDAAAAAHDFybl7zcZe&#10;kiUu2kzx/DAOrpnP/UtMQOb5Wmq1xBuMDJdpJVOOD/5nfukjbafYuVSXVyWkkVdXYxCpHzPINd4g&#10;2eKZhBwopQLonyNwu8mAE3JLkgjhjuvLAWh1yZSUj3W2TOhm+aDzi7Y3tj7Lf1AvtJ3czHXDLVFZ&#10;G+Ru23N/gc2BlKA4AAAAAADXx2JQfO68ftU5/pJAuryviRX0JbQQ/Mfu8PBHexJ/lZezUiq6huGz&#10;m5IszWda/XJbkQbN0wv38DGlVHC7EXnDrdb/8q9N5BoAAAAAAODm239CKRXcblwVwq12+IfNFGdy&#10;K5JlissgmDZgRVXbclXVriHFeOYmwa7CRvfcbe18au30wnVyH1ImtyaF4b19ntFcf1qaKd5cHSZT&#10;HAAAAACA66XNFH/lOX37WvOeqn2vlle1OEOUmES08ilHB3/P/9oAnLJ8LCVTfN6Gsdxrp49VnS8P&#10;spwI/sTtPCJjHLcTv/i4tepV0eTX8j+ljnhWg99ywAje5sc0y8c3O2h0k97F+EzbW9tfaGBc+DDL&#10;h7ZykCnLCrs1qTmotQdKAAAAAABwPa0MhEu7ee3cAfN5Uso1dBbcTmnmkrujbe+klMoP1k4fuxSt&#10;7nhfYhJCYxrB3htj77phPeMyne9dH5+5r373lPggbp3z/yUCN8j+7pfjUQAAAAAAAOCW+u73D4iR&#10;4NbhShBuHQmIB/eR3XqUScmU9vpQvWgqWeKSIS4k2Ts4a8f03O3sfK5tF07y8mfa9CG6NLNBLexi&#10;bLlVqbkK+5K3vFoMAAAAAAAu2XnP6ZfdMX6eGIDeeV6DFMmlMo5m8hPnnZVSOZz+lP+9q20tDRvK&#10;He8Ld7DX5yGEoe1jct3E1h/dL+7ho++JE+LW4Jcdt8r0yVe6t0+pG25k0vImJSje3l6k7XLw8eEs&#10;L3ei7c2tz13sf9G2lEzx+YCi6tEJAAAAAADcMhIbKJGG8wTLlwXKRbN8ShKvKAFsCVWUGIUm9wUr&#10;mZLiujs6ksC4PFnPk5VYkWUs3mFlVbwvwfWszm+3OeWlfDh1D397WF8EbrQVf5nAzXP47f3xCAAA&#10;AAAAAADgVuLqD26F2X/8W5JBKLpgozOnKKMz1xi5XBVtrw/Zn0VK0U1CKZninrutrU+1ndyLvJ7m&#10;vfVKbX4crrbmxzrYps6jTAoAAAAAALfDyhjAmJn9Uqb4sliBpIeXmIO+b4hF5Gez0g5rQymV48O/&#10;uT7a3e/B3x3WOUtxLlO8skx0I3fNJ3eq7a8e/ZF4IW48fslx4x3sbZWo9bpL5eAwyweVycTaUkur&#10;HmMkgO1rna1OHp9pe3P70/zHYm07cI2lUqwmeZ5d6naJFJuyKrJ8WcYsOdAp+1wAAAAAAHD1taf6&#10;Tbz6nBZjA8tiAkET8Mz8676zmIaL0fUl+B38r9zRwQ/ajvFj552VWJkLSbTrkUB4eeqdfI49Cf7U&#10;7TyaEjPEjbYqOgcAAAAAAADgFtrfvffGYX7gOuGqD260/d0vUvC1ZMraePVUR1u2bO9xgAkRXVdu&#10;KYrpudva/kTbMtiET3YbkfMzeZO15VajeouTlyusdlXVy6wh/TzPm7sNatW1qOZqLQAAAAAAuNLm&#10;MsXlnH7puf+qc/3F2MCy5fIyQ/xhvGNdDBnkXkqjlDvX48QlKZuSHR/+3cVog272SQbdLJnlreBd&#10;7G09uTnQr8VbDISMcdxU/GLjxpruPUhRSqaUGlkhHyRiLXXSBMKtdri1YzzNrz3X9tbOF86nF9p2&#10;/iz/0xyg6tvnDngAAAAAAAAXpYk5SIJeVeLhpo1LSDi7BL/Tujs6+lmbEhtxyQLk5yNBcYuB+Ni7&#10;h7/bJ36IG4eIHm4kCYiXJgAAAAAAAN7SwbcbxFhw43ClBzfOdO9+6qOVTHFp4up4l6WyidJRlcut&#10;Rpo0Hi0j3IfZUDKlj8/cJJTbk3SwzHIMWHbLEQAAAAAAwIVazBQvgQ0NT9TX8mO9i11H+7R2zPNi&#10;bwNtPj3+H0NZFYmTDGN35hXVO+nHAT2tXedPfHB9+sU9fHxADBE3Cr/QuFH2n2wl7+7kw4TV05Kd&#10;eKx1vnO73dmP+/veTTopj+LcxtZv8r/PtB26Pr9ktyelvIyvtyDJOpqDBQAAAAAAwHtVypkMaiC8&#10;Keuamroq0XkXgpVMSVJK5eAnbffxrqs1yCVGUoPhUlq2xkwslmLzOwkdaklZ53Ye/5E4Im6M8S8H&#10;uOYkIF6aAAAAAAAAuECUUcFNQlAcN4Z3d3VyyW4PEvWWn/kMcZtCsKmb9C65FzrFdJKXkuzwmev7&#10;M7v1KE96FVWuvsrUDi8NAAAAAADwITXZ4S0fwhAD8SG6vj/RSTK9k3+hUxck61ti2ym/NtMMcZlC&#10;rT2btbEUbbs1nfqziZasLYsB1xrRPdwI+7//OnWdBcPPetl52z46pTEgLjv4NLMa4T5IINxu/3H+&#10;xG1vf17aL5xPZURnnw8MTQDc11risr5Uao0DAAAAAAB8UG1QfCyrojGQ8lLvZi6UMikyP/VWSuX7&#10;4//p+lJr3Hfrw/hrNRAufBzb+Vl5zDrvYrIx2b569F3zAnD9LL+0BFwj091NrlICAAAAAAB8IN/t&#10;PSAWg2uNqzq41vZ//1B3wsmvu1SytzUjPNm+ecjuzmTAza5kkPtw5mJ6ru2t7S/y8taWwTXLInne&#10;LP+BjNnhqRmwEwAAAAAA4HIszxR3vnMplrvfJxYHERrHiOvaTv3H7vunP2v77My7MLmr7RjHO+0l&#10;EjK+NwxVZK0UrT2J6dSF7sQ9/O0xQRJcS/zi4to62NtKKdrtP3kv7vreguIp/1aHEsxub/+RoPkk&#10;2E49uudue/sTa6cXcgdQkV8vdbRSXt8YVJcaWzWgnl8vbQAAAAAAgA9rRVC8kdxY9lXjGLHEN9K6&#10;60ss5enTn10spVS6cHcIhEfNFqxB8W4uBBLLk0kX8npkXDbnvn78J+KLuHbavyLg2uh/+Vei0gAA&#10;AAAAAADeGFdycO1Ma92quO5iGUFCBsT0Xb3GI1dAS9M1g266Mxe8XcXc2Pws//sf2g5dXiaOMfa5&#10;jPBCSqfU53NlVQAAAAAAAD6oMV7RBEDm+Ty/3jkvMY2hPKzUVbHs8OTuusPDH6wd7+RlbH6f/6t3&#10;3VumeImr5FmpfFzIr5dF8vpO3cPfkS2O64VfWFwr+7tfJp+s3pX3a65v7uGRXXwV6gGi7103qUHx&#10;F25j8x+07cNpXqLeSrTiAAIAAAAAAHAlnCMQ/oaiBMpLjOXo6G95htUd750fguipJCOKOgabCE1b&#10;SrWE7sxtfzMlzohro/2LAgAAAAAAAIA3drC304TKgauNKzi4NiRLPLiPXEp1cAjJ9R73t3Ibj+h8&#10;0LuEhA9RM8TFg81PXAjWdv6sKZkSh9uCVpIV5s8DAAAAAAD48N4lU1zeWwMl8mhtzQhPNuimT792&#10;Bwc/atuFdZfKwJyrMsW7JqQomeIpnWk7TE7c9m+/J96IK48oH66F6ZOvtGyKBMST1LPKU9T6VWGY&#10;JBguk4yWnNxMJ+dP87slEP7CdUFqivc6+Zin/Ntv08KfgdbdKlOlAfF2AgAAAAAAeI/auMQrvWm8&#10;wpaVGIpGuvOU3KkLnZRBkQC3RL/r+qI+t3kS67ZJnkv8RSYptRLCHZ1m/bqb7m424XPgajrvXwtw&#10;aYaBNQEAAAAAAHDlERjHVcftDLjSpnv3k4sf5dZEn6foXSqZ3SE/9r0Nljlf/qR3QbLERThxm5uf&#10;WNufOp9svm/u+ZGrm+MozMsyxKu2fd6rtQAAAAAAAG9B4hOvLeW6+HoTr6jxjcV11Pneu2RhFden&#10;ievCx9o+mP7skreyKi7PD6HEZFJee7T3lijKwDLJ5aN8Xq/cte/cV4++I+6IK4tfTlxZ091t3aP2&#10;8U4T9JYdubU1mN0Ew2s9q5hOhtrhm9ufOp9qHfG8p6+lUuJs2GG/tp74oD2INAcZAAAAAACAS/EW&#10;QfFiLq7STVzsa7xl3R0f/axtF9ddn9as7bwmKIoYe9d1FhqPw5htEnbxro8n2u78zO08Ojhv0AX4&#10;oJb/VQAAAAAAAADAO9AKAMAVxNUaXElSRzw5u23HRjxuM7PtSqRczZQrk9ZOLpRlfDh1m5u/0XZ0&#10;z/N8GwFZxo+IpdxKkKuZJVP8/NprSGSKAwAAAACAy7aY7/q6eIUsX5aRLPESG4kaIbR1ScZ4KKVU&#10;Dqc/O++slErURwslylv73uItUl6lllWRTPJ6Z76UtpWBO8X2N1NikLhS+IXElbP/ZCt5d9f1+V8h&#10;O9ToSpGrzDe3/YQS1/bhLC/zi7a3dj53KVrJlK4ukKU4y8vZe5OMjjxXNmXxIFIR/AYAAAAAAJeh&#10;CWC/pMYx3j5uIYHsMCn1wvveeV8qhYfgZrOaVPgrd3Two7Zj/E95sliK76T0isVcdE6J1fgYhnhL&#10;7/IyoYztll64nUdHbSAGuFSrIoHApZCAeGkCAAAAAAAAwIXjCg2ulIPd/6JB8RQn5dYdkVyqg0Nk&#10;c5ni9YqoP3Gb2/9gbffMhWEwiSZTPLeH7PCQ11mSz23equtDb3/FFQAAAAAA4O1JrGJVXKLGMZrX&#10;JRYyN6jmkmVac7GRTv7Rtt5pX9teSqPc1fbx4f90yX2k7eTOhjIpuuzwufJYYi95XkxWYmVtkpd3&#10;L9zON38uLwKXq/1LAS7VdHcz70/zDlmmud9M73zqytS+IDt1m2Rn7F2vU8jPNBheds7VEBAXMa8z&#10;Px/njeuanwAAAAAAAC7Dq+ISS+IW88GU7DWxjWTJg0NspMRS9LkE2PPkU55KvMVL7CWd6BTyZwU/&#10;0SmNWY1lXRKPyVN+v5TElWkWJUC+7r7b3ZkP1gCXhKA4roT+l39lpwgAAAAAAHDDTfceEAPCpRsv&#10;5QCXZH/3S90ZBr+uVw6Fd51LZaBN78dBGqwESrnK6WfOxRNtbm19mt//XNvJnQ7LAwAAAAAA4HUW&#10;7syvsRfJPk9r2ozpI3d0+IO2Q/jYzWwMTec7e12c9TO3tlaWn/WaJV6lUqvFpzP38Hf7BG5wqfgF&#10;xKWSgHio9ahS5/pS8iSUAY+F3IaTyi1AEuzu/Km2+/TM7ex8pu3knustPcLLomU9AAAAAAAAeB0J&#10;ppRA+JwxqC2FVHyJ4RxM/+a68LG2a4JjVWuNS0C87y0Q3gbHg7wcnrudRwfEJXFp5n9rAQAAAAAA&#10;AOA9m+5uk9GIS8MVGVya/ScbyaX1/Etot9VoaZSJ/UrGNBuuLEopleH6jZ8NZVI2Nn+T/32mbd/l&#10;+cnSy1OMlE8BAAAAAAB4pTZXdlmW+LzUJZf6iT2J/8kdHf2szRQnri8xGckIny+B+3Lbx5T/sSoA&#10;zv/idh79lSAOPjh+6XAppt/+k0a8U1xzri9lTxYC2ePgxfn1UssquRdue/sftR28jHhcC1jFvAO2&#10;N3Rd3hGXdQIAAAAAAGCZhaB4W0e8VWMyKbnkS/1wrTN+V5uH05+HUioSm4kS9M7mwzxSGtfW431e&#10;j7OyKp3Mdy/cw8fHxCjxQVE+BR/c9Mk9bo8BAAAAAAAAcCkIiuODis/+Lflw1/Uzb1NMLgWvU5sp&#10;brfVyC035VfUn+m0vfW58+5Up5hkXn5PnmQwTrlFR6YYyRIHAAAAAAB4PYmh5KlmiS9q5nuJu6So&#10;k8Zp3AudNrc+dzE918lFuaNfciHn8yElS7zGbUTwE50k4zz4X7mD3W9IoMQHRVAcH9Th4Q8u9p3z&#10;vkz5N1CC4TLN8g5Sbp+RKUgpKhmhOE8+neXphU6hO8s70rxMnuQWG/sVtsnn3adO5TYdAAAAAAAA&#10;rLIiEN6SUip1GuvcOhnzLblTnUJ44ZJ/ppMPZ24Sok7JSeBcPsPGftPyK3lqYzkSC5KSKzJNn1ip&#10;XeBDkN9A4IOY7m6ycwMAAAAAAMBS+7tfEjvCB0ERe3wQ+7v3kosfaTv5dSfXC4VmiZfdnVwtnJRy&#10;KTHN8mvlBX/iNrZscE3nnrmu/tbm12Nvy9jtN+e4wgkAAAAAAIB3EkO07HGRujzZoJtHRz/l9h1t&#10;ezdxs2jLSLUAyxK3WFBlGeTWDvLoT9zO4++IV+K945cM793Btxsp9XdczDtDE1waRi62WuDazrPq&#10;L2SQW2zyjlBsbv4mz7C2zif4DQAAAAAA8G4kNlMD2yvNJyHOBba91L6VV5MGwEWKa1o6V/j0qzzD&#10;AuQyllwlY8HVwHhqIpM+P0lJapI79/Xv/tC8Aly81/3mAwAAAAAAAMAHc7C3VfLHgfeDqy54r6ZP&#10;vrKdWLozd1WwXgkcB1lwmjGeerv6GPwLt7PzmbZl9OLgT7XtXF8eAQAAAAAA8NbmMsXbvNnVd+jP&#10;l0Cx98j4m7W8bdet5faatr8/+r9dcuvaTnkhGVRTdN1YSkWzzEvWuGSKl2Zun+XVP3c73zwtc4CL&#10;RaY43pv9J1t5Hyc7ujyFoLfH1EnKhcskQfDgvE4+7xw7f6aTy5MEwy0gLqVTJBguU96Byk67TFLD&#10;SutYyXMAAAAAAACcz2tLp7xMAthWOkVKnViio9QCn3RBJxfPXLeWdEruzMV4qpPEbdZCp5PFwyXW&#10;7V3wXYkK2bbUdUoJ3uTuuv29ry16DlwwguJ4L/pf/js7LQAAAAAAAABXDrcg4MJNdzctIJ7WXfJ2&#10;y4xdBbTZckXRnktb/rUs75heuEknA2k6t7Hxaf7lfKZtL5ccU1s2pVzLkUzx8husIxS/xRVOAAAA&#10;AACA22tZLKW5G7+9M1/jLnV5uWu/BGWkRu7Q7l0swZqUfu3+/P3ftN33a3kRixHFXlY1fm4sQSJf&#10;4kbCe3ndYkFdOHPb3+yXDwAuBr9QuHDTJ/9ke7E0GepFSb3wWiPKbq2xtszq43Nth8mJ29z8RNvJ&#10;neSdXvn11IB43Qkv7oAXd84AAAAAAAB4vcU4ShNjqZq4i9QF9zWYXbMdRV5GYj3a9JP8T6dtCY6n&#10;eEfbT4/+Pf9r7RjzOkJeTttRY0ZCQkXDevLDEEfqz1zoztzOo4MSKALeHVFEXKj9JxvNXhEAAAAA&#10;AAB4d9PdbWJOuDBcYcGF2d/9MgX3kXOpXvmLzk/s6mDfnzlfrhQKLXci/Cw/sUzxza1P879WMiV0&#10;eYFoCyVZj1wiVHIdp7mWI++vyBQHAAAAAAA4J4mjLMkOPw8vpXEtJlMH3lSSHV6qA7guuCRZ4SJ+&#10;5I4Of9Cm9x/lfy1T/Kzvm0zxvHyTKV6tBRl081Tb0f0v9/DRX4hn4p3xS4QLcbC3o7ur2K/lHZTt&#10;zGSnJoHx2k5NXXBfd3LhzG1u/oO2JTgeSr2oGGfDTtF2rON7Xxf8ltJVQ9AdAAAAAAAAr7e0RG0T&#10;g/HJxWhjwWnMpgbCJcZTlpeA+Fg+t3e+lknJi3j3sbYPpv+eZ9zVdqqlc7OUP7++Vx5LSCkvK59X&#10;1unO3FeP/ji+CXhLr44uAgAAAAAAAMAVMd17QCok3hlBcbwzKZsSe+9kSr7Tq3ntlT27umdX+2QK&#10;LrfDmU3uJL/nhU7Oj9ngobMRiYWUT5knzxfn8asMAAAAAADwVtos8RUkPhO6TiebIRniY5a4qPEg&#10;Ie0UZzq5cOaSe6GTdxITkizyXmNEUjJFpuA6zQ6Xqe/TEEeSVcYoWep5ngzWGdfd9MlXBMbxTogk&#10;4p1IQNynuy75tTLlfWGZ+ryzCiHvLPMkpGSKlk3ROuC/6LS19YnrQtRJS57Ink6mskOUSXeosoOt&#10;k/7aLv7qys7b5odmZwwAAAAAAIDXaOMuc3EVibfYpPEZqVkr09Jlxbi8qIHtEIOTALhM29uf5Vf+&#10;Q6eUZAw6W0ZCRp3vdJKUyhoXEilJ8DxvgyZOymcufi7wZvgNAgAAAAAAAHCtHOxuki2Ot+bLI/DG&#10;9p9s684nufXhyp3vZHBNbbrgO7mUp225mjcJ5QX3zG1u/mdt+W7mYm+jFQ8DaxZ1YE69Enku7fvr&#10;ZwEAAAAAAOBSSWxHygpkUn43+I+0fXj0dxfjHW0nb49CokmpZptLTGlSBuw8k5K8JQblZvmfE7f9&#10;6CnxTbwxMsXxVqZPNvKuTG5nKaVRhltdkuu6Tqde6kaVW126zufnz3Ta2PzC+UnQKcV+rh6VBMI1&#10;GO7H2lHnJzvLOgEAAAAAAODStDEdTZq0mE1Y8y65U502tz53oZPYUJ8XH+uLyzs7H3SS2NBsNtOp&#10;z++S8exkiik/unFMOuBNEBTHG+t/+Ve7JAcAAAAAAABcounuDnEqvDGC4nhjT49/yv/KLS3y6zP/&#10;KyRX82KMOkk5lBC8Tqk/cV3X6yS3tsTZc50WM8F9fo9MdgURAAAAAAAA19KK2E7qz5wPvU4xneTF&#10;nuvk4qkml9epxpfa2JFUJhizySd5ZXd0OtzbIpCENzIfkQRe4+CJXX1LEhQvIwzLoMOVxLP73mqB&#10;a43waPXCfZBbYv5B286/0EC5kh1ZXWYhQK57wCwt7AABAAAAAABwxelYcxYjSs4ehfcSzC4xHy+l&#10;da0EytHRvzsX17Wd/JoGvo0kXVoMqsachJf3Jiuh23kprPLCPXx8TAAJ52K/UcA5THe/4KobAAAA&#10;AAAAgGuNoDjOzfuPdBADHchA0sNlcMw8xTjGyuWKnZVNCXm5U80Ql2lj6zf5UW6POcsrSi7l5WSS&#10;TPGhZEpWb4HRLHF5lNfJEgcAAAAAALheSoxHS510ncZ3ZJKKAK4MupncLE8nOm1ufOaSf6GTT2fD&#10;8lJCReJNMkn5lDrfyKN3wUtFgzW3//uHJHTiXIg24lz2n2wk7+7mnU6nz2XX1fe2n5lMJk1gPLm8&#10;e7JmeOE2Nv+f1paSKdbKxv1TSjK6cPNrWNt5hyk7PREk+J6fAwAAAAAA4JrwNQCem5oMWUqpSJC8&#10;JkdKvmSwWJNL8nhXm0cH/56f11Iq5fWsj2kopRKbmJJP8hm2fp9euJ1HR8Q88UpjnBJYQQLipQkA&#10;AAAAAAAA1xpBcbzSdO9e8u6Ok8mlietT0kmu6sktKzLVjG6ht7WkU51kgIOhZIpMmiEul+7kYp3d&#10;JjOXJS4kI1ymTDLEZapXFQEAAAAAAHBNpLFkrsZ2UtCpPpdJ4kIhRZ2cl9jRqU5eH2c6xTjTOJRm&#10;mOfl23addF6UzHSfP2PN7e9+SYInXomgOF4pxTt6G4tMul9JsqORQPb4qyM7HimZomVT4qkL4YVO&#10;m5ufyX0tOgW9BcYC4XXk4dfK65VJdm4AAAAAAAC4ZpbFdqIvUaSxLIrwUZaTkii929hq6osHCYLb&#10;qrzLy5Qpv1jeaUmaNVju3CR/xjr1xfFKBMWxUv/s/2TnAQAAAAAAgGvpYPcBsS0sRQoulprubupO&#10;QzLFXZjoPMsQH9WrfHIbS1ev+PlTt7n5D9oMk5P8otzqIu+1R6GDKeiVOwAAAAAAACCTbG8pMpAl&#10;L9neH2n78PDv+TUbgNMqGJSYUrDSKSqOcaaQm3XsztifuJ3f7RP/xEvIFMdyac0m/RWpk+yfgk6y&#10;/0mp10l3NP60TCd5OrMpSi0oKZViowH7rtMp9ucsnwIAAAAAAIAbpo01NVPyQw3yIPGkcKKTD1Jj&#10;PD/mScaw817KrEgQPGqAvE41ZhW9d2d90sn7u+5P/5clfgIt+a0D5nBrCQAAAAAAAG4KAuNYRFAc&#10;cw5276eU1p33XZm8izHqJGo76JW7pFOMpy45m7Y27+VfqplOesXO9To5n9t9budJ3gsAAAAAAADM&#10;Sb1OWpmgxJc2Nz9zyb3Qaa1LGmOSSZPFi8X4VZ6jk1Q6WJt8pBPQoqYOBgd7NipvH9fzTsRqgE8m&#10;E9f3tpexYLb9ysTYu05KpIhw4ra2PtWmBMaDL/XDZUcmhZy0nR8TwXAAAAAAAAAsiRFJCKnGkbK2&#10;vrgkcIrjo59dH23su+DvuhoDH2qLF/W5BMklwC7u5LdtffNHYqFQRCkBAAAAAAAA3HjfPflijLrj&#10;VuPqCNR0737q+19r2/tJnrSpGeNSRmVkL6Q0c114oe2Nrd/kf63tQ14+2hU4uSqnpVOkLVnmsb5X&#10;BjrgVw8AAAAAAOB2a/J1pR6KVBrItHTvxDLCXXSuT9b26WN3dPSjtqNbz8vbfIk11XK9deBNIfEn&#10;G5Qzy+v0waoe7DyaEpi65cgUhzvc20iyU7FfBxmpd9yBhFB2QAu6iQS8rY64BMKd1hCfuZDfK3sV&#10;27PknY3rdJKAuMTENS7e2eeMEwAAAAAAAG6DGh/SGJFEvOskgewyhc4PY9PZ6xZ3khhUjUdp3fEQ&#10;dPI+uBhl3Ls2GG5TSjZFF1zyazoBRCQBAAAAAAAA3BrT3c2SPo7bSq/J4Paa7u7oTiCmu/pctLec&#10;yO0q86VO5Oqcc8GfuK2df9R2Sr/ItbbS7ueXr+28ziRp5Jmss5Ps8YGtEwAAAAAAADebZYibZlxN&#10;M8SUSua4GisNSETJDYNu/rubRcv69k4e63uXx7slXiVlgkXn+7zKE7fzzdNma3CbkCl+i033HqTo&#10;JnmHMl8ixW4t6UuAO+kOSie5TcW90Glr69P8+olOFhCXwPZiAD0rt704n1+T9eWp01pOtrxNAAAA&#10;AAAAuA2GOJOEhxbVOFKS+NIYDK8xpCBj1/kznb7c+Ec36U508ulM0y9rCmaNa7VxJ0kClXHzZJJY&#10;WJ/ahE3cNgTFAQAAAAAAANw6f9rdWhaaxy1AUPyWmu7dT3G25lzKvwIyhXYAAtkfyK+GDFTgNctb&#10;puTOXAinOjkvGeIznXR0YAAAAAAAAOC9kmzxM50mk5mL6USn0MX8KM9nTqselAE4LcZlZDDO/K9O&#10;mjHuJjrtP9kgsHULUTfnFprubtsfe1rXXUnVJ7ulpOvyjkFvU8m7mti7SbD5yT9zm5ufWNs9z++s&#10;+wwpm1JvORlvSwEAAAAAAAAulsWy+iQ5nh9r++job64/K+WBwx35R5tWMsViXLml49wJG/bO2pO8&#10;6PajPxAjvWXGiCgAAAAAAAAA3DLT3U2yxW8ZroLcMvu7Xyaf7CqaSxOX7NKYXTnr7BpJ7OXaWdW7&#10;4E+0tbH1G+f9L9r2YTZWTWluRVlN1k0WOQAAAAAAAN5d9MGlaNnhEut6+vTv2u5neV6w+ZIZ3maK&#10;S0kVbWvGuMWzpJBKchb72nn8HbHSW4JM8VtEAuLJfez65HWK8mceZzZJs086tTrf553HiU4pPnfB&#10;R51c/6YBblleft3qBAAAAAAAALydkCTgLXGr3snYdzE910mfS9xqiF1JACxPPrm+73WyQLlNs5Rc&#10;8ms64fYgOgkAAAAAAADg1mPQzdtDLongFjjYe6h/1H1c1+cmui7/J2Z6da1eI0muK7VRYvrFbW79&#10;o7a7yamkk2vbMr8bkj1epVXXWtr5C+8HAAAAAAAAzik5yfi2Mil9lCIod7V9dPj3oR1dGXwzSz5P&#10;pQSwz0+SllCQeFdupxKnii+c7164nW/+TMz0hiNT/BaYPvkySf1wmaSWUvJ1yjsN3YWMI/GK5M7y&#10;zuSZTtvbX+Q9xYlOyc1052FTXt53Np2HBs3bCQAAAAAAAHg73nVaG1ymzkcb/y5PG1ufuZiknIrE&#10;ss40FqbxsCGmZXGw0Dmd+n6WX7fJdRI/u1M+ATcZQXEAAAAAAAAAKKa725RRueEIit9wmiXu7g6D&#10;a3bdfGZ3e4UsJckEn7lJiG4yyY95kgEKQpd0qiP26iSj9eb36SS/RlIypU4tyRDXLHEAAAAAAADg&#10;4tQ4lVQl8OlMp+Bn+QWrehBcnhd6m1KelefIZJnjNvn8gg82SUkVKTYsE2426uPccNPdnRT1to82&#10;WG1BagmG1/kS43bxVNu+O3Wbm59o2/kXeYlaR1wsBL0HSwLfi8HwlbXGAQAAAAAAgDcgcS0NaEl7&#10;DHFG511yVgLl+PBvLqaPtG1lUWw5CaTHMm5eDYoLmWVBduc6N3Pbj78jdnpDEaW8wSQgXpoAAAAA&#10;AAAA3sDB7n1iazcUQfEb6uDbjSQj7MpkI/HKha3xali96hVC0CkmG4xAps0NGVzztExtlriQ7G/K&#10;oQAAAAAAAOASSZZ4jDaVOJfyvQteyqicuQcbn7vOz3QKkkNeYmJSPqXGxIRkiMsUwsSlJCWGJdtc&#10;Bt1c19dx8xAUv6FSfyf/I3+8E9fLzqGwMuD2x+39WB+py3/qPu8sZArhNP9i5B2ITrJjWTINwfE6&#10;ya/Swq/TynIp/NoBAAAAAADgHUiQS4LhMuV2O25eTL1OXciP7rlO3vfOx2iTvGdIIA0aJ5NJnnsf&#10;dJK4lgTGp0/+iWzxG4jo5A3ErR0AAAAAAADAxdh/skGs7YaRSyC4QQ72tvSPNMW7bhgp1/vhBy1X&#10;wvp+VtrJpTKIZudP3dZ2GVwz/ZJfk+zvrD4uM5cJ3rab97Tvl8z1wSvWCwAAAAAAALyKZIqX8idJ&#10;sr9r28tLJYadOuedDbR5dPB3F6MNwOndWomIySrGmFbNNhfyzpQsfuVD73Ye/5E46g3SRjJxA8Qo&#10;dZHsb3T4Q86T1EqSSQLiQ80kHzUYLtPGxif5T/3MJn27/GrkaWUJlEwC3nXSIHedAAAAAAAAgPdI&#10;AlhlkiRQCYzLJNHukIJNLrmYXui0ufW5C92ZTs7P3CS/R6YaP9PJS6A9r7uGxLr8T576NHHf7X5V&#10;Iu24CV4R8cR1c/gtZVMAAAAAAACA94HA+M1BUPyG6H/5/yS5BURu/5BJLmeF4HWSWz1qW0qm1Izu&#10;4KSMygudfJjl5U51eolcGqvTMqvmSwb53HvJJAcAAAAAAMDFSH2vk8SgpHyKTk32t/PJdfk1mWJ6&#10;nued6CTlUPp4plNeSzPlf1NepwzUGWdD5QUvJYqlLPBcaWBcZ9TCuSGklnjSukgWoE7Rbh0RpZqK&#10;SloexaomBX/iNjetjrh3eYcgt4RksjOx4Hll800JateA9zLyWrVqGQAAAAAAAOBtlbiX6TUWZiw4&#10;LmIv5VJszL3kg0v9XW0fHf67C95qjc8kxCWFyEUY42EWVytxrSjzLd4lSaY7j79rPxzXEBHLG6AO&#10;rgkAAAAAAADg/ZruPSAWd80RFL/mpnv3kxT7lyk6mYJONUt8JFezous6n1/tddrc+MIFn9t58j4O&#10;t5zUq2mvNJcBfp5fI37VAAAAAAAAcEGkPEpDYmF10tfyFDTGJRUTrCSKD2c6bW3dc3080UmWGN7b&#10;rFLG7BzKsDS8W88vrJVnuK6IVF5zKUr9cKtppH/0hdwxkv/cdZI/3vrHnfozl/wLnXwn9cOlrrhM&#10;4w5AdhrzLKBu0zIL82sN8bnA+ar3AgAAAAAAAG9BYlg6LcagmjhWiVFJGmmtF57ciXP+zKaFmJUE&#10;xmWSgHoNilvMTT4jryXNtMb4we7XiwE0XCPtbwyumf6X/84fHwAAAAAAAAC8gTG1GNfO/u6XKbiP&#10;XD/csuFdbK5u1Vs+9E6RWLLBw6nb2v5HbffxFzdpBhCogwrY1a/5q2QAAAAAAADAtRWSS73lByd/&#10;x/lkg24eHv7dKjFkvuvcTEbeFMGX8itZHMuorHU+L/NC211e5/bjA+Kr1xCZ4tfUdHcneXcn/0F2&#10;Y9kTl/IPtPkvdDrFGF3oep22tj7Pf/RnOk0mMvqu/ArY7SDe2zRE0wEAAAAAAIAr7/UhzhSj83kx&#10;maRsSkwnOkkCaa013ve967pOJwmIy3OZauxNpjN5PlnTKbk1t/9kg0DaNURQ/Bo62LvHHxsAAAAA&#10;AAAAvAWC4tdQjHdcHVwzRa9Z3jK1AwCI2u4k8zud6CRXwJyf6SSDbjrJMJcrXXI7iI826ai8AAAA&#10;AAAAwM0gg2NazMsG2wzdTKeNjU/zizbopsTQhthazMsEp1ONtQnvO3lJJ4nNBb/OoJvXEDVvrpmD&#10;3c38R3bXpSh/yPkPsPkJyh+olVExXfnxRvfMbe/8g7adf+58svriEgCXoHrla31xWUe7YgAAAAAA&#10;AOC60eTPIlkyqZD4WQoWW0t5kRitvvjTo//bJbeu7TbOVsfhW+R9yO890/ba5NRt/Zb64tcFmeLX&#10;iAXEAQAAAAAAAABvi6D4NRLjRKdZ7Fz0XifXJPvPl0+JLrkTnUI3Dh7gfJ8XzK/LiLvlipdO8l4p&#10;xSIZ4uWqGQAAAAAAAHC9rA53SvxLY2ASE4u9ThIr6zqbJIbm4qlNUmEhSdniGnubj8MJi611OsW+&#10;cwfffklQ7ZogKH5NyEi23q/lPzKZxj/AJPXCC/lDlJIpOknw273QaXPzM30uk495eXl/sw41Fwi3&#10;20cAAAAAAACAK6+Ok6flUmSSkGee0jhpEmmZdGy9RoynOj148Bvnuxc62XqMxeIkdtbGz8T4XMqx&#10;pLhWnuGqm/8NAAAAAAAAAAC8lenu9mLkHFfQQrowrqLp3v3k4kcuujtljp/LEG+aLtSrWP7EbW19&#10;os3kn+X5kjku5NYPe4NdFbPrIinG/Fyb1l7MJAcAAAAAAACuooUBNcc84Ga+l7LB9ryNe0klYSl/&#10;IlIMzqePtX14+HcXU43FjYN0SvniuGQ9yp/qQ+dnbvubQ4JrV1j9DcEV5t26S15uv5A/OJnGKLjV&#10;Lsp/sCWindKZTt7N8vRCJwuI1/faH6z+0UpNpHrbiD5v2gAAAAAAAMCV9aqwZo2D1QB5nkrMazHu&#10;JUPvtfXFkzu1Kc3yu+JLU0p52bKePuXPCHl9eZLnKUoJFZlqMB1X1at+e3AFHOztjBFwAAAAAAAA&#10;AFfewbcbxPSuMILiV9jBt/dTn4KTSe7KGK9mWca3qLdsyCRXq7qQdNrY/MIld6aT8zO55GWTvatM&#10;rXGdAAAAAAAAwNVXYlxlME0rndKSeFedziMvV2Jo29v386PE1aQqQ68xOJmG5fLUdZ3rZ1EnIWVY&#10;tBRLmmjGOK6uxd8UXCF2q4X8iKQ8ind93+skpI64TKnPf4DO66R/kOHEJn/SBNEbbY2lRTVw/qpl&#10;AAAAAAAAgCvlDUOcbQysmYIG1XM7T8m9yI82dZM0JKWKIeYWk5t0QaeY25UUYXGpc9MnX5EtfkUR&#10;FL+i4rP/kz8aAAAAAAAAALhgC2nEuCoOv91OsV9zUhRFtBnfNtrteD2jk5TxTK5gPXjwn7XdrZ06&#10;F8+0LeVT5jLG06Q0hF3hUnJVrHrpdhMAAAAAAADgqliMXTVxrddpY2BiiIPJo8XQdIl0V9vHh/+e&#10;/7V2Sn74JEkcH0uq+KGdkmSaW1wu5MedRwfEYK8YfiBX0P7vH2qUO7o7+Y9JZw23Zwi7RcPqEskf&#10;mPxxic3Nz/LycluHOMmTlVpxsmh9/6uC3QTFAQAAAAAAcGO08a3YxL7aGJgkjy6Lg8X835q2fPp/&#10;uMPDH7Uty/syPwUpq6LNzA/xu5Dn18/q8n+SyEpg/Goh8nnF7O9+QdkUAAAAAAAAAHhPCIpfMcF/&#10;5KKb6GS3XNgk2eHzo9yaNDtz3p3qJINrunRmkxT0L5IMzimZ36/L/q7LkCUOAAAAAACA62ixNMpS&#10;Evtqp5a8X8qf9C7kdckU03Pn0gub5NVog27KJGWOZWpjd1rGuMTYYi855BN3sPs1ibBXCGn7V8h0&#10;70FyUYLi9Y8xlPrhpq0Lnv+k9NGHU/dg438f2qGUTEmpd35Slpd1xPre/M5hNfJJzY5irtZ4dZ4d&#10;CQAAAAAAAPABrQp+zyV7tu03jHFpYNuCaNH5/N/H2j48+B95htUXH2NsuR2j67pS7nghnhfTqba/&#10;fvyn5h24TIuXQgAAAAAAAAAAF2y6u0m2+BVBUPyKmO5uJ8nUtixxm+qtFzK1ZVM0u9tLuZQ8pRMX&#10;ul4n5yVLXK56Rcsql8tVeUqWPH4OcrGqTgAAAAAAAMBNNMbf5ryUfW5xNom5JXeqk3cn+bnF5XwT&#10;dJMs8b7vdWpJBrl3nU4u2QCduHwLP3lcFqktJFMqt2Wo4DUwXm+5kIFrZXJulqdfdNra+iS/b6aT&#10;vubzH5hMWZK6RvKHJwHyQczL1Sk/rTXE9dYSnVGm8kcPAAAAAAAAXDVtTKud5tT41mKMa8X89v1N&#10;CZQxHjdzDzb/Mc94ppPksIbkdZL4Xa0pnlx+XibvZZ02pdS5g72dccW4NIu/KbgE0737/DEAAAAA&#10;AAAAtwCB8ctHnYxLdvYf/5aeHv/sYrqjz73vag1/FcqPSG696Hz5e/EnbqsOrjk5dbGXK1V52abE&#10;ipDBNsV8pvirtO9fvIIGAAAAAAAA3BJeKjBYTE3jdSVz3HcTF3uL48mgm8F/pO0+WQlkEduQd35f&#10;Dc1NfHB9fK7th7/bP2/ADu8BmeKX7OnxT/mPQ/6Q7DYKqTNUS6ZIu9Yi8l7+gOSxz399M+fXgk4p&#10;Sj3xTichgXANhuvy4x/j+ay4dQQAAAAAAAC4TVKYi63VdupnQ/wtdNI+00lfSxoDz9MYjwtNeeRZ&#10;inm1nU46viAuDUHxS8QvPwAAAAAAAAB8WATFL1OSUWdtkqL7No1Xj6QcSr0K5UNyMZ3ptPHgcxfP&#10;TnSS11pe3iNlVOSyFAAAAAAAAIA318bcmnidxN26EHV68OVn+bUznVIvGeO2TNdEXPU9WtGhvN91&#10;Okk88ODbDQJ4l4Sg+CU52N3MfwfyB2VB79g7nfJfkVQ+GaeY/1ikEFGf/9i6M518mLkwCTrpH2Wc&#10;6aRlT/Ifl066qvzHW/5oAQAAAAAAAJxPiivKC2vpFCuZErpe43QyTSZjcquURPZOAuAWCLcQbE2G&#10;tcm5Sf6MiawRl4CgOAAAAAAAAABcgunuDtmsl2C+9gY+iOmTe8n7X7kkpVOyFINL3toysm2eY20X&#10;XSe3U4jwwj148H9o03cvnJfBNKUtP0FJKRepXn3KsyihAgAAAAAAALw9Dbxlktld27VSQ9bLYJzu&#10;Y21P9//mJt2vtD3Li9SSxzVzvLYrKaKSnMX3gj91W4+m44t478gU/8Cmv99KLt3JfwwStC6TFBqS&#10;YHie7G9D/lCk7V0fT3Ry6VRvyZApuZkuJ5OMdKt/iE0wvAbE5Q9O/+iaPzgAAAAAAAAArxf7XidJ&#10;Qq3li2M8cy4knXyQuJvVFJ+sSRzuVKeuG2Nx8l6J8dkU8hx5zWs4PLpgU7oji+IDkp8EAAAAAAAA&#10;AOCS7D9h0M0PiaD4BzTd/SL5sOZ0cp2L3uuUkmSGy++9lD+R60TyYwlaImUykUL9M7ex+YWL6VQn&#10;Ga22zSaf02SNh67TaeXAAAAAAAAAAABeIhneNbY2Znr7Idam8TYtgzzTaXPjC+e7U51Sf6brELXU&#10;8XKWNe6SFFMhW/xDWoio4n063N1JMdmostH9/9n7ty45sjQ90NvbzIGsqqak0Y0Wh+SIrFMmkEBW&#10;a7qyqJ8ww4Pmz4440pJ+gViZRbISQCKzuqpbItlcczlrsTozEW62tb+9zdwtAhFA4ByH5+l+E+bu&#10;5h7Hunn9i8/OXl22F9fxP5TDHvH8LN27/9+2w2FX/8c0P2vHvQdXdAMAAADAhzS3lShVuZNK+agd&#10;fv34P6ac+nFv8Na55BdUsbGGpfrV5/9eX/semBR/T6Y//8sXvS0EAAAAAMB7oBR/T55+/ce0n4ZU&#10;8tgS1j+7CG1hf/uzjHRYkxLvEB0vrvl9PTfWpcT7S6bEAQAAAOBDG8rcUtKzlNNJyzjExTlPWk6X&#10;r8eZ2bUTDO241DNr7BZ/P4zjvwePv3zYf5nLR2kq53/L41qzIeepnhe7iFK69+k/rT+g/9qO2z6i&#10;ZQfR4X8oAAAAAMB7tO3kTg+ultz3gs/7j9I33/zHdlzmu2kqfUB2GKIBXPq9+s9233i/hmC8+r7+&#10;57v08Nd/0Nu+Q5pVAAAAAABuDaX4O/b43/28zFNOkf3cp7wj23eC2uqUud5X027n71vyECtUpiX1&#10;ecPQsn0uAAAAAHAFzCct4xBbIJ61xAT42gfOc9zfVyO3TRCLcYxJ8qhpo/cbU5nvpK9++6kC8B0y&#10;hv8O7f/rvyhff/03ach/0W7H6pT1F34q+/pr3o9zHlOe++95Hn9I9+7/w3YcfypR/6fQDks9//A/&#10;FqtTAAAAAOADuGB9SvR269rkPKR5/qgdPnn8n9Nc+nF0e6VdL7Caoyfsa1XCdm3yMEahntLDv/r9&#10;8oK8bdpVAAAAAIAr5tHvfmZa/B1Rir8jj7/4pHzz9E9pyP3impF4w2cqc0t7ZyjWprTEepR9S0yE&#10;r8fr7TYlHmtT1hUr68Q4AAAAAPCe9RUop8z1dlTYrcae6j8nLeMwp7h4ZiQP8WBfk3LYCFG16fBh&#10;aAnzHJPm9Zzyo3abt08p/q6UXUvbA7SU37EfKH7Je8b6i75rSfFnE/mHlnuf/tP6WOwaKmmIX/5l&#10;j3h9gcNxaf+b6/8D8iMEAAAAgLftTOfW+rso5Vox97zYC76eEz3e0u99/MlP0zCWlnmeUy5Rdp/u&#10;9KI3jMciIaexZdoP6fHv7pkWfwc0qu/AV7/9P/tlBQAAAAC4gpTi70CsTClpbImLYg5DTIWPaZqm&#10;5YzT7wDFu0Zp+KFlGJ6lXKaW9uOJd46WlHpupE2OAwAAAADvx9rRXSR6v1iJsqxFiXXJkWE8SXP5&#10;rmV3aiPy8Ub0hFH3rZVfDIxHxuHHaZ7G9NVvHxjAfctO/Sh4c7FLvJQf16P+Wxxbg9YdQfELXv+/&#10;ibvaGqEwfJfuf/oPl+Mfjvef0v98AgAAAAD4UDbFeFwTcBWrlA/mVIa1D6z/ztEVpvT08X+p/+3H&#10;fXT2WAIOa/e3Kd5jM3ke+pm/+vzf63Hfos1PEQAAAACAq+bRl5+YFn+LlOJv0aMvHpaS7qSc7rYJ&#10;8UhY16TEpPh6oc0m3k1qebY5jneY4p2hcybD12X9bak/AAAAAHBlROdXM22Xcxy6v8iUpvmkpZQ5&#10;DUOsXR5OdYaH3rDJqcw9qdxZ7uNtUIq/Resv6XSm0F6vNht7gZb/baSSTlKO/eE19+7/vJ4Vz6n/&#10;Y5jjR7Im9PsBAAAAgA/gsgOqsTe5ZoxSfKrPiTS934sOcNztW2ItSlx/MBLF+FRyy74+f865ZRiO&#10;Rfl+HtLjLz81Lf6WKMXfksf/7ud+KQEAAAAArjil+FtSprupDGPLVr+4Zk+Y531LSvXf8kNLTien&#10;ZsMv9LKr3AIAAAAAb995K43Xrq71dX118toB5mHXMuTNBTjzD6nM37eMeWrT4pFS6r/LRHhMja9i&#10;iny1G++mqX6c33/x0GDuW7BdUsNrikX3ZfpRKrkX4nFV2XX/z/pviF/wIUUhntKwO0kff/yP23Ee&#10;fqj3b3+ft/8DW/+HcOZ/dAAAAADAu7ctw8um5D7b1609YMmHcjzOiXK8HbUC/aN2/OTJ36a4LmGY&#10;y93WJ3bHYnyeY7VKO2yPxzrm8Je/+Q863Td0fOsBAAAAAIAr7dEXD0yLvyGl+Bt6/OXDktOdNKd4&#10;xye+nf2qsav4M4fDn060P7M4afnk3j9LeYiLbUaWk5uLJsL9qAAAAADgg9isSTlP6/7WVOs6lBw9&#10;YZla8hDd4A8tDz79ZT1135KHY8cdvWIpsYplbs8/9Iqpvla6s6RPmPP6NK1vqMz1F7Umt2Y7/nIh&#10;p327smw/Hsfd5pc3/lwiftHrL3x6VhP/1ttz7AeK51xUiAMAAAAAH0Qrw7ee7/Fiq3JJU8vx8Zql&#10;JG/mZ/XE+njNXL5Lwzi1zHMU4L1fnOv5c32VyOlSPCzd42y3+JtSir+BJ7/7pV8+AAAAAIBrxFL2&#10;N/Doi/ulpJ+041L6OzmhrU85vIPT39Vphu/SvU/+23Y4jicpl2ftuK1VOfWO0/adpvX++Hd7PwAA&#10;AABwJeRYedL7wJx3pybED/fHmpSlA5xTjJb/uB1//eTv0lx+1I6jri15ee5cDmua4zX6porl9WJF&#10;c/Wrz/+9fvc1rI0rr+jxF5+UuFps/HlDpP461l/s+OWOo77zZ/0ThyHtW3I5SUP9H0gk1qasylx/&#10;d9u+8TX1zjUHCnEAAAAAeP/OVKhrh7dVhpTT2JJihcrmnLUn3A7FDm2QNjrEOCfO3/fU++OVImet&#10;u8bjHN6MUhwAAAAA4Bp6/KXd4q9DKf4aHn3xoJQUfwZR076FsQj/9OL741Vilz9nqLl375cpD3Gl&#10;2ak+Fkv3u3YVWgAAAADglpjbVonIp5/+LA3pZMn+sJkiVqcct1Sk1j+2ifM4XqbSp+MyCl6BNvZ1&#10;lNj5M6bYehK/nJG+JqX/aUPrwefSEr/IqfzQMgzP6qP1F74mVgjV3+KWEr/Y8ecTawAAAACA6+/U&#10;mpXo/dZUy4qVkr4/pG8b75V36xuX7jHujyHbddC2lHi8njd+ZFr8NWhgX9GjL3/hlwwAAAAA4Jp6&#10;fmM7L/Toi/tlXq4MO885DcPxW7j++UK8YzMuV4mdy3fp00//WTvO4/f1jn5l2L5WZTl/7hfmPNi+&#10;g2RyHAAAAAA+oD6pfbB2dxf1dqemw6vDedvzY/J76QOHMZX5o3b49PHfpZL68VQfbx1iFVPjx+4x&#10;OsnltaaYNn/WDj/7519tCkZe5IKfHOd59OUnJZWP2i9hZBz7LvH1F3K746ekk5Y87A8pqf67nB/P&#10;r/9pudxOcT8qAAAAAHj/zim5XzTIuj7+onOqXB9uKftebC8p5aRlWxkeSvCD6CN7zzgMuxYu78U/&#10;GQAAAAAArryvfnuvj5XzUkrxS3r0xcOSyp0Uf56Q89gSU+Hr1HhYp8DzEPftW+7d/0Way/ct7V2l&#10;tjZl+XOHNe358aNYcurdpDUAAAAAwLWzXFCzT5z39D4xLppZUx8b6n2R+5/+om2caFkuqhnWC2v2&#10;bjKneZ5aejfZ709DX7vCy2lbL2stqdufIqx/nnD627deGTZN+zTkacmcxnpXJH6x629rTxW7xCNn&#10;zfXcNed7/jkAAAAAwNtypjY9FNuXcUHlur5GTR6j6F6HbeuNRUnPDukdYLzWUG/3PeKRKMXXHnIc&#10;x8PrlHlMj7540Kd3eaELfkJsffXbn/llAgAAAAC4AS6cReYo3mGZ051+o+wOE+L9nZzel8fxbnmL&#10;oaQf0v37/6TfGH5Iw3IF2PbnEG0lynmO98+bd52GU+ev96/vEgEAAAAAb190b8eO7jAlfmG3t3XB&#10;czeiS8x5uThmbJKI0fEmp7n8uB09efyfU0n9uK9M6T1kbGMelhHekqbDRTinktOQY4VzSg8/f6T3&#10;fQHN6kt8/bsHJZWP2p8fRKIQn5f/23734nevlNjjUxN/3pBPWoZU/43yvOVF3+74H0dP/FKv2d5/&#10;5McGAAAAAO/Otourote7VCEeLnjuJrH85LBaeYxCfOn/cpTec0sqz9KYT1qic4wyPNJWpQy5JTaR&#10;RxneCvHoEsuuhxe67E8SAAAAAIBr4NEX99u4LedTir/Af/j/3C/PTuJdmTENQ09c1TX+XCHS3pXZ&#10;ZC7PWh7cv1e/sf2Ksc+9MwQAAAAA3HJDynHRzJoyx8aJmBKPyfF9SvOzlgcP76W5nLT0nrHb9pJr&#10;Txnpou6NafRlFTTnUoq/wG63a6m/RfWXrP5S1qT404Tlly4K75zjl6+ksSW3lEMZfvxlBQAAAAA4&#10;V5TaS7m9luXz/OzQPR67xrN9Y3SWfaXzXF+ij+nW5+c76avf3jMtfgGl+AXm7/4HvzQAAAAAADeM&#10;UvwCTx7/dZqn1NPeZYn575gQr3fUo0i8SbP8QUKa408bclxg81k964f6bz0nAgAAAABwSqxK6cnj&#10;mOZpakltQvykJeWp3ty3bFelXGT72LQvaRzvpie/+5XB33Nc/F285R7/9kH9VfuoHcefHJSl4I5f&#10;rjIdj4e4YmwYvk+fPvjH7bCkv49ntONeoAMAAAAALKLAbuuZF0uh3Ury9Tjv6u0fteOnX/+XVKbe&#10;VU71/84vx6On7PcPUa6XH9rxrz7/9+edfKuZFD9H+e5fewcFAAAAALj2Hn35S13nGUrxczx+9Ndp&#10;Lrs2Id4X0x8vrjlNUxrHsaXdn6aWeI+mpFidEitUjitWAAAAAABOuWDt8nYCvKR9/W/vHfs6lVjf&#10;HOtUhkNXGXKOnnKs5/Qp80h0mCk2XNSU+U47jyOj82c8/u3D9ttU0t32JwohfqGG4fitituhpJN0&#10;d9d/+T7++J+kcffndlzKD/UbO7ZjAAAAAIDnbAvwpW8MazFehlzv7/1kzv+79OTR37TjeRrTbuxr&#10;VU7m4yqV+HftLdv6lOV4N8yp5L9PD3/9jS54YVIcAAAAAIBbQym+Eft1Sv2WROJPC+Y5/jQhrvIa&#10;f5IQE+A9658h3Bni3Ze/bxnGk1TquZH13RkAAAAAgBdZL665ZtUmvWNNc02Zv0slfd8yjn09SiTn&#10;vvo50rddDIf1Kuv9ZR7rB7FCZUt7u/H4y09LKv0qrvu5/0KdFb9Q4/ptG75P9+7/w344Pou/XWjH&#10;/XnHP3kAAAAAADiKWeWX94fzWk+WKLZ/3A6fPP7PKZeftOM599XOR8trDmPrMUM7JT9rx7/6/Pf6&#10;4Mqk+GL/X//F2d8gAAAAAABuGKX44ptv/5hKGdLJVFr6nxlMLTn3q7lG6t1pLs9aUj5Jwzi3xNVg&#10;1z9JAAAAAAB4dVHXrqn/LT3RPUYXGRnrHXE7Eo8dHSfPt+tTIqX0PPrigcHgSile9bUpu7ZfZ7fb&#10;tWx/ceI4VqZEhvrLNQ5Ty/17P09pqr+QNe2XcynRt7+AAAAAAACnne0Pj0X4KbmeVzPm6Cp7Pv7k&#10;p2kY9y3x2DrM23rMnFrSXG+X+nDNPNdz867FbvFOKQ4AAAAAcEs8+uL+rZ8Wv/Wl+ON/9/MSa1Na&#10;8p20388t8W7NqXdZluN2f/6+JQ+xQqW/W1NPqreHln4eAAAAAMDLXLKinU9aWidZvm/JeTpsuJjn&#10;4/R5rIaO25Gc46KbfX1KbMtI9ezb7tYvwP7qi4/LerXWqYztFyaUKLrnY7k9xBVeq/ilu/fp/6kd&#10;p+G7+ivbzyll3379AAAAAABez9mCfCm6cxTaSw+ZYw30j9rxk8f/qd7xUTsucc4pz5ftMfyb8vft&#10;+LNff3Vru+FbPykOAAAAAMDtcatL8fm7/6nkdCfN9dsQaX9WkErLNMUFMzdyvV1TUqxMiSX2PTEh&#10;3qbE4x2adcXKc+/KAAAAAAC8qqhvh1Q2q1HWjjLSLraZetoU+HL+tvZdO8s18VLbl7uNbnV7+/vf&#10;/rL+GvykfhOOV11tV2etoiAv0/rnCfv6a3TSDu/f/6f1l+2/tuMUBfm6MqW+0lqGxy9p/yUEAAAA&#10;ADgjVjevykVzy5v747BE+d3NpfeZ8/yj9O3T/9yO99OPU06xM7yqr7/Wk22IdxHHvUiv5h/SZ795&#10;eitLzIu+4zdeFOLLIQAAAAAAt8StLcXH4aOWsxfHLHPPtD++W5Nzqec96xn2x5NO6X/G0KbEl4t1&#10;AgAAAAA8J6bD11wo+seeEqueY/R73VSxLIEeh/rf8kPL7sxLzfPcEkqZWmK7RSk9Od1Nj768nYPD&#10;t7K9ffTlL0qZo8Qe0tB+8ZZfrvjzgfqLEYlfr/gl6b8osadnv+Tk1C/gUbxGvFbNuoMFAAAAAOAN&#10;tVXNc09cG3HtLee41uFQWtpu8VjLsqxmWc+J3nKs/0bitGHetcwpcrede9vcylIcAAAAAICUfv/l&#10;g1s3LX47S/FyJ+U8tqxXXY3EOyelxMR4X0Tf1qbUpHlK9+7/oiXnqd48ael/4lAfjwAAAAAAXMqy&#10;ceJF9ew69b1Mfq8d5vZ4HHO6/8nHLXM5SWM9N1LPaMsszl9oEXdGotsce26ZF3zXb6Yn/+5+KfPd&#10;NNXfiEj81cEw7FrCOI4t8WcFZTppGXf1F2yXW+YypWG80xIOv4w5/hxhKdHrcwEAAAAAzhf94ZrL&#10;Oa5DOR5P0V8ua5/HIfaM/9By+vWH+t+eXoZv9WL+0Re3a1r81pXiAAAAAADcXreqFP/qt5+WaZ9T&#10;TjHl3d8FGYbhMO0d767s9/uWdnuIRfX7dO/+z+t937X0SfDVUB/vqU9Y7gMAAAAAeEOxunm1TIiH&#10;6DBLmVqGMdfMLR9/8tP66NTTVqj0/vN50WMuXWZbDx3pWzFui/O+KzdWTruWWJmyaqtPlj8liON1&#10;fUq/autJy1x+SLvd0DLUVyhzPbemieevhXi7fGupv1LxywcAAAAAcI51V3grr7fO1LVLaV3aafHY&#10;kGJmd6khWzE+z89ahjG6zD7kG3LJLVtzfXJ0o8d+tL9mmcf0+MuHS8l5892aUvzRFz+/NT9UAAAA&#10;AADOd/qtghvs0Rf3S0k/acfznNMw9C99nufDSpT+pwf9/lhI//DhP2nHKf19ymV5hyXOXf9coZ4b&#10;78aEtkJlOyG+/fMGAAAAAIDVdkL8VI+4Pd5Okdf7D51krEdZOsy4uOYy9l3mXcql959fP/m7+uyP&#10;2nF9ZPn3YkP0nOn7dvzZP/9q+UA3161pbkv8mUFZd4fHr0L8oGvq8Xq11ijI1z892LW/P3jWk0/q&#10;4/G8/vz6n576q7XdKR7Pj7QPAAAAAABwKVHTRqIIX3PaPE0treOc+3rnsp/SkEvL2NaxRGEeiedH&#10;fxkJF71u9Ji5rVUZhl3LbXArSvH5z//T+tMHAAAAAOAWuxWl+OMn36aS76Scx5ZwnBrvK1MibWJ8&#10;mFpKOkkp75cc30FZn38QE+ORahjHlsNFOAEAAAAAXujlFW30mGv3uG69iKxdZOsjD11mZNNtnjN1&#10;fla81lR6Hn1x8y+4eeNL8UdfPChRZMdunbUIn+PHmut/Ik3/M4H2eHrW8uDTn9eHp5bYpHKh9mcJ&#10;S5ZLt+Z0pjgHAAAAAHgVm96xXecwdokv1zc8iC5yKci7KMH36d79n6Yh/dDSRQ081POOpXpbA71Z&#10;sbIODqdyt92+yW7FpDgAAAAAAJfz6Iv7LxoTvvZufCk+1R9fZBzvpPXimsO4vnMS74D0FSqRMcfx&#10;Dy3THFdbXd4paVeAXQMAAAAA8Iaic2y94xtaX6dmSKUlp5OUh33L0NanrJsyUpqmqWW32/XNGUvG&#10;cWwpc3xON3sTxrEdvoEe/+6XZT/9pN8od+pX27/cUn8R1s0pwzC0v0Jo8g/p/oN/uBx/136Bzrc8&#10;IZ74Nn5xAQAAAIBbatsvzr1zPOvCDjLuf/78kndpP91px99+/b/Ws/6iHZ/MUyu+w1yPy2YdSxTj&#10;Ybe7m3L6rh0/+PVXN7I/1ugCAAAAAHBr3NhSfPruX5Uy303jcKelrUipX21LW5cSq1JKmud9Kqmn&#10;X5V1zVRTWtZ3Sbpz3qkBAAAAAHht0Tm+bu8YFe/pmje6zt1YWkrZp2l+1hK96Lo+JaxrpWObxro+&#10;JS7Aua+fSuSmurGl+JNHf0xRisdFVCOlxEFpyXG8yENJw7hvuXf/54eyfGhl+L4livRXct6fOAAA&#10;AAAAXNZmV/gpl+geY494rEaJfPrglykPsWP8JA1DL8HXrLa7xeM5OY8tj798eNF+6WvtxpbiAAAA&#10;AABw1o0sxR/99lclp1idcvfwDkdfIB/vosS7JMd3PuL2NH/fktM+5XgnJBbM18dyXISzJqX4c4L+&#10;3FPauzRrqniXxpQ4AAAAAPA6LtstHnrIC86PSfC150w/1JtzyzT/kGKjRk/0o7nl2HEObZXKOqE+&#10;T2P66ouPb9y0+NLm3jT9B7hvo/79TwH2+339ge5a4rFd3rUM9Uc61v9EhjH+pGApy+sPvcz1lyN2&#10;r4T1F61mzvUXYgkAAAAAwOu7oNhues/5YvH8M68RK6Rz68ZbGT6XH1rivHV3eBiGsSW3njPK8XNK&#10;8hx96s3ysu/otfP4dzfvnQsAAAAAAN6OqP1vlEdfPChzutNvlF2bEl+tV1WNPwHofzpQj8eTdO/+&#10;P2rHJX2fxpgGD7mkeT2/v3FyMKfjuyMxad5t3o2J1zi7AB8AAAAA4EWe6xXX4zPd4+rCDjLWo/Re&#10;tOS79b8/asdfP/5PaSq928zpTj2nHdbj8fC6sUVjrVRb9zl8344ffv7oxnTJN7C5rT+b+GU48wsR&#10;P8zjnwbMKVbjRObpuFNnGEua67+RtLkS69nXGko9t2W546wLfxkBAAAAAC7wXK8YRfWmBA9r9/nC&#10;DrJfK7Gl7FOZT1qGfJLGPLWkvG/ld8twvAZj2ym+mFJphXkrzW+QF33nrp39n//1RTU1AAAAAADc&#10;rFL86dM/tHct1nc1zr6LMs9zS0x/l/lZy4OH99JcnvXM+/5nAjWxaiUPu5bm3Hdftq9/o76VAAAA&#10;AMA11brRJXENzXGYWz7+5Ocpp6lluwUjOtOYEI+UEqtXer8aWzdO5tLy6Iv7N2Yg+cY0ubFLPHaI&#10;z3P/4bUx/1iFMu9bco5dOENL/EBz/SWIzPOzem79RsTp9TdhKOOS5YVfav0ThtMFPAAAAADAh5DH&#10;lEpbfhLXTKz/lpOWvjIletIovXMa1gxDmqZ9y/p4JAaHx+FOSyof9Re/AW5MKQ4AAAAAwLvz1Rcf&#10;34hp8ZtTipd4++P00vcy5zb9HYk/ATjIsUJlakn5JE3zviXeEZmnqSWPY33+3OK9AwAAAADguihR&#10;e+bcEhsu1snvYYzp8X1L3F7FypR1+0ZfS93F86MebRVp2aUh34xp8fiuXHuPfvuL+pP6Sb9R7rY/&#10;DAhtd3j8BlT9B7p8uflZenD/H/XD8fuUy7N2HH9OkPO6QzzOXc+vWV7nxbbluXUqAAAAAMAH0K6p&#10;2PvJPLSGvB1P8y7l0nvUJ4//rh7/uB3P9eFeoKdTpfhWrKVO8w/ps3/+H5bS9PoyAg0AAAAAwKV8&#10;9W//8vzW/Bq59qX4/Pf/quThR/UovpT+5QzD2NIuqJmXPxPIcdXUWCo/1bP62pRISX1KPPR3Q46v&#10;E7PjPQAAAAAA18Vw7EXr8bometyVFBfb7BfcnA+rp0N0qRdNiYdYVV3y2HLdXftS/PGjb+sPZFd/&#10;iGNLrE5Zf4CxMmUVO8V3Q0+sT1l/+EPszqm/AL00r89bfkHqix1zqdUpIf4kYQ0AAAAAwAcQfWZ0&#10;o7FSul13cddSTo6l9zDOaZp+aNn2mn3X+EUdZx8ofvzlZxe359fAtS/FAQAAAADgsq51Kf74y4dl&#10;GD9KceXTqeSW7XR419+9iD8VWK+seu/+z+s9c8u6cD7kFNPm/UqsZd7Xey56RwQAAAAA4AqL3rOm&#10;9aJTHx7Pw5CGMrd8/MufpWEsPZsOdN3CEWnPXY7bto1FTJ9fZ9d7UryMPen4Q2g/oM0u8LjZ7qry&#10;cNLS9okv50QRnkr9NkQ22r6d9cmbHzgAAAAAwFV3KLNjYHhZn5LKsi66Jg8xQPxDSxiX/+sDxn1V&#10;dTw/hpAjpURHumZIT373YGldr5/rXYoDAAAAAMAruLZz7l99+dMylP+mHU/7IaWxfylxQc1x7FdA&#10;jeNh6MclfZ/u3fuH7fjOnZP6YEyLh/7OxtFmKnw7IX5mkhwAAAAA4KrqU+IxFL6tgIfWmYY8/ijN&#10;+zvt+OnX/yWV+W47jhp0+5z1/OhN1/vH+u80f5d+9c+fXMt++do2vbn8aDmqx7sY359a+ih//9OA&#10;drzftwxpSuPQM83PlmeGC74Fl16ZEs8/8xrWrQAAAAAAH1AU2K3Erilpaoliexhzy1x+SOOd3BJ9&#10;5nJqPDNFnx6JQnx9ncjau8a1HdOwS7//4lfXcoXKtSzFpz//j9d2Xw0AAAAAAB/OtSzFn3z91/W/&#10;YzqZp5aYEF+1dz8WbZXKrrSkvE95mHryRZ26CW8AAAAA4CaJTjQutjm0ifBVdKT7/Xctcc5xmrzU&#10;x+LxdtrGujFjrZT78Ve/vXftBpjXr+BaGYePUpnv1H97Qh53LXP9oa2iAJ/Ldy337/20/szrD7Rm&#10;uOyPKRborAEAAAAAuAZauR0l6FqErvtQypDKPLfEcPFuN7R8cu9naRj3PUNK0zS1xLUbY/C4r1EZ&#10;DmkvOeeWnHft9nVy7dreJ797cNlKGwAAAAAATrl2pfg09eQU71LEipS4t181dV38voo/ARiHuaWk&#10;/el3Ry4Sf0LgQpkAAAAAwDXVOtJ1Orwer1Pd7bFh19IumDmdtAzDSX2gp7TbQ0s8FtPi68T4Kl5/&#10;PWeehvToy0+u1SDz9dsLsqwz2ZbfYf0h9Cug9j3j87yvP6Fo0Psu8fZLEGnih3gm2zK8rUw5LwAA&#10;AAAAV9mY5im1pFhxMiw7xUNcn7GmrZqud/Xs01x+aInTxjaSHKtRooNd+9PoVXuiIO89bKnn7+pd&#10;12uFyrVqeR9/+Ytr9Y4DAAAAAABXy+lx6yvu0Rf3Syof9Rtll8ry7kZ7VyIvffk8tYnxMOQf0if3&#10;/tt2nIdnaWhXTw2bifBw3rqUw6T4Weece1a8Xns+AAAAAMD7FX3pcTJ8nfY+Tz9nKimNwz9ox49/&#10;/x/r83/UjsvQp8LDON5pr9sdX28oQ/0Q37Xjz37z+Fr0zdequS3L2pTI1AruPq4fiU68JR4vJz2x&#10;R7ydN9XbsUplOemsKLDPpokf7tlcwuH5AAAAAADvV85jamX4eYX4qWsq9s5zaCtRTlpilUqsom7J&#10;x93hU6nnDvX1Iq1W7omettSPF7kurk17O/35X5/TZgMAAAAAwOVdm1L86Td/3Saw92VuiSueTtPU&#10;sjWkOcUceeTjT36exqGeWxML41OM98eqlcOYPwAAAADATdSnwE85b410Fd3pkPYtn9z7RSrppCWX&#10;qXWpkXVl9Vlx/7rd46vf3rsWxeu1KcXLnNvemnW9SZThUYxH6o8tDfXbHen7cvp4f6o/xBJXQo29&#10;N+2Hl1tyXBEVAAAAAOBGOqcMv6AQD61DXcrvnGNtyrwkyu6xJR6L/eLrjvH1/Ohbe8285uq7Fp9l&#10;u8AmAAAAAAC8oetR3S/vMsSbEOti97i9vhuR2sU2u5zrfTEhHuP+Y0yMx+R4f3wd42+T4wAAAAAA&#10;N90LJsRXObZxrNPk+STlJfO8P3SqudSHluOw9rRtgnxKLeO4S7//7c+v/IBz/wqusEe/+1n9rv6k&#10;35h/lOblM45v/jqqH8dL751K+iF9+uAf9+P892lca/8SfwLQ94/nKNVbmQ4AAAAAcINtS/FYTX2O&#10;6FmHWF0dx3HO/ON2/PXX/6ne/lE73opqdS3HS6nPXV42dpCn/EN6+PnXV7p3Pv+7AAAAAAAAN9CV&#10;L8XLvKsZW8I6oh9T3+uFNuN4vT8PMeIf70jUx3fx/KklpXUx/JUfjgcAAAAAeG+GWJ/SLs65dqsn&#10;PamkMff0Tna9GOexY40VKrHQoy/1GOpjY3r85cMrvabjSpfi89//q5LT3fpZ7lrKkNM0nbS0XTX1&#10;Ox2JH8I0/9AyjMsPr2aaYqd4/UEsu23aHH+b5e9rVAAAAAAAbpzDfvDWVF/KPE0tKe9THqJXjcRe&#10;8WctvQyP0ju61njd6L2joy2tGO/XgYxyvN93lV35SXEAAAAAAHhbrnQp/uTrv06p7FIpMZrfL6y5&#10;rkxZ33lYDePU8stf/uzwLkicUuZ9SxvpL/seAAAAAIDbIi6eecFFNptS0jBGx7renFo+ufeLel88&#10;FmtTzt++sV2rEh9jyLuWx198cmXHxa9sKf7Vbz8tbZd4vnP4praSe1OQxze8fdNT7LjZt4xDvb+c&#10;LOk/lPUHUw9a2jEAAAAAwE3XyvDzshG96WKIbjvNPeWkda+R2Csej0XWzjUSZ6/97Vxv7uvjkZJ2&#10;/QWvoDNfPQAAAAAA3FxXtxQvY086vusQF85cDcMuzfO+ZVe/ijKf9KRnKY9Dy1xvr29f5JqY8I/k&#10;fHXfpQAAAAAAeHsuUQHHpPecW1LOaUylJzrVsl8yxUMtZx2nxlN9zp2WMg/p8e8+Lu3OK+acL+Fq&#10;ePzFf9++YSdTXLm0f5rxjY21KevxuHz6JX+XPn3wj/tx+vuU29VP6zlj/XdZlRLj+7n+MNrxFD/A&#10;K/ulAwAAAAC8vrjm4qpcNCC8OWej9ahLdzrV5w75x+346df/JU37vnS8tMd72R7nr9d/7LvIex+7&#10;q/ftpz+nv/y/Pr1yReyVnBR/8rtfXsl3EAAAAAAAuN6uZCk+l6G9o7B9l2EV71JE2uNpakk1sSql&#10;rUvJU8r1KZF6UntOaO9uxJR5u0DnchlVAAAAAICbKC6w2S6yef5E+HOihz3TxQ7jcX3Kfv/DmVPi&#10;daNrjTXWc8tWrGK5s/tRevLl/+XKDUCf/iqviDKP9RsdxXdM1h+/Z/GNjZ47Mo5RbO978r7+gOaW&#10;HEvDl6L8rLVoBwAAAAC4sVoZvtUL7BeZTk5acutdu5xL/U99Xk10r4civO0aP3atUYxHom6Oa0FG&#10;4rH9Psr06HCvlitXik9//pdaawAAAAAA3okrt+T88Re/LKXE8va+AH7e9Pbx7sK6TmWaTtJu7O8y&#10;3Lv3T9M4/Nd2nIYf+r9ntXdHtu8BvPidEQAAAACAm+UF/ehycc0U09/L8X6eUk5323FO/4f05PEf&#10;23HJ9b5lGr3Uf48X2oxNH33meazPyMO6zeP79ODzr69MF739LlwJ8xyj9qd3fq/j9y2l/iBqdsNc&#10;v63xQ5nSONbv5zLG38QP5EzWHwYAAAAAwK2x9qatO93mYiXWWNfECusovCM57VOsU4mUMh3vz/nU&#10;TvHDNSGH9YqQpV1D8iq5Up/NV//2E801AAAAAADvzJUqxYe8a4kLbK7vV7R3Fco5F8hs72z0C23O&#10;ZbMyJd51iPH+5XnrcbwOAAAAAADniC516VMP09719jzvW0qbFD9p2Q2x3rq0hPX8reh4D5s8hrvp&#10;97/95ZmC98O5UqV4SWPL6T3iUyoxkh9XOq13x2Pr45/c/2ctQ3oWJ/aE5Th+EHOM50d04gAAAADA&#10;bbMW05HLWDvWaqiHsbk6MuTv0737P22Z5+P6lK04f01/mXh8SGXOadj13eRXwSW/E+/eo9/9rH2b&#10;AAAAAADgXbkypXhcxbRfNvP0SPc6pn9cobIuVonjuHppzRC3F2ff8TgskQcAAAAA4NWsfeyUUt63&#10;xMU21/u3/e3zouuNMfMx7fdz+ve/vX8lBqOvTCle5l37BvbdM/2bGZmmKY15aOkbVPoClZJO0rjL&#10;LWWOH8ZSfivAAQAAAADenTynucS1HveplDkNQ24prTjvHW2redtgcxTmUxry2HIVXIlSfPrzv74S&#10;7xAAAAAAAHCzXYlS/MnX36ac7hzG7CPzPLeM4516xjJmv0yIRx48uJfStG/JZxa6n6tNkK8BAAAA&#10;AODV9H71/v2PU87TkuO88ziOpzre06LDHdJXX3z8wQekr0QpPuS7aY6p+jT25Bi371cvXcvxSMht&#10;9H5O0/xDux3K8tjBMqIf2V7x9OjM+QAAAAAAXMpcnqUhTS2xMiVWYEeiw13XYkdZviZq6FJi93i9&#10;P93tL/IBffBS/PGXDz/4OwMAAAAAANwOH7wUn6fcEhPiq3gnIYa/I9up8TyUw/qUcTMCHucAAAAA&#10;APDuDGluiW527WlbRbv0t0PeLWemU2tUWsdbH4vM04dfXvLBP4M+St+zjtBHGR77ZyLNNLXkeWrf&#10;8FaI530q9XbL2f00pX5Z5wUAAAAAgNcUPWwvxPMwL4netrTsy7zU5r0kX5VpPnS/sUr78W8/7PYQ&#10;TTEAAAAAALfGB9078ujLX5Qy/bjfKHdTGc7/dOLym6Hkv0/37v+jdpyH79Px9Lk++EHfXAAAAAAA&#10;uOH6jPUcfW3pve7Tr/+uHn/Ujqdy7HdLmTZrr4+z2UNMjKfv02f//Kvjye/ZB50UL2Wo35ixJQrx&#10;nON2XIk01qr043bechXTVn7Xo0gU4mWOFSr7OAUAAAAAgHcq+tm4EGRJ83zSkubjsPK6P7wnVmNH&#10;v3u2gu7nPPrtrz7YlPMHLcUBAAAAAOB9+mCl+Mmf/0VJZZdKTIm3afFYtB4L1+e2hH29Muk8z/Wx&#10;GLWfUionaRzi6qaxLiUmxwEAAAAAeJ9iNcruztASF92cpp5d2wLSe93e9/bjSHS+29438qF8sFL8&#10;22/+mHK6W7/4ftXRKL9X83wsvMcxdszsW+5/+nGa6zc3Ur+DKS8px6cu1rF8g/AAAAAAAG/TmEtK&#10;077lk3s/S8M4t4TouiPR947j2DIM/XbrgMchTSm3PPrykw/SjGuNAQAAAAC4NT5YKV7msU2I96Xr&#10;Pas+Rt9XqbQLbJaTljxMaRjr4zUllrgv0+Db5wIAAAAA8I7luWXclZSHfctc9oc1KWGappbtqpS4&#10;vRvvtkRH/CF8kFL88ZcPS1x9dK4ffrs/Zj2OrKP1sZ8mD3NLqd/UelZLrv+3ivPnenPNueKHBAAA&#10;AADAmylDavVs9LHzySFD63B78tiHmftA85DGenIkCvN1lUrJu/Zy79sHmxQHAAAAAOB2++qLX7z3&#10;veIfpBSfU25Zx+jPs47WxymffPLzliHtU4ol7pGYMp/3LfnClzEdDgAAAADwNrVtHzHpXTMOc/r0&#10;05+3xPqUVTsn139rhk3tvW4KieR0p+V9e++l+KMvf1G/3ly/6NxG5Htx3cvr7W7xNl5fU+pj4y61&#10;pDzFPH7Pcm47v34DAQAAAAB493LeHbrZEteDjOtC1gxD73a7093vujIlVmbHau22Xrs99P73in+Q&#10;SXEAAAAAAAiPvnj4XqeeP0ApHs1/fNjjVUhX69h8M8dUeLzDMKdpOmnpq1Nyz2Y6vD1nudppv6Dm&#10;mo1Y/g4AAAAAwBuKbrZ3sLl1tr2XnedYn/J8Nzu3SrdPls9zPDcmyuP20Hvb99zdvvemeE67Q/kd&#10;yfU7Eom9MlGS96J8rp/Y/pBcH4xM5fjN7EV4L8jjm9mevwQAAAAAgHfldE+7Zoh56BzXhdzX29Ph&#10;/ji/DPW4lbfbhOiDb3ApPn33r9avFAAAAAAA3rv3Woo//foPqcxDGoc7LWEdmz8rp7nl/r1PlncV&#10;YlF7/XSXcfCYHI/B8cPw+IVj9nHfGgAAAAAA3sS+zG0lSluLMhwvuvnJxz9PuexbxrYVZNcS1qnx&#10;s13w+jqPv7j/3gaq32tTvN/P7ZswTVNLWL9h/ZsS35x2d/13bomdNOs5cXXSsiTk+o2NvFicuwYA&#10;AAAAgDcx7qINn1vKvK5KiaHmYxe7XC5yqWWPg8t9nUoX/Xh0vpH3uVf8vX2k//Bvf/Hemn4AAAAA&#10;ADjPeyvF7+x+3FJiFv7wzsDxnYCzY/PDOLeUdFJv9bcUxnE8TI231ylTS3t3YXlnAgAAAACAdyem&#10;wHMae4Yhjbm0lLQ/9Lqx/vrQ5Z4Zl15XqUQvvBvvtpQz/fC79N5K8f1J/ZbUlJLbbvC2HzzNqQz1&#10;m1LTOu51ZcowpbmctKTU16yEWLkSZXikrU2Jb9TyjQUAAAAA4N0b85DSNLf0VdfResd1IKd617OW&#10;6H4vHIiuT+/1bj6u2i6797ZXPJppAAAAAAC4Fd7LiPWTLz8upfxFO57Krk2Dh34RzbEdb98xGPL3&#10;6f79f9KO8/h9G7sPsay9vQvRb/R/V9vVKe9xKTsAAAAAwG0Sq0/y2HvdMk2HXnduK1V+0o4fffUf&#10;Ux56Jxw1dJsGr4YhNn/0bjeGzNfjsb5GSd+nh58/fued9Xtpj6epr02JxDdoTdiO0O/y0NJ3hMdi&#10;mpr5JOW5fpNr4lvayvCafk69vbxOK8LXAAAAAADwTkSXG2V4K8TbmuxFjus/7lvi+pBpKi3R/8bt&#10;dl8ryEtLH5ruXXHviN9Pt6tBBgAAAADgSnj85Wd9dPwdei+leB7uprl+qEib8N5Y3wkI03zSMgwl&#10;Dbknhu77OwbL8+LczXMAAAAAAHi/Dr3ustWjb/aIfSg9OcUUef23pp7Un1TFecep8eMmkSHv0hyL&#10;Q/qWlXfqnZfi7Yqh5aPlVqg36zelZ7kr5H39Bj1r+eT+P6t3/NCSh9MlenyTW84eAwAAAADwnkS1&#10;3LMW5L3KjRJ8Th9/8tOU8rOWGHiO60xGeo8ea1ai/Y7nji1xaz1+16xPAQAAAADgynj021+800no&#10;d1+K510qc1xkcxmhP+MwZl+VdNIyxAU220h9JN5ZAAAAAADgyohOd+l114nxVIaUy9QytLUp0fPW&#10;4+c63uX8M9YV3LGO+11696V4FNvjcYS+f2ljS5r7VUUjp73hGwGb3TUAAAAAALxFOacy71uOxXi3&#10;9sBzicfWjvZFPe36eDmcX07t3X773mkp/vjLh2/YbgMAAAAAwNvzTkvxaZpb+tqU4zsC6yqVYThO&#10;kI+p3s5xldGYHN+387r3MMwOAAAAAMCri+43psUjIf5pN+f6z9RyuY0ex3PKPKQn/+7+Oxu4fqeN&#10;8278UUv/TsSHOv3htmtTYpz+k3s/bRnHKMWXEr2c+RTjG/jcN/EyX8Y7/VIBAAAAAG6HUg7DzmXI&#10;aSr7lvWx9nj6Id27/7OWiwyt9l5745rogmMveR7THOvI3xFNMQAAAAAAt8Y7K8W/+uLn5WSeUuS0&#10;oa1OWdenrPqE/dySytlJ8HO0afF4/su+hMucAwAAAADAZbQLYS4rU2IV9jo13kVvO6c8xO3ohiPb&#10;TSj98Z7TSh5acrrTP8Y78s7a4v5NWL64Mx/lMFrfyvGpZXt/t5bZCm0AAAAAgKsiDzHXPLe0Pne7&#10;8rrdzvWx7XUjt17e+8ba7WEY0+MvP3sne8U1zgAAAAAA3BrvrBQvZWjrUSL9gpoxAb6my7mkPPSk&#10;vG8X24xcSrsA5zKJfpHLnAMAAAAAwOXFhTTXrR/rhPiqPtYej9XZ6wR53h/zgq42R00cTx9i0rzn&#10;XXgnpfj0539ZP++79WuPFSm5fpDTn/zyfakp9bEfWu7d/2n9Jk4tc/tGbrOxXIH0tNc4BwAAAACA&#10;VxZd9ZphHg459LItJc5sie537YG3JfocpfqZQerVel3Kd+FscwwAAAAAAFfC4y/uv/Vm/J2U4k+/&#10;/kMq83DuiHubDl/WqsTalJKmllilcnB25B4AAAAAgGumT4oPeU4lPWuJ24fVK2ccp8PrObs7LfNz&#10;G0He3DuaFN/VL6p+0nlsCW29zJJ5nlr6/f0bEFcqHeq/kTw9/w0BAAAAAOAKaHvCl2xddH8rx4/i&#10;GpSRUqIgr6cvdfCxLB/Sfr9vOa88f1NvvRR/F+PsAAAAAADwNrz1Ujwundky50Pj3ybBl9H37fqU&#10;Uqb17PbM1bto/wEAAAAAeH/W7ncu+7ZKOzKmPg0e6R3x+RfUHPKupV208y176+3zoy8etq8glx+3&#10;q4+GaZrqF9iPw/pF5vFZ+vTeP+rHw/f1G9RXqrQd4/XbAwAAAADAFbNdj7ItrZ+7vz9W8i5N00ft&#10;+Onjv0s5/agdT8t+8ecdX2eI4+G79PDX37y1Lvvt1+wAAAAAAHBFvdVS/PGXPyvtHYCafYlF6cd1&#10;Kdsx+HV9Sp5LyjneDZhTylN/JyFub8fKAQAAAAC4ttoa7VxaYoXK6uL1Kcd+uJS8TJ2/PW/31cp4&#10;2AcTWb+g+qXW2/FYT9uS0jelHHbJxO7x1Fam1Kx7VwAAAAAAuKai841B6M1wdFXaQHUfql675K1e&#10;kkd1PbS94q0Yf4uMZAMAAAAAcKV99dtPz46Tv7a3WorPKbeJ7z71XTPknib+7Y8PY727Judlkrwm&#10;RuXrQQ8AAAAAAFfXskb7chXznOayb8mlbw6JjK0zft7ZtSo5Dy1vy9t7pcV23D1K71Z81y96HYmP&#10;b0ApJy15mNoXFon94gAAAAAAXHHP7fheyvELdn/nMh1747xPsWO8JU0pVoxHlv77YD0/zjoW8G/H&#10;W3ul+e//hVYbAAAAAIAr7e2V4nO09btUhrElLqgZC9AjMe5+yFhPS/uWTz7+eRuRj+Rht7xSfa2y&#10;X44AAAAAALjO8jimNO1b7t37OA25tIR1k0hbr71Zwb0156HlbXlrr/TtN39TP90fpTKPLVOsQ4mr&#10;gtbEF7F+cfNcv/jcE1/nen/ZfKHDcGc5AgAAAADg2jhn1UmZpsN1JlM+SSU9a4lV2+sw9aEnrsnt&#10;5NwTz1/uf/TlJ29lW8nbq9cBAAAAAOCKe2ul+FyGNJVYft6vBLpebDNE079edHNsSS2xQmW9P8fY&#10;eB5btlPjAAAAAABcX637TTHkXZOnNAwxIR7bReKCm8cJ8XVqPDaPzFNpCev9sb77bXgrpfjjLz8r&#10;awleSnwxc/3i6heS6nGkfkHtC1nK7ml+1jLUb0B8EyJl3rcyPLLdLw4AAAAAwBWSX22oed4fi+9Y&#10;q72uT8nDcRvKMMQa7qllGPMhod7VksrbWbv91ibFAQAAAADgXXr8u3vHJv01vdVSPEbYS55bYkn6&#10;KtdPc5d3LTEt/vDBJy0pndQs59bnxFVII9anAAAAAABcYdEBn+mBLzJE7zsMyxqVfbp3/5ctITaQ&#10;RNYtIyGOD5Pl1TDsWmJ9Spnjap1v5q2U4mXOLfO8X+7p6pfZUr+0+lisUClprN+AenJPitUp9d8o&#10;xKNQn6aW7T5yAAAAAACusuh6I1E3r9koOc3T1DJEF7xcZ7Kv4u7l97o3vCWuPbmxLciXf97IG5fi&#10;j7/8xVv4NAAAAAAA4N1741K8xBR4Ti3tCqCbdwOitV+b+xj+7gPgpZ47t7Rba8tfs75DAAAAAADA&#10;DZHzYQq8Fcbr9pDNxpDoiGNtypqjdQq939c76Dfz5q+wUUpOeZPDF5qOX2gpcZnQLor0rUNBrhgH&#10;AAAAALiaSpTbS045XWAfLL1vyxDXlOzruON2HnriOevQ9BAD1ktN3Prijbj96IuHb1Qgv9VSHAAA&#10;AAAArrK3UIqf/xIx+t4Xpa/vDMRFOGtiLH5p/9s7AXnXEu8qrFcgLafG4wEAAAAAuLbOrEmJ7rgn&#10;VqbsW7arVLbOrkuZp5438Ual+P6//quSyq5+0vUTqen7wHt6Gb6ItSlp33L/01+kaTppGVP9QsuS&#10;+qlEGR656BsAAAAAAMA1EOu0F2vnu/a+c9m33Lv/i3peDFJHdzy1wryvS+lruHt6d7xW2bvdruVN&#10;vFEpDgAAAAAA18kbleLfPP3rlMqdtBvvtsRVQY9t/lHcHsa5JWbbd3loaR8+/m0xHQ4AAAAAcNO0&#10;Kni5AOd6Mc22dSRPaRhKS1inyfvKlDW9X14TG0sij7/45HQJ/Qr6q76uEmPqQ5qm0pLz2D7hs3te&#10;4gtcx93jCz2oX+A8TS3t5rJrfDtaDwAAAADANVM2HXEMUUfnWxNrU47F+NTXptT0lSlxncq8dM1D&#10;S31SGoboncc0R5+c65k1eXj9FSpvVooDAAAAAMA18tql+KMvHrQd5zkul7mMtZ9dmxLrVCJt5D3P&#10;LW1qfG3/6/nDOLb0dwviBeN1NtPkAAAAAABcX21KvHe/rUeOqfBYp5KnNM8nLWvHvGZdlxLHa8/c&#10;xAR6TUyTv67XLsXX8fV9+8T6cWSappYwjmPLPO+PifH4oZ67rlgp9YuJtJ0yXXyhAAAAAABcf22Y&#10;eskwbyrpvE/jrrREp7wW4l2U3r0YX1d2D8OxN87p7nL06l67FAcAAAAAgA/l0Zevd7HN1x7J/uq3&#10;D/oHzH9xGF3vTX47bPcdLrhZ/j49ePhP+nH+oT540g/j5PUJ8U5B3vfjsF3EDgAAAADA9TSUVA4d&#10;8q4vDqlKHlIpP27H3zz5X9N+Pl48c62W42mnN4v0J7eH8w/p4eePX7njfv3medndshWf3LrrJQz1&#10;E4zUE+t9cfXQ2BUTVxfdjMHHucv5qdQvuuX1Py0AAAAAAK6QOfdrU9ak0rvh1g/nGJTuiWtQ9jP6&#10;Y2vPHNeoPC264+e76VfxWs+cv/sfzn4mAAAAAABw5b1WKf7k8dPlKPQrgEam6bj+JFanrFcF7WtU&#10;YmL8vKy2U+6v3/IDAAAAAHDFtMnwPgG+ito4l7lle//zzuuTwytvTmleq30ehrut6I5MU+wHj0+4&#10;pHEcD2PtkfWcUqb6+dVP+Gwu9KLHAAAAAAD4YC7V8b7cNE1tbUpkGM4W3FFdr9mKj3n8uI++ePjK&#10;W01eqxQHAAAAAIDr6LVK8bmkU9Pgx3Z+PqxS2U6MX06cd7rlBwAAAADgemsd8ZI8jvWeY5cc9XKk&#10;bSTJ+57LiottvsYFN1/9GVVOd84tvGN/+Hr/OMa4+1Jyb8boh3n5RA+f7HJOy+INx+4BAAAAAHhH&#10;1n73uUL67O0uyu+Ux5YyTcu9/f61Tx7yVG/H9SvX4enV2a44PsaQ5vrcOce/53/MF3nlZ0x//pen&#10;m3AAAAAAALgmXrkUz2mX5jlWpIwtazO/Zr245n56Vk/u4+6ffPLLNJT6aKvTL/Ehn3uHAQAAAACA&#10;a2W5GGcpOdX/tJxavR0X2Sw9nz64n+aybzndDm9vvZ3e+JVf5euvv0k5bcvwKMiHQ9Yvoq0ar19U&#10;ZNzF8QWWbwwAAAAAADdPW59yMKc8DC19DffYUspJPS/OXU5LcbDeWLvoreNCk0df/vKVtpucfSUA&#10;AAAAALixXqMU7638vKSNu889py0T4DEeP8UVQ2Ma/AUT4aemxXX1AAAAAADXT++Pm8PFOE/3wmWe&#10;W4a8S/v9viUPJeVU/615da/WJ7/a2VVZvqjD3pea09bHY63KcrXQV12P8krD7gAAAAAAXFWtQ249&#10;cfTJx+tV5jKm9f9yrOLOS54bro7bc2qryZfUE+vBsORF+7uf90ql+KMvHqirAQAAAAC4tl6pFD8o&#10;QxqGnlh83q4SWrO9cmhcaLPM9f6adsHNZZXKpbzqZDkAAAAAAFdSu6jmsjKlXXRzyTxNKY9jSypT&#10;mudnLX0yPOazXzSjvXms1Oe/gjZofllf/bZPipf0kz7yXvXPv7/MHHtglpp9Tt+lzx78d/1G/i7l&#10;shbdFxTeUYS3/TIAAAAAAFw/23732AO3geoovuN4Hyu3lxI7x7Uql545jankH7XjJ4//U5rLR+14&#10;q69N6WIbyyqX+prDs/Tw88eX6ru10AAAAAAA3BqvVIrHRPg6FX5cn5LTPO9bov2PRemRocTk+ElL&#10;aVcMjXcGLpgSD4erkL7kPAAAAAAAro3WKc9zS++Xlw64TXjnltgkMs+xQiXWcV9WdMpDyikutHmp&#10;IfHmNSfFy+ETjDUqa1keY+9DK8RrhriC6HL/MgLfnf2Q/RMHAAAAAOBmWq9F2dZor1mK8UgpsZq7&#10;D2L3gnvtjY/dcaxMWfNcp/wKq7kvfeZXX/yipGFXnxGte/3AS+Ed1unwfty/uMj6Kcci9Zdbz77M&#10;uQAAAAAAXBfbPvm0Xo7HY4fivBXcce5555+vPe+SNNAAAAAAANwar1SKbyfCt7Yt/6nGP/6tKbEv&#10;5iCO14nwiz68rh4AAAAA4HpZVqK0nO/URPfZVSpr2u3zXNQrlzSMKT3+8rNLjYtfun2OfeGH8fXU&#10;i+9D+b0ZZY+LavYLa071Rs/z61PWLxAAAAAAgNuidcrrMHV0zevt9uBaiMfFNtfE7fOK8NPi+pyX&#10;vUbnpUtxAAAAAAC47i5dipc5p5zGlna79KRlQryb0zCetHxy/5/Vh/Y9h0Z/zWp73/Z+AAAAAACu&#10;pHWi+8I1J2fEhTO3mXNL65qX4673xPc+/Wkah2ct8TG2G0yOqf/Nx20msekkchmXKsXnv/+/lWG4&#10;k6ZpagnHT2TzwesnOM0/tAxDfAHxeD8HAAAAAABeZshT2k/ft0TvPAxDy1qAh7WfPpbll3epUhwA&#10;AAAAAG6CS5XiXz/5Nk37nHa7XUtMf6/tfCglRtj7GPtuN7SkHC19PBYnxHnbLC47Xg8AAAAAwA1w&#10;tivepoue+c6dOy3zPB8SHXR005Ht1Hh3+jVe5FJnxS6WYdidWp+yfvDIOqYeHfl+v2+JTzLHSHsr&#10;zmu2O2NW22MAAAAAAG696JrXnnkdzA5RhK9d9HLPkqPHX3yyPnghrTQAAAAAALfGpUrxtXlfr+BZ&#10;cr/veP/xKp/jOLYMcaXP5cqh/bRtax8f9kUfWlcPAAAAAHAlnbcV5NJiBcpF6aJrPvTMJaUx1ds1&#10;pUynuuhV1NA5x0qVKKJf/jld6rOOD3n8lLrzPnisVjnsd6nPWI/7afEJ9RL9qH742Cu+BgAAAACA&#10;W2lIc0v0yNN00hL98qqU3kkfe+m1cy7pZJ5ahnynPfIiLy3Fn3zx8GyTDQAAAAAA19JLS/F5Li1n&#10;Tz290LyL8fRxHFpilH3Y1WfVpLw/MxEeTf7pKfPtePzpYwAAAAAAro7oitdsbDvgbS6jnbdMfud9&#10;GofS0i+02fvkOF576Vjx3XarRNJcz73TMu3HevvFznzWzztvTUpY798W47v6Sf3y45+2jEP9IsrU&#10;0s+JL+ol34BX+SYBAAAAAHCDrB3yPt3/9Jct87xvj4RtF51LPS+GudtAd/0nbtbkNqX9Yi8txQEA&#10;AAAA4Lp4/NsXrwS/9KR4tPDb4zXtvmjgo8CvhnoQyeVZvzOO6zn9Q62JzylSHz9cpXT597WuWAoA&#10;AAAAwPsRZfCajbXfPZvL2Jw3pNg+sm/Jw1xv9az9dO+b61OWjjqeEatVIvWZqeQXduKtoX6hub5I&#10;JD5QXOkzsn7Q1eEDTlN9weUKoZvVLesndvxwF3zDAAAAAAC43ZZh60j00Wv/HD3z2lGPObd13pFw&#10;LMjn5d+LaaIBAAAAALg1XliKP/7yZ5tK/Tievm3a1wY+stvtDsdpWk6ozk6WAwAAAADAucqQypxb&#10;7ty5m6JujoRDR10fm6fU0vrogz5V/iIvfDSnXfsEIttie/uifWw9RtLntN/Hjpd6brtv84m01Sjn&#10;rEwBAAAAAIAz1vI7OufDIPbGRX312fPO88JSHAAAAAAAbpIXluLzBYPdsch8becja2s/jseXa039&#10;MmV+mmlxAAAAAAAu0jeXRGIKPKrmyFZ01Os5cbxqvXT1+MuHF46Mv7AU76tR1vL79Dj6qQ94uBLo&#10;PpUlAAAAAADwqrYD2dP0rN4Tpffzw9brOdv1KWEqPRd5YSkOAAAAAAA3yQtL8ZgCH4ZdS0oxKb5k&#10;U8qPY06lTC3j7jhNDgAAAAAArypHa71sJxl3JY15auk9dEyI18fHIZUh97Q7tuIFLq6+X1iKx8aU&#10;qf4n0m4v4+jb48gwzi0ff/yL+gkPLdtzAAAAAADgstZB7Pv3fplK2rfEOu9YlRI5u0d87aLXneIv&#10;cmEpPv35f9RmAwAAAABwo1xYiuc8ppzuLLd6274Vt9t9eU6lHHNYer48HjEtDgAAAADApSwT35F5&#10;jgnxuH16g0nrppcuer19PH/pri9wYSn+9dM/pJx2hw/S94v30fT6oftJi/hAkVihUk9uKTG+Hh84&#10;PoFlnQoAAAAAALzMkOaeYUjTfNISA9rDECtUeuG9dtdbUYafd/+WthoAAAAAgBvnqy8+PrcZv7AU&#10;n/ZjKmU8jJrH0Pc8Ty3blj2Wne/uDC1xvIr1K/WOns3ScwAAAAAAuNBm2juy2+1a4jg2mqwX2RyG&#10;Xc86VV4Tlff6vL715HkXluLjuEupjPUoTokci+2+jyVuz+14v3/WUj9Se/wgzlsDAAAAAAAvU2JH&#10;+K6lpCnt9/uWXT4W3v2059ek9PuiVL/4WpcXluIAAAAAAHDTXFiKz1O06qcnvNcLbW4b9rjq5zgO&#10;Lc8NhMd5kTYtPh8DAAAAAADnGg7dcmwqiS0ofRNK31zSN5mcL/rrcRxbYqHKeS4sxWNHSxTeW9tx&#10;9O3xPE0tbaXKtviOxyN2igMAAAAAcBk5p7nsW1KKPeL9WpfrLvHzrH31qcyvUIp//bv//nQbDgAA&#10;AAAAN8C5pfjJ/oeWsnk0Vqmso+kxgr4eR+M+jrllO7Ye9x/m2jf3AwAAAADAhUpJwzi2lHSSxl1u&#10;6eLfnE5t/i5DvWdsaTfn+njNMOza7bPOLcXTWF+xJsbRt0X4Onbex9TjqfWD1dv37n3cMpdn6+eU&#10;cn241PMiAAAAAABwaWVuiar6k49/1hIddb2zpQ9l1wdr5uikNw4D3XMvyc86vxQHAAAAAIBr7tEX&#10;959bFX5uKb6U8L1Nr09Zs4r7V+2c9KxlzPt64rSkXxn0cG7sYlmzTJnr5AEAAAAAOOVUjb1PUTFH&#10;SpqW+9buepkYr+Z6O9K9uIM+t5WOMfQ+it5f/FBsL/rtNfFPNOjPJ8bW1wAAAAAAwKVE19367nmT&#10;bVu+vf+iAjruf/6xc0txAAAAAAC4ic4txeNCmv1imnE8tWyHxdeR9HOdWpMCAAAAAACvYLuR5JRj&#10;SZ3LMaet0+GRePD5Lvvc5jrnsSVGz9f1Kdsi/IWlOAAAAAAAvBNr4R3V9pqzffW2DD9brJ9Tij/+&#10;3S813gAAAAAA3EjPleLTFJPix+nwnHtKOX1lz2PbXvPKK1OinV8DAAAAAACrs/1x9M6bDvrcHnrT&#10;Vx+c3z8/9+zdePfUTvEoxns5HkU4AAAAAABcJWdL9Bc7r1IHAAAAAIAb6blS/GT/QxqG4ZDjRTeH&#10;FNfXfPE1NnXsAAAAAAC8ieiZ14RlCjxHYv/3uuq739/OLENLfXCT7tEX90+12uurHux2u8PKlFih&#10;sh6Hddd4X6WyfCItAAAAAADwLkVPfUEn3Qrz87rqbbnePVeKAwAAAADATfVcKV7KtJkGj4e34+bR&#10;xMfkeIyo9+Y9D32SfJ0mP8+LHgMAAAAAgIPopqNTjtTjkqaWmBBfu+veOT8/Bb522D1h7baPzp0U&#10;X0vu2Cm+Oltsl3LSMs/7NIz1hWraOfEJHz6pbvs6AAAAAABwoeiWo1OO1ONDEZ6mNJd9y+U653j+&#10;ko3LPBMAAAAAAG6EF5bi68R4pK9T6aKRH8bc8umn99u0eCTHq81zS9409XHBzlPWpefnLj4HAAAA&#10;AOD2GlOac08TPfKc7n/6izTu5pZpOukPhXUa/MxEeBf3nb7/1K35u/+h9LUn/cR1LH0txLcFeewV&#10;j8zlWXusac9d1OMhptzbpPt5nwwAAAAAAJxR9oeh6t5Xd62PXga0x91xiPu0uH/NmW59oa0GAAAA&#10;AODWOD0pPkV/fucwHd5b+G2O1knxnOOCnDENvjwQU+VrFn19SpyggwcAAAAA4AUu2DwSG0lydNKt&#10;m9701afWdZ/fZ2+devVhuFv/O7ZyvBXkSzG+foD4oJG4PYz1dk39DA7nrOc1m+N1/crBhftdAAAA&#10;AAC41eZ9/KdlHeBuXXVc13I5fhOaaQAAAAAAbrTHX3xymOI+VYo/fvQ0pbJL4zi2xNqTmFSPxJqU&#10;uN3vGw7H21Y+x+T40uC3K2wCAAAAAMCrODMJvu2lD/1zy0Xi+etrPH/+qVI8D7tU8pimqbSsq1Ii&#10;6wddC/H1uK1MyUvOrE9Zn9uL83M+UStUAAAAAAA4a8g9VQxsR0p00OeY03BIF+f1c2N2++z8tlYa&#10;AAAAAIBb40wpHpPfm8XlbfI7Thnq7fHU5Heel9TzV3O7wmc9WO5aXyfPZ6r45TV7AAAAAABgNfSt&#10;JK2fPup99erl3XL00mtHvT3/1DPnlFPvuNdme2m3z7FuTDntBZ9IK8zPrE8BAAAAAICzYvV2zTxE&#10;r3xuGV31Djs67UM2xfkw9tuny/TL1OkAAAAAAHBDXFCKR3O+5hIONXxv7w95FabIAQAAAADYGObo&#10;mjej4K3SPt0990nw6JfntiplnQ4/OyG+Ov3sC67e+VacW5QrwgEAAAAAuNhag+c2xN3L7y5ux97w&#10;0yX44VqXaWy3w7YgP9tSAwAAAADAjXUoxX//5YOlKn/T6e21t9/mktaLcVqlAgAAAABwS72oX+7T&#10;4c/32Ou5sWKlJ4bDcx5b0hD3dWdf8ZLiA645jp1f7KIP85ofHgAAAACAW2Y+VN7DtpaeSxqGoSWs&#10;q1Rihco814dbjX3sorXSAAAAAADcGq9fisdFOduFOef2Ii2tnd9OkW/zEuuFOM+9ICcAAAAAALfD&#10;K/TKVUyIl2nfEkV1rrcj+zKnPI4taXPRzTdon5dPqu3/jjZ8O68OAAAAAABvalOMty56v6QPaUdi&#10;Pcow7FrmeqPU50SiLJ+m0pLTnfacYCQbAAAAAIBb43DJzd9/+aCNepfyUcovW1+Sv08P7v+Tfjx8&#10;l4Z00o9bU7+xfZ3tY9ajAAAAAABwruiPz3TN1RwrUMqP2vHXT/5LvaMfz63l7lX3dp/J9p4hpsuH&#10;79LDX3+TX6udbk/K0zEAAAAAAPC2xbD1IdvKO0TtveYlyu4wrG1kGwAAAACAW+OcUvwyPXk08jG+&#10;PqehbJr6s7YtfrTwawAAAAAA4FzndM1nPdczR2ddE9Pka5o+ST7n+Hds9xyfWeqdEQAAAAAAuHIu&#10;UZafshbjpxnbBgAAAADg1ni+FG/T4ttc4KLVKBcFAAAAAABeV3TRy1rvfvy857anrGtVNlPj2moA&#10;AAAAAK6mswPX66D2a+nFuFIcAAAAAIBb4y2X4vFy2wAAAAAAwBs4u6q7TY9v16JElrUqp7J1vB3P&#10;XsTh5uZltU8AAAAAAADetrW3flEPfbYAP8/x+RptAAAAAABujedK8fzc2PkFDmPqW9vR9Mu08wAA&#10;AAAAcJFj3zycqavn3HOcJB9SycfjaLvjOWefF480QxlaAAAAAADguiq5p5fh0Zq35vxACw4AAAAA&#10;wK3RSvFHX37ygj0pAAAAAABwM5gUBwAAAADg1lCKAwAAAABwayjFAQAAAAC4NZTiAAAAAADcGkpx&#10;AAAAAABuDaU4AAAAAAC3hlIcAAAAAIBbQykOAAAAAMCtoRQHAAAAAODWUIoDAAAAAHBrKMUBAAAA&#10;ALg1lOIAAAAAANwaSnEAAAAAAG4NpTgAAAAAALeGUhwAAAAAgFtDKQ4AAAAAwK2hFAcAAAAA4FZ4&#10;9MWDohQHAAAAAODWUIoDAAAAAHBrKMUBAAAAALg1lOIAAAAAANwaSnEAAAAAAG4NpTgAAAAAALeG&#10;UhwAAAAAgFtDKQ4AAAAAwK2hFAcAAAAA4NZQigMAAAAAcGsoxQEAAAAAuDWU4gAAAAAA3BpKcQAA&#10;AAAAbg2lOAAAAAAAt4ZSHAAAAACAW0MpDgAAAADAraEUBwAAAADg1lCKAwAAAABwayjFAQAAAAC4&#10;FR5+/jgrxQEAAAAAuDWU4gAAAAAA3BpKcQAAAAAAbg2lOAAAAAAAt4ZSHAAAAACAW0MpDgAAAADA&#10;raEUBwAAAADgxsilZ87LHWcoxQEAAAAAuDXOLcVLnpcsdzQX1Op6dQAAAAAA3ppX75yjy47EhPhR&#10;SXO9I9L77d5xX/DqcbeyGwAAAACADyzPPZvOOp+e6H4lmm8AAAAAAG6NXoqXy3Tjp+bON6KhBwAA&#10;AACAqyr67d5xb9rwOIy8/tg5AAAAAAC8NW1tymp7fNEQ98tdZkQcAAAAAABuhPNL8fVSnc8tK48m&#10;3roUAAAAAADelXfbQbdS/OHnX9uZAgAAAADAtbCd535utvslrE8BAAAAAODW2JTil1mNEqfr0QEA&#10;AAAAuJ5eXIrn17+CJwAAAAAAXDXGvgEAAAAAuDWOpXiee1JJeU2pJ2zyynJuKcXEOQAAAAAAlxC9&#10;8iK65TXb+9/EBZPi6yqVM+tUzvFc4b0U4WGeppY8GEgHAAAAAODlyjwfivDolnPOLWVOaRh2LSm9&#10;fkGurQYAAAAA4NbYlOIx8f2iNSenm/dDU79Ohi/T4a3Fr4nbwzC01BPbYwAAAAAA8CLb6fBttxy3&#10;T05OWtpjrbPuvfSreO1J8XEcW6L8PhTh1alPNv6Nx5XiAAAAAABc0jqUnUoMXS/JOe12u5Y0b8ry&#10;V6yfX7sUBwAAAACA6+YVSvHTdft+v29JJac87Frayy3T4U1r8pcVKwAAAAAA8DKtcx5aTiklzfPc&#10;8ibbSS4oxePuNefb3fmo5ewH3+4UBwAAAACAV9K65fP76XWt97rG+3UGsi9uvQEAAAAA4IbZlOLR&#10;qJ/NWXExzX5BzWm/b8nDmOZpagmHdr70ReivNsa+tv+6egAAAACAWyl65e1GkiXRNU/T1BLWVSqv&#10;6tB8P/riYWuv5/Ljdrsradh02vNy9pC/r8/839rxg/s/q3csJ5V9/wTb8bEQv/wI+7YMf/UvBgAA&#10;AACA62449Mxl3tfDsR2nMqbHX/+pHeb036T9dLcfR2G+VND5whntOf3qN79rZxnJBgAAAADg1tiU&#10;4lGhn02fDl+zmtvTPmqZ066eWs9dpsKPx3PKQ2k57UwPn2MEfkmbDl8DAAAAAMDtM6dUppY+JR7l&#10;dK737uo/d1piS0nOPc2hVj5egHN7zrDpnC+YFF9f4Xhi1z94f1p8MmMq7d+XaIV3POeCDwcAAAAA&#10;AOeIIe0+qD2mWKESea65XorwEGX4WohP80lLHvoe8qClBgAAAADg1tiU4usU+IvEKPrZdShVqS8T&#10;OUXfDgAAAADAq4puec1Z5z92nBSPKfGpJYxjbpnnk3Y7HJ758PNHm0b8+Rc97aL1Kmees5blrTC/&#10;6DkAAAAAALC6oEs+dzA7EvvD5yWxNuW4SuWgrfjuzr4KAAAAAADcWG9eiq9X91wdJsMvIdr59fzL&#10;PgcAAAAAgJstuuM23b3JZtp7W21vp8NPT4gPaa5PiQzD8fwzTfTZfeFvUFS/qOQ+fEEAAAAAALCx&#10;7Y4v0SNHER7FeC/H+7+R+kgrw1shPh+77zdovQEAAAAA4Ho5U4pH6/6GE9wxnb4GAAAAAADeRKzw&#10;bmu8I8cOu8QFNmtiY8o8zy0xIX6YDo9z5npOpBwL69Ol+GGtyfGFL+XwPAAAAAAAeAMvWM09RwEF&#10;OGgaAAD01ElEQVR+ZiA7yvBxHFvCcX1KSXlYstk1bn0KAAAAAAC3xqlS/N69X9b/7vuNg/Omxi/q&#10;0tdzl0T7vjbw6zT5hRPl+nkAAAAAAEJMfY9pnlLKaWjZ2l5c82KxTmVq2TrzSvua+Cjnlddnb8dT&#10;6yfTSu8+il5SfIDlE4lPKna41LxYfx0AAAAAAIi+uMypZRjHw77wbREeWXeHn71/FX31OsC9vV8b&#10;DQAAAADAjfbwN08PS8XPlOJzveP0+pR1jvvUibHofMk8RcMer5dTHseUcywtj/vOTIhvnnOxeGwN&#10;AAAAAAC3UUx/9y0lRzHsvU6Ht9sxAX6mh865X2wzrOeddereXF+i6yPlL9bL63H86DiWHqtS4t+4&#10;PU0px+h6fOAznzwAAAAAAJyndc0xeB2px2tBntOYyhxru0/3zdvyvK9J6d11O7f0bJ1flQMAAAAA&#10;wA10qhQff/L/vvRId5mjae9tezT0a0vfpsKjtR/H1uJHYiH62s6/2Dqh/rIpdQAAAAAAbqI8RP88&#10;t6TcL7AZ6RPfu5bthTPjIpz1xJZcn7yeH330dt3K6oKW+mUFdrzQruXJk2/qxxpb2gda0z7B/jpt&#10;hcpBPT61W1wJDgAAAABAF2X4eau5n379h/pgDGOPaYyh7KVbHobjHvFelsdzokQ/Fudb27YaAAAA&#10;AAButHNK8cv15OuC8libMk+lJVr7uMBmpDlMjbcbSy5iWhwAAAAA4LbLsZlkEVPj01RaYm1KTnda&#10;9ifHPrmvT+mGIdfbU0usTZnnfcvWSxvwPoB+cWXdivFxbOlj7fUTq1ke7Ok3lgAAAAAAwMXWneKx&#10;snsc77TMZTgMa/f1KV0U4atYmbLuFI/jXX0ssmV9CgAAAAAAt8Y5pfh2Nvz0fPi2YS95bInbMZ4e&#10;ieP64JLtS5c053rOkoN2zjYAAAAAANxuvWtuffPZ/nnRJsJLfbjV0bGhZM3W3Lvs9vjRc010nDDU&#10;cyLtCXloqR/y8ALxwdfjuX4e427XMsUHjX0vLcdzSpnq7fkYAAAAAAB4iVihEqtS1nUpa0EeDsX5&#10;Szz8/PGpk4xnAwAAAABwazxXivcre/Z1JkNcMLPkltON+3HsPO7fn5y0xNU8+8qVyHQ4zu1+AAAA&#10;AAC4hOija8qQ036/b4kuOjro3kMvm05qLnZ+L33uveuLbV+vbLaerGPpkThvHV9vn0C9r2Vr+0IA&#10;AAAAAPACsTYlktOYxt3dlnWveOSiwvsynnvmw19/c6bRBgAAAACAm+HcOn07gh7rVHqOXfm2kY8J&#10;8mkqLe3lYip8mQyPtSmRF4+wr+tWNqPoAAAAAADcTkv33PrnEt3z1BL6hpO1b44O+9yKexGd9vMz&#10;4Bc8o5fU/cW3x13sGl8/eHxiu92dlrZ/fPuJxHPinKVgBwAAAACAF4peOTrl1iv3a1/2vGrPfOy0&#10;t7TVAAAAAADcGueW4nPZtwxDrEeZWsZ6vI6bx/qU7aT4tC8tpU2Kr+lrUyL1P/U2AAAAAAC8XJlK&#10;S05DmvZzy1Y8subFnu+mzy3FowxvhfhSeq+7W1bD0HeMR+Ilnj79tiV2j6/ac4e+UxwAAAAAAC5l&#10;6Z4j8zykb7/9U8vc14o3vZu+yHINy7xfjk/TWAMAAAAAcCM9/Pzr59rzc0vxde3JNtvmPW6v+mMx&#10;OT7WG8eXa+fHeeu58dia9mHXAAAAAADAonXK0Ufn+n936u3onvv2klVpk+D1vEg9qz7a0vrsNLXk&#10;vBkt3zi3lV677O2alFLiBeIDnC7Im9gl3vaJ15c7FN8AAAAAAPAmlt75BUPWQ0lpnkvLECu9l057&#10;bp3287TXAAAAAADcGueW4p/95nGORn2e50OrHqJxj+R6/9G2pT8zQQ4AAAAAAK9qu4773O0kx446&#10;+uvosyPb1d+5rVZ53tlXOtgW4msp/lLPfWIAAAAAAPDuzPPUd4lvCvFuO9x9pMUGAAAAAODWuLAU&#10;H4achlLSNE0tJS6kmeOKnktOiZc5+1Lnt/AXeu41AQAAAAC49S7spLvYdFLK3NLFv3PKsQv8HBeW&#10;4mV+Vl9tf2p9Sk5jy9ujCAcAAAAA4Iy1CL/EMPXaYa899ur5dSrdhaU4AAAAAABcV7/6qz+ce7HM&#10;C0vxTx/8MpX0LMUVOntiBH1ZVt4uqNlH0F847b1t8y/Z6gMAAAAAwPmi5z7ddc9ln0qaWvq0ePTX&#10;F8+DX/hIKfECvQTviS48t8ynPuZQP1hPSrt+1zlifUtb4dKK8TUbrWgHAAAAAODWi764ZXfI3Dro&#10;KJlLyvWfNWkYWhkemefYLb4Md1/gwiZ6/Iv/57mj5QAAAAAAcF29ZDw7JsD72Pk4Dq1lb017TjX1&#10;sZre1t9pefr1H1OpD0ZSjKkf2vzjh4lp8Zg0X3M+a1YAAAAAAG6nIU1lbPn6679JJf2o5SJtMjzW&#10;fy/T4i9zbKvPEStUdnlomaYp5XFoCes4ehTj89QTK1TyOLaUsm/nvVy83vppnLNWBQAAAACAWyNK&#10;7nG3a0lpTPOcWnqP3DvkdV13W9ld7z8Ma8etelrkIi94CAAAAAAAbpYXluK51+wHMTkeiSZ+u6x8&#10;GMaWHFPj+2ctcZHO+p+eM44t/pkPH6euAQAAAADg1olueX9y0rJuLFnTK+3ItkzeFspzvTn1XODF&#10;k+JzL8Ej7QPOpaV/8KP1E4p948Nu11LvqOce5tr7XvFDCb5+4hdZngMAAAAAwO2Sc9rtdi3z3Lvp&#10;tX9ej0t5QYc87dNnf/XodIm98eJSHAAAAAAAbpAXluJ5OLsmZWgp0+kWfntOmepxTYql5nkTAAAA&#10;AAB4qSlN80lLnwrv/XOs79520edVz3H+y7ywFH/w6z/llOf6SnP9/3LYhhLF+GnxSZR+/7DrKcu/&#10;7bg+vrxOF/+ux+cxwA4AAAAAcCuVIY3DnZZtyX2qIB/qv2lq6f10F48931+fpn0GAAAAAODWeGkp&#10;Po5jy7ZdL7Ea5TDtXbOZAp/2Q0vJu1SmqeU5h/O3qdaLcR4uyAkAAAAAwO0QvfCQ5jSmeY4La0b6&#10;ZHjP8UKb0ShP9b7IqZUpc6wEf/EKlZe2z9M0tdTXbsX42dHzIfVPoKV+wG+//VPLPNVHck/9Tzv3&#10;OYd1KgAAAAAAEHbp8ZNvW2I991qEd2sbHd3z2BKF+arX1y/unV9aigMAAAAAwE3x0lJ8beGjiI9R&#10;9Ui7HdfOrDmOrpc05F3KbXa8t/QHm6b+xeLTWQMAAAAAwO0R0+A1ZZeGfKcluuK1f35+Aryf37aV&#10;LEqZ0sPPv17Hys/10vY59rREwlqQRzG+La/X+9u1Puu5kf4JLepjl9sVHs9bAwAAAADAbXFshqNb&#10;7v1zG8berPU+FuRHZc6H+4fx5QPaL2up02e/efLCVh0AAAAAAK6Ll5biIQ9Tmst+udUnw496Y99b&#10;+5yGYdcyl5Lmel+kT44v1onxw+T4GgAAAAAAWFel9F55nQLPNWPOLdv7U57TONb7a2J9ystcso2e&#10;U87xYvHJPD9+Hh+3p38S7ROsn9gxm/3il1G/CAAAAAAAbqHhuA4lHHrmNKZ12PpsBx1D3ZGS3lop&#10;DgAAAAAA198lS/GyTG8fR9a31kXn43Bn09Qf2/y10T/fOa/Z1qoAAAAAAHDbzFNJJY8tMQV+cccc&#10;98Ua7/lwznpBzhe5VPt87/4v6n+nNM/15Wu21g92THySfbd4rE3pca1OAAAAAABeJOrqGMC+W//d&#10;tUQfva5Iif55FeX32kmvtyMP/urpS8toI9kAAAAAANwalyzF57agfHdnaOlj6V2fAu9j6tHKD/lO&#10;y5PH32ya+rMrV9aVKWfv7+8E6OoBAAAAAG6b3g0//uqvUyqxqvtOW9k9z/uWmARfp8bnOValjC2h&#10;lKnlMi7VPu9+8v+qH6ekaZpaLhKrUtb1KXF8KbGrvO0rD+cV5QAAAAAA3HjL9Srbau50pyX66HU1&#10;ypRK2pe5JW6v677zcYb7UoxkAwAAAABwa1y6FG+rUZZG/rgS5fRkd1ulUnZL4rxlZL1NgvfR91PZ&#10;rjyv58z1do9pcQAAAACAqy+63m4e5kNOWbeFnO19t/e3Nd2rflHNSHTO63F7ZFmfUsr2Apz1s1hy&#10;GcfP+CXixbe7W84TH/z4CfYx90gbewcAAAAA4BYaU5lzy3NyvS+K7flMYX5w7JZLPXVNFz10Sbs8&#10;1P9O6eFvfn/OB3iethoAAAAAgFvj0qV4jKOv1knwNet0eC/1+8h6OL/934zEh2V5elugvgkAAAAA&#10;ANdB74mH+Ziu3x+j3XkYWnq3vBG3o1tu20nWvJp5ng6d9GVc+iN89vkf850xp0gX//asRXhc6XPV&#10;v5b4IusXm3bLvYsovdccbI+PrwMAAAAAwFUWfe5LOt1l78lajLdyfNMT9+HqJad645cbxvjvmbL9&#10;BV7t1QEAAAAA4Bp7pVJ8vz9pGVrrH837mm57Ac4h79I3T//YMh/G5V9kfTfhJe8oAAAAAADw4azr&#10;sduK7E2fu73/8Fgcx2T41NKnxXctrZ7O9d+WH6WnX/+p5aLaur7MIV1//XjdfLzzpV6pFB/HseXs&#10;fpbt+pR19L1ljrH3IQ357nJm1b4ZFzj1DQMAAAAA4EaJbrmtTllK7FibUjPH9SlTz2kv74qjFH/w&#10;6ydnn3ihVyrFAQAAAADgOnvFUjxa+fnURHhYi/2c68uNS15VTIdvFqsDAAAAAHAFXabHbY8t2a5M&#10;iRUqS88cWXvm7WruS1u2juRhmTq/pFf6SDGCHp/gui7l7BqVsH4RcxTkcdnPmnqzinNrzn6jrEsB&#10;AAAAALgZDmX5mR647ROPQvy0KLQjMYjdn3PmeZfy/Ou+yOt8BAAAAAAAuJZevRRfruS5pk+Op5b6&#10;YJsKj8QUeYnl6G1B+pDmNdvh8rMrU5YXitcEAAAAAOAaaRPi5zluCmndb6w7qSlDTlPpyWk89sSn&#10;xO01Z8Xr1rziJpLzXumF7t//pH7iU/1Y9QPVxK6XdWVKZBzHlmkfZfmuZch36zP7J/5c4X1s1NM8&#10;TS35dfbHAAAAAABwRSyF9aYQDzm677hm5XLdylzviKS0q7ejP+7D1ZexdOvp4a+/2Y5iv5T2GQAA&#10;AACAW+OVS/G4fmZJ+xTD3JFpOknbdSrTtG+JafFU4mqiu/T48dPW+vfmf5kMj0Tzv7wrELeX63JW&#10;r7YYHQAAAACA9+VMrRzrS16QEn3vOtYdHfEw9CwdceTp0z+lnO60XEa81OFjvKIzn/3LDT/5n/OQ&#10;p/q592zXp8TLxRcSiZ67v/zQ1qesa1X6rvGlCK/W8+ObUQ9a+msBAAAAAHA19e73MvJwp/e/a4+8&#10;PV5EXVxKdMO53nrl2vqVvNtXBwAAAACAK+T1SvF8XG/Sl6A//65AW6eSxpZ5ntN+v2+JUfl1PH45&#10;sSfM9d+adqVRAAAAAACuvmUFykWZ9zEG3o/b1pBzxEaSw1aRd6x+Jq9jnw77YNqIe3yia1bHtSrx&#10;hex2H7WUKL43tjvFj+X6a35aAAAAAAC8B7EeO3KRY9c7jOOhK96W5et9PfXU9bFLK+nh549OF86X&#10;8CofAQAAAAAArrXXKsUf/Ppvc7TwPXMb8j5MtZexJ6bGN1f/nE5yy5A/SvM0tcRjh5H4zbsCAAAA&#10;AABcVWcmxNceeJvDJHlNOa7jPpTJrRMe0zDcaUlll0qbHo/Kuj52ru3rvr63MCl+esx9LblPl9s5&#10;PX36bUuZ6xc61i+0phnqeREAAAAAAG6k9TqTsUp7KqllHO+kR4+/aQmxVzxysc1jh+L91b2FUhwA&#10;AAAAAK6HNyjFY4T99ER4m3hPU0scnxpmz7uWkoc016e0nJmCP6xSAQAAAADgiopaeZP1ApnbnFql&#10;UkWPHBmHlOtzIvO0S0PuiRZ5SvuWemJ7Sij1+XO9HQnHTSUn6eHnX79WmVw/uzcT4+zr6pQu/l0/&#10;wbGllF6eR+KLXZVoxeN5kcO4e3yjFOMAAAAAANdDdL4vqJpbOZ5b5nle+uK43XeIR84OUG875+Mw&#10;dX9+ZHyDZvu1n/rw80eaawAAAAAArpU36NNDaa38sak/ittra//8cvS4vSxNj+fVHCfNq+3VSAEA&#10;AAAAuEI2Wz9OZSNWqCx69xud75SGIVal9H44psXXi2vG8dozn+6aT28qWc+f59fvkM+21a8m79Mw&#10;nv7Ccx5a5rkcvoD2xeW7LaWs61SW1M89ktMYrwgAAAAAwE2w7BdvJfeS7ZB19MOp7JZE+V3/adl2&#10;yyWN49iyluPt8eFDleIAAAAAAPCePfj8m+04+St5o1L83v2fp7l8l0o6aQnrypS1yW9t/pzTPN1p&#10;+ebrv91cUTSlPOxaot0HAAAAAOCKaxfOXHIZMTEeV9KsiY3aq2+/+ZtU5qEl5/HQJ4ft8TRNLe32&#10;q3zcC7xRKb77yf+SY33K8RPso/CRUk5/YjndaelrU447YMo8t0QxDgAAAADADdO64+7U+pQ5VmpH&#10;L9y74XXgems9NxLWneJv4s2eDQAAAAAA18ibl+JTNPsx2h6t/rHxj+Z+u0pl1SbElxH3nI8L0+sD&#10;yxnVG46/AwAAAADwvkTN/IKquW0P6WlT3ssFOKMSHvKdlnbxzBy98uluuT29PtYfz2maTlrexBuX&#10;4sOQU57rJ1Rz1qlR9qUIP/1Fn16lAgAAAADANbB0vJcT67NTS/Tca0Ge03juYHXc3nbL63Gs7B5z&#10;SX/5m6+OJ7+Gy37WAAAAAABw7b1xKf7gr/6Qo+mPDG3gO/7TJ79Pj7hPLf04Wv36oUusXFnk+pyY&#10;GG/R1QMAAAAAXEnP9be9Hz5tc06eU5l7YlVK64Vr+nT4sU9exf2HlSkxUV4fjnSnz30db6V93o6v&#10;b9ehxCd/NtM0pW+/+duWnO4c7i9lH0/oWZ4PAAAAAMD1t/bAMUP99Om3LevalGNH/Hy3vN7X769P&#10;zvv2+Jswkg0AAAAAwK3xVkrxaX7WMozR4MdVQKO5nw5tfrT/c/1QkXG4m6Z9fU4r9GN9SozI9/Pq&#10;f5Zs1qoAAAAAAHB9RefbqughDXl3ON6a5309rXfL0RXHxpHIerHNMKR9evjrb+LF3shbKcWH+olG&#10;tkV4K7kX/bh/ofWMejv2xYypzFGA97Tjxbp7HAAAAACA663VvXnoiUHpw07xMe3L3LLtk2OtyjiO&#10;Lcs9LSW9+eqU8FZK8Qeff338jAEAAAAA4Ip6K6V4iLH2aOujxY+Ucnox+trmh+OFOXO9qyfHGHyc&#10;W9OOAQAAAAC4gqK/XXOR3gWH3vfG1PeY5ikq4OiOcxqGWKVyFHVxJE5fe+ZIyj29g35zL/qsX8kn&#10;n/yyfWJjzi1hXaPSy/H+hYZpzi1thcp6/6E8j8O3MwYPAAAAAMCHVaLc3vfkfCfloWe/P/bAJQ+H&#10;PjmK8HW/eAxXH3rmdLKc/WbeWikOAAAAAADvymef/3Wfun5Db60UH//B/xzj3ocG/zgh3o8PSXfq&#10;aXdbnn79xzY6v65LOZw/1HMAAAAAALiilnXZy2qTllOO1XP0v8M4tnzz9E9pnnYt2ynwEJtSIscL&#10;bPY1Kmtv/La81UnxXL8J656X9Qs5ittRlMd/x5a5xDNKS31CPy3EVw4AAAAAwDUW9fPQ16csPXDs&#10;FB/yruVsC7wW5G2P+GIYojeO22+vM36rpTgAAAAAAFxlb7kUPy5AL2Va7osl6e2/h8z1diRa/xLv&#10;FNTEuwTbVSoAAAAAAFxFrza1XYZYq923h7Tbh3Uoxy44xzKRMrds5bm3x7/6/PebVSNv5q020CXt&#10;6xdWP/Hlm7J+cdtVKtvjuKJomXty2tV/633x1M05AAAAAABcUeWiivlYbg/5TtuYHcnjuCnFt47n&#10;h1JiFXdue8fLmaL8Tb3VUvzh53/UZgMAAAAAcGW9w10lxyuHbhej93cBpiUlffvtn1rKfCflYWx5&#10;y8U/AAAAAABvzZlaOabFL5wYT2naj+mbp3/bMk/H3rhPi0cZHIn7x5aYEN92y/Hv2/QOSvG+N3w7&#10;/r79pOP+Ydi1xBc3Tz153NV/p5Y8GjgHAAAAALiaLjHVnI/nRNGd8tCy7YpjNUqvqHtNHQV4ZBj6&#10;7vEm7+vTjtevfBveQSkOAAAAAABvx4O/evpWp6jfein+4DePc7wL0Er+U+LzjsXo46bxP71iJW63&#10;xenT223+AQAAAAB41y6qm6MPnlqiN55SaYlO+Nx+eLOCOw/Pltd4e97JpHgpJ/WF94dPfCu+oPUL&#10;jfUpqeyWjKnEvpjYGxPfGQAAAAAArpnodmvKkOaUW1K+W++LlShj2pf66FJ+9464r+IexximjqK8&#10;98cHmzUsb4v2GQAAAACAW+OdlOKfPvgklfQsxT70SC418YZAK/iPF+Asc7xT8FFLXHl02ueWVI7n&#10;AAAAAABwvcxxYc1yt+XJo79JQ/qLltgask6Hh3WryDTFapVlfcrc74u87X3i4Z2U4sNP/k39jGNP&#10;zL4ldsZsv9BVu+rosj5lnoY2Ih8xwA4AAAAAcN3EqpM1R8Nwp/W/kbPz0GtvHL3woUOOlSlr3gHt&#10;MwAAAAAAt8Y7LcUP4+6n6v+Ydl8T1ncOjq3//NYH4gEAAAAAeFsOU91nLRPeOdfH09RT6u2h9FzQ&#10;/fbXmlqGmjHvW96Fd1aKl7KvX3v9ImuGYbfcu4ovsH/DDt+8cZfm2DFeM8RalfapGWQHAAAAALhK&#10;oujO49jyXDFehpZ5ip73bstpzw9JP6+v5n7w60fvZHz6nbXOn33+R/PeAAAAAABcKe92FHsZlZ/n&#10;GJfvVwvtE+L9nYBSpnaxzcg8jembp3/TMu1jUjzO1asDAAAAAFwlOe9SmaaW3vl2fWo8ut0xDfkv&#10;0pNHf2pJ5U6a09DyYvF4z/Z137Z3W4ovYq94FOOR7Vh83L+W37l9s2KU/m77pgIAAAAAcPWUGILe&#10;rk+JAjuGooch7efUksqu3vdRSy/Dew/84kp6HaY+afvH35X3UooDAAAAAMBlPfirp+9sVPydluIP&#10;P++L0Od2sc2YDI/j4yqVOF4vtNmnyePx+oRlGXsLAAAAAABXRkyEr2Vu9LwxOR6p/930wPt6Zp/8&#10;fl70vud0v8s67mGcljvejXM+8tu1TM7Xb0JfnzIuI/WR2CU+DLmlr1aJDj2ecKc9FwAAAACAqyUK&#10;8KOhleStKK/Wgeg09GtJRrpYh/KylSi9RJ9LFOrvzjsvxQEAAAAA4Kp456X4NH+XUn7W1qNEpqlP&#10;iK/vEMRIfSQ+lSHfbXny5Jt2W2cPAAAAAHC19G537W/nlOJim20zSGwEiTXZQ/rm679N035ouVhs&#10;DnneZ59/e/4Db8k7b51/9Zs/5pL2h5Up47hbv0enxGP7+s2KRDEeVyTtVyUFAAAAAOCqi453yLuW&#10;tmFluNtzYc8bJfGyUrsa6s3Iu6Z1BgAAAADg1ngvpfiYp7ReObSUuApp/7805JTm0pLzcEifJO+T&#10;5SXOaZ/m2RzPaa99yunznnfR/QAAAAAAvFj0sWsu6mLXCfCe3vnG/XPKZWrpk+GlJVavlDS1vGvv&#10;pR2e55P6hc0tYb0CaRTa63Fk1b6Vw65lno73b7Xn7urzalox/jKtOD/vhwMAAAAAwGU918dGtxsp&#10;Y5rqQ5Fx7NeUDHH2mrN98PF4rv/O6bPfPD6/EH6L3ktD/Kvf/OmdfyEAAAAAAPAyH2Bs+vx+PNaq&#10;HN8vGNKTx39oGYa46GZuieH5Vbx7UKZ6T02Or2JZz9LFv0tO3Q8AAAAAwJtYp7y7OcrdnrRL3zz9&#10;U8u0j9XXfZ12yqV1uJFScpqW9FXafUX2XPbvrcd9b6X4ug+mjcPX70/krOOofByPLanElUrnlqGV&#10;3/XxmrY+Zazn1CxbWc5X4ju9BAAAAACAN7aW2b2rjdtx564mOt3odnMahqFle37keH88P0rzWJ0y&#10;pYe//ua9bBzRFAMAAAAAcGu8t1I8FqQPQ7xrECPz/R2BPi0eY9496/1NyS1tQnzMLW3afN63tCny&#10;uBBpTc7xDkT9Uto0+DYAAAAAALxteRhaStnXf3NPHtI8p5Zh2KVpmlpyrE9ZEgPipUwt03xSX2nf&#10;MrSy9/14r83xXL6vH7B+gfWj9i9+KcCrGKdf16S0wjvfaclpV1O/wcunun6zt0p8l9vjp+8HAAAA&#10;AOAdiG43Bp+HIc31sGUa0pDvtpzMUxrH3LIOQ69Z12ivq1VCSVGQvx9aZAAAAAAAPqjPPv/r97JP&#10;PLzXUvzBw49Tyj+0sfjIGBfJLPFOQU/cjsxTStN+aHn6zZ/SPMfYfUyLx5L2/g5ErFtZ9Ytz9hUs&#10;p3PWix4DAAAAAOAy1qnvuXW70fOO6dtv/iaVedcy5N1hM0g4Xlwzut7YGlKfV7NOjb9P77UUH370&#10;v+SSnqU7Q27p+2SOX/j6TYp9M8Nwt2We4hvYR+6jOO+f8ks+7eWKpS0AAAAAALxVxzI7hpljDfad&#10;NJdYhb0cz7Em+1h4r91v7B1f7x+GKNM315l8T95rKQ4AAAAAAB/Sey/F8xBXFu3t/7j58Nt3A9px&#10;iVUpPXFmpN1e5eOCdgAAAAAA3pPtho5yZ5MhzTm15Bxdbt/6MbQmuKeU43PXafKHv/l9Hyd/T97r&#10;B1s9+d2vWpM9ndxp36CwjtGHNj6/fG/ysE9T+d/a8cO//GlK+x/acd5+4+O555XjcU79QQAAAAAA&#10;8JYMMdS8a4fzfDc9ffof2/F++qjef7cdx7UjY3122Ha/MeTcd4tHfVvSnP6cfvXPv36vPbXGGAAA&#10;AACAW+ODlOLTtG+JdwTaVHhNvEOwHsfY/JTWlDSOu5Z5Op7f9fH7dOoCnJsvyZQ4AAAAAMDbVUqa&#10;p6kltZUo0e/2ROcbmefe/0a23W/rf8uzlpSfvfcp8fBBWuMhl5aSpvpNiG9I/6astt+gUOb6ja2J&#10;neJT/cZG6oP1kVihslmjAgAAAADAO5fHXUusUVn7291u11amrGtT1mtCDsOY5liVUhMO3W/u571v&#10;H6QUf/D5+2//AQAAAADgg+0XienwlPZtVUqklOnwzkGIfyI53Ullvtvy9ZM/1eeNLfUZx/Pba61T&#10;45vJ8bjQ5jYAAAAAALyR3uHGhTZ3vbNNP2qJ9dfrypR1C0hYO99w+v5bNCkePrn3i/qNmtOYS0tY&#10;x+bjm3Q8rvenO4e0PeE17fGhnldTyr49HwAAAACAdyu3neF92Dmn3SF9iDmGn9eyOwaV6zn5WITH&#10;apX69JbPfvP0g2wU+WCl+PgX/3crVAAAAAAAeK8+WCne5OOFNsdlQnydEk8ppsfj9nbtybFHj3ch&#10;4sqmkZxjVD++lDNZpsoPAQAAAADgjcQg+JB3LeEwNZ5zGnZjS+9vuzhe16pEpumk5UP5wE3xcaf4&#10;doQ+rAV5fJNWvTDftQw5VqnU57REgd5H8U9ThAMAAAAAvE3Rz5YSQ841Uc9uZpLP73v7AHQkVqvs&#10;hpL+8jePTxfC79EHbY0ffP6HD/aFAwAAAABw+3zwUep4xyBS5uXimXG8rFBZj6fUU/KYnjz5Y0tJ&#10;P0pTSS1xztE6Mf785PicjwEAAAAAuJHyfMwpUQev2drcH88ZSku0sutx18+Zy9309dM/tpyWUy5j&#10;SxqWKfKli10nyMdYqZ32/c4P5OxX//5tfjjrN2azMaWJ25Fenu9aUnxzc0+p3+Dj6/TXAgAAAADg&#10;1bQB5FgaXhN9bL2jp5pTbhmGWG3dM5+pmI/DztGGx2PrLvHe8cbrfvzJL+PUD+b0ZwwAAAAAAO/Q&#10;7h/8m2V+/MP44KX4w88fxdsN9f/2Z95F6OKdiXVp+/rOwjFdf/ei3m7b3I/3P299/EXnAAAAAABc&#10;Y2tXeuhL16ybNi7ettGmw9fzT71O6PdP+6h0Y5vHLs31pXKOddix/rrUV+7/txX97Vz2LSlPy70f&#10;zvrVfFAl/VC/aTGOv3zzlnH8EKP1vRiv37j6/RrHXcvjR0/ruX19SpwDAAAAAMDrKWVqORbgp0U/&#10;u/axT7/5U71jbNntohjva7G3vW5Ye90o2sdUWobh4kL+fdEmAwAAAADwXnz662+Pa0I+kCtRin/2&#10;+V/nPPR3Evo7BzEdHu8k9KxiInyeeoZ8t02OR/qXscl60c3lAp5dfU59rVMXSwUAAAAAuPGiJ910&#10;pqd60zC3ae6+OqU6rEyJrnVsiQnxtZtta1NSz7Tvk+CRvtCjf6wcPWxclLMmTWc/3ofVPs2roKST&#10;9smsn9D2h9CvTlq/4e1718/qo/q7ltLuj3M/+JsMAAAAAABXWC+tt9rak2i0a9rxKudUYi1KFLMl&#10;1lj3xPHazUZPuw47b83z8RqSrdtdd4pfAVemFAcAAAAA4Ob61T9/ciWmmq/UaPXjL/779nZCmXdp&#10;Sv2dhRgWX99kGIaccix7r+LinMPwXTu+/+nP6hfyfTs++y7Hadv3AF50HgAAAADAdXVBD9rWpiy3&#10;y67/G5aJ8H6YeylbzdOUht1H/Xge0pNHf9OOh/x/TPt57MdDfe5S4E5lrrfbYez6aBff7Mc140l6&#10;8OtHV6KPvlKT4nN51hKV9zH9BxFp39xln82Q6w+t3GmZ5/hergnt27xka/2hLz94AAAAAIBb5fne&#10;NArxPAwtvYPtGcYxlWlqyeluffyjlii7jyuve4cbxji/RI+79LTL/vIcC8avUCd7tjUGAAAAAIC3&#10;6sGvr8bqlHClSvEYtY/0dw/6dHgb11+mxuNdihgKj+zjzYq0a8nD3TTXLyWyrl05q73DEa/VXg8A&#10;AAAA4Ka6YGPGsoWjZaN1sMt0+Lqxo2WYU4kLadbMU2zu6Onn1Mdq+nF/ei6x/jr+jdv9tdpr56tx&#10;gc3VlSrFY6fMPP1Qj+Kb9PwPrX0DF+NwJ5V5aHn69R/qPfGl9JH91eGHFz+AuH8Z128BAAAAAKCL&#10;/rRm7VIjc7u8Y+9d//Dtn+rt3NNq2t7fts57Kb97EV6fW9Of18+ZS3S+V0d8ZgAAAAAA8E786jd/&#10;OE47XwFXrhR/8PDjlIfjRPepae82Kd7fXZjiyqfD3Zb9Sf0ylrH/vsS9p71DsbyrkdJUn1bvb29j&#10;9CujAgAAAADcHtGTrtmI3nWeW/JQ2oU3I+N459C7TvNQb3/UshW9bf3vkqOh5Jr4d7njCjnz1X94&#10;w0/+TZ7Ls/rNmluiAF9H7uOqpltlzi13dj+qt6LoHtOQ6w9q0X8gAAAAAAC8yDqY3IxDy7SPqvtO&#10;T31o7WOjJF9XpkR/e554qLQrQLYdLFfKlSvFAQAAAADgXYkq/8p59LuflVz+oh3vp7ia6a4dd/3d&#10;ivYuxNTfhSjph7S705e1f/zJf1e/qH487HKa9/3KpsNul8rU35Xo72AAAAAAANwm2xnp44T3cXV1&#10;vTdWW5fex+byo/Tkyd+24zT/g/qMtac9Ox2+vm5cbLM/Nua4YOf36cGvn1y5MvZKToo//Ks/5XVc&#10;P34Y2+NVrFKJ25HYbVPmXUsqd9Iwji2xA2c9jkL8uF8cAAAAAIAQnenawYbotSPTnFNOd1tiEcoq&#10;57H1s2tH20vyfn3Iob5WJG7PpQ8sXzUaYgAAAAAAbo0rW4rHmH0k3lVYJ8K3F9qM2yWuhFoT71LM&#10;ZWjJw922VaUlT/FCPQAAAAAAt1qf6O45KmWf8hDrTvq2juO0964+Fps8YmJ87CdX0dPG9o62wWOZ&#10;MI+M45im6aQl5X367PNvr+Qe6ytbin/2myd5GOc0zfUb2EbzT69PCesPJK52OuS7LY8fPz380PoP&#10;rsuxQqX+sCIAAAAAAHS98O6Zpyi9e7795o8plXp/ZCN61+P6lPGQadqncVdfraakZ8vZV4/1KQAA&#10;AAAA3BpXuhS/98nP0pifpTzERTKnVPJxDUpb2l5v9gxpKrllN949vJMR72qkmC6PVStxoc3lHYs5&#10;ey8AAAAAALgNznShee45pZ7TNnLEGusx5XSnJZVdf6ym9aqxxromutl15fX2OLraPE8tV3V1SrjS&#10;7fD4F/9LLukkzfO+ZfsNXr/hkbAW3s/25bBKZcj1B7c05NsrqMZzAQAAAABuvrMF+FYvvPvh2FKi&#10;M1+61mmK7vV4ztrLxmse16f0a0FG2jrrc0v3q2X5igEAAAAA4Oa78iPTX33505LS/74d5/RRmqbY&#10;idLflThOifd/m/ws3Rn7EvePP/nv0lC+b8dpjHcn+nsAc32N7UU4AQAAAABujug+XzatfexHe8/a&#10;q+KS76SnT/6/7Tjnf5D2J/28ksdDp7pOiK/WfjZWWA/jSXr4+eMr3Ttf+Wb4s1//Tf2eTimy3+/b&#10;N3sdyd/thpbThnpeT5l3KY1jz1KghyFuAwAAAADcdOs6kxesNIlLMJYYQo7uNd1N05xb4pqN4zi2&#10;hHVNSlh72u0qlXEs9YF9e/wqu/KlOAAAAAAAvC3XpBSPKe+SxjaGH+9ExLsOOZ2cTC39y+gpcyyB&#10;37UMw916au6p/1/muWU7NQ4AAAAAcHusXerRfp4Ok9/Rrw75Ry1x3lRKSxiGWKHS16jEypW+dmVI&#10;eSgtczlJD3/9zZVenRKuRSnedtDUb+gwbEf8h/bNX/fYrD+0uD1Pu5YnT/66PjD2bM4BAAAAAGAd&#10;QB5TzBJHnn7z1ymVWEc9pqlEl9pL9JyPRXisStl2revx0K7rePVdi1IcAAAAAICr7cFfPb0WE8nX&#10;phT/9MEv01x+WG7Fuxbl1LsR6zL3UnIaYnVKTXx5ZY61KfWw6P8BAAAAALrjVHeb/E53WuYpetTo&#10;VmM99W6zJuVouz6lXb9z2vdcE9emKR5+8m9yjN+PObdEGR4/i57TBfkqHkvDnZ7UV6gAAAAAANxs&#10;mzUmMSy8ponHavK8uRzjLq7o2DIMd1Kpd7Zc2Lv2QjwyDLE2JbVcF9emFAcAAAAA4Gp68OuvTjfn&#10;V9i1+URXX/3bv2yz+iXfPbxDMcc7Fuk4wp9zP87ph3r8fTu+d/+fpmF41o5TOtm8MwIAAAAAcIPk&#10;mPTu0+I5Vp2sx9GnLp3qlPZpyHfbcZl36esn/7Edp/knaU4f9eNTnWufHA/xz/IyaYi7hu/Sw88f&#10;X5uu+do1w+OYW/J8HNFPeTvGH3vF+/1z7BRfxv5zult/uPX+GoU4AAAAAHBjxaLvNaWkPI4tIQry&#10;SFyTcZ5KS85RgsfjY5rz6e507V3XQjz0HnaR9z3XiHYYAAAAAIDX9vDX31ybKfFw7UrxT3/973NJ&#10;U4o3Iw4pKc3zviUcJsjjyyt3WuZ5SHn4qAUAAAAA4KaKSfBT0+HT1BJl6jr5Pcc5uZ5TM+3reWXX&#10;MvfTWtpzD13rUb+vvmYkVlVfM9dyUrzMP9Sfyv74ja8/hGEYWtqfBCzidpnHlm+++Zs0Tbmlf9lr&#10;AAAAAABujrbeZKoHkW0HGuX20nhHGb4W4d9889dpjtUpNbvdrhXmkfPL8Fi3ktKuvmxkuGarU4JW&#10;GAAAAACA1/Lg8+u1OiVcy1L84W++zXl4lmKNSiQmwtd3L+IimnkoLdO+pJLHnrg/7VpSCwAAAADA&#10;TdTXpqzyEJ3p0CbE52lqSSUmxfvq6TYxvmzWmKYS498tbTPHxrp6ZUhzW5tyHVenhGs7KT6n79Iu&#10;xvRrtvtv4odS5p7+Q+r3R1n+zTd/bClzfNnxBsa1exMDAAAAAODFzqw9abfb6pN9GnZ3W6IIf/rN&#10;H1uiIM/pTkuU4eualK3ewcbqlL5PPOe4fVxlfZ1c21IcAAAAAIAP58Gvn1zLqeNrW4p/9uu/yXPZ&#10;p0i7yGZM9cebF+3qqOvU+JimaWppX2qpP6Oakq1PAQAAAABuqqh9e2KqO+Xc0i7AGSuoIym609QS&#10;Peq6nnpdkRLZz9GrduM4bp5bc02nxMO1nhQf2l6b+EEer3BahvhBH8f7W2FeM8dp5U5Lv6pqlORv&#10;8cu/xr8EAAAAAMDNsnakrQiPrrQltoGPLdGRDvluy77Mhx61TMeeczfEtRqfX6UyjCU9+Kun9YWv&#10;p2tdij/49aNr+40HAAAAAOD9u9aleFNOUix3b5PabVr7+K5F25ayvpPRJsP71VSffv039dH40vtU&#10;eX2BnrDuYXnh5Hd/bnP4uNvzr/+3FQAAAAC4nuY8pzKUlkPvWcU2jbXb/PrpHw9T4zFNPs/7lpgW&#10;b3XrUpHmXG/X1KPja5Yf4oWurWvf3n5y72cpD8f1KfHDiSukrldJXfffxF6cvjZll0p82cPdltKb&#10;8574BdkeLzn75wG9AF9L8PVYEQ4AAAAAfHin+szNcU67NJexJdamrH1pGyheTVGTDy1t9cpibvvF&#10;o4fdpwef/+H4wDV07Zvc3T/4f1zrHwAAAAAAAO/PjRhvnsv3y1HV1qTkno2+JiXm/WOqO6dpmlvy&#10;eLfejm/DkOa41OqitKuodtt3RE5pr9Wf299NWQMAAAAA8GGMKR+2RPep8WN3OeQ7LdGNrrYbN8qQ&#10;24U3I1NbVd0TK6yHtoMjbl9vN2LKev77f1EeP/q7fmP46PDnAaX+oGL3zWpcbpQUO2++a8f3P/1n&#10;aRhO2nGU3GXux+0XoC/Zeb4Ub2X4YvunBe0Xa7U5BwAAAADgQ8g5zUuHWeY76enT/18/Tn/x/2fv&#10;T9vjSLIEv/eYeQRAMrPn0cu5o+nKtZLEwnqkBNj6AtM93ZK+7VVvNfMJlMzSnSbWXMjMqulHeq2u&#10;JAkg3OzaOcfM3QMESDC5Yfn/qoyw8PDwQJKxmB0/fqz8oQnDWholLcVAW8UVrS+es5euznIiXXwu&#10;m1tXu3SKmkZxr6x4hxIqAAAAAAAAAIBXuxZBcRW73lrOaWjTLHHV52BNi8fHsGotJy0ur2dLyn2p&#10;l2AXF+iinF5IfjxDon9VL/vr0vs0O7w1AAAAAAAAAPgAci7/96b9EDpvslJ+zqxp9ei2T4uDatOs&#10;8a7rrPV9b9ni2mYxX4sscXVtguIbWztBa4tHOS7/SOU/rLRWRkW1f1BtubwAkgbDSzvY/7HcV18U&#10;ZZ/hxeIPsjY9jrG65bUBAAAAAAAAwGUSo4Sus+YxUS2RInJw+FhSX7aVtpwUrLHTbK0Fw1tAvPUl&#10;eBmV64CoLgAAAAAAAADgxrhWQfGNza9Ewon0yZue1chZS6po87Mc2vSsiMjMW5hL6sWa/nUEPYtS&#10;mmWH64Karb2yLIrep3+drQEAAAAAAADAB5CCpEWyFjstm+JNF9rMctuaZoGntLAmZUtruezZKmho&#10;FnnsxNrG1wfXonSKulbR23jrH0IOz2UegzVN62+XAITg6f/aov4rDuVPtGyK19HJSbeVf9vS7LIB&#10;DYyX5pcQAAAAAAAAAMAVkLMFw7WlHCVrQLy0ZLFQLZuiAXGNe7fyKWJB8lYupdHSK5KOvV0jpDQD&#10;AAAAAAAAAM51/8HutcoavpYp0Lvf3reVMdNiRXK0btXVnyJtc4jH0ud/s/765mcSy22V5USiZo6/&#10;ipVWqVh4EwAAAAAAAMAlkFusMtyS3d0ntf/vJCctK600QNpim7pvCxWP8VSNoebwVO4/2LtWceRr&#10;GcVNqbfW0v+1WY3wM+TcSRdvWZM8Ly+K8sNa+XfWSwfq5QMAAAAAAAAAcBVoLLSVjE79fIh/9ots&#10;9/n9GjfVciotkVjjpy2GqsHyZInDXZwkBV8TpDYDAAAAAAAAAM60vnV9FthsrmVQXNP5o2X86+qp&#10;yVorGN8kXXhTW+nrJQPaDvZ/LLf08gE9ixLKtmSt3NCHjLRkSmttwU5KpwAAAAAAAAC4BDT7O0mw&#10;dnD4WPpFtNZ1XWn60xfUbLFTf8yk4kaNfcZuXHTzOrm2kdx79z4v/3AL6UK2pv+pOSdrGuMe/5E1&#10;4O2BcMkrpenPWXm5lBa9lZ30kAAAAAAAAABwiWm4N1owPMiKNYt1hrk1jYVqMFybBshbjFSNycUa&#10;Ty33l7axtXMqW/h6uLZB8e6j/+Na/oMBAAAAAAAAAH69a13zI+Wj2hPpZIyR6xmPPnuLMdqimt6i&#10;lVDRlkp/rC3/mn9NenkBAAAAAAAAALxXGgPVOOdc9va/t2ZFMIbyz5oZHq1pbDRJb00X1dQMcWvl&#10;ASlpaZXrWTpFXeugeBd70dri2vSSAP3H1aa326UB+o+fNTBemq20mufWdDXW4cVi5Vcm2nZ7IbUG&#10;AAAAAAAAAB+ORz+LoCWhPc4ZtX+GFh9t5VPGfpIuJlu30e64hq51NHdj6/G1/YcDAAAAAAAAALy+&#10;a5/ivFgsrMXYlTazZiuoVlo+pbFVWfs4tCbXFVhfRIY4AAAAAAAAgMtC45VaEWMuixSt6eKaGg/V&#10;FicFMfS2xkOtekZ5TMoLa7HrZX3r4FonG1/7qO7v/ped0M2SSBhr4OgLodFLAlqNnF5fGN0ta1pX&#10;POfOWoiTSwyoFw4AAAAAAADg0okiWcumzGRv93uJQUunzGvge7lUiupCFF17UZualbu05XRst68z&#10;Up0BAAAAAAAAADfGjQiK31v/RCQ8k5QW1qyUigRraaGLccahjEpOnTeZl7ZiLdmCmhN6RqW0nPvy&#10;M3ubOr0/AAAAAAAAAAx+RTWKGpN8oW8h3liOqAtrrloL1ves8T4HSWVfbb2McUwrp1JjpProVj5l&#10;88F37cDX1rX/D2wePfwyd+HfWf94oZcKWNeC4RooV3r5QKwB7Swn0nXPrP/Vvd9IF59bX0LZdxr0&#10;ruVUrAaPaP0dAAAAAAAAAHiZaVBcSzdPbrfyzacSbzX+qKYlULRIeG5rI4aPZG/viffT7XLEFe+b&#10;s8LAY4A85F5id2L9ja2dax8zXv6bBQAAAAAAAADcSDchIK5uTFD8/vYPoU9Hom3e+RkVbb7K6lho&#10;vq//ky6Wfb2FOJckwdvpl4WesSmNLHEAAAAAAAAAF6IxxtYuqMUvyx9DS5rt3UVrqS/basmUF8O+&#10;mhU+Zoa78clD0MIqnil+E9ywTPHemtYCby8iD4rrCqzdsNKq8nIoK9Z0tda2T7tM4Sx638vuBwAA&#10;AAAAAABTk20vVl9c96tN44+1aSwy9d4OD38s92vibleOqPs2evzWTscufXuISe7e/dI33QDTv51r&#10;7/6Dg/H0BwAAAAAAAADAzD/++xsTO71RQXEVYl/+WIhmi3vzMyradNHN1vxMzYq1GG6JJpFrW7pE&#10;oZ2dqW24hAEAAAAAAAAAzmMZ4ucYMshHGseUkL1NQrpa0jmEuTUJM8mpszbd50V6jCxR46GiOeWp&#10;3Lw5pVPUy/52rqV7dz8vL5Dyj6yruJbWdWMtcA16twC5l1bR26WlKDGsWpM0L7d1W3nAJACuj5E4&#10;s2Z9AAAAAAAAAHgLQoySU7KmgfGcNXYZRHInWWbWUq/rHs6tnU+DmlN6O8nG9uGNyvS9cUHx2cf/&#10;TCo3AAAAAAAAANxQNzJAvPPtl7lPq34jr0gIuiKrC5pBXuiim123Yv0+PS9/UX+2/sbG5xK7Y+un&#10;xVHp10zz7GdolJ65Eb2kAQAAAAAAAABeoLnKNWu7xiPNtGyK9tt95edQnaJsD9GzwVOay97eT9aP&#10;8rH0+bws8clzVFGPH5/L5vbOjYsRT/6Wb47NrR9CV/6ptS296Ip26UEInQXGtWltnhhuWxO5JX2f&#10;rcWZHkCD372ULRYMb5cyAAAAAAAAAMDb0Mo9t5aytyyrEuSWtT5rfXFd9/CskK9uq9s1HmptUdrN&#10;qiXe3MigOAAAAAAAAADcdJtbN6uWeHNjg+Kb27shy4loKXpdL9PXzMylU/5KSitb7ayLNssetwU2&#10;53Kw/2PZpmddOul1tc36YN2v7GjN+gAAAAAAAABwpgtUmphUuNBKFlZOpbSkocc8s3a4/5PktGJN&#10;Q72p/k8NVTBq7NJjlpNw8A3NElc3OlN8Y/2upLyQnPvaPKjdAtvthROjlk+ZW0vlVddWcY2hvOD6&#10;srtWULEXlb7gLvCCBgAAAAAAAIALsrhl6KzlpAHxuTXth27FWp7k6er+s9nMWt973NOOYTyGGSJB&#10;cQAAAAAAAADADbHx9Xc3ttzFjf0Pb3a+vZtDvmP9Xi870BIqlZZQGWiplGIWF2X7n62/tv6pxHhs&#10;/ZyP/TIGAAAAAAAAAHiZSWkUK4vyKjGLaIZ4keW27O8+8X7+SBbJHx9nnVW9UCFruRTrSoxR+t6z&#10;wudd2Sc/s76Wl7bODUSmeDgpL5aFNX1tTWVJQyuvHWsLvVIh3LYmebW8GMvG0rTcyvJlCAAAAAAA&#10;AADw5pIGJWtNcashLqvWNCapQW9tqtUO19Zo+ZS2re+PyuNObnRAXPnf1g22+fXjG/0CAAAAAAAA&#10;AICb5MYHxVWI2dqUZny37PAQPANcm5ZIaSu67u09lhR0xdcoOXQvnIUBAAAAAAAAgBfUrO+Xl04Z&#10;74vzmVWw0Haw/6PkpItszkWrpWjsUpuVTtHVNm3FTd02Zo3HrhxD1+mMC7m/fXNriTcv+1u/MTa3&#10;d8pLoy8vlcXwQum6zi4taKuzjsYXbIz64tMgeWn6YiuPswYAAAAAAAAAb0Trg2v4VmuCZ+niqjXJ&#10;nSXuWus0LlmTeTWuWXbX1ra11uKcIfZ25JtO/1YBAAAAAAAAALgRCIpXG9v7oZstRFdi9ZYsW1yb&#10;F6pvbTzT4mdkZtayrfLqLQtnXAAAAAAAAABcQNAaKLVNpDA2jT9qhrg2LVihpVK8Bck5WtNM8Ra3&#10;bAtvKo1viiysbXxN6RQ1/u2gvIieyrwL1vRF1F51VhqlauVVtOklB4cHj60F0UsXsrUwedEBAAAA&#10;AAAAwGubBsnzTPb2v7emZZ1ns5k11WKVGgwXK7niAfNGE4BbWRU4/iomNrd/5EwJAAAAAAAAgGvn&#10;d1u7xD4rguKnZDmxpr0mTNbZ1DMuKSRrOYay10ptc+nLftrKPXXvU9plEEMrr8N2Fqdteyn952oN&#10;AAAAAAAAwFVklSlqbHBJjRV61neh+9m+t8pPrVSxao9d5GQtl1Y2WosSJGgZldK0fErOvbVZ1Gii&#10;lk9BQ3T1lCAn1rqgL5paO9xenN6870LopC+vJ20H+z+WF9uKtaxlV2rwengBN5MXe+p7ay+WW/HH&#10;AgAAAAAAALh+NMbYYoMWS8zRWosVWrwwa3kUbxp71DUNtYVubsdQ01jllMU0ozcJJ7K5dXj2jjcU&#10;kddTNrZ5gQAAAAAAAADAdUVQ/Az31r6QlI8kRD0z0y8VpvfEb/1r0zMzQbpu1VqQuaS+s6arwS5l&#10;mbeWy2P68qM0kc4uY7CVYPWg9WzQuay0yrQBAAAAAAAAuJqSxK6zNo0f6u1WMkWzwiXPrS1Oyv5x&#10;Zq3X+s1VCBqD9DIp04oVIWWJuTymtI2tnXJATPEXco7db78sr6NbfiPcKS82D0Tri7S9wGIsf311&#10;u4Rj6WbPrXv33m/KC1jrkquTGgT3xy6pt3NKk/umgfFy7Gmd8ZcFzQEAAAAAAABcCUMyrQqdxQet&#10;a0HuGgMMd2R//yfvyi1JvZZS0TUNxxLPGgw/K67YleOk/Mz69x/stR1QEWUFAAAAAAAAgGuIgPjZ&#10;CIqfY2Prh6CZ4NrS4th+Wmb4kiA5RmsSV6TvO2s5zSSdZGuSghXGHxbT1DM37eyNlU1pZ4X0/lf8&#10;c2jWeGsAAAAAAAAArqTQ1c5pQbPAZ9ZSP5ecVqwtTqJliGuzcszVmCU+Zp9ry/nEykLjbK+Iwt5s&#10;fX9irev0hdRq83ipE21aa1xfbK3FsGrt4PCxxPlta1lrAE3opRB2OcTkBQsAAAAAAADgBkmT2OA0&#10;mJ20PIq3w8Mn5b4Va6Gbl/ujten6hx4Ab2sbxvKzxjBlIZtbhwQgz0FQ/CXuPzjghQMAAAAAAAAA&#10;1whB8VcJi/JHLVlSml6doEnerXVdtKYZ4b1407M3/UnplyZxLqnP1vTx7axPeYDksre2l9LC+q0B&#10;AAAAAAAAuBZahve0H7qZBFmxZsUmpLOmuw1xxRgkh2RNs8bbdi2r0uKN1BJ/Of5yLmDn4VrWF6Ja&#10;JL1MYSz601649qKrfQnHEvNT665tfFbue259kZPS2mP1Ugbf34PkvnrssvFSCKOB+YYgOQAAAAAA&#10;AHBFTWN7GvPz231akcODP1pf8kfS57n3LYxbA+gW0fU4YajhSKVJu7Pu2PobW4+I+74EkVUAAAAA&#10;AAAAwI1BUPwCNrf3Q7v0oLPLEbRwvV7S0FuWt7Z2iYO2IPPSVmtbkZSjN/vr1nIpF1359dQ/Tyuj&#10;QpY4AAAAAAAAcKW1RTFTTJIkWNNYYk4zax4b1IxwbdkyxD1LXOl9HiNsMckuaPzymCzxCyC6emEt&#10;mO21erR1tuqrB8W1xdhZ00sVysvQ2v7eD+VFXPql2V/3JKjdHufaCxwAAAAAAADA9TbWAtea4SIa&#10;BJ/J/t7jsm3V2kkaE2s1GD7EEsuNINGaxhtDzNY0IL527wt/AF6KoPgFabZ47QIAAAAAAADApdN9&#10;9A/EMC+AoPjrCAvx0il+Vqbv+yFrXC9RSElv+xmclKI1CZpNPrMmuWaL17/2dmlDudNuu5Yx3lrb&#10;3x8DAAAAAAAA4Gqzkimh/NTWlz90Qc3SQlwd4opdbItsuhaH1Ehi1nhkaTFLrVeRJUZfZBOvNo3G&#10;4gIefbOeY7ht/V4vVagBbXtB1r7+7OpfbcrPy4ZfrL+2/rnEUG6bfgiG57woe2vA/CzTYDjlVQAA&#10;AAAAAICrLne5/KElU8qPfkUO9n+2vuS/kNTXOGGn6xjWBFwZ45BaOMUSba2fJIvHG+8/2PMd8Eqk&#10;HwMAAAAAAAAAbgyC4q9Jz7ikdCzaQvIzMm7M4tas8UXO1normXLLWpa53daWdUHOepmDlVYBAAAA&#10;AAAAcCNYBWaNG2qcUFYl59Y8I1ybV6borMUYLTu8NS/xrP0TiaEnS/w1ERT/FWKXayuv29xba5cv&#10;KO9rwLzWH5cVawf7P5afc2u2ZKz99ZdWXsgAAAAAAAAAboaum0vqozWNGbYAueQxXKuB8FZHfEqD&#10;4SkfWwvSy721L+o9uCiC4r/CxtYOZ14AAAAAAAAAfHDdR/9ArPI1ERT/lbKcSN8feSZ4zRKf9qfa&#10;WR9bQTZEa3qCJ3SdtRf+GYLeyaKaAAAAAAAAwPWicUCNFY7VJWJYKdu0vPJMUpChaXGJFm/0Uipe&#10;MsVp7LBsiyd+E6/lxQguLmz3282ck9cDT/bCnfKgttX9abXHw3F5oT617tr6p+WV7SvDhtMB8Ont&#10;4ZIJ/UmgHAAAAAAAALi6NEFWE25vy+7uY+uHfKds0MC4WDC8bLG+BsNzbjFG7Wshcr2RJIoHwze3&#10;d4nv/gqnUpQBAAAAAAAAALi+CIq/gZSf2VkabXFprUw9g+OXQuhqsONlD7rtlrWUV8pe0duFzueU&#10;Y5bn0abHBAAAAAAAAHA5ZOmH2N0SjeWV++x+pVUhrK1KEG85hyF+6HG/aRuFcp+2rmwPsiBL/A0Q&#10;FH8D97d/DG2lV39hazBc6/uMr8elfnnJ9otoTVeVjXFmzV/sYxB9eHOoyZsp9b21EPlnAwAAAAAA&#10;AC4LjQGmdGJNg9wt1mexvDCzZre1bnhpB/vfi5Zl1ha6uR7CeM1wjzFO2RKE5TmsSS/31r6o9+DX&#10;ILoKAAAAAAAAAFdI99E/jJm4eG0Exd/Q/Qe7QcKJxDievUnW9TM6QwH8Qs8Sdd3cWpC5pF7PFsXS&#10;92xxbZZZ3lqOorX0rZ5+uR1jtCbtcgsAAAAAAAAA79GpcKqlcFswUGLXWZvG9/S2aOZ4aTnpY3Wh&#10;zU4WJ2X/WkWi78cyKSF0FkP0Nm73BTcX1rIc2Tb8euVfBG8qPf3f8t7e4/LC9lViJa5ISvoi1Rey&#10;v4hVjOVF39eAdnwuXffcunfvfVreIL5irOS+HMffSPYGmr7R7PIJfRMsrBQLAAAAAAAAgPdpGhQf&#10;A+JDsquZT+J7mgjrjwnhluzv/2x9yR9JsiC5SJ+9LIpaPs6oK8fR9Q3V/Qd7L+6A1zL9V8SvFO/8&#10;vWWL64vcWu4nWd3LcgzWNHDe93NrKc9kseitpeA1w4e64fomaG8EPTt0zhsDAAAAAAAAwPsUNdhn&#10;7bw1AD0OWO4rTeOArY74YpEsGK7NH6pB9OW1CjUUqLe15XxSnkPjhlSQeBvO/tfCa9vc+oFINQAA&#10;AAAAAIB3ZnPrkBjkW0BQ/G0KJ96slrjXCNfSKSFEaylNtqcgMaxaOzx4LLP5bWu6fUovtbDLLabZ&#10;4fWSCwAAAAAAAADvk5dFeYGmdTca+6vVIjSsp2VStH13+KTcNbcWdM3BmgWuMcPGs8I9fqjhQF2v&#10;0Jos5N7aF3UvvCmiq2/R5vZ+uHfv0xoYd1pHvL3AtXVdZ01f2L0Ea5JXpD8p/dI0SJ76bE21kixW&#10;azyP9ckBAAAAAAAAvBtJE1yD/qwb2oKaVkO8Ng3f1fIp2lowO5V9Wr+Lugahtz5pnFCD4RoYr2WY&#10;renagRqm9aTaFkecaaKtlk0pLYYTmd35BwKDbwlBcQAAAAAAAADAjcHZhXdg59vf5pA/tv7CzgC1&#10;v2Y/Q6S0gH7rS1iUf4in1l1f/6zcd2R9kePS9ExRYWeX/Dh+PD0jBQAAAAAAAOBtm1Y4jhrCswzx&#10;qpU2npY4HrLI62PzzPtpRQ73/2j9kP9CcvJYnx+/HfPsvGXLEO98Yc2NrZ3Jb4Q3Rab4O6D1fVI+&#10;tha1flDWSyb8Rd4uf5iUCiqiBFm1JmFFcrmtLek/jwbOa/B8KKVCQBwAAAAAAAB4ZzQQ3pppZVKm&#10;NEzdmsXxxn2CxfuixKBrCK5Y63OwYPg04D4aD9bqiGscMMsRAfF34NS/JN6G2Z1/4oUKAAAAAAAA&#10;AJcQQfF3JMZsrU9HVipFm2Z4tyL7XgJFN5ZmZ5Hm1vZ3H0vqZ9aCzMq+ZyyuOZRjAQAAAAAAAPDW&#10;tXIo07IpLxOy9BKsaemUlOfW9vd+sBiftdANsUF7SLnti2x6ZQmPF+p272c5ls2t7wkEvgP8pb5D&#10;J7/8Xf7u4E+Sk9cQ0gB4the6G2qKF14WpcjPpdUUX1v/vNz2WuPBrtXwGkLm9OUaAAAAAAAAAN6O&#10;aTD83Dicbvf9+qDh8Ln1Q74ljx79aP1Z97H0ybdr4mvX1ZriyZNnVQhx6FuIPJ5YX8IvsrH1A/Hb&#10;d4DIKgAAAAAAAABcMgTE3x2C4u/Q/KN/DFk087v8Rde/aT0LND0T1OjCm9asZMqqt6SXVnTWUt/7&#10;QUo7/VgAAAAAAAAAH46VO0liTTPD57OPrS3Scvh1sVhY0/heK5PiTY9RdghJUj6xhneHsw3vWP/0&#10;b/Le7r/6jXRLcl2yNsZY3hRjPwx1w8sbItcyKeGZrG38+9o/Ku8J3z/oZRYaQQcAAAAAAADwHp2d&#10;Y2wxv7xq/b2d/7v0b1u/r8FvFbqZJcuqKGHoa/mUuotIel72e04t8Xfs7H9FvDXdnd/zAgYAAAAA&#10;AACAS4Kg+HsQQ7IW4rhQZt+PJVD0comctaSKl1ax4v1WwF9Lp6zU1hbrLHdpKRUAAAAAAAAAl0Lq&#10;tXxKZ82Wy6zxvRDKtlzuK62VVD5dGlmzxFM+tibhhCzx94C/4Pek/+V/zXt7P0mWW3Y7hFl5oddy&#10;KOU9ErTgUJHyQrpcV6qNWj/o36y/sfl5+cd6bn3R4Hrinw4AAAAAAAB4NzRh9azyxbrdpaD319t5&#10;Lgd7P3s3fVz+WLG+prZ2WgpZ+7mXVkol94uhrz8tIF508ZlsssDmOzf+K+Kd6j76B17MAAAAAAAA&#10;AM5FQPz9ICj+HnXdSfkLT9ZshdmyzZrW4ZfeWjtDpHLuyn23rOWkZ5fqIzTDXM9E2dkoAAAAAAAA&#10;AG/XeXE33V6bxuayxupKS6sWv/MYXpQcgzWN9fV9b0218ikxjmFZiwnGhTW8H2MEFu/F7jebVjMl&#10;a6C7lk/RN8jyG80vqdD7vVfEX2Rt49/X/jPRBW0HVn/8FAuY10e3ILr1dd/p/tPnBQAAAAAAAG4q&#10;jZmdESvTwHYtfTxNaA0xS+69VPLB7v9THnrb+llTYofdQrk97bXjj88Vg9YSP6KW+Ht0RjQVAAAA&#10;AAAAAPC+EBB/vwiKv2cbD3ZCiMcS44m0Eiia9a0r0bbVaPWMkza/jELfD6XleflzxZrkWdmmWeCd&#10;rVpbdramjz2T3l9XvAUAAAAAAADwCiFY3M1ibzlbrK5libc4Xlp0FrNrTWs+aBuzxMtm/UNrJ2s7&#10;nYVeY4NZfJFNvD/nRFHxLi1++U/5YO+n8ub5C7ud0/hm0UD4tMbQPNZSKnIkOTy3/vr6pxLDM+vb&#10;G6e+n+yNaW+wojy2lWdpb1gAAAAAAAAAF9TqfidfH1BZrfDk20P4SPb3frK+1hRPmszqN+pPNU1S&#10;HbcHDQZGj/Xdf7BL8O49I3X4A5h99F95oQMAAAAAAADAB0Bw9gN69M2GnWKK4ZYsJieQus6zw/Xy&#10;jFjPIIWgmd+eQa4Lbd6795fW7eJ4ecVwf2HZ4ZOzWeP5j9LXSzMaSqoAAAAAAAAASzQzfFp9oWWK&#10;SzcrN+bW3d35o6Tsi2tqOZWz42ynt3lcrtNYX3gqm1uHxGc/ACKiH5DWFteWkv7srbXyKdr0jdeX&#10;N5w2DY+LaC3xmeS0IjGsWktWW9yF8tjWrL64vllLG960AAAAAAAAAF7pdEA8xJm11Gu8rdUR1xid&#10;N10DMIdobUrXEhyNx0z5iID4B0RQ/ANiVVkAAAAAAAAAeL8Iyn5g/S9/m/f3fy7/ELfs9kk/XclW&#10;+346yc5I1SL+3UxXvv1/rb+++Xm58xfr64mopUU36+UYL6B8CgAAAAAAAHA+Lc5gJYlVJ1kXxlTh&#10;luzuPvFu/kj6WkpF4hhmreE8M80UTxqvCyfW/932/298AN47IqIfWPfRPwV9M2g9cG2dBJnNZtY0&#10;EK51xbUpW922tNTH8j67ZS315R0ay5uvtCRe68gC4qVpCRUro2IB8koD4hoIbw0AAAAAAADAktxr&#10;rK6WJdZk1TCzpmWNJa9a0zriQyzOHlR+ajs3D1kj5Iva8CERFQUAAAAAAACA9+R32zvnRc3xnhAU&#10;vwQ2t34IEnrRFmKWk5MTa+1MUzvb1Pp6tUbKM2uHB48lJ72EQ1e4HRfdtDNYbdFNzTTXDPFp2RQA&#10;AAAAAAAAZ/I4XM0Oz1H6NLN2sP9EYphb6y0rXONtWpnhJXHuGpeLsiiP8/Ip+LA4K3GJPHr4ZQ75&#10;TnkbrdQt+s/Te7fQSzKUllPpWnGicCwSn1p3bV3rix9ZXwPsS6vbTgPilE0BAAAAAADADWLr9cUa&#10;E9OSKBfi+6e8KgcHf7R+TqvldovdjTRwHuvxkwXKnYbwOk2GLXJ4Kptbh8RjLwGiowAAAAAAAADw&#10;jhEQvzwIil8i97e1jMpJ+UfRyykmmd1V359Y07NOuuKtrXqbtcC/tyArMiyuqbTsSmm+IED5p24N&#10;AAAAAAAAuEE0Szz1vTXf4HGzKYuhTSTprGVZlUXqrCXRkiq6wKZWdIhDX+N1KZXjl+alV3RxTj2e&#10;lk458YZLgwjpJXN37TflDair23r5k2mQezabWUtpIdKVf7rSsr4B06q13Z3vJMjc2vSfttUkfzV9&#10;TGsAAAAAAADANZGzBa6txIkmkaZkzdQAucbQNDDeguMt4H2w/6MEuWVN9XlhzfJQa1uSyjFSub80&#10;rSOe8rFsbLG45mVC9POSmX/0z7xBAAAAAAAAAOAdISh+CcWut+YnqdpZKo2Vexa3nqHq+96a3557&#10;k9VyWy/dKC13klP5oc1OV/ljvQEAAAAAAAA3h8XHPNhmqd0t5mb3taxx3dbNrWkMLSeNr2nT0sW1&#10;X7Z3XWdNjbG78ZjaNCFdW5Zjub/9nT8RLg3+QS6pxS//e97bfVz+hfyyjGkw295o9V9OA+Nze6Pq&#10;lRlHEsOfrX9v/bPSP7K+LnMb0vQ6jnppCAAAAAAAAHAThRpc0yDb0M+SagwtdKuyt/eT9UX+B0m9&#10;B8FzThaba8ZSK+M26ZNIfG7d2exI1r/+cXInLgPShi+p2Uf/B28WAAAAAAAA4AojIH45ERS/xLrZ&#10;QkI+8WZnm7zpCSg9C6VNFwdopVSCroabVqxJ1uzxmbXUFg0wZIkDAAAAAADgBgtBlhbarCzWNl+1&#10;1vdzCfmWtaQVjKsYdfHNsfTKtJ9zb62bacwuy+/+ao+A+CVFUPwS2/j6u1DeZ6ItL/Tdp5djaH0i&#10;f5OOl2d4s39ODYaXdnjw2OsclRbsn1nf5C8JiIdy37QBAAAAAAAAl5bGu1q7mCGeVto0mJ363poG&#10;4voTsfbd4c9y0s+sdTKTWB6mTZNP23G08srQsj6+HLc0LXG8tvaFHRuX08VfNQAAAAAAAACAV+oo&#10;jXyp8Y9zBex8ezdLWpUQfEHNhSZz1zNZthaAJ4ybWLPBsxyVfZ5af23j07L9xPoSFuVOLauiJhnh&#10;p7PDM+dLAAAAAAAAcFlNY1cXq3owVl3QgFoNi1pwrR4rdbK799i6OX9ctt+xvvRZcvT99WFDqeKy&#10;bRqX6+KR/Qzhuax//X19AlxGRD6vgHv3/rL8Sz0rvYW1FhBX+sbLWme8tFT+1LekvS01qJ1XvaXS&#10;9M1d3+D6JtaWymGGy0b0mPombm3ASwQAAAAAAACXXC0JrPGu1oYywTUZdFoyRTQeVpru15e7tWXR&#10;ILi3IPPhDs8d9aCZlknRYPjpgLiWVhENlpdGQPzyI+J5Bcw++q+8kQAAAAAAAADgLSDYeoU8+mbd&#10;zj/FcFt6vbRD+zHKQs9aab8r21I9RRUW0g0p38/l3vp/9G44Lrv4krn62DjsU7YNj+38p9HzJn58&#10;AAAAAAAA4HKY5vomadngliFexXROPrBVTPA4WNIImlZZKA4O/iQh37J+6rX8sB9MM8VDTQvXkFwr&#10;nzKLK9L3Wtmh9KUv9z2VzQffTX4DXFb8I10he9/es3dfSiuyaG/q2EnXyqLUN7NL5aOhBrO1jnh4&#10;bt2NjS8kZe9L6CXmMwLekw8GAAAAAAAA4FKrAfEXTNfMC0FyDWYHrXVS19xLeVUO9p9YP4SP5PjE&#10;k0VjnJXbLeaWhribBsdbCZaUQjmWB8U7eSYb24fEWq+IySsDl9361gFvLAAAAAAAAAB4AwTFr5iv&#10;7n4mEk5kNo/W9MxUWyxzOVM8Sg5zb0kvA1mxtujL9rqvXfahpVJKy7bSrrd21gwAAAAAAAC4tCaL&#10;aJ5Pw58eAg0xWtMM8hxqSzPJedXaSS/SdXNrqu97a8rKEOvjaxxNm4bSutBbI0v8aiEofsXMPv7H&#10;oJdl9P2RNVvxtuoklDdhtqa0vpHVOIor5V1/29rh/k/jm1ivFFn01vQNXT4JrFkfAAAAAAAAuKxe&#10;VjKltUno05JANaG0NK07nlK09t3hzxLkVm3zcndLJvWgt7cwxNlSW5OviLKQlI+s4WohKH4FbXz9&#10;PWeeAAAAAAAAgEvg/jaLa141BMWvqBCTtRhy+UecLKpZz4R5hnh5P5bWp1xu6xkwPRmm96/UFiV0&#10;M2t2pmxQjwUAAAAAAABcKRrubE1pnEvjaJPteS5BVqxlmcvxQqx5aZSxTLFni3vp4lZ5Qflim2Uf&#10;OSYgfkXxj3aFLZ7+r3lv/4nEtGq3tXa4Xv6h9E2ayluzCdkD3TEclx2fW39t4/Ny21fIzfm4vJkJ&#10;hgMAAAAAAOAKmMaxTpVKGY37aGBbiw+rlG/Ldwc/ez/dkhw8tqaGeFryQLh1U7LguIrl7ixeLqXr&#10;jmR9i6D4VXTWqwVXxOzOP/CmAwAAAAAAAD4AAuJXF0HxKy7Icwmxr216WUfdodDLORottCLhlrWD&#10;vSfSJ7HWLgWxs2ZkjAMAAAAAAODKOB3i1NjWcnzLSqOEubXD/Z+kT3NrKcQhJjatuqBJ4iktrIWy&#10;zyCU23Eh9//qEQHxK4yg+BV3f+tJ0PpF1vJJ3epBbr3Mw5u+R/WfurS8Mrzps9ZOCjNr+jGhtZW0&#10;+eUkF6DPUYPpAAAAAAAAwHtjJVO0HIrXAW9xqimPWXlMLJX9Wh3xIKtD03LEjeaVtqaPbcmnWjKl&#10;rekXwpHcu/eb+ghcVQTFr4HNrcPldzwAAAAAAACAd2L28T8Ti7vi+Ae8JnTRzcP9P0qfVux2zroi&#10;rv/z+pktP//hfetKys9l1vnCAPfufVJeDM+sH7q+ZpePZ8UGrV+26yIDKnad3QYAAAAAAADeixAk&#10;19iUlkYRq4NwSozS97Ub7sje3hPr5/6OaMa4SpOyw1MeD6vH1zhZfG79ze2dSaAMVxWZ4teELboZ&#10;jsq7dGFN37cpaeBa39iTeuGi21o9pE4W/W1r+/t/HOoq6eUnbX/7AGhNH10+bOwDp9zWFXhtFV4C&#10;4gAAAAAAAHiv6vp6WtskeBzLY1+jlDWoPbN2sPeT5P6WtRhWJMfgbekxGv/yppuH+Fjsy6YTb7gW&#10;CIoDAAAAAAAAwCtQwvj6ICh+jWx8/X2IclL+UU/sDNYkwXvQFgiwJp3EsGpNUvkpt62lRZTQza3p&#10;AYbs8Mnj7XSZ/tT7l86oAQAAAAAAAO/TJGtcaTkVbXk+xrvyuMDmIqchC/y0Fvuy+4JWSyj7yrHc&#10;u/t53QPXAWc3riGtL36w90RSeZOrIHP7U/V9P9QaV60uuAbRo3h98Y2NzySnP1s/djX4rezDoH5Y&#10;EAgHAAAAAADAB5TFC4YPQWztiwfDVZY7srf7o/Wl9CXWOuI1Hqb0se32LMShbyWDax3xnJ/K5vaP&#10;xFGvETLFAQAAAAAAAOAcBMSvH4Li15AtuhmPpO+9qWyXhSTpuvGfXM+EdV1nTRfX1FV3te3u/Shx&#10;ftva6ctIpgttAgAAAAAAAB+CxqxCnFtTreyJhjuTzKzt7/1Q7lix1udgFRS0TTPFvapCtObH9Jby&#10;otznDdcPQfFravPrx2E2m4k2fUOX9701rYLU6AdASuVNXloI3fCBoZeZ9ItkLcSyXT8sSlPDB4we&#10;s7aL05dbawAAAAAAAMCvE+JMct970/hUjt40SK7lU6ytlDazFsv+La4VZ13ZrzymtK7T0it6jNJq&#10;ORYVQi/dLMvv/mqfzNBriOgkAAAAAAAAAJyy8fUBAfFrin/Ya27n27s55VU/K1ZpVrjyS0X8JeCX&#10;l3jWd5Bn5fZT62+sfy4ST6wveVI2xc6g1f3btleanoMZL1MBAAAAAAAAXo/GmSZlUDRLvAhyR/b3&#10;n1g/97ckhlvW1zzwJodJXMoqKHhsqys/Uzq2fogL2dwmS/y64h/2Bnj08Isc8kfW1/IoLTg9rXyi&#10;dZNSaiVSctnD6yWF8EzubfxH62c5lu6sl0zZXz9aXlA/jNy0rwiKAwAAAAAA3DjTgPRS7GhKt0/2&#10;a4+Z7q+B7BrcStpNK9Y/3Pu/y+ZV64vMrJa4Wk7qPC8uFSWG59bb3N45IwiG6+K8Vx4AAAAAAAAA&#10;3DgExK8/guI3wP3tH0OIumhmsn9wPTN2uuSJlkIZt5e9bCGCFcmyKpK8Bcsy1/v9sW2hzTxZsffF&#10;M236jO1lpve1BgAAAAAAgBtnKds7jW3J5PYL9zmLR2mJ4NJyihJkxVqWtsDmimWJa3UEbS8TYq6t&#10;LzdqGWFca5z1uEEePfwqh3yrfKx4ffFWW1y1oHjrx+HDZ2FlU9T65mflzz9bX+uMR13F1+i+k/Ip&#10;Z5ZN0Q+qyYfYuZfHAAAAAAAA4MrTONCZMSJVY0TBy/e6cv/pgPlpdv/0OB7jSnkuh/s/ez9p7MtL&#10;qZSDWJzLjbGv4fkLPVrONRAej+T+9nfES2+A6asIAAAAAAAAAG4kAuI3B0HxG8Te2OFEQu6t9X3v&#10;5U/qGTO9rW1aWiXn8pB6+cn+3g9li56Bm5XbemnKorZ65u/M7G8983bGmT0AAAAAAABcb5rtbRnf&#10;rxmCPF1t4Jy4U5+itYP9J7LoO2spRIttaWuVEbTF2E3iYHHoh5Aldt5wc7zmKxJXnZZA0Te7tnmc&#10;DR8Mqus6a/ahoPWYtLxK2Sdn3Vb6Vo9J6zLNvVZTrK0+3pwZGC/OuuQFAAAAAAAAN5jGkWo7L6Y0&#10;3cdojClJtuC3xrZKy7eki3es5eTBcGu6u8atStPbTafpnmWbttSflOc+kY0tFte8Sc57teGairf+&#10;gTc4AAAAAAAAgBuLAOkNtfNwLee04tnghVZAaSvxTs+cKT17ZoIuuPnUuuubn5et3rdFEc49mzdx&#10;+tIXAAAAAAAAXE8vxIGmsaBzKgqcVWkg+2KaTu+vsay8Int7P1lf0seSQ1tcU+NafhzNJs/1kBrd&#10;atUOou4SfHHNGI9lfWuPGOkNQ2Tyhrq3/onE2VH5mDixpmVTGg2Oh6618jFSPpCsWT3xj63t7f1c&#10;bnfe7FOlfMK88MHVPvBq0w9AguEAAAAAAAA3kMaNWmsmcaPTzowj6baZtYO9P0oMd2prAXGXgzd9&#10;rlAeoi3GsayK89+FgPjNdPqVhRtiduefeMMDAAAAAAAAuHEIit9gG18fhC4k0ZbSom4VO2OWkm5L&#10;9eyZvky8BZlb8wU3V70l7Zf7tb2QLX4GssUBAAAAAABwWosvWeyoNWVlCsr2TlJetZZlRXKaW+t9&#10;J+MZ4i/SOFcI3iSUR8Qj2XzwLySN3lD8w99wO9/e9WtG0qr05YNFhdAtfYCEeiNnDaD77jmflP28&#10;9tLa+qci3Z+tr/XFY6ofWFp7JfvHkgbX9bijCwTPAQAAAAAAcA1orOgCsaBa89v2r2VOcizbWmwq&#10;3ZKDvSfez7el16TNIljJX5ejxqL8ucIkMVPXzEv5ufW1jvjG9uEk+oWbZnxl4Eba3OIDAAAAAAAA&#10;ADcHAXEQFIcHxsOJzGKylnNv2eHaomaNZ1+EIMYx01uzvmNYtXaw/8Qyza3ZisD6stIzer2f4Sst&#10;RF5qAAAAAAAAN1eNF01ZKZPalGaHaxxKy/oGsZbLXa1MysH+Yy+bUlqreGC0LErM3oIuqOktxmgx&#10;LWvSl/t1v/pcuNE4K4LBzsMNuy6lT+XDpV5eoh8kMfglKPrhoX+6NH6MhePS/PKTu2u/ka7zsipa&#10;p7x8Fhn7QKoVnrTvtaEAAAAAAABw/U3jQJOgdAuGFzkFjxlpX0um1MfkfkX29h9bP+Q7ZYOXTEky&#10;G/fPvQW+lSZytu1WR9zKqZSjaXQ9PpPNre/9TtxoRCYBAAAAAAAAXHsExNEQFMdgc3s35PTcy6jM&#10;grWW4W2tnnFz0e6z+5MuqKmlU7Scyu3yU293EuOklIruG8tjKKMCAAAAAABwQ9S40Hm0kkBtGjMa&#10;Sp1oS+W2NlktR7htzbLEtXSvle8V6fsTa0pLpWizWFU9Rghjy7XKAaA4O4IXPHr4ZU65fNCo8iHT&#10;LjlRegmKah8uSuPcQeuHFyEey2/v/gfraxmVWEum6GUs7ZIYOx7lUwAAAAAAAK6x07GfV9fybrGm&#10;HGYSwx3r7zz6WYLcsr7WEW9xKv2ppXuVJmZqqZRGg+AqlufM4sHw+w8OiINiQGQSAAAAAAAAwLVF&#10;QByn8YLAmXYertkptSS6eEE9d6KXstRM8b7v7ZIUpWfxhgU144nk8Iv11zY+LS+wY+tbxnjdX/LC&#10;jgUAAAAAAIDrahr7STIsqrkUE1reJ4nHnUKYy85OXVwz/YWEzisapKSlUKw7ZJU3LYNcM8ZjV58r&#10;Hcn6xhfS3fn/EgPFEiKTONPm9n64t/5ZeYFoXSb9IEn2YaMfLNq6biblY8iaxPJzaF3ZsmItp5Xy&#10;OK3xVPbV+/re2vKHHwAAAAAAAK4njyl5QHzaf1EKGi/ylvtb5U+vI66lUTQm5UHwLH1O1vRmKI/R&#10;5vfreni9dFo6JR1b09K+BMRxFqKTONfszj/woQEAAAAAAIAraf3r74lt4UwExfFSWY6lC8laiHqJ&#10;SrA2vUQlTF5GdmYuzax9d/hk6KdeF0LwBgAAAAAAgOtumhF+dna407h1aXle2qq1/YMf6+259DlY&#10;GV9tpWtxKG1a1rdVNGilU9xCQlzI/Qe7BMRxLl4ceKWdb+5ZBDyXD6UctMZ4M335tCC5l1lRIfbl&#10;I0rLr4jcW/+kfFg9tX6SI9EiK4PzyqmMRaLKH22fyYeoXm5DKRYAAAAAAIBfQWMqp+Iszbl1v5uL&#10;PK7c1DXmiqDrzNV4UU6ecKlKV7QEr9/4SPb3vI54SrMhsbLPmmTp+7dSKc0QC++zBcJVCEeytv6p&#10;xDv/2O4FXnDWqxpYsskKvQAAAAAAALgiCIjjVQiK40LurX0hMSwk5N6a8kUM6lm+2tezeLoAgjbJ&#10;XjpF28H+j+Xn3FqwlYS96SUudlqvtOmZviXDaT8AAAAAAAC8ddNs7yWnQ4e636l9NTu8tVOGMrwa&#10;/xniQUWNBWkcKfXRmsaONENcW9dppQI9ni6keXZcSLe38ildV/YNC2sb2/sEkvBKL75agTPMPv77&#10;IPGofOD01qLFr/UPDYSXF1L0Wk5W32kSLA9hbk3ySmleC8pbeVBpMWqgvHRLs8ti9MDayoexfmDa&#10;h6bue96HLgAAAAAAAH6FU3GW5tx4yzn7Gw9ge5uowfIQdL253pp0UaudWEvlD40NaTtZlEfHFWsa&#10;X2qRIAuq11hT1gBSjUfp7RaPSvm4bPEGXMR5r3LgBRtbP3CmDQAAAAAAAJfS/e3viF3hQnih4LXt&#10;PFzLuhJwGs6pjOdW2tm71m+lVnTlX5Hn1lvf/EwkPbN+iONZRnucXupS2KUxYWZ9sUtsAAAAAAAA&#10;8E68dJHNet9rLcSp0iRGpNUBfL9kJQO8jEqQW7JXF9eM8hdWRkX15X8WGyr0GG3RzSnbHutCnvm5&#10;3GdNPLyG8161wLnWNj4tr5xn5YNHP3z8w00/xrTVzzqT0mK41KV8lJW7V6zt7j4pj79lLbVaUkUo&#10;r0a9nEabfWjW1j5AR/qyfdlLl5c1AAAAAADAr9diL5NA+Et5XGjKg9leU9wC5FpyV8unaEA8r1rb&#10;2/3v5a6PrC1ONH6UrdladVULjqvpMbuQS1tYIyCO10X0EK+tu80KvgAAAAAAAACuJoKb+NUefbPh&#10;KdzhjiV1N77ogdhVMS3L287itX48KdufWn9947OyUyulUrq1VIqdBXzlZTnl/jP30Z+T7QAAAAAA&#10;ADjfC/GVSeyluXD5lLrfNMNb4z1xXm+syN7eT9YN+S9kkbyKgC6Y2eJIGltqGeIhZElDvEgzyH2f&#10;qAtrhqdyf5s18PD6Tr9qgQsLcWEt90f2YdVWAG6XseSsn0ntgzSWDzmx1ueu3L9qrU/lA1E/FEsr&#10;RxgeW/6wD0L7MNTbS/R5/MPwbC+7DwAAAAAAAC/3qtjLecbHaCB8aNHjRNpSr+VT5t6KGgYq95XH&#10;1jCSB8T9d0h5Ybe1eeC8tybxiIA4fjWC4vjVNrcO+eABAAAAAAAAcKUQ1MQb23m4lnW1YLVIsZ7N&#10;0zN87cyea109mxdl4TfikaytfeL9cFS2+6rBdjawLuKpZxTDZEFOAAAAAAAAvEXnlkY5pe33QvmU&#10;un16HJV9wcwknWStFlAcHPxJgqxY/2TRDYtqWsGBKnhIyIUaQypy6mQW/fbG9n8jrolfjRcP3tji&#10;6d/kg71/tb4Gx/v6wdhWBFb6o2+1xkVXB/btKT+XEI+tv7b+efnTa42HmMrn6PQTcPqh+ooLHPQD&#10;+GUf4AAAAAAAADfey4LZ58RVxoxH/3naJIDdSyjPsGr93N+Rg/0n3s+r5Vk9ED6N8WhQfEiu1NBO&#10;jSPNQrQSKioEL5tC9QK8KSKHeGOzO7/ngwgAAAAAAADvHAFxvA0ExfFWbG7vhhiPJcuRxJytdV1n&#10;Z/W06SrBuhiCNn3ZLcptbV1cFcne9vceS5BVa31/zhnHF/jxjJ7VPH1mEwAAAAAAAC93OjN8KcZS&#10;Yy8ti/sUrRRgJXBL0/iP7VealsLN2dvB/o/S93NrmiUeQlebLpypx6gHq1r1AcscL7+HZohry+F5&#10;3QN4M6de8cCvt/719+XTSsuhnFhLJycWGNdmH2JaDqWWRGkffid92Z5XaluVnGbWYlgtr86ZN1M/&#10;gF94yeoHNIFwAAAAAACAd6PGXnIQrWhSq5qMwe+Yy7ZkLczmknJnTazNrWWZWe3woX54Lo8pre/7&#10;IYkyyhg7irH06/NqAmYOT63d3/5O7wDeGEFxAAAAAAAAAJfa/e0fCIjjreHFhLdu55uv6kUvt0rz&#10;M4B9rpe8nKGr52ayHJd9nll/beNTkeR9sUtkTl1Hc9rpsikstAkAAAAAAPASGjuZxFPOKkm7FF8p&#10;fSuLW6SFZXobLW8inXWTlkNJvk8Mt2V390frB40RaZWAIodQHusxIs0Qt5IrRSuZ0vqxq79P/jcC&#10;4njreEHhneif/k0+OPhJcq+B8fL5leYinX8o6mdmi4/7B1/7IAwS8pH1dSXhtbXfWDeUfhiuzVGT&#10;/is/sAEAAAAAAHBh01jLJMaigexQg+I5LSR4HFyyaF3wGujJcwnZY0G7uz9LkBoI19Irk4D3WYmT&#10;um0Iluv+4vXD1zf/P9Ld+f2LDwDeANFDvBN8WAEAAAAAAOBNEWPCu8CLCu/Uo2/W7VoavWTmpPfL&#10;avTSmHaJjZ4FjNFPLS4WJzKrp2l0oU6RX6x/b+2z8vhj64v09WdxzplLAAAAAAAA/Ernxlu0X+8r&#10;+wzlU+JMUl8zvMMd2dt5bP0Q/kJyamVV7IfRErmtZMo0Y9xKptRM9JD7crBnsrl1SOwS7wSRRLxT&#10;+lmmLZcPs26WrWlfP/Ra6/uFta7TVYl1Z60/1ZUPyBVrWVbLR270ph+F+uE8/YAe6Mu5NQAAAAAA&#10;AFzMBWIpQcubaFzH6+K2uI4Hs2fWUt+VnyvW1CIna86COmV/fVxnTZ/XSquU1pVjSTq2FsIvBMTx&#10;ThE9xDu1sbXHBxgAAAAAAACAS4OAJd6LnYdrWdpKxDIbLr/xs4Pjy1AXUnB61rGWTJksuinhucRW&#10;QkWzxYfLeE6f3zkrkxwAAAAAAAAv0rjKJJbSrtCflE/RjPC20KaWt9Ur+k2el7Zq3YO9n8t+3k8h&#10;SqixIF9A02M+0zIpKfWlb10vmRKOrL+5vU/MEu8ULzC8N7sP71qxqSxzSXlcfXgaFF9+SXrwO8uR&#10;xKA1xkXWNz4rj/Fa46FbSMz1w7V8VofyYesmdcdfZlqCZfIhv2y6ve6/FIwHAAAAAAC4epaC3FoS&#10;5Ux6/yR+UmMpFhCvMRnJt2V//2fvp9vlvpn3J4/TUimtjrhqsSAtlpuzx3xiXMja+ucS7/w98Uq8&#10;c0T2AAAAAAAAAHxwBMTxvvBCw3u1+PPf5e8Of7YFNJWePWxnB/WMYYy1xErptwTyEHsJ9axhlueT&#10;UirH0rVXsJ6gXCysO17K8wqvlSk+2RcAAAAAAOCqC0FS71fbWzmTFoiZZI1bNnnbXuhtlaSTILet&#10;f3j43yUt5tbvtZRK5Y9r8ZQx7uLH9ONEWZQd/XfY3N4dnwh4x3ix4b3b+ebL8vnnH5wx3JoUOxk/&#10;aD1A7h+YKS2kqx+WEhYSotcaX1//THKqpVSmAW7Vbi8Fu7V/keB2e0zZdylw3i7/URc5DgAAAAAA&#10;wBUQOsmpJhtqbCbWOEzOZbvHanIMEmpplJxWZX/vce3fkRhb8uPIg9+tpng9bhHLjZTbc/WSw3Pr&#10;39/+jjgl3ptpxBB4LzYf/MCHHAAAAAAAAAwBcbxvBMXxQdz/q0ehmyXp0zMJWiqlLragGeLaui4M&#10;/Rj1LKS+VKPk1ImtaFzaYjGXrGcy9ayjnm1sTWmG+AslUS6a3a37kQkOAAAAAACuLyuF0mIpltUd&#10;rOlV8zl50/tC11nLOZSmP7V0yq3yc9Va15WfqdynTbPAazxHj9X3vbX2fNr6vsVdynPIMQFxfBC8&#10;6PDB9E//Ju/vP5GQ79jtnOZ2KY5qH55nCanWnZodydr6v7d+Ei+jovRx7Sqfl7pQTXEAAAAAAIBr&#10;6HRcZIjD9GNfg9y9x0xCd2uoHX54+K+S63pxVl6la2vE9UM5XC+f4sfxvm/XmI2uGac2H/zL2cEf&#10;4B0jEogPprvzez74AAAAAAAAbiAC4viQePHhg3v0f96ted23ZFiAQcui5DHdu/X1rKJepKNSPpLY&#10;eYb42vqn5U5fgDNLmmSKT8566hnQaUb4eZnibftS9rj2J/sDAAAAAABcF0FLn0wW2mwZ3po0Prtt&#10;/f54Loff/Wz93N8qf9RFN2O0K/5VjF4OV00rAHimeI3tlIOG7rlsbh0Sl8QHw4sPl0J6+r/lPV21&#10;OPsHbU6xfKhOPjzrT/tAHQLk5Y/kgfAQj+Wre/+j9bvuRKJe6mNOBbJfFQhXS8FwAAAAAACA62lM&#10;QgxLsZFUwypWMqX3kinfHfyrpOSBcE0e7LPHbWL0+1WaxGGiaA1x30cTHFP2GE43eyrrX3/vdwAf&#10;CNE/XArxzt/zYQgAAAAAAHDNERDHZcCLEJfG3h9+m1PvmeKSV0TXaXBhyBS3y21qX89itlIqWRYi&#10;0Uup3Fv7pNz3zPpjxnh1ZmmUCb2fTHEAAAAAAHDtxUmmePnZatGWbTl49nfub8ve3k/WD/nOkPmd&#10;y76tPErqu6GfrUSKx15qtRRjJVPisWxu77ewDvBBEf3DpWFnCuNReVWWZvXB9UNUmwbCvWlFFbui&#10;xz5CsyzKh6q2ZB/kH1vb3/1juWvF21QLeA9Bb61fXlpol/4Uep/u19rUedsBAAAAAACuOg2Ql2Zl&#10;UfLc2sHezxYM12ZBdF0DTptmMg4xFo1+ews5iaTSL60Lodw+saaJjGubf1n2AS6HFh0ELgUWWQAA&#10;AAAAALh+ulu/J+aDS4OgOC4dC4zHI+niibWsl9jo2cV6KY5e0tNajNGaSklXOC77ycrQcpqVx+vC&#10;DlkfaPspvdxn2K4NAAAAAADgBkkpSeiCNaUZ4to0ntL3c2tZSkuaGd7ZfS2WorEYfbw2NY3bxM5b&#10;SgsJ0dv97R8IiONS4QWJS2nx7K/z/u7P1o9yWxbD6sYaw/Y64e0DWHVd+YDWy3uKKItyn69ofPfe&#10;b8qH+1PrJzmSmDyAHrq5fjpbX+8ZaGmUobwKAAAAAADANTUpD7vISbpwy/q5vyP7+x6TCXJLknhM&#10;RoPhLfBtAfUheVFL2vqxLPkwLKw/i72srX0i8c7fE3/EpUP0D5fS7PZ/4QMTAAAAAADgCiMgjsuK&#10;FyYutcXTv80He38Syau+Ic4lJc8U1wzv6RnKoYxKXkio+3TdiaxtfGJ9XbwzlPvcJDtcTRfPJFMc&#10;AAAAAABcV0MMJEkKNQaS5mX7bevu7fxkV+2rhV1x7/u0GMyLtKyKH1NDM1oKV+X8VDa2KJuCy4kX&#10;Ji69nW+/zJI+9ht5Ln0NaOuHcSul4h/M7UN6vJxH0nHZ4B/Gaxufl/3/zfqhOy57+z5ZL/mRzvqm&#10;fTksBce1PwmcAwAAAAAAXGEpJg+Gq3xb9vefWDfkOzUYrkFuX6utaf22zpvKiywh+vacT8qDnlmf&#10;OuK4zKZRP+BS2uSsIgAAAAAAwJVBQByXHUFxXAkhHlvLcmxnIrWdd9mOLrjZ99laDrpK8oq1g70n&#10;EmTVWy7b+rJvaSGMi3gazRB/oYQKWeIAAAAAAOA60JhHlJBvSZDb1nRhzRY/0SzxEDprbUHNFoOZ&#10;xmT6vremWeIhlJ+lSTwiII4rgRcproz+2d/l/d2f7ANaBZlLmtQCz60OVhHqlT1aXqXrvDRK7o/K&#10;B/ex9e+tfVYe/9T6IbY64wAAAAAAANdc9pIpSUum7P1kfRENkPt2LVTbyqTEGCwwrrRkylg+pbOY&#10;i5rFJElayZTviDXiSiBTHFdGd/sf+WAFAAAAAAC4hAiI4yohKI4rZXN7P8SuF20SFnaGcljwIZfP&#10;3tYm9ISmndSMK+Wnt4P9JxLKbW35hVIpE5qJ3hoAAAAAAMCVFiXJzJrGRjRD3FrWBTU1Q1yblkPR&#10;bPDWb+VTxrIqersL2ZqWul1f+1wPDlwZBMVx5Wxs7YR7a/+hvHqfSYhau8ov19GP59aG2HjU0im+&#10;VWuNtw/vXF76Oc+9ad3xUD78S+vLPUOg/XQgvH0jTL0QLNe3VGsTZwbWl/dJ5dCtAQAAAACAG67F&#10;El4ae1huY0wjSLYoR19jDdGbaJzEWxaNhZSfpek+ZU9rwZ7PWy79af5hKMewZr+S77O+/rl0H/0T&#10;0QxcKfqOAa6c7s7v+bAFAAAAAAD4wOKdvydGgyuHFy2utJ2Ha1Y7JQe/1Mf6eqlPW2mzCO10puWH&#10;+9nVEE8kpyPrr298Ubb6ghC66Gasu+d0Uv6Ynjfyvi4sMdBTo2fs4/y5LmqaIR4nTwEAAAAAALDs&#10;rDzXVDb7do1pBMsI17BFV2637StycOCLa+pCm6n3WEosj/MSKWqMZyTx8ikq5DgsutkFvWr/uWw+&#10;OJhEM4Crgxcurrz+2d/l/d2fpE9aB0uD1vqBPo0q1w/v8iGeUi21EqYB8mNZW/9L6+fygZ6yB8u7&#10;WZCQ/MvBIu2NBsWnt6emlzSdV6v8IvsAAAAAAAC8Bi2V0hL5tFRKSx6UPJeQPWayt/9Ycr9ifS0n&#10;24LrWhKl7z1mEqPGTzx2ocHynOv20oIFw/XnkWxsHxJXxJVFRA4AAAAAAADAhREQx1XHCxjXwqNv&#10;P8shf2T9VM9+jvxl3lZMbrq6XTPDQ/fU+mtrn0qInime8knZxy81Kg+UnBbeL6bHWTLNAm9OZ4OT&#10;KQ4AAAAAAF5pGjOYxBJOxxWG2+P2JDMJUjPC04rs7/9sfUm3ywbPINdlODUTXKWUpes8BtKyxJVm&#10;jff9ifW7eGJlZze+pmQKrj5exLg29r69Z9cI9f1cgl0CVD7ncxZdRVnF2A2XAi0HtcvDgge8Q34u&#10;G5ufWF9LqYRct+t3RCuZoo9dKp/SvqTO+YJSBL8BAAAAAMBrmcYS0hhrOC/GoPfX+5Im+dWkwf39&#10;P5YNq9aXvCKpxkS8zKwfczn3L1g8RVlEJRxbP3TPZePr74gl4logUodrY32LM5UAAAAAAAAAXo4g&#10;Iq6dvW/Xc2pnTfNsyBTPWV/u40u+ZYvr4putH2Lpi5dSWV//1DLHVZbjcl8929r3EmNdrMKcygpv&#10;Tl/ONJj2z3ksAAAAAABAc26MQY23c/B4RepncnDwk/Ul3Sl3eCkVzRJvMRDPBh+vhG/Z4Xql/bA9&#10;aTzEM8U3t/fHoApwxfFixrX06OFX9ukdw6rk5EFx/ZLoLTDucv1CsfpZadwexUum5PBU1te9lIqE&#10;5/ro2i/7pvaFU56mfTFNLlPSoywj+A0AAAAAAF7TNBjeWOxhGnfwmIbGPGKoJVN2f5aUPBBuJWZr&#10;cp+WlV0uKeum2yy8UWMjXfdM7q1/IvH2P7/4IOAKOx25A66F+9vUuAIAAAAAAHhTBMRxHfGixrXV&#10;//K3eW//cXmR1zOjMp9kikdJLfO7iL50hIntyqGglwh5KZW19c9FsveDnTJt+5edo589NUuZ4tO3&#10;VzsoGeMAAAAAAOACTmeJn1maNUhq/bwq+7uPvZtvl3t8cc0cpwtqtviEmh5vfK6QgsSZl0zZ2HpE&#10;7BDXEi9sXGv907/J+3t/8hvly6EFxUPoZFJJpZh8+NcvmZx76UINnMdnsrb2m9o/GgPn+rihFtei&#10;dGut8ZzL/+tzaS2uWperdMqGSRC9eeGL7dQXHwAAAAAAuFk0+NDiCUtxg1EKZXvy4Pfh/p+kT3Pr&#10;W0C8JvR5xVg/TislqzT+0eqIdyEPAfOUFhK657K59f1S5AS4Ts5+RwHXRHfn93yAAwAAAAAAvAYC&#10;4rjuCIrj2tPVkdfXv5QsJzKL0ZoKOVizfvDVl/UMaetHXYRCV2e2tipahsVKseS5PsCanVGtLVgJ&#10;Fs0s9+zyUJ5Hm+QLZH3bmVr9vXhLAgAAAACAImfJKXjT2EMTgvTiLafZEK/QLPEu3rammeX6mKXH&#10;FXrl/HL8QeMRSTR8kfKxtdB56RTgOuOsD26M3T/8Nuf+I+sn0cuJ/IuhBcJVLN8Cfe9B7JzLXlr6&#10;RPtyVJp/KaxtfFru+8X63SyVvj9WLy+a1e8UO+akTvlysLsGyV+oDVZLr5hT9wEAAAAAgJsrRsm9&#10;J+FpOZQYar3w/pYcHPzR+0kT+Ty20Eu2GIeaBsdbIqDpk9Swh6T8vPT9+BtfHxAvxLU3jdQB19rG&#10;11z6AwAAAAAAcB4C4rgpeKHjxtn55l4WuVV69ZxQnElfz7aqrvOzqin1w4KaIfaiC2+aeCQbG59a&#10;V8+ktqxuXdsiL06sH2flrdUuUTpnMQzTssVtn+l+ZIoDAAAAAICRLapZBJlJ1vKuxf7uz5IWvrim&#10;lk1JqV4VfyoU0bLDU9Ir3n2flVkst2uplHgkm1uHxAlxY/Bix4208+1vs6Tb1s+5k2w1tfxLQr8g&#10;lF5mNPZ1v/rFIifljaPBcJH1jS/Kn0+tH2KSWOuHW/mUepnSEBx/JYLiAAAAAADAabnWFltIWhAl&#10;eRJflI9kb/+x9SWtlg0eIK8hjErrkPsGjXW0RD/tt7IqafFcus6T+za2CYjjZplG4QAAAAAAAADc&#10;IATEcRPxoseN9ejhV5bCHfItCcEvNTrpx0U39WfrTxel6LqyPfuZ1Byey9raJ96X59K1eiut1AoA&#10;AAAAAMCvoRneLfs7zkvfYxcH+/8qqa8rZMaVIUO8xTCUxjCWF9r0OIVdFb/wq9/n817Wt6ghjpuJ&#10;Fz5utPTsb/Le3pPSqaVUyhdMnPuXzGKx0C3W1y+WXN8toWwKw5dJkiTPrL+2rnXG/YtFV2wOtY6X&#10;fonZ0tDN0J1c19Rqi6uX1SAHAAAAAAA3Rq4xgpw/loP9J9ZP6ZZ0cdX6J6kfE/pCGgPjkziE5u+1&#10;AHmfjiS2kilbe5NgBXCzEH3DjRZv/54vAAAAAAAAAOAGISAIFLsP71pad86rknpfuEK6eimS0dOq&#10;/naxRTRr2njUS5DkyPqhO5Z1yxYXSfmZdEEzzev+MjnW8K47J1NckS0OAAAAAMCNZlni4Y7193d/&#10;lpR8Qc0Ybkkr2qqLaZ6XKT6UgZXSF88OD9FjF/HOPw7RCeAm4g0AVP1TLaXyU/ni8FIqQeaS24rM&#10;WqCrfbEU0zdO26xfMDF4KZV7Vmf8qfXjrJfQTx7RvqzKMdsq0uWbqjy+rgSt2+oXl1kKkE/7ZwTV&#10;X9h33GdawaWVPgcAAAAAAL/WqTn6uaVRa1/rsbb5vu57bkKcJ9ZpyZS9/cfeTzMJ4iVTsga8a+Je&#10;CFFSPaZumQbCyy3rB1mUX8ET+u6t/6V0d7hqHjjv3QfcOHwpAAAAAACA64zYB+B4IwCn7HxbS6n0&#10;K5KDL7oZ41wWfc3kDmF441hplJb5nZPMopdMSfKLbGx87v38VLqamp3zojx2WpZlYshEbxdBVRfJ&#10;FL8AMsUBAAAAAHibTs3RX5UpXvZpmdy67xAfCJ1dTV5vlP/Xkin7f5S08LhE182l7ZKmzxtDeax3&#10;ddrfYhQhlecJtWSKnMjahpZM+ftJZAC42XgzAGc4efqf8uH+T5KyfxFJ1rpd9YulfMFoANz7+mXm&#10;X0ZaYqULrQRKX76U/NKk9Y0vpM9/tn43K196NTqt+7fVnz24foFI9blfsBMX2QcAAAAAAHw4MUqu&#10;yXcpRIk1KS/3t+Tw4Cfrn5x0Mpvdsv5CS7C2gHfovMyr9cfQ3jRxT5Phci3x2ukaaF9/P+4IYOmU&#10;FoBqfue/8mUBAAAAAACuPALiwIt4UwAv0UqppLwqni3e+BlZPwvrlztp1ndetEzx8rBUy6DEI9m4&#10;/6l1U34msZU9Ke++1Hs/dlFPB1v/paZZ4M3pbHAyxQEAAAAAePfecP6tGeIqyKw83hfR3N/9o/S9&#10;xxk0S7yFFnqZlm8d+67GFuKsPNZLpsxikhyey+bWIbE/4Ay8MYBXWDz763yw96R8x9RSKuXLajk0&#10;Pf3iG7+gZu2yptjLov/F+uubn5U/n1s/hL480kum2BdaO0zpL2t3TJ71dHCc4DcAAAAAAO/XawbF&#10;fe7v+2lF8Zy8H+Uj2dt/bH1JqxJDLZmyWJTD1n00EW+IF4xxA93WSrOG3JfbHhSP8blsbJMhDpzn&#10;1e9Y4Iab3f4vfIkAAAAAAIArg4A48HK8QYALaqVUcr8iuS6Asby4RVy+lElXelaaER59nyzHsrb2&#10;iffDc+nqdskL/zmYnq86lRXenHtG+gKPBQAAAAAA71cI0tdQgS6smZKXaT08+KOkhccZYlyRRfLY&#10;wjQ73OIM7Yr08mN5oU3vR1mUP44omQJcAG8S4DUsfvnrfFC+rPrklzJJng+XKbUvJBVjKF9YY43w&#10;9iUWtSxY8tWf1za0zvhT68eunwTR9dutBbbLthb81p9D8Hsa+FbjcwMAAAAAgMtinL+nMq9vJVNC&#10;/lj2D55YX5PvQuc1xfv+VL3wWPstZlBoiKHtMwtR+tTKtD6TzQffEesDLuB0ZA0AAAAAAADAFUNA&#10;HLg43izAa+p/+du8v//frZ/yrTELPMYzL1/yS5x85WjdFuqiFyEuZH3jN9ZP+Zl0wUuo2P7S9i/K&#10;foOlTPHp27edMSZjHAAAAACA92Oaa3refDxKrYZiWeJtEc29vZ8tQ9zEFcnZd5qWSambTBgTxQu9&#10;wzdojCF2J7KxtTfZG8Cr8IYBfoVWX1xXhU6hfglmrSnuwWwNjrc4uH2hTb68uvbllvuy/5H17619&#10;Ur7s/mz9OCvb++k3X9t/Uboz65cb5f++PWhNlnLblZ81uL7khZrjBM8BAAAAAHgjOl8f5uNns4B4&#10;ruuSyS3Z2/vJ+lYypa5X1pf5/VAyJep8/4xjlgO18q1WXVWOvU/JFOBXmUbKAFwQi1YAAAAAAIAP&#10;jYA48OvwxgHewO4f7uWcPHs7SfmZva9neBfJF9rUE7ktU1zP9na6n/WTdNEztpP8IuubuvBm6een&#10;Zbu/NXPS7PDJ27QtuqmZ32Mqevmj7XNOpriqv5sjUxwAAAAAgDc1zeoe5u/lZ982524ombK//0dJ&#10;C88O77pVqWGDobyKOZUp3q4Sn8VOUvL5ftArz+OxbG7vTx8J4DXw5gHe0KNv7tm3VZAVD4yb8SIM&#10;/VJsX2j+BelvOy2x0tUgd4gnVldcrW98Ue7zUiqdxtnrF6B++c3qYfV4S3XHz6pj1gLoDUFxAAAA&#10;AADenum8O8wk9x7l1jKrsZZGyf0tOTj0kimL405mMw+QL8pDQy3HqqGC5TXK3DSeEPVHGEumbGx/&#10;P+4I4LVNI2kAfoX7Dw74IgIAAAAAAO8FAXHgzfEmAt6SnYdrQymVbGeEXzznpCd421lfXSAjL+ql&#10;T7Ev99XrpuKRbG5+Zt2Un+uf1tcTyHlxYv04K8dol1MtLaJ5yrTcylnZ5AAAAAAA4K3QDHEVZFam&#10;7KvW39/7aSiZolnirWSK/mjxAS2vOs0QX+bz9ygLjxewxhnwVvBGAt4iDYxbJ8+HL8PlgPT0LVeD&#10;2oVeDjWsIh378iX5b9bXUioiT60fYpJYviiVlU+p+w/B8Vdqv4MiKA4AAAAAwJvwubknx6Uyx8/J&#10;591RPpK9/cfWl7RaNqxYd7EYg9+WKDfM58dYgQbIh/iAJs+1kilyJPfWP5Xuzn8hlge8BdMoGYA3&#10;xCIXAAAAAADgXSAgDrw9vJmAd2D32/Wc6vLRVkqlLnKpi2ikeq2Unh0eL5XS1aWtW2SZRS+rksNz&#10;WVv7xPvyXDpbWUNv1OutAAAAAADAh1Hm9PWCbpE4L33PCD84+ONQMkWzxOsamkvZ4ZZlXmMCp2MF&#10;7epuzQ4P0TPFN7eoIw68TbyhgHfk0cOv7Jsuym1Z1Frj+paL0d92KXngW/kX43jhRqjfmLFblK/C&#10;Z9ZfW/+0/Kk1xnV7X/apAXL9wqwBeDN0JyVSpitiv6wGOQAAAAAAuLA2l8/5YznY/9n6Kc2k67ym&#10;+Ek/Br9zmZu3/nQePw2Qz0KUPnkcIMbncnftE5l99F/HnQG8FUTHgHfk/vZ3fGkBAAAAAIBfjYA4&#10;8G7wxgLesZ1v72ZbWKNItgK1Z3hrdniqGeF+RridXc7StfNVoZcsR96Nx7K+/pn1U34qXc3+tjPK&#10;5RGD4V19Tqa4IlscAAAAAIBfqc3fyx/hjvX3d38uc3wvnxLDLWlFT3XhzGmmeBNemJfX+EA+kTg7&#10;sf7G1wfE7YB3hDcX8B7sfXvPIuF9Py9fhrWuWO6Gq6XsS7LGtS3IPS2lEjyInqV8MQa/hEpXnJZc&#10;L6fqyv6tlIpqX7apHLOuWK3f1C0Yb9tq35wOmKulL2ftn7EPAAAAAACXWZvvvjDHPUedf9uceTpX&#10;Ph3Azj6vz3JH9vYfe79fGeb7uUz2c52P6xQ9lT3d5JhlH02WUzqnHxLiyrx/beMzFtUE3rGXfBIA&#10;eFvWtzi7CwAAAAAAXo2AOPDu8SYD3iPNGG+XU0lekVSzuk30M8bTTHHrh9ZfyKzzxTlTfiYbG5/X&#10;/nPpop91zmlR9j/nbd22vypLXJEpDgAAAAC46l43U7zOfe1K6/pYn2N3Zb5tN8udXTnELevu7/9R&#10;0sKzw3VhzVRrpizP9evxTCp9v28WO0llDq+0ZErojq2/uXV4zqQewNvEGw14zx5946VUJK+WL0cP&#10;kLfa4moa1J72dZ+uXsoVQl++Sr18yvrGF+W+/9f63TxJ6P0xun+MM+vn3I/HOh0IP30ZGAAAAAAA&#10;N1KbH5d5cytx2uv8O0oMvlZY7m/J4cFP1j9ZBJl1HiBflIeEWhdVk9vGNcTsh9F5eQuQW25b8EC4&#10;lky5u/apzD4iQxx4X4iGAe/Z/QeUUgEAAAAAACMC4sD7xRsO+EB2vr2bdSEOE1eGS6jsKq36zvTy&#10;KX5DF+DIeuq50E1tEQ6JR7K5+Zl1U34qZS/r606p92u3Ytfp6WzrW6b4Ky8d8+cBAAAAAOAmS2X+&#10;HWRW5tG1ZMrun6TvPSN8Nrs1ZIT3Nn/37T6vrxN7U+fpxvePsig7ncjm9v50RwDvCW884AN69PBL&#10;+2YM+U7500udBOmkhq+L01+cHsDWYPmsxrK1lMoi/WJ9LaUi8tz6IS78cqzCgut1VWsLjk+D4kuf&#10;AmcEw18IogMAAAAAcMWcWV98Wa6zcZ0/p5a4lmKZif+F7O0/ttuSbksMnuC2WCzK4Xw/S2TTaPgp&#10;uknvU0ED6JOSKRvb3xOXAz4QIl3AB3R/+we+AAEAAAAAuGEIiAMfFm9A4BLQjPEgfimW5BVbxEPp&#10;5Vbj4hzTS7FKP9Uz0EEX1PR9shzL2vpfDv2ubh+Xya6mJ6+XPgUm+00X5CRTHAAAAABwbUznuJO5&#10;b73cui+bYphbP+VVOdz/k6SF345xxRbV9P6YHW7z9FoyZXkur8/l+4R8IiEeUzIFuAR4EwKXxO63&#10;Xkol51vlC9i/bPWLul1mldLCbiv/4rVukUu/1Q4vX7r5mfXX1j8tf3opldj1kyB6eduPDy7OGQwQ&#10;FAcAAAAAXDun57fj3FfrhystmRJEy5yK7O//LLoeWOhW7Xbfl/l1TVgztXyKtDl3MQ2Qz8q+fapz&#10;8/hcNrYPicUBlwCRLuCS2NiilAoAAAAAANcVAXHg8uDNCFwy/S//e97ff2L9JHPJ9VS1ZofXq6/q&#10;GWff7megrVuksvXIenpJ1vr6Z9ZP+bl0wc9a51z2CeNSnm2Bz2XlicgUBwAAAABcSy/OcXU2nevi&#10;mjHckr29n62vWeISV4b79ErtlgWeZcwYL48uf7Z5tB7f+6HsH7sT2djaG2buAD483pDAJbR4+rcW&#10;wd7fe1y+R/0SrRDmkuslWilNA+Ej/XKO9TtZa4qH7AHy9Y3fSk7ej92iPPbE+lmj7NmD4l7nrClP&#10;X4PoUlfffqmloPn45Q8AAAAAwIfjc1ULZLe5cpkHhyGYHS0YbvJKaT7/tkS12tc5c44aMK9z5Kgl&#10;TL0f8hgU9wQ0P5YetczsrS/yVDYfcGU4cNlMI1kALonZnX8K2upNAAAAAABwBREQBy4n3pjAJbfz&#10;7V07BW0Le9TVryXObHEPpWei29lo5QtyFiFJN5RJ6SVG3/7V3U8kBl/kI2iJlHIslevxRvVSLz32&#10;tJTKWSivAgAAAAC4rGKUnPyKaZ8/+9w6lblsTt4/PPhJcs0OD7Iiqfd5rl5V7ZniPi9ONr+uc+A0&#10;zoX1sJqRrqIsJJd59/3t74i7AZcUb07gClj88p/ywcHP5Qv3tm/I5Qu6vnvtC7peupVSktnMg9wp&#10;9ZM64v345Tw7kbW1T6yf5fkQRO/Kw4aKKXa8+uVu3+ynA+YAAAAAAFxuQ5mTmCUNxRLKz1r2JMiq&#10;7O967fCUZ+W2B8itfnhLICvH0MO0QHgLjqtY64y7slM4tl4Iz2Rj+3tibsAlNp7SAnBpzT76r3yZ&#10;AgAAAABwBRAQBy4/3qTAFdJKqdjim7oIiHYnpVP0MrB2Jlx/dpO3eNsty1Hp+6Kb99Y+k9D5meyU&#10;j8r+/ljdeTz5reVZareWVBm182pl+7TECuVUAAAAAAAfWpunljlqCj5PDTIr812fT9uCmpMrsqe0&#10;ZIrSK7Knc+1p+dKQssTOn8Ouzo5Hsrl1OO4A4NLijQpcMf3Tv877+z+Vb+aPfEOeD6VUyo2lL2ot&#10;raLaNteL1jdTWY5lfbOWUtE649m361VhYajPUm5MLg87G0FxAAAAAMDlMs6VdV5b1+hKq7J/8GTo&#10;i9QSpOIlVdx0bu39Vj5lmCsXUdfxip50polmm9s/EmcDrggiV8AV0935L3zJAgAAAABwiRAQB64W&#10;3rDAFbXzcM1OW+tlXzm0M9rjea7pmWx9q7ez3LooSCurEuJJeexT66+tf17+9FIqmkHe1Szz1E9W&#10;1j4XmeIAAAAAgMtlWjIl9Z4pfnDwx3KHZogXeWUoSTotkaKz4lYmJaVFvRK7htB6nUuXP8xzm0t3&#10;H/0D8TXgiuFNC1xhJ7/8dT480FIqXgMtp/Il3/mXvn6Zty90/fJuge2+78cvc9H1tyelVNY/tb7E&#10;Z2X7Se2XY6Q2MCjHmAa8WyBcfxIIBwAAAABcGlH6Ok+N4Zbs7f1s/dyvSJAaFO86myMrmyZP6ojH&#10;lkxWy6e0+fVMp8U1oWx94z9KvP3PxNaAK4goFnCFzT+ilAoAAAAAAB8CAXHg6uLNC1wDO9/e9VPW&#10;aVVy9lIqWlJFz2hb385qt7Pcy2/7qKVPjF4S5guEWCmV/Iv1Q1yUP+o+drgzzqWRKQ4AAAAA+OB0&#10;Xupz3qQLaNbFNff2Hpe+Z4drlngOdXHNlDxDvKrTZp831yumh4U261XWEk5kbe0zSqYAVxxvYOCa&#10;6J/+Td7f/1lCvmW3NTjeT8qnTIPZLTDutdE8iK5f9KHun+VINja8lIrVHK/B8qhB9hr8zjp4mNQa&#10;19vKjj0E0aeBcu23AHzR9lEv7Dd1xmMIwAMAAADAJXTeXG0yr5vIWqC7sLllukiIanr88ZitdrhG&#10;tVtpFF1/a3//iffDypAolsvzhBoUdz4PntIg+LgWVy5z52OJ0UumrG18IvH27y/yywK4xIgsAddE&#10;d4cvZQAAAAAA3pWN7cNAQBy4HngjA9fMv3zzWzvNHcPqcIZ8MTkprwtu6iViquu6oa9nwmc1a1xC&#10;Xx7r2eFJfpH1zc+8n4+Gs+V6Si0t/PKxtoinsSz0uhL3uRng5TnPzRRXp/ZtyBQHAAAAgCuizdsm&#10;c7rT2lXMfT/OK3VbvYpZtQUu/arkOh+d3K9Z4jn5Y3UOvK+lUrQfbkufa5mUPg7Hb1dON9Pjt37O&#10;vczLfFn1/ZFliWtA3DYAuBZ4QwPX1M63X5bv8Y+sH2Qu0vkAQFfWboMA/cJvA4P25a9se62XFuIY&#10;IF/b+FyyPLd+iElqyXJ9QNngN5YGM0vO2nZGwFsNQW/9SVAcAAAAAD6I6TztdZ07bztne5unWp3v&#10;Gq6yEp4+12ylVpSWW9FZq0p9KLt9bP2Dw5/K7VoiVFbLbHJ8rnZMnRO3OasmiY1z4rLdeuU3LJ2U&#10;vVxK7HrZ+PqA+BlwzYyfDgCulc2tH/jSBgAAAADgDRAQB64n3tjANbf7h3s5J1112y8by6GTtsCI&#10;nilv5VP07Pj0srHo3XIjlQ8KzxpP+ZmstQU45bl0LWvAssTrObY8nr1/0enzcGdkgU+REQ4AAAAA&#10;H86bZIpPnTm3m8xBNTV7aS7p+2v2tt2ndJJa568SZ9L7NLU8+LYc7P3RurlfkS7etn7fJ0n1imad&#10;76bkfS8jOj5XyxTv+xOZdz5XtizxcCKbW5RMAa4r3tzADdA//Zt8sPcn6+c8n6zMrT/rpWVB66f5&#10;AMMHJuPgp+5d9tHSK15KZX3ji/Lnv1m/PMM4NtG6a3Vg80LQ+yJB7tODLgLjAAAAAPBhTOdnrzs3&#10;e1VA/fTx2v5a5iTVcJX26/zSErpqWVAtkdIFL5myt/9YQr5l/RMtpVLXyvJgtx9TH9u2l4PWn3ro&#10;PK6bJVlS9nKhcUZAHLjuiDYBN0B3h9WxAQAAAAB4ld/9LzuBgDhw/fEmB26Q9PTv8sH+E0nZz5An&#10;XYCzllXRjwM9Ca/0LHrXLhvTfs0m1zP3KfliI13Xy921/2j9KCfDKbacTobj6DMM9Kz/uZkF4xl8&#10;c2Y2wvSxk/sBAAAAAO/Za8zPzssYPz0/rDU8lxbaLHPRXLPGw2xFcl8fE1Zk99Fj7+e55FDmtkXU&#10;siq9P58fYvrc/lhNPG8lU8qtsovXYQnxRDa3d4bZLIDrjTc7cAM9eviVjTb0ErMkHhTXS8laffFx&#10;ANL4dr20rA0egl3CVgcP4Ujurv2l9+ORxHBifbM00Gn9cwZFLzU9zq95PAAAAADg15nOx9R5c7LX&#10;nPO1+aLOL7sX16dKfZTQrdT+XA72frZ+lrkETfIqkj1ne94gyeaqOjfVP8ffI7ZkryLU+uJZTqTr&#10;aonQLRbUBG6S9qkB4Aa5v/0dX/YAAAAAABQExIGbhzc9cIM9+uZejmHV+n3uJGf/SNBs8LYKuBvP&#10;rrfFSXTl7rYgSYgLyeHP1l9b+005gJ9pj7Zw53nn3i6YOTCYHud1HwsAAAAAeH1nzedeNh97nXlb&#10;2bdNO3X+WcunWN2TOh/NYUVy8kzxvT1dUNMX19QyoG0tTjfeaIfUTPHpvDYM3VT6fnVz7HrZ2Npb&#10;OhKAm4E3PnDD7T68a0MDvfxMsg829BK26QCjxsqLU4OaVtutDFpCrJe6pWeyvvEb74ejMsxpj9Gn&#10;qX0b5IRhgBLG0Um5MXmOaemV8hitLeddProAAAAA4N07J8h9kTrhNaFKA9zj3K/M5ep8brl2+PR4&#10;Oov0x+Y0l8P9P3k/a0KXl//UkintmJrUNS0F2uaven+sv7/NWbOX/8xS5qmdB8U3vuYqauCmmn66&#10;AbiBNrZZVRsAAAAAcHNoMJyAOHCz8QEAwOw8/CLrwptKC6OkVM+od754iUrlnmlWd6hZAHoGvp6k&#10;t1IqMTyz/sb6F+XPY+tLPJHc+5l5PdLpbO8hc6BdMmc6vcN6euY/dmOmAQAAAADgXZvmUl4gU3yy&#10;mKVV0yym2eFlUjjO/ZbmhPo8fjvJrDzWM8IPD38ufb+iWbPGfVFNpxniqmWJK8sat6uU6/HrXbn8&#10;MrMyV1Ub2/9t+sQAbig+CAAM0rP/bKMHr9V2x7b1eT4MWlQbYEwvUes6rUdeBx7lR5R2WdqxrK19&#10;Yn0tpdLNvMRKn46Xgt+hD+OASH/WY+kxQx3otG0AAAAAgCtkOseTfmnul4ZaJ5oQ5cHvILfkYP+J&#10;9Xst2Zk9QK4JW2lSwjMln19qvyVv6RyyrZWluhpE1+QtkadcKQ1gMJ5iA3Djxdv/HLTVmwAAAAAA&#10;XAsExAFM8YEA4Ey7D9fsVLsvZlLPn8XZkB2uJ9/bGX4rbVIzunOvfb9krgtJ+vTU+92JfHX3L60f&#10;tJSKLKTuJsGyAuqZ/XKsIXNgqmxjoU0AAAAAuCLavE2zt6Vmdeu8sc79+jKpDOLZ4Zol3rLDU5pJ&#10;DDoP1V27sp/vr0LwrPFlen+dp5bniXWfLmjWuD8vJVMAnMaHAoBzaTmV3d0nQykVq+1WxyMamNa6&#10;bK3faD8l38k3+z4xHJcBynPrr298Ue57Jin7it+h7N8C5HqB2/gkk/4SPyYAAAAA4B1qtcPrelLu&#10;ZUUHanBa53H1sTZHbGVMbL5Yt8tKmWt+bP39/SeSep8URkvGsq7ksn/QeWGhjwuhJmOV47d5aIxl&#10;btrXueUkEC6hl42NzyTe+XtiXwBe8LJPMgA3HKVUAAAAAABXFQFxAOfhwwHAK+1+u27p2qmfSwx+&#10;eVuanuE/9UnSzthrxnjriy6oIkfWC1EX4PysLnait5PkRT2zr6fqanb48kKbepyaLgAAAAAAePeW&#10;MsWneZVtnje9sncyX+vKrUWd75UbqWZ4h3KMIfO7zC/39/5kfV1csy2o2Zdjdt2YHd5Y8nmdX47z&#10;TN2nly608ix9uX0i9x8cjDsAwBn4kABwIVpKZW/vseS+DFaKIKsWGHfLA6FUb+tlb1pjXOmgRWu6&#10;qZxPyn0LuXvvc78tzyV2PmDK/XG5z7quDsJy0svm+MgCAAAAgA9jOlGbqoFrm7vV+ZtGsDsPcufU&#10;lT/m1g8yH8qkfHf4pOzntcO1VGeT8yQBq4t+rMLWsaqlOnVbV0NaWke8qwlXKT+TzQc/MHEE8Ern&#10;faIBwBItpbK59T2DCwAAAADApURAHMBF8WEB4LXtfftVTnnFz/gXuV7+1gyXw0nWi+Osb6VQ2gKc&#10;UX+mco+XTMlyJGsbnjWuC3KK+Fl+scxyvwzOHt8yxZcWeQEAAAAAvF9tTlazxFUrtaLK3K1Pvk+Q&#10;WWl+xfHezo8So5fk7PuuzCU9g1yPp4tkKltQc8gyL3/U7SrYBjdciVzmlVqqc2ObJC4AF8cHBoBf&#10;pX/2d3l/77H1c79SBjA+mPFVxdtHi6787QMVvdQtpVpTrgyQLHA+3O7LDl5vfH390/Ko59bXQVHK&#10;Hjjv9LD1WFagzmqMVzVYnsvxhvj8sG9xbhD9vO2TwRwAAAAAXFptTnNOcHrqvHnRdP+lfbTv91mS&#10;kiU3FWX+lT13ydeAGuZeZc43jTJln5xp6c3d3Z9qv8wdxeeOvc3p/Pl0jpjbQYsh0SqVGWatr6m/&#10;Q3kG62siVQg+V5Tyc2OLDHEAr2f6aQcAF9bd/kcGHQAAAACAD2Zjez8QEAfwa/DBAeCNLJ7+rWWM&#10;R7ltt1PSc/d+vk3P6LdM8dOm5VD0sreUtGyKZgQcyfrGF9bPUrYFzyaPsZecPBNAVy9vdBEWy04w&#10;qdyu2efDtmIpXWHq9HnBczIqAAAAAOBSGudCg9fNFL8Im7uNmdxtIcwYZjYnUyHoXLAumJlndlvt&#10;7HwvXfzI+jnNpa+/R8sAVyn1w/xwKJtZTOeNeuVxrKU2Y9fLxtbeuCMAvCY+QAC8FTvf3rXot14O&#10;12qM94taJqXw8ik+cPJL43R3v62rhbcBkdUdr4FwyceytvGpd+WphK4OgKYfXakdy49b/rB+1jp0&#10;w2BKj33GIPFNBoUAAAAAcKWdMx9q8zFTy5j0Zc7W1eSkpXIreZj/pb6TkO9Y/2D/SZnD+fGzzruy&#10;1xHPYbY8D6vH0vlgX57jNJ3TxTbfiyfl8V5qc3PrkHgWgDdCRAjAW8GgBAAAAADwrjH3BPA28EEC&#10;4K36l2++yHqpnInzMSMgR4nRP3JsNfHJCuKaHZBqUsA8rpR9W7bAiaT8zPrrm7oAp/clnQyLvCwt&#10;7PImmd9L2Q6cLwQAAABw3U3nPS08VOZW00zxYW6kpTF90qZzsDplK3eXx9UFNSWvysHez9bt+3mZ&#10;z/m8UK8ebiU2k14ZXI/pV/r6gfTq33b1sJdMsa49ZyuZsvngX9ovCQBvjA8UAO9Eeu61xiW12nFl&#10;IFRHNvpD68G18iZeWsW6xfixFDR4HuuK4vFI1tY/t67WHdfVxq2vNcTrcVKvAynr1m2Ty++WAt3T&#10;vj9xiuPAL+q+BMYBAAAAXCnnzWEmCUDnao99yb6d79OXeVeotcODrJa5nidC7e39IDGsWr+3QPn4&#10;+7SSlzr3a3199JLen3s260q3zgPDcXnMkbCYJoC3jagPgHci3vonBi0AAAAAgDdCQBzAu8AHC4B3&#10;6tE39ywNIIbbkno/D2eX2BnPBNDVylvWuJdW8f3msSu3a7Z3OC6tZgvIc1nf+K1303MJsWYzlGPk&#10;NGZ8txIr5pWZ4vrT+zHV8i8AAAAAcGWcl/dY50u/Qsvq1vlaqvM0zRIfs8MfW7a4yV3NEC+/iZVO&#10;8TmelsdspVH6/qQcq5ZbKabzwG4osbmQXNr9B3vErAC8M3zAAHjn0tO/y3v7ZbCUb/ntvgyiYlga&#10;YLXBkJpeTjfWFy/bazmUrvRS1hIqIhubnwz9GJMNnqxvH281oE4pFAAAAADX3gWC4ueupdT6y/sO&#10;CU1l377mH3XxI9nb/ZP1g+iaUL5PX2ZjoczWlAbBF4s2lyuzszrfG+d63u9qWCrlY5nNrSt9eir3&#10;t8kOB/BuESkC8M7FO/8YWCEcAAAAAPAqBMQBvA980AB4r3a++SqHqIuxjCuQ6/m5MWtcf/p23dQy&#10;CvTHsE/KEjvPOsjhqazd+8z6Wl4li2eNd5oB0bIgyBQHAAAAcO2dNe9Zzvxe8qpM8SIHLy2ZUhwW&#10;0dSSKZJuW1/LpYzlUJYf6yVUtGRKP8zrVJvXWUWVWv4ydr2k/JyAOID3hg8bAO/dyS//OR/s/Vw+&#10;gLycSi6DqFTHT3ppndaTc8FuK60t3vrTS+5CLAOs3FYmP5J76596X54OgfPQT0u1jPXrlgZtHnWv&#10;NwAAAADgClhKBGqBbVW3nxcIt/nPNCRU9ytzrj7VuZPMylzrjvX39x5Lyh7k1hIprWSKzuXaHEuL&#10;WTYWBG/HKf2cvbSlzstmwxxvUeZzHhTf3N6d/jIA8M5NPzEB4L2Yf/TP4f6DAwY9AAAAAHDDERAH&#10;8CHwwQPgg3r08Ktsi7OEuqpK1lIq7aNp/IjyRO4x86B1PevAswtm3UJSfmb9jY1P7fI71dk+nvkQ&#10;Ylce3LIlys/hmKWvT2I4XwgAAADgCjudIa40S7zNecqca7iatmZuq0WfpOu8TEpOMznc/+/W7/tO&#10;uuglU/TK3jQ9vs6xCptmWTlM17r6PGNZzLIxHVtfS6ZsbO2Nkz4AeI/48AHwwe384fOc+xXra0mV&#10;1PugLMz88jzlAzYfVWnMfBhU6Ziq1qHTbSHWUir5maxv/Lb2y/2hDrykDOCS7xO7MniLdaRWBn/T&#10;ASIAAAAAXFnToPVS7fCqzH1auRNLSsoe2O7iqvQLn4cdHD6W/sT7s5nO06xbDlfmXTXirQHysUTl&#10;GGhvpS+VbmvTLl0HKoRnsrF9yKQLwAd1xicjALxfm18/ZkAEAAAAADcAAXEAlwEfRAAulUff3Mtt&#10;AU7JM0kte7toXc1oGDIQSr9lIfS9Xpbn223xzeAZ4UEWsrbxufV1Mc44LEbTl9utX45UF/icXj4I&#10;AAAAAJfXdO4yyQ5/hb7Mo4YMb80Sz14yZX//cel7aUstn9JKqWiWeE0Ut3lZWzjTr+Btv4NmkPuk&#10;re8XQ1/naF3w/Te2/1ud1QHAh8WHEYBLZ+fb31pkW1c6T71frqeX6C07a8Cn9cjb5XptgFak4zLk&#10;8/Ip65uflH287niIaRjMdbEM/GpQ3F18QAkAAAAAH8arguLLCT+tFrgGxDXorVJake8Of/Z+30kQ&#10;D4qn8lgtj6J0/9hqh09KW+pebU0oTVZqZVKy9BYMN+FI7t77H2X20X8hBgXg0lj+dASAS2Bz63sG&#10;SwAAAABwDehimgTEAVw2fCgBuLR2vvkqh9gu14sisWaN53H1cl/YxfuW7VAzxesPo/kMbQHOHJ7K&#10;2notpWILcNZFOnNf9qkfifZgMsUBAAAAXHavkymui2s2szLt8bnWwf6Tstdt6y+S7u+P0blVK1Wp&#10;/TbX0vnXWfMxff7YnsHmWb1sbu+3OwHgUuHDCcClt/PtlznIil3K52ZlVFYHd914SZ9qg7a2krqK&#10;5X997+VTYlf2bbXG84msb3zh/fBMktYhL/SCQQAAAAC4WuocSQPTbe0klT25SGuHJ2mB8MdWNkXF&#10;MK/BcLtV5ka1r8HuIRDugfFmGiAf1nhKR9IFn3eF7lg2/ucfmVgBuLTapx4AXFqbWz8wmAIAAACA&#10;K0CzwwmIA7js+JACcKXsfHs322roNduhz5qZ0BaIGS/d07Veck2OiGVbrjc0iyFlz17QFdCHBTjX&#10;Py2fiEfW90v+WhbEJMMCAAAAAC6tSab4oGzT+VOR8qqVSvH+rMyTPFNcL7zNwa/K1flUGhPCJ0Gj&#10;yUY7/vhcuqimmsVeNrZ2iDMBuBL4sAJw5ez+X1/k3PsATgd4oV4CuMgaFD/vApjpIM5p+ZS2InqI&#10;uQz+nll/ff2zsrcHyEP0muMqtpIt1fSSQR8YVsOlimVgWffx1dfP+MhdOua0f9bxinP3n5rsDwAA&#10;AOA9u8g4/eyx/zDHsJIkHmx2HrROfT8kBZk6n8lLtb2j5DovymkuB3v/3fsyJhdp9e+zaoTrtqwZ&#10;RsWZ85dK12Syn7p2Uy1Publ1eP4DAOCSOe+TGgAuLS7FAwAAAIDLQYPhBMQBXDV8aAG40nYernk5&#10;lUIzxqe5FI0mOCxndbtYNrVL/XIKEmLNdgi/yNrG59bXrIdcF+DUMiytJosez7M3dJNmZdQMDX2e&#10;ltmddZGa+ny6b1sQ9EKZ35N91OSYZ9Ptpx4DAAAA4AM4a8x+3lj91L51XlEmFsMcwOYebV4RZpIW&#10;vt0XuKzH1fIndbHMPndlf88I399/Ug55x/qaNZ7qcfSYMbZ+X5r39XnawplanrLx/X17lpPyW9fs&#10;8O3d+osBwNXChxeAK+/Rwy9t5BjyvysjNL+scFEGdl1XLzFMYwmU6WBOx3htHx1z6vBORVnYQE+F&#10;8nNtvQbI4y8Sog8Mgwan/UF6Y+xPg9+ln/sWaPfncePg8nz6O56x3zSgPnVusBwAAADA5TadK9R5&#10;hc4FNItHe1Yyxcf7loRTx/6apNPXpJ0gK2XH29Y/PPip7OOJQ70FyutjbU4yDQP58X2ONP4ObT0m&#10;3d7Vx2osva3NpGsx3X9wQDwJwJXmn24AcIXd3/4haKs3AQAAAADvCAFxANcBH2QArpVH/+d9S3eY&#10;zVbkuPcM8aD5DUN2+Jhprdnb7bben+oy6519NHo/aNZ4eG799c1PylbPjohZV1mvxy+HTqmVWBkX&#10;vdFjx5aJXp6mlVuRuijNrzYtpfLKsioAAAAAPpgLXel5dqZ4K/Vo84h2Zaqqi2X2ZVMIrZTkihzs&#10;/cn6i8WszEtWrC9lPpLSdP4xhoFaRriWTAltYU57nvF3KLMk74ZF+T0WsvE1AXEA1wMfZgCunfTs&#10;P+e9nSflE64OBG3Q6IO8vgzyWikTHWZOa4y3fsihDgY1+J2HwWgZXko380HhV3f/Q+nXsizpqDyo&#10;DXbLsWs9Ple3x3KcGoDXIP2ZTg+YXxno1vvbY6Z9AAAAAJfKuWP9c8b8WqKxPsbmEXV/m8tED4Sn&#10;fi77uz9ZP8u8zDPqdhkTdXxe48cJ3WyY59jcpyYF6bbpvMiThPSYRxKjz3nWt/amkxwAuPLO+fQF&#10;gKsr3v7nsPngOwZtAAAAAPCGCIgDuI74YANwre0+/G0Osip98o+7GFdELwJUVi6lZUTYKu81gyLH&#10;IYNCF5ZpWRO6bSifEp/KvfXPvK+LckbPJs92aWI9zvQyx2lmyMsywNt+r8wSV+ftM3kuAAAAAJfD&#10;mXOC6Zj+nHG8ZofnerWr/qyLaO4f/FjmLh9bP6dO0pDtXecgTV2w0+c4/nxa6nHeeUa59oPNh/SR&#10;fTmml4a8/2CXmBGAa4sPOAA3ws63v7VRXu7vSB7KqpQBYbskcRIUV8Plg7Za+5QHv7vQDwFyKYPG&#10;IUDeHZVj+fZQL0dUXjLl9LHO0n4H3fe8QXHdfqHAOQAAAIDLZzqWH8f9Q3kTXfOoBrdzmpX5hwe/&#10;d3a/K3OLVet7oLzVFw/DOkp6jDYVsXlNDXjr88RJKcdxvaVUjt8eoCVTjmX96x+JFwG41oioALgR&#10;Nre+Z1AHAAAAAK9AQBzATcAHHYAbZe/b9ZySZ1Pk3Emui26qPLmccSiZ0o8fk5ZkMWSQL0q/ZXH0&#10;kvrn1l/b+FRi55cbhqyL0rRj/ppzkOPvs4RMcQAAAOAKOmv8fnrM7/v0ZaoRgpdJEbkle7s/Wi/k&#10;W+VP30cX1BzKPnad9L1f1erZ4XUfLY0yPG3p1zlEzn2Zt1jXyqXkMne5/+BgnPwAwDXHBx6AG2nn&#10;D59nSavlQ9BLqWiAvNUa15p77UrCGLphoFm2DoHwWB7ZLjfUQade3Og3FqV5UHxt7ZPSP7J+iKns&#10;7yu3a0m/Ibh+HrvfB7XmzAC4bpsMogmWAwAAAO/UtLxJuWH9C2tzgFOPG45Z5h6pljfREikHe3+0&#10;fsozqxmuPKlnOt4f5xU5+3zAfzU/pv7sOg+ua9B8KJOi84g6bwllzrKx9QPxIQA3CpETADfS5teP&#10;GfQBAAAAuNE2t3cDAXEANxEffABuvN0/3Mu514zxuvq6/lGvJewXyS5FVJopPmRmpzzJ9o5DskdX&#10;PlZD9IzwnH+R9Y0vrJ/yUTmkbw+WAT5mgefkx7FskyrbZY71oEuZ36fPZdbfR5EpDgAAALxbdQ6Q&#10;+n5Y2NK2TbK/x8zvScjl1D6N7htCWyyzkxh8Ec29vceS+zvWz1ZGpR0rl9u1W4TpjbYwZ+6H59af&#10;7SpYvepVS6Wo2PWysbU3fTAA3Ch8AAJAsfPwizKC1Pp8GsBeLQNJ/3gcBrqFD1h9e58Xw2WIaZGW&#10;Vnpvly124cTKpqgsR3Jv7TPrh/jUbqtOL48c6vrpINb79jzt0salge7UJCAOAAAA4P2qcwNLaKl9&#10;21aD3y04rjwBpibGTJJYkpQ5RZl/qMP9n0rfyzv2SQPk3k/lmCnVx8bp3GCsEa7PPz5fsJKNI78R&#10;4kn54xfrkx0O4KYbP4kB4Abb3GaFdQAAAADXmwbDCYgDgJ4+BAAs2f12M/dD9oaWRqmZFVocxRa2&#10;0ZwMzQj37XGyj4o1eyOksk0X3ix0kc0480sV7937S4ndsfV1sc6ufRJbdkkrgTJmegxZJwMyxAEA&#10;AIAPYRija+b3ZA7Q6P1DWcRJ1vj06s8cJgtnppkcHvxkfV1QUxfYNLmTvmV4l4fq/MP745xB++3i&#10;Up1XtLzHEMoMpT1vKI+sJVPu/9Wj0xMLALix+EAEgDPs/uG3NorUQWqr8bfote+DVx2AJg16+w3/&#10;WWg83AekrgW0tX5frpdLdkGHtx4UX1v/vPz53Pq6LcR6WeSiHGvmz7scA39ZQLwF8l+2DwAAAIC3&#10;Ssf8LehtfZ8n6Lwgt4QZHavX0ig5rQyB8BBWh/lDjt0QLNfyjGfNK3RbK92oiTdtu5rVeYs9b/L5&#10;RjdfyDq1wwHgBS2CAgCY2Pj6+6Ct3gQAAACAK4eAOACcjQ9HALiA3T/cy5o1rivCqyBz0csSVdJM&#10;kOG6xXEVel2ss2VutKsXlZdV8Yzw2B1JDp4pvnbvMxkW4Oyi5N73mWZ/lCeoP8/SznOSKQ4AAAC8&#10;c22sn3ShTZ8n6Da9bd3ZvEwP6lg+z+Rg/4n35ZZliyu7f6inqPOGceKQc50zWNa4dcs8oVvap439&#10;9arUtrhm7JJsbFEqBQBehg9JALignW+/zEF88LpIukp8LW9SjIHwWv6k0IFxXwPb08GrBtNz9sFr&#10;lMVQMkXLp9xb+8L6QYPjtR65B9Dr/tPxLwAAAIA3NL2AvkaeL8Bqhy8lr9SEGS1v0vk8IfdlW/jI&#10;+rt730sMXi9cE21amZSu7Dstk9J+HZ1XRKmBduPPZc/bgu7l+VP9FXROEeTP1t/c4opXAHiV6ac/&#10;AOAlNm2ldi4/BAAAAHD5aDCcgDgAXAwflgDwK+w8XMtJ5tbvyv8WNblDszVaxogmcIwZ5Jri7dun&#10;WSWa+5GyZ4THqGvK1+xweS7rG19azxflrPvUxTpH7dzmxbNaAAAAAKjTeYIXH1MvZYpr6ZR6RWcO&#10;c8k1fXt/74fy5x3rS56Xo7crTfV5J3ODlhEeynyglWUsJt2yn//Up+zqHb7QZpbNB/9SfxEAwEXx&#10;wQkAb+DRwy9yzLfKGNgD5DbAzT64TjqobavQ66rzrT8ZfAcbePugVi+RDLU+Sle2pez1xdc2Pi/b&#10;ffV4DZa3sioxaRkW3z9o8L2NlCfH92P6ba91WH+H8nOoddi2qfI7D+p/hzlv+5Lztl98cgEAAAAs&#10;m44xp+PKs8aek/un41e1NIY9e9w6jK1tfFwfb+Pm2rVxdb1R9k11jSEb52cvs5hltQbDy/5aenEo&#10;uRilr/MBPX5bn0ifc/l525heb4/7DCVTYl/mCT436GZJNr4+mAzmAQAXdfY3AQDgQu5v/8ggFAAA&#10;AMB79bu/2gsExAHg1+MDFADekp1v7uUQ9XJJv/xRM0G6zjPIdfEcvTBSaQZIywbRBPKpIUsklb3r&#10;ApwhLqRPT62/ufllOY5nkEfLUmmZJDVjpRqOowt81sU+pxnhlm1SM8jLDf/5Vumxl38nAAAA4O05&#10;K8dvMv68cKa472cLZM7aApn9C2NnFeJsuNqyDPzLH54dLmEm+3s/ej+vliP6HEDLooRaSsWO0fnz&#10;ar8NwfV5WslFmzPUtHRdqL8t2q8lUnSBfr9xIpvb+6dmEQCA18UHKQC8RTvffpmD3LJ+TitDrXEf&#10;6NYB9CQIrf1xEKyD3zoQb9doFhr8bvFrrRuYw3Prr69/KlnLqRQh6v7+mFqBxejx24De+u1A09rk&#10;55ZDOe2s/cbf07TJhx7z9ETkoi78+wAAAODau1AZvwu4wNi0jdNDKGPyNmYvY+kUfOystcKtJEoR&#10;w23ZffTY+lpKMdRAeBm5l4fUJJm+H8bxUz4HaGVVxqfS7bM2dpeTMnavz5u1dviJbGz9QAwHAN4S&#10;Ig8A8BZtloHqxtYOg1UAAAAAbw0BcQB4u/hQBYB3aO/b/8nyPjQLvF45aaaXSLaMF80osduF3j/0&#10;s5Zb8Qfb40ItnxKfy92131hfM7+Hcit5YVkm1teV6aeXftZjtgU9zVLGzelzpb7/Mt3njO2/NjP8&#10;NDLFAQAA0LytTPHmJWPWNobW52nZ3knG8iZ9X/ph1fq7uz+Wcfcd62sZlTQZcze6SRe+b8Yxui60&#10;6cdvT+nGMilZjsuY/UQ2t75/8cAAgDfGhysAvGOLP/9dPjz4SVLySyRD8EsrlQ6MW3mTftJX04Hy&#10;tARKK30SygA7dvWSSjmRe2tfWD/YpZYn3rdBuI+0dUA+lk8plkfg1emJhk8aLKBfJxAxlX1eFQB/&#10;3QnL257sAAAA4Bo7e8xq2rhyaUw57S+PY1viio6zW/Bb98917C5ZS6n4+H3/4MexTEo/Bra1ZEqu&#10;zzcdz5cHSq6/j22vAXIrw6IlWqquhmY0EC5DecRj2dh6PD0YAOAtOv1NAgB4y2Yf/2PYYDEcAAAA&#10;ABew+eAgEBAHgHeLD1kAeI/2vr2XNdukrykpMdYV6wtdlNPKnQym5y3bx7WuVO/7zEIst2q2ST6R&#10;ukan5PR8yBrPspAueNa46GKcLTulHGPIGl/KGD99rtQzW5Yyxc9KMD/t3Gzv6XY/HgAAAPB6zh6z&#10;mjOvQDxvbJqGTHHN+s56RWSRUzeWSdn7vozEvS+57DOUNSxj+jqO9izzlvmtpQ/HAXOu43tdMH9e&#10;B+xaJnG8KrSvV3eK3P+r/9YG/QCAd4wPXAD4AHa//dJGx6m/PQ6y7SO5Dponn8467m4D66Va42X/&#10;dnmmD6x9n5BPJHb1OPlYNtY9QJ7kFwnRaxTqY8tBrX8+nRScMcG4UHmT6T6TYyw5fZzz9gMAAAAu&#10;6Myg+LJhrF32bePp/iSWsfbH1t/bfVJGyzV5RcunVPq4IB7MVuN6QLOhr2JsAe/l8ojjPr10wQPh&#10;Un7GcCLrW9+NOwIA3rmLRDYAAG8Zq8cDAAAA2NzeDQTEAeD944MXAD6wnW9+ZynbOesSO3Wxnsmn&#10;c71CczBkm6SxlIpmo7S+3Z08IzxoBkotn7K29snQt1XtW3aKedtZ2nrO9SLHPOvc7Nv+XQAAAIAm&#10;jmNtG2j7eDTILdndfeL9fKvc55niyQbX7QrLcZyqY/JWSkUtX8E5btcjq5yTzLScofblpLTncn+b&#10;RBkA+FD4AAaASyA9/busg3AdjNttGS/TVK00ytIgexoIPx05nw7c6yWkZW9J+cj6m5tflv4z68d4&#10;XHaf1BqfDOLHQLtumwSw2z7l/qV9hu3TgHsxvYy1Wbqcddo/Y18AAADcSC3wbOvh1HGn1eFu487z&#10;yqWU+/vs9+m+rYZ36kt/qBE+l4PDx9ZNvSaozK2vY9M0KZNSdvQ/T41pw/B8+ru08bca94ttn3Bc&#10;fgcff29sf19/eQDAhzKNQgAAPpB45x/D/QcHDI4BAACAa4yAOABcDnwYA8AltPNwUy+wrLdkyMaO&#10;YTb0U/kI14U3Ve7HDO9U7g8tIaXs2raHpDdqtowclYN51vjde5+KlVMpQhckJy+xEnTf+tisGer1&#10;uVTqPRPcnr9m3WjmzpA1rrvW/plZ4opMcQAAALxKHWsujUdzPxl31jFnU8eYqQ2IVS7HaAtm5rkc&#10;Hnh2eJYVyxBXXVwdFsLUQ+c4CZe0p51cDWlj7DQdw7bfQ8fQPrbuymA813Hz5l/tTQ4IAPjQ+FAG&#10;gEts59vflvH4itSxdBlqr5YBuA/cl+sVLg/a2yRhScoyxLXLY+NQ07AvkwB/gq/uflYO5cHykE/K&#10;JKMGqK18S/0l9Dnr8e156sRjekkrAAAA8FZMg+K1pOB0PKr6yVo5w/hYg+DJy6SkvCKH+z9ZX4sK&#10;tvGrlmYZxtZlEN0OqYkfbTytP9sh9dgtMO7bPdCufS2+onT83MoUdnEhLKIJAJdTC48AAC6hzS0u&#10;rwQAAACumvsP9gIBcQC4vPiABoArQrPGdVGgRfJslmCL/9Qs7TBms4hkSfXyTc1mGbJlkl5m6v15&#10;7KTvPQtc79YV8JUuuhmiX+55995n5ei+XWJ5bCurcuoS1fa89vu05xp+FwAAAOANTMeXte9Z4z4m&#10;1jInreyJjXu1VIrdmMvezhPrxnC7PKaVT5n5ftotx8z1UsrlqzBHumksq9KX8fJY4rCVMpS0KPe1&#10;sXKSze3dFw8EALhU+KAGgCtm9w9fWcQ597fKnz4oT325XesenjWYb9p900G/B9R9oN+FXlI+tn7s&#10;ern71WfWDxYsr5eKig76vT99rqiXs9ZgeE6TYPxLL0qq5VlUqz2+VGscAAAA8PHrEIQu48yWBGJj&#10;zRoIT3lexrN3rL+7810Zn3r5lIXG0y2hRI1lUmy82saek3VwvDRK6/fDuFafP5RxrrLEkFo7XMr4&#10;OXTPZWPrcRsAAwAuOSIPAHDFbHzNZZgAAADAZaGLaBIQB4CrhQ9tALjCdh5uWJ5LDHOpV3XaIkHt&#10;clI1llUZefZLy3LxrBejK3rWLJmgCxYFvww0y7Gsr3/h/byQ2Pk+mjmjxVpUp71yn4qz2bAup5ue&#10;g21fPdPfqxyDTHEAAACcoovCqxDnk4sMg+RhAc6ujEH96snDg8fl9or1bbH6WjpQx8Yp+ThV+3ql&#10;pDpdMqWNm2PUBTW9byVT6tB6sTiWWV1cU8fDG1uPiKkAwBXFBzgAXAP/8s0XuYu3rW/1EuvEQEPW&#10;Zw70Z1pT/MUSKGVGUSYBtV+0SYhOBma1lniQY/nqrgfIrf54vWx02pe+/iwsQD8Eus8LeA8zHAAA&#10;AGDQxq86pszJx5JBE0Kyl0bRQHhft2uiSF9LqegYt413NQEk10C4bm81wrWvFQBbvz3XlI6Nc3/k&#10;/a7cH7zUIFdvAsDVdl50AgBwhfzuwY9hY2uHgTkAAADwDmkwnIA4AFx9fJADwDWz83AtazETFWRu&#10;5VSUJsS0MimWHVMX5lRDBvnka0G3TfcPNY0myFHZ7n1dlHNj/bfW1xIrWbzcSmeLcnpmjiFTHAAA&#10;ABfWxoxlbFrHkUlmZatfDbm790Pp+1WSfQplbOolU3Sx97oOZh3Ljv2WKX7aWZnitrhmHe/mfCJd&#10;SLK5vU/8BACuET7UAeCaSk//Lu/t/lh6t3xDmUSkYdX9Ovo3Yy3FXOsuKq21OF5aqn/WwHWZFAxB&#10;9DK3CGXSoKzu+EYNkKdnErtaViXr41rQWx9Qn0PrkdfjhKglXya/01n76LZhe/1pLhBQb/XK1RvV&#10;LJ8+dnLMt3Z8AACAd+lV45RzxjfqnDFOGz8GrzNifR2/taDy8uOm/TKm1HIkhe6vAW0Vy7iwlUmR&#10;vCJBPOC9t/+DSF/HsqHsU8uk5DI+HMeyk/GkefF31n2n9cWnuhoi0USPLM+tf//BwXTgCQC4Jl78&#10;hgAAXAvxzj+GzQdc2gkAAAD8GgTEAeD64gMeAG6I3W82c66XnKpWVqVl1qjlEitjps10BX5pWT+F&#10;JwN5FlGn154GL58S4oncvfuJ94M+U1140zKOJhk89XpVTSYffg/N3hkWRfLbRjOI6u/gmUiT47wK&#10;meIAAACnnDVmOWd8o84b49SxWtZye3UcuTRus/vHx2ppEmUZ28MwtNzfMr9TV+7zMev+/mMJ9arH&#10;1AfpOl9cU69mbGNZ1caR7dguDr+Djm/bFZCq/ZpqGOOW/96QfSx7/8Hu8JsBAK4nPugB4AZ59PBL&#10;G/UHWS3NJxuLFMvEwPs6J8hW7sQnD83yBMMnImo2Wxn6Ohlp+2XpZRbrxCMcyb27n1tXS6zEru6f&#10;F8MkpNUrNzqpqduHSUphV7dObg9sgjaZ2bxsMqfOndCdse9pBLwBAMBV9lon8k/ff85YqQWkNShe&#10;+zZwm4zbxjHdWDIlSGeBbu+vlj88+L2/90O5Pbe+llHpe98/nhp3tufSTcPzTuhTTsezZYv/We5o&#10;Y89UxqNdaMkbx7K59f2LBwIAXEvM7gHgBrm//UPQVm8CAAAAN97m9m4gIA4ANwsf+gBwg+18ezfr&#10;4kWaLa40Y6edL/UsmvY1sZwZ1BYl0gycMdt7/ErRfs5toc0TCbH2y8979z6zvkhfnqlm5kRdXKmW&#10;XtHjtCymPF72aos1teeo28y7yt5+nSxzAACAy+702Obccc1526ePn+zTrvjT8Vkdq50ujadZ5N4N&#10;5ShtzKgLavrVigf7j8ufdXH43JVD1bFmGXOOpf3Gxd4103tY4LM9z2DcPpZMGbPD/e+hZYf38rut&#10;/dMHAADcAHz4AwAmZVXKZCT7Cv9ep7F9TYwB8mC1xr3fT7dLmcCULSrbpMMnIbH0x0tdczmq97WU&#10;ytq9L6wf4nFpNSiuZVXqcTxIX+nz1ImQBewntc2XLE3w6iSq/WcU5z3sRW0SBQAAcIW9tRP95z3G&#10;j6/jvaFcyWTcpo9rgfCc5uUPL42yv/dYYueBcK8jXgPhZeA2HbsNge0YhuPbWLAGxcstu630/uFp&#10;izbu0/VxUn5ufR2DSjyS+1tPJs8CALhpfs03IQDgmqGkCgAAAG6C+w8OAgFxAABfBACAJY++Wbec&#10;Gi2r0lb112zwtsjRLOg2//pIdumqdcfMoCKV/7VFN6PtOx6nbdeyKrFrC3Mej2VVwol0bZHOcvC2&#10;8KdfAuuXusbZTNOGrH/+pcCT32fybecZQ9PHjPstO3VcAACAG+2sMdOkpEnXTYZPOvjyzG/NEm9l&#10;Ug4PnpSxmmeKSxlrtjIpuuDmNAu8DAbHfn1a7Q/PVTZGzUYvUuptnOjG30ePF4ZF4I/l/oO9yYgQ&#10;AHDT8aUAADjTzrdflplHnbSUnyF4v88a2G6TjTpZKbSuY5uQ6CSk72vwu2xr2/Xy1+V6jmPguTzC&#10;fmoZlbtfeYA8aHA81HrkodzfHtvXOpDFOAlqzp6wnXnpsLrI5cOvvOx42j/neQAAAD6o02OeyZjl&#10;vHFSY+Oe8fGp7V9+joHqueRhnZrV8pjSioODx0MuQ7TxpO9zknrpYguQT9aRKWO7ZOX6ytYyppwm&#10;SLR91HR/T9ooQ8R04mPGQgPhMS5kY4srIgEALxq/1QAAmNgsE4jNbRYeAgAAwNWjZVIIiAMAzsMX&#10;BADgQnYebng6Tu4k1WwczdBpi2F69o5/rdj2SQZ3y+TxbJ96mDy91HU8Rxvy0VBWJeVj2Vj/rfWz&#10;6AKcR9a3K2pr1pBr/dPneif7XCgD6gznPY5McQAAcCWcM8YZnBq7nDX2OTXumZamk2HBy1kZF/qC&#10;7bu7P0oMt62fei114tt1kfZGrx4cx4U6dvQx5cXV37P8viH52DF2WTa2dqa/HQAAZ+LLAgDwWh49&#10;/KJMfXxio2VVWi3I5YD3GCxPk+B4uWcIhKdaLkVZ6ZU6YQtln6EeeTmE1h5Xegns+kYNkCcNnNey&#10;KrZvnWBpeZX6O5zWfrdpsL7cKMfyCdXSdi08fs5xBgTFAQDAVVCDzanvy/ipjnd0nNOC0NqfDnt8&#10;AZYXxkItEK7B61YmJadOQvTg9/7eD+W27xTCzO5TOWgZPt/exmNqiKWfovtqyT3la9O49msZC9y3&#10;oLiWTPHECTLDAQAXNZ3FAwDwSve3f6SsCgAAAC4NDYYTEAcAvA6+NAAAb2Qoq6JfKTV7WhflrFex&#10;inTdUlZQqneEbswsn2aZx8n5Ws8S8v07W2jTs8Z10aSvvvrc++X+MPPH5v7EF+dU06zxaRZ42dae&#10;S4/fzWbWH/ZVmn3UHjPdPnVeuRUAAIBLpI17QhlvTcc1Qzb2bEVkUQduUcvh1bFaLGOkurtmgA8l&#10;U/Ks7OPjoO+++7nc9gU1Ux/KsM8XztRDp8mYbpopPs0Qn44F2++j9FdVOpwL7fe3Bdd9n5QX5fdb&#10;yObW4eRoAABcHF8gAIC3YufbL8ssp06Esl5G65fMahmVPCmVshyfHic5w0QodmVS5dvns9JPtUxK&#10;HIPZWjdSS6uonE5kff0r78txubMGzkPp15lc3/dlkuYP6Mv/Wl/vTgs/fpyVCV7Zr1kqpwIAAHDF&#10;tXGUsgB5paXkhnLeuk8NeCcdy+WxZJ4mPaj9ve/K43374kTHZz5m0uB6G87pOKqNpWyMF18cV+ny&#10;MN3we4y/m68747+QjgM7C4aXY8pJ2cvLpGw+ICscAPBmxm9CAADewObWD5RVAQAAwDujwXAC4gCA&#10;t4EvEwDAO/EvD39naT2WPTSUVWlpSEq/gjzzxzOC/CspB11SqZ6zzcnuU9PM7W6Sfa4JRqn3rCHL&#10;Eq+Z4mvrv7XSKsauvfWM8L4crx1zVp7rTPpcQzbVdJ+a/nSaLfZUUVYFAABcejpe8fGLZnLHVvZE&#10;h0w1Izz1nRzsP7Z+LNty8pJzfYpl/FXLz6na1+OMVwFqGZZJfzpWqmMrHe+1Bc/LAKrsV8deZd+o&#10;aeS1rxniG9uUSQEAvF18sQAA3qndP/w25zReeqt1KE8balSa8UZ5oE2k1HRyVR5RfxY2cap93V4n&#10;XRbXTlpCReTe2hdlstcC5FpixfsaHG/HtEtz63OVjf5TLQW5zwmQTyd6BMUBAMAlMg1OT8dcQ7JC&#10;DtIvPBAeu1uyv/eD9X3M1sZGOr6pwe8yHtIa4EpL1E2P36qhjGM2125P15HRcVUbw2lZvFTHbVkW&#10;5Vm9T1Y4AOBdYeYOAHinNr7+Pmxu7zKhAQAAwIVQJgUA8K7xJQMAeK92Hm5aTpAuwNnXr6Egc0l6&#10;va72W7a2GRfXbBlJSrdNy6q0x8Qc7dJdpQtzhpoRrpnhOT237r31z8qx/JgpL0q/7l+eK/V1kc5Z&#10;OV7LYrpIprhq2eJkigMAgEulZoRrpvgkS7uNa1KayXeHP3u/n5UxkV/hp5nkbRyWS38YY5XjtO3T&#10;cdh54zN93FhCL01K4MUyfKpX71l2+EI2H3w3HQgCAPDO8IUDAPggHj38Iufgk67Uz6WLq9bXCVWo&#10;AfKycZyMlR9tchXKJEov11XTy3BzmVh1nU+6UtKAd5vsJZnVWLVOuFL24Pf6xm/LY73v9cj9Ut1y&#10;xNKvv0M9tjsd8D4VGAcAALhUypipnrCPZdyV28n7PJODQ68XnlMZO2UfP2WtY1L30Rj4MJY6lajQ&#10;AuR2/ySxoe2jWl+3Rz1u0ffH0rUydnJctvuaLxtbZIUDAN6v+o0IAMD7dX/7x/C7rX0mQAAAADeU&#10;BsMJiAMAPgS+fAAAl8J/+2bD0ok6u8TXz9n2WS+99cyiEMaMcL30t2WNT2kJlNF4qe40aynadr+t&#10;C3GGWj5FM8XvrX3ufenLfp655GVRpsc9CxnjAADgQ2tZ3cFKynl/VsY9vkDmzu6hzNpVenlexkEt&#10;R67cH+simlbqxMdY+rNvWeBl17bdr8Yb94+vDCuMJVNmZdylGeKbW4fEIgAAHxRfRACAS2Xn2y9z&#10;q2WZk0646qRLg+XTet2thnfR4uMe/G7bx33LASXk6f7+gFD2H2tfln4NhId4IutrX1pfJ25Zaq1x&#10;rYLeDjsJtNtzjb/EEIS3fdt+en/tZwv21/2XnBNcL/vmepny2Y8DAAAvmowblpz3fXvO9un449xj&#10;NuUYw3d1PxkTlMel8Ts81QGFjkO6Oi3XwHELYNv3fv19Tj92atxc9mklUMrYKWYfS+3t/1A21EB4&#10;eaa6rIo///Df1X4u0zFHK5Oi/TYG0f+maX+qHd9/95ZgUMZa4ci6m2SFAwAuibO//QAA+EB0srSx&#10;tceECQAA4BrY3N4NOr4jIA4AuEz4UgIAXGp7f/CyKqnvxqyq1C1lKLVFoDxbyTOa9Lxv26fPY8kU&#10;/XFmWZXSrWtASd8flf64CNT62m+tr5lOudynYqeLSdUMqLJXO75pv1vNrlLtdzF6yfHkvvZ72DGG&#10;LDXNjPftdmlyXUC0bQMAAK+j5YON378vOCtTfClL/GKG73UdXLQFwI/7Ybyi2phGf58xuzqU8Y6P&#10;P2zfNnYoxxvHCjr+aOObWA4/t76OjbKVoBM5PPix3G4Z5zPJwfcZ/w4ubjreWv4dvK+/53DVXfkP&#10;ifXKPF3U/P4DkhwAAJcXX1IAgCuhf/o3eX//sfWD3Bome0Hmw8RsemWxTtDapLErE9J2+W+7RFmV&#10;PZYC6m1Sp9sW/fHQ12mm0mN0NVh+b+0ziZ2XVcnpqYTOj6+B8CEArj/r72bqxLr9Xs0QUNdZcf0d&#10;rMRK/d38P6xNZCcT9je6zPuc4/yKyT8AAB/Ued+HU+377WX7nvkdON12znfn1Lnfo2V7Gx+UsYHW&#10;5VZtHGJCGXHU8YqNAeoYwsY0sY0dtIK3l0ORtCr7ez42krBS9qvjlTKUCN2q9ZfHHNqfjEvOcV7w&#10;e6oF8lNejOOYoOOi57K5/eP0SQEAuJTO+8YGAOBS6e78nktvAQAALikrk0JAHABwRfCFBQC4sh49&#10;/CprtpRmi6u+7yXX0iiaHd73LdNpLKUSagaW0gTs5Wwoz9LWOipDRlTZve2jWeZ6ObAJR2Ufzya/&#10;t/ZJuV0zvuyrtR5HxuzzacZXebLyRz2+9ofs8Em21dJ5a80c895ymZaLZKlN+1OnHtuORaY4AOCq&#10;ukjG+NRLv/POum9y/Jd9B9cxh1peKLsds2xr+9jYYPJcrazK5PK3XMYlw4KXZcyzv/eD9UVulTs9&#10;I1yyX0Gn9LkWbcxRxiI6Dmr919XGT31/osOjKkmoY5cYs7AWDADgKuLLCwBw5T16+IXN8mK4XeZ7&#10;PmPr+yBd9MuLdSLZJnV6+fEwsbRt4wSx7aP3L18uPP269O0anI7igfBcfoZYA9v9QtbWv/K+HEs3&#10;8+0aTG8B8mkJF32uIQBvz+/76F5DEH1pYq4Taf/9l7zscu1znXEcAABujHf7HaljiaEUmn531+9q&#10;PwnuYwHdp53Qj3EmZRhh7IR/9pP++wc/ln4LeusowvfX4UxbJ6WMJsqf4zHr4W28MpZQedl/0/Tv&#10;oh1nrHceuzI2kud+I5zI2sbn0t36fTswAABXzstGAQAAXAn3t38M2upNAAAAvAOb2/tWyo6AOADg&#10;quOLDABw7WhZlRhWJddLjzWLqmVJnc6kinXhKsvUKk1p9tZSBtc521vGuS/k6aldXeglxJqJlU/k&#10;3toX3pVjy7JSum/XyqCUx+aFl2Sxq5vrc+nxh+yyum3w1jLFm5dljgEAcNlNv+te5zvtZd+Rk+NM&#10;v3eXvm/PenzZt40VyjihjRvUMJ7o5joYsH4uX/65XuWWk5Zv8/7e/vdltFKveOs1O9zLpASZDcfR&#10;X6WNP3ysY117Ts3ydsu/w+i8//bpf/ei7OW3N7d3zjoIAABXFl9sAIBrbefhZ1lLquQ2sZS5dNEn&#10;ll4mxcuVTCeMXflfm3BqXL3d14LgJoah7IluH0t96+XF0zIp/pjYla3pyPrr63fLMb0eeUpao9P3&#10;6dNxOaZ1h0mosgB5vVQaAACcdpEA76TfnHtC+WVe8VzleYbgd5jZqEDpyfkYvBxK6nWtk/q9nudy&#10;sP/E+2X/Ro+hQXITNRDuYxEbE9RxSS7PNR2jxMlYYdjHfpfpf3v7/cvvM4xdVL0RFqXnZVJCXAgL&#10;nAMArqtfMwoAAODK2Nx+EjYfMKEDAAC4qPsPDqxMSr0JAMC1w5ccAOBG2f12PadWVkU6SVazpLBs&#10;Me975pTvk8YU8GKSkVXub5lgotlfQ6mTaTaW7uv7eOa336eLcmo5FZN1YU4vsRI0u0y8lErU563H&#10;0mz29rwAAOBlWt7X9Pu4eCuZ4uftf/rYvl9fvspDzQ6356oLZx4c/jg8JJVtQW75Dd1n8nt6yTc3&#10;Zp+X8cBQ+q2MJybbl4YsS7/rGf/txbjHohygl83tXQYbAIAbgy89AMCNtfeH3+a+9wmq1e3Mftly&#10;mlx+rKVQxnh0mVS2yWqZuI4T0UlpkzJRbWVWbILaHpwmE1eLuvs+Hixvs9g01CDX8ip62bJKSft1&#10;/+mEV4/dAvOnDM9VfjWtaWp9Ddy3/ae/f9k+7DP+xwIAcLXoyeV64lu1tTmstvdw8nq6Vsjk+9v4&#10;d6GZfN+38LE+bvieDGWEUE9eT787c4oSYy3Zlmblto8zDg9/KHeO4wz9n+qtLIofX4/Tyrr5c03H&#10;I/4cuTx6+nxh6WS88+OM+7Sxg44/dEyhtKxbTl4mhSvqAAA3UR0ZAABw86x//X24/2CPiSAAALhx&#10;NBhOQBwAcFPxBQgAQPXomw3LpQoyr5lbYmVR2sKZni3mpllY2h8W4YxjdrhmebVsND1K2z5dsFOP&#10;2LZbhlrw7HAJJ+UAns21vvFVeUwtq6IZYl09ft9b1pfRTTW7rBywtPoc+vzt99FMufZck/8WM2yv&#10;xwMA4KqYlBxZ+j5r33VlWyrfmSp2mn09+Q4cvvfGY1iWdk3S1q/WIWNbS67V/XXvGD3ze7FYlK9/&#10;zw7XxTL39370vuiS254pvki60Kbvo+OHYXwQdXHv6XPX31PHH5Ns75Yp7uMS39/GGb33uzI2GIYi&#10;5ddM2ccTun+sx0/5REgGAADA8YUIAMAZ9v6vuzZbXZzoRLNOdPOKVkExoUyMp8HvdrV20qB13a4/&#10;26S3zESH7ae1fboyUe97D37rBH/WjlkmtrHVD03Hsr5x1/tlcmvBcxWOS/Nfrk8nNjlWGjOfBu91&#10;gt5QMgUAcC3UoLh9n9ZA+Avfbe22fmdPvv/O/A7UbfW72b/jaxC9fJ+ONcK1NIoHxQ+/+7GMD9rz&#10;6nY/Zo7dMG7Q7/j2faw/2vPq71JGFNbX52rb9WdfA962bkn975qWddN92rlxPY6OTZSVXNNxQZHy&#10;kcTy97PBopkAACyp3+4AAGBq/X8+DNrqTQAAgCtlY+vR/7+9c0GO20jSMB4ta2ZPsX7IEh+aiDGl&#10;vcFu7Jn3CGPJEzEmKdGS7Ym9w8TaZgO1+VdmViW6AbIpURKb+j+b6uxCvVDorkL/SCTap89+aimI&#10;E0IIIdtwcSSEEEJ25PTFQXJP6xxiZVD3rL574A5l2ZFrbKp3WfbuAmN8sFdcfqutHmJqI0/JL2Xd&#10;Cy7fHj38nu3sGW6e4geHXxe7bZFfXdNQ1m/FjnWC8tAxpNtt5dO+EUIIIXtADJ+yGR5MyOurr3lY&#10;B8tiK+V8XUS5EjNFPa9B2z+Q9+oRjjAq52dvsp3kfMAfotm1OA/wsp38r23FdR31hWgo5fwg57Eu&#10;YA0eseYLSF+t7MGc2QtcC+s6bgXkjKPureTpdC2HGJ4NQgghhCzCxZIQQgi5IeP//Vc6O38jP2L/&#10;pAnpofzZD1f50eo/XMcRtzj7UhviectPWP1RC4L4XbZPQegUzwOBO/4A1j8p243SnsYPfXLwddP1&#10;JhCkdfmRjHArHocU4vp67fFGV6Xt1u/zJoQQQvYFF8WxlnnokhzqxNZVeR0tPBliig9Njbft4jfW&#10;8bbRtTzbrQvSD5qLi7fZHtatrJ+WnpdLW5F7efXzgA0Be25tR1ppN1PzeH70bRjsOSNC78q54Pr+&#10;MP4uJW3dbi+b42c/bzdGCCGEkFnq72pCCCGE7ET35/9pn5782h4/e8Ufn4QQQgj5ZBw/f93mPwri&#10;hBBCyI3gwkkIIYTcAj9+f5hduHAL9Tqp9xdus27Dgy3xHsBDu4RVEfzBWGCwMCa4Zdo9uRvcpN1r&#10;2S2vM3sIV9sh3bzI2nUzjuYR1w7N4yffqN3Dm9wfzDkWTzOt07zVc9+j9xohhBByt8HDJ0Fcc7P/&#10;l3tsw3u7s3UUtq2p6/Uo660+TDs/KNNCoJy/eiNrpIZGSaOkJXu4ZvApwzq+Nm9veKX7HV1xfY+e&#10;6Ete4yCeB+AuM4C89U6voVnZEzVxVxjqevr8NX/LE0IIIe8BF1JCCCHkljn74VH+5ToOEMX1x3bT&#10;rOSHtf3o7RE+5eofyUiPsUT9x3YTQqkgfWU/8vEj2X+II92SczgUt3EbtovfKpZ/m22EVUH4FdC1&#10;v8m/dis2IYQQsg/4OuprpZCFalkz9Q2EbQuNAuE86dp88fqtX1uWKnw7fiT3da2FYG1xynFx29PL&#10;uix0vtAKml63RVYmfl9eXpaL3TgHQOg1oOcGdn7QSJ5WL4633To/T+Tp8//l73dCCCHklrBf54QQ&#10;Qgi5LY6+e9Piz94SQgghhLwTCNWGcwoK4oQQQsjtwoWVEEII+QicvjhK/gAv3EmdLJQKcG8z9Rh3&#10;b7T6EK7oSS6VzIKwJ54P3nEO7rYu9edbr80DDQ/s7C1d0lLzR7afHHwlCRZiJaP5c1F/kFn2gHOb&#10;EEII+ZRg3dR1DytTZ17d8PDOoU8EhDY7O7vIdts9kDzqKT6Mnayd5rHd9JN1dzBv78kaLOtpfO/t&#10;griWexZPc9pR3+POLg/5ktdjc1VDmpc9OjmNDRFCCCHkluFCSwghhHxkfvzbo9R2+oMc4VWKiC0/&#10;5P3HNuKSu41YozHcSt9rOuKPe8iUKIRPiXFOq9Cei7nIPaAt++Ge0yx8Srtunhw8UhP96fQ27jH9&#10;JnY2VSx3gbyI5oLsi/cp1237MrY1NIvsbZO8KdkeBYVJXRGrB+V8fJosaGh+yPuOhV+teJ0mmGQ2&#10;+lxYSp8Q02v+fKt9IdSDOid1uV3zuJijhLKEkM+Q7TlC7aU5xl7B4rxVGUP+6dzjxLrFjnl8/g2i&#10;L+bwMi9vEubfMtd3CCtm4UHivL/Zl8X52G1ZP5qH2Rqx3YTw1xe/SH4LiZJ6aUPTB1mbvOQgfYkx&#10;wG2JzGlzF6anVPEbeT0cCtbm5TJ1X1wUX3WDjMm/sn387NelgoQQQgi5ZeJZBSGEEEI+Ak//4017&#10;/OyMP3wJIYSQzxx4hEMMpyBOCCGEfFy48BJCCCF3AIRXwYO61pfqRZa91MzjGLd/u9eZeuJVj+rq&#10;+b0q3nfRWw9J895rqeSPHm2x/q5Zy8bqNZ6SevQdHX0j7WqIlV766Z5+yFOrgqH1NFJfcve7lbYB&#10;1JNb+6ZxYaoHnXsGprFVR/BsV+/56C0Y93fq+WiGM+eFuOSBuOiZGEF6yGdc6SnulAe+gZpOT3FC&#10;SMXng13mAuRZmqvmeR9P8bL2yPri83uLtcbn+k1m51R59buUgK0Nik38gt8phYdUN2vtdJL1srM8&#10;g+zI69e/Zhvl2uZBtsahlbVR78rCg649HEoOXVLaimshXrVvSOt7nad17cxmTvf1Bq91Da51ap7a&#10;1mDr5UqKJayrAkKmPH3+OhwBQgghhHxsuBATQgghd4yzv3+Z0gj12EOs/EnsbTECgsamoA3wI9xB&#10;mqfHvGCuLHAbYVr8xzwEZq92TJfFRjzyx0++UbuF5FAF8iT5QCf1QAAAiKe62Q8FFc6IKVDErezY&#10;jaVvXVsvAiBWekkf677fHht9c3FnVkQCm+mWfwdRnBCyr8Tv/Yf4Tl83t6FNzxPa3xCzb62f5Wol&#10;5l6tB2vT5vrjuEisWB5ZC1zv3tyeWl3/tO+af5D1o7f0s/MLSVXxW1KlHu0PntfhayQuCE/7oHnG&#10;sA7F5Ujzbq+LOW/IOPp6JmnebWTtLH8nzYzxYrGFHmuby+bo5JfQIiGEEEI+JfGsiBBCCCF3gKO/&#10;/toen7zhD2dCCCFkzzk+uZA1/aKlIE4IIYTcLbgwE0IIIXvAj98fZRc0eEjX27VX5XZwhBnBe4Dt&#10;0Ru7eFF31d7lujjyej24Id3L+sPBALz7UqMe4a2kw1tc3wzNwaE+pBOhVuA5B+AxXsKaRM9pqaV4&#10;k4e+x36OHcKz6LZRsrqN/ritnuJeJtZ/UzbHJ9T1rp7iE2Ke9+knIeRu8KG/00vzzRwffk6ZeFE7&#10;sH2NiTaYzJu+IIgdy9vDmccGD+DU/X198bP8q+n54c1JvcN1LcymbH0gVWl+XbeyaWtlHQtfI+s6&#10;uAwecO1rbdzHUcri7qdsj2s5KmrjjqVmUI/wrk85Tnh+QwghhJA7CxdrQgghZM84e/mN/qJPfZMQ&#10;pFto5XU0ESGGFhnkvxJTfLysP+5b3FauNm5f9/Q2i9NadiJ2BGLsVIgCXn8jdhG2s/KtebIoYYLI&#10;k4Ovm7bcL49XF9H/kD+zF0CVpW+q8Gd7Iq5DZHGxOqbvJCgt5Y/pgSzozG3boexOeQgh+8KVzzNw&#10;ZueLHfF57aNwXVuyH2F9KDHFJW2weRx2a+J3FKGxVqXxYXnn4MLuxet/ZntMq7Am1XAoDWJ82ziU&#10;NEHzanpuqwsHw9Y55PGwJ8DFbKxZpS159b5ifXxgIvrlGPOgbRe/5X2StQvIGoYLw/QGJ4QQQvaH&#10;j3l2RQghhJBb4OjkbZv/nl3wxzchhBDyCTl+dpZDnlEQJ4QQQvYLLtyEEELIPeH0xYG54+GhY7rE&#10;w6t7bamwy+3gyNPatfHUFi84uI0XWxgG9axbrVbNem0PDhOKd7jgdUYPcnhK+gPXxoRy1m63bjzc&#10;iqL1Hxx8VWzgIVpQhXvl5Tbd41D6Wb3Spd3gqVhBml//v8oPQMsusumJfi0xz1LdyHNNu4SQveG9&#10;PMXj3S1LduR95qEbzWfL2yfhrlr1qB5kHq4e1fDwzma+e8kZZKB+ev1rtvMDMkvIkYcyj/vDpR+U&#10;tSSvL33th6djPRgGC92V29Q8WHcGuxsJedu4D+FhntFTPFLWMF18zIap/fS7oCCE5wRCCCGE7C1c&#10;zAkhhJB7xvpf/5kuLvQ29DRCjDABO62a0QQCCBb+4x+CSbU72eYiQhUQsB3COBgSwqTU/FFEKAK5&#10;tQOwvbPb2cf0RxYYnFJ20gfUpfa3j79s2s5EizFlUR10OdyKKS4o52J4qONm4o+xKT69C7u2FSn7&#10;8g5lCSF7jn/vMQ8s2Etz0/vMGTeaI2WWDr8c8TwJgCm/Tf+WbQ3jZXV2fXPxysKhSMFyvVLSk12p&#10;TWKvLP0S87utVQhdUi6qSn1+ERa2rxP5eRbFbj1KijDdDwv/3VxeXko9Go8c+b2fsP0iBgTvug7J&#10;WlOekbHOa8/RX38OI0AIIYSQfYcLOyGEEHLPOX1xbAoERfFrWRKebgJFcULIjfDvPeaBBXtpbqIo&#10;LvaHE8XpEU4IIYTcX7jIE0IIIZ8RZy+f5l/8+OHvAjkEabchnPsDOCEWOFFEmMYGqAIE6vQyEMU9&#10;fxTLQ5UZz69lta52lPqLhx4eYub2KCcuaj85+LLxMCyxn1k8yn/es9hX6/+SEPQuotNcmZuKVDcS&#10;pggh94PrvuuYFzxPmCM255z3mTMW5x6369ya1whZHxSxWwsn0jxoXp1pOJQx9UXMxjri4VBSDp+i&#10;c3FcJ4CL0NN1oj7wEoL42kJ3wfb0LezC69b2UdcM1O/b8Fr6IGPQhYc/t/J3dHIeFxVCCCGE3FO4&#10;4BNCCCGfKWc/PFKFYFQxA3TtnxsXxYELB2vJ43b00ENccrfVc1AFEXMizEQBAoK3i9/qdWj1xDzy&#10;6nXmzgXhJooXXjZjAg3E8razPPKSLH/Xj5IbAjvShuwRCLpR+1IIbUlH9HWUsXHvedTn6ULyOLMh&#10;bVJHCuMDsajsVwBl59KXwPgE8YgQcgdodQ7Fd3n5O6/f2zjfLYJ5ZEnw9jpRh9WDOeGqecgZbN7c&#10;FKE9f47nPZiYLWuBi9yj1PHqTD2/2yxy28XKLJabJ3e5y0jIbYb3/rNT2hpDPHLvcx4zE7BxJ1Ol&#10;epmjv12n2+oasUlNz/XjIqtj60SOI24XXtvuUta9sTn8jqFRCCGEkM+NeKZCCCGEkM+Io+/etPnv&#10;2RuKAYQQQj4rnj4/b49P3rQUxAkhhJDPE54AEEIIIWTC6Yuj7FoHD8H1Wr3punZVvABTjg/rpxCS&#10;Fm5bLx6S8uIehvCO9PQV6jHPvegpjvrG4nUdvQR3xDwAu+Z3qdHDqvTyp/U//jZ4kAfv83asXuOK&#10;2yF2bf9FM9rt+3oLvpXF/pnHY6aMSUhb8vS8gtJuqU+AbenZW9Ji7HoaIeTTMgk75TGwLy/DPAh8&#10;DpoH3/3icB49vzGPuI3pZTJnzVPmkW4lb7LZpFyH9ke9xGvfikf40DUXr9UjXApbPjGbB/KnscPh&#10;0B3nzbpXcV+n+FSFl+hQ7qC/Hv8bTdb5D6+1rTLlyZjEPnh2rCMrqz+vKTbX47kWeP/0+WuvmBBC&#10;CCGfOTwpIIQQQsgiZ3//OqsOCWFGkt5S3zZ4VdUBQkaJRy5birAyDrJNxWHk8fQs+gTR2wWXGCtW&#10;8/gpSpVbpoLL0ikM1BovU8t2YhcxW+p24fzo8FGxsd1FdK3D8qd1kwVwkPtY6y1KjFBCmmD3fF/i&#10;BYQokKN+y5PrsDwTIQyvcUwmfSCE7AXl+y9zpc0RE6Fctk/CIYX8EZ8fdR7Q8uMwNJ0rybJ9sHkR&#10;9Y+D2vniYKMPmMT1yGShTvBQy59++jnbELld1Ed4EotiomWtP2vMj1ZPnkPjBcFZwj4KXo/vB4Ad&#10;hyKG7ppD82v/tR6vC6uQhUaR19bn7m7dHJ28vbpSQgghhHy28CSBEEIIITsDL3KK4rVeKWCGbKIo&#10;TgjZpHz/KYoD3w8AOw7FbYniCIuS3xBCCCGEXAFPGAghhBDyTvz4/WGC+DIMKuj03cP8QE4AEVoS&#10;sg3xZRhUQIEwUsWRKqKv1+uSjrQqnFiFhSi0bJ/GoJzXgxcPybKKdebb7rU/afy92BDEB8uPbh0c&#10;Pso2xHIXXHKlLga1IcRKblPtKBZlASu0m8tnW+qzfS/bQcg/EcgjkjYR0Qghn57wXVz8fvr78J2H&#10;UD4JhzSTR+c9Tc9znMypACGoPIJI6npp1/PI3NqqgH3++kLSda7pulWD8CgADzz2/PlCZcLDM61+&#10;i2+C/g9+cVBsF/VB3bfNOTqi9QB/4GWux4sGkF7m6AlSf7jQWYVzmR8tJBbm5+OTi5laCSGEEEKW&#10;4ckDIYQQQt6b9Nt/p/PTn5vUqLAC1aPtVJTJnonmJT1mcUPtqH9AE3LBJXoLFs/tDbrodR2IYgsE&#10;FhfdUXcVcXQb6KV+b0PzWHsTwRsnTN63oTk4/DbbbTs0I8RtoeuS7LuL64PYNb+3iz6XOqVbycpm&#10;gcvyjEPtc07zQUK/3CaE3FnwHS93dQTiRa48D9hFQ+DzQi5reUCZL2RebZuH2U6YR1zMRh2jCuSv&#10;Xl/IRpt/g4gOqoheywKPyZ3bKWVDu9KXaDsxfVcw14J8EaDVtrbnZX3VC6M2hzaX0s8/sq3PjtBx&#10;owhOCCGEkPeFJxOEEEIIuXVO/3aYKIprfm+Xojgh9x98xymKb3Mbovjxs1c1MyGEEELIe8ITC0II&#10;IYR8UBBmxW/Hz3QmvgxNkyy+OAQWF1lwi7+jaSqOTKn1QddRsV3ze8zyq4QbF2K6NA0J0JtQhXAv&#10;FrpWKu2C+C1vLQa5hkAxIVxSk/Xh8bdfST6tHyK79yH3x4TzLo2lz2FkslCW1iaW58a0bBbXXWhb&#10;2CdCyCfE5pRp2KNwISxf+bPvrmwf7eIf5p++9wuIsj1c8Kv19M352Vs1ZS71OU4FbpuopFxrIVMm&#10;YjPmLzdzX/QNNmNeURthrXzC83xKvLAo/2Yb22P+60EIqor3TdupdXpb6BfmyqfPz6znhBBCCCG3&#10;D080CCGEEPJR+ceLf8+Ky6r9ohmTiUEjPCFN0JGzkyqa5JdMalXAUYJwFPLsBkQYLx9jnKs4cxXI&#10;Owwqiq+kChe2m2Fs2pWKRBDpXfxWvIOSxzwzH3/7pWQ0gVzqLF7j6VIf1CmMw7qIRNpnRQWpm5zC&#10;1bGK9RBCbg8XkvViVpi/7CIfNGX32M5Ctnlm4yLg2fmrbGta/b6OJqJjHvCykIs9T54LLB151vZQ&#10;h/jgYswVbkd2nUf8oiHqnLMVrye2E7ejH9pPFbx1DkVMcFwgBNkjXKo5Pnl7k8mNEEIIIeSd4UkH&#10;IYQQQj4ppy+OEkVxiuKE7DNFhKYobsTt6If2c1MU/8sJvcEJIYQQ8mngSQghhBBC7gxnL58miDXJ&#10;xJp27Mut/8AllxZxdS0kSxtikCNHFYOiQFPDGGTNalImokIOtrsg7eWupgpPKDeOKnj3kl5Ed8hZ&#10;ScWgrpd+mjCEcq2L683vzcHBk2xthV4xG/X4vklL+fVqkHeXfIQQBd/9pTlCQUAQu8Ylc5TOFQAh&#10;TWpoEanDwqG8/ukNMmZ7RKgTS2/aVYnzreUs3bcb5QJcZroN6Dxic022NY/a2czbyzwir7vMcbFO&#10;R+u0SidIH/PDMNXe7iXigp/OFSSEEEII+ejwpIQQQgghd5azl18lj73bQjyymLnNui1236zMexIs&#10;izsu6kRhCMDrEazX62JfJRJVlk6jriprwtZE4AL6vguCN4T52ucQm1jKHhx+k22I6NP2ap+K93n/&#10;h+RQAb7HQ08N1D8rbEGMNy/QyXa0X96H/kPImx2vKIlt7q8zJ5uBmP/6ehb3ZdLPYE8Ex136uSds&#10;fa6EDXH1XRm7WreLwTuNI75vxau4U09qIJ+ZGldfjl38DMV6J/tU6ykg7+TQx/yBUE8VoeW1KttS&#10;lX4/xkE+T3bnCh5s6Z8tvJa5AZ/7HR5y6UxFdDSr+2BdUSbjOU+cmyBq+3u8xu+AXzQErY0XvLsX&#10;hXC7UwZ11DlommfygOPJcTEhvMWzD/SC4Dhe5meJHn738/ZgEEIIIYTcAXiSQgghhJC94ccfjlWl&#10;oSiebYriCkVxY+tzJewgtO4CRXHNX+YGiuJmgCqKHz9jOBRCCCGE7Ac8aSGEEELI3nL64iBBFncx&#10;CYJOFciDkCx5XAxS8ds8zoW5OLlRYNoUm2p6fskgbZeY5NczTtpVgQ0gnIulD5dN16sIlZrfpM8W&#10;qiWGXgAWg/3w6OtmTH9kO2NjhX89TI1UIsm6Q2hmGE1Ex/aSB7btI2Id95qO/rR2MWEyKLEvS0Ll&#10;JE9kIT/G2Y5RPCa5HnuP7XVbqCeKeBPxcZd+7gkToVLYQWTdlSLeShvdOFfvxjjOjre8+rGRz4p/&#10;5lqLnV3w/DnrwjEpF3hqu1lstvz417dEe0gyG7QqYCdJbS3/Wr5HfafzAsKbXLz6JdsJQZCse1K0&#10;fLaGAfn/lG18BctdLKE/V7OwX7PUuWw6Tw1lXgOeB0RRPFKmKdmprvS1znGo20VxPYZaANuLqJ/W&#10;5TBSBCeEEELIvsKTGEIIIYTcG358+WVqGxW8EJ83mSdnPuUxoQ3ppilJahCYuuoRCnHJvcaHAQJQ&#10;PWWaike7nEq5ChW5XjhDH6JXpwteSFoPKnL3ffWQboPLKTynXSsbxt+LoK6YyCV/g+07whw8PniU&#10;7TSum26lbaURnuvWB6nf24LwOJh3aL8apEoV0T8YQWD1ix59EP2SdKEci4nnehj7TcHYuUXh+M6x&#10;uW/xYzD7udwVr/eKOsJ4F7FW+lOPk7yW4yRYfvWo1vqzyG0qrtrZlDy92F8U28Hm1j4fWcDGP7BR&#10;p3l+n7/6ST5EVgZfEvsOdKu+PEQXHuOdlY39wWevfN/k1a5H5YtsPo98GLTNTdAVbxf9gUju9hw6&#10;p9gFAQjqM599PLPA5458h0lrYyL58WDM4+9+ma+cEEIIIWTP4EkNIYQQQu4tpy+OTEaTUx4TgCiK&#10;m4gmfxTFhRlh8N6wuW/xYzD7udwVr/eKOiiK3yLa5iboyocWxflgTEIIIYTcV3iSQwghhJDPitOX&#10;j1ON/9vKfyqQZW3JBCMQNa4oMrkIBUHaxT4VpDxPPL3C9jmxbFuMUqZlp/W7XcVy9MXb7UOdyOt9&#10;1lcti3SIXgDpNXYw5D5N77qaJ/a9a78ofYAKPZoofnj4lfy7vY/ojadO7TELnNlOwUa6mmFPpiDc&#10;i/dhM08ZH1wA8H6WGoVNUXxGELw3LO2bjbWyMR5XIvWFePQTli42RMLn1Xs2yDHq7HuYwkWbLGZb&#10;eJZsWz8n6fJpv3j1ttjTT0Psj6Xn8dD+51jh1u444rukbefvte1i7qcrw1JH+Wy1sLV+/U5mcyO/&#10;f/Zugzou/n3O/TTQpvcN/aoX8uqzCTJ2jPB9K99hSfM60WdPf/r8vDZKCCGEEHKP4UkPIYQQQj5r&#10;Tn/4ylSlB9kbWumzCAyq2F2FKQARqQhS8E620yqkRbGpMiPWFTQ/yrnoFZoSqoCFzd6uCnE1o+eB&#10;QOY2BDIX7JBW+pz7WfvXmhsu2veykSj8IWuJQS59m4unjqp96OCxm6wtiJzJRLqDJ18XW9MtTxjz&#10;CPrsfYjjnNtvLc56upR9yaaAdOvbVSK4i4azsbL3iev6b2OxI+XrAEE8afzsiTiex02P2Tb1GBYh&#10;V45X58pz1zevz37KZo5/7UK1FCse4RNbPn92DHO6hUbSPvp+X7F/5UIYumFlc7+0n/pZqvvi35P4&#10;nVE0P+gsNjnGYQx5ao6riHVej/chCuGbLflY6XfD7AbfB7sQli926fcEoVAOv/t5t64SQgghhNxD&#10;eCJECCGEELLBj98fJYriUyiK7wPX9d/GYkcoimu624rmB/smijMUCiGEEEJIhSdGhBBCCCE7cPri&#10;IEF8c4Gv774QO5tZOBtNmJuKaEsiJQr6tng65uVU2KoC8FDqhKBXxWCkLZX3cCirUhYvXifyQjAH&#10;qM+TsU9ef6y7JAmor/Yntl+BQOeiKuIzjyZ4a/gUFbA7eK6aPRU0w7hBCDXRGlWMto/dpG8I+aL1&#10;HB59K/tgMc6tXGYiisMO2zzfVcL5XqD9nxeS/RM6HeldyOFKzn81eyUjrzXg2kVrF0TUzma2XfzG&#10;8Zp8Xq0/+BwPfuj7VUn3fdgG7Sxtm2O6l1MhXFGB2d4Ivm21qs8aAN5/pHmMfaTV75W8+vdABqFe&#10;1MF2tyOh0Z2QvoTPcowd7vvV5lAw2WzGtKYATgghhBByDTxZIoQQQgh5R86yUK64xzOEM/cyb9JD&#10;+VPRSrHsQeCKQuwg/3lcYGhyc8JzFoCjkheEwon4aEzz17wTHU+MmgfCn/Zh0kwQ8iDK1bbqAzil&#10;ppILlmuD2VNcTUvX/W+zkO1jUfs2sTE+lh9ir8efhggY97cIhVkRrn2dx/u7yXXl7jo2NrYb8Lx3&#10;gVbtbJbjsivyiQjiOo5DtPXYbKdnUz7R9TgBvzsBn+++04dfagzs+D1Zwuu5+XHyzzKE8NGfkCnE&#10;vkU8HQ/f9IdTbhLF6Sn++cXYuD3Fx2cyF4AwHxRw4aj1Cz148K8Wzg8Bloqenvw6vxOEEEIIIWQR&#10;nkARQgghhNwi//j+UQm9QlHcbIriHwkbG9sNiuIV/yzvuyh+/OxsvsOEEEIIIeRG8KSKEEIIIeQD&#10;c/riOEVxdyLqZdFchTDE/l1bliwSFoFsUyjbENIyM2JaJubtioA35nALWibGBIdoCcFS7SqW17Ar&#10;KAvhvJ5GFkHdBOvr2e6/aqVxH66vy7uAYXW7ivvXsV2/h3jZVxCmRkZA31wBROubM/0c3QT/rGwe&#10;Gw+Fg+3LQ39dZzcLxvxx21x6vQCU7/Ao34d6IQlpy5+p7c/xFpuit+EXE6bbp+1QACeEEEII+XDw&#10;RIsQQggh5BNw/sOXWQFL4wrSXE5TL1oTHNMD+VMP1bZ5kEW7bAcxekpNn4q7UXS7mZi5zVzbaGuX&#10;NmIeJ4r0U6HdgR5ZRNWwX2p6nZttLvVzGwieUQy9X8yNOcYR/9Z93rzgAZAWP3PLovUc03brnQcQ&#10;m7M5OdZI9/d4jX2Ye4hrPL6bZT3/Zj1j7H+rHt56x0PwUI93dVhHu65eGIp1Am8XFM9vITVaP4bV&#10;vclV/PadX8t4aj1jumyePv9nrYgQQgghhHwUeAJGCCGEEHKHOH35WJUziuIZ6JGeTlH8psyNOcYR&#10;/9Z9pihufGBRnA+/JIQQQgi5O/DEjBBCCCFkDzj/4S9ZdtN4yHYKl8OrVEEzMlpYBoh1Y2t5rsi/&#10;G3OnjujWnHC52Y7nielLp6JBYYwC6KIoDubrdeEyiqsqhmo64kUjpjWIIud+M3c8MH5mZOp4RdHX&#10;QZrHt8f4dIvHag5p3z5/qHMctC3YXad1Qlz2dlX8jsfcqWFMgIv3KBvr8X7jJeb3dM1j+ytpadT4&#10;3N0KtvZzlMHpW70IpfltTOQL5J+Pvo+x1aXcYPsYFXGB4jchhBBCyN2HJ2yEEEIIIXvO2YtHqWni&#10;wwDHpjzMUrYk2zamP8u/VQxFvm2wPZ4iTgW/q4n1LdVT0yBaJg9wbf1V4P2r+fEgTxc6VdjcvT+5&#10;fiuL1yqeIm66tTeJgx7HZv+wIRPmjiuI++djUfdfx6qOr3s5xzzKdj3T4yLtx+NpdzwAxLIHKnCb&#10;F7XQ9ppnKsBXwVuPl7YbRfR4jLepffDDvVqtmrTWdiFs+560K2lnwINfxe4gxqsNr+8qxq8lv4nx&#10;kv702dvNgSGEEEIIIXsCT+QIIYQQQu4xEMwpiqMeiuLT/fOxqPuvY1XHl6I4vL5fbe48IYQQQgi5&#10;B/AkjxBCCCHkM+UfLw+ymqghVnKS2H1TpcIofgaRc0LIsxWeJZ5qunBZ06JQDVzc1DjOLphu1hcF&#10;UO9TzFPRMBhafxRS476MUp97AkOAdyAw+9u7bi+zecyWjk1EK8S4wTPa7SnXHWOUURsid98/yLaO&#10;v+bXKrV/epxCPG9Lj2L39PihJf18IKSJhzfZ7qfSS198U+6PhVLJx176c/iM4U4IIYQQQj43eAJI&#10;CCGEEEJmOX35TWosXMSUKLZ2jXsCj+mhvp/Fy9TtEDGDzllETcRNr0J1jSs9FT2lPvdGtjjPCmzN&#10;hzrcIxwxxb18jCk+7W+tf3qhYD/sbWTjhJDRxgxj29tYQMj22Os5Hd7TAoTkNDteIDZe26tjvdwH&#10;b0uPk+ZbSbnRvLTj8fPPA0jpsmk7zTOMl1kYB/EiCNqFeXzCECeEEEIIIWQbniQSQgghhJB35vTl&#10;40RR/G7Y28jGCSHjPRHFj07OYwcIIYQQQgjZCZ5EEkIIIYSQD87pCw3VEkVVCKZVPJU/C6ExFX27&#10;DdHXhPBMtL1eeTXBdxhSjiENohcxXl1sreI42po0tDe8iygeRWuMt1OEajkUHj4FerSL22gLx6Ta&#10;2Vy0L8fL5gEqEwb5rwrw87HAkdZL9sPvzjQjIYQQQgghHwCebBJCCCGEkDvF+Q+PkjkON23qSvzs&#10;nTHRFnGqx0ELI671OFQx10+Dp+Lstki7b0zHatyIOa77D3yf40WB7CleHn4JcdwEcoxLqwK51qn1&#10;oC2vf9Nu/IGaq1bG/Y9sHz/7ddI7QgghhBBCPhU8MSWEEEIIIfcGDedCUVy5fVH8+ORi0gIhhBBC&#10;CCH7CE9qCSGEEEII2YHTF0d3WjVXsb9p/nLC0COEEEIIIYQs0zT/DwahR58sh8jxAAAAAElFTkSu&#10;QmCCUEsDBAoAAAAAAAAAIQDvtDlUc54BAHOeAQAUAAAAZHJzL21lZGlhL2ltYWdlMi5wbmeJUE5H&#10;DQoaCgAAAA1JSERSAAAEyAAABMgIBgAAAOnO+Q8AAAABc1JHQgCuzhzpAAAABGdBTUEAALGPC/xh&#10;BQAAAAlwSFlzAAAuIwAALiMBeKU/dgAA/6VJREFUeF7s/emXHLmZ53sCMA8uKdWdeTfndFdJypWx&#10;UXVHydR9P6elqu66PX/w/AdTZGSVkrEwU0qlpKrqnte3ldzCDRj8HgBm8KA7GczkEsv3wwMG3Nzc&#10;3MPD3czw2APAAQAAAAAAANeZrz8BAACuteXj36Z2YpRyuUx1/ZQfWl988P9RFQAA4NriZAgAAFwZ&#10;hwefttgP3olg/+9//jXnlAAA4FLjZAYAAFxYXx3spaGerowpn7ikEv9KfsgLrOrcoCBNLHW8JyVQ&#10;JiFFF335e2jpWP9mg/cu5frdL444/wQAABcOJygAAOC9ULZXHEtgJYRF/r8/LSlBlZgXESC7DM4f&#10;IBPf1ecOn3l50B+1PHb/899zngoAAN4ZTjwAAMAbd/TldrLoVhaTd97PgZGxBraCX+T/blg9nolv&#10;aT2J+Y5Wf1FZXoItbQMEyt6tEhhTsKv9nfRTfzcJIXSBMH0O5r+r7hP97abPR5oDZMktp+XOL8vP&#10;bPA3pm3ufn686cMBAADwWjipAAAAP8jRwd2kQEULVljwI5WgR/TBDfmfKIPIh7KOBUYUGMvK414V&#10;YLH/rW7LwrzOuCzrDEN+nilAhvdhmt0g099yCn6NqwHO+bNS7i/KMkkKkLXsMwuutTTB7u+bF5WM&#10;w2Lavl/m9ef19u/RlRMAAJwfJw4AAGCtw4NPWjzDAhKpZoSl5PPtEvzSCnPQI99PgOxauogBsib4&#10;rel5lZWW3Km7e++b7hUDAADkU4n6EwAAXFMPH3yWWkBDQShfA1tOP2vAK9lQ+WV5CWCVgEMI81hS&#10;o0slWKW69aMspxkl0FECF33wRM/VHtseJ/YauqBKo+VhUdbT49o6tpxTmvcq/yWnv4d+tr9r6yHZ&#10;tHV0/7ROXjb/LdWtsm1nyOvUAFkNmol3W7VWFs/bqQsyBXPn5yqfQasrQJZOrT4s8vOl51bXunou&#10;xj0DAOD64iQAAIBr5Ohg16IJCirEsQSbhmHLgkziF4Nbnpa6ggoKUkiNQRg9tsYezpiDGMooao/V&#10;todpO9pQC2hoI+UxJShW1pE5YDIHXvR6YmwZRVqnbKdss89Iwrs3/+2L/u/RPizzh6gFpF4UugDq&#10;vH46G2lrKWv2WSz1MpZZe665rozHRs9Zkx8tiDsM5T4LstbnDSm4sc4AkT9xuRbd399jrDMAAK46&#10;DvYAAFxBhw/2akShDw4oCNDqBMjwJl3tAJnV80to62j7e0wQAADAlcKBHQCAS+7owacKDeTGfA1C&#10;WdfIMjukukhOgQJr9JfGvpbFsQYEwuBiF2xq40OVwNMm830tUGVBtjpGWNGCCVmNnyjA0I8T1Qe5&#10;5mCcut9Z1V5nU9YpdT1u9fV1z4X3YO4uW/5m89+j/Zn67rhF+xyc/dvNf/P294/d9kMXSE0WWG3r&#10;99025+fRsv5z1OjzNr8evZb5dbT1y2PLOn2gTbNtel8DfPmnxjUTxc/2fsX4ZgAAXEYcwAEAuCSU&#10;FWaBsGkgfDXpS5DBmvfT8uBSnIMIrbGvhr5iWKV+9hTgVacEc8DhZaYgRlC2V3kyPVeLQ5wNkLUs&#10;Iq1zvmy1eZu+Thog8YXfpz1v2VhfL/o61tF7Jqvv29n3ub6/Xaaf/ixTfSWANW+rX/biNntv7+9U&#10;PlvlufWzvTb9bJliq7/7We3LNH+ep2VV+37K/r3Dl/2iAADgPeNADQDABXT05WdpDnLNmS0EyOZt&#10;EiB7u/Seyer7dvZ9ru8vAbKqr8/fz6LfVlm+f+/kZb88AAB4hzgoAwBwATx88EmyAFFa2O0Ug0u+&#10;zNa32hXsrNUGeTEH1PqGf0/LWwCrBK2sukKxg9V15pVaYKEPgJwNMrTl0rptagyxfnl7/SU4Nm+z&#10;GYbgxvjM6opZrLyGGiAr26sBjVxX9zerBwXRyvoaU0rzcEr0mvWyUNdSjS1V6nkr8+avjRZn1O/e&#10;6hbw0jSPkv8eY+1euPCL/E6WN6l/r1b+9vl9b39DLW/BJg0f1/72fXfF4uxtefN/jLOfy5XPU12u&#10;17tcLqf6m9A/r9VD+YwGdzrVtXz/86/XvREAAOAd4CAMAMA7dnSwP7XLFdBp8aCWQSVqTKcWrTB9&#10;Q70t10bmYNLqOsXZhnlr8E8vILN6N+7YUMcRU72tV8ZhmrffHt4HEEqwrN7I2l0KNiiw8gJl3tSs&#10;N2nbLK+33IjpuRsWpZ7Ssjwm0+uZX9swvVdaFuy15roCYfX1RHfq9na3rT5q/KiaxaY4Tf4LzPU4&#10;v54rayXjqfzeoret1UMa8vtU6/nfo6+/tbrFHutnxee/3fTY/DfToPcyDPPfoywvG7Kx7soqud5/&#10;HvL2us/BOgpqzvp16wsw9QWb1THR5u/AHMjzQ7edbkKAnh7X1tfn+4cGzEr2ZvkdtI22TY0L2Op6&#10;32IsgTm9zhv59e1+/q/9LwgAAN4iDroAALxlhwd3UssMk9LoLnUCZC9us7zecoMA2VtAgMzqlyFA&#10;JqfLZ/k+q+a3Prm9Xz3qf2kAAPCGcIAFAOAN++rLT2vrd5HLTav2ATI13lswrASV5sNxG5NLjegW&#10;OOsb1KuH7rZss9LAn+vq4tjqeh3FHOiw513O60zBhO41FnPAYlonN97bemro949p3R7Lsnmb/fZj&#10;DVKszHbol25n5zOr2iycqcwWGPP9LZCXV5oCMvZeab1MT9XeT21nGu/M4g7z65/Gccvrh2sYIGtx&#10;WP3uU92CX+W9UICrfV6DX+T3saykP1H7G+v9D4tSj8u8fgs+2Zs6r/P119+UuraxEhTb9L6Xx2rd&#10;9tqKV/yd9Pq7z1Z7zf13adSUF/X1h/w8ra5AX6uXx87b+eFW3/N1r6enLslzQE3rlrrNlllnz0z5&#10;u6Dv3C9/9fsf88IAAEDFARUAgB/h6P4vFT1wuUltt1eburnZXYMApaFdgzVmbuC3hnffUC7rl7oF&#10;f6ZgUNfQ9vmpX2xbn6HHlZW0fTXIW7139rnLz/z6u8yaurg00qcGuzJeakN+yLUuS2au5//Sc6tv&#10;73w2bacPotlrq1kyClDMr3N+z5SFM71run/l7ayv88zv1WhiAF+3WdKg8AJ9VuvfRpU2mYLXH6Z7&#10;X9tnxf5204ciuGUswctF2MqfiLKO/ix9YKsFhuyx9buxkddWSmD50fGf8v+vWN+2Vz9EuZ7SHNRr&#10;wVcbl6695voaRb9T+73aZ69Q4La+D9Pjzuq2c2aV/vvZxsDT87RtLbsgnZ6rN7/P9sPo+6CgmOh1&#10;jmN5z6VkeTr3y3vMlgkAwA/BARQAgNdwfLBrrdCYG+At+KUWLAGy/BIJkF1u+qzWv40qBMjk8gXI&#10;JP/2tabP/ej2fvXN6sYBAMALOFgCAPASml1yajCnGy6OZWbJmJu7i9oFTY3cto66/vXmA62Wl4Z2&#10;0RrhWqM8Rg3luTGe768BBFveR4O6hrCfWuRnnre2qrW9PtjUuh+q8a0xj6QEqsrjtW5azq9nom55&#10;9bWlkNev29nevTM1xvUaQ33MmNcdpudVoKM05L0f83tUHluef35P2hhWi605uCahvYv5NbeulLLy&#10;+ir9fr4b7yxN72det61/5m+02fwa5r/XFfOyIFV7n4b8F57+Hl2gMevf3zmg8+LfRfSna/e1QNmL&#10;+vdc6nPF2/lvWx6j/9tfsNTLOjYmWq1/ffL7/Dkr6ytgt6yv04JK7XXq81Rfj7qQzt+9btbYvM1h&#10;qN/5fP/8+u1HNd/YHCDzU7C5vFf199R7O21sfg9tHLe6znz/WXOwTz/a90e/Y/tdFvntUFdMse+s&#10;L4HqvXt0ywQA4CwOjgAAdI4e3MnNUY0dVoJHKfQN53zYbGOJhdyYHcuA2qXB2xqq86FVDdv5trbR&#10;BRZqm7c0ZkvDVutaYCzTY6dGdNZnh6yatxm61vmc/TNnxig41cYv0vbmsbrm54pp6fZ2ymD2FhSr&#10;66jekthiXndK2NLCsT42V/NvY3WvBn5tsNt7UN+HlH9X3Wfy+9re26D1p/e5+13tce015Hp743oK&#10;8kzb7zNyOnnZSrDsB7Lfsb6Ei1TXTzlbn9jfco1NAbLuvbbPcQuK2eeyLO/fx9dfZ17+onWvNX+y&#10;pt9LAeNW75fPdQWj/KIGgE+X+TNXglz2Pa3fMb3O45Ova32Rv4v1O6916vuiYOsclNWy9tj6M5vu&#10;foFeZVtvDmb132tpy/VdaMHs8r0o6w3deyi+ZsnF/MRt/aUmsKi0bDW41raj/dH8N20Zm7u/+mrj&#10;bwAAwHUyH90BALim4uN/SocPPk4KjtVFAHAtPLy/m/d/O1aOD7bZBwIAri2uGAEArp3D+5/V9JbB&#10;umWJdbVq2WH5Z1zJ2qir52Wa+a7VnY2/VUzjkbm5y1TJ5Jgf2+o9LWsZJD3L8KjZITYO15QBNGdv&#10;KXNlJUuosXXbHV23MHfqdrY/LfW8zpSopXrdfumiWO7Q84Yug2wt/d51hkNJsc+qK9uxrKHpd2/v&#10;U9V+97PvTXtx/fL8y9bemfl+veb29zrz2E7//v8Ym7OELgf7nLS/YZf9tIl9Luvnb+X91fu46f3u&#10;/pb9+95/DuYsvvkzU7TPl56z+6yt+9ytvP6zv8u8/pQhqd+j/gEtI3Rsr02vof2O+Ttffy3rJtxe&#10;Xxzco7Uzb+pn/X2z/K20n3qf22el1MvylLfT6D1pn0dliq37bJaszvKCtIWVz3F9Dco2bctf/HyW&#10;5dK2b69nev/nLDO7v33/9Z0f2ns4ur3Pj198cQAAXFEc9AAA18Lhg/3SYrTGZWlgqlFbaqpLuyXl&#10;EKkG6Jr2qy2f4wfadP/YQg3PuUHaBQpWNtgaoy9qQQSNEbYIZb0xnuYGfH2MtXhbEEAD4H9k9fyK&#10;cqnrrAQY9BuX2/r/xVd8Vnm9Rb+dzjmCLWuDHD9Ye77V32A1QNA93zmeO8T+d9j0+7zJ3+F90++4&#10;5vfZ8F6tvLcb/t4WgFtn0/t/djttPS1f95h+/U2fuXP8rVf/vt0vlre5Gtjq6+ueWz/LSuqC+eib&#10;31vdjXl57buosfNi7aod001bImf3Ba1+VlveB9r1swWwVx+bn62+TnXZ7vcxbX3tiuage3tc0713&#10;9X3UOou6mRJsTG7/3tG8YQAArhgOcgCAK0ndhVqDdOVwZw3c2pDMP9sapUnYbkl5TGmQWnWFlhMg&#10;yzYFK3rnClycV3u+1d+AANnr0O+45vfZ8F4RIFv33PpZVrpOATLR5pSBun/vZH4SAACuAA5sAIAr&#10;4+hgN7fpagMwDvkgVwbmltUASnN2Yd9o7O8725g8S92kWjArbmyEtkarzRo5RRTy+rWarDVeA155&#10;3badcVRQrKx0Z/sTNwylrgH1525SeVmdoa50T5wbvNNTSR9EWBtoWLes6R7b2xSw6LXn1c/zrL/i&#10;1evPf98zr7H/fTdYDZA1Z5e9ejuXh363Db9Pe7/0N6p1hVVfZeUz1tv0/p/9DKx53hVavulzs+k5&#10;1nr177LpvVndh+j1tAUKYJV62eeUugJnIdyw+snJt65ODpvfK1+6dFs9P7aNlp9NAXWX9191HW27&#10;Le9nftWyORA2B9H6gNrq7zIv1+Pm7WtZWU/1tjyExTQzpmiPKrZOaMvza6jB+73PD9uLAQDgUuJA&#10;BgC4tI4O9lOM81hdS2unlXrwi9yAtOpLG4y9qb0rdUCiFxuSL9L9q5lic5DL18eU5a2ef/o2ftmY&#10;D8blsdEt3VBf0p3tj/P6ZbnGBNKsfCY/to3jpMDAPE5UXlZfZ35g/q+uY/rfs1/+Big4sSlwsfF5&#10;N62/6bW97vqv6TwBlo2/4yXSfs9z/S5ap70vff1NOfsaXvVc/fpn7l/393sbf6/ueRT80ndaLChe&#10;Z8nMK+U763fVDdOYhfb6axBdX/9UZ6L8+uSPU136GSpbfUxb0z6u7VtEgbNpeffa2r6oCPM63WKN&#10;s9bPdNl+F/2cgnH5sS0oWJaX59bm2vhueh9afRjyynUMwrtf0BUTAHD5lCMmAACXxPj9f0tHX24n&#10;BcfqIgDABaIxHzU7psrJl+ruDgDAxcfVHQDAhXf85cdp7LtMJv1sWRHepdCyHzTz26sObX12hczX&#10;ivqHWi/FM0oWxTxL4/QalDFSM8L0Gla7IrUsjTFvs6yv7knqKim2vHZX0iZ9zRCJ8bkLdZLGeerG&#10;ts32uyuDrHuhdfuW0VLXeeFaWFv9bNZNf/t1sm/WZe/IS7ex7r5uO9rm2sf3y97Q6+/1z3v29/qh&#10;27wozvV3Os/vuGE7r+2HvJ9rnvtcv9cGr/uZ6dfPX9ZpRs78XZuyOrvt2Pd0yibLr77uX6wndR0v&#10;LMSb+beaM8hSfV9C3tedPCrjmsVxHl9MWV+p1oe8zth2Wnpttk/K9ER1n6gttYwwJYyVLpra5jxO&#10;WcjrtuzWnjbZ9iNjfmWp7hS9XkNdX90w58fW9yBT19HGh9P83KdWVzbs7ueP2osDAOBC4QAFALiQ&#10;ynhiaoTWBmPXEFOjULdFjbw2Tk5p8LVDm4JltUGXl28ah2v9+EpzA1Bji7WGZAk8WbXeX24oKBb8&#10;M6sndzoF17T8s+2fl3pYTo3GEhRrG8pNz/ZcepH1sfZrtEa3vfj2WHWHmp4g366BubY90fPUbbbH&#10;rTe/D5uDBese360r/WPPY2X7nWk7+tmts2n9Ro975Ws+j/55X/N3wtv3Op+zV31m3iTtH9r3TfW6&#10;v0hdEGqFAt4tgBXzfmzeqeRPXanrK58fXeor3cUHd3xSAmc+bk2TACiANtb6kP+1Mc70uBYU075j&#10;6j6Zl02Bs/xc7XWW/Ut93vY7ZYq5rVtH21j7O2bz+vk36bbVfl2NrfjL/4NxywAAF8c7PHsAAODl&#10;ln/9p9p9cnduTQEAriR1xVSpNwEAeK+4agMAeK+Ov/w0xRTyAanM9mbZYTX7wwah9iVTzLIf6lFL&#10;mQm6LS0LQhaLLbdclowqdRvqMx5WMsg6bZur8janQfRlzupwvnQVKlkU7XUu3c7Oh1ZXF6I6lnVe&#10;d3TDUGeWVCel+lr7Lll95pd1mWyZL0r6aL+bfo86wHd+slwvv4ytXxery9TUrdK2MW/Xfp9JW94t&#10;eyEDa5M1j+2dN8Nn03O9bgZZ/3wbX3//mjetcx7n/N3w9rS/97k+q+9A+77l72HbH23KplrVf5ZW&#10;f5dpO8r6at9/qRmzSpZtXc3L/nHudn7y9Telqv1PmxDAMsvm19S6oGsftViUbepp2uvWz7ZPPfu7&#10;9L9jq2uf0+qybh1p+yYN/N9n/LaniCnvJ+s+lwH+AQDvCwcgAMA799U/76Qh3OjiP97GuLG6GlIr&#10;UauXN4b12Nb4UnBMt3+03FALrnSZ7INHwY/us+2fWd3GDWsN9bxOaDPCqWNUDeopKFbKmeVqOHbB&#10;HY2jZj9D/l3qoTk3ueegXq5Yozcrv197T/I22nZseYuWlR+ztk7+2QcXutfw6qCD1n3VOi+x9rnO&#10;bm/D65xoWbedfpubdH+jV/+OV1n/u5/jfXutz4a85vbP46WfgzX0fTnPZ+JtyvuiOAXp8+ts+6Mu&#10;WLRC9/f31fUVdG/BcwuEt+/2yu9ety35fVrWzSyCul7W7cTgHn1Tu2S6Rb7dAmeLKZDvF3n9Wi/K&#10;c2hf0we52r519VdZ7W7Z9sXWrbIu1/bm7pzz8rau6Hmm9WPe/9b79u79S9sIAABvXX+UBQDgrYmP&#10;/7t1n1RwrC4CAGCjfjbMuggAgLeGqzIAgLfm6OCjlNyWSxqIOlPXoNY9aJmiW9RuQDZDWs3AOtsX&#10;snU5VIaBBqhu9fy/1aVlOcwZC0VdnJeXn4WGwS7PFf1c77enDLLt1mXS59fWMrzccu4ymZYbn7ex&#10;rIiW+KF1+2yYLtOldYFS1kTbprQZKpV9Mbgu+2y6vjVvQ6bXo+5Y03a6dc5m5PTZNm25fq5k4aw+&#10;x6zbziuvt51nG3Ke9bp1Vl7na+rfh2thw3u4ybrPxku95vbP4+zn9VWfs/mr8+M+Gz+CfedbZlSu&#10;r9tHqJtju706YUf3C+j1t8f0y6dMMunSvux7W7dpD631boB/l/J+oWaxapbM45NHVldW2fx6NGNm&#10;e+xgr9Xqtg8sr1PdNts6MfaZYjNNJDJ31exf8zzz7tj9iUL3ewV7zjPvRZbSqQtDWb73OYP7AwDe&#10;PA4uAIA36vDBXm7B5MNLbdjm5tPclSYvmxpNQ+i6Ddb7Td8Y1H3lUGVBojobm8awaY/R/a0RqiDb&#10;3MUnN07rUU5Ddg2+PJnGugmt8RyWbnu7BMKsS1NrGGomyjrOl22tb6TX7awEAV5oyAPARTHvm9RZ&#10;UzTO49St3S5a1HXS4L7++ttSzbu1NktmdDfziqU+jZOY9fvfs9YFB4uy7+wDhZu2o2XT4UOvuB40&#10;bHbh2i/07q8fnn0CAAB+EM7mAQA/2vjX/54OD+6kEhwDAODdOHrw93bs4fgDAPixuOICAPjBjg52&#10;k7rkSOmmU7vJ5GX9OPtzJsHcftEg9BpMWsYx5vusauv2WQUt46zvftivU+p1u8rkGusA2VtztppS&#10;yFq2wf7eHTfGp1b3QQNh11kp3XLq3VkG1G8vSL/fuutJddtCBhmAy2Dqrqj95txtu+3Hvb9hmWNW&#10;d4u8lyvrnDz61o01myzk/fy0X9bjhrKOdrFzBu/qLMJt3y1TRnHWL19H656elglTlEE87Zdtn1zr&#10;6qtZM3u9ftb6/j1mwwQAvB4OHACA1/Lw/l4KtWFls6bVhpUaMnMwazE1fOYGzYuNodbTUZtoQS51&#10;i0x1cJp+7Bo9tAWwQvAWxBI9Lrk6Lphmn6wb/eSzD1u7LT9WHT3L8mgzpFk1P05je7WN5u20gFq2&#10;fta43rwuATIA79d59z91v5X3y21/V/bR5fHaR/u249Qutu6DdUGjjcVo++V6DHh0/Pu8T63r531m&#10;G2PStlf3iTFvvwXFdIxox4GY/7Xlvuser5e17vhxVjveLBYaZ61cGNH607Ehlu6Ze/d+t3kjAAB0&#10;ypEIAIBXULaYSr0JAMCFpy6YurCjYQDqIgAA1uKKCgBgo6ODT6xBoQyB5D6wZWWWM6uWq/VTVpiu&#10;5r/6ukvLAtNjYyw3SqJByQZQpsJQB+CPGji/ZnLZzGet+2RepNnTRAPq7+1+OtVDfQINxj/UbDLN&#10;VjnJ9T4rIS3Ldix7oS3XC5p+r/536n/HXO+3SwYZgPdq3T6oP9Vv+zSZM7mmWTSrObNMs1jWdZTh&#10;O+0fvRvr/i6oS2ate3fTHZ98U+tb1nVehrBVso0lr6sMY9F+eFn34yG/tvm5WvauzF01py7zmRa1&#10;5Xrc/Nj591U+W1tufDl+OP8sP9tzd/fet/PKAABkHBgAAC/Q1XY1ZObGRm6+5IaQaNlYA1Wqpy5I&#10;pHFnRMvbsGBqoLTtaOZJzTQpWj7UrjxlVkqr2roKbkkI0breGP88H7RKY+rO9sd5vbJcwbK0LOOI&#10;lXZVe+K8bmscaeN1/f71qMEVFrV7UDzb5WgNbaMFwvrgmLTlAHBh9Psl7dfaPnEOHPUz+K7SznVe&#10;b6p3ATXtnttjdXfypYulXdio3TCPj/6Q/y9BL41V6erYk1avr8+6ytftK0DWLp70rGt9/3qq1WPM&#10;2Ys2s7aOLry0X8Hn48T+vcN1vzwA4BribB4AYJZ//ad0+GDHuqLURQAAXGk67lk5+JRjHwBcc1wx&#10;AYBr7PDBz5MPN12KdWDllH+mNuDyKg20bD8ty6q0IxaL4E5bt8egjLOaJZCSy7emen+4aRlkuoLf&#10;uswoC6x1n7SulFOWw3O3vVO6T3qnGSdrF5lcj8oQy5R5EGo2RBzH6Xld7cZj9Bpa384puyDzC5fy&#10;Y6yq36/+jivryNlsMSFjDMBF0e+jXtg3rdtXdev3j9U+sO7/+lkpbXnr4qhFbR+prK6Weat163OP&#10;urvOeqnulqlmkLl8rPn6m29LddQxo62vLLCyjpYPQ80y63fX9hLqc7V9ddWyxqbXm2lylra8rF/u&#10;67PMbCD/of5efunGsWQv//LXX68+AQDgWmDnDwDX0NHBfm4flAaCfmgcGRlT13DoxoFZaVDkemuD&#10;LJfqmjOv15vXnxssZTtzYyS40jVSgbA2++Rnn31SAmaZuv60GckGaxyV9UtXm7JcpjF01Ahqv1d9&#10;GtHztlnO+gaUGkzT67TG3bzNtUExmRqf/XZkw/oA8LbZ/qrtg87sm9YE87XfKxcjsrDl4mnbt/br&#10;ql62aeu3/XJcHcdx7j6Zl7fHq7t92/fnx8b6mjQD8nJZtlkuqtRumMcKmpXteHfDgmRSxjgrr1N7&#10;Z+37RcvaMUDbad37NYZlPkJZPeSDhrrvi66hhHpgsd+lvvyy7Xnf3d4THS80hpnsf/FVXRsAcNXV&#10;IxcA4Kobv/9v6fD+Z1bqIgAA8BI2A+aDHY6bAHANcEUEAK64NhNlSlt5p3/LlrWr7ZIsq6vcLlfW&#10;53ZAP+j+rJv9zJbP11rm5V1bostsCPln25QG4t/b/8zqKT5zPtWB9m1zXSZX625p5iv904byc66+&#10;nk69/UJmQ29lOzXbQMvWZZCtZGKcvca0Zn0AeBc2Zbz2+v2XMqXqfjNFv3H/uLJPb8+h/WNdrm1O&#10;6yiTq+sCOT92yP+Vej+ov7TNOH8rHxNKNpkG7//6aw3srxt6XS2zbMhHhtXXJ/b66zb1XG18fz3/&#10;tNz+L8ryeuOM+TXP71XQsjoDpma/DMOp2/vV7zdsAQBwmbFzB4Ar6OH9bTvLV2OhNUBSrmssGKuf&#10;DRLVw0GyRkxp4JRGRGuYzI0gNXT67o1DbUhobJhF7S6T3Kk1JMSH01zKNrfvfJz/r4/Nja22ncGe&#10;t25fz9835FYaft3yTlzXODyzrPUmWg1yAcA1sW4/edbK/nGuRztEvPh4XfR4JdtmW+/s/rfctu2v&#10;HJfKch2r2hAAR4ff5GPJTaurG6YCY6J1dHwrVrc/B7zmIJqOVa1ejnNtHR0v24Gify1Sl1ugrI6F&#10;6Uf3y89Pzq4IALjEzh6lAACX2Pj4v6fDgzvtDB8AALwlOt6WwgyYAHAVcNUDAK4AZYyFULLDNPNY&#10;mwFMvV366/stI2y6SJ7pSnpckx3WD3y8cmU/r6MB82U5Ps/rlbrPj2tX3xcL7z7b/rnVnT/Nj28D&#10;QOsFle2XLjtlQ2XQ5759sen6zfrlZJABuN76/dqa/aH86AyyZt7Oxgwybac9X79rX9E9V95Ba4D9&#10;Zsr8su6Vdb2o7LFyDIvjwv3+D99ZXV0ytWartwkBLPusHqC0vbbNfiKCPhtax8v5vpVfOOt/ie53&#10;rr9jSHr1JWv67hePzj4YAHBJsAMHgEvs8P4v61l7cKPNq59ri4V1IREFxNZ1K9Huf+5KovXKTzUW&#10;WhBN+m4o8yEj5Wdr47Go+2SpD7mBc2f7Q6tr9kkfSsND25xmHhvz+tP2u0aGolerLbBZ36jbGNxa&#10;t7x73Ju0qZFJ4A3Ae9Pvf97Svu+16PWc/3XoGDMfnzp52TSuWdhyY92kLgItT8sNXRw6Pvm91dX1&#10;0qVygcilG/kVlPdFF2BaAE6Bs3XPtXKRZtPxyJT7posu2ahnGsrrseNoPgbe/eL4ZRsBAFxAnM0D&#10;wCVz9GAnWbm/352eAwCAi+Lh/d308EGZJAcAcDlwZQMALomjB58mXRFvM1GOZVRjq9vV8KFc81Cm&#10;WMsO0/KWKFaumM/n6m2WLq2bNLVYtnpVPVq3Sel6pLiYTvNrKOvv7n2aH1u6T1pXSl+6mKQ2iHFm&#10;24zldusG2ijTrCldaV5CmVuvlUH2MuX1/yhnM8nIIANwrW3aB55zf9uOP3ZM6o5tdXkcRxeG2sWy&#10;a8IEP+TjXnnuNOZjZCiD+j86+da6TYodLusxz2u2zDbcgA5xLcO5HSyzsLGJ1D1vt8+Pfu6qKdMx&#10;Mz7Px0O6XgLAZcGOGgAuuIf391KbfVKn7XUIL+cX/Yxb+Tx86la5Ou5Kv6tvgTDd39aXRWss1PuN&#10;X+ZtPbOqTvB3djUDZbnVxp2xriRTG0EvrL24fH9r7EjXXaVVU153ep15Yd/YmHWv50frt/+6233b&#10;rw0AfqR13b9f+6LCpv3apvU3Wb+d7lCwYv3+X7oLPjpetGNePr4oYCYhLObtpv5CS7Cjlajr5dHJ&#10;H6w+pJvutB6qFv7GNAPm2ePlOmHDOtHPs2F2h9aybPq7xKlb5v4XX738iQAA78XrHu0AAO/I0Zfb&#10;SaXeBAAAV8Dhg/2kyXXqTQDABcHVCwC4YGzMkjQPNBy8uouU3XW5St6uUs+D7uvKd581Nl1xz/e3&#10;rpQxagD+ttufL3H7kNdf1ivxQxvSWM9y6nZ2Pyk3lEmWnpZqf+TQjdoN07TL43r+mhGg1znNDGYP&#10;Luvrd5kGObZ12zP3NmUzvGvrXttZF+W1Arh21mWPyRvLIOvpsW29TfX1XpZB1o5b2sZ8rOrY8aat&#10;k7V1tKzWx7R6XJwmhcnH0zLbZV7V3XAnj9qg/ltTxlfwW/nxLQNNv8uLr6FkkL1Iv1d7/dPxrpqP&#10;x3Pm9pC33YYi8OHU7d87fPHJAADvHDtjALgADh/s5HPo4Iagaex1kq/dcznJ7gNhmoWr1fVzpUdk&#10;DZzZ8u4cvh9frJ24j+Np3no7OV/m5aWuWSjD1E0yuZjXs2rQ8/ZPVl6DZhdrr0cNtKkh0E/Nb+bH&#10;qmul+MXCuWVZf6Uh0zewzjb6Njb2AABvVdsfaz+8qf5a1h8j7MpJfxCr41OWMcjKhSM79tSHW70d&#10;PvLj1GVf1CWzHSPtONUekO9vgTrFq8JQjrvHh9/mx5d6PxvmalBPr6t7rdPvMK+kY26LkWn7TR84&#10;6y8c2UzP9XhM10sAeL/mPTUA4J3TwPsKjtWbAADgmjp8sJcOD+5wTgAA7wlXKQDgPTiqQbGkK+Oa&#10;UctudAMN2+65nCPryndsWVe5niy7TFedk83e1eotg+wFvs0UqQyvsp2FulW6kh22u/NJrpdZtrRu&#10;qMtf0LLG0jI/V7tcn53N8hLLJOivwXTr1IGMbVHLPrPt1cw1WbdN+TEZZP02f8x2AOC62bRP3uRc&#10;+9j1x4iWZSyWBVZvlkH66zFDx8I6O7KtU2dELhnN9biozLJXZCbboAK1W2WKW/m+MgPm18ff5ddR&#10;J8fJv0us2WdKbpuO0yvHubZQdIxrzxHqa8pL7PXM600Z13nZtDz/Tr7OiOnz+5DcM7f/xR/6jQMA&#10;3iJ2uADwDh0d7Kc46mS4nbS3k+t6on4O606qy7K2S1fYrS53p7mUscPCMLrPtn9u9SHMwbI2I2XR&#10;n9gDAHBd6GhYjp1BF6xcuXjl88+j42+sPvibbqwRsuBvTd05Yxf42nwcXT3Gt2O5ulq2sckWCsTV&#10;AF60YFlZR+OV3f3iuH8SAMBbcL7WGADgR1GXCQXH6k0AAIBzY2ZrAHj7uBIBAG/Rw/u7djKrK9Cp&#10;duMYgmbNKleIdQU5hXlX3GeEtfrqYL7zctFg+zIMw3Q1WleffWqD6y+nmSiVSTbUwfjH+HzKMrOr&#10;1XQ5BABcdzV7y461tavmmBa53rpb3nRfP/qDVce4sJkvi+CW5aErGWHleP3i8VXb13FbxnGeYbrM&#10;T1CO5f2xXvUxPrO6ssF1PL9779t5BQDAG8GOFQDeAgXGNKV7qifPNvZIPdnWyXI7AQ5hDmzZCXk9&#10;IdbP/iQ5xjomie5v467keo2b5ZNlBcTaQC1Lt7v7kVU1tljrSqmuGr5tUw+sY7b047GYlWBZXz+z&#10;HgAAl87ZgFV3bOsDZDWAZbGueoHL52N661apmacfff2t1TV0QpuFOo5DPjaXscw0dMLqMb7U+/OA&#10;dtwv+nHK+sfqfKGeH+RjehunTOO17d877DcAAPgRzh4hAAA/wsMHn6SWNQYAAPA2PXzwWVKpNwEA&#10;PwJXHADgDXh4v4wL4t2N+cpxjCs5V+2qsK5Gr14xrleF87K+62XrVqlrxLqqLD4oC6x2n8wPa10u&#10;dnY+ywvaOpplsgzM7+pV5ibUq+BFO5/WCyqPNXS3BABcaeuOc91xMB8T2/HYDWHKALdZpNtMmpbh&#10;VY/f+bifYtnmo5Pvcr0ea/MxN4VW75+zzySf65u159Rx/My6baZqf5q39dzt/ur388oAgNfCDhQA&#10;foTDB/vJJc10VU58++4U0o8dNp1Td9T9MUwn3up+Uda3x41zF4rWnUInwM49t+r2zkd5eT2Bzz/n&#10;rhsag6yeMJcBTUpdJ+ctMGcvpmsMrCivYfP9AABcIv1FIHnVhSAdK9uxM9dTu3gV5lmobeiE6Zha&#10;g2CSzwk0l7R8/UjBsjIbpsYvK+cLGhChH4PsdNqmy9tv5xDlnKBsX4f3tnz1Atv8e+n+Niu1zgf2&#10;v/iqXxEAcA6vODoAANbRrJQWHAMAALhglNnestsBAOfDlQUAeA2HD/bqpV0N1Fuv+HYzSK5e2U1T&#10;Fw0tT22X69O0vmWK1QH47epvzThbjs/dVhuQN8T82NqVUjNSppJBpoH5w1BfThpXXoMSx6QtE3XP&#10;bIMLl0H65/tWrqZPv0J3xV1X3+l6CQC4jM5mkDWbjms6ZnfHb90WHY2bleOr1q9p4tZlsj1duuFi&#10;zRr75us/2wD+EvzCLevDVW+9OW070zG4PneWxk2zWedXND3A539l+5qQR5P0SPD5Z3jm9j7/Q7dl&#10;AMA67CgB4Bwe3t9LwZexxWTMJ6TzCeo8pbvOU4faTXKl+4XtbsvZsJ0Ad7GpNp6IhikZ45NStwjX&#10;3JUy1S6TPqhL5nTmnUt93jaDZVZOkOtJvzZaA3DWR6POgJlfRP6vrtN3vexO/tu2AQC4VvwwB8i6&#10;C0q6GDUf1zta1h3Y67WoLLhQu0+OoxaW8wiNU6bgmUlb+Whbgmjl/GA+ns8XvoZc2rnF/BrGfG4Q&#10;QuvCOZ+X6LXPs15qaIZ6PPeRWS8B4CVq6wgAsI66Uio4Vm8CAABcWocPdpJKvQkA6HAFAQDW6LtS&#10;tmsJGoB/XVaVdXcYyhVcq7/itFNXeH29QlyuRtencs+dZqCU3Z1P7bbxukJcqmNcuqFledmV4vlK&#10;88S6jJQH6OJzvaCc5dfeXpxdla4btQyyUi3IHAMAXF/qtmiZY+WGHatlbfaY9F048zF1yuoe5gxz&#10;y+5ug/mnW3n7N6169PAP+Rivcw09VarnGvkInQ/TsWaN2cD/dtw+8xo0dMLUxTKrdZ9fQVt/yLfa&#10;YyyzPdTfxS3tPGP/i282/FIAcP2wQwSAztHBfoqjTibrSWzWTlZ75Rx0Xu77E9RJDUaZeSs60Q51&#10;WnaNLWbjiok/nU6qLQi2MmbK6rZ+EMYRAwBcS/2xrzuGvu7YZLLuMf36Z4Jl64V8HlHuizHkBlnp&#10;bundljs6/r3Vh7xsrH01k58v1skcsFPXy7LOmPpZNedzEgXLGl2ca+voZ6zDLtz99e/mBwDANfaS&#10;vT8AXB+H9z9JCo7VmwAAANeCZuV++OAzzoEAXHtcLQBwrR09uGMnhMlpVsrSxWEIW1OXCGV0pXZF&#10;Vuqgt6XrwnyNoc8ga90aNEBurDNOLkLeXt2mukze2f6oVIO6OJQZKjUjpW8D6v8g7fXk53ndq+Ln&#10;uuINAMAV8jYyyFb0y1ePze1cwYVFPv9o6y2mbLI4Ltw3X39b6mnIj26Z7Xnd6flCd86hKXxKXdlh&#10;0/Kuuadum225fszZZPm202D+unHq9u8dzQ8CgGuEnR+Aa6kMUKtZqsoJp3WprCec6tHQn3DOJ5Oa&#10;Wr3U+5NPjf8x1JPgcrJZlis4FoYS8BrjY7e396HVg6szSYpOlusJatLMVO2cd93YYnLe4NXGgFer&#10;d/dr3U3b3bgdAAAukf54ts7GY5yWv+KxL1i3rbyN/jXUVeKy7xq5yPX22K187lCr+Szj0aPvrKYA&#10;WhzruYu7mV92WT+ledurM2F6O5cRXfwbhvLYcgpTz1dWlufH1tf5y3v/SlsRwLWybu8NAFcaszcB&#10;AAC83MP7u+nhg084ZwJwbXBVAMC1cXjwSYrjlgu+zBylwXCn2aWUEVa7T9osT+1qril1LZq6XqY0&#10;XZHNS6erDSmd5hXLlVvNFLW987HVg3+et/LU6k4zSNXsM10Vnutlu8affQ3Vj87i6h8/X23eiAwy&#10;AMBltyl77FzHtdc8br6Qf9A9pnsdfZZXPzGQnWxklshVl2tA/zYMRIo33Mmj0vXSumOmNot2ftyU&#10;TTafo9TTFqPstFiHcrAumfXOPlteW22CZbPXSYX8U3f3HjNeArja2MkBuPI0+H6K9QQyn2yuTIk+&#10;7Qb7C6Q6YZxPMlugSvXWlbI/sVRAzNdxxPzw3N3Z/oXVNdZYU7pV1pPhMghIqXdSnKdizxtau87L&#10;T87PnpSfV3/2fGb7BMUAAFfWeY5xLzvurtNv88xj1wXqdNyvx3s756iBLS3TeUER8vIaRMvLoivn&#10;NN4v3MnJH62uwFkby8xr1st6/B7z+U1/HjNffJsvxM3BMZmDZfO6eR13ms99orv7+cN5IQBcMec5&#10;KgDApXV48Om6KBMAAABe08ODu+nwoExwBABXDVcAAFxJCoyl8ZbV1S3BL1oXhDR1L9CAtKtXTWdt&#10;ed/tQD8XdfDc5fg832dVG4j/zp2/s7oPz/N/ZeZKr5kra9KYXYWtA/ynrgunZsmcrtCuZGu97PrF&#10;q65mn+fah7bR1uu2R5dKAMCVdp7jq9Z51bF2k377Z7bRjrFnj6/TeUCy8wIp5w11+ZRJplXmbHN1&#10;vdRsl+LdLffo65JN5tJWXl6fI+j+Ul8dQmL971fu79cvdS2OsWTGDxpKog4nwYyXAK4SdmgArhQN&#10;KKufweeTw9oFQSeTKwGvuufTSeByWU/2NHtTLOto+WrgrJxEqndDGktXSgXFtu98ZPXknrphUSNh&#10;FnzrTjrbSbDGN6vb1HmuelmKxiBZ6U5R15lPYF9hXXeN8wS29LhXrpfv79+Gdc8FAMBV0QewXnl8&#10;7euveXzsxhzrL5pZFKqOTaaukUPfVGvnJTpnmM5RQn7mto6Wl/Me52+4k+Pa9XK8kTdbxi+bR0x9&#10;UXsN0/AR2eo4ZfbD2LlKfX/sfMYv3f69w+7FAsDltHkvCQCXyPj9P6bjg8/aGSMAAADekcMH+5yD&#10;Abj0iPQDuPSOD0rW2DgOLoQbtkwD2+rqq/TZWKrHulxXQNsVUV0gDXWXqHXa7FLq6mBdCVRPS+dD&#10;yTjb3f0431dnpdQg/Zq9UtW8wTYxlT1vu9rc7W37DLJizZVne+w5zjU3ZXVtyg471/pdvX8Jmx4L&#10;AMBld55j3I/KINt0XJ6P9zovaecsSScKY9muLWvLX8g4K48tvTDrcyRljJXzoUcn39lQE6JB/FPN&#10;JtOa6zLKyrlRWd6y2sX7Ocu9/11KBln7/ZfMdgngUmPnBeDSenh/O2kGpxRLVwXNUDlNid6d1BVl&#10;d1eCX+VE7uxJYAta+VyJsYwjpq6UKZVulbt7n7jk6nKblbI9x3lOjAEAAH4ABaA2Buea1XMRza8t&#10;XoEyC5g5d3L0x7zgptWdxi6rwTJdUGznQ+pS2Z8btfOpvrvlFKCb1Oe2QFldJ43u7heMTwbgclm3&#10;dwWAC00D8Cs4Vm8CAADggjn6knM1AJcLUX0Al8ZR7Uq5jIMbhnLVs0xIOcf6p64JXQZZyRQrmWVl&#10;Riar2rptRiZljQ01IyymUzdoBsrszvZH+c6SQZbcMzfUxyZ3unoFdVOXRgAAgB/jdTPIuu6iyq6P&#10;YzkH8u6mS7EM5P/1oz/mO9ug/gu3rKdNQZn50zlUWDmvWl+v40pkZXl5LmWcjbGcPy3Cqdv7/Lg7&#10;aQKAi4kdFYBL4ej+L9NyLLusxXAjn8jVFP58gtZO0krwq9+tdSeL9WRSJ2+LOmW5xhdLdeywYRFz&#10;/YnV72x/nLdjVefDvI7GGqu9Dlwax/m57KR13cmq9K8BAADgHajnKDpdarNll8m6u/OVVMYpOz7+&#10;owu162UJoJXAmXcl2CWnUedA5bE6/2lBNJuNuz6XgmOr3TBLXXNttvOn3c//tZ48AcDFs6lFBwAX&#10;gmanPPlyr13KBAAAwCWl2S4fPmDWcQAXExF8ABfS8ZcfpxTrjJRj/ulvTFcudXWyn6GyDbo/ZXSd&#10;0V/p1NVMDRwrNgC/K+n/O9ualbINzK9ssjYVpboL1Kuk+VnbjFL2Wl5zwFwAAIA3qnWn7M5JyjlP&#10;ud2fG2lmzHY+pKElpkmO0s0pg+zo8A+5gVjOv9QFM6XyeOsyWet9xr6Wz+dYMy1r5206d2rr2JAX&#10;vmTm739BNhmAi4WdEoALR4O6aryM4GuALJ+QKc1/HEvQyk7KhnLSVU642q4suXwKZjU7YavBLK3T&#10;ulU6/zzfVwJhd7Z/kVcsATLv87ZrIEwnfu2kzroOlD4JKyeZ59KNAWIYpwwAALw2nT905xQr5xet&#10;3p9jDDqBsZrOgdadv6RBAbK2PLg4tnOdLTf4D6x+dPjH/H8NlqnbZZrHF2tdKXWpsW1fFyzn51p9&#10;znkdPU99rnyOFYal2/v84erKAPCe0FoDcGEs//pfEzMeAQAAXB9HB3fT0YM7nP8BeO+I1gO4EB4e&#10;fJh8uuVcKrNTpjS4WGP45Url0i18GTRWVx/7Lpa+ZodFTWkZ2m5NXSlLTV0mXSzp/OpSubv7Ua0/&#10;dUO7CuuXeUHZTn81VELbVebnLVc+5yuha53NHGvIIAMAAK9N5w/ducWm84xmw/lGn02mc505W36u&#10;L5fLqbuli7fdo5PvSj2fn8WaQabkMU2YJMtum/oxD9J/9jW0+Nc87IWy+9swGU4ziG8t3c6vjl5y&#10;ggUAbxc7IADv1dHBboo1xd+7LZuOvKnnWHbipWEvWsDLbteTK+mDVu0ET1OLL0LpkjnGx25//xOr&#10;K0Cm2ZQKPa7Vz6gne/nF5er8mqbn0vO0ccoAAAAukP7caD6nqbfPysviWC4khmGw9URBrrF1q/Q3&#10;3cmRulxmua6hMGQIuV5P2GIXuNO5U3sNOodrY7sOftEF0eaZyDVOmWYOl+RO3d0vCJQBePfOhvYB&#10;4J1YPv5vSaXeBAAAAMzhwaecIwJ454jMA3jnvrr/UZrS99NN12ZIcmH1qmKjgfftKuPaU6X5aqW6&#10;HKRUroAuhtHd2S5dKb1mqqyD8Wv9ULejK5uWCVZulJ9rtNdnr6m+rhSXK68RAADg7duU39CfD+Xz&#10;k43nNese3z22owEtfB3eIiYN0l+6VWqWy+OTP1hdM2F6DeCf5bXzv5JZpnOkPoOs0blcO3/S+VVb&#10;Z2EZZ/3vUCZU8v6J27v3e064ALwT7GwAvDMPH3xmZ0E2fXg9ySqnQu1kbe7OqECZTQWuej15Wt1h&#10;lWUaOyy4pVWTe+529z62unNPc2lbP9sVsj8R7E8U6/KzY3u8auywl66/ZvsAAADvWzt/scBUO1/p&#10;zlt0/3ROowEq2pmYlpXlKW25k+Nvre7d7bygznqZHzdPkumnC6A2QkULnKW5i6XGe+0vkrYumYug&#10;y6RLt3+PLpcA3r5uDwgAb098/F9rRAsAAAA4v8MHe6ldaAWAt4VIPIC36ujgEzuZ0RVGyxxTPeZ6&#10;nd1odOoWWc53+i6LqsdYz4O03Keui2XMt0vWmPOneXnpVqnssRgfW31Y5Ls0q+XkPNcDypXLc2eQ&#10;nV2veVXGGQAAwPswZY3lc5WVDLJGXSnrecyG85w0pPyQes6WBpfcLas+Ov5Tvt2G0NA2avdMnYPV&#10;WcbH8dQNQ+khUM7/6nPlc752HtifD2rw/vY6vM/ndfm8b//eSbcCALw57FwAvDW62pdiOfEpXSdL&#10;fZnPc9rJUb8b0olSOydSfTVw1s9u9Nz5VMam2N37JJ+klQCZD6f5/KttQCdT60/s+mDZlP6v07cp&#10;AHfWvP7GbW4KljUEzQAAwI/1qvONszaef2h5v61W1/L2GJ0k9SdHZR2NTZZqwMulRV6rrJ/SMM1u&#10;+ftv/uxibMNpbOXTsrK8Df0q5byvbGfMT9PODWO+0bpbbg03XEzloqgPy/yYci7oY3J3f/1wOosD&#10;gDeh20UBwJtx9OVnSaXeBAAAAN6oo4P9pFJvAsCPRtQdwBszPvmH9Ojkzy7FklKvq4pWVM2nL1PK&#10;/DAPxKqfg/pDZiVrbL6a6VufSrtaunTBl5kot3c+zstq90n/PC9vj8k/2+KadfYiLZuvDcwZZHnp&#10;xlOs/lrCum129Fo2dU0giwwAAPwYPyqDbNN5yKZttmx/qSdYkl9Dy/LvZyAPud6mrNRwGqlmkH39&#10;9b+5cXodYXqsztXarJcasF/D8UtZXtfPJ2rKWBPf/e5D/teWu/TU7f/6mHYtgB+NHQmAN+LwQb2C&#10;l0+AUpt9cgz5ZKac4OhkZ56dSCdC5aQmBJ0olV2RJgpv6wwLzWBUuk6O8bkLw9Jtb//cbg+LMa/X&#10;xiAb83laPUnLJ07tRMusC1SdPbHsTtheGfwybf1NtI22znm2BwAA8D5150D9edJKcC2r91nXyDaO&#10;2FLdJNu5lwJn5ZxO53/Jb1k9jTfco6//VOpRXTLLcp3zpfpYbaOdA7bxysyZscmmwJw1Y0tds5kn&#10;V84Z737BbJcAfrhXtfQA4KVOH/8XZhUCAADAe3d4cIdzUgA/GBF2AD/Y4cGn5SQk/mS+GmhXF0vs&#10;vVzlK7sZu9o4XQHUVcM64GpdJoPVy9XDmJ7n+0p9d/cTl9zTXEoXSw3S2h6n9PrQniO+iwyy3nmu&#10;MbzuNgEAAM5j03nIjzj36M+T+gyys+dPK+dbc0xq6j4Zgg22b8LNfEc5T3Tphnv06I+lmrffBu9X&#10;Jlk7t9PZXPsdNNpG26Z14ay0rC1fKFtt6oaZl2syJ//M7X3+h7JBADgndhoAXtvRg0+T87fcmOpJ&#10;TT656QNdvSmQ1Z3IhKA0+nYiM58EuZhPaEIJnC0W0X36We1S6fMyK3YzP98cIJO2XaX7R02Rmanr&#10;5toTxBdO/M5xcvnCSWHVnzgCAABcQucbj3XVPO5YH0TLG2pjkKXRgmRW1wXMFtyKwS3rWLVff/2X&#10;fGp30+pLvYg6bq26W87njBqKo9T1s53/afk41jHIsjYD5jjm58qrqNul7H/xr+UBAHAOtO4AvBYL&#10;jgEAAAAX3OGDnZSe/J+cuwI4FyLqAM5l/P4fbYbKWK/6Ja8rfmUXoit18wD863crWt5fAWwXHEsX&#10;yTKwqg+nbvvOR1bX4PutS+VgGVy5tG3ruaYNzOc85cpil/K/KQtsJfNr03WCDY/dhGwyAABwCcWQ&#10;z3PqeUzJIGvnNOc4/9ED+hS0dY/N51HtHNDOE2t3y5hu5XO9Un908m1+RDnHDHEr18t2NOh/O7c8&#10;ey45zXZu69Z1NLul7kt1KI8w5ud5YvVf/vrr/oUCwAvYSQB4pYf/fNfOQGyGoenEp/3MJykb9iQa&#10;EaLNZtQLdtJUTlySf+p2d0pQzMYWqzNX5rMjnf1Y1dL0W3AMAAAAl8vaC5U6I2znd4t8vleCZV8f&#10;/3kKnGnMMleH9ChxuBYU03lpeWw9XVyRUnk+BcimQFo8dcGPbu8egTIA680tXABY4+hgd81pBwAA&#10;AHD5HD1gpksA6xE9B7BWmyZ7jLfcoNmHMnWjXEmRb8Kc8i7TOvlHG7xVj9VVPLGBU33pPrm9/QsX&#10;hrI8jU+nnpP9lcYU5/R6AAAAXGJrhq6w7pU1U8ylm+7kqM506W7mBmvJJrMZL4dyoqjzwjZIfxnI&#10;36p5efnZqBdCOy8dLJOsPHcIS7f7+TEnlwBWsFMA8AIb0DTesLqm3VZIy+r5BGMe+msOiil1fU5z&#10;17Ky0pBPdmJsY0DMQbGdnZ/neulKGYbk0liWez2sblNjk7XZj0pOveovnlABAADgsqrneqacS+ps&#10;z/vaxTLedMcnJVjm4u18gljHws3niWk698znpK1VG8dycbZOcDkM6rpZzi31KD1OtIqCZ7L/xVft&#10;0QCuuX6PBOCaWz7+b0ml3gQAAACuNLpcAmiIlgMwh19+lHSVzqSbJY1dhrBxhsp2u+96qStyfrpS&#10;p3XqJbzwzG3vfFjq7mnJKJNxWa70ibbXHqtZkVqdGSIBAACuiJef16V8DlhPPXNjdZHLLasfH36X&#10;zx/LuWoZfqOcq44p14eaWZbPK2XI/yRG9X4oz7dMMdfnc1dvXRf0ak5d8n+1+t17f6B9DFxj7AAA&#10;uIcPPsunFppSu5xMKDjWTjrOmrtVaryHUs9rTycf0VLbS/fJ5J7OQbHwLD+mBMt8viefwVg9r5z/&#10;K3UtmoNw3cmTT/k16USGXRYAAMDlonO6dcNkdOd63f06v+zPQ1MNZGmmy3FZ6r//+n+4Za27oGFB&#10;Sr08VsOA2M167tjOXX0+T60XaIOdvZZ60ji5deiPfE669/khJ5zANdX2NgCuofj4n5KCY/UmAAAA&#10;cK0dfbnNuTFwTREdB66pw4NPUopKWy+D8Y9JWWNll1CusFk11+c4en7AlCmmK3Mtg2yR11nWgfYX&#10;Q17WZqjc1WD8bQD+pYuppb3n56ndJm0w/vq8uqdd8tOAq9Mg/S3bDAAAAFffdG44z0KpiaPaeWsa&#10;P3CPTr61uvNbbmkTOjkXfMkmU9dKmTZj8sltqL0l8jbbdsUmuNRPVXw5Xw35HHb/869XtgDgauML&#10;D1wzRwe7Fhgrgp1sTPXpBKScOIjSz6cAVprT3zVEWAuWjfFZPt8oqenb2z+zE4pCJyLlMSku3Uqv&#10;zXZSkubnnQNlmVauyzVORBjsRdltAAAAXF3TuaFOOBubwbKcK2oMsujK+WwIW+74uMx0mcZbeY2b&#10;ZQL0aprhMvP1hi76WjAs0/nsfGFYF4nLjTAs3eBO3e7nx90WAFxlc2oIgCtv+dd/IMIEAAAAnNPx&#10;wW5a/vW/cg4NXANEw4Fr4uH9Mp6Cdx+4FGtsfJgHKy2Dodarai3PXNTVccogUzp67SbpR5dcfWwY&#10;3e7OR6XuHuf/SjbZagx+nuly9Wrgpjh9tzw/fxmkn3MTAACAS8fXFC2d97V6z84H67lfPt/TeZ9V&#10;dc7YzkPbDOti65Rq8hoypMxu+ej4Ly6mRb6vrFt6SpTtprxWa/xqk6kO4aHz0xBKNpp1zazPp0ml&#10;fCrntEM+143pqdv/glkugauMLzhwxT188EkK/paLYzlR0NgNeYHVx3HpFoty0qDzkLVdHXV6UJdb&#10;t8raldL5793ObgmKKcgWhnoiowBaHbthc/ALAAAA18664Jj8oHPG9hh1tyx1XfAdxy339clf7Hay&#10;c2Cr2n1at1E3SyldLLtz4LpZnf+2a7N5jXy7bOjur39HGxq4omi9AleYgmO1CgAAAOBHOnywk5aP&#10;/5FzbOAKIvoNXEHj49+m4+M/ucF/UG6P+aueaqp5zR4TXSTru1j2mWMta0xXy9ryQens7qnVd/f+&#10;sxvTY6svFotpO9Z7sk+jBwAAwDWm88F6bvhGM8ia+bFj/jeEWy4uS5fLk0ffWe8J0Yzt7Xl03jv1&#10;kLAMsvl1tUyxPuPMzoXHujzkn3VCqv17J/PJM4BLjy80cMUcPtizo71mqvRuy5bFfFBvQS6dDLSU&#10;co3p1ZbrxKCcCBRtvC/vnuX1a/ArLN3O7sdW9+lp/q92twzdWBFu3kZ/wrJqw8kRAAAArp8+cLYS&#10;LDt7LrnmHLI/D/WL/HgND2I3XXI33cnxn8oNpxku21hj80zuLVBWRDcMZfk46jy5PH/M62hMMtE5&#10;cnvMsBjd/q++ok0NXBGbWq8ALqH4+L/3R3gAAAAAb9HhwZ2kUm8CuMSIdgNXxOGXH6U03s5f6pJS&#10;rkyucaxX2YY+Fj4fv/vuk/rZX0EL/nmp+Gdue6dkjQUNvl8H4E/jcxfqAP+uZpiZF1Lk18XhySAD&#10;AABA9UIGWTt/7JurfQwqr989pp3DTj0ZQn18zI+Pt0rVbblHJ99aPSmTLJWeFsoka10s1d3St/Ph&#10;/Do0Z7uEQeuXdfRcLbNszOfDW0NZJ7on7u69b2hfA5cYX2DgkrMrVrEExVw+2Ld0cR3odZCX1dTx&#10;/MXvultOxrx+6x3pn+V1nlh1e+fDfLsEy7S16QQkb2Kqlzusfj71pOUF3cnRyjr9cgAAAFwaCmS9&#10;cAG1Wjcm2Q8IkM3yyazOSet5acrbmbpJql4vJB+f/MGlsYxNVmZ4r90ql8kt1E2zmgJk+Zy6nffq&#10;5+oF5jZN5jI/wynjkgGX2IY9FYDLYHzyD/2ZAgAAAID3yGa5/P7/5BwduISIbgOX1OHBp3bg9emn&#10;Lo4l1p3s6lZ/Na3Uh2HLjXXmHWmZZWVg/nL8LjNUlkyx3d2Pcr3MUJn80zJbTxZiflw3kH8T87bD&#10;UHcnfSbZC+nyvXXx+f616/51VwYBAABwaZw3g2xlnQ3r9+eG7bFntl0yvFoWmGacLOeoGsg/teXp&#10;Rm4Il66Xlk0Wy/lt8jfyf2WdknlWzmv7WS7bebSUc+mWTZafd8pce2bDlezd+z3tbeAS4QsLXDLj&#10;9/8tPXr0JxfHNm7CVj2A53qau1X2B/J+rLH+hEOPG+NTqy8GjTX2odW9nUzUbpV+mR9fxhjTuA4t&#10;vVzbmbap4Fp9vvl5zjibBj+dzMyvZ9WZ9V92cgUAAIDryc4Py8VcnaV6nQu3QJUFy9r56nyRN+a7&#10;U2rLb7qTo+9KNXzgxmU5x863cinb6YNi87lw0bbfn3srWDaEMtv73ucPN5wcA7hoaG0Cl4iCY7UK&#10;AAAA4IJjhkvg8iCaDVwSRwcfpZTqYPz6WdO/Y5exdTaDrF3R0lWsdrWr3mv/66cfSqbYnZ2/yxt4&#10;ZnXrdqmShbzN9lhdkVuXKWZX50I99m/K8tqYQSbrHtOtvyGFHgAAAJdVf1635rzvrI3njvmctGV1&#10;DXlLy+VKxtem50mhnMsmDSGSblv9+PiPeXOlHvPyNium72a63NRbQsvbOXP5WdZfhHwuXYcxYQB/&#10;4GLjCwpcAnblKS3yYbakfJeujuu+vlo2H5jb+GKiMcbEu6WLqaR8q0tlGEpdY42FfF+50Z9IAAAA&#10;ABfV+gDYy5Tz5NrlUgEvBckyzWbZxiNTsMynn1g9+ZsujeWc2YJv3blym+nSAmRrTs/tunM7J09P&#10;3d0vjmiDAxcUrWDgAhu//8dEWjYAAABwNcQn/2/O7YELiug1cEEpOPbo0V9ciqUr5ZiGrvtkvXqV&#10;tVTuQqnd5cpZub/Ukxu77LDnbrcNxm/ZYyXlW4Pyt23ZFbXpylgfR++uyvXp72ScAQAA4L3YcK76&#10;EisZZB11owxDPfceF+7Ro/+wehpv2KzwMo7zuXfwiymDTNucxv3vumGqo+Z0vu6X+XbJRNu/RyYZ&#10;cNHwpQQuoMP7v7SjqLpRTgfvFOaDq+JXXTCrLc5L60/FrzQuWJnRRwdjpXTL3u4n+UhdgmIp6WdZ&#10;x56mbcgCXuuCXptOOl7/xAQAAAB4b2oQS+Pr9t0tp/F2h5sujmW5ZpAflyVwNoQb+Wy31HWuPp+T&#10;zzO8twvWxTyeb8iba2OZaWwy55+5vV99Q5scuCBI+wAumKMHdKkEAAAAroOjLz/j3B+4IIhWAxdE&#10;OzjG5e38xSwp3DJfibL/Sz14F2PpMlkyyMryYdAMO2W5ulSm2q1yf+9TN6bHVh/88/ygllmWH9ey&#10;xkyNmfdXz+rzF/3VsB4ZZAAAALiEdK47942czo2jemPUbpU2cH+dTf7k0be5XpbHdMPOxWXlXD3f&#10;GGpTWzO9j3Wbtnzqqnmaz8vrOXl45vY//7o/6QbwHvAlBC4ADcTfxhpzIR9o65TSilFNwS83p20r&#10;NXsKnIV5HTdGNyzKgTal7932bhlrbNB4YQqMSVi6OM3Ck5+zjh+m5wpDPcBr+2167FQP3AAAAMAl&#10;1s6Z7Ty3nT93dL/X+bHoXDuWdXT5t517j/mc/ZtH/271NN5yYw2W6f7QXyjuxuiNtdWtdca6TZ/v&#10;Di2g5k6dr+fczHIJvD/ztxbAezE+/s2LR2cAAAAA1w5dLoH3h+g08J4sv/9N0oCfJt52ybdU7WX+&#10;ZtZMrtG5xaJcxVouR7fQpaZMM1QulyULTGnbLdlLg/Gn+Myqu/u/yLfLwPwujs6rO6Vo4P52xUxX&#10;yMb64LyRNJYrV+UKWXcFDAAAALhKakZYGaR/SvHKC+pyyyar58m5HkMZuiTmc+fgfmr1k5Pv8n2l&#10;66VLNfMss26XNYNM24lt+1ms5+F2Wl+zyTRMinqCSHLPXBieuL3P/zA/CMA7wZcOeA/i439KOqDG&#10;saZku61piugp2JXlw3X+1xYENy5LN8lhCNOYBSkp+FWCZds7H7rgS4BMs+LoPqtqo/VgnPIztZOA&#10;ZPne8xNOJwdapEDdWV2q+Ap14Ww2rQMAAAC8T/VcN46jXXA2FhSrF4+zqRtmXt7X22N1opzGds58&#10;I59Pl8DYyaPv8oZLsCy6vHx6rJ1YW13LLBiWjfk1+HxOL3FMU8M8hFxP5dx+/4uv2mIA7wAtWeAd&#10;U3CsVgEAAABgra/uf0q7AXiHiEgD79DRwScpTWnYW7mUK0592nW7wiTK8E5dclYYynopPp8yyLwb&#10;LXNMgn+S/2uZX+XKk9mY1dUtt6tnNSutyzJbQQYZAAAALqkpq6vrXXFeqXa9LNlk5bE6T/e+Zo3l&#10;8/qT438rdbeVz9FLTxGdb2uCLavl5231/lxb+WPtlmWZ1boPp3lb31v97j26XAJvG18y4B05enAn&#10;H+7moJgOiuN0oF3U7o66oYPmpgN2Pbi6Zf6vdKXc2fl5vl27Ver+Nl30S60LYpVtmz7g1SNABgAA&#10;gOuoP8ddOVcu4azo8vl8ndHy0cl3+Wz+ltVT3JoCcwqQ+XrO3079RfeHULcT49z9040upjrESnju&#10;9j//mvY78BbRkgXeAQXHahUAAAAAXtvy8W9pUwBvERFo4C0rwbFyBSnGMKVTp/yzXU1KKUxXirSs&#10;ZVzrCpLXrJPllguudYE8dbs7H1ndhSd5ededctLHv89mhK2LjZ9ZZ10WGRlkAAAAuI7aOe6mnhb5&#10;/Dq2bLK05b4++bPVXboxLbdul/XU3nqT1F4jGrhfg/ZLGdS/SKmfYfP5NBkXmWTA28EXC3hLDu9v&#10;1ys8t/LBrXzVFAQbp6CYUqlLd8sSKJvXOT0tqdRbYXBJ44plPjxzO22ssSG6GMs61qWyO1CH2A6q&#10;faBq04EcAAAAwHr9OfSrLwLrorfJ5/jt/F8zWz569O+lOg52X6HulnO7IIW+aV7qio21zaR0OjXe&#10;Y3rm/vcvTvoHAHgDXv0tB/Daln/9hxocAwAAAIA36/CAIVyAN42oM/CGjY9/kx4d/yXXPrDbKZaU&#10;akkhdTPXDDVzTPX5q6hFoV5B8ulZvtEG4/+ZS65kk6mrpc/bkn6AT1OvXIWVro6vm0H2Yx4LAAAA&#10;XAWvyCA7O8xIPr+XOI7T8Ck2c73/iVWPjr7Lt8s6Y/6pf2JtgqGs3/csybemDDK9Fl/P771P+dWU&#10;mev37v3ubGsAwA/Elwl4g9qVHO9uuNOxfL2Cv2FLpB9HQAe/6bhpB8JyI+goWGei9P5/ue3dX5S6&#10;e9KOufn4uCFodZ6xwDaus2F9AmQAAAC4lvrz4O5ced04ZP15dXfxWxGusc5i73Ib4eRIF9LVRrhp&#10;4xPLELbcaWzn/xqPeA6clXaClnfblFgCZMOgINpTxiUD3oBNLWIAryk+/qdy9AIAAACAd4gul8CP&#10;R5QZeAOODj5JMd5wLWU6hSF/udqVH33NyldNV37mLpYq5TgW0zKvPX8dfZ2V8s7uf3JhKF0sbZ6b&#10;vF6pa9vr4tt526+6orXR2XXWbAcAAAC47jb0yGjn+WHI5+o180sn/dNA+3HhfCrDsByf/DGf06un&#10;SX7cmLdRB++3WeynbiMztSNaNpm0toPaEa52twyLU7f3q0dzowLAa+HLA/wIxwe7yWajybwd1MoB&#10;UjNVTunQwyIf9Eo95ANb38WyBbwWIbpUD2wuPXO7+x+XqnuaN1CCZXYgrgfglfHF5uNksSZA1o9T&#10;VoYu6x4/OfO41wm0bThJAAAAAC6Xc5wnb1LP86fgWKYAVljULpZjcKnNOB9uuePjP1o1uq38mFwk&#10;LaYAWdlM2ZbaDi90szTda/PPrU3x9/cIkgE/BC1Z4AcaH//2bGgKAAAAAN6r3z3Ypp0C/ABEloEf&#10;4OjBp+V6zviB86GkRltGWJ19UqnRbQD+mL9m09WeqAtLpa4B+4N7bnXNVLmzXbLGgrpX+rI8hjHX&#10;S2aZth98u/o0b+eFDLKmy+pazSDbFBfvrz5tuEpGBhkAAACutPlcdvUces357oZzZsv2ao2BvE5q&#10;Q6xomJR6Dh/zNlLtYhn8bXf08A9Wd+FmXr9mk1lz/cWTfbUDpu6c+XlSKgP8m9p2CP4ZA/cDr4kv&#10;DPCajh5oAMxbVk9pcGMdVMD7fHCqY4r1vN1fllv3xulAusyPKeOL7ez9PH8Zn1i9aNtZf9AFAAAA&#10;cJkFu5AualNoVkuxbpfxJ1ZXd8vYLopnusAu5UJ5qdtF9Gn8sty+KOOpZLleL8bfvffNvBEAG5Hq&#10;AbyG5ff/5cUIGAAAAABcUOMTZtsHzoNIMnBODx98bAcWn37i4jS4pgbRrFd+uq9T0vWgulxJZbqy&#10;U+qjGxYlBTqOT93O3i+sHvyTvE5Jh566TgIAAAC4utp5f/K59VBnrkw33fHRX6zq3a28vA6xkm9N&#10;q6sLZ5sN37palraJulsqi8z4ecgXn57n/07d/ud/oKEBvARfEOAcHj74LA2+TMms4JhGDxMFs8ax&#10;BLzKAamkOpexAOYLNe0A5tOp80NJdd7d/UVeULpYeguO0Z0SAAAAuC40w6WEsOXqpPe5ga5xycrY&#10;ZCfHf8zthJ9aPcXBjd14ZFP7IrdHUh3yRc2PUMdEtiBaHZtMgbI2Ttn+F18RAwA2qDFlAJvEJ/8w&#10;H4kAAAAA4JI6fLBD2wbYgOgxsMH4+Dfp5ORP5Ub8iYtjiSdrpkpliIkyxoahpEO37DHR/eN4Wur5&#10;7pRKfQhLd2e7dKt07qnz+baUwfvr17GfhQYAAADA1dQG1E/JJV/bFKO6Utbulu6WOz76zmo+3cpt&#10;jNLdUpOEtbbHvK70zfs0bX6FZrkM37v9z39PLAA4gy8FsMb49Lfp5OjPLo1t6uVb3QwyqTsgKVA2&#10;H3la6vJgUziX4Fdyz3N5avW9vQ/z8tLFMmh7bbpopUbX8QIYgwwAAAC4+pKbL4x7X2eizE301kRQ&#10;QCzFLaufnHyX63U8srTlki/L1b2yv2A/jX2c2xRDbe7b8tr1Us+QXLl4//dfPKThAXToYgmcoeBY&#10;rQIAAADAlaRxlmsVQEbEGOgoOHb08A9WH/zfOJdKBpmu7cxXY+xHpUExyyWe0u2yXu6Jz6fukzt7&#10;H00ZZN4/W8kya9vUsrCoV4S6rpoAAAAArqjWsKhtAqOeJdZLJbdBxtxGqF0ovbuZ18slOzr6Ni+/&#10;bfUxzW2Kvj2iZSHN+TBxasPMs+1bj5f0vbt7j9ktAeGLAFTLx/+Yjg+/c364ZbdLOvP8FZmPX/MB&#10;rO8O6WOa0pWH4Ynb3v3Q6gqO+VCDXuMy1+uBqj8QZnMAjq8lAAAAcF307YuitBe8uk7WYVhGtUtS&#10;DZb52+748M9WV6BsWZsaGo+sXYxfbVPMgTItb8PFqFmSxjKr/i//j0MaIbj25m8KcI0pOFarAAAA&#10;AHCtMLsl4MggAw4PPkka6FKi25oGwgxhTld27mXHi3IFxqub5FAyyHZ2/87F9MTq6mrZBuAc3EKX&#10;iKyubc/pzboixDEJAAAAuHasTTAP2O9q10hri/ja1gghtynK8jgOue3xgdVPTv6cV6wD9vvcltnY&#10;ppi32c/Iv6jdOUtPmL+6/S/obonriw8/rjW7UpIPKLEdGKKmVS5fi5KiXA4wmutlWp70syy3qZPr&#10;rJTeP7Hxxkx8MnerVACtHtjawW7SlvfOrgMAAADg6lrXJmhW2galrvHEpsnwwwfu5PDfrJ7ijdzA&#10;rxf+8zqt/WJtGWvDNHMQbZgCZzFvqwTp9u79S78ycG3QEse1RRoxAAAAAKxidktcV0SGcS09vL+d&#10;gi+zwIxpTkVWunEb2FLLpqyxYTENZlmuvpR1glu65MsMlbu7P893lmyyoPt9Pa5sSnPedKWIDDIA&#10;AADg6ntZ5ljTtw1q20TtizSUNkZcauD+n1r95OhP0+yWcQzTzJV+yNtYearyWLV1Qs0sU1unbd6H&#10;09zGeWz1/c9/X5cCVx8fdlw7Rwf7Sf32U50y+Wwi5Rwss/+trkVtuR6lg0bxeOpWqdkqkyuzzAw+&#10;H5DGGkSzDXVHJLpVAgAAAOjbBRvbA235ahtiCn7lNk0ca8DL3XaPjv9idec+yI9YWK20Zcrj1Tbp&#10;g2KxXtTX8n52y5hau+a52793QtwA1wKtclwrCo7VKgAAAADgFZbf/4Y2FK4FIsG4NsqA/KVbZbTY&#10;cB8fLldLUuoH6fdT1lj5qtSrK+751K1yb+/DvLR0q9TPknWW14553ZahZtvorviQQQYAAACgtQus&#10;LfBi22Sj3E6pSWO17VLbMjFvI/7E6ifHf8z31e6WbpHrpW1iw8jUzVt7pz6tssf62S19ncRMM/K7&#10;9L3V7977hvgBrjQ+4LgWDg8+TZrVRVMfm5WAVKgHFh0wVMoRoy2TIX9Vkntmdc1Wub37odWDX+YD&#10;UUk/9prSsj6kLZNyMOoOcisHQgAAAABow79IjX69LFDWAl4KZrWr9HZhvjZI/Afu8PA7qwZ32401&#10;ojaEm3U0ZbVTlBxQ6uM45np7XpnbKj7V4WX8M3f3i0dzIwm4Ymih48pTcKxWAQAAAAA/0PiY7pa4&#10;uoj+4kp7+OCT5N0tq9sglV3W1pw15qcBKReLrVwv11R0BSXV6ys+LwuLcuVkZ+fneXnpYuni0gXN&#10;CtNMXTLz9trlmGlZRQYZAAAAgBUbMsj64Vm69oPaMKI2TT+4vlOvliwu8w1fu1uefOeCL22iMS9v&#10;vWpKM6WsX9pG83PVTbphGNomXUxPnR+eWH3/8z8QS8CVw4caV9bRwW5KUTO3lAOJxh1rQTGlEIdQ&#10;ZnUpy8ryEhwrR4PB57ovQTH1vf/szi9K3T/L99UjRj4KpbHNaLmqPddG2kY9yJVZaEo91C6eAAAA&#10;AK6wtRfOVe/aA+sCZOpemVpHyVXTBX6vtk4Juo3jwj16VGe3TDfz1muALA55U2WbNjZZDYSpHdNm&#10;utTwM9Ms/7a5MpRMdE8YkwxXTv9NBK4MBcdqFQAAAADwhi2//3/R5sKVQsQXV87hg73kUhuMv2SJ&#10;SQqpSz9eTFdC9DVoA/MrLbkNQqmZKnf3Pi31+MyFoQ7G78Yzg/DXr1GXEZYXagOl3l8B6pFBBgAA&#10;AFxf67LDzurXqRlhai5MA+rndocG6req9bHsMsumbQ4uphtWS+6me3T8Z6uP+X5fs8nUFmntoz6D&#10;rJjjYKXdorWf5xXL7Jb7977tVwYuLT7IuFJacMzGG8u0k5+nK17OwazuAKAZKtuBJ6XTvH7e2Wc7&#10;e7/IB5Iyc6V1t+zHAgAAAACAS6KNWZbU9TLdtLrGJvPpA6sv46JrKynoVurqVjmP0axZL8tyta0W&#10;Nf4W0xNmt8SVsCFMDVw+FhwDAAAAALxTyyfMbonLjygvroSH97dT8Letvoxz3FfZY61bpTK/WjaZ&#10;rqBMV0g0E2VoGWRP3M7uR1b37rHzQ93PaxDMtv7UNRMAAAAALjhrx7Sul4MbY+mqqfbT0dF3pe5u&#10;WxaZ1cOQmzx9m2eu990wWzhBE5p597+szuyWuMz48OLSO/pyO8XlVt5Jl/7zCnXNqb9zXf30px26&#10;UoZrt0rFzJJ7avWd3b/N9TJ18RDyOhtmhwEAAACAy6APdmmcslgDXprx34dbVj8+/KMb/P9m9XHp&#10;XVJbKFNbqeUbeK9hauqNrG3XchBSaU/58Nztf/778mDgkplTbYBLSMGxWgUAAAAAvGenj/8LbTRc&#10;SkR2cWkdHtzpZqsss7LIfE1D+hhwnK5yLEJw3gbed245PnE7e7Vbpf/e+aEM0h/yqnMKsQazZD8P&#10;AAAA4JJRj5raltHwM36rhAE0EL+fJje77Y4e/snqwWsQ/9KOGpN3IZR1Yky2qWbutRPdUGfV9OHU&#10;xfTY6neZ3RKXDB9YXEqHD3ZS6qYljmeSIefA1rxDT8sx77BrkCud5jtzyfbuarbK0q0yqG9+KIGz&#10;pFkvLV9YN/JXZdPUywAAAABw0dQhZV5ox7QZ/IN3dYLK3PYJbjH81OrHx3/MDawyu2WKW65OaGlt&#10;KwXJWn2mZa0fppISykaDf+bu3vuGmAMuDVr8uHQUHKtVAAAAAMAFtXz8W9puuDSI5uJSeXh/N3k3&#10;d6dsMV5dr2hXMZQ9Nl/R0CyWS6sN+Z9v2WHpidvd+9DqY/qrGxbliodPo6UIi5LH5ky0Id8gngwA&#10;AADgkmiZYupKOfWM6SYuC7leB+NXWyeOpe7dbXd89G9W10yXbZD+pDbR2hBCmttcg9apbbT01A2h&#10;DN7PwP24DPiQ4tI4OthNKd7I+9/aBz7v8FsgbBzHqSultJ3+kHfOyZWdtY4JrSvl3v7Pp/qgA0Pd&#10;oU9dMF+gABkXPwAAAABcEl03yFSjXFOgLNOyvqtkCgpuabmGstE4ZOpu+Z3zqXS3jOMir1Me3ycl&#10;lB81GJeX561aXav61vUyPnF3v3g0PxlwAc3fDuACU3CsVgEAAAAAAN4oIri48GzMsVSuYJTssfKx&#10;TSF23SEXU9ZYub9lkPlcK4PxO//Mbe/+vNTdYxeGso5vI1OKz+v3V1fqNu0KSbvaMj0PAAAAAFwC&#10;NdvLssamdk0XDsj3x9qGEl9zaVK86Y6P/2z14G67MZUsM7W0WvurZJLNj13ZbLvhT/M2/+ru3vtD&#10;dy9wsfDhxIV2ePBpcvF23jGX2SqnPvIvmJcH7ahbf/uUd8ShdJ/c3fvZ3K3S7q/pvi94VWLlpscB&#10;AAAAwEXR2jW5/VLbR2YaW1k/+/ZVC3JFN9a6d4tcu2X1R9bd8idWX8aF875uRwGyKYlgHuMsBI0H&#10;3ep5HV/aZXc//5dNjTrgvXpVJAB4byw4BgAAAAC4Mh7e36adhwuJyC0upNPv/2v6+uQvVi8D85dY&#10;rjLI5oEk/dTFUrOljGMdjN9FF0JZHt0Tt7P7kdVLt8rSndLrSkbbzkqXyZfFjMkcAwAAAHAJ9Rlk&#10;TTd8TVHbRT656Gu7yQ3z7JbhA3d8+Cerq7tldGWStGVuWw02w2XzYvzLhqyp7S8f1N3yMTNb4sLh&#10;A4kLZ3z623T01Z+dH8psKTYtcd3hasc693UP0042xjHXy/LBduZlOuHt3Z/l3XObrTKvm7rxxl6p&#10;D5YRHAMAAABwCSk41rpVvtDV8sU2j7W32npDyO2xeXbL4Et3y6OjP+Z1blu9DIfTtqOQ2txGm4fI&#10;iflfaa/ZUM+xJDf8/RcPiUngwui/DcB7p+BYrQIAAAAArrDDgzu0/3BhEK3FhaHg2PHht+WG/6kb&#10;l+XjWQZ3LFcwNFtl38UypXYFJNbMMV2peDx3qwzfOz/Urpd51ztnny10w+qbKX5ct792UEsAAAAA&#10;uKA2tWFe1bax9lZrW8XcnqoTpiWfW2ClW6VLN9zRUeluqUH8W5aZ2lk2nI3V8+P756rZZNpmqKEI&#10;H/LzpO+Z3RIXAh9CXAjj49+kR4/+zaXxht1Ovk/TjV2AbA6W6f7WrTK4ZX5M6Va5v/dJ3kDpVqnp&#10;hJ12utnKlMZRH/15+7P+ANEtJ0AGAAAA4LLq2zObvCqI5r21qWRMi9w2K0PiHB9pdstS17hmrVtl&#10;GXestNdaosI6vg6Dc/fXvyM+gfeKlj7eOwXHahUAAAAAcA0xuyXeNyK0eO8ePvjEdoS66pD8TVsW&#10;LS237B9Ll8p2BaMfmD+6MNTl8Ynb3f+41Me/urCoy9PoYqpdLEOYu1g6pQC3+HB3deRl2lUUMsgA&#10;AAAAXCavkUFmmV9tUspc16RpYu0wjVsjaZHbWaW7ZUo33aPjf7O6y3V1oGxa759h0PA4LfygHkKl&#10;NgzDtMmYnufnZXZLvD+09PFePXzwWVJgrKTkLmxnXFJx8w54CFZstpOQ99C5KL7Vis2OEp9bCYMC&#10;YU+shIV24ksrOhAoMKYiZU6VvK2VaYjP+TXQAYPgGAAAAIDLprVlXlasEeZtWBr1eiw9H3P7Kd+2&#10;ZWqEKVimku8M7tSK98/y43K7LJeo9pklIMS8PLfDhoWVMT80r2DF57bYkJepaJvLFK3khlxu+X3g&#10;Hh78va0NvGv5WwC8H3StBAAAAACc9buD0ssIeJcUwgXeucO2w4sfOM2AYtXu06issZb1JdMg/RbT&#10;LQ8N7nn+75nVt3d+Xq5cZMFmXKk5u0HZZKXez1xpM7C07duyuv4L2mvYdD8AAAAAXDF1WJuVic5q&#10;W8rk+1Mdysb7m7m9dsvqJyd/zk2nOmyOUzuvbsf+K49vQ+YU3TbVCqx3+dzWC+5/uf17f+5XBt4q&#10;Pmx4544e3EnO19kq45Yb615wdUfZ0/Ky47T+6Urf1Q//xO3sfWj1mJ66YepXTzALAAAAAN6VsYYW&#10;vL/tTo7KeGRjvJWXblldbbqkbpSqde0+dbFsiRFKipju80s3uCdW3bv39aaGIvBGtfQY4J0YH/+2&#10;v0QAAAAAAADw3hGJxTtzeL/1I//AxVhjs2GxNnOsDNRflttgkDUrLLilS/6p1Xd3f5E/wV23Sl83&#10;36f+AgAAAADevNaOy+2vNJQ2WByD8/FvrH58/CcX/G2rL3P7b+6pqbZemTStDKVTtqNMshhtZoAs&#10;usGXuobSIYsM7wIfMrwTxwe7KcU6DbBb5N1d2TsqCDaOZccXwlB3kKorBbfsZDXvpA+nVnfusdvZ&#10;+8hqPj3P2yrLfV4/jqXej10GAAAAAHg3krXLSvDLuVvu0XHpbulzfTmNhBNyO3BuD7aul6W7ZXms&#10;lvkyjWa2zOuduv0vHhG/wFtFJAEAAAAAAFxoh/e36SqEt4oILN664y8/TWm87VKdrXJ0qwMxDkOf&#10;Xlvo/rFmhCm1tnWr3Nv7MD+6DtIfR+drKq/T1YUuxRcAAAAA8A4oC6y25ZQRFluzTD2IYuliqe6W&#10;i6HUx7Q1tf1eHG5nvt3y0HLDLzf36oyZw1O6W+Kt4YOFt+rh/V2LVgV/M+8ga7qsgl+tK+WZT2Df&#10;rVIzl4j337ttjTemejh1MdXAmRIg6+NTzOvWWSz9vCsFAAAAALwVXYe0GuhSu8y3ZAiX23aptM18&#10;+MAdffVnq7t0M69e24Yaj6xLmEipbOds4Gyo403H+Dzf98ztf/HN6grAG8CHCm/NwwefJZ9u1Vvz&#10;uGN5F2g/xedbLSi2MnSY7VhLptju3s/yWiWDTMGxYag7zZQfMGWLRe1FS5UMMgAAAAB4y+YGXGvT&#10;eZ9ym60kOqhXkMYkk/E0uMH/361+dPStJVCIAmJjDYqVXka1zdi16VQP9aYNUVYTJva++GpuWAJv&#10;QB+SAN6Y5ZPfEKUCAAAAAACXAhFXvHGHB3csOObdDTfWlFqnbK8q1RlLJPTZZDG55J5ZfRieue3d&#10;D63u4hPnQ+k+qTSzVMcmO+vF/usAAAAAgLejtuvUDptmnMzq0DeS2oBkw8LFsdSDv+2Ojr4rdXfb&#10;LWPZjrpdproda9tN4/Hk+3NbsWmzW2r4nf17h20l4Efjw4Q36vDBTlKfcrF9YRcYa/oAWelKXscO&#10;yzu6MJTg187u3+V94BOrDyFvUmOMGU0J3D6284637JTXLAcAAAAAvHm1XaYB+qc2Wv6ZahdLG4us&#10;Bciy1t0yjkNu+31g9ZOTP+c7andLv9V1rYxz8y6z4XUy3b1oz+vUdnzq9r941K0J/HAvRi8AAAAA&#10;AAAugcP723N6GfAjEGnFG3P04E5K6bZzaWG3dYVgugLQ1X3y7WKDLSuRf0VrT93ufu1W6f6aV6zL&#10;V3Z3Z2O6ZIsBAAAAwMXRt9FK29C0mSgVhmhD8bgP3Mnhf5RqujllmaWkDLJ5Oy2DTFoTU23KwZfu&#10;lup9dJdMMvxIZJDhjTh68Pd5N3Ur76z6fZLqpcQxWdptK5rCV8V2j3mnZiU8tx2bio05ph1iK5Py&#10;mFIAAAAAAO/F2vbaS6itmEtIuQ2Y23tW3Gle9NSKJUiMoxW1GYMbrEjfltRsl2XGy9wqHIMVjX99&#10;eP+TldQK4HURIMOPpsyxWgUAAAAA4L0gSIYfgxRE/ChHB5+klG65FLfstiL5Y815VTZZCCXiP3W1&#10;zILq01WGpfPDc6ttb//nqe7GvLxeFZhyaJv22DUTAAAAAAAALqLaflObMdZZL9Pggr9l1ePj75yL&#10;t60+ptK+bFqTUO3NWB87DJr1srUVY956bSf6Z27/3gmxDrw2PjT4wQ4f7JW9ke28ys4u1e6TUqbp&#10;taqlwjZ5d+g0Ja/E9Mzt7H5kde+fuORKgGzQR7M9pg+QbUrfJVgGAAAAAO9Z3y5bbbtNY1KHhRtT&#10;uc8CXmNd7m67RydlPLIUNXZZHb8sr9/amNLallo2dbXMdWtDZsk9c3d//XBugALnRFQBP0h8/E9d&#10;1AoAAAAAgIvh6MGntFfx2oiq4rUtv/9NenTy706zjDRKaBVdFWgR/dLFsi23/60e3PO8zjOrb+/+&#10;PH8KS91SYtsnMtWU22Zd5lifNdbfTzYZAAAAALxlr2p3nWnDre0h5F1NIMtNwYWLY+la+c03f8lN&#10;wtL1UplkbRgftTWnTLS2vUx19WCScTx1C036lu3d+x0xD5wbHxa8tqMvP0txeTt/eMrOK3bBKe2U&#10;5i6Wc7DMUl7rFLwhPHd3dn5m9eSeuqFmzqblHBRLaZyCa3SrBAAAAICLZlN7bH37rR+Xegpu5bbe&#10;WBMp1L5UkExSvOG+PvmL1cdxK7cNy3IbaaxuXu3NnhI0RNsO9S66W+J1EGHAa1FwrFYBAAAAALjQ&#10;jr/8mDYszoVIKs7t8OBO8qmmuaYbruV7KUI/Z42V26IssFTXWuRFyT+1+vb237mhzVaZ4pkU2ely&#10;gDZQ690ViA1ZY7E8pWlXCwAAAAAA71Fry60MjzO39dRe9EPpGqnUsBRLPbotF3wZ0uf4+I9Td0vv&#10;bua239z4yw3UWsv3teajD3nz5XmDW+bbZUifPWa2xCvwAcG5HB58kjSrSIqlW+WYd3BTWqzqNSpV&#10;xiCzqtW1QzJ5p7Sz86FVQ/hf+b6yvGyj7SzzTqw+OOWd47T9cwXI5uWh7gwBAAAAAO/ApjbbugCZ&#10;tf/q8tzma21D8a4Gy/I6mpdSvLvlHh2V2S2jEjXqtrRuatvX8D41QFbapKUtaeNc1zbp/hdf1QYm&#10;sF7/KQXWUnCsVgEAAAAAuHSOHtyhXYuXIkCGV0tbVlL0LinCn0sJyGv/kouP1sVSRQPrx5isBBsk&#10;URF7ZYOduuCfWRFF9KcMsbqOUaptF/E3ukLQygbKGmsFAAAAAPAObWqzrW3HdW02tf3cMJWZhuPP&#10;bchcXG5LxvTUSmlbzm1J/W/FQl+lXam53tTBSUVtWM2CqRLjDXf4YMfWBNbpohDAix4++Czvzm5b&#10;fZl3JW2nVdJW5x2Y+nnLOI5uGErdp9O8vATEdvZ+lm+XMciczWZJIAsAAAAAsN48VrWCWz+x+snx&#10;n/LtUlcXzDbWmGa0nNf3zveDVFchN19P46nV//6L3xELwQvOhnKBSXzyW6LrAAAAAADgyiNqirWU&#10;OaafmjmkzSQyJm9dKCXZzCAlfhbyx6jNYqk0Vh9KVD6Ep+6z7Z+V+rDMd5QZLX1s818CAAAAALBG&#10;7UZZhvopk8X5dMsdHv7R6kP4wNqo0g/Mrxbq1FYNc5aZltXmrFuOj93/8/9gVkus4gOBtR7+813b&#10;o/i8I5pSVYetKRAWXbcDiuM0i6V6jidXulLu7P5tflDrVqmU1xIY0zoAAAAAAGySavDLa5xrG/9a&#10;wbKQm5YfWP3k0Xe5LXrT6tHGGes7yJXHlsCZVWu93AhDbtfGJ27/HkEyzOhiiRe07DEAAAAAAK4q&#10;Bu1Hj2gpVhw++DiF8BM3xpLC6sb8IZlSVb1rYx3aXqRMFaIEVhfT81L3z9zu7i+s7t3jKbNMwf8p&#10;zZVdEAAAAADgZdrwPuM4tUnVHvWWLZbr6aY7Ofw3q3t3K7c5y9BA6vTUJpErSgNU22g9otQ2XYRS&#10;d7kNSyYZhA8BJkcH+7bnWGrMsVR2OuoO2XZGim+1Pt6aASTmfyaObjGUcce2t/8231lmrgzuWd4V&#10;lW6VmqS3jV/mIxEyAAAAAMA55PZoSstSzW3Ksc1cmW7khubfWP3k5M+5zVmTPHJbdkrOyOu3euli&#10;WdukCrTVdmnK7da7v35IbAR0sUQRH/8TUSsAAAAAwLVz9OBT2sMgQIbi+PiPLo6DFcsYUz/IXFIu&#10;yxStjC5Z5phlj2kmyloGr3tOrWimypRyPRfxfmFFm1OEnuwxAAAAAMCrKOOrZX/lhulU1MupTA4X&#10;XVg8s5L847yu2qJj6bkU1Kb1U7aZKHtMnTBV1C5Vd00VzZCZ0m13eP+XNFavOdII4R4++CTvHW5P&#10;U+faTqgOFObzDqjNHqIpclufbe/zzsiXccecP3XbOx+Wqn9mtyXknVHrYqldGAAAAAAAP5Tao2Go&#10;bUsLoJWcn+Ruu0ePynhky3Ertz9r29Zr1kurmtrMNUrzECWItOXJP3F3vzgiTnJNkUF2zVlwDAAA&#10;AAAAuPH7f6SNfE0RGb3Gjr7cTmm8YfVYZwI5SxH3/J/Vy/8lIyy4ZckWy7Z3fz5ljWlL6mYpWsdu&#10;iwb9r9F95+c0VwAAAAAAXrQhn6eFr7poRnSDS+mm1Y9P/pwX/MTqpUNlaZ/KUHs2qdOUulc2dV66&#10;vOln+VlPmdXymuKPfk0d/cvHKS3zTkMzf2RJfbQr9dueZq7MO5DWrVKraLyx4qnb3vl5qYYnU1DM&#10;gmk1h5UAGQAAAADgh3lFgEymtmXITdGS9BHjLXdyVLpbJndzattKWpYHLxZbNs62lNktrZrXP3WL&#10;OtPl3r1/mR+Ia2HDJw4AAAAAAOB6enh/uw/F4RogInoNPby/W77oSkENZfBCm5WyUoR9mi0kf0Sm&#10;bLIU3RBKt8rd3b/L9zy2eskeK9H3Pk01tOwxUfYYGWQAAAAAgHPp83k2tSHndVpbNKaFC+lvrP7o&#10;5DsbtL8IbqgD/C+XyzLbZVbau7U9G+PU/vUht3PTE3f33jddKxdXWf+JwzVw+GAneXfDqbiwsEBY&#10;SSn1toMoOwkFxYKVYdBtBcBGNyzGvLN5UopTt8rTUrQzUdBrXeDrbGCM4BgAAAAA4Ny6NuRL25O6&#10;L7rB1nlqRW1XDROkojZvjEsrNTZmFBRr7WIF0FJuMVuJQ76zjGuG66H7WOCqYzYOAAAAAADO7+E/&#10;36UdfU2QKniNqA+1d7ecDZifaVDCPq10tVtlqaXx1PlQZqj04Znb3f1FqSsir5RT6ftVnisNFgAA&#10;AACAH6BlkVlPpRdzftQ8rePv53Vvu0dH/17q6ebcdH3hsX3btSxX+7hlmg25Tbz7q6+In1xx/IGv&#10;iaMHf1/HHbthKaTiF4Mbxxr88qUvdjEHyDQTZfJlrLHd3Z+7pK6VmU9L50MNqG3YMa3sZPpU2Nbl&#10;EgAAAACA17ESIJupW6TUSShNcoNL40+tfnz8p2mmy5I0UlYsXS9rGznXVaR1uzR+mdd+5u5+8YgY&#10;yhVGpOIaePjgM1JCAQAAAAAANiD6ecUt//oP6euv/8PFOnNHdG0g/lyPcxfLlOZZLBU3bbeDV7fK&#10;j2r9exdTmcUyDBq00KpThL3oMsXOaOmsLfEMAAAAAIDX0Y/wM7UtLaus9IpK3UyUo0IeqbSFvb/t&#10;Dg//Uurudn5I1zC1yelKG7kmopW28rSOBv8vbeS9e7/rXgGuEjLIrriTR9+5OA55B1BLF8xSXTsA&#10;lb6LZchf/sWwtOLd87zis1qWLiySlbbTWQ2ONdo5bQ6UAQAAAADwoykwNnW5HK14X7pGqgwuOR80&#10;PNAyr/DUEkCs5HauhgyyYu3iZKUlkMjUvTJT980Yc0s5l6MDBu2/qgiQXWF0rQQAAAAA4M06OviE&#10;tvYVRGrgFaXgmE8fWF3R7jRliOlPPqeJNimFmpCqVNJTF1MZjH935+fOD2Ugf+ef5v/aY0J+UIuv&#10;9nHWLnOMgfkBAAAAAD/IhnbmKyjza+ohpR5P00D7ygAr3S1Pjv+Yl/+N1aO7YY8RZZD1A/bPtKy8&#10;HnW1TO652793RDzliiFqcVWpn7Vm5lAJdaaOrOwsStfIvm7f/ZqeqnHGdnc+tOIH9bNWOqpKtMe0&#10;nQcAAAAAABdW13aN49KSQVS2c1vX+VMrPqjNqwBYae+GMFhRl8u+7dwstWoa3OH9X9IwvmIIkF1B&#10;45N/4IsKAAAAAMBbdHhwh7b3FUJK4BXz8P62fUG9u+WiK5ljJQpuVads0ZWZK2s3SA3g75K6UDq3&#10;u/vzvE6pp/Q8/19m67As1RY5ty6T6+KrZXsv6tfdtA4AAAAAAD+SdZHKzdZ+QjplgrXuk4vbbnla&#10;u1se/dEthp9YfVz62vp1bhiG3Pyt69ftidrXmghAvHvm9u8dEle5ItZFOHBJHX25nby7kb+kN6bg&#10;mJR+1CU4pi95m7lS9OVWGeMzNyyiFZuxUrNXtpk9alqpzafbum3mnUx7LAAAAAAAF4baqbn4blZK&#10;aW3bePrEDWG0Ehan1h5WCYNzi3y/SmvvqrQ2tEppA5eEEbW7Dx/s0Ci+IgiQAQAAAAAA/EAEya4G&#10;UgGviMP7nyTnbzmXbtjtuCH2qWh362LpNehgKDNUJv/Ybe/+wurqXpnGMotl0AD/dQZKJZ2FoaSn&#10;Wqpqi8arqyYAAAAAAO9JyezK7Vy1U2u9p/t9m8BOWWTqISW5Df3o+C9WjfFGbgPXNrVGJFqU9a0H&#10;Vn6M+Lz5uCztaOtxldvVpa6ZLU+IsVxi/PGugKODfftGxnFrCoypK+VyqZknFeSqgaxM6aQ29pjq&#10;+WdyZayxvbsKjpV6yF/sKeilHchYH5+3k8b6WNs5lG6aAAAAAABcGDWYVcYgq2EP/Ux1eUouhVL3&#10;bpHbubes/ujkzxYkk+BvuGULuqkdbbX8WGt1zwG4QeN5Z8mduv0v/rU+GS6jOXICAAAAAACAH+To&#10;4JM5coZLh+jmJffw/q4NzC/ebdk4+jKOoxu2SjpoGudMr5JWWrLAgnvmdmu3yuSf5g3UNNF0OkXZ&#10;k21wNQPNaFEqGWoranfMF9TZMs2mdQAAAAAA+CFqWzXmtvDUi8qyxuaY1dQN09Zt7VI/D1EUb7tH&#10;j/7Dqmm8mdvXZZtaP049qOaZMdX1cpjqp25Qb6xs/95RbTjjMiFScYkdfvlRUjpom1lSHSYtVTSX&#10;sFidrVJf4vJFzve5ZSn5yxvdEyslOFbXUYqogli56IuvnYEV28mUdVL+8gMAAAAAcBGoO6VKGzfb&#10;dMExaW3beqOU3I72aWnF2sVJQw49ty6T2pKK2tW5KW1FNGxRG7qotbs1fneKpeByIkB2SSk4VqsA&#10;AAAAAOCCYFbLy4m0v0uqfeGi23Jt5kpFwluAXIHwlj6qP3PUFBzZ1jDajJWyvf13zg8lBTSklmnW&#10;rIudduv0XSZ7dLEEAAAAAFwqpY06qheVKwP2n5z82aXxA6u7sJXb161NG9tY/8ZP7Vu1x8s6g9ew&#10;Rc/c3r2viblcIvyxLqHDgzvJp/KlXSb9Ebes3gfI9MVs/a61zNcAlXeP3Z2dn1k9hMf5vzru2Dh/&#10;FFp/6hedCYqtC5IRIAMAAAAAXHTWvTJT18waIPM+/wyli2Qct9zJ8f+wuou33Jj/yTAMblkTUNTm&#10;bgEytbvnJJXRLYYyZvfe5w+Ju1wSRCoumeX3v2nfOAAAAAAAALwBBMguma9P/uJcvOmWMVgJvnSv&#10;FBs40JdAeMkmKwP2ew0YWAfmd+65G8JoJWi90Zcy5HoteUsbyhmKlJ8tm5xnHQAAAAAA3oGUllbc&#10;ME9Ml5fmpu9pKRqw3z+r5fm0zjgmN/iFFRfTNEi/HhtyI1tFvbJS3LJy+GCfJJdLglS/S+Tw/i/t&#10;ixU1c2WXAtrGF2tBsVZvQS0LjIX8pc521L0yf7nFZupo03Bkq499lT7QtSZ4BgAAAADARVWHAUqx&#10;BcdKm3huDw/59k+tdnT8bW4B37b6mJRV0trjc7tbj7U4WWZdL2vdByWqPHb7X3xznoY23iPSeS6J&#10;owefEnUGAAAAAAB4C4hgXgLLx79NX5/8TzfGm3XJTElfLcLto1I6S8zTssGUEpp5/73b2fuw1JPS&#10;RMtggS7kdWqIezVSnrVw90qXyE3x1LouAAAAAABXgR9cTGXAfuduuePD76ymWS5Lr67a7m49t3Jb&#10;vHS1VH1hbfVCUwCUNvj+F/9KDOYC449zCRwefJrG8afOq4+zmb5pedn8JRzyn7PFuGw8sqF0q9zd&#10;+8/5i/3E6nlt5zX4WBbHUxcW7QHn+SicDZARGAMAAAAAXHK1Ia0xyXxuWTdRs1pmKS5ya/hvrH50&#10;9EcX/C2rL3OTeE5SKUMfFaEGz7Tp3E6PpR4Wz5nV8gLblBKEC0LBsVoFAAAAAADAW0CA7ILz6QMr&#10;+lMpqF1KiUaXEl0I6lqZ8h2ji+m5lWFQ5PvUSoynLgx5nVx8Xi/FpRVlj6UYrbxIH42zRet1Rd0w&#10;z5ZNzrMOAAAAAABvTde+9YMVy/Sqpc8ekxDU3lY7Nrer01MrYVAbO7e7c1EvrrltXmavtBkstS1l&#10;juViA/bndriK5tc7PtglCeaCIrXvArPpYGNJ3VQPSPviZgqQKVAmSuOcxiCz+0vfZu+fue2dOu7Y&#10;8NilulxdLOft6HFlB6AgWdtO2WGs0wW3NgW6VsYs6/Trb1oHAAAAAIC3Zk1b1CuJpLRXvbpL1vay&#10;JFe6TSpwFl0dEzzedI9O/mzVlPKyOk5Z32Zv3S5Fwx8N+Tnqrbyt8lx7X3zVGuC4IIhUXFDL738z&#10;fysBAAAAAADw1hCxvKCOv/w0jctbLvk2c+WcgaWY85w1Ni8f8rLkysD8O7v/Kd/ZBuYfc72uR/YW&#10;AAAAAADFuXs7lfui26rDIGnA/m9z67z0+lIm2Tz3nba5flu+Duavrpp7nx8Sk7lAiJZcQA/v76Zx&#10;3MrfTfVfbsEwdass/ZmtD3O3vEnpNH/b+qLAWPnyAQAAAACASoGxTUMHraNukrkEDV/kn1kJYemS&#10;O7Wiba1rp0tbbsVGLhtcHL07PviMnmMXCAGyCyY+/u98QQAAAAAAAN4h0vkumKP7e8n5G1ZfWjC7&#10;xDA12F8b6K8N/CfeLfJ/p6Xu/+r29srA/Mk9nZZrgsuZtvEaUXIAAAAAAK61kNvhrXeWpr4roRTv&#10;bruTk7+UerqV2/BlwP4Q6uyYRj9LG7xv15v43H7c/fVDYjMXAH+EC0TjjsXxdv6jlHHHRvsiFfoS&#10;afYLKSmbRYzJDb58qWzcsVDGHfNhnq0ydOOU6cs8y8sZmwwAAAAAcK219nDfdt4gt8dTbZInBcTi&#10;T6x+opktNatlFtWNsrbbYxxzfSVrxaS8EXW2NOGp27/HeGTvG1GRC0LBsVoFAAAAAADAO0SA7IKI&#10;yy0r3uefMVmRNpDfMs6D7Vtm2BitDH6Z/4rPpuLD0oob809FqrvHraXMMZU2QOHrDFIIAAAAAMCl&#10;pHBIK2oHv0ZbuLbH1XMrpidWNGi/98oWG13IbXZljqmoR6WyxVRCUBfM8pyWYTbkei5jGtzD+9sk&#10;zbxnpPBdAEcP7qQYy9Swwd/IXxR9YZw7jcvypcmUwpm/Qlb3Cp4pMJZprLHd/TLumHN/zSu1cccG&#10;+2mmvs9Stl10O4A+MEZ3SwAAAADAldbavS8JjJ2nnRzqEEnLhTs5/jerB3/bAmISWzAsG0cFzEpb&#10;XUMohVDb+2l0gx/d/hdflQV4L4iEvGfxyX8hSgwAAAAAwDV3eP+XxAfeI6KT79nD+79I3v90Gphf&#10;PSJj/av0s1soutyizmXOjDIw//bu3+YFz6xeZq0sEW4/zbChP3KXTbZC268RcTLIAAAAAACYrWsn&#10;+8GlOoGetaeHMnNlHH1uYf+N1Q8P/+CCL4P326hH6kqZqU1fE8uKfmilWtfEe/v3jojVvAdEQt6j&#10;wwc7yfvb+Yu2yF+w/EVRCWXMMfviWL/l2AXH9CVUcGyZv0HPajl1yT23Uu4vbBshWHk53Z+Lvuyt&#10;AAAAAABwXSgQ1kpvpZ1cS26nt7a290Nury+thCG33+t4ZIuFtqNhkZZuGOaEFbXt1c5vpVFdQy2p&#10;pKjnwfvAOw8AAAAAAHBBHB18RFfL94C0vfdE2WMulW6VilO2OLUG8ivZYtJHr0P+a5WB+UN67Hb2&#10;flHqXpljpbtlfmD+r3StVDbavJ1NzsZHz0TLAQAAAAC46s5mjskLvas25RfNj41teKN0y50c/3ut&#10;38zL58e2LpbKPkv1ocogq+P1Ox9OnU+ljb9/7+RVjXq8QZv+wniLDg8+yd+JG/lbsLCiL0tLsdS4&#10;Y9Y9Mpe2TMX7fJ9bWtne+TB/aZZWYqzBMTOPO/bD6OPARwIAAAAAcM2tC5q94Mw6PrfJrTx3Ozsf&#10;W1G7XSkxKtbmd4OVvr2/Ov64/legbdNY4nhbiIYAAAAAAABcMIcHd+hq+Q4RIHvHDh/sJaVYpjS4&#10;0SUrJWNssKLocRuYfytsuUUIVlzUwPynVoat/B2Jz6yEYc64VLfKFml+dfdKUWi6FQAAAAAArguF&#10;Q9aERNYNzG+lbz/X0g/un0vLFCtZZE+sJPd0Wr+0+fOmFfaKGuw/r5JLsvtKTzKv9ry7acWlLXf4&#10;4GOCZO8I/VnfoeMv99K4LFPAunCj/MxaWqUotbLVNc1rGPRF0nfnmdvb+9DqKf5feXntTqlAWF1/&#10;pf7a9IVvynMCAAAAAHA1tTZw1/5VoGtl7LE164jWe5m8jRRKF8k03nInh/9hde9/YkkyTRuPLKXR&#10;+e55F4qaZcmd5sc8c3uMRfZO9H95AAAAAAAAXCBHmuQPbx0Bsnfk6OCTNC41AH/rSjm6cSxFhmGw&#10;ouUlOh2dAs66rTKEpRvjUythK//ZQv5+5JKSul7m9S3SraCy/qS52HNooP+XBZrrulbKc74QGQcA&#10;AAAA4Fpa00Z+WfbY1DUzG3NbPReblbKWmObuluo55nOzXmXwC6eRlVSGwbtlvk8luoWL8YYVvH2k&#10;6b0DR/f3LNqb3Fb+r3SxjPlLpUCZtHHHRLNVti+c0ipLf2Xntnf+Nn+hyoyVPulL9mIXyxSHvLx+&#10;GeuyYtMXWOu+5MsNAAAAAMCVVNvOfZvYEk/a8g3OBsg2rV/XS3GR6z+x+qPjP7txvGl1P9x0Mda2&#10;fFJ8oNU1Tnkdmilrc1km/8Tt3zskhvMWveIvDwAAAAAAgPft8OCTPhMGbxjRx7fs+GA7aVA+ScoI&#10;q1lj6lrZZppcGZg/LyvdLPXHeer29j62evJ/dcmVDLIh1/r1J102mRLSwlBjzXV7r9Qi4a+KmAMA&#10;AAAAcBX1GWKvyA4r9/frdI9ty31wY1scb7tvvvmfVj197p0ftqx+lq+D9KunWQilzR/T87yppfvl&#10;50fEcd6SDX9tvClxVFCsFE34qsBWSZn0Fhjrg2Ni96VTKxp3LKYnVpxb5sfocXNgrATHuj9ht50w&#10;eJfyl0nlXM6miQIAAAAAcC2oXf2q8Ei3jgJj504sye34EEsZnrs4PrayWGhrihK82BZvcQNRkMwC&#10;ZX6R2/fB/e7+3bnhjzfqvH9R/ADj49/ywQUAAAAAALjgSM17ix4++DgF/4FbjmWAvTKDZU2PjMmy&#10;xwoN0r+02kKB6Dow/87u3+YHlXpwY17eul62YfoAAAAAAMBlEDVgUiyD9D969Gfn0wdWT3HLxS46&#10;k7pQzVxTb7MSEwjDqdv7nAH73zTe0Lfk8MGOZY8t8wd9MZQxyPpxx/RznrkyL/MlQDbkn3d2fmb1&#10;EB67mJ5ZfbDZLeufq//mAAAAAACAC8mGUQqlc1nKbXlf4wNxedMdH//F6sHfdmPqYgV9X7Ta1VLh&#10;ACXUyBif5NtP3f69bwkOvEF0sXwL4tP/s/84AwAAAAAA4AIjQPYWHB1+46LbsjKELcscK9ljYSrj&#10;eOrUw1LFq7tlilace+qCX1rxGrAv5XUs3DbYZJTnnZASAAAAAAC8X9ZjrA7qr3oaT0txud0/5DZ/&#10;LkkT9dVJ+ZQw1g/Sr1ksVXR7GaOV5DXs0o2p5xreDAJkb9jxl5+m4NWnWG9tcOpFqS+BfSmy9kEP&#10;YTHX9YXIXw6V7Z2P8gOeW0mxdMlsjwUAAAAAAJeA2vGtLV/rav/7kNv4uQwhujuf/dyK8wqajaXk&#10;dYYQrEiLG1hwbaorQNYK3hQCZAAAAAAAAJfQ0ZefkUX2hhAge4OO7u+lNN5wcQzOu61SWsT4DHWz&#10;bJI7dT60UjLJVEp6ZSkuKcq8sAIAAAAAAC4ujaBkoyidZe17tfOfu7A4teKH526Rm/oqiiFoQj8V&#10;RROmmECmzDEVDfYf3cKKZsDEm7E+eoMf5PD+/26fWn1I57e2D+aefbvLgGLePXY7e2XmSpfrPpRv&#10;kcJs9uURpVC2en4GAAAAAABwUdWkGCXNtMHE+wSa5N3Ymvvutjt8+G9WXww/ccva5C9jmJe6Bcy6&#10;xyuhRpIb3eCXbu/zw27j+CHIIHtDjg+2+0gYAAAAAADAO3F0sE9M4kciQPYGLB//No1xcK1bZaHP&#10;5tnPZxlYT8Vmp9QslSphORXreemjlaQR/qu+DgAAAAAALr5YB963oq6T+baK06yVIZYeZH7pFlvR&#10;SkxP3TB4K4ohqCOZSskm6ycA1KD9uZ5C3q66WjIc049FCt4bcHjwSfLpb6YPZKypjqIvQaizT/Qp&#10;kQqQufDU6ju7/yn/JZ5YXV8OpUhKiH38sq8TLAMAAAAA4KKy4FVmSTCKcDUWDMiLYm7722yUuqGE&#10;mw+senz8J5fGW1ZPfmt6aAmOlXobk6ypm7QYw/49ulr+UH3UBT+AgmO1CgAAAAAAgEuIyOKP9PD+&#10;rgXIklOEt0Z/u66Viuy2rLHBhXzP0uouPXM7ux+Venicy7NS1TQX6mIpifglAAAAAABXgtr6K+38&#10;Uo8+L649yLz/iTs5KgP2p/FmXr0P22wK4ZQYRHLP3GJ46vZ+9XtiPT8AEZgf4fDgTvJukT+iuWiq&#10;1VT6FbeAmAzDvDzZHK8KkGmssef53X9aitcy3dcFx6SvAwAAAACAy0dt+xfa93M4xrpI+lMr3j9z&#10;KZ5aCUN0g09WeqW75Twe2Xx7cHFs46LjdREgAwAAAAAAuCJaTze8HtLufqDf/fOHaTH81I2xRGc1&#10;AJ+yxWQc58H4+4yyoMH3felKubP7n11yj61uk1NYFtlL0N0SAAAAAIDLp2WPWbt+Xdt+zjCLacv5&#10;9L9Z/ejou/yYEnMYk3chlIkBNf6/r5MAxDg63zLM8jYWZbFL7rnbv3dSb+E8iLr8AMdf3k1bi5+6&#10;5cosk84tl0srCohp5koV1dW1cupe6Z9b8WHpwpCsbA6OnU3BBAAAAAAAl4oCY2uTXtTmr8ExJdYo&#10;lqDxxOIzK8GfumGRSqkJOWctFhryqe9yqSBaLjWwhvMjQAYAAAAAAHDFHH/5KV0tXwPpdq/p8MFO&#10;cum21ceu+6QfFi7GkvGVxn7mSm+pjbJYPHef3vlbqwf/xLLIXtBHlftB/FZSMbvlAAAAAADgYtnY&#10;rbJrz7/Q5s8/knc+lGyxGG+6o8N/t7oLN+d1lGw2rZ9cqJsvkwOWWIQG+FcW2t0vjon7nFP/V8K5&#10;5A+qPoi5lJkr1YXSW3CszVa5WOjDrEBtvu3UlTJaOV0+zh9cfXgVQGsf3rxe3V75sPMnAQAAAADg&#10;SuuDY2KxgeT84F2KoxUNxzSEUnw6rSvmxX6wpJxWWmyhjY1u3TFT6Wb58J//niyycyIa8xrGx7/h&#10;gwUAAAAAAHDFkGr3Go4OPkop/tS5dMNuj7lMM1cmzRxR3s40lowx8Yr6hjpz5c7P8oLS3dKnpfMt&#10;PFlTIF90JqIMAAAAAAAur5XMsVZXj7JatTymEiwYU3CD/6nVj46/dWO8ZXXv5gH4lTmmCQKbGOe8&#10;nkUo9eSeuv17R8R/XoE36Jwe3t+2T5Z3t6YPowJk1kVS5s+j85qxss5M6dNzt7v/can7J/mDWQJk&#10;wWa1bLoHryBABgAAAADAlXG2a2WzJkCWV3bRZqVU7OG2+/rk36w+RsUk5jhCi0uUpJ05zBNavEKJ&#10;Ov57t3/vW2JAL7EpMgMAAAAAAABcCwTIzuHoy+3kkmaMyCUb6z+ZBsZLuV5LUBqk81ZCWLoUn5Ri&#10;g+opWnw2YtyWnS29FkXmTwYAAAAAwOXxirZ8Cq5NAOiUBaYeadYrTXEH/Vw6707zes+tBFs2xw1a&#10;XEI9KpU11sroSok2vtMNd/hgp6aUYR2iLecQx8EN4aaVmN+yNkNE/mSWFbKSylj4/KmM6dTK9vYn&#10;blgkK3lpXSM/0h5fKcWyFQAAAAAAcPWlUErmw8JKiooNtECZ6qMVH07dne2PrHgl4tTwl8YfazEK&#10;C5SF/FORsi6+kKJmtdwqBRsRIHuF5ffMXAkAAAAAAC6/w4NPiXFsQIDsJY6//DR98/WfrLNkjNGK&#10;orKK0LZZIlLSsrLc+1LUlXII0UpySzeOp1ZWssy6+vko+tsKAAAAAAC4HM7Rllcvs5oF1upTVlgu&#10;MS5dGEYrMT2flo9jdCEMVpRTtozRip6txS68Dy6OCyuaeBDrvW6U5lp5eH/XIqvB38wfpBoQC6tv&#10;mX14MwueqU9wtmWpj7+welg8yyuV5faBroE1r6lX62Ptw9/SH2t6JQAAAAAAuGL6oZW69r+NP5b5&#10;EFyKGmMs19UzsuY12f21i6RPH7iTk79YfYxlrHQp8YmyfQXXYn0qBc8WNg5Zvjc9y///1e1/8Yca&#10;kEBDNGaD8fv/ZsExAAAAAAAAXG0EyDZ4dPKt8+6GFZtNIpQiisSqiLLCVBSpXSyCFQ2YF4ZTKzE+&#10;z+uOVmycvFr01mvwPRuAT6bB+frSscH5agEAAAAAABfYhnb9BoopWAZY/amSNImlssnUGy0pHnBq&#10;JaYnlgmmEtzzvCyvk0uJT5Thodo2SlHsog0bpefYYkbLNc78tSDj49+mmBZOM1aWIvq/jDXWj0HW&#10;aOyx8fSplTvbH+YP6lMrPuQPZp1FQqmSeQOl2Id0sAIAAAAAAJBGRcUKxRBakEszVvrQyqnb2/3U&#10;SnIaj6yMhy4tXqFA2PTYmuAjGmPd+4UVrCJABgAAAAAAcM0wo+UqAmRnHB18kh6d/NGiqivUvbIW&#10;DcevIsMwWHHxuVtsOSvOjW7w0UrwyaXlWIqlM5bumbGLCq8qmWql8OcBAAAAAOBqy21/ZYApE6wL&#10;A5RhmbwVG7x/eWpFPdVKN8snZVbL2n1SPdTy/7XMM2BaDELdLK14txwXVly6UZ8Jkt8e9A4f7Fnk&#10;KypAlkrKoXXRzR8iq2s8spqeGPK/lMrsEkN47nZ3y8yV3v0136mZIbR+7Vop+jQ2+YM7zUxRt/0i&#10;Pa508DStvzIzXQIAAAAAcIG1dntux68be2xTu17xgRpzeIHGGjPBxTqjpUu33cnx/7BqTLfspyiO&#10;kRdYvXS5tOoUMCs3nrngH7v9z5nRUoi0dJZ//a8bPoUAAAAAAAC4qgiQdb5+9CfnFIW1SOw8GJ5K&#10;jM5KcMkNPlhxY3SL/EMlhOf5nqdWnO8G1VP0t+Uy9tI4bdsoorwuqgwAAAAAAC4Zte/XtPGVOfbS&#10;XmFnh2PSum39ua7YhIrWV882K+7UtQH7fVKXy1KfMsYy1VuxXnPp5tST7rp72V/lWtHYYzEunHdb&#10;VvSB7adBnYNZSk3UB3B0Q/4stalVP7vzC9dmlFj5EpynO+RLA2PzFwAAAAAAAFxBr0yaCSW+MAXY&#10;tG7MS5dub+9jK4N/7mIqpXSrbMExxTVKUVijzXRp8Y24sAIiLwAAAAAAANfa4cGda59Fdqbf3/V0&#10;+M+79kFI7qYLvkROl2lZI6p5uS+RV6Ogbo3qBv/MbW//zOrD8CyvUwbmVwrjrI9BbogGn40ST1ln&#10;53gsAAAAAAC4uPo2/0p7v1u+dh3p600fHwhurOt7/xN3fPzvVo/jIt8erK71fShxinEcp7iHTFv3&#10;z9z+vaNrHSNa905fO8ltWdGHZE5B1FtTSulmWZarm2Ubd8znD5APz6049fXVMj3kx9IX42zQDAAA&#10;AAAAXFN97KrrPumTC8NoJcVn+Z5cV6kJP6Jho9r6w9CCZvmhbUx0SYN7+OCTPtvn2nkT4ZxL7egB&#10;aYQAAAAAAADX2bUPkMU0D8xvEdXgrSiS2gbpD/neNnOlYq3L8amV7Z0PXfJPrdjMEco0y+Wl1mWH&#10;KR2yFQAAAAAAcMUpLqAYQI0DvDIusJrb48PCimIQPo2lhNHFtLRit32JbdiA/S6vm0tMyhorz2sx&#10;j1xTyWvn+z9wXz345bVNItr0zl8LhwefpuBv5Jo+IF4hrintUKV9mKQt0wcthGTF+VwfopW84sr6&#10;q+pH7rW7Tb7u+gAAAAAA4HJ5WWimxhPOaAk6vutKGXxye7t3rCR36mJc1tLHvObumSF0Y5FpXLJU&#10;yzV1rQNkAAAAAAAAmB0d3L2WWWTXNkD2uwe7aUxbljUWfSn9IHZ9XVlhKeU1cwnDMi84taLZKv3o&#10;raRxrGufdZ4ssJf9GdZHiwEAAAAAwCWzcVI+xQVaWafFBkqxeEQuTtlg0deibT+zoskEW483dXRr&#10;WWPifbDSbjdjvlnKup5xV9/LIjNXmnc3rOhD1JTPhm4rIDZ/UCz1cMhvVi7JPXc7Ox9ZcXFZ18iP&#10;6GaC+FEYhwwAAAAAgGugBbxeogXUzgbVFPXKReOIqZullbxojE+s7O4qZnFaSn6ONq762VhHC8qp&#10;vggLK7p99ODTecVr4lpGYw4PmLkSAAAAAAAAxbUMkNmMlTUF0ftNmV9zZpnG4w8pWvHu1LLIVBSd&#10;nSjy+tIZJ7J2/wvrnIkEv2o7AAAAAADgcuhjAWvb+4oJ9KWz4TEpLa0E9WazeETJA1rk1VTsPn9a&#10;y/N8uw4bpR5zerxWDn1QIz+zZrXMJcRFXvcn7vD+/142ek2svsPXwPL7/5I0g8MwbFkRpRL2aYbS&#10;z0bpg2avPLWyvfNxfpwer8d0446deTwAAAAAAMDb0LpVlnHHfCmmhL+CH92d7Y+seB+dT6MVjbfe&#10;YiCKe7Si8FDIy1QsvHENZ7S8dgEyAAAAAAAAvNpX/7x7bbKBrlWA7PjLT9M3X//ZeTdMqYOKmiqC&#10;WmatVKRUy0pps0KU2SvL7A+qj3FpZaV7pkVsFbk9kw4JAAAAAADwJmnCQRs2Kv9Uypdlfo3OaWZL&#10;i2Oo+6UmHFSPuGdTfGMcT90QvJV8xxQbMUOwot6cdfNueFMTEl4C+de9Ph7e3y6Rz3DbxbHEBksq&#10;4azdtuCZ02wP6r+r1MRfWH1YfJ9XKsudPnsWWMvsg1i3ZfmIAAAAAAAAb14bJmrqZlnrk+RddGVY&#10;KZ9uuZOTf7P62HWd7OMh2l4LlJUEoiK5Zy74x+7uvW+vfPyoe/cAAAAAAACA6+faBMgOD+4k7245&#10;lTJ7ZRuIzluktEVfY1xaGXxyN4ZgxYdTFwalJ5b7khut5LW7oh/5Z0tNBAAAAAAAeAummIZ+hmTF&#10;ZrZUb7gpLrG0oi6WMT21ElKLYahr5dzFsmyvdMMssZLCu61cbtRbV9uVT5FrHt7fSz7dtrr60TaK&#10;i7X0wTL2WJmZUtOiLscnVt+7+wuX/FOrB7/MH7yyjo95pRpY04dyqgMAAAAAALxlSvZRcMwoLlED&#10;HpYENJSulEmxC/eB1Y8Pv3PB/8Tqy9jHQ7SNFljTshY40eyXZZipu79+2EVTrp7yTlxxyye/IXIF&#10;AAAAAACAta5FgOzR8XeWFthmYZCWjqjSd7EcFt5KTM/dYita8e40v1FjLXnd5ViKUhfrY9NYssoA&#10;AAAAAADeKj9Y6Qfm72MUWq4ZK1XUbTLFZ1bCMLoYn1vJj55jGmnM6+Uluej2mLelkh/gUi1HB7tX&#10;OvnoSqfHyeGDPfsDxnQz/z9/cFqf2vx3tz++aJFmaJDBL93OXpm50rnH+c6SUuj1oWkfwL6vph6s&#10;D0+rAwAAAAAAvBU1LuEVz+gSdtIc95hDFnlZGko13XQnx/8x1VunSkmpPEDdLlMNF0XFQGzcsvxU&#10;4dT98t7hlQ14zO8cAAAAAAAAsMHhwSclw+gKutIBsocPPksubTkV60rpczWXqG6StS6tq6XSC1tx&#10;7mle4XkpXUzVMs9K2lldUum27lMBAAAAAAB4287GJibBaez+UqLzoRTLNvPPS3HL/PDSxbJ0rwxW&#10;tMlpdsu8ndb10vsSX7mqrnQ05+jgborpltWX8dQNQ00pzH/gqVtlUp/bEgDTzJUxlZkrd/f+Nn94&#10;ysyVyQJkZZ02OQQAAAAAAMD70fKd5oSeos+Dmu8bXY2BuBvOpzKj5dGRZrS8bfXoFi7Gsk7pYllp&#10;/LKxxkPyptuMlvtffHXl4klXNoMsPvktoSwAAAAAAAC80pUNkB0f/d6lOM/IsFgoGlpSBF0cc0lW&#10;FBltXSw1i4MPGoRfA9yNNhiditIRW2riZnorWwEAAAAAAHhblNV1NnvsrDlOMfhSNFulTUKYix/a&#10;kFLRpeXoQvBWYhxdHJdWFDeZYybRulmqPLy/feWSkq5uNMffyP/Nv175Q5Y/qqi7pcpymf/g9QOh&#10;/rg7u59YcX6Z19UHIf/Nfb6/le4DBgAAAAAAcFmo82Ryz6zsbH/iYjq1stiaYxyKm7SYiRKO1LVS&#10;RSzfKJcQrt5YZFcyynN4cOfKRTIBAAAAAADwdlzNNKi0KMWU7DD9qiEsrKTk3TiOVsrgcxquTmmG&#10;z/LjNHvlUxd8Oke3SgAAAAAAgIuixUDOFE1UmIt6ySkKouJ9dGEoZbl8at0vrQtm1oarUsykxU+s&#10;R94QrIxpcA8ffHalIiZXLkB2eD//gfIfysqZX6/9UZUmqD+ySl7RLfLfWGX7zsdOXSut1JktTcrr&#10;tbLyIeudvQ0AAAAAAHABKLhVh5xqYlq6O599bGVoOUaZAmEtQNZbuZ2CzYh5laxGkAAAAAAAAIBz&#10;OHywf2WyyK5UgGz5/W/SMGw5daFUkVb3uQx+sKIsshYN9VED1C2thCH/Xb26WqqU+89GTDeJ+emi&#10;j1YAAAAAAADeuTbB4JnYRBpPrTjFONSbznrUabLCUytl4P4y/FSMyQ3OW1HMpPXAU2lxEou1xC0r&#10;V8WVCpB98/Uf3bhUP9r8Z8wl5l+vzVypopks22yWpUukPgwKhpVulTF1U5xqvfzHVylvUysAAAAA&#10;AAAX0MoQUTM/bFlxio0sl1Ys3OFPrShpqA0/pQGrei0oFruYmw1ZFRZWHt7fvRJZZKvv2CV2/OXH&#10;VyatDwAAAAAAAO9O6Yd4BRw+2LEAWYoLl3xJ8bOulb7EANsgc41mazDpe7e7/2Gp5vqgbDLR/VPE&#10;9WwcsQubNn364plILQAAAAAAwNvXxSNafENSNwp/lUIXJ4m33aOj/1nq7va0XMNIhZUYRwkjaZip&#10;VCc3DMNzl/wT98tf/eFSx5iuRCTn6Mvt/HdZWHDML+b+r6Ur5Yu0WN0pVTSdaRxzPZdhyHfoTgXT&#10;8l+7pRG+GBDT29YKAAAAAADAJeB9HWmsxjrqkFPOP8+ljMk+xmf5p+5rQ1TN5jiJc2ExWBljcCle&#10;/hktifAAAAAAAADgWlufYnXJ/O7/u50Ww0+svpwG4c+/nAbqr6PI9VHPYFFSDcjv3M7O3zo/lLqL&#10;z1xKo1XDYqHQqNWnn5M1ccWV1EXijgAAAAAA4B1oQz5ZLKKLR7yqi2UaXRpqvEOzUcb/m1UfPfpT&#10;vrP0zhvT4HyNk9jQVb4M4W+xltDiLDFXy3bufv4vlzbOdOkjOUcHH6Wtxa3SJVKdYDttxso5OKYP&#10;jcrSJffcitIHUzq1ovXCMFhJY/7jKjCmUlMLpw/d5NL+3QEAAAAAwFVyNmahgFkrNR7SukeKDwsX&#10;fCllgbpWPnMxPXXjOFrR+pqx0matzCyolov3pauliiUnjcHKZXa5Xz0AAAAAAAAuhK8e7M8RuEvm&#10;UqdAHd7/zN74GG9NM1cqqtlHRBuLeg4lmhrcqbuz87NSD09LJpnqdQaGYuiiryWd0KykLPZvnwaz&#10;q+vbOgAAAAAAAG9Znzm20pWyj3FU6mGXSiyjxE7KOsomizWWkdJt983J/8/qS02G2HWxHGu8pfTU&#10;m2Mf3tfHuqful/e+upSxpksdyfHhZinDlv1xVNqYY6Lbc8rfXE9OaYOnVmJUcEyPyUUfqlYU8NIf&#10;XuWldP+r1gEAAAAAAHiLuq6UZ7V4SB/jsDhKCFacuk2GWIo7dafLp1a0Tq91t7RtdRSLKfGYyxtm&#10;utQBMgAAAAAAAFwcR1+W3n6XzaUNkD38509TioOzkkqGmEU2g2ZVcFb6QfpD0HplMLnklm4IsRQ9&#10;xOX7z/Y21bZadFVR2FZMi8jqb95FZ1fWAQAAAAAAeMvWxiJqnKLS5JMqyYaQanGMXFrcQ9TDTsUv&#10;3WLLWdHtYRis6DlSUu88xVmGKd4i+lHCKMklzYh5CZ2JCl0eRwe7KcVbVo9dnK92pTV1llGjP9Ji&#10;KGON7ez+p/yheGx1nxREKytaoC20D0bekNIMpX1YAAAAAAAALps6TllJMKrjlHWxjpV4SNrKt/83&#10;qx4f/8mlWNb3bssp5cjqXXBMj20svmJDWTl399cPL1XMiXQnAAAAAAAAXGuXMkA2Pv5tOvvSFbBs&#10;QUtFL0sEc04bHLy6Vy6nElyy0iKeYvWWmlhyA+tG9VytdPqZIsyadQAAAAAAAN6ac8QraqzDuyHf&#10;UDfLXLp1VuIhWUzPrARNcDjFVsp6fRxF+gwydb906UYpl8zqb3VJPHzwcQr+A3e61B82fwzCIv+B&#10;6h+x/tFMTC4M9XZ85nZ3P7Jq8N/n31x/5LO6x67oP2jdOv0Hzj5Ebb1N2wEAAAAAAHiT1sQiFK+o&#10;wa4XvBDLOCu45EuAKy633Dff/E+rj8shLy9xGOuSWQNl+tnFyNxiis987/bvHV6auNOGd+viUnCs&#10;VgEAAAAAAIAf7dIFyLy7ZUVRzmkmhUyZY5Y9FtNUBiXIjUsrQ8g//bNacl3rvlD0dqwr/Tovc551&#10;AAAAAAAALgBlk00ZZS0GkhelUyvqfTeOz620CQ6lZI+VGEiMGsoqWtHy5+PSiiZUPPzyo0uT5FR+&#10;88skbVk5HZXCV8YaW5m5Mv8x+hKG/Evmcmf7o3ynpivVbAokoQEAAAAAAKxXxinzYXR7u59ZKclG&#10;LxoWcwxGQghWvLpjxpu27DK4VAGyhw8+I7IFAAAAAACAN+pSBciGcNOlOFgZhq28pKT/KUrZssmK&#10;kuaXXDdzpXvufIhWyv3rtPvOlg00mF0rAAAAAAAA79ya2MXL4hSvEctIabR4ikqZ7LB7rto9M8a2&#10;TPWxhWqcqiku3MN/vnspkp1e/W5cEOPj3yYNJ6bZKlXKH6BQvaXwtZkULLXPulTqQUvrZml/2FwA&#10;AAAAAABQ2ThkXbGYineD4ithaUXJRy3GIuviMH0CU1hsueRvWrkMLk2ADAAAAAAAAJfP4YO9C59F&#10;dmkCZI9O/mA/fQlirvD6NTRSfy4hDC6mpRWl/+3sfmLFssxSsHIubSYHi6ICAAAAAABcFIptnIlv&#10;nDt+seax0sdANISVikv53zMru3ufOM1k2cryNFoJ/kZeVZlkwXm3cClvQkVxmFbyhm2zF9k5o0Xv&#10;1+GDnZTSzfwHGCxNz1L1wvzS+xQ+lbyWFZt1IT23otvtfgAAAAAAgGtPSURnE4ksUNayk1RPVpJb&#10;5nWfWdGY78Og8eFLnKZtR/XW1VJJTIvFwkq8BOGni/8KAQAAAAAAcKkdfvnRhc5YuvA5bkdfbqcx&#10;3io30iL/116yssHqgPsagb+ywKZ7YvW9/b/N9cdW1/plsDkAAAAAAABstNJds8RcYlo4n35q9ePj&#10;Pznvblg9xcFFyzbLD8s/W8+9lGK+XfKyNMD/EJ66/XsnFzYOdfEzyNKWTQuqotDXlKqX9TMmNMHp&#10;D6A/Sr4RNQWp7iM4BgAAAAAAcC6t66W6TcZoRfGWaRbL9MzFuLRSH/BCabEbGYYS23n4z3d154VE&#10;F0sAAAAAAABcaxc6QBYf/9cUay9Kaal6rTQar7/NomDRyxrR9N1A/qafkQEAAAAAAACb+bknn7pM&#10;2mSIuWjA/rZcpeljNorRtGyycRxdCDesXFTzb3EBHR58mt/Sn+b3cstulz9Gr9xO+i3qeGSDH93u&#10;7odW9+6v+b9nVrc/TqhBNaUJAgAAAAAAYI0SN9HY730sZbSx4RV7+ak7PPyz1V28le/qw0s1VmNB&#10;srI8Je+GGoIKw9Ltfv6vFy4edWEjRQqO1SoAAAAAAADw1lzYAFmKGsBNxbvl8tSKC8lFN1opUUi9&#10;/FBmrqxdLJN77mIsxYW5f2bpbqmZF+YZLwEAAAAAAHCGBVpqBlgtrdukDW+Vli4Eb0VDWWk9Fa3T&#10;tOwxUUhGHTOtc+YyuuODzy5cUtQFDpCVmSv1hm5tDVb0RreZK2Psu1vmZa7MqLAY8h8haPyxZX78&#10;mO/K73lNB4zjaAUAAAAAAAAbKNCl4qONaKViiUc1cJaSZrIsd2ixumJad8waJOu7V4piOLptZTG4&#10;mC5e8tKFDJAdH2yXiBYAAAAAAADwls3hvAvk8J/3kvcfWH1UAp6ilhIUiSwvOeSX3qKRShAb0/dW&#10;37/7t/m3emp1F09r10rnkqKVtZ43Un4CAAAAAABgle967fkyMH8a56yw5G/k2yVuc3Ly3Tx4f7g5&#10;9fg7m0U2PVaZZq5MqHj3i6N5hffsQmaQOa9UO71HrY9r68ta0/GmN7VOH+pO3WLhrcT0PJdTKwqI&#10;KTBmwTE9RoExFQAAAAAAAKynGEqNvdiklLm0WIx4DWnln1nx7rlb5LtUxm5Yq359aTEcCf6GlYvk&#10;wgXIxu//kQgWAAAAAAAA3pnVcN4FcHTwSUrxAxfdHEmcIoxhHpzfe8X2SmQy+Gdue/fnVvf+Sf7v&#10;1OohzSmB2sbZ6CUAAAAAAABeZn1uVWwhpXTbnRz/R63fzMv79fs4zJwPpUkW7efwzO3+6mJ0s7xw&#10;GWTJDS5a8KtQIKyVEuQq9Z66VTq3rGUOiuUVpxQ+gmMAAAAAAAA/hmIutYTTUixJqSxT7KXFYWRd&#10;TMZuu8HKcnlxOhFeqADZ4cEdulcCAAAAAADgnbpQAbIUByu9FnUszmSB+aWVIT/EO82CMDpNVKnB&#10;4mzAuBqlJHsMAAAAAADgh+iyxhqb5bKVEptR0QyVisuoiIbKUmmZZC2bbHTJigsLd/wvn12IZKkL&#10;FSAL/qYVl9SNsgW2+vdJ9VJ0l9fUoLls3/l4+mPEZZm9UsVW6tmDCJYBAAAAAAC8KTvbn1qxuEyM&#10;0/jxLSgW4xw4876P8wTXTXz5Xl2YABndKwEAAAAAAPA+XJgAWRz1UubSoowS8k8Vpe4pXa+VELwV&#10;53M932dF/S21bi6jpfnFUiTmdVUAAAAAAADwai2u0mIrkoILtYgPoxUbsL+uq16BKSmOE90wDG4c&#10;Ryst1iMpeufdDXf4YP+9J01dmADZYrHllvk9VHHBuzG/gSqa16DRmxiGfLeGKVPaXnpeZrC0fq7l&#10;Tc//5dsKmpXHTTEx5fE55e1dkNw9AAAAAACAy0rBMQXJcjWmZ1Zceu4W3llZCYTl+tbWlhXV27Ba&#10;ISwsYaokTb1fFyJANj75h/ceKQQAAAAAAMD1VNKs3rOHBx8mN/7UuXDbbo8xOs1yICHXW9TRLwa3&#10;HJ9afRFO3e7+x1aP8f9yg1L5spTXL4P7Z0NwMS2tGsa8rG7TsswAAAAAAADwA805V200q+B+4g4f&#10;/vtUb8s1SH/+3+ql62W5w7LIWogmPHH7947qI969C5FBpv6mKQwWCFOxKUDzm2cl5DeuFvVVVb9V&#10;leRO8/3PrAz5t1BgzIJjLQiWaf2QBisAAAAAAAB40zTmmMaAX7oxPrNAU4nMaPbKMqOl4jhlabmn&#10;dbEs9FNBs3LrfZmjSe8Js1cCAAAAAADgfXrvATJlj1kGWfQu+WQl35iiif3gbbZ+HK0MIeUXv7TS&#10;r9+HHIf8L2+wFKtr28TjAAAAAAAANlqZtbJlfp0tur92m4ypFMV06mOTG10IGojfWxbZFJ7Jt2c+&#10;rxWtJD+4w4NP3lvQRr/Re9VmrmwBsKal4fUzWtq4ZPWN/vSzD50bcl1l49uX7+v+YAAAAAAAAHiz&#10;vF9Y0Xhid7Y/suLSM+fTaKUNp1XGm18NRbXl3g8uxUVd+u691wDZ8cE26VwAAAAAAAB4r95rgEyz&#10;FoSwsKIMsjZI/0pkUUlifrCiQfdLupjuz+uNSyuWVbZJzTh76ToAAAAAAABYZbGUVs6as8HaxInq&#10;VunDaS1Lpy6XpcwxH+stWKWUH1OXF8E9vL/7XpKp3m+ALD+9j96KgmV6w1Skr2s6UJVhkd+jOjOC&#10;D6tjkwEAAAAAAOBt2ZR4FJwfBiuFkpty8YrlLK3ke50NT6bSxXGUGDUFzvJDhmFh5X14bwGy8ft/&#10;fC8RQQAAAAAAAKD33tKvjg4+SXG87YK/ZbfHbqR9pd8po2yirDH9cI/dzu5Hpe6fOZvB0uixNZKp&#10;9L+0Lu6nZZuinQAAAAAAAHhBP2TVSrxlritLTMKw5WJbJ910J8f/o9TjLRe7ME/rUqlsslbXKFsa&#10;0L/ceOL2P//6ncas+t/s3UpD/uUXUyqdLap19Udt/VSl1TXumEvPrQQLirVyxsYxx/Trvr9fGQAA&#10;AAAA4GpQ3KWUMAxW7LYv3SvnmE1aGSZLcZ9WlzYGfRmarMRtvNvSjXfqvUSLjh7cWRPVAgAAAAAA&#10;AN699xIgS3EoJfk2dJtFDlvUsGSW1YH7FUEc83+5KLZoUUdlkln3yhKpLGWNlklmG+kLAAAAAAAA&#10;XkldJlvp4yxTvGUWx9pFMrPegEGzWpbB+lMarWh535tQvQhVFA9qzxNHb0Nz2QrvSH7m98AvrCQ/&#10;TGl1q9N8zm/WHDQL7rPPNP6Y1qtlzR/D3kwAAAAAAAC8WS1Q1lNcRsGuGsNpkhvdnTufWAlDtNsq&#10;Z7W4UAmYWWpU3s6NvIE2K+a78c6jSUcPPn2nEUAAAAAAAADgZd5DutViKi2drmlZYyVDrLBlNcro&#10;gzLGTkuxO9dELgEAAAAAAPCGKO5yJvbyQhaZt7Ia54ldF8tTNzhvJeTHtqwxldZLUI/VTJcqSyWl&#10;uS13+GD/nSVZvfPoUtJT1sBWeSP0u5Y0vBYg09hjyspTSW6Z19OslkrHU3BMQbLyxm1Ut/9CHQAA&#10;AAAAAD/AmdhKi7fkkmK0UrpKlrHGbLwxJTvlEgZ1rSyBsE1KjKgYhjp2fS7vyjuNHKWn//DOIn8A&#10;AAAAAADAebzTAJlmIegHWeuzwNqMBa20WQx8eO7u3Pm5lUGZZvnxKl7pZVX0ef1aVqxkjqneCgAA&#10;AAAAAF6tZX69JPsrhClOM/hgRSGamJ5aufPZR5YhVjLMbDUz9yRMKxlk46gY0cLKu/JOo0Unj/6Q&#10;f2m9IepeufrUZZrPkoI3jqMbFt5Kis9ttgMVF/I6NW1v1av/WAAAAAAAAHhTFNcpZTVWo+6Uo/Pp&#10;1IUhWdGY8tP48nMczLTAmZKkXF6jlPx/VEzIu+Mvf/lOeiO+0wAZAAAAAAAAcNG8swDZw/vbKcWF&#10;835wyxStyJxiV9LpVIZBkcOlFWXoTSl3UV0uS9rei1lka9QB/UtZ5gV6zDkeBwAAAAAAgNXYygYt&#10;npP/q0vKshaHKT0Gl1YUn2nrK9bTstDK+kUIpSumyvL03cRx3lmALIQtKxbx6rTgVz/umErrbpm8&#10;3qyanpf/2buTS//GvfyPVf4Y5hV/UAAAAAAAALwZLcZT4jElODYHzNTdsgTJVPo4jx6j2yqa0fL4&#10;y08VHHqr3lmADAAAAAAAALiIujSst+fowZ3k3AdWPx2VLdZmIVCksGR0aZD+Fi2MefkQnlv9zp3/&#10;R17/qdVLNE/ZZBIs2ihpmAOJIfYxvz5bjFggAAAAAADAa+l74qX/P3v/9h5HcuZ5nmbmAfCQqt7b&#10;6amDpFRKSRJgzbbIrL3f3jr0zjN/7D7zdB2k3t37Vqamq5I4ME9KSVW1PbddSiZJhJut/V4zc/cI&#10;RIAACJBAxPdT/SYcER6BUwBq//F9zc6RrUzOT74rb+OuS+meHR8f/tb1qeRCXbjjYiyZjvKhaRdZ&#10;29zRp9f5vn9zj//i62vNsN5JahSTgrBSCsdam5y0Y61N1lrvfP6m9HFupd0OnO9LDeFYMTzP2h+Q&#10;bm8FAAAAAACAC1Hmcp5gTFpGU0vTlarSCjW3cv61rb6l6vsx52k5UaPATBXzzT7s1luvzzm/QgAA&#10;AAAAAOD9ePbpw2tdh+ydBGTWHZbftia7YWF+q/xJ5GoLsqk6jVumk1JKGevtSg1bzKjzm/YcKgAA&#10;AAAAALwNxUVLkdE5ushSaRcrfOc6LaGVK/iUn+2VlUuvXYxzK23Y2DrFlOm086cZUYpKhnasrtO1&#10;B2T9d3+Tv8TFNrk3SfG12997YFW+aeOuB33srbyCsjdqP9Br/zIBAAAAAAA2zGXylJrDTBqbYj/P&#10;N5XOpgcPf2rBmEpZz8wHK+n7aGXBmKY1a3m3Y3WdSI4AAAAAAABw433+qwfXNjt47QHZ8+NvXGnD&#10;a7Wum2y83Qd1jKnlrizc5kOyCqlrgeM5tcHOSYsfAAAAAAAAznC5PEWdX84nq5TGBfhD17kUe6tu&#10;FmxzRpUyn+Ty7bW87sslWsBfpc0eNVSo0vF1KR/1mmgBtZjKlp6jSbo13SpU9H4ub7tWnljZTpat&#10;9S5/Y3z+pqrKXKs+/Wv9EgAAAAAAAHBeGq3UGmJKvybammLzk5P8njKdWIKxfK6tOeYW86PgOyvd&#10;13KheTx3x9SFkS4BAAAAAABgq11rQJaSdh6oo5N+XmrC8sJ8t+1OaUqC+PGDD13ootUs35fmvZVa&#10;8uopzmsBN2vdqw/WGOeZOyrovlYAAAAAAAC4Cq0LbMhoRO/XECdFZUIlw5nthPy2ZUTRdV1npdNj&#10;TFb5zvx/6irTjeW57fldcAef/lQHV+5a06L8ZVtFhVlrA6yaeOUvOuS3Kuc1e/raSlob3uKney3f&#10;DwAAAAAAAFzAkNu0kCxXCbQKG7fU+7n6/sR9/OAjK+U/8/ncSiOUq5Q8qGRHXbfjktu126/a6o9+&#10;BQ4+/ZgECwAAAAAAADfetQVksQ/OuztWLmmXAX2o4KxBTqGiAsBTlKkpbZy74JOVFu1vrXS2MH9N&#10;Iq20I8JkV4SztU41FQAAAAAAAK5EzWmicpvaKbawSL/lOlqQv8+nJdd1pYJT55izStrZchL5TLUl&#10;vPq5ciPvnn26r4MrdW0Bme00Wb4nem9Sa7T50zqDqjCs7FSpR3WltE1onJfZVYIuAAAAAACA965l&#10;OLZ2fFMCoUEbw1QQleKJlXNqejrdzKQmqXa+tGN7X01Y1oh1ta4lIOtf/McrT/IAAAAAAACA63BN&#10;HWQlMVy1Lr/tQpDy2xah+WgV3Il78PAnVnZz7RpbfoIxMdSTlMcCAAAAAADg/VjIat5IeU6ZIHz4&#10;8EPng8Yxh5Colp6qLrdlo5nluMRYra7W1T9jdnT8VX7mmev73qp8EafZN6+20iV34oLvSy2cvuaL&#10;JxgDAAAAAAC4ZdTs1JdyvYux1KIxL9Lulq1KCBesPv/Vo9Vh0yVdS0AGAAAAAAAA3BZXHpA9++yj&#10;pCRPOxd0XWdVOsUKHbedC+oa/NVyR9iKrjG50Fjl0uMZyQQAAAAAAHivbPfKXDZe6Uspr1FmNM2Q&#10;JKa5i7FVdCl4K++vNtK68oCsrD+mUkiWrKY0bjltjav7U7qQvxExnlidDrH0PsEWAAAAAADAplDz&#10;VFtuS7nPdNyyhWXBjztWKktq65H1aTFIe1vXEJABAAAAAAAA1+vZrz+8snXIrj4gSztW6gsLXall&#10;Gq0s45XRxXRi9fGDD13Xza3yE+jOs9VF2awAAAAAAABwy0T38YOfWWlXyxDUJabbNZGojrJSIcys&#10;dDyl7OmqXGm6dPDpxym6/Amr8ufcdrEsFHqVNrg2YimtZc7mTdO81DqsHwYAAAAAAHC7tYanqHXH&#10;eivb0VLrjdVcqGVHqraEl9YdG3OkLt92dWOWVxqQAQAAAAAAALfNlQZkKXmXYqm2e6Uq35NL3V9K&#10;BtVFVnaxVDdZU87Tp6Mq5w6lzrHWPTaMVS4XAAAAAAAAbqbT+U3JgkZjjqSMqUwhaqyy3a4aNoRM&#10;wXm34559ujeGS2/hSpOllJ9OLW6lzS1qYtSqBF3NpB0u5K/Bz61KC93yudlbjVW+zWMBAAAAAABw&#10;XZQNJTe3sjXIUrQqSqCmtceUOKmmYZnuS3FmdRVovQIAAAAAAMBWu7KA7OS7v07ezSZJnp7cWxUl&#10;+dNUZWuTC+7EPXj4EytbpH+VNlI5jFY2rdus1Tmceg4AAAAAAABcvxX5jdfk4fdWDx7+uN7onAYO&#10;G8uQfH5bmsYmvAt+1+oqXFla9MXzb1z0484CMu5WqWBs3MGyhWhah6ztVpAfWcYp32qkEgAAAAAA&#10;ADdazX9SmrvQ+VIKwVxvpeyo5UiFsiKdPyZnZXfLaHX46z9f03V1frRTAQAAAAAAYKtdWUAWY+kK&#10;C6GUkr2+P7HyXl1jpZTsNTq/pX35naV0EAAAAAAAABvHe6uFXMhpAf5yl94fpw+VFeltW9JLuVFy&#10;fT8fzun7Xs/6Vq4kIHv26cP8aXYuxXG7TX0BbcSyBV/ttuROrHzIX4zrrfTFtS8MAAAAAAAAGyoq&#10;BcuVlBtpXLKMV/pQSjtaKjBTtWxJJS1fahnSVWVJV9ZBBgAAAAAAANxGV9Ku9fmv9mwuMrl7TmOU&#10;hTrJyjhlSfLqsVK+8NqOHzz89853L+04pHGxtatI/gAAAAAAAHCDeY1OqltMKdKui/EHdvzF8e/d&#10;PHZ27N2O016XzcyW9SqdZF5daJm6zmL8H+7xX3x96UDpSjrINF5pI5Y14JK+H9vgpreX93sra5ur&#10;LXPi830qAAAAAAAAbKa2plj+z5AF+RRd8L3VdMTSRihdvj+XMiWtN6ZS1tTWL9Nx192x576st06j&#10;Pv/0ozH9AgAAAAAAAG6Ztw7I1Orm3MxKqV6MamvrXdeVjjKVpX212tilqOuspX35TksOrQAAAAAA&#10;ALCRvFdWlCwLSr2zUkqkaEgVo3ao7KwUE2lu0moSGVnONMvn5NKkZT/Jmy7jCuYZ81OkUtMgLKXF&#10;T6wFYZqg9EEtdG1Xy5kVwRgAAAAAAMAWSZMRS5/fdSdWwUcXkrOaUq405k4lV1KVTGrmnn26f+lw&#10;6QoCMgAAAAAAAOD2euuAzJK6auFYyV8tW1QtlEX5Y/rePXr4kVVwc9u9UgUAAAAAAIBtoDiqRlLW&#10;AaY8SctvnVg9ePiT8n6u0kWm/5QlvFbLz5V2S13SWwVk8+/+H8l2pXS9Vf4qJjWatr4Fn9/Wljnn&#10;l4IxfaFrv1gAAAAAAABsjEleJFqWS6VgbMyayn0jndCq8fm0rtQlTZ8NAAAAAAAAuLUuuw7ZWwVk&#10;x8ffuhjHXSqnI5aarWy3TzcS0PsL9H69TZOWTFsCAAAAAABssjI+uSi4vk9WNoEYgtX5JBd9KR1f&#10;xlsFZNohwDu1sOWnyRXCYvg17lwZ3E7orPr4Ot9TPmFro8v3q5xt31kCNQAAAAAAAGymYawyl+86&#10;KwVmLRdSjtT3r63K8lzTalbnR/lZ6tHFXDogO/j1g8tFcgAAAAAAAMANcumAbB6jVQizIflTt5ga&#10;wFQx9Zb4qVI+nvevrLzPt9cqyaA6x9SFprxtOQ0EAAAAAADAJhkmCHOlvrdSp5i2gVRpY0cf+lK+&#10;3Hdqo0ebTlS32HLNcl2cHnkp//hp6SDr0v38JGWXAO0vMAhae2xeDnVG0Gilcw8e/vv8NbywY5sl&#10;rZ9BqueKfZMAAAAAAACwcWy8MishWQm+dFvLg1K/m2//v9jxwcE3LvkdO7YlvhZ6vVbkR/7Ede47&#10;t/f0ywuFS5fuIAMAAAAAAAA2waUCss8//SgFf8eppI1YKrnzPlj1/clkxFKhXSmdF7p8ey7b3jL1&#10;Vj6f1woAAAAAAACbyYdkNR2bVB6UorfSov0tazp7yFBZ1HItj2Kez6XSqOB3XeyDlT7x/P+spH0B&#10;3eSLUUjWdrT02nKzhmJ1MrPQufl+29ESAAAAAAAAW0MxkQ8zqzgv+ZGViy6kUmfT/eWc5C8ed9Gu&#10;BQAAAAAAgK12qYBMI5Nt98kUpr1uySVfSi1lelNKuw4o/StJXvTBatotZm1zjFgCAAAAAABstDZx&#10;6LSLZT2ebthYjltH2JgdLSZG0zyqZFUtr0px5j7/1V7+AOd3yTRq8ZNobKmxleb5IfkLspBs8sVP&#10;wrAya8qIJQAAAAAAwCZrDVLKgLzrrJzvXOx7K995l9zcKqaThUxpquVLoqW+VFGjmm7H6iJo1wIA&#10;AAAAAMBWu3BANv/uL5NLephSu8XkbhypbDeUhC+53j18+DOrPp5Y4mepX035xFLDdjsAAAAAAAA2&#10;Utu70Ycd10YjlRGFrrNK8XW+s9Te/k+HvMh2uRy6xsqmkCq9H2MpjViWuOtikdeFA7Lnx1/Xo/ML&#10;IX/y7sQqf96ZxigVnuVvQCsAAAAAAABsvLaufYmGJs1SNTmzTSi9RitPXIwnru/nVgrCWihmp9ew&#10;zMKz4VijmyVMu4gLB2QAAAAAAADATffs0/Mv1H+JgEwPWX5Y7QhbKCnH6hxzXr1zufL7PmiBfrW+&#10;5durkhauem4AAAAAAABsGnV8jTlSy5IydYO53ip0zs1mMytlRzHOrSxvql1jolhJlVKcdJmdv4vs&#10;wmlU0s4C9ajU5AtYwweFYmqR0xc3fgGaK3X5i7WatMMBAAAAAABgU5VAzA+L2J/WRi9T6t3JySsr&#10;NVtNtSBsOUuKMVpdxIUCsmeffUx6BQAAAAAAgI1ysQ4y7V5pO1iuo/taSUkE1fqWtJhars7ne1Mp&#10;t5TwKTk8Kz0EAAAAAADA5lg7TTjJoGY7pWJ87bqus1L21B5bus1apjQZsTwzw1p0/jOztvXmeTcC&#10;0JOr9h49yJ9YPs6Vpi1uGg5tVn0zAAAAAAAAsFl8HKqNUiojGsKyaV6UPXjwsZWW8Or73kqG801L&#10;ocIwYmnPe056JAAAAAAAALBxDj4933JhFwrIvA9WpX2tVDmuaV+m4E7VuTH5m5ad19rk8vsAAAAA&#10;AADYIkMupFiqVs2MSr5UOsSa5E6sND45nlPelmONX44L86fgrbRVZCp3v5E+i/MbPvmRPpGxvc0P&#10;c576pEL+ZFT6UpzmQG0WdPL4pecCAAAAAADANlqXEZX17VVpEpx5tWbVgEwNWSF0VkV7jHPpnOuE&#10;nTuhOvj1A9q9AAAAAAAAsHHOHZApcWuL9Ac/W1gUre0gUMYoo5VCu5R6q5bardS60iYLtAEAAAAA&#10;AGBDnSP/CS5aTdnOlBZlBcuk2nJeJXfS29LbtdhZdr7o63xnVcsfYPwg5ZPLdw2fnAVja7/gcj4A&#10;AAAAAACwTnBJq9xbKRRra+Irk2o5lZq22hpkJZMqDV4XyZ9IqQAAAAAAALCxDj7bf+OyYRcIyFrq&#10;pl0spylcWZC/pXRdp+RO96tzrJZ1kbVao41asnA/AAAAAADA9lrKiFrXmPetQywfhzbBuNhZVrrK&#10;1F2Wy+24FIPVm5w7jdIHbPTBVlF727x/baVQ7OOPf2Z1ZjAGAAAAAAAArBHTa6u9Rz9zPp1YtXBM&#10;VXIqRVxq6kpDI5dzun1W62znCsjm3//lG1vRAAAAAAAAgNvofB1k2rkydK7sH6CHKIEr1RZEs0q9&#10;m/lg5Vzvupm3UgfZuPvAtAAAAAAAALBVLrTEVnQ+zK2Se+26mbPyMdri/KrSOabpx3y7jVeWnErd&#10;ZMHPrN7kXJ/N8fFXbm6taY3a1/RB9cGXm8vG8Cv1+ZPPdd4vGQAAAAAAANvojEYqrW2fy4fe9f2J&#10;VejyI4ZRSmVUJRSb0vvtnGefnr1QP9kVAAAAAAAAttr5ArIUXAgzl1JvpVSvLYQmLaXr1boWdG5Z&#10;FG2lmvqdKvtUWgEAAAAAAGAzTTMgZUKqCcuJRmMGFZxPpVJc7BZLPp+TKx/lc5VbRafhS6VYquXu&#10;smVvTKM+//Rn+XMogVcLv5a1djXd97qfWwV9UkP4BQAAAAAAAEgLxdZkRkvrk7XGLMueOmeVtPa9&#10;81YtQFPFfE+7XecrF1OpqessbwzIAAAAAAAAgE32xoBsXO1fXWRK5ZTaqUltNB2r7DpvpVHMltIZ&#10;pX9n1ZvSQwAAAAAAAGwoZUOtlgzZUX6TTqy6buwac84P2ZTlU6638kH3nS9rWvFRF7VQbKp9Aiq1&#10;uE3fb/Vo72MX49yqWPNFAgAAAAAAYHu0JblsWa5VedHq/Cjkmx88/NiqjyfDcyxnUy0okzaeKQe/&#10;/unaOcvVHxEAAAAAAADYEucIyJSy+YXdAbwPQwLX92VXS5VGL1ta532uoHY23Q8AAAAAAABcnCYl&#10;VWmu5bxq5uTVUVY6xaYdZBL7Um0sswguxrUNZOcIyNLMquvGdcfaB1VpvbFGn1D75KzVbZjz1CfQ&#10;jgEAAAAAALC12ppiFmCtyouW3lcapsyp6ybLecXhOEYFZ6WRS+W6/LyqrC0dpgyrjV2usv6e7Nln&#10;H6+P1gAAAAAAAIANcGZApiRPY5Oq+Xya3q3OzTRu2TrLQlC6l89TKfmbLsDWCgAAAAAAABg6yU7n&#10;RSnNrZQltZxqyrrGqpZLqSarhbkQZi7G9VnUmQFZa0FTTUcspbWt6b5GnWraTFOV0rg2GWEYAAAA&#10;AAAACsVRrSbWNFUNo5OprT+WFo9XhGpSMiulZC2/Wh+Drb8HAAAAAAAA2CCff/qzsdNr4syATIuX&#10;DSv/rzV5Ckv4auXjtsuATWS2kmEhNgAAAAAAAOAMNUeyLrChw0xjl2XqsU04tuOpsfssOO86q1XO&#10;TKm0/aVGK1VnzWmOn0R+606s1iIYAwAAAAAA2GK1uWp5NLIGYeuyI2/51ImV8/0Qlvmk5b68lfKp&#10;Ro1fKUUr8X5mtco50qoyq7mYwOkDKhir74VkFdOJe7T3sVWZAV1FH7LVREsALQUEAAAAAADA9liT&#10;F5lye5yfuG7WWz189NNyl1igVvKrkP+vNXJNwzJJccdqlVUf1fQv/mpdwgUAAAAAAABsjLUBmdI3&#10;zWX2LllN5zmlzXAuVu9inFudTutK2gcAAAAAAIAttjBFuCovWp0fBY1Ypt4qpbnzXvlUvbPSEmEa&#10;rSzjlcqk9DHqtOIZ45urbzXBQq/8SCt9AN/l23K129rtfX9iFfIHbFtslirB2ZkfBgAAAAAAAHgT&#10;a8RSONa7MFlrf2zOckMwptJxk1IZwSx1GskVAAAAAAAAtsbnv9obE7VqbUB2dPyFvR3GJ7tg3WLL&#10;u1kO99dKLlppB4GW2C1qrW2LzwMAAAAAAIAt0EYdbdxxVUa0LjPS5GLJn6b5lN5vdPtiHqWPUaYk&#10;2+1dN2k/q9YGZGo563utKTaGYm2Gc/zky+3TT64d2+35XNXCfOfCnOnEwjcHAAAAAAAA26PlTEt5&#10;kTl9e/Az19bBLxlTWQpMmdSYX+VbJmFZCLrPu5OT1/b+FGkUAAAAAAAAttragEzpmp91Q0dY6qNz&#10;MZWq7WkqO6+eoxTOJ41X1lRPCV1N6QAAAAAAAIBprnRxNY9yvfMhWam7rGVT0rrGppmVqt02m83s&#10;vKmVn8nnn350KtVqH6RpT95p9X+1s6nSiX2CqvyOTqqlR9QvfN0o5brRSwAAAAAAAGwQZT+t3qwF&#10;W8qYQopW2snSewVjWgv/xN5XWR61gj2+itb8tWgppQIAAAAAAAC2y8qAbNp61qhjrVU+w+5r97fF&#10;z3728Uf5rd6vyVwrAAAAAAAA4EyKqVqNWk41zZiUQ338s4+stOTXONE4Od+UTjXvJ4/15xyxHD+Z&#10;ssaYKurz0AfMlY900inaJrO1tPmFLTPP0Tq3bvQSAAAAAAAAW+Ac+dFE13kr5VDKpEouVXIsa9zK&#10;vNf6+p2Lk6eM03cq0igAAAAAAABslc//608Wur9WB2RpZtVGJ1XLCdyUkrdSvXNqWVNp0X61sw0t&#10;bQAAAAAAAMDbG7Oo0g3WjtuSYS2/asfjyKWiKnWeTScf1wRkeg6VnngYmVwTdHk/PoWeXOe1T2Z4&#10;onXYuRIAAAAAAADnpXyqZlStqcuHxaYuZVUlrxrDspZVteO+L+uVNYxYAgAAAAAAYKutDMi6sGMl&#10;03St1ZTua4ndfP46v187zvL7AAAAAAAAwNto2VR9x0qx07x/bTXNpobzqpZlTW/XVOZstlvfK06l&#10;WIefPUp9n5zKu3Ees81ytnnOpoxhlk90NpsNx/k/9YyL0KdDsAYAAAAAAIBCTVitEatlUyWH6qxa&#10;s9a4RJgyKeVT45JednuXn6PW6/lJvacgjQIAAAAAAMBWOxWQ2UaUXovtK4FbHK1sZR1iVQhjMtfH&#10;Exe6fNviRgDnRFYHAAAAAACAJZNJxTZKKVpoX9Xeb6YZVqMsa6H7rHvDiKWt8p9qLVBbWqvxg0lr&#10;Y9Pnow/SarVTHxIAAAAAAACYUH7U6jTlTsqhVDGW0UrVNJeaBmTivW4redVybrX6owAAAAAAAAAb&#10;7NmnD4eUbE1ApoRNtT4/6/sTKx/SUGprG1K6pfa2lU51qQEAAAAAAACjpLHIXG7S9dV5P4xMqlOs&#10;HU/HLVsX2XInWaHzxnPPkVAtPqDRjpVl10qt+l9GL7uuy59gsJIWlgEAAAAAAABFy5pO502rDLtY&#10;dmW9/JI1JdfNvFVyfTkxW86hptlUC8sUpI3NYcX5PhMAAAAAAABgQ106IGs7BTgf3YMHH1vZOmdK&#10;5ZTOqcWtJXznUhb/BwAAAAAAAE6p45QqdYW15b8ePvzY7XTeSqZdY43eb2OYmohctiK9spSrVv6A&#10;+blVy9onpPPaGmQKxtoOmArGhhnRcyujmgAAAAAAANgyPpZaR7mTsihlUmrKqtmUdqacz+dWypXG&#10;zGqktcm876z6+ZhfNedt7wIAAAAAAAA20kJA1r/4j0ndYrGWeshG01PHFE4pXUravbLsYJlvKJWP&#10;VyV2AAAAAAAAwFrWRTatyvvJjpZamL/c38e567pg1bIoVVmMf9RGL8v9pZusuVQHmYVete0tpnl+&#10;X0+ucGz8wMuzngAAAAAAAMDK8OssypgsZ9J693WZrwnLqaq2zpiq6xSA6T7v+n4cvVQwpuxsmp8x&#10;YgkAAAAAAICtthSQtXdrimfbUk7p/uBi7CepWxmnVGmBtNj3VuffvRIAAAAAAABbry2cP1k839jU&#10;4lJG5aNLrpQiqOn45FS7vXSTFTZ6qQdNsqvFj+h3XT/5eO3jn/oc8gdrH2BBfl+7Aqh03MQQh3XN&#10;TtFpw6n6dBY/JQAAAAAAAGyOlhGtzIlWannRYmbkgxq0epec1iNrxnXISmCmHEsx1ThPWe4r1ZBG&#10;AQAAAAAAYCv902d71ra1EJAdHT53IczqeyVRm2oJ3NRyd9mbTVZAWzgmqwMAAAAAANherUvsMhmR&#10;8qpWb6bmsUkD2eJHbKv8NzqehmIrxyr1FOtmRJt1t7fPe/IJAQAAAAAAYEv4WOq8zsqf3sLVPyMA&#10;AAAAAABwiywEZF03Wxih1PG0a2x1BxkAAAAAAADwFqyLrNU5TLrILr7812kLAVnf9zUUK+V9yG8V&#10;jJX7p+OWK7W2uFOtcfowrQAAAAAAALC11uZHzTlzpTZuaWGZwqvkwiUbu5aeGQAAAAAAANguCwHZ&#10;bDZbWKRf45Rv7BpTqndm6gcAAAAAAADcXENA9o//9cN0cnLiQghDTYOx02uPKRBrVdrYrNrhRMjv&#10;twIAAAAAAMD2CjEMtTgmuc40gxoNWZM1bdW6ZAPXWR8dAAAAAAAA2HhDQKbxSpUW59eYpWraNdZG&#10;LU+NW9pWATWlW9shVu+3WvLGlBAAAAAAAABYz7todWYGdYYhmVIY1gKxlUFYNj2nfbAHDz/MD5iX&#10;MnrKVm9AMAYAAAAAAIBzmwRgw5r4yqd+ajXmUxdDQgUAAAAAAICtdvmATKOVNl6pt30tpXYrtERv&#10;3f0AAAAAAADApZQuslLKqS6eQb19B1kbr7xkC9to+sUAAAAAAABgMymOajXxVg1WLVO6zGOvIiAD&#10;AAAAAAAAbqn04j9efpX8kEopmRuPz+FSKSAAAAAAAACwxlt1n72xg0ypV6t1LpGxvcUnDAAAAAAA&#10;gNtMmVCrt6C+r8v3fi24mmcBAAAAAAAAbqmrCcjWJna6bd19AAAAAAAAwNu5itTpAs+xpv3tXOFX&#10;DckIygAAAAAAAHBuy1mS3l+qljm9Re50+UcCAAAAAAAAG2ASkOlQdZkF0tpjAQAAAAAAgLd1+awp&#10;pFIXMXykFcOTC7z39WiVVY+OLvpSC/ddQdsbAAAAAAAAtt2qPOpySKkAAAAAAACw1SYBmQ7bu2MC&#10;p84xVUpndZABAAAAAAAA74FNL76dUwFZzM/ZQjFJKVkV0xANAAAAAAAAuP1IuwAAAAAAALDVLCB7&#10;9tlPk9MIZa7ZbOZijFZj51ix2E0GAAAAAAAA3H61g6yNTgbXz9MwYhnCtMFMtwUrAAAAAAAAYFOQ&#10;dgEAAAAAAGCrlYAsBefdTinbsfL0KKVGLqeL9wMAAAAAAACbwAIy7zvbvXK6g6Wq70/sJOk6nVPW&#10;JlugrTRbAQAAAAAAALcMI5YAAAAAAADYahaQxZhcCJ3VtEFMXWPsXAkAAAAAAIBNVkcsx3XHpmuM&#10;tffb/e0YAAAAAAAA2BSMWAIAAAAAAGCrlYAsnZWTaeaSBfgBAAAAAACwmd6+g0zhWisAAAAAAADg&#10;liHVAgAAAAAAwFYrAZk/zwglO1kCAAAAAABg86zpINPNq+5SSEZQBgAAAAAAgM3BiCUAAAAAAAC2&#10;2hsCMvIzAAAAAAAAbLaagLXRSZXXDRM6haAMAAAAAAAAm4nkCwAAAAAAAFttTUCmLrLlTjIAAAAA&#10;AABg81hAFp13qdbiuOVUC80IzgAAAAAAALA5GLEEAAAAAADAViMgAwAAAAAAwFYrAZlPYy2I9S0A&#10;AAAAAACwmeggAwAAAAAAwFY7R0CmLjLVcncZAAAAAAAAcPtdsINMIRlBGQAAAAAAADYHI5YAAAAA&#10;AADYagRkAAAAAAAA2GolIEt+rAW6u9UaPo4FAAAAAAAA3DJ0kAEAAAAAAGCrEZABAAAAAABgq50K&#10;yFJKzntvpWPnNHa5PHoJAAAAAAAAbAY6yAAAAAAAALDVxoDMJyufK6XeyvswdJMBAAAAAAAAm6gE&#10;ZArH1tCYZRm1XCPlp2gFAAAAAAAA3DKkWgAAAAAAANhqFpCVhflLFbpZNXaOMWYJAAAAAACATWQB&#10;Wcj/beuOnR6n1PtvGLMEAAAAAAAAbikLyAAAAAAAAIBtZQFZjHPnfLQKIVi3WOsYa7tYxhiHYwAA&#10;AAAAAGBTWEC2t/8w/zda9X3vuq6zGscuy20KyVQAAAAAAADAprCAbHb3/0VbGAAAAAAAALbSuAZZ&#10;ilbdzFsXmaqNVLYRS41fqgAAAAAAAIDrUyYdzyWFYemwyxrSLu8ViJVdLMe1xrQembfS++PaZLqv&#10;VvsETn0SwYX8CarW032tAAAAAAAAsPmmedCbcqHTedP5H3t+V/MsAAAAAAAAwC01BGTBRatFk04x&#10;AAAAAAAA4LpoCvHMScTzWM62zueSH1Vjlq2mzvFJLIxkTgsAAAAAAACb7+blQYxYAgAAAAAAYKtd&#10;Q0B281JAAAAAAAAA3HArN4G8qMtFXZcMyCafbJsPXTkjSlAGAAAAAACAiZXLb53X9DEXfex6lwzI&#10;AAAAAAAAgM1w6YAs+lJ6iuhLkbcBAAAAAADgnVIn2pkTjm92NYlW8qXO4y0/YQAAAAAAAGygC2ZG&#10;McRS9f23QUoFAAAAAACArXb5gGzoGjtn5xgAAAAAAABwLRRxlRqXBTsff///bQuHXUJwKSUr77r8&#10;1ls5P5buW238hAEAAAAAALBl1o5Strxo+fZKmdMKyqR8mFnlk9Y899kudjYAAAAAAACwYS4dkHnf&#10;WR0ff+FCmFnZyGWMVj6QvQEAAAAAAOAttYnFpWlFTTWqQgju8PDI6qKdY82lHmWjlfkTU/V9cil6&#10;KxPyW1UdwVRFr/nPUmfT/QRrAAAAAAAA26FlQWfkQQrGVOI7q5Y5We5UerWsLpsrkUYBAAAAAABg&#10;qw0B2f6TL2sL2Jupc6zpbAG01UmfxixXj1oq0rNYL5+U36oAAAAAAACAJa1TbBizzKVlvxrlVF3Y&#10;sRozqlV51HoXO3ui7VxpI5ZDp9skY5t80uc3Cc4AAAAAAACw4VoWtCYP8tECsNaslVJv5fw4Yql1&#10;yJRPtWXALuPSARkAAAAAAACwCd6ig6ykdLOZRixXqPer1mK0EgAAAAAAAAvW5EVp3DQyxbGzLOZj&#10;5VOq1ml2UZcOyNonMZ/PbTtNlQyhmO4f1iB7Q7scAAAAAAAAcE6WS4U01MnJ3Mr7y0Vdlw7IAAAA&#10;AAAAgE2wFJAlF9Kbu7ymY5O+C9bKplroGlMnWb5NtYguMgAAAAAAACxTZlRzIy3L9YaluYY8KpvN&#10;Oqt0jlxLvIYfJ6uCLQRkDx/+ON/b5xujlQKzscYZzjLPqfvLBx1GLBWctVJYVivkd1stSHpMLQAA&#10;AAAAAGwZZUJLudAZwdh0aa9VS36d3sRSN/gaVZWcqjR+ldtDKg8gmQIAAAAAAMBWWwzI/HyhvWy9&#10;xSRPD7GyBK6aHk+1FrkhDVyRFAIAAAAAAGCLnJENKWOqOVPrAtP7sXdWLqgLTDmTdrZczKPa+a1z&#10;TKXjkN+q9p8+sxay1R995djjmsArn6dxT1XZsXLUPvDZyhcAAAAAAAAAnMqkFIipJpQ3tRFLhWQp&#10;KQDzw5pkjdYkK+uSnZ1PrQ7IAAAAAAAAgC3xFgGZHloeHsLMytWOsdY1NuxoOcWC/AAAAAAAAHgL&#10;rWNMVXKp0k1m45fV9HiZD8mqWZFW6cGt8gfMb1SLygcsH6gbZz7baGYNwVKMVqc+zOQcAAAAAAAA&#10;bKu29NbiaORyxjTwnVXo8tsaWsU+uRhLTTOodct+pdQP1Sx8lO7e//dUFAYAAAAAAABssqUYTnRT&#10;q/V5WT9PVsHPnPfqKAsu2tvWWZYfvTBi2Z4TAAAAAAAAuKBpR5gdlqzJlv1S/lQzqJZNacH+aU7V&#10;lgXTKKbz81LVGxMr7Y5ZdshcbHnrus6q75M7OnpuJTF/TFX+6OUTX9POZvxS+xwhGgAAAAAAwPZQ&#10;NtRqQcuIJjnRJGtS0OV9Z3V4eOy0wlfbwFLBmEq51XSccsiy4kk+S3nVmFmRRgEAAAAAAGCrXTog&#10;a8mc2ti866xKelda12xxfiV7qrOsTAkBAAAAAACACXWP1awpWfZUynKp/H4bpWw7Wk5HLFV931tN&#10;O8uaUwGZt3lKBVaqsdVMp7btM6U9uT6R8jRhCMlaUJYPSp1b+7gAAAAAAADYTsqZWkY0yYkWsqaS&#10;RZVaNM2m2rEMWVa9z7Kr6vSzAAAAAAAAABtu/+nRkJCdCshiVHuZkrXTnV+tRQ0AAAAAAAC4Mql1&#10;g10mdxo7wc5tabmvUx/Vh1ROyjVtNZO2C8AindNqndYSt/xYAAAAAAAAbC0FYxaOXcab8qhFirxa&#10;2QpjE5f9DAAAAAAAAICNcCog27P5y9LtFeO83Jipm4wRSwAAAAAAANw8yqvOm1mdnnBc/Ug/t1oI&#10;w/o01jpL85sL6tjmgtZGd+lWOgAAAAAAAGwH5UelqWtVyLWaHtNqPZIpAAAAAAAAbLU1AZl2suxd&#10;TOOIZRuvfOOI5dApRvYGAAAAAACAi6rZ0qppxCtxOrNanWLVT8BPlvRPKa3ZxfJtLH34a/vCAQAA&#10;AAAAcCOszH/eb6MVbV4AAAAAAADYKntPn/t6aM4dkEV1k3X5sap10mwso6evH2LlYvx0iwEAAAAA&#10;AGyvSXb0RtMcKbjkZlZjDnVep/Oo1Z/BEGblD5aSld2ceqsyeqkni1qpzPXJWx0//ybfdKeU8/n/&#10;1WrPV59z0FrqWlvdcA4AAAAAAAA20tr8p2RNp0yyoxR8KeVQR19buXRn6Tnb80SX8uNU5X01fa1u&#10;/CKNAgAAAAAAwFZbGZDtPz3y6hrrnB92rowuuaRmsFxaqF9JnUr3ee+tYp/fdjOrktylUgAAAAAA&#10;AMBbahtIdmHHtWW+Yq94q5TyqXY8pTxr0CYZJxbPnvChjFG2D1xCsM4qhFl+qw+qEUydXT5wCN7N&#10;56+tXH28VWuFay1tw/FU++TXfkoAAAAAAAC47ZZzIitZkwu18cnaoKWa96+HbCqELp+kBEzNXHpA&#10;OT79XLqz1aIVHxUAAAAAAADYHmsDsuA1RplshFLlYlmsv5Qbjhd5N5vtWtlJqyx3ji0sotaQ2wEA&#10;AAAAAGytFXlRGiYcvZt1uwtTj6u1LrLgbL/JM6xNon728Y8szFoYscxPplIw1j6hKd3ez6NVisuf&#10;3LRlDgAAAAAAADgH5U81h2oNW33f1zuVRylvUgLWatSyLIvAhrHO09YGZAAAAAAAAMCm2X96cKrl&#10;bG1ApnBOidzMd1bSUjotxr9Smrmu27EyNeG7ODrNAAAAAAAANtqpJbfWSKmUlgBLnZU2kByWBbsC&#10;ZwRkpSVtYcSyVgnKtEaZbs8n1bnQlLzr56Vs/LJ9AUYfqpw3lAztbdMCAAAAAADARprmQoM1uZDO&#10;q9lR6rXk145VP6/3y6mxSWVRrZo1z18tfzaDcO+/XKb1CwAAAAAAALhV1gZkoi6w1q6mLrKp6e3D&#10;6KXfccfHz61cHcs806m0EAAAAAAAAJjQlGIu5VSxD1ZffPHNMPWorrA29Xi2S3SQNS38mn4QHY+3&#10;jztaxhicdztW+c787LUWLH3I1lbXRi1PtcUBAAAAAABgcygbajWxLhtSxqRyyp+CVVmHrDRvtYxK&#10;VSjDalXl5/QhWa2y9JkAAAAAAAAA2+XMgEyL8GvHStWYwun2adrWEj91j2msshwnPUbjl0ujmUV7&#10;DAAAAAAAAHAGTTXWyUZlTyrrGIvKnnL5fFudbpRpN9n09r5/7faefD5pKxudmVKVsclxF8vxA4zP&#10;1T6glEPdVwO1Lj+9atIalz/voRa0UUvWJQMAAAAAANhgyolaTazJhlJfSlpOpdHK0XicfH6vNnvl&#10;94YsSzXbWXzeqfX3AAAAAAAAAFvgzIBs/+mBd37urLLp4metU6y0qY3HrZT2xd5ZLVo1cgkAAAAA&#10;AACcNmRNblyYv4/OpaQJxjrxqChKpyxp3WNqOJvPX9dbT3tjB5kPc6uU+lx64hKUtU+u3FY+mI1O&#10;1lY3fYLeZkC7fMLyh1nRRgcAAAAAAAAsabmT1rnP/89KeVMIs1pdvi+fV6Omdr6ypzFcc67rtHb+&#10;aoxYAgAAAAAAYKu9OSBrI5Z+TN1Kh1hrURufQoGcwjpV8DvOu5kVORwAAAAAAAAuo+VRXuOVfscq&#10;xTFrahmVdY3ZROPYNdb0fe/i6XXABiumMxd9/ulH6klzyd3P/9m126YfJEaFZOX9GOcudGW9Mp/+&#10;4B4++tCOg1PAVj6JqB0tJ7taBnv27NQYJgAAAAAAADZPy4DGfGiaFa3NiNIdd3DwL/Wd+7nKeb0W&#10;H/PjY7wrYZMyJy0HJsm9cv/LJ5+vzcFIpQAAAAAAALDV3hiQqVlsqSvNOsVa65ruG4/zO3W1NBux&#10;9DOrc5kmhQAAAAAAANh8S5OGI0VWrQp1g3mnJb128nthWObL8iifrNQ91kYs+9pJJrM3JGBvDMj2&#10;n3xlH74oH7rsTjmd5yy3hxTymfm+XHrqFpwV7Zx8TwxDLVj7TQEAAAAAAMBmKBnRKRqtXDFeqWBM&#10;NWZMmTIoy6fKzpQ1Hzul5VepbXG5xhsDMgAAAAAAAGCTnSsgU8rm0+JK/9rJUrWspXd2X0v+zuoK&#10;W5MOAgAAAAAAYMO1XOhUNqQsqVUR/EybVJayqUW9rXdO9DFZqXNMg5iqhe6zFc6VTD3a+8h2qtTJ&#10;Kj1p0NaaucoHaPe0T1D3L609tnJ8cvLh135DAAAAAAAAsDmU/SzXRMuQlnKkachVRif1dvH2fIsL&#10;CsZ0R9YavB5/clhuWGPpMwAAAAAAAAC2y7kCshT7leOUUhY6Gxfjb8f5IdmKFNCsux0AAAAAAACb&#10;TRnT6pxpFe9mVilpklHZU7m9dYcpm1rHa2fLVav3LzlXSjX74L/4ELr8GeTTc01DMZXuU2n7zOQ7&#10;Kx923NHxl1Zl2rPUmR9y5RgmAAAAAAAANk8LypayoLYEl0p5Uiz1/PhrW4dMpV0t2/Jfi5bDsBXP&#10;v8IZaRUAAAAAAACw+c4dkKllrXWMydg9VhbqV5WWtjHdc2lW6rwfZkgHAQAAAAAAsF1KpjTNkaIt&#10;ur9rFZO36UWbYEzJsqqzRixjnJ97WvHcaZQ+1nTnyumxs/Y11Th6qftWW/6kTn/xAAAAAAAA2CIW&#10;Yo0VfbBaNAZhyp18vl9Vsqliejybad2yudt/+mx1gjZBKgUAAAAAAICtdu6AbP/pgU/uxKm0+n/r&#10;FFtUxixVC7tYnhqbnKaCU/V8AAAAAAAAbKg1+c/KccjgYnJW06W9FjOpsUFsOm7ZxxPnw3J2tdqF&#10;0qgWkJ1ndrN8Qq2kffFLH1JbbdbALT+oFAAAAAAAADZSSr3V2gxIuVPK96kmeVLK77fGrJKP6T9q&#10;1tJzlmxpGpCVY+vgeqOltAoAAAAAAADYLhcKyLzXzgDRhaQOslbn0U2SvzHVK51oSvJ6Z+uuKT1U&#10;AQAAAAAAYCN5LbCfK/bTDKirb4shO0raJHJm5d2O6+fJquvKmGWrtpmkdrVs1KW2/+SrsaXsDBfr&#10;IFOg1WowPV6itcdyHR99k7+IO1bi89esUg/c8AUvPCcAAAAAAAA2U2mWCjUbsnxIwVbNkRSWqZFK&#10;pczo4NkXVi51rutK9X2fH9ZGLlN+/8RKIVkzPX6T858JAAAAAAAAbKALBWT7T577849VTiTv+l5p&#10;nhZPGzvblA62tM9ZF1lJDQEAAAAAALCZUlTHmPIfLcmlMcrFxfVLXqTbNErZueBnVs7NnBrNVAvn&#10;58e3MUybUmzivB682SU6yPSJ62HTOk1fZ6vkNVuq9rjO4rX8aVt5fXGT9jnNni7OnwIAAAAAAGCT&#10;LDRLNZPAS+uTtSW55v3rMRTT6GV77AJlTKV0VshPa8WIJQAAAAAAAHA+Fw7IHnz8E7e4oL5Su2k1&#10;4zlqm/NeKV9niV9LAReSwvyptHY4AAAAAAAAbCrFUbXUDZbLFumfaNnRbHbHOsNUliUtGPOoIWvK&#10;2vHek8+nQdWZLhyQhW75k1n3yY00SpliZzWbTQMwfXH6IvL5SaOV+mYsfkMAAAAAAACwSUr+k5QF&#10;KdTKZWOTasjKpeW3gt+x6ufrQ7GmTFzqvFIarbzIeKVcPCC794vxMwAAAAAAAABuuQsHZMVyereO&#10;nj4473bc0dEXVksdc7bwmgoAAAAAAABbarLwfuh2XEqd1fHRF27c4DG/qeOT6jhrx6pRdMnNrS7i&#10;UslU+0RUIY27AxSlnU2fTtutss9fkEIyldYjG8+P+VS109WdK/XNmHxDAAAAAAAAsJmmY5VWLQiz&#10;aKkce79TTq5adDTNphbk50nupdVFXCogAwAAAAAAADbFpQKyks5pVjLW1E4Lq+n9oY1sBT3Gn7lI&#10;mnYsWN61AAAAAAAAABtEYVLr/GpdY3FxJ0rvOyuLm1aaZlD1uUx0wffu8SeH0xvf6HIdZH7uYiqV&#10;XD/sDjCd+VxucWtfpO1YaR9W34DJF+Ojy1+3FQAAAAAAADaUsqGaDyknsqxIgViYWVlgVhutFqIr&#10;jWGupHypNHKNdTGXCsj2nzzXZwgAAAAAAADcepcKyMT7vtbYBdZ12mGgdYpNW910flk4rdxcU0A/&#10;0ztGi/dP1+sHAAAAAADAJho7vYa8SEtuKTTK1buU39d4ZekqK/FVLussO4dJVnVelw7IgkYr9Snr&#10;E+97q5i/mPaFtVlRlakzpc+Pf+Ni2rUqIVr5Iksbnd5e+lMCAAAAAADATdd2rdSOk0nZUu98cC7m&#10;91UhzNzz42+sYt85lzR2Ocv3tbHLVsqVlsIwC8cUvl0MaRQAAAAAAAA2xt6Tb5SeXcilA7L9p0c+&#10;uRM7DqGrNT7dqVHLLt+Xq+w+oPOC8wsjltrBUm/rDQAAAAAAANhoGjxUpTSvt5RMKSZv5f2OdY6V&#10;7rE3C0sNZef1Vh1kPmikUiGYWuKii3H8LKZhmQy7EtiHbK1wWnBMiVh5HrXTqQAAAAAAALCh6jJc&#10;5ThZ2XJdQdlQyZaGHGntumPLSZjOU50vSFu27qMAAAAAAAAAW+GtArIHDz5yWlBN3WLLHWNasL91&#10;h8kwbml9c/nclgDWRdmkjFmWYwAAAAAAAGywlg/lSlE7WZbS+4tZk7rFlmtZyaD2nz67VAtZ+0iX&#10;kj9te7uw1lgV1NKmkcs2dlm/4LLumD5sLs2PtsraDpgAAAAAAADYVC0X6oZj5UXelXKuc4qZrM9q&#10;KSeyqctccRKS2bJd2gkz12Xps7i07v4vSbMAAAAAAABwq71VQCYxLqdzysxKbhbCzErvt8XV1Cp3&#10;dPyllXYjGMYqWycZHWQAAAAAAAAbr+RB6iTLZWOWO1bHR1+54GdWJ5PcKU06xKadZTHNXeii1WW9&#10;dUA2/YQW29687WrZdrbUfaV28lc0s/K+c6mW+uNS/jpUAAAAAAAA2FBes5PauTK5FHsru1ljllqa&#10;K3VO2Zmq67p8W8mUkg/toXVJL4VIWhtf5564vSefX7rr6q0DMgAAAAAAAOA2e+uAbP/pgXd+7lTT&#10;cUs1k4XgrZTyaVdLle1GYB82OJ2uLjJVeUw5FwAAAAAAAJtputyWLbBvbWHeciJVcjOn+MhKeVK+&#10;RWVdZHWjSHWWtWOVD+oou7yr6SDzJ1Zl9019QhqtVGBWqu/n9onbJx/yF1y/SB928heez82lb8TY&#10;JwcAAAAAAIBN5EOwspBsIoRdK8VVrYlKWVJTmqrKWGXfn7iu/p+ysbeNkxixBAAAAAAAwFZT9PbW&#10;nn360HK6Pu3mJxzHJRvtXtmUtrdXdhzCH9yDRz+24y6d5P8uJocAAAAAAADYMC0z8tG1jSmT33XH&#10;B/+9HKc7rm+RVQrOhUnWVDeDVIYUdF8Wurl79OS/jeHTJVxJB9n+0yOvL8pmRiuFYuqUa91yw0yo&#10;dhzwO1bayVJrktm6ZNrS0z6dK/mUAAAAAAAAcAOlNC8VlSWVUUrvdvL7XanUuS7sWA3359J6ZI1y&#10;J607purj63rr5ZFGAQAAAAAAYKtdYUDW5yebjkhqB8tgZe/VtE+GXQlSyGfNrGzVfgAAAAAAAGy0&#10;tkh/yYnKNKE6wlJ+X6Xlu9pUYplQjFYtYxIdt6nElje9jSsLyMpaYql+WUUbq9QSZElzpTaGWe/M&#10;gr+T79gtZY9SwDYN2c6Qn2uoBe0zmH4m1crzAQAAAAAA8M5o7TBbP0xriyko8i5pJ0qFYwrJwhge&#10;6X21V6m0/ljJmHLpAdX+04PxAZe0lCABAAAAAAAA2+XKArLZvV96pXfBz6xSGju1lPa1driWBqr6&#10;eeeeH39j1TuLCkudR92p4NzoHAMAAAAAAHj/NDuZy6KjNLN6/sU3JevJVRbjVz5Ulu/SppBlY8gx&#10;27EOsiucFLzSDrLlIGwYsczVdTtWfd/n+zor7UZQvycWqvX5O6NapE9xWhNDS946V/NNAgAAAAAA&#10;wBWpDVI+aMRyxyr2aqYqeVGw2xWIJdf3J0O2JMrJrEKf//Oq1BU4K10CAAAAAAAAbqyrWH9MrjQg&#10;s3Y3Py/ltLtA/gBq8pp0kkmMyUrveq9WOe1WoHa5Mnp5Nn3K5HoAAAAAAAC3kgIhVfSur+XdjutT&#10;Pq67VrYcqexcWUrdZe12y48sf7oaV5o07T059D68dqqkVcXyF6Uqs6It/Crzo21rznasMcvWSrfe&#10;eUJBjVW2AgAAAAAAwI2iTKjmQl13x0r5UVtTLIQxO1JeVPIgBWcKzMoIZuxLQ9ZVudKADAAAAAAA&#10;ALhtrj4gG0Ys85vaNdba31oLXFvIX5T4qb784huXYrA636dFtgcAAAAAAHDbJI1QKhfqZu7ZwaGV&#10;d7N8m7fSVKA2eVS1CUSZZko+qJvsBneQDZ/oJBgL+ctsuwxIC87Kh59ZxaRvxI6VGbbqnNbyF67H&#10;n/NLaDtenrnrJQAAAAAAAK5VF6wUgGntMZWyobb0lmVnnbdKqc/3KQ9S01W+XQ9X+bnb+/mXCpeu&#10;xJWnRY+ffnVlnxwAAAAAAABw3a6lnSr4XEkdX1OlCyzl21sHmbrLWldXip3zYcfKOTI2AAAAAACA&#10;TTQssZU0VahoqsRTLS9qmZHlRhP2fp04LJ1lV+daArIHDz+0T1ajoG0cdPpFtjHMlO/s6/+V3Svr&#10;N2X6jdATTL/4Oqs5PV5Qz7Va0L7h1/IlAwAAAAAA4I0UjpUltkJ31yn6KVVyIFVZuquMW+p870tN&#10;7T89utLuKtIiAAAAAAAAbLVrCci6+784M8VrnWTSdZ2VWuuOj7606tUAFoKV7WpQ+XzeEC0CAAAA&#10;AADgVonayLGbWR08O3bBz0rZbpXKgKLlRG360OXzFzvLtFj/1edC19pB1r6A6bFK2VjJx5Lr+1LB&#10;33Xzk2Cl3QsUkllQNu5P4FI8yTfoxvwNsVCtbgs6xW6VAAAAAAAAN9aQF3VhCMKmuZGtYe/zeVZ6&#10;v1Q3y/e7l1ZXjRQJAAAAAAAAt8ZVrz8m1xaQ7T995n3onWpqukh/aZ0rFBDuzO5aqVvMu5mV04Js&#10;utMSxIn8+OmoJgAAAAAAAG66soNl28Wy63asYj8uw9X3vY1clrFLRUKtuyyflE7stqt2vR1k/pWV&#10;D/oiNDOqMGs6L1q+WFWfb5/3r63KeGSpea/dLvNjc2lNsgXDrOZ4/notkFsayQQAAAAAAMA7Etzz&#10;42+t+vlM/U9WJRiry3CFmUv5tlYtOFNItrSZ5ZW5pqcFAAAAAAAArtbek6+uZZTwWgOyFF9b+aiO&#10;sTIOaWlfPZY2bmldZV1n9fz5l/nBM6vZbHdIE11c+h5o7FIFAAAAAACAm882ViyZT/C79f1gedFo&#10;Mf/RyKVqdo0p1rUGZI//4mvf5c9eX+TMBysFY+MaZJqQLGGZ92qVK2OYaqcrn5p2M9C3RTtb5vfz&#10;eWXm9JyhWN3x8lQBAAAAAADgvVD/k6rkOwrDSjbUluFKKbrkSmmkcrz9+pqkrjUgAwAAAAAAAG66&#10;aw/IPv74J05r67d2OGldY1MlBdSnoy6zOy65zmpBPsfbDpdlYbaRusJaAQAAAAAA4OZQ3qOMp5Y2&#10;ccylrrCxm0zVWylHmmq37z99thgmXaFrD8i6D/7eJ9evDMUW6btRZlCju+OOjr+1kuCS1XQNsulz&#10;tW/m5O6izrFaAQAAAAAA4ByUo9QsZeWSVe3+yXlNSFZqbErBW0U1Orl7VkcH3+gkq2nz0zTT0e1l&#10;sS3vfMqP9snqOi19FQAAAAAAAMB2eUcBWXI+lJqmgzqedpZZupgrJrXczUpNu7/svNKON32e1Wkm&#10;AAAAAAAArocymuVRvkx5Tc17Ws5jN8eZlQ+7LqRgdVrpLFvgo4vptdt7+n+s+GBX590EZH6evyEn&#10;VpovbV9w24GgVBzCss4H18+jlfcKyuo3XQFZmlv5bmd47Lm0UcuVPwAAAAAAAAAUakA6qwlJ9ymP&#10;qZmM8hqrfHvLXvT+REoKzEqtp/tU0+xGO1nO6/H1eSdp0f6T52d99QAAAAAAAMB78+7aqXxvFeOY&#10;QKr7S++r1E3WOsjK+zOrg2fPXfI7VkMymaW+d16PUUcaXWEAAAAAAADvgXKe3sqm/Go3WVL+U5fD&#10;Us7z5RdfWaU47lx5qhNtMO2z2qAOMuPzF6PSoVcYVsYru66z6nuNYLbtPMdPqwu7+ZvXWdk3SPfV&#10;YEzfbFXdIMGq0OOXCwAAAAAAABfSRiZPNScp3FJlNRRT01NjDU2Vcp4+lvK+W3q+9jyLIdmQ9eTj&#10;vf/w9TQxuxbLX921YcwSAAAAAAAAN9E7C8gkpbmbKSQcFtcfdzTY2RkX3S9VFm6zdNHNrMrtWvBf&#10;C/VrV8w6YrngnX5JAAAAAAAA2y0lK+U2TYoqjVp6550yn5LzWAfZhYzPeZ3eaZq0t/+xzZ12+Vuj&#10;mu5iOZ/PrRWvVfAzK+1iGTWfakFZftQkFIt9bwUAAAAAAID3o2U7vuuGrEbZjpbNUsWoDKizihbj&#10;KNdZrtX2nx68k4nE9Z8BAAAAAAAAsAXeaUAW7v6t92Hs+IqxHxbpn2o7W6pcmrnnX3xtFbWwf364&#10;StSBZgv6a1eEwfRY9P7ybQAAAAAAALgKbRrQxTgcp+Bd35c6fv71OG7pzxNFpfyk42aP78J76CDr&#10;8xdYKxva8GwGVZ9O+ZRCmFlpPnXY3SBXCp2VtMee1kKxpWCsbi8KAAAAAACAq9HCL+c6l7pk1c+j&#10;68JdK5d28n0l87HTJlZlO95vRUAGAAAAAAAAnG3/6bN3sv6YvPOAbP/pke/7V06l6ciWFFr73crU&#10;0Dst5qbSgv0pBis9uLXtnQudYwAAAAAAAFdums+0brLZzh03771Vip2L6h5biqFaHtSq5UIxzfPb&#10;d9c9Ju+lgyx0yUqhVfvi+6jbZqWCdq0sa5DNNRXZ7VgdHn5tW4Pa9qD9JPBSptYKAAAAAAAAV6Mt&#10;V3Vm45HiJeuCGsIujVgeH31tFfzOcPu68EYZ0E7orGb5NO9P6j3vxnsJyAAAAAAAAIB19p9+/c7G&#10;K+W9BGT7Tw980CL9/dy6xWwnyqzveyt1lDXa4VKbWaqSFur3MytLHVu1pJK8DwAAAAAA4D2Z5DMp&#10;uC7csUppzHamZrOZdY6plPPM5ydWSRs8vmPvLVGK6ZXTZpRtxFIhWWu3K1t+Kvgq86eNjVbmb6pK&#10;OyPEvrdaRzsjtAIAAAAAAMBVmYRhE7H3VlpHPsZkpTXJWubjwhjSnJycWGOUKj/S+dBbuXc8Xinv&#10;LSADAAAAAAAAlu0/ef7OW53eW0C2//Q3PkZ1f6m/zuYn7XZRa9109LLtgOBS554ff2XV59ND11mp&#10;bW8oAAAAAAAAvDvqDFM577pux+ro8Msxq9HyWS5ZTScFW+5jfHShK/U+vNdEaeEbMaGWuzZ6qW+e&#10;74JVdDPXz7UTQmnLSzHfuzzAug4hGgAAAAAAwMWcJ09JvZVlOa3JyYX8vvKdkvG0EcsSkJUwTe+3&#10;NcjUPBXjidX7QFoEAAAAAACAG+HxJ8dKz9659xqQ7T155tUXpnJushi/1/dC7ythLJ1kpdSqt2vl&#10;0k6+T7tZzvQIPQwAAAAAAADvS5i5FEt5f8cl31m1XSqnXWStpre/r/FKef8dZNqZIJeCsPwtskpp&#10;8o1L+e5ane6trXrHR9+4mO5aWT7m8zfRavxGh/yIkIJV+VJbAQAAAAAAYKUhY1kKrBZuH0sTlSo1&#10;Nj0//p1VinfzfSWHCcG71Ecry3jyuSoJ+X2Vj/k/6XW58T0gLQIAAAAAAMB7t/fk2xqbvXvvPSDb&#10;f3rgkztxMc3rLcW01W5R7QJLOy74UgsLxU3a83Tcnqdo6SYAAAAAAACuQluMP/jd/HbHyqVuzGcy&#10;bdSoajmNarp5Y3J9PXo/3ntAJinNXZe/FRqhVE3pG9xCsRS8m0dnpbP73luZaZvfpN3PRjfVv0cw&#10;BgAAAAAA8GZt18ppQ9JawflaUWOSE2PTUtmpUjUNxfq+HzKcU/1R79h5vlIAAAAAAADg2mjCsB6+&#10;FzciIPvzT77xaqVraWJJF0ctcdR9s9nMyqWZO37+lVUK3SSVXM1a9YbOMgAAAAAAAFwF73esjo6/&#10;GvKZ0hFWpvukjVvqvq7rrMp9WnJrcdmt9+HGdJBpR4Oxra6NRJZvYptT1Tey75OVfeqpBGWxz2/q&#10;1qHa63JVG2CbeQUAAAAAAMAlTEcvhyYk71Lsaim70dpjnZunkulIC8ZKcObdfN5b2bilV0PT+11/&#10;TBZTJAAAAAAAAOAdet/jlXJjArK9J8+8gkMLD70fxi2nWtJopU4xW9Df58eU3RFUFlDm+62yllA6&#10;P8v3KdWkkwwAAAAAAOCt1E4yxTBR0325gr/rXJdvVxm91c6Vym7KdKCynmHE0rrQ3v94pbTP+EZI&#10;7sQqalfLYR617GqgKuFY2ZVSrXplz8vOHTx7nh+8a+U7jVz2VgrJWqCW9Pj8g7AUDgAAAAAAABdU&#10;Ai+V+o9KD9LMPT/+ykqNS/OTaKUspmnNSyobq+yjlY+9CwRkAAAAAAAA2GaPfv71jRj1u1EB2f7T&#10;Z975ExdsTrIkkkoXp91kbfRSiaO6yKyTLNxx3s+s0jy5kM9V5QcPCaUPGrHMN+mpAQAAAAAAcHl1&#10;qSttnpjiTqn8fggzq9JBVqpN96lKpqORy3yfLfJ/M9y4DrKU5vYNm7beteOiBGfa4bLtjODdruv7&#10;mZXTiGW+RaXz2jkp/wAYsQQAAAAAAHiDtkNl0Jru9dgCLwVaKpmVUijmd6ym676XHKdVeV9lmY/r&#10;rTwBGQAAAAAAALbZ3pPDMVF7z25cQPb4aZk9ba13Y+dY0W7Xp952pYy9c1988bVVP0/Oq3OsfWk6&#10;tz1XnFsBAAAAAADgbJrGG/WloyxXn994t2N1dPy102mqrlNXWXE6z9GUX4uh9Lw3p3tMbmYHmVrs&#10;6o4G0trwpvR+2yK0tPSV6rrdfJ+CNQVj+T49zh7LiCUAAAAAAMAbJeUpaj7qrOmoVXTJSllM7Dsr&#10;l7QufFneSuvEtwyn5DUlCGu3qbzXOvFzq5uEtAgAAAAAAADv1N6TZxoPvDFu1Ccz9exX/1drGbNO&#10;sKHrq7O0UZJ2r1SCmQUlkv61HTv3vXv46Ed25N2rfE7pQlNXWnusJaAAAAAAAAA422QhfS2tb+Id&#10;d3z0f9bjey75nXKoDRJrVlOUx6q7TPfZcTpxIbx0+598caMyqZvbQeZPrNR6l/r8I1DVgEt86PIP&#10;wFnpW6zQq5RGLfMPJtdyEDauXwYAAAAAAIBV2jikU4ZSxy3byGWpsv6YKsXSzKSaZi4lw1HsFCwc&#10;G1KbHWU6N299+JsbkAEAAAAAAGDj7D355sZ1L93YgGz/6YH3/lU+ii74mdW0+askkYXGMOf5XVVM&#10;Om/Hyh5QSztdakSzFAAAAAAAAFZpmxzaLpY1V7ElsJIW5S/ZSuyVtbRJPc32lWrdZGWRft2n0nNq&#10;cf7kTk5e2vs3Tfksb6j+xV+lo8N/zd/fu+X9ulOCHUd9Y+3QecvKyiyr1iPz/ns7fvjw3+c7FbLp&#10;B1F/sDq2Hx4AAAAAAADWGccklat0Llo45tzRwbfOu39nxynuuFjXKVMAlmLLXPLj6vn5oS71JRh7&#10;/Bf/eCNDmRoxAQAAAAAAANvpRgdk3f1feO96Zzsm5ApJ6WWpMOkCS8nmJ6vgkptZuaBxy84q6Sny&#10;Y+geAwAAAAAAWK+NSbYcRRVtxFIbI8601H6+v4xdLuQsWsy/su6zmuf0/dz50FvdVLegg2yev6kn&#10;VhqvbD8Y0WilVReGHS2TV/ue7tcsrI53a51D/cFZLdC3qZQ6BVsBAAAAAAC8ey2nmDhHpnHex0yz&#10;lyF8kbRjldxuvr82JOW7QgpWaa5QrdxelsjS47REloKx5PafPruxacrSd+bm2Xv6JVEUAAAAAAAA&#10;rs2ND8ik63qrGKPz0VuVFHKk+1Rq4Yv5y1I9P/7WFpBTaZH+spD/cpIKAAAAAABwS63sGhPlIMux&#10;z9J5GolstcK4SH9w3u24w6OvrFLURoh+WJC/jWTOZjPX971VeWwRUnTBn9T3bqbV34EbJrnXVtr1&#10;YEprj5Xy+Yewa6UWwGEO1u3mH9bMyvK0kH9wqnXe8MIQrYPWCgAAAAAA4N1b0wC0NtNYc/5Aj5mU&#10;xis1Zhlm+X3lKN7F6F3wu1bJ7+TbmmS7WKrmaW4hmcoCMx+sFOA9evLFGYHM+6ev/Mbbe/LVjf4m&#10;AgAAAAAA4Pa6NcFTfPGf0sGzf3Uu3Sk3dGrfK7sfJB8smRQ1/fm2eFycuxBe2uGjR/9TPq8ce7fU&#10;ivZG0xzxrMQVAAAAAADgHZqOVy50j7XjfP8bz1nS8pZ8f/Jl48Pj49+5vv/AjlPccd0kUlL3WKOJ&#10;PrGF/lMZq3z8F/944/OnNd+Jmyfc/ztbRqxVm29t1XZYUMX8c1Fp1wSntr9c0c3yA2ut01oR7cUy&#10;Lf2gWwEAAAAAANxk0yzjPJbyqxq+eI1HJi1bNXOxV+ZSdqjU7VH5i5U9wGqazYQuOh9eW90G+goA&#10;AAAAAACArXWrAjIt1B/TKyuloNNkspXtdNned11+P1k5Hff5/lzn/7LpGgMAAAAAAJtuuhNhdLHv&#10;rTSFF9U9liv4u/m2fG+ZvhyyF3WfadWrUjouk359/8r5MHf7T49u/Hil3IpPcurZpw/tpxbdHWvx&#10;E4236psvPpWATBSDeV9+ctH9we3t/cSOvfs+/7f9RGN+cA3MpnO40/ncU9p5hGcAAAAAAOA9Wru+&#10;2MS51iAbz0mh5Cqx33HHh/+nHad4N5/ezg9u3pfzQ74t1BxG2Uyoj+3jd/n4D+7xk9+WG264Nd85&#10;AAAAAAAA4PJuSzgmty4gU2ue9ycupDHZ1KaVrbXPFuafKO19Gre8O7QFxuUvW0nqWR1j7X47h0wR&#10;AAAAAADcIuoaW9ddZia5R64xS9kdSo9vt6fUu9BpIf7aaRajlfR9tOpqV9ltcSvTno8f/Cj/wOqI&#10;ZOX1g8uVj3LpywoWhLVyaccdH31tlWLnou24sPQCURtgKwAAAAAAgBup5B6nDM096yw2FZWxynZ+&#10;PbYwbcfq8PDrfNvpj6UGJYVkKkUrysJaHtY5rQif3zkzkLt5btdnCwAAAAAAgBtv/5N/ulXdR7cy&#10;IJt98F+89yl/8qU/7DT9DNrPQV9iLS3qr50Xwk6+N1gZS0dVZZcG26lhrVUfDwAAAAAA4D1omcbU&#10;QhdZvm/a4jXRdpx0IQ1jkil0+dR7pdyu63vtSJlc13XD+WUx/mAV4zyfW5a9SrZx4soPdePdwk+5&#10;+PzTj5JP9+04ahZ27ZdSdrfUWcG/tqOU/uAe7f/Yjp0/yf8pLxxFZsNPsc7OmukLy1507YVHWAYA&#10;AAAAAN61FbnE8mjlQmhWjhVsqeHIWP5RGoQsJOvqOf1dd3jwL+XY3XddHcuM+dS2u6XCsLluyCw4&#10;qzta6rm9e+Uef3KwLqS5sabfrVvl8dOvbt03GwAAAAAAADfPrQ3IxIdotXrM8jSdpfI2Ytl2YVDr&#10;YG0FVCth31sBAAAAAABsEt+Ni/RbBlLHJbWsvjY0tE0NUz7H3ymVZtY5plJu0kxHLHWsLjJVcPNh&#10;eu+2udUBWUwvrZx+APrh5Mo/pqWa0perQco7ru9nVnpf05Qq3+3kH7gCM70Yztmg9sYdIgAAAAAA&#10;AK6ScoilLGJ5HbKJFoTl/wzHij5cmFlFbUVZd64MfsfWIlPld/LTBqu4lJOUld2908TmfD63Cl1y&#10;e0+/vJUTf7d+THH+h79Ox8f/kl8Xd+39eOormrxgapAVkn7Ir+z4IukiKwAAnldJREFUwYM/zT/A&#10;ujZZn3+Y+YdenH6c0UL/q+4744UIAAAAAABw7Rbyi2lOMck66jkWmCkgy2LvXfBlnfeDg29s7TFJ&#10;mr6LtevMHtcakXTcutEm65ql79zjT45vZdZEqgMAAAAAAIC3dlvDMbn1AdnsB/+Qv/mpJJnTpNRM&#10;389fqrq/ciWtO+a0DplGKjUvq61IvQuzHUtQLUXN54/HAAAAAAAAN5GinTfEOxqP1Nrryjjqsa3F&#10;XnOPoDHLvrMKfjc/YPKcQ96Sz3NlHfhOzzHRbr/N3vAdvCX8PP9HP4hWTfuBti9TP8D8InD6oXur&#10;58dfDwvRaXF+H4KVnV1fMIttibf7Bw4AAAAAADbJJAtRftFqwhbkz2V5h0KyoRlI5wXLRJ4ff2WV&#10;Js+hycmUtJh/fqwCtThWvqdWvt+9trrNFr9jAAAAAAAAwAXtPz1YbCu7ZTYiINt/8tw7f+JU1taX&#10;8heWq3WAqWz3hZpu9rlS6Kxi3M03lZ0avNcIZm+1brRSIWkrsyKZBQAAAAAAuD7KIWoW0UYgTy07&#10;VeXbtUmlKvZ9vkGL6+fSElT5ISqvLS39HSt1k43Prs6xYBWjspSyo6VylZa3aKovuZd29m1Wv5u3&#10;nw8nVvrhNcq4+j5azWZae6zN1qp9sLQEerfrjp9/YzXPP+z807WyH/L0BQcAAAAAAHDbWGNPsipZ&#10;R6F8pOvuWB0efeFSVFYSbA2yFn75mqOo9P702ActU9U7F0/c46dfj098S21M+rP38y9u/Q8DAAAA&#10;AAAA795GtUf97Kc/cmodVIeYdYmlZJ1jqjJiWSSNUVaLO1p6W1pOdUodpWzjm6ry7WsFAAAAAADw&#10;LijjqDlHW/pJtVLLLYLznUYrx26y2IdaGrss52h8ss/3q/QRWsYiXResbKyyf2X1539xtBENS+Ur&#10;3BA7f/QLn9Lc9fGVVf5Zu77vrcRaAHWjXhS+s7JRy/wiUtlWpkkvFr0wpj/fjfo2AQAAAACAjVcC&#10;L6MsJFdSPlLXK0s+uOR2rGbdfRfzuSo1G7XHhqDlqtouls7N56+t1HjktbaZnmtDkPwAAAAAAADg&#10;wvafbkb3mGzMFzL17NN9G4B0/q6LbbvJoA7CcrOUTrIspnzXazv04YX7+MGf2XHXzV2KWvRf56qj&#10;rNmcdBQAAAAAANxGrd9pXUax3A9VzwuTZaXiPXd08N/Lcbpn3WNv4n15bHKvXBdeub2ff7kxudJG&#10;dpD5MLfq44mFYsvlknawzG9yKSjrXamUdlzwd6y0TJkPwQoAAAAAAODmU4axIseoY5XOMpHZWE4N&#10;QZ3rk5aiKstSKTeZHjcKx4ZsxUX34OFH9Z7NQPoDAAAAAACAC+nu/d1GTSVuZEC29/NjH9OrfBTH&#10;HRay6c4LTYzz8fZ0xx0cfm3lwq7rU7SqZ9aaOLUYnZ57I7+lAAAAAADgxliRUaw1Oc92u9yxOj76&#10;Tekiy6VMJMZo5YJ3SVN2Kq/OsdJNpvta6jHbqGis2Ng0Z+/RT13no+v7EyuNyQ4/7In2Q1bZzpZu&#10;10pbnLZxS3sxtXZEAAAAAACAG0m5xXKNbJQy3bWKcTff23auzOcFXypro5RtzLIde6/dK3u39+Rw&#10;4yKyjQ3Iwr1fbGCeCQAAAAAAgKu2sQGZ8XMXumiVUu86H6wWE1B1jZWKWpjf7Vip1TDFHavybSrJ&#10;a3I6KR+r1JqYn0ul51qVzgIAAAAAAFypVVNuk6zDsoqJ3tKMkoEcHX5r5d3d8fwlXnFHrul9NoGX&#10;Ttze03/cyIakjQ7I9p88zz/PPn+Rff7Blh+6yuZm67pj5Ta9iLzrus71fW+lMcvg71nll8HwWL0g&#10;FuTbrET3Ld8PAAAAAABwTVpeoWyijEEql+jLnVUX7lglt5urs3JJO1gqFlpsJJIhG7HnqhXn+Tnm&#10;dv8m2uiADAAAAAAAAFfj0ZMvNrYraGO/sKlnn/00xXSvjks66xxTEipdN3O2GF2mpFSbWYpXcupe&#10;2PGj/X/vfPfSjn1M+T/12xYXv302fplpXBMAAAAAAOD9aT1R3vXWLebc8fHvnOv/nR1HLTFV842W&#10;izTj7cpByn1h9trtPfl8Y3Okregge/jgJ86nuYVfqhKEjSOWjV4Aw06XSffvWGn709TPrJxaEft8&#10;k0r7nTb5sXp8exEBAAAAAABcp2mmsUz3WWntdX/PysU7ru1cqeyjnSPTTGPIRpwlZFYpbe54pWxF&#10;QNZ98PekVgAAAAAAAJe0//Roo7OVrQjIxIfe+XRipay07V1paeiE7WqZKwVvu1qqjg6+yafdrRWc&#10;7/I5qkm3WLJkFQAAAAAA4N0ouYSinVZVvl25Rsk2gjs6/MbKpTtu3KhQi/PbqWbsGivPa6UsJby2&#10;2nRbE5A9ePgTl9zcSpO20zbCVez+oKCsyy+Ee/YiKpW/ZXrB5Jo+fhqWAQAAAAAAXJch06hLR5V8&#10;QqOQJfGyJcW07liu4O/ku0qlWJp9VOtGLKf5RoxzC8f2nx5sfOixNQHZ7P7fkmABAAAAAADglK0J&#10;yMSHEytLVSvv9S1Qduad1txvZeeoWyxXP+/c8dHXVtNvmZ8mtZOEFQAAAAAA4Lr4MLNKfXLel1Iu&#10;EfveSstCuTSzOnj2RX6Esoxcur0qnWLKR0pG0rWlqPJztuMuP+/ez7/cisBjTHu2wP6TL71GLae0&#10;lWkrvTim7YVNF3acXh4qbYOql02p8oIqL6re3gcAAAAAALhOWgddpZ6fIcfIFbrOKvX5PrdbKtx1&#10;bedKnTfmGKOUehfzbSrdldyJlc+1LbYqIAMAAAAAAMD57D19vhXdY7J1Adns/t9756OL+UesWhCT&#10;63xnNbQf5uqdkljFssEdH/8mn3bXysXJty8/1lbBU+XnH2rB+JwAAAAAAGBTneP6f2128GbDWOVy&#10;R1jtJHNh1x0efWNVJuHK52Kn9fnj5Qo6rd0zWUIqhnk+7zurbXLGT2qT9fnVNC+VXyrthWUvhNi2&#10;NV1Mz6IPVinuupRfXFbaMrW+gLRzxPjSymqgtkjP2woAAAAAAOAtTUM2P7OKvdYg27HSamJDdqFT&#10;poFapft0U7k5upheub2n27H2WLOc4GyF/adHW/VDBgAAAAAAwHpbGxQdfPbIolOlqiHs2m3KW1PZ&#10;wnKFksb6pN0gXtrxo70/dsmV46BvZU1jz6/lk5OOsmlr5akONAAAAAAAgMI6v2yiTe8E18c7dvjF&#10;8e9c35fj5O84r9X8daxloQbasHDsKmt5SBdeuf2nz7YuL9raBGbvyaGP7vv8KuhdjHMr0c4Npcaw&#10;S+83QVupOrUo7rh+rhbEzqq8xvTtXK6J1vY4DcEAAAAAAAAuQeFY29GyT955d9cqpl2X/I6VKONo&#10;1SjL0Npjbf0xH3orW5ZqCy0lOAAAAAAAANhW27os1VYHZI+f/MZ3s7JAv1Xq3SwEKyWoTVvATjWP&#10;Gsv0Vl2471KcWflOO1+qM+yqu8NWdKIBAAAAAICb660myFoOcI7SWGSX3+bSxNvx0ddWKY47V5au&#10;sVIl61D+pZFK5/o+WfmQ73MnVttK35mt9uDjD/PrIr8AVFlrOey17enwohnLdnroZlaHR1/lB5Rd&#10;IVI+vz32FMYqAQAAAADAlVHGUNcQS9qxsnO9dq6su1hO1zSfNgBNMwvlGyFozLI2/HitPXawld1j&#10;svUBWbj/n7f2hw8AAAAAAAACMhPC3Kqlr6rORiar4K1rUSUxRivvtPuldoW4kx8ZnJ91Vi3JLXWW&#10;85wDAAAAAAC2xzRTWFN1Uk2L9Md+ZvXF829dir5UGHuB+l4Tc+Vx1kGmJChXH3VbkZ/F7T/5aqsb&#10;iAjIskc//9L/7GcfupBfXOMODuMLZUjGMmtB9DOr2Ad3dPiVlUu7w9pkp6i1cdLeCAAAAAAA8Lb6&#10;qPXD7ln12rkydFaSUm81bQDS+uutMcjl47Jj5fbuXDlFagMAAAAAALDFtnXnyikCsmr2g3/wyXZr&#10;0Kjl3FLWtnOlSg1lralsSFvzt8/7mZV2iVAXmZW+rbXdsZxXWReZkttu8fYz6YNOutkAAAAAAMDN&#10;1ibJzjtNVjOEhQrJJddb6Xiq5RLed+7o4BsrF+/YpJtKg3BDnmHnTY7zU6m6oKWjXlqBgGzBg4c/&#10;yS+YE6vO2g4VcOWK09FLvRD1ovL5xbTj+nl+qeby7q4L/o5Vfqnl+9uLVSGsvs31W12eoBzrPrsf&#10;AAAAAABgDL+UHbRga8gRTHA+3LEqTTqlEceacZRH5CphWCnp+96qZBRFjHMXuhP3+JNDgomMgGyi&#10;++BveVEAAAAAAABsGQKhJQeffWSxbIr3XZ927DZ1jvV9tGMtbtcW8Feim+8yXovf+Rd2/Gjvj50P&#10;r+3Yx/wtbgltPmfKEuFsmuACAAAAAIBNNe1TKtmC0UjlKgsjmu3Yuz5qes254+NvXUz37dilO0O+&#10;UPKGsetsenv7UGH2yu09+ZxAoqKDbMnek6/8g4cf5pfR3M1CtCpBmLea7m7pfXDaFdV2Rk3a2bKO&#10;WKYdl+LMSuGYRjStaiBm8u16gRKOAQAAAAAAWcgNFmjJpzJ6mfyO8/6elUKxEu0on9CulXU8M1Nm&#10;oZIYo5XxvVVKWoMdDQEZAAAAAADAlmHnykUEZCt093/hfThx2slSpbbHdd1eLZFNoewUobLdI+qO&#10;ljHlc2b5sarJ4yeNaCuU9BcAAAAAAGwPyw0WdsCsZZlEyR8sdzj8yio6TbBpcs27rtM5dmqWJl1j&#10;JY8olZzyDhUW6TuNFR4++KmNWar0TRrbFPXiajUqbY6dVfB38w07pfKj24uytTlKCcvaiz1r27jy&#10;IwEAAAAAYKsMmUMYRyktH6iJV1L3TQ3NQpjsWhm7Gnz5mju0Rp/hoVaD+NoF/9rtP302vRUZacwa&#10;7GgJAAAAAACwHQjIzjC2HUYXFOTmss6vodtLqaxS3VZFPw/u+OhrK9POn+kRyWoxwgUAAAAAABuj&#10;5QCWHbyZ9zOrNE/5rbrCOssNYh+tfCgTaqqDZ0dKKaxCGGOdLp8f1GFmpYePnWXt2Oc7Hj35gkBi&#10;BQKyM+w/+dI/fPCT/Kqalxd1Lou3arujXlzT9sX2Yg2ddrKc1dJaZO1Y88LlRZkfVB7S1FbJdSOc&#10;AAAAAADglmjX+HadP7X6mj9pPFJB1nTEMlfoOqvUK0PYtQp+3LmyZBM1UJuwxpxK644l98rKedYe&#10;W2f5JwUAAAAAAIANtP/kOd1jaxCQvUH3wd/7krDOrSyddZ1V6yKzjjCjt94GL52fWR0ff5vPu1Nr&#10;+XVYzl+bKE9aMaN2qqgFAAAAAABug9LpdSp+aeOX9bp/zBZ0nm7Tfd4ldX9Zde7w8FurlD5w3u1Y&#10;WadZ1efjtqyTFvLXfXZ//hjBnVhhPdKWc9CYZXKvrcYXbBmXXDwu9ALsU2cVe+1mqZFLlVoey/nl&#10;haodJsovw2j5fQAAAAAAcLuUa/+iBl5n0DphKpeSjVnaqKWNXeptcFHLNvndUvk4xmSlNchaEGaj&#10;lqHUvG9LQeXPwrKH793+06MxuMAp7aeFM7CjJQAAAAAAwOYi+DmnZ5/91PoWk7vvUtTuEQp2y4jl&#10;8rG0hftnQY95accPH/3pcNxZG+WKBLm2V5rp6OW62wEAAAAAwM116ev5zjIIOTr6retPtEh/Furb&#10;TDmEdZ7VY1+XZdJt2slSwuyV23vyOfnPG/ANuoD5i79JRwe/yy/Qu/WWcbSytTSKdogYKCfzr+1w&#10;NnvtPn74p3Yc/Kv8n9ryGM/4MUx/kRoCMgAAAAAAbr7la/o3XM+3UUmJbscdHf7ejl2662JqwVgZ&#10;q5QSik2bdcY8wtfGHee/d48/OSb/eQOSlguY3f97XlAAAAAAAODWIBw7HwKyC/KhtxTWynuncLaU&#10;FsfL31D7juo/pbquy3XHSgv2e3fXyh5jC+6t6BADAAAAAAC3lzrHVk2EvYEPMxddZ+WSNv1rNbPO&#10;MpXyBI1SlnHKMmLZaugo83MXuhMrnA8p4iV8/qtH1rMY0x0XQlmPLMa+hmMS7IUp+eXrtMmqhHyU&#10;/As73nusUcuyHpm9ugfDk2RLv1CMVgIAAAAAcHucc8RyGJlUQBbLKOXx0W/z7WWJpz7uuJDvE2u4&#10;aecrC6sjlloLPaa5HYdOjT0v3eOnX5P7nBOJCwAAAAAAwIYhHLsYArJLePzJoffhtSuL76s7rIxb&#10;qmmsNI6Nr8EU8nGdvUxqgQy7Vn0fXEylzqT7WwEAAAAAgNvjzGt53VfKh2Tl8v8L/o5V7DWTpqWa&#10;SvdY3/dWk4fpZOsms44yH93uzFn59CrfiYsgTbyk/sVfpqOj39mYpbF54NLuaNupKhjLWtuj6LXu&#10;Q53/9d+5Bw9/aIe2o6XGKY1e4c20FXPd7QAAAAAA4GZp1/CT63eNWw6B2fQaX8p50d1xR8/+xY69&#10;v+f6VHa0TMk735XHtLXGGp/qx8jPr7FKYWH+i1v+ieCcuvu/5MUGAAAAAACwAQjI3sL+k+c+uJP8&#10;TSxdYa2tcZrkit4fF81T+6NqxyV3p5Sfud6W8leL2fjY0iKZ37fblAi3AgAAAAAAN93idf1oOm0m&#10;0e1Y+XR3GLFMSTtWtpyhvC3H3rrGWrWcQedo90q6xy6Hb9pbevbrD8uruv939mIWve7bLpZl69Xy&#10;bfb5tlTDNC1LlnxpfXzw4I9dNys7XaZe65nZYX5AfuqlXxoAAAAAAHDD1Qv7pHFIrbfUTEYsteuk&#10;qGnGu/t2fHj4rUt92blSa4/FSWqTJsehxjntOcS7V+7xJweTs3ARdJC9pf2ff8OLDwAAAAAA4BYj&#10;3LkC8+//Mh09+1fn0z17f5rwqoNs7CZT1eQ4zp0Pczv03Uv3s4/bgv19vqEkwD7VBf0z78rCfAAA&#10;AAAA4GZrI5QL3WOmXttrXLJt7hd33fPDsjB/399xIezacXTTPGGxv2l4fh9dVzOEvaf/SMbzFugg&#10;uwKze7/0wc/zK7PWZJ2wtruEqryA9S3X2GX+pUg7VnGubVvvWpXXvv6jNswyntlGNPNBKQAAAAAA&#10;cGMpGLNwbHINb2uI5Yt+lfNdfhusLBdIu1bJ33HzfLeqZAh6/GIOoKcMwVtpNfOYTqzwdgjIAAAA&#10;AAAAbrHHnxzSTfOW+AZeoc9/9ch6HLXAnku5MnWKxdhaH5UA1/FJdZDVTrOgt/6VHT/a++N8Qzn2&#10;sR/aKUOndLkcDx1lAAAAAADgxlKH18I1vPICid7FVBbjPzr4Tf7vD+zYhTsuxpIbaFH+ULMFZQOh&#10;K9lCjHPXtef0r/Pzv3R7T74iKHhLdJBdISW2XXeSv6m9/RKoRK/bEo4lF8LMqijjlgrTUtIOFrXU&#10;SmlZWLBgTCUL45YAAAAAAOBGm64nbiOTanxRaTfLuuySD3ddn7pSfZ/fRivp44lV0CpNGtHMVdY1&#10;0/JOWubphHDsihCQAQAAAAAA3EL7T54Tjl0RvpHX4NlnH6fkSqtk7OuC/Jl2nSiL7JXkVwvqidfY&#10;pX9djv1L9/DRh+XYvcjntS40LfJfz287YQIAAAAAgBuo9iPpWj6q2ysfBnWN1ev5tOMOD/+7HWrn&#10;St/dsWO7e9LK1C7/rXNsyAc0sVYyhMefHJPrXBE6yK7Bg4c/sRer6vSWrkXIvxitPdJYe2WueMfF&#10;vrOyVkvfWelHpWCMcAwAAAAAgFtCwdbkut7ZyGW+5ne7LrmZle92FvMBrWNeS2uPlbXJo+UILUvw&#10;YU44dsUIyK7B7P7f8iIFAAAAAAC4JQjIrklwWqz/xHUuOTWRqZItsqdEOLnkk4uur6V9LGdWzu+6&#10;589/b9Vr8X5f6nzO+nHqvqX7ff58WgEAAAAAsDXaNfLidXL0Yy1Ye/284lpbtMFe22RPk2C5Uu9d&#10;cvetnh/9VndYDZ1jRh1nZYO+liWUCq5P3kqTavsszH/l+IZeo/l3f5meH///XIq79n5qvxxZrxe4&#10;5o8lll8A08f8Yj+xwxBeuo8f/tCOvfs+n3PBIKudr9FNAAAAAABQTa+Tx2vtaTCmYOoUXWcvXGO3&#10;43XX6+O5Md1xx4f/bMfJ7VizjAS/axmBKEtrgZk+/pAVZDGUtcyCe+X2nx6R51yx6U8VV2z2wS95&#10;wQIAAAAAgCtDOHY9CMiuWUwv83+V8s5tYT3tRKnyk1J/WN/3VqnubCkpdfmeXavkO7tvev+5tTbQ&#10;i3agAQAAAACwkXR93GqkBZCsVnWPibrHFq6xTz+HGc7R8krqFtvJj92xzjFVH8dN+ZQF1ClMPTDf&#10;pk368sfp9FbvazTzxHV+7v786X8jHLsmfGPfgc9/9cBe5sF/kH8ptGPF2DLZTLom7YUvwc3z70M5&#10;/unHf+p8eGXHwfX5AfUX0Fo7W8659EvZzpli3BIAAAAAgNWm19HD9bPerri+1rnrxi3r86TY5eMf&#10;2PHh4bcupnt27BWY1ecs+UB57DQqCGqQiWWs0vnXuV66x0+/Jse5JtOfJAAAAAAAAG4gwrHrxTf3&#10;HTn49U9Tf3LPqaXSdNNsMi10lI2L9yshLh1kLnzvHj38sBz67/PtNb1e6CCTertcuIOs3bficQAA&#10;AAAAbIqVnWLZutvXXi9Pz5nc18bE4swdHPyLHaZ0zyV/x477mPK1vR1aBuDz+6JxyrZRQEp9fva6&#10;MP/sxD36D6w9dp2mP0lco72ff+lD17tu5qxS0i+OfgHKL4F+IeyXQnPGllt628nCpc4quPyLVGeV&#10;25hm8RY/Qv3itwIAAAAAAGvouvkC184K13Ilfzdfc9+x8p0Csnxzrq7L1/mhVKzhmNja5Kk20dj1&#10;upZY6gnH3gECMgAAAAAAgBtq/+kB4dg7wDf5Hfv8V3sWDWtBPlusL1vcubIeZKUjsybUPpbRyuzh&#10;o/85v18X8p+cf640e1232JmjlwAAAAAAbJlV188rxy6LOJwfnE/37ejg869dCGWR/nmcWfeY2O6U&#10;9R3bpdKmzMpxW5jfh5P82Ffu0c+/HEMDXBtSkXcsdPkFnsuHfqipMmapXwqFZUq/9CPKlWYuph0r&#10;W8esjl7mM/WwNepj16ktn4RjAAAAAAC8DQVc9Ro8X7OnuGvlw918ba8ArFy75yt+Kxmv/ccgztYd&#10;C9HK+0g49g6RjLxjez//ghc3AAAAAAA4096TQ/KDd4iA7D1QSJbc63yklDjamGRI3srVHS1V1nLp&#10;y8L9ZfRyZnV8+Fvn3V0rewYfrUrH2VR5/gULXWPTytQOOrSEAgAAAACwBc5zLdyuo9Xy1eQr+1Z2&#10;Pd4mvdKOOz7+1ipFXceX626vcysd5qt4q9pcVtjnclIK7xRp5Hsy/8Nfp+fPf2/HKSrs0i9Nvt3a&#10;Ke0w/4IpGCu/QBq9jLH8gsy6uYv9Czt+9PjPnA91Plk7X7TH9uPops0wL6gn2Y+//YJO/iBYeAYA&#10;AAAAwBZYuBaeXg/X23X/5Dq5Xaf7fJ2eUrked2E3X4fv2uHR0W9dH+/ZcRfy2748jx43XYO8LSqu&#10;24Mra5T79Cr/59/c/tPfkNe8YyQh78nsB//Aix0AAAAAAOAGICB7jzRPnNIr533vtCifatpyKZYw&#10;WzrdRi69S3HH+XCvVLqb3w9WMSrVnlv5kM/vnNWQhhv9yJXNkc8BAAAAAGDdYWdNUg2dZbnqdXmZ&#10;1OpdzLepymjlHStbnD9fjKt0nd6u6zUZ1mgxfhfzc+TSov0+nZQKc7rH3hO+6e9Z/P6v0+HB7/Iv&#10;UBmx1C9Q33a3COU20S9PCcry7fmXc9z98oV7tP9jO/L++/xfrW22wvDLrrfTH3sL5GK+uQZpZ/1h&#10;AAAAAABg65TrZF2X+3rJrPXD2nJJMd1xR8/KMkrB3yuhWaaArKvjk6JMTBSwWZNLltyJ252Va/NH&#10;P/+cnOY9IQl5z8I9Ri0BAAAAAADeJ8KZG+Lgs0cWF6uTzPsdu611khXLY5JFcHOXfFmwf2//T1xM&#10;6iLLt1uXmR0q4q4Hsi4TnT4/AAAAAABbYmFZomphsiof20hl0adyvoYjXRoX5k99WZg/+Tv5v6ev&#10;4a37rD6PjrsayQRtxJe0MP/XZDTv0bq0BO9YSt9bae2wvu+tlukXqFWTYudC/uVTxb5zXbhr5UOX&#10;79P99cTB8g16/9RJAAAAAABsr6XQLGktMVv3O1+Pq5nFGlpm+by7pbT+WNgtZRS3lGrX8WUNMj2u&#10;5GC2dniuk/lLwrEbgIDshmARPgAAAAAAgPeDUOaGefbpw6QF/WSu3Slrt1hrw2yG3S/iPJ9zYodd&#10;17ufffzDchxe5AeV28+v5aV0lAEAAAAANtnk+nehW2xynNrGeTq33q6dKdv4pRbmPywL83t31530&#10;5bq967qFa3kt5t/4YVM+71Jflkh6/BcszH8T8EO4YeKL/y0dHHxjx97dyb9I7Zd2NN3twvuUz2i/&#10;wHr70o4ePPoT14W2o+XkFxwAAAAAgK23okHEgrLJ+0NANurzlbpPd+14uu6Yrt9TKBGLrtd9XRRc&#10;vS4tILMxy/pxfXrtQr5m33t6RC5zQ5xOX/Behfv/O78cAAAAAAAA7xAB2Q3kw2sr5+YupPxDqt2Y&#10;KfW1ys4XZexS/WOl+tTlx+1add1ufl+7a+iR+cesc+38UfT5cbUsKZ9+MHtp8PIAAAAAAGyemK+B&#10;S+V3tISRykYnx9K1dxuVVHeYdYjl625bkL+W9ztWKT++nV/GKtv/5ffzU6jyGS4/2sqHnu6xG4Yf&#10;xg3Vv/irZLPM+qXLFIB5r1+jfFP9BTW1hdPE/MvoXtnhrHvlHj78kR17p7nmsium/bLW9csUnrW1&#10;zHzs82PLOd5+Xcvt+sgAAAAAAGwSC8YyC7NO5nbczSYjldPr7nx93Nd1x4K/6w4Ovi3H7p6bx/IY&#10;PU+7VrdmlqVr9XqQH1M+lguv3P6T52QyN0hLQXDDdPd/wS8KAAAAAAAbiHDs5uEHcoOdfPef0vOj&#10;kkzHdM+luttFGa1sxpRau2AMHV9x7nxXFux/tPfH+fFld4xu8iPX87VusqRFBFtcupCUAwAAAACw&#10;WYZur04jk/UaOL9d6AKr195xHvL18g/s+PDg63y8a8d9muVr6XJOCGP3WVsaqciPdfU+f5Kf8g/u&#10;8dMvxgtz3Bh0kN1gOx/8nU/utVN1vrdf0Fb6ZZv+4rbbtLmlyrud/FtZqj+ZuS7ctdKWtI0Csdj3&#10;VgrKUn6cCgAAAACATTZcR+fr4UbX1Lo2tutjXW+rSUWNJd0dC8ZUKd2xYKyFY13XWZXr8bmVaDmj&#10;VlrOSKXxykcPP7T7cfMQkN1wj59+TbIMAAAAAMAG6D74e67xbygCslvg0d5Hzvm2g2XvosYhu2Cl&#10;lLql0uK9dsxIti1Gn7zV8+e/d3F+xyppcUDtWKmKcxc6b+Xy8w6PBQAAAABgk/l8HawusnwtHftk&#10;ZRvjWeeYrovz7fnCWpXiOJWlRfpT1G2dnd+muPJ/7f2yuV6+Xo/5uTV+2edn8HOr/U/+iXDsBiMg&#10;uwW6e//g+/i9m4VopRBLwVgJx7ybz0+sROFZq/LjzZXuuMPDb618uJdv2ymlX1y1f9YWUAAAAAAA&#10;tkINwrTkUOg6q3yBPVxrJ6+1w+5aHR3/xs37fO2tyvd53VersTW+69hmvtguN2Y+aLzypRVuNgKy&#10;W+LPP2HUEgAAAACA2+jxJ8dc099w/IBukWeffWzzj9rRMvYl29RkZUmoRa2cRXTz8fboXXCvy7H/&#10;zj189CM7DP5V/k9dkNB23mh5qfWHAgAAAACwkdQlJmXDuvEaOIV6XZ123NGz35djdz+/X3au1KVz&#10;u9buU77uTu3aXKOa9RrcazCzHvqXbu+TZ/UO3GR0kN0i+0+e+4cPfpx/aHPXddoto/yOtZHKoRXU&#10;ftHVGqqdLXWOd9HNrLy/l3/5d61c0ohlvt/CMQAAAAAAtsMwDmkjk3U8MszKdbJdK9/JJ9210rV0&#10;2YeyhGoxH6mkrQkeY36eUErhmPevrZwaU3ArEJDdMux4AQAAAADA7bD39Euu4W8JflC31LNP9yy6&#10;Tu5u/m/JOWN+L9XO0FBbPkcl6Vb3mQ9l3PLBwz/Ot35vx12Xn+Mii/Xn529tqK29FAAAAACAW8FP&#10;lxaqA5Fxlq+R79vh0eG3LmrySkK+vY5kakir7FSZj/UU9XZdF4d67NQ55l66/U++4GL5FuGHdUsd&#10;fPaR/ebF/p6Lrv3Sjj/OcKo5sP7SxvzWflnzOd337uMHf2bH3r3Kv9CTuevJL/lAx/V2jXTaLh/S&#10;/ggAAAAAAHAbtGvdfD1blibK/D13dFDWHUvpjkt+x46tNySM170pjtfbY3NKylfhbe3vE7f/9Ghy&#10;MY3bgBHLW2rvyVf8sgEAAAAAAFwBArJbTCGZ77To37yUGzvAYuxdSlq4P9/Wj5WCd72r1XfOpTu1&#10;8ktByXcudY/ZAoX1/cZGKuttWoQwn1gKAAAAAIBbREsUqVw3c8nX0nVx2qm1a51j5TJY18WKT0qp&#10;a0zV5eviTjtW5vLpVb5OnlvRPXY78UO75eKL/zUdHn5rx73NR+sXNv83/6K2Mcku/5jbsW1JG8pu&#10;Gz7mt6HsqPHw4Z/lX/CXdmyjmqmco1BsYcyyybexBhkAAAAA4DaKdd0xjVcGf8+ODw+/yXd8YMfe&#10;7Qy7VkqbwlQPSrsCDrp2jm2sUssWabTyay6Qb6mSpuDWCvf/M798AAAAAAAAb4FwZUM8++yjlPoP&#10;nO+0q6WzRfRtvDIbxiUzdZLFululusy0q6Uk/8I9evShHbv4vQtdTcr1uDZG6fNbRioBAAAAALda&#10;sJFKiWnHHR/+zo41WqnOMZlPF+K3Ca1yPJ2gSmnuwrAJ3ol79B+ek7HcYvzwNsizXz1I2mlDtNvG&#10;NBRrdNzV3Sf7vs+/6HaYXwn5lzp9b4f7f/4jl+bl2OuE+viU+vJ+eae8BQAAAADgFrHxyqQlipw7&#10;Ovqt866MWKa44+Z1KaHZbGbrj4muo70v18JqRrHRSvFzF1xZtoh1x26/MRIFAAAAAADAhRCObQYC&#10;sg2y/8mx990LZxVOLNm2UcvJr6q1hs57q1n+6bdzYj/Ld9616k/UOdZZxb4s1i/WkabOsVzTrrTz&#10;0UutFQAAAAAA70tw3t21SjFfC6damSauVJq48l6dY6rxolr3abpK5dw8XzeXZYtw+5FybqD+xV+l&#10;o8N/cbGOW9ov/6QdtAxYKgRLrh+CruCSOylH/g/u0aMf1ePyS28sIKu7W1qL6UVePtNgrPapAgAA&#10;AADwTuRr0lSuhqPbdUeH/2zHWnfMuboemV23luvVaVOI93pcu/7N18KhXTu/cns/PyZX2RC08wAA&#10;AAAAAFwQ4dhmISDbQN39X3iXXuUfrhYMrLtUTsYiU8h355qnfJ+PVmV8sraV+n/njo7+2SrVJN3o&#10;8UmpuzrSWh9aVp/Datlw+7QAAAAAADiL4oqzIovl++r5uradXKPGUMvl62B338p2rdTEVS7vd4Yr&#10;1TI2WZ9Hyw7l69527av/Wh9ZOsnP9MIKm4W0c4NpV0u9Tele/uUuW9WWkKy2ivpxVtr3nUt1h0qF&#10;ZX0sv+w7O9+7Bw/+zI6Dzq8jlk5/JIbjSehV57aLye0AAAAAAFybcj1r16GTa9TUmjviPXd08Pty&#10;2O84H8oullGXtd14LTxdw9vFcu1s65C1kUv/yj189MelMQUbpb2CAAAAAAAA8AaEY5uJgGyDaVfL&#10;Bw9/6LouOafdKG1HyuTUKGbNYhqVdJ2VRi6bGHu3s3PHKs538nmlLDxvraouupS8VRu7tFqw9P7w&#10;WAAAAAAArlK5Ti1HwSppfLJv1eVr2plV6NqGdro21hJCvkxS9fnx9WnivDyXRC1PZMsXzd3+0wPC&#10;sQ3FD3YLfP5ff5q8v1ffC66vPaP6QxDr73zb5bJJ9gcgn+Nfu25Wjn/24E/yea/sOFh36fgHY7Qc&#10;kq06BwAAAACAM0ybK041Y5xtXqchu3A3X5KWMOzw6Bvn0307TrFzyZUlg4Kf5fPLx+q6Wb5GHj9u&#10;qI0kqf9+uBbe/+QLcpQNdbFXGW6lx3/xJb/AAAAAAAC8BcKxzcYPd0sc/PqnJUNPd12KZcF+5eJt&#10;R44Yk7WUSukOq5H7LLo+vizH/rXbe/hhOXYvXTdZ5H80yVyn918w8QcAAAAAbLG1HWTT43qOzm3n&#10;5GvcfHVrh/18xz0//lc7tl0r62M1ftmuf9Ux1o6LcqwN7ury/vlhL93+02fTk7CB+AFvkf7FX6bD&#10;w9/mPwVl3HIe9Ueh/crnl0L9g6Jp7fyOHcf8h2ZoPc13h9pW+vDhn+RTvrdj7eix0lu0xAIAAAAA&#10;tli7nlwbjsnkmrOGXCd9dLPwgR0fHn6bTyljldHtWuglWm6oHRfleXRbCDM7ttviazt6/Befk51s&#10;AVKLLdLd/yW/1AAAAAAAAEsIyLbM46df+ORfOtUs//QVyg/BvOuHbrF8ay3tdLljFfuZm/edlXb+&#10;8N2ulbPGU72UJk+oUtLfCgAAAACA81q4ltTbdqwL2Fbtds1BJaud2a5LsZTGKlPqrKaiXfeOz9N2&#10;sbQdLVNvpe6xbvaS7rEtwg96C81f/I31kh4d/N4Ff9duaztbSsjHqe7ikequHUU+9if16A/u4aOy&#10;HpnPtwXb8lbyH5IhcWt/wAAAAAAAuKzptWW93jTtdp+vacvIpHf3nJYWsuN0P5/dRibzJWq7Vs1W&#10;rhSU7/exLjE0O3F7Pz8mM9kiJBhbaHb/7/klBwAAAABgDcKx7UNAtqUUkvnwyiVXquw4WdpLo0/W&#10;ObbYPeZcSpNdKf0H7ujwWyvv1LqaX0rWMaZS+2qulJ+nlsT8dCoAAAAAAN6K17VrrXwdGtwfWR0f&#10;/i5fi+6UyqbXpG2UsijXryn5fPVa/i+k6LrulRW2D3HFlnv22Uf2l0JtqNrVUoKf2R8JGf94SBz+&#10;sOitD7X11H/vHjz4oR133et8WhnDtG0vK82Ct8d2vOwAAAAAAOcQYxx2lkxaHyzUa9LonZ+VECzO&#10;77jnR7+3477fydel9faoa9EmX5/WJhBdmypSK3RczkruZb62/RM3+8E/cNG6hcYEA1tp/8lX/OID&#10;AAAAAJARjm0vfvBw8+//Mh0d/NYFd6+8b51kJTv1MdlOHjK3dtOy+4c6wnxdyF/jmeoik0cP/tj5&#10;8NqOnfcuKbLPpuOaNfAHAAAAAOBsmmqaTDKlrl5Qplm+ML1jh8dHv3Xzk3I86+5b15mkfPHZpqLs&#10;pnZdmryLfZmI2s3XuLbsULb/yT+RkWwxOsjgZvd+6R89/Cj/UXhtpZZVBWGqFo6J3tcfGpVXE2oq&#10;5dJufv+ulQt3XIozK/3R8domN1dypRW2tcMCAAAAALCOhWEKxupbla0h5nasUszXmvU6NKU7bmfn&#10;npUeMq5/na9Z2zWsBW2ldNed2cwqppfO+RPCMRCQoeg++Fv+GAAAAAAAgK1EKIIFWrQ/pvvO2lWz&#10;ltKX4+mOH+NxStHFVMYqd7q5e/iwLNif/AvrSJNOUayifLHdLgEAAAAAWGO49syXkDYfmW8K6vgq&#10;15Mp7rrjo3+1Y5fuuFgmJm15nzYJZR1oE+3doFHL+NKOk3/p/vyTL8cPhq3FiwCnHPz6QZr3ZdeP&#10;4Hf1Xzse2lLN+NLRTdpNpLyTz1GLavbo8Z/lO8raZMHV+wEAAAAAeINpuDU0Z+TrUwVjcnz8Oxfn&#10;ZR1t72ZDH0YbxxQ9rj22XM/Wk/yJ60K5bt37+fF4cYutVl8dAAAAAAAA24NwDFO8GLDSs88+tsi9&#10;j1r0sCT0zo0JftDihlXv6m6WmTpZ2w4g3r12e3s/tmMXv3c+zMsxAAAAAADn4b1LtfMrznfc86N/&#10;sWPntDRQmXzq7Vq1dY2NHWSipYJEnWRt9LKP37lHj/5nt/PBL8lEMODFgLX67/9TOj785/zHo/zR&#10;0R+Z1p4aUmdvJeY/QO32Ps1dyO9LcPP8oLIG2d7ej/J/S3DmvMYtx1ANAAAAAIBVosvXnqk0bRwd&#10;/8b5+Ed2nPJ1alvIp1yPtlBs+VqzDc5pOaATOwqzE7rHcAojlliru/d3/MEAAAAAAGwUwjGswosC&#10;Z4ov/rd0cPB1eSftOO9L51jys8nCh/m8uquIjVi221PvQlduT/F797COW4bwKr9fkntb1L92n5m2&#10;sqJum7TF6rxTprthTu9nl0wAAAAAuGbT667J9di6a7N2LTnd/C2/HXeozP+ZXAPGdpmY7rjjg38u&#10;h+6OdY7ZcX2+UXkeXY+Gepd2tuzUgZb50Of7/s3tf/LV5AIUGJEk4Ezh/v/uQ3jtVGUNMf3RiS7m&#10;vzT6m6ZSOKZZbpXmu1t13Y7r597K+Tv53HtWfQz5bVcq7NgfsFNV/0ia5XBMf2SXQzBCMQAAAAC4&#10;ufJ1nipfYNYbsqTryrrT5OR60MI0rS+mJo10twRjuVy8my9SZ1Z6TH3K8niLN0K+Du3yNWiy8kGV&#10;P4bKnRCO4UykCnijvSf8EQEAAAAAAJuL4APndvDrn6UUy+KI0RZJLPmq0vq+L8sjdt04eplPtpFL&#10;0bhlci/teG//h8NxTCf5MeVlaGv718eaUI+nt1mnWMt1py/ftjwjAAAAAOD6TfttlqZ+Bu2cxQmh&#10;ds2oa0mNQYrtMGmdYPnsuY4/sOPDo2/yteJ9O/Zux520kcx8bujKuGWM83xfu27M16H1yPs+P3/Z&#10;OO7x/+2I/ANn4gWCC/n805/ZX53g7rl+spPl8Idvelv+Y9T+8HW202ULsV64B4/KemQa24yx/MGy&#10;nKzugGkjlnW00tplF0Yohz939a3ocev+KAMAAAAArtb0Gm3dtdiKc3Sd14KwXutWtwXDNFZZj8M9&#10;d3Dwm3KsMUuNV+owehfrY4OfuXlL1xSK1cvDpLWwy2G+3jxxWgP70c+/nF48AitNX60AAAAAAAAb&#10;g3AM58ULBRc2f/FX6fjw95bkF7P8QipJ/7pBR4X8anuVTp1lrnSNTcctLelv45Yx5f+UbrKFEcsF&#10;5/kXCwAAAADAO6HusJXTP1Kv2cK4KZuNWNZUIvX5ujL9wI4PD77O/71rxyloH8pyvWkbxPlyHTpX&#10;I1ptOEv5udvlo88HwZVrz72n/0jmgXPjxYJL6b/7f6bj42/tOMVZ/q/KGlvzf9tfuHw87EA5hlxa&#10;Wky7iBR/cA/3PrQjBWWp/iHrfHCxP7Fjm0UHAAAAANw8wzVf9qZwrKmPSb7L1321ScLdc8eHv7Nj&#10;hWOpBmF9n2zJHlGglmJ5Xi3n09fnDbP8HGqyyHw6yee9suP9T74g88C5kTzgUroP/pY/NAAAAACA&#10;G4lwDBfFCwZvZf6Hv07Hx//sXKqLJvpuWJh/+vJKrd81mxxa62vyL+z40aMf5jvLuGXQsGbbxbL1&#10;3BplupN/fZj+a0Wz8K8WAAAAAIArt/ZabNX1WD63Lq6vhXl03SjqHhvGKo++yY+8Z8cxhuGcKV1r&#10;tsvE2WzmXvdlAkkTSm2sMnS9e/Qf2LESF8eLBm/t4NOf5j9TJSBzadf1qbysQujyH7Y6Stm2FMlK&#10;QFbPUZjmy3pkPrxwDx/9yI5d+n4cwzwr8CIgAwAAAIB3b+Vo5bprsTg0UqR8bZjaNaO75w61vnWW&#10;+l3n61ildrNsfRI2VpnGjzX0UaR5vuYsx87Pc5UlevafPB8vPoELIEnAW9t7yq4gAAAAAID3i3AM&#10;b4OADFdDo5E2Hjl3ndOelt66x7qusxrHLp3TPxZo5NIqaNeSYJXSjotpt1R+BhvXtLbaycvU/vUg&#10;P846z/RE+b5cyf55QeeebsMFAAAAAFyxei3m0ixfm+XrMF2/2XVarYWlcfJ9oZS6w4K/YxXzY1PM&#10;t+cKYZYfka8Nc+k6sVH3mLrIWkUfrUr3mD5GrvSacAxvjRcQrkz/4i/T8eE/5z9gZdzS5z+CJ30J&#10;xrpOf+zGP5AtMAv5JZhSGaWchXxGKruN7O3/MB9/b8edbQNcZ8sViq2iP8hDCDf5QwwAAAAAuHq6&#10;BqtSLNdg3lKrcqzb2vWbGiJ8bXxISY+7a8dHh984n8pxWXdsZse6Xgw1JBsaJKphrDK+zteZ5Vry&#10;0ZNDsg28tfbSAt5ad/+X/FECAAAAALwzhGO4KryQcOUOfv3A4v3U33W9/etAEWrUr/Tfl5X6TWz/&#10;2qCW2WHFxe/do/0fl8P4P1y30/4VQqObduhmNpZZzp8+HwAAAADg3bDru9bWNen20vXdOCoZbMdK&#10;4++444N/LofurpvX6ztNIK3Trvd07di60rpw4h48+GPXffD35Bq4EryQcC36F3+Vjg5/n19gu/a+&#10;2mjb7pb64zb9o6lZc+n7fvhj59NJ/k8Zt9x/rHHLF3asWfZ2Tpr3LnT1j2gd0wQAAAAAvGMrdrS0&#10;9abrzSkG183u2/HRwW+ci/fsOMUdN92tcto80a4Z1WgR25I7YdJskb5zj59+RaaBK8OIJa5Fd/8X&#10;/KECAAAAAFwLwjFcNV5QuFaff/pR7YW950Io3WStk2yV8V8J9K8DpSsszsdxS+f+kG8v/6oQtHtl&#10;60RT1FuPAQAAAADXrHWNacKnXovZCGS3Y8cpX/cNC/O7u+7gn35rx8Hfc9qpUnQ919Xzy0TRtIen&#10;PKfO0fI6duxeueRfEI7hWvCiwrXqv/sb+6t2fPzPLvZlHDL5Lv/hK8cxjiOT5e/q+Ecw32vHs/y3&#10;MLmXdvzw0Z/k47a7pR7AaCUAAAAAvC/Jjddk3s/yVVy5vtNYpQ9lh8rDZ9+4zv87O+7noU1hWmNE&#10;G8MsY5XluGjvKE4rI5bJv3SPn35BjoFrMY1ngSvHgokAAAAAgKtAOIbrxIsL78TBpx+nlO7Yca+X&#10;Xf0nAy3Qry6yItm/INjR5J8OfPQudOWfFVL6zj189KEde/fC+a7+a4XOH3bA5GUNAAAAAO+ETQS1&#10;LrLO9bFMC2mU8kAL8uvY3XPzWDZnC6HLl2+1bcyMxxrLlDJlVI/DPN/xb4xV4trxAsM7o5BMb5Pb&#10;yX8Cyx/HlP94alcSKVv2jsFY++OYz9B7duzcq/wH8rUdPXr0w3xr2d3S+5iPyx9lnx8BAAAAALhO&#10;40DasFSO1gpLZazy6Ohb59MP7FjL7WhXy6YFZAs7VHqfqy3FM3edL9d3Gqvc2/uRC/fYCA7Xa3xF&#10;A9ds7+lz/qABAAAAAC6EcAzvAi8yvHPPPvs4uVjGLZ06yeq4pf5FQV1kon9JGMcs9TItx0Htt750&#10;kLn00j3a/0k59t+7mE7ssLN/tRg70Zy15+ab1KE2znCWtwAAAACwkVo/jK6hxjHGQVspv2nXTWk+&#10;TuXotpXXTnpsixO6/BHqOWnXHR39zg77uJvPaNd97Vw9nSaH2sfW48rnZov019NSfJmv68q00P7T&#10;34wPBq4RLzS8FwefPbK/oMnm0Mu4pfYmaTtaaovfNnop7Xav9cp8acHtQsx/dMsfzYd7P3Q+lIDM&#10;5z/ojUK2IRTLFJLJ9DbCMgAAAAAbbRqQLQdjTTtH1151Xefp2tDSrsvKdVa5juvzuS0IOz7+1sV5&#10;GbF04e5wqWXhVx2rLM9Rnic/U32ra8CT4RrQd6/dw4//Jzf74L+0E4Frt+Y3AwAAAAAA4P0gHMO7&#10;xgsO703/3d+kw8Nv84twt94yjlvqHyzav06UxfvLsVpxhx1P4mvXzcpxSt+7Bw9/aMddd5JPrF1k&#10;+Ynav3p47XLZ/sWjH59/ZbvxsnX/ygIAAAAAN9HarrHpcT1n6ZpovIba0QWZHTt1dw0tYRqqLM+T&#10;4q47PvhnO47xbr7Oyo/RsdbY7+o5+XFtfFLXYW1vtmmHWtd5F+s00J8//W/1bODdmf5mAO9U98Hf&#10;+0ePfpRfha+sktYQ0x/m+sfZ/ojmGoKsTGGZ/oaqunDHRjRV3t9z3t23mvfBAjBVvqP8AW7PUR88&#10;fU4AAAAA2Gy69G+1hq6Rctk1WAhWKWoZm/q4fJkW+75U8vltKe/zdZkrFfzdfE3WWWlc0ntde5XS&#10;++W28jHatV6+qWRvGrF0J4RjeG/O+O0Arp9CsnoIAAAAANhi+08PuD7Ee8OLDzdC/+Kv0tHRb5xL&#10;ZXHHmDR2WfJbNX21jq/6xuhfHBodB//Sjvf2/ySf+MqOk5vbv1bY8WTRR6ddWSaPH6xrQ153OwAA&#10;AADcRAvXMGVB/UWT+7N2fWXXXu2xOo7jjpbjbpW67b4dHh1+k6+1yrI5Ke7ka656fjbXlFDWdZ3r&#10;60Pt+bX5WqbLM2+jP87tf0LnGN4vXoC4MRSSadcTifM7LtXZdYVZLSCLsc/H7Q93l9+vf2Wz0JU/&#10;rC79m9vb+9AOY3rpfChz7CG/3LVlsUnjjpmngrDp/5A0hGIAAAAAbq3p9cyK65118jVTqmuQRR9c&#10;qNdofb/jDo9+b8daUzrUAE6jlfqv2BhlKI+1ccqu7nrZ965rl2LuxPn02j3+5JhsAu8dV/24Mbr7&#10;v+CPIgAAAAAAeOcIJHDjzDVuefitC+5eeT9qMcfyrw2ptt+KOsj0rw9SRifLv050vs9H39vxo/0f&#10;uZhe2HEXkkuunq+W4LaNysKvQcrv1i6zKTrIAAAAAGyacywlE+vlknfaIO2uHR/m6zXny/WaxirH&#10;iZ/x+YaJnWoc4dT+l/WaK7xy+0+eL54IvCe8EHEjxRf/KR0efWPHatlVSCbBz/IfXTs0bU2x8se2&#10;3OHzX/DQlT+4yX/nHjz6sR1799LWJBPtq5IfbceLvwbj85z+H4t2/uR2AAAAALjp1gVhbwjIUuhc&#10;qtdiCsKOjsqSON7dretGy/i46XWZmhzakjjTrKzzJ0NDw+OnX5BJ4MY4/RsA3ADh/t/xhxIAAAAA&#10;NhThGG4aXpC40TRueXz0W+dTaeXtU+dSHY3UTiithTdN/uUjOJ1TRikXxi0f/dD50Ha3nJ6fn6+2&#10;+5q262V+bt92vZzeDwAAAAA3XW3b0kZlw7ij3raZyTMMp2hpmviBHWrCJ/g7dpxivhZzbRmcND5/&#10;vjX5cg2l23y9dtNma7O6YH9M37MoP24kXpS48eKL/zU9e1bGLbtw3/W19TelOIxY9vmP/jBu2euP&#10;cf2jHPM5ddzSuRfu4V4Zt0zulfP1D7TPf6wb++PeQrGs7dgyvY2wDAAAAMCN15oIFF7VaxgbgZyM&#10;UrZgaxpyabfKtl6zd/fc4eFv7dhFhWNjKJa8dqxszzE2ILSArOxWWY6tcSHVsUrCMdxQk6t+4GYK&#10;9/8zf0ABAAAA4JYjHMNNxosTt8azzz5KLt7PL9rS1jufdJBp1HJs652+rJNr45Yz/UOIe2nHDx/9&#10;ST4u/4IRupQf0rrJ8vm1n9ier/2Lio1b1s6xFYtXAgAAAMBN1Xbz951GJltn2SzfMU7HxHyWaFF+&#10;n35gx9qtUgvyi3c7dg0mWu4mzes1VL5kivV6yjrUah+OznHxtR3rOoxwDDcdL1DcKgefPkwxlt1S&#10;vNfce/njqzBLLbwStNNK/UMfgh+P8xsfTuzYhxfu4aMP7Xje/yG/X//Q6+na/0gsB2GtRZmADAAA&#10;AMBNt/CP/eUaxtYjc2U0Utqazq5TWFbO11jlwbPf1eO7FoyJdqRsl0K6xprVEcv8npvn5xVdl+k6&#10;TWJ67TpfArL9p0dkD7jxuNLHrbLHH1YAAAAAuDUIx3Bb8ELFrfTss4+TT/eddk+RPv/fsEh//ZcP&#10;UTNYZ21hWiTyZBiTDCm6mMqOlnuPf5RvKOOWTv+iUs9JJ2l4TvvXl9ZZBgAAAAA3XJukGZeiyey6&#10;pr7vtbd/vcZJO87Fe3Z4dPwbl/oyVhn8bh3OLM+nCZ0iX0/V5jM9f1vWRtdPvh4n99o9/uRw8sGB&#10;m40XK26tz3/1IP9pL+OWye8M7cGtpVe0m6V2uxRlXcM5MbhuVo779D/co/0ybpniS+dDaQ/Of9qt&#10;HblZ+B8WAAAAALht8rVSu8bR0sshX0fZcT9zR0d1rDLdzbeXgKzvo50n08shBWJdVx6rRoRQL8F8&#10;7C0YE9Ycw23DiCUAAAAAALgyhGO4jXjR4laznS1lsrul/s1iZTvx5OWu22Msrb+zMHex7mi5t/dj&#10;F1M57oLubw3Fnf6ZpB4DAAAAwO0UfemT8W7mUt0A7fDwGxd8GbFMccfVDSrLTpQr6Hor1mul4HWd&#10;VKdw/Inbf/KcnAG3Ei9c3Hr9y79KR59/m49KG3BK+Y94mNXjMSzT7pbjGKZe+uV23T+ru1gm/8I9&#10;fPhDO3b+e+cnu7EAAAAAwO3RBsbytU7dkT/ZiGW5Vopx1x0f/daOtXRNW9855GupWB/brqWKmN8v&#10;10VeoVh9Tu/7fGJZ3/nx0y+4cMKtxYglbr3u7i/4IwwAAAAA7xHhGG47XsDYGM8+/UltCfujXHWx&#10;SWv3LSabW5r2ryHeluOv/El+r/zrx4O9P8m3v7RjdSHHWLrJOo1bNvn52yKXXrsA1OfUc9v7Rv+i&#10;Ms2ip8flsab+C8ziuQAAAAA207r/f/+KawSZXifUCRddiwx7lLXV9EU3tkuhfHMbh0wxX/v4fL2U&#10;HRx+m28o100uqausPL+uZbrhc0uTRfp9vqYqn0/K10bDFE585fY/IRzD7ceLGBtl/t3/PR0f/mv+&#10;413m59UavDBWOWxLrD/89Ti/bWGZ7vbhxI5d+s492vtpOcx/9ENXn0ernNWwbO3opW6vz2n/ozb8&#10;j9ma/xH05fkMARkAAACwRab///9yzTGY/iP65Npj+Ef6yb/dW1g2/GN+Pl9Lz2Rao7nt9O/9HXfw&#10;7Bs7dvmaSeuNia6ZQv0Hfl3jhBauZS0gW9it0vf5UyuNBYRj2BRciWOjzD74//DHGQAAAADeAcIx&#10;bBJezNhIzz77qf2bR+rvOhfKziz615e+L63Fvt2WqXus/WuJi/3QTdZ5jUnWVmT32j2oi/en9J3r&#10;yrqW+SnT0KGm52iPXb+o/zST1jmty4wOMgAAAAATC5MoUtq3Uor5OsUOs/H6pVyDjB1ksT027bpj&#10;jVOKv+tSbQnT5mZatF/02HHypl6jZO25pZvpnNd27PP1EWuOYdPwgsbGmn//l+no4Lf5r3ppG/Zu&#10;x0Yui7CwJllKNTjLf/+1a4sd2/8+lP9BiOmlC7Myerm396P8/gs7zs9SHpTFvnehbYM8+R+SRWvC&#10;LwIyAAAAYLu08UmZXgNMxyoHOm4XMLrWqOdMn8N7l/rymD4/Nviyy//R0W/y6fftuI1Uiv6BX+OX&#10;UpoG7NBMl6kZ/vE/vna+KwHZ/pPnZAnYONPfOGCjzO79kj/aAAAAAHCFCMewqXhhY+N9/ulH9s8i&#10;wf2R6+tCleVfSEo+PG0bnrYWS/vXErUZJ1cX74+v3KP9H5dj98L5ULq/govDc013tKz/KFPpY05z&#10;6cm/+AAAAADYHus6yBasuF0TLPVaQ9cuftaucXy+wK9rwaQ77ujot3bYn8xc192x4zJeOcYA467/&#10;Mf9fu/bJb2O5XddMPpXroOReusefHI8PBjYML25sjWefPkwplrXHNEY5r/97NLQMZ8vBWZu/Lzte&#10;lgdobTL9j4M8fPSnw3Fn65WVUc0F7X9zzLr/4QMAAACwVd4YkC3fVs6f/gN/vgip1yr59qixyrKb&#10;/8HBb1xMJRSzUct+/FihbkWp5xkDsvzp5OcSrdvc1UXO1CTgUxmrfPzJIfkBNhpX69ga+0+P+IMO&#10;AAAAABdEOIZtwIscW0c7XPp0f1igUgtTrhu37PvSTtx13XCf/oUmdPVfYOL37uHej8qx+4MLs7rY&#10;f59/tVpn2nQ3gHUjledqrwYAAACwmc5zDVCvGfJ1RqxjKt53Luraw47vucNnZaxSnWSxjltqWjIM&#10;lyRxWFJG10Ct+yw/erje0WVMcHUTMf+KRgNsDV7o2ErPfvWz5ENpOXZpcdyyjVzqfzfG4Gw6Ojn+&#10;j5fm8X0oLceP9v502N2yy08x7IxZt04uJkEYAAAAAJyyLiwr1xL///befDuOJDvzNHcPgMzMmjdo&#10;dWXlQqzUOZ0k9f8cSdVV6pmn7dMqqaSeB+hi1umjJBEAySQrVdMvMF3JDeFuc7+7uJkHIkBwAYnl&#10;+2WCYWFubu6xmV27dheEEQvFFmKOZXelPJw/k/XJL7S8GFpZh3g/WN9kOxdrlKlxwMlrdU0v65oX&#10;WmbMMXKdWPfLI+RKs3/vEQd6QgghhBBCCFkDlWPkusEvPLnWLJ7/Jh8e/JRSNndLM0M2vTEsyYr5&#10;cXGxlMbyZ/VoE9ktW3nc3o3sln9JbecWZJ4BxoAZc1iWyc/PrdWk0h4JIYQQQggh1wP3NMnIRKkJ&#10;vwSsL6IIS69qnaAJKJVWFvK2ZkEg/vmD/6XltrkxZu3XdYqfq4/Fx3IEbSJG/zAs0szNZ2A9RuUY&#10;uY7wS0+uPf3Pv8mHR3/Scu43XUkGilkyMrmEKbK0qpRcRXE2a4fRFHlv/5djuU29tPOZp5W+ZfIB&#10;OE+VZIr0PSrLfEYkhBBCCCGEXGF8faHrANt0n5Cxue7rCM0wae2RrTI15lY5f1jcKode1ibeZb3W&#10;UGXZipW/Zau0srlVvtIylWPkuuI/H0KuL90X/8QJgBBCCCGEEHLtoXKMXGf45SfEWbz4+zx/+FNq&#10;8k19bpZkJcD+aOA1sfyCG2ZYk0l9mEbnF2l372srp+dyMKzChnEXqFPrNKvPQ0kOQAghhBBCCLle&#10;ZF8XYE0wyTLprpH9QtYLaVPLKd1MGiZGQN3CjcwaXbsUG5gwPrN1hj0ZLdKEDuZjgyUcy83LdPsu&#10;4zST6w1/AIRUwN1yfvhMy3C3zI3FJls2toyJBS6YbUxafT8qyBoozRozk97b+5WcbubKOUudu1u2&#10;yCTT2ORnuDKumrQIIYQQQggh1wDfLB+G49R2ti4Y4BfpMcXa5mbKKdwqn0q9lfPQpcHXFKZc06KW&#10;6w34ULpZva03hvw6dZ6Rf//OEXUD5NpDF0tCKuhuSQghhBBCCLlOUDlGiMEfAiErWDz/dT48+HOK&#10;7JamSzZ98nCKXjmC98Mcumndyiwfp354qeW9vS+lwsqwJIsMmHC3RPYaYKbRhBBCCCGEkGtB05S1&#10;AKzAWivnfiZrg8+1/PDhM6mwZGJtszEmFstZVg8eaV89WjwzJiheLyWjJfKONb5m2b/3P6kPIKSC&#10;PwhC1lBnt0RGmCaZsgwKsph4YKocpsv1xDPx7Zczm9az0jQ/p63tL60odY1PfuaSaeUx9QwhhBBC&#10;CCHkmuBrAFlT9IMrttJnaT7/dyvnm3LI1iP9Io+xybAxX7tP1uuQSMJfZ+SHciyn1+n2vQPqAghZ&#10;gitxQtZAd0tCCCGEEELIVYPKMUJWwx8GIW+gf/73+eDhn1PbWCDMxQC9sumW27Ybd2xA7MxkBOAf&#10;wU7OQkszWIx5wP6trb9KbedB/RG83zPLwEaNEEIIIYQQcsVxTxRZLIzl3HeyKjC3yvnBU6n+TMuD&#10;rEEi1Itmt6wsxeplfaxDEIh/8PVFi+PurfLXd+lWScg6+OMg5AwMz3+bDw7M3RJxyYrPf5vaxspD&#10;XqhZs5HHSQt1Ud8MiDtmCrKue5Vubf9Sy22b5cdo9TiXSjJCCCGEEEKuNmW90KWsm/BCezPNH/6k&#10;xWHYlGMeE1nWHcNkrRGxj2fSrl53aFEzVDaNb8aj636Rbt875PqfkFPwXyEh5DTaz3/X7N+dc0Ih&#10;hBBCCCGEXDqoHCPkzfBHQshb8vD+Vs7Z3C1T3pR/7Gc0yMNo6tzaDg6ozZ8bLbrZcz5O7cyC9+/s&#10;fpWG4bmWu6aXc8wlE7kASkabGTrTshJB/cEY2L/WecvxlYH/l9oQQgghhBBCVhBycyUz1zI4WJVg&#10;S9YBdVbK9fi5uUtDNlfK+SGyVXpyMFlrRHIwWwbYWgB9DoOtFwCsyADWHbH2aLuFrDf+Py3v333G&#10;dT8hZ4A/FELegR/+x7c+O23K5GcTWNduqJIMYF7Kpg1zbIJsU0m7XLtbQlG2vfMrLaf8WiY5a5+H&#10;l6okA8Mia7yBESrICCGEEEII+bislMGNUE6pUiwUY14HcHxUmGHze/DM+PlGOjy0bJV5mKXel+mt&#10;rDXCfdKyVbrLpPZh94H6xcKUZSg3rbVJ+UXa2fkPafbF/+MXJIS8iekvmhByJm7/zWNONIQQQggh&#10;hJALC5VjhLwd/MEQ8h4c/PHrHO6W/WKWms7K1UaRgCdlp2k0e3ZTaGV4nZrWdn5gNbZ3+xstD/ln&#10;+ZXaLlC39udaW4FR500IIYQQQsjHY4X83cDFsrhAFquxRiR3K+d+Mx3N/5eVZT2Rs1mTaVu3TNN1&#10;QxculvAmsXP7/njsU+u9fdMep9z8nG7f/dEvSAh5G/jDIeQ9WfzlP6vG6+joz2oSDZp0Iy1GRVht&#10;Dm11BtIzW0mnPTfX1olteKHl3f2vpOKllhtN2ezKMJ10vf1Sn4QQQgghhJDzZI3MHUqrE8oxa99D&#10;kZVtvXD06Kc0HH+uZawd8K+WIeer3G9kV4oNIvsXpZi7UQqo63w9kNPLxMRihLw7XE0T8p7MfvHP&#10;nIQIIYQQQgghnxQqxwh5P/gDIuQD8sP9W7Z9M3yW2sbcLRd5GM2hsfPTuZk0ygGszGAqrWU53Cbb&#10;deqHl2l3z4L3N80r+cd2i9pqV2m0KlNqnXcpR/IAMD2XEEIIIYQQ8nbUMvcK2boZRsuvjED87j6Z&#10;EIz/4CctDrAk85ArTdqQtYEW1cMkQqvAYCzWDLAU6z2Lpa4nej+heS3n/Jxu/w3dKgl5X/gjIuQD&#10;0z//dT48+LNMZpv6XCc8/6XpxNa7kktdL21iQzlik4HIPjNrB5k8LdPlzs4v5YAp0Zp8LG28UzWx&#10;jol52SjUnlNBRgghhBBCyNsSsvWy/LxGQVZlkM/Y9RaGXgTx4TMtHx79aSznBkoxd8UUuT68Jmez&#10;jTEr5UzWDt6N1pWN9sW4XmjScdq7e8R1PSEfgOXVNCHkPek+/z0nKEIIIYQQQsi5Q+UYIR8O/pgI&#10;OScefL/l7pY30tB7xsquVSsyo/z8Bvmv1MO02k5t1NXSdqKa/Drt7n2r5ZReppzMsqzTnSrfrYpd&#10;q8Az2hBCCCGEEELOgyJvDy6LI1t9f2zyf9t8luZzd6vs4TxpXiZwl4wwLGBwZxJdE3jQ/f749Wg1&#10;hkD8EZy/bRdpa+c/cGOekA8Mf1CEnCPmbokJ8aY+R/rmPtvPrmnKZJrrTJQ47s/tIRRk/WhKjQw1&#10;e3tfe/m1TMvmepmakjFnAhVlhBBCCCGEfBgqV8qiIGtEavdy3kyH82dWzDfkH4tNjFhkdeiTmlgN&#10;6Ea5rwVa6S4yYnaNrAVc5qfVGCHnA1fNhJwj3NUhhBBCCCGEfCioHCPk/OCPi5CPxIPvv8lN/kKt&#10;yAAsyRCcH1Tx+YXJkxGYVIcbplqSDR68f+8/Sr2VkeWyCWu0yGwjNM2sXGTZDXMVcp1cZcwhhBBC&#10;CCHk+uH2JJCHI4p+DTLRDxEsf5aa/Astzw+eloRdzYbI1SZPI7NlyNZ1gi5jlczdyx1EIP9Xaf8O&#10;lWOEnCf8gRHyEXnw/bcZJtdK7jR7DYAuKlwudf6NGGRLyqmoV2WZu1u2zau0vfMrLaf8WurN9LpV&#10;RZsrwzApuzIOE+3K/u3CWkR2zdbjHUQdIYQQQggh14qQlUUeHuVnlalNrl4Mfepak+3zsJGO5n/W&#10;ct9vSL1lqxyGLKJ4kadjMxv9hSxuawEr1/VtEtm+e63lve8O/WYIIedFrJgJIR+B/TuPObERQggh&#10;hBBCzgyVY4R8HPhDI+QTsHjx9xk7TMPCLMjaBkH87ec4uJk2sOw2pseGVVfXeRs5EliNmV7v7X4l&#10;x55ruUkvU9v5TlduR5dJnD1ajuHRd8N0tyqszLyOEEIIIYSQa0uEJhGZefBEWxmPXoaVWL+wbJWH&#10;R0+lbLL0rLuZht7KtVsl5PkxHAqoQp+0g/XTtLBWM4+QpjlOe3fndjIh5Nzhj42QT8Tw8jf54KFl&#10;t0nDDTXLBphAQym2yGXSRP3gWWyartUJFrRpJpOo1c+6RcrphZZ3dn4pDc0k26dn/VddLT2GApRm&#10;o7KsRuoYg4wQQgghhFxrXIGFjeQIjZKyPGZTZs2RqdIzVOZhljoPUQIxuvcN56bp9HwrQ64u8n30&#10;D6VZM1ibnBapVcUYPU8I+djYupkQ8tFpb/4TJz1CCCGEEELIBCrHCPk08IdHyAXgwR9u5bbxQJ7I&#10;cplNdw0Xy7DgqrNYQrcdQf1tR8otwuSxac2aDEE9I3g/slxiN0rLQ3HblAPowMvyGGVCCCGEEEKu&#10;OUPrFl6pS9mzUuZ+Mx0dWTD+oe9EnPakWyJ9h4cHLMJKtnrI18UuJazJcDhq++FF6jzRFpVjhHw6&#10;+OMj5ILw8P6WzZYyyWKyVVqYb9vUCffKoiDz405Uo03rh5p8nHIyF8vdva+lzSstNzLR54XHNVB3&#10;S7usZcb0aZqKMkIIIYQQcq1pEbnXishCD9dKYX74TI58oeXFECouiM9TpVgowiC/hwxvMchCnodK&#10;zTewkZV+95ep+/z3cZAQ8gkov2hCyCdl7+4RJ0RCCCGEEEKuGVgHUDlGyKeHP0JCLhj9i9/mhwdP&#10;tZyHm/Ij9YCga4CrZd97kP7ZTMqR9UZ+3mNg0ePUtWZNtr39V6nrrP0g543ullXAUOx4ld2ts1Dr&#10;2ks/hBBCCCGEXEryRhqyhUA5nD+TsgXmb5tNDcIPYAM2ysyafTKsxkpgfs14WVmTta21z/0LKb+k&#10;SyUhFwj+GAm5oBy//M/50cM/px4m3UIeYJ49da00arPtOk5ZU03SeGbZLZvmedrZ/crKMpHDFdOe&#10;yF9kt3wnBRkVY4QQQggh5DISm70i/3os4CHdSIcHP1l52ExtazK5iNvSxORkyMuDxwKeIn1AMSbY&#10;vyaTw6UyJ5O9265Pe98dvo3ATQg5Z2qzD0LIBWLj5j9zwiSEEEIIIeQKQuUYIRcP/igJueD8cP+W&#10;bjkhGGgezIIM+1SrLLxgst33tosVWS4BLMLa1q3JYDHW2M4VgoE2sYvVHkv/Vq6D99fk3IyB/HOd&#10;NEAe85i1R+rctTN24Iy6XFmboe3adgGt0wghhBBCLienyIDBRBY8C0t9ukyas8inKsf68RXyrALZ&#10;VdpqMXXSg3tp5E15/rkWHz58LGW3GkszaW99Qtb1y0nd6mD8Vq9F67kpwfj37s79bELIRYM/TkIu&#10;CT/8j29z2920JzJ59262jZ9xxBFbLI7HMhRkMWGDMnnLX+um4MOL1HQem2zryzE2mbSW/4u5+Hhu&#10;10l1KODK8IHjYwbM2sz8hOJrhaLrhIIsWNOeEEIIIYRcImo5r5Lt3ktBVlA5NORSyKqLRVnkor6S&#10;hwPUhOy6ENG1ay0r5fzgqTS/oWUox0LexiZx66nicb2c7d5x3ZC9kaGypvO7GPJraWfZ5Pfv0WqM&#10;kIvMu49EhJCPyu2/YQBPQgghhBBCLiNUjhFy8eGPlJBLxuL5r/Ph/KeUBtvd6nOX2tay6uAnXe9o&#10;xU5Wbe2F3azBTcqx4RWBQpv2ddre/lLLqXmV2tESrN7dy+jMi7Aas+vWwUnbSXvo4EMPP91VW+2G&#10;Kayr136W+iCEEEIIIVeLdZZldX2NCLTDsR1Tay48X7isOxNZNU6DDOuujnCUKO6TCMb/Zy3nXLLH&#10;w2osjwmyyn1ABi5Z4PHc5GC1MnNjNRwPGXv/3v/kmpuQSwJ/rIRcQvrnv87z+TMtN+lm6oeYzKeT&#10;dUzemLADVZCtiBeWEZusNfPv3Z2vRtdLxCwbYzRo+zBTl4nfBY4c0oBQFd+eZcHnPcztCSGEEELI&#10;FWKdgkxx90eRcU1eddk3Z5F7rYjwI7FpnJuNNCxMfj569FPKvSnLksYaM2EWbYclxRhA/diP1sUF&#10;EMnM66Eca47T/p0jvxFCyGWAq09CLiHd579v9u/Q5ZIQQgghhJCLCJVjhFw++KMl5JLz4Ptv8tC7&#10;BVl7Q37UYQqeRkux3LSp9Z97m8uu1/EAKzOvb1PqB7Mgm0k5p5da3tn5MjVuWdbAkiwszoaS0VLx&#10;XTVCCCGEEEICERlHJqE4alaG1giKhVahLm9Ms6kLEyswv766VA6faflg/lQaufycZ+N5izyktjFr&#10;sugD4Hg8x2M33h9CjriLJazGssnP+/eeVK+aEHJZ4A+XkCsAlGRakIm+l0negErsZNwE/Oxjgu+6&#10;blSi9f0izRCnQWiGLJO8K8W6l2ln51dazul16hqPN4bRY4y5UGWxVHfOWmh5V1YIRoQQQggh5FIx&#10;UZBBBF3lKnkWBRkYz8VjyJ7I3G4XaVClcq4dwyZxzpF98kY6mv+7lYfN1ER8MTm/bzwmr8jOfW9y&#10;smWttDLk5ZCTUa5dKSPWWNsdp73vHlWvlhBy2VgeiQghl5D9O9ylIoQQQggh5FNB5Rghlx/+iAm5&#10;YvzbH77Vra6u+YVmuATYSAtXSgTvDzNyMx6z8qwpQUmxKxft4XbZdmYpNuSXaW/vay//nJrWdvHU&#10;fXM89304TWdf7R4SQgghhJCrw7JV2VskaoL1WHgy5GEh5ZnIqfpUnsNqzDJUDgNcJ61d022MXhR4&#10;LFkpEcjf+4KHhMvM8gxCsRXlXpvRo6JPbXOcdu9QOUbIVYA/ZEKuIP2L3+aDB8/kB35Tn8OEvHcF&#10;VpXQUhVbYZLeujLNGFLvJuUQGIbBTMe7Fhl5zPVS3S69bPEkQkFWCzi1cLMk+Kykbr+Ks/RBCCGE&#10;EEIuJmtkw1Vul2CiKFsvJ8YmL5RbQ5pJhcUX06zvwxdaRl32DeBhwIZxyK4mKwP0E3u+kIGj35yl&#10;V98YNrdKy/a+u/dt6j77b1xTE3JFeNNqlBByCek++x0nakIIIYQQQs6J23cfNVSOEXK14A+akCvO&#10;g/tf5zZ9lvqIkNrB7NzKZkEWu2fdWC7m5CAn2JOBDoFOPRApMlruurtlzi9S2y20rJku32TphUxA&#10;3mR6rTecRwghhBBCLhe1ddgJi7AQCJfahHxYuz5MKO0HuESGJ0TelL+NdHjwkz4dNEOlHUNo/ZqQ&#10;QWEdJs+0bITVWE4zd7cc8usU2SpTc5z27xytuzFCyCWGP2xCrgGLv/w2Pzp6puXjoRsFBX10QcVc&#10;LU8KB0lN0U0I8aSVSgez9MbMy5v2ddra+qWXF6nJrkTTLkMBJ4QyTq9b1a9SjK0VpgghhBBCyKXh&#10;LAqyJepN25KhUtpX8uPgcmvTbKShN9n26PCZNLkh7eRPyNgg7kLWxblxTjPGIAMRg8yUZYZervdw&#10;Il1OiMV7+y4TYxFylbGRgBBypZn94nfN7p1DTuiEEEIIIYS8A1SOEXL14Y+ckGsGXC6TB+8fEnbc&#10;TE/ezoqLJR7HbD5DHnfYZrPZWEZg0+yul8iMOXOzcwTvz+mllnNCBkzrE+eFKXszlGxDE7M0sC5I&#10;K6AlGSGEEELI5eVdPARcfuxFpGxG+4425cE9IkSunR/+qOW2uZH6hciZIuOCSDoF6qD8kHW7Dlkt&#10;TUbNCwsVAll3lIchx7bmLbF3ly6VhFwH+EMn5BoyPP+/deY/OHiacuPCQS8DgpugQwc2KrMgjHgZ&#10;AkMIDcuZf0psspciTJiQsbP7lZqjAyjKoEjTsgpEKxRh65RjVIwRQgghhFwNQt474W4ZFHlQN2Pb&#10;mZUHtLGyxhk7tPAhQ7+R2sYVYn2TunZjVIxBhg2Zte+RudLlW3mUp0rbNmnml+97bO5aGZkqGWuM&#10;kOsFV52EXEPaz/9rgz9/SgghhBBCCKmgcoyQ6wd/9IRccx58/61uq+X0eeoXtmXWxtaZUizFYD1W&#10;dt6KNVlu2tR4UNM2DXKGW5O1i7Sz+42Wh/556ma+VSfnIhsQ6E4bhsadxXhcY2FGCCGEEEIuKJDj&#10;Vslwa2w1pDoPJkvmBpJiWJBtiAxpYULmD5+Ogfnbdia9W1+QU83jIeTVYkEGV0q0tXKuZFA57gmm&#10;Uvsq7d9j3F5Criv88RNClAffb4koYe6WiOnQj4JFrSyTY64UixBiQLMIiaABELuscVdKVaIlz3TZ&#10;vEpb27/ScpJyxCZr1LdzjeKLCjJCCCGEkCtKJUwqJudpqI+ZyZ/qVtlYRsrDg2fqTgkQayxlV3aJ&#10;GDpu2ooManF0re+InQvG+LoC6sOtMudjOWbhQXbvHHB9TMg1powShJBrDc3ICSGEEELIdYXKMUII&#10;BwFCyIT+59/k+cFTKUWmS2TzsaECQfxjhw4WY+FuCZdMBD41kBXIdv36HpkrtZjatJAOXml5b+/r&#10;1A/PtdxpdqA3WYZBl0/rMUIIIYSQy0/YaBTZDlZgI3lDFqlmKZbyjfTgwRMtqqdDG5kn5bkLmZBN&#10;wzpslFOdaANgNda5u2XT9CLKmlx6my6VhBCHgwEhZCUP/vCNSxA3RHwxISWL9BIulxA4ijk7nmvR&#10;sSdN6sY2TV6kpjUlWs4vUjczU/at7S9NeQbU1dLaGyE4UUFGCCGEEHIpqUNpnMhMbs81XEeVofLg&#10;4Ecv3zB3SqHPkCu1mLquHTdnoRxbVowFU+VZL31Z6I/UHGu29e6z33E9TAgZWR6hCCFE2b/3hAID&#10;IYQQQgi5ciC0CJVjhJBlOCgQQt7Iwz9u67Zc7jd1987oKrP11bt2GGKyZ7cEY2zU4XVqWq9vXqfd&#10;Hct0mdUN04P6w+LMzeBX6/JLv6OVGu7H7ykPg1xj3X1VnNjJXMW6NrRqI4QQQsh5U8sha2SPU620&#10;3pWqn1qkgny1xmKrgHND1pPHWj4TGXIku5dCc1OOWXk+fybypl1bs056GW6VYQ2GLJQhh+ZRXpTL&#10;iNw5tRqTdpE8CoH4M7JUchOYELIaDg6EkDNx/L9/nY8e/SSChQkvTbpRZbpEOm0TTuqslyqUjEq0&#10;lBYLU35tdFCuWfucjqXsAlQ+Tts7X2ux6aTt4Moy7aMWxJYEreoa432oYBRx0U7hrYXIaO/3TAgh&#10;hBByrtSyyhr541wUZDXos1yjyH0ig62UyabtC6j3NnmWcmMxxR7+8DS1ncW/haJs8Ne8LEvGdRHv&#10;dox/25bjrW7OSv34fiykztrt7H6Tus//a2lMCCFLnMfoSQi5gmz8H7+nQEEIIYQQQi4d+3fnDZVj&#10;hJA3wUGCEPLW/NsfvsoImDr0Zi3WIqOQ71b2qez0wfx9NrOAq4vFQtpZPcze8TzKscPY4rE51jIs&#10;y/Z2zZpsSP87tZ30K/2B5d3E2LmUA3Kem9Gj7kw7qOvarNj1xG5k9Fnv1J6Vc9nRJYQQQgg5J0Yr&#10;f5HSPDzGJIJFJdsg6/kon8GKy90ck3ocWD1CdWg2SmH+8KlUm9VY22yqC6UifRY5rySFGhq3GBMG&#10;lTc9cVR1P+r9KbJg25mcmdPLtH/ncXRGCCGnwsGCEPJO9D//Qz6Yl7TbYzru1IocZAIL0mkXE/wi&#10;7AxDP5ZRj3ZgJuXkwk/Ox+ZmKdza+iuRsaq4ZT0yYobQVbt3njakrVJOhST2Bt5FGbYKKsgIIYQQ&#10;cplwGUhdHr0MeWuUvRALrI4pFkAm81AcSeTEIWLYyuPh0VMr9jelX9tIhSgYchxUaIVShoIs2vQZ&#10;d2Rl3EtXa8kayImv0953j+qOCCHkjXC1Rgh5J7ov/rG5fZeCByGEEEIIuVhQOUYIeRc4cBBC3puD&#10;72/lfrAdQATxD2uyoSnBWmF2Pw45LXYKyy5k7DC2UoZ1GUAQ/34wd8uNTXmeX6Wtrf+oz2E2jyyX&#10;I7FrmPPYr2Y9muDXTtUOYxpGdwFwlqSXb20FVluf0YKMEEIIIW/Le8kSp7X3fuv+wcproM7aRTgL&#10;EHKegvLgz7UcsuFn6WD+zMrNRlp4G7hIZr8/9GOyopRFHqu9A4osWbwGLEi/yYkzkeUav6fduw/8&#10;Bggh5O3hAEII+WDA7fJw/qMIO56yWwSg3IZJ/WwUahB3bBhjhXVFqbUkxEXMsuPjV6mbiQjVvNDn&#10;29tfynl+jrpkhqAm/bvrZe6LGf56PqSCrK5fEjQJIYQQQt6VT6YgW3eutHehyTJXhiKskSMme7Ui&#10;9w0uDz46/HNa9NZXTjdU9gNwk4ys5jWWifKkDAc50mLXyh0MizSLOGPDK82CPvvF77i2JYS8F6eN&#10;mIQQ8lbA7XLv7hGFE0IIIYQQ8lHYv/eooXKMEPIh4EBCCDkXFs9/nY/m/2/Kg2UqykOXUhe7fkMY&#10;eiVkIRpN6rFnWJnRh+tkizapTzDEB0M+HrMTbW99JQ1eaRmB/TvfBcX5b7QgQ9v32old2nEdWdXn&#10;uraEEEIIIafwXhZkbya8IoEZhtXX8IPuBaDI/YRXQOpmaehDjrshMppZkz2aPxWpzcoDJLgxnMbm&#10;2JVZhFk9ZMOwJrMMld6nvN6xjGzmjYfYaI6l/lXau/PEDhJCyAeAAwoh5Fx58P2WSTt5Q/5MUIJp&#10;fe/SkSqyRLjSMvRVXg9hKLtSKbIUBchUNAyW4bLtejnHXC93974VQcqUZZYNc4VS6p2UYjVx7oq+&#10;T7B8nbOcQwghhBBS8VEVZGv6N/HMkPajkqvZkLK5Us4PfpRDN7Wch9mY1Ry6sXCrzD0UYXYNlfWi&#10;o+oCuXq9qjPz553IdoPHp71975DrWELIB+fDj7CEEFKxf4cul4QQQggh5P2BYozKMULIecHBhRDy&#10;0Xjw/be2PTh8lgY3u4eePkznhwEm9Vpc2lVche8uNmq4r8Uhv0r7+994+UVqW9tlTHkhLSIpgFzA&#10;d0fVei0uqPiegbaxPidttD4SAlTUO7tgsvtal5faEUIIIYR8aCq5pJalmrZNCKqvZQTWj2NoH7JO&#10;bU4mdWN7xMYYA+fPRBxyOa69kR4ePNZikzbVogwMCMrv7pM1FoDfrttKf+P9da26WQKTu6weVmM5&#10;mdfA/t2HJzskhJAPCAcZQshHZfHz3+Wj+Z9F2DEBCm6XfcSlaEumy5x7fQ5McYbMSEVwavwcLbtA&#10;hbgUTXKlWPsqbW3/yopS18y8317aqOAlyGMeLJaFCn7O0OPa/hwuAeM9yX1EM9QtK8YCKsgIIYQQ&#10;8qmo5RPIPKGEAi4DDYuc2s7cHpePh1IMhGskBKB+cJkmb6RHR3/SYt9viOzl8hoUZyGftYg75v02&#10;OXUuQC0Wi9T5devbzK3IeUNsZsq9pZDPFmnvzoELboQQcr7UKzdCCDl3Zl/8KzNdEkIIIYSQN0Ll&#10;GCHkY8IBhxDyyeh//k1+dPTntFiYrh67lLFTiU3EsPQa/DFU+uOOZICsRoJafblFWNsiB5LtRHZt&#10;n25t/VLLmvUoWSB/7dYzJunuqaVu0vJ4jdwW67Ll6xJCCCGEfDJqW4faaqzKMimMlvO1hXtlIS9P&#10;pOzZIVXmsXYD2keCpXQzHcyfeHnTXCgFBOIf+xeivFggY3lcb3q8dqWM+5Re1FoM5PQy7d+dl5MI&#10;IeQjwYGHEPLJeXjfYpMhPXjvsS8axLBwQS6LgGUClAlRk/TfeHQFGdpsuFtmX7lS5nQsQprFr4Dw&#10;tbX9pZbVfL81JVoeejl2Mr4Y+mxEbFPQ3yhMEkIIIYR8SkIBBaYKspWIXFVcIKH8KvLTKDOhqt3U&#10;8tB36chdKfOwmXqXy5q0Ie0jDAayUmpRiX5AKL9s/9H7r+KSZaQvj/seXqduZmVajRFCPhX1qEoI&#10;IZ+EvbuPG/z5U0IIIYQQcs2AYozKMULIp4QDECHkQnHw/S3dZxyGm/Kv7072tuNY70quAsdrs/2y&#10;G9qnzl0ph/w6tZ1Zim3d+tVozt+0xyl7QFi0r6/VVm6YebRww+Ob9hiqHVzs5tauDYQQQggh70Ut&#10;VyzJHCHHiNwSllwaxsLrh36ogvQPKXsQ/TzckD+Tv44O/ySykbXJgzy6lT4YwiJM+h5dKQeEqLCi&#10;yUn2BBZkIVepnOYWbk0j8lhzTHdKQsiFgYMRIeRC8sP9bzJcLkHbbIhABWHMBLAxo5IQQl9QhMAi&#10;EKrgJoKgIkKZCmRaRupwi0e2u/ONlM0Ns+0Qu8PaZLlq5wLekBciG7pw6F0YtYBaBEKjXJcKMkII&#10;IYR8OGq5wuUNATFYx40+lT28HWQjD0sBF0n1cBSwCdn3Jls9PvqTyEAmfyHWWLhkIuP4qOSSK0S5&#10;lregIGvGdN/A5TB5iLiwyFAZm5NDfplu333iN0oIIZ8ertYIIRcSCkyEEEIIIVeTvTsPGsp6hJCL&#10;BgclQsiF59/+8HXu2s9Gk39kVILtFxh3SAU185/ZDmjfT90k1U9TUGsyN+1H+9j1nLVwFjjW8q2t&#10;4nqZmsWknHovC6MlW707e4Kyo0sIIYQQ8ta43KJMrNHrctUG8k9YdUmbkHXUums8v5UzNrR0ePjv&#10;achWzoucmpmX1T3TZKm27ZbCWGhxIktZvR2ItkE3szZ5+Eu6ffdRJaARQsjFgYMTIeTS8OD+jkt7&#10;SAZuwhvcLkMGg/JrFMgmWZJ6aVU/t7K1D6FuSE02BRlilCFWGdjb/TaF6yXcMTtLxSRUPpYnXCfj&#10;+VQ4JIQQQgh5a95WQabEMZF5sm0wahwxjzv28MFcRCVzpRyGz1NG9nABCq5QeIFQeFVVWleUZXWb&#10;fjy3UXnJ2kAVB1mKijFCyEVneVVHCCEXFgRxZSBXQgghhJDLw/5duFNSOUYIufhwoCKEXEoe/MGy&#10;XaZUZbvUTEvVFqfvXE53Q1t5bnsD2P2MXU87z9ojkGwkZGqwG+oWZLt736Y8vNAyAvk3Odwtq13b&#10;04Lxxw4w7id2XuVCng9AKfezzKo+q+tOQNs1x860C72OddcjhBBCrhLr5sQzzIP1PFtTzbmQSTD/&#10;+xN7PCuT/kXuifPxOJEhzFJsyCInedD9w/mP8tyuq/KGW5bBKj8s6nE4ZJFhWFhoCsGs70v/IVe1&#10;bZGxYCmWPCM4s1MSQi4jHLQIIZeaB39AtksoyURYc0UZgOtlrWyaumG6MClAsAMqrE7ahwA6pK7K&#10;etm05oa5tfVL+dfqu26R8mD1GpYshFVQK6FGgfNYrmuuDJO2KqxWzydU/YzIPa5VeK2BCjJCCCHk&#10;LcD8+JbzX8y16+Zlme+Hvo6N6vJHJQPUckmtUMMGW10fNN1Gyp6xGxkqe4/benT4J7l9U5DlJG3g&#10;Zgm6KjaZnBaKsF5fa/SD7JYh68i5ExElnkhbf71tEnnINxVpMUYIuYysGbUJIeRysH/vSbN37wGF&#10;MEIIIYSQTwwUY1SOEUIuKxy8CCFXigf393RLs0mztBhsD6BtZ+OuZ87DuEsKEFB2GViPzWabY7ns&#10;1MLd0izFZm2fdva+0vLQP09tZy4FQz5O5mJgO6/h4jDZdkW9JwowrL3u5PoubFxzZNUudG0Ndhpn&#10;sSwjhBBCripnnS9XsXYORf2b+j1DG5nvx7ALMEOP+V9kgtHCq6nKkGFCpuhgFW/nZpF5mmSWYnCp&#10;nB/+qEUE4u8X1if6R2bKYAw5UYkcJidFuWSlrK3VWpVh4n6O1WqM7pSEkKsABzJCyJWj//kfMgTD&#10;JpmSC4qyJhRVIqwWgRNDYBFcWxeCUQ9VGEDbWlk1CorpODX5pZabdpF2dkxZhnIT8TdEyJziz6WP&#10;OLR8D2uF+FpAP4ugT6UYIYQQYryPgqzmTHPrujblHlS2KFooe3Qi07YeD/ljiJinoEv9KMd00qu1&#10;6ZqbaX5gSrGh78YMlX0vEpCHdUCM1ZCHoBw7HmyTcCrnyPmudANxTJV0HlqikfMsS6UF4NcCIYRc&#10;AbiCIoRcObov/rHZv3NEgY0QQggh5JygcowQctXgoEYIufL8cL8E8k95MyGAv4EhMHZhm8kGswWp&#10;tR3T0Wos55TdHQE7wc24G4we3VWzeZ22t4o1GZ6DFteRvgAC87Zdcb2cWLT5tSIBwEqqHezaLcI3&#10;c511+x/ViySEEEKuA/UE/7YW1qdZn3lf07n4DPPvcp8x96s8UOSDsORqtcqswDQLpcgyAJby4UqJ&#10;4PuWzRugjd0HZIuQM2qXSViQRf+oG0IWEXmlZK5End/r8Fruw2QTulMSQq4qHNwIIdeCH+5/7dLh&#10;DRUoQZ3psu9zmjWeWVIYPHMl4o7VMcvClQFCIxw3gfbh7g8Nzms8o2W7SFtbX2q5bUXQzaYs6yC3&#10;hlsD+l4RBw39x72dEKQr4fvNCjKcW5cJIYQQYpT59NQ58jQlmVA23mIurvsNlvqIPmWuLzHIMKmb&#10;kkuzVUY81H6Q5yajQIY5mD/x8k35s/qFdKExzAT0U5RiReEFavfJ1jRvqZe6sU2Wa7lc0rR96vw+&#10;c3qV9u88rqQOQgi5eqwavQkh5Mpx++6PDf78KSGEEEIIOQN7dx40VI4RQq4DHOgIIdeSB99/k1Pe&#10;SPonNM1G6t0yy3ZbbXjUzJW+C4sdWWTEBH2P3VVrYzu+tfmW7bYOeZE2utjBRSD/X2lZLczc9RJt&#10;G4/YD3fOcd8Cffp1o7/Cqr2Nqg12e8PKrC6fYF39Ul/B2n4IIYSQi84b5s4JaLvu2ArquRKM8+Xy&#10;NUu7MeC9yhAGLNHCwKsTeWPoTeZIzc10ODdXSliQ9R7IP2U/7kRf6KO4SeqDkquwEWB04ZT/QtaB&#10;TRkyU4Ih/Zxu331STiCEkCsOBzxCyLUG8cnwiNToY+wOETjHLFIiSIYwCeGxVpatGkJRP7j7JITT&#10;sX3bj1kvc36V9va2tDxIOTJBtZH9csTqjSXhW1kjeK8V1JdZV7/qWoQQQshlZb2iajV1+zPMiafO&#10;u6v7quWMiG+acyeShbtYSh8HnpUyNzflH9vQy0PZrJvKJUVm0D5DiVbJKmiR/R5UgebyCmi9HvJK&#10;Tq8Tkx0RQq4j9YhNCCHXDuyMcneUEEIIIQTulD8wEzgh5NrCwY8QQpx/++O3tv2aN2VwjMC4JZC/&#10;WYf5DqvW1UNovXPr3WTs01q5w+5w44H8cy9ttChHj9PWtmW9bOU4dm7BMLyWc7To+K4zTvTdYvTf&#10;+C6y1ZWd6SmxF1Idr/ohhBBCrja1TUA9F66ZN2sLMAS+r+fdmMDlMUeCnjpLzlqr7QIS7OTB2sGC&#10;PazD8Dg/tAD8cHaM4P+afTKs3NcCeaXcZ/2akbESQIYprpfy2l0uaRGAn5kpCSGECjJCCFnm+Off&#10;5qPDp1oeVGh1IXMS66MInjaUmlAKwTmyP4EQpKdCKTJgGjkfi2BtAjpifgy9xSbb299KTQ6XyyLE&#10;2nVcoBeBPC41Cuwj5VqaKdOe6HNQu2KcTv061ywkCCGEkAvNmrlsnYKsUkapHqlSisXEO1GWrUOO&#10;jxkq21nqh5h7Z6ltbmhprm6UtimXhxLiIWtGynLfcS1cN+QMuFrGvF6z/t4GjY8KECOVrpSEEDKl&#10;ni0IIYQIG1/8ju4FhBBCCLmy0JWSEEJOwkGREELewEN3vczDZhqy7fhif6Hena13cKOM42GpZRZk&#10;HlS3GVLuY0e57PJiR3gWbhB5kVrf2YYLZk4W4L/tFqnJZmWGDFjjPeRW/rcyrtWNQX7Rf+yF1LvM&#10;1a75OwQXJoQQQq4N41wLqyuz3tL5N+rhMxllOR5yAFwk28bcJ5GRsmtvanl+8DT1g83TbTNLi5ie&#10;Zf4Na/Op5Xn0PQXzu7pKApEBcI4WZYk3ygcib0T4BmTR3r/7cHVnhBBCqCAjhJCz0r/4L/ngwTMt&#10;58bcIQDigoRQ2jSdCqzAFFUGhGXIz1qWRwivALJv3xfFFfJXKVCihQsFYpN1phTb2v6VCrhAs15G&#10;n8NiVJBBKG5GN46i4DJlWfQvx12AP11BRgghhFxjMG/6fKkbU6vCFuhsX82348bUTOZnkwQO589E&#10;LrCNMsQ5RcZKAFfKmJujP6PMzRqDzNvgsbTzOV0Y5L/YlNOHMb6YyBJSprUYIYS8Ga6CCCHkjHSf&#10;/bfm9r0DCpiEEEIIuRTAYozKMUIIORscLAkh5B15+P2ubtVmWFxFAH95jI1d7PKGWyWsyQa31MIm&#10;cFicYRd4NnP3i6G4TMJ6bMyK1SO7pZcT3DteaWln+1upN8syuE9kWJSh3FS72tJfsSaz6wVxrRMs&#10;W5QBWpURQgi5rGBeWxs+YBWw4vb5Us6N+RIuk2NZ5vEyj0IO8HK+qcH2ARL+yCyv5ZQ7kQPsujo3&#10;u41531fhEipw/aiHdTquDup5vLYs0/buStnkl+n2vcOTnRJCCDkVDpyEEPKePPzjrZwHU3IhbbsJ&#10;sngyEwHahtmu61LvcUsQL6QIvY0Ixyb0WqwRE3xVQVYJzN0oACO2ibteagYqi022vfW1CMau2FK3&#10;iij3IrZ7nxDmK9eQN0LXS0IIIVeBiYKsnsswt9bzYTXv+VQ+LBajMgsKrsbPx1zve10aRyzm+0eH&#10;P3kGbEEee1ecTTNODqpgC2YzU6It5FoRdwwyQGmPWGM+98vxyERpcoL1I7VScUxXSkIIeQ+42iGE&#10;kPdk77tHDYPeEkIIIeRTsX/3AV0pCSHkPeEgSgghH5gH93d0yxeB/MOyDLu8je/+grKj3FU7xDjH&#10;yvXOsZYj66UfVyoLrxZWaZXVGDJfarF9ncIlExZnaXCXTN11dta6nZT+CSGEkKvBOvsAWGDFvFe5&#10;WHYl0D4swpoUWSm79OjoRytnBNo3K7AeKSnlHEXn17iezNIxr0tVzMOdPIHlGKjnZkRWiOQ+wMUG&#10;XEzmc7tPZLXmBh0hhHw4OKASQsg58cP9b0SeveHPZLh1RRTcMvrIXiUCcC0Qh4IMgnm4caDceYZK&#10;lGvFWT2Mt15vWbYs02VOr9POrivL0vGoLOv0tFoBFgL8MlSSEUIIuUosz3er57ncultlLxNmY0qx&#10;Nm+mhwePrdxsqpJMyy02xHyelvk63CfhDhlzNmb1lcjxIgdYW4D4oRF/dEA2a2+jcUUb23CjcowQ&#10;Qj4sHFQJIeSc6Z//fZ4fPJHSTX2O9O5I/Q4GkXFzxAVTXJCGQO1KMRCGY6gPIRllxDYDFuQ3+vHG&#10;QIVqt1zLr9Le/i0rDq9GZRms0toQzlWQr86PhQOOj9vXS5Sbw+qhlIO3tlBDmzXHluOirWJyvZqz&#10;XJsQQsiZqcfktWPvGVjbz1nG7aU21Xw2biihz3GuLdbcYFRgtZ3Mz94mb6bB7wOW4PMjzOHSRd6Q&#10;K1g9NrtCKYY4oWPyHamv5+ngTVOoURrhbgaZt0HbPh/Le3t7qf38d2t6I4QQ8j7ETEEIIeSc6D7/&#10;l2b/7jMKs4QQQgh5Z27f+/eGyjFCCDk/OMASQshH5of7t3LskHfdRuot9Ig8maWoR+r2EbhrLGzH&#10;G5mu6sxXsTutWa2iXrNsebFBLLOoX6Q2metlal5LM7vwrW+/Gne721QyYKprh3eUB1iieQwWbes7&#10;5XLNOPeEdddaK4Bgqf1ZWGdBNrnWOuo273BtQggh58M7WJCN1mExBwHMeT4XTuqRQbK3edSsrcNs&#10;S9rIMdAvGjlm5fn8qfzroRDSpsyvdh/IVhnzM64fGScx/87ciruvrLBxD+PcXFuF4z7j/uUhMlQi&#10;RMJs5n0uXqdZN6TdO4fVCyGEEHKecMAlhJBPRH71t7kXoftw7kF+Fxupa80NcyH1oZAyIVyLLmi7&#10;oF65ZqJNLAa0vcvn8P5wGVzaQ1A3pRhCq/S9Kcs2Z3DjsOD9uzvfiIBuZSjUkDLeKAsT7d+fN9U9&#10;DLL4aN3lUxcW5ZQl1h44yTqFGFi5iFpqv3bRRQgh5MOwamytxt532th4w3hd+yVikqvd+2Mu7FEs&#10;S53elz0d4oC6wgsB97Mrwo4O/5QiGL924/WYdrGZBcKlEqDvhW9AQelW5uAS4L9OrKMumeNtljm7&#10;0/fHd8pkzh3SCy3evkPLc0II+dhwtUAIIZ+I5sZ/b2af/Uuz/91TCsGEEEIIUcUYlWOEEPJp4OBL&#10;CCEXiAfff2v7y3lT/mz3GrveXetp5SsLsmXCqkt3pn3nGzvUEY4Y9dOg/loU5LzBrMbaDlmzzGoM&#10;AYG3d77VsqaUR0YBBSGKY1d8UJcQ0EjfGentBbUyc7eVk9h9nspplmNALQ/W7fGsOBf90YKMEELO&#10;EYyxa8bfmrcai5fbWl86z4XVGCYzea7Uc0PTpt7dG20+svqhb9Ojx3ChlLlw0SZkoxzLrZUxd+Ia&#10;Wpb5dHSTrKgzVA5lQlXiKVwnY46Ee2b0g/47T6AzZJlzm9fp9t0nXJcRQsgnhgMxIYRcQI6f/10+&#10;PHim5a79XAV3Jc9E/o8Fgy8IBLhxTOKWTbB6COS1cB6xybquipGiCxkv1wsdEeR3tr7SYtsey/l2&#10;DK6ZTVvax3pFGpQFy1lZpxRbu5haVx+s6Y8QQsiHI8buMyu+VrVbGq/f1KdONtaml7lsjJEpc2Rs&#10;LmGjKbI7Qyk2P3ysZbhVDr6JZPfi18D8GkoxnSOjjONWxkYUjgGdN/3+MC/X8chiflUXS38tzYAw&#10;BKEUe512dyyrdPfFP3I9RgghFwSfEQghhFwkNj7/1+b23R8pNBNCCCFXDFiLQTFG5RghhFwsOCgT&#10;Qsgl4OH3u7p9nbFb7TvWQ1PcO3RH2+vHnXTBjpehftLed8RRFzviWu6sHy2PO+sLKb/UYtvAZcQC&#10;Cu/u3hrLckd6DGS0Hy/rlgAAO+nrLAKCZUuyte3f0I+y1BchhJAPy/KYDd563F7q4wx9RrbIrkWW&#10;SS2mPGzIXOWZKA+eyL9WbtpZGnqf55ClZuyrzKOt1EcZrLII6+rkAMD7yW2joQuAnub3DxfLsLLu&#10;muO0992jMiETQgi5cHCQJoSQS8aD779xCV2E+cio1W6IIG6KMeSYDHdLKL5CnofgX8cgi5T06ibi&#10;SrFhKMoyPPa+6OhaqUecFMUrBfSJuGVaTsdpO9wwOyxdLBMX3DPLYgdumHYtW1h4WSn9EkIIuUjU&#10;YzVYMV6vUmots6TkKqzpv+pTpzs/H0owKMNAHjbT4ZHFFEtZ5kKfF5F5MubCOvvkMLlPZJ+0Pgf5&#10;z/Vg4zw44hNpJ9XHxzYXov/SrsTjRGwxbBIpzXHa2v46bXzxz0sdEkIIuYism6UIIYRcUPbvPGnw&#10;508JIYQQcgHBXE3lGCGEXB44YBNCyCVnePl/5YcPDlNublhFblLT2M46dtvD9QTuIhGMH7vezWA7&#10;4qhfjC4mxd1ErcPcxcTqrB7n1a4nsYPetL1mvgRdu0hbO19qGY4wqancML00xfo26t19Qgghn57l&#10;kXvFOP3BLMimy5PSq7RBEH6lSwcHZjXWJJn7csx5cXyZ0ueg1mAxF1YZKltpU1lfx1w4mmEDBNqv&#10;5sUxi3Mj9V7evzufvgBCCCGXBg7ghBByRVg8/7VK8fODH2Vwt1T1Q5JFw7hgWL/ACTeUEPwBFg3x&#10;FAuBiG02LhqceI6242JBFhFjCn4ov1xBtr39rdyblZt2oZm8rDyMCjt4u+RQ5Gmn0+uNhGsLFine&#10;pri7vCN+Pq7/3n0RQshVRMblPJib4YlxMp5XLo1K1NfjeaVQyzK/FHfIVt0XwdBLvccRO5w/lmM2&#10;D7XthmamBKrkmsxvpd/C6uO4/9CPIQRB73EFpq8L92z1CBGAcAJa1lACtimEWJy37zxbetGEEEIu&#10;G/VsQQgh5BIz+/z3Df6Y/ZIQQgj5OOzfedxQOUYIIVcDDuaEEHKF0YD+7nqCDJhda+Vehv8IWoyd&#10;8nHnPpcg/Wq85Vm5dJd9zZ5KWJ0hcHEkAdA+YideLcl8i14tyazPlF5rFkwwZDnXM2DWu/tDXqTW&#10;EwigfrQsw2VqC4Vqt3+ITGJ+L0pltVC/RiXKUh+uNnpubelACCHXGRknx8Dzglr3LpFl6J2MrY5Z&#10;+Fp7PT6OufLn/QxDK7OSW40NOR0e/ajlPMzkH7Mga5sqGY2M/11n9YuMLJM2XlvXPk/oPddjv123&#10;acocYJbS1g/aln5wrs9/SFIz+PzUSPvOynvfHfoLIYQQclXgwE4IIdeE/vmv8/yhxWzJaVMmAHPD&#10;xOIDKeq1qAsEVzDJwiVcT2wxYW2s3tqgfSw0jLpsCw206ZD6S+jVLcc6RRbNopCSftz1cmv7G/m3&#10;uGGGOwuyYUZZFzih4JP78VvWa7UbtshKrihTsNgJ5RruN+5ZX68viLBQ8zIhhJAC3OfHsR7jqQ+v&#10;qBvH0G4jDQtzm0dm5KiHu+TQx3zQyVgfmxcyB/RWfnT0k1zDytrnuAEi/fj8hGlnvIdqwwaXmcQF&#10;81SUaBvtMcMEGSEAxn7snMC7kd4RAsDnISjFfANn986jciIhhJArR5ldCCGEXGm6z3/f7N9j9ktC&#10;CCHkrCDoPhRjVI4RQsjVhwM9IYRcYx7e38nwV4RLC0Cg5ADBkCMwfz1dYHe+3n0PUBf9gLrJaGFQ&#10;ubagLqzAALJgWmEhB23nHq4st259pWVYk0Wwf+0n+T0PC3ke9+kmb065rlwnTANgYVBbk9XEvcnx&#10;Va+REEKuI7UFGay7xvFRxt4ynrYyh3ib3MiQ6y6QxxhPw01yMz18OPeyjNuefXnoNyrLsgLshuNa&#10;y2NyWCAv18dzHB/ngBZJAKzcyVwQVtA6l/jcM8hcMvPkMrB2/ut7j6cdE0IIufJw4CeEEKLul3ic&#10;Hz5JQ7YFC1ww+4UtWFpZXMQaRBVb4wLEFFZGq+1ALETASYVaUWLVbjHjYkcWKHDCAeg/smFqF425&#10;79za+lpOMnfLbjaM94FsmNE/+oyYaNq369/0muXFSNnvtbpnQgghBbg51gqpWgk1ZjgeZGwd44Xd&#10;SD2eC4+Onsm/PhbLOFw2NDDsWj9tMxvDStr8YdfCvFKo3Dn1+mXMHuOFSX1p041zjN1n3HOWem+T&#10;nss/4ca/SPvf/cnvghBCyHWknnUIIYRcU+B+qS6Y3z3l4oAQQsi1Yv/OE5n/qBwjhJDrDicCQggh&#10;K/nh/je5bW5qGZYBcHUB2JUPSwJYaNXBlOsd+ijXO/1936fZzPZmFotifRaWXsB2/62NnjvJhllZ&#10;irkFGcrbO+aGCTMxuAIZxb0G5W7mmcoWx3KO7w/J8ZKpTOrG9oQQQmIsRoz9cJnE+B+WWThe5oBu&#10;zD6J7MkRgB/ZKeGyr2UZ0+GKCTA+x7wiz/wRbepymW/ivIK1Qz9lSJcx3ecAWKUterM6bmWeiDnJ&#10;X5HGFtMiIYQQ4nBiIIQQ8kY0A+bcMmBiETSm4+9lGmktGyZcZUIhhcVTWdRMp5poM5vNxja6qFkz&#10;I1VrpbEvuFR2fgAKLvfsTL0shrqZ1W9vb8nBkgGzya+sKG2H3hRttsizewBxb8v3vJ56wVb6IYSQ&#10;q4ENrkPelHHRNxlUKWb18/nhOB9gDmiStcHYOIlpuWKAx3gbijaUY9yty31/PG6gLPdRtw9k5hmV&#10;ZTgXGZKV5lW6tfWlFje++JeTN0MIIYQItWRPCCGErETdL+8wAyYhhJDLx953jxsoxqgcI4QQchqc&#10;JAghhLwTi7/8l3x49CRFUOYhdfofULeZHJYBVcYzIcqwHqvrwzgAdbX1WW1BFtMWLAYikD+6iPZt&#10;B7dKc6+xrGveT1rIc3O12dm9NV4XbSODGcphoWDWaeGqeRq0ICOEXCbKmCUjsD6iZvB6eLIPtSuj&#10;j++H8x/T4GM6MlGO1lwZY360l0dvUyUolrbFUgxj9VjGPOFgyJ1YgoUZGFpV9VHWuWEcx7OcH67y&#10;GMfDFT+n/TtH1Z0QQgghp8NJgxBCyHsRGTA19kzvyjJZNLVNuN3IAkoXUbaoWeRK+RVrLFnghGIL&#10;7jSIVQawSJq61dRlWyjh3LL4WlQLK1uMgTp+GSgt+rS9+ysv47gdadKxFM0lEwu0ZiiLMrmglvXm&#10;fTGoxK1pvSvXpDwu1uLFBvEcr91Xk3UcNF30eaa1yXX0Htco47zPrMpHe8+nVOdBeXii32BN/5M2&#10;wVKfNZP+z5d6QV4Dl6s3cpb7XH5tl5m1r/fN78Ow5n1oJ31+oPeqvtaJ72p17NR2YN39nMM9r0Pv&#10;0X+T+huv7m383aLov3kwvi6MoT4uqOLfXR3xO4/xDsdXfTbV+6GKLx9PNbZXjMvyCLdJK89kLH+i&#10;ZRuXvD7NqrF7aWwZr1GuNWX64yxDH8Z9e13IgFw2RvRhJMZOKMFinsA4P2Tb9MBGSNtY/db2V6n7&#10;4p+WeiCEEELOxrqZjBBCCDkTkQFz7z/9yEUJIYSQj87unUcN/qgcI4QQ8j5wEiGEEHIu/HD/lpoG&#10;IIBzWJMtFrV7DazDzHoAFgJhKQYLirAYMHcct5ZQawMtenuzNqgtzuI8oBZY1fNw59G6sAiDe2Xj&#10;2TA1kH+0GdLW1i+1DLfNsJBQN57GLML03qMer8ktGMx6y28UuFWH3o+/drQJ1BrEr1u7H8mBsZ29&#10;Dj9XX1fdv79GqQ8LjBZBrb3P6V5Yue67UfcVVH3itU4seD4e525BFtSv8SKV8QjWlWvi3JWcdgzv&#10;84r+hHO3IAPjNZauVb/ekbPczznc8zrq16L3Gdc+5bpuQarDTowLcP0ef/MIlm/F6dhX2uPc7FlM&#10;mgQrLWsHi7Gjo8dWHlodpw1kJrb2CLIf1mIYWyJYPso6/gn1dVGOelDKcmU/18bqk+ci83HX2T3D&#10;Eni0npX3B8/B5gz37+OvvA+37z4qHRBCCCEfAE4shBBCzp3Fz3+vq52jR09l8WUKL8S2KRnPoCSK&#10;xZEsiHwxOV30NeqGE8TiyxRGWnRWnxvPTQmlRTvXXXZQ7jpvk4urZijiAGKZbe+4S2a14EWbxl0y&#10;m3a6eKzL4aqpN+z1k0U6rulKLryOaT92b/o6QkEmx7FQBLogXqclehMnFu/vw7rzq2tcON7mNeN1&#10;RPuLVMYjWFOuP+PTeO/P/wOz6r4nCiZQv95VVH2c+K7HOWd8f94VKHz89wzXxeKmKNetx5LqN1wr&#10;1GP8QttQhCdsHozu6xtSjvG0SYMNCzKkbKaDh0daxjXDlRJtok+0HcsyFkfZxhy/bgXGuzI+FjdJ&#10;nDf2U9+zEJsYGxsbY3sbi60fjI2hFBuG12P2yZxkXPXNh+2tr9Lsi389eUOEEELIByJmSUIIIeTc&#10;mH3xLw3+6IZJCCHkbdj/7mmDPyrHCCGEnDecaAghhHwy/u0PX6uZgLphtubiA2uGsCro5UhYVMDV&#10;Em44oLZMgDVC29rzsEwwli1CTu4Jof3MM7bpuSesS5yxfiFlc8mElVtp0aetbbMsa2trELwCt/ZC&#10;/5F501ynvH60GFt+XXKuuyXlvpTlwHiOtq/v2YOATyxOThB3LedNzq14ayuit2m/5pqflLd9vZeJ&#10;6v2Ozxuf77rPPnjr78A5U9/vxPIL1K9l1X2veA/ApJ83vB/vysr3GW6MVrLhx829lLAsa2UstHq1&#10;nI3fs/z+x5FHLcbiN9+NLpOwKguLU5SbdlOLGDZiXMBjWKLVY0WvlrrWP8bbKIPBzdKWx5Z4jv5i&#10;DMZ5UW911fvg70l9Dy3eELcUg1v73neH04sQQgghHwFOPoQQQi4Eoxvm4TNd1IGcNlR5Boa+tYWi&#10;gAVX7wuuEzHIKmVZLNZQ31QuiqXeFnVWRl1ZDEqNP5aYX3qeL+5QI8s7LYNubFPqcN6tLVOcId6Z&#10;N5FzoWh7qeW2m8bt0YUiwHVcSaGvxRfRtmD1RbTej99ndW9T5UZdBnX/VlTi5YJ1ypHoH5x6jSDa&#10;rzsOqj7fi9OusYoPdd3LCN6rN7z++rOuWffdeGve5/Oqz5X6Vff6we7zDKx7ryqyjEuh7Dd3cbs/&#10;jbcVv2HpJ9o0aVPq43c+k/p4PbM0P3ikpbbZTL2PHTrG+bhgrovhbtmmhY9xKI/XqqjHRBBtUFWP&#10;lTWlvh5PKzf4Hq6gNmZ1M7SxMojxdMjHcszKKb9Ou9/RwpgQQsin5SNKD4QQQsh6RjfMO0+4SCKE&#10;kGvA7n+aN/pH5RghhJALACcjQgghF5qH93fUxAAOigGsLMJCYoGA0cgEKcBQogmXSfzjlgpqEeFG&#10;FLB2KBYSJUh0bUFRtzGKhUj2/g2rRw64MNKAy2ZYpSHjZdu55YSUo75rc9ra/lLL6KME4M/yWsLS&#10;Qh7d7TQNxzhJi3nxegzeLSeO96111WsooG28FhyPe5PHt7WyqS1l1p4b9VVbpW6/fOxDc5bXdYZ7&#10;ONPrvSysu/8178M6q6hzsyCL66H+TZ/NUptV9/qxP6+4B1y3LjuDjl/1PZVyGY9k3BldJmfp8PCJ&#10;l+UfzwTcwLrWy7CqrcepRbYMjzMZDyPWP/qsM0hOx7VC1GOMqtvU9xbveW0BB8uwGINQt1hExkmM&#10;ySXjJP7VsrS/fY/uk4QQQi4mnKAIIYRcGko2zCe6gFTypvz5glEzsMXCDU3Loiy56w8WfLGgA+H2&#10;iPNCgYWYZqWNL3adoszCYywYoVDzha2cVmKiyXUbXyTKgVhUajbLUREWfWEBezwqyHb3tvQ5gIvS&#10;ACWZgPg8/RDumfLPmLnOrgFU0Ra3r8RiXO53ovQp5xamr/etQN+hFFhSWsSCfZl2dB0Ddbmm6mup&#10;35V8bOXIpeAM7+05MLRr+l/+jGql0orPePJ9vhCfb7kH+27HPaO+Kvt4gXGqcUU+FPzZ3ciPHv2o&#10;zw2cG+0xllkb9IfYYKDuvR5TcKR39+yZDAwxlmEMqpVcpVy7eRalGMaOGEfiEeBexjYY1wL5LEav&#10;yv7VWM5Q1vnYBw3f9vY3afaLf7YOCCGEkAtKzKqEEELIhadkw3zGhRYhhFxg9u88bvTv7o8NlWOE&#10;EEIuA5ysCCGEXAl+uH8rI2h1BLOGUUZYnaAcll85FbckPOa+lKeE9USxrjALDDORWHZFWgWsN4or&#10;Evor+1LtaAcix9yCBNYXOZulWAO3pNGSZiF3Y+WdnW9T0xbXpdElS/qPQP4WBNva6xXD4kb7c+sP&#10;lD+UBdkKi59lRiMZ7b96H87DgqzmQlgbXV/e2oJsDVOLSGHl51rXveX3ZC11n9XvXa4/1O7Wa79n&#10;9vs8nD8dxyYdQ2Ic6WGZZWX8lovRVukPGXPlAvZEWsWwg/ElfvM5zUZXysViMZaTZv5d9V60Pibh&#10;fupxbJqJMsr4fCILb31dHUPdtbORD2n/zlHdGSGEEHKp4CRGCCHkyrH4+e9y026kgwdH+hzlyIa5&#10;GLDALAvSIZRTshgMt6R6wYgFYlmQFpemceHoyLJSHyNDG7Bz7WS9pi5W34TdAxRo6qKJ8tJCVXq2&#10;srQpCrtF2tu/ZeX8UtpZG8RHi1OxkG1npoDTRa4fWFb01fXqDurltUqMWjlQ3qyztV/Dunsj78i6&#10;z6JmzedSf4/18/XPRqk+7/Ezw/d1xW/pnYj7ln5KnzO53sn7Wb7P+h7KvemDEX0IpoQy8JsaxwJV&#10;VLkiWd+fauyQfwEUX0dHj7Vcv4foxy8r9VNl9Kgw1vrxiT8C3HPcU4mViGuW3wYeo03pH6fF+9DK&#10;Y2STnI5x1ecV75nQLn8Hxvf/tVzZxg69pruC7915Wk4mhBBCLjlLsyAhhBBy+Zl98a9N99nvmtv3&#10;nuqfVxNCCHlP9u4+bqAYo3KMEELIVYMTGyGEkGvFwz/eysj+BtT6yoNl57ZLYS01qPuRtZlYb1UW&#10;HrC6CGsMbeMzKiy5RusNtdjQogJrLlD6s37q57VVBzJiAmSfC7Rvt+rQc8MUBQGxG7fw0ODY1gb9&#10;xXXR3a2tX1oZ1idrrIrCCg7njhZk7ZLFiV8WVjpN50+kPL4nXTex4Hkf6vd5FXqf1TXG+8Tn8oHu&#10;4dKz5rNWTrEcA/V7h89i/Byk/o3vb/25SNs6A2uhvv7q+1R3Yg9yX1t+gbhPUPqX//230eC7GL+h&#10;iaXYTK5W9eXvA15j13kGWTk+PzBL1LbdTIs+Xi/GDrsfTfDh3SO77ujOLdeP96q+R7NWi9dcv5bS&#10;Bu3DTRJjyvhZdJWlmFuYGmWcaisLOFiQBZa1N8rSdhxH8th+JsejHzy28rvfu3NQ3yQhhBByZeGE&#10;Rwgh5FrT//wbXQ0ezB+nDoteYYDSLN/QMrJlxuIfC8Y8ZqiUpXVVv0pBYAvtuk0seIuSQfu09aj2&#10;Ed2gTelT6t21y2L/+AmyvI/FOLobPBYQyug3mMRv8kXx8v23rhTDYnx3d1vLOUHZV04e28s9hPtX&#10;0/ZyzmstV2t3JRR7s9mmPLH2J1lX7+B1xPuAx9AJoBz12saKhveJ4/4+6PtftAP2+CZqxdFpCqbL&#10;zioFGTK5utJk4o4HpY3X16jya+ZfgPo4zov3HcQx/y2cZPX7rLHM4j5dqa3o99POwfcz4nxZ1sj4&#10;vdWu0fjee3lo0lx+96BJM/leh8KrKK31e+Pt9XcbmSjldxdjAZRjocyy86w9+gnFk/12Vr02v98T&#10;oL3dA4jfno0L9Wux+vpaeK1x/63cZ7x2dbUcf//HYxk/KmTHBXk4Trt7t1L7GYPqE0IIuX6sm5UJ&#10;IYSQa0H3xT81+Lt990cuCAkh15K97x41+Nu/+6yhcowQQsh1hRMgIYQQsoaD77fzUAXXtixzNnXC&#10;eiRcnNRaw9vBxSqorcDwGBZVsDaJMupXuWGBeKoWIe4uZq5mWpRHWPZ4vTQOK5Zll8zIPqcWMCuu&#10;hTYlKx1ei78uBOIONy6Yobm7pd5PMmu17e1vEtwvwTAca18A/YW1De5nti6b4Rsss3Cf0ae+DL8H&#10;e0n1ufWen9fjvHidUh78fYn34I1cFwuyAK93tDBqRtdZuCeWzwBWWuW9WGuVF+0FNzaUj0zqqvrJ&#10;+1sT77UcHz2IcV3/ruO3Ft/f2roNn2vc2qOjZ/J5W3utd2ssuBv3Yf2I36x/R5HEI84dX+sK4pj8&#10;kqp7KNZbNfo7Gd+Xk8eN1e/Bcp/xnUV30aeNI/Y7RP/dzO+7Lwk+9H7H7y7OszJ+s3vfHa5/oYQQ&#10;Qsg1hBMjIYQQcgb653+bB1mwPzr6SZ+Pi3VB3R/dJRNr2nCHNKp21cI7dANYBNcL7bo8JZ7b8YIv&#10;eHVBrUU/t7qWKwRMgVDaB7hmuFKiPPPFeC9lqBYA4iaFq2Yo04B1Y31N799eG4D71vbWl1q27Hfl&#10;2qsprxH31fhif2gWUrY+s9xM1KeuUiDqayn9F8Uf8hFW1/X7PMFEaVOX7bqXl1NeS6WQGhVk8n7G&#10;+xhKKqP0g+PxGUOXNrpktrNRCdU1bepDsSr9I9afou9z9DW5QGHyWczS/NBigeVhQ77L4dJYlNC4&#10;lzFulyrH7Hz9TvplEVOv9+9XB6VY1SaUUKD+nUT/UPTWrpTluz69//p+guU2b6K+n4gDaEz7Ka7O&#10;x/KqTFnWwDV6VEgv0s7ulpZoGUYIIYScDidKQggh5B158P2WrlypILO+pvdfFARUkF0ETnktVJBp&#10;m6umINu78+TtLkoIIYRcczhxEkIIIR+Ih/e3ZFlbB/WXP9cuIGD4qDCCAiHc/WazajHeTRbXqxbV&#10;dZ0t0MsiPKza0MbX7lqOU2JBv4y1t2N4jCDgqNfA3k7oD1Tp5MoL/XeiyKjvryzepxk2a+JctC1l&#10;uSMv9Wl32yxgMpR0ocBppY33j9ZtZCPF5UOhEIofAYq28T2Xy6y+aikr9euq+rqULL2WeDWoHVw5&#10;CgUo3kst6z92Dr6eEfAe3+faXbEmvpt4n9uZa6Tw/ffvE8oHruRqU+e9yGH50HJ856SyMs4c7xsZ&#10;J+O3hGyS/SLOLsDFcHFcPqd2w9wna0VVrXiSXqvfnj6MRD0UYvHbsN9DtK+D30+V3O+H36t+3/xa&#10;8n2OfvEY14KOMH6f+3cfvu+FCSGEkGsPJ1NCCCHknBhe/FpWsjbVzg+OUtt8puVFXy2updx1bn0m&#10;a13XAQhQkBVrlZpJfCFX6aBNZMyEgiLOXWaifIjFuPcBYGdVKwFUY+HEIh2ZLiPWWu5xn3WnVrY6&#10;OxftI07ZFFwnrj0tR3O8H53fAyzaJhZkrgiDVRKy9YGF3HtYwOn1R4XckHZ3d6yUK0s0OQ0qHy3L&#10;n/US+E0o0yOXnezvaa2Q0rK/TiiwFv7+IpbcfH6oZRxpug0r2tdwJL6nUCodu+JGlW7e/0y+k71f&#10;rK6HZVkpl/oaKMdqhVR85ybKZjm+/FsBWucZJ/H9jjZ4bP03g9e+TvkVoH5V/zU47/jYlMF4H+I+&#10;7bT63Og3vqtSwuH4vkKh7GW549TLbwhA0cssk4QQQsj5UGZlQgghhHxQ2s9+rxnh8Ld350/Nzndz&#10;LmoJIW/N7XtPG/wxyyQhhBByfnCCJYQQQj4hD77/NqfeLXIqCxhYnkQsM7hO1lY1YZUC97OwcIEl&#10;DSy1wHhc0GyE9fM4NfejlYxd0/fMooGA8/Jo6TKlvs9wadT29f37dVEXlkmKWy8ts6Z6BP2teo12&#10;7/Xz6AgRpuz+8XrDis3iVlUXG90n8Rh7h9PXHc3x9jTu9geXz4tSxiM4S9le4/T1Gdanov3Hc3nR&#10;+hwPnVo6AvsMrB7vZ22Btfp7UH9GNXV9+Vzq5nDDLMfKvS9/vwuV22NXuTHXrxHEB1u5MYJ13+MA&#10;dfXzAHXld9WXfvy7B1r5/iGmn5b130DaNIu0f+do1QsihBBCyDnDCZgQQgi5YPQ//yYfHf2Y3AtQ&#10;FtkyXbuLmCkq3H1Syk1jyjUoAOrkAKsUarZY905lgT4u3vW8WNRDUVDKrV832q4ijtUubicVCNYP&#10;6iNuUtxXsOrcus93oyhTJozKohrUhcpiejz0G3hf4RJoZbiCXowyHsFZyvLMH0/B+383yrnL34P4&#10;zN/2M53q1spnE4rC4E39o74E+C9t6mD/qI6yUffl76f8xfmTpBzje4zjvSaosPJCjrlyV/oLZeXO&#10;1q3UffFPk1dHCCGEkE8DJ2RCCCHkgvPgD7dkVe9TtioEqCA7O0VhMaFSZBRQFwqX6XEqyN6Gcu7y&#10;9yA+87f9TK+Kgmz/zuPJKyGEEELIxYGTNCGEEHJJ+eH+rRyKjK7bGN3IdHrPFkS/l8V9WewXJQDa&#10;4hxgGQGtH1NIadFxJYCcF/2jTZRrRQIUBhPXxbMoYtYQ/WpGRLneKkYFhbYtion11y33Gq+L1OD9&#10;ifelLq+jfs9ryvuP78nGhn/P5LOcfmaFeF4rrVA3Pm+XFa7+/ZPvf3w/yvffWNXnlHIPUAQvFmbh&#10;Nasyy9auubhm5+dooofqNYwZW/WeTQF8+95haUAIIYSQCw8nbkIIIeQK0T//25xlGX90+Eyf5wwr&#10;M5vuJ8qHtJH6hSnRWrVCs2M59XKsWNjU544xvGBG1ZlSwros/U4JMaPuxwNYLWGKhepa3h5EGUqL&#10;KFt76wvtu9qKZ0Lpp2aYKPJq3qz0ufyc9hrtWFionZXcNlU2yTp747r3ua6v76dYDKKf+vwoo+vV&#10;34mpBWNYKuJr282szUThKq+xVqq5YZn0gQyS8T2V/uN7j77D+lG62Nr6WsuzXzBoPiGEEHIV4IRO&#10;CCGEXAMe/nFb1ve20AdUkK27ZyrItEQFmT1ZUpAxgD4hhBBydeEkTwghhFxjHv5hL+cGmfrsuSmd&#10;TIGgCgcPZmYKqaIoaBrTJuBwrZQIl08c92qluKCh0trgWsi+aeWqsVD3uXwsqF0vG8+keZKTos56&#10;5Rg4TXl0lVj3Oo3Jqz2Dssy/Jgo+rlBa1Z8dPq/yvP4MipKrzkrZ98PkM55i51t/9lom/TeVO+Sw&#10;GJVcINr4ZSr8PcnHaf/ekxNHCSGEEHK14eRPCCGEkAn9i/9TNQh56NKjI3fVHKCoMGWFKa3cequW&#10;JBD3LFu8qZRQDuVGUXqYoszKqBpcsVUrN/BYK0YQRw3YdU+WYSm0XpGyiqIcmty/srqfU3Vql4C8&#10;LPKtfEHlfZkert+TE2+YU05Y/vyC2toLxOcXiiyAumhTt8W50SdOi2P6ffLskDkdS729BlhCyjdK&#10;y2jbD9YGXezsbGk5p0XqPv+XchFCCCGEXGsoFBBCCCHkzDy8v5WhcKCC7HJxnRVke3eZOZIQQggh&#10;b4YCAyGEEEI+GA++/9a0EppF0xQacNWMWE+1Ystina1WSNWE+95EeSLnRp9dh7IW30BpdFIxFqy+&#10;nyunIAtOvDD/nM7gVlkz+VylT2R5jHKA40XJVZSmtXusut16LDCLF1buO/qXM/wR/eOfBWODEUII&#10;IeS9oTBBCCGEkI+Gum+q8iyp2+ajR0+9jH+LUia7JdAyEfusX+TUdWatNvSNtA/LtbdT7JydM2ng&#10;LjBv+75ARFxWngUn3wsN6h/WW/k4tZ1bGCY8Wj0UYkVR2kVCyNSp0sz71OD4plzb3duS9lbuPv/v&#10;lFkJIYQQcq5Q2CCEEELIhQJunFSQfWguroLsr/+G1l+EEEII+fRQICGEEELIpWXx/B/y4fxxCqu0&#10;d1OQmTgE1Y0qelCWqmnZFDtW1uKFKuMRvEs5FFsaM26lYhKNala1wXtl9ft35947IYQQQsjlgQIM&#10;IYQQQq4dkakTSiHEw1KaWTqaP9JiRuh4V5Dl1IrAZMofWLZFWC2cdlHKeAQny/YatL3H88r9Quqt&#10;g1Yet7a+1XKj2jKrh7KLbo2EEEIIuU5Q8CGEEEIIOSeQtMB1UaMy633LzMpICCGEEPKhSen/BxAb&#10;YBXS/ZXMAAAAAElFTkSuQmCCUEsDBAoAAAAAAAAAIQBCHTYDhWwAAIVsAAAUAAAAZHJzL21lZGlh&#10;L2ltYWdlMy5qcGf/2P/gABBKRklGAAEBAQDIAMgAAP/bAEMAAwICAwICAwMDAwQDAwQFCAUFBAQF&#10;CgcHBggMCgwMCwoLCw0OEhANDhEOCwsQFhARExQVFRUMDxcYFhQYEhQVFP/bAEMBAwQEBQQFCQUF&#10;CRQNCw0UFBQUFBQUFBQUFBQUFBQUFBQUFBQUFBQUFBQUFBQUFBQUFBQUFBQUFBQUFBQUFBQUFP/A&#10;ABEIAlUCx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rQ9Dg0O08mEbnbmSUjlz/AIeg/wDrmtGiiv4BlJyd2fZBRRRUjCiiigAooooAKKKK&#10;ACiiigAqnqerWukW5luZQgwSqZ+Z8dgO/UfnWd4h8VW+ixvEhE17gbYucLnoWP8ATryPXNed6lqU&#10;+rXb3Fw+524AHRR2AHpXo4fCSq+9LREOVi/r3ii61yTbzb22MeQrZB6HLHvyPwqlpmk3Wr3Aitoi&#10;5yAz4+VM9ye3Q/lWr4e8Hz6v++uN1ra8EMV+aQHB+X2x/F/PmvQ7Oxg0+EQ20Swxj+FRjPGMn1PA&#10;5rtq4mGHXJS3JUW9WZeg+FLTRMSf8fF0M/vmGMA9gM8fXryfpW3RRXiTqSqPmk7mgUUUVAwooooA&#10;KKKKACiiorq6isreSedxHEgyzN2/+vTSbdkBLWD4i8WQaLugQedebchP4U9Nx/XA/TOa5/XvHUtw&#10;zwacTBECQZ/4nGMcD+Hv79OlclXr4fBN+9V+4zcuxc1PVrrV7gy3Mpc5JVM/KmewHboPyrodA8dS&#10;27LBqJM8WQBP/Egxjkfxdvfr1rkqK9SdGnUjyNaEXZ7La3UV7bpPA4kicZVl71NXkOlaxd6NMZLW&#10;TbuxvRhlWAOcEf168mvQ9B8V2mt4j/497o5/csc5A7g45+nXg/WvCr4SdLVao0Urm3RRRXAWFFFF&#10;ABRRRQAUUUUAFFFFABRRRQAUUUUAFFFFABRRRQAUUUUAFFFFABRRRQAUUVBeX0Gnwma5lWGMfxMc&#10;Z4zgep4PAppNuyET1z+veMLXSVeKEi5u8HCqcqhzj5j+fA547da5zXvHE99uhsd9rAcHzM4lPryD&#10;wPp6decVy9evQwP2qn3EOXY1v+Eo1E6mL4zkyKTiPJ8sKcZXHpwPfjOc813Hh7xVb61GkTlYb3B3&#10;Rc4bHUqf6deD6ZrzGnRyNHIroxR1OVZTggjoQa7q2FhVjZKxKk0e00VxPhvxt/qrTUT/ALK3TH8g&#10;3/xX0z3NdpHIssaujB0YAqynIIPQg14FWjOi7SNU7jqKKKwGFFFFABRRRQAUUUUAc5r/AIMttVZ5&#10;7ci2uiSzHBKucdx257j1PBrz68sZ9PmMNzE0Mg/hYYzzjI9RweRXslU9T0m11e3MVzEHGCFfHzJn&#10;uD26D8q9LD4yVP3ZaohxuefeHfFk+i7YHHn2e7JT+JPXaf1wf0zmvQ9N1KDVrRLi3fcjcEHqp7gj&#10;1rzfXvC91ocm7m4tsZ89VwB0GGHbk/jVLTNWutIuBLbSlDkFkz8r47Ed+p/Ou2rh6eIjz03qSny6&#10;M9forJ0HxJa69GwizHOgy8L9fqPUZ4z/ACyK1q8OUXTfLJGgUUUVAwooooAKKKKACiiigAooooAx&#10;tY8J2OtXAnl8yKXGGaEgbvTOQeR/ntRWzRW8cRVirKQrIKKKKwGFFFFABRRRQAUUUUAFFFFABXJ+&#10;J/GX9nyNaWJV51yJJDyEPoPVh+Qx35xQ8VeMWlkNpp0pSNT89xGcFiOyn09+/wBOvKWtrLe3CQQI&#10;ZJXOFVe9exh8Ire0q7GcpdEJ+9upv4pZZG92ZmJ/Umu28N+CFhXz9TjDy5+SDdkLg9Tjg59OmOvt&#10;p+HfCcGibZ3Pn3hXBf8AhT12j9Mn9M4reqcRjHL3KWwKPcKKKK8k0CiiigAooooAKKKKACio5p47&#10;WNpJpFijXq7sFA7da4jxB47aZXg03McZBVp2GG6/w+nHc889sV0UqM6ztFCbsdBr3iu00TMf/Hxd&#10;DH7lTjAPcnHH068j6155qusXeszCS6k3bc7EUYVQTnAH9evAqlRXv0cNCjtqzFybCiiiuwQUUUUA&#10;FOjkaORXRijqcqynBBHQg02ikB2GgeO2hVINSzJGAFWdRluv8Xrx3HPHfNdvDPHdRrJDIssbdHRg&#10;wPbrXjFaOka9eaLJut5Moc5hfJQk98evTkeleXXwSn71PRlqR61RWPofiez1tdqN5Nx0MMhGTxk7&#10;fUdfy6CtivElCUHaSNAoooqBhRRRQAUUUUAFFFFABRRRQAUUUUAFFFFABRRRQAUUUUAFFQXl9Bp8&#10;JmuZVhjH8THGeM4HqeDwK4PXvHE99uhsd9rAcHzM4lPryDwPp6decV00cPOs/dJbSOj17xha6Srx&#10;QkXN3g4VTlUIOPmP58Dnjt1rgNT1a61e4MtzKXOSVTPypnsB26D8qp0V79HDQoq63MnJsKKKK6xB&#10;RRRQAVt6D4ru9ExH/wAfFqM/uWOME9wccfTpyfrWJRWc6cai5ZK4XPX9M1a11e3EttKHGAWTPzJn&#10;sR26H8quV47YajcaZcCe1lMUuMZAByD2IPBr0Pw74sg1vbA48i8C5Kfwv67T+uD+uM14OIwcqXvR&#10;1RqpXN+iiivOLCiiigAooooAKKKKAGyRrLGyOodGGGVhkEHqCK4bxH4IaFvP0yMvFj54N2SuB1Ge&#10;Tn0656e3d0VvRrToyvETVzxaORo5FdGKOpyrKcEEdCDXofhrxhFqUcdteOIr3O1WxhZPQ+gPt69O&#10;uA3xJ4Nj1Hzbqz/d3Z+Yx5ASQ9/ox9enHvmvPpI2jkZHUo6nDKwwQR1BFe3+6xsPMy1ie00Vxfhr&#10;xsvlx2mosd+dqXB6Y/2/8ffnua7SvDq0ZUZcsjVO4UUUViMKKKKACiiigAooooAKKKKACiiigAoo&#10;ooAKKKKACiimySLHGzuwRFGWZjgADqSaYA8ixxs7sERRlmY4AA6kmvPvEnjKTUfOtbP93aH5TJgh&#10;5B3+in068e+Ki8VeKm1iQ21sSlkp69DKR3Pt6D8T7Zuh6HPrl2IYRtReZJSOEH+PoP8A65r2sPho&#10;0o+0qmTlfREGm6bPq12lvbpuduST0UdyT6V6dougWuh26pEgebHzzsvzNnGfoOBx7fjUmj6La6Hb&#10;mK2U5Y5aR+Wb0yfar9cmJxTrPljsVGNgooorzywooooAKKKKACiimySLHGzuwRFGWZjgADqSaYDq&#10;x9c8TWeiLtdvPuOghjIyOMjd6Dp+fQ1zniDx20yvBpuY4yCrTsMN1/h9OO5557YrkZJGkkZ3Yu7H&#10;LMxyST1JNerh8C5e9UM3LsX9X1681qTdcSYQYxCmQgI749evJ9azqKK9qMVFWijMKKKKsAooooAK&#10;KKKACiiigAooooAdHI0ciujFHU5VlOCCOhBrrtA8dtCqQalmRAAqzqMt1/i9eO45475rj6KwqUYV&#10;VaSGnY9nhnjuo1khkWWNujowYHt1qSvJdI1680WTdbyZQ5zC+ShJ749enI9K9C0PxPZ62oVG8m46&#10;GGQjJ4z8vqOv5dBXg18JOlqtUaKVzYooorhLCiiigAooooAKKKKACiiigAooooAKKKrX+oW+mW5n&#10;upRFFnGTk5PoAOTTScnZCLNc5r/jO30pngtwLm6BKsMkKhx3PfnsPfkVzWv+M7jVQ8FuDbWrAqwy&#10;CzjPc9uOw9Tya5yvYw+B+1V+4hy7Fi/1C41K4M91KZZcYycDAHYAcCq9FFewkoqyMwoooqgCiiig&#10;AooooAKKKKACiiigDsNA8dtCqQalmSMAKs6jLdf4vXjuOeO+a7mORZI1dGDowyrKcgg9CDXi1a2g&#10;+JLrQZGEWJYHOXhfp9R6HHGf0OBXlYjBqXvU9GWpdz1WiqOk6xaazCZLWTdtxvRhhlJGcEf5HBq9&#10;Xhyi4u0jQKKKKkYUUUUAFFFFABWJ4i8MQa3CzIqw3g5WbGN3GMN6jgfT9Dt0VcJypy5osW54zdWs&#10;tlcPBOhjlQ4ZW7V1XhHxd9l2WN8/7j7sUzH7n+yf9n0Pb6dOm17w3a69GplzFOgISZOv0PqM84/U&#10;ZNeaalps+k3b29wm115BHRh2IPpXvQqU8ZDkluZWcT2GiuD8I+Lvsuyxvn/cfdimY/c/2T/s+h7f&#10;Tp3leLWoyoytI1TuFFFFYDCiiigAooooAKKKKACiiigAooooAKKKKACvOvGHiZtSuHs7aQGyjPLI&#10;eJW9z6A9O3GeeMWfF3i77VvsbF/3H3ZZlP3/APZH+z6nv9OvNabps+rXaW9um525JPRR3JPpXtYX&#10;Dqmva1DOT6In0PQ59cuxDCNqLzJKRwg/x9B/9c16hpumwaTaJb26bUXqT1Y9yT61Ho+lR6Np8drG&#10;d23lnwAWY9Sf89AKvVx4nEOtKy2HGNgooorhLCiiigAooooAKKbJIscbO7BEUZZmOAAOpJri9e8e&#10;dYdM9j9pYfmApH05Pvx0Nb0qM6ztFCbsdFrniK00OM+a2+dl3JCvVu3J7D3PocZrzzXPEV3rkh81&#10;tkCtuSFei9uT3PufU4xWbJI0kjO7F3Y5ZmOSSepJpte9QwsKOu7MnK4UUUV3EhRRRQAUUUUAFFFF&#10;ABRRRQAUUUUAFFFFABRRRQAU6ORo5FdGKOpyrKcEEdCDTaKQHYaB47aFUg1LMkYAVZ1GW6/xevHc&#10;c8d8128M8d1GskMiyxt0dGDA9uteMVo6Rr15osm63kyhzmF8lCT3x69OR6V5dfBKfvU9GWpHrVFY&#10;+h+J7PW12o3k3HQwyEZPGTt9R1/LoK2K8SUJQdpI0CiiioGFFFFABRRRQAUVWv8AULfTbcz3Uoii&#10;zjJycn0AHJNcBr/jO41UPBbg21qwKsMgs4z3PbjsPU8muqjh51npsS2kdLr/AIzt9KZ4LcC5ugSr&#10;DJCocdz357D35Fef3+oXGpXBnupTLLjGTgYA7ADgVXor36OHhRWm5k22FFFFdQgooooAKKKKACii&#10;igAooooAKKKKACiiigAooooAns76fT5hNbytDIP4lOM85wfUcDivQdA8Z2+qssFwBbXTEKoySrnH&#10;Y9uex9Rya83orlrYeFZa7jTse10V5/4d8bSWe23vy08JbidiS6A+v94fqOevArvIZ47qNZIZFljb&#10;o6MGB7da+erUZ0XaRqnckooornKCiiigAooooAKztc0ODXLTyZhtdeY5QOUP+HqP/rGtGiqjJxd0&#10;I8e1LTZ9Ju3t7hNrryCOjDsQfSul8I+Lvsuyxvn/AHH3YpmP3P8AZP8As+h7fTp03iTQV16x8oMI&#10;50O6NyO/oe+D7eg64xXl91ay2Vw8E6GOVDhlbtXv05wxlPlnuZP3WezUVxPgnxJ0067l9Bbs3/oB&#10;P5Y/L0FdtXiVqMqMuVmqdwooorEYUUUUAFFFFABRRRQAUUUUAFcl4w8VNYl7C0JW4x+8l6bARnA9&#10;8Hr2+vTQ8VeIV0WzKROPtsg/drjO0d2I/PHv6815r+9upv4pZZG92ZmJ/UmvVweH5v3k9jOUuiFt&#10;bWW9uEggQySucKq969V0PQ4NDtPJhG525klI5c/4eg/+uap+FfDy6LZh5UH22QfvGznaM8KP0z79&#10;zxW7WeLxPtHyR2Q4xsFFFFecWFFFFABRRTZJFijZ3YIiglmY4AA6kmgB1Z2r69Z6LHuuJMucYiTB&#10;cg98enXk+lc/4g8drCzwabiSQEq07DK9P4fXnueOO+a4maeS6kaSaRpZG6u7Fie3WvUoYJz96poi&#10;HLsaWveJLrXpFEuIoEJKQp0+p9TjjP6DJrJoor3IRjBcsUZBRRRVgFFFFABRRRQAUUUUAFFFFABR&#10;RRQAUUUUAFFFFABRRRQAUUUUAFFFFADo5GjkV0Yo6nKspwQR0INddoHjtoVSDUsyIAFWdRluv8Xr&#10;x3HPHfNcfRWFSjCqrSQ07Hs8M8d1GskMiyxt0dGDA9utSV5LpGvXmiybreTKHOYXyUJPfHr05HpX&#10;oWh+J7PW1Co3k3HQwyEZPGfl9R1/LoK8GvhZ0dVqjRSubFFFU9T1a10i3MtzKEGCVTPzPjsB36j8&#10;644xcnZFFyuc1/xnb6UzwW4FzdAlWGSFQ47nvz2HvyK5fX/GF1qzPFCTbWmThVOGcYx8x/Pgcc9+&#10;tc/XsUMD9qp9xDl2LF/qFxqVwZ7qUyy4xk4GAOwA4FV6KK9dJRVkZhRRRVAFFFFABRRRQAUUUUAF&#10;FFFABRRRQAUUUUAFFFFABRRRQAUUUUAFamh+IrvQ5B5Tb4Gbc8LdG7cHsfcegzmsuiolCM1aSA9a&#10;0jXrPWo91vJhxnMT4DgDvj06cj1rRrxm1upbK4SeBzHKhyrL2rvvDfjKPUfJtbz93dn5RJgBJD2+&#10;jH06ce+K8LEYN0/ehqjVS7nUUUUV5hYUUUUAFFFFABWJ4n8Ox65Zsyri8jU+Wwxlu+0+x/TP1zt0&#10;VcJypyUoi3PFpI2jkZHUo6nDKwwQR1BFeheD/Ey6lbpZ3MjG9jHDOeZV9j6gde/GeecJ4y8N/wBo&#10;w/bLWLddp99V6yKB6d2H8vXivPo5GjkV0Yo6nKspwQR0INe/7mNpeZl8LPaaKx/DfiBNetGbb5dx&#10;HgSoOnOcEexwfp+p2K8CcHTk4y3NdwoooqBhRRRQAUUUUAFUdY1WPRtPlupBu28KmQCzHoB/noDV&#10;ySRY42d2CIoyzMcAAdSTXlvifXDrepM6nFvFlIgCcEZ+9g9z/h6V2Yah7aeuyJk7FDUL+XU7yW6n&#10;IMshydowB2AH0AFdt4J8NmzjXUbjBlkT90nB2qf4s+pHp2PvxjeDfDv9qXX2udVa0hbBRud7YzjH&#10;oMg89enPOPRq7cZiFFexgTFdWFFFFeMaBRRRQAUUUUAUNY1q10O3EtyxyxwsaYLN64HtXnWueJ7z&#10;W2Ku3k2/QQxk4PORu9T0/LoK7668K6Ze3Dzz2xklc5Zmlfn9ai/4QvR/+fP/AMiv/wDFV6NCrQo6&#10;tNshps8vor1D/hC9G/58/wDyK/8AjUFx4E0qfbsSW3x18uTOfruz+nrXesfS7MnlZ5tRXof/AArz&#10;Tv8Anvdf99r/APE0f8K807/nvdf99r/8TV/XqQuVnnlFeh/8K807/nvdf99r/wDE0f8ACvNO/wCe&#10;91/32v8A8TR9epBys88or0P/AIV5p3/Pe6/77X/4mj/hXmnf897r/vtf/iaPr1IOVnnlFeh/8K80&#10;7/nvdf8Afa//ABNH/CvNO/573X/fa/8AxNH16kHKzzyivQv+Fe6b/wA97r/vtf8A4mqknw3UyMU1&#10;AqmflDQ5IHbJ3VSxtF9Q5WcRRXa/8K3/AOoj/wCQP/sqP+Fb/wDUR/8AIH/2VP65R/mDlZxVFdr/&#10;AMK3/wCoj/5A/wDsqP8AhW//AFEf/IH/ANlR9co/zBys4qiu1/4Vv/1Ef/IH/wBlR/wrf/qI/wDk&#10;D/7Kj65R/mDlZxVFdr/wrf8A6iP/AJA/+yo/4Vv/ANRH/wAgf/ZUfXKP8wcrOKortJPhuwjYpqAZ&#10;8fKGhwCe2Tuqn/wrzUf+e9r/AN9t/wDE1SxVF/aFys5eiuo/4V5qP/Pe1/77b/4mj/hXmo/897X/&#10;AL7b/wCJp/WqP8wcrOXorqP+Feaj/wA97X/vtv8A4mj/AIV5qP8Az3tf++2/+Jo+tUf5g5WcvRXU&#10;f8K81H/nva/99t/8TR/wrzUf+e9r/wB9t/8AE0fWqP8AMHKzl6dHI0ciujFHU5VlOCCOhBrc1Lwd&#10;daTaPcXFzaqi8ABmyx7ADb1rBraE41FeOqFsdNZ+Pr61s/JeOO4lUAJNITn33f3uOO3vmsC8vp9Q&#10;mM1zK00h/iY5xznA9ByeBUFFTGlCDvFajuworW0fw7LrikW91bCVRlopGYMBnGfu4P4eorS/4V5q&#10;P/Pe1/77b/4mplXpwdpMLM5eiuguPA+rQyBUijuBjO6OQAfT5sGov+EL1n/nz/8AIqf401XpfzIL&#10;GJRW3/whes/8+f8A5FT/ABo/4QvWf+fP/wAip/jT9tT/AJl94WZiUVt/8IXrP/Pn/wCRU/xo/wCE&#10;L1n/AJ8//Iqf40e2p/zL7wszEorb/wCEL1n/AJ8//Iqf40f8IXrP/Pn/AORU/wAaPbU/5l94WZiU&#10;Vt/8IXrP/Pn/AORU/wAaP+EL1n/nz/8AIqf40e2p/wAy+8LMxKK2/wDhC9Z/58//ACKn+NH/AAhe&#10;s/8APn/5FT/Gj21P+ZfeFmYlFbf/AAhes/8APn/5FT/Gj/hC9Z/58/8AyKn+NHtqf8y+8LMxKK1r&#10;jwrq1rGGeykYE4/d4c/kpJqt/Yeo/wDQPuv+/Lf4U1Ug9UxalKirv9h6j/0D7r/vy3+FH9h6j/0D&#10;7r/vy3+FPnh3CxSoq7/Yeo/9A+6/78t/hR/Yeo/9A+6/78t/hRzw7hYpUVd/sPUf+gfdf9+W/wAK&#10;P7D1H/oH3X/flv8ACjnh3CxSoq7/AGHqP/QPuv8Avy3+FH9h6j/0D7r/AL8t/hRzw7hYpUVd/sPU&#10;f+gfdf8Aflv8KP7D1H/oH3X/AH5b/Cjnh3Cxt+G/GUmneVa3n7y0HyiTBLxjt9VHp159sV3trdRX&#10;tvHPA4kicZVl715P/Yeo/wDQPuv+/Lf4Vf0ca3odwZbaxucMMNG8DlW9Mj2rzcRhqdT3oOzLUn1P&#10;T6Kp6ZqH9oW4drea2lwN8c0bLg+xIwenb26Vcrw5JxdmaBRRRSGFFFFABXCeN/DZhkk1ODHlMR50&#10;fA2k4G4euT175Ofp3dNkjWWNkdQ6MCGVhkEHqCK3o1pUZ8yE1c8i0nU5dIvormInKn5lBxvXup+t&#10;eq6bqUGrWiXFu+5G4IPVT3BHrXm/ijQW0O++XBtpizRYPQd1PfjI570/wr4hbRbwJK5+xSH94uM7&#10;T2YD8s+3Y8V7GIpRxFNVIbmafK7M9PooorwDUKKKKACiisnxLrS6LpkkgcC5cbYV7lvXHtnPPHbv&#10;Vxi5yUV1Ec9468QrIp022cMM/wCkHGeQQQoPsRz+HPUVzGj6VJrOoR2sZ27uWfBIVR1J/wA9SKrf&#10;vbqb+KWWRvdmZif1Jr0/wxoY0TTVRhm4lw8pIGQcfdyOw/x9a92pKODpcsdzP4madraxWVukECCO&#10;JBhVXtUtFFeA227s1CiiikAUUUUAFFFFABRRRQAUUUUAFFFFABRRRQAUUUUAFFFFABRRRQAUUUUA&#10;FFFFABRRRQAUUUUAFFFFABRRRQAUUU2SRY42d2CIoyzMcAAdSTTAdWF4h8VW+ixvEhE17gbYucLn&#10;oWP9OvI9c1g+IPHbTK8Gm5jjIKtOww3X+H047nnntiuPr1sPgm/eqfcZuXYtalqU+rXb3Fw+524A&#10;HRR2AHpVWiivajFRVkZhRRRVAS2t1LZXCTwOY5UOVZe1d94b8ZR6j5Vrefu7s/KJMAJIe30Y+nTj&#10;3xXnlFc1ahCsrPcadj2uivPvDXjN9OjjtLwGS2BwsufmjX0x3A49wPXgV3sM8d1GskMiyxt0dGDA&#10;9utfO1qE6Ls9jVO5JRRRXOUFFFFABRRRQAUUUUAFFFFABRRRQAUUUUAFFFFABRRRQAUUUUAFFFFA&#10;BRRRQAUUUUAFFFFABRRRQAUUUUAFFFFAFPVtMi1exltpQMMPlYjOxuzD6V5PfWcmn3cttMMSRttP&#10;Xn3HsRyPrXslc54z0A6rZi4gQtdQDhVUEuvcevHJH48c16ODxHs5cktmRJXKfgbxD9ojXTZv9ZGp&#10;MTs33lH8PPcdsdh7c9fXi8Ez200c0bbZI2Dq2M4IORXq+g6umtaalwvDj5JFxgBwBnHtzn8avGUO&#10;R+0jswi+ho0UUV5ZY2SRYo2d2CIoJZmOAAOpJryrxFrj65qDS5ZYF4ijY/dHc/U9f0zxXTePtaVL&#10;ddOicGRyGmA52gcgH6nB9ePeuS0fSpNZ1CO1jO3dyz4JCqOpP+epFe3g6SpwdaZlJ9Do/AmgCaT+&#10;0p0Vo0O2FWU/eGPn9OOg6856Yru6itbWKyt0ggQRxIMKq9qlrzK1V1puTLSsFFFFc5QUUUUAFFFF&#10;ABRRRQAUUUUAFFFFABRRRQAUUUUAFFFFABRRRQAUUUUAFFFFABRRRQAUUUUAFFFFABRRRQAUUVy/&#10;iTxlHp3nWtn+8ux8pkwCkZ7/AFYenTn2xWtOnKq7RQr2NnWNattDt1luWOWOFjTBZvXA9q8517xJ&#10;da9IolxFAhJSFOn1PqccZ/QZNZ11dS3tw887mSVzlmbvUVfQUMLGjq9WZOVwoooruJCiiigAoooo&#10;AKKKKACtbQfEl1oMjCLEsDnLwv0+o9DjjP6HArJoqJQjNcskB67pOsWmswmS1k3bcb0YYZSRnBH+&#10;RwavV43Z30+nzCa3laGQfxKcZ5zg+o4HFejeHfFkGt7YHHkXgXJT+F/Xaf1wf1xmvAxGElT96OqN&#10;VK5vUUUV5xYUUUUAFFFFABRRRQAUUUUAFFFFABRRRQAUUUUAFFFFABRRRQAUUUUAFFFFABRRRQAU&#10;UUUAFFFFABRRRQAUUUUAeb+M9AGlXguIEC2s54VVICN3HpzyR+PHFVfCutDRdTV5WItpBslwCcej&#10;YHof0Jr0bVtMi1exltpVGGHysRnY3Zh9K8nvrOTT7uW2mGJI22nrz7j2I5H1r38NUWIpOnPcykrO&#10;57JRXJeDPEUH9mG2vLiOF7c4RpXC7lPQZJ5xyPYYoryZ0Jwk42LujiL68k1C7luZjmSRtx64HsPY&#10;dB9K7/wToY0/TxdyD9/cqCMgfKnUAH34J/DjiuS8K6KNa1NUlUm2jG+XGRn0XI9T+gNeo16OOrcq&#10;VKJMV1FooorxTQKKKKACiiigAooooAKKKKACiiigAooooAKKKKACiiigAooooAKKKKACiiigAooo&#10;oAKKKKACiiigAooooAKgvL6DT4TNcyrDGP4mOM8ZwPU8HgVna54ns9EUq7edcdBDGRkcZG70HT8+&#10;9ec6rrF3rMwkupN23OxFGFUE5wB/XrwK76GEnV1eiIcrGx4i8ZTapugtN1vaMu1twG989c+g7YHX&#10;nPXA5qiivfp040lyxRle4UUUVqAUUUUAFFFFABRRRQAUUUUAFFFFABRRRQB2nhrxs3mR2mosNmNq&#10;XB65/wBv/H257mu1jkWSNXRg6MMqynIIPQg14tW54e8VXGiyJE5aayycxcZXPUqf6dOT65rycRg1&#10;L36e5al3PT6Kq6bqUGrWiXFu+5G4IPVT3BHrVqvDacXZmgUUUUhhRRRQAUUUUAFFFFABRRRQAUUU&#10;UAFFFFABRRRQAUUUUAFFFFABRRRQAUUUUAFFFFABRRRQAUUUUAFcb4+0MNGNTiGGXakwAABHQN9e&#10;QO/b0rsqjmhS5hkhkXdHIpRlzjIIwa2o1HSmpITV0eMUVf1zS20fU5rY52Kcxsf4lPQ5x+Bx3Bor&#10;6qMlJJowseh+FdFOi6YqSqBcyHfLgg49Fz7D9Sa2aKK+SnJ1JOT6m4UUUVAwooooAKKKKACiiigA&#10;ooooAKKKKACiiigAooooAKKKKACiiigAooooAKKKKACiiigAooooAKKKp6nq1rpFuZbmUIMEqmfm&#10;fHYDv1H51UYuTshFqSRY42d2CIoyzMcAAdSTXG+IfHRjke200glSAbngj3Cjoe3P146GsPXvFd3r&#10;eY/+Pe1OP3KnOSO5OOfp04H1rEr2sPglH3qu5m5dh0kjSSM7sXdjlmY5JJ6kmm0UV6xAUUUUwCii&#10;igAooooAKKKKACiiigAooooAKKKKACiiigAooooAuaZq11pFwJbaUocgsmflfHYjv1P516P4f8SQ&#10;a/GwVfJuE5aEtk4zwQe4/l+WfLKdHI0ciujFHU5VlOCCOhBrjr4aFZX2Y1Kx7TRXIeHvHKXH7jUm&#10;WGTgLMBhW6D5vQ989Pp36+vnqlKVKVpI2TuFFFFYjCiiigAooooAKKKKACiiigAooooAKKKKACii&#10;igAooooAKKKKACiiigAooooAKKKKACiiigAooooAyda8N2muyRPcGSN4wQGiKgkHsSRzjt9TRWtR&#10;W8a04qyYrBRRRWAwooooAKKKKACiiigAooooAKKKKACiiigAooooAKKKKACiiigAooooAKKKKACi&#10;iigAooooAKKiurqKyt5J53EcSDLM3b/69cJ4i8bSXm63sC0EIbmdSQ7gen90fqeOnIroo0J1n7ux&#10;Ldje8Q+MINI/c2+26uuQVDfLHjI+b3z/AA/y4rz28vp9QmM1zK00h/iY5xznA9ByeBUFFfQ0cPCi&#10;tNzJu4UUUV1CCiiigAooooAKKKKACiiigAooooAKKKKACiiigAooooAKKKKACiiigAooooAK6Xw7&#10;4ym0vbBd7ri0VdqhQN6Y6Y9R2wenGOmDzVFZVKcaqtJBex7La3UV7bpPA4kicZVl71NXkuh65Pod&#10;350R3I3EkRPDj/H0P/1xXo+i69a65bq8ThJsfPAzfMuMZ+o5HPv+FfP4jCyou61RspXNOiiiuEoK&#10;KKKACiiigAooooAKKKKACiiigAooooAKKKKACiiigAooooAKKKKACiiigAooooAKKKKACiiigAoo&#10;ooAKKKKACiiigAooooAKKKKACiiigAooooAKKKKACiiigAooooAKKKbJIsUbO7BEUEszHAAHUk0w&#10;HUVHDPHdRrJDIssbdHRgwPbrUlFmAUUUUgCmybhGxRQz4+UMcAnsCadRTA47WvDet65cM8tzbJDn&#10;5IFkfauM4/h5PJ5//VWb/wAK81H/AJ72v/fbf/E16HSV2RxlSCtHYnlR57/wrzUf+e9r/wB9t/8A&#10;E0f8K81H/nva/wDfbf8AxNeh0Vf16qLlR55/wrzUf+e9r/323/xNH/CvNR/572v/AH23/wATXodF&#10;H16qHKjzz/hXmo/897X/AL7b/wCJo/4V5qP/AD3tf++2/wDia9Doo+vVQ5Ueef8ACvNR/wCe9r/3&#10;23/xNH/CvNR/572v/fbf/E16HRR9eqhyo88/4V5qP/Pe1/77b/4mj/hXmo/897X/AL7b/wCJr0Oi&#10;j69VDlR55/wrzUf+e9r/AN9t/wDE0f8ACvNR/wCe9r/323/xNeh0UfXqocqPPP8AhXmo/wDPe1/7&#10;7b/4mj/hXmo/897X/vtv/ia9Doo+vVQ5Ueef8K81H/nva/8Afbf/ABNH/CvNR/572v8A323/AMTX&#10;odFH16qHKjzz/hXmo/8APe1/77b/AOJo/wCFeaj/AM97X/vtv/ia9Doo+vVQ5Ueef8K81H/nva/9&#10;9t/8TUc3gHU4o2ZWt5mHREcgn8wB+tej0ULHVQ5UeX/8IXrP/Pn/AORU/wAaP+EL1n/nz/8AIqf4&#10;16hRV/2hU7IXKjy//hC9Z/58/wDyKn+NH/CF6z/z5/8AkVP8a9Qoo/tCp2QcqPL/APhC9Z/58/8A&#10;yKn+NH/CF6z/AM+f/kVP8a9Qoo/tCp2QcqPL/wDhC9Z/58//ACKn+NH/AAhes/8APn/5FT/GvUKK&#10;P7QqdkHKjy//AIQvWf8Anz/8ip/jUtr4V16yuEngtjHKhyrLKnH616XRSePqNWaQ+VFDR7i/ntz/&#10;AGhaC2nU/wALAqw9sEkfj/8Aqv0UV58nzO9rFBRRRUjCiiigAooooAKKKKACiiigAooooAKKKKAC&#10;iiigAooooAKKKKACiiigAooooAKKKKACiiigAooooAKKKKACiiigAooooAKKKKACiiigAooooAKK&#10;KKACiiigApskixxs7sERRlmY4AA6kmnV59428QteXTWEDkW0RxLxje4PI9wP5+vFdFCi60uVEt2H&#10;6148uJLho9OIhgU8SsgLP17HgD8M8fhXL3F1PdyB55pJ3AwGkYscemTUVFfSU6MKatFGV2wqW3up&#10;7OQvBNJA+MFo2KnHpkVFRWtk9xGtb+KtWtYyiX0jAnP7wBz+bAmtCP4g6kkaq0ds5AwWZGyffhsZ&#10;+lczRWUqFKW8R3Z3MPxHiaRRNYskfdkkDEfhgfzrQt/HelT7t7y2+OnmR5z9Nuf19a82ormlgaL2&#10;Vh8zPWLfxJpd0hdL6FQDj942w/k2DWjHIssaujB0YAqynIIPQg14tRWEsvj9mQ+Y9qoryaHxFqdv&#10;Isi39wWHZ5C4/I5FX7fxzq0MhZ5Y7gYxtkjAH1+XBrnlgKnRlcyPS6K4S3+I06xkT2Ucj56xuUGP&#10;TBBq/D8RLJo1M1tcJJ3VNrAfjkfyrnlhK0fsj5kdZRWNH4w0eSRUW8ALHA3IwH4kjA/GtC31K0vJ&#10;CkF1DO4GSscgY49cCud05x3Vh3LNFFFZjCiiigAooooAKKKKACiiigAooooAKKKKACiiigAooooA&#10;KKrXGpWlnIEnuoYHIyFkkCnHrg1UufFGlWu3ffRNu6eWfM6eu3OPxrRU5y2QrmpRXP3HjjSYYwyS&#10;yXBzjbHGQfr82BVOb4iWSxsYba4eTsr7VB/HJ/lWqw1WX2RcyOsoriJPiQ3lsEsAr4+UtNkA9sjb&#10;VP8A4WHqP/PC1/74b/4qtVgqz6C5keh0V5bJ4w1iSNkN4QGGDtRQfwIGR+FUpNYv5Y2R765dGGCr&#10;TMQQexGa3WXz6sXMj12SRYo2d2CIoyzMcAAdSTVCbxFplvG0jX9uVHZJA5/IZNeS0VtHL49ZC5j0&#10;u48c6TDGGSWS4OcbY4yD9fmwKzrj4jQrIBBZSSJjkyOEOfoAa4WiuiOBpR31FzM7X/hZH/UO/wDI&#10;/wD9jV6y+IFhPsW4iltmOdzY3ovXHI5/TvXnlFN4Ki1ZKwczPZ4Z4rmNZIZFljboyMGB7dakryjQ&#10;/EV3ocg8pt8DNueFujduD2PuPQZzXqFjeR39pFcwnMci7h049j7jofpXjYjDyoO/Q0TuT0UUVyFB&#10;RRRQAUUUUAFFFFABRRRQAUUUUAFFFFABRRRQAUUUUAFFFFABRRVXUtSg0m0e4uH2ovAA6sewA9aq&#10;MXJ2Qi1Va41K0tJAk91DA5GQskgU49cE153q/jK/1KT9zI1lAMYjifBz6luCevTp0+tYNerTy+TV&#10;5uxDl2PUpPGGjxyMjXoJU4+VGI/Agc/hT7fxVpN1IUS9jUgZ/eAoPzYAV5VRXR/Z9O27FzM9rorx&#10;yz1G60+TfbTyQnIJ2NgHHTI6H8a6Cy+IF/BsW4iiuVGdzY2O3XHI4/TtXJPATXwu5XMj0Oiuas/H&#10;2m3GBMJbVtuSWXcufQEZP6DpXQW91BeRl4Jo50BxujYMM+mRXBOlOn8SKuiWiiishhRRRQAUUUUA&#10;FFFFAFHWtR/snS7i627mjX5RjI3E4GfbJGa8kkkaSRndi7scszHJJPUk133xDvPK023tgXDTSFjj&#10;oVUcg/iQfwrz+voMBC1Pm7mUnqFFFFemQFFFFABRRRQAUUUUAFFFFABRRRQAUUUUAFFFFICe2vrm&#10;z3fZ7iWDd97y3K5x0zj61oQ+LtXt41jW9YqO7qrn8yCayKKiVOEt1cDqo/iJfiRS9vbMmfmChgSO&#10;+DurQt/iPA0hE9lJGmODG4c59MECuFornlhKMuhXMz0m38d6VPu3vLb46eZHnP025/X1rRh8RaZc&#10;RiRb+3Cns8gQ/kcGvJaK55YCm9mPmZ7THIssaujB0YAqynIIPQg06vFo5GjkV0Yo6nKspwQR0INe&#10;0V5uJw/1e2t7lRdxaKK8v8af8jLef8A/9AWs8PR9vLlvYbdj0R9YsInZHvrZXU4KtMoII6gjNZ0n&#10;jbR0jYi6LkDIVYmyfYZGM/WvMaK9WOXw6sjmZ6DJ8RLARsUt7lnx8oYKAT2yd1UpPiQ3lsEsAr4+&#10;UtNkA9sjbXF0VvHB0V0FzM6j/hYeo/8APC1/74b/AOKql/wmes/8/n/kJP8ACsSitlh6S+yhXZfk&#10;17UpJGc39yCxydsrAfgBwPwqpNPJdSNJNI0sjdXdixPbrUdFaqMY7IQUUUVQBRRRTAKKKKACiiig&#10;AooooAKKKKACiiigArr/AIf6t5N1Lp7n5Zv3kf8AvAcjp3A7/wB33rkKsabeNp99BcoCTE4bAbGR&#10;3GfcZH41hWpqrTcWNaM9jooor5M3CiiigAooooAKKKKACiiqN7rVhp+8XF3FGyY3Juy4zjHyjnvV&#10;Ri5aJCL1FcnefEOzhyLa3luGDYyxCKR6g8n06gVz15421W7yFmW3UrtKwpj8cnJB+h7V2QwdWe6s&#10;TzI9IuLqC0jDzzRwITgNIwUZ9MmsuTxho8cjI14CVODtRiPwIGD+FeYzTyXUjSTSNLI3V3YsT261&#10;HXdHL4295k8x6rb+KtJupCiX0akDP7wFB+bACtG3uoLyMvBNHOgON0bBhn0yK8ZqSGeS1kWSGRop&#10;F6OjFSO3WiWXxfwyDmPZ6K4PQvHkkHlW9+vmxDC/aBneBzyw/i7e/Hc13leVWozou0jRO4UUUVgM&#10;K808bamNQ1p40JMVsPKHJxuz8xxjjnj3216PPMltDJNI22ONS7HGcADJrxqSRpJGd2LuxyzMckk9&#10;STXrZfTvJzfQzkxtFFFe6ZhRRRQAUUUUAFOjkaORXRijqcqynBBHQg02ikBuaf401SxUKZhcoBgL&#10;cDd365HP5mug0/4hwSbVvLdoW+UGSM7l9yR1A+ma4OiuWeFpT3Q+Znrdhr2n6mwW2uo5HJwEPysc&#10;DPAPNaFeKVo2fiHUrHHk3koULsCsd6gewOQOlcE8v/kkXzdz1qiuGs/iNIuBdWav83LQsVwv0Ocn&#10;r3FdDpvivTdUZI45/KmbpHMNp64Az0JPHANefUw1WnuiuZM2KKKK5ijifiR/zDv+2n/stcVXa/Ej&#10;/mHf9tP/AGWuKr6bB/wYmMtwooortJCiiigAooooAKKKKACiiigAooooAKKKKACiiigAooooAKKK&#10;KACiiigAr2uvFK9rrxcx+z8zSAV5f40/5GW8/wCAf+gLXqFeX+NP+RlvP+Af+gLWOX/xX6BLYxKK&#10;KK+gMwooooAKKKKACiiigAooooAKKKKACiiigAooooAKKKKACiiigAooooAKKKKQHruh/wDIF0//&#10;AK94/wD0EVeqjof/ACBdP/694/8A0EVer5CfxM3WwUU2SRYo2d2CIoJZmOAAOpJrnrzx5plvHmEy&#10;XbkHARCoB7ZLY6+2acKc6nwK4XsdHRXnl78QL+fetvFFbKcbWxvdemeTx+neufvNRutQk33M8kxy&#10;SN7ZAz1wOg/CvQhgJy+J2J5kelX/AIu0uxU5uVnfGQlv8+ecdemfqawb/wCIrbiLK1AGeHuDnIxz&#10;8o6c+9cXRXfDA0o76kczNK88SanqEeya8kKYIKphAQeoIXGfxrNoortjGMdIqxIUUUVYBRRRQAUU&#10;UUAFd94B1prq3ksJnLyQjdGW5+TgY/A46nv7VwNdB4GuGh8QxIoBEyMjZ9MbuPxUVx4qCnSd+g47&#10;npdFFFfMG5R1z/kC6h/17yf+gmvIq9d1z/kC6h/17yf+gmvIq9zL/gkZTCiiivXICiiigAooooAK&#10;KKKACiiigAooooAKu6H/AMhrT/8Ar4j/APQhVKruh/8AIa0//r4j/wDQhWdT4GHU9eooor5A6Dif&#10;iR/zDv8Atp/7LXFV2vxI/wCYd/20/wDZa4qvpsH/AAYmMtwooortJCiiigAooooAKKKKACiiigAo&#10;oooAKKKKACiiigAooooAKKKKACiiigAr2uvFK9rrxcx+z8zSAV5f40/5GW8/4B/6AteoV5f40/5G&#10;W8/4B/6AtY5f/FfoEtjEooor6AzCiiigAooooAKKKKACiiigAooooAKKKKACiiigAooooAKKKKAC&#10;iiigAooopAeu6H/yBdP/AOveP/0EVeqjof8AyBdP/wCveP8A9BFXq+QqfEzdbFHXP+QLqH/XvJ/6&#10;Ca8ir13XP+QLqH/XvJ/6Ca8ir2cv+CRnMKKKK9cgKKKKACiiigAooooAKKKKACiiigArb8F/8jLZ&#10;/wDA/wD0BqxK2/Bf/Iy2f/A//QGrCt/Dl6DW56hRRRXyZuUdc/5Auof9e8n/AKCa8ir13XP+QLqH&#10;/XvJ/wCgmvIq9zL/AIJGUwooor1yAooooAKKKKACiiigAooooAKKKKACruh/8hrT/wDr4j/9CFUq&#10;u6H/AMhrT/8Ar4j/APQhWc/hYdT16iiivkDoOJ+JH/MO/wC2n/stcVXa/Ej/AJh3/bT/ANlriq+m&#10;wf8ABiYy3Ciiiu0kKKKKACiiigAooooAKKKKACiiigAooooAKKKKACiiigAooooAKKKKACva68c0&#10;23W81C1gckJLKqMV64JAOK9jrxcwesUaQCvL/Gn/ACMt5/wD/wBAWvUK8v8AGn/Iy3n/AAD/ANAW&#10;scv/AIr9AlsYlFFFfQGYUUUUAFFFFABRRRQAUUUUAFFFFABRRRQAUUUUAFFFFABRRRQAUUUUAFFF&#10;FID13Q/+QLp//XvH/wCgir1UdD/5Aun/APXvH/6CKvV8hU+Jm62KOuf8gXUP+veT/wBBNeRV67rn&#10;/IF1D/r3k/8AQTXkVezl/wAEjOYUUUV65AUUUUAFFFFABRRRQAUUUUAFFFFABW34L/5GWz/4H/6A&#10;1Ylbfgv/AJGWz/4H/wCgNWFb+HL0Gtz1Ciiivkzco65/yBdQ/wCveT/0E15FXruuf8gXUP8Ar3k/&#10;9BNeRV7mX/BIymFFFFeuQFFFFABRRRQAUUUUAFFFFABRRRQAVd0P/kNaf/18R/8AoQqlV3Q/+Q1p&#10;/wD18R/+hCs5/Cw6nr1FFFfIHQcT8SP+Yd/20/8AZa4qu0+JEimTT0DAuokJXPIB24OPwP5VxdfT&#10;YP8AgRMZbhRRRXaSFFFFABRRRQAUUUUAFFFFABRRRQAUUUUAFFFFABRRRQAUUUUAFFFFAF3Q/wDk&#10;Naf/ANfEf/oQr16vIdD/AOQ1p/8A18R/+hCvXq8LMPiiaQ2CvL/Gn/Iy3n/AP/QFr1CvL/Gn/Iy3&#10;n/AP/QFqMv8A4r9AlsYlFFFfQGYUUUUAFFFFABRRRQAUUUUAFFFFABRRRQAUUUUAFFFFABRRRQAU&#10;UUUAFFFFID13Q/8AkC6f/wBe8f8A6CKvVR0P/kC6f/17x/8AoIq9XyFT4mbrYo65/wAgXUP+veT/&#10;ANBNeRV67rn/ACBdQ/695P8A0E15FXs5f8EjOYUUUV65AUUUUAFFFFABRRRQAUUUUAFFFFABW34M&#10;/wCRls/+B/8AoDViVqeF7n7L4gsX278yeXjOPvfLn8M5rGsr05Jdhrc9Xooor5I3KOuf8gXUP+ve&#10;T/0E15FXruuf8gXUP+veT/0E15FXuZf8EjKYUUUV65AUUUUAFFFFABRRRQAUUUUAFFFFABV3Q/8A&#10;kNaf/wBfEf8A6EKpVd0P/kNaf/18R/8AoQrOfwsOp69RRRXyB0HnnxD/AOQ1D/17r/6E1cvXUfEP&#10;/kNQ/wDXuv8A6E1cvX1OG/gxMJbhRRRXUIKKKKACiiigAooooAKKKKACiiigAooooAKKKKACiiig&#10;AooooAKKKKALuh/8hrT/APr4j/8AQhXr1eQ6H/yGtP8A+viP/wBCFevV4WYfFE0hsFeX+NP+RlvP&#10;+Af+gLXqFeX+NP8AkZbz/gH/AKAtRl/8V+gS2MSiiivoDMKKKKACiiigAooooAKKKKACiiigAooo&#10;oAKKKKACiiigAooooAKKKKACiiikB67of/IF0/8A694//QRV6qOh/wDIF0//AK94/wD0EVer5Cp8&#10;TN1sUdc/5Auof9e8n/oJryKvXdc/5Auof9e8n/oJryKvZy/4JGcwooor1yAooooAKKKKACiiigAo&#10;oooAKKKKACruh/8AIa0//r4j/wDQhVKruh/8hrT/APr4j/8AQhWc/hYdT16iiivkDoKOuf8AIF1D&#10;/r3k/wDQTXkVeu65/wAgXUP+veT/ANBNeRV7mX/BIymFFFFeuQFFFFABRRRQAUUUUAFFFFABRRRQ&#10;AVd0P/kNaf8A9fEf/oQqlV3Q/wDkNaf/ANfEf/oQrOfwsOp69RRRXyB0HnnxD/5DUP8A17r/AOhN&#10;XL11HxD/AOQ1D/17r/6E1cvX1OG/gxMJbhRRRXUIKKKKACiiigAooooAKKKKACiiigAooooAKKKK&#10;ACiiigAooooAKKKKALuh/wDIa0//AK+I/wD0IV69XkOh/wDIa0//AK+I/wD0IV69XhZh8UTSGwV5&#10;f40/5GW8/wCAf+gLXqFeX+NP+RlvP+Af+gLUZf8AxX6BLYxKKKK+gMwooooAKKKKACiiigAooooA&#10;KKKKACiiigAooooAKKKKACiiigAooooAKKKKQHruh/8AIF0//r3j/wDQRV6qOh/8gXT/APr3j/8A&#10;QRV6vkKnxM3WxR1z/kC6h/17yf8AoJryKvXdc/5Auof9e8n/AKCa8ir2cv8AgkZzCiiivXICiiig&#10;AooooAKKKKACiiigAooooAKu6H/yGtP/AOviP/0IVSq7of8AyGtP/wCviP8A9CFZz+Fh1PXqKKK+&#10;QOgo65/yBdQ/695P/QTXkVeu65/yBdQ/695P/QTXkVe5l/wSMphRRRXrkBRRRQAUUUUAFFFFABRR&#10;RQAUUUUAFXdD/wCQ1p//AF8R/wDoQqlV3Q/+Q1p//XxH/wChCs5/Cw6nr1FFFfIHQeefEP8A5DUP&#10;/Xuv/oTVy9dR8Q/+Q1D/ANe6/wDoTVy9fU4b+DEwluFFFFdQgooooAKKKKACiiigAooooAKKKKAC&#10;iiigAooooAKKKKACiiigAooooAu6H/yGtP8A+viP/wBCFevV5Dof/Ia0/wD6+I//AEIV69XhZh8U&#10;TSGwV5f40/5GW8/4B/6AteoV5f40/wCRlvP+Af8AoC1GX/xX6BLYxKKKK+gMwooooAKKKKACiiig&#10;AooooAKKKKACiiigAooooAKKKKACiiigAooooAKKKKQHruh/8gXT/wDr3j/9BFXqo6H/AMgXT/8A&#10;r3j/APQRV6vkKnxM3WxR1z/kC6h/17yf+gmvIq9d1z/kC6h/17yf+gmvIq9nL/gkZzCiiivXICii&#10;igAooooAKKKKACiiigAooooAKu6H/wAhrT/+viP/ANCFUqu6H/yGtP8A+viP/wBCFZz+Fh1PXqKK&#10;K+QOgzPElwtroN87gkGIp8vq3yj9TXk9eoeNP+RavP8AgH/oa15fXv5ev3bfmZS3CiiivUICiiig&#10;AooooAKKKKACiiigAooooAKu6H/yGtP/AOviP/0IVSq7of8AyGtP/wCviP8A9CFZz+Fh1PXqKKK+&#10;QOg88+If/Iah/wCvdf8A0Jq5euo+If8AyGof+vdf/Qmrl6+pw38GJhLcKKKK6hBRRRQAUUUUAFFF&#10;FABRRRQAUUUUAFFFFABRRRQAUUUUAFFFFABRRRQBd0P/AJDWn/8AXxH/AOhCvXq8h0P/AJDWn/8A&#10;XxH/AOhCvXq8LMPiiaQ2CvL/ABp/yMt5/wAA/wDQFr1CvL/Gn/Iy3n/AP/QFqMv/AIr9AlsYlFFF&#10;fQGYUUUUAFFFFABRRRQAUUUUAFFFFABRRRQAUUUUAFFFFABRRRQAUUUUAFFFFID13Q/+QLp//XvH&#10;/wCgir1UdD/5Aun/APXvH/6CKvV8hU+Jm62KOuf8gXUP+veT/wBBNeRV67rn/IF1D/r3k/8AQTXk&#10;Vezl/wAEjOYUUUV65AUUUUAFFFFABRRRQAUUUUAFFFFABV3Q/wDkNaf/ANfEf/oQqlV3Q/8AkNaf&#10;/wBfEf8A6EKzn8LDqevUUUV8gdBieNP+RavP+Af+hrXl9eoeNP8AkWrz/gH/AKGteX19Bl/8J+pl&#10;LcKKKK9MgKKKKACiiigAooooAKKKKACiiigAq7of/Ia0/wD6+I//AEIVSq7of/Ia0/8A6+I//QhW&#10;c/hYdT16iiivkDoPPPiH/wAhqH/r3X/0Jq5euo+If/Iah/691/8AQmrl6+pw38GJhLcKKKK6hBRR&#10;RQAUUUUAFFFFABRRRQAUUUUAFFFFABRRRQAUUUUAFFFFABRRRQBd0P8A5DWn/wDXxH/6EK9eryHQ&#10;/wDkNaf/ANfEf/oQr16vCzD4omkNgrzfx7brDr29SSZolds+vK8fgor0ivPPiH/yGof+vdf/AEJq&#10;ywP8Uctjl6KKK+iMgooooAKKKKACiiigAooooAKKKKACiiigAooooAKKKKACiiigAooooAKKKKT2&#10;A9nghS2hjhjXbHGoRVznAAwKkoor457m5R1z/kC6h/17yf8AoJryKvXdc/5Auof9e8n/AKCa8ir2&#10;8v8AgkZzCiiivXICiiigAooooAKKKKACiiigAooooAKu6H/yGtP/AOviP/0IVSq7of8AyGtP/wCv&#10;iP8A9CFZz+Fh1PXqKKK+QOgxPGn/ACLV5/wD/wBDWvL69Q8af8i1ef8AAP8A0Na8vr6DL/4T9TKW&#10;4UUUV6ZAUUUUAFFFFABRRRQAUUUUAFFFFABV3Q/+Q1p//XxH/wChCqVXdD/5DWn/APXxH/6EKzn8&#10;LDqevUUUV8gdB5p45uGm8QyowUCFFRcemN3P4sa5+tvxp/yMt5/wD/0BaxK+roaUo+hg9woooroE&#10;FFFFABRRRQAUUUUAFFFFABRRRQAUUUUAFFFFABRRRQAUUUUAFFFFAF3Q/wDkNaf/ANfEf/oQr16v&#10;IdD/AOQ1p/8A18R/+hCvXq8LMPiiaQ2CvPPiH/yGof8Ar3X/ANCavQ688+If/Iah/wCvdf8A0Jqx&#10;wP8AGHLY5eiiivozIKKKKACiiigAooooAKKKKACiiigAooooAKKKKACiiigAooooAKKKKACiiik9&#10;gPa6KKK+Oe5uUdc/5Auof9e8n/oJryKvXdc/5Auof9e8n/oJryKvby/4JGcwooor1yAooooAKKKK&#10;ACiiigAooooAKKKKACruh/8AIa0//r4j/wDQhVKruh/8hrT/APr4j/8AQhWc/hYdT16iiivkDoMT&#10;xp/yLV5/wD/0Na8vr1Dxp/yLV5/wD/0Na8vr6DL/AOE/UyluFFFFemQFFFFABRRRQAUUUUAFFFFA&#10;BRRRQAVd0P8A5DWn/wDXxH/6EKpVd0P/AJDWn/8AXxH/AOhCs5/Cw6nr1FFFfIHQeX+NP+RlvP8A&#10;gH/oC1iVt+NP+RlvP+Af+gLWJX1lH+FH0RgwooorcQUUUUAFFFFABRRRQAUUUUAFFFFABRRRQAUU&#10;UUAFFFFABRRRQAUUUUAXdD/5DWn/APXxH/6EK9eryHQ/+Q1p/wD18R/+hCvXq8LMPiiaQ2CvPPiH&#10;/wAhqH/r3X/0Jq9Drzz4h/8AIah/691/9CascD/GHLY5eiiivozIKKKKACiiigAooooAKKKKACii&#10;igAooooAKKKKACiiigAooooAKKKKACiiik9gPa6KKK+Oe5uUdc/5Auof9e8n/oJryKvXdc/5Auof&#10;9e8n/oJryKvby/4JGcwooor1yAooooAKKKKACiiigAooooAKKKKACruh/wDIa0//AK+I/wD0IVSp&#10;0cjRyK6MUdTlWU4II6EGpkrxaA9pooor486DE8af8i1ef8A/9DWvL69Q8af8i1ef8A/9DWvL69/L&#10;/wCE/UyluFFFFemQFFFFABRRRQAUUUUAFFFFABRRRQAVd0P/AJDWn/8AXxH/AOhCqVXdD/5DWn/9&#10;fEf/AKEKzn8LDqevUUUV8gdB5f40/wCRlvP+Af8AoC1iVt+NP+RlvP8AgH/oC1iV9ZR/hR9EYMKK&#10;KK3EFFFFABRRRQAUUUUAFFFFABRRRQAUUUUAFFFFABRRRQAUUUUAFFFFAF3Q/wDkNaf/ANfEf/oQ&#10;r16vIdD/AOQ1p/8A18R/+hCvXq8LMPiiaQ2CvPPiH/yGof8Ar3X/ANCavQ688+If/Iah/wCvdf8A&#10;0JqxwP8AGHLY5eiiivozIKKKKACiiigAooooAKKKKACiiigAooooAKKKKACiiigAooooAKKKKACi&#10;iik9gPa6KKK+Oe5uUdc/5Auof9e8n/oJryKvXdc/5Auof9e8n/oJryKvby/4JGcwooor1yAooooA&#10;KKKKACiiigAooooAKKKKACiiik9gPa6KKK+Oe5uYnjT/AJFq8/4B/wChrXl9eoeNP+RavP8AgH/o&#10;a15fXv5f/CfqZy3CiiivTICiiigAooooAKKKKACiiigAooooAKu6H/yGtP8A+viP/wBCFUqu6H/y&#10;GtP/AOviP/0IVnP4WHU9eooor5A6Dy/xp/yMt5/wD/0BaxK2/Gn/ACMt5/wD/wBAWsSvrKP8KPoj&#10;BhRRRW4gooooAKKKKACiiigAooooAKKKKACiiigAooooAKKKKACiiigAooooAu6H/wAhrT/+viP/&#10;ANCFevV5Dof/ACGtP/6+I/8A0IV69XhZh8UTSGwV558Q/wDkNQ/9e6/+hNXodeefEP8A5DUP/Xuv&#10;/oTVjgf4w5bHL0UUV9GZBRRRQAUUUUAFFFFABRRRQAUUUUAFFFFABRRRQAUUUUAFFFFABRRRQAUU&#10;UUnsB7XRRRXxz3Nyjrn/ACBdQ/695P8A0E15FXruuf8AIF1D/r3k/wDQTXkVe3l/wSM5hRRRXrkB&#10;RRRQAUUUUAFFFFABRRRQAUUUUAFFFFJ7Ae10UUV8c9zcxPGn/ItXn/AP/Q1ry+vUPGn/ACLV5/wD&#10;/wBDWvL69/L/AOE/UzluFFFFemQFFFFABRRRQAUUUUAFFFFABRRRQAVd0P8A5DWn/wDXxH/6EKpV&#10;d0P/AJDWn/8AXxH/AOhCs5/Cw6nr1FFFfIHQeX+NP+RlvP8AgH/oC1iVt+NP+RlvP+Af+gLWJX1l&#10;H+FH0RgwooorcQUUUUAFFFFABRRRQAUUUUAFFFFABRRRQAUUUUAFFFFABRRRQAUUUUAXdD/5DWn/&#10;APXxH/6EK9eryrwrbrdeIbJHJADl/l9VBYfqBXqteDmD99I0jsFeefEP/kNQ/wDXuv8A6E1eh155&#10;8Q/+Q1D/ANe6/wDoTVlgf4w5bHL0UUV9GZBRRRQAUUUUAFFFFABRRRQAUUUUAFFFFABRRRQAUUUU&#10;AFFFFABRRRQAUUUUnsB7XRRRXxz3Nyjrn/IF1D/r3k/9BNeRV67rn/IF1D/r3k/9BNeRV7eX/BIz&#10;mFFFFeuQFFFFABRRRQAUUUUAFFFFABRRRQAUUUUnsB7XRRRXxz3NzmvH8zxaEqqcLJMqOMdRgn+Y&#10;H5V5zXofxD/5AsP/AF8L/wCgtXnlfQ4H+EZS3CiiivRJCiiigAooooAKKKKACiiigAooooAKu6H/&#10;AMhrT/8Ar4j/APQhVKruh/8AIa0//r4j/wDQhWc/hYdT16iiivkToPLfGEiyeJLwowYZUZU55CgE&#10;fgQRWNV3XP8AkNah/wBfEn/oRqlX1tJWhFHOwooorUAooooAKKKKACiiigAooooAKKKKACiiigAo&#10;oooAKKKKACiiigAooooA2/Bf/Iy2f/A//QGr1CvL/Bf/ACMtn/wP/wBAavUK+fzD+IvQ0jsFeefE&#10;P/kNQ/8AXuv/AKE1eh1558Q/+Q1D/wBe6/8AoTVGB/jDlscvRRRX0ZkFFFFABRRRQAUUUUAFFFFA&#10;BRRRQAUUUUAFFFFABRRRQAUUUUAFFFFABRRRSewHtdFFFfHPc3KOuf8AIF1D/r3k/wDQTXkVeu65&#10;/wAgXUP+veT/ANBNeRV7eX/BIzmFFFFeuQFFFFABRRRQAUUUUAFFFFABRRRQAUUUUnsB7XRRRXxz&#10;3Nzl/iH/AMgWH/r4X/0Fq88r0P4h/wDIFh/6+F/9BavPK+iwP8EyluFFFFegSFFFFABRRRQAUUUU&#10;AFFFFABRRRQAVd0P/kNaf/18R/8AoQqlV3Q/+Q1p/wD18R/+hCs5/Cw6nr1FFFfI9ToPIdc/5DWo&#10;f9fEn/oRqlV3XP8AkNah/wBfEn/oRqlX11P4F6HOFFFFaAFFFFABRRRQAUUUUAFFFFABRRRQAUUU&#10;UAFFFFABRRRQAUUUUAFFFFAG34L/AORls/8Agf8A6A1eoV5f4L/5GWz/AOB/+gNXqFfP5h/EXoaR&#10;2CvPPiH/AMhqH/r3X/0Jq9Drzz4h/wDIah/691/9CaowP8Yctjl6KKK+jMgooooAKKKKACiiigAo&#10;oooAKKKKACiiigAooooAKKKKACiiigAooooAKKKKT2A9rooor457m5R1z/kC6h/17yf+gmvIq9d1&#10;z/kC6h/17yf+gmvIq9vL/gkZzCiiivXICiiigAooooAKKKKACiiigAooooAKKKKT2A9rooor457m&#10;5yvxEkUaPboWAdpwQueSArZOPxH5159XefEa23WVncbseXIY9uOu4Zzn22/rXB19HgrexRlLcKKK&#10;K7yQooooAKKKKACiiigAooooAKKKKACruh/8hrT/APr4j/8AQhVKruh/8hrT/wDr4j/9CFZz+Fh1&#10;PXqKKK+R6nQeQ65/yGtQ/wCviT/0I1Sq7rn/ACGtQ/6+JP8A0I1Sr66n8C9DnCiiitACiiigAooo&#10;oAKKKKACiiigAooooAKKKKACiiigAooooAKKKKACiiigDb8F/wDIy2f/AAP/ANAavUK8v8F/8jLZ&#10;/wDA/wD0Bq9Qr5/MP4i9DSOwV558Q/8AkNQ/9e6/+hNXodeefEP/AJDUP/Xuv/oTVGB/jDlscvRR&#10;RX0ZkFFFFABRRRQAUUUUAFFFFABRRRQAUUUUAFFFFABRRRQAUUUUAFFFFABRRRSewHtdFFFfHPc3&#10;KOuf8gXUP+veT/0E15FXruuf8gXUP+veT/0E15FXt5f8EjOYUUUV65AUUUUAFFFFABRRRQAUUUUA&#10;FFFFABRRRSewHtdFFFfHPc3OY+IMbSaHGVUsFnUsQOg2sMn8SB+Ned165r1gdT0e6tlDF3TKBSBl&#10;hyBz7gV5HXv4CSdNx7Gctwooor0yAooooAKKKKACiiigAooooAKKKKACruh/8hrT/wDr4j/9CFUq&#10;u6H/AMhrT/8Ar4j/APQhWc/hYdT16iiivkDoPLfGEax+JLwIoUZU4UY5Kgk/iSTWNXYfEWzZbq0u&#10;xkoyeUfl4Ugkjn3yeP8AZrj6+qw8lKlFmD3CiiiukQUUUUAFFFFABRRRQAUUUUAFFFFABRRRQAUU&#10;UUAFFFFABRRRQAUUUUAbfgv/AJGWz/4H/wCgNXqFeX+C/wDkZbP/AIH/AOgNXqFfP5h/EXoaR2Cv&#10;PPiH/wAhqH/r3X/0Jq9Drzz4h/8AIah/691/9CaowP8AGHLY5eiiivozIKKKKACiiigAooooAKKK&#10;KACiiigAooooAKKKKACiiigAooooAKKKKACrmjxrLq9ijqHRp4wysMggsMgiqddH4Ds2uNcEwyEt&#10;0ZiduQSRtAz26k/hWNaXJTk2NbnpFFFFfJG5R1z/AJAuof8AXvJ/6Ca8ir13XP8AkC6h/wBe8n/o&#10;JryKvcy/4JGUwooor1yAooooAKKKKACiiigAooooAKKKKACiitHw9Z/btbs4cKymQMyvyCq/MR+I&#10;BqJPli2+gHrVFFFfHnQZnh7WBrmmJckBZQSkirnAYen1BB/GuC8XaP8A2Tqz+Wu23m/eR4HAz1Xp&#10;2PYdiKl8Ga0uk6mUmcJbXACszcBWH3ST+Y9Oc9q7jXtFi1yxaJ1AmUExSHja319Dxn/9Vev/ALnX&#10;/usz+JHk9FS3VrLZXDwToY5UOGVu1RV7aaaujMKKKKYBRRRQAUUUUAFFFFABRRRQAVa0qZLbU7Oa&#10;RtsccyOzYzgBgTVWilJcyaA9rorJ8Na0utaZHIXBuUG2Ze4b1x74zxx27VrV8hOLhJxZuUdY0qPW&#10;NPktZDt3cq+ASrDoR/noTXlN9Zyafdy20wxJG209efcexHI+teyVQ1jRbXXLcRXKkFTlZEwGX1wf&#10;eu3C4n2L5ZbEyjc8jorqtQ+H17bqWtZo7oAfdPyMTnsCcfrVD/hC9Z/58/8AyKn+Ne3HEUpK6kZ2&#10;ZiUVfk0HUo5GQ2FySpwdsTEfgRwfwqlJG0cjI6lHU4ZWGCCOoIrVSi9mIbRRRVAFFFFMAooooAKK&#10;KKACiiigAooooAKKKKACiiigAooooA2/Bf8AyMtn/wAD/wDQGr1CvL/Bf/Iy2f8AwP8A9AavUK+f&#10;zD+IvQ0jsFeefEP/AJDUP/Xuv/oTV6HXnnxD/wCQ1D/17r/6E1Rgf4w5bHL0UUV9GZBRRRQAUUUU&#10;AFFFFABRRRQAUUUUAFFFFABRRRQAUUUUAFFFXf7D1H/oH3X/AH5b/Cocox3YFKitv/hC9Z/58/8A&#10;yKn+NW7DwDqFwwNy0domcHJ3t06gDj9ayliKUVdyQ7M5uONpJFRFLuxwqqMkk9ABXqfhvQV0Gx8o&#10;sJJ3O6RwO/oO+B7+p6ZxTtD8O2mhxjyl3zsu15m6t34HYew9BnNaleLisV7b3Y7GkY2CiiivOLMf&#10;xdM9v4cvWjbaxUITjPDMAf0Jryyuw8e61FctHp8LCQxPvlYdmAICg/ic/h71x9fR4Km4UrvqYy3C&#10;iiivQJCiiigAooooAKKKKACiiigAooooAK7z4f6T5NrLqDj5pv3cf+6Dyevcjv8A3feuc8N+G5de&#10;uMnMdoh/eS/+yj3/AJfkD6d+6tYf4Yoo19lVVA/QCvIxtfT2cdy4rqVdS1mz0jy/tc3k+Znb8jNn&#10;GM9B7iivNvEmrf2zq0s6nMK/u4uP4R36dzk8+tFRTwEXFOT1DmM6eF7aaSGRdskbFGXOcEHBr0vw&#10;jrQ1fTFV2LXNuAkmc89cNnvkDn3BrF8faKFZdSiU5YhJup7YVvbpg/hXO+HtYOh6mlyQzREFJFXG&#10;Sp9PoQD+FdFRLF0OZbi+FnoPiDw3Br0a7m8m4ThZguTjuCO4/l+efOdV0e70aYR3Ue3dnY6nKsAc&#10;ZB/p15FeuRyLLGrowdGGVZTkEHoQabNBHdRtHNGssbdUdQwPfpXmUMVOj7r1Rbjc8YorvtT+H1vM&#10;xeylNscH92+WXOOMHqPfr1rmLzwnqtnktaNKu7aGh+fPvgc447ivbp4qlU2ZnysyKKdJG0cjI6lH&#10;U4ZWGCCOoIptdIgooopgFFFFABRRRQAUUUUAWbDUbjTLgT2spilxjIAOQexB4Ndhp/xEjMZF7bMJ&#10;B0a3wQevYnjt3P4Vw1Fc9ShTrfEhptHq9t4o0q63bL6JdvXzD5fX03Yz+FaUciyxq6MHRgCrKcgg&#10;9CDXi1S291PZyF4JpIHxgtGxU49MivPll6+zIrmPZqK8w0/xpqlioUzC5QDAW4G7v1yOfzNdFZ/E&#10;S1mkK3NtJbgkAMjbx7k9Dx7ZrjngqsNlcrmR1tFVdP1S01SMyWk6zKOoHBHXqOo6HrVquJpxdmUU&#10;5NHsJJGd7G2d2OSzQqSSepJxWXceB9JmjCpFJbnOd0chJ+nzZFdBRVxq1I7SCxxd18OVLOba9KjH&#10;yJKmecd2B9fasm48CarBt2JFcZ6+XJjH13Y/T0r0qiuqONqx3dyeVHjNxaz2kgSeGSByMhZFKnHr&#10;g1FXtMkayRsjqHRhhlYZBB6gism88J6VeZLWixNt2hofkx74HGee4rthmEftxJ5Tyyiu0v8A4dNu&#10;JsroEZ4S4GMDHPzDrz7VzV/oOoaYpa5tZI0AyXA3KMnHLDiu+niKdT4WTZooUUUV0CCiiigAoooo&#10;AKKKKACiiigDb8F/8jLZ/wDA/wD0Bq9Qry/wX/yMtn/wP/0Bq9Qr5/MP4i9DSOwVwnxGt1W6spwT&#10;vdGQjthSCP8A0I13dcT8SP8AmHf9tP8A2WscG/3yHLY4qiiivpjIKKKKACiiigAooooAKKKKACir&#10;lhpF7qZAtbaSUZxuAwoIGcFjwDXR6f8ADyeTa15cJCvykxxjc3uCegP0zXPOvTp/Ex2bOQqW3tZ7&#10;yQpBDJO4Gdsaljj1wK9LsvBulWew/Z/Pdc/NMd2c56j7vf0rXhgjtY1jhjWKNeiIoUDv0rhnmEfs&#10;IrlPNrPwTqt1gtCtupXcGmfH4YGSD9R2rWtfhyzKhub0Kc/OkSZ4z2Yn09q7eiuKWOqy20K5Uc7b&#10;+BNKg3b0luM9PMkxj6bcfr6Vpx6DpscaoLC2IUYG6JSfxJ5P41forllWqS3kVZBRRRWWoworL1Dx&#10;Npum7hLdK0g3Dy4vnbI7HHQ/XFc5f/EVtxFlagDPD3BzkY5+UdOfeuiGHq1PhRN0dvUVxdQWkYee&#10;aOBCcBpGCjPpk15feeKtUvpNzXkkQBJCwnYBntxyfxzWTXdDL39qRPMenXXjTSbYPi4M7ocbIkJz&#10;zjgnj9a57WvH0t1G8NhGbeNhgzOf3nbpjhe47/hXJUV208HSg77kuTCiiiu8kKKKKACiiigAoooo&#10;AKKKKACipbe1nvJCkEMk7gZ2xqWOPXAres/Aep3EmJhHaoCMl3DEjvgLnp74rKdWFP4mOzOcroNB&#10;8H3WrMsswNtaZGWYYZwRn5R+XJ4579K7DR/CNhpO19n2i4GD5sozg8dB0HIyO/PWtuvKrY7pTLUe&#10;5Fa2sVlbpBAgjiQYVR2rmvHetC0s/sETETzjL4yMR89/cjH0z7V0d9eR6faS3MxxHGu49Mn2Hueg&#10;+teS6pqD6pqE91IMNI2QvoOgH4AAfhWGDourPnlshyelirRXZ+D/AAra6hp73V9F5qyNiJd5XAHB&#10;PB7njn096K9OWMpwk4shJnZ3VrFe27wToJInGGVu/wD9evJtY0qTRtQktZDu28q4BAZT0I/z1Br1&#10;6sTxXoP9t6f+7GbqH5ovmwDnGQfrj8wOeteThK/sp2ezLkrmR4B1wNGdMlOGXc8RJGCOpX68k9+/&#10;pXZV4vBM9tNHNG22SNg6tjOCDkV6voOrprWmpcLw4+SRcYAcAZx7c5/GtcbQ5Ze0jswi+ho0UUV5&#10;ZZBc2NtebftFvFPt+75iBsZ64z9KxLjwJpU+3Yktvjr5cmc/Xdn9PWuiorWNWcPhYrI8/vPh5eRZ&#10;NtcRXChc4YFGJ9AOR6dSKxbzw9qVjnzrOUKF3llG9QPcjIHSvWqK7YY+pH4tSeVHilFev3+kWepq&#10;RdW0crYxuIwwGc4DDkVh3vw/sJ97W8stsxxtXO9F6Z4PP6967YY+nL4lYnlZ55RXTX/gHULdibZo&#10;7tM4GCEbp1IPH61h3ml3mn5+0WssKhtm5kIUn2PQ9+ld0K1OfwsmzKtFFFbCCiiigAooooAKKKKA&#10;HRyNHIroxR1OVZTggjoQa6HTPHWoWTBbgi8iAA2v8rDA7MPwznPSucorKdKFRWkgvY9X0nxJYaxh&#10;YJdk3/PGT5X79PXpnjNadeK10ei+Nr3T5ES6Y3dtn5t/MgHOcHv17+mOK8itgGtab+Ropdz0iiqe&#10;mata6vbiW2lDjALJn5kz2I7dD+VXK8qUXF2ZYUUUVIwooooAydT8L6dqikyQCKUknzYQFbJOST2O&#10;ffPU1yupfD+7hZ2spVuY+qo52v16ehwO+R9K9Aorqp4mrT2ZPKmeM3FrPaSBJ4ZIHIyFkUqceuDU&#10;VezXFrBdxhJ4Y50ByFkUMM+uDXK6t8P4Zsvp8vkN/wA8pCSnboeo7nv+FerSx0JaTViOXscHRVrU&#10;NLu9LkEd3A0LHoTyD06Hoeo6VVr0oyUldEBRRRVAFFFFAG34L/5GWz/4H/6A1eoV5f4L/wCRls/+&#10;B/8AoDV6hXz+YfxF6GkdgrifiR/zDv8Atp/7LXbVxPxI/wCYd/20/wDZaxwf8aI5bHFUUUV9MZBR&#10;RRQAUUVYs9OutQk2W0EkxyAdi5Az0yeg/Gk2oq7Ar0+GCS5kWOGNpZG6Iilie/Suy0f4f/dl1GX3&#10;8iI/Q4LfmCB+ddbZ6da6fHstoI4RgA7FwTjpk9T+NebVx0IaR1LUWcHpfgO9vY/MuXFkhGVVhuc9&#10;MZGeOp6nPHSussPCOl2KjFss74wXuPnzznp0/IVs0V5VTFVam7si1FIKKKK5CgooooAKKKKACmyS&#10;LFGzuwRFBLMxwAB1JNY2veK7TRMx/wDHxdDH7lTjAPcnHH068j61wereJL/WMrPLsh/54x/Knbr6&#10;8jPOa7qOEnV1eiIcrHYap48srKTy7ZDeuDhmU7UHXODjnoOgxz1rkdT8UajqjESTmKIgjyoSVXBG&#10;CD3OffPU1k0V7VLC06Wy1M3JsKKKK6xBRRRQAUUUUAFFFFABRRWpbeF9Vut2yxlXb18wCPr6bsZ/&#10;ColOMdZOwGXRXYWfw6naTN3dRogI4hBYsO/Jxj9a3bPwTpVrgtC1wwbcGmfP4YGAR9R3rjnjaUdn&#10;crlZ5rDBJcyLHDG0sjdERSxPfpWxZeDdVvNh+z+QjZ+aY7cYz1H3u3pXpdvawWcZSCGOBCc7Y1Cj&#10;PrgVLXDPMJP4EVynE2Xw5+413eeu6OFfywx/Dt/jW9Z+E9KssFbRZG27S03z598HjPHYVsUVxTxN&#10;WpuyuVDY41ijVEUIigBVUYAA6ACnUUVz3KCiisLxV4hXRbMpE4+2yD92uM7R3Yj88e/rzVU4OpJR&#10;iLY5zx5rYvLpbCI5jgbMjZBDPjoPpkj6k8cVkeHdDfXNQWL5lgXmWRR90dh9T0/XHFZscbSSKiKX&#10;djhVUZJJ6ACvUfDGhjQ9NVG5uJcPKSBkHH3cjsP8fWvdqyWEoqEdzL4ma0caxRqiKERRhVUYAA7A&#10;UU6ivAuzYKKKKQHn/jbw79jmN/bqxhlYmYdQjE9foc/gfqBWR4d1x9D1BZfmaBuJY1P3h2P1HX9M&#10;816ldWsV7bvBOgkicYZW7/8A168q17SH0XUnt25Q/PG2QSUJOM+/GD9K93C1VWg6U9zKSs7o9Yjk&#10;WWNXRg6MAVZTkEHoQadXB+BvEX2eRdNn/wBXIxMTlvusf4eex7Y7n347yvKr0XRnys0TuFFFFc4w&#10;ooooAKKKKACiiigDMvPDemahJvms4y+SSyZQknqSVxn8aw7n4c2z7fs95LF/e8xQ+fTGMYrr6K6I&#10;YirDaRNkeZXngnVbTJWFbhQu4tC+fwwcEn6DvWNcWs9pIEnhkgcjIWRSpx64NezU2SNZY2R1DowI&#10;ZWGQQeoIrthmE18SuTyni1FeoXvg3Srzefs/kO2PmhO3GMdB93t6ViXvw5++1peem2OZfpnLD/D/&#10;ABruhjaUt9CeVnFUVr3nhPVbPJa0aVd20ND8+ffA5xx3FZUkbRyMjqUdThlYYII6giuyM4y+F3JG&#10;0UUVoAUUUUAS2t1LZXCTwOY5UOVZe1d94b8ZR6j5Nrefu7s/KJMAJIe30Y+nTj3xXnlFc1ahCsrP&#10;cadj2uiuB8N+Nms1+z6i0k0Wflm+8y885zyR39fr27yORZI1dGDowyrKcgg9CDXztajKi7SNU7jq&#10;KKK5ygooooAKKKKAI5oI7qNo5o1ljbqjqGB79K5vWPAdpebpLNvskx52dYyeT07dunAA6V1FFa06&#10;s6TvFitc8e1DS7vS5BHdwNCx6E8g9Oh6HqOlVa9nmgjuo2jmjWWNuqOoYHv0rj9a8AhmaXTWCDH/&#10;AB7yE9gejH144Pqea9qjjoz0noZuPY4iip7yxn0+Yw3MTQyD+FhjPOMj1HB5FQV6aaauiDb8F/8A&#10;Iy2f/A//AEBq9Qry/wAF/wDIy2f/AAP/ANAavUK8DMP4i9DSOwVxPxI/5h3/AG0/9lrtq4n4kf8A&#10;MO/7af8AstY4P+NEctjiqKKfDBJcyLHDG0sjdERSxPfpX0rdtTIZVmw0641O4EFrEZZcZwMDAHck&#10;8Cup0PwC7MJdTOxeogjbk8/xH047evUV2VnYwafCIbaJYYx/CoxnjGT6ngc15tbHQhpDVlqJy+k/&#10;D+GHD6hL57f88oyQnfqep7Ht+NdXDBHaxrHDGsUa9ERQoHfpUlFeLUrTqu8maJJBRRRWIwooooAK&#10;KKKACiiqupalBpNo9xcPtReAB1Y9gB61UYuTshE008VtGZZpFijXq7sFA7da4PXvHM9xJJDp7eTb&#10;9POx87dQSPQenfjqOlZWveJLrXpFEuIoEJKQp0+p9TjjP6DJrJr3cPg1D3qmrM3LsFFFFeoQFFFF&#10;ABRRU9tY3N5u+z28s+373loWxnpnH0pNpbgQUV0Nv4E1WfdvSK3x08yTOfptz+vrW9Z/Dyziwbm4&#10;luGDZwoCKR6Ecn16EVyTxVKHW4+VnAVdstFv9Q2G3tJZFfO19uEOM5+Y8dq9Ns/D2m2OPJs4gwbe&#10;GYb2B9ickdK0a4p5h0hEtR7nn1h8Pr24UNdTR2oI+6PnbOe4HH61uWfgHTbfBmMt023BDNtXPqAM&#10;H9T1rpaK4Z4utPrYrlRWs9OtdPj2W0EcIwAdi4Jx0yep/GrNFFcjblq2MKKKKQwooooAKKKKACii&#10;igCC+vI9PtJbmY4jjXcemT7D3PQfWvJ9W1OXV76W5lZssflUnOxeyj6VreMfEP8Aa939nh4tYGIB&#10;DZEjdN3pj0+p9cVT8N6C2vX3lFjHAg3SOB29B2yff0PXGK97DUVh4OrPcyk7uyNzwN4d8xl1O4VW&#10;jGfIU8ncDjd+GCBn68YFdzTY41ijVEUIigBVUYAA6ACnV5Faq60+ZmiVgooorAYUUUUAFZmvaLFr&#10;li8TqBMoJikPG1vr6HjP/wCqtOiqjJwakhHjN1ay2Vw8E6GOVDhlbtXofg/xINWtxazZF3CnLHJ3&#10;qMDdn16Z+v5R+MPDS6lbveW0bG9jHKoOZV9x6gdO/GOeMcBa3UtlcJPA5jlQ5Vl7V73u42l5oy+F&#10;ns1JWZ4d1xNc09ZflWdeJY1P3T2P0PX9M8VqV4M4uEuWRqFFFFSMKKKKACiiigAooooAKKKKACii&#10;igAqK4tYLuMJPDHOgOQsihhn1walopptaoDnbjwJpVxt2JLb46+XJnP13Z/T1rDvPh3dQxhra5ju&#10;CASVddh9gOo598V31FdUMVVh1J5UeS3nh7UrHPnWcoULvLKN6ge5GQOlZ1e11Tv9IstTUi5to5Tj&#10;G4jDAZzgMORXdDMH9uJPKeQUV6He/D+wn3tbyy2zHG1c70Xpng8/r3rCv/AOoW7E2zR3aZwMEI3T&#10;qQeP1rthi6M+tieVnM10fhXxU2jyC2uSXsmPXqYie49vUfiPfGvNLvNPz9otZYVDbNzIQpPseh79&#10;Kq1vOMK0eV6oWqPaY5FkjV0YOjDKspyCD0INOrz7wZ4lXTpDZ3chFs5/dux+WNu+fY/kD9Sa9Br5&#10;qvRlRlZ7GqdwooornKCiiigAooooAKKKKAKep6Ta6vbmK5iDjBCvj5kz3B7dB+VcLrngm709jJaB&#10;ryDrhR8688Ajv1HI9+BXo1FdVHETo7bEtJnl/gv/AJGWz/4H/wCgNXqFZzaDZ/2pFqCR+VcR7s+X&#10;gB8gglh3PJ5rRp4msq0lJdgirBXE/Ej/AJh3/bT/ANlrtqq3ml2moSQyXMCztDu2B+QM9eOh6DrU&#10;UKipVFN9BvVHnmh+D7zWFEr/AOiW/Z5FOWyMgqO46c8de9d9peh2Wjx4toQr4w0rcu3TOT+AOBx7&#10;Vfoq62JqVvJCUUgooorkKCiiigAooooAKKKKACiiorq6isreSedxHEgyzN2/+vTSbdkBFqWpQaTa&#10;PcXD7UXgAdWPYAeteX65rk+uXfnSnai8RxA8IP8AH1P/ANYUa5rk+uXfnSnai8RxA8IP8fU//WFZ&#10;1fRYbDKiuaW5i3cKK1Lbwvqt1u2WMq7evmAR9fTdjP4VvWfw5kbBurxU+blYVLZX6nGD17Gt54il&#10;T3YrM42nwwSXMixwxtLI3REUsT36V6VZ+CdKtcFoWuGDbg0z5/DAwCPqO9bNvawWcZSCGOBCc7Y1&#10;CjPrgVxTzCK+FXK5TzSy8G6rebD9n8hGz80x24xnqPvdvStyw+HS7Qb26JOOUtxjBzx8x68e1dnS&#10;1xTxtWW2hXKjHs/CelWWCtosjbdpab58++DxnjsK1o41ijVEUIijCqowAB0AFOorilOUvidygooo&#10;qBhRRRQAUUUUAFFFFABRRRQAUUUUAFFFFACVx/jfxIIY5NMgz5rAedJyNoODtHrkde2Dj6afizxF&#10;/YtoEgZTeS/dU8lF5y2P0Gf1wa80kkaSRndi7scszHJJPUk16uDw3M/aT2M5S6EtjZyahdxW0IzJ&#10;I20dePc+wHJ+leq6Lo8Wh2K20RLnO53b+JjjJx26DiqHhPw7/YtoXnVTeS/eYclF4wuf1OP1wK3q&#10;jF4j2j5I7IcVYKKKK80sKKKKACiiigAooooAK8+8faZFaX0F1EAhuA29VH8SkZb8cj8veiiu/BNq&#10;skiJbHP6ZqVxpV4lxbvtccEHkMPQj0r2GiiunMIq8WKAUUUV45oFFFFABRRRQAUUUUAFFFFABRRR&#10;QAUUUUAFFFFABRRRQAUUUUAFZ154d02+z51nEWZt5ZRsYn3IwT1oopqco6xdhGDdfDm2bb9nvJYs&#10;Z3eYofP0xjFWPA2sS6hp8tvMAfsm1FccEqQcA/THX/JKK9LnlVoyc9bWI2eh09FFFeYaBRRRQAUU&#10;UUAFFFFABRRRQAUUUUAFFFFABRRRQAUUUUAFFFFABRRRQAUUUUAIa4/WreXxP4kk0v7QbaC1i8z7&#10;u4M3Bzjjs2Pw96KK68PpJyXYmRcs/AOm2+DMZbptuCGbaufUAYP6nrW9b2NtZbvs9vFBu+95aBc4&#10;6Zx9aKKzqVZyerBInooorAoKKKKACiiigAooooAKKKKACiiigAooooAKKKKACiiigAooooAKralc&#10;NZ6fczoAXiiZ1DdMhSRmiirhrJXEeRXd1LeXDzzyGWVzlmbvXW+AtDgulbUZv3jxybI0I4UgA7vc&#10;88en5YKK+ixTcKL5dDKO53NFFFfNGwUUUUAFFFFAH//ZUEsDBAoAAAAAAAAAIQBguY1Zw+oAAMPq&#10;AAAUAAAAZHJzL21lZGlhL2ltYWdlNC5qcGf/2P/gABBKRklGAAEBAQDIAMgAAP/bAEMAAwICAwIC&#10;AwMDAwQDAwQFCAUFBAQFCgcHBggMCgwMCwoLCw0OEhANDhEOCwsQFhARExQVFRUMDxcYFhQYEhQV&#10;FP/bAEMBAwQEBQQFCQUFCRQNCw0UFBQUFBQUFBQUFBQUFBQUFBQUFBQUFBQUFBQUFBQUFBQUFBQU&#10;FBQUFBQUFBQUFBQUFP/AABEIA6UC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Looor/P8APswooooAKKKKACiiigAooooAKKKKACiiigAo&#10;oooAKKKKACiiigAooooAKKKKACiiigAooooAKKKKACiiigAooqOaeO1jaSaRYo16u7BQO3Wmk29A&#10;JKK5XVPH1pbx4slN1KR95gVRevXPJ7ce/WuU1PxRqOqMRJOYoiCPKhJVcEYIPc5989TXdTwdSpq9&#10;CHJHoWp+ItP0lilxcDzcE+Ug3N0zggdM5GM4rltQ+Ic8m5bO3WFfmAklO5vYgdAfrmuThgkuZFjh&#10;jaWRuiIpYnv0ro7DwDqFwwNy0domcHJ3t06gDj9a7lh6FBXqO7Ju3sYt/q97qbH7VcySjOdpOFBA&#10;xkKOBUdnp11qEmy2gkmOQDsXIGemT0H416NYeC9LsWDGE3Lg5DXB3dumOn5ituONYo1RFCIoAVVG&#10;AAOgAqJY6EVanEOV9TgLD4fXtwoa6mjtVI+6PnbOe4HH61v6f4G02z2tKrXcg2nMhwuR1wB2Poc1&#10;0VFcM8VVn1sXyoit7WCzjKQQxwITnbGoUZ9cCpaKK5N9WMKKbJIscbO7BEUZZmOAAOpJrjdS8dS3&#10;N0lrpMQYyHyxJKOSxOAVGcD8fXoK1p0Z1fhC9js6WuaXwrd6hHJ/auqXErSYzFbttjGPbGD0B6Dn&#10;1rN1T4elE36fOXIHMU5GT16MOPTgj8a1jSpt8rn+ArvsdvRXk2n65qOiyhI5pEEZ2mCTJUc5I2np&#10;z6YPWu78O+LINb2wOPIvAuSn8L+u0/rg/rjNXWwk6S5lqgUrm9VO6jvyzm2mtlGPkSWFjzjuwf19&#10;quUVxxdtRnm+peKtcsr6eCS5Ebo5BVYlwPTGRnHpntTbHxVrN7e29v8AbtnmyLHu8lDjJAzjFQ+N&#10;P+RlvP8AgH/oC1Q0eRYtXsXdgiLPGWZjgABhkk19JGnTdJS5Ve3Yyu7nb/8ACJaj/wBDDdfk3/xd&#10;VdS8H6rJaOqavLe9zDMzKGxz3YjOQOv512VVf7Rj/tT7BtfzvJ8/dgbdu7b+ea8aOIq3uuhpY8+8&#10;K2stl4ttoJ0McyFwyt2+Rq9LrnfEGizXmtaTd28O/wAqQec+4DChgRwT7t0roqMTUVbln5CirBUc&#10;8yW0Mk0jbY41Ls2M4AGTUlVtSt2vNPuoEIDyxMilumSCBmuSNrq5Z5p4f8N3GvSNtbybdOGmZcjO&#10;OAB3P8vyz1kHw/sofLf7VdCZcHfGyr8w7jjj8619A0r+xtLhtiVaQZZ2QYBYnP444GfatGu+ri5y&#10;laD0IUTyH+3NR/6CF1/3+b/Gtbw3PqurX0kcWqTRyxxNIvmsXUngYIPHf0OPSucrqPh5/wAhqb/r&#10;3b/0Ja9aslGk5JGa3NS8g8WWsJkW7iuMdUhRS2MZzgqM/Qc81T8L+KNS1DWoLa5nE0UgYEFFGMKT&#10;kYA9P1ru641dNNn8Qo2jT93IrTnbk7cqwJPpls/mK8qnUhUjKMoq9jRp9DsJGKIzKpcqMhVxk+wz&#10;x+dZEniq0tnZL2K5sCDhfPiOHx12lcg44/MVs1yvxEkUaPboWAdpwQueSArZOPxH51y0IxqTUGtx&#10;vQ2YfEWmXEayLf24U9nkCH8jg1o14pXaeHfCy3mjxXsF7c2d3KGBaNvlwHIxgYPb16121sHCkuZy&#10;JUmzt6K5ObSfEenRsLLU/ti/e2ygbyemBuzx36jv+OVH4+1K3kWOeCFjGdsgZWVzjg55wD+H4Vzx&#10;wsqmsGmVzHoNFVtOumvrGC4dBEZUD7A27API5wO2Ks1xtWdmMiuLWC7jCTwxzoDkLIoYZ9cGsLUP&#10;A2m3m5ola0kO45jOVyemQew9Biuhpa0hUnT+F2Cx59qHw+vbdS1rNHdAD7p+Ric9gTj9a5280660&#10;+TZcwSQnJA3rgHHXB6H8K9jpskayxsjqHRgQysMgg9QRXfTx84/Erk8qPG7e6ns5C8E0kD4wWjYq&#10;cemRXQ2Hj7ULdgLlY7tM5ORsbp0BHH6V1F/4L0u+YsITbOTktbnb26Y6fkK5e/8AAOoW7E2zR3aZ&#10;wMEI3TqQeP1rsVfD4jSa+8mzR6LRRRXz5qFFFFABRRRQAUUUUAFFFFABRRRQAUUUUAFFFFABRRRQ&#10;AUUUUAFFFFABRRRQAUUUUAFFFFABRRUF5fQafCZrmVYYx/ExxnjOB6ng8Cmk27IRPUF5fQafCZrm&#10;VYYx/ExxnjOB6ng8CuQ1j4gfei06P28+UfUZC/kRn8q5G8vp9QmM1zK00h/iY5xznA9ByeBXpUsD&#10;Oes9ES5djsNU+IQSTZp8AcA8yzg4PXoo59Dkn8K5LUNUu9UkEl3O0zDoDwB06DoOg6Vo6P4Rv9W2&#10;vs+z25wfNlGMjjoOp4OR24612GmeCdO09g8im7lwOZsFc4wcL05z3zjiux1MPhdI6snWRwum+H7/&#10;AFZk8i3by2/5bONqYzgnPfHoMniut0z4fW8LB72U3JwP3aZVc45yep9unSutorgq42pPSOiK5UQW&#10;djBp8IhtolhjH8KjGeMZPqeBzU9FFcDbbuygooopDCiiigAooqtqVw1np91OgBeKJnUN0yASM04r&#10;mdkBw/jbxC15dNYQORbRHEvGN7g8j3A/n68Uvw8s/N1K4uSFKwxhRnqGY8EfgCPxrlK7X4b/APMR&#10;/wC2f/s1fQ1oKjhnGJitWdtRRRXzpsef+PtJS1vIryFNqz5Em1eN45yT6nP/AI6T61y0cjRyK6MU&#10;dTlWU4II6EGvTvGVl9s8P3GE3vFiVecYx1P/AHyWry+vo8HU9pSs+hjLc9X8N6t/bGkxTsczL+7l&#10;/wB4d+nfg8etalcD8Orhl1C6gwNjxBye+VIA/wDQjXfV42JpqnUaRpF3R5z4/hSLXVZRhpIVdznq&#10;ckfyA/KuarqPiH/yGof+vdf/AEJq5evfw+tGPoZS3PZ5p47WNpJpFijXq7sFA7da4fTdWOqePFmj&#10;dvJbdGo3HBQIccehI3Y9TUreCp9WtYrs6rJcPJEGj+0RnOCMgE7jjr71naDYS6L4vtYLsCJgWAbP&#10;ytlWAIPfJ4+vHWvNpU6cYztK7sy9T0iiiivINAooooAKo65/yBdQ/wCveT/0E1erO8RTpb6Ffs7b&#10;VMLJnGeWGB+pFaU/jQjyWuy+HEKNNfTFf3iqiBs9ASSf/QR+VcbXa/Df/mI/9s//AGavosX/AAJG&#10;UdztqKKK+ZNgrg/iNc7r2zt9uPLjMm7PXccYx7bf1ru68x8aXRufENwN4kSILGu3HGBkj/vomvQw&#10;MearfsRLYw69i023az0+1gcgvFEqMV6ZAAOK8ksYo5723jmfy4XkVXfIG1SQCcmvTNS8Uafp9o8y&#10;3EVy/RYoZAxJ/DoPf/8AVXbjoym4xiiYlqPV4JNWl05dxnjj8xzj5R04z68g/jXK/ETT1Rra8SIK&#10;WJjlkHc4G3I+gbn2+lXvA0k982p6hMwJuJQMZOQQCcc9sMMfSujurKG88nzk3+VIsqckYYdDx9a8&#10;9S+rVdOhe6HWtutnawwISUiRUXd1wBgZqWimySLHGzuwRFGWZjgADqSa49ZMY6qt5qlnp+ftFzFC&#10;wXftZwGI9h1PfpXEeIfG095I8FgxgtgR++XIkfHoewPHv+eK5q1tZb24SCBDJK5wqr3r1KeBbXNU&#10;diHLsel/8Jno3/P5/wCQn/wrRs9Us9Qx9nuYpmK79quCwHuOo6jrXL6f8O4xGTe3LmQ9Ft8ADr3I&#10;57dh+NTTfDuyaNhDc3CSdmfawH4YH86xlTw17KTH7x1lFcmmsal4aukh1X/SbBm2JeKPm6DGcfqD&#10;z1wTit5tZs/s9vMs6utwyrEFIy+WC8A+mefSueVGUbW1THcvUUUVgUFFFFABRRRQAUUUUAFFFFAB&#10;RRRQAUUUUAFFFFABRRRQAUUUUAFFFFABRRRQAUUUUAFNkkWKNndgiKCWZjgADqSaxte8V2miZj/4&#10;+LoY/cqcYB7k44+nXkfWuB1jxDe62yi4cCJTlYoxhQcYz6n8fU13UcJOrq9EQ5WOs1rx9FayPDYR&#10;i4kU4Mzn9326Y+93Hb8a4i8vp9QmM1zK00h/iY5xznA9ByeBVvR/D17rjMbdAIlOGlkOFBxnHqfw&#10;9RXd6H4Ps9HYSv8A6VcdnkUYXByCo7Hpzz07V6PNQwistWTrI43R/CN/q219n2e3OD5soxkcdB1P&#10;ByO3HWu10fwjYaTtfZ9ouBg+bKM4PHQdByMjvz1rborzauLqVdNkWo2CiiqOoQ387BbW6itYyvLm&#10;Le4bI6c4wRnqP58ciV3ZsZamnjto2kmkWKNeruwAHbrWDf8Ajaxt2EVqGv7gtsCRAgZyB1xzntjO&#10;cVzPjDSb6wkhlub2S+ikLYdgQEbqRjJAz7eh44rnK9ihg6co87dyHJnfyN4n1fISOLTIWUkFiNxB&#10;xgE8kMB6Ad6wNTg8Q6Spe4uLvygSPNSdmXrjJIPGcjGcV3ui6j/a2l291ja0i/MMYG4Eg49sg4q5&#10;JGskbI6h0YYZWGQQeoIrljiHSlyuKsO1zyi38SapauXS+mYkY/eNvH5NkV2Xh7xpFqkiW12ogumJ&#10;Csv+rb0A5yD7e3XnFc34t8NjRLhZYMm0mJ2g5Ow/3Sf5d+D6ZPP16jo0sTDmSIu0e10Vg+D9cOsa&#10;bslObi3wjnJJYY4Yk9zg5+nvW9Xz9SDpycX0NQqjrn/IF1D/AK95P/QTV6ipjLlkmB4pXR+ArhYd&#10;e2MCTNEyLj14bn8FNZeuaW2j6nNbHJRTmNj/ABKehzj8DjuDUGm3jaffQXKAkxOGwGxkdxn3GR+N&#10;fUzSrUnbqjHZnsdFRwTJcwxzRtujkUOrYxkEZFSV8q7p2NyOeFLmGSGRd0cilGXJGQRg14xXtdeK&#10;V7GX/aMp9DoPA1u83iGJ1IAhRnbPpjbx+LCvS65L4faaYbOa9cDM52x8DIUE5Ofc9v8AZrra5MZN&#10;Tqu3QqOxxPxI/wCYd/20/wDZa4qu1+JH/MO/7af+y1xVevg/4MSJbnruh/8AIF0//r3j/wDQRWf4&#10;g0ea+1TSbqCNW8iYeacgNt3Ag+4GDx71Y8K3DXXh6ydwAQmz5fRSVH6AVrV4UpSpVW15mnQKKKK5&#10;ygooooAKxPGf/ItXn/AP/Q1rbrm/Hl4tvobQnBe4dVA3YIAO4nHfoB+NdGHTdWNu5L2POK9D+Hn/&#10;ACBZv+vhv/QVrzyvQ/h5/wAgWb/r4b/0Fa9vHfwjOO51FFFFfOGwV45qVwt5qF1OgISWVnUN1wSS&#10;M16zqsz22mXk0bbZI4XdWxnBCkivHq9nL4/FIzma/hXS01bWY4ZYvNgVWeRd2OMYHf1I6Vf8XeF4&#10;dFjS6tnbyJH2GNzkqTkjB9MDvzx37WPhzb7r28uN2PLjEe3HXcc5z7bf1rpfFsElz4fu44Y2lkbZ&#10;hEUkn51PSqq15RxKinoJLQr+BrdYfD0TqSTM7O2fXO3j8FFdBVXSoXttMs4ZF2yRwojLnOCFANLd&#10;ahb2MkCTyiN53Eca8ksx9vy56c15VRupUbRotizXCePtaZ7hdOidhGgDTAcbieQD9Bg+nPtXd143&#10;fXX229uLjbs82RpNuc4yScZrswNNSm5PoTJ6EFejeCdDGn6eLuQfv7lQRkD5U6gA+/BP4ccVwukW&#10;B1PU7a1AJEjgNtIBC9WIz6AGvX66sfVcUqa6kxXUKKKK8M1KeraZFq9jLbSqMMPkYjOxuzDntXnP&#10;hGwN/r1sMHZCfOYqQMbeR9fmwPxr1KsLw/osljqGq3c6BXuJ28voTsyTnPvkcf7Nd1Gt7OnOJDV2&#10;btFFFcJYUUUUAFFFFABRRRQAUUUUAFFFFABRRRQAUUUUAFFFFABRRRQAUUUUAFFFc/r3jC10lXih&#10;IubvBwqnKoc4+Y/nwOeO3WtIU5VHaKFexs3l9Bp8JmuZVhjH8THGeM4HqeDwK4PXvHE99uhsd9rA&#10;cHzM4lPryDwPp6decVg6hql3qkgku52mYdAeAOnQdB0HStnQPBlxqqrPcFra1YBlOAWcZ7Dtx3Pq&#10;ODXsU8PTw656r1M+ZvYw7Oxn1CYQ20TTSH+FRnHOMn0HI5NdroXgOODyrjUG82UYb7OMbAeeGP8A&#10;F29uO4ro9M0m10i3EVtEEGAGfHzPjuT36n86uVzVsbKfuw0RSj3GxxrFGqIoRFACqowAB0AFOorn&#10;dW8bWGn5SA/bZvSM/IOnVvoe2enauCMJ1HaKuUdFRXmWr+JNbkk2XDy2OcOIkUxH06/ex16mqUPi&#10;LU7eRZFv7gsOzyFx+RyK9COAnJXuiOZHrVFYPhXxN/b0ciTIsV1HyVU8Mp7gE546H6j1rerz6kJU&#10;5csty9zH8V6adU0SeNE3zR/vYxznI64A6kjIA968sr2uvJvEWmDSdYuLdARFndHkEfKeQBnrjkZ9&#10;q9bL6m9NkS7nQ/Dq/PmXVkSSCPOUYGB0De/Py/lXcV5BpF+dM1O2ugSBG4LbQCSvRgM+oJr12ORZ&#10;Y1dGDowyrKcgg9CDXPjqfJU5l1HF6FLXNLXWNMmtjgOwzGx/hYdDnH4HHYmvI69rryjxRbfZfEF8&#10;m7fmTzM4x975sfhnFb5fUd3AUu5P4NvfsfiC3y+xJcxNxnOeg/76C16fXkmgxtJrlgEUsfPQ4UZ4&#10;DAk/gATXrlZZglzpjjsFFFFeWWY3iTw3Fr1vkYju0H7uX/2U+38vzB8yurWWyuHgnQxyocMrdq9m&#10;qhqmh2WsR4uYQz4wsq8OvXGD+JODx7V6OGxbo+7LVESjc5fwT4kht7f+z7uQRBSWikcgLg8lSe3O&#10;Tk+v0z29cdcfDmFpAYL2SNMciRA5z9QRU9r4Lu7VUjTW7lIFP+riBTjOTj5sDv2orKhUfPGVr+QK&#10;5c8Xa8mk6e8McmLyZcIq9VB4LcdO+D6/Q1yHh3wnPre2dz5FnuwX/if12j9Mn9cYrsLDwXpdiwYw&#10;m5cHIa4O7t0x0/MVu0o11RhyUt+4WvuNjjWONURQiKMKqjAAHQAVFefafsr/AGTyvtHG3zs7Oozn&#10;HPTNQT61p9r5nm31urR53L5gLAjqMdc+1UJPG2jpGxF0XIGQqxNk+wyMZ+tcsadSTuo3HdFfV/C9&#10;5r/kNd38UbRrgRwwHaCcZ5LZPQfl0rO/4Vv/ANRH/wAgf/ZVck+IlgEYpb3LPj5QwUAntzuqn/ws&#10;j/qHf+R//sa9CCxaVoqy+RPum3p3hePSd32W/vIlbqu5CvbnBXGeBzWvbxeRBHHvaTYoXdIcs2Bj&#10;JPrXBSfES/MjFLe2VM/KGDEgdsndTf8AhYeo/wDPC1/74b/4qolha89ZD5keh0V55/wsPUf+eFr/&#10;AN8N/wDFUf8ACw9R/wCeFr/3w3/xVR9RqhzI9Dorzz/hYeo/88LX/vhv/iqP+Fh6j/zwtf8Avhv/&#10;AIqj6jVDmR311ax3kJilBKEg/KxU5BBBBHIOQKy7rwjpl4zvLDI0rjBlaZ2bpgHJJ6e9cr/wsPUf&#10;+eFr/wB8N/8AFUf8LD1H/nha/wDfDf8AxVXHC4iHwuwcyNv/AIV5p3/Pe6/77X/4mrVr4VOlxuNP&#10;1K6t2bs+2RO2Ttx1461zX/Cw9R/54Wv/AHw3/wAVV3/hZH/UO/8AI/8A9jWkqWKej1FeJ2UCvHDG&#10;sknmyKoDSYxuOOTjtmmXs00Fq728H2mYY2xbwm7kZ5P5/hXNQ/ESyaNTNbXCSd1TawH45H8qvQ+N&#10;9IljVmnaFj1R42JH5Aj9a4nh6sXdxKuih4r1K9vrN7CDSrsFyPMdo9wAGCNpUkH8+P5cDXrUPiLT&#10;LiNZFv7cKezyBD+RwauzQR3UbRzRrLG3VHUMD36V10sS8OuVwE1c4zwHq1jZ2tzBPLHbzs+/fIQo&#10;ZcAAZ9jnj3+tdrHIskaujB0YZVlOQQehBrNufC+lXW3fYxLt6eWDH19duM/jWXP8PdPk8wxzXETN&#10;kqNwKr6cYyQPr+NYVJUq0nJtpseqNnVNcstHjzczBXxlYl5duuMD8CMnj3rnPD99N4m8SNfSBo4L&#10;WP8AdxhwQjMMY6c5+Y59h7VWuPhzMsY8i9jkfPIkQoMfUE10PhfQW0GxeOVo3nkfczRjt0Az37n8&#10;TWj9jSpvkleTFq2bVeLzwvbTSQyLtkjYoy5zgg4Ne0V59470U2l59viUCCc4fGBiTnt7gZ+ufaqw&#10;FRRm4vqKRW8CW3n+IEfdt8mNpMY65+XH/j2fwr0qvMvBN59l8QQqSqrMrREsfXkY9yQB+Nem1OPv&#10;7XXsOOwUUUV5pYUUUUAFFFFABRRRQAUUUUAFFFFABRRRQAUUUUAFFFFABRRRQAUUUUAFFFFABUc0&#10;8drG0k0ixRr1d2CgdutVdV1i00eES3Uu3dnYijLMQM4A/r05Feba54iu9ckPmtsgVtyQr0Xtye59&#10;z6nGK7aGFlWd9kS5WNnX/HUtwzwacTBECQZ/4nGMcD+Hv79OlczZ2M+oTCG2iaaQ/wAKjOOcZPoO&#10;Rya0tB8L3WuSbube2xnz2XIPUYUd+R+FejaZpNrpFuIraIIMAM+PmfHcnv1P516M61LCrkprUizl&#10;qzG8O+DYdL2z3e24u1bcpUnYmOmPU98npxjpk9LRRXjVKkqrvJmlrBWXq3iSw0bKzy75v+eMXzP2&#10;6+nXPOKt31rJdxLHHcyWwJ+dogNxXBGAT05IOevFYGs+CLOTT5PsEHlXS/Mn7xsN6jknr/PHNXRj&#10;Tcl7Rid+hy+seLr/AFbcm/7PbnI8qI4yOep6ng4PbjpXdeHtP063sYZ7CIASoD5rEM56ZBP1HIHG&#10;RXlVdh4B1pkuG06V2MbgtCDztI5IH1GT6ce9exiqNqX7vSxEXqdpeWMGoQmG5iWaM/wsM44xkeh5&#10;PIryrXNLbR9TmtjkopzGx/iU9DnH4HHcGvXK4H4itF/aFqoUicRZZuxXJ2j8CG/OuLA1JKpy9GVL&#10;YxPDdw1rr1i6AEmUJ83o3yn9Ca9ZrgfAOjm4um1FyVSAlEAx8zEYOfoCPz9q76ljpKVSy6BHYK5L&#10;4g6YZrOK9QDMB2ycDO04wc+x7f7VdbVbUrNdQsZ7Z8ASoVyy5wexx7HB/CuSjUdOopFPVHjtel+C&#10;dTOoaMkbkebbHyjyM7cfKcduOPfbXm88L200kMi7ZI2KMuc4IODW74J1MafrSRuSIrkeUeTjdn5T&#10;jHPPHtur38VT9rSuuhlF2Z6VXmHjT/kZbz/gH/oC13WteJbLRY3EkgkuQPlgQ/MTxjP90cg89uma&#10;5DTfDd94mvHvrvNvBI+5mbIZgecID2xgAnjHrjFebg17JurPRFy10RL4B0h5r46g3EMO5FweS5GD&#10;+AB/Ue9egVFa2sVlbpBAgjiQYVV7VLXHXqutPmGlYKKoX+vafpjEXN1HG4OCgO5hkZ5Uc1zV/wDE&#10;VdpFlaknHD3Bxg55+UdePeinh6lT4UDaR2lQXN9bWe37RcRQbvu+Y4XOOuM/WvMrzxZqt5kNdtEu&#10;7cFh+THtkc457msqSRpJGd2LuxyzMckk9STXfDL39uRPMej3HjvSoNux5bjPXy48Y+u7H6elY1x8&#10;RpnjAgso43zyZHLjH0AFctbWNzebvs9vLPt+95aFsZ6Zx9K2rfwJqs+7ekVvjp5kmc/Tbn9fWuj6&#10;vhqXxP7xXkyvdeMNWuldTdmNGOdsShSOc4BHP61m3N9c3m37RcSz7fu+Y5bGeuM/Suys/hzGuDdX&#10;jP8ALysKhcN9TnI69hWpD4I0iKJVa3aZh1d5GBP5ED9KPrWHp/CvwDlZ5lUtvaz3khSCGSdwM7Y1&#10;LHHrgV65DpVlayLJDZ28Ui9HSJQR264qzWTzBfZiPkPJ7fw3ql05RLGZSBn94uwfm2BVyHwRq8sq&#10;q0CwqervIpA/Ik/pXptFYvMKnRIfKjzz/hXmo/8APe1/77b/AOJq1D8OJWjUzXypJ3VIywH45H8q&#10;7misnja3cOVHE/8ACt/+oj/5A/8AsqP+Fb/9RH/yB/8AZV21FT9crfzByo4n/hW//UR/8gf/AGVH&#10;/Ct/+oj/AOQP/sq7aij65W/mDlRxP/Ct/wDqI/8AkD/7Kkk+G7CNimoBnx8oaHAJ7ZO6u3oo+uV/&#10;5g5Ueef8K81H/nva/wDfbf8AxNV7jwPq0MgVIo7gYzujkAH0+bBr0uitFjqqDlR5Rc+F9Vtdu+xl&#10;bd08sCTp67c4/GqVzY3Nnt+0W8sG77vmIVzjrjP1r2SitY5hLqhcp4pUkM8lrIskMjRSL0dGKkdu&#10;tevXGm2l3IHntYZ3AwGkjDHHpk1mz+DdIn8w/ZfLZ8/NG7DaT3Azj9MVtHH038URcrOFt/FWrWsZ&#10;RL6RgTn94A5/NgTWvb/EW7WQme1hkTHCxkoc/U5q/c/Dm2fb9nvJYv73mKHz6YxjFY1x4C1SGMMn&#10;k3BzjbG+D9fmAq+fC1d7fkHvI6Oz8fabcYEwltW25JZdy59ARk/oOlbOn6vZakAbW5jlOM7QcMAD&#10;jJU8gV5VeaXeafn7RaywqG2bmQhSfY9D36VVqXgaU9YMOZ9T2uorq1ivbd4J0EkTjDK3f/69eV2f&#10;iTU9Pj2Q3kgTAAV8OAB0ADZx+Fb1n8RZ1fF3axuhI5hJUqO/Bzn9K5JYGrB3jqVzIq6x4MvdJlE9&#10;iZLmJTuBjH7xDnjgcntyPQ8CtjRfHlvJbrHqJMM6jmVUJV+nYcg/hjj8K1LHxdpd8oxciB8ZKT/J&#10;jnHXpn6Grt/pFlqSkXNtHKcY3EYYDOcBhyKJ1XJKFePzC3Yb/bmnf9BC1/7/AC/41Uv/ABdpdipz&#10;crO+MhLf588469PzNN/4QvRv+fP/AMiv/jVrT/D+naXIZLa1VJP75JYjqOCc46npXP8AuFrqx6jt&#10;Fv59TsVupoRbiQ5jjySdvGCSQOpyeOxFX6KK55NN3SsMKKKKkYUUUUAFFFFABRRRQAUUUUAFFFFA&#10;BRRRQAUUUUAFFFFABWD4i8WQaLugQedebchP4U9N388D9M5qj4n8Zf2fI1pY7XnXIkkPIQ+g9WH5&#10;DHfnHDwwT6ldrHGrT3EreuSxPJJP6kmvVw+E5l7SrsZuXRBeX0+oTGa5laaQ/wATHOOc4HoOTwK6&#10;vw74GMm241NcRsuVt8kNz/e9PXA9ecYxWt4b8HxaSvnXQjuLvPBxlY8HIxkde+f8no6dfGfYo7Ao&#10;9WNjjWKNURQiKAFVRgADoAKdRUcM8d1GskMiyxt0dGDA9uteVq9TQkooopAFFFFAHnPjbQzp+oG7&#10;jH7i5Yk4B+V+pBPvyR+PHFc5HI0ciujFHU5VlOCCOhBr13VtMi1exltpVGGHysRnY3Zh9K8lurWW&#10;yuHgnQxyocMrdq+iwdb2sOWW6MZKzO3k8fobKIW9s0960e51xhEIBye5IGM/Q9RXEXV1Le3DzzuZ&#10;JXOWZu9a/hHWjpGpqrsFtrghJM4464bPbBPPsTXd6t4bsNYy08WyX/ntF8r9uvr0xzms+eGEqW5d&#10;H1HrJHmlhq97phBtbmSIZztBypJGMlTwTXYaT8QIZsJqEXkN/wA9YwSnfqOo7Dv+FZGpeA7+zV3g&#10;ZbyNeycPjGc7T+WASa5ySNo5GR1KOpwysMEEdQRW8oUMUroWsT2KzvoNQhE1tKs0Z/iU5xxnB9Dy&#10;OKnrx7TftjXax2LSrcSfIPJYqT3xn04z+Fd/Z6JqOoQhdbvPOhPJtYwFBOONzLjpzwOMgHNeVWws&#10;aL1l/mWnc5LXrU6p4muk05BchyrDyMFeQuSSOOp5Pqav6b8P7uZka9lS2j6lEO5+vT0GR3yfpXeQ&#10;wR2saxwxrFGvREUKB36Vnat4ksNGys0u6b/njH8z9uvpwc84rRYqrJKnSQuVbsZpvhTTdLZJEg82&#10;Zekkx3HrkHHQEeoFX7zUbXT499zPHCMEje2CcdcDqfwrgtT8eX94rpAq2cbd05fGMY3frkAGuemn&#10;kupGkmkaWRuruxYnt1rSODqVHzVZBzJbHban8Qoo1KWEBlfJHmTDC8HqAOTnnrjtXM6h4m1LUtwl&#10;umWM7h5cXyLg9QcdR9c03TPDuoasoe3tz5WQPNc7V64yCeuMHOM11GmfD2KNQ9/OZXyD5cJwvB6E&#10;nk546Y710f7NhvX8RayOFrZsPCOqXzDFs0CZwXuPkxxnp1/IV6NYaRZaYALW2jiOMbgMsQTnBY8m&#10;rlc88we1ND5e5xtn8OY1wbq8Z/l5WFQuG+pzkdewretvC+lWu7ZYxNu6+YDJ09N2cfhWpRXnzxFW&#10;puyrIKKKK5ygooooAKKKKACiiigAooooAKKKKACiiigAooooAKKKKACiiigAooooAKKKKACs688P&#10;abfZ86ziLFt5ZRsYn3IwT1rRoqoylF3i7CORvPh3azSBra5ktwSSVdd49gOh4981z1/4L1SxUsIR&#10;coBktbnd36Y6/kK9Portp42rDd3J5UeLSRtHIyOpR1OGVhggjqCKtWGr3umEG1uZIhnO0HKkkYyV&#10;PBNerXmnWuoR7LmCOYYIG9ckZ64PUfhXOal8P7SZXayle2k6qjncnTp6jJ75P0rujjadTSorE8r6&#10;FLTfiG8aol9b+ZjgzQnB6f3TxnPuOvSur07WrHVs/ZbhZWXqvIbtzgjOORzXnOpeFNS0tXkeDzYV&#10;6yQncOmScdQB6kVkVUsJRrLmpuwczW57XRXmWm+NNS09kEkv2uEcFJuT1yfm6569c9eldfpvjTTd&#10;QVBJL9kmPBSbgdMn5umOvXHTpXm1MJVp9LlKSZvUUUVxFhRRRQAUUUUAFFFFABRRRQAUUUUAFFFF&#10;ABRRTZJFijZ3YIiglmY4AA6kmmA6uE8VeMWlkNpp0pSNT89xGcFiOyn09+/06xeJ/GX9oRtaWO5I&#10;GyJJDwXHoPRT+Zz25zi6Hoc+uXYhhG1F5klI4Qf4+g/+ua9jD4ZU17WsZuXREGm6bPq12lvbpudu&#10;ST0UdyT6V6bofh200OMeUu+dl2vM3Vu/A7D2HoM5qxpmk2ukW4itoggwAz4+Z8dye/U/nVyuXEYp&#10;1nyx0Q1GwUUUVwFhXld5Pd+G9bu47SRrYLIdqhtwKnJXIOQeD39a9Urzz4gWXkatFcKm1Z4+Wz1Z&#10;eDx9NtejgWudwlsyJbXNTSfiBDNhNQi8h/8AnrGCU79R1HYd/wAK62ORZI1dGDowBVlOQQehBrxa&#10;r+l65e6PJm2mKpnLRNyjdM5H4AZHPvXZWwMZa09CVLueuUVy+j+PLS82x3i/ZJjxv6xk8Dr25z14&#10;AHWumjkWWNXRg6MAVZTkEHoQa8epSnTdpo0vcdXF+PtFLKupRKMKAk3Qd8K3v1wfwrtKjnhS5hkh&#10;kXdHIpRlzjIIwaqjVdGakgaujxivSfBuu/2pp/kTS77uHg7jlnXs36479OetcHrWnf2Tqlxa7tyx&#10;t8pzk7SMjPvgjNafh/w5qt1IJoHksImHM+4oSpweAOT6+hx1r3cRGnVpXk7GUbpnpdU7/SLLU1Iu&#10;baOU4xuIwwGc4DDkUzTNHj05Q7SSXN1sCPcTMWYjOcDJ4GT0Ht1qPWPENloiqLhyZWGVijGWIzjP&#10;oPx9DXgxjLntT1NfUn0zSbXSLcRW0QQYAZ8fM+O5PfqfzqhrHi6w0ncm/wC0XAyPKiOcHnqeg5GD&#10;356VxeteLr3VmZEY2tsRjyY25PGDk9TnJ46dOKxoYJLmRY4Y2lkboiKWJ79K9Sng2/frMjm7GxrH&#10;i6/1bcm/7PbnI8qI4yOep6ng4PbjpWNHG0kioil3Y4VVGSSegArrdJ+H802H1CXyF/55RkF+/U9B&#10;2Pf8K67TtFsdJz9lt1iZurclu3GTzjgcVpLFUaC5aauLlb3OH03wHf3io87LZxt2fl8YznaPywSD&#10;XXab4U03S2SRIPNmXpJMdx65Bx0BHqBWxRXmVcVUqaN2RaikFFFFchQUUUUAFFFFABRRRQAUUUUA&#10;FFFFABRRRQAUUUUAFFFFABRRRQAUUUUAFFFFABRRRQAUUUUAFFFFABRRRQAUUUUAFFFFABWZqfh3&#10;T9WYvcW483BHmodrdMZJHXGBjOa06KuMpQd4uwjz/Uvh/dws7WUq3MfVUc7X69PQ4HfI+lcvNBJb&#10;SNHNG0Ui9UdSpHfpXtFVdQ0u01SMR3cCzKOhPBHToeo6DpXpUsdKOlRXRDj2LVFFFeUaBRRRQAUU&#10;UUAFFFFABRRRQAUUUUAFFFNkkWONndgiKMszHAAHUk0AEkixxs7sERRlmY4AA6kmvOfFXiptYkNt&#10;bEpZKevQykdz7eg/E+x4q8VNrEhtrYlLJT16GUjufb0H4n2q+G/DcuvXGTmO0Q/vJf8A2Ue/8vyB&#10;9uhh40I+1qmTd9EN8P8Ahu416RtreTbpw0zLkZxwAO5/l+WfStN02DSbRLe3Tai9SerHuSfWpbW1&#10;isrdIIEEcSDCqvapa4MRiJVnboWlYKKKK4ygooooAK5f4gWXn6TFcKmWgk5bP3Vbg8fXbXUVR1qz&#10;/tDSbu3CeYzxnYucZYcrz9QK2oy5KkWJmKnh6w8TaTbXZHlXUkYLzxLt3PyGyvQ/NnPc461yeueG&#10;LzRGLOvnW/UTRg4HOBu9D0/Pqa6rwFqCtos0UsoAtnJ+bgIhGc5+u6orrVLzxZK1jpyNBYFist4w&#10;OGUYyB+fTqcjOBmvThUq06ji/hRFk0cHWppPiS/0fCwS74f+eMnzJ36enJzxiuvufh/YSWqpBLLD&#10;Mv8Ay1Y7t3PccdOnGPxri9Y0W60O4EVyowwysicq3rg+1d0K1HEe6TZxO50zx1p96oW4Js5SQNr/&#10;ADKcnsw/DOcda0pdXjuFeLTpre7uyu5UEgKgZALMR2G7OOpxxXneg+G7rXpGMWIoFOHmfp9B6nHO&#10;P1GRXo+laPaaNCY7WPbuxvdjlmIGMk/5HJrysRTo0pe7v2LTbKVt4YgkumvdQVby9k5fI/dLxjCr&#10;3AGBznpnitS8voNPhM1zKsMY/iY4zxnA9TweBWHr3jK30lngtwLm6UlWGSFQ47nvz2HvyK4PU9Wu&#10;tXuDLcylzklUz8qZ7Adug/KnTw1TEWlU0QOSRv6547mvFMVgGtY+8jY3sCOg/u9+Qc9OlctJI0kj&#10;O7F3Y5ZmOSSepJrV0Pwxea2wZF8m36maQHB5wdvqev5dRXfaL4astFjQxxiS5A+adx8xPOcf3epH&#10;Hbrmu2VWjhVywWpNnI5LR/Ad3ebZLxvskJ52dZCOD07d+vII6V2ulaPaaNCY7WPbuxvdjlmIGMk/&#10;5HJq9RXk1cTUrbvQtKwUUUVylBRRRQAUUUUAFFFFABRRRQAUUUUAFFFFABRRRQAUUUUAFFFFABRR&#10;RQAUUUUAFFFFABRRRQAUUUUAFFFFABRRRQAUUUUAFFFFABRRRQAUUUUAFFFFABRRRQAUUUUAFFFF&#10;ABRRRQAUUUUAFFFFABXB+LvF32rfY2L/ALj7ssyn7/8Asj/Z9T3+nWbxt4k66dZy+ouGX/0AH88/&#10;l6iub0PQ59cuxDCNqLzJKRwg/wAfQf8A1zXsYbDxgvbVTNvoiXw3oLa9feUWMcCDdI4Hb0HbJ9/Q&#10;9cYr1C1tYrK3SCBBHEgwqr2qLTdNg0m0S3t02ovUnqx7kn1q1XHicQ60tNioqwVha94ttdDk8nab&#10;m5xny1OAvT7x7cc9D+tM8W+JDolusUGDdzA7ScHYP7xH8u3B9MGXw74dj0uFZ5183UJPnklkwzKx&#10;HIB/E5PelCnGEfaVNui7h5I4jUvEWszSI01xNbKw8yNYwYxtPTGOSOOCc1kRyNHIroxR1OVZTggj&#10;oQa9nkjWSNkdQ6MCGVhkEHqCK5rXvBNvfx+ZYrHaXOeRyI2HA6Dp+A/xHoUcZSvyuNiHFnJaf4s1&#10;PT5SwuWuFPVLglwev4jr2IrutB8UWuuR7eLe5zjyGbJPU5U9+B+FeZ3VrLZXDwToY5UOGVu1Mjka&#10;ORXRijqcqynBBHQg11VcNTrRutxKTR7TRWP4Y1wa3pqu3FxFhJQSMk4+9gdj/j6VsV87OLpycXua&#10;nnVrocB8WT6XPIUtt5kWFCSHwNyqT7KTz9RnnNd/a2sVlbpBAgjiQYVV7Vx/iuVtH8UafqITZGVG&#10;5kAJfBIcY9dpAyf6V0E3iSy8uNbWQXtzMP3UEJyzHjr/AHevOcYAPpXdX56kYyWzRKsjWrC1XQG1&#10;7UYmusR2VsfkVTlpsgE5P8IyAPXg9OK242LorMpQkZKtjI9jjj8qy9e8SWugxqJcyzuCUhTr9T6D&#10;PGf0ODXJS5+a0Nyn5l24urXS7UPK8dtAg2rngcDgAfQdB6VwXiLxlNqm6C03W9oy7W3Ab3z1z6Dt&#10;gdec9cDH1XWLvWZhJdSbtudiKMKoJzgD+vXgVa0Pwxea2wZF8m36maQHB5wdvqev5dRXsUsPCgva&#10;VXqZtt6IzbW1lvbhIIEMkrnCqveu50DwLFbqs+ogTy4BEH8KHOeT/F29uvWt/StHtNGhMdrHt3Y3&#10;uxyzEDGSf8jk1erkr42U/dhoilHuNjjWKNURQiKAFVRgADoAKdRRXmlhRRRSAKKKKACiiigAoork&#10;PEPjlLf9xprLNJyGmIyq9R8vqe+en17bU6UqrtFCbsdDqOtWOk4+1XCxM3ReS3fnAGccHmrFrdRX&#10;tuk8DiSJxlWXvXj008l1I0k0jSyN1d2LE9utWdK1i70aYyWsm3djejDKsAc4I/r15NenLL/d0epH&#10;MevUViaD4rtNbxH/AMe90c/uWOcgdwcc/TrwfrW3XkzpypvlkrFhRRRUDCiiigAooooAKKKKACii&#10;igAooooAKKKKACiiigAooooAKKKKACiiigAooooAKKKKACimySLFGzuwRFBLMxwAB1JNch4g8drC&#10;zwabiSQEq07DK9P4fXnueOO+a2p0Z1XaKE3Y6ifUbW3uIoJZ445pThI2bk5zjj8CPrxVmvGJp5Lq&#10;RpJpGlkbq7sWJ7da6fw742ks9tvflp4S3E7El0B9f7w/Uc9eBXfUwMoxvF3IUj0Cio4Z47qNZIZF&#10;ljbo6MGB7dakry3dPU0CiiikAUUUUAFFFFABRRRQAUUUUAFFFFABXL+MvEn9nQ/Y7WXbdv8AfZes&#10;akevZj/L04q/4o15dDsTt3G5mDLFgdD3Y9uMjjvXmUaS310qDMs8z4G48sxPcn1J716eEw/N+8ns&#10;RJ9CXTdNn1a7S3t03O3JJ6KO5J9K9T0fSo9H0+O1iO7by0mACzHqT/noBVXw34fTQbRl3eZcSYMr&#10;jpxnAHsMn6/oNioxeIdV8sdkEVYKKKK4FuWeS+INSOratcT798e7bH1A2DgYB6Z6/UmvWI5FljV0&#10;YOjDKspyCD0INeLV6H4H177dafYZTme3X5MLjMYwBz6jp+XXmvbxlH93Fx2RlF6nUUUUV4ZqY3iT&#10;w3Fr1vkYju0GI5f/AGU+38vzB8yurWWyuHgnQxyocMrdq9mrk/H2kJNYjUF4mh2o2TwUJwPxyf1P&#10;tXqYPEOLVOWxnJdTA8Eag1nrkcW8LFcAowY4GcEr3654H1PrXpdeR6DG0muWARSx89DhRngMCT+A&#10;BNeuUY+KVRNDjscl4n0+fxHq9tZQIVitwTLcMDtUttOPc4wcA/xdsGtrRdAtdDt1SJA82PnnZfmb&#10;OM/QcDj/APXWjJIsUbO7BEUEszHAAHUk1w3irxi0shtNOlKRqfnuIzgsR2U+nv3+nXKn7SulSjok&#10;Gi1NHxL4zXTpJLSzAkuQMNLn5Y29MdyOfYH15FcFNPJdSNJNI0sjdXdixPbrS2trLe3CQQIZJXOF&#10;Ve9ejeG/CUWit58rCe7IwGxwnHIX9efTsOc+k3SwUdNyNZGN4d8DGTbcamuI2XK2+SG5/venrgev&#10;OMYrt441ijVEUIigBVUYAA6ACnUV4tWtOs7yNUrBRRRWAwooooAKKKKACiiigAqjqusWmjwiW6l2&#10;7s7EUZZiBnAH9enIrA1/x1Fbq8GnETykEGf+FDnHA/i7+3TrXDXV1Le3DzzuZJXOWZu9enQwUp+9&#10;PREOXY1te8V3et5j/wCPe1OP3KnOSO5OOfp04H1rEoor3IU401yxVjK4UUUVoAV1ugeOpbdlg1Em&#10;eIkAT/xIMY5H8Xb369a5KisatKFVWkhp2PZ4Z47qNZIZFljbo6MGB7dakryXSNevNFk3W8mUOcwv&#10;koSe+PXpyPSvQtD8T2etqFRvJuOhhkIyeM/L6jr+XQV4FfCTo6rVGilc2KKKK4SwooooAKKKKACi&#10;iigAooooAKKKKACiiigAooooAKKKKACiiigAoopskixRs7sERQSzMcAAdSTQA6s7V9es9Fj3XEmX&#10;OMRJguQe+PTryfSuf8QeO1hZ4NNxJICVadhlen8Prz3PHHfNcTNPJdSNJNI0sjdXdixPbrXqUME5&#10;+9U0RDl2NPXPE95rbFXbybfoIYycHnI3ep6fl0FZFFFe5CEYK0UZBRRRVgamh+IrvQ5B5Tb4Gbc8&#10;LdG7cHsfcegzmvSNH1q11y3Mtsxypw0b8Mvpke9eR1La3UtlcJPA5jlQ5Vl7VwYjCxrarRlKVj2a&#10;iuX8N+Mo9R8m1vP3d2flEmAEkPb6MfTpx74rqK8CpTlSfLJGqdwooorIYUUUUAFFFFABRRRQAVV1&#10;LUoNJtHuLh9qLwAOrHsAPWrEkixxs7sERRlmY4AA6kmvL/FGvNrl98uBbQlliwOo7se/OBx2rrw1&#10;B1peRLdihqWpT6tdvcXD7nbgAdFHYAeld14P8NLptul5cxsL2QcK45iX2HqR178445zkeCfDYvJF&#10;1G4yIo3/AHScjcw/iz6A+nce3PfV2YuukvY09iYrqwoornNV8c2OnyNFCDeSgA5jYeX9N309Aa8y&#10;FOVR2irl3sdHRXJWfxEtZpCtzbSW4JADI28e5PQ8e2a6uORZI1dGDowBVlOQQehBqqlKdL41YE0z&#10;yfxBpp0nVriDZsj3bo+pGw8jBPXHT6g1TtbqWyuEngcxyocqy9q9O8SeH0160Vd3l3EWTE56c4yD&#10;7HA+n6HzG6tZbK4eCdDHKhwyt2r38NWjWhZ7mUlZnpfh3xPBrcKq7LDeDhoc43cZyvqOD9P1O3Xi&#10;0cjRyK6MUdTlWU4II6EGuw0j4gNFH5eoxNMwyRNEACfQFeB68j2471w4jBNPmplKXc7mqOuf8gXU&#10;P+veT/0E1S/4TPRv+fz/AMhP/hWTf6pL4xlOm6cpSzBzcXMi9geMD8MjufYA1x06M1JOSskVzGf4&#10;B0trjUmvWyIrcEKf7zEYx07AnP1Fd/JIsUbO7BEUEszHAAHUk1ThitPD+lqm/wAq1gXlnOT1yT9S&#10;T0HrxXnviLxPPrczKjNDZjhYc43c5y3qeB9P1PRyyxlVyWwvhRY8VeKm1iQ21sSlkp69DKR3Pt6D&#10;8T7ZGmaTdavcCK2iLnIDPj5Uz3J7dD+VS6Hoc+uXYhhG1F5klI4Qf4+g/wDrmvUNN02DSbRLa3Ta&#10;i9SerHuSfWuyrWhhY8lPclJy1ZW0XQLXQ7dUiQPNj552X5mzjP0HA4//AF1p0UV4UpObvJmgUUUV&#10;IwooooAKKKKACiiuX17xxBY7obHZdTjB8zOYh68g8n6evXjFa06UqrtEV7G5qerWukW5luZQgwSq&#10;Z+Z8dgO/UfnXAa/4wutWZ4oSba0ycKpwzjGPmP58Djnv1rGvL6fUJjNcytNIf4mOcc5wPQcngVBX&#10;vUMHGnrLVmTkFFFFegSFFFFABRRRQAUUUUAFOjkaORXRijqcqynBBHQg02ikB2GgeO2hVINSzJGA&#10;FWdRluv8Xrx3HPHfNdvDPHdRrJDIssbdHRgwPbrXjFaOka9eaLJut5Moc5hfJQk98evTkeleXXwS&#10;n71PRlqR61RWPofiez1tdqN5Nx0MMhGTxk7fUdfy6CtivElCUHaSNAoooqBhRRRQAUUUUAFFFFAB&#10;RRRQAUUUUAFFFFABRTZJFjjZ3YIijLMxwAB1JNcXr3jzrDpnsftLD8wFI+nJ9+OhrelRnWdooTdj&#10;o9Y8Q2WiKouHJlYZWKMZYjOM+g/H0Nefa54nvNbYq7eTb9BDGTg85G71PT8ugrKkkaSRndi7scsz&#10;HJJPUk02veo4SFLV6sycrhRRRXcSFFFFABRRRQAUUUUAFdR4b8ZSad5NrefvLQfKJMEvGO31UenX&#10;n2xXL0VlUpxqq0kF7HtdFFFfInQFFFFABRRRQAUUVj+J9cGiaazrzcS5SIAjIOPvYPYf4etXCLqS&#10;UV1EYfjrxC0bHTbZypx/pBAxwQCFB9wefw56iue8N6C2vX3lFjHAg3SOB29B2yff0PXGKoQwT6ld&#10;rHGrT3EreuSxPJJP6kmvVdF0eLQ7FbaJi5zud2/ibjJx26DivaqSjhKShHdma95l2ONY41RFCIow&#10;qqMAAdABTqK5jxh4mXTbd7O2kYXsg5ZDzEvufUjp35zxxnx6dOVWXKjTYoeLvEE91dPpNgrOfuyt&#10;F8zPxkqMdgOv0I9c85eeG9T0+PfNZyBMElkw4AHUkrnH412ngZ7BdLVLd1N22WnU8OSD6Z+6MgAj&#10;jnsSa6WvQ+sfVn7OMdF+JFubU8UrvPh3eSS2d3bMd0cLKyZzkbs5H04z+JrG8baJFpN9HLbqI4bg&#10;E+WP4WGM4HYcj9faoND8SjQbGZILcSXcr5MkhO0KMYGO/VvTqOtd9X/aaPuLclaM9PrO1fQbPWo9&#10;txHhxjEyYDgDtn05PB9a82m8RancSNI1/cBj2SQoPyGBW1oPjme3kjh1BvOt+nnY+degBPqPXvz1&#10;PSvPeDq01zwepfMmF58PLyLJtriK4ULnDAoxPoByPTqRWf8A8IXrP/Pn/wCRU/xr1CiojjqqVnqH&#10;KjiLD4dNuBvboAZ5S3GcjHHzHpz7V1ax2Wh2LFVjtbaMZYgY9Bk9yTwPU1akkWKNndgiKMszHAAH&#10;Uk15p4s8Rf21dhIGb7HF91TwHbnLY/QZ/TJp0/a4yVpPRBpEi8SeJJdeuMDMdoh/dxf+zH3/AJfm&#10;SeG/DcuvXGTmO0Q/vJf/AGUe/wDL8gTw34bl164ycx2iH95L/wCyj3/l+QPplraw2dukECCOJBhV&#10;XtXZXrxw8fZU9yUr6sSzsYNPhENtEsMY/hUYzxjJ9TwOanoorwm23dmgUUUUhhRRRQAUUUUAFVr/&#10;AFC30y3M91KIos4ycnJ9AByaxdf8Z2+lM8FuBc3QJVhkhUOO5789h78ivP7/AFC41K4M91KZZcYy&#10;cDAHYAcCvRoYOVT3p6IhysbGv+MLrVmeKEm2tMnCqcM4xj5j+fA4579a5+iivehTjTVooyvcKKKK&#10;0AKKKKACiiigAooooAKKKKACiiigAooooAdHI0ciujFHU5VlOCCOhBrrtA8dtCqQalmRAAqzqMt1&#10;/i9eO45475rj6KwqUYVVaSGnY9nhnjuo1khkWWNujowYHt1qSvJdI1680WTdbyZQ5zC+ShJ749en&#10;I9K9C0PxPZ62oVG8m46GGQjJ4z8vqOv5dBXg18JOlqtUaKVzYooorhLCiiigAooooAKKKKACiimy&#10;SLFGzuwRFBLMxwAB1JNMB1ZeueIrTQ4z5rb52XckK9W7cnsPc+hxmud17x51h0z2P2lh+YCkfTk+&#10;/HQ1xkkjSSM7sXdjlmY5JJ6kmvUoYJy96psZuXY0tc8RXeuSHzW2QK25IV6L25Pc+59TjFZdFFe3&#10;GEYK0UZhRRRVgFFFFABRRRQAUUUUAFFFFABRRRQB7XRRRXxh0BRRRQAUUUUARzTJbQyTSNtjjUuz&#10;YzgAZNeU69q761qT3DcIPkjXABCAnGffnJ+tdH4+1oMy6bExypDzdR2yq+/XJ/CsbwpoP9t6h+8G&#10;bWH5pfmwTnOAPrj8geele3haaowdaZlJ30R0fgXQBb241GdAZZR+6DKcovIJ/H+XfmutooryatR1&#10;ZuTNFoZmvawNHs9yKJbqQ7IIeSXY4HQc8Z/p3rzHUvtjXbSXyyrcSfOfOUqSOmcenGPwr1b+y7b+&#10;0Ptxi3XO3YJGYnaPQDOB+HqfU0upabBq1o9vcJuRuQR1U9iD6114fEQoW033JaueR2t1LZXCTwOY&#10;5UOVZe1d94b8ZR6j5Vrefu7s/KJMAJIe30Y+nTj3xXL+IvDE+hzMyK01meVmxnbzjDeh5H1/QYle&#10;vOnSxULkXcTsPFTS+JNeh06zUSG3BDP2BONxJ9BgD1zkelWbb4cx+S32i8YzFfl8tQFVsc5z94Z+&#10;nSsfwj4kh0OSSOeHMczLumUnKgZxkdxz255PXgV6NDPHdRrJDIssbdHRgwPbrXnV51cOlCGiKVnq&#10;ea694SutDj87cLm2zjzFGCvT7w7c8dT+tYVe0vGkkbI6h0YYZWGQQeoIryP+ypH1htPhPmSCYwhs&#10;EDgkZI5wOMn0rrwuJdSLU90TJW2PSfDEsk3h+xaVNjiPaBgj5Rwp/EAH8a1aitbdbO1hgQkpEiou&#10;7rgDAzXG+NvEreY2nWkg2YxO6nnPdP8AH649RXkRpuvVaiaXsih4u8Tvqk0lpbnbZxtglTnzSD1z&#10;/d9Pz9MZeh6HPrl2IYRtReZJSOEH+PoP/rmoNN02fVrtLe3Tc7cknoo7kn0r1XSdMi0ixitogMKP&#10;mYDG9u7H6161arHC0+SG5CXM7sdpumwaTaJb26bUXqT1Y9yT61aoorwZNyd2aBRRRUjCiiigAoor&#10;n9e8YWukq8UJFzd4OFU5VDnHzH8+Bzx261pCnKo7RQr2Ne/1C30y3M91KIos4ycnJPYAcmuA1/xn&#10;caqHgtwba1YFWGQWcZ7ntx2HqeTWRqerXWr3BluZS5ySqZ+VM9gO3QflVOvdw+DjT96erMnK4UUU&#10;V6RIUUUUAFFFFABRRRQAUUUUAFFFFABRRRQAUUUUAFFFFABRRRQAU6ORo5FdGKOpyrKcEEdCDTaK&#10;QHYaB47aFUg1LMkYAVZ1GW6/xevHcc8d8128M8d1GskMiyxt0dGDA9uteMVo6Rr15osm63kyhzmF&#10;8lCT3x69OR6V5dfBKfvU9GWpHrVFY+h+J7PW12o3k3HQwyEZPGTt9R1/LoK2K8SUJQdpI0CiiioG&#10;FFRzTx2sbSTSLFGvV3YKB261xuvePOsOmex+0sPzAUj6cn346Gt6VGdV2ihN2Oi1zxFaaHGfNbfO&#10;y7khXq3bk9h7n0OM155rniK71yQ+a2yBW3JCvRe3J7n3PqcYrNkkaSRndi7scszHJJPUk02veoYW&#10;FHXdmTlcKKKK7iQooooAKKKKACiiigAooooAKKKKACiiigAooooA9rooor4w6AooooAKzte1dNF0&#10;17huXPyRrgkFyDjPtxk/StGvMPF2tHV9TZUYNbW5KR4xz0y2e+SOPYCuzC0fbT12RMnYyI0lvrpU&#10;GZZ5nwNx5Zie5PqT3r1fQ9LXR9MhthguozIw/iY9TnH4DPYCuX8A6KGZtSlU5UlIOSO2Gb364H41&#10;29dGNrc0vZx2RMV1CiiivLNAooooAbJGssbI6h0YEMrDIIPUEVxHiLwMY91xpi5jVctb5Jb/AID6&#10;+uD6cZziu5orejWnRd4iaueKVraD4kutBkYRYlgc5eF+n1HoccZ/Q4Fdn4h8Hwav++t9trdcksF+&#10;WTOT83vn+L+fFed3VrLZXDwToY5UOGVu1e/Tq08VGz+4yacT0O68c6ati8kEpe52ZSFo2+8egPbj&#10;vg9uKj8F+Hm0u3a7uUKXUowFJ+6nBwR6kj+XTmsjwT4bF5Iuo3GRFG/7pORuYfxZ9AfTuPbnq9f1&#10;qLQ7F5XYGdgRFGedzfT0HGf/ANVeZVUYN0aPXcvzZneMPEg0m3NrDk3cycNyPLU5G7Pr1x9Pz89t&#10;bWW9uEggQySucKq96Lq6lvbh553MkrnLM3eu/wDB/hpdNt0vLmNheyDhXHMS+3uR178445z3e7gq&#10;XmyfiZo+G9BXQbHyiwknc7pHA7+g74Hv6npnFa1FFeDKTnJykabBRRRUDCiiigAqC8voNPhM1zKs&#10;MY/iY4zxnA9TweBWT4h8VW+ixvEhE17gbYucLnoWP9OvI9c157qerXWr3BluZS5ySqZ+VM9gO3Qf&#10;lXfQwsqustEQ5WNzXvHE99uhsd9rAcHzM4lPryDwPp6decVy9FFe9TpwpK0TPVhRRRWogooooAKK&#10;KKACiiigAooooAKKKKYBRRRQAUUUUAFFFFABRRRQAUUUUAFFFFABRRRQA6ORo5FdGKOpyrKcEEdC&#10;DXXaB47aFUg1LMiABVnUZbr/ABevHcc8d81x9FYVKMKqtJDTsezwzx3UayQyLLG3R0YMD261l654&#10;ns9EUq7edcdBDGRkcZ+b0HT8+hrzix1e902ORLa5khRwQyqeOcZIHY8Dkc1VkkaSRndi7scszHJJ&#10;PUk150MvSleT0K5i/q+vXmtSbriTCDGIUyEBHfHr15PrWdRRXqxioq0UQFFFFWAUUUUAFFFFABRR&#10;RQAUUUUAFFFFABRRRQAUUUUAFFFFAHtdFFFfGHQFFFNkkWKNndgiKCWZjgADqSaYGD4z1ptJ0wJC&#10;5S5uCVVl4KqPvEH8h6857VwGk6ZLq99FbRA5Y5ZgM7F7sfpU3iHWDrmpyXAUrEAEjVsZCj1+pJP4&#10;12PgPR/senteSLia4+7uHIQdO3fr6Eba91f7JQv9pmXxM6SCFLaGOGNdscahFXOcADAqSkrA8Z60&#10;2laYEhcpc3BKqy8FVH3iD+Q9ec9q8aEZVZ8q3ZpsdBRXB6T8QJocJqEXnr/z1jAD9+o6HsO3412W&#10;n6paapGZLSdZlHUDgjr1HUdD1q6tCpRfvISaZaooornKCiiigArl9X01PE2uwIiKbaz4uJ/7xyD5&#10;QPqMdjxuPfg9RRWtOo6butxbkUjxWNqzHEUEKZ+UcKoHYD0A7V5b4i1x9c1BpcssC8RRsfujufqe&#10;v6Z4rb8c+IvtEjabB/q42BlcN95h/Dx2HfPce3OHoGiy65fLEinyVIMsnTav19Tzj/8AXXsYWkqU&#10;fbVNzOTvojY8E+Hftkwv7hWEMTAwjoHYHr9Bj8T9CK9AqOGFLaGOGNdscahFXOcADAqSvKr1nWnz&#10;PYtKwUUUVzlBRRRQAUUUUAFFFFO7AKiuLWC7jCTwxzoDkLIoYZ9cGpaKFJgUf7D07/oH2v8A35X/&#10;AAo/sPTv+gfa/wDflf8ACr1FV7SXcRR/sPTv+gfa/wDflf8ACj+w9O/6B9r/AN+V/wAKvUUe0l3A&#10;o/2Hp3/QPtf+/K/4Uf2Hp3/QPtf+/K/4Veoo9pLuBR/sPTv+gfa/9+V/wo/sPTv+gfa/9+V/wq9R&#10;R7SXcCj/AGHp3/QPtf8Avyv+FVZvCOkXEjSNZKGPZGZB+QIFbFFUqk1tINDE/wCEL0b/AJ8//Ir/&#10;AONH/CF6N/z5/wDkV/8AGtuin7ar/MxWMT/hC9G/58//ACK/+NH/AAhejf8APn/5Ff8Axrboo9tV&#10;/mYWMT/hC9G/58//ACK/+NH/AAhejf8APn/5Ff8Axrboo9tV/mYWMT/hC9G/58//ACK/+NH/AAhe&#10;jf8APn/5Ff8Axrboo9tV/mYWMT/hC9G/58//ACK/+NUv+Fead/z3uv8Avtf/AImuooqliKq+0wsj&#10;l/8AhXmnf897r/vtf/iaP+Fead/z3uv++1/+JrqKKr6zW/mDlRy//CvNO/573X/fa/8AxNH/AArz&#10;Tv8Anvdf99r/APE11FFH1qt/MHKjl/8AhXmnf897r/vtf/iaP+Fead/z3uv++1/+JrqK5LX/AB1F&#10;bq8GnETykEGf+FDnHA/i7+3TrWtOpiKrtFiskUNc8O6HocZ825unnZdyQq65btydvA9z6HGa5CpJ&#10;p5LqRpJpGlkbq7sWJ7dajr3qUJQVpO7M2FFFFbCNLRYdNubhYdQaaAOcCaN1CjpgEFf1z6cd67H/&#10;AIV5p3/Pe6/77X/4mvPK3vDviyfRdsDjzrPdkp/EnrtP64P6ZzXDiKdV+9Sl8ik1szeufhzbPt+z&#10;3ksX97zFD59MYxioP+Fb/wDUR/8AIH/2VdbY6hb6nbie1lEsWcZGRgjsQeRVmvH+tV46NmnKjif+&#10;Fb/9RH/yB/8AZUf8K3/6iP8A5A/+yrtqKPrlb+YXKjif+Fb/APUR/wDIH/2VH/Ct/wDqI/8AkD/7&#10;Ku2oo+uVv5g5UcT/AMK3/wCoj/5A/wDsqP8AhW//AFEf/IH/ANlXbUUfXK38wcqOJ/4Vv/1Ef/IH&#10;/wBlR/wrf/qI/wDkD/7Ku2oo+uVv5g5UcT/wrf8A6iP/AJA/+yo/4Vv/ANRH/wAgf/ZV21FH1yt/&#10;MHKjif8AhW//AFEf/IH/ANlR/wAK3/6iP/kD/wCyrtqKPrlb+YOVHDTfDiVY2MN8rydleMqD+OT/&#10;ACqr/wAK81H/AJ72v/fbf/E16HRVLG1u4cqPPP8AhXmo/wDPe1/77b/4mj/hXmo/897X/vtv/ia9&#10;Dop/XqocqCiiivPLCuX8eax9j09bONsTXH3tp5CDr379PQjdXTSSLFGzuwRFGWZjgADqSa8l1zVG&#10;1jU5rk5CMcRqf4VHQYz+Jx3Jr0MHS9pU5nsiJMf4e0c65qaWxLLEAXkZcZCj0+pIH416vHGscaoi&#10;hEUYVVGAAOgArn/BOk/2fpIncYmusSH2X+Edfqf+Be1dFU4yt7SpZbIIrQbJIsUbO7BEUZZmOAAO&#10;pJrhrS1PjbXpLyZJE06EBVHAzjouffJJ64zjPQ1p+PNY+x6etnG2Jrj7208hB179+noRurX8P6dH&#10;pek28MbK+V3tIhBDseSQe49D6AUQvRpe06vYN3YtWdjBp8IhtolhjH8KjGeMZPqeByabb6baWche&#10;C1hgcjBaOMKcemQKr6xoqassTedLbXEO4xTQtgrkYP4dPy61zkPjG70a8kstWiE7RnBlhwG5yQcd&#10;DnI9MD3rOFOdZNwd31Q7naVHcS+RBJJsaTYpbbGMs2BnAHrUOn6paapGZLSdZlHUDgjr1HUdD1q1&#10;XO04u0kMrWGoW+p24ntZRLFnGRkYI7EHkVZrhPE1vP4Z1mPU7ElEnJLg5Kls5IPseuM9QcYwK3fD&#10;3iuHW9sLRtFdhcsqqSh9SD2HTr6gc10zw75PaQ1Qr9Gb1Y/ifXBomms6nNxLlIgCMg4+9g9h/h61&#10;qTzJbQyTSNtjjUuzYzgAZNeU69q761qT3DcIPkjXABCAnGffnJ+tXhaHtZ3eyFJ2KEcbSSKiKXdj&#10;hVUZJJ6ACvVfDuhpoenrFhWnbmWRR94+n0HT9cc1zngHRQxbUpVOVJSHkjthm9+uB+NdvW+Nrcz9&#10;nHZCiuoUUUV5RoFFFFABRRRQAUUUUAFFFFABRRRQAUUUUAFFFFABRRRQAUUUUAFFFFABRRRQAUUU&#10;UAFFFFABRRRQAUUUUAFFFFABVa/1C30y3M91KIos4ycnJ9AByay/EPiq30WN4kImvcDEXOFz0LH+&#10;nXkeua891PVrrV7gy3Mpc5JVM/KmewHboPyr0MPhJVfeloiHKxqa/wCMLrVmeKEm2tMnCqcM4xj5&#10;j+fA4579a5+iivfhTjTVooyvcKKKK0AKKKKACiiigC7pWsXejTGS1k27sb0YZVgDnBH9evJr0jQf&#10;Elrr0bCLMc6DLwv1+o9RnjP8sivKqkhnktZFkhkaKRejoxUjt1rjr4aNZX2ZSlY9nork/DvjaO82&#10;29+VgmC8TsQEcj1/un9Dz04FdZXztSlOk+WSNb3CiiishhRRRQAUUUUAFFFFABRRRQAUUUUAFFFF&#10;ABRRRQBzvjbVv7P0kwIcTXWYx7L/ABHp9B/wL2rhdD0ttY1OG2GQjHMjD+FR1OcfgM9yKseK9SGq&#10;a3PIj74Y/wB1GeMYHXBHUE5IPvXVeAdLW301r1sGW4JCn+6oOMdO5Bz9BXur/ZcPfqzL4mdVTZJF&#10;jjZ3YIijLMxwAB1JNOrG8RC4vo4tNthIhuT+9uNjbI4xknkcZOMY798ZFeLCPNKzNDzzXNUbWNTm&#10;uTkIxxGp/hUdBjP4nHcmjS9cvdHkzbTFUzlom5Rumcj8AMjn3rsNR+H9pLCv2OVoJlXH7w7lcgHk&#10;+hPHI49q4/VNDvdHkxcwlUzhZV5RuuMH8CcHn2r6KlVoVY8i+4yaa1O00jx3aXm2O8X7JN039Yye&#10;B17d+vAA61j+KIX8ReJo7eyXzWWFQXz8mDlt2fTDDn/61cpVzS9VuNHuvPtmVXxtYMoIZcgkH8h0&#10;5pLCqnJzpbhzX0Z1sPw+ktpFkh1VopF6OkRBHbruro9Kj1GESpfzQ3AB/dyRqVZhk/eHQdulY2j+&#10;PLS82x3i/ZJjxv6xk8Dr279eAB1rpo5FljV0YOjAFWU5BB6EGvIryrfDVRordDl/iJIo0e3QsA7T&#10;ghc8kBWycfiPzqx4J0n+z9JE7jE11iQ+y/wjr9T/AMC9qy9S/wCKp8WR2Q5tLPPme+CN/oeThePT&#10;NdZql+ml6fPdSDKxrkL6noB+JIH41pNyjSjRW7F1ucv4+1wLGNMiOWba8rAggDOQv14B7dvWuV0P&#10;S21jU4bYZCMcyMP4VHU5x+Az3IqvfXkmoXctzMcySNuPXA9h7DoPpXoPgnRV0/TFunQfabgbt3cI&#10;egz79fx56V3yawlCy3I+Jm/BCltDHDGu2ONQirnOABgVJRRXgNtu5sFFFFIAooooAKKKKACiiigA&#10;ooooAKKKKACiiigAooooAKKKKACiiigAooooAKKKKACiiigAooooAKKKKACiiqGsa1a6HbiW5Y5Y&#10;4WNMFm9cD2qoxcnZCLsjpHGzuwRFBLMxwAB1JNcR4i8cmTdb6Y2I2XDXGCG5/u+npk+vGMZrD17x&#10;Jda9IolxFAhJSFOn1PqccZ/QZNZNe3h8Eo+9U1Zm5BRRRXqkBRRRTAKKKKACiiigAooooAKKKKAC&#10;uo8N+MpNO8m1vP3loPlEmCXjHb6qPTrz7Yrl6KyqU41VyyQXsey2t1Fe26TwOJInGVZe9TV5Nouv&#10;3Wh3CvE5eHPzwM3ytnGfoeBz7fhXpWj61a65bmW2Y5U4aN+GX0yPevnsRhZUXdao2Url+iiiuIoK&#10;KKKACiiigAooooAKKKKACiiigArH8V6kdL0SeRH2TSfuozznJ64I6EDJB9q2K888f6j9p1SO1C4F&#10;svJI5LMAT+GMfrXVhaftKqRMnZHP6bZtqF9BbISDK4XKrnaO5x7DJ/CvX4YUtoY4Y12xxqEVc5wA&#10;MCuK+HmmiSS4vnTOz91GxwRk8t75xjn3NdzXTjqnNPkWyFFaBWZpniLT9WYJb3A80gHynG1umcAH&#10;rjBzjNVPGmpCx0SWMPtmuP3SgYJwfvcemMjPuK5zTPAF1eW4luZxaFgCsezc34jIx2/PtWNKjB03&#10;OpK3Ybb6HoNNkjWWNkdQ6MCGVhkEHqCKyNF0O70llSTVJLm3UYELRgdgBySSAPQYrZrlklGXuu4z&#10;l9Y8B2l5uks2+yTHnZ1jJ5PTt26cADpXF6pod7o8mLmEqmcLKvKN1xg/gTg8+1euU2SNZY2R1Dow&#10;IZWGQQeoIrto4ypT0lqiXG54tU9tfXNnu+z3EsG773luVzjpnH1rvNY8B2l5uks2+yTHnZ1jJ5PT&#10;t26cADpXNeGdBe+10w3Ef7u1YmZTyMg4C9wcnt3ANetHE0qkHLsRZpnW+DdFbSdLMkyFLm4IZlbg&#10;qo+6CPzPrzjtWH8QNW866i09D8sP7yT/AHiOB07A9v73tXW65qi6Ppk1ycF1GI1P8THoMZ/E47A1&#10;5NPM9zNJNI26SRi7NjGSTk1xYWDrVHWmVLRWNjwjo/8Aa2rJ5i7reH95JkcHHRemOT2PYGvUKx/D&#10;GhjRNNVG5uJcPKSBkHH3cjsP8fWteuPFVvbVNNkVFWFoooriKCiiigAooooAKKKKACiiigAooooA&#10;KKKKACiiigAooooAKKKKACiiigAooooAKKKKACiiigAooooAKKiurqKyt3nncRxIMszdv/r1594i&#10;8ZTapugtN1vaMu1twG989c+g7YHXnPXA6aOHnWemxLdjf8Q+NItLke2tFE90pAZm/wBWvqDzkn29&#10;+vGK4C6upb24eedzJK5yzN3qKivoaOHhRWi1Mm7hRRRXSIKKKKACiiigAooooAKKKKACiiigAooo&#10;oAKKKKACpbW6lsrhJ4HMcqHKsvaoqKTSaswPSPDfjCLVl8m6Mdvd54GcLJk4GMnr2x/kdHXildh4&#10;c8bNC3kapIXix8k+MlcDoccnPr1z19vFxGDt71P7jRS7nd0U2ORZY1dGDowBVlOQQehBp1eOaBRR&#10;RQAUUUUAFFFFABRRRQBFdXC2drNO4JSJGdgvXAGTivHJ5nuZpJpG3SSMXZsYyScmu++IN+bfTIbV&#10;SQbh8twMFVwSPzK9PSuX8I2Bv9ethg7IT5zFSBjbyPr82B+Ne3g4qlSlVZlLex6FoNgdN0e1tmDB&#10;0TLhiDhjyRx7k1oUVT1e/GmaZc3JIBjQldwJBbooOPUkV5GtSfmzTY43XNQt9U8YW8U8oSztnEbG&#10;TJQsDlsg9MnCk9OM9K7qGeO6jWSGRZY26OhDA9uteNSSNJIzuxd2OWZjkknqSals76fT5hNbytDI&#10;P4lOM85wfUcDivcqYPnjFJ7GfMeyUVwOmfEG4hUJexC5GR+8TCtjPOR0J/LpXV6X4i0/VmVLe4Hm&#10;4B8pxtbpnAB64wc4zXk1MNUp7rQtSTNOiiiuUobJuEbFFDPj5QxwCewJrO0PS206Gd5vLN3cStLM&#10;0f3cknABIzge/cmtOq2o3q6fYz3LgERIWwWxk9hn3OB+NaRb+FdRHFfEHUhNeQ2KE7YBuk5ONxxg&#10;Y9h3/wBqs3wjo/8Aa2rJ5i7reH95JkcHHRemOT2PYGseeZ7maSaRt0kjF2bGMknJr03wlo/9k6Sm&#10;9dtxN+8kyORnovTPA7HuTXuVZLC0FFbma95m3RRRXz5qFFFFABRRRQAUUUUAFFFFABRRRQAUUUUA&#10;FFFFABRRRQAUUUUAFFFFABRRRQAUUUUAFFFFABRRTZJFijZ3YIiglmY4AA6kmgB1Y+ueJ7PRFKu3&#10;nXHQQxkZHGfm9B0/PoaxfEXjkR7rfTGzIrYa4wCv/AfX0yfTjOc1xEkjSSM7sXdjlmY5JJ6kmvWw&#10;+CcveqbGbkW9V1i71mYSXUm7bnYijCqCc4A/r14FUqKK9uMVFWiZhRRRVAFFFFABRRRQAUUUUAFF&#10;FFABRRRQAUUUUAFFFFABRRRQAUUUUAFFFFAGzoPii60OTbzcW2MeQzYA6nKntyfxr0jTdSg1a0S4&#10;t33I3BB6qe4I9a8eq1pupT6TdpcW77XXgg9GHcEelefiMJGr70dGUpW3PYaKwvDviq31qNInKw3u&#10;Dui5w2OpU/068H0zW7Xz84Spy5ZI1vcKKKKgYUUUUAFFFFAHmHjS/F9r0wUgpABCCAR0yTn/AIES&#10;Pwrpfh9YG30ya6YEG4fC8jBVcgH8y3X0rgv3t1N/FLLI3uzMxP6k169p1mun2MFsmCIkC5C4ye5x&#10;6k5P417eMapUVSRlHV3LNcX44ujf31jpUMg3s4Lg4wGY4XJ6jGSfoRXaV5R/bbS+Il1OVcjzg5XA&#10;YhRgYHbIAwD7ZrkwdNyk5LoVI7LUPAenXMYFtus5B/ECXB6dQT/IjrXL6l4L1LT2cxxfa4RyHh5P&#10;XA+Xrnp0z1616XHIssaujB0YAqynIIPQg06pp4urTdm7hyo8Uor13UdFsdWx9qt1lZejchu/GRzj&#10;k8VympfDx41d7G48zHIhmGD0/vdM59h1616lPHU56S0IcWYmm+K9S0tUjSfzYV6RzDcOmAM9QB6A&#10;109v8RbRoyZ7WaN88LGQ4x9TiuNv9IvdMY/araSIZxuIypOM4DDg1Ba27Xl1DAhAeV1RS3TJOBmt&#10;J0KNVczQXa0PSPC80+pfa9Un+RbplWKLOQqJkcH6k+nIJ71k/ELVGVYNPTKhh5snuMkKOvqCTn0F&#10;dfa262drDAhJSJFRd3XAGBmvJta1H+1tUuLrbtWRvlGMHaBgZ98AZrzsLFVaznbRFS2J/Dek/wBs&#10;atFAwzCv7yX/AHR269+Bx616vXK+AdLW301r1sGW4JCn+6oOMdO5Bz9BXVVjjKvtKllshxWgUUUV&#10;wFhRRRQAUUUUAFFFFABRRRQAUUUUAFFFFABRRRQAUUUUAFFFFABRRRQAUUUUAFFFFABRRRQBT1PV&#10;rXSLcy3MoQYJVM/M+OwHfqPzrzvXvFd3reY/+Pe1OP3KnOSO5OOfp04H1rsL/wAG22p3Bnuru7ll&#10;xtyWQAAdgAuBVf8A4V5p3/Pe6/77X/4mvTw88PS96WrM3dnnlFeh/wDCvNO/573X/fa//E0f8K80&#10;7/nvdf8Afa//ABNeh9epE8rPPKK9D/4V5p3/AD3uv++1/wDiaP8AhXmnf897r/vtf/iaPr1IOVnn&#10;lFeh/wDCvNO/573X/fa//E0f8K807/nvdf8Afa//ABNH16kHKzzyivQ/+Fead/z3uv8Avtf/AImj&#10;/hXmnf8APe6/77X/AOJo+vUg5WeeUV6H/wAK807/AJ73X/fa/wDxNH/CvNO/573X/fa//E0fXqQc&#10;rPPKK9D/AOFead/z3uv++1/+Jo/4V5p3/Pe6/wC+1/8AiaPr1IOVnnlFeh/8K807/nvdf99r/wDE&#10;0f8ACvNO/wCe91/32v8A8TR9epBys88or0P/AIV5p3/Pe6/77X/4mj/hXmnf897r/vtf/iaPr1IO&#10;VnnlFeh/8K807/nvdf8Afa//ABNH/CvNO/573X/fa/8AxNH16kHKzzyivQ/+Fead/wA97r/vtf8A&#10;4mmyfDuwMbBLi5V8fKWKkA9sjbR9epBys8+ortf+Fb/9RH/yB/8AZUf8K3/6iP8A5A/+yq/rlH+Y&#10;OVnFUV2v/Ct/+oj/AOQP/sqP+Fb/APUR/wDIH/2VH1yj/MHKziqK7X/hW/8A1Ef/ACB/9lR/wrf/&#10;AKiP/kD/AOyo+uUf5g5WcVRXa/8ACt/+oj/5A/8AsqP+Fb/9RH/yB/8AZUfXKP8AMHKzjI5GjkV0&#10;Yo6nKspwQR0INdv4d8ciTbb6m2JGbC3GAF5/venpkevOMZqP/hW//UR/8gf/AGVH/Ct/+oj/AOQP&#10;/sqwrVsNWVpMaUkdtRWToOj3WjxtFLfm7gx8iPHgpjjg7jxjt/8AXzrV4ckou0Xc0CiiioGFFFFA&#10;Hl/g2y+2eILfKb0izK3OMY6H/vorXqFcd8OrNVtbq7OC7OIh8vKgAE8++Rx/s12Nd+NnzVbdiI7B&#10;VHUdFsdWx9qt1lZejchu/GRzjk8VeorijJxd4soydG0OTRXaOO9klssfJbyKMqxxk7vz4xjmtaii&#10;nKTm7sAoooqBjZI1ljZHUOjDDKwyCD1BFcl4f0eEeLNRuYF/0W3YohwVAkP3gOAMD5hj3H1rr6ji&#10;gjg3+XGse9i7bVA3MepPvW0KjhGSXUVjF8aakLHRJYw+2a4/dKBgnB+9x6YyM+4rze1t2vLqGBCA&#10;8rqilumScDNdD4+vzcawtsCdlugGCB95uSR7Y2/lUnw+sBcanNdMARbpheTkM2QD+Qbr617NH/Z8&#10;Nzvdmb1djvYIUtoY4Y12xxqEVc5wAMCpKKK8Fu7uahRRRSAKKKKACiiigAooooAKKKKACiiigAoo&#10;ooAKKKKACiiigAooqK6uorK3knncRxIMszdv/r00m3ZAS1mXniTTNPk2TXkYfJBVMuQR1BC5x+Nc&#10;F4i8Tz63MyozQ2Y4WHON3Oct6ngfT9TiV69LAXV6jM3Lsel2/jnSZoyzyyW5zjbJGSfr8uRViHxd&#10;pFxKsa3qAnu6sg/MgCvLKK6Hl9Po2LmZ7JbX1tebvs9xFPt+95bhsZ6Zx9KnrxSrUOq3ttGscN5c&#10;RRr0RJWUDv0zWEsv/lkPnPYaK8vg8ZavB5Y+1eYqY+WRFO4DsTjP45zWlb/EW7WQme1hkTHCxkoc&#10;/U5rnlgaq21HzI76iuQtviNbPu+0WcsX93y2D59c5xitGHxvpEsSs07QseqPGxI/IEfrXPLDVY7x&#10;HdG9RVG31vT7ny/LvbdmkxtXzAGJPQY659qvVg4yjuhhRRRUjCiiigAooooAKKKKACiiigAooooA&#10;KKKKACiiigAooooAKKKKACiiigAooooAKKKKACiiigAooqj/AG5p3/QQtf8Av8v+NUouWyEXqKxP&#10;+Ez0f/n9/wDIT/4VQk+IlgI2KW9yz4+UMFAJ7ZO6to4erLaIro6qiuGm+I8rRsIbFUk7M8hYD8AB&#10;/Os648d6rPt2PFb46+XHnP13Z/T1reOCrS3VhcyO38N2bafodnC+7eE3EMu0gsdxBHtnH4Vp0U2R&#10;xHGztkhRn5QSfwA5P4VxSk5yu+pQ6iuSuPiLaLGDBazSPnkSEIMfUZrMm+Il60jGG2t0j7K+5iPx&#10;yP5V1xwdaWthcyPQKK8quPFWrXUYR72RQDn92Ah/NQDWdcXU93IHnmkncDAaRixx6ZNdMcvl9pk8&#10;x6nceJNLtUDvfQsCcfu23n8lzWfcePdLhkCp51wMZ3RpgfT5iK83orqjgKa3dxczOqvPEk/iy6td&#10;OEBgtpZV8wRsWcjPJzjGAOeR2zXezTJbQyTSHbHGpdmxnAAya898A2f2jWzMQ22CNmBXpuPygH8C&#10;fyrqPG159l8PzKCytMyxArx15OfYgEfjXHiKcfaxowWhSel2eb3Vw15dTTuAHldnYL0yTk4r0nwX&#10;YGx0GEsGDzkzEEg9cAY/4CB+decWNt9tvbe33bPNkWPdjOMkDOK9ijjWKNURQiKMKqjAAHQAVvj5&#10;csI00THuOooorxDUKKKKACio5p47WNpJpFijXq7sFA7daw73xxpdpJsV5Lk5IPkrkDHucA/hmtI0&#10;51PhVxXOgorjZviPEsjCGxZ4+zPIFJ/DB/nRD8R4mkUTWLJH3ZJAxH4YH866Pqla1+UXMjsqKx7P&#10;xZpV7gLdrG23cVm+THtk8Z57GtiuaUJQ0krDCiiioGFFFFABRRRQAUUUUAFFFFABXnXjnWGvNSNm&#10;hHkWx/hbO5iBnPbjke3Nd3ql5/Z+m3NzlQ0cbMu/oWxwPzwPxryCSRpJGd2LuxyzMckk9STXrYCl&#10;zSc30M5PoNooor3TMKKKKACiiigAooooAKKKKACpIZ5LWRZIZGikXo6MVI7dajopWQGpbeKNVtd2&#10;y+lbd18w+Z09N2cfhV+38e6pDGVfybg5zukTB+nykCucorGVCnLeI7s7SP4kN5ah7AM+PmKzYBPf&#10;A21pQ+PtMlkVWW4hU9XdAQPyJP6V5zRXPLBUZdLD5meq2/irSbqQol9GpAz+8BQfmwArRt7qC8jL&#10;wTRzoDjdGwYZ9MivGaK55ZfF/DIfMe10leQx6xfxRqiX1yiKMBVmYAAdgM1pQ+N9XilVmnWZR1R4&#10;1AP5AH9awll81syuZHptFcDb/EW7WQme1hkTHCxkoc/U5rRt/iLaNGTPazRvnhYyHGPqcVzywdaP&#10;QfMjraKwYfG+kSxKzTtCx6o8bEj8gR+tbkciyRq6MHRhlWU5BB6EGuaVOcPiVh3HUUVnaj4gsNKm&#10;WG6uPKkZd4XYx4yR2HsamMXJ2irgaNFc1N4+0yKRlVbiZR0dEAB/Mg/pVCT4kKJGCaeWTPylpsEj&#10;tkba6I4WtL7IuZHaUV55/wALD1H/AJ4Wv/fDf/FVS/4TPWf+fz/yEn+FbrAVX2FzI9Ppa8h/tzUf&#10;+ghdf9/m/wAaqSSNJIzuxd2OWZjkknqSa3WXvrIXOevzarZWsjRzXdvFIvVHlUEd+map3HirSbWQ&#10;K99GxIz+7BcfmoIryqitVl8OrFzHpNx470qDbseW4z18uPGPrux+npVS4+ItosYMFrNI+eRIQgx9&#10;RmuBorZYGkt9RczOym+I8rRsIbFUk7M8hYD8AB/OqcnxB1J42VY7ZCRgMqNke/LYz9a5mitVhaMf&#10;si5mbf8Awmes/wDP5/5CT/CqP9uaj/0ELr/v83+NUqK2VKmtooWo6SRpJGd2LuxyzMckk9STTaKK&#10;0sgCiiimAUUUUAe10UUV8YdBzviHwfBq/wC+t9trdcksF+WQnJ+b3z/F/PivPbyxn0+Yw3MTQyD+&#10;FhjPOMj1HB5FeyVR1XR7TWIRHdR7tudjqcMpIxkH+nTgV6OHxkqfuz1RDjc89g8G6vP5Z+y+Wr4+&#10;aR1G0HuRnP4YzWlb/Dq7aQ+fdQxpjgxguc/Q4qeO41HwPJHDcYu9Md/lZc5XrwPQnrg8HnB6muhv&#10;Nct30G6v7W4DKqMEkCk4foAQR6kdR39K6alevdcmz6k2Rx/hXw5aaxe3fmTNLb27KF2jb5gJOCe4&#10;GB0689a7C38K6TayF0so2JGP3hLj8mJFUvANu0Gg72IImlZ1x6cLz75U10dcmIrz9o0noiorQ5jw&#10;XZxQyatLbsDA1yYo1U5G1ckEHPOQ36VkfES8Wa+trZcEwoWYhs8tjgjtwoP4131eS+Ibz7drd5Nl&#10;WUyFVZOQVX5QfxAFb4W9au6j6ClorGr4BsDcaw1yQ2y3QnII+83AB/Dd+VeiVy/w/svI0mS4ZMNP&#10;Jw2eqrwOPrurqa5sZPnqvyKjsFFFFcRQVna5rkGh2vnTHc7cRxA8uf8AD1P/ANYVo15v461M3usG&#10;3UgxWw2DaQcscFj/ACGP9muvDUfbVLPYmTsZOq6xd6zMJLqTdtzsRRhVBOcAf168CqVFFfTRioq0&#10;TEKKKKoAq1Z6peafj7PcywqG37VchSfcdD0HWqtFS4qW6A6iy+IF/BsW4iiuVGdzY2O3XuOP07V0&#10;Fn480y4jzMZLRwBkOhYE98Fc9PfFeb0VxzwdKfSxXMz2a3uoLyMvBNHOgON0bBhn0yKkrxmGeS1k&#10;WSGRopF6OjFSO3WtjT/GmqWKhTMLlAMBbgbu/XI5/M1wTy+X2Hcrm7np9FclZ/ES1mkK3NtJbgkA&#10;Mjbx7k9Dx7ZrfstasNQ2C3u4pGfO1N2HOM5+U89q4J0KlP4olXTL1FFFYFBRRRQBznj24aHQdigE&#10;TSqjZ9OW4/FRXm9eh/EP/kCw/wDXwv8A6C1eeV9Fgf4RjLcKKKK9EkKKKKACiiigAooooAKKKKAC&#10;iiigAooooAKKKKACiiigAooooAKKKKACvXdD/wCQLp//AF7x/wDoIryKvXdD/wCQLp//AF7x/wDo&#10;Irycw+GJcdy9XnnxD/5DUP8A17r/AOhNXodeefEP/kNQ/wDXuv8A6E1cWB/jFS2OXooor6MyCiii&#10;gAooooAKKKKACiiigAooooAKKKKACiiigAooooAKKKKAPa6KK8ztfGms/aEAlFyScCJoh8xPAHyg&#10;H8q+Vo0JVk3HobN2PTKK5zTtS8RTXEBudNhW2cjeVbayqe+CxPHXGM8V0dZTpum7NjGyRrLGyOod&#10;GBDKwyCD1BFcNr/gmW0V5dL8ySJgRJBu5Azu4/vDgccnIHXt3dFXRrSou8Qauc54R16yurG2skxB&#10;cxpt8rGN+OrA9Dnk469frV3XtYfTFtYYBG13dSiOMS52jkAk4+oH4+1U/EPg+DV/31vttbrklgvy&#10;yZyfm98/xfz4rm/CsVzqXiaNrt2me2VmYXBLMMcAc9wzA+2K7I06dS9VPbdE6rQ7zVLz+z9NubnK&#10;ho42Zd/QtjgfngfjXj1ek+O7nyPD7pt3edIsec9MfNn/AMdx+NcFo9qL3VbSBkMiPKodVzkrnnp7&#10;ZrqwK5acpsmW9j1HRbP+z9JtLcp5bJGN65zhjy3P1Jq9RRXiSlzNs0CiiipGFeN3119tvbi427PN&#10;kaTbnOMknGa9krxSvYy5fEzOYUUUV7ZmFFFFABRRRQAUUUUAFFFFABRRRSA0rPxJqenx7IbyQJgA&#10;K+HAA6ABs4/CuisPiK24C9tQRnl7c4wMcfKevPvXF0Vz1MPSqbxHdntdFFFfKmxy/wAQ/wDkCw/9&#10;fC/+gtXnleh/EP8A5AsP/Xwv/oLV55X0eB/gmUtwooor0CQooooAKKKKACiiigAooooAKKKKACii&#10;igAooooAKKKKACiiigAooooAK9d0P/kC6f8A9e8f/oIryKvXdD/5Aun/APXvH/6CK8nMPhiXHcvV&#10;558Q/wDkNQ/9e6/+hNXodeefEP8A5DUP/Xuv/oTVxYH+MVLY5eiiivozIKKKKACiiigAooooAKKK&#10;KACiiigAooooAKKKKACiiigAooooA9f1iRotJvnRmR1gkKspwQQpwQa574e6esdjPeMhEsj7FZh/&#10;CMdD6Ek5/wB0elaHjaRU8N3QZgpYoFBPU7gcD8AT+FcfpnjK90mxitYYrdo484LqxPJJ/ve9eBRp&#10;TqUGodWau1z02iuIj+JDeWoewDPj5is2AT3wNtXY/iJYGNS9vcq+PmChSAe+DurmeErR+yPmR1VF&#10;Y0fjDR5JFRbwAscDcjAfiSMD8avQ6rZXMixxXlvLI3RUlUk9+mawdOcd0O6LdZ1lo0dlql9ertLX&#10;O3ChACmBzz7nk1avryPT7SW5mOI413Hpk+w9z0H1ql4ZvZtQ0O2uLh/MmfdubAGcMQOB9KaU4wcl&#10;tsBzHxGuFa6soADvRGcnthiAP/QTVDwJbef4gR923yY2kxjrn5cf+PZ/Ck8c3DTeIZUYKBCiouPT&#10;G7n8WNavw3g/4/pjH/cRZCv1LAH/AL5yPpXtfw8J8vzM/tHbUUUV4BqFFFFABXile114pXs5d9oy&#10;n0CiiivaICiiigAooooAKKKKACiiigAooooAKKKKT2A9rooor457m5y/xD/5AsP/AF8L/wCgtXnl&#10;eh/EP/kCw/8AXwv/AKC1eeV9Fgf4JlLcKKKK9AkKKKKACiiigAooooAKKKKACiiigAooooAKKKKA&#10;CiiigAooooAKKKKACvXdD/5Aun/9e8f/AKCK8ir13Q/+QLp//XvH/wCgivJzD4Ylx3L1eefEP/kN&#10;Q/8AXuv/AKE1eh1558Q/+Q1D/wBe6/8AoTVxYH+MVLY5eiiivozIKKKKACiiigAooooAKKKKACii&#10;igAooooAKKKKACiiigAooooA7/4iTIul20Jb94028L6gKQf/AEIfnXD3Njc2e37Rbywbvu+YhXOO&#10;uM/Wur+IlxHJe2FuxZdis7sqg/KxA4GeT8p447c13FeJTrvDUoaXuaWuzxWivYrjTbS7kDz2sM7g&#10;YDSRhjj0yaoTeEdIuJGkayUMeyMyD8gQK1jmEPtIXKeWUV6JJ8PtNeRmWS5QE5Cq64HtyucfWqH/&#10;AArf/qI/+QP/ALKt1jaL3YuVnFV6/o8bRaRYo6lHWCMMrDBBCjIIrzfU/Ct/pc1vG6LL57BEeM/L&#10;uJwFJOMH6/416lJIscbO7BEUZZmOAAOpJrjxs4zUOUqK7nkmuT/adYvZPM81Wmba+7IK5IGD6Yxi&#10;u68BW7Q6DvYgiaVnXHpwvPvlTXm9er+F7b7L4fsU3b8x+ZnGPvfNj8M4rbGvkoqKFHc1KKKK8E1C&#10;iiigArxSva68Ur2cu+0ZT6BRRRXtEBRRRQAUUUUAFFFFABRRRQAUUUUAFFFFJ7Ae10UUV8c9zc5f&#10;4h/8gWH/AK+F/wDQWrzyvQ/iH/yBYf8Ar4X/ANBavPK+iwP8EyluFFFFegSFFFFABRRRQAUUUUAF&#10;FFFABRRRQAUUUUAFFFFABRRRQAUUUUAFFFFABXtMcaxRqiKERRhVUYAA6ACvFq9rrxsx+yaQCvPP&#10;iH/yGof+vdf/AEJq9Drzz4h/8hqH/r3X/wBCauXA/wAYctjl6KKK+jMgooooAKKKKACiiigAoooo&#10;AKKKKACiiigAooooAKKKKACiiigDq/Gtne6hrZMVjcPHFGsYkSNmDdWznH+1j8KvaF48hEMVvqCs&#10;jIoX7QMuGwDyw656euSe1djSSRrLGyOodGBDKwyCD1BFfNfWIygoTjsbW1uEciyxq6MHRgCrKcgg&#10;9CDTqbHGsUaoihEUAKqjAAHQAU6uEoKKKKAM7WNNk1FrIpIqLb3CTsrKctg9j24J7c8dKdr0iR6H&#10;fl2CjyHGWOOSpAH4kgVfrE8Z/wDItXn/AAD/ANDWt6bcpxi+4jy+vZrW3WztYYEJKRIqLu64AwM1&#10;49a27Xl1DAhAeV1RS3TJOBmvZq9LMH8KIgFFFFeMaBRRRQAV4pXtdeKV7OXfaMp9Aooor2iAoooo&#10;AKKKKACiiigAooooAKKKKACiiik9gPa6KKK+Oe5ucl8RbhV0+1gwd7y7we2FBB/9CFcDXa/Ej/mH&#10;f9tP/Za4qvpMGrUUZS3Ciiiu4kKKKKACiiigAooooAKKKKACiiigAooooAKKKKACiiigAooooAKK&#10;KKACva68Ur2uvFzH7PzNIBXnnxD/AOQ1D/17r/6E1eh1558Q/wDkNQ/9e6/+hNXNgf4w5bHL0UUV&#10;9GZBRRRQAUUUUAFFFFABRRRQAUUUUAFFFFABRRRQAUUUUAFFFFAHoOpeMrvSZES70gwlxlf9IBB/&#10;ELj/APXUFv4+nvJCkGkSTuBkrHIWOPXAWq99bSeL/FEtvuaOzs/kY4PY4OOo3E5wfQdOMV2VnYwa&#10;fCIbaFYYx/CoxnjGT6ngc18/U9jTik4+8zXVjdPuJbuzimmtzayuMmFmyV9M++MGsjxJ4ti0VvIi&#10;UT3ZGSueE44J/Tj07jjN/XtXTRdNe4blz8ka4yC5Bxn24z+FeUTzPczSTSNukkYuzYxkk5NGFw6r&#10;PnktAk7aGzJ421h5GK3QQE5CrEuB7DIzj61e0vx9d277b1RdRE8soCuvTpjg9+PfrWNoehz65diG&#10;EbUXmSUjhB/j6D/65rq5vh3bfZGENzL9q28M+Nhb6YyB+Jx713Vvq0HySRKvudTa3UV7bpPA4kic&#10;ZVl71hePblodB2KARNKqNn05bj8VFZnge5m0/ULrSblfKb/WBWIBDDAIHrkYP0Wr3xD/AOQLD/18&#10;L/6C1edGn7PERjuir6HE6H/yGtP/AOviP/0IV69XlfhGFLjxHZLIu5QxcDOOVUkfqBXqla5g/fSF&#10;HYKKKK8o0CiiigArxSva68Ur2cu+0ZT6BRRRXtEBRRRQAUUUUAFFFFABRRRQAUUUUAFFFFJ7Ae10&#10;UUV8c9zc4n4kf8w7/tp/7LXFV2vxI/5h3/bT/wBlriq+lwf8GJlLcKKKK7SQooooAKKKKACiiigA&#10;ooooAKKKKACiiigAooooAKKKKACiiigAooooAK9rrxSva68XMfs/M0gFeefEP/kNQ/8AXuv/AKE1&#10;eh1558Q/+Q1D/wBe6/8AoTVzYH+MOWxy9FFFfRmQUUUUAFFFFABRRRQAUUUUAFFFFABRRRQAUUUU&#10;AFFFFABRRRQB3Pw48ryb7G7ztybs427cHGPf72fwrsq85vmvPBOtSm1GLaXlFcEo6+nXqucdc/ga&#10;NY8c3epQtBDEtrDIu1+d7MCCCMkdOfTPHWvDqYaVep7SGzNFKysyDxhrg1jUtkRzb2+UQ5BDHPLA&#10;jscDH096w442kkVEUu7HCqoyST0AFNrr/A/h77RIupT/AOrjYiJCv3mH8XPYdsdx7c+lKUcNS9CP&#10;iZ1HhvSf7H0mKBhiZv3kv+8e3XtwOPStSis7XNcg0O186Y7nbiOIHlz/AIep/wDrCvm/erT7tm2x&#10;zixs/wASGKqWCjLEDoPKAyfxIH41P8RbhV0+1gwd7y7we2FBB/8AQhTfAdnJM15qk43STttVzkZ5&#10;y5x0wTj8jUHxI/5h3/bT/wBlr0o2eJjDsrEfZMXwX/yMtn/wP/0Bq9Qry/wX/wAjLZ/8D/8AQGr1&#10;Cs8w/iL0COwUUUV5hoFFFFABXile114pXs5d9oyn0CiiivaICiiigAooooAKKKKACiiigAooooAK&#10;KKKT2A9rooor457m5xPxI/5h3/bT/wBlriq7X4kf8w7/ALaf+y1xVfS4P+DEyluFFFFdpIUUUUAF&#10;FFFABRRRQAUUUUAFFFFABRRRQAUUUUAFFFFABRRRQAUUUUAFe114pXtdeLmP2fmaQCvPPiH/AMhq&#10;H/r3X/0Jq9Drzz4h/wDIah/691/9CaubA/xhy2OXooor6MyCiiigAooooAKKKKACiiigAooooAKK&#10;KKACiiigAooooAKKKKAPYr/T7fUrcwXUQmiznByMH1BHIrm7z4d2s0ga2uZLcEklXXePYDoePfNd&#10;bRXyVOtUp/CzeyZzln4D0y3jxMJLpyBku5UA98BcdffNdDHGsUaoihEUAKqjAAHQAU6ipnUnU+J3&#10;Cxl6la6tNG/2O+t4W3ZUGDnHoSS36Dt2rk5vAerXUjSTXVvLI3V3kdie3XbXoFFbU8ROkvdFZGF4&#10;X0u/0W3e2unhlgzuQxuxKk9RgjGO/wBc+vGN8SP+Yd/20/8AZa7auJ+JH/MO/wC2n/stbYabqYhS&#10;e4nsYvgv/kZbP/gf/oDV6hXl/gv/AJGWz/4H/wCgNXqFXmH8Rego7BRRRXmGgUUUUAFeKV7FqNy1&#10;pp1zOgBeKJnAbpkAkZrx2vay9aSZnMKKKK9kzCiiigAooooAKKKKACiiigAooooAKKKKT2A9rooo&#10;r457m5xPxI/5h3/bT/2WuKrtfiR/zDv+2n/stcVX0uD/AIMTKW4UUUV2khRRRQAUUUUAFFFFABRR&#10;RQAUUUUAFFFFABRRRQAUUUUAFFFFABRRRQAV7XXile114uY/Z+ZpAK88+If/ACGof+vdf/Qmr0Ov&#10;PPiH/wAhqH/r3X/0Jq5sD/GHLY5eiiivozIKKKKACiiigAooooAKKKKACiiigAooooAKKKKACiii&#10;gAooooA9rooor4w6AooooAKKKgvL6DT4TNcyrDGP4mOM8ZwPU8HgU0m3ZCJ65f4h/wDIFh/6+F/9&#10;BaovCWsrqevas+0qZwrpxjCp8ozz1wR+tS/EP/kCw/8AXwv/AKC1d1Om6VeMWS3dHL+C/wDkZbP/&#10;AIH/AOgNXqFeTeG7hrXXrF0AJMoT5vRvlP6E16zWuYL94n5BHYKKKK8ssKKKKAKOuf8AIF1D/r3k&#10;/wDQTXkVeu65/wAgXUP+veT/ANBNeRV7mX/BIymFFFFeuQFFFFABRRRQAUUUUAFFFFABRRRQAUUU&#10;UnsB7XRRRXxz3NzifiR/zDv+2n/stcVXa/Ej/mHf9tP/AGWuKr6XB/wYmUtwooortJCiiigAoooo&#10;AKKKKACiiigAooooAKKKKACiiigAooooAKKKKACiiigAr2uvFK9rrxcx+z8zSAV558Q/+Q1D/wBe&#10;6/8AoTV6HXEfEiNRJp7hQHYSAtjkgbcDP4n865cE7VkVLY4uiiivpDEKKKKACiiigAooooAKKKKA&#10;CiiigAooooAKKKKACiiigAooooA9rooor4w6AorH1zxPZ6IpV28646CGMjI4z83oOn59DXBa14lv&#10;dakcSSGO2J+WBD8oHGM/3jwDz36Yrto4WdbXZEuVjq9a8d29orRWGLmcHG9gfLHJz7np24569q4j&#10;UNUu9UkEl3O0zDoDwB06DoOg6VVroNF8GXurRpNIVtbZhlXcZZhzghfy644PGa9mNOjhY3ZndyH+&#10;ArhYde2MCTNEyLj14bn8FNdV43hSbw7OzLlo2R0Oeh3AfyJ/OsdtFtvC/iTSJI5JZI52aPa+CQxG&#10;0HPHHzj8u9b3i6F7jw7erGu5gocjpwrAn9Aa86rKMq8KkdnYpbHnOh/8hrT/APr4j/8AQhXrteK1&#10;7XV5gtYsIBRRRXjmgUUUUAUdc/5Auof9e8n/AKCa8ir13XP+QLqH/XvJ/wCgmvIq9zL/AIJGUwoo&#10;or1yAooooAKKKKACiiigAooooAKKKKACiiik9gPa6KKK+Oe5ucT8SP8AmHf9tP8A2WuKrqviJIx1&#10;e3QsSiwAhc8AlmycfgPyrla+mwitRiZS3CiiiuwkKKKKACiiigAooooAKKKKACiiigAooooAKKKK&#10;ACiiigAooooAKKKKACva68Ur2uvFzH7PzNIBXE/Ej/mHf9tP/Za7auJ+JH/MO/7af+y1x4P+NEct&#10;jiqKKK+mMgooooAKKKKACiiigAooooAKKKKACiiigAooooAKKKKACiiigD2C/wBUtNLjEl1OsKno&#10;DyT06Dqeo6VwuteOLrUA0VoDZw5++rHzDgnuOmeOB6da7m/0iy1JcXNtHKcY3EYYAHONw5Fc9efD&#10;u1mkDW1zJbgkkq67x7AdDx75r5zDSoR1qbmsr9Dga0dI0G81qTbbx4QZzM+QgI7Z9enA9a1F8KX+&#10;jXcdxNYrqcEfzNHC5IJ6AYxk4OD0I/WujtvGmnwstvcwTac8aDMckRwvA+UAc/TgcV6dXEPl/cq5&#10;CXc5/wAR+FoNB0eOUSNPcNMELngYwx4H4Drnp2rudKme50y0mkbdJJCjs2MZJUE1k+K7qG88L3rw&#10;TRzoCgLRsGGd68ZFWPCMz3HhyyaRtzBSgOMcKxA/QCvLqynUoqU90ylvobFVdVhe50y8hjXdJJC6&#10;KucZJUgU3VtSXSdOmu3QyCMD5VOMkkAfqantbhby1hnQEJKiuobrgjIzXJFONp9CzxmvYdKme50y&#10;zmkbdJJCjs2MZJUE15DPC9tNJDIu2SNijLnOCDg16f4PkaTw3Zl2LHDDLHPAYgD8AAK9nHq9OMjO&#10;O5s0UUV4RqFFFFAFHXP+QLqH/XvJ/wCgmvIq9d1z/kC6h/17yf8AoJryKvcy/wCCRlMKKKK9cgKK&#10;KKACiiigAooooAKKKKACiiigAooopPYD2uiiivjnubnnnxD/AOQ1D/17r/6E1cvXUfEP/kNQ/wDX&#10;uv8A6E1cvX1GG/gxMZbhRRRXUIKKKKACiiigAooooAKKKKACiiigAooooAKKKKACiiigAooooAKK&#10;KKACva68Ur2uvFzH7PzNIBXE/Ej/AJh3/bT/ANlrtq4n4kf8w7/tp/7LXHg/40Ry2OKooor6YyCi&#10;iigAooooAKKKKACiiigAooooAKKKKACiiigAooooAKKKKAPa6KKK+MOgKiuLWC7jCTwxzoDkLIoY&#10;Z9cGpaKabWqA5y88B6ZcRgQiS0cA4KuWBPbIbPT2xVaDTfEGgRrFZSW9/ar8qROoUjJyT275/iPX&#10;p6dZRXQsRO1parzJsefeJPE99cWrafc2ItHYDzCxJ3YIOV9sg+v1rrvDdyt1oNg6AgCIJ83qvyn9&#10;Qas6lpsGrWj29wm5G6EdVPYg+tZng+RY9LayLAz2crxSAHvuJyO+Dnv6GtZzhUo2irNMXU4XxRbf&#10;ZfEF8m7fmTzM4x975sfhnFdX8O5kbS7mEN+8WbeVx0BUAf8AoJ/Ksb4gWoh1pJVRgJogWbnDMCQf&#10;yAXpVn4c3O29vLfbnzIxJuz02nGMe+79K9Gr+8wqfoStJHeUUUV4BqFFFFAFHXP+QLqH/XvJ/wCg&#10;mvIq9d1z/kC6h/17yf8AoJryKvcy/wCCRlMKKKK9cgKKKKACiiigAooooAKKKKACiiigAooopPYD&#10;2uiiivjnubnnnxD/AOQ1D/17r/6E1cvXUfEP/kNQ/wDXuv8A6E1cvX1GG/gxMZbhRRRXUIKKKKAC&#10;iiigAooooAKKKKACiiigAooooAKKKKACiiigAooooAKKKKACva68Ur2uvFzH7PzNIBXE/Ej/AJh3&#10;/bT/ANlrtq4n4kf8w7/tp/7LXHg/40Ry2OKooor6YyCiiigAooooAKKKKACiiigAooooAKKKKACi&#10;iigAooooAKKKKAPa6KKK+MOgKKxta8VWWis0TEzXIGfJj7ZBIyeg7e/I4rEj+JCmRQ+nlUz8xWbJ&#10;A74G2umOHqzXNGJN0dpRVHSdYtNZhMlrJu243owwykjOCP8AI4NM1zXINDtfOmO524jiB5c/4ep/&#10;+sKy9nLm5LajK/iTxJFoNvgYku3H7uL/ANmPt/P8yOc+Ht5I2p3kbHf5sfmu7ZLFg2OvvuNcrdXU&#10;t7cPPO5klc5Zm710HgXTZ7jV0vFTFvBuDOehJUgAep5z/kV7Tw8aNCSb1M73Zq/Ea3ZrWynBGxHZ&#10;CO+WAI/9BNc94Puha+IbQs5RHJjOM85BAB/HFdz4wtTdeHrsKgd4wJBnHGCCSP8AgOa8ytbhrO6h&#10;nQAvE6uobpkHIzRhf3mHcPUJaO57NRTY5FkjV0YOjDKspyCD0INOrwjUKKKKQFHXP+QLqH/XvJ/6&#10;Ca8ir13XP+QLqH/XvJ/6Ca8ir3Mv+CRlMKKKK9cgKKKKACiiigAooooAKKKKACiiigAooopPYD2u&#10;iiivjnubnnnxD/5DUP8A17r/AOhNXL11HxD/AOQ1D/17r/6E1cvX1GG/gxMZbhRRRXUIKKKKACii&#10;igAooooAKKKKACiiigAooooAKKKKACiiigAooooAKKKKACva68Ur2uvFzH7PzNIBXE/Ej/mHf9tP&#10;/Za7auJ+JH/MO/7af+y1x4P+NEctjiqKKK+mMgooooAKKKKACiiigAooooAKKKKACiiigAooooAK&#10;KKKACiiigD2us7xBqD6Xo11cxj94q4X2JIAP4Zz+FaNc747tvP8AD7vu2+TIsmMdc/Lj/wAez+Ff&#10;JUUpVIqRu9jziSRpJGd2LuxyzMckk9STTa7TwT4ahuLf+0LuMShiVijcArgcFiO/ORg+n0x2scax&#10;RqiKERQAqqMAAdABXtVcbGlLkir2M1Fs8j0fVZNG1CO6jG7bwyZIDKeoP+eoFM1LUp9Wu3uLh9zt&#10;wAOijsAPSvQfGGixalpstyFC3NuhdZOmVHJU+vGce/41wuh6HPrl2IYRtReZJSOEH+PoP/rmtaVa&#10;nUTqtWaE01oTeG/D769dsu7y7eLBlcdec4AHqcH6fofT7W1isrdIIEEcSDCqvaotN02DSbRLe3Ta&#10;i9SerHuSfWo9cn+y6PeyeZ5TLC2187SGwQMH1zivIr1niJ2WxolYtTQpcwyQyLujkUoy5xkEYNeN&#10;zwvbTSQyLtkjYoy5zgg4NeoeE757/QbaSWXzphuR2JyeCcZ98Y6+tcP4ysvsfiC4wmxJcSrznOep&#10;/wC+g1deCvTqSpMmWqudx4TvPtnh+0YlS0a+UQvbbwM++AD+NbFcb8ObzdDeWhKjawlUfxHIwfwG&#10;F/Ouyrz8RHkqyRS2CiiiuYoo65/yBdQ/695P/QTXkVeu65/yBdQ/695P/QTXkVe5l/wSMphRRRXr&#10;kBRRRQAUUUUAFFFFABRRRQAUUUUAFFFFJ7Ae10UUV8c9zc88+If/ACGof+vdf/Qmrl66j4h/8hqH&#10;/r3X/wBCauXr6jDfwYmMtwooorqEFFFFABRRRQAUUUUAFFFFABRRRQAUUUUAFFFFABRRRQAUUUUA&#10;FFFFABXtdeKV7XXi5j9n5mkArifiR/zDv+2n/stdtXE/Ej/mHf8AbT/2WuPB/wAaI5bHFUUUV9MZ&#10;BRRRQAUUUUAFFFFABRRRQAUUUUAFFFFABRRRQAUUUUAFFFFAHtdZ3iGz+3aJeQ4ZmMZZRHySy/MB&#10;+JAq5a3K3lrDOgISVFdd3XBGRmpa+Pi3CSfY3Od8CXPn+H0Tbt8mRkznrn5s/wDj2PwrYvNUs9Pz&#10;9ouYoWC79rOAxHsOp79K8qvGn0+W609biQwJKysoYhXIOMlc47D8qp17TwSqSc76Mz5j0m48d6VB&#10;t2PLcZ6+XHjH13Y/T0rkdD8VT6DaTwxRrL5jB039FPQ8Dk5AHfjFYlPhgkuZFjhjaWRuiIpYnv0r&#10;phhaVOLi9mLmZt3njbVbvIWZbdSu0rCmPxyckH6HtWRc31zebftFxLPt+75jlsZ64z9K0rXwfq10&#10;qMLQxoxxulYLjnGSDz+latt8Oblt32i8ii6bfLUvn1znGKXtMPR2sgs2Xvhzc77K8t9uPLkEm7PX&#10;cMYx7bf1pnxGs90NndgKNrGJj/EcjI/AYb86boWkt4Z8VJbyMZkuYGEUqrgEjDEH6bT0z1HrXQ+J&#10;LN9Q0O8hTO8puUKu4kqdwAHvjH4150pqOJVSOzL6WOA8I35sNetjk7Jj5LBQDndwPp82Pyr1KvFo&#10;5GjkV0Yo6nKspwQR0INewaderqFjBcoABKgbAbOD3GfY5H4VeYQ1U0KLLNFFFeQaFHXP+QLqH/Xv&#10;J/6Ca8ir1Dxp/wAi1ef8A/8AQ1ry+vey9e435mUtwooor1SAooooAKKKKACiiigAooooAKKKKACi&#10;iik9gPa6KKK+Oe5ueefEP/kNQ/8AXuv/AKE1cvXR+PbhZte2KCDDEqNn15bj8GFc5X1OH/hRMZbh&#10;RRRXSIKKKKACiiigAooooAKKKKACiiigAooooAKKKKACiiigAooooAKKKKALmjxrLq9ijqHRp4wV&#10;YZBBYZBFev15Dof/ACGtP/6+I/8A0IV69XhZh8UTWOwVxPxI/wCYd/20/wDZa7auJ+JH/MO/7af+&#10;y1zYP+NEJbHFUUUV9MZBRRRQAUUUUAFFFFABRRRQAUUUUAFFFFABRRRQAUUUUAFFFFAHpvgm8+1e&#10;H4VJZmhZoiW9uRj2AIH4VvV5/wDDy88nUri2JULNGGGepZTwB+BJ/CvQK+XxUOSq0bR2PPvEGgte&#10;eMBbI0cIugJAQOgwdxI9cqx989a1bP4eWcWDc3Es7Bs4UBFI9COT69CK27nR0uNZs9RD7JIFZCuM&#10;7wQQO/GMnt3rQrSeKnyxjB9BKJmW3hfSrXdssYm3dfMBk6em7OPwrSjjWKNURQiKAFVRgADoAKdR&#10;XHKcpbu5QUUUVAyCayhnuoLh03TQbvLbJ+XcMHj/ABqeiqv9ox/2p9g2v53k+fuwNu3dt/OqV5fI&#10;Dy3XrAaZrF1bKAER8oFJOFPIHPsRXZfD6/Nxpk1qxJNu+V4GArZIH5huvrVL4i2B8y1vQCQR5LHI&#10;wOpX35y35VjeD9R/s/XYcjcs/wC4PHI3EYx+IH4Zr3pf7Rhr9TLaR6hRRRXz5qYnjT/kWrz/AIB/&#10;6GteX16h40/5Fq8/4B/6GteX19Bl/wDCfqZS3CiiivTICiiigAooooAKKKKACiiigAooooAKKKKT&#10;2A9rooor457m55f40/5GW8/4B/6AtYlbfjT/AJGW8/4B/wCgLWJX1dH+FH0RiwooorcQUUUUAFFF&#10;FABRRRQAUUUUAFFFFABRRRQAUUUUAFFFFABRRRQAUUUUAXdD/wCQ1p//AF8R/wDoQr16vIdD/wCQ&#10;1p//AF8R/wDoQr16vCzD4omkNgrifiR/zDv+2n/stdtXE/Ej/mHf9tP/AGWubB/xojlscVRRRX0x&#10;kFFFFABRRRQAUUUUAFFFFABRRRQAUUUUAFFFFABRRRQAUUUUAXNIvzpmp210CQI3BbaASV6MBn1B&#10;Nev145qVm2n309s5JMTlcsuNw7HHuMH8a9K8I34v9Btjkb4R5LBQRjbwPx24P4142PjzRVRGkexs&#10;1zmreOLLTZZYY45LmdDtIHyqGBwQSeeMehFdHXn3xBsBb6nDdKABcJhuTksuAT+RXp6Vw4WEKk+W&#10;ZUr2Oh0eTU9bxeXMhsrMkNFbxAbnAbILEjOCOOMZHoOvQU2ONY41RFCIowqqMAAdABRJIsUbO7BE&#10;UEszHAAHUk1hOXNLRDQ6isHUvGmm6eriOX7XMOAkPI6ZHzdMdOmevSuX1Px5f3iukCrZxt3Tl8Yx&#10;jd+uQAa3p4SrU6WFzI7+8voNPhM1zKsMY/iY4zxnA9TweBXC614mt5PEtle2uWitwqvIFOXUk7gA&#10;fYkdAck+1czNPJdSNJNI0sjdXdixPbrUderRwcaerd2ZuVz13WtO/tbS7i13bWkX5WzgbgcjPtkD&#10;NeRV6b4L1IX2iRRl901v+6YHAOB93j0xgZ9jXIeNNNNjrcsgTbDcfvVIyRk/e59c5OPcVjg5OnOV&#10;GQ5aq53+i6j/AGtpdvdbdrSL8wxgbgSDj2yDir1cJ8PdTMdxPYOQEkHmpkgfMMAgeuRg/wDAa7uv&#10;NxFP2VRxLTujE8Z/8i1ef8A/9DWvL69L8c3Cw+HpUYMTM6ouPXO7n8FNeaV6+A/hP1IluFFFFemQ&#10;FFFFABRRRQAUUUUAFFFFABRRRQAUUUUnsB7XRRRXxz3Nzy/xp/yMt5/wD/0BaxK2/Gn/ACMt5/wD&#10;/wBAWsSvq6P8KPojFhRRRW4gooooAKKKKACiiigAooooAKKKKACiiigAooooAKKKKACiiigAoooo&#10;Au6H/wAhrT/+viP/ANCFevV5Dof/ACGtP/6+I/8A0IV69XhZh8UTSGwVxPxI/wCYd/20/wDZa7au&#10;J+JH/MO/7af+y1zYP+NEctjiqKKK+mMgooooAKKKKACiiigAooooAKKKKACiiigAooooAKKKKACi&#10;iigDqviDYC31OG6UAC4TDcnJZcAn8ivT0qX4eah5d3cWbN8si+YgZuNw6gD1IOf+A10PjDTf7Q0K&#10;bDbWg/fjng7Qc5/An8cV5zpd++l6hBdRjLRtkr6joR+IJH415NH/AGjDOHVFv3Wew1j+K9NOqaJP&#10;Gib5o/3sY5zkdcAdSRkY961o5FkjV0YOjDKspyCD0INOrxoydOSl2NDzm38c3drpMNpFEvnRrsE7&#10;HPy8gYXHUccnPTpWNf6ve6mx+1XMkoznaThQQMZCjgVY1/STputzWkKMyswMKhTkhugHrjp74q5p&#10;ngnUdQUPIotIsjmbIbGcHC9eMd8Z4r6KPsKa9ptcy12OfqxZ6ddahJstoJJjkA7FyBnpk9B+Nega&#10;X4F0+yUNcA3koIO5/lXg9lH4ZznpW/DBHaxrHDGsUa9ERQoHfpXNUx8VpBXHy9zhdM+H1xMoe9mF&#10;sMj92mGbGecnoD+fWun0/wAJ6Zp8RUWy3DHq9wA5PX8B17AVr0V5lTFVam7L5UYltpUul+IGltIV&#10;FhdR4lRSqiN16EDHQ9OO5JPaoPG2k/2hpJnQZmtcyD3X+Idfof8AgPvXRU2SNZY2R1DowwysMgg9&#10;QRUxrSU1Pqh26HjtjeSafdxXMJxJG24dcH2Pseh+tewQzJcwxzRtujkUOrYxkEZFeT65pbaPqc1s&#10;clFOY2P8Snoc4/A47g11vw/1bzrWXT3PzQ/vI/8AdJ5HTsT3/ve1erjIKrTVWPQzjpoaPjeFJvDs&#10;7MuWjZHQ56HcB/In868yr1XxVbtdeHr1EIBCB/m9FIY/oDXlVVl7/dteYS3CiiivUICiiigAoooo&#10;AKKKKACiiigAooooAKKKKT2A9rooor457m55h42jZPEl0WUqGCFSR1G0DI/EEfhWHXV/ESF11S2m&#10;K/u2h2BvUhiT/wChD865SvqcPLmpRZi9wooorpEFFFFABRRRQAUUUUAFFFFABRRRQAUUUUAFFFFA&#10;BRRRQAUUUUAFFFFAF3Q/+Q1p/wD18R/+hCvXq8h0P/kNaf8A9fEf/oQr16vCzD4omkNgrifiR/zD&#10;v+2n/stdtXE/Ej/mHf8AbT/2WubB/wAaI5bHFUUUV9MZBRRRQAUUUUAFFFFABRRRQAUUUUAFFFFA&#10;BRRRQAUUUUAFFFFAHtdeS+INNOk6tcQbNke7dH1I2HkYJ646fUGvWq434h6aZI7e+jXOz93IwyTg&#10;8r7Yzn8xXzuBqclTlezNZbGl4J1I6hoyRuQZbY+UeRnbj5Tjtxx77a6CvMvBepGx1uKMvthuP3TA&#10;5Iyfu8eucDPua9NrPF0/Z1dNmOLujk/Hlq8cdnqUHyzW0mCwTJHdST6Ajv8A3q6LS9QTVNPguoxh&#10;ZFyV54PQj8CCPwpdSs11CxntnwBKhXJXOD2OPY4P4V5zo8eu2lxLBp6zKVdo3AAMYYdck/Lngc1d&#10;OKr0uVuzj+Qnoz0+isLSbHW90Ut/qQAzlreOJDkY6Fscc9cfga3a45R5Xa9ygooorMYVk6Pq0tze&#10;X1ldiNbq3fjyxgPGcYYDJP19Miq+ueMLPR2MSf6Xcd0jYYXBwQx7Hrxz07VxFv4kuodcOpth5WPz&#10;xj5VZcY2/gAMZzyAea9CjhZ1INtehDkdT4+0l7qzivIU3NBkSbV52HnJPoMf+PE+tcVpeoPpeoQX&#10;UYy0bZK+o6EfiCR+NeuRvFfWqsMSwTJn5hwykdwfUHvXlGuaW2j6nNbHJRTmNj/Ep6HOPwOO4Ndm&#10;Dqc0XRkTLuesfurqH+GWGRfZlZSP1BryDUrNtPvp7ZySYnK5Zcbh2OPcYP4123gHWmureSwmcvJC&#10;N0Zbn5OBj8Djqe/tVb4gaP8A6rUYl9I5sD/vljgfhkn+7WeHbw9Z0pdRvVXOKooor2zMKKKKACii&#10;igAooooAKKKKACiiigAooopAe10VBY3P22yt7jbs82NZNuc4yAcZqevj5aOxuc148003mkLOibpL&#10;ZtxxnOw8NgfkfoDXnNe0yRrJGyOodGGGVhkEHqCK828UeF5dJuJZ4IidPJG1t27Znse/Xv7jnNex&#10;ga6t7OREl1Ofooor2TMKKKKACiiigAooooAKKKKACiiigAooooAKKKKACiiigAooooAKKKKALuh/&#10;8hrT/wDr4j/9CFevV5Dof/Ia0/8A6+I//QhXr1eFmHxRNIbBXE/Ej/mHf9tP/Za7auJ+JH/MO/7a&#10;f+y1zYP+NEctjiqKKK+mMgooooAKKKKACiiigAooooAKKKKACiiigAooooAKKKKACiiigD2uquqW&#10;Capp89rIcLIuA3oeoP4EA/hVqivjYycWmjc8Xnhe2mkhkXbJGxRlznBBwa9X8P6kNW0m3n375Nu2&#10;TpneODkDpnr9CK4/x9pbW+orerkxXAAY/wB1gMY6cAgDH0NL8P8AUjDqEtkz/u513IpyfnHp2HGf&#10;yFe5iEsRQVRdDNaOx6BRRVHWGvI9PkksSvnx/PtZC28DkqMdz0/w6jxIrmdjQvUVif8ACZaV9i+0&#10;/aPbycfvM4zjH9eme9crrXji61ANFaA2cOfvqx8w4J7jpnjgenWumnhatR2tYXMjsdW8SWGj5WeX&#10;fN/zxj+Z+3X0655xXB6x4uv9W3Jv+z25yPKiOMjnqep4OD246ViVLa2st7cJBAhklc4VV717VLC0&#10;6K5nqzNybIqu6dot9q2fstu0qr1bgL24yeM8jiuv0n4fww4fUJfPb/nlGSE79T1PY9vxrq4YI7aN&#10;Y4Y0ijXoqKAB36Vz1sdGOlPUaj3Ob8JSXulsNK1CLySVMluSVIIz8y5B5POcdevtR480f7Zp63ka&#10;5mt/vbRyUPXt26+gG6t+7tIp2jmeJpJbcl49h2tnHQHI69ME4PemafeRazpkU4QNFMnzRsMj0ZTk&#10;c85HvXne1fOqyXqVbSx5VpeoPpeoQXUYy0bZK+o6EfiCR+NesWtxBqlikyASQTJna2DweoI6eoIr&#10;zHxJpP8AY+rSwKMQt+8i/wB09uvbkc+lb3gHXCsh0yU5VtzxEkkg9Sv04J7d/WvRxVNVaaqwJjo7&#10;MxvEnhuXQbjIzJaOf3cv/sp9/wCf5gY1ezXVrFe27wToJInGGVu9cNr/AIFlt2efTgZ4iSTB/Egx&#10;ng/xd/fp1p4fGKS5am4OJyVFOkjaORkdSjqcMrDBBHUEU2vUICiiimAUUUUAFFFFABRRRQAUUUUA&#10;dr4G8RRxxrplw2xtx8hjjByc7frnJGeuceme2rxStnS/Fuo6TH5aSieIDCxzgsF6Ywc57dM4rycR&#10;gueTnAtS7nqVNkjWWNkdQ6MCGVhkEHqCK4+z+I0bYF1Zsny8tCwbLfQ4wPxNa9n4y0q82D7R5Dtn&#10;5Zhtx16n7vb1rzJYerT3iXdEGoeB9NvNzRK1pIdxzGcrk9Mg9h6DFZf/AArf/qI/+QP/ALKuxt7q&#10;C8jLwTRzoDjdGwYZ9MipaaxNanpcOVHn83w7vVkYQ3Nu8fZn3KT+GD/OqU3gjV4pWVYFmUdHSRQD&#10;+ZB/SvTaK2jjqq31Fyo8lm8O6nbyNG1hcFh3SMuPzGRVCSNo5GR1KOpwysMEEdQRXtNRzQR3UbRz&#10;RrLG3VHUMD36VtHMH9qIuU8Yor1W48K6TdSBnso1IGP3ZKD8lIFY9x8OrRowILqaN88tIA4x9Biu&#10;qOOpS30J5WcFRXR3ngPU7eTEIjukJOCjhSB2yGx19s1h3Njc2e37Rbywbvu+YhXOOuM/WuyNWFT4&#10;ZXFZkFFFFbCCiiigAooooAKKKKACiiigAooooAu6H/yGtP8A+viP/wBCFevV5Dof/Ia0/wD6+I//&#10;AEIV69XhZh8UTSGwVxPxI/5h3/bT/wBlrtq5X4iRqdHt3Kgus4AbHIBVsjP4D8q5cI7VolS2PPqK&#10;KK+nMQooooAKKKKACiiigAooooAKKKKACinRxtJIqIpd2OFVRkknoAK17Dwjql8wxbNAmcF7j5Mc&#10;Z6dfyFZyqRhrJ2AxqK7Wy+HP3Gu7z13Rwr+WGP4dv8a1rfwNpMMZV4pLg5zukkIP0+XArjljaMdn&#10;crlZ5pVqHSr25jWSGzuJY26OkTMD264r1i3020s5C8FrDA5GC0cYU49MirNcssw/liVynlsfg/WJ&#10;I1cWZAYZG51B/EE5H41dj+H2pPGrNJbISMlWdsj24XGfpXotFYPH1XtYfKgooorzSzO8QaaNW0m4&#10;g2b5Nu6PpneORgnpnp9Ca8ogme2mjmjbbJGwdWxnBByK9orzXxtpP9n6sZ0GIbrMg9m/iHX6H/gX&#10;tXr4GotaT6mcl1PQNL1BNU0+C6jGFkXJX0PQj8CCPwq1XB/D/VvJupdPc/LN+8j/AN4DkdO4Hf8A&#10;u+9d5XDiKTo1HEpO6PMPF2inSdTZ0ULbXBLxgY46ZXHbBPHsRWNDBJcyLHDG0sjdERSxPfpXqviH&#10;RxrmmSWwYLKCHjZs4DD1+oJH41Q8DwQw6Mdsey5EjJcblIbcCcA59ARx7nvmvTp4zlo3au0Ry6mR&#10;ofgF2YS6mdi9RBG3J56MfTjt69RU/i7w2lraQXmnQ+Q1tw/kjB2jkPnPUY69eck8V2VNeNJY2R1D&#10;owwysMgg9QRXB9aqOam2VyqxS0PVF1jTIbkYDsMSKP4WHUYz+I9iKvVwWl3A8G+I7m1uGK2Ug4kI&#10;J45KN0ye6nHGSfSma146uLpmisM20BGN5A8w8HPsOvbnjr2rR4SU5+5sw5tNTsNX16z0WPdcSZc4&#10;xEmC5B749OvJ9K4/wJrRtLz7BKwEE5ymcDEnHf3Ax9ce9cvJI0kjO7F3Y5ZmOSSepJp9rHPJcRi2&#10;WRp85QRAlsjnIxzxivRjhIQpuLe5PMel+LtH/tbSX8td1xD+8jwOTjqvTPI7DuBXmUEz200c0bbZ&#10;I2Dq2M4IORXqnhvVv7Y0mKdjmZf3cv8AvDv078Hj1rkPHGg/Ybv7dCMQXDfPls4kOSePQ/49OK58&#10;JU5G6Exy7nZaDq6a1pqXC8OPkkXGAHAGce3OfxrRry/wpr39iah+8OLWb5ZflyRjOCPpn8ieOleo&#10;Vw4mi6M9NmVF3KOo6LY6tj7VbrKy9G5Dd+MjnHJ4rl734c/fa0vPTbHMv55Yfj2/xrtqKzp4ipT+&#10;FhZHlt/4R1SxY5tmnTOA9v8APnjPTr+YrIkjaORkdSjqcMrDBBHUEV7TUVxawXcYSeGOdAchZFDD&#10;Prg13wzCS+NE8p4zRXpd74H0u7k3qklscknyWwDn2OQPwxWHc/Dm5Tb9nvIpf73mKUx6YxnNdsMb&#10;Slu7E8rOQorSvPDep6fHvms5AmCSyYcADqSVzj8aza7IyjJXi7khRRRVgFFFFABRRRQAUUUUASQz&#10;yWsiyQyNFIvR0YqR261tWfjbVbXAaZblQu0LMmfxyMEn6nvWDRWUqcJ/Erhc9D07x/Y3O4XSNZsO&#10;QeXU9O4Gc9e3brXSQzx3UayQyLLG3R0YMD2614xU9nfT6fMJreVoZB/EpxnnOD6jgcV59TARlrB2&#10;LUj2SiuJ0f4gfdi1GP28+IfQZK/mTj8q6+zvoNQhE1tKs0Z/iU5xxnB9DyOK8ipQqUn7yNLpk9FF&#10;FYDCiiigDGv/AAjpd8pzbCB8YD2/yY5z06fmK5zUPh5PHuazuEmX5iI5Btb2APQn64rvKK6qeKq0&#10;9mTypnkF/pF7pjH7VbSRDONxGVJxnAYcGqde0yRrLGyOodGBDKwyCD1BFYOp+CdO1Bi8am0lweYc&#10;Bc4wMr04x2xnmvSp49PSasQ49jzSiug1PwTqOnqXjUXcWTzDktjOBlevOe2cc1gyRtHIyOpR1OGV&#10;hggjqCK9KFSFRXi7kWsNooorUAooooAKKKKALuh/8hrT/wDr4j/9CFevV5Dof/Ia0/8A6+I//QhX&#10;r1eFmHxRNIbBXL/EP/kCw/8AXwv/AKC1dRXL/EP/AJAsP/Xwv/oLVxYb+NEqWx55RRRX1RiFFFFA&#10;BRRRQAUUVo6b4fv9WZPIt28tv+WzjamM4Jz3x6DJ4qJSjFXkwM6nwwSXMixwxtLI3REUsT36V3Ok&#10;/D+GHD6hL57f88oyQnfqep7Ht+NdRZ2MGnwiG2iWGMfwqMZ4xk+p4HNefUx0I6QVy1Fnnmn+BtSv&#10;NrSqtpGdpzIctg9cAdx6HFdHYeAdPt1BuWku3xg5OxevUAc/rXT0V5lTGVZ9bFcqIre1gs4ykEMc&#10;CE52xqFGfXAqWiiuNtvVlBRRRSGFFFQXl9Bp8JmuZVhjH8THGeM4HqeDwKaTbshE9RXF1BaRh55o&#10;4EJwGkYKM+mTXEat8QJpspp8XkL/AM9ZAC/boOg7jv8AhXL3l9PqExmuZWmkP8THOOc4HoOTwK9O&#10;lgZy1noS5I9koooryywrM8Q6ONc0yS3DBZQQ8bNnAYev1BI/GtOiqjJwkpIR4zG8tjdK4zFPC+Ru&#10;HKsD3B9CO9euaXqCapp8F1GMLIuSvoehH4EEfhXDePNH+x6gt5GuIbj72BwHHXt36+pO6jwHrH2P&#10;UGs5GxDcfdyeA46d+/T1J217eIisRRVWO6M1o7HodZN3cWug3Ucn2eOGK8lImud23a+PlyPfB9AO&#10;Seta1VdUsE1TT57WQ4WRcBvQ9QfwIB/CvGg1e0tjQfeX0Gnwma5lWGMfxMcZ4zgep4PArkNY+IH3&#10;otOj9vPlH1GQv5EZ/KuRvrOTT7uW2mGJI22nrz7j2I5H1qCvbo4KnH3m7mfMySaeS6kaSaRpZG6u&#10;7Fie3WmxxtJIqIpd2OFVRkknoAK6HRfBN7qEiPdKbS2z82/iQjnOB26d/XPNdzpeh2Wjx4toQr4w&#10;0rcu3TOT+AOBx7VpVxdOl7sdWJRucdongSa7US35a1j7RrjewI6n+724Iz16V2un6XaaXGY7SBYQ&#10;epHJPXqep6nrVusfXPE9noilXbzrjoIYyMjjPzeg6fn0NeRKrVxMrfgaWUSzHpQh1qa/SUqJogkk&#10;POGYHhuvYDGMVYvrOPULSW2mGY5F2npx7j3HUfSuQ/4WR/1Dv/I//wBjWtovjOy1aRIZA1rcscKj&#10;nKsecAN+XXHJ4zTnQrx96S2FdHn2qWD6XqE9rIctG2A3qOoP4gg/jXaeBdfFxbjTp3AliH7osxy6&#10;8kj8P5duKu+MNAGrWJmiQfa4RuU7SS6jkpx+Y9/qa83gme2mjmjbbJGwdWxnBByK9OPLjKNnuR8L&#10;PaKKzNA1qLXLFZUYecoAlj6bW+noecf/AK6068GUXBuLNQoooqRhRRRQAVVvNLs9Qz9otYpmK7Nz&#10;ICwHseo79KtUU1Jx1QjmL/wDp9wpNs0lo+MDBLr16kHn9aw734f38G9reWK5UY2rnY7dM8Hj9e1e&#10;h0V1wxdaHW4uVHkF/pF7pjH7VbSRDONxGVJxnAYcGqde11nXnh7Tb7PnWcRYtvLKNjE+5GCetd0M&#10;wX24k8p5LRXe3nw7tZpN1tcyW4JJKuu8ewHQ8e+aw7jwJqsG3YkVxnr5cmMfXdj9PSu2GKpT6kcr&#10;OeoqW4tZ7SQJPDJA5GQsilTj1wairrTT1QgooopgFFFFABU9nfT6fMJreVoZB/EpxnnOD6jgcVBR&#10;SaTVmB6Dovju3u1WK/xbTk43qD5Z5GPcde/HHXtXVV4pW94d8WT6LtgcefZ7slP4k9dp/XB/TOa8&#10;ivgU/ep/cWpdz02ioLO+g1CETW8qzRn+JTnHGcH0PI4qevFaadmaBRRRSGFFFFABVDVNDstYjxcw&#10;hnxhZV4deuMH8ScHj2q/RVRk4u6YjzzWPAd3Z7pLNvtcI52dJAOT079unJJ6VzU0EltI0c0bRSL1&#10;R1Kkd+le0VV1DS7TVIxHdwLMo6E8EdOh6joOlenSx8o6TVyHHsePUV1GseA7uz3SWbfa4Rzs6SAc&#10;np37dOST0rmZI2jkZHUo6nDKwwQR1BFexTqwqq8WZ2sNooorYC7of/Ia0/8A6+I//QhXr1eQ6H/y&#10;GtP/AOviP/0IV69XhZh8UTSGwVy/xD/5AsP/AF8L/wCgtXUVy/xD/wCQLD/18L/6C1cWG/jRKlse&#10;eUUUV9UYhRRWtovhq91qRDHGYrYn5p3Hygc5x/ePBHHfriolKMFeTsBk1s6X4S1HVo/MSIQREZWS&#10;clQ3TGBjPfrjFdvo/hGw0na+z7RcDB82UZweOg6DkZHfnrW3Xk1cf0po05e5zuk+CbDT8POPtsvr&#10;IPkHXov4989O1dFRRXkzqTqO8ncu1gooorMYUUUUAFFFFABRVXUtSg0m0e4uH2ovAA6sewA9a858&#10;ReJ59bmZUZobMcLDnG7nOW9TwPp+p66GHnWemiJcrHR6/wCOordXg04ieUggz/woc44H8Xf26da4&#10;i8vp9QmM1zK00h/iY5xznA9ByeBUFFe/SoQoq0VqZN3CiiiukR7XRRRXxh0BRRRQBT1bTItXsZba&#10;VRhh8rEZ2N2YfSvJZElsbpkOYp4Xwdp5VgexHoR2r2auJ+IGj/6rUYl9I5sD/vljgfhkn+7Xp4Gt&#10;yy9nLZkSXU6Dw1rS61pkchcG5QbZl7hvXHvjPHHbtWtXlvhXWhoupq8rEW0g2S4BOPRsD0P6E16l&#10;WGKo+xnpsxxdzjfH2hhoxqcQwy7UmAAAIzgN9eQO/b0rU8LaDZ2Njb3SR77iaNJDJJglcryF9Byf&#10;zranhS5hkhkXdHIpRlzjIIwah0ux/s3T4LXzWm8tdu9+p/8Areg7DFJ15Oiqd/8Ahgtrcs0tFZdn&#10;4gg1DUja2itcIikyXCfcQ5wBnvnB6frzjnjGUldDJta1H+ydLuLrbuaNflGMjcTgZ9skZryWeZ7m&#10;aSaRt0kjF2bGMknJr0H4gyMmhxhWKhp1DAHGRtY4P4gH8K87r3MBBKHN1ZnLc63wR4et9SjmvLpB&#10;MiOEjjJONwwSSO/Ue3XIro9S8IabqEb7YFtptuFkhG0L3ztHB/zzVH4e/wDIFn/6+G/9BWuprz8R&#10;WnGs7PYpLQ53wvq1zJNc6Xfndd2vSTnMig4yePcc9wR7msPx1oBt7g6jAhMUp/ehVGEbgA/j/Pvz&#10;U+uSLpXjmzuQwAlCNIZD8qg5Qn/vkZ5712skayRsjqHRhhlYZBB6girc3QnGrHZoLX0PKdA1qXQ7&#10;5ZUY+SxAlj67l+nqOcf/AK69StbqK9t0ngcSROMqy968w8SaC2g33lBjJA43RuR29D2yPb1HTOK0&#10;PB/iZtNuEs7mQCykPDOeIm9j6E9e3OeOc9eJoqvD2tPcmLtoz0WiiivCNQooooAKKKKACiiigAoo&#10;ooAKKKKAGyRrLGyOodGGGVhkEHqCKybzwnpV5ktaLE23aGh+THvgcZ57itiirjOUfhdhHE3nw5++&#10;1neem2OZfzyw/Ht/jWLe+DdVs95+z+ei4+aE7s5x0H3u/pXqFJXbDHVY76k8qPF5I2jkZHUo6nDK&#10;wwQR1BFNr2a4tYLuMJPDHOgOQsihhn1waxrzwTpV3krC1uxbcWhfH4YOQB9B2rthmEH8SsTynmVF&#10;dfc/Dm5Xb9nvIpf73mKUx6YxnNYV54b1PT4981nIEwSWTDgAdSSucfjXdDEUp7SJszNooorcRf0f&#10;WrrQ7gy27DDDDRvyremR7V6XoeuQa5a+dCdrrxJETyh/w9D/APXFeS1a03Up9Ju0uLd9rrwQejDu&#10;CPSuLEYWNZXW5SlY9horO0PXINctfOhO114kiJ5Q/wCHof8A64rRr5yUXB8sjUKKKKkYUUUUAFFF&#10;FABWZrHh6y1xVNwhEqjCyxnDAZzj0P4+prToq4ylB3ixHmWueD7zR1Mqf6Xb93jU5XAySw7Drzz0&#10;7Vg17XXNa54JtNQUyWgWzn64UfI3HAI7dByPfg169DHfZq/eQ49jhtD/AOQ1p/8A18R/+hCvXq8t&#10;ttJutI8RWMVzEUP2lAr4+V8MOQe/UfnXqVZY+Sk4tDiFcv8AEP8A5AsP/Xwv/oLV1Fcx8QI2l0i3&#10;RFLu1yoVVGSSVbAArjw38WI5bHndXNM0m61e4EVtEXOQGfHypnuT26H8q6TQPArTKtxqWY4yAywK&#10;cN1/i9OOw557YrtbW1is7dIIEEcKDCqvavWr42MPdhqyFHuc9ovge108rLdkXk+PuMv7sZA7Hrjn&#10;k+vSunoorxalWdR3kzS1gooorIYUUUUAFFFFABRRRQAVna5rkGh2vnTHc7cRxA8uf8PU/wD1hRrm&#10;uQaHa+dMdztxHEDy5/w9T/8AWFeX6lqU+rXb3Fw+524AHRR2AHpXfhcM6z5pbESlYdqerXWr3Blu&#10;ZS5ySqZ+VM9gO3QflVOiivooxUVZGQUUVrWfhXVL6TatnJEAQC0w2AZ788n8M0pTjDWTsBk0V2Vn&#10;8OZGwbq8VPm5WFS2V+pxg9exrcsPBel2LBjCblwchrg7u3THT8xXFPG0o7O5XKzdooor5w2Ciiig&#10;AqOeFLmGSGRd0cilGXJGQRg1JRTTadwPIdY0qTRtQktZDu28q4BAZT0I/wA9Qa7TwJrQu7P7BKxM&#10;8AymcnMfHf2Jx9Me9XfF2ijV9MZkUtc24LxgZ56ZXHfIHHuBXnFjeSafdxXMJxJG24dcH2Pseh+t&#10;e9G2Mo2e6MvhZ7JUdxL5EEkmxpNiltsYyzYGcAetV9J1OLV7GK5iIww+ZQc7G7qfpVyvCcXF2Zoe&#10;f+NNS1STbBcQfY7ORiUTcC0mMfeIJ9c49++M11HhPT00/QrUKctMomc+pYA/oMD8KzfiFaiTSYJw&#10;jM8UuNwz8qsDnP4ha3NFmFxo9lIrK2YVzsAAyAARxwMHIx2xXfUlzYePKrakrcpeNP8AkWrz/gH/&#10;AKGteX167rn/ACBdQ/695P8A0E15FXbl7/dteZMtzvPhzc7rG8t9uPLkEm7PXcMYx7bf1rr6434c&#10;QusN9MV/dsyIGz1IBJ/9CH510OuWNzqdobSCVYI5eJZTksF9AB1z0OT0z1rzsTFOu1sXHY881i5k&#10;8SeIJDbK83mN5cK5J+UcZGegPLe2TXbeHtLvNNX7RqOoSyySKE8mSQlEJIxyTy3Qcep61oaVo9po&#10;0JjtY9u7G92OWYgYyT/kcmofFHk/8I/fef8Ac8vjr97+Hp/tYrSpX9ralBWWwkraljVtMi1exltp&#10;VGGHysRnY3Zhz2ryrUtNn0m7e3uE2uvII6MOxB9K7Lwj4u+1bLG+f9/92KZj9/8A2T/teh7/AF66&#10;/iTw+mvWiru8u4jyYnPTnGQfY4H0/Q60aksJP2dTYT95XRh+CfEq+WunXch35xA7HjHZP8Prj0Fd&#10;pXjN1ay2Vw8E6GOVDhlbtXoPhHxOmqQpaXB23ka4BY580Adc/wB71/P1w8Xh/wDl7T2CMujOlooo&#10;ryDQKKKKACiiigAooooAKKKKACiiigAooooAKKKKACiiigCreaXZ6hn7RaxTMV2bmQFgPY9R36Vh&#10;X/gHT7hSbZpLR8YGCXXr1IPP6109FbQrVIfCxWR55e/D+/g3tbyxXKjG1c7Hbpng8fr2rEvdFv8A&#10;T95uLSWNUxufblBnGPmHHevXqK7YY+pH4lcnlR5HousS6HfLcxAOMbXRv4lOMjPboOa9T0+/i1Oy&#10;iuoCTFIMjcMEdiD9CDVe88PabfZ86ziLFt5ZRsYn3IwT1puk6DBosk32aabypDu8l2BRT6jjPt1+&#10;uajEVqddcyVpAk0adFFFeeWFFFFABRRRQAUUUUAFFFFAEcsEc+zzI1k2MHXcoO1h0I96kooouwCi&#10;iigAooooAKKKKACiiigAooooAKKKKACqupalBpNo9xcPtReAB1Y9gB61arM1Tw/a6zcQyXZkkSEE&#10;LEGwpz1JwM+nft9auHLze/sI8z1bU5dXvpbmVmyx+VSc7F7KPpUtn4e1K+x5NnKVK7wzDYpHsTgH&#10;rXpllothp+w29pFGyZ2vty4znPzHnvV6vVePUVanEjl7nn9n8PLyXBubiK3UrnCguwPoRwPXoTW7&#10;Z+A9Mt48TCS6cgZLuVAPfAXHX3zXR0VxTxdafWxXKiC2sbaz3fZ7eKDd97y0C5x0zj61PRRXK23u&#10;MKKKKQwooooAKKKKACiiigArzzxxoP2G7+3QjEFw3z5bOJDknj0P+PTivQ6gvrOPULSW2mGY5F2n&#10;px7j3HUfSunD1nRnzdCWrnnfg/XzpN8IZXP2SY7WBYAIxwA/P5H2+gr0uvIdY0qTRtQktZDu28q4&#10;BAZT0I/z1BrsfAuvi4txp07gSxD90WY5deSR+H8u3FehjKKnH20CYvozqLq1ivbd4J0EkTjDK3f/&#10;AOvXE2+pXvge6Nndobqxc7onU4wM8lf6r69+cnu6jmgjuo2jmjWWNuqOoYHv0rzqVVQ92SumU0cH&#10;4k8aR6tYvZ21uyxybS8kuAeDnAA+g5z68d65m1tZb24SCBDJK5wqr3r0v/hC9G/58/8AyK/+NaOn&#10;6XaaXGY7SBYVPUjknr1PU9T1r0I4ulRhy0kTyt7kGg6Qmi6aluvLn55GzkFyBnHtxj8K0aKK8mUn&#10;JuTLCuN+IepGOO3sUfG/95IoyDgcL7Yznj2FdhJIsUbO7BEUZZmOAAOpJryLWL86nqdzckkiRyV3&#10;AAheig49ABXfgaXPU5n0Jk9CnXpHhXV7uSMWWpxyQ3IH7l5lKtKo69RyRx7kH2JrjvCmmjVNbgjd&#10;N8Mf72QcYwOmQeoJwCPevT7i1iulQSoHCOsi57MDkEV1Y6pH+G0TFdTB8VeFV1iM3NsAl6o+glA7&#10;H39D+B9vO/3trN/FFLG3urKwP6EV7PXL+MvDf9owm8tYt12n31XrIoHp3Yfy9eKxwuK5f3c9hyXU&#10;teE/EX9tWhSdlF5F95RwXXjDY/Q4/TIrerxm1upbK4SeBzHKhyrL2r03w34ki163wcR3aD95F/7M&#10;Pb+X5EzisK6b54bDjK5s0UUV5hYUUUUAFFFFABRRRQAUUUUAFFFFABRRRQAUUUUAFFFFABRRRQAU&#10;UUUAFFFFABRRRQAUUUUAFFFFABRRRQAUUUUAFFFFABRRRQAUUUUAFFFFABRRRQAUUUUAFFFFABRR&#10;RQAUUUUAFFFFABRRRQAUUUUAFFFFABRRRQAUUUUAY3ijQV1yxO3IuYQzRYPU91PbnA57V5lG8tjd&#10;K4zFPC+RuHKsD3B9CO9ezVxfjbw0vltqNpGd+czoo4x3f/H659TXq4PEKP7qezM5LqdB4e1xNd09&#10;ZflWdeJY1J+U+v0PX9M8VqV5HousS6HfLcxAOMbXRv4lOMjPboOa9WtbqK9t0ngcSROMqy96wxWH&#10;9jK62Y4u5NRRRXCWFFFFAHNePNSNnpCwI+2S5bacZzsHLYP5D6E15zWv4r1Iaprc8iPvhj/dRnjG&#10;B1wR1BOSD71V0XTv7W1S3td21ZG+Y5wdoBJx74BxX02HgqFG79TFu7NvQmv/AAzaxak8Pmafc4Eq&#10;qDvUAna3P1OOxz2yK721uor23SeBxLE4yrL3pZLWKS1a2KDyGTyzGvyjbjGBjpx6VxHnzeA9W8nz&#10;PtOnzfP5e4bwOmcdmHr0bH5eU/8Aam2tJfmX8J3EyvJDIkUnlSMpCvjO044OO+KxfD/iL7ZNLp94&#10;yLqEDMhK/dl2nBI9+OR+PsKN144NwzRaTZS3coySzISMAjkKOSD74xkVir4P1u4mmunVYbgN5oJk&#10;AZmyT8u3oc+uOtFOguVqq7du4N9jX8XeEftW++sU/f8A3pYVH3/9of7XqO/168Ra3UtlcJPA5jlQ&#10;5Vl7V6no+rm+aS2uUFvqMIHmwbgeoBDA+nI+mfzzPEng+LUo5LmzQRXpO4rnCy+o9Aff169cjooY&#10;jk/dVdu4mr6om8N+LYtabyJVEF2BkLnh+OSP149O55x0FeMfvbWb+KKWNvdWVgf0Ir0Hw14wi1KO&#10;O2vHEV7narYwsnofQH29enXAzxOE5ffp7BGXc6aiiivKNAooooAKKKKACiiigAooooAKKKKACiii&#10;gAooooAKKKKACiiigAooooAKKKKACiiigAooooAKKKKACiiigAooooAKKKKACiiigAooooAKKKKA&#10;CiiigAooooAKKKKACiiigAooooAKKKKACiiigAooooAKKKKACiiigAooooA808W+GxolwssGTaTE&#10;7Qckof7pP8u/B9Mk8JeJBolw0U+TaTEbiMnYf7wH8+/A9MH0W6tYry3eCdBJE4wyt3/+vXleuaHP&#10;od2YZhuRuY5QOHH+PqP/AKxr3cPVjiIeyqbmTXK7o9YjkWWNXRg6MAVZTkEHoQadXCeDvFTRSRad&#10;dkvGxCQydSpPAU+3p6fTp3deTWoyoy5WaJ3CsfxXqR0vRJ5EfZNJ+6jPOcnrgjoQMkH2rYrm/Evh&#10;q68QX1uRcRw2kaEcrlgxJyQO+cL37UUeXnTm9Ae2h5xW34X1ObTZrlrawa9unjwpXJ2DPJIA5Gdv&#10;p068112n+BtNs9rSq13INp/eHC5HXAHY+hzW9DBHaxrHDGsUa9ERQoHfpXp1sbTkuWKuiFFnL/2f&#10;4k1h/wDSbtdMh3fchPzDA6jaeQfQt/SrWn+BtNs9rSq13INpzIcLkdcAdj6HNdFRXnPETtaOi8ir&#10;EcMEdrGscMaxRr0RFCgd+lSUUVz3b3KOB8c3Utl4itZ4HMcqQKVZe3zNW34V8VLrEYtrkhL1R9BK&#10;B3Hv6j8R7c149uFm17YoIMMSo2fXluPwYVl6DG0muWARSx89DhRngMCT+ABNe97GNTDrm3SMr2Z3&#10;XibwmmtYntysN4MAs3CuPf3HY/h6Y87urWWyuHgnQxyocMrdq9mrH8QeG4NejXc3k3CcLMFycdwR&#10;3H8vzzx4bFun7k9ipRMHw342/wBVaaif9lbpj+Qb/wCK+me5rtq8e1LTZ9Ju3t7hNrryCOjDsQfS&#10;tnw34vl0lvJujJcWmOBnLR4GBjJ6dsf5O+IwimvaUhKXRnpFFQ2t1Fe26TwOJInGVZe9TV4zTWjN&#10;AooopAFFFFABRRRQAUUUUAFFFFABRRRQAUUUUAFFFFABRRRQAUUUUAFFFFABRRRQAUUUUAFFFFAB&#10;RRRQAUUUUAFFFFABRRRQAUUUUAFFFFABRRRQAUUUUAFFFFABRRRQAUUUUAFFFFABRRRQAUUUUAFF&#10;FFABRRRQAVR1jSo9Z0+W1kO3dyr4BKsOhH+ehNXqKqMnF3Qjx7UtNn0m7e3uE2uvII6MOxB9K7Lw&#10;j4u+1bLG+f8Af/dimY/f/wBk/wC16Hv9euv4k8Ppr1oq7vLuIsmJz05xkEehwPp+h8zmgn027aOR&#10;WguIm9cFSOQQf1BFe7GUMZT5ZfEjP4WeyUVznhXxUusRi2uSEvVH0EoHce/qPxHt0deJUpypy5ZG&#10;m4UUUVmMKKKjnmS2hkmkbbHGpdmwTgAZNNXbsgJKK881Xx5e3Ew+xf6JCuR8wVmbngnI4+g9+TWd&#10;Z+LNVs8BbtpF3bis3z59snnHHY16McBVlG7I5kJ4quFuvEN66AgBwnzeqgKf1BqfwVGz+JLUqpYK&#10;HLEDoNpGT+JA/Gse6uGvLqadwA8rs7BemScnFdL8O42Or3DhSUWAgtjgEsuBn8D+VerV/d4dryM1&#10;ud+6iSNkJO1hj5SQfwI5H4Vymn64vh/VpdGu5jJbRkCG4k6oCAQre3OM9vp02te1qLQ7F5XYGZgR&#10;FGedzfT0HGf/ANVeWXV1Le3DzzuZJXOWZu9eZhMO6sZc2xpJ2PXNS02DVrR7e4Tcjcgjqp7EH1rz&#10;XxB4bn0GRdzedbvwswXAz3BHY/z/ADxc8K+Km0eQW1yS9kx+piJ7j29R+I9/RP3V1D/DLFIvsysp&#10;H6g0c1TBT5XrEWkjyfR9autDuDLbsMMMNG/Kt6ZHtXpGh+IrTXIx5TbJ1Xc8LdV7cHuPceoziuY8&#10;QeBGhV59NzJGAWaBjluv8Prx2PPHfNcjHI0ciujFHU5VlOCCOhBrslTpYyPNB6iu4ntNFcdoHjtZ&#10;mSDUsRyEhVnUYXp/F6c9xxz2xXXxyLLGrowdGGVZTkEHoQa8WpRnSdpI0TuOooorEYUUUUAFFFFA&#10;BRRRQAUUUUAFFFFABRRRQAUUUUAFFFFABRRRQAUUUUAFFFFABRRRQAUUUUAFFFFABRRRQAUUUUAF&#10;FFFABRRRQAUUUUAFFFFABRRRQAUUUUAFFFFABRRRQAUUUUAFFFFABRRRQAUUUUAFFFFABWN4k8Nx&#10;a9b5GI7tB+7l/wDZT7fy/MHZoq4TlTlzRFueMyJLY3TIcxTwvg7TyrA9iPQjtXofhXxUmsRi2uSE&#10;vVH0EoHce/qPxHseKvCq6xGbm2AS9UfQSgdj7+h/A+3nf721m/iiljb3VlYH9CK9393jKfmjPWLP&#10;Z6K5zwr4qXWIxbXJCXqj6CUDuPf1H4j26OvDqU5U5csjTcK5T4h3nk6bb2wLhppCxx0KqOQfxIP4&#10;V1dYni/SpNW0dkhP7yFvOC4JL4BGB788Vph2o1YuQnseX12vh3wMkkK3Gpq25uVt84wMfxd898DG&#10;Mc+g57wxZx32vWkMw3RlixHBB2gtg+xxzXq9etjcRKFoRIir6nOX/gXTbi3KWym0lzkSBmf8CCa5&#10;/SNQfwTd31ve27O8iqUMZ4bGcHP90569sdK7nUtSg0m0e5uH2ovAA6sewA9a8v1zXJ9cu/OlO1F4&#10;jiB4Qf4+p/8ArCscL7SsnGprEcrLYg1LUp9Wu3uLh9ztwAOijsAPSjTdNn1a7S3t03O3JJ6KO5J9&#10;Kbp9hLqd5FawAGWQ4G44A7kn6AGvUtD0ODQ7TyYRuduZJSOXP+HoP/rmuyvXjh48sdyUrjtN0W10&#10;ywFskUbBkCytsH731J/M8Hpmq1xp6aHpuoT2B8hubjYfmQFQCVC9gcEcevsANiqOuf8AIF1D/r3k&#10;/wDQTXhRnKU9XuamboHjC11ZVimItrvAyrHCuScfKfy4PPPfrT/EPhW31qN5UAhvcDbLzhsdAw/r&#10;14HpivMa6rwv4m1G3HkfZptRtYwq4jQlohn1A54zwfQYIr1KmFlSftKLsZqV9GYOp6TdaRcGK5iK&#10;HJCvj5Xx3B79R+dW9D8T3miMFRvOt+hhkJwOcnb6Hr+fQ16NFNY+INPfYy3VrJlGGCOnqOoPf8jX&#10;H694Flt2efTgZ4iSTB/Egxng/wAXf36dauniYVv3dZWYcttUdVofiK01yMeU2ydV3PC3Ve3B7j3H&#10;qM4rUrxaORo5FdGKOpyrKcEEdCDXV6L4+ltY0hv4zcRqMCZD+879c8N2Hb8a562Ba96nqhqXc76i&#10;oLO+g1CETW8qzRn+JTnHGcH0PI4qevKaadmWFFFFIYUUUUAFFFFABRRRQAUUUUAFFFFABRRRQAUU&#10;UUAFFFFABRRRQAUUUUAFFFFABRRRQAUUUUAFFFFABRRRQAUUUUAFFFFABRRRQAUUUUAFFFFABRRR&#10;QAUUUUAFFFFABRRRQAUUUUAFFFFABRRRQAUUUUAFc54q8KrrEZubYBL1R9BKB2Pv6H8D7dHRWlOp&#10;KnLmiLc8bmgn027aORWguIm9cFSOQQf1BFeg+FfFS6xGLa5IS9UdeglA7j39R+I9rXiTw3Fr1vkY&#10;ju0H7uX/ANlPt/L8wfMrq1lsrh4J0McqHDK3avbTp42FnpJGesWezUVyHhHxd9q2WN8/7/7sUzH7&#10;/wDsn/a9D3+vXr68arSlSlyyNE7nJ+JvDDmYappq7buNhI8ajO4g53Af3vUd/r1vaL4ttNQ0+Sa4&#10;dbaaFd0yk8Y6bl9QfTrnj0zvVzPiXwfFqUclxZoIr3O5lzhZPUegPv69euR0QqRqpU6v3k7ao4zX&#10;9al1y+eV2IgUkRRnjav09Txn/wDVVK1tZb24SCBDJK5wqr3pkkbRyMjqUdThlYYII6givSvCfh3+&#10;xbQvOqm8l+8w5Krxhc/qcfrgV7FWrHDU1y/IhLmZN4b8NxaDb5OJLtx+8l/9lHt/P8gNmiivnJzd&#10;SXNI12Cuf8c3Cw+HpUYMTM6ouPXO7n8FNdBXHfEa4ZbWygAGx3Zye+VAA/8AQjW2GjzVooUtjha9&#10;J8CW3keH0fdu86RpMY6fw4/8dz+NebV3Oh+IpNChgsdVtGtIgpMc+wgEYBwQByeeSOckZGcmvaxk&#10;ZSp8sTOO52CRrGpCKFGScKMck5J/Ekmori+gtZYY5pVjeZtkasfvH/P8x6ipY5FkjV0YOjDKspyC&#10;D0INUtct7K502Zb8hbZRuLnqp7Ee/wDPOOc4rwIq8rSNSDWvDVlrUbmSMRXJHyzoPmB4xn+8OAOe&#10;3TFcHrXhW90VWlcCa2Bx50fbJIGR1Hb25HNWtB8ZXGlqsFwGubVQFUZAZBnse/HY+g5Fd/Yahb6n&#10;bie1lEsROMgEYI7EHkV6PPWwjs9YkaSPJLO+n0+YTW8rQyD+JTjPOcH1HA4rstD8fIyiLUxsboJ4&#10;14Ix/EPXjt69BWhq3gmw1DLwD7FN6xj5D06r+HbHXvXD6voN5osm24jyhxiZMlCT2z69eD6V1qVD&#10;Fqz0ZOsT1aGeO6jWSGRZY26OjBge3WpK8e0/VLvS5DJaTtCx6gcg9eo6HqetdbpfxCDybNQgCAni&#10;WAHA6dVPPqcg/hXDVwNSGsNUWpI7SioLO+g1CETW8qzRn+JTnHGcH0PI4qevOaadmUFFFFIYUUUU&#10;AFFFFABRRRQAUUUUAFFFFABRRRQAUUUUAFFFFABRRRQAUUUUAFFFFABRRRQAUUUUAFFFFABRRRQA&#10;UUUUAFFFFABRRRQAUVHNPHaxtJNIsUa9XdgoHbrXKat8QIYcpp8Xnt/z1kBCdug6nuO341tTozqv&#10;3UJux19FFFYjCiiigAooooAKKKKACiiigAooooAKKKKACiiigArJ17w3a69GplzFOgISZOv0PqM8&#10;4/UZNa1FXCUoPmixHj2pabPpN29vcJtdeQR0YdiD6V0Phjxl/Z8a2l9ueBcCOQclB6H1UfmMd+Md&#10;pqek2ur25iuYg4wQr4+ZM9we3QflXmWtaBdaHcMkqF4c/JOq/K2c4+h4PH/669unVp4uPJU3M2nH&#10;VHq8ciyRq6MHRhlWU5BB6EGnV5h4e8VXGiyJE5aayycxcZXPUqf6dOT65r0ax1C31O3E9rKJYs4y&#10;MjBHYg8ivMr4eVF67Fp3MvxD4Vt9ajeVAIb3A2y84bHQMP69eB6YrR0q6uLuzV7u2NrcAlXQkYJH&#10;GR7H/ORgm5RWLqSlFRfQdgooorIYV5v49uFm17YoIMMSo2fXluPwYV6RXk3iS4a616+dwARKU+X0&#10;X5R+gFengI3qNkS2Kljbfbb23t92zzZFj3YzjJAzivXbyxg1CEw3MSzRn+FhnHGMj0PJ5FeW+G7q&#10;3s9atp7ohYIyxJZS2DtODj64rp31jVvFe+LTIvsVorYa4Z8NkZIGR0zxwM49cGurFwlOatol1JiU&#10;bu5fwTqogsrr7TbNh5LaTkjjHJxwT1BHtkYxm/HoWqeJpln1eU2trjK20Rwc44OOQOpyTz2x6bGi&#10;+FbLRWWVAZrkDHnSdsgA4HQd/fk81s1xVMQl8C17lcvcq6fpdppcZjtIFhU9SOSevU9T1PWoL7RY&#10;7jD28jWNwrM4lgwMscZ3DowJCkg9cda0aoa5qi6Ppk1ycF1GI1P8THoMZ/E47A1yxlOU9Hqyjl7P&#10;xxcabdS2mpxi48p2RpocBsgkHjgHt6cetdTZ6pYaxGVgniuFZTujJ529DlTzj6jvXkVbnhnw3Prc&#10;kkqTtaJCRtlCknd1GOR0+vGRXsVsLSUee9jNSex1GqeA7K9k8y2c2Tk5KqNyHr0GeDyOhxx0rj9W&#10;8N3+j5aeLfD/AM9o/mTt19OTjnFeg2MOo6XHILm5Go20cRZSsZE5YYwoGcHgHk8kmpbDXrXUJPJB&#10;a3uR1trhdkg79O/AzxniuWniKtPZ8yQ2kzymGeS1kWSGRopF6OjFSO3Wun034gXcLIt7EtzH0Z0G&#10;1+vX0OB2wPrXR6p4P07Uo/kiFpKBhXgAUd+q9Dyfrx1rlNT8C6hZMWtwLyIAncnysMDup/HGM9K6&#10;1Ww+I0mtRWcTstM8UadqigRziKUkDypiFbJOAB2OfbPUVrV4tJG0cjI6lHU4ZWGCCOoIrQ0zxFqG&#10;kqEt7g+VkHynG5eucAHpnJzjFY1MAnrTY1Lues0Vxdh8RV2gXtqQccvbnOTnj5T04966Sw17T9TY&#10;LbXUcjk4CH5WOBngHmvOqYepT3RV0zQooornKCiiigAooooAKKKKACiiigAooooAKKKKACiiigAo&#10;oooAKKKKACiiigAooooAKKKKACiiigAooqnf6vZaYp+1XMcRxnaTliCcZCjk1Si5OyEXKK5DUPiH&#10;BHuWzt2mb5gJJTtX2IHUj64rmtS8V6lqivG8/lQt1jhG0dMEZ6kH0Jrtp4KrPfQlyR6HqXiCw0pX&#10;8+4XzF/5Yodz5xkDHbPqcDmuW1P4hSyMUsIBEhBHmTDLcjqAOBjnrntXHVt6d4P1TUNx8n7Mo/iu&#10;Mpk8cYxnv1xjivQjhaFHWo7k8zexl3l9PqExmuZWmkP8THOOc4HoOTwKm07Rb7Vs/ZbdpVXq3AXt&#10;xk8Z5HFdzpvgOws2R52a8kXs/CZznO39MEkV0ccaxRqiKERQAqqMAAdABWdTHQirUkPl7jqKKK8Q&#10;0CiiigAooooAKKKKACiiigAooooAKKKKACiiigAooooAKiurWK9t5IJ0EkTjDK3f/wCvUtFNNrVA&#10;eb+JPB8ukt51qJLi0xycZaPAyc47d8/5ORpmrXWkXAltpShyCyZ+V8diO/U/nXr9cd4k8ELMvn6Z&#10;GElz88G7AbJ6jPAx6dMdPf2KGLU17OsZuPY19B8UWuuR7eLe5zjyGbJPU5U9+B+FbVeMfvbWb+KK&#10;WNvdWVgf0IrtfDvjkSbbfU2xIzYW4wAvP9709Mj15xjNZ4jBuPv09gUu52VFNjkWWNXRg6MAVZTk&#10;EHoQadXlGhHPMltDJNI22ONS7NjOABk147a2st7cJBAhklc4VV717DdW63lrNA5ISVGRtvXBGDio&#10;NM0m10i3EVtEEGAGfHzPjuT36n867sPiFQjLS7ZDVznNC8BxweVcag3myjDfZxjYDzwx/i7e3HcV&#10;1scaxRqiKERQAqqMAAdABTqK56ladV3kykrBRRRWIwrzzx5rH2zUFs42zDb/AHsHguevft09Qd1d&#10;vrF+NM0y5uSQDGhK7gSC3RQcepIryKSRpJGd2LuxyzMckk9STXrYClzSdR9DOT6Da9a8P6aNJ0m3&#10;g2bJNu6TpneeTkjrjp9AK4DwfbwXGuwm4lWNY/nRWON7ggKo565Ofwr1Cqx9R6U0Ee4VwnxGeL7V&#10;ZIMeeEYtxztJG3n6hq7eaZLaGSaRtscal2bGcADJryLVNQfVNQnupBhpGyF9B0A/AAD8KywNNyqc&#10;3RDk9DU03xpqWnsgkl+1wjgpNyeuT83XPXrnr0rsNL8Y6dqUfzyi0lA+ZJyFHbo3Q9frx0rhfDek&#10;/wBsatFAwzCv7yX/AHR269+Bx616dcada3dqLaaCN4AMKhXheMDHpgela4xUYyUba+Qo3C80621C&#10;PZcwRzDBA3LkjPXB6j8K5nUPh5BJuazuHhb5iI5RuX2APUD65pnio6j4fmW9tL+4MM7MrJKwdUYn&#10;IAB7cHtxjrzUFn8RpFwLqzV/m5aFiuF+hzk9e4rKlTrxip0XdDbWzMa/8I6pYsc2zTpnAe3+fPGe&#10;nX8xWNXqVh4u0u+UYuVgfGSlx8mOcdemfoat3ml2GsRhp4IrgMo2yAc7eoww5x9D3roWMnDStEnl&#10;7Hmdn4h1Kxx5N5KFC7ArHeoHsDkDpW9bfEa5Td9os4pf7vlsUx65znNaWofD6yuGLWs0lqSfun51&#10;Ax2BOf1rBvPAep28mIRHdIScFHCkDtkNjr7ZrTnwtbcPeR01v470qfdveW3x08yPOfptz+vrW3bX&#10;1tebvs9xFPt+95bhsZ6Zx9K8iubG5s9v2i3lg3fd8xCucdcZ+tQVMsDTlrCQczPa6K8ls/EOpWOP&#10;JvJQoXYFY71A9gcgdK04fH2pxRqrLbzMOruhBP5ED9K5ZYCotncrmR6PRXGw/EeJpFE1iyR92SQM&#10;R+GB/Or9v490uaQq/nW4xndImR9PlJNc0sLWj9kfMjo6Ky7bxRpV1u2X0S7evmHy+vpuxn8KtQ6r&#10;ZXUixw3dvLI3RElUk9+maxdOcd0O5aoooqLMYUUUUgCiiigAooooAKKKrXGpWlnIEnuoYHIyFkkC&#10;nHrg1Si3shFmisy48SaXaoHe+hYE4/dtvP5LmqFx470qDbseW4z18uPGPrux+npWkaNSW0QujoqK&#10;464+I0KyAQWUkiY5MjhDn6AGs2f4hag/mCOG3iVshTtJZfTnOCR9PwreODrS6WFzI9DqK4uoLSMP&#10;PNHAhOA0jBRn0ya8tufFGq3W3ffSrt6eWfL6+u3GfxrLrrjl7+1InmPTbzxtpVpkLM1wwbaVhTP4&#10;5OAR9D3rEvPiNI2Ra2ap83DTMWyv0GMHp3Nclb2s95IUghkncDO2NSxx64FbNn4J1W6wWhW3UruD&#10;TPj8MDJB+o7Vv9Xw9LWb+8V2yveeKtUvpNzXkkQBJCwnYBntxyfxzWTXdWfw6gWPN3dSO5A4hAUK&#10;e/Jzn9K6Cz8PabY48mziDBt4ZhvYH2JyR0pPF0aekEHK3uebab4fv9WZPIt28tv+WzjamM4Jz3x6&#10;DJ4rprD4dLtBvbok45S3GMHPHzHrx7V2lFcVTHVJ/DoUooo6dotjpOfstusTN1bkt24yeccDir1F&#10;FcEpOTvJlBRRRUjCiiigAooooAKKKKACiiigAooooAKKKKACiiigAooooAKKKKACiiigAooooAyd&#10;e8N2uvRqZcxToCEmTr9D6jPOP1GTXnOsaLdaHcCK5UYYZWROVb1wfavXKiurWK9t5IJ0EkTjDK3f&#10;/wCvXdQxUqWj1RDjc8w0PxPeaIwVG8636GGQnA5ydvoev59DXoeka9Z61Hut5MOM5hfAcAd8enTk&#10;etclr/gWW3Z59OBniJJMH8SDGeD/ABd/fp1rloZ5LWRZIZGikXo6MVI7da9GVGli1zQepN3Hc9no&#10;ri9F8fBmWLUlCDH/AB8Rg9gOqj155HqOK7KORZY1dGDowBVlOQQehBrx6lGdF2kjRNMdRRRWAwoq&#10;OdnjhkaOPzZFUlUzjcccDPbNYM3jS2tbRmuLe4t7sLkWsqFS3uDjG3OeT6HitI05T+FCuYvxA1bz&#10;rqLT0Pyw/vJP94jgdOwPb+97VyFPnme5mkmkbdJIxdmxjJJya2fB2ltqWtRP8wityJWYeoPyjOO5&#10;/QGvpYpYej6GPxM6O38B2kmkwpNuivtu5pVOcMc8EZIIGQOMZx1qp9j8R+G5CbdzqFqoAC5LjHIA&#10;253DHBwvHucV29NkkSKNndgiKMszHAAHUk14SxM2/e1TNeU8+8QeMl1jS1tooGgZ2zLkgjAOQAfy&#10;Pbp3rl6u61qP9rapcXW3asjfKMYO0DAz74AzTtD0ttY1OG2GQjHMjD+FR1OcfgM9yK96nGNGne1j&#10;J6s7TwHo/wBj09ryRcTXH3dw5CDp279fQjbXUU2ONYo1RFCIoAVVGAAOgAp1fNVajqzcmbLQ5/xz&#10;brN4eldiwMLq649c7efwY15pXrHiS3W60G+R8gCIvx6r8w/UCvJ69rL3em15mUjuvAum2l5pEzz2&#10;sM7idgGkjDHG1eOa6+ONYo1RFCIoAVVGAAOgArg/B/iay0ize1ujIheVn8wLlQNoHOOe3pXaWeqW&#10;eoY+zXMUzFd+1XBYD3HUdR1rz8VGftG2tDSNhupTXsEaPZ20d0QfnjaTYxHbacY9+ew9+Mi38dae&#10;0hjuUms5VHziRMgMOCvHPr1A6VvXV1FZW8k87iOJBlmbt/8AXrz/AE/QZPFmp3V9uEFk05ycAOR1&#10;wAOM4xkn1zzzSoQpyi3UVkuonfoegW91BeRl4Jo50BxujYMM+mRVO88PabfZ86ziLFt5ZRsYn3Iw&#10;T1qK38L6bZs7W0BglZGQSq7FkyMZUknB96w/EA1TwxbrNbapLNbySbdtwA7qSP7xHI4PpippxUp2&#10;pSsP1LU/w90+TzDHNcRM2So3AqvpxjJA+v41l3Pw5uU2/Z7yKX+95ilMemMZzVSHx9qcUaqy28zD&#10;q7oQT+RA/St3S/F2oapH+40czlR80izbEyMZwSMd+mc12v63S1b0J91nOTeCNXilZVgWZR0dJFAP&#10;5kH9Kzv7D1H/AKB91/35b/CvWbWc3EIkMUkByQY5QAwwSOxI7flUd7qFvpscb3MohR3Eas2cbjnG&#10;T26Hk8VEcdVvZq7DlR47RXtdUf7D07/oH2v/AH5X/CtVmC6xFyHkVWodVvbaNY4by4ijXoiSsoHf&#10;pmvS7jwrpN1IGexjUgY/dkoPyUgVF/whejf8+f8A5Ff/ABqvr1JrWIcrPPP7c1H/AKCF1/3+b/Gj&#10;+3NR/wCghdf9/m/xrtv+Fead/wA97r/vtf8A4mj/AIV5p3/Pe6/77X/4mq+tYft+AcrOJ/tzUf8A&#10;oIXX/f5v8aP7c1H/AKCF1/3+b/Gu2/4V5p3/AD3uv++1/wDiaP8AhXmnf897r/vtf/iaPrWH7fgH&#10;Kzif7c1H/oIXX/f5v8aSTWL+WNke+uXRhgq0zEEHsRmu3/4V5p3/AD3uv++1/wDiatx+CdHSNQ1q&#10;XYDBZpWyfc4OM/Sk8Xh1svwDlZ5jRXqUfg/R45FdbMEqcjc7EfiCcH8at/2Hp3/QPtf+/K/4Unj6&#10;fSIcrPIqtQ6Ve3MayQ2dxLG3R0iZge3XFeuwwR2saxwxrFGvREUKB36VJWcswfSI+U8vg8G6vP5Z&#10;+y+Wr4+aR1G0HuRnP4YzWlb/AA6u2kPn3UMaY4MYLnP0OK76iueWOqvbQfKjkrf4dWixkT3U0j54&#10;aMBBj6HNbNt4X0q13bLGJt3XzAZOnpuzj8K1KK5pYirPeQ7IbHGsUaoihEUAKqjAAHQAU6iisLlB&#10;RRRSAKKKKACiiigAooooAKKKKACiiigAooooAKKKKACiiigAooooAKKKKACiiigAooooAKKKKACi&#10;iigAooooAKxta8K2WtM0rgw3JGPOj74BAyOh7e/A5rZoq4TlB3i7CPJdX0G80WTbcR5Q4xMmShJ7&#10;Z9evB9KNI1680WTdbyZQ5zC+ShJ749enI9K9Wmgjuo2jmjWWNuqOoYHv0rkdc8AoymXTDsbqYJG4&#10;PHRT68d/XqK9mli4VVyVUZuL6GpofjCz1hhE/wDolx2SRhhsnACnuenHHXvW7Xjl5Yz6fMYbmJoZ&#10;B/CwxnnGR6jg8itXRfF17pLKjsbq2Ax5MjcjjAweoxgcdOvFZ1cCpe9SY1Luen1BeWMGoQmG5iWa&#10;M/wsM44xkeh5PIqlpPiSw1jCwS7Jv+eMnyv36evTPGa1K8pxlTeujL3OL1T4eh5N+nzhATzFOTgd&#10;ejDn0GCPxp3hW4HhxpbHUofsUsrb0uJMBHwB8u7px169z0PXsqjmgjuo2jmjWWNuqOoYHv0rq+tS&#10;lDkqaoXL1RJXL+PNY+x6etnG2Jrj7208hB179+noRurV1TTru4k8+yv5LWcJs2MA0TdTyCODnHze&#10;g6VwHiHT9XW6efUUkl2gDz1GY8ZwMEcDPpweenNaYSlCU1JsUmY1d98PtNMNlNeuBmY7Y+BnaM5O&#10;fc9v9muIsbb7be29vu2ebIse7GcZIGcV7BBCltDHDGu2ONQirnOABgV3Y+rywUF1JiupJRRRXgGp&#10;BfW322yuLfds82No92M4yCM4rxuva68bvrb7Fe3Fvu3+VI0e7GM4JGcV7OXv4omczpPAK211NeWt&#10;xAs+5VlVZEDKNpIPXv8AP/OtnUPAulyRvIjyWYVDzvygxk7ju5/UdK57wFcLDr2xgSZomRcevDc/&#10;gprW1e5n8W6l/Z2ny4sIsGeYD5Sc+vceg7nJ6DIdZTVdtOyEtjM0vTb7xNcNBJezT6ZBKSZ5Cfm7&#10;DAPcj1+7k+vPoFraxWVukECCOJBhVXtUWm6bBpNolvbptRepPVj3JPrVqvOrVnUdlsi0rBXJ/ESZ&#10;F0u2hLfvGm3hfUBSD/6EPzrrK4T4jXCtdWUAB3ojOT2wxAH/AKCavCR5q0QlscfXqHg2DyPDtrmP&#10;y2fc5+XBbLHBP4Y59MV5fXsOlQvbaZZwyLtkjhRGXOcEKAa9LMJWgkRDctV5l4w1waxqWyI5t7fK&#10;IcghjnlgR2OBj6e9dX4y13+y9P8AIhl2Xc3A2nDIvdv0x268dK82rLA0P+XkvkOT6HsOl3n9oabb&#10;XOVLSxqzbDwGxyPwOR+FVdT0CK+keeOe4tLsrtE8MrA49MZxtzg4GOnWsv4f3vn6TLbs+5oJOFx9&#10;1W5HP13V1FefUUqNVpFLVHm+mXGuvrUtjBfyNOhdGaVjJGNp5PIOORjOO/vXcadZ39rI/wBr1Bb1&#10;GHC+QIyp+oNc74FZL7VNWvTHskdgV5ztDsxI/QflXZVvip+9yWsKPcKKKK88sKKKKACiiigAoooo&#10;AKKKKACiiigAooooAKKKKACiiigAooooAKKKKACiiigAooooAKKKKACiiigAooooAKKKKACiiigA&#10;ooooAKKKKACiiigAooooAKKKKACiiigAooooAKKKKAKl/pdpqkYju4FmUdCeCOnQjkdB0rida8CX&#10;FozS2GbmADOxiPMHBz7Hp2556d69BorppYidF6PQlxueLSRtHIyOpR1OGVhggjqCK6DSfG1/p+En&#10;P22H0kPzjr0b8e+enau61TQ7LWI8XMIZ8YWVeHXrjB/EnB49q4vWPAd3Z7pLNvtcI52dJAOT079u&#10;nJJ6V6scRRxC5aisyOVrY6/SfElhrGFgl2Tf88ZPlfv09emeM1qV4tJG0cjI6lHU4ZWGCCOoIrc0&#10;3xpqWnsgkl+1wjgpNyeuT83XPXrnr0rGpgOtJj5u56bRWDpvjTTdQVBJL9kmPBSbgdMn5umOvXHT&#10;pW9Xlzpypu0lYs5/UvBtleOJrUtp9ypBV4R8uRjB29unbHJ71qaWt8lrt1BoXnBxugzgjA5Oe+c9&#10;OKuUU5VZSjyy1CwUUUVkMK8o8UW32XxBfJu35k8zOMfe+bH4ZxXq9edeMtMlm8UCOANNLdIrKijp&#10;xtx/47nNelgJctR37ES2MXSrC61K8WC0B81gQWBwFU8Ek+mDj8cV6houjxaHYrbREuc7ndv4mOMn&#10;HboOKg8N6Cug2PlFhJO53SOB39B3wPf1PTOK1qnFYh1ZcsdgirBRRRXnlhXmvju58/xA6bdvkxrH&#10;nPXPzZ/8ex+FelV5N4kuGutevncAESlPl9F+UfoBXp5er1GyJbFK1t2vLqGBCA8rqilumScDNew3&#10;V1FZW8k87iOJBlmbt/8AXry3wvbfavEFim7ZiTzM4z935sfjjFdR4qvJNW1S30K3O0MytM4zkcZx&#10;jgEAfN78eldWLj7SpGPRakx2GaHYnxTqF1qmoQZtmXyoYmJK+hwc9uefViRgiuLurdrO6mgcgvE7&#10;IxXpkHBxXr9jZx2FrDbQjEcS7R0yfc+56n615z42s/sviCZgFVZlWUBffg59yQT+NLC1uao49OgS&#10;WhP4BvPs+tmElts8bKAvTcPmBP4A/nXe6lcNZ6fdToAXiiZ1DdMgEjNeS6beNp99BcoCTE4bAbGR&#10;3GfcZH416X4ume38O3rRttYqEJx2ZgD+hNZ4un++i+44vQzfh3Go0i4cKA7TkFsckBVwM/ifzrqq&#10;xfB8bR+HLIOpU4Y4YY4LEg/Qgg1tV5+IlzVZMtbBRRRXOMKKKKACiiigAooooAKKKKACiiigAooo&#10;oAKKKKACiiigAooooAKKKKACiiigAooooAKKKKACiiigAooooAKKKKACiiigAooooAKKKKACiiig&#10;AooooAKKKKACiiigAooooAKKKKACiiigAooooAp3+kWWpqRc20cpxjcRhgM5wGHIrj9W+H80OX0+&#10;Xz1/55SEB+3Q9D3Pb8a7yiumniKlJ+6yWkzxu8sZ9PmMNzE0Mg/hYYzzjI9RweRVrTfEF/pLJ5Fw&#10;3lr/AMsXO5MZyRjtn1GDzXqtxawXcYSeGOdAchZFDDPrg1zGpfD+0mV2spXtpOqo53J06eoye+T9&#10;K9OGMp1Fy1URytbEWmfEKKRQl/AYnyB5kIyvJ6kHkY46Z710+n6paapGZLSdZlHUDgjr1HUdD1rz&#10;TU/C+o6WxMkBliAJ82EFlwBkk9xj3x0NZccjRyK6MUdTlWU4II6EGnLCUaqvTYczW57TRXmWm+NN&#10;S09kEkv2uEcFJuT1yfm6569c9eldLZfECwn2LcRS2zHO5sb0Xrjkc/p3rgqYOrDpcrmR1FRfZYjd&#10;C52Dzwhj8zvtJBx+YqOz1G11CPfbTxzDAJ2NkjPTI6j8as1x+9EoKKKKkYUUUUANkkWONndgiKMs&#10;zHAAHUk14zPM9zNJNI26SRi7NjGSTk16Le+EZ7iMJFrN8qMCHWZzIGB7YyPf1rEuPh1drIBBdQyJ&#10;jkyAoc/QZr2MJOlRveW5nK7MTw/fxaXePdyE+bFExhUDIaQ/KAfbBJ7dPwrtPBWkPa2j31x89zd/&#10;OGY7jsPI59TnJ59O9Ymm+BLtdURb1FazX5meOTh+OAO/XrwO/PSvQKnGVovSDvcIruFcl8RLN5rG&#10;2uVyRC5VgFzw2OSe3KgfjXW1neIbP7dol5DhmYxllWPkll+YD8SBXBQnyVYsp7HktdbqmoPdeBLA&#10;hwCJVhdYz2UNgEfQKfyrkqla4ZrWO3IGxHZwe+WCg/8AoIr6WpT57PsZI9c0qF7bTLOGRdskcKIy&#10;5zghQDVqiivlZO7bNgoooqRhRRRQAUUUUAFFFFABRRRQAUUUUAFFFFABRRRQAUUUUAFFFFABRVa8&#10;1G10+PfczxwjBI3tgnHXA6n8KwL34gWEG9beKW5YY2tjYjdM8nn9O1bQo1KnwoV0dRVXUNUtNLjE&#10;l3OsKnoDyT06Dqeo6V55qXjTUtQZxHL9khPASHg9cj5uuenTHTpWHJI0kjO7F3Y5ZmOSSepJr0ae&#10;Xyes2Rzdj2miiivINAooooAKKKKACiiigAooooAKKKKACiiigAooooAKKKKACiiigAooooAKKKKA&#10;CiiigAooooAKKKKACiiigAooooAKKKKACsvUPDOm6luMtqqyNuPmR/I2T3OOp+uaKKuMpRd4uwjj&#10;fFHhOPQrcXMVw0kbSCMRuoyOCc579PTvXNUUV9LhpynBOTMXuKsjQuJEYo6nKspwQR0INbVn4x1W&#10;y2r9o89E/hmG7Oc9T97v60UVtOEZr3lcEdZ4a8WNr10bd7YROsW9nV8gkEA4GOOvrXSUUV83iIRh&#10;O0TVbBRRRXKUFFFFABRRRQAUUUUAYUngnR2jYC1KFhgMsrZHuMnH51QuPh3ZGIiK5uEkPRn2sBz6&#10;YH86KK7Kder/ADE2Rsabp+o2ciefqn2yFV2+W8AB9juznP1z3+talFFYVHeQ0FFFFZDCiiigAooo&#10;oAKKKKACiiigAooooAKKKKACiiigAooooA5vxL4sbQboW6Wwldot6uz4AJJAyMc9PWuTvPGOq3u5&#10;ftHkI/8ADCNuMY6H73b1oor38LRp8qk1qZSbMVpGmcyOxd2OWZjkknqSaSiivTINTw7of9vXr2/n&#10;eRtjL7tm7uBjGR613tj4R0uwUYthcPggvP8APnn06fkKKK8TG1Jxnyp6GkUf/9lQSwMECgAAAAAA&#10;AAAhAAXejlgsswAALLMAABQAAABkcnMvbWVkaWEvaW1hZ2U1LmpwZ//Y/+AAEEpGSUYAAQEBAMgA&#10;yAAA/9sAQwADAgIDAgIDAwMDBAMDBAUIBQUEBAUKBwcGCAwKDAwLCgsLDQ4SEA0OEQ4LCxAWEBET&#10;FBUVFQwPFxgWFBgSFBUU/9sAQwEDBAQFBAUJBQUJFA0LDRQUFBQUFBQUFBQUFBQUFBQUFBQUFBQU&#10;FBQUFBQUFBQUFBQUFBQUFBQUFBQUFBQUFBQU/8AAEQgDfwG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NYkWXV750YOjTyFWU5BBY4INX/&#10;AAX/AMjLZ/8AA/8A0BqfN4I1eKVlWBZlHR0kUA/mQf0q1ovh7WdH1KG7/s/zfL3fJ56LnKkdc+9f&#10;xLOpTdJxUlsfWrc9DoqnY6gb6SZDaXNsYiAfPQKG6/dIJB6dvarlfNNOLszUK838e3Cza9sUEGGJ&#10;UbPry3H4MK9DW6gaOVxNGUiJEjBhhCOoJ7Y968o16/Gp6xdXKkFHfCFQRlRwDz7AV6eAg/aOT6Ey&#10;2KUcbSSKiKXdjhVUZJJ6ACvZ441jjVEUIijCqowAB0AFeVeF7b7V4gsU3bMSeZnGfu/Nj8cYr1et&#10;Mwl70Yiicb4K06O11rV9rMfs7eQm4jlSx6+/yD9a7Kq1rp9vYyTvBEI3ncySNySzfX8+OnNZ/ibX&#10;00Wxfa4N242xoGGVznDkHsMHt14rgm3iKnulLRGzXH/ETUGjt7azRwBIS8ig84GNuR6Ek9e6+1dJ&#10;pFvLa6ZbRzvJJOEBkaVtzbjyRn2PH0riPiH/AMhqH/r3X/0Jq2wkF7e3YUtjl67/AOH+miHT5b1k&#10;/eTttRjg/IPTuMnOfoK4CvXdEg+zaPZR+X5TLCu5NuCGwCcj1znNejjpuNNRXUmK1L1FFFfPmoVx&#10;vjbSvt2saWqFvMuMwnA3BVBBzj/gRz9K7Ko2gjkljkaNWkjzscqCVzwcHtmtqNT2UuZCeo6ONY41&#10;RFCIowqqMAAdABTLq1ivbeSCdBJE4wyt3/8Ar1LUF9eR6faS3MxxHGu49Mn2Hueg+tZq7lpuBweo&#10;apc+EtZmtbGffarhhby5ZUyM49uueD6ZJ5rodJ8bWGoYSc/YpvSQ/IevRvoO+OvevPb68k1C7luZ&#10;jmSRtx64HsPYdB9Kv+G9BbXr7yixjgQbpHA7eg7ZPv6HrjFfQVMPTdPmqbrqZKTvoeq0VjaboEmj&#10;zQC1vZmtAT5kE5DDGDjbxx8xyfX8OZX8R2dvqD2dyWs5RyrTgBHHPIbOMcd8enXivCdO79zU1NCa&#10;CO6jaOaNZY26o6hge/SuS1rwBE8by6cxjkAyIHOVbpwCeR3655Pauxop0606LvFhZM8bvLGfT5jD&#10;cxNDIP4WGM84yPUcHkVoaH4nvNEYKjedb9DDITgc5O30PX8+hr028sYNQhMNzEs0Z/hYZxxjI9Dy&#10;eRXDa54Dms1MtgWuox1jbG9QB1H97vwBnp1r2KeKp11yVVYz5WtjqND8TWeuLtRvJuOhhkIyeMnb&#10;6jr+XQVsV4tJG0cjI6lHU4ZWGCCOoIrqdD8eTWaiK/VrqPtIuN6gDof73bknPXrXPWwLXvUthqXc&#10;9AoqCzvoNQhE1vKs0Z/iU5xxnB9DyOKnrymmnZlhRRRSGFFFFABRRRQAUUUUAFFFFABRRRQAUUUU&#10;AFFFFABRRRQAUUUUAFFFFABRRRQBif8ACZ6N/wA/n/kJ/wDCrFv4k0u6Qul9CoBx+8bYfybBryqa&#10;CS2kaOaNopF6o6lSO/SmV731Ck1pIy5mexW+pWl5IUguoZ3AyVjkDHHrgVZrxSpbe6ns5C8E0kD4&#10;wWjYqcemRWby/wDlkPmPVbzw9pt9nzrOIsW3llGxifcjBPWs248BaXNIGTzrcYxtjfI+vzA1xNv4&#10;k1S1cul9MxIx+8bePybIrRt/HuqQxlX8m4Oc7pEwfp8pApfVsRT+CQcyNST4dtDI0ltqDK6ndGGj&#10;wQRyPmB+nIH4Vc/4qqx/59dR3fQbMf8AfPXPv07VTtfiMpZBc2RVcfO8T55x2Uj1961LfxzpM0ZZ&#10;5ZLc5xtkjJP1+XIrKf1j/l5G41Yyb3XvEy74f7O8p+P3kMDPjoeDkqawdAtpNb8QW4nZp/m8yVpA&#10;Xyq84bPY4C8+tem2t9b3m77PcRT7fveW4bGemcfSp6hYn2cXFQs2HKFcl8QdMM1nFeoBmA7ZOBna&#10;cYOfY9v9qutpskayxsjqHRhhlYZBB6giuSjUdKamU1dHi1ezwTJcwxzRtujkUOrYxkEZFeZ+IvDE&#10;+iTMyK01meVmxnbzjDeh5H1/QdR4L8RR3lpHYSttuoV2pnGHUdMe4HGPbPrj1cZ++pqpDVIzjo7M&#10;6iiiivENQoqCS+ghuordpVE8n3I8/MeCc49ODz7VPTs1uAVxHj7WgzLpsTH5SHm6jtlV9+uT+Fdb&#10;qmoJpenz3Ugysa5C+p6AfiSB+NeQzzPczSTSNukkYuzYxkk5NengaPPL2j2REmMr1Dwjo/8AZOkp&#10;5i7bib95JkcjPRemeB2PcmvN9Omgt76CW5jMsCOGdFxyB9eD9O/t1r1TS9cstYjzbTBnxlom4dem&#10;cj8QMjj3rpx0pcqiloTEvVynxEmRdLtoS37xpt4X1AUg/wDoQ/OusryjxJq39satLOpzCv7uL/dH&#10;fp35PPrXFgqbnUv0RUnoGk+JL/R8LBLvh/54yfMnfp6cnPGK7XSfG1hqGEnP2Kb0kPyHr0b6Dvjr&#10;3rgNLsH1TUILWM4aRsFvQdSfwAJ/CvU4NFsoLKO1+zRSQpg4kjU7mAxuPH3veuvGexjZSWrJjcvU&#10;VFa2sVlbpBAgjiQYVV7VBa6rb3l1PbIxW5hJDwupVsZwCPUHg5HYj1rxuVvY0KuteGrLWo3MkYju&#10;SPlnQfMDxjP97oBz26YrgNa8NXuiyOZIzLbA/LOg+UjjGf7p5A579M16rTZI1kjZHUOjDDKwyCD1&#10;BFddHFTpabolxueRaZq11pFwJbaUocgsmflfHYjv1P513vh7xhBq/wC5uNtrdcAKW+WTOB8vvn+H&#10;+fNUPEHgRZmefTcRyElmgY4Xp/D6c9jxz2xXDyRtHIyOpR1OGVhggjqCK9Rxo4yN1uRrE9porz/w&#10;742ks9tvflp4S3E7El0B9f7w/Uc9eBXd2t1Fe26TwOJInGVZe9eNWoTou0jRO5LRRRXOUFFFFABR&#10;RRQAUUUUAFFFFABRRRQAUUUUAFFFFABRRRQAUUUUAFFFFABUc0Ed1G0c0ayxt1R1DA9+lSUU7sCh&#10;JoOmyRshsLYBhg7YlB/AjkfhVGTwTo7xsBalCRgMsrZHuMnGfrW7RWiq1I7SYrI5Ob4d2TRsIbm4&#10;STsz7WA/DA/nWfc/Dm5Tb9nvIpf73mKUx6YxnNd5RW8cXWj1Fyo8wuvBerWzPi3E6IM74nBzxngH&#10;n9KyLi1ntJAk8MkDkZCyKVOPXBr2aiumOYTXxK5PKeKVpW/iTVLVy6X0zEjH7xt4/JsivRbnwvpV&#10;1t32MS7enlgx9fXbjP41iXPw5tn2/Z7yWL+95ih8+mMYxXUsZQqaTQuVrYp2fxFnV8XdrG6EjmEl&#10;So78HOf0rds/G2lXWA0zWzFtoWZMfjkZAH1PauSvfA+qWke9UjuRgk+S2SMexwT+GaxLi1ntJAk8&#10;MkDkZCyKVOPXBo+r4etrB/cHM0ewJJBfW+UaO4gkBGVIZWHQj0PcVgal4DsLxneBms5G7Jymc5zt&#10;/TAIFefW91PZyF4JpIHxgtGxU49MiuhsPH2oW7AXKx3aZycjY3ToCOP0rH6pVpa0pD5k9zZi0XxL&#10;ab0h1WJ49xIaYlmP5qcfTNOfSfE1wvly6rCkTEbmiGGAz2IUH9RVrTPG2nagwSRjaS4HE2AucZOG&#10;6cY74zxW9HIssaujB0YAqynIIPQg1yTqVYP3opP0HZGTovhqDRppLgSy3F1IuHlkbrk5JA9zzznp&#10;WxTZNxRghCvj5SwyAe2RXPahq2s6Lav51lHfBQdt1CSABg4LpjPbJxgc4zWFpVpavUrYxviBq3nX&#10;UWnoflh/eSf7xHA6dge3972rkKfPM9zNJNI26SRi7NjGSTk1veCdJ/tDVhO4zDa4kPu38I6/U/8A&#10;AfevoYqOGo+hj8TOy0HQ49P0SO0niWQyfvJkcBgWODjByOMAfhms2/8AAVuzGXT5pLSdTuQFiVBA&#10;4wfvDnBzk49K6qmySLFGzuwRFGWZjgADqSa+fVeopNp7mtjz7VNc1jSbWfS78rI0keEmyC20nGc9&#10;wQG6jdznNcvV/XNUbWNTmuTkIxxGp/hUdBjP4nHcmotLsH1TUILWM4aRsFvQdSfwAJ/CvoqcVThz&#10;NWfUyerOy+H+k+Tay6g4+ab93H/ug8nr3I7/AN33rr6jhhS2hjhjXbHGoRVznAAwKkr5utUdWbkz&#10;ZaIK4T4hKsOoWM8UpW52HIVsFQpypHcck8+1djqWpwaTaPc3D7UXoB1Y9gB615lrUd3cLFqd4Nsl&#10;4zFV24G1QoBHtzxn0zzmuzBU258z2JlsdDoPjzpDqfuftKj8gVA+vI9uOprtq8Ur2unjqMabTitx&#10;RdwrL1zw7aa5GfNXZOq7UmXqvfkdx7H1OMVqUV50Zyg7xZZ5NrWgXWh3DJKheHPyTqvytnOPoeDx&#10;/wDrpNI1680WTdbyZQ5zC+ShJ749enI9K9VurWK9t3gnQSROMMrd/wD69cD4k8Gyad5t1Z/vLQfM&#10;Y8kvGO/1UevXn2zXt0cVCsuSruZuNtUdhouv2uuW6vE4SbHzwM3zLjGfqORz7/hWnXjNrdS2Vwk8&#10;DmOVDlWXtXoPh3xlDqm2C72292zbVC52Pnpj0PbB68Y64HLiMG6fvQ1RSlfc6WiiivMLCiiigAoo&#10;ooAKKKKACiiigAooooAKKKKACiiigAooooAKKKKACiiigAooooAKKKKACiiigAooooAKjmgjuo2j&#10;mjWWNuqOoYHv0qSimm0BzuoeBtNvNzRK1pIdxzGcrk9Mg9h6DFc5f+AdQt2Jtmju0zgYIRunUg8f&#10;rXotFddPF1afW5PKjxeaCS2kaOaNopF6o6lSO/SrNhq97phBtbmSIZztBypJGMlTwTXrVxawXcYS&#10;eGOdAchZFDDPrg1zGpfD+0mV2spXtpOqo53J06eoye+T9K9GGNp1NKisRyvoVdO+In3lv7b3DW34&#10;cYJ+vOfwrq9P1S01SMyWs6zKOoHBHXqOo6HrXmereG7/AEfLTxb4f+e0fzJ26+nJxzis+GeS1kWS&#10;GRopF6OjFSO3WnLCUqq5qTsHM1uemax4RsNW3Ps+z3ByfNiGMnnqOh5OT3461naRb3fg/wA+K5ja&#10;50923ieBc+WeQSy9QNoBJ5Ax3zWRo/jy7s9sd4v2uEcb+kgHA69+/Xkk9a7TS9cstYjzbTBnxlom&#10;4demcj8QMjj3rjqRrUY8k9YlKzL9cv481j7Hp62cbYmuPvbTyEHXv36ehG6tXVNDj1KTz0nmtLsJ&#10;sE8DlTt5IBHcZOfXjrXC694Z1OxkkuJi17H1NwpLHAB+8DyMAfQetThadOU05MJXsYNeg+BNFFpZ&#10;/b5VInnGEzkYj47e5Gfpj3ri9F07+1tUt7XdtWRvmOcHaASce+AcV65HGscaoihEUAKqjAAHQAV2&#10;46ryxUF1Jih1FFcx4o1KW7uE0Oywbm4H7yQvgIvUjj2GT7djmvHpw9pKxoVDJ/wm2tBFLf2Ra8up&#10;bb5jHODjrz09gD0JqX4g2sSaRaMqBTHKI028BVKnIA6fwj8q6HSdMi0ixitolGFHzMBje3dj9aw/&#10;iH/yBYf+vhf/AEFq7KdTmrRjHZEPY88r1/R5Gl0ixd2Lu0EZZmOSSVGSTXkFeu6H/wAgXT/+veP/&#10;ANBFdeYfDEUdye8t3urV445mt5DgrKnJUg5HHcccjuM1z2l+MUS5ex1QrFcQsYjcL9x2Bwc8fL9e&#10;nXp0rc1bU4tIsZbmVhhR8qk43t2Ucd65nS/Bv9pedfapuimuGZxBGduzdnk+/OQO2Oc8iuCjGHI3&#10;V2Ld+h2VFZ2i6ONFhkgjuJZoS2USTB2ccgHHc5P9OpOjXJJJP3XdDOV8S+DF1GSS7syI7kjLRY+W&#10;RvXPYnn2J9OTXASRtHIyOpR1OGVhggjqCK9prG8SeG4tet8jEd2g/dy/+yn2/l+YPp4bGOPuVNiJ&#10;R7GD4a8bN5kdpqLDZjalweuf9v8Ax9ue5rt68e1LTZ9Ju3t7hNrryCOjDsQfStvwx4uk0uRbe7dp&#10;bNsAEkkxdhj/AGfb8vQ64jCKa9pSBS7no1FNjkWWNXRg6MAVZTkEHoQadXjGgUUUUgCiiigAoooo&#10;AKKKKACiiigAooooAKKKKACiiigAooooAKKKKACiiigAooooAKKKKACiiigAooooAKKKKACsTWPC&#10;Nhq259n2e4OT5sQxk89R0PJye/HWtuirhUlTd4sR5pqfgnUdPUvGou4snmHJbGcDK9ec9s45rBjk&#10;aORXRijqcqynBBHQg17TWXq3huw1jLTxbJv+e0fyv26+vTHOa9Wlj+lREcvY5DR/Hl3Z7Y7xftcI&#10;439JAOB179+vJJ612ml65ZaxHm2mDPjLRNw69M5H4gZHHvXn2seEb/Sdz7PtFuMnzYhnA56jqOBk&#10;9uetZEM8lrIskMjRSL0dGKkdutbzw1Guuam9RXa3PTtU8K2Wov5yA2l2DuWeD5Tu5IJHfk5z1460&#10;99Rn0Wx83VGEwEoj863jPCngO47c5zj1GK5zQ/Hzqwi1Mb16CeNeQc/xD057enQ12VnfQahCJreV&#10;Zoz/ABKc44zg+h5HFebUhUp2jVV0WrPYw9U8bWFrZ77SQXVw4+RMEAdRlvy6dTx2OaXwhpTQWr6j&#10;cHfeXv7xiQOFJJGMeucn8OOKqa/4FiuFefTgIJQCTB/C5zng/wAPf26dK2tD1J723MNwCl/bgLcR&#10;sOjc4OcY5xnjjmrnyKl+6679xK99TTrE8af8i1ef8A/9DWtusnxVbtdeH71EIBCB/m9FIY/oDXLR&#10;0qR9RvY8qr1LwfI8nhuzLsWOGGWOeAxAH4AAV5bXV6RqMmq6Ra6DaK0cjbvPuCDhE3E8Y9c45wOc&#10;d8j3cZB1IL1M47mxD/xV2qLcfe0e0Yqsb9JpMdcegyOv5cnHUVBY2cen2kVtCMRxrtHTJ9zjuep+&#10;tT14VSak7LZGqCua8TTyaDdQ6tBIzeYywTW7MSjrgkY/ukYPT1+uejkkWONndgiKMszHAAHUk15p&#10;4s8Rf21dCOBmFnF91TwHbnLY/QZ/TJrfCUnUn5dRSZ3+k6xaazCZLWTdtxvRhhlJGcEf5HBq9Xj2&#10;m6lPpN2lxbvtdeCD0YdwR6V6T4f8SQa9G21fJuE5aFmycdiD3H8vyzeIwrpPmjqhKVyfXNDg1y08&#10;mYbXXmOUDlD/AIeo/wDrGvNtc0OfQ7swzDcjcxygcOP8fUf/AFjXrVVdS02DVrR7e4TcjdCOqnsQ&#10;fWpw+JlRdnsEo3PN/DfiSXQbjBzJaOf3kX/sw9/5/kR6Za3UV7bpPA4kicZVl715ZrWgXWh3DJKh&#10;eHPyTqvytnOPoeDx/wDrqfw34kl0G4wcyWjn95F/7MPf+f5EehiMPGuvaUtyU7aM9SoqG1uor23S&#10;eBxJE4yrL3qavCaa0ZqFFFFIAooooAKKKKACiiigAooooAKKKKACiiigAooooAKKKKACiiigAooo&#10;oAKKKKACiiigAooooAKKKKACiiigAooooAKwdc8H2esMZU/0S47vGow2Tklh3PXnjr3reorSFSVN&#10;3i7Ctc8l1fQbzRZNtxHlDjEyZKEntn168H0qLTNWutIuBLbSlDkFkz8r47Ed+p/OvXXjSSNkdQ6M&#10;MMrDIIPUEVxuteAQzNLprBBj/j3kJ7A9GPrxwfU817FLGQqLkqohxtsaWheMrTVPKhn/ANHu2wNp&#10;HyO3P3T+HQ+uOa6KvF5oJLaRo5o2ikXqjqVI79K6DQPGdxparBcA3NqoCqMgMgz2PfjsfQciorYL&#10;TmpApdz0iqOuf8gXUP8Ar3k/9BNT2d9BqEImtpVmjP8AEpzjjOD6HkcU66t1vLWaByQkqMjbeuCM&#10;HFeVH3Zq5Z43HG0kioil3Y4VVGSSegAr1DwvoK6HY4bJuZgrTZPQ9lGOOMnnvWF4J8N9NRvIvQ26&#10;t/6GR+WPz9DXbV6OMxHN+7jsRFdQoorifG3iTrp1pL6i4Zf/AEAH88/l6iuGjSlWlyotuxS8ZeJP&#10;7Rm+x2su60T77L0kYH17qOPx9eK5eiu58F+GUWOLUrpdzt80MbDhfRj79x+f0+glKGEpmOsmW/B/&#10;hpdNt0vLmNheyDhXHMS+w9SOvfnHHOd240y2ubuG6eLNxD9yRWKkexweR14PqfWrVFfPTqzqScmz&#10;awUUUViMiurWK9t3gnQSROMMrV5l4k8Ny6DcZGZLRz+7l/8AZT7/AM/zA9SqK6tYr23eCdBJE4wy&#10;t3/+vXXh8RKhLyJaueZeG/Ekug3GDmS0c/vIv/Zh7/z/ACI9MtbqG8t0ngcSROMqy968z8SeG5dB&#10;uMjMlo5/dy/+yn3/AJ/mAeG/Ekug3GDmS0c/vIv/AGYe/wDP8iPTr0I4iPtaW5CdtGepUVDa3UV7&#10;bpPA4kicZVl71NXhNNaM1CiiikAUUUUAFFFFABRRRQAUUUUAFFFFABRRRQAUUUUAFFFFABRRRQAU&#10;UUUAFNkkWONndgiKMszHAAHUk1m654itNDjPmtvnZdyQr1btyew9z6HGa881zxFd65IfNbZArbkh&#10;Xovbk9z7n1OMV20MLOtrsiHKx0OvePOsOmex+0sPzAUj6cn346Gjw342/wBVaaif9lbpj+Qb/wCK&#10;+me5riqK9n6pS5OSxHMz2mORZY1dGDowBVlOQQehBp1eYeHfFVxosiROWmssnMXGVz1Kn+nTk+ua&#10;9F03UoNWtEuLd9yNwQeqnuCPWvEr4edF67Gidy1RRRXIUFFFFABRRRQAUUUUAZ2r6DZ61HtuI8OM&#10;YmTAcY7Z9OvB9a8717w3daDIplxLA5ISZOn0Pocc4/U4Neq02SNZY2R1DowwysMgg9QRXbQxU6Om&#10;6JcbnkWmatdaRcCW2lKHILJn5Xx2I79T+deiaD4rtNbxH/x73Rz+5Y5yB3Bxz9OvB+tYPiLwMY91&#10;xpi5jVctb5Jb/gPr64PpxnOK4+ORo5FdGKOpyrKcEEdCDXqShSxkeaO5nrE9njjWKNURQiKAFVRg&#10;ADoAKzm8QWUd9NaTubV4xkNcDy1cdMqT15/PtmsHw543WZfI1OQJLn5J9uA2T0OOBj16Y6+/R6ro&#10;9prEIjuo923Ox1OGUkYyD/TpwK8iVL2U+WqvmaXvsc94r8XpDD9m06dXlfiSaM52DA+6emTnqDxj&#10;16cHWjrmhz6HdmGYbkbmOUDhx/j6j/6xq/4S8NjW7hpZ8i0hI3AZBc/3Qf59+R65Ht01Sw9Lmi9D&#10;N3bLvg/wqt8Ev7sBrfP7uLrvIOMn2yOnf6de+pscaxxqiKERRhVUYAA6ACor68j0+0luZjiONdx6&#10;ZPsPc9B9a8OrVliJ3NErIbf6hb6Zbme6lEUWcZOTk+gA5NcdqfxClkYpYQCJCCPMmGW5HUAcDHPX&#10;Pauf1zXJ9cu/OlO1F4jiB4Qf4+p/+sKzq9ajgoQXNU1ZDl2Na48VatdRhHvZFAOf3YCH81ANWIfG&#10;+rxSqzTrMo6o8agH8gD+tXdE8CTXiiW/LWsZ6RrjewI6n+724Iz16V0cfgnR0jUNalyBgs0rZPuc&#10;HH5UqlbDQ93lv8gSZV0Xxxa6gViuwLObH32YeWcAdz0zzwfTrXTVympfD+0mV2spXtpOqo53J06e&#10;oye+T9KZ4P1ee2un0a/3LNHxCGGSMAkqT6Y5Ht36VwVKdOpFzo/cUr7M6bULCLU7OW1nBMUgwdpw&#10;R3BH0OK8u1zQ59DuzDMNyNzHKBw4/wAfUf8A1jXrVVdS02DVrR7e4TcjdCOqnsQfWpw2IdF2ewSj&#10;c888J+Iv7Fuyk7N9jl+8o5CNxhsfocfrgV6XHIskaujB0YAqynIIPQg15Fq2mS6RfS20qtlT8rEY&#10;3r2YfWt7wZ4lXTpDZ3chFs5/dux+WNu+fY/kD9Sa78Vh1Uj7WmTF20Z6DRRRXhmoUUUUAFFFFABR&#10;RRQAUUUUAFFFFABRRRQAUUUUAFFFFABRRWXrniK00OM+a2+dl3JCvVu3J7D3PocZqowlN2ihGlJI&#10;sUbO7BEUEszHAAHUk1xevePOsOmex+0sPzAUj6cn346Gue1zxFd65IfNbZArbkhXovbk9z7n1OMV&#10;l17lDBKPvVNzNy7DpJGkkZ3Yu7HLMxyST1JNNoor1CAooopgFWtN1KfSbtLi3fa68EHow7gj0qrR&#10;UtKSswPTfDviyDW9sDjyLwLkp/C/rtP64P64zW9Xildl4d8cmPbb6m2Y1XC3GCW4/vevpkenOc5r&#10;xcRgnH3qf3Gil0Z3NFNjkWWNXRg6MAVZTkEHoQadXkGgUUUUAFFFFABRRRQAVg+IvCdvrW6dD5N4&#10;FwH/AIX9N38sj9cYreorSFSVN80WLc8bvLGfT5jDcxNDIP4WGM84yPUcHkVveGPF0mlyLb3btLZt&#10;gAkkmLsMf7Pt+Xoe11zQ4NctPJmG115jlA5Q/wCHqP8A6xrzbXNDn0O7MMw3I3McoHDj/H1H/wBY&#10;17tOtTxceSa1M7OOx6jIlrq1myHy7m2lGCVO5Tz2I9D6dCKyNC0+48PXUlkIjPYTOZI7hcZRsfdc&#10;emF6jjOPXA43w34kl0G4wcyWjn95F/7MPf8An+RHpNhqFvqduJ7WUSxZxkAjBHYg8ivOrUqmHTjv&#10;FlJplmuL+It+PLtbIEEk+cwwcjqF56c5b8q7SvPPiH/yGof+vdf/AEJqnBxUqyuOWxy9eieD/DS6&#10;bbpeXMbC9kHCuOYl9h6kde/OOOc4HgXSE1DUnuJeUtdrhQcEuT8v4DBP5e9ejV147EP+FH5kxXUK&#10;KKK8Y0CuV8eWxit7TUYVIubeUDzFUHA6gnjswGM8fMfWuqrnPHl4tvoZhOC9w6qBuwQAdxOO/QD8&#10;a6cPf2sbEvY1dN1aDUtNS8V1VNuZMtxGQMkE+3/16vVwfhHwj9q2X18n7j70ULD7/wDtH/Z9B3+n&#10;XvKMRCFObjB3BGZr2ixa5YvE6gTKCYpDxtb6+h4z/wDqryy6tZbK4eCdDHKhwyt2r2auf8W+Gzrd&#10;ussGBdwg7QcDeP7pP8u3J9cjpwmJ9m+SWwpRuZvgvxOjRxabdNtdflhkY8N6KffsPy+vZV4x+9tZ&#10;v4opY291ZWB/QivSvCviFdaswkrj7bGP3i4xuHZgPyz7+nFaYzD8v7yGwovobtFFFeSaBRRRQAUU&#10;UUAFFFFABRRRQAUUUUAFFFFABUc08drG0k0ixRr1d2CgdutZeueJ7PRFKu3nXHQQxkZHGfm9B0/P&#10;oa891fXrzWpN1xJhBjEKZCAjvj168n1ruoYSdXV6Ihysb/iDx20yvBpuY4yCrTsMN1/h9OO5557Y&#10;rkZJGkkZ3Yu7HLMxyST1JNNor3qdGFJWijNu4UUUVuIKKKKACiiigAooooAKKKKANnQfFF1ocm3m&#10;4tsY8hmwB1OVPbk/jXomk6xaazCZLWTdtxvRhhlJGcEf5HBryKp7O+n0+YTW8rQyD+JTjPOcH1HA&#10;4rz6+EjW1WjKUrHslFc74e8YQav+5uNtrdcAKW+WTOB8vvn+H+fNdFXgVKcqbtJGt7hRRRWYwooo&#10;oAKKKKACq1/p9vqVuYLqITRZzg5GD6gjkVZoppuLuhHlviTw3LoNxkZktJD+7l/9lPv/AD/MCvoe&#10;uT6Hd+dEdyNxJETw4/x9D/8AXFeq3VrFe27wToJInGGVv89a858SeEpdEXz4mM9oTgtjlOeAf059&#10;ew4z7tDExrR9nV3/ADM2mtUeg6bqUGrWiXFu+5G4IPVT3BHrXOfEHTDNZxXqAZgO2TgZ2nGDn2Pb&#10;/arktD1yfQ7vzojuRuJIieHH+Pof/rivTLO8tNe00vGfMgmUo6ngjIwVPoea5J0pYSoprYq/MrGB&#10;8OniOn3SDHniXLcc7SBt5+oautrgWt7jwLrCzAyTabMdp245HOAe24dR0zz05x29nfQahCJraVZo&#10;z/EpzjjOD6HkcVjio80vaR1THHsT0UUVxFBWZcaOuoamJ7wR3FvEmIIWXhSfvFh36DHb2zzWnRVx&#10;k47CCiiioGFFFFAHE+NvDfXUbSL1Nwq/+hgfnn8/U1yWn38umXkV1AQJYzkbhkHsQfqCa9jrzLxZ&#10;4d/sW7DwKxs5fuseQjc5XP8ALP64Ne3g8Qpr2UzKS6o7/R9Vj1jT47qIbd3DR5BKsOoP+ehFXq8r&#10;8Ma4dE1JXY5t5cJKCTgDP3sDuP8AH1r1KORZI1dGDowyrKcgg9CDXBiaHsZ6bMuLuOooorjKCiii&#10;gAooooAKKKKACiisfXPE9noilXbzrjoIYyMjjPzeg6fn0NXGEpu0UI1Jp4raJpJpFijXq7sFA7da&#10;4jxB47aZXg03McZBVp2GG6/w+nHc889sVgavr15rUm64kwgxiFMhAR3x69eT61nV7lDBKHvVNWZu&#10;XYdJI0kjO7F3Y5ZmOSSepJptFFemQFFFFMAooooAKKKKACiiigAooooAKKKKACiiigArr/D3jl7f&#10;9xqTNNHwEmAyy9B83qO+ev17chRWNSlGrG0kNOx7PDPHdRrJDIssbdHRgwPbrUleUaH4iu9DkHlN&#10;vgZtzwt0btwex9x6DOa9I0fWrXXLcy2zHKnDRvwy+mR718/Xws6Ou6NVK5foooriKCiiigAooooA&#10;KbJGskbI6h0YYZWGQQeoIp1FMDzfxV4VbR5Dc2wL2THp1MRPY+3ofwPvm6Hrk+h3fnRHcjcSRE8O&#10;P8fQ/wD1xXrEkayRsjqHRgQysMgg9QRXmPifw7Jod2zqubORj5bDOF77T7j9cfXHuYbEKtH2VUyk&#10;rao9Bt7iy8RaYWUCe2lG10bqD6H0I/wI7Gucm8G3+lyNLo98yr94xu20kjoOOG5z1AFcvoeuT6Hd&#10;+dEdyNxJETw4/wAfQ/8A1xXqlrdRXtuk8DiSJxlWXvXLVjPCS934WUrSOWXUvFVpHGslhFOzNt3k&#10;Akk+u1sAe+AK6izW5WEfamiebqfJQqo46ck5788fSi9vIdPtXuLh/LhTG5sE4ycDp9afDNFdRrJF&#10;IssbdHRgwPbrXJObqK6jYZJRVO61ixsmcT3cMboMsjONw4z061l3HjnSYYwySyXBzjbHGQfr82BU&#10;RpVJbRHc6CiuSPjie8aYadpU1wFAw/JwSONyqD3z35xVbUta8TQ6f9pktorOFdrGRQN2DwAQzH1H&#10;bNbLCzbs7L5k8yO1qO4uoLSMPPNHAhOA0jBRn0ya8oute1G8ZzLezMJBhlVyqkYxjaOK0fCGgHVr&#10;4TSofskJ3MSoIdhghOfzPt9RXTLBezi5TkLm7HpdVtQsItTs5bWcMYpBg7TgjuCPoQKs0V5ibi7o&#10;s8e1LTZ9Ju3t7hNrryCOjDsQfSut8C+IWkYabcuWOP8ARyRngAkqT7Acfjz0FanjDQBq1gZokH2u&#10;EblO0kuo5KcfmPf6mvNo5GjkV0Yo6nKspwQR0INfQxccZSs9zL4We00Vj+GNcGt6artxcRYSUEjJ&#10;OPvYHY/4+lbFeBOLhJxZqFFFFQMKKKKACiiigDhPEHjtpleDTcxxkFWnYYbr/D6cdzzz2xXIySNJ&#10;Izuxd2OWZjkknqSabRX1lOjCkrRRg3cKKKK3EFFFFABRRRQAUUUUAFFFFABRRRQAUUUUAFFFFABR&#10;RRQAUUUUAFS2t1LZXCTwOY5UOVZe1RUUmk9GB6N4d8ZQ6ptgu9tvds21QoOx89Meh7YPXjHXA6Wv&#10;FK6jw34yk07yrW8/eWg+USYJeMdvqo9OvPtivGxGC+1S+40UujPQ6KhtbqK9t0ngcSROMqy96mrx&#10;2mtGaBRRRSAKKKKACorq1ivbeSCdBJE4wyt3/wDr1LRTTa1QHlXiTQW0G+8oMZIHG6NyO3oe2R7e&#10;o6ZxU3hXxC2i3gSVz9ikP7xcZ2nswH5Z9ux4r0XUtNg1a0e3uE3I3II6qexB9a8q1bTJdIvpbaVW&#10;yp+ViMb17MPrXvUK0cTD2c9zJrldz1v91dQ/wywyL7MrKR+oNeZ6p4bfT9dhstzCC4kVYpmGcgkA&#10;/iM+34Zq/wCDPEq6dIbO7kItnP7t2Pyxt3z7H8gfqTXZ6vpaataeSztE6sJI5UOCjjof1/z1rji5&#10;YOo4vZlfEjKs/AemW8eJhJdOQMl3KgHvgLjr75rM1PS/+ET1a31OzgzYcLKp+cpng4zyMjoc9cjo&#10;cHtI9wjUOwZ8fMVGAT3wKZdWsV7bvBOgkicYZW7/AP16wjiJ83vO6HYS1uor23SeBxJE4yrL3rz/&#10;AMba4dQ1A2kZ/cWzEHBPzP0JI9uQPx55p8+oX/g+O70pm81ZF3QShsbFOcsB1BPpngjPPfl69LDY&#10;ZRm6m66EOXQltbWW9uEggQySucKq969Y0fSo9H0+O1iO7by0mACzHqT/AJ6AVzngTQDDH/aU6FZH&#10;G2FWUfdOPn9eeg6cZ65rsa5MbX55ckdkVFdQooorzCwrzzxxoP2G7+3QjEFw3z5bOJDknj0P+PTi&#10;vQ6gvrOPULSW2mGY5F2npx7j3HUfSunD1nRnfoS1c8v8O64+h6gsvzNA3Esan7w7H6jr+mea9Vjk&#10;WWNXRg6MMqynIIPQg149qFhLpl5LazgCWM4O05B7gj6giux8A64GjOmSnDLueJiQARnJX68k9+/p&#10;Xp4yiqkVVgRF9DsqKKK8M1CiiigAooooA8UorZk8H6xHGzmzJCjJ2upP4AHJ/Cqf9h6j/wBA+6/7&#10;8t/hX1yqwe0jn1KVFXf7D1H/AKB91/35b/Cj+w9R/wCgfdf9+W/wp88O4WKVFXf7D1H/AKB91/35&#10;b/Cj+w9R/wCgfdf9+W/wo54dwsUqKu/2HqP/AED7r/vy3+FH9h6j/wBA+6/78t/hRzw7hYpUVd/s&#10;PUf+gfdf9+W/wo/sPUf+gfdf9+W/wo54dwsUqKu/2HqP/QPuv+/Lf4Uf2HqP/QPuv+/Lf4Uc8O4W&#10;KVFXf7D1H/oH3X/flv8ACj+w9R/6B91/35b/AAo54dwsUqKu/wBh6j/0D7r/AL8t/hVSSNo5GR1K&#10;OpwysMEEdQRTUovZgNoooqroAoooougCiiii6AKKKKLoAoooougNLRdfutDuFeJy8OfngZvlbOM/&#10;Q8Dn2/CvRtF1+11y3V4nCTY+eBm+ZcYz9RyOff8ACvJ6khnktZFkhkaKRejoxUjt1rir4aFZX2ZS&#10;bR7PRXJ+HfG0d5tt78rBMF4nYgI5Hr/dP6HnpwK6yvn6lOVJ8sjW9wooorIYUUUUAFZfiLQ01zT2&#10;iwqzrzFIw+6e4+h6fr2rTpaqEnCSkhHjN1ay2Vw8E6GOVDhlbtXfeDfEn9ow/Y7qXN2n3GbrIoHr&#10;3Yfy9eaPGXhv+0YftlrFuu0++q9ZFA9O7D+XrxXn8Ez200c0bbZI2Dq2M4IORX0Hu4yl5mXws9km&#10;mS2hkmkbbHGpdmxnAAyaiTULeSx+2JKGtthk8xcn5R19+MHjrVTw9ria5p6y5VZ14ljU/dPY/Q9f&#10;0zxXHeLtJn0V28iaQaddOWMKkhFfrggcfT6e2a8mnQUqns5OzNG9LmNrGqyazqEl1INu7hUBJCqO&#10;gH+epNS+HtHOuamlsSyxAF5GXGQo9PqSB+NZtep+GNDGiaaqMM3EuHlJAyDj7uR2H+PrXs4iqsPT&#10;tHfoZpXZrRxrFGqIoRFGFVRgADoAKdRRXzRsFFFZOteJbLRY3EkgkuQPlgQ/MTxjP90cg89umauE&#10;ZTdoq4gstTlXWLuwvTGkjHzbbafvx9MfUYJOfU44Fa1eVX3iS6vNaj1EYjkiI8tB0Cgn5SRyc5Of&#10;XJr0zT7+LU7OK6gLGKQZG4YI7EH6HNdeIoOmlK24k7mD440U6hYi7iUedbAlugzH1P1x1H1NefQT&#10;PbTRzRttkjYOrYzgg5Fe0V5b4q0UaLqbJEpFtIN8WcnHquT6H9CK7MDW5l7KRMl1PRtJ1OLV7GK5&#10;iIww+ZQc7G7qfpVyvOvA+tDT742krHybkgL1OJOg+meh+gr0SvPxFH2NRroUndC0UUVylBRRRQBD&#10;a3UV7bpPA4kicZVl71NXk2i6/daHcK8Tl4c/PAzfK2cZ+h4HPt+FelaPrVrrluZbZjlTho34ZfTI&#10;967a+GlRd1qiVK5foooriKCiiigAooooAKKKKACiiigAooooAKKKKdwCiiii7AKKKKLsAoooouwC&#10;iiii7AKKKKLsAoooouwCiiikAUUUUAFFFFABRRRQAV51408PLpdwt3bIEtZTgqD91+TgD0IH8+nF&#10;ei1FdWsV7bvBOgkicYZWrpw9Z0Z36EtXPLfDuuPoeoLL8zQNxLGp+8Ox+o6/pnmvS7q3t9c0wxsW&#10;e3uEDBlyDg4Kn+R5ry3WNKk0bUJLWQ7tvKuAQGU9CP8APUGuj8Ca+IZP7NndVjc7oWZj944+T056&#10;jpznrmvVxVPniq1PdERfRkPh/wAOtb+LDb3IbFsDOhIx5gBAUjn1IPfpivQao6hZ7s3dvBE+oRRs&#10;IWkXPvt6jr0znjJ981bPxVpt1ZCd7qKFguXjZsMpxkgA8t+A5rzasp4i0uxa0Niqep6ta6RbmW5l&#10;CDBKpn5nx2A79R+dcrrHxA+9Fp0ft58o+oyF/IjP5Vx008l1I0k0jSyN1d2LE9utdFHAylrU0RLl&#10;2Oi1rxxdagGitAbOHP31Y+YcE9x0zxwPTrXM06ONpJFRFLuxwqqMkk9ABXW6T8P5psPqEvkL/wA8&#10;oyC/fqeg7Hv+FepejhY22I1kcvZ2M+oTCG2iaaQ/wqM45xk+g5HJrsPCv2/w/eCxv4DDbXJzG5wV&#10;EnYbgcchSMdcgV1tnYwafCIbeJYYx/CoxnjGT6ngc1HqWm2+rWvkXKb49yt78HPB7Z5HHYmvLq4x&#10;Vfda0NFGxbrJ8S6KutaXJGEBuUG6Fu4b0z74xzx37VrUV50ZOnJSXQo8Ur1fw3q39saTFOxzMv7u&#10;X/eHfp34PHrXF+NtFbT9Ta6jQ/Zrg7t3YOeoz79fx46VB4R1o6Rqaq7Bba4ISTOOOuGz2wTz7E17&#10;teKxNFTjuZrRnp9FFFfPmoUUUUAeKVLa3UtlcJPA5jlQ5Vl7VFRX2TSasznPSfD3jCDV/wBzcbbW&#10;64AUt8smcD5ffP8AD/PmuirxSuw8OeN2hbyNUkLxY+SfbkrgdDjk59euevt4uIwVryp/caKXc7ui&#10;mxyLLGrowdGAKspyCD0INOrxzQKKKKACiiigAooooAKKKKACiiigAooooAKKKKACiiigAooooAKK&#10;KKACiiigAooooAKKKKACiiigAooooAKKKKAMTxXoP9t6f+7GbqH5ovmwDnGQfrj8wOeteYxyNHIr&#10;oxR1OVZTggjoQa9przzxxoP2G7+3QjEFw3z5bOJDknj0P+PTivXwNf8A5dSM5Lqdb4a1pda0uOQu&#10;DcoNsy9w3rj3xnjjt2rkvHmj/Y9QW8jXENx97A4Djr279fUndWb4a1ptF1OOQuRbOQsy9ivr+Gc8&#10;c9u9el6pp6app89rIcLIuA3oeoP4EA/hSkvqlfm+yw+JHj1dFpPgm/1DDzj7FD6yD5z16L+HfHXv&#10;V3wdYwWevXdnexK15H/qmccfKckrnuflIOOgNd5W2JxcoPlh94ox7lDS9DstHjxbQhXxhpW5dumc&#10;n8AcDj2q/RRXiyk5O8maBRRRUjCiiigChrmlrrGmTWxwHIzGx/hYdDnH4HHYmvJZI2jkZHUo6nDK&#10;wwQR1BFe015z4800WerLOibY7ldxxjG8cNgfkee5NevgKtm6b6mcl1Or8I6x/a2kpvbdcQ/u5Mnk&#10;46N1zyO57g1t15l4L1I2OtxRl9sNx+6YHJGT93j1zgZ9zXplcuLpeyqO2zKi7oWiiiuIo8Uooor7&#10;M5wooooA2dB8UXWhybebi2xjyGbAHU5U9uT+NekabqUGrWiXFu+5G4IPVT3BHrXj1WtN1KfSbtLi&#10;3fa68EHow7gj0rz8RhI1fejoylK257DRWF4d8VW+tRpE5WG9wd0XOGx1Kn+nXg+ma3a+fnCVOXLJ&#10;Gt7hRRRUDCiiigAooooAKKKKACiiigAooooAKKKKACiiigAooooAKKKKACiiigAooooAKKKKACii&#10;igAooooAKq6pYJqmnz2shwsi4Deh6g/gQD+FWqKcZOLTQjxu+s5NPu5baYYkjbaevPuPYjkfWu88&#10;B6x9s09rORszW/3dx5KHp37dPQDbVXx9oYaManEMMu1JgAACM4DfXkDv29K5DS9QfS9Qguoxlo2y&#10;V9R0I/EEj8a+gdsXQ03/AFM/hZ2/jGxazkt9atFCXFu480jjcvQZ5/4D6kN6Ct7SdTi1exiuYiMM&#10;PmUHOxu6n6VPG8V9aqwxLBMmRuHDKR3B9Qe9eaX0d94R1aSO3naJW+dCGBDpyBuHQkc9R16V51OH&#10;1iPs27SRT01PUKK8/wBO13xJq0LJajzSrZM/lqOw+XJ+XuDjrXVaVp+pROs2oai08gBHkxIqx8+v&#10;GT0BHTHPrWNSg6XxSQ07mtRRRXKUFFFFABWX4k0n+2NJlgUZmX95F/vDt178jn1rUoq4ScJKS6CP&#10;FK9Y8O6mdW0e3uHIMuNsmCD8w4JOOhPBx71wfjHS203WpX+YxXBMqsfUn5hnHY/oRV7wDqjW+pNZ&#10;NkxXAJUf3WAznr3AOfoK9zExVeiqkempnHR2PQaKKK8A1PFKKKK+zOcKKKKACiiigB0cjRyK6MUd&#10;TlWU4II6EGu38O+ORJtt9TbEjNhbjAC8/wB709Mj15xjNcNRWFajCsrSGnY9rorzXw94wn0j9zcb&#10;rq14AUt80YGB8vtj+H+XNeh2d9BqEImtpVmjP8SnOOM4PoeRxXztbDzovXY1TuT0UUVylBRRRQAU&#10;UUUAFFFFABRRRQAUUUUAFFFFABRRRQAUUUUAFFFFABRRRQAUUUUAFFFFABRRRQAUUUUARzwpcwyQ&#10;yLujkUoy5xkEYNeSatpkukX0ttKrZU/KxGN69mH1r1+uQ+IGk+daxagg+aH93J/uk8Hr2J7f3vav&#10;SwVbknyvZkSWgfD/AFbzrWXT3PzQ/vI+P4SeR07E9/73tXR32k2mpyQvdQiYwnKbicDOM5HQ9B1r&#10;yexvJNPu4rmE4kjbcOuD7H2PQ/WvX7W4W8tYZ0BCSorqG64IyM08ZTdKfPHqEXdWHxxrFGqIoRFA&#10;CqowAB0AFOoorzSwooopAFFRXF1BaRh55o4EJwGkYKM+mTXNah8QbK3YrawyXRB+8fkUjHYkZ/St&#10;oUZ1PhQrmpJqFxa+I4bWXDWl1EfJ2qMq68tk59P6e5rWrybUfEN7qV9FdyOFkhIMSoPlQjByAc9x&#10;3r1DTr1dQsYLlAAJUDYDZwe4z7HI/CujEUHSjFslO5jeNtJ/tDSTOgzNa5kHuv8AEOv0P/AfevOY&#10;Jntpo5o22yRsHVsZwQcivZpI1ljZHUOjDDKwyCD1BFeRaxYHTNTubYggRuQu4gkr1UnHqCK7cBU5&#10;oumyZLqesWN5HqFpFcwnMci7h0yPY+46H6VPXJfD7UzNZzWTkZgO6PkZ2nORj2Pf/arra8qtTdKo&#10;4mi1R4pRRRX1pgFFFFABRRRQAUUUUAFX9H1q60O4Mtuwwww0b8q3pke1UKKmUVJWlsB6vofiK01y&#10;MeU2ydV3PC3Ve3B7j3HqM4rUrxiGeS1kWSGRopF6OjFSO3Wu/wDDfjKPUfJtbz93dn5RJgBJD2+j&#10;H06ce+K8HEYN0/ep6o1Uu51FFFFeYWFFFFABRRRQAUUUUAFFFFABRRRQAUUUUAFFFFABRRRQAUUU&#10;UAFFFFABRRRQAUUUUAFFFFABUc8KXMMkMi7o5FKMuSMgjBqSimm07gePapYPpeoT2shy0bYDeo6g&#10;/iCD+Ndl8P8AVvOtZdPc/ND+8j/3SeR07E9/73tTPiHppkjt75Ezs/dSMMk4PK+2M5/MVyuh6o2j&#10;6nDcjJRTiRR/Ep6jGfxGe4FfQf71h/P9TH4WepahqEemxxyTK3ltIsZZQMJnjcxPRff3q1VPULOL&#10;WdMlty4aKZPlkU5HqrDB55wfevLJNS1CKNrZ7q5RFHltC0jAADgqR+mK8yjh1XVk7NFt2PSdT8Ua&#10;dpakSTiWUEjyoSGbIOCD2GPfHQ1yupfEC7mZ1solto+iu43P16+gyO2D9a5SnRxtJIqIpd2OFVRk&#10;knoAK9Wng6VPWWpDk2PuLqe7kDzzSTuBgNIxY49Mmoq0bfRpDqlvZXm6yabGGdCT8w+XjPc4Ht36&#10;Gu60zwTp2nsHkU3cuBzNgrnGDhenOe+ccVpUxFOikCTZwFhpF7qZAtbaSUZxuAwoIGcFjwDXZeA7&#10;xoVu9Lnys8DlgpbOBnDAdhg+/O6urjjWONURQiKAFVRgADoAK4vxL/xIfFNnqo+dJfvr1PACtgcf&#10;wkY565rz3X+tXptW7FW5dTtq4b4h6aI5Le+RMb/3UjDAGRyvvnGefYV3NZ3iDTRq2k3EGzfJt3R9&#10;M7xyME9M9PoTXDh6nsqqZTV0ec+GdQ/s3W7WUttjZvLfLbRtbjJPoOD+Fer14pXrehagdS0e1uWJ&#10;LumHLADLDhjx7g135hDaaJj2PP8A/hC9Z/58/wDyKn+NH/CF6z/z5/8AkVP8a9QorL+0KnZByo8l&#10;m8O6nbyNG1hcFh3SMuPzGRUf9h6j/wBA+6/78t/hXr1FWswn/KPlR5D/AGHqP/QPuv8Avy3+FH9h&#10;6j/0D7r/AL8t/hXr1FH9oS7C5DyH+w9R/wCgfdf9+W/wo/sPUf8AoH3X/flv8K9eoo/tCXYOQ8h/&#10;sPUf+gfdf9+W/wAKP7D1H/oH3X/flv8ACvXqKP7Ql2DkPIf7D1H/AKB91/35b/Cj+w9R/wCgfdf9&#10;+W/wr16ij+0JfyhyHF+GtY1TTo47S8067ktgdqy+S26NfTGOQOPcD14FdpRRXn1aiqS5krFrQKKK&#10;KxGFFFFABRRRQAUUUUAFFFFABRRRQAUUUUAFFFFABRRRQAUUUUAFFFFABRRRQAUUUUAFFFFAFbUr&#10;NdQsZ7ZyAJUK5K5wexx7HB/CvIJ4XtppIZF2yRsUZc5wQcGvaK888f6d9m1SO6DZFyvIJ5DKAD+G&#10;MfrXq4Cpyy5H1M5LqdH4J1M6hoyRuQZbY+UeRnbj5Tjtxx77a5nx5pos9WWdE2x3K7jjGN44bA/I&#10;89yai8E6mNP1pI3JEVyPKPJxuz8pxjnnj23V2Xi3S21bRZUjyZYj5qKP4iAcjp6E498Vb/2fE36M&#10;N0Ymk/D1QsUt/MScZa3j4wc9C3fjrj8DXVafpdppcZjtIFhU9SOSevU9T1PWqfhfUxqmiwSEkyxj&#10;ypNxJO4Ack98jB/Gn61DqN0scFjJHbxyBhLO2dyDI+77kFvy6iuOpUqVJuE5FK1tDkfiDeRTanDA&#10;iDzYE/eSY55wQvTsOf8AgVP0XxH4guIlit7cXwB2iWVDxgDgtkD8+ea6Cw8GWFpIZp999O3LNcHI&#10;Lc5OPfPfNbkcaxxqiKERRhVUYAA6ACt5YinGCpxV7dybPczNKttVjmkl1G8ilVshYIU+VeQQd2Ae&#10;ORj9aw/iNMq2tlEYwXZ2YSd1AABH45H/AHzXTaldTWdr5kFq15LuVRGrBepxkk9v89Mkcz/wh97r&#10;V4bvV7oKWAxFByVHPygngY/HPPPes6Ekp+1m7JDe1jT8F6kL7RIoy+6a3/dMDgHA+7x6YwM+xreq&#10;hpOh2mixstrGVLhQ7MxJbGcE9u56Y61frmqyjKblDYpbHlHibT/7N1u6iC7Y2bzEwu0bW5wB6Dkf&#10;hWz4L8RWuk2tzBeSrChcPGdjMSSMHoD6D86tfEWwHl2t6AAQfJY5OT1K+3GG/OuIr36dsTQSkZfC&#10;z2uiiivmjYKKKKACiiigAooop6gFFUf7c07/AKCFr/3+X/GqknjDR45GRrwEqcHajEfgQMH8K0VK&#10;b2iK6Nmiuam8faZFIyqtxMo6OiAA/mQf0qncfEaFZAILKSRMcmRwhz9ADWqwtaX2RcyOxorg7n4j&#10;XL7fs9nFF/e8xi+fTGMYqhceONWmkDJLHbjGNscYI+vzZNbRwNZ76C5kel0V5NceJNUunDvfTKQM&#10;fu22D8lwKpXF1PdyB55pJ3AwGkYscemTW8cvk95C5j1ybVbK1kaOa7t4pF6o8qgjv0zWdP4y0iDz&#10;B9q8xkz8saMdxHYHGPxzivL6K3jl8OrFzHof/Cw9O/54XX/fC/8AxVPh8faZLIqstxCp6u6AgfkS&#10;f0rzmitPqNIXMz2HT9UtNUjMlpOsyjqBwR16jqOh61Zrxq1upbK4SeBzHKhyrL2r0bwv4oGuq8My&#10;CO7QbiEB2sucZHpjIGD/APq87EYN0vejqi1I6CiiivOLCiiigAooooAKKKKACiiigAooooAKKKKA&#10;CiiigAooooAKKKKACsTxhp39oaDNhtrQfv154O0HOfwJ/HFbdFXTk6clJdBHi0cjRyK6MUdTlWU4&#10;II6EGvYdNvF1CxguUAAlQNhWzg9xn2OR+FeUaxYHTNTubYggRuQu4gkr1UnHqCK7X4fX5uNMmtWJ&#10;Jt3yvAwFbJA/MN19a9rGxVSkqi6Gcd7GI12/grxHdJFGZbZxxGxKgqeRg89DkZ56Guy0/wAR6dqU&#10;aGK6jV2IURSMFfcccYPXrjjIqh4s8Mya99nkt3ijmjyrGQEblPTkDt6e5rPs/hzGuDdXjP8ALysK&#10;hcN9TnI69hXNJ0K0FKbtIeqeh2HmKJFQsA7AkLnkgYycfiPzp1Zml+HbDR5PMtoisuzY0jOSWHGc&#10;jp1A6CtOvNlyp+6ywoooqRhRWX4mngh0K8+0MoV42RA4zlyDtwPXPPtjPal8N3C3Wg2LoCAIgnze&#10;q/Kf1BrX2b5OcVxPE2n/ANpaJdRBd0ir5iYXcdy84A9TyPxryiva68f1Sz/s/Urm2w6rHIyrv6lc&#10;8Hp3GD+Netl89JQM5HpVx4q0m1kCPfRsSM/uwXH5qCKpXHj3S4ZAqedcDGd0aYH0+YivN6K1jgKa&#10;3bDmZ3Vx8RoUkAgspJExyZHCHP0ANVLn4jXL7fs9nFF/e8xi+fTGMYrkKK2jg6Mfsi5mdHcePdUm&#10;jCp5Nuc53Rpk/T5iapzeLtXuI2ja9YKe6KqH8wAayKK2VClHaKFdlyTWL+WNke+uXRhgq0zEEHsR&#10;mqdFFaqMVshBRRRTAKKKKYBRRRQAUUUUAFFFFABRRRQAVPY3kmn3cVzCcSRtuHXB9j7HofrUFFJp&#10;NWYHsljeR6haRXMJzHIu4dMj2PuOh+lT1yvw+vzcaZNasSTbvleBgK2SB+Ybr611VfJ1oezm4m61&#10;QUUUViMKKKKACiiigAooooAKKoX+vafpjEXN1HG4OCgO5hkZ5Uc1z+ofEOCPctnbtM3zASSHavsQ&#10;OpH1xW8KFSp8KFdHX1FcXUFpGHnmjgQnAaRgoz6ZNea6h401S+UqJhbIRgrbjb365PP5GsWSRpJG&#10;d2LuxyzMckk9STXfDL5P43YjmPW/7c07/oIWv/f5f8auRyLLGrowdGAKspyCD0INeLU6ORo5FdGK&#10;OpyrKcEEdCDWry9dJC5z2mivNNK8aahp8iiZzeQAEeXIfm55zuxn888V3mj61a65bmW2Y5U4aN+G&#10;X0yPevPrYapR1exalcv0UUVyFBRRRQBwfxD0/wAu7t7xV+WRfLcqvG4dCT6kHH/AazPBd+LHXoQx&#10;AScGEkgnrgjH/AgPzrsvGlgb7QZtoYvARMACB0yDn/gJJ/CvNIJntpo5o22yRsHVsZwQcivoMO/b&#10;YdwfoZPR3PXtUuJLTTbmeEp5kUbSDepIOBnGMj0p9jeR6haRXMJzHIu4dMj2PuOh+lEM0WoWccmz&#10;dDPGG2SAcqwzgj8a8iuopLOae1Z8+XIVcKTtLKSM/qfzrzqGHVZON7NFN2PWLrWLGyZxPdwxugyy&#10;M43DjPTrWNeePtNt8iES3Tbcgqu1c+hJwf0PWvOaK9COApr4ncnmZ11z8Rrhtv2ezii/veYxfPpj&#10;GMVj3HirVrqMI97IoBz+7AQ/moBrJrSt/DeqXTlEsZlIGf3i7B+bYFdKo0KXRE3bM+SRpJGd2Lux&#10;yzMckk9STXffDy887Tbi2JctDIGGegVhwB+IJ/Gsqz+Hl5Lg3NxFbqVzhQXYH0I4Hr0Jqz4ZtxoP&#10;iy505rgyBosL8pAdsKw456Dd1/rXPiKlOrTlGD1WpSumdvXnnxAsfJ1aK4VNqzx8tu6svB/TbXod&#10;UdS0az1fy/tcPm+Xnb87LjOM9D7CvIw9X2M+ZmjVzyKiiivqjAKKKKACiiigAooooAKKKKACiiig&#10;AooooAKKKKACiiigAooooAKKKKAOq+HcjDV7hAxCNASVzwSGXBx+J/OvQa88+Hn/ACGpv+vdv/Ql&#10;r0Ovm8d/GZrHYKKKgub62s9v2i4ig3fd8xwucdcZ+tcKTeiKJ6K5i/8AH2n26kWyyXb4yMAovXoS&#10;ef0rBv8Ax9qFwxFssdomcjADt06Enj9K64YOrPpYXMj0OSRYo2d2CIoJZmOAAOpJrGvPGWlWe8fa&#10;PPdcfLCN2enQ/d7+tebXN9c3m37RcSz7fu+Y5bGeuM/SoK9CGXxXxsjmOwvPiLO0mLS1jRATzMSx&#10;YduBjH61z1/r2oampFzdSSIRgoDtU4OeQOKoUV3ww9On8KJu2FFFFbiCiiimAUUUUAFaega1Lod8&#10;sqMfJYgSx9dy/T1HOP8A9dZlFRKKmnFge0xyLJGrowdGGVZTkEHoQadWX4XuftXh+xfbsxH5eM5+&#10;78ufxxmtSvkpx5ZOPY3CiiioGRzwpcwyQyLujkUoy5xkEYNeO3Vu1ndTQOQXidkYr0yDg4r2avMv&#10;G1n9l8QTMAqrMqygL78HPuSCfxr1svnaTj3M5I63wPeNd6CivkmB2i3Mc5HBH5AgfhXL+LNLY+Kv&#10;Jj8tPtZQpjgAt8pJ4/vAn8aufDm523t5b7c+ZGJN2em04xj33fpV3x1AbSbT9UjVTJDIEO4nnB3L&#10;x6cN+dXH9ziml1DdEFl8OfuNd3nrujhX8sMfw7f41r2fgnSrTBaFrhg24NM+fwwMAj6jvWxZXkeo&#10;WkVzCcxyLuHTI9jjuOh+lT1w1MRWk7SZXKiC2sbaz3fZ7eKDd97y0C5x0zj61PRUc08drG0k0ixR&#10;r1d2Cgdutc2sn3KH15/c34X4gCWEhx56QncD3UI35c/lV/XPHyKpi0wb26GeReAMfwj157+nQ1zn&#10;hWza+16zVdwEbiVmC5AC88/UgDPvXq4ehKnCVSemhm3d2R6rRRRXkGh4pRRRX2ZzhRRRQAUUUUAF&#10;FFFABRRRQAUUUUAFFFFABRRRQAUUUUAFFFFABRRRQB1Hw8/5DU3/AF7t/wChLXodeefDz/kNTf8A&#10;Xu3/AKEteh185jv4prHYK88+If8AyGof+vdf/Qmr0OvPPiH/AMhqH/r3X/0JqMD/ABglscvRRRX0&#10;ZkFFFFABRRRQAUUUUAFFFFABRRRQAUUUUAeoeC/+Ras/+B/+htW3WJ4L/wCRas/+B/8AobVt18lW&#10;/iS9TdbBRRRWIwrjfiNZ7obO7AUbWMTH+I5GR+Aw3512VYXjS1Fz4euDsMjxFZF254wcE/8AfJNd&#10;OGly1YsmWxw/hW4W18Q2TuCQXKfL6sCo/UivS9UsE1TT57WQ4WRcBvQ9QfwIB/CvII5GjkV0Yo6n&#10;KspwQR0INeywTJcwxzRtujkUOrYxkEZFd+OTjOM0THseTw3WoeHryREeS1nU4dOx64yOh68fXitK&#10;38d6rBu3vFcZ6eZHjH024/X0rsvEHhuDXo13N5NwnCzBcnHoR3H8vzzwV54V1Sxk2tZySgkgNCN4&#10;OO/HI/HFdFOrQxC99K4mmth8njDWJI2Q3hAYYO1FB/AgZH4Vl3F1PdyB55pJ3AwGkYscemTUVa1n&#10;4V1S+k2rZyRAEAtMNgGe/PJ/DNdlqVLXRE6sya9D8FeHZNLje7uV2TzLtWM5BRepz7njjtj6il8P&#10;eC4tLkS5u2E90pJVV/1a+hHGSff36cZrp68nFYtTXJT2LjHqwoooryTQ8Uooor7M5wooooAKKKKA&#10;CiiigAooooAKKKKACiiigAooooAKKKKACiiigAooooA6j4ef8hqb/r3b/wBCWvQ688+Hn/Iam/69&#10;2/8AQlr0OvnMd/FNY7BXnnxD/wCQ1D/17r/6E1eh1558Q/8AkNQ/9e6/+hNRgf4wS2OXooor6MyC&#10;iiigAooooAKKKKACiiigAooooAKKKKAPUPBf/ItWf/A//Q2rbrE8F/8AItWf/A//AENq26+SrfxJ&#10;eputgooorEYVBfW322yuLfds82No92M4yCM4qeimnZ3A8Ur1XwrcNdeHrJ3ABCFPl9FJUfoBXmmq&#10;wpbaneQxrtjjmdFXOcAMQK7n4ez+Zo80Zk3NHMcIWyVUgEcdgTn9a97GrnoqRlHc6iiiquoapaaX&#10;GJLudYVPQHknp0HU9R0rwopydkaFqiuam8faZFIyqtxMo6OiAA/mQf0qhJ8SFEjBNPLJn5S02CR2&#10;yNtdCwtaX2RcyO0orzqT4g6k8bKsdshIxuVGyPcZbGfrVCbxdq9xG0bXrBT3RVQ/mADXRHAVXuLm&#10;R6B9tn/4Sf7Jv/0f7H5uzA+9vxnP0rUrzDwrdNL4otJriYu7FgZJWySShAGT+Ar0+scTS9jJR8hx&#10;dzxSiiivpzEKKKKACiiigAooooAKKKKACiiigAooooAKKKKACiiigAooooAKKKKAOo+Hn/Iam/69&#10;2/8AQlr0OvPPh5/yGpv+vdv/AEJa9Dr5zHfxTWOwV558Q/8AkNQ/9e6/+hNXodeefEP/AJDUP/Xu&#10;v/oTUYH+MEtjl6KKK+jMgooooAKKKKACiiigAooooAKKKKACiiigD1DwZ/yLdn/wP/0Nq265/wAD&#10;XCzeH4kUEGF2Rs+ud3H4MK6Cvk6+lWXqbLYKKKKwKCiiigDzDxtGyeJLospUMEKkjqNoGR+II/Ct&#10;b4cTIs19CW/eMqOFx1AJB/8AQh+dQfESF11S2mK/u2h2BvUhiT/6EPzqHwBMkWusrNhpIWVBjqcg&#10;/wAgfyr6CXv4T5GX2js/EOsDQ9MkuAoaUkJGrZwWPr9ACfwryy6upb24eedzJK5yzN3rsPiR/wAw&#10;7/tp/wCy1U8N+Czqdv8Aab1pIYXH7pUwGb/aOR09PX+eeG9nRo+1l1B3k7HK0V6dH4J0dI1BtS5A&#10;wWaVsn3ODjP0rRj0ewjdXSxtkdTkMsKggjoQcVUswgtkHKzyOGCS5kWOGNpZG6Iilie/Sr9v4b1S&#10;6coljMpAz+8XYPzbAr1misJZhLpEfKeWx6Td6BqFhc38JggE6EyZDAYIJ+7ntn8q9Sqhrmmvq2lz&#10;WiuI2kK/Mw6AMCf0FX65K9Z10pPcpKx4pRRRX05iFFFFABRRRQAUUUUAFFFFABRRRQAUUUUAFFFF&#10;ABRRRQAUUUUAFFFFAHUfDz/kNTf9e7f+hLXodeefDz/kNTf9e7f+hLXodfOY7+Kax2CvPPiH/wAh&#10;qH/r3X/0Jq9Drzz4h/8AIah/691/9CajA/xglscvRRRX0ZkFFFFABRRRQAUUUUAFFFFABRRRQAUU&#10;UUAeh/Dz/kCzf9fDf+grXUVy/wAPP+QLN/18N/6CtdRXy2K/jSNlsFFFFcpQUUUUAcT8SP8AmHf9&#10;tP8A2WsXwX/yMtn/AMD/APQGrqPiH/yBYP8Ar4X/ANBauJ0P/kNaf/18R/8AoQr38P72Fa9TJ/Ed&#10;b8RrdmtbKcEbEdkI75YAj/0E10eh/wDIF0//AK94/wD0EU7VtNXVtOmtHcxiQD5lGcEEEfqBXKeH&#10;fEa6BG2mamkkDROdrbchQecHHPXkEZzu9K89J1qPJHeLK2dzt6KrRalaXEcjxXUMiRjLskikKOeS&#10;e3Q/lUX9uad/0ELX/v8AL/jXHyS7FF6isKTxro6IzLdFyBkKsTZPsMjH51Sk+IlgI2KW9yz4+UMF&#10;AJ7ZO6tVh6r+yK6Ook3BGKAM+PlDHAJ7ZNU9G1L+2NNhu/L8rzN3ybt2MMR1/CuK1fx5PqFo9vDb&#10;LbLIpR2LbyQfTgY7jv17Vv8AgK4ebQdhAAhlZFx6cNz+LGtp4aVOlzS3uClqecUUUV9KYhRRRQAU&#10;UUUAFFFFABRRRQAUUUUAFFFFABRRRQAUUUUAFFFFABRRRQB1Hw8/5DU3/Xu3/oS16HXnnw8/5DU3&#10;/Xu3/oS16HXzmO/imsdgrzz4h/8AIah/691/9CavQ688+If/ACGof+vdf/QmowP8YJbHL0UUV9GZ&#10;BRRRQAUUUUAFFFFABRRRQAUUUUAFFFFAHofw8/5As3/Xw3/oK11Fcv8ADz/kCzf9fDf+grXUV8ti&#10;v40jZbBRRRXKUFFFFAHOePbdptB3qQBDKrtn05Xj8WFcJof/ACGtP/6+I/8A0IV6H4z/AORavP8A&#10;gH/oa155of8AyGtP/wCviP8A9CFe7g3ehL5mUtz16qGqaHZaxHi5hDPjCyrw69cYP4k4PHtV+ivE&#10;jJxd0aHK/wDCu7DzARcXOzByMrnPGOdv1/Onf8K807/nvdf99r/8TXUUVv8AWKr+0LlRjR+D9Hjk&#10;V1swSpyNzsR+IJwfxq9DpVlbSLJFZ28Ui9GSJQR264q3RWcqk5fE2PQbJGssbI6h0YEMrDIIPUEV&#10;k6Lpsul32pRqmyxkkWWEcYyR8+AOgHA59K2KKUajimu4HilFFFfXmAUUUUAFFFFABRRRQAUUUUAF&#10;FFFABRRRQAUUUUAFFFFABRRRQAUUUUAdR8PP+Q1N/wBe7f8AoS16HXnnw8/5DU3/AF7t/wChLXod&#10;fOY7+Kax2CvPPiH/AMhqH/r3X/0Jq9Drzz4h/wDIah/691/9CajA/wAYJbHL0UUV9GZBRRRQAUUU&#10;UAFFFFABRRRQAUUUUAFFFFAHofw8/wCQLN/18N/6CtdRXL/Dz/kCzf8AXw3/AKCtdRXy2K/jSNls&#10;FFFFcpQUUUUAYnjT/kWrz/gH/oa155of/Ia0/wD6+I//AEIV6H40/wCRavP+Af8Aoa155of/ACGt&#10;P/6+I/8A0IV7mD/gSMpbo9eqK6uorK3eedxHEgyzN2/+vUtedeNtea/vGsY8C2t35OOWccH8skf5&#10;GPMoUXWnylt2LWtePpXkeLTkEcYOBO4yzdOQDwO/XPB7Vy1zfXN5t+0XEs+37vmOWxnrjP0qKONp&#10;JFRFLuxwqqMkk9ABWlbeF9Vut2yxlXb18wCPr6bsZ/CvoIU6NBaWRlqzPhnktZFkhkaKRejoxUjt&#10;1rodJ8c31nIiXbfa7fgHIG8AcZB7n65zjt1qjN4R1e3jaRrJio7IyufyBJrNuLWe0kCTwyQORkLI&#10;pU49cGm1RrK2jDVHrmm6lBq1olxbvuRuCD1U9wR61aryXQ9cn0O786I7kbiSInhx/j6H/wCuK9Xt&#10;5kuYY5om3RyKHVumQRkV4WJw7oS02Zqnc8Xooor6YxCiiigAooooAKKKKACiiigAooooAKKKKACi&#10;iigAooooAKKKKACiiigDqPh5/wAhqb/r3b/0Ja9Drzz4ef8AIam/692/9CWvQ6+cx38U1jsFeefE&#10;P/kNQ/8AXuv/AKE1eh1558Q/+Q1D/wBe6/8AoTUYH+MEtjl6KKK+jMgooooAKKKKACiiigAooooA&#10;KKKKACiiigD0P4ef8gWb/r4b/wBBWuorl/h5/wAgWb/r4b/0Fa6ivlsV/GkbLYKKKK5SgooooAxP&#10;Gn/ItXn/AAD/ANDWvPND/wCQ1p//AF8R/wDoQr0Pxp/yLV5/wD/0Na880P8A5DWn/wDXxH/6EK9z&#10;B/wJGUt0er31z9isri427/KjaTbnGcAnGa828N6G/iLUJDM7eSvzTSBvnJOcYznJJ/ka9C1z/kC6&#10;h/17yf8AoJrE+Hv/ACBZ/wDr4b/0Fa5KM3TozlHcp6tHRWdjBp8IhtolhjH8KjGeMZPqeBzU9FFe&#10;e5Nu7KCo5oI7qNo5o1ljbqjqGB79KkooTaGcH4u8I/Zd99Yp+4+9LCo+5/tD/Z9R2+nTS+Ht+bjT&#10;JrVixNu+V4GNrZIH5hvzrpp4UuYZIZF3RyKUZckZBGDXG/Df/mI/9s//AGavUjUdag1PpYztZnFU&#10;UUV7xmFFFFABRRRQAUUUUAFFFFABRRRQAUUUUAFFFFABRRRQAUUUUAFFFFAHYfDm3Vrq9nJO9EVA&#10;O2GJJ/8AQRXd1xPw3/5iP/bP/wBmrtq+ZxmtZm0dgrzz4h/8hqH/AK91/wDQmr0OvPPiH/yGof8A&#10;r3X/ANCarwP8YUtjl6KKK+jMgooooAKKKKACiiigAooooAKKKKACiiigD0P4ef8AIFm/6+G/9BWu&#10;orl/h5/yBZv+vhv/AEFa6ivlsV/GkbLYKKKK5SgooooAwfG8yQ+HZ1ZsNIyIgx1O4H+QP5V5/of/&#10;ACGtP/6+I/8A0IV23xD/AOQLD/18L/6C1cTof/Ia0/8A6+I//QhXvYRWw7+ZlLc9Zurdby1mgfIS&#10;VGRivXBGDiuV8A3P2f7bpkq7LiKQyEZz6Kw9OCB35zXX1zHiPQZ1vE1jTtxvIiGeLJ/eADHH4cEd&#10;x79fMoyUk6cnv+Zb7nT0VT0zUP7Qtw7W81tLgb45o2XB9iRg9O3t0q5XLJOLsxhRRWHrXi+y0eZ4&#10;GWSa4UcxoMAHAIyT657ZqoQlUdooC9rOpJpOmz3DOqMqkRh+jPjgYrD+HtgbfTJrpgwNw+F5GNq5&#10;AP5lvyrktc8RXeuSHzW2QK25IV6L25Pc+59TjFeg+G9UtL/T4YrWQkwRRq6MDleMAE4Geh5HpXoz&#10;pSw9G3V7k3uzyqiiivfMgooooAKKKKACiiigAooooAKKKKACiiigAooooAKKKKACiiigAooooA7X&#10;4b/8xH/tn/7NXbVxPw3/AOYj/wBs/wD2au2r5nGfxpGsdgrzz4h/8hqH/r3X/wBCavQ688+If/Ia&#10;h/691/8AQmq8D/GCWxy9FFFfRmQUUUUAFFFFABRRRQAUUUUAFFFFABRRRQB6H8PP+QLN/wBfDf8A&#10;oK11Fcv8PP8AkCzf9fDf+grXUV8tiv40jZbBRRRXKUFFFFAHHfEa4ZbWygAGx3Zye+VAA/8AQjXN&#10;+FbdbrxDZI5IAcv8vqoLD9QK2viNcK11ZQAHeiM5PbDEAf8AoJrP8DW7zeIYnUgCFGds+mNvH4sK&#10;+gpe5hL+TMn8R3Wvap/Y2mvdAKzKygIxxvywyB74z+VX0kWSNXRg6MMqynIIPQg1y/xEkUaPboWA&#10;dpwQueSArZOPxH51kaT4m1Hw6sUGoW0zWpG1BKhRlAPO0kc4B6H25FedHDupSUo7lX1PQaKq6fql&#10;pqkZktJ1mUdQOCOvUdR0PWrVcUouLsygpskayxsjqHRgQysMgg9QRTqKQyj/AGHp3/QPtf8Avyv+&#10;FT21jbWW77PbxQbvveWgXOOmcCp6Krnk92I8Uooor7AwCiiigAooooAKKKKACiiigAooooAKKKKA&#10;CiiigAooooAKKKKACiiigDtfhv8A8xH/ALZ/+zV21cT8N/8AmI/9s/8A2au2r5nGfxpGsdgrzz4h&#10;/wDIah/691/9CavQ688+If8AyGof+vdf/Qmq8D/GCWxy9FFFfRmQUUUUAFFFFABRRRQAUUUUAFFF&#10;FABRRRQB6H8PP+QLN/18N/6CtdRXG/DiZ2hvoS37tWRwuOhIIP8A6CPyrsq+XxStWkbR2CiiiuQo&#10;KKKKAPNfHdz5/iB027fJjWPOeufmz/49j8KufDq3ZtQup8jYkWwjvliCP/QTWJ4kuGutevncAESl&#10;Pl9F+UfoBXVfDm222V5cbs+ZII9uOm0Zzn33fpX0FX3MLbyRktWbmo6W17q2mXP7sxWpkLK/Ukgb&#10;SBjsRmr80Ed1G0c0ayxt1V1DA9+lSUV4XO9F2NDzy50ue38UT22iBrZ4Yw5Hm8HgHHPUEkDBzz7d&#10;NbTfGjWsz2etRmC4jO3zFXjp/EB6+o4OewpdDZ7zxnq9yI9scamE855BUD89hNb2rabZ6laOl4i7&#10;FUnzTgGPuSD26D8ua9GpUi2oVFfRepHmi5HIskaujB0YZVlOQQehBp1ebyXv/CK3jf2Zqcd5DnmB&#10;gxXnucfKcADkEHPbrXV6L4ustXVUdha3JOPJkbryAMHoc5HHXrxXPUw0ormjqhqRu0UUVxlnilFF&#10;FfZnOFFFFABRRRQAUUUUAFFFFABRRRQAUUUUAFFFFABRRRQAUUUUAFFFFAHa/Df/AJiP/bP/ANmr&#10;tq4n4b/8xH/tn/7NXbV8zjP40jWOwV558Q/+Q1D/ANe6/wDoTV6HXnnxD/5DUP8A17r/AOhNV4H+&#10;MEtjl6KKK+jMgooooAKKKKACiiigAooooAKKKKACiiigDtfhv/zEf+2f/s1dtXE/Df8A5iP/AGz/&#10;APZq7avmcZ/Gkax2CiiiuIsKbJIscbO7BEUZZmOAAOpJp1Zfii5+y+H759u/Mfl4zj73y5/DOauE&#10;eaSQjyqSRpJGd2LuxyzMckk9STXpngu1Ft4etzsMbylpG3Z5ycA/98gV5jXsWm27Wen2sDkF4olR&#10;ivTIABxXtY92hGJnE56HXbHTPEmsm5uAgkMQUqpbJVSCOAeh4p178QLCDetvFLcsMbWxsRumeTz+&#10;nauI1iRZdXvnRg6NPIVZTkEFjgg1TrSODpySlLyFzM1ovEl3aXV7NaMLc3UvmNwGI5Y45GP4vTtW&#10;dcXU93IHnmkncDAaRixx6ZNOtrG5vN32e3ln2/e8tC2M9M4+lb1n4B1K4wZjFaruwQzbmx6gDI/U&#10;dK6ZSo0tXZC1ZzVFeiWHgHT7dQblpLt8YOTsXr1AHP61vWenW2nx7LaCOAYAO1cE46ZPU/jXJPH0&#10;46RVyuVnLeF5vEFv5MUtoz2KsIz5+EeNfUZwSBkdj0wMV2VJ+NLXjVantJc1rGiVjxSiiivrTAKK&#10;KKACiiigAooooAKKKKACiiigAooooAKKKKACiiigAooooAKKKKAO1+G//MR/7Z/+zV21cT8N/wDm&#10;I/8AbP8A9mrtq+Zxn8aRrHYK88+If/Iah/691/8AQmr0OvPPiH/yGof+vdf/AEJqvA/xglscvRRR&#10;X0ZkFFFFABRRRQAUUUUAFFFFABRRRQAUUUUAdr8N/wDmI/8AbP8A9mrtq4n4b/8AMR/7Z/8As1dt&#10;XzOM/jSNY7BRRRXEWFcr8QroR6TBAHZXllztGfmVQc5/ErXVV558QL3z9Wit1fcsEfK4+6zcnn6b&#10;a7cHDmrLyJlsYmiWf9oataW5TzFeQb1zjKjlufoDXrkkixRs7sERRlmY4AA6kmvO/ANn9o1szENt&#10;gjZgV6bj8oB/An8q9BmkgLLBK0ZMwYCJyPnGOQB34610Y6XNUUexMdjz7QfBU+qRx3Fw/wBmtm5A&#10;xl3HHIHYHnBP5Yrq7LwdpVnsP2fz3XPzTHdnOeo+739K2Y41jjVEUIijCqowAB0AFOrlqYqpUe9k&#10;UopDY41ijVEUIigBVUYAA6ACnUUVy3KCio/Pj87yfMXztu/y9w3bc4zj096koswCiiikB4pRRRX2&#10;ZzhRRRQAUUUUAFFFFABRRRQAUUUUAFFFFABRRRQAUUUUAFFFFABRRRQB2vw3/wCYj/2z/wDZq7au&#10;J+G//MR/7Z/+zV21fM4z+NI1jsFeefEP/kNQ/wDXuv8A6E1eh1558Q/+Q1D/ANe6/wDoTVeB/jBL&#10;Y5eiiivozIKKKKACiiigAooooAKKKKACiiigAooooA7X4b/8xH/tn/7NXbVxPw3/AOYj/wBs/wD2&#10;au2r5nGfxpGsdgoooriLCvIdavf7Q1a7uA/mK8h2NjGVHC8fQCvTfEN59h0S8myysIyqtHwQzfKD&#10;+BIryWvay+Gkpmcj0D4eWflabcXJDhppAoz0KqOCPxJH4U/UNYtIPGVslzJiOCEqrEYEcr9ST6Fc&#10;DuBn61taLZ/2fpNpblPLZIxvXOcMeW5+pNeWapef2hqVzc5YrJIzLv6hc8D8sD8KilBYitOT2B6J&#10;HrsM8d1GskMiyxt0dGDA9utSV4xDPJayLJDI0Ui9HRipHbrWvZ+MtVs9g+0eei5+WYbs9ep+939a&#10;U8vkvhYcx6hRXF2HxFXaBe2pBxy9uc5OePlPTj3rcs/FmlXuAt2sbbdxWb5Me2Txnnsa4p4erDeJ&#10;V0M17wpa63mT/j3ujj98ozkDsRnn69eB9K41dW1zTdSksVu5XuDIItsh35OcDG/oDnrxnIr0tJFl&#10;jV0YOjAFWU5BB6EGuKFquofEOQgCWKEiRirdCqAD8Q2BiurDzdpRqapITO3ooorzCzxSiiivsznC&#10;iiigAooooAKKKKACiiigAooooAKKKKACiiigAooooAKKKKACiiigDtfhv/zEf+2f/s1dtXE/Df8A&#10;5iP/AGz/APZq7avmcZ/Gkax2CvPPiH/yGof+vdf/AEJq9Drzz4h/8hqH/r3X/wBCarwP8YJbHL0U&#10;UV9GZBRRRQAUUUUAFFFFABRRRQAUUUUAFFFFAHa/Df8A5iP/AGz/APZq7auJ+G//ADEf+2f/ALNX&#10;bV8zjP40jWOwUUUVxFnHfEW8VbW1tBguz+afm5UAEDj3yef9muW8PWf27W7OHCspkDMr8gqvzEfi&#10;AaseLr83+vXJydkJ8lQwAxt4P1+bP51tfDqwPmXV6QQAPJU5GD0Le/Hy/nX0Ef8AZ8Nfr/mY7yOl&#10;8SXjafod5Mmd4TapVtpBYhQQfbOfwrBj+HUBs1D3Ui3ePmZQDGDnnA6+3X/Cutlgjn2eZGsmxg67&#10;lB2sOhHvUleRCtKnG0NGaWvueeXvw/v4N7W8sVyoxtXOx26Z4PH69qwbzS7zT8/aLWWFQ2zcyEKT&#10;7Hoe/SvYaSuuGPqR+JXFyo8Vor1q88PabfZ86ziLFt5ZRsYn3IwT1rDvPh3azSbra5ktwSSVdd49&#10;gOh49812wx1OXxaE8rOGt7qezkLwTSQPjBaNipx6ZFdr8PbdpI769kxI8jhA7cvkctk++R+Vc5rX&#10;he80OGOadonjdtm6NicHGRnIHofyrvvCtmtjoNmq4JkQSswXBJbnn6AgZ9qjF1IOleHUIrU1q4L4&#10;jXG+9s7fbjy4zJuz13HGP/Hf1rva8o8T3X2rxBfPt2Yk8vGc/d+XP44z+NcOBhz1L9ipOyMuiiiv&#10;ozIKKKKACiiigAooooAKKKKACiiigAooooAKKKKACiiigAooooAKKKKAO1+G/wDzEf8Atn/7NXbV&#10;xPw3/wCYj/2z/wDZq7avmcZ/Gkax2CvPPiH/AMhqH/r3X/0Jq9Drzz4h/wDIah/691/9CarwP8YJ&#10;bHL0UUV9GZBRRRQAUUUUAFFFFABRRRQAUUUUAFFFFAHa/Df/AJiP/bP/ANmrtq4n4b/8xH/tn/7N&#10;XbV8zjP40jWOwVT1i/GmaZc3JIBjQldwJBbooOPUkVcri/iLfjy7WyBBJPnMMHI6heenPzflWWHp&#10;+0qKJT0RxFer+GdP/s3RLWIriRl8x8rtO5ucH3HA/CvOvDumDVtYt7dwTFndJgE/KOSDjpngZ969&#10;G8RamdJ0e4uFIEuNseSB8x4BGeuOTj2r1MbLmcaMTOPcs6fqEepRySQq3lrI0YZgMPjjcp7r7+1W&#10;q4nwr4tsbHTY7O6LQNHuIk2llbLZ7c55Pbt1rsoZ4rmNZIZFljboyMGB7da8utSlSk01oWnckooo&#10;rnKCio7iLz4JI97R71K7ozhlyMZB9a5HVfBeo3WFj1RrqHcSEunb5fT1yeTzgVtShCbtKVhMg8VX&#10;qeINWsNNtJfMj3fPJEd65bvgcHaMnOe56c13NcN4T8M3mn62k15A0KpGzIwZWBbhcHGezH8q7mt8&#10;S4x5acHdIUfMp6xfjTNMubkkAxoSu4Egt0UHHqSK8gr0H4gX5t9LhtVJBuHy3AwVXBI/Mr09K8+r&#10;08BDlpuXciW4UUUV6ZAUUUUAFFFFABRRRQAUUUUAFFFFABRRRQAUUUUAFFFFABRRRQAUUUUAdr8N&#10;/wDmI/8AbP8A9mrtq4n4b/8AMR/7Z/8As1dtXzOM/jSNY7BXnnxD/wCQ1D/17r/6E1eh1558Q/8A&#10;kNQ/9e6/+hNV4H+MEtjl6KKK+jMgooooAKKKKACiiigAooooAKKKKACiiigDtfhv/wAxH/tn/wCz&#10;V21cT8N/+Yj/ANs//Zq7avmcZ/Gkax2GySLHGzuwRFGWZjgADqSa8j1rUf7W1S4utu1ZG+UYwdoG&#10;Bn3wBmu88bat/Z+kmBDia6zGPZf4j0+g/wCBe1ecwQvczRwxrukkYIq5xkk4Fd2Ap8sXUZMn0O5+&#10;Hmn+VaXF4y/NI3loSvO0dSD6EnH/AAGqfxC1MyXEFghBSMea+CD8xyAD6YGT/wACrstOsl0+xgtk&#10;wREgXIXGT3OPc5P41l6ToKSLcXWo2kcl3cSs5SYCTy1zhVB5HA7jHUelcsa0fbOtIq2ljzGpbe6n&#10;s5C8E0kD4wWjYqcemRXoep+BdPvVLW4NnKSTuT5lOT3U/jjGOtcvqfgnUdPUvGou4snmHJbGcDK9&#10;ec9s45r1IYqlV0enqRytFqw+IN7bqFuoY7oAfeHyNnPcjj9K6iw8XaXfKMXKwPjJS4+THOOvTP0N&#10;eXyRtHIyOpR1OGVhggjqCKbSqYOlU1WgczR7XUc0yW0Mk0jbY41Ls2M4AGTXk9hr2oaYoW2upI0A&#10;wEPzKMnPAPFbK+JNT8TyR6YPKgWdtrtCpB29W6t0xk474xXnSwMou99C+Y7+CZLmGOaNt0cih1bG&#10;MgjIqSmxxrFGqIoRFGFVRgADoAKg1G9XT7Ge5cAiJC2C2MnsM+5wPxrzrczsijznxpfi+16YKQUg&#10;AhBAI6ZJz/wIkfhVfRfDtzr3nfZ3iTytu7zCR1zjGAfSs2SRpJGd2LuxyzMckk9STXpngywNjoMJ&#10;bcHnJmIJB64Axj/ZA/Ovoqs/q1FKO5kveZ5jRRRXeSFFFFABRRRQAUUUUAFFFFABRRRQAUUUUAFF&#10;FFABRRRQAUUUUAFFFFAHf/DuFF0u5mC/vGm2Fs9QFBH/AKEfzrrKx/Cdn9j8P2ikKGkXzSV77uRn&#10;3wQPwrYr5TES5qsmbLYK88+If/Iah/691/8AQmr0OvPPiH/yGof+vdf/AEJq6MD/ABhS2OXooor6&#10;MyCiiigAooooAKKKKACiiigAooooAKKKKAO1+G//ADEf+2f/ALNXbVy/w/svI0mW4ZMNPJw2fvKv&#10;A4+u6rvi7WP7J0l9jbbib93Hg8jPVuueB3Hcivmq8fa4hxiarRHFeLtY/tbVn8tt1vD+7jweDjq3&#10;XHJ7jsBWh8P9NM2oS3rJ+7hXajHI+c+nrgZz9RXLRxtJIqIpd2OFVRkknoAK9a0PS10fTIbYYLqM&#10;yMP4mPU5x+Az2Ar0cTJUKKpx6krV3L9JXN6941g0uWS3t0+03K8E5wiHngnuRxkD881x954q1S+k&#10;3NeSRAEkLCdgGe3HJ/HNefSwdSorvRFOSR6rRXkcevalHIri/uSVORulYj8QeD+Nbel+Pru3k23q&#10;i6iJ5ZQFdenTHB78e/WtJ4GpFXTuHMjt9Q0u01SMR3cCzKOhPBHToeo6DpXMan8PYpFL2E5ifJPl&#10;zHK8noCORjnrntXR6TrFprMJktZN23G9GGGUkZwR/kcGr1csatWi7J2HZM8m1Pw7qGkqXuLc+Vkj&#10;zUO5euMkjpnIxnFdB8PNNEklxfSJnZ+6jY4IyeW984xz7muo8RS+ToV+2x3zCy4QZPIxn6DOT7A0&#10;eH9NGk6TbwbNkm0NJ0zvPJyR1x0+gFdk8XKpRs92Ty2Zo1yfxA1IQ6fFZK/7yZtzqMH5B69xk4x9&#10;DXWV5X4r1Iaprc8iPvhj/dRnjGB1wR1BOSD71jg6ftKt3shyehQ02zbUL6C2QkGVwuVXO0dzj2GT&#10;+FewxxrFGqIoRFGFVeAAOwFcP8PdMMlxPfuAUjHlJkA/McEkemBj/vqu6rTHVOafIugRWh4pRRRX&#10;0BkFFFFABRRRQAUUUUAFFFFABRRRQAUUUUAFFFFABRRRSAKKntrG5vN32e3ln2/e8tC2M9M4+lWI&#10;9B1KSRUFhcgscDdEwH4k8D8alzit2BQrZ8L6C2uXw3YFtCVaXJ6jso75ODz2rU0r4f3EsivfuIIs&#10;HMcbAyZ7c4xjv3/w7ezsYNPhENtEsMY/hUYzxjJ9TwOa87EYyMVy03dlqJPRRRXgGoV5p45uGm8Q&#10;yowUCFFRcemN3P4sa9GurqKyt3nncRxIMszdv/r15DqV42oX09y4IMrlsFs4HYZ9hgfhXq5fBubn&#10;0M5FeiiiveMwooooAKKKKACiiigAooooAKKKKACp7Gzk1C7itoRmSRto68e59gOT9Kgr0HwZ4abT&#10;oze3cYFy4/dow+aNe+fc/mB9SK5sRWVGF3uNK7OjsbOPT7SK2hGI412jpz7n3PU/WvNvF2sf2tqz&#10;+W263h/dx4PBx1brjk9x2ArtfF2sf2TpL7G23E37uPB5Gerdc8DuO5FeYxxtJIqIpd2OFVRkknoA&#10;K8/A073rSLk+h03gPR/tmoNeSLmG3+7kcFz07duvqDtre8Ya7JYxx2VmWF7cY+4pJCnI4P8AeJ4G&#10;PfpxWroelro+mw2wwXUZkYfxMepzj8BnsBXOeE2GseItS1Nju28Rq6DIDZAPsQq4/HrWMqiq1JVX&#10;qoj2VipZ/Du6mjLXNzHbkgEKi7z7g9Bx7Zp9x8OZkjBgvY5HzyJEKDH1BNd3RWX12te9x8qPJtT8&#10;O6hpKl7i3PlZI81DuXrjJI6ZyMZxWbXtdc7q3gmw1DLwD7FL6xj5D06r+HbHXvXZSx6elREOPY4D&#10;TdSn0m7S4t32uvBB6MO4I9K9V0nU4tXsYrmIjDD5lBzsbup+leValps+k3b29wm115BHRh2IPpXT&#10;fDq8Zbq6tDkoyeaPm4UggHj3yOf9mtMZTjUp+0j0CLs7Hd0UUV4BqZXiTVv7H0madTiZv3cX+8e/&#10;TtyefSvKa6rx9qjXGorZLkRW4BYf3mIznryACMfU1Q8H6d/aGuw5O1YP3555O0jGPxI/DNfQYaKo&#10;UXN9dTKWrsd74d0w6To9vbuAJcbpMAD5jyQcdSOBn2rToorwZSc5OT6mh4pRRRX2JgFFFFABRRRQ&#10;AUUUUAFFFX7DQdQ1NQ1taySIRkOflU4OOCeKmUox1kwKFFdpYfDptwN7dADPKW4zkY4+Y9Ofatyy&#10;8G6VZ7D9n891z80x3ZznqPu9/SuGeNpR21K5WeaW9rPeSFIIZJ3AztjUsceuBWva+CtWuWTNuIEc&#10;Z3yuBjjPIHP6V6bHGsUaoihEUAKqjAAHQAU6uKWYTfwqxXKcJb/Dmd4yZ72ON88CNC4x9SRWxb+A&#10;tLhcs/nXAxjbI+B9flANdHRXJLFVpfaK5UZdt4X0q13bLGJt3XzAZOnpuzj8Ku21jbWe77PbxQbv&#10;veWgXOOmcfWp6K53UnLdjCiisa/8XaXYqc3KzvjIS3+fPOOvT8zTjCc3aKuBs0Vw158RpGyLWzVP&#10;m4aZi2V+gxg9O5rBufFGq3W3ffSrt6eWfL6+u3Gfxrthgast9CeZHqVxdQWkYeeaOBCcBpGCjPpk&#10;1k3njLSrPePtHnuuPlhG7PTofu9/WvMZJGkkZ3Yu7HLMxyST1JNNrsjl8V8TuTzGv4g8ST69Iu5f&#10;Jt05WENkZ7knuf5fnnIoor04QjBcsVoRuFFFFWAUUUUAFFFFABRRRQAUUVPbWNzebvs9vLPt+95a&#10;FsZ6Zx9KTaW4EFOjjaSRURS7scKqjJJPQAV1Gl+Abu4k3XrC1iB5VSGdunTHA78+3Suy0vQ7LR48&#10;W0IV8YaVuXbpnJ/AHA49q4KuNp09I6spRZg+FfB5sZBd36A3Cn93DkEJ/tHsT6en16dXJIscbO7B&#10;EUZZmOAAOpJp1cr471oWln9giYiecZfGRiPnv7kY+mfavHvPFVVc0+FHJeJNW/tjVpZ1OYV/dxf7&#10;o79O/J59a1/AeiC8umv5RmOBsRrgEM+Op+mQfqRzxXN2NnJqF3FbQjMkjbR149z7Acn6V63p9hFp&#10;lnFbQAiKMYG45J7kn6nNepiqio01TiRHV3GaxI0WkXzoxR1gkKspwQQpwQa4DwZrS6TqZSZwltcA&#10;KzNwFYfdJP5j05z2r0mSNJI2R1DowIZWGQQeoIrx2+s5NPu5baYYkjbaevPuPYjkfWubBxjUhKm+&#10;o5aHslFeb6B4zuNLVYLgG5tVAVRkBkGex78dj6DkV32n6paapGZLSdZlHUDgjr1HUdD1rjrYedF6&#10;rQpNMtUUUVylGdr2kJrWmyW7cOPnjbOAHAOM+3OD9a4rwArtrrFZNgWFi64zuGQMe3JB/CvQp5kt&#10;oZJpG2xxqXZsZwAMmuW8D2r3Et9qsyBXuHIQjI6nLYHpnA7/AHTXoUajjQmnsQ1qjraq6pqCaXp8&#10;91IMrGuQvqegH4kgfjVquJ+IGsf6rTom9JJsH/vlTg/jgj+7XPQp+1qKJT0Rxs8z3M0k0jbpJGLs&#10;2MZJOTXo3gnSf7P0kTuMTXWJD7L/AAjr9T/wL2rhdD0ttY1OG2GQjHMjD+FR1OcfgM9yK9ajjWON&#10;URQiKMKqjAAHQAV6eOqcsVSiZxXUdRRRXiGp4pRRRX2ZzhRRRQAUVf0vQ73WJMW0JZM4aVuEXpnJ&#10;/EHA59q7LS/ANpbx7r1jdSkfdUlUXp0xye/Pv0rlq4mnS3Y1Fs4WzsZ9QmENtE00h/hUZxzjJ9By&#10;OTXVaZ8PZZGD384iQgHy4TluR0JPAxx0z3rtoYI7WNY4Y1ijXoiKFA79KkryamOnLSGhoomXp/hn&#10;TdN2mK1VpBtPmS/O2R0Iz0P0xWpRRXnynKTvJ3KCiiioGFFFFABRTZJFijZ3YIiglmY4AA6kmuU1&#10;rx9FayPDYRi4kU4Mzn9326Y+93Hb8a2p0p1XaKFc6a8voNPhM1zKsMY/iY4zxnA9TweBXK6n8Qoo&#10;1KWEBlfJHmTDC8HqAOTnnrjtXG3+oXGpXBnupTLLjGTgYA7ADgVXr2aWBhHWerM+bsXdR1q+1bH2&#10;q4aVV6LwF784Axnk81Soor0oxUVaKICiiiqAKKKKACiiigAooopAFFalt4X1W63bLGVdvXzAI+vp&#10;uxn8K3rP4cyNg3V4qfNysKlsr9TjB69jXPPEUqe7HZnG0+GCS5kWOGNpZG6Iilie/SvSrPwTpVrg&#10;tC1wwbcGmfP4YGAR9R3rahgjtY1jhjWKNeiIoUDv0rinmEF8CuVynmdl4N1W82H7P5CNn5pjtxjP&#10;Ufe7elblh8Ol2g3t0SccpbjGDnj5j149q7OlrinjasttCuVGPZ+E9KssFbRZG27S03z598HjPHYV&#10;rRxrFGqIoRFGFVRgADoAKdRXFKcpfE7lBRRRUDK2oX8WmWct1OSIoxk7RknsAPqSK8kvryTULuW5&#10;mOZJG3Hrgew9h0H0rc8Z6+NVvBbwOGtYDwysSHbufTjkD8eeap+GNDOt6kqMMW8WHlJBwRn7uR3P&#10;+PpXv4amsPTdSe5lJ3dkdP4F0AW9uNRnQGWUfugynKLyCfx/l35revNXS01GysghlmuCeFYDYoBO&#10;45/zwfTBm1C/i0yzlupywijGTtGSewA+pxXn2ieJvJ8RS396Mi4Xy3ZBwg4wcdwAoHr9e/AoyxLl&#10;UZXw6HpVcr4z8NNqMYvbSMG5QfvEUfNIvbHuPzI+gFdRHIssaujB0YZVlOQQehBp1clOpKjPmRTV&#10;zxSpIZ5LWRZIZGikXo6MVI7da9H1rwZZatI80Za1uWOWdBlWPGSV/Ppjk85rjb/wjqlixzbNOmcB&#10;7f588Z6dfzFfQ08VSrKzdjJposaf451Kz2rKy3cY2jEgw2B1wR3Pqc1qf8LI/wCod/5H/wDsa5f+&#10;w9R/6B91/wB+W/wrY0/wHqNzIRc7bOMfxEhyevQA/wAyOtZ1KeF+KVgXMPbV9Q8aXUenrttrdmLN&#10;sBOFHI3Hvjt0BJHtjvrW1isrdIIEEcSDCqO1QaZpNtpFuIraMIMAM+PmfHcnv1P51crx69VT92Cs&#10;kaJdyC+vI9PtJbmY4jjXcemT7D3PQfWvIr68k1C7luZjmSRtx64HsPYdB9K674gax/qtOib0kmwf&#10;++VOD+OCP7tczoeltrGpw2wyEY5kYfwqOpzj8BnuRXp4OmqVN1ZdSJaux2ngPR/senteSLia4+7u&#10;HIQdO3fr6Eba6imxxrFGqIoRFACqowAB0AFOrx6tR1JuTNFoFFFFZDPFKKtafpd3qkhjtIGmYdSO&#10;AOvU9B0PWu50jwHaWe2W8b7XKOdnSMHjt379eCD0r6qriKdFavUwSbOQ0nw3f6xhoItkP/PaT5U7&#10;9PXkY4zXa6T4JsNPw84+2zesg+Qdei/j3z07V0EcaxRqiKERQAqqMAAdABTq8StjKlTRaI0UbBRR&#10;RXAWFFFFABRRRQAUUUUAFZ2ua5Bodr50x3O3EcQPLn/D1P8A9YVQ8SeLYtFbyIlE92RkrnhOOCf0&#10;49O44z5zdXUt7cPPO5klc5Zm716WHwjqe9PREOVjS1zxPea2xV28m36CGMnB5yN3qen5dBWRRRXv&#10;QhGCtFGQUUUVYBRRRQAUVPbWNzebvs9vLPt+95aFsZ6Zx9K3LPwHqdxJiYR2qAjJdwxI74C56e+K&#10;xlVhT+JjsznKK7+z+HlnFg3NxLcMGzhQEUj0I5Pr0IrcsNB0/TGDW1rHG4OQ5+ZhkY4J5rinj6cf&#10;h1KUWeY2Wi3+obDb2ksivna+3CHGc/MeO1b1n8PLyXBubiK3UrnCguwPoRwPXoTXoFFcU8fUl8Oh&#10;XKjmrPwDptvgzGW6bbghm2rn1AGD+p61vW1jbWe77PbxQbvveWgXOOmcfWp6K4Z1Zz+JlWQUUUVk&#10;MKKKKACiiigAooooAK5fxxr32G0+wxHE9wvz5XOIzkHn1PT8+nFbOtaxFodi1zKC5ztRF/iY5wM9&#10;uh5ryi6upb24eedzJK5yzN3r08Hh/aS55bIiT6Ba2st7cJBAhklc4VV716roOkJoumpbry5+eRs5&#10;BcgZx7cY/CsTwT4d+xwi/uFUyyqDCOpRSOv1OfwH1IrrKMZiOd8kdkEV1M7UNFj1S7tpLiRpIIct&#10;9mONjN2Y+vGeD/jm1eWMGoQtDcxLNGf4WGccYyPQ8nkVPRXn88tNdijkrjQ9R8OTPc6M5ntiWLWb&#10;5IXjqBn5unbnoOea1dD8T2etqFRvJuOhhkIyeM/L6jr+XQVsVi614Xt9WkE6MbW+UqVuI8546ZGf&#10;168D6V0KpGppU37itbY2qK5K18RXvh+VLPW4iY8Yjuo/m3YOMn14x79Mg5rqYZ4rmNZIZFljbo6M&#10;GB7dayqUpU9eg7klFNkkWNcuwUZAyxxyTgD8SQKdWQwqrqmoJpenz3Ugysa5C+p6AfiSB+NWq8/8&#10;ea2Ly6WwiOY4GzI2QQz46D6ZI+pPHFdGHpOtUUehLdkc3fXkmoXctzMcySNuPXA9h7DoPpXeeA9H&#10;+x6e15IuJrj7u4chB07d+voRtrjvD2jnXNTS2JZYgC8jLjIUen1JA/GvV441ijVEUIigBVUYAA6A&#10;CvSxtVRiqUSIrqOooorxDUKKKKAIrW1isrdIIEEcSDCqvapaKKbberAKKKKQBRRRQAUUUUAFFFFA&#10;BXOeKvFS6PGba2Ie9YfURA9z7+g/E+7/ABb4kOiW6xQYN3MDtJwdg/vEfy7cH0wfNpJGkkZ3Yu7H&#10;LMxyST1JNerhMLz+/PYzlLogkkaSRndi7scszHJJPUk02itaz8K6pfSbVs5IgCAWmGwDPfnk/hmv&#10;ac4wWrsZmTRXZWfw5kbBurxU+blYVLZX6nGD17Gtuz8E6Va4LQtcMG3Bpnz+GBgEfUd65J42lHZ3&#10;K5WeawwSXMixwxtLI3REUsT36VsWXg3VbzYfs/kI2fmmO3GM9R97t6V6ZDBHaxrHDGsUa9ERQoHf&#10;pUlcM8wk/hRXKcbZ/DmNcG6vGf5eVhULhvqc5HXsK2rPwnpVlgraLK23aWm+fPvg8Z47CtiiuKWI&#10;qz3kVZBRRRXMUFFFFABRRRQAUUUUAFFFFABRRRQAUUUUAFRXV1FZW8k87iOJBlmbt/8AXqWvOfF3&#10;id9UmktLc7bONsEqc+aQeuf7vp+fpjpw9F1pW6Et2M7xFrj65qDS5ZYF4ijY/dHc/U9f0zxV/wAH&#10;+Gzq1wLqbAtIX5U4O9hg7cenTP1/LP0DRZdcvliRT5KkGWTptX6+p5x/+uvUrW1is7dIIEEcSDCq&#10;vavVxNZUIeyhuRFX1YlzfW1nt+0XEUG77vmOFzjrjP1qrN4i0y3jaRr+3Kjskgc/kMmote8N2uvR&#10;qZcxToCEmTr9D6jPOP1GTXner6DeaLJtuI8ocYmTJQk9s+vXg+lcOHo0q28tSm2jv/8AhM9G/wCf&#10;z/yE/wDhVWbx9pkUjKq3Eyjo6IAD+ZB/SvOaK9FYCl5kczO+uPiLaLGDBazSPnkSEIMfUZqt/wAL&#10;I/6h3/kf/wCxriqKtYOgugczOlvvHV1fRywyWlq9vJx5bqx47c7hyPUYrJsdcvdMkkNnMbdHJPlL&#10;8yDOOgbPoBnr71QrS07w9fahcQILaaOKUj980Z2hTzuyeOnPXmtuSjTjZpWFqdB4dW+8V3Ky6jL5&#10;9latny2QBXcjgcAA468564xya7mq2n2EWm2cVrAGEUYwNxyT3JP1JNWa+drVFUn7q0NVoZfiTVv7&#10;H0mWdTiZv3cX+8e/TtyefSvKpJGkkZ3Yu7HLMxyST1JNavifXDrepM6nFvFlIgCcEZ+9g9z/AIel&#10;XvBOhnUNQF3IP3FswIyD8z9QAfbgn8OOa9mjFYWi5y3M37zsdT4R0UaRpis6lbm4AeQHPHXC47YB&#10;59ya3aKK8GpN1JOT6moUUUVAwooooAKKKKACiiigAooooAKKKKACoL6SaK0la3i86cL8icAFu2ck&#10;cevNT0U1o7gcIvgbUdSuGuL+8jSSQbmIy7buOCOBx7HHHFbFn4D0y3jxMJLtyBku5UA9yAuOvvmu&#10;jorqliqsla9l5E8qILaxtrPd9nt4oN33vLQLnHTOPrU9FFcrbe4wooopDCiiigAooooAKKKKACii&#10;igAooooAKKKKACiiigAooooAKKK5Dxd4u+y77Gxf9/8AdlmU/c/2R/tep7fXptSpSqy5YibsV/G3&#10;iVvMbTrSQbMYndTznun+P1x6iuV03TZ9Wu0t7dNztySeijuSfSoIIXuZo4Y13SSMEVc4yScCvT/D&#10;fhuLQbfJxJduP3kv/so9v5/kB7c5QwdPljuZfEyxoehwaHaeTCNztzJKRy5/w9B/9c1o0UV4EpOT&#10;5pbmoVHNBHdRtHNGssbdUdQwPfpUlFJNp6DOG1zwMbVjc6evnxL8zWshJJ5zhcckY7Zzx1JNT6Db&#10;eH9SmERsPst8jHNtNI7fdPucH3B9DxiuyrH1zwxaa2pZ18m46iaMDJ4x83qOn5dRXdHEuS5aja8y&#10;Ldi1/Yenf9A+1/78r/hU9rY21nu+z28UG7r5aBc4+n1rmbfXNR8OTJbayhntiVC3iZIXjoTj5unf&#10;nqeeK6OHVLOe0+1JcxG3GMyFwAuccH0PI4PrWVSFSPW6Y1YtUVQ0nVl1iOaWKGRLdX2xyuMCUDqQ&#10;OvXP/wCvIF+ueScXZjCuS8da+Le3OnQODLKP3pVjlF4IH4/y7c1v6xqsejafLdSDdt4VMgFmPQD/&#10;AD0Brye6upb24eedzJK5yzN3r0cFQ9pLnlsiZPoOsbOTULuK2hGZJG2jrx7n2A5P0r1jSdMi0ixi&#10;togMKMswGN7d2P1rnvAugi3txqM6KZZR+6DKcovIJ/H+XfmutoxlfnlyR2QRXUKKKK8wsKKKKACi&#10;iigAooooAKKKKACiiigAooooAKKKKACiiigAooooAKKKKACiiigAooooAKKKKACiiigAooooAKKK&#10;KACiiigAoormvE/i6LS42t7R1lvGyCQQRF2Of9r2/P0OtOnKrLliJuw7xV4qXR4zbWxD3rD6iIHu&#10;ff0H4n387/e3U38Ussje7MzE/qTR+9upv4pZZG92ZmJ/UmvRPCvhVdHjFzcgPesPqIgew9/U/gPf&#10;2/3eCp92zPWTDwr4VXR4xc3Kh71h06iIHsPf1P4D3PFXipdHjNtbkPesOvURA9z7+g/E++5erPJa&#10;uttIsUzYAkcZC8jJx3IGce+K5/8A4QGxkjJmnuZZ2IZ5twyTznt3Jzzk8deufNhUjOftKzL6WRra&#10;Dp6adpsarJ5zy/vZJt+4SOwGWB9PStGuT03Up/DN2ml6o+61bi2uz0x6H2/l9MEdZWFaLjK72YIK&#10;KKKwKCiiigCOaCO6jaOaNZY26o6hge/SvOb3wysvih9Ns32xcOSQW8pSATnj34+o5zXpVVrWwitJ&#10;rmVATJcPvdmOT0AAz1wMcDtk4rqo1nSTsS1cktbWKyt0ggQRxIMKq9qfJIscbO7BEUZZmOAAOpJp&#10;1cT428SddOtJfUXDL/6AD+efy9RUUqcq87IbdjD8Ua82uX3y4FtCWWLA6jux784HHan+FfDza1eB&#10;5UP2KM/vGzjcccKP0z7dxxWXp9hLqd5FawAGWQ4G44A7kn6AGvV9J0yLSLGK2iUYUfMwGN7d2P1r&#10;2cRVWHpqnDczSu7lyiiivnzUKKKKACiiigAooooAKKKKACiiigAooooAKKKKACiiigAooooAKKKK&#10;ACiiigAooooAKKKKACiiigAooooAKKKKACiiigAopskixRs7sERQSzMcAAdSTXDeKvGLSyG006Up&#10;Gp+e4jOCxHZT6e/f6dd6NGVaVoibsXPF3i77LvsbF/3/AN2WZT9z/ZH+16nt9enCxxtJIqIpd2OF&#10;VRkknoAKfa2st7cJBAhklc4VV716J4Y8JpouZ7grNeHIDLyqD29z3P4eufbcqeChZbmWsmJ4V8Kr&#10;o8YubkB71h9RED2Hv6n8B76Gta4mgxxSzQySQOSpePBKt1AwSOo3c+3vVxb2GS7ktlfdNGoZ1AJ2&#10;g9MnoCfTrUWsWA1PTLm2IBMiELuJADdVJx6ECvFc3UqKVU06aDdO1qx1bP2W4WVl6ryG7c4Izjkc&#10;1erxaSNo5GR1KOpwysMEEdQRW5pvjTUtPZBJL9rhHBSbk9cn5uuevXPXpXfUy9702TzHoepabBq1&#10;o9vcJuRuhHVT2IPrXO6bqU/hm7TS9UfdatxbXZ6Y9D7fy+mCJ9N8eWF4yJOrWcjd35TOcY3frkgC&#10;te8s7PX9PMblZ4H5WSNgcEcZU+o5rltKkuSqtGPfVF6iuT03Up/DN2ml6o+61bi2uz0x6H2/l9ME&#10;dZXPUpuD8ikwooorIYUUVT1bU4tIsZbmVhhR8qk43t2Ucd6qMXJ2QjO8VeIV0WzKROPtsg/drjO0&#10;d2I/PHv6815nJI0kjO7F3Y5ZmOSSepJqxqWpT6tdvcXD7nbgAdFHYAeldR4G8O+Yy6ncKrRjPkKe&#10;TuBxu/DBAz9eMCvoIRjg6XNLcy+Jmz4S8NnRLdpZ8G7mA3AYOwf3Qf59uB6ZPQUUV4NSo6knKRrs&#10;FFFFZjCiiigAooooAKKKKACiiigAooooAKKKKACiiigAooooAKKKKACiiigAooooAKKKKACiiigA&#10;ooooAKKKKACiiigAqK6uorK3eedxHEgyzN2/+vVDW/EVpocZ81t87LuSFerduT2HufQ4zXm+sa1d&#10;a5cCW5YYUYWNOFX1wPeu7D4WVbV6IhysaPiTxbLrS+REpgtAclc8vzwT+nHr3PGMnTdNn1a7S3t0&#10;3O3JJ6KO5J9KuaD4butekYxYigU4eZ+n0Hqcc4/UZFek6ZpNrpFuIraIIMAM+PmfHcnv1P516NWt&#10;TwseSnuSk5blXQfDdroMbGLMk7DDzP1+g9BnnH88Csbxd4u+y77Gxf8Af/dlmU/c/wBkf7Xqe316&#10;Wte1q7upJNN0eNprgfLNMnAi/wBnd0DcHnt256efXVrLZXDwToY5UOGVu1Y4ej7WftKru+wN20R6&#10;T4Ma1bQYRbZypIl3AA+ZwT9eox7YrdryXQ9cn0O786I7kbiSInhx/j6H/wCuK9L0fWrXXLcy2zHK&#10;nDRvwy+mR71zYrDypyc90you5xvibw6zeI40heOJL4lkaVsKH/iGeTycfi2KxL/QdQ0xS1zayRoB&#10;kuBuUZOOWHFd/wCMLA3WjvPECLm1PnRupAIx97n6c8dwK0dIvxqem210CpMiAttBADdGAz6EGt44&#10;ucKcZb9GLl1PIKsWeo3Wnyb7aeSE5BOxsA46ZHQ/jXpGo+D9M1DafJ+zMP4rfCZHPGMY79cZ4rlN&#10;S8B39mrvAy3ka9k4fGM52n8sAk12QxdGsrS09SeVoG8Y/wBpWhtNVtFuIjt/eRHY6nuw6jd9MDr2&#10;NS6D40Olx/ZbhZLm1U4jk4EirzgYzg9uM8ep4rmJoJLaRo5o2ikXqjqVI79K6Dwr4VbWJBc3IKWS&#10;np0MpHYe3qfwHs6lOhGDctv62BXudXourXuuXRuUhFtpihlXzBl5WzwR6Yx7jqOe27TUjWONURQi&#10;KAFVRgADoAKJJFjjZ3YIijLMxwAB1JNfPzalL3Uakd1dRWVu887iOJBlmbt/9evLvEWuPrmoNLll&#10;gXiKNj90dz9T1/TPFXPFviQa3cLFBkWkJO0nI3n+8R/LvyfXAoaHoc+uXYhhG1F5klI4Qf4+g/8A&#10;rmvaw1GNCPtam5m3fRF3wn4d/tq7Lzqws4vvMOA7cYXP88fpkV6XHGscaoihEUYVVGAAOgAplrax&#10;WVukECCOJBhVXtUteXiK7ryv0LSsFFFFcpQUUUUAFFFFABRRRQAUUUUAFFFFABRRRQAUUUUAFFFF&#10;ABRRRQAUUUUAFFFFABRRRQAUUUUAFFFFABRRRQAUUVQ1TXLLR483MwV8ZWJeXbrjA/AjJ496qMXJ&#10;2S1EX65DxD45S3/caayzSchpiMqvUfL6nvnp9e3Pa94ru9bzH/x72px+5U5yR3Jxz9OnA+tZthp1&#10;xqdwILWIyy4zgYGAO5J4FexRwaguesZuXYimnkupGkmkaWRuruxYnt1rp/DvgmS823F+GghDcQMC&#10;HcD1/uj9Tz04Nb3h/wAHwaR++uNtzdcEMV+WMjB+X3z/ABfy5pmveNYNLkkt7dPtNyvBOcIh54J7&#10;kcZA/PNVUxEqj9nQQWtudDDDHbRrHDGsUa9FQBQO/SpK8ym8b6vLKzLOsKnoiRqQPzBP61uaL4+F&#10;zcLDfxxwBzgTRkhR0wCD+POfTjvXFPB1Yrm3K5kdekaxqQihBknCjHJOSfxJJqhrmhwa5aeTMNrr&#10;zHKByh/w9R/9Y1o0VxxlKMuZPUo8e1LTZ9Ju3t7hNrryCOjDsQfSjTdSn0m7S4t32uvBB6MO4I9K&#10;9Q1zQ4NctPJmG115jlA5Q/4eo/8ArGvL9S02fSbt7e4Ta68gjow7EH0r6HD4iOIjyy3MmrHqGh65&#10;BrlqJoTtdeJIieUP+Hof/risjw3/AMSbW9Q0l/3cbt59svYr3wTyTjHr91q4bTdSn0m7S4t32uvB&#10;B6MO4I9K6rVNSi1KGz1+0BE9m6rcQ78MFJ4GfQkkZA5DexFck8N7NuK+F/mUnc7eio4JkuYY5o23&#10;RyKHVsYyCMipK8dpp2NCteada6hHsuYI5hggb1yRnrg9R+FTxxrHGqIoRFGFVRgADoAKdRT5m1YQ&#10;V594z8SrqMgs7SQm2Q/vHU/LI3bHsPyJ+gNS+LvF32rfY2L/ALj7ssyn7/8Asj/Z9T3+nXlbW1lv&#10;bhIIEMkrnCqvevZwuG5P3tQzlLoiXTdNn1a7S3t03O3JJ6KO5J9K9T0fSo9H0+O1iO7by0mACzHq&#10;T/noBUWgaLFodisSKPOYAyyddzfX0HOP/wBdadcmKxLrPlWyKjGwUUUV55YUUUUAFFFFABRRRQAU&#10;UUUAFFFFABRRRQAUUUUAFFFFABRRRQAUUUUAFFFFABRRRQAUUUUAFFFFABRRRQAVHNPHaxtJNIsU&#10;a9XdgoHbrXN6x48tLPdHZr9rmHG/pGDyOvfnHTgg9a4nVdYu9ZmEl1Ju252IowqgnOAP69eBXo0c&#10;HOprLREOVjqta8fBWaLTVDjH/HxID3B6KfTjk+h4rjJp5LqRpJpGlkbq7sWJ7dat6Xod7rEmLaEs&#10;mcNK3CL0zk/iDgc+1d1oXg200vypp/8ASLtcHcT8iNz90fj1PpnivQcqGEjaO5GsjmdA8GXGqqs9&#10;wWtrVgGU4BZxnsO3Hc+o4Nd9p+l2mlxmO0gWFT1I5J69T1PU9atUV5FbETrvXY0SscX4q164vrw6&#10;NpylmY7JGQglzjlQewHf6HoAc2NN+H9pCqNeyvcydWRDtTp09Tg98j6VU+HaCa61C5k3PPhR5jEk&#10;/MSTn6kCu3retUdD91T0ElfVnB694FFjaPc2UzSLGu545cZwMkkHjp6Y9ee1chXtdec+MvDv9l3X&#10;2uBVW0mbAReNjYzjHocE8dOnHGevCYpzfJUepMo9jU8DeIfMVdMuGZpBnyGPI2gZ2/hgkZ+nGBXZ&#10;V4tHI0ciujFHU5VlOCCOhBr1Dwvry65Y/NkXMIVZsjqezDtzg8dqwxmH5X7SK0HF9DZrO1zQ4Nct&#10;PJmG115jlA5Q/wCHqP8A6xrRorzIycXdFnj2pabPpN29vcJtdeQR0YdiD6VVr1LxZYW15otxJcAB&#10;4EZ45M4IbHAz7nAx3+uK5zwj4R+1bL6+T9x96KFh9/8A2j/s+g7/AE6/QU8XF0uefQycdTd8ErOv&#10;h+FZ4/LUMxi7FkPOT+JP4YrfoorwakvaScrbmoVwfi7xd9q32Ni/7j7ssyn7/wDsj/Z9T3+nU8Xe&#10;LvtW+xsX/cfdlmU/f/2R/s+p7/Trytray3twkECGSVzhVXvXrYXCqK9rUM5S6ILW1lvbhIIEMkrn&#10;CqvevTfDfhuLQbfJxJduP3kv/so9v5/kAeG/DcWg2+TiS7cfvJf/AGUe38/yA2a58VinUfJDYqMb&#10;BRRRXmlhRRRQAUUUUAFFFFABRRRQAUUUUAFFFFABRRRQAUUUUAFFFFABRRRQAUUUUAFFFFABRRRQ&#10;AUUVBeX0Gnwma5lWGMfxMcZ4zgep4PAppNuyET02SRYo2d2CIoJZmOAAOpJrktW+IEMOU0+Lz2/5&#10;6yAhO3QdT3Hb8a5LVNcvdYkzczFkzlYl4ReuMD8SMnn3r0KWCqT1loiXJHcap450+yUrATeygkbU&#10;+VRg92P44xnpXGat4kv9Yys8uyH/AJ4x/Knbr68jPOapWdjPqEwhtommkP8ACozjnGT6Dkcmuu0f&#10;4f8A3ZdRk9/IiP0OC35ggfnXfyYfCq73I1kcjZ2M+oTCG2iaaQ/wqM45xk+g5HJrstD8AoqiTUzv&#10;bqII24HHRj689vTqa6m3tbXS7UpCkdtAg3NjgcDkk/QdT6VPHIssaujB0YAqynIIPQg1xVsbOatD&#10;RFqK6kX+jaba/wDLK1t0+iIuT+Q5P61zd/46RpkttLh+0zSMEWST5UySMYBwT1I5xj3rXv8Aw5Z6&#10;pdie682YBcCIysEB45A7HgdOPaud8SeHYdDWDU9Pj2fZ5FZ42YsvXhuTnrgYHr25rKiqMpWlq2Du&#10;dVpdrcWtri7uTdXLnc74AUHAGFGOnH4nJ71cqtp9/FqdnFdQEmKQZG4YI7EH6EGrNckr8zuUcLor&#10;N4X8VS6fIT9muCFRj3yfkOcc9Spxxkn0ruqxPFeg/wBt6f8Auxm6h+aL5sA5xkH64/MDnrUHg/XH&#10;1C1e0uiwvbbh/MPzMMkZx1yOh/Dnmuup++gqq3W/+ZK00OiqK6tYr23kgnQSROMMrd//AK9S0VxJ&#10;tO6LPI9a0eXQ75raUhxjcjr/ABKc4OO3Q8U3R9Vk0bUI7qMbtvDJkgMp6g/56gV6V4i0NNc09osK&#10;s68xSMPunuPoen69q8qkjaORkdSjqcMrDBBHUEV9Hh6yxFPllv1MWrM9isbyPULSK5hOY5F3Dpke&#10;x9x0P0qevLfDl3q32j7JpkpQyHcwIBVccFjkHH4deOvFeg6Pps9jG7XV5Ld3EuC+5sop5OEGOBz+&#10;nQdK8fEYdUW/eNE7j9Q0iDVJLZrje6QsXEOfkc9tw74/qavUVFdXUVlbyTzuI4kGWZu3/wBeuW8p&#10;WiMfJIscbO7BEUZZmOAAOpJrz7xJ4yk1HzbWz/d2h+UyYIeQd/op9OvHviqviLxZPrW6BB5NnuyE&#10;/if03H9cD9cZrL03TZ9Wu0t7dNztySeijuSfSvaw+FVJe0qmblfRDLOxn1CYQ20TTSH+FRnHOMn0&#10;HI5Nel+G/DcWg2+TiS7cfvJf/ZR7fz/ICxoehwaHaeTCNztzJKRy5/w9B/8AXNaNcmJxTq+7HYpR&#10;sFFFFecWFFFFABRRRQAUUUUAFFFFABRRRQAUUUUAFFFFABRRRQAUUUUAFFFFABRRRQAUUVBc31tZ&#10;7ftFxFBu+75jhc464z9aaTewieiucvPHmmW8eYTJduQcBEKgHtktjr7ZrB1D4g3twpW1hjtQR94/&#10;OwOexIx+ldcMLVn0sLmR38kixxs7sERRlmY4AA6kmsS/8aaXYkqJjcuDgrbjd2656fka85vNRutQ&#10;k33M8kxySN7ZAz1wOg/CmW9rPeSFIIZJ3AztjUsceuBXfDARjrUZHN2Ohv8Ax9qFwxFssdomcjAD&#10;t06Enj9K52aeS6kaSaRpZG6u7Fie3WuisPAOoXDA3LR2iZwcne3TqAOP1rqLDwXpdiwYwm5cHIa4&#10;O7t0x0/MVp7fD0NIK78gs2efadot9q2fstu0qr1bgL24yeM8jiuv0n4fww4fUJfPb/nlGSE79T1P&#10;Y9vxrr653VvG1hp+UgP22b0jPyDp1b6Htnp2rklia1d8tNWHypbm3FBbafC/lxxW0Iy7bVCKOOSf&#10;y6+1VbHXrTU72W2tS03lLueZV/dg5xjPr39CO9eaaprl7rEmbmYsmcrEvCL1xgfiRk8+9em6D5J0&#10;WyNuAsRiXABBwcc5I75zn3zWdbD+xhzTd2xp32F1z/kC6h/17yf+gmuA8O+LJ9F2wOPPs92Sn8Se&#10;u0/rg/pnNem14pW+CjGpCUJIUtD2Kx1C31O3E9rKJYs4yMjBHYg8ipZoUuYZIZF3RyKUZc4yCMGv&#10;JdK1i70aYyWsm3djejDKsAc4I/r15NelaH4itNcjHlNsnVdzwt1Xtwe49x6jOKwxGFlQfNHVDUrm&#10;F4VebQ9YudGudwWQmSFiMbsdx9VGevG3HWuxrmvGmmu9rDqVsMXVmwfcBk7c59OcHB54A3VraHqi&#10;6xpkNyMB2GJFH8LDqMZ/EZ7EVnW/eRVVdd/Ua7F+uV8Qaa2k6jFrljbiQxljcRg4yCMFgPXBOT9D&#10;jrXVU2SNZI2R1DowwysMgg9QRWFOo6bv0GyKxvI9QtIrmE5jkXcOmR7H3HQ/Sp645Zh4J1honU/2&#10;Vdnch3FjGRjPH4jPfGOSRitRvGWmuypbma9lY4EVvCxboTnBx6VrKhK94K6YrmxdXUVlbvPO4jiQ&#10;ZZm7Vxcvh6TxVrk98N1vp7MuHkUq8ihQMqPQ46n178iu3kjWWNkdQ6MMMrDIIPUEU6ppVXRu47sG&#10;rlaw0+30y3EFrEIos5wMnJPck8mrNFc74h8YQaR+5t9t1dcgqG+WPGR83vn+H+XFRGE60rLVj2NP&#10;WNattDt1luWJLHCxpyzfQe1eaa5rk+uXfnSnai8RxA8IP8fU/wD1hVW8vp9QmM1zK00h/iY5xznA&#10;9ByeBW54b8Hy6s3nXQkt7THBxhpMjIxkdO+f8j3KdGnhY883qZ3ctEUND8O3euSDyl2QK215m6L3&#10;4Hc+w9RnFem6bpsGk2iW9um1F6k9WPck+tS2trFZW6QQII4kGFVe1SV5WIxMqzt0LUbC0UUVxlBR&#10;RRQAUUUUAFFFFABRRRQAUUUUAFFFFABRRRQAUUUUAFFefzfES9aRjDbW6R9lfcxH45H8qgm8fanL&#10;GyqtvCx6OiEkfmSP0r0FgarI5kej0V5f/wAJnrP/AD+f+Qk/wqhJrF/LGyPfXLowwVaZiCD2IzWq&#10;y+fVi5ketzTx2sbSTSLFGvV3YKB261n3PijSrXbvvom3dPLPmdPXbnH415RRW8cvivikLmPRLr4g&#10;adCzrEk1wQPlZVCqxx6k5H5VkXHxFu2kBgtYY0xyJCXOfqMVhw+HdTuJFjWwuAx7vGUH5nArUs/A&#10;OpXGDMYrVd2CGbc2PUAZH6jpV+xwtPdheRnXPijVbrbvvpV29PLPl9fXbjP41l13lt8ObZN32i8l&#10;l/u+WoTHrnOc1t23hfSrXdssYm3dfMBk6em7OPwo+uUKekEHK3ueYWenXWoSbLaCSY5AOxcgZ6ZP&#10;QfjW9YeAdQuGBuWjtEzg5O9unUAcfrXotVr/AFC30y3M91KIos4ycnJPYAcmuWWOqTdoKw+VdTBs&#10;PAOn26g3LSXb4wcnYvXqAOf1reaS00u3UM0NnADhQSEXJycDt6muI1Hx3fXswi0+P7OpbC/KHkfk&#10;gDHTnI4Gee9aNr4He+jWXVr24luCowqvkp14LHOevb361NSnPSWIlYa8ixf+PtPt1Itlku3xkYBR&#10;evQk8/pVLS9T1PxdeTotwdPsowCwtwN33sgbuuSAeRxx05rktUsH0vUJ7WQ5aNsBvUdQfxBB/GtT&#10;wVqCWOuxiQfLOvkg+hJBH6gD8a7HhqcKTnTV2TzO+p3V1oMV9ZwW1xcXMscZGSZMGQDnD44PQc9e&#10;OvWs3xF4UtJ9Jb7HbJFcQLuTyxy4HUH+8SBxnnPfrXS0V48K04NNM0sjxSuw8A60yXDadK7GNwWh&#10;B52kckD6jJ9OPes/xnoq6TqYkhQJbXALKq8BWH3gB+R9OcdqwoJntpo5o22yRsHVsZwQcivoZKOJ&#10;pepj8LPZ64LR/Ddpql5rlsymMwy7IHUk+X8zds89B1rsNH1SPWNPjuoht3cNHkEqw6g/56EVzmg2&#10;7WvjjVUcgko7/L6MysP0IrxqPNTU0tGjR9DktV0e70aYR3Ue3dnY6nKsAcZB/p15FVoZ5LWRZIZG&#10;ikXo6MVI7da9ev8AT7fU7cwXUQliznByMH1BHIrznxD4VuNFkeVAZrLI2y8ZXPQMP69OR64r0sPi&#10;o1Vyz0ZDjY6Xw94vg1aNLK/UC5cFNzAeXL2wfQnnjofxxUGlyjwv4ln02QkWd0Q0HU7STgDr9VJ6&#10;nA7VwtX7vWJ9QsY7e5JnkictHM7EsFP3lPrk4OTyMU5YVXajsw5j1yiuX0zxxaSafF9oEr33CGGN&#10;NzSNwMr259OP5Z3tNupry0SWe1azkb/lm7AnHY//AFiAa8OdKdP4kap3Oc8Q2tx4o1GOzt4THb2r&#10;4muZFAwxAOFzyePTg5HbBrc0nQbPRY9tvHlznMz4LkHtn04HA9K0aKqVaTioLRIVuoU2SRY42d2C&#10;IoyzMcAAdSTWbrniK00OM+a2+dl3JCvVu3J7D3PocZrzzXPEV3rkh81tkCtuSFei9uT3PufU4xWt&#10;DCzra7ITlY2/EPjl7j9xprNDHyHmIwzdR8voO+ev078lHG0kioil3Y4VVGSSegAq1pmk3Wr3Aito&#10;i5yAz4+VM9ye3Q/lXo2g+F7XQ493Fxc5z57LgjqMKO3B/GvUlUpYOPLHcnWRjeHfAwj23GprmRWy&#10;tvkFf+BevrgenOc4rsqKK8SrWnWd5GiVgooorEYUUUUAFFFFABRRRQAUUUUAFFFFABRRRQAUUUUA&#10;FFFFABRRRQB55/wrzUf+e9r/AN9t/wDE1ah+HErRqZr5Uk7qkZYD8SR/KtnVPFE9jJIItIu5kjLB&#10;5XUomB3Bwcjqc8Vk/wDCyP8AqHf+R/8A7GvYjUxdRXj+hn7pLb/DiBZCZ72SRMcCNAhz65JNXrfw&#10;FpcLlnE1wMY2yPgfX5QKy9L8Xa1rF15FtbWjPjcxYMAFyASfm9x05rfmj1yXTWVJbOG9Mn30DFAm&#10;PcH5s+2MVlUlXi7TnYenQktvC+lWu7ZYxNu6+YDJ09N2cfhV3/RtNtf+WVrbp9ERcn8up/WvN9a1&#10;LXLO+aG7vJo5VGB5TbFZecEbcA/Xr+VYskjSSM7sXdjlmY5JJ6kmto4OdRc0p3FzJdD1231eyvLo&#10;28FzHPKE8wiM7htzjqOPw61cqhosVj9himsII4opUU/KBk47MR1I5HJ65q/XlTSUrIs5/UL/AMQL&#10;dOtnpkJgUkK0kgJbk8/eGMjHFczpusa34gu0slvmjV+XkRApRRyTlQD7dRnOO9eiSSLHGzuwRFBL&#10;MxwAB1JNcl4Fga7m1DVJFUSTSFBtJ4ydzcenK/lXdSqRVOUnFaEtanUWVr9jtUh86Wfbn95M25zk&#10;k8n8a838Y6o2pa1KnzCK3JiVT6g/McZ7n9AK9PryXxFC9vrt+rrtYzM+M54Y5H6EVeAtKo29xS2N&#10;DwJFHJ4gRnfa0cbNGMgbm6Y9+CTx6V6VXj2l6g+l6hBdRjLRtkr6joR+IJH416rpeq2urW4mtpQ4&#10;wCyZ+ZPYjt0P5U8fTlzqfQIs5D4haYY7iC/QAJIPKfAA+YZIJ9cjI/4DXIxyNHIroxR1OVZTggjo&#10;Qa9L8ZSWb6NcQT3EUcwUSRq2C+QeMDrzyM9smvMq7sHJypWl0Jluew6XqCapp8F1GMLIuSvoehH4&#10;EEfhVquO+HupiS3nsHJLxnzUySflOAQPTBx/31XY14Ven7Oo4mqd0ZniHRxrmmSW4YLKCHjZs4DD&#10;1+oJH415TJG0cjI6lHU4ZWGCCOoIr2mvPPHmj/Y9QW8jXENx97A4Djr279fUndXoYGtZ+zZEl1Dw&#10;Hq/2PUGs5GxDcfdyeA46d+/T1J21oxzPF8R5VQ4WRdj8dR5QOPzA/KuIjkaORXRijqcqynBBHQg1&#10;01tr/wBu8SaLdMN8wjWCUZx8xLLnp/tBsD1xXXWo2lKaW6ZKfQ9DpskayxsjqHRgQysMgg9QRTqK&#10;+eNjhvEXgYx7rjTFzGq5a3yS3/AfX1wfTjOcVV0fwHd3m2S8b7JCednWQjg9O3fryCOlehUtdyxl&#10;WMOW5HKihpeh2Wjx4toQr4w0rcu3TOT+AOBx7VforC1rxdZ6SrIjC6uQceTG3Tkg5PQYx069OK5U&#10;qlaWmrK0RszTxWsbSTSLFGvVnYKB261xuvePOsOmex+0sPzAUj6cn346Gub1fXrzWpN1xJhBjEKZ&#10;CAjvj168n1qLTNJutXuBFbRFzkBnx8qZ7k9uh/KvXpYOFJc9Vmbl0RVkkaSRndi7scszHJJPUk10&#10;fh3wbNqm2e73W9oy7lKkb3z0x6Dvk9eMdcjpNC8G2ml+VNP/AKRdrhtxPyK3P3R+PU+meK6Ks62O&#10;+zS+8aj3ILOxg0+EQ20Swxj+FRjPGMn1PA5qeiivIbbd2WFFFFIYUUUUAFFFFABRRRQAUUUUAFFF&#10;FABRRRQAUUUUAFFFFABRRRQAUUUUAFeKV7XXkOuf8hrUP+viT/0I17GXy1kjORvfDuZ11S5hDfu2&#10;h3lfUhgB/wChH869ArznwBMkWusrNhpIWVBjqcg/yB/KvRq58crVhx2MvxFoaa5p7RYVZ15ikYfd&#10;PcfQ9P17V5XPC9tNJDIu2SNijLnOCDg17RXH+O9AM0f9pQIWkQbZlVR90Z+f146HrxjpitcFiOV+&#10;zlsxSRheG/FT6DHPE0fnwt86oODv4B59MD36DpzXQR+JNd1GRTZaQEiKbgZ84PuGJUdxxXA16N4N&#10;8Rf2pa/ZJ2ZruFcl253rnGc+oyBz1688468VTjFe1UbsUX0MbVofEn9jzTX9yIoEIDRKVDMDgfwD&#10;BHzdCfwrpfB9qbXw9ahkCO4MhxjnJJBP/AcVmePmeaDT7KKPfJPNlfmxyBgD8d/6V1EEKW0McMa7&#10;Y41CKuScADArz6tRujHS130KW4+sjxB4bg16NdzeTcJwswXJx3BHcfy/POxRXFCcoPmi9StzzqT4&#10;f38UbO9xaKijJZnYAAdydtc7NGIpGVZVmUdHQEA/mAf0rs/iFqjIsGnpkBh5snuMkKOvqCTn0Fcf&#10;YyxwXtvJMnmQpIrOmAdyggkYNfR4eVSdPnmZOyZ2WheA4TDFcX7M7Oob7OMoFyDw3cnkemCO9c14&#10;m0/+zdbuogu2Nm8xMLtG1ucAeg5H4V6vXIfEPT/MtLe8Vfmjby3KrztPQk+gIx/wKvPw+JlKtaT0&#10;ZTjocr4d1MaTrFvcOSIs7ZMEj5TwScdccHHtXrNeKV6b4f8AElnc6Tbm4u4op0XY6zSgMSOM89c9&#10;fxrXH0nK04oUX0N6qeraZFq9jLbSqMMPlYjOxuzDntUtnfQX8Zkt5lmQMULIcjI6/wCfeoNS+3v5&#10;cVj5Ue7PmTy87BwOF7tySM8fLz1ryIXjJdDQ8irofDPhu/ur21u/K8q3jkWTfL8u4Ag8Dqcjoenv&#10;XX6P4RsNJ2vs+0XAwfNlGcHjoOg5GR3561t16lbHXXLTRCj3CiiqGqa5ZaPHm5mCvjKxLy7dcYH4&#10;EZPHvXkxi5OyRZfrO1fXrPRY91xJlzjEKYLkHvj068n0rjdY8eXd5ujs1+yQnjf1kI5HXt26cgjr&#10;XMySNJIzuxd2OWZjkknqSa9SjgW9amhDl2N7WvGd7q0bwxhbW2YYZEOWYcZBb8+mODzmsGONpJFR&#10;FLuxwqqMkk9ABW5ofg+81hRK/wDolv2eRTlsjIKjuOnPHXvXeaRoNnose23jy5zmZ8Fzntn06cD0&#10;rqnXo4ZctNais3ucpoXgOSfyrjUG8qI4b7OM7yOeGP8AD29+exrtbOxg0+EQ20Swxj+FRjPGMn1P&#10;A5qeivHq151n7zLSSCiiiucoKKKKACiiigAooooAKKKKACiiigAooooAKKKKACiiigAooooAKKKK&#10;ACiiigAooooAK8q8VW62viG9RCSC4f5vVgGP6k16pXmfjeF4vEU7MuFkVHQ56jaB/MH8q9PAP941&#10;5ES2GeC/+Rls/wDgf/oDV6hXkegyPHrlgUYqfPQZU44LAEfiCRXrlPMF+8T8gjsFFFFeWWeYeKvD&#10;zaLeF4kP2KQ/u2znaccqf1x7dzzWVY3kmn3cVzCcSRtuHXB9j7HofrXrGraZFq9jLbTAYYfKxGdj&#10;dmHPavJ76zk0+7ltphiSNtp68+49iOR9a+iwtb20OSW6MZKx1dreJ4o8YWc6xfuoIVdhu6EAn0HR&#10;2A98eldzXDfDmz3TXl2Qw2qIlP8ACcnJ/EYX867mvLxdlU5FsjSO1wooorhKOS8faK11bx38KF5I&#10;RtkC8/Jyc/gc9B39q4Gva6wr7wZpd8SwhNs5OS1udvbpjp+Qr1cNjFTjyT2M5RvqYGg+OhY2kdte&#10;wtIsa7UkixnAwACOOnrn0471Nqni7+2rWeysNNlufMj5LruK89doz04wc9cVsWfgnSrXBaFrhg24&#10;NM+fwwMAj6jvWzb2sFnGUghjgQnO2NQoz64FROtQUuaEdR2Z5/YeAdQuGBuWjtEzg5O9unUAcfrX&#10;T6b4L03T1QyRfa5hyXm5HTB+Xpjr1z161vUVhUxVWppew1FIbHGsUaoihEUAKqjAAHQAU6mySLHG&#10;zuwRFGWZjgADqSa57VPHOn2SkW5N5KCRtT5VGD3Y/jjGelYwpzqP3Vcd7HR1l6t4ksNHys8u+b/n&#10;jH8z9uvp1zziuE1TxjqOpSfJKbSIHKpASp79W6nr9OOlYdenSwHWoyObsdRrHjy7vN0dmv2SE8b+&#10;shHI69u3TkEda5mSRpJGd2LuxyzMckk9STW5pvgvUtQZDJF9khPJebg9cH5euevXHTrXZaP4SsNJ&#10;2vs+0XAwfNlGcHj7o6DkZHfnrXRKtQwytDcVnI4rR/CN/q219n2e3OD5soxkcdB1PByO3HWu10fw&#10;jYaTtfZ9ouBg+bKM4PHQdByMjvz1rborzKuLqVdNkWo2CiiiuIoKKKKACiiigAooooAKKKKACiii&#10;gAooooAKKKKACiiigAooooAKKKKACiiigAooooAKKKKACiiigArzz4h/8hqH/r3X/wBCauz1jWYN&#10;DtUuLhZGRn2DywCckE9yPSuHv4dS8aXBvrayAijAhAEi8Y55yRn73pXpYKLjP2j2Il2MOxuvsV7b&#10;3G3f5Uiybc4zgg4zXsleYR+CdYeRQbUIpOCzSrhfc4OfyrtLGPxBG0S3EthNGG/ePht5XPOMADOO&#10;nFb43kqWcWtBR0NuiiivGNArnPGegHVbMXECFrqAcKqgl17j1yOSPx45ro6K0p1HTkpRE9TB8E2f&#10;2Xw/CSGVpmaUhh68DHsQAfxreoooqTdSTl3AKKKKzGFFFY2qeLNP0iZoZWkknUgNHGnIyM5ycDuO&#10;/erjCU3aKEbNFcHqHxDnk3LZ26wr8wEkp3N7EDoD9c1zl/q97qTf6VcySgndtJwuQMZCjgV308DU&#10;l8WhPMj0nU/FGnaWpEk6yygkeVCQzZBwQewx746GuZ1D4hzybls7dYV+YCSU7m9iB0B+ua5CtbRv&#10;DN7rkbSW4jSJTtMkjYGRjjAye/piu6OFo0VzT1J5m9ijeajdahJvuZ5Jjkkb2yBnrgdB+FMt7We8&#10;kKQQyTuBnbGpY49cCu+07wBY2243TteMcgDlFHT0Oc9e/fpXR29rBZxlIIY4EzuKxqFGfXArOeOp&#10;wVqauHK+pwmm/D+7mZGvZVto+rIh3P16egyO+T9K63S/Dun6Syvb2483AHmudzdMZBPTOTnGK06K&#10;82pialTdlqKQUUUVylBRRRQAUUUUAFFFFABRRRQAUUUUAFFFFABRRRQAUUUUAFFFFABRRRQAUUUU&#10;AFFFFABRRRQAUUUUAFFFFABRRRQB/9lQSwMECgAAAAAAAAAhAKkf7eFwBQAAcAUAABQAAABkcnMv&#10;bWVkaWEvaW1hZ2U2LnBuZ4lQTkcNChoKAAAADUlIRFIAAAAqAAAAKQgGAAAAQ1e79QAAAAFzUkdC&#10;AK7OHOkAAAAEZ0FNQQAAsY8L/GEFAAAACXBIWXMAAC4jAAAuIwF4pT92AAAFBUlEQVRYR9VYbXIc&#10;NRCVNGuSuMwdAjH4awNUrVO5QCDFcfkDVRwhxCkor6mEBLgE2LE9kujXrR5Js7NftuOYt9W1mhmN&#10;9PS6Wx9j/i+w6f9aaP/9NuLfmsbEyEWGGzX8H0NrcHe0+fOV+7vSi9NftoWNa4wDBSfNRE9GdwBr&#10;rfGebhCakTUhBC5bG2kwwTw+/HOtvqXVNeBPRb3rYnq0HWHpcilWHtX0aIcbteYTkk3G56EflVtS&#10;CCDhTEgtIgSaRlzvfWSFBVJX0djW7Ow9pLD4cSGXlYgev3wUbfyUy8FssOsAdJ4JgJy4WqHPYpzf&#10;TTTnpnEXXB5P3sytuND1/v2zCEuXHxzHR5/N7Wuhoscvv5QX7QPK3A0uIqlVqUC/UtESuJ8TKCuf&#10;nEH5l9oIl8a65AnrSbl2UNnhXgiIyWg2uRw8hJeq6FCHHYmoc9kpIFYS16mqT5TbSINwNGN0IWMD&#10;JjguHhz+VnEbdH17+p1y+WjQ5FXMKHryapcrRH/fRCvu7is1H2WdVccKZVUv9CMzhTVnZnw47Rqc&#10;UdS3ji2YEV2hXp3Z0vAigOCqJAUaGpgdEC4wHxtS9YuuoYqoP3u+Xg+3iMqfWCmc2eLyBamqStqG&#10;xhPyGFw3L9bj0slekJXHolB3RWlYXAZaOgAsEKGVMq3OpOIllw8mU9spGk6/j8E3tMpQMpHhJfCB&#10;6TQjKDssywrUXRYe9XvOjdh0bwBEGkkMIzZgJkbvKjqiCGSMSlFt14q5Em4rDS5Um1US71Fi8nPU&#10;Ld/NgMdgqqzwoH0ZJ5c1v786SLsLwpvX7+h9cjdLLq7J2YiG1aXL3KpY3VkkERsWAyUNNG6DDZua&#10;1Vv7yGDppi/2ky82aQcnanoanmY9VGSvJUgWC0JXhxxSVipQ30Z99ZAgak4jc7Vy8LQFTG3bc1HU&#10;UobD4GG1TPKmkYgsQd0/xW8q3XkwUV22NHE4eTDBJ7Ps6mya5SnnOsBrFiGje7kOtTpiCtf9UEva&#10;AKe6cSaKxT9QTMAt2HbBQBrTUj013SR04CAVOlNwvxAoiSQ1CXigarKihEDHXFj/iJFVgUndDGlY&#10;lYGVdeRpDe2zFAerVHU/1b3z6Iju7W7zkQAbPFiZdTfq/s6dGaoi+mxpUwLje9iYkFWbkmbrBwrM&#10;83RF8EIWJqGgrgawuVUD8Dy7tw8ePD2GCThtkmXXq5tFJIpZOqHCgBuU6sOiImpJUetwKoT1FULV&#10;a4yLDm5s1VQFiILqOYgJg8ujueiOI1XPB5O/KEkvuALtSukf30I8vQgXo76aYsjds/U0aNjoNs+/&#10;RaxiVoEhR5S09+dmb/8hPwdmJFr0teK2UX79G/Tl7s7nJAi5P42u3uEDUFLVLPWah7Kb9F4XCnUi&#10;aQJ9/eSkEmyQ6GjrJ2IIonhZCSk5vRZw46mjElyTumJLJGCCflt5BnH2jK2PQaLAePKuGtFtYjx5&#10;O9P3UjL8/QnfnnSTkNbejLw4yNGBi6yVztLYbvQVN7ZNBfEKI5yZx09eD3JaShTAZ0dn73EZJ1Wb&#10;vqCANDJYSWA1KQkpAcS4zWsLgcZuxL2u8fT8cukX6LmuL7HuZ+x1sUr7axNAKFijikoChO4oQefw&#10;AUURHpLhAnxajOY9EVw9D66sVPvP8/jH279pYqZ13N7ne76lo66GBSFE+dLRjMi9UVzd0El4/5v1&#10;E/XKRPs4ORrHeUS/evrrNfsx5j8WRGw9y1nLMQAAAABJRU5ErkJgglBLAwQUAAYACAAAACEAeZQY&#10;PdsAAAAFAQAADwAAAGRycy9kb3ducmV2LnhtbEyPQWvCQBCF70L/wzJCb7qJ0ioxGxFpe5JCVSi9&#10;jdkxCWZnQ3ZN4r/v1ku9DG94w3vfpOvB1KKj1lWWFcTTCARxbnXFhYLj4X2yBOE8ssbaMim4kYN1&#10;9jRKMdG25y/q9r4QIYRdggpK75tESpeXZNBNbUMcvLNtDfqwtoXULfYh3NRyFkWv0mDFoaHEhrYl&#10;5Zf91Sj46LHfzOO3bnc5b28/h5fP711MSj2Ph80KhKfB/x/DH35AhywwneyVtRO1gvCIv8/gLaLl&#10;HMTpLmYgs1Q+0me/AAAA//8DAFBLAwQUAAYACAAAACEAQ0t5ruQAAAC1AwAAGQAAAGRycy9fcmVs&#10;cy9lMm9Eb2MueG1sLnJlbHO808FKxDAQBuC74DuEudu03d0isuleRNirrA8QkmkabSYhieK+vQER&#10;XFjrLcdkyP9/h8n+8OkW9oExWU8CuqYFhqS8tmQEvJye7u6BpSxJy8UTCjhjgsN4e7N/xkXm8ijN&#10;NiRWUigJmHMOD5wnNaOTqfEBqUwmH53M5RgND1K9SYO8b9uBx98ZMF5ksqMWEI96A+x0DqX5/2w/&#10;TVbho1fvDilfqeDWle4SKKPBLMChtvL7ctO8BgP8uqGvY+ibQH8aujqGbs0w1DEMa4ZdHcNubR+2&#10;dQzbHwO/+GzjFwAAAP//AwBQSwECLQAUAAYACAAAACEABu377hUBAABGAgAAEwAAAAAAAAAAAAAA&#10;AAAAAAAAW0NvbnRlbnRfVHlwZXNdLnhtbFBLAQItABQABgAIAAAAIQA4/SH/1gAAAJQBAAALAAAA&#10;AAAAAAAAAAAAAEYBAABfcmVscy8ucmVsc1BLAQItABQABgAIAAAAIQD+bhUQNQUAAFwgAAAOAAAA&#10;AAAAAAAAAAAAAEUCAABkcnMvZTJvRG9jLnhtbFBLAQItAAoAAAAAAAAAIQAtO2g58PQBAPD0AQAU&#10;AAAAAAAAAAAAAAAAAKYHAABkcnMvbWVkaWEvaW1hZ2UxLnBuZ1BLAQItAAoAAAAAAAAAIQDvtDlU&#10;c54BAHOeAQAUAAAAAAAAAAAAAAAAAMj8AQBkcnMvbWVkaWEvaW1hZ2UyLnBuZ1BLAQItAAoAAAAA&#10;AAAAIQBCHTYDhWwAAIVsAAAUAAAAAAAAAAAAAAAAAG2bAwBkcnMvbWVkaWEvaW1hZ2UzLmpwZ1BL&#10;AQItAAoAAAAAAAAAIQBguY1Zw+oAAMPqAAAUAAAAAAAAAAAAAAAAACQIBABkcnMvbWVkaWEvaW1h&#10;Z2U0LmpwZ1BLAQItAAoAAAAAAAAAIQAF3o5YLLMAACyzAAAUAAAAAAAAAAAAAAAAABnzBABkcnMv&#10;bWVkaWEvaW1hZ2U1LmpwZ1BLAQItAAoAAAAAAAAAIQCpH+3hcAUAAHAFAAAUAAAAAAAAAAAAAAAA&#10;AHemBQBkcnMvbWVkaWEvaW1hZ2U2LnBuZ1BLAQItABQABgAIAAAAIQB5lBg92wAAAAUBAAAPAAAA&#10;AAAAAAAAAAAAABmsBQBkcnMvZG93bnJldi54bWxQSwECLQAUAAYACAAAACEAQ0t5ruQAAAC1AwAA&#10;GQAAAAAAAAAAAAAAAAAhrQUAZHJzL19yZWxzL2Uyb0RvYy54bWwucmVsc1BLBQYAAAAACwALAMYC&#10;AAA8r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8652" o:spid="_x0000_s1039" type="#_x0000_t75" style="position:absolute;left:-28;top:-13;width:45018;height:4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DcyAAAAN8AAAAPAAAAZHJzL2Rvd25yZXYueG1sRI9Ba8JA&#10;FITvBf/D8gre6qbBaoiuIoVCob0kemhvj+wzG82+TbOrpv56t1DwOMzMN8xyPdhWnKn3jWMFz5ME&#10;BHHldMO1gt327SkD4QOyxtYxKfglD+vV6GGJuXYXLuhchlpECPscFZgQulxKXxmy6CeuI47e3vUW&#10;Q5R9LXWPlwi3rUyTZCYtNhwXDHb0aqg6lier4MN/been6efhcCwHNOiLn+t3odT4cdgsQAQawj38&#10;337XCtIsm72k8PcnfgG5ugEAAP//AwBQSwECLQAUAAYACAAAACEA2+H2y+4AAACFAQAAEwAAAAAA&#10;AAAAAAAAAAAAAAAAW0NvbnRlbnRfVHlwZXNdLnhtbFBLAQItABQABgAIAAAAIQBa9CxbvwAAABUB&#10;AAALAAAAAAAAAAAAAAAAAB8BAABfcmVscy8ucmVsc1BLAQItABQABgAIAAAAIQCm8dDcyAAAAN8A&#10;AAAPAAAAAAAAAAAAAAAAAAcCAABkcnMvZG93bnJldi54bWxQSwUGAAAAAAMAAwC3AAAA/AIAAAAA&#10;">
                        <v:imagedata r:id="rId13" o:title=""/>
                      </v:shape>
                      <v:shape id="Picture 288653" o:spid="_x0000_s1040" type="#_x0000_t75" style="position:absolute;left:3812;top:3826;width:37307;height:37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WyAAAAN8AAAAPAAAAZHJzL2Rvd25yZXYueG1sRI9RS8NA&#10;EITfC/6HYwVfir3YYo2x11IqQmn1odUfsOTWJHq3F3JrE/+9VxD6OMzMN8xiNXinTtTFJrCBu0kG&#10;irgMtuHKwMf7y20OKgqyRReYDPxShNXyarTAwoaeD3Q6SqUShGOBBmqRttA6ljV5jJPQEifvM3Qe&#10;Jcmu0rbDPsG909Msm2uPDaeFGlva1FR+H3+8gS95Fdy6h92+P8S8Hbu32TM+GnNzPayfQAkNcgn/&#10;t7fWwDTP5/czOP9JX0Av/wAAAP//AwBQSwECLQAUAAYACAAAACEA2+H2y+4AAACFAQAAEwAAAAAA&#10;AAAAAAAAAAAAAAAAW0NvbnRlbnRfVHlwZXNdLnhtbFBLAQItABQABgAIAAAAIQBa9CxbvwAAABUB&#10;AAALAAAAAAAAAAAAAAAAAB8BAABfcmVscy8ucmVsc1BLAQItABQABgAIAAAAIQD+DCdWyAAAAN8A&#10;AAAPAAAAAAAAAAAAAAAAAAcCAABkcnMvZG93bnJldi54bWxQSwUGAAAAAAMAAwC3AAAA/AIAAAAA&#10;">
                        <v:imagedata r:id="rId14" o:title=""/>
                      </v:shape>
                      <v:shape id="Picture 28" o:spid="_x0000_s1041" type="#_x0000_t75" style="position:absolute;left:6262;top:7287;width:32374;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zyvwAAANsAAAAPAAAAZHJzL2Rvd25yZXYueG1sRE/LisIw&#10;FN0L8w/hDsxGxlQRGWpTkQHBbX2tL801rTY3nSbWjl9vFoLLw3lnq8E2oqfO144VTCcJCOLS6ZqN&#10;gsN+8/0DwgdkjY1jUvBPHlb5xyjDVLs7F9TvghExhH2KCqoQ2lRKX1Zk0U9cSxy5s+sshgg7I3WH&#10;9xhuGzlLkoW0WHNsqLCl34rK6+5mFRxv1F/a6dwYLI7n0/jxNy7MQqmvz2G9BBFoCG/xy73VCmZx&#10;bPwSf4DMnwAAAP//AwBQSwECLQAUAAYACAAAACEA2+H2y+4AAACFAQAAEwAAAAAAAAAAAAAAAAAA&#10;AAAAW0NvbnRlbnRfVHlwZXNdLnhtbFBLAQItABQABgAIAAAAIQBa9CxbvwAAABUBAAALAAAAAAAA&#10;AAAAAAAAAB8BAABfcmVscy8ucmVsc1BLAQItABQABgAIAAAAIQCDpWzyvwAAANsAAAAPAAAAAAAA&#10;AAAAAAAAAAcCAABkcnMvZG93bnJldi54bWxQSwUGAAAAAAMAAwC3AAAA8wIAAAAA&#10;">
                        <v:imagedata r:id="rId15" o:title=""/>
                      </v:shape>
                      <v:shape id="Picture 68" o:spid="_x0000_s1042" type="#_x0000_t75" style="position:absolute;left:1081;top:1178;width:29232;height:4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eqwAAAANsAAAAPAAAAZHJzL2Rvd25yZXYueG1sRE9Ni8Iw&#10;EL0L+x/CLHiRNVVQpGsUEQVFELQuXmeb2bZsMylNrPHfm4Pg8fG+58tgatFR6yrLCkbDBARxbnXF&#10;hYJLtv2agXAeWWNtmRQ8yMFy8dGbY6rtnU/UnX0hYgi7FBWU3jeplC4vyaAb2oY4cn+2NegjbAup&#10;W7zHcFPLcZJMpcGKY0OJDa1Lyv/PN6Ng89tcf/aB8BqyyeDw6I6rrCOl+p9h9Q3CU/Bv8cu90wqm&#10;cWz8En+AXDwBAAD//wMAUEsBAi0AFAAGAAgAAAAhANvh9svuAAAAhQEAABMAAAAAAAAAAAAAAAAA&#10;AAAAAFtDb250ZW50X1R5cGVzXS54bWxQSwECLQAUAAYACAAAACEAWvQsW78AAAAVAQAACwAAAAAA&#10;AAAAAAAAAAAfAQAAX3JlbHMvLnJlbHNQSwECLQAUAAYACAAAACEAonhnqsAAAADbAAAADwAAAAAA&#10;AAAAAAAAAAAHAgAAZHJzL2Rvd25yZXYueG1sUEsFBgAAAAADAAMAtwAAAPQCAAAAAA==&#10;">
                        <v:imagedata r:id="rId16" o:title=""/>
                      </v:shape>
                      <v:shape id="Picture 97" o:spid="_x0000_s1043" type="#_x0000_t75" style="position:absolute;left:23635;top:2852;width:20261;height:4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ixQAAANsAAAAPAAAAZHJzL2Rvd25yZXYueG1sRI9Ba8JA&#10;FITvQv/D8gredFMRq6mrlIoolh6qgertkX1NQrNvQ/ap8d+7hUKPw8x8w8yXnavVhdpQeTbwNExA&#10;EefeVlwYyA7rwRRUEGSLtWcycKMAy8VDb46p9Vf+pMteChUhHFI0UIo0qdYhL8lhGPqGOHrfvnUo&#10;UbaFti1eI9zVepQkE+2w4rhQYkNvJeU/+7MzMJ5+nTbvq93M0THL+HyQbPMhxvQfu9cXUEKd/If/&#10;2ltrYPYMv1/iD9CLOwAAAP//AwBQSwECLQAUAAYACAAAACEA2+H2y+4AAACFAQAAEwAAAAAAAAAA&#10;AAAAAAAAAAAAW0NvbnRlbnRfVHlwZXNdLnhtbFBLAQItABQABgAIAAAAIQBa9CxbvwAAABUBAAAL&#10;AAAAAAAAAAAAAAAAAB8BAABfcmVscy8ucmVsc1BLAQItABQABgAIAAAAIQAvj+LixQAAANsAAAAP&#10;AAAAAAAAAAAAAAAAAAcCAABkcnMvZG93bnJldi54bWxQSwUGAAAAAAMAAwC3AAAA+QIAAAAA&#10;">
                        <v:imagedata r:id="rId17" o:title=""/>
                      </v:shape>
                      <v:shape id="Picture 288654" o:spid="_x0000_s1044" type="#_x0000_t75" style="position:absolute;left:21856;top:42058;width:1280;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spiyAAAAN8AAAAPAAAAZHJzL2Rvd25yZXYueG1sRI9Ba8JA&#10;FITvQv/D8gq96abS2pi6im0pGG9Ne2huj+wzCc2+DbtbE/+9Kwgeh5lvhlltRtOJIznfWlbwOEtA&#10;EFdWt1wr+Pn+nKYgfEDW2FkmBSfysFnfTVaYaTvwFx2LUItYwj5DBU0IfSalrxoy6Ge2J47ewTqD&#10;IUpXS+1wiOWmk/MkWUiDLceFBnt6b6j6K/6NgvnvNuR5+fH2IvfpYbksS1cMuVIP9+P2FUSgMdzC&#10;V3qnI5emi+cnuPyJX0CuzwAAAP//AwBQSwECLQAUAAYACAAAACEA2+H2y+4AAACFAQAAEwAAAAAA&#10;AAAAAAAAAAAAAAAAW0NvbnRlbnRfVHlwZXNdLnhtbFBLAQItABQABgAIAAAAIQBa9CxbvwAAABUB&#10;AAALAAAAAAAAAAAAAAAAAB8BAABfcmVscy8ucmVsc1BLAQItABQABgAIAAAAIQCM4spiyAAAAN8A&#10;AAAPAAAAAAAAAAAAAAAAAAcCAABkcnMvZG93bnJldi54bWxQSwUGAAAAAAMAAwC3AAAA/AIAAAAA&#10;">
                        <v:imagedata r:id="rId18" o:title=""/>
                      </v:shape>
                      <v:rect id="Rectangle 237" o:spid="_x0000_s1045" style="position:absolute;left:4446;top:3025;width:50538;height:4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30FFCCF0" w14:textId="77777777" w:rsidR="003F5B5A" w:rsidRDefault="003F5B5A" w:rsidP="003F5B5A">
                              <w:pPr>
                                <w:spacing w:after="160" w:line="259" w:lineRule="auto"/>
                                <w:ind w:left="0" w:right="0" w:firstLine="0"/>
                                <w:jc w:val="left"/>
                              </w:pPr>
                              <w:r>
                                <w:rPr>
                                  <w:rFonts w:ascii="Tahoma" w:eastAsia="Tahoma" w:hAnsi="Tahoma" w:cs="Tahoma"/>
                                  <w:color w:val="D9261C"/>
                                  <w:sz w:val="59"/>
                                </w:rPr>
                                <w:t xml:space="preserve">LEARNING MATERIAL  </w:t>
                              </w:r>
                            </w:p>
                          </w:txbxContent>
                        </v:textbox>
                      </v:rect>
                      <v:rect id="Rectangle 238" o:spid="_x0000_s1046" style="position:absolute;left:18875;top:7789;width:9222;height: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6065F1E5" w14:textId="77777777" w:rsidR="003F5B5A" w:rsidRDefault="003F5B5A" w:rsidP="003F5B5A">
                              <w:pPr>
                                <w:spacing w:after="160" w:line="259" w:lineRule="auto"/>
                                <w:ind w:left="0" w:right="0" w:firstLine="0"/>
                                <w:jc w:val="left"/>
                              </w:pPr>
                              <w:r>
                                <w:rPr>
                                  <w:rFonts w:ascii="Tahoma" w:eastAsia="Tahoma" w:hAnsi="Tahoma" w:cs="Tahoma"/>
                                  <w:color w:val="D9261C"/>
                                  <w:sz w:val="59"/>
                                </w:rPr>
                                <w:t>FOR</w:t>
                              </w:r>
                            </w:p>
                          </w:txbxContent>
                        </v:textbox>
                      </v:rect>
                      <v:rect id="Rectangle 239" o:spid="_x0000_s1047" style="position:absolute;left:1352;top:13064;width:56657;height:5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41FDCECF" w14:textId="77777777" w:rsidR="003F5B5A" w:rsidRDefault="003F5B5A" w:rsidP="003F5B5A">
                              <w:pPr>
                                <w:spacing w:after="160" w:line="259" w:lineRule="auto"/>
                                <w:ind w:left="0" w:right="0" w:firstLine="0"/>
                                <w:jc w:val="left"/>
                              </w:pPr>
                              <w:r>
                                <w:rPr>
                                  <w:rFonts w:ascii="Tahoma" w:eastAsia="Tahoma" w:hAnsi="Tahoma" w:cs="Tahoma"/>
                                  <w:b/>
                                  <w:color w:val="D9261C"/>
                                  <w:sz w:val="67"/>
                                </w:rPr>
                                <w:t>EMERGING TRENDS</w:t>
                              </w:r>
                            </w:p>
                          </w:txbxContent>
                        </v:textbox>
                      </v:rect>
                      <v:rect id="Rectangle 240" o:spid="_x0000_s1048" style="position:absolute;left:19359;top:19335;width:10425;height:5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40F3B543" w14:textId="77777777" w:rsidR="003F5B5A" w:rsidRDefault="003F5B5A" w:rsidP="003F5B5A">
                              <w:pPr>
                                <w:spacing w:after="160" w:line="259" w:lineRule="auto"/>
                                <w:ind w:left="0" w:right="0" w:firstLine="0"/>
                                <w:jc w:val="left"/>
                              </w:pPr>
                              <w:r>
                                <w:rPr>
                                  <w:rFonts w:ascii="Tahoma" w:eastAsia="Tahoma" w:hAnsi="Tahoma" w:cs="Tahoma"/>
                                  <w:b/>
                                  <w:color w:val="D9261C"/>
                                  <w:sz w:val="67"/>
                                </w:rPr>
                                <w:t xml:space="preserve"> IN </w:t>
                              </w:r>
                            </w:p>
                          </w:txbxContent>
                        </v:textbox>
                      </v:rect>
                      <v:rect id="Rectangle 241" o:spid="_x0000_s1049" style="position:absolute;left:7461;top:25607;width:40413;height:5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607DB1EA" w14:textId="77777777" w:rsidR="003F5B5A" w:rsidRDefault="003F5B5A" w:rsidP="003F5B5A">
                              <w:pPr>
                                <w:spacing w:after="160" w:line="259" w:lineRule="auto"/>
                                <w:ind w:left="0" w:right="0" w:firstLine="0"/>
                                <w:jc w:val="left"/>
                              </w:pPr>
                              <w:r>
                                <w:rPr>
                                  <w:rFonts w:ascii="Tahoma" w:eastAsia="Tahoma" w:hAnsi="Tahoma" w:cs="Tahoma"/>
                                  <w:b/>
                                  <w:color w:val="D9261C"/>
                                  <w:sz w:val="67"/>
                                </w:rPr>
                                <w:t>ELECTRONICS</w:t>
                              </w:r>
                            </w:p>
                          </w:txbxContent>
                        </v:textbox>
                      </v:rect>
                      <v:rect id="Rectangle 242" o:spid="_x0000_s1050" style="position:absolute;left:13315;top:31879;width:24850;height:5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511F5166" w14:textId="77777777" w:rsidR="003F5B5A" w:rsidRDefault="003F5B5A" w:rsidP="003F5B5A">
                              <w:pPr>
                                <w:spacing w:after="160" w:line="259" w:lineRule="auto"/>
                                <w:ind w:left="0" w:right="0" w:firstLine="0"/>
                                <w:jc w:val="left"/>
                              </w:pPr>
                              <w:r>
                                <w:rPr>
                                  <w:rFonts w:ascii="Tahoma" w:eastAsia="Tahoma" w:hAnsi="Tahoma" w:cs="Tahoma"/>
                                  <w:b/>
                                  <w:color w:val="D9261C"/>
                                  <w:sz w:val="67"/>
                                </w:rPr>
                                <w:t xml:space="preserve"> (22636)</w:t>
                              </w:r>
                            </w:p>
                          </w:txbxContent>
                        </v:textbox>
                      </v:rect>
                      <v:rect id="Rectangle 234793" o:spid="_x0000_s1051" style="position:absolute;left:15107;top:37136;width:1227;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fiLyQAAAN8AAAAPAAAAZHJzL2Rvd25yZXYueG1sRI9Pa8JA&#10;FMTvQr/D8gq96aZarImuIv1DPLYqqLdH9jUJzb4N2W0S/fSuIPQ4zMxvmMWqN5VoqXGlZQXPowgE&#10;cWZ1ybmC/e5zOAPhPLLGyjIpOJOD1fJhsMBE246/qd36XAQIuwQVFN7XiZQuK8igG9maOHg/tjHo&#10;g2xyqRvsAtxUchxFU2mw5LBQYE1vBWW/2z+jIJ3V6+PGXrq8+jilh69D/L6LvVJPj/16DsJT7//D&#10;9/ZGKxhPXl7jCdz+hC8gl1cAAAD//wMAUEsBAi0AFAAGAAgAAAAhANvh9svuAAAAhQEAABMAAAAA&#10;AAAAAAAAAAAAAAAAAFtDb250ZW50X1R5cGVzXS54bWxQSwECLQAUAAYACAAAACEAWvQsW78AAAAV&#10;AQAACwAAAAAAAAAAAAAAAAAfAQAAX3JlbHMvLnJlbHNQSwECLQAUAAYACAAAACEAuk34i8kAAADf&#10;AAAADwAAAAAAAAAAAAAAAAAHAgAAZHJzL2Rvd25yZXYueG1sUEsFBgAAAAADAAMAtwAAAP0CAAAA&#10;AA==&#10;" filled="f" stroked="f">
                        <v:textbox inset="0,0,0,0">
                          <w:txbxContent>
                            <w:p w14:paraId="39828568" w14:textId="77777777" w:rsidR="003F5B5A" w:rsidRDefault="003F5B5A" w:rsidP="003F5B5A">
                              <w:pPr>
                                <w:spacing w:after="160" w:line="259" w:lineRule="auto"/>
                                <w:ind w:left="0" w:right="0" w:firstLine="0"/>
                                <w:jc w:val="left"/>
                              </w:pPr>
                              <w:r>
                                <w:rPr>
                                  <w:rFonts w:ascii="Tahoma" w:eastAsia="Tahoma" w:hAnsi="Tahoma" w:cs="Tahoma"/>
                                  <w:b/>
                                  <w:color w:val="D9261C"/>
                                  <w:sz w:val="32"/>
                                </w:rPr>
                                <w:t>(</w:t>
                              </w:r>
                            </w:p>
                          </w:txbxContent>
                        </v:textbox>
                      </v:rect>
                      <v:rect id="Rectangle 234796" o:spid="_x0000_s1052" style="position:absolute;left:16030;top:37136;width:17620;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sTyQAAAN8AAAAPAAAAZHJzL2Rvd25yZXYueG1sRI9Ba8JA&#10;FITvhf6H5RV6azZVsSa6itQWPbYqqLdH9jUJzb4N2W0S/fWuIPQ4zMw3zGzRm0q01LjSsoLXKAZB&#10;nFldcq5gv/t8mYBwHlljZZkUnMnBYv74MMNU246/qd36XAQIuxQVFN7XqZQuK8igi2xNHLwf2xj0&#10;QTa51A12AW4qOYjjsTRYclgosKb3grLf7Z9RsJ7Uy+PGXrq8+jitD1+HZLVLvFLPT/1yCsJT7//D&#10;9/ZGKxgMR2/JGG5/wheQ8ysAAAD//wMAUEsBAi0AFAAGAAgAAAAhANvh9svuAAAAhQEAABMAAAAA&#10;AAAAAAAAAAAAAAAAAFtDb250ZW50X1R5cGVzXS54bWxQSwECLQAUAAYACAAAACEAWvQsW78AAAAV&#10;AQAACwAAAAAAAAAAAAAAAAAfAQAAX3JlbHMvLnJlbHNQSwECLQAUAAYACAAAACEAqjpbE8kAAADf&#10;AAAADwAAAAAAAAAAAAAAAAAHAgAAZHJzL2Rvd25yZXYueG1sUEsFBgAAAAADAAMAtwAAAP0CAAAA&#10;AA==&#10;" filled="f" stroked="f">
                        <v:textbox inset="0,0,0,0">
                          <w:txbxContent>
                            <w:p w14:paraId="5F44A7F8" w14:textId="77777777" w:rsidR="003F5B5A" w:rsidRDefault="003F5B5A" w:rsidP="003F5B5A">
                              <w:pPr>
                                <w:spacing w:after="160" w:line="259" w:lineRule="auto"/>
                                <w:ind w:left="0" w:right="0" w:firstLine="0"/>
                                <w:jc w:val="left"/>
                              </w:pPr>
                              <w:r>
                                <w:rPr>
                                  <w:rFonts w:ascii="Tahoma" w:eastAsia="Tahoma" w:hAnsi="Tahoma" w:cs="Tahoma"/>
                                  <w:b/>
                                  <w:color w:val="D9261C"/>
                                  <w:sz w:val="32"/>
                                </w:rPr>
                                <w:t>EJ, DE, IE, IS</w:t>
                              </w:r>
                            </w:p>
                          </w:txbxContent>
                        </v:textbox>
                      </v:rect>
                      <v:rect id="Rectangle 234795" o:spid="_x0000_s1053" style="position:absolute;left:29278;top:37136;width:1227;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VkyQAAAN8AAAAPAAAAZHJzL2Rvd25yZXYueG1sRI9Ba8JA&#10;FITvgv9heUJvuqnV1qSuItWiRxsLtrdH9jUJzb4N2dWk/npXEHocZuYbZr7sTCXO1LjSsoLHUQSC&#10;OLO65FzB5+F9OAPhPLLGyjIp+CMHy0W/N8dE25Y/6Jz6XAQIuwQVFN7XiZQuK8igG9maOHg/tjHo&#10;g2xyqRtsA9xUchxFz9JgyWGhwJreCsp+05NRsJ3Vq6+dvbR5tfneHvfHeH2IvVIPg271CsJT5//D&#10;9/ZOKxg/TV7iKdz+hC8gF1cAAAD//wMAUEsBAi0AFAAGAAgAAAAhANvh9svuAAAAhQEAABMAAAAA&#10;AAAAAAAAAAAAAAAAAFtDb250ZW50X1R5cGVzXS54bWxQSwECLQAUAAYACAAAACEAWvQsW78AAAAV&#10;AQAACwAAAAAAAAAAAAAAAAAfAQAAX3JlbHMvLnJlbHNQSwECLQAUAAYACAAAACEAWujFZMkAAADf&#10;AAAADwAAAAAAAAAAAAAAAAAHAgAAZHJzL2Rvd25yZXYueG1sUEsFBgAAAAADAAMAtwAAAP0CAAAA&#10;AA==&#10;" filled="f" stroked="f">
                        <v:textbox inset="0,0,0,0">
                          <w:txbxContent>
                            <w:p w14:paraId="67ECAFFB" w14:textId="77777777" w:rsidR="003F5B5A" w:rsidRDefault="003F5B5A" w:rsidP="003F5B5A">
                              <w:pPr>
                                <w:spacing w:after="160" w:line="259" w:lineRule="auto"/>
                                <w:ind w:left="0" w:right="0" w:firstLine="0"/>
                                <w:jc w:val="left"/>
                              </w:pPr>
                              <w:r>
                                <w:rPr>
                                  <w:rFonts w:ascii="Tahoma" w:eastAsia="Tahoma" w:hAnsi="Tahoma" w:cs="Tahoma"/>
                                  <w:b/>
                                  <w:color w:val="D9261C"/>
                                  <w:sz w:val="32"/>
                                </w:rPr>
                                <w:t>)</w:t>
                              </w:r>
                            </w:p>
                          </w:txbxContent>
                        </v:textbox>
                      </v:rect>
                      <w10:anchorlock/>
                    </v:group>
                  </w:pict>
                </mc:Fallback>
              </mc:AlternateContent>
            </w:r>
          </w:p>
        </w:tc>
      </w:tr>
      <w:tr w:rsidR="003F5B5A" w14:paraId="5D1044CF" w14:textId="77777777" w:rsidTr="003F5B5A">
        <w:trPr>
          <w:trHeight w:val="2892"/>
        </w:trPr>
        <w:tc>
          <w:tcPr>
            <w:tcW w:w="11627" w:type="dxa"/>
            <w:tcBorders>
              <w:top w:val="single" w:sz="2" w:space="0" w:color="FFFFFF"/>
              <w:left w:val="single" w:sz="2" w:space="0" w:color="1F1917"/>
              <w:bottom w:val="single" w:sz="2" w:space="0" w:color="FFFFFF"/>
              <w:right w:val="single" w:sz="2" w:space="0" w:color="1F1917"/>
            </w:tcBorders>
            <w:shd w:val="clear" w:color="auto" w:fill="FFFFFF"/>
          </w:tcPr>
          <w:p w14:paraId="4A52944E" w14:textId="77777777" w:rsidR="003F5B5A" w:rsidRDefault="003F5B5A" w:rsidP="003F5B5A">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77954565" wp14:editId="3494352B">
                      <wp:extent cx="7380000" cy="1844816"/>
                      <wp:effectExtent l="0" t="0" r="0" b="0"/>
                      <wp:docPr id="236175" name="Group 236175"/>
                      <wp:cNvGraphicFramePr/>
                      <a:graphic xmlns:a="http://schemas.openxmlformats.org/drawingml/2006/main">
                        <a:graphicData uri="http://schemas.microsoft.com/office/word/2010/wordprocessingGroup">
                          <wpg:wgp>
                            <wpg:cNvGrpSpPr/>
                            <wpg:grpSpPr>
                              <a:xfrm>
                                <a:off x="0" y="0"/>
                                <a:ext cx="7380000" cy="1844816"/>
                                <a:chOff x="0" y="0"/>
                                <a:chExt cx="7380000" cy="1844816"/>
                              </a:xfrm>
                            </wpg:grpSpPr>
                            <pic:pic xmlns:pic="http://schemas.openxmlformats.org/drawingml/2006/picture">
                              <pic:nvPicPr>
                                <pic:cNvPr id="288655" name="Picture 288655"/>
                                <pic:cNvPicPr/>
                              </pic:nvPicPr>
                              <pic:blipFill>
                                <a:blip r:embed="rId19"/>
                                <a:stretch>
                                  <a:fillRect/>
                                </a:stretch>
                              </pic:blipFill>
                              <pic:spPr>
                                <a:xfrm>
                                  <a:off x="2492820" y="7062"/>
                                  <a:ext cx="2496312" cy="1837944"/>
                                </a:xfrm>
                                <a:prstGeom prst="rect">
                                  <a:avLst/>
                                </a:prstGeom>
                              </pic:spPr>
                            </pic:pic>
                            <pic:pic xmlns:pic="http://schemas.openxmlformats.org/drawingml/2006/picture">
                              <pic:nvPicPr>
                                <pic:cNvPr id="288656" name="Picture 288656"/>
                                <pic:cNvPicPr/>
                              </pic:nvPicPr>
                              <pic:blipFill>
                                <a:blip r:embed="rId20"/>
                                <a:stretch>
                                  <a:fillRect/>
                                </a:stretch>
                              </pic:blipFill>
                              <pic:spPr>
                                <a:xfrm>
                                  <a:off x="-3492" y="7062"/>
                                  <a:ext cx="2499360" cy="1837944"/>
                                </a:xfrm>
                                <a:prstGeom prst="rect">
                                  <a:avLst/>
                                </a:prstGeom>
                              </pic:spPr>
                            </pic:pic>
                            <pic:pic xmlns:pic="http://schemas.openxmlformats.org/drawingml/2006/picture">
                              <pic:nvPicPr>
                                <pic:cNvPr id="288657" name="Picture 288657"/>
                                <pic:cNvPicPr/>
                              </pic:nvPicPr>
                              <pic:blipFill>
                                <a:blip r:embed="rId21"/>
                                <a:stretch>
                                  <a:fillRect/>
                                </a:stretch>
                              </pic:blipFill>
                              <pic:spPr>
                                <a:xfrm>
                                  <a:off x="4991164" y="7062"/>
                                  <a:ext cx="2389632" cy="1837944"/>
                                </a:xfrm>
                                <a:prstGeom prst="rect">
                                  <a:avLst/>
                                </a:prstGeom>
                              </pic:spPr>
                            </pic:pic>
                            <pic:pic xmlns:pic="http://schemas.openxmlformats.org/drawingml/2006/picture">
                              <pic:nvPicPr>
                                <pic:cNvPr id="259" name="Picture 259"/>
                                <pic:cNvPicPr/>
                              </pic:nvPicPr>
                              <pic:blipFill>
                                <a:blip r:embed="rId22"/>
                                <a:stretch>
                                  <a:fillRect/>
                                </a:stretch>
                              </pic:blipFill>
                              <pic:spPr>
                                <a:xfrm>
                                  <a:off x="0" y="0"/>
                                  <a:ext cx="7372930" cy="1805202"/>
                                </a:xfrm>
                                <a:prstGeom prst="rect">
                                  <a:avLst/>
                                </a:prstGeom>
                              </pic:spPr>
                            </pic:pic>
                            <pic:pic xmlns:pic="http://schemas.openxmlformats.org/drawingml/2006/picture">
                              <pic:nvPicPr>
                                <pic:cNvPr id="261" name="Picture 261"/>
                                <pic:cNvPicPr/>
                              </pic:nvPicPr>
                              <pic:blipFill>
                                <a:blip r:embed="rId23"/>
                                <a:stretch>
                                  <a:fillRect/>
                                </a:stretch>
                              </pic:blipFill>
                              <pic:spPr>
                                <a:xfrm>
                                  <a:off x="0" y="2065"/>
                                  <a:ext cx="7372929" cy="1828802"/>
                                </a:xfrm>
                                <a:prstGeom prst="rect">
                                  <a:avLst/>
                                </a:prstGeom>
                              </pic:spPr>
                            </pic:pic>
                          </wpg:wgp>
                        </a:graphicData>
                      </a:graphic>
                    </wp:inline>
                  </w:drawing>
                </mc:Choice>
                <mc:Fallback>
                  <w:pict>
                    <v:group w14:anchorId="23177511" id="Group 236175" o:spid="_x0000_s1026" style="width:581.1pt;height:145.25pt;mso-position-horizontal-relative:char;mso-position-vertical-relative:line" coordsize="73800,1844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pSEcjbAgAApw0AAA4AAABkcnMvZTJvRG9jLnhtbOxX&#10;yW7bMBC9F+g/ELonWq0NsXNJExQoWqPLB9AUJRGVRIKkl/x9h6SsOnGCFIELuGgCROY68/jmcUhe&#10;Xe/6Dm2oVIwPcy+8DDxEB8IrNjRz78f324vcQ0rjocIdH+jcu6fKu168f3e1FSWNeMu7ikoERgZV&#10;bsXca7UWpe8r0tIeq0su6ACdNZc91lCVjV9JvAXrfedHQZD6Wy4rITmhSkHrjev0FtZ+XVOiv9S1&#10;ohp1cw+wafuV9rsyX39xhctGYtEyMsLAr0DRYzaA08nUDdYYrSU7MtUzIrnitb4kvPd5XTNC7Rpg&#10;NWHwaDV3kq+FXUtTbhsx0QTUPuLp1WbJ581SIlbNvShOw2zmoQH3ECfrGo1tQNJWNCWMvZPim1jK&#10;saFxNbPuXS178wsrQjtL7/1EL91pRKAxi/MA/jxEoC/MkyQPUxcA0kKUjuaR9sMLM/29Y9/gm+AI&#10;Rkr4H/mC0hFfL+sKZum1pN5opP8jGz2WP9fiAkIrsGYr1jF9b2UKQTSghs2SkaV0lQPq8zydTdTD&#10;EOMZRa4VuDZTzWgzF6q+qT8wteqYuGVdZyJgyiNo0PkjnTyxbqfBG07WPR2021SSdoCfD6plQnlI&#10;lrRfUdCI/FiFLmJKS6pJaxzW4PgrbDSDDJdTh0X5G5jBrEA6T4glSoooj0AXIIssSCPnYa8a6E3j&#10;MNqrJs6KJDEjptjjUkil7yjvkSkASgADhOMSbz6pEdZ+yMieQ2IhAjDHMBT+LcWk+826PFSM3VKG&#10;7XNRzBjPSRgnUMxFDJJ5Xi9FnE5Z5k0vNrmbXJI9qZfMbKZz0kt8+gyTFEUYpslziolzSDFvGWbM&#10;GeN1YFYcyQWazkwr9iQ4OHROkFvcOTTeDPeHUBZnURFPSSWYRYFNa//3IZSGRxKBpjOTyOz06cRJ&#10;JArS0fYDlUSwb9wFFy5wf0El9qoLrwF7AxpfLua5cViH8uH7avELAAD//wMAUEsDBAoAAAAAAAAA&#10;IQAupSNIJVYFACVWBQAUAAAAZHJzL21lZGlhL2ltYWdlMS5wbmeJUE5HDQoaCgAAAA1JSERSAAAD&#10;MwAAAlsIBgAAANB7yjUAAAABc1JHQgCuzhzpAAAABGdBTUEAALGPC/xhBQAAAAlwSFlzAAAuIwAA&#10;LiMBeKU/dgAA/6VJREFUeF7s/Xm05clx34nlW+59+1b1al+7qquX6r2BBkAsJACCGzhcRVHiSLbG&#10;8hnLlnysM0cj+cx//EPn6F/LRx57LIsa2ZY99mgZyZQEgCBBEgCx9b6gt9r3V1Wv3r7fxfGJyO/v&#10;5nv1qtHUdtjUjap8v7z5y4yMjIyMzIzMX2bqQhe60IUudKELXehCF7rQhY8i9PDn458daj919rQH&#10;vPDsyTQ90XL/QJpLg7Vl9w/3raVWe8v9+w8dT1vtUfevN6fSd1++5f6vfu1y+o3/2d9y/0ZjIv0/&#10;/od/5v4fvPx6eubjz7v/F/+zX0jLy4HzhRdeSFtbgfOP/ug7lf8zn/6c/f4j97/77vvpYx/7mPsn&#10;JqbS1atX3X/8+PG0b99e9+/fs9fiveX+VmqnRx99xP3/5mtfTWtr6+7/7Oe+kN568233//N/8T+l&#10;hx56yP1//s//+XT9euCcmpy0+Evub7da6fTpU+5/94dvp6eeesr9C8tLqWXvgOHBerp48aL7zz7+&#10;ZLp2Y8b9fYOT6YfvBc5/8zt/lJbWI35vz4C97HV/fw/PCO/pbadmsxn+1Jd6erxaDHqrvHp7+6vw&#10;drvtT6C3t7f43ari9PS0/d1O6Onp4OfZwdms/IDy3R6ng5OwVrtR+ZV0J20lzhIUXr4nrX6Tf/lO&#10;+YJe4b09dX8GdPIq08KHsiwdPJ1yEWcn3TuBuJ34VvaqXu6PC4Cvr6+v8ist4L/bnXR6F/GCDk/f&#10;38mvkhXz807Q19tJW0LPA+gq6VWakrbSX0LQ9iCaO2lK/LvFCX/wJaDDx+1x3JvD8g+HkuZOuNLq&#10;Ceykjd+C3sy38j3QW/42GRHsjFdBrq+dUIYWaLbTk2kogfeKw9NUQ+Vv5ehlOYASZ3/BW5HmOAt5&#10;Mw2Qfcb9goQSj2BnWOitCG/mUlI+xSNEOMu0ZV3sxCl6kAHxpCxj6Sdtmb6v1SlXp+5o/5m2XtOr&#10;PdGvtHta9kbx4W34TfJSvTe31a01wxO6eNjU9fLCbfffm72VfvGXvuz+R86cSltLc+5fXZhLQ6Y7&#10;gbrh72mGToSGrWbkuwX9fSPur6fh1LdYc//WlfU0eDnoHL03mHpvujfdu7KYlubX3N8yutY2N9y/&#10;1Gt9z1TgHzo8lCYfiv5v3yPT5g/8zfHNtNIfaRdbi6ldz3qjbmXNsrGxsbFNJwrQVzMz0Ye9+uqr&#10;1heuuP/Hf/zH09tvv+v+ubm59OzTz7h/eno6vf3uO+6v1+tpYMAYZjA2NpYuXbrk/u9+97vpk5/8&#10;pPv37NmTBgcH3U/clZXAv7a2lo4dO+b+l156ydMD+/fv93fAjRs3/DcA/Q8//LD7R0dHq7Jsbm5W&#10;44YLFy6kz372s+4/ceJEun076pE4yvfkScYQ+9xPX6b+xHq51GyEbFyfuZu+8a3vu392aS09/bEo&#10;y+DYntTuj7I02ybB0vUm/PTVALxt5j4yIOgEJKvO/219QakbA4iDjALbdVgnXQnEL3WOoKzrEj4o&#10;vMSjvAkv04g26GH8BezEqd/gKPF0OLI7EEelxF/ilX9neAmlet4ep5R/5VCMOawtWwWH1/EHImgv&#10;8chf1ksJ/v4BfFOKMrx8z7iwQ7/xzTRlBdBn0Gfx+3KkVstkrRbpt0wP9fYE/amnYSkj/pCJ7IHJ&#10;GLv3pY3UsxHj4+bGampa2wCgoa8v0vYP1KtxzLmL59P1y1fcP713Kh0+EO3xm3/wh+l6HpeTtlYL&#10;/bZu+NSWf+lXfrka4/7gBz+o+PWzP/uzlb/RaKTmVtD57rvvpq/8m99x/5UrV9KXf/6X3P+Zz3wm&#10;jYwEzpdffS29//5593/uxz8f3Dl+es9vTk3usQbdbwQeTOPDw0bUYBqq9aWBWr8VZjjV7TkwOJxq&#10;9ZG0/8Axm6zUTXjraXG5N52/sJg2N9rp/MXl9MyzXzCMNvDuHUtXrt415o2lFZtQHDt+0vzD6ekn&#10;n0tbm1upv7+eDh44YpOTG2lpaTV9//svetxGo22TiDPpxR+8mlaW130yc/z4Q5ammQ4dOpLWLG7d&#10;0h4/ejyNDI2mWt9AmhifNAW1lgbqw1ah7TQ8MmKMa6WXX3nNlFfTJknNdObMWaOr1xlx+/ZdU4wH&#10;0/DwaHr66WfThfOX0sb6lpVxwJVyX18tjY1OpBPHT6QRi3Ph/MU0PjmVthpNw4+ynjBlPJT6rcKv&#10;Xb2eGob/0UcfTwcOHnW8/cajK1dnTJh60+tvvWe8NF6Zv21Kr4/JhP3rZ/Dm/+xpyoxJTC8OZYZy&#10;JJy/JpCE4beezd7xNCXDb/PTIbss4Kc6vTEg4NQBEyALY3ThSrLX/9kLj4N8g4f00EBzCX/gYfDa&#10;a3XZaxMw/IS3LAJxCO+xjtYnR/abyQE0ON1Ob+SlcPLyCdmOcH5Xcczhx20Ld/mO3z24TD/jHorr&#10;ziIFbTFcadkAAz9zR8WxnoaIeCwtSik7+004cXwsleMQDg75HYf8FpHfLVMawTfLl9+tyLffMiac&#10;+J4mp5WfEvqzCHfnSoqUGpCVactngL/aBfry5IDYdJyuJM25P6L40/057D5/fuLAE9jMWQCTKFCi&#10;iLwe7A2wHX/E9w7AQygLcsRv8ATfCI/JRSe++BDCZV4Pp/7uD8+eHc+cL0RmwFs5ZgnUPa/BlV3E&#10;jvQRkffhlX+bqwC6FACdJc5cXp4eJfwhxUYn8Yr3ihPZd8LLeHIlPhx6RuCveDoeIMcp/BVtFtib&#10;68WH/PjNlf5t6Qwhvz0M5KKtKC//dtK3myvlvGV1LJn4Ua7P4jt60uOMRsK9TUMY73tpRxhqFC/k&#10;ljpqW19BXvzs94IEHgYHyE29xqB23QdpKyuL6ZFHMW61056JsbS1vuaD6Ob6ahqwfgC5rpvrMxTU&#10;Qb/p36HaUBqwAe9Q/2ga7BlKQ70DaWvO+pC7xtfVVlq/uprWL5hb2EgL5+fT0tWltDi7lHrX+mxy&#10;NZRq1r/WLU3L+jLwLa0tp4W1hbS+spHuLs2mlY3ldO/OvTS/PJc2etbTrPl7h01H91kejVaqD9fT&#10;phsgrTZM3q243iZwDFAoV+kYhKyurrr/2rVraXl5xfrjpvWJNZtM3PR3TEaOHD7i6S9fvpy+9jtf&#10;84nDwsKCT2AIa9igZHZ21o2W3/ve99KpU6d8EsE7JiJMiOAveczPz6dz5855HPj5T//pP03r6+s+&#10;+ZiYmHCc9+7dS9/85jd9AgTeF1980frxkXT37l2fUJVGo5dfftnphJ5Dhw45LYuLi+nNN99MN2/e&#10;9N9vv/12unXrlpWzL01OTjhNAwODPmaABsSoYf0MA/OlpZV05dp1l5kNG7ccOnrC+TMwMGLtEV2H&#10;rKivcvGIPyZXyLLCkEnpYXQd+NzZuwjPvy262k/lCAQJDjw53Nts9tNOyziBK34Lj/3p+P+Y4f7b&#10;GLPz6Q4/caDTy0xZ70+rdETDucov4pSOd8KRm/IDcUZ4513ntzn82ZFXxwV4P+AQT/UL7rdEVbqy&#10;38k4KrwW9kCdRfz8znVNxoefWsMJRxWfp8fJ5XQXeflvi0M0knkcmzA7Phvz9FpbIBw57vPxmY0F&#10;jSHOG/MPmE6bGBuONtPYSBumU5o2hrly+WK6duVqunPnjrexhaXFdG/unrX9gTQwPOTDsPn5BWvT&#10;S8aj3jQ6OpLGR8cMZ2+6eOFiOvnQKZsXHExPP/Osj5PHxies3c6mZ5//WNq3f386cuSwtfsF0wNb&#10;aWbmlqWjzfZYu3/IdMqwzQdqRnM7XTUalpaW0jvvMG7utTH6cHriiSfSXcO1srLs9DDRoo0vr66k&#10;uYVFH58eOnooJjOHjx/5zbHhvaa46+nQ9NE0XJ8wvzXWVgywm81h8/cko8OcKenx6dRsjRgtA+n2&#10;PawgKzbZ6E2XrzbSvn2Pp0VTzqOjh+39qM3gDqWBofF00Ab6E2N704F9R60ws6ZAWml8bDrNz5nC&#10;3OqxQlgBU93wtNPJE2esgKPpwP4jaXJsT5oa32cTmGGbvEyk/dOH056p/cbIPWl9ddPSto3W5IUy&#10;PWWTqoZNakYMT0rLpvSbjb5Us7T79h3xZ702bHkza63ZgHPA6bPxp+c3NTlt+GiM/T6R6uurp+Wl&#10;NWNqv5VnwtPYNMRmnA3jQ8sU5mrqs85qcGgs7ZncZxVwMd2euWdpG+mulQuLy9XLM4bTOgufsFin&#10;ZxOSHiYXTWt0hOGnufpEhYGeVYnx3a017jp+6y4dh08kmORkPz03kyHSMgnwp9KRX4Gj3USZWjkI&#10;k9/S9oGHtIiE5V/hcVqMRsdjccxPuHV90UYtvNfCXeUQ7tYM0mQaCr/ycrxMtizPPuMpcVQu+T1f&#10;91u6lqXzCRL5Gh3WKOMfVlcnwvw0VhRDOF9p8nApGSYbxDFH3CI8/MKzS/ycJjqhSKswJksxIMIf&#10;71GmkdbIs6fjzfF5x2+UWCdPLBYMuAIPzvPHMpPTVOHOdN4Hfrikd6UzsozPphDB4woPv9GY41fh&#10;5rM/D/Abnuzn331xzFXh2d/vdXN/2k6+opk/8CV4A7869UPZO+HEVXifjRY78XK4ud7e4J+nK+L3&#10;9imPHc6LkXH4M1wMkPXb4mUXdHSeOGtMxe8oW9RN/MZ5Rh6Wf8tPPjkv6xuq+CE7OdyeiVUCp7nE&#10;b/5CDkqaS/o8OeHmIQ7v4n2Rl/HH5cz41mdP+T295dtr/K7CC/7d99vi47zs+R1pe3niMg53Csuu&#10;ir/Lu92cCVbEd1mzMuYyR6V26PL2ZWXxlRl+53Ac/KCzp8322g/KCJ5Wa8uqdSuMIalhHei8r7Cs&#10;ri6mZ5990jrdvnRw/57UsEkM9bZmHS9amZX8XtOnLevXMJD2NfvTQNs6XnvW1+tpY8YGHIuG/1Y7&#10;rb+/lpp3ttLkwkQamBlIgxtDPqmpLwymvrX+dND6zsH2WBruGbHJzUpqrjVSzwY7AYbT0OhQGq+P&#10;m7ZoWd+0lDaXbJJw/XK6dvdGunL+alrZWvZVmOWFldQ/aHrZygUbGvZnbd36aTpGK9nQyJD1XaZP&#10;bWDgg26ExGrw9sxtH3C899776a5NKFZXVqzfrKc7NnFgleTo0aPpiLlavZ7O2yTm/PnzPkF47LHH&#10;fLLApOXAgQPumIwwYfmFX/gF6/8P+sSEcAyGR44ccXxMUBiQnT171idKX//619OTTz7pFt3Pfe5z&#10;vltjamrKLbXPPfech3//+9/3nRnkdebMGR+YxQRjwCdQxCe/kydPpvHxcZ8YMfHBMvz888/75Is+&#10;hJWiY8eOelry3rC8MIgZM7yFwKfFlbV0xQZY+DHKHj50zETM9JwNqoiH3/sk/0sIcmW/zMNEQ21O&#10;bVjtUXo8dGTozGiTOU7hAofh83eGR+GWIeGO1+N04iqO5yE/7/6Y4Twrx+/stucbftFT5v9BLvRk&#10;Jy48gZ/uCHPegjvHKfB63B35QLvztvCX/OIVT+ejnId1wkOvle8It6fqjzg23qp0z49wxAN4MH5A&#10;1jRJ4p0cxkfhrMKdlkiLC4zxPvS5/WCcg8IxfkC/t2nCzdlPewTN/eRt6eqWz8hwrEA2NlbT7O1b&#10;3g5fe/Xl9MorL6XLVy5Z+zhvz8v+HLZJy/SB/Tbep3/tt3HvZhoYHLL8elwvbDVa6b1330tLyytp&#10;cWnZ3jd80s/EZO++6fTZz/x4OnTwsLf5ja1m6q/V0/WbN6wtWu0bfY8/cdboaNo43fTTKosX7zke&#10;DBCf+OQn0/ETJ9KnP/MZm2Ddc32CrmYVdH1zPd2bn0+LNrmiZzxy3Nqxl6oLXehCF7rQhS50oQtd&#10;6EIXPmLgU70nP/l4++yZMx7w2ReeSwf2xl7Q/uZ8GhqI71uG6ks2I1p1/4mHT6bl2MqabtxqpRdf&#10;iv2o//qr76VGK/bRPX72s2nv/sPuX2Q5aDH2GDdt1ra4Ejix8rDkDFy4cMlmoljm4/sT7bVjyXnh&#10;XsTBAsN3LfL7HkGDRmvLZm533I8F5PCxo+E3uHY9NiLv3XMg7ct7/MiTfXjApOFjKQuoWfYzMxF/&#10;1Wh86KET7n/87KNueQLAx3I5sDi/UO3FrffV0917C+4fHtuTNhrYn1O6dBVLl3tTK/X78h/ALBKL&#10;VAW9ER8QHxxYUXGwmTumDwNfCveaIy5hgRNQHIAZeQXGF4Bta/oWo9lg6h7hrHq0fYXAwPKsll93&#10;+BWH+FV4AeSvcoUFIhO6AxTOs4xf8kRlIUxo2mnLwjPN9qxoNh6UZfdl/10h88Hi7k5bh5/UAys8&#10;AcQP2ghv5v3wZRz8iuNb4ir+d9Li3wkdOrD+hByU3zDFilCHFw/kL6YOwOL3Kb697mRt8bP/QeGl&#10;H+4a5dmP1SznZXEUXuJhGxTbKOXPsQ2LJcnlLuODX+Rvqw+3gim1QW4D1HVZx4IybumHT9ujFz8y&#10;zm35GGC92g12xtsNtpe4A774mkF4eHZw0p5FT3Cr4w8grthfthFAdQGo3gF9E0LaTrlatNzsL6Ej&#10;e/i30yCcrGhk3WR1hHQEtKxmAqfHz7qMVYEyTomz0z47+RK+Gw33+TN+yt3nK7jbwfmav3vxb2ay&#10;vmDvuMDbZyvKgkyxPcyBPsX6E6C3t5EWZuMbktm719Of/3O/7P4nHjudtpaiD1ubvZeGM09a643U&#10;l/X+UKqnga3YO9630peWb8Z3L8uXVtPA3JD71y5Y2EzQNrY5kkbb8d3LxvJmWlmNvexbqWEuOpAV&#10;639XhvMe96lWWuiJfvH61o20NBj+8YfH0tnPPO7+g48cSAPT+TuQejutb0VaY1AaGok+j9WNZiPq&#10;or+/P924Fv0f27UaW0HzJz7x8fTKa6+6n/6YlROArVyspACf//znq7bJ96hs4wL+xb/4F+kv/aW/&#10;5P5XXnnFV1QA+lxWSACstnw/C/ydv/N3/Bsd4Mtf/rLTAXzta19Lv/Ebv+H+v/t3/67vtQeII8Ca&#10;yzc6QKPRSI88Et/OXr9+3VeIAHD/s38W3/KS57PPPut+oMEWDYN6bdDaWtTprbtz6Ru//033zy6s&#10;pudf+LT7h0ZsHNIf9WgSbHKeZcD8nXZtkHnCtzNY3x2wuBdtU/F3tmvBNnwFlGlL8BYrnOYU40Hh&#10;huRHxsFvBLqf+GUc+f07zSJOmXY3v0Pmw4NgZxl38++MIyCM7+TkN0rdD5S6VeERR7rCngVtFf4i&#10;vMwz+ppd4u+AB4WXoDj+zPQDpcwIekxme/P4w1co6yGHWxbeakYZ6RL6sj6s9bfT9ETI7fLCHdM1&#10;99x/8fx76e5MtFnwbzZCBz5+9ul00MbpwPzcYrqe29HY8Eg6dTK+O+c79ksXLrp/cWUhjQyFbtm/&#10;f186cybaILy5M3vX/Wwr1Zib1dfmVh7HW5tl+xjAKqq+vaFcqyuhuxj7Nn1VM6XLV6+l6zdDP3/y&#10;xz4VcnX2E8+3P/XCxz3wMy98LB3YExmlxkLq75l370Bt0RpwIDl89EBaDT1nyJrpxZdDAf5//r/f&#10;s0lLpO3vm7K/MSlqWYX01ULJN7a2fIkaQJEKWsZACgMMDY9aAaIgFKjB/jYDPtxTR0x/1h8bnVOf&#10;VeBWIwjaMgVcG4gKhWHNXKGtZq/lGx8oNmwgurAUH/qDX0yrWY/WzB3ZYL2WTp2OyuIAAk1CXn3l&#10;terjRmRIZRgeGDZFH/6eGkvnUUbr34z5QWfTUYS/1tcZBFPuej14RaOoOnRL1xFc409WtlpWB+J9&#10;lBEBKMP7WIs0YKleE4+B+lA1b2JLnT7iJy+Fk43C+3prqb8WOAlvNHMZrSYGBoNv0Cz+QIP8QUMg&#10;paOUv4wPvaUSV3l5Kpy4tSw/HELRagUNTXs2W1HvAwO1NDQUjXRjw+IEqzxf8YS90QI6UPEEmpUv&#10;kz3JAGWXMqG8mjjR2ZV8q/DY5FDhxFE4WzS3xS/4ItocLK+WDbIAZEODYPCQP1DyyqFQdjk7CE+1&#10;akBpij5PcvArDrhLv9rVzjjb0rIVUv7d0rKtKMdp2QByWxzfcrgDp5VFMif+7wQP7hQxfmfQBA/o&#10;yI0/OmC0OsCn3A5JJ34GFHgyzTtBdUk+ZZ1V0Qv8nQl2xKfM8u9eTtq8cIJRccwv+g12Twv1nXDx&#10;HGDbgaATx+ol+8DXkSeYHG/KSUV0+kqBwSB0axkf/a5Ji8fPlVqGb+M/RBa8Ul2Ucl7G3+nv1F1v&#10;6vdtrfgwruQ4Bi0mMQATmOzH+CFAp8SWWAunrFuK3/LvGYFem0gszoWxanHxdvr1PxcfoT52+rhN&#10;Zhbdv7GwnGp5MrA2v5oGe+Pj2ome8dS8Ffpm/cp66rmd+X/T9OytyLdh/XA70KTB1mAayJMr+jl9&#10;9M9ErNUb+m69tpEWR8KKuD7WSDdXY2Bxo3HdRg5B/6lPnkpPfS4mM4OHTB+ORb6tetNwRloG1oNZ&#10;V/I9KdvJAer26uX4kPetN99I4+NRFgb9l67EYOW9995L+w8ecD/btN547XX3Y3yUTufjfMnqt771&#10;repjfSYb6msBvoUB6Kd/4id+wv1/+2//7Woy84UvfKGazLC17Nd//dfd//f+3t+rPu5nMlPq9zfe&#10;eMP9GBw16WKA9M47cVABBlS2rAE/9VM/5YcDAGtrxu9MM9/zImXAvbml9Du/+/vuv2uDuec//mPu&#10;HxgZT339MZ7YQudJkZn+Rj86mFz1sA/ZgE2LOjwD8a0OnzDaxSva4oPaeBlHsK3vKAB9U+pe+aFL&#10;undneBm/7AvK+KV/t/6Cfme38J34q/gGD9K3KmfJj5280e+SDzvj5+70fkCnCKRbgCK86nMLfQ7Q&#10;nwvULwCiYyedAsJ30ico61Xg9OeBO1DySvqc/PtyHMZ70rdeX1mHg7udDSJ104WNjTDEvPna99PK&#10;4qz72XLGCAegja6sh/4ZHBrx8Sywsdn5QJ8tnaN5QsL4dWkh68OtTd/SBjAO17gWkE6DHh3mwVZQ&#10;jA0Ah4/UbVwM0I+AF0A/MI4DaMvrvlUW6E0jo+PuO/3ImVzyLnShC13oQhe60IUudKELXfiIgU+h&#10;Tj3/XPuszWyAx0+fTnvGYibW1161WVasYPS276VWiiMNawN9aXUzZmira0Pp3IWI853vXUvr6xPu&#10;b7XiI3yAia9WCVjJGBoK/MzQOqsNNcskZl+cMqKlJF5rxttsbPoyN8BpCtUKgM1OteWst7/HZoOa&#10;3XVWe1r+AXqEN7GT5JkwMz7haTXWEyc7AMNG4969cfQls1CtwJC/W3GAVttmkmFpYvWI08OAps1x&#10;e3O4z2rzzJ9For4cx+fQeabtlo5sqefDqcrSwIf11Yy911cQgL5itQFLguinrB3rQLuygrElSnFY&#10;kdgN4FUnfmd1Bf6UFoSKV/YsrWwdOgMXAC3if7kyU9aLwgDCyjhaSeGjL63CWc72W3m1qpUiVjKU&#10;li0ksp4Qplk95RIPnZ683Y6VK/GtXJlxy0y21BAuC82eqem0tBxbClmN0coVKzky0BEu2rBXQStQ&#10;bT/T6pvhLy3TkhW3au/C0wjr8ELAcrpqCQt1taWBdBkPfxWHD121PQB/GX/bNgNZrbCu5dRWhMpK&#10;hL+yEmGZK1ZLxDto7ljTO0D4biszZbkBtZOI0ymz+FCmhbf6zbMwolWAxariucft0Ky87gPJgfGp&#10;xO8fWBvspHk3IIa2aXU2ZkX4bn6vo134U0IZrjoB/CPe/A6/QMd4BpjMFOnLMiic525bwmIbpOrU&#10;ZFWEGj9oK4DLcCUP8C/8LqtZrvBH+zAgbeGvZK9Iu91vsZsRv69voKpTP7krt1W2m/VUqzQdvQ/U&#10;eqMfok5beatDv+kLrQLTZc3di60XC/N30q/+ys+5/9SJg2l9Prf/lZVU58h9g9ZaO00MxlG/tZWB&#10;1LgS7X/tXesfL4f8NC83Uv+dsFYOro+kWiv8jc1mpe/YXaCtZT39nFAU+mgxLaWZvtgpkab70vXV&#10;sGheW7+ahk+GXn/hZz+envtibJ1aq6+l5Z7os1s10175iGr6Sq0YNKxTquXtUsgmpxkBiwsLaXg4&#10;aDtwYF+17YQP6UfHx9zPygwnIAHwkBPGALZuq59mhYR4ALLE6gxA30G/KuBAAICjmTmFDOCpbdwc&#10;LqAVHraSPf300+4/fPiwn4gGgE/5svVFW9rIV7spyvZLnpxoCvh2u6gil5FGXoWYnZtPX/+9P3T/&#10;3PxS+rFPx6rR0Mi4taqQ802PGzhZWWclwoG2k9sFTajSjfa+aoY79GoJu7VHwuSnb1N/DJQ6ufQ/&#10;SG+XNHwYegQlDXoC3odmvpX5glPhsVYb4eDRSs4HQZnHbn6e99FhQFhVF/fpkICdPC5x/igo0+Iv&#10;d0PkbsH95e4GlTdWTjp5/ah8/XCVrA851ECAbteKikNOj/xyCi7QssrtydeqsHW2vRVbuW5eO296&#10;J1ZrbcRteiDwu1zlyl/ZaFi7yLT1c2hWZ/wYh1cFzZJDxjDiC3qmkcfxxPHDtQz667V0YF+szIyM&#10;jaYb10KPsVI7OharPeBYXY0VJI5f11gTHSn8fbX+NDbBDrBYGXZq/ou/8V+1hweCyOmJ8TSgjru1&#10;koZroVRr/WtpbT2URo8pxrWtQLjZGEzrm6HEZmdrNiCNZZ9Wg+PcorGzVLaZGThgDOnl4xQDCigl&#10;WWPQn4WQyYLOuWaCgHIH6KJ0Tj0DdFU8fPQBokF9ABzh7+3vqwbNrWaPD1rdb8mEh2Ut4W/6YDpo&#10;YIuGwsGhAXEM7rOQWAfIsXLxoyM8TMS2sgD39dc7S802wK0G6+ZUKQzUNci2nKvG2G6ZCFfKylRA&#10;Li9P+cFRCQ/TKOE3+oUHEH7C5C/xEF4O+pUvYWV8xYGXigPPRANPCR60qIMOvnXoL/EL4LPoB6q0&#10;ebIAMCkuy6V8SSucTFoVB9rlhy5960Jc5V3ig8/a/hdbFAMnda4J8+joeFpZiQk8k3DJHvlqILTq&#10;e94jbc0UgOKAn3ANEH1gkeWGONpeiTZU2e6Hkt4APyZUdWB+xcBvmbifvwrHzxn18mtrzU6/cJZp&#10;y7x2hseJVtuBcqjuw686ZnAceHiv8pbxS/Cwio8dKOM+yA/od4c7gp2/I+52/ke5CN+JV7A9/v2A&#10;3uGI3fCzzcm9Hl76t23tEM0fkK+AdBovwaZKLu1Z+Z3nHTzyQztbYQTbyqKJh0/Act3RR2iygV8y&#10;bI9yK1ozy3kZ/0GTGfz9bO3M/moyU6Qt/d6ZtiN+5BnhFsPTO/gz61br0LUthPL15bTkIx2Hjujo&#10;6Ea6dzcG07dmrqYvfSm2Nh05OJXW8necG0tL1kdG/9ffM5j6W9H/rVxeTf0xzk999uw9F/hbV5pp&#10;ZDEmA7WG9R35PpOVjc200oiJR7vGFtNspOm1zrsnBuhLaTnN5m9YF+sraaU/+tSevaZP9ka5uHPm&#10;uS/GnW716Vpa68t9GPhy1THm2lK/aLrB+16HjvEJ/sjwhc6VruTuGQ30OTVsbaWzx116VH0rwDGr&#10;+v6V97rjZafeZ8Aiv2SP+Oqz6Qu0z54TyzRxIk45QVLexJG/7IfAre3IbFnJqt7HCtYY4ofxQVtZ&#10;7ty+m/7gD+PumjUb2H3+819y/9j4pPEwy5KNIVR2Woi2O4bohxwiqtsGskUbV9uPgXek3QllO5Wf&#10;cqnPAx6kTx7kL+kpaSjDVRfkKT+wmw7hqbToktKvmSJ+5fVhAJy75QWU+Xb61w6UcXfqkLIsVbiB&#10;9IPjtBLsBL0Hyu1mgIyAlth1LuAykOvax4HZT3hJv+RnGxR0eb1L77lMBT/R530dEUitrLvQqh0w&#10;XZq32Pa0Nyy/PAbaXE292eBa77c2nidjyFQz6/MN6s1PnLWHvWcLJsDkv6PnKU+nLALwyHiGfqiM&#10;YlbWoXq0QbYmruWxFG1fCx3g2dwMvYcOqA8EDbRx1V0TnuTy4t+Fg13oQhe60IUudKELXehCF7rw&#10;Jx98qvQ//v5X282NmKFN2MyopxH+xtqCzU3DojEyiNUvrDaNnmY1c+vpG06NVlhVUu+UTdHCCrO1&#10;YbO23pjFcW5/I+PE2iPrNdYSWWiY8W3m2Tt3xWjFhlv/uUkUwDJYppXliJmaVgM47Wp1Naw/bDnT&#10;7JHVrkYj8GO1U3xmozpBYXCgXi2tN202qGUutq3JWsfskg/MgVajWc1Uy5uIWeqOuaPFZ5kxz1Z9&#10;dq2Zq5VVs3GesgzCjzzxNHwxuwWwAogG4mt2ynvhIS9tx/J02TpZWs3IXzh5Cg/vFYdw0QOPZR0D&#10;xHNfli9ottzdz8VjXLIGcBHSRr5hlpU2fczGPQbVCpjxX+GQUsurdogmF1C6z2hm1g5EXsFDLCfi&#10;PzSqfqlblYXZvcoL7SovT8UBp+IQLj6Tp+IQrrRhlYhwyREAP1S/+MUr6lppAdKWMqF3PIWXZ5lG&#10;EGERp4SdVrQSSjwPWvLWx6n4S4taackr025bPch+4nO6yk7wcmWafOtUtni5VT68htP4ADIgy20F&#10;skg5MZkgg+0fzZeQ8TiU7yIc/ognJW8cCuvdbrCTt/fnLejEq/Iw3Pen3w3n/UCcciVtNyCfchuZ&#10;VVOGjoVse+pOXOq0ItM89/HlA8D5WfpzxvfjCN6Wqy4f5HfhcrDw3N8E/bmOLG6vDpbwLT8RXm0x&#10;M2j3NKwmgo52e6uymDq+HA2545JJgLbvVnr8Vo5bt264/8K5t9MnP/Wc+/ftHU9bi2FNXLUn98sA&#10;PY16unM9wpcvraX69dBlI7cH0titsDhOLo+loZVYvUmrPWlhKfqeNesj1/NqzFbfhvWxsf2jkVat&#10;DOHfGmykxaHQp7O9i2n8cPS7I0eH08xmrCAt9S2mZz4fdB4/ezy18yLJRmMt9eYVbvqztayXAfXB&#10;6EDJIlu25Kfv1pYwVjzW8liBFY6BWug47qrQqgs6ka1mAHpZ+AF0J4B+lHzQl2tLN++Vb9kPUS8K&#10;J0zhgHSm3gPgVDhpRX+p64kjGlzfZvnpsfrnHTAzcyd981vfcT/y9vM//4vunZja6x9EA/XBoSov&#10;dKAR4v4Q30572201u7QoR8z4hRG7arLoWwIMylMlOeWy08TwRPhOf6/SGkKT7spfhu8WJ5pihPuF&#10;vVVROvijqB2/0jYtsnDib2vsZX39bnobXpV9TelXf4ReUXjZf3l4Js6t9QWfK7/pEx26cP+qeA43&#10;Jzw7w4WHfkrhQCmrpfyVK0WSN95LTkogr7I/rcDzifi81yvHk8dM6DNt2yNc28O8Y9WOIG8rIauM&#10;4fvzqY41e7K9DGjbeLtsC41MSNP0aztvLWMVRGXUljGALNXGyUtxaHfazeK05STwQztQyLNzMmxn&#10;DNrfV3wiYmOKCmexSwc87dwvrK6bfnNfF7rQhS50oQtd6EIXutCFLnzEwKc733rnxbafr29wZHo6&#10;9eVVkfWle37TMdDPsav5w+uNdjMN5D2r7fZgWs/7fi3U/oYpqIdntpq184oLwGytkfejMgvTjGtz&#10;o/MNzMjIWGU54ihhTTb5oFqzOCwg2vvatBnaZv6+Jb5BCDo5rlkfLDVavVV8Jq3VedaNtmGK2enk&#10;2KgRHrRubWB9j4yx0mjmyeRVVh7uzV9ZCauZ7x9eC/+68ayKbzi28r5EPgBUGbGEa8ZOWWRpIp1W&#10;G3i/tZlnzsYE4YRvShuzWff6LFezWfYLb+SPuwiH7wCWMu03Jq5m4zzlhxb5WXHSR5WE7TYDhwbV&#10;S9CZZ9dWDs3M8W9sBD2bm+Sr8tZ99UR+lYUVNY5bBshfR2zX+rEYRlmQL83wYYfKrtk9AF3ilXgA&#10;lPRjSRT/sQxKTkpg37jws0eb+gbYb656h7dV/Xo9Bq9i1SjSAiUd4rOgtOh0SmHxsqUE/LLEtExu&#10;lF75Cnb+Fgg9aeW3Kqtw4t8eHrT6gRxamSniEN6TrUS+FJDj3Je/ymnh1Zteo0FV6Tjizfa0pNv5&#10;24B2WljIKijCwbODvRUoC/gn+QiIF9AjOQo8HUTyU4/SHfdBpmF7/XbKsROn4P7wDg3irdedCnAf&#10;RFnAkdWXAWG5jFm/7QTiY+sEwC8gH9V1SZvroCKegPdamYGvsoAGRFnut5JmXhE5s3O7BRSa7/eT&#10;VyvTDO2qRuQz4hlwAEAugN9RleuArHpT6A7TWK5vHCxPtVtWAm/ciOOP33n3rfTM03Hk8b6p8dTO&#10;q/Nby6tpfTn0++ZyK736/bfcv359M40vxC6Fwdv9aXIhdO6RviNpdCNWZjYXGmkl33GwtLGa1mqh&#10;I9baq2kzxa6Anrr1ZwOR10rPSrrViOOMD509mg6cjsMG7m7eSRfvXXR/Y7iZnvlsHABw6MyRNDCW&#10;dZDpYckz+k7yQ5D4w4qWDi3ZMD2oVRR4wy4EgKNWtRoNPskD38WoT0XfaVWaNsJqDoBeVRzy13cy&#10;6HflVa4IuexlP+HgBcCnfAnXtzHQo9Whhulb9dOEKy16fnCwQ5uAg4jol4A+K5/8M7fvpm9969vu&#10;p6/51V/5NfdPT+83XCFjDRM84UL2fBUDP20h08kzSmJAmRRurjxwxV7631gZcG/2R93RXvThdcj4&#10;/e1ip1+rnSB80CpouVq+bXU04ynb6X34sxJHjpQWWSrx6NuknQeHWCT38VelKv2s5Jfh2w6ncZ8B&#10;cpK9O/3trBR2litna36LpnBz5bcuZbhwlniCDx3QGKIE5FcyUMpzCa5HC92+Daq8KFe8Q4dpZQYd&#10;pbJ4XsV9R9W2B/vVyqsxfAdoI1L391sd9eVrLhj/V7La6qt2XnFwVjvvsOoxvai+spHnCA6m79lh&#10;I5CeiT69wyN9MxP6NfyMrasdLEa9VkR7LJ3GYawMi28cK7+Nh6LTsvHQFy+82t5aCyUzNTpsSjkf&#10;fm8ThMG85O7LyTnhwupy2sgfvw2OTBj1Qczyug3qcqFGh8Yt06KzyAxn4MfyPeCDgawkUWZsSwIY&#10;bKMgAAaxLCEBNBZ1lICUxvj4eNrM98wweK7VgwZOORkdiY4DWjayQkMAUHYAg+Pq9Cq2yJiwApxk&#10;o06NSpayJXfSuN/4IeU5PTVdfTToNOTtcAz2+GgSoLw6NcoXSTNToKWRGwIHCqiyuAOgaiAm1NsU&#10;Y47DU6dyIUSiE55oIgHPtc1vaGjEcEZ54wzwKC9btMoJifyc9iI8fidB1kqUvdxipc4CnolOBFN0&#10;el3ncOIoLY2j02lu/wBVnRHvJeT12rCFh5D39w1Yevc6zZ2G1pnQlhOVkm/IVYe2zkSFcihf0ioc&#10;HJqkwQfRD07RRqeqvDgVaGIiTvbjw1XlBRBHDRs6lYY44lF0DO71cA22KKOWpAlXv1biB8rfansP&#10;gjLf+0GKaff3hEsmACmynVBSJ1zeySmt1UFHIW4fBHRSY1DJPsKzonf6y0lF1QEAkVb4AFhT0ek0&#10;xLsP5sODIAugw+5lLz8UFXryf1BeCo9tFLvjLHMtQXygLJ16N0/WawHhDxkJ/ORZ6lYB4cKDf9sA&#10;MHeoOyHw2nuT6+qj2A8JSgvsxp/yPfWsk3Z8wE05HaAr00Y7yhfGtU2PabBC2p58vwoHWOquFdpl&#10;Pd9HxpbXmbtxutdbb7ySnnryUffv3zOVGmuh7zaX17HuuX/pzmr6xr/5A/ePtcfT0XpcNtd728i4&#10;HXGGV0bSyrXoDwZ7Rvw+KgfTLYtbEb7Ws5Za9cC/1bueNnpiMrDQXEhrA6ErDz9+NI0fjr7t+sLV&#10;tN4fBqHDjxxNB0/HaWBj+8fS6ERMGJj2qbq8TrP8c1eXjEkbjVXrM+Ngg8tXr6SZW7F1jfjjo6HL&#10;Tp16uDolDBzCg+5T3aBDpTeRF+l38OgjfuLKSEYfqtPG0L26oJq0mgjRn0keGPxI/3ICkuIwOVK+&#10;DIRK3a1LM7lv5jOfibti3FCX777gkkHRPzxkeLKO5Q6Mb+dtZoxPfu1X/6z79+3bV52AhzEyq3Oj&#10;kcMbsowZSFd7u5Reoi0Wukv5Uj7u26tgmx7bHcSTnaBtUSUoH8HO37sB27YEZfySsgfhKcNFJ88O&#10;ezr6wy9Zzkz8IH87GzUhwKTPvWUcguT3LXnuszjmHuiv8FtyvTDay3B6GPebU5TSz+RNXdm2CQ/K&#10;U/rf/OWkUeEeP4eXsoFcaSsdOYkGoJrM4HIwdJICYHqq8Tqyxz8H04XaWlbrbaY6+Rm0fUwi/H1G&#10;Wp7A2NieCQ3grM+Zxfgw159PZjpjZZ3axxhG9+uRqpzMaNzG2LRaZDBdsrQUp0TS9kfyJx8cViK9&#10;jY4vP0vwuwCBPklDF7rQhS50oQtd6EIXutCFLnzEwKdKL733qk0OY7Y2Odyfbly+4P4bVy6l9Xz0&#10;4lBtOI2OT7u/tzaQVvP2p30Hj6SDh8MStL61lhr5POuRoeG0shwrKrXeQT+eFmCZuVZ9/N2bhvOS&#10;761bt9L77593P7O1el465oZe3TjMKsfsXFiO/Dz8bDIcGR1Kk5NhORoc4hjcmAEGnrAE9fbUqtmg&#10;W70rq0Fvtew8e2cm3c2WOI4Dnp6O8/EnxsarlYeNVWaSsWUAuH37rj8P7j9otMVtqsxOJyZii8HA&#10;8FCexZJvx1rKSoiOqGamytY0gG1LmiFTJVpt4P6ZKtzC5C+tY5R3Pa9iYQHTihNn9Y+OBh9OnHgo&#10;LS7GEdvlKg2rDeIDPJHFPGbTQQOrGTqumjjlMr7ooYy6q+DixYvVljZm37LK8bHnwYMH3Y9VrtwC&#10;oPIKH8D7xYWOhW5gIGSj2ejcjcMWtXKFQwD5Cuepd5UlxKBVWCWIoxU5LIALC2EpgE7JA3zQ7dXk&#10;r49XsfQp/Jvf/GZ64okn3H/02LH7ykV9AlgZyrIKilVbBx2bSFzJccl3YDc8JS9KIO6D3gl4X666&#10;CHbLRyB52gmdLQoFuFUoLDdYfGQ5BiTTbgnKFh3PN1toHHI4UH1TarCNvjKtwHB0Vhg6/P9R/NgJ&#10;pHtwmg5BKhfxOytyPHfhicF2egqmfAhwi5xBSZdvRSh+l/iljwAsgQLFAco4Cqd+hJOnwlmtKfMq&#10;6S/x7AZlniUO/KKtjOP80+p/QUPkGfm22VaRM662QxqwRbidP9xvNdm4oZXWXj9OH+BD+Zu3Z9z/&#10;wzdfS888fdb9B6f3pbWF0IPrC+tpIB/xvDSzlL76L7/m/iNTh9MTxyL+WGssrc3EKsTS9dV06924&#10;u2ZrwWQ/04Ae6RsMvdPo2UrLzdB3y62ltNwbKzY9Yz1pz0O5TzoymeYbocffv/Z+OvBQ3NvwxZ/7&#10;YhqZjtWYpfVl40KU2a2h+SNsdNFQ1t18XNtIQVt/nZWQOMDg/fPvpXMXYrXk9u076ZMf/6T7Hz51&#10;xnRwfNw/PjqWFvN9W6yOaLsXul7ti6f0LysxisP9M7r5mxXs1157zf30ET/5kz/pfrbycrQzQLh0&#10;qPAB+KUryEsyQJ+hcGj7zndideVb3/pW+pt/82+4n/ty1F5ollopol/Ttmb6sj/4xu+7n90Iv/KL&#10;v+R+bjDX1jtXzVnGQl925IwVMX9aeLka77Lr/o6cO+2FTlOcgI6fLV+CyDVgt1VQcG5vjwE7w7a3&#10;qwDCyjarNLvh2wn34cv93QfB9m1gubxGQBn+oJWNMlxdFluSjBD381dUB375i3zNVSu3vazMdMLZ&#10;9uT+++IH1nJlpqTZGViszJRlKf27rdp5HPdtB0i0nj//it+AYbekmQ8uL4GHrXqdlRkOg4my9PY0&#10;04AyaHG1RfazEpPv4GJlhkMAAFbaxQdKLL3qdGY+uLxleghSW4UsPukAOKK6kdsOY1ZtN0VHVdvM&#10;LPFAHtttbG3qLANHWualMjZNvjz05bdft7YWS8G1tJkuvB/7fpds4jA2FBkN1ydsYhDL2ksrjTS7&#10;EEpmz/R0Ov5QLKevbswbQwLP9L49fhEY0NrqT4N5Od0LlydOEDM2EktM7777bnr55Zfdf+bMmTSS&#10;L+ZioNibFeP80qJNGGKwOGe01bNCXrDB+eRk0Pnoo4+myam8tcwEfGU9mNPHclmuBwbk2qfHpGJ2&#10;Nl8UNj9ng9YoF1urmBgBJ4+fMOUf9C8vr1YKmW1sP/zhO+5/6uwTaTNfuMlERhVEZdEwgNHhkXRn&#10;NiY/fJMzNhF00pFt5gF9iwrP8QfrQ2lgKPLiuyNdMNq0iUdf3sbG4lozt6L5e3MV/rGR4XQvbxlY&#10;XlpIB/NFZA+fPp3Ws8BsbZqQ5IE7l8XpfPwhKx97poEFturlewJGrENROEpCablsTToYBX/+YkyG&#10;X3np5XToyGH3Dw8OpUGb2AHTe/amianoEJcXl1y4gbGR0eokoeZWoyrvxtp6mrkTWx72TE5Z2fOk&#10;y+pzzCY3wDoTuVyuUZtADealSybPaiB0UroXCL/C2Qahztf31Gut2RrIuQsxwV6Ym0/PPBd70ZcW&#10;FtOlK5fdT1kOHIqJGROOpZUYhPzr3/5X6Se+8Hn30ykv522cbFGks5f80TA57U9+NdSYqET56cQz&#10;RRHfG3GOLyWOMpXSNOVSfWODAi3iVIqy8LtS2sUfk40AzzHny1/Rg7/cxyzWIQ/OSwOjxhScUnQg&#10;kkUeTk+57B5ZhVwp3Nxue5qjkwgvUHak8kd89zp+LYWzRUHl2tbxOF0Zf6YRAJ/qKCDjMadQ9+fy&#10;lnTCB12aSZxO50fHGd6yfgF1GHwXqHzvi5OfEdLJS/wv8Ts9ivMAufK/8u8o7250lu9zsR0I1ruQ&#10;5cjXO8RSxrL/QfLpnb347LKR01q5uIsL2EYDeeWtZXCi19MTbjzJ8eBBS2lTv/UP0Zc0mVzkQnC5&#10;252sd1559aX09NnYZnbowOHUWA2c6wubabAVaRdvz6dv/k4MfPeN70vPnn3G/cf2nUh9jWjvK3dW&#10;08qtMDhdfudSunYptj8tzi745AngtNDlZkxgmoPtNHggdNaBMwerrWXnb55LK83QKQNTg+nUYyfd&#10;f+qxU9y17LDOSY55m4frgCDZ+GC/VJF9Jhu9oX84KYg0ANuy3rY+Gbh06XL69T/z593/0EMPpetX&#10;44S3udl76cq10IPoUG0Po3/UZZfoOV2I+cMf/rAyXLHd68aNwIPR59y5c+6ftvEEBkwAg9eBA2HI&#10;pI9UHAyfwnP27FmnCTh//nw1QeK7RoWD5wc/+IH7v/rVr6b/5r/537t/5o71lbnPO/HQSdfLAH0D&#10;xj1gZmYmffMP4tJMJiG/9Au/4P59e6e9jwLY5q1LwX3ymBu2y63GOpa2oxNKv+HNVRF+yXnhN1eG&#10;qyIzivugavc7oGwjJZS6BCh/l228mizZU5ge+E2LhSvtTvxZpWWIcj0IdtJc0qN3O/FvT5OF3mA7&#10;n+Xv6JN/m3BBWd4H0VbSVfrLtHQ/4k/p31aO/BQojp/slSczodkzneDPOtAh64Q+0zPajuinuOW+&#10;j3lnb0+MO3v6bDKT9SR3J+ryTdpCeXm5ZI5yVXyoOjjL0nS1jBHoIrVfJiojeY7Bpxma8DP+Fo82&#10;t9Y74zNrrzJSkIvG9BgfIrQLXehCF7rQhS50oQtd6EIXPmLgU5/X3nqz3Z9vCN3aWE5vvBYrJHN3&#10;7qaJ/OHfYG089dfCQr+02kxLy2E5Ghisp428JH7n3rW0Ny9xf+ITL6SxkYifNus2swrrFTMsm3+5&#10;nxncQLZGffvb30zf+qM4NeRTn/pkOnoiPjLEsqPVhtm79yzvyDdOGwma2RpWH4qZ2/PPP5+eeeYp&#10;94Nfd8Jw+EJfPmCg0ejcFo8FRitCE+Oj6WDe0sbS9Ey+Y2BrfaOyvLCdSRYcVofYSgU88fjZaqbO&#10;kri2KrFMXs+rKyeOHks/ePkl99t0N+3dF3lRRqyAwOL8YrVqsX96XxrP2+dqff3V3TvMoGsD2fxm&#10;/g2buQJ3b9+pVgymJibT/GJsAbh7+3baMx1boQ7uP5Deff899zMF16qCrzxlszppmTEDt2/dToeP&#10;hmXt2JGj1SoKlm0/4cqA1RiFs4J08XJsT3j5xZfSk09HXbBqMbcQ2yKwaG3lVazbt2bSCKfIGbAC&#10;prJjCRH+e3dn0/WbURfQ1qfteYZzck+cKnbtypVq9Wbv1B7jbWyJZGVGS53Hjh1LBw5EeTl9p/wA&#10;VdvhuP1etLEi9J3vfdf9ly5cTM99LG7WxiKpFUK2IJZlV1lee+W1aiWnNlBzWQEOHTrklsLxsahX&#10;rICtnB8yKTnDKlEtYVu4VmkI10eByHdLKwyl5duYt9uWhjKOYTW3e9oyvLKCGDpZpCxSpsDCzclP&#10;+PaVE/duSyurjSDyi/DSIlWeu9857crwS+Z6WlV4xHGv0VOsUBnIMh33J0Q4rzv36oDHvSbU5Btx&#10;WBERHnDKSqQnAM1u8TYgqvCzJUp4gubwO+VZ73BjsuLwEA3gF49Iq/x8FaXIO2NzQKMCnm+OQ9up&#10;tl6YU0pWeDonAHYsakCVrwVVdUcZM078tA+B4gOSE6iSbi3pDTwRhy0S1Y4vy8g45F625PRWH62y&#10;uuher7vqbgp7yKrN6pNoIC/52TrFFgoA+VJSl/N8AhVbhjqrOjVfuQdiJ1aE0zZv3gxL/2uvv+Kr&#10;78CRQ0dTeyNoWLq3mnrWw7+1uJbefCm2S3H/DPGAx888kU6ePO1+6z3spXvTjXPX0vtvxurHzUvX&#10;0sJs6OuFlaW00orVm/FDe9JDz0TayaOT6dytWJ24cPNiOnQyVtvPPPlI2nMg9GBfvS+t5f6AslfW&#10;dGsr9bx9jj7YdwwY1Lz/jTbS4HbwXI9sl3311Vfdf+PGrfTlL/9n7j996kz69re+5X62bul2f1Zy&#10;PvOZz7ifAwL0wT0rJay2AOhhbS+mz9VKy2c/+9n01luxGwR8uqOGFR6l5ckWMQD8rM4Ahw8fTk89&#10;FX0MOFidAeiDdfAOKzSSz9/6rd9KP/dzP+d++poTDwVviSPrL3KkkzfZZvb970YfAIpf+Pngw9Se&#10;iWplBhbrEB6k0q3c+OB/biLb9VXpN7xVHPyBBwwPiiMo219O5mDZ7grb9cd2KHEJIiw3QgPdc4Xu&#10;CsrQMx2LuNMc3vtgW95Zt38YiHQdrLvRuROUl+pcsL0u5Cc84pXhobfvD98e3/+6H7pEW1nWkt6d&#10;/NfvSBt+v4dN8ch0F16JlgoUh1WZPBaJ+2Y65RcdUZagmb5a29V4r22TbNnSeL2f04TzCWkNGze3&#10;81iFPjE3F+8rRZPzPNODvq3yzfkEdE7jZVtyPX+CEtUVNJNW/EFv6HOC4FWH5iq+xXVy/upf/Su/&#10;OTI8lGo+AG+nyxcv2wCrnW7N3Da6uGBryyY5DWvYc761asEmMpwwsGUD3vn5e+myDaDv2oDz3r0Z&#10;Y0TDBvDL6dTJk2lseMyyMnY1Oe4yvmXBGTleNI7No+OB2IuXL6ZLly66f8oG3nv3ThmxLd9bN2eK&#10;lS1RK6ac+qwT4kSwhfmFtLSwkNZssLq5ueHbuvp6+9PBAwdsUjJmkxebsDCI9Yyso9m0Do6KNgbU&#10;/DLHDc+/3zr2t958M63bwPX40ePp7OOPp7179lp4f1pcsIlIbSC99uprNuBds7IuphErE0+2m12/&#10;dsMmc4NWtlqa3rfPyr3oy+1vGj6+tWCpnW88OI2N/BqNdnr99TfS/NyCT6xQnoSj+PtrdR9cX7VB&#10;OQMOJkFTk1NpZDQPspEcox1Bhy9+KprXqQme+ftMkBm4X7l8OW0aTiq/13px3tExzc/NW3kWTcGv&#10;p5dfejndunnLyrTqfOLdrA3Q79rkFQftPGetTq9evWplHkmrNuDfv/+g85ih7Jala1rdtGxwEIMH&#10;E7wsZPMM3M07Z+WEn6Mjo769665NNuA530ade//9dOP6DctryeK2HD9Hci/ZBGzR8ocnyyZHTvfi&#10;Yrp2ld/WyVu8QbYBbMapY5RpxeTx7bffSbet41mw33UrO/s7ictEiHDkdmhgyOpp2si0SbTxG/mg&#10;uVCGAZtQhhIxwu0/ZaQuL9lklXg3b95MkxMTacPqCH5evnTZZRC84ht1hmyx5e3ateupPlD3SbEf&#10;DxntMurF6gSeQAdtjt84fjOfzFErYIKDsnD6TFEQD+ftyYjFEc6SsTsSGU/lV7glqvxMBDlVkA6q&#10;im94GNxWOJ0fGaqf9i4/3Z9/46BdwMlRHF3qEzGc4Y9TSCIdTt8L4Vy5qWz2Vh2yP+yVx+Gd1QVx&#10;/ZQdfuf4kQd4clj1LpSmeav4Pkm2eE4bhAeqULjWCeBv23t0EXEabDkhCUvZTDbtHZFop0ap4/S0&#10;hsv++m9OY4Re0hNdftLgd7D2SZ/jdQ/vSB/kxG+eFtcdv3MyJ2YbkDt44Tc0o/c0+SF90An4vmfy&#10;yGHOU1Lbb/SFx7P/+NWZBE9zGvsPb8BbguLy1+UdvDzJhvSZZ/Krvio05qcdhtf4bPKpduF8Ia6/&#10;jPdKS344tWXw0F7o2EInGU/sHfkxCaL/8HKa3yczMDbTTvmckya7dKZMhNdtUMvr27dvpYP797sf&#10;PdBkQGMCv766boPaLUsXPB8cGkwTeyet/rfS0tqSTSzW0soWRy1vpDsLt+3vRhoYHUiN2laa2D+a&#10;Jg6MpQOn9qdR89cnB9LeE3tTy1T+wIHhNHpwPB154rhNYqbS4ORgurF4M71+8Y10Z/FuOnT6UHrk&#10;6UdtErM37Ts4nfoHrT3XrM6sC3d9bLQhv1GukNuoX+NPP9s5Qu64vBhajaPGP/tnfGfiiH6fsf6f&#10;eli1Mp48cYri+fctL734ouu1733ve761DD1MX8YkA8McRiN9H/P666/7SWVMathO9uyzz/r3JqSn&#10;76N/JAxjDxMQJjNMUHgy4SIeepx82aZGmi9/+cve15GW3/79itXv3bt33YiIYeqRRx6xvF/zeOhl&#10;JlGU99vf/rbTOjs7m44cPpqeNJrGLS+2jbH1G0mATZtGPzKzbmOOq1evuGwwOXz00UcsQtvLhnzB&#10;Z2QfefO08NHSE+a61ALxw1fieztBris/9VL6c7szV/l3xqHuyC3n7c7zzv/sN4YV4mxzFi4/xkj/&#10;ndPKv80R18XcYuQwp4GnpXHYES5/6dSOPY6niXRMnHsowwc44lHaTvxwrkNxAHnw3lwOcXD9bnHk&#10;XAd7Gmsb3r4Vjloi3H5bdu4jHByESS+4vwyPwXqEgcf89s/7BcfTCYt/Edb5p98A5aQo8XRw3WRv&#10;CTI8euc0Zke+Hspvi8oEC3rsL6H+DF0fYaBzttovv3oEnOb4ng66Ser1xXjdnkRumz5xfWjvGd9T&#10;Wu9jegi3foM6cYXL5NbC0LcW7saBXI9BU4DTk9/RXn2rN3TzLqclLy+d4ydeHCcPHvSa+C4jF7SH&#10;rwtd6EIXutCFLnShC13oQhc+YsB8Kv21v/Zf/ma/f3jditWB69eZw6WBoaH05DNPpYOHD7q1ZXl9&#10;OQ2NDqSVjUWbCW1Y7M20sb7mH7KPjAynM4+cTlN79qapyb3pyKHjqT4wYniwsPWHRdP+Y+liLspM&#10;ig/IY86b0q07M2l9a8NPGPn0Zz6VxidG3crFChAzQazcUxNTadzeT4yPp9nZu8XpI4Pp8cceS3un&#10;9qZHHj7tH1IyU8eCv7q26rNI8ho2fDUrJysKRoqvWvCx+PXrNzwuqzuDRvP62mZaXV5Ni0srNvPr&#10;S8srK2nv9P40MjqeHnn0sbS+uZkGBofS9Rs305GjR9Kw4TjzyCNpbX3D6BxMFy5d8G1d5Pnssx9L&#10;jSYWu2HDs+ofqfNx+jPPPpOGhocN52i6cvWq8xiLGZYoppiNZiPt37/Pt1GxosQslxku/qaXx+rL&#10;CuEWVQvj3cDgQJqbn3O+EWfY6qS/1u882OA8fYs/bnU1NDxk5dmbTpw8kSanJtOY8XTN6nF9Y93T&#10;bW5tGq3LHkbao8eOOv5Dhw95XeC2GptVnTI5DgsD9dpMs/dmna57c/c8n63GljtwQetdqztwg/Op&#10;p59K+w/sM7mZcl7Ozd9zHFevXfW40L1n7550my1kXt52Ov3ww162o0ePO09Z5VpcWk4nHnrIcB30&#10;8EmTw7HxCZe9lTU+IKv5KtuBQ4cMB0aBPq+vLZMF6jKsM8l/c6IcljSMA3fuzpo8DabB4cH08Rde&#10;SAcOHvT6fvudd5wWTj86cvRYGh0bT8dPnEwTrKaNjKXzFy6mvXumjTE96eTJU0bTkbRvel+q9Q34&#10;wRhsM7PkJo91e2Jx6HEakRloRu7EXNoHtNEmkSWWgX1lwt6F/SKcx3VLC5ariE84YZXfnjjLZFva&#10;3eJj9ZADp572p+PfEQ5ZnodlEUvn2el96Sxuhc/4bYj8N+/wqyz89N/2EJ3hgvbO7x1l9LT5aeVt&#10;cwGY6SPqrMd4jDmph8MrrMERDu5ethtZODz2uOZYMOj1D/ctfh/3KIEfHtMWOzSlxDvCjY6CTtJ5&#10;Hs4PygvPCOvQ7TR63E5anqyK8OS9tX5/r/zdWZL4HWWP8sJPo6NF3MCFbFFPkhuFsfId9cDJgANW&#10;fqsH9AwySBtwK5nKYtywNM5L+wePoM1PkvEwUIfsgY80mWTHSXvn6X7IzGG85je5YKXjn+s0fwF/&#10;w0LHe/BJ3+Ga9A/+zsItb6x39GW+AmP0xyqQv7Xf8CPKHk9DZvFZk+QJ2b3cJcVPx59M/6z7E53F&#10;ISocRjMyNpaWrE/YbG6mldWVVKvXU0+t1/RuLe3dP50mpifT6ORoarRNB4+PpNn5O+nytcvp2q1r&#10;6cbtG2nL+s1bczfT4MRAGp42HT3Rn8YOT6W9xw+kAw8fThMnptPUwwfSwUeOpuHDo+nW4q202l5L&#10;7155O43uG0rDE4PpE597wfTxQdM3Y2l1czW1Tb82zXEoDjoEiycrG36wCzwxXoQ12urTnrVa3flo&#10;tWj96IavosK/WHnv9VVxVpvxs5MAnQuw3ev9c+ecD+fOn/cP8FltZiXk9OnTfmAP/SirJOT7/vvv&#10;+wo3VlTuZmEVhY9/Oc2M1RGAlRi2c5G/DkfBMsuKCisg9H2kZQsZODkg4PKlqzb22HT9ecz6J+KQ&#10;p8YE0HHuHPE5dXPQ8mVLd4+v4D///MfSHusfGiY75Le0uGjjCu6oYbcGl21aO7Znv/VvW1b/ly9f&#10;tJRIRzs9/vhjiIrRNeB9KzxEXlwwaVfmr9qmp4i2j64I3SA/ch2yh17qhNPuw5Ee0aU9lX532U/m&#10;3s7M5ZYUYcjzTsc7pzH8cuAqf5fh6EKVhzLu5pc+knle4VGG7U/5O3FCh+x04lu4Dj1ylCNWruw9&#10;7d7+ebndH3UR95ZFmcOFzlddRdnsQRi/nR7DYQ7o5C06cJ3wpqVhPQBHuPLhXfksw8tybecHz91c&#10;xG2DA/nQ7+y8LPptZXdX1TfhmRb0qnlx9j8D+VuY89t6KRtH9Vr/VrP20ls3/Wm6kF0MrOa73rB/&#10;bT5HYWmQj//Rp5YP4f6ZhOVN/0LbZYWI03pdviVvTofRSx3hLBwXpEAYieJ99BP0RZGGrfzQDn7h&#10;6DUd51v8zc8BWtRs+t/+7/7Kb7JljFs92VKxsrxmg/ohm1iMmsI87INvtlPdtgkHA9jNhk1g7N3Q&#10;MBOAMVNmfda46z6IZsDI1q3xsSlXInQkKFeYheM2fGeLvaCI9QEY2Jvu3LtrA0dTgE5kb5q5PePb&#10;gzZM0TLAR0nN3WPL0ZIrOfazg5c8hmyigEJlaZyaitNIGj7gpqYsyJW8DwyM0ZQTGlGey8srpij3&#10;+zI0yvC99961ycVlG4jPO6OJT+fF5AmlvGSTHDpFGuH4xITTDx3zC0bb0qJPCNgaFtvP+m1wPu+d&#10;Cm6fKVTSMYE5cPCAl7vf6F5ZXTaFfsjortvvPn+iLJl4jBou76xNGJnA0Mn2WzoudGOLAFvsqLum&#10;TX5IwxHVBw7s9y17hw4ddFwwBZ6h8E+dOuXloJOAZ5y0hR+lDt9Y3j958qSH03Fxmgy/WeankyEf&#10;JoekrZsAM3Cgc2KPMXylU2RbGMA2O7YI0GnN2cQG/PAU3GwRoIMijG1t1O/YmPHF8mPP9OTkuHVI&#10;eyzupOezsbHp2weGh0e83thewDbAhnVIvp3CBN8H1dS25QEdm5tsnzD5swaKjAyP8E3UIY9H/TBY&#10;8waMUiOipSUdMuUDP/PPmRzQ8Q/UB6zDftQmxCNpc2PLt+sxWWHiMjW1x3g45PEYHOJ4P2YTHBQq&#10;W+cYELBtr27tio4Ux+V80La6Cu8inS+7Gi1UefCaC15Z4kV2w3mrNgduHLRSBvIHX8i2lc38iuPO&#10;FTkKJBS+l9nwCC+/vaOwMKfBYjGwLJeIdwPaCHF4SjmRB/LmAyR7Eo4f4OQRUMJfZBigHqnT2L4a&#10;34Zh8EDOOCoXJRs4O/johHwS5HXOI/L2Z0GHRYqyEx8/vKHe7RkX9Rou89OJQRO8sIfnTRzkoWZ1&#10;xVZQ8tw0HekdkdHHpY1VB2i4nVV6gpf8oJ2yuz9ophqZmKIPqgkqfLRU6uADBemiroXDdaQXMcI9&#10;DNxGW+UsnHYOjfY/OgP7x2/VL+WDbsdt6Rmc+QTB6QkdjT8XJvIy4Bf9AAPlTl10HMAz6j/qvfMb&#10;/kNrhPs75xM0QWEHkEV4AWtj4Gj1ZbrAy2/liUmOpQC3lyHw0G5svO71SJ7UsbcL5MjiRbuwgY3j&#10;iTLBefKm/flkyMKRNfQSODnVanrfXo+FMYh+gy0XGD+GTe/29lveho/OvmmubgPi8amJNDU9lSb3&#10;Tpn81NKE/b51+2b64TtvpQuXz6fzV86n9dZmujpzLfWPmGwN96dmzSgZ6knzzWXzt9O5a+fT+5fe&#10;S3fm76a+kVp64bMfT4ePHzHc4z7IwOjFpZfQDq84qRN5alg7gu6QYSYpyE7UC/qyzy8AttJYGrVb&#10;+ISDR9Q7fS06iq1a+u4EvY2+RheDB2MgODidTEcpsw2X72HYOsYkh29pnn76af/mBd3O1ly2lPmJ&#10;pNan4GcyAx2E0V/QF/OOCRJ54q5cueJhlAn+ky/4JqyvgBbS4ZB7ykPfwnv6PPovfrPl7Wd+5mf8&#10;20Xi8g3Aio0vjtg4h++HqHe2GXqfYsDYg63W4IOFZ88+4XwAF7JCuPPPY8Pi0K3hom2qfcZIJFwM&#10;oE1mfXBbhnfil2lL/wPdtrx3d4bkfkcDy37woD+Eb1u+WU+UTmmq39m5Xi7Cq7Q8ocX8no/x0sN2&#10;ukwD+C2gg7csSxG2mx8dKn/HgU+O35062u5+dPi2fCmHTZaiXtEFGI/MD2gStQOneFOGfZCLSeN2&#10;fuDQsehtfWOJsz9On357VPnRmRnUF9NHOR5737RckH+c9QIR0VAyBh208S760ccpTkqv6RubSJje&#10;ACsGlfVNTqKl34htzeBx3Q6NoLE00rdMlsCDH+d9Hz6jY2dYNbEizH7Tp/EtOe2RPKyIXehCF7rQ&#10;hS50oQtd6EIXuvDRA+Zb6dXXvscEyIFtBO+9F6ddYS3Bag8wY8NCA2BRx9IR0FMt7WKhGByIM/Gn&#10;pva6NQXAkqJTi1i2xWoEtLYaPsMD3nv/Xb9oENC9L8AnPvGpdPxYnDu/urrpH/IDY+MjFR7ws+QP&#10;jA4PpCNH4pSXnl4+hIz5mi8HMgU0YJboljmHnnTrZpyC9eIPvufWH2BiYsq3FAHwYSlfDsZpLo8+&#10;dsb9LKev5HtFsOCoLHv2TLqVGWB1AssTcPjwUbdaAayAyPqDFYrfAFYl8Q0ei/9Yi8RnyuQWVgOs&#10;2NRNQG91igwfOrKiApA/liSA7YKUB4Be6hLwWXjGSbl0+hZ5YXEDoEU8h4eiH2uZygstopOtBJQH&#10;AI/uD8Cqh1UMgB/iG7SpvljJUrnIR6s9WMmV18b6lvE6LpHjdDvfomcAPp04R/6ik3IpvvIEsMZp&#10;NYByUR75dWoOebIdAiAuK04AeaqM4KFsAPUumrFWKhweYBVUfcNztSvKq4tLyXurEeWEJ1hNAOKr&#10;PJ16j/jkDxCuuiRc8XgqDuHiNX6BW0ywxgM5T6DMq4QyL2RDuOCh/Dx1r0sJ5C+8pfzhV1roFZ1A&#10;GQdqAZUJ4L3i4y/plh/cioPuqPSRxefeKQAZVp0RV3HAQRogPgDt4BQQp8xXNINH8VSHQEkPzzKt&#10;4oGjzEN+4spPWuUFT+TH2q72TxgruR3I9LeQvdA1fPAtoJ2IHqelumegp2onjrPZ0QtabcNfkdxC&#10;DsPL29wdZIgXnhdbVw3gdyOfREdC8YdtfioXlkc+TgWw0KmOgmeBh3Yj+SCd0gLCGTRHHOeh2wND&#10;hjn4A3jppZeq0wz3Te+39h9ts7nVSvWe4AMfkBsj3F8zea/nCz0p+8Za8HzeD2MJvcDK8cJS6BGs&#10;jNOGF+it19LFa3Ei5NzCvTQyFnJ4+pHT6fjpY+5nVYjVM8BPExJ/jFe+ImBAudY38v1WJrOSE/gj&#10;/UeYdB9hqlPkn34JIL7ue2GbGCsrACd5Cif6mlUYADysZAH0Her/OAyA9AD6mTQA+NXf0Oep/0BH&#10;cqgAgC7lYB0AnKov+kr0OoCeVf8Hful6cPIOuHDhgo0pPuF++id2lQDodvpYAL0rmZ+ZueV9KQCP&#10;f+VXfsX9rPjEysF2vVdC2TY/6iB+7A7/IcrYye+jwUNoFM0P8v+7QvCh1J1eLz0dnfYgEA931qN0&#10;Jm1WcdAH6uN4lmMj9SPg0Tis0di09hY6ij5RJwiDU3oJEH50sOig7e8Wx/Vw1m+ln3a/udGhmcvt&#10;AXRGB0sXutCFLnShC13oQhe60IUufITAp0dvvPliWzMfPnbWLbrc0CsrCTMiWW2wLperLmEJY3a0&#10;UVn3+vPZ0QBpNYNqbPJtTsysRoeHq1kfH/exnxXA8iPLy0MnT6VDh8IaFTgDD/nIklIbZF9vWOW5&#10;1ZQPMQHe1/Mt/n6zc54NMvuTBZZ91bLmXL54sbIQ1Q2nViSwvsuixOqB/PBM9MMDzTbhiWhbX+/c&#10;Lo+FSqsH0CBeAbLOEy6LcJQx6CSfZr4pnhmpeFjOtLGoqizwUnigV+f1Y6XSjBq6tIIBqCzQr3oH&#10;v+hnVq78sKpJHsAhyxf0KpzVC+Fhdq1VIOjXqgV4ZAWAP2V8rF8AeMQfvk3RSggzdFnlWFFUOHWh&#10;GT58Ev3kq/JSDvFWcYGyHvErDkB6AD6pjMQpeaUVF+JoVYf3io9MEUf1B22yTEReBU3Z4oJf1u7S&#10;SkG4aC3DAYUTpnD4rHBA/CLMP6STP8cp+fIgKOPsTKt3hOlOBkDlhZ+7lQWAr+UTIJ3SRtxIW6Yr&#10;8ezkiegpeeK05TyoC+1zRt4kK+BRWp6ioeRntM8OHgHxyzLoHfkrLU/hLKGkfWdZFB/8oi3odO82&#10;OrfH6VjUorwdfg4Nhr6QZQ2IfMOP1a2zMuN/3e/5FCuHJShfpyfH98UX39AeUNIg8xo808qMvptx&#10;P+h7c3u2dAP10B2siuSsnB7xFnpEE2EK1/5woOQV4Ed3G8AfrSB/7wffT5/61Kfcf2D/QdNJsaqw&#10;srzhqzNAnxE5XAvLZb2/ltY4dt4AzL3toJlvhfJikunMFf82E1hcXkpb+cWFSxfTrduxW+DUw6fS&#10;iYdjhX3P9FQancj6rt/KmMWslC/alFZm0DHNVqfPkH4vdSLPMr30FDxTfMI6fOvwib5McdBpioNe&#10;EX76MKVhFV5tiqd0OvmrjhhXqG+gfakPIC/Jkpcx54VuVVrCtdpDXFmRoUU6GtBKEXHUTxOnWpmx&#10;MvHNE8Dq1Ne+9lX3E+fXfu3X3E/fqm/IoEX0lAD+3cL/9EGnLf/7g/8U+PbHhQ6fpUtdvj7Eyozk&#10;UG0FKNs+7/WOJ20JoA0qHL0hPLxXP0KYxnDRpiL+TpzSA6RVWwZK2uQHlBYo6Ww2Ii3v1U6hxVMy&#10;mRFhw8NsnYqlbykVAGKluFA4UhQoOhWcyUw1yLMMpVh4v20yk7eEDfFRbX/ER9koX4j0ux0MBgdH&#10;q4kRd5WIaRSuunDPOqZ+/6AR/OuGP8pC59ub8201Uf6ZmdYBirYGHyvlgWXT6JLSI6zMS1uMKHc5&#10;aJZyjo+HO52CKosPKVVBVKbwwydNZvigvhxYCg9phQceakALKA7vFYenJhWAhAGhFZ0ocuVFuGij&#10;vMIDaLIKvZIN+KH4yIL4A22SDZ7KC/zqsACVl3xEPzwRnWWHQ+dIegA5lLyVPOnr7Uyk4wSwoA16&#10;hJOyqhHxXh0Z6ZQf/rKhKS3hooH8Fe4NJ+cFD0QPPCzxCD/pFAc/uMRTeKI8An/kgZ/tI0DQEXgV&#10;FwBnxQsLV71Ch9ohdIpu4og+6km8A3QRKe9VthJ/CcInUHyeir/TrziALucqgffCCw3wD4BGlQt8&#10;CoeHwk95t+Ev6CvDBaRTHJ7CA88k0+gi5bWTHtUdYQoH1AYA8RmeQx9Q0kI6xYGGkh4BeZU0iE5A&#10;uAgTHvySD9IqDvkLL+XrtGcGcO416En1Wqd9lvgVh7Devg6d6lRKGuBhQ6N1A22J4M6WcntEFm0H&#10;BvgANHe2Tlm4dDf4bXIAUJbNLD/0H/5huwGTGT9pzYAyqrzIDodKAFxsKP7wVBzoxwFlHRFnNm8L&#10;ZpuZLoWcPsBWq2yMWTJecnSPAffYDNWi3dX7rMNm25kBd1MN5H6OSY3yWOeAkpzvhvV3N2fC+HHx&#10;ymU/oAR46PRJv3cNMI6nnnw5IwfFtPMgBp6oXOCW3iFcuhg54jfAU3LFE74DpbyV4fBJ4ciO2iNt&#10;UPqUOKX+kb6GHvUBhIker5eivZQgPNSj8oUWGeegQfJGXNEZE4wIp39XHw8N4jk4pRvJvxpDWD3I&#10;WEjcPE/x7cLlZOY3fuM/dz/lUF48VY+AwoEy/KMODy7Lf4gy5jaV6+0/VdiN58GTCHfZLqJozEB7&#10;FO94Cg9P+Uv98KA4ZdsnrNSZ8tOelFfZpgmTXqLNKg74lHZn2ylht3DGS+q/oF9tDT3QaXVd6EIX&#10;utCFLnShC13oQhe68BECnyq9+97rbVlzBgaGqhkUMx9ZKrGqaIuUZmoAfs2O/GjkDMzININiFhZH&#10;BJu/2bGGrK+sV5YdjritrPhtZolBw0B9xGZdgVdHbQIbG+tVvljw9CFfT5tjcWOFp5ezsLNFu9Xs&#10;ibOwDTgaTuUll6GhsIJB1+ZWhAOlFamcecoSxIqR+LO11bHix9GfkW9pReK98gW3Zp4cIiCrE2Hw&#10;PfxhkQLKWS5+3a0QKAJPOVsutzJhoZI1Cnpl+do5WxadhKlcxBXOyDfyIqxMK5mgfAonT6WlHKKH&#10;fISfsBJ/h4edVR143vnQf6uif6De4eHa2kZlDeQpGkgrOWRWL34CZRwBdIkPJT8VJlA4dAoPuEUP&#10;4fKTVvGhhTz0G76VPOX2cgCc5cqMDgAgXPGhW3wEJFvwp7SMlnIjAGf5W6uWO6HkhaD0l2UrcSoM&#10;oIyi08PzFiPqXvF34lG+vFc4T4WDk3gC4YG2slwCwkU3OISHsFIuJcdlO+dZ8lnhxFV8aBN+8lcc&#10;5QPwvsQjOslfMkg61RdxlR784kPJk1LOAOEknfy8V3xwlhZojuYEiCM07s+rDYBoKMtb0gxwRw3A&#10;Cp8OaXGecDO+QW9hvTXqt63MaHXFacw04+/Jq+2sQGj7H3La0BY1DqrIRPemOC4UgCeqU2/7GSfh&#10;ioOeVxz0VFlPqjuO3L93L7aBvfXOW+nxx59wP7p1cSH6QvROn7Z1WT/FJi8Ho3Ew58WWEIVzN4p0&#10;MduC2c4MEDa3EIfMsM1teDT3B0a7+q2tlum+rdBl0KhtZpRJMkOZpAcAlZd6l5xQb4qv9wA4S7kS&#10;T+Ch9Ak4tOIBTm3zZWyg+KRVGcGp3QJssVUc4osG4krXI5PKC1BZSCf6wVnWteqrTEuekn/oVF3j&#10;L+NYRbkffBxrDdA36/AVtpn94R/+gftJ9xf+wl90f7lzgPxFQwnwspSrjyKUOuTB8EHv/m0ht6Mu&#10;PAA6PC9XZsqt6ao7nqo/hQHlOKEE2oLioyvUlpFl6fwSD+1A7avULbQ1tVPacUnDbv6yjZdQxmGc&#10;LBrKsSngFF289I7pzCCOpXo1QCKXCl+KBSIVh45Rg0vUtuJLyQEQokJtba5a+qwErNMTkXSGja3w&#10;08Fq+9nQIIPyUBQlQ8otV23rGTlRAaizlzjXLpeD+XnXBtwz0sgd98YWWxKivMOmuHQimSuzLAxc&#10;vFlui9JEDj6x3c391okxiQHY/qT4XLAnPsAn8ZZOQHwbGOxs20ORiz88JTy1fu7LiTg8yzhsmQA4&#10;0Us0g1vxOQtcFU2+ooG6k1/3BQAoZ6Xlvbb8IZiih/dKS/1KgdPZSYApt/CQl8JJV3ZYvAOIr3JB&#10;v/hDHMlbSQOTGdHAbpYOn7lzKBom8ig8pBMNdF7CSYclGYVPChduoGwo4JTsMQEXzYQpXtmhwU9N&#10;oqBFeMEDf0QfT6UDVzUpt/iazFBGTWbgm8oMfskczzJc9FF25UW+JU0qj8fN+MFRlqNXIyYDlYGn&#10;0gLCD/9LXnDikvwC0iq+48sDU/CpnsBR0qm6L/GX9UE6+UUjQFzlVdJb0kNa4QQkl8iH9BqyIbze&#10;9jKd8Eppea84JQ/LcJ6l3Aiol5J+4adOFQ4/ttVLLldJv8IA8CgtT+lE5Q9QPpUXvS/5ASd3lQCk&#10;lS4Gv2ggXN8dEq6twJvc8dKO8rbQtznfHhor39wYQKYmMEAt7+khX/8ux4B8Vjdi0MxJaSpbjbu4&#10;8nYyvu3RlsW4Q6aDU2WBTukFdLrqgjrVCWzkq3D4UfJZ28nePfdumt4b30oyYWP7EbC6vFbxp2mT&#10;GSYuAKeZiZoBa9O13I68b8vfCC1zoXMelLieyidsMplZ45Jjg7UNLvyNtP0DHdpW11cqQyBpJau8&#10;Vzjl1kSCcJURv3iFPCgcOZQslTyBl+IhaUUDoLZZ6h9wKC1PyRzhSos8Sz5JW+pl0UYfpHKpTIDS&#10;AeBXXuAXPeBX3wZoAsZ7xQdPNVbwckfZyWt1Lfp76HrjjTfcj07/pV/6JfdzKafyokzaWek4y5n6&#10;nyIQ3/5jQlnXDu1OG/9QkMdGH1koy/uAspT3xgioK7VloGwj8tPONhsxVlPbBdCBarPItuqAtApH&#10;P2ich1/tusRDXI1nyj6UfKs7eAxKOksdrnzBLfzoCvVZfH4gfcu34H9MyehCF7rQhS50oQtd6EIX&#10;utCFPxng0xoOANCsCWubZj6EafbFzKq8n0TWorj5vWPhkp/tah0rM7O4sDS1W5vVUnmfzaWEZ2x0&#10;Kg3Uw/oyOztn8SKc09VY9QDArfjDw0MpfxOaVjdWq5kbWw+ULzM+nRAzNDxalYXZqMo4WB+otpZt&#10;GB6teFBGbcfAWqSVmZg5xhxwc4O8wjoDr8bH4uQV8lF86BVvWZnQ6QuydAG8l2WKfDVTZYVHAE6V&#10;ncMImKEChMuKDR7hhx+3bsUdCZwOp/jgkLULHsh6BW3iIR//axWFOJohKx1AOtGDBU00g0MyQFrx&#10;ubQe8lQ4IPxYzxReWugAWRiJKosY1mDRQJ2UfFDa0rIDjaoL8lFa4ko2eKosegJlvYBT8bHiCSfl&#10;VhxWfbS6xfvSSkh4aekUv8hDRQa/PkIlDittAOnER+IIL5ZCladsJzwVH0uG5JK0ZR3IQgytKo8/&#10;2+GnzJIPvQeCtpA5ZEx+53u2epK/6gYQj6CtutPGQGlLXkOnykLZlTfhOKAsL+9FJ2FlHSot7yUX&#10;0Cw/9aJ2wv0Wood8Sprl53Qm1THhZdlVp+SlfEt5Bkp6yjjyg0+0QYP8PEtcil+G4xedvB8YiLom&#10;THzjqdOiOGlQ23kpi070goatHL6wsFTdMcKqiO4U661RX+71cvfm+1X8xupiNabaamZhIr/Wzwax&#10;TtnVtnm/ka2GrJxX9Ji+pW8BKFcjb2kr65TwUu8onDg4APx5od51r3hCOm2xI+7Kelj0OSVyIG9H&#10;hofqC1eW2cIbbXl4cCgdzQfFjFm7bOdt15vWR2o1Bt4O5D6DfGfuxArPzds3Le/AMzY6oWbnKzRq&#10;v/1GW3WQDnzOTISectUbKyWALKvdlZZRoJQNyW0pG9Cp+OSveiFM4axUoHcA9KDooU1I/tHjWhXh&#10;hE2VBXyqI/IVnfiVFzSLNvRpqUPUX5KnZJgTO0s6lbasd0D0814rM5SblTsAutSu4bfuhqMsTz/9&#10;tPvpI4UH+ZLMOF+LnRKSvT9NoHL/x4JtPOyuzNwHWplxOcx+tUWBfpe8RObvzMZdUoDaC+1M+oF0&#10;0i3ohPJgKJ38W/b7tFPiAeDRDqid+qdcmSnbkYCw8rf8tE3Fd12Vd3acOnUqepHvfPcPq1QkkpLB&#10;r0bNliR1ZDRqDcbUWQEoEk6tcbBKkOLl1BuF21DDFEtWmPZPl1TeuX3PlFFcUnnyxJlq2ZYtXXwr&#10;AzR9u4F7fdBeq0WhNhqdvXN9VlDf3mDQsA4QuoF33ztndMfA7+FHzhjToyOG4VJoppEq2hjcaQAA&#10;86RIoUcXbtLJ6xhTLuCSHwU/li8667cR6dBw8Ao85RG7qnRol5LnmFIJHnzTIJ6924rz+OOPVx1W&#10;VHKUHfw6ihMFLGGj7lVf1JEGbOBTXjzlB9RZUNfiLR2Cjip99913q/BHH320OnYZHBI83isO+Urg&#10;1dEBO+VN5QW/8nryySerQTuXZkITgIyok2KAU3aUypd6223iwGV4wg9dHLkN0BhFP/wUT0peAaKZ&#10;OlReO8v1/e9/3/28P3MmLlrlmGziadsEDVIDCOjURBy6NZkhvbaZAR2ZuFfxhUvtVK/gV4OHTuFn&#10;/7cmM4QrPk/x0eUgT5wc2oEHGsp6FeBXG6MNqFy0AX3nRH30ZqVGfF2gSV58XwZAowY91Ie+sSNM&#10;R1wzoAQXcOTIkWoQQ5jKG7wK/JRJx6cCopu48pPX0lJsJeJCPfHqueeeq45mB5/KDohOjrDXiY/Q&#10;oLooea58gFKeoK2UM9FPmNJK9wIYMNR+gNJfphWQj8IByRX1r8EZ8qDLELnwUDrOB7JZT4Fj7l6U&#10;8fLlq+nC5Tg+n+9iJiZiIIv8aMKzsrZu7TLSordFQtN0dC56qvcbH7LOdbqyfseQJL127NgRb4sA&#10;vFrP264od38e9Hv58iCSslfb24znKjttQRMP+prlzNPRseHEaYgA5WZ7HEDZpd/hoeqPushkRh3l&#10;Dgq9oLYzbLrp0TNxceTDpx6yCU3eam19ZDv3KxxRLhm4etX6jHyBKRMD5ds0/JrYsBWulFXKA9RN&#10;V7RyvtCjOAw8pPeRTQ0+aI9qm+QvPKSTLoNnkiHKpHDiKpz40pvw7fTp0+4nH+lf8Evn4te44e23&#10;3650tyZBArUd2pbKQp6Sc/CpPSBv6p/ArfaCbj2YL7omnfBAg+SBZ4m//H5M9cIATG1B5QDgiWQS&#10;OVF5Sau+vOQhT+X7UQeVCSjL5OF/3AnDhxigK86fFv79e4eCb9vrJp6l7OFXFMLUXmjH2i5LX6r2&#10;fvXq1UqHINdq70ePHq3kn/HZnWyIIa1O+33ooYcqHY7eUJsiX9FJ+9tOW4STl9pmxHev+9W+eF/S&#10;r/HMU0891d1m1oUudKELXehCF7rQhS504aMJPj36o+/8QbHNrLNlA5DlUdZXAIvl8HBYdYm7vtFZ&#10;4hZgxRAerCRabsLoK6vQ3Znb6Y033nL/hfOX05EjJ9z/pZ/8uWrZlg9TZVVk1aHRCItMrY7lJSwj&#10;bDNT3iODYzajCz/3EVy8eNn9/+YrX0uHjsTs8ad/+qcrCxHWlRs34qLJO7dvVXh6+ztbj1h+1qk/&#10;vT19Vv6wKrEaoY9g33rrrerST6ycjz0WFrrREbZLBU4sg7LqYmWS9QcrFTNaAEuyrFEcMKAlPspx&#10;7tw59z///MerizsHB+tVWVglE87LVy5WfJ6YGK+scli1ZN1+7bXXqhUVLkJVfHCo7NSheMIMGus1&#10;8NWvftVXN4C/8lf+ipcZIG05A5efp1YCwCc6AZWX+LIU/OEf/qFb+oFf/MVfdPoAtvVptu+rf+KV&#10;1YtklLCyfmU5pdya+b/88svpu9/9rvvh/5/9s3/W/dCmtOKBoCMP9aoe8YseyqjyYt2gDABhn/jE&#10;J9zPKhY0qG1Am/DiV9GgQ1se3Z8t5cTRygzygHUdOHv2bDp5Mi7Xox5VTqwtsmJiGZWl8bHHHttm&#10;SX3nnXfcj7VD22mwsBw8cMj9pCtXk4Sfp+Tyt3/7tytL7ec+97nK+go9+w+EnME3XaAJD1hpA8Aj&#10;nsKvLHJOo2Tum9/8ZlX23/iN36issKVsqUwAOLUFCJAcUF75gbm5WKl4/fXXK31HfemiWbUXAJyy&#10;WkGXLFVYplT3tG3JpevHzH/CZIEmvOShZIin5Pi9996r2v8XvvCFQtY7pzZRjrIeeScocYq29fVV&#10;vwwZePHFF6uVGfArDvi0C4DV7Js3ok3+4OVX0ty9oO3w4aOm28ICNzAUcgEsraylWn/whEttdadY&#10;zXRgrR70cJpZyrq7ZnyYuRX0XL9+tarTL/3UF+1vhz+meN3v7SYTR7la+a4bwqWL4YHKDv/QzcA3&#10;vvENP8kSOHPm0arspO3JK4S0F91XAz9UR74FL/OWemjmU9qIs7YeKwa0nf17Q2Y+/rHn09R48Gdz&#10;w97nHQz0g2zXA2ZmblbysO/A/uowg5b1X9pKx6XLqlPo1J051D/31wDQo/KiD5BjgIuoP/nJT7qf&#10;1W21EeRRuh6czlMDyiIZAJ/y5SkdRRtVP8dKKXgB+iPhob1IPtHz0unInfotdIvaFXlBK0Ac8Zx8&#10;hYdtn+qrSKd2QZ+qlTfaoPSP+CFQ2wFULuRcO0t4r7ID2hZPuNLS1kraxBPyUn7gEP4/DVDyZDfw&#10;93mV4EOX+4+xMgP8aeLnv3cw/m2vo/CXYfi1QwE5ldyir9Q30a61AsNTO1V4vvLKK+5n3M92LoA2&#10;rZXS2dm7VdtHx0i30FerXWi1RqA2RRtU/1Wm5alPONDJkgH6Z3YmAcTRGJHtn9tbfBe60IUudKEL&#10;XehCF7rQhS58RMCnU3/5f/m/+E1mbsx+mGHFpC72uDH7IRwLC/tisZRMTo7n1Zlhn9ldv3HNZ2kx&#10;01tNy8tL6e7dOzbbW/X96Ox/n5qaTPV6LQ2Y4xsVPmjmPpiw7rfTrVt30tjYhFs+nn/+Y26xGvLV&#10;H5u593AcbyvVB3rS4HBfGhjsN3qW0q2Zq2l5ZT7N3rO81teMhqXUsFkn9G9tbabBoeF0+dI1m/lt&#10;pdffeD3t2TPNZzHpLPcFUE4r48rSiu//W1hYTHPzi2nv3n1GWz0dOnjIZoQDaWR4NE2MT/mxmYMD&#10;Q+nGjZm0tLiaOLKTcGaPPTYnvHPnbrp6xfLa2EpHjhxOjz32qPNnbIwPF2P2G0c8sudv0/AO2ex2&#10;xuKvp7s2sz1wYL/RuWFpRnyGGhahuI+EOpmZue3fDlAfx4+f8JluWIRUZ1gRO5ajxcWF/L7X64r4&#10;4I0Zbsxyf+/3vpHm5uYd7+TklNE67vFZmZDDGiU85K39z1jnsMhT7z/zMz/rNIGfu4agh28hcFjG&#10;NcOOVYywBOIoH+8VBoAPGt9//30r84xbEZ555hm3upFeZSVO3eoHPhHm9Tc35/LIu9iDHis38AQ/&#10;6ZUWCyCWb/AT98d//Me9vLwL62zkQ5n1pA3AD+KQDrxyhItXANZCZJu44GK/Ke/41gNQPfEexzvC&#10;zOsADdQt76KMUQf8Jh44qTeso1gpsVoeOnSowsN7HAD9hBMfHoCDlUDoJQ58Zu8p8TydyXqf1cna&#10;6pp/G7FsbWTP1J40PDTi7/qxYlsbIw7PO7fveLt66cWX0+FDh026etKzzzxn+mLU2ns9rVqdjvL9&#10;gMVdWlzyulpbi2PWyU98gy5+U974dixkBGsMYW+99UNrM3esvGvpi1/8Yv5OKL7pQtaUBnkjHQeH&#10;BB97qzYlK4/ywYGPtNev33D5I90hK8eePdbuLZ54Dr3ERw7ACd/Gxyc8DvWKfhyxcpLX6OiY+5Et&#10;aGQFhzS0MXQoT96j58CJ7EW6OPKcOMgoZadNxXdjo95eQk5CUEI2w7ocOvie6dxl869avHamNeSI&#10;uPDm3j1Wlnqcn+Db2NhMTz/9lL8nHivgJjEepz40mBYWTTYsu0uXLpuOIq+e9PzHXkj7DxxKU3v2&#10;pvHJPemA6cs9e6fTocPHrBzjacL0yfXrt4126EvpoL0/eeKk6df9ad/0dNpncaen96f9+6bdKkjZ&#10;KO9ovl/lc5/7rGlKdL7pDstbZYZGJ8aevfabelYd2X8vK21Fd33Byzu3Z+1db3r1lddSzcoLikcf&#10;fSydMHrQi8eOnjTa97vuP2Blmt57wP179+xLUzx5t+eA6Ui+A9tnbe1g2mu0c1TzocOH7P1eS3fQ&#10;2su663Py3Lt3j3+wzzcv9HMc19uyRlIfqKUl6x+5NqBp+np8YtzLODo+5hZKI82/makPmK6m3qwa&#10;+Jam18qI7FJ+tRVf5bS8kBvkBTnCGnrl8rXUbLS8vp555mlPx8qG4iMn8AwQPgA9wm/i8AQX+pR+&#10;jPg45Am5Jw7fXlF2/Oybl36GNnCCg/ToFuqP8qGniEdbET0XL15Mf/AHf+B9inCBh/isfrLahCUY&#10;/Ub+tCn0MfmgY3lHPtQl3+mRL7zgCRAP4Dd0kAdPIMY96ExWpaKN4wjHIXzqVwNftAuc4pBeYeGP&#10;fAM67z6KjvLs7uyt/QmXw6ysH8pV6czt9h5XxPmo8/Dfvyvlq/Mb+Qx+4YDw0xalM3DIP8AOgJHh&#10;Me8D7s3OpTn/LnsrnXrotI/Bjxw56mPl2bv3fHxYs3HxqVOnrS8f8/EqqzTsmImx5ZCNM/cYflZ+&#10;+Famz8eKly9f8f5G/SM7MaLfG7U+b9j7Sca8tGnGqegyvRseiifjbhxpb9685X0zfQDjv2vXrtuY&#10;v5kO7D/oUvJAUOGDQdt/o0xwt+/EgArHZELKgIHT+++/5+7q1Ss2UZh1xyBQaVFYKB0NEHiHY1sZ&#10;H/fjFhbvpjuz19wtLs9YB9Fw12wvG74b7lbX59L8woy7H/7wjfTKKy+541Q0LljDsfVMCrnHJlKi&#10;4dq1G+ndd867Gx6aSM89+4K7z3z6C+nLP/fL7n7ix38qfez5H3PXbvVbmS64u3nztik5lB2Tvc7g&#10;loEJ2wlwKMjNTevkzM3P3/NBOe6FFz5mgnDMHQMW+IVDOTMJxLGEiELHMUkU/Wzx6+9noB7Vh3BK&#10;QcsRT346Dzo0HHxGyHAMHtguhvud3/mdqh5Jo3pR3QOEKy9wyg+o3ktXxue3ZEedJ1A2MuII8EMr&#10;jvSSDcXF8Y6OEkfDpPPF4ZcDPw0EBx/psHHQpnCVUzSI5+Cnw8UpjXhD48OBX/kSR3TSuQqEFye5&#10;kyMfgQa0OOqvrAPyEd9EB3EE+MsyCKhzpWXAIwetkgP49PDDD7v7iZ/4ifTxj3/cHQpIdDNwEe/A&#10;KdpU/wA0SM7wK1/iqD6QOT6cxzEoQvZx8Fg8AYS/zAtQ2aEJGcSRh2iD7+SNK/lMGtVlWTfgVRmJ&#10;p/rjt/iJU77kxQQERz0JJ/Wv8qLcFQf6maDg+K34yJbyBa/aCXkLoE30l/FxTAhxtFcGgTj4KT1C&#10;OEvwOCZpy8sr7qBP8l3ygW20FQ3kaXoLt76GfCJ3NkGwzmzFBuy43v6BVB+0yZW5IesQ+2vWjsw1&#10;tnrT1ct33F25PJMuXbzu7tq12bS4tOWur384jU1Muxsatg5ucMSdscHKhvya7uw1GcqO8qp+ceKJ&#10;5AAHyP9gh76JASgd5fjYHnejo5PWYc+7g9Z79xbcbW60bSK/6W72rsnpwoY7vtlfXmaQvu6HI/T0&#10;MEEOuRf9TetzJA+1PNHAcZJmo2X0m+OQhf66tXNzGPjqgybP5lZXuYASWqNNKS1O8kg9lTKp98QX&#10;UGYBaZAh6UzVNWkk8+ASfmSUSQJObRpX8py00ieiCVf6RR8Ov+Kj6zA+4ZjIsOURh855/vnn3TGB&#10;V75sCZY8Uwa1cUD4cSV06r3jutCFjz5sl/PdQO0YB5RtQG2z7GvQCRgmcJ/5zGd8uyaOtiegvQsa&#10;Wy3vy3GkVftjbPuxj32scsLJgTp83oH7yZ/8yfT5z3/e3c/+7M+mL3/5y+7Y6iz/z//8z/s73E/9&#10;1E+5sRnH9nh0B079PY5y/WiudKELXehCF7rQhS50oQtd6MKfQIjJDB9bZbdzRieI44tZmg0romZE&#10;WHBYhsZhSeGDQxxbrbDE4NhyI2ss1lk+psTxkX9YBMMqysd4OJbgb9665u7a9fOVuzlzLs3cDbfV&#10;nEvT+4fdHTw0kSanht2trC5UlkrykgWHGabKxd01sqCxzerC+avu1tdaaWx02t342L40ObHXHf6B&#10;+ri769fupNdfe8fd1eszqafP8Jrrq9X9vgUcZZC1y+/haW6644NujmnGMYsVbSOjQ2lhcc7dq6++&#10;XFmgGtyHUzfazRGPYyRxcbeP4TRHfWCQwskyh4O3cnyIyzHPuFr/wDaLJx9Q4r797W+n733ve+4u&#10;XuQ+gC13LBtqWZAlQZbjcWHlDStnOdvHqd4JF5RyBZ3ywyPqPuo/rNQ48CgO5dHM3+/eybK6tcXH&#10;zyFLWPvAi2PGrhUb8IC3pAUo8yKPkgZZMEsLIFua+MgexzHLfBiHY+uDrA/QoHpH3sQPQPQD5Cea&#10;Svp28qUqc04nEN4yPk6AX+nESxx+AW337t1Zd4cPH/FtQDiWdbXqxEoNS8k4tmKKp5RNvAbEK/CL&#10;j+627Lc5TrGVLFJv1CHOatbTC0Sn6mE3V+JX/eGkj9jqKnpKmWAFilVPHCtBwkFZtHKCDuM3LvgX&#10;8h1bmWhbtG2s5eFnaV10lTIHflZJcOg+1Q94y3IoXHWFK38D3KWEg18ry2vuwK+yvPrqa+mVl8Ot&#10;rqyngwcOuzuw/5DzHTd7d65yvvWOQ1XMDdRiCygOejgmGId+ZOUC51vVrH3h2HbLlgAcbU7L/7X+&#10;oTQ/t+zu9TfeSefOX3P31FMvpMcff87d2morvfvOBXd3ZhY9Da6vd7DSTU2TDz5+x21sNaoVT1aH&#10;VM+sxGnVC15VfUYrVvQAtVkcaSQPLiOGC+fH6HMUsrmmyeTbP3zf3Ssvv2GyftHd1Wsz6eL5G+5e&#10;e/Xt9Mpr4e7MLqX337vk7vvfezXN3Lrtrtnsqfg2PGwyZW0IN2j8QvRxK9ZfbrVMR5iDZtFGfYtm&#10;Vs206ojsaiWNstTsN47tm5LtUv7BJR2k1Tcc9SuLJm279Gs1mC1aavvQIxqQW9FG+xR+fosG4ku2&#10;iSM/aSXn0KDwsly0EYWLFhwHcLAtDUdfTtvGKW8cq6BsX8EBwoPbDR4UHkCbkyvh31f4nyYoy/gf&#10;2v2nDB+CD3k85P1p9pfjP4UpTr026G50ZHxbu1bfhx4o9Q/tVm1XQB/0xutvufvB919K589ddHd7&#10;5m7Vvx86eKTSh/umD6Qjh4+5wz81udcddzNyXxmOcepAfcgdcRhz4Vjt4WAYHP209Ak0s7qNqw/a&#10;mDrTtisoEQ4olYSYwIBBBSeeOmIGd5xcgrPxQLUkxYSmVIbqpGCamMmWqgsX33O3tr6QRsZsQG1u&#10;fvFG+u73f9fdW+98P12/9Z67d957pdqKdvzEkfT8x551x0CTPf84lKZoBtpsaTDHvWzLS2vu5udW&#10;0tLCpru1lVZanG+6s7mD/8ZtbfT69gPcxroN2FtMHKIcMBdHxffXTNGbo+zqcMuOBl5ImXMSmHjF&#10;hGZxcd5ddNDw2wbe7c4gDlCHToekcDot1Rf1pI5GNOEQBvEBXiucE3C+8pWvuOOkL20LIr22xuBU&#10;v6SRH1A9klfpl6Oc6lhLevgtngDCCX2SK4XhwCs5pJwqI7yjEeIIF2/JQ/EpL/KKA0r6BOQn+slP&#10;ExUmLnSuODpO0QYuNTryVr7Ujfhc1gU0kE6yzruSDqVnX7tAOHCA/ISrvksn/uHAqfjUn+qA3yVN&#10;cgzKy7rXQB+aBBqA4Uo8OOVLuPgIXvGRE9f4XgeHkuK7MxwTCeEo+UH9yV+WkTwkNwx42QaHY1uM&#10;JhXg0qAN+hVHkwwcSln44ZsAvArHiYfggUc4QHIATao7+Cw/acUHnGjGr0Eb/FF74J3KyDvRT96i&#10;+dvf+k76R//oH7lje6i2C5JeeoTleE7swiGLfOOHYyDPN4E4vlFUuzL05tAb5GudS6atbpOVqjPt&#10;rdnAfNxdss6qYYN33MLiSnr7nfPurly+mU4//KS7Q4dPpSefeMHd2bPPp9W1lrvv/eDVdO36bXep&#10;t+6TGByGFiaImiSurq67k87AlTKG/PE9BY72onpnm536GyZ47LXGjY1PWtsN12f5bljniWMStmWT&#10;btxDJx9J03sPu1tdYcJmg31zJ44/klaXm+7u2WRmYnyfu4cfftT6GYwax3wvuYwriwtsfY2tgNCm&#10;cHitDt6kqmpHbLcSzcikwksZQ660NQueSGbAr4kfv9WWqT/FKeUKXKp35EY6Eac48LmU7bIdCJBh&#10;hSsdjvzkB49knnCVi7JIt7AFRVtbeScdRfuhbDhoU1lIo/ZEe1e7VpsUqM2W7oPCu9CFjzqo3T0I&#10;SlkPvR/yj66QXqWNlaA4tDe1Nb6XVp/+cz/3c+nTn/60O9ov73DoBfWV+AXkq7wA6S4M+Bp76L3i&#10;iAb0iHQOeKTrcB84melCF7rQhS50oQtd6EIXutCFP6ngkxmbcFUzH5xg5wxPsz5mRFoZwEot6yGz&#10;I/k595kPfXBsO5P1mtkdS/By2rIRszAsrnyouJYWl/hgdDYdPDyRnnnujLuPf+Lx9Mkfe8Ld2SeP&#10;p+Mn97pr96ym/lrT3YGDU2nfvj3usOZodgfNmtEx8+QuAdzA0Gjq6Rtyd/79G+n3fvc77v7Fv/x6&#10;+n//D/+ycr/9r77h7ubMfBoZnXY3Njpl/IJ3nHnd+VifM+rLbWALC3xkzU3FbH1hdaCWpqf3pOPH&#10;j7o7c+Z0euihE+5OnjyeBofq7ja3sL4FHg4S4JQh3FZjwyrDKs0c5ZKjbso6VH2JB7iynpcWV3xp&#10;D8dy5KWLV9z97te/YTz4fXc3b8xU21V8a1peusSKypIljt+KwyrYSt4OMz+3mGZu3XF39cr1dPHC&#10;ZXfvvP2e48URX1tpwCU8OG1TqrahmIPPbC/DUY8qCzP2spyyADLjl2UQV8qw0gKy+lF/8mOVlJxj&#10;uZA1ELyyIJBe/Ae/oLScKg+AeNAnOsAn2pBN5QEoDu5BoPfgFUjOcYDigFfWVqybspqwXUlWbWjj&#10;hBPc0OCI0R7WekjSllD83IOBGx0dN36w9ZEyYKGlbKxUxt0ccloNmJiYSpwqiIMGbVFl2bva/mjy&#10;JNliuVrhkhMcvxVneWnVT6zC4Zf8INdamUVeJUP3Zuc9Hm5t1eRk3eg35/KVZa6UQ+jR0nkp98KN&#10;0xI+DtrEQ8p19849dyvWJsgPR5vg1Ckc79QO1Q5wxJMlHvnQagl8Ez2kmZzc4467X9gihoPn3IeF&#10;O3jwcGrSjswtW5vXVquyXFjQZZ1HTjhtDuf1nJf+WeWg/eGoyx5Lh1tb27IyzLubub3gKxe4V17+&#10;Yfrd3/sjd2+8/o6FLbubu7eUbt28667d6jVZYFV1f+rtr5kMsl1v1XWHVqJYSdPH6KxalNt2K11p&#10;7VYrVLRLyTNW/dX1NXfwhHtbcKsbmyYvc+6442xhYd1db9+Ar9Djzr1/Od2y97j64JjJy4a78+eu&#10;WTko54LVl8lt22TU3GCNE3jG3HE/j9oIMsNpZO76TT5qFp8tycY7tX143m6G2zT9Ij9SxU3/uCGr&#10;e078wbEKzBYrnLef3K6pR3YD+I4AbsPJegD80gNlXaM3FE7bly7DCaf0CFDqmVJXKr1wkB+Odypj&#10;GQenMcGXvvSl9Ku/+qvuOPWRO2dw/+Sf/BO/4wLH6g33S+BK/Ohm8YS28aNAOr/UybsD5fxRroQP&#10;E951/3FcCbu9/yi5B0EnjtovYF21O1Muldv5m0NIcEsrsWUcR3tUu6B9qY3SxqUHGNfTnnGMb7QL&#10;AD2ivgk6NDYizuDwkDv0XpMxrLmGdaqiE//K2qq723fvpIWlRXfE4yRIOdGO3uyv21ggO9EMTRW3&#10;NGjxTrlgTglKiHKjkDgGQ/JTeClJ9rkeP2GDdXN8Y3D48EF3DHQEPonJAxXTSxX+Vhvlx/aj9TQ5&#10;NWJuyN3K6r10/eY5d/fmr6ebty64W12/l+YXZ9y9+dYr6Zvf+oa78+ff9yMxcVSEYMs6NZWXzqi3&#10;x5S6uQvnr6dv/eGL7n7vd60T/vq33X3tq3+Y/tVvf93dhXPXLc2Qu1r/sA2AetwxMaKTwME7TqTB&#10;nT9/Lr33/jvuhobr6eKlc+5efuWldP7COXdcWPjDH/7QHQPlS5cuuOOUlx++/aY7JkIcZ43jiOtG&#10;IVSqL8ooP04dGTyVcNKpCPjNkZ04Tq5QZ8EpE9QZjo5S+EirOio7DvCoURCufdcsQarDYkuRvjPh&#10;Wwz56YwlM94RW0MqO0xAfNV7dY50Zgpn4KK0dHDwBcfgRuElT0ircMojnAyW5Oed8LCVRYMr9m2L&#10;/5Rdy6Q4Bpo46lEdLvnKr3TKQ/WDA6QUwKE6453qAFB88An0DtB7HOmVNwqpDNe2PAbLHIGKY4uO&#10;2jOTHGQQx2/xGhAfcap74igv0Y1jS4kmTnoXLk5HwsGLkjcC5SknnKRR2M7BnOKASzTCH+WLrGmf&#10;vU8MshwQX3ymPMKPUxzSK6ykU+9w+FWP4Cq3QqltaLsiDnlV2ZE1yQagvMCrNsMpMZw4g+OIap30&#10;woDO2OKO43yV1n5VfEb/amJZ5gXNqsf1zZic4nzyamXAcczyhk3ccHUbuLfaJlvmBuojaf/BI+4G&#10;BobTe+9edPfuO5fsmd25y9Y+MC5spP0Hjqbp/YfccdKkJpMcsakJJHpB32vhpEcoj3hFeVTvfHe4&#10;b99ed+gztjPiODJZkzGX64b1XebQ++NjU+4OHjxqg+gT7jit0lC7Gx6dSmOje92NjuxJzz7zgrvH&#10;Hn3SdT9uZXnd6pVrAdiGy8mLMeGnb9NEke+OVC98s7S+zlaq2E4lOaHu+CYRR9n9OGZztB3JMGXm&#10;Nw69pokuukZyK7nHqV7lpMuQQ8Whz0Dn4Wifkgdwyg/fBJJFHCC54rfkDVe2QdURslWGCz+0aULC&#10;O327yST2hRdecIdRVH0VIDykFR7R9KNAvAKEpwtd+KiDZHonSN7l1H7L9kobL9uR4tJm1cbRQRoz&#10;cCSztsX+4Ac/SL//+7/vDjwaO9I21afgF5CfdAIg/Ube0kvkJxqA3fzEKWH7qLELXehCF7rQhS50&#10;oQtd6EIXPiLwoSczpfWClY619RV3zMRk3WB2pVlTObsrZ1DEWV1Zc8c2Cm1bIL3ic3Jaq73pbn7h&#10;Trp67by7pZW7qa+/5a5Wb6XJPUPujh6bTnv2jrnr7WvaO5sRmuOyKwGzQ+F3q9Bmy93a2mbqSWzt&#10;qBszOBFh2N1gfSodPnja3aNnnkk6zYw7BlrNfnccHtBuY9nvdQuctq719PemheUFd7du30xjY1wK&#10;NJKee+6ZdPTwIXdcKLh//7Q7LhTlck3cqVMPpaNHj7jjAABZtAcGoR8eBa/jIi+spGu+7cy3nhmo&#10;jIBm2lj4tBLFVov4wHfYZs+Pps997ifcffazP54ef/wJd88///H09NPPumMbkSy5lE0WQ3BRrTis&#10;vQonnvCTVh/csr1I217YYsRvHNswlBanbUrgFz/LfJElyRtWRW21wC/rHlZvWTyxYio+FnD5kQGs&#10;BThkld84Pm4T3/gt6yf3dugEKS7bVFpWY7SsKosHDnmT1YPfAugvrZ7E08pU6S9XDJROrpRjxaFM&#10;8pd56x2ONJ0T6FLFL1ZROYUE99qrb6Q333zTHReXassHjhVEHNZd0UD5xWuVVeWXnzYvqzBO5YA2&#10;e7jTNjUclm3JASpK1m7iSY7xSyaQqRMnHnJ36NARy7MjM4qPjmHrD27fPg5riK1ubHXtyFYHP79L&#10;WRRtWrHQqoW2dSHHaiec+lW2AT60x1EWfuPYEqbtYSMjYxVOPtKXpZ98y7YnemhPjz76uLsnn3za&#10;dMhBd+SrlW62q929Petu5uZtL6cc8XDB99iO2TBZkpy4rOStbtqCihuy8mxbbcirKKwmsLqBGxme&#10;SLP3lt0tL2+lza2Wu9Tur+I89eRz6eiRk+4I54JPHNu/JDPgpJ5wrPBqxVNyj0PeFM5qF5ct4pDp&#10;CXviRkynygpIeSVLnOA2uWevOy7/HB4ad8fBAHumTT7MHTp4rDoAYGhoIj3zzMfcPfrI2YqHCwtL&#10;aXGRE+yWrT/rrHTBr+heo03KAbJEUha1ncE6J8XlLZdOa7QR119NqwNzI0ODho37FNppa4O2BM9W&#10;rb64ZDW2L3NHmwD8Kjs6RXyjvqVn4LV0heQAB6i9im4AnKoj/CoXfrnyN7KkOGV46YdfAvzaIsjK&#10;GvdN4FjNV1lIKx5CK2MQWZZLKOVZrgz/DwdR7+G68B8f/rTyf/dytU3VyKmd7YSyDaj9ondWbQyP&#10;a6VmGhy2fstcX603rW9uuFteXUn35ufcXb1+Lc0tzLsbHh2pHPnWBqzfM3foyOF06uHT7vhN+8QB&#10;0jO0eYWjcwS0bdFIey5B+nAnqLzgjVKbMrThQXYdiJtdpaQ6SpK95S3LEIdCVIfINqmXXnrJHftc&#10;ORUr3IvVNhaIFGGxhzkUJhUkwiiM8uUbi6tXr7sbGhxLTz/1nLsnnzD31MfdPf3U8+nI4ePuHn38&#10;yfTFL/20O7YnSOkxMRB+Cq0KhaHRbfd4Rzi9b487jpb+5Cc/4e6XfvkX0gvPP+duamIs9cAvczYU&#10;M3woZuNcmy0qMdmAsQzmcFzQybFxOPDv3Tftju0ibL3CsX3i2LHj7rh1VX5uyFYHx9F1GmjBH46L&#10;DcdALMoFT7UvEd5q87QN/ythB1T2T3ziE+lnf/pn3H36Uz+Wxm0AgXvpBy9We9TL+qI+dvPryGgc&#10;2+E2t1bdbWyupOWVeXdzcxyryRYttmrN2KDtnjs642Zjs3LGSHd9JnvyNza30poNdnDLSws2gNpy&#10;N2idd38fWwU5EpXOOTr0SaujPVMT7rY219Otm9fdNdiql+ObZNtAbc0d8q/vtfBbpu7IQxeeriwv&#10;2kTnrrtrVy9Xfk6do8y4wUGWTSMtF5sOGU04Ljet8Ns7+KR4vCcujoGI5L7fFIr8Ja8B1R+/1fj1&#10;Dqjk3Fz5u2Ey0WpYWzA3PGiDb5MN3DGTuXEbDOJAo8EZg74nnnjCHem1/YOT7zSBK/GXExjRhIN+&#10;0alBB440ajPwRKf+wafOpbAYO+K7MRztGKc0OOIdOMDt7fv8EloMBTjChR8+850abu/eqQo/dSt6&#10;oFNlgVbpjhgkQQv4OhNf4qu86EG1eehXvqOjw9amD7lDNpVvb39PWlxecEdn0jT9gVM6HGWTfqSd&#10;aLsaNO/ZM+mOvC5ePO/upsn4lauX3L3+xqtVOKD9zYPFVlT2MWuyhC7fsMkEDh3T02edDs7jIpdR&#10;Tm7dx8EXbyvmuOB3eWHR3ZCV8eiRfe7GxmppdKTu7viJwzYReMLdiZNHqu//KGe/dXo4OlfpKb5x&#10;kYwtLC1bO7Z6MCc5w2GckOu1yZ76IfaCa+sUW6pUv+1cbhwXgyKLOOLcvn3LHTf0c3EjjgnSwtK8&#10;u+WVRec7btF0ELf644ycih7SSh7oDyTzdNKK49975Th1K68myWztU/zVtc6R8E573jdOPyDjDbSp&#10;7N4/5EkReUjXQJtchAVOeK68KI9knnjiFeGaPJBW+qpsi+grybPaIo54kmHas/iGjlRe6ErpvSnT&#10;09KVbC3TZCboizqivUmf4FdZgEqeDa/KhftR8GHidKELf9LBmpk7oJR9tQvcbkA89S/EkYEDfXj9&#10;+lV3r732StXvMHaToRPjpvQDukifKKA3pYfBJXpos3IKw9GPYIjGMRbWeFdtHefj9zxuARi7ubP2&#10;rjjgMvXVhS50oQtd6EIXutCFLnShCx89cNPG/+ov/xe/2ccKAwHM5LCe2LPd4oPPWO5hpsWykU3h&#10;0sjoaGpbfCxdbZsVYcHHsvfeu+/4BYyswFy6eCGdP3cuXbAZ3JXLl1PTZmRrq6vp6KGjae/UvlTv&#10;ZwmqnS5fvmLYe9Ltu7Np34F95u1NZx4+5dZ7LIYrS0tpoD6QNtf56Hw0ra5speXFRpqdY4sbWxRa&#10;FtaTZu8ww2wbptF06NCpNDjER+CtdOvmjOFvG02XfPsRc9Qnn3o6DXH3QL2WlpdWPM7Y2HCqD/Sn&#10;2mAtNdtW5vaq5ZfS6upcOrB/Ml2+9J7R00ozt66mffvG0+jIQHriyTNpv73rNy7emb2ZZu5cM/pb&#10;6djxo+nwkQOpZvhv351JP/jBi+na9Rvp5sztdP3ajXTh4iWn5+LFy+4unLPf58Ndu3o93bh+09yt&#10;dPni1bS10fATiIZHRn0bULuVjD/chbAv9fX2p75aLTWaWM2sLqwGmzYphwuc2OQXefb1W32NGC1h&#10;fe3ri7plJj5mOA/s25emJifTPuPNrM2+sc6/9ebr6cwjD6fNjXUr+760tRWnqXEi26I5iLh547rR&#10;esVz/eJPft74MG0ktNPWJmf9s6yIhR2LoFxPGrSZer3Gx181rxMTodQw3DWTN/C0mlZWq2/858+9&#10;n+7euW1ZNdNTTz6RRoaHTIa2fIVkoN7vcQZNHjc3OJGN1RUs21gGN1O/0QGueq0vLS0upKWFxbS2&#10;suLxwdNv+c3cgr8XXOb37JlIn/qxT7rlfGNtBUoc/4DRygWuWBr7LSLhltRkkft2etxajgzVjR6s&#10;lDxJR1nv3r2drl274vQT99ixo17efdN7PQ4HOdQM/wAWaXM1hMj4Svx4tlNzm9XB2icrpfZvc4Ot&#10;kZbHnbtWz/cgLB1hhW//fvfD+7YJAji2Nrc8XV9vX7pza8brgDZw+OAht+bU+03et1ppkm2Ak1Pp&#10;8OFj6aivGh7x1cFDhw66tYWtPufOXTC56fU2OzExmbhw9vDhQ+nGtevevt966/V0yH6z/fH48WNW&#10;7lihwdLDViq2JtlPa/exhQ+rLZZ94vsKp/FNh1wMsaXGfvNuxnSBpUzvn3svLVh9UoAv/uQX0uiY&#10;6SGrk1WrM+qOxbzRMU6eY5vXgPHP8vBT/9rWfobc4kNbAD91h3UZXqyvrdmzbTJ9y/UdFh8+NB6b&#10;GPW0tJ1aH9vosHqbTDQ4Ha2W7s3NWR2yNM4H69w9xEoG1cc21g2XbX5bLVou3JtidA4NOM0twzu/&#10;OJ822bdqdPeagNWsDKNGH2UZtHj35jjRccn40JtOPnTCt03VLA+2nNKGiONlYYXA8LH6eOXyJV9h&#10;QH+yCtNoblnak9Y+D7gFDZ2N3CBbl0wvT05NuY44feYRiwuXsZzzoTYCzzYoTjEDf0qXr1z2umRl&#10;7PSph0ymen318rLlecVkYmHhXpqaGksff/4Ze3/Yyr5punLM8h5PZ8+eSidOHrQycDEpcrBheVm9&#10;9zSsjc5bOfrT5asX0vDosPc/Tz/zlMsuld1vZWY1ggsoWYmgDvqN702TJz6k37D20IDF1CZCYOn7&#10;rH64TG3T5OyG6XeaxauvvWHlYYW7nR551HSo6TxqZzmfpNNj8nb8xLF08uQJ7w/W161vmLlpOoDt&#10;cuuGs5nW1hfT7L2baavBqkwrHTzEoQOsLNTT0hL3v7A9sJXGTXZYfWiaHmq2TH/SJi1fcK1YHHQx&#10;/WFfn/WDxnf6K/Q5dbFphaG99VndrmE1hfn2HysoW7up0z6TF+QLfU7fTc2R1/LyktX/jIffMB39&#10;2GOPWhnbVta93uZcHq3+sHZumH6PC5ixmMYKJ5emovNWVpesPxxwGvbsnTIMphONtbS/u7N3PL91&#10;S3/E+jl0IqsqtGffAWGqjLECNJJmbn7O47OitcfKBX5kmHLgJ87i0qK1vY30R9/5TnrvvXOWfxwW&#10;wjbDufmFdPToMcNvbCCyt1r0RX+6bbLMxb/0gXv3snV0r79DRugHHTlxXdNHOuS6egpfgfeDnOdv&#10;znHvEo4jNzmFhSOq/TGHPFaQddR9zhPcD1bjHfwFJuRrJ9xnladdByEPdOiI3cL/uK7kyU5+dVxJ&#10;c0lbJ7ynpNn5kmGXcMq7DaP93m1lQnF4J+crexHozzJVifN+bBl+FJ0WVuan+jJp3Ra/jGNKyZyl&#10;3+bsv7scJ1OHz1dE+W06KMLjt+sWi9vilERrVzSmRRsX1WxsTVvhPizGHlv0fxaP3VXc+/LSSy/6&#10;Zw7oCvqbDV/JWfOx34Xz52z8esH1zOwsO1aumG6wvsX00L17s2nD+tdrV645jRwIMGo6kf4OXbDB&#10;bhZr/22jd8j0DP01fRrjM8ZD/aa/WqYHGVdwuiP5Nra2fG4xPDhiZepJnLZ56+YNL8/hQ4dcerrQ&#10;hS50oQtd6EIXutCFLnThIwc27Uvpf/1f/uXf7O/jw+CYnTKhY5bHPl0slcwg2UfLDI53I+NjqT4Q&#10;lsohm0kdOHQgHT56JJ0+dTo99ugjPgs7+9jZdOaRR9IjjzzqH++dOHHS3YH9Bz0dljg+csUaitWY&#10;VYGx0VGbiTXTE088lgZqtTQ1uSc17PfSEncjNNP8vZU0Z2727kq6c5sblrfS7J2VtLqc0t7JYzbD&#10;m0wH95+yGdqQ0dmXtho9aWHeZp+1enr7rR+mPVN7fGb6+OOPusWJWez+6X3pyLEj6cmnHksTe8bT&#10;xORg2js9mvZNj1sZbWbf10iLi7dtxrpis9iUTj90JH3uc59ITz7xSHr87MNpYfle4s4D9r7fmrnu&#10;s1BWKaYNLxNgLJmsMPlHysdOpkOHj6U9e/enwwcPGz370rT5Jyc5COBgmt63Px3YdzCNjU94/NGR&#10;8TRpTz6UZxULSzjW7jNnHknT+/e7ZQr+NNpNn6r7h8pWZy2bla+vY/WySrSZfN1munXjJ5Yur2cL&#10;g05mvczQsdJhGOAblOm9e33l7eCBfb5aMDE5bvUeFnOs2YuLC2Tls3FWHvCzMnPw0D630G3YrJ19&#10;01gnWdHBQuiWyvFJw8+9CwOen+9hx3rQYgWHObXN193SuuaWxnPvn09379xxeXv+uefS8WNWv4OD&#10;/i0EqwuDJn9YHCiLW18s8x6shxbGCgD0svIxPjqe9uyZ8nLxobDvKbe4M7dupvfPnUP83Rr+qU9+&#10;MiwXxiOsAMg/dcesH4sA4YTBL6zEtQGsw3y30jZZ4g0rRSZ33P1j/Lp9ayZdvHTJrZ7keejQIS8v&#10;H9vDA8oMffAvrI0887cIBpwD7/eimLxigaPN+EqH5be1hYW1Ny0vr6TbrDwajw4eOui4aaub2aKN&#10;3/6n5mbT083O3rM2MuQ8O3jA6DH29/b0mUxAB/v5awRYGuhBF/SZLI4ZvextH/F9rXyUy0osZYI/&#10;Dz10Kl27fs1l7qWXX/E2Tp6PPvqY8X2Pp+HjdX3bRdmj/de8rKycYKWGEbHf39ql6yDqseWWaQ5l&#10;AK5fv+5++MRRrXzoTXz21JOG8oKT+nJrc6vhK5e+0gxez8bq2NoL7QCaaBscRkL49Rtx3w75Hjl2&#10;NI2NjXtZsIizYoEAoD+wCBk70927d0wG4rjZaWvzw15WZKJZrWbyD6sW8r5mT75nw/qN9cp/E7ex&#10;mQYsD/gzPjlhuo5vCFO6ePFiWl0N2p566mmXX2gGP22XfKFt3OhEJpExDhDBPfbY4+ngwUMe5qt/&#10;Vn/oPOSOFSVWe8A/Yu3JimJ6+ozXEzqeww/IR98k0OYpy8ytG0Y3Fvwe02MH08LcrPFr3vh2Ne3f&#10;yzHGA6ZHz5pOhZ4B03Mj6eEzx01mDlr8yVTr4zhtVtLuWXlpuybHqWnpaScb6erVK6YLx5zG559/&#10;Li2tLDm/4AurMDj6I+qAduEyTttBByAzxifqmrsIWDmDftLcsXqi7K+99rrXN6sMp06dTHWrr/VN&#10;5GvWeDWd9u6dMD283/Q8dWh1ZI7Vu9FRbtJfS0tWVsrbbK1bH8EqX93a0YTJwobxZyvduHnV6gV/&#10;Ix09ftj0N3cncZfCpunfWEFBCFeXrU5NV3MU9UANPcadLgPWl1JH0VZYFaFeWI1j5ZwjvFm52NxA&#10;byZvj7RX2iZXDbAKiezTFjikBKC9PGJ9MHLC6iqrbLS/Yeuz6RORHfp89cfoTPp14rDSSB7+PRJ0&#10;ZwA/x9Mjk+zWQLeSL6t+gS/qotU0LlsdYYnFsksY9wfx3Sjti7ZFGwD4TR8JTaxIHT50xL/Te/TR&#10;R62eTrts8z0Q8QBv2+b4DS0cQgJ++l1WjAHKA0AnTn0ergyPb3vst3FbzhWqyR1P/lVh/LK2R1vw&#10;uEU6vf9g1wGo6Dhw7AzD8e/+cF9RyqC0/KEH9BRV2TrxBMgOsNs7AW92c97PfsA/57HH1b9IR6al&#10;X+ygT4L/FVCu/C7/caB9CMryKo/4GeGRtMCZwXcBVLHZ7WAP++Mr9+aPvpKdAmV4J77SPig8wBNn&#10;V0InjDyQn3AehPp6ICB/nfSRV0feMrisBtC3URbag2SA3xpjAGpH3tfZO37zTTMHHdGnoz++/e1v&#10;+aoLukD0olsZR1Z4rX0zlmKnyBuvv56uXb2a3nn3He9f+KbmzuxdGwfddpzoVfQX394wfuBoefpy&#10;P2DJxiX4/TClfE8Yv2fvzvq8gKsw0GW09bffftsPouE7n431jXSb3TtWBvSbc+e7v/97rEN5AVny&#10;4sNQgANZGEwAZL7ejJMH6oN1fwfwITzbKxzo4U2pAgOmmCSnrmj5IN2AJUMGaQCTmXfffc/9nJzE&#10;lhbgp3/6S6m5teb+mdu3rGLc6wrNunH308m1WYIzoDCc+Q8MDpmSbET4+kbDB5XAt775+34pJfD5&#10;L/6EK2CgvzZiSjm20t2ZjUsQgdGhYetsorxNU8hW4+6vWWeP4gYGRoYtjQ24DWbu3EqvvvGq+x99&#10;nIkOy/vJ879584b7qYDohC0tE8MM3FPTX7OZkwEDcsoG1Prqvg0EQOCoUID7JfYd3Od+4rJ9BqAz&#10;WVyxmZ3BzaszLkQAHcTIcNwLs2gTolpW9DbmtvrIlWRKmkkZsLC0YDgj/sSeCRdcgIuNZmaio/ze&#10;937gH4MDf+tv/S0bPD3mfgSRDg/gw30GRsDwkA2acl50guI/Aw4aHtCyzl0flX/729/xwRbwq7/6&#10;azYhPuV+gI9JATo0tdGgUY2603A9z6x84tSqeMepXC+++KL7aWi/8Mu/4H54psFzj8kzMgcg70pL&#10;A2dACTCx6LNJDTBYp8ON8IsXL3nDAxiEcroHwEdu1JPKzyDXl5kzZDFzUH5MMBQfnvrhDgYohovn&#10;L7j/mWeeSk88+bj7UbicOAWAb9MmtsB7b78DQ9zP5ayclAQwiGXbUfzo9wEjgMwxMJQf5QdQL0xS&#10;AAwV585FG/7a177md6AAyKjayepqnGAGMGHpACcTBj3UZSUfNpGrsVfFoNfyv34tZI5z7K9di7b0&#10;1//6X/fJDICyE6sAG0r5s6/OgFZ1bxFy29sw+RE9hN+7G/X9nk2g+Rgb+MSnPuWTQ4AT0Ljc0cHS&#10;LS0tuvecTYY1aGJwzNYiwIaphjfypbzIO8DpMP1YSAzgXybHTyJErwDI242rUUbO7799+677P/e5&#10;z7kcAfCqaXIHMBgQ38irkhnjArIFEJ8LxgB00C3rTIA33nijurfjZ37mZ6qyI2tsEwJoVxocs/WA&#10;fgD4whe+kEaHo37ZCjc0MOJ+TgZrZf2+ZuVm4AxwEMqWdT4A2+Kks3qsvcBH4I++862qjL/2a3/G&#10;5RugHOIh9akyUofgBdyIk/se+rLeIMHKu5nOnws98o1v/L4bVYDPfPpzbnQD2HrGpADgRDPpLCYJ&#10;8AtAp4nPVBWGLWBwwAb1vrU2+RYIVeqZxx5NkzZgB1Y37H2mDT3C5aPA7Oyc1U20NfjB1iuA8qqM&#10;yINNQd1PvbAlFKDsPj7LIB3NoQdvvf2m+zl18Qs/8Xn3oz8xdgHwUH7/aD/zCllS2WPLmHs9XO2W&#10;wYeX04A6OfvYE+7nEBv0GgBq8QqaSQOgN7ifAmByxkl5AsUHFhYjPvgkJ+SlMiLP4g9bYRjkAFw+&#10;ffq06jTuePqRkPU1IBqgX2OX0v9BUNL/7wKql52074afOPRRgPdPotl0z4PoEd4PxRsH6RMgC8R9&#10;0InzIDpLKH/HJEOwe17iCdCbx0aUt2oXNrAvw7eBmAK+/NInJFVepkPcePfhw3f3fzgQf+CBytXR&#10;2cCDcHbCe3JZK3D6ArcbAg1cNxZ1LT/tUX0f4xwOYQFWGDdKluw9fSowZGNcpYVOtQXw8EkKwEEm&#10;d+6ErsYIy1ZSgPiz89GWGSdIh6Df6rm/cz5keqCfCZJAfOFp2s790Hz40FH30xe9bzoOYLyxG9e6&#10;0IUudKELXehCF7rQhS504U88+NTq9e99v72Zl3wbWD2KlRk+xAOuXLuart8KC93axqp/3AMws+LD&#10;QYDPn2Udq/Ww7SNm3VsbmzZBjjisNsji09/TV1ni7y3MV5bc40eO+AeXDi22IQU9qTeOo3Vvf71a&#10;wWhYGBZyoNmCimxdsrmab6UyuHXtShobDyvh4WOH02q2SmOVijsBrCz9fFgb1iVm+nzIC9R7bWab&#10;Z6R5Ychh02ay4tvC8lK6OxezU1ZCDuSVEyz9HN8LcNyt+FPvKayo5q/KZWEK5x4DLFgAPOBjTYBZ&#10;6J59e9zP5B7rNUAcWWMvXbyW3nnrh+63ivCVJoCPbbnTABisx23aDsZn7g8C+BBW9KxTDzkcumQh&#10;5d6Vu3fCos29NOPj3KMRFkwBVsRGtiSW5XLLo2/NMj7YbF1p6rXByn/D8C8sLbn/ybNn00iWjZbR&#10;S30DrCqFD79VTF5dhNzKQmPB8UGjyZvl38rz9/nZe1ZfQT9bKWSh9uXLXEasgqVFQ6sU3PkgSwFl&#10;URye8q8ur/h57AB4RseDfo6cBk8syFt6cGVLdssqU+mxYsiPAaqV5TvqK5fTcMjS8/TTT6eTD4XF&#10;orSOsYrT2AyhZfWTcgNYZ5cWY4XBt2jllRA+dqeswPomW5ykC1ppwNoHsLqxntr5mMT+gcG0ZmUF&#10;zl28kI4dPuL+A4cPpVpenWClRWm3rM100urYV/jL4Q1BN2VUm6c9ri6FDnrv/Lm0tR7y8cInP+n1&#10;DyAnshLxYT2fxwK9bO2R7qhqHvx8mB9pmxYunMtr62lqMqxKz33s+TQ5His/A4PDhj/wUCfLKyGX&#10;LKVrdYvjZbVCjZQJP/mLn/ASvQXE8r3KztaAiAONaleXLl1Kc3OhH9EpWgWibUp+OAJYxuW2lUYy&#10;43Fye+ORszL5Xk2NrDdZ1n/s0bPu//SnP+2yAsB/WdGgnwMFAI7bn7kdfcBzzz2XpqdCBzUNeVtl&#10;dGtp5MtN+xxYAIBP7aq5udWx4lsdsu0AePfdty3voI1VE60ElqsiWNylm+D94EheObWwsKAGPxWH&#10;fO7cCSvjnduzadjqEnjo9Ck/BAOY2jttFEf9amungO1PDsZXdFUAH8iHxbHP8uzti/isWk9MhPyw&#10;7YEDVgDvp3IlwZOlxWgv7184b7TFzgG2qoonlFd6nDBZoFnJqPeH7obG/t6gh3qmzgB4zAo6wNaR&#10;E8dCr7HiJd1KnZZyIt5yYIL8yh8grtoROLRahd586okn3R/HqkZ5wclWSoBVdK2wvfbaaxUeVoAk&#10;D4BklbEEhxEA8ETxS3qgQfLJFjbL0f1sTeM6BgA56awyRZnuB6zv4aP/uM+qvwtUhn6D3fASJt4C&#10;Ha2jVgF0eH4/lLE60AlVG7MnxORxFdb5aoXf/LTJAPLq+KXPQz8JKznt5jffbmTSzpTvh4AHl9Vy&#10;q1hlnNoFJzpN47NtvN1Bg/LQGAYgbjv/ZjtVlVUJFqcMFx7+7ha/g/3fHVQvknFBWV8lSFZ3AjyK&#10;Z5QZoA1K/sFT8cfeqz9ixf1eHrPy8b1/RpJBY0TfTVD0O4zlAdqrwmmLar+bW1ZfmXxWzDTeLfMF&#10;T3/eUkM4W9UAwrU6VNY1TyuB++GV5OHWrVt+eA/ATgEPff3Fl9tSdDHQDOay35zCANdv3khXb1x1&#10;/xxbzhqh0GLPbRDTZ/mJ4H4rER2tAwOYzMxBG7CqsvphdhZItl1omX1+fs46qlD446OxPw6ARnUu&#10;DApUwB5TeurQm1bQej06LOYZ6vSHrXLYEwysmIJlawSAuEgx1hhgZAFqm0Kt58Exk5lm3nJGB1JW&#10;3EaurF6EIQ92URSbecsWFRTfhND5cnZ/5DVo9KuyuDhOWzzYK822E4AOthQkOg/g+eeft8F9Xn63&#10;QmrgxKV7om15ad33MQJ0stq2w7cCEhjaubafUW9xR4DRNjxU1ePSqvEpD0odMs10ssPDMdHa3GhX&#10;HTRLs+qUKVPZgWrgCmSdarXD9z1Rv+yNlpzQaDjFCOBbhPXc8XGyRcSw+uqzSWD+5cuTmU6v8+xn&#10;8lDJiT24OwMgDp23+41n6izpYEUD/Bb9DQbYuS4sgslZlhPzi+da7gXIV+1ooG78zDSs84GXxa9l&#10;BbZuA0gGdw5Gj+ob4F4GAD5oayD0qG4YoBw+EAOyM2ceNnpjsk4ZpCC9reX6vnXjlisAgJOFlvIS&#10;MLSpDTjfch3TEVRbbkyetRUKlBv5uw7uxxgdDrlE/rm3BvDvQvKABj6P5Mk0y9Da9gZtkhW252gQ&#10;CS3qmJF77UQg36mJGEAzCWTCCDS4rySKaHVtk85cH3RgGAQCWj4hc58h5CQqYMMm61Fa2l6cdQ+c&#10;fuRRa6PRNph01TIfqB++6wKY0Gs5PjqULBOmE1RHLh95yx/b+Wp5AGpcqSb6xJEuoJ61DZd2obah&#10;LaMAcbfJXFbuTNJk4JFOCLAJnk3sALYVSMYY8GkSf/r06QonbaEaGBlwshVAeW/ciC1w/h1D7vBo&#10;X9KzPhnJOr3SbwbQJZKtwNkTcTr6HUNCyAZyrrYHMPkDaJNctgywpUp60HmYBy60VeVdxmfb4UCe&#10;DNQGB9JQpr9mE3JNxuhHOoMAvnMJP5NkkU8HzalmQJ/Jkdrd+sZq2jO13/1sUZTM0y6yqrE+g0sh&#10;Y7Lxvk3OZ2Zi6zA8V5uFfkG038xH6yeyiFl4n/el4W97OwQot7bq0ddIDsHvg4UM8vMUr8r6Kv0l&#10;kJd0Bds8Tzx00v2Ul29yAOpN+hSZYtIMvP76a9UElXxV7/glG3yv1FvUo3QqeEQT+o3T0wDCtBWN&#10;74OY9APQ2KmxoBvYVkZjZtVMCt39QVBui5LRBNjOr8iXPFV1gOJv31q1Hcr4wgNkljiUE5Jq0mL0&#10;l5MZDfi8XBr074hTtVNDvlt8yiQKxL8AeNWh7UcBabenF6CTsxco6CzL+6DBfYeGneEB0F/iF87t&#10;PN493Mv+gPjbYfe8t8PuvBLPK10OWNmruiiAOip5IpxNZMwkHeBZyqH6HfomyTk6hm81gRs3rrkO&#10;BVZtXKK+Ep2pO12EG6Cd+v1/Bs7brEOoW+ln7JGLuY2ztZl71gD6L+kiaOD7K4HK5bTnsYrrhBwH&#10;vwwf9DthwIgtZyODMfb41Kc+9ceQyC50oQtd6EIXutCFLnShC134EwQ+9fm9r3ytjcUUYPbEigww&#10;wF0P2brMVg59/Ik1s+F3icQsqz/PoPwG92xd5f6KauZWzAx7ezgYIP/AujQY1qWpiUlfVgZu3bpp&#10;aTN+wy0LNVAtHffEHRYAhorOZDZutAY2N+L0LmByZKya3a2srVmaCGfS35bZzICz7wFIGcqrKFtr&#10;q6mZZ7Ms88uCxqyVlRFgwGag3IMAcBcAd0gI+rP1mfxH8ofT3LOj1SSsmdpiw6lL+ihLWwqAzXXd&#10;MJ/SwYMH3RoNsDJEGoC60+yatLKCLdybqz7u5/Sc9dWwLG+uradJm+kGsFUvlx2LXmFJ0ey8IYIN&#10;xka5hTrSzs+tpcWFsL5hfVad8rG6thsgD1qNQRhkz9jaiNPPALcI5NU8Tvpi6w6AZViW6bBmR32x&#10;LCqSdlp+ZKHA6qF3+FV3A/lkNQA5ZZsjwEfK5fKpWwcNeErGwCNrSmlVweImmWfFQasO5IVFFlhd&#10;W442k1cwuOlcFnric/M/wP0YkgMOFZA1FPyiidW2/fkj9diiGXiQs075+9Nw/riZ+l3I25b44E8r&#10;gPC/Y1lhbSNbUIwPwuNLxlppNeA2dgAr7ORkrJZAg8q/tLSQNjZDzuCR8FMX+vCXbQXc3+LgeqNT&#10;Z9yvJODWdAC50rZLdJGs+Co34HWNddHAaa+EzmL1BE6/2yJvDWLrplbNAn98II7VWaulQF9eUZH8&#10;AMiltskGzyWDrYoPWJ0qS78JUE8WIl+FypZIVpLEZ2SvLK/kKw6lCD+yUIhdtZWW1ULJOrpUFmDC&#10;tMqJXhVtwyOD1UEO5CM/ekQWXPz6QJOVH06WlF/6AtrVZnJUByyMyos4sXqVQdsJrNha2Ud+xF+2&#10;Jon/4Jb88NzIK3tY9rHkA2UfQbnVB6DLxFt0lrbSkVaWQt7rtB/y0rZPeKB+ERBvqV/utQLg8+Bg&#10;lB1+aOWQtqyy8FRamn1fpg0ZnluILYW0we26JGjGCq8PkV1PVPzlNMTgCeGVvBkOrZBMTU1WfUCp&#10;E1yX5fidMgWIBvig+DxV1/QBWqHl42Ctiqh+AHhbyZi9l2ywqifdRVtR3shF1feYLGj3AnHRlw5G&#10;Ayv0wJaFc7IlQD8oa/HefWwXDJptoGGIS37mOs1lErA6E8AqTcRHA5Yff2/zu+9+2In3g6HTTh8E&#10;VL/yBfdu8QkXnx1UXvRf4Vdbhv4+WeuLsoB5Nz9Q1ZE9d6NhZ5h+l7JcwoP4tDNfQRn/QXzYCR8m&#10;zoeBB9G6O1APKnNRJw678+JBKzOl3FZAuKB4j5zggJblIz9QrcYYZ6uyGB6NNziYRKum6CKN23hu&#10;FKvZ1SETpvOk02ibWr0hz5rGqjaW1piPgyi0gspqivQtOLRKSdlFJ/Wm7eKEVTrK+kqt0u+fRr9G&#10;+RkTSu9wiJOn/Mf//f+zzb52AKWiwasPoDJyCq7JAN87aNDlSi8LD2m1XM+FgxIqmCB/X++An3QG&#10;LOW98MD4CMeOBk5OG+LiOICtJFKGo6YYqwKaIHD5mIMxTYNvvo9Q4yWq9kLXjeNVw7fBRU/u3Blk&#10;9tQjX2jU6TIDbI3Jg8B168Cr/dKmzKV4fVsZStNgi0FgXi+j0rTdg05Nwrqxzja5yJfvGLRcTMcr&#10;nNCjgStHEEsAWlY/qjh4P59PfGkyYMn440ji4C0DRXU0CIYmDGyTEx9m79zxCQQwbh296ogT7Lby&#10;LAHaJQ++mSTLQ69NTpi4AD2J714Cf7l1iO88/JsbA+QhV4XFYTAZNMNPjjIGCF9di2VPe2GDm9gu&#10;waBbfOC7Gi71A2iUzabSsie2U48VneXWNgurZMDo1AlPlFGyTT2IfgZcqkegkmEaY27UFlo1NN6r&#10;rlkWzrrKaa7q0fKnftWY1zY7ZaN+hbfcllMORKBNfr/gKkdqGh6F89QWDnBzyRRA2q08EEQeqoGg&#10;DQi49BOgXjhWGODbChkzyKfzfUtHdgGOmAWQbS7KAyin2hJ8Ee8ApWVC35+C14ixeIKi5BQqAJ6o&#10;PcBnDVbgkwagTPZUdvKVvIo3gE80I4q9tQGQtl1Z7GY1SbMwNLMB7agzWerg2iZbFiZ5oqzKjnCV&#10;l6Vytfm+dl/nNCoroya0TPQ1eKXs2R7knYoMS+UyvU9m8qAEWlo5XHQB6Ohtv7Oegi7h8e8Tst6h&#10;sxGfAWQWgB6VEXnRpI5OUTJGPpXcGm7xiqf0Wln/xNWJhEClp0z2lBc41dlDgyYhpOUI3/BzLGje&#10;3qoeEWCglieQ0KBBP9uIhYdBvvhDHOkyr/9gj9MseshXZSRdI5/sSb4ymNFOpTvgA3QDsKPkieoa&#10;fJpwko90DfjVh3mdFHwQDeI9AGs1EAGP2k5s8Qi+UBaOWgfAU9aH/J5v5gn5iObAGX0tbUvbC3kv&#10;WQIUnzpX2ZF98QQZ1lZA8KtdwMNy4ioZAwfbSQEGRjLKbFh/IF3BuEX+geGh6ns8DBSdCWFnEFz6&#10;jfsdPiAzeZB43wRmm9+9nq5K+4GQG/MHQuAvAdJLkS5BdVTWV9AiPEZnpZ/Jv0O/ZCn8kUGZ1wfl&#10;K9hZ7vJ3SZug5FUZXsL2fDs8izKqLB8OSnp20roblOXNIuOwGx/K99uhw+eS/oCyfjvvJJ9qNx3o&#10;4Nmd/iK+8aeV+2UmM+r7fIKfO5KSZLKScY0+UEZi2rjaKUYtfWfbsPYtY1lJJ0YxtTtEqtrSaTpZ&#10;n1ugG6Q/S+NFqTfwazsZqkF9IrSrX/M+P5elZn1WZ+t46FzATzR1Xxe60IUudKELXehCF7rQhS58&#10;xMCnRP/gH/zDtmZQzJ70cTNWEllSNra2Kn9Yh8PPZTqaZWFt1Gy/XutYspjdacbI9icuegTeevPt&#10;6sNmTn/Rx0KsQgwPxuyLLVuaAZKvLJtYJmXJ4jQvbQfgpCudXoVlj8vogH7ucsl5La2upav57pfl&#10;1ZV05Fh89Ds+2dnqlraafjobwI4UfUDPNqTKulSrpbW8vaEHK2cuo2+nyDTwwblmpFxy1siz3GtX&#10;rtus1b3pxImHqlkv9eBWEwNmqTo9otXYTGNjYWHnhCA+2ALYEqTtX5tb7TQ8FHHYKqG8eMrqymqP&#10;TmB687U3/WJD4PSpM0Zy0Owf7meLWMNmxMIPz7kwFWB2rBUJLGlsi3IwnnMiFrC1ySWBkTbyj3L5&#10;Sl1hoWNLGdBsbVh9x7JnbK3Ks/TMD2BwYNR4FeFsI2RVCIDHrEwBlEP3vYRlJ8uDxZGfbT6SeSwJ&#10;slwTLnpajWL7Rn/nVCq3HuaVJcJkfQa3Vi+8HalduFxEfOqUMksmPG3OO8ob8bD0a/sT9Sf5GOIw&#10;gYwXkPUIS60MJ6y2qe6xRPdmnJ6vLJdWv2wzCv+WVVuUkzamLYl+30ymjfs8cm24bAzkFUA+pNZp&#10;Y2uba9WpZbTJnsw7X+XLlhXw1LMVHMtUb76/BezavgLPq1VgLDdF29BhCVii1Z7hh3ji9ZvrBr/4&#10;DKju2ZqirXTe1jLfGshQ1i9YxpU26jtohq/KC16J51in/EQ9A3Sjto2iD5WvW50y/1m61ypTfcB0&#10;RLaY0qY48QqgXemkQqyTosfxGe8EmQQL63ULtkB0kk50lrLjljjpDsu3knWLXJ5so3ylzwHiqg3w&#10;XmkB3f3ikOudOOIDcSWfhCFDAuGB56KVsGY+5Qy/023Aqt3ySmzz4yQ57RBQ3ToYT9ASgPcfeQtZ&#10;yQfwSHewNVYWU0Cyx1MW4ihv0M9rTkkE4hSuSFvilz4RrKxEe4EerajAGtU7+MVrzz/zBJ2murBf&#10;FW2xmhx4CNMHshxcoe6MVVZtF4HnwgOfVS7KpLKzYiQaqE+VJ1Ygozxkz11xQMSPNgJtqutYbY5w&#10;DvVRuwayGg8asnaBllxcr3PVNTpaOCmv9HspDztlRnUBTzp8C/4KKuu7eYT/g2Bb2hy/DANy1+Yg&#10;Wfwg3OXKw05c9wPtLutYK1eZ14MgqxYH8Yd8tCr4YcpNnA6d5crPg8B6vSxLpVwRbpSH1/0fBhT/&#10;3x7iHprAE31d+F1us+xBTzPLDOHaEnw/zR/GX4LC4WOnwsQTtWMg6iR+l/X2oDryjSk5fd6k4oBc&#10;6CdvO0OozgptsrGKxoIE1XpCrhirSR/S1kQf+sA0h/vLNsVf6Zy2jYO5eBeAZnZZAQNDQx39zFON&#10;HMh84FLh/rwK6vnkvoM+VPcyrq7EBbkA7V3bvF9//fWCy13oQhe60IUudKELXehCF7rwEQKfEr33&#10;/sW2Zjt+PGZe5SBIM0JWXTSrxArGR7QCzfD1QRDAiohmbhyRGvNDZmWtdPNGHA/7T//pP6/O+v+p&#10;L30xTUzEx73rq4tpOH841G+zteq2a8Oh/XVYMrWfv6e3nhqZNv9wurA+1G32Bgz21S19xL945Wr6&#10;1ne/435WHb74pS+4/+CRw9X518wKWxuBh9tKt7Rn2GjB2gSwirOSDwaoDdRSb/7Op8Ee/ExnfPsQ&#10;OPnQ/9bNuFfg97/xjYqen/vZn61u+me2qRWPHpvhy1JZM3zcCwNg4eK+CKDPwurZsrmxRXz3+nHA&#10;YADgg6xs7Kd+8824Ifq73/5uev65j7v/2Wefr6y6HEeqG8CxMOvjdSxy9aFsAezpr474Yw87K3cA&#10;Vg4+GgOwVG9lC6Zb34IEL5Msm+yJ5h3QTh0Zs1jVCljEDR5S77IK1foGZFiuZA1AZn11zADZK98p&#10;L/jUKKzD+kbLVzKyCJCn0hJHckX5FF6WBdyqa+LLeujfemRrCOHxLioKPEqDpbv69sueJd36wI4V&#10;N1k3saAM5BU3aBNO8OubCsJ6suWDOFUZ+vkoX2k7q65+50zOt2H1J9o4mlmmIo5rH8j7VjkkZFP7&#10;901+9DEuNi7Fpw1oL6xbWLPlig+5e/IKhh9lnfPiWeW7ZbzLbHAZziYm6q60XpcW9054PAFWueCL&#10;g9G5pW/IsOoKp9HSyN9UVHEN8OtbNPLVKgo80+ph2+RWKy1kq48sAVmk0GXC2rJy5YWNbUBeW3kV&#10;gtXPbSstuYyALGeA6LGcK7qpw5I/ko2SPzyrjzvtvWQD0H0vxNGqLqDvoMCp1VWX4Q6rO3JoukA4&#10;q0MQDIivtgeoTarOASyCknNWL8TnkOfIt9fSSVf21jqyh6oQfo+fwymL2gU0SA6BiodGrnjoqwQd&#10;9lerQ+DWt3jQpfiUVd/kqEwAOq0sm77Fgh6tZNKHZrZZXMjIZfS665SlPCBF9QifRAN1VcmAPXSj&#10;NqvDld95EnFY1Si/PdOuCXZcCL92QADQqbqkXCpL8EFCUMan3UV4yQONGQDieKUZINeqC1abNKZQ&#10;PQNBc8SB5yV/1E5LUNwORF4lDcS5P979ELQG/Kj4EbfDizK+/P7smM23gcYHZZ4lr8CttgCe3bCU&#10;aYEPk+820PdChqdctfswKzMlnaVfeLavUuy+Mra9vPrdKccHwfY4u9OzvSzbw3eL/0Fpt68+PQBK&#10;nmfeAttp7YRXKA0KdlmUeMFuIO9rDfTtDEBcelqgz9pvT94BQf7VYTY2fmWHBsDODu2YoN3rWxra&#10;mvRAKUuuQ7KO4qAgvWMc3p+/aWRHhlZ+6Pf1rZ2PiTNt4FF5+YatP98R2UcBNJ8wnaD4Wzbm1Pib&#10;PC9fvuj+r371qxFjdbNZ3TMTA+UYnKAkavq4yDL108oMfNCVBwMUVB0ZSqhVhXPiThBJWi4EBCjI&#10;u++85/6///f/gV90BfzFv/Abac9knCS0snivWh7vt7x6sjJFUWnL2RrL27lCmXPoRDK2bLCtDeAU&#10;KZ3e0WLbWD4l6JXX30hf+73fdf/U3j3pl3/1l8JvE4rqo9amqZJcd9wzo+1eviCeeYIAtjOhLMVz&#10;mSDAh1XqBH0wnTsLFO/1a7G97f/1j/9xtcXgr/1v/qqfnw1QD5JrDlNgAASwlWFpLj76vzs7Y+WP&#10;7ViDw8NVWu5LGByKj+Y57U1C0mMVpM711q3b6etf/z33X7l8Lf38L0bZn7PJzGK+t4OTqlbyPSJ8&#10;3K0BFQ2XAR9AWTSxoX45NADgUlQGuACdpxoactLOd3sQf7MYLOkjT+RFgxZ4rAkzgwg1dg2ygP7e&#10;EGoAxag4yKYal29pc5/RYzKoLQlelizPDAAUPzrHyKMcxDFIEQ+JKyrIU/Lvcp7TAuq7KZfwM0BF&#10;xjq/OUgh6I7tE5kv1vg1UWMCowEEgw3FGRseK/jS8PSAh2VFycfJaoeUTQNiPuau54MvNouToErg&#10;lLzqxDOjV8vxbH1q53rg/g1twWT5PhfZ6dHAERBtcY9ExIIH1QQASTH6AOgX74mqAwnAMZAn9DGh&#10;ynVpbV8nUPFXkzfXD7khMkGo8s3yDNRMX6heOVBEA6lSJqgv8RkdlIOtjJykFDTzMb06Ngb54hVy&#10;qZPZmPzo5Ec+ZNQgjFPrlBeg067gofL1rVuNoB8SNZmBxxrAwb+KBsOntI47tzHaLFtlAeRIPCkH&#10;34Trg2y1FwD+awBCuAbWa8XWocGhjhELWVNHSH9QhSOHua6jbQSdkNKZNHbuUyKOTitj8i4dAX+k&#10;DkAh2UDnNrNBDtlo5rL0kzb3Acg16QGXt9zBOz1ZBqBX2wUJwpgGEEfzpihTEEH46mroQXQ7vwHl&#10;A8A3lSvqJdKisxSfusgkuIyoHuGleE4dqc6Qw8xa401/ZeQjX+kK4QBalCkn8P4750tcxff2l8tI&#10;vSsv3qseSaeycLiCbzM32LKwwSw3+Jua4LHtLbc9wnVykSGq9IZvtQuUzisZQTiwQXzcucVU4SVP&#10;yvKW/qpQGVSWsv94EPBe8f9d4D7aHjSpKAa7uwFpOzHoa/Mv8CntB/kzfGC5dqGhpP9BsBOn0twX&#10;lunw8CIvGSMduF+pgohP2iyqGXenPALkU/m1yaooIr8FCnecebSA/0fF/yDYTn+H52prGAsswP1B&#10;fwElH/Irj5N1PmVSOH2uDB9tayoqL+PknjyA4M5H67Hdz/uOTjZ9ksfrPqmRYdHCG0VbExCmfhyo&#10;+m76PukHyycWLyw+k5ZCF3XKbu9zGVmcKGlWe+9BL2b6GQfrpE2MG5qA0fYvXcyTmd/5yo6W3YUu&#10;dKELXehCF7rQhS50oQsfEfCp1fzKens9LwctLs5XljufSeYZHefqa7bJx1SyyGAJkWUaK6G2q2CV&#10;0/G+zCo1Q9vYbKU333jL/f/n/+vfT5964RPu/0v/879Y3cGyvrwUy0wGve2mb/MCsDLrQ6PbN2fS&#10;rdu33c9WsaF8jC83Ee+ZzrcADw7ZjDRbLd06F3O31976Yfrn/79/6f6Tpx5Kf+bP/pr7ucdlZSk+&#10;rK/1YC2KmecgtOdZsc8YM098hpvLy4HWq5uZb8YQbRfCMqjtLpyPPzNzx/2/9X/7B2lqT6yo/K3/&#10;+m+mobyta25uzsoedI4Nj6T1tVgtuX3jutEWxxavLS2le3N33c/S3cRUrGgNj4ylvflG+L7aUOrL&#10;Wxj6akaP+1K6fu1m+srXfsf9S4trVvZfd//zz38i3cq0vfXDd9Mffff77mdbmpYNsVJuZCsnVpFq&#10;lcOKh6UcwEI+mOuR+zM2c3y3ANaiHtkW0c68xRK7Vh2B2zlOmlm8rAN8jCzrBXIn6yE4ZdRoNztW&#10;YwwAWAUAt55TTwbIqix3VI+sDOQ1lFeT+DhXq5Sjo+OVNYFlVx1sgPVbqynIteJQLlnbuZtDhwpE&#10;vhEntrFxl0LgwiqhcrZzWQDHmQPWVlhaDZ6S92bm19DAcFU28MhShV8rG3wwrziA4pgvDQxGeGwv&#10;CRrYcqL40fqj/uCsjiilzHnRzEmUtXWzseFtVFBuiyppUF4cMV7LRySja1THbHXVUvLg4EC1OsSZ&#10;+MO5nfhWzlwYrMK62X2jsOxyl5Sswk2sPtkqD29l4WYVVbxyucwmcVbCOnXGbfQRP+otwok/lO8Y&#10;QR50JC7HIus4bA7q2PZhdLXKjHU/CEWmq5VutmhWst6xFruezYddLJssaqWubu2/Oi4ZjZXjRxup&#10;KtsqKvIaHB6sdAoHvahe0FNVvVu4Vrrgjdob9aZDGghXH8C9ArKu6V4BgDC1jbL+d7bhzpa2znY+&#10;aBdOnmqTHJGv+vKDZTIeVvwHtW0S+jM/kVUdGsN2CHQSQFlEP3pDKzZBb8QBj1Zm4KsORYBm0Ub+&#10;4jlpkQnAVxVyn0deopPwso46ls5OXZT4eVI3gIdn2Sad+lQgi5WVsSMDKh9AWoUTV++gWXVEXlpz&#10;hseKD/1qC9CsspBOW7V66GvyKtOW8UzbXwlpSs/C/4xz28qMFUM7LqJdR1tD5mO7dLS1kmbRxrP0&#10;d+o0474PohyA9xeZzyXOB8HO9w+KX4arHj8I94PeRcp4X8ZQfH8qLSscxQpA6dd2Nfx5SBZxCngQ&#10;DcYVf/JecvKguAGdOJINQGlcxnbhuct59pdpI260u4CS7pKeTni13cvChXMnaOUTyEM4j6tVDvyS&#10;SaCMX4aLj8Qv+VzSo9Vy5E1lNyrN7Ubb9nDRz7OTtgNUs4rLKk11CI1FbecdDUPWFrlqBGBlQ+Mk&#10;8HFQF+C6J7cd2nfZJ9pL99O2qp0d9l4Hn3hdaeupPVbzXILx//hkjHG5p1LXtqADNcYFpz7tcN1c&#10;rD6VfNZ4ifF/yZNrV666/2tf/1rEnltea3NKAMAFi9pOxlYIbfdiMjOQC765vuZKE0AgdZKYV2gu&#10;OKD9tz6gz53U8spaesMmE8Df/we/lT72sY+5/y/9hb+YxvKdJ1xS2ZtbHctj2jLQ2NhMc7Nxydjs&#10;ndl0914M6NlOMpwnM2Pj42kqT2bGxqeqznGgfyjV82ViP3jl1fRP/qd/7v7TD9tk5tdiMjM6PpY2&#10;9C2KyWJMXKLJ9GYm121ioi0P3sHmDoWBem/e5sB3O41cEfBEYs1WOy4OA/773/qHNlgOmv/W3/wb&#10;aSLTf+/ubDWRYxvN7Ex8X3Tz6pU0mAWsz+rihv0GOJ1s3/797m/ZoGZwdMz9taGxNDweglRnC0Bu&#10;pNeuXbfJTGwzm19YSb/6a3/O/R9/4cfS9RvxPc+//srX0//pv/3v3M8leUyMAN+ekCdm3Fcjoe3p&#10;p1MOmWH7y6ANsgF4ry09DBIlG1TtWj6VioZeyx0Wk2GdysM2F+7lAYatTBpkoii0PYztjmqMXH44&#10;OBT8oXFpsArodDgakAYG/u1JHiD12yBK3x0x8GHSCXDynvhGI9O9NPTldMwAjVpb6TiPvTNZIl1V&#10;8z4gALyRGh90v4/CARq2jAHg1cCI7y/YUgbALw2aPa+cBVvCdMkq4a6cDNbyyUmAK6BMn295qgVP&#10;yVcDFN9S0hd42ASmcPBp0El8nfWO/lHHQ1mkdFie1vYqyqHJCaCBe6unmQby4Ne3tGb5plCin329&#10;WWemdWt3bEcDGAzl4DRkvNS3cSvLa8ajeAOvqs7bYotmeLCxno0WJj+5r8n8jrTkr0tq4cm2bVd5&#10;oED4UI4DjdqiCv6hfKogk2CVRUoY8I4tlwUa1jainnw5Pcso8plZ6zg0Kdra6txFMzQ4ZnlH2UtQ&#10;vQHQ1pMvOfaeW52i0VO1T3uUA5ey3stTfdQxR73ntEZkVTZ0fUZvDS57tpe9BMKRJwC+qcMmX9FA&#10;nOCIgeUpXDxzVTsnpTcpk4wKHkcV/AAgTtlxKj7hoge9pzhMjFXGcssioPiOM5e/rAsLNt5VpbH4&#10;8cTwofAqTwPwyBgGHvEcuS7rnXgBnclVCeBWfNdpuT+j71S977x7RFs+0Lm709bxg7O6kNH/xDu+&#10;wRM1hMjYwVYUmz67n3yzyJsfM1fmlzFZ8o/eFj3Er7I2+uXHqNkpi73KfobzilOGl0DxxLf7+RfE&#10;RXk7/rItKJzcOv7dcN0PJR9LqNIWZdwJikO5Hkx/wAeFl3xTXoRLt3ucLAMfjL+ME/WIv0wjP/gk&#10;Tzx3wx/v7+fn9roo8XfayPbwDuTXFVS83dGWd0tb4nR/tiL4GFeTGZNb45x7Xd40sbTXih91GuHB&#10;8wgPf6e8gu20FG28UrYWx/zSe33Gt3a+429idCSN5P636X1opGGMpO9Y/GTK3KlwmqnGcFeuXPHt&#10;ocCojcNkEEQ/a3Kybv2UPi1gjKRxy8pmZ+Jx/ebNNJ7Hu5ygy91qADpVJUP/V9/HWzp9T8j2b/Wh&#10;5y6cry7OnpycTOfPn3f/1772tUJKutCFLnShC13oQhe60IUudOEjBD4pWlpbb2v71vzd2dTIW4Zq&#10;va00mJfW263NarVkfXWpmnHx0bsskszOdGM1FkxuiQeaLZsxZqsKy9E/fDcOAPhv/y//XTp79qz7&#10;//Nf/3Npf77zBINxczOs/svz82lzNbZFrK+uVXntndxbzdD44FazbbZp3bwV288OHzuahkdiNjgy&#10;PJHqQzHb/MFrr6b/8Z//M/c/9BDbzP6M+5npVZbsls1+syWaD5zr2QoDLZcuXXL/vNE2fWif+w8d&#10;OYzZyf2cKqHysqJQbTnr7U9Xr8ay2D/6h//3pNOk/uu/8V+l6T1xmtnc7F0/ZABYnp9La3lr2ajN&#10;ePflD/37e1rpwnvvun90eCQdPn7M/cvrG2klr5Cs2AS3nWezE+N702Dmw4WLl9LXf/cP3D+7sJJ+&#10;6VfzNrOPfSJdvR7bzH7n699I/4f/43/r/lbTZsiZb61mr5UhcLIKsLoe9bK2vuxLnMDg4HA1e8dC&#10;PjISKwpLi6zwRPjI2ETaysuVrVZv6ssrCqMjk6nWHzP8e/fm09y9OEN8cHgsabuHWzvzR9dY7eEF&#10;0DT5PHT4gPvn5u66dQGYnBxP6+LJ4kK1jMzS5uBIlIsVv4XlWJmcnpo2Gc31uNUyuYq6GOVghWw+&#10;3Nzcqk54Y3WOU7+A4eLDVKyonRUkToQKnKw+rFj7iQ8Arc2wapYtt1imtJ2jVu/xLUrA2NhYLMEa&#10;rCyvIZoOWP+hHWBlcGo8ZIjGcO3aNfeSTttd9u7dm/bsiS2J8Gcl39HBWe1aUVlb20i9PeGv1Qb9&#10;xDGA9qWVDUDbYyibVjDQCQrH2j6Uz5unzIuLIcf4tSrF1qC1XDfUhXQKcWWth2/cqwSwAsaqMDA0&#10;Mpj274u2t76xke7Nzrp/bZVVoFjp8ydfRRpgHausytRXK3QcW+10G32j0TmpkO2O3B0F8L60rvdn&#10;CzRxhBO91KGZQx0iDquT83NRdqOi2kYJLJkcAOid8cloJ6ww6iARLFza3oaljLYF7NkzbfUX9Mzd&#10;W9J3m15JohNeijZO3urLh280243Kwo01vVp0gffSU7keBH2Zh2w51FYKrIDltgql4UAIrWD4Cklu&#10;b0BpEVf8sMi610E0B/33x0enlGmz157mlxnf2mmJpzzBbBsUlljhBCqLe0E7oG1RHK4ig2jwr5O2&#10;hA6dnZUNwrbn1Sm84rhuyLR5/GxzjK1/JZ5cL1YuWS7LMqIrJbZlvh5D8SxMJ4SyWiI9U8pJmTZW&#10;JDr0V+CW5vB6teUVHuq/N7/wv1ngsGRXh/MQR7yGsZWVmo2uER+cHb+FiwZ7Viec+p9OXp1wS5nR&#10;l3hiO1AAZdptZQAo5dyEuvJLrna2hSpOAY6zyI9SdyD8Zb7QWf4W/QEZPzwvXij+TvrLtlBCGX83&#10;/pTxPc629LuXcbe8yrRlePA7yk66zopop0xleAmBJ2jI1eZQ4lebAALPdpoA53MnO/8N8F7hZbrg&#10;efz2p5b+jYby4JnOygyriEEgIVp1DD5LZogf4bSFcmWm5IWgpMdXzrJcsbrbn/V8zfy9eZVm78Ro&#10;GtUW3K0NG7tFvrTLdt4ZEqs6kRYqxPNXX321Gic9dPJ0mp6OPpd+9v33Y1WEMbe2k7FtW3cXjlrY&#10;+Qvvu/+tt99Ozz79tPtPnDhh/Xj0v8M2RljMd8UwXtA4pGF0aSxF3V24eNn9758/lw4dik8pDh8+&#10;XI3Fv/KVr4TUzs0vWpmiULO3Z9LivRgYbKwspZa+A2kaE7JwNLfWzMUgZHZuvjrNZtIG5DrSl33c&#10;OqL3/8/ef/hJll33neDNiEiflVk+y3e172rvYBqOJERKpJYQSZAABIAcavSRdj+rXUlDK4000mD2&#10;L9hZiaJoBEgkRyRBDxoAAkhYwrY31aaqurzPSlPpw+75nnPPezciI6qyuquB7sb7ZZ16J+675lz7&#10;7rl2pd6QzpbxW3fsDEdPWkfr1z/+X8OBAweU/6l/8GNh13brjG6QDsXcJVNIZqemsrV/ExvGs5O7&#10;FqTDcyl2YGrNWpaAExs3Zx/oqUsz2ZHB42K+Zastx/r2U0+FP/hTU2b27d8fPvgPbakVHd+leCQd&#10;U27ZMjN5uILx4jPPSUfRlnjRefETvW676/awfZclclPSyS8ebfX1ZxWE9v1MPJaaZWbecfrlX/r5&#10;sDUWhnnJ2Km4FK0uHbcNsUO4ZcNo2DJuCsnSpenw0vPPKE9HlziAZfkIrMTIT4lyennROkWbpQCO&#10;T9jSu2MnTocvfPlvlb84Mx/e9+O2xO6hhx8JZ87bEj6Wof3HX/l15WvVVrYMjCg1YseGRRcrtbg0&#10;ZqQiZPnLniWqKXjxhUOZcnvXnfeE24XA1m07QqNucj719HPh4HOm3N554D6pLJZHJ46fkYJrBbUp&#10;YXpHkdOShuI+hQVR9GbnbKnhTlEqf/hHfkj5Fw4+G545+LTyO3ZsDw88eJ/yW7du1koCpqRc+ceL&#10;TuMTTzyhPJfAeZmk8nrjTJxUYRXwrXXl55lnnsk66vJG/QUsF/JO+y233BJu2G8KJ0GipCzH5Ywo&#10;Q9PTlu5U5H37LIzFpbkwucPK9PjYiIRhFf6k1J3Fy5avk5M7Y3qjAMyLwm4dYvz7wl/baX00UDft&#10;v0H57/v+92gagBMnjoULF60sHj36cpifN8WJk+xaTUtfSv2YlC9w7733Z40IJwu9/PLLyqO83Hrr&#10;rcpPTGzQd+DLX/6yLoEEP/zDP5wpOex78eMah0fGwsQWk78qlcMvwHr88cczBQMsL1ta0Xfwi3X3&#10;798Xbr75ZuWPnzgann3Glq6yFGvv7n3Kb5zYLPXtrPJTU9PZR4IGf3TEyvGdd4js8WNAmnj5oMEd&#10;HrG2rCQN9Nmz5g9pu2tyh/J33HGnlEFrLx577LHsI3P33XeL0mJ19emnn5WG39qvbdsmpX2xeJ0+&#10;fTasxr1Akzt3hO/7vncrv7S6FA4etLig7HGZMJibndeTCMEN+28Je/ZYeTp5+nx4/qDVHz5AWacq&#10;+ehSzmO/VGBxdXhbiZ1UEUrhygnv0w6f83pqjYTncHOUTz/FEvveUbalKzmfdsQ7wzaYXYDfErLy&#10;LNPzTjAfY6+rdAAyXjrNbZ2DmD4m1tr4wqedJ++Ip8jSOMJPqwTuV+onsniagG52QGruocJnnXIR&#10;1/OIjlDq3hUt3rb5k6VJGi/pMvlHSdLNO1XkVxZdOkMx31Fi83zHiZlL7mZh8T4Ny2FxN769/OR7&#10;DeWX2LN4gbYOXKIApPFaTyeeVHKsfedm0f80vvJIO6CpsuS+pObiUZudXva9w0pYfqQyYWXKXpuy&#10;k0PlbOvgWn5hfrV08DxxpO9S+26K7TRe3czhc3OWV0VzebSnobJt5qa4Gk80jBNzkdOVW1NozXH7&#10;csTcT0tDY62OG5+G1WYupdXTsKfyCR/TlnbJw03tm4Id3ap5mqfRH8xjeTaZY1lSvpt9+LX2gVeR&#10;NB8132JZ0foV35XKzcCSedDfJ+2q9IvB1o1jYSQOplaX5nX7COBkTS6lV15kcOUBv/17/bnPf176&#10;mNY3veOuu8OOrdYHOCPfoj/85CeV/9ajj2fycQH997/Xrjp5x7vfEZ56xvphF6Rf9MB91g+7af+N&#10;0oex/hOK0MkT1p++9eZbssE+lrd5f4AJh5PxFODjJ0/It9/6u0xWsAccoMzkqVagQIECBQoUKFCg&#10;QIECbyCouvZLv/hLH2PUDM27KRpZfXVJNDzRc2q2tIxRn5H+StgoWtPIwIBodK0wVOkPw8Lz3DAy&#10;HCZGR0UD3BTGxM7Y0FAYGR4OQ0NCA4Oi8fWHQTHjIs3hsbFwadruS3lUNLodk5OqST9w971hQt4h&#10;R2NlNcxOXdSpqNZqLYyJX5yOMsom7UZdp8bOnz0bnn7qyXD+3Nlw+uQp3VA0PzsXtm7Zqkuv+M3y&#10;rmkJq86G2XozDIo/aJwXLl0KB198QWVgece999zNIISewlWX92i+ekdKvaEa51BZ/Fpd0Q1Pxw4f&#10;DnOz02KvylBTWFhaCCvLS2HT5s16ihp6MUsHuDsFt4xMcoqO+invLnPQglh64vHHApePEu7f+f73&#10;6ClNohyHxZnZcObE8bC8uCjpPRp2bZX4kJbielD86xMZVkRjnTl/Tvmx/sGwZfMmPe+jXBY/JN8G&#10;hJgZmtcRcJs+5NQjDlLgHP/jx4+Lxt8X5ueXwoE77xNxSmHnnhvC3OVFkZmpvBPhW99+nJjIby7l&#10;HBN/+0NfaVCI0+uESv2hLv4ySjSyoRJ27t4WxjaMiha9V+IbwsjoYDh28uWwZctG3Zj/gQ/+VNi4&#10;eWPYuGlDOHb8WDh79ozkzcWwIum6f/8NYdeuyVCVNOMABwZHGKE4fZoZPDbFy6MicS8zFivp2idl&#10;lFGHvrqGxd1CY+NDYffeSYk3s3QTYX5hVvwaVTsPveWBMD4xFm665YZw7vwp8aMW5uanwn333xW2&#10;TW4Kb3/kYZ1ZuvW2G8Py6oLYvy/s2Lk1/MDfeY+OaG/ZtjGcPnsy3H77zWF0bCjceNM+icMRSZta&#10;OH7iZcnTWUnXZZFpNaxUJQ1FRvZq333vgbBl68Zw/wP36mZ75Hz52IthVezcefdt6i929t94g4R9&#10;c9gwMRymZ89L2VkJFy+dDnv3bw2VgZbEa6uUs0uhPNAMq7VFkeNGSe8tYfuOTWH28pSEuxxOSFov&#10;SJyZqSIuOyY3h717d4R+cb9x82gYGqmEe+69XdJuNYRSLRw78WLoH+JQg2ZYXJ7VPBoZFXe7tobt&#10;k1vD1u0bJf1Gwg37d4Zt2yfCTTfvlvq0JG5XJdyJsGnLiNjdJOlflzjcKvY3SPm5KHHZJfVgTOSc&#10;1/fbJsfD29/xQLh06aykZT1MXTojMl4IyytzYWn5stTJgVCV9Jic3B42bhwLm6Q+Hjt6OHAgSatZ&#10;l3QLUmZGJd0HdfZt69YJtbdly7iUme1hWOSu11cl7pfDyMhg2L17Mtx33z1hp7y76+479JS9zVIG&#10;z0l5W1lZCI3GqrRDQd5vlPgOhHe+80EJe2PYsWNzWFycFn8lbpvGwgMP3SP1ZkXTctu2iTAm4W+V&#10;MPfs3h5uu/UGCWeb5PlS2L1nh9T9sbBBZDxw4GZJp73h5lv2ibuKlLkhKUdbpO6Vw1bxY0LKYK1e&#10;lXJQlro3K2V2ROwNhjsO3CJlaq/WmbNSPheWZiWtmlKX9oS77zkgfmwLdZH7mJQ1llP2D5R05og7&#10;ezZv2RxOSHvBqXDM6lD/GT1kxoUlkjpeJhWK8U3aomaLtsGeVCzMnSRzleCp5+6uJXZ50gZo5cRc&#10;KgZjlJD+Vrs8xW/eid/63t8JMbWGHZbFtSLPrAZP80fClDBaEnY7SbiEDS/+qN9CujGeBlR45HXC&#10;P/VLiHbKlhoyk8E7sS9h6cyA/MZM3UWeuPT1WTzNP/OrT/xx/2kUGvKdajFsyqwSzw7StI9k8bY0&#10;5Fo4j4eaqx38EXuJWxFCiUNT5P/4m9ZcgJuWtL1iPTD0LOR/apUPidp1O5jl5tiH13eMIke/4fku&#10;6DuRR41xh2zqjt8aisho9j187gTL5fGnhUOZ9LDtSRjNaIen8/iNzKQNdtqEF6P8yWEGNrtjT4j0&#10;5UneGUX76p/xKZl/0S52KINCIoGWGfzTd5pvRup/5HuZd9pRErMsPAlLYic8v3kvvNqnzMl77Kgf&#10;UlYoy0rmD35T7vFLLziObjHXcDGPz4zX8LFPnLrb97TN3Kh9KZ+SLfJDnGAe7cAnflr58fzCOr+x&#10;b+adxGE1ejCE+i9m4hcP8x9/cpk1DaM7ZNcw9DdlAD+iDJHX+EX72Mnd8jP6n5jLf228vsMMtLk3&#10;P7STFnmtp7Ft1DoskVB7wmv6QMhGPmqawuOntXve3uS8UW4fu9Gf6F5Jfqt9tefxKUvfWX4zwyNy&#10;IGVL+rIcyMQhNRwaSn90VfqqDfkm0s+tVVd0O0dT+oWsPOMwJZ0lFD94ogIcPnJIV1wwm7NN+rer&#10;yyva333xhRfC4ZcOh+pqNWzfvi285eGH5Lt4ix0SIIFxINSN+28MR44d1dUn1dXVsGfXbvG3T1dX&#10;2WmvJV2pwSZ+Dsq5PH9Z+vPndRXESy+9pEvqWXGye9ce6TdIn1v6rjOzs/J93qzlcrM8Oem1LGl8&#10;7OgxrSXh3/9v//5jFoEgisyKKgz90gEfE+VjbHhQFRSUGZQc1gjOXLgoysYF3YNweWY6zE7PhoW5&#10;y9oBRwlYWVzS05c2bpyQTvqgLrkYEWVndHhEPsCD4dxFltX0hW9961u6jIIIckTziLwrScYsi19z&#10;Fy/qfoANEvbm8QlbTyf2KCYUCU46WF5Y1OOLR8XOzl27VIHaxHIt8lM6+txMzzTlsChVHGfKx4e1&#10;7ZckQV48ZEszJsQ+F3eS0cSZ9zqVL8oPSkFZEoWTIVhrSBqx1A47LCNiSc0WUTYI/xbJSE4Noyw0&#10;+dCIPZ1GF/d6oZDITuFnaRz+P/boo2F8gyhvYu/d73wHiwRV6Tp17Jg2YciyfePGMDrQT1EOTfYm&#10;ibK2Kmm7IGkzc+6cKn2hWlOlsspeH9JnYMjSSJRH4szxeYuS4RxxizJD1A4dOarxnRfzO++5X+pL&#10;X9i1Z2+YixeRHjp0LHzj209qJW2KMjOEMiMVpdI/JD4PSJpIb1Aqz/LyglYWDiAr9VFgl7VTtSCd&#10;+9XqUrg0MxXGx4mjKGw/9IN6OSPt1Le+/S1dqndp+oIouYPSCbxDlZypSxdFlpZ0+JalwI+HmblL&#10;YVg6nCzHoQNHMrYknFqN/QnSqas05X1F9z2sri5qp/aS+LFjx1bxp6Gdx1J/Mzzw4D3aUdwpHfXp&#10;6fNin4tVlyXvpKz0NcK+G3ZJ53CfdChvkIqJEsDyrU3hJvl97vwZVZiee+7psEeUg7ooGnv37wmf&#10;+/xnpPN+SZSTQ/peMlCoof4SNvtI7rnnzjA6OiQd3BvCqTNHVYn58lf/WuJ9Vjrcd0l2NaTs3S4K&#10;3ZLG4amnHwtPPPktqcwnxe7lcLMoEChM4xsHw6HDz+vSM5SVO26/TTrBA2GXdNxpNAiDpWtnzpyU&#10;52Uxk4Zj904zF4WhXxSpkqTrbaIENUR+4jy/MC0y3Kmd/nK5Ie9uFsVlV9izR9JC4rdHFMO9+3aF&#10;s+dOShlYDSdPvSwd5w3CV6VjvlHTAUXDlI0xjfOTTz2qCmFFFM+gh5WTb32SrntEpmXt4K+szosy&#10;fUQVi+MnjonZiNSjuXDrrTdJo8dysnp44dDBsDg/I2WrqnnzwP13i1w7RHnZJvVOlARRArggcbco&#10;Fiw55DfH8u4QJWyj5PmgKI34M7l9q06jj0reozg3pcxwUWhLlJTBoT4tL/dLGpRFSa5U+sLRo4ck&#10;Pny8GuGeuw+EoycOaVlE6SlJ54t3ExOjUjY2q+J06NDzErf9qpwMidKzVZSmcVGgUQyXOP5YOml7&#10;d+/Sejch5oOiRY1Ie4ofG4QmpaxRzvZJug8OUsvr4fnnnw4nTxwJ85dFsZJ03rdvt8p3aeZ8OH/+&#10;rNaBhcXLonRJQy5puEVkQUHaLIrWzOyMvOfUM6mPWJTaKk2C1uP2ToB9/L1jA/H5004NvyX7/KNe&#10;EjM+HOYXH1H8yZ/qn1QA65zbh9k/uITLcmP80HB4R1jyIcaNd9xQsrCrJ09GxQNlRZUdeHnvhD38&#10;0aea0d6KnGVr663TITKJvx4H7zRY2Jjn8imJe5VPOib2dTF3+O/mqjzJO37Dm70YX7VvRFJZh8ri&#10;qWkiv10h9Di7XdpbsRhlJ62RF/vmD7Jwwpf6iziWGeKPvOHbos5NaVFRpNbxDcVqppAIqQ98nOiq&#10;60v/zfucx6babnJZJzz26d4b0caZW+svuP9QGWVI3uk+AbeP8iMfHdsHJG7EbzO3FCC38I+n8phr&#10;2pksUirEnPiQp+1PUkfTiIQh3aRMw/OHB+SY2/O/3K2ZW0Cktz2NJ2jhecp7tQcJr6+EgPNezjJz&#10;YSyboh/81hdmrmEJozzmUogzXt7xnu+zPdVqRuonYQmv9VHs8Jemg8ocecw12xJzt+9+QZb67b/x&#10;X6TQ3/zh3t/nChbm9kzbBDWPpLLz9N/RLH1nsBKBOX0o0gBYPY3+C+fw9DF/cvvaTgir6aP1TZ6a&#10;j1a3qTtaVjCTd/Q/nbdnb56w3L6dMihm0Rx7zoulnCftBSZTNOOZmmOW8eavvsZP0hn7bWRmGifl&#10;5SlhWl2T99Rf6pzYGBtlUoGBHS4QXo3jJhJvqZtlqav0cQeln1mXd5w0yhJvvo2casze2wnpfzO5&#10;wR71l148FKamLoYvfOELYVb6oysry/LN3RR279kj3+KhsLy0JN/8fpGjJd/nXeHU6TMqU0MUEV+m&#10;zt5dTi2ztJAWRfrq+M2S/a9/7WvhxRdtP/hbHn6r2t2+fXuYmZ4ROUthbmZW95iSUBtFKVq4vKD8&#10;y4ePaGksUKBAgQIFChQoUKBAgTccVJnhfP6KaLwQy8qG+ytKLB/bunFcaWx4IAyIig/VVxbD0vys&#10;UoOlTGzWFVqcEU1tYVGJSyfHBoeVNm0YD+Mjo0qcSsVsRHbShA2t6YlhZdEkoZWVJd0kDA31D4Sx&#10;IfFHiJmbcdH+IDbM33PgDqWH7rs33LL/BiVditaqKbUaq2Hzxg1KjFbPXZ5R4nztTIZWrs+h2fdJ&#10;/CH2SNmEH7q8jUJBe2/cF/bu26O0YXws7Nq9U2m7aJBDlYoSmqJpvqbRO4//aKGQjyI4WA4DMd2G&#10;hgtxKhLasZJovIefe07pxaeeCseef0nphcefCE9+45tKF0SL5rAEiHPFmQmDGqtVvfMDYqlfnVkg&#10;IWZVmCWCGGFndFBHCCWejYZo00Jo+aJUK7Gyrl5rKS2LX6urNaVZ0Zo5hQvatGkibJ/cpsTUJbMJ&#10;ULW2EErlhtLiEifOHVOamT0XTp5+SenchaPy+6xSqb8adu3ZohRKS+HywjmlpeXp0GgtKFVr82Fh&#10;8ZLS/MJUmF80WhFzlmdBYxsGJW7CCzEr4HaWlmfCxalTSs8+90Q4dvyQ0vjEsMg3qzR3eUpnSKDL&#10;S5fCUnVOqVyphumZ00pLS9MSb07eEBpoyDspw0LMSvAbqjUWwszMGaUzZw6HS5dOStrOKw0MsByR&#10;0824CPVkOCdpAs3MnA2L81NK9eqy5N2S0sVzZ3XDPsQs1M5d25Tuve+usGvvDiXSuxWk/AuxlJF8&#10;gGy1SE1pYnwo3HLzPqV9e3eFm2/aq1Qus3xvVWlyx0ZLV6FqbTGMjvUrnT5zVMJ/QYk9/s0mJ6wt&#10;h9nZ8+JOConQyGglnD17WunLX/6i5N2M0r79uzWNIdLJ+Uq5GY4cfl7psvizKHkKTW4fD7fdulsp&#10;tBbDqZOHlJaXpsLEhgGl22/dF3ZMTihdOH9c0uyikch9efqCUnV5Tsp+U6mvrxaWFi4rUd8WlxeU&#10;OJ1vtb6s1JQ4zM/PKC0uzgem3KHRkSGJX1OJWZ9WkPomNDYyGOZmpX0RevnIEb0PCzon8R8ZZtnt&#10;UNi1c2u45ZY9SnffeWO468B+pcmto6G2MqO0KnVjaX5aafbSOf0NVUSeYSnP0BLxmjurtGG0FHbt&#10;2KQ0NMglaCwXkPxmJqkk5R4qM2JuI4qcUMV9SxB3RTHjamRLdnQGVhqDch/2xEz+KpjxTv5slJL2&#10;zJa7ZKOT8g5iRgR7/FVKA6GvJS2oULlvQEx4ZyQJrATPhZWQNYnRH2l3OIHOSaTRv9SM0WFroSuB&#10;UxeZNYZCi5HBslKQsG0E12RMZ3jYaAvhu/PI5PZT4q4dzi2A9N4deSrFeDh5uJB8RpT4xvifjpLH&#10;bx48J5RBHj5EGO4fG8X7xC7UkkZYQojEzAe3mUE5X+pj43JVKbRYTWDUJ7+dmJnMzKVcZe8SvtRX&#10;l/f4ISS/KyW+iSw55+LUphK8m5dK8k1llFeoBEniQLgvSXujJPb75Dek/nLaEsQSNSd1g5nFS7+9&#10;kCQXue0Uq6C4yc1IU08rmzxKfidUlnSFtIyJO0hcmxsh6gmjwLr0Xt/n5dbzCJ4N6xC/PU/VvfuJ&#10;f/gb/fYykIZlZH7C52UD925u75y8bKTUbjen9F2nvau5N3Orv2veMxMQKU0bYunkdtN0a6f2NBCT&#10;jDxtzW27vU732E/NvX3rdJfJBp/EmzAgD6+TOu2ksmXlRMqM+KjEbw/XykQkqbd5/lpZUcJd5PGH&#10;WVGdGRVzaXyMYlmHNKUib7B4MUtsoYh5XCoL0SbTlzSyQ3mAnjgsnVqoXpNvnvSXIdqQVlP6D0JZ&#10;m4JZox5W2FYhRF299bZblDg4i60LEIcpMXMCsSxsUPQIiAMGkA7i8DDvB2vfU/rMECcqT09fUpJI&#10;h62bNyr1Sz+dlVgQp9D2S9sKleiqkI5CkkuaCgUKFChQoECBAgUKFCjwhoMqM9wrU2ednFCLmYlG&#10;U6kpGlR9Rd4Jsdl8aKBfaXLL5mwm5N47D2QzJLfccEPYPTmptHFsNHAjOsTdLCuidUGiU4qWxqgd&#10;VNbRJqga72lQba2BRhh1TFFXqytLStyOf+LYMaXpCxdFeRN1VUgPGRCNDZqZnta7XKD5ucu6Ng+q&#10;17nF2witnZkRqI6M4g2ke2WiJoyW7BojGiwzLBC/t+/cocQmXI5GhoDP9kA+46GzHZHXmZ/oTwrs&#10;95crShzXXJP0hjiAYHRoWKlerYWp8+eUnn78yXD80CGl5554Kjwnv6HLl2Ykz+pKyO/x1Rki+Q15&#10;nKEUElQmm922b9p+tdYM1VWjleVqWKnKU0iSM+MXF1bC4MAGpdtuuzPs2rlXidHSlWXR5oWqYo8N&#10;t9DY2FhG3Hdy5sxpJTbnHz8h8RJiT8eOnZuVJHvD1m3jStsnN+ohA9DNt9yoR3JDe/fu1aOQIfY0&#10;SRYrkbazc9NK7DlgPSbEEbvcEwQ9+uij4ZOf/KTSn//5n+sxu9BF9m1JwkCUy4EBzkEfEt7XM/dZ&#10;+YnlllF+Rib8BlyfXaR+cecDxGa6rVu3qlwQRxNu2rRJ6Y7bD4TJrduUWrW+cHluRWllmdHPUaWF&#10;+Vp49pkXlZ556iUp41WlLZt3hY3jUu+EBgYmwmq1rLRhbFsYGd6k1GyUw9JiI6NataS0utLM+FMn&#10;L4aTJ84pcQfQ3j03K/3A9/9QlscvHzmV0fKStAuD40qbN+2QOjuoVC4Nh7nZRaWnnnwunDt7SYk7&#10;jzaMbVbas2tf2LNzj9LS/GI49vLLSux927ppsxLtTanJjHErTJ+/GE68fERJ756iEAoNlPr0N8Th&#10;GSWpa9CIuJ06d17p0sWp0FyVuiHE4O/w0ITS8hLreStKw0Mbw2D/uBJpMTTIbMcmifO4tBkjSs06&#10;sxbGD1Q2SF0ZUKqu9oUXXzim9O1vPh1OHjuvdOzls+HCmUtK46MTYQtHxAuNj46FiQ2jSoP9AxKG&#10;EXsAN4yNKA1VpF2QuEEcaqLHZwoxQjYscVMaHNDDEiBG/5r1qpKP7EFlqfclaSchXUcdGzxmoH20&#10;jLZBCogS+x7zRlHMIk+4tElO2HPqk3eQFBrxV9oR2hDM48iZtn3R3PjU3MhGLE0Ga69MXpcP4vvh&#10;PPZ9liYb/RSi5fKRS3Njf+YuN2e0U0ncOOksh9oTYkZA/tcwMcdfIYlwZl4W98waOOV28CvnPZ11&#10;vXrkCYQRRYh0yf0hTsano+aER/ZBmNNOQ56uTtmos5C0MvrHCDr3I0HwmXlMP6gs9d3DzcelxUza&#10;cZ9BkqjbxyLmfzazRNYnvI8+49Z5MzfZMPcQCDc1z/JR429uNc2lXECUbU+IPilvKpTmCXlklPIp&#10;4T4rV7iNbYgddET+tAK7VJlvhNh55rNDrFzxGVr2BrWTyM73Ezsiu5OXbepgxkuwlFFI62bCt5Ot&#10;VLFVMzYHmZpDkuBKWv8kDSCL41oe+6m5p1tKmk4ShlP+Tn5EkpySdzENIfErJ4kLJOapnJ35YCT2&#10;YrqRhuqvkniQhUX8Pe6Eh9+WBnmat/PuVvePtJHNeKRmTfluex+UfpPzUNYGJqTXdThhT55GYp9y&#10;qkSc83z0/NWVT5E3c35bOXGeMkkboUT8I+GnE2HZHiH5LfB+G7XdQ6M/4jxoUXeF2MDvfZSZ2UvS&#10;/8iJ6yIg7nVjRYet6pB+dVx1g3zsgYbuu+++8P3f/x6le++9NwwPDypxZQLvIPa5Z7NkIp/3eZCN&#10;Phq0uLAQzp07p3TT/hvDD/3QDylx/QH7YCDufnSdZEB0BqdB+suR+E3sw//n3/3bj9FQViSgqnS+&#10;VuTD2JDKwUb8SxLIZenwzUxd1A728pJ0FKmQWngkoaQA08HXqTYEJbGFuPxtfv5yWLg8F6ak47ik&#10;S6gWQkk+3JekA4edb0kncueOSYloCHffeYd81NnsKZ0sIhnv7mBzO6cvkPgvPntQOkZPhOOizNhp&#10;DDXxf1461PUwLZlBB/Ul6eAfeumlcPb0Gen4TupKADvBbDqMjkunRGSsSaK8ePiwJjD3aNxz7z3K&#10;Dw8PiZ/SOBAvrSzShElBIkP5eLNprEaBFz9tAxkFRQqbuOV3WToWEvvA5v+qFiZ5G/1QZUZ+cycJ&#10;9p9++kldQsdGqe9/97vDsPBs+q9L3LnrpypxprMyuXmTyCx+oOBIZxkF4PSRlzVN8Id847xtDiS4&#10;/+1vCcObJ0JZCt6ydLin5+ctXAl/oyigFNK6hPfcC3b4QbXWCrfdYYcfbNm+Uwr3ouR7Mxw6dDx8&#10;61tPILy8K4WB/mENixOIVCGRuLIUhelJu5iQ+1Wmw4XzM+H4cem8XZgTZfKCxJWN/FulQzgW9uy5&#10;KXBxaatVFrMtYad0YG+66VZRCG8MjzzySLj99jvEj5lwWPJFD1bYvDXccuutEt9Rkbke/t4P/71w&#10;9z13S8W5L9xzz33hwIE7w333PyQKzjaxd5vk48Zw+MjRsCQKF+m/e/feMDyyIYxPjGv6r6zWwujY&#10;Bp1m3bp1Usy3qCycXDR14VI4feqcdAhXwvziqpgPiDK1Kn7vCpfnubiwJXGaCZPb90r5kAanbzA8&#10;8fgzEu/+UKtLZ5ODEcQfvovDw9LJHRiWNBuRSr9RKmwtTG7bGbZv3xG2bd0RxkbH5bkzDA5tkHeN&#10;MDe3JEqWpJ34H+QzOjpC2uwX8+Wwa9d+8ZdlWNvCkSNnRDGSdL64FCYn90sY42HLln1SpyhTtTA7&#10;Uw0njl4Ii/ONcO7MXBisjEsjIPm6eY/UUemAiyI0MrJJGq0lUY5CmL60HMY3bBdlqSYNyZx0zCek&#10;Q14OGyd2hV07bhEZ9wntDROiDO2cvCGMDI1LXZNOckMajsqY1H+Ra8PW0KiVw/Zte6R+oAxM6O8V&#10;URDOn0VJ2xG2btkV3vqWd4WNEtbG8e1haaEmStAZ7fzPzS5JeFvFviRcsxyOvnxc/OkL9937QLj/&#10;ngfDbbcekPQQhVcU4eXFqiqt2yXv9t9wk8gh3xNpnGenL0t8L4SqpDNme/fs082Cq1JfUJwGyiNh&#10;88YtIpcobRJOSfKpJrrmFpGtIgrX7p03igKxVRSGsTAnaTgzJY39UimMDm2R+rdZnltF4dghZYRT&#10;C/s0bStllMp6GB/bIXV2k/g9KO3OmfDCwROSrivh/LnLob+8ISwttcKO7fvD888dChelTrAad0jK&#10;BWnAAMDJ42fC9BQHp6yIQrc3jEg9OX/uQliWd9jbLnVy374bJe8GJD71cOTQUe3rjw2PhwfufVjk&#10;2iSyDIVnnnw+LMwtilLL/V9SLMWOdhLl88lSGr55tBPaQRFePmtS1oSkXtCC+cfSP5wQyqPx0u6J&#10;G+WldeOTmdnhycc7/s7Mop+Q3ikDaSfDeAaoeCc/hOhc8U5Ifltnxp7SvMTfTtQ9fy/fIJ7izuSK&#10;HYQoA/GyuEk7Lm81PEk8Pqz2TjoNYq682Mm7AXSerDOrnVS1g5y5fWnNbYAIWYTsW2hycXcDbpXE&#10;0DsmblftOWkYyW81i3GUH96+5xvfWb5GDggvCoC+lfa5D14U6sD9UELyqRfzfhGUtcNmxu+S/25R&#10;LvrNTO2i1GCHmLNUD3PsmXkJ907Yk/ZE/VQSeTR8kQn7ke+T+gyVxL6o5Nkz81NTGf/4natOymck&#10;/mjeSvprPtvT0tryXfNC8lbzF3Mvx8LbkjfKCmaWtkpupmT5nuW/+iV2o58QUljZELSZmz0tS+KR&#10;dkwl4LwsyXspJ9rJ5r0Ibjx5iDz8iV/Kx9/IltmVNFC7yZ+8byszGh+x3/Hb4yoCJ51lZHIeBcni&#10;rU+xo4Qd0ljrhKV17i554qeQxj8+leSdPb1OWVjI4byUPH0Hab7ih9rN/S/Tx8S8s11K7Gi8hbe0&#10;N77dDr9x30nt5sim7U8npebO80zNRT5rO0WRk3hZ+EKZvLk8hKVthf6WtI3kCuZaIryaPBmYog1l&#10;NACeFtzaUqQhHZBJTxqM/U6UcvwGelKu+IEScXmOpdCiuEg/nwODpi+dC7Nczr6yqP13+tlscVhc&#10;WpZ+Ty0clb62brgXTExsClOXLkkVaIbnn39B+kgL0nc5p/38zZu3hA0bxnTT/5atW6R/qLkbzp47&#10;L//3Sf9kNuzbu0+TbtfOXaJHLGkbygQFl2YShQfvuz/cd9c94Xbpz3FC2eLlRWmym2HD6Kh8I6XT&#10;Iuk5P2d9Q9pETjNblD4u6X7k0GF5FihQoECBAgUKFChQoMAbEKrTLc1Nt+qrbPQLYe7iVFianVW+&#10;tbyoszPK11fCACqwoIL2J1ohaDbZSG4aYEO0pVrd+A2bN+pvcHllOZTijdgTO3eG5w4dUv4//9pv&#10;hAceeED5j37og2F81G7/rM4vhJNHjiq/SbSyQVM9w8rlBdEwldVlOQvxZnDGZy7HG9lnRMsb2mA3&#10;1u/dtz80RNsEp89fDBu32+3yl0Tj+6NP/anyW3dMho985CPKb940oTMnijpHHttmKaZNWwx5CoYH&#10;R8LFi2ibIVw8d9HuMhFMiDwDHD4gqCJRmfEOkU00TO5VAOjkLH8Dv/kbvx7GN5jbX/q5/yVsi9rv&#10;5QsXw9F4NN3E8HDYs3Wr8mOixS5fspviv/CXfxGee+JJ5Tdv3BTe+u53KH/P298ewvi48ucWF8LR&#10;M3bD+waxM7nLbpY/PzUbPvVX/0P5qbnl8KM/9gHlH3zbO8M5nR0I4XOf+0r4D//hN5RnGVmpPKR8&#10;vVbK4sJG4ZqUCVDpb4bR4QHlOWih2rCyRPq1GNoRsAxs7w12cyvH8LEkC8zMTevSMHDy9Gmd4QE7&#10;duwId955t/L9gxXR3heUvyx5x+wQYLnE3JzlOyMNly9buS1XWuGRRyQtBBvGh8Njj31beaZAmYUC&#10;3C7rec1x2S4PS8hG4423N+y5ISxXbcnYhbPnwqatdlv9ts1bwulzdvPs6OhwuOkWu4l+25bNoVSJ&#10;ZXVpVY/QBcxSMtMJGFGhvqwyAyhgqhXZAbNrAxxPK+Aeno2bLC85l31KjzMPYWFhMezatUd5Znhi&#10;1QvTl2bCzJTl38LCki5lA2956OFw5iz39ZBGC2HhsvlDHt2w126XP3H6VHir2AN3SJqPj1q4LLN7&#10;6uknlCfdmOEELIVclDoKTorb3TutbA2NDOsmPnD06NHA8kzAjfiO05LH+AtYVslsC2CUhnwAG1h+&#10;tdFkmJ+f0ylusHPXpMTB/OeuJ9yAer0e2NwICJOlg4DZuolxy7OZ6cvhwoUp5SvlAR1lArQjo6PW&#10;Nl2cmgoXzlvdnpTyNzG+QfmWZOmZM5aG5KXfyk++1JsmA/HlTiswIPHypaccvz4fyyWHY2yasLJe&#10;rS2H6SkLa2CwP/zdH/4h5aenp8KTT3HHk9QlaWf37b9ReWahDh9+Wfnde/ZKmt6r/KWZ+fCNbz6q&#10;PLOGqyyPEPRXhqTeWnvEiJzNIls+xiosZoz0Wnn1euFgRBj4e4enObY73ykk7m6HYV3u+nJk9nV6&#10;KNoRPvXH5cCsq/+YJ279e6Cjool9N6f9KdtnTuH+ZzJG2Ci2QOzjFyDfvf0Cqf/OezgAv1M7qdsU&#10;bidxqunt5vok8MinfqbI/JFwWT7mcPNm4gwzViUA/17nyH97WmE/ywtJqnyzcRpHybvI5WYmT4q2&#10;d3H8VGcYYh6k79tAOclky8PFnYuTpjnPNj7JHGaLOuF2QSqz+dndvtsjfHdPuuZxEUryLk+2xD8t&#10;85FN/LT4Gkgfian96ICHa09z42Yg5TUu7n1iDlJ/erl3Po1vJ7L6KGizrzML7e4w9/qFebf0JC1d&#10;5ixtItyOujXW7CdhpGh373nU7mduTjp0s4/feVzodxif2pW2KJaBXvJTHm1Oih95XnfC3Wi4edJG&#10;OdJaR7rlcWf2J3bRpT0QW7HPup2rE5rWx7h47mRYWrSb9VsNtgfEOEond3TIvk3DY8PSl7Bv8ZNP&#10;Pyv9hL3Kc33HxYtmfuLkafnuWhxWatWwY9L6AJOTO8LImPlD/4o7ZABxesvDb1N+67bN4dxp+/Yx&#10;I8SKGMBmfy8bdfmmsywOsBTw3NkLys9cmg2333678vQpz5w5o/xfffovzOXiwuXW0rx1vOYQtmqJ&#10;QBe2jzUZgla1Gpbn7aP87OOPh0sXzXP2AWSJ318J5agAvO0dj4Rt8VzpWengNCrW2A5Lh+/xZ59R&#10;/ld+7dd1vR34x//Tz4bNsQOwIJ2Rvpp9lC+dPctktPI7Nm/VjgKg8+KdwFqzEVZrliB8QLjvBazI&#10;h/1C7NhUhobCpslJ5Z996XD440/9mfL79u0LH/2Zn1Z+y6aNOuUFWFLnCUthGYgdKk6x8E7zgnSs&#10;B6UjAkal01KKU2uBZWGixAAuhlrlGDDB0OCwnnQE/uvHPy6dLVPefvmXf14vHQVNyVjukAEroqAN&#10;soxDsGlkNIzEj9HBJ58MX/3iF5TfsmlzeNf3/4Dyew8cCHOxw3nsnOTPgMm2bXK7FDDrHB47dTb8&#10;1Wc+p/zZi3PhfT/+U8q//V3vEYXPOnt/+ZefC//xV35N+bp8EVleBlosH+DyOkFZnr43RCuy11FJ&#10;Mm9kuLi0WrNOO0sRh4ctjkxj1lkvI+DhjQB55x1m8pfOImDtpistiwvsPzF5WGLjFYrC7x9r7jzZ&#10;vdvKXr+UybPnTitPuFzgBAgHN4Dy6w0CncayuAF0thucrCOoibvYhoWRIVGW44cSGTdvM8WBPR59&#10;UZmpr9bDbKwvnM4xv2DlChkJi/s3ADJ4Wlg6xMQTuAJkH0sLvF5rSjys3IyMjIi5yYoSwXp1QNxc&#10;QdyxbbsqBID7bKqsMRM0RalibwpotBphUuyByR07pdiYbJdEOeICK6B5HRtgwmV9MZiVdoNTRsDQ&#10;6Ih2nAFLBV3pRHkl/wENnKc7F+F6/SGOXp/trhSLLycPet5g193Ki8yczpnb58kJe4AypHeXCBpi&#10;38srZoMDFnfdPxDL9Kqkm94nJShL3eGeKVCXj/Iy98YIuJTVFRXiZIs1KJec6Gbpw3JRl4dTGklt&#10;gHfRSwF3EllZ7O8vi4Jq5ZX4cjEYID0Ghy2vqVQrK2YfRZUljOCyKK5nYkPPHi4uZAQs/2SZCiDN&#10;eLUWeYcSpB9Rt+5pDOztWqR+Uzc97mlnHreZX/Klj/0c5R28dxl6AWcsnVOIW/YfKIvMiazedqOc&#10;sLQMtL1P4g38DaG7Isfy1LxdE/+7iEbn32XmaQvUrgCRx+Uwmc0tYbpMmHPiGsAsTUdkcrQYZeOJ&#10;Wcz3tcjDYrkySNMYPpUnVc7cnDRg2ZdCO+K5PNRDgJl38vDTw0jDUsR4aZYk4aaKR4q8w6g5rxz2&#10;vQh0yk9/xOHmIJXD5QR0AB2p/bSD7iDMdn/MPuU9L0+5nMZ3R/q9lP+VF98zPzU9Ehk8XO0Qu51U&#10;XuFzydrhtlL7IO3fdPOTstoNnf54FnmeONz/TvPUfta570Av2WyxvrxP6i98KlMbH8tVWk5SqHki&#10;g+eLIi0DSflM/fG2Arh5t3AM7WXYAZ/GJ4WH2mY/Pg2SIo1YzpqcKGhvR4cHw/KSDTjOzlwM587Y&#10;IPrFC2dCI/aBKlJXfKCQdKpwApqAdoUL68HM3Kzu1wQDQwPyjTOJGIStx28xbZJuNxAMjgxnfQD6&#10;IT44Qj/JB2E5HfT0SVNCuNfG+zPURe//sUSP/aHA+3iAOyvvvPNO5ffv3x/On7H+yV/8xadiyhYo&#10;UKBAgQIFChQoUKDAGwyq+iwsLbaWF6MWd2Eq9MdRgLFKf+iLmlKT5TBxdPnJb387TF+ypSJ60ljU&#10;0MbGN4TRuDzk3gcf0hO/QF1U8WYcTa+WS+HJg88p/3/+yn8K999/v/L/6Kc/qkumQHVpKXArAbh0&#10;9nxYmbdR+bGh0TAep7AmxiZEgzQ5a5zkETVSRrnPXbSZjUtzl/XAATCxbTKMx6U3TzzzbPizP/+U&#10;8nv27Q3vf//7ld+8cSKfbZA08KV3JWacfORXksyX0tTkvS9vYelN/4DZqYlY9bgeq9Fq6owMWFle&#10;zka6mZnxZUT/+t/8qzAYR5RWZudDfxzhnb00HeanbLZkpFIJg1F7n5+eDi88/7zyHAhw2+0HlB+Q&#10;tF+M4U4vLIZtcfkP+bIc43Xu/KXw+b/+ovFTc+EnPvAh5d/6yLvD8bgE7otf/lr4v/777ynfkhi3&#10;4nAFsxY+xcmoL9OLAM3ZR971MIjIk4YcCAEatWY2qmJ5levRpB3AnY9Aod37aAUDij7qzUZoH0nv&#10;rwyHalyuhTu3zwj+gN4CD5qZts9Igo8aMIrteaebNKNbwvGyxJKwbERMyrAPjjCK4eaVgQGdqQAe&#10;D0A4Hi4zItydBFjGxlKoNM61OAuJfF7OiHSLEwUEfRU7iQjUxH3LRyrEjm+0w52bZ34INI5xGBz/&#10;dUO2gBkGz7NUHtLBTrOzmQGXjfhyQAdIR5Ew9zRVt552mj65PXfD02d1SEdm7wCzEz4Cg4yeN8TF&#10;Z9OQ2UfRypV8ORBIR4V9RE3zMbYRmMciZGXUZxhLUuaiN2Ynj4uDcuDLpbRcxuQlndwf4OmOnUqU&#10;h9FwTx+W5jISBfDf2wvsuFviTntmkLRKRqVYHgfIL5eZ8sSMEtBZpiw9+7M4EL5tFXXkadINpJvH&#10;3usC0PSJfC8wO+2ziKlbQ/fwHNhPy24qn8e3DczORSs+Ignwx8Pm6enQae6zCrRL6Wixl6vUPC0P&#10;IBYr8yeRMy2T8jY+eW881n0JUxRFgf9pGB5f9T9apFp6mvC+GWdKVc5YL9J0MrtmgD+cIAqw4/HS&#10;maLIY2ftEjQpS/LtVjkcMVxLg/Z0ceQlyPx1OK9PGnbl9WFg5ifGJZ2FAG3lNdZxRpGzJWRlltlE&#10;PokX8W1zG6F+xzJA0ngbom19NO9E59I9QL453y0cA0siTTbyLROTgLPM5rsS2wpFtJTUOsLpFm6K&#10;zvhmeS1I7adLCh2p/8B5ZgfdfgrSw+tCivWbe5roI0NqJ5XHZynTupK2GW12NQ2u3GJhJ52pS2f2&#10;XDbz0/zRrOpSNrDjMqWydcLzxfzM7fd042UDJBnJ4SeAAy705DUBpwAPxG8033NO8AWz01N6Whmg&#10;78qMDFCZo5eWDklY0X/A9w8go5dPbSdi/YUvxe9gXfoY3u/hlOGRIduiQD/Vl53PS39+SfqnALee&#10;f+pPLGPMGDE7A+g7uZ1h6f/v3G4rrFgi7kvT/+zP/sxcnpubbXFMJ7g8NR1K8QM6IjWuuWpLPzj6&#10;bygm+IUzp0M9dmSnL14Ii3HpyqQoL8MbbP354OhYqAxbBwkBSnHJ09nZS+G5Q3aaFntm3vrWtyr/&#10;kQ99MGyM+z3qy6uhEZe6VeRj7SebzU+jTFkEByTx+ofyj7svB2J5y0W9dEcSc1gifoOt9xvcMK4y&#10;gSeffS788Z/Ynhkuv3zf+96nPIqSFzYucfNOlCRO1rliGYF3TpqqxFlaaeHxTqPI7B13OkuuUK0s&#10;LgUu0QP/9b9+Ijsl4hd+4edEmbG0rUthG4wZV11aDgtztuSktrQSanG/wGWJ3+lTpnhwxOvWHaY0&#10;NgcHRJncovzA2IYwvtmUQwrJsqQpuDQ9Gz4XlZnzly6Hn/rAP1T+wbe+LZyOe2wOHTocnnjKlgJS&#10;l1gqB+jYchIcYHlTnxdmSw6FFtiouNL4+Z4Typc3WGlFJi09belkUhkMuVLRL5VPK4+gulrXsIHZ&#10;N3Pset6VYyfR4Q2F5yfQpjn6T0XxyuJ+NijAMQAA//RJREFUONLfXqmRhb1iBumUJh1vl5M0cfvW&#10;ULg/Jkum+IgMHgc6ulkcRIGmoVKIHZY3AvKjXo3+Cu/+EhdPO2TgWESAfx434DJh19OFhysVmOty&#10;JQH+eCOF/778zNMN0HB5fdDGTjmz43FJeZ5ZHEUulmQ5zxI6wFIrb/hw62nKfixPP5YeulJk8TBz&#10;7Hp8MyVCYA2xhUu5cZ6883KJmcfN3wN4/4X/ns746csM4F1OlSd2XFC6HLhzZYZwXJnEf1/aiHnW&#10;voh/vtyFJXu+ZAL/XU7gS4/SuGt8k3jJW/uRwOLbXlcceXlth6cL4TuPopR3BNsVBrezFrk8qX1P&#10;k/XCO4id4qZ+Og9Sc07UBKSf28CbdJmZm6d+gLQj6GET1/YOn8lGXL1OWbzN3JURoP7EMFS2TOER&#10;PuY78ngZEyHtKbD0t98qc+TT/MXMO/oMsHnbwv+5T93BUsle5cTiY2gvG7kMWh8ELheAd/PUD/hc&#10;5rytMD+NN+Rp6GWAdPLOWdpp7uwoO1I/EYXz/xTiZxqWy80zb/eBy78e5HWZ/oQDr9P9bPK/8sjg&#10;bUgKVfCinNYOmJ1ecWxPs3Z4+hAvL8MeVwUKYfyJebakKrGD//6rM6RrNe+GVH74bmUpL0drkaZL&#10;tjy1p0QgfZeaG9JyZbAfyJO2vSna88D8xL6ba1xin6bdbnwnUPOk3HhtZOGd12U9hS7ap51wORgs&#10;83YVM5ef71E9hoe5h4Xb9NhnV2DgPY7Ig3tHm1tjpX/MpZlmn+sHvE1gkNTrON9frk4BLOX2fpEv&#10;PwfsPfY+FkPivl8XmX2v85/8yZ9cU20sUKBAgQIFChQoUKBAgdcNVFU6NjOlJ86DhenZ0IgbcQdE&#10;++qLU1X9onmNxROrWrVq4IJKsDB/OczFmZPJXTtDK2pu1SYbm027GxgdDv3xpK9TF8+HZ59/QflP&#10;/NZ/07Olwc/89EfCxjHbWMvFPsxEgGFmYGJYl2fnwtlTNrMxNTUVVqNsbOyuJEtgJuLyrcnde8LG&#10;uLSs3lfJThh77Iknwif/4A+Uv/Gm/eEDH7ATvUaH8w3ig/1DOoJlyLVNzH0ajY1XmTYuD9epGWkv&#10;xbDkTZjngj/B2PBIOHXKTkX6jV//z2HjRtvg/nM/9y+zUe8y2m5cZsKIGHfcKGqNMBVP0OJiwKMv&#10;H1Z+YsN42L1nn/LlsdGwJR66MLpxc3YIAcucfPaE08I+HQ8AOH32YjYz85a3vj1cXrSZH93c5aPt&#10;LLGLM0u6dCCOCKJZu7asGn5MKkYmcQOY/syWtyQjWuSRL2VCk3d/MGcpEbCRBWUljUV7jyPausk9&#10;Di0w0ig5o3xo5rNh6QgC/kCOdISR8AD23QbLVXxJkU5z+oiJxIXlXgrJd5+Fg/c49pdETpdB5PHR&#10;CpPF7FNmWIrjG9NJBp9h4CALd4P9rGyJfR85YwmSb/QXy9lovcoc42lpZ3Hj6f7gt4/8YMdn1DHz&#10;cMlLT67ULSM7edqJhVie9OS6yHP4gc+aMVPqs0nw+cZoPI8ZK/BwkcHTgTT09oWy5LO0dfyMI1sm&#10;j6dVuz/tMH8YXXLZbKTJZWAUytykSyngfamJjXyb/KSbz5wQppdRg4eVpydwPh1pxp2PVJHOWTkG&#10;Ptsg7vxkJPLF5720jMUZUktzt89741P/LPxoX/j2NDL7axELQQdy+fOZLp6tpF6l6OV7N/+RzeOS&#10;joD24g0xBMmrNF5efnq57czf1I67xdzLA+YOyoDbAZ6/Wu+i/bUw+5S9dJbGZ7dT2c2/XP4cUvZi&#10;smHHw8Wt27O8MB54uwHyGYB81tufDpdD/Y/p43kC8COVNR3BTUF5Bf6tdGThSoL7DAMjzql791/j&#10;EvlUBsw6wwOYkQfd4KZr3LWNdqfvuvvjCYo//glI5exE6qOHzeiyQ82SDOMrZuCZxzmFp4U+E7de&#10;BtI4dsrVLX3SeOM2+4U/SXy9LKXlC6TmadjUSXAl+73QKz3dEUXZ01+LtXsmnksromxT+HZ/zE7a&#10;fmh6dxMEIa8kYCfEvh+4ksqWRdbh8ks6uWzkm39fOuOdtkvyv/K4zZZDi5kvG+MgHs9f+rH+naJ/&#10;7H0s3HIBO2BLRt4W5bA8NH+QJ81T5zF3WQnHzSmTad/Ie1bYzVZeIGMsrPD12FZUpd/v/ugy8ljO&#10;aTNHx21VFcvknjtoq4Z47ys4/uiP/shyd7q12vIIcprZ0mXbG1ORMPtjog1Kh2rYO6mizLCOFrCv&#10;pBo73xzJxgliAMXBlQEuAe6LR8Cxz+LwUTti9P/7//s/w9133qX8P/rpnwlb43Gpq4sL+cdCOvHc&#10;7gkI0zOLZVPnztmJCERwNB5zvH37dj0iFrAkqm/A5FyWDqArM48+/nj4g6jM3HXXneHDH/6w8mS6&#10;r8Ej87OlQJIhnsgsP/NMRBbnWSbiPDfGxzIoPJ1p4/nQcQs9+O3f/u0wFJXDf/kv/0WY3G5K1+Lc&#10;rLSvlobkSS0u0xoU19k6yUYrLMfT57g1fDQeIcuJcQ1fLiQZ7XkBvFN6+vTZ8NnP/Y3yZ0SZ+cn3&#10;x6OZH344zMcpO+LuR+bSKfIpSvyoutYi8kRjjZ+Xd3LNbVDHvGDrZWbRkn9UAW7TdarsAQDpMhcK&#10;bUxaUQYkTtE5/YCsLpJmUdECnhdrYY5572FQWfxDwJKFbF2u8I0YgE5Rx44HH3mqqfLiRZYi8Jk/&#10;9szg5vE/Ty+i69/TPLfECnGLfhC0hWy8B+jhAjM3B2ncSTsPaw0SD2LxyMpqJ/DSvaUhTdd/+/IM&#10;XfKB4ALk8Sxs49UTFyhvKPUR5UcELh9UiNdxBakqe/0uqMDj2TuvCSnKg6+uJGhHKoYrRu4chdD3&#10;XqxJ84g0KKy6mJj7u9ROWz6qHfuBDK7QY+bpYLyHnEPDinkjpVXSM3oqAXj9ER/lvyiQwK1o+kdj&#10;fwJ/f73RVoR6lKdUjhRurtGIblX+NC6J3CnvIF5eSkhir4uMAXQz7+Tb7DgvlMkmdtuUzwjPw05Y&#10;nvu7Tr4XzE57fqVu14ekOOTBXcGLbul5rUBMl5tnexwis06srQmG1J9e/rfFPULTsO07YU/8SMPK&#10;lYpO9IpAl8AEWT3tAStHuds0Lrny2d0Pylv6Lm1D2uS8ynfR8jyRIVoh/fIOpbRLbU7tR2d9dKw1&#10;N/+vZH9dcIt40oVP23kazCxN9H/jJdX0mSHxp022VKj0RWKelRIa5yTcNr4HPC/SdqNDsiRX8nf0&#10;T7J8jH1F0C/9E/cLBcPt0G9zcwYXfHkt5q7ksDzVl6CD9rIUIXFqV35yPo1DDr6zefzZcw203xz7&#10;kZw86hMI9HfTwVPnq9UV0YusE8C1C3/7t19RnqXmN9xo13384R/+Yc+2okCBAgUKFChQoECBAgVe&#10;11B16szqfGsmnk528ey5bJnZ6MBQ2BBPamqtLunyL9BYXREtKNXK4lhWpRyW4wlgI6MbQjOOGC6K&#10;fbfCUp3DL9tdK5/4xH8Jj7zNLjf8yAc/pLMwgNkJn/ocHx4NjThVvbK0nM2WsEzH76W4vDAXBuOd&#10;GZOTk6EUz86eX1oKy/FuhiXR+vwAgCNHj4bPfc6WWnG/gx8AgHbpfjJ95SeboQH6CIWO38QRZOAj&#10;dLx3O7VaPV+uNjSW3UvBCQ5cGgg++clPhuER04r/2T/7f4bheFjCitgZSjY/ZUvORCMecBkazTAX&#10;DzkoS/CDftmo0HLU1Bul/mxWihknv7fg5PGT4at/+3XluVzx/e+3e2buu//B7JQ28mjbNjtIAA3f&#10;p/I4OasapwrTqUWmOT2/Ug0drZ7N3IZ81B47ruGzZIrTxAAm+WhFPo1J+fIUb4mG7hsodeNbTBK9&#10;oMtHoDpmTnwpB3zbwEIcNVi7qTOXM3cQAxL4ciWFjlaYdDx9Tq6vmS8D4ZmGwai8pwULU7K00BET&#10;k8nSyPKSMpbVN4ljvpE0yngVtNlhuLkDvPeilc7M4MyXkSBbOnrtM6fp0qx8PtJk83qicuavMuCf&#10;L5OzNLKwmCHJLgGkDYmzdfjvYemJQDEuOqLkI2E90BltT5PO9HP/8S6Nr/PkiA+2YcedUwRiMZB4&#10;5GXX7vaIL0AsB2l8FYn8qWzO419eH8TsCiN+gAMDPM6p27W4crq9EqQhRRHWjV5SxmSQeNjT4f7z&#10;3mdUyKM07xw9k6AD7k97GSC9La1of7I6m5pr3b16eiYiJUj8EUE930HJIyGVKDXvVqdS8Ppqcca7&#10;1I57n4di79v86eVn4sjLmz2trHbGK0Uv87SOeF6AdIQ4ncV3f3x2vRO0pdnythSSj+5Np8wO9btH&#10;vfNZ1rZ4tNml/bT8TcukIpoTJb8zpD090jLFe/vd/o3s9DSCstpm3+3l/gB3f6UylaaFg7Y3naXP&#10;2jHhM3P9P4eH2mneDSbXWjk786WrbGo1DSXxJ7PekQ7et0vjkqLDPM3LnnlwlZiq/L2cJsiagcQ+&#10;8fa4lJmxiZWzc+mXo49lrklZdTv67SZu3dCWDsZrOeqVPhH4nVVDqcd+/xuy+SzN/OXLQrahHzt5&#10;/z4/DKrGtpa4DGhubiZ88Uu2sogT0vyeyt/95O8muVigQIECBQoUKFCgQIECbyCo3vSV5x9vfe0r&#10;X1aDR7/xzTAzFY82LldCf9SsVleWQiVqfSODQ4Fj1wC3UrtWXBkYzPZpwPuIeF3c+ZnX/UP53pLT&#10;J09kBwDcdMO+cOrYceUvnjuvxxiD4YGBbHM8ozTuls1WfuM+o9urNZs1Yk3gcJypYATdj43uYxN7&#10;nB6anZ3LZiEefPCBcNddtm/nqaeeyjboj+osjoVVrdsMDWBU3GXg6bxquFENLckf2idoNkqZtlld&#10;qYm9GPezZ0SrvFv5H/y7fyd8/RtfVZ4bTX3Ds86KxIMNBtjv4/tVJB3qcS9NkPQeHLZjeGt9pVCO&#10;Ya02mqEWZUAuxmdATbTj1ThrtG/f/vCP/tE/Vv7ee+7X29kB6yi3bbeZGbRjlx9z7jkB5IWPzpPN&#10;ruGnIG18RiKdjcCup5tuZo9uNW11XJW8M/eObORCZ108HVrZjJ8eSRiH7hjd8tEoNXf/hXIf2/13&#10;pCN+II9XPpJOPNw8HeXjte8Ts9mT3L6nA2HiNm4Di3KarCZPdJ+Fa6Mmvo+KxPY9KrqfJ46EuL+A&#10;Zxo3H9E0MwsrBfbdrcUxlzvfNJ+PABGszxSpCIm5h4sPvl485S0c8x93Hi7ucrfsXYnhJv5brkb7&#10;Em+foTL/1sYLpMeguv9XAjXFGEkT47TMOM/a4myITOpVKr+jrZ1KygqoeMYLml4/BT5alkL31USe&#10;GU73E/+8LmHmRQPezdPZQ5Wny6gb/nSW9+uBNL5pulwN2E3dOjrNUj/9nZbVmEuUk7RMOtYrS1q2&#10;0/LGL8CxJj4qmZqnszRXQvsMg/1oHzVvR1rOPb48rx5SjrW5b+iVtqnfV0y3TDZBW12zQtnpNqtf&#10;IHHbHvU09Ny+5ylI/U3j4OUfuDnloR1mB58ZqXbkfnakVhpwD7TJ08W6lSULd+1rM6ed97Jhsqfp&#10;YCBd04NYeomWpydlJrffzPbjEce1/jMz3Sttu0Hl8Xwk/5N6kZfbHMjVJnMsM21GVwgzfaNtcQc6&#10;y1uW1+LQZ4os7jnavyMpcvM2iZL4ugwa36ukFXA7yOn8FeMb3+nMicuT2Kdt91/pTB1PLwPKR3N8&#10;8HvAvL8K/H2O9LfZo6/jbRT283KVu29bgSJy+owK7aj3ievSp/T765YXFrPVUHwPV5atb4od91Pv&#10;DIxxnp2bDn/zNzYzMz4+Fu677z7lf+/3/rtJ+ZlvfqH1ta99TQ1fOvh8tpxsVDqxbPYHteqKrvgA&#10;w2LujQYddP+YDgwNZ9m+Kp3scrxbJt1c1Gig2hhfW10J27fYxveh/kq4PGt3qrSqnNxj/pAAfqIX&#10;YXrDNNg/GPxCxiqR9gyWQuWXeJLwfkcKCe8FY2VlVRLQlJmtW7eGXbvscskzZ87oSV4AZSa7QFOC&#10;zzrlUpDXZryEJV5nDamI5WGV+gYynmVdrhgwXbZzt90Pc+utt4bDh+3unZYk5sJluySUk6tGJE0B&#10;PrsCA89mL8ChCF5Igih+nv7oHNWoQKanp/RXBjI5h4eHs2VmDz74cBZf3vsBAPjtm8TYaByTXNMg&#10;75iJYUyTtWljDjx71qL9hbsvSUXrls6kpZtrRfZ0FlG62afhcTu8dztpJ6T9g4D/LjPvo31x5+lM&#10;+rif2Mn8l0e6qbsbvOxHJwJhYqNg/sQE7gDlAjBAkH4UvUNMXSjHfC2xcc7jmciRphfIFDEa4sjn&#10;ywItnuWYx9Tg7EMlfuIX8KfDBxjaQefew/USajAfDW4F/33z6xqZE96BWdcOBHGPDTav07RIefnh&#10;THyan212usBkWSsP7tytypbI7O0ayJY0CDI7PJNwswM0xNjtdKYJy9oAYboSw3uXQTuWXT5cqR+K&#10;5CN9PXhdQpiae90Q3jsQnfx67LTxsdwSVlqeM+UQPitlYj/WNetsR386OmSpP6n8qT/eKbTBqehP&#10;h/2Uz/zX+p3yOTxfDGYnVXzagZzrB964/SvyqfzrQJZWCbyNM+R1WUNIynyOpKyKMFldTspslM44&#10;qRN+yt8a/9PYxPbQ2vPUL0N7+fdAQY+490iTNN9MdpcH+1EG/T+F2wExXhlnSNM2CyORob3NS13n&#10;fEstpb4autuWZ0ebkLcV+v8aHtdpXvilyZ3mbh952u1HtgPtdcHQHt8c+OHvqKXOt/vdPaBefiJb&#10;6iarhzhIPPbq0hluL97Lf2pOOffvwhr7ESmf/qBP4t9g8q4ct1gAz0t9G+2whDvNY+8Lkm/tMqdy&#10;mn0e+aBb2gfKB3o5ddZtqDwl6ztycJPnKVswXIHxO2bAzMxMOHLITuk9d+F81ge94447sq0OF6bO&#10;hy9/2SZeNmwYDff5MrPfLZaZFShQoECBAgUKFChQ4A0KVaKeOPpc6/jLR9WgtloNI3Ezfb9obWy4&#10;Bjr9GPl6vZ6NynMHiINZEB94aYj9st+lIVqb3d4t5s1qmJ2xZWxPPPptnR0AN990U9g0YTfibxgZ&#10;FWXVPCIsP6INzQ4NGDBjsRpnjVhSVY7TWfi3tGqzKxyL7DMhTF8NRDssp3ruueeUn7pwMbz1rQ8r&#10;z438Hp/BwSENG7CJt22kwCMpGrVrp5zZ7WAJnJsPVCx+YGFhIbP37ccey2aBHrz//jA6akdLc9eN&#10;j2wRimuk9VpN8iafmRmJ9/ZwlKzf57Mq+eMb/Rsio8+oaLpFO81WIzuE4OjRo+EHvv+9yt9330NZ&#10;fPv7y2F83O7q0dH5mP6iXmezE2jomXlfM/PfYOlDGng6MD7gacjTRwQsNmuhbm1MQe27W0ar3M9o&#10;FJH7g9083BypPynMrsuPP8YzimsjuCp95jaXHeRhqcxxlBC77WnSDp/9AT7tm8rMexdV5Y7pzsyM&#10;3+RNVvuGUZa3ubnOjvgIUBJf+PZ0MV5HOttGNw1q12c21G0eN/eX8pDGvz1tHNj1cNvzIE4wRv+T&#10;sOKoZGoOUjupP92AXW8vQOpPN7T7R/p3t+/poP7FPE79Tv3pNM/yUcz9nZon9lJ42VA7XfzV9PYy&#10;gN8xQTF3+zzzfMnLZSqbwX/j7vrwucgiQ0xP7n+4Hjyjom0jwUkZ9nDtdW6nG98+ct/hj5tLuFrh&#10;uvD5gq8kvley7zz220b73Z8cOJX/lUfONO/s3ZWRlTF5uP0r8T7rK7/iU7g8E7vA/Ae5vcQ+8Utm&#10;e7rNNKX1jNi5BGnKdPrTjV8zE9iNT4F5hC//vjJy+ynS9NFQYlhXXnaYmEf7aV6sB+0+p2HlfNum&#10;fEEmK32XyKbhrm0TIjrSU2qh8RJWOpvXyzx128Yn6FbO2tJWWfdfnEdZ8SUPtZ3viRh2p5/trnr5&#10;lNvP+gekYfzmwns5N97sd8rmPG1YOf5K77+irWtvHxx5+LQHaZvQvjLCzGn7PX/pJ3iaqnmWhnnN&#10;75QzXy5udg3JzExizj2BLr/Ngsd4STJ5HWOLx/y8Xf9Cv9ZnaeiTf/VLNuvy0pHD4YYbblD+7/zQ&#10;e8Ptt9+u/MzMdPjGN76hPAdr3XnHAeV///d/36S4tDLbWokeIohHdlXM/F6HoaF8uVRdFJNsyU1f&#10;JVsXpyeMrViHuyLKQCkqBigXvoRpZKAczpyxzvRv/Nqvhp07J5X/8R/7sbBnzx7lqQS1uNdFP8Ix&#10;f9KM0450/NDXpBOez371ZZ14EtLj0qhKZy/G5cSxY+Gzn/2s8s16LfzkT/6k8jt27MgStlIZzBQh&#10;lsZ5fFHiPB0oGHlY+bIuWgcXB90lXVs4v2gnN/zeJz+ZyfaRj3wkU2bKkuEVnyosc6KDKWwoPn6p&#10;4LAoMn7PD52jWrxokoaERXyATpArQuzB8XSbnZsJX/+6nWZ28ODB8Pf+3t9T/n5RZly5SpWZwcFh&#10;8UtZUWCoCOYPH2TvIDF17HHxtHHkH4noicDtdkNWQfRpYSF7+sHLOpNSMHK/cv8J0q2nPB381Nyh&#10;H8EIwvVfKkEqa2xYsJOZkx6xw48ykdmW975/Ri/3jC+wCeuhII93btKkI15Z0Fon87DzjqnZA6ky&#10;o3vVYoC89zRNeZU52sFt2zR3Yt+BWeZW0d2O/+b/PCWvBIsX7nR/E7yQfwiRJ5cNOa0u2ZKeNCxD&#10;p1uXp1327kjjAvy3faJdBvw33tJEWUW7+zy/vGy64gkw9/hyQa3Lp/H1wkm7EZ0ggxuT/x4WzzRu&#10;WbssdlI/02UDWWHs0aHp5LOylJh3IpWhFywVLErO2/IG8zQ1Xy+v8l0B65GrJ3q4ldoYubXolT69&#10;QSw64yF5l/iTlqu84yL5rlwXeGcRJJ2hrmmR2u1AFq740V62c2SDDuJ1WmZ8IGpNmB4edTnyLH1J&#10;8zTlM/da33O36+J7IbHj8UqVmVTmtH5pHsXByDS+BvMz+ZQosn7JGkQZgMuTIo1LCjHvDAOs7UDn&#10;fIZu/l0F3coMbVGKtrKaWG9PnyuD9jxTfgS9ypvbIHfTQY1eAx89kZSPdmXDzHumYSdcZs2X6E/K&#10;C0UbV+Htl5Yr/y7zJsnsTAzxO01nB3nl5tpnit8bvgXphEDWL4n957Vo9zzNC0+L1Kwk/Q6PC+b+&#10;zgaDzQGyeFlCf3B9gO0Wp0+cVB4lxZeQHT9+PGzfadsw3vve94Yf+qEfVH5haTF87Wu2v5w+6u23&#10;3qE8yozLUKBAgQIFChQoUKBAgQJvKKiqtFidb7H5BrAJ30f30LByzVy0zTgizChlPS5JEkuhP84A&#10;DAwMZTMzZU4zi5tRq6KVccqYor4ajh2ze2Z+9Vf+Q3YawUc//JFsNqC2Wg+1eIIYsws+aoJcPvuB&#10;LH5/C29Xozmb5vO1K4xwRS2xWcpmmZ5+8qnwJ3/yJ8rv27cnfPCDH1R+w8R4WIy34FdKA9nMxir3&#10;5MR0KIu26XFnxsZPEmM2xTVSlre14qlf6TI8lrpxihn47f/rt8L4JltW93M///NheIMtR1u8PB9W&#10;4qzU8PBIluZVSddWPCluaHBQ5DNzNPBKdtCCLTUD9Vo+a8TyQJ/VuTh1IZuVOn36ZPjQhz6k/MMP&#10;vS0sLdnMDPfqbNq0Sfn+fg57UFY3m3txYHTa08Q2GRpQxOWN8fLnfCxqilSrT3n1r9doimv4Yt9n&#10;uvKyCaKQAmRzX7DhA9G66Cg6SYNp9ycLSu2ko1BeDpFBTzQScL+NL3VhyZ+NeSBNU2yYfZZoSu1R&#10;nlEjHfWJ75r6JpcdkwytOHKicXYZc3kMZo6p2xDLGW/plb0RuHvMjO+cmXFo3kSDTn860wykdtI4&#10;rgfq1sMyA+WJSzZjI+nvaUW6ZXmInSi/5lc059FFTDHHztoXGt8uIC7kIVh74lAOFsF2A9IB6o+P&#10;rBNWKjMHXih0xiyWrXIli29d2pNmw9o4Rtk8aPUnVlBvtwF2siVqQi7p9eJ7YW25wFVEzxkhc2O8&#10;suvi07rZ7WQj0K2cvhJoee4eRFuaXHt43Txt96N7uewhTAc8rUB32fLR3F7wWeFu8GU2li9WDuG9&#10;bAMPl1YpFyep7yJkmqdpXrfDDbCwHr47PFzsONueNt3jqz7GvMBdmrYOb6uuBmp/jtRN7mkq59XQ&#10;mW7d01ByYB3y9WoHX0u0HwzQG+1xjGkoFdN5vrp5OcxnA66EtrTy9ln9V9bMe8JeEkx7eXa+3Z/e&#10;vP1IzTVPU/m9/ezIR9yA/KuP1fz7qHYT+7FrqvBDvdpmm+k3xz4WZSFd6uY12OwnbpKwqf0Ol4nl&#10;Z9m3T55+D+P09HSYm7GDvy5evBhWFn2LSD3rdw6Njkg/fa/ys6Kf/O3XvqL8yMhQuP12W2b2h3/4&#10;h9mXMpQkoSD9fEqY0IAoIwOVshLLmnRqGxJlgQSCOEUJRQVakk54QzrO0MrKUlhcuKxEJ3xYOtwQ&#10;brhUEmIKig+wkSSP/PZpKU5BgDQxRSaIPThDgyNKgwPDoVoT5QZCWRLFAsI9fQEItySgk4OEYpoL&#10;wg7L5CA6BSyVg8h7jxcYGRlRQsFRmYSwz2kMEOsA3ZzfHEUN0di7/0PDKEfI0VQZ3P9q0463hpZW&#10;lzO+Rlpq9ZSCKWnOyUYQy+o4dhliD04WF+kkIB/EhULDI4NKLJdDsYF4R9gQ8DT3/IQAcfNOUpov&#10;qR0qm1U48odiLuZqL5K6wz22UfbcH+nqs/RKSKcipdMFqbm4g3DrPNTCXrRLh9Io/yOdnejommRw&#10;kt5URiGrlEbwlrLt1GknBUchQzrVSmWP8ojWrsQ+MYepB3SBy8p71cetPiNRrvN4mjuzL+5iGnlY&#10;RhUNKyfxUIi0cTvm3ojfGS9+IqMRHXPjWzEcJZUjkvymTOkFdFL+PJ+IQ2a/B08caTS7URqGBK7U&#10;0njFODAIEnkNM8qvbqQwKSkvfglRvliqAsHLPyXASV96iSV/0a6GG2EyG1lcY5gJT3n3eJHWbr/R&#10;QVncO8jKqsnNzD/E0rKqtFeQySvhESdJoJVqTWl5aUXqOvVdclTqYv/AkBKXzFaljYFWxZ7XyXI/&#10;bZgpMeafpQPvPA3bygnyedqK/N3s9OLbSRxH3sPMyeIFiWBK+huZVC6eYk/Dh1ymq/Nt4Up+0ZZA&#10;xCXlPV/a+WsjkPLuv6Z9rOfw64HFwUh86kICOmSRPH+B87S5TrQD3Xj9HdMcBTJL8zZSb3N4uCKH&#10;xytva9YSA5Y6aEn95clv4dO08/z39s4or1PGG4ljCV7MkFnetccrpkMP3uymfHfSAQMl4SVsyGU0&#10;QibKspQfSQunuiRWQ/Icaso75yG330jsG0m8MsrN/RtPeJ7mWqb5rSRGvFISmTJKzfN3EjGLj6Zb&#10;yifxxi7+ZmRhdlLo619DTYlj/pt6hdn6zXvzRoSLG6f0XWq/RZ+QE7KUj6RurU02c4kn+QufxitN&#10;54xvT4c03dr4nkQ4pGuSN218fF6Vxw3+CKLftC/C5KTfyPzbmMUvliUUGEdeD3Ar/ssriG4wS7Wz&#10;5doigPbJYnooJX4azAxQYvm7Ejr7Yvz18R0VL6AG5tJvhdiPzj53iFOFb731ZqV77rkrHDhwQOmm&#10;G/Zn/VeQ9+dNJkA8818FChQoUKBAgQIFChQo8AaCqm21pfnW3JydLrCwtJDNRjALU4/3TpgWaZof&#10;ozW+rAttybW/arUehodsIzubyV2xY/mZL9laEv9ffPFF5f/Tf/qVcP/9dmnmz/7MzyTLzKpR8zK4&#10;/6qRRa2QmY7+uEGfWYtqvDST5VVtYOhWwLIsl+GJxx4Pn/zkJ5Xfv39/tsyM2QxfZjZQyTVBZj/8&#10;MIB6MqvBUg7nmTbDPWCWxJd8VFJ/xO6xoyeU/2+//Vs6fQZ+6V/9YpjYbMu6mEZzjZg4Znkh8Rjk&#10;4k8B7y+cPaf82bNns437eicFIxIC3Hm64W7bFjuze6B/MHzlKzZNN3XpYviJH3+/8g888FB2+AGz&#10;cFu22KWZyOB5wfiyz9aATOsXnVhHRa4E1fhzUJ4AU6HtvJcx/O0FlyfP676Ebw/raoKB7iHZRkLz&#10;i/hlIxUS717xlZSIXAKRx+2zVAXel6ykPPAwLG0t7FJHHPIRE7cnZvIg/brxvRHTMfEvRadsLg/u&#10;GFF13jc7rjWP7BXg4lGGPJ7t8ufzKBh146+EPG7E1WRTk2jub3Pk8nfjbXOnspo+3cBlst3SVA/Q&#10;iI7qjWrWduCf5+PQ0FDmlvfMsgHe+ybOkjzcLXaHYrvAKKIvV2AmyKF+xzxqT9uUl3S+qp2cbwN1&#10;1stArL+gryOHoo0eKeu8/aKlXw/vM8bMqrYtL0n47qGJfDHNO9G9PuRuaWt0xkLAgS0eltm5/ohR&#10;bEMqI0WKORTlhfIYpuj9ph1mZ006d6kpKa78NkWaVjmfRzFPW9Dddnf+1QB/8jh293W9cexeqjpB&#10;GFZH8nQmVDM3pLHsBXfbvY7QDvRsr7Jy2wkzby93aZq8cp5l2c77t96Q2m9He/3qxefoVa9z26SP&#10;87197O57b1yrn935NB9zc6vv9suXu4Ou7fErgod0JSCd9Ws7kSZ52lak3wA3ZxXTxfMXlKf/Oj9n&#10;l7XTh/b+Jc+s3ylxp08N6KM+9/xB5Xfv3h3uucsunv+jP/qjdcWgQIECBQoUKFCgQIECBV53UGWG&#10;UX+0WYgj1DgOGKpWVwI3ekK2Bk50KyFGJ9GqoVKlL5SHKkqNVj3UmitKA8P9oTJYUqrVVnRGBiIM&#10;Xy/n/jm5DEBnYYTUvmh0OjYkr9zu0sqK3hcDzc/Ph+pqXaleZ9+M2WFWxv2B3FzfdQHaoO85YTbF&#10;97rwm9kPCA2REVIn9xs7vgcGc3ebAv/LpJcQblBCIXjfO+RpAPHb5cXP/kGRSwh/OIcb4q4YNFpI&#10;7Ur+6ZF8zEhF4vhph/sHMSbk8qeU2gGZTIz/JXy2dpNixOjJlShBOuKzlsduXL/aRgazjlyMiPJg&#10;cxTpxIgBmrxQX12IJyTmVyWJc6TcHUQA8hQqtawsOuUwWV3eZqgohVZC8Z2+15kLe3byneTr8jv3&#10;YOjQfCStE1Gc7L34mfKM9VyJ2AvRLXx12/bbsV5+Lbm/Tp52pGl7XJznvfCw+jT7qduu5S2Sllkt&#10;t0nZJf8i2W9/n9rpzfuabH57PHL38l4Ez9YiJ++oK9nePjH3tobRU5u9HpL2hb12tMHNMDQ0Iu0Q&#10;+904hKOi9RGinfM9hf2VQWl3pa0Qwk2t0VJiBiiLuxCiqDiC9nLi5infaWctb2T2NR9SHvdCUqPa&#10;0sLlvDLve5/Wx7flS5ShM14OK8c8jXzPWCelZT63n/ujZS6Dld28LLy2SNtlr7+U827pqSTSGqW8&#10;+ZGTuetM25S3fO1NFnejtG1ZS8jtshuPm3b/8r9M3nXw+lvlXT+l/jhMBp7OG60njmvjkpLUYaXc&#10;H77CqQztZdHlS806SPOJ/Ongo1vgZRi0ySNmOfHbycxSWPwsv14J72j3Pzdvt++/jdx+W5vTk8et&#10;9Ret/cmpvWx7Wnkaw/Xm1/PXy+218XneqXkiq8sPn5Uf4qxxysvvtcHL4pXgucIn09u6TmAWzVWo&#10;tXa8f8nMzKVLl5S48/DkyZNK8KdOnVI6ceJExkPnz59Xor/v8aWPzj5RiLzWEKuLl1soBODy5bmw&#10;vLqkfF06eigrCulAt+J8pW44i6CT7RdBri7bcicwNJRfFlmXjy8FCLBc69lnbJroP/3HXwkPPvig&#10;8j/zMz+TnaBVFaWBzjlAIfDEIyG09y8gu30JFnfd+PRUXZQZZAKcXqZuBETel4o9/uhjOi0Fbr75&#10;Zr3nBXBpJhdbAux7uLjzaS7882VjKBvuP3Y93NQcf1ypYSMy02rgv3z842FwxNLo53/xF8LouC1R&#10;m5X0xw3oL9uGfUDS4y9gGd6XvvQl5TmN4u67baqtLB0el4HwnadT7jLMX14In/nMZ5SfmprO7th5&#10;61vfqgUF0KnyZWbE1eXhGZNZYB/x9cJS45VBw0e5EJAOTRQQgS2pcZ+vMQTxr92FRcyKuPHoMjSU&#10;Cim//kGgU+purQqlbg3mNv54hbFP01f1qqugS/vxiuD53QmXgXCytBCk8e5lniKNS1scr6E8pciK&#10;5BXAR6AbesW1F3qlMbK7X8RPlRd4sc/ADaC9cjtaP2N84T3utDNe51ly5uZ1ade8jWNQxZca0Da5&#10;ubY7MTWo+25+rXG8nvA4vhagVqVx6xZPy6/1lJDusEESg5db8sTjBY/KDF6rdH419TptedaTCmkc&#10;erVaqTzp0sRXirQ96Az1tSw/wOPbu4XOU209cWyPS2daRUaQLhVK0SuPestnAdiJc+Y69fvVlMns&#10;23cd0C26lja9YpaH3SOpMlgRMUud8fXLKHviap5fBb3zJcerSUVTXAz+PU3vxQOvMgoJrhwbTdu4&#10;jQE+/dbnyMvhGv8YZBewleLMGTvVl/5wNfataUsryaWfnpXaxsZvGd/HZ599VvmtW7eGO++8U/nf&#10;/b3fe1XpXKBAgQIFChQoUKBAgQLfNagywyhef39FiTtLygNlJUbl++QdJCquHgYArVSXQ2WopLRU&#10;XQrTsxeV+ofFfn+fUrW+Ipp3Q6kyXAmDI/1KHKPrS6189NAJbQ+CRxuD+F1vNpU4ipjRR4hRS0Yl&#10;IY51484ZaETMG7WakdgjDhCjnYQHYe5LwpgBcj9T8BstEEIGX8qFbG6fwwJSmZk+g3xWBAL8htwd&#10;xLs8jvkSL+DpAdwfZlZ8WR3EYQPQ5OSkzihBHKDgNDExETZv3qwET3pBabgQ/jqtD8iV5xW0HqRa&#10;83p5J0bnJBX0D5ntYEFJo768nNhSnjxe3Yg7ADI+4I+T+qyU2nd7SsK7nXa3OfV0m7xzPjXvxTPi&#10;4rQepHZfDd9NnkymaJbGO7XTyzwl96eTPL/B1fiUrghGtoS0zEgYUFuYSVuzHuqMR8bH9FNSuzyj&#10;CF3qyoDUNw5dgRidYrkoxFQ6s+QQMzBuhyl4Zo2hTv+cp2572+HtB3B73wmkaQW9liCGaVhp3DOz&#10;Xvm1Xj7xs9NvJflztJlfT0r+rgWvJN+7hd+JtKw7Os2uxqfUjvb0fa3h4dAutLcn7b9Ap8zp79Q8&#10;xZXe5SCeryyu7tLiwVONM6RpeK3pyWZ9J0bZXynvv3My2Due/Er5zrAd3Xn6T94G+goOoPF1T91j&#10;kPKvczDLlhO/44sMkkZiaGSria6NT8nN2ykDy6tjOneflQFpncn7icD9o79OvxW6/fbb9RAw6OGH&#10;Hw4PPPBgRtxBCd17773hnnvuUdq3b192TQr95Sp9eCGgve1//Uu/+DFOCaCTvSod9lqzppN2JTq+&#10;/dKA6x0TfaFBQZGnqDSqsLCo4czF8+HS3HRYWFkM23ZOhsHRYVFqBkTxqIVSRSIm/4aH7Z6TSn85&#10;rCyvhPMXLgTOmn700UfDjh07Naz7RGAUDiKODBp9iXipXJG+iOWiJEvgXhvua+BiST7wTFlNXbio&#10;JwUtyoeek7jgJdm0A1rhfhzxCrMK8RF+amoqHDx4UD9MKAS33XabKjYoRr4UhAR3halWWw0vvPB8&#10;mJ6+JHxdlRqUFsImQel01Ov18PLLL+slQFyguXPnDnGPooUCwfp4UeTE3+mZaZG/GR579DFJH1sG&#10;98g7HgkDgyxdk0LSaKnM5RJKF8vzUILqaobfhHPm9Klw7szpsCTKFBcO1USeqYtToV86SAOSzixr&#10;Ia7Z3qSmKFt0/OUPWfU0OZFlcX4xHLjjgKbNpORDvd6QZJb87quEkWFOpRMXpKc8nTgo3HmxaXYw&#10;lgwjba9I8p8+sZvxVMboo8jUxmchiU35Law+3a3ybX+Yd/6l3Wrg5sju5p1/0YyOMIEJry6FV/Lf&#10;GZlJSiz/Y0bWyEz5s2UT8ePZlSevhBXkKX0lSsOm3JO44kd8f2Xe3ALLSSGRo5s8KWExPqKbhLqY&#10;t6dFO1kcInmeS5hX5ddF/hcRGR4plbrEcS1RLyxdnHDtaVXueG9vjcrSzjgRVlk8nJI28PmDz4WL&#10;8nzyiSfCyROnwqmTJ6Vun9G6Piv1ekTaoOMnjoYZaTO++tWvhE2bNoqSczls27Y161jTfpBntFma&#10;d9JuuDypDF42IL3kNtL6ylgvao8n1Bl3rd/RvobJ8zpSNxmgNB88D4GXxfXy5r/9eV5DDszbIPnw&#10;WoLQupH9Z/DOA6C8Zel/jWSxxg97dqfc/zScrJ3pwV+J2sJLyk8vejXlijaecOw/Q694pYTba647&#10;Maw+6UflcSR+eXytk95Fzp7UzZ+kzq0j/dZDpHGWj9fIryV5rc9ETtIkmq91m9rvzmfxlKelrfiB&#10;BXlmRL1VM7Gf8qmdayQL/8rUzd16qc2fROb8m0i8McQ+cQHXwvO8MmXfi04zE0ZNeqGkg8ySm2KJ&#10;CQm2cXM/WqPG5AH7PJlYkN8NFBPup2QCoRoWFuZ1smBJ9JKVVTsdmH43A3tHjhzRfjDfu23bJtXv&#10;gwef1/JToECBAgUKFChQoECBAm84qDLD7MPQyLDRaL58q4/NOAxTCQ0MiZ3REaWRiQ2hLpoZVGtU&#10;WcWhVG/WQv8g979UQqm/xD5pJU4/091LQsxQ+Kgi8GVXaFqMMvpII7+VmswWiO4pxGyJy/bSSy+F&#10;//bxTyj9yn/4j+Hz/+NzSsyW+JIqZoPcH2YkfKmYL/OC8Mt5ZGJ2CIL3ZWZ+2gLExqX098WLF5VY&#10;IuJmzKD4khCftYGAL3uz+KPTSjpKGnocgS+BA54muOe+GGhJ/D1+/LjShQsXMrdMvTk8vSDi43Zc&#10;FpfHl5ghj9u5Ehj185E/P3UDddvNr0Sqlke76+FTcujvZp8Smj2vcmIEoJ1CM6dWL36Nu9xPlwdY&#10;iAL5rSMjkSwVOgjzhDK7ybMb7xDJsvxYH4n7yDMXdU18fEKE64B32VLyuKjs8pf+7mbezQ8nBnic&#10;3CzN/178+oh8YAmCtD/67GbnlVMaN2Zbva52Uu6mEVaWlpWo395OsRR0//59SiwR9bbj3Llz4fnn&#10;n1diFttPgMHPtN6mlIVLnCPSsqGU/qXm14FeD8jTW8pM8jvNr/XyKbl5G3X8vR7wWuRH6ufVKG1P&#10;evFXou8GtA3qIksvWm9ccpIyJP0fJQLTUXGvo8530nrQzR1k6JTj6sjdpv6V5Jt2VV7bnLV8Slla&#10;ZG2S8fY9ct7fuczuHnTn3W27/fWSoxe/HqzHn2vnvZ0x84ToU0OCvN/B37XyEkZXyv8cyEG3C8ra&#10;vw7qhJjqHysbvJ/t3y4IeL+cb55v1ajV7BAtiD70zMyMErM1Xi74djpP2Fq6q8uXW35Z5NTspXD+&#10;ol3IODU3E+aW7DJNlIqqKCugWbbogsXFee3wg9HRUe08K8TzCsfHCvolsPHRDcpvndgRTp82/z/+&#10;6/813H+vXZr5kY98OLs0kwsw/fLLsnT8SQCAf8vLdtLal77w1+HXfu3XlL9w7mJ4//vt8scPf/jD&#10;uq4O0GEnMQCdBzr14Iknngh/8Ad/oPwtt9wSfvZnf1Z5EufYsWPKs4QNJQWQWH66Fzzr2gHxZj8K&#10;YOma81u3btYMAAtLi7qXB0xO7szS6g//8A/Dhmj/X/zcP8/iToZml1dW8pOK9MjlWFguSvhf/epX&#10;ld+yabOuNQQDFTtSGnjBARwigdyAzpCfZnbhwlT4wAc+oPwDDzyQXRhaFn+6nWZG8Xd/tPBEvt8e&#10;V4HlwytCDB+kFYbw098ZUGIypHx3pJd36ZR1AvefsPpiXoBWFufu8cov+gLdZLh6euRhgF72r+53&#10;z+xpk7E7UhnkW6Fol+vq5qCbP53ompevETplddjirFcGbxOB1w0pNZliQRtUr1obOnXpgioo4Nvf&#10;/ra2nWDP7n267BVQf7/2ta8p/8ILL4R/+k//qfKsHa7HwQjC8UEM2rq0vHrboUpOJtvVy936cfXy&#10;0yuvrx9Mhp5tgeLVxLl7HL38kL9t+E6W4SQsL29r0T3uvcp/L7S3Zyleedq6zJ35tp624o2CLI7y&#10;9cza2+R70xtE/OqZlCdPan99bruj3Z/cF2T2MtCLXw9eqVyvFr3SZz38evBq/H8l/HcOaSlwcEG7&#10;n1Dc2fakv/2S6NSMbxcnFgP2fy8s2Cm6fB+9z8o3i0kHgKLTbNr3DvuPPfaY8vS3D9xxh/K///u/&#10;f02lsECBAgUKFChQoECBAgVeN1BlBt16tVE1qokWVO5TGhwZDBvGJ5QqAwOqjUELC0vZ8rCJiU3Z&#10;SWLNeiusLK0qVUr9Yah/QGnDyFgYqAwqMbU0WOlXYtmII9Xc4AeHxI5QelIF2hqbiaAtW7Zlpx0w&#10;M7F7924l/PfpqXTEB43Pp7aYofHlXoTl9omPLzND62N2AsJf7qOBfJkbxAlizjM6ihsI7dFPJMLO&#10;jh07lHzmBiBbReIDsVkXrRRCPkZpdZZrcEjStKHEiUe+jI3ZLz/BDD99WcpTTz2lS9wg0spl45AD&#10;PwECeHxJE+IPdY6OdQMrBd0+08JOnj+vFRGew8N3s+x3KpFuOnPK7femxH7qj5DeYRTvMUrdMIJv&#10;o/jpeMB3e2yAmgy9tug1WvqqRlHT0crryHt+9cLV3nWjFFk5FeP0vZszK+NtJSNS1LlO4rz87du3&#10;K42ODWftFO6ZLfWpdZbQQsz6uh3ce1iUUYebKTEq/B0qG98tEM9e8HzxvHkl6OUHqZv+FVg/vHx2&#10;8t9JvNpycTVca7zcPk5yfh3EXxd+/cCu20/5FGkb0ot/FWDmymevevD+XVb0sNPGv2lBmfVy+1ry&#10;/ttBukqflXxI6o7zbXVJ8oBvkn+XvEzyq5tb7Pl3zb9tECumXMeAd2Df+7KQ+rZcnWvNzs+qhfnF&#10;hbAUL83s4xQzIbC8uhzmFmzJGXbosAOWTVXYVyMYKA1oxxlsorO9wZZODQ5wopgVwNXlWnjhuZeU&#10;/81f+3h4+AG7NPPDH/mHWWeb09R8udTqSi2L9MhgfhHnhfPnsiVhyLNr1y7lb7jhhizCyEZiADqe&#10;dOwBnX6/NHPPnj3hox/9qPIoCb7EC7suA50QzxBOUnA7JC7r+wDv3f6Zc2ezZSMHDhxok4d9LuAT&#10;n/hEtiTv537x57J0W5hfUmUEzM3MZMtJUHQ4yQHQ+WHZCdi2dbtmPPj2t74VHnnkEeVvufm2bKnb&#10;0tJKtmwMfz796U8rT8fIl5mhFKIQAeLRbZkZT8qEgn0jSWG8Oq5DY7cGUZbriW5tOLhiFD1uyJPy&#10;V8KV00PTPOmYS3XXJx+qdiF7CdYrIimunm/W9BhSZYXOu+Pazd1PiV8WRyy7pdeCt18OnyK3sm3y&#10;UI69rANp/SLXjrS8e7w8f0CdeMU4YhdFBtSkDWXgArD+V08VFNB27Nq9Q3luO2Z5KaB9YUksYN/M&#10;O9/5buW54JZ9NsDbJUf6s9nKl6K5zInoiu4xXC86POuC3suTXjnSPOqGq72/NnSXPy0Drze017sr&#10;tzOvBGmersf/NKXWkzO92pA3Pjzdrn+eaDvq+ZLynWjLr16J63Z6+NET66gTV2wP0vQxnn0w3czX&#10;z0f0Sp/18OvBq/H/u8jn33dRBrrZ6URfVCQF1hdZi6u1vwzOex+aAX/vd9Jf9e8X3zX/tvH0i0LZ&#10;I/6Nb3xDeQbyb731VuV/93d/N4tJgQIFChQoUKBAgQIFCryhoMrMan01lPsrStyRwsgIVI9LIyAw&#10;NDSitG3LdtuQLjQ3czmsLKwo9ZcHwvjIBqPhDWGoMqRU7qvoEjSoulwNK4urSn3NVjalxEiXTysx&#10;kYh2BzF95Ms02Ajk5izJuPvuu5VYZoaGBrGRPnXrGh7kccEf5z1ugLDdrYfpo6q+ZItwd+7cqcTS&#10;sf379yvdeOONGc9sjC97Q4b8hAabZfK4pvFilgZaEXsvHz6sxEYnRmoh3jHDA3EwgU+toc36kjbk&#10;81MfTpw4EZ599lklNhpz+htEuB4XwvY0cC34amCg5M01WnY9QNp5+qX89QOjIPonZfM7i2ZOjNg4&#10;rcfcoeYp8vde3ww8jWeMLx/ny81fOW/hdFKK9t+5zPnpL9IWSFycZ+bDTkzjd24rRepnX5m7poIS&#10;5r6cVJezbt6mNCptp7dXLCN997vfnRGzyJDPlkLUXedpV1Le/YHkp5LB0z+P42sB5GgvGxGvkvc2&#10;1EfrFIkdOzEqt/OKeSV+r6X2NHydEWnh5LhePOC3k2M9vMoX0dNOD6zH/9cb/91Cr1H1BO1l/EpE&#10;2+HU7T209n0nfHlYascIM6fU7DrzadjXyq+HXo3/6+YjXU8++8NMnp3hKkX7QusBMzxO8r8ScJ2B&#10;fqv7nS4n4zerl6D0u8Y5Ys6n/XXg/uD++ve6ChQoUKBAgQIFChQoUOA7AFWZzs8cF/XHtCfWr80t&#10;2Ro2bvlk47/yohVV63asqGtCYGBgMNOI+hqtfNReNDCf1cCwFQcsqtVmePGg7Zn5rU/8t3D3XXcp&#10;/6EPfTBM7rR14/U6R7GZg5UVuxcGcDs+YYPRkXz/TEM8L8V9I8D3sTRqtWxfCqOTjieffFKPRgbM&#10;sPiRpzu2T2bHMbt2CLhjx/e0YObyDPTbHTWg0bQbSYEdJWfyY+Z7adBCDx06pPxv/MZvZLL983/+&#10;z8Pk5KTywNcQosX6fpuV6mo4ePCg8hwb7Uc5r0r6eFi7du3J1iJyBOwd8dg6DkvwY5eJ3+c///mM&#10;9yOtH3rooWyPTa89MyJQlo6YeXzTdZSvP6xnpOy7rdOvlVHTPI7ytaW1IhmRbkNqJ0cv21d645Ca&#10;GzmtxhlaSVC9zf0HvuQvUilTCdrjeH2QSuDFmPxupIJGED6HGBvihkJFKqX8yj0Kflx3bOki2G2T&#10;lKl40AnulmM9pA3xo+tpa7I2Tuqy70ek7m/btk156i97aICOQsVwfeYF0DZ5WdJ9dLH89Mkfh+nn&#10;yPk2Oa8zNNfbki7PjevFZ+WKgDxPhU/L3nr86c6/mfBq0iHlheNnRF6NrtWfXrz9crSbXos/rwe+&#10;Az5j8prM3lwh3C6wthY3V0MvP1O33e34sbygvW1ff5vzWnwTCuS4ei72RvodbIN/78RD/zbRJ4YA&#10;3zr/3mG2umz9TvhGvP6FfLcZcPPDvm0hnD17Jjz99NPK0yffvXeP8n/6p39qpWrD6GgYEqUEAn6C&#10;VrPO5UfygRdiEqclygTE5JHzq8sizNKKUr3aCPXVqpHwPq1UDv1hsH8okihHdL6FENCXmUHLi0tK&#10;bHSnYw1h7ieMESk+9pAmjihXEMu3PLEgEhnio++Ee1/K5f5BLPOwhLPTgjxcOg5+whDhEgaEPG4f&#10;e54xvEORgJCBuEF0VNwtvPuPfL7MhExx+7j1OBKGg3D37t2rxGEHd955pxIKi5+0BqHkQNjz5WSE&#10;jVIC8dvlJwziBqXx+t4BxX/9Det3Al52Xz/gw/tKiXhAwtMwKXEJLo1VJ8l/rwFcAglByPJb0zhb&#10;FJZTsyVtR6jnpMvI4GsJrYpX0igL8VtUiEjih568aHHnviJIeYmbx29wYFhpaHBEBy0g7pn53Oc+&#10;p+QnlkEcEOBtCnXUywZtBG2JK0Fujp020HkSIrYWf09jSwda9dcSEuvIgY7ycL14L1fCZ2VJ3mW8&#10;vsvtp+Y5T/504yWV5D8jxvuM75POKO+M1sOvh67Vz2vl29PklfOpnyn1SsNr5XvRq5G5F/9q5FwP&#10;30ElSTuo27tXTWm8ehGyGa0P67VXoMBaSJHMQB/c+6Pw/u1jOwTfOYiBfr8MHvOTJ08rcdDXsWNH&#10;lTgAwL99wPvK+Pv66skVKFCgQIECBQoUKFCgwDqhQ3O/+Iv/y8fqNZuJWVlcDvDMvlRKzJj0K88C&#10;DDZ5YdZf7g/NRlM0L0zLNjjGX0vei9ZVKpV1CRaj/epe3LTEbwbSWg07jo1ZgkcfezTs2r0r9JX6&#10;wr333RfKFRGnT+yIf04+IqnClkthcGgwDAyInxIOIww+szA4MKBhDzADwWyOPNORSvzAPs8zZ87o&#10;UaeA5VQcIgBK4j+ylMX9yOho4I4ICzkHszk+Clqr11Qe3ACfTSHe6YwQy0WILyOqaKOYP/PMM/pk&#10;ZPVtb3ubzgThjiVyuIEnATwO3LnT318Jw8NDGv8tWzYrj7sNYxv0mLpymffDarZjcqeEOywa61Db&#10;DAxp70vdGPEl7sjMxmJmcDxN/ZhsZHQwwst74wWRp1y8foGMvej1glwmktTTODOXeuZGXheuBcyl&#10;Zn6tKdER6TBKG9w8GQVXuzkxKtjVXP5Xvo/R9MiLP/bW/uQlLwRmmhGPCLfxSpB7094WeM1m8740&#10;fMLIk1mYZk3Ins2wKm2APJmxUfOa2QvYbUi21EU2pCNtpO6LnzobkwlMPCSWkJjXG1K/MJZ0akjb&#10;MXXhUqiuVsOZ02fCxalLYWVlNezcuUvap7PSTiyGgwefl7o8pke10x4w+kRdBj4iRV3VtkJgddfa&#10;X8qLl5WsOCn44cT/+V+SWOtCm3XNe/MvhR7dq2Ujpsv15hXCk+4K8kB+a9w77MBj3MlfgaykCPXF&#10;GTDN3x7+vAL/M7pWP7+LPCwpwZ+9+A7QK5DzqvybidYVL5D+piJdC1K3Kbqba12R/2l/6CnmSO1f&#10;mazt6v5ufXStcfzegjalkdYHy9MrkbYL2j4LJw//DrHyCJ6VV8y+sJyavujJU6fC1KWpcGn6Upid&#10;nZPv3YzQpTA9MyNm0/LuovDT+ntldUX63fLdlT73xEa75xE/jx49aiWsXOq3b7lQg+Vj9Ujyu75a&#10;V1pdlifLyFg+VpNPliguSg35fMeTyrDnl2bSKefkMmh1aTmbGoJ8SRUdef8op5Sa87HmIw35O4iO&#10;t/NExnkUBl/KlRLmvtwLe3QAIBQH7+gD/WAJIaefEpYu60jJ/YM8Pk4ufyozcjjvyg6EHU8TyGUG&#10;7geKh7vljok0LqWyNBVC7DXyuLg7J/cTNz7dh4LlYbp/UIHrASq90yuDl8VOcnR790rpNQEfWEjR&#10;PS26yXJ9iQGM9qbalmQ4Jb9L0uD1SfmP1AosJauKMoNSk5Obq/LTYsnoinwMUFQakcR9U95DNOwx&#10;7pze2NdiEMjqpC8z5dRDlxdzb19Yasa+Noh66XXbTzWEaD/SOu8gzl73de26LzlrS5t2cnR7t27q&#10;+GtHWgZePU947eaGteFeK/gWpJ2vAgVeJ8jaU0HKp+hlLvXE2wRtFzrrrpO0Fxm1vaNt8PahG++/&#10;jTLQ9hR4kyBtG6/G5313G2iz7xT9TgbfIe6FvOuuu5Tuvffe7ITiO+64M9s6YacEc1rwjeH222/P&#10;7GDul8EXy8wKFChQoECBAgUKFCjwhoUOWR459mKLm+3Byy+/rPeUgLpo737ju54jXjFel4zFW/85&#10;HKDRsJMGOBAgGqsm1l/OTxhDIwO1RjW74f5rX/uG3hED3vbIIzoSCRbm5jP7g0MD2WwBT/wF9VY9&#10;WwJVEs2fkQbATIWDmZfMjvjnbjkN7LnnnlMeDe9d73qX8phfunRJeUY93U9EcX9ZMsdMBuA9MzvO&#10;u8yE4yMTLGNxGWq1RhbHb33rW6qVgn/w4z+ehcs9M37T//BwfloaM10uP5oos0VgdbWmsgLRe0Oj&#10;HkdEmrbcDdQkfzwNccd9MwAN+YMf/KDyDzzwQOYn7rqdZsbT4wjv8vjz9Yl0lMpk7w63dyU7XZAM&#10;QFltcqw33O6wkTMrc2laK1965aNetkjE8yyRsS81T5HGozuiU4PLKX+pefvkSCJzPPlEHMZnxGsw&#10;mtd2W3kmnJj1xfZL2pTQsnqiBwDozIrYaNYziUkfrwNS40VqO6mwj7auZXXVlvUZb/GwesjyXeol&#10;wJ/aqoXLlPuXvvJl5Vly+sJLLypPG/WOtz+iPHdocfAHSJebIYvXc9qltL1L7eSQEpAkdVveRbg7&#10;kJaHtBwqYnpi7gn0SsrP9QIrBQyEeS18JzwOaeJcq59X8r8bXo3/3y3+O4lXI2cv/rsFZEiRypO+&#10;6ybneuKV8u1oxvZ2TT29lvaWeu/2Uz6BtgkR9JnWtgvrwyt1V+BVIm36emRB/ukWxj8q8PEbRzn0&#10;/KM8eJmgL7q8nG/gT79ZjYZ9f+0bBEnfu2mHZ4HBwYGwsmKnFbNaiQMCwKc//WkT8/N/89nWF7/4&#10;RTXkkkXvTOuyqBgrOrX94pFCYpEd0yyvXRiWUWSCic9pQfSIoBx55xthmCoCLJ06deaM8ufPnMvc&#10;2vIp++ijUCAHoIPhfpbZwxM/wDz9444sbif9QJMwbn7LLbfofhFw+PBhPUUBkLB+FCqJ6soAyzcy&#10;2cSO+4OMrthglis/edhcOOr+TE1Nhdtuu035+0SRIN1BTWTzY5Sr1ZUs7sDT1v0Ag4PDWXxVmYnh&#10;VvoGVYkBmKUdGpd569at4R//43+sPEczs6QOfO8pM+ux0wOWNIa2ZHgVfgpIX8q4821IO+XX8hES&#10;eJtjyP3pmofderoK3Hm4LJvK+Vayfyp13hZu8qMt1OjPmvheJ2TB6olqMQxRZFSJEejpZC1TYPTk&#10;MvbICEyZsbQinfg4K0TeVp/Ved0XGJWWPnk6j4LTikpOdbUm/hhPHXNlhgGkZw/a4ArT7YdftoEl&#10;Tnh5+1vfpryfrAi8DQQoNmm740jbvk6kSl23LMaduyW++TK9pNylEP/cm97b59Iy8+qQxitt11At&#10;HdJK6xOl2oG7fH8f5m2l7yrI/SlQ4PoiLYdpOetl/krBwLP1D9bgGr8j64P5aW1m6v/64/X67lu8&#10;idGrGCbIlJlOJOb+naUP7O12qsxQHtM89j4P4AJ/wPvVql05gjJTq5lbTjZ74QUbmP/sZz97nb4u&#10;BQoUKFCgQIECBQoUKPAdhqpETz/9ZMsvomGzabZsSbTp1ZqNVMKXB+KIYKMZ6nqfgpjL07XudPYj&#10;HT1Ds/JZBXmRzSywtK0a+ckd23WmADBq6SMILH3ykUhGIetxpoLZFfcT+67dpeHCu33sun1OFGNJ&#10;GeBEBTYZgU2bNqlfAHfulvilIxouj6ZPnP7ivV+sCe/mhOluee/mnKbm6XbgwIFsiRfxcP/9fgmQ&#10;Lnvj6ebI6PFKZ2ZCK08T7PjYqd4fFP1hFup973uf8r1mZjw9FKKKe7g2yhk16niaW4He8HLJ09MQ&#10;WDrmZdaRjmTw9DzDrac7ZlkeCJx3d45e5ilaPbIwG+1OZ4O0LLmDXvwVkMzAtMuWp0s70rCvFR4W&#10;p48pKyJyaIi1O6wOqzfssA3d2N80vt5YzmZm6o2qRN/qFbMg5T6rE6VyfzYzw2xM6LN7ukp9/ULW&#10;hlIdy6V4fxeHpcR8pJ7WWa4rwOjQIVtatmPHjmxmnNlbfgO/jwqQZl6G/CAPkM7YYubLFFP7abkC&#10;2ZLFZGTWDk3I7eT5kuZDznNHjwSivOfnGlDGk0LGfS0OD6tNLnnvaUX75jzmbm9tPcr9dL49HgKP&#10;Z4/lMW1oK/MFCrz+0LOcd4OUd69H64XUQn1q1W2rL8anny6r3ol9tyMy+ndE66+xhmR43+OidmJ8&#10;3KzA6w/dylynmeeflTsrG2y3WFqy7yzfwaQZz8pnXfqsed43w+KS9U053dPbfb6PfirxX//1X1sJ&#10;m56eavkHFE/SDqx3jhGyEpUZCmbWOW7U9ChjgGeNKAyddhesUrELKgH2fX/I7//+7+uJBuA93/+e&#10;rAPNnhDvoOOHy0AkPCJcxumRTSsHcnZL5PTDd+rUqfCVr3xFeZSIv/t3/67yrEnP/BQ/UjdpR8Hj&#10;Qlq5bDzpWIDUPP0Qc2wyGQD+7M/+LAvrx37sx7KOSpr+uHO3Q4PD+gSNZp7RPD2sWFYUlfKQ+tUJ&#10;lLfHH39ceZTJH/mRH1H+nnvuyW4eJx4s+wPWKbL05OnhaiMUlZg0nQqsRZY/AvKTNPTyzTtXZjD3&#10;/CbvPK0pD87z3vMjy4sOpPnkdq+GtuVhib/5xyopXNeM7uWjrTwlWCtzHnYad3fbzY8cHrakW7RW&#10;kg58o2XT1k1RWDh6WcEJZtF8ZXU+LC7Y/rbzF06HwVgnqafDg6PKD4+MSb20paj1JktOrf5XylJX&#10;W7G9a/aFgX6zT2fAywLtji8/oyz4OmDaCK+3tDnepuDOywz1LY2z1z/KhrcdPNNlim5/TdrGDrtd&#10;oGn+YLfzBLgcaV5YXNTPZEDjyvlhyMtVvlQ3lQ0/vC6kfNrWlH2DJpB4WBzEHz06O7eX+p8umevr&#10;M/tW//Jy0s4XKPDmAPWI02oN6yvbPujA0lTbC2jwpcXrUmYSO2nbkNZrnl63aee8zmLmdkDq/mq4&#10;FrsFrg1pW92Jbu/MzPKR79rSkn1z7Vt3tbLYDLW6TQKwzMy/oew/f+GFF5Tnwum8dBYoUKBAgQIF&#10;ChQoUKDAGwiqus7Nz7ZY0gSqK/nmeJ7OsxzBRwkZlfeZmTKnnMUTz2qr1WzTuWrd0S2zNKV+GzEc&#10;HhjUDa/gP/7Kf9AlVoBTtXw2gDBd+0plAJk88nBNnoMJUg3feRv1Nu089ZPTvL7whS8oz8yQn+jF&#10;MjfffI87X76RgjB9lgY/fdkY5j5jw6ioj5ASpqct9s+ePav8b/3Wb2X+/7N/9s+yuLt/wP0DrOrz&#10;uDdbjUwG4uphDfYPZmlSq+YzSxrvOJ3LSXWf+tSnlD9+8kT4yZ/8SeVZZsaJaQC5XB73GxCW5zX+&#10;edp6OAW6w/MNkBdpuWSE3tOP+uVlFLh5mr7kgftnflhZxywfac5nLczu1UY+QB6Gj16ncq/PD5ep&#10;0237TEL6Lp2VWg/c7frtW3qSht5mNZrSTtWtnnNvzEC/xR2z6qrNTvaV62H20gXlv/DFz4f+uBnx&#10;LW95S9i21ZZ+MVI5NhrbrL6KNKa2tKxSHpV8srrNzIzO1Aiqq8wG5PL39ZkdeD/FJa1vnWnm5YC6&#10;7+mQlgfcetuHXZ/Jwdz9wm46o5KWLS8DJltqP5fZ+RSpWef7bCKkA/lobR7+Grfxt+ZdjFeaJszM&#10;uJ10dsXil8fF7djTw8O/tfZTc+MLFHg9w8tqJ9aWXas7Zt/boSsjb1tAWpfzQ1/g7Un7mrUb8kiD&#10;cD6tj/QlnKd+e3sF0vqe2Y9+O9Lfne8cvcwLvDqk5SJN47bysoa3POX7tbxs3zv7ltn3qFd+Ulab&#10;8ZAeLs73PjLbIjgkBxQHABQoUKBAgQIFChQoUOANC1V/FpcXsj0zaDv1aq41ubY8OJBvyudIND8k&#10;gFF8H9FnBNBnb8bGN2SjfrMLdos+GKz0h4MHDyr/Xz7+m9k9Mx/+8IfD5OSk8hwJ7bMZIJ2hcH+Y&#10;GXD/2cvjcqIBuuaGvD77wdO1/W9/+9u6YQiwT+bHf/zHlUcbPHr0qPLE3eOCuYfLjMXOnTuVz2aq&#10;BNj3WRdmdzwsZHANFXn9Zn9mR3z241/8i3+R+X/+/Pls7wrh+khts5HHd+++PRlPPnj6zFyayWRY&#10;WqxmbsnP9FCHb37zm8pfvDQV/sE/+AfKc8+Mpxtp1e0AAEZePFzi57xv7ivQHWkZAKwT9bSDT0fQ&#10;3R55n5bp1L2PWmDm+yLID5+ZwW/339ytHaVbi9x+OjPjYSl8NC7dPH0FXm+eh039EKRxKVf8HfLn&#10;4a4H67OXxz07krivEVZWF5Rl03/Fki0sLs1IvbE7sIZHS+Hs6ePK/9Wn/zyMj9nsyvd93/eFPXvs&#10;OPlatRkGh8aVHxjcEMqlEeXrtbLka8zT8rDUDqufCwtLYXbW/KeObdpkdQx4Xp85cyaLF+1DeqiI&#10;t4lp+8tssuc1fnobnZYffw8w959WZtK8ye050jTGbrc0T/2g2fO2T+1nfmKW8+nIbjek4ZSS/TgY&#10;Z+8kPz1uvWTDrRvzvu3IZi/nyBblYb+N771Zbzkv+IL/rvDrAfYjqCNpXc2R21mL/B3ff4N88ZOq&#10;5jzVKbeTm2sdjStDaJ/oKwHap+y6D4G3XXwTHbRpaft1tfanF1/g+iLNh8509nc82/PLyhL5v7Ji&#10;eQzvfRjyOXXr/qYzM7TnXn7oJ6czM2p7YXW+5QoJSs3qkn00m1K4vKM82D+gHW3wta98Ndx4443K&#10;0wHzDvS+G/dnF7vxsS3FXsJyrZrdS8PXzgX4zV//9XDvvfcq/9GPfjRs27ZNeeAfbj6M/lEGXtCJ&#10;uBd+4HZ4poXf7aQKEZ35P//zP1eeO2be//73K08CHjp0SHkUEveTOLqywd0zfsIQp595p4LNSFx+&#10;B5DdZUjl5+ny/MVf/EXmD8qMX6aJMsVpa4AlYZ6hWzZvzToJmzZvzJQNni7bsaPHswtJQ7Oc+cNS&#10;QFcUieMTTzyhPIorhw+Ae++/L1O0kNP9pzFxGdIClk4pF8rMlUH+eL6TnsDLBOauvHIwhucB5cfL&#10;EOnslTxF2hn1sgEwc7fd3HVHXmfa0Pbh9HzGz2vhe0HKUHIB6PpldVzpI2zIllPIR939Z9O/n2Am&#10;zVrwQxrrjSVRSKwujY4NhG9+4yvKHzr8vLR/lg733XdfePCBtyhfa/SFmVlrp6orffJhNsUGBWZ5&#10;2WSr16TxNS/FbDUsLVmdpD2anLRBEeqa5/uJE8eENweYextBfvodWCgzHJIC9u3blw2K0IZ7nafM&#10;eZnoLEvZUlGBJ08K3HlaefnqjsTPaA8FNnWbZynM1cuG+5O27SmfhoU/Xo+Axzd/b3xartJ7Zrrx&#10;LT2ls5ucBW8oeMPrge+NvMz7U1yldSdpDw3d21JvH1BUou5viMoJSOtbehCI+6/9g2g/bVvoH26a&#10;2Kj8xo0bQzluRUi/ZfS9en3LOut5J7qZFbg+SPOiM539Hc92e8anyox9p4xP/aEMeL7LL704E1Sk&#10;zLgOgK7iF8AXy8wKFChQoECBAgUKFCjwhoWqQnMrc9kBAMwGcBcJKMtrP5qPEbDjR48p/5d/+ZfZ&#10;jEp9tRoOH7UN/W9729vC7QfuUJ7RND8AgPtpXOtuiflzz9lt17/2q7/aNjODdg7Q5nwqqdcIHSOb&#10;rslh13m0OR/9Bj7jBHwU75lnntGZEcDI5kc+8hHlmWnx5Xbp7AqzL76kjNFRHyHl8ACfieKIONyD&#10;G264IRs5ZcTVl2qhUXIsNPjEJz6R2fn5n//5zH/C93A5OtlHKe668+5s1uX5Fw5mS924FdxnzC6c&#10;v6gjx2B4cCybARsZGg433XST8syikX+AsD7wgQ8o/8BDD2ajuqRtr5mZdJSkUyMv0B2UWy+76VIy&#10;wMgE+QyeffbZLI/Hx8ezcpOPUFi6O3rxIM2zXvnU7iYPo81+NjPTK6/xw9+tj8+DvbaZmbVx6T6a&#10;mCKdwva61GxJe1Gy9oWZmbFRm10dnxgImzfZcrLFpenwrW99VflyuRUWLlu7MD4+Fr7v+96r/MZN&#10;O8LhQyeVv3hxPgwM2THzYyNbwtxla0/n5ekzM6VSRdoIs8MML78BeT09bUe2Y+4zM9RHX2ZGW+H1&#10;nLLkaUXb5HWVGRs/wIR2x0ewgLd9pIPPzGi5iiOmpKv7mY6epkjtGG95AV+Kd+/Y+zSPHL3M2+H5&#10;SxzTETjnR0dHJC3sqGu32w293qXmvfgCBd4sYKaxW9nW48vbYG1jp910ZkYaDvsB4qbtFNhJ24cU&#10;7g/tkH/PqNN7d+9R/pZbbgmbttgMM+/T9sfbLtqlbnHpVXd7mRd49UjzpzOd/R3PdnvGk+9+AEDn&#10;zExqP0dTPlNmp3NmxldSZcvM5mrzmTJDZ6pZM8sSiig2xqPg+DIqHHKqD1hZWg7PPW97YN7xjneE&#10;O+++S3kKoHc1+Hj6hZt98vF86qmnlP8vv/GbWef7gz/1U9mHO51iopPviUUkvFOIAuMR524GL/C8&#10;970f+OPm2HUlB2Xqj//4j5VnmdmHPvQh5VmKReICwnK3dO69I0SH05fVoci4AkbauH0UDTolgDCR&#10;DxAnVzA+/vGPZ8rML/3SL6lSAlhu5suOkNOVOk59844KfvhFn1u3bg6HD5syefLEqfD2t79d+f7y&#10;ULacjPBdacQ/3y/EnTc/+qM/qjz3zKR7n7opM3R8+mK+SIJKhIrGYj2gLKWVFN7LCuXKp0rZS9aI&#10;lQbl08tNCvKirfFI1kSnS8LcTmfj0NdTATC3nXJm+wd6IV3DvU4+20sjiozXc9ApqyM1TePVy34K&#10;V5ba7Up+xGnr5ZXLUr/t3UZRZKqrM8ofP/5iGBqwsFhy5mJSzxcXra18y9veFQb7bWnZ4lIjlCvG&#10;l/tGwsKitSO1qqRgyZQl8tPzlPx35YT2ZGjIlsEyEDIxYYMitAVeNmgTfGkvddPjw+AT+2wA7ZQP&#10;qKDkuDKMXV/y62aOtCy5nzzjHaGK1I5zbWVQ4OUEt+5PG5Iy0C1M0Omnt0cMHvkyvO2TW8PkdhvI&#10;wb5/DyhHbXJehU/D7SqvALu93hUo8IYA9e4qyJbidkVSZ9O6E/1dUz9iHW9J34DzI0E6MIE/+ZLa&#10;E2HrZutn3H777dk2A+x4f4v2yr+VoFt97KynKmuB1xRXSm9/x7PdnvGUhXSZmZ/k2ZmPOdqVGe8T&#10;8010ZeYzn/lMscysQIECBQoUKFCgQIECb0yoSrXQWm75jMTFCxfC8oLNAKDp+PKnsmhNx162k76Y&#10;1XjrW9+qPFr2swdt2dgP/uAPhrvuuUd5tOmVapwhkVBc064ur2SjjR//zf+SzRh86AMfyGYzsJtq&#10;aD76xmjj6KgtMSBcl5kRSQdmbo4Mbh9tzmdmuAH/k5/8pPKMCPhdK8yy+GggI30eLss3/KZRwmU2&#10;BzBS6gcAMMrqWiIbuffvtxOPOCXMR5/RSN3O7/zO72Qbd3/hF34h45ktcRl4+sEA586dy0ZgCfeO&#10;O2w539jYiMoHDh58IVyasmVKe3btFTn3Kc9orY8I48/f/M3fKI/fP/VTP6U8+eAzP6Sny7NmZiby&#10;mj9xZqYYCbkySCsv/z5L46NNlDEvE4cPHw4TGy3dmSnzspXWhXQmg3T3mQfNAx8VS+ynPLjazAxw&#10;Nzzb8jadabkqsON+9uJzXKkMtccgR2fcrohEZs61L/XZSE+tviwG1l70lathccHq0pkzh8P4mLV9&#10;W7dNhEq8Z4b6eemSzd7s3L1P8sjyi5PMSmVrv0phWGSOS11bg6HZMLcDA0NZPBml8tnwixcv6pJV&#10;MDw8qPYA9dGXHTLbvHv3buWpn97GMTrl7QV+eD1PZ2Aoe21LyyKwk+Z1Gx9nz0Aus5Q35XIz0JkP&#10;nb8Neb7jNg0rm7GhLCf8/GVrj1548WC2BJZ2laXBAH98lI765HWqM/xU1gIFvpfRXhfyNrE3rD5S&#10;o9rq/JplahH+jRD4t4lvnn//qKO+lP/RRx/VJbbgtttuCzsn7bATwvGZHOx3fvOuBOp+Ud9fe6Rt&#10;bGd6p217u728PPRaZuZ+0S9yHnf1hn3v+vsrbTMz9JnAX/3VX9m3aWpluuUF5vzZc5ky01+uZEuh&#10;JMRsbf+n/vTPwv333688l2T60qn3vve9mTKjAq/adGJfpZwpHCuLS5li8Ov/+dfCgw8+qPz//LM/&#10;my3ZQmHgAw/oPHDqFuC926ED7x90jid1/4mgd+5ZtsayDUClccXsG9/4RqbM3H333eEnfuInlCeu&#10;3jGgEnnHAD9Pnz6tPLJ4xeSkId8zg4Lmy9sIx+VkSYinLZlz7JjtO/qt3/qtTHn7uZ/7ucw+YaUV&#10;2eOIEkJaOLxjs23blmzZ2+GXjkh4W5XfMDaRnZY0OJgf2Yr/n/70p5UnTq7IoZy6/HRySFPjB9oK&#10;p3cYtIOUFTbpnCgnfHy++bD+hr8TpJunP+nmaQgwf+mQ1auTJ09my/tYVujlrzOtHRxTmPyUPEga&#10;kaQz2uvD46sLUj+BH/Hcjrwzur606LTfjUc241XmWM4U61oesTZNQOqyL/qJHbfXaKyGRt3KekCp&#10;icpMvbkYVpYvKb8kz1bL7AwNVUL/gCkHNKy+p4XlY2Njtjy0UhqVtjDaaYnSUrK8C61+UWbMnKVb&#10;g0Om5NAmpGViddUUGwYPvHz4e4CZD8bQJni7kH7oeZ8qMWl6tmISdXYMPE3WpL8rFfLejdPX5ixP&#10;2wySb16uQO4/+3yMXxuu8YjmPB+4pSX7fjzzzFOZMsPaeh8oAmlb2e5nF9k6kL67kr0CBd4s8Hqh&#10;dSRph3sitsPUj3Ip/y7gWp/ij3dStV33uiwP7ydpOxYVG9of+iDg61//eta/vO3AHWHntnjiqvxF&#10;p+Jj0lY0mqHk384YD0cMtg1FnX7t4OUIdKZzWxlryyfLVNpsX2ZGn7PbpZkpKF9+mhmXZhbLzAoU&#10;KFCgQIECBQoUKPCmgqq5v/xvfvljTdF6W6IOX56ZVe0Z6q9UdJaDUbGDzz2nUzospzp+7LiOkGEH&#10;Lfrll1/WkcIVIZZOMOI/MDSYLWNghkfUK+XRvZhhQAt79NuP6qZ7zO+7916dScGc2Q/soLWxFIpR&#10;N8Ji1gR5WMaFdodd3BImxLIM7GCOfYAfyM/Mh58QxYlibOTHHhvvGQUHzKj4iCejnMz24A9yMQPD&#10;xn5GGwifJ3aYwcAf7odhSRv+s3SNmRNG2dEiMfM4IAv8008/nY20cnACYREXRjF8hBV/WWrEOz9U&#10;AHmZ3cEMWcfHN2TpwRKzhx56WGW68cabRO5RJewSN/xi1otZJPwmbVmuRrjI6yPBhO0jJqVSOZ5k&#10;Ipp2U3KbZ/xTM16JX46ce7MhHWHohd6xJ40dXjYB5WhG6hxpSNkl3XnP0kDKCe74zXso9QeeC//0&#10;2UFtQ1XpUHkCt5Hmn7n3J8SIuofBs3t4OfWyn/PNptsRkqCJw5qhtR4yO9rKXMKD1GU5ph3hOnQk&#10;Uf5xt0hT5JWUFVPypBUqZdq9QasvA0NhaJA2SepuX7/Y6g+DA6PyfjgM9I9I/gzL+3EJo1/qRlni&#10;RX2WtlPstlrS5kmcmg3yzUYTqUulssmKTE6Wvza7AKXvqLvefngcqKduRp2Gp83w9zxzf80fouh8&#10;ai99piBtzD7v3SynNvTFvJR8ZEaF7wi/yeecop1ITWlLzCwvGwYCa2l7Vq0yatfUbwF2iY+142PR&#10;vrnlySylz1Rilstp/qV2ofQd5k6dvwsq6PVMaVvaXnbll/yX1zHKOnUir7x5Hc8phZnZ0/zie8UT&#10;sjrNaLv7T7jabKvdxFzah7q843RbRtZbYqlcKYdjp45LP3FAGr6+MLFFvneVUqg2atTOwLVP2BMn&#10;1u9Qxvx2f1O0/zJ0xqfAa4P1p7PlEmWjVrO+pvU5zbx7+cOM/Kas2cwM7jGn/+urldBNipmZAgUK&#10;FChQoECBAgUKvCGhQ4b/27//tx+rrqzqmsR6tRYq5bISd8LMTE+Heq0WTp88FaYvTYfq6qpuSvV7&#10;Sziql5kCNGV4RhIZYd62dWuY2LhRRw3RvkoMDaJRSxhTF6d0LPSpJ54Ik9u3K88GdGZRmGFh1oRN&#10;YsxicFzf3r17dUM6sxw+C8EmeMyZheA3Mw7IgD1kY8aHPQfMwuAn/jGyxzo7tDnW2jGyyeyJb6Zn&#10;lBM/MEduwG9mfHCDW2am8IeRUGZJ0BAJH2Kfj4eFOfb9uGl+8w454Z988kkNB7zrXe/KZmnwhzCV&#10;JK0WFxY1zS+cvxDOnT0b5mZnw6Xpi5IuW1VLZaSS9MavmekZdc9xrctLKzrzAr8o6bi4OC/pOR8u&#10;TV2UuL8k9riFdTnce8/d6s/uPbtCnSPy+iQfxa/hETYxk799ocHoi2rHkh4iO+Z6h1Dk5cFYCuK3&#10;Ya3JGw2MLtmIVy+QlzlII7efm5OXNopl9iEfuaJuTM/YIQ/MSDIjgDkzM14mNAxduyz+sL6UMIQ0&#10;9XslMkNk5GXJ3LuczivxF81TeBx4ZmXxipTMtHR9304psqO+M1mZwegiawddCbx10r0fLUYWLf2B&#10;u2dkUkcBA4dcsFelIvVenpVhocHQX2YWZkzatHHJiw1C42KPmbORUC6Nhor8LsnvEAZDo1kRflhn&#10;ZZi5KZUH1D/C7u8f1PrJ5sVy2WYQSF/EgKh/tDdGzIrnMzReTtJZltyu3Y6NXZ6AJ+TvnAiRO8NK&#10;MZG7paH7r/y1jHNR1phdozzKU2e+1Cw+PW/5Coj/VgbWEkEz6uvlhLqBfdpcH42jfWc2GmDHZdY4&#10;4kGEm1/JzOTIn8DDLqigNwL5d8EoL+veHnea210x8psK2QVWP5K6pPU4Poy1cJX4wXeIJ6z8J0Hy&#10;bMSZG6guhvwvX6/QEI8Wq8uh1qyHk2dOSdMp/UMxG980ESoD/XEGpyntlHilcZA6rm0gcZEn/mMm&#10;pDPAQg2e/GEmxC/vn3jMs/h0QOMS0ctOgStj/elmaU27Xq+Tn1efmbEnNqz975yZQR+AZ3WY9qb/&#10;9b/5Vx9bkY42S834MNI5JhAKCp19Osz7RHGgg8VJMigvmNNxros9PGWJ1Tve+U49vYtN93rfgRQU&#10;xEExKokQfHBqYpfN7Aj07DPPZArBnXfeqeGi0KDM0KnDDieH4Re/sUcHj1N7WBaFGb+RmfBZRoZy&#10;gxKDOfKhYOCO+yHwn2VqdBr94kviRtgARQyFSSuEhA2RDiQYF20iN8qBKyikATIQLxQvFB7so0AR&#10;D34TPzoWgHfYw39O8vA4PfLIIyoz/qDsYI+wByQOhE36cjcP4fN7YuOExhN/WZaEkoRblJlTp05q&#10;uMeOHwtHj74seXU0nBZ5XBFzxQwgB/cCkTcofzUUKTGnMRsaHTFe/PUKr5tzaWXkX7syo90UtZNi&#10;rckbC2kH+NrRHnvyByKtgKcpv2dmTflFCaZM8I5y42XL3OT2WTrl5mbaDsydUqz5HZ+9gH0P58rU&#10;Hua1kPyXhfWagDIraPfewyduLCEzUj5U5C0X8kq70ifp3zckxD1WQ5LuKPgoJmOSLig0w2KPOiz2&#10;RSGqqB1xVyIPxW/tvKOY8DQZ6OjnvBPv3Vz+i/KR9tTxVFnB3BUdiHbC3Ni7lPJ6Gzs+AjVXzszT&#10;/G1DTDfgm/JBbk18oSOlvRyTwSg2EcLY0q9codJ0TuLRSQBlBhBH2kHMWbZMW468KDMTEyiVZt/d&#10;dsbD+fVSuxvS1/Is9beggl5/RPkUSgYLUgIMjvhv65FdDdRB2iNxE13QPonvVrf1N3VeGDb20wZo&#10;O2D9JlUn5NvZlN4lS8VQZOpl+S126331ML+8IMpMLZy9dD40Svo2jE6M2oFI5b7QoL2Sv4b4oZe2&#10;Z36aHCqbtEkeP16YrLzhz+BmzqdI20Z/12mnwPqw/nTL03w9ykwO8tTs0x5TxgB9bPrDgMPJuqvn&#10;BQoUKFCgQIECBQoUKPA6h6pCS6uXW8w4AEbAGMVXvlrT2QrACCGzG+BTn/pUdjTz4vKSTvEAjmb2&#10;m+lxV48aVKpx1USbYpYBcAs+RyODn/7pn87uNvFN8oCn82hkzgM0M+CzMw7X3NAA3Q5PlpEBNsBz&#10;LjXgeGU/npgZIGZGAH74jAq8pwmyeToQR2aiwGOPPZbdYIs/voG+Uk7uaRH4UXK//du/rTM74Bd/&#10;6ReyY3iZOfFwOTiB38CXroFDh17M7G/esjE7ivrihUvhvvtMnvGx8aj1Cphxi/dkXBRN9qtf/ary&#10;5y6cD+973/uU5+CA1aodfkD4m7aabBzNrLMwAkZofWSVtHWeEZtyNgaSY63JGw2MBnUbwUnHfxIk&#10;Z+z3hs10eRkFh4/Y/U3MeDJTCO66664wNGx1D/tlht4iXCbQezTDwPvU/ncbnbJcTf7rhTQcXRYX&#10;f6o5Q4gKyZN4/4zYssFGOJHZ3eOOkU7lxdzjo+mcHYedz2aCPGyOFjXOxgzzupTK5+YpOsNqt5+j&#10;TZ5EBkfqTssgQ60dwNzjbuhVrr0M52XZ7pbIZZD/lQcujz7b6kqeDl4vcOttMbPYfhwnB8+wvBik&#10;caT9T9um9aBNnja4bHm8ChR4/aGzfPaqpzmkK6BI2wGFLldrN9f61bD2UM1j+wbvN7LzLWyw9Fmg&#10;9ahlDVxNZGtVrF4x87LUtCsvGuVWWFiyPs0TTz2T1dl9+24I+3ZavRYroa9qbofLg6E/xqsizxhU&#10;qOiMVN7nE4/0wRwOMzpA24TY/hBOGrdudd9lKXB1pOmWpitI0za15+UVHcOPZmbVUXrPTDdoGYtH&#10;M3feM+PXwmRHM9PRJ+MhPGS6D2I5FR1biHcIAaV2WPJFpx7C3IlIsK4RInA+TL6Eio4+hL8oIhAF&#10;yWXgnZvjD+8glBEPC388seBdTkB4EG5YfgaxbMd54uB28NMJf90f3Lr/yISCAuGWDifEvh2XmbRi&#10;SRuEPB4W79wf7Lj8wM1JL/cH3tMK+dw+8rGcDCK/PA2JF3kAEW69XlUi7VCWlLZvDRvkPeRpCgFP&#10;54pQlnfSwcl4tbUWyTUm35OQ1NG/9cLT3NPd0Wnu6U75S3knN+u004tSP/13J9L3rzWlcVmP/NeL&#10;DDSm6ZKo9vTQj6OeQgahnrN8bCBwn0xfaVCJe2NaTaPcbiT53EK6XC3Gz+s0pHz8awfNcEo5vGzg&#10;Pk2zFJ1lqBvS9853+uNweddLnTL70pf1IpUt97O7HJ1lJkXqz3qQ+mNLy5xSs9ROQQW9nujay2fX&#10;NkSXjLkdaxfsvbSXDHbEAQ+vX9LjivaEh3TPJANE2Jf6J1SqSN9BfkOroRoWa8tK04vT4dLyjNKi&#10;KDi1UkOpLhrMSmtVqd4nZqIAQU3uSEO7gSRkEV2pEy6biJPRtbQFBd6YyMutlO1oVqBAgQIFChQo&#10;UKBAgQJvKKgyw8i/a+w+KwBxg3+1XlPipn+m8KBSpZyZ22yAzdgwa+AzHpi7n0PMLlQqSj4TAIVm&#10;rklXSmVd1gYx8+DaFqOZLD2A8Ndlw9xnLfCL6SqbsrKlaBCauZvj1rX3lLCfyu/+A5eT6SyW0kEs&#10;MfMZEmZGXDZmSDzuTz35dHjxhZeUCNvlwS+XGaQyEGcI3uOOTGxwgliC5ESa+swYMvgsEAcGHDt6&#10;VIlzt8+ePauETIxwQIyUrFQlnkI+ywM1uB8i5jBhO+AyinJBEiMxK0XK7b9pwaiTk0ByTv/WgzQ9&#10;QefvFGnZ9NSFHJj7qBh0rUjz0Ol6wmV/vcDbl7akkjzso5xDvEvSoS1d4qgkyxa8npu5OBJqCZvZ&#10;NcdKGlR0S43yNNGN9E6Sq3bSmtUfkswotw9S/1PzFG4npV7odK8baTPit1E+i8UP49eSoXe4Yqb/&#10;g/Zw29HdzxTuP21fJqMeFrDW7StD6k9KBQq8nkEXzmkt1tQjabd0KShtYOSvVMdbtHNCDfG+GYmV&#10;G6zMUJJ67SS9Cz2lDGqKn7F5C9VGNVy8fFHp+ZdfCt9+6nGlI6ekT3XqmNKR4y+HE2dPKp29eF77&#10;KUqVvO7TbPZLPxEqi78lCQ/q/A56vzP9bhZ4c6Dz+5V+E6VIWGHxAgC8s45C4p1v3vkHnc4xezkg&#10;Ov7u1t9BBODm3pGHWC7ldrDvgHf72OMkJ6guHfq0o+/ojJS7TZWrFITndoiPKxj46+CdJw68y0D6&#10;sEcFQoHwuKPYuLLEvhWWkUHsw/GlayxZ87DYb+P2U8XG5YJSJdDdQdh3/0kHTmZTWlwJqyuiAApx&#10;8tjoyAalIb20lCOmRUlMjkmkQ+Wkl/hFosucn+pE48HT+Ew+7ZzEP+ng0W2DrNR8b8HTYT3oLKud&#10;v1NY2hul8HKZvk/rQyfc/pXCei3QTfbvFjrj3iabKxJqZh9Elkq4nTT93MzJ6xLI3UpYKLp8gBO3&#10;kNcxA0+hHus003A60c1cw10Hevl5NazHf/dbSeOXQ1JA/64Vabip3Jqm8hNCWUzDvhpSu+uxX6DA&#10;Gx2d9VfrT2ZGG9b7G8J1wll/QX677Zb0C1BuIIZAGSrVPTJSpRjohupN6ZPUq0oXZ6bCiVMnlA4d&#10;eykcPX5YaWH5cjh1/pTSoaMvhiMnXlY6de6U+NdQYtCoEf8I3YZkhejLCAcpYturg0gRnXEv8PpH&#10;Wj69nXYzN0/5FN+L/dACBQoUKFCgQIECBQq8CaDKTKrlMFPgsxDpRnyI08Ygv0cG8t9u5rMN2PcR&#10;fWYbHMyQ1OPMCbp1H3cwCKHVq1YtxGwIbiDsu4bGDEW60d9nOZDfwwKuuTF6ms5++Igq/rgM+Ovx&#10;w57bYcbJZ2AIj3ttIE7S8fTBrYPT4Hw2hks7d+3apUQYLicnknm4+OnxMti4BxdlNmp1pdVaNZsd&#10;4n6fvbv3KPW1WA5YVVpcXglLK6tKZOfkzh1K23dMhuHRESX8rK7UlFZXqxJ2v1K5IulSlnwS8s3L&#10;UKkladxXMhI/S1I8oDKj0CIjpLyksV5eRT6Ky056U8HnzCF+xr82+OgQ1BOWzym6ph1pGzdSG+Uj&#10;yuQ/VO7Ly1AneX2Aur3/XiBtD2KbYiN25J2kB0sk48yjmRnUfkSp1D1tASfLQfjkfmpay2/1nWCd&#10;F3uUFiMBTtSZ/Oc8bKRrhcvUDZ2yd6c8bDezcsMhKHaYQbv9tXRl8N4ph7fRBktDIwP+uh14vhVO&#10;2TdD31k+Mnr8SpHGpaCC3szkbZdRJaP2+m5U4vuiy8mtfrXEDaTLbqWuQjWpg3WptlBDqmBd+gUQ&#10;1XGxuqR0YeZiOHb6qNLSyrx0MaQ/KLR1cpM0pjWly0szYX5xTmn68pT0ay4rMQvj8zE6oe18Reo+&#10;3zYhXQon31wIG2l829uZ7nC7Ba4NV0vbXmmamnfauZa86Axbvx6dy5nsY1bSDrh36OF37typxBHM&#10;3JoP3X777Xo8MUTn3U/ZorPukUU58KVl+ONhYcfDwp53+lFifBkV8rh9lABXciB36wkApUoCbpxH&#10;BpcHOZzHjvOEzf4YiIsvWUbm5CeVobT4aWa33XZbxnNUtcvMvhYueoNYfuZ+cCO/KyeE6/GFXAYu&#10;9Lx4aUqJSy6npi8pYc4yNYilZhs3jkfaGLZv36o0PDwoMp5XOnuWsM8pcUnm7OU5pXqNzra0CrHB&#10;cqWouiqKXWy4gE8vy3/SPuSUKTCYS8OhjUd7mSpwnUASazL3gpTrAq8Eeae5QHd4e3S9IK1w5Aze&#10;Lnci/R6kcHPgA04oNNcCj9P1jluBAm8UdNaBtfWgs07xmz4WS2VjHRSlxxUbG2AwxaZZkj6D2Iaq&#10;0lfz/cf0iXzvzfCGobBhfFRp27bNYXxiVGl4ZDBs2MDFmaMiUzOs1leVao2qhGnLdFGisj0/EqIv&#10;OaObot9C+nliksbL25ne8W1v63rZKdAb15pensbd0jo16/Y+7cd3vru2r0GBAgUKFChQoECBAgUK&#10;vE6gQ2PzSzMtZgEAp1+h/QBmQpiVAcx4MOMC0M6Z3QDp6JprTYCZB9wAn0kB+MmsB/iDP/iD7NLJ&#10;v//3/34WLn64vyz9chk4lIDfgOVcDh2li/ZdE3e4nL6UDDz99NPh61//uvK33npreM973qM8y8CY&#10;TQFpXJDd3fpSOkD8uN8FYPfcuXPKX56bz9wSPnEGuCVdABePjo+PK/9//3/8U51xAYTv8i8uzmdx&#10;H6jYjBmYnJzUkQ0wNDwaqlU7fW3q4sUwdeGi8p72oN5gBsrkr1Wb4aXDdnFnvd4MP/7+9yv/8AMP&#10;Z4chVMp92QWmTEcz+gLSdE3zqDPN30zwfPTN4UA3fMc06Ym4HM3h/vj4QVrW/dJMZu8oI4BLM0dH&#10;7GJUw9o8KFDg9QLqR4a2ZZax3MpffvmuPJP64XXB2hFrH4GfKsmFxJymCbg0c+fu3cpzqlEjtq3e&#10;NoJXUkeKelXgewFe11JQ9nV2owPYzL5/+t7qmJ1aZv0qTiqzmRL6DWVd0g4WVpfCxcvWpzwxdTKc&#10;vHRM+YW6rTAB26Uf89IRu3B9QPond91yl/JBuiH3H7hH2Z0bt4WhPuvrDbXKod8F5QCVPuvTaN2V&#10;fgpANpbJA2S3Zb7WPqR13OOV9h3TNqTAleHp5/A0TM3h2+1Z2aA/vLxs5Yf+cXppptuHz/1sSB/W&#10;L3S3FVqAFVR+Cf1nP/vZYmamQIECBQoUKFCgQIECb0yo6vPUs4+1vvSlL6nBl7/8Zd3DAZiNcB4N&#10;1jUiRv3dnNkan6lgT4jb8X0hgKdrWcBnS5jJePDBB5Xfv39/eOmll5Sfnp7OtGQ0Ned5uuaGDO5P&#10;aqdT03Y5se/yMAPDPhLw1re+VcMGR44cyWZX8Mfjhf8ebjrDQ1xdBp7uf6Oej364XCCV+cSJEzr6&#10;Dr7v+98TvvnNbyrPzJjPgOn57nFGq9RoZTMnzMqw8Q3g3/KKzd6wd2VoYFB5ZPRRmOWVushhoxWV&#10;/gHJp8vKj26YCP/kn/wT5d/9jnfn+V4p6V4cwP0/jlaehZoens6pFv1mg+f7d3Nm5k2atAXeVMjL&#10;86uZmfH6Aby9Y2aGO80AMzO79uxRHrjtEiHEioL/19IevVnbrgIFOpF/h3JQ/t00/a5RK90+334/&#10;ZCOdmdFnrO9lDuaIVX9uaT6cnz2rPDMzp6aPK18LK6HUb7V295594ehRM19dXg2Tm3coX2mUwsP3&#10;PKQ8MzP9TetvDfZVwkCUoZTs75Uen8iXtxt9zbzP4vt50z4oceqVDqkdR6/2oZsfjl5u3izojHu3&#10;dINvt2eFg37zivRJAX3OdGamG+h7NWJ5u9LMjLr+1mNfa3lnmssWvcNN59s743SqXTB495DlXigu&#10;gI1e7pbC4255uqBpoWJJlXeaOVjAP15+MhggHLePPy4DnXXv6OPOFYxU0cKuKxh8MJ3HTy6iBJgd&#10;OHBAefwhbOD+Afx0GXDrccd//xAji/s/ODDUljG4B9gljcDJkyezJWqEj4IFVqsrWRwrg/nJbYFL&#10;SpN41V3JkSBdhtpqNQwPWV4MidLiFXxpGUXL4jO6YSzMzlhYcwuL4YMf+IfKv+1tj2TpP1CuhE0x&#10;X/qFz5ErioSZKWpsysvimzcqbwZ4XlwvZYZlNKSdL92Df/mITcF3KjMjiTKTl6YCBb57yMtxZ4m0&#10;Nkjfr0eZSdCKd+7gZ6OR2/H26LnnngtLK8vKc2qmKzPYr8Q2iLYXhQZ0+n81rI1LgQJvbqR1hPLv&#10;v9YoM6K6AEy5dybjW7HPIZ3MZivvjPbpRbbSjxHzhZoNmj535Llw6PTzyjfL0n+KHdOB4ZFQq5r/&#10;I4OjYXzElt03VxvhobttkHvb2KYwXLLv4FCpP1NmWGbGaWvADiKIsvFoWD+sLPL0ahOyvovA36Xt&#10;AN9l/91pN/Urdev2U3/erOhMT49zZ9q027MyQ//5asoM7nI/G1kZQ5lxHaNYZlagQIECBQoUKFCg&#10;QIE3BVT1efn4S9kBAGikPuMBUq3Ul12hWbnGlWpfjI45jx/dtF9mGjhmGHzuc5/T+1rAfffdl83S&#10;gHSmxTU0HdEWAvjnMyTAZUuXV7kG53A/Wcb2zDPPZLwfALBt27Y2Nz4TQrx8poh4uR1k8NkYwvT4&#10;Mh7g8eXpM1d+dw349re/nY08Pvzww2H79u3KlyulLF5orO4nMyTVmm2IBe5/WdKnXLH0qS4vh0bV&#10;ZENed8tdNPU4YjI8NBoOv2zLmp546tnw93/kR5VnZsY35uFu84TlxYCkGbf9A8JMNfBsBZqY5Vp1&#10;nudvBuT5+OpmZnKUrBxH9/DpzIwfvGAzM/khF566BQq8HkH9yNBjZsZrDHXK22jqlM/MgGis8AMA&#10;XnzxxbCwZO0m923t3rtXeW2PYv2kbffNvl5n14u87SpQ4M2NbnVD62Dk0+8aVbHbzAzwalprsYE7&#10;1mUOAogHADTlG7kabDb1peMvhmcPP6X8wurlbInaivRVWPYONk1sDmODG5Qf6R8O995hS/A3j24M&#10;w8H6T2X5pvbHgGluyhX7PpakD+TR0hmjODND35G78kBLZPS4079xPu3rYt/Neebfe0mfaO5xBd6/&#10;Amkb8r3Qnnh6dEO3d2ZmaUf/eXXV0p0+tn870nTmmaej9Je6zMywmomVZOAzn/mMlc6l1cuttiVM&#10;sTNNRnvmZcudBNjxQIF7Tuamy7PcH8zdH/xkiRX4xCc+oaeJgR/90R/NTvdKI8LTCw1P5/GbO1wA&#10;HXfuXnGkipAv6yJcV0jYm8O0FECBet/73qc8yoyD9PA0wZ9UaXGep/uPXK5Qra5UM0UFWUZH7eQx&#10;7HJXDfirv/qrLE1+4v0/rsvsgF6aGSsYcfQ0xB/2soCamHnmlkQGTh9TiHn2QW/UMnkWl1ezaWEu&#10;1/zKV7+h/ONPPB1++P8WlZm3v0MULWt8CGtTVGYG+8vZulPyJSY/P/LCJs+84LmFNwe8nF9vZcb9&#10;hT9y1E50UWVm01blC2WmwBsJr1SZAa7MYO7r8mlPvQ3l9MnFZWtnb7755rBHFBqA/Ub89tBmebsM&#10;vM1aD/K2q0CBNzf8u5OC8p/VzeS7Jl94IavXDL55lWXPjA/GNWI/BPBdlI6J8gzXVUtWN6fnL4YX&#10;jh1U/tzUmVAesHrKICv304DhgeGwacz6HDu2ToZ9k3Zi4cbh8SA9H+VDVfpe3mxIPPoHbG9xXzlX&#10;QupN6bM2zE8GgH0ZqssFNL7RPn0t5+nndWsLeO/tFXy3/ihwf75X2hOPL0jjnpp7Wlj6WRpeqzJD&#10;ufL+LvuyeikzeU4UKFCgQIECBQoUKFCgwBsIqvowM8MdLoClRj4ihjbl2hEjXz5LwPS/z9Tw3jUl&#10;zFxTReP1GQbs+CwBmphv2vnVX/3V8NBDdmrFRz/60WxDvLsDnJDm/rNcy/0Bzz9vm8qwv2OHnYTB&#10;TIvbIVyfXQF+ShiHHfzO7/yO8nfffXf40Ic+pPyWLVuyuKMZenyJU6oxkhaAp8uGuafJ0uJytkSC&#10;MH1mhjT2Wan//t//e+bP//uf/7+yuDOC4DIgu48IcKpYlob1msTN5Cn3s8XN7AyQnXEz1criguSl&#10;bcAbHh0L/cM2yn/u/KXw2c99XvkLl2bD+37M7pl58KG3hWqcIub+ho0bbZaM+236ouascfRZIJHT&#10;y0boS0+re3Ppx3m+X5+ZGQ4ASEeDyN9iZqbAGwVebtfC2g5Fl5kZQ16K02+Dz8xQF2Jzp7Ms/k3i&#10;NDM/AOC2224Le2+4QXnQiv7ozExc90rdvNrMDPHI63N77fI4dpoXKPBGR7f6q3Uw8p3fNWZY7JnP&#10;zFBPa02rd2zm95F1+knl2P/rk35Cvc/6RvMr82F2wU6PXVhdkH6G9VGOHj8WhkdsRc3OyZ1hS/z2&#10;9YdK2DRqS86G+4YCR3sATnQtxe8q9btcseVnNB/eT6IL47O7rFLxZaidMzPpLK63RaRN2q91YN6t&#10;TehsH/x3p/mbFWmapOUq5T0tLH8sj17TmRkc8TGA8NyJTHYCBOCBuTkdftxD/HY7FGz7ONleEgoJ&#10;RBi4gSxSq0ooUQgH8Zt3kC8NA/zGLwh7nGYAse+FJVwQ/rsMHL/s/hCexxGlyOVBQXAeWV0e3GMP&#10;Ijz3k0rgfiKDxwW3bo4d95N3np7A/WHvjKdPWWTyeBG2py3+uMwVlIoknbVxEcJOSfIcQpGpry4p&#10;1Rbmw+GDzyo9/8wTYUUUG2igvy9U+kU+obI0ODQ6EMclNgP+Sh6WxG/xT4nmTTyHtBOfkdiLfHvn&#10;xQttavZGxfWKC9XM6SogLZ2knEBWpQsUuP7w9iiFm3WjbkjNaZ9SSKuR/TnUPp0SoXS/TPr9AM5v&#10;2LAha0+17aO9pV2Ng2qQttH+F925P93QKWcKb2cLFHizIS3b6ynnHH+sRyBLPS3Jtx6qVEphsFJW&#10;YrCzX+qfkfRXpB5CLAdDKYHGB0bClrEtStvHt4fJiUmlTSObw2BL+mNCI+WRsHlkk9LG4QlRXKQ/&#10;JNTXknClnYCkxxIqJfERqgxkdZwTELkAHALeJtA3csJeGl93y2+3Qxvi/Tn6cd5vo4/mbr2fBvHb&#10;/cGO868WvfxJzXvZ+W7gSnJ4ur0arDee6+hdFShQoECBAgUKFChQoMDrD6rMpLMKjHylmq3PHgBO&#10;HoMYKWNGA3KtF0KLdc0WbcxnFdBi3R/spf4z8wLhp/O4ZaM8xHKtF154Qelv//Zv9c4B6ODBg2Fy&#10;UjR8IQ4RcPk5pezxxx9X4gLMVB6fdUEmwoNcI4eA24fcHJ4DBiD/DSEbl1xCzAq5OWF5XIhzOjND&#10;+kL4gz0IviVPyN9DnmZKjDiKggvBu1suExLnSn1Bwm7UlETKUKpXlZrV1VBdXVZqyu/VpUWlmshE&#10;/CGXA+KwAJ+lafZJaJE4oYQpQSVmcCJfYP3oHGVY76hDgQKvBbwd8TYc4rcjNYfSNsnNUveYO9Qs&#10;/q0H7t799jadg1585p32yb8rkLe5uJGY6F+J5SUxXgUKFMjh9TTllXrUUzfXvoHUK61bYs5yMmig&#10;UgrDlQGlwVJFl39B2OK+GKivUQ6j/SNKzLxMDE0ohRWpo6tiU6i/KX6UhpRKYr++3FBqrErdrkm7&#10;ANVFkoa0DUoiky5AE5LwvB8D0rrvbYj3bSDsebtBf9DbnLTvxbtufJpmIPXT+U47jl7mIDXv1Xal&#10;5s538+v1hF7xfS1QzMwUKFCgQIECBQoUKFDgDQlVZlzDg+B91gXyETDgGix7RXy2gc3tbpd9IOxf&#10;gdB4M+2xGUK9JhqukM+O+HvXkNOZjU7CX+jrX/+6bvSBgM/M7N69O5Pny1/+cviLv/gLJb/lH6Cd&#10;M5MC4adr0Zh7vFJ0auEuM/Z8FIBZKufZvM2GVcj9hkg71+pTc/z0GSrg/qR2mqGlm/2hOhv74+YY&#10;/PRZkWp1NdSrEiehhthbnr+sND8zFW7Yt0fptltvDhNjo0pjIyN6Lw20urocVleWlJhpaTSYmWNz&#10;Vb5GNAUy+14adG2fscG8wCtDZxqn6JYHCk38SAUKXAd4WYO8zfN6nZo7T1vlSNtKIDbsD7s6Rstn&#10;Jvc3BXbsM8RsSr4SgL2QzL5Df/zHfxz+x2c+q/Ti8y/ooTBQKgPAJ60tHWE4LKwCBQqsB1qHpS5B&#10;HLTBMehK1YRq9dCqS/2H6OOIO4jb94cq/UrlZkmoorR8uRoOPXtY6fCzR8LMhctKrar0EeNszMrC&#10;chgsMdMzEIb6R8Igsz5C5TL7mpm9tcOZvF9Fu5H1m6jjbPZXaobqyqoSfbe0/fH+Fv0vdwuc5533&#10;fb2PBrx9glLQtrj/2u5FStHLHLh5Z/t4NXTz63sVmoNpZgGfmiPDPHNJZFcGOEHg5ZdfVuICTM9c&#10;lAlfDpC67UxwVzzScAkvLWCuIKGQcDiAEyeYQXzMvDBTsFmKAB05ciRb+oX9Y8eOKfFxdFCwXVGC&#10;HCwL83C9YELI43ZR5FwW4sXdOH4/zszMjBLvPE0A7iF+e9ri1uWHvBEoVST+A1KBIHHjaQLcTzbr&#10;u5ycpe6KFopU/4BUQiGTm7Qsh/OSLp4m+DnYL41DvKwqjafDp4ohW06Wv2+361IXKFDgzYT2ep7D&#10;zWkLvT3qbN/Fhv7J5znjQbZMJbGPe4d3IiAGr5566imlr33ta+Hzn/+8EnfOeBsK9frGFChQ4NXD&#10;66zXM69r3g60WPoVeX0vdR6qrdbC6rL0S4SOHjoSvvz5Lys9/s3Hw/lT55VatRDmp+eVXnjmYPji&#10;57+k9PzTz4XLs5eVaqKIsJIdKveJ4hEPA9B+RxxZ5dQyaTX0T2WT/pSSyyREH4t3Lru3XZ3tj8Pd&#10;Qd5/g4D32Tr9cP+BpwnUC93eu/tuSO334r9TuNbwrhSv64WiJ1qgQIECBQoUKFCgQIE3JFSZSbVM&#10;RsWcT2cwgGuep06dCl/84heVWPrlm/Wx79os96v4Jnh+uzZb6iuHocFhJbcL+eECEL9d2zx9+nS2&#10;fOvOO+8M999/vxJwc8jt33jjjeHee+9VYhaJe138bhf3nzh6vJhG9NFA5HNg7vB0gZgp4t4DiFFC&#10;nxW56aabwvnz55WYvXEgUzrb4yAdXWYJIEsfN4MIb1DkhRgV8Fmv2gozO4xCMAMTwtzsvNKZ02f1&#10;3HZo285dYW5xUenp5w6GZw4+r7S4yE3aNrLBsYpD/UzlDoQKecvyMiEWuGUk/mdyJvCz3N/csHSC&#10;2kcWxIzRISG2IXalvpTE6hWoF0hxpzbgxqlAgeuAtH6nZR1z/x4A/wYAb7vb2jIBR7lCtBEcvWzH&#10;L0s94Hc0y+tV+3I1B+2dh0s76KsCXA6HjwTrLHIiQzf4+yvZKVDgjQRKstOrQboag54AfwrqipDX&#10;M6gsVVdnQ4S4/64i9ROS7oL0T5aV6A8eevGw0ksvHAovPf+S0tTZi2HX5F6lm264KQxXhpROHzsV&#10;Dh18Sens6XPhkLiBjhw5Gi5cmFKi/nub4+1O2laBPmlb0rj4jAr9Ua/7rOrxlUWQb43gnfexuNbD&#10;r/4gXAfhOrDv/cK0XcLcZetsG3thPXbS+Kb8mxXXmm76JfnX/+svfwwDMopMYfoewHuCkWEsDcPs&#10;ySefDH/zN3+jSgKFAXfwfIzotOOewoM5ZtWqLSHDL5509ilg3/zmN8LOnTvV/4cffjgL39dE+3I0&#10;LsLctGlTuP3228N73vOe8MADD6iygn/cA4PicfPNN6sic88994Tt27frb8LAHaeW4Qf7e4gnChJr&#10;scGuXbtUSQK8QzFCZuREHsyQiTD4zVI29uyg0D366KN6khrLyri0k7Soi4I0IMrB5s2b1U/ckhZe&#10;4Kkc8Jy2hqJHHN7+yNvVDjyKEemHXY2fpCenhuDvmTNndPnF3MysKINDoabpWgqnTp8Kyyur4YzI&#10;xP4hjlsfGB4Ms/MLoU8UluVaPWyf3CnpMB4Gh0bCCy++ZAqqNES3H7hD4tUXtmzZLmE2tAmTpiKM&#10;jJo82oDJkz9JIX7JEzMaE+P1T/lOvPErG2kAEXeH/Y7oGcXuL7zi+RPQkALKPMo2oAxX+m1a21J4&#10;/Uj9TpHKvR47Bd4c6MzrXnmMPYi2x91g1wkz2kZvm1L7tCHur5uncPsAP2D5TZvq/tMm+W/adcD3&#10;gY4Rg0W06e9+97vDrbfdqu2x2onBeNhXgofjdlO+wOsHnWWnQG+00uJ7nZIt9VO//VpH0r2xPM2c&#10;uo/WwDv6aidOnNA+DnuITx8/E6YvTYfdO3eH9/6d94b77rtP+lp3h61btoVtQseOnwgbJybChrGx&#10;8La3vj286x3vCA9K327TxCbpSx1RpUL7gcvVMCPfyEHp80yMb9BwTUa6r9JuNKT9QcNyRDmRyes4&#10;7QpbIlzGl156SdsVTrzFjEFq+osMRrv8tFPw9Bt55+0ePH04/MfM2r88fE8X3uMHv4G77wRmnrap&#10;ndTcn8DbSYAdp9cLUpna5TeeNPE7gYivm6dxaOdxb/aJt7mx7Sq+L57tJd16oAUKFChQoECBAgUK&#10;FCjwuofOzHzs//j3H9Mfom269oomhRbEFBuaIDMRLK1iM/1Xv/pVfaI5MyPDO2Y62PyOZssMBU80&#10;KGYyxsbsXhrXtvzd17/29bBr5y4JK4QHH3xAzdDa2OB/9OhRnepjNI5RamY6kIfZDAcyugbIzAYa&#10;Mzz+YG/r1q36Gx7/0OLYBM/MEL95h7933HGHumFUnPBJB/zy2Rh4nhAyMSNDmjC7QnoRd2Zm0OLx&#10;Z+uWrTayLu6wh5w88duXoLGxlfe8e9c73xVGhkd0toO7X9BTLbxcK124vBAOPvdcmJ2ZDU889kQY&#10;HhnWEX1mnWamZ/TEuEXJj+2T20Ot2QpTYlatc09MKezatTvs3rs3bJH0WKnWwkuHXpYw+kK1Vg+3&#10;S9zJlV279tiMnARekYBJC8wrnBQiQtgMDXM2xvNXKjHbFkdWiZRKbpwh5d/oIC6R5F/Lf7aBsYH4&#10;IrMgxE8KucDHIZrymyc0LfWG56yUjSFJd/it27aFgbjU0VL72uDhAfKnG3rZ6WW/wBsLnr9pPqfo&#10;zHPaLkA7hRvIzeEx12Wu0k7QRvLEjLYNr7Dn7STumGUGbu71gzbDwzBzg/2mDecggErYMDqqbemO&#10;yR3h7nvu1ln3AwcOhInx8VCWtqcl7VxnWXW5nYDbcbmcXincX/Bq/ClwdaRp/VqAZpoQ3qjUhjUG&#10;rxBJAF6PWLXhPEW+2TCeNoB+RE36GpfnF6Rv9G3t89GvuvOOu8KePXt0xczwyGgYHBgKfVIHyxU7&#10;3OjcmbPSNxsI/cJPSn+JVTT0E7nPb3R0RPtU1NnTJ09rP4tVM7t27tD2piTtD0tZQb0h7Y80IyYb&#10;/ZRYx4lD5GmvuIOQPiArXJAJGQmT1S60R36AFP1T7OAfM0P79+/X/pC3VZ4OxB1CHu/LOdGHxk+e&#10;PosDjx/w3qZ2ksYt2vHf2MUvnlDqJ/hut0Ga1pFSuHw57Ddx8JkZ+w4Y3wt4KymmPGmDe8D3hf44&#10;IN+yZWYkDhbpkJNBCEIGkYlM55PpTLdRwMhslAHcIAwKBwXwoYceUsWApVssC+A5MTGhygwCeOb4&#10;shqUgS1btqgf991/n/qBAoFdZHAFZRsdOynkyMLHFD/oxCMvMmCHpV5EjsLKe/zEPpHFL+whO2Gg&#10;oKGEERbxuuuuuzQj8Ae3AL99yRfTkSgwxPkLX/iCLrMjHPzADukBUPY46e3E8ROaZlQIFCpAnCCU&#10;GdKBuBMn8M53vlNlBbVaVSq3VHb5mLPMyDNudmZOFSDi+aUvfimcPXdOlL4XJE/G9D1TrZemp8K2&#10;nTtDVfgRMd8mFX9i85awecu20D8wGAYGh8L8wlI4jCJXlryWBuLAgTtVnh07dkkDxZ4mK5SjLHsT&#10;f/0kk7yg5h2SMvt2+N3it73lXY6UfxOhZ7R6xF1YLkT1RJLkkv/yis4gAKBsuLKOMvxKlRnPK555&#10;vq2Fv++0cyU3Bd446Ja3wM3Sd7QB3takoB2lDfSn+0nnAqI9pt2k3eI9vwE8lH50G9IuEQZmwNtv&#10;/MaOPU0WlU2e+M1SkIrUBezyPeE7BNwfkMYF+G+X19FpD7h8oNv7K+Fa7Re4MtK8AJ5/rxXJf2vM&#10;3rDEXzfz60B2JLLVU7751D3qL1iRPhD1mn7S8aPHpd7Xw4E77gyTkzukHyJ1Vdx7XSV35+YuW79J&#10;lIdS2eoPigV9OsKizo+MDOspsSgkc9In7Ze+0hD90C2b9KqKwYHhUO6X/keJpUzSv9KrKloiGYOs&#10;1l+hD0XY/KbP941vfEO/tfBsLaB/idz0+QiTPp33d327BITi4/1S5MY+hJm3VShEmKFo8Ntl4Ikd&#10;lU14/PP2DvDEDU9vfz2tsIsCxxO3PrgOIa/z320QT0fKA48n4BXvG6IIN1BA5TflypUZ3rl9+Jzw&#10;x+wQX9IPkG7kGaDf/d1PiQIFChQoUKBAgQIFChR4BVAV8N/97//2Y64F+TKoVOtDW0JLZlaDjfRo&#10;QWjhaNLMxLAp3zdoMhuDHaYX0W4htGen6mpVp/PQrp544gndsI4mevsdt2cjbrghLGZt0IQZmUMD&#10;Y/kZPLRv3z7VoHGLX67dHjp0KDz77LM6a4I/xIF4IRdukI2ZIfzCvk6HipaOHewTHuY+8uCaIDNW&#10;aMbwyI+sjEyy7AE/H3nkEZWBdNp3w75w2+23iZ2RMLZhTPyI2qVoofgDOAmN8MAj73wkDA0PBdFR&#10;dZSDadNGk+UbjTA7Oyfa+Up48aUXw5NPPaVLkZ566ulw7PjxcPzECVFhQ1heWdJRDpb7MXKJnW3b&#10;t4eJjZtD/8AQW/fCSlX8E+WWgwKOvHxU8qIUFhaWslmpvbv3ad4wdMLIy9joGOM8jMHoU2df4hNi&#10;xkYtC3Cvgihh7vwbG/mYgkU7j1b6I6UEiXEjjjYA8oLDnFpNOIHwLBME1D0uNWV2jGl3yhvQdE/Q&#10;/uvaQF5BPgIC3MypwBsf5K/nZfpMKUVqB7eMErofPmLI6KMv06XtZqkx7SyzxSw55aRERtpOnDgZ&#10;pqYu6QgsM8eM1A4NDWdlDj+9XfY21ttZG/1tBu7H0hFfcXNUwvFlJnxzmO3GPv6lo5X45+Rwe53A&#10;Ti9zR/p+PfYLrAVp5mmU8l6mHPpZ4Sl/epgM9r4D9Gb66xa/KxF5cS0kjuTJ7AKrV3y2phXOnjkX&#10;lhaXw0svviT9rN1h06bN4cYbb9JZGT3ERpzasmqfnWC5VZ+0HSd09QE+b5M67X0ODjzitNvBAfp3&#10;dhIZq3OYoTl/4aLSxMYJnZ2gzUA0VrOw9BQ5vZ42pIz5NgnM2dSPG/pp9C+ZRaZfyZN+H306+qOs&#10;1mGFBP7Qx6TviNyERb/Q/acMW5uVn3aLPcJwHrvelvKbcNw+vwHvOtsxN4fHLn4SD8JDplQG9+e7&#10;BZf36sCe5Q9xAczQeFzwx8l+E39lxY7PzNhBWtghLenLw2fLzP73j/27j/GChOLD5JkB3BwQKMSe&#10;GDrNZPw73vEO7RCT4V64CIzpOvcD8I5EpyKgjGCHDyI3+OPnAw8+oBmKORElwyAKGnt0WLLF5WkI&#10;TgRQnFhCxppGFATCpZC+8MIL4c///M9VqSEunIBGuEwVuvLDaWYsFSMcPo533323ykABxswLlRc4&#10;lA7i53HkY84HFbc/8iM/Em677bbwtre9TcPzPTgoOfDI5ZlFRvBRxk+WrSEPeMc735EtM3OlDDC9&#10;iH1kIp50HHB7+PARreCk1w2iOE1MjKs5yg9KpGgqukxpUCuk7aXBDyo3Sz04yQPMzy/oOnTSdN/e&#10;/dpZAMQb/wFHaXvhMkXFIFVO/ux//uVo+1EAZOknEJ7c1RwWnmn0VJkZTpaZuTKTgvReTwqTZ93I&#10;0cu8wJsDvfLU2xbQaSd9B8972mMIoMwwkEV7SxvOe9o3BrboNNAxoH1kOSxLb2kPad9px/he0K74&#10;N4H2CveE4+Fi5uHiLwRo771tot2lswH8m4J99xceeNsNAcydd6Txdbh7AO8EUvtultovkKNbWqVY&#10;YxZ/2iCZgc5vgdcQ60hezyfaAM9TeOoe76j3nA5G/aRNoO9Dv4gl+fTv6GvQ0XzxxRe1T0b7wZM+&#10;JDzfPNoPBmL5Tf+N/hl9HQZLGDyh/0X/hUFkFBLag1tuuUWVD5ePtgK5+I2cTrjj6W0LbQd9WmSl&#10;vUI+3NDP5B2y03bQD/PlXfT7+BZjz+ONufcV+e3Lw/kNOZDJzZDR3UKEw28nB/7ijngTrvcDvD1M&#10;7afuQOfv7wSuNUziRhwBcSJfwFp/cvN0mRkDXoB89GVmxWlmBQoUKFCgQIECBQoUeMNCh7P+7b/7&#10;Xz+GZo2WxOiba0g80U6Ba4VoVWhEzIzccMMNet8LU3YQI3FoWbjjN5plpxZar9V1Exa/2TDPPQKY&#10;3//A/ardwq+uLsuT0FrhzJmz4bnnntMRAGZiGJkjDDRoZIWQB02aODAiwCgA8qJtIx9xwB1aNfIz&#10;CoCfgKVsnH9OuL4hDNlwDw8hP7MouPcDEph1YfblXe96l6YD79AOXTa0fNew8Q8/bNnYrNrhZA3X&#10;uN/5rndmszTEA1mcsEO64Cdu8Zez2zlsgXB/4L0/EHbsmNSRfEY/77zTZoS2bN6k4UBosp4PzIz5&#10;EjtOH2FWDX73nn1hZXVFMl0KRal9ZgZ3yKIvI2zZoOjCap4O8eR2ChjaUogfTakjYqDmkvaz8QCA&#10;+bm5MDrMwQt9Yfs2OwAAO3ooQ/bXDtwDy58C3+voVh4w8/YkNe9WZjBLR8toW+Eh2ndGYWn/aNNo&#10;k2ibaIN5T9tFu8/IKm0ffu3du1fbQJbiejuShov/APd8Lzw8nrR9uMF//OY3/tPWYY4MDvz8/7P3&#10;51+WHdd94HsrK2sCQIwEiYGTOI8QRxAAxUnSU2tpsGyLpKRHWfqt3e3l117dsmQNlIz+G9r2eras&#10;drtfe1m2ZdmWJYqTOFMkOIHgBM6zSJAAMRZqzKx88Ym433sjb92sygKqgKpCfLN2nbhxInbs2BGx&#10;YzznhL9rENnjTtrxCyJX7m+F3F+8DixHr+feTW+b7k2vDBx/fwNnGNtQcS2LaTkZX2nX2mn8jcvs&#10;nrAZ7hnPaX8f/ehHJ29961vrm17f9a531VM1HsC/5ZZbJh/60IeqWxxtWvs2Hnr7298++djHPlZ3&#10;a9gadsRujKP7xnLIrox0fDg9cuADkTNjN9eMvdQ3YxpjJGOtvK3MWNQ4yskYu8j9zgs3+8Z2hS87&#10;lDQzfhPeCRppkk2arsK4Sg8/uops0MsYO0LHaRvhgUB6fX5CQe9+JHGq6UZPIG8pt+P5zP3HzszA&#10;wMDAwMDAwMDAwHmLurT1lj/43ZuttpkBmXmaNWXWaCaE+lUwK/9Wx+xqmB1ntiq+2a9Zrmt2MyA8&#10;j623L/zjaWcmuxovetELp7Mu5x7nZ55/8IM7axp2VrIi5zfyvAdZrBCawcuD+M5t2nFAZOBHHjN8&#10;cEbT7o00zLqzO4EnHpl5u4bMqs0E8fNcipcJkF18fnRgdu4cZ3ZSor/M9k005R08s5OZvWdm8ABp&#10;WIHI6qedGLKTwUoFGX3J/3Wve109N/qCF76gPmjrQbkDBx6cXHfdi6oMfmc2Ky4Z8LMKkmdmDh0+&#10;UnT4o0XGnZOrr76mpg1eaShN2FHmu/JQ3TvmD9Pym8+km1/Dqc3Sz0XQwTzv24PdFUQ/0RYedmju&#10;1x6KW924YPrslFUiZX2ydCqPJWFSTlvB/RCcan4Gzk5sVR+CvtwXw7GT/LVttsBvNko4fp6DcZad&#10;bbJyakXWSil7l2cE7cSw9eyWuF6HLz57COHvCnjFvkB/X/1ns8jB9rGneOkLpOFe4oTf4lX4UPyC&#10;+Esv7kUs49P/Hjg5lunpOL/uZ3Tel8ugM0D+lvkvITCG0KaNT0C7NO5yYkbb1MY9qC/cs571rBrO&#10;OMlnKOy8sB/Csi3GSp43/umf/un6zLEdEs/aGUc5KfPGN76xjuOuv/76+p0Xz2dLg93J65PtsvCz&#10;W6vOpL7w8ztyZdzGXpCN3MaSeHrWOc9DG/OwW/jpf43t2BqysntsnbEjPjnJxAbqt10z5mPT7PzY&#10;YRKOfWSvyIOP3QThyWs8xm6SCYTHn/zSQhkvZ0zGLXzaiSvqy+qRxKmmSXb6gJQVHM9n7r+dnZna&#10;G/yT3/nN+p0ZJLBAGKhYOhR+yICeECqGSsFPmAik0FLhFah7SJx5p9gewBfHA2I6O3Gf/exnVX78&#10;9+5t7/nGywBahRJOBcRH4ZuYqNh5gEwFd09l5Hbfw/8G/CpqGgAZKCCTmXY06/lVIdKMkskCTeaV&#10;OkFIvqXDzS/h5D2ypcJq6GSWPwVYqtpsMqPhZrB640031vgg/cgK9BH9CaORPfVpT5087UeeNrni&#10;8Ve0Y2elkZHrjtKArrzyisnBYkRamYh/bLJSJidHjni/uYmkD4Z+o2SM3Ct1IkcPj3/8lTUOeeh8&#10;32wyM28g9S0z9dr84p9K1/DIN6ZHGvN8bw8mLFGLS2285V/c95Tyg/tL2Vywt32s9Ak6hVLmcFx6&#10;W6i78p2id2+FhOmvp5q3gbMfynSxrIE7BMIhtopdYxeA7eFm09kvdohdM3FhW91js8Tjnzc/4mFA&#10;gL+Onl/SYNOStnBJF7jZxrgNJhwNdl+HzgaKhx8+/LmTj/ABfn7nXhA54g768D316MND7i/6P5YR&#10;nfS6W9Rjj3psuSsP5GUAxTX+ztTfVM8nooBb+9c2jE20eeRYv/GXcZ6Ji7Gatqu9a6v8jIe8vRW0&#10;dS9cshD+5je/uY41xXUU7QMf+EAd8BvQO77v6tiacZb2LW3hTTbIY+ym/bvP332/8TCReu9731v9&#10;jMWMjwx4Tai87dZYli0jh3Dy4fg922Zi5eolAWyPlxLkQ/D4SksYNgkvR2+NweiHLoxLjS+F508X&#10;4jla5z55THYAnxzF1T7otI3dNuoYkVzkoMtMeuQlYegz9rMvr0cSp5puygmSDziez9x/HDMbGBgY&#10;GBgYGBgYGDhv0XZmfvs363dmIMepwGw4Ox7uI7NCMyvIbNJ9M0qzR7P27Cq4L05/LfOsOnM2w/Kw&#10;lx0UM/Pnv+D5daaNv3eQm5Wb6e7Zs7fOksPbTN0ujRUAM2NxyeDIlxlwvvJvFjvn144tcLuaFZs5&#10;k0kYRyQA/8zw3fM7cYC/mWRWA7Pr5CqsdMngaseEDGSPfryT3UyfPI7YZfXRCwCEA7ykDU1fbUWL&#10;n/D0YCsXDzz5W5mwAnpZoUsuuXSyexe5d1ae5Jc+OYW1QuAViHgeOnS4buVy+1pv8u1POtC/mjk7&#10;M1DDTf0zg25YnF2ff6CfU4HQofqf8szv4r7vnnuLe/Mxs7oLuXu+M5M6WHU+dZcfRfO97huETfit&#10;kPKbl2GDejVw7qIv975sF23Jots1cV0TXn1g8/x2JIJ91CdYcbVDYmWTTWFfhGOL2Dj82Cv32aDs&#10;YuMtXFZ5Y8PANcTfCqdwVj6BjWVT2db8ntmsQtzJQ4/c7+u238uAR/i4Qs+TO/wWsRXPEyG8H0rc&#10;sxm9zraVt2mQ6Le62bZTVIv4S/821G/3zzOqXy57aH8YVH2dgAJu5aIN9eVpZdxug7aiPRp/CWMc&#10;o80bD2nvXqnMXmjXv/7rv17HXF7O5MUATrDYmcmLBMS3W2GcZnyCjzTtchg7ksX4Lyd1jHOkB+Lj&#10;YxzrZQPksvthTEYGu8aueIqDh50ZvP1m18SRnh0RNk9cx+bI5Gia8Rc75Mq+5QiccVV2qfAzhhVf&#10;vvnJq5NCxlbSYDPJSUdsJR787OiwfXZm6IbM8msXXN7ZU+FSPnQKfbk8kjjVdJN3kOfkY5GPn/HL&#10;zozf4sPizkzVwu++5bdvFgBTHZHOSSLpaJI4N0rirn3lVmAKUCLuZRAvTPj7cKQKCb61YhKiIF/x&#10;ipfX8OCjSsmkyQzgASqC8OGnopkQ6eD4a1DkwUscfBKWn6vKYusQND7P3mTSonIJj1fyj/inAJIv&#10;/sm/dHS8wmTypdPH033wvJBjceCZmcjqmJnw3PRHj9G3+CFphdznJ11xybR7z+5KO+WllneJX65r&#10;JQy3yciBAwcnX/7yV+pvDYZRwefaa580y7u3mcWAlBzWa+VWL8penvqBwdRRsenHeYmS+6kWSpkq&#10;m6lbzqOrHqUFlf9bKJ1PvdYCKpxK/HvuccxsY3L/ffeWOlPq+w6TS5OZVj+glkV4u1aa+/ekPIPe&#10;7V7aQg+/3YPwGDg3kfJDKWfXuJV/CFLWfR1gU9hDdka48GMT2Rq2lo1j3/ixFXUxZbqA4ze3Dpht&#10;Fhav2MfYdhRbDr0MBgGOWJjgG3wYMEjb98KySCNs4uKfPAL//A7P5AVyhcgSSlzX9B/C93F6PiFx&#10;+jDbQeKeb6CLYFn+ku/cq3a0iwMpg1MhcWZ0rPV/lXr/84mSv0Uq/y0N31MZiy31X0LKybUvl/w2&#10;jmALDOAtDhs/GkdmLGk8aEJhUG9g/upXv7q2YW38bW97W33swHM1wgE7Ia4FZ+3dGM2YyIAV4eFt&#10;ZhnPiRd7wM8Yy/iM/WCXuC2cG9+IawIC2rY4Fktc2RDjSTJLL2M+kxiL6GxZ7BvyWzxuEyj2ycTE&#10;hIUMxnfGc+KT0+TkJS95SQ0nbfnkT0ZyIX4Wuk2kHM+TH2nQXf2GYAE5+aGMr7kfLZxq2uoOvUL6&#10;Ajiez9w/kxn5HcfMBgYGBgYGBgYGBgbOK9Sp0B13fmfDzBg8qGXmBGbbZqhgJmUVDcymemRm1c+y&#10;zJTNKoH/LM7GjroVB2bLr3jFK6r7Fde/fDbLuu++e2aztD172u4GZDYHvQxkNNsF6ZpZA/nNdMHs&#10;1T0w4zXrB2/O8M0WsHpglQCkb5YN2WkC/mbcwC9y9HnPFaSZdI8cbisO8MEPfnA20/7Vv/fm2W6V&#10;a2TGk9wQHkAP0U+btbb0BI3/4YOHZnEn3cOVVgx8gReUz6/+6q9W9w033DTT286V1bqFCiuT+TGQ&#10;HislTLCjPuEenD/z4z5XG90vrWNZWe8selqmq431eb09VvjUVa311sbg61/7Wr1agc6qkYck911w&#10;UXVvB+SILPinDfOLTOpD/HMFdWuZ3FZBBs5d9HUg6OtJXx/6egLxVzfiZndi09mR2CTX1BW2Mfxd&#10;Yx+zCgnSCc/eRvMLH6uisdG+VZGjwK4J7whGZHBcBK8geXHt3ctArl7myOYa+bNTDz3PmY1dgp5n&#10;0Mc9Efo4PbYT92xAdCgfkZk7+qTL+PM7OrWR9BmdCn8i/S7DJr1tnD990SljR9P/ibCp2z4JFutj&#10;ylc79aYysMPx8pe/vLrtVBhPgR0bD8qDNvuqV72quu3oeOgehO/bV8ZzP/7jP14JPISftIxb7IgE&#10;sQPaqVV6+O///b/XUzfwZ3/2Z3WXB5wGMgYEOzHJC8S+GfvlOCu7krGaMVJvZ8gE7KEXToFd5He+&#10;853VLZ2f/MmfrO6/+Iu/mLz2ta+tbuPM6NQ3GzMmtpudbyDaWUq+HMl7zWteU912taKrvr08krah&#10;rw+L6eae62K9Af2IegPG7tH/8fLP/dePNZtPH05ugZ2svJnXN4pq7I/f+pGNP//zP6+ejn5FAIWW&#10;RG2XZRBfmU+NkmvC952aCUAqBmXPjFgZBGc7kZ+ChMsuv3RWwe6554ez8IuTmfDHO7JRRiq/ymz7&#10;ElrGmxLwSMXIfZC+bT4wkcj5bGmp6IB/X2HcAzzjnyuQPQXU+3v+JFB5U/lN5NJIGYDkC58UMNnj&#10;xjv66dHLqZIkv3QWecSLv8b6a7/2a9XNCGUy45mbNOTdq5sHJ5Gh5Gbm7rJYsOnHOYnkt2RwNok5&#10;dmxtpluajH+PleI1188cx9bm9QGEySIBnl+ZTi6/881vTa54QptEesPehdP6J/yx1lQbjrW0+7TI&#10;HLmllfRcE851lreC5Mc17r6NCRt/6NNbhpPdH3hkERuhDsRtAJFFqd4+ChMbqtxTf5Rp4gobt7Cx&#10;F/qGlL1jJgmjjictPOOvfqVe5QgaCJ+6RzbHgcFbL+OPn4EPWJRxhAMc34jNWqyz/e+AX9qCMHHr&#10;47KIxS/t1MApfPgnPL/kvW9rPf/kG2J7wf2E79HzzxWETfhl8c4m9PJHVu6+vkWf7h+eDlCUb3TU&#10;6xO2k/fpCZSBMzCZiU2AlK+xyje+8Y3qznFQcDzUAB88+5Ixl/uOaoHFCu0fHCVL+9VekhY3mwJs&#10;FwKvbM7CnzqTMSVEnne84x2Tm266qbod67fgAcJncoWH52RAfTTZAnI52gWOfEU2+Y1NYxsyZhX2&#10;6U9/enV7tsVHQ4ENy+TNMzOxV2xY+Hg1dRby6Sduj0Jk8VuYG264obrZp9glbSXj7EcSKX9YbI+5&#10;59qHC7Y7mZmah3Z/Wp/1A5nMqF+ZzDiueLyVHxgYGBgYGBgYGBgYOAdQp0Kfvf1TG5nh2J3oV8H6&#10;lZT497Mt7swMzWaza2GHITNPOxzhc/RIewAUPOjkISp4xjOfPgtvRjZfBZjPt6Tfz0KtCIKZasKb&#10;8WVlJ/ICOTPzsz3lzRNAFrNesCqX1aI2A2wy9/7SifzxW4ZeRwnviF14WhmIfNf96Itm8kcHEF0C&#10;2ZOv8ADpzHU11xvZoivph69rjtJ5G5wPV4Hjdln12LW6e7Z6smvn7lleXJNnb4eJPjerYWudnGuQ&#10;6+zA9Dsz60t2ZWBnv3tSMNPb+vxhSTrDZ1a2xf9Lt7eXUdgev/KqthpkW3lvt509WWl1RfysqPX1&#10;L/xhVt8K1Ie+vqQOiZvyg9QbfFIva1rTMH1Y7j69Hn24gUcefT1LPeDnqAdYocyKptXErJha2cyq&#10;KnuacrQyGDvLnZVLO9pxW31MvbKCmbqNtxVXIEtWE61cZtdbOonb1ym2K/Kz144kg7cefehDH6pu&#10;8rz0pS+tbiuwjmiAuhz51fO+nQTux981MtulT3/gqG34aBMJQ95e1rQX6UZmPPt8pX3hF549er8+&#10;/CIi8zIejwaih0V5enuSe9yzcUC5Jow87b2g2bo+fPJ6IiR9EM9D/wMFp3lnBqJrZdfblowb9F85&#10;dmWnNOVopyFHwjwcnzrguzLx99ay7H5oNyl7vH2fBbS/HGOLDQNh0zbVKfYCHE/N6Re7K9nhET62&#10;i63LDgybk6Nxdp0zZmLHEl7YjKucrkl4NiC2zjG22Dq2M3bJsbGEJ2d2aYTPTgV9RJ/G4tGz/Obo&#10;P/TtLe7e70xjsd31yD3XPlygrLazM9M/vrBRRl2gbvQ7M3mRl52ZGvv+B+/eCHOM45ZoKlW2A4GA&#10;SVj4CCxsCkKiiRMe4LmRdKz/4T/8h1kFe/2Pv25WqVZX58fSSuzptfFMJVF50lmQJeHdT2NRMVLJ&#10;hckxOQ0uHSLZcxZRY0oYsoePuMmjazqvPl/8ez304aMrL2RI3p3xS17+Xz/1k/VtGSDsLHyJm4Ke&#10;66OFiQy5wrH1eXi6ifvw2tFZuMMHDtbndcDxjZ/6qZ+qbl/CTblrxJnMrJaJzdK8dG4fNwu8/exc&#10;Q8tdQ8vRHMl7GabUK/T9pbv5uTJ94wbwS1xlt6hDR8+Cr3yxLSSol6kHz3/RCyd79s6P/aysNgMq&#10;bpmGzNzh20M5ZttdHU6HoQ7E37U/TpO6Ikxfp+KWVsq7x2L6y8IMPHLoy6PvUHMcwtGLnP92lDEf&#10;b3O81huCwLGL2GXln+cp3//+989sLnuR4xyOnKUuOWqSMOpUFqvY4dgUA52cOzchSf1kcyNzXydN&#10;lgwEwPGMHAW2IJVz8CYz6T8WkTqJZ2w2v/A3cMkzi+5nAGTSFfBPf9AvqEHyi3/6G+H7cCmXvny4&#10;I5trL2cfPv7Qhz+bkf4qOgbu2JM+X8IeOtLskoFo9Eavpaer7u0Av76ffEzjNE1mUkZpl0HKSD1P&#10;GbMxbAQYwOf4Prev+AO/9EHGYFnUsIAQW+F+2qk2ng9uGvzfeOON1d3XJWUeOdWZ1AF8Ymf4Jbw2&#10;2tuZHK/t27gwadf607RrNip88E9a0s/kh27ij1/yKM1MtCD66ceaZEharslXxtKAd29bEiY6eyQQ&#10;+wRJP+htVx8ukK+MNekk9Qef8BIv2eE+ttF0okzWyngWTGbyXOVf/uVfnkfL6AMDAwMDAwMDAwMD&#10;jynUadCDh+7b6GeSeQDJ7Ck7FWa4/Sw0s0ezwcxUPfSV41tWt7LiZvY1W70qk7AcafujP/qj2QsA&#10;3vimN8y2Dg8efHAWvqSwaRbar/RkJkquPIxq5yNhrAb0YcLTUQszObDF9zM/8zPVbTUyM3Zh+9WH&#10;zJzlvV8R6GehCSNuPyNNeDsnjnbB//P//D8z/fxP//Pfn+XdCmHi9sfbpJt84Zcw0kxZ4B+ZhUl+&#10;10sxJ/wPvvfdyXve857qtsL5C7/wC9XtrXI5coJH5NnOzoyrv+o+j3dmlp1g2Bz32GRHHs4vlPJS&#10;hnGnDW16m9lX2ttXrHRnK/lZz31OaXOtfuDY78z0LwDoyyNpqA+21cGRQh/8AmWaN73wz8qz1fGs&#10;KtkZynZ/6i30aeUK0U/Q3xt45JE6oBxS1+zM5Giptp865mhpHoR1jCs71PWI43QlkF11XAOskGbH&#10;xluCwtPKa2yQF5nEprPF+gSwOsnWArucXRRyxma5ho907fKAupwdS7s7OfbmyEbqqLoce9pD21tW&#10;X/s2iV/ai9W+pNXv9NBHH7ev95GBvqNzYeKfdKCXhb9wwD9uWGxXi+j5nI1InuUjeeGXslbOWaE3&#10;3vjc7a2OOdmRvOmLV3ZkHLAZ4dnr6WzXySOK03zMTNn1/UH0boyYOi9M2ruxRPoXu7iOkQX6G/Cy&#10;qbRZx89il9QHYzRgQ8LHmDK7GdJMn0WG1CtjnsjT2xPu1EnXtDV1MHzkKXXS/fhzh6c6mbzjmTpH&#10;N/EXPuNI/LIzA/04MjKLF/8+Lf4Zw5El/HMf8Em5PJL1P7LAYrq559qHC5TJVjszPXLMrPLpjpkd&#10;6XZxM5cYOzMDAwMDAwMDAwMDA+cs6lTowOH7N7LaZUUss+t+9mvGmFkud2ZWZko5c+g8cx7UtNKf&#10;M9Jmp7N3c2/smJ2B/Of//J/PvjPz/37zr8z4HDiwf7YyaGcgs2XI7M2MLufAnaXMroLnDrJ6aCUw&#10;POUlu0yeFfmP//E/VrfvFvydv/N3qrtf9TNbzKzYzLDfdclMmF/kMcvObFyYxKWz8LQrlZ0Zu1JZ&#10;ifid3/3tmX48aJaZN93TNUgnafGK+/DhuQwb3bMrJrvxz8wXlFHegW5l801velN1X/+yl8/Oc5I9&#10;OzOLqzGRZ61kJm4Pvp+fOzPz58FKta15BisGicM1z3uh2c7MfKdk/eh8xdaXbOl311Svwnzz6+3Z&#10;A/X54kvaytMznv2s2c6Mr2Ov7m6rOBXTLaJ+1YM75a3O5XkGK+V5oNmKc1biPSvRvyYy7cT3bfKq&#10;SvzC07Wviz16ORbvDTz6UB/yTMgtt9wya9N2UGKLvTb09a9/fXV7BWjqg+dlskpqJyZlbTc7u+Fs&#10;RV7D6gxznsOzwhr+bGMekHXNsy5sbuyy+hX++qCch8bH8z3ApidMX+/E3WqFsl/5Sxhx48+O59kh&#10;1+zIWBFOGmTs000avVsbj5vtDv++/+K/KB/w26p99YgMJwrzaKDXAyTvkXcRwkYv6tU7/+pd1a1O&#10;5vkr9bZ/Zib88TwR34GC0/zMDPQ6j79xYMY9bEbGPdpv6jPEPoiX52fshmbMgXfffsNHW8yuTv9y&#10;EWHCv48LvZwJ7378xUtcdTD2B8+tdk7Cp9bJcg/wiJyp7+B+fvfh8ctYkDsy49PnK5BuZBa2z2P4&#10;93kRto9/JhG5YDHN3Ovl7yGvp7IzA8u+M6NO5ZuJdmZq7MNrD27kwX0BkhAlJYEMxoCAUSBBUhA6&#10;nbzNwpZgjqtAJifGg+kc/9k/+2d1CxJ+7df/3qzyOGaW7ccdO+ZvkeknJAbi3mwDOsRMYGS2P5IQ&#10;+cmZCYMO9t//+39f3R6GzYcjyZvK1ucXj+SXjJHHBCoVzFbiskKxTZqG/PgrrpwdZzCZyWTvH//m&#10;b8wmjQo3aSdN0OjCl3cqydraPF+79+7rdLUxG8Aoz4TRWH28CXTcv/Irv1LdN7zi+k0vb8gbOPoG&#10;1Jf70WPzB+rO58mMj1wGmcxslI4i+T1mUjedRPZxV0pdSH3oJzNSU9Y+sAnK5jvfapNyDzpfdFHr&#10;yJ/xzGdOdu5udZ0Eqffr0pt28PinTvR1VB3KNzpMZlJO2lQGEOL2b1lJ23vBC14wOw6E57zOzW1B&#10;7z9wdqLvSJR1FqjYvtRF9ifHDk1y8wIANjm2yQfcMgHu397jQ3Z5w4+6kLqHdz5yx77kqJhBS/oV&#10;ttJRNjBxzoCgr2PCx26abKf/8Ma1TDaET156Gfp2AdGDdhC3a8KQK3qwoJDBlu9GpA1D3NKJzOEH&#10;7se/7yfwTzj5SLp9XDwjfy/7uYqUizwmn/IXt2vyaczwJ3/6n6v7DW94w+wFFbC+1sILu0wvvd/5&#10;oLfThtM0mUl50W3qP3f6FHU7/up23MYZGU9oW1l45p9jV2xD+Ds+lj6OO32QBbeMBTPRAOmnzyJP&#10;L2egDsYfck/cyKk/zNir9+/j4ZO46nDcwiScax8mbRm/yM02xCb0YcSL3dB3h49rL0/C93aMX+9+&#10;pJA0IfIGuefahwvoIH3BQ5nM9MfM8ljLOGY2MDAwMDAwMDAwMHDOok6vf+8tv3Oz2ZKZkYezMpvK&#10;TDIzLDNCYcw0zWbNBM2wrJyJx9/RKTscdkrsBoiTGS8e6+vH6gofPo4wWGXjf911L5ptwTuK067S&#10;bXJIy1UaeNlB8Yphs7MPf/jDdfZMDjtCVvvM/qWffCU/YHfEEQZymfVbkRRG+vjildk4GaCfFVud&#10;NKN3ZMyKJxKWLsS3omhl3K6MFQn+jmQ84QlPnD385qiblQV5uf6V19f4/QwVSTPu6A/W19eqDNK6&#10;84d3Tx7Yv39yb0nzyJGjdbcI7d//4ORb3/zO5L5775/8zXe/V5iuTPY/eGCyZ9eeyVe/+rW6g/LA&#10;/fsnL3j+C6uOr77m2snhEn/DndWVyb4LL6hHq3YUGVwrSXyl6GQ6gSZXvbox9SsBptfO6xzCZplL&#10;/Zu6YLZLs7ikNY1USqvoUhluVC1kZWh3XUFqKytWIpTPfaXOWLm6p5TfXd//weRgKZt777+v6LSF&#10;odu1Y1YwSn3csMrZXrpRasNk5472RZsV+p/WD+iv6rr6r95oF3jaqXMkSB226uxVmNqJesRPfXQ/&#10;u5wQnrCYDvTugbMHfVmpg6lTruqFIyFWQpW7OqAuWBG1uqoOuCceW2511PEfx67YVi+UsHquPqln&#10;bDAeeLnvS9vc7KLdP7s8SP1lb9lZOyzqWx7oBbZdPHAPT0eOyOwoknajTamfwiaP5Ix9DnrbCa6x&#10;r5B7CC99At76JnkWVl+WOK5pz/IcvhA+7gmXOH0Y+UKJi4SLnLlCH+9shzzDoszykzJJGL+VZXQp&#10;jnvq0UduuaX2k/pi9S/xd660Y9301utwmRsl3mOedrY6dSLaucRvkaLX1FGkbfqNlGXKgH/CK1d2&#10;BuVYqYf82Q12gQ3wYhHjP7bGq9XzogC7MvzVA+ECaeFNBsiVXZEeIkvf/hI+8iK/Uydd+YF44dP/&#10;Zh+SZ7/jj3efVkCGpCWc9CJDdLUMSSvuxEOQdPu0tnI/kjjVdOVDmUFsKhyfl+YPx461nV66EweM&#10;wZ0GAzs0Vas3/+9/cLOrgAbbfQElMQpVsYRxfIDhaYPm/bUzUwg6KpVVx5iw4ZGCWF9bnx1/8nzN&#10;NddeXcK0s/rZZjQgxK/F26gdrPSlY2vSQN7k4Pbbb698TRiEIY/OFAkvTNImSyqFjlHm/dbJeqsP&#10;t/RzDAdUYP7RAT7IJEZaGqNJiw6QP/k0VPnjx40ffUj/8Vc8vk508DKZITPc9KqbZo0lhQzSjtxk&#10;o1NXBYs/HX3r29+p6SlUMsV9112F7vxhLZ8DBw/UQYF87Ck86DBpeSuRNAwuMuBhCHNmXto93Af5&#10;zT0+8S+x6xWaz7mFzTIvn8wUE7Up4DzvRV/T60bRT+oNt7qovNSXvyn19Xt/891SPnfVOvLAfffX&#10;CYUJzcEDBycHykR0/4P7J8fKxH//tD2aZKpLymrnSuss6D8SkiFyuCccw6kcHQdSd9QFnYR7JjPC&#10;q3dkwls6Bpf9AHNWxlPewSzPC/4DZx+UYcqa/TBIMGB3RSYfruqGyQc7ri4ggxGTCn7sGHtpkK+O&#10;uJrosC0mOn6b9EgPqX/4imcCgqSRo2LiCRcbh9RdUF9zT5+kDrunnoqn/8EvcfsBhN9xQ8LEL1Tb&#10;VeHJ7qVTZD8zmTEIiwyIX3hKX3vmJww+3Gwwfto+mfi7CoMgPCDuyBR3j+gEFu892ujlnsP4ofn5&#10;2PBa6fOjH3WQLnudKN8vfulLtcz1xZsWUywRTdMQNteVFdd5Wc7DDJpT0++WtGOJ3wKl7Si7wO9+&#10;TBSkjfDXDvxO/Ve2KDaEvdAncmvPJjBsDN7aFTulPGd9aCG2CM/Un6QtjHgQmVz54RH/HvP60iZn&#10;ePZ+SQdlbIa48eKWTtJw7WWFyADCpP8OFnkuIm1EGEg6i7LmXn99JHGqadLbySYz0P88Vhd0j5/M&#10;2DCAOp6vroGBgYGBgYGBgYGBgXMMdZr4+3/wezebHZkZZZfFb7Mgs2kzRDNls0DkoWIP7Tm+IoxV&#10;NrNqq3SZ5Zo9IbMw8cPfSvLdd/9wsmNlx+TWWx0z80avjckLnve8yQX79tb1HMdyrGbbBnUtQSfH&#10;Cq9vf+tbk0/fdtvkB9//fj1ic92LXjR59rOeOXnVTTdOXvTCF0xe8PznTa564hMmj7voItPiyc5V&#10;K2Zmz2bRjrg1mews2dXhtirgbU9milYgXeUxcpNZuMwa6YGO5NFqodUCOnL0wgqnVb2sblvltFpp&#10;hY//rl2rk/37H6jyfPrTt00uuGDfZGXnyuRVr3rVptk/xE0OZOXeaqDZqKN6Bw4cLHx2TtaOrE2u&#10;fPyVk0sed/HkSddcO7nskksnl1962eSyKy6bPPkpT5486UnXTp71zGdMnnTtNZMnPuHK+lzg7Z//&#10;fNXrWinn5xe9S/HxRU7lDntWd5eyuKD4m/mvFl0KUcquxF3Zocp4x0ypC1bNuOuxJ27kbqNzBVvJ&#10;bDck+apHHzdaGPXRWkINX+qZulj9/Z5Cfa3fkikBj5Rys8Ny9MiRyT13313LUR21M/eUa580edpT&#10;nlrK59rJNYXUE/Vob6kbylzdWyvkJWnKvq7E7FiZHC31dNduKzpWKawGWY0iTltphrRh9Si7Leqj&#10;dF29yEAbuf+B+2o93L1n9+TSyy4tsrUvMff1Ubr4Qe8PcaeNL7p78A/1v4WNH/Rx6cC9mveBbSP6&#10;1K7ZNb/ZNLbGNW6kTtjFY8/4s2n86VxZIDxSJ4Vh84WPzbOinvhJQ10X3m9h2Fs2NPUyZcvG+e3q&#10;t7Sy++FIcOq0h/Ot6pI1dUR47l7WnoLoA/hLK7BKLM92CeTD/RyNq22wXPUb7udYtV32yKtt0k1O&#10;DdgFxUMe6CTh5CdtKfL1BLlCLzP093oshlvEVvEeLmJ/NlGxK97AWEq1uDcmu0o9WF3Vb2jDrdzp&#10;gU6Q/vSLX/hi3XF+wfNfMLnk4mJ/sGFVdTp+sL81C+yt/Li/mYow/huElngdR9uAeoXU2ZAyW1vz&#10;vRVjJLsX86NTqQ+7drWd1VbXlU5LsMW3wr5axoH3lHZ8YbEHe0ubu7SMvx5XynWl2CIvK2rhM5YE&#10;bXC19FfuOZ3irVauO0vfRQ7jKm51gzv1BaV/rD7FkfZAnoCfNNKW0mZdE941+YKEjR+KvoTt47GH&#10;8tOHTbiEQcKEehl6nkl3WVpnEkkXTj3N1paNxekZvKhK2UDPq+WLrWhjL/Faeq1cYHFnptbA3/7d&#10;37pZhRGI8U3H4bdOjrJ0HsJg+IlPfKIK477jKo6W6aQIkI5TWIWXDEcAbp2B37fc8uG6vajQXvqS&#10;l9QOD6TfF5BOxu8866LTkKajaSYMV139hMkFF+6bXHLpxaXjuKCmX41lkYccrQBaJcHPES18uB2D&#10;8Aan5FHcpAncOigyOxIkDLjvt4GnvJvImQzRl85Lhy1sBgnC442XvJsQCgPXX399jUOG6DWVlMyu&#10;Okev2xXfICKdog5ApysNeREe372F3969e4rboKRNSCufB/bXiRz+KoO8y6OBdPJuEpl81glldTW4&#10;X6+duz67cb5j+pyMPMvuetGVGcbR9aazWl7lun60GMNSfsfW1uuAR12+s0x6HWNRhur4FZddPrny&#10;8ivqBNRAsE7Yi54PHzo82VPqi7py6eWX1XKuR2nKJPj++6e8St1VnfFqZdQMnXJvpdJkjOEE9UHd&#10;VE9y7Ee9lKe0Cfcykdq12gaxrd00CJO62A9EgFypO3GLm/QTNnVaOMQvv8XJ4DUyJW7STdtAkDA9&#10;pLHM/7EGekj5RSd0GF325ZB7y/wX4X4mKgmbutaXd9JO+D5OqE8HpdzdUxcyebBo5A2V7KxrbLNr&#10;n5a4cQf8evRhIwce6pZ2Ik332EZthNzus/X/9b/+1/qRNscy9Sv8tEfHjpE2Kb62nmPM7LW2hQ++&#10;6jfgGdlSPvmd6zJsda+Pnz4PkQHc63WzjE/kWMRW8Zp/p28rZVM7WVKv/0ONUvwzaGn+83I3KfTW&#10;PNAfmfTyJ3vC9NT79+jDDDr9FLTfrW23NtvKo91r900qVlb0I80mpC6oM0f1keXquH/ahTaiv2tx&#10;8Wx8UtaxLyYpkHrtyq4IE4LEjbv9Xm77AjItu7/oF2x1P379ddHdU7DsXgj6+LB4/5FAn2ZvF7aD&#10;tH8T0GKiCvIISpusQvLYI5MZUP7SFYaNZl+5vTFvPi0dGBgYGBgYGBgYGBg4h1AnM1l9QpkBt9nx&#10;jrobgP78z/+8ftcF2SExk0aOmCWulam4zbDMupBt96B4F95m2vMZHiKD1TF0+MjByd333FXp87d/&#10;dvK+97+nkrefhb+HSANxxEdg5oZ27liZ7NrpA4XtSIWVPCS9pEW2uFHCCG/mh+TrHe94R6UPfehD&#10;9eE2ZCUvuuJOuuTr85YwPfrf4kRXKLJwW6FEdlPe+973VrJaGT2sH1ub7Nm7u5LwAV0kXRTZ6jaw&#10;mXCdHc+pMJvRdHGtoso/pfxepHMe8hvqIGczKvdC9B70qyX02JfdvXffXclDxSmHK694fG0zdkEQ&#10;v9Qnq7yOISJHEu2ShKxIIzt4d935/Ur333fPrFz79tbvnOBvxQtJb8++vZU2SqYSVzu2W4OET37C&#10;F/EP+EsDaT/h0+sC7NIgcqQtRTeo1t+pG39tDiVO7qcNhHefxiK28n8sInpK+YVSpn2Y3h/FHwXC&#10;qH+IjVwWvq8zbFDCs48p3942ccc/91DPH88+zDLZtkLqJoLEU69SP/v20vPOqQRkBZANRnZn7Owj&#10;32hKm9fG0pZT11F2Y6DP+3bR5yE8+7aT3yj5BHno4/aUuGSLm3+AZ99+T4rF75r0BnMJikpneiBn&#10;5Ie+DEIpB+R30LuhjzPo9FFfd5RByi7lgXr/Pm5Pffi+vvEP9eFReGr7PeLfx4Fl7p5/T7l/ojBJ&#10;Ay2Gjwx9/PxG20XC93x6f7/j7v3z+2xC6gmcbhlPxKtpbGBgYGBgYGBgYGBg4BxDncz0q55WR/qV&#10;mqyGWVEKhHNeH5mFZiZmZSorccKHJySMFbesvrmX1R/PwSSt8EB+Jy63c9NI2vHvZbCiFP7ykhXk&#10;fvUKIltm1ohsWQX2jExW4jwj9IEPfKDSX/3VX01uueWWSs5MZxbdr77hG3noMemSP+H9jgzJN4KE&#10;8XBT0rIr5Ls66K//+q8nH/3oRys5vy1vSPzoDZIvaUw8jF6oPtMxlW1x0Szy5N7i/ezOPJYQXfWU&#10;OgR0sqP4Ic/JpKwfuO++Wj+QFd7srNj9yNlg5EUanp9CVnpT577yxS/VHUG0Z3XXbIfGrk7qtGcJ&#10;suNRZenKu5c3baxfbXWu3w4rUtftsGSX0k4S+ta3vlXTQFabE0b+sgKNT+TB18O8yOu/w0ecyMnf&#10;DhSiG3Uc4RWQP7qzCxl7tJivk2E7Yc5XpH6diNiY/ncQ+4NSn1Dq13Yp8eMOn97tXmyf34GdnOz+&#10;C5P6wDbHvqsTy/j3fCD1RfjYSpQ6qS5qA8jupRcMIDKk7knDc2d59kxfgfx+3vOeV8knAbRP5Nm0&#10;QNuIXVjUQ2gr2RfRh+vbQdxJIzyTrjzEnXCo10d4Qe/eGgu7MdtAL39PgXQX/U6E7ck5cDqxWEZb&#10;uYVL2LRT7XxZne9/9+4TpdUjaZ1ObJXWqeBUZdoqvUX/yPZw5TtdiP63m9+t5N/Kfzuoe93/+Lf+&#10;t5tj3HQWJhaEUvG8icsDeb4f4KF7b5PxsKP7OgKGneHOJIXRBAY8lVIlDsio05CWwbhOA7zFBA98&#10;PTyWiZH0pe1FA9689MO775qs7tpZ37ik48F/z+69JZ5OuHVqgI+8xL1WBvGOEXlw2wcmHRUgFx5e&#10;JFD5lM7L4IlhN0jzMKeBmAEnN97CkNPgSxxvhZIXetCx0Zn0DOxcgV5AeHz5OzKXSYcPRuHrvrSj&#10;Q523B0nJ4AFJA0P3haV7siobLx8Qd9++vUVHdFA6sXUPqBcmx4oxKH9khAfuf6A+LCU8hbyo5H21&#10;6Pvqq66uuqlv5io0fwFAmShWV0O9X651slP/Wr7OG2yZlbkWHNVL2co6N/IGswxcPv/Zz1W9cD/5&#10;2idNLivltHdP+66QekTX4iiLr5f6pSwdZVFPDzx4oNTxXZOLyqRdOV9Q2kKJ1NIp/NQtEyQT2QtL&#10;nVPP25GY1s7UT5C++mZSYsKgHq2X+MJL69vf/la9GsyRkwzS+95376h1TzxX9/FkF/CQruM1Jjnc&#10;2pG46r62gmc+KKvOkpdeUo+F5e/BX2GR+9pJwvp2VN6saAII9Oa39iFvaevc8/KYF2DvfixC/pcR&#10;vYWUneuifx+2v4Zgq3uhrfy3InVQ2SpLv0GdUJcy4NbXsHl4C59JUJ9Wj9ouS7hc8XAVXn2Wnnqs&#10;PquPXkijT2LLY4uFR2wxu+jbXOw+Wdhi4ekx4flpb2TjZxFCPvAgn7CLMnOfDKnjIE5+93H5hX90&#10;mbzH3cNvYeMOL1d8wivo3SXG9FpQV77mvzen0uJ4IY9vm0CTo/nT+2c/+9nq1hfrk2Ex3fzeLMNm&#10;nOjewMNDXwabS3heLvOXPKhD8wUKl7h9d4jbmEq74NaWssjXP4LQ10/g7H8vYvHe5t9bxztTkH7o&#10;fMb28tnqDFvkLWbQbFSzi7Asfrvf7pkbiAPGKuwsjO/MDAwMDAwMDAwMDAycs6hLuX/wT99yc1ZB&#10;IUeVzJodczEDQlaZkNVX4a1seTWyFSirvVbQzJr4W9Exq85qVFuJsWNzpB5t4e/4ll0Fq0A/et2P&#10;1jA1/qF23MUqrXBZabaC4ygO/8OHjtTX1lrtFb9fUSILPlbIsrrkXeZ51eZ3v/fduhKEt3zmOzPy&#10;IS1kdchqgVU3Kwb4OkZwww03TF784hfXnSJp4ymt5z73uTP+dBVdhqf45LAKzX3rrbdW+eT5Na95&#10;TXXTk3jiRzYvOrBaaHXaauGP/MiPTH7u536uXsmQnTHpkINuEL5mtMcK+er/7t17qmxHC++vffWr&#10;k9UiCz3Z9RLv8Y+/supAPLxmOzMlnAm1+bISnM2c+U3dM7/zAQtZkbeWv1Z/q3tHq9fNw8pBu7dx&#10;bKN+zf/okaOTWz7ykVp29GfXKytQQM+7p68/Vq6XXXpZbQfaUl51/pznPmdyxZVX1iOVu9WNwkd4&#10;ZQPKR3tTJ9SZVpfmL8NQpuTSVtX1HBd73MXt6+nqtO89CSO+NmmVwwo1+e2eSE99tQvJLb4wX/jC&#10;F2o79GpN96WtbdpFzS6P9N1jC6TPjkgjbcBv9ZQs2pH05F88fIUVhn6sbItHf+4DeRDwDw0cj14/&#10;ixQs+qVOLyJh3O/DhnIPcj9I3EV3oO4i9ce9XNUpUN7ssjqRNFIHcoXIsujGL+22T0cdTd+lT2FT&#10;xUkdU/eE1ZbYeP0FObRN9V49Tv+p7sat72DDU69ruy+2WPvEN3LBMn0E/T3x4k785D3hEkaaZE8e&#10;eko4bjbF1W/57OWCpAe9u0gwvRYsnEnufxWp6rXqtNuZ8UpfWNyZsfO2COkm7c0ybMaJ7g08dET/&#10;8zLodd3rvJV8u9e3ydbu+Hs1M2z1aua8fhkW20j4g9/NbzPid/y948MOPJJoZcfGLO7MBMvKs96f&#10;2hc2KmOAxZ2ZOpn5vd//nZsZZAFdGV0RGOQYfx1IBvp1UFQMOT9hb7vttmroDXL4GYSomO3oS6vQ&#10;4aNu3nnnXcXlezUfrwMgFdbHG8WpRjUfYSzGrh2dcWxqoxi9+ycHHjw4uejC9tyMtA20MomIITbQ&#10;Iyc0ZTkSd6Qqyu/v/+D7ky9/+ctVNh3OddddV8PrePAUPnlNHkxknvnMZ9b34AN/uopeDOjoS8eY&#10;yQg+0kR+6zToxjWTGfduvPHGmbziygtyn0zyY4BroCt9Rxx0mOIaCOJnUKjTFJ5s9Ai1TEvevct7&#10;ba0MUu9/oA5EyXOopPX85z+/8rn66muqbrhXi87bRzNL/CkfUJ3cz4+4Z37nKogf2hKtMVV0k5mj&#10;RafKGTlmdlcZeCnD7xZD/cynP6NOJJUXHVXdlrJSx3yw1LWWV5loq88pd3Xh4jKoKhEqX/VMv6AM&#10;fRzMNj0+jnGpI2QxCDNhV97qgrqIv3vqpDrk9xWPb2f5TZ6uuOLy2v7I4FkW5e94lyOcwjr7j5e6&#10;pG45Upbf6qJngOpkq8grbyZvmVwbkJDPPUfptBP8DVbIk7ofqMf4mtQwTPj6rX2qz/JBN/LH37WP&#10;37sHGtSdRdDTMv8eqc9BdMtPObjyi3/c+R2kjQSLfBfR805aoP6rL+qweq6+uq8e9Gn2/Ptr3OEn&#10;Djee6pT6hbf67s2dbKu6Lq3Yf1d1W70XTntQx8XDDy8THHz5uc9mq/f4aK/Scl870L4WZU1e+jz1&#10;buh/Jz+uyWeInzToCMQL5X7C9jz9BvdD8r/Y3hpa2IozMJnp04vscW+FE90bOH2gZrpOOc7LZl4G&#10;7WOZKevmjzKZsYCwurOMe0q4yy93zKwtoCY+pD5C89/8uw+7iOPvbR32bEXyf6J8Bk3PZ1ceU0Yt&#10;Hy0vbEo/mcl3ZhJ2EdudzMynzgMDAwMDAwMDAwMDA+cQ6rKNY2ZZxcnOgtmPWZLVJP5+m12ZVVml&#10;sjpm1clxEG/YsmXogWFb8FbSrEqBOGZTwlulxcexAbw/+clP1CMkwlz3ohfV1a2gzeQ2z+zwsWpj&#10;ZSz8yWJ2RmarumSyCgbSyu6SY1bSx+Pb3/l23UXij5/dCUj+xaMPSH7JacXZsR55dt8qnrzabbFD&#10;5KFmu1YeuraCTZ6sklt5lj4/yAsA5M0LAKQtj/i5osjvqhys+Nm9ck964si7FXBHd/D2cgXy5VgR&#10;XduNAXmzKkJueiDbc57znMrvqquunuXZETRpwWNiZ+YEoJt2bSuZYEGR/ujfzkxwpNRBX/tXZnT4&#10;1Kc8tdYddVJceqJjdOiAsmgvybALpm6oDynj3Xt2T3ZO295O9bnEjZ6JUdMu8ZWllU3xjxw5WuuF&#10;l1uoD+qjOuue1WHp7iv8yWIV+dChg7V+qy+RE087n/jbFVGnuLUTD2y6b9VZeyBndmG1Oe0y+RRW&#10;XRbXjo32Ka92c/inLZJLnvmpr+TmtguqrdnVSnsWHu9lNLA1Um+hd/egw/5edO3aoy+DhO/1z2+r&#10;cgqW3UPi1vpeCI/w8ltdQOoKWwipFyBsaBG9X9Lq84WfMNqfeqtNqIPaiLodsLNg9zJ2Vly7iPou&#10;cdlU7Uy7007Uc/dcyYt3n19w7WXiXobE6ylxXPvfceON9CHSRn2Y3A/Rdc87fIPeXSQvHvNV0x69&#10;T+FWr/hvtTPjbY6QFwBsTqelG7/Fez1OdG/g9GGzmvty6dtaq0vKOv5+b96ZaW25HjO7qI05Gr/j&#10;6xT06S4r697v+PvHh19Ek3U570cT25HnbJA5+gsiU18H2KBlOzMQ29TD/WTNfXFg6c6MBBnyDK4F&#10;RtyMdYx9jGEGMojxZqSRgYnBD8qEKAmnkzIYCh+VfXWVkW+0Z4+Pq3kd8+5yXyZkliFudMEFF5W0&#10;r6p0YRlwXXLJZZXIYCKF7rzzhzN+a2u24WWxGOXVMih3FrOQvJADZQAP5Et+5Uf+kXxGfuHFR3VQ&#10;WtJG4uiwQjpDlDc6IXqZ6WSjyFHEqztoJY3wVFjRT09kTeeiQ4/bvcTt4V7y6NhEykXnU6pSJfIn&#10;j/IWdxFtRltBuPMRaXLRZnTSI36hlIUyiM4N/nfsLAOBQiaR6gFyfEU99WwKYtA1SKRemFQg9W/3&#10;bnVqV5lQtmepkLq2e7d7q2Vwd0EtWySNIG0O1MXUafGVObL48Pa3v72SV32bbCMDiYRxdJS8yCQj&#10;9Uz9i5zqeGQjw7vf/e5K+bguAvYAffzjH6+DQSQN6SHH3UzEkIUKA0EUXaBev+p99D+wHH0dPRkt&#10;hu8RP3W8D5N6v+gX9P65txi+J3U0dhbi1pYMdpC618dJnRQu/Hv0Yd1L+N5fHY6NNmHKa9TJE/sr&#10;jkE3Us9NZpDjyolrMp726HfcvUwmNpGzl5kcWyFyatdpmyj+iY/4p0/q+wb3Au0n/RP/6Fm48JZW&#10;778MPc+5xXxoiPwDZz/6curdqWfLqEfq5GK92uzXxm2NGtTzHlvxeDhYJu+jibNNnh7LZNtK1u3k&#10;oQ+zlVv5+h2/vg5srh0DAwMDAwMDAwMDAwPnCOoS2Ft+/3dvzmqu1VMrOv2qUWY+uZoVCW+11H3H&#10;UbwVy9XKFR5WV+3UWN3K7CkrS3k7jYfgrYDBS1784roKi3fCcpMDj8jCzzUyumf12qqYeA88sL+u&#10;8krHKhg+NQ8lDfKCsB6C52+1zzEzce1MuSadEFjpwlOa/LI7YvXYynJWk60iWt1zDz9xAvqw+i2N&#10;T33qtplubrjhlXUFHZJv8aWVVWn5BeH507E4dCa/8mHHzLEcbnKIQ07bupFXmnYEuPfvf3B2xO5J&#10;T3pyXbFL2sKDtDaoYDo5jj6KIDP3zO88Q5+rTcfMyo2seq4f694YVOjAwQP17WN3fPd7tRxqPSzl&#10;ZFeMfu1y2KFxMgMP9eHwoXZEEh/lWev26s76XQbutfW16m5pt7bH38rw6mo75uKI1yWXXFrrvN+p&#10;l34Lq9zF82IBftL65je/UfPgflai8fHdJnVYHXP0jFte1F88hZUGWUFds3vpt3Yln1av1Uc8w8NV&#10;O1Kfpc9e4JVdYf6O53g5gbDiIrrt6xi3+It+wbyc+hIcOBG20tUjrUN1NHVSfVD2qS8hfn2dcM3v&#10;UPxR6gP0ftqeump3VLu0K8h+qpfqN+qhLaun4jhKTEZtmR1W3/HVDrQvvMS3+6EtCitNckLkCC3m&#10;qZe5R/ikHSWc9JOXT33qU3X3N29W09/hzcaQK28iZD/EZ+vpHT95DE9xuCMX8jsy9sc/FtFLX2LW&#10;a+W1xTGz/gUAbMwikn7cW+FE9wZOJzaXcP2/6r7379fK5yvq+c5Me5tZe3mM/uWii45/m1lDz7N3&#10;nxh4bcaoG6cTsRPbQQvbwrfxS3VWe7OdFwCUHqG62SI2EIxPnGgRp347sXquPbjB6IEz8BFSooxx&#10;gBFglkQZ7rhNUjwLAtdff32toMDIJgwBnOmHf/kv/2X9ABm86U1vqoMlkMGkpfMyoAE83IM+jNfc&#10;mhjBD++5u74+GXIMDoTPAN353P/8n/9zdXvt8S/+4i9WtwFXwkNkhihQx0UvQDeRIYMuEFae4YH7&#10;98/CG6DpBOGP/uiPanrwj/7RP5q56Sf6T2cOOqHwoZO4d+9pbz0DsieuMDpaIANdwEaJ5mgR6Mze&#10;8IY3VPf1199Q0wDppuxWy0QxeYfIUz/GOdVPr6dzHU17wTzfRbEzPawfmz8ns3asHfeAnaVzNpiA&#10;97/7PfUtdfDsZz6rDi6AztWDKy9vbxUziLrz+z+oboOfpz/zGdVt0LRrbyvXg4dLuU47fvUsR7e0&#10;tec+r71dz8Rh5/T8sbKOrOpoJsq1LU87CjLfc0+riwZC0gNt5Nha04I6nAkLfmmH4QfqYfy5c4aV&#10;PUlcg5PEMaBKG1Pn0+bF7W1Nn1b0qw2rm6Ae9vXufKqDjzb6TuqR1mvsZl/fyJD6rNwjH7/Yo5ld&#10;Kujl546tFD79h/Cpq46K6fdAf4BA+okL2gl4858JA/DzhjPoJ0DatUUmMECP/JmMAb/ot5cflpWB&#10;8OGTZ9VAnhxrA28WdWwUenksWqXtOD4aPViIeOUrX1ndFhaif+lH/2RbLqdBxlw/Jdb02u4EZXha&#10;r3S5c0eToeW9HSekz3//7/99df/SL/1S/ezAIqQfGXKFXk/Q3xs4k2j1EPLWsobm38qllTW3D02D&#10;8nnwwdaOPvKRj0wu2NfGPZ6RvPIJrU9sk5lWrqnv0Mp2/vtkWGxTxWd6HXi4WGx3PZbd6+sA23P4&#10;cHPr89fXm81Rvmm/fTs+VsZYsTPtba7NdhljWJgBY9pRugMDAwMDAwMDAwMD5yTq9Oe+/T/c8CYW&#10;sFqVFVIrqFmpsUKama6ZUWZOWX0FK/tZIXLsKrNq4bPKg2dWqf/Lf/kvk5e85CXV/dM//dOzlSO7&#10;E/1qmtUscA3PTe4dK3UlrKLM6n0TBsiTuBCZzebe8573VPeznvWsyc///M9XN37ZORGvX9GOm2yZ&#10;GfJLvsSN/HQW+es3c6bp8ot+/uRP/mS2+/EP/sE/mK369Tsz4kX+TTz7FYcd7dgZRC7I8SLISwbg&#10;h3fePfnwhz9c3dJ84xvfWN0vf/n1s3IXNlv9O3fNj7j5P2mvPBZ3ZjaafukjeljfmL/kYtfO1Vn5&#10;vuttb68fV4Vn/MjTZyu/jlTYRbloX9sltHt26yfabqZ7L7yu7VQ+4eqrZvXpgQf3T3YU3mA1tt+Z&#10;eeGLfrS6vTFs16752wBTJtpbdu7wO3y0lXGrMy1/6lzCiDddQNkE9S/1zLVffenrfYBPZBC2X2XP&#10;LjA+8efuwwf8ki6dJ8witvIfODfRtzGIDer9FutJfrv27pn9ml6BO7+93OL222+vbn5WicHOSuqe&#10;up0+kjvHopxG8EZIIEPakXadN27m9AHgF56nCnYmtoatT9/Lz1EysGP0+c9/vrrtMGV3vn8DqH4r&#10;9sjq+Otf//rqTj6AnqOfvu+HtDUrprN2561mY2fmMYRWN5r++zY57zw2Nlr5tjAtvPLZv/9AdS/u&#10;zDzhiY+v7rEzc/bjRO0u91w3h2tlx34u25lZLK/wVKcy9ho7MwMDAwMDAwMDAwMD5x3q1OfzX/z0&#10;xtve9rbq4bxtdgmsuGZmzD1bgd7VHswF9xPGKnBW9/MMCIiX1Vvw4CV4ACxf1Dczz66I3SGrxWBm&#10;l7hmZL0MScuMLvJYGUtcfHJm2GpYwuclBeAs8XOf+9zq9s2O7BpZjerPJPcrdJHBzLFflY4MwmdG&#10;unf33ll4YbMq/dWvfL2epQYrY3nPvh2mPo9Jl1/8nR+MzqWSXSOYldeu+Ur3zpW57h+4b/9sVc4Z&#10;6V/91V+t7pe97BUzmaU525kp7nVbOwX+z+z5/NqZafmDfh1BrqITOt+8ytDcR9e7OrlzdVa3P/nR&#10;j82e0br26mvqczI99qy2ukKff/Pt9pyNuucZJbjq2msK3ybX9+64Y7LngvZMi4eJs7Jl5/Hpz2jP&#10;2LS0Wtkos/oa7gJtykP1oC3c90Crf9r4pZc2mbTVtAd1Kaun/c6sdhU3/nFLJyvE2kvS5Zd6iU/q&#10;ZeU/rdPaw6yOqmdTPQqbdkU/szo3vQYpj3O//g0sQtmmXPt215d1HwYSzjX1DeLu/SB1Xv1Mn+d7&#10;BVn50yexkaDvyHOZnouLDfWyADutYJUw7f95z3ve5LrrrqtudT59D7uaerxYbyP/VvWZXOGjfaSN&#10;yFf6Tru1n/jEJ6rb82jph+0OZcfD7nF2ovB8xSteUd12d5P3vq1pm73M8/Lo9Dl2Zh4zaDqfl33/&#10;zMyO6TeHWhuc16H4K5/775/vCmZnxgmZrXdmWlqnWraL/UXxmV4HHi76drdYLrnn2odLObIxhw41&#10;O8Oe2eGFRT7z38dmzynbmcnYw1g6z9/bmamhP3nbRzdiqD0MGTCWMZ79AIZ/ttMhAjNW6TAMxOOv&#10;o4iRzAQBbNtnspE3voA0E16Hk8GPayYMvaLEywPMkAfZ3Y9CyJbKjX/ygl8Ge9LMgEq88IfIRob4&#10;u0YePDN47fnv2bVnUwcR/2998zuzAa6OJm940xmGvzwtk9+WmzTABxUzmBQvcXeurswHqEWGxD16&#10;eG3WEeP5t/7W36rul7zkZTOewuYI3Kb8FlHC5/x6AUArW5iXeMlXoeQ925zA2KY+mOglDJ2krO/8&#10;3h2zYyn79uydDYrUNWW8o4QFZXxsrdU5A4yvfv1r1X3J5ZeVujU92ljKxbEzUNY/+EE7ymZgdO30&#10;6Ehrj61s+mMzBmoe8gX1M5MZE/rLLmsP3+tIUofIk5MC4mbAJI8pZwMn34kB9TZtwAdzLVCAIzrJ&#10;syMwaZOOu/TtuV9sCOg2E6E+XXUv7pnOC879+jdwOtDXibRPfr27t+8BO5lJ+Oc+97lZ3+YNnd5u&#10;BuLlKLPJQNqF+7GJ2kL4ONJlogN9utpgwpNrZk+3ATxio7W55IHNyWTGhCpt0+TERAHkJS8k8AKA&#10;ftIV+6Dtp93hH33Kay/nvA1ODQWMycx5j826nrep9DsNzR9ONpm55ZZbJvv2tvHg4mTGG6yg8W/u&#10;Uy3b49vW4u+Bh4q+LiyWS+65bg7X3MbA25nMBOJtZzIzSndgYGBgYGBgYGBg4JxEnQp9+Wu3b1iF&#10;Bdd+lTQrzVZn4u7BPytfZlb9imr8rXyFv5WprC69853vnK2COW6W7XoIH/HCh19m21Z5siLML7sQ&#10;vQziZQVKmKTlochPf/rTM3ce1LaalrwnTeDODFN++5lnZpN0k12njfX5Cj05syq3YzJ/acH73//+&#10;2QzTK3wTV/rh37tdk1/8EnfnrvkRO/797DZ5tw2cnau1I0dnD015UPQnfuInqtsLABLecan+BQBB&#10;YTPnf57uzCwi+t9hrXHqPta5e52sH53vmDmGl9c0++ZMytc3VOo3gEpYsCOyozXDyZ0/+MHkW99p&#10;q6orVe/N3+7bjtVWL+1wZFvfzscVj2+rWer20aOtnnk96wc+8IHq1qayQmwlI8fYtMO8mtlxmqc9&#10;7WnVTZ6snmpTfdlmNdqKWlap7ah63TRYpU7d6o/ftO/htLjqYW8LrBgDvSSt3v5w53d0DtznT/0b&#10;eLjo6wbEzvKftdVyjb/+IEfL7Gqk3qqnaQt2UROef9+vpE729l0bTN3mTrrqZ2w0u51+6PiV4xND&#10;urEvkHqPT14z7Rti2XnXrn1/ARw5S5t1vEe7BX2fHVXQNpMvvJNfee9lneu6s5tjZ+a8x2Zdz8t+&#10;2auZYezMnL/o68JiueSe6+ZwzX06d2ZyksxjMjX2vQ/cNUuRMe6FCRi2tekAnX8MOEQI17h7o81w&#10;RQBGPUdR/vAP/3D2hpW/+3f/7mxL34Atx15kNjzJED5kiOFlbHvZMnAiY98Zhc8XvvCFybve9a7q&#10;VuHznRkDsHQEwuYITJ9f7jQSYdK5SD/p7ixGOnJKP/4mM3m7zB//8R/POgvPrcQNCY+H9KCXH8/4&#10;syOpJPwShjyZ4O3Zs2/Wmf7gju/P3mZmMvMzP/Mz1W0yk/CrKzvnx8zKoHpzWo3/Y2UyM4M3akzr&#10;kjeYJc+OmaUeOi6W41QX7rtg8uD0yMl3vvXteqwLHC00sckzMwb0wgI+GQzdfe89k0OpQ0X/qTdr&#10;Jb2rr762urUXH+gEcfP+fhOZd7/73dX9spe9bHac0bG3pz29DRQM2L7whfbWI4O2vMlI2LUjra6r&#10;Q8lnPwn5i7/4i1l7802nvNlJHc73N5zVz/HN/rkdbSdvfJPWS1/60ur2rY7UUXqOW/rRL6QuChPZ&#10;ju+0Gvr2MHB+I/UiSFvlP7NfC+4s3nhW0gIAOPKbZyjVu0x41LH0Z32dZKPTN+iz0i7Y66QFCc/G&#10;pm/bqt4uInykkzYo3cim3aWeO+YWG2TRJJMc6efYq/4vi1WOnuXZTX6Rn/7SD/X8+/Y0jpk9trBZ&#10;1/M+c9lkRtmur7fwrUziPyYz5wP6urBYLrG9sDlcc7NdJ5vMiJffinFtvY2zxzGzgYGBgYGBgYGB&#10;gYHzDnVp5A9ufsvNVnzMqPKmL2SVxuoPtx0LlFUfsyP3xTO7QgnLz6qX365mXmbax45ZuT5Q3xgj&#10;nXe9868mV1x+RYl7dPKjP/riycaxjep+4H5fCT88OXjg4ORgCX+gEPfh4nds/djkaAkTv+p/WPpH&#10;J0fKdW1tvaR5cHLo4KEi74OTlR0rk/W6Yr5/JpOt94997GN1tdtqm612s0BkFTn5gORH3vnLp3y7&#10;Jp/CHD2yNnmwpFdlSv7LlZ6sEFiVOlhk8vCldN/9rvdM1o6u1by+8oYbJjt3Wskz23ygxLGrcqTm&#10;g77EO1Z0w18++ctnDXeoyEHeopsjR1q5ISt0G6U81+tK20bxK+VU6Dvf+fbk05++bXLf/feWMPvr&#10;8T75vvrqqwpPM94yIy7y7rvggjJVbqsb0Y3FtuLiPfOr/uc46H1H/cK+vMxXEnps7Ngod6oCNq0a&#10;rJXyVW/Vy+jDKqi7+/burfXrcRddVK9WSh8s5XvXnXdOfnjnXZO7f3h3rQP7S1ndV+rE/eWaNnPH&#10;9++Y7C/X1n7sVOyZrK7umlx+6eWTK658/Oxh3R31TXWOseyu9RE8AOxIid0N5WvlU31AV191dQm9&#10;Y3LRhRdN9pe2rN5ddtnlk4sv9jIAR0v21J0gGVgv7VUessqsXpFF+5FPdcNDxo6RuW/3RbrC232y&#10;6mvniZyRVxj6sevpOxiOmdmhcS+IbvGUxvErbA3Rd8IvYiv/gfMHqir0Za3eBPF37f2bTVa/dlZb&#10;e+jQwVpX1UtHstRzbVa9rUcvS51tq4jzHUH8+Luv/vrd7+BXO1DC9rs03PHv4f6iX8Af6Xf0m+Rw&#10;ukFb87IP/Yn0+WtzaX9evKFtavfarnZGVm2OXbADYgfeLipbgYe4KOnJb/qAyDLHXJ++d5Y81jDF&#10;KeSmHNU8trbc8tvc8pTdXbtEZMKj14lr794KJ7o3cDrRlf2mUuZuv6fVoSLFony0N1CHd602u69f&#10;uPCidkKhleEif+WvvvT+J8bxdWHx98DpwLI2t7wdtrJjU9bW2u4Ne5lduD7O5vhsSwvDFokPbFpe&#10;fGJMUq1JjHQo4DYYDwmHQGKIYY4B1BkwljHuGVgbkDFMqE8nxhKFL+CTQQwjG5JW/Cmh55Uw7kUG&#10;JLOIHGQK9fzjxodhRwx/8msCl3Skm4Ghba7oIZ0e4taZIPfkPzqIrvCKv0FoL3/0LUwQGSNn4nLr&#10;dJH4kUfaZI28BsmIDukdSSNh8AltBylPdK6Dvk6GPr/CpyyiR0T/qV/0eKjUHeSoniNhyLFK19QP&#10;HflnSkeOvBbd0T+kvqauIG8BQ54tSXkLkzLjTv3D37EtJG7kVq+FQ3meB4SJv7qYOqQep36YzMff&#10;szpJKwsCCBxVqW9ZK5MckxXk+GbiOtITN30lXboM3FNPEbkjQw9hBgZUg2VVIXWsh99pt9zqNzJ4&#10;NolBFgK0DbRY5xI38RfT6PtC9Tb9B9uQNthTj54P9GHi1s71OUjnHbvj+Jh2hbIYgkxkIi+31zYj&#10;58zTL7JfAV4BeZIX+VrM6zJsFSb+PS1iWX77cLk3MDAwsAzzEcTAwMDAwMDAwMDAwMA5hHrM7J/+&#10;779/s9UbK6VWdqzQZIXeKrPVmay8ciecVR0rQK5WoIA7qz1WuazoOjJ2+eVXTGwTimeVyKrXrbd+&#10;avYtCtvL0siqjBViYXbv3jXZt89Oj12HtmtBNulJ23VXkTGruNK2osP94IH9k1tu+cjku9/7bl1F&#10;zva1YzcegsTHW10cM8tqm/jiclsxJoNwVvCkIdwdd9xR82FFLCvku1bbzpF4wkT+r37ta5Ovff3r&#10;Nc+O1GUV+tOf+ezkggsvnKwWXb761a8qOrWad6zEO1h4WM2i+11F31b7rFKv1Pvohz+8q6T9N5N7&#10;772nyEZH7eUMR49u3mGjf7syjiPY7RJmZcfq5Ctf+Wq5todbfdiNPE960lOKLq3MNfnlF+Sph/wF&#10;cfd+5z7kJTRfDdzwSGupF6AetjzvKGXs2InfK0VXyrCGqEfPlL/f3iDnjWT895R6eOFFF00uufiS&#10;yWWlPl58ySWT9VJWj/PgfQnv7WR7i+6f9dznTq564jWTx19xZanf7biLtnfhxY+r1/mKaZMlsoGw&#10;2obdRSu4Hq60je8hf+1FXA8GX3rJpaXerk6ecOUT6hE3dVb9tGOEnzYjA+qDNOQH8LU6rO57AE96&#10;wmvLjtLZGbKDZEdGWPVOm1Ens7Lc7MKhultEVkd7Uo+Ew89V2kl/KxoY2AqpH659G2nudo/74MED&#10;s51GdZift/HF/quDaXc9n2X2EQnvXvqEkLiuQe9ehj4uObQ5bUZfpt3ZTfIGM32yvvEpT3lKTdtv&#10;8mv32qP2pw/S5vCxK8NPO5Rvpw+0QflNniN7n8c+75tErw/38iiyTkpf1Tzb72nAFnfuZruAPfB9&#10;H+GMA+zsJk7gd/wW7/U40b2B04l5PUiZLqKrKqVccn0ox8watvLfCsfXheVyDjw8bL/NtbJjW052&#10;zKwH7+0cM6tW6vfe8js3x8ga4Arkt0gicyP+/Li9kUhYW9vO5vpgGMYGzn47y8tA+e0oDcPKkOLn&#10;Pnzyk7fOJjMG1YwqGZKGsBTQH5NKZ0IWx3IcB5Aug4iv9AzUyPO9MonxCma/Da6Q+L60bjKDj47r&#10;R3/0R6sMOfbCH8hChhh3gzJ58IFR+feKS4NDjfL+++6v+ZSue54LMtlxL8eOnvLkp1a94Pexj328&#10;dEYmiBuTV77ylTWtPh0ykCeyiCct8hlAkkHedb7iSfPOu35Qr4ge5NEVbwPLmpdSifI6O4NIZ6fh&#10;6quvmR0zED6TGXH8DvKbXPHv759fmBtOkxlYzGsGLEi5KT+0WiY2wvL3qmt+dIb2lgHJjjI59Zpk&#10;zyYdKWVK3w+WiezFl15S/a8q7WLfBRfWifpuk/kShxvCR11eKbyTvvSUD7cBj0GMgYFXtDqilskG&#10;t8FQrshky4TXREa9w0t+9pQ0w5OfNA2oDHy0afwcneNGeOmYDLLwEVcc4ZznN9hSF121RzKSFQmb&#10;+tWj/714b2AA0iZOhtQv5HkZv5v9vLPGZ0/VSf7qMwjL9rLj3H1bi73Gw+8ekUeY3Es8V7QdJJwr&#10;ntKXJjuuz9FvOlKqrWuX2hsir2c09Z8mLdqtdimP+m19lTe3ebMh+yNO0iJz0nONfy+75zin3kW4&#10;zlZuUQ6NV9ND7yZPnpnRH8nHInoZcl2GE90bOJ3oy3i5zvtqkGJRPmMyc35h+22ulV2zmad/MrPZ&#10;+g4MDAwMDAwMDAwMDJwjqJMZqyRWepDZkRXVrKpmR8Tuht0BZGXI7AiZWWUlqIdVIQ8Bo+wKIOGk&#10;h8TFC4HfoYSfrOyY3PGD71f6zne/Mzm6frTSyurK5NCRQ5Wsmll1Qrt2r06O+SZIIXytOiErv0nX&#10;Slbc4iYv0os85IzbylYeCpV/K0nIrDDy7t23Z2KhCa0V+VZ3FR6FrH5bGUcrqzsma8eOVvKGNzsh&#10;6NCRw5OiyUqru4tup2501913VvrCl26f3PfAvZUOHnpwcs+9P6y0/8H7JytFfUiZBfSf1fInXHnV&#10;5MILHleJrMm7vAXyH39QD0JB7ifMYwk7JjuXkmN7O1d2VeIOecvYrt17K+3cXerG6q5Kx0oFcW/V&#10;28kK7VzdXcp5pdHGjsmRo+uVvKc/+leWu3ftrSRMaDL9TgMIl/qqfjs+ibLSifCxQ4K0CathSL25&#10;/NLLKl12yaUzPtC387ghcR1dy66nNpYHqa30Rn6/vTkJWUG2Goz8jpzSS3ju2BTu2IJqDwYGHgZ8&#10;E2NOc3sWv/bWwFb31MXUeTvya9M+0u/UVRSon/HDM31Dby+5w3PRHerR+wtHDmTX3TFiZDc1bVyY&#10;HOX07RxH0JBdV30REl+/l92mPr/L2lpkRL0diEyV1r3Z8Vil9bXNedk4VvRRiL1choSD8O3jDwwM&#10;DJwMY3QwMDAwMDAwMDAwMHBOok5mrH5mhaVfue9XmuzOZMXH6lTOuVuRzc7Ds5/97NkrYfl7FgVZ&#10;hc2KrTT61Z+sXlVhOv9A+DwH4pmYukpdyNlgz9kgDw1mF8hzAXGTyfMoyCpyVqPwDOQzec/vrAjF&#10;X97twmQnxqozssKd18/6cnR2gTxD8PznP7+SvDuDjeiRrlF2khrNX6lspyY6cM9zLcj55qwMWnmP&#10;Pq1qyzPyHEJkeN7znle//o7Il7T6fElvGbbyf6wjZbQVZScBLd6LvzClhc3KWF1b3yjtrlCeSatl&#10;s1p4hEp8O5TILkpWUoULH0jdRUkPwlPdSfg+bi8fxI1S59T75EWcpFNlm8LvHuGR9Po0kXuB39kR&#10;TrxQ0h0YWETq4WLdOxnUt9QrdTt1ko2MP1ucepudi4QP8U+f1KP3R+EP4Sn+MtkX85Q2qO/K6QjP&#10;fcaf3fBMDBImfZVz5Omz8YoM+oeXv/zllfinX5S3yJawoaCXrQ+P+nt2aioV/8hJn3H34fHv23rP&#10;J7QVUiahgYGB8wN9m17WxtmF3m9mpWI0GJoYaoEycGJwYoi8+SSDYw/8emMREt6EI8TIIgN/A3B0&#10;bH2jPvSF8A0YsgxmHM+qDxROP8QVY9nLw23SgK66+omTI0cPV5JujoHhlYmEgX9vmMNnq8FSwqLo&#10;A/kdOfvOiqE24UA6m4S55NKLy9C1GO5CmzrH3WVgO6U+7aNrR2bhV3YW/6kekN/IMbtdZQKELrns&#10;ksneC4puCykXxwHRwQOHJxfsu6iSSeccBpY6Gd8XUtaOQ7TOYpkeIHXjsQd15XjqdRSdhVJnejhW&#10;5jhZqB4TK3zQxo6dk40ySUEmOUdLWaDDpWxynEz8lIG6E2wlR1+n8zvtK+jbG3cvd8lhJS8uSFxt&#10;JWG2oq3CpJ0heYgbejmDZX4DA8uwPduUdjuv5+LkWJRBd/oD/uwi8pBq7Hvtu6a2u6+XW6W9WIcj&#10;p7RT/3s++Pb9TNJCidvDwlX6P/1wJiT653zDSpgstkkri3A33XTT5Cd+4icqOXYWOfVPcUdHyO/I&#10;3LdxWK39uMka/cU9j+vIWfJEtpKdGUkPuZd0YxcWsZj/gYGBxwbYhe1g86hrYGBgYGBgYGBgYGDg&#10;HEFdBnnLH/zuzVZ1wJGqrD5ZDbGzYuUkR2CszNjp8EpIfnYDuG1lv/e97538t//23yaf+MQn6j2r&#10;Qx6e9/Ch1aO2UrNew1uB8Wpjr2sFx9ES5siR+euRpWenw+oYmewEWeGx82IXBn9hbKkL9573vKe+&#10;FtlrK4WTNhkjg3S9MvmLX/xiXUHy0KTvzOCNjzjcVrDIIIydDke9QJ4ceQOvPaYLOpPeX/7lX9ZX&#10;QXvloJ0q8rgmXd+ikXc8P/axj1U/6TkGRz6/d6zMV6iQNOhdXh3dE9cRArwhrw+Vx/e+571Vp16J&#10;fd+999cdGeUifcDn4MFD9YiCFXll7gFxPB1TSx2QLnni7kG2RSzzO58hu/KcfKeu9uCX++0bNG1V&#10;OP4r0/itfv2wumtbufCiycrOlbpiqtzmPDavmAZ+w6Jf6g93SJi4wxfC17WPA/3v8OzDaTPA70QU&#10;LPJ3XQwzMLBd9PV+a8zrVnY6ap2ruzXt3j333l2vbCubLUzrmxp/8fISgLQFcXNFM75Tdyh+aCvg&#10;nx2ZPi5KG3HNSzb0O3nxRr7nlL4mR8Bz5LqeXih54WZX0hfqU/Vnfd/OXzqIPL38i4g/SrjpnfK7&#10;7SDTT6jxbVfhM7bQl+mzuB0Zd4Q8CE9x4p6nM/DooW93y8ujFPEMKTJlN17NfH5h++1xbktP9mrm&#10;zW51qYWJXQL2w9gcjPnrSNVHMwUQMIYNM4bbOVxbwQbLLeGNagDz2/vh3/3ud9er774wSiYLJhve&#10;ovKZz3ymDvYZUxOCCy64sN6Xxkc/+tHZAN35XQNs6R4+3DoNYVA+uMfPljmjq2O55ZZb6mDfxAQv&#10;GTKYN7HI5Iaft7p4vsXAn/wG8+TEk7/nXfhDb9jjR27pMcgaXb7dYkIiL9IiQ779QsHyTw736ZD/&#10;JZdeMjnoo5hlwnLbp26rnQnc9KobJ7v3cG9s2up3tAEv6Tq+Jm06N7H5+Mc/XjteH0IzufLdgE/d&#10;+qlCny75+3ZJ944S957J7bf7ns6kTNouL5OVozVP5AIyehsVnsrHFaS3nclM5Oz9HgswOWlVQ951&#10;so38Xka9fui/1qvp7fKrTGL2Fz2vTvY/eKAOVNQ9dTXtAdKZixudo638axrTeL27DxPq4XcfjhsF&#10;8cvgJH4no/DhDvr7AwMPBanbW8H9BFHPHCmbbKhv7dkX99n37373e5Mjh4/WRaCLL76k9AEbk0sv&#10;8yHXxkNVXyl22weMXQ3K8Uudjjvp5Ddq8Y9vexB/cA2PgJ+2lmsokxGkz7IQFfvtnjDsRxYn/WbT&#10;2RaknyGXONLsefPX13JHNn4Jz48b35KD4jZAoeQWpqXnOBpe8iBPjrHNP2gdmZCxhG+ncXvGVJ8c&#10;JH3X3r0dSAcWw2/lP3AqaDpsWK7HqZoromo6H5OZ8wvbb0et7LT9rSYzIW10ztco6eSTmc2Wc2Bg&#10;YGBgYGBgYGBg4BxBXXb/vbf8zs1mOWZDdhGskJgBZWXY6o97yKpOtqK5Hccyq7bDUmfXF15Yd0+y&#10;woJsbXsYES8rNnYWwHE0W9/8bS+7mnUdOnyopkkOadh5iDzCc+dIlGNittFtq7tHxmc84xlVhhtv&#10;vLEes8LDNy1su0vDu/ntpHCLL+3kLStP3FntsitiZ0YYx9z8JoMdGm9Tkz9vcCODN8V4w5j0bZf3&#10;x4WstluFgls/eWvNH54vf/nLqh5BOLxRZLWK5mr3xKyWLI4kSS/f7pDm5NhKPX4g7Re96LrZyxny&#10;LQ/8xLMz01bVJlV+enVU4VSPmcXd+z0WsJjf/rfyPBGi90BcddQ1RzKVvXLsd2a2Qu7je7KwJ4K4&#10;oWDRHSLfw0HPa2Dg4WKxLi22wfzkX2pvDau9IH52tz/wgQ/Mdtn1WfrBa669WqzWJx06OLPXyE5E&#10;2rL7KA+zh9x3tcvRU+7jk9+9f+RCyVdLs71ERhj9tZMH+hPfnLFCaaee7PobcKTZiQD2xSkJO1D6&#10;Un1eeOuL5dlVu3YaAH95jRyuIYhfu87v09Xme+00Rc8j8SHlRj4nJfg79pxjZtE3JGzc20EfZ5HP&#10;dnkMbIW+jS3X5VTlFVE3vY+dmfML229LreyaXZjbzmXHzGD+e3s7MzX0gcP3b+SZEAN1g6jANjUY&#10;aDGkkDPFYNLBAALj+bWvfa26DZ4dYwLG1WQGvM1MwvAv/sW/mLz0pS+t7l/+5V+epeuDl+Ep446q&#10;gYwkPLkim6M5mSQw1onLsL/1rW+tbs/FOE4GjsP92Z/9WXUb+P/SL/1SdZscRA9kCU+dnGNcYLIS&#10;t3y87nWvq24TCsfhwGTDZAgY8xhxEz4dDvyff/RvZhOY/+Uf/X9qBwN0rJCA3my/g6NyN9xwQ3V/&#10;73t/UzsneP7zX1hlggfubfKCN/fo5IB+PJMEOu4///M/r24d9i/+4i9Wt1c4J7/yzrjEnbJ2zUCW&#10;O5Vt+5X53IX8Rg90EHef9z4M9O5gsUN3dewRXFMPLAZkUCLMVjpOeeC7LAy/pHmicurvxb1M/tON&#10;E8k0MHAy9HU07tYW5oswm9rcxtx+pSN83/veN/m3//bfVrf+41U/dmN1e+vX3r1tsLW2dmTWr7SF&#10;rVZve/vYL/zwi/9i2+p/p2OGtGX349a/xi1s+jwLT0mPXHFbMGvP+rR+S36ArY89seinbwQTmfQ3&#10;0rX4BhbC0n+zS/IM/QSDXNFzy1fz7/PuGtmESX71c+kjyaZPhn/4D//h5FnPelZ1N/5zXfX6OVVE&#10;Hkh8fg+F12MVvQ5Lq5pe+S/X4bTZVaRu0Pf99++vbo8J7Nt7YXUr8yc88fHV7RhnBrjHl1vH9CRI&#10;fZlj8ffAQ8Wy9hTknuuyOmNMfOjQWnWzYz4gD4t85r+PlTlBC+OYbxbdzTcyl3jb2942SndgYGBg&#10;YGBgYGBg4NxEncyYKZnFhvxGtn8dpUJWsazgICtdcVv5sUWNrLo4HoOsAlnpR3Z1wrtfvTLzCoF7&#10;yGqUlSBkpyhkpUjaCC87IcgRrIS3C5E3u5DJqg8yQ0xa3MkjXplB9nrgb+aH8EkYeQzhSy+Irhyx&#10;Q1bXw4d/ZLAS1fMJrO4lPJ1Gb44R0F30F9g9ogtkqzb8L7hwb9V7VuAiv/BJlwyh6BKRJ+6BOaI3&#10;6Otq7z4ZwgMlXn7Td+oiSt3inzDbwYlk2UrW+C/eO5V0t0LPu6eBgUcTvY1Ln2G3PH2JfiZ9nh3w&#10;2FA7InELIw7ym41H6QtQ7HOILUe9W7jwjB/yO3Y/91Ef1720U8es7agg9+zmI/mx+4+86CX9oiPW&#10;du2zc++oMtJ32YVB7n3zm9+sJJ/Jl74wefI78qDohDthIncoYftxA387NYiNSF8IvS3q3aeKZTZo&#10;2KOBgfMHY2dmYGBgYGBgYGBgYOCcRF2aOLJ+YCPn0DxTkXO5Vpus7oD7eTDPzosVFbAzkLOv/bM0&#10;VrysAIFzvD/+4z9e3bt37Zk9A/PP//k/n1x//fXV/eY3v7muDIGv4FutAQ8w5jkcfLzCGaTvmzLg&#10;WZQ8a2Bnw04HkD/PnLz+9a+vD/rDhz70odkzM1a1+mdmevnt+IBzeR6QB8/GfPjDH65ur6SO/GTI&#10;Ss/OnfPnFB588ODsrPUrXvGKql/4l//ff1XTg//tN/7XmfxW3KL/79/xg/pgJHgA6iUveUl1f+lL&#10;X5h88IMfrO6rr752JsP60fXJ4UPtuabdu/dW3YHnX/LMDJ2QO+6/+3f/bnV7EUCembE7Np6ZaUje&#10;e8hv/Pu884v/ojvhoj+7MLnm+Scros6qw/Of//zZM1WwlY778uiR8L2s28Fi+GXpnojfVnIODJwJ&#10;bGy0HW71bmpyj6uf6+vtd/WfPjPDPsfesbH/8T/9cXXrd9JXveY1P1b7NNi1q73qONicRuPZt53F&#10;dpD+gG1NmPgBd+K4xp32DeLFbuhzc0/fnOdZ7Sh5Dgb0p+wIsCt2UuDzn/983R0Bz2HWl8cU6POy&#10;W8MW5TlXL9TJC2GkGbm5+/zGv5e/R59fSFzP9vzX//pfq/sNb3hDfY4Veh7Syu9lvAG/re4FfZjt&#10;hB+YI+XVMC/L8czMYw/Hl8scuefah4utZsMOH25utmt9vdmuxfKa8z22rWdm6pmv333Lb9/MGDI2&#10;eQAeY8ab8c3xKZOYHOMy4HZfHL8ZOwNy5Lere/GzBU44H83MQ4m+leJhRRlmdKXZjti0t7sI78iZ&#10;dIUzoTChYsjdNzFwpMokx0ONZHOf4faAo8GgMORkIIWRHwbfREt64pgk8M/kIh0O+U1EyE4GPMnD&#10;0JONUr1UgH9ka3m/tOoD7/X1dqxBeBMEHQb3xz/+iZoP6Vz/yutrPoRLWDKs7lyteZH3a69tH0Yj&#10;jzfr6Ij9ftaznj155jOfWd2lCylpXD655FLhLqjy0QE5pI0v/ZrgSdfRtGc/+9nVTx5zhJBc421m&#10;DfIWWoYT5b2PF3caLP3nngEUt8llJjDqtHqbeD3it+jfQzq534c/GS2i9yPzybCMx8DAmUNfJ5fX&#10;vb7a9m62HOnbVstkxVErdtzLYtjcpz71KcUO7i22dM+sXWpX7CM7LK7rnj3teK/f7mm34R2KX44B&#10;h+Lnmrio2v/yu7+ill4Lrz2SR3hhwoutJ78FNnacf0h8fYqJij5R35A2iw+7oy8Q1yQHL2Hwdd81&#10;cvby9r9dQ/1v8pMh4ZM3ds8ECxyHy4KOvMXm9HZFH8W/t6HQ26fcj18fJzYYhr16qOga0jbaXdRM&#10;3+NtZuc+FnWb332bA/7zsM2/jXPbPWPPTFyh5zvnqe22MDt3zt9mZiydRRmTmjFVHRgYGBgYGBgY&#10;GBg4J1GX3f/Jb//mbGfG6rwZUVZ8kFUpKzp2LqzM1Ig7d1Z/uxJm1a7uW1WxkmO1y84At9UXuxZm&#10;bGWeVmdT+PvOjBUkuO5HX1TiX1jCtq8O492niw93VmusONmNsNuCNyKba1aAhDGLI5/VJjKKa0XA&#10;UTf5Fd5KXPLctr3WZ6tJWQkjAzfeZCF3Hpy0a0PW5N0XpK3WXXjhRXUHCV88yGBHy+98ZwZuetVN&#10;dQWwTUTbN27Q7t27JhcWnTzucRdV/lnVoierarZmr776qomv+9f0y9UumDxNyjxV2nTgHn/p8cvR&#10;O0fanve851WdWImTb7KhsTNzPORzkRaxLMwi0TcKFndmuOvOzJ7dkx0rJQ3/SplwV/LX8duKTgd6&#10;Pov8l9HAwCOLfqWW22q9utp2JludnNdPu91W99xn20IHDjxYbbc+4aqr7IquVnvd+JV4u1bqZwUa&#10;v9YWtGHh19baSzsg/ShKGOS+K/sLud+T+7mywdz6AYi/39xkzhWlr9ZH6XtbP3TxtB9pr3deDINy&#10;Dw/ukDDC6rcSBkXGpN3LFnCHwP3+GoSn42+Ot7nvpED6aaA3uoLoNbqMDgN+9O8+PRvL+K1Pd48/&#10;gsTln7QW5Rs4EeblXTQ3vW7GVK0VUS0dj52Z8w/bazut7Fobbu7Wllv7xqPnM3eXNjo9XtjvzGjf&#10;OTo725lhlNLQbd3kbVr9W7CQyCjGATF4MagMhwEZcoTJgAwZ7PeGKO7Ej9GMPz4G/QifuPlHNuHy&#10;MUgTjRhGRox8iCE32UEMct4KI4+MdQy2fCJp9O4AH3xDmTyZALiH8ME3+osMOhQTD4Rn9EP+ILpA&#10;Cidyip80oxuUSRvq8+7eg/sPVlIR6B0xFH0ZpdKQO/7STh0YeGiIXk9EKeegv7f4O38rBmb9Xx9m&#10;C3o4OF18BgYeLYLAOnoAAP/0SURBVPR1OMRGLoP22Nvx2NPEQetr80G88LHLac+IbQ16e92H8Ttx&#10;kTixyZFhUc7IwE5HBojtRgkjfiYkwvVhEleYuPmnDxa/99fPIIj8uY+g/93LGfdimOhEP9PrJEj8&#10;RQo/hE+Q+OEZtzDpz1D4QPpmeo8MqEfv39PAwMDx2Kp9pN1vBrugzR+/GLE8/Paw3LoPDAwMDAwM&#10;DAwMDAyc5ahToO987xsbn/rUp6qHq50D2LtnX13FASsZWdlYP9ZWpILMpFytNoEtebsSsLZ+tO52&#10;gGM03tMP3gqWN3F505d31EN2OCCrMZDVHHAMKm4rLH2YrJBJPzss8hHZvKUsb2PzphZfvwfHffL2&#10;Nnxy1Epc+Qf+dnSAv10YsIKVPEZPYJUoq1t42NmCj3304/VNavCGN/5ifSkB0E3yjk/ymPxBVp6A&#10;v1U42Cg6z9vM9pSyC7ICBeTNW9qsxv3ar/1addO/Y2fA325O3InrOpPjWJtFVzgKNXBCRIeg/PKb&#10;O2/r800HxwHhBS94QT0GMvBYxHyleqw3nQxNV9pRj3yZvm93zX28PvURefMm+/u0pz2tup/+9KdV&#10;ew9scdLgTl8CsYnsdt9m02dIN/2oeCsr86NjgfveggnSSbrCsMGATx/nTKDXV9Ja1GEvQ++OfvhF&#10;frqJfvhFb9zpJ7/xjW9M/vRP/7S6vV3TKYZF0E/k6OPyC099aN7gSWdOhYAxR+TRV6Y/1r+nXPp8&#10;ufZ5SbryETf0ed8K89Al/PT6cJEjN7DjjNuHeVp93nts5Z8m2fTU5OTO+PJhv81sR+fuMX1jYat3&#10;Z1o/j10sK/dFv7QR7Sn3tNfYRtdltrQva/HyNjPt+siRNoZefJtZTeljn/zwRl437JrKdtGFj5sZ&#10;UoZ6JthGe7YC+GcwbZAfwQ4fOjLzFz6D+N6weHYmr390ZCpvOXM/ExI8YnBMFhJXWn1nEePWD9wN&#10;DMNHvMQlc+R0BC2dlzOcCCg/kxn57gsixhDCH3oD28uTtOQlPL12uZ3Jbs8L5XWaJhSZzNBZn1b4&#10;pByAbmLQVlfa2+XAq5kjM36RszfIjqj9+q//enWb0KkcoMzHZOb0IjqEvmFz95OZvMnHZCZ1ZeCx&#10;hr6THp3xiZDXffbQtk42men9TWbyHKHJjNfvg75pba31MWx3b3cDfGKX9S8Jwy6nv4H0Ye5HNm0/&#10;4V1jWtnY2HGY2dwOy2Q5U+h1tYjI0Yfhl999PvhHV/zTJ1lYfO9731vdr33taydXX311detD049C&#10;r8/oxBgg4wZ9aBYj3ff8Tdxe/wzGBJ4TBWOO8CRvX0bL0OcLtgrXo9fc6SqxMZmZYkxmHlUsK/dF&#10;v7QR7T332IAzMZkZJT0wMDAwMDAwMDAwcE6iTps+94XbNrJyYWUqqyG2zDNrsnqVlQurVP2OR2Zf&#10;Zk3ZybHDkFkWfnHjl9UQbxQLf6sx+XiX3Zus6Ji5Ja7dmKRlttbL0O9ghD+/PkzyZYcnHyp031Ez&#10;cD/pyke/UtO7E4bscdtFyW4GZHdFvMgsTGanX/7SV2ZH4J705GtnR/LkNXImTcCjn8EGO1e6FcBj&#10;84enHGUIn8VZcY752Zb/qZ/6qer2nZ+smNDbyXZmuJNWrgNbIzqEvjy4x87MwMBDQ78z03+8L3ZK&#10;+5qa6IreVqUN6g++/OUvV7dVfm+oBMed+p2Z2NnYVWBPw1NflZ19YXNk1A54bL0wCW9nIEeWe57c&#10;vb3o3Y+2zSVL0u7dPfhHZvejt/SV0Mql/aZ/bzYFH3e+4oorq1vcfGxR2KTFnb7Q0fD05Y6peykP&#10;SJ/ewdgmH59mX+3+gDFHVoiF7/vblMdWeexxsvvnC1Kmi9jKvy/v7EbS1cPbmQnK/bEz86hiO/Wh&#10;b7Px13bT7lzTliF2u8Wb14FtHzPbf/DejQy+GZYwFDGTAQPxNPZ+gEvIGCuCpQIbnCdMnzm8sy38&#10;r//1v66vYYSf/dmfrUe+QEbCRycQw2JyFdmk2TeW+EOU03cK/BKGcXvf+95X3dL6H/6H/6G689Y1&#10;EK/nk7h0kI5JWLoAYSInXUVv/KI3MufZmL9869vqFX7u5392NojFL2m5xt3nl2ypJCvFSMT/2PSN&#10;O+DVd0nXNXpg/BkR+OxnPzt59atfXd0+HJowwo/JzOlFdAjKK7+5x2RmYOChYdlkZtFOFStZ3cyU&#10;jxiD+7Gb/eKWvilHnx0/7r9OnfCQZyXZvthZE5k8e8rOpj9znDh23weXc4zquc997mzwbeAdmxDZ&#10;gz7d3HskbS65kt6ieyvknn4rbn1h+tR+UucNnu9///ur+3Wve93kqquuqW5xDx9ufa24JpRABxkM&#10;WZjzzA04tv7KV76yutnOpOvoWY4RGufkGVkfSE3/TcfRrXjpy7n78gjPXEE+HsnyeCTR53MrLOoC&#10;+PX19vRPZmDKf3FSMyYzjwi2qhvLykxdiD8bcCYmM6OkBwYGBgYGBgYGBgbOSdTJjNmOlQhkV8GM&#10;B91/3wOTo0fWKll9sjKS7XY7D8jKlbewIHE//elPV7IyFZiJW31BVrSsQCMP7JmxIStT4iPhxEEt&#10;jfbwvh2RyOb7M/EXx4pLyEpbSByUXSNkZ8ZHupAVMzM/JEz4ixt/M8fwk27klFb04LiAe0i4yJb4&#10;iDt8yJA8ihvd5j6ShuN6yO/khX/C5IUBkUUeEHfkfPDBB2Z0//33Tr797W9WIqsjZSjHHQYGBh4q&#10;rCSdCg08XNiNQVn5BXY2sMI3t+PtSHT8gvR9qO8Le/Sr8+x67Cay8o/0e44sox/7sR+rOzzI6QMr&#10;z8jOwfe+971K3rwVmx4ZUVYx447MvQyPNCJPj163/T0yp/+L3EiY5IXeHCdH+iE7J0ifFn4Jh5RH&#10;eOrTUkZ2YEJObqSP1x8mvL7NR0SR9Iw1UHZlQFo9FvP0kIFF6BxEymtRP1tha72dQbtnJ6anOqwN&#10;DZyNWFavFuvNyerd4r1R2gMDAwMDAwMDAwMD5yTqZCYrKKhfmbK6n90GOwjZtbAbkF0FKynZeRDO&#10;+X/k7LFdGOReeIqbXZrsIiBxw8cuUHY8xCETEu5kuxBoWRj+4SmfCSu9rObQQ8LkfsLEP3lG+CSu&#10;89JZcZN2/KMDJI+RjR6iT/yziiS/cYvT78bEnzsyuBfZEgcJk7T6dM1+k27ykHKPzAMDAwPnAmK/&#10;+lU9uwDL/NnW3j9uFNvHFruH/E6/1fOE2GLhYn+dRvCsIfLyAC8SQL4n5vkZZHcgPPHKrgUk3aQB&#10;8Yt/L8MjhV6GRUT+6C4U/fBPXP1Nxg36ovSvwkUn4iaMPiq6FT+8e9hp8eIgpJ/3imf07ne/u35P&#10;DYkfRFaUfhWFN+plXkT8e3qsYFndW8x/r5OThT9V3fW8lr2SHRbTGzgzONWy63GiMlpWZ7aLakU9&#10;RD7ZKAym5DeKEa/Gtvivr5UBPyrGJ4PsO+74weRDH/pwpY997GOzLd8aZwoGJ/79cTWIsZKB+HPH&#10;uOETwwiRhzKT8RgnJE62pnsZuBMeJS2yZbJEtj7d8ITwNAnRaSEyeIMKes973jO5/fbbKzHavZw9&#10;/I5fwkg3aS2Gj7wJi4TL5OTwkTJxKg0b7dqzOqddOgYPVx2Z3PnDuyb33n9fJXoMT0cDHRNE7a09&#10;Z2gbeOAMIeV1LtPZi7TVxTYZHO/P3oR6LMt3aeuDKi3TzUOh2DVYZk+5e/8Qmxj/LH4h/VIGuxD7&#10;22znvJ9IX6J/yEC8HyBbuMs3zBxtvuqqqyo5gpZ+8Xgsz+Op0qKuQ8vCLpIB4zJaFoY7fcnRo4eL&#10;Lk0KTAzXJz/4wR2VPvzhD5Vxwgcqvec9fzV5xzveVulzn/vMjN9nP/vpyQc/+P5K733vu2eTk89/&#10;/vOzMQekjPSB+k9kAukNcqg/uu1lRD6gidwLH2WzrD6cKh5KnOQXLSufRerD97Qs7Bmjrqx79/ao&#10;x9wvbbanotF6bxnm6XbYUdr+ShkPFmovA+hp4NFE36bm5Tv379uOe73f4n1Y/N1jsdcdGBgYGBgY&#10;GBgYGBg4J1CfcvyDf/r7N1tJMuuxtZtVJehnSVnF2P/g/hrOqohXUX7wgx+sr0izAuU98R6us/Jk&#10;ppU44Goly+sUXT/60Y/WcODVwB7gEwdfq2LC+51VMlfxwEpMZnKOUSWMHZasmFlxi/z8hQcvH7BC&#10;hr9t/xe96EU1nJU1fCD8EX24x+3VmlZ1yIi/PNjK/ou/+IuapuN1WSESnh/e3FaJ3Pf7tk/dNnvV&#10;9KteddMsPbs6+Payg7jxc7UzJL85zqc8POBKLuTlDV5Z6f737vhejSfcrtVd1V+64vu+DLdywLfJ&#10;3B6sBLrs4X4Qd+83cHL05crtlaKgDO0UglVEdRb68G21ye/eb5uwarUxLauzwV2RvPR+Zx4nq7Ob&#10;dX7y8Mejiz/9VsYiNmZ5R+Ff9PNYcz+M+rO5nJp/+pmU2YED7SiuHXQP6uun2M8cd/YSGDZc+2Pf&#10;9QHCrpU+8N5776ntUx8DbGt28tPPCO+38MLavWdrxckuvlc/s8X6Hjsy+hPHzuwa4CMf5HYlt1fT&#10;cicfzW+e174+lh5hS10Vbs39UHQ+DV/5J27xLz3EzG3FXois3lexCo/I6mqnSt/y9W98teimHXmO&#10;fnKKQT/suztt7NGOUgsjrDD6I8f38FOWXp5Ar451g/BetezlC16pTbf6YPpdK+VizCGeMtZ/kym7&#10;YnSpDKJnRKagd0Ove0gZQV9G0Df9uZPO5ojKm79QS2iLMtqyfM+EmyjQ1Y1N7g69juhkx46mQ/7K&#10;wfW73/2byequ1eK5Ucr28jIe0ve1+h/0+mz+3e+6E9N+93Gin+bX+Q884lAGm8qmgC3QJuNOGS+G&#10;7aM1O9Pa2vp6i6vNs99g/lGDHz16eCPGmjFW2UBCCA4fPTT5wQ9+UN2MSLZ7P/2Z22bv0H/5y18+&#10;uf7666ubYTIADyIwfvlA2T/7Z/+sTn7gzW9+8+yjmdJnyAAPnQMwavkuDf6Rk6GKchgvkwRIowHG&#10;KvLcdtttkz/5kz+pbmea3/jGN1a3uIxnEJl1Vhlkkj0fndQ5mcSAydHP/dzPVfcv/dIvTZ7+9KdX&#10;d8+PDPmewR/96/+z5gH+8W/+xkxm+Y7OFZxJDugsk1958iY48AaYhKeb5PfB/QdqOQHe+RDcBSUf&#10;H/jAB6r7zh/8cPILv/AL1e3d+ynT1dXdS78zw3TGsPNLWsWU1+vA1ogOIYMWcE1Ztu/MtPrtOzOp&#10;c5tQO4855ly3A6FTVmfePcty6XBmA6BNYdzaPFA4EdS3Xo+bsZxPPrrXx2v19uTpJk7q+SK2lgW6&#10;cpqWmfA9q82x53obbtjsLt3czD33L5jWH2WUPqAtgrVFGDpnp4HtNmkBtjRvcGSj0/+x7QbW4Psw&#10;sa0GvS984Qur27dhEleasYk6Vn0LmAwZXIN+JYNu9j19GD6epwFp5vgM+fUVgHfyJY91ADd1B1zN&#10;Fzbrjebi7v234071bkkdH6ZOYLo2El2tHZ0PUPS5kf/AwQcnu0vfAvIYZDIHBig7V+bfbvO9NKAH&#10;fRGwk/k2l7JN3/nMZz6zlhnQJ17wxS9+cfLxj3+8uvlZbITnPe95M/0rz+jUtdd/yhciZ65BXx5b&#10;obdFG7Pgcz3wUmLLkQib28LDKd/T7y7o9FJGC/Xat0d6ytjuIx/5yGTfnrZo6k1/V17ZxhxN300v&#10;6k6v203uJW0BNo61343PvOyCvuy2U24Dx+NEOuzbSB8uUKYZFxtbxxb0fMRLs+POd2aU6dpaGwdb&#10;kMhcYnxnZmBgYGBgYGBgYGDgnEWdCq2tHdmwkgRWl7KSYsaUFSgrCV//eltBtsqUY0h79s53X3xB&#10;P8fGxM1KP7dtdbDi8ZnPeOBvMvkX/+Jf1ONlYGcmKyzSz2zNTMyX6kG6ZvBgVSs8yZxVGCsyWdG2&#10;UpRVFbO7+J9oZyYyQ2aK4iYt3xLwogOw4vPJT36yuu0eZZfjb//tvz1b/bEy1c88HWOAP/xX/3q2&#10;Qvdb/+Q3Z/q0+5R0xctuDJ1EP/KRGaljE1lFwi959AKH5IUM8gYPlNnsX/7lX1b3D75/1+QXf/EX&#10;q9uuWlZM9uzZN3ZmTjOiQ9cQKOOsMvY7M47/pU4s7sb0OH7dYxnmobZe+XvkYYVxtsp4Cjs0J0d4&#10;zfUWfUOrty1M6vAyJE4fpudzYnRlto2dmbOpXM5GTBe1jyuvjWPzepOyYaOmJrfaz/QNdqrZVxAm&#10;Owmu4WulMHZW39f3B/o3YGNzWgDP7J7nyFKQkwDsc45DON2Q8PpKR6FAWh6YB/mInXVNf8x/dVdf&#10;b+d1Zqt6qd9+uJjvBByP3FvfmJ/iqP3dNOF6/G59foJi5/S4USujJjP99H3k4UMtPH2urDRdWcmN&#10;rpRnysVLFdKnQvTAfubEiN247Ooo2/TNds4yvun7OTKkjMjWl2nkXEQfZjk2xztWj+419FG3YwfS&#10;FuB0lO/DwWLd6H8fmwrX9Dqvt8t2ZuyqPeEJ7WTOtOpX9G1zE4pNjf/i/bEzc+ZxIh3mnmsfLmDP&#10;TrYzA9nJhPVjzSZoj0ePtkdBFndm6ij493//D25mWFZXnfv1mkRvw9pdGvq+4l6pDNaOrk3uuvOH&#10;k2PrG5M77/pBHexq8E996lOqUXZE7PLLL69nUhkbAnp2hkGPwWgG7NjsmJZJgW1hGX7xi19cwwkj&#10;UyYPDAyDZrAn3jvf+c76jA7yTMHVV19dw0rTdrOOCg/Ht8iMLxnx9Bv4MXLeOgYmAAwfiJvJA0SW&#10;Pi4F6szkF2+yyaN4z372s2v46667rnZ85F80fjpBYW699VM1PW7PzHj7WEmh6p8fwp8e0ilKQ+O+&#10;7757Sid6Twl7tITZObn22mtKPi4pOnniLM5Fj7uoTOwKXfy4Ug6PqzzIs7+k72iavBw6eGjyo0VW&#10;+TM5XCv85bl/Zmal8K9ValrPyBXEfaLObmAz6IzuA+7Nz8y0tlLrz+5SJ6YNmo6bnheNQ6/7xXvH&#10;I3we6b8evd/sXslnOxcrDw+TXPxXO7zirDpEczla1W2Ti644TiM6pp1RnjaZiirajJb/bX3n/P/r&#10;UW1Nr7wp9EfaEDvrilobm9elPXvam60MZPUNbL5FL/2VAbLf8devcCP2ma0XT1+GL9IRW1hzNM1Z&#10;7W9+8+tlUP2d4n+w2lx2+aKLLqy2Wf/5ne98u/RZt9ZnBL7+9a+V9n53mdR8v9jytSKbDyU/WK+Q&#10;PMTNHtd6XC4rKy19yHURTcZWr1sQS00P7w+0zkW4xz/3op/a54lWSB7ZN5MPi5jf/NY3J39T9PCN&#10;b35j8pWvfmXy9W98vdJnPv2Zujho0vftb32nTlI8F3PnnXfVD0ybNCoTg5++X9afKof4Scv4w5gE&#10;PzbVZEb5i9ts7L46VsjHM8PLFKM4Z5T6YzycPFYbpT1P7VX1F7aW2fG0UcPVUB1tHhO0tBqi8/ZX&#10;yrH6bab+h+O7fYzT/7dchlDLUXM1zN2ek6HbVp+bv98ZYylfY013Ly/jyYsubGOOXh+e18oRZXHr&#10;wtDUntbf9VovM7Qy0Qaabk6E8Bh46DhVHbIPJjRgPBt7t8in/9nseRuTHzvWFgK08ywSscPHT1sH&#10;BgYGBgYGBgYGBgbOAdTJjBmR2RKy6mQbEFlNsciCrGxY8c9OgRUR5GiMnY5s6QbCWO3IrobZOLIi&#10;krQgYewahH+bfbUw4rhXdxX275986EPeVf+hyX/5L/+lHhdDVlzsJCDpOlKFrORYhUHymLT6GSB3&#10;KDNE6P3FwTd5smKHXvrSl07e9KY3VbIrkxU9q36RR15C4iZf+AbcySP927FCf/7nf153o5AdIPIh&#10;q0kJ30MakVOee5kX5UDSDc/IhQbOLtQymv6dq7BClr9lkMfThrp61+px6vfZA/lfroOBzThZnRGi&#10;t2WBVT99AsoxlVBsoH7GLjZiR/u+LW5kVwalHwmlj/F9LseckBMHOTmgP/QbecGHlUNktyD++ljy&#10;IenGppMpcC/o87GI2b2qK936mVmn3E5bWpQvurQTFtJP2glD8pvv8Ci7hNGPpoy4U9Z2aazIougO&#10;Ga8YXyBjk5SLnZ2UmxfzOF6WI2bSQ32/p35En/I76xunq8Nw6jZF3NB20ZfjMnd+n0k89HRie0+k&#10;q+g59nqGzoZvDXzPJts+cKaxaFt6PBKtYWBgYGBgYGBgYGBg4LSjbpv8zu/8zs05w2ZnwCpEZkBZ&#10;mTADttph1eLBA21Fif/Bg22nxaqIFRSrH1ZPrMQkjGtWxLida8X/E5/4RF0h4faKZnG5rVhZTXG+&#10;1blKD91byXLm1kpLzixbgfFlYOE9yyJMviXgWypWx/zOK6XzHIhw4knLmWmvweW2uhM9yENWFazw&#10;2RnxXM6tt95ad4Pwl67nbTzf4PkdK0Xy6yq+dOyiAD5ZVZLWpz51W00P2ndmPF/T0iIzXXHLoytd&#10;5N59990/+frXv1HS8azFjsnll3tYvz1npAyyspQVEeeWreo7d/jg/gfrSqH7Bw8crK+nBPLbBeO/&#10;snN1pquVInMP94O422rgwHaRcgHurZ6ZUSc84VnPZpdwjdw9Xt+Vp3uF+vKoZTRP7qxDzpRXkc8A&#10;baqbzlpPaf6qaOjCdOjLqa/320Ov9KkwxS98OtZLsBh3YBnoMnrkTh/TftuNtpK/Wvst56vZ7M99&#10;7nP1NIEdEuQBUjsmniPk1sd4zb5nKr1GXxy2ny3H+oEH7p/s3WsHZ1e9srfsumdI773v7sk3v+Xb&#10;XndOrn3SNdXuHjlyePKVr365vpbYcy+Pf/wVk+c899mlfT9+8pSnPnly5RMeX/mgWjVK3dwpIXW0&#10;ZmVeZ/Qtcfd571Hb0gyVYXM+XGA7pdqmptf8+b3hgf7pNf47Sxn4ttnuXbsn+/bumzzxCU+YPKHY&#10;tic+4YmTq5549eSaq6+Z7Nm9p+qYHj1v+pxnP7c+u+R5Wn2b51ORHTI7V8Yaxgf6X7s52qlxhb5c&#10;/23HBS99patxxXOe85wa38P/XsdsV03fTNXtueCq7KrXWofqzoBM1ozWjDfVl99Td6j+Fr24my3r&#10;aBp+xmdKnXP+P2aCL0UL09C7zyxm4pQkd5S+qKW9jJah+Tc72tzy2D8zU/u4gisef/nkwgvaizeq&#10;TqvuWtzY6lb35wpquo//HAkxnpl5ZHCqOmTHMs7WbtPPHs9n7t8/MyMOZDwMbHgdqb7lLW+5OYaS&#10;0XdlBDI4RgyzgbiEH9h/f932bVvHzYCIo9PgJ5EkGsKjCdUewHc1Kch74U0KxCVHhMTXlaAG9ZlQ&#10;iCusAZ+GQVYDQfKZ1DBy4omDh+NpDJ2tbTJIX2fF3U9m8ExeyE8WwEfDY0R1cN5Zj4cJEZ4mS15g&#10;kI9RktEkjS4ZYfLhCWSEWz9562zyduNNN84mNtIkk7z5+JdteLxM0Ez+pGFC5TeDLqyJCEhH+vST&#10;iRk3SvoP3P9A1Se/gwcO1W8nuBd5wQBgTGZOH1IGPfrfW09m2nETQZtBbxObZejLGGZl0/mdlZiK&#10;l8HP6f7bEhv9veXhFssMtq/P4+PWNEPTzno5pNFs5VlffqcZ0flivvuy6Ot2XgCQ34GJDFvIT5+g&#10;D2IvLYbpp7j1C+75bVDMbpvU6DvYV/aTvc4D7F6ywkay2676Hg8oGwh74F8foa8gz2WXXVri3V3b&#10;9Fe+8uUyCN9d5fGB5le84hV1QO0hdbz0O8mDqz9yI5MBsvOP34nhfk+PHBbLwTXjCjBmMAmUX32V&#10;FwyZeFicNBYQ1nfqnnTtk2v/045zt+Nh4rCHdMhfuenjlKGJpPD6cRMUehXOhEi/5gg4P321OCY1&#10;4EUJqSPpO+vv6fdLQJ4SZhH8QkHv14hfoe6vhqv/B5t/HY/+/snCnilE9qQf94nkafda3W06RMsm&#10;M8aRF83KxX/z9rD1ZKalXy8z6CNbX1nTK38nQuMx8HBwqjrUztlWiG2Dnk+rM9MfBRn3aKdeACAs&#10;G5zJjIWoVksGBgYGBgYGBgYGBgbOMdS5z8GDBzesToHVKTsjgVUJ8KBjvp78g7u+X1c64Kqrn1hX&#10;n8BqVh5Kv/baa+vKSJDZl1m5nQX4N//m39SH6OGXf/mX6y4DWGWxWgNWXvItl//23/5bfbgSxBMH&#10;rPg4OhB3vtQc2QMrPODY2rLvzIhrZQ3MACOzq5UhsDv0r/7Vv6rud7zjHXX7GnxbJivpdmm8Nx3k&#10;Nzs85LGzA3/0r//PulIE//g3f2Mmm10ls1XYtTo/9vbXf/3Xk3/37/5ddf/w7rvqCh+86lWvmrnp&#10;L3nuV/ukLz/w3e98d/LWt761un94590zHb7sZS+rK5SwumvP7Dszq7vn7993DX/uzKRXTrL68VhH&#10;9AfcKHWCW52C9p2Zy6vbTqUVSPBl8Oi61zv0vAP3E8Z1WZiKrR6wPK3ffDkBSvqOmVXnGapDm7nO&#10;dZhvEUC+Tr2I6K3Xea/bU0W+8H5CLJbJI1UWZwpnsI4ph7QjNjPlyA6n7NyPW7/Wt7uAv512cARX&#10;3wW+aZZvv7DL6Z/Y5G9/p/U3wme33Q7NnO+x2h+C1cMnPekp1f3c5z63ftML7BDYpINq86ffXcHD&#10;7jj0eWF7+3ob9G18K/fDRfhEf9C3A7Kl3xKmv5c6oA/K2EL/nrGCccX/7/9ufduv//qvT57xjPYt&#10;ub7vxC9uuytxL6YVt7jpj8nWf7MifZi+Pv2i7/ckfMWUz3op/4RZxMOyWVsUy46uXZyeknt46HU7&#10;q0vK8xTaby2rlaZD/LQl8J2ZvfnOzLOePnnilW28OC2eitaumwyuvQy9f49832alHjM7Xs6+TSzG&#10;HdgeTqTD3HPtwwXsZ8b3vU3u+YiXelD5TL/LpI06ugt2Z+2kg28nzkraYBoZQNlSRz5W6a1hyOD/&#10;ox/9aKUc5UKMed4awoAQCBlM5+0shDUpQQRr28d7NxkPmZJBZHIkw0g4xgs55/rKV76ykkG4N5Mg&#10;fKSBHBcw8EeOfyVf4i/DorKr4qZ+yQv+8obIpBNCjCKDiNzT8JDtL/lJQQnXDGprjKh3pzBBuOiN&#10;Dp3VRvJlyxw5V2w7PW81y5t18nwOkCHlSObkJZM0RNborZehxwlPwwxsC/QexJ3ygJRHj82/2yAp&#10;fnH3YXp3j638K3RI6ZTiPoVO6mGjpld0gAoMDvydCfR8T6iTDimjlNPDxzZ0+0jq/5FAX6fiPgN5&#10;jI1FypfNQ7HZiB0PsZvph9jE9D36qNhx9tcCF3JcOHbSvfRJbK7vfCEfgH79619byYLaDTfcUOnv&#10;/J2/U4+WIYtfkYGsjpFVKjL0dj8gd8JsZaN7yHtPp4qHE69vL9GVPnB9rfQ1hYSJ3jLWqP37rr01&#10;z8l3eFT9FL1EN8vCKIvA78ifMkfixr+vDzX9fbsrKY/wrGE9pzg92lJ8N9mPQCh/5zOiNzTDGWi/&#10;PZamuYgzLMPAo4u0RbSIvp32GDViYGBgYGBgYGBgYOCcRN37+/3f//2brViY6bhaOXHU66KLLqhv&#10;XXnyk59UH1j0QLq3gTz9GT9SV6psu9951511F8TOgYfTHY+xkmIHIatkVk/4ZUXMjomZlQfpc1zN&#10;qpY0hbNCltUTPNqbZNo3VG666aaahqNVVlas1Hh7mKtVsjzk555dCWnaQcrqDpDVm2zIYEcDP3KK&#10;YyUpyKxQ2uLi4S1qHlbMipDjZeK/7nWvq2/BEd/OlWNadmysQEGdRW7smNx7jyMJO+rROXLyv+GG&#10;V1Y32FGBpre1ye49uyf7Ltg3eerTnjp53vOfN3nxS148e9CRjh1h8ICqPJGJfPzojJ4dG6SH6PXo&#10;kaOTr33lq3UL9uChw5MXOJJX8uloxeFp3ldXVkuabftXvH7+u2FGXK40E/0sW7UamENZ1vIvWLai&#10;4JgKf1f12H0vxti1y4sjxG9b6ok703u9Wo9wr10XaSv/zQTbCbecWnaae3vpheSlkF/TPMGJ6pN7&#10;/opG6xV6N0S9TVdNntRZ4J8wLV0/hK0+/qtYLCcQvpd1O9jMR9zQ8fwb+jBnM06lrOGh17FlRK3t&#10;weJG7HTKJu0EsWHuofjbNeAP3GmDeaDcPf3bkWIvjx71IhW2+VC1sfqUCy+8oO7OC3P11VfV9ur3&#10;RRdfNNm7b+/kosc9bnLV1VdPnnjVEydXPuHKycWXXDq57PLLJ8cKowtK3B1FlrVi34+utZ2CKmvx&#10;a1nbUeyznQnyt1qSOrT52Mzx+kx9z/VUKbpc9G/Jb/brw3nhgrdx9v6ujt6l71w7uj7xUiLhdu9i&#10;50qwEu6ee+6bfPnLXyl63TV53vOeX3fClEnKDOlX6Yn+3aMvcM9v+ql91VRP3PxBvHZsr8kkfcHq&#10;G8ymRw96nvXanBXtiJoTFPr85m5Bm7v+3lQup4i6y4Bhl+i20cd99Il++3qBapF0ujXGhPoCgNLH&#10;KQPHqy+cjjlafJHK/yWyMk7Z1CNuykO/0fHsoTSAv78TYTHuwKnjVHWorWmToD3PbNtxfDr/aXlr&#10;1xl79y8AcEKstsAEQDPDWkgFM3mpE5jpkS6UVxuipzzlKXWCgZwxNphGBvS9MQrPZCQUfzLELbwM&#10;IjLleJUJz7KjZTqRvL6RrAbmiDvpSyt5XNxS1riy/dwj/Pkzpshv+Uc//dM/PfnJn/zJSp4Pyse+&#10;8HdeGmmwlI7I4R6S354iJ/n6dHUEKHlD0tZ5tldXXj4LIw/ZiqcT8VHe9IYOPnhgpgfpBn4H0Q3q&#10;cfJDDgPL0Jdpb5yj39R1v1MPuOMPCb8Ytw/f06mhmoGl2A6/h5puzdspHDsq2pisHSt1evocg4Hg&#10;bDA4/etBnugd4lYeW8kcnUfv0LsfCrZK63zB9vK1vTI+FfTpKqOUb8ob0j7SRmJv2eC+rBOG7Yw9&#10;FT783KvHkgq5FzvrbZMXX3xJJQtMO3cauOcImzdy+ZDz3rpQhyxuxS7HDociC0gbRe5QL/NWFPTu&#10;7SLpLKKXoac+3egQzfu1+VFy4XO/9bf6uKbb9Is9z8VyDM/Gt/FJPNSH8dsCIcq9RR6esfIMUp5D&#10;Sp4qNsoVcZYravfU49TluE+tbpfcTV3nB6I31Le/Zf5b1fNFJExPA49dbKcenForHBgYGBgYGBgY&#10;GBgYOEtQJzN2HLIaZSUjK0VWTzIbykoVyi4GsjPgTVjIhy/tyKBDhzwU7138hyuvrIyIE7cVk0CY&#10;zN7dy6oKZBfITkT8M/sHR8uyK2J1zDEB5FsddiiQlZikK24/04u/lba4yZO0hAl80yUvIbjxxhvr&#10;MbkclXMMD/kQZXaKrMZlFY+e6Q71Mkgvq0u9nqUdt3BZURIu/J/xjGfMdqvsXmVXipyOQKCULerz&#10;GH4oaVSyKBV3oWU42f2BuY4g5Qi9ztSD1Am7d3kQudUR98Vtq4jtbU3zldqUW897EZHhoRL5FtvL&#10;6aJF+RzBCZV/M3IspNJ6O86BHFfpyRFJ1I4ENX5szfrRY5XWjqxPjk7JaZE+3ay80vUybKXbU0Vf&#10;Vo3m5bqZFsM92rRMRtTu93mDzbp95Al6eYLcA/YvYWIP4xd37DHS1rIzw7+0vkrCJd16PEYdKlSs&#10;a62vaH1NJS2yFPKGyrh3rhSbv3NXJe6VotNKeHfHdbJ7sOxNZovo8ygvkW27tFV7D6Iz1P/eCu7N&#10;dzaa/Wo2bN73QH/yoS+LpO93wufeIkHcJwrvN+rDK8ulu8TkJu9U7pRdzZNindLMRm2DWhzxp9Tp&#10;OO5ziVJnUGD8tFYMLVqX4Sn6coFlPPwOUk7Q8z8xhNtu2IFzDakzaFO7dlMlSQPvb6ZiIZUvlY3R&#10;6QffcZtUZOJhO31ZotJIB6HC5774Pf9AuuGPIif/temEin94QiYPeCVeGg9IL2lBOino5UlaKDBh&#10;cpwOmTQkX+LkOJyjYI7foZy/7vWXdAPxIz8KT+EiP8RNt3SNMnFDJi7x7yd1JoHx37236QYlDUT+&#10;yNmD7R44ddBnQKd9mUbfqHejhONehtxDi3FPF3qePQXL/B4a5u0Kr+hmK2ppyn97i1EG1WzAAw88&#10;WMnzYesGkPVjim3hBbEpkVkbip5hWTvfCtuRc5GSbu8+nylYdu90U5DyRMqx/90j5RxbF1rGk39s&#10;cl+em5ABcKHKd8XEZFdxG0TrQ1rfE7cFql27HGVrH4HMsTRyJv1jZfC3TJ7e70T+vayL9x4qbYXo&#10;s8divGU8xIluIZMZ/unnqj6n5RO/prM2QUEp72XuxEV+537v14efyV0nGI1AkaM6CZn6b3In3kOk&#10;YNm9c5Wi0+h1WdvhnyP4bHTiJl7iBn6fGjanN3B+4+S998DAwMDAwMDAwMDAwFmIOtW9//77N7z5&#10;CrwVy0wZzJatgMLqajsiBjt3zVdjdhb/zJ6tinr4H66+ur3dBY4enX/4CE9vHoA//dM/re/hh7/1&#10;t/7WbObuQfXASpZVlEB84Oc4DuBtxSaIbOQKz6wUgPR9sAme/OQnT37u536uur31zJvBIMfDQL6j&#10;h14WCE9hoh/xEt7bccLnogsfN/s4m+/22DWB//kf/E9Vd+DDlckjJL1efu6k5Zr8WuVKWfRuiB7u&#10;+eE99VtBcPcP75284Q1vqG4fcsuOmAdW7UDBzl3dUcDCL2kVhmUmPJdnYDN63UPKSzko05Srss6H&#10;VH2rya4m2PlLvenLPlfgXkznZOjjnyxuf7+PdzpxbPoxLNiUXifaZjma3nyA0sPD8Dd/8+1id1q7&#10;2rt39+SJT7y6urWv7LhutmXznVr5Sv1VNtvJ5ybZzoBaep59WucalNuZqDfLeJ6oLvfhYwd7sL35&#10;cK3+y846OLqb8Npv+KgvqTOb+wP1Z14/425vw2rh24dT5+7NYY6HfGWHQPqRoV3DR9zj8/VwEZ32&#10;+jtV9HLSZewgGFOA/viP//iPq/tNb3rT7IPT0u/7lq3k6Mv+VGTt+fdtv+dHrxv1uF9zp7yavuf+&#10;PTYV5cqc5+YinufrfELRVr3SZfTI9qYdaS/5MPnHPvaxOr6DZz/72ZMnXdM+Vss+52O1i+11x8pc&#10;iSnqVm7zcndMGdpHM+fjl+Ch1peBOU6kw9xz7cMFbEDG7sacKeNFPr1NPLbR6oO6kY9merHVV77y&#10;lep+29vedp62qIGBgYGBgYGBgYGB8x51KvTlL39546/+6q+qxwc+8IH6jZIgM2cz5axsWpzIjGv3&#10;HueD56sbc/fabGXZylJmYnZrsovyzW9+s34zBbxu+Nvf/nZ157syYIchO0VmcTljS5Z+1tev4ETO&#10;PEAP7mdVyM5PZPCNGA/sg2+/kAkiO3BHfnlMXKsM/Sw0M0wrEfm+TFtlaP4e7syuk7x6aQK86sdu&#10;mrzvfe+rbjJGTrInX31++cXd+wsfN9kSN1+1hp1FhrgvveTyyf/4P/6P1W2HTDhwnvtkOzM71ucr&#10;WfEb2IyUhWvqQK6pQ+p0dmayOgxe4NDvzGxeAZ5jcTXjRCDHqYTv0detHlv5nwh9+A3fDXAtfr3/&#10;ju5B3E3+U/npMW3pHe94x+Sd73xndbMvP/MzP1Pdr371q+tLQECbsvMK4ka3W+l1K0i/X2Etpu2U&#10;sB1d9Ty3WLA/67CsXm0nrw8XSXcxrfzu5VoMk3vsdU4U+G6BZwxBG0yctNug5xv7J0z8XXsZ4s+v&#10;D7Mc8+cLGo95W9hsa3v3ZvlON5bJ2uelx6JfdjP0O8mXMMmKzxdk/OF7bZ5FBWF6XnEv8o+eIfd6&#10;v+0iul2Me2ptvNSBLvrWbbkvu4aHIvPZhuRXXqJP1+RNW8vOjP7Oc77wnOc8Z3Lt1ddUt7BeHAXs&#10;c2x05THtLyDVoJX5XNFjZ+bM40Q6zD3XPlywdoZ2ZmrsT3ziExuf+9znqmd/zGznzh2zTl+CqZyH&#10;jhyslRJWSphMMCQU98GDD87Ctwdy2wDasY+E8eFKH8gCg44cc4JMolTkyEMJ/WQmYfj3Rmw2cF9o&#10;CFGs+xkIUaqJFOCT8PKSo1900Cs6fHo/+on8/JN38kZXhw8dmR17oefEf8Yzn74pbgqXLOFDtt4/&#10;cY/vIOYGJO4jh9tD0LCz+GVQt/+BA5Of/dmfre6XvvSlMz2vru6eHYEbk5mHj77uuSrLoB9IOWYW&#10;Q6/eeBMMCD/Te9F59F7dx9uKiqS3XfQ8N2F6TKIH3n24Pm/LsB1ZKs9psBZ+XqeWxVfnv/vd71b3&#10;u971rtmxUW31J37iJ6rbGwfzpkH6O3q4tTH8Vne3dt7nQ5iTySp8jlfCxvHqeUg4XXzONvS6OhPI&#10;sZbFcttclxrUmd5Wxc0/7c4x3xyPduQz8ZV73K5Tk1vtb88z6OvSsrYCm+NNGRZsFR42xzk+fpXz&#10;UapLfX6npqsifSpbF3evTzr/5rfago63gWYhULnsnB3xmuulj9uDX8KcKsRL3Ma7pbuYVs9/7j8v&#10;u1NF49fncZ7WuWITluknYxIwlsqYrB/jGW9cc1U7EuxIZ2w1Hv1kpue50qpPRfxzDSKPyUxJvbp7&#10;bFWeA9vHiXSYe659uMB4ZhwzGxgYGBgYGBgYGBgYmKJOhb73ve9t3HXXXdXDTCq7H1YcsqLPP7s0&#10;k+4hrCNlBp0ZlRWVzMDbA7o5LjXfITGz8h0a8BB80rrpppvqV/QBv6TF3c/cwp87OzP9DJB/Zv/8&#10;spLFX9pgJfzWW2+tbscKpA2OFUQe4SM/PtlRgcgQfiDNyCDN8OlXow4eODTbFbnllltmcr7i+pfX&#10;b8aAFw+EPz6Rn1/0gF/8+xUQMkcGsieMJZ6U44GSfnbhvviFL09e+9rXVne/M9O/AGB1d+pC25nZ&#10;NV0a2ejSnaUzsBTKoq8bfZkp1+jdCmXqh/Cl2GZYpuPqd2zeFpcBH/ViGSITJMxi2F6GrRA+8vVQ&#10;60KVc/EbDwVVD0vkpDdtFxyNffe7313d2sbP//zPV7fvXqVdibd+tLVnYbzEZBFVhi101aPfDduO&#10;fraD08XnbAJd9ro63ah1Ywu9bZVu6hLZ4laXUu7sZNzqcmw3d8K39tvqD7/U+Z5PruB+2vyJ20cL&#10;08c9Mea8Hu0VfTL3ul07Ordx0SE7Nx9bNH2BeEfXmg3U72/S0dS+4dnrpU8reDj2B8LTdf5ihs3j&#10;j60xz+920PNKWi3dR7ccHy6iQ+UQN0SHyjxlRAcXX9RO5hj3pG60+tLCCxtdVZ7dC2Piv1guMxl2&#10;GJ8dXx96uRbjDmwPJ9Jh7rn24YK1M7QzU2MXA76RY1fr60dnEwmCGGBB/wazTYl2CUooBorhSniV&#10;M26C59mAP/qjP5qdj/2lX/ql2fl2YWIAZTzAo894wkgzSiN73IuKyuTjs5/9bM08mKT8yq/8SnV7&#10;i00mWuJGDzq4TGYyAYF+MtM3UulHNulmIuHjaHmT23/6T/9pdpzhV//em2cTufadjKZDjTt8pBu9&#10;Szf5co0c0o2/NDPZ663iD8uk1bEc+MLtX5odM3MkJ4Nqx8yWPTOD/yyP45jZttHXT+jLLOUFwqQM&#10;aptZbWVPv72uw8s1/tCn0aMPczJsxWO76NvAySBMGS7O3ImzKO9WvGIQHVf94Ac/WN3s1U//9E9X&#10;t3PY+/bNj8lG1/inXfV1Vzpb6Sr+PZ/TiS0HLksmeI84unPqwVa64teX41bHzBK350Ovff3p+fTo&#10;/XPMTHn25Zt0ez5492Hi36cLsb+9v2vCQ9wt3eqs6GXdKt2twpQUq5vfVnHjv+gOuKOTRfQ8494K&#10;/f0+vGvS6909atiu3u7c2dyHD7fv04E89Xred0Frp/r78HTN8KK6l6TVo5e5rw89TijzFNx5gxx3&#10;K5vNcfvwx6NPd66HxOn1iV/4k3cT/27ROHC/rw8B91Yy9TyXybCIhO/lWUTiut/zD7h7/34cF9ur&#10;LhhHgLQyThKvH9N43GGGqS3q5aoypL37m35ctul1rv+gl7PnM7B9nEiHuefahwvUhX4ysywMTJtF&#10;vT+OmQ0MDAwMDAwMDAwMnLeoU6qDBw9u7N/fdiS8SSzbfVY5sxNx7ZOvmbn73YP+OzP9FrKZV2bX&#10;ZsgJ73rbbbdV97/7d/+uft8E3vjGN9Yv1IN08r0XvPNAoJ2MzOr777eQOf6XXnppvQK/rHSbPSa8&#10;9P/Df/gP1e3h/7//9/9+dXvoPUdXrBJkxtlvgZK/X/FJvoRPGPfjn1UX2L1rz+T222+v7n/7b//t&#10;LL//22/8r7OdEN/7Sbr90bY6O52myx3+/JJ3afWrG8nvsfX5zPfukr+3vvWt1f3tb/3NbFfKzoyZ&#10;LuzZs2/szJxmpI0oLysT/Qpl9NiXcS3T7uH7hHHNKhRYiarXKX/o3Ym3CGGW3VuM2//eDvq6sFXc&#10;TelOV9FgWfhFv/z2xhovs4D77r9/8vnp0cnvff+7k5tueFV1P/GJV87aBp1Ht2SM/1b62QrSjwzL&#10;5H0oqHreSoyzdGemBz1Ej3Tb66VfWe/1tqye9GF68Av/XIF/9NbzU879jlB4CpM6sChP6gOoK8A/&#10;7RSW2XTovwPTh1mUdRHuJ0yTay5bsKinnk9vK+Jfr1O7gU/8e3fPY5F/0IeHnk/kWwy/CV29za21&#10;tfkxPIj8+qzV6bFPPFMW1T19AUCf7nYR+bbKI4Rnyg1amHm6Af/EX5Sn57vpqFjXsBNe2D5u5Ot5&#10;VEx3ZuipD78MW91f5NmnFf3DVvG3yzfo/Xt39ItfZNi1umt2XF2bS1rKP7LhkZ2Zym+JLerLF8bO&#10;zJnHiXSYe659uEBZn7EXABw+emiye++uSt7yc+DQg5W+8a2vT770lS9WMmEwuanHzkoiJjEohh9U&#10;HgIhiTrmhAzy/UYyZ5AeUskRf5MWZBDudbXIG56SrklUSBqUgExAZAwxjOEpjIaBIhOC+HubmjjI&#10;BEp+EBkiP4WHPzkS3kTJW3DyJpyERylI6co/8jsy+B0ZQOEib9AxeUImbI7/Ic9SJF/yjG/yF/4O&#10;V3j9M9q9urv1jYUOHTpS5F2vpJNZXyuToULhgTT6lZXVSj3Up9DAQ0fqQ5DfizQvj1JHS0ceMjhD&#10;tRxKuFDxaX9dWfa0Fba6txi/l2E7NKsrx4psU/ciuTejaSVtHxOcVthCPqaJvLo5pHNfWS16KHSs&#10;/F47drTSjvI79mujhGHDkDgJ08edHlE/JSzqpepm2n4fLrGbvQ79nlGR9YxSn1ZP2wnTUXSyrC4j&#10;Yfr8bhVmq/Ch3Jv97upU3LUednxC0P/u+ce2otxPXwF4BeROmJYGvsJ43pRtZ0flUb/GXhuoyat4&#10;LSxqdb0hvEIBW9/rKuCO/BB5an4mJZ1COzZKPzHVCUr92rWz9EGlYBH/tMUiwSZK+J4W/Xs+PRWB&#10;p/ap/J6SxYe4V8hP3iklTbKFN3fQ66anXm8QPfgd/eR+Hw56v6q3adwWv5VXK7PmJ0z67xa+lSMy&#10;4EY+BDrnMZeh588/7iZHiGxzG1hCVqLf6MTv6HhR/xYY6yLj9F7C93wSF9FvKOH7uCh1o4+HV+7j&#10;mbyg1cIr1IfZXSYuofirH2lzva4gY6zU/VkbmJQ8OJpcxjEmLXXiYuLcUcaFA2c/lGnQu3v05X8i&#10;lNIfGBgYGBgYGBgYGBg491Cnwb/zu//kZrsAdiAyIwY7FXY9+Nsd8F0HbwLbubqz7lxk1cis2tVO&#10;i90K/mbpbaVhvlqCssvB/dGPfrQeZzIz9+FKuyT4kMWuDDnsctx99901zpe+9KXKn0ziuW8X5ctf&#10;/vKMt3eVi2P1JLPzyOHKT3xxhLnooosmz372s6sMOZaFFx5eBoCnj/J94QtfqOl//vOfry8w4Pat&#10;GDs1dq3wxk/4rMK44gtNlh01L/CJT3yipie/N910Y3XjIbwwdp88qP/+97+/HovDl5+3zklPeLro&#10;v4Wwvt6OnEnbypf7+K1MV0/wP3zoUM07N34vfOELq/vqq+fHCPHI0T7xAqkI2360coeZ38BSpHx6&#10;pDx6WuYP/e9FCsqv2V/9tyTsqVLj+9CwjN8ymqO1D2gf0qQzRyGsbrMzhUpVtGeTvw1/OzYmR9aO&#10;TL53x3cna8fWJt+9428mz3jGM+r9Cy7aN1k/VniUcDhv0u00rc0yzDELdwJK21h27+FQ+e84vzNG&#10;/lqSS6gLt0D1g3RT96IO+vp+zGpx+Z0+Afxmt/llJRbYqvAD4UI9ej9xuPFaTBv87nkGi+HIw68P&#10;n9+I7CFIGL+5Q8dKfSvBq1zr6y2P4iefiQ/CCwsrK8329+m534fndi9wH1pa8x371l4aD/KAe9DH&#10;h8V8k7PxmOcdkg9IuvFD3L2sTQ+bw/udfMUvVy8JyL3wnfVlHV9InCDpLII/wi9x8tt1kW/Pp3cn&#10;L30esaNnoHtY5NnSbb+Vb9LtQf+r0xe99HWmlxfPzfI0Pq6pV+KmTYm7LL+wqDtwv+cpDHf4oZRF&#10;zzeo6U3taQ8+9d40Tn+Neyu5IkdLt4VHfbqRuZcrbWHuv7mMIbwSZ+Dh4VT1qNzUrbhR0PPq2Zaa&#10;Wa/qQ9qb8W3G046b1ZJW3qFvfPPrk4/c8uFKX/3aVyYXXLivkg87PvkpT6pkAG9Ajwzoc/Srr2iQ&#10;o1P9ESnHoQyaUSY+yODZ5AGZ5PgSPzJYf9GLXlTJ1/qlgTx78ulPf7qSwT3lIBW4pxz7oqTeHdnE&#10;yTEtMpAJeUOSV74iE5dnPvOZlXxd3JfF0XXXXVefs0Eme3SRCU7SN8GZHQMr6Sa/dBF3L6ffCgiZ&#10;rHmuJmQCh7hNLNGH//ojk298/ZuV8M9kVHp0h8gQOnJkbXL0cKNiYkva7WiZuJF5u8i288DJkXoL&#10;dN1T9I56/+1AqONoWi7LymeTHAvhltGZByNVaHqUDKmCOeJRrMZkbaO07ULrhY6uH6l05NiREmt6&#10;FG0nU9fca471xL/E9xZG5PhZ+DiiVs+jT+lU9L2IvrxOF5Va8IhRSW45dX+bwqduyPuUFo8o5WjK&#10;sbX1mT2K/Y/di732O3USxSZC9AHpM9js8BQ+7YZt68OHj3A9+jC9TLGPsdOh8OnDQi9v4Hety4XU&#10;4dh0PAPxN+e9ke46een10PPv/YSJjJEdtbjCNgpPlLh9eRgchPASf1n64dHrZLEsIg/KsSu6SB5L&#10;9JKmtBv1/kGfNh2F36JMkT96RD36sH14vJKXxbRCfidM00uzRY4Lrq0dqWQi08vWx42/uMmjRZnw&#10;oZe45b0EndL8GHrkQ6n7SB4im3CRX3oZZ7gXRBa0qMO+TSVM0kbkD0/3osPEQdzHih/qbUDJygz0&#10;krSMrYKkg3od+h09gOeOUBF5U5yEIVu5U8lrrr2NFS0emR94dJH6jFLfTic6MzIwMDAwMDAwMDAw&#10;MHDuoO5R/vbv/tbNZuFmuXZRHC/jvuOOO+quRx6wd3XMyXEy30XxkDrYIRDHjkTe0IWfo1BZlTKj&#10;txpgpUp4+MxnPjN52tOeVv184C6rCtJyFMpMHl+7FN/5zneqO0ez7FBIgyzeACaeWT9/fsJIL+ki&#10;M0FX6TsuBsK/5CUvqfHFkwdx8aILMlmBeM1rXlPD+naFq4/xuV522WX1+zji0o/0hMcju1XIisPR&#10;o2t1BwfkXRwyOWZG32TzMoF868YROPq08yOvT37yk2scuqeHpuv2kdCsanjjG54eqoy/Y2bB/ffM&#10;3wBx8NDBmh8yO57nCnRxsmNmO4612XV1d2/dGjgeyr9H9LYMfdiZfhfCLwtzQkyDHCdHbpwhLKZ3&#10;PI4VIdB0xabWsFKvSpXbIBpS/cpVHVu32yJE9beqWep18T+ydmjy/WID+N97/z2Tp/3Ij1gPnuzZ&#10;t3eytl7axbH1ydHSFhx5Use1pR0lcOTbmB4j6XW5qNdt6fkcRNXlydAVIz2gvmz737G1frMd7rnS&#10;eRA74x67l7jCJU74IAif3A8F/PHFq5fB1T1u9tBv4ZJGwkQ+v93n16ezVuwou24XQlg8IbzEy29u&#10;lDCQtCB56GVGdJF78U/6gEfuA5mEQ7DI329xFvMifHjUtjD1h8gSgqSRdBI2fKHXH//w9Vu8+HNH&#10;psRJuCD6FSbxkqeEzT2IDMAv9+Pvd3ajuPECYfo0EjdI2D5dfISF+Anj6nfu5XfSdE1+gR/wi04W&#10;w/sNrtGJMgdhUPKVMK6JH549JZ/CRlZhjcFyfzEuSJdf/MVHEFnEy2+I7vqre9wJH/6Jk3DS4yc9&#10;vwM7XPzcC19ub8rjD2lH/MN/4MzhVHXc16PUNVBeqcON5m2s1IQaxv3UM2P0446ZDQwMDAwMDAwM&#10;DAwMnGuoU+vf+4Pfu9k0aIcZcZn1oIse97jJoenOglm73YG8NtgDtj/yIz9S/ewegIf3zZTsLNjd&#10;yO4OP2G4kdUtsykzZw/B+86L2Vf7Wve+6u9qRwhPv13NyFyvvvrq2UP7dhP8tntip4K/1Tc7JIg7&#10;8rmPB352eTzQL127KnkWx2/ygh0Q+ZVHLyR4+tOfXu+TITtIwuQ1yojM7tlZ8tsM0s5Ndqi8V93O&#10;jLif/OQna3y4/pXXV96ZpUYHZBOPHHaJ/AZXuzNku+TiS6rs8rm/6F18Ot67x7dxdk92rqxO1suk&#10;tj0It2Ny6MDB+rprfA8dPjR57nOfW9O+5pprZqs+XqV4QUnffHtl+vVmsHYibMXYmTklKCOgM+Ub&#10;d0+QOgrxg0X3LE5j29AVQ58e70YtPLcXRGwF550Tp/23fczk6tzHk7rT7uch2plgheo583ro2nrM&#10;scnBUk/tsDx4cH+ts4ePFDpaqLRVv+974N66i3x07cjkgQfvr3aBe3XXzsnhQweLHTg8WV87Olkp&#10;f9rH7t1eD0oOMjRdxK2dkGsRy/weCuY6mNOjCamfjJYh9hLqlT3gb5XNveKur90tNl+dhqzuQup5&#10;6jq4FxuY+gsJh6TVu0MQ3uKGf8JDVntzv48fHu6RIeknXGSLHwLh3EPCLcrWh0m6/f08b+K+/jHw&#10;G3p+wvXucre45U26jV/kSpgWbjOfXEPJb08Jj/r4IA5kBTx5Sh4Tv4c4/JOm++HDP8j9IDyXhfe7&#10;z2/KJ+kkDoofRLaEQcmDa8IF+R0+ib94Xbyf34kff+jzlR1DbmFRyl8Yeo58fgd+J8/c0YW44R9+&#10;QfiCOImXfOOXOPyS3lZtp5cn6QXi4BeekDQTv6fcg0U5oclDr/TAR/ruNznDp/hM/eeyDJw5NJ1v&#10;H6mfoG7EPS+/uKuzlu12dmZq7f/9f/qWm01CBFIBHY8y2F0vbg+9X3vttZPXve51k2c961n1t4Gv&#10;wbMBu2NNBtVPfOIT6wcrM1g3oHdcym9XRtukIFfC3nrrrXVgLjPeZqbRckvb4N0g3kTDBx2lbcIj&#10;LXGSvkG/tLn5MwzSTDoU4SpfwN+xtLwBzWRD2mkM7oNJC5jIGSiZPOCRt6VFqSkM8U3iTFwcY6No&#10;6ZIrYTVCupDupz71qZpPeGWZzIgnfeHcpwt55E/H0pYOvo6XuYevCUvCOkpjoiKNQwcPV12QoYwz&#10;6rvkHac5UvL3lZJ32F90/IIXvKCm95SnPGU2kdtZjMPsmNnCZKaYoTZoKX/NVSreMBrbQhrqIlrD&#10;Pf5e/BbvqWtwXJzuZ89zK/dW2HT3xEEfIpr8FTsMAptccddPBzBghQ6WicgD+++rExILJPfef2+p&#10;tw/URRPHJA8cfLDW2/vuv6/WSRP5iy95XJnwHC6/PNh7tNR5xy0L71KVvfFs1UsvaofYOuactdK+&#10;2uBwKk+Hk+nssYZeH/SWt5utFH2yJ/RabVbRsftNt63usVepw7kCd8LEBrqi+IeXsGxlLb8OwkDi&#10;hCdwx3Ynvmtk404816SFxBGXzXZP2JD6F1lchYc+XbpwTdpIOFfhkPwC/4Tvw0o38Ht1dS5LSaX6&#10;45N8Leqv5xXwz2BampGBfy2/4i+O3xA/hG//u897foub9KMjbukkj0mXv99B8hb/UPKEIHFyBffI&#10;ED/p8sMLnQwJ14fHbyt/44bcj1wQOVPuQWQTPvqPDsC96Db8+OEDwvktTnSacOHR80J4RQ945z6/&#10;lB3/pCFc5Eza/MSLbClTIItwQfIljDi5F35JH/xOWpC0ILIl7VDCCxvy21td3fOGvIEzj74ctwNl&#10;gyBlG2zmNa9LpXbUqzIWB9jdccxsYGBgYGBgYGBgYOCcR51S/+7v/ZObreqbE114wQX1WyR79+yZ&#10;fP/736+zbTMhR8uyClB3bYpfZtNmU2bNVvPtENg9MSvPa5u9wtlugR0RuwruieOolR0BfL0AwC4G&#10;t9VVaYPwHrQHK2N2KexWCJeZv7Rz5CuvIrZL5NXOX/3qV6scdnrIRx47KGQSTzhHreRFvsglj9Kw&#10;+stfWPnn78H/zCyFJZP0hJNHbkfYpC2/VjCQ3aKdO1dr2uJ6AQGZ8bzxphurLHhkdwT8zu6MOL69&#10;Iw0y0AM/uyjSFObQgcOTz3328yWvBybf+c53J/fdR+d31iNj9EheefrMZz8zOVpksnvmlddgxymr&#10;NXZa9hVdqhDkmqG+jrI6imxlpsxdjwydfE48n2OfOvq5+hnBqQr3EASqet2CghP599h03yV0unAm&#10;eG5CmFN8W3GpR8umBbFRbvntvlcpx17YVRRNnRTasVhhV62Wr5Y6e+G+yeru1WLD9pXwlVNpX1YE&#10;m43wV9ttibRn124B6hGznTumR0s2Sgju6V9j0qjxO/vxcI4Ibgepe2wTnXK72oFRenWXtgqwY7Je&#10;X0fbhEh/gcIDKY+e2MPcC39wL/ERJBzEdgVZ8eMP3OxkYCXdvaTptzh9v5b+hV/kCRI34cFv/vxA&#10;HPdc3QO/3e/5AhnAfbJI2/1e/lyTjmM06vbRo01ORMY+X3HjG7e+sJbZNLz03Ed+R8boJOH4h1co&#10;YVyT3/ghSLyk6bf8hYd4Cc8dnbgnD+KRPeFzDyUNCH/Agxx+C5OyT1nzT7oJA3gmrfBKGH1z9CBu&#10;9CkvEH/EjZbpRxxy5Hefdn8Vh1uakLDSdeWPB+AZf4gc4F54hheZhUeL9SRh8EL88YrM8ROWX4/w&#10;ATp3H7/I6iq+uMJFZtfI5CquMOLw4+YvfmT0O2kJxx+voqlKi7INnBnQ/alAmaXcUpeC8GrXVmeh&#10;1JZ6TV2Fw4cPTu6++57qnh0z+1/+0T+82SBf4wEDZhXDcalUJsesJCyM35im8qhUrrZ8DPw9r/Le&#10;9763Nn6G0/Ewz9jgYXCOP74f//jH6yAaH4Pq8DPwl7a0xDFh4BZPuvjyEz6Zlw65pO9ZHM/F+MCn&#10;tB0lczzOpMgkwLMtvlNDiSYzL37xiytfEyHQkKQnP/KGp6NoGpDw4klbuDRScn/uc5+rx7rITm78&#10;xHP8jXvfvgvqURmQd/HFe8X1r6gTMbxMcOTN5ARMPshgEmSyJZxjf+Qlx/raXP/f/ta3J9/4xjeq&#10;Hp72tB+pR/Q8U2QiEyNAh8KIL4/07p6jg/iAe7NjZuXeHHN997rfzmTm4aClchbhERKIfqPj8xOM&#10;VTNSxbzVOgX+3+FbDGWwtrK6sz53oT14O9meMlG5oLRh7UB7qP6FLrzwgmpb+F+wd1/1U4cvqe1u&#10;3+RxFz+utK0LJ3tK+9q3Z3c9aka3JjMrEwOd1OVO373zHCmGTWKeQZnpSXkhdqjXW8oR2BI2xFFd&#10;b8K0gMK+odx3j/1mm4B95w/p6Ni0au+KnUOxwfktjdhj9xKeXHi5othK98NHeuICP4tf5LSops9w&#10;D48+zQBP9VAYVyBDrxtxuYWVbtLmJx5/V78hcuNDXnYa8UPhnbjcwoYPtzRdQwkbf/ySH+2D7MqE&#10;H7jvd2R3Xzw8yM8vabviIY2kj8QVL2kJlzT5Abc4CSNNfsAv+tKew9dYRZnRjTSSN/EjI+hLe7kR&#10;3ik/brzFcxWOXy8n/uqB++Qhh/vCCgPc5CaH8CCM8MYD5Ez6yWPKH+THb4ufrn4bpwgX+RNe/OgY&#10;v0Ba0omckU/YyCkf8Y88fodf7pE5+pU+uPpNjoRFfkvTVRwIf0gekwaQQ3j2QF6NceSVbhMOr5RJ&#10;8u536mPyJJ3c79OFlMXAmUWv8+1AOaX8lF3cEF7tOu9HSunWqzJt32zyfLvn7+eTmTM7Ch0YGBgY&#10;GBgYGBgYGDhDqFPXP7j5LTeb2ZoVZ9XDzMfOhB0Oq1SuVqwcdbICmhUXq2mOVTkW9rGPfax+Of/b&#10;3/52XdFyfMvD+d5Y5uhZVk7NyM247U7k2Jadk6zKSNuuCkjDN1nsjni43YP50hQ2qweObH3oQx+q&#10;X+o3Q5MPfBwNy0sDpGtWJ107M3mbmXt2J7jxtGpAHvHNGvGyYiIv4lsxERasJGS1wsriX//1X9dd&#10;JXG9sMAuTl4YgI+JZnZmvPxAfPixH3tVla9fhQBy0KuVC/qwIyMcmYVBhw4eqvmm09s//4Wqbzsx&#10;z3zms2bH0aRjVQOUJT1m9cNb2qRpJwk/eXNv+c6M1Ry/rXCZPTd39HEiCPFQ6YxjWaInokcA29Hp&#10;IlJvHk2Qe/uyW28p9X3qzlvO6LjU7upbWmKphFaei2f5d6weGbPCfnhyz333TA4dPji5595yLe1A&#10;O1GXD5c2efjokbqjs29ve2Og9rdzpR0j3e3B6fI3k/XYfIXZW9Rq2uTokDydDTo+IYgZOsNgG6LD&#10;ELA1bFdWYP1mw710hR3TH7AvdOn+Rz/60WqTrQjbScaHzXIPHzZWPxC+Wa1GwuAjDPgNkSf9lHgB&#10;f7acrRaPXPqV8LDD7h6byp6Kj6/0Uk8C9Spy6ZfS97D5EDnS90hDH5lvtgmvz7WLoP5Kix7w5E5/&#10;JH22X/jkHS/h8BdGughc3UsYtj588IhM/NxH4oQPCMPtSg7y+J284OkKrgnj6nf4JLx7EB7xh5Qb&#10;XUgvv4WJHOAqjjxE14jcyZOrtJJf8igb+pVPZSOM8Y1TFMpaXtRJcdQZvPEC/aWTEcY/4pIx9/ER&#10;R/zkXVnyF4YfeYVVp1316fpsO5LCGjuIr16Q0RjBaQ48kjeUvMftml2U8Cc7RC9IPcP305/+dJVJ&#10;XowL8JKG+OROXXGfG8/kJXWkl8XVPeGSR0h49+kfxe0e/fltrEYu6UWfKR/8hXVfvvDnj4d7ZBYH&#10;3Eteufm7Ah4DZxanqmNljyB1IwgvV07XWrbdzow4cORIOz0F6lKNuf/gvRsqDXiOxXMmoBGoNNCO&#10;SbUBrudcYqwN9DNAV+kSxrGyPOuigaWRadw6C/jDP/zDyQtf+MLqftOb3jTLiElOPmr51Kc+dXb8&#10;wP1XvOIV1S1DSVdnFHlMXnRA0MsM5ANvEvvTP/3T6jbh+dVf/dXq1qFlEsXImUCBidyb3/zm6saf&#10;coPojbw6ZTCB8ZYwIFfyvnZ0vU4G4f/6v/6vmX5+87f+ce2oQF4ZNWDsNG6Ql5e97GXVLR/kgy/c&#10;/sVqDODaq59UP0IKl1/eJolAVzE08vfOd76zunWov/ALv1DdL3/5y6tBA/JGthgMiLEAvFNe8Rs4&#10;O9DXz7MbxajtaPXbMzL+oHSVs7pbhlil4Te35zIOr7UBkbp64NDB6majSrdc3enYQId98YXt1eyr&#10;JjIbrZ7uLW1yZaPV6zIcKYynccuvjeac1e2g/33u6PfMgQ6W6YRfOhvlkgEsm2+RCyz06EOA/bQI&#10;BhZUHMsFNtdxWDD4sTAD4rGFoCMzwASLNLF9bHr6AwPV9B+O0uYtlQZrOkB497vfXRfagGxJl2w+&#10;AQDSyvOFJmPhL930l2TW7wE+CaMuxy3M//F//B/Vze8nf/Inq1u+0/ew+wnP/koPfDQ5/TE+FuRA&#10;H2fwC/o+i2igX4x+hIkO6SBufYBwoF+xuAUGseQAZUuPIF7yKF/pV0xGDZZBv2xSCsoifYnyj/4d&#10;/TaIB7yjfxMH5Q1ZjANlEptgYTF9jv7UgB4siEYPxiXRFXmUE+ibU0/USUfSgc5uuumm6lbHMm7Q&#10;t6a/NCG/7rrrqlv/3qeVfp2uUofpIDKTN/J84AMfmLz97W+v7pe+9KWzeuU529RVOsuYQFrRofak&#10;7EGaaWt0knwZM8RfeAun8Gd/9mf1zbBwww03zPp76WaMkkkUWDRN+Zp8ZcyhTmaM1etK+abtqD/K&#10;A9TffhyRMZN239vSyKzOqB9AttQlsqlnoD2mDtNN9EzejPPGuOTMoS+3xb4y91z7cHErZ/YXtImM&#10;cSFlhqfFTVC2xzZaGPXUQiZoK7Fdb3vb28Yxs4GBgYGBgYGBgYGBcxN12v3bv/tbN2d2lAf4M3uy&#10;MmKW7WqFw2ze1eqJFRUzYStl7lsZsJNi1s7PbNx9s6zMuMQ3uzZLsyqSGf5LXvKS2eza7N5qh99W&#10;isQ1+892MPnMysiAnx0kq1ZksNJhhS+rU/KBj7yQh9usPrtDVoqsjPCXTys4ZHPFl7+r1QUrScKI&#10;L31y5lidFQQrKeS0IuGol1kkecmPj7eZyQN9WC0RnvuGG2+oepKulRQrIOS2UidN+XSf3q2WWZGx&#10;VU2uQ4cOTq64oq1gveD5L6zpW5lwFAeZNB87Nt9ytiqSFUl5zMsPlF1WxPzOasvi6kZm4RsbeLtX&#10;rtXnFHDKER4dzNcUNmNb4veRH+H8pozOfpQ6Od118Vam9qHMuepqPtThUs24vb1sR2lD2pG6t3On&#10;h5b3TFbLdWcJp31rc9qole3aHvc6mrOrFoGaio+POdqFgbqjM9uOkU47erGIc0enjwzogz2Jm52I&#10;jlwRO8SOsSfKRB+T3W+rqmxdbJGy03fERlt9Zu+EYePZW4Qvnlbj2V+82DG/+QsjLbKJh7902eF8&#10;wDh2Vh8jjtW9xLFyr38Btlo9YhfZTeGlp28jB55sMTnIwFbzd6WPtop4pPKQJ0TO97znPTV9Ntsq&#10;tDhk/OxnP1vTEEdcsrHxZCOD8PQiLX2ovApDJjsIwkqr1w9ZpIW//CD3pCkOfulX+dMB/uJYjacL&#10;v6MzOtS3gbTEk55TCfomPJQ3+aWZ8qQ/+bMDIw5/u0byoD+VN3ze9a53VT/pSksd8Pu2226rPJWp&#10;sBkD0IN88KcjPOSHTuyY6SeFA/fws5JPBv22vpac8mSXgV7oW/kJryzsyLjSlaPedCE8/tJRZngI&#10;L5/KQboZA8i//CoL4YyxvICIPo0rjF3oDB95EJ4MqVNkUeeEN85A8kHX7su7sNoWP2nKB5CVjvD4&#10;yEc+UusbSFP54iN/dE02ceUBz9Rb6dKTK750l7qUesRtZ04YusoYgjt6APIAeeQjdSa86TB1Cl86&#10;pgsy4UHf8iy/xnj4SUdchK+0we+BM49T1bMyU77gqo4F4dXKszpbnalH0Fv5Jq46ynYAOz92ZgYG&#10;BgYGBgYGBgYGzknUKexv/pPfuNms1+oBclbSCoQZk5m7qxm2mZBZkZlydh/M9J1ptMOSlS8zenz6&#10;WbjZcmZWVlX8dmYyD3z6zozVB7NsOyvStErmt5UVv83O/caXfHZUrDCY1ZNJHvLAPQiXNBGZ/LZS&#10;YTWODGb3zpvinxUZeZAXerByIn1EbqsnVjSsellhoR+zQ+Htblj16c+d0hc58N+9a3flIw3PJpHT&#10;vRtueOVMX+LRg5VL+rbKk7xzk8HqDb2R1+uXn/6Mp0+uufaakv/V+lwOPkAf+FltturCH0+yk8HK&#10;h/O4/OlTGUdfOa/L3SP5Kq7i9pvrFHHKEc4unAv5beXeEo77bKDN8FhfW2Xh3qj3Szg/y3/Cq8m1&#10;Om/smBwr1/Yq5ea/Xuq0sG0l0fMZ6rjnEzy0ujLZu6s9OKp+13jTXRe7Mr7PxL2z+K0Ut3BNxlw3&#10;y9r/zv3HIgUn8o/9YXP8jj1hb9jW7GJbYfWMBFvHFrLlCS+sVXy2kI22gsuWZvWYHbM6y26xvZ5t&#10;iW3Nyi7+dk7YcPzZc/zZU2BH+UvLjj5engexAi8N/vol6bPtXvDC3rPv0pee3QYry37jL212VJ3M&#10;LkRWkIGdF09aZPYMpvvyYhUaH/0RmfUlVvjJjA9ZrejrA+hMfOHk1X3hEBmR8OSnV2ngRQ79Fflc&#10;6ZX+hM098smDK32nvxeOfuhG30mP5BbWcyB2NuT5Va96VU1THoWRJ320/lK/JR31wCo7ud2jU2X3&#10;vve9rz5vZPeFbuQDrPzfeOONtX+XHl3xE4cupCt/8sWf3JGfjqJP8bjJ5R69GLt4Fkbe/MYz4xV5&#10;pSP1lR7kzbNX0rOL5J5yv/766ytf8aSh7tkpkSbQr7J3VV74qVOvfe1rKy/jGnWVjuXd87HCqf90&#10;YKxFV3ZR/MZfemQllzZFD/KfNIH80pQvsnpWhq6VFTlT5vKV9qF+0TE58OanjufEizySlQxkRKlP&#10;P/ETP1F3WOVNnvAgg/LGB4QH9cFYTFrieH5a/bBjpwzVLXzpUVlpr8ZA/OgsacgfPSBpyJPy5U6a&#10;A2cOp6pj5ZM64Bp7DJt5NZsJ9buGBcp4fb2dItMe1DmY7cwIwKAgFSOUwEhD1ODRj/3Yj9WKhFQq&#10;lQ2l4SDhQ6lkiOBpANwyFhIfadAaFrIVrBIjxvvVr351JW5pI403Mmho4S/dyKPSRwb5FA6lkUW2&#10;gH9kYCQig2NltlwRWcmBNESGFmlsDDgSJlg/tlYGZCXfhZImIifjhhIvHQBjgnQMHt5Dr3/9a0t6&#10;z68k7+QO7VwtA7RCGn/0wJ20lEfvljYSLlAWJwddCVdI/TsV2gJTbo84bYVtiHzWQzmfTUjdC/lI&#10;Zf1QZXGX/ysVizSj6lPvN3K8Ea3uLG1674WVLr242ItLS1stdOnjLp1cWPzQrjKZ2bljdUYrK41g&#10;Zne69PDtERkH5ohOehsx02XnB2xK+gC21oAMGaDpfJB7BpPIwIftRAZUBlvIwlPCs7uxj2x64ho8&#10;pz8wiDWwReyv9BD0dj8gZ3jq80LkMchCbLNBF2KXE97gygIXIpvfyEAvfSpED9KKTc995F7fn6Xf&#10;ouvY9t5G+50wBqeJq48yCUPymXKRnjyjHE9Cwpu8IZOL6F+Y6Ep/TCaET3jqV3r5IycdBXSYOkP+&#10;pKuMImf4IRMFA1qkzNKvG0iTA+mvDIKRhTlyo5QJIpM+M5SxBX9ypBxSLvKccu/9yR09ix85ySAc&#10;ksfoCqW+iRM+/OkL0VHkwSd6I1PKSJ7jJlPSVV7Jb1/fIH05vtoG6vnLS8rL776+pW2SM/oRXj1A&#10;2p7FZ2RCbRyElEGvq6QFvd7cy/3khd6SrjCJ615gjJl2Z/KT/Mpb9C3t5J1+E37g/EBfH7hTl1CP&#10;zcvuAwMDAwMDAwMDAwMD5wjqMbPf+/3fudnKRGbkZslZFbBSYvvV6watltilsBqRmZGZsRlxkFk3&#10;Pv0sO7NuM2ezefACAKtKwtjxsUqApzD4Wt2wM+IolONsZDCbt0pGRnJEVnysMLgvbTzxSZ64rRKQ&#10;VfoeKORnVSAPwUufHsQla9KxKmTljx4c6yKPK5noQ7r4ZqYY3UmPH365Z4vY79s+dVuVH17zmlfX&#10;++S0omDVwT18rUx4CYKjB+SQ3p49821VD/dnBehxFz2u+pHZkZvk1zEa+ZGG/Dkm57cVMjoljx0l&#10;+gBx5B3opUfyAXH3fuciTlX6U87tua2eM4hmG4olaXWokGNeK/RV3O1oWPyKjSn+O3fsLNTaWt1x&#10;KXV7967VQnsne3bvnezdXdrdrj2TXau7JqvqfvhguSGlxmPVTg0+0z/Yqh4v+msvcK7X+4eDPu/c&#10;odh5OmI7oqvYJXbFfau7bBHba+fDSrQVaKuuro6ZWIXGkx0D9pmdYuv5CaePkIYVe2720W6+HR28&#10;rMo7UiPtrOBGtuxeODID7CG++oeka8ddXLJYGWaX2WNykEcYedJPuZJBH0QO9lpc4aSJ5DnHe6Qn&#10;LD8gDxnZ/MAKvP6APPKij8CPfqyw2+Hw4LWdIX6OHtmpchzIMR089Tl2XuRLmmR1hIse2XyykJO/&#10;/j47MMKCfLhHd/zpDPmtDLgdc6IjRA47a4414S+OsI4P6d/I5HghmckYXaoXORYovDTlj9s95Ug/&#10;CB9ySlvZ0xHdK4PoS/78VhbkBLt1+OAp3+oIGelSWZDfVXzgrz75LV8pL3mSD3L77fSKsqLj9KN0&#10;KW0y4iOce8Log+lXvowVyOe+vPitDIUD5ReZtRP5x1fdM34hg2vGIdnVIbPf8qje2FVRL6QrHTtY&#10;eNADnYN7dC6uMPQsrl0gaco/vQojXWXkiocdVPkQVtmCcBkLJa/Ckks4ecRf3l3pWFjySN+4Sz0S&#10;l87okg6dhiELXsIDmVM/kLADZx5pK9uFMlPW4Kpsg55XnMJnrKDeJLy6yc6AncP2zMxv/cbNboik&#10;MnOrMAychpHGEagohBA+YTVWftw9xU9YQgifc26eG2GgVTqDdfcYEzKkMmqkDEcag3Tw0xBdxZFB&#10;RBF+a1DCQZQlffy4GTRvM+OnMeaZGTw1Jlf38JSGq7j0IQ2y+J374iZNFDkRf2HBb4bJ/Vtv/WQx&#10;uiYzG/W8bWSLvrjx12DlX9qR7YEH2llgvNfW2gSI++CB1pkIc/jQ/C06BoNHjuC5UQr/7tJhfKPk&#10;z5nDQ7Pv5piokg/IohOIW56RcJsrW3P3fg8HuDwatOVZs3qzYVP47WBThO5I3klp2ylU+D6LeK0I&#10;HjqfrWU8VT6nAoe8UENpxfWvplmSrtMMk5jmml39ee4lkxzkOzKrK6UTq8/CTP1mHItt2Gix/L9a&#10;7jW+0mx8TwVpD491sAewqIvoB7E/ICxbkoGG3wZFno8wGIo/YvPYPn1OBmtZ2DJANNDjZ9BqoM1W&#10;+S09dtKAmI1nIy2SsW388ZQuigzSEI5swkgPXwMpgzfpuScu2yxtky+ykzNykC3xIqurdMRPP8RW&#10;uxpUSpv8rn6HD3nZ7vS55MBLWPz0x6AfZevZfGFR5ObWb7gP6Yvkg75M0vCUBzzlm/7wpgdpuWeA&#10;zM1fPugq5ZoyTj/jmnDSwFdeotPIRGeudEhWYbiFwd/AXZhMVlK2wvgtnKv7eHJLm7+yoUOyyx+/&#10;5E1YMgmTfJMbf/Fd1Qmy4wn0RYfukS39ovJC0RPQm/zjr564J5/SllbC5Co/ZBLWVVyy4ofCL7rw&#10;W974iQPcZKJH/LjFjfyQMlcHyUym1Fe8pe23OO6lPiC/hcNDOG5h3TN2s8Arv9IXNiSstPBKmvSQ&#10;/ONnArO66nkezwmpE60s5UOdSN5NxMU1LjTJUa4mM3gEyhEBf+FDA2cW29GxMNoWuMZ+aFMpN2jf&#10;lmnjmZRfvT9906myTXjtMpMZC0Tz2jAwMDAwMDAwMDAwMHAOoU6pbv/SZzbyNWE7FrYlwWpFVh2s&#10;7FgBArPnfjbWrwL0/plBuW9VAMysbC2Dt8N4iwz4sn9mWWbgScvMPqsaPR+zMqtcQM6ka9YXeawC&#10;JAxYHQDbwbYswfdt8gVeq3l2TiArCDCbHRbgn7Sy2gauWSkgT+QkS3hlBwU+/vGP15UNeMMb3jD7&#10;UjMZIrN0wrN3u1j5ADsuVjigrkBPZZtstJcfNLRteRDWti3s3bt78vf+3t+rbvq3bQ7iWX0BsmdG&#10;LY/Rba+HWZrnKlr2jsdCtqKHU89vqyPbw6mtL7SdmWUynRqfrWU8VT4Nff04MabtZ6Ot+EL0XFG8&#10;Wg6FnPuLdWz6hhNI3GKZ6hWmizkVKz3LEtYRtTkeWh4fDvo8bk9PZzf6/MStz4ib7YqbDcqOgVXW&#10;2Ck2M/bRNTZL2NhZOw+xg/hbvQUrfI6twOc///l6BXYtq9j0HBlcsxOtv0EQfiCd2Fl2MP2W1WkE&#10;eHhAGuQrebESHjebmXTJmb7NNXxck3dxk1957/siK5DgmJZ+DPRZVrLBTnv46E+TFnf4OCKdflce&#10;0+cJayUcyE5WoJPYfX7JS983yHv6D+UYPvKSuHTc98fz/qx9RwWcPuh1EhnkqS+b9HlkTh7xsUMA&#10;0kq6yrCXk0xByl06SdeYJ20Sz4QhW3jikfFEPxYRPnzwiM6FyThGWtEVt10XiIyAdz8OSH2QftoO&#10;uRJHmPARN/7STD1XB8KTnsKTTqJb8vf6RCBM6hWecctryppcKRf5Spninbz3bdDOovFLkC++4xk9&#10;k9kb3IDsjviDo559GQX88rv3Hzi96OsqpCwg91z7cHGzD6mH6lHqZyu76qzu8Kw2YPo9OvViba2F&#10;d4Qx4/i3v/3tree/9dMf2/jgBz9YPb1qUiBQqdIYkzikEYBKGiFVnt5dhYCNuWArO+eV2aQpHY3G&#10;1RuoHEUjfIwGnpkk4BGZyJiKS7a4pdnLnbzgn7ScT44RkGb88Ug+k2aQ3+6n0TH+Sdf9xHU/+eWO&#10;HryFxXYqeA1jOmI6SVxhkxZ35FcuCUPe8Ny7e+/k8KFW0DAvi36yN69I+P3yL/9ydev00ymvrs47&#10;hb58ve1ppue6FTgt08VR/3mK6AGS9xMh4WOkTx3Tln1CzNviZmwnbo/TxWf7oJ/STVe3+jzTaafb&#10;9lHN1Lnyezqh8X9vC1IvfRCzxw7vcy5YrKN5q9lDQV+aD7Xmn2pdeuSxVX1oqGW3o9m+RSRvbFPs&#10;I8RmQfoGtj1lp2NLGDz6wWJsH3uUMHhkwsCmZxLDnedOLMpkQiJsHzcywMyWFVnCk/wJw+ZmQMY/&#10;7p6ndPfs6iYw02LFIzrp5Yf4Sze6oodZfS5+cRu8en4DHKUzuAb23NEscPwmi4LeNhWeZDYRBK9r&#10;dgQK6CaDdbJEV9wZZNB98isv0RW/vn/KABciM6TsxI08dBD++CS8a/on/svSdY3epJ8FHbyFiztt&#10;vE9X3J5/ylqYvizCBxIXUnbCRB7o8x4dyl/ypW5ED+p18i6dhIeE55+0yNnLnDDQy5n2Il7ikj1u&#10;PKJPfslv01Xj2es28aDn09cNfuHZtwV1KvLIX/wXdZa4eCaP2lr4exYrdd7k6JnPfPrMnbgQUekj&#10;/v39gdOL1BHoyxRyz7UPF7c2m/Jl21OH8Qmvdm2FWm3M0snMvWUy0z66bDIzbxUDAwMDAwMDAwMD&#10;AwPnEOo06Mtfu33DmyjATCmrFWZHmUGZEWWmbRaf2dTiDC3+wszubcxnbmvr7cF4sJKWGbsjV/1u&#10;gJUMwDMzbDyzEmS2n1mcFY+sjEifrCD9fuUoKyN2P3KsywqCh9jAalU/e8x2dOQNIjNEV/3qihWG&#10;hHGNToTJ7sctt9wyS+vlL3/57DifLdvEzUoF8Ise+pkt3t7iBHt2zVd8mv7ns9zknV6tdoDrj//4&#10;j1e31brocNeunbOyEC9yPlo7M7N69BAQGU+GHGHqN1EW4y6TY3v85/Xl1LCdtYateJ/qOsXp4nOK&#10;mK6q9m2q6rTT67QaVySUHZpjs3rZPooJHvzP7o2jZSlPPOf12FHU1h4eCqYsK7ZT+svQ16Wt6tn2&#10;6taZwMnrKxmzM7OYl5QlWxP7KExvR2OXY6uBLYt9Ea+3WdFFrxP2sK832d3ml2Oy/aowfkmX3/+f&#10;vf+Osyu57nvR6pwD0Mg5DGYAzAyAiZzAIOpSmVGMsiRbH/va0rXlpOtn+eMr23x/vHff++/ZVqIS&#10;JZEKtCyKQYyiGMUhOTknDHIGOqBzOt391ndV/fapPjiNAYZDiWPtX2Nh16ldYdWq2hVXVSks6lnV&#10;9Xkbgz0rGoDZYtXx8Kk0E6bS4P60Ekg4SQ2ScOQee6ULyJ4wZZ/zhsxU72OndpF2WqpKxC81IdKt&#10;ehyVZaWdMMQ/KzQKk3DkBl4Uby4H7OSep9zAM/4B7mWvJyAMyRY55LJS2glTbR19DLkhfEE8AszE&#10;B5BPvvItP8Sp8okbuScuyRB5y54wxQ/xKw2kT2nPVx54r7gIQ2Wbp9py0kS5AbhXvuBe4eBGcsZO&#10;aSev8jQqLtzIL/7kHh7FJ+lSWnCrtOBe4WBWeVD+gLwMYFa6sFO8xKm4CEf8yw7Qz1H45KnciF+A&#10;PJTGPC71MwFaQvoGu7o6inKOe/mFN/V1iEf2yEFpKfHqQuVLyOWsdzxzs0Ae6XunDKhMgjxPhcVF&#10;e59WZni/0sqM+5icGV3S0jQFVg0QkeoDpGCqsiVARaYCDmB4eQGLCVioVCsK3OvYvj/92J/4sYzg&#10;R37kR/yEDEDi8g9DfglbH4U+FIC9KlXc1msUct5Q8fr617/uZtL3lre8xc0s1St8/OaDN9kTnsIB&#10;sgd5XAJ2ssctDQz4zGc+U3y8P/7jP17sn0H2uf+80lA4QPE2ZeoyC/NVOVOR5zxbityMfjRHNAIG&#10;kz/0Qz/kZo5IzSv56sCyWoFTXyjtS4tV/cYc6kheK65FAyvVU99TqBTXSdIVuP7BW/UbqeJaYvr+&#10;BGUsL4vfFVLnjzDZNwO8jGXh5/mfSzIva/memOo3YGU05RVmVVW8zxvV60VeZFeSQu7mWqC0WG3h&#10;TxDt6pWda0Me1kp8vjxq4796uUW2FavvAfW4ygl5yu9aUP/qCFrqOrUBTOoUdRx55ed1L+/g0gao&#10;UcyR2+FGfqhb1U4QpsoA7tXm5W4YLIgH+FJa8Kd6i/SqvSEe1ekKTxAPebtGOCqrxCW/qNDIzABN&#10;7VA+2QYvckO9rXDxqzqadMgNPMoN9bncEG/eeZTscK82FhnIfd6mkib1D0iv0oxb8YlftR/YS56Y&#10;5R4+5QZelC+4lXviVJikI7HjfsUD/GggQdjyiz+pnOFXaYQH5Ut0EwMl7UojYSvePL94L/c85R55&#10;ix/sJVvlA8C+aFMtvAcffNDNuOX0PIAKuvILN9ofRd9J7TRhSlbErzabMCRbeJGZiVsN+JGT+hz5&#10;BGqev/Ap+SAzuYkDxegG3mSPvMUzPIq3mBcx/fiTX8LmYmNAXHJDmIoX5DIvvrUFy8Olan7lZTvn&#10;/+8HvtfpjPl7rdDAknxLxmhO+UgeaTsE5TPPa5UZBi+qYxnMLKWds7zXYIa6C1VaUKqZlShRokSJ&#10;EiVKlChR4jULHzfNzE8saTaBFRqpQjGy1aieWRrNWDGS0giKp0bCPDVKz+1ZbZeZEb7UnH79N37N&#10;L20E73//+4vTL1halHtG3eKBkZ3Cx15m3GrUR7yy1wyMoDAfe+yx8MUvftHNrMa8613vcjNLmPnq&#10;RB6voLBBzg9mzQ7w1Ggzn61AflJv+9M//dMi/F/8xV8sNmQyS6n4kLl4Ji8UTj5jxcqMzKzMKExW&#10;ZhTO3Fy8NwdwyMFXvvIVN3MJ3Hvf+143v+51rytO6yEeHU7AzIn8MsoWP4sWZWOaLQWLyYiSjyTE&#10;SDk3vxwYiWskn5vBSmG+GuaVgJt6uJbVpOWoF9NKof/tIP9m9ATYK49rkbsTcrf13l8NuNfKCWat&#10;zHiYOQ95OUtPkK9mSJr590k4+SpaPmOkWbuV0no1LEvlCmnOy249XLkCUw8vV0Kvjle6MqNZMJCH&#10;EVG/3Crvec7PV/1rRlrtCyCP5J46jvvGBC4iBtirjaFdmEuzcZVsFi/Pa2a1cx7kjvg1m4ubvL4W&#10;4E11az6byyq22kJOC5Nf+FK5wr1WMIhL7Qf1sMLCXvxo5QDkZY9NztrozL0dSjsXS0tViTtzZCZN&#10;ipe0aBM/cckN7xUvvCgPSEeuCpXLVHKBf4XDe7Ux6gMA3Ch/4Tdvn/K05W5kD//KF/jK1fmUdviU&#10;zHmqPcdfU1MMB3lL24FwdBBCLn/StLAQ0wVveR4IpFHywb1kSxhKF27yw5HU1ubpAkovcUmGyC2X&#10;g+zJ8w996ENuvuGGGwpNCTRW8vTq1CYOaFJcrMRI1ZB+m/Lu3nvv9RPrAHHqdFpOqoUAp7jed999&#10;bs7LiWQPiEf2mFUGlG6g/AGSN8Be/AAd0pC7Ibx8xcx8uTkvb7hXOITZ3FL1j3YIQD6SSR4vfvP4&#10;vtdQvHlZuF7kMgPXFtb3Oo3VPBZyPnMesVc7Cyw3kqnqh7zVygxlXHnNe+UX5mWh6JCPZspk9Ft7&#10;mtnfXk6XKFGiRIkSJUqUKFGixKsIH/zkKzPoZGqWhxGvdD4ZjWsUzoyVRmO40WiKp2ameF/M1FSq&#10;eoxAZ+X/t//233yGAPzMz/50ERezYZohYAZD9j5aS+Hk4ROnZj00+gO816gP3sV/vjLDbMhb3/pW&#10;N3NTrdyTXoVP2OInnzXgqdkTzJptwa34IE7xDJ9alfrIRz5SHAn9y7/8y8VZ7azMiE/CU7zEk6dN&#10;MmdlpoirUn1PEAqHWSxGtIBZGvbrgLOnz4Sf+qmfcvM999xXrMwQSr4yI/4XbcStuJjpKmZx7KHB&#10;+EqrKw3ZnSB5OnKQIrnKzeDlw395M7Op9exXRNrPAZpMBkXZw+8Kacgh97jN3cv+arh6+DHvYzi5&#10;lCJyv9Fcdb887uiXciI/vFfZcvcpqFp+lodTH/JT61f8oAvb0KS4riKjl1mZAdozUxuG+Af2JfrT&#10;7VfgPy+nKyPyTFzx6Ohrh/gjfq1mXimferi2eJqy+ayVsExG6QlqZRef/shwZfjuL+mvg0qazQWp&#10;CvJ6h1llwGya9kpy+In0nqlDm1vjbD0z1lq157Z6zZQzs6wjmKkTNcvOvSktyQ1xabaeOo16HRCO&#10;9hXQ3mn/AHesKe243bl9u5sJfyTViRz1/GK6i416WXtM+VbuvvtuN1OHT0/GFQbu8uIuGMDsuVbe&#10;CWft+uqxyJeH4x0vX/3qV312EcDnG9/4Rjezv1Mz6+xVkPYCd6MpXbRTkuETTzxRuGG1XeklfWqr&#10;yFutOLE6r/aeVXvxyR5KtUm0f/ABOChI4SNztYW0a1olIHxtKkc+yi/6CronZOvWrUU9w3sdQMQN&#10;73v27HEzYegOHMLXUdRoUOzZE1fw6K987WtfczN5TZoBMtQqCv2N8+fjPl383n///W7msAQdHvDc&#10;c88V5ZO7eiQrVgpVVuFRq4jIgENzAO+VFsq+2l3MU1NxJYvwdd0EaVSY3/72t8NHP/pRN8M7GiqA&#10;eMUDz5deihud2TuT742Zno55hxzo1wDyRWUS+emeFsqsvgt4lxv6Oir/pEN9KcxahSGfNeNOeZMb&#10;8lr9AMLI7z1TmMhD8sn7RoRZ9CEMufuGVKGvFA72KnuEwW8gtwC3Wr35XiOPF4gfUPvuepCHcy3I&#10;V0WuDdV6e+U25uXbnlz+eXqXGqrhKy8oOyrbmNVG6LuJWCyuWeAb9UMADPnKDN+76g3qTi9J//4/&#10;/LsPsgzKx8cTZigIMEgHnIj5KPBMBUHhoUKnUONGzMMMFTSVFnbVDzsOPAgTohGhIHJxpC77uvmW&#10;m33QQniETSPFk3hpwFDPohE8ffq0NxJUrlRufNwsURMuglEYEHbwDg8amPFx0tBQccEDJ7tQweKW&#10;9zRyuOejp3LgPH/ixx47nsRHA0AcVI6ESfgAO/xX0x4hmVLhI7/HH3/c/eDmnnvuKQZspAF3uFE4&#10;IuIlPbiBD2h+LqpREH5zU4u/w7xoHfHW1mYLJ+bj4mI8PQZ5UrESHn6p9Hm/bt1a8xsLDPGrMWpq&#10;igM6YN49jGi2tHFnUNHbTQTqmmWxMijqcpWbfTOY/YKiEpsC5cOx30bYY/bfmdk7yXLv//CDIdpj&#10;pgIu/Gbk/vXb3JqY4nNZBWA22Bs5z3RuLU54dWfEb1YWGjYelsvM/fBMbhM5D3XMOZFf1d/13MQy&#10;qLy68r3SEv1eGY9x5HKBN3eYhWVmsyI19f6i6+Qm8ZD7Bd7/N7sUu7+PKosuMLeNacSZ+VWgBozu&#10;wv7jDhlEmA86rwDh2D/iiT6xis+6qOG1PjL/zsDVUZt+4VpiqubvteHl2Knlhd/1KIqomg8g2sff&#10;nCQn84LlM6fIOSwfMVOHgDmrYyiLdLJpeKh/uFuMepf6nTCoV9XGwB31GvUfdTsdeTpt1NXY85s6&#10;jnYGwo7wmQSasraKDiP+INorNu7jhvDhn3qWNo7OHx1E3Kstox6l08zJeLQtdPiPWv1PJ5CO79et&#10;00y4hEVnFh4JC75pU2gLzp456/GSJsmLOp+48EvaB9bEk9aog5es7CIr+CEcBhB09GkXsYcf8Y5f&#10;2h3SD08MZoiftNMe0jZLdriHB9IEP8iKtJNO3uOfcL70pS85j4TL5Jrae560wYQH77S/yAR38Elc&#10;/EZ2uP3rv/5rlxfyJA08SfeTTz7p4RAHT+ImTAB/hMVgEl5UZ9HOwR9pQ67EQ3tJuLghLOos4qNc&#10;IEdkD99MTpJO0s17wsV+YSGqYOOfgTJ9CPi5ePGC84qcKSvYES9tPnEjE+QHP/QZ4B/CHbKAN2RK&#10;ewnvvFMnm/Q9+ugj1mc5ZTzMGv89ng+cwnTixEmXKX4Jh/LFAAP1MGQqXgHpVTnQAA0ZEs/wcNwW&#10;QBrwAx9s7KfskC+UK9wRD2khT+CBARETlsSBrATiUrz6hkkXoC+AHW4kB8wiwENhyK2eVTdVP/Xs&#10;cc99hDyJu144uVueOcSvg4biOlAbFsjjW4lyd7XI+cEsylHPXz27l0OD1b3i49oIP6J676Hqu3rI&#10;7WX2J21BY66CGcPQNwsoJxJFlAvfTrQgbwF9WO+Lmd+m5uohInynlHvAhEVqgUqUKFGiRIkSJUqU&#10;KFHitQVfmfmPv/IfPshIn5ERox5GS4yCGOkzGwBYEWH2h1kgzUzgllkEjbIYKTEzoNEy73k2t7CC&#10;Yw6MpqdnfHaNuDiSkCVX3Nx22+2huZkZgoYwOxdVAJj1YGWEeJnBYZZFKwbESTw84R0+meFgloGZ&#10;GcXPe42ESQ/2zLJo6ZXZCWZESBMzFsxc4I+ZEJaUmV2BB2bieEcYxMPsEYSs+A1feVwQgC/45Dez&#10;I8yiENeTTzxlvBo/9nfvffc634RFGokf96xEwQczesywwDOyIB4ozgyNhNGxUZPPsNsxQVpZqITm&#10;pnjuPOllhDw7Z+EuMus16XlJfHMmt7179zqfG9etDws2KsZ5c3NT6O7qdr4ZWRtbxg8zsIyW0wjd&#10;V3ziDC7kJwLY6LnRHKKSxSi5kRlzRtRmpxljnDYEs2PWN5EFGc1Ekt65f/vP3xGG3GKfCPcel7mB&#10;iMRZw2gW7hfmeabwsS/c2G/LGSPj258pDntP+M47fo2YLdATw6K9s1yOf+bYV1vMbrEh2uPOviT/&#10;w5tr4XhYcm/uMEPGo69TEEYifqMe6BPebhf9O/kGbWa+iKXqp0r2z96JltvFeCJ3Vs7gz+ybLT+Z&#10;DXP54AX3SCFd1oJ9tDQJ2YMQ7M0y4p3PpiQ3HELR4L8tbMw87QXhuhk3Vr58Vt/8uHvszc9Sigu/&#10;9t8VFEOxcPjf3HiYNRT9Omcmc8Jyr1W5J7nkv/2+Gvh3n/ylENze/mXhQE0NzSn+lK4s7jhLRlqi&#10;fz1FfEf+LV0V7smJbef6o6TKPso0/i1aeMjO/1L8/Ikfd29/BZ+8SjyIn0j+IpK5dErveKIxgK3D&#10;6wJ7Gi0iUyTmsm0IU1bfs3Lz2GNPWPvAjHxD+NEf+/GwY9eOsNnqft6dv3De3c7Mzrh6DXUtajjM&#10;hDO7TBtBmaBupI3BTB1PfU09RhtEvYhawrTVyeRhWwcb2NvDwUMHvD1pN/PU9GRoa2+zeKbDufPn&#10;rC274Oa7774rDKxZbW3BmnDe7Jtbm70OnZqZMjcXzf9M2LR5Y3j4kYfdbuv2reHO22/31exZ4/nI&#10;kZe8Hl6/fl149LFHwoWL50NnV0fYf/O+sHbdmtDa1uLxNZqc1pmbgYHVVqey+ZlyFr8/vj14I549&#10;N+4JLcYDdkePHXXeCO/AwQNhbn7WzJ3hxMkTYdXqVWHa+Hnq6acsfGsvRy+HrdtMVhYPbe7JUydD&#10;T29PmLQ6n3jb2q29SeV3dOyy59G3vv1A2LvvJg//9jtuC/OVudDV3WV5cs7yZsHCHAnffOCbLoPx&#10;ifHQ22ft4MSk5xvtDqtMs9bGPfTww2Hb9m2W1rZwy623utuW1pZw+szp8MY3vSls2Lgx7Ni5w/Kh&#10;1cMnHS8efiEMW7v1wosvuN/2jjZLz3QYSW1aa1urlwnygrQdsj7C6oEB/x6nrRzQpnX39JrdGuNj&#10;rYXbE/bt329yGXD+KHteVs0DcXb3dLuMH3/i0TA4NOhymrA2dHRszN8duu02k/8mLy/Pv/CC8Thv&#10;4a4JZ6wvMmh9hpcsn9dvWB+arH1ssraVMMatPe+x8rra8hS+Wqx/MF+x+tniHRoeCs88+4zFMWFp&#10;325yucXksMH8jHpYE5PjrpGCbMnjWw/cEnbad9HR2W5xz3lekAfweez4UZfD0PCg5/nk1ISHH3kb&#10;dF5v2nuTpX11WGN9msMvHXb7Rx97zNLe7e+RydFjx10uyGrrtm3OM2lBRhD1cVtbu5WfVovX2n5r&#10;0ygv1ISx7OCIz5gnbSKtudpC2jpeWnm2b7FalxhZO2IPL+tVv7HurYYZCfdm8/LwAPGUQb/tSTh5&#10;uCtTVtcts48ELytTau+LdEDYL/8N6dvz6FwOVVI4Lm/zov6j+pJXksnIncT6nvYAYsWcvxjm1SlP&#10;r/PmliDW58q74oX6Nild4pln/B3/ivf2oETYwyglOvFasbJohSTMW193YbFi7ljdj3EQJX2yqAJq&#10;T+uzqK3mHf1kMD875/UHPLJ6jEiLjrwaBzrTIjrpEIOXSupEM8hgcAHRWadhgejo01mHELjs1amG&#10;YISCDuXLlGqgIJaO0OWF6Hijxwu94Q1vCD/xEz/h9I53vCO8ySpJiEsvlckMPhisQAxySA/EOxpD&#10;DRbgVYMbeBJf8ASRXhpRCB1almUhlvpRAYAIi4EOxOCLwQVEehUOxG8oB/zIXumG4I0GG2LQh6ob&#10;xCWbDGYg6XoD0sbSM8SytfySTwJpU1x0FJR2eCjyopmiEIsdMqHig/yjsWICEQ7bciDcUOSgJbNo&#10;sB46RC+HvTu+f8fq9KZFC9sI+yUbDUWyWBIF2GSUlOzpO7u6LL2lZI86kXf4jdzO+Ias9BRm3jF4&#10;gpyzZKaDozDpvilMau70zbl7hUNcMtMp4p2/9/QjS/uIrIERzRlVLM+geauIuCgPmrePsDAbWYhO&#10;FYuwYh/vvDVMkLvBrVHFBLBgooIq9lHrzzvaZidKYvd38rtgCURkLjb/Y7gS7ehsQhV4Ed8L9h1k&#10;fxWTCcS+qIZG+145ZcZrlxgZuq8LhG20xB1G/juSSd4JextOO/G7cG+/lX462ylIK0MY7LeTmZMj&#10;35tFeakhEl90wu238gOKlXsN5W4ob1lYIvdb83vF8Ix4x34xESd3QbldhaeV/4KSPTzUozz+nHiX&#10;Z3zOR25fCNRlGMnzQ+5NzrlfUe4vXjBY/b2SOz5rCPsFywkIcz37+SzN7L3jziqIOlF8trV2FOaN&#10;GzaHHdt3OXW0d1kIfOEMdpsLWQ5eGg4nT5x2unRxKIyPTTpV5tGxbnGiHl27Zr1Td1evDYhmnebm&#10;UP01foxIb0uztXdGxC2/zU3GXzLzrr2t0wk+4BXasH5T6Onpc+JOnUpqF6lf428mIjhtjIs2O6z9&#10;7A6rV69x8nKQeOAkJ9XL1Ps5n/iHurp6irgIR/bd3b1FuWJfhvzOzKCGHMtkb29/4R6e5B4z+QER&#10;pvKF/G1vt/QadXR0hdHR8YJmZ1Ftpv1ccJUuCHUm9RNQAeM3RFutfgPu1AZDpAciPvFDuCprmJVe&#10;5CM+t2/fWeQp+UWZgOZmK2FsdMKJvFNZIr8uj4w5ucrhZUuHEf0ClWUmJ4kD6utbVZhbW7nrJspN&#10;soSiHytvRkNDI4VMKEvyS74KhEM/AuKd+ijYo9IGMRCXHPArM2HiDsrDX7VqwPoem502bNhkst7g&#10;tH79RuufrHOizF2+jBrgWLh4cdAG5ENOp06dCRfOX3JCFsgO4vucn7M0GmFWGeabUr5Qn0hu/juV&#10;4dhcVusJOq+QJaFw4+ZUD+R1o5vrEO2QzEU8V6Fadzk/L0dyW0tXc7OQUe5ORH7ldLV3UG34IqWt&#10;HqnPSv+haDO832LxQAaVt1pSXuC/sHOz4s7lmblJT4i+hPoYEHV/JCs3MmNvEUHeH7LCAtkrS7cG&#10;ShZJAv0Qk7aT75myPpAPoEijuYOA+m21iKkuUaJEiRIlSpQoUaJEidcYGDb6AQCMtkClEtW2GDWx&#10;6gKxAoE9My1sOmS1ghUIZmR4MvPACI6VHamr6bdm/vkNUCVDVY3wUTNjFod3nM6Ce/x2dsZTvNgk&#10;ypOZNlYSiFsngOEWe57MCvHUZj1WZ3jynpkPuYcP4mW1R6e/YH/jjTd6GkkfT40amTlBDU1x4p8V&#10;GVQhsId30s6TMOMsy0JgBgq3gPTkcTMzhN1jjz7m9uCNb3qj88p7rapgZiWIdBMncmZzIJtDiXPX&#10;rl3FE/5Qy0C1jHQTRovJmfCJi6VvrRKx4ZFNiaibTU9Nu9wBKh8cAEC8jPybLQ2kJTRYEWEmNdkz&#10;Oo+bf5vcPRsrG8ye4bYNoP33UmXRRv42Ep9fcLduZ2581F/MPNvvOPC2p73nt0XnZtxmZmbhKzbU&#10;ZzahwWcgbOzOswJP9prpfw8nhY1dco+ZdCymcDgYgbii+2jWShLumRAwls0+UpwFMXeBmeY4u4B3&#10;c+rzBL76wJPf+EvP6M7KvaVZ7xeQndn7TIaljd++zGoRxRkN7FiCNTdmJu/cj4dJeMxsmL3lBXYe&#10;RgPvk73HyYyNxWkOiCuutsA3s21xOTeqyPGtm72lD14bG1rNDn4bi9WEJct3ZtcRHTzPJ358Rg0e&#10;Rck+poe0RbJoqu+THXwsLlocvDO3nq5k73aYyS97Ov/Jb/RvaTBHnibza6/Mf5J3xtOymT0TPETe&#10;e5nid8rrekR5Er2cPXKq8o85zqaZWJfJKKaFckV5raZtOUW/OTn/6enmlC+Qy/Ja7bP3cbUk/faw&#10;I/F9yQzxjcHTkuUV3xe0UEF+yNHqx6WmwsxBM/wOuDXzwjxxW13f2BKmmXW3cnXy1KkwNDzsKjiN&#10;TWY/MxtGLo+GM+fOhstjYy6n3r7+sGHTJqtymsKcldWTqMNaHXaD1c/8Jv9PnzkbXDWxuTns3LU7&#10;DA8OezmYsrqsz/yz2tfZgTpRp1VbLd6GXB657PVhk/lbt3ad1ZNWN7a2W506ZfVrm9dj4+MTYWxs&#10;PBw9eiys7lvlH/KiZeSY2RP+tm3bA5u2UQ3esmVrWGPhGMvh0uBQGB2bCE3NreGmvftDZ1d3WLd+&#10;Q5g0fpTGk6dOhyNHT7i7Xbv3hL7+1V5WmlvaYlk28+kz58KJk6fCzOxc6OntM1lYm2N17PDIqKXF&#10;2gbjva9/lfODecJ437X7htDe0emqVm3tHa5qxbO1rd3qfKv7rc7qX7W68IvqEDwja/xjfvyJJ433&#10;Flcdw8+oyQC+4Wv3DXtcZYu04ga+SB/5hJoShB/CP3X6TNiydZvx3Ohxvnj4JQ/nyaeedjcXLw16&#10;vIQPNVpbRTiETxo2btrs6cBtq8kSObPhvGKyiXO1jVHm9inDK34oG60mm1FUwy1sTp5bbW3mHPlp&#10;boiHNKJm1Wvph/fhkRFXs0IWt91+u+cB8sI9vPMkH8hXfu/YuSt0dHa5X3imzMEzRFnGL2pupJm4&#10;kNuE5TMHX4xeHgunz533/CWeeStPlIFLVmY5a6exqdXStCGcv3DJy8/AmnVh7boN/l2S9/jhW8Ef&#10;fnDT0dkdtm3fafEN+LOnt9/K20ZL06z7m55BTbA3bNq81YnytoFVHKPOrp4wMTXlct+42ezsW6OM&#10;8F1RXmesr0de0r5gR3q8TjOCH6+LroOo/90PqzXUO2aet0C97vT3tFP160Ov29OTOgi3Xu+mMJcR&#10;9jmZpfzGNuflCH6i2duO7FlrD+V8Us+LyKf8tyiGH9uE3M7bokRF3wVZm7zIFyfSn8wWXfxthLn6&#10;O7qjnY35RXzKvyvJok9m/jP/idTH8H6AOZAbeguY6Z84H8ZhwV+iqKER39GH8ad3y6I9kCq3cWZp&#10;9kbDwmW1fN7MhF0JTSy5GNEPFVzdzPggJg4DoG8JGGvQpgDUzNzHxPTlJfZ/AJZec6BKBuiEs2QM&#10;OF2GzjXQRV+AzreOkcQtgwEAYxVrjABCI2Lw4Q9/uOhMv/Od76wOPNpZgrYcNuhUFEC8OrbRVRUS&#10;6PSRMMDpKboYCvUz1KoAT4WPLvanPvUpNzMQefe7312YGbwBPggJlMGXeOa0FB0ZykBD7lG9Y0AD&#10;xAsgTgYdAPfsgQF/8Pt/WPDzb3/p3/hpJkAnlgHiV9qRM+kE0iMHGtSAIavwOIEFTIxN+iAI9K9e&#10;ZfKPYZ49czp8/vOfd/OYVbbIHXBMI8vSAJWpPqucwVJDi1fYbrZCSmcIIP9igGrFiEEA4AOV3Hgv&#10;noHyLO61iW4o9nKTu9V7YNEug9xRCRThGAOyx068uQ0jJh5mn8chsO+h6rfKG/FSQTiskq+aLZyC&#10;J/swk1kyAFgpTCqHSroQkloMXXj8CY1xTsGRh4uyRC2sGnT1CpmNWTd7ehMjsXKrMqOBNXtwCrn4&#10;+2xhVuxYJ7Y5uSe9uSyoboRY6S6HyzfxgFl+zXF8GqiXmqpJj2lIyHmumpZDbkhT9ehGiyuTYRFv&#10;DYr8sGce1/XgirBT2QLkcz3ouFJH5n4ZTO61gMc8vjzmnPvvxl7h18pD9nn8OT+YVZY0UQOo+1R3&#10;M0HjkyEGVGN1JP/w8KBPHAFUeFFLBqhboaYECJu6HHDapIdloB6Umi31YJvVqUCTXYDJrd7eeKxw&#10;R1dnOGcDINDb3xd6rFMKZuZmwxkbZIDjJ0+EThsEAOpSLq0EpCOqJYWwZdtWPwUSMJklPpk4Ez+a&#10;aAK0gzqamf2OsmdCavWqeLRuSyvqQzHfccsxvYC26sCth9xMe6CLArFX+4paMZNwgMkztU+oPCtM&#10;5CE3tG3KF55qYzhRVCBPxSdHH0fVM/Z9xhPTAKrMCof2hTYZEP+OHVFuTK6JT/JLMoSvnTY4AEwG&#10;VlKfABkiI0D52bBuvZs3W2ccFRWAuphkLjV2ATUyAG/iZ9NmG1CmPgrtstrkvr7YhwHIRmWYE9WG&#10;h+PRz/RjBC7hVD+G8HUULEfFSrYcty25UacusmfGQPxDI7GzRbsvHmjr1X7TBzj8YvwuNm/Z6CqM&#10;oLIwV9TzTLASNyDfVM4Jh7wHwyOD4czpKIfVA/1hYHW8WmHBOoqoTILZuelw7mw8mrmvvyf09sRw&#10;2MMzMx3Lw8CaVa5W6bC6SvVqo5XBJCqT/YLZRnvqb7mprUMK5HVk5sbb2hW8CFfWPy8TlyE/Hjpv&#10;s3Lk4eZQGmODqDr52sxqE+NejwjiEa95nJjztNdLT/QrP9W4YvoyHlwd/Gog7CvdEL76GAwxXH3b&#10;kPMco4/mhYYoV5BzW6cr4KAroDaRtDKscTAySnnEd7S0EI9aRvhNDBAMvscqa9PFD23E/GysN5i4&#10;P3wk1nv0aSWREiVKlChRokSJEiVKlHhNwcdUcwtTS1qBYUZFoyBWRXThFSsPuvCKS5mkIsVMEKdu&#10;AWYNNHuSr6isX7fBV0kAMyGaRfrQhz4UDhw44Ob3ve99rhIA2IyumSNWGrRqJBUvQPyaIWK0Jp6Z&#10;adIMFzNlzN4B3LCKAZip0coMMyRandDKE5BqGGBmhHPuATxq5g738kP8HFgAiB9VL8CsjcCJTpot&#10;In6pr/2LX/znxUylq4il2RbCFP/IkxksgfQA0qQ4GNTiDrz04pEiX5DTzl2J566u8PkvfNbNbAT8&#10;wAd0aeY9xcwUS5WrB+LMzsjohI/ZQWNzVHcArLIUsySLZo7ir65eGHzWi1G4AbfiuSkb1/voPfmJ&#10;951E5LMYKcoIV3+J7lgKlbt8NgEzpwXVQx5u1cwz8dSwWOR7lUuLy9ywZC346RqgZqa94CGbaWep&#10;VpeA+UyIryJV+WNlCOBXlzBirnKKfTIaJ1rJIYzqpZM4iGZXqUt84BeVNYD8lWZ/JtYrlYqxFP3G&#10;fFVk1bSRT74snbCUMsXTm6W16reK6lvkYqQygdlN+MvCdjlEc73wgLspVqLwW40l/o4oZp4yuxwr&#10;hX81yA9hpk/gCh6y5NiP5WVEUJpr/eZYdiln8S1ZWc/YzuNayV6zd7zP7WUmzDxdkpenMZORZjr5&#10;RmSvehhgr++TcuUb7A2Ew0wa4Kk6jhl0zVjjryOtAmNW+8GqTF4/KhzM/T1x5T2vr/NyPjU7E2bT&#10;xYK9/f2W3si/q2jORb5HJ8bNHGcH8zodvpghB11mpxUk4hL/uFFbxYqQvkfaDK1mYNbKO+nIVzVZ&#10;UQKEodUJvkG1DYSvFW1m8XVJImFqtYqneKOdVt7hb+1AXGXArDYJOUkrgBUewgL0AUgD2LBxfZia&#10;jG0Ppw0pj+FTbVJbW0tx+ePMzFSx0kKaJH/4V37BAwcXAOSgMMnnsbGqbCHQ3sb9P1E+xKkyABQX&#10;T5UfnsoXwlD48KYy2d0T77oBPNUmIb+x0VjeaOPlFzmJH9puta+LVvdqBSdPy/RUtf3GXulC9qrz&#10;ea8w4T8eLoB77seJ9qyGoSYJ8m+QvpDyl3xXPqJ5wQEQgPvlFA5frOoW3HC4BOjoaDOZuNF4vFzY&#10;9/dzQFAsV3MVwot+W1riRvUItFaqbRAHE0Rz5AvkdQbu83dCgwVdzz7HFe8TD7k95uXxRXh9kFV2&#10;y+rDOiCcoguCY6X3KuailTYzKvBujCJz5Hxh1u/adKl8Og/pnfN/DfHWhxIiZEwl0P7k7aPyFB6r&#10;K1rVcKzGLHhD7bxwkVgBeXpht2jXabtSn4zVlxY/cAqusE8rM1aWtDLjhwCocTW4qqOB71UrM9R1&#10;Lx2Nq5rlykyJEiVKlChRokSJEiVes/DhDiszmj1hZUYzL8zUSFcTO60AsEKj2Q10TXVnCzM8Wjlh&#10;VkozQdu2bi/uM2EGQ7rQv/mbv+krAuBnfuZniv0tnK+e86CVGY5F1uoKo1bNhjDTUUkzNd/4xjf8&#10;NmLAapBmXphtEW+soPzZn/2Zmwnvp34qrk4Qv8IB+Ywb4QL0VbVChS6tZlgYWXMvDfj6179ejLSJ&#10;U266u3qKWaSPf/zjxazKP/8X/0cxc0ecmq3DreSADJQXjI41C0n47OMBzMhrdu/Bbz9UrBQx03jg&#10;4C1ubrew/+ITf+7mixcGw3vf+z433333Pb45EczMzof2pFv+wLceDM+/GFfSpmdM3mm0zGwSR76C&#10;xqYOM0c5M6bWDH4c7ccRdb4vhD0ZmqVihC9Et1FucVSuWYGlbFLCDGmW2Vc/Uvj8X4S0yMxCDJ/j&#10;lYvZbbMvBvuLyFA8E0yKwHw2+J4W+M/sLa7cvXjzmYoUvk+epLSTYvmlLCi9bGBjUUP5V403+pV/&#10;+K/OmixU3VlcMud+7Yf9Vw1Tfolbeud8s/JDWjRp4t9R2lQHb81p1gS31UUXMyeT53vin9k6repc&#10;DYrL409pZIUmTWRfAcVVC8mHcPKZJKW9Foo35ld04zNSKS9jMqJ9zCOFU3Vf6zd3r3IJJFtHMV21&#10;PL8KN1k+Au234ntoXIzhLzZWVwmvhnyvVj5LJng8WVyKF1n6vToJy/jJyme1TFfzJbfL/YH8t2Zz&#10;KWNqMyhfqgeJR3UldXVLqq+pB/O8Vj2Oe60k8L6jNdatCwvz9i66IY9SkG5WO0EY4g07hU+YHIYB&#10;4DFfLSFcQF0tv7OVeFu9IHvaIZUHeJR9vgIQ64IYb8XaGu1nwA2/AbypbcBfYb8YrxUAzJTLnvDU&#10;xgCFz5Oj8AW5B2prSaP4hLfCbGU7L3vin7xTuxhXQmKeEr/i5b3kQxjKd8IW//amcMN7uSEfxAO1&#10;WF7nKnzcqm9BGFqhymWFmdUNQfJkv6LKHk/JrcniUfiEoXj9rq9qo5GeMS2Ky28lT+UHSG6UfZVV&#10;VmlYyQLwrj4NZU2yJX6FiVm8wSdHaIPaciueCC+Xg9IItFIEL/JbW15kL15A/g22tLUWdakly3Im&#10;lRPqq2T2dlkVkJl91t2Am2V+k5NkdV0QP5QOoWoXofJDWmT22GrcXQ21Ya6E3JX3TQxxT2xENX6z&#10;92Khb4pynperaJ9/g/n3B2TPM48333e6HNUyWY23CsJRHkVU3aSkJMRwYtYms/lb3s+rfuNLWYPE&#10;XhzQuLRYaOS0tzaH3s60qtxm337qGy0tVoJ9hW6u5aveygxjlnzPjLuYmh1b0jI1DvShVezD0kfB&#10;EqsqedSstOmRwQzuAMuuqjT46LQszABAS/dI6YknnnDjb/zGb4Q777zTzT/zsz+9bHlflcDk5Hih&#10;mrV2bXUwQ6arwCFAlsvBl7/85fDAAw+4+bbbbiuWwRkIaVn4kUceCf/jf/wPNzPg+Uf/6B+5GT4l&#10;B8KEAOlTmAzouGQTIA/xycCBgwUAYSgtDHi0gZCnNkP+/of/oKhk/vW/+VfOH8gbQQYySjtLakoj&#10;+aONjmxCVFwXzl8sNiiePnmmUFXwTYz90c2wDVY/9elPuHlocCS8+93vcfMdd95teR+X2ameKHrg&#10;t3/n98PnvvhXbh4cHLOOfqzsZmesomuKBTI091jHK9o3NNGgx4/CC3aq3KxZcnUF4Pb6ENJvB7Wc&#10;BgYWv1Sz/ANK3z0dZ+4zAc02gFLd6XfRpFqSSwQX0kfUbLxo8713uov6I+tMmn1h9vjTB2hpkn3z&#10;UktoSQ0uA7OGTI1Ny8pc7pnOR/DlalVGfimUdYAAZQb29c61tZL6EJBKGBvjuMgS0GlWYw8kO063&#10;yVGEaU/Jjm9J7jnVSo2V85HS5o1cyhuCkFqfnxySKhXcKl89AakcxNFOkp2hkKMh/z5VOdHwFfYM&#10;ZlK6cn9XovpOHSDSITWMXDZXIro3boxiOETFZbDALy6M7BiqbjDLHvXHeCdOdL/MjVpmQz6oyN1o&#10;wEC+KI/gK09z3thLRRFzjpVkJL8g9yP3nqpkviKMooxVA4FHyRSz3uVuCCe3V7h5Y0weSSbYK0xO&#10;sKFOBZQ9tSsqm4D2Q+HQSVM9S1wKh+cCx0IZGHQsU61JFUNbezqVMUFxEI544Ol3lBjgs70zdXwt&#10;7VOccmWgrpZfvtFcjposwL06lIQpN8QlHnzAk+QG/2pfcav2IO9E0ibJ7+joSMEDakJ5h1X2hCH3&#10;hKnJIskMkEZ1ZvO4aLvllzJfpNcGUfrugOyxW5iLPJBu2ZNXyi/sZCZ8yZyOvuLCjfoKUpUCjVbP&#10;6HvhW8/TpbSTLsmcdGgAw4Z8uWFyVOHjPle3E6ihxBv2Um/LyxXOFSZxSm4M/DgdD+BXssKtyjZ2&#10;Kg+eLykt8CN7woNXkJcl+M0HH/AqKC7yUeUHv5I5kD3I0ywzPCotebmFR9k7n6ks0U6rzqF9aErt&#10;sXnMaj34jMCsatKy3dtJmeNdLctB/OIB5OaC+xp/4hPIfbw77/qQx3U9cH+JJzWTAHuFycRKPoCp&#10;N5ghHcoXnjk/1XB4Vr/H5ahvL7+EXx14mDkfeKQ6M48zH8AUmZigugXkfooiZuEziAGNZtZApbOj&#10;NaxJ/dG+rg6zT9+11TMNfvEg0sj6CRa2BjOUQ6ll0h9Wf7dUMytRokSJEiVKlChRosRrFj7cGZ8a&#10;WdJshW+ESysAjIIENr6xOgCYLdIxm8wI6LhkVkEqaXaD0b5mBBhZaSZibna+uOPl137t18KhQ/EI&#10;yp/+mX9QrGCw8qDNn0NDl4oR2tat24u4mLVQmL4RKB0qwLHM4p/DBbQyAz+a6XjooYfCn/95VLXi&#10;kIB/+A//oZtJl9S0mNnQaJO0Sz6oy2mFh9UpHUGJPDSiRvVLqyLwmMtBR1n/3u9+uFjq/3/8+39X&#10;zBzlGziRrdKFP6WFeKS2h3qaDgZ46fCRgp8bdu3xFRlA2PO+mS+Ei+fPh7/8TDz8gFuA3/v+97v5&#10;tkN3hPHJuCLHRn8bs7v5//fffj187vNxZWZicj709sQ8mrche1NrOhJ6cilU0myyFZpivN7Q3FKM&#10;9llF0XIo6RKQSbEsaWFIJYxVEZb4AbMHxeySuanOElbH4tXNiXH2oarWxcbFqlllOrqJ8XLnhvKa&#10;LJQbnw1L/C+yWbgS3bc1GC9aTTF+m5NfwuB2fcC59AqTM9W707IqZXzW8kKrn6zA6JhL0iv/8/Oc&#10;+R/jaLZgitnHRvuW0sZlZtU1owwfkkvtSo429aLCkc/YsVEUUEalTtPb3Rmam6Pf4dHLxffs001a&#10;jWlAjjE/mDHRqgV5ozQDyZd0aCaP9zL7EnQmu9yvEO2r+SxE+8hnPX8AOVTfVfM7+q3GK/C+9rcg&#10;e749fedAZl/BSsUyOlU4rHNGNySj6ncxrhQmc71ZulrkvOWQPIE+A4pt7r4w27OufTbbmpsJ71rM&#10;zKQBNsDLvvqdxm9Js9rM9Pd0x3pkemayOCSAo4q5hRxQX6lss4jGbeSAOoR7ZABHFs9Ox3qZb2cp&#10;fZ+UN6lv8V1wyzkgfO6+cZibVC0Y//YNp7hYDVddQ5shnoHsK/ZNNLbEbwE7jnkGfFvSTECu1e+x&#10;WvY0Uw9wk9eF+k75HqX2TfiKFxWvorxZvQEfwNOVVkUIT4vG2DVReRjIF6mckV+qv1AfmplKG/2X&#10;FosjqjFr1aulraWQM7LqTscQw7/qk/zboe4Rn9jrWoC4ApC5SarJtPVq//DHwS6A9Elu1H95GVD+&#10;UgaUXi9LSVaEo/4BfLWk/CJPqjLku4tml5XKRoa8voRn8UPYqmPhQe2c4gS8V35zLLLe8S3IL+VL&#10;/IBKWsHnvep8eJAbwqiko5+xy1dsFD5+lRfRfcxHZKxyQphyQzhyAyRDR8oL0r3SAT2SIXayl5xA&#10;tE8/gJWhAqneo1isVJ/ITJiKK5rzQKtQ3FFmy/l4OchN5PlK91fGe6Wb/H00V/kRb7Vh5/bKa8xX&#10;hpXsU9+gFlENemXEeGL4xFN1j6bTlXFFpPyqWZlZkbdkjbK/wm/gqPFUH3a0NYU1/bHvu6q3PbRG&#10;dsyN1TGpjOFXIEyptFG285UZHXJVqJlNz40vaW8GnWFV4HyI+kA4VQyVMsCAh0EA4Ck1JypyJUqZ&#10;A2KlEe1RT1I4qJlpzwz7VvRhnr9wrlg+4vx9zsgHnKImNTN40wCDgYT2hxCvTlSj8583KAxWAHtb&#10;PvrRj7qZ8H7u537OzbzXPTCEefz4cTej6vX617/ezQxUpCrGwEnuUb275Za4L4WBjAokkGypJMTn&#10;R/7wo8VgBjUzVeZUMjpZDnW8xx57zM00bjpFDdUyDajIC6n8TU5MFff27Ni2s6raZ9CpPBcunA+f&#10;+9xn3Dxh7t/5zne5+eCB28JkarCsabePJVYyv/GhD4enno73K7S19YRuLnMzcILZdKr/njx8PAyP&#10;xzS62koq9A02IJH821qqqiI0ko2pkQXF/hZzL7HR8VZnG7lJVm1tHZ5mwEkxxUdkAwJVyHSWVGmj&#10;0z01Fd0jY+37IkzdTzAxMVO4p1OkPSO7d+9xvsHJIyfCpQvxdKKOprbQlRr9+VmTa6qcCXM2nQrD&#10;6TDieWxsOOzbe5Ob77//fvsAny/2jc3Nz4TWFAcin09pmJmdCq2JJ9KjgWyHpWHwYix/qLdwsRxA&#10;DvMWFsgbSMqMJgw4rU77rmgopcMND5Lp3htvKr7DJ554KpxNMuL0Mi7OA/SJGtQBbW61shXzIP/O&#10;c2CnOtMHNqmBXDS56fSn/HsB6ue73xQmFVler9jb9FwZxclpFob85mHW2gu15nrv6L+Ib8LI7//R&#10;QIXXaiQwF400r9V4IJzMXKiRmFm8oS65PO31oaX/Wp7ls9ZeYJCMIkk9s9pN0it74pHZ5ZDc5H4j&#10;L9GMnFQXwI3KLeaqG/LCjYZqx4WTCasDWtQwYt3k/xd5h0qD3BBP1bxMrSK5cavUAa2g3lBnYBzz&#10;NvKMfXIezc430VfznfSRfoCbvEznZexa7Kuyqna+l3dgGAxHE36hWuRhkhdyn+ddbT5WzWafwuQ7&#10;zcsAZRGQ1rxM5h0p8ZPzlZvztNLHyH9XB/bL5UPJcrMxI7PXvSlPUV/MkccneDjJ3p9FmcG+Wgbk&#10;Rv0fkPOYI066xXdeHpRflLcUTjU/U7xZ+VG+yq2g37m9l7Ekk+Uyq7qpDSeX4Up+BNxqoAWq31R9&#10;1IYpYK/w4zOm39OblZNCbjX1jMy5PajHc44YfnTj7UX6HiUDUBtG/ruefPL3efg81b5cK/KwBA+n&#10;jj28qM4By+JNMsz9xme1nCnNeg8wL5v4TX0Xd5OlJfej/k30W3WTlw2pDuJGVTXT2lIbY5DSnnim&#10;WzfQFydEBvq7QovCX5i3Oid9bwsVYyeam62vPz0b+zb5mIQ+sRZGSjWzEiVKlChRokSJEiVKvGbh&#10;w6/h0YtLWlqUmhVghldqS9zNok3wqDhpE3ztKoRmIPKZCGa9NfPNiVtadfnVX/1VvxEZ/ON//I+L&#10;ZdWRy8PFyJDVEfHEyg83BwPea4WEGXbZo4YmdTXcaJaZp0Z03/nOdwo1M9Lyjne8w81sGtTsPqsp&#10;GvVxx4xWQvLlWWbLZc/qkczIQ3Hx1FIz9lLPy9XMuGdGaSd+rWBw47Tkj1+tFAGdfoZMlN4d23cW&#10;YXa0dRb5Ql5o9uf8+XPhM5/5tJtZmXnPe97r5gMHbwsj6QAARNCWVAl+/w/+xORwzM3bd94YDh64&#10;w802cA6PpxWbL3/7wXAurRa0mJy7e+OK0NTM3LJZnrGkpsjofvPmjW5m5USrAsxCSP6UR61WMVuo&#10;dG3Zsi2cOhtXF04cPWFxRftg5Wp8Km7WbWtuCS3tUeaLlbnAPQOAMvizP/uzbkZuf/M3f+Pm516o&#10;qghOTU/4reTgLW95Sxjoj3L+xle/Gb78V19285r+NX5fDyAtk+NRrXGuUt0sOrB6TZGWM2dPhrvv&#10;jgddvP1tbwvf/NbfFIdFMLvQmlY8ZuZm/KQksHbtQGhJanaUc6kVcvDDS4fj6h7fhWYT2y29rOaA&#10;iYmxQnZvetObwr598fQ9yv3EVJzhOHDgltCYZnFYiXrssXgox7p1G8L2LXH186iVt0cfifcrjU1N&#10;h6aWJFPLkfl0eg+n2DU2RnuflUnfBlg+MxTdk5dS+3Ok05AafTVMfquzX5pZA+RRHmY+S1RoQDAb&#10;qtk+i5PDICJY5Ygmgtbsfoym6iZfAahnH1UtZG+/E59AZQjIlPOMWfec5HK6Gtg46c8sbFDIx8LL&#10;ZzTtV/zBbHqavfYiUsx2w390E4OM5jiLHN2QP9XZu6r7OBuYws/sa91UwzGZJ7l5frm7iHrpz+0w&#10;r+RG9qRb6gha8RJyv1ptQIZql/J88dnurJzJb4wrusEskWDWhlSXf8qbPBzc5Hm2rAyk8KNdVT6K&#10;qxa5vVR1PfwUZvSbmDPInNspfkHvsK/n3s35rG2S8xVuEih7K72rYvkqmdIe1UFVPqt+eYrv2rBr&#10;fwPcSub5e1DPfVzdqeYdNiAPJ5cb/mrDFXJ7tXnY5apZy1GVZ72VmVqzfsNPLpPcLOTmHHk4tZB9&#10;nnagu1NqsVJ89cwxvJhews/Lc+5eeRHdRnNeTvLyk2N5GFXk39qC/VX9VsNfHuZyc30eqvHxVN0S&#10;27RqmPXMK5V57PM05OEvFu1R1R7Uk2F8Vu1z5H7tV3piH59UZ1mQy9yrn4BdYe+rOCldZmxKnnmv&#10;Nou066QyVmjakn2rJXt1X+yfDNizRX4XZ02eye8iB5NEv02tzYUqL/3ClVZmnLPL44NL6kDTec4r&#10;BNmzL4O9JgB1Ly6bBHmi9WEBr9jTbzqRGixV5he8kw7+63/9r8WgiE6mOuWc/iRdYhjWkcdc0JkP&#10;DNShp4PHhZqAI5gVF27EA+mQX1R8OBoZcJqZLs3UgAigVvfggw+6GVUyqdURvvbDMIBRp5HBkgZO&#10;8C4VOOQge+LXQI7BjML5V//6XxYqcGSUZIrMpaJGWkg/qFgnOb+EjUEYWGMdaGtN3cw+EO2DQAat&#10;bXEweebM6fDpT3/Szahp6dLM2++4KwymSzNnZxdCe9Lf/tBv/X74+tejHLZuvyG85Qd/zM0NTa3h&#10;45+Ip6JxjPO2nVF9q7W9rVB7O2kDYKkFMvC7eD7ak74dO+J+HlSolN6XXjpclDdOd5PcJienCl30&#10;rs6ecGk4Dpxo1zdsiuVwZnI6nL8U9w512sCwb3UsSwxsLtvgGFC23/WuqFaH3L7yla+4+Zvf/k4x&#10;UET+H/jAB9xMOe/tifly2AYQn//cF9184JZbivIGv6hCAt8PleSPOqIGYCdPHbdyFlUEOb0PNTPt&#10;mfnOww+F3nQMNuWJS/6iea1VEvGjpSzqe1u9dk24cDamk3ZSx0CiCnn0aNxfdd7kvDvJ/c1vfnO4&#10;NBjT/61vfcdkHb8HynNvb4z3jjvuCF/9ahzYTYxPh9sPvs7NwQYqX/rSV914xsqiTk9raGqzgVMc&#10;qFlpDa0t8RuwKrnIS5769qiPVTHR6cw7ZK6WCOwp1RGWvhUOKMLJw8zeR6RwVmhIas3a87O8oao2&#10;ZnnjVNsIqaNf26DkPOXm5ccfL/dTi3p2IJ8UqHWTq2Go8YtHe0c/Xp2ndEWVoZQu85ir68iMuo72&#10;AHiHVuoE+M1U6XK/xamFZlXYG9SWAOUdWJYG4kjI2556eV1rlnpDNZYYjwY37ib5WSmcK/haYWAj&#10;LqNdjBG/UpWsDUd+c5A+2bvfaygPssa9vp1YVuOLWn+5DHPVkZVQL16Qxvt13scwvQOUST53VzdM&#10;S6v69hTTfNKhXjj+TPKpG17CSn5zP/XMPKvfcm1+Jd48j6puhGiullu5B/lgRh2vWvfKd/JK+eXl&#10;Z4X05r/zclYPudta80p+5Y73y/hJ8gFZv3qZzAUPP1PrUpge3rJ0VeWgwUC0U5hVc2TlSnuQgiz4&#10;FZRGfZcRVb95fY59PoDRkdy19Xx14CF+o7kqz+X81xsUrWQfw6+GK2BXdb887hwvV4eA3F5hkldq&#10;l31AnamNVfPF3jmvCiO68TYnU+HWAAZ/RfXZULHBTOwn2JdQqJO1WZ+FvTJgzaru0Jrqk4bFGcvT&#10;aF5iMBNiX5D+/FzadxcHM9Ge/eUvvBD701/4whcKKZcoUaJEiRIlSpQoUaLEawo+hpqZn1jSfSac&#10;EKDVAGYYtMrBiSM6JYwVhXymMB8Zx+Xa6hMwctMIlsulnn32WTf/7u/+rs8Kg/e+973F6gQbf8QP&#10;4ei0LtRqFC5haiWFU7ukxsZMuXjjqREpKyVawSD+j33sY25mxlsz8cRfSapBbMLXSQmo22kDNk+t&#10;IJFu8UlcCh9ZaWWJ1QXxgButALAyo9WGX/4P/75YaUHlKl/VkV/kp1ULoFUm1NM0SzIzNVuknZUZ&#10;nSLDqLu1NeYj6oKf/exfuvny5bHwgZ/6B26+/fY7w6WhePAAG7rb0olB/+2//2b4n3/xWTdv2XxD&#10;+Ml3x0s2W5o7wn//9V9z84/8yA+F17/xfjezKqOVNPLk4KF4IAErNJcuRXVBytSmTVGe586fCS1p&#10;BoX81czj5k2sHMSVDfJLKxn9qwd8dQZ0d/ea3KJqHyfOsYIBOBVIM2JjY6OFTDjNR+VtbPxy+MIX&#10;40rL1772DUt7VOejDPzCL/yCm71cpRn8wZHL4dvfiitU997/+iJMThVSfp07dyEMXoyHBHDQgFZv&#10;Ll26EHr6ojwpPxyAIZXE8yaT1X2x3JNG5AHuvfdeK3cxXC6l1SremjVrw/BQXEHjoAuV+xcPPx++&#10;9a2oBnrp4vniYtf773tDePDBuKL6yGOPFuqM+/fvC1u3xoMyuFPhWw/EtF04PxzeeP8PuXnfvlvC&#10;X37mC24+fOyYlaNY5ppa2sNCutiRewIailOAmHWOcqFKWDZrVcweWZlORia+FjTd10gpTmU9Pq4K&#10;1Lu0QTk310JqYFVeYt2hOkvfl1BsejZKnLlZ9gsWTmHfgMJdCh/+la7MDKpxVL/nWsh+pffLVjyY&#10;4cpm0eQji9LVfrQC47OMmmY3xop7bMxeM5H5bOVKZtyvNOMoM2JVmLk9fnVqH6cXirdchmxG1+by&#10;ZWnMzMtmEM1eZYa4NJOa8wn/eTlJPpeZ85Rgn+dBni+5ylwO/SacemWyNvy6ZczlEHnGrI3FlCXJ&#10;h035UvnIV9hyeWJWOHneEVsxI2vyqWePebl9jJenzPE7ijyAIkwv81fyE/l0o5kt9MJcy78b3c1K&#10;31Quk/ph2n+x2vcwc3nmZa9qb/xrdrnZ+jrpG6FOkxRIb15XqB6RPEBuBnKPlKSm5Wl0k7WvS5WC&#10;Z1jJ+S/SbvbaC70Iz5KnmQv7zP0yv5msVnKDWfHiXvZ8g9fivi7PxLusnETk/cNlqztePoXashfz&#10;orYMK++A4qAtzvNFZuKVGTWzvAzk5bNeOcF9PTcrlb28XNWWvWo49eUZ3URzHn7MF4Wz3G/9cHL7&#10;arx5vZrnb8yv5NlQrQeq0D0xwPOWSDCbXKteTT4pj1ETs2AdDY1WD6ejBhvDfGhJ9m1NS8XKDAcA&#10;tMk9KzPGIfB7+RqqWw7m02pMvjJDH/2KlRkynI44FB1zVGs80o9OOUQniM4ZlBdOzHS688GLQOJV&#10;uOh0QfwmDkiFDaJAEh/EYIr4IE7kYh8MdN999xV0/32vD3tv2ucE3wofP4SlAq64CEduiEPxwoNU&#10;xEiD0os6GadAQXdYR3/3rhucuMWf/IXyNDPgyWXFQAVS2iDSLjOQfOBJ/JB2hQPgD2LwQuceQkVK&#10;frlYLIdkCJR2aHl6O5w4sUz25HceV6NV7pFajN9I1EQLVstCwTqwzfYOcn4WKk7HXzocLp4947R1&#10;44bQYXFD0zboa2ludOrpbrcnAyLrwE+Mh8vDg07r1qwOnZYP0OjIkDX6JjujTRvWhbaWJqcO87R1&#10;0zqndav7wogNFKATR46EcSvckAkgzDAoNBq5NBjmpkymRn09XTagmXeaGo/voBnjYZWVIegGG8Cs&#10;MRlDbAyaMb6hThsM3rRnp9PA6t4wMnwx0uVLYcPGNU4Hbr0pbNm6zqnfPtaWpgWn/lVdNujqcWqy&#10;39MzY+HsuRNOB265Kezcudnp0uDZcOTIi07jNtjq7elwIr6e7k6nNj++dtppwtwElnGNOtpbbJDX&#10;6tRitQmHxUEdnW2hpdXkbtRktd7GDWudbti9PfT39Tg99eTj4eKFc06LC3M2UJl1opKy4uDEhaH2&#10;tTqhB84JPpGaiu+fThKDO8jLlcUP2ZvA0YqQ7JzodCayiKnBnJYoSxaHSPHmRLnIzbn75f54Gr+p&#10;LEV/0a6WIi/ym4fDxx55XBavVb10piFkzZgcWmZGRslMhY/KWSQLow6xpL+MLM+c8nfGk9X8VTI7&#10;p3p2uPfWLplJj4jfnBQGWdpz+3pml5+nO8pRZYztTjKv5Mbllig34ze3t8x3ctnDn3hObmrNlCEn&#10;/JJOJ0tqZmYQAOGG9t0p2cl+mZuMLJKCaGi9sU3fXEGpbFTL8XJzXn7cPvlryMJooC2RG8yWttjI&#10;WMNduJ83yvLQZOyUmZG7zOZ5RfLydBXSdw/xe7m/2PZ4+5PcxPwmnxF75FF8Kh+9DOEWwm1mpgME&#10;1Zqt9+Dkacrsc3OTGZzcnMjf44cyVv3eYpiRH+c5uYc3Lg6GltcDFn8yx/yLZuooUW6fU17O/VuT&#10;vaclktsRB3ZGynf/JmWfuzFznnbVJ9RF9tPJi31mX89M55b6CMJcz57BXS5bxesyET9Qsnf5Z4Tc&#10;oSarj0SNVo6tB+Hk5cH8x7KTnsns6YRSuYHitxOJ/JNZv69GLv9rMCu8ldx451xu4ClzozytrdMK&#10;e5NJYe9yu9JNHk5uv8y9mRWvyyuVYa9nZU7PWnv6BjJ7mJQViHgl84zMa0Gk2fMJsgzmu4foA6jv&#10;GOsF4y8R8wNQ7KamOsQiLOpbN1ufwanqL7ZZERakUaxvrgZjpUSJEiVKlChRokSJEiVee/ChzsWh&#10;s0s6NYtNzLpnRrP1gNl6rRYwC8tsP8hHS5VKxf0AZmb1Ll+N4AAAqQNx14sOAHjb295WrChMTU/6&#10;SgnQqgVAzUpuOto7i7hm56oqZPBZnI5lfIoHwhAPqI/pZDY2ar/1rW91M+nWHS+6wAxwApv4WbZq&#10;YqNTqXtJ1QiwMiPAb+4GNS/w2c98zje5g3/6z/53TydAlU8rPvCjNMK7zIQp96zMSCat6e4PwKla&#10;8fx7c78wZ27i0hybph555BE3j1weLVTs7nzdPSb3dPnbAnMuMX9/9Vd/J3z2C3ET+MDaLeH197/Z&#10;zU2NbeHP//zP3Py/veUHwg174gEAjzz4UKFK90M/9EOhr6/Hzc1tlJ8Y/uo1q4o7cJ5/7pkiXazM&#10;6FJR8lB35qD6pTC53K6/P6pcISbdm3L4xZcsj2N6OSFPMkee2uiODKWuhWx1ohin1Um1kruC2DQP&#10;UAFTWdqybWtoSWGuWjUQnn0h3pXELIIuJ6WMnDoe7x2Ck950qhsb2nv6o2oifD366MOukgaQkcoO&#10;S6U6ue+OO24Lt+6PqmKon7VbeQekmbQCysD6TToVrjk8/WQ8eYwDLjjYAnAi2+nT8eCFx554Imza&#10;HNX7uKtIBxfwHBmOKqR9vQPhzjvudXNLS0f48l9/zc2Dl8etHMXvcNaejY2pjFt+yJ65kaVYdF3W&#10;KTuMZ6tH4qdniDNKBdJSeA6+WdU7mPM6htVCoDqhHnJ1NflNq+NXwONKQeV1Vh5nDuzzd+R/fNaf&#10;OVopnOCrJ1XIXe5+GT/Njcan3rFqkORm8cse96gxyWy1rpuR/VKxgku8ku3y9MqMX9VBOXLecuT2&#10;eTigULuyMIWV3Ec30R3mIh8xp/IACvf2iCpTBqYaM+RxxDRHuzyceoj+JB9mlav5uyJSGc7dYF7J&#10;z7JZx5RHVyCVjzwM0ir+WR3Vu6vFm5f7WndCblY+1YaTI7dntv9qqA2j+E36ktwon9XyRrqiTHK/&#10;mHPeBMz67Su9WTmvp6oUy/yVMvdwUl4oHqEpd5/KQ+6Gum4ZT6myw255WJl52fdfzet6aQS1v0G0&#10;i+lyqBxm5QvI79XCrBcvZa34vq6CvK7O+VHdGN/HNBKPqi6g+HJp1CJzXgB/4jnyWZ9/weNN73I3&#10;oPZ3LfL3tWbFC5bLISKPF1gNlEyGJJ9ayD3P3JxD4dS6KdzVhC0NHvjJec5RG4dQz560yhaT6oGl&#10;UDFTzM3GxkV7F8tPY8NCaELzwtDe3GD9jLjFwtXMGlMZq8yF5uR+0VXJIp+MNTgpVub8AIDnn49b&#10;QcoDAEqUKFGiRIkSJUqUKPGahQ+nnnn+iaVPpGN22WytlQdmjDUqYyZdM+iMjrQZHbcakdaOfuUe&#10;s2Ze2FCt8LkNX7PvzIhroz+byDmSGfSv6vP4AIcHaFTJzLpWJ5gZ0cy6VpUAM+W8A/Cg2Xo27Wvj&#10;/g033FDcrM+N/uKBDdpyn4dJ/EoXZm3i59ACpVFhA8KQTAhHYbISxpHS4O677y6ObOZOEckTGSu9&#10;pEX2zNRLJvPpxnnQ1dFduGeVQgcAzM5N2e/IM5u9tZm+u6c3/JN/8k/cfNudd4WhdDTzUkNLaG6L&#10;K12/8Zu/b6Peb7i5sakr3HjTLW7uaO8Jjz8Z7ybZtXtbWLcubmg/duRoOJ1WV7ivZUPa6N/b1+c3&#10;zYMZy39Wi8DloeFChqv6+otVCux00MKLL71Q2LPpn/txAPMB5B9g747kXqlUihUV0trdHdNC/sgN&#10;By4o3pdeeskJbN+2rbj7iDPMGf2DHTt3Fitu+NUKCvmgVUHueZFsd+/cUeTX6PjlMK/DGKwsnDlz&#10;Kuzcudt/sydLB01wFHj1Pp0tob01rrSxWtVjeQUGVq+1sh7LI3FrpeLixfPhzKm46nd5dLiI+557&#10;7w0HD97mZr5tDkoA27ZtKcoi386xY3FFCb42bYzHQB85djI8+uiTbq5Y8ZlLm0pnKjyj38ZmK5dN&#10;kc+K3z0T42WuTQsJlD2tEvqRvqmMIosGDytCs8hun74Z0iEz0JHKQGUd5G5ycxLDFZDf3G0O7Gsm&#10;OB3Y537YRCnI3sNO9tjV57Nmxi4zC9jIHvnls86sWzgamP2SPfVQNa7G5IYV5GJGkBm7lDHMkCr8&#10;PH6+E9VltbzLHfb1/Na6yZG7Iw1guV31d+63Nq6qn8ViFrq2nAi1dg2pQGC/lHgA1XlGEM2EKS6u&#10;CCf7nb/R0dWgdoZckN+ryycit7piljxf4cn5yVYSlC7e5/Eud1+1z5G7yZHb6xsHuQzlhmcefuHX&#10;yq1WQpCTylvtKoqQRXkFVgpz2UpFZi7cmL88yfXqFp55ngoeZ1pd8ZWZ7BsUPzxl9vCSe8zKyxhP&#10;lQm5r0U9e9XxVcjN8vwVau3y30pvboeZvRSC3tXGW10BWx6e3MVnHk6Mi/q+3ipZ5OXKeHPUs6tF&#10;zidhys9KfmvtV443hhvNV+eTePWN5O9zs2QPsK/nzp+pDAP2NwHsi/JJ+c/8Klzs8vJJ61Egtekg&#10;9ys37jezlxnZ6vPkm6qu0Jo8UtluMrbY5wcajTcd09zR0hD6emKfwY9mbkwyrFifPsW76HvRoplr&#10;RWbTmIE+z2LqMzBGeC5pyBT3zDz17GNLn/1sPLEKZtnQDeh8qyNPIHQSQZ44kBdaDTCAhIm/YmBj&#10;BUEdcVSHFBYHC0iViw6n3Hd1dxbhMJhR+AyINKCikykecKsBDPHm/OT2UnWj86k7ZHArN4QnHjDr&#10;JDd4FP+818CMdLSlixoxS26YlUb8qQOtDizgpC91mglfnWbSos43lX0xcDKz0sXyYSHnuXhwA4iX&#10;N6ZC0lBVTwAasI2NT4R3/GS8d+XQodvD8EgcQFroob0jdp5/47f+IHz603/l5sHhSetUx1PXurv7&#10;rdMcL9mc84FJjAvVlt6e2LlvNh50kWMThTAVVD/NJfHTaiVe5hnrVKtRoww2pg4hqn/N6TS2Fr/r&#10;JLonra2tVZU+lYe2VpNTajiA8hT3ctPRUT1ljsGR4u1oa7e0xfLPAEqDog7Pl5i/Hl760ChLGqhQ&#10;FpQvqLapnExOjocWbopKIL/uuusuN5PXKgtnTp8rBhjwxma/wpxOiGL/odLf0dEZpmerg/hqWV8M&#10;05NR7pu3bglveMMb3MwkgVTrSK++t/n5ql9OQevsjGp5zzzzXLh4KaqfhsbWMJ8qU7oDi43RL3fR&#10;6J6ZORvxqCwCmdlI3cQuRMxUUilvmklXLK7L/OXfDGVD5ngqS+QTM30UEE99iW7kNsI6+lm51ztv&#10;RFP+YZffLbDcf0Ru43xmbtQY++kxRThZWpqsO5DK1vLOWTWN+UWcWGkQQmtBfQma2NG5lOI1e6nz&#10;5W5A3gjV61wis2q81Q6Hq36k8Onk1wufk5Qa04hzgcYphV9vQCfkv+WX80Mko/x9bUc2PwUoz2uZ&#10;kblk6ptMjSPgA+ZkXqlT64EkHuCllm/gssnc6xQ4UM898lienmjO+c/NC6heIAzDojXoMud11/J4&#10;kkcDaSmyqA4vAHup+WGWO09vJqu8M6T0Lpfzcv6V75jzsp5/g0W5SnGCXM75NwsrS6ndWnbKHN9U&#10;Koi5+yv4SWUAl4VfI6lZejhuiuFXT5Nj83tMe8XikfvaE+eq4SCiFLF91+roO8+Z3MTnFTJM7jkR&#10;0TezF4j2uayuSGOdtDsPyVwbl2SSn764TLZGubm43yNzQx7m36nyVM8CKe24ydNQ1D/Gm1SPqGJk&#10;jzl3nyO/bDR3k/NTz29exnI+a+0VTkS057UuUzYfRgofvzVpTlCYbF5flteZ2RNqyOvY3Ewdq+TW&#10;2is3atO77LtO5RN4HZewTFaZG9rOesjLmFAbb96+qA+EWaLmQAtcgeYmq6M0sPH6LY4fOlsbQ39P&#10;7Let6u+yPmAKx/qRqSay+oA2KLqnHzWT+tP0j/LBzPMvVi/NTCyUKFGiRIkSJUqUKFGixGsLPuQ6&#10;c/7EEupNgBlazSgDje6Y1dYMNyOxSrZKk49y89GwRnS8lz2rK1Ih++QnP1nMDr/h9a8v7nJhhlsz&#10;1MSpmU3Od8tHm4W9jQSLlQqLR3wyW53zIHvSyiZpgArPm970Jjej2iM+eWoWn+Xn6opHdSM+73OZ&#10;yIxf8bZgo8tixaCtpVCH+/znv1ioJP3AD/xAcccOfEptiXzQyg/hSSbEr/Sitid+5maqt+kzS5yr&#10;9mimY3R8rLjn57nnngtvSGm/6667w8Rk5G1qai50dq1y84d//4/Cpz7zJTefO385NDbF1aG2ts7Q&#10;kGaip+c5jjeGzyxWMQPNOmOaKZiHx8bID6ss4p/zxFuSmdF3dGFpb6webIA8uQfAzQ3xeG83m93s&#10;bJQtcit4MDfNzGQbcCv5A+UvK1cyU36KMjNfXWVqNh40m8Zsklz7vTipHHKogcpkXCF0o6+oNXH2&#10;tIF8kBv8kTbdK0S8Y5Nx9WduPuYjgGdmJwCrVM0p4FnL4+lsNVBypGzI7HElv22dHcVhC/OWtpm0&#10;YjNfmS3kizpiT1dcjVm7dqBQ6Ru+PBJaO9LBA0smxzQj0tjaEbShfG7eymVamaksVme/8tU3ygNl&#10;EOCrWHHyR3TDkaDyS3mu+lWJMHsLheMkAbNH9e6dwL38uNlNmM1BsYpisWazifa/m/PZQOJXnjVl&#10;s3KUMd0snc+6ocpVzKhlwK34qd20rfLKbNqyG/QTb36Lf5o5Rn7N6T4fVpB02AVlKwVDoOYn8gz/&#10;Ct/LbpKneXRZR2M1v5CPVpniClWSldVfxYoTQk5FlNluhQPrkhVlsCjrNdCdGw1ple5K8B3GNMJP&#10;fk9CMeGYzUZjv5TuIkCG9e7PIUwkAFxWyiNWIbKZxUJWJqdCVgbJmUhzdT7JDRQyzMo/kLl2VaF6&#10;BwgrD5JhdWUg8hyRh8daTJW35WVJMsec+xFy+/jMw6nGW9zVY27y1QnN3GOWfS3y8MVnHm+OPBzM&#10;BTcuE5nNTSrPV6xyJPNKso3uc9lW3Sw3p3Ju5sK90bKVCsmkhofUvMa0pBTk4V/Bc0oLqyVaOQFF&#10;e5khDyfy5sZkH3mO4RP71d3nssrNK8lEbmqR5+NK5S1fGaDeAYhP3w5vpSLFwTj1ygZYbn8lQyv5&#10;i4jvri1sXKfyDz/J7PVJZm8Ci+YMeVq9DKRwa1fA8u8rNyOViJXNcg/PyiOQx51Dabu6fKpQGmvL&#10;gJCHg7noY3l/KZqBvndkoHa0scmeUZXE7M2cVM7a/ACA2GcYWNVt7UgKx9oa1dr0SVR+aFMqRV+8&#10;Ogbwe2bSYUif+9znouuxyeElMQmk8gSDVVWU+aKzhL0CrFiHSB1uOlRKFB0idRCxl1Cmp2aKU5R+&#10;7dd+ze+PAR94//uLSzCloiUoHDoj6rirYw/ggUYXxEZMaUFVLAqBQqEOLuozf/VX8TJATsZ661t/&#10;3M0DA2uLcNhbIpAmpT1XycnlgPjEW5RB5IEGSAMYBjPsEwL/43/8z0Kd7Od+7ueKAQxylpofamWS&#10;J/GQTkA8MqNmpsEnnfiq/Od84AXYnyIeBocHi5Pc2CfCaVrgzrtfF8bHo0obHav2jtgB/tM/+fPw&#10;6ONPuXlyejHMp5LO4RLdPXEANmcDVB1otVhZ8DQ4rMJsk8qcmXUiBXmH2hlY8HIVeYZHlZMW6yip&#10;TCJvubdALa4kW5NJQyobC9Z5L1QADDGUmBfKF8KXrDrau6qdUsvzwo0NTjgZDDCAUENjQyhr4GK8&#10;7fZNLPqgJ+aFwmxO8gYMVItvyqxVTmiI8s4x9m0dVVW52SQ78rc5VWTtbTZQSZ08vrWpmZiXoLsz&#10;qfTxwacygQylfof7BSuzgO+oOlFB5y+aKB+p2Ljfubk4mEF2XWmvzsycySi5X7JwmlLHep5BU9Fx&#10;zAZtFk6RfosItT4wb2EvzKVy0BzvmhLUyOFP5YDwlDfsB+GeIrBkrxUXT9UHyFblj7D98i0D5acx&#10;fbeEX7FBGKDzxqBVkFHxA48/DQ7dPqWX8qOymLvPgczpvAhSt8O90kXeqW1y3lI+Ylb9i1n1IH7z&#10;tBfygTV9D+Rv4omw5R6bNpM7qKR8AMhvPtXjeZ4Qp+o75L+gesfste/N+U9+5vx7ju4JU5MNpIn8&#10;dlhdUPBvZn1LxKU0NttT+ejfWDqpkXgknwUbMOubi5NMKY1W3vLBHuq3ETbwbpeqrpXnVAZwr7KN&#10;mXoUMCiaRy3SwHcjOZOuegMbvjV9U9gpLQwwZd9i37LaGPJUiGFI7nSqIhR2FbV+rsTyDlMEbuV+&#10;ZX/591vtOmFTz7zMfYarxXWl64jCnTo2CVX/y+sEIdpVy2uO2rhBrM+r7ovvArepw7rcX3UyIsdy&#10;O3i+kod6/iKq+ZunC3PxXZhVPhioospP/p3GcPJ8j+/yiYk87cvlkPO/3KzvCPd5+CvZe7B1sFwW&#10;1fBlf2WeRrg5lYmV3NSiGIRcBcvjrS+TevLM7aP7BAY/GvBYnaZXiKmYZCEdGiksc7+y2f5zo8s5&#10;hbks7Rbm8rRE1Mon/12UMXsWk2X2ejnPVXNRDnGfypw/a75VgBsNZoizKd3w6hNwaWDT1dES1qc9&#10;1uvWrg5z03Eyl+5Yh9WPgHZ7Lu0H9yiT3NrarR5Ok6qMU7RnhsFM5KxEiRIlSpQoUaJEiRIlXmPw&#10;4c7E9OUl3a/CbJFWRjBrJjcf2WkWFLACI/esJGi1gVlwzTwxQ6XR4PjYRDh27JibP/Sh3/ZTzMBP&#10;vf8DxUlOhKn4iF+zk4SjkSEjRoXPKFLhz7uqTrRnlUYrM8zasTICHn740fAnf/JHbt6//5bw3ve+&#10;2809PX1BJ4BxYtTJk/Fuk5m52eosm8Wpmce2lurdO2x+1goDvMjMAQY6lYvVF1S7wB/+wUdcrQ38&#10;63/zr4pZP/zKzKEDUskDxQys8aADCRCE5IbqVOHGRq89aSN+T193aGmNPHOaFaNYcOnCxfC+D7zf&#10;zZyqdTkdAICsenvjqsuf/PHHjOe4QX1yhhWwmC+s3mj2f97cL6ZVEZ9MSCseqKGRTwCe59IsJ3nY&#10;2h7zFFWq1sSb1JtAg9nrbhzKACo3oNFkboXDzRWfBYjxqiwAVmg0284GT+Udm/k1MUKZYpYULBiT&#10;ysfKIocKpPw1N6wkgLnpmdCZVlBQE9OssZfTNIEDD4qL1QeFiVqNyi036eMn/57kp2L+9S1VKpXQ&#10;1R7zr7urI0xPRXtkJJm6WluaQlmYrxThUD4lDsLxPDHAn+REGlvTt52vTPEUa4Tj6oEGV4NK+cr2&#10;aqWnqdXyJsVFNJILvCiNxNmaTmabn62efojahR8IABqsrkEt0YAMVMfk34Of3JbKGat8pA3gVvVO&#10;vjJIvM3p4AX4aUwrA7A7PxPd4FYrZc5XY+SZ2Sit0iBbzUTiJonTy89sKqMqh4B4dcqcyzDx4/VC&#10;Shf8LCb+cSP/pAkZgSi36J6DMpR3yLUxrR7iPqpGWvhmXy3T9sWkuk/1lcPkp4NE5q1ML1naACfn&#10;zdpvQLlX2YVP8UCYczOxHKIqWrgxXuSGvFN8rIaxQgxYnWhPh3ggSrlHxZLvCZAuZvAAq3SoVALs&#10;5R75Sw5AZYPqtlCHYxYw5Rcxa6WFD6HJD0YxuS3M2Tca/TLrqSApApp51QoKQA7IGpA+lVXFD5CH&#10;6h14VPmnTpHKaEdXXHUH5DlyEYoZWS+hEQqjCrmp4go3CodZ22rwdcKKyO1VDlGqky02K5lfDvXC&#10;vgLZ7PJyVOWQ48pwqjJZMY6E5bPvy/nLVYmq9svlXf0Gl5b5VXkj/ty+as7SUpMvVVTdEFy+MlNN&#10;V1UNUs8I/Mbf8JaX/+JOqsxNrTl3v5IbfRe+2pNkFeVQtb825OG/+pDMeRbyz7Q2VMcDz6/su8tl&#10;tfx7vNIc5RzDRQVXaoqIUvkbzdHe1YZTZ4FVmtwsN7XmPK56yJQ86qC+fFWGI+/VAJbzXMds7vOy&#10;Vy2TIIZJ2NVvZLmcrcFz86YN68Odd93h5oO33BxmpuNBUlSdquc5EKTCEaqGZmtLpd3QZu0bWjjg&#10;8uWR8PzzcWWGA8w8tvGpkSUd2UpnSY0dDZMGOTAm9ScqbTFKolShw7AaMt6rw014uqxwbna+2LPx&#10;O7/ze355H3jfe97rJ5oB4lX4HIGrMJddZGlVqYSZXxaZD6Lwp3TRQOuSSgYUH/nIR9zMsczvfncc&#10;zGzevLnwywlTX/nKV9xMXDrJalmGmvg00JqYmi46VHzUOgWrs7M9HDx0wM2o1OkI4N/73Q8XanW/&#10;/B/+fZHGijWYOvaXfT1SyUP2Glgif8kW7UwNlqiQinyxD0XqQjtv2B4OHIg8MDjSyXXnz56zgdx7&#10;3XzX6+4u1AsnxydDX2/cM/Obv/6h8JnPfd7NHN3cmdSaOto6raOvzgD7mmJeED8NP6DMaQCDvY6N&#10;Zf+L+IzyjjKnHEmGDGZmkjoVhbw4ctY61A2pI8Exq/n+EamZeSOQzO32cSi/6ByxlyOisehY8MFO&#10;pP1LyFjuOYFMA6xpy09UXwB5XnRirBLLy7w6ogyGNXjmvfKO8oMKmsoNT6myIAuV6RkrT31JxQt2&#10;dBw1edrTFwea2NN5B4s+CI98u6yTPeUpFWnjo3p6D2bFpSfAff676LBaRzTVIaG1AzVBdS7p6MW0&#10;zc5OFx1r0tzWFusRwpRKDwODrnRaWmVu1jqVUb6oA2lZmYFWS1MMH/mqjaTNVOd4ZgZ5xPR29XZZ&#10;aY95MzU1YXmT8t6+WVWOjMXooAHko86l12VphIseMk0MQKc975iqTAA1/AyUpBYYBw/6Hqqd79we&#10;uWoCoLbeVL1DuS3CsWToeyiEb0A1izgAZUcyn1+cDz1pEoI6iBOaornawSLflV+LJv/GhWi/ZGGo&#10;cSWpRcNsDfBs2stF514dFyCeEYe+AWzy/RVS5Wzv7CjSxeBOewTPXTxnaYzfIfk1a+Ue4HYxuUeW&#10;y44fTXySX/MzscywB6zT6iQAn6hFguaWxtDbFb+jBfubSWpvqPs1LEbeODJe4ROOwseNvlvyS98C&#10;5VkDMOo6DVb5ltXwO/9JPviTG/JTMiFM8hKQR5acl0H0VyDl0ZWQvcWf8iLmRmZf11wDhU+nagXz&#10;y7LsyON6GdTGdQ3IO3+qK67oFMpsZaBeWvwbcRNurAVJCfNPPbUlmPMBRu6mnplOc2HOsSxdmBM/&#10;ZoYPoO9VkH3kIZV/e+RprNc59knAeuldwf4KcwLxiweQ86k0UhquRz615pXk/HLyJ948HLkBkmPO&#10;e61s8+9Ok52g3veYvyfMalh5Pl4f6sm1Fi6HOlhpkBOxQlgpDq+fqll8Tai3Xy7fC0rYCh+7PDma&#10;nKYv+o/+4c+4+e1vf2uRXwvWflV5o62J9tSZ+aWZqlfpyz777DNupk/7yqRfokSJEiVKlChRokSJ&#10;En/H8KHP9Nz4kk7W4g4SzSqyKvDtb3/bzax4aMWmUqme0MWMnGblWI3IR2hHjhxx8759+8IHPvAB&#10;Ny8uLIXHH3/czR/5g4+GW2896Ob3v//9xWwd4WkW7MMf/nA4d+6cm1m5UfisRkglhxlg8QNvms0k&#10;TU88ES925ALHt771rW4+ffp0+JM/+RM3Y/++973PzZwwpVUFVOGeeOIxN//wD/9wocqlFRfAShHx&#10;AeRTzL51toWnnoqb5h999GG/RwbcdvuhIl0f+s3f8idgZUZpZ3VkfDwuu7EqpoMBtm3bVswO46YY&#10;tVraxdPly2N+2SdgZuYzn/m0mxcbKuH1b3q9m+dnZv1MbnDpwmCRL3fedXeh0sYsusrA//3/+v+E&#10;B779HTc3NbfayDjaN9s4WJt7Gxtaq7OTuEkqZKjnLaRRNOFp1M1qjWYn8XfmTLzskdUmnWi3bs1a&#10;iyH69VOIYnLD9OxMoSqyZPZSRWHErvLJLHYlrZAgb438m5qaw9hEXNEaHR0LE9PxwAPPkzRDykZi&#10;rZTAbzH7k80UUEY0y7zIrETKF+KpzqpXD88gHM2sEIaX22zaR3Hks//57BIzZI1pNp0ZNU6tA00t&#10;jX4vDuCkssViBp0Zyig7n/1NG+YIJ1/FVNnN4eU/pZO8YSM5YEafOXHA6UAtaYUh35DHrHaRfsJI&#10;M3zMsOvAAN5rBh01qPml+A1zp1B72pzNDM6SX8BJWZmvThBafnM5Kmgws+4EwL1WBjm8QXcCNFkZ&#10;YyVIQI0PeJlMZdHlFFk2q+WbZQsZQilvyMu0j9HVB5kVjOaqKi1qV8p76gUBOTSkFQCVpStg6VA4&#10;uElH8DtUrzFLpbqvpaO9qH+nZ6eKlZ8mVo2SG61wgAYv5zFu35CZ5Iw8JGfk1pxUtjiNUeUKliVb&#10;yRIsZWZW8CQ3vg2pJnKqnmRYMX40u+b3EKSPwy/3THJBBkXeuTyiPY+W9C3Ap1QRzFHB/6KlazGF&#10;4zyLPQu/OIwBVtIKXrPnV5Kt1VnzRZnJZ17jygvgu9E36+ZU9kifTt3hgAT5JC1Ku9cdKe31vj+h&#10;GmsVaaEtQwzzSsi+OmOKWfZRHajq5lrCWdl8Lbge99cXPunLTy1byZyHmatUVVUTKT8xHxetjKt6&#10;pt15NczLkaXLeNNJhpjz8lYPaChoBSae0lY1X0vac3N1lXVlNwLyUb3kyMzFwS3I0E322ujv2ows&#10;l/H8XUD5snJ4ecyvDq6J87y8XHWVppqXBTwtyuuVsVKwde29vEXkZTnPi9tvvz38/M//Uze/5z3v&#10;oeC4mfZK/QdfpXFTbPfoWwDqYOp3QD9YambFaWZnL5xc0vGtdGjVAD/22GPF5ZK7d+8uVG7odNK5&#10;Bgww1JHF7aVLl9yMWpkGEnRk77vvPjd3d/UUqla//qsfCnfcEXXnfvqnf9qfgERLpewLX/hC0VjT&#10;4VeHG/U08UyGSDULtTIde0vn9hvf+Iab4eHOO+90Mzx+/OMfdzOqX+985zvdTHhSK+DI5meeiUtY&#10;73rXO4qG7MSJE0WmrFq1qhhIEKbktnX7tnD2bOygM5jR3pg77ry9GJj91od+u1AP+6X/898WgxkG&#10;YFxuCBjUSBUNdTgNhA4fPuwqcQ6rmHVCGio4sqfT+tnPf8bNPb2d4Y1vfqObhy5eCp/4+F9E89BI&#10;oWbGYEZpobLvTB3Lj370j4tO0arVa/wdqFiHeqBfxwu3FZc0tttAQwOwyxPjRWfY1StS4WZAspD0&#10;Aci3v/pyvJSTwa/Kww++6Y0uX0CfVd/FtA1SpGZGx8RP0zL4YCmZK7MMaNOgi050+sCmJmfCI48+&#10;5Oa/+cYD4dSZqMIHjwwMgA/au2LHBnWluTTgcQbUizWGWlJ5oOyro4Iamk7Jisc6R3Dimtzo9CuV&#10;odkZCz+9YxCm06jo9KjMuazSYIuPXZ0gBjzqFLJ/S2C/jtw0WdiLWYde7oh/Otuj1JxkSng6vpZv&#10;oTHJBSulgUGq9mwUA0gDx1Erj6O4Im+gPXUWGXxyUh3wAW3qrbPHRCp68K5wCa9Ir7nRZANyVL1D&#10;OVAdgXvxgD/UFYHbp8EPadSpXMhclSkDKg2QmswsuSEr7ath0KS8M0l5hwW02qCOvWNgiWOp02mI&#10;7IvRPhmXbdbxFXywkVSezHMxOOY0veqglr16Ke+sPHOCIGhs0XvjOckA+EA0NQzE5UdHxx9F3LhZ&#10;THUKA33Zo6KocrXEYCGll6fiwK0618SjSw91uiDArjHtk2lOe3kAZYmLVAH5qfrFAnL+QHOmTuAy&#10;TINY3Ks8eB4m1syx5VnKuxQnII3sNwLklSZR4EGNMfFoj9OcfRMasKktEAp+7CkVRMqVhi3IQXW0&#10;l0GVE/xJhiCVz/iMcnMkJyq/QrXzvRw6MhiuiqOEMbupCC6CxCocT3hMo5tTPjpq4r5mWDjFEcYW&#10;Rq5qmGJabp+5v9qFgy8/MFiOap2D4xj+MjPpzcMp0qtnHaSBQd5Re/UAPzlD14I8XX+LyMtGvfL8&#10;/YLrlud3gZXS/kp5WCk8rBVkbrZ2iiINVqgmErKyu4w3fZ1XQb2kXJG+K78Nb3MTc/DGvkxw2x23&#10;h//9H/8TN7PAoHacelJ7EfnY1c6i7qu2rBV192RmLKA96KWaWYkSJUqUKFGiRIkSJV6z8LEc98xo&#10;duyhhx5yNSzAjL/UjbjYUSMiINWpdevWhTNnzriZjf2aIQVagWGmXqsiTY3NxYrNR//wT/wULfD+&#10;9/9UoSLFiKySZt++/OUvFTNkrAZp1or45R51LPGAmpxmb1nN0CZ+Rn+33Xabm1lF+cQnPuHmnTt3&#10;FqpWuVoa4Whl4K1vfXuxUvTss08XPLACVF1FmQwTSYVp247t9juuIH3ta18pZh5v2LPb5QU+99nP&#10;F7L9F7/4z4tZUQ4e0IoQq2F33XWXm1m50aoXS2u6n4eVnhdfOOzmLVu2FXyipvVnf/4/3Xzh4tlw&#10;MKV9VV9fePH5F9zMCtvb3vY2Nx84dDCMJvU2Zmm1wfVjH/uzsGXbDjd3d/eGBx6IaoeD5y6GH/nB&#10;H3bzzi27QmOaomY1QWm5PDZazHgyopbKCbMJ41MxrhcPHw5/8Yk/d/Mzzz0dfvRHf9TNP/nOd4Xe&#10;3rjyxiZe7q8ALI23plPFuIB1Ml30ibqPZk7bWtotDZGf1qbWtFmckfx4ePzxR9388Y9/wsp9zK++&#10;gdXhzPlY5ietDGzYHA+i4FCAwcEo87mp6eKyv6W5hdCSqVxqBgHZbt+63c0b1q0vZmmPHz9eqAih&#10;ckk50yEYw8NDhUocqoybNm1yM5ubT56NZXr1+rVhTzoog/ieeTpe+Ep5YBUKsHKg9Luqi2YoF6vq&#10;E+RLTEGcNSnuWrE/zWrz/ZL/AJl2dEeVsFsPHDBZxIt1Lw4NhoE1sRxv2rK5OJ1weHiwWJ30mfsk&#10;lzkr/4qZ8rF3dyy7O3fvDLOLkf+Xjh4Ox47EFUbqGdUXO3bsKPKYeC6m/Ni4eXNR15w9f644VQz5&#10;6rAR5H7ipRgmq47ix5HqMiZbdaJXWLJ8lZqWpV11EJyL/2yxyWeb2FQOGl3lTNJlpr+6GqNVNcA3&#10;BPieFT7L5bPTaXXCoNkpZqJ1CMS+/Xt9VRusWbcmDNm3Bc5dOFes3rIqomX3wcFBX2UArDgfuv12&#10;N1PGTqdyxUqoTm+EH5XR4ybnmXR6HtC9NEyyaYO+CbNYjfGVrVQnehlLZlbPtIqKSlt3f1yJ5uAN&#10;rZDA+zmra8EwFzcnv+RPQ8pf4lGY+Qrv1OSkuUt5J38G3qtu7ejsDFvSajXlajBdDs1pirt3xjYs&#10;8hA1EGizhi4NuhmV14MHY71JmXrhhVhvUo7Wr43lHzecdAhoO0+eOOFmV5lI9zs5Up2IfPSdIsMc&#10;mmG9GvIyXN38XfVba66COFP9u6L5u4Hl9TXwUzXn7qtfDq9zcz0VpqsiX0XJzDrUoTYuyTM/2OJK&#10;5D7qY7msq1B6V0YqC9cF5Vc1LfomwLIysoI95pdlrQZq18FKcXw/IOctR85l7mIZ93lacnmlJ1gp&#10;nO81FC9xFjxYua3/vS9HPZm4Hd+JcE2JSWUgD89kRusn5OVBnxWqtWiJgNvuuCP8/D+Namb0P7m7&#10;EVA/S3OEPrx4pi9USW0lauSqP0dHR8Jzz8U6ubxnpkSJEiVKlChRokSJEq9Z+LjpP/2X/+uD6Lsz&#10;MmL2k1UOZlhZoUF3nZHQDTfc4HticMcoiZkq3DPTx+oEs9Ds5eAdfpl9Zs8HflkVwZ79LHNz874i&#10;gP0Tjz8RNm/e4iO5AwcO+hN3Q0NDfvgAs4tsDmcGlriIgzAhVnu0AR/3zFIzG8ZKBbOwEDNurHTg&#10;Bh7xQ9z8ZtWJ+JiRZDaXUSDx8I5wiQMztHHjJo+DFaDTp0/5rB/8sHLDe35fuHDR0jzpad24aVPg&#10;WGHCP378mL9ndWn9+nXFPohnnn7G+WG249577/GRKGbtvcEPfOAeWRI3PCMT9i4xg4973l1ittoG&#10;w/zu6oorM9xSf/zEcU8TM+PMoGNuMbp08ZKnl7zcu3+f+2XVi9EzbmZm4sZ9NuoePnLE0rnaw+Z8&#10;7+efec7vozh57ETYsGaj3xu0yZ6drW2u488swYzxVLG8GhsdDZX5eG/G/Nys5zm3jqNHWWE0vrQY&#10;hoaHwktHXrTwG8KF8+fCvv03+arKrbfebCN5Y8zcLHKcsivos/l63m8qJzz2/5w3P6OXR8KlCxcs&#10;7kWPm1UKFueYDV5A55/ZB4uTY3svXbpo8YfwwgvPhWk/+nkp7Ni9M2zetjls2rzJj5Dt7e/x+4HY&#10;S9Pc1hw6e7rC1h3brKx3hVWrVwV0vzl2uZWjly1cwmMz8to1A2G3fSe9fb1WZjZYGF1uZoM0ciUv&#10;++x3p8XBRmPyf3J81GeeSeu2rVvCnXfcHjaZ39Xr1obLk6Me94Ytm8LWndtCd293aPSN+Pbd9fda&#10;+egKfVZ+Vw+sDlu2bA0bNm402uC8LVja29q5J2fWUsEMDElFjuiisgl20WRu1o3wHynKibTYf/ab&#10;g4rZHI2Mtm3fEQbWrQn9ln5WHtdtWB/W2u+W9lbjoS8MWNq7e3pCK79X9fuKHCHgn7iamxtCk/He&#10;Zu83bdrg9x6t3bgu9PSarLtM1sbvJSvb7JVobWsN6+zb5fthMz2HXCA/4mb1gTTfcuBWy4vVFu8a&#10;v6tk3fr1/psjxltNzl327aA/z96ePvO3ymS01fjeYHlMvcAMEHvWuKdncaFivHG8uD1NAOj1832z&#10;l4XvhLLPHBG0wOEVyDKljQ3s/tuob1VfaDeZs29t7fq1YcDiZEWSuoDyDT+UMfJ/796bwhqT2TrL&#10;Z94ROPaco9/R3u5lZcmseYccu3o6Lb97PJ71m9eHeZMXcqJ87ty529Pe0dkW2lrbfcV62r5teKce&#10;YX/hvr17w2rqK0tTm4VP3TI6MR7LkeXbbXfeETqsPCFjjgvuH1gTVq9d4/v/kO1ay294Ik9YWeG7&#10;ZkWm0b419o+wX8xX91JRgyJi2sgT7jVihWv1wEC4++67w3arc4ibPKceJp867ZsgfzlEZOOmjZ4u&#10;eOLrb7O2qNP4Xm/lnDLW37/KwjIyOfb39XvdS3ppJ0gj+bZ///5w6OBBzxP2+wyNDPuTdm3zps2e&#10;JsrWNksn5YL6dTCtzNDm3XHHnS5PZEn4HJFP+N3GJ7LguH/qVMJhpUt7OmkX4ndn6YfMPyBuzSxi&#10;x5zmcnldHXLr7v2bJQwjvmWzrCUcRjP661WzZ4oTkPlaCf+AlYEUPz8zfuqZKebu3+1z9yDW7+4+&#10;0Upm/22eqhRXA4t0ES5I4UdEfxExLg/H/zBF/hRPg3182POfB+Pmqr8riPbJ8xhzRrXuriDD1cJN&#10;BD+AX1VZgOhXdTokPy9nH2VTQ0QjuRmpXEU/9r/9F491jvzAe2Fv7Qv7u+Qmd/+y5leR6gIZS4aZ&#10;udYe7x6O8ca1F7I3h26OefXKzLS1ng3+wwx1eFhmdh5ITz1Kbjxv7RH/szdRBrW0MsQQULxXQx03&#10;fHvOU0T8Dt1gccNf3Gupg2I2WV189113ef188837vP6lf4w73y9q/jgAgHTSByE82l3e40dlnn6w&#10;tEVYUffBzK/85//4QRwqUIiKvWIVMoMVKnCpkzFgoDKWyhfvsaMyJ3Bn3Bo27PkdG5cZa+TjPQMd&#10;9sQ/cTz15NM+mIHBgwcPeTg0GAx66KTjnotxaOjElzr7HDwgNTDCoxEhHHhmoEVjTUPDoEj+SBNh&#10;whMqA/BKOHutoSctvEe1C/U08Oijj/qgZq016tPTUz5YIW3IgsYQv3RI6RTBJ/xgpmGcsI4C8kSN&#10;6OZb9nvDzPnaxIOfxx973N/D+xve+AaXH3wyCMNMOMTN4At5kDZlJvFDpANVN9x7o2odNDpHdIpa&#10;zXzKBl6EScf63vvv94MIOP3qhRde9GX7yzZA2meDGXjYuXN7mHJ1LDa9W741c7dDQzjy0hHfvE3H&#10;bmDVQFisLIY1Fiebozev3egDmLWr19hgptMKtBXiioU7fDnMzcyFy2OXjUcrpOTP2KgPLGa9TFhn&#10;Ox0AMDQ86IMu5Hrh4pmwe89uL8C33LzXOjnWtbQKgKXFSeuwcmoVcqUcjlinZNDylDBRq5q28jJu&#10;soImTYZzNlgaHx/zDmdHR+zYDI9eDqdtcMxpZS8eftHVkxjQMGA4dOch75AzMDg/dMHqkyXrJI+H&#10;zVus42Sd9QPWeaaDuskGFpYR/pm1W7gMFDldg05nn3XMKUMmNn8/bfKED/i+eOlCmJmd9otY/bQo&#10;c9RsTwbJszZ4JG+3WNg7du2wjr7Jx2QwOTvjajIDG9YFG1aH2cpcuDh0ycsenbWdu3aFVdahW2tl&#10;YcfOHWGjdTg3GLXbYIbO5Srr8E1yCIMNAOHPNXssHvjjdwsb6u3JN4G9k3VQOcGKyoOOOptzK+Yf&#10;dbA9e/fYYK893GQVELJptgHJqdMnXX2yt88GMhZvd2+nybDfO9bzC3N+st/kzKSnqdHyk/CQ17gN&#10;LMdQxbTWcsLyttk64adOn/HfbNQfGrL8NTp+8pSXkxH7vujEknd0jFdZXs1wgpvJeTwNZhg8bt62&#10;NRw7fjxM2LfKO36vWb/O66ttO7d6/m21QSN5sMa+62YbuDHwZhAyPT0RD2CgPjV7ZECD3mhuOZnL&#10;q1byGkGSx/bAFnNHR5uX3X4rK4cOHQxbt22xum2T1YM9YfjysJWVtjBnciZ+Bnw33HiDdcKto255&#10;NGfpoL5atbrf0h7jZeA3awPRCZPTjNWfl4Yv+QCRb2pmfsYPzqDOWbAOBOWWRuOSlTHqjQ7Lo0F7&#10;P29lk6X9bVu3Wtns9/y9PGz1lNWnHSZDmp+uHgbFPWGLlZ+K5X2rlatF87N9104bbK4PN+2zQZDV&#10;p+s2bPBviE2c8Dw+OuaTFNRn3D1gTZU3/ZGiOQ78YkNH3lDnUM4ZoPzQD/+wq2iN27dKGYfvtVZ3&#10;MYhhoMJg+YANQrZZXbx9xw7naz0TBDb42WhyZYCzxfJ2Vd8qy8d1Xn+MWX3ZbPXe9BSHeNjAv6k5&#10;rLc41q+Hdw4amPMyRjGfmJi0eoP2ZdTqlikPg8MZTlp5Gx7ibrWGsGfPjWG7yYWG+HlrL5gYIE0n&#10;rL5CpXh4ZMi/lTNWz/J9v/TSYYubScGKf1+A9HsjTqQGZGARxd98iCuNQqzcUa4gHkIMJYGOj7uL&#10;9VG9v+jjSiJPXjnBU3wSmiPjZSVyfurYRyKMayfzkVH1r37YtRTD4KEQPD3kiecT5uxdsluO2KEq&#10;3CTCo8zXTgVLK5PxgFsPPzO/UsTvst4fL91JDYjPHh7ncrMbi6fMuf21ml9dcv5yAolnc/Cy9kWZ&#10;yknuXoGZfo0DO7d/GTOVqJtF9p/M8T+HBgCQ52sNUW+7u/S7QN1yfRW438x/DuqxxFwhNS+n0X7J&#10;6lYuDGfya5vV27dbG0n8Up8HnLJIvUk08MzEG2EgC/wD6nnxXDuYkbhKlChRokSJEiVKlChR4jUF&#10;X5n5z//lVz7I7DyjIZ5sGGU2jpUDZm2Z+WfmkBUaVlxYkWBlgFl/NmSyQsA7zLjDL6sPOoYYdZjX&#10;v/5+nxFdtWrAV1Hw++B3HvSZZGYVb731VgsnLvmzyoB/whkaGvSwGZERL++Y0eMAAGao40gtjuSI&#10;G3+srDBDzjtU3wBp4gAArTg9+OCDvgpEWNjDD2lnppzVEI58Y/WG0R9qBszsEh8HBsADq0X8ZqSL&#10;361bt/o73HX3dIYTJ475LC4yQJ0Ed6zcEAd8oWKHGbrt9tt8JYoVJ+6nIV78sTGYOOCT9KIuggxY&#10;PSK9yJ00k15WXTas3+DpZJaTpcqnnn7Kw2em8MabbnI/qGChrgbPrDTtv/lm5w01pXi7OjP4HN/a&#10;5PYvPv+ibzy28XLYsWOn3/EwYPkyPz0bdm7f5fH1tPeG9uZ2j9MiDDPTM+4etTTUiFqaW8xuOnDE&#10;HqNq1FSaW+LKxODgxXDk6EvmeimcO3/W+NzjI/M77rjNV2aYQR8dvRyOHTsaRi4Ph+effTacOH7c&#10;1ctQa0EmrIisGUDtkSOZ28LI8EgYnxgN42Ojocd47+vvtfQ0hKGRIVdbJF9efOnFcPbCuTBXmfOV&#10;rJ037HZZcbv9C/aOAwdYQUI1CVWYtWsHwsYNG71MTkyO+8w3aRkaHPTwoD7UXtasNtslV3fDP2m5&#10;bPzDe8X4Qw1wYGCVq/pRtkaMJyZx4a+rp9vlSTngLhE2eTOT29nXFZZYHbBwp2dn/XtANYeNzaQZ&#10;dSN4YfWQ9PC9UtaYsWcViw12rCbE+YylOInCL4vX54ssDlZyKB9pTsXJ/1C/sierMLtNRqRnwGQx&#10;OIwqzpI9h8L6jes9rEG+1e4OX4Xp6bN0zEz7Sg5qkLPGG3fhIANWg1ix4qjhnp5elztlxDdPGy8T&#10;4+M+I8N3yiogaaFemLG0nzx1yusPzMzo45d44J26as3qgXDa0zzvdRXfu+TlM3aWgFV9/aEyN+P5&#10;XpmbDZftm0f+yL3Z0ouZlTPuMME9RDw+S2TEb+BS4gADq7/6jcdd9l0SF98iqxfURai3jRi/vfZN&#10;9lj+UhewUoiKlIdh4aFCum7tGn9PWWeFBTVEVvL8Dp2luJq8d99NXpeyesSKL25YrWEFjnLAak2L&#10;yaFickadcnTkssvQv1H7Dubn5n31Y73Vucim3Xhtt/DgjRUR7mZptrwbsXLHii8y22x1NgdIsBJI&#10;fdTV3uGqYBfPng+zk9Nke5QLs2hJRnpSB/iEmpn9fBCe9q7H4tt/8343nzl/PrAZnxVUDnHgu2Om&#10;kRUZ1M2IF/U3vkHKcwerzlbeXZXQ+GDFGL8cpc8BAqQXFVnKAma+MVaYWd3GPDwy7Pnnaenscjeo&#10;oA0PDYdRszt77qwfLIAb6lVWtUjHhYsXXE2POMkv8pk6lPr36EtHvM0gTFe/S1DZ8e8KGZnZCXMB&#10;F1CkJd5hx8pNsnYzwjOw+uESl/mVI4XyCpH51orM9wkk81qqh9w2T0K0z/+P8E3O7nDl9NaP6ZWB&#10;qAhvOQ9VuPk6I6wnm1qy/7Lf1HdutTJ5uK8GVdUFXxWCM/G/Eo/Xae9Bpnffa3PxLCiTT6hRrSyI&#10;3yCrK9xcdRPDiuRIP4rwcnMOfltbtzyehMIt76uQLeWIehBs3LDOtZSo/3fv3mltBP3guAojN96O&#10;WFgES9tPmwI/9J1j9cl9fXOuFgyKlRkacSp1iAqaChsiEDrTEBX+zdbxhbhokg4zRKTyi1oUp4BB&#10;hCngBj1jiASgTgbhhwYG4nendXwgLi6UmbhpyCEGFZxuBBE3nTYIAeTh0NhA7AkRcEcDB+GOxgjC&#10;DN8Q+2q+9a1vOXGfjKumGCFAZAEhH8kEszKdzpPS6A1XAvx4xiQ75AIhBxpCCD7EG3wwsIF4p7ST&#10;aUov8Yl/eKJz5x08S4v4gTeFyW/ig5CJwoelZhucQJwMxmVxEOa4xsneE04yiubJielweWTUaX7O&#10;OljNbU5j1mmamrBwjWanZl1fH2Lg1N7S6oSZ+08gOiCoskF+t4gNeiBk6PtdjOgFMWCAnnjssfDJ&#10;v/gLpz/8wz/0k+igBx/6tg+GoFXWed5nAyGnG/eEduuUQaM2iKDDCXWnsgWheoVqEERnmTRAjz/+&#10;pJUt1AVX+UBJOHPmnOUllxXOW4GmvM05zc8v2ACKgTx7Grpjf8To8viYd86gTuukHjh4i9ObfuAN&#10;NiDqtzJgMjLiI0dVCOI3KkQQR1lNzZhMjRgwcNoSNDk94apbEIPm0fHLTmfOn7FO87DT/OK8DaoY&#10;WLHHJCz79oqySDlpbE6EalckRlaNNrCAWi1NnGQF0UEnfyDd6QTW2OAulo5g+dZQlEWpg6puUfg+&#10;wFiz3gk+xFu3dSx974URqky33nyL06EDB/1EL+jYkSPh8uCQ04LJnlPIIE6Dm5mccqIDPzpoHVOj&#10;Nksbp/JBw5cGi7qJ+PADzc3Menn0/TGWV+z0gdhL08ygpoYomiyH+5K4yZYOPwRIJ8S3Sl0C8e2y&#10;Dwy6+567bHCwyalieaS847S9llbj04jO4cTUuBP7yhjwQ5Tl7TawgCZswEO5hijTl+0J+Xewus8J&#10;VT/PTqOhoUu+L83JBursfYSoOwZscANxOhwqVdCADawYTENjE+Nh6PKIE2pceZ1L+iEaMJUr7Nlz&#10;BeX1I5AZ+auO9pPcUnvARBKDDoh4H3/yCadvPfidcM4GE9A0g0/7tiDcKF4GE2oDwLw9obxOVB0O&#10;Sb0YIo/Y7+J7Xqz8UBYh0sJ9YdCgxb2BiTSjtdYO9XZ1Os1MToQLNgCCZqYmw5LVK1BgkJuTlReI&#10;KQnkVY/oLHuHOTNHlaIVzNdEJvc69N0h47lO2H/7VE2vVXJ1KXdTuPVOWSTUilV3R7IyfQWZ0wLL&#10;/S+n+lgevuK8GtX6uZLs/5elPEzrBbzsX9znIGp4WUol8hXR8rCMx1eZfBblNU2WhQWRnkSpPoHU&#10;v7lWyv0uyw3Lb6fcbGUmqg3bNxOZuIJ8wMuzHqVwct4tVcvqYvYcQrRz5tgp7kWN9TZklgWRrVAO&#10;3NAHKVGiRIkSJUqUKFGiRInXHHxejdPMWBGoVCrFBnRmpZi9Y5aM2VhWAVjKQf2JmVdm3ZjlZ4WE&#10;GTbcPPDAA+FrX/uanyCGGhazbQC1ik2buAU/jqqYHWXU/Ogjj/mMLysfHADAagcgLM0ks4FfqxXE&#10;x+wdM8P4gQfc4f7xxx93PlhVYZTG7CgqJqywANLGKgvpgi/uY8AMnyx5ER4qRMzYoTLGigbpYGYZ&#10;tS7sGUUKxIt/1HiQGelGPqi1cYoUm88B8Xf3dDuPrG5ptejhhx72J/ave93dvjrAahgqIah4aEWI&#10;NBIPPMErIAx4gUdOnPv2t7/td2pwQhpukVFrS1t4wmTCjDOzyTt27nT3M1PTPgOJjAiHlTbyYuOW&#10;zS4XH+FydrmPhkN47tnnTS4Dzkt/36pw8cJFzxc2zq41PjmFam5yJnR1oPKzYHw1ujwIE7VBP4HL&#10;eEK1iJPC4qoWq2QVV//gxLOjJ4+YmwaXJapMhL9/314rh3FVis3kNhYPGzdt8PhRTVy9elV485t/&#10;MOy58YbQY3GgMqLVMmaUzlo5hQdUcTiQgfSMjo2FC1Z24If7bVBVQo5r1qL6eNnKz3A4feaUq8aZ&#10;Z58IWKzMhwXLow5L34KZUeWaHGMF8pyFGXwVi1Ue0s79LPCCahCnbDHDwIZuDifo6+31uDat3+By&#10;Z6Mwak6UOVcJM1mi6gOYTWZW/PCxoy5LVlfWbeAkvFafwZiZmPJNzqwsIDO+DX5z8AFmvhdOnGPW&#10;++yZs2HK7EE8cSreAI8KIHKOxEyIpcPMyIx0IC9WHDjlC/eb7TuFL3hHjW/azKSrxfIH8D0APxnM&#10;CpyF5CtvrLSwWZy0Q5wihroedQxqcp0dXX7AxKULl1zNB9XBNQNrwq233OrqjMyEo7rTZmWJb3jU&#10;yh3lhu+EWR7SOXjxkt9/Mj05FTbZd9puPLGSw0oh8hszP8zcsyGelUBmzgfPX3D+R4eGw5R9q8zU&#10;+iqS5TXxIBeKAEAW/AZsRNSkEHnBbfnwgWpdv9WF+F+zbq2Vg15P45DVn488+ojXm9QnfJuYUUFc&#10;u3adq+ayKZLDODwfjQdkiT2qipyARtydJiPuLkJdk4MrKMfkB6p269et87zlBDcOpCCM4cEhK76N&#10;/k2gEswmeFYOWRnjPinieuqZZ8KTzz7jfB0/eSKcP3feVf20yoEb0kZYmC/Z+2bjlXpi0L7Dij0p&#10;G15TmDvkBPH9AZ8NTqtZ1Ec6AACVQg5loCxRl1PW4Zk0UWaJixPdODSA75mVOvKZkxB5siEf9FoZ&#10;YNUQN5xwiHoYMkd+sew2+5091E1+yIbJkTgpP6jk3rQHFdVeK4OdvtmU+pU6kriRG3WKn2qod1Yu&#10;kAsrbnxTmClfqIySRwsWL3EiE+otkJcd/6bsPTKQrHwiknfugpIVZy6j+dVADO1/bVQl+N3hexzG&#10;slc5z/XMVjb898uhnl+Qma2c1bV/WbN+XztUnvnv5cz++28Ry+LNIr8e++z199x8Ja7+NsKYLuqO&#10;3Fwf1xKiSiL1ZrX141n1zepMbVzUc1727B/+cMPa4MbNG8Ldd3OaWYNrv/DEWeE+oagjjWh3eVK3&#10;qj6lnqc9xd77tFjOzE8Ul2bSmNBxBY888oh30AEqXgwYAB3rN7/5zW5mnwh7MMB3vvOdIiIaFQZC&#10;gD0m99xzj5tp57hcDPzBh//Qj+gE73nP+7wzD2hIaEDAN7/5TWcU0Mj5fhDDj/zIjzgfAH1pDVoY&#10;gAm333678wTooIgH+PrjP/5jNxPGz/7sz7qZDgSDC0Cc8os/BAbggQEYQKdavDE4Utpv2nejdYzj&#10;KQvsvdmxM56OhkqDVHT+8A8+4h1Z8Iv/8l8UMqcjSgYBBmc0mMAHE2kww7HMDIwA8T799NNuRl2M&#10;jgvYtmV7+OIXv+jm5tamcP/r73Pz0OBw+MY3vuFmeHnf+97n5rvueZ3HB6zLWzTGf/ax/2np3Olm&#10;ThV69unn3Eyn546b44VyYdIGMXFcHNCvV97RYeldHfOL8jW7EDu8XD45MxfVEA8fORw++8W/dPMj&#10;jz0afuytP+bm97zrnaGtM12OuTjvx/aCqAYWw+Q4b8oKaG6MKi2APNLFoxT4Q+nC0PMXL4SnrPMG&#10;PvHJT4bjp066mZORJm2QAmatM967KsoZtSgu7AStLZzoFsvGwtyCq/iA6QnrfKZ04QYVH9DV2VOU&#10;h0Ure0wGgN7Obu94K18pb5XU+YNXVzUCTY3h4nAsB139vWHAZAkYXI36aUv2ndg3RucMMGhQfBwv&#10;3G3xgFMnT4b56cg3lVFjqm/mZzlxKZopWwsL8UUczKS8NB66euM3yYWHMzYwBJwoxqlSgM4xfAP8&#10;8p252bKCjieAR9UvnGiyOu0XWbN6rfmJeTZ0YahIC/UAkweCZOWd6FQOmmwwoDJK3invtZcPcMoZ&#10;i92A0/N8id0Q1YNifk+NjVoexgtcGQikomsyQF7p0kZLl2SLWRc+Eg8DWUD8XQyCDWstr1AtBAz6&#10;LlyK3/y4DWDFM2V4Vf+Am+ngcrQ4WLCBGx1kwGCLgR4gXupgQMcfdUPQ1hGPYgbEPzYSJ1FQn2tM&#10;3yRqdq3pMtAey0cGWOD8kA0CUTcwtNrA2geIBuQMT2DABtrsjQGo9/W0x3I8emnI7KMMaceaNIAx&#10;PgUGtA2upkod1OL7YQCy2XnjDW4+z8RWulhzenamqH85Cpr6GFAuVMbgS9+/7630/WJWX794OJw6&#10;Eb9n3Ko8kG8c8w0IjwkNwMCO/TAA9yPW7gEm6jhxEVC3MCgFPkhKZZh6sr0l8oxfTohzs71HtQLA&#10;p8pMVNuNYL8TE0zCtXZZXylQEPle4nvL/bWgKtvvHi8nq2uJ63rlTZjyk5trUT9u70MmLDFr4Fgp&#10;zFdivj6IH6r1azHb/26+OvJSdi3uc1T9LpdVMhheLfvvPZQvtYj5lNe9ryZUlwK111dFQyo35i8O&#10;ciJ8+4DhjrtuD7/wC7/g5h/78R8t+hs5/97Opp+YmXAF1KtqC+grHz78ops///nPryidEiVKlChR&#10;okSJEiVKlPi+hg+zRieGljT7ySqHZuifffbZYpYQtafHHnusMN93X5zp55Qtlt3Bww8/XMyUM9pC&#10;9UlmVLVAT3evxwH+6CN/HO644w43v//9P1X4ZWZds7TMsLOZGDBrx0wwYGVIKySoomkVCBUJzYhx&#10;UABqZ4A0HTp0yM2k9ZOf/KSbWVn6wAc+4GZWFBQXqnCaBebAA9R5AKNUhYNqEJeMAnhmpAjY4KsV&#10;mMcee8TVmAAziZo1/uQnPlWstPybf/uvi9UM1NSIGzBDTbgAWXKJG0AtTmlH5qiJgN27bvAZRDCw&#10;ak349F/GNDIjevsdcXVicqK6asEq3E/+5E+6+fa77izyfXF+sZDzn/7xx4pVoD17bvKVIHD0pWPh&#10;/rvvdXPLXGMYOh/TiyoIl9gB0sfsLLg0PBRGxuPsZ3dvV1izLs4mHzt+JPz5J/7czQ89/nB417ve&#10;5eYPfOB9NgqPI/aFJQ6NiLPDp07Fk6rAunXrQy8XCRo4qEBlVaqQgJOaKAeAlZlnX4j8f+5znwtP&#10;pRWtucWoHgIWbHivDd3c/6HlC9RrKmnVAVWt1jSbPDfHnSyRHyZIuJ8ENLKxPs1oMLPA8ihoNXvM&#10;Cot3nOYEKLfcyQSwm6nEcCuLC345pTBveejAb0u0JxzJpa21NeiSNVTSNMGGyg3qQICTujgpDjDb&#10;wckggCVfzeI3tTRyrVk0m5tJv2TU4rK/5jQj3mj2qOHVmrlYVGluM3lqNoX4WX0AxMOJZmB6araY&#10;ocEfq0uC7OFTaWR1InfPShZADvqWeMKTm1mBSGlva20MS5ZvjsWKxRQFhHvlmT+5SMaAPeEKhRuL&#10;s5iJtzTKzWLa/A7mWbEwmQLfz5nqJp4NaeWEem8q1R2o2WkGi3KvlRzkt8RBGQbsOEAAoNbWkL6T&#10;ts6OMD+T5G9u21rSqo7ldTypMK5OcCgFcJUBLn41NFhex8M+LMy0ogZQOQyo0gGTX6vxJ/N8cseq&#10;YGtz5JnvX3JAbu0dcWWPSz61stfS0e4qp4AN/ZUkWh5+z4+BvBZIu8oSstcqJys0Lel7O3/2XLGi&#10;Uuu3uyO6x99EWoHFXu4IW3lK+SrKj5lVfnCrvEOeiR2Xg75lc2Bpj25IjCbKCTt5LeIpkMrkd4u8&#10;fC6HGP27AgkvhGX0veAnCfeakfOTI9pfkUfLsFJc15eulfNrJdSPF1VS4dUpSbV4edleTVovh+8N&#10;z/UhPmvjfKX24G+T/5XL2PWW/+8G11DOs5WZQkL2aEx19Z13Vldmfvwnfqyoh/kmVPd6fZ/qRuw4&#10;XRfQ5qsvMTY2WpxWXK7MlChRokSJEiVKlChR4jULH8wwCmJGCmK/BnedQOyRYcUD4j6WN77xjU5s&#10;2mE2USspzJBBuEEXGWI/ieyZRRWxesHMIsSIjLghzIzAIFYM4ANihYZwoXvvvddXciD0u5lBgVil&#10;YBUDIlxWiyA2Vit8xQ0RJiM8SHGLF0aHEO+YiYP0GyJ8Zl2hnH9WUJRGZuoUDvrnc7PzToQl95jl&#10;XjOPEOn3/SVGuFG8xMWsKsTKEmmAcC8+kZvACpXC8XsfFiIRjuQG5JdwBNdzZFRsxNyz8gVeWb2B&#10;WF3jPhzo6Mlj4dT5007nLp0Lpy+ccXr+yAvhsacfd/r6A98If/2VLzk989yzYboy58QeFRHjcDYJ&#10;Q8QnGcKrZM5mYGb2IXTkn33qaafDzz8XTp847jQ2dtnyvs9p46b1oaHRwjDitvdWVh6MWixlJgkn&#10;NhEziwqxp8TlZdTS2BrC3KLT4txCaFpqdFqc5SCFWacG+81+Haiz08qk/YZChZldk2ui+ek5J7am&#10;NDRZWUeuRosWKSsw0ByHKVQiceSz0m/C8BlviA3sOsIYfXs2fkN+0MOS2RjNThtvVkYg7pdhkz6E&#10;HJXfObBnlQZij1Bjc4MT9qoX0JVl5h5qbiEPUrpm5r2M+BqFlXs2xENLxk+zlWeIct3SZDwYNTWY&#10;xBctbCNWAGfnLO+NlixvWIGCZufnwpyVB4gVF/YUQcyqy8yemcYW+/6MWJmAV5UTVs0g8lL82K9C&#10;botWdiKvsRxJJqoHIAvMV0YgySjKKdYZEN+H8oh4WRWFMMsN3/ac5QNEvaBwfCXH4oTiqgwzT02+&#10;v2LevlOohU3zFj2E3OXXv1Ud3WnpWrJCBXFcuuKFlHe419HSHANN3kCWKguDsIys/C0aj5AxxRKF&#10;04LJnCOrIdywFwdib5z4AUvGi5PxI+gdgB/V++zh8UMZjGJaInEctmWKE/cALczPOnGcRLOFDLE3&#10;Z25q0unCmdPhxNFjThwFr2O4+TJEHc2sUhovfEaW15QJCP51PDfHwsvMqouOkOdgBoXjqzHyazRv&#10;MoAoQ6wOQW1WFlXmfSbS/EGstOl4U19dS3Wr0/cclN+/SwL1zK8mXS9W8hftdfQ6VHVbzw/5J6p1&#10;F6k44raG6rm9OtUHG6pF9f19t/TyyKVwvbQyqEeuRtePunFaFfVK7a949z1HvfyBVkI9uVmN5Ac8&#10;Rbp+1Iu/hiQcq9+aLA6IlkD1sO/dFcFTqgvzuhF3altpR3RUOAHTrEDeN8rgqfkvH/xPH1Rjg6oO&#10;6lU0yKhv4YEGef/+/b5ZXgMEqTPRQKtDjh0bcHFDI4VKEp1pBj1cTIla1qpVq4vTzJ5/7gUPk87D&#10;jTfeVHS04YM48Id6FeHxDh5QFWDQgjviIF54oNHGDX7p8OOfuFHB4j3pQaWMMPGHehhuGBShRoYd&#10;8XACGsTghIMNCN9VM9LgggEW70gDdhw8wCACPpGDq8eZoLn4bmIinhpE+Khc3XnXnR4PaXj44Udc&#10;XqTj3nvu9Y2+qJj09/d5GtjUS2fUT2GiY2EgfuxQ6yOPGFDIDfI8d+688wCPo5fHnCguXFZ6yy03&#10;e/o6uzrD0SNHPe0MSjiUgHC3WD7QYKNCZYFZZ4uisRReOnw49PX2e4e5o7PL4yQNJ20gQUNN3FOT&#10;E9b54l4K6xhYKZywDtPk9GQYnRgLY1MTYdJ+nzl3JlwYuuSbtbv7esLmbZv9AsWh0aHwwosveNk/&#10;f/F8uGnvjWZecr5Q80JFLuYrHemm0NYeL2XkEj1Otjpy7GgYvjzihEoZAyEGt1u3bwurrbyR35If&#10;srpw/hLJC08++aSfZka56F/db24qlkYbZJgMurt7XX2rm3Jm/sgPv4+ETjedGjrk6c9635aP5B1n&#10;pbf5B8pBDNytwwEP3V3x7hku+YN6TZYDA6tDGyclWRrmFuddhQvick/i7u7ptQ6+DUItbi7K4lJA&#10;LnrstLSvW7PWT1mi3NKBnbNOl59GZhUBvEKkCT4x0x7TAfNEG3AH+EmFIFAG4tMGkmYmj/27aY1p&#10;6zWeKLedJs9Z+yaQFWWCiYtmP1GqNcxY3ra1dfjvrs4ON2M/N2ODVpM14eEPgbBsTF+8174LTv/r&#10;Xb3KB1xc5MhFkL19vX65Knee+Ddv8UxRz9DBNv7ajQ/KAJcqUqb7evucF8o1F22iJon8e82OU8ZQ&#10;seMAAM6yR8WOap1vj1P2UKVyfuhUG/iWkMdixUoisjXRoH4HWk22yJcyGSvTWNkymJTcYnnlQt/m&#10;MG1l3zMSolNrsuFJvlphcVU1BjadVk5QLfSwLFyepAXCTBnEDeluaaVbbx1tyo19pwPrNlhZ6g19&#10;NngnXr5T8ozTwLhkcsDqEnhGTs6zdbw5pa7XvsO1A2tCn8lx7ZqB0G/PVSZ3DplYtHJNXUCZV+ef&#10;zv0Sm9ktDPKexgepkK+c9OVPkyEdKz+5jCQbny5L+83AmrSQXg6RwMz3STqQmQboxMN3GAfFMQ4v&#10;w8YDVLHyFwei9l1Tno3IX06983ywd43mDr98j/hh0MiJZ+QR3wC/eac/4iOvecK4x2nvOXkNfsj+&#10;RsqBvYv3NUS+kCeHWngo5p7fPAkkPqvfFrDXhT2IZahEiRL2dRnxbVS/j5URv7FXjJWiuV7772tc&#10;C8Pf2/qnWtdV68MtWzYX20v27Nlj7WRsFyDVnzKD3Ex7uMiEl4U3MzMdhtPhK8WlmSVKlChRokSJ&#10;EiVKlCjxWoMPlTiamVlrwIw/s6iAjeKomwFWEZjZB8zysWIBNHMIeLKKAQhHm3O2bt0c3vKWH3Zz&#10;R3tncZTwRz/6x+G22+II7Sff+e5i07kFWWym//jHP17MbKE6pnixYqZegA/AzKj4R6VCx0bv3X9T&#10;cWgBm/n/7M/+zM2bNmwOP/3TP+3mrZu3+UwpgMe//MtPuZlZUcIC3PSuY3wvXbhYpJ2jZJX2SmUu&#10;zMxGN9wDcfDQATcfuv324qjr3/2t3wlr16538y//8i/7zCQgnsmpuJH92w9809W4QHtnvHMBkFc6&#10;irqzp9NvUwczk9POK+hoi5tewY1794RDtx10MytFn/70p9186eJgcTTz3Xff4+/A3Oy0yxF86pN/&#10;GbZtixvoOQBABy2wwX5dircZ9as0C0A6WB0CzLwzyw5Onzvjd78AjkKmTIDDRw8X/Dz+xKPhHe94&#10;m5vf/c53FRvGkKvKAGo4yusKKjlp1YUZXuUFo3hmdQWVGXg/fDgepU25GhmNank799wQBkdiusif&#10;Ww7c6mbikZz9+FVmgQ0cY6yVSe5N4UhZMDE+FXr74pG8N+7bWxx68cKLL/pt5WD//ltCS3sl1BsS&#10;AAD/9ElEQVRLmEn8nTx9ojgIYufO7WHSwgDPPPNUOJ7K7uaNG8KN6fAH1Da1gZ7VRZUnVgR9mdbA&#10;DLR4jepIyWzyYfm2FpInQHYqZ00tzaEtbeC+6667wmi6O+mFlw4X3yppJH1gcmo8rF23wc2bNm0I&#10;05NRLtQh3I8Cqisaxo7Fu33PHjfftG9/Ue5ZWdSx5Ty5rwaw+nnsSJQJ9pIJKq2o3wFWTLlXBLBK&#10;rDqCsqWDL5hdH095z/0ykpsJKj0TJCvKcZIRvOf1joC9yjr3BTU0pu95fsZVxhy8j0XU3LR7XoKe&#10;rq7ikIrjR4+FMyfjASnkY1NjzAvKiA4eWViqhOOnTru5vbMtHDh0u5th8dL5eIDJ1PSE32IP2AA/&#10;m+qvI4fjXWFg587d4ZZbbnEz4asN+Opff7k4vMXVsBJYjVHZ83zU95BWtACrGDkkN75fyQe7eVZ4&#10;MFsZK9yYwPWd+zOVE8eyOJIQDcoLvn3VWR5XEjTvZU8eLSWv2LOSJOR1RxGv2SkcuLOY3ZQfNwpU&#10;nkmHjjivhdyUKFGixN8X5JpsqmPvvvvO8M/+2T9zMwcA+MFEBupt1f+4VZ3p9XYy52MP+qDq/3AA&#10;gIc+NTu2pJOgpAIGGFDoZC3MahSWdUgsUnXEiUQDCTp7GpDQsUHVCoyPVQcYv/d7f+j7YMBPvf8f&#10;FA0TgwGFQ0dIvNGBUcM3OztfCIenzPCIf0DCFQ48cAobQP1NHWgadJ3oRZd8Kp3YNG8N3eBQPKGL&#10;jnEa4wT2C2gwMzk+UXT8UHFpSp1v0jFnnRiA6szadHJXq3VgjlpnBfzxRz7qKkfgl37pl9w/GB4e&#10;DIuuqxs7XBpgoJ6ijjuNMB0+0NzWHLq7YseyYjKhU++wTqwGNj3WwebyN8Blj3/1V3+VzJfC29/2&#10;Djffe+/9RUFaMPlJnp/8xKdDT0/sdG3YsKmQJ30LOjeAe1Pqob3L4kzh0OGnYweQj8rP0Mhg+PKX&#10;v+zmxx59OPzgD/6Am9/+9rcXskV/XaeT0TfXqUuUBaWX8qbOGLrs4h8VE5WZy5fHinuIPvnpT4Vz&#10;qWzfevBQcUfIE088Fg4ejAM/Bj863W7rps2ufgguWoeRy0rBpA0gNXhDDYo7gMDNB28uToF78KFH&#10;wplz8cS/tevX+yBh942xE0+HvrEl8sr3w74YN1sannz8UTfv3L7D4wfcZaFOGGXg+eefdTOXoUqm&#10;3KGSipClP+sUmkx0UhbQmfHyB5CbvkOeOl3qhptuLL6fE6dOFt/8lu3bikHCbhtcqIPOe323DAh1&#10;6h8qQCpnGzZvCrek5eYdu3cVecOpiSq7fPMd6a4VvgXUHgEDlf037XUzA5nz6URF8gJZAC6E7emJ&#10;HXr2/72QTuJjoDebvmHSjkpSYU4d1byOQy1NfVpkorRT18gNKnE7duxy8yZOGkxqaecvXXRVSDBh&#10;dYsGOdzBdGO6a4WB4e6d8S6nRx99NDz1aLzPi/qztzvK88477wy7boiD4wuDl4oTIbkHZe/N+918&#10;6sxp34cCqCumJ2P929PVHXZsi6cfnjh2PLzwXJQD5W3X9sgzap3Cd7717SJ8VLoEyka1c2+/U7FR&#10;fgKVHYBs9M6aIy9/IO/0+70rxajRoO/W/PJtAOTNvhngMk+DKMLWd65vHHg+pt/LeDCz8g5zPphZ&#10;CdXUVllzlcP0g7Cz5H/PUdRrJa4L5Pf3E8p8LPG9wPddOa82B0X9yYWZLzeYAUoL34rsrzaYqbYA&#10;JUqUKFGiRIkSJUqUKPEago+Vjp54cYkN0YBZUd03olkskK+61Kr0aKSEWfbMrGrGmhULqWBxQJFm&#10;zR555IliFpy7U3RfDTeHy83U1EQRb84PM3uaBZzjtJ00iiPe+fnonplDuWGmWjww487sMti3b5/f&#10;8A84HevYiahewc3aUqVhppfNqQAedF8C8XKoAUD1oFgtcT6rs4GaZeZ0Jq0eMFMsNaQf+7EfK+6x&#10;Gbp0sUgvchP/qFRpdKrwADOwklV7a3uYTfdMcM9Ji2/iNx4Cqncx3pHR4WIGHJW5n/u5n3Pz/fe9&#10;vphJZxOtwvzt3/rdcO5cXMFobeksVofYwKw7FWzcXLgn/1vSHSTwzmoFYBa0ozuuopAOrW7hXnfX&#10;MMq+6aa4YnHIykUxSl9YLGZR/WZ1Tgsz6FQ6wAlChdyMt1xG4o30KZwHH36oKG833LjXKMZL/igc&#10;ViV1KzqrLLo7aP3adT6DDlDZUblEjUbxbt2xvShXjz/xRHjokYfdDP+rVq8O+2+N6j2rBlZ7OQKs&#10;PKicMfv84LcfcPONN+wJ6wbi6h48sAldePrJJ/w5MjjkZQRILQtoA7QgXimXkkX8dqr5J5kiNw4t&#10;AB3dXeH226M6U09fb1FHjE6Mux/APUpSRUUOki91isrWBpOdZLRm04awRepza+LBIOBv/ubrBZ8c&#10;hNHdGVcVyZvTSQWLVaJb9t/sZiD1Kvhi9QHcdccdYSqp9z1uPAxeiPnH7M4CdwgZkEFTVTzFygwy&#10;0Eq0yzUm0ew59S3K3+WXVmA2bNpUqIpRz6h8LzU3hjNn4/fGqiIb+MH6TRuLlS7CWbMqqtU9+OCD&#10;4fmno2ov9Wpne1xZ4lCLHbvi6g0nuenkQjb3H7w93iHFYScXL8a4WDmcGItqgZTXPbuj35dePBwO&#10;v5DUAu37uWFnXJnZt3dvoULK6YCsYgL/BrOVK5UNR2avZRodlACw57AMmfOT4ZaSM8z6zvOyV3z7&#10;Bi9fWVweXzILuMnrIJlVxgF2Cp+8Vf5in8cnv4RP3QZ4rUVN5ydhJbWylZD7zfkvUaJEif+VQF2n&#10;lRmvS1Pdd9ddd4Rf+Pmfd/NP/MRPeJsKck0HIDP+VD/nKzMcPpXfM+OhP/Tot5b++q//2i3p6OII&#10;ELgGAN4BSJU/nRExRsdPEdEByStrNSSofXG5IGhtaSs6iHSS+/tjI47OdnG0sDVcqT1x5AkUDxwr&#10;19oaG0qOc1UDBA8yMwgRD0vz1cYKaFDB6UnqVNC4XxiKHaola5S1L6LFOnqcXwUWuHwu6fBw+hAd&#10;CzA9Ox1mpQZm/Eh1osU6PlLVgRcutgMXzl4I3dYpBHv33lh0DqcnJgvelA5AuivpckbSKPUqZFPk&#10;S3NrmJuN6aWRlXfcVBZiAeDUMXUUadjf9c6oYocai9QC522w1pH2Hfzf/+//b/jqV7/u5tkZOgBV&#10;OaoQckCTZZqbgcKnwyL5c2kep30B5yfpwJNGPwHOMDo6Xuj5M5AsOhgWZ6FOZvKTPYNlqRQymJEc&#10;GMxIRY3wVfjxJ3tOP1M57+tdFW7av8/NDG4ffvQRN/MtMMgGqDt99atfdfOhAwfDEzZAAQwu1EHS&#10;fiuACtUP/3DcJ/bMs8+G7zz0oJs3b9sa1m/YEI8dNrAPrDmVITr8q5NKH2Xgb77xNTcfuvVA6E3f&#10;DDxxqhkgLY+nQdI5GzhwNC5gH4hkgaylDoQ57yxKjshIHfRC5gbsNZjBn2SBihwnHQJUqGQ/ZQPm&#10;Vb1pH0h/XziZBhXf+c53in1BpJfTyQAnmPWuj4O09u7O4pLar3/9635iIUC1b3oyDgwYHOnb2HfT&#10;Xt8rA1BDFP/4074a5HAyqXixD4X0Ay9/aUKCHMv3V6nzWgt9w/iVeh4y1oWn23fu9NMSAeX5+Mm4&#10;14r8Vo3e0tleDPYIT4M6nhqgPvDAA+Gl559zM9+R9sxQr2riZ9OWzWFkLKqTIdebkooYEySrVkf5&#10;c+HxyFAcnKD6uJi+k5PHT/heP8CR5PutvAMGmVIXZCCkgTFlR2Uph7cHaf8MvHH0OaDeUROAuNta&#10;o3woV5xgBnCfRBjNKV8wC1HO0d4DSkbKodwRZuHGIHueMsO7zPiV+zx8ynmeRn4D3qs8uNPEHuHJ&#10;L5+LwgeyXwnX47ZEiRIlXmvI67j6g5m7bDDzT93MYEb17YK1D9UqsVo34k/1M23lSoOZau+rRIkS&#10;JUqUKFGiRIkSJV5D8KHSU88+tqRN+YySNDuLSpFmcllN0YgINxpNaeYd5Ks3uNUMPas78svlkXLz&#10;wAPfLsLnvGnN3uazb745qCHyI5UFkPPW1FxdhjKPxYzn9DSXmsW4GhcbQntTnCVkRKeZZdRkduyK&#10;M7wD69dZhDHe6YXZMDsXZ4H7WjtC63waKY5PhtY0fGxra3H/YK5xMfSsiypnlcaGMJ1mLbkosLUl&#10;rm5Nz3J3SJTbk48/VZxwdcvBW3xDs2MJ+UcjstXJOaw8zMwkNbClhWJVCvko7axWcccHmJ+thJnp&#10;KHNUYbTKhNqe1H94vvkH3+RmZtfH02lVnOOt2fP/+l//e3jm6agG1tbWVaSFkfbiUkzj/MKURV4d&#10;SWvGcXpqpjg5CTWt7r6Yv6wgKO9gXeUE1ZaL56KaDHe3aAM9I3blaT7CZ2WGAxMA4ekQhXbLF4VP&#10;OZVqHH6lKsamdB0qgJstzKAb7r/vDeGb3/6Wm8+ePV/Mht9ww65CFbCzs71QjWM1QYc0cHiEVjI3&#10;b9tenJ73wgvPFX5vu+P2sHnLFvvm4iw4G+ZR2wKsPjUmtRXkdjKdpMa30dsdV2b8O0qrY4MXL4Wn&#10;0goRfOibJCuq6oBRViCXnfIIICv5pSzJDfmiVQjudNHKw8C6tYWqIqqVrGYBNsFrZQ1Vw3NnYjk7&#10;cuRIESYrXAKrGqiagfVbNhR1BCcJcjogoE5gNQGQZyrHG9ett3yI+c1KnPKbFT2ptz715JPF6hAH&#10;K4gHTlbTjDvp1gpDLXLZqYxKToB6TCd0sUqkQ05ajMfz52M5a+/sKOoINrRrVRp7lVdkok3tqOQd&#10;Thv0KVfKJ9T8dJoZqzsX08EUlJk9N93oZjbtr10T5Ut5UBkg/PNn43d47KUj/n0DVoO2bY4HA7Da&#10;99BDD7mZVWLVQayS8wca+MvKhlZXo130wIpOJqLQkuRGuapkKll5+cvlLPvcLgf5rLwjzCyYAqi6&#10;KRwecgNfShdm2ROV7GujTdptDvHEM+c/x0r2JUqUKPH3Acvq7rRiT7WoZuHuu+8OP5+pmcm9aw+l&#10;LQRJ295BnUofEND+q12j/4ZqNSjUzEYnhpbUAUBtLB+gqBEnENnToKjzADQ48QZOakUWoVR6YLYY&#10;bFjnSB2h3/3dD7uePWDfiDowoOjEZ/HQduadLiWYy+4kkCbrzIuHmZm50Jo6936DexoMnTl+sjhB&#10;i87n//ajb3HzwMa1YSrEDlXFMqG1OcbVOlcJzaNRFap1ZCosDMdO8OjwxTC7GAXbt21j6N0UByRz&#10;XR1hLvGztGCDqI7YgZm0wcXwSPT7iU98yjIpuvnAP3h/6E4nm8Wb1mPCSIc6BrBSqcTB1dy8DajS&#10;fphm60xJtg1LdEpjGmdnFl1egBvnNRhgX8JXvxrTzvGrP/ETP+bmQ7cdsE5MVEsJDZWiU/7n//Mv&#10;rAMWVVduunG/2ccOGPKeq0RVndm5CeM5pgWosF28OBi+9KUvufmH3vLDYdeuuD8CVZQlFWAbdKmc&#10;0AF88MHYoaJT+gM/EE82Q/1Nbui8ST7nzp0tTrNggCG1o77eyCNAhuKNjta3vhUHKh/72MfCc89F&#10;dR7KlE7huvPOu8OT6Thy+Nm4JQ6obr/9UNiwIXa8z58/W5xmhjy11wD1InVu163bYAPEuC8Gt9qH&#10;c8fdd8XO5cWozkhHvz+pHu0w/kdHoqolvDUnJX1kwWWZAD657RygSiSVKr5BfQPIX98kdvU6WFez&#10;1zePzKUeihkVMcC+D6V5ePRyMQnBiVjaZ0ZHXGqLqI9qMMdRv5JFsw14Vq2LnW8uOVVHnzzTfjKO&#10;vtbEA3HKDXXIQH+cPGDQq7gYZGofG2YGfIA85uJHQPiaIOHyQ61ok3bJENnk8pE94aj8xUo2yrm7&#10;1wZ72+OeGU4d60h7XU6dPeMXtAIf7HLCn4HLgiGAahwn8AEG2+zdA5yk57waKPeSPzI4dyHWoeTL&#10;na+7283k2/PPxGPvGfBIfRaehwfjfj6Oem9PEyHkg063o37QAJ1yzIWhggYztZDtSmUJSPOS1xoY&#10;1LrPZZ7X7yvBxiqOFaK08KrvcnMOoqkXRa37elHk/F8t7SVKlCjx9w2qz8GSJrntwQXVADWzuoMZ&#10;a+tUl9LGyp5Jc7WDbdZnUJtLv0JXl5RqZiVKlChRokSJEiVKlHjNwoc+I2OXlqQqw4yYZk7ZbKuR&#10;EqMhze4vGzWZ+3ymUuGwkiOVEMKTCgkHAGgG8Nd//dfDbbfFk3h+9md/tlBBYUayKa2KMFOnmeLF&#10;heqdAagvaBaPYZ9Ga4uL1QsN5+arJ9awZ1+rNM8/8VT49CfjhZjMXv7k+9/t5q51fWFsPs56zzcu&#10;FupkvXMLoWs8yqTx6Llw6tE4c3/s2afDXIgjxi0H94Vd90Q1kMaN68J0WtlYXDLZNEfz5MxCOJtO&#10;Bvvjj/5J6OiKKwj//F/8S98wDVDDE9ikPD0TZ5zb25pCSxR/qCxMmxyj/Em78qjR4lpYjLIaH5sN&#10;vb1xxr+zozdwHwpAVedrX/uKm7k08l3vivfM3Hb7rWF0NM62zy/OFGpmn/rUp0J3V5x537plR5g3&#10;mYKmxjZX7wNLJoWO7ijzBZOV8npmara4z+ftb39H2LI5zhSz0X8orQJNjE0WK3ILlaXwjW98w83M&#10;RGsD/dHjx4q8Zuafd4CZeq2QDKzuL2a6cTo+HlfAWHHsSqeodXX2FBv3f+/3fs9VegCqgDpRrLu7&#10;N0xNx7ym3GpFiPyRat/M1EQ2G7sYptNmclZEipmFxpZilYJZhdm5KH94Z9VL6oasKKh8804qT74a&#10;lb4rvjXx4fmSprhRB+I+GkCZl4yQv1bHmFUXpzkIs5qG5RA/fNe694bDDZQe3msll9UG1QvwKLPK&#10;gKBDHlgJ0DdJmM1ZnVKUY0uHVsqYPpdf3ivvOSxB9Q4rG5V0wAdutapI/nF5JCBMrUJQh0g+QHLL&#10;5YFZdVytWZAdIIz2tNm9s7ur4AE5jY1FHuYsTh0Ygpz0jSGPpXS4B2ZdAAqPioMVP/GJ/It6zfhR&#10;vUmYUp3EXuFjVrny1cMYTKy70w/4HbdvERC26tnFdAJZgTpyyOHlKi9x9Z0tQz3Z5vAwV3j3aqM2&#10;LvEG/rZ4KFGiRInXKvI6Uw0AVac0ZK5UM4vteL4yQ7OkcPKVGdo4NLEAbZ3GEp/73OfKlZkSJUqU&#10;KFGiRIkSJUq8NuFDog/+P//zB5ntY3YXPTRmNBkJMbPHSAjSjDJumIFlVlR+ZPbZSXMD4YeRFcRM&#10;n8+MmrvGhkbf3MzMH3cqcPQq79mAjj9GZh2d0T9hK36f9W1p9XgwszIjXlraWhjGhSazY5Mqdh5f&#10;s71rNzdtxktzY0HnzpwOTz3zVKgsVkJvb2fYf2B/WGpYDC3dbWFiesz4mfdjkJuXFsKSjQLbZ2ZD&#10;68gYU71h8NFnwsnvPBzGz50PYy8dC3Pc7zE4EuanJ31GdvrSUGjr7QoLzBrPz4dF42N+MW5gWlhs&#10;CBcuXjDrufDII484n9i//g1vCO0d7cZzg0XBccMz5nY+zMyMmrw4BGAhtLSiT84svPHVYvJs4Jb7&#10;+TA/N24pnrOh72zo7GgLFQu7IVR8rxFj3CUb1TI7HG+On/PDD9grg5wnpybDvn173bxt2xbLE/Nn&#10;MlwM8bxv8oiRb1dnl/O2fcdOM3fHmXArH6zC8ZxbmPO0sCo2NjoehodHwuSkvZuv+H4H7qS56cZ9&#10;YWBgrZWBZh9RXzh/IcxMz5jbIcuDPg9n3vg7fPhFl0+r5emNN+02v0vhzNlTYXhkMExMjhnP46Gp&#10;sclkM+3xwQN53dVFWWXGuuLhs5+GtI5PjHpakAFpuHDxvMm2Ep588qli7xZlsmL+cDc7UwmLC+w3&#10;WgwN5h4ZQNMWz8TkhK8IzM3O+MoDxP09HDIBLTGRYGGAJeNtbmbGwpsxs4XNTLfZEc7UJMdvz5l5&#10;2m/En7XyNTc75xvTq34WfVM4d/7wDrfIa2J8wo8cJwzs4Vl5hQwhzdoL+g6vB4QJmAXx1R0LP6Z3&#10;tiBfiTL7RXNLnKzkwhd5wiqE3OGPtCATgFvn238b7/a7Yu7nzR1PiCPKJy2t42PjXnahXE7IzeVl&#10;9shkbo7vxfICPszeZWhxsE7AXTu4z+UkIBfnxUi/Xw6SJ8Rqj9/lY/7nrNzOV4x3y59JKycT4+Oe&#10;Z7qgBHfwh8zmPT0znpfsgaJMkT7SHvOdze3sC4yr4Pjhe1qwcjZvaXW5W1jUd2NW3pHBpMksytK+&#10;JZNl1X7C7+6KBx9YbTEX6/d5c1cxfslHvo+Fin355r92NQY/+qMsAL45yQxIHm5XR4SI6HqxLMwM&#10;hKXw5KbWfD14JX5IP/5qeStRokSJv8+oV59ipTqTPa5cBQJuvPFGs4vtI22zgF01GPphSSOIfm2q&#10;c+lX6DoH9k6787HJ4SWpcnA6EY4Am3Z1yhkDCql1wJDUNGgUYRLwlJkIdZLVhvUbw/333+9m/Gpp&#10;6Ld/+7fDrbfe6ub3f+B9hboEYbMxGnDilvghfvFA+Eo8qirqoMxNz8bOhWHaOguT6USy2++5O+zf&#10;v9/Nzz32ZPj0X/yFmzdtXB9+8j3vcnP32v4wboMZoSsJrXfKOq4vxFORjn3qK2HwkWfd3GAdrQUb&#10;aIDptsZw41te7+bt9mxPJ6SNNDSFacmtuSO8+FJM10c+8hEfyIF/9+9/2QZyUUVlfHTEOhMxvewl&#10;b25JGTc7bh2gpK4yNxZm52J+hcVZG9SlO1hau63zEzce9/VttE5VlM9CxQZ2jdHNiVNnwze+/k03&#10;k9fveOfb3HzwNk4zi5vPWfUjvwEb5XUX0C23HDCeIp+orekixPau1rBqVVRFG7bBnO4L4sCFL385&#10;3s3y9re/vdhAz8Wkyl86UYcOxXtKyFsuTASoGf3Ij0Y1s0cffbi4ULGrszds3Rplu7TQ6Cc4AVSg&#10;etPGfzrTly5F96h3adM4YaJmBzjYQBdfssypchuWmul1upFyKPsFG2hxGhVYftKGdf7SKU18kwwG&#10;AYccqHwqaMAAjPt59EHmHSKeyRg/5MXiay6A+4JXg07BogOavC5DHv5KWMlNXnGAnE8Bv5CQu8n5&#10;1HfLdyr3Lp8k65wHZKh9g7hnoCzkFZ7Cx05qe3k4hKyDRBhI5ncbacCHOQ/zWpCnV2bSJ36IX+ET&#10;dj33vJcZ9zLHSYGUpzV+Bexz2eb8S1aEKXvCyN0LGlSCXCayux7U4xO8krCuB39X8ZYoUaLEawHU&#10;kX+b9eFKdbLaoBVPM0t9eEFNFrzrnkT6pRrY0M8s1cxKlChRokSJEiVKlCjxmocPZpiBZlYOQoWI&#10;kRDERnxm37XZlpGQ1NBwB3EEKLOBEH5kxj3+IfwwKtPsn8LHjDuIWUQ2PUOoQXFrOMQsO0e/1hKr&#10;OKsGBpzgI87M9/pt1z32hFA7eeTxR52efeH5MDgy5DRdmXW1MohNSczeQsZdaLbfUJOZm4xHqNH4&#10;HBscdBofHAoLqGQYtTc0ha7Q7NQwPRvGz553mrs8HgJH2hoxi4+iDsRxsNxNAxEv6mxOizM28pxy&#10;whwaZp0aGmeMr0mnyvzlcP7Ci06nTz8TRoaOOs3NXgyDQ4edXjrySDh37gWnSuVy9G+0FGaMj3kn&#10;DhGoLBDfTFQTm0d9Jc70MpELcTx0czMqfaj4RdU/CPeTk+NOjKJR84MoRg0NJgOjlpa20NHR44SZ&#10;FRyIcDk2Gurs6PZN/xCyaGlpcvIrhRpR74q0uDjn1NS8FLq625xWD/SF7u5OJ9TKVH5AV1ePE3f2&#10;7NixI9L2Xb4iBFFOpAap2QpIYXg5tJyiLEK4KcyaJkiQPf7jEkCyTypnrASwKAAtcRR1iotJCM1Q&#10;AMzEE/kx9/Y+UrSDctTaF+Han749SG6cvwT5qUXuJodkAOV8QpIX9uIhD6fWPb9FeRgC9qzIuJqj&#10;xav6CHcKG7PkDmTO3WOWe3eHKpurs8U4IPEN5TzXQnxCORS+4lD8Muf2efiKU1QvfPwI4k8kf/Av&#10;O7mT21xusgf15IMbyRx3tbxcD3J+/q7x/cJHiRIlSvxtol4d/lqqD6+nHalNp/cmfuU//ccP8qRR&#10;o5PKXgMaPVTP1qxZ4/c2cIcE7xlEYId62JYtW/xCP9R46Jiyx4b3DDZQ6aLxZHDR2dUZtm3fZh1C&#10;9rXYoGj0sj8feeThsGnzJre/+eabYcETgnrbsWPHXL3sjW98Y3jDG97g8YhuuOEG17XbbU9+c/8C&#10;vzHfeOMe68RuN/MNxm9TOH7quHViO0Pvqn5LxyrfazF0/mw4/Nwz1omfDat6e8LN+/Zap3MptHW0&#10;xFOnFq3Rn6+ELjoDxlOLDVTOP3vYT44afuF4WBgZswGCuTd5cMfPkvE/u2gDl55O12fv2rw+dG5a&#10;ZzJcCJWO9jDn+n9xgDA+PuEdB1ScWtptAGh/991zl3VAyUD06VlO4xQjOpKzYWpyyAYsk2F45JTF&#10;P2LvbYASJkNr82xoakTVb9IYwM4GQE2Lvu+ksjAZJqdm/K6LhYV4Ipd3ZJbmw7jl6YsvcHHeYhix&#10;QeatBw5aqQgms102SJ0z3ixNFir8ohL14ouHfU9Li42CyHd0GeGfwUfcG9XCUMY67Mb9/ILxaPzb&#10;YKjRBnpTk7PhmWeetbgXw769+03+0T97m1D5WtW/2vcKdXTEfVfsiTl27Ii5r/hgZs+Nu40XG+RO&#10;jYW+fhug9vWENT547fF42Y8wPs7pTI1+UhnhwyfllTLZ19fv6m/d3T2ht6cv9HT3hqHBYXfz+OOP&#10;uwqjf/wWN2pa7P1AZYz4fa8IguA/I76b6kdmuUank9/24JPyzwqnyZr7NfADeeeTwU1yw9NV0+yf&#10;XypI+PaHXaMPrhPRwbSy5U/+zI58U6fUO6YxSCd1XEG9CgH/Lwfv1JpX4vNQMz95mO4u8Sn7PPza&#10;9+LNebbfkLvniXsrF802muXJvhC5U5iYizQne4UDoo5tjI8TuqRqag7iE1TZ83CA/F8PFI+n0TKa&#10;/CGUIl88zBRuTFx8JuKN5yvPFI5I6RNf9ikV/tgrpriBzKI8LXID8vAAYfLL98a4ufrncfEsUaJE&#10;iRL/S0NtR47a39eLlfzL/so9M9FebTLALg+GfiB2jEH4hZnFCk60xcyemWrvp0SJEiVKlChRokSJ&#10;EiVeQ/DBDDP3AjdQSz2MlRmpfvGblRKIzdu4g9hELjMb/rmRE8KdZhu5D0Nh6u4aiM08cQTW4GYR&#10;6kBSYeKdeIDkF/Ps9LQTM9+sKEGotKEOBaHK1WZpg/q6OsPq7l4n1hI49wxqssFgS0OjUyOz6nMV&#10;p4aK/WADthEnT42MTzhdnp0Oo4sVp5GlShicn3EaW5wPw1OTTiMTE2F8Yspp3sJptvidGlsK1SOC&#10;FlA1k6pVSytT+hUn7m+5PHrBafDC8bBqVYvTru1rLLwZp8nxc6Gtfd5p795tYdOmfqdzZ4+Gkcvn&#10;nVraUJNacPITy1os/Ubd3d0mI1TeWjyNbISHuEumkshPHrtwwYl8HJ/ghLCxMDh0yW/Chxgds7Ee&#10;OnfuQrh0ccjp5MlTVg7mnU6cOBkOH37J6ciRo+HYsRNOkxPT7gc6e+aC38kBjY9Nu39oaGjE8hO1&#10;OJP1pXi3DHTixClXSYQ4Ne348RNOLx0+anEcK4hyCeFHZlQnpWLjs+mJKH+yt4JmucNsQZwxoJyJ&#10;TFCRMuS/cMOqi9+HVOMuzr6n4A36BuxTKcoHZVz28FLEm7nnt8yAlQGRvpMctb9zKJxlZH8KJ/Ic&#10;zTkBfee1/nPU87sSAYUJyZ505XYCvyWfPF7klocpM/VEbl+P35UgtxDxLvPLM9lzCpmfRJZ4hfwk&#10;s2TOea5VDxRc5hmhDiyVYMVLWKr7+K1yjBuZsVeZJg7nzwiovEBCrUpliRIlSpR47SNvX4Dao6tB&#10;bc33G3KeSIP/Gh69uMQgAzz88MPFCVE41uV1PBmMAJ5aJkLV7PDhw25GPYzGFtxxxx3hxRdfdDMn&#10;oulCQ1TQGHCAP/qjP3J34D3veU/afxG806kLDQ8dOhQ7lgaeO3fudDNhqgHee/PegrdTx0/5Ph7A&#10;YOxLX/6ymw/ccku475573fz8k0+GL3zms27etmljeO8H3uvmzv4eG4hE3haWbBBSiScojDx/LDz/&#10;lXgC2KVHnw0Nw/HEsw7riMzNx0sLK802OFu/xs1b7zkUBm6JJ6d179wV+tKlkA2LrX4BJPid3/+w&#10;7wEB/+6X/mVY1R9P4pqbZ39JPCVscuJiOH3mOTfPTl4M+/ZucXNYmAgnT0eZnzzxUli7Lp4Sdsfd&#10;bzK+YzhPPH7SOi7xFLLNm/eE3u7o5sLFifDFL3zDzefOjYS3vTWe5HbwtkPWwY/p4jJMTukCv/Zr&#10;/z2MpQso161bU+Qvg8U59gUZOtqJM3aAOto6Q7sRuHjxUnjqqWfcvH379mq+mF+dhNbR2Wb5Gjvp&#10;DLRGLg+5mU7XmjXxhDT2OekCwCYbgqKuB6YnZ3zQBFApQ6URtLQ0mxxjeZ6rcNpblHOrxcPAC3zz&#10;m9/0QTloaIqdXtDS3FaUKzqfdAYB79XHowMqN9adLTqG7IxCpQ60mN188puD46GB4iOsAva9FXEv&#10;Usm40d3IvTqnQJ11gL3Mel4PFCbP2kpCzzzcldwv6xQne/zlZgE7/cYsWWAnmQK5IY2yp/Mu5G5r&#10;5aP8kx3I/eb2OW9XQ+5HwE588FRYyCMPV3UZ7vUtAYUJv5ID4UieeZyY5Yb3ckPYub3SSfyy55nL&#10;M5dPLkeFea0yKVGiRIkSf7dQO/Fq1tvXG2beVuVQ+3K108wUB251Eil2XFUCmGzWaWZsh3n22Xiy&#10;8Gc+85lSzaxEiRIlSpQoUaJEiRKvTfh03X/8lf/gBwAwa8csNrPg3IHCag12jJz4zYoKZmbA2bjD&#10;ag2bwpkRZNadEZROFuM3KyzM8DHK4gAB7HDP3SLE89BDD/nKDmGyAsNKCrOVTz75pK/y8JuN3FyM&#10;Q9yExUlVPJlVx57RWf+q/nDp/AW/sO/MqTOh1/jSzOLjjz7uG/eX5hfCQFdvGB8ZDePDY+HY4SMh&#10;LCyFvt6+cNPe/TbaC6G9o8NGgIuhqbE5zM7NhwvnLriq2KMPPmx+RsOUjRzXrFkftu+5KazZuTOs&#10;370r9G7fElbv3BH6dmwL7ZvWha7168L52Zlw2UaPg6OjoW3V6tC/hlWRxtDS1BJGL4/5Jucnnn4q&#10;tLbFU4Tued3dls5ON8/OIfM4Az01NRIuD50NiwuV0NqyGDasXxW4DPPSBWQzbvaLfqoXp4/ZeDhM&#10;Ts2F3v419puLARvCxcHLYWZuOrQ0d4TVq9YFizaMjEyGZ5/hYkouGayE/ftv8bi2bttmdlE1MI58&#10;46j4xInjYfOWzWH9+vXmdp/nF6ts0J49N/phDLt3cyjDHnvu9oMENm/ZarQldFg5On36rD97evpC&#10;f/9AaGltN57ZzL8q9PWvDm0tHWbHyWSdgXtpevvXWvkZCL3d/aGhqdX4aQu9PQPmd03o7uoPrZaW&#10;trbO0Nba4fnEZa49Pb1evg4ePOD87du3L+y+YVfkTU94204a5/2QCjaMUX5Ib3ML8US1Hy4SpBxD&#10;lGvKJu9YqcIMmB3gvf82MTG7zW/0w3DL6gv5hOsmc7PA5v/otQiDJyS/Hh725l9uyFPMHnYGvcev&#10;zLXPV4oiXQaeopyH/HfuXmb91hPkdsgo/y0z/vN4MGvlQKjnN/eT/9Z72Yn4rfe531cChSUoDuUr&#10;T/Ecy1GVhzxttekSVnKDveIQFB9E/ad3eXhyk7+D+F3rDuR2JUqUKFHitQHV7TlWqs+vVs9fbxuQ&#10;u8es33q+ogMAOKzGQB9N7jhVOb800wcz/+k//18fZIAhRzSadBJRycEzv+ksMrBgMLHNOr4Mbhj0&#10;8I7lIdSCUD3S0bcMaKSuRsN40003pY5nHJzgjxO9dJHi7bff7ipo7OPgVKfp6RnvpG7evMU6sd1O&#10;3NJOnCSis7PdBjKjxh+DhFY/cau9vcM6kS1hYmLSb9OmY3rqxGk/JWn/DTeFW/feHPqsUz06NBIO&#10;v/iSMdYQuozPfbfeasbG0N7ZFabn5sKi2S8hSesst7Z3+gBk1ep1oWfd+nDgrteF/XfdFbbcvD9s&#10;vHlv2HrolrD1wC1h84H9oXvblrDOOs7T1tlttUFMm/G/0QY9nT3WMW80OVocwyPDPkx47InHfTBD&#10;pt137+usgx5Vhipzs8GPKDa3U1Pc4D1i5qbQ3dFqA5LVFkZLGLo0ZP3m5tDc2BFVutzcZv4ZVK63&#10;UhHC+PRsGBuftoCWTHarQocNBLg0cHJiPhw7esrlPzk5a4Vpr8e7Zetm3+cEPwxm2tri3pFjx44W&#10;5jVrBryM4Jc9NgxMyet1GzeYfFbb4MTywPIY6ujqsHAbwuEjxyyd7WH9hk3hBhv8rB4YsLh2WAff&#10;ZG+DyxEbWDKYHBhYF/bvOxR27NwTtm+/IWzftjusWbvZBs47ws6dN4WdO/aErVt22WBle9i1Y7e5&#10;2eWXsRLnxo2brJxssjK5xstHe2ebq8o1tzR7eWIQzZNb4BkUMxh57vlnwrmz573skTfq/DFwhJYY&#10;0NHpS0SmkX/2iflvTjzzd+ZHfx6WPkAu03RVMRvgUJTMypdBLSjdGO+rqEbmjJ/RPX/84FV8LAP5&#10;o/fA46/n8LtAHqbMV4vj5d7X4lrC07OWKH9Qbgeyei8OCo30Lncrqgdke73IfeRh14tH9ave1b7P&#10;7Yv3UHyZHtE+l4GYsF9VOwPpUXlZiVQG3Xf+DqsSJUqUKPF9DdXz9MuouwV+q02TmSeQvfr3/JZf&#10;uZOd3F4v8nD0G7AYou0lnEAse7WPALtk7dBghvDUV2OxRYMZtp2UamYlSpQoUaJEiRIlSpR4TaIY&#10;zKD2BTHy8Zk5I0ZtMutEM51IxugIYkWHO2Eg1MM4VQoCzJJDhKvTegiLWX6IuFjVgfITy1h5IVyI&#10;ERoz6RCrAOIHdTaFD59yQ7iop0GVCupWkaZn58LY5IzT5EwlzC4uOS02t4Z548MJcTS2OLV0dIeu&#10;3tVOfRs3he7Nkdbt3RvWHzoY6Zabw/qDhyLtvyX07tzh1LZ2XehdtzFS30CYm56NNMv9JVIDYWaV&#10;kW9DaGluNzvUu5DHYhgZvux04fxQuHjhstPZc6NhaHDKaXx0MTz33AmnL37xgfDoo887zc5w8ei0&#10;0+Cly2F8zNwanbt4KQwPjTjlM7rIX/mCnNnADrF8wElwUEtrc5EvqPZxPwvExitW7iBUAk+dOel0&#10;9PiR8NLRSBcuXYxqU0Z9q/rDxk1bnFYPrA9LllaoqbkjrOrf4LRu/ZawbcseJw4tWDuwzamjbXXo&#10;6V7ntGHdztC/ar3T6gH7vX6TE2WMcglR/jiUAnruuefC888/70Qa4oi/OlPg6V5acPUzSDMJEIdA&#10;SFZAZpddQ6MTq34i1MuqYeZmk6hFCRGSP80ge3MV/yJbV4V4qUXO20purhdXC09pu168Ej/1cK3h&#10;6Hu7FryaclsJkmctT7KvhcoGUFpWDL9GJvXCzOWG2Vz4X4kSJUqUeO2BehyiHyxaqX2UW1HeFxew&#10;57f6QkLeN8rtr4brcXstUJsG0Rbm/JQrMyVKlChRokSJEiVKlHhNwgczrIxotMNMu1ZamMlnkzV0&#10;6eJgePihR5zOn7sQ5ucqTpMTU/4OYsM/t6pDk9PTRZgT43FjPsS9NFp1YWVHI0lGWWzmh7jDZGp6&#10;0mlxaSF0dnU4sfeBPTZQW0t72Lh+kxObvrVXp6W11TcYQezR8Ru6jYbHJ8LQ9JTTdFNDmGtucZpc&#10;CmG2qdlpobUtzJsdtIAd74ymFhbtfaPTfEtTWEgU2rtCaGpzmmtuNbctkVhhWWxy8hWIBRtR+oKH&#10;jR4bWiOxzyW0RWrqMBlEqiw0hjOnLzmdPTMUhi5NOx07ciG8+MIZp6HLs5ZP3H46E86dGzV5TTpN&#10;TFbC0aNnnY6/ZO4uWZqNBi+Oh8FLJlcjLp6fm5938k3tjUtO9sN4XIxkZo3MWe2an2f/0WwYGRn1&#10;O18gysa43wczEZ555ulw4thxp6NHjoRHHnrQicMDuNUfYj+I7rRh1Un3yWzetN3Kx4zTpQtjFt6c&#10;0+WR6XDu7GWn48cuWNkZdjp/bjicOnne6fz5i2F6dsZpyQb/za0tTsh5fNR4Mxq8aGVpwsqSka8+&#10;trc4NTXGVUJosWLl0PxDhGMZVJBJo6DC3lDMCKTyBZnU7IWVC6NFM4tCo5UDe0ZqsDyO618Qv3nv&#10;xJ6cdNePWdhvIkr0fQbJ7npxrX5eLvzad/yqR8Ir4fVaUM3XleeFXi4tKwE/KntXTQs/Id98lf2u&#10;g9yv88WzDpX4uwblSVTi1cW1yDZ3cy1U4u8P/m7znX5HPRR9kkT5Sr7aEfZN08cR8RtCC0X9G39H&#10;25DaCpkJU/3Ca0UeTg7xWIuV7HPITU6AXlP4lf/0Hz/I5YhsAOduGFSI2FgzMjziAwccs+mfixMZ&#10;MHDXCwcAkCj8sKkaVaWm5ngaGrTe/J2xwQ2qO0ePHA3TMzN+sWaDCYu4UCVDLY1BB+FzAMDAwIAf&#10;EEDiec8hAhwcwElUvGPjEO9RLeMEsz57j/2q/v74u68vrF+33jemc/rWyMjlcPT4icCFlbv37w37&#10;DhwIPav7w+Xx8fDc0cNhiUsqO9vDvoMHwoLx0GrmCpuwLV3e4bROrokuDI/EQR0dTg4k6OsfMMk1&#10;m9vF0GSdfeuhc7lJGJ+eCU0treHCpUFLExneEDas22D8cgmoDbSa2ywsToTj8IMnQ1tru+V2Y7j3&#10;vnusg91u9jYAmrfO/MS4BWkDHvOP247O3jAzNeuXRo5PzPqg7oYbbwpbtu00+ewLmzZvt/zZbYWw&#10;1QYZU2Fqcs7CaQmrBzaHrq6+MNCPutsaY7HV+OgOLzwf76iZnZkPe/bc5INKDnaYZVBA4bNuNoNH&#10;1KaeffZpvxMG+66ubpc9edBmAz821WP/lA1mZmamrRyMhMnJqXD+wkUbwEya3ZwNrGxAY/7ZuN/b&#10;2+9qYGfPnLO8GbNB9ILl2WrPp3iSXVQJ5AAH7o85c/qclZVxv7yzyWQ/NztvA7ihMDZ+2d3MTNuA&#10;ZXzUzf2rekwu/V4OOSyCnc3w2d3dE3bt2m7lZHVYtbrPB9MMnh95+FFXj4P/+MHz4RmZXLADlG83&#10;8bH4+/RR259/8LixMh/dWF/SBoLFEq9Zupqa/VHmsfdKgFeE4YMeCz8L11/G0NLvEt//IM+EMs9K&#10;vFooy9X3DpLt1dRPc/lfC8o8+vuD7/9vM+8/0PfgdNUm788shSbrd3AIEZc6yx136hXAjn/21BYE&#10;+i70E+Nr9VeuDvx5XyhB5vw0s9oDABRu9OtGNzMU44lKHIcBYGaMQH8OcJrZ383QskSJEiVKlChR&#10;okSJEiW+S/hghpEbG+qhXbt2+THMUG9fj99wD61a3R8OHLzVaf2Gdb4xHGpuaQqtbS1OzLqj2gV1&#10;trf7aA7asHF9uOXWm51YNVnFaopRo42ytBSGu/nZOSdUg1gZgljFaWZjv1F7Z2doMF4hRmis3ECt&#10;xofUhJqbGotNTZXKXLg0dNHp5KlT4djp404Xx4bD5dkpp4b2Vk42dpqydI5NTzoxPuzo6HJqXLBR&#10;4NSs09joRJicmnGama+ESeMXmpiaKtTnpqYmTBZTTgsLbCpnlp8lvXkfTUKMciWfhaWGMDUz6xQa&#10;WsLGDVud9u47GO648z6n2267N2zbttepu2d96OvnWOKNYe3a7ZY325w62taEvl57Z3Tg1teFN7z+&#10;LU53331f2Lplu9PSAiNz5NXsq2bNzcgLdTLLT1aqUJ9rWHLZQeSp5MmI+uabb3ainOjQBVQTR8fH&#10;nNjsz4oIRHniiGs/5toyZ3h02GnS5NLRbeXEiDjIY4jVGR0qwEETUm9T2YQoqyozyJH7dqDZ6Rk/&#10;ZhYibt2Fw/05q1iVMWqyNCwssaS6YBmyZHxFArAI1c44xBmCSMqvppZ403pcbcENKy3mD5U9xGfU&#10;2Iz7mO8cdb2wVElkcVs8cVaQGQbii2bdZaO4zOR/FMacjxLfT4h5F+l6YYWjLpUo8d2UqxJXx7XI&#10;NZf/tVCJVxf16kXoWnC97q8Xf/v5fkX7z0OUQJ8yXzUpnNB/SIQqMiszInoZTr5aE4n+hvo6OiDq&#10;/8/efwBYdlzngfB5+XXOuaenw/TkgMEAgxyZQADMICEmyZJFUvt77d+S5aDf6/259sqydn/JsmXJ&#10;/iVRVg4MCASJQOScMTnn6Zxzv/zenu+cOvfd7ukBASaB0vuAmlt93711q07FE+oUAv6GZgf/+b/7&#10;k4C/7P4yWhyBl11E//Z/+7WvwlzMgJewIMQCEwTKZrOyMMTCFWZGWODiTBl4h8JveB7mZzA7wlkx&#10;YDCw2Lxw4YIsmHF/69at3iJ3cmpK3nn11Vepi9MFkfZedbXueWGiYSE7OzNDEV58wnwMh2Dim1i8&#10;4rsIMP1a4MXzPAcclgl1E/I7OztH84vzYqo1Oz9Hw6PDnOcy6t+0iTZu3sjfr6SxyQk6ffY0BXmB&#10;3dBYS9u3b+P8wPtaGTNTKZgNUizCTE6WGwdX/tjQMM1MTlGSF8yJJBiWZRobH6PJ6Sk6P3CBBkeG&#10;aHRsTLx5TU6BAZuR7+AMnMbGetn3k81mKJtL08zMNFM4TwcPHRZaoOw33HQTM2HcWJjBSCe5Hng1&#10;HAgygxiNMzNVTrF4JcVwqCQvnisqa7jiAnIY5czMIp06c16uU1PznF49tbf1UU1NE7W293J6zPxR&#10;hNPkhp6HtzRmmpbT8i7oDJOwjRs3SV2tW9fBDNqC5BVlDIf17JUTJ44x7VPSWOrrG6iyoko8d/Er&#10;YmIHJrOmppp6+/qE2cHZL1VVtcxkNfOCPiL7a8Dcrl/fQ2VxHPBZEDPEzZs2U1tbKz/fKnlpaMAh&#10;mjX8LPY+RTkfWYpzHOcJVVaVc37QMDF44PyWtNA2HC7w887LXR7tkBlSbhsoD/KcTme4LMtiloa2&#10;scht4tTpU2L2duTwEakL0BTd2Tovth0YkFf+RwI6uXUoYahch0a9GnMFhg9p4Bn8BjUuAs674duS&#10;Z7wrAwHXoaVlwQ9JY9XV4iX8fcHl6tPXCEsooYQS/sHhhxkb/e/+/RhLL5n77U+sC1wUMKYDV5Gv&#10;chzrGFyBKN/HOkXWG1jb8MtIG3+bN2AEv0kZ4rbGWXGo9/ch7eo1i8XfzszMoO9qHHlYeWim5g08&#10;QcnMrIQSSiihhBJKKKGEEkr4qYfwPqnsUgHmUQA282OjP/Dmm2+KZzKgra1NtDAAOCIDpOzQmADh&#10;oNvkzIBGZmRkROIbNvTSBz/4QYkX+Iv79u2T+B/8wR94J4H+45//RaooK5c4vvnq669JfHF5iULM&#10;TQLKoSk7CC7Svhvge5DOS5zZ0cXEssSR39mZeYnfdtvttHXnLom//Obr9PCjj0h8fVcnfeITn5B4&#10;VWUNJZaWJA5fY4Gclnfo/EWacieNZplLhZkRAM9rI+NaRjhIiIQc9xsNU1fnOok3NTd4+YxE46IV&#10;Af74a39KlZXVEv+X//rXRJsFzM7OUyGbkXgojM3myoXCHVohp+VKJudpamJI4kvL88yFq1S/vq6J&#10;ajgA0QhMBCVKBXhRC0YlPjI2To8++j2Nj47TvffeK/Frr91LM7NaxlQG5oIxif/hH35NHDUAFeXV&#10;fL9C4vBEBgcIhliZ0j+XK1AmrXnOZLLcBrQttbd1iRMEoLwMp/I3SBxe6SYm9LvwMKaevDgP0JC5&#10;tiTewhybHgzk+DdXv+llKpBrk4klL8+AcfUw7Upn9HlofGZmZiR+5PgJGhvWukO7tXYFBwQWt6sg&#10;qKZfgF/aAC0bTCcBtAFINYBwOEqhqJYF6ZjmE1ohmE9OjU/I30jLyJjBM+6TuO///opv+u77cljC&#10;mricvKbYdn88+Lv6bgnvffjbRqk9lFDCpSiNn28L33LAr5uBRgbA+hhbNgCsW+AQC4DnX1tLYH1s&#10;FiFYa1gca3ecEwiYdRaAZ7B+t7h/HbLWQgTfgSkbgOftu1dffTV95X/5JYnfeeed3roK+bE1D+6p&#10;Cb77rlsHI4+whgGw/j5x4oTEH330UaVCMrVQSKZ1wQ1mBgsuYGBgQNwtA/iQfRSFs4whboXFohDM&#10;DYDFmy3iN2zYQDt2bJP44nKCTp48LvH/8T/+gHbu3Cnxn/nMvd6iEMwSXEMDYj62oAwJ0rTvwnQJ&#10;JkVAjgtbX18vcZhyoQKASmaOYBYHbN28jRqbdaH/MjNK3/7udyQOT2l33323xOElrMCLWSAeDFOO&#10;F+MAzOmsjMlMmpZTysydOXfWOyD0qiuvpLqaKolXlMc5rRqJo5aNUcRifnBIF/d/+id/wYtrzduv&#10;/MqvUnWt5h8ey0zdludvWSXGokGKhLXs6eQcV5zmLcL3i40hT/mce4brOxZVxiMYQAPXZ4aYubjv&#10;vgckDjO5L37x8xLfuXM7zc3rQp+Cea8ef+M3foO++11l/BYXEvwtXazDE5rls8AL/YC7j4YX5HYA&#10;wA2z1Rc3a1ngA9rh9D7aTCKh7QRmdlYW6Qiuc4nbY+w1QZyDe4SZuyzTS9sqOq7RSp91nYJpFgjq&#10;fd2/pC8vJpLSaYFAHo51XT4dMwX42zkYWOzxArSMLp/8LZhQAlCdJtNaL/KuY25F5evSQds+f+4M&#10;HThwQP5Ocz7AAAKgp+XDr3K9BK7DA8VYCWvDNZZL8OOeFP+uvlvCex/+tlFqDz8ZGM1Bb3+8hPcm&#10;SuPn20KXCQJjZrAmsXUG1hwmQMW61pQG27fzOs+tj3XPtK5p8KwpBJDOa6+pMgEHj9s6G2mLeT1D&#10;mA7fOuRyCxGs7wA8b3l7t8wMkMvrWg35zfC6GAAzA+/LAJiZy7WYEkoooYQSSiihhBJKKKGE9zSE&#10;VZoYHy4MDqvZEjbtw6sUEAhhE45yUynm4oyDCjkNAZBMpD2tRTwa9aTp4PSMM4QXKuP6cNDm+IRq&#10;J7553/0ex3jbbbd5HCCzYQQ/2AA4sTS8fDGg6fGk9fw7DvsBcFBmIKx5S2eSlHP2VWHOfzSsarfy&#10;SJlXlv1HDtEbb7wh8R07dtCtt94qcZRjdgob9DlNnPPiygvVGvOMEs8HA1Rw3xodH6OJsXGJ967v&#10;pnIc2MgQ6yLHVWYyCZIDiYBCmKanlSt+8olnqb5BNVG/8Au/QAsLSvPFxWUxCwOgZUpj9z4DHsfi&#10;MdVspJKLVBYzcyZcNX1I+HE4JZBO5SnKZQYyuaIpE7RML774sv7B9Pj8Fz4r0Suv2s1507LAMQLU&#10;lMBv/uZv0v2myZkEbRxNQHpHT5y5k3fahYJoJJQOoJ/Vl1+zB+7b0+rg6rQh9rvBuHSfsoS/HqCY&#10;q1P4TYeGCICfdNPewKuYbRLjahTaAfCMZvTJc96hLQIKnDenDfUkCQDag9fm4cHM1a+0I1f2fLYg&#10;kgbghhtuoIEhNSOcmJ7yzDEhJTEzQpznMz0xTk8+/oT8DU0oaAbgW/Y90Rq5vOJ7RguBL+67W8J7&#10;CivbchGuI5bwHsaPo+4ul6Yfpbbxg+Gd0NaeAY398beHXzoMrBiHV+DH0WZKKOH7w1uj8FrL1uJi&#10;ZuYsTzrWddItt9wicVgi7XNWIYC1Z1hjNZu5fOc62WIC4GqaHDxra+jL9wPuM+4K4HxAwP/uD2Jm&#10;ZpoZlNFvZoaN/0BJM1NCCSWUUEIJJZRQQgkl/NRCWKUTxw8XXnrpJbmBjfc4GR2AxqOqulLiGeb4&#10;jOsrBPPeRqN0IuNxUxVlZZ42BlxWxO2RgBQ+k9F3oaUJhJVbO33mDO3Zq1Ltto52OnlcN/MkF5co&#10;5AQaYc5iIad/YG+DAWnmQ44HjGAHiT4DRjBsm46Yg8s4rQ40PbZ/JplKedwm9vMgABfOn/f2wGD/&#10;Riymmo1gNEJzSwsSD8XDVFblaMJlsv1FcbhWdtqAWBh5VjpAi2V7LVIpuGeWKJ09M0jd3T0Sv/HG&#10;G+kcfxuA9gPn0wA4x6coqU95m6mgcTKa5zNwmWf7Z/QMFgBah1BI972A9KbtSaezNL+oZYG24Of+&#10;0T+S+C233kQzM+rmbn5+VvYkAb/3e79H3/rWtyQ+NDTC3LLjtLlO4DoagFOEnPHj0NCYpIBpjnZj&#10;MA2EaK0clw5Xf9CM6B9FWoGL97Q32AtjWjioWhzCwaImMLlc1NoVAji/RaKUD2Bvj6NPJMTldxy+&#10;T4uINmLfgubHJAg5LiO0k4BoR+Czm5Fn2tu7gUKQbrrlZonfcsttdPS42nAOjQwzHZXO2PcFV93A&#10;jm3bKRwJ0lNOMzM/O0N5V37kwWxYoYX02r0VxuDqHijGSvi7wMqq8f9xOTmR1ulKwLGJi5bwHsC7&#10;qbt3isul6ccPk/4/ZFyOtpe7b/20OA+tpr33xIqO+Xb18+NoMyW8U1wyRzJkzn4XA+u7efa9ApTR&#10;1iJYK9oaPcxr1qJmZh1dd8P1Esfe8iefeVriWIvb86NDw7R+XZfEr7vmGjp27JjE33z9DW/PN57F&#10;uh54O1pZTcD2xdaveN7q6J1oZvCsuy33YKUEYH2Uc465sIb3a2Yk9UMH9xfMw9gsP2AqnRwvrrxM&#10;86LOzKWwuLT7tkgGosy8GDMTjxTNtJJpLC71OZib8fJS4qfOnKaI84JV39jAC1VdyMV5kRrJuu8u&#10;pSjsxgOYFxnxs8hLVNNPh7M4a1Ig+XJMD/M43iIVZ5TgsE0gw8SARylgaSlBm/o3ShzM0lJSKw75&#10;tU3tOC8l6VRbQV6IoqEAOO/FnASEEXeOAaIhVJx+NyAHKep3wcyEnFexc2eHuLHpu5s3b+U09RlU&#10;VL6gNMQi3Pxrx+KRIq35lq3/cc9bxOcT/I7mE3SGQwBBMOI5A1jihplO6cvDw6N010fU+cHevXvl&#10;QEsAC2nzkPbf/st/9ZiZifFx8TgGZLmjgBEBUCe2MQyL+7zLM86jCTrG1d9Q5WrtyrULgS+O81ms&#10;zaA9WjziMwMLFJy/dAbMHe0ZXD1TSKa/merBy1zKlT0MhpPrDEC7NnNEMDPIK4D2b+ZnOCNG2hzA&#10;DJ2YxzGCzMTefLOaKd5+2/tp0Hnwm5qZpoVFZUrhSMPS3L5tC8UiEXr6ycflbz8zg3z6O79ZzQFW&#10;Nrnv8q1wefIBzxqtf1phdPD6r8MK+vyAZXw7+lj6fvi/hd9X5wnQ+inmzXD5b12axg+Ly33Lf99f&#10;Ptyz+5p/xdr5/fsFFNeKibg5LQHMIcdqmtjfSh+tv9U097+zVnt4e/zo28TfR6ymudFZ4eL8jNUp&#10;nvU/HzTzYh5g+ReJB+DExtUd+re/rs3SDOse//13hrXHinf+/t8vrC67I6dc/cPqCvrbQ+8A+qy2&#10;Aa3HtelsafrHcoyN/rz9oHW0Or8/6rpG+lYs5NmGLqxXDNF4jNJu0d/U3EzX3XiDxNf3dNOJk8oA&#10;VFRXecL+gwcOUE2VmsJff821dOLIUYm/9cab3pobTpbMqRdgfUcO2nRAWW2O8Zcb94wu2Frypa98&#10;WeJgZmwNh7qwdzQNLQ/u4dxBwO8AYDUzU8xFCSWUUEIJJZRQQgkllFDCTxGEVZoYHy1MT6tU3q+N&#10;yeYzshkcwFkvxsXCnMm4NZhjGXLprKeZgRlaJKJmTnDRa9oAcFxTs+oC+JsP3k+xcjVnupY5R5xl&#10;A0QKIQo56VgsGxCtBxDiW5a3AtzexpSjSwSTlHGuiiExNzOzCL+Hk+wB/G4CbZxjYxucsokM3Xi9&#10;cq2tra0eV4nzSVJOGwMNTcBJ+sFFmrYhn815UvV4IErOEy9lk0tMR6UDNAOxqJYRpljzc7rR/5mn&#10;X6RkQt+F8wOcRwOEwnnmR/XdnJwro3QWTUNBPxAMcl3kNB4qREX7A+QLCeaVjc54X+8Hw1wPBa2n&#10;ufklOnnirMTf2neQrr/+RonvunK3x3WDg4YWA/j1f/8f6Nvf/rbEp6cmPTMomLzBXApAW3Bk4/op&#10;ajZEguC0W34JiMCZbK3m3guOe8fZQV6cr/Y+TNWCnqlbsYz4GWaRAL5vnLxot9y3xATOIcJ5z5gZ&#10;F3/XysUV5+UfsHKhck2yEOZ2be0c373ttvdJ/H0f+BCdPqu0PXHyJNXU1EkcG9Us/93r11EqkaBn&#10;n35S/p6dniLnn0Bo4f82OU0c7tu3FfqC0k7T9QPP+um6Flam95PF98sbYP0Q8Lcdu/9O0lAUn/t+&#10;r/jp5qcP4tY+EDf1PeDPm72DPHrmmJyejZWXpq/v+u8D77xsCvsu4E9/rbhJwYDVfdLSwX2L4z1/&#10;+u9l+Onmz78fVhTctniQxwdzDMJ3vTYGWtn7qMPVaQFr3QPwfX8buNxzRVzaj9fCT0tdvFu8HR0B&#10;/+9+Gsh9R2fA+imadvGdlTTzNC343ZuH5AWJ8wdWfNcv3Pcp8Lz0cbU43rO44tJ6vfSZIvxl+2nH&#10;WmX0lx1xv+bE/7jF0RfXGv9BV+tf/md07CpWkucUiGG01fFZ43je3r1cnbwdLB3/u3bvxwVJ37fl&#10;oqiZgVZEvx2KR8X8H6hvaqQr9+qJ+5u2bKGZOT3qBC6bbT54/dXXKODWQ9u3bqMTh1Uzc/jgQVpe&#10;1DUrrJBS7ggXrrkV9PTD6Omfa0AfoxGOsDAzsw9/+MPe+5fSsFgvtp5Tl9OahzXNzBYXFwu2OFtc&#10;nPcmayySjRnQc0c0cSy4bILG4GGZxn4Miwd4sWuMDha4VvBMIkln3YLva1/7GrU6O72P3fNJamxV&#10;ZkYrxU0ozNhYPMCLOyiGgXA0RgXYkTGyoYyc/wLAVKzK7XUR8zTXmLPBvJiXAQf2vUWPP6IHRzZU&#10;19NnPvEpidfVVhcJG8jzt1xH4FvGzKDcxjzA5Mn29uBRO2QTC2hrzzAfAzMHYO/K2TO6J+ebf3s/&#10;xWO6jwLezKqqlfEDQzKzoF7F8rkFYW6AbE5NpYAA4dwSpW04AC9tmp9sfom/rXTIZNOcT62LUKSM&#10;clkt1ywzUyeOK/2PM1Nz8023S3z3nr0eM4My2p6Z//P/+Pf00HeUmcmkktTX2y3x/r4ebx8IzsCx&#10;QSPFDd7ahsAxYKh/YyoQNzqjLXHzEETAdLlnUtxOzHQtEo57HvbOnDlD588rDedmF/lb1gF4gHJ0&#10;Bj2sY4DhQk0COewvcvfxFTOTE4bUxQWuM4KR93cw2yeGNg+TQQDf38OdE/jAHR+mtNsbtv/AQaZP&#10;lcThpc+8w9VUVzEzeYyOHHTnzKQSXIcSlW+Z+RoWV26bEN/X67uB9Td//t+LsHyuht3H1d+erA5w&#10;zwbNdwIk5yfFSvr46t4Bv/snWvOI588Pvr8yTbtyxLfq8SZLXF1/uBTvvCw/DPwLdD/9tLxagHdD&#10;1/cKLO8Ayuf/m++4K37TK6pnjS7PdVSsRz9Wp2/QqP7mv6/jm34A9/2/rcTb01rkcr5XL5vMPzS4&#10;eUII4qsbY2Zy2eJYClNgW5egXqx9y9zjEZTvubjs4/RXiy99nmXkivbg9WupIP8LRdgY4q9/JPcP&#10;tR5Bt5W0UHquvmd/Y7z3MyR2H2swt9ziOi3WD363s/AwTvv7rR/++5bmT9O45y+VN45xmaxcYGbM&#10;7Kyqvpa2X6EHxm/euoXStreb1/QVbh/5iaPHZK86UFdTS0f2H5b48MUBSi7r1gvs4fXXU8R51/XP&#10;z+hflgfQE30MsH4JXHnllfTlL6uZmZ+ZwfP2rl5d/+Jvyr5pBtK5HDNjZCihhBJKKKGEEkoooYQS&#10;SvipgrBBs/NzBePuZqdnKJnSjcsLzPlMTOqZMMsLi0XJfSbrbbAOh6LMPym3Bi7MPIBh03sqpVqC&#10;mtp66uzokDhMxo4eUhXWn//5n1P/dj09/eM/cy9VNzdLfLGQpZFJ9aw1PD5BaccNhuAAwDHPwQhz&#10;era5HJvenQQkXAhSmdNaxHDLcaELy7PU6tIfvXiOnnj4UYlv6umjT3/8kxKvqYjT8NCgxKemxyiR&#10;Uk4VKh7TXAoX6lR80VCYIo5wIWiNnHbIz6kGIhEKOXO7psZ2mp5S72d/85ffoLpaNS3757/8z6i8&#10;Qj+QpyV6483nJZ5ITVFDg3LOuXySOVRNFyZYZmYWCZd7UuNMdpmDanBQF6GIOlcIBGM0v6h5G7w4&#10;QfML+szCXJru/sg9Er9m7w00Pavet6BJMM9vv/Pbv0X3f+ubEoeWa+81ei7QNVftodo61cxEmQbZ&#10;rKYPvw0ed+3jlXGPqej+UgkxAK7bPJ6J1Mw9A82Md4J+OEZTM2qa+PLLL9O+t1SrMTe3RGnnKEKc&#10;IzjzQtGoOO0ZOHnj6rNpvrq8cSVRwCctMEcL0sD0VSehc3XJt4OuzSOf/k3CfRvUgcRNt95CLW2t&#10;Ej9x/BQtJbQfLc4veFqaCNfVG6++QjPT6oAiny16A4TUz+gC5xCQLhahZfNLRlbD/5vVAWD3/ffe&#10;K/DaCl/XKhvuW39C3C/FeSflsmfwmjlOwL2V72iaq2H9CprWohkS2q57PlDUzFwi1HPJ4zPeb/ys&#10;bZb0O3HQPBYT8Oft8mUs5mct4PG1yuvXzICuRk/ctzjGDk/q7Hv3crD0gO/37I8aa9FndX5MOi5x&#10;b1zw08FPexkaBL5kmD4usgoYHuw5XC0fSkul5+q26kuWXyq2bb8m0DdU8jPuyvC3m3/Q8KTxxT4I&#10;0hv9QW+La9vWsR7VYv3R387tWQDagGxG7+vvWo9I0zQzgDm64Zrjf4rpFNsf7q2obQE+9fe1Hv3t&#10;fC2gX/hpbmMO3rNxHvfcba0LJ93P2VzMUBoW4/Y5+a7TfiO9tei8um1YHPmyvAHFevz+8JfXH383&#10;abxTaBmL+bTPwWmSOekKx6KUdhZWscpy6t+yWeJbt2/znG7hzEGczwdgfQ/PwQDW9/tfV4dgc1PT&#10;npkl1lLYWgFgbQYzNaCvfwNVV+r6RvqlmytBS5jYA7ComXFrODgAuJxmxuil93x18Q40M5L78ZkJ&#10;j+JLvPAqOFe2A+fO0cH9WqjlxUWKuEkc+yUyWU0Qnd47FJIB8y+gsrqaJpkxAmrr62nv3ms0zoU+&#10;euS4xP/4T/4nbdml6q+7P3svRRrqJT6aXKLnD+p3z06MU965AA7G45R0DRt2AkYEDDBG8FieJynn&#10;Sq6M8xlxLt0yy/O0qbtd4rS8RM89rmZmOzb00ec+rWZmMZ7oDu17XeLnzx9nwmpjCInXNP0AKhEL&#10;UCAHhsE1/sqySoo6E5j5uUWvGgrBONNH89nbs4UXs+pV7P5vfJsqK9V7xD/5Z1+hhiZlDKiwRI88&#10;pt7Dstlp2rBBF8eBIMzG9Lv5XNZjFCPhMs+EKZVeKnYk/maIvw3kA+VcnlGJv/LSAa4j1/AKlXTP&#10;p78g0WuuvplmZ5XRSiZS0miA//pffoceeFCZmeXFBV64q5nZlk391NSkzFiCO4WZgaEt2oIcDIbl&#10;B3Vla3M0WjPxwu9+5s+eKXCnMRfe6KToeMAAM5vmXhmOOIaGtFyxeCU1tiizWsZMqbmZTqSSzBBq&#10;pysrq6CxMWXOZ6fnPJOzeBkz5K4e4Y3NIG3K6bJx3/YIwaseeCcA5pn1jZr+tp07ZN8VAA9mw86z&#10;GdpFTY3WNcw4T5886bUhlNMOiBW30+77MPW0RRZolF9jUPbq2sEGAty3vgH47/sHV3/cb2f8kwLy&#10;Y2VAfv3twO4jj/4JxsrlzztgzwOrf1sNHTT1ebRVr73yezZxIm7MDD7ppe8WLYqi+RDes8Wo5NEt&#10;mvEdyz6Y+yITzJOoy+al+dUXcN++i6u/jJeDpYVnLa7puL7EebP7oIP1c5gcWPoQWhkd/PDn5+3w&#10;Tp5ZC5avdwetI395ZXxxeUBVhNy+T7X802dw3+yw8Z7/2xkIPRi4Z30eY6ytpUAbaz+gJ0yqAcyF&#10;1lalTflMDc0TpZ82kk9X10gHeQIkP27yXp03uNyXq6SjL/h///sKlNdc7EtdOzKiz1n5cd/2+Gq9&#10;aBxCQDsaAn3LzL6V5lZ3xT1R5eWVPjNi7HRVmuN368uA9RGkYfINRfEhE0CiPlfWnR8rXv57Aa2v&#10;S8cxozeAe35Bg21vwDNRdyg4KGfpgK7WZ/GspYkxrLilocgUST0XlOZIw9KROnXvop9annDfX7+X&#10;g7UTwNIBLI6rxf3Pvh3e6XNFFDNq+UdZkm6hjwZp65tIeZyaW1sk3tXbQ+VuewDWKOZ2ua66hqrL&#10;dW06Pz1LZ06ekvgsMyBBtybBGGgez6pra3j9qun09PV5B26mMQ+672KrguXt/vvv97aXwHPul3/x&#10;SxK/6667dKxk6Liq7+p7xTK+E2ZGv1RCCSWUUEIJJZRQQgkllPBTBmEfh2fGCym3yWdhfpbiTlo3&#10;eP4cDZxTbqqrvZPWd6hmAxumcRAggEMjI+IcANqYGko57rqxsZnOXDgn8VwgSBs2qilOJBj2uKn/&#10;/F9/l3o2bpL4p37h5ynW0iTxQ2OD9PjBtyQeaG2k6q5OiedicUprlplTC3kqsopQnDILatKTXUhT&#10;2KnCYoUc1buzaOLZZWov13yOnjlBzz38XYlv7VtPn//UxyReFszR/tdflHghv0z9G9ZLPJ1Zprh7&#10;F9qChblZicPvdpXzxlbFXK1JfxYXEvx8jcSzhRhdGJqQeCxSTeGQcr8PPfCId2bK/+uffYU6OpWz&#10;zWSm6cknH5B4LJag/s1OMxNIUDhqkouCbBwH4ETAuF+o9Cqduq+QD1EwoHmLxGrp2HHdNP/QA0/y&#10;88pRpzNldM89PyvxK6+4jubmNU2YChqH/J/+46/To489LPGpyXH+Tb/V291F3d1Kn7GRCe+w0cW5&#10;RTUBBJgcuRWcdlFaYZI1wJNKFIL8isZD/GzRYUCBy67StJq6WrruWvU+l6cwfe/xpyRe19hCe69R&#10;7R80JecH9BBSmExu3rJF4pC6DA6qGeFbb+yj2Vmtx8ZG1QgCkGDj2wLOlx1UWhYunptUURajZFJN&#10;9eYW5yge17bR3NbE+VQtGUz15uZVM9ne3uqlee78WdlQZ3UPwVSZM82EJMkkgpDkmmkTJEowcBAE&#10;ilJnoZtPk2RAPi2v7xzF5/3Sph83cB4SAHMCkxKhvCatUWmZSmhQXiuXtCFrNz748474Ws9oepqO&#10;XzKHZ006aFJgAGcu4ZwnIJvN+CSI/L4zPYQE1r4tG1Jd20X+7Twp9ElPA1YoamYURn+fNIrzs7o8&#10;/iuwunz29+qy23dx3+iJqzlUMLNSAPVgUufV6awFf36A1X9/P3y/9IHLP6N0W10uy4PUkXnk5Lqy&#10;878g6TOpOerLyqvtrUhDc4CjdNJ0oF3z0heJsOYh6+YdQO67Po68m2YGcX8+g64RQOJomkDkDfkA&#10;cF1Rdtff9fsa/4cArd9in4SDHsANzw550TACMHu2g/ZAZ6M56jrszhRD34eZPID6D7oz4GASvLig&#10;lgbq1EifRx16Z7cxrI4wP4VWjLf2TPHZf2iaGcDarb/9gub2t9LB6iXI6xGdU9EXKip0PMLZayaV&#10;B4mtn2IcNq0yrp52lH8vjs9hzzoFdWff9bcHP/C7aVyRN6snXNcqix/+OvW/+07gT3N1+pdPR/Pv&#10;fx5WQ16b5HHLNDMYeipqdF1Y39jobdwfHR2V+gCqKiopsaCWOUt8xTmRwMjwMCUWnfamro7aO3Ut&#10;Ds/DRueTp0959YKzIs20rKamhj5y110S/9u//VtPMwNvZqaZufvuu70yok6sPHpvZf8BkN/LnTMj&#10;qUwl5wvmsWBuZorCbjC/yA9OcmGAjb09VOYmvsnRMS8DWIyYe2Ue4nnhrovF3t4NNOIYnizf797Q&#10;J3Hk9fRpLdR/+93fp/4d2yX+uV/8RQo264L+xXOn6bFjui+ibHMPhdrVy9k0D2YZt1AOR+KUT2kB&#10;K3JhSk1rRSxPLlClM3WLB7LUVauVGJ0ep84yraDE8EV6/Wk9tLC7vYnu/ciHJR5IzdELT+jCfXl+&#10;jK7YrYvgcCRPqazSBwcn2uQIF9B2SjvsDeFlDABPk81rfHYhS/NL+kxTQzdFw5qfhx54jONaFpiZ&#10;9fXrnqLFhRF64kk1M8sXxpnJUcYjk52hUETVa7F4gBfEanZVXlbhdcyxsQlqa10n8QQOkQzqgNDW&#10;1k+jI0qf7z70NKXSSod8roLu+fTPS3zPnptoblYZwgAOLXV1/R/+j6/SY997ROJTk5O88Nf833j9&#10;tbR+vTIzgwOjtH//QYlfOHex2AQ5YvM7aGYDhZ6sr4MPGq81YBTDPSK0sTaG/SwwHQNauS3YAVDw&#10;HPb4k89IPMbMZNTZgnZ1r5PDTQGccmumX2++uY82bNgg8VPHT9D4uHqNa2lpkcEUwELF6hT9x5gQ&#10;MDMBMxnIZXWfFiPBg60tdGvra3giVGa1orJcTMoAlH3J1dfI0DCVcfuMuf1MeuiqfjuQ56u3WIl4&#10;nqSlkzu6gCZGL9Al5A6aXTGoOboB/ueBFc+5yXU1vAX3TwDmNQ+LaRsEYeZk9bF64vEzHlZOXP3x&#10;tcqr94vPmFkC0i4uSpgijjnBAsUGaPUkqOlgkWTPwzwx7uoeg633PPaPOWZG4Oo0xAsnGyOExsVi&#10;ec9gT4cxOci7MbEr6g1ltUX5qrKutWBC3F+nln+U3fo5+okBjLifJu9tKH1AP6OFXG2xy8Q0U5Zg&#10;iKnp3E+CkbF9cjCZtjYmbcAdDIy6sL2AoIc1Q/wei2n/xYLJzM/UpFC/hXoouAWW0N/X1/z5NGYG&#10;i3A7qBh5N++iMKlwjwuMKdJ+4Mp+CVxGBZd75qcDRiuF1R33C1e/6CxWv/jdFj1Y8BjzgwWQmS0p&#10;jZUmWIwVTQfzFI9pH2hqauGFko7XqWSaF8tuQczftSMmsIC2PoL7Xj/hfBX7DOfH5hLffVytHoGf&#10;5Hj744bVV5EGOs7Y32i3/mfccC7mY2Y+VFYWoxq3bkskljjousRPQzD+tg5DXzEhIL5l6YdDcaaz&#10;rnXEu677mDI/+i7GbN9WnBXwl8FgaRvWqru13vt+WJ3uaiDNlelqu0IbNC+9SMMYPAiUzZuZCYgB&#10;HCtSXunaOa97bJxJQvg6o8LddDIlZmfAPDMMJnBE2klH54XlJc/0v6OjwxOGJRaXaGhoSOJ4/jP3&#10;fFrif/M3f0NnTqnpGpiZ/+Ur6poZh2b624N/HLZ+jd/fCTPz0z3SlVBCCSWUUEIJJZRQQgn/YCGs&#10;3ujSZMG8FCxDOuq4tWP79tG4M8vZtWWrHFoJLM7OUEuTbraGpzLj/Kb53becw4ANm7fQ3JJy1Dnm&#10;oPs3qTcFcF6HDx2R+J/8yV/Q1h27Jf6xz3+O0nW6uWjfxAg9feGExCOb+yjTohusRzIZmnfSNGx8&#10;zyeVI40l+BszqqKkdI5q3UamUDBPNU4607i0QOucydnCudO07xnVzGzu6aCfvefjEg8sTdLzT6j5&#10;WS41Q9dfp3mLlwVoflm51kRqmTlV5fahjlbJOtNtcZEyaaVDrKza08xcGJ5jDlZp29LcRzGnmXnw&#10;vkc8jvf//c//Ca1br1qp6amL9PAjfyXxRHKQ6huUG08kxygQUu1QdVWEuVLVeiENkwgPD4/Shj41&#10;25ucnKVwRL/V37+b8ydR+t5jr1A6ofmPxVroZ37mFyW++8obaWxczaKWl5JUW6+b+/9//9f/TQ8+&#10;eL/Ex8bHqX+Dqhk/9KEPeFLdAEXptdfULPDggcOeMwBoYEwaDi494/KJO9jUD+SzkLJJdIUExw5c&#10;BXI5bPZT2lbXVonXMKCsopwe/K5q0uCEoqpGpQkbN2+iskqV+MPJQnW1tqvnn3+edu/WOh0ZHPLy&#10;uWPHDs/bWFg0MBKlQjrvtfmKaNyTokJyHYu5socLlC1of+GYSJWAxqZ6Lo+WFxJhk6REghExXYtF&#10;NH9JpvXUpKP7YoLLKlFOK8hlcoQJrjQbM4kyBBpGr9WSHZNw+O/745AUr5T0rIUfj6zDvour1Q1U&#10;0nZwL+hrEKmMyzeet3f9Ejjg+5UFvzuSCC1N+g7JlKnLIfUpc+akKgHS/gbJvZknqTZG+21FRRlF&#10;3cG9qGtLJ5NJUdpJ9JeXE57UUM6HIpWcQfPmmsQKSBldsaTsrg78ZRW4/OB5+w1XvwbAgLKYBBHP&#10;2HgBGppZjt/MDP3iku8x/DRe/ftazwP++9+vjlbjnTxv44tptgD5pqOPmpI5WvF84CyMuA65Hzot&#10;HExZrPzY1GraQtAHvwFok7OzqjlcXFymqNOslpVVel4H1bnDpfnhAWDF39Y3cbWN4xg3TMOL/CeT&#10;2vagpfSbvZlEX2mzqsyXAN/x5eMniHdb15dDsVzFuQFS2oIntfUd2Mz37bPom96YHilK8fG7pYn+&#10;iv4JLC4k+Rmlf3NTG49Frq4Xlrz7oKX1cRyE7a9HkxwDXj45b15flrxZHn4QzYzVo37TsHa9/91D&#10;yujyBvpYGTEWFYH7+kwuD6+eWrbKynKqrtH+iH6QSmsdQatmGmRYQETcwd4wi8V2BwDjed6ZNOTz&#10;QVqctzG5SDfVgmqdQrNhnuv8c6zUqcs/rv66W4lL++Clz/xoYOlqfvRbQNanWrLxHJoZa59Yd5kW&#10;Ec3ODn1f3wNLIaUDrFTscEz4rrHzZwYvXBQtDHDu3Dk6e3FA4qlMmlqcxQvOjRlyfML58+e9c2kw&#10;p3/2M/dK/K//8q/o3JkzEl9tZmZtAvOSFQtlNc+T+PdymplTTttT0syUUEIJJZRQQgkllFBCCT+1&#10;EFZveHmiYPsBlmbmPM3M8X0HaWZEXd9u7uujvJMw4uB98ysNd20ht1lobmmJDhxTrcumbdtpcpbT&#10;Yiynk9Td2yvxKuasD+47JPE/+9qf0Y49V0v8rnvvpVxjrcTfnB6jJ88ek/hyRyMlm3WD9gxznWmc&#10;Es8IBiIUcF7oklMLFM8pl15fXuPZDeIE/9S4usddn8zRrgZNf+bUcXruIdU2bGhron/6C5+VeGUh&#10;QS8++R2JX7x4lLr420CAP5TOKHcqp8k7u+totGg3m0gwbQr63XCknDlgldzNLWYoENJ9Lxt6dlFl&#10;mZblgW897HHR//yX/1dqadK8zS0M0+NPqCvkpeUL1NCoaabS4xQJa71UVIRoYlLLVVlVxVyr5ufC&#10;hQu0sV81M2MTMxSPaR1t3HgFzc7qMw8/9AJz3vqteLyVPvlJdQCw+8rraXpGpRtwLV1drc/89u/8&#10;Z/rmNzU/2ANy9VVXSPy222+mJbcxrKq6id5wfslfeukVmp1RqRYVOGdKHpF6eC68IU0zCQ0/k3U0&#10;hFbEJCaQRsLNH4B3w86eHFqaO+78kMRr6uvo/vt1fxFcBcKHOgBX4JPTqrmCm83OTnVc8eabb9LW&#10;rXqu0fGjx4SzBzZu3ChOLQC4ZU2785QoU/BsnuNhbm9ObAAJgkkTILRLpZVuwVCOYnG9397eRh92&#10;+VzX1SYSI2BxbommpmYoEtK6r6uuo4iT1p87d4FefeUNiV8cHKaE0/ph/8VKqYzKIESb6pPqmWQI&#10;sPyZdAbw/86JrkgTLdugd1U6YpqBHweQvvmqr62t9TQzVi+rYfkF/GVZHfc/h3ICuO9332l7tlCX&#10;ppUGzeKuT0pdB5T+FRVx6uhSKdT27ds9hxLYsLro9vnA5tv6M8aFpDujCu4vT59RZxRnTl/w9qWJ&#10;AwCNaX6cRuVy+VcU62gtXPpuEXbOBmBtAmOXaSEg8cT7ALQQJoHGM5bm5dL+YYA07btvl//LwcoC&#10;6bl/rDFAomca0kAwR9U1Wt7q6gpa3637FHfv5nHZuRlFuRNOM4j8lFeqhBLj0tio7rE7fvwknT+n&#10;ksgZHutsH5S4jHcS92KL1DLmXW1DIu8J5XlscVtARSNY1AjlaMlZNaikWaIKJ61Eu/C7kS+2E/6S&#10;7+OmuPrJwNrnynwFbNxn+PPjaR25jrw6c1oogN/kFK1tFIkAia1pZtBP7dXKqnLa4s7T2LFjG4/B&#10;Ou6DhnZeHjRt9Q2qwUd/nXNnqx08eIhOHFeHRY0NLTQ0pM9DM2NHBKCpmRaujN+1einwD/78WRn9&#10;mhnRFPrqa6U2pkif1bTzYO+KxtH//I8Xl29Ll8mzTwPs79f+8cfSRD0Gg5qOOWsA0DftDLtEcpHn&#10;Z107wqVvc6vun56bm6HJSXWshPZT7faB4PiFxXntO6++up8GLur6dWR0whvT0JfDbvzH+GaaT6wb&#10;rX417/660Hz6xytg5Xjlf74Yt2f0vbXr7nJp+mnurwvrL7ja+Ib1la2f4DzJ08Zw2pYm9nzbPLVj&#10;105qdU63jh8/ThfPXJB4eSxOzY16H5phcxgwwWuqC0O6h35+ideIdbpG3L3nSjp5XC2p5CwZt2ZC&#10;v/j4Rz8i8Qe+dR+dPqmameuuuYZ+8RfVIgiumeE0AMjy+GluoNV3iqYDyy/boxyJRcTxFgAHTji/&#10;BvAcAIympwt24OMSL7TCboI4fegwTblzPDZgs3fSJciEssVZlq+RMh3wC7wYGHUNbPPOnTQyoQcD&#10;Ts5OU6/beI0B+8Rhd87MH/wRbdt5pcQ/8wv/2HMA8NrIAH3niJotLbTV03ytNuyl6kqK1SqRsVk6&#10;5Q6CnB2ZosZqNYtqqGmgjDXO8igtO/XXOn72qmb1tT176gQ98c2/lvimzmb6Jz/7GYmXZRfo1Wd1&#10;s/uZMwd5wNLGUMgnPWYmEguJ2hpYThUnfaidscEXSKcDFIwqTTK8UM27TWg7tu+lxnrdoP/1v7yf&#10;qqp0UP3lX/6nVOsmWTAzzzzzkMSDwXnq61eaBAvzFIyoyUNZPEAzs0pnmFrZwnV4eJCa3cGgy8ks&#10;L940zebmbhoaVDO5hx54jnIZ7fjBQj192hwAXHU9zTpvZklmzKwB/9Zv/w7dd58yM7F4lK6+Wg/N&#10;xAJ9dl4X8Q0NHbwQV/UjDrSElwwgw8yvfzFtvdHfqT0zEQYGk6AbDNERbQO8dT5Fnm666UaJVdVV&#10;0VNPPSHx3t5uuuJKNSFLZzPC2AFYJHZ06gAID3zG6J46cdJrw3AQkHCLh6X5Jc/8bGlhmdu30hxj&#10;rqk9MeDZXJTjRSzMy4Ca2jht36GT6c4dW+n222+VON6DihYYuDjEC9wRCgeUvn3dfbR5gzKgBU73&#10;jbeUKXzm+efo9HktAzbdGS1k46Pr8CCtMYJqlqc0RZu0ydI/MKIuVg6+fhTryf+ELTh+HEBezDkD&#10;mBrzNIeNhf7B/XK4/KRShLUvDPpm2oH3jJkBbJLAROAcUDENU1TlFrI33nw9bdnaL3Fsdqx25oxj&#10;4yN03nlogXe7Rudrv2/Dep6Qdcya4bFvfEKZtG98/X46fkzbAWCe8uDEwc428TMPnGuOuwwJtI6w&#10;gFuLPlIu9y6uK59Zux7NvKqhocGbICcmJlaY+hnW+qbhcvR/N1id/rtJE/3a6hr1bGmh7+Vy5jgl&#10;TBs36cJo27bNXKfa7/r7+7zzp2AmMTyoG1gxrra265wBZycVFSocgrnZa6+q0OGll1+jqQkdW/lr&#10;3nyAccfGPqkXN2EjTXOIFeB5KuDGjuqaSq/9IA1zTpJI8PjjyiX0cI4lJM01mRl+7jLMw08W7yA/&#10;tvCFgNBBzMYccyhxlwxMAm1xFoVnSzcW45lO52Hp6r17aA8vrID6+lqvDUOgcPGiji1gZhqd4LC/&#10;f4P37sDAID337CsavzjMY5Eu2haYmcm5CsO6wsxT4aAmt+JgzWIZrd2K8M7Hia5sz/66K7678r6L&#10;++v5PcHM+L4vTJq2belzvnnH35/9zIwxrBhrzfyvwCslq98qZko39KtzoabmOrrxxusl3t/fT2Nu&#10;TYnF99iYCnTxdke7ziMbNmykumpdI547P0BnTuu65Iknn/I2pss459okGBkb97Bh3vqU5r1Id79Z&#10;1+Xhq6cVcT++f9356WY0l7bj6AZYnmVec4y0vOdzPOPf+O+1Pb6a+eXe667ldZwKdPa/+RYd3K9K&#10;Bjgo6lmv5wlivR5zjpXivNbMu/VTgue7ZZ4jAfQhM/ODidmcO18yy+PY3XffKfH7mZk5f0rnvr1X&#10;XUVf+pLvnBk3D0JwHHBzNKZnc/IBpYSZ0oGZAdMDQOh58uRJiT/yyCOXpXgJJZRQQgkllFBCCSWU&#10;UMJ7GsIGjWfmChnnFm9paopijos7eeAgjVxQznZLbx/FHHedTaZk05XEmUsKOV15KBajsSnlnLft&#10;3kUDzkRtZmmJ+jfpOTPYmHTsqKqkoJnZuUsl/Z//x1+ikNt0/sbF8/TdQ29KPL++lWadW96pSIiq&#10;W1V1jDMbpsZV4plOZKi+RqVasbJKyjouOlZdSZFFlc40jc3SljLVSCycPk3PflvNk3Zt7KHP3v0B&#10;iccys7T/taclPjczQI11zlRsbszTzNQ11FNljUpdU6mkSDGBaCjCdFANQnlFDQXdeSNjU7M0OKRS&#10;tiuvvJ6aGrskft/fwAGASkX/9b/+F1Rdq+9OjF2kl19R5wT19UHaskU1OZHQMnOqWpZgMM1cuEr0&#10;IOkzrhun3ZvLUJzBkk7q/UCggk6dUKnEY4+8xLTTTdeFbNE18+5d19PcvJaxgM3JTkT927/zW/St&#10;bymtQtEAbXL1mC+kadFt9KquafKev3h+wNOKJJdTfFvv52Ey5Thtldoop+2XPEs5fJKRgkkfAkVX&#10;ijiKoa9PpavYMAttFABTslquGyCbzdLMnLYNbL42SQTSMInn/OwCNTdomxHpnJN6wNzMXARDQjvv&#10;TCUhOfIkODmYOWhZsLmuolJpftWenfTxT6gkoq21ieYWVGL78ssv04FDhyU+PjbJbWuR61MlfDAz&#10;27NLTfduvukWrnPN0xv73qLHnlSt05mz57lulV6xaITbmrYtOevG0QUwyTTK79d4eeA8B7TLOxQl&#10;N/yjuyrtfxJAfXR1aX9oamqiEyd0XIBE1aR0gNU98mV1IO3Dl0//MyuhzwP2DPqMPYe4ubCEdD8S&#10;tfaYp21bVcv2+S9+XjalAocPH/SkQZD4Do9o+4M63pwZbN7cT5s4AM3NjeKmHnjyiafpuef0HCu4&#10;M3efFc1j2pnwSttydYf8um7i8lvsP2sBz6z122qa2DOgJTZpAnBPbiYK0E6YpA1YoV19j8GKqy7K&#10;3Xjh2giAcQbmZUBnZwd98I73Sfy666/hfqI0P3jwIB10ruWxodTOnwqFgl6d9vX1eZpfOAwxqf8z&#10;zz1Pr7yoEv3l5ST3SdX2Qppv546B/HZeDWhfPI2e/3ZVg7OuzNU9NMZmPrG0lPDqSzVyEvWuRRTL&#10;bO3kJwP77upvvpP8+N71NVs7+wX3c87tLJYedro/zDgtzabmBrrtttsk/sEPftBz43vkyCF66639&#10;Esf5FtNOWoy2DLNRYOu2zXTzjTdJfNOmTVJ/wIsvvEzPPPOsxMfGJ7lOldghnuM8DQPPU3bOnZoi&#10;a348U+ofCfw0NPwo0/8RAFXia4v++dzGHfRHz905t2UbT+Am3TQzMDOz5+vqK+kjH9F59OZbrvf6&#10;4GuvvUYPf/d7Eh8ZGZH1jqJA9c7kCdqb3VdcJfG+vn4qi+vcf//9D9Dzzz8ncfRdv5mxVVmWvx90&#10;Y69k0d/J/GV0V8B3++8EOjZoLhD1T/veegW/+8pS4Uxqb7zpJk8zCRP8/fvUKgRnJvb36ZwFLfHY&#10;hK6ZIvEYtXTo8/VNvE5xNMQcYo4ZcF7lsNOAQeNy881qRfNXf/4XdO6UWjFcvecq+tJXvixxNTPT&#10;dNCfTDOjJqbav/yamWg86pmFQzMDDR3w8MMPq6H2v/x3/+ar2RQ3Jl7QZRIpioUjYu4zzYzN4sys&#10;EKy+tk7tDPlbqUSSF131YqLQuW4d1XHB6hsbeCEQo9Pnz1KKB+PyyiqaW1qUxV40HmcitPPvPEhx&#10;GqOTk2LTt+/AAWrrWk8BZnC27NhJeV6p5vJZGpycoCEmYJjpX9vUzO+XUSV3hgwzThEubCiRpmi2&#10;QHnOR5RbXWWsjMp4kQfrryDnNRqLKoECOSrn9MI8CZTxQr0JC39uubmFORo6c0omq/qqOF25Y7MM&#10;lFFeoA8PKMGjkQK18IK0vKKSF8AjnCa834BhiVJrWxvFy8rFU9bAxUGZuMrKq7hjqP1lLdOqrqFB&#10;6DM+OUWDg2O82ElTR0c3lcdr5JlDh47z97liuJHtvWYvVVZVykAAlfuJ48d4EA/Q7PQ0k7tAM9OL&#10;zGjMM1M0ynmZo6nJaZqZWaapqSVeHM/T2NicXOfnUjQ1jT0Zi/xugq/L/Bz/PbFMAxcm+fdlGhqY&#10;ZlrVyuASi9XQjm1Xcb1GeDHZzhOBLoJxfgsGbbT/115/nY4cOyo9ZWZ2hmbnZ2mc62ZwaJCGRoe4&#10;oY/R5MwMTTHzMD41LmY1OFNFbBx5EQG+CHuMxBQLrQ0BexHADMBUgOuIhxG5ih005go8jzie4SAL&#10;Eum0ea6nIDMbnI+5GWnMtkiY4XY6OHBROtLg8BCNjg4Lozk9PUUT42NMo1GmwxTN86S2ODdPy8zk&#10;Yt8XOlAtMzvwVAZay9k/3EYifJ2fnafFpXn+fp6ZsYyYdGGRjTEiz/d08A1Q/8YNsufjro98mLZu&#10;2SgmUy+/8hJ/f5Imuf4PHzlBRw6f4PqYFRM+zIEYQHPcDhbmFiWfA4ODIhjo7e2TAXbLtq2iUt2w&#10;oY8n1DFe1CyKiRnoUOAFLyYEmCZhL5FNEDZe4W/sq5FnZXRzP3BehYxrwv8DBhf87X/3h4PmaeXH&#10;MdiCbriPAdFMfVB+wJ7HcxZfncb3h/95maGYVjnp+0iqsrKC0w9wfYd43FrmBT0aYIEnwh56/wff&#10;T9093cJwvfHGmzyBjtJ3v/tdXigdZYb9IvfFMVpeykidoh0meexMJlNSl2DMjhw+SmOjE9Ta2sYL&#10;5Dm64oorZEyAeQtMJBZ4TEIetEhaRizK7UwE/B10cW1rl9aFnx6Xo42k46OhHzAjwH3QX8w8+TmY&#10;Y4I5W80Evbeh5wWhblEXCHoYZpon2jKp15tuuoEXRzfJXgr89txzz8lhv99+8Dt0+tQ5MS1KLHO5&#10;YabGIcuLVCxwESZ4zJuYmGYm45z0xfU9PcwkQdi0hZK8qOrs6qSBoYs8ljJDzN/SvMCscyX9QVNb&#10;zAkcict5AdHIcyiew++TPEcCOHC1WHcI+oKlq/fljrv60v6JwL67uq2snR9/nm2MknfdkMO3eJ7l&#10;MY2vYaYj5g3EEeDNSg+9DEq7BfO9d+/VwsxgUQbz1G9+8xs8tx6ip59+hpnyCzQ8zP1MTMV4jJRx&#10;NyD7W5PJrIzP6KMwjUYGrr32GhF8bd68idvCEDP4zdznh2Ve5yqQvogDpdWkEXMCl42zjv1yflgZ&#10;rZyGy92/PPzP6dj13ofm2V9W3aPCa0omImSeyqBCMIUKx1JbywaPfug7EAZ9/BMf4XF3Hc+HPfTi&#10;iy/L2Pvww4/QKV4QgzFFF4KHMtQpksP+DAiERkbG6MCBQ7R//wG6eGGQOts7aZHbxYa+PlpYXJDD&#10;HjHfoo2ZUCvL6x0MdWFmkkWmifpZ2WxXwGqFS/eua+Td1f/aeLv3vWmCA8omY7iVBff5VexzB9Bn&#10;sFcQtBseHqZxpjGWXfDW2dLcLPQBMzM5NSlz8tzCPK//5mV+QF8r43U59he3tbRSc2MjVfCauJbn&#10;kdrqGmrmdTuY0DDnNcP8wOHDh3lNOiP5WcffvXrvXmkPOPcPzQCQC/II8Ht5zgyWL1gLSjkYqDfw&#10;KQCEPjZOQgjFXbSEEkoooYQSSiihhBJKKOGnDyLW/rX//f/zVWhbwPHAhAyaP3BCU+OTYmYDmXVj&#10;fZ1yS/w8pHY1NVUUDAcpXh5nzolf4ADvU4PDIxwPUiNza8swg+F3M4U81TTUizlHMpcRzQz48TcO&#10;7KeWznbKBwu0eccusIyS/jik/zPTFGHOrbqmjm/HqJz5ruTiMi1MTlF2dp7SC4tUGY5SjPNcV11F&#10;leVlVM5cfSQcYE47xQx/hkOKYplluVbx803RIKeSpcDSLI2cPU6RUIFqy8N01Y6NzB3m+LkEHTu8&#10;j5KpBJ07e4risYh4M+ns7qSm1maqb2yi6blZmp7mMDNHqXRWTMWwMXTHzl1cPkh6q2l4dJRGx6Zo&#10;nOmXSgepqrKZaqobqaaqg79ZTblskE4dv0jxaDV/N0rXX3crhYJxzneIlpbS9MILL9P8fJqOHT1O&#10;Y6OTnJcROn78HF04P0Lnz41zmKCjRwbp5AlsQJ6lCxdm6dy5aTpxcphOnR5hLnWUzpwZprP83tmz&#10;wzQ4MMccbILzvUTLSzBFKSNofvK5CG3o3czfzVJjUxstLSdFKpiC6WA4Im0AGobDRw9LfHZhmrKF&#10;DCXTSa77gIYQUzSYozScJDD9YI4VigUoEg9SmEO0LCRxWFWF+T4CNuJGfSESxzMcL4twe4rI7+Eo&#10;34sFxeFCFGdCcF3BJXoQ38qkRYMXVF5epKDYtL+8vCRtE9rAoJi9BSiXTonqH8+UReMUjUREUhRg&#10;lr++FhqqIDU1NYjGNBQM8P0CzXEdZ/kbM9zWcBoupBUhMW1QaVKc21ooAg9rnE9O68qrd1Md94/r&#10;briOLl68QFPT01yHL1BLCxwPBGl8bJrOnB0iKByKFgmQ0qIDBijF34DmDtoiaCwvDFykxuYGam1v&#10;peaWZtEqTU5PiFkdnksndbMkypgvqAQY9RMIcZmlL6L/4hv6p0UgSRbxheuvlwsmMUUQ4ZmL/6BB&#10;P39pHME0M5AQmWbGHDMAkN74YWaVCCLpWyPgmeLfeM4C0kMeVAuHq5gaQTrIdIxGQtTe1sr9tYLu&#10;uOMDdMXu3WJ+BbMrmAoif2fOnJVN2ZDWigIJdclJhZEvrg/QDtL0xHKOkskct8lFkSJig3Fvb6+Y&#10;lEFiBakwHGXAzELqUdoEaCMVJOWDKQvKgHpTaT4qQ3+3gOe1rjUumVkFo5ekKbBnCqIRwH1oZux3&#10;eJWDJM7/Dq6SF3fvRxUsbQSk7/8bmmpti6BDMV4M6LNap/J+SDVLoBX6BwKsz2prq2TT+O4rd1F3&#10;dxfTPEgnjp8Qjcz5c+dpYnyKn4XGBM4CuI/j/Bn+X86xQL/itCEFXuA5ZG5uniYnpinK9Tg0NEw9&#10;Pd2i6enu7hbzleGhEXke5mHWDiWvTHKUFqZKkITCgsCVXp6Hxq4ecywD+cYcg/dQD0Z3pIc6QxxQ&#10;Ghit8DcC4njG/vY/8+MI/u9a0DyufV+f1/z7nkG5+J62TIxn3N55zIcjGpixiySd1wlW19u2bROH&#10;Cbfccqu0YU5FTMNefe1V7qfjNDOzwPMb1ykHdHFI/JWOkMarIxScL7K4mOK6StHC0hxqgs6cPkud&#10;nevE8qSnp4f76Jg4fMD7sXic2wHModTMJcx1ibaETJvkWAZYpjnyo0Hva1k1WH0i6G/F4P/t0vq1&#10;+E+ufjEBBCxYf0SfW1GXxedBD2+Mdb9DWwr64Ipn4JFUfy9wP+K65XdwbgwcckAbds89n6ING3pl&#10;nHzllVfpOw89TKdPn+FwltNGPYZ4DcV9lQOaCT6XzealPhGgKYd5ObTk9fU1NDU1Sbt3X8HPZDxt&#10;29zsLL/L+eI+j/4o+eTJmUsntSb15o3JxfJJcP+hrvAi7q35nAtWp36sfsbCyvr//kHT0gCAFoij&#10;DqxFCtzvuKnWJwVq7+zwHL9gbpscn5A4NI91PC9jHMX4A40WvpXktVQ+l6VcJsNrxSWa5TU6rF4G&#10;Bi/SsSNH6MjhQ3TkwEE6deKEhpMneA17lI7wb5jrQGuk09baRnuuvFL+3rRxk5d3WcNAFcPAc1wz&#10;EsfV+pdfMwMze79mRpmZf/drXwUTo10wIAfpwNxhemKCZqAa4nsodHlFBS8yo7w4zNH84hItJhI0&#10;ys9A9TTNjSPFH4nAJKy6hhmAHlrkj4WZEUlm0+I6VxZdTOTpmVkh2lv791NdQ6OY7+zYsZMXrTGp&#10;DLjAHIL3EV645VK8wE4wEecW4KKLgstpKktlKcKNNcYLiggvLILJZcrMz1FudoaSHDKz0/z8DAUX&#10;FynO+QxwiDPzUQeicHo5/u0iE5p7FTVUlNGVO3egaVKECXjh3Dkue5RmpqaZGMxcLDNTxEzT/EKC&#10;Q4rLusxlhfkRx2cTvLCEKUKGKz3AhJ2TwRFmYalUgdKpHMEUPp/jxQoPqq2t3RSLqDnZkcPHeYKF&#10;O9QAXb33eq6ksCx0I0z7srI4da3rkcXPuq5uDhuovWM9bduxmzb0b6fO9l7ulD20bt1G2rx5L/X2&#10;7KCe7u1U39DB72ylrq7NtL5nEy+Eu/g9frZ5PTea3TzhbqRNm67g71bzAr6NsukA9fVvlkXwus71&#10;+n0s9DkvMHEKMbP63IsvCDMDcziYgK1bv45quKFv3LKJevt7qat7PXX2tFPfxm7q7u2iPh6E1vd0&#10;UU+f/q3X9Zyv9fwbl2lDN/X09vB9/Mb3+vv4ivsa1vOioLuH0+zqkPe6Oa1NGzfwdzrkHUwqUH1C&#10;JY02DaYLiz20ISwmgzABkI7AbQ0tl8sG80i0N5hn4V10UCxGm3gyxH3Y0qPzoxMjrcRyQu7DzCyB&#10;vWScHn7PMgOFNOPl/G1xh1ig9ZzHD3zgA7KgKee29Mijj9K58xfo7OnzPFh0icneNLcHmC1gIkgn&#10;sWDCoobzyPkv40UMDtIMczmWuR2j02PP0Rwz9KAjBmAsqkZ5sMGCf3JiSjo88gN1MBY+6PjSt7gV&#10;o9NLAHH4it8s+L0GvT0wWLiAyw8A+R4K+DbAM1g04AqbWz8zA/pbvi14ZVsj+LHW7whCI75iMkZg&#10;cskemRgvmGCWBMaio7NVDsa8+eabKLGUFDe9Tz39NB3Yf1AYELjMxdiICRWmp2Bi8C4nK30EC2Lk&#10;Fb+jDDB9kEGX662pqVHU6qhH/Hb27Bnp61j4ptO8+Ob8QXWP9LFwhdmalcfs81fDTx9v9l0F/U2h&#10;tNA4bps7YNs7A2CCQB0Y3ex9+/vtwg8Df1k0FNuAYeXvfANF5v6Ab2O8wj1ZUPFCmKtAmJg+HnOq&#10;a6q4n75P3kOfefbZZ3kCPC3CjwiP76C5mtlxX8IKiYE6QZSrRb6BBRNMipe5vmBHfo4ZIaS3Y+c2&#10;7sdlPL63yN6bOM9jczxfqckg8ob3lTYw8Sj2WdBMbvOCPC59AcDvWIDxS5wHeCbU8mtaxTr+Icn9&#10;E4QQQGN8sXz7240rov7m4jxNSt/Cb1j0Zriu0IfrG2plfyEEDWAiYdKJNvv4408KE4iFLOZb3d+i&#10;Jpo4wFkC11+I72O+xzwMYRz6IoSW8zzmwjQNpmYwH4SgBftiYeJUUVEuzCqEV8gT5hGEHC+IpT69&#10;TGNgURjTsxrIz+XgpwkeK8Z17Cre1/DjxopPcB9wERe3v+2KvlLMpx9ePXJ/xNwp86n0AzUN7Vrf&#10;Se97321iWnbFFbu4b8GcbJq+9c376ejRY1y/OGohSOVlldJfsWdb+qWkjTTxTfQp/RvjLxjPZHJJ&#10;mJe6ulpZu9TV18rcD++iGGMTPMYib2gDCNr3lcaoU/S5S4LvPv+j17fBWvQAvt97Pyzsi2iSoDe+&#10;h+JhvkO8e/16qqupldobGRvldbfuccc4WMNreNQlnltcWlTaoL5AJ76X4zUUzMfgJhkezHDg5hKv&#10;t2F2hrkjxXMetgFg/yH2IBdgqok+x//BI+iePbpXHnucjAyYP0Em5FvyzswuwHflNwB1BaYTwLwK&#10;kzegZGZWQgkllFBCCSWUUEIJJfzUQjQz//Jf/auvppnLEZUbc1DgwCBtGB4apBHm1lKZDMXKYiLl&#10;TnIcB+aMTk3S3PKSmNQsJNNyYCbMyTTkaGZxgS4MDtDM3CzNzM5RNBKlxYVFaqipl4Pmosw5v/na&#10;G9Rc30jBXIGu2LmLKuJx8TCPDdpzY+NUzixbJJOlmkKIKlJZqkznqIL/rs3mqZa5cPivqOX8lsGz&#10;zPQMxfi90MIC1aYzVLWcpIqFJaqYXaLY/BKFp+eohtMrQJOznKKh0+ewP51aG5poS/9mLnOAqpnr&#10;h7akuYU5+LomqqxuoJraFi53BZVVNFA0VkeNjeuoqamHmpt7qaamhSormqiquoWqKpuovLyBKvna&#10;3LyOOjt6qK11PVXXNnBajdTQ0Ej9G/tFYgBzoYOHjoiUBxqEvVdfJxoZcM2hUI6/WyZmS5DspDLw&#10;CBbm9Ks5Lw0Uj1dRNgcpchXnp5qf66BQuJIi0SpaTuaovKKO062i2tpG5qwjXJ4qCgeqqLWliyoq&#10;aqmzcwNNTswzdw5J+DR19/Qx10vUxVx6EuZ5zN5iw1Uwylw0t45nX3yOjpw4CosX2SC3vrebyisr&#10;qae/m1o7W6m+sZ6aWriMDXWSZ6iGa2qrqbauRjyMVFdXMZ34bw4wo4CEpKG+nuO17u86zmuN3m+o&#10;5/dqRXpSVVUp95AOPIOVl8fEXGSJ6xqOKeCwAeZkoKGowJlGG5i+Tc3N1N61joLMwVfV1IimaUP/&#10;Rq7TVnFWkUylKF5eTkuLS5x+vUgAorG4aAPn5hdpbmZWpO8w51pcTFCC2xHqRTZ5OgkCf4rzVU1x&#10;7hMfvuNDtG3rFqrjMpw4dpye/N7TND46wQ9FqKdnIxMzRBPj03Tu/EXChn9IBGGeAKkHpEjQssDr&#10;BwQPkPRNzyzQPLfX+YUZamxuFIljb18P5ychnrGGhgZElY7yw0QO0ipITdBfkU8kBOmHE2Q4QEKo&#10;0gxPDKKyj7Xh/+ltHns7rCWJWguQfgLQVsDTHCRBkOzgCqBsiCOYpOjdICiGfPwOiON7VUjHgNkX&#10;4kgWEt9rrt4rmx97e3ro1Vdep5HhETExg5QQ0iaceAgNCiSByBuki4hnoH530l9oFERyySSAhDiZ&#10;TEibwiGbaOM4WAzeq+a5vcGLG76B95APSB0RB/3ghCXLbbxIS2QahUDQe8iD1u1qeuNvX4HXAGgJ&#10;7R5gZmYIKCvaIoC/32ld/ihg9avf1KC3in9buXAfdSt55P9gsop+AZKYFrWuoZJuuvF6MS+Blhem&#10;EDCNOLD/AC1z/0YfgpmtaYFAb5MQon9KQBz1KdMlzBgjPIctyDlUyUSC2tuaZUzavKmf++8MtXe0&#10;8d8zIu1HOSB5znI7EOkiJyNpSZ7xp5YPkn/TzGCsmZmZlrE4k4YUW8uKsiM/SAbhspBnHd7uuR8J&#10;rE2++w+JdkT+U0pI4P/DMF+WMZ3T5gLDDCiXTcmhmNCG3njjjTxn7qVm7js4oPmpJ5+iwYEhOn/u&#10;gsuFatllPOS4ONGA1o3XLxEe60Mh7vOwexYtHL+Bugig76bFfAaa2W3btvBvOZm3xycmxaQNJme2&#10;eT0t/cPaJvKtQTVnyAXSxW/vHJqWH/4biCNoCX9icEXRz7qIxNeGI8MKwGGDmvk5MzTuRtCicuVK&#10;G0exrr9+L33ojvdTB/edU6dO0uuvvy7eIo/xnApnRzzM8rv8IJMXc10qmeU1DyyIODFenMgmftc3&#10;0JdxhVZzaXmeZnkNij4FUzNI9hubGunChfOy7sBYXF6uDkIwv9iZQgKvnKsKLIVceRf9/McxTvpJ&#10;ebnU/fReQX9+QaJ40Rdi0ajc7+nt9Ty9wnESPMShDKKZ4XkZ4ycSg2dLjI2Yl8EbSH/kfgDaIx2Z&#10;BzFuoq/yelwOweR0Yrzml4Mw+Smhj9RPgTrbO2j3lXoeFDQzqrXT+d20fzqma13garRFPZm5GrTq&#10;JQcAJZRQQgkllFBCCSWUUMJPPUQz82v/5te+Ct/NkGBk01maX5gXrge2ikeOHKap6SkaZw7o3MXz&#10;dOb8OTp24gSNjI/T8NgYDY+M0pkLF+nC4CBNzs7QxeERGhgeprcO7Kez587TReauYWsOjQTsHtev&#10;W08Lc/MikX71lVeotbmZOaoC7dq1S+y3hbti7q8iFqPWhgZqqa6lVg7NlVXUUl5FHTU11FldQ11N&#10;TdRYEae2ygqKQGK6tECVzC02RmO0tbODOqsqqbeymmLMVdYxF5ebmabGsjhF+JlgNkPjgwPMQQao&#10;ub6Bdm7dTuFgmDnJCFVX1VBNTT3V1DXQcipLsTJoQgLU1tlNlVUN1NnRTRUVdfxME3OLYaoorxNt&#10;SG/3JmpqbOXQTvFYBWWZewyH41RRVkk9Pdi30kLQ0EDqDq5y31uHubxVQpcbrr9J7BjB4aazSUql&#10;EyLFP3/xLF0U7dY8JZIpOQkeZ8GcvzDMdYK9O4vMEcf4XpLrLCkOAmZnl2hqcoGJGKGJ8XlamE/T&#10;6MgMpx3n5xJUW91I588NinQfrkh7+vrlW20drTS/OM9lhQvirLQMSKZefPlFOn7qhGg/MvksVddW&#10;yjPYBJ/OpWk5kaDZuWkaRD2PT9Ao1/8Etw2E0aFh/vYYjY2O0czUjGg/xsfGZW8EnEtMjE1wmBTJ&#10;NJ7B3+MS+N3hUZrkdoM04UoRLjbHOY7NnbNMD0jEYcMOF9mwe17f20v9WzZRY3MTdXD9h2NxauA2&#10;UllVQd3dPVSPttTSLJJoaG+wibscbmmZ5hXcthaWluWUfUgduIL4fojS3BdScHbA6eu5MiodCEcL&#10;tHfvHk6viW666SZxUwgb3oe/+yj3gyGupzRVVtRyveOskRBNTHK/OD+gUocCEzYQooBJIQrYoJoV&#10;LZPahaq0D44WcpShkdFh2rSpX7Rb2HMBWoAukNZio7m+AYkS3itqMZwgQ8qi0g4OsEFF9D0C5BMa&#10;AUhdTDMDQCuA3wwWh+TGNDWASWv8z14CJ+kBlfhBvnLA/xj5cA1C2p3lPpClHTu20fvfdzu1t7eJ&#10;Zu7Jp57kuhunoYEhrp+c0BSSRKa0pIj2gQ3jCLgDKT/ygnrIZFSKjvziXTwzPT3Jv+W43w3Iycvr&#10;u7rlbJFpHpvgWhwSKjiDgLTbL8mS8uHKbdLiUh4H20dxeTJomzA6+eOmmTEJHb63WjNj8Md/HHin&#10;6YvmSwAaaL+U+uQeI5uMg9hXUcXjcoxuvPE6et/7bqWurk46efIEPfvMM+KkY4DrFHsrIOWFBBd1&#10;lOU+CGTdxmKQGfsu8L1gIML1iz2dkDqqe2CM3TgfY3l5js7zvNjM40pra7vsn7vIc+LQ0Jj0aRRL&#10;qowBrRtgbdc2s0I6DK022ngmmxZbcDyDM2lgow5Im3DpvC1+vNW0CvYxXN9J5opgCqJlcgxSWH0X&#10;f8lWF47k+V4eRzAwjTDe9ffDGqKGPvrRj1IkAo1qkF5+6RV688193GZnxIZe9ktwfWF+w/io9A7x&#10;l7iBcL0Fg1GmIfqX7lmCRF+GYq7wsjg+XNC5mMfKoaFBamltEXfbmDvgvhZrGLQZvIv9csiDaGq5&#10;f1udyiLGyLIGUJ3+cHms9SPuvTs6/13BygdpOsZZ5FvPdlJa4ZyZlpZGHvvL6eZbbpT5FPXw8MPf&#10;5fqcosXFBZ7rprl/JSWddJrbAq9N0E/RboLBCP6VPqJLWYy/qs1WDTnfCem30jyPt7d3yNiGfTno&#10;83DTDC0Q6lKe4X6HpY9Vo11XQ/uhr74Z/viPEqjtt8PqMdP+RJv2/4S4BXPN3MPrIjtzBnt1oeVA&#10;e1ZnJPWiecF4ZJoZXPE3ArQ70MBgzgPvEMAcyCTAXhqc/I/9NFhLweGJWJCAPsgTfwt7Zq66+ipJ&#10;0/bMGD1Rn1YmviNXiTn6irt2FI6xWjMjb83NLRRQ2QC8Qo2P60agV159ifbv14N0kB87KAwbe1pb&#10;WyUO0ws0EKChEYtF3VA6yYNxebkSKsyNrpcJB3ziYx+hs2dPS/x3f//36Iqr9CCyz37xi1TBCzYg&#10;zcTJMCMBRJlhiLjJS/bTQfWMS3WcppmBAQ4ePsTMlm4erq6v40rqlnhzRQ2dOaGH6pw5d5YXg3oo&#10;Jw42e/3V1yS+qXcDfeLjH5d4GTNC6AjAGKd34BD8z2u5sXkd6Ghr5YoflviJY8eoUjypEF2xfYeY&#10;RgEXL5yTMweA2tpq2uAOmoxEy/m3EYn/xV/cR/V1LRL/1V/9VWZstIEtJaYpH9SNv4NDZ5lx0cPT&#10;QP+GhiaJw/tOYlkrtLO1hwdVPXDzAn8X544A6zpbeYGkm6OwKRITLNDb3UdvvP6WxI9x/j/6sbsl&#10;vnPndmZQlYYYF2Kukf+X//rf6Fv33yfx5dQyrVuvhybVNtSJRy8AJhcY6IHZqVkZ7AE0buvjqpBU&#10;yKLUNVhee3hAI8ZgZLB00AvQyQBMQtGoLsCwsqxg5hO4/sYbqIwZWwDOFNCOASzKGpmRAS6eu0jr&#10;3KFPxw8f8Z7pYZpAhQrA/NEODBxnBmtpQQ9by2aSvDDRPhIvC9EXvvA5iXet76OXX35V4o89/hQ/&#10;J1HusF107XU3SBxeWPQsA06HF8Aof0QGd+4bPNjKgaKIY4EEVTojk09RTb2W56MfvZM2bdEDHOFD&#10;/5Hv6MFhS0tJSqe0HYBJgvmLApv1NCYDhKO1nNsjiz+Ar/L3KsCe0IM//qMH8oUJBYAZx4kTxySO&#10;QcrLM8PahLQbrx2snEy4QbkIYOXiZ/N6X8dTfR4e9wJMdwBnV9TW6UIejhz27Fb198svv0IvvPCS&#10;xDGhegMstz8skoAAWjVU6ojz72Ly4IC8Apg4llM6TuW4TjvXaZ+/nRfYV12lh7sd2H+EHv72IxKf&#10;mprjNqR5kw3KWDwzdAElUUcD9wfXoSMJP5Px+pXAV5f2LmD5RB6NiVl9aKb1DZgcGPC8v17eGXwf&#10;9qFIz1X16GtzTGoBymv0RLz4LtNEPCNhbEVf1/5ZVhll2mo9fuITH/cYNhz++/qrehgzNv7ySCJx&#10;nD1ibUwWv45uBe5T4ZDOZziXy+YGHBgcLdNnQuEsM0367h6ey953+4ck/vj3nvLajxzGyOMKgPbj&#10;pc91ChNToKaqmto6dIzGXDw4qIexYlyyNo/vh1x78NNN6OHaP+JeO+fru62vFWleFv461bythtXd&#10;Jek45k3L5Ogg+dT70obdMAbG396urq6km2+9WeJ33HEHHTxwROKPPfaYMKaA0NZlTc4KcpmQunU0&#10;z/G38jnLM7fniGtXoQxVV+mHMXemkrrW+cAH7+C/de5/5pnn6amn9TBNCNL0sMzVAGOmQLmEiWII&#10;HXzjLcYOAO3aaA6aWJ4Va9N2JdbKww8Lfz4VUke+shTzyc+umEc0jmfsAFGMNzAxA3Duk53LAw9m&#10;N/K8Dey95ipep6gw63vf+5631jl16gzNzep8HKAI5ZhJVWBs1P4LQREcASmwBNbJr0Apisb0uxgr&#10;9vACGrjzzjulPwN/+Id/SOfO6SHfcE4VdO0ETK7Rf2V5+W/3DO5LvTK0Dv10KMLaNrCyft8d/N+y&#10;ZFZ/1z+2+z7rvYv7dsDl1VdfzfNvh8ThcezUGT0MGkoFzAcANu/bWITN/GJCxsBcYeszGZtdG8Z3&#10;sm6cxB2bUwCrO8x7X/6lr0gcdYF1D4B0kBSg+dU/0F7kGwwIGix95M0O2sb5b++kt5RQQgkllFBC&#10;CSWUUEIJJbznIOza1PQsM3jKWeH0dpNSDw8PeloamOsk3X1oKlqalHOGahebqICmxmbm+lTSt5xU&#10;157A3PQchZ0Eauf2rXT8+FGJ/87v/Rfa6TQz937hc2LuA2APVthJASLZAgXz+m4wX2BezXGDsSAt&#10;Z1USd/T4McLZIECsPEbV5SpN66hvosOHDkl8en6O1vWqxobLS6++/IrEu7u66POfVSk7OFJsKATg&#10;evPU2bMSRznampVTBceK06CBY0eOUm21ajA29vVSe2uzxMfHR4RrBIKRIMXi+symjdvp4oDS87//&#10;/h9TrEw55F/+5V8WVSuQzMxTKKKcZyKzSFNTExLXDeCqDVtcSNLSvJa9rqadyqKazvTkJHPCSqvW&#10;lgaamVXNzAzTH661gbJ4nF588UWJQ0P2oQ99UOLbd26jmTnVsCHPobhKPX77d/4zPfDggxIPRsLU&#10;vwmmU5B+VnjcciQYplMnlKs/f+a8136gSTMzCmHTteoUTrIg9ywOWNxJPwSQ/LhkYhVct56ULU9V&#10;Tpu3decO6urR+oVpBxxPADBLaKjTjbXPPPUs3Xy9SoKOHjpMF86flzjOEzDJBSQPGTH1IXE7GCSt&#10;CxLpgNK8c10zffjOOyU+O7tIzz2vEtjpqXkKhlVLhn6woX+TxHF/aEjrPZVIU2JxgeIxlXDE4iHK&#10;OUl/Lo+T5LVsidQSBUJKx+3cZ6674XqJQ1Jv0mVIlOZmVYIeCsLdokll+B+PfiiXI55I0LTOcDUJ&#10;lpVdIO/pu7hvffjHAaSPDfAAJK9nff3NvgspjJULz5umQO9rvkXK69PMmEtU/V3LgvSc0ouyuRSZ&#10;IA8b8Xds3yLxvv4NNHhRpbxPPPkUf0NpBWkXzFYASAFNM1MWr+D+pmMNzARN/Y3NwSZhqquroeWE&#10;tsUsZSib1vpqbm+k9916m8TbWjvo8cefkvjgwDAlllTbALluOOykjzB9MnEcw6R9ar6hH4O5XFEu&#10;zIBJowPybTBJPyRrprWAZsykaNCympkZyv5u24D/+ZV18fZYXV9ooYDlF1Dptd5H2jh7BAiFczx3&#10;KZ1hMvuB979P4u0dHfTYY6rJRH/JpjU/cPhSyCt9PAUwIxyKMh3d93LY2OqiTH9re4FwnttQQuLh&#10;WJ4iUX2ouqaSPnzHRyQOM5a33twvcUiXTdsGawXR1DBEYu2+BUcU9Y06RqNebN7FGCsbnxm4b5L+&#10;1fA1jZ8AXOMWFOvGD9m8jyvXqdU96s3yj3LZfVxtLkEvyRd0/I3yHG+SZjiLue19t0s8Eo/R88/p&#10;mHv69Gmvj+BE/lza2gxcbet9jJmWPuo6l9XvYi0RDGnl5/IJqnKamfaOJp5Ldd7FKem7du2R+Nz8&#10;Aj36qLalDI8NMK8BkEcvDzzfmcQaJsx+Kb5BTFtdm0O+/O378pL7S+ms/cBfFz8qFNO03EjdOa2g&#10;QvOD7HKPdHF+z2lp8LyVmSnF86o+n+N5dGlR10Yw94I2HABNXnjhOYlPTo5Te3uXxDEewpwMAM0W&#10;5nT8FPNP0rkWrrZN8ylun53WPRjM81isz2dzSTmzELjttts818BvvvmmuPQGkGerR1gH2PgpZfHq&#10;0Zn6MvxtGND6wDPFsus9fx1dWo9+WBrfDyubiaaPb67Im0vKn0fctz6FdQ/MYgGYaV0Y0PUQ1sGm&#10;sYdTALixBnDGVti1VeTT1na2gR/ANesGTaGbe15+d1YS0Mx86StflrhfM4PnXTd10D/8mhm4vbf0&#10;YSF2/LhaXj388MM6svybf/trX8UZF9grsbC4zJNCQg5OhOenWDk8eVVSY1MzlfO1qqqGF2AxXqxV&#10;8mAT43sVVFVRQ7XcUKqr68TkCQ0iEivjD5dLKC/DwZIceAEMm8jRiTHx/vPKW69Tc0eblHHTtm2U&#10;50JluMVCRZxgZijFi4bl+QQPGtwoOT/YZ5PjAQSmAIvMdC2ncT4D1JYZKq+Mi7eTchzCGMGiJ0B1&#10;vEBCJ6mqrqAoV1AdL1ziZXFOe5nOD/DCiRt7ZXWU1vd0MhOxxN9N0eLSAg9UCX4vwGWDV7Baqijn&#10;MseqeQHEadQ1y4RXjv0ugQhVcrkwQdXgYLZYSDpuhhe9S4lF6dzwjoYDM2PRMqZpgEbGpnlxk6a3&#10;3jrAdAQDE6A911yDnsdMXJ6WmDmE97hUOi+e4/LciQK8UI3gwMcYMy08oMSi5Tx5VzAzxExSJsqL&#10;tBjnnZmmCMcxiHP+YHsItV6AOyTyX11VK+8tzS3TGZ5cYcY3OTUtfvqxaGtmJg1lhs1xHHtJsJTi&#10;BvjMs88ws3iUG1NOPJLBxrGS676+plaYmLJYnJnHKkouppj2FYTzNOCBh7uVTC6yXuYLmjHaswTu&#10;AxYwDspeDzyBv9Fm5T7s1GGchitsmPXvbAoJckfiNoDHsFiM8CJjy7YtNM6DIOxssacH3lKg2oZd&#10;O8qBxRk8mIAJh//50WEcYgnmIcQLuTp+b57/Vr/0nHPpQFFm3nCPv8aLoCSXuZqZkBi977b3cbkr&#10;Kci0PXL4GC/Cz8vZEzlut7AVhc0oDqZqaW3lbxPNM8MBJhn+0UOFMH8Dk7V20BC3UxsUsEcJ+WWK&#10;yP/ybabHBE+s2MOBgxfB0DY3cWDm2uyJcZ4FvLCgXyBNufLiFXHUm15hzoDf9LtyxTMc9D2N80/e&#10;81gA+9//YYIOVEizmB7i0ShojPoK0NT0JNMQ3ruwWOTf+RnxFsbkgf9/eCPSsyMwYOJcFqSJRT63&#10;CP69+K3i97JMU5yLhb0NBbc3BtcQZkZOu7O9hbZt3EQ13KaR0LGjx+SgYJwLhO8BMFtEPlBLYFrK&#10;uB/C6xj6Dc6SQntHcrJQwxiFvPNvqNdYNCZnzYgpE9oRDt1jGmNvDAQLM9OztKGvj2p4XG1va2NG&#10;YojmZxb4GS4LysHpqndJxDGB8H2hiaMjysd1qXTFffee/IcvMh3wt9BpZcD7mGRwhTmcxTFJID17&#10;5ocJ1t5W3nN5XxXwPdQVyoR8az3iN1c2DvibY1Im9FMMMLgX5o4GU130zz17rqSd23ZRXW09nTlz&#10;gV556Q2anpqjyfFpfocnQ+bTQqE40xGMGuoMdt/8Pa4jzi4THAezcSvjvzHGQRCHw3Rl7OJ84ZvS&#10;Hjiqh/nC9C0oYwD6L/a1YZws43myualRvDIt8byK/MObU54ZG4x9urDHRI6xD4fwRl0/LsgcjIUt&#10;aKKmg2reyElwOtrulSaOftLnNai3PQ3+OvTTfa269f+OuAX8LSZ9/L3V9SltXZ5hqnCeLNi4gv7g&#10;H2dQNrnP5bH+y/+7ts1X/qeQd4JQjuOMLRS/j/vIzl07ZZH16muv0aEjR2WvGfY6BcCs8ONYI3g1&#10;xHSESa/a72fkiiDtRgSraGHoz2nJD/Yt4kDlPNc59rni3AwuMo2Ojcs30Se6e7plPdDdvZ6Gh7RO&#10;UXbUI/qX0B9FszbF72NORznxLemzKJ+UnZ/lMsr45miCMW2tesECXa9aB/5g9fPDB3zDpcl5RP50&#10;L5C7ctAycJwj/CcHzre1CzzvyodnzZsg/oZpX4HnU5zJE+BxHgtSrCGv2H2FnGcCXLwwQKeYMRWv&#10;j1xv5RXVXLYCzc4uyF7hNNcP9iECWKeAwQH98B/WLGg3Uqd8xe8A54775JLQFed5pZLaFuZm57mu&#10;Y7KHt7enl4YGB6mqslK87eJ37PvAOhMLU5mb0RYledQXGimzb7ggoL0JPVw98B+X9M0V8WL9+usO&#10;8XdVl/IdjeP7awahAeeN/9G5XQPohT7QxGt6O2cMe/TgdRjvxXhNV4a9yDyWoT6mcOYilxP9S+cR&#10;lBfjkq7bMBfiHp7Bd5TT4jri9RrKhHewjjPIOTNXKTO54pwZVxZAmSP7A9/UOBgxfBvAOmrSCR0g&#10;1Ch+oYQSSiihhBJKKKGEEkoo4acIwhMdPXe28MoranZ18uRJz0QqyxyqqaSgYsffQJBZUvBkgPzO&#10;HBWgHpX0+Sw/Y9wUP8DvK98U4eeXkqr6e+n1l+mKPWpmtv2KK2h0Qj0T5NI5SszrBrx8Ild0AACO&#10;2W34DMUCVFbtTDw4/WRSN4nBHCjt4vA2Ao2I/hFljl3VpFPz0zQ4pJu+du3YQls36+bq2ckpmppU&#10;U4VcNki5glNvZmPM1WvZY+GYmAQA6dQSc/L6raamCkqm5iQum8WNJnlIk9WELFAop8VlVaEfOHiU&#10;Nm1V85ZP3vMpOnVGnSKMjg56atIclyzjTOmgWShzG9+RdDalzxRSIYo606ZAARsmNZ/lZW6TPMCc&#10;stXdwtycV7/Rshjde++nJb5r905KpJTmoWiQwm7j3K//p1+n+x5QBwCVlVW0ydEKeRgf1/rq7uym&#10;6Qk1aYNTATuVlQvANNeoSCAh1WCA67a2AemjqdmFZl6bAd30vnLpDlzGaNzZCEUCVFFdJdE9e6+i&#10;YEzvB8MRprO2sQy3JXgZAuanZ6i+VlXNcACQTqmpSG9vD81Oa1lgaiMqZsYMl29pQesXpou7du6U&#10;+Oc+9zl69BE1N3jmuefFhNFg5hWtrc10y81qFnHyxEV6a79uWIVmBh7SAqQmZLKfLs+EwoUKRVpw&#10;3RfcM5Awmdr39ttvp9tufr/Ejxw55pnQDA2OWDcUmhp9/bTzx838B/DXh0LzoPdcou8Sq9O0b+Ne&#10;8X6e1nevkxjMzWwzH8xY9VwPfd7KJeYcITPnKI4vuDorA4GVLc9JqBc67reRKAXz2gfy6RQ1N+j5&#10;Np/hvmdOCN7ct59ecOPgKNc9POIBSAftCAhKe9U8iOTOmayo+YHmR6RsrojQPOFvQE+l1zxAUllZ&#10;penv3LmD7vzwhyV+8MAhevbZ5yU+NgqPVq49OGkvgPKqeRmDr8W6LNJE6e2rRxSCsbINqBc5AA5d&#10;zMsNzApgPgzIt3zv+GHfuhz03eIz9jzS87cHg5iQrfGp1c+Q62OYhzDeAzEes7p7tC196EMfohpn&#10;UvLNb3yLjh3XsTWVylJZXPtRiOcDVy08pEDCqX9A8xV2jjRkM7CjLfKL/gnIbZenXCHN46XlLyve&#10;6YB77rmHqip17nnk4Yfp9dfU6Yq0FzevYEMz9EsALB5a2tSMGNL6gUGdn1I8Jpt5G5wdmLkgyOrv&#10;wwbkcy0a/rDw12MRcMygMalPX51a/frNcnzVKOMsNGEAzGvNEUKB4zFnthcI5mjDpj6Jf+RjH2W6&#10;aAJfv+8+OnlaTWKQvrXbXDpLXB0KTtvWKOgq5koA7QdeAQHujTy/6liPLDY3qDkyPN/Nz+p8MDU9&#10;Tr39ar78oTs+SGUV2mf/4s//is6d0TqCExZohwBYURh0ulMCob9am4HZoI3zWczLjg6Av63bu5dC&#10;3/3RwuWTCbGi/TgpuNahllHvaB603t246jNjxm2vvGH1/gfEyyK0ebM6RPrZn/1ZGnXm1w8++G1v&#10;/I+XV9LGjbrOOHH8lGgHBL7mjuboljSyHnPdV77ppggGPAPqOBaPw4JF84C5Y9vWrRL/9Kc/ze1G&#10;15RwEHLw4GGJCxwhgjx3WFuFNj7oPoA6hAc0g6358F14wwO0L2hccWndrazzlVjrt0vqyAH3tZ4U&#10;9q7QxFd2cwAAUztz5HXo0CHZrgFgToD2BIAjGDiEAeC11YriTxN0sDkOsDzgCm2cxPk/a/N79+71&#10;HAB8mOc9ow/6gvEPeNY9Lt+CZQUAz3hm5o11LDxUAo888oj28CdffbVg+yiGB4fEzSyAQcIyjAWe&#10;ESfADVwP7OOGyknYfRTIFvo5bvKZjA4UwbCq4gGkZxUxODpCdW4Aqa1vpITzoAOVPw4kE3AZwAAB&#10;UPXnXYsO8mI7VqHfUlMUvR8OQeWpBV+aX6DySlVjwq0mzICAJBMmmXKL1JoyWr9OFzPJxWWuMM0D&#10;mJl8zi2aMzFKJlzZeSarwL4NRpgH20LA7J/hOlkXtbDDLU5AIUokNW/xaA0l00qHyalZam1Xz1qb&#10;makx72ezs9MUcJ9FErb/JMP0N5t25AE0kniOBwpHH84017x+S9zmiRkD0oEduD6PujVPHoFwiD75&#10;yU9KfOcVO8Q1MwAmKlau+f+N/+s/0rcfekDicNm3ecs2icdiZTTlGJjKWIW3bwoLIWNm0C5srxQm&#10;YfP+Yu1FARONYgf0Y+V9N0jy1ZgZUX+7orfxBNTZrQsJTFYeY8x0sg4LT2VzzNAAF86eoRbn3W49&#10;d1zbm4SJxpgZqJ8X57U97Nq6nT79SWX84Or5f/z3P5D4K2++6W1NgLmj64vU2FBHH75TPcWdOjFI&#10;L7/0hsSzaZ3obVGL/RvWmXHfbKazPKmb/TEYS1vE7Nq1gz77mc9KvLysgv7oj/5Y4hiMbLBAGv7B&#10;xSZ1Sxu4HM1RN6sZnR8lNH0rL9OyV22jOzrbpQwA3Je7GVPgz7f6bcW7jtCC4r4CDNbmLQf0sAUo&#10;aBx2fSDOk+uurTpZ/sxn7uU+r2PBt7/7MB08qgN6AqZAzCwDIR5Arf9gUgtyn5Y4k4mHXInr2KQA&#10;zWyRirLCJADAgqai3AkeAjlKuDGopaWW/tk//acSxwrooYe+I9E3Xj9A4lSHwb2c86BxLMI8oI04&#10;xgb15pGKr675cJ7xj8aVbpZT7EXQ8Rd7A2zshh2yeTND/q0NWL29G6j5B65yEdgkBfjvwwTLhAGY&#10;sKzpST26wiAvJmCTYrt2Djf7d92tnsSuueYacT8P/MVf/S0vaCQqCxGY7QI5JpS1KymXmzNC+Kgj&#10;jzQp1xfQfjxmhmmI+gBgTkNu3wVs9KucR8WPffwuuvYa9agGL31/+1fflPjs1AIzxhLlNGEeo2NZ&#10;bUMjM/a6aM7w/HTqtE7SS0s8p3jzHy/JffTyx41pB6xv/CD1tRY0HU3L6kTB9eXoiTZpbU+u7sEg&#10;aOXmXRFAuGdgS68mo6hCni/dPEH5FJWHtcJaWuvotg/cKvHrbrqeHnviGYk//fwLNOP6LOowk3QE&#10;Rd90gzF3L48+IY5w1StgguTypvXvMsRobdR5or+/j8ZGtP2MjQ9QWZXm866776DrbrhW4s888xx9&#10;77GnJY49kZjnAezHgRkPEI7CA54ulGG6bg0fvBTWUIDQxBEFbbs4VuP3Yp2uhKPVDwmrC8Xa31rR&#10;hGwvGerKtTHZEwFiMwrC1Lh0OG0cDg2gfs2rWN+Gbl7Aaj+9/vrr6YVndd354AMP0YUL6hG1oqqS&#10;tm/fIfEjR4/T3KwKmEEfG4vyNjAyolFe27n1EA4+xUHagDBQmgWpB2+/B4+x9XW6Lrz7w3fSRz9y&#10;l8S/853v0EPf/q7E5+bUAyXAIyCXStuA1JVjXDEe2N5CmLQX+9tKZsajicDRkGH1rtBn8LyV8YcB&#10;xkxLHm2suDYoMGOnDPkNN9xA69apAGj//v104IB6XAWzg/00AOoOZrIAmIcVY86KxqHw5311WSwP&#10;YGZ+6Zd+SeJ+ZkZpqc9gjLc5HekYM4N1tdHcz8w8+uijP6JeUUIJJZRQQgkllFBCCSWU8BOGsD4v&#10;HTxYGBxUzQC4aZi1ALFImKLOr3Q2i01Ryh0VsjlPGwCmyjg0cGGQRgCQmi8sq/QkEg1RuZNYZZJZ&#10;SqRUm/Hya695UstNm7ZQq/MYlk1kmHvWPMCEyiRxuEKtD+SQR8eKgXvENwBIx+ysFZhKmHepdDpI&#10;GefpZDmZEnMu4MzZ43TttWrq1tHWRnlXRmg+Is6PeQbaFKcCwEZ7YzbF20pYOepUcp6/q+mDfvYM&#10;JHimes4XwjQzq2U/fOSkJy3asm2rOC8AcoUM4ewLIBQuUDqjWjJ+WUxlAEgY0s7jViQYUQkEo+BU&#10;5gKmf2JZOVg4ZaisVK9fuHdxSCUg585epPd/UL2J7L7ySpqZV60FNFsRLhvwf/6n/0APPaTezKCN&#10;2erUs/V1TZRY1Lxhw/TEmJ5RgwMxoY4EIBEwztzvkx9tqQhI6Fz+fZy8xpWekFZ594W27n6Y24PF&#10;YxGqb2iUeIDpNLfgvMkFw57HrEI6S1PukKXE/CL1b+iV+MbebnEAACTTCUo6c7uhgUGKOJXyh973&#10;frrdmXfte+sgPfSwngtyfniYYu6MoEIoze1M362praSP3PlRiZ8+OUQvvqCamXzGlSWgdYMzK6x9&#10;hyMx0gPAtH3n806zqT8L4JXu1pv1vIUPvP+D9Pzzz0v88ccf97RjkPgYjUFH3WiscVBT/3BXg5Ps&#10;Wl8GjM4/CFBGf1p+2H2kv75HNTPtHW10+LCq+KEVKJoN4N9i+/DUlq49AEjH2hA2ssKECwhHo0xF&#10;/VYBkjn3SkdzHX3EmXV1da6jN90ZQC+89ApNuzOGElB5O21yNM5jiBNzyflXXIeAaD7X0DYihrYv&#10;4HzZ+QwhHhtd1+YxIUeZrNPMcH7u/cw9Eu/q6qJnn9KzLB579AlKuy6d5/La+RiQvNu4iXpzQlJG&#10;HsJpB+4/LgtQjlgeRGLntA3Is2lmIKEzcx2Yivo1MwbErR/6sfqe/x3+y12LsDMnANlI6v6G1M2R&#10;WZwmmLAe92W8dzANUpT7f9aZiHSv7/BMZuHB8KEHtH+++vpbnI7TADAd8tYXOPEkjwcAmo6NnYjz&#10;iCpxjDUZHg8AvIXNywIex21ML6BeoEVl4BBA0+Ts2LmZ7rlHPR7iwNu/+JO/lvixI6d4DNbvhoJl&#10;/AXNT1VNLa3v1vEIptQnzqiXnmWZQ11Fok052orZBgeDaWbws25w/9FB69N9lz/pjcV8P+TmSEip&#10;rU3KeR2O5sFVmhk7ewQJWb2IaZ8rSjCX4nlX6Xn7bdfRRz+p2u000/UPvvZnEj95/ryM8QBMz3Tj&#10;PyfJY1ow5/KWycK/jwD59fIcCnAeNJ8gp+UT5GtpVM9Ou3Zup3PuzI3h8YtcLu0Le6+7ij75ST2T&#10;DqPqf/+9/7/Ez5zltURO01FTOK3TUBT3NBMwaQ67NQryYqZNoKFfQu+vU3vXD826PrO6371b+D7L&#10;uPRbfkgebc7gCclMbTH2FpxpOzQz0GEoUC6NYRppblaz3ltuvZHuuEM9qMKK44knVLt17MQZmp/T&#10;8bCsooJ2X6EbxI8fPykHcANY11n60NxyLiSO+dOGW3Em47S7qAZo1YEs5kP3EA5HFxNVBrzQfvlL&#10;X5I4zJsfeECtUA4fOurRF46oMllNU84VcwMuHAvYOI9ni1roHLd7fVfHWkcIxsq+6Y/bu8VnfxD4&#10;24Rpub25yAEWNsDNvI4wczJoZg4ePChxOAXo7bWxKEcXLypvACcYto77QdqerXNwvs1XvlI8Z8bW&#10;Gagj6wuYp0wzA3w/zYxnZjY8N1GwyQtmEGm33yDHC+mIG2WwFwN7VjTOg4+rBxTW3JYGwjxZR3Wi&#10;wUJ9KaELd2Qs7twQY3Fvey3+6I//lFpa1MTrYx/7CA8muujMptK86LOJhj/kCiuDoZvUcDtoIyA3&#10;FnhHA7Cwx2AKgPGggOanEIgzsbRhD14YFpd8wPjEEH3yE6pm7O/t4InGuVFNLQozBywnlrwGYLbk&#10;QGVFFZdf8yZqdtcQdcHg7vPVO8yQGY+hYe2YD36bie/uf+KT91BDi5o8ZbNJMT0CggFctVw5nmyj&#10;zp0vujSYGwFPFNYYQgQvMMVOgZOsgXw+SrFolcSTzNA99+zLEt/31iH60B1a9r3XXsPMjNsvxJNp&#10;rEy/9eu/+et0333fknhqOentP6msqPYW3jAJTCxqm8EhqkYjLCytAWtnL9LE4pcDfpe6XxVH27NG&#10;DsbZUsnzvbRrA2iHZo6EycpsRMGEp1ybZCJTzzo189u+bRPnVTtImpnJJXcYK/aPberfIPGP3nU3&#10;LTrV899+/UE66+xIF7mthsu0HkNR7gsunfa2WrrjfXdI/PSRQV6g6sGaAWaKQQuY8gFSLNdeYQqJ&#10;EgLwggOzNQCTRNBWpoyNG9Xm+B/9/M96Zfv6179Or72sB8HCw5aRF2OON1nyTSyCFErP1QCtVw5U&#10;xe++E1i9+uv7csBnurq1DmBmdvSoumxH+9FDyzQ9c5Ur6ZlNOuKWPtq/t0Dm/Lr+gMW5uVfOM4Ne&#10;6dr03qt20yc++jGJo46/5ybU88y8Zk21zVdbvApN3AKFuE8V3P4Z4RxcFM+YXbXHRQCYUJwgJMST&#10;qE0sONDNafuptrqCrrnmaonfesstdOKYLqQefOA7ND2hpqviactMaHgyhbAIwFLCyssrOR8dkI1i&#10;/nFwMYB+ZPsOMdHW16sAAEyUmbGiHvzMjND9+8DfZt7J8yvgmqJ6H9Q/MK/ADBbAPYwlANKOO9f7&#10;cTGD1gq49ZYb6c67tL+dPHGa/uLP/kriE5M4hFjTwUJaPEAywjxPLSd0nEWaece0gBkxWuE+9mEA&#10;yJYVUUgf1MrDYt36KfZHFdzYXVkdoY9+VAVFN1x3Le3fp3vm7vvGAzQzrQKPcLSM27mWF8cSeMwM&#10;jyEnTiszA5MzW8DBG5e1N3RjRzbBSpJbXeAJX1t8B/h+dbdiaGDYn3jLexMPee2Ql5ye4IRL4tIX&#10;z4TOHAteG4OuPYcLaVrXoiZAn733k3TDLeqS/tHHH6evP6AmQJO86HVrS+6nXLdufAvzWA9BqIAX&#10;XQE3/8kC0vLDzxjzj3WCeNxkgBFqa9S1yPbt22ngorqjHR27SKm0CrraOpvorruVubrqmr30J1/7&#10;U4m/+vo+LoSmX+C2tryobUBN6STK7ZnnQrdownyNhbAAWbRxA7TxiPh2sHTw3g9Rv+6zb4sV+dHv&#10;BnndgqMAAFmTuSMLMP6E3fiJvNnYi27c26dCq09/+pO0Y7sKRP/oj79Gbzj35YvL8AKqH6uuraGr&#10;9qo5H/bRjDtmJp1J8pimz4iXMSs6f8u7z5egMw+Wsc7RH+XGfgsgjj0wztazojxOX/z8FyS+e/cu&#10;euJ7ugf1u7w4TqW0LYFBTSX1Y2I+XNB0VBBTrAvUsQAMjNQNwHHNmtzyk9/oqXh39eiHf+y1OOrF&#10;f9+WAIDtkwQzA/NiAOthMDQAzNA2bNB1D8bhwYtqZgYhtbUfXC83Vvi/64etg8HMfPnLvyjxu+66&#10;y+sjYGbcMCB0tfsAxkRgNTNz6pTOlWBm/NQsoYQSSiihhBJKKKGEEkr4qYGwUIvZuULSaWMSS7N0&#10;8qSae8xND1MkrBIEaAnCbmMe5MpmqgAtge3FKlCYohEnBacY4SwUYDkB9aNy8g2NnTQ4oJz2H/zh&#10;H9M2d2DdvZ/5FFVXqrRrfm6aZqbcIYPpJf6uREWyUXCbXf0HOEHNbJ5OCoEIhSOaTihYzpyefjeV&#10;CVFdnZqxDQ+O02OPPi5xbP7/ws+qeUJ1ZYjOnVFV2+zMAHOoyiams3NUXqFcZTIJ3/L6rUi4nJlw&#10;1fwEChWUL+i3YBoiBzkJgqCWxBoaG2lhWSWAf/XXX6fqGpVA4dBMs545c+ooJZKqIaFggrlcfT5f&#10;SDJtlffEhkY7aBHkMOlAHlI8pwmJxyo5HYkyR52j8krV/DTWd9ATT74g8RPHztPnPv9zEr/qqr00&#10;6g4DRd2WO088v/Vb/zd945t/K/HJyUkyb1Ji6uIkX5CCgYMHoF41jt2kqQC4ddPS4He/6nNtTr64&#10;aQ009KQAnDczh4GEzSR90MqYsioQi1PUeXODViLtHFpgA6Op8QP8/LoOlcSt72rn/Ci3n8okOS2V&#10;2sDs7v3vV9Oy22+9hR5+6GGJP/LYE6J6BlL80azzOhYoK1BZuabfvb6dbtijB3QeefM0vfqceTOK&#10;Ch0KTjODcsFcDoD0P+cz/wo7CROezTozGJSxo0PbMTwmXX21quMffPBBevjhRyW+vMTPGnkdTRQr&#10;ZRdFmhbvX1oTP7jEaC1432Sg2s0BQOe6Du8ALGgFTDMD2PkCyKd/0/AK2LgQYio6jQrobFpj0LC/&#10;Vzc73nHHBzzt1je+9U163mm00JyDTnuTDxW4D6g2Fmp3O8Q3uZSkxWmV1BbSnLYjD9oZzGU8GEkh&#10;ErMNwfCo6No6NLA8ckocAsO2NtVKf+Gzn/NMQp964il64TnVokJqifOWAEgHzQwP2gaYQyn4+5pN&#10;+Y5fMwOHIAD6lEm20AdxWCaA86Yg9QKOHDnimYoCK+tM03y3wHuWjl6NQJxnf5IuDi2NaWbwvHkb&#10;AyLOayGsBirLlSZf+MJnadcVumn4qSefofvv/7bEM9xOzPQ5gTNFnAkZzLrMXA1ltfkvwGNZwY1r&#10;GCvM8YMpvxT8i6ch5LHJjXNlZTH+ReM4+PGqq1QC/al7Pk6VFTrW/+f//Lt07rRKOgPBGGXSWuAK&#10;rvOeHnVgksyk6fRZNZ/QsULLnsTZM8UhdVWeDH5igsa+NvkDQurcczJR/Ojq75v0d8VtvmlzNdpe&#10;1tUjzm6KxnSOgQlJzpmeV8XDdPsNV0n805/6mOdc5Xd+93fp5Hk90DaRzXuaGbHbdONXHhpTNzcT&#10;zM1c+4dTB7OCwFhbVITkvD6CstRVq8llb3cPTUzq+gMOABLO0qC8Miibl4F/9I9/gU4cV6nwffc9&#10;QGdOq2czbEZPOocE6GcoJwAammMSDOLWj2QtYRqkFXVXhJ/mfvygfdFg72u9aTu59FPuG0xjc/aA&#10;c82CIe070PKaZhKms2byjg3wtkaJcZ3u3qWOgz71qY978/r//LM/pbMXtC8Eo2W05ObpWFk57blK&#10;NdU4zHFoSOtdtG1WZpg7Wd3xPVhdADBMibgxHONEwg7w5t8DLm9Ys8o5MozKsghdc61+6x///M97&#10;ps5/+Zd/SePj6sgI5t+JZVen+K6jA8wkzeoBDixsTpJ2Zfl062QFiOvuXwaXq+u3g78d2PugscXl&#10;6mlK4TlRrXRuvfVWz5Pn66+/7jkAgBUSznUCstksDVxQMzO/Zubt4M+PH+9EM2P0RBp2HzDNDKwH&#10;zClWSTNTQgkllFBCCSWUUEIJJfy9gMg9/vd/+y++urQ4SflsgqYmztHxoy/T3OwwTU8eZ25qkjmh&#10;ceaYBpjzHKBMdoQ5+SG+d445qUHKBsaYa+JQGKVEcpRSqWlKpjiemGemNE2Z9CydOXmaDu07TOfP&#10;nqaKWA1zz8w1Mod7YN8hamlsEKnInis3Uzo7xWku0tmzb9D80jla4vQKAXxvhLLyjRFK54aYOx6m&#10;bG6Cw4xcl5cmmdNe5sDfZE4Y0lic9bIwu0xjo5M0OzNDRw4cong4SvPTU8xFB+jksaOchwyta2uh&#10;zRt7IGKgpcUxunjhEF+naXbuAoUis1zeWS7POUpnBimZHOZv8/czY/zdMUolx5l7TFM+PyNSM9jN&#10;5jMJymWClE0z98/5GBkeFxvukaFR4eRDQUiLs3SEvx8I4tycNF2zdyeFQ0mmQ5L2v/UMf/sULcwP&#10;UTg8zWlz2bOTlMpcpLx8m8uegbQIeRrg34cplR6QeDLJ+SosMR2naTm5QOMTEzTP9bpv/5s0xeUe&#10;HjkvnPix4ye4/pZpaSlB23fsYDY4T+3tHZRMJ7k84Ixx1kJYBAkvv/wineDncdrrEk5FzkMCzT8U&#10;YMeeF04dEmlIw/GubNJjFhkS8hWSaoY8uwZnv5ZkAXbOullOJbqQNMhz/L+cuM0/QZPhnubsBCkY&#10;i1MQm/sg6g7gN5yaDXfhZfxOlOLRGAU573ArXshkqLWlkSLhMDXW19HCwpxIBvIcQlwO/gL19PbQ&#10;7qt3U31jPaVyWXroew/TyOQYjU1PiOQ+H8xTPlKgcHmQQrEgVbWV07oNbVTbXEMbNvVQdU0VBaIB&#10;GrwwSkND3IdEdBCQcvCbknc5EZrLp7SEtAmSnxzXNU7b5bbF1yjTNBoNcV5xzkqB29qyhHQySdt2&#10;7FTNZDZDg4MDVFlZIc4PkBR/SugkNAKJ0dEs4C7sm5XExSBUc7+L1P8ykGfXgBQSZYRkaGX9Ayi7&#10;VKMLtc5FZm1dLY2PjstncTo+pFygCySXgYLKLOUkYUhu+D6aiZ1AjN+QZ1yjkITyb3gO/UwleHlq&#10;4jq8eu8eamlpoSuu3EUDYyM0t7hAL7/xBk3NzamQD8JGKPTgSr6S20t1OYXiYdq0fTN1rOug5vYW&#10;7mspmsPeMgj/uHzQkqDIeF2gmfGCnFbNEaEp1ys2AUPiJFojrjPQF1UOyRMkwBs39tO2nVuourZK&#10;ynno8BF+JyyaQGghrd1AK2lnzeCufE//kCDueUEk/Ck00H6aB13lLhCUk57xcnV1jdQHaA4bddPe&#10;vBPgvbXgPi9QiZs/WMMD3D1pmxqHe1s5RZwTQf4xrmAMQMhzX0RZUO7mpgbRsNxx1x1y5kMqk6bX&#10;33qDzg0OqnOQcJCvOQ6cRlmUOno7qLaxmnbt2UWd69upvauNJqfHxPEHFAhIV9omsseQuuMb2P8A&#10;ySJOxRYtHNMHTmpwH3tlsOkYNMtmUjqOYJzhMXFhcZm61nfRtu3bqLKqSsbhixeHKRrjuQgnyOdx&#10;rECW4pUxqmmo4raUp2QuQTNz0zzvoYTYh6cb50WbDZqCRLg6+iJ/flrL7wK+6b9/SWe3UHwIrRX/&#10;ojdZvUqX47zIU74k9L4L7jag2nn3ByA/8Pt8FdrieYwNAdAJZ+dkOFlIswvU1tJAH/7QB6itvY3q&#10;G+p4/nmJx7VBeu3NNykNrQ4/Az8+so2O0ymvqGC6VlO8rIznZIyhfJvrIhCM8KO44sGwlEcC3uWA&#10;z2PsRcfHPYwl5fG45K2mppLrMMl1GuA1yKLUI5zyYE5En52bm6fOjg7q7l1PdfW1NDo2Shc5j0Fu&#10;ayls7Oc0EFB7mEuQJva7op7QTmTMR3/Eh7lIMo7xb/gbV0B+0ygDZeC/1wKnr8+t+v0yj1uSGJH0&#10;P/tbx0/8gyxINvBZDHTSGTiImoz7YAhnNHHpXBl0yOeWw2OOtB/QXWiL0ZGos72ZruZ5tInXem28&#10;3nr+xefp4sAFOnzkOM0vp3iNxW0efYeJgXZezuNuz6Z+inB/nZyd4vF2gQdMyYxHK8knNyjEdU8W&#10;4jznICb05e8zctDwo8LxCK4uz2Fbr3DfXVxapMmpKZ4bmqmsHGuFME1MTtIoz0dIPyt1wenz83lu&#10;f9jvFcD6Bm0W30PfwFgl/VO1R1J/CKsrAi8YVv3kQRLVqEG/o0FgzyD40rF1EsYKoRNDrpIf/oND&#10;DA5tGHC/XF1dKWmOjAzLURtYG1Vyn2ppbuH1RkSen52fk36EuU8+6WXCB2mH1qJcfUiHL2ZO15YF&#10;Xmu20VVXqfZ106ZNMqai7kwLDmg5NC5tDHMcQ8Z/p93FERp2DMjp06eVmfn//tt/9dV8LsXjPi/C&#10;U7M0PXWeF1DEHZV4EG6i1rYq6uiKUUdnmAeZcmptDVNTW4Ra2suouSXK12pqaUO8lmrqqqmhqZwX&#10;iM3U2txOjQ3VNDwwSufODfHHE0zArVTODE2EJ4bDh49Rc3O9EHDv1dt50FhiAhbo7IV91NlVRlXV&#10;IV4U1lALf6+5Jc7pEjU2RqixiUMzE7y1hppayqi8LMaTcpyfj1JDXQsPRo0yIGGjVlm8Unz/n+XC&#10;wqtMhpmcJh6Azp05zQufAJWXx6m/v4cZoQwlE1PcgM/IM+UVKdq8pZkaGip4IROlmvocNTTGqH1d&#10;OdOghlrbK6m2uozqauqorjZG8Xgtl5kXsrW438SDa42o8xKJFF24MMgLziznuUk6C3D02BEe2DD4&#10;5uimG/cwDZY5vyk6f/4AD+hlVF0ZoY2bGrjcEWpiera2Mr3blA4tTbiGuPycH6Z7U2s5Nbcy/Zke&#10;La3N/FsV1dQ28uQRpqqaMjp19gKXD57RkrRl63ZRiaMDLi0nafOmrdI42nlwzvOgAm928Pai7b9A&#10;zz33rGwIRudYBjPD7U0bFwYPbW1BXlQhbkE6MsMbsB3seSzk7NnV8N/3/65ODjQ9TITIDzoBNkLj&#10;XkVVDXX1dIt3pv7NWynGdMYZRs2NzXTHh+6gHcy0bejupWruqPDgscQLWZwXhG80NTfKAgkqTHwS&#10;Cw3Er73+GqprrOPFSoSefel5emPfmzTLTE+KJ80cLzqwQIpURGhd/zqqaayhXddsp+17tlJXXxf1&#10;9a2XtKM8IJ8+dZEX6pOyAIX8ACaIMnl45UNHRfn4LsZDLo90ZrkDevIwz3WEBT7oIOp+HihyTN84&#10;522ImZgOcWaQ58milZnWQVlQMXm4XJwGP45PyaCBdDnAC1MR+m0AefImDL6NOBYnGMhxb3XAILbi&#10;Hv7z/tb0ABtkVwaMMXUSL68op/ExCE0Kes6Pm6DwXpAnVOSDf2Ta8YISeRK6KN3wH84ZQT7lOaYL&#10;mgsYQW2bBdrETMItt93I/aiFx7NWeuHVV3hhOU0nz57mxSMP0jwWEDOk4SpmiHnh0cqL3L4tG3mc&#10;a6Fdu3dJ/qrra2hsdJSm4MAExeIJXQ61REFwg/Mn9xF8wEAsgzHXmeSb2ywYEzBeWCCVcRsBQ4oF&#10;Qk1tDfX19MrfNbXM4PEE08wM2Bh/M8P3QB/QS8yw5JOcB05PgBtML1xBPfwmQLas//C/eg6JZhIm&#10;dEB1dbWkCcCcdC1mBnWBNPAZf/BD5i8Xl7aB/5AftD0YeKB+ik8w3Av8DPIVZoYd35G8c7mQbcwP&#10;8hbKwd+P8KIRi8QOrscbb7qeurrWcd/vpFfffI2GeFJ+5fVXKY2+wm0iwIvQAhwjcJH7tvTQ9t3b&#10;qK2zhfo29nKdF6ic6/v02ZOUWObxlz8gTUrnSqEb90TpK/AICBNHZdLR9pBv5Eppj/xCMIXyai5h&#10;PpWi5eWELGDXcf+EmcamTZvp4KHDvACvpCk4J8DL/EpFVTnPMdVMM5hbZHgBMSvJZ+BdE/kAPWCS&#10;5IiOHEm/RN6YPtqfVgbQX2jn/V58jv/ROPcPSwdBehZfIeDygEOc+ZYEFBmFuwTSsiWm9VQM3uNo&#10;pzLAcRBXYxi7ecHP3yorC/OYG6Sd27fQtddeyXN5BTMIF+nxJ5+ggaFBmuEFZw7CFw68bGSGtI7K&#10;ePzetGUzbd2xnbq6u2hdZycvSmcoxm0ajmikvsDYSH1ZLricHJc8og7dfZghQdiFvoT5QM6A4p8X&#10;lueFQcYiG0wlhJZLzITOzs2IsAvnttXxQmlmZpbXJg00PDTi5jceTngOsYUXaGwm0dj879UdKtmN&#10;dTDfEtLjvtwq1hu6psYRfH1Q6M4R9DXf7/q8BU1H2gH+c3FrF3idM4F/XNwHjBV4BvSS/gtaahz/&#10;QpCAb0FIi8fCTG+kCwY1ynWFftrXs472XruH10a87uP++NgTTwrzAOccYojG7+EA7/LaCorzemzd&#10;hm7auHULVdZUMTOZpIWlJZ7P45ROpTkb/B8/DzlOAf0Br/MNnF8ImsLLboDbk+aT2xjGAM4DnD1Y&#10;2QE504rjqJ9UKin1CCdSW7ds4TFInQYdOnREypJMZWRhj7iM3dJrMUdzujBX4+/Ywl+/i1HDfQ8x&#10;fNt9l294QS64SvA944M8o1EkX8SljwrwbQS0QcDStLrGb6ARytHB/QVrG4z1w8PD3vyLtQ88QmKN&#10;BZOu2blZuY95GePJ6nzKn3aPLzhY2nsCHc3B3sP6C6Zm+Bvm3nbf8g7gniUJvBNmBl2mhBJKKKGE&#10;EkoooYQSSijhpw7CzGQzAcqk8xLgjg5qVYS6+nJq66iW0NAUobLqjISK2jRVVKck1DYQ1TWGJDQ0&#10;xai9o05CR2cjtbQ3S6ioruAvgWVTVguGDgjgssAFI6RSy5TNJSRUVQWpuqYgoaUlSm3tGhoaA9TY&#10;FHIhSNF4UsLswgANDp2SMDk1QguLcxISiSWqrIpLgBvUVGpGQjozR6FIWgLlcnKWDoKcWAuJFId4&#10;WYiaW6sktLRVUmdntYTGhjg11HNeOFRWh2hmdlTC5PgQjY5pGBsfpuXEvASUEdILhIryKooyB48Q&#10;Yt41HglLqIxHKJ9ZlgCX0PACjVBfE6WmhpgE+WZtREI9l7++PiihriFETS38DIfG5hjXR1RCXVMF&#10;11+VBGzKw8ZLBNs8D0DKHYnEJEDSAsm/Sv99LDEDXL5Im6DqhUiEg2xgx4m/HPAOuHsEcPKWjnHZ&#10;ANIELUxCYMGP1X8bpw7m3ovjGRfE9IKjCNgsDNemCNu376QNGzZK6O3tE8kZAiQNV1xxhQT4UYfr&#10;SA1cZn4fIRQLUXlNuYT2dS1UCHA5OJw8eRxKcPkPQqlgGZeFQ3VjDfVs7pHQ2ddJcZgncQhVhGiZ&#10;6xMhkUmIVEVDQeuC6YOAPHmFQJAuWZT+IkCrloPFFAcoLVKZnARIes+cOSMhynW8fl2nhPJ4mWwU&#10;RhABnzZpkSJZgKEbJ65BPstX1CtoyvkT6QcT3uhuKnoEu7f6vgQfPAk2cuGVsfgs3od0BQHSN6MJ&#10;5FqiVpL+GOEAU4cwwXTEAElNhMcTDWgjXCYOhM3YFhixOPc/Dk3NNVRRUS7h3LkzcsI6AtyRw6kI&#10;Qpj7YaQ8KqFtfSdt3LpJQrSqjOswLSHP34OZiAb+gNRfnumLK/7mAMGRP7iyI3vpJPcRDnA9n+d6&#10;kJDh+s3kJRzaf0hcbIubbX5+985dEmqqKrwhFJtXrb+pO1BkhAPnyfIDcFeTAOGqkR3w+jP/aPWY&#10;Tie9NC8HeZb7nRdwD8F3j7/mizNcpvU5DXBSEuTx1gI0MghIH+fGIKiZCr/EQczk+DcEzjGVxaFx&#10;D9OGvm668sorJMAs5PDRIxImZhcozY0fIRtIUw2PhQjdGzu5TzdKiFdxRiLcmTgEgtjE7OiDwPSS&#10;gI7hvosek+EHENA1rDDSxtFmOSCvkMgiQImQXM5KOMh1+twzz0uorqwSd6gIcCHrmjZlOa8430pC&#10;OuWlg3YDSSeCwGUUklX0VQ34trvPebWAv3P8GwKkyTBZs6AzMAdOB2OQBX7JhcsA9LEAoJ4l4B2M&#10;NhrExAsaB+QfdEEQDUHxcdWQcODH4GAHobO7lZayKQlHTh+nsyMjEjI8FiU4fwjldeW0YWufhB1X&#10;7qA9e3dL2LxjC1VUch+H4w7UnxvTYGZoNJGxjduTBB77cZI8Ashl8xPWI5DUIyQTMJXXtRHog839&#10;CBhzYf6GAElzf3+/BJiTiQki+hE/j7kFQTSv3FW1u64c3y1vmDOtHmAdYfdRT3YfAV3DurqlYWOM&#10;hbXS13QvDZwiN2XOEyrCX4dSjzquco/lNLS9YT6GFgQBeYYGDAFjSjbLfY4Dvmf0b2pt5vVJo4SB&#10;0WGaWZiTkOD2Ca/1CFFeo3Vt6JGwYdsWau5s90JZVaUEaFml0KABygSzQqlHJir6APLp8qeB+5cL&#10;XFCmGdNCaIN6YKpywPEV2RTXE4fzZ87JnIrQ0dEpx1AgoBhZ7pMI+HaQ00LgwQA9VAJoa2saBJz7&#10;ZMEPf55WBu0voLrQXcLbAH1LgldTKwLK7zUULjDmewQMx9BiIQjtlJz8COoSbZDrhGkCPsCCrefQ&#10;N9YC6Cn/SARAmS28Pfw08wfA2u07hby1NDtZWFjUs19GJ07RiRMvSry5LU87d7dKPJcfpUR6ROLh&#10;EExYNKNoxOYxLFio5YzYAYXYj6Bnkjz6yKv01FPqzemWGz/GCwp95m/++uu0iReBwCfvuZ0blnoQ&#10;OXfhNerbpIcsdXbEuEHoYUpYncmhRQwwYHNzmoeXXz5MU5O6eGms3ciMiB4ENDcD0zD1o/3KSy/S&#10;unXqOamjfR098cQzEm9rXk+f/ey9Ek8mJujQET2wrqYuSdder95lwrFpyuRUnQUvNW6mo4VZokP7&#10;9ADKC2eS1N66S+LZLEzc1JPb3FKSGRylLXx3V9Wqp6KHHvwWVVWrx61/8atfoVRS03/q6Qeop0c9&#10;DPVvaaLyMl1cZAuzPMiqFwcc4mUeRGLcwUMRNRVJZcJMF/Uhns3V08ioPv+Nrz/BHVHtJO/99M/R&#10;dx/Ssk9PJ+lTn/ycxK/YdZUciiRgpsW8kvyn//Qf6cFv3y9x2NKbig+IuIPL4P0HjV3i6BkO3Cxd&#10;bCX8nQKDgAH3rfHias+hY3Jfc8AAoc9gf0x1TZ3E2zrX0Y4r9PDT5vY2GhhWDyjpRIraWrQNv/zs&#10;8/TB22+X+JGDB2hwQD3QbNjYw5OQ1unswrTsWQBuuOVaGhhSTx7ffOBBmuIBGMDEGi7XuuvqW89B&#10;21uoPM9MtNZjR0sTZZeUJoefP0Xnjrm+ky/nAZe/BVteBrwnYdGh4EHGHfIq5XdllnMYwvoM9gsZ&#10;zaAq7+7R9v3+998uh34BTzzxBA0PqWc6GaBc+rD5Nw9zoK3VmQ4gWn7AkZfzwPcta6tQrI/VWHvA&#10;86ejJk8MniUam9XLXkV1FV04q2c7IM/RCPZyaB7E7pmB/JpXrjxPXGBkBMxQy4KOgQnVzjnC3FxV&#10;q33jlttvov6NmyX+6luv0b4jhySeKKQp5TzF4Riq5m71eNa3qY/HP2036USSZie17odODdDgCT1j&#10;KATjfedWKYRFhL/smGgEPLW4wRnwys6wc6PQpmFaBMBTYV+fjonXXnst1dWoh6X77rtPbLgBLIwM&#10;EEKspLnG0X6K39LJH0AbMK8yYCJjzjMYDpbF+QIADknDb4C/T/rhr39/+bRlFvNj9YJ7/vNG/Gfy&#10;2OvIr51TIWfhuO9iGLAzHCLRALW2aZuBGehO58HsjUMH6MkXdFwbm5miSEzHpkg8RO0dOt9s3sqL&#10;zQrtXzCvm5tRr3QvPPsSLUxomwlmoxR2XilxSIVlv8B9NuTOl0CbxKJJgX6q+URZzbNZPM5puMMf&#10;IVRb16X99Gd/7ufovDuj6oWXXpK9FkBldQ01NGs+0Y+nxvQAXLRl7B8CsEgxT2tSv75qEcbBwV83&#10;xTjyW3zGD2EcDa5e8J5Xr9xP825Rpu1K70MgB1oodCGmMYwbmjlZfGOMA8DUYmXIkIWe8wLJXZaa&#10;m3Qcv+fTnxDmA3ie5+wjJ9RbEbxVBkBTRnN7q3d4cxOP7bGozrXZVI6e+p6b28ameA2i38qmeUFu&#10;5eJryI118HJmYylMhuprNQ+9vKA+7Q4tnZrldFxZMN6GxTyOacPluP322yR+zfXX0amTpyX+2GOP&#10;08TohMRBh0hM+xT2m0AAJeBvYpzSOOY5a1dMZ2ZcFPiO1pfQ25sjUF/uivxjNStYXbeO5j7424Uf&#10;xS9dCu9bxOOGc7mKw3vtu2D8mNWTOMwqsV0BiHE/ra3WMfzDd76f+rfquSWPPf4YvfC6HiCNphxy&#10;/bSNx9117hDrZmb06+q1j184d5H2v6prx5HzgxRiBgKIByMUdn0BnsSi7iwv7D8Dmy4Iw8RUC53M&#10;8JrVrSdWjCcwWwQzxECfvetuPUwZws6XX3xF4m+9uV8YWwDzpO3tiEXLvPaP7QSgBaD9o0j/tcZP&#10;AKar3w82fiJNZTYvTW9F//XD+iyiElPEY1ov23Zsl8OSAZznc+yItnl4M2to0jUo1nynz56S+OLi&#10;orRpwL9uE/g+YOs+tB1/mzP6w8Tsl37plyR+9913e/dRD5aun4YoLxh6ADTOZHTc0EMzdXx49NFH&#10;L9uGSyihhBJKKKGEEkoooYQS3tMQvim1NF9YWJyWG0Mjp2n/geclXl2dpU2bVbuSpUnmZvX8k/Iy&#10;5r2cpBhMbT7vOFLRRqjmgbK1lMurVPSpp16j/fvPSPymGz5M9fUqpfra1/4n7d6tkrXPff4jNDur&#10;kvIjR1+iDZv0u7XVBcrkVIIWj8E8QaUD0PglksqtnTw1RAvzysU11HVRrEzfvXh+iuDLH9j/1gHa&#10;ueMKia/r6KLvfOcRiXe199G9935G4jBBO3JMufGy8mXatEW502Bojgp5zUMwhs17Wt7l5SANnFeJ&#10;7blT89TVuV3i4WgtTUzq88PM2WKjG9DeruYFwPcefYyiMWVbf/VX/1eKRLUsTz/1XWpsVM65u7uO&#10;IhGVeuRpmemsZyGEAlnmXJX+2HAHJSKQEemcSoLS2TIaGVVJ/UMPvkDRqEqdPnPPz9Gjj+iJ52Mj&#10;8/Tpez4v8Suv3COcriCk3luA3/iNX6dv3fcNiU/KBjGJMjcd4KB08Ev5YTZjkgPlrhV+aQLu22+r&#10;7xtw3zh2FLUogeJ6dtKWSKyMGlq1rvdcdS21OtpG4zFP4gnpW3OjSjxfee4Funq3am+OHT5Es3Oq&#10;Mdu5Yyu3MZXMLiwv0F0fVekMvB29ue9Nib/0+ssUdJLBUGWZqL+B6oYayuZVGjU2M8TtUs/n2LVj&#10;O8UDWo+n3zhHF06o1jHGfSRCUfGqBgTy3J5wJoIgyG1NvyESRGxKZ4gkAiZ9DJxlkbEzcVJJqqpQ&#10;qeRVV11J69erlAWS35de1bNTMpBKOikg1OomrYFk0C9dUQk/UJRvXCJ9eSewcvnqElj9NwCzxboG&#10;1cCWV5XT2VMq3YS0Cx7o9A9Ix/VdSG7EFJQBAT6/LsDp/ubZC9JT0ypAu9jZq/V07Q3Xw9JA8M2H&#10;7qeFnPalspoKilYozavrq6mqUTUhkO5BEgXEo2UUc+PIxAD353NjEqdEHvJKiYZwhpHrD5Bi4t/V&#10;gIkGtGxAvCzqaUIguTdAyo9N8MCGDb10xU5tr8Pcno8dVcnZxPQUl1miUm+m8RCpofsuZLzSVwTo&#10;Pdo/xbzM5Rkbm01CDM2MOQOA6Uwmpfm0PggglbXqEbB+7JfEybM+jYG1LTzr6/b8DX0Jn8IGUwAa&#10;RO/Uf857KKxlqa2tog39qmHv39xHsws6Zr1xcD+duKDzR6yqgjq6dSyAiXE4oh9LZ1PitQzAKdio&#10;V+D4wZO0PKN9ilJRiga0XgK5kKcJCeRDFHbn/IDO/IvEzRMXgDHZxsEQPOI57fZyYkE1NYytPNZc&#10;f72ean/w8EHad0BP3c7l8lRTp9JotN/pKS2XtHmnmYEE2tIHAf3amLxH+OK9Yv0bir/5zV9M2iow&#10;jZnrTwCetdsAWhAgklf3XdS1Pz/2DNqznc4utIKnSQbqwSlZeczLeSfE/8zn76WX9+nY9fyrL9MU&#10;PAcyCtyvG1p1Pm5tb6PKCl1nwCOnE7JTZXkNDZ7TcX92Yo5ybn0AsxnLWyAX5N5p/VTrDIBmtLxS&#10;x1KMo+fO63plcXFeygaIHsSNvXivY50bW66/jmrrddw4duwYvfW6ahJgTmpnRsGDa2JJ+5RomN38&#10;CvJZ+tovXP0K/HVZjK+QxLu+459HAX8/NMhbJq33PY8YTMZWA+OKaQ9wzpVpwDDOFc1RecRxfRMO&#10;MDIZHTOra8pot9Oabtm2gWYWdZ304MPfoYlZrdN4TSW1d+mc1dDWQuG49sckryFq4H2KEeC6O/yW&#10;9pGx80MUc1ZAFZEYuSUTxTk/QXcWGcw9M44+BW5gOFsKwHhu50rBS13OjS0RblemyYdWZ/NmPX9M&#10;zxNSmr/04iu8VlKteIrHRWimAJwbZuMjNDemmcG9ooatSOvLjZ3AyvrTNPV5X137YM/j6pqwwN+v&#10;7XsybrtncM/yibNkOju13509e5ZOOS0o5qWqGm23mAvgeReYnp7mdFxCfPF9lhN2V4ZpZlbDaAXN&#10;zFe+8hWJ45wZm4PQL/yaGesLUlZXLr9mBpZEOIcIgGZGvrq8vFiYm9cF98T4IFfeExKfmxuh+kZt&#10;AMnkBCeolR6PY6ElUcpwY8s4dW6+UDwoM5+N8QJDF3MH9h+lkRFtzHff/RmqqtRB6X/+8Z/Szl3K&#10;AHz+85/gwmr6R46+Qamkqtnn50cpFNGGV8GL1JQzx8jzAgfeuoBorIqZGV3A5HjSqarSxeviUoHL&#10;ox3nwoUBuun6myTe0txKD3/nMYm3tXbxAl8PzcSkt3+fmthNz1ygujolfjo9wwsv1+Ap7TWkfCHO&#10;g5ROfLl0Bd/XzpjB4ssRaHhihM6cV/MZMFOb+zdJ/JFvP+pNcP/yX/0KD+haxldfeZEWFlRNDVfT&#10;cDkNwG02DsUEYGpR5t7FohcHPQo4uwW3EEokC8wcKk0OHRxgBk6/+5lPf5G+95iq4gcujDMjp2Zm&#10;e6++lmZm1UQKh0vB3SgAMzM7NHNqXPOlUNpcAp64VnbMIqxzSQdcI64NuPiu3cdk6zEzmGTdKjbE&#10;g0ltg7alvddcR909qqaO82JmYkLzioGqIqp1dJInmt5u7bxHDh2kpQVtYzBbGZ1UM7BQJEhf+qUv&#10;STwcDdK37v+mxN/cv48XvlUS7922mbo3qtp8OZmgI8fVZGlqdoQ2bFTTxOuvvYYyC9pWX3jkNTq5&#10;X9sApcM8QPMU4VbWMFfBQhgQUy+3L4RZueIgxR254A7jQwvUwOD78EYCbN26me79GW3HoNtv/fbv&#10;SHx8fNJbxItnHzc5yaDhaI3n7T5sqG2BonXhvvUOIHVp33J1Z7C//fWLidgWBHWNDXT6hC7WMTGY&#10;2RuyaQsRtPWom7wBeLUCsEiyxTo+48ZMZpBi9L473ifxK/deTcfcYP3X3/oGJQraZ+pa6unam66R&#10;eE9/D41Oabs5ePgwTU1p+9i7Zy81VOtC8+DrB+nQy3q4WADdy83pWPgWmRmuY2eSBNgEg31mYGgA&#10;5NFogkkU+5wA7F2xgXvTpo30yY9+TOJwafqHf/g1iR88fIQi3v4hrlMnTAJp0W40zv3QmQJj4WVM&#10;FNLGXjkAz4DxB+Cy2pgrMMPiap6BPPrrbK1F0krwNx3DCXjvSh1q3jRNiTL8/d8X537uHbobgHt1&#10;TbOvv5Pe/4FbJN7b30t/800VtLzF9bXEiyCgd8smuu6G6yTe1tlMoyN6MN8LLz5L026M27lzJzXX&#10;qyDkxad50XxRmYfMMmcsp/QMMV3D7tTGILe9oGNyxFuPMzfK83xkfROTNQ6ABJSRcc9w28zCbI7R&#10;0dVGv/Ir/1ziw5wvmIQCQ8Ojsq8PSCTTNDam+UynbNHI6XBnsMUl6GpVgb7rjY+Oxgr9fhHFtmHM&#10;Cujt77OeWR0n7l8YGfR5V4/8HhgsBa7FxmF3IZAJu8pGO884kx64tQ+5Q4FhBnjHh9X897pbbqRv&#10;fOdBiT/x0jO0nNL5r76lia7Yo8JILMKOH9O+fO70OV6Q6Zjbva6P9r22T+JnT5yjxLy+C69X1h+F&#10;kTGS8lyFIwQALJxq652ZGacPU0tgcmqc7PBHEMeYWC4JrzN0rXP9jTfQBz6khyvPzS7Q1/7ojyQ+&#10;Oz0n6xSgwOuSkAg5MF5B4OcWamjnLk2pU9f+9XejIqBxecaNIVJfNrYIjf3PK1CPliaetHFSv6iw&#10;3w32F9oVmHgAzFjIHZQJpsD6JjzU2loQPDf2PAOtbfX0hS+q+X51XRU98N2HJH7g2BEqOIa2sb2V&#10;dl+jLnoj5XHaf/CIxOfm5+naa5Xhr69toJefUtP/Y28dtCUolQeiPP5qHuI8V5jJGfqmnbGc4XKl&#10;XeP20wG0RVsEcMt/v61dD6T+xCc+RtfwmgJ44P5vy343YGpqluzgcNDbzBdBXTNvQ51ofSDNolAW&#10;sPuXg9Svy8/qevFjRTpOWGCMrYLz4Jml5TgtG5PzPNdou73yyiupq8uth44c4TWRHhhaVlHumZ/B&#10;5BXeBAEcZi17Qxn4/IqS+D5tzIy/LIgb06KHZn5Z4n5mBuPbSvoU27a129VmZn5m5tLWX0IJJZRQ&#10;QgkllFBCCSWU8FMAYYn+t3/3778KH+iQdCeTKaqqxvkmXRSP19DcTIpy2TKancahklCVxmh8LENL&#10;CzH+LUwL82UcIrS4EKXlRDktLoY5BGloeI4Wl7I0O5egeFk1dfdtovZOnL+xlTn4GEWiUTpw6BA1&#10;NzUK97Zr1xVUzs9FIhX8d5TzUknlFU20sJCj+ZkspRIx5orTNDtboPk5cIwRml/I8+8FSiXDlEwH&#10;Kc1hamaZJmfm+DrHZQH3zfwaM4cdneuop7uXcHAZ/JWfOn2aub28nOWwbds2eQaevqKct9raRqoo&#10;q+FyZKiQL6dzp4e5LMwJ8neTySjNzRJ/N0TTM7gXYA4RXkEqaH4xTUsJLvPiAs0nl2hheYlyoQxV&#10;1VTKIXhbtm3heK1sTj18GFKIIL9XoBtvuoWqKur52xWUy8HbGT9f1cLly9LkJHygRyiTjhM07svL&#10;UZqdCdD4eI4mJwr8dyUtL0W5buI0NZ2mRDLAdUHMvYIeMCWCl7Ya6lrXz2nWUXtrD50TVXyIn0vS&#10;1i3bmfUNiEeWRFIlWVB84FCpAFPoxReeo+NHj0EGwfRgztzjwMFBa/Az0/gZ9WnBj9V/fz/Y8+af&#10;HwCPLl7VGPDLj83tUHkPD4/Q6dNnRM0/Mjoi54GMjugVZjtLS4tUV1tNE+OjXHfzdP78GdlUD3lK&#10;Y2stlVfHqLKmgtb3rqeuni5pNgePHqC39r0lftZDkQj19PVSXV0d7dy5m+tgjrLJDB3af0SkgzMT&#10;8MWepZ6uLpGab9qykVJLKZHKnD1ykUbPTVAunaMctw+8l8uq1xd41IFHtUwOXm9wFhDHM/AQBw9T&#10;UNtnpXwQpELCmMvyvVSKsvCYE8DmaUiwc9ymwlyHbVK2GLevU6dOiPZuYmJc/OTjW1Eug5CS/0kl&#10;0uLFB56xsmnkg9Pmv3HoG84zQfrwLJbJ4cp55ZDJ8m+cDgIOpESalwT3PJ5Ncxr6jsb9f0vgZ8sq&#10;K/iaFb/+45xXaIZweCQXSsoFaQ0OepQ407fAV5gIpOB9S9JNuwA6ZSnNv8EElp+mzvWddM2N11Bt&#10;fS1/I0VPPfs0DY8M0eDQEI8tUTEx2Mz1tKG3h6rK+ftjo/Tcsy/QhTPn6eK5C5RmGiWXEtTZ2i51&#10;Ci9bE8NjNHR2QOoPdZmDJzLzipfBQZ2ovzznJyd5wn2hMepYaMpB/i4G/V09HmlZmDbybkbM8KZm&#10;pqhvYx8dPnqUwtGIHDiX5DaAQyIhuc+kuNzcViDBwt9Wd0hLaMK/waxH6c/fQr1y2im+D6kYJMUw&#10;uxLzCKY3Nn0uJxL8jKtzV2+oX71qkPsW8DcC2or7HZtstYx2tTjqytLheD7F73F75LrHeUo4LBPa&#10;ZrQFeP5Dm0znOb/8zradm+n6W6+jOhxkm03S8y+9wnlN0tjENEUrqmVu2bhlq5gi4aDc40eP02uv&#10;vE7nzlygoYER0SpASdLZvp6qeb4JFkJ0+tg5mp9YkPafTXDL4X4Kb3M5nicCEucX+AqfK7ifZbrh&#10;UGZcYbomdJbyc7/kPorDG0FrSNwRT3BbxRUBI9j67k6amZmmxsY6muA2V14WpzEevzAXwUwSfXRi&#10;DAdBZ8U0Sbz8Me1wAHCWg7YN1KEG6Z+OrlIv0geLYwwCPOWZ50apF2mHGGfwPr6Bd3TsKaan34UJ&#10;HNo4AryAQfQtnsAwZqS5jEib86WHRvNv0ifQrvlZTh9jFtJLc5sFTUQrHApInaJ+a+pr6IMf/oCc&#10;C7bEdH3hjddonsfrM4MDVMHtP8z02bB5I89h63mcqOT5d54OvHWApianxOIiHi8TqXFvdx/nI8tz&#10;fCWNDA/R4twctyemA68DclxHyAcky1l4aGI6FTigbnNoixxwvgZoVsv1ABMW9Cd8C6ZFoANMqHXc&#10;A82wFuD5lseIaa5LHKI5wwsCHEp9/NAxKovGaWZqltsmt21+BxoaaIdQdKlD/jboiv6COQxxtHvQ&#10;F3WCv8XTIccRcJ6a3kcc7+jV6hBB6gRXX5DfOB0JEucyS/7d33KP07AAWnBbl3JKPhE4zrTI53l8&#10;4+cx9sAJD+qOCUqJFMZibqupRZ1Tud/Cec7mbZsoXlFGh08coyeeeYZGeFwphCO0edc2amxpph17&#10;dlMN9wFoAs5fvEgnTpwSaXuG+1V7RzuXLUOVZVh/nZbxf3JwhOtMtVpwnJPDPMr5CXK5A3xfy8t9&#10;D+VAPrks2PivbZrL4eL4TecVXjvgPdBS3lW9dorrFWcW9W/YxN01wGvOWV0D8XpkZmqO6cfNGu2d&#10;6ZGRQ3I1HxhjoTXA2VA2LupciIC/tR8geOMmnsHf3P/wjPQ913+N9hb8cy7aMuoS4dIxgAOXDybm&#10;qENpK9xH0QZAW5jHgU44oLm6toZwCOjA4AXCodvIA8agetFScrtkWs/j0ExeisH89bIrOP8PornF&#10;DYTi2s00VFhr7tmzR+LwAGjrPL9WRtePetUbquVBGngOccxrMzMzEod3QXlyZj7BbUR1rzNTY7wg&#10;UpOw5HKKF+vOqwoPLm3tqpbP5pI0t6B7A9AAysrVg1aIJw85fI4B9RQqGoD5QkxOmiZZtJ8/ryrc&#10;3//936ddO3ZK/Is/+3lqrFP7+Xn+vplFzPIAsbSs+YFXFByUBcTLdQAD0JCULeNxFo0HnYwBbxOV&#10;lVUSj0fgnlnzcPLYKXr4O9+ReFNjM/3Mz6ipVU0VL3qcrTi8Cs3NqundwsIsd1Itl+xX8OxUsdxX&#10;BIPcQJwqjCLo6JpONsCNw9nHNtY30jQveoE/+8M/5zypuu+Xf/lXqMZ55cICyuiWWF4Qm10AA40B&#10;rgOXeaEs4AES9tlAOJajuFYFVz4Wr1reQi5O5XG3F4AH1ccefVLiU5OzdM8990gcKsepabULRZuL&#10;xTXPv/mbv0Hf+ta3JD7qvLSshh4k5yjBA7M1QFxl4nKw+/5Guxr2DOCPG0SF624HeYGJNgdkuB1a&#10;h8IC2d7F9+uc/WcsGqYlcKSMpcU5al+n5ogb+tdTpELLu4EXjZu3qder7zz2XTp8SO1FdzMD09Wt&#10;pmWLS0l62dlFg4FKJbQvhGsDtP0KNef70J3vo8S8qtyfefBlOvjyMYkTM5iwStFuzVcmT9EOleno&#10;7PJBo7Azo8QiPuY8XwUDWKQq04kTpyNxNV2AycP118LOl+jGG2+gsRHdo/PXf/u3zNCpyUohALMB&#10;/TLUzjHuEwBM8TBYAllnwgAInZ05yuo6c9r7FcAzbrziuIY14eoJWvD2dbq3obW9hU4cUzMzMM0R&#10;Z4rAI7EMxADq1L0q8HvEsv4ZiYWoolLNIT780Q/RTberaen+A2/Rt76pXvnSPGDjoD1gB8xcHXP8&#10;1oH99PqbaqYCzX20XNO59dZbqbVJzQ8O7ztEB19SG+4sTJKciRc8X1HBmX7xAtnMWsBs8kMShwfC&#10;AA5wZKB5mnodY53ZMWMMKbixOMx1fu1e3TPzuS9+TjzOAI985xFenOsYGg3HKZNQQgflm1qWkNBP&#10;v5t2zAKA/Nikgr6BwzIB7OUzm3J4iLGxVfrRCjOGYvswYIG6FvCqtQExXXTmSZZHAdcdOZrgBdiz&#10;S5TrxGiSZGbAbZVkOnySPv6JuyS+/+A++rO/+BuJpzmZ3i1qo7+up4cXozp2v/7GqzQ5qiakyGaN&#10;8ya5d+9VPParierjDz9O0xd1nsP2N+coUvpmxJmZhbHPLaD0weJAOjEjz3nHQhOAoMVcUguNvXJh&#10;IaqEqKiK0Z13qenjBz54G+17Qz07PfbY96i5SfvCMs8Bp0/p/h8sSMJR/S4WKTY/aX9UOqKO1CzJ&#10;wUzI+GImo/aswcyTdJzUuMAzm+GxyMVW97uQMz2CyRv+M5gJHGDWZ9jnGggqrVLYr+TMoHkJRhXO&#10;m+f1vPD9xa/8I4n/6V//OT3/xusSb+KxYfMu9SwJYce08+Z39NBhunheTQczzHz2btJxGf0UDATw&#10;ygsv0ugFrXfUpyuu7k90ZvERoYlmFPSsadT1B7wejrhvDQ0N8eJWbZvESNe1T9nDaGY9TO+PflTb&#10;5G2cBzPXuf++h0RAAUQjlZRe1jrS4y80Q/CkaOsVmFZ6nt8YNsZqFfrrT5+xsdbg37Pkh9cE+D0I&#10;CAzF+yvhmfVK29A+iL4Z4D6gURxOqZmLwhuia2+LS9NUVadt9XNf/DT1b+qTOLzSPfbUcxLfumsH&#10;7bxSvb7muIDnLqpnv1M8j45dVA+kFcxM3nT7zRLvXtdFLz6tJl5H3jhA+UWllXgvc3uiyrEOcHME&#10;xjQcXQvAzAz8tIDrqjiHqRBQ4DPNQt1G3Dxyxe6d9LGPqYlvTXUd/fff+x8SP36cx2A3tqtnSG3P&#10;MLfLuv1UIiBydMY3i33QV6deXlCP3LLcD6vrxMzD8Ly9q/3RlZfv2xIL448H1J2vPfiTheAKuO19&#10;PK+1qsfO119/lQ4dOChxMJdgMoAsjzlmcjk7y0yNfYKvvq+t/MCKdmgVoHQB/GZmd955p3cfdWd0&#10;WUETvgehBIA5AXkC1Mys5M2shBJKKKGEEkoooYQSSvgphzAz4P7ASCJAdTM/vygBHF8sXikhV4hQ&#10;S2u3hOaWHhofX5QwMDBF2PSP0Nqyjlqb10uIRcspmcpLWE5kKRIrlxCORSmZSUrIFFIUiUO6DE9A&#10;BcoWchIgcohG4xLaO9fR1m27JHSt76NItExCU0srdXX3SKhraKTGxmYJOChx40YN69evp+bmJgm1&#10;dVVUWRWTEI7kKZNPSIBgPxorSAiFcX5OTgLOX6iprZfQtX4jrevaLKG/fxdzs70SYrEaqm9sk7CO&#10;v9XX3yuhp6+HunvXS+jqXi8HNyJUVFQxfWH2AVUnfzMak1DOdFEZl3KodhZEbV09p9Enobevnxq4&#10;fAjwjpbiNBBi5RU0M78k4dz5IS5fk4Su9Vuop3erhP4N26m9vUsCPC1BxaghJ6pDBNQ7uGHhiLku&#10;LK6SBQ1++A98guQWTLTHtTusfmetdFbD/8xaz0MqYYc+wVNZBipuDpRJy7kjCKnlJUolliXAvACO&#10;DRDGxooHqmZFSs7pccDZLeXlcQmtHc00MjkiYXp+ijq7OzSs76LZqRkJb726ny4evyAhtZjmRCIa&#10;cOYIJPQcUoswQ+H2zEEk1+hpCKhipi/ObZCzG8JcTr4ngePYGItQCHF/CPD7CJDX8z0JfB8bHBHw&#10;Tp4LgDAzv0AnzpyWMDY5Qf2bNkpoa2ulquoyCfCpT+hfHCBlhIQDAYJBbF5HQLsLhDVA/WztAHJa&#10;vIMA2nv17erI6gnetBDkL0hrECD9srgE/M3PQOrk4iIQxnPuWdF6csjxH2hiCADMGyyI0BD0i4SY&#10;LvwsBxiyxOsqJGzcsYkmF8clnDh/jKKVAQmbtvbTjh07JKRTOTp68JiEE8dOEfaFyt5Qrhp4PkKA&#10;+QxMnBCQT5xdIOcXSJ74QQRIJ1GfCKi/YE6C1jPqm39HHTPtEfIBaJAhlU0xrXKiOVFTKx6DIlwX&#10;HKBlvjg+ImFyboY279gqobWrlYIxrgsO0ORAG44AEzSYyiBIzngAtyDSPKE5N08xqUA+VItqwQ//&#10;fT/9MScgYHMp2jWCT9irdOFyaijGNY8hF3zPoE/g2xyi8QiXISwB7+a57SPAX0Fze4OG1mb+Nn+V&#10;w9jkmPQZhB27dtLuXbsloM/hzASEyeFR2cSPAGEyzojQUPyutFV//3TtCnE7NDcXyHA/TEkohLm+&#10;Alx3CJTmfsk9FEGe04A+bH0WB21CaYeAVI6cPCohyfVd39YoAWZzaf4bwfKEAA2V9UH0U8zVFuw+&#10;YHHUl/VTva8BXU3aKAfE/c8b8DcknwiQUtvh2fDnYDTX5/geh6LW0TUAj55cbvdfIsvzC8wGOSRh&#10;HuVognzAiyBCY1sDzafmJZy+eIpaOtol4ByMlhaOc5gYnaTDB45IuHB6gLKJvATOhWeuwzXltYc0&#10;09niUKhFykISKMrPoDwc8mgQjibIMacoAZYVhTCXV4LSDgHlhwZYAvdPOUCXAwTRI9xHERaSC9TV&#10;u05CMIbUUOMZWk4vMi2SEjAmGH0Qw3yLoCS0fqf1JMFXR6Cv1R3Ga5y7Vwxcn2gv3Mcsn8iz1CWH&#10;4nsInNRlgvVNObM4hLP9mCbc/guEw58TnC63+lxSQ3aJpz4uA4fymjiF4ryO4oBDapezCxJmE7PU&#10;1tEqoae312tjhw4coIOv75MwBk0b91uEAq9HMjBz5RAvi1FDQ60EnBklzZoD1on8tIQ0z+VpXrNJ&#10;YDpmeT6XwLm18nraZYbQE+OU1B3T2Y1L0NAnuJMhHDtzil564zUJ8Zpy6t/eL6GqsZoyQR6rOeTR&#10;5wvc/zlIPbq6w1gp9SeBP4N8cIAFxoo64IIgYD7lRuEFN0Xr/McDFYKY0HG+VCuM4nDbk0FZ6xxB&#10;P8ZXCVxe9FcLnEML2tZ17Yd1HwI0WP6DU21Oh6WGZW0F5FOOtpfA/713B6OhH7a2KAJ/I38r018r&#10;JyWUUEIJJZRQQgkllFBCCe95CDMDL5KBAnPgTiQJV5YIhw7to9OnjklIJBc8qfbx40fppZdfkPD4&#10;44/RSy9xnAPc4cLWGuHUqTN06OARCcdOnKHRsSkJsCWE+1sE5fxUGwMJEPYCIGSy0Jqo1BJnSBiX&#10;t7A8S+fOn5Zw9twpWlyCk4E5mpwao+HhYQnYqxMMRCQgffyNgL0ncHuKgJNq0xlsiE1wwWFQqwEa&#10;mWRqXkIqvSxneiBgk77HwTILiz0/CC+88AIdPXpUAjZ/mtQ1meRvJhYlwK0jbGQRYPYHV4cSCOcW&#10;BCWAE8X5GQgQdmHPDAI2Oxujvbi8QCdPH5MwMTXqSQZjFREiuGDlMDw2ShcvDEmYm2E6MukQIIbC&#10;/gIEPyeN78JeEQESYTvbwcqBcCnANRvnjLSK6f0k4OfSQaswlwdB40pDCCXyOaY3BwgswkHQFxIQ&#10;SEZAg4BIprFXQfcrhORsAYT6lnq6OHZeQlldObX1tEuYmpmUjcQIJw4fp/QStwcOgQzTAi4iOWBv&#10;WE1NjQSTMIiUATR30i6xow/zxYUC9jvBRSkHSAHzXI8InGH5zUImAGlwjtKw1Y7y8xzyIe4zkEpx&#10;SGQzdHGY657D8VMnPSngpq2bqKa+VgIk4tHyuAR8DxvtEaB8EEJxgBTIJC6Sf86eBJTDAXVgZQty&#10;+/U/bwjgbxfwWwjSXgRp46gv/p7vW2iDnsYD+UFa9g33DCSOAf7dgtEU0kujG/pD75ZeCZWNVXTi&#10;7AkJA+MXqWdzr4Qde7Y72Q7RqROn6cih4xIWp5e4LUQlBAKwzc1LwLcNkGZBIIYQinJ+uPshENcR&#10;zluQMxd4HAmE/QFOCaBx4d+53hDQSIOcXwS8a33Y2oFIhPm5+aV5CfuO7qeyKh6POKzf0EUVtRUS&#10;8K5pA7Lchy1vYjuey0pAnVp9+YMfHo05oH4t+J9Hmir15brC75xdE47541qBmo5B0yuOKya55Obg&#10;tRO0v1A0IgGbarG3CQGeULft2iyhubOBTp4/LmFgdID6+/skbNjQR4nFJQkXTp+l8eERCVBhhoMR&#10;CRAvmraUv0oROKLhgDLjDoLk2LUreNKFaT4CNC/Y/4jAueL6Ucm99GV+DkHqjPsYgkr+NchWA9fH&#10;01z28dlpCeeHL1JDW4OErVduozy3FYQkz09wj48AYE+b7GvLZBwdV9YLf8W7j7L4f+NfJCjN7fki&#10;8LfRBxJifzo2N+AZaxvoa5CJy3+cpmmPoSnlEUoCNB6FIH+VQ4rn70WeSxEygTxlmI4IoYogrdvQ&#10;LmH9pk46fv6ohHJu0xu3bZEAS4b9b+6X8Pqrb9DA2UEJ2SWuKaeexjgiDi84zC3Mcl/kMnIIxbky&#10;0C9RNzG+h76KwPnHVkTZjsj1lMOeJwT8HWN6c5C/eZxFIFfPUtcRLiM/ggBJtach5u9NLUxJGJse&#10;pZqmSgmdPG+grSDMJxb425xfDnBJbfUC7YDVC+gLl94IRncNeI/zjODdu7Qere7QTy0u46qLv1NY&#10;3xRNnBeY5th8xCHH7TPEYxNCppCmRGpBQrQyzP2zXkJlfZymFyYloLybtm6RgL3BF89dlHD6+Ela&#10;nF2QEMZeTv4MAs52wtlECLFImGLlUQmyXxpdAgH9ytUvNPIZF2RLKo+DCNLnsBiA9oXvM3klaBtg&#10;GnLAvlPrm4VokOcP/haHheSip0EdGB2knXt2SVjX2+k9j3Zi7R97FKEZRwDNPUsH/pjVl52nBfjr&#10;z+pH6sinQfJD5lHMta6PWprSjvhvcZKEOdyIiPRd2fkLXvuR8RtpccCeqCDPyQjIM9+UgL9hNSGW&#10;E0iN2xOCR3sEhpfnHzP8tPJj9X3JVo6Zh0CAF2YcYtxALQwMnKLpqQEJ27au4062KGFpaYgqKwsS&#10;orEUzcwMSchk5piePFBxgKeQCBMFAYTKOpMWwEwhoGq0yU0WldxAEKJxdKRlCZncHDMWMKuaZjqn&#10;KBrNSpieGKSF+XEJ05MjNL8wLQHefMxEraqynq9lEuSAI57AEAIY2F3Ic2cU5olDOsPl4wELAQda&#10;YuMiAg4Jxd8IC4uTNMYLIw2DNDR8XkKCByvxYsEBTSwejUmI8kycTfBgyyHIM1s8VCYBh0HhUC2E&#10;LLzmEH+LQ4gngDAvahCinA+eyiTgvJ3J6QEJW7d305VXbZTQt6mVdl65ScIunhDh3QEBnlaMcQIT&#10;Zg0PdYHN1bLBmgepCHdghPJynAvENEHAAO0gzQUjtwT+2xaisuLC1Vq3hR8NLL8I6Efe4M9xbJJE&#10;wIFsMe6cCEFeSeWYAUQo8AKuAKaMA5jCaCwsoa6uVkzKEDhZ6QwI8KzSv3WjhBQWEtz2Ebo2rOfF&#10;Y9n/w95/B9ueHPedYF53rvf+ef/a+9cG7QA0PECAEgiQoGikDYnkGgUjtKMdwzGI2I2QFLOx/+zu&#10;zHBWQ4mxmiVBgqRIEB5odKMbbV/7ft7b672/55r9fjKrzj3v4TVkRmYwcfK+er86v1/96leVmZVV&#10;lZWV5eGEBO9ZDZIIm5rAVEv4EjwjCVECHsUwHyLQ2WdhsuGTZVWKgHwQbenwI8QgnBDmF7wnvtQ7&#10;G76UrdloPRZs4hOFIpNOCXDCmtLz2+8p7/mVJQ8nzp60M5fPeDh09yFr623zsKZB9qbqRcBcrapB&#10;/KFQLXysKw+C43xN6RTw2JJNkjDNcUGrsCmCsJ85B6ePAvTnQNkc8MdP8N+qeA558ETIJhZMKLOQ&#10;FVFKtM/L7AQ2yq7p+wSVUPJB6Feolsyo0yCE0LOtS5OVOz00djTY3OqMh9auVtt3eK+HxpamkhLi&#10;xPEzNj0+46FG5cyBw9dUKw/BMyGb6Jj12AOdme8SJ9QIdzUabCpYLVe1uZ8KPNM7BH/PUabBl/5z&#10;vuC3eNsHh2qH+j27pMmMwtF3XrerkjmEfYf32OG79nvgLE94jb+i5NmKeJ8AfjL/OY7TAIVJfQnP&#10;AB2sAnjM7QEZkU2Z9FBpo2P2SV5q/4iI3LnW1kDviOdBSARlChoV+O1thUDpnNdQnqi+id+QhYsL&#10;ix7ABXUjdPV32AOP3u2hTuOZd46/4aG4sWB33XuHB/qPo6++6uH42+/a6pzkuQINY3lWkwGF9WXx&#10;Dp6pFFyGJB6jmCXTMn0v0wLqr+nqQehaE409qE9g8EvIExYC7+dBvJswkS9Bzzj0kcAAemF12cMl&#10;TWbqWgoe7nzwDqttUptQWCouGp7aCCiXMl3IKveX3M/KmDzYINDHZs9jmDLnSSbBvWN5EG0SHfmN&#10;wo1QdK+GkYZ8snIr85f/iWaYTRGY4DG14295c0VBeCZsqN9Of5tqL1lebQi3q2ozhJ6dPfbgh+/3&#10;sPP27XZ9+rKHnYe2W1cP5tvtfpDf0VeOehi7OmZri/q2gj5u+pwHCQb3PEa4cOmi2naDh5bOFqtp&#10;UltWgBa5/E4H6AT9RKdsngr9kKchU1dsdWPZg5/VBG2hociX5SRtLZuP0tYmpjWZURiavG4tva0e&#10;7n/0Pk1qWj2g8KjBlF0BhYd7wXMFqH4rcwI4z8GViz4+URBdy2VvVrIQtmiqkPpIQlF4yWFVzwjl&#10;spqggpdCiU/8M8qDtsH34CFeBDIehM9ayVoCpntrGkcQapvMHnrsPg819Rs2u6AxmcLgjkE7dGC/&#10;h+mxKbtw5ryH1YWiukL1CAQJ1Gy2jtcwcacH8IM8cpmkPoL2Q6DrzbQr6ndRYyWC85mSEWgnmV6i&#10;dEnps66ylgLt1WW30omfs/KwprFgI1Ma6ym8+NrL1jXQ6+GuB+6zgR0DHnxCI6QRKFuWq7Sr3NeV&#10;2m4piN4pZHM77mcZG3I30pJXNp1XNa1OcpbgSu8kn/0Ad6X1AFGRMQTl7wKDR8ipxBfgIptZcsZY&#10;Vk6hVcpmZnipy+k3VYscggG46rezRMQj/LsCGDNCls8/C8rT/LssRQUqUIEKVKACFahABSpQgQr8&#10;BwOfzBQ0m93cKHpgUrdj24CHDz16xO699y4Pba2Nmimy/LxpPd1d9vnPfcbDV778y3bfvfd4YNaY&#10;N153dXbatv4BD5zhsLq84iHPpHw2tb7uGlCCa5aKmkHjS3tldSu+uqZJmtIq9HZ0257tezysLBXt&#10;yoWrHpYWVqyxrjlCfYsmzPUeFucWbXp81oN7dsMto8LmWo1muw0eNtnkm7RUnNewgVZEAdM0XBUT&#10;NtZXNANe9TA3O2m4JSQM9HdbQ13Bw0Zxw90qE3CR2lxo8YAWf3VOdVfA3329cESoqykI35p9pnqj&#10;YSKwYX1xds7D5Pi4zU7PeUBL0dPV7aGpqamkrcAlIJp1AuZNTS3NHjpaO0rmCZwbMTY+4oGVCk5M&#10;J6yuLumT+o053+aWOV/M6lPQnPwGQD1FyNN+gv/+9whJU0Hge/nLmOjVVUNL4ULPOH+FgFYrm5xt&#10;2z5gDz/8sIfHH3/c9u/f66G9vcla2ts84Kihp6/Xw8UrF629u9MDKy1nL5z3cOniRfHlhgcU8qvi&#10;OYJrtqprPSyI7zFHI2BG6eoUV6koKEkpqL3lOJuCN2o3PVidcF9IoU4Zp3hVg671ek5gA2u93lPY&#10;qK8uaaHQKBeVH+Ha5JCdOHfSQ31bg23bs91DbXOtzSzPe1heXza8QBNiI2MEdzmaoKZ6C++O+gRQ&#10;oKSFKj2PkNv2OhvacTuqwDkW2XTStWRJ40tgEx8htGfxB99lRwi+axv2cpZTnLoqoEXM2mg2ytc0&#10;iAcUOvvara271QNmIT3b+j3sOrinpE1/9c2j9uY773iYHJtQm1N5FdZW1lXGogcVqrSKt0zZN3Vf&#10;oapQbeusoqGxVZnyxm6naaZdQTi8RWDjOGYrHngPWipU422+QQgmeH66j5ZRz9ZVV8L0/IQdO/OO&#10;h0JLdcmcY7W6WDJP2qhZs9XNJQ8rG5zTgmYSLZuukrGEfM4CwenEbwVc/ua6g9MtOoaW/uZQnobz&#10;MTId9VOE0X8KaB8zbMI/aaVID+JmhtxOqoQXlzekEzqa6j3cff9dtu/AHg9LxXnhkraxbnffd4fk&#10;9KyH1197xc6dPO0B2ck5FIQCasmUJaG+vtEDWsm8WrKJtjfTkIDHYEKT7rNSQ3tr2grGNbXBTdpP&#10;Cm5OltIHH+iDBM8Xmotfxc8Lq6sejp09YZNzEx7g1w7xLmFDbT+bNmFams1m3OynbCUtg5qho7QU&#10;0p/f1/NSSNpc2in9CYF+rwS6r8ce+FZ2UoKO1tshQejMwR2V8JyAVptyp7KLEz2wwowmn+DvwesK&#10;e+/cbXsO7/JwbeKyrQk3hB17dtjwyHUPmAtWSd4SGtSf16jvJiBzqZsH1SE7sZmYGPdzMwgdvZ1q&#10;Jw0eoG82B1qHBqIPwVfWRB8C9M50XFVbKtZEWKtV2800Vcht03FRr7IoQIuJhXkPV0av+IZ3wsF7&#10;D7rZHIEVxVi9WrGF9UXhDhmn9qUGk+UY8rQE3s8q43JCJ8iyN1ZQRTOIDqR2B+Q05fHcXglgLkO8&#10;kYCscuCS+CF+pCB+wM02YVXjCA2jPGzf2Wf3PHSXh5mFKdFeckKhvbVZtJnw8P5779nl85c9rGk8&#10;xJiLsLKksaHK7kHly2b9jA0bGxs91DfoI2llxotPn+l9pySc2hhhs0n1VDIP/BY9c/D2eXOAF3Ql&#10;bIo3VsWvhBWNh+aW5j289f6bNiH5S8BV+O7Duz3QTtfFIwT602y2jSv5XP7yVbSbQ5xNVfQzYvLm&#10;flZ5Mj8gl0vnBSl96Uw13tGAlkD7LDkA8DGHcOJtTTQvhZrSGNH7TuSHAqtSmL1GIC99i+DymLQR&#10;Sg4SnPZbsMVL/+6hPN8PigPl/O9s+l/93j/46sK8BvxizKXFBbt25aov9Y+PTVpLcxu1t662Lg2M&#10;6fjM2ps7ratrQEzK4Hqb9fdut8H+HdahNHVqtZzvwqQCj1lNjc02MzurD9JxFp2xZ6YmfcLw1utH&#10;ra+nT1y4affdfZ++r45Rk4Jrl4d9z8fc9JItzCxbU6HN1leqrK2xWw2AAWyzjY3M2NjQjDquovV0&#10;DtruXQetraVLg/hObxjFlaIfZnhandvokCYlI5MS3HWaGCzazOSSXTx/Te2hwbq7+uy+u+5T+9AE&#10;qLbORofHhYMVuyoccODi+Ni4NRTE6WKaNTHSlcsX9e4Fm1edZiZnbUnfWpxfNJzQtDS3azKzZq26&#10;Xrt8Xc/nVMc3bOjakA1fHzb1SFZ007IVO3X8pDXVM6Gqsacff9IKbsJRZROjE36o39zsvCYzM8Jf&#10;qyZ0G9bd2SeBrYbd0GrnL15WQ6my6akFq65psKtXhxWft9GRUevu7vFDxJoamuy8yokA4XwKmIDD&#10;j1pam5T+qgZpNWp487ZPA3kmNv19PVZUI0RQMWHFbhdzuRdfeMmOnziu+qsTnl/SvS3JtsVIYrDS&#10;wIV7agTO+Tcy3r89KC9Gr6qD56psCXxlLQ2ufHDmaXm2aXUNLNtWuTe5e++9V/za5Ty3c9dO27Zt&#10;u5/V09HV7vtcHnj0AQ362Ru1YVdHrtr49IRPZt99/307d+q8TWjA2qy1TAAA//RJREFUW5xds2rh&#10;nP05GOZuqE1Qz5p68YYmGXQWLLNv2zNgHAh7x12324r4pUqC4cJ5dXCLc1bTJKFS0CRL19qWWp9c&#10;1DYpNGJeQryggW2d0hE04SWdm0rEtbaRNHW6r/QpXX2rfrfUacIj+dWo8jXG8j+mLjMLs9a/rc92&#10;7d5lA5rUzc7DI8OmuXQINf7E19AOfmACJjHnnaTY0uPZo1mVT57xcCa8Krg5lhIxJKqWwCMNh86S&#10;ByZj5InNP89qEKbiqWrhokb3OJSLeLXK2drZaux/wSZ6YnLC32OZGzNI0oI/+nOubt+stL5nRmiv&#10;UUdUrQ6r0FxjzR0F93azZ/9231tR31Bn88tz6qRinxDelE6dPGPjk5N28vgZmxvTZBTPOWq3HJxI&#10;PXyQCF5gJOGoljMUxN89A92+PwWTknl1bpPKo1b8VVsfHpKgJ9+uUTmctvwWTaAvtKuDLrrWiDZ1&#10;zQXFRVs9q9JAqEbv1zfXKz/RUTSt0oQGOtcokKZag3bq2dhaa109rba0umC7VEf24zW0FOzC5XOa&#10;bKnAdMaaZXM2DXsEKF8dtNDkC3z5XjHhvSB+5WBgzHyhMzSDdq2trR6nPWOyw0FyTifeK6NjLbbh&#10;4hUmeXFPeBPO3M6fdLpfl3jJB966t8UHceUek5e8LyTbr9MJg58a4bUePhc+ye8+DY527dtBN2SL&#10;q3O2WFy0QmO9d+xvvvqODQ0N2bnj521DfYQKLtLVqPNXR6U4POqkhbYa+NBu2OfQt33Q6luaJJLV&#10;34xe9wFCjWhQIz50GilU0ZY0OIKuBehJu2umvZFGdKX9QnO/5sC70JF3ox0XWkRfnvlv0bwJMxZM&#10;ZYo2sK3XZuZndB1wvu/q67IxDco5mBAcrKhcbvIj3FT7Xi7ahPCoetHOoAl70UC1yyDitBWlgZbh&#10;GVNpvL2qLqTBYyH4VxzeCLqoDcD7DISEL99PAO/4Vc/UFDDnhEbwQ+w3UCMRrasUoCe08n0+/BSu&#10;0fGwr6KqQXGakgb0je3iS+HmwScesHsevsvb1bXxIevo7rS2znY/OPGtV47Z8NCIXTlzxTaXNVil&#10;nerKGVlMvuoL7IfVIE71Y6pOWyHe1ddt2/fucjyOTY47XmvUHpiwVifaYj7k7Us0qhZ+qVu1y9WC&#10;yqYJk2RSW2+7LahvxNQYc7Jafwf6q934FTmtd2j7yAGvl3hEbZw9crXiFbxh4tX0vfePiY71Njk9&#10;q0Gr6iE5yF4F9liAL8x3hVUhR//czCjTJWSS9zHIXD2D5oAe634EpRDt1d5FP2QnfE73m597O/N7&#10;SgdPKA+X6YRE93K5jBltjWjs2UEzrtCzIJwJNzXwhGRNtSaATlP1O3sODIh+Lfbxz3zEdu8e8H3G&#10;Cwtzkid4CG3SeHLEXvvJm3bl0mW7euGaxkqa4K4h45WB8AvvonPgzBp4ul747urp8DZMH81B0NCb&#10;drG4vOTyAVrWqh3WKFTRRyI3RNNCS6PkX9C6ymmkZ95ulZ6rxxVao93mPtb7VmS4aE4965Smua3R&#10;ZWxBNB/cof5zcdY9m47PjFlLZ7NduHJBiNB4iUmt4174FP6gBSa5tEvk5dZVMkMytpYtFgTMsDXm&#10;rBVtGXvSduvEjwXhmv6vwB4c3uW+fsMjLpNFK/eOKToTkIs8g5/ouiA8bT4YREENkj4b2kNYTO7h&#10;ke07t1tbe5vHx8ZHbWpmyvmyWXKxu7vLeYIDUDk0nPxXhXv/oDOW4IaJtn/5ZwL4AW4+NFNVUvZ6&#10;nzatewR4OgNtAvoD1IuJHoACg74YOHPmjKOjAhWoQAUqUIEKVKACFahABX7uwKc/K0tjm3giA5YW&#10;FksnTY+PjFtnZ7fH9+7dXTo5NGZGMQ+qqS5oZhizKDTia2mzWLG4bmfOnfP45OykNbWyPm/W0aGZ&#10;9kycwv5P/8f/j5/1APzar/5azNQFZ0+dds04UNC9bYNxMvK2/h2uhQc4lfTU2TMex3f57n17PV5d&#10;U2fzC3Fq/uUrV9zDGTA/u2D33nNPxKcX7Ot/9ice37Nnt33lV7/kcc6gOXE8TkFlRaO5ucHj2wcH&#10;rVEzfgAt4NIyJllmXZ29trgc5bl2ddRuvzNOFd+pGe/x43EK8MuvvOiaCuC2w4ctn+r+tT/+E2tp&#10;avX47/7u75ZmrZevXPSVLIANnL3p5PHu7k67cDlOhcZbVaEh8MmSIKsMQHNjnZ+pA3R1dNr1q1c9&#10;fv3akM+GAc7h+e53v+txHAX8zb/5ix6/79673FMdQFnyaeD/+B/93+3rX/8zj3OSfJXbTABVPmMG&#10;fNaMht/jmJfkWfWG//5fDmioUj7KryZivkpSKoMu+fR6DmXH1A546JGH7Z5E96OvvmZ333OHx99/&#10;/12lx/bQ7OOfe8a27x30+LXxq/b2sTgF/v2Tx215PmjdW9drxamgdXNNh+obeFhWvVdq4oToQs+m&#10;Hbx7j8fvuPOArSxH/sNXp2xqMmgUmxwDxwD4yScE+9kqHtNzND3CH3CDCYKueT8mGxwz4Pku/8bD&#10;fjMrRoID+/e5+SHw2iuv2ZtvBH+juG5titPQq9Fkp9OUrVhlBV9/p6x4NfGoQzZJCVKk8ggybVyz&#10;m/iAjcnFjcAXS9euKUqQ2zna3c7eOHW7sbnZrlwLfl1b45yn4D9O/+cUdIAvoqUCqmpZ+Yn7bN5s&#10;aosy779tv33oqUc9PjU7bVeGo/1funLVrl4Z9vjs8JzVLwd/rM/jCCQqWVdfJ3oGvdna3CB5ANzz&#10;wN22c2+0Hzw1jgzF6eDm3pQiCmCQk2M3QGoDIpGvfgRUuQkoQJ0ynp0fEk9X10iebqINk5yt3bDe&#10;nqDj7YcP2jCeugQvvvCq+GvC49WbjdZQHXLB2FTLznUB3oFqfJc7328olXllabVUnt7eXjflAKAD&#10;Wi+AcuU2jFY5g2trUakJyDrznp9NkmmtemDWBJT3GbRZHDp4PGmq48eaa/MBaNrYFnzy4Weeth27&#10;Qw4urizY9ZE4/f3ke6ds9HLUfWOxxjYXIv/NNX2Xs2qIix8x/fB4fWjSgbsfus/2pxPKL6u+k6n/&#10;A+o4fAzYwMwueJgVjSRevPxoM3P8VrCGmVtqL5jWlapYLX4TLYFicVlyOeT17Ydvkxyf9/jLL71u&#10;l85FW1iaXRVaojyNNc2KR0aYR9cmpsHElg3ggJetrEy0bWBN/SbafQDNv5uUenzTOC8EwCQR7S6A&#10;9jvTm5Ug1wQD+mZNqhfeMV2lDvjzyBNtO16ogHW1IxwCAGysv+v+kL8f+cSHrXd7jC3OXzwnnovT&#10;399+/X2bvhzlqVmut9q1lL/amq/2CVh9WCoueBwzm5rWwM/A3h32wOMPeXxkYlx9eNCUVfuMB3BV&#10;2tAuGtW67Rv4UVtoiHy2bdumcUO0L8ZDWJsArJVsiVzRsCTrVtRWo+6FxlrrSzS97bY77Ec/eN7j&#10;rM4vzUebWsXc3O3WVBfRsbqYyuYu8IJ21BR5AbCqlkEcqWdR/ug7Eo28HUV5OFkfmQuwop4BdsHp&#10;CnAj327VhTzyo8ReDrRRPHUBKzgv2Eh9XlON+tTbPf7YEw+qHCE/sfS5dmnE4yfeP2djV4O3N1TX&#10;DY0NM6wk3nOrAI3dAM6bOnzXYY/ffudtLnOBa8NDtohTD4GPf9K4E/NlEcDj4GN9ZastVJf1WbnO&#10;3l8l3s71BuBxzwvQ89zX8J2Dh2J8uXv3Ljt9Lk6df+Unr9i4xkQOy1VWj22boG5DMjbRtNyMk+/n&#10;VYUa/lKfThocZgG0Oc4HAqhSpi+rs5xLBbhHvdR+ayW/swwvr69+pSt5EI/vksZXeQSMmXfu3Onx&#10;ixcv2rnTMZ6m78WSBWBecPb0WY/jdQ6Z6ACKM6+qHpiMZ8h4zmXPkPuFI0eO2G/91m95/DOf+YzV&#10;agwLgJv8DnmW3haNaMMANMHTJYAFwdmzUbZvf/vbUeOl2cnN3PA31pZtZDQ6/bmZ2dKgor+/vzQo&#10;YqKRO+4aCcjNxEjA8koiihA4Oh6Enl+ct+Y0mSG/PMH4H/6737d7773P47/563/bWhqDGS5dvWLj&#10;41Ge7s5O608D+q62Hr8C7rVrNgbf2Mg2NMVEi8nMWmKYoesjpYH+vK55QD8+OqYB+tc9jjveX/lK&#10;TGbaO5o1SIiOcmaGw0A9qu/3+f4JAC9hcbCQytPVp07Lo3bl8pD1pHK2tXVo0hPC+eTJd0REj9rO&#10;HTvcjhL4w3/+L0qDByYzflCcYFiDL7fZF+AetqkxBpzYeU+MT3l8SAxWkzpchAwdPFCr73R3xAQJ&#10;BsFNKbAkevX19Xkcs8FvfvObHh8ZGbEvfvGLHj/y8IOq87THYajSZOYf/xP7+p/+ucdHRpjMRGWg&#10;Pt6LPP7veTLjy+2J37jm3OuE2NxA3KtISoMHnZa2wMO99z9od94VwvaF555XQ4rO7vSpE+LP6LAe&#10;fPgh6+wJPC9pgHHqfDRqzB8a6oInexq6rHolCYqiukbcLBFVXdfToLqmedPauoOmvX09tk30Bubm&#10;Fm1qOoR5Lu8NDT71Gnjryh0IB2zVpMEBS/IlnKq9bU1mlCbRAFPB3Aw3cPOTBuUd4ofevk6P0xbO&#10;nL3o8fHxSeUfnQf7yZZTR1vYUDfrGwOU/zqeVCLNugbEuSNnCbi+Nu5TnyzI6OCyIF7dpJ0ET3T2&#10;ddmgBggAExxM+4BaTO4aovzcm5qOSTz2xDkNE3q8LAF4oMqdQYM6UauO+wz46VSBrv5u60yC+MSp&#10;03blUgwKpySI52ajjjUbBatdTh3AyqYVcG0kwMRm1aW0yqlOtrEpaDy4Y5u1swdHQP9TmtQpuEvM&#10;BHCggw/stiC3AZpJQ2pXEppl7VxcnenuA5GIM6LJA80aFbeePVMCDpArYM4jGBubsKuXQp7OzS7Z&#10;5mq8vDwrfkgdakNNkwa+QS8ft6TioXDKypWuzp6SPMLFOwd4Asj5ZQ1egDX91adJMvvMunsDz5Q3&#10;p3cTw8SH8EYeQDOAyR0S4ANhAeZqecBVrXa0lgZJ67Zs9Yk38IaEeQkwKRk1OhZy8OLpi7axHPzQ&#10;VK3JqSY0QPW6vpuqu6bKYrIFsF8lD8gGd+5wUzOgqLbDPk+AwW5Netn3qWSaMlgs67yzcsHbZfmA&#10;KPHnhojHgAVALqXkaqNqswrAwrL6L0y3BHjvyspCBm2nT8SAaV40rcWgX1DQZLV+LdrFhvi2Pikd&#10;Ciovk36A79fWBY+xh3U9Kf8c9yUZQq1SvQqbwm3IpuaOFhvYlvra3u5SW2bglGUrg6Uq9q0IXOyn&#10;TpI5a1YOsf+yLk10g2sC/7SpHTtDDnAI8eJi9E+YYo1PBk3Pn7xm1UtRx866bomx1HaYkKTJDN9a&#10;9yMbyF0liyJYW2+n7Tp0wOOUeXU9vlsO3pOk9sgEMMtjFAu5j9++fWdJYbGyKPxXJ1kh/OUxMICR&#10;G8CeU8yzAFiHwSbQovEEe9oA9jdcunDZ45fOXg5+FbRogrqxGO82VHF4drxMc/J9vgJxW6nNIu4L&#10;JSUC+yi2JgOYUQLsl2M/DtDd12279sSAlXqzVzdD5mcg8zlvMTFy0HfK+yn6JyBMDD2qyciSxj3R&#10;vwwO9trVyxc8PjYyasNXAocLkkXrS4HnqvXa0uTMJw6pU8F0aj0NlDmq46577vR4j2TMWuLhxZVl&#10;28SkVlDXkOSoANmTx2RF8Ulug+4dbKtplurCNY8nyuU3E4mVtZADmBhjCgbMrcxae2fQq7tfY2D2&#10;SwoYx146HzSdGZmxquVIX7umlrm+1Yfm/gIlHnurAaRDQ1KIInPW0riQAlcnOkJPP4pBgJe91TRB&#10;5ZDZriR7kdl5jAJeUeQAjL9ZaIg4k974LsdTMFYAGhoLbl4MwP+M9wFkG+apwGsvv2Lvvv2ex+c1&#10;hsHUE9hUH11SAlKvhOeQ8fEDPG8papF7EWcy89u/9Xc9zmSmNIYr6x+cRonpoSfjO4CJWE7HZOb0&#10;6ZCTTGaiZBWoQAUqUIEKVKACFahABSrwcwY+VRq5MrSZzaKmJ0f8vBaADT+NHLAnYCNXBg6eZG4J&#10;VFeFf2qAZcKFhWwWUacZdsymWJnJS3at7S129WpoEr/77e/aXXeGCdAnP/EJvwIjI0M2PR2rBD2d&#10;Xb4q4bBRZYWkCVpaXXGPNABappWkvS3UNel+lHlyYrpkLoE2ubk5ZtdXrlyxN9543eO33Xabfeaz&#10;n/T4zMyUjY7FisrqyoLvUwWamvDkFj9wapCXf00zX357tKZedY6ZMLPa/N3FBc3YcX8lwJHAbDIh&#10;++u//qbt3Bma+9/6nb/nB4ICly5dKpmf1FQ3Wi27fwXVaNGTRoPNhHWFqGNzS6NwEThfnJuz1rbA&#10;VTVa/qT1gMh1tZEP33/jjTc8Tjl//dd/3eP333+vTc8E3ZlF55WZf/KP/1v7+tfzysyY8BhlYGNY&#10;XplBm8A7ANesAWGGnu//LwHXsCReYsUiaznrUQ8lLRVa7mxagu95PzRNcM+999sDDzzg8XffecsO&#10;7Q/N3fvvvmvjE6E54tC9PPNfXQ8vJgCmChna8Ey3mmi9jslJaBM2Nqv03SgDnnzYHAlgFnj/g/Hd&#10;0fFJO3UmNAhoKvyAwKQyQjuWcYT2M+MO2lVnU5AyFEYx0/fAf9JmwZ9qBRFnEyoenwQNzXX22IeO&#10;eHxge594J/js9OmzdvZMaNHmp5dsbSnls1rnGmAHFDi40hKgZc5URdOEJzkAj3F5BQYtHRvOAbyj&#10;4FQBuP3uO+3g4cD71eGrVkyaNkySMqugYVpajvLjVIPDDAHww3k3ABoaznEC6gqbCh61RtVxx57Q&#10;+LZ2dtjJtFx+9NU3bXosVm/X16r1rketaq1G9Uz1wkNSFN/Bz/oRUL3MZ2g96xqS1o0N13nJtgz8&#10;8LykkeIsgwxbbSHqkrEIT2e6hwYr4m7ak8wnWOlB+wpw2F493s4Eu3YPlswlWXXjPA4AU5bzpyI+&#10;NykZshTlLGzW+2oFIMopRD60mZa08tvXy8bdoDvmrBzSC7A2kVec8NrT0hYy9MkPP2n9g7HaOz41&#10;YeOTsZKOli3LHWQ+porAmmiOgxfAcZJUeazKsAEZ2ORcpWRW19rWYPsO7PY4G4Nff+Ntj586dUEy&#10;NQiJF0s/bE9QK5rWJJpSXD80j6gaTCYvXn2yFrBWfQebXYGQ7ZEK886SNlG4L5lXJZoA0Ip+z+N6&#10;njerknKr/fqvUhzTKIeqNeO8ImBlbck3kgP9O/rt0J0HPd7W0SIePuHxmalZmxgKHh6/NmE1K0nb&#10;urhpDeyoF9SJpmtphQq01tdH38DKDHh3QHCksrFqkVczkFdL67FCcuD2A3bn3cFXyM8p0RVwr1IZ&#10;J2UrtFhl5C6AMzsyn1SpDZW04zVrpXZK3Xfv3OXR1tZ2O3Us2unrr7+phJFocnjWaopRr8JawWox&#10;vRI4GcR/AG0irwa7GE4rCdWFOmvsCP50706JpiUaCpwWWz8ZUjjQFlrboy1gejMyFNYpC7Pzpfqi&#10;Tc/v8n0c5ACcCYVZHlDtTgPifl1Ljd3zSOBz76FddnUoVonf4NycK9HXrs9tiKZR30bRE++nwMYq&#10;poMRrxWvVeX2IhresDKTVk0xu/WDPQWsimcT2X2H96kfCusXLDEW56N9IVYyTVklzitvjp+oireL&#10;rB2nHRXXUr0kC5FHQGdXu3V2hnZ/Znbajr8TWvyL5y/a8mIgrmANviIDbNBOc9+ha14FAp+sZgJ8&#10;6271GcDM7FRpywF1z3xFORMp9GBTcqoMkuAmTTZz9XOuEpBPqrmvzOQ2K/JaMS+HqW/CkyLAOV8t&#10;XRG/7Z4DtntfrOj6apvGa8DJ98/axOVk2TJfI1oGL2HFgaUBUF/XIDkc32LBpToxX0EIz6ZTYS4Y&#10;teFcuNVkvohDkc3GSH/nfXfaoTsOeXxhbt6mRmNVs3qzTiHq6zybZb7wkWnKalhe1e/p6baWpmgv&#10;bKuYnQ6eZLVm586Qvc/96Hk7+lqMFyfHpktl3iiKTxK9MF3OdEHeZJ7hu+X0Cjl748rMpz/96dL9&#10;nBZItxxwRpNXYxjzl6/MnDx50uOVlZkKVKACFahABSpQgQpUoAI/t+DTrKMvvrf5ox9932+cu3DS&#10;94sAtZolZrtxliPyDJaJV7bbZ1afVwzWdI89JQAu6LJWcQW7zqSZYjP8alpFQdO/b09srNq7d69N&#10;J7vZickxn8kBaISXlpI2Qd/KZeC5+x0XoIXLGgpWG/IqEqtEWTOFDX5Dfdxnv83sfGged+/eXdrA&#10;dvnaZbt0ITYUobSrTyqlKk1zcRkNMOMtTSCFhKxN2Kypteq0j8BnmslOEhvtvOF5aXFe+Amt/5XL&#10;F+zgoZj9Pvn0k3Yt7dXB7XPG4QYz64TbxqY2q0kbEdEW5dlpW5vuJ03N1OyU1SUtp962poZIj9Yp&#10;r5ihZZufjzKw0fFv/+2/7XFWL1iZApghl1Zm/sl/a3/2Z+EAYHh4WPhPM/+ymTbfyvTiWtJ0CPL9&#10;fxso5SPeyco1ru4eWdAgWtckG3g2Cfqp20Ch1qqS1nXn7l0lBwDYSK8uxarX8WPvuVtsAN6bmY8V&#10;s+WieCYReGhk2Gf/QN0G2jGPiuJon6NsToekXaquVxr2DAjYn/Xkk096/PS5s/bSq694HKBeJbyU&#10;4YrKlersK2spX/5L/IQycAun3Ev30eikPSSccVHXEGmaWmvsE5/8iMcfe/Jhq0rLEO+fOG5HXw9n&#10;ABfOX7eFqWg/awvKChe3glpTG04266gwsc0HqP96asOxLyLSuMY0laFo69azPfa4PfTYQ9a/I7T4&#10;P37xeXd5DrC5urM7bH87O7ps6Frcn59fLtEbDXi5dmct2ftiV1zAJabgwME99tGPfdjj7A374z8J&#10;fj194qwtz0U72SyCp+AJcLiRN4muscIY+fCdEv51LWkocbdZ2OL7rGmjWCWtkuq7xff8yjRS/ikK&#10;z+RVEbCY6ejvJflY2ssg8Kfp5Rpc4HLmhWDfgV322S/ESva9D9xp0zOxgvjuu+/a0ZdiBePyuSFb&#10;nYlyri2LN5JJNtmjsffo+obwHpuVaQONjaGle++995Rn8L3TNLUrXJfmvUOf+tynXZMJHFNbYgMp&#10;gKwp1UsXNPnAhnCW7bDFhLaZNOusEpQcCYh3alIdDx3ea7/0pc97vKWlzf7kj//S46++9o4Shmyi&#10;Tmg1HZR/tkdnJS9v3AdCSx94LsmsdA+A7lttCoh8gGx1UA5oHktyUPjJvMr+oi0eiO8B5J37QlLl&#10;+jpt6yOOxvdjnwkeHtwzYBOzQdP5xQU79nas6h596U1bGA75VSV+TnutVXdxVdqowQo+K8dAyKj4&#10;braZd9B3M03R5uNeGnjwsQftzvtiJeH68DV77ZVXPb6ES/6kUV5f3XJsQA5b+yskoxMpyD/XvYrz&#10;Y9ZDs97f22W//KUve7xQ22Df+Itve/zksfNWnVa6V3HFvJzwI5lTneRsfC0gHBOkernMSXEFXE57&#10;nD4jE+YmyCvJwBaNqqy9K/Z+4C726tXYCzE5Nl5qO8gJ9u05YKGR8qHeeVVKnUrJKqCxo8E+/+Ww&#10;+mCFZmU92tQ7b79nR18NS5jLp0assBLjmNVZyRDREmDvTC3H2QvWVtbcEZLH0Xwn/Mc3g88RzayG&#10;O9RtWntfrAzcc+ReO5BWxZ9//nkbvhT7RNeW9K3cgFljSlF4NeMENOd2gZzf4mH9TvuXnnzqcXsw&#10;rfxwhsyPnv2xx2en5kvtgoWGNDxTH0pfHh8La53Ik/xzO2VD+z33hGOoYydP+HgN8Lab8F/eXilX&#10;aQVGeeSxUazCbpU518v7k7TCgOvrUttQhXO96MdZeQE4o6ahNWj62Ecessc/Gm6Fm9ob7NL1WG07&#10;c/yMnToalg6jFyZsPTkjqa1qsJW0j7xKspCzBwG38ij1rVwzskTVhGfOadpsjHyqG6usrj3KcN9j&#10;99rhu27zOKsmp9+OFU5W3/PCEuPUvBoFbrLcAzeNydHFQw89oPF3jEHffvtNjQNi7Hvnnbfb5z4X&#10;svfHz71gr/7kqMfHRqfElSkf3KUnOQNecfGdgXP+SpDKgOv+DIw1f+e3f9vjrMykrXlO00xXxG6m&#10;F+OxPAaAN3C9DpSvzHzrW9/amsy89154cJqaGVWGgZGCvoIpCMBhjplJmhubSh06g+2qtETMIDwP&#10;7mGM0tKluDkXAJzS4QH4lGcwDuzfu08TiNzJrpfMyWi8HOgGuNlCGUPm+MrGqvIPBDJpyZMH0mST&#10;LTYrNTdHR4xp0DXOfRFMTE/5IYpAc1uD6hn5rK+sWEMhT+S2kFkjhskIj84i6uvmGEmQkn9ua5ti&#10;JA7VBDhkqr4Qaa5fu6h0Ubadu7aJMRIXOvEjz9UVCZaE20JDs74QOKFO2ZEApiHZhI8Bfd6I29zY&#10;UConjSnHOzo6SvjHPOXjH/+4xx999FF/H6CuW5OZf3LTZCbKT35bk5n4na85DZDv/9tA6Vu65HiV&#10;JpB5MuMHY6a6L6+uuJkB4AcbpiJgStLdG4PqgZ4+m0kT5qHr162vO+7v27dPE+bkLGF12d8BOI+H&#10;OgN4EcpecMrNjDY0aCrVUMWqTu/u3bPfPvLMRz1+4vQJe+mVlz2e8ZPrwwCIiUsJUg/geMu4g/VK&#10;kxnuRdwFeB5Y0KHn0Q2HuiXWLWj+/vAjMZn7xS9+xvq3hQehsxckfE/HEvnZk5fswtkwr5wZnbO0&#10;B1LjrHo/4wjY0DVPZqo2akumX3QY2WwG4e+KCwH7zQf3henXY089Zj0DMWn59ve+ZdeuxLeo18BA&#10;THJ6unrtdDKRWp7RxDtV3SFVvRyY4+dx5qNPPGB/8wshfDE//YP/8Z97/MJ5ddxZrqrMbqopYECy&#10;KXnmIHwmVnHIk1QvQGrPtcjBZD7HIXdraYAO3MDr5YOn3EHyON/mVkrPIK28bZQ+y/OUxs8CyXyC&#10;TE5sV99SbU985BGP/80v/4L1DQZuEeyn3ouO7f23Ttm5E0HfxRm9m8SLm3gkdqOIOCsBBga2Sd4H&#10;01y6fLlkDuvmWnlzs2RXR284gfnil79YMm996aWX7Pyp6AgdZ1nTxXfSdwMPkU9ASgNa823Vrzn0&#10;L3b/kbvtV38lnJNcHRq2v/iTb3n85KnLShaJXCSnfoiNrRmfcdjcFm4zn4DLcpxn3JbfKwe/nV8G&#10;ygZztwRPH9Eb4kCOq8lmL0Y4nMgbtbsG2+wTn4vJzOd/6TP29nFN2gSLxRWbHo9B8Ksvv2mXjscg&#10;m65jbSnKs6l+ojZtJvZJQXL8wARyq270JRFnwFZMAw4OHKxOjhYeffoxu+ehMO+5cOmSvfjDH3mc&#10;s940rgqApllcUaeMnq2xjNqm8Jzbgp4nqzcNfB+2L3zuFzx+/L1T9kd/GP3K7PSSH3gNbGowv54G&#10;eRzwmvtdyr8FupfN9oiX0YVvAzGZ8eiNbOeQ0nM/y1Xhqbs3ZNHtt9+mNhAD06Fr1/1wRwCz6urE&#10;VzgmyfNoBtDZbM/baGovHb1t9su/Gd5Cb7t3v43NBe0w41wJfaK98/opu3wyJhjFOdEr4XlTE/Oq&#10;ZHLGwDv3eShDigk/PvBOJkkoXDgrCeBQz64d0a4fevxBO3goTJL+8i/+yq6eDtmbrDkDyDrTrwzN&#10;5WhzcZbTKM4ZSMCvfOXL9vDD4VTnL/7iL+wnP45+bmmhKLnpUS9/8teQyBU503/lCQOm1zH5iC0N&#10;mL0DJ06dtMnkSArI/LzFFwElOSy6b6QJj5+vk27f0Mb1eOunEuQfijYlr7VMkBhTOFCPxMN7bx+w&#10;z3zxYx6/+4HbbWQyTNWvXx224XNRzndfO2FDF0IZUVQbzWaKG5qUZnNf+tLsbRIla6lejJpTO10X&#10;bbNpGZbfDZ0xFjzyxINuPgi8+vLrdlI85IDzl9w3wRa5nQKZWVUYvMUBRzSZOaCxD3D8xLu2ksZA&#10;X1Bf+vjjT3j8//X//B/suR++6PHissqW5CET7K0ZsHrW5DwDOnBQNsD4cCPxpJ+nlGjxyCOP2G+X&#10;eTOrS22Zcb8kosfJJysj2K6Sh0g/azKTWnIFKlCBClSgAhWoQAUqUIEK/HyBT4lGrg5vzs7F5iVU&#10;A5zeC1RrRpRnStWKoY0AWPnIq/h+7kjSGqxqtlaVTK38ROVkmsFmsby0y4wra7v/5I//tLQp/5mP&#10;fLTkthHzn6zYIT0ueAPQNMWsjFlfdhWIf3xOSgZw/5a19WyyXV6KWSIuZvNq0tXrI3b8VCzdj01O&#10;lFYnBgYH/R2AjVppIhllSbP9mjwbFaDFjbt6LBQkhQNza02EAw/lS3zFpXmbm4vZ+ws//oFmwqH9&#10;/MiHn7SBvlglaHAnAmn2i0vepE1eV+Z1qNkF1HtuIVQ74KOQXFqzmW0tmdUBeXUFupVM3ZaW7MSJ&#10;2Fx69OhRe+aZZzz+2GOP2fh4aBP+17Yyg7Yla23QxGYtFc9z/qyP4KIbWFlfdZesgG8ATlqc9uZW&#10;W5wLvK0sL9vth8KX/T333FXCz3JxxYqJuY8dO2YXLoSGzs93SEum0CeXrdyUgdaSzVfKV2aOnTxm&#10;r7wSZmaUhXcz7ryF5VU5Qa6y1ytlzSdKbjT9fq4/OIm4J61OmqRCtdXUp/amtrx9R6zGfPoXPmZ3&#10;3BOamMnpCRubCI3vWrHKLqaVmWNvn7LxodgIiJYXsw9gjXNoSisSbITdokHGAY4usikCbiUHdg94&#10;/MFHj9hAMjP7/rPfdwccwPryhu3oD3fpfT19duL90DAtLSyDmADaXTbLES05TdmjVWvW1Bw8+sUv&#10;/aI99eTjHn/19dfsm3/1HY+PjU0Kt0ljpLoQANfcp5VcNPolgL5JS+S8leKcaJ/NV9Y3isJXvLOO&#10;yvcGbX3Ki/cy35fR0a85iXBYajP+fwLezbyFxjeVk5PV6xqj/FU169azLVZjPvrxJ+2pj0Tdwevs&#10;VMiUpblle/+taOfvv31MPBR4ILulueATPt/WEm0GBwDZTfO1a9dKm26hZ8kkSfTtTC5Bv/JrXy6t&#10;er/44ot2+mTQDpmYHWV4G0m4YmW8pEzlvqt6iVOfiKL53bcnXAN/7hc/a7enc2C+9qd/ZkdfiZUK&#10;txJdi7bKKdtra1EGTt3ObRKeyfQFSvcFyGaAdpjlQibVT8PWezfAB78QdQPK0yT2dVAdE1t5M84L&#10;A119bfbo42Gu8+kvfFz9SZT/3RPHSueaoZF/89UwIxy6NOJn0AC16iOSgt6KaEyTxhdXrYW0YoPW&#10;cy2t2tMXlxwA1IvH0sb6+z90v+RDrMyMjg3bT579iccXZ8QLgeZol5mOQKltqr7JlIQVoKyVxzSx&#10;uzNMa37t13/FertDDvzgu88qvOBxL29aSsflPW0DYGXmBtyVQLQrkUaFyTLHQ9SlfGWmHGiyN0Cu&#10;i8rf0xfyiv7g0sWQ+1cvX7SVxUBunWR2fp2xRHY1i1vhutRfgtflYrSdQnOdPfPppz3+8c992CYX&#10;Ytzz7vtv2UB/OEKw9YK9/HxssD757llbnkla7Y1apKzHG2rqS+bRJYsYAX1iXmFj1TS74WYloW0w&#10;cH7/I/fa3cnM+i//7F/alVOxCmTlKzNAqovTMbMut3JcRSmtcOq6Z0+U/8tf/pJ1dIR1zT/9p3+g&#10;/jJWg2l+2bSIrQK49ndQ8bfOQsEkbKvvy8RgTJid9hw/ddKm0spM+djCtfiJmN7vJmCFZzO16/JF&#10;1fLmWC6y/X56RvpsZcD5LTgMAZbWFv3sOqChw+wTnwvz8SeeedwmZ8LxyXvvHrOe9nCBPTexZO+8&#10;fszjF85dtvqaGJ+x2paPQKivwhlA5L9W1Fg5jW+QW9kii1XT9dSPrxU2y1ZmjtjOfYH/V198xc6+&#10;Eec5YnqazXq9r871VDTjbVN9XHM6l+nxJx61vbsjnytXL9lgOqPwC1/4gs3PBw//j7//T+2N10P2&#10;LsyvaVwb+fjYIzVCzIezi2tfHUxjdOqU28gavJnGT1gB/d2/u+Wa+cZzZhLtVN4t5xDCQ6rXBzkA&#10;YGXGMfh/+7/+F1+tq9u0pqY6m5oestm5UVtcmrG5ea7jtrA4KUE4byurM7ZSnLH5hQndm9azKcWn&#10;3PvZ3PyELa8tqSHP29LKrJAxo3Hniq2sLKiCS+4PHS9oFGxqalKCatWef+556+3pduH+0JF73ayN&#10;6cHU5IgtKM/FhWkrrs0rzNryyozNzo7YrMrE91dWdW952sOCyrG0NK0Bqso2P63vz6l8M7q3aIsq&#10;x/LSnDMMNq8wy7i+z4B+fn5WiKyz++9/yBrqG62vf1BlZTke//xCjQTrpjoDTQWEXV2rCxL8CrUN&#10;ugqpum5oELypTnVDYRMzpzrFmewpj40adTMNjWoYEtC6v6IycJZLUZ3tqy+/aMVl4UtC6kOPPmL9&#10;3b3W1NBkKwsLVsVgAB/4NFYmNBBP5apT42KCiQkZk8uGOnVWDezJqdGzap/EtbW1+zItBGfiAhNV&#10;a3JYmlCpDJhPcZ/roUOHnHHY45H3JiE08oTwJz/5SWnyw16b8oFBebwcPuj+vwk4M+fADXhZ5Vr3&#10;CazoqDh2mvibxywMwbOqZ/iZXxWOMDvkYD7qkYUgvIcdaS5fe2ub38NbHXUnTGhyy34BzmThwCgG&#10;bKSvr63XwDjviyivHxP1XDz9n/KGDnt273HhMT42apeuXI5y6Ddp3Z6VuN9TubhJ2ciDQJvmnoI/&#10;IwDeERByGeLq5fKonumKEGEAiUnU6uqSBNGSeGLVOjs7bGZ6TvENO/7+CZscn7RCXb0GGQPW0S5J&#10;re8siM7slZvXO5jr8IdpHeaTYiR9i867TjxNGxFraoCv4YX+orBeVF2b25q9fni9am6N+DlNDmdm&#10;Zr2KDHRbmzSYVr5NdU02PqJOS/Vm4kiHgykWf7VqS3TsNS5AoSHPqu3wof3W1d5pH37qw7a2uqZB&#10;x4r95Z//pQ1fG7XlxeVYFlf9MSsLL161np8qr++jKBAoPzo/6MRSuP+pcPCF00dXPPf5Ve9xFgJn&#10;B3hV/U80UzagBhp4IF9HAsCvFPC8xX0l9slpicbc128CCM2/BXQI7Bui/a5rILOh+sDXK5IbHCDX&#10;IPkCny0vrNrCwqKdOHbKvTh2CC89PT2Sab2ShQs2zZlc6hwWF5a8xHwCehbqJcv0KWjPGTLszRmf&#10;GHdZBT19Eqe01IuJXIPaG7jAC6SbcunflctXRDt16tSHyQvjEzVTTCkKkpnQz5ym1U632Kum9qty&#10;1KhMeGeqVf4FdQR33Ha7tWuC9fgjj9ql85c0kJm2l194xWYnNaBQ3ticFzQ4KEjeYn68kTpJziHB&#10;XMODygd/OY/pO/wmeCfITafzFr3ALd7GcoC/CeVAuhIQT4E65D83Q+Lqv/Q4/9HB+W/RU+/QLvMZ&#10;Dd53KyDLmxrrbEmDiOnxcdu/54ArzlbExwszc25e297arv6y33ZIVs/Nzqs/nPeBNP1aLWUXraLe&#10;ylB4RYHn+8H4p+rQBbBfZ219zScxlKvQLPlZr0GHvj+4fcC6e0PxsahyXL1w1ctfnF9VWVLdNmuC&#10;ppiX0yp1ZfLBFZzx54NJ/WNM06JB/m0HD1lXW6c9cO/9dvL9U97Oj7501OYm1dcpDe/73jze8TYX&#10;NKMdpgqJXvpThtTN2yaZE+e5P4t01Je/uAbOE6od8r0cMiBjWxqb/dqvQd30xKTzycy0ZJXaXaRH&#10;PiuiQDdUp28w3uJLBfXv4IfztzDJp+9eK6oPVn8+Knk00NdvA729mpg0qq0u2oWzF8Xbk9bc1Gx9&#10;fdtsYLDf+7Npyca6xoKtqt+BjMgevo23K9XW+7n6xnqNKZDHtFD6JLU1zn9CHIsf2AfVILrCs4Pb&#10;t9ng4IDj49yZ8zY3tqA4eytU9o2C6qO2iZLH5ZEYRHxGHQl4G/MBKYyjb6FEpI6tGl986NEPafA7&#10;4ApBPJehRHn1pVd831rwf/oTHphvrbnpJ7QDXyqj8odma2q/yF03Q4JQuk9d2M9L+dlHTb+c2ylA&#10;nHfJw4FrDvGfg5J5WgKA1CGHuK9SKsJvcEPABNdNyVVG6utKdedHaCDe0iPSt7a12MLsku3bvdua&#10;6ptE0wZ7X5MZcLmssu7Ztd/Hk/0D/TYyQl8k2SV+9XGYcF8jGmIiX0RW6c89mQnh0HPd6ax+hv5J&#10;7ZlhqFetRpNnDrLVj517dlhTc4vL3yuaLE1fk2wXP7pCQ1cvf1lcX3XcBi02rZG+W/ED+/Zai8Y+&#10;8Pn66qrKvctale9g/zb70Q+ftcsXL9nFC8p/ai54BkWyxlPwQ5XKTzsF8FyMkgjyOXLhWV19vCQZ&#10;A62cduBdv7eLtg899JCnYfxJ3T2nrf/8GVkBvO+f0u88ngPwGJwV8GfOnHHaVKACFahABSpQgQpU&#10;oAIVqMDPHTBZtf/mq7/71Zm5EcPryMuvPWsjY+dsbOKKzS9dt6npSzY1c83mFhSfVXz2iu5dtYmp&#10;i7p/ycYVn5rh2VWbWxy3haVpX9GZm5+0yelxm54Zs+vDl+3CxQt2zb2FXbbxsSmbGJ+0N15/03bs&#10;2O4zrUMHdmsWe9nwpHby+Ou2tDymd1klumaTU5dsYpLv6t1JfZdvTg/Z9OywrtdtUd+dnh3x707P&#10;jrvXsPm5SZudmfJTWvGO9t6776psCzY8orJOTdubb73tK0Q9Pb124OBh1/ZUVxfs8rUxm5ldsPdO&#10;nrP3T52zMyrv2cvXPZy5fM1OXxmyM9eH7PTV63b6+rCd0PXUVf2+ds3OEPh9+apd1LPz167blesj&#10;7mzgku6fPX/eV2Jm59GgvqdZctHw7PbEI48YXnk4Jbu4uGzrmt1vFIuadV+0MydO2vXLl215Ycln&#10;zesrq1ZXW2Xz83OuASquLcdJtcxWNfudnWfFaslOHD9hz/3ox3ZS74+Mjlp/f787DUDTcu7cOV+h&#10;YeUBzy0Az7nnM2rh4j/WygzvEkJbGtqTcmB5E62A/rOauoI1trb6knCNwmJx2VxXhQYWEEpiJSdm&#10;957Temj8wENXR6d/o621xVdgqD8njS8K/8Q562hxUbRw3gjteHVNtWsJ0I6jT0DbxNW1B3qA1oUy&#10;k/e+/fs9PjExZpfxRw+NvBxVru3hHbQbsRqjsrlGKIWyuK9EqKnynr/vWhbd9xBx121sKqEurmmq&#10;5j7pYyUD7diK6jUw0G8Ls4u2bXCbHXv3hK0uFW1keNy6O3sMMwU2hFP/lrZWG1W511eifiwlU0zX&#10;tKhYaPBRhfjJzZjlQad0nhKAxVJnd4feq7bd+/ZYZ2eX+LbOLl64aHPTC14ftEQ9rd3GOQptjW02&#10;MTKh+8pU911jq/Kj1a+vDe1+QTy5Jp6nvoVCjT368CMqd7fdfviwXTh73manZuy5Z5/3FRlWMPgG&#10;5ivgwf3io30UvbwCiQ6hAfafUW7+I65IifcguBLk1RvXdHFfzzfhL89L4Pnyqn5xTcG1nk4L/WBJ&#10;hBSuCeU37/B2SuM5pbjSuKYatIrf+TYkrkFWKC8+3SO67d93wNZEJzRo777zns1Oz3m9du3ebQ2N&#10;jdbc1mIzc3PW0t5qy+JrMMOqGkrIhsYG1wC2tbdbXYHzI6psbHLcVlZXlG7DV+A4pd81+sJ9Y9qh&#10;f+jAIfFZaPyuXLxsY8OsqonvwLeu3C/U1DvvOf7R+KY/VphrxEeu4VOFfPVPoaerwx64/17raGt3&#10;hzA/eeElGx+dUJ9xRWlIrzIXRUKl9VUy0dhXAZS/tyeiHtCkgkMVFBQ73rluBWfXSOU0ck+ZysdD&#10;fpLy4l3a6BY9I18PHo9v8W3ezb/jSp6R1t/XrbxqgKbX39G1va3J+nu6jDXIcclrzmNZnl+ytqYW&#10;G1L/QVu5dvWa7dmz25qbGq22vl59nGja2mxzc/PCBdpcySkyoy6O3xrRMZzjhBykLQvfpPGeX5wg&#10;WnDSP7y+Y9d2G9g24LIfTfvFMxdElw1bm1+zmnXlCc+i8VX+lBssoa2FkVjA28QpCHRmlUztjTIP&#10;9HTb5z/7C7Znxx7rau2yl378sk2PT9vJ904rjRfJV9o4g4PVNqejr6CJhsgaRxq8E22MABLBI2UO&#10;XMYz0E2dHBLNCa5B/oDgK/UE/bW0tHqefb3hKIZPz+MIQzig1dbR5yjwTfLnNP1YNaU9Kjvn4w1r&#10;UH9ckLxsVP80MznjZnpLiwu2e/s2W5lb9lWao28ctaWFRRsdH9cYaKdwXu0OihgfdHS2acwzJf5Q&#10;uWAn/pBb1Fk4QcsPPfHsmFmttq7W01F+TEPbutqcjnv3iV8am9Vu1u3E+6dtfhznKnppDe08FFTQ&#10;bzfZctmEfAMbyemA40e0Vh1z+2Cs8LFnPuZ4am5qtVdefs0mJ6bs0sUrkrHwBe8pz7Q6AOshj72t&#10;UA2V0dukgPxcjvDd1N+z2sxqkkqkcaLGc+qPiDtN4UHKC8L1j/vkBEkI/qMc0jf9fr56IJ/4fm7v&#10;WEj4CqcygvasyLHSS3ydFWfVR4/Ft2s2NzFvA8LD7QcPWWtDi9rLnJ09rT5oetbqG5qEmx5rVdtk&#10;tWV6esotaKCt84gKwvjBq0Dm+u3FUdzbp8rpz9ieEcMwFxaF5oLj58Ch/dba0uK8eOX8FZu+Nh11&#10;Q/bSTslMGVRvRBw5EHVUu1VC+mHozTmH7Ro/kaarvc22D2yzZpW9uLJir7921OsyP7dgM1PzTlP6&#10;oVrxNOdLcVYcfRClhyzwIufBeH2ogKBK/Ocr+yozq8Egj6JhBfTAgw/4uzinIBfPh//1PALvwY/w&#10;Ct8gxc9emXGR9nu/97//KmZjm6LWG2+9aM2tQkRN0QYGm62+edkaWzbVERZ1v2hNLWv6veZpmts2&#10;rEnXukY14BYO6tvwA+wKDetu/iMxqEFPeBQbGhrRwHDBLl+8ZvX1zRpYa7B++Yrt1mQGohw8uFvI&#10;uy6hvGzjExesb6DeCvXr1tqmb7dhH79hrR1mzS26tlXptxlnaTbo241NIlgt+zwwlWuQMOhQOmzr&#10;hGQxI4LigjrcVd1gsI95xVW8mQlfbW1dtmfvIQ1e1diPn7e3j52xy5qwTC2s2eSKmFZhSow8oXwm&#10;lWZEjDwiwoxqUDAigo6trdqY4uPq6KfUcUyoXpMKM8srNqUwM8MEatxGJqft9KlT1qLBwIKYelgT&#10;n2ZMpCT0Hj1yxArCAQ20QQ166MoVX56+fPaCTahjW5id029NZjQoWdZErUl5MFjE1hD5wyFWyB0G&#10;KufOnffGc/T1NzSRG3JzqZnZGffyBuEHBgac8Az48V7GZIYGgoCCOXyArfAfYzLDeznkiYzHYWga&#10;CEytdLj95jl7herq1cAVb+lotx179lhv/4Av0ze1tYln2233nl3W29trvX196jDrNOGd50MSTkUN&#10;nro9/y7xC/iI79EWN1wALCyqE1pa9Hu0wixs/eDU1GApEALOa6z/2NNBmk5NZg5oMoNgnNCk8WI6&#10;XAsh49/hSn1omOJTF0YEKphDvk/m/iwavQsrfvr/EQ/ppytBgo/DHfUV4UodrQ8OmMys2Y5t29wk&#10;6c7Dd4iXliTEujQAft9NIibGJmybOtx24aO3T5Mb1RHsc1BiLIGzbExW6kz5n6VwfZ7iILSY6Lkw&#10;Swhp6WhRqk0NknaId1u9mOc06ZhWW6A8eEjq1ACHb2BaNDo06mVe5fBM77SURqFW+XLFxGRdAzM9&#10;cfPUJ5543L3z1Ysf3jj6lneo589dEK/AMeqM8TqHeYwK7WVXQR3fClFEvqHfKjP1IGTwDk2JoBXA&#10;4M1f1RXS+8RCHdOt6PbTNPWbcY8GSzoHxb02XCLuZSqnZUYwAB31jAkz5kpM9nCzPCCen59dEE76&#10;3E0ycuT60JDkYqNNaUIO73f39dp2dV5M/Kdn5nySsrwi2S5Byt6czm5N7MGz/k1MTUg+LwcfaZCU&#10;EYM5REM6RPmwJpB8m/JelRyfFO+A9boqTYhUR3DuNKTzpj6UW/dIEyaQwrnyoQOkE6L2Dzxwn8vC&#10;3u4em5yctDdefcPmVNZJDX7XcbusPBz3K+I+0ROTvyBMQpfi4N5NSLaQXBaLqnhIvwHGiQwyoKlP&#10;Ev07kVc5JDQ4wOb8vCmJ38g8thUYgEaUdzwbxZ3H9G0mNa2S6V3s+Uu/2zSwXZiZt20aYIypD6jT&#10;oPm9997XxKPWpjTQ3qZ+s6W13Qa3DSpfjg5YVX9YsOLqmn4rXyFU2agNYNaCAkY400iT9lktmeB7&#10;WFUQ+mi3LlJ9d+7dpX6g18tFG71y/rKXdV1yw4rIYOpNP5Xi+gJpHdvg3iupF3Rtb2u0BvHYhx5+&#10;xJ75yEesXwPft994x46KphwEOjU564OiGMiKJ+AbzyfMBAFcvns0ZVsOIQkzRByaeFTBB4Zcy+55&#10;UIUy7ZwO3ibhv2rRoM3LgIIERSgwN6fxAgwi8LpCM34IB/Tdbo6o991znHgIhRA4dzoqJQNAJg1j&#10;I6N2aN8eTWwW7N777rWTJ09YU6HRTpw87abouB/uUxvlgPAuTWpn1W7n5/GTH8oLfdj3za1JBtBm&#10;kMdC2lZFhCuUSuAOj26DOwe9z6d/R/Zh5nX8vZO2OK0JEPyxxuQkWl7QLfojr4zi4M0pk2QgtMY9&#10;NH3ggw/cb0ceesjaNPkbHRmx1189Kvkz720Vc1+KRp9T7tU1SJryUgACP3pAGg+Rvl58098PX3OY&#10;oyYz7KGkzPoLs0KRTfkT9UDekWVAjnvSjCCFeNUh8wplQfbEK0zgYuCP8ib6zcAL4w1kLjReldxc&#10;ml9Wv9Ng+3fvtdWFotrpoMbOb3t9hoaH1Id2unzdt3eP1WkCsG37oI95ORAaBcKacO68L/wid/ke&#10;V0hNwWArEx1ROlFGtQSrbYox2YHD+61RPEOZL527FGZm1MeVA4p4mZV3ao8ZA55G/7EtAcBcdXCw&#10;T7/r7PChA27KCn+/+cZbPl5fXVnVBGxVbWFB71dpjLwmGdOgstZYu8Y3/X2DGjt12/ZdO23n7p22&#10;XTLpwIEDtm/ffk2i9/mYEuULh9Aydsx7LLf5ZOZBSGqHDhwUbrd4IhXyBj5BnmZZ/LMmM6CsAhWo&#10;QAUqUIEKVKACFahABX7uwKdo/8Xv/R++qvmmmxMcO/667T80YG3tjXb3vTusp7/a+gZarKe32roH&#10;aqy7r2C9fbXWO1CvoPhgo9XVb2gmWu2OAFj+XN9csKaWFs2i6jXLrrHm5jZbX6u2Ft0bHZ6ynu5B&#10;Y+P9lcvDmtH2a85XbXffc9Bq6passamgadmM3XZ7v3V1N2mG16rv11pff4N1U4b+epWpwXr7m62z&#10;q1736q2trcEWl+Y1w1y31bV1a9L3mOGur1VZc0unQostsxyu8mCOtL5RrRndjLFxqbmx1fbuPayZ&#10;/qZ97wcv2VmVaXh0wvoP3GaNgzutvqPbaga32ebAgNX09tm6yrvW12Obvb1x7etSXGl6eqy2u9uq&#10;dS1o1lqjWXt1S5s11DaFT+6agp0/d962Dw5qVl5lw9cuG5v51/TdJx572Fp8labGljWDPfHe+5oN&#10;z9i8Qn2h3mfOrBCg/Zqbmba27nZr7WjxGTY68uW1ohUVljWTPnf+onsiOnvmnGbEu1xzjdkQJlOY&#10;ld1xxx1uese38E7mG7AEHB76H9sBAO/lFRmuJUgzcc9XgStl5GCr+uYm1yzvPXTAPvTUk7Z3/z6h&#10;utY6e7rFI3125113Wpfi/YPi6dY2m5qcdNObhflZX2JFy9Xe1uZmZeQJHucXFnxjIiszmOZRlmxC&#10;gOYLzW0JFKVYDhSPq56ztL9z1y7PZ2xs1K5eueLPqApaadd6kVaQNYU3a1HK4zemT3H+07OIghfh&#10;hFvK3xt20rS4KQj/1s0629t84/jB/QdtcGC7DfRts9Onztj1oes2PTXt2rz+bf1qt2rbPX2+8tXT&#10;32Mzs7OuVUIb6Ktk/mE0p8qUj+rbodlHq6QbKkOD2iUaRLTIeMcDF6dOnrHpsanQZBbNOpraXdvV&#10;XN8k2TDi73FeVZXXADrHtwLvHPil9iDevPfeu+2uu+9yZxdDQ8P2ajJ1QItfXGUVSe9AL0wFdEUL&#10;jIYMvgci37g6WylOKAeSREhILsc1V+qZb+ri99JP8F26l6kH8VFHcc+ZJuJA1lCX3XLI993MQxkS&#10;Z7Omaz6L67a4vOArHiNDI/ahRx+zacmH7q5utX/RdPi6ezhjc/fAtu1WEA2a2Lwqvm7taLWp6Smn&#10;GRtOW9pbDA9QHNg2PjFma/qGPuWaUFZk3ExA8ebWFm8Pd9yBAwA0wetuOsiqHnyHqZCbGumP8vkB&#10;f46TWOnwIFpinseV1eVtA31u6vnU00/ZwX373Jz2h88+a2fEK/NzeIBcVj6im+RmQXIVmjr+wKWy&#10;j3ggHPQ5DUqECJTmkJJ5kVQUD/FDAdA1py3dv1W4AZBV5V+JEOtQPAt8+J8ebZl9KJV4i6I2Fup8&#10;My6H0a4uL/l1Wvw8qP6Cvqmx0GinT5+266OjNjoyah3dHW4S1iq6cY4WDjp6+nttRvhaWlwSaqI9&#10;+iG+teIcXwLi41Xez4M651+119qGWtG0ynbv3eMrsuBzcmLShi5ed/5bXVJ7xOmFQCldQ+2s7/8F&#10;Qjc3WTFlJVf5qcp7924XTZvtY898RP19t5Js2p//6dd95RQHI7yGQw+w4Iec6jfadlaQAHJmFdaV&#10;y4lQ/sfVf+uFdF+3PcTzuJWK9dNBACryb08rgC71hSbxNNYdzTYxPuarXPMLmPCldCpMrNpFGciH&#10;PqEkI3QN8881Xwkh+Df0jO7stsP7va533XO7zcwv+Nla775/zMYnJ2x0dMTaukRTtYWW1ka1i2qV&#10;YdrqJe/ov5Gj/Hm5yQzcUyjkmQrPyriv1nBbt5C5tRrf7D+w1/ttZO+ZU+dseVLtmvJzOCdlUx5k&#10;EzjVyzAjNOC+4nhPwxJBN6xdvFYnWfLxjz/jq0jwDKuF7777no85+AaOlgDktThFxeGPzeJcQ5aB&#10;jy3yKU6VdD+WI2jjBevv6/c0aN7n5xYd514OysgLKXh+ijoByYN7ZMU9h61YJAzgvQyU09PRZlIZ&#10;MJejn6UNQwv6xYLwyeqExKHoaLaidsrB5ENXR+zuu++x4ZFhd0hzSrK3WFxxHqKNYhnSozFir3A2&#10;MTXljnGWaOPwDsuwIAJ5KPoSHNsUT0OwMAHVY6Wra2Ql3Gzf/j0qp9qN8H314hWbGZujEoZTQm8+&#10;yg58Ok0F0ZdGnPxr08oMZmb79u32vnn/vj3uIAInMt/85rfFItW2wvmOm7XCPw4YlKP60L5tgz6e&#10;3rt/v+07cED1G7RDtx1283Vk1d33qV++6247dPiQxuHNdo/66P1Ke/nyZfUrE8qnyga3bbMHjzzg&#10;KCed87LuU3tf4VXZfEXQa6siwCOpLrEyQ6zqg8zM/sFX19ZiAPHKqy9o4NfuzLh9hwbqVUvOtNU1&#10;S1ZoYJALQpZtbXNVzzgYqdZGRsdttbhkr7zypl25NKLB8lV9kAHjutvz1tQ0iTHxulVvVy+NW0tz&#10;t2hXZeeFvJ7eLifqPXftVwWWlV+NkHfdtu9qE9I12NEkaXUNE7hVW1md1nMJzSoNMFVyluZwI80e&#10;mBMnTmvAPmEXzl3VwGvJRsRYE1MSAlUFdfjLNjYjAYo3MhEFQl2/NqwrgqvTDh+6x+s+ObVsGoFJ&#10;mHTaQm2jvXPtml0eG7cFDQCHVK5x4eSavne1et1GJMmuV+mqEdmIOGhSAmx6tWjjus4VV21udsGm&#10;1bDnxmfd/nZ2aVkD2qt2QMJlQ4WfHL5m1dgZqgyPHnnQB5mYEGyoEaytrqgMrbaiTml2dkYNY9Xt&#10;eQ9pAIEJXWtnm62ur/r9dQaPEmjQqBaPJmoF7cprYnxKAxnhggmRBCKn4NOosFeEsWCqkZERn8zA&#10;KJifMXDnPr//Y0xmGCTlycwNeYh5WZr1g7XEFBxMieeXdk3UduzZ5fb+u/fu1cS63+3+10QbBmxM&#10;ctj3MT465uY2LJPPileYHM4Lrx2a3ADgpV4DXTzS+N4ACQkGzJgoItwa1NjZt0GjJzQ2NvlhpQTs&#10;11tFK9xJNmlihdDjfntbu+1TmViWn1+Yc7MZnjUpkB9p/LfyYuIQ7/GbfLnG71K8IX1TwrP0/bJ4&#10;vK+4pyP/ev8OHQPL4Q0E8UGHyootO+Ype3aFPTW4mRgfdWHNIbL1qhPmiXjCgXfaxW/YLiPcOByL&#10;pW8EVX1Tg9Xpu+AcDzRMfGrr1c6JN9dZT1+33m+wnbt3iSe71J4LNiZaYH/MgKG2us69HMFrLU0t&#10;PgijHgVN4DMeGhqUV6FG9/QNTVIHBnuF7xZ77PFHrbOz3fn+1KnTdkGTeOiG0M14Ax/YXzs92tVu&#10;9F6zaASNMWUAH03NfCOnVzxdb6Zz4HQr38C/4uSv0AC+9dvzKs/P45EeXJToq/qX0tRDP97XN8gj&#10;3cfLXn195NGsSVtrS5NfcU/ZAM/oWb3aAjyFZ6+9GozSvrF9nluYtSENkJCt85rwMJyeEA82SY5g&#10;ltfe0e7u7JmksP+pvonv4460yhaWFl0OF1KdmAxBU8zWetUpUzaUIgzWaKcj+g6e5EgLv9TXRDuB&#10;pvXK03Gj/Hm/UTzT0FAT9db9bg3Kb7/zNu/oMTNj4LYkeY3cmdUghnIzCW0Un5In+wMd3/qW46il&#10;0fHEb/ABnj3u+ASHuT3EPcyQiYNnyhrplL/zSXqWaESg7ZW3xRwyX0XY4pP4Xiof5SIu+kaakA/N&#10;wgvtFHnRLLxQ/nbJsC7JszrJGeQTpmTYqx8+eEjlVB6azFzUxHRqZlLtR32MaMokZXp22voGet3L&#10;WZ8GFEzcp2dnnXZ4N6sTTvB8Vac6Ul94ByUYzwu6B/5QjFEGJjNt6juAKRQDY1Nu0lunURW29NSb&#10;CTHetJzOmgRFEE24B0+Cz/oa271np+fJKePIH8YTR197XYPe5Whb1Mn5XnmW8EbbR85G22zUPeqe&#10;cQsuczzoUP5bgTwTrT8w6HvBHxHy/QbVr7W1w2VPW1urLa+oDdDPSL7AswTnM5Wd9tnSrHakbzp9&#10;Rddo12qvCsgq6two+qKMJCC7evo6bUnjgF27t2lg2uB9xJkL52xBA1uANkdfQr/OPpr6ukY3+wVn&#10;KA1czlJu8lV5oKXTVvhyr6aNXEWD5kZXSFH+XvZIio+QA76vbU1lI4+C+ivw5ThQGWn/1FPysKkx&#10;2rrfF30b9Lu+qWC7dmqCKtx87JMfEx9OaVy1aG+987YNDY36OIY+E15wPhOemhqaE57BCe2Mb+Vv&#10;iua6T/9HcP5KbadV/TL15x36IcYjkU/I5RxKbS0Fx7/uBz35htKrTtCr1NZVJ/rs3J96Osli3seb&#10;LGXxtq1243RUfvApeKafCloKx7oyqsYb3dzMgt19791Oh/7efrvmSqRLNqN+FeUCg38mL/0DgzYx&#10;Manfza6kQakBTTHHLIhWBV2dnsJ3QQEFE3Rx73WiQ3N7jBX2agyJUg7ZOzY6YRuLRdVF6TRmpT8P&#10;PoXG1G+rbVFfvtGsNk+9Dh7aZwcP7Hcc0J9fvXxN/cGGnT13XuPPDu+vfYJZBQ+Ipwa3a9yw3ftS&#10;ZM+s6oCnzAXJojPnztr14SHxmWTT7JxPMjja4vAhzMiq7e2331bdw8U2nuoelFwA2DOTJy3IiDQ1&#10;dSgfRd44mYl4xcysAhWoQAUqUIEKVKACFajA/ybAJz9LSxObnBcD/E//0//D7rwnDrJ7+NEDVtwY&#10;8fjGxqRm7R615eV5/R/zoLraFrtwYdLjP/zBmzY/Exr9Rx/5rE1OrHl8bY3lsTjw8Z03Ttm+vXFY&#10;4XM/+KHdfU+YOf3ylz9q88uXPX716lt2931xAFFvb52tFCP/9U00hvHdWl8SjgPBzpy6ZsePXfX4&#10;wpJmsE2DHrfqTltYifTD03PW2hY+9G21xo69E4ft9HfutE994m94/Ds/eMmGl1jkM2s9dJudLsaG&#10;pb7HH7Lprqj8VGHDFuKzVmSJUDNRoKm4Ya2rsUTeoWvDBDgyq7k4bHPnY/P3ufffsM+lA+7OvvGS&#10;ddXFDPP3/sH/0XpaAz/L0xO2thgHFk2ODNvw0KjH6xubbP/tgbeaRuEknZJWrNq0IuuxghrNzDd8&#10;U5/ZyPUJe/31OIyLGfnDDz/scUz9XnjhBY8zc/70pz/tcQ4ywhQNYIbMzB34D3loJrPu/C5lyO/y&#10;nXy4ald3r7WmwzHbe7qsbzAOOmtoabb9dwR+RiZG7ezZsx6fnBq39XTo3Lb+Pnvv6JseH7p0xe4U&#10;jYFHH3nYWpoif7yZ5UMzN1WWvGkNTyF5tSo8e0XZWNHMpktoVLMnNcxrsgnf2NhI6aBYvejpynFE&#10;XQHuleOrdFDmB0K1iQoe83dL+Wwaq5oAZ8BkcA1POgCxb6DH7rv/Lo8PTwzbW+8Gr0wtzlhrZ4fH&#10;u3rZHBh8MDoyofYcPI1ZWD5cNsobZYh6RBmK66uu8QVYfsZLGjB8bcRGrsZBY5vLRWupC77H1I+V&#10;SACcs0oEbGyu2cpK0GB9Y8V27gzZ9PjjH/JVR+D4yZM2OR7yC9PSVAQvIxpDAJplfnXTQcwpBJQ5&#10;3/eNzW6DEpAPZQPywaABW3yf4WfzfHme+Vl5HoqXvZ/B02YeULnyxs2qmg1bYYO+oLp6Q20icLt9&#10;1zbblw6aPHfpnB07GwdZrqvsLR2RBs0xh00CQ0NDtszmWgEyAu9MAKuXG0mW+XkimIoJwFN7a7ST&#10;Xbt22eJi8AMexxbmQmbV6K8unTCH+UZxLQ6Jo51kPqcaJXM/K9phTA0ErPagiQVefPEnNjO94PGW&#10;ljbDQQVQ3OBcmign7TPjE1O5cvhpbP405HeDdls0ysDzfMBfeVP09FWJFor7+UsliPTl/IDtR/4W&#10;zg9ynLPBMG8FqkTfjNtCfbXaQLSFRz70iLKMvF5++1W7OhH9XKG1wTW4ACa1bY2dHscL2ekTIfto&#10;u60tQXe+ubYa38JLVS6DbzCOqlj/jgHX0AKjw2M2Oxztq0okLOBxRlCNiVCpLpQ/6IulRK7zhtr+&#10;vnSo35EHH3QrCODNo2+rLUcZOBxTb3gcGUb7BNC2lsDbZeDzZihvp//WkPAKrLIaXxee+jDNHhuL&#10;wyVxdtKAhloA/+OBFIhzdpKMUlHwegWsbayXZC9exWrTJyTFrC0denj47oO2bW8cEP7jV35i18ej&#10;j8fQqK8vDo3dMbBL8ihwfuXSsFtROIjXcLwBsBKd2xTtCW92HhdNMUMEcN6S+4Xx65NWnA581mhM&#10;VsiEVzkTm7s82diM/hKTsqXlaI+s/Dz+occ8jmnRqVMhW3DosrKS2ubKaok3WL2oSgcWYyaZrAfV&#10;/xTEH/EDfOby815+F1mBpQgwOztb4jEg85jTIuHWnQEkfsiyHCA/cBogOZ+i7hE1V1iQ5TwiPs7A&#10;0j1MHBUA+v3c99OvrabxAYfB9w5Eu7v7gbusqSOco7yhcd65i3GQJVYkXT1Rl47OXrWrWEmYnZTs&#10;xMObAC+bvllfAP/nw5rB+QZuPQWrG+oT2yL//u39pfJMaJy3Mhz4qdsoSOIGjyHj8wHhrCbmcfPy&#10;6oL4M/LfvWe796PAysqSvfV6HMh77twF69Y4Cxgb1bi/IcZbo+NjduJMHDa/oP4HixZg164dJXm+&#10;bduALcyG3GY15jd+/W95/A/+4A/sRDrg8siRI/bbv/P3PP7Zz35WpIm6w8+MaAAfC0a0xCMAYyc/&#10;TFcAb5w6FXl++9vf/gBJUYEKVKACFahABSpQgQpUoAL/Kwefoi0uzG2OT4Qm4v/3P/++dfbELGvP&#10;3nYrboSd28b6jGaiMWNfZ/dT1kBVN9rsdMyUxkZX9Ts0AgN9t9vCXMyoZmZXbG4m3h2+Nmn794cm&#10;7vvf/Z49cH9ox3/xb3zYpqfPe/z02Vetrz80wq0tm1ZTF+9W1xY1046ZKht8m5I2am4Ot7KhYVwp&#10;FlS+0LBsVrXYwnrU5bX3jlt3T6zY7OzbZWfeu+DxrpY++/Qnv+jxV4+esFPjsx63XTvtYiFmsF1P&#10;PWpTPZHnaMOGzaUVlQ1mo0mz1lxct/aVqG+vro0jscpRf2HYVi+FNu3yqXftU0894vHTr7xgzVVR&#10;5n/4f/p71t8RGurVuVmrTTPR5ZkZGx0Nrc2G1dq2PaHtqm2ss+WkPVnZFEawaxTU1LI5Oq0wzC3b&#10;m2/GTBt44IGwUWQG/dxzz3n8+PHjMTMWlK/MoOn4970yU55PBvLLeZbfx6aT08yBgcHt1tPf5/HG&#10;thZrbIn6sjJz272x0nD+0nk7ey40IzOzU64xArYpj7wyc/3i5dLKDBon3EwCaAFqC0m1Vl1lxaRF&#10;YmUmax98E3KiEVqjXBe0CXllpqaq1vbu3evxmZkpu3btmsdx2+lah7L6l9f1BnyVaY9uDVsrM0DG&#10;OijMpAmtVcRZXVhZDW0N2t9DSYvf1d9pZy+FxuXayDVbWY+6saUXV4wAGt61aOa+grGYNKisonD6&#10;N0C90K4AnBZfW4hCsE+hUBvtZ3lB+OJYY8Hq4rI1uoZWaeobYmOwgDzamqM9oJ5ZWAgNcaEenEYb&#10;2LFjh129Gu3q6lVcunvUNtfROkfccZy0j8FXUZ6NtaLkVCRiA2/WsAL/qpWZoFtCLpC0SkBZ8ptg&#10;K89y2KK18ivTEpdDXi2h+CF3BV7GeLe4xjlIUfnu3k6758F7Pb5YXLI333/H4yOTE9bYGqtkNbWF&#10;0ionm8PRdAFc59lXKFiYm7d1nJYIOFuEU70dVF40rgAaOLb3AthCT08mGlXVW1NabXMNcsLz4tKC&#10;4x1A+ck+FYB9AnfdfYfHWR06f+6ix3ExvyFaApy/kVEF7+V2yDVr8qFLblPArbAJvstl1o0QdfQ0&#10;WyQVbKXXp0uQ2x3fzHGel/NMxo+nSapptOSZjuDSXWALwAn7EYCi7mWa7t6903bsCSuFkanrdvTY&#10;Wx6vbqy2pWLINWjX3hJ9YVNTi+Rd5I9b1XncnAt8ZTLxKrIryy9fKUo839LelrhKsv76iNUVo103&#10;VBesPrVTnJfUpOUGZN9akq2trACklQH2AOzfH7LPz1Q5Gv0Q5+XU1oY8QUOfqQRN0JYDtP3yFeny&#10;NlJO33/TlZlyuZrzKW+vq2tsjI46dnZ22vhErCZBq9xGkN1VSdCw6pjlBisP63ofiJPePar811xm&#10;ARubK+KPoHX3QKcdvivGQHOrC/b+iWMen5ialBiIPAtqQ1haANCurS32MkE32ieAQ5ZsOVCQ/Cy1&#10;hdpqa+sKfmAPy9x0tM3N5Q0rFKPtb6xWWSEVlBXfvPpRVYtFRNSFVdPqtJLPivgjj8TY5dTZM6V9&#10;tAvzbA6POrIXM7evOo1FNpPTCD93Kq0ygcvylZmMN48nnocHkC8A2vfcRqh7zp9rpp/zcxoX5ucA&#10;NGd1LMPWyozKUzrABYh34LvyFXsJLI/TRnK+xY11X51x0K0mHFYJuvrabf/twfMjGkufPBf4mVvi&#10;HMCgY4PaZsZVa1OrrS1H/uypzm2WfTob6VuMdTOfV9UKt41RYZx+zC7ESvja/Lo1rQRNa9f1buoi&#10;KG8y3vHyY+EAsNe9No1f2XP69Ief8jir9O+88a7H4eeC6AeMjo0LD8GTOJd653ikmV2Y99V5APff&#10;7OUDBhmbJbn9/vvv2i9/6cse///+iz/0fS3AIxpr5pUZtwz6V6zMlLdd+AcX18DNKzOOHTWOzbn5&#10;MNN47sffsYXFWApbW5uwsYkw/VpZnvGGCtCM3b+6AFm5uREEbWrqUaOKRjQvJNfWBJLXxNSjY9Gg&#10;Wps6bdf2PR7/6298wx45co/Hv/Krv2CrK/Hd48eP2sJSmKJMSYAvLccgm8mMvuZxNmfXN0QHXV3d&#10;ICYMhlkrqoNLg6VN3V9MgvHkteu2d//tHt/Vs9NOvxeI3dm1yx5/7BMe/8HzR+1a6sRrDhywE1WB&#10;tM4nj9hkX3xrpHHDZtTgAWc6EQBoWV2zjpUoW+/qhjUNRZmbzg/byoXooK+dPWafeTLMvU698rw1&#10;WZgS/MO//zvW35lwtbhgdYnxFmbmSsvLm5rM7Ni72+O1DfW24k7FWX4Uw5eWRlmuDybk4MBsZgZj&#10;33fffR4Hnn/+eb+ePHnSPv/5z3scMzR83QP/ISYztwLyy3nyXu5w2XycB2BsdGWDOsCkozpNPJra&#10;W23XgX0ep2FNzqTJpDrWLMQWVL/zp4Puk8OjdnBPpH/koSOlQRqem/Jy/Ywmljg9ABASuWxVaZkf&#10;KA0wBdQ717e7s8udLgBMZPKyPOD1LMNjfsfx9gETmHK8lwMOLfyq+xJfHidtTg8t8+DPTX3UqQJ0&#10;Wjt3hqnDE08/YvOrMYk/+vZbdvFqKDZWhX8GmMAu/MXvCny1trfb6HgoOTAzyBv7KEOmGcVqa4tB&#10;LX7mORQPuHD2oi3ORxnWl9atszmWsJsbW2z4WkxO1tRZtDTFuxgKhFmr8tm1rWQWyYbpZ5991uPv&#10;vXtcdYvvIkjxXBYg0Vg2Mk1Fi0FmtnsQbG4EfsrpF5BpwYupXjelYVCToXxwdCOkDwNlnWt5LrcC&#10;vsOkGIgBR/AaE7G6RNPVtRU3vwN6+7vtkcePeHy7BsBvvhOTmZdee9WdjgDwC54mARw87NsXNMX8&#10;NJtCnjx+wqaS2R7mZiVTKyEwt5O777mzZJqJSee1i0E7BgkNNWnAqm9x5gXAAGm1GB0wA/XunlB6&#10;3Xbbbfbggw96/MKFS/bsD3/k8fl50sZ3Gfhypg7AoDfzM+0Ik8GA8J6UIZMCHIY3nwD4CcjtIwOe&#10;JQFPf8OzKAP38hibNHkC45AmouRQmszoXu6My/PjfJw8sACXaymOnMKzJzA2MlziVe4/+lT0Gbv2&#10;b7efvPqix09fOGNTs2ECBH7yYJeN03v3hpICr4yXrgddRobHSgPfDSYMiYcZNGSTpNtuO+RmtsBb&#10;R9+1zYUoBAd5Vqc2wv91ScnHIDObrnVoYMRgBLj90EG7996YVHNGzuuvhQJpdGRSuAh+5ru5DDe3&#10;KXVpDnFvC/+3AtJ80LMM5XmXQ3l7XdePJk2agW61I0yDgSVNwnP+yI3qVLjgtdQuJHOyh0uG1amb&#10;cF5j4z+Amdn6erTTlvYGu+uBUKQdeeQB+8krL3v8+MlTNjsTbWQFBUKa4A1u31HCZ1tbizvwATAT&#10;n58LmtIn5skM/eWB28Lkuqurw957KyaTK5K7tavRNtGFViWlFbKFvgHY8IOP436V4tu2B08++ujD&#10;vnEb+M73vmsXkuk8h37nsSBjfBSPADLDD5oUlE9maLs3mJlp4Aw4D6QGQ5pdu3d4HA+snIcHQMes&#10;FMh9MYBcupWZGbA1mRGfpGjQM/cRgrI+N7OEfyubkyl9Vn5htrye2iwNvC6ZbHX0tNunP/cxjy+t&#10;LdnRN1/3OGZZdfUhJ2GMtvYYHx88eNjPuQOGNDZ9++2YJLS0NGmyFAWdX5wTLiJ/zhJs7Qm5ffiO&#10;A3b+YvDA9fMjVliIsVpTTWvJbBgFY31N1As+xGFUwLo7AAAeeOhee+hIyN633nrLfvLj4EOcrXD+&#10;HIB34OJS1H1FcQ5zBXAUhGMBAFpNT8dkZs+eXZL70UccPfqaffLjMbb+87/Ak2EomI9orPk7v/M7&#10;Hv/c5z5XMt1EfmSdHvLhVsD9LPNjMhPjqoqZWQUqUIEKVKACFahABSpQgZ9b8HnQ/NzUJhpp4MrV&#10;czY7H6sik+NDNjoW5jEsfWfNS1N9k62kTTjLS5pNpdWAmromxWNmvriwagWlA9B65GXk3s4BW1yM&#10;mdXX/uhr9sD9ob3+zV//srW2hpZ9dPiyTU2Fdpjvz8yG5hd1QspGM9Y6K2ZtbHWtfsdMjg3AeSNf&#10;VaHBptPm7yXNUnfsPuDxhbEFe+67sTpx17677YnHn/H4N77zgo2mpdHGO+6wY5phA10ffsSm+2J2&#10;PVLYsLm0MlPUjL064aRxdcM6k5K+Z2XDWvH9LSicuWbzp8KE5/LJt+xTSct27o2XrL0utAz/qTsA&#10;CByuzM2mLVzC7fyCDQ+nzYFV1bZ7TyxjVtVpdpo0FL75P9V9c9N1Rx7fWNu011476nFms3mVAC1G&#10;XplhVvuLv/iLHmdTVjYzg87/MVZm0MhkrSuQTbbwPJ7zROOQl/1NNN1Imgs22vVuC/MzcJKXnbu7&#10;u0sbJi+fO2vzU7FCuLFatP27YoXw8IGDrjEFlsTn84uhCWLpdWQ02gL4zIB2ewsPnIIfca4ZJzu3&#10;77Ann3zS42iuX3vtNY+DW0+X3skrGYDn8680LbsR1LTiCj2SXgntcN6gD+SVig0OdqmK9oC2pm8g&#10;tC+f+8KnbGfakPr9Hz1rL7wUmlTaGq4+gf5tg3bb7Xd6HBeuWdOPT/3sbAF8rZc2NG9aX3/k/9BD&#10;D9lgf+T/w+/+yC6eD23x5sqmbesL08/uzh7dD9NPVho20sZxdJq4BwXuvPN2+zt/5+94fHR03P78&#10;z/+lx48fO2Frq4n/XAvoUdtwOqX7oDZI7BrWrOEDY+UrMzdCOS0ynbboBdywkfTm10tQ9s4tV2aA&#10;n6Z7OU3L2wX3k9JNceXHAQOC1tYme+BIaHCf+dTHbDiZqP7FX33Dro3kTcbijdrIa/vObX5WQMR3&#10;lLSq77z1tp1OmzXnZua3zMwEXV1B048+85ESvt547XU7fypMhGs266w6mRmgkcWsweOYSSQ81BQ4&#10;cyy+9Wu//qu2f19okb/3vR/Yd779fY+DD0yJAT8nqQw/5XS6YUWlvO2UyZ1/k5WZn4ZUF6XPKzNA&#10;+ab/HI0cttLfCrif8YBL/Vye9vZW2y0aAGijOVEdKK4X7amPxCbdT3/u43b+arS1P/3610XfvJKO&#10;CUu0U1ZB7773fo93dnfZ7FL0Q2y+PX8+LASykwWAjcGHDsZKzuOPP25TaUX7h9951hYno/9bX5Y8&#10;zeZAqlZdkrm0zSzfUc43NUSf8alPfcoeuj/Mmr///R/aO28f9/jYmPrx5KAGfl5LfSeYy/m4/Ezx&#10;MDfbomlOUw4fhGegPH15uvL7mXabEnY4lwG2796uvu66xycnx0v9EJu0sxkSvJ0ZAs6+oZxJvbwp&#10;ecuZPhFfU/LIB38Cd94bZma/8Ru/aufOh7XAd8X/Fy7G6ijlSgp66x7oszvuCtnL+U75PLg333nb&#10;RkfCmmVkbFztNGRvU3u7PZY2dmOO+/3vfcfj41dHbXU2ylC9Ji5MfR6Lp6WVB8qY4sjdh48EL6FB&#10;z3zzL/7nP7LLaSUWWbKe5IObaVVH38y5RKX7qozjS+DyLOEfHsjNbl3yOPedmCxykjxw6dKlksUI&#10;kC0hbqZnyRxL9/Mzv19amd9amQlaxbc87Qf1ubnDcEgvQ9skTnCAsZnK09beZF/6yt/0+IFD++y5&#10;F8KU/1uMM1P2bA+ob4gxMSvSd94ZNGWshck/QNu/dCVWXRYWQgY4CK279od8+IVf/Iy99EqMJ95+&#10;9V0xaXygbqMhzjQUgOf6Mic6eWWGoUB3T1hD/OZv/rpt3xH98l9/45v2wvOx6ltf32j79gb+GVcv&#10;LqRxPy7l02oM5na5T+Lcm5U0ZsJ0jXEocO7MaXvw/uCfP/3Tr9nFiyF/jjz6iP3O3/stj7PNIffF&#10;WB7UpLZT3t8Buc2GmVnUBQdAnL0FfOc73wmy/N5//Q+/iu31poTTxkZRhW5wsx4GGHs0Adi964Ad&#10;2n+XbRvYZ3t2cUDOXl1vs107D9m99zyqzugOO3jgTnWm3arYQdu5Y7cPnvcf2Cem3Ge79g7awUN7&#10;9HuXbdsxoMnTrJBSZ0dff906O7DFL9rth++wxoYWH1i0NrdbW1u3ng3Yju0H7eDBu+3A/nvs9tse&#10;sEOHFA4+IGSrPNsOqnx36Bt32159f6/KsWfnAdu1e7/t2rXfDh+6w3bv2+8HBO7avVd57bTBvn6b&#10;m5h1+0AOHWppaFaet4uphZz5RZsTQt3LjMq3qA64Ti2gY/c226yvsQIDT7W+GhGyUZKmUTRoYu+O&#10;rm2azLStb1qDBF5bcdMaF1dMr1thas7Wp6ecSPMTI3Z4z3Y/dGxq+IqJt9WAq+zJxx9RPBiyuLIo&#10;NmT4vuHnOIS5RQi2ptY2XfFUVVAnB4FJqcbLkqkaJPTmnl+VjrN2yB+G7O/v94bL4BkBAWAeRKMC&#10;OJ+iZIagNHmZ7z/EOTOkz++UXzMDc3YCtRRSVK4aNUgGqfzc9IOrGEBzaFhR9OSsEvZezAjnCxK+&#10;45oMTo6N2vjIiC0vCLeRpZvA9Ghgxjkwna3t3kDotFaLq+lAq3U/v2gu+ejn205+XdcVoWzg6eaQ&#10;GyEHdGJLym/OmKEh89wPytK7/r4C9OTqoRRXXjcFP4yWb/hzTFXSs/RdBrXlaTHnUFIBeFl3//Hg&#10;i0EH91bV0VRVb6jeRU34utRZHnahOi+ccYhmrfgGM2p84TPe4jBKBsdXLl/xg7U4P2RxYcEP1OTA&#10;rB07t+ub+r6EO/JjaXneeY+2PTg4YIMDAxJEtXbu7DmbHJ2EQTVzX1c771JpRAO3U9dgx+mODxo9&#10;V9w9xvR3W2Nzo919z12aIA04nb/3/R/Y++8f92XvZdUBiwChz80WPOgHf45T4tDQE/AbnAU9CX6I&#10;m+M/cJdxGvmAUz0v3d/K00MZ3kvv3TLkd7a+q5+lOPLcD95LdbjxYLkIHJwJ7TCxhT/hJdpCtQZi&#10;DNiXV1Zsbn5WA5wxO3T4sMu7jrYOGx+ftCsafDCggJ4rS8tqM2s2rc5gfHzUrl3VM+E6vNJUSxao&#10;g1P76ufcEhUOU7ba+lrxUNHau9s1GamxRx57xM9E4GyKi5cu28TwuJcRk5NqNykRHfUu/EBF4fM6&#10;FZ/WzWCuo6PVTXA+9clP2sT4hHhp3l575XUbIR/Vu6YKr0cgQP+Y1CQkkGd5ENoCj3oW9IgA/nK8&#10;nEaltsfzsiCUlwLjdj4dLMOzlAf1ScHbYgpBK/ImLt5NARbmPmY1ubyen57xvtNwY82vnAPR0tzk&#10;+XEIaj5fY2F+Qc/qNamcs52iz57du9Qvd9uZ02dtdnpROC0476xoELOmPmhxacWWxAcjmrxyFhdy&#10;nfMzevp6lfe69fR0u8KGMtQwqZVApP1DmB2aTM3Pznl5T544JToiZ9VnSFYwsVRxPA/KjjxR83Z6&#10;8/LayoZ7i+SslyefeNy6OrrVj9bZyy+9YkPXRq2oNrrKvgDlCU3ZKxE4FD6UF3lH/mV0oS8Dt3qQ&#10;cV3Cue7l+5gFl9M4h/xu+fs5vnWfb1CkTY15Wpw/e3t71I/Mudc3DldeW2UfD/nxXuTjctvLyG/y&#10;ovz6rQxK3/L0ukd7FjOgEINWyKpCXZUtzS8JZ4N2YN8BH2uND0/Y9StD6s05sJBvwD+kX/X9NCMo&#10;E1Wmnp5exzvKTcwLoTGH5aLgrCnUWXNrs/UP9jttW1ua7eL5S6pXtS1qgrwuHqGSmwwgYHTKrj8/&#10;oFTlhZwqtdeHCfZjaucoMG4/dNiOv3/CzxB5991jtjC77HVZ01gHq6uQXyorJFY9xUL6Hfn4mMRp&#10;nPGloCvyzOmkPz+UV0AaFGgDg4Ped2IyzsGl4A/54++nfLw9JRxHG4yQ22b5fW+OVFcBb5xxX+lU&#10;LiZS8HX0ofStEVR0Lxt/cY87TAiiXTCwrlMbYqyEmV6V8uPw4gfuv8/Psenv6beL585Jti35/JD6&#10;Fr2dapyyvGIrqyu+JxqF674De23b9kE/32dxZcnaOtr8rCMO8c6ToSZNmKj3gw8f8X2ijOuush+b&#10;velUDDnjspJxSK3a3GooDMQHtHUmizUq+3Z9BxOxT37q444j6vL2m29rjHJVWWxqHMB5bgM+1uKc&#10;yHH1J8jnq9eu2aLGV4xnWltajDPP2EfW3dVpjRo74DVtUZOalWXa+qrvn4F3wNO7b79t00xKVbxd&#10;O3faQw886G3t4AHOoUGOSM6o/EzCuM/5ftVCmm4LqNPW/TWYS4BZZTZxR6Ga0FSBClSgAhWoQAUq&#10;UIEKVKACP1/gauT/8r/6T76azczmZqdck4C2oVazOzaVo/VfXd6wqYkFW15at5HhSc3aGm1Vs/yu&#10;rn4bn5zTLGndLly6Yt3ue7raZ2Mb1Wux/FelmVpxWbO+Vb2zbJPT07q/bm++8aZ7RKgr1NpDDx2x&#10;ttZ2X3VgkulmI5vhy72KDUWbBcULmm1W2fpajV04d80uXx6xsdEZ1aLe2tu6NGvjJOdmvR/Lnejz&#10;8UaliareW7NmTnLVDG9hesHOnDxt9Soj39y7/wB6E7s+Om7Lhr/5KqvvbLfFzaK+uGFtPV2a3K5b&#10;vWbT1UXdU15NmmETWpaK1qxr6zLxDWsQHjrWqqxmct5qVjWbH5qwtYlJq1rbsJXpCbvzwB4rCK/j&#10;1y9ZwR0MbNpjR+635sb6mJ1qhs8Mk/jy8qrNzS+oBMKF7rb6pizNT5mdqk6uKGCJFHsg1YtnaBEc&#10;dGHJktk46fAJziwcLWDeQMgM+/bbWZWq8s19/zFWZsrTuiZFwTU3KfCbsqCloS5smmWOzl/WKrC6&#10;Ao6Y2bNKs1ZcsU02pq5hVLNhNeAGjY2eres+y+t1whmrAUBfT694J86RQTMN76NVnJ2bE9+sqB1U&#10;WzW8WA1fCZ+Uy98UEElVoCqUh3KhuWBlht9oX65cuRKJ9MLPxs+tn/FOvFf6soM+5VCeJSZmnDFB&#10;WfE3z3vgj5WR8MyCRnbN8NdeLKJxWrU777jdPaq0tbf6qcLdXV02NTVjDfVxUj9mpZz3sqo2MDuv&#10;9l5cdf7qEg7xe9/S2uwbAVeFry61lyW0S8oLzf3+vXv1vNWrdvz9Yzar9ud1kWzp7ex3OdPW3CG5&#10;MqZ7VW5GEavEak8NdXbvXXe6Q4WPPPMRW5pflGwo2o9//JKNXB9zTRftm+DgCj5vQcqLuK7QX7dc&#10;61OOqATwUgmI5sBLSn8rvP/bAlnlUJ7jVhlS2VOAvkHjrd+csox8w3SX0/HhVUwJofeGrfvKDSdR&#10;Hz54m3ul4QTrM6fOWpOuszNzwpV4ENxIznMyPLhjE3C1+ByTjlbRktW2/v4+yXPJPt3v6euxucV5&#10;P7WedAdu2+8bVPHsM3RtyFd5OLMELe1GEU2m2p2p/1CJ0CIjmbB6oN5NknWHbz/s7Y+Nza++clQ8&#10;N25HX3/bVpbRkCr1Ro2vCFA22qOvPjsF9Y0SsZWfylKiaRlC052fgvL7ue38LMhZ3wzczo+qVN5S&#10;PIUoTMQoX/6LG3HxAlAVXThhuz15M+M+dID/2WC9prYG3Vpamu32Q7cZZ5ysCTeXLlz285hwfoEm&#10;tq6mzhYWl/ycoCn1OaNjo84rw0NDNrBtwPoHBvz8jhrJOfikVd+rFc06Ottcc3tg/z7178uSGTV2&#10;4v2T4g9wrYv6MfDvqzBYAETDUly0VQL4qaer3R5//DFf1bvt8GE7d/aCcdr5j3/8os2pvbMy40pi&#10;+irltrEe2PD/+echIyaDficiOQ7Lwg1w82sJPuD2TZBSqQ4trMzoc6zMLCzMep+AFQmrmCVm4ZKi&#10;+UpxMFNDzHjZcloliFU68bHaGugDMOtaX131zdqr6nOfeuwpa6xrdF4fujYiWdhq4+NqT0IVr7DC&#10;tiCZuLy04ppysh8bG7fOrm6XtW3tbe6JDo01Z+Rw1g1Xl5/1DXbhfFgF4FAIj2ZB1HUNinQlTqX1&#10;j4D3M+jLqtu+vXvsoQcesFaVp175YIY0KZpe1jivyNkyvKo/rJdhiWpfJQwe8RW4KH2guIQ/2nL8&#10;0SfRVwLuFAPU6a+hseCr+azs0w4WFxcdr4xdyoFsb4b8mVsB1Yx3bnyTX4QPepVv53KSCvkH0E6o&#10;h79NWxUtZ6ZnfaXt7tvv9pUZaHry1GmrEX8oidMSvqKPm5yatHH1odPiMfpmzPx3sPLa3Wk7dmDp&#10;oDoLL/StmJm1dbWpvdb6eVznzp1Vfus2dGnILIx3LCwEkZFKrrKFRQsP+Kfyqw7tHW32xFOPOX4f&#10;euh+G74+7Cs477z7jo1cG3Mc1Qv/vb19/n36kqVFjXvVt6xqPIqVB1YsWHCsaTzFJnxWZ5g/UKfZ&#10;2Rk/32ZpccFxNjUxbhPj4yrvudL4cdvgoG9rIM5ZfFmeQN9sfs8zL4yAfDL6KQcrb8DNKzM+mflP&#10;/4v/81fpfJSDu3P0JSkJxxox56oPdqpsdWXDZmbmXXAODY9qkNHsghYhd0kDtdnZOZuanrHevj4h&#10;WcXbWLOaZDpVaBCCa+nM9FuFwkMXzHv09TdscGDQK3PXnXeqk2vwOMJ7VchhyIjgdSlAh6gOe0kI&#10;XZNgeP/YSTWqq2pc0z5h6VLDXmWC0dysgRZLhAhdgbAAwzVI0NfrfUy/Lpw5byePn/Klz14J970H&#10;D6l81Xbi7Gmb1aRrbWPV6tsaVZ9JYWzRNlTP5ckpW1OHu6SwiZnMyIRtDk+ZEUambFOTFq7reram&#10;eM3UvG3MLljD3JJtCC81KvPc2LDt3Sb8KL8xTWZqq+m4N+2pD2ki19ygAYlKqt+YodHQ6QDm3fUh&#10;A+gqa2lr8/TsCXL7VBcUwo+kHr+oKRKVPzyDjIyO6Lke6/3s2pj3GVjDLExmDqvjAf5Dm5mR5uZw&#10;M+T7lDlfaUhZCMKn2HAywYHfEH4IYWz/YyBf51hh8ojpxpp4h4kNzZ3n/ZrEMBFiQE7D9PzFewsS&#10;njSsCeEHQQo+8F7jgkjpScdfFJIGlupAu+GGoL2t3fbvD1v08ckJu3JVkxnqwA0lKeVA8hT4jRkB&#10;6crTRtAvbtOkSvcgvb5LpXmQ31NS7FajHUJPXXUPd8m8Qxz3qggm4kjBPfu2u4nS3j27bEV819/X&#10;a6dOnlF7WxPONRARvxXqCz5oZrl/fmFOgnvahkaGbGxi1C5evGB9gz1q/xE6Ojvcw1F3T7c1amK3&#10;vLDgS9AXLl60lYUV0VBCaVWTvuYuL2NToclmNHlC6IdJgmSLaLV3z2576sknbKB/UKHfnv/Ri3Zd&#10;g+fTGpwvzq2oMgyMMIcTrekw3JyWyb3wQVsQPuJPuHLqRJxqZ8g4L78XALIDyp/mThEKkj+gT8XN&#10;FOJuhrgZJjll+aTycIsBfKRR8A4p/fY0lE/4El6gJRDusOMrDF4w+6EePmHXQHdaA1om1MNDw3Zg&#10;70Ef9O7bvceuX78u2i1FMfR6Xb16STFMoaHWaTqlDnZsYizMHZYWrUcDu2YNont6u62mvtbaRVNM&#10;ILaps8W0BfOQK1eu2szkrOe3sSraia7eZt12mjK6pBKviQ9Fq507d9gXPv8Z0XaPNTc12wsvvuKD&#10;tIvnr+k55pHIOzpjioa5gWR3HSYNhaRgY7ClvB1F5KwI+HPU+E3/vwRxK0I5lN+HjrcKZXDjrwCa&#10;HrXkyufhXzpk4t4seUkMk5snqaCT05lAXKGxscl6u7vULmolh1c0eYm9fbyDzKMNFiSTb7/tsA8q&#10;dmzboTZwyj3KXb12Xe0ZhV+VNeI2XoNv2s6y2tv45LjzABPAXrUf6LJHk5Y9+/bYgYMH3ZSQAU5n&#10;V5dtU1+MGREyDpOi4uKarUtGQM+aapRIkoIqnzJRuVQh0aG5uVH9UZ09+sgR+9QnP+btdXF+0Z79&#10;wY/UTq9pIH3Z6qqQGzWS0416B/yojcPXysO90zkOoi1Rvi1Q3PFHCBwSd8mZ7pen/ikovat/pXfj&#10;VgB8ssUrTBahXB8Tdw3KuO+TGeGA+M3BMw2ighm/Rz8TxRO2nMYkiXoV1D/wPEx41WbVTtnncv/d&#10;97vJWXtbh8ZWmsy0ttn5C1d8iMewjH1NjIPA4dLismg67WaE9CsNGu/Mqu3sFj07uzvULrdZqyY2&#10;XGmrKIovnDmr0mxqMjOvCQx1ES7VrpSj05qyMuZgnICXRAbCHB55/733aGJ6yCdEVzVm+PGPfuyT&#10;mfl5jRM09+BNzA+hZ9BSPLim3MR7tH2Xk8Qd64lS4ASbK+GFvivMufTn2pVIh1llT3+v359QHRcY&#10;GCsz/rzsgXKy+ClwfHP9qZDK5X9b9+O/KFv89v8dAjPc1//wny7OnpQl8Sm8CzDOMNESRRtt847D&#10;t4vOMYZ+46133Jvnsh8qioJmU2RYUyj6PhH26I6Pj/lRAyqiNUn2MubYiVv23Tts7/69bs7d3d/l&#10;/enAYL9hcsgEaOzqmK3NxSSvsYq2L/qqKNC3XnyDqSRjI/a5IY/uuuuwfeyZp91zIgr682fPuTn+&#10;ieMn1J9rAq3qYC5WUN5MzpC1M5MzovOa6ID3QszkimrjC+LFRZdTw0PX7ZrGN5cvXfI4pnaU78L5&#10;C3bxwnm7cOGCm/77OEof2L5tmz1cPplxQa8KKKRRbOCVSALaAcD7mMgCTGYYwwIVM7MKVKACFahA&#10;BSpQgQpUoAI/t+ArM//1f/NffdUPotG0kM29mB8wE2LWXV8b2rCWlnZfKUDrzcZoNITMjMYnp9zs&#10;ZHll2Zew0eChqWlsaTSWuJnALi3N+6bdNc0a6wsNNjE+5TOso68dta7ubtfu3XffPa7lwf5heXnB&#10;2FDFRmCWHNk9xWyeJTc2RrIp6to1NBccdFXjCpLG5iZbXFpy7Qp5R8Db2rIvtzUVClZfU+f6k2tX&#10;rtqZM5rJaebXpZnu7gP7/RuTs9N2bWRI5dSMVAjAHKIZrYi+V7u8avXKv16z1calFWvSLLV5YcUa&#10;F5YUX/IN/w26V6/vNSpt+5rKrjo367o+N2UYveEA4MCeQc0gN2x8+IrVVRU1O96wxx89otlwrc9c&#10;i8IjKhnwxoZJNJYACtn2jm7NZqlXaN0B5rGuldafa8tUJ2a8aEuuD+EZpco1AZiZZcgrMyzRMTMG&#10;ys3M0Dr8+1yZ4XnWbHDN6bfoxqpKrQdWYXieA8+4BxTq612jyFko99x7n2uRBwcHfSM052bgxOLw&#10;4dts7769tmPnTuFzxZ/hgWVzfV30bXTNSL14gyVeVmHQknD1pdSFBfHuitMiTFui3L7cXVbFeK6g&#10;e2hZufaIr/cfOOC/x8fHS6Z9fkgY6VIAeDci3IubGT83Q37nZnDToVKGqp/zEBokNHthgkQaVmQC&#10;j1W+6ZNXCvU11tXV7qYseAwb6Bm0ndu229jImA0NjbqmZ32VlS/lqbZEewVvyINl4cnP9REvrays&#10;CqfNbg7R1d3pG1U7O7usA/NIfRuTqKtXrtv0JBs6q9wcqau1W7xa5eae43iO07dWVpaUFr6utsce&#10;e9SOHHnQV14vXbxiL/z4RRsfY+l6SvUJfvBNpwTJK1ZvvS04gdDjQTdwAkICJ34/4/cD8OkPQsXl&#10;cXLKUHqlnBg35fOB2fqTHAJymbYg65j0Vb6h4DzvrANe8qGrCnrV6axnmJtBU7JDTjZKVoMrzoS5&#10;/fY7fKXwytWrujfqWv7V1XWrw1OcXugSnRoaG1ybeOnyJeF3wq5dveb829ra6njeIZ4Y3Dbocp6N&#10;x3iT4f7QtWGbnoiVhE3RtFBT75pkNqeDN9IA9Q1slq2xe++7255++innjRMnTtrRV9+2hbnFMK3B&#10;nFMNCL1xyLioZ27zVBjHKNQxvOB4JEIZlGMz//AkNyb7AKC8vHTrxKA+KZdLlAJgFawJ+KNvyUWi&#10;3WVeQY54TA9LPCholiwCp9zCixGyFlhTH8JKG6bfrKA21Rds6Pp1271zl35X27bBbWp7405vX8pS&#10;5nmVmTa+oj4ED0eYgxCuXr4iOb8k+tTZyvKKO+Dp6e5RG+2wgvqRq5eueb9z5uQ5W18SU9F8kCf6&#10;fOSptqXvUAe6m53b+txxwac++XEb6Ouzgvr+N998y1564RWbHJ+01WXMthv1HvyLVtXfdJzktkm/&#10;lbWzeZP1rSBkWvrxvwSiCP69+C8CYweuvZJbOJDhY3NzM74iCtDmygMyzEHpvA1SQOqWCgn+WXkI&#10;QD6rnnoEjmoUYTWkVnhhAzhmYzu2b/cxDLQ4f+GMt0++sKZxQQ0RlQOtdFFjjKL66tm5WV+1wIyw&#10;pbVFdOy1Bo2v+nr7NG6rVbxgw2qbJ4+ddFqvLqxqUKECULxlTASVqcrhK08UzGV0reR2l/eNTzz+&#10;IZWlUzxebS//5GU3VSUfSEWgrlzVOj3uG+vTamz2Xks8gI+WxwOw0NmS0XGfgyMxc8ZsfFJ0oD8G&#10;WCXIOQDl8VuB0Os4D1kJbH03A/L0xkzLfpQn934gAVGK7DijbQp/og3rjfD10tKixmod7v2VbRcc&#10;GLxdcpPVF8YXjPNgKW9LogE0ZdVmSXSF7zD3Rm7XCQ8dwkOhUO8b6buUZ6fogfktZqCYKQ5d0hgP&#10;R2IqSi0r2hpfeA0ok5eHgm7Y7r3bk0OHIxoP7bJ6yZGLFy7YyPCI+usljYmvaQw049Wvg3fqm1Sv&#10;DY2NGtUGwjqI32GxFYctN6hcmJghT1jVx8yMum9ofIC5OSZnc7PIMszKKVJYIuFh7/777/f4wYP7&#10;nT4Enrt1Uvqd6ULcm5YAnJWbmVVWZipQgQpUoAIVqEAFKlCBCvzcg0+f/7P/y3/+VVZNsDNfmF2w&#10;qclZW1pctfHRUbeRW5hfdM0dMzK04Gz2QZPNdWRs2DcvMjU8ePCAFThxXbMrbIfHxsd9tnn+/DnX&#10;1s7OzFtzQ7NNocXTTPL111/3TaacBfHAA/e5Szhs5YeGLtvUzKhmezgKWLHqOlZllm1pZd4ucw7O&#10;wqSdO3dCM15WhOb1e9aamhtsYXHOXU8yQ0NLwoa3S+cv2PTklM3PznrZ0bhPafZ75twZ1afK2jo7&#10;7cChA5oRbrr7Sk5H3bm931Y0w5wZH7F1zTjnR8ZsSTPlVc2si6Pjtj4+aev6vT4+ocB13IpjIxHG&#10;hbOxUVtRWNTv1alxW5wetdXFWVuZn7A7D+9z+8UJ1bGgb7JS9KFHHnYtKip9pwMzUYUV4Z6ZLYoA&#10;FHPt6fRYtJ64hgSqqmuUVjNwzb6z28LQEm26xoaX0QRk18wAtpnE2VyX/bn/h1yZ+SDgPddW6Hpj&#10;HuyhcFWIazLyBry29nbbtXu3a4637dphzbpyr6mtzbr6eqyrt8d6tg34ifVNesaqCC5O6wr1try4&#10;bJ0duCSt9hUdzqmp45wEfb+2rs4Kogeriaw4sjcHrQRlyOVIlwAvawRsytErt7W22J49exz3rMxc&#10;vHLZk6OxLYdcTy43B+jgoIuK6ff8J5nkH2Vx1zL5FTv0WI3xsqZys7q5obSpBq4V4xVWQWjLExNT&#10;tnvXbtuze4+1YIs9PWNnTp22gvDt+2uEPzQ/KBt9n5AyIo7meJ09dVOz7toVbWDR99qse5svLq3Z&#10;yMik4gt27cqQ0iyqPHp3bdO62jtU/E1rbWq0sTHOdliztfVlO3xwv7t8/OhHPmyF2oJ/+9vf+qad&#10;O3Pez+Bgz8iG221Xu2axuooN8dQXfMSFOtKuHUWKbwH3Ep95+jJ+y8n0WyniuW5mngSn5Ou3HeKb&#10;5Eel/Ham201Q+obA98ik8tKGHXjOd6Cbrv6d9CH/drJN557zmcdFR7TcnlQ0dg0iz1XOKuF/bsY1&#10;zrt2h+ts3JAOXR/2/TRTMzNWL76Hjl2d3dZQaBTn1Ip+ozY1PmWzk3M2MzktWbhqY8NjvhGclW7w&#10;Pzk54StpC3PzNnJ1xBanlpVPldVu1lh13tytcnEuRPDeuu3atc3bBa57d2zbKczViKbfE49dsMWF&#10;ZcOJTDW29tRK7QZtfuw7EC5UQdoSm16ps+PSPxK4pt7Ok44u3fNnNwUgknu68nAjkCjlWxYykD43&#10;O0iVFhsQ3zfklz4VZHaGz3cif8rMPgjqSN/Ulh0A6BntBg5kZYVFKc9jY8WtBkZHhq1XfdWRBx+w&#10;Pbt2uv8XbNRb1IZYLUO76eWTDPBNwCpYUbSbEi0nxyZ91W1yZMKuXbzq7nrZSzgzMW2j10fs7Knz&#10;Nina4ybYoCOVQY3s5VderPz56t+G2mzB7rzrdt9s/viHHrMzp89L1k3a88+9YFeujEh2FlUGrAZY&#10;/YOGaKEDB95HoWHVTzTT4hS/F201wk9BepBxnIMvW+QXAa7/miHTEWhu5gwNjQM0hpiZm9YDVmbm&#10;nO/iW9hURKuMWqQX/aEIpCtPOT+IjBkD5XYrdLlMhqasyLB6RrtlpXx5dcGGhq/b/oN7rUE05JT/&#10;69eu2/QMRzrQ+/EN2niSL/xUQBLhOnpeNF9UOZfUhkbUtlc01rp+eUg0HLdTJ07ZrMZbyM91zgTc&#10;CKlm+g1LUWJ4OKMQUXTgwH6XDw8//Ija95KtLhfthz/4kXhnRuWmL1HtKZQjQm2evaneEPQ+/ExG&#10;5K16ev31O/rNuBf86aXQ+8KtLvwmD+RoU2OTrzKRgr1/7MHK34qaR76UXZcbQjn4Pb3DbfLNgXbn&#10;9OPBze+kkKrg8FN86WWJwKZ7VqRYOaUd4sZ9ZlbjWwnVq9eu+N40Vh/279tr165ftRGNqakrJXB3&#10;57ynrNzplmjCXpSFuQVf1WRP6vTErA15nzlvc9OLNj0+q3Z73a6cvWyLM0u2MLlgNcUoL/K2Floq&#10;KLeQl8JvY3OtHXnkIXds8bGPf9TlB8cqnDl92sdEyIhs7UCdCnX1ktOdyrNGY/IWm9W34X32pLNv&#10;mHiDxko4I2AsxioM/Q3zA66B41hpIUP29GaUAYw1HzrygCPz4KGDgVMBsh3cAM4n+j79O3wl7tVN&#10;8op05IaToSmN7QFWZvzNsZFRpQpmG7l+rXS4DeYInW1xwA7nkdSroQEsG51Kh9Xg8Whwx3aPY1aT&#10;YUHIunItTGsuXjrnm7qA3bv3+jvA7//+72sSE4dr/e/+9t9Ro1BJBadPHfNlK4ClsV5NeAAG0ydP&#10;xHfZeFRbU+dxmsOevQc9fnD/AWdg4PqVq5bPVGHp6/DhSDOr8n/j29/yeG/foH3+S19K8W02w+ZY&#10;wfkLl+z4yfgWvrU30kFwfAuBBLCUmj7lDO+NXCAyKD0IN4lxCSyEtqBQu2kH9sbBR8/+4NsaSET6&#10;/+Qf/K46hBaPLy+FFwgArxCT6ngAlm97+wY83tDQqEaTWUCQWh7iCZ/7Htc333//fY+TXz6gCfOg&#10;V155xeNMUn7hF37B43iXyEt2AJvqgX/8j/+xff3rX/c4jhtgMsAbOAIsQS4z15wGyPd/FpSn3zIn&#10;iTrka05CQ8qH/u3Ys9vu1iQYaGhspu+NuCa2GQ/45xcxPF6lieKbr73u8VkJiwN793kcvoiGZ7Yq&#10;Pslx6stEBGCAlu9TnlJ9U8MFuOZJIEv1+dBM2tPrb77hcQTOz8JPOU5z/UmT7xPfOpTtxvsSJR6H&#10;/9g4DeQyZ0i39ZyBRjxrrK+2+kK8e/99d9nTTz7ucXjlr7/xPY+fPX/BJHsdOM8A1x8AtKhOdYYl&#10;N5IcqasvWGtbh8fxaU+HCLCUvbwYB2JuarK+ezBkx4AGEKfPxKQZ86FPPPMxjz/88MN25kwcKve1&#10;r/2pL2UDnEmV0CMhC39E+UHnFn71w13tRJ4Z4nkZPnPym0Cy0yH4bytRpkt5PhFPBfqZUJY+5Vme&#10;N+XJaYD4zZUBR+CZ9Fv3VS8mpQI66ap0oC+KoRq8nQi27xy0T33uUx5vbWm3b33zux5/+9333GkF&#10;gHlmU3PI+rPnzvkSPsChcwywAMw2E4uJ5ltlWJxfsuJcHGS2saoOFc2LwB05+EkwyKw6e/Sxhzz+&#10;uc99Vu0q5Nof//Gf2GU88gj88NLNqCOQsr8B/z5hUZkCmJxlWmy1q1yum4H7DOUy3JhuC+flkNPA&#10;C1vfpRz5iulQ3C/Pj5pnKL9PLJeTKxM6oFmTvEHOBhFQXzbPA5icaczgwDk9zelwTJR/v/Tl6LdG&#10;xsfsz//iLz3+1nvvlw6rXhX+cZYD1GqAktum80+KM4lqbIq+GbnBIalAUe01H5S5polQTWoMYY4U&#10;/Nbb12mf/fSnPY4p47f/OvjqJz95VSI30YtN4anv5AuYTAHgJOMB5ObyoMwo0ZEJzi3o4uUvw3m5&#10;PMxt818XMkl5t6sr5BVeKLP3ydEJyX8mcwLaSs7ev5+FqSAceMT9LIsoJyZ5QAze435NNXQJOVZb&#10;t2Ed7dG+PvmZT9revXEw9ptvvWMvCo/A4spyHI4twIlLXeqb6feR0UBVXcE9jgGFhibJ/ajYisYu&#10;0A/AFEpDUI9vFjFfDDrimCAfRlmndvr0Rz7s8fs1Njt/Ng4y/uY3vuXjIICqxoGmKMLqSnVfE81x&#10;FAGU4wEZtbYe8gRVWonuDlEv2lG+D09mx0T0nd6HCxznZcBkDijnh3Lw/FI5eZ5lkcMNZfhpuLGM&#10;W+D5pPoiS3K7AH8aIXi8RijYti3aMpOHI4884vHX3jxqf/pnf+HxIU0e6huDXrUFcLhVfjcpFcBv&#10;eTzEYZsoXAE8lhVXQt6u41RgOX1Xr6UuXZMUZjiRz8D2Pvv8F2Kcd98D94qWf+Vxxnudnd0eP3ni&#10;jJ07F2PlpkaNuXviMOvVtXV34gGg/KasAOaIOBYA8FScx+6Ot9TXrq2h+AhcleOTseZv/fbf9TiH&#10;ZuZWRPocL+cHZEamHYp80gHTmjSePX3O4xya+dOSogIVqEAFKlCBClSgAhWoQAV+DsCnPjNjY5t5&#10;FjQ6fN1dqQFzMzPW2samOM3uBgZ8UzXAhvMxNBaComZNmPYAzKjTRMxXUa4Ph8Ztfj7cPQJo/HEg&#10;APzBP/tn9tBDoa37zd/4Dd/4BVy6eN4WF0NDxGv4yAcwg7p+PfI8fPCQZrahgeLU46wFYIkMsxeA&#10;DVgzuFcWUAaWtzy+MGvf/d4PPN7e2WFf/NKXPd7TO2jzS2FqxQzQNZECtBhJwaIZdGmyH1q5FAfy&#10;7Dpmo1FfJqm4Ocw/Lp4769F/+k//O+vqavP4P/xP/kFa4lYdVxY184xZ96rKkjWk5NfSEulxouBr&#10;iQI077kMaH6yppL7584FHdmotXv3bo+zYla+MvOpT4XGlhUy30QqgBfyysw/+kf/6N/rygxpc3qu&#10;aHoA8s4zcM6y4HR6oKGl1dq6w9yuq6/f+jmtXIADiFz3evEhJocAKyu4KgVaGprs+FvveHxMvHFw&#10;X6zM4I4YvACYIea6g/tc/pb65hto8UEawIyTlpYme+SxRz0+MjJmx44d8zjvkSZriMvzof5ZE8N3&#10;b8Bponc5Ponn75XjEY0hrhQBlrKzltjzSWn8tapIU1vHsn9o5laWF+zB++/2+Mc+9jE/aRj48fMv&#10;2pVrOJTQu3UF8VzSwKkmtUkjiDYQ0zwAd8GcRg0gL7JKEzNKTCwAtLyDAyE7urqb7dr10ABhZvH0&#10;k6EdbGpqsaOvv+Xxd94+ZrWpnTc3t5baOWflhKviwEPGCWZ0aOyB8pWZgJ/GZwl/gpvxfKtn5feA&#10;8t83PwPK8+Ga49wv10Dn/Llu8ceW4wve46wkwN1tl0C8VRPpOdNr3UKOtLe32F333eXxxx9/3H78&#10;wk88/tab75a0tt1d/ZL10a6uXBna4vVqTH+jPKw64oQFWFP+Jdf7tXW+CgOsLa9YIa8Uixc2El/t&#10;2rPTnngiVvx27txpP37uxx5/++13JVtz3avErxk/mOZEnG9lwDS4XAsIn+V4OT5xTZrjGSIe5SxP&#10;H9ct/H8wZFronaT15N38jRu+RSj7nYEq5e8Cm+uBT2QOG8EBNJGYeDuofpwW79HNotVg1yJgA+9j&#10;HwqN7979++3947Gq+cKLL4tk0R6X1C5qqkNuYlqbWQmeyrISnirxWNmqsTebvCJBXUtp1lTWaGv7&#10;9+2xZ575qMfp07///R96/LrkRFNTq8f9rLhEC451uEFe5bjyz1pefaDUn0Wb3UqfgTxYs8lQ/uzm&#10;lehbwa3owgpHU1PgjdWRa2llbGZuVjiPMqCVzqsrgbO4T35ZvETecR/IKz9ASRZR19Qu2tob9Dva&#10;Ghr0D33oQx5n4/3X/zy0+Jzfhyk1wJEVeTWGPjGxj6+a5/aCrVi2HqEs/j0Bd5sZOwgw8cNkEXCz&#10;q1QBXK5/7OOf9Dj97ysvxerQhQuXlC7V1//PwMpk/q74wh0A6CI8sILgcVFrTf1qjm+tjm6U+jVk&#10;S6YL9MQSCMBxDlsaAO7nNN6Hpio6T6X7TosUB8rpdauVGefDMv7JcKt7QORf9izhzY8iSauL7gq5&#10;EIXjtP37H7rf4/sPHrA//pOvefz4sZPqN6MPbWvr8G0YAH0o58QBbiaa2h1fqa6JtkybxXFExFXD&#10;1JbhNTbzA7job0lj94cfeUj4DKuk0fERe+5H0U67unqsrzfG1leuXLcrl2NsXV9osoaGGOuPDI/b&#10;xYvRL3PuXrbggpKZZ8Br5u1yvDkdUnK/nfoFX5n5ra2VGc7xA2i7KZvIp4TP/E3V11dm4jcmtZiX&#10;AazMeO7LU9ObDPCBsZFRDb5i0LK6slQaRHLFdATA3//iciCtSpkziQHYr5GFyYKeZy8U2GnnQSr1&#10;4xBB4J/9wR/a3ffe4/Evf+mLyicaGnbYV66HqRuNuKcvhDyVyvs6erp6Sx0uZ89wSCCAN6Vcd+qS&#10;ywBiOjpi4HT58kX70Y9+5PEdu3Y7QgFsBFnSBfAskwcPHLSYG0g5YulwMxGBkixRI15eDQFSVVXn&#10;ZQKKKi/7h4Cv/fG/sP7+8DD29//+3y8RrlgML24A9ct1xByhwJ4O4nlyJADfuYOA0Ll8lI09DwAH&#10;J1IfAAY4evSoxzHBY8AK3HfffTd0BLcyM2NymJkVfOTvAhk/XH+KoW8B+V2uedJCPJtpgft8Hxzj&#10;dQ7YdfCg7dwTE7NaTTan5qKOs5o8Z3OY/t6+Et2vXL3kS+1Aj4TGmeMnPT6qiRkmicBuCfD5lI9P&#10;ZjhLQcAEJ+Oksb6p1IkgzHK9bq5r5nM88zFwBJgQvHcsTP7Ij7qVsc0Ned0Kd1w/aDJTnj7HuebB&#10;Lpyz9UY5vcQ3iY2qNECqSRMb9qHt3R2mX8888xE3PwLe0iTw5VfDVG5qGk9ZwU81GjgV8ZAjWFpZ&#10;LdGVjr+YlsuhY25LXNkrA2Bq0TcYbaOjs9FGRq96nIn1ow/HRPDM6QsSvi97fGJ82loaQ8jC03mp&#10;nfOufMIk4Pt5oBkDpGgPN+OtvEMqx1uGSBPvcD/Xy3Gb2li+dzOU53MzlOeZ4/6tRJt8DyiPe71S&#10;vp4+lYE65nSkyUXi0NHiesgyBsF7D0ab+cpXvmLvp4n1j5/7iS3Ph3wZHNhljcnM7PLl6+7RCiBv&#10;JosA+ee6M6nB1ADwg/bSqGptdVlyNOFHfNXcGm3y8Sc/ZAcPhukIHdBbb8QEdej6mP7PuNU1DYDo&#10;0DONYt9NriM8t0WvNN72eKYHZcwD6HJ5HXnE7/L0xLMy7GYoYxO9GnjwfEqd+hbE/VvTPvcNNwPe&#10;LAG8hHIODIAMYu+DgwRFXTIdBK9pHuF26r2pX6T/qsK2RYCS7syFGHysqF1ijglUcw5NEgn4Ocrt&#10;kQEw7ROg2WS5v+FmR/HdQj0H5oWyp1hcsT27w1SavmNwMJRJ3/nO9+z99457HA+QpT5KdMimdNFf&#10;biEiyzS+k+nkfV/JbIwC5zS8H/e5ZtMyINMRyHzys+CGNClPZDv7ZQH2OpYmM+ovc3q+Uz44zjzD&#10;3cyr5bxEmjyZufGbwneazNQ3MIGPNtjUVLBPfjImEo899pg9+9zzHv/+979fGoctaqyDCSCAlyv2&#10;sADeJyWFjpco1ascN/W1nF0XMpM9kvkRCpD2pJD+8pe/pAlN0PetN9+x556NMjChwJAZyH00QL2q&#10;akP2UhbGOwBsnb/Mfpn1pKCF1uALcJwkOpJnOW9wMCTAGAUaANQl45G0ufyO84g6zm/AdZIDQJ7M&#10;8Dx7zQt6xdvl8ZvhhjxTzRiXZL6tVpz9IgAKpmIaH+ON9857QpH0uc99xk6ePuXx559/3q5ei8kD&#10;SnO8/gEoH2trtyYt+as00c2EW7ZX5DaLIjKbEzs+SgoI9j6FsvaTn/y4ZEGMh77xjb/0w64Btnz0&#10;dofMOXf2UsmcrLW13dpaOaAdU7QZO58WN/CGmOVe7IHK39rqjxzKUZhug9YqNmYJbp7McK4RwNio&#10;fFxUPpnJt+GT8slMNkGvmJlVoAIVqEAFKlCBClSgAhX4uQWfKl08eXzztdde8xtvv/22TSQTsvrC&#10;lqkVs8S8pL+0uFLaOMqms7WkveZk8AwsledZK++ieQLw4DG3ECZk77z9nt17770ev+PO20rfRTM1&#10;Nx9eCoDatDnZy5BmpJxhkPNntYYZbcDWsjnazqxFaGgoGKfhApxRw0nYwO233+4zReDSpSu++gCw&#10;2pRn45HbFpRmgGhjblCxx8yT/1eTNpNl/kJa2l1Z3jIhO3bsPdu9Z6fHP/+Fv2FXrsTmK2bNxZSG&#10;7+f64vUCTxIAGoq8SsC5ElnLhsajmEyqMLvJ92s0k88rDJj/5WVbzAZ/7dd+zePlZmbknzVB5WZm&#10;4CZresBxudYn44pruXbjRo3GFuQ05JHLVp4fzzMdnQ+TiWNje7sVWsIkr7mryzp706qdap/fbxKt&#10;6+tCw8jqygreUATV4t/333vP41MTk7Z/T2y23Ld3d2gdBMXlldLGSFYQy3GyVcdbr8xgppHx1t7R&#10;ak9/OEylWKJ/8803PU6deKf8/VxP4uX5bX1vC6c/HQ8aA3lFrzxPyr2VZ7WKmN/dWpmJJfLEZ5tF&#10;61LZgSefesyeeeYZj7929E179tkwDRoaHhN/RT0xI/FNvgJONc5lDnkR8TVfIQngPrpagJWZ7bvD&#10;tKl/sMOKq6H9xfQxa4ae+9FP7OUXYiVxeamodhllc/O5xDfOP0kD53VNGp1y8wmgHG83alIzfrYg&#10;4w/geW5LQDluc30/CHi3vAzl383vZp4AystCvPx3Tl/+Ta9LWfFz+nDwkPBQvW69Az0e//wXPudm&#10;XsCPnn3eTh4LTWF/305rqA9Zf/rU+dIKOKteq5xBJqC+GQ+UeaMk+5D1ica+ehD3e7rb7akPP+Fx&#10;+AhzS+AP//m/kAwOraSvqiUepuxZ0xxtOWjKt7bqrJaeSEH61CV5PJtnlNPuZlxlIH3GFVAe/2CI&#10;fMvzB/JK4M2QV9t+GuJ9ypNXbNCMZ7og269cjA3onLmERz6AhbCG1BcuLS94nwb8yq/8iu3ZF+eF&#10;vfraUXvu+Rc9Pjkzq3ei7zHhmHOYABZMs1kmKClVR+2VvgKoNhyhRD9UUyskp5UEeCqvOP/yL/+y&#10;XboYq6l/9Ed/6l4yAffsVK4RTwwK79yaHuKfpHstpwvXW6W/mVblq14fSMey8pRAvFo610bxnp5o&#10;I5iZDeEJVMBZbLk/APLGeueBlCeWGOXlzDI57uXybGnxqa/jVFBdUH2TkxKaVnYa88Vf+hvWlFah&#10;//qv/9peeukljw8Pc+5X5On9UKo8cc4OAmgHeXxQjg8WDnIZOO8JEyWg0FjjTg+A3/7t37K33nrb&#10;49/77g9KZsbIg/LN/cXU8Mg/15dVqzhnJgBnN35VmljpI06rSGW29VJ/BG/UpJVexmx33x2mzqzi&#10;ZsdEyIQ8VvDvplXNcqBs5XXO3rGALVyJFonfgJyea8idSBP0+2nI1jikz2m4lhYjFcdjHcAq8p49&#10;uzz+u7/790urE3/2Z39mP/lJ0JSV7+Jyrkv5ivHWSuYGeE24pY1ieg/weDPv+lcfnsvT3tpiX/zi&#10;Fzz+6GMP21tvhFXF1772NR+zA/fee791dYd10Dtvv2+nToXVUFtrhw0OxuocXibzGXm+Qpb6VrWE&#10;rbi+mU1G/fupDF64MjynJBpvPyQ++22Pf+YznzHOigTWNNbNNKXeUfPg2SxL4RPSAYzZyldmPP3R&#10;l1/cfPnlMOU4efJEqSG0NDVsLTsrMMkAltW5ZYSzRwUPUMB6Uc/T/fKlSOI3dIKJya/hIjTZ9cWh&#10;jnGfjrE22WPPzs+UOtY6DRRLzKZOL8fJM1cQ++ucPwf/iJs97o0opWcJjsOwAMzT9u+PQe3MzJwG&#10;v2nwKtQsJZMzvEikNifBtcVg2Pxn5oG/833F9Jc4Gw5PQg9hkgc25y+c9YOQACYSk1MxeWOikRss&#10;kOsFZByyxF4SViJ+rhdlLh3wpW/mDguPU1mIkV8uM3ShQwI4xCh77uI7me43T2ZyHckjfxfIeXLd&#10;wsPW/Q8C0uZ6kd+t8mEJVz88viF8riczk/qWVtuhiQgwOLC95OmKfVK1yb4XO3S8uACjQ9fdwx2A&#10;C0TMCYC9u3e6pw5gGe8vCbcTo2M2hZvFBLnBgspb1kt8lyczXd0d9vGPf9zjZ89dKO1TAqhXpgfx&#10;GwR0qidwK1yUxyN9ebva4pUPhJTeIQkj+DhZ1qk9C6+p7XGA5t/6jb/lcYr7tT8JPjh69K2SaRku&#10;kVNVvCwlPlOdcjlpP+5aUcBhpaVBgDr0gW3Jg9ChXdbTG3FMLM6ePO/xHz37ol28EAOLKkOOBH5X&#10;loulpW1wkjsqvpnNCaLTSYUrA9BKAOC9zMeeT3qQ6wGQ56143b+VM/oZkNt8JN0qZwbyyL/L75fH&#10;4ZH8rWgnUT737pWIV54mfcwBC9zGpqD7HXffYV/55fCCxUT/+edi/8z4qNpMbSgJTpw4ZfNJAeBl&#10;SLh1HCTa8a3SAFTtMXfwdKipb7LDt+2zX/u1X/U4ruG/8+2w1f6rv/pWyUbc61Kio/JNLMxnSzb6&#10;elCO54wWL1oi083pb4XHD7r/rwOk3aLjTeXZYo0bQF+La1nacvDb6VFXX7ft2hWDHnB7IXmRYu9o&#10;XdojhJiU5PA4bbYutdOnnnrKHns8Jo28+/0fPuvxo2+8pclQyLJqDXRxcASAszzxo//WL4+TlgP5&#10;AAa6m2nPlVWtqD+O6LbtvSUPmI888oh99zvxLfbLjI1G/6EilJodKM4mZ+AhtyPaV+Zhx0MiBbi8&#10;VVsDboXH8ncdPoikiW+BnGTLg5pAN3HJDOzZt9dG/MDpUGjlcY9/KxdB16rkec/LlcumCmfcApkn&#10;oUtmN3C7lve6aXKYJ6W0nYHe8Nz6kY8+bR/96Ec8zqDtv/9///ceP3PmgtqLRwPPW9VSFeID9P1r&#10;2cxYtzI6fX9FHkOovJj/A/v27bZf+HyY2jOh/su/DM94r7/2hisbAOeZ1Hcwhshth71LaS5GZRVS&#10;41fB8qQF2ZBlMveyrKAMpfarwVEuG4rkrOQ+efLklkdRZEXGsyAPfG/FFxnyZCZoFIggnsdzN0Mu&#10;Q/Bn5FsuJ7hXknVAGl9yPysLGFcVkhAkn56eUNh98Ut/0554MvZEcSzJN/7qmx4/fTr6OgdVKX/P&#10;80z4AXM1SWnImLXEu+yhS5OZVU1wGtI+1TvuOORKDoB92N/99nc8/vrrb1pzU0yS6WcHNG4CUIKc&#10;TN57W5rbxBMxuYX3s2c/V4Jn5vMGnsugkFECPkptTeUq4Y62H7EbJjOf/XQJ57SRrJ0CB5l24DBP&#10;esFtHhNXzMwqUIEKVKACFahABSpQgQr8bwJ8unPs+NubecMbmumSRylNmPIsiNlW+Qw1A7PlrKFj&#10;OTYvFeLxJJuBAHnJkfNRsknPD5591gpJk83qRP9AaCVqNbtjUynA4VWraYmS8yp89iZYnlssacHx&#10;pMOGYCC8t0Q5WY5bSqs6eDbKpm7MNi9fDrOuS5ev2O13hOeMbYPbrbY+vosnnuWkkQEPue6c5VGu&#10;XSIAaO2yRkZzylKcsyHyKkpdTa2bBwAvvfSi8g/t5KOPPlragMdsPG8kA2Ul/AtyGarTUiWQtQeA&#10;m+8kPFfZ1iYxodxntAD4yzPtc+fOlRwAgP/yjXYfZGZWrjW4lQaNazmflJevHMrT5LIB5fczsDKz&#10;nvBcU99QOragWvSMA1vDI8haModhWTov8+IZK3v+mBwds5XkrQ6uzb7sbzt00A+RAtZWVksrgVcu&#10;XXYPbkAxVCYex9Qg8zxQKnPZykxfX5994hOf8DjaAw4fzUD6cnxlHiqv+81p8jPSZryXpy/PB8hp&#10;uJ/zKU9fTjs0TdkkCUjKJuvv77JPfya83WEm9NLLsbr0jW98065cDvMDtK7Z7AEops152VsSwEpi&#10;NpEEsiaeQxwPH4rl7I989Em77bagB9rMv/yL8IX/xtF3bCUtwXN2DnwNsAmwxN8baJEDKEnWAgpb&#10;aktRtsCDRx1y/OaVmSxfboZb8Xo5Pv91IL+X4Wb6ZbjV/XLalj8nnmVNeRpW6UrJdE1Wlza4vcc+&#10;m2iKScu1tFL58suv2shonP1y7P1TNjObvUmyiuhR5ScaplWacuDMGXANwEstadP/0x9+3D7/+dDi&#10;nzp12v74j/7c45cvXVWbDzqC/+zIIW/sBKKOGedbWlLgVvjhXr7PvfI0t7p/8/Py/DPcnE+GwPNW&#10;Wf9VUJ61Z5ey5HZuJvR9+YwR+otTJ8JRCY5Mcn+MOVtWCuN8Id/v6GyzT34sVoGPPHrE3kgmJZw9&#10;w0G4AAezZjq6Q4fEz4VCkwoRBVpd3VDRop1iHlNdE22huLbgZ1EBTzz5SMlhDibN//wP/9jjlyQr&#10;OXAb4CC+3EeBw6yhL8cn1hM3oDzhhGs+dBHIdLmZRuX5lMMtyOWQTd2AjEMOm87pedyXVmb2HTxg&#10;o2UrM3nFH/zl73LNKzPwwwe1z9JqANRO95ElWZwQryuZ0auOqe6doulHP/yUxz/84Q/bd7+bz/D5&#10;Sclc01d7klzlm9nEHPGXUcWibR5P0NYyz8BjvclE++Mff8aefvppj+MY6fnnnvP40HDyqCegaWZP&#10;ktAhy17w7+MOwZpbQESaqGOqpOR8lqve1yQ8kE+mKfXO93H6hKUIgMdVTP0ylMvnW1l3lvMITTSz&#10;Erf1ZY877dK3gFIZdM1lJp7TcM1pgs5l30jpvR/Jbae6zvHroLozBgF27txuf+vXvuLxbuE+0/Rf&#10;qp1mJyuUOReNsmS+pd7ZnBurGbdWAZAJaWWmtlBtg2kM/ZWv/HLJdPB73/ue/eB74fAKXLYkRy+P&#10;fuixZBGlflYy49j74RERT6H796eVmZW10nhxZhZZQv0DSrgt/ReXrf6ofOyq+4Eee+ihB+13fidW&#10;Zj796U+X5gykz+3IaZTzFO7LTVUz793SzGx8ZnQzD2QxAykJT+WWMyezvA8BKGcAPgDwkdJESDTO&#10;5jpB7yA6yDl/MZbQ//v/4fdLAvyXfumXrLcvbFYxV8seayBWdbZbEGQm2VA+W9/a8oRRtYEpSiCH&#10;5Tj2iAC0w2w6hevpbIOKu7k86Ny+fbuwFfkwwM4NB6bKg+PyRgpuMmIhcr6P6U2GTY28s0cyJjN5&#10;yfTrf/Ynejc68S/98pdLbqPX19dKg3saX86fb+X8a2q3JpZB6KAFh5xlG/L6uobSngXKlunIHpBc&#10;93feeadUd1xklzy/CfKg/IO8mQHl8XJ+uNX9DwLqVP5urjs8lcuMN6N8v9CggVLar1XUa3nQTNLs&#10;gtkhf5cWkfJhZTZPqkWY0kGid991h09iACbkGQ8Xzp6zK9djks/kJXc0HESXJzM31E95Z57EC1j2&#10;TEODe+GFFzxOnW7GT3ke+dkH4bD8/XJeJE3GF/F8v1z48155/ilJ0CBNADBTzHNlOtkdO8J1IwOY&#10;bNP/5tvvuDcWAG9UuOYF4lvpZeEqT0DDjWrUge/mtkR5H3sszAl+/W/9asns8rnnfuwnwwPXh0dK&#10;pkeeveQQQJvPLn0Dhx5V/nwp6oKCIX3Kn+d4XOPdchxSnpvxBZB/jgOZHo63/OF/DSinS3mcvHM+&#10;5fmVx8u/9dNpIh8gl5OBUeYHOrumpMipb6gpebn53C981u44HHstOJzu+Rdjwv2Tl162meloA+SQ&#10;ZQo/cv51ao/ZjBX77YxzPFLu3h188uVf+ZJ1JxML7O//+hvReVPerHyij8lKCHiv3FPj1gD0xslM&#10;OeTy3Io+wM3xjHPgg/K8FZTTKOBnv1tWnBvAv59MRLJpJNDR1VnyrggPYl4DMJDOZUYm5r0o3qkn&#10;u3n4/LFHHvb4L4im9ekQTAZLL70UCoiFxWWl86itsE8p9dmwiB9WKlBPrj4q+ITDE/M+OiYzu/dE&#10;//SFX/ys7Usu7X/w/WftO98LMzMOVCwkj2r0WZn3APZ7+lWXW+GFeyVSCzIty/FdTl8g/y7/DnBL&#10;kt6Y5NYgtA70x/jj4KFDpT0z9HmlwyKVd6YF8icPXinDzeXIcAP/pXZK2XP5uWae52iKYjI/W11d&#10;tv17ox395t/+jdJ+nm9961ulvmRe/VRprKDv5LGCchWfRHmgc2Z5BsxZocuhznkCg0JzaiomDP/s&#10;n/2hnTkV5kYcmFgqvzLJkxnqmqnBN8tNQ/MT37Obx3CCvA/YYev2LYGjPsonM9n71g0es4APoGtC&#10;rXf9ufjcYjzlccd5Qoog1/FmGuY2Qtr8LK5b6Tg0G/D6pnEfSfI4IORwyEY8mz35dJiZffrTn7Sp&#10;dGzIH/3RH9npUzEoX14u8zInvtiir/rTNL7hXh7oY5qYhrs2sK1X47lQanz0ox+18+djnP2Xf/kN&#10;e/ut8KZaXCmWDsrkQOqB5K30zbeO2ptvxLEVra0tJc+T1Dcf1cIcQVLQ40AJt47cnyZq3NpKn81x&#10;jxxhMvM7Hv/Upz5ZqiOm6De0+RTl3q0mM5Sn3DXzFkUrUIEKVKACFahABSpQgQpU4OcIfOr5e1/9&#10;va+urK5adU21n9fBQVHM+pc4tHG1aMtorTX9wrc96fAjz7Pl5ZW4t7LipjmYqHFoz5KuKyvLrlXi&#10;PpoNZniYd83Oztn5C+d9heDll1/xjaHMvDjnBM0EcUx+OOSS99GBMyMtqhzzC4vKo+iBzVZ4ZcAk&#10;BQ84cwv6lmadbGpdLRbdvIwlUOJoulaLlDnKc/r0KV+uHR0dsbbWVjvyyBHXKGr+Z9NTUyr/oq0o&#10;HQcP4pedOjGjXVF9Kceq8EGcdDwjvpLw4LhQGr6PAwE2uhIHbwsq4+jYmC3ovRd//IJ/b0V5Pf3h&#10;p6y+sV44NpucmvS8/B3lS3lL+E2Bs2i2fquslEdpFoQfaLWsODhC08lKFrjM6dnozjkzbOZilYiN&#10;dsx22XzK8wxoFtBgvPjii3b8eJwfwCpX1ihBpxy/GT7o/q2gPB80IOVxgN/up15hQ4HVJmhKvVjW&#10;xpSR4If2MZNXQKMRAW32hs/wq/SHP3M0wb5pWklZzmaWXy++mxAu4MnxsXGbn5n1s45YkoVWro1R&#10;OXCkQHl8cUcZEM9l9qA/XwLWPQ5jPXT4kNpUjU1NTrrmGyivY74CN+cFTaAB1/L04CtDpE2VVsh1&#10;Lk/Hb4B7xPlJduCgPK0n30TvgjMAfVPPNoTTuflZb7NDQ8P28MOPKH213XP33Wpza7Zn9273DIgH&#10;OOxl8KZTKoMC5g05sHGZhS0lU1wf0wd7uprtIbX7zrZ2u/eee+3s6Qs2OT5l3/iX37Qrl67Z/OyC&#10;2hvlilDj5VUdVObwgBXlhz65Lmh5gj5R7/xOZBJA/SkFkN8DyMdpLQDv5MVz4uV8ym/uEwDu52c/&#10;C8rT5e8SbqZpfpa/zTVrr7aeUTZ4Y0trCGCiC55ra2qdH6v1nFUUzk4ijvyam5mzqYlpW5idsc6O&#10;TvH+pO3evUvPVqynu8vOnD1ti5Jr+pRjCXzDL5SSNlSjeKP4PJ4Js6ycQmel275j0D7ykac9v/vu&#10;v89OnjwlWTNjr7zymn8HcDPNDbxlhQafcgLBK4FzIHg02kIO8SjwdjOu/EnpXuDm5pD5gDTleC+P&#10;3wrK6R9xj4oumTf4dnnYKmN54LtspI6ybEFrS6to0eGYADdT6gfALX0m54fxLmbT8La+pjQKap+s&#10;7pDXxlrRZoRnPHY+9NB91tLcZLt37bTx0TEb6O+zkaEhN51GYw+eC5It0MzlvP64R9loV3zXLSAw&#10;+5Bs3b5z0D7+iWd8RYZN/1cuX/W+BnNTvkk/WaeyBT9GPWFJygU9yZ+8ndZUUABd4WmXDdxUvUjH&#10;FT71MkFH8MU1vZjzz+BxIYU7ftfziWsO/I4cVY7EA6V7iuTsGjWe2FRePT29GgdMq+6bNj+34LKu&#10;lJ+/Hy9QR7yheRlTO3U+ypkqUAfHa03EaTtk5KtVShurkXWKa3yFAwbaxFr0WRub6z7OatDY4Mmn&#10;n7bWtjaNEwp2ffi6dXZ1qv8eUx9IG1pXXcgvSgZtoSv4ZSWG5+AJM073JSEeePKJJ+yTn/iEZPge&#10;fd/su9/+nl26eMlOHD+hsdSir6ojqzMt+J/6Uj0CixNcy80FHY+qBxevpt/IQBtJv0mvAD7Ady53&#10;LTjU9+olW3bv3OXm4fTLjLE4uNRpp4/5F9I3MyB7fMN4ytvz1M8sIwnQIWgRKy7lvJTjWQ7ciudy&#10;CBkV+bIi444RNqE9gbrXqi71eq40whx0BMDz1SuX7fKly+4UYP++vdbU2OgyF0+AbW2MR1Z9TMKn&#10;ORiXgIyBntSPeMhE9fd81tb0XpPS1dmRI/eLps/Yrp3b7Zry++Y3v+1WIe+9e1xyBD6BVshx9QNr&#10;67ZLMrqzs9PrymH0w8ND6bv1Kl+3x+Gdmekp1YOx6orV6mbGM9ghwFLQm6DsSw/Kop4e3udvx/Zt&#10;9tCDD/n9g4cOOj0c10rD+APgt8fitoIi+kc7Q+4ByMbs6Y4VGspRgQpUoAIVqEAFKlCBClSgAj93&#10;4FPU/+y//s+/iuYbDRAuVdE2oIVmplzfUG+1dWhX2CsQz9Aa5JkrGxG58ptpab7vGSeNSdZaANyZ&#10;nJzy2RiuI/v7B3w2e+edd1hLa4un89m5ZoesvLBCwUoEmqJatEh8X/nUaFrK/htWIIqaqbH6wqya&#10;mSf1UCF8BldcW/GzWNAKsfJD/mjcWW0gPa570QrzzeyMwGfBKi6n5LpWg43HzBT5droSQtMUs3Vs&#10;QpmJ67ZmiNWOO9cmKCNm8mhJ0IShcWO14I2jR7085PHIo49YXVqVop7cI+5akZQ/wXGj4JoYCihg&#10;lu5Y1cXrne6xryNWzlZdA+oaOCXCzhA7VGb/rMTcdVecTsseD9KSBsia4A9amQHK4+XwQfc/CPgW&#10;9eFKObMWlt9c0U40tzS7y8b6hkafqfuzQsHTwxfNLa3WqGc4BGB1hPt+LdTqnQYriI+roJfedTwK&#10;t9ghk393d5fv7+L++tq6rUJ3fWV+cWFrtYoXVS/ogttLVomIA7xHnUlCuYhzLs6BA2EDz2oPdqeZ&#10;Z8qvN0PGXaYvabiX0/JeOcBLkV8OsbrAPQL5UEeulM1XqlJ+tJmb04u1XCOJ9rymrib2RtDWVlfc&#10;AQfnM8Ez7J9BU8tK6Jx4qrm5yVczWRkk37XiuuhCXdhTp//1DaqGZnD79m5rb2uyhx980J568nHb&#10;sWO7FeoK9pMXXrHRkTE7cey0rahto9WivcPXlB96rq7Qzs1QbHq79n0xUUenAR/hn8f5bpYLTr6f&#10;Aq9zwgEh58H3CPk3zzLk+7xbHs9pCRnK72U6EKJMW6GcBuUBuPkaeQVO8rciT+qqeiQaw0E8Ven0&#10;PGQT2jVWlgmTkxO+aosjkL6+Xtu1Z6f19Hbb2MSIzc5N+4nkoSn0Tzgg18nPv6GA+hYe2btnl3V1&#10;dtjTTz1hH/3YM74Xcmpqxr7z7e/atavX7MRJ0XRZ5dMrbA4v50kcQYiEyitcy2da8ByINCHjwAFp&#10;Mn7KQ8ZhXCMtoRyQjeCG+7kM8GuGjNOM1/J4hngPHtniE0L+boYoA222/HeUn7T65f8IDZJPbBRG&#10;ttMH0EeRFo3quto17/iK1jr9WtQRvoca4H95ddEWl5esuLpsnZ3t7rhk584d1iDZuUvXmZlJ38DL&#10;kQesYnN2jXIK2eiyMto5fRj0QeYODPa4tvhTn/yEu5Rl9R6LC/bhjI6O2XvvHXNcENAYsyeDMtO3&#10;hBY4yumr517e4EYCUXAGZNwB4Civ1nCPFYIs28gvB5DGlXSu0Vce8Q7PyFOBbyj4Z11l7G+52360&#10;y35H6XhOYKWefNi7t6C+jjSs1ke9/HXvN3gvr1yUl8nr6vcjUB6vo66saNIPR7m5RHnAeUNjU5LN&#10;wp3S8NzxqbELvLCwOG89fd12feia3X774bSn4YBoPGzrxWXRuE5pi5K5lId3sVqhH4XPQyZQP6FJ&#10;461e9U1N9ulPf8pa1KfyDFfML4umbPTGJTt5wFteF/0gAJlv/Zri1LEUWN2Df6AnTC2I90V/8WzK&#10;Rs8jPbTaao98M3CCnMdih/yxJKEP3qLv1jdLbdDf2gKySVmpztEfw6P5PfIglNMs55sh1zvXPcdJ&#10;A61yedJj5wV91eP1fq5gxBlDVsGE8Lza3Mrqgo8Vl5YWbOeu7S5/77v/XuW16UeEYGmzMDcjHNSo&#10;rWGWAK7FE/pjxVb/e0Au0/+1tTXaPXcflvzuticef9Qamhqcz77+p3+u9nnC2+nc7JLGto1q17XW&#10;2CQZ4+KuSvJht/M6tMbyYmjouteJsVNPb5eS+FdtdmZa91kJwQKDd/VIv8tDBqdF2T2cNBAVK/oK&#10;JvkPDm5zJwDAoYOHIkEGfzducM1xHhD3diK+IU5flp1DsDLjc45/+F/+p1+ljJiZYQ5Fw1BqEUyC&#10;ShVTxJdaSRNB/4tAtEcmM/wkcxg8Mw2NPgqgCqgmTGi4z+RjfDwK8Nprr9vAQGwwvueeu4XwOAiT&#10;ZUUIQifT1CwiqIHg/QY5VV9X7wyKV508gWEwWxKqaeIAs1FOBkIhbJng6EMKQ8ND6lw1mdEfS7cH&#10;Dh500yWEGd8n/ZrwAKc6KlUHn0gpT/J1Rlag4yE9ZajB7EP1y3++RK5XXeDBPYrA0zOJMd57523V&#10;l01im/bwIw9H/VwQc3BcLGsjEH1Jj7vpCjCQYFM83/dN6XoGLSitC1mlwasU5lM4C2hrbYuJgCZr&#10;LMtlDxDgj4Ep9UF4wBwA33J8CTDH+3c9meF5DuA6C4oMxDNeuTLpGxSftDS3iE/usfrGBp+I4G3u&#10;wKGD1quB2GMfelzCYL9oecAnNN093X7/gQfut0OHDrlnD2g6MzvrvFhUJ8BSPTzQ29PrBz7iGcbN&#10;2cC72sL8wrwm00sqsMokPOd6MZmJTo1OCnMN8Z5wiBDmkFmu4JyGyqSbDYyXLl0qvQ++qbfzURku&#10;Mm8RwD+TB/LiN7QiTcZTzisPaIByHOa8eZ/DUaE9+dVp0oCSgA4pziLg23yT9hndgl71dzFvCDOA&#10;cETB4JcOr07tdJ8EL4dd7dm7x9vtvgP77MrVy8LriniO79IeI69a8aDjVMXcsa3bPvTYw74U/plP&#10;fdIFW0dHhyb3b/thf8PDIxpA0KHGRAHTiE2vNyVTOZRPVDc6JQd9I0zj2OBe73VEIFNHDQOpjOip&#10;ZAySvL3wL3AOcM0h4w36BL7q/Ep5oAnfzO9xL4dSWRJwr/wKsKQPLcgvt6+c583vA/k7APSnbAA0&#10;bWpi0l7n5rF62QdLsfyOoNe7JNV9BisA3OqdgGK8x3cxoZ1fmrcJyQTyu/u+O10m7dq1w6amJyQT&#10;emxag2BxvN6hLson5e3mmvoQ39q7b5d96tOf9AHWU08/bQtLiz4I+9Ov/5m98cbbGnSNuqkxgysG&#10;ysg5kYISeVniwOM8yAh8Ur7cRpBdpIMW/KZvYBATuPfqeTxD0JJrDIwZGHKlr8Lshnzyoch8A9zm&#10;934KUr7gjwxJw3sM9nmXPoOyQpN4xiSMvunG8pQV7wZwOinr5hbJrK4evcsG13UN4jjYmHZX1LuR&#10;yL32kZd+0R+tI//1t5E2jYO7Rcms8fERl/GcdfHIow/Y4LY+6+vvsumpcQ16umx+cdYH6AxWqqow&#10;UaJ2wr3K3iu52tzcYPffd4999Jmn/ayppz/8hAbUC46n73//B/bcj190L6A4z4EHwAf1R4FBXaFj&#10;mKup3KnsIWOiX4m2hXKqweUS6Xkv0yLoStmoKzS5MYCjQiHGAY2aCLS3dXh+yDUUcjyn7YMox7vk&#10;F3lFfn7D/3RHKNgKHcqHcvf1DbhpLWWem513BRdpdaNUNjLmOSXye755OdofeCXggCjLEGQSHuWi&#10;n1d9kTMKjE9ol9yjT/dJkHJRi5csA1fVtqg2evXyJTv+/vtqm9vtjjvv0Lip33bs3KZ2X+0mnctK&#10;w0DZfTTp2/DEukLRNRHIwQ0/++yRhx+2bdsGNZg8YsPXh3zS9uwPf2SjYxM+eAZHjjtB1NWjXg7w&#10;muUjcpRAX8qE2BWKmvhCA37n+oAPT6+YLqoft4goT+XnN/gGKNOFa4PyGBwY9N+TGqzOzsy6bHNz&#10;8v9/e/8d7Vt21feC6+R4c6wb6t7KuW4lVYGwCBIYIxnrCSGQCLZpHgKPHrRHG2T69XN3a/R448F4&#10;PfoPux8PDEbGwsYyyUIYngQPFJBQrKDK8VbdnMO5556cen7m2t/9m2fX/p1wQ1VdaX/PnXev39pr&#10;zTXXXDnstYwvQvngiLrCyMRooZAXIDOTn+Q52mWV0yxbLvNAeYP3xA8q07l4r3hTf6g9zXl3zsPx&#10;PrM7z/HFvZutN+/p6vUC5Tbn8zErp1OTY+nAa69ZemxLD9x/X3Hf4Xw6fuJYGl4zZOk+WvTnaDst&#10;HZn0MSJ9OD/FupzprrtvTu/5h+9ON91yU9p33z5vR8+cOZs+97m/TSPn2abN4NjKpMlGvLl4swOP&#10;lnd37b4+rV+30d9z4MVR6xdbAD6xTt+JeBA+nz6Qw8cnpj2uKBypLJZox9zlZyZzGdIjJo27Mjl2&#10;7dyZHiwGM0z45sGe+UTnBR94ZvXn3wK6y+1cnpjTgVrNNrMGDRo0aNCgQYMGDRpcs/CVmf/ho//j&#10;R5lJYyDER/KYAVs/NEJlCwkjUR+h2rtZX0rOswhatWAk56Nnc8+MAHbwZLsK7wBbn7Q09I1vPGqj&#10;0u32Lt9AzwyvY4EP9vmAn60qedWFcJk9ZxYcsFqDDIBZSW1l4yNHGCIDo3BmAn1G1sLwkamBj5ZZ&#10;beD32rXryiN6mUVxPZhfBouMMIkDY0pGgbzzMMyfk8UVnSAfhDz4lZnRv2Y7sGfkf5HZLOPx2BOP&#10;25PjhxfSww9/R+orbgGWP+CrO4Xe2N4HX34zW8csF2atPMFzanI6HT58xM/f3m8jVXTNMu3gwKC/&#10;h6+/278/u7c43Xnnnc6fo6G1MsM7ZIX/1dpmJjc80SX64UnYrn97yp6PWdnSxIzITbfemiZmptLg&#10;0FA6dfas3y7v28IsozFrOWVpxCrT+g0bfOWFbUhsqWGL5Jp1a1z/g8bvwuiFtInjLk2PW7Zv81lq&#10;0hp3kAmQLlwcTWNWHsgHJqjL6/m5a/EMjtKFmXe2661du9ZncFh1JA4c78kHfoozugX8rs4QKT8R&#10;1127dvn9Q7hhOxeQnoDCB/gVyQ7AD32Qt5GHsJmlIi3hG/2BHJ8i3zGNYr+xm5me820sHMLBNoUt&#10;WzZ7XmKb5vXX70579+4xueb83Y6d16WNmzYkti4xw3PdddvSzuu2pB3XbU3f8z3vSN/5HY+kG27Y&#10;a2F0pmeeey4dPXY0Pfb4k+mFF19NY+MTaWJqJs1ZmD6bRFysrNt//puyiD/yPemlFV+OvWQVktnt&#10;devWu/6YpeWIU+DRCXG0GLs5QnqA0C3pyKwqq4DoHF2SDvivEu4FfosPUP5g5ZBVKPgiG3UtIB2U&#10;n+LsoHhAMQz4UV5JR9KWmUv8TU1bXi2SnpUTZj7xi3tizCvfQoyZH1Y39vR3u32P6W/N2qF0+szp&#10;dP2enZaX13sakY9ZFdm6dXNas2Yol6tN6/2j8r179/os7zve/l3pgQfvt3TebmVxOn3+C19K3Dvy&#10;1NPPprNW/zC7x0qA8hVxsaxiOrWALXDi73b2O8bb62/7zZ1NbHciTUkH9CY3Wdet9IUi8C/982SF&#10;lq0VpIPaIepc+Y3+nXdhBmrjIG2v5p4GygBpynYY0jXzoBzltHT9LzCrijytcEgD0dDQgPFY72GS&#10;x9gOjJnUgg88cv6XROiL9sbqSFZXmOS2P2bjx8dG/YCX/r7udO++O90dRyuvs/rvtttuzm2GVUGb&#10;Nq833W5LmzdttjhYebW89NDbHkp7b7g+ff8PvMtX3Ci7x48fTU8+9ZRvMX366afT8ROnXGd8nE4V&#10;QRvGygPxIL6sSsVDDohHfpJ3sx2rf+Rh0oItccoDHp/s3KEUkM6ybnM4gDzhq/b2hBd6o8z6Cg3p&#10;bu7QS9ZlLhOZf1Ee3Bb+nWm91bXwp10grrT3bDOT/FnDGVmOIIv9k3ykFXaUm+3brvNy2sGKjOmM&#10;d8imFUjAFmdWG8nbpCNq6+62PGbpR35hax+z9KPWZrGatX7jem+/9uy+Lt16602+9Yx7+VgF2G51&#10;7IYNa9K27ZstbTdZmR5IO3dut7TdlN71/e9M7/zed1keuNXy2Hh65eVXjefFdO7siB9MhOzex0Fv&#10;ZkYeogkRH3SEPXIrrtiv37TRV2OoD1iNYos1B+dwoEiJQnGoisMi8sf/VuDJQAbVDRBtFeWKcLjn&#10;h7ZKupIb+2c8CD/rW+9wVjg1HbJy2qrDqSOpz2IfV3GpQm2sQBi4ow0gn/FkdZf8AXwF1SOZ+4Zs&#10;raMs8pu0JV/nVZksP9vJFqxckl+p2zjOnvZz+46t1j/ptXrqRmvTetLAIFu+1luarrUyTHncmnbv&#10;3p4efuS+dPvtN6fv/M6HfRcKuyjOnjmXDh445P24p596ztpqdu8QF9OFFXgL2eShz5DjvXfvDdbn&#10;7vO++nErg6xy0Cfttnp3h/VjqHeQHRkpR+y6UL616HjGIMaeX/yn9WcK3Qv+0T/ugj39mgceesDN&#10;7Jpp5TdW3lw454tdFaSD7zCwd9S3r9tm9iv/6lc+mjOuFRyroDihxAvYNKfU4HneK2/2xZMxOL2E&#10;jOFk73PiMYCZyQLwzyKvU5EWy9ThSsPd17/+da/QMN9zT95mBjyTW3QoKN6x7LAMYpkjD0qIZu5A&#10;ckIZZt6x3ccVSs8z//MCk5cms2x5X3CHdy5feOEFD3fLtu1p3333eQXP3mMyguvCCp0yNPuIjYul&#10;GgmTw+cP2c6w73zsom9dI1OMT3DJWW6E3a9lDm1vYe8zGY5lwscefyL19PKNTkd6xzu+20+1oKIl&#10;k5OYLr/FUZU8OueUD5b12VfLcrUv+5pD3+5h7jn97Nmnn7H0O59efvFl8zPvp7KQTqSbBmQazFBJ&#10;aCDHHTv6PgS94AfEwQyNLO+gdpUAaGcvVN8Tz1xZ5mVcwmZgQEeebRxsHWJrGfEetN/nRkcszefT&#10;YUvH8xfHbNAxlkbHx/y7mHGr+DdYZcPABuWwdHra0mjEBiZrhm0ARN6zsEatI77ZKkzMw8bzsDVe&#10;fCNz9vy5YhAzniasc+h5jS08Fl8N1Kl4c6eEPNLqZCIznSTkHzeZyE+jF0ats36sPCtf8AoBnkUe&#10;A8RfeqcBpBNHhw6966JZgDuFmc9f5zcVQku35FOMlNsNGza6e+SjU0ne4YSpfMla9ktlC3K6utEq&#10;aMpOrpy90aA828u11inCPQ0N2xY5EZAGmu8k2AYI3XrrzUa3WEN7u19Oesedd6Xb77jTOx4XRjip&#10;cCp95avfSN985rl04OBhS7cZv7SR0jVh+ZhT6ygvlATuJKEc2X+5PJibecxW7tUZYUslsm2whp7G&#10;kI4EjT8dAewVJ+Bx9BKT9cVvmZUPITpI/KazStkhbajY6xD56CmoIaSxz1umep0PhG6JE7wVPsAc&#10;gR+lKQ3nDTdYY2dlhUb/1dde9fIwPTPteS53DEwGeJmHvK0g6w93bPtzRvbo7LNGxDSoPfp0LBm0&#10;7ty12xrIQevY3mBy32hpd0e69559RvemffvuTXffdU+6/74HvP7YZYNZTsKhYf/c5z/v38fAh9MG&#10;6fASN/Ia9ZGXF6Jm4vnDdUWc0R82meg4ked4T74dsM4+E1ucssYJe54zzFuRbR0qk868SF+lp8C2&#10;BvRGZ+TgwYPOn455HfCnPweyGhlHe5nLLpMXfEtCXcUWzIkp7tyxcmd1e96KY/mURhr/nhb49l8O&#10;koZkwv96yqmlHd+dkXcJn0F9PpnN0ok0JS7Gl0ugOy0d2cLdw30ergjqKEvLrlxmh60j29k165N3&#10;c3PT1ulc79vZ2M5y2+23Wzm9O9334APp5lutfN51uz1vTnfdfad1mkj7/vTVr37Z4nQwfenLf+e6&#10;ot2kIzhuaUqepmyZIK5DkNXDthrLUYV9zM/81mCGyQ9PVysPL7/yosvdcp/zOaCkAqt9/H+IcKiz&#10;mGUaHBiyjuoWy2M9Vo+vtU7ZSdMx7ehU0Q4z0UinDP2gN/u/qEt4igiHywJ5v936JOeZILD8Rl0k&#10;Pz6JYrxyXZsn24QsWSa2ftEm06fgIm7yGnmI7yOAf8dL3Wpp5ltmKBD2z2syG5jyJB8oj01PMxGQ&#10;9cO3VRcunEmHDr5mZeyYdaw3eN27+4bd6aZb9qY7777d0/LOu29z8y233ZT23XtPutPs7r773jQ6&#10;MuZ9gPzd01njNWppPeDpSxr5FmrLU8hDGpAuQJ1Y5CHa7B7kDe0i32iRrkxsUE8yqcQdKmzdhwnZ&#10;lr6YtyHUhZQgs4efp4PrkrxBHWjt8fAaa/vyNifaGAZeQG2j/FKW7Ic/yR+5zoC/hQBfC4eBFXmK&#10;dhk94Ze2VGWe3wI8RYB3eq98jPwMZnhSJ58+fdLca8CCP9IOvfCbASoDWGQkb3NKYD6tDD/9g31e&#10;N7At++LYBWsHX0uDw/2WjjekHbuuS3tuuN7azlusb3yXl9Xb77jVBjD8vtPS8g6/L2zS6moWBUi/&#10;J5982vh2+6m++1894Cfw+jZQkwqduHyetJQl669Yu0af9aL1L06cOplGLljbZmnEybp8O0l1zGTu&#10;OesrUAbY1s9glW9v6KvyZCBCGnqeMM60yXlwwsQcWyqzPW6pq0ir6zjN7KG3uRv6COq/kpeke9+i&#10;2koaXnqG03gD0F/VNjO++8wp1KBBgwYNGjRo0KBBgwbXGHzsc27q/AKjVsCyDTefZ3T47DDotVGx&#10;Zu4ZPWmkyv+MUgFPVgAA42IBpxpxMTPMqgj4//2vv17e9PpP/sk/SevWr3Xz1MR40u3GXT18BJxH&#10;0cy2a3Te193n99EAbpBes2adm3uwH88jebalMfMDmH1khAy++c2n0ic/+Uk333zrrel973ufm4fM&#10;rbbz4ENhLXTkbWSAj8iZSQWMCpmNA8jILB24bnveAgKYVZP8k5PT6dCBg27++Mf/Y1pfxPcjH/mI&#10;z24AThHSyBN/CosZAmaKwOxc3u4G8u34eUVrfnYuPf30M24+fYrTiAbdzMlTukGY2eA///M/dzOr&#10;BR/84Afd/La3vc23JgDCYjYJ/Oqv/mr6wz/8Qzcz26qZCmSUDEDpy1NugOzbAR7SMzzZrgHYDqLD&#10;IY4ePewrJeDm2+9Ix4sDJJ6z0fia9VlvrMYojmwXkA7PM0M0kfPtcH9fevqpp9x88uTx8sZtturo&#10;Hhj8Kb06LQ8oH/vWiSIqPg9U5AeCkZnZH2bzAXlD8jBjrZUZ6SbqK0Llh/yj/AQvLafiX+HlpfKi&#10;HJoeWdoG8FTS4Hbz5lyGkY8VEcAsq8ozbphBAno6OviQN8vL6YZK7927d/qWJEC9sWf3Ljczq8us&#10;FaCsUeYAblS/HDl0NL1c3DC9/7UDqason8NrNqRXXs5pQDmJ8ZLOKOfK68RdsiL/UH/mw43zA/1Z&#10;tuMnjlp5zrOhEZ5H/cPkzF9lDMTZP1YFAfmD7ZqADyVj/q4D75X/4C+9saSutKMsiSdxEc/oF7P8&#10;Zn/ZHl3ec88+N5Omf/d3f+dm/HUXdZznqyKOiVm0Ih8v2KOvJ8dxYvpi6urP9jt2b7c8l8v8xOTF&#10;9NADD7mZ1TZWMkB//yAXTjumJ2fSgJ/aw90JR9OXv/IlN1Mf9g3mMsxdOCdP5ZkzZmxZ7Qce10I2&#10;6kdz6Wbklx5UVwNWn7hfA1B/6bZy0mp2upXnpdtcpjLPmH+AVqIJi1Mdgco7wF4693wS/DLDDMjX&#10;hZN0/d49adeOnW7+5lNPJk6DcpgDlR1WV4yxm4GvmhnIdx1WrgCrf5s35XI6NTHhdR64yEq/tWmg&#10;p/jAHZD3u3NV4THtWMi6ZYv28FBOl21b1lseznpbs2bQt3eAW267La1Zl28BTx096cJIbvPmZpmZ&#10;z7K9sn9/+pu/ybf7E6ba115Lc1ZWAWnhBwkYcl4t2kv0VqQvaZTTg3zO6ma2v/W2m8s28rHHHjNP&#10;LZ0L5A3TdPGrBdwojSijaifIpzrchpV61dcc3iLzvCUJc/cghkW9y0oRYJcC5RPQJqqeJA/LD7Py&#10;eQdJjju5AiCX8i6vb7gxtzGsaHGoBmD3hQ6IcL11tNq/2bkcVk8PM9/ZTU7rHN+9e3eXbljpufmW&#10;G918/0P3p5tvyOaZ+Zk0UdR7pIlm4k+eOJe+8dV8y/ur+w9bfHP7RDvFLhlAW9VjcQPopJXfKBdK&#10;X1diYeZE2Kw3Vig5wRCwUqByRRylc+6OUR0uvQKVXUA6siIBOAVUs+/Yy11u+zKQIa/qFmnBLL6B&#10;Nkv9P+oQdqIAdhMQHxDzAOaclhlyg53aZfIzu4kA9q++mvvKuJV73IgPW83YUgt6+9BfDo80VJ9v&#10;567taWBI5XQ43bsvnzDLaq3qavhJfsqNdmp89atfT08/87ybTcp0w56b3Pzcsy9ZPZJ1RBpyui3o&#10;YFWlJ9cnm7ds810V4MTJk2X+ZDsqn3+Aw8eOpqOHcl3kuxO4E8lA3caBJIB0ZueQoDSirCud+nv7&#10;fLUK0Of/hV/4BTe/5z3vsf+z3qgPOYAJEF9WcoCnr6+s5nKn9pqy+fzzOe6f+cxncg67ODO6QMUE&#10;6OS8+sp+N8OQTADY78k7AEMiBhBYna4NG7hopyWAKpyerlaHYXx80jqOB9z86//bb6Z9++5x8//p&#10;Z37GlJgbwYnxi2lqJmd02joVKJa8xGd4YLhsZKk41fmmsmVrAyDxlQmRma0n4JtPPpX++I//2M1s&#10;O9Bghow/OZX3sXO0oTo2xDVWaLqoh6c6PDt27CrlyfuFsx4Wffdior9mhRP8zr/796Xff/HLv5Q2&#10;cRSegSP7VCjyNroM5J8p4h4L8pyZFcfhwWH/tgGgk6mp7I4BodywF1iDGZZwP/CBD7iZwYz2f4I3&#10;ajCDjmMnhAIMGMyo0iBctoCBG266JR22gQg4YgOEW++43c1rhteW+ZPjCcWH5dvpyazHXmvUnn3q&#10;aTefMh4M8kC8MJQ0LPXP9xaF/H2dvWnQOhOAjqHcUEdID+hMeYbyxNHcgPjFij3qpGoWL9Jb+YMB&#10;tr6vyI1l1hc8CzHcTp37yAcoXzK4nZvJHhjwq1y526K1zyevZDPL5WU+Nv7Kd+zZlptxK6scDQpy&#10;3s35jwq3tz/bExYXxgJOIerzI3fM3gZWnVaOQWdXTxo5lyvr/r7BMo7IyPdzoM96b+oAwVNxoeGX&#10;3kmDweL7M/IzHShBaZbjlPWDPwZJgPcqJ1HPpIP07/u3W9m77ODGPB/TGD4yK08C8pv0753a4D/K&#10;KRnQvcy832INESBtafABnWTJn3nkONIOKC92Wx3YXXSSRicv2GAmu9+4eZ3VT1keTjDrKhotHQ8L&#10;4N1ZNIpMJvmWXgOXJUv/Qxyv35H1T2diYiynHfpTnmT7D8fqAy6CVOdGZQQQF76FA3yrI/6k+1RZ&#10;R/eZ7rI8xJeOEkDf6twQptoM7NVWYab+k1n6j2b8SWbYSYcMZjgaFfTyDcOa3G7RgZ6yQR6gUZY8&#10;6JyJJkAcy7hMttoz0rFswyyfj17M7TF5pLcnl9/+wXwCG+AUOuuXOLpMV/NFe8yRyxvW5zI1YJ2n&#10;i6MFn5lxr1MA26MnfYupydYzYG1Gzm/kk54iLNJfE3voYOPG3PElD3DCIGBQU2RV01lrsiN3nrPZ&#10;rQqZSTcNZrZu21zm1SNHrLNU6FZb6gCdZ3UE86A3A51Nz2X5Yz2JWWlKHNXB4pstjp8GbP1iWwtg&#10;G5Rk5iSuniK9KJucIAa8zBWdY8q+yiB1KUc8A3ioo4Y5n+KV8/y2LblTSFuieoy8WvTNnF+HlQGw&#10;kEzmwi+/CnG8DuspOnZctkhaglOnTpZpijxsQwcXx0etzctlhAkICExNzlq5y3GhaG3anOsQ+m1s&#10;PQekuSYUGZSpTPKkrIJYV5EfB7jw20D9dn406410UH4mnVXXcXkv2/kAbaTyAPKrDUYGBpSACR/l&#10;eeKqsGM5Ij+ojvJ6r0gv3Cu9mGSUDOq7AnjnujJD+QGesidM6Rmz6nHea5KSfE0dAai7JBvHMPMt&#10;M+C7Fi41Bpw8xwmSgO+aVJ8Qribj/dOKLI7pqcsnkAB1m3RLVCcsXUFv70Dauf16N588eTpfzGqg&#10;7Z0vhKMOmfCbqC0sy2NrBnNa0I5LL4Nr8uck4MChg+lIMZjxxYNisoMtYqYtN6PDrmJ0y/hGEwf2&#10;qywXtPmq6x588EEbzHzYze9+97v9CdCn3Hs6x3xWVASkg+pSBjPPvdAazBSqatCgQYMGDRo0aNCg&#10;QYNrCz70mZgeXdComJl7Ld0wUtLsOCMird4watIImdlgba1hxK0RI+81sl3wD9bzyJYPQbXN7H/9&#10;9d/wFQHwgR/9EXNTTEXYcPPoibx9i1n5mWLGkG1mGt0N2Cj0jjvucPPQwLCPVgEjSp2TzqiZ+ACW&#10;kPkAF7zw4ovpT/7kT9zMrPz73/9+NzPDMz6RZ6NYpdF2AJb0nnzySTfDUzrBr2a9md2QDjUSB0OD&#10;rVHuvI1quW8E/N7v/l7qK5ZA//n/9f+S1m/MS7UjIxwQkOPIh3jSc4/pVTMUzEpIt3FlhlNC8p0N&#10;KXV1sOKR7af54LDgiT4++9nPupmR7Y/8yI+4maU/bXshTMUrrsyw8iF5kEWzGECy8ZQbIPt2wG10&#10;r/xDnir1ZnFldhNs2LQljRUnVE1ZPtlzQ07TnTt3lTMaJ8/kk1nAxo3r02TxAeHhQwfKJdPZmam0&#10;rphRZSZKMzhc/CUZ5pgtKfJSp889ZJ5zlofL+Ha0thEBhYvM0jnZSDM12C+lH/3GjeLPrJPSW3xA&#10;no3KYfvsYFiZieEJxJF8AZBN8oHu3hx/7JTvfWZQ2z/SnH8sCNCP9MWFbpzEBNg+sXZdrgt4f75Y&#10;CmcGWrODyFuwT0ywzBUrAKmzN/UXs189VleoLHHKnD4a5sPacmVm9GK5CqmtVQAdDBTpl2ficvzR&#10;g3SR06vgaTqemSpmqizu0hvyy73PBhVmyt6ipfAiLvCMaRnTWOZop5lEUC1HCgvZ9A67cjbOzCrb&#10;QPkeDA7mcuuyFLPZzKQr7O6+XnOf04XV794i7VhFm5rOfDQLCUZHR1orIVYGtdy/fs26tFDM7k9O&#10;TJez3a6rIlsxs57vMsrxlQzodmE+y6Z2AeR4Z/7Ee9IP4Mg85Rf9yw1ppZUZT7uwMqP0hU/2k/lr&#10;6y0yxNVO8cdN1HkJtioV9mCymGUnjQYKnmzhVLkodmA4kCfKoK0v5HHlmazzzJ+6b644CQr34kX4&#10;mrkn7fKnvcBkltIt//cV9UanZc7ZYoaelQE+zAZsI5ouyj6nTnVY2QOU0W4/lAZYfVKkL22rygXp&#10;NVVsVSVNWVEFfBis7UzIrPYYIAfwO6iKsjowqHDyDL22UOd8neVkdSgmgQD/Up/GTrLx4bHqNJ91&#10;LlZsSFulNf5Ur7JyqK2w2KsskyZKR9+6W6QR+tess+eXYgWAbMHlvjJrhpv0HR7M9ZXXn0WZ51AW&#10;DjcByNvXl/PDjKVhayXZZOBgB4PX60W5GxjstTeZD/y0yg0fhYs+lFexL1cpre7v7cnysD3QWmo3&#10;k3aqQ6gz1fbDR/lzkd6Mt1Y50I/Com7RNmZk4w4/QDpw+Sugz8HuGQB/pZ3FMo1fzGkEz3Xrcn+I&#10;beLDw5kP7dKFC3nlB/cDAzku2Kv8Iu9CkQew06o7sisu5B+5B8ozigfADncAt8oPQPrhvbZ7sTql&#10;doE8LvfsrtEhCixm9BZ9XD6jUHCcciZ90r5pdRH+64tVVuxnitXs48dPllvHuaBzsoij9ciMZ9bn&#10;6Mhoud2auqWr2K7W09+XRsayDmctv60ZyvxJX9ppgJ60kkO+0Aot9z/OFrshzFGZJ9FPd1erHpc+&#10;LSHMnGWjfEj/b/+O70w/93M/5+Yf+qEfLPWe82p2k+/UaaWRdnx4+9JmZcZdT06NLqggsD+xXKq1&#10;CGrJkaU1FUYUzzuAkpRwZBgJgBJUQCjUctNtlRX7KcFv/9Zvld/M/PiP/7gV6qwQtm89+thX3UxY&#10;E1OZDwMSHSV8YaR1TPCe3XutkcqJgjK09MeFj1IU+0I5GhUcO3E8fepTn3IzW41+4id+ws3s91el&#10;h2KVURncsVce7Nmzx48JBjQ6uRGi4u0uv2tg24fii2zqgGGnb2w+boMZFeRf+si/KAczbNVRxiZ+&#10;2vqF7rU3mEFOmWFoyIoMzOkV6AVQ6PW9E3IqXhwR/PnPf97NDF7+0T/6R24mHZRpCXc1g5kyAxow&#10;yw2I7yKkH3jIDflH+iR/lcvB1oKoQrMWKM0WrU63VcI9RZ6hkzJd5EniIf79vXSosv0UJ8UVjQj7&#10;Vbdtzlso0bfSV/tSwYDpQH69YS/8Aukf+RXfou5z0PFUOlZ10g7t9EilpryCndzFwh/1yFPxx70q&#10;ZeyVZkD2QPx5r7jlwZHSuNVocQwyWzfAFJ2kooNCRcm2TTAyeqHcjrlz9x4fbIITx09Z+cgD+mlr&#10;UPuLdGX/rvI39cb+V/JeZBozbf+wHnApJwMQvmkC5Bl1shlQSW90INgOJahhi2lBnlO9RlrX6QFI&#10;nyDaR0S+deB9KZulhdILu5h20V7hYiezh192pCxNiq0L1NFMsADy36kzxfcqpmfVWYPDQ+n0uZwu&#10;rx044Kf3gV5L001bim/ONq0v69Bzp09Zucl1Bx3lziLL0GEuy6fJ0ls0ZhTNueI7CmRTo4huC6PZ&#10;54tCHTZY1kAo6ybbY+abR0HfgwHlN9JKgxnXWaET51OMADAvyv9FZwJ7Ji6Al6PQMAtVs9w7irKA&#10;Hd1CQFw1UME9JzAC5BzxSzBzXuUbLECdw3HagDZi08ZcH7EVTh1HtiZpAozTq6QHTg2iswCInzri&#10;PZZH9F0To8quooPFMbCCx6OQHx0rXchf2vLkai30ST+ip2hjCEvbO4EG1fhVp5kJNemcPCA9Uh45&#10;lUtQOeKpusVRlHcfHIVRodwwABH/WYufyoVvISs6bRs2bfS2GqzbsL7cgnzA2l++XQO0HWqzmeQb&#10;G811/xpLC5UX0kFtA/2isg4xKbTNzLcIqTyaKIovHbmhYmsy/uIkiCYdiUddvPgle7PN+dtAx12q&#10;inWCl6/CDXYlT2OnvE25Y4snwH05GWR6UzpSF2qAh5ytdDEeKl+Wf5QPSR654RsHTiUDw0Nr0/ad&#10;edJ3y7btaawYqBw/ecLqjaxDdNxZ1LeHOZ3tSP5Oqa+nq/yug07/tu2ZD/p87bXcdyR8BmGgFNHg&#10;J+8WbRYDz5li4tPLfuEwmoF0Ll0CrxMKfYKWPludbE/HorNOPlF+jnojz5cDAOugt/o32V9G8d7A&#10;dzX67o5gNMGHbJIT/WnwQNrJt8WqbMtIF30isnHTpnJg39nbmU4XeR6e23fkbbcjNvh5tahnCL8I&#10;ytuUPddzmWfux6v/St94vgjLT44rKiA//bTQA5NLfK4B6H9qEPLI296W/tk/+2du/qEf+qGk7buU&#10;o6zZnEYlT7NcNJgphKP/qoWRT3/600WqN2jQoEGDBg0aNGjQoME1Bh8IzUyPLWgVgtlUzdDHGZO1&#10;6zlLPI9csS9Hsz3cIZBHaMyo6uQJ+DH6B4ym9NFUZ0dXufXrY7/zO34nBfjH//gfJy5qA5ws9cUv&#10;fsHNnE504UKe1WL14h3veIebJ8an0pEjecZkbHS83PrF6oo+iP3yl79cjk4Z6enjT5bT/vqv/9rN&#10;rNb82I/9mJuZzdRpKMzkaFUEHWjGnvtw+DgdYK/R+5iNZrU9jxlLbdkaOXfBTwQCbHPT9pnf+w//&#10;sVxVYJuZTr66ePFCKQOjYM3KoU+tYnHqW2v1pjU7M35xsvR79MjJdN9997mZ1SzpHz6f+9zn3Mzy&#10;ftxmpvgSp7gy8wd/8AdujgcA4KacfSh0ADDLDYjvhPge6DezG5oZJ48p/zDFotUnTpbTDCkzd1Oa&#10;4Qgs2bKgUT2zBPoQlI/vlE84u317MUOKHnR6zRNPPJEujuSykGd+84wAH9MpKhXxS8So+oxJUUb0&#10;XAmifiOUxtjrXZ1uBaUN/OQOOdqljdyDaC8z7+WELX/S7+TMtOWtvLpyz757080357Lx5DNPpzOn&#10;cxl48G0Pp6HiQ8Mz586nbz6Rt2weP3U6bS1Ogrr7nn3GJ7uhHjlczAAdPvBaeWohszxsWQXc48NW&#10;QcBHpdpiN8NhDx2Fvk1EVkwFzQxFoNcyjS2uUW8x3aLelkvPqPMI7GOZqdNzFQqXp/IA9W1P8fU3&#10;datWADitSqvPrLKcLOri0bGLadu24pCWzZvS2eLEoWeffy4dPprrUGavb70zH6YBP62qnT51Ih09&#10;nNNi8uJo2lCk0ZyVu9GinKDzIjtYUe1Ic9P5Bx+tapsis9LcqeAgToW9RTw/CyhfoSfp2TTlT6GY&#10;yMtsilc+6R2ctVILc/7FDJ/gei1WtFz3xYxyNR1KL9G9mbXC00VZKPIY6aPtsKyQ3XRrLgtsh9AJ&#10;frQf2urGCVJHj2Tdko67r89bZqmvtUrpWylezKeu+clJRd5mF4PagLELo14/ARY+tDLDdlgOPQHM&#10;7kv9zNoqB/NUuWYhRLFHP9q2x9bwjmKFhJl3HfyArpQ/SS9tHcReaYbulW852UkHAFBeNYtfsHCg&#10;fr8jDFiYvjpTIPJspQUWhXtrF/qHsm733X9f+RF5l7UHJ0/nlcb9Vp/8wA/8gJvPW71ftrUHD/rW&#10;VUB7feutt7mZePkBBYaDrx1IFyw9HKbMjcVpVJyWefZM5u+z0oU4oK+IO3VPcW6Cv1Y24ykdet4r&#10;4kVs26GqL1BnB7jbpbMQiPIU38lM+qhe8r5dDDsGUKSXOy3zDOmbf1AmuFsEbN9hddEteQWM+9wu&#10;Fh+vHzl+zPSWT9LjBD+dWMVK/ONf+4ab2TpPmoHb7rg93Xxb5sOOnke/+jU3s6VQqxz0G7TySFrM&#10;juc+FvGe4y4kA7qNda+Anep/5VMQ28pojnk+QzpprUrBvgjKoeYCb7gTtKrs29LKLYWt3QfeByrq&#10;UvxKz6z+0v8FpFX5iYXpg62KgG3Du/fmlUkuqF23QVv1OvwOIMDF48NFv5A7Xvbvz6eJPvro46m7&#10;K7cpd9xxZ7lKSTQO7M/90cNHDpa7fVilHy7qNPrqI2dzu08asTUc0Eao/X344YfTP/twXpnhNDNt&#10;Q521flq5Xdaw0DpJIK9EG0hzpRd1YzzNLKi8QYMGDRo0aNCgQYMGDa4d+FD0f/xX/8NHuT2aAfyF&#10;kZF05MgRX4ngySwpM9fcEsuIiNkgZsb9tk774z37q3GvJ6sPjC75VoMZfu5CYDTJqKq3Jx8kwIj4&#10;G9/4Rrp+zx7f68oqAiNPRqYQN6Xiz36lvv4BC3/Q991z2y+rO+zxZIaLb3rO2UiQUSKysCrCLDtm&#10;RnqEyWiUI+m2bd9ufPp9ZpMbQ7HHP6tDmJGZFRXMrE4hI6N+4qAnMrHKwQidlRyN1KempyzMMXPH&#10;R3N5VJ33Uc76jenMJq5bt951Q/yefOqbPrvGSP073/72ciWEs+PRj5vHRtPp06dM1/Mmz7ivLHm4&#10;/XmvaJY5z6pgnp6a8ZUx3Jw9e95XqdAB/vSRO2FrNgodcYgC7lmx0B546QJ88YtfTM8++6zbkbY8&#10;BZmjHaj+roPcaDaE38hK2kDIhP585mR23vdi+rn+C3nGkEG7ad7t4MS+4HwTMDNFeQTvvLG3PMS+&#10;fI483WV5aMDy0+233+rfYvjNxOZiy6bNaROrevv3+6w/PF1CC0exIV0BopNX8yxLa/aA8JAb6Lla&#10;1Ok0muEr3tiLIup+V+2ifPEd9vqN7heYNeGnPfOt1HnFAu/MRHGIBR8jDlj5vOWW29L2HbvTwOBw&#10;On78TDp7jqNbO9LwmvXmjeM551J372C6MDpheXgonTt/IW0wvXdZunBfx/TMbOLWePI3eZe9vgPD&#10;g2nL1q1pm+Xhm265KV2347q0Y9curzM4rMNno1h5I28Y5udnXEYnk7HL0ihHx/RWzpDVf6MCqr9B&#10;9fflYjn+Sq8oJyBPq6zbf07oQXUcdSwrIGNWD1F++4p6a9LK9QWrzzjevKe338pxvgX82LHjadr0&#10;za3Zm0zHu/fcaPXjkB82MrhmTRpeu87qrnVpw4aNaft1O9PWrdvSDTfekK7budNXySkDrOhwwMgU&#10;N9+bSCQDE/qcPUD+4KZriBvUqccEVloVP8qNx6uMquUxN7fi7vogI5pVkZw5PdFDtikR9QMHv5G6&#10;mBGVPvVBLG6ZTXfexe9IksC/0/G94R3Oz2Lm9sxG+5GrrNRY8diyZbO1SwPpzjvvSLffebv/Ni/p&#10;9JnTqbe/N910801pjbUHA+bmyOFD5QoYchFn2jG+n+mz91PW1vKBPuVjYHAo7di9y8rCdisLO9P1&#10;N9xg5WOzmXdkWUz5tJNcN5O/kbBAWU1O3caXHQTo1J4mpLfd5gRV8P2lbrT3mWKiBRHPYgks17/Z&#10;Pe+4/bvUkeUBdEtI7sY9A2TIHnz23RKXY1fdpTlEBjQOUY8isstjQdK+U18jE6tA7gYluvv8ZKXJ&#10;+ftLIzKPhbNu/TorDz3p7nvuTus3b/Rj+semJizvT7iPrddtT1u2bfVyQ5t9/OQxs59P50bOJe7S&#10;oZ9wt/UH1q5ba+nV5x9JU6Z6rUyQ12+8ca+Vk+udbrhhb9ppdRH9AeTjm95Zq4umi8Mb0hziEV/i&#10;mnWJzhBY+iuEL8mPpnY7dNeyLwnrAugn1wfmfoE0wa++XYJHTve8q6H1m2dLjhwWMqpseDtayOc2&#10;hZlfeKPcc5iEh+3tYM4/OV9YOTCX6GfHLmsLrE4aWr82XZyYsixq/aT52XT3ffvSpm1b0rnRC77j&#10;h/oG/idOnDSd96dx6yNt2r4t9Vs5uPvB+9N20/GQpcd8T1eaNRk2bN2S9t5yc7rB2oOdFg7ffWyx&#10;usnLggl83vo+hIWs86zkE1Wzz3FeDOJAewaq71XXSi91yH4yYZb7rNdsH/2jK+zyKk52k3VGulEG&#10;U+rp7jdbDnHosXKS+zWw6PDDcqxPanW43wdl/maND4dwOA9LZ+r7ri7q1m6/aZ+rELaaLqlT+F7K&#10;+6cmFvmZnTizxpj2gaPJp6xNIM+z4wm+VuqtHd6U1m/YZHKw2tOfBofWWJqtN7sN1iZst/Z4R7rp&#10;phstjO1OHMqASmg3aIeoFDz+MHC9dKTrLT0ffOgBk38h3crqtb0CrjfcCqivgOqV2MeiL62dYPTn&#10;0WL6lf/bRz6KEmgAL1oEn3rqKd+OxBIOHulcIxxPFHB+5LybIT6K46mOLsvjfGzElgeWESngZGg6&#10;6xDLkAwYEIrBDO7wd/fdd9uTjJUFZesK/icmp+y50TvjuvQrD3ZmPYFoyNeuWVt+9E3j4Eoxngym&#10;GPAQPopnmxeDEeLARV1UPLh56KGHPOMiNwMUKic+0mQQwFI1DT+dfbaCQeo8EB5PCP3B22WemHR5&#10;oUcefti3HCD7QP+gh01Yjz/+uOsbWb/z7d9pumHJNJ96Ax/0tvv63e73tttuM7rdL3zjNx0K9IxM&#10;O6wgwxvz9m3ZzAeOt95yu3XYb/ePIDWYQQ80lgxmkJk0xg36VDyxB9XBDGg3mKminb3Ae5EqDPlR&#10;RtU7oMoGUGF2F3qnVM7M5oFPfme8MFiN4IMdayHpzPpvs8bfHtMf5/FvtIaJgkC+4ePcLZau3VYJ&#10;PP/c864jySPZ8u9cmUNKe+U1iEpEvyWTIDdLkdxVEe0Wh9fKfzG86B7od1Um6V56Fh+550md7E8j&#10;hRfTjEkOTh3iBEHudlizlos5J30rKcvW6JcPCjkpadw6FGvXbbDyf955jYxcSD2W7xn4r1tvlal1&#10;iJksGR4e8kELp+Fwidh6S6tNmzelbVYp83Eu5WPLlo3p3JmzXgecP3/G0jt3bohh7ghZXIq6hDg5&#10;tbLRojhEaqdHmaUf0WohP5FHNcw6Uv2MGffUEzzRXa4PZ7xypwFh+b3D9Mt22lErs8dPnba2hAmX&#10;fPLhwYOHvM4+dPiwDURyXbpxy5Y0YPUfh2hMTs0Yf0vPmfm0w+qFndt3+DY1JmMYYK5bb51Ea/Q2&#10;2IBmq9WT05ZuZ86eQfH8KyJi5db6EXkwaT8sfGJpv4iklxW3N/ABKPaKG+ANF7N5WpZMMwpv+Vn8&#10;oMEv0z3ok3wGkd7Yl/ztN3rjN34Uvr8r+EDmzKj4XXTi7T/vjAPf0mrvnY/9ZlKOSRG2Kq2xtoWJ&#10;F7bjHTadmyOvk3hP35ttM5o8Axaab4kdtnTgpEXMRyyN6DiQbvfcfa91XGwAyQBz/QZra5iA2ewn&#10;Go2Pjnv7cnHkYprnAAbTd4d1cLOYyIcu0bk1+RRq6zhZKnh7zBPyAYbiSo1peStPIsEhE4mYt4Wg&#10;N3hk+1Ydbe+wV7obVG/QMaNMIhN6pT4mXXhvtq5nfufOMTIzEQUfuNhv55ahkz7drgiHPL/J6nFv&#10;i01nHFJCmZiwASF6Y8A5NDicRi+MOnEiHPUN7kesXWYba6d10m+66WaT3/KLsR23toDBDJ122t7b&#10;77rdB5WUg+GhQe8XcUkzl4rTNxixsjdhZS7nXYaO6La4GNp0nzuzgPrHlAAsLYif6zxHJZu9SjML&#10;qLD3uBaKIM26OumLMEmJJY7QS+bt/M3aecHDTHkQiP6zjjNRNrK9/7a4Z/2bZxKKMHmXM5OlF+lr&#10;9oSFHWEboSN+4m+n9Ue2WN1A2rIV/IwNFv1kL+M1a+lywfR90dqGTRs2epozocDhRAwy6UTffe89&#10;npZ7b7wxDVobwPZNJg6wo5O+1/pAW21QwxY2JrSus/7Q5i2bvR48duSouyXyHcaXuKAH1flAZtKe&#10;OlT28Sk3sf+BHcBebgXlc6D3UB5AZsppjh3/57wB+cSPB8OhAvM+gZDTjfc5z3BJJf4YdGSV23/A&#10;BjHUPmzFyhMt7s0GF1s9/KFhtoDlNoN7w9A9+f6pZ5/xyRL6zExAjo9NerjcUaNTKGmjqatpUziF&#10;jrqH/u8eG0QyaUM/dfu27Z7mPtlvbcTA0ICny9HDR6y+y3yoR+iTUUfT1+SuGUBfVfU2W0+9anHk&#10;QZx0qIkwdKz0YPJdB9W8/PLLaKtBgwYNGjRo0KBBgwYNrj34YEazez7i6cxbsqBhbsXt63ViBunF&#10;F190YhQkM7PbzI5CrBYwawoxgmIkCAFGc1BPb3dJhMcsOMSIkhkpCBkIG+KDydtuu8OJe2zYXgax&#10;giJw3CjbHiCW1O68+y6n+x98ID38HY84MVMmGZCJkSTEjInijj0zORAjcFZqILZi5dWR23z2RX4Z&#10;GTITAIkHtHXblnTdDpbgthczdzbCNOrusRH4wqyTf8gpslEo4WkmYHZuxgnZWGmB+AiLOEOMqkkz&#10;CDlkBhx4ALHiwtHMEG5YEYKYKYcvBK/WilleVYAiZFe1vxzAS7pCd8onxF2yAeIJMTfBFjGow0bo&#10;3HsBcewiM/JQXzdbExYymahzHIVpNMl2Q3tCfIAGL6inqzf5XTycvd/dl/i+zL8xm2cbW49Taz4l&#10;zyjIjCqkc4tCINKygOXh0oNhKR3GdzJHt9EOHQmY6+yrkK6riHxFEe6PY1aN0Csf80F+27EpC+LA&#10;inPnzzhhTizrG7FKNmj5ClozPGhWzPpMpqEBK7tWDqCONOdpCHFT+Xor79CmjevT4ECfU5fVUHxU&#10;CL322quJAzEg6hqtlDL7ozzk2w6ZJTRi5rcVN4sQtZ2R/SrtI6q/I1brvh1IJ5EQzQoHqqbZ1My0&#10;EzfjM/Pos4+Wz5S+1B+sKEPMmI2PTzpRFzOrDDF7yiwbxDbT/l6rA4w4htxnzozOW12v/D04MGy8&#10;c/4+fPio1fdnnc6euZC2btnhtH79JnNgAhqxrYFjfKHeHqjfKYKU54NdiNk4hYUemKuEgPTANKTM&#10;xIWiBWWQBuR/3rPSknXG60ysBuSwyK/kXYh6hFUS35JV6A+Cj+oRbWFVUBwgAnUYnx6zhPhgdcb0&#10;CA2yIlDk4QFrM6mToF7T+dS41VlGp46f8O2tkOfTIi8QL+5ega7fuSMN9PY4jXJ0ttWBUI/Jc/zV&#10;w04jJ8+mhUmLk9GG4fV+kzfE7C3bxSB4auYXNTKDD2nFElDnMSvuH64bf+mfY4cV955u6stMZDk1&#10;W8Q9c6duzHGAYJpXdLL+xN/dojMI3qZjyGdkSUPSknQu0gX/fnCEkf1fBtxBJo0gzY2Yk74wcs7p&#10;pRefT88+9aTT6LmzacjSAzpy4LV02OoRiGPG2V4MrVszZFW/hWM0PTedRi6OOI1NjqVOq6sy5asS&#10;IFbV6AdBzJAPr1vrRPylf6pC6cTbd+JPLC1uym+QuXTy+JFQRuhtEUgz8os9VEpwp7KD6lQGPX3l&#10;PnBSGYLwkw9hyOVC4F1pb7KV8DoqE37LNCLoguZnqHstRCPajKmJSSd2PsxNWXtsNGB1whGrv6EB&#10;Ky8b161zmqfvNTHuNDjQnzZZ/QWtHx52d9CGoeG0YXDIac7K0qH9rzm9+vIrftgFtNbclGUcHRQg&#10;XnWo2ks/ni6FOUJ2slcezna5Tcz1UMud3OS8ntOcMm9v/Q+z+n8A1pD3jayMQVYjUZM5qWx5+aK8&#10;FQkPH/EH6ktB8svWVbmh36cdVuQo6Zyyr7ZgaGDA6qARp2nrc62zvjbEoTtnre8PnTpxMr384ktO&#10;HN6wY9t2J1alVb9BgsffeEOeTwv5I6J700bxXKx/KCJrz0AnF0KhbGeCvu/7vs9PuYK4P4ILLqF9&#10;+/b5dyYQgw11uNmyJeVRgGMkpEA6HAwCIN7JPQVEAwmE1KAFhYtPjASdXHVgAI03REPOdiooyhDD&#10;YmlRAwMGN8pIhB0rH3Wmca9BC78lA/GRPfLLL0txGuARruKOX9yJFC4ku3krDJITXrKPwL3iBFjG&#10;zHtjW/bIJ3kgAXu5kVyQ4lQlIPdXA8gsIIdAeFH2Uj/mRo0COmKQAXk8rDJzMrPSrnqClfLYpFWG&#10;XGgGsRWR7ZKQ8mWVAOJBqEUNlnQEJF+MRxVV/Ub/K0H0F8OLfKrmSBHVd5DiCvidLwAjP1nlOs3g&#10;Yy5Nmf7K+FujpYGjO1JDamXiOgb1Rg/ce3faaoMOyGq7NDtlA0yjof7utG3Teqfh/r40OTbidOLY&#10;UeuQnHUaH7toleikEx1MLv+DLBAf6EBe1xF2QYpLLDd5C0smb5MLSH9VHQLxqaKd/Uogv1WKiHaS&#10;DVAPQeT7CJUTBniqrzHLPafWDK0ZdiJ/qwx0LHRa/u936u/pTTOTE069lgdmJ6ecpq2csE0Kmhgb&#10;Tx2W3tDoyMV04dwFJy5zs66uEyda8X0UxLYE1W/IJ3Ms89gvKmMFeYe3cEsjLKhu9LKPoxrAvkWt&#10;OhHX0T9BQqhaHSDsBfwLtBMtf7lD52T5Xh0LTt375mOPOz36ta+nV6xxh04eO+4nJEJ0EDhxCfIO&#10;g0kFcfkhW8ugzRs2pqee+KbT4QMHbaBkA36jiQsX0/iFUSdObNIACT69nb1ObE0reVr7pjxA7NXZ&#10;ItLdNtiEVL8COhds+ROViWHl2YZDTj6gscFNJksf8w4x0aSw0JHSztMv5GG2eulybNmzxUZpYanh&#10;74C+2QGxrERC5m4LI5O1vcNrnLZu2JT27r7eaeO69Wl+0toCo20bN6S9bFMyYnDICX0Q8aWDBp23&#10;ekdlhLZB5YsJALZmQ1zErDaGi30VF+Iu9yZeCd5xmhtU2DjlTm7On4sHFbHdyrqrwnVgfKGstxa1&#10;/lpthE+iBkiHvJM5E+/MAekBbyO2k7XkbPUd+C3EycJzZ86k09bJhTotfdcMDDr1d/d62kDkZ/I3&#10;dOL40TI/rx0cSPut3EBf+cIX0qFXXnW6ePasn5QFUU/NTlkf0KjH6oE+SzeI9kCTl+obCjGOkr+d&#10;GyA3QHGPyG4LXRnIx75dzH7Lr/i1+OZ0z8hmzxPFQD0DdwXTAuQHyeBb/CgaRhQRvkmDqA/nOmxQ&#10;Z8TE+cTkmBMXsaq/y3czyp/33XNvuuP2250opxetXoG4hJoJReh+6+vfeMMeJwaiXCQOcWffnLUl&#10;0JQNQOcsHSC/T0lkurXaPZMJKvmzHjIW5fNiMgHKqNPDYn2WOjFCJQ0aNGjQoEGDBg0aNGhwzcGH&#10;mudHTy+w1QuwOqMZTY2mHDbq0yhWI07AaE9mVigY4QH88RswCmSlBPAR+aOPPurmj/3Ovy/vQvng&#10;Bz/oW6IAt4orXB9xFTw1Sq4DM2cAGeWOp/hgLxk4eEB3p+zevTv91E/9lJv5SJ6ZJQFdAOIoPuhG&#10;8YW/dIWMmtXDLF1pph/wXjeo/u7v/m4pz7/8yK/4wQHg/Mi5Un78ycx9GTLz8aPMQPL0+KkWOazx&#10;selSb5pNBKw+/NVf/ZWb2a7z/ve/382PPPKIzzgB/BFnwD0zf/RHf+Rm7t4RH8IUfyAZeMoNkH0V&#10;7dzInmcMK5oFVu70e4ERfdCb3PusYiEn+ZBTsgDpzsoZYEYJvQDuKFKaRmCnj9CqMaqT7XIBz8vh&#10;d6kylXorIN0xg4K+ZbY3bjbtFc+UNm7eVN6phD4nJ/M9GHzk19+Xz6FnJpN7pAAfhg4W95bwYafg&#10;J0T1561J3NB9cSLfiMxMsO6C2LXzOt/qAfjQMGkFzuLry9cFFP0YLex0V0YVVzINLxUx7UopzS5/&#10;1Gp50eyVLpzxz6w4IE+ztRbMWH592co34ENbTo0DfOx59HC+52veVLZ+bb5ngFWbgeKOjj57jo7m&#10;uo9ttszEAcr/mv7shtnEDevyvWAnjx3zugT095k8XbkeZPsg6Q2YgVa5yicgteoO3ShPfCmjgKfc&#10;MLOodGHLs6/8GbDz7UcG3MqN1wNyb/oRT2baC2uzyysGAH3H9oNT9wCrD/LrH8cX6aKtyoB7HXQT&#10;OfzknraELZCAtpWPmwErZpyqCSgHY9YeAtyzswCwy0FtJPn/tuLuJg5yOXw032RPPTY4OOxm4iX9&#10;nz112tIgyzM9OWXy5Lyh7SUOa8t1TxH1puJCmvqpbQbajPnidnOPU9CVgC7zx83mhm25HC5g8HRg&#10;uaiAbnw3JgWZG/vTPTbwjDO0uq8GeReK1ZkseyG/QXmDp2QiX61Zk+t0yoLa1LHJifLUI/IDegR8&#10;bH7wmNUdhqMnT6SewVznbLf3nUWZQg9slQLUK2y7ASOnz/rBAmDzxk2+IwAcePW1dJ7DMAy4Z4se&#10;QCfKe/ambENyns1xyVskpd/ofjEUX/xGnS9OG3mGp8paS38R2V92vyjMFjscLapXBfKGwuKpfMUp&#10;Zduuy/l807atacHqbnDA6mzlW/JwR1GnHTp0IJ06nj/mpm7XHWXkz507d7uZQ5LUpnBYw/nzxT1X&#10;Vj9cX9zRNHL+bHryscfdzJ1Xyre+alTkmbIcFKjXWz1wu5ybpaCg2rHg5DnJR1gtmS1/lWmNuWBE&#10;/vftCRlFcfTPNjZuzvUJ+Z16HFBX6N5G9L/e8i44e/58OnMy51vqbNVjw8Oteox6YmZK9XmHH3YB&#10;KFNnTua0I6yBvlyO6GfHcs1WQvDQAw+mn//5n3Pzu9/97jKOs3PGu6jbWWWK6cJWO8AplKz+APqr&#10;fOoCuGfGXY9PXVggkoCKt+zM+ZJZZu57Vwt7IiozhV3CRCWQINGNOu6E88wzz7j5N3/j35aXvHFp&#10;JpU4GBu/6Pu5gTqcAFkUwWiOBQo7Vc6SCyCP3NNQ/Omf/qmbuQBTHXq2yckvnXkNxoD8wicWiiiP&#10;ZAByw/uoE3XAfuu3fqscMPzyL32k7GRzHHPZ6Jtf8Sn60RmVWkUyWBehdD92capsoLEjDQAdkr/4&#10;i79wMw3sj/7oj7qZi4xYRgfEQ53J6mAmQmEBxZ2n5AFRJ1cCkTcxFlhOpwBXwYBcMiCv/JMfVcDJ&#10;57rkVFsGQQxrdm623PZgTaw/QYzvlY5rxBsRRhWEGfOugB4lRy4D2Uweo1MGqAs0QUJluHZt7vii&#10;Zwb4gAqKYzkBnVSVBzqIKnuT01NlhziX85w2dODFZ2Y8h+MwmeNe6YioujiYqdMpcV+N/dWC5Vh/&#10;0mAp3/le6aI891sZZ684QPfqqM1YhXF6JB/xTkdWnVp0yalxoGO+0/xnPsSrozDz3SLfBQBPXz9t&#10;KXd2OxdyfmC7kfIGR9JPFBM/nCzEtg9AGvb0Zjek20RxZK22IgHPVzlJPV+pTsn1cM5zmDutEQOE&#10;6VsaDZTTnv6cZ+AveZz3XPYLf9nT9uiUHk5jU/2ofATwq7JGuOWlvAblT9Kfb5eA643vFwy412QY&#10;bvluDKB/5WHs5cbzeJGXiLcu02QbCVudAGEN9uc2kHiwzRNQf+kiYeKlsoZO+ouOOPw5ghVgr7hE&#10;PcPfO0oF2J4CXGeFDkkHyQ80WKK+nZnKbihOs4VsxEg6Z7wyVVyY6NtIVLdaMOWAymSYKdKFrFPm&#10;N2/0shmonolw/RfpBYpoed2uvoPXRcXlibhVHcWeJE52Agx4Ov1E0fwNbmd3a3DLdwAOq1f41gmw&#10;1ZbBImCLpkSj30JJBcSrg/ztZn84EFdVVLSPqLpv5245EF/kuGQUZRkByOmCeJKP1DZ4WhRBUZ+j&#10;RzBo/SpNxFwYu1jW7aSRBjN0TP3CYwPlQPmNvK1yB0++0wHkL9oGgCz03QAd3QvFpY0ur/Rv/pRP&#10;PF3amFeCOvdY6Wc0rwTk2UJM12edHISpyVTqB30b6EmSxckBC5Zu3UX9Rjpowov8PDGherjLjykH&#10;Fy6Opoujuc/dU9TNAPeaFECHmvBGRrb4AerRibFcvkhTTWYxoanv2zxeRdrxqcqiwUzOAh6WFIH7&#10;Us/2UJ+sOpjRNSOf/vSnQ03RoEGDBg0aNGjQoEGDBtcQfOhz/NThBbbXALZBaVYOaAYtjhZ9VMYo&#10;ysAIWbM8eZa2GE2ZG43YgWaj4MfSOWB1hAMEwPd8z/eUPBm5Swb4aWQeAX/JxDOGK3vkkmzYaXS3&#10;f//+ckTHCWWEDdiCodUHZr7izI78xhEjkBnZowxyT3wVd2YAtdz913/9177lAPzkT/5kObPGzLX0&#10;ptktsJKVGSaEFHeW6mPaiSfb/LhjByDPz/7sz7r5gQceKFdm4KdZy6u1zWxVaLHLKPgTjvhHlcTw&#10;MZd5wKyjnLLnNCfNFgGlHU+5kR2I4X6rI6ax9BrjXtWF8jr6Up6rlgEdysAsS7Fy7qsx5eqtu8l1&#10;Aae1lGlghUAzzcwKyY0JkZ+gki4xX8RXy63MvFWglRlm2iQy8iot0I30ib30zCrOnKLVZVyKmWaw&#10;wD0kgK0XhXv86oN6ZktVF9sbo6z/HsIqppRxqjKB31KDHfmADoB9/2Axi29+u9kiZmDVV+WN+ogP&#10;RAFxUp7B7zTHQRnIP7EulBs9wdzcjB+8Aqi3tbJPOxLzIXwB9ZvMyCI3yKawmBWWnMiv/EldHXlG&#10;aEUbaKZ5cmoydfdme3SmuhUeijv65sQsQJi61JNwlRa415Y2lQlAmJp5pXyNj+S2k/hxPwfgEs7o&#10;Z2w8z6TCm1VtQN7R1i/CknsesS3Rig1XjWo3WWdPbxrszStLMwsz5Qwu8ZVOxscvWvbIYcE7f7hu&#10;2dP4SJ88tTMl5ocqlP95xhWbuGoey4iA/PPZ2lHWVxZOad9tObjIA17HSAZjrVU44q2ZZlab5JUw&#10;lX9YLfQ7f9zMOzc6rAQXphaQTTIrb9ajFR9i/EahLNf+l4Futc3JZS7qB8xajUFC5UPyAmUecMJg&#10;R5HPHYU+4an85quJRT1DRtTuC/jrDhNXbJFGfo9PobsFq9+0yhf1iblOz9jF36uH0gVZonlpSJaV&#10;IrcDhZwEI//2XMyriLtZqYh4mcsMsiVHMhrQq1ZNPR2kB3gWOse+1Lm9VroTJifYlebCa15ZbUH2&#10;rMx8+MP/vZvf8573lCsz1BXiTxkq08IaG7U15Cm1d5zCFreZSeMNGjRo0KBBgwYNGjRocE3Bh1Pf&#10;ePwrC1//+tfdgo92dKsmsxbaxws0OmI2J44A68w8NauCWX4xa6WF70c4Ahpwg/0rr7ziZkZkmhFj&#10;hk2jdEb14oMbmauQDD77U4zueGqGBt7ak8mdLHfffbebkUcjPcLUTB9uxQfe4h+h9wAzOgK4lR6w&#10;kzv2E+7dmz9aY6SquDPajChnpmw0XYYbZqKiLPOzNnIu+Pd0D5TvfB9vEXfipVUg0uFnfuZn3PzQ&#10;Qw+Vs2mEqdm0t+LKjB9NyNPCEf+gEketDDbCjzO8kp+RvtJLeQ2gB/kt08EQw/1Wh3REfKXTGP9o&#10;j26j3iPEh7IU3fsUv4FZTO1T59hH2ZNHFRZ+lT6zlP26NMAuWtc4AdfKykzUZiklloUO0WuPlrcM&#10;+lCS6C3omwTTpWaU0V9HkZWpBzXb2t3T5bPTgHo1prXyfld3R+me8lLO5OG2SK9YJ8ybLN1FPbL9&#10;uq1p567r3cxe7TNn8r72EyeOpcnxvIIxNT2R5mZzLPsHetN8kUZbt25OY2O5zpqY4PqAHC8+VtfH&#10;5czOc9AEoM1ilR2cOn0ijZzPKxXw1J030zOTaeJi5tlh8dJqACtJ3JQP+EZIeQOdKO+hN+mHNlJu&#10;sNt53Q4352N88ww0+TzmW9o6cOLEiXJ1go//daP32XOnLR3daLxJi5x2fFepNokVfrWjXEeg+prj&#10;n48dzYcNUJ93Fys53LpNWwdY/T95JuuH9mah+NCfGVjumADESTsTkFf9AFZQtbMCHa9Zk+Xh6oaB&#10;4tse4n70aD5kgvunuHMCHDt2zO+qANzzo7BmWYkq6mVWs3SoADLEer2unKLzuDKjYh3rItJuXsuU&#10;ZtVRfIzuboqVBG7yEBf/HkErBuTxQk5WkJRPegp5AfxjHpCZb9kKEbzUyAyKRQiH5Iyoi2sLrTJm&#10;pax4Xi6W51m3MoMOtQID9D0D9YBWySgjmt33b6+LA0VcV24ynlYOlAfIdzp8KR68QT1GGoBZ4xPO&#10;mCjrInjouya+aVqUl1at55Ug6q0drlQa1cCC71CZZVW8M6+A+aqJ8jb5uci3EXjTd5J8N6eyQNpJ&#10;L7Hfg27V53ZdhiVOjkYH+IvfNSkPOL+Cf7uVGdoUC9DNyFCmuz3UrlGPtvtmxl1/7dG/W9AJQ3wU&#10;riV6mKlxqhZYZbxqJ0/Q8i2I27SA3B05cqTkzylIqpCpbFWR4o/lfoA/NQqYFXaUAYhnTBQge3ho&#10;0EAHXVvdgCpq/GlbATJI5sgPO/2OYWGvrQTYS350JjdctqW40Air8cW9dIdZMtONUDzJhDLHcBfC&#10;vSf9fa3DDHiKJ2EqfdHzP/gH/8DN3BmkwQw836zBTPQbEfnIDc9oLzP20Y3MQGZkl064hHB6Kneo&#10;WG5V3qbyVr5Fh5HPauN1rcLvmzD4x4dBd4o/+VB6IW/J3jtaRQeX8l/qOgxmYv6ZNT7dRSeSjqbS&#10;AH/Kx5zQJR/kfppLsFRaqPMREdMRvJXTcpGkQW9qJIhLX/FxP+aZYmsW25S6Cp3TEExPZ3v8dnfl&#10;uol7AOhIAk5IFEhTpY3XM4V+cKNOHOXCB5QGJhe05SDLVaSSybNuYz5R54G3PZRuujkPNk6fPlkO&#10;TjhZ58ih3PHlTgQufQQMbHr7cv37yCNvs7onnzb40ksvWH7I6c7pdjbCcvOOHdvLwQx5RvX76OhI&#10;evXVfNLXpA2SOZ0H0HjrZCQGRdIPMegvTmyjk6yDDagPlSeJuw4NIG/q9B7aC508xuliJ07kSUGg&#10;+prtXm9/+9vdvP/VV0s9M9A4cDifdHnu3Jk0PZFlm5mdSlu35MHAbbffkjYUH+M+/fTTZSeSS6r1&#10;UTt54MSxvFX6FWvodUIoly6vK05Lo6N46MES5QcAAFYJSURBVFA+xYtteGoPMrKc6FDboPfs2VPG&#10;d3xyomwjGVDt3pMn5O6/70GTO29TPnHieDpffIRNWOuLAdjBV19L587mdGQLUF/RRtLJGR/NbQ+p&#10;r4G3bzkpOkBLltFWdiv1Sfurj8tJI+odQXUR6am6Bahe8EF+kdZ0ktVO05HW4Rm9hR0gP5Snupk/&#10;yQrvgqVDnU4gNzwVbsTr49vy2x457a4WFklZyEx8220zo3MN/OP8wg1bzDTw4ELxnqLzHdOBvp8+&#10;M2CChVPnAOFoixH1jAZXXrYKnl3WM9bBEqR5kSyL9Fw1v7FYSTq2YL3cwtTCIolpY4utdMxSaSKG&#10;vK/BHgM/U5ybY9ytsJT9VPhokEkZUj1Muij/40/9Ifgwee6werJMI9zM5LqCvBHbkXgAwIc//GE3&#10;Vwcz3GckqH4jLA1mKLs6Ua06mFmdZhs0aNCgQYMGDRo0aNDgLQIffr126OWFOHOh0VQciTFboVEs&#10;s1Sa3eA970Cc6cCsER0Qf+z0Efy//tf/ujzDmuORte2KbVDliNEgv4QPX4BskjPPjGTZoj3gd3wC&#10;lvefeOIJN7O96/u///vdTPjRb4yj/PuItJhlw07h4i+6ER/calaLmTvF/c/+7M9KXTE61RYA9CM+&#10;i+LFPITiYCPhGK7M1W1mpV/zJ3nYAqC4M7v3vd/7vW5+8MEHyw/z0LG2MLxZ28zgUcdnJfyiX2SM&#10;ckYof+aZ69ashBBXZmK48L7UeF1r0MqMx7dYaVkq7tK7bw8rko/6QfkJ86LyU8wAWU4vtwdQLvRR&#10;MukhnqSX6pqcBtmN3yBeiORhasLIvRVCGK7FNJP0lqNL/RN3rcwwE6o6kbTSyozn+2Jmi3tp5opt&#10;NlGf6EP3YzBzqm0/YfeA1Sm8L9LLwukodA4fpWN2r3Jj4RQrReYo9Q+vceNDD78t3XjLzW5mC5LK&#10;HqvWA72t7VLKJxxIo/uF3vWud5XbcKm7VG963VqUW7Yra8WAemrD5nwUuB9VXcwWc2yoDjmhvKvt&#10;YSZYK+OsUrAdCiDbpg35yPwNG9aVd1mwYvPSS1keVnt2bt/pZur3u4tt08wUfvnLX3az59lCV33m&#10;5juLlRlmrLds3+Zm2rzPf/7zbsa+u9hyef78WeOfj9u+4+67Sp0/9sSj6ejxLGfvQL9fMQD27Nqd&#10;Thd3Pnzzm9/07V+A41WlN1aie7uznq/buSMNDeSVKFaotEpDO6U6kbyme3JOnT1T2vf1D6Z77833&#10;xLEV7fnnXnAzfjcVVw1s27Y1bVqbV4Sef/Y5ky3L3Gl5cLDYAsfq4AvP5usaOMhhvthqOEc4RTaP&#10;UP4FXqb1057dYTa3RCVvsyoEqPc1oxzrfY7+VplCZ8qrhBu3USkMlS1An0G8SCviA7LTltzL4fV1&#10;VUu+9igqvquElprtr1hpqdZFUW5t/6Mekj6p57WdCf3oQAu25Clvo0N9PE7ZKft89tQH4tRphVI9&#10;L5X1v9nRbsss2V6vzzcLK0lHYb5tjiGWJUJ5KHVCXV3Yqy0Fi9OntcMKs9KLPo/ytHg4LF9riy9p&#10;tfiQHjdmfsUqEGVH/D1ti3Tnk4af//mfd3P1AABzmH8Y4sqM2jXGBUuuzLAXlwodwiOdbwjmNC4Q&#10;DYEIezIZhMD4gRBcpIwJeIcQEAWdRgdimxN7cSGWyl1BRlEGKk4yN0RjIf7wEeWEyFS1l2wRfBP0&#10;/PPPO+GO+EO5EekuKy/iBsUwMMtNNCOTzMiqcImP5O/s6EqTE1NOhw8dSSPnLzjRiNPYQMSXRhSC&#10;v+Ib4xzjGc2EIT0jd5RZuoUvnQmIpVzJjB+5f6tAOowUIXmXklnxhoB0BS/lMZauWZqG+oo7AyD8&#10;iD9+lgvrWxHUP7kOsvgvRMo6MpO7A+hU+cnrBmv4vfE3BlRAEL9ZbobIo2x1glgSl18vK8nyO9tN&#10;6H0UQvgWAwnkxDtLk4UKmSxZKjNf42lmsXSiUVYZoP4t9V/kZQg3Kv/UF3SkvDNljUtfT5cTO7P4&#10;RgKan5myOsmaRaNee9FtnVkI9wxaIGNflhkaC8YyUP6OAxsj0oEtBJB1GilDkAlVthNr1qxNu3dd&#10;73TTjTenG/be6DQzPWt17yanwcGh0j3tQW5U57yDPWl5B7rhxpvS3/+BH3T6vu99Z7rzzrucdu++&#10;vtQDW5vy7nqLb1dvWr9hk9O69RvTxPiU0+wMe/dNl0Yvv7Q/Xb97rxNbujqswYborO+2AQy018I9&#10;cfK006EjR9PQ8Fontll19/U7vfzqa+n4iVNOUxYvvleBBgaHU4/xgmZm523gdN5pz54bTML899zT&#10;z6V1w+uc7r/3/vTO7/k+p7c/8narh0zFRkw+MRiDuDdI+vEtW909Tkw0kjbQzMyct7EQd3L0creO&#10;0YbNm0zuXU7X7brO3k04HT56xAdI0OjYBetMWL1nxDdOu/Zc73TLrbemzVu2OA0MD+UBrtHo2Lh1&#10;Li468T0oaeBbzNZvsIHgJifa+W3brnO6+aZbbaC500l1M0DmEmS+laBVSCzrUk9kUj1D55m6A2Kg&#10;IjPlRzqEGNhDbNemcw2R1+XeeYX6RPkNMWUvu2xflJsiHvFdHbK9qAp0tBy9cVA8SDvpmd+qlzLl&#10;toL7h0R9Noju7x1wIg/TBkAMXqQr0kI8OF2PNsbbGQsrmkkFiPZCbYf7N16QNQWlnG8d1KVbO2rl&#10;hipFdwwnSzKlQZwUxzd/+u5P+uRbNa9MnHKe9nxt71S3d3WYLk3vfrKhlZ2yLeY95cDIt7CRr43Q&#10;u/Ts5YjkgUxS9b3apYGXGXtCufyY2YgtmeIpdypf7bDC2qJBgwYNGjRo0KBBgwYN3lrwwQwjHo2K&#10;GflodoxZa60SQCyFQ9izLA8xC8PHlhAzaJE0O8P2JblhNYDlIQg+Gn0xemNVAqqaFX4MQ+8hRvaS&#10;GdJon3eSGdJ7ZGIrAcRMlmYzkQf5oMgnxgVz5CmSXHILLwg+mvmBb3QvM3GUex/Z2m/pQG6q+hdF&#10;e8KSPqM76Q8iPjGOcg8pD1Sh928kolzVsDVKr1KE/EmXIqUFeqgzQ5FnOxm+fZBnfxYtVXfwO//5&#10;DFihH/QV85D0yTvpX24hZti6ejqdfBJIaTSft6JBhK20yL8zIh9mlQSffSr+4C833wqIcZFOWIER&#10;0A9lGsIs99Hs/ouVLXTEyU3Q/GyrnmKmTmagsJSWzrOYqfZZPXdVwOznZqadzGFav3atE3niyKFD&#10;Ttzz1dfT48SH1Kq/jhw5nA6+dsCJ+unCufNO1INTE5NOE2Otup9yKxk4uWhocNCJE78G+wdKUnzP&#10;nj6Tzp8758SBH9ziDh02mfgYHWJ1XP7WrVmb9lx/vdPQwHA6c/q008njp8oVxY3rN6UhcwtNXLR6&#10;v5BTs/kizXSyFZB7raAzp06nDvRntHPbdouH6daou7O7XMnk3ozpSYuv0fkz58vyxarB8OCQE3LK&#10;/djoxVJ+wkJHEGWBfODEqkORvtPIW7QTrOCMjpx3Ql9aneBwoBNHjzmhI7ZEQ8MDgxaPXie2cY1b&#10;/KGeLmtPu7qdWAmRnCNnRyy97Z3R5o0bS/6njp2y/JVXk1gdL/Mp1Aalmwrq7NG/4psPycmsvd5g&#10;Ow12nk6UgyI/8w43PAqe6E7IdgWfonyojEjnmAV7VboB4gkJevdWh0ndyktBJ8iv/OluqFeMtGoC&#10;eT4t6iivOwqduJ+gD6UX9Vupq+Ce/MkJaBC/SzcV+naCdOP6AcS/oof8TtTq63ldWrj1fFvUmdQh&#10;HJbip51ZW6x08XQvCHPp19JV+Z/y08oni2WIcsovJ9ctmBVUxsHAu3YQH9yUsVEmZMlOW8vISBIG&#10;x/yu0lmOYTx+3AngH4qDBMvPVvGbIowIQ1AkIAQSz7hspXd6L54spWkbBfaSPwL7GFnxhwR4qaAp&#10;ETwhDHKLG5nhpbAi4V9uYuKytazLGidIcihO8kt40jN6lzxkmug+yiBzlI0k95OFCnlEuBd/ePIb&#10;WuTXwlBGrULu32qQbkQR0U5m4qb05bfiRcxUMWpbFEQHwDvHRuL17QZiLbLc42TaLO3KetEI27Kh&#10;KnQuEtB3tFNnD71zbCu0wP5YTsJh0GQ0t2AdAyPCZq+279fuND6EaWSuaikOtKIM3wrg9CSIvc2x&#10;bIvI463tNtZYTU85MciQe3SirXnUzfiBvKwXZcC3Ikh/rkPqWDoeJHo2s5WERg/CDQ0aRJdGHdkp&#10;G6y88NxzTo994+vpxeefd+JIz/GLF53IA5yWBo1eOF8ODM6fOZvOnTnt9PKLL6Qv/e0XnL74uc+l&#10;V154wenpJ54ot1rdeettaaiv3+nsmTPp5IljTkcOH0xjF0acLMJp0N5Dt9x4Uzp94qTTiSNH05YN&#10;G512bb8uXTx3wWl6bDJ1WzyhmfGpNHL6XEk9yWQ22rVtR5qbsrhzXLTps8v0Ds2Y305LB2htv+mj&#10;d8Bp//MvpUMvv+rUa+1DJ3WO0fPPPJu+/MUvOz3x2OPlQMLLCtukjLosKUQb167zb3ugSRtMnDp+&#10;wqm/p7fUw6ANnjauXe/Epan7X3zZ6eL5C2n8gunfiCO++9kGZLQwYwPjCet4GvV396f1w+szDa1L&#10;awfXOMEzsS3MqN/0fu+ddzndd/c9aaBnwOm1l19Lp46edDpvg0kN3sZGLqajh444XbSBa5cVd4i0&#10;z7nKc5b9/3osVZbLvOpo5VVRrqwy3JmF6USzx28jJGAbjU6Dwh0UO2S5PGAoONLJKeqbsjzab3s4&#10;5fBXUg8tlvHNgVKgJU27tAAWK/9zsznLarb4+jvi3upb8L2WBs+0E7JHX7NWJqGZMLEiXULOx3QK&#10;ZcHsPyP4zBZ1F+6E5XV9DcDjWdAyUP4q410kgA/aC8R6G/OstR8Qx+DzXQrEt2SzNngRqZBw1L7a&#10;5Xlrj71hMWLLMqeQlSeRFRMEhI2VrIWy30X6OVryyB4xS7MxELX8WDm19kZ9aNI959gGDRo0aNCg&#10;QYMGDRo0uMbgSxT/6v/xf/8oW5AY+fCsjm5FjIAA7/mYj1WEAwcP+n0xbAHbu2ePz/IzesItqwJ5&#10;1JSHZpgZWPllYcaPk2n8tBnD7bff7jw1EuMJr1kbbStcrSTk3wu+1cBHZOxRKYB7kO3zx2QC/uHL&#10;aTfx438uzcSeFSX8KQ48gVZJsNNTkG7wC/ROOrSxpT8VJ/QEuJyUAw2w++7vfkcpGzMWuBWQEYKt&#10;szaCt8LhSZzxMzvLB7vd9n7BP6zFTnqQG7bAcVIQ/tDfnXfe6WZOoyFs8SXO4Itf/GJ69tln3cx2&#10;Qb0H0RzRzv6NBDLUyVFrVzwF9OS6YwaoBm+F+L0piNHGLApYsLwn/UVEO6VN1Y3g1uKLOZBW0Bb5&#10;rcgg/t+qyLozXdh/UIxqnW55n91n4nf0A6injJubo9/sJ6YddVFRR7uNwcyUFbdz5rjFT0o9fb1W&#10;F02lnu4e31o8MT7u96CcO3s2HTt6NHES0ezUdJocn/BZ+XkOJrA69vCBg1bfjJnf6cSsMFvPLpzn&#10;TppDaeTcOd8ydvrUqTRy9pzfaXLqxMm0ds0a34a2ZmgonTlz1reQvfrK/jRy/lw656s7Z9L4hVFf&#10;7WEViFO8WDFaZ/6eeeqpdNzkefH5F9KwtUNsWyMaLz73fDp6+IiFPZJGRy64/RkLl5WkixYf7Nja&#10;xZYxVrJOHj2Wzpw85SeKsdrB7D7xIw5sk+FOGmtdfEsaK05Hjx5JJ609PHv6tL03PVodTvt46NDB&#10;dOrUSY8nW+K8XaYOn523OJ83fY1bmGfS1Phk2rR+vR/MY5V9OmXhPv8Mp4ad9K1sM+aP+LLli5Ua&#10;ZOEAgddeejmNWPik4YUz51wvZ0yHbOsjTqxScYHlmNlv37I1bdu2Pa0dHvZtaUcOHkpjI6Np1HQy&#10;Pjru8hDPtUNrU6+lM1sNj1mfgDQ98tpB8zNlaX7Mt/MNWDs5ZfanTL6D+1/1NPXTqCy/8Jyemkxz&#10;5p96JGet/FwplP9XCtKFP0C68HsRyM4FSRSeHkTxO75bjFxuVhOH1ch+ZUGfirBj+Dld6rBIz8WD&#10;+kP1fwS/rXaw4mH2Ttke/3mba3sdxb4OZndvT0dhr/agHY9rGjE5LgN5ZTCrvxa8UFjusDAbFvkr&#10;3ZjR+6XwJd1zGpAmJEuRNIvQVbjftWuXn54LuBtMlwXnvmrOV7nPm830uRU821DVx6eeOGd1O27o&#10;o3qQFyfOL+hYXjq4VJyAfcw4BNqyBLQVDXD8pG77fec731kOAPAr9wxSEA7QmVbn+Dd/8zfTfffl&#10;ox1//Md/vLzdGKXIryIDeNLpB0Rckaq6kQxSCOCJHOCrX/1qedzwTTfdlD70oQ+5mQZBegCSGX4s&#10;ZQL2FbOFDnD6mwYn8FZhQnaFG7fWoTcuUwO//bHf8YEU+Mgv/YtSnzT4xA1gp/iSLjPFZUTsJ+c3&#10;6O3tL/nPTM2kjRvycaMcJyGddPe2jovkG6e/+qu/cjMnyr33ve918wMPPFAeW4rsCvfXfu3X3pSj&#10;mRs0aHBtorxEz+oBHTHMiV4CbYPqaOo4vpECqvMBblR30C7QboDYBvB+qjj9ijqTySEQ62vqSdVT&#10;PBUu72Wmvpov+MBf9TvvJ4rjoYHk8YknN2WonvW6r+iEw1P1ILJFNz7wMPDdpOp6byOLW+dpg2aK&#10;tk2TZAAeXVaXA3SlOPb151MsAW33RNF+D5o+1E7QUVf7x1HFDKYAl3jO832TQROagLizRRFwApp0&#10;Qps7NpkvPEWfnR1ZHvwNDeZ4IdeEDWAAbjhFDxDfviJv+BHKNrgDU1MTlna5/cNNbNd1Wd5KEdue&#10;FaGIL7AUK0wtWB+w1EmDBg0yquXMhjPZ4Pb15UVeHnnkkfTzP/cLbv6hH/oh+z/XA5R7rUswqBEo&#10;f6rDCXdyMtcttAmvvPKym7nqpNUbbdCgQYMGDRo0aNCgQYNrCD6YYbTD6AdidobZnHJGpyt/IM6s&#10;DiMniO1IOu9eM2gQfJjBEUUwc6TZI2bjIPGGWOWQPTNQzE5B8JU9s1SMxiDeETYEuCMGgo/PGBkh&#10;j/hjlvzIIZ6SCTCjxEwZhB9mvyBkYNYPQj/cUwOxInXo0CEnVjkIA1JcIfSgsJCJuIkkD+EpLOIY&#10;w5VbZq4UF05hU7ikBdsSoEcffdRXTyDClU6QQzohXRVulRo0aNDgckD9p7qGk8p0d8eY1dezk1NO&#10;vT1dqbcz09jFC2nigtXl0Nh4mp0wN0bdCx2pr7PbiXdzk9NO2HfOLTixbWt+esqpt7MjTZl/aPTc&#10;2TQzMenUnTrKj+YhfosmRy9mujiW+np7nAYH+tPclIVlNDE+lno6Op3Y7iaefKTPRZ+QX/RafAQ/&#10;M25tp8UPYhubDg+BdNAFxPYriPaGOEDUy1MXTX4jTgDr67K4F6QP/dl+Jx1Om38dGDA7MeNbxXy7&#10;mMWHbV4QW8LmpyzeRmw102lj6FF3ASGzThVDDoVFnDmhDML/9NhESV0z5s6ISy9ZS4KQ+8JZk8Fo&#10;xtoka72cOufnPF2huSm2vE04TU8QzyknVm7YQgeRZ3QIBO3fG4Xqqoxls/whe4MGDS4b1iyU/dfY&#10;t+7mfjOZezDzLr+nLwzhXn3r2E+lflB/3ducwr5BgwYNGjRo0KBBgwYNrimUKzMCIxytJLDKwewR&#10;9MILL5S35vPNi+jw4cPlysCTTz7pH/VDr7zySrl6wLu40hJXfvitEZZGbRqNQaw8iJBz7dq1TqzO&#10;EB6EDJKTVQzxJC7yS9gKl9+M8CDcCYSnWUVIwI1Gj5jFB7NGjHF1Re6g+YW5kuJUHRdtcxsrhDsB&#10;v4o70MpMJMJSuMSFVSEIXR8/cdRpbOJi0pG2+Vsb9iXmUayA/2pcBfFv0KBBg6WgumKp+mJhlg/7&#10;M3VbddNpdaCT1Um+UgPZC+4ygHDHLdYQZrnBz9TkuBMz/VoB6LD6tduCh3qscu3pzNTX3VVSxzyr&#10;FeNOuBseHHAa6u/z70agqXHuismrB7PGX8eFc/B9t/GFCJsVJWjW6lbZI19/X48TvxUXZJabvt7u&#10;Mu49Ft+B/l4n3im+ibaihjxuRbzQZ4wbK0SQjsiG/Kjrwp4DANRGQmoXacdmC+KYbKWjt5EWN4iw&#10;JTPHss7MTjmxCsTH/BDHcHfZe4ij1TmuFUrEpyA+3u2x9g3iwAC1kZIVWiCuBWK7eNVAnjXSSkxJ&#10;hWxviAzfRlhJXbEULsfvtyouV6dXFpXywk/KunU76XtCuR9LX711pDaEffwtin1W+qp9feysYudT&#10;T8Er9/m9F4sS1KnlBVupIDkSxa1TWgLiNLKbb77ZSVuaIAZCMsNLlSd+FCnCU+efClbbxpBHAyrM&#10;cRCiypiPQuU+2uNesum0MAg5NEjgd1SW4s47yckAjMvdID7af+6555xeeuml8sLQOGhh65fcM5Dj&#10;ojGIk944NABCPoUFyS+Q/MjDR5AQgxOF++KLL6aXX37ZCZ58yA9xMpnCYnuZtsAdPHgwPfXUU05s&#10;hxN/9CCQBtI/+mrQ4M2EyurVoG9H1Okh0krcrIQiqM/UwHjdWnSC+e5bl6+xxWp8/KIT25vUHkzZ&#10;IEP1LxMwughyZrp1CSXuZc9v1aX8ptPtHW8bQqgjzkCEnWBQh/WgZ6ljjSYsbLZtQZzEows02U7W&#10;29ft1G3tgepoH4wUdSVx0B04E2OtSbLYOOe4qvFu3ZuBWXUxnX75RX65SWwdKzr36Eo64ZLOKDOn&#10;nEHIrLD8o/qCGDCIJ3GQG9pjTpWDeCd5gPRJHORXbS+EzoWp6TzQg5BZF7AuFH7kT2mXTypiAtDc&#10;JuM9b3oxmpwu0tuJAU3WOX8RdXmvSlcChN3g6qMu/ZYjoe4d9O2OOp1cDXodsCqseV2S1fuQ3oFY&#10;vtysu2usblLZB6qv+K26SHUwpL48xDsfzDRo0KBBgwYNGjRo0KDBtQYfzDATo9GORkAQszNa/eDI&#10;YM3abN++Pe3evdvp3nvvTffff78Td5Xo43+fkSlGVmvXrEvDQ2ucuBG/p7vXiRGVZrKYkdHKCSsq&#10;GqERLisLECsRWjWKflkRkvyskGgFA7NGbhxgEFd7JBvhygwpvmzbYvuattHBC0IOjkaGCE+zWhzR&#10;LDlZOdEKCYckaKUF/tKh4goBySmZIOILr7wSczq99tpBp6effT69dvCwE3JIJz6eNR4QK0fa/odZ&#10;M2XMimkWzGf7irQm7AYN3ixc7fzX5O/X42roBJ5WxTj5x+3lTJtWKGa8HlIdZ1Wh1Xl5JWPW66Ls&#10;hpWU2fkZpznzPzUz6TQzN50WmNk3Ygut/MJ/dpbDTajnzN2s8TeanmVLcbb3FYEOk8kIv7iDOBpY&#10;buCDTFBvb3fpnnC1bZclj64eq8ONMPMO8tvNg5x1NDWDu6mCptPk9ERJii88FRa/2XolUt2NfOIz&#10;PjlmcWBVi5WWvP0ZYhVe7ZrX/fP56GgOQlAa+VHSC8bMaG528RZwtanwkq5cj8X2aG78Ltsw05F0&#10;OMuWwnm2Q7OKhL6MmdEsOijSfYb+hckFTZs9x3lDFss0Y+kJvVlo6ooGDa4M2F4G0Tkt6xwjIZa1&#10;bG6RtyWVskhdozoNUn+acQDVjHeENTCgAtT3LWxvevrpp53YtqSTsnCnb1cg7kuBCFidb7ZaqXPP&#10;IECdewYK6kDHRo1tThps8D0M4UFs64rf3ug0M0gyU+HKL4MKfc/DFittwWJgoHjlRrQ1qIhK02Bs&#10;w4YNvoUO2rZtW9q5c6fTpk2bfGAEoUw1HFu2bElbt251YrAn8/r168uT0AhPiSAdiATkUCOC/xtv&#10;vNGJbXWKL+4V382bN/sgEkLWaN6zZ48TfMQTv5IZeWSOMjRo8EaDPNjgykJl+2ojhqG6tFWn0pJB&#10;rXdW7ZSg/rXutRPwE22MOr2DbBZGDGzUCjKwYLsSRLDT0wxK8rePs7N0qK1+xbmF4dsbDNoiRd1J&#10;2BDhzlpHG/IBSgH4aEKL7U/ltijnnzvr1JVWgzvRAe/q4tRMixsim7wQA7AZG7hAs2z5KsLt7M7x&#10;h9BaaY4tvMcth8lfqUuzR24Is9qSdih5GC0CvArENoz2WG1M9BsJ/c7RfhnBRoNJLr5rtW15u7en&#10;telFcWRgFvXGAAhy6fhthJnxlY+xsA+QDG8ESp03aHCNIpbbN7LsEIxI9bDqYoAcqmfoi8sc+6b8&#10;Vn2CWcCssQQLDqoPva4p3DRo0KBBgwYNGjRo0KDBNQXmvNIvf+RffJQREGBbF6safLD+9a9/3bdJ&#10;sU2JD/y1GsJKBbcYa/ZCoypWRfhQnS1VrAacPn3aV32effY598sqDQcDMOsFHnv0sbTn+j2pp7sn&#10;PfTQg+4P988884yv7DD6YhsVo7fWzFqn8yJc5GJUxqoFKzu4gTfh8h5+mCH8spLBe+LGNjR4saJ0&#10;9913uzy8hx9PeLLqAbH6xG8IWYg78WB1htkswoYPKzKsxLB6g1v84Qa3rMz09fSl8+fOs4CWHv3G&#10;o6m3p9eGqSl913f9vdTfz2EFLJex5aszdXd1G4/1xndT2rBho/vh3ZrhNWmgrz/t3rU7bd60OW3b&#10;ui319valYbMnnLvuustXlXiHHMjFNjxAfEdGRtOBAwctnt2uE9xjT5oSF/QGWMUBX/ziFz0/AFa1&#10;9B5Ec0Q7+wYNlsLVzDdv1KzUtwpWmxZyX/XHjD2qZ+Whg+l5e9/VnVdjmK1jBWaeaXiWYAy49Zl5&#10;c7fg9sUsvTVPzodVGcLgPZUn3kSAJyskzPSbW3fn7zlXzH2UT+OW3Zs7uGHuKPxA1ItdxofnrAvg&#10;nhy+lmQCzZs98mNeJEPBxs0mis8eEn/jh44IZ95+epzwY+bs3n51ZY8tWfynxYNV+8yH7VlFxOyf&#10;edbTCH7EEP3RrpP3u8wP8SBsZAGYZad0c51nBv4ffrO77Ia4+iKSvweFv/K3weJIGncQD3gTb/ib&#10;rlwuc8IBAPDCHz0PDjTwmVj84xZaAST31YJ0sxQ1WDkafb35uBppYCWh/LMA3IaCXtYVUAF2DfFZ&#10;CnXLTTfdlOt2I/q3ONSKjNerXn/l+hMwPmCMwbiEsQr9avqq9Ofdxf/7f/roR6nU6JTToaUDTiee&#10;ji6d3L179/rAASHUsacjzOCBwOj854o/X66JHwYQGgjsu3dfuuGGG3ybFr8ZjCDA1772NecJ7rtv&#10;n29xwx45sMc9YbHdjYEJ28UIi0ETW9AY8BAOvyG2t7EtjW1t/Cb8ffv2LeKFfCiByBMWA5PbbrvN&#10;B2PEgcGKtlyhbOLHb2+MLJGIM9vQkIOBC7IyiOAdvOGhk9OkE74PYvAAP5bGeD7++OPOB39vf/vb&#10;3Q9A//iDeMdvwiccDZSQmbAYpGgbG2b8oHviNTOdl/AgxYHn2FjWI7zR6e233+7yaDADeAcPsNRg&#10;RqjarcTNlQA8rwSht3b8GrxxuJr6Xop3k96vx2p00c4t9nlbVd42pTqNOjE3XLmOhQDvZV6Ys2fR&#10;R3fCnItpyw8dbPtN8PCl8w9lFvZfwUt1MR1mtxNFFOEszC/u4M/MWd1JB78YjPkAI7bMHjjPCoFg&#10;zgOfLDf1sA9+APwg4+PxMit/4wOVAnIrv0U8OqxN8YFC8c6BPIU5D0wKsz0xud4qkJ2nV6ErzN7D&#10;MLjfghXb6RhQMcjLYiBnll/+CAldO+GXoZ8PZIgqgyPTB4Mipa+Bd1kKs1K8PNDCsg1czjcZbwUZ&#10;riVcTX01abE8rrqOxJ5wivKLURMi119/fXrkkUe8j3nHHXd4/YyZdz09+ZQyflOfYIao86hLRkbO&#10;+3Us9O9ZmKA/jD9OES5qwgYNGjRo0KBBgwYNGjS4tuBjqIsT5xfYzgUY7bD6ABgdabaekZBm67UK&#10;AFihYdUAMEJiJQDAT244xYzRFYAfqyLgf/uNX/fT0MCHPvQhX2UArBho9MhojAs7AatDbJsCrDSw&#10;5ARY4ZAMyK6VFVYbOHENKHzAyO5Tn/qUm/lA/r3vfa+bWfGQ/IQfZ6wE3iterKbIPWFKP91dPa4X&#10;gN/u7rzqwl0CjCDBf/gP/6GMyy/90i/5SgtA/wqP0aji4qe9FPacviN7wpScs9Nz5ZYyvQc9PfkE&#10;N8Cq1ac//Wk3s43vAx/4gJtZ9mPpDhA/Vp7Ar/7qr6Y//MM/dDOrYILPDtYg6kpy1WGl7qrAn/y2&#10;kyEihnMtI07ULkZLdx3tHTX4NsZqyteVQLsyt2yZ91WV19sv5c+3MVThqyctrCr+nOwl8IH6WwFR&#10;phVB7rm0U2BlpMWnVqc8ZV/Vc+meD/+j35ZZeJ22gx6tFfNnNU3aVl2sLi2Bajzi7wZXH6sqW29B&#10;rDa/XOvxfTOhPvjDDz+cfuEXfsHN7373u21scc7N9GXVp4t9O+4HU3+WXV2f/ezfuJkdSeyqAv/p&#10;P/2nXLuRoHRgITrnDBIgbamC2LLFtxgQAwcCFhGQiHeQvhmB4EsYCocBjQZJApmEsCEijaAQZp3o&#10;dd9995WnirHXjoEQhFlHReOOrVMQ7iQPkIwa8EDIwaBEW8NQIoSsih+QfmLcoxv8yw18ZSZNGNhA&#10;0Z4BRpcNeiD4CMgj99ldlh+zdMhAQ+lCuPyGGBDF+KJTCF6KVwTvxJO4i5BTaYFfuRE/KIJ3QnwX&#10;7aO5CvGPkF3dO6GdPVjKX4MGDa4eYj0hqtrXotJxrSvDslvyXYV9O/clkGfe3kGYRdXfolUihn+1&#10;aDWI7helReQTeC/m3zoBs106VqWJfJbyV4fXh7+YX0T1d4NrEzF9V0urxWry4rc7LkW/dYg6x8wA&#10;BdL1JxCnJutqlAOvHfJJfog+qfruQP1pJ7dp0KBBgwYNGjRo0KBBg2sMPphhVKPVCUZfGukArRIA&#10;jX6Z4Zc97jSjr3daASjNHQupq5sTTjL1D/Q5MbqSX61wQKwyyC88tcLDxz5sRYP46F7EKhBbxCDc&#10;sdUK0ioDJNkh7BVHVmlkT9gx7hF1M0rwLeNoiG7qzKzCdHYSBqs6rVWgqAdI7vXe+S9YHHzbQP4Q&#10;SjLLLdTV3eEXk0GKN8Rla5YaTvInUpgx7thHRHuZ8aNVIMziB2SWW6iKKLcILOcXd9KJ/DRo0OCt&#10;Csovs/nUDdkcqWrfsdCicrVkCcJ/HdW5hazmcloUDlQDr8/0Hrf4q/hdCdXJIeLAgTpa5I56riD7&#10;VdIi+0Vh2nsINwW8Xu00d0Zx25fqW1HJs4JYTy/WdbRvkf1XEs1PboKQCF0vJtrCxfK3SFgkY4Nv&#10;OVyp9H2j88eVkPlagZfrS4T0BNF3084f+neqS7gQ/i//8v9w+sQn/sCef+n06quvln3ZWRtzlHWM&#10;QX1Qxgyt2qJBgwYNGjRo0KBBgwYNriH4YIbRklZFWJ3R9yqQRkGMirR6A2nWnFl5fb8Baaafd+LJ&#10;yElmSN944F58+K0w+c2KCRTDBDGsuDLA9yIQKzXiH1cMoDiKkx3yKI78ll/kkHvCinLIPsZJfOVX&#10;IC6KFyQ3hFe3wkBYcgPf3r6CLNwYVm9fJtlBMb79A73lyhWrVdJZd3drxUPpCiGHwDvxjOEqbUWy&#10;J7wIyQAfuY1uqu7roDSBxG+l1KDBtytUZt6KiGU6yllnv1KKqHtfpVjnitqh+i76uVJk/9VSnVtI&#10;8lfjUPvn7/LKvLtfAZWIvI2uBCK/SCtNjwZvPcT2ttoOi1aCmP6XS3UyLEWrQXSPWWFeq4h6EF0N&#10;VNNHZvqI6u+y6sIdk9BnP/vZ9PTTTzvpUCuAG/VZ4cNvkUs+cvHMAidbAe5B4QWg0ywznvkNEEAf&#10;8MNQ9kDuqaBwB+jwCvjjLhjACQTf8R3f4eYf+ZEfKf1yqpZO96IjLHvCEs/InyfuAG54B/AnM+81&#10;yOA0s8985jNuvuWWW9Lf//t/381AYaFA4gykOKCKtwreyw1Hs8gvW8oYUICJsUm/CwewjLZp0wY3&#10;f/gXfs7c51PR0I/4Ey/x5GnVvpuRoaP8yrW1uKYMAvp6GHTlAeCkDQr5eApwcekXvvBFN3Pfzk/8&#10;xE+4+eGHHll0mpl09Wu/9r+Up5mdPHmylCeHk+WJ4fKaOwgE2espxJ9SW5FUtSh1W0Er3Pr31xpi&#10;PKo6Eyx7BdS7uVInm3HZ4dXEtX4CWzvxr5Ta2uu/FfByYbXLR1cbXmetIH1bdVlV1lY98mYgy//m&#10;6O7KoU2lGpNlURQvR+dLVOBCR3GqaFWvbH8rcJWrnApiYNdeXdSufniz6lW1X7HcvJFl6M3sB1z7&#10;dcWVR0yPorueHnroofThD3/YzT/8wz/s/VBw4sSJ9M1vPuVm7kLcvXunm9/xjnfk7bEGxinf+MbX&#10;3cznJRz0BT7xiU8028waNGjQoEGDBg0aNGhwbcKHTc+/9PTCl770JbfgVn1uegeMNDXanJ2dLWf3&#10;88pAHnGx6qKVGdziTmbZx61IvNdIjPtjOHMasELCqgFgdUJ+WeGIKy3ir1UZQXJGe/kDhK93hKM7&#10;Uxgl6qxqHQkniCeQucpTiPz5zLT1Lsgzm4+fBi+/vD/deONeN7/nh9+dDh58zc2sfkjPxHXev5xU&#10;WPUzX5Jtbi4v2QNWZiTP1HQOUyCeYM2ademf/tN/6ub79z1Q6oRVGbakgf/5f/61cmWGVbu4yibM&#10;zHCIQpZBK2Qgp122R3zJg4xBtf4O8L6lZ/KeGx1R1wJ2MY2+XbCwSBX18W9WZt4YtBP/Sqntml+Z&#10;WcF8GYeaVJHL+/J+VxMz9LBcbnM3NXXNUpAMq/V3KeisCWPp9G3TZgQ2i/PPpeu8Lh2rUH6oyqyZ&#10;V8cyd8tcWcSwrn76XWm81VZmhDezznmz8GbF+XKwMn214rUy9dbXIXziALhO5Wd/9mfd/A//4T8s&#10;xwP0F+nDglnr+6pPiYxDw3mnEP3jxx571M2szHBPJKCP6j3P977vhz/K1isuxmSpRycNAHVA6aSS&#10;WDz5jkLff/DEjk4u7yEpCHvM8OC9nhB+cQsvBI/fZvCtDFDm4D1mbfeC4A0/SHYQHeXcWc778RgU&#10;Sb7W1q9O76xz+pncE3cu+uTCToWDX/FXvPgdw45EGG7uiPbIRLgLqX+g3yptS9SerjRtcRwY4GLK&#10;fNLbiZPH0+jF0XRxjIEkepy3cAiLuGY+NEwmQponkflp1GH2Ihq67Kcz9fYwgMyZb95kHxgcSD29&#10;PWnturVwT0NDg66Du+++y91s274tTXO6BGGZkPm0tYX0hc9/MT333PMe2PiYDbKskjTR0tzsfKa5&#10;vOUN+WIaoK/qgCTHK1ssts9AbvGQO2STHQT07lqBtysF5RhcHgK7tgxNW4Vp9fAGsgzg6uJy5HxL&#10;oJ340l+FeKwKK/HghYTnJfC/6qCsLk0q169HvftLJYZWdfYQ9W2dfRbt9W6iPXyX4n0lCRmqVOeu&#10;RbTfCAvxu0B0sgjxRT3lDnQN8VgGOatm99Kb/y5YOOX/Crii26J93rlaeKPDWwbtxMG+hlZb38Z2&#10;dyVYzv3VTq/L5b+c/A1WglZhzgOS3BdErfTdtmzZYv3Ou72ffdddd3l/UX3qDut7YqZvOmD9ZX07&#10;nvnly/uPHz/mfBgcrV27zv2zMFI/hGrQoEGDBg0aNGjQoEGDtzh8CPrci08tMLIBrMiwSgIYEWmU&#10;ymhJZkZQ/AbYaRVHKx+C3PNszbR3lMtKf/Znf+arI+C7v/u7/R4ZwMqMtpkB8YcHYQP4iD8Qf60K&#10;AGSUmbjwDpw7d85XoADbyu644w43c+qXQPh1/GO4UR6epRsbI7KaBHjKfV/fgK/+gG987VGTJ7u5&#10;74F9vjoDGJFK//l+mIz4kawf11/AZShexY9tu2yEq/iycid9YvfUU/kjq1MnT6cf+IEfcPPdd9+b&#10;xscn3Tw3M1+MhlP6//wv/9/053/+527m4yvFcXY2rzaBzi50vjjt6yC/IOpQwE6/eSqPRd0SJemN&#10;1SP75eYc92zOs5FXxtzS+6XzWWA5rjDnuxMw8wTLm7MM9W5M84V5MUJ2MSzNv2oO2WjVULquGIu2&#10;lKxOzreCOadtNq/EfevujJW5X21a1PHPZXP5sJY3v7FYdV4qEOsUsByfqvurgUuNy+Ujph1puTSk&#10;i6XkbZcnF9c5l4N6OVvtG7sBtJ15Jfl2KfPl4HLCvTLm1dcPhcGxPH/puV0dUrXnwCOAfUyvdvyX&#10;M8e2D3MdzygDbpaTeSnzauMb8+GViO9bx5yx2nqrXV0KH/Vr77zzzvTe977Xze9617vKz1rijjDG&#10;EnLf199Tji3Onj3jhwOAzZs3pl27rnczYwmX9NyFUws6yYrOrk6ywqxTy7T0A/imY7borBOIOs10&#10;OnUKmbZoAQSUMLjlEhzw27/922n37t1u/sAHPpB27Njh5jgogkf8HZUrxeFG9thFhcocB2acpva3&#10;f/u3bsZOp5lt27bNn0I8sS0O3hQveIsndtIDdpJ5dnq25Td1ld8FffKTn/JlMvCjP/b+tGFDPtmM&#10;LWjiQ6aS/K1OtYWbFutjYU7hqmAZrFMjv8allPP82ZH0uc99zs2HDx8pBzP77r3fBpk5U01OTpfH&#10;4X3iP/9B+spXvuJmtuBJNuLHJZ0AdYyN5UGatggC8ovyw9x8Kw8giwZLyCh7/CpfAeW3fsuP0vns&#10;LDoRHy5F1fdAV2bg8caZeYLlzbFCf72bjJgXgdIexApaFW6s9DHHijj6XS2iDCvB4rCW1sPVNi/V&#10;UK2Gz1LmOv23azizebUIfjXrwSWJxSDH647C7N8paPAT3LQ1G5S+S+URvctuW34F3i/OJxZGAZVz&#10;cDn5sA6Xwi/GN/qX/eJ4tEed30uB+KycR9bnlQqf9BEvnq06t4IQ3iKEsCVHlA2zqiLet94tLjut&#10;eLElfCXl6PXuY767NJ20+NfJ1k6G1ZpfL3N0czlYuQzRXG0vohtNprSrZ6L9Suqcah21sAo5r7bZ&#10;07qoY1cbr3ZxXAmfy9EnZr+UF2PgU9WzEMsmaPVNW+Zq31fI9YPKRavPx6LBzTff7Ga2m2mCPy4+&#10;wE9+MbPdDMzOzpSLIYwdtm7d6uY/+qM/KlOoQYMGDRo0aNCgQYMGDa4p+NDn7MjJBWbdAaMezY4x&#10;IpotZsqZYdeyz4svvljeScIKjGbWGT1t3rzZzaw0aGQFDy0fwZOLcMDv//7v+8gM/NiP/VjauHGj&#10;m1n5ibP4Wtlg1CZ7jfIAbhQWbjVKxK3soxtWGv7rf/2vbmaE+NM//dNu5nQE6UHyAsKVDED6QYYY&#10;VpRJI8ze7t7SzeTEdLlE9nu/958svLzF7iO/8sutVa/JfABBxnwpB7JrJQdIBj76V1jYdXZkGdC5&#10;+DCfITcnj59Kf/M3f+PmY8eOp/f9d+9389ve9jYbIY+5mRMl1q9f7+Znn3m+POGN+EmHgMs8Aasj&#10;Z87ke4oOHjxYynbrrbeWKzPTM3kLG0CXcdvb5GR+x8dduu8IN7t27XLz4NBQmfdwL30ii+J1tXCl&#10;+Vf5RX22w0rcRBBGDEf+VxL25cQXfquVVWl5KVgurDodgKXs9Xsp3peqo3bhVnGp/COcf0148Bb/&#10;djIsKadm8sy+nZyL7Vt1VpRhsTm7j/aXgjp5Ir/4vp39Uqjzfyl8LjWO8F8uPjyjfWvFYGVhyu/K&#10;Zawvv+18S7LFMlbyQ1fMY2oLF8tWJ1/kCZaLA+9jW1KHdnIux3s1iPGK0O9qvOqwEjcguquLS5XP&#10;cjK8Tubi2Q4rlVOo8m/nu05OzFX/ALs6OaL7+D7yqPp7PfelIf+RZ5Tndfwr7uJTiH6q/leDKt86&#10;qE/JM8osv7EP3OrHZqifd+DAgfIdJ5vFPoD6jvT/1OfOffIclvqNQH1U8Cd/8ifNykyDBg0aNGjQ&#10;oEGDBg2uTfhw6uLE+QV968A5znEVRaMvVg60SvPpT3+6/J6E1RTZM/LSNzDMyrf2ubW+GwGPPprP&#10;if74xz/uKwLggx/8YLk6QbhxxkR+4wiOEZrkREaN2DDHEaFGjPiVPF/72tfSJz/5STffdNNNHjZg&#10;pDc2llcnkFmjRCAZ4iiU1QLFHX3IDf4kK+Yy7mbFPT7gd//9x30lCPzyv/ylNDCY487qhPjjV6NZ&#10;eHBMM5idnindAPFnVKwP8PCn1QzslV6sxnz2s59186GDR9L7359XZh555JFytY3ZPH0zMzU1U+YB&#10;dCydwK+vL+uce2ZOnMx31zzxxBOlPN/3fd9XjtRxL7/wEU/0JHO+AfabbmZF553vfKebO7vzsdeA&#10;tFX6ooOYJ8Qn6uZKAZ7L8eW9ZKhC9jwjH37X+Yluqu7bySE+vK/6EdrZt0PkKTNP8YnmyHu1qPqN&#10;skVzRLvwovuVuBFwK3vy6mr8gnb2Ee14tsNqecp91c5iU5oFzHXyRDf5/ev5o5/oLqK0X0CHRd1n&#10;WBxWq9zKPtYFQOY6GQW5aSdL9NvODNr5F6J73FZ/x2cV0X4pGVaCOj9VeQTsFbbqXrASOYF48mzn&#10;pw5VWeJv1deRn5v96oGMGG6ZT/w7jZaf6EZm3te1/XoK1d+gavc6+cIT4L6Oz2pRF6dLQeQT0c4+&#10;ol3eiPK04xPdtJMfv/qud6WwLsiKsVS4esczmhUfly2Y2/ES5BZg7rzE9YAoA1AaRLuqLFF+AfdV&#10;merQzt7eFM/Xhweqdipf9HvVn+abF/XP6PspLjzV78T+6PHcR+QaGD9R3vBd3/Vdi9zEfnNf0X8l&#10;TIlBPGIdcuTIETd/6lOfyq3UxPTogj6qYTCjzijLOzrljK1G6rgjjJZ4rr/++lKYw4cP+xNwWoEu&#10;o2TQochifu6559z8b//tvy23mX3oQx8qO/cIL4FRphSK8FFR8T6aOHASiId+w08d9G984xvpj//4&#10;j93M4IuwAeFrMINf6QF5ZIafws1KzrIxENNgDDcKF9kg0NPV40ts4GMf+1i5re6X/+Uvl6e6MaDQ&#10;AIY49vflwxjgd/bsWTePWlppuxpudu7c6Wb4SQYGDJzTDTjjWwM/Lsz8whe+kM1HT/jBCyAOZsbG&#10;JsoDCdjy1xo0dlhaZ9nYkrZpU3bT09tRXrj52GOPlWn0gz/4g6Ue0Jn0gM6kT6UzIH6PP/64m0kL&#10;LlQCUzZYEk90Lj7KU0LMJ1cahC8ZVgvkiQVQcgJ+S97qO6Hqvs4NEB/klG5wG8MWMOt3tG8H+ET3&#10;kiH6Jdx2si2Hqr/VyAaiu2heTp5277Ff6p3QLtx2WGl8AG5XIkM0K49ip7C8ngrByj7yj3JFc8br&#10;ZYhhRj7RHnDoSUar/GT+r6/fkRNaKV4vZwtVOarg/eWU5wj9ppzVhVt1v5xsVUT3qjejHfzblXGh&#10;6r4d9I6n/LQr19FNO1TfR/4R1rTUoNU2kIEVx8gTc/zdzo3Qzgzi7yhfO3OE7Ks8l0Pkh9/FZSSj&#10;qn+94xndRbNQdVOHdjITrvziRu54Rp7Rvg7eZl/GYGY18ldliLJFs3jyjGahXZjRPYiDmWrYSwG3&#10;yqvoOfZllgq7iqo8EdG+nZt2Ise4RLP6pvQJ1Z9m7CB7xg8CCwX6bIP++bET+XOFZ555JnUWk1yc&#10;Yqz+NHWb6n/C7A59xHzP4mJZGHfoMLG/+Iu/uMRhZYMGDRo0aNCgQYMGDRq8yfBhztTs2IKOR2N2&#10;XKM4RltaDWD0pNUbjvZlGxl48MEHffYePP/88/4BOPh7f+/v+cgMDA0OlzMOzODrAIB//7sfK7eZ&#10;/eRP/mTY2tSaiY9bkrDXKgEYGhoqTHmUBnxEV4xy4aHRL09tu2Ir0x/8wR+4ee/eveXqBKsjWkkg&#10;XM2CEa5WLdgKpeOV2RKGO3Ddddc5gW3btpSyEW5rVNyZXn75ZTf9u3/378rVrX/5yx8pV1RIh66u&#10;LD+ynDl9zs2sjCmOGzduTmfOnHEzRyJLBnho5HrjjTem4TXFMdndfaWbQ4cOpc985jNuJm113vd9&#10;991Xpi8y65hq7uTROeDHj59Mr7zykpunp2fT29/+HW5es3bIeGV5SFvpnyOvNepmhC7dkg5KX8KS&#10;zMRJWxBZmXnPe97j5jmtSRp8lrlwT/pItzzjqP1KA3nFH3MrTVcGzTjIn3hV+dTxXSpedXyQL87g&#10;6h3PduZ20LvIB7QLdylZ6xDd1/GsytbuncxV93X8QTuzUGcHqv7ayVMH3te5Wc4fqMqj3zzbmcXX&#10;Z0ZDGO3Ckz3Pdm4ElV+AW4Ub7ZletZyYjeZG76L7CORUfV19306eOIO7GsBfYcSwMC8X9+p7/V7O&#10;Xx3iilk7RPniiqtAuNIb5suRp84v6bYoXQOi/mNc6nQbebq5mG3FLHexPbBfZbzabTMDKzEL2EX7&#10;djyF+L4KveO5lLvlEMONepY9djITjnRS6qZAlCHKFiE/8KuLL4j2Mkf3S/lTeNENYSrcKE90fzlY&#10;Sp74TuZquDLzrOoUVN3XgfeRf0SdX9woLNrqupWZqr86Pti1cy+0swdVWYVoH83auURfVH1E+sbK&#10;t3y+8eyzz7qZTxi0w4fjmDWWYGeX3DNOUPcOO/URMXcV9YPsALqSX8YC2qHEpy9uiyUdTAil4hnC&#10;0/bt253oHHOmM0THmEhBnD4loiOu7VbwQgkQgyI6tRCdfDqqEHyUGIQlGdQRA/inkYPo7NJZFhEe&#10;JB6QOrgQ8ZI58ndFmTsI/jKzFEb8lbHwDzGQ2L9/vxMJwqAL2rNnT6kT4sj+PYgBj2SjE6+4w0tx&#10;iTJglq7YEjY7M+908sTZ9OqrB5xmZhYsQ2x0mpqcS5MTs05podcGYRucBgfXGr8+pxMnTqVzZ0ed&#10;LGtYGPqeJnfEpROFGwlw+hiEzKfPnHT68pe/lP6Pv/5Lp8OHD6b5hVmnubmcX6BYGcQ4QtI/YfBO&#10;72VGJslA3oh+RaSN3CsMkfxeDrXjFyH9rYYirytJQrQjPOUz0kRm0kbyRD8xztV411E7iG8VCnM5&#10;Qr4oYx1FGaJM1TiIopt2iPwlw3JyQCtxA0V+UZ5IQt27KsV4RcBf5VBpDmEfEXlFyK6d/qq/o71o&#10;EejdcmcBdxtU9FBH7qWGfzt7aDlEt1HO6DfKsNI0jYj8hch/KcjvUhQR0zVSlCv6jfGtoypkL3+K&#10;U4z7laKYH2SOcFkseKeKTJKzShHV8EQx3OWoHZ8q2slSZ9+OiFfkLzPpG8t1na6A+ERzlZbTYTt7&#10;5FC47XQX7atuhchztYh+21E7VGWKJJkh8VlOTxDvBH63Q/QTITvCjWVZFOWChMhvKRKiuYo6/lVE&#10;N+rf0/9lMh9ChwqTPjqn5UKcMMZCB8S7yEdxxF7pQN+Ofp8m3sUTUv5XnxzCT0QrNRo0aNCgQYMG&#10;DRo0aNDgGoIPZpjx1miHUVMcDWmFgZUXPh6H2HYk96xIsPoAsVIj91U+cs+oixUQiI+A5mbnM9ko&#10;TSM0RrwaiTGqYzUEQgatCEF8bASx6qEVFfgoLPhoRr86Gowkv7jTaBxSXFiRkTysxjzwwANObLHj&#10;nGyI+2rYpgaxOsN2LohwFS/uY+FOBWh+frYMn7B6enqdujp7LK7nnc6cOZeGBtc57bhud+rpHnQa&#10;vTCZjh455TQ5MVfaDw2uTTt3XO/EiszZMxecJiZYGZpx4gZ9ThiCGNhqJEx6cG8MxM3+U1Ospk36&#10;zf3d3ayIWB6ZnbJ0HnNiRWZmZtqJOEYovuhLOgdR57InneQePtI96VGaO01eC8Kp0JdI/KLd5ZD4&#10;tQtnKVrKnfJhzGuiGEa0a2cWya5qD6FLUUSUKbqPvCJFeWWO8lftIn8h2kVa7h1Yyhxlj3GJ9lFO&#10;5XXMde4jT8yrpcgrkmTA3M5fdBMp6rbODf6FmNbRrDCqVBeeSGEp/DoZqr9FMV5mcPLvPbllukIL&#10;rNwUZtwsR51WN0Xi7i2Ikx7bUTs3iJdFzHXySkn+oCq/GJbMdWHrvVVtKyZu6bZWzEmr4hArX7yD&#10;onvqcempq8fk6LX0NMIcKeqz+k7v69ICirqI9jGN21Hpr41Oq3msHcU8GvOhSPmxShF170V1fEAM&#10;o46Qrc4eqsZBpPcKQ4h1eTse7exFUU9170XRXSS9VziiqJc6ijJFf7JbKVX5xHeRxL9OFgjE33If&#10;eUa7dvb4lf1SFHlUdan3AmncTrZI0b8optVKqOq/LpwqRb+SkX6ezPTjNB5gnMCptBD9PPWh8SvA&#10;03rDTjOz01afUbdZH93rghxmhMKBIvjtLp1hUVig2LmUYAwaNIhgi9imTZucOEGLizIhLjncsWOH&#10;UxzkILyUwOCEbzMgIihFEh778CAirC1JuOGUNAjl3HLLLU5868J2LojvOhRxeMVOi+ICHy15EQa/&#10;IaB407nWAIaBk7aNEQf2B0KEy1Y5CHuFdcMNN3j8IcJAVkhuIQYMkgdZJcPU1LRfqAlxktihQwyG&#10;jtjAptd0udtp1kS9MDLuND/fkQYGhksaH5t2Onb0TOrtGXTasmW7pdkpp5de3G+DmxGneRtXdHez&#10;nbC3jDeEziUbAxctJ/b19aatWzc73XffvrRv3z1OmzZtdP1C1QwmPuhT/GPm410MW+6RQXYgvldB&#10;gGJ4V4JIizr7KgmSr4poL9mXcqt3dWG0M4OqWyC7qv1SaCdf5BVJqHtXRyqT7ShWalXIzUr4QKpH&#10;oh1+6xB5SlbZRT6rReRVRzE8hb8crRYxvAildZUUTvQH1dkD2cd3dXbLUYRkAXV8VsK3nZulUOf+&#10;alA1rBhHmVdKVR6yi5CbaB/dR1J+V56Xv6q5nfs6in7Eo8or8qnyqrqt2kdqZ9+OQJ09VIf4PoZV&#10;Na+W5BcSKAPRrp1Z5aXajtZBfoQ6nlW5hKo5khDDjxRlA1X/4lFnH2kpRP5C1a/ctKOIanhVXsuh&#10;ndvleLR7VyevSH0mzO0Qw5W5Su2gcKqI/TC+g4Ho56kc80nKQw895MTVGgMDA070cyUzpPDxKzPh&#10;8RvCTTQrf4Iom8zQ6lvLBg0aNGjQoEGDBg0aNHgLwKdG/5//r3/1UVZSAKsWPsopRkLMvLOiwFIR&#10;H/1wOgF2rDowOmMLFieYsYLBTD6nnG3ZsqW88wQefb35NC1GbvDmg3rw+BOPpV27d6XOrk7fqgUY&#10;hWlVhycrOKySMLJjdcNP6SpOPWMbF/bIgx3y4IZRHuFy6phWk4gX7hjp8ZHSiy++6G6Q9Y477nB+&#10;8IInKzOcyMBqFNvbWGniLhd0AA99zE98WD3iSZiEAc8LF0ZcFsJaWJgz+ymT4aKZ59PICKeiLaQn&#10;nvim6SffIbPvnvtNn2zTG/cVmVMnz6TJiSmL0zo/iYxteCfNjm1kPT19adfOPWlhvsNGxevT2jXr&#10;TdebLN5r0vnzF9KE6Wxk5ELavXtPeuWV/SbnXPrmk4+bjJ2uR05QO3AwnwBx/vy5dMstN7us3Lcz&#10;PjHm6YO8a9dyAl2HpcNYmp0jT8ynwYHBtG37lrT3hnzwwZYtmy3+XKTZ5TpBB/GccVarSE94xtG4&#10;8hV6I29hhtC7/JN3uMMIHeKeJ+jBn4XXaXzmja9AGFebVoOq+8hHOlkpRf/RDEVeegfQmfTdDvIH&#10;wQeqIroRol20Xynkry685VAXH/GSLOIPtYu/3kfod907Qe+WchMRw4/xrfJpRxF17yN/zJQp0h7w&#10;Hiht9Tv6r/6u2kdUfwvRX5TH3fvP/DQX2YzJ6pP4W3b+rPkr3bT5my/48VeGKar+NkJMd+v/L35X&#10;R4vcBzndPsRF5kV/FTv5vZS/DquTIY9TIN7xRA+ilq/8J3dRnkV6C1T9He31V/feCZkKcwwrZ42W&#10;O/1h9ndGMW74jflWeUu/gcw8Rcshuo1+olmo/kYGKNrL3+WS6gfMCqdKel99Sk/RTvaC3lUht6KI&#10;ldhHuWSOiG4jLfWuHclPFVU3AHOUp52/+IzArkrt7CMt5UaIdkrbOhKi+2pat8Nybtq9j+FGYK9+&#10;GP1f+vT41w4lzLQ/9CXvvPPOdNddd3nfEtJWM/p59PHUTnHiMfGBd+zn8ewuTvUFysexX0N4OmWY&#10;y+i91cOjAsWBtk7hUVuzOLUAjxDLRtpSxeCC70gglpjwI38Cv4mIiDAgwpNgRFLvX3rpJb+lHuJG&#10;eZ1+RsTFn06wThIjLH1Xg3wMVCAuh/zyl7/sxJHIdOYh3DDwgKIM8NSyGOFpvx+60LY3dIViIekI&#10;gg8JBMGLy3ygL33pS34RJMSgjwEaJB1X9YxsDLYgeCETxGBBMrC0hy5E69dvdEJmyUYY8nvq1Jn0&#10;3HPPOxFn4gAx0IkyMHiBiL/csCdbcdy0eYMP6qD1G9b6nmyI+ArIrMEJJEQ3mMUfOZUWkPIA7xQu&#10;kBnCf+QHZPdWoTp5l6Oq25X4l5uqu4joVmUv2utdHY/4+0pTDK8dovuV0Er91MW3Ha2Up0i86/gL&#10;7ewjqu6XkxkofZXGoM6tSFjKXojmS0HkHc2C7K40CVW7+Hs5iu6juUpLpb3e19lXqR0PIabzUmkt&#10;LGW+GrQc2rmvxinqoQ5VPu1oJajztxK6FNTxUVyr8a2aI0VU39VRRJ191S7+riPJKnM1PwK9i24h&#10;vbtcWorPcqjzU0dRfpmr8amzq5KAu9hfrKN2WMpNtF/KHcA+yizzUhT7dgxiIPWLIT434SJ8iAWG&#10;2A+kD6uFAIFw5Qb+EeJJflL4ig9EP1f5DXOzzaxBgwYNGjRo0KBBgwbXJHzINj51YYGVFzfbSEtg&#10;FMVqB+A9W8sAT134yKgMd0AjJcCKCh/LA079YjUBsILx1FNPufk3fuM30v333+9mLs1kaxHQygTA&#10;TpfzMNLTqI4RLR/+A+6cYVUCsL2NE9cAcrJaBAhfF/hwued/+2//zc1shfrQhz7kZk4iY2UEoAcu&#10;+AQ8GWkC3DBaBBpVg4W5vCICnnzyiVJ+LtLEDxhaM+wrQ+D3f//3/fJL8Iv/51/0D/wBBx1wOSXY&#10;vm1HGhzMl28eO3oqDQxk886du9Ka4Rxfwjx+Il/ieeLE8bRpU44jqxz7X80XdF64cN5X0cC6dWvT&#10;V776d25Gf+973w+7+eGHH06jF3PciS+XcYIz5057mgGNsAH82dIHFha6yrzx0gsvljp5xzveUean&#10;6kqddAXIQ4C8pgtJWar8/u//fjcTLis4AN6sNgH0r/xmOa8c2cvuSqCOV9VO8W0H3ssNT/y3kzHa&#10;L8e3CvlFt1G/EdJR5F01x9/t+FyOnELkgTn+rpMTtAtLfiMPEN0vJ2c1rlVeVbSTbSkZl+NZRRfH&#10;uhQQX+dTBBH5teMd7eHREZ2xrcdQlXk5OdvFEXv55blI5mC/GFnvLlvhvh3/jJZOhMhzKb/xXZSn&#10;zn+2e33+x175M9ZBIJqFqt3ScXs9on+1PdhFPnXm/GyVI9nXyQiw17vIb2ksXT/EMhVliGbQLtwF&#10;ZXRDndykQx2fiGiHuc4NiHzameuwUp5yg53so5n3y9W31XCiX5nRSXQne9DOPqLOfTXc6m9QZwfg&#10;p/ISgft2MghVnnWyYddOZumzyidCfqt5qY5nFXX20d9KsJRsK8FKwmsXRp3fql38Tb8P0FdTP5u+&#10;WXSjPjpP9Rl5z+ce4MCBA+WnIvTxlDdIq9np7Bez/EbZMcs9/OEFuAj+9TmsQYMGDRo0aNCgQYMG&#10;Da4B+HBqbHJkgY+vATPpmv1hRl4z68y8yw2z7FoJYaSkmXtWPzRy43sRrUhwB4tWcnDPx/Xg3/yb&#10;f1N++P/TP/3TpXt4SAZGdBqJVUf3CpeVHsnJaE4ycIQzH/gD3PL9CyD8//Jf/oub+cj8gx/8oJtZ&#10;adAKAt+RaFUK/rgDfKOjFQnCkpzjF/MdO+DIkUP+3QlABs0OdPV0lyPJj33sY6avrJN//ov/vIz7&#10;6IV8fw4YG5tKA/0KK98/AzheWRM48ObOGrBm7ZDvWQTHjh0p47Jt29bSnqOstTJz+vTJ9L73vdfN&#10;Dz50v6/sAEbcR48edvPoGAc9ZH3G0TLgMALA7JlG4+fOnC1H6RycoDQiTaQH3ssNT63MoEvpk5UZ&#10;5Q1WYmRP/pFf8kM5qvcPSa8e4uxAFZIHyF20A9Xf7fi1878awEN8YjjLyQQuJ9yVoi7uUWZkuBpy&#10;RJ7RXKerdljKTZ3MlxsPraJU5bUiV5qFdrJVZahbmalCvCLP1/FpE7c6P1U59Tu/f329AKI5+jeh&#10;i+diLOa5POR+Me8qioo2APft2qR2aCfb0mEvBm5Vh1ZRp7f8XF6+djKsTI/18ohn5A0//V6Kd3wX&#10;V2bqgFu551mnnyhDu7iCpWQCvK/GByzFU6j6k98YJm7a8aqzbydP5BmBfexXtcNS74Q6eaJdVa6V&#10;lpMrCWRoJ1OE4nspcrbjuRqQZ+v4IM9K0mI5N0vJqPjiZiVhaQcOB2XpIC8O6VIY9A/VF8ROfTv6&#10;fwqL99oldd9993lfG/B+aiLvwMEvq94AuVSu6U/KHrvXXsuHWbEy49JPTo2W28wQTFt6EEDCYy8z&#10;AWlLGB1mMef0AtmrEwv0gTmA53PPPefmX//1X/fzqAGDGQ0ScCPl8FREYkaLkWJbFIMnwFKWOu6c&#10;UqYtSfCQYvkY/z//5//s5jiYQcHaMkeiaDAAbyUQ/BRH5EFWgD/JiVwMesCWLZvKCoT3kvPjH/+P&#10;5eDqF3/xF0v3hKMtamfPjNggLacFjdLQYB7wTFiCa6AFtIVvYKC/HNRNz0z6FjfAgE66Q1f/+//+&#10;525m0PJTP/UTbt533z02gDni5pOnT5kMeTsc8iiTx4EMcWpl/tbyLNvtZOZZ2hfpCbCL6SugN4XB&#10;4FcDZvQt3fKUn8gf1IV1pQDPOr4xfBDdVN8B7FYrXx0foR2v1cga7du5Ae3kWG18IqLfdmHJzPs6&#10;GVYSftVvrEvkvx3/iGpY8Xc7v8vJf7URw6zKvxxW6x4spwewHN/V6ulS5FwO7dIr2vNU2NG8UrwV&#10;4hkR+a9WtjpEXS2FqEMBuzr7dsDNasIC0bwSRPcrCWs5VOPbDlEP8sMz2teB9/Gd2tGVoi5cUCcr&#10;dqpX4/uq39WgLpzVQOGulI/ctZO3Gq+IS40jEN+qnKvludr41qXXUtDYgPGAto3R51R/n/6b+nDw&#10;Vt+Xp8z05zSYoY9X7VcC8qniwlP5lv62+v3IzGcZ4POf/3yzzaxBgwYNGjRo0KBBgwbXJnzoMzV9&#10;sVyZ4QN4rcDw1Ef20Z5RmJaGMGv1g4/ptdrAaoFWMOLIipGdVmY+8YlPpH379rn5fe97XzkTD0+N&#10;yhjdafUDaCTJCE72yBKXvLQiwVYvuUcujei++tWvpj/90z91Mx/GEzbgoAHxZNQnM/HWwQBsJdOI&#10;FDk1ImXVR6NNDh3QtrHe3u5SV+hYI8k/+ZNPlitRH/7wf79oG55Wh6amZtL+/Xkl5/Cho+nGG292&#10;8/Dw2nT2TJYH3j29OV7w1pYzjk/muGyALsWTePzlX37azWx5e+9/lw8AuPHGG8otcJPTU2W8urpa&#10;S6/oT+k4N9ea8cFe5jS/eOYiplccUYsPzzgrIDOjdZl5amUs8qm6UViyu5K4UjzFp9RXAO/q7KMd&#10;5ihLfBftVyvvauS5Wmgnc10cVxK/peRXXrlSWImuViLz1cClpOFq9BwRw8J8qXFuJ/NSen6j9FuV&#10;QeG2kysiusG8WpnfqDiuJC6Xi3ZxaWcvmZZ6/0bIXUWUB/NyclaxWpnlnudyYcT3uFe7eylYTbgR&#10;uJff1fgDq3X/VoDieimoppdwtfSwWlnV98Jfu1UUueGpdhY36sMRl9gXjH3EmD8jT/VHeUb+2qHE&#10;IWDu+sLomQUtH/FUoHhsdaynys49TDRQARrwwFiDCk7H0qCCAYaEQTCdWPWVr3yl7HBz4pm2gREh&#10;RTBGhIgrgsigiNOhl/zIroEE/qLM4sk+uyeffNLNbO9629ve5mYGPIpvVGx3d2u5jLtZZIanMhl2&#10;GtRF3QDcAQYzGjR+/etfL92/853vLLeKzcxMlYMfBk1jY3mr28zMbDp6JOv28OGjptM8sERnmzZt&#10;cjP63rmzNZAbHMxyxLRjYPbc88+4me9n+DYFcEEZF5+C2fnWgAH+MUMq7lzkqc33pInsMSuNqlvO&#10;pCvM0i1mhYW5zr3cAsyRj9xjF+2vFCL/1aJOntXwif4ulcdqQTjt+Ef7KM+bhTo5q/LLXLVXnl4p&#10;losvvFfiJsqwElwJPa+WR5SxKvNKeMlNfmZz5rF03HG/Gv1UZVmN38tBVR+xLtO7qmxCtI/uv9XQ&#10;Ll7t9BIR/dbxiTx4r98r4b1S1PGKYQHJVicjqLqvA+/reK4E+JP7aG4H3MS2dCWQbNW4xHBXgsjn&#10;WsBK5Wynn3a41vRQhfp55CPFJbal2CluuNE77NQvxk59ep7iiRu55xn5RjfalsZT9nyasboWvUGD&#10;Bg0aNGjQoEGDBg3eIvCh1dFjBxa0GgPi6EgjeUZEGokxk15nj51WaRiFacsZ9hpBsRqh1Q8+QNfW&#10;MrZoiSduNfrCTvZxJQQ7udEoDxCuwgJxpUXuiSurRYCtXjowAN7aQoZZK0XoQTwJq25Einv9VjgA&#10;f1Fm8WEkKTPb27TlTHYg+u3p6U3jY3n1KZ84l+057UX6WbNmqFyVmpxs3ReEzqUj/E5OtU5+k8yE&#10;MzOTV2/YKabrLTo7Fq8+ST7sFE/canUlIp6aFEfsQHx4xpUZmXGreAHJGflEflX+qwH+lKZXC1G2&#10;lYZ3tWV6K6CahqvBatI75g+eMZ+1Q927yAdI5qX4XCm008+lhg0/lbF2vC8HmWfku7ScxONqyHGp&#10;QJY63Vbt9PtSZF+Nn9Xq543Q52rijpuq7kCd3aWiTo4rxb+d/JeL1aRRDL/qr9072V8N+dvJvpSc&#10;1wIuR0+XG1+FzVO83io6lBy0G7H/G+0lf+y/AbnHXu9iHHkf+4KRj/qLuInu5Qa47f5XXzS7YFk4&#10;BtFeoBMre56x867BAEJpMBAFk7AAIaNCtFUMe23BohMeI6hIYSeFsIVKbtiiFSOuTjzvY7xkxr1k&#10;YJATB3XiCb86/USeyBJ1EuMlObGLOpFsPKVD3Ion4SouPd19pT1PbUXr7GwttUU5ecqeMOfmcrwY&#10;3MkN9uKJbH39mefMbOu4Z3tjblo85Rf3ZRwLu9VAfCIkC4hhRTOIeoh+GjS4Woj5L+bL1ea/6L7O&#10;XA1ntfyjf6HObim0kxG0k7MdViv/tYB28W0X1283/SyFuvwD6nSEXWxHhauhz5XIE1ENp1240X45&#10;nm911Ml/qfpucG1CfVnQLu1jPpEb7OrseaqMR364jWHJDX1u8aF/Kz/eH3VTgwYNGjRo0KBBgwYN&#10;Glxj8GHNyVNHbbBTP2vQzj6OuCLiSohWNqKb6ugr/pZfULdSwVOjNcziG90wQpN9dKP3IMoTZ37g&#10;E93LTxwhRvvIE0S+0SzgPo5C5WZ2ZvGHUtFcF1+e0i0rM9G+KpMgN1qhAYQT3Stc08Lr4pxRrx+z&#10;zM8rAPFvh2ocZV7O35uJKO9yeCvH462A1egSXAv6bBent4rsy+m8nZz4+3bIz035vnq41Ly3UtTx&#10;Xy3P1aQ/eDPzwGpljWjK8uvRlOeVo51uo32dPrGTm3ZusW/15Bs0aNCgQYMGDRo0aNDgmkFK/39G&#10;DkytmGXp6QAAAABJRU5ErkJgglBLAwQKAAAAAAAAACEA8ymzxUIwBABCMAQAFAAAAGRycy9tZWRp&#10;YS9pbWFnZTIucG5niVBORw0KGgoAAAANSUhEUgAAAzQAAAJbCAYAAAAyp9FMAAAAAXNSR0IArs4c&#10;6QAAAARnQU1BAACxjwv8YQUAAAAJcEhZcwAALiMAAC4jAXilP3YAAP+lSURBVHhe7P1pmyS5ceeL&#10;IvbIfam1u6o3ks2dlERJo/U+ejGf4eiQ534ZfZ17Zs6Imjt35tz7nJmRRkekxJFIShTJZu/VtWRt&#10;ua+xX/sZYO6IqPDMyMqIqspu/KuQDocDBoPB4OGAYXEJCQkJCQkJCQkJCQmXFSX+/OVf/uVA7y6I&#10;UknJucFgkPlnDfIqQhEPL4q3Z9EPV0Ep8rupiP+F46JytLobpWP35XJZHWi323oFFgaIu7u7q/57&#10;9+65jY0N9d+/f981m031f/WrX3U3btxQ/8rSipubm1N/tVrN8+71XbfbVS95mf/k5MTt7e2p/8GD&#10;B+7jjz9W/4cffpjlW6lU3PXr19VPXu+88476v/KVr7i1tTX1NxoNzQ9Av9Vqqb/T6WU8VColpQVK&#10;UkSTT6/bz8JrtYbr9Xrq7/RyvRlcrCouHUxmo+0/q09B7L9suAjvpDW56LXsaRHek3/md+U8TmmQ&#10;t6kYlfCagkKILq8xiS8O0Ba7Ax9J8w1s4+/3fXg/SszfPsod/IZuKb/rBRoKeA95lYTPSkhVlYwq&#10;lkSeV/xP2VDZQS/EV34iv/xRPzzqfYDFH33H6FXysecSQ7L1fspnecb5I4ssLVeTmVyMdy12xK/F&#10;j8sQIw7Hb3zij5/Z+2K0fJcBo2W5bEDes5I5dE3vvIzGt9uLYBzvp9XHJHX1Mupz0jzj387oNTQE&#10;C1fZDH27TRdav+G9OWvMok7O1Ht+Z4L8fP6hrKVKVu6BXPP3by6LsqQ1ngd9/34bhYZ+//vf/wu9&#10;uyDiwpxZsBeAIh5eHm+RAhW1nEsA5DcNGRbRGQ1DiVFwwrniTPmPj4/d1taWdjzocGxvb2tngY/+&#10;lZUVV6/X3a1bt9zVq1e1g7O4sJh1LmJ6Ql06CzUN57qwsODm5+fd4uKi+qFFep5Biw8G0hNOfp1O&#10;RzsqBwcHmvfm5mbWgdnf39f4hBPHyuevub8cPjxBKfKjNpamXJZPutCow/eRRxT9VUf8IrVyTQsx&#10;vWnTfpG4KO+kz2jEpKTzwauHoLLUA34+sCW2hsVOKkp1T73isleWPByIfprzCeSHWH6D+DjA0Tpx&#10;2cdCuGrnJtzwN3NCGz7UCS3zV4RAVQjRAcBfC9eKxKGzpfGEQkZHwrMfPQsTR5z8nr8eKieu4siX&#10;MpvfwlVenqT3y3VAPj5I7yk/tOhYUWZPN6dBZOOLOBomiD9H43YRI6vHc8DSKB/BJbwYvFh5P38+&#10;pm+jvH7hdCUqblHJLVxlk70Ipw/oF70HLgPO1p1Yfv4bTlHKOyviiejksuCtSbh/Nr4jr6mmZaGJ&#10;cXbBpoPTKr+IhxfF27OIKzDyR5V2mTArOVqdxiMVdEwMPKcDAbCSYI0B77//vjs6OlL/0tKSdmTA&#10;u+++665cuaL+knxtGF2zkoD5RlM7NgD6VrZYv0hHhwXQYbl79676P/jgA3fnzh3106myvL75zW+q&#10;lQa89dZb2vkBXI0unRyzuNABMh7il2a/l/NTrtXztN08Dh9RX0Qgl7iODISbzIrivMow3gG880Fu&#10;uEhdY6cAvuPgZaKyCfn5DoeHWTROhaSzNDFfo/KOvwGsbPAgEdWv8QMh66QA4pYDz8TJ5CK9+aE8&#10;wgBAUV1rxytCHCMus6U1C0cMnvWCNWqo3FJwo0dHqBfeLzEvJS2sB7LILEpCxKxdMR9FgJ7JgPdR&#10;Jo8IxMneIwKLY7y86oDPy8LrOMR1Mq5+LgqTjJfR+A+7SWAyHuWxSKeKUPRsnN6dRmfamDSv+L0V&#10;v6diWLiWKVloCjFOd4owGPjvHsAvXMaPXHM6uSyw0BiKLDTP3xoSEhISEhISEhISEhJeMqY65cxA&#10;T+s8PbVZoYiHl8db1CMuGgq4RJimHOPRAvPHYTbFCxCOhYarTTnDyoGlhtENwldXV3XdDNPLrl27&#10;putmdNRSSELHHFYRpa2Uh/PGxWW0+FiLbNoa1hbCLc9ut5ulw1oEX/BHfNJhFcIPL8Qzqww8cMWR&#10;tj/w5cD1erlfF9cEcKthglJIh/siwModIw677LIY5V1Ko9eLWGdARWQEiYroV6XnXLnPyJd/xitJ&#10;5YZfnAaH/GJpY0mAD3VMO6uIkytjaRau42rBL/+9Pss//ORHXlyZSqYWGXG1flnXxuDq4VqTFDUh&#10;puFypaUy5UxpQEv/YsXxDjCAmo2oBqftKqTR++C4yfy+QXnekAPxY0ccgUrI//dO+GEKnPIgV4mq&#10;ctR1MtDhmcb3/4x3oCHEEwiZIWRtW9KfBeKM6n/Cy0Es+9nXw/PTh7dx/E0adh6Me1+/MoiKVlRK&#10;C1c5WIOdAaD/SsvqDJxPT+JyDqfL6UTvtCgOk3vHIf86SkhISEhISEhISEhIuGSYiYWG3tX5emqz&#10;QREPL4+3qEc6w17+i0Isx4vKlPTmbIQiHqnAHz/rhl3IsHiwngXLDLucAfxYZXBmRWExP2AEtV5n&#10;8X9FrTZYS9RiIuG2loX0ZumJeen2OsKo3rlKpewqSqPpmg1xzabmhxWGDQq4x2KEHwvN3HzTLSzM&#10;u+OTY7e4uKR5AiwzZp1R4wv0gyjhAXR7WH2CPMLiOfUPIplpzOnDyv8yENf3KIrCTR7mLhMoU8zz&#10;EP/4R4rDiH4cZFYEdeVIN0IgF9Ee+euv9grCj+2E5/FaE7XERH5vY/H59rHM8Jw8RHfhb7ROMkoS&#10;XpPnupBfbsvorVyxYGB18ZYaLBc6k1qvakkKV1v8D0infEu43etmGmx2AHfiLUm7wa+l4p54eKAZ&#10;EnleyS8817sQX1xFLZ4SSFh47vPkXpxvmsrLoM9OhdwJPbny3NMNcXEkZa2M0NB6JroAuw67VvHY&#10;6kt5jTB6bxiNH8uf9wkoSpswO4zWy2wx/Ty+cDoTFbeo5BausrEX5wwA/dH36GWBvtfG6E6xPsXl&#10;HI6Tp8njSIsKPvIaT9O/9RISEhISEhISEhISEi4hpmahGe2dFffKXhyKeHhZvA1shxzBKyCeqWAS&#10;WdqIw3nkTlxbU6LWiygt9Gx9CrucPXnyRNfUPHr0SC0kxGVXMbZXxjKDJYYwLB69bk/TmzWm2+2q&#10;vyvp8ZtVJAbxcf1+Lxv5NKsK9CuVqlpclpeXdatn4nL+zNOnT9Wqg4UFusSFXyw0WHDIT9fvhLIx&#10;qk5aQDhpeOZ5JVycRC2FdTSM7mZymVy05wL0Z+WsXnHj8orDgMlmNI6Fx4ifv4oYLQMo4jcuH352&#10;2tJRfVy825eF4UJchZEtoU8SJvfkxcufLP36K18Xqt+ih/iVhiaUq8TL2qH/r87ywaGnfZzobVWe&#10;VkU/JYWug8HCgt/WyOhaGFHrKuHiKlKOcrfvynItdXquIv5STxxXcQ4n9zjue9J2tF1Je1Ynefbl&#10;mVpygoNfLC1YX7EOSZa+jPCj4f6ZL4v8I2/1i1MaUi7yC36u8E16IeTp4Ccv/MST+PoOMVoShuM5&#10;eeOqkm+NtXtl3iF+G3aVK/HD1WQa++3e4tg7yJzmG8A9sLgJLw6xzGO/1d9FMUzlctQvcnhldTFi&#10;q4hDC9cy6AthNoD+1PRk5H1hmBb9UUxax3n+MR95OqPjaeVxJCT4BCPnpmVl5c9/+A//YSoltMJA&#10;3F6os8ZplVMk3KLwGLOp9PwHx3hgO8+4ozMLzKYsHpPIOM5/XPzR56Y7tmAfaKcjTDOj80JnAbB1&#10;sk01Y4rX+vq6+n/v937P3bx5U/10JLJ8+dAIfvKxvJneYiBPy5c4Fp+r+UlnaTlbxraRZorZZ599&#10;pv6f/vSnGW/w++Uv+wM3/+iP/sR96UtfUj/8xh8f5qeDlNEU+vaxYh+e3p93hpjkYv5pYdr0ADRP&#10;oxvrQoxY3jHi8CLasyjHpCjKe1z4aPnsPi4j12zrYAEfygB65lcw94kL+qRf2h62VTPTuPwpSeLn&#10;wz7SQTvksiMdhm7QOzo0Gc+hwwPQS9NTrqanzXrDzdX8VuvwVZO/6pf2p1OvBHRY6DBk/rZv3/jL&#10;nRBHnLHPtDfpuqj/eNB1ncAn099KFU+/UsvfGXE7Lsl1SOZBPiCWrR0SaqA8cTqTkwQOpWM6HuhL&#10;2SycZDaFj46L0SkLLzYFlqkTvD9AW+RtIN+YvvnJn/cioGzGD/Hjbejj95elnQVmQTsu72XFkK5N&#10;GcOSCfr4iiOuzxdVt5Pmw7vNUNRXsXCt15e8bfO05DdtHYWvmObZfObl9JN0PYa5yuOwxb2BbZvH&#10;0b8crSEhISEhISEhISEhIWEMtMszLQtNjGwka8Y4rRdY1AM9q2cKzbN7l8+DvLeZj/TFvfFZ5Hm6&#10;jC4Kk2WcB2Fn9dR5buFxfMLMH49AEm4WGqw1jx8/Vj+HacZWEBbmg+9973uZn3SWl40IG4x+Va7m&#10;5xqPgpqf6WwWh3AbSYG20Ye3jY0N9X/88cfuV7/6lfrff/89PewTfPvb33Vf/vKX1f+1r31Np8QZ&#10;LC/C/FQzb6Gxsou0whW5+VFYUCrbePtkiOVs13E47dnzAHrj8h0nyzguKBq5sjjUjfmhcdZI14tA&#10;zH+MovAYJodYJpQp88v7AusKiMseg/BBeMeQzm+uLOHiY6E+qFeqov/BkiFhnRCn1Wm7dqZ3w3I2&#10;PQWmm1hoBkFnG7W6qwWaOlWs48N53mt5i06vJXotDvQ70kaDhcZ1e67UNj4lX19cuSm5lvN0WoOe&#10;a4Vy6QYFwRKChSYrSyXns8pGICG8XK1oW1a/lMWsGVhxRoG87TkjucQ39Ox9LeWzwcMhAw+MB5lh&#10;WSW9+qP8GZk0C02n76fDAq2rkBYeTJfJ36w7Me88xzoMSGvlJo7RnAVmQRuas+T50iPohUeuj5cB&#10;L7JuJ83H2iW4zBaa0XB7f4yG2zuM59OsC2hZnuBs2nk5J7HQcLCm0UwWmoSEhISEhISEhISEzx20&#10;MzQLC4311OIe2yxwWi+wKO9JeMp6gmf2MotBPsPpo96mjfTNyEJzEb4viknk+zxx7J4RDLOCYAFh&#10;HQ04ODjQwy3BN77xDd2uGRDfrB3ddieTPaOb5udv5perjYKylsVGU/Hbdss8z+owAnLf399XP9s1&#10;//KXv1T/3//Pv3eHh4fqX5hfct/61rfU/yd/8ifZuh9GVW3ENV73A00bteGQTfNjocnqObLWFGES&#10;mYNJ450GaIzTQcJj+lYWu5LG0hHP5AFM3jFd4lg48jM/9W1rO4gf5zktjCtfjKI8T+PF+I/jIBuz&#10;LOqGAEFWxLV4sZwIs3Cv9z6+ymPg20ETC0rVp0FuWGkAa0isrRy3TjILTUyzKe3BLAAWBnRxfsfH&#10;xxpiT1pHx64tDhwdHLrjvQP1E8Yz0DtpZ2m56lobgS7UD2LGItWteKqsn+mG5oe1xuoCS022ZCiy&#10;0NSbDTff9JbQxhxbqC+o37ZuB7TzTI5m8YnlWo10d1B23b6Xk64JCvFjOcGTWW6oMzZyUEi9VRv+&#10;nUK7tbUzsZ5yzcokV6sTwq1M1L/5eW6WHuLH9WN0polZ0DRA2+ibPMAs87xUiGQiWhCury6ot7ge&#10;7f0VYxZ6Oim9V8FCc5Z8KIv9NsTlKvIDoxmHExbnNUuM8vMs8nJOy0KjaVOH5llkgjuzUk6Hpfd5&#10;RpUTlNM3jqmL/8J8XwSTyPe8eoG8rEw0eJtm9vOf/9w9ePBA/XywsbsYYNG9dW6AvST46DLZ87Fi&#10;fLApQFzn9iHDR07cubHpYYTZRwNXowk9m4LDFJAPP/xQ/XRorOO1+XTbffWrX1X/n/3Zn7lbt26p&#10;n13S4qkwRtOuoCMfe0Y/nnJ2WoemSNZxeKwvmUwK0l0E0IzpWr1YmYDxQrnjD0qTw+gL3+jF9QAN&#10;+wiMyxZjtHzjZADGpR8NOyt+/Hw0XwPp7FlcbsKtQ0PZhzYFiHTEFsYDppQB4vf7XrbI2KacNao1&#10;V6n6+OQVy9bky1RHm0IGbMoWaZlSliGUl/bXOfEL00/orBz7zkrnuOVODo/UTyfmOPhb0j76YfrZ&#10;QNql0aGDYN0h/pqfKV690KFhmlkniIipWr3AM3Vu9a6wzQKkjNaOaWNxJyb2Zx2BkK4uZaUzBGqN&#10;atb+K5V8wCGuT5OjQvymC1xtswWpZSHmme/L1xT8A+JYvWt9BrqEx7pscXhu+RFuHXgQx+HZtDEL&#10;mgZoG/1Z8X+pEekbLf1VB/UXt5HR9zeYRT1PSk+aYIaX1aExQH+cfEZxHlnFceN6iP2zwNk85uW8&#10;aIfGyvLqt4aEhISEhISEhISEhIQCaLcmWWieRdYTPLOXeR5Evc0wuugxdfFPme/zYRL5TqoXFo+r&#10;jVxwvXPnjvp//OMf6/kzgBFYzp4Bb7zxRmatiadvMdJi/ng0NR7Z7fb81A1AXIvH6K2N5jJSG1tu&#10;zB9bCXrdQWZJ+vV7v8ymn/3iX37pXn/9dfX/0R/9kXv33XfV/9prr+k5NgD9sNHiWrWR8dZqxVs4&#10;RyPr8TBTBCvrKIrCQSYruZr/vPpEuqI0cd5WlngE2sAos400E27pSDMuPvKK4xflb4j5iBHnBc6i&#10;A4poGeLnRXEplz2jXs1PeCwn44drPBJvfhDnMQjTzLRcYT4W9G27eA0PRSSfmL61EDYfaAQroJ6j&#10;EjYjwHKUWY86XXcQpls+3njonj5+ov4OU6FsU4Buvv265huV1/SdcnBOCyDcNj5gWpfVRL9eyaZz&#10;tdheOtBk2pVNvSLMwlVnQuo4X67Z5gWCTIbBQjPfaLqlVT91lamhK2ve6rs4v5C9C9hkwOoHy1hM&#10;e2jqWvB3JP+TrremtPv5NtxMl7P8uVrbhl+jb1eDxQHWJkAcPguYjswC0Db6yDD2J4h8wtVjtvU8&#10;DVB/cd2N6jCI6/lFI/7pHGehUf5DuJbjBVloJpFJ0fNJ0mpZZoiz6zOXY9oUICEhISEhISEhISHh&#10;Cw/tDCULzbPIeoJyfd4ykG6YP9/bJCxZaCaLYyON+G0EkrniH330kfr/5m/+xm1ubqqfNSg3btxQ&#10;P+tSbLE9Vg9bm6KLlUPeXG00BNoZ/W5reGR3zMgn9Mwqw6n/Rj8Or5RrbmdnR/0PHz1wv/jFL9T/&#10;D3//P7M4b7/9tvvmN7+p/q9//euZValay9ePQMd46LLWIEM+YjG6hmYS+RqK4p6HxnkQ0zX5x/P/&#10;DYzYm5xifUYWcf0YPeRlo/zTArTHtSXCitrY88ozpke5TddMRgC/3RPfaHItop9ZaOSxLbPhcEcz&#10;fCD7eI2O0aet1MOLSk/4D2wMWLwfLC6twyPXOvbbBbMm5vjAb3yx9XTT7e/sqp/T+G1ND+tvyrVg&#10;fYm2L65gXavnVs7YUhGX0awcTtLamhTWzxjP6IXpBlfTK/ytYBUhzOKjS2w8AAizOrD2Rp60b1Br&#10;NrLNBBaac1l4fS5v/1h0zHIT6yPXXpA33LXDupmO0DcLDRYnq3PSxlYW4zfmMa5/EOtPkS5MC3Fe&#10;0wa0jT7liP0JIp9w9ch15FUF9RfXnelyjLieXzTk1ZZhnIUGDIW/QAvNOIzKaZzcJpFnEf1p4ez6&#10;zOU41U0B/vIv//KsnJ8bL1NoRXlPwlMmOLmetwxx/GH+8sqxqR8e0xf/aXKZNSaR16Rx7MOGH3f7&#10;yGC3sN/85jfq/+u//mu3vb2tfs6duX37tvq52vQzzn+xqVwsZra8kZHJqT/oZvSZsmKnbrOw3/x8&#10;CMUfOvaxzQeMfcTwYWMfMfiNPh9UnJkD6NA8eeKn4xBuHZo//dM/1WlnYG6+kfMpXzr2kovrFa/9&#10;NhSdQzOJnEEcb9a6Yx9q5GPyHNehQb4m4xikiT/wDPGHcPwxOEl5TpPTuPTka7zHz59H3jEsPO4Y&#10;A3b4AuRl+ek1fIyP+u1H2vuDrCSsGsLZZasSejdd9D10SohvP951kWez4nkod4WDsICfXcqOd/3U&#10;sr3dXXew7TsuR/sHrhvqsSedHuso0Dbs439ucSHrFLDbmIVXpbPAGTKAc1qy+hN5mEz0Gk3hsiln&#10;gV0FYSoL/FJHtC9AXZmO0Z5t8wLC4ilqFsd2JDw5PnbH4XyX43Y+0MG0O+Od94ttQMKAhJ03tcBA&#10;ik1L4/0VOO2zuxxO/VXXCps2xDqLP743UCbTeSsniP1gUj18XozmN02M0rb7WZfpsmBYOs/qyKsG&#10;6i+uu/idbeD5LHXqNNi7EpzVoVE+w1lYswD0TT5F+n5eOY3GL6I7bZzNZ64Hz9OhGYdXvzUkJCQk&#10;JCQkJCQkJCQUQDtDyULzLM7bCx4H8hmmk/c2k4UmjxPzOiozG6XUKRthRJxpXO+99576/8f/+B/Z&#10;uS83b950b775pvqx0Fy5ckX9sYWmWW9ko/jkY3nFoy7kY6O2jObaCdzHx8dDo7nGG/RsNH3UQmOj&#10;uMSxs3PYFOCDDz5QP1PnmHYG/u2//bcZ/zduXst4a7e6mbzIJ+NZLjn/4y00MYrqZTQ8p5/Lpyjt&#10;pIjpmNzw22hUbO2wuMjMZAmMB+LGo9QWHltogNEpwlnPTwP5xzyPG00/DUXyLCqLWWh4bnyrP0wV&#10;A0P+QB4+zUKDhaAcpjepngYLjVpTTBZ9kadZeoSenQfTOT5xJ7v+/JjD3T23t+2nUmKtsS2Zsc7Y&#10;Av7FuXm1UACsFNU5b6lYWFzMLDRYiWrhPBadhhbKPmA76eA3K4yiXMpGSuO6U5kFyw31YHVBnFhP&#10;rL6wwnAeFaAdW5uO2z1tHXBOjllrCDs49mXVbaYDqKvMAjU35+bD1s6Uc1HKC3j/1OZ8nJrEHdS9&#10;Xg+kPWfbOY+UyXQBmD8uB7A0cVoQp50FRvObJkblMMu8LhtUHsHv5XK+987LAHzG+mhtMsbLrOci&#10;C43xDF82ZVYR3qez4Jc8TT6xzGKM5hvzOQ5F8WeNs+WT68F5LTTyIzGW/qvfGhISEhISEhISEhIS&#10;EgqgnaFZWGhehV5gEQ/n5e3snuakyHubyUKTx4HX+N5GIBmpsNFWRpQZTQVsAmBraP7u7/4uG0Fl&#10;q2azdrApgC2wZ/TUDsTDQmOj/tC3fFmEP44HRnNjC42tp+Fq/BA3oyO0Y2uNjUYzQru769cafHbn&#10;nh4ICn70ox9lliS2cP7GN76h/q+8+6Ws7EdHR9lo/cL8Ula3/X4+Au1K+XqLuBxFIE6sI3GanH4+&#10;X38SmpOAMpn8YwuEyZK8LX/yNBkA4yHmC1h4bNXgudEsQlz+SWF5xXyCWD5F4eNQ9DymgX8oXrBG&#10;EGYjh8gpHl20UUdkYIvOu922G4T1GvUSC/69bFn83xBdVX8pp8PBmIf73iqz9eiJ2wrbMO9ubWen&#10;/etJ/oE39H05rB9Bp1eX/XbHWGEqwRJTm2/m60pYRxKsRByUaTxzZStmoGti1OfrVIShfm2fkUXK&#10;Dv2k/k1nVD6xX31eniZfvQYrFDTjdg/aJ63MatPGShXeBboBQrDi8P6hjQLeC2bh4r1jG5Ncv37d&#10;Xb3pNyyZX13JLDQ94TdbH4UMAl9D9S2I703343IQZn5g8bkW0bwI4rxmjVnwf1mBDPpBHl4uptWv&#10;LuAzrrv43W2I9XRamFRf7L0D4ndojKHwl2yhKcJp/MTPzkv3eXG2fHI9SBaahISEhISEhISEhIQv&#10;PHRY6wc/+MFf0GublgOj15eBorxfHk9xLzl4PoeYVL5FOmIjFDbqiDMLDX7WzDx+/Fifc8Cmjaoy&#10;KoxjlBbrDNYR/OZAhZFsyQ86sWXFWCCcMEZ2zXHP6L+FmwXGwm0UmKvxa7wD+CYe98SZa867g4MD&#10;nV//6aefaji8wCM882z9ypqWGUDL+KhUPB1PG6YJJ3+7f1ae40Acc3Y/CqsHMAnN02CyMNi9lSWW&#10;Vxz3tHxj/mMYPaNZ5C4Ky596G+UFP3UmteP/hfobdVavow4Yj1zRD8rDtdf3lgStH4miVwF5qAqI&#10;i8tXFv3ADSReRcKFW7lKeFfS9fpurlJz5Z7ovfgH7a6uG+m22m778VO3+eixO9zbd082HrrtzS13&#10;xDbNrJkJ9NmpbHllxTXn59z6VWl/1666xeUltybtcHFl2TUknLUjFXYxq9dcVdygWlFrRL9Sdr2K&#10;XIXtnvAsrVvX+bC9sVpsNI5cgyOeCEytOionZEfbxuKHpUccW0TLQ5UBNIHUto5q94JT+UZO60Bc&#10;RfiqStvG1Rt1v/ZHaM8FCy9rY2ifuiZP/IThZxc3dEDX6YkMqQ9osjYJObVFlp12x7U6bbe3t+fa&#10;va7yhjVnIPGUP+oQfgKoP8K4xnpgujGqIyD2x3pl4ZbmssHKkeBlkdcyuBxyiesv1lPDLOp3YppR&#10;tKIUQ+FFZpwpYxL+Jy0j8cy9OojlmPM1zCF33unfEr+18q4f5OUZciT54Q9/eIEayj96LgZ+rc6P&#10;cY3DQAHHgZc9OC3t9DBePjln8qM1gwbyYso2HkVyj3FaHDoAgGkfVld8LNh0j0ePHmWbAvz93/+9&#10;ftyBL3/5y+oA089W5EMLQMM6NHRGzC+fSJk/BvFjHTH68GV+eLGpKPiNZ/3gDHFIa9s5Ly4sZwuH&#10;G81adibNf/kv/yU7qwZefud3fkf9f/Znf5ZtOw2MH/kUjWTHx0rw05izcP8xMwqLOorSkP6Vsw9k&#10;ruafpE5HYWmgEac33eSalSuwgAyK8rLwWLcJi/mN04oUgg/4fDyiNikfzRnCVCGQi1VkbFGYXhWi&#10;KN8sXhdonlFa9MpQLYXpjeKMb40fpi0o/bDy3efjaWrMEAc964dF6JSxN/C6BmwRPp1fncIlgLdq&#10;2CSCPLt9P32qL3pZClO5OFdmLhSMzowL9Jlitrfv9ZFBg6dPn6qfTrZt7cyH/Mpifnr+lSteT2lv&#10;82ERvHbggxy0MxHEj98WwdNp6dOzEsB7JchKhJKVRTs4nk1FiK5T46x++RvrgLU/zqexpKprIS0Y&#10;p29cK8GfvRekXrPNFuj0heeEWT6Hx0fZxiS7O9tuM0zN29/dG3ovlMI0s6Ur6+5mmBq7ev26blkN&#10;2CYbuQHODjJ9QQbGD3VrPACjT7lNBsDaFZ1Xw9AGCxEisYhcQkWNQN4KwefpZG0wjh/0NWG2sPry&#10;dTC+vl5lmJ7Cf6zL08asaNv7PWsDU8B5eD0t3+flaRZ1MTX5hHdMrOn2mwng2/K6fK0hISEhISEh&#10;ISEhISEhQId9vv/97/+F3j0XptVLnX5vepa9/8kxXj45Z/Jc+XwVeJ0OJpF7URzrbduVkUlGG7Gs&#10;2EJdFtdjpWGk5+7duxoGdOHt1asan5FjrDqkZ9QTZ36jCQsxH9bL54qDvvkBcXE2SsrVRlShCY/G&#10;N88YPcXP6Gy57PPEX6/XdOoJabe2nrqTk2MNOzw8Up5ZbMwBm/ihgZXHLEtsBGA8DQb5aC0j33l4&#10;PmLLPeDaHwyXx573+3402Lu8/Dgr8/NgXDqja36LU634qXtxGotniNNaXIvPlfIgL65aNyIvwn0+&#10;xDHn02lan9zH8d4QntOWXPXKHVOasrQAefk/GQZBzqA08PnbQl7APRONsBJAxYw7QlXzBRz0Sjxz&#10;hFq+8MDUSZzpM86VeJ1rTEhkfJmlhMXqdXmGVWehXHNzvZKrMfZ+eOL2nmy59sGRTjF7uPFAT/nH&#10;0nCwt6+L4bGIzC3Mqy4ynfPqjRtuYWnJXZU2t3r1ih6Y2RDHafpswYw1oleVslcrritsYZVhylhX&#10;WGNqGQNshHXLJd0wXaeVSR468IblRq4iRf9M/IgIGaqTO6bP6fbLva7WufrlSvvCMoMOsBlCr5vf&#10;o/+EkQV/oAkdrZ9w5RlXYPd9puJpviZZYZH2zhQ6KSvWMayvTEfj2hAZrKyu6iG+pCMM3k46beWv&#10;KzxIxflNBaTcJdF9tUZLvdr7BDUgLunV0iQBMV/mh+8YmY5Y+wjhADmeheEUAqwuUk/FdKIbM3td&#10;Mpgskdflw6vPM/KNZTtO3rOQ/azqU1pi8E0fF+WZ9M9DY1ayujAiC/AQhwUvs2ShSUhISEhISEhI&#10;SEi4tNBuzsXW0LxcWG9/HIp6nS+2Nzo8gmbIOehHnc3pVcNpcpk1JpHvaXVjo46MUOrIs4BRUJun&#10;fv/+fffrX/9a/f/wD/+go5Hgu9/9rnv33XfVH6+hsVFsg+XNXFiTU6/rR2mBHxfOUcQro66ANQ7w&#10;Chhpta2d2c7V6JO/raHB8oKFCbz//vvuww8/VD8bHLDdNPjjP/7jbD3Q66+/ruUHrXa+jqffy0dj&#10;WEsT8zmOZ8LO0ovhOPF4x3g9HkXOz9n6R1yrO9toIU5HOa2shNsztb6Ekew4nPqwOuG50ZwUNsAM&#10;X6IZ/kZg7ZPn4wahbVvkHP5ey+eN4ErD+CScHABlsXCu/ZAZcSxf6Bkdk5chvsfuA7Bu2NbBPp+Q&#10;V7fvmiF8eVB1zRMvq+2HT9y9hw/Uf2/jgXv8xK8BYfF6ueqZYLH/1ZuvqX/9+jVd9A/q83PZ2pAu&#10;9WULVVikL2UAyKcblRGLAyBuVkYph61fKQvXJdILiN+N3geDXjgQs9VWB7A4IS/vz3UKmnZgKGFW&#10;d37dkY8DuxY/rhcsUgZd3C+I15fUavWsTaJrmT6K/h2HLZwPdrazNUhPRKaPw2GkJ4Ouay4vq39h&#10;fUXk6bdzXl1ddcshHHrdoMuU295fo/UfW2hMj8BovFFQbpuGnqfyZbSU/WhNjK9Wf98X2WR5RTKZ&#10;5hoaq8+EZ2HWXl8Hp9fzqwD4jOvTdKcofFqYnQ55PVf+1Tc9nJfn02Q2bXmeF1PPP7bWRLRZV2x5&#10;qfQuY4dmEmEVKcfsFH0cxr/kcw7o0MxO/C9Sqc8j19Pqxnjmx9p+yLkyTQs8ePDA/epXv1L/j3/8&#10;4+xj4nvf+5772te+pn46BtahsalggI8E84dvJkXcoRn9Ybb4XM0P7GMbmubnGndobCMD/PaBwtXO&#10;zqFMdNDAxx9/rB81gM7MN7/5TfVTJjtxvCMfpb2wSLkvWeb8nP3DFvM/qheDQIaPPfPrx034MGKR&#10;cow8Tu6XX1phw99MotIxP1aHdA5tswUWopucCENuAF2wj0nKYWVB9jYtEb5Nd3we0Y+QTs16Fsaz&#10;0os3CzC/lM/iQDOWuGkMssg2WdB0z9YLz22hOcenZJ0eydc+VmLZUFY7R4nOsPn1Q7rsO206vSro&#10;IHo8RD90uGrCXKPj/b2tfdd76tvT3tMn7tHmlvo397bkg9zr79zyvFta8R/YdGLWb15X/8LKqmsu&#10;+fOVBtKI2qH0rT6TyTxY38+if9BhSmP4eqajaO0Mf3sQNiyQsF47hIvf6hpY55LwTujEHO7vupMj&#10;fw4MUwutA6IyCbrENZNhlcl1HtphCjLXGsp0XOo3dPjs3YAO2cJ6Ni0wenRoLB/qxzb/oENlNA4P&#10;9tzBrpfx0+0t92TTd262RacPu74czYV5d+vNN9V/5erVrP3X682hdwobAwDVu8AvV5PlKCxOEazf&#10;CaxjAzjrwTDcoelH8WbfoTGYvL+IoOyZnCOkDs3pmL3OeD1X/tU3PZzGe5GszpLbtOR6Xkw934IO&#10;TRz+6reGhISEhISEhISEhISEAmiX74c//A8vpwt3ThT3+Mb3y4p6u+fvwU9/5KkcDWGziHiWmGZP&#10;GVrj5HdemZ5WN8YvVxtpLJUHhRYam1r0e7/3e5mF5rWbt7LpG/HUIxv9B4y+xnxYvoRZeOwPh5Er&#10;iGujo/htNJWRaLPKcHr41pYf+b7/4G42/YRtmi0vpqHZts1Yaqy8S0sLmYXmt7/3O+7K+jX112oN&#10;yTfIR4dMfXxdZh5oAqNDmIXHZR3yi2w5nwMwHm3D03pqfCSHmL6N1jJ6nY0eC1+cHQLibV7BOB5i&#10;3tS6I8AqY/W8ubnpNre9/LDUtFp+RJ6yWfn81fuxzlg9xPkAkY5eKatNzdK8Q77EN8tNXE4Q07Jm&#10;W8NKFFl6umGsrleWcofhb2QUUzI6XDPrIGa2WFQRP6a3WElYiA/Y7ML8880516z5aYzw3O14y0qv&#10;3XGDIAe1UgXr2nyl5qphmtn99z92Tz7xG2oc7+/pVEZFreTm5701cP36FXft9ZvqX1lfc/MrS+of&#10;VKquDd+CjjBv9U/ZB6GMg0rePrpsQRzC0TOzvnSFRrvj6WDVPDnxbZM22gnhbYlrU86gZ1tH72xt&#10;uqMDb71DVlhgAO3J5IbVxKwo+OMpbZWgA9Sn1TdX2wa7ErbkbtbqurgfsLFHXcoOjC6o1nKLIeEW&#10;H7l3Tnyd7B/tu/3DA/U/ebrlPrt/T/3CvLv15lvqvf3GG+7aDW8Fq8/NDVtoIkuM6T76mvEu7S7T&#10;L9rwGJjKeeT0cstLprqKWH9tKp7BpkaadRGMTtWdBqxMrwrid8PL4s04gJds2/5XECafWGYg09mR&#10;8POiiH7WDmZUPzZbgXynncNpPNvv1iji8o+2U3BROT8vppWv0Ynfa0MWmgjjJZSQkJCQkJCQkJCQ&#10;kHAJoN3BzELDHFibjzaBn9HO88S/iF9Hf8bFEQz3BC2crS6tRyfxJwgv9k8fsYWG0hmy3mjUU79I&#10;T3daveRxuMgIyCRp4d3iYR2xkXssGWah+clPfpLNX/83/+bfZBaa69duZutObC0FiOfm20gniPnB&#10;P3qv13j4UmAj0DzP5rKLXpoVCEsNC/3Bv/7yX9y9e35Udnt7W6+Ak8bNooN1wuqrXq/qZgDgS1/5&#10;cja3fn6OMvnyYKHhTETzs1YBYCkphYMJGVE2P6PNNhqrRQlmAsRg+VKMYeuHx6ge2TNkGz8zWfHY&#10;ZNIXmVucWFaZzASMmgO2so3XF9moNmHHxz6cdHk+WJF8+ajbzFIW8QQvZhFRvuP4YcE34dVqGFmP&#10;AL2Ylo3gcwhiMxwEyfMedAU9eTf1sdIIOqxrsbZdztc+MMJn4/usdTHLAbx0235NCeUzS8Pq2rK7&#10;EhbhL60suqUFr9fzjaZrVr3uKz2Ta7vlKl2fbwXeA//NctUNTjz9xw823M7TTfWfHLfUWgJoS6zr&#10;ACtX1nUzAMBp/5zyD3Tb5VCu407bb0Ms6ItSWb2w/mLAe1qgOhIsd6z16YQ22BE9bYW20ur23PGR&#10;bwetViezGLVEJichPrprGwFwaCXtBRBmbXx5ZcmtrngL1muv33TLS2FjEHluOqbrbYJMaDfWrOHd&#10;6qgfNh8gjdUDVjnLh7ima0Ils9jUpL3Z+wgjj9HrCT2Lv7W1o+vlAFti21o/1ii99faX1L+85ts7&#10;wGhnA/HIIF9nlbc9wk32vIMs3xjDIXnbA/F7wfzA6jD+uaLus/bcz9cV6e/ylJHRFsTt8CKA5vPS&#10;jePGNF4kLtsamlFMqx4No/RmXy9ez8n3RWpAkYXG4PmZfht8Xky7nuNv/iILjdbHD//q34enXKyK&#10;iv2l8KM+6s/zmIzOJPSLaMblGRJc1OnJTFS8aCcIj/1+Oo/3Txv6Qg0s46+ErIoUYBLFiOM878u6&#10;CLEEYtpD+cxgugG8Wx58SIzr0PzTP/1Ttkj6D//wD7Ndzq5du6YLqBVSr0Yn5hlk8pEPriIZFsHi&#10;EzdOa50mOiq2G9vf/u3fZGfm8CFmH/NzzWbm9x/V/sOoUitnH0ZMP5ub84uw5+YX5ePcFsTzUeXz&#10;PZEPwE44BZ5T5Ss1T4fpL/OLPi0fwnYCO3HMzweb8c+0rVjmxhsfY7EM7cMunnoDLBya1rFrnxxn&#10;H3OU0Rbu9/qdfDF3mM8HH7ZrGH6TpZ+S5D94oTvUGQofb8Q12sB4YTpQLUwhIq79MHAuSLfl6RPX&#10;pg1pOW1KldAzHgAfxmBOOj+Nkv/QlYJkU7D6Um/d0KEhrB2mJ+iuXT6pliuTGunslP69fXdy6HfI&#10;akr9Wf2vykf68rKf7tVo1lwtyIrOVT10FOis1EO5qtIJqIYOQVXkXvPkdeaZdVx6Uve98OI5ptMg&#10;nQiAfGyHsfmlRdcMeoe8reMiaif3nj6y6Q1MPvJu9UkF0YYe9UpGk53TukFn+TBuB97IvR3q4lB4&#10;MX4OOz3XCrrDJgO9sKkB+mAdGhbe90Oc69evunfe8bsD/vZvf9e9+aY/kZ86sul8nN8zCDJHjbKO&#10;juiytYP2sa8HdI3zYRR02PxjL4/Q+Yw7vZQ/bwOV7N3UaNS0EwxO9g/d/U/8QMfe481Mr5eurLmv&#10;ffvb6r9x82bWgSxVpH0G/e0LL1YPFMk6zOSftQl531m7rIa2AYbG0ET61inFb20bZJ1wAXUNfFof&#10;Ti5ZeaVDk2EGv5WzAGW1dwawskyC88QFsVynhbhDM+0pZ7PgFz5nQddQVCfnrauXhRfB56vU0Tkv&#10;TD6xDg3JzL7bBbkvISEhISEhISEhISHhkkG7PH/5w/99bBfxrF71ac/jHtSsev3xNYflNWzpmSQ8&#10;9j9DdopAHjYqCKZtoYlB+EXlP9q3H0vvgqNzxn9MmzAbSeNq59AwdavIQvPVr35V/VhoLJxBaaPD&#10;6KnlEY/y+1Hn/L5IZuP4jMFzs0awKcDPf/5z9f9f/9f/L5tyxuiyjeI26vWMN2jGFpqc55JrNMJW&#10;vbopgHpd6wSLRBhpVud5YhpTZn2pVPWEd7AwN5+NlOtUp8iKY1YRHZEO+caWGysTQHeNvpXDYPdY&#10;XGwRP+U1OjznHnR77WyRdb7wWso9hjZ8WTr8cT0Yv4x0WxzkaBYXymEWmpLEtVHNw5PjAguN0A6j&#10;+UUWmnmph/lSsJSJLI/CNryDekWnXoHWoOdawXJZqpY0b8CErVKQd1XuyiGv/d0dd7zrp9XVpM6p&#10;O7CytOiWl30d1muivz66qwu9WniXNcWPlQbURSfmu57+YqnmmmEEi3J0TPcX5lyr5v373Y7I1Fsb&#10;GP01+dTnmlkdqPyD1UcXxQb5Y6mxshBuU2mRYSiuqzU4s8VbG45FTn2z0AjtTjBb9aQcrWCuOThp&#10;iQvWGuHrOOgeIXYWDHrcCXXHxhu2NTXTNM1K+wd/8Afuq8EPSsHqDou2rXVX5MTGFiDW99aJt9DE&#10;dU+Z+sEahYXH2gSWGrOOshmDtSWmqFp7xlpTD/UzOG65nY3H6t9/+NjthCmojaUl943veAvNa2+8&#10;6Roif1BpNN1A0oOe1B8bMahfLjaRQC1GgVdmIGSbFKi+hzqRS/7e6mfhNq3MkNHU30SPeIoHGzxY&#10;WtfL2+isLTRF79zzAjoxrawsBTjr+SimxWcRZmmhAbPmf9bI9Pqc9XZeXCb6ZqG57HVrGJJNstAk&#10;JCQkJCQkJCQkJHweoN21IguNoahX58OnNSpzvr7V+F44vBgd5gXb6NFk4bF/FiMfxitys8XF+Mct&#10;cCI8thgUYZq9+EkQczS6SP4iMB2Ly0P5M2tBuZJZaFhD895776n/J//0j9kJ/DoiO85CE9Eph4Xc&#10;gLwsX8qV532xcjGaDZjjjwUJ/Of//J/cw4cP1Q9sfQQbF1i+pDN+avXK0OhutvC9N3DHx94KcXhw&#10;5GwNDSPpzLUHjMraVreUuhzoNBm1NTngQjhz+23bZkadbVQeHo03wo03HfU1uUk+Fg5MzvIgH8Hu&#10;duXWjx7z3EaS43ppNgLvwkstjC7zzJ7HFpqYF54bv+gHVjEA77ZtN8/NssLoplm1Wt2O64dNAYDR&#10;JL5ZUNudk6w+Ca+HRfjeQuPl15PynIQRfyw0g/B6abmO6wSLBYviK0HeDJWXS54HDuK3gxix0LT3&#10;vVWrzyn9oW5Xlhbc6pLfCGCujrUp6IXwa+tmkFgz8N+QZMthfc+a8LkceGZd4EnF0zwQjd8N7fdQ&#10;8mqFtUfUjR3cahY8gAxsjYuulwv65ajXsE4ISyKWJdDv59Ya6tN0GeuCrU/sCev9oLPdctWFanE7&#10;UocHxz6vvZMTd2wHbgrtamgHtWbDlfu+7NR7JdC5ffu2HkoL/vBP/th946t+kxDqs2qbOES6CS+e&#10;m7z+FWZxEX2x9xwWqOwdIXWW6XFXdFN0CXRFR1mbBdgIwNZ0YY20jRr6Ur5usMSdbO263ad+a/La&#10;wpx795tfV//112+5pbAxQG1+PrLQSPsJFiDNPVhcqQ77vaBM1iZq5dzqFM+jjw/KZOuKuOzZuhwJ&#10;CqWVuvSy8MgtNJd1DU1c3rxcxcjKK+kmiT+kS1OG5e7r29d/ggdyz9pBVE+T1ttZiOnPGtPg1/C5&#10;ttBESK0hISEhISEhISEhIeHSQrtrl99CM56H0/k+HcM9wOn0+4wm+ScLzdmg/DZCz1qL2EJju4dh&#10;oTFrBxYamz9//fr1zEKDjIzOi7DQ2K5Fu7u7mYXm//w//3N2sCZz9RcW/O5RWBEsXywQVufI1njG&#10;QmMjykfHLXcUtrc9PDzO1iMwAm6j4IxWGx2zLgBGba280Lb4dgXkY1vsInPjjXDjh/hxuMGeA/K3&#10;ON5vo/iMGFsa4ns+bScptaaIfMxvNBnpNgsNdGPekSfAImYWGsJNxkon0Ae2yxY7btluV9A0fpG3&#10;WXQ6nbbI0I+yw4sd4Fgv1VwjWAuw8piUB8IWu3EBtdDY+pIq8vbxKbO1HQbegyHDtQ6PXDdY30Sw&#10;LhhT3NrSgrsSrE1LotNsvw1qItcaw+iCcr/nSmEHszl5ra+EAzfXGwtuOfip+4OBL8vT1qHbDVsT&#10;H/aFz7DmBplYncbbWOtaorDDGIemmvUFKwTrgADlM6MOa03s9VBt1LM64kBGW5vR5ucnWFZ6Ul/d&#10;MNq/fSS8HXg5bFGnZhkSfayEdUVYZVkrAmhvZqG5efOme+cr3kLzx3+cW2hUT8Lecto2zDwhsHoH&#10;pidZOwn1B3QralsThVUtWNbYrc/am9cXrw0n7eN83ddJyw2C5QYLTW/P62lrc9dtP/bvBZThrXc9&#10;7zdeu+VWr/sts+ek7m3r9Y7oYLbLGTzamjjkGnhgTrm1Gz0oN8BGaUFsodEyRe0jWWieRVZeSTdJ&#10;/Jj+NGD0yNty9/Wdv3MTvJysHcT1NGm9nYWY/qwxDX4N1vanrZcvC0Wy0dJdrEPzcmAFOq3SL8L3&#10;NJXJYDTJ/yIdGvsAAjGf4dtmpuBH3TCJHC8Cypb9MMsHpnVoNjY28ilnP/lJtgD293//97MpZzdu&#10;3Bjq0BivdGjMH4tdf7yzgGfr4zywj2oWK//0pz9V/3/9r//V7ezsqH9+vplNh+IMCuOnxTbCYRqL&#10;Tmnp2WdyP/swYrrZybEP58wWmxoJDfvI56PP6PCxZ9PSEGUmB7lBpiDuOCADW3SKgOzjFl20+Mjb&#10;wsnH5AaNXIaj+uHD4a0SPsI4eX0QPs6M3zi9InQOyM/iQNc+kPmwtSmHlNXOsIFOrDu2LTQQbdAr&#10;NId+/ELezWZ+wnyn03Lt0OlRGYeF3VWRe6WX02mHj1tO2rfF/23pPNgCbp7a6fODknzse690nMqZ&#10;nLpS/4NQ5eQyH+JfW1t260Fflpt1t1jx+s6WzNXQHAcs2A/Tnuakw7MYNpFYmZ93CzXf4Wfa337X&#10;69GT/R23Hc71gccwG0plbHVbEzrZCf8SZovqEaWdnUPHpRJkWG9UXb3medbNAkIc6qoc5FaS6yAU&#10;vivvwEEoS18+2Ft9X0dbe/tu+8B32h9Lmzk4CUKpUC++3qEpVaCAt2qgw3k977zzjvrZJORrX/uG&#10;+tGRuENjmwvEOqs6E9TEdJ2parmOeLmAkvitfLoZQihTT8pt8vOdcD+F8OTo2HVPvL8rnbTWbjhf&#10;aeOp23jwQP1SCHfzjVvqfe312+7mbe9fXFsT+QS5CoPZuT+SP/JUv3Aal8N4Y6qqTWmMzz67SIdG&#10;20/wD3VoYrzCnRtkY/IBVq7TYHFIN0n8mP7zIs7L6HFvuXu99HqR4IGcht7pAZPW21mI6V8mxN+M&#10;l2Xg4TQU1WVqDQkJCQkJCQkJCQkJlxapQ5NwacDoCI7RUHM28oJj5MTcaaMxFv+0OM+LmDZ8GJ+M&#10;EGMxwjFFjhFgHPybH8sHz3BYCJhSg2MRu9Hk2eLSvLql5QW3uCD34uaaVZ3ug6uUB3ItqWPEvNkw&#10;V3WNeiVzFof4zGjBEW5+p1vUMtrcG6IZO4uLK5f6Gs/omR8nIlBXkjixn7Hl2DGFCWsUrt1uqcXA&#10;Ww06kWz9FrXe+Sk+OKwpuQ54i46lNYflgG2TcYymdyUM11E6fvtiaBLPNjIw3hiJ73Z53tGF35yS&#10;j2sxTaskUmLgWmKanmrtSVIcC9E5zBTHNLe+1Cmu17FyBOuTyE1dkBGO7Zvn6zV19bLUm9BSJ3Qa&#10;fdEJcQuiP0uNOXUrC+iF6Ig4DrXslHrqDnon7qh9oO64feg6csX1u8dSvBPvBi1xneDarkKdiqtL&#10;XTcawQnNeg3dKrnmiD7URf9wc41K5hoSz5ym03hyX2EKn4/flLJBC1dhODHwMKC+eiJ7cWoVkbrH&#10;qR6EcNqXtSHqHsvIqLNtmkGuR96SYW00fmZ1CEynsLyMc8Bo0IbNakhb5UBcHNMfF5aW1c0vynVx&#10;UV1jfk43TcCx3fPR8bG649aJ3usW0MJHzLMBDZPGpc7yxxnfo4jTXgTKB1d1udUqYbqI62u07hO+&#10;WChq0wnD8G/xhISEhISEhISEhISES4gKf77//f/lL/SuAEW9w1e91/iq8k3+8eLTfLRL7gnkSnjR&#10;iAyRgtMYdv8CMIgmY74IOVoeXBlpBaxR2dzc1DAOq7Q4r732mltfX1e5sR2yra0BOa/5yOuAC375&#10;b2s5wKQjYTnN4TRYF7hnjQt8Mmr6+PET1+t1de4/i6cZTQbVWllH47EYVKo1pUn8rpTVRn877Zar&#10;ybNKueLm55qOwzibHFZYq7qGOPyMZFfKWEywuPgrjkXsjbp3c82Gm2s0NH6eXvjRkfKqqwlPbO1c&#10;lvuaPIPDaq2i/oVmU/Pm+Tyjz5IOf42R9zo8+MMruXKP456DIJUX6Og98Qjzi+TtytAKa0zUeiKy&#10;K0sZWM+AdULLUxUnASzWx48aMq+/XB7o6DvbHGOBoUEQjniJXxFZ6rbXQh/n84Sm5NXvub6uhWAU&#10;XgobqrBaGYT1LhIgGaEbPo5w1/MjpXoApQTqOgTWKUg5Sson8pK6EgbYxrgsmcIz7R2KarWRuOTP&#10;Ojq5eN2Bby0fz4WOxG9IXNZwrC0s6loY4hNW6wo/wkul29NNAUQErillWmhIvUh9ryzMuwX0RPhA&#10;xzu9tvDbd4etQ3fQOtJDIFudY3VYnZALQuPgSJW//NODMeElhOuiesqk8pR6pB6kHFpPkp4yNaTs&#10;5ImeUsfoLLKuiiwrck8cyocsqSNlXBJrXvKcpV482z84dPuHhyLrnlorOizwQUaST7UsbQQ5Ci0i&#10;017gCblDE51eXPIbbdy6dctdWbsi9TzQd0ElbOIALWStaVEUyijOrx3DoSvoIsCSx6oS1rT11PWw&#10;2IjciI8FRd+JQkvTy9WolEVPaUsV0T/yQX7KhzwsS9NmjVL35EQ3D0F/sPQRj3Y/J++vtWtXtf7m&#10;xZ+va5F3g3JDBlJmiU850BRqToWj5fCQGMHHo2htDTS8V0A6u6Hc+MVRLoOQUZ3XmyyhBFMPpOdJ&#10;Hu79Y+i8AlB5ZeU9HyZN97z0zwN9bwzJPAG5e7kMY1r1UUT/VcdQ6aP2yCuYZ7j8fXB5oUVImwI8&#10;i1kordEk/3hTgDgv+/khnGkOZ2EWfJ6GF7EpgNGl/HzcA6622J7dwmyXsx/96EdZ/O9973vua1/z&#10;uxpxYrjtcoWMMl6jU2X5IM3LID/W55RlXP447d7enl6fPHmSbV7ws5/93O3s+BPBKQsf2WBuvqEf&#10;wKBaa2R1fiQfdbZb2uHBnk5fAYuL81le3XbbnQSZnMiHqu3YBWwRNh9ItsDdd6bycMsrlnNJwq3j&#10;GO+QxoeY8clHq4GPL6Z6ATpyFof47JgFlF74mCSfXG5yDfn6L1y/0YHt4qYf2yEdfOvHZ4DxDi2T&#10;h1+0bfXLc+/308d8fOiYDE5ORH5hswWmhNl7ng9wTrcHfGiaznS7QsdWz9Pdsw9kycd4gMdK+OzT&#10;aW6ho9yRtHQWwEB+RfiIV7+0p67yjSjo5PjwUkc+akNWX775uvtSWCzelI/zuXCifrnVlo6Np9mU&#10;D/qFsAlGQzqVFenAgsPWiTvqeXmetI/ckegJODo5FFn7TQEqTdELqS/AZmfWkWaXM1tszy5inAWl&#10;fp0W5mVCGUuhntFpOs6AerGqRTbxj6V0J/TakzrvhYX6A9H9w3DezGcPH7vHm74Nbe4fuqMg82pj&#10;TnjyG0CwU53JtiSdJtM7BjJu335T/X/0x3/svvn1b6l/aWnJzYXd3lTfw26H6IJ2BAToqU0zzNqD&#10;OO0oCyiH6RH6ZYNS6EtJOmqA+o/1Eb0CyLQSdpLriY73w3lD2/cfuA9+8776t/Z35X0wr/6bt99w&#10;X/+O5/3K9RvZbnld4agT+GVDANv9DJlm+UbT61QbQ7j8omRtr3hTgHLUeTLJkBflCXdRZZbj96kR&#10;HEX0m/EqABmYHEBWrlOQyVDSTRI/pn8RxPkaLHevi7n8E7ycrI3G9TRpvZ2FmP5lwtCYQtQe6dAY&#10;iprvq4iiukytISEhISEhISEhISHh0kL7ZMlC8yyG6RbFP1Vsz8Bokn+RhcagPE4wEnBa+WeBl2ah&#10;KVV19B5sbecWmr/7u7/LZPDbv/3b2bbNb7zxho7WAp5ncjrFQmOYVKaWdjS+bc8cby/9r//yr25v&#10;b1f9nMA+N+ctLkMWmko9mlZ3Is5v7Xp0uJ/FWVqYk/x8HXC2BZYZwJawNrKO3GrhdHhboGx+s/SY&#10;lQLE/CPv2EJj8iet+RmFtnNUmBJlW0pjUbK8GnPNjB99HllaspFh8ZglxCwKB4eH7uDAWw7YFMBY&#10;g2/jHbnbKBlXy4fqsHNK2BTA0h4dHWY8xnT8JgC5FYqyALWkhLqFP9sqmGNeMguN6GMvxOd8lm4Y&#10;fWfh+iBsn8z5NF3dWAHLhyQOqod1xiw07V7btfo+PvK17ZAHxyduMYyEf+fLX3Fff/tL6l+SoMZR&#10;4Jk673p/udTT6WaKStl1Q177nWPdDABwRg78gcPDPdc68brTFB2Mp2cao+hQKeiJvLFcNap/2wYb&#10;i0YpyJ9tm7FWAHTKRgXx26A+Ww7bSP5AaPSDJbFXqbm9sD3zpw8eugeP/On5+yc9f16NoNZclLrx&#10;+R6i+x0fX61H4cycpdU1nWoG/vRP/9R9+1vfVT8Wmvm6t2AB44GyxBYasypa/aDm1j7iBfBsTGDt&#10;wZ8Z5empboZ46GaWtttz5bB9elX0rhzO1tl5sOF+86+/Uv+TnS3dJADcvHXbffO731H/6vXrmYWm&#10;I/Q7ptjoetAX6szahOubDUyiyO9M3L7tnTVkoeF54B+YhYZ3vcXBAJXRKbDQxO/WIbwCFppRGZgc&#10;QPysCBaHdJPEj+lPG5a756NA5s+JScr2KgO5WzuIyzJpvZ2FmP4sMCu9GWehQR7JQpOQkJCQkJCQ&#10;kJCQkPCKQPtkyULzLIbpFsU/VWzPwGiSf7LQFMPoMhJio6BYaGxNyc7uVmah+du//dtshP673/1u&#10;ZqF56623MgsNMDnF87xjCw2X55XlaLrtbb9W5u7duxmfP//pz7JDHxkRZ8QYsP2yWV8q5VpmMeAA&#10;zYMDv47g+OhA+PN56KL9MJqqW9oGawCbCHRaXj5tDlkMgLZZYxhxt5H4RjOM5gdk8pFrN2whjOXB&#10;0sbx4/Jyav1JGOmHd5P5levXsnidXnQoZ2Muq1MsCQ2zHi34dPsHB5n8WDNl1qL5+Xlxfk0U6WMd&#10;wRoD4NX4RSdML1jTZLKHTmy5s7LCH4vLAeVohXrA0lSve4uO5tUJ+iJ11Qkj0icdodHxebE0uxJG&#10;sPVE/VBULBO9YB1hbYIduLi9t+229r1Fj7KW+6EejtpuIYj59772NfftL5uFpuLmbI2R6EjXrC9C&#10;u8Z6HwGj+UfBMrTbPVIH6ktN1wwWlIP9Xdc59hbABTYRCOvNkAML5kGdNSfBz+i7L5WXP5s1ANaX&#10;lIP80RGrW7a2tgMdkXN2mKbUiR0G66o1Nwgn/LeF/lZYV/LhZ/fc3Ueb6u9Lu+8E616tuSAy9HQO&#10;W9SRL2Mf+1Gw9KyuruvmIOCP/x9/6r71TW/loM6bYQ0NKAdLD5sRGFq6JbenCVVD/o7I1+IhRvPT&#10;DuOhQb+Wy5fbwLoWOwS1LnpUC+uFtu/ed//6z/+i/kdbT4csNN/4bW9dWrt6zbVD+8cqaBxi4bIc&#10;+KmwkWOimqUvrzUP4xkLjUEtMgUWGgM/Vxn9qLCXxUIzCpMDiOupCBaHdJPEj+lPG5a758PLfFK+&#10;JsG06LwMIAfT07gc05JPTH+amKW+gC+KhUaL8B/+8v+lT4uEet7wFwEr0GlKehG+L6L8pjz2uw1i&#10;v//B8S8i/QAY00DgcZKGU1ixoYwXKcc4xBwNyXHGP1p8aFmHZn9/P+so/PVf//VQh+YrX/mK+t9+&#10;++3sNH7kmMlBfnQzv8g+LsN4WU0mvzjt1pafLkOH5p//+Z/V/5Of/CRbhL2ysqInmoO1tbXsYx8a&#10;WYeGxdxhwX9bPn57YXrNQMpqU3/mGnxAqlc+qvp6GjlAPkynAmX5GIxf8FnnSfK0zg0ysA+5uCMA&#10;rINAXAuPn7NBAOe2AGhcvXpV/WzKUJfOAGDxtk1Fm19YyngoV+tuftF/SM8v+g4evNuUPToiJgPO&#10;71lc8nHhyT6c8du3WVwmeDRZUh/QBUvLi249yJ60VvukM5rEPQ6dBnhtND1N8un1fZyeyLVb8uGc&#10;E2Sn9Nflw7AePq6bdTYy8DmweNumCp60j93+oe+sfnr3U/fZ/c/UfyCduW7ItyrkVkLa35ZO+rek&#10;gw6W5EUyRwdKUDphSp6vC6Y90YkATGPb6/kpdlutfbcVOj3zq/NuSTrT4ORg17XD1L611WWRrZd/&#10;vZ5PUaQjZ4vnUSHTEfTF3l/a7kNnjs0C2P0MdNlZLWxSwZSuXngB0sextlKSznApdDLYEGBr3/P8&#10;qw8/dp89fKr+Cp1J25hA+BqETQTYF+EkTP87kc6N/Rovr664N97wsvqDP/gD97VvfEP9dGgoG4D/&#10;aiiXLaoH6IxtCmAbDgCrQ/RjaCAqTC1zYZoaoGzsgOb9vUyngGiYXsvSNhcC+e27G+6n//Mf1f94&#10;e9M1pHMJbtCh+e631c+UM7aUAHRoBjagIX46yqAv8rV2yUYa1pHRcpq8RfjZVDq5el8mOg+pTwvv&#10;Spxx70fd1S3Up3ZoijoyhlesQ0OZrFyUycp1Gs4TJ6YP4vBpwDjxdM+Q/QSAzlm8TVL+VwGU4zJ2&#10;aAzPoyOhKSpC834GFq5yCO+ty1Kn41DE+8VbQ0JCQkJCQkJCQkJCwkuC9u0uy5Qzy4/emfXQTutl&#10;XoTvi/RerTcc95xjP6hGpuLSmLwIv4iFZlaIORqS4wuw0NiIO+c22GJ7LDTdMHL87W9/O9u2+Z13&#10;3smmFiHHTJbxaGJ52EJjGJbp2fKFRqyP8ZSzn//85+r/0Y/+78xKgOXo2rVr6ufcHFukTlobZW13&#10;O9kmCCzebh17SwVbNZuFZr7JVsp+hLlWrWYWGiwcNlWLjQaMJjIwCwbWCbO+kL/Jh7hWFsplI8xY&#10;KkzORhtwfo2lZXT7+vXr6n/zzTddrenLxbQepnqB5txCRrMvbcD44awNwPkjJicW8luesaUkHvVW&#10;f2hclMesP/BkfLLNt22ljeyvXF1Xf1Xici4OYBTepkJhKTnY99YL+OPsHtAWXrphGlWpOudKdW8x&#10;YnrgIFjQ2DmgFkbxOXfHFsl7vnzaVufE7R34DSI++ewTd+feHfW3JF95qP5mb+CWwyL/b7zxhnvn&#10;+k31N3tdtxA2IJjnHKGGj1OtV4V/X88HrUO30/G68PBw2212wpSz5aZbmfMydL2Oqwa9WF5YdMsr&#10;K+qHT7NkUPZSKAvTD3u2qF3kHGa3CR1pW2FbY5oS5+yAPlPewlQ0lWuYNta2diioNufkj5ft7lHb&#10;bTz1dfQvv/7AffLgofrrzUWJ4uMwRc2sNSVJ1xl4mntSV71gtWIq52u3bqv/D//wD9274X2Ajtdq&#10;no7yH6a6xbqkiOdgKPKtjrlmfommZRT4NuPLqvIwv8DIk0/VJ3X1zsDVg/Vq685997OfeAvNxvZT&#10;t7DsLWWv337TfeVbX1f/6rXrrhPevLrcP7R5pn51gozZqdnaOVu2G581LFqhPVM0s9DIr0v2Ziuy&#10;0IxORcvecdAIbUW3hT5rrsrnwEIzDqely/RErs9LvyjtcEiuv8+bzyhiOrGcLgPg136PRssxjTLE&#10;9GcBk/d5EJqiwr49R2HhKodkoUlISEhISEhISEhISHj1oH27ZKF5FhfpvVpvOO45x36QLDTnA3l1&#10;w2g9I/i/+c1v1P/f//t/zyw33/jGN9zXv+5HNbHQnLWGZnhTgHwEx9Y6nIY4fiwH8rI1IPfu3XM/&#10;+9nP1I+FZnvbh8/NNdUyA7BomCXJrAuANQi2kJ3ryZH3t46PJZ63rMw1624uLFjHf3zoR+L3dv1i&#10;b8DItPEHv+ZXy0M4iJFRbZMtVxu1xipmVhxGas3igbxNN5mrb3IgnVlo2Da7Hiw00GBxPWCU3EaS&#10;sXYYP7Z9M/lbfRLPnkPb+IIPo8FziwO/OABPFgeLmVlosATZ+qV6Iz8sEnTCKD+WseMjv56jyqn4&#10;wYp0InyZhabRWHLVph9NPzppu6OwwL7XbrkSw+UCll6QHsB730bZBz3X6nr6d+/ecQ8f3Fd/5+TY&#10;NTwLbqVSdWthLc7rqytuPSzar3Y7biHI+8aV9awszXmRb8XT3z7adZuBnwe7T9zDY1/22mLdLYXN&#10;HZbmGm59zutdU+TQDHrkt0D2fq+PXrbUi1lo1IqTbY8tbSusO9HNGULZWaORLUhnlD9YaFqhTkBt&#10;bt4Nwhqa7b0Td+fBY/X/5Ge/cB9+tqH+hbU118CSI2hjCQjbMy+srLt+sLY+ebqVWSdZn2YWmt//&#10;/d93Xwpr6qhDDgoF8G9+6sX0hyun+wPTIxbG5++FaDRfymkHbqJnuQywBudlZF0RqJZEf8N7pSHl&#10;MAvN5p377h9//A/qZ1OA5WA9vP3GW+6dr3rehyw0Ine2fQdYaGybabXQBPpYaLI1NMGKpRDeszU0&#10;EtdGarGUZuA9HuQxaqExTLSG5hWzypyGrE4nxCTxTadmgeHcx8j+goj13cpxXhm9aMTytt+mmGee&#10;T6MM0DH6s8Dz6E1oigr79hyFhascxlho4rq+DCiqy+m3hoSEhISEhISEhISEhBcE7ZKdx0IT9+Qm&#10;7dGNpp8GjM5p9Ir4m4Tvi/BpveG45zzai453yzmvhcb4h8dpyXNSxBwNyXEGI3KUzfJgJJVRYoCF&#10;xtbQ/Lf/9t+yEf1vfvOb2RqaL33pS2MtNAyeZjKLRv1BLsvxI1MxP1zjZwbCbA3NZ5995v7lX/yW&#10;rH//9z/StRkAq4mNrLPFrFlrsJQYP632sdvc9FvXPnr0KLMwHB8euPlg+VheXHLzC36Ee2V+MdsF&#10;jnzM2rO6uppZWWJ+2QnJ1l+wvsVky2iz8cCottHRNUxhFy3WK5j1A1ha6JMfUEtNGN31cT1NeBkE&#10;3YdmGNDP6hBaRpu4xjth1h6woFhZoWE8+nUS3g8sPhYzW5eDVWr1ipe3ltN2tRL6rBMB8IB8AGtg&#10;oAs4yNEO0Oz1sVj5chy3O7pzGdCdrcLoeKPGrmuef/gs29qH8sC1gsVt48Fd9+SxXy9SkXznwmj3&#10;arWeWWiuzM27tUVvpZivVtx6sFi8des1d/W6X4vV6XfccdfLZGPzkXu873Xn4eGO22r5vJrL8+6K&#10;OHB9fc1dDe2jImqR6TtWkLAmolTBeuH54TmHa4LFhYVsTRRrZmzUn63DB0EXWGNjNLH6DILFg+2w&#10;A3nXXFjOtm1+vH3g3v/kgfr/75/8k/vNx35d0fL6VdcIW3qzTTO7y4HF1SuZhebBxiN3uO/bFu3q&#10;9pt+l7Pf/d3fzSw06IWtocFvFhpgfJapI0/eF0ARFFSAflsbYsewbEc0dDOspxGP/InaWViTE1to&#10;6qLeHK4Jnnxy1/3k736s/kfbm279hq/PN95827317pfVv3r1mu44pqjWXCVYM6kba5PdXs4bFhqD&#10;tCDlFVDKIgtNVi7hN+Tk6ym04fh99yIsNFYnwPJ9HkxC5yz6z5N/nO+0MczNGNlfEFk9X0DuLxPj&#10;+I/19yKATrLQvHwU1aWWoKhDc1YBJxWAxZuGQhmM1mk0i/ibhO+L8GrKEyta7OeDxz56OC/grLx4&#10;Pk6GF+HxeUFTHiu/GXVo7OOaq015YgrWr37lT9ce7dC8++676udqZ73wArKXEB9smdyEptGXJ+Hq&#10;8y2St4VzHX0GCH/y5In6P/30U/fLX/5S/f/4j/+YfYQ3m/Vse2OmZtnJ5mx1bHzu7e/olDXw8ccf&#10;Z1tBHx3sZx+T14XGUpiKxDki/fAxyWJ6m8Z28+bNbBteaBv/7VZHvo381xsf7NaJQJbWifBb3fqP&#10;J9+hsY+2fiZz6sT80Le84KcV6outl1tsrSsg/px0vgD0T8Lp8PthEb5O6+r5MGhYOSiTTcGjw2iy&#10;hD+TB50Vy596zWQpncGDfT8dj7IaTe3EhLwog3Vo+OBdCNPxoD0XZAwPtlHD1tau297ynaSOdHI6&#10;4XSQar2STd+am28IT96PTOt1//HeH7RdJcj70f377ulDP72qJjo0F7YRXinX3HqY1nVF+F0N55Nc&#10;W192rwfdefv2bXfjxg31P9l56h4+8R2jTx/edZ899tPY9jrH7qjk81q+suRuX/Npb9284a6v+o0A&#10;6KCeHHs5nLRbrhNOsedjtpx17NiAwPNwZW0967g2RP7WhLpSx/1QLlKZrqE78kf9J6J31qGZW1hx&#10;/fDx/eDplvvVR3fV/9/+9sfuNx/5rayXr1xzzbCl97HQb4etmpuSthvq9979jaxDw2Ybb779jvrj&#10;KWfaiQn1QllsWl3cJuDTOiA63UrAM3susbPOAemyjQBAeP/5d7+P48+C8eEMYNWMDOfnhClyDz+6&#10;4/7nj/9e/U93tt211/3mD7feetu9Hc4eWl6/4nph6hpTzupBx0c7NMYzW23bW60ykE6aD5ZfnLys&#10;2rkKPNuW2grCQpx4yhnp7B1X2KGZ4m+A8Rm/Y6eJ89B9Hh5ynZk+hrmxmp4e7L15WZHp6Ui92f3z&#10;1E2c9nn04Tw4L3/n6dAoQjulHNNsZ6fJZpr5gCI6028NCQkJCQkJCQkJCQkJLwjabfrhX/27sd2d&#10;s3qKRc8v2gs7K19geZyW1yR0inCRMpzHQkOPMi7LOJ5PC58EF5HDKArHbqY4OhfLQ0d3BYyqmiWA&#10;EX+z0LBtMyPngA0B7GDNeFMAYDJg2ozRjzlmI4A4X4sfj1YRnlt0hpHRl+vjx35x80cffZTx+dOf&#10;/jSzMCwszLnbt/3CZabGYZkBjC7bhgIbD++7jQ0/cv/w4cNsyhSbA9hifqaqLQbrBJYKmxqFlcL8&#10;xDU5YJnIpmQNOKXf+4lvMsSaYVYZRuEtPmHdYKHptjvuIEyZYjG26TZxzLoDTYuPJWRn20+ZYwvl&#10;lZU19WNdaIcpXGbBwVKzv++3NIZfs2Rh2bFDNuHR5EQ+ZomLyw0fZnVim+/tbU+T52bR8bz6/Ilz&#10;cODpU+6ra2Fr5wZb/HodpP5NHx4/2nKPHnhL3DFWjbAQfHFtIZL3vFtc8nkB22yCs95LQd4bdz51&#10;j+746VWi4K4e9GuhVHYr4fDHa0sL7mqYlvjOm6+7t257i97VK+tuKUzH+ujOR+7XH7+v/s8e3XNb&#10;+37aY22h6aphutra1RV385qnw5QzpikC6imr/8OjfDpfOd/+t1SpurmGtwxg9buy6qdMMm3R3mWd&#10;tqTLjBb9EOotH7rdsABrgOlLuS46EqaxPRb9+FWwyvyX//o37qNPvHXy5pvvuNV1n9eutJ/jE69T&#10;9ea8Owp8fvjRJ243bLgBb2+94y0bv/d7v+e+HCy2tAPKYLADQ2nPVkYsEmahsXaud+G9QCnidm4W&#10;Gn1vBL9afKyeJU45jKfjr4Tw/lHL9cK74PEnd92//NRvHLJ7eJBZaG7efsO98bafOje/Ju0lbP+N&#10;haYWNtgolyuuY21MpJ3xJpzaW6ok7dx+j9iWwnjTYoZ39uimACH6qRaaUqhE6M/SQgMs34tiWnTO&#10;wszziWRDrU4bL0pO00IRv6Phdh/r1mmI08dpi/KbNibmM4pWZKHxU2EDzSl/q43jc9YyKqI//daQ&#10;kJCQkJCQkJCQkJDwgqBdq9hCM2mvEJwW13pQcU9qUtpFo+DjemWz6glOQreoZ3yWhYbn07DQTILn&#10;TVeEwr79DCw0jLDb6Dij6raGhkXvZvn4m7/5m2xEGeuMraFhbYrN84eG6VRsoenJ1UbcGT03f2yV&#10;0RHXIEPSjdNNwjL6EheLCvjwww+H1tCYhYaRe7Mkffe73802BcDCYWnf+82vMisEo+c2gs4aDrNC&#10;YMFo1PI1LkaHUWoDsjE5sFYntx4sZ+s7sMKYBYi1OrEFiHUsgPKZXNrHJ25zx1sA9nd2XT2MGEPb&#10;LDrwY5Yewu7f99Ym1hUtL3l+sEwthvURtarPc+PRw2wNEny/9ppfI4JcrZ5ZQ2MbL6AXVj4sLlZX&#10;5G31jFXo0SNPk3CzasBvNaxrwapGPIDl6LUbXoaUuRtGwZvzjaxMG/cfukf3vCVuZ2/XHYctfG/c&#10;vu5u3vIWt7mFpmO9FIBGp+utUIQMjr0u3Pn1r91n7/ktyHuHR64UrEpNaWnLYeT72sqK0HxN/d/6&#10;9jfc177iF4vXG5Vsq+6f/vyf3E/f8xtQbO1t6+Gd4Mbt18R5ftaurLqVsCnAstTrXNAd2tlJWItx&#10;cHCYrRMqVzlY094f+fbVyOf6Fb89tx7sau2p3TJDhaQbuIq1FSmHvf9K5Wq2hqYrNNsh/tbBiXvv&#10;I2+p+k//3//mPvzUW2u+9u3fcjdf89bMJ9s72VoreNsNOvub9z7INtBgk4233nlb/d/73vfcl9/1&#10;m4SgJ+VwUCnvkWAY1DLZO0YtevYeC+Wm/CYBLDRxe+v1w/oVqdtuqNsB2zEHKwj6Z3sLKJ2wxfLg&#10;qOUOnnp+t+5tuA9C/R92Wu7aa8FCc+t2pkdNqf9+ZKGx7dCx0PSD7Afiz95NIu/g8xaUMDo7aqEx&#10;a1RsoclX4og8xMfGEKPwlsYgH7POTBm53pGfcXQ2zhN3VoCHWfGhcolkQ61OE9Av4v1VkO15cV6e&#10;x8UfDXvV5DD6bTkK1ZkCC421s2mXadYyKqKvb/Lv/+DP/0LvBFbA00CcSeKdhoumfyWUKipCXBrz&#10;63XoxkO9gf0oWFEkl+eV10XlPIpCqY9rSRNilEer27gzwUcxfn60+YDgY5+Pivv37+s94Xx883HL&#10;hwnTt/QjRsJJZ3T4LYYuedjHgIf3E2+0E2PAb+Fc7Rl8xPHpHHDlI4tpY9BjpzLC4Gd+fk4/CvkA&#10;50R9o0WZiEfH58nTx9pxs04c0+2gox/18hHR44tM3mR9+TrsdPj0KLtqo6mLg5uNeT0vBT8L3SWZ&#10;pO/qjmL4j45OJD86AHVd0M6Vj9i+pNnZ2feL6OVDeXdvX6eC7e7uyYf5nPBe03zIc3fvQOnd33jo&#10;jk/aEl8+gkvykScazW5U/NCyCFskqQuwHz9+IvXU047N4dGR25eysRC9J3nuy0d0c25B+BWCEp8P&#10;NfKr6gcom0H0VFZzc/PyAcoGBnQyeqIT0jlZWnZra+san7RHR8f6jPLxnIXTxKeM8/PsziUf8hKX&#10;Z5qHXCvykUga4kH/6tVr7uqVq9JxbIos9t2Dhw+ERz6eS6JjdIZYLC/81JvaKWJh/PwSU/uW3OqV&#10;Nbe0tuJqEnZwdCAf4Zvy4b0netcX/pta/3PyrCnXuuS9JR3Yg0dP9QOzIa7O4nEp/5w8X5b866L3&#10;N0WX33rrTekIcgq+dAJXl12pWnG7B3vu4eNHbu/wwH16/457tLvpuqLgDel4XZcO2eramnvn7bfd&#10;bencr6+uubV16dCwM57Ikc4wsmgwTU/aSbUhPElHtiplajRETgtLblna0tLSmltcWhG3rGHz84tC&#10;l47uosiu5iri2DigLDJkZ7iStIWy1BV1XhdayJ0wdjrDleRZWa7Ed8hddLkk5T2Wns2m6B719cHH&#10;d9z2rvffuPWGW1xZUxpMh9uTDg16op0w6eTTJnakU037QLZMP1y/sq5+OvBr61e0fWlHW+gBbbfi&#10;t3B0i/i0Y51OJX7oGux5vSZlDGG8czod0V/hQ98XOCGL4rFrpcYjG144cs8AVo08JF86PdtPnmrb&#10;3nm65XWLd4AkWl5dUT7ge2FF6lk6FHWpH67wwDZs8KcI7xwQctSyafH0TgBRAgQVpo/xQNLpgFp4&#10;Z1taAEkf6q+lMOVsGBYDcrPv0BgoP+H2zPxx3HFhLwMxH9N0gbi/KqZfTm0fIyAsy/9zitFyD8k8&#10;gPtx8pkWYtoTyzuKFqcYomVXaEbfahPncUkwm7dRQkJCQkJCQkJCQkLCC8CQhea8vfDz9u6gb6Ms&#10;p+FV6zXCzzgnf/J7/o3xy58sLPbrP/GXLewczoC/SJ6jcaeFwrGJC1hoRmGjozryGcoQTydCj5hy&#10;xEjmgwcP1GrBM6aPcFI4o6ZMPWG0ljgAWqTrYs2QqzoJN/lZmMH8sQzx27354zCDTd9i+hhTmaBl&#10;U2LgZ3FxQaeFUaY33rylU5GYxnH3s3uZhebw8EBHgQHTWdrtjpaBczzaHaYvddQCg6janY7jDA0h&#10;rs8GfQmXdPiFO01LHEaysWBs7+xomDDuDiQvLBR7wjO0NzYeuc/u3XWbW9vu408+lbCOe/L0qVvQ&#10;DQUaaskA9x9s6Aj5++9/oHS3t3d0gXJHZI/FRXkQ+sSBh/tST1h7PvjwYynjY6VPXp1O3z15sulY&#10;0I9Fqlqpu4X5RddszEn8E51+hjyx2ph15Pj4ROqcKXgltdDgsOZgTdnYeCiy89tEU4XEIy3WOvJA&#10;5ozjMPrPc+SOvjDCTz3xfG1tzS0ucCZQxX366Sful7/6V52Oxij5ksiBuFhXlucW3cLcvKs16q42&#10;J3wvLLjmwpwblL0+ffjJx+7Xv37PbTx4KBn13bKk5ayWeawCUnfI5cn9B+7pvQ21uHEOzaLQxULT&#10;KFfdIhYOqZt33nzDvfWlt1WfGcHvSVV3+z332cZ99+GdT93T3R13//EjdyR6gszXrq+7t958Sy00&#10;t9+87W69fsutSrto1BtKD1lhoWmKPGtYgcTV6nOu0ZSySJx5yiXPliTNsrhFyXdO5Id1BqsOz+qN&#10;hlpZsM5IVUtVMDbmy4Rssajgp47QL85PYVH+QNrbgK2gucp9qyftUnjeP+m4DdEDtmL+4JM7bmtn&#10;X6mtXLmq/NEWNkXHdnb3VJfRK+oWK8fBgcQVhadtYTFbXVvVNkkbw9IBtJ2LXAH17S1K/p3BtMOy&#10;1G1FLTHwW8naHvU4J3pDWBWetbBCQ/Jti372sexJXCGlcXWanVyhrRKRvLjHOjMnMkP+neOW2xK9&#10;ho+tx09U72nb5bro3rWravlaXV93K1IO9BELWl/4wjJDGfRKhuLsvUZ7x+KsVueBlAE+BFof/JO4&#10;opXKJ/CbAviyhCIF5DdqCRp+tQXk78oXYaFR3sM9+VreRTjr+YtAzENclqlgiN6UaUegDMb71Mvw&#10;ghDrzjjw7Lz6chbN54HRNLrnoh9FjVPF9KSQetH7KX6rxYj1ZVo4L83ZvI0SEhISEhISEhISEhJe&#10;AHTI6rxraAzP0xubJM20e3nPA3g4i4+hfm58E/nHBuMJNxctKT3YcSMMs5LhszkFTKnXb3yb/Efn&#10;TVt5dTS/Ws0sNIygMlrJKDkj6Cw4Z3F7LB+lx+hw8BNqzyFv8ew6DsaHXQ0xf2ahYVQfSxJlwOrC&#10;lTn7tRrrQeZ0dBk/Vgi2Db53775eKc/R8aFedQFzl8MrW67XY/Gxt8rAIqP6rJ7BMsLoN9YTLBMc&#10;Tsl6GCwZjOhywCWHYu4LD6xZOT5puUat4ZoiKywqK8srbv/IP3v44JG7v/FA17mw8J0NCA4PDt1r&#10;N2/pyH5HrUM99/GdO8Ljifv1e7/xebQ77tr1G25lhVHlmo7ui1SUz+NWy3348ce6LudXv/y1WlG2&#10;trbdzs6eyoG6XF1ecyfHLbVCYD2gbre3dtydzz5VedroOyPnbJDAFs7I2tZAEI4u3BG+WAPkZVvT&#10;uF7mfg0W4eRDfPSF0WzWzrQ7fj0GcbDmiMZp3F/+6tfuF//6C7VA1Rs1d2V93dOsVlytVFUesGwd&#10;tY51xL1ULYtMqaeu+/DD991HH37odnd2XLNed1dX1lxH6qcpacuSZ1/co8/uuq17D3Qkvym62azV&#10;RUc5hLHi6mH9wvr6FV03w9qRo+6J29h6opsy/ObjD9QK9HR7S9fqHLSPdQtpszgcnRyzslv06Fhk&#10;veOePnkqOvnYbW1uut29HaGx65483XQbjx67x4+fih6ir2xffSwyPHAnUtfddt8dH4m80atjcSdt&#10;0auWPmcd1d7unq612tsXv9zv4/YP9aBLLHWE7ws9tlzek3re3fNX1lDtyvNd4ope7BwcuUdPtlW/&#10;3v/oY/foqfhFz1j8fyh570idPtjYcJubW9qWaOPmqA+saegIdbe07DeaYB3dkui21gvtU+RKHXMv&#10;LV7rjjZJayecOqONmd+eY+1QP/GwKImfA0SJC9gAgXVUxKtiQSEu+bGVNzolceQt5uqip2R2JGV/&#10;cPeu8r6ztaU0yacxP+euXr+muromejYv5cDyWmnUdSkMZaCtlWu2jqaka6aUf/kD3/CG7vKccLWg&#10;wIA4QmALsEGAgRQZove4+izBEKDj38kvwkJzmZHJaZrlGaI1Wzl9XuqhCJSPNvM8iOv2Is5oPTei&#10;pIVUQhE1nxlZaMCFyjEG56WXOjRn4FReokdxrKEUI3HsdvQ6bcxKhoVN4QKNZJRX7s3xQ29+Xjz6&#10;MSE/3HzQ8gFDZ8D8dAD4QOZDgQ4NHzf2I290+NgmLk4C/AeAXIG92CzMws1v92DUH9/zgQ5suhR5&#10;2c5RfHzbBwF8Hh8faceHjswT+ajkY5y4R9LB4IMax4cTH2G+LEwz8Xx2lV8+0viAqmrHhY4FHRam&#10;/ZzIhyBTiPhIpLPDhyMfdUxFY0H8yuqafghdvXpdPzD5sLlz555OOWNqGlPCmOJEh+TNt95RWnxU&#10;k/6DDz/SDhNTquYXFvXj8513vuRu3LjpmnPzulCfuHxo7krH5T3p+BzKR+svf/WeeyofpXzs+g7M&#10;suZ1/doNkUdHd1ajU0N90UF5/zcfiAwPdIE+H/ZMGSQdtPxi/5qI00+r+0g+hH/zm/e188E0p5Xl&#10;Ve30kVaKrfJDtuzkheypA+qG+kZG0INWtSIdN/mg5UP5F7/4hfuXX/yz1g9T4a5duSL5n0iHkA0L&#10;Ktp5ob4PpQPKdLJSpST10Fb/++//xn380UfaIVwWXbyxflU7NEvy8VuiQyXu8Z27bls6jgPJe5GN&#10;C5rz8mEsPIk8+/KxyhQspn01F5pK9/HOpvvo7qfusejMex9/JB3LT7RDs3u47066ok8t6QQLT206&#10;McLznrinDx9LR/Whe3D/nnskncnHcn9fOgf3pX7pRN+RTtXGg8fyfENo7UpZD6WOtt2B1MuxdGJ2&#10;dvd10wem9NFB2RL5UodMG6TTuSlxt+RK512nH4rbkQ4XV6Y37u4JTTpAogdbQn9LeOLZpjxj8f+u&#10;6PyeyOjpll/c/9Enn0rnZlM7FQcia6aaMWXzkXS46DTR2Ub1mS5IHOqvInrAxz9T4egQE8YZRguL&#10;S9p2tH2GDg0Ov7V3pmkRB1p96YTo8wCbukXcHtM8tT36aWQ8ofNZlw4k+lCV/Gtlad+SnnAhyKiD&#10;dnDQKzoUdIQOpcyf3flUy7otHRqlL/9WVlfd9Zs3/NRZNl5Y8h37itz3Ra+Y8kgbzRbqC9kec+0E&#10;DEZkkLw1fwFXezMNd2jy+NA0lIVPIaD/2CAhojoWqUNzOmZSjiGas5XT56UeikD57D3wsnBhGUfJ&#10;CymFImpel6hDU4SifGbzNkpISEhISEhISEhISHgBSBaaCQA/45z8ye/5N8Yvf/Lw4Bgzq3AdCZ+m&#10;mxUK+/ZTstAwWmL3sXXGRlZx3Nu0LkZuGT0nDEsNU84YQWVbZEb6iW/TkqAnuWkY+XQlnvljxPfG&#10;i8H4iRGHkTaecoaffLEMEAc+mGYGiIuFBssSo7V9tlnussC4JLz5TQCIw0i0v+bTzQCDsn5xuzyT&#10;NFhzSA8tLA9cmTIGHbPw2FkibNHLCDZ5XZEro+/I5s5nd3TRPhYdRtbXr1xVS8trN19T2UKDRfDI&#10;HbkyVWl5ma1mq+76db9VNnmZ5QMwys2UJ6xn5MPW2lhiWKz+1ltv6UYOb9x+Qxftwx/T66jLjz/+&#10;2L3//vtqAYEu/FIm5Al9XdCtFi9vfYk3YSCP69evZ/HMytU6werFqL7fChwHkB0WGegYkOUHH3zg&#10;7nz6mYQPtHzwjB8rFJYUrChsu7t/uK80KlXRWdRMwre2t13n+MQtzi+4m8L7tZVVhtJdU2TVEFnj&#10;33+y6Vo7+65eZZOBBd0KulquqqVuU/XnwAnn7qh95J5sPnWfPbjvPtm4555sbbmN7SduX/Sq1Rd5&#10;N6QsTaHK1EMpJ9Oy9g+P3IGkPxD6WE66bW9haLfabkvuHzPFbGvbPd3ccZvb+25za8edHHfUIqdb&#10;dousWHiPBQUrE1smY6F5KnzssEAfS4w829/dU37ZWGJ3Z1vbo7febAarTbDMSNiW6AEL+0n7ZFOe&#10;qX9HrUFbewfupHXi7ty95x7JMy3H0YmWg/JgfcQih85StzfEMQ1RN4YQHcSPntiURaacsd000HeA&#10;OGuDatERPVInOkI4YFOALI6E847uoy9SV2wEoCOAojxMLWPaIXGwzPA+hwKvQcnFVdUyQjwsfljc&#10;+u5YZNcWeT4RHb3z6afa7k9Ez9lwoSy02MThury34BXraW0Oy6LkKLxgOIEv9JaNH2hZOLXQyLNg&#10;qFHwTjDLkrfQ8NBblCSposhCg0+NNHqVOPmjsUgWmrMx9bIM0ZutnD5P9TAOvk3lbeFSIqqiwtoK&#10;RdT6/BxYaAB5jbrZvI0SEhISEhISEhISEhJeAJKF5iKI2Iw5HuJ+TFEIsmDtLI+J86qisG8/JQsN&#10;YNTUwuzKyHk8ksIIPs8Y3cUKwogqo7hYJBiJZwQXCw1+whj1hK6NZJKWEeCcph/99BguC3HNjUP8&#10;DD5jCw0j18AfXOkX/1ar/pTxgevr9rNYAtSqUfZWJMqCFQDLDPc2rx9eMSAYn6UB64DEDUquL441&#10;IKTDusLaFSwRdrikrrMp+21q4RWZYMWALldG0uHhs88+U+sLeSFjO6j01uu3dSQcOmyji+WAQyiR&#10;P6Pi8IylhnzZmIC8zPrBtreUkfqANw48xIL2ja99w7399ttaV+tXrrj5hXmRS989lfzZTvqDDz90&#10;H3/ysa6ZmF9Y0DjHJyeu0WzoWolqTeRVqUg9dtVS8vjJY7ezu6ML4q9dv+ZusDU21jCpGtbY+PU/&#10;bV/v8q9Wr4mrU4G6sP/wiEMbe3rv43bcZ3c/E7pPdEvf6zeuK9/kRToRha61wTKxv+83IqBuG0KX&#10;5sDJ+Q3Jf311RQ+0XKw1dKR/ASsDB50KTyd7+6580nFzItNFcWoVkDrfePjA3bt3Ty0l+60jt3N8&#10;4B6KPn2y8Zn79PED93hr0x1JWVhfwVbIC8tLrilywQrBGqHdrW1dM3W4d+DahydqYWETA3SBdUVb&#10;W1vu4ZNN0c8Dt73j18ioNUjqx9ZbcRgrdUk49yz2x49+bGFd2WEDgX2/AYDKYN/tiT6odUniYP1h&#10;PRMWG8qBruyJnNhIgLU9LPDflriEH520dPOAE2knDx4+ck+2dlTv9g+O1HqDNYO65rBPNj348jtf&#10;Ut1hXRWWmbn5BdUv9BtLILqHRW95ZVXlqe8A0Vf83lrDgaoV1VvoEq730gZph7VqXbdY5mBMrIK0&#10;h4HUtS76F52uybM6FhpJV6Xti8xQiJLUb0OecYBmA5qSjm24T6QONjefaPkePthwjx480PVUlBH+&#10;yRt+r968rnq5QJjwSVvFIoPGgh6NX2irUgvQRYW0f7YLR3d9Gfw7tKKboPi0RRaakqQlODzKLDTe&#10;DuTDY+f/eAyPiXpLkHdRpOeAvU8vK+Df3NQxRHO2crrs9XAWKF/8XXEpEVVRYW2FImp9fk4sNOOQ&#10;LDQJCQkJCQkJCQkJCZcWyUJzEURsDnEcevxajjFFIciC9TomzquKwr79lCw0+HU0VBzWA3OMYPLM&#10;npuFhtFfLDOMtLLWghFannM4Ims+GDVnxJbnhDM6bdYOHY0PiHmISzkcfjqgibNdzhgFx/JBGKPQ&#10;7faJYy0Ho8FYZxRCn1Fa0GnbrmbecoSFxpeZdTLeL6yLX6OLh3VYzJEHZaVFHEaH1TKhofJUwrCQ&#10;6OiF+KHPgYDEQXbNekOtEFiR7nzyqdvc8jtMHR8euZXlZZFZz62urik9ytZqt3QEnpFryoicqR/W&#10;xZj84ZdRdWgeShris0Zld3dPLTrEv7J+ResF2BqWJ5L33c/uqtzYwYtduQjXN5WUXa1eh36UH5r3&#10;H264e+zStbHh7nAg6JOnmiej1ZQdubPF8ZNHj5VX6O+Lzuzt7aq1QZ8LnY2NB7qrmloW5NnBIZaL&#10;bXfv/n2Rx5ZqBFsvI192D8NqtLW95Z5uPXX3HtxzDzbuqdxOjg9Vbjtb225fXOvoWNdgdA+PXXuP&#10;9Sy7rntw5PonHXe0f+hOJKwjcQDWkD2pj0OR28ajR7p72YnIZVAtu7brafhO+9AddFquLXVYqlf0&#10;MExXxirEQZcV4bOk2wIfiHyw0PU7PVfucKBsVw8DxbLANsH7WGSOWuJnKY+UDr2ScCw8tUpd4wxE&#10;2dhVrnXSUgtW6/hEd3jD2oPFhvU1WJlY80QdYX3gOeGtYyw8fltlr29Ci7ii//pc4h8cHbijY9JJ&#10;GuFv/9DrC7uoHQpv6HZPWNPDP0X2bGXMTmBYWzh0EqsWbZk82GXP/LQv/OgjFhrqzFto6pklxg7W&#10;RFd78c5mqrt+V0S95ZnQlpblyhJeZ+2N8MUWzMTQtiflQw7IjwMr5+s1v0YSsUo4r8Y9qff7d++6&#10;Y5Hd44eP3PHRoebFNt2UC6sRa9nWr/o2sbC0JPXqrSzsZshBqvCFJVYCyVWqTAgLiMPm0PCMH6uM&#10;WWjKtAJJRwpcuURMWzXj02cmmYDsVhgfeeQRhZFDjkBPMS7h5ID3ywp4n6Ubxmzl9Gx+ny9QPtrV&#10;8yCuk+dx40D4ufmJSBXWViCp+X6OLTSa+w//6t9pCeMX+SQ4jXmrlLhyJqU/iVDOXenPidMULH7Z&#10;xzoS+8f9IPChZVIgrv0wXQaEn/1nIT+U04J9XNiHPuBHng8RQDgfp+DTTz/VaVKAKTo2zemdd97R&#10;BeeAKwuFQa/rF94DzmAxXRut51wHi+vG4nO1+Pg57R989NFHuqgdfPzhR+6kdaR+FgFXa0EDJJ1+&#10;sAsO9tiq2Ze5Kh+x/YHnE3l0u231d9oD+WgL4QM+znx5KTens6ufD7bQUdAPr+Cf58TzIB8+zq9c&#10;u6b+N27dcpvSgQAff/ihe/j4sfr5ML75+uvq//rXv66L90G1WteOJKAemCoD3nrrDe2sAHjm4xTo&#10;R2qor4O9Pf3QBJxtY/VlU2ruPbgvnapQnw/uuqePn6h/YWneXb96I/PPNxfUfygfzkx5AnsH+64n&#10;H8bgGtPDrl1XPx+DTO9RMBVOPtgBdWY6dni4n/E7v7igZ4IA+N5+uqn+hbl5nYIHGg3k7euQKVYn&#10;8qEKliTd6oJ8jAqkC61TjkBFvswbnjW3QpywWF27IPIRDpi+tbXv5frg0YNMZsvri27hiqd5Mjhx&#10;rUFH/fOL825txXc05+ekbsP0o22pv72nPm1TeFyuNNS/tryinU+weyIdNj6qBcje9Ih2sjDv8/Lw&#10;ZaSDWKLjI6Bjbm2oUWd6VtBlkaW1iX6vw/e4Qqd4SYcLMGWqzfQswYnQ6PR9pJ7o7EmQz6OtXbdz&#10;6NvEQPgqN7xOLYjMcABdnA80aT/HJ16G1ClTz8A3v/lNd/vNt9VPuRpSf4D3SC+8mKl/0wHt7IRP&#10;AnvXDPrdrNzUFe0G8A7vd3yeTC0cSEcNNKXDgw4AaO1Jpxjc/fSu++WvfqF+Ot+Dgc9TN8R44w31&#10;33jztrt527e3haUV1wn12RKZtUJ8hiVM72JQHvttLTPlLJSjyrTUwBtPy6VQVi2SL9cg1IGhH159&#10;A3mnmz+GbhYQoNNeM8S/Ac/yeB7k799hxO/oIkwS5zJjuHQXk/M4mPy4FtXDZUORTlC+bDDjFIxL&#10;Py3ZjMo5lv8kiL8xC/sq4R2m74gpfqvFiMsxKe/TxvRbQ0JCQkJCQkJCQkJCwguCdqeSheZZTMRD&#10;FOU8FhqeT6snOa5HPEvZFPbtp9Trpzw2Ytrt+i2MgVogorKahYDDKzkdHmCtYZoTYESWxefgq1/9&#10;qm7hCubCyD7gIEobnUEvY7nl9T9+9ASYfzSMaVGAbYd//etfq/9X//rLbCpac57F214DSMlhmYAt&#10;XY0W/JiFBusMsgDExUoDmGZjI+tNDmQMo8rwG7czC2fajvmRp1lcWJTMFD4A79vb3iLBifALC360&#10;ef3q9Wx0H9qx9cWsX1heLF/KYfXI1cpOfKOzvrqa6xMLmgVMAeOQRu/fytLBu1l/sNbZVDWb1gTI&#10;M5dHXWUCer1wGGKAxVGEkatW69i1u97ywfbRlbqPw+h/+9jTr1RKrlEL1h3EWPE8nJwcuV4wL8xV&#10;K26p6tPOV+uuFnSnOcgtJesry25VZA6w9GAFAI+ePHIPHnvr3tb+tjsKuryyvugWg4VmUCu5fsXz&#10;jB4tz3tZMm3QrEHH0jbaB74+G8LoUtXnu9iUOKFcB8cHbq/t65BpTFZvyHh+3tenTn8MFRS3AZV3&#10;kFtT+K8Hi0G3R7hPgO5WQxKtqyCrVq+bWWh6QlNauPq7Ip/Djqe5f9hyrRC+dv11N7fkrWJMS2sF&#10;Swz1yRbUgO2lzWqBbrHJBPit3/ot98Zb76ifctWbXpcpazeUCzqmG4SbZcPaIZO52IIZ1OURlhmF&#10;Tsnz9YYlzsfAX3LV0J47HJor7ydw9+5deR98qH42T5ibC7ogbeaNt95U/5XXb7r1697aWZubdydB&#10;Hylxm7mBgn65Ir8pnj78mgWlJJxbHZakzr0FxltomDoIsODZZgCSUq9AyyryN/TL/hkxiy00/kEp&#10;SiexwxXE4edHrG8xrF5OwyRxLjOGS3cxOY+DyY9rUT1cNhTpBOV7WRYaSz9KO5b/JAivG8Xn3UJz&#10;lsyn3xoSEhISEhISEhISEhJeELS7E1torAc0Se/ztDjjepn4bRTpNIyjS5jRwm+96jh8FjitjJOg&#10;sMccMIseZSwT5DRpGYp4jUcACvv25+z1j9ahAb7H8W6WBUC4jcpjqWHtDPjww/ez9SuMrF+5ckX9&#10;zKVnTQ24ceO1bN0Gh/Z1g+WD7YYN5JnzlPMThxvvYNTPgnaA5egXv/Dz5n/yk/+payQA1oOYjvHD&#10;wmUrJ+XTEW9Bp5Mf+Oi3Z/b8dDp93VoW1Ot+y1/A1XiO5Unbi/MyP9YPk4NfyO/XVmChwbrh4beT&#10;BtC3Ue247JRpXF5cj9t+TQTl8jEkjsTXbZMFxjvrOax8WKawEgBo2+g5sHzI33hg84dGw4/CI7NW&#10;sAQMup0sJenKwUJDXjaSzZoG+FG/OHtPQZs1CR65PrLtNuPdCtH9khefq0p8Wyszz/a/Ic76/JK7&#10;tezXu1xZWXYr695frVd0vQm4c/+uOrDfPna2PGHl6qpbXPcWmvpCw5WDda/WqGbrSBqVsgsD6wjZ&#10;VUQ3wEKt4RbKvrwc8tiXUoP9kwN33PIWoJ4UycqIdaomaQCy77R9fF+36hWZ5LLCwtSohroTmXD4&#10;JCiJPMkNlKv4PM/k2Qpmn0qj6QbVpvoPWx13HNY/kWV90VuwvvzVb7m5RW9JvLvx0D186Nd3PdFD&#10;Qb2VFl3ksFdw8+Z19/bbX1L/7/zO77i3v/QV9etWzpIfQAfM8sBmB6bCuplGsMaY3lHoZigfOZj1&#10;BQuUWWsq8uKcq/r8+5KudeitY9uPn7qNB/7d9OjBhnu66XnvSoZXrvl1ZNeuX3U3bvl1M6tXr7qF&#10;FV/PJeH1WOQJ2n1pE6HVIEezRul27KEcmAyxzADsTKbXvNODQS+ssQp1IryblQZ52Luf4vXDTSiq&#10;gq0ExsPzMm1YO4vfKSD2F2GSOJcaQTa+nNOXv8kvlqPVx2VFkU7wnrffMmDlHI0/C1kU0bTw0eej&#10;PBnidlr0DfciLDQxini9CKBpv8tF0DdgvMsZCRDeJJX2PBVraeK0o3TG0R2NPwuBxSCPcXycF2dR&#10;oBQXz2U6KOQjelAo9cKWVIxxMrawUUd9x44wdNU+rvlg4dR9pjTxgc60Dj6euScOzk/1mNcPbNKw&#10;C1Sch8Fo+/A8rAjxRz2gM0V88qODhZ9OF7tBAc5vMUny4cR0GPhjqgwdDT4qeelAl3DOBWHXMMDu&#10;THS+COeDxjtONqcpex5HZWUgnr0Q6JzwjDzggQ96PlQr8rFEOPQ7HT727KNHPoV7nJfDKft82Gto&#10;uOayIT7p6SAhY67UQ0c6Z5pW9SQ48UOLfHtS3h48iIMX/wlH3pKHsMy5NsxKIz9/Lo/JRJ7zeUbZ&#10;RATszkU+na50xpQXnHwoS3ZeHpJXyFO4FJrIgzNpOPm9puXmY5XdvSgL029gWenIl2GpIgxIEj4k&#10;+8Iz5UGmdUmH7Gry61KT+HzwV7tCV+75uLyxtOpeW7vi5uVDlelm83xgS112pLO1c7jnTkRGT7af&#10;uqf7uzq9qCN5DaTDwg5n5fm6qy40XU8EUOWsmbrfAKIuelyTzgo6oJ09yYe6KHdFb1QmwtdA0gsP&#10;A/lBY1c/Xy90a7xcVY9oR0xTkgB2OcMv1FR+VAGyVdlxL1ccYaCm7YQgqS2hPaATLrKiC1MKdU3e&#10;Wlfi0AWRmobTDss1dh5jcIMwyV8qsSS6PL+wKPVRdddv3nDNhQXhq6Jn5uzu0YkZ6A51R4fS6ROe&#10;OJuI1JSNc2loR+g3ZwYtLC5pPaKLlAdd17YvOuJlwcYgvk2QH/lTn9ClDqk7djejzFJSLSP02DnM&#10;2pK1PGRwfHjonkrHi539Hm1suCcPvR+H/laE/op0Wq5ev6btfv3KuluSDi6yaMp9mSmByFvqhc0s&#10;ALucaQYAXoPs0cH8PQUvPpz2AO+EV6Tu/XNfh7orIo560b8Sm2QIENAmQ156CX7ijUdR+MVg+vV5&#10;gtXDRd0wZiun4nw/P6BdnIbR59OSxdRkGyUvpBSKoHnpe3l6OEt+08RZsvJv5ISEhISEhISEhISE&#10;hEuIZyw01gOapNf4PD3LWdGdNqbGA2SCK6I4pZwK4cexvTs1r8DnMy5CYV98ir1+ZG/yN7+OioYw&#10;RgQYWdaR8bo/9wSrxsnJsS5ux8rB4nKsMzYiy4gtC8wXFhY1LVYUzt+wUdbhgnppQReXj4KOCCPA&#10;4pkf2oDpW2xaQH73799Xiwc0dGS6nNNjUT5hr7/+eliUPc9gtuv2OHm+qmVgBFtHYXVqiU9bqVR1&#10;ypnJwiwWoy6zZEh2WBHw12pYaHy4no2D5UH8nMLP6ePE41R9Sa28VqqM5JckHlPPKnqPX0/bF96h&#10;Vxe/WinET17Q59rWcni+m3OcKeLTNBp+dN5bCYS2OCwe+M1xngY0iUMVEcYIv47ywzJhZjWRf1h5&#10;cMa3F5mnQxkHONJJeLlWcXXhoRKuDdElzuaB747Q0OEe9FroqCWmKmUX3im3E3+pIf66lJsNCKqc&#10;Pl/VTQAaItaq5Nfsl9xipebq5Yp77cpV9/raVTdXb7g1TrRnapek2T86cI+2n7oT0ZnHBztuU3QY&#10;qbeqUv9NqXvhtzQnPAp/TMiqS56ceC+F0+259QUuYDfeijhmE5TRa6bt8Z9zlzr+9H/0yFtpsG4h&#10;P6Gt/0S+yEfuOctGalaLrW0OehIDnWD7YsKpAR3bFxqIQmtEnvfQlz7WPiZGyTP4ggfRL7WIieuL&#10;3+coMhIdYIMG/BKkZapqXSPTOeWJqXlVNjWQvHb3d3VrbnSKtnwk7Zt6brc6Xi+E32s3XnPXb9yU&#10;clTdusicDQ5oO1iluiILrLJafrhWGZUkT9E/+YeOMe3M2iVtirKrGkgYz7TN6GPKrpxL+XquLW0d&#10;+e5tbbuH9x7oWT2P7t9ze7u7+h4YSJ4LSwv6vlq/sjZkoWGaWZ0poNL2SiIP2nlfXFf4hj+dVkZd&#10;wRf8odfqD1d4UKYkPo56US914OuSp9SJxaf+DPj1Th+h63iGnVltnkXhgwvB+LysgP9RdxEU05it&#10;nC7K96sOyme/3UUYlcErJ5OInULOQhGVd14IUwQ0TSaxfxY4i7Z/IyckJCQkJCQkJCQkJFxCFFpo&#10;JsF5e2Jx/NPSnocuvevz8jEJZkIzXEcx/ZyGEffHL5pXYd/+gr1+GyWJ5R6PnMT1HPttLQgj/owC&#10;d7td3bqV0VLgLTd+8T9rWhidxWKDBafRZBG5XwAd0zTrSexOA2lxBvImDesFHj9+rCO/HP7JCemA&#10;e6wUjAD7hewN9RMOb/AKPdZxVMpVufdl4XlV13ngqq4crDWkNRi/hBnfMW+E2z3P1S91ZzwgL8KR&#10;q9FBthafe6Nt91gm1HIjPAHCoGvPGTaBno+b0wLGC4f4yV/lhUfmGD3HQkPd2vodrvJU0yET+OOK&#10;o+5i/oZ4xKoU+FHrkqRj3YSGCVg3wSi/WibUUsB6GuFHaFrD4Z7nWHpcTV6fPIPtnqSTZ+V2z9U6&#10;kkbCFqSeVupSv1Jn15fX3NXlVbWqzDUbOuJNnIdbT9xnjx+6Q9HRnZNDdzyQMgo7bXneFfKsnyhh&#10;+RFesSjWpJ5YO4PUWI9Rlsi67bfkjwhVnH2pV8qBlxP6RedZiA56kim+rsix2/MbMHREthzi2KFc&#10;PJMIHaEnOXtbjMiQsunaI4iUhEGKTRnkVuNJwk7Xr7nCr8/lih+rEFecHv4qsmXdTlf4ZAtn2ktL&#10;Mm2p9aTrDo9P5L6jFle2akY2u3s7bv/o0LXkmXDkdnZ33N7uvupCq3Ui8vGL8t+4/Ya7feuWyujG&#10;9etuZXlJrT76T+oM/cCC2MRKSB1L2XT9kFDlfFC2vlbLk9CiiqvyvCblxeLGAZWSRGlQd33KK2Ec&#10;qrop7fxA3i8PHzxwjzceqgVpZ2tT9RvHFtvrV6+ohXLtylW3emVN3j9Nt7iy7Kq0Pdpzta7WGCHt&#10;6059ck9+kr/qs9Q5DUP1GklQAUASsH6M9UqsmbJNG9TipNQkPIQBZJgBq1MEoxnFyPN5BoUPLgTK&#10;Nwp7V5wFa/cvEy8u/xeTz8uW5/PiLJ2hXJPqlSGWBf7ndVNDRKqQaiii5svLawaIyzTV8kUwukV5&#10;8d7OOjQ8OA8j54lrmCSPSehOQucimAXtIoqo16ycFCSTlZbpoq4IF2wkGX8C/WCUlwxXgJ+PTvtQ&#10;5d7iciWef+bvORfF0jOtg5Pc6cwcHsoHIx9EEoew5ZVV/YD36bUpBAzTL4K9CO1KXPigU8KVjzOm&#10;nPExT4fGznrhA73RoONQdktLi1m5Dg6O9OOz1WpLGr9TGR/VdGzgryofyLWwm5nvcMjXlYD0JisA&#10;LXPQiPmMw8wPnbp8EEoK16g3tGNCx4kPN56TV0fKZPrEB63/sOIj0V+Fin708OHLVT+A4EF4gz/f&#10;2SBd3qGCZxz3fOwSzKJl/VCXq59OR4eDjp6fLkSckFzBFB46Y/BonSbyomyAK50BnhkPfNiRh5aT&#10;MgjvfZE7HVDqTNPx0S3xdBG13JPGf5h7vWLhekkPWpF7OlpSZ3xc14TOnHyVUjMrtYZbmZt3dcl7&#10;fXHJLYsukoK82cEKencfPXSfiTuWzu6hfCD3+GImLzoelFX+VErSoZFyMnWqXpUOjegB1U2TY6qZ&#10;nzpFn4ZOB9/dvjPCPmN0WFgMz/LynpSFjQUIPxFej9rSkRAeOBvmRCLQqehIxdGB6QitgciqL36c&#10;phfHVKiBOsLlufCrO+8JTTpfTJMSbdX82WiNo2W4trlHKUQmXemk98Udt/vu4ETyFv0+Ebmxyxkd&#10;nANpo3uHR+7w6NjtSWfh8PjI7exsiw5SFj+dcHNz0+3u7EpZO67d6kk7pkMzcG+98aZ0aF6XjmpF&#10;OjTX3JW1VdFtv9ifDQzYvGFe9KUpOoGfMHRAOy6Sni45b4KmxK9LOI57nrNLGHF16hn8MkAiMtx8&#10;+tQ9vHff7e/uuQ25PnnySHc07MkzBixoI4urq2792hWdargiHZvF9TVXE39T3lVVaXMVaW90Zkx2&#10;2pEU3rRtiYMG7ZR/6Af/6PmWRKY4VRZx6ARx6DjrFMIQF11G9ySSOHLIoek1RPK17dFGQBSlEZyB&#10;DROEU3V2Ps40Eed1mTAtvu1dGdOzOvDPZicfyyfO+zLBZHcWzirjKB2Le1G5WL6xey5EyQophCJo&#10;HjPq0LwInCUj/0WUkJCQkJCQkJCQkJBwCaHD0kVTzsaNDjwPiugU0T0rP+hdlKezMAv6s+X4xaBQ&#10;LlPs9Zu+6Eh4yE9H1sVxP+r81qvE8+kYsWc0HmCtgQ5xGKnHQsMUNM6vOWm11WqCFQULAPQZpZ+b&#10;4ywOP42JMAB96Bji/ONn5AMNysDmANCGxv37DzRfaJo1ATD1jCk3pDs8PNJw/AsLfitn7rtd215W&#10;ysoIuPi1TF2/uBvHvckN2D1pAFedmsRIqoT7c0e8n3ENokEXP9O6tDzyiDwYGWbKEtYS7/KpbtAk&#10;vueBfD1PLMAOWasVhTQqT3HE17KIzLE6wIKOGyv70MNvvPmRSCxXmB+wl+g2w3LFegI9PTsEXiUe&#10;C9fxY0nJFrFLfJ3RJvd+cbuEQVrzgGcvP/jhHkguSsdH8PFJazrII7ZtJh0LsMtSR4SyIcDCQGQk&#10;cdYa8259eUU3G7iysuaWRBcrUp8nnbbbOtjTM1ke7DzVzQC6ksmh0OvVKq5flrwlXqXKVKSayo88&#10;scQwBRGW2h22pkYHmKrFdLy+3rflipWE+uL8Eqwm8litI2pBEVmpX65sPtCT8nCiClcsOH25MsGx&#10;TTq5mr8l9Mzi0hbHyT5toUM420xzbUl+5Ik1piXPTiQ+V+7bkoe5kz7pSu4IK0cvstwgwVJFLUXQ&#10;wUpRqdb9VCzJk/o1K9rursjv6Fh1TB65hWZTZf7m7dvu1ms31X9lbc0tLyxIjkKr13F6sv9A3gNk&#10;xzQzodcQ/amLvHEDoVuVOGUpz5y0S6ag4e/IO4KzjI4O9t3O5qY73N9zjx9uuI2NB257a0unmW1t&#10;PnEHh/vyPjn0lhGhO7+44K5cv+bmuF67qpaZxvy8W1xdcXW13EgblHpWa5fqExrE+0bahvAoFw/0&#10;QZ4Bb6XBAij3FJxH/qI6Qt629TT3/p+Hz8XDwhTQNqdEPUhvoIrie0Mckiw0HjHPWgfBnReW5pm0&#10;4d7ej9NGzHPsvqgYJwtcDF8XHqPPDHGcIhBnknhDiLIrrKVAUnmb4rdaUVmByWlazmja1eRkYSBZ&#10;aBISEhISEhISEhISLi20a/PDv/p3WZct7u2cu6dYAB3tFfgR3ZxmnFeMonADNKA1TYyW9Swevqgo&#10;7NzrEPh0YPpiVglgI/yAMKsv4toGAIzcYgUBh4f7ah0BDx8+dBsbG+rf2HiUbavcaM67a9euqf/t&#10;t992b775pvpv3bqla28MMX3jB8uJ+blaHK6s1QGs2/n1r3+t/n/4h5/oIZsACwUWIMBJ68bP4eGx&#10;buEM3njjDb2Cvb2dbP0NC6bhAwgZgW8HyMNkMqrLBjbTLYU58pVyzZW9OF25hDUgyFnCOWQSmHUI&#10;UC4rL7Dy9rpYPYwfRpix8vhwo4PFzB+ySJ0yyu7rqNX2mx/EiOs2zk9h5RPHSLRCrubXRfnBr4dq&#10;Bj2K4+vmAyxWEJRgjxX4etN3fc+6+pGJgi2gGZ7GK37dIlrQFj+HbgJGxOekXGCxM3DrPb9A/fbK&#10;FXfz+mvqv371mlteWFT/g6eP3ccPvT7e3dt0G0f+xPvjqsiSjQYEFTYCqAQdkXpg62f11+pSL55n&#10;2kM18FNnrVGQMRarWojPIveKZ9M/Z7Rfb7CAeIikMlk/I/MA6iSIbQgqE5NtqB9QEuWM65F1J4C8&#10;dM2PgM0IWB8CmnNzWX3tHxy4FhY5wfLKiqvoQbSiLyftrG1tb2+7wz3vxxq4suTbzR/8wR+53/nu&#10;b6n/rbfecteuXFV/p93WK2Dr7HrVyxbrV9AAr+OBN3QWdFttteaCp0+fZm0Y/+7etvrZAAA5AOhh&#10;FQbr61fVQqP+tatuaW1F/Q0pa6nu9QvrodWJl3Hwi2O1kEKex/VifvQ1Dg9qqrDfx/h9HT2m+s+F&#10;4brP63YYJsnpYpx+veqI6+UiiNuQwaTgfyenL/Mi3s+S/6tWP5PyY+VFnuept+cp77g0p9GZhJ+4&#10;3Rd+n2HiFuh7YYrfai8T9p0Yy0h9f/Uf/72WFsHaixB/kaBPq4BxsPgX6dCQzsLxT7tDkzAZChvM&#10;BRuJ6QV1bH4+pq3ObQqYwZSZjxA/VcqHmZ+PZjoUgI6NdW7o0Gxtbal/e2cv61hcvXpVHaCTs7a2&#10;pv6lpaXs48YWoIOYH/zGM1froLDxgHVofvSjH2cfQ8fHR1m+c3ONqBN2rDu0AU47N5r7+/4sC3Bw&#10;dJx9EJb0i9yD9mAy4UfO0sbgadwptDbE1eSM36bDGY8gli31YvRJZ/lyNTrkY+HEtY5OHJ9F8Tmd&#10;vCwWBi+Dno8b1z3PLR+uFj8G4RYn5osOnXVc6MTpafgBcfyswyRgehvo8YkZgvvSEKxDI703N591&#10;aEru2mBO/W9cue5uXLupfvSpMddU/wd377iPHvkOzaOTfbft/Mc2Z89wQjygvOGEFp3SVtPl6uKX&#10;IKs3HltdEWT803mwDlBVymJ++j7sVAakOyb8q1enp2X1IPKhY+pvJK51+CJAw3ggqn0cQ8PocO0z&#10;xUugZwlJRxkgW+PB9ABYJwDQabEO89KqdGhC54M2cCL6D/b3D93JoW8T6OVa6ND8/u//vvut73xX&#10;/e+89bZ77foN9fcjXaOzRycU0Ikyve6ctNzxoR84oCMD6KzQjgEdG3ZHBAfSho1HBNBc8AMgtN+1&#10;K+vqv7J+zS2teL6WllZcI8QpS2eVncuAdWCA8mc6mAdLgvxm+P2b1w11Hz8yPdWpaQFDJIfonA34&#10;Mf2i82ayHMazujIN5Pmek+mXCOP5orAyx/RMCrQfG2yZVn5gHK1JZf8q1dGkvDyvfl0kPv6ifM9b&#10;l9bWwRe9QzObN1BCQkJCQkJCQkJCQsILgHZtzEITg16P9Ry5ZqOCAusZcbXw0V7mJLCe1Xl7pDEu&#10;kjZhGEU9/VgXZmWhMcR6hN/qlxFr8xNuOtjt+gXzgLA8Dtsfe0vJ9vZuZq1hqsiDBw/U//End7Lp&#10;JMCsL0z7unLlivpfe+21zHKzvr6ejSRjrTELBtfYcgNPgJHd9957T/1YaO7du6d+zs2wdgMdi398&#10;fJzRZKTXysh0MysL2/uajOp1RvzzdmnhPanIWI4mE67mJ3/joSicq1lGuBoPZi0CbHttecXvA8rV&#10;avnRdJsmBGKrT2x1sfxjjIbZPflZPvjHhRM2Lg6wUU3heEjn41HxeATbFlNDjilTCswdIVKPc1Ba&#10;frR+ZVBx15230Lx97TV346q3ENTnmq4ULA2/+eyTzEKz6zruuOHloBaaYKlSnoN1qiqXas+XpSwc&#10;6IJxAbxnZRderLywVtdNH9h+uORqoWDxlLPjzok77norBHR8TgKJwzkmHpTP+1mQH8PyRR7xO8F0&#10;litlANSz8QY6vTBFUZ6bhWm+OZfFwSpidLCQsq0xYEMA2oj6pR10TmyaJxYa3y5/93d/1333299R&#10;/7tf/kpmoelh7Q2jlIxWYrEBWGLMKtNim+hgjXny+LFemdpm+s61HawyyLvW8FMLF5aXcquMvCtW&#10;1r11d3l51c2FqauNxlymX2x5biKWFuM9AsLMclMEVM7kSh1kNPFH4VY/RTj9qYflczoyzRHkZfmi&#10;Y5z8J5Pn2TAqvo14mZ9V3+dBEa1J+J9WGaeBWfCCbOzdNCmK+IjlbHG4jgs/DdnrWjD63Zbhc2ah&#10;KZJLegMlJCQkJCQkJCQkJFxaaBdunIUGxL3GeLTTgN96gUU9ptMw1IOMUBQ+DueJm3A6inr6MYpG&#10;AGyNxDRgdBkJMX88mk+4jZIwj938xDU9ZRG66eTR0Uk2sotFhtP7wSeffpatrWFklhFgQDosD2Bl&#10;ZSVbqI+fg/JAvJ6GMNtEgKvxDL27d++q/5e//JVah0C7nVtZiNuNLDQ2Yg19i0MZLQ5bTRuqVc+j&#10;Qk+M9/GzxcQCwowfuwLkZLICJl/CLC/kauFYVkzOWMSMVrxxAOG5/EuZPFnPZPGhY3HGWWi4xrKx&#10;cFDkH4c4rZdBnpfR9/BlinU/BvpuGykwPM6GDoARegvvnZy4BnsjC9YqTXe7sqT+W2tX3eqKH7kf&#10;VMuuFSwunz687+7u+HVcx/WSO2n6Om8LPaxrAB7LXqyu1O27WghHcmYt6Q+t6ZE/gR/WTbAdMSBd&#10;LcRnLRB8g26/50563tqAxSezPImvlK2b8fwa5Enw5Yj1C7/JdvQ9wUGlhm6wDLGWhkNDAW3J1nsc&#10;HOxldBaWFkVnfDvDQhi30UE30BS9XJz37fK3vvMd97V3v6r+26/fcmvLfiF+W9Jy0CXgMMx2WIuj&#10;63L2vQURS+KJWYBCPsRFVoA82XYbYHGbX/R5Lq6supV1n8/KypqbD9YirDOZRbJSzdZrsb1x1vbK&#10;1Uj28mwCC00Mkz31bzKTwCy8CKc/zZHV5wi9LK8hHcnr+IuOs+R/EWSSV33yMie/vE4uhiLeJ6E/&#10;LR6mgVnwgmzsd3BSnFdu59Wd+Ler6LstWWgSEhISEhISEhISEhJecWjfbhILzbheYxw+2mOKwyfp&#10;cZ63V3re+AnTR7yDzix6/YyEWD2PWmiynYk6nUz3GH0Yt0MXcW1HItaj2LqZe/c3MgsNVpts97Pt&#10;7WyEFljejCJjOTG/WXGwytjaGq4WB35sV6QHDzaytSS93vC6H+PN1qgA8rRRXGRg8VthlBmUyz6f&#10;UTCCbzKJ28moP763MhKWW1baWZw5RtADP+UgYwD/3WCh4Rr7jYeqpMvqT/xWN1ZXIOYlRhxe5I8x&#10;+h4ymIWG56xDGcVp2muWGLZ85uBQBeSCzvel3mzb5uu1BfdmY1X91xZX3MK8t9YcdVpu58DX/+O9&#10;bffkxK/bGCw0XGfZj/Qf9Tt6SCYo9bGshDL25R0a1p0QYmslkL2N7nPIZ7wblkmWTYnNQqOjdyEO&#10;1hHRQvVjFRiyEmQLM/L2B2LZ5j6JZvKR5xaHvDK/0DCrD0XqmWVIdNrqhTZjo4u6Zqzj162wlsws&#10;NCctrLFeDnXRoWrJhw+EzsKct5B+/d2vurfffEv96+wsF9YtHYnsjw4O1M9Oae3D3ELTCmto8PfD&#10;dtFmcaWdm76yS53tZsbaHrPQLCytuPlls9AuulrTx+dwTZMfIjVLD/uFZ21b2oBZboasiFFdBrEo&#10;8lAv1yKMexbTKUIxxWHEupDwLE6rm4vCJE/7Fy1TP/lNq06KeJ+E/qukF7PgBdl4uU+O88ptnPxP&#10;q1/7mQBfdAuNimKWHZpJMEncOE4RPwkvFhfp0FB/ozozCv/B4/Pgg9j8pLMP/NEOjX0487Ec07eX&#10;EJ0GO9Nldy/fkpWOh3U+9IyL0PlggbItCo4/0uHFPkri6Wd0crKPFYljnZQD+aDK+ck3NYB/60BY&#10;mQDlyD6khHbGv3RozD8Y5B9AwOjzNObTEPuB8RmDODFvlBkQM+vMcWZIoA/vFp+rTe2jLMb/fOj4&#10;gbbQszqK63SUN0MR/0Xxx5Xbw8oaL8MuRpxeOwtctQMQ6JfRTe8vd/uu6aO4a9V593rNd2KuLiy7&#10;uQXv397fdY82fYd5t33sDsLHbW+u5o7mfPfjsIcs1Ss8Dm/b7GtV8vVZKiirnqsjYJph/sNGB8iH&#10;V4VGLUyTI23WARLXC9tOa7poe+axMpR8LBxEbGTQaaeBDhsQ5HTkAz68K8g/11/hU3uGYSpiyO/4&#10;+DD7+Gc6Z6Xq9Q5dM5q0M5uuxrSw+bBxwO3XXs/OnoGmlYAF/z2brkkHMRSAjQLs/Bu2czbdtO3T&#10;2azAtttuzM+5hWzgYkk6Lp6vuvBStXNl0OkwvQ5aNsWPsKx+REY2LRQJ5IjqoKBDE28nfhrGtY+Y&#10;ThHiVNCI6zxGUXiCxzj5TwMq90DbtyOvM6fV1XlRxPsk9F8lvZgFL8jG3l+T4rxyO6/u5O99SVuU&#10;VZpylpCQkJCQkJCQkJCQ8GpD+3bPa6Ghp2qjvKM9pji+9WgJs/CiXmhRXkXxE14ehuoknJT9vDBa&#10;sR4VWWiA6RQWhHjExPSR0VmjRTrzx1aHTjef7sXor1llsNrYtLTNzU212ADCY2tNbFGJ+bRw+DLe&#10;KpzknllE8tHrTqcV0SkPldEsIja1DXR7+XQ7ihG3LaPJ1fwSY4imAV4sTvw89kPbrEeU2/iwjRFA&#10;q5vLk/gmTyd8xlPyLE48rQ4eTCax3aSIH8Po86Jy2D3XnLrcm2iwFwyR97F4nsmvXHIcqAmwhlgW&#10;5VLPVYLloyaB88FatlJpuBtlP/2IKWe1MBVq48ljcX5TCKaWdWt+RP9ELvveBOOOJR+bdsThmNlh&#10;mloWK+Ng7Cg9TznsE2AFMQtNqS98ip4rsEaEpINKOdv+WeNH051imKzsJHxDrl8RGPmLLDQmf+q4&#10;Hwna0vp8fTi6blYcdM50XC0xQVbolqWNLTSdVlsk5dOyxfpikDmHshqdluhvOUwLXBD9XZzPLTDN&#10;MKVtaWEx09lMd+WKBQZgtZkLU84acwuuUreyVl1vEN4pIm87OBSUa6E+q9L+q97PYZqd0B661E2w&#10;6MQL/rHQxDI2OUVRhqwpwOKcF6fRLMLY+k/I8Lx1MQlM8v7dH95Zkt+06qSI90nov0p6MQtekI39&#10;5k6K88rtvLoT/4bZ+/oZJAtNQkJCQkJCQkJCQkLCqw3t272sNTTTipPwYmF1MlQ3F7TQxLARkNxy&#10;EebDR/mZvjHyb/FifWQkIo4f08zCS5UsnNFfs0ZwtbUgrLexNTdYcMyKQxyLDw9GBx7MH+ff6/Uz&#10;687R0WFmsWAL25z/8aM/Nq8fSAmzsvf7uZUlxnDYs/RAbEkCZimJ08KL8UlZbU0MaS1+qVrJymVX&#10;UC2VMwsTVysX9EwuXI2Oja2woQEWCaDb26rP+0uBN/xFGKKtPu+Py1UKI+gi7iHk2xVHwEJj+Za7&#10;Gc3yoJNZaJrlijhvLVgtN9z1krdgrS0suWrT+x88fuQehG27W9JWzEJzVO5nFppOtSSyDQvKpZ4r&#10;Ur+gElk71EKTyQz2gqzE9eLF+WHxPFs+s8ZH/YQbHdZ0BMsAcrDtosGQFMLInsezukRexpvmG2QV&#10;Q+siyAf4tUg+voXrGppgH8BqaXrH+pVqWENDmNGvVssS37cLLDS10EZuXr/hVlf9pgxsCGA6y2L/&#10;utQTwDpj67oW5hZcNYQvsF4mrIWzNofu+gNsvdWmFp5X6/I+CvKjfFhmQFfaVKefb9xh1iWu5eCn&#10;BCcda//5mrJYdibTZxCHTxJ/AsQ1NimVcfWckOMi9XEWTPL+nZrr4LTqpIj3Sei/SnoxC16Qzbjf&#10;6NNwXrmdV3eiV/cX3kKjoph1h2bcx1LsJ+55KzHh5cHqKq4zaebB93wwWuiFvTDizgc/+nF+pj/E&#10;sQ/z+EVD3HE08Wcf4/FHljyPP/BjWDidnrxTcjTUAbIPMOhYvuRj+R4fn+j0NfDo0cOsk0SHxuJw&#10;MT95GU3yz9qLdBRy+vUhmcQYFx5PG+K50eRq8WNZ2RXworT4LNg2GfIBaDJhOlkcbjShY34+2OO8&#10;zC+xwpWf6PBcLuanY2EvZcItHVfjC8S0x8UvArtQleMOjfnl5Z+dki/+sk0nko/WWtgRa0E+mm1R&#10;+mq16a6W/bSkpVrT9cNObk93tt3DrahDE+S077pur+rp9xvV7ONZ5d0N/EvnxHaEo0MTl92mKTFF&#10;yTo0irBbGlOxKkF/6dCYlJFJP3zI+w/z4brO4fmMZQxIPwriWLy4XpRPq0eBbWTA82yKHZ3kEKdL&#10;xyVEp0NSCe20Qyct6KTKILBMW2kG+b/x+i138+ZN9a9Jx8bOkKJz0wwdIzoz1ompV+o6vQ9AwzpA&#10;BvTZOi74KzXvh29buM++eTYtEdiUM3gshXpmWlk25UzK0AnT3yir0ad95lLKoWUNiP1xdcewTeoA&#10;UWKaliaOMwnivEg7qg8Jw4jradowyfv3s+lj6tCMYha8IJv4d3ESnFdu59Wd+F38Re/QhLdtQkJC&#10;QkJCQkJCQkLC5YP27WZpoZm0t3neXmnCy0NcV1k9T9FCY4hH9rnGcSwe1gsbMeFq4XH8UZgVwZXy&#10;bVpjKwuwtLFliGtsrcGZ39KSv9Envi2Cx0Lz8OFD9X/22Z3MWnN0dJCljQd+oGHhXLNyhZFlwCjx&#10;uMXc5Gs8A0srOUT+HKMjTrE8rSz1ai3jp93NF2djOYjT2wh3zD+yNTk3GvmGAsgyk220kDoLi8oA&#10;vUwGEj7IH2XguY3yw1PM17j4IB6pHrLQRDALDefXsNgdlDptVw/0l5tNtzLvt/O9Mrforta8v9Tu&#10;uYNQ/493ttz2vt8ivFcpDU05OwhTznr1iqtWvBWBsnAWjfmzfCMLTVwmwmxTACCaoVcsNNXAJ49Z&#10;iA+6Iu+wb0AW5kFgLgcjSV7mj+PnEg58Bn3RKWTBD29G0eoQINdyKAT6YfajbtAboNsgBwuK0g/J&#10;Y33oix7ZVDHOoHnzzTfVf/Padbe2tqb+pjxvBEsPUwtNPmzZzHbNgCllNk3SdIe4ZkHR0ga/6qD6&#10;pBy8/QIvbF1t58rAX7b9slytDTC9L+NdUpjfNn4AIZWCvKzOYyQLzauLcfU1LZjkvY5G+jilOini&#10;fRL6r5JezIIXZBP/rkyC88rtvLoz9DtQlFWy0CQkJCQkJCQkJCQkJLza0L7dLCw0NjpXhNN6oUaL&#10;OJP0VkfzTpgtrE6Ye57Jfka9/nH1T542SjK0vkRg8QmL05ofvcz8pfzwzVZn/DoYRlVtZJVrPOps&#10;PHA1yw30jCZxzYrDZgJ3795V/4cffug2NjbUj6Um38q4lK2VqNfzbaehb36PUK7B8KYAxrNdQTx6&#10;E/MGYv5jWByuxg8j4LZmCH7jUfR4q9u43dvGCqSzcIsLRvMdh3FlAqP3o4B2XJ/yV/2k64cR/1GM&#10;jkIDRvLZ/lf9lCGc2F/pd10zjHqtzs+7q8EScHPtilut+TU0O0823dMdv/33zuG+Ozj2a426Nam3&#10;YFE4qQxcu+71q8PwWrASIXtbME/+tu4EmNx09D+Ee71Wr6JW8TdVUQCzWsF/WLuuVrZOWAOkemHr&#10;QdRSlhOKR/Q5hBJwKKTJH/2Kdcrq2S+m99YODQtpgcVXS088chgQt2noW16U29a7sFGAhXdbbd1+&#10;GXzlK19xX/rSl9R/+9Ytd+PqNfXXKtXMKtPrSHsNujEQGRidhbn5zMJoMiY3k7xaU8ziEiEvmfAi&#10;ArYNAgD861XKY5a+kgjVylsO7xbwLOVnAa+xvMfByjNLnMXDFx2zrAOTvNdRr0eT6MWkKOJ9EvoW&#10;h+uL0MPTMAsdpUz2bpgU55EbOK/c7B0DvugWGn2b/uAHf/4XXEeVcBIhW/ho2rMq5bTnPLPnZ9Ep&#10;KljC9FBUt0PnYRS2pPPD6p/Gh8MPD1bXo3Vu8S1NfB0Njx1vAqPF4l3CrNOCfzTvLJ2AZ8Du7SXH&#10;xxh+4sdxcF35iLJF9Hzs88HHeTd0EEjTlY8r0sWdI8LNjd7Lfw3DGeJ79fMvhMWumKYvB+F0Ziw+&#10;vNu0PK4W1zYCgGfOp7Hyx7QAfqNlU/Twx3FHXfzc0uKM3mh47OwZ8PLP66pol7Q4VFLrlTBJrWnZ&#10;EMDfy4tTaDdFf/hIXmo0XVPqkiawKP5G2KlsT+r26fa2a4m89g4P3GHrRDsSnP/Sq4jMKIN0PPp8&#10;JEtaOtWdTldl4+F1j+lMdDSsXEwXIwx/b5DrW18+pM1fgrZ0hCiH9pN4Lo5S8ZfwftTJUAHpxV8N&#10;UsT8B5Nn4bmG6a2/9zL2DpAf5cBpfUtHkLNX2AWMcveEV3TF+73r6zQ4f/Uu58/K7tusr39NH2gw&#10;pQzebt646W7cuKEdE86kWV5ZdlXxo8tlqZeydGyUFp1UiU8+9urirBjeA8gHfpUHoU1ZCRuU5N3A&#10;NE/5iCxL/ek7I7RxppRBj84eQA4qe7nidMc+iatO6pyrygpnEL5MfqMwOrG/yCW8fLyIekCPJSf1&#10;TzO/adD6vOoh5fJynx1i2Vlep8ozelQYK7CsdKb4rfaqIbyNExISEhISEhISEhISLh+0QzeLKWc2&#10;TWc0/NSeZsAkcQyj9BNmD6ufWU05M/o2ogkY6bW8dKQ2Qqwv43SHdEYHGJ1BPx9t4ZwIo8t1nB/a&#10;ptfxYniu8QYBRpM4MT87Ozt6ZbrZJ598ov733nvP7e2FxeK9fKpbozF+S2ajDUrhJHkQx8Vv94wu&#10;G+AzK7tcY/5julbGeJoZ20xbHOJbWspr08iWlpb0Cnhu09WQvcmHerS0WKiMZsZvxAdhVm9xOIjL&#10;WwSLw9UGpZBH0YLocVPOCMsGtAa97ET6hpShGc53WZZyLIYT5K+urLnlOb8pwIP7991nD/zUQiw0&#10;x+HskdrCnCuH+INmzXXDQvOjbtt1gtUEa0EtnGDvy+7zwo+FBlAum4qmZbRhOEHN+Bf5ccILUHmE&#10;BfDQ6Yetg8dvFuyRUzQ+isFzi8MV6wmI9QvdiuvFAJ9xuPkJH87Xl2WIpryH1sPZM9/61rfcu+++&#10;q/43bt12V9evqL/P+yNMHWSKWred66OdPxRvZGA6yh0bEwB4t3NlLB5gm2aLr9az4MfCZPEGkXIx&#10;5cwQW6HiWohlcxqK4g3LbPqYNf3Ljknr73lgkvd65vWL/KZVJxfRqVdJL2bBC7Kx9j0pziu38+pO&#10;/BtfaHz5gkw5y9/KCQkJCQkJCQkJCQkJlwzat/uP/+//Q7s7o70eu+c6rtcYh4+mjUewYpzV+5y0&#10;dzqaX8KLg9XRrC00XM3PqIjlhT+OE+uahRM3jh8j4zmMzAIOvbNwrpaGq400A8uLa0zf4jDia+GM&#10;6Fp8+DJrBxsE3Lt3T/1sEMA9YHvavFx5WaARWzuyMoaT5IGFAfxZnDxY+Yx5jv04QJhZUyhTvLDf&#10;tsZlrUyM/f19vZoFCsCvndjO1aw+yMfKQlgsK2B8gLgcIPYbxoUZ7BlXG50HJpPYUsOCd5FsuMvj&#10;wF9Gp99ztbAovdJqudpR2MyBxf5haGx1ecWtzHtL1fberjgvm/2ToyELTWPBW3Gw0PTDqH9XaGSH&#10;XaJf0RbdbGpsiNdpjLPQqAEgHKLKig/j38va8+9XA3m/1QFQmiYYoY1UPHJ9MXoGC+c6CILjtP9O&#10;ONwzPtA11l/yj2mZ3zcZ4411QeodSoueWJsjfCnI86tf+Uq2bfP6+noW3hPZc7AooKrMSIJe9IKl&#10;Cv6zEc6w+B+dMF0gH9NT+LBw+DCRqQy8V+OUwmGaQ1syS+am56z/MQQSilguoxj3LA6z+gCxf5qY&#10;Fd3PC06rv4vCJO91yLcT8ptWnRTxPgn9V0kvZsELsol/oybBeeV2Xt2x9xCIXjPDSBaahISEhISE&#10;hISEhISEVxvat7vIGpoiaE9wDIp6nxbO9TS6ozhP3FcR5y3vq4RqOR9hn0WvP9YV8rGREfymX6Oj&#10;ppZGR01D/G7Xdo0a1he2bbb4jEXbszgO/nHhpIv5KYoT85k/62cHa25sPNJdz0A8h9+sJACLhllH&#10;8Gc8s11WAGEWDmK/gTIaz1yNH/xxuFmMdrd3MgsNO3AtLy+rn92jjB/ysfVA77//vq61AayruXXr&#10;lvrffvttNz/v14zAv1loRusOxLIkzOQBzM/zorJaWrsaYuuLt04MQ/MKY58qm2CJ8fCywUpStXUn&#10;+/uuvOfltPf4iTs48JaYxcVFcd5Cw8hZK/BxcHLsWsFKVF+Yc3MhjmvUXGXOr0Eq18Vf93LtDPrZ&#10;2hbqLezCrLDyco0tNIOwXXBsocHyFMvELChDFhr96/2etskZGiaHXF9iaL5ReFAjtdB0wxqjfj9v&#10;f8a7R94mYhpUsx0YS1qjGesCMJ0lbTPI7fXXX3fXrvmtmheac5mudaU9mQ40a3VXC+HIxyw92ubC&#10;SKYdpsmIJ/I3GP/kaVYZ5SOEw7dt7YxVxvLXdMEsxP5nxnuvl7dz6iaWz7CsPAiLw2O5jcNZz58X&#10;s6L7ecG4upsWTPJeh4KeSn7TqpMi3l+Wrj0vZsEPsrG2Owkm5SGOd17dSRaaHCoK69AQKRbmRRSi&#10;qFLOqqzzVia4CJ8vC9OS88uA8W5nQihm3EiQUfwiMR64jvvo5SPF5GofLCCWtW66G+jw0WLPuMb1&#10;Y4jTgtF7MJrW/PBl8fnQsY7C/v5h1nmxjx8Q88xHvz2zDgBgypnRj/McxxfgxWfP4jixrIBNIdt8&#10;8jSbJkeHxhb/07GxDgrTzx4+fKj+O3fuuE8//VT9jx490o4P4FyQmzdvqv+1117L6CATq6/sw1M6&#10;nyYPnlnHic6elR1eTRfwx2WKyxHLxD5mSRf6JEP5o8t2Gj889MOvBHphH+R8CDdD2tbWlus92Vb/&#10;47t33c6O96+srbr50PGjv9kJPLR6XTcIZZwT2c0t+TjVuYar2xQ+OjdRh6Yb8oIH62yN6lbWoRFX&#10;trJLRySbUjUik77ovMGmkymdgQ9HHrE8DZ7O+HZknSQQpx3+4Y/9eb4GT9+nJdyejbb5OI5NjSNO&#10;reppsjEFnUqg7Sa8o7Q9hbT1as3VK6GtRXwSx87aGXfeTAzlN/ZnnZj8nUKZTb+8iHw+Oo1NuqsA&#10;3bL4sRxBTifHuLCzYDKbJmZBMy7bLOjHiOk/j0wnxSxoG+deb+M2PFuZnYWXnf8oZqWj9r6Ylsxj&#10;Os9DL35tfNE7NL41JCQkJCQkJCQkJCQkXEJo3+6Hf/Xvsu7OJCMKFifuJcW9zFEao/ESXn05UGdF&#10;PFr4rC00sd6M+mPexulXUVqQ3ccn7ZfHj7acJYNRQCPmwUZoY/iFziavcuZnRDke/YkxLr942+Z4&#10;bGJcOQz2LOYrjo/ftpHe3t4e2hTAgDVlZWVF/Wtra3q4Jnj69Kn76U9/qv5/+Id/yCwxTD372te+&#10;pv6vf/3r2fbOWF/M6mKWGGgZPZ7ZBgQ8t1PcgfEDvyYzrrH8jDYw+fGc09wBzy0O0yfDLCO1EHXC&#10;dKl4S975Rt0thIX6x48eu9a9R+p/dOcz9/CJt1KtXbvqlq76rYKPB13XsilM9aprNL1Vq7m04BYW&#10;vYWmMT/nakFOAw5rrPnT9dkgoBOqhRG4kvBhsClQlMmsSvg5TFP9WAasSrGqhOlbwCw0fqQuDzcL&#10;DXRMHyi3yS2WMzA/4RY/BvTH6X4M5TnQjwG9ODz2D+UVNvWI48d1Diwl8rC0WEjsUOBMTgKlY/eR&#10;hcZoD+UtiMPjTQHkgb+J4C0yoX4gY5a1oSHV0+U1KWJ5zQqjspg2LjP9WP6zqAvj3LdBrzPkM2uZ&#10;zQLn4XmSuLOWwyzoxzRj2pPm8ypaaKYpI2tD0DzLP503aEJCQkJCQkJCQkJCwkuAdmv+8of/e9ad&#10;sp6OXcdh3DPCptkrM1hes6D9MnGafF91GO+zstBYXcd1PqpfsV7E8W1UOI4bjywPyX2QW0dGpq8X&#10;1k+cb1GccTwACx9eJJ1bZXg+mmY8fL6sAbL4toh6GrBNAbDOmB+rhVlFuNoaGiw0NipOOdgYAPzs&#10;Zz9Tiw0g/le+8hX1f+c739GF24DtnM0CY9YX1jF0wyYOsQUFWZv8QFwPJj+u5i+Kz3OsLoDn4yw0&#10;5N8OWw77NTQ+Phaa+aAo+/cfuMOP76r/6b37bmvfb1m9dGXNLd+8rv62pD4Oa6FKjZqrNX1ZdQ1N&#10;2BQAf6MRLDSsA6l6OXRKuYXG8+550PKOsdBQChudE60W3fDxga2VAWah0XIHnfE65OOgR7Z+i3KP&#10;kzMwveNq/hjQj+U/DkZ7FDE94oyLp3EiC43lxXWIz+CHBltYA01rI5YSbmkJtzU0pgwxL7E1BxRZ&#10;ZWKZZdD3Y+CLPCILjcWbZhuOZTaWnwtimrTG4TLTHyf7acI493ru9ZR8Zi2zSRCX9zz8nBb3VSiX&#10;YZpyNjpFMsM/Ls4oPu8WmhgmB+iPk4m+QX/wgz//C3tIgU8TXoxJ4yU8C5Md11lV/qyQ8a5/DS+u&#10;DKfpnb0ERuNwPxrWt48XMEKyKI+YvsUxv91bHGBhIA+PZQUt4uHP48Y0YxpxHN5k+fM4zmQwHq3N&#10;Wz5c7YOUK9O98NOp4cqUMH5M+fBn+hnPSbOwsKDx2TSgXq/rjmeE3b9/X58fHBzoNDTC2NmNzpDR&#10;Jh1xSEcYDtqE8ZyPbPIlT+5tRzie2wesxTV6FhY7hRRb7uRjlo0A8HkZVOSDUkLlI1gCJJAwqbEs&#10;baVccrVQdUdPt9zBg8d64nxbytVqt/THZH5lyTXFleWDuFcV3qoiR1xdOjR1KavwxUYAtZqXGWXU&#10;fKgLpjmJ30AQvPksQ8Yg8APKkkb9EhnuCYUCQRbHU/GwzQ7I00UDEiV0Sa7aAdC0hKKvCIO8h/2x&#10;83l5V5E/Wgy5QkLebur8L+2zTnmV67DjUe4fR8fnR9nlSlHkD/em0wYfRyOLk5RcIMO/8MxT9FA/&#10;8YJ/CBJOZ1LDIeKZtz8ZLH0cSjfUKBLuecYX5zJMxz/3MF4ncYD6Nf+Lwqjsv6iI5T7LOvDy9vRf&#10;dF1PC5PoDGW7rOU7DePKNe7+zLJHjwtjBjErLX2HzhbG90VdDHTFwkafGfJftISEhISEhISEhISE&#10;hEsGHcb8/g/+/C/0TlDU8xmH88RNGMZoT5PrZXE2+jdU+y+g138WYh4nAYNDWfwo7Wnp45HPonhn&#10;0ymSVXG+OeI4cR6TpM1RNDIGPcqIhQMrCPdczSJDuE1JsjJCC+sN8czCwqYBWGGYVsYmA8TBYWXh&#10;OVtD84z0TEkjLc+hb9YanOUT52lxAGnsGch0M0o7GgYs3J5pmYNfeZV/Gl/+W7ya3NfkGVT2Hz9x&#10;Rw8eu77IpHt45LqDvlol5laXXGNlSU/671XLrk9ZxGGhqTYbenJ8rVGX+7oQLrkqZQkbDZDHwMol&#10;mUhWmhduELcvArhIEDYkrlhYdNtmTcMVAlJm/PJXkxDkfUEW3k95NX7mx4M1B08OfXYKeO6p+LIY&#10;TI7jEDh7BqTxPIb0hqHo0U3g/1QE/omqsfWapyMfK+NQngFDIZmFRRDlHbOhXqZ3ZHXnr+Wy1y3v&#10;NCj4cz3FXQQXTf88iHm/qLvMiPmfZVm8rnr6l11mCRdAVPWFWhBeQaonL+hbLf69MP086zfkLJyl&#10;58lCk5CQkJCQkJCQkJBwaZEsNC8JJrvLJkP4zXjXvwEz6vWfNmIKRnv8MX9nYUA8ok4WfYjuaB6W&#10;72R5F8lqkrRxnDi/SdLmIB2j6KP8cm/rOrC2AO6xwGAJwTKCzHHEsfUr9ozNAoh/48YNtbywTgYL&#10;DRYZaG9ubqo1hjDW2rApQDdYfuxq1hfjjSv5cSVPnMUh/9h6Y2WK045DTCvzh7haPvlHODWlFhC5&#10;6vqQTs8N+gO3+/CxO7z/yPWw0LDNdNXTmltZcrXlRYf1pVstuZ6EyQNXadRctdFUa02t2XA1kS3r&#10;bCiH5QPUxiH0vXVEyiF/VcJRMfDaraWsDIQ345MA5CX3wpUGahrJR2LJP0mlYYEKdSkB3A1ZZdSL&#10;bPF4R34+z+Fr5teM0A0ykDBxhFmcZ1yIr2nGPIeMWqeMVuDTuzyeD6DWhtf5MGKXxQmOtUAlLaeE&#10;awTxa1r/z9/n4cOOcHExJNzy1fKEtUbqD1DZy72vA6GTwQhGkacA8nnV8TJ59PUxfZmP0pxlGf1v&#10;n6c/y3wSXnFEVV+oBeGVo3rCe2zG8Lo5fZyl56lD85JgsrvMMvSfFgEzaiTIZ5yMptFg+Mw5D2I+&#10;jK9x7mwU8T5J2jhOnN8kaYdRxCsf5oDndDKAdRriRez4eW6ODox1flj8T3o2AKBjRBjT0La2tjQt&#10;O6gRnw/63d1djc90NOJCgzjkiaPTwj1xteMR8o/j4AfkaX4D91bW0WdxWfkHdOE3XksTOm1luZbb&#10;Xb3f3XjkDh8+8R26TlfPmYFWXTozlaV5Td+p0KERj7hKo+5qcyITnXLWcNV6Qzs3OuUsTDXymXh+&#10;4vz1mX6E+zArg98EwGsxfl7m+H2XBb8vkTlS5Z14OkDyXAOVsLjwF3lxwV+gqyovaBX4Y3ca4ufj&#10;YvJcZZFhPD3JyT8ZzW8M+9BEQuN4i/XIrrEzjIYV+XN4HQLDHZrZ4Nn8E86C1dvzunEoCp8GvK7m&#10;OpfwBUVU9YVaEF45qicvoEMzK5yl5/7XMyEhISEhISEhISEh4RIiWWheEkx2l1GGGe9DQwMvttcP&#10;D88ju2Euz05v+Yzmddb96SiS1SQ04jjwZePy50fM82gZbaTaLDPc48xKgt+sMVhasFRgYeE591ha&#10;cEwvwzLDFs5MMXv8+LFOP2PDgJ2dHY3DlQ0CSM8UNDYNgH63280sNORp07MAz9Q6IjDejUdzZn2J&#10;QThTuqgCKJWwoHAlPc/ln9INosBvFpqB5DlotZUn3RTg4VN9xmL8ctNvI13DOrPY1PF4LDRsCqAW&#10;mqbIA6sV08w4k6ZW140D2Dq6Giw0OhWMOiUv+aPWFPz8Ce1LLQvGuzyvSN74NTyUy0898+E4sw0o&#10;BSVMOHTMT7jEQjbqgj+iwb35h5xE07Nc5C4OfzaMs3GggcvDh+IEXnD+j1yETvZcndHI6cCp/+vD&#10;Pa/BHzmpDqpCHaI1p881c0kTwvx22CI7CUONNJyoEjdLE5ylMZeFR3wQbE7zmjGQW8LZiOU0C5nN&#10;sh70XeY1KtX3FxlR1RdqQXjlqJ68gPfPrHCWnicLTUJCQkJCQkJCQkLCpUWy0LwkmOwuowwz3vkn&#10;fn8/vV6/H3maHYznOBsrkyEv13ic9uxsFJVvEppxnNxicVGMo2OWDmDPsZIALCRYJLgSx6whxMOC&#10;YVYbs9ZgyWE9DWD9DGtmHj16pBYcLDZsJsDVDt6EhjmzxAC1mEh+5IuffHFFcrAymFNawa/PR+IY&#10;/f7AXwc9uYqTG1ciz5Y/VPTgyVPX3tzRfGuSPxYY5WWh6XrNmqZvsylApawnyrNlM2toOIG+xhbO&#10;VW+hYatoFvRDh80GesKQ5i+cDVto1DsEgmxECktHRdITpsYG8ahfnC70VyLQlhD8XCgjOfGYsgaX&#10;IU+m4bGMh+IFxHGerY84fkGc4azPBNsc61XcEHWhO9aF5zEIt6v5gfmha65oYHNUNkYrzjELUxcC&#10;ZwjySZgMVi/TxCxojsK3QZ9Hqu8vMKKqL9SC8O5SPUkWmoSEhISEhISEhISEhFcPyULzkmCyu8wy&#10;jDlnpPdFYtwI8fmRj5rqXfAX1Un8vCjOZCjifRKacZzpjUcgz1Gn1owA23kMKwRXLCfmx2qDpYV7&#10;LDI8Y+cywFoZrC6kZ30MftbMYJG5f/++5nF4eKjhWGgWFxfd+vq60kDGXI0X/FhmLAxnsHsLi69m&#10;dclcfB/ijDoTcx8LDWtT8EvZuscnmv/x9o7r7exrmetS/kqzIf6KGzRrrtWouF6w0AyQm9Cqzc27&#10;OhYaiV+t11w9WGhYP1OVelRZSj4mcdKwvkfVTKpZeRoD1oVoFElYCWyPOv5w9cYZDfFWG11zg9Mg&#10;j0E5C9ZU4bmmIiw47p91/PN+3QI7Szv6z8fJn4X7CIVxoohmoQHDa3TGOyUWnG3/zK3RxvEUWPu2&#10;e0BuVg8lHeXMnY8u7SNcNT+JQ7g+U7NZcC8AF3s/JVwUL0L+Xhd9Pqm+v8CIqr5QC8JrR/XkBb2D&#10;ZoGz9Dx1aF4STHaXQYZFPOqHRvbsMjaSmP+zEccdTce9ubNRJKtJ0sZxptehiXk3Px0BW4hvnRf8&#10;XLmnk2LPzU+Hhns7t4arPee6tLSknRLOpzk4OFBapKNTQyeI6Wl0anhGfMuX9PgJi53/Ubcf9+F6&#10;iOMMxaOY4gjhuSGOxxkxmlZk0A8dqF6r5XrSoUEurd09N9g90A/3uvBVkU4K/n6z6tpz0okRGr16&#10;xZWlPHRMGtKBq0unB3+FspSk8yNxRCpOUno+yCPkr52PwBohxhfIeJYwzsYBbARgHRrdFECe6e+W&#10;PDc6wDpMBBlNTyJEkkT8I1fLBghnEiPoG6ffZ/GlIxE2NYj9JU7Dt3LF8UeQlSVGFB86cVp86rTn&#10;kIfD4XkgHAbfMIxKxpdc9fwhcZ6TYbkALa+50fsCZ+lmhVnSTjgbL0L+vv3OXpcSXnFEVV+oBeHF&#10;pnryOe7QTO+LKCEhISEhISEhISEh4QVDLTT/6//2539B1077+4x80QmayJVCfD96NT7OsONi0JHD&#10;U8LjMD/a6P2A+xBtKPxVQ1EZraep13PK8LyOiyHm5zTHZRyQO6OV/BvCC+71I7fTeutn9eQVZenP&#10;Ey24s3VZ/gz5Y+fDuZyNEPkZF4NRajhhpJvR9iBxycvKXgqbAnjnR47HuzBqXuA8WX8Fg4E/HV6n&#10;UGWj+MPxsJboVDM9Ib/k6jWsEt4yQ3in03K9Xl+tGe1uxzUa8+IfuKtX1jUMSw1bTh8dHcuzpnvE&#10;NsjHJ65aq7tGc87t7u27SrXmFhcWyVVoYqHhdQXPPk94gT+bUsa9WXKAhfsrVhauItdQ72qJgAaR&#10;5V6nlwU6uh22yJzi+ylnJdc9abn+yYnG6e0duMrBkasKrQb0pPyk6zWq7mTOW1/w1+bn9ADN2tyc&#10;WnFY6F+p1KXmPI9YZ2rCElLFEtSj3rWRlX1bFUhNSBh16J2WQUA7lDv1iya4aqCjlhqS8FxcX60r&#10;UlqsJhomkSROttmB+KWmAl0/bUqiaRpz2uazcODDK1oPcfz46v0ZveAsrYYrn3mYOctPeQ1hTMiz&#10;7ZS59+Aqz6gogdX9maDQwcGDENQclHZwhFj+OA3TNPlzTc8/CSCImrftmkVxvF+cz8LClYQ6aUXy&#10;XClIfcuDKcDrrzKocjF/wovDtGVumhHT9TrvnQ++vPV82fX0pfIfZVvIQVAg5XFK75mXgbNkPOHb&#10;PyEhISEhISEhISEh4dXDC19DM5QiuhkbLledDx5uz4z/KqKAZ5OdXhlpodM8o3IMkZ0wj6JohI+t&#10;96jXb6OlF8Xz6NdZiGmexiXxxjlD7I9B6Gjc50POnVLSkWHCyvIIpznxJODU0oRrGIpWl8fXrXyj&#10;cLN+YBXhautYrF65tzUzVbYl7vu1NlhgiMMz6CCCapVwbzlhTQ0j+sRlrcz8/IIeuMmama3NTaHF&#10;YvquJC3pehrSsIWzbf3MgZtmGYJH/LZRgPGAi5HXgx9BUyfpuOq2yMERS534PR3Wufi0rKMhnE0B&#10;sNCA7v6BK+8dSZqSazDEX/Pxu82qO2kGHhabrin8V0QG9bmGq9SakgF5s3bGjyWxhgbLCij1+q5H&#10;Xipm+VPiKXwG3jSS/FfnefZU/Huyqns+h3hYW6Qu1OYS2ibhauWRf2wrDWHogNw6EF9t5Nfgw4Dm&#10;L88sPcjD/L3Xl2F63vkIxLenYPjO4ubQVFF+Rid+38T8TII4bQx0y5cnphcqSkCoPcdOZsAaY+CZ&#10;0R/mMY8fZ3+aheZZXopxnrhfVJiMZuVmhSLaPvzy1vksZfYi8FL5j7Iu5CK8WpTPU94zrzrOkrP+&#10;8v7g+3/+FxpNyqmmfvFO5s4T17shRAFDz+LwWPYTxH/VAGvmYvjPCkFUQXHcaboY456Pc0Uofjb9&#10;RnLRl8S4j5VhdfK1YP+87tu/XBa5i55CG2LBhdAhqO5aPJvX8kys8bBpKEp1qBEYHSBP4Vn5lo9P&#10;DSH6cLmy8CF/FF/lkIdXynycS8eBjzqeCn07lwXknQqu/uOMhe5KScLofNTkAx+w+1m73fU0pPOB&#10;MOiYkH5tZcUdS4dmeYkOzVM312xIB+fAHR4cSIdmR+jU3MrKsmu1TqRjM6/Od2R8p4O86MjgkIF9&#10;hMKn6U52r/IUXrVDwQQt7/enx8szXIgPzyTHMQ2r35NOlvDda7dcL3RoOrv7rnQgfokENdeUNMIX&#10;HZrOvN/xrbosPC8uaces3Ki7cqWm8en4ua7vvEgqV6ODKmAKGLuPwYcwJX+UspcdYQLudXqhXHW9&#10;vPAFbMoZ8HFw8kfoQF7lIOGBunbSQnV6Cj5YoelGEIfF8gWjfrs3f/w8BsE8MTcOz6SN77W3FtLq&#10;RgLwxY0v6SSuKL6Fc82n4gUd4VEEkyyOzqc5jUsaTyxDX+6zeBoxOKVxNqwdFsv12bZQFPeLissm&#10;D7g9jWNfnlTHX0hE1V6oAeHVonryOe7Q+F/ShISEhISEhISEhISES4iJppyNjsgZzuotnQVSZ046&#10;jeYH8bMM0U1R+GWBH+vz18vUXy4UdUGv/yI68jxpSWPpYv94+Odnx/OI48TpRsMzoNMWB8lNMDJi&#10;7UDBqPNIGiwNGkHD4/GIPB55EU2zlEvuj8MlPlYA+JXAQchLH2N1EQ8WGh9fnss7wEaGmeaVW0a8&#10;FQYrRL3up4RhoWFUu9vtqiWl1Wrpfb/vp4dhYeh02q7RqLtWm3NqGkJ14NbWV127dey2tp7qtd5o&#10;uOXlJXd8fKTT0zi7xqaWmZxNvhbGc3tf2Si1QljXuISVQ/oy1igfR+WOk3+VCq7sjSQkFL7x99od&#10;1xVeCOvsHbgyFhqBbp3c8NaX7lxNLTRYa2rLwvPiovJWFRlRX0pSeMRCg5WkKgKu6xRCyUdctm2z&#10;pPeWJJvo5OsmmGUU3Gs9CkYtNDYrkad91RWB3Ov+BgJfn0qRG1j36fQ2r2uTXyZHgcprTDgYvT8N&#10;k8R9Jk58b/yDUMbz5H8ajA7XUVmMojDHkM5gdEJNBkR+q6cxiHkwdxrOev5Fx2WWT6ZHI/o1pEuX&#10;AM/yn/BciF8h4foMgqhV7095z7zqOKvdJgtNQkJCQkJCQkJCQsKlxYRraMaFnRZ+tvN/cgzdRjdx&#10;OH5zQ3gmYHqY5kiOHwEOLtDVaxz+qjv0Izg7cE51ZhBG90fdc5RNaYpvNMxoxQOzw2CIWiKJKys/&#10;3sUjovH6Ev0vdJ9BnxQaY8SNC7M24/+VyyFfecCWurrQV0dERtKW+j7eiCONXiXSeNnFf4Evr/qy&#10;QKGQ+fviF4+FcwEQZ7RfedNY+gx5lKs+vm7bTDoJY3l5r9/T+L0ua2EkP2Qsz7HQYA1pzM15ywTb&#10;E0v8Nls4Vyuug2Wj29X4WF4kqtx3XKPKxgLONRs1tzA/59bXVt3+3p57uPHADSSvaq3qGkLr8GDf&#10;LS0uuuWVZdfrdXWjAeRKHuRXFiI41qTgtCSUI1ia9FR8IGFa3ypYvybCtAEJ2NbX8Mc1k63Q5L59&#10;fOTah0dajo7wWdrH33dVeThoVlVWg/ma6y4gj5JrLi+5+YVFVxE5suEBZhO10Yj8yj3JS0izbXNd&#10;HCiJ3sG/ZivRMgsN/KNX0CcggJU1qns4icJ2zSSAmq9NSSt8sF0z4T0jnCHIw3uzizmVD7SDf/TZ&#10;uHBzltaei6Cy8DiO59IDvu1ZURxS27OsbeECxrbnC8DoqYzV5xHnM5xjxC0PgvN1KB5JF2+HHm9F&#10;PQrNMzi7jzF6H+O0ZwmXWz7wrs7uxdFOeDngf5nO/5kMSUenhEiMhRINryWVefS+vGw4S2f06X/8&#10;q3+vJeQly4fJpDiNuL2wJwE/0uNkXBQ+ivhHftqYpNFRVovHtajscVkmoTsO55HreTEpT1lZI176&#10;ff/BehZiOcX+WO+Mjk0fGoX/MMuRx+HD09PkGy6jE+0qpEu4Qxz9wAiI89LzOQJiPuHR+OSa0Ykh&#10;HZWMHxZ584EaYHzzmcrHs0fU3sIuYeqFH0mRIeOBncd0HEIYlU/awIJ2hcawM4y4bed8AcuXMvld&#10;yoRPPsIDutIhwalfOihxHDo0oCqdD3YkA+xetr+/r/7D/QO9B71uW8rgGW1Iurk5ppvJh33F0/vX&#10;X/6L++k//Vz9dPmazab6v/Wd77rf+p3fVv/K8pp0nny4n/6mXpVZXD/Gv02RA1ndCKiDStANTqQ3&#10;f1U/MD2PnF9DecHu5pbbf/hU/e2NJ670aEv9C9W6Ky3Pq99dX3ad60vqrV9bdQuLK+pnClm3F2iK&#10;XlQ6no+G1OW8H1dyfenotOk0Csq1Oj1F9WunRBe9S1kgoecEeaDngOlm1aC3FblYfPSjXw5pRUvQ&#10;f+DlZPoA/VwusYzGoeg54SY3ZG91UQTie848LPZwHZWyaXgg3iGMFpIhax9+Rz4Q83Ma8roezje+&#10;KuR5XCaLj+jyeDmNYV7yOKgi5zUZmKIJeB6/L+K80WEQlwl/zHPMWxwn9k8LMW+GadKfNYzXceW4&#10;tGCe6TlQJIOL1OMk32Jn0b+oHln6i9IZB2RVpDNxfhbneXg4L/+xzONvzCGEucb6jgi/DbPU/Zj3&#10;55FBjFiW43iO6Z+vBSQkJCQkJCQkJCQkJLxC0O7O/+c//h/axaGnY6M8k/SqTuvhxenH0YpH5oD1&#10;rAiPe2Rxj8vSjOY7yajA8+K0MsaweFyLZFfUe9ZFxQGTyL0oTmG+E5ZBpyaNwWm9XssTC41hlA+7&#10;hw/jBT0zXYv9PLdRSkYlbWQyRhF9NGR8WXNryoBpPMEfj/YyBcroxHkS1+LXolHnShg9B5WR0W2j&#10;o9vwhrJwtVFzqAUyQju3gjDlyOJjDYll6mx75AoLzr01g3JZm6DuhqUyOWJ5Uta4XuwZWy7HZYkt&#10;NFn8kj9rBnS6Ld0MABweHoo7UD9Tzpi6BVgUf+XKmvqvrq3r9YOPP3L//M+/UP+dzz5z29u76v+t&#10;3/ld90d/8ifqv3btmptf8FYQeOnqtrqe92rFj3bDk9Wb6lHfj4gjY4NaaKqed6wyOi1M4M/5D5Dy&#10;m2Vqc2PDbd97qP7uk21Xeuh5W+Z8nJVglXlt3Q1urqq/ur7kGs0F9bMZQW8QrCPcBxWrCeu14B90&#10;e85LTHioSz2HkfteBUtc0AusLJGFxlQPC02tG+QgznSHd2MvWGiIajJBj7D2GWIdMMRh+O1+NHwc&#10;0AvTkVEUpR9HfxTxO8qXysOCY53lauUFsT9GHG5pLYxrzE8cbojf63E4GEenKzprlkwsZmxjDqgT&#10;az/EtXalOh50MA7Hb/GhH8vb8iLtKE/Ph1zaOm1wTLkuC+A35tnKMs1yTEfmLwYxr7EMRmV0EfnE&#10;KbPNSGYE+52aZn0akENR3Vp+o8/Py4fFnzRdLM6ib8zYQsNsBFBUjmkA3s9b7iIYn/G7rIi2fzMm&#10;JCQkJCQkJCQkJCRcQuiQ4f/zB/+rbttMr+c8vbZJ4hb1pEgZPzFKReHAwuN88Y/P4fwwXkfpTwKL&#10;d1r8oidF4dPu4Z6JgniTpfa6E8thNN/R54ZxcUFcH+OeP4tcfy0NjkW4Zklgy157DnnywA3H9+sv&#10;zHGPYwTf4nR7PU2no0G6JXHujKYqJiPrJYmno+qMHA200dniaKxznAevXDHUIrQI11F88eQHSQpP&#10;cmWtCYvddSGx/BO2/FIgeJR88OsTydcvcreyeXrkzyV2cRiL3Aesh+pL+fpsANB2HCwZl8v8XHVj&#10;iGA9ggBGLxz8MXqs62WEDnzWa1XHfgNYS7CMdDttEU1fr/DAAZpYbeq1iltbXVHLztOnT1UmrKVZ&#10;Wlp2B/v7ugXy4uKS8sD6nQp0q2wwUJE8PW/kzToFRrYzPpRHkbf4uS9XvPyQC1s1+xjUG2WnfqnP&#10;LiYe5WFvZ8ftb2/Lbdd12RDg4EjrlTqp6NbTQmdxzpWWxOFv1F2j2sA+qPyVS6JPIhw2CaiJv8pm&#10;AfKUNVXoF2XvCTOqg1XRCKyAMCe86iic+FVFGIYjPMTlqnmIY5MEUBb5Ui9swV3ScspV4umaK7mq&#10;Ra/n6xD5WN0WuVEYPeVV/Djkb/cA2uPcOPo4Q+wfRfxkXCzyt/Sn0TkPjA60Y9i9LsiOYLIZ9WeQ&#10;e5OXHmIb4pBNzLOlo36sjghTXQrpgfkt3NJ5mtORQSxt6FoenwfMoiyXWT6mM9PTnVHMXjYmf9PV&#10;i7gY48IMpz2bKaIsx+WuPIW69Dyq94Xyarr0PHmeJ43/5UlISEhISEhISEhISLiE0CGe/+37/mBN&#10;33ubvDf0XL0t6ahpKvkT9/9jSuPC6eENhYe8ucbhF8G48p9WxvOOYMSU6ElyX0w95+c0HgzEGcfP&#10;JGkNZjUYdZNheJTVYPlbOUZd/MxgdOxqz8+Wtx/BBIxU2mgla2XMX8Z8IHSIpdsQq/bIPSPZZYkr&#10;jhF0RjxJw7oZDl/EgYwHLC4Db50hjBFUHX3ud4W2xJHwimSS6TtzWCWMe8lJaPtw6Po56ZQTur4M&#10;fic0zy9O+cFfDXxq/DydcqfWGKtHLDQEUlasPt7yY/FjCw55MrCv4RJfrRLCq46o9zri9aPDHIyJ&#10;n7hYi4hPGZWwxIc/u9Xtq8VTFbkSBytGo1Z35YrQ6XZdrVp1vU7bdbtttXgQ1m6daPyV5WW3vLSk&#10;u6Q92HikZa9JWkS4u7vrFhYX3MrqiqbjcM5ao6FxfD34+dPeMgPP6KXUi5STrXP9Fs8iLfgXR37U&#10;M+XhsEtkIYnEWf1KvXa9teZgd8cdsaZHnncPj1z5yK+DaFRrmYWmujDnKsFCU23WXb3eFDkEvfO1&#10;6vVJ6xVrkeiXhMFDT3jukr9ADzcVXgG7nKniAK0kryPA647QhF54zhRpsiO8TzyichWarNnCYknd&#10;sv32OIsJsKvlA/CbM1g7sfZlTnVnDO3Ygdgfg+Iq23rDHw+LqXlQPxKi9RvoEB7TLPLHIA2A31HY&#10;s1EYLZzfzlw5yf6ha/4qcsicD0cnTV4UwayIhCNPwrkatK7kOYifGQ2uIObVyjKuvM8HaJvLacZ5&#10;XlbMsgyXUT7wbHybjk0T/B6P0rxoHtPT82dh8jBnmIRn4sySN0XERhFHwnnGv87uCHxZGabBY1xW&#10;rjFNy3vW0Bz+U9i2GZwn00nijgrKfpeBTqMIsPA4jFeyf1V7xD83cd7ycxZ808ek8rB4XIuUIy57&#10;XK5JUETTQL7n+UEeh/PEHQXb2xqPp/Eay8n8oy9NS0954jKNozvM87Pl94jp54uGWZxrfu3QhDh8&#10;HJq/Wshbvk21XungBNhWuh6ep3iDAKY68SEL9IMwxPebFBh9tDr/iCnZR4x8PJu+9+WD3RZY2vbN&#10;BurDX+MXS1524wvAlpWR58ZnLH8WtVta/SAP/HDNPrAq+UYJdKAsLR9jfLSBfrclHRW/mH5/d88d&#10;n/z/2fsTbkuS474TjPfu8tbcM2vfUAAIUCBFimxSLbU4GvXpz9A93bOeM19EX2fmSNNHHGl0enpG&#10;G0eUSJEiQREFFApALai9Kvd8213Hfub2j7Abee9bMt+rqgTjn+kv7Hq4m5ubLxHu5u6x5/T4qAwO&#10;dnZ2qu2tXad/+rOfV3/xlz90eu/wyAqj8P/Nv/3b1W//9t9x+tr169XWVtl4z9HI81AEaevABc9H&#10;6BK9IBugYx/4iIyBl70oFm8fxM0m5RABy6qXHfj0w4+q2x987PT0ywfV+u1y0MEVS3/zejncYPPF&#10;G1XvhUKvXd6qNiIvJoyl2hyk0Ity69t1PTbzT0wHB9J33wYdcfAEhwLUxzZT9kFTZgyGAN+zGTDi&#10;M/CNm/JRGn5YuUX4oprS87h+2pUmkOv7KpwmTFPXlmMVD+JZq4tf9jsFKzkpkH9OZxVP+phV4UQv&#10;kxe/Zf7oT/6q5yCHXeVvKbo8gLGQDgjY2NiqLttgvtAb9SCGtoMD8KnjGn+lwVX5OK+XUNJaxoea&#10;LP/zSOerBvlaLI/zx7OolzZy+T+tvhZjl/qbeZLOeZWJ+FwE/1yup+FJmNwPnAZnlT/3j/kdU7IS&#10;T/74xavHhYI0V8l7HljFu9SsDh06dOjQoUOHDh06dHgG4UO4zkKzGqfVh8JxXTV6/JtooWnrQ2nk&#10;tKCzv/LBDKVmKTUrCdrhl4FZxHr2Mlcqg+SZJn9msResDpGeZsAB8cSTGeSaz2y8cBzwetRH+CiM&#10;b/ielllWZB5kC03kIc+sEk9WFuBf7+e63q/lZomKf4E8oLRAna7zeZwmHdHkKaerPObw0g1ATpVH&#10;oYvlAR7iU9DUR/Fkjc3+frFssKTswb3yccp79+75FQvNpUvlY5QfffJZ9bN333X63Q9+WX362RdO&#10;/63f/I3q9//u33P6uedfqC5fLsckM6u93m+ObZZck8mkGk/LLPh4fOQHHYBhn43UJR8Du2ItAePR&#10;oQkc9c7LudCfffTxgoWmd+fA6Ss7u9Xm9SLz9su3GgvN7mbVG245zdHS01nUKdNlPz6CN7QUelhU&#10;DH6IQaQ7tfoxCZ17tFA/IfWhTHSt+gmfYVQX/+BtstDIBIh1hwVuwlr9IT5vLUGfDNKty9OgOgIW&#10;y78g++WwIP9e4BOk+7HkLmgd20y/kJv1qjREc180V4XP/kC08kc6Couf7nv6iVZ4ro1uGhpLqvqy&#10;vORmOuEwjHJY9+7u5erVV191+soVllSW8F5/40Oc8Kvj2n3uAV2B169+Yw1U+PMCh4+cN8+vEsvK&#10;+7yR9SP6otK6KCDvRciO/dWviSfpnFca4nMR/NvlehJPwjT9welwVjkX+sElUeHHc0zIFhrl5zx0&#10;kwG/8+aZsYq3nmgdOnTo0KFDhw4dOnTo8MzBh2dfh4UmjyrBMn/GtXnElce5Oe3OQlPSXTYTcFr5&#10;wVnCtpEtNGcF6ea088ykaLdkJKuAwpeZ+OKPXy2DySN9ZAtN1hEf2dR+hLbk4q+J7jYoS32gqvKj&#10;gmP21bzYIwMGWAvY9WsgL7NxmkWNCsDH9Pq+d6bkpa7llg/xRHzl0Qj+OElWlllocjlA6zd5F511&#10;1Q6/DFnnXGt5EnJUwkRwR11Glr+Dg7Jv5tGjR7Vl5u69237FQDEYlA32h6Oj6tFBsab8+O2fVD/+&#10;6TtOv/7Gm9Vv/lbZQ/Pyq69Uzz/3ktOb21u+CR+w50h7aMiTdDmZjvwDlqDXN1frvqqGYQmwQFZ9&#10;wppm/or76QcfVp/94gOnDz+7U619WfJx48rVaudW+TDozivPVcOXbzo9392shhvbTo+Mh4qfNGWh&#10;2TAhBlE/pxZAfdncKsgoLExYaKaxB8g3m6dKqX0/HNmcLTQqq5mFzftvtG/GdTLNBRTXFnKZiwaZ&#10;zlD9ob7jQLt+6Xemc930a1g88c/9e2S38A9rluIBD0/DMNB3qP/Ab1m/AkTDJ8cFWEaUV+4rLe7n&#10;sMto9tk1vHN7K/IAsiA93br1fPVbv/VbTr/88sve5wniA+Sf5eEqOWlry9rneYE2rLRyPZAs33Rk&#10;OTO9qk7/TUWuU+dZtp2F5nicVU7rWmrkd8wM+SNP/d5ygSAP56HvVVjF21XxVQ5oVkEKz4VDNcjd&#10;sqpFO938wDtvnFYfCsd1pbKT91kfNyfpkXSXNZzTyg/OErYNvfSBLGvmeVwecjg9vHnQK0/c14M8&#10;L6PgwS3/dlpZH0p7QQaNKgy8KE7n8QKW4vHCWMexq9JgiZmfEGbwU7CidmLa1bsES570VXdeVvOy&#10;kVjpVPF1fX2hHt51Wsa/1qm9kCpd8qoBWn5JsgDlasBP/qtoeEo/2kgvZD3qxYgleHXe0314iA8v&#10;ZwsHGSicXVVGLFc5PNx3+uDgwJedgQcPyjK0g6PDajwqPPhafm+jLNn60VtvVT/68U+cvnr9ZvXG&#10;m992+tXXX6/e+NZ3nN7d3a0HNHzHRfla9+/UlHzQma/FJvx5NanbJGb4gcSlbGMgSgANbj56/4Pq&#10;05+/7/TBp7er9btlydm1S1eryy+WQcyl116oNl655TTfo+kNijxj4zEaN+UwsHIHW1ZHWC4GOHxA&#10;/R9jjaMYkHEogA41oKZRdoLywhhHA5p5evmdrsOzhCGuDpHwtjVq5IlxnSOX77IyB+3fAD+13cPD&#10;w3opFfVD4Umrri92VfiFemRX1dPsDzjIAxBvFAc3EFZ8uGZaG+6h1f7IO04QTTqKKz+ukp17WcY6&#10;HZYTBp3lpTzlD2p/y1od3i6cxgdee+216g/+4A+c/rVf+zVfQgn41pL0gSz8Bl5uIVvuB0GTVtPm&#10;FfZp8aswoMmynpdeftWAjqSb8yzbbkBzPM4q5zxV3/yOmSF/5NGA5rx0sgzwvSjeYBXv9Bjr0KFD&#10;hw4dOnTo0KFDh2cLPra7SAvNccjj1jyyOo2/4CPBpxPjWJw2jwp33Kg3j57POpI8abRLustmAs5S&#10;RmcJKzRynTwLkfPQzo/Sxl/3yI9o7stawFU0/oqb5c98Mhb8OKo5+GBZmEp/KQwz4PUM7nRqt2LG&#10;ldlXvtcCZsw5lTjwn8Ss8P7+vtFlVnh0aHTwwVoj6w5WHC174qv7gs/WR1qy/gDybZpwep6m1cn7&#10;NOTOeXc6ZvexWMifWZq6vsxbR9omk7T03F8rXyEXFJdlNXW+/LsvWVYRTdxe32SI8GPTw8GozOIf&#10;xtIyLDRHR0Vng+Gw6m+WJVsffPRh9dHHnzpNe9/cLsfbfvu736m+9+u/4fTO7m7Vj0MBSn0pVpDt&#10;nZ1q91Lhs7W1UQ1iaRmHNHCgA2AZ2nosYQL9CMPywUnI+Mt336uXnE3vPKw290r4q7tXqt3ny5Kz&#10;3VefrzZffc7panerWoujrLEmHI2ks5mlVfhvrvWqjVh+hgwsTQPj+aw6iDo1thKfrBV/bxMqT8o2&#10;ls+tjafVYBJlTt2UZZB/YXkkSRUPZTY9Kj9KHWnopmwXrSa1RcLbQUkrhwGisc7IOuL8IzxYxrNN&#10;KwzI9FgyJKsIvNX2s/xANP6Zv7AqvK6KIygfOR4lkv1FFyvr4/5+KEAczoDFTJYjDgT47/67/87p&#10;73//+9XQ6j9wq2ykBY+6LZm/8g0tf8Ks0s15IFtonkWclx5+1XERdQdctIVGOC9+bTmF08hMmNy/&#10;XAR4Hgr5HXNB7iBd/rDY57ycN0j7vPS/DKt4l5rVoUOHDh06dOjQoUOHDs8gfIj2LFpo8ggtj1DP&#10;G6fNo8JxXTV6zKPnjNOMKk8a7ZLuspmAs5TRWcKCRZkeT7uNhTIzuv1bkBzMOGrWcfUsxyrtLQ+/&#10;kMee8de687WZ1aOIk2ZW2SDObDbg44+aEcfyMpmWmdW8b8YErR49KB+O/Pzzz6uDPX048rCesZ74&#10;RmMnq3WrvMqj84lk2cfDF9CBf7k/gPza7O50nMH4mC5TZdM92GkmnjTzrG9G1pFkwyokGszCAoBs&#10;zd6EZmad/Rp1vkzeXuxhKcfJKl9+ccwi7MHhqLbQ+Ab42GuC5WYvPr75+ZdfVHsHJcx3v/dr1W/+&#10;xm87fenqlarfK7PazJrLQnPp0qXq+vVytPOlSzvVpa2yr4Xy0wEFo9FhNY9d+1jMOMYZ8PFNjnoG&#10;H3/wfvXF+x86vXb/qNo+KHq7tLNbbd8qRzVvPH+96oe1prq0WVto2ENTW2isDq2FNYW9L4MwAnBo&#10;xFGU9aFd90NBR6ZrbXNiI3xtubP7qpvro2nVi/00llhtobFaWk1koaH0Iy3iTdOeHt2g/Or6buUq&#10;mmtdf4mbrB2ZVvkTN1sJ5A9Ec63rZgrDVXQ7bm2FTM0YWnzadVe/c90tbagJl2lB/DKyHCCnuYwm&#10;fN1+zEv+vV6/GsbeKgpWe41eeW3RQrO5WcJgfVE5wEPywrtuYymvbf1l2c4DbQvNefP/KiCZO6xG&#10;rmvnqa+LtNBkPucp8zKcRmbCtPuN80buC1e9Y2YLjSz80BcF9HKR+l/F23PULTlbjdPmUeG4rlT2&#10;ivLNeVyFkyoH6S5rOGcpo7OEBa77kCu9L6xEzgOy6nfmA7S5lc2vonk5Uv54uOtliWVO+YVKyIcU&#10;gFw+ovmyfE8nkm30q96gvAD7V/xtUOMwnvWysQMblMTLLX560WUgok3+lPHhftn0/sUX9uL98IHT&#10;49GRb5QGfBG+3phnF31LhO+CSDZeem3IUejjBjQKXy4F8EnLxoS2njMtZJ6gfmFiyVlJ1vmrU8xL&#10;zvKAhsGI+MBD5dgfDpowdtUSsZH8LNfid2g6HtnLOWDf9DyU/Mmnn1effPa506++/i17+ft1p289&#10;90J19WoZTMBtNAq9mS60fGdzY1DtbJbN1pOxDZ7GUSZ8n8YGUwKHFxRQv0r5P2Ag9WUpz/7eqBo+&#10;LP4DK4/ZTgykLm9V06s7Tk+2rD7FoCofCuBlG9WTb9DoOzQLAxobXB9FHcwDGpZa1QMa0zHLIEFv&#10;bJrTgMb0x3dvAIN00Tb0sJpWysHLPphCRjPwMsnlozoC3bS5pi1SxjlMphUGyB/IP98HCtMOq3AM&#10;ZtbiIA+vWzqVLiHLA606qCvIYYDqePbLPDIttP2XhcFPvHPfz5KzQb/UwamVG4djgJdeebn6b//b&#10;/9ZpBjR8kwlQd6V7oLbEtZ2erqIvAgxoflWQ9ZR1+bS4SP1/VSAP0sl55udZW3K2CqeRmTDtfu68&#10;cdYBTV5ydlE6gu9F6n8V71KzOnTo0KFDhw4dOnTo0OEZhI/tnsZCo/BPMhrL49Y8sjqNv+AjwdOL&#10;fGbkUexxutG9HH4V8ij6tCPKk3gyE5hn8QT8T1s2OX+nyUe+r03uyyC+zFQoDlfR+CsMfprV5NhS&#10;zUayhEVLm1j6orxmf83sg5wWvOu8ycpgIB0dgbq5vVHP4g96/To8tghZaMZHjZWFWXZZaMi6rClY&#10;a45iGdOdL29X+3vlOGLiYZkBR4f71XrMmpMKcUD+irvrJ2brXT+xJAi51iMcRxMLTLbX+eV+zMLg&#10;I31agHIFxkfh16UbYHSdd9KKuGvr6CT4u4Uo+JtsdVmY/sUzA34qR45QrsvCcjKJuGt8FMaQDzrY&#10;Ozis7u8Va9fG5nY12ChLcD748KPq3fd/6fS16zer1954w+nXvvVG9cqrrzuNPg72S/ncv3+/evAg&#10;LCsDK/OY2Z+bTmV9oQ7NYvM/1jm+V1MwN1WWPHF/flDKZGjX4f2w7owm1V5s2n80mFePNgr/8Wav&#10;moVZi3yOtcRrOqstNBzZvBZL3ZDhKPQxsvLjMAAwsauWQ5Ivq9lOo2sdZLA+nVd96d7kbcI01p38&#10;zSKskb1YzgefY5qvoymzEl7AP98TCJPDiSasaK6r+GbU4S2ownu9PMFCk/lnf7AsrXb4fF0G8chh&#10;cjqZH6Umy+q6/ZOFZnw08e8xgRdeerH6R//oHzmNheby5XLwhY5vBuRbbQneOW21w3Y+JM/5odRF&#10;sFo7f3Nx/vr+epDr0XnmSZwKz3i+eD09TW1q6t5JyDLnvDwNVvFo6yeH+yZZaMCy1RvnDfQhnZyX&#10;7tto6xw0bw8dOnTo0KFDhw4dOnTo8IzBh03fBAuNPn6dR5vczyOuZeNcHwme/+DvzCNKhed6Gl2k&#10;j32fCifxJN08E6Dw9ez8KdDOs3is0sWiTI2VZRWfHD5bUJhZzLIrfl4jTphslRGNtWYSlhn5Afgt&#10;45ktNECzneyh0UzosD8wV2av0Z748MFCWWWw0HD8MnDrTMziQx8eFKvCvTt369lX9t9gmQFju68Z&#10;E4pHxzVjeemHhaLop+SHfEmjxKv1nD4Myrpk6bOUeZGZWeF5zMis+x6dQs/XzT/4F8tQE34tLD/s&#10;7VH94Tqr195SLoUPX56XlQM1aQM6uRH/Er7IjL51EEOvN6jGYWEYx/4P8tSPjfSH41H1IKws7L3p&#10;xaz2hx9/XL37XmzON1mvxL6ZX//BD6rv/foPnIbP/n6xoPz83Xerd80Bjs/W/hhEqo/PNqcPaI4O&#10;j+rjnKlb/ZB9e7hR7YYM19Y3qiujopv9+w+rL8elbG/PDqvbVbHujDbsvtUl4AcczEu+SdJy4zRf&#10;+B/EHhrK7zD0cWg6PQrTCh/ZlIWGfV/q79BpP+omfNai/KlPje6tX4jw5W4BPNiz5bTF09HhoG4r&#10;Ccv8AP75ntpKbn+53eew+J+UFrTy2+aT/VVP3X9Jeo/xTGGEdpjjQPxlPID8F+83/V1vzfqXsAbP&#10;xmt+vDt47oXnq3/4D/+h09/73veq69dLveZwgGWycRWNrqmrgHRyu10l55OjlCs4Xkt/M4G+s85P&#10;qkvfVJAHyX6edUicCs/cbk+jp6bunQbnKXcbRebj+RNG/eBpcdb6ktUWj7PHsOAfz5KLBHq5SN2v&#10;4t08xTp06NChQ4cOHTp06NDhGYOP7ToLzWqcVh8KxzXrYtXo+VfNQtPeQ7NMH1xFY3WQvFwzL/kT&#10;Rv74yQKT47bpzCdD8mBlaHhOav1wnHA5UriqNgb95qN2aeYa64vikl3tceEoZ/ZFgLX5tDrYL3to&#10;Ht5/UO0/Kns3Dvb23UoDRgf7bv0ArGdVGlhneiGP8grI31rsuQGSYaFuYYkJf89TWGXYT6M1s773&#10;Juh5srJgudGsDeHr2V10Fnpza1niWYe3uPWHG03kmSw05i+a8LISwFu6HQ43q6M4iWw/ThjDsjKM&#10;vTKczjXBPAHMfxIZxkLz8SdfOH3/0UO3ToG//du/be53nB5ubtTHP//lX/5l9Rd/8edO+16asF4M&#10;TJb1QYnbh465Q47RHY9KWWEN7IUl7MaVq9WLV284/dzGbvX8WvlY573bd6pPHt51+vPxXvX5tJxa&#10;dTQ0ecNCwwdc19dLvtkzJQvNwMp8GEVLHR2FDAeT0YKFpi439o3E3hHC9yP8oJSuA2mjCB0eB0RZ&#10;Aj/+ualiC1BbAavojOyvOpjbpfxAm0er23AQRnW7zVu/c5hj+afwAnQ7HFjlL/75HnnL6QrZn2tD&#10;N31T3+qB2kA179f78p5//vnq7//9v+80e2iee658oHVra8uvQDptA/9J2kOY99mcPxoZLoL7s45c&#10;7hej/68G5EHyKz/nAXEqPEtHRTqrLTTL6/xXiVXleZJeCL+qza7CWetMVtuy/hQs+P8KW2hcFd+E&#10;Y5u7Ac3xOKlykO6yhnOWMmqHVZqreGSZ8oCG8MviEF4yQk/SEgn5c9UDfm9vz18oAfz0ou3LloLm&#10;KrqdrujsN+VfDBb49ohoZFB+OMJWhwWw/IyN5GADOjZ583KvQczcXsqnsRRtOhnb4KUsM+MbNAxk&#10;nH60V42OyovuaO+gXvaE7Fpm1rd8iT+y6OAA1430axVKMk8WeqkGRSeRZ6OVfV7Z5b/mLzwhg/2r&#10;VWThpQeW0dW6s3giOXZWcddMnlksk+JYXX07BxYqXyCeDG6kW5acHcRGfB3PPNzcrnYuXXKaQQBL&#10;4wCDlkMbOIJPP/+8+vjTcmzzZ59/aTxKHfn+r/969YPf+C2nN3e2re6U8H/xw7+sfvjDv3D68GCv&#10;efE3/oNhlKdlbuHo4lhGV769UmS/cfVa9dKNW4Xub1W35mXg9fD23erDe186/cVkv/pyXvLEgGZt&#10;EANjGyyvrZV8u17jOzQMaAaFdP9xyMBBAONQ+IT0Y0Azk5AGZNaApmdqr/NlLrdHDSbNs+6PvA7F&#10;jdw+VmFVmOyf6dyeMk0YhXO/WKrZhuQEigsU11/YVcdbyOFXYVWYnAdwHK98TzTXZf6W0ZpmQKM2&#10;wNBW3/d54YUXqr/7d/+u0wxoGOAAlsLm/jHzV9+Hn8KQh25A8/WBslAZXYz+vxqQB8mf69zTIh9O&#10;Unqroqdv8oBmFU7SC/lSu8zIum3jrHUmqy2/EuSyW3hV6JacdejQoUOHDh06dOjQocM3Dz6N8z/9&#10;j//9P+Z61pEheJI4Qh5j1SOrxI77mfvK8d6Ti3AiTps/hXssfPqZ73xVI8mzlM+qsG1/jY595F/f&#10;KxtR9XsZL/w0W8EMMTP4/IbmKhoLDVc2y7L8R+EAV9LxJVDGj2ViLN/gNzOZ0Mx+skwDGtffMD/8&#10;/ffA7+OPiOJRDrolP1hZslxlph6a5WB9Pu64VpaJ+RIxc74BO6wZHPE7GR15WXPc82w88rKeG8+1&#10;6ayEN95sNHce6z3/Kn1vfa0akAeWvmE58M3xPXfc6/dwhGPpFzOwxhWriV3XFbZvYT28heuvmb+F&#10;M358PJTwgz4b6wuNvwUzZ7+NZx0e/iavjnImLGH4DR8PH8vVjLS8U/KWf/s9983tWEUKTT4JwJUP&#10;QOo6m07ckoVOJ0emo4ldxxOLM/U8bm5sGru50X0rKys/5OsN3KpEWU1Nj2PT7YaV4f7BQbVnjrq4&#10;vb1d7excKhY+k3cCX9P75599Vn36yceWvkk6m5j8xUrg9ch07+Vm8qMf1a2e6VJLEClAdLxlcl3e&#10;3vHw2/1htTFb8zqDFe7RUbEqHswn/lFM57kxsLq3WXQ9MGd6gz96cL2Z/rDUMmHmv02+YpEyvpae&#10;JerhKWPKHNrLPOTHGTdPFwOODgWgrLCaqZ2Wj3GWGXyrpSUtwvtdVCVqNU4TJkPhazlNds9L/NZ9&#10;FwI6OaReCJOALggjfWR+OY6uua/y/Ns101yPc6UPeJxuO/HFCZkOcQKWB4MfFGEKmBLffu/u7FYv&#10;vviix+NAAD6sCU0+lTb1Gaff5FPp6Iqf15Wgzx8pX3HtsBznpX/4XExZPg6lRX26iDSb2gMK/5JO&#10;TovnPSEXQ2dIzq8Lam/HQXps4zi5z5ynFHxVzAX/BXPNrxZKr9ehQ4cOHTp06NChQ4cOzyB84PYv&#10;/vCfnuuQ7bQjzDLnXnCaPTSs0Qdt/jnO1432iDzLpoExYfIemtOM9L9q5Hw8lqegmSFssHhss9Zw&#10;c9VsIfGwuACOM9ZxpfiJF7Pi4kO8zEfIPAkvWleQabYKNHlpZlE5blj0xGitZT/c26/37kzGR9Uw&#10;Pvq4vbVRbW+WDbqbg2HFZDHAKsNHGp2eTqq9h2UPzYO7d6qj2A80OThyXk4fjXwPDqBOrMf8yQBL&#10;RMiNnQQLCODwgjKHWzCKtPIHF7HQ1Hozf5/JNhCrznui2/5Z5yoL7stKkXVOWGaIAXpixhjgJ38g&#10;/vCbxp6Rwruk1V8fJHlCmehgEMdnb25Ug9gQPdywaxyZ/GDvUXXnbjls4Z13f1G9Fx/ZfO7Fl6pv&#10;f+e7Tt967oVqe3vX6bfefqv6q//yl07vW9lgCRJ6w5LucNivNoeFv8sbYdhnhfUOXN7aqW5cuuL0&#10;i9tXquvTsg/i3he3q49iD839alw9iE0x023LXxwKwAEH80nJt/cDhWU1sGs/aNerW2gsrolF+YKZ&#10;VQSTqNA9ytxJ59OLPUvsoVkPXZIjHdvMgQB5zbo+XEpaqndA5bAKqh/niVVpov9l6Xn4aBT5fuaD&#10;/zK++LXDgWVhM/J96CfXQ7HiAHY+NXz6dft58fkXqt/5nXKoBcc2v/TSS05jqVEYdCM+tEftxQGq&#10;s/BWf/nk8h6HqLAGuJ93GieVybOAnAfp57zy9TR8TlNWCtNuh2dNd1l4+C36Rr/vyHRTx54U56Xv&#10;Ns7Cl/yWZ97pdP8kWPaO2caC/1ewhwZchP4zz2X8vdf73/+P/4MvOfuqsaDj+LEgolUAlRXCL4TP&#10;leNi6sn5YIWY+WXiIoGeTutWId/zcoiKxLW515SOOkLu6yUYGn8NXh4+fOgDGl6I2fyPvwYUZTnY&#10;WnXlypXq0qVLvnyMbzHIaWmZLyeLAY1c+8Xbnf2uaRNXYVmi1SxTY2lWz2mWBPECQZgxm9ZDdl+q&#10;ZS+cTlsS8CNfLInypWHmNuwFYzqZulwcCqCBESek+VIwwtmV5WUsqfK4g7LEaWh+nLzFfWiWmUGv&#10;20uoXUp8CGgTgEGL8yOspdsfFj7kqyw/s3jGg3dYv1oZlU37tCWGSEFbfvzKSzcNMRxLl+DDMjP0&#10;I55rxmtmYeE7tcEVjvBcZ5zmZP+o3uVqqZgfL1ukN5vyQlac5yXawaA38N8slRqZzifjkcUh7tyX&#10;l/VtYLCxuR36sJxY4pTdwwcPbXBzz8uqZ4PMTRtwUo+2drbidKh5df/eveqeDS4HVibcI7+UHXA9&#10;UIbGnyVnyDNlSRwy+r+Zp0d4/z6RlRnlv7XWr7bZkm9xGcA+ONhz+sjGf9MN05npaWaDJAqOuGOr&#10;T3xrh+VFvoSPHsD8GbjioF0mK0uupM4rLK2KAfnM9OgPLsIU0f3quoS2P/6uH/cox/ygq0F8v9hV&#10;vNzp9yqncE/nik5LvpbdP96V9ga4ZidkGng+A9LxKr+zOCu9E/9ZQK+XhCfHipsLho3Q1CewZXX3&#10;5s2b3lauXr3qfR/36PMUBtQyGG9NAOHIu/M3cA/o9/mi0TFto8PjUJlk/Z+2LNp1uI2T7rexKt2T&#10;/HN9Og5nlceYBgEyDR+5ZxvSCfrL9IUgsV2VwoK/PRu+CpDf83aZb6blSq/XoUOHDh06dOjQoUOH&#10;Ds8gvtEDGka2cs8SNFo8Dhedr9PIcFq05RRvWQdwLH2Q47fyd3BwUN2/f9/d3bt3axqLjMIwA8ls&#10;JO7y5cu+uRsnSw1OM45A8XC6j8v39BvwW8BfYbDCMGPvs/b2W3lh5p9lHrjLO7u1PBuDocuhWVc5&#10;t2Cwgd1csRoxc2ryGs/ZhE3vZQO8Lx0zx/dr3AqAM9r+uGMWlns4wllEd3y13jeSm3M+Y7tvTsu9&#10;3E1HNT2y9I7GI3fkjXA4/OUOzf/I/HDt8DVPrC+WHo7fY5MXBy1/l8fkajv8la6Htzzg+DYNs7pu&#10;/VkzPVkx4eYs/zPnBwSMLI658fiozisY9NBzqXd8l8ed8VG9q0y2/Ud77rCaYAXEcUiA8pTrQjFp&#10;FCCzwrhlKPLhdcWKB1fKupR/Bv5Cu54KOQx8Bbe+cC0/S3oRjzg5Hpgv/lwaBqzyzzhNmItGzm/G&#10;Kv9laJdHRuZzFp4Km92TYFX8VbpfqHfhCJd5rIqbw1w0VsnwpDhPXn9Tsaz8n0avKuOTeJwmzN80&#10;ZJ10+nlySHen1eXqJ0GHDh06dOjQoUOHDh06fMPxjdlDU4+s0uCL+3kslsMvjNJWD9i+fqwQ86JH&#10;knlE+6TQaJhZn8xH/hzjW++riPtcmWFkppsrFhocM/X6UKbuiQ8WGreAhGWE2XbWhjMTL2uIZGi7&#10;04BQcq53jlimMjHDH/781T/2aZC+762xvHF1y0vIgoOPZobxZy8M/hw7fBCHHTy4d68ahSXKj4KW&#10;NcPoso+k+NsN8zdn95HLZ2gJ51acacUHPPkav4exfxPfhzKvjuBnfAjP/pWJXSfuV/aesF9jwVla&#10;sqgQrlgj4jjlcC5TxC2byaFNrvVSrjgwIq7RZW9IQyue0hdNGo55sc7AtxwRXbTPUcykPXGLFGEp&#10;b/Rd9iwNrG5sbGwan3l1cHjke2em40l1++5dox9ZeVgdoVx6ZZP1ulsJK7fO3Llzx8LdM77zajwd&#10;e4rKj8rBUzQavfieIEsff5cDSw5la3Via8AhCfNqpz+orKYabWlYee9xVLeFOVq3NDA5GaZ9dk7B&#10;t+iCfT/wIl+uA/uPBnqmE69XFrbUSK4mE2EMdtsrLmGcXgAy2m27F+dMFA6xTpo49ifFLXnCqhgh&#10;v1Z4vpHRUPQdMqfrMijsWZDTOgkKm13GqbikQDl66T0CMysX+iMj6QNv3brleePYZvYQAvpF/CSD&#10;rvQ/betUvgfacp8Pkiz+t8Npgd7a7qxYxmNVeeff7XvCKv+zAj5yx2Lh/vmk/TcaSYWrtLng/xXs&#10;oXmS/vk80A1oLhorxFx8DJ0/pJ8TO5djsCounSf32CgumpdDlivxgsxLJEvKGLxw5QVTL8OExTFA&#10;4EHN4EXfjOGFMW9yFe/zRWOW5wVW8LoWaQ3YVO8b/fvl2yTmB83bqb6Kb2/99qJellytWb7YuE/+&#10;eE9kQEMa9+7cddoHEfYizbdWoDldjc3xhLfRim9AxxlD9+OFull6xsBj7Pe55y/cNtDBf0x4k9wH&#10;DKGm3JFAc18DC9IuL+wlPY/nOS/5xykczpeMWdmN7GrMbDBgfvYbHtxzfgxi7OppGV+lrzKUsz/2&#10;Ms+LPEOPAOonjrkSjsGhDWRN/5TBurly+pnxNMUi99HRYfXF7dvVJ599Wj189NDoL6v7NqBxOZDB&#10;Qo/GHC5B+LLk8fa9u36qnuvWdMf3fxhUMDx0XVtoR+ShkCUvvPhTJ6mLfPdmy+orsu70htX2vJwA&#10;d3Rw6N+hwX9kPSoOMKCxiO6PXmdRSJZTy1WhGdBoIMKFQZnTlm4e0NTlVLwaSN920SlnJWiEN+f6&#10;T7QcknzVyOlnl+8dh7OGf1LkdrQMp0p1IVDml3p/K1ClRT/IoQD8vnbtmjv5g3Ze+a0XWeKo7oKs&#10;o/NHN6C5SKDb48ptWd1s+53EQ/ePC9PGWeIcG2bh3unT77ACSYWrtLng/xUMaHJdeRp3HJaFTz1r&#10;hw4dOnTo0KFDhw4dOjxb6AY0HVaCWZ/HZ4N8Wt2dLCg4WWPksNLgNJOP04Z7HLOO2mzPkjMt68qj&#10;bbBchvPBGgbKuTUBHFYCSwfHl/BlLUJW0cjhVgtzWkonxxHUOCwB8iMcs6bFMlB0IKcN9rK8LA3j&#10;VphpNbJwWGmKk5WnLB2TfnBYY3A0a7vlDpqjYXGluRdXjostYXAKg5vMWPrFoQkzywPWmGl1OOIA&#10;heLwV5ipJcdSKl9O5V/Cx5pRHF/3x61zJPIAa1xx6/iZy8CyhWMZo+qCW1IsDdx0NK51fO/everz&#10;zz939+DBg4Uy0UEAHDxBONzCoQAk1jMdmCv1l6WCPc+HL9kzhyWqHJVcXNZxhvyoq/BSe5C/l6t4&#10;mFuFdp0HxMkg/nE8Tgsm5+S+buT8fpOh8sxQeRznVoFbtWuVvdr2hLoa6eJyuBx+mWwdni2oLM8L&#10;x/Fr158OHX6VwNtNhw4dOnTo0KFDhw4dOjyT8GH6v/jDf/q1TPH4BHJAX87PM1vczyOuHD7PMBw3&#10;G/Z1I8uWZ0WV34uC9MP1tDN4pwnHF8i1bhvrBbOJgBlxZs8BFhoBywaWGVAfr2vQhn/AVWkz0y7Z&#10;CaO454emFuU65OnGZgYsA3y13zGf+WEG4O7tL6v9R4+cHh8dGqvCy6T3wwAA2yY4chgcPnpYTSbl&#10;Y6Hz8aSaT8vxw1yV3zWTR/WC/RT9YkNwI4Lk4xABN18YiFb2lVTVyO6v9Yucfg358xf44cHxy8AP&#10;F4jyAvKvsIIkXcifTfcqI8pNZeHWqia4WyLA2pxyLHFlrQBYjeyX0+tuDQvZTB7lXfI632B+hIVj&#10;XtJc5yv+li746NMvq19+9LHT961s9g9KfTsweSfBb/fK5erS7lWn9w4Pqod7pdyQphe69L1LoY+S&#10;vvJR5Ae9/prVhRJ+Z3Ozur616/Stja3qxtRkMjy8e6/6Yu+h0/d70+reeinnw4G1vajvfgT2JHRg&#10;uhishS4trwMp0/QyDp1NLflp6Gxql+l6kS3rHaxbHsrVeEmvXOJr0O5T1x0skE6WslEdvwDk+gRU&#10;vquw6v5Z/S8CSqudp7OhWFPBmtVp8ZrPenUd5GOa3/nOd5z+7ne/W33ve99z+saNG34V6rjGL/eP&#10;aodA9ffpZF6FsucNXAT3r7JsLwrL9H6afJ1XmGVoy3SWutFO82nKaDFmqacXgaeR8ThcFN8nRX4m&#10;qH9vY8E/ng1fJVTXzkt3q/hcXG3q0KFDhw4dOnTo0KFDhwtGN6DpcGYwOsZNJs2HKbNjppAROY69&#10;EOyXkWO/DE4nnOGY8WdGEQdf33ugWf/gU6qq3NkhPutVr+qt9d0NesNqYGnj/Bjd2PAwnzT7WJAD&#10;SwXuYG/P92zgOAr4iy++qN1nn31WO4UhvnRV8tCAGRMc9xrM/HQrnEXwmSzcWo89KkbDwvy1L0N5&#10;ynnz/GHrib0hvq/lBP++6SLve8HCgxuYK7Eejysd4hS+b/7wklN5sVep2VuzXg2tzHGbw41qczB0&#10;x94ZHMjlr3oBVCboTNY739+0MXSHf97HpfpIHHSLQ2+1Lg3rA+MfTnt+sr7RP+eg4bA0uVXH3Hhq&#10;9d+uOOSTPO1yVvmDXFYq24L45ZXC5DRHnCJxKevzwOOyoUvp5utFWzYh6yyHaYevdXUBjpPncMvu&#10;ndqZuGrbKnscUN4oc+0Hm1jfmtuBQF1TeMXJdazDNwu5rE6D04Y7C86S/mkhnhchb4dfPXxVfdST&#10;vR12+BsNPWi18V+brvXyySBGm/99c3d62csP4FzJ/cXUXPuAgBzmLMj8204dsb8o61AAg/Llm+P5&#10;Loo5y1HtP53YC8fRqLjD5hCEib+AsJHXXrjHZRkTrqRRXuSVJg6Ils7kcjj5ackQYDAhmZ3WoCG9&#10;9ZJHliDh2FAveN5ZXmaOQVuT38bf40W6Kjec+wXPKo6c9rj2vjWf2NUceR7bwA9HnTjaP3B3GIck&#10;4Nw/DTj0Aid+LNEbh5vNJpZHyoujpBt9T2djkwc5qTe9pr70Wy94MThATbUu69dIA37kjTwyqA1X&#10;BjYl3/CZMHgxN4084qQ3T8f4sOTPXSo/UIcxZH+h/bsJv/giuwqETDlaCqWbB8FAaZ2nW4bj/E+K&#10;m3GaMN9k5HyuKgf6URxtQnUtQ3FApjt8M5HL9qsqL9UtuYxV/ichx2vHzX45jPLdocN5I9ez7HjC&#10;d+jQoUOHDh06dOjQocMziW5A0+HM0Gw6s+2aeWcmJltZtMQsLy1jBK24zDzmGRzNiCssjhn1s83y&#10;+OIOd3nUDtq/BfG31FlU5W7d3ELcsF5giZFFIc+gMqMqPsisuG25FUb3dH+BDqdlTmWpk/kRxxy/&#10;5yYWzr8+H3HRqd0sDgtM+MM2DBWuGn7jzIeFYO7wn1kcOYVf574vLzOteJyCRZ6NtYZleRyIgBsd&#10;jqqjI7nmGO/RiOu+u/HRQTUam5856VS8cLKq4PitMCDXtbyMMVv3BGiFhxcf4MSxJ171Lrs1czra&#10;2fUvmSgPyzvOtORnG+DQRx03lW12bRBOMmb67KALP74bXyXDRSDneVW6q/xX4Szh1Ta+aS4jl3Wm&#10;yaPqeG4L+KuOZNfh2cNpyu88yvc06TwNlvFe9vui0u/QYRm6AU2HDh06dOjQoUOHDh2eWXwjBjQI&#10;sWwm61cVzHb75Hb5+cxBM6baB4Fj5lv7ZvLmf/wVvp7pNsfMjWbfNbOt2RyFAQqj+6d1Gfm3ZJE8&#10;cyxF5opMyFH2pfT7w+LY+N4rrqDMiCOTNsOvrZcPcHret7ftimVqi60m9Wzr0RhLDntEcNNmJnY0&#10;tXuj4pL/yD9oGbTpV3t0JpPmw5qNH3mwPMW+nyl7XCwdnA40cOuJxZ1ZWFz2h5f8ceKDjgQsN7VJ&#10;wpx06NYs82o7j6vwbtYwZeBma75/B+fyRFkXrVYVR2bLmoKVrt/nN3fQW/m4KHtrcpjBAMtefLQV&#10;S405/LUJ2+tP7HFpQ/UrOz++mzpjjj4JKw2OPC2zynGIgCw0xGeviruI47pAU6luivb05B/3Csjz&#10;WUH8zONxkB8cqNM9J5R8noyzpntSeKxtOV/fVBT7b6mDTZ4aazLtQPWLdi/a24fqZoSVy1jm3w7T&#10;4eKRyyG73D7a95ahHea0DqjfwbXvHYdVYVfFPY5n5pVdhw4XhSd5ap4b9BKzCr1fgcq/7GUvoz2o&#10;WRa+7c6KNXvSyy2DOr6M/JtN2UXSIq0etLyc27PWHQ9bLffBadmYXvJwID+Y9RKYOzke3sJiJxfO&#10;CtkAAP/0SURBVKj0m/tglV7qE4XihVbIG+mnNpiYTyysubWZyTU3Wc0N+hsWp2zmJ670g2xafmYe&#10;zg8QRnnhJVsyE0e6cn3NihsxKInTsvjNZ19wY9Pn2HgX14TPLzoTc9I5333R2zO0ypiFZOU3S8ZM&#10;nqDxz07+y+7hGKwxwMCVMpOzvDLQC6eBnU4Jw6G7+reFGdrg0J0PUspgpJQ9D1xOLaM+lKVhqjs4&#10;DRQ9fMjCqWg7W9vutmNpI25nZ6em4S1QFiqfnvHU8j0/LSDprwxbyneWVIZO24AFN7O0M+Ymtzvz&#10;XiOcOYtkPOxeCVLXHSCeHPJAKA9JxbXfOIUDhMtxabo4bwFr1u7CzcNlZD7wVdiIXRxp1ljM13mh&#10;zu8K6P4ytwz4q+xybjw8+Yt8nsbNbdCKW3av7azl+b+oKu5OA8LVg2HTcc6b6PK75IRy0yQGLpe/&#10;oPhgkcdiXRPav88DWYaLwEXz/yqQy0JlRF8itMtFYTK+Sj2clP7T1iNiy5X+Ru7icNH6u4i29STg&#10;ESK3CnpOtJ8Vv2q42BrVoUOHDh06dOjQoUOHDhcIH8L+iz/8p9+MoeYJyGPLhdmDix2InxtWjaDz&#10;qPK4UbZwmvxm/WTLDDPKGXmWYdWMhr7+DgjP7CG4e/e+Ww3A7u62z4wDZtTFaxLLigBxNXMu6w3A&#10;X3y01ALI8gFWzYbk7OTZhzyb7kcNB5iJF9YmTfjCvgREdr4QD/hy/+3bXzj93s9+Xt25c9vpw4O9&#10;Ol/UzK2t8tX4S1gHYiZuOjryJVxgNh1Xc3NOT8rsK8AuIF2tW3PUx9uh19ZDDywni/Blprd8fX6O&#10;hWS90OhJM4B5JhDelAGQpQfAr5G/hNNVOneeIQ/hsVKAnmklhxEfrpPpyGmW0GUMYsneEGtHiNeb&#10;s9wm8hX54/surFAD61j7NkqdOhhPqoOjIjt/JyHvvvk9PDhw+ou796rbdx44vTc6NHkanc1jxeBR&#10;LJEEntdkqWApG/C8RV3ygxcif5v9XnV1UOS5OdiunlsrZV6NTLbonT47elR9Mtlz+qBvOra0HShy&#10;vQhBfRxEmxyYMgYRxmfmpUsLPy7dczXrYWVx0q52P9XzXpA949kPGpWqnfusXDQAklR4rGwcT/4k&#10;QG8qrwyvI1Eu7dlo+Wcs49FGO0yT88V7s7VoZ/73/LCY1yZPuU9ZhWzJIXytGxNV7YdAap+bm9vV&#10;9evXnX7zzTer3/u933P61Vdfdas3wFKp9oZcki3rgnSW6fv8UJbJgYtKJefnWUPW/XHlsCyPbT/9&#10;znzkx3UV/yf1z+nj15YHLPMTVt1b9C3tqB1Wv1fJeFYcJ+fT4KL4XiyanvF8tPv14KS60fTQHTp0&#10;6NChQ4cOHTp06PCMwYc7nYXm4tAyiCzFRYwqF0ayWUGPCZS1ujirKmChET9mB2Whefhwrw63s1OO&#10;aAbMIsofi4BoZm0101jPUBoIo1lKrR0HhMkzvcuQs5Oz2Z4dFXz2OvivTfNMYyMPfrJMYEX48svP&#10;nX7/57+o7t694/To6KCWGf1sbBRLCRaageXfMZ3U8k0no0ULTeg9z9z6XpVIl3jLLDReRr4PCHKj&#10;6vcafbJvRXSGrDKUnWj2AeWZXsmAvhWfq2b3gcIM2DMTefQwIZt/Od/y6XToRugPSjlu9HtVzzf5&#10;F+uXrH+HoxKePUNW25xeZx9NWGhMk9VkGmXFPpiw+Owdjqt7jx45/fHnX1RffHnP6S+tnB49KpYS&#10;U1LVG5byOTLdc5gFQO5eYRl5KPogb6p21COV20ZvUF3rbzp9w67PVaW+r49n1aHbjarq09Gj6sOw&#10;0Oytw68wWkPeEyw06Owo9IaFZhKmLCw0qtvFClnkBKpfWGhq64v/jRuWmFt1DPDozUIeL8tCW7E1&#10;jE4JlbnqBGjXIyH7Z4jHMuheDgMP5Rz/fE/6OS+08+XXZM1r9ynCKjnYeyasWz2u22iy0NA3Xr16&#10;1elsoXn99df9gBWQ2xvtd1kb5rpM3+eHzkJzHLLujyuHZXk8Tb4VJpc5kD9+q9KVP9dV6a/iKSyL&#10;18ZxYbCY+zWFgb/qck7raXAaOZ8GF83/PNH0nM82Tqobfrcb0KwGlfZpGthp3hOaR93pIHmOa1AL&#10;MoeCeIl+PC+NVh9fgtLcy2lqQHNwUF4MAS/0ekjzMrPsQct9lpoB/BQmD3rOqu9VLxPHDWjqjpO0&#10;4l5+UQB6H2OQ8fD+Xac/+vCX1aP7ZUnTeHRYv7wj/yBe0nc4YStoBiJ+YpbBTxaLF+OKk7riRZ7b&#10;tX4sLYVnKVpPwpm8jX5YjFb0vGYDmvV+GdDAQy+RnM4mEE/55aoBDSeOyR9IhswHWWpdmb9vpDdw&#10;8psGNHkJDLxHseSMZV1Zn3lAM4jTxqyWWJgizyiW/63bvfVB5Ml4r8UAgiWEkyjUNXvxU7737WVw&#10;b78sOfvs9h1zZUDzgZXVJx9/6vT6oF8NbMANRqZ7vocDvN6FPjwP8eJfDiMo9bSg+G/ZgOZKLPG7&#10;sbZRPT8vA5qeDWj2Y8kTA5pfzvadfmgDUi19pH6t2dAFUMSWM6ctJwsDmsM0oJlG3CkXvUxb5DUf&#10;gURbcarw1IDGEXXHvRjtOKz9x5JLr2bzeKkGuSGdAV4vUjkLeUCzCsviCavuKYvcz2HO+xmg9gCU&#10;Dn7qV1x/gay61XLYS2aEW7cyUF+ZBzTUuzyg+f3f/32nGdBoOS/x1N6QS+0ZWjKfRvdPh25Acxxy&#10;3cl0GyflcdV9+ecyb+M0/qKfRNc5TuaZZVuFVQOaJ5HjOMCvncZpQbyTwp+3vBeJvykDmovu+Tp0&#10;6NChQ4cOHTp06NDhwuDDnW+ahWbZiB+/PDuXZ6GepZFygzzSPB/58+hUOsy6rGfnHUWb6FFhmPhr&#10;9N3IBMnho4D7k3GJO5k1sxjM1IsmTC4T+TO7WM9MWvp5plFhuIrmfuZzFhxnoRHPtbAOANKUP9d+&#10;rP1iM/vhflnS9OUXn1d7e2U50XwyrsaTWLo0nVXroa8NlitJd+NpTaP75RaaWX2IALYX5d3PJNBS&#10;IYursp0yw66DDTgUoBez/sZDbaI9Q6ty5yqdA9GImPUvoAeOlgb4654f1xzlmGeM4T8OCw2zzjmt&#10;2qLjxzOHnD7TG/qJqe31jUE1GBarzNx4z2NJHcvsprHUbn24UQ02SphD0/1BbPL/8u696tMvizXt&#10;x2+/Xf38579wujfoV5cul5lvjsM+OioWHWTkuzYA2VXHmSnf2SzWF68TUQ6b68bH8g5e7O9UL82L&#10;bFhoHkU+Pho/rN6dlfrysG/tIErOdRcnE/TX1quN8B9YnmStQR5ZaOYtC01TLqYztd2SZIM4BKEg&#10;aCw7IT9Q1YTf+kxtMfLZQpPmIlb5Zx7tOnge8PoY+YLO6UmmZflo47gwuif54Wu9kNMZ0uMy1Pzz&#10;0dhWNnX7bFloZPGmjVy6dMlpLDR/7+/9PafbS84E0lEbg5YOVpXP+eHiLTTLcFy5fZOQ9X9cWZyU&#10;n1X35Z/LHJym3E8T5iScthzOkj+XS8+1FThtuhmKA3/170+CrLcsx5PI1OHJcVL9Pf+nTocOHTp0&#10;6NChQ4cOHTp8RfDhzkVbaFaNqh4bocd1YVSd6GaecTXP88JZR95nH6nn/OacnQ1ZD+wJ8av5yZ9r&#10;nkHXngXdZ8ZP9HjMDH6ZIS7+kSfjq3XeXDXjz0z6MGbTxUNYpg9mKDVLiRwKwzXLKyC3wrT5n4Tj&#10;LDRC2cNRPIpumpuaYMZSMx4VS8z+w0fVZFxo31TPFzkN8+mkms9i9mc6qyaHxQKwv/ewObbZ9Krw&#10;6ylfbIwXkA2LjdMmdD2bnurHfLZezcNSMa8ai5dbQCICwWNy32rZuolU0h2PkCHKrj+saRqW1Nvz&#10;zfaFD8ce13VzPVtoFo+IzpYY0eUDoI2/4pZJ6+LPHiH2tzgde2J843Xkb7Zu2onN/2v9DTLp9GBj&#10;p+oNiwVlbHo8DB3fefCw+vxOWGh+/OPqnXd+5jQWmo3Nbafhn/c+Ta3sanpWZsoHVuZhRIpyKvKy&#10;kf/aepHz9e0r1Zv9y073pvPqXpTtu0f3qnfmD51+2LNyjny7VTMq5ablZTssTxuWPw4GAHxwdRRt&#10;C+vMtG4rjQwUMQdVAOq16rmJtlB/7VdcCVPCA32smA/IWik6vapttf2Xhct+OX38T+JL+JPCtMHB&#10;E4DyUv1q85Eci/pY7S9kPqrfbTnQM1DbBDkeyPwVPlto0LzaLU1QFhogSwwWmj/4gz9w+lvf+la9&#10;95B44tOGZHhM5pCn7X9WNHya/MEx5/e8sCwvZ03ntOGfVi9fNZQvrk8ju/i0eZxVz6uwjM8qefGf&#10;54f2Cpwk27H8T2GhOa+8nwYXrf9V+CrzeN7IulqWj+U9Y4cOHTp06NChQ4cOHTo8A/Dhztdlock4&#10;TZgMzXyCixiVnXUUm8M386FtFJkJq/xynR0TYxmyrWqZ3vDL/Ocxg82spmY4Bc38gfHhUZ0P9o7o&#10;45LMhGrfweFhmd0GuzuX69N3WNmvuG2Zsn++l3Um/+xHusv8T4M8K71goUHS4MlMJzoB/hHMbFGI&#10;SsW+FvbIAPQo3WOh0YwPFppJfEhydHBY7T+47/SD+3eryajMvrplLGTqWV4kA7Ptdd5m01pW0hGd&#10;T6dbsNCYkLWFZp1T2kKeOSeVOWnXfm2RGPnRyEUGTkKTNY5s9+L84rInp4Qp6ig0W4okA6esNTps&#10;jugGoi1XNc21ySPXwhMr1HBYrC6bWzt+xSoxjhPPXNo4VWxtsOnHNYPBcLvqxR4awkyC9b1He9WX&#10;d8opZ2/95CfV2z95x2lk3dwu9RS60RNWtkJT9tITMuY2pvAD87oalpU3Ni9X3+kVCw0+t+elnH8x&#10;eVD9tCoWmvuWNTiByWhazWLv2fZwo9odFIvRxmBYW2ioi0fJQqMT0pBTljsOLFuXNdAwC72yz0Yf&#10;8fSdJgvtvKGxDoByVl5UEn6pbOPaRtt/Wfi6jA2rwh+HVfEzrTaa+7KiHycXgH/mKeC3Sm5B7cr7&#10;CNNoQaNH9sEsiwcUnnqjdPIJkpwSqOPrqWv60Cv85I+F5h/8g3/g9BtvvFHvQUMe0fAW/5yfi0eq&#10;Wyt08LQ4KV+rdJ9xmjBfrd7OBmRTHrKcC8+p8D9NXttYxhvIn+t582+npd9cc7onYVWY49J6Gr4X&#10;iSxnTj/TWT9Pi68jjxcJ8iMd+t9v0oDmtAX3LA5olrH0/Ob1C6fAaQY0Wpbg/GNAM5lMfFN0Rv1g&#10;NUyOmqN22bwt3mxm17IIBjTivbN9qV4iwYBGyDJ5+ksynv0IozgLerSOe5n/aXDcgEbyc0UnIA9o&#10;GEDUYSxGPehh0KKHielRS/wY0IxiKdrU9HMQhwgcPmLJmQY0FjYNaIQ8oOml/OaXVtaQ6TsWM3sx&#10;qi3z83799f4BX+CPuCC/kCmPlGEOo/xyVX55Wcr+gga3go6OJp7kh7cOEQC1PpE5Bk8l/eKP6ION&#10;Uv/6sXSRNWmHMUJhOdm8Ki9vVVpyVq0PbXBT4rEsjW/UgAf7B9Xd+2Uw+c4771Tv/PTnTjO40jeS&#10;WHLGYBRQR+oBpMlSy+tLCAtdltcUesPIy7Gx/0Ubxrw6LTJw9PKDQZHhg/le9XavHBxx30ZAayYf&#10;mLKc86iU6ZYNzrZtUAa2BxtWdkWXE0tzGro0CcwVfzAI//7UrrFMDr2bah18okd6IL9NH5Ff6k2e&#10;tKyjlw4FuEg06T+OZffwUz3N99t0XqFSl6PFWxZXfsuwLLzaD/fkv9inrB7Q5PAN74YPAxr1m/Qv&#10;6lsJq/6YZWY6FOC1115bGNCorRJe/Lnm9nqxSOms0MGTQPpp52sVVulfOO7+cXy/6Tgp36dF1ndG&#10;028vDvzPA21+y/ifJn+rwhzH/2n4fpWQDFmWpy0HxYfnNyGPF4XSM3bo0KFDhw4dOnTo0KHDMwgf&#10;tn3dFhpGjJp1Oi2edsR6Es46ij0pPPJyzLGQ5T+dhWb57FvmI2rBL9G+TCNm6wVm/iT7bNzcw0Ij&#10;jEaHtZWC2UR9kX5rc2dhydl54/xmHDOfZtaUq9Jgs782iAPVRzaua2P/1PSjDzGuV+Yv+WaT+uCA&#10;ycFRNdKxwIcHbt0CXsQxwxt2BkfbQiNkCw3S1vVrrdcsaZn1/EOUIG8Wbs/iqsyRV+WY857rLnzq&#10;+uD3S5jcPom7FsvecnjCZl6yBuKX/bWpeMARzvEFfx3VjHXhYFTSzBYalp5No9yma/3aQlP1BrVl&#10;4nA0qR7tl49a/uTtd6qf/rQcCkA++jHzPZmNm3ZiWWBpJVhf5/iEgomV5bRuJ+Sp5GPL8roTq9Ke&#10;m/aql0dFB2zwP9gu9Ptr+9VbVfn46oONsrALzCZW74IlhwIM1kq+tzc2axnIu0qdMp6mD1/2o6yw&#10;0PQL6VBdGJtOseqAqdH1xzcpv9zvyDpl/Nb9i52lPFU+mQb8FrK/QL2QPzyXhecqf+rfKp7yz35t&#10;Wr+pd5mP0PbLv5eli99xfJbFAcviLMOy+H2ry7IYoj+1T/piWW5effXV6nd+53ecxkIjixHhs2zy&#10;B8vaM/RpZT09UgVMaZ0XkPc0Mud8LsNx989fJ189Tsr/SVD8ti7kfxH822npN9ezpLsqzHFpPQ3f&#10;rwrIrHZ8Ufi683iRaN5SOnTo0KFDhw4dOnTo0OEZgw9hOwvN4zjrKPak8Mi72kITRMywLsfyUXvm&#10;s0wj3FcYRv5ary15mRXUfe21AXwQUmEOD/frWQOu+pgjFhrNND5LFpoMpTGdsH+o0OhD9dEtNBHG&#10;DweIMmT/DHstACHHsYdmcnRUTUaHhT44quaxd4Q9N7LQsN5/Lcq60JGu0dr8bcI0dGveYcw+CgP1&#10;yY85NvCxxrWw1nDssPx7xl2WEmbn6z1UlhfN7hNGNHFFI1vD37IQRczG8pxuDq99BtSdej+NRSQ1&#10;QB7DuGP1aK3ZG9AvdYoPbB7FIQwzK4dZWGiwyqh2Yrlg7wxYx1ITcTHs7O0X3b/11lvmfuL0EVbF&#10;0A2z4SrPwaBXH4rRH5j+SjbcQnN0UPi4dSbytGH62xmXQOyheX1eZtMvD7eqw50iz8+nD6q3ZmUf&#10;z90+Ehf/OfuCYm9Q3+Rfi4/IbZr8+oirW2iiLbI3ah5WHMqnF5Y1joiWhcZ1HFWDMhhFBmb4JesY&#10;e7AEWWjmxifvp1EfoCuAlgUAelWY/FtAx3W7MRkURn0KwC//Fpb5AfipXVJuy3gC/V7FB/8ss8JJ&#10;XrAsT/gpfWiFWeWPn2hQ+9OCksVF6dIWZPF++eWXqx/84AdOv/TSS3U7yf01V+25gY+sr+TnJB08&#10;HRpLbJO78wP5ynpbhZPydtz90/D/puNiyrbh+7T8FT/ruq13/eZ6lnRXhTkurafh+1UBmXM/dBH4&#10;uvN4kfAS7wY0j+OshX5SeORdHNDEWx0Ph4WsrOKzvJJnPWQ2kic/VPHTgEaNJi/d0MsOYECjpRAH&#10;B3v1ciy+UzIYlEHMhr3I6Ts0vIxJwrOV5GqcX8NezoeXVaUxiS/cA19+FPXRX8BDlwxoNIjxAU0s&#10;RSLMLE7IYkAz1pIzBjQKgwyhXzhrSZCnkvKpwU0e6HA+f65fGiiMkMcpe9GxclyPl6SBvfTIn83t&#10;OgmLUh5HmWb/nuVV4detLoi2RKu10EMOw3do4oMyJr+F10jAwosnaAY0/C+06zOqPnVv3QYShS4v&#10;7+SoHtDYoKXeVG8DmnG8gHO6m+h1G1CvxzdpZjZIODwq9fu//OjH1V//9VtOH1mZqI0dTWzAGTpg&#10;QKMXws1h3/JVZBkfHdYDGk4+4zQ2sGZtZ7dErV5e26y+Myhfdb+6sV2Ndor87xzdrf7L+I7TX65b&#10;3Kr4r5sAPR9pGOBRqoUPZvqhEAYlk9CllyUHIUCblwYxZUBTfuCvAQ1LzsZBk1fVO8fCgCYIq4vL&#10;BjS5H8ZvmT90XupU9x9xBbSrxfbbxM/IcahLQu6/VHbwkxyU22K6Ja3cTqAzfyH7c81x2sjxc1/J&#10;slvJkvUBLX9W7eYwTZrNgAY/6YnBipac3bp1yw8GADdu3KgHNMSTvPgtW7oGvyz3cfl7MqRyPXfe&#10;RSdZ/lU4KV+nLddnFedfrgXiexH8s97b9FnSXRVmFX/wNHy/KiDzYr95/vi683iRWP6U6dChQ4cO&#10;HTp06NChQ4dnAD6E7Sw0j+Oso9iTwiPvcguNxa2nTcEqPstH7VkPWSOSh/tZt7LQaHlCnjlkaYvi&#10;caSuvj2zv79fW2g22MQcFprNje2qF5uziScJz2uUfH4zFat1p+OEmd3Ulmz8pVa3voQcU9MdBwM4&#10;KMt6ORnWrGKhmTK7f1j0Ntq3a+iNGXNZXFhutF7TuGY2XdYgLCX1UcduoZFszZKwKXJF2VKOmvVl&#10;5lbl6PkSTwujWdy8OVvxBOXXl9iFJUb6AOvreaa62RTOtfn+CfVdeWzqBliPAydIVxYg8RtbyGm0&#10;Ezb+rw/LEpz1HocCFDlZhqamxP3aQmM8jmLZ5I/ferv68Y/fdnrvYL/+Zgnf/DgaF+sLehrGcrWt&#10;4cCtXGBs5ad2gnVDTXXN4m7H0cuvDnerb/d2nd7dGFajrTKD/s7+7eqtyV2nb1cji14iD03+jbC4&#10;UM34Uj9AfwsWmlgqNjO9r8VhAVjoZKHhmi00s9ClH9scDa9YbRqNW+3xq1v9ZO4wcPRwGyqH41Da&#10;RxMu06oL1CHRJXzJYzse+QdcZaEp4RtadRB+C+ETrYMmoLM1Q2HwW+af6cfSjatowilsttDAAye6&#10;9rdo8pcfoP+UJYb7+aAOLYHc2dmprl+/7vT2djniGxBWbZjwC8fuhz96UrqS/XyR69bF4DRyq36t&#10;wnH3L0YvXy1Oyv+T4qL4Cifp/jTprwqTebfTeRq+XxWQubPQPDmaXrZDhw4dOnTo0KFDhw4dnjH4&#10;ELaz0DyOs45iV4XXWLuMvJswqy00GatkSDNkSQ9ZIxrlo9es2zxDD7DKiMdCGcynjYXm4aNKX1Tf&#10;3N6p982wh0abucm/pDqvUfJFzFTAUXsiyO+ChSaVoWZ8LUBtlRkfHtXHM2Mi0JHMJUzsoRmNqsP9&#10;8mHFA/SWLDTa5I+FRtYanzWvNdfk13Wo/NtF+1T4wKZ2zmAB0RHalKFmd7lKdypvQH71u7ZAGDRz&#10;LdQzvZNpbQ3KVUNpglJnGrmlQ/+YZsT1vUe5cgYzZpFV91UHOVxCWzv6m1tW38rX+HvsmVgvs9F8&#10;RX8S+2zcQtMPK6HxZV8ReOdnv6jeead8WPPhw4fVYZSPW2jiy+zsxdeGfCw0w9Df5Oiw1gHWpH4/&#10;Mn90VG0cFr29OrxUvdErM+e7vWF1GMaXnx/cqX48LhaaB72pVZPgv2F56ZVAlL/OZsA6o3aHrseq&#10;L1hoQs/olIMEQLbQuM7CeoFFpz4gAO/oXopeowztIgsN7T7XHX3JHlpVH6hcdAW5n/Dwce+xPjBk&#10;AwpDXFlioLMFI6elNLI/EE28zFM0dbk+6CFZZbjKmgGtdLkuk2FZ+uv93Fcu30PDVf7syZK/4gHk&#10;kNUFWVTXaLM5H9mKozC029x2lSfSVBjKQTLATzwfK58nRql/oMnV+SLraxVOys9x90/D/5uO8yvP&#10;RVwUX+Ek3Z8m/VVhMu92Ok/D96sCMncWmieHl3g3oHkcZy30VeFVNUtFbcJc5IAGWSQP9/ND9bEl&#10;ZxZMPPTwBzN7WdeAZu/Bw3pAs3PpcrVhL2dgONhslsVYepLqbCW5Ghc2oIn86qUPoJeFjdQBvs3D&#10;N2oAA5qROcCm+skkXizsJVqHCkxG4+pg76HTj+49sIFOCV+W/ZT8oHN7TXKav0q3LEMrYXiprMsw&#10;1S0rzWbJmQ2Q1G7W15oXuWXLUABhVf682AuqHwCdq27M7KpN/llXpCV4+qn+SmavgzEygacGKYAT&#10;vACnnGnQI3DKmZZRbW7tVJcuX3Oawc16v7zg2Zt+s3zTBtQa0CD1mLd5w/u//KB6770PnL5z/171&#10;6NEjp0fphRC5OPwCcNpY/T0YP/Gu+PtJaMOo44f79YDmlY1L1ev9Hae3TR8Hg6KDD47uV+9Myiln&#10;jxBrXuKyVHNoAx+HKWM2Kvxz+2VZnA5S4MS6fiztJEw9oLEaUC85M1q6nNtVenPOUUSUD4dcAA79&#10;YDgBOM0uD2hEE16HI0CrT2gPArzcWzR8lB/CSzagMFzrum9hxdP9E5+F8EFTJgpPXZc/ULo5LrT8&#10;Mx+uObxokPOYr4B+uonXDKgyj8zbyyeFEQgjvvjnfk7huC/d5zC0TdHw0aEAhFe7zWHQmXiqTj89&#10;krzmxDfn8WlxGl4n5ee4++cp69eF8yvPBhfBs42TdH8aGVaFybzb6TwN368KyJz7g4vA153Hi0Tz&#10;ROjQoUOHDh06dOjQoUOHZww+hO0sNI/jrKPYVeE11i4j7yZMln++MiurZEgzZImPKGSRPNyXbqE1&#10;Y1/P8lkw8cizi9lC8+j+A5OkhN+9fKXa3IzlEsw4p6n7ZfMKTzNivoiZCjjm/Aos9dHyMzbkKzdY&#10;aMZhzRgdHFaj+MYMy9AmseSsHOdcaCw0ew/LDP2DO/eqUWxAL0vLmvLsiaZOyMLh9aPQyFhbZsxf&#10;MqNRPwzAwDdl5M+xx7LMaNYWtOuCyh8rhfSLv2iutb+lmy0r0leuJ41cSqvMEhe63IOWpQeapTug&#10;Z1dZm2prDrU4rAWbOzvV5atlY/TWzm7Vj6WOltl6adnM6p+WZrEMbRQGqU8++7T68JNPnb59+3Z1&#10;904pE7cIURjQlk8/+MCw0WssExwOodnx4ZCDA0odzxaa53qb1avrxVI5sHw+mJVy5qjmjwclzMFW&#10;r+qtl7IYDjdqCw0qmpcgDunY5Qm6xyEFGyW/6Hg9jnweWoCw8xQLgKwgXINm+ZksNMzcNy3Ufodl&#10;GAsNX6wHzj9baMJ6wDUvY5ROsvUgh4eP6ByeMs9hhJJukZmr6OwPnePIn7qe/Zeh1MFS1m1k/0yL&#10;f86rkC3p2cKekWVaXLqX01ve3khb8UlXdOaZ80SYZRaaibXxzP/8kfRgTvKcVB5nwWl45XJbhuPu&#10;n6esXxdOyv+TYjXfXJdKO3kSnKT70+RrVZjMu53O0/D9qoDMq9psluxpau/XnceLxJPXyg4dOnTo&#10;0KFDhw4dOnT4muEDvc5C8zjOOopdFV5j7TLybsJk+TUr+zhWyZBmyBKfzEajfO7nMO3Rf0xWOygD&#10;5SNbaB7eu2+Miv+lK9frDa3MPmfZl80rPM2I+SJmF+EofXh+Q37S0gwn+yoUBj82iYOjw0PTSeyh&#10;YcN8bDQn7jx2eU9H4+pRbaG5W43iCGev40lD2i+N/qVzrBv1RC6zwVFf2mU4mRQ+2twOOKghW2jU&#10;nnK9hAezt4A9NKKB8u55iTh5xjjLUI5tdtKupNOkkcusyRf2vUJzfy0sNGy2b/z94nto1sLqxwEU&#10;l64VC83m9m41iOOZsQqOpyUeBwSYQE7zQc5x6Obzzz+vPvn8C6e/+OKL6vade04PNtiQ3Wy2lr75&#10;GGmI5ZYa6W8w7FWDmIyf7O9Xg/1S/rujWXUzrCzzo3F12Cv6O9odVPvXi+Vm7fJuNdwqbWXDyycs&#10;Lm6SKfzX7MoBAE6j1KDXB33LZrGOAO2hGZhsgwhj0tdlki00XGsDgtF9hTEss9AUhDwWtuZpkB6y&#10;H7T8ge5lfyw0sm5Q/jlMRvbP91bRQrZgtJHrnbCKBjm85M8WKKUznU9Smo3/KliI1B5yu+AQhiZN&#10;0eRplb6FHB5/WdCIp/acw+gKTpL39Eh7icxleb5K5Lwtw3H3v2pZLwIn5f/80dRhavd5QOWQ83Ka&#10;fK0Kk8u1XcZPw/erAjLnZ2hGluxpau/XnceLhOvl6xrQLKvMOSz+J8XNWBUev7MW4kWEn9Zh8sOb&#10;l+rlFdi4xrWNEr6d1/wry6Nwrp80qAKZR44zn02qg4NyWhdLzvTmd+3qzXpAM1+zh6nezA3KxVm7&#10;Opcr5OAqOVY17LOizaXOc7w8gJkNSOw9w1GWHpVYyDCKQczBwYF/owSwYV6nnLlOYzO3Lzl7UA4F&#10;uP3ll3V4y5SpsIQh/Ty4qQcxIJZAFRHKSzL60IsO8mhD/HjUvGAxiNFLGAMb0Vmf0BqQ8fKjFyB4&#10;StcMbPQiSppKV1dQNkQXnmWpUolLOkoLiCd+WlrmCFbIo+VW+v6Kaal+wd+yQczOpSuF3tm1QUGp&#10;dywzq3VAevGSPrLBzFEMMm/bIPxL0z/4+OOPq8+/uO30lWtXq+efv+X0jg1stGSH084GeQlWtCYO&#10;BdB3gmY2oF2zOgDWrU1s3C0HDYwfPaoehfw7L96s+q/cdHrz5vVq90o5pY3BGMsCAQc76DANU6Cl&#10;VxTiL+kxKPFyS8uaeqG+voW1UE4/9gIcwdHfeiyTy2UIenGgA3zgtAy5DEUv8wOUcf7tchiQTfXI&#10;85LCnATCik+G6hPIeQLL+K9Ks+2f09I98W+nswri0ZZbv3Oa0HkCQWFyWeV02/JlGTN/+XM9rdxP&#10;hsUBzdcF5XcVjrufdfos4yQdPIs4TZ5Whcnl2i7jp+H7VQGZcz93EfhVrDPCRfZ6HTp06NChQ4cO&#10;HTp06HCh8CHsRVpoTjsTsipc9j/NqPy88KSj2ONk1JfTwVrMlOI/8wNnl2E5L228Jm7Oe9nMXpDl&#10;yDPlzMyCZTrLs61YaA4P9512i8MSCw1fbK+PjbV4yl17lLwsLcIv8weS4bxmKlZxWYsZZDANnQIs&#10;NJIBK8zhYVlydnhwUB93PBunJVvEDcsKhwXsPSoWmnu371STOCK4HArQSCJrDZC+PM16mRkRCu3L&#10;0mJtoG8o1nIru0r/eRM212yhkR65ZquMZol1Be1yEc1su3SCn/wXZoJNdi0hQ3QT1UE8xXU6rXPU&#10;YQH10jOLw+I8MNzcrrZ3Lzm9sblVL9nCMhhqqsZcY4naaDatDwu4d++eLzUDH7z/YfVZ0C+98lL1&#10;3W+/6fT1G1erS5cKf6xaQyyOBvKm79OQPR3OMOOAh/1YfvjpZ9X0o3LowAPjfT++T3T9tZeqq99+&#10;3end529Uu1evOt0fGu/4Mr9bq+KAgCJto2OVJ2XC8juARUZtG9XVxyqbX61/6KjOfiiAgLUmlZEs&#10;NPhpGdtxWCi3oEGmlyHXkXbYzHMZVqUDneud6CfBSbJlyI84C/U9gH+WK0O/uS8+7XYoZD6ZBsto&#10;+GWeOYysYxeDzkLzTcBJ+X9WcZp8rQqzrJ0IT8P3qwIy5z7hIvCrWm/A471zhw4dOnTo0KFDhw4d&#10;Ojwj8CHs130oAMhhNII8Lp7ucVV4rqvinIZnxtOMYhflafhoxhXIQgPO+8Oa2Q8ZNBsIzWZgsGx9&#10;e561b39YMyaFn8hCcxYgj2Yo4CnZTltuy7ByviPNpmKhURqanQfog70z4Ohwv96DgoVGuvJY8YX3&#10;2cTC7xfL1oMHDyycdo7Pq/Vklcm5URUhr9qvUWQp4a2EUk1oYmKtWYt9GZRnnpVVXvBT+euDkm2Q&#10;D80k5xlmyiHPMAvQ+p3Ds5dIe2Xykc+lbhT/UqYlj9lf1jJ+x77+ari5UW1tlY9XsgelHx/QpN6Z&#10;pgptZbU2KP7swxmH6QYLzWefFqvMO++8U330ySdOf/vbb1Z/+zd/4PRLL71UXbteDh3AQsOGe0De&#10;4huVDuVwzfivhbXu4S8/rB794l2nP3v/g+p2HATxwnferF78wfecvvzCrerytfJhUDbn18dYm5vF&#10;fh3yGwY3T1ddBLqPbTnuny002t/j5eCUATosX1hoVD7iJ2jfDPezhUbhnxZqr0B09gOr/JehzU9y&#10;ZnlXyX5cmFVxlJ76IK7yI47iZRrk9pP9c3jx4dpOB2Qa5LYlwEf+8Kj7a4sr/xzmYvBsWGgy2mEl&#10;/7OMs+T/WcJp8rUqTC7Xdhk/Dd+vCsjc7gfOG7+q9QZcZK/XoUOHDh06dOjQoUOHDhcKH8Kel4Um&#10;j4jzKFCzRYw8V82MLPPHT3y45jCiuWpEC53DZBlE5/vHIcc9K/II++u20ADt+yBPwzhdKe+xEJjJ&#10;x4FVFprr125VOztl1nzKDG+s14f3PHiddpScdSw5uMrfeSa6na/Toq3dmmfiN7N/qqcD05HSIqz2&#10;0GChkS7ZM6MPcfYsnnjif3RQLDRYdjgNDZTT5UqYwrlIpROrHMZDdafMwofk7foRp19x2th62hMh&#10;awf7eFTV2G/BR0PB+Mhkj/Lyo4njJCyqqO/xMAz7AyvXkh7WJunBrT+SY25xY3LfT+xKupIe8JvO&#10;ikWIj2aqjmOlGId/7g8kCycBKh/94YYfdwx6RiuvJG4xnez1h1V/sxyTnC00HNv84S8/dvpHP/pR&#10;9e677zn97e9+p/qd3/5tp1959aXq1q1y4hntQScAIpP2OCFjL2TkWOdhlOeDDz+s7v/8F05/9M7P&#10;qo+//NzpV777ZvXab/yG01deeq66HBYgOM/ViCyv08gL5TSOfT+uv5KU0+gW4JXrSepSal/3ko7N&#10;1daxJppjLfbxkMezWGioXznMqvAq/1wXdG3juDR1b1VcyqW2kK6QC1q/M52xzA9ky0cOk/llZP9l&#10;4XM+2tZU3csfu8Uv81QYyiHHnUR/DZbxBJk+Hzw7FppVYXIZPas4/3L9+kBelrWVVThNubbL+Gn4&#10;flVAZvUBbZxFP8fh687jRcI19M//2T/xHLYrwHkA5YkvV700QkuxPDxy2qIJqzCnLYTMZ1WcZWm1&#10;45013Ywc5zQDmrMeCkAMYUH+hXSLP7Lo4QytAU1++KkB8XCsH5Dzaf1V/DyguXnj+XrJGQOa/MKk&#10;Y6kjaI2s24xlOs70eSF3DwxilqWBj+REN3U9tTsaxHAk82RaaF5+xYfwHKIg8C0a4PG0bgjES3La&#10;E7/wQlB4xkuauRBhAcg4q5XOS2bTnsZ6CbMyVFmwof0olppNTB7pYoPvhMQ3LHhhH26WgcO2XXV4&#10;BXwE+K/HYKj9HRrpjXqUy3QaqZFtBowFNtDR8jzCa4AV9ZHBjLK3boOrwaAcq7y2ziCzhGFgoC/b&#10;80X9XoRhkKPlahzV/EEMYv78L/+i+slP3nb6e9/7XvV3/6v/yulXXn+tHtB4X6NjuC0/KgegZVoD&#10;k2sj/B988lH18BeF/3tv/bj68OOPnH7p229U3/pBGdDctAHT1eA/tWKKcQsjZst3LJMzqUc2cBTy&#10;sc35WOVcZ7KO83LFPKCpl/6Rl9An0IAG9GaPVzDCqzyB6NP4Sy7Qrgs5rpDjnhbiSZ+2bEAD8m/R&#10;Oa1l99tQn9iWfVX4DIVZFXfVoR3kR/2v/EDmkQc08M86UJ+Ff44vnWU+T4P8TDsfjk8G5eusyPHO&#10;SydfB540/990nCZfq8Lk8myX7Vn09XXpFplz270I/KrWG/D4E61Dhw4dOnTo0KFDhw4dnhH4EFYW&#10;GnCWGYvjRsAaZXLVzBEzS/qQHX6aXWImW3G5avbKZ03DHz45PfFvjzZzmPY9wH3JA63wOS2uq/if&#10;BPjlOHk2yzQRFP4lj57WOVto4LlMbsLIQiPkmU6WPIjma/my0Ow/fFT1+kX2WzdfqJecjafN7C/p&#10;ZatARpZRtOc71RGlywylwlAP8mykoPunRaMt47MqrvkrDfjXdcTKoJZzMm3C5Bn8VHco7tm8zLLO&#10;88y7327qFHwFzb4X/wa57gjIxnHNgOObtfSKgwy0VCwfn8zyM31skiVn+oAlS9q0zGxzuFFt75Yy&#10;3dnarpeojQ6PmvCWR77sD9ic34td81hNlHfKULpCBn0XEq9J6AToqGbFA3U5G1tZF/hSvj5GWdpO&#10;aAerTlgasOLYH6fJs9oYFpr3YknYn/7pn1Z/9aMfOf0bv/Eb1X/zX//XTr/66qu1hWaNJW9hZSvl&#10;72RBrN/qmX7Xw0L36JNPq4cffOD0uz/66+rDDz90+oVXXq5e+245FOCVN9+obtlvMDF+R2GimQ3s&#10;R6/0g5TNUdR9P3o7ysShdWOGXEekN68vjQpN8NA9iHqOBUxWH0fwJO66tV/RalOr2hb+y+6t8s9y&#10;HodV6WUoTOaX+wy11WXI/J80reP82jguDd3jqvoOXbcZQ93X2PU0aeS4y/zbPE7D82SsXnJ2mjJf&#10;htPo9rQQr1V8nlTGbyJOyuuT4KL1c5KsOX3oHP5XqexWQW33NHk9z3L/VcDqJ0GHDh06dOjQoUOH&#10;Dh06fMPhw7vzstAIjCyXzTQxk7YZa/WZfdcMG0fh5tEoR6gC4omPwgp5FCv+XEXjn3mKzmGQR7N7&#10;8gOEPcsoGeT4iyh8wCoLzXkfCpDlB8ojV31YU/lCr1q3zVXxTPMLe2hkoXnu1ovV7u6u05NZ2ohu&#10;fJZZaNr6Fp1lJK6OFOaqMNQDWeuyhhotLiLrIiPHzViw1hhdl7Vdl1mGTOClafRdv00qdRw2mUfZ&#10;sqk7H1ecZ9YzxzBqFCyrF/N1K6fCB/Vpzwj8ZdmgjCdhrcFKdCgLzeFRNQrrC/7rg6Lb3a3taksW&#10;ms2tahxWmdHBYU1jPZBVBqtJVCm7NhY/yrNupxyaoD0dc8t70NQBrDCA8DJCqI4mtVhW04EDVupS&#10;K36LBwSUuG6hiTr12WefVe/+4n2n//iP/7j64Q9/6DQWmj/4B//A6VeShYZ6xq4fAH9Zo4CMcWvo&#10;LvZTPfz8k+pRWGXee+tHtYXm5s2b1UuvvuH0d77/veqFb5WPbGKhOQzZpuixXyw0+6Oj2kLDMdWy&#10;YIPZpGS4vX9GZcueK9WjopPyA/3Oa9raX1hofO9TWLbQU7bQoD0AH9Xfuh4bSvk0OhFUPsDrdfot&#10;LPN7EmT+XndCn6o7p0XO4yoonVWyt/3z71Vxsl4lM2FPkgXkMKJz3FV0G6tky/6iV/GgrijMcm7H&#10;xV3EWeU8L5xWvr+JuGjd1HUnlXE7zVUy/CqV26p2pn7ttHm96LbyTcJJeT3bk+CUIFE6bJxeDAEF&#10;xUuznL8Em6PgiIMjPL/l9OBSOIXlBQSnL6TjiCtav3HIIf448cwup/kkeJq4T4Ocbs6jXM67wmYH&#10;VFYqr7bOwHnpSjzbTunmcsP/K8OKvLTzKHkfp5G3WUYif18aZa7wobmVJldeOgt/7iiVmcXDsVRo&#10;znIuc7ywy82tXPwey65sMCFdsTl+sDF0B83SJdzAXpI3t7fcDbc2/aUZ17dwkuFoMq72Dvbd3X/0&#10;sDo4OnRHGgrfY/BjL8Q4lqEd+VK2spxtZPFx1A3lncHVxF64cSyFY2kYbmgDJgZSPpiyF+016pk5&#10;i+Su5I1N85aW+3FtlrUJZXlZ6R9ch+ZqnRvQycbmwB19hOQinOox33aR/jxrJofqfd0ebHDIABFH&#10;OPFZD53j1jbIm/Ewh0zTo7G7ygaNfXs24XrmGGPgLIWaFj9cBvcsNXerUOpAuBYkv/JT+BtTk7C4&#10;qHtLnLBKtlXI4XOczPOsyHza/LNbhlX32/LkMMt0kLGMH1C845ywLL6Q+SsedTVDYTJPhc1+4Li0&#10;MnLcZXzOitOmK+T0zhq3w9NDdeqrhOrZ09a1ZxUXnXeVaXa/6riQAU2HDh06dOjQoUOHDh06fBW4&#10;sAFNniEUmGmSVQYLjRyjVI0gsyUGV8+mpplGnO5n5DDt9DOtMED8SVd0du00ViHzPAueJE7GsrwA&#10;zTxn/jmPGeKxMANtuhKdw+SyUxlIR/n3SQ6IJ+nKqpYtbiovACWn+KcFcTiaGKf8gLI0Ts7C2T0c&#10;YSSnx7Gru+QPRLPUjqOOcfLDMVt/IrBImEju7Ccb5nHTsGzg4KMw3JNVg6VEWE5wHGvMJnq5/mDD&#10;nW+sZxO/uc2tnWq4seVuY3O79ucY6MOjsbv9g6NqNJ66k3UEB3/C4djbLjeeWL6nln9z2Z/wvXVL&#10;2xzLw6QTR1it3EWpztaKY2mZdEC+5dCT6ksuQ6oIhyf4AQqzqZXTzN3AdLM5HLhjxRVLKHHleG0T&#10;kN8Wp99bc4clRq5PWsYOB9R3uB9WJRwWGSwz5jiGmW/L+PdlrH1Mj0bu5qbPddOLOytPlo7hch0B&#10;ua3m9mmpuJMskicj8xFNuLkVgrvwUxihLH9s9JD1KhpX591/h57rOIUWFB9kHtn/rHhc7iYvkg20&#10;02unuey+XMaye+3fj6PRR6OTRi/CMh7t/C3D6nQXIf6Z52n4A+n1tOHPGzmPX5cMf5ORy1716OvE&#10;N0GGZwGn0VFuT9Lrs6rbXE+XoTwNOnTo0KFDhw4dOnTo0OEZxIUMaBhB+UxlOEEzkTig+xwKwNfY&#10;cWwKlwOarSdOnpHTTCbhJsnaI39k0Eg0x+W3RnkKJ1ouy0wchTmtOw3OGv40yCNv0W23DNKNLCQ4&#10;6UpOsmZd8/s4vsuQeWaXZVAdwV9YRQPxyHTbZWQ/JlTllpVH/p35Zf2Um7PiEvzeCv9TOc3RG52h&#10;+66nsND4Ho7QoVtuQofcU5myF2Zra8sde2pEE15tkb0zKl/8BdqowtBGJAPpSW/ckwxsbtfena2d&#10;beM1cPdwb6/Zo2PZqvcDkUcc4HfLIpMdEE26HKGNa5fVwPKPG7LBP0xHq8oTp5n13Be4FU8uwa00&#10;WMbMsR+pt1kc/Cccj42V5nBUrVmaOLfOWBru0tEP0hfOD0iYWUBzbPhXuqEVh+c35HUrlt1Mpzs7&#10;ch4pQdXvjHzQABBP5BCNW4Z8P7s2loU5rROW3btIp7JYdu+s7jTyPw2eJD51I9cPIcujMMvCdejQ&#10;4fxxHv1BRubV5vur0LZzH5XdhQxogAoIV79cmZNfWxC9LGXgrxeLTPOypfC47K/BELT8M/TAwgGl&#10;Tzjxk5/8zxtZNxeBzHfVw3kZ8Fc5ES8PJoWs47Zu2mngQFufOGiBcCoTpY9TfJDDg3Yap0V5weMl&#10;uF35i5+/wJKvcIRpHL9XOIvWvCSiF3Pxki1X+6+AaeVE54OA5KQDdKfBARvy5XjZlT/LpHj5luPA&#10;ADnu4YjDSWg4TkcTncta6eH0G5flXLVErHxDp2jTD1KIre8Lfgsu8yEtC2b8OdGrnOplqbmebTBl&#10;tFyPe5zQZm42s8F3aAR/hWEQlOkZfYa5ufUBKv+S73A+MC2OgaIOTBjubFWDoenTHOGP9g/cTQ+O&#10;qmrEyWgTX3bGwQDuGKaiItz68omarG/CkW1pkVzjgHRDXRBP5x9uUX/LXT3QajmleZJTWVADVtFn&#10;dSfFfVK+xzmlmV2+X9eD5Ffcar3UYYyu45puzwsqw7Oi3Z+eB+o6ff6sO3TocE540j7jJIjvRfA+&#10;LcpTtEOHDh06dOjQoUOHDh2eQVzIgIYRmmbZfanLcFh/UySP4hSGeyxRwUFriQz3NLuNRWBvb692&#10;4sE3UcSf35NJWS4zGo18mYxctiooLu40OEtYIJkvYhbsNMjp4yS/ZoJxOU8KB+SP7mWhUdnhsGCh&#10;W1yeRVa8ZU4gDc0+K822y2j/FjLPjFX+x6HYBRYbwuOya2a2weOyKcxiuIZXEz7zxwlt+jROcGtM&#10;6BandoDLlkeVf25zWnqG47fC37t3r9rf33eX6wNh1Eb5LZr4atO0tf2jQ3cP9/fqo503tjarAfHN&#10;mSDmLA8rrDmrkMNAyeWN7uhA+Zjx3Z6w1hBmxhHT5sZj6xsO9sMd1m4yGteu3lxvznmFfjEqrW/0&#10;3A3ScdjoeHJw5A4LDcvO6qVnVgVwue64FYXlazjL19wyggNYWnBZNznvbn2zq7i1w7Ud0Aw6v2tL&#10;TNwDyCaXkcOsgtJZFjbfexqXkf1ymNM4YRV9Xmin93VAMrTlWFbObeT6cJrwHTp0ODtWta3cdrPL&#10;OOk+WHYv+z2py3y+CbiQAU2HDh06dOjQoUOHDh06fBU41wFNHmVqJpgZXNF5ZCc/XJ79zeF8JnQJ&#10;uKeZYFlycMQV8gyt5MJphlVulTzyBzlfq5DTyOHbv8Eyv/PGsjSybgXuSxcg60BlknVMOFm7iCt+&#10;mfcqByST0pSTP07IcZfJLsifHPBldFwbClMOBm5cPm6V/RV5j0Vxds9Eqp35lZQaV9bbG+/a8dt4&#10;WVw5pY9rI9+T02Zvdxamdva77AYpR0WPrX7j/KvxydWb4LFOBI3TrP+w16/d5mBYbW9s1k7+hNcG&#10;9/FsWu+n4Uv1cr6hn8MDsDD0ezVN+GwhEmTVweX8qt6Z4moa/5WwvOPmyBCu4ooVBmvM3HRiGpNT&#10;mUDPpmN349FhdXiwV7vR0YG7yfjIj3f2I56x+uhgB8+75QveyDgcuOtvblQb21vukFvHNk8Oj6rx&#10;waE7rEQ6OtytIlGfCK+2pTzLrYLqBWHUZjJtf4x3cRwwUPs/AbIsmRby79PQTwt4tR16OysU9zi6&#10;DXzlMnJ4xW/zgVL/cJ5YVrbyW+aWYZX/06DbT9Ohw9Mh9x9tLOtjVqEd5rTxToPz4nNeOPuToEOH&#10;Dh06dOjQoUOHDh2+ITjXAc2ykV+eHWrPxCt8nplkNlcWAO3TwLHm/+rVq+6uX79ebW5uuiOcLDHE&#10;13p+wisMa/41K5xlAkqXGVLtKSDOsvDZPQmeNv4yLOOX08n30HPbcV/6k65x3JMO8h6adngBf+kS&#10;l5H9JFNOq+0UJvPjd0a+l6G4Ge0wOZ5mynGC7tdh9PtU042NTjKftkyroPC5jDKfHCajtuaEd6Zl&#10;0UGG7K+TzbyM2Qdijn0w25d23V25cqW2uNy/f9/31OAePHhQ702TdQFH2ckqA1RnfN9MtEs+Qqr6&#10;U6W9M+wbwel32wGVbXbtchOK1aaEKb8Lzb6Yw8MDd3sPH1YP79139+DBverRo0fuyJfCw1MzzfxW&#10;HfX2gXXGHPmTQw/T8cQd+2hGewfuqknpnySj6Ozsj987Dh4usBCX3+FWIetqFTJP8W3juPvS21eN&#10;LNPTuONwXNhlft8UqEyya2NZGFzGqnx36NDh/LCsnZ2mLWbo/rIwy9r2eeM42c4DykPb+Xm8/9P/&#10;+N//Yw9lOIsgOWw7Xk5Ev9th8suaQDhedhSXFwTuE1Y04Js1vDjxAnJwcOAvIWxe1vdscPhx1SZ2&#10;HHE0YOLFBHCFNy/u/qJiL2H4kZZeztrIMq9CCdNUHNNAUNxLY8nTvGksoAlPGpIlSyS9A/JDGNeh&#10;pQut8iB/0oPCgJ6/bBY/X7Zi//xlbdqU6WC4Wa2bH/Hx47sYXH1JTXLLQDi5jPbvGiyj4hZuBd8c&#10;U0FxLDXSL2IpDXJaKMMay5KctQHdGM1d4sollKVM8CthxZ8XX366l8Xxe+ZmRvDCflqXYdotuiUN&#10;+JifOwISnkBWruWKK2kprDLmOjMaPt72WCbGPYIavc5vC8M3bfp8v8baw9QGBtAH1o7GVlcm1jYn&#10;04kvueLas7rl+WMAQWqRLvWCe1xz/ZtSVywMcuFXOysN/pYbSLQEnhkDdSFQ4pZ/ft/0RPRD6xP2&#10;Hj4wel598P571Ue//Mj9r129Wt26dbOaWl42hiaXxRlZPzG1Acfc6nbxH1Ybm5uwd9kZ01kyJrvl&#10;f8b3sSyna3xzx/ztz+HBfjW2QQsDtqO7D6v5g0OX49rOpWrXBoUMooa721WP7/HYv5nFwSH73JhP&#10;+8Yc2jh7VTMabfRivgk/X65kfgxMGZB6XLu61vyetVnCGu2Ii5ezlbEvdTLnejLQBtbaFc1Qxz8G&#10;5xXmWQF5WZaf7N/cpy/1imhuMY7CeDs5Icx5Isu5DGe9h9dS/7i2gb/ckiq3FMfJ1OHZRle2Z0fW&#10;2XH6497fZP2WJ2aHDh06dOjQoUOHDh06PIO4EAsNs3/1rH3M/kPLwoLT/RwWp/uyFOiKRYXjmrG4&#10;sOzl888/92Uwn332WfXpp59WX375ZfXRRx9VH374YfXJJ59UH3/8sYfh3u3bt6uHDx9Wd+7cqS03&#10;WHPgSVpcgc8gT8vSkMmkfAlfv4/DcfeLJYb75shf8Qz/QGv2/2SU8O109Uu6FMiXdIsMyhdX8ima&#10;cJSRx7GgyIgrs+/mZ/eYyfbN4HafGWnmhmfTWVgQStqy0JwW7bDwwC34Q8sl5DBO2W/8VG+gy9x3&#10;AWFUIoBrcUV+4CvLgi90yT2NpcyKFySebRlqNHloQj8BgmnhZW5eclDKp+R3gU55J3jjX/Qif9qd&#10;tz37V7dBi0cYrwv9spQMy2XPytoCuMWC9qJ2RJukDmEl1bIy4sraiYM3BxhQR4AsQdkRrsjVyJzh&#10;lgtc/K7hH7uEbwSYlTZ2ZPJhvYXP+++/b33Dh8766pUr1a2b163OTqvhwPJlskwm1g/Yv3WsV1a3&#10;t7a2q93tHbdmDvrrVd90QJ0mjh8IYLQfImHh0fX46LCahIXm8O6DanrX0jV5rm5fqnYuX/blZ5uX&#10;d6vBpV2XbTboLVho5paG09R5smE09W7gNS5yHBe30JAu8pisFtP9jWOpt0KEt4BNnYVv1BPS0g3+&#10;4odbBd1fFib7L6PP033VyGkel35zb1khFNR13MAVF02ixnFpnAVevqfEadJcDNPwzv7HccGq2PSd&#10;J+O89NDhm4eubE8PdNV2bcif/kV47P0pQeFX3X+W0WigQ4cOHTp06NChQ4cOHZ4x+BDt//mH/9Sn&#10;XNqjupNGO+0RXp4VYvMv4OhQZi7BsD+oxhwja2BWVyPK2Xxa9deLZWDGOvVJsepgOTg4PHIaCwuW&#10;GYClZX/vkdPMED/a33OaWWL2yQBmhWVtYKP/zs6O02x65mOcAD8OGQBsgOawAUCY2JHgfKqQjfyt&#10;rxUazLln8JndUAUzt9M0FbUetM9UcwSsAb3N18qBA2Dus8x29b8J8+Kf9VzKqAm5bJRNGJMiflXV&#10;oDf0qyxkAN0CZtopCzAcNgch9GMmF0ymZe8R2H90UFu0KNfeeinb/nCjLk/SEQ0P0UoTuIzmlkHh&#10;wbL8ZTBDndRdo2iuwDQflPGzJP04W6dzKJMp+Lh6rUwLXaxRhW7CgGWy4ed1BpoSDT7TkmSg+bEo&#10;e/7RhEnFbWBWN8JZXVyL+ojOpM+sVyTJvyUz1xy+9k805YhlBWDHeXj/gdN7dlUd4GOZalu7ly97&#10;2wG6grm1Z45xdhqrAsc7G9TmwSyKXLoTlHf3j/aDvLJG8KFM5cN1Pyk0fcTHH3/q9B/90R9Vf/In&#10;f+L0t7/1evWDH/zA6WvXrlWXLl1yeri5afko9PXrN6obN2447cdXB0Zj61+sLYC13ryaRbt9+OWX&#10;1b1ffuT0l2+9V+3/7BOnX776XPXCG685/cKvfae68p3Xnd63JjNiY45hPFivjiIJL9Zx4Tm0Wtuf&#10;RhuaWWuONjE2hYzWih58f1Poq2/1ol+rztqWqsigb7/KD47YrtvW1Eo0miN3Vea5rgB28hwH4umw&#10;jBxX/JZhwZK0BPDx48CXoCn3RSY66OJpgMy5LjnmTbvKgnNXYdr5kX+WKQfhvvpCeNdpGUTTxtt5&#10;FJowy/vQtn/mvwy0sWVhFvumwhfQ59b9+4rCXCZXG4Sow9m1zpc50VmEzPFp/ZVu9j8r4HGSbjOy&#10;qs5aX08T92n4L0MuQ/K5qkyzb052lT/PLSE/22bxzpJ16joOGkiGs+r+ONjTJKhFlA81F3lOSuk4&#10;/axoIov9Q8Q9js8yHKeDzFN4nH/90DAs18NJWCXvWfKRcRZ9teFBzmNAA12/yEE7ZS9FRrN0w2le&#10;kPgehiG/3PoLcLCiEj16tO/0vQf3q0/ipYSlZB988IHTLCmbTcsLNp2ueOWXIWhlGlodMFe9tPMy&#10;88orrzj92muvuQMvvPBCtTksL+q8fOkF0nkEDW/faGvgokEJaa31SlwPk54KLFEBvIhokETj1uCD&#10;JTkNTypek59FNP4qg1wWpDubN4cZ9GPQQRjpQbpiQCOaAUq/X+77t0wCiKow+3tlqRFgA3VZ/mR5&#10;GwzrgSsDSMoUkF6WTYCfygesykctr/8tKD4FpxnQ8G0ZwR/eSjdeskGWBTTyrHhpsNuSbSW8nAsf&#10;yKZBPs4PLH4/Z3kYk8j+Fd2WwUyRYUGXkOmFMN+r0zD950mHpXk0P+VxzcpTYWajcV0HmFA4GpeX&#10;fLARA5nt7W1fdgaGNthV3MmsmcgY2GBBetaABigsVxUdtH8XJmhajSB/MB6XMv3i89vWX3zo9H/8&#10;j/+x+uFf/LnTb775ZvVbv/m3nb5161Z1+WoZxGxt7ZjsZWDG5MalS5edHljlVzuczsY23igDuVlv&#10;ZnWspHX/9pfV3oefO/3lj39R7b1dBjc3t65UN1960emX/9b3qhu//h2njzZ71WEUw6S/Vh0NowzN&#10;bz2qZM9GwHlAMwk9MaAZrxd5GGRqQGPjK6OLTlynqncMnKL/9dMNhNaAZhmcT7TvNnI71Uut933h&#10;n++vwqoHF+WbH16reCn+k7y8qY5l3vIDddu2/KvvI8E6fzjRLHNcIiNyyV8HpgD8ROc0oRs+aSB1&#10;DJaFwW9V3GVyqo0Bl+3xIAtoD2hWyZChX7BeqhP/W+AyiI7rk2IVHy1/fVr+Z0Gu72ets6eJ+zT8&#10;l4GyyfVlVZ3KvgvJRlzn4xReRkWfQj3Lda8sH17kZ5GDWMQqWZ4ISZ5FFHke8z4jcrlknFRGp8kj&#10;+lQZ5fC53Nqo+zNH5NHDL+/rT8LKevGEZZT1BQ/lJetrFe8ny0GHDh06dOjQoUOHDh06fAPgY55/&#10;/s/+iQ93GPWcOOuckEeB0HnUpHvM1MtCg9/RqMxwsrE8h5nGLC+b9dnID9jY//FHZfnG+x/+smJz&#10;L+AAgF4kLWsLYPZ5EJYBZJE8k8mkGsWSqWLNKZH53owsNG+88Ub1+uvFQvPqq69Wr7z0ktNakgba&#10;X6DPmqon9OZTG0mWH6RvuQ968XCBeVhxst64Mvu1HMtHpOLpV81wpLwXGRqe6+tFX7rP0iGZVrGw&#10;qPyZ9dZInpl2hWdmXrPzD+4/qsMMNjarfszIY6GRtcbLP8qkjTxToHyQfpb9JGABzGg4NoB3HW5m&#10;5ZD4K+8Fj8uzMIOUMF9fbCunkfUkkHqeJWIDOJAsDgvQj+WKKkswHTcWL2Y4NJtB3DovXGUlHFv5&#10;qk7NTA8KbzVQ5UK7UfsaDprliORbdeDgYM/bLNjfP6yXk3GIAPUAbFjd4FhogLVDfLgvHbLUtEHT&#10;fpBNWIuyQj6FZ4ZY8pK/0VHxp+/42c9+4fSf//mfV2//+KdOf/e7361+73f/jtPPP/983b5ZIjfc&#10;3C70zna1uVEsTahlKmuwpV8vD+3P4wjnqnp47241+uyO01/89c+qB28VS/Kl9c3q8s2ydO2N3/qN&#10;6vnf/L7To61+NYmqc7A+q0aDonysKf150d/6xNrtJPxNDyqrsuSs0UkvrEdYaHoqf5Na+p7CIsrc&#10;22EUtPeDEb6wC4FaWKh7Cav8hdyOQUM1OJ5DgfNYJUNcC4oeCpbnJUPyZxnxy78F+eX2nsF93cs8&#10;uC5LJ6eAf76X9Zr9l2O5FSfzXLhvbUX817FxLon7WPpRd/LyXMLUfFL49szqshno3DeBZTKAmv/y&#10;245V/IV8f1W6q8KfF07Df1UetaS1YHndWxU34+z5ij7usbJpZFC68FafCPLzkrcZIYuQ65j48KzL&#10;/kJeKZKxqt6cFafRzWl0XJDLaxWWl+MytPO4TFZ0ptUKhFeYosvlaWWdKo1luhfOXn8K3/Mqo4yT&#10;eJ5eux06dOjQoUOHDh06dOjwDYOPvc5qoTluNCcoDNd57JthtmccNOloppaZ4DtffuE0+2Teeecd&#10;p9+26717951mrb42/LMJP8/MH8UGZeTvp5kyWQZIUSM70hqFlYhZz52tMiu7vbtTXbtSZmtfeOH5&#10;6u///f/G6R/84G/VOsn68fzVFgauTb4yJCXhm1nlfjVfKxYMi2BRi2zwl96ARtK+mTdG4aSivLMH&#10;QqlhPRLNzE6eVSDPAP49HUYQM28zDmkIuuxpKBHRtfb2YMlSvuB1sF9m57/44ot6pn64uVUNYkZ+&#10;28Jvbhe9Dq2MZa1RGQBo/fY6EnTWH3559n0ZVvlnLOh0Xo4qLnRSUipDoDh5xikDC03mm/Mi4LdM&#10;vjbPmDRPqRe/PNtSR7FA/b4OeRjU6U6Omi/0kz+lQRvIdVblm3Wb5YT3JPYWwU8WQzbH1xuAjZ/v&#10;Awso3cP9g+ow2hZtstZJrxzfDKgL+YCOnkytAeJoz5rHVxuwuli3BywlUTdBnY7lYXRY0n/3vfeq&#10;H//oJ07/5V/+ZfXzn7/r9G/+5m9Wf/Df/D2nX375ZT8YALD3h4MtADpTa8KSMZkWnsi6Pij+7J8Z&#10;h//+wwfV6LMvnf70Rz+r7v+47N3ZMLXsXCt9yq/97t+pXvqtv+X0ZLPvlhZwaG11LAPmAHtuaZ9r&#10;1k9qPw2GqdhO45ZtWWjIN1v+QbbQAPY8AVSpsnWrjXRrZV/rzS8lAYVtY5X/KlDe4p+Bz2k4yaos&#10;K2Ubbd9m1yYIZa0Acqk+qg2ALHOtm5TvNq0w8FhlhV4GYtVxU07wUxqUie5BR7G1aI47eTwMbabm&#10;a/TCDLr4p43ZGTmPBSlusCTMQp/iVEGtN2Ros1oChW/jcTlOh/zcOy79VXtoFB3/p6FXQWHAceEK&#10;rBQjEGW9DKexHpx1hn1x1UJGI8OinlMbWvB/PHwuV+Q6Sf5V9SPjNGFOg9PIczxyH7QKy8txGdr5&#10;WlaO3hbTsziHyW28bpce3knHaXR31voDMt/zKh9wEi8X9f/1z5pDAdRRgbqDbEFMc+XEr/1b1xx+&#10;LU4NgtZmfr4n8/Of/8zpt956y+ifO80Ss4ODQ6eRZWurfL2bFyK9aLH5XSculWUURX7yoRfpsvwi&#10;wtvDRy/knNCkFyYeABuD8qJ44+a16g/+wT90+vd+/3frk5D8dLR4APpLTzR8X+IRtYSLOgTyHWMF&#10;D18vq1nvVdOZBhY93zAOPHzo36/SoTlp1jvi5C+T/wJtTx7pBz1r0AF/Njk7LcE4fiteKnUP+FK0&#10;eGlEjxp8wkP64/s+e4cHTpNOb1DCoMfN7TjtamOz3hyeX64ph/wyIXBf9QWsogWvU5HvVcj3/RVA&#10;fKLsCxpZuK84eoiD/GIAFIa6WYe3q/jXA3lDlqHdrla+tEU4oqpTMcmsymg538CkLvocWxmrPXGV&#10;3H1ewkPnvCRqQAO7Wg/IGUuUsv65ivZ6HXWG7xGJpkwVZmqDGZadAeqF6t3YBjxaArVpgwadgDbc&#10;3FjQG0DUetANJKOhNpV7+yq6Ja/K98TSObJBFfjZu7+o3n7rbad/9OO36xPPfvd3f7f6h//wD5xm&#10;QMMBAMAH7f2iV/9mTqRFO9CSs8GwZzKXMFMbzIxjmezR3qPq6PZdpz/5yc+rO2+XAc1k77AaRF5/&#10;/b/67eqN3/5Np6sdy3foY2T5qAcoplOWAhVYC44T29CvBjQsIZukSqmHU98qy3roygfqUeZ0QG0d&#10;g9z24G9Dzvi1HDluGxp8qB6AEv5xnqd9aVAW6xfzFh5/yC62zZOQ8yMa+ZUHtRnuyY98is5tFhk1&#10;oEFuxW1DcQmv2JmP7gPquu6hL+V33Z5vdTtc8G/oHBda4eGv9m8x4lqwSh8ZenHivsI47VQLpBs3&#10;Mu+MNv+F/K+IcxJS03isnxUIorTaQRQd/6ehM+TfRjtcG+hg2cAr5/E0bek0yO1pgecpFLoq7kqe&#10;Ccs5WlKtunESzhp+GeCwSp4F6BABS3NRJWfsg+IK6IGF09X9pi0uA/4a0CCn+nuvU0lMFW/hk25E&#10;n9FGW8+5jI8rg3xvWbhVMXP+oBR3VVrLe94OHTp06NChQ4cOHTp0eAbgw59/+Yf/Dx/uMOrJI6JV&#10;MxzL0B4x6Tezp6LhzdIk0SxZAhzJ/Gd/9p+c/uu//mv/ngzgONhpmuXu6/sVWAvCCpJn+rmupyVV&#10;OS+RVZ/x0JIWvo2hWV9GmpppZAaZ2VvwnTe/7ctUwLe/8616uReHD2ijJPRgUGRbt7HmUVgtxuOj&#10;anNY5JGFA/CdnWkVy7CqfjWR7oz3IMLl8Ogv51E0UB5zXqH10/1Dh7l8dSXpxq+EEZQO1qd6xtK0&#10;JIsY5cSxz+Dh/l49I088bQi/cfVavcSIo3zFhyVt4jNhaVP453xLruNAmBxuWRyfhdCMQ15+0WTV&#10;8l3qE8g6WLTi2L2I71aEmHZiJkSTstCyxE2nlFuhfRNuxKX6SU7qXZMe1hHJAcPQv4X1zd0GN+OH&#10;lXMeV0A7q8vLZJaFDovUemSUC79FC4RPqwPqeRrqtWTzqh5WBWRZC6tez2SQhQRd6dhkyvZwVOrD&#10;0YgDJsI6aRmW5a+0xcJf1kXaniw42VLj30UKyYiDhQSMDppjxDmcgO9VgV/84hf1MrMPP/y4uveg&#10;fLfq93//96v/zf+2WGiee+65+ptUPY5pjxmt8XRSTdO3sKQsvtMka+PM0p9MioVmajJM98q3sD5+&#10;593qk5+UdO9+cbs+Gvv7f+dvV9/7O7/t9M6NqzUf7o9CNxPTTBhlHGsx/TUn76H7mdXjeRytDjTz&#10;iYWmSF8gywZ1Z6E+B/BTHYQ+i4UmxwWSIfuXa+HpdKsdAWRUPcwyen0MPtk/t5X8bMpLXrJcGW3/&#10;VeEEWVyytYW0Vddze0MW9VscgCO6nQb1Ckwt3lo8y4irPOV+HTr/zqj5zq1eqA9KpQ+/Wk92rZeK&#10;GqJKeZnV9Mz6HdYsBj2LY8HXrKHnuCpD0s/eKsRShwrtyUt13uFFXKNZQQDoU9TvuH88T03iBf+a&#10;J31a4rPgH2go3S1oQpd8Sz8L+Whhqa5a9FmgeOC06S5D9tc7y9NipWxqoMB1/jhWxc3WR76TBbxu&#10;OlXo85G+gcr1vKE25/JHhp1eyMDy9roKOaosNN629K7V6j8WcULf4FADbPTClfcS0WrT9Hf16g14&#10;xPtSW4bMB1DGbT9APMXFP4dZFr6hChQ397/4LIub0YTu0KFDhw4dOnTo0KFDh2cMPq3zf/rf/Q//&#10;mNGPD9DSiMzGUn5tj9JOQnv0VGadmeXvVb2YvWKG64MPf1nt7e9XP3n77ertn/ykunfvnh8KwN6W&#10;o9HIR42M0PwQgIHRjCIZsSFPpMHH7lzwcOU+d7hf5GYDM2vimRGemt+cdcjcc95sdja+PiNH3HUf&#10;tO7tH1QPHj6q9vf3qqvXrhr9sLp29UrVt3DMnA3661XP4qMbrgOLxxxy39jOxmMfKbLHZntj4AcV&#10;bPQtjdmUeXrfWzGf229Lx2UxuYrul88MAp+1hLCwbOhVlvmN89+E05V/TpeRcnFF3lKecvbXf8MG&#10;hoLxbIdN0xH494bDat3Kk8MAplZeHAXMTPs46InpARlmlt+jwyMkcVn5ICc6K870YP/W0R+6RzeW&#10;Vxy88CvxTCfIE2GJW+IoLtdyX/+I4xKjs9CTT2yE8439JYTBrviTR4I6bWnab2YD5SzjHseP467T&#10;Iw8lrknhskOLh/t6nYswJm8pTfiVOueOGVd4Gs3RzISgVvlx4ZZf/EmTr8YjCnWZk329dfktwll8&#10;ZvOZYcF5AWi+np9B2aVIUSRxYUNHsMHfuFibQx67kiYeRs+MJ9Ym+2s/iR08CWdp4xC1Z9cBX6rX&#10;b9qABSvWlbnVk6OKfShTa+9TqyteX5zn3On5ZOp7gyZWn0ZHxRKDmxyN7D7O+omDw+rw4MDp/b29&#10;au/RvvGdVJ9+8ln12aefW7yx9zHrvXLs9Kuvv1a9/uYb3pds7ez4cePFAmLt2jKKXrHc+j4ak2Nm&#10;7XydvWHIHlZY97f+a4126B5lJxM8Hz16VN199LCaD/vVg4O96uFkVB1ZjCs3rldXn7vuBwlsbm9W&#10;G4OBx6UM+FeKippkZW93KDYUT5n6hKAHMK1ZQshYdG668vIsZeXlz38Lq7bs9clIong0t2bQHsif&#10;56T4e/Aoe0+XK+VeZNBV90rdIUpJ33n61X1LnOBBeXrvSjyc/yvhmNGF8vxS9+K34LTy4hfvwa2P&#10;NtnDkQvSc7gijndF0sf/LQsDTVpy8oeeWj1xmnpAHPMjetOHUw6hbxO+0MbS/GkL3Pe0vPKUuudl&#10;yzX+1XTcq+9zLcr039BuNfX6QamarKTpCm14l98W3iBeXl/kn8MEXceFtzluAfxcI9EXlP/ohN9G&#10;2/PPy8joqf1DJg8T/s5DNIG4D2HyWHfjOqVvx9/rEf2IyeM0/SH9N+GctvwTz27W9TT82q7I5gl6&#10;HlyP9p881HkNp8weR9dhl/Apmin/uCN37D903voXUrtTm3c9yM9ol2mZK38eRypnBcWRntJaRPZv&#10;XA6f5eSvQCkWmK8SMtov5wjXyQpX5Hp6eM5Cd4tpWP06g7M/7pAq/XTnuomrnN7fCvALpHLM3sVD&#10;oARKoLru0986Zb7G198vzMfTsfBGlSvty9NO9+WCh1Fe15U33hdEgzrNcCCLqvsgxwOZth/FGRQj&#10;3U31rEOHDh06dOjQoUOHDh2eMfjg5v/9h/+zD3aYadKJKKDMrbRGSAk+wtNoqUVnMNtSrutVLLGv&#10;7t69W/2HP/mPTv/Zn/1Zdff2badZA6+1xvDRh/q05rxgVo4bNjAjJLgMPhdotItSEi5LBgtdTg0p&#10;NPJK1kxz1Szb5d1L1e/97u86/YMffK96+aUXnb559Up9KhrfxdM+BWJprX/P/Ha2y14SZjQ5ehqM&#10;pmvVZBonKlkMZoYBule6ugLPF7P+QWttteQVpH+umc7Q7xw3+zV0SUNQeMqQOTjQ7w/qI3uZadfe&#10;p4f37td5ZV+DeHKilE6VunXrVr1XAp46kpsZbq1Tz6erwYNwQKP/ZZCcxQpWaPjpmGH8tOa3zPaV&#10;H3Cu48YV+ORHhOFa0wRJbUVxmKlQmMzH6QjvM3ex7p/6Wupq4VlyuBjX92HE4uSp1YtJabbV1NKp&#10;4xo9i+OW8XL5DHx4EcsggIX20PTsUuaGStxKcY3WYXesFa7rocmuk7aYsZEOM1ibO4myQ2T1HyNm&#10;siM/6McCOY3VBSuM04el/DlpT+VMuekYZt8nE22AfWzas4af6gv7d/SRT45+f/vtcvz7gwcPLE+l&#10;vf3W7/yd6vf/699z+sq1q9X27mWn+0Ora9ofY+1Le1+QxWeWDeRhzsmIBnSKVdZh9CT2kv3yg/eq&#10;D35ePgD8ySefVHsPSzv47vd+rfr+98uHNW8+d6s+Il7lB9gfsxZyji2tcax1HlsZSpeZpgwoR4Ak&#10;+QPGqoPyA95uoh6NxpzeVvQGdCJOrr9eF6Is5AfQgyx9/swI2v2jBlNvmC0XwoZZ4CaJEl7ItP0I&#10;wtI1suZvLNh9COiDFMr10It8osOWrELuN+VPWIXPYXP/O4k+DsifOPInnvSE/vSsIoz2CWa5igU1&#10;6SD6BckHoLO8GTUfu4r2elpIN8JhZXTE/smCRT6CeAjiE1XlMSz2U9O6r8mAxYroNRbSbem+1mdc&#10;AXpQqMx/QfqoW0LuH6VHrmpDXr8WGDSQ5uC4il4GlzPSymV6HFaFUhpZx6K51y67pViVwWUFZ5Ds&#10;p0Fbbsm7yv8xRJ/+VeBUulqJJq4kfjp+qyG+uRyg8zHMCxrO5bhQ1o3WczVUvw9Pfx4baGdqa6Qv&#10;Gfwa/dMysDdWcuq9EMBLPHJflvfN5raR89pOP9MKx1V0fs449b/8s3IoAFj2ogJWtYmMLFTukIJ0&#10;+u79sjn3vffeq/7Nv/u3TvMlbze/G+jMtNGcF+SNOKo5D2jcTB0dtZu4U7pl8YUUUSrAxBtN8c8D&#10;GvKqMPCQ4sAkHla7lv73f+17Tv/ad96s3vzW606/9OJz1Za+B8JLY1Qwjk7d3CgvJVsbvWp7q4RB&#10;Zr20H9mAZjYL/55dQwYqRH6QSp52p6gjZYHyXvJbwuOnF4ji14TX4Gk5FvlmfQj4N2VrqYjurdXl&#10;xjHcvESCO3fu1PmmDDWgeeGFF6rLl+Nl0gYtamQPbSAk3XOwgPTBS6xo/+ZOpJvzDaQrXrhEk37W&#10;oV5WiacBM/elSxq5aNIV/5wWfYhkyOAlQHG9s9bLil10KIA6kTZYlia4/uONglh6AM+trqgtTo2/&#10;0mIwrEEoXJo+rqmbLGXKZ9bX/ZTx0csL+dMkAQcZ1Fm0wPXma9IqlKW5ZgP0Ul40SU2IIJsOMuD7&#10;KkpsgA5jw301mthAoGzonx6VFz/kUPmzdHES/gyQWcYI+F7S1jAOF0nhKWKWowEGND/72S+cZpCj&#10;/uPXfv371a//rfI9mOvXr1fD3L+kOiX4y1Vswh9ZOuNJkZelpToWvmc/dLTzhx/80g85Ab/84IPq&#10;/u17Tr/x+uvVt7/9badfeuml6pqlDdCXBu3rHCASR0eTVum36L+m1VEofGoZVv3NdZZ6qnqF/BrI&#10;cF/f5qK+qgwZeNb11KB+MNdxoPJ3/zQQqesd12hb0GWzdmnTah/4LwxoAnxTRxtsM6gD2VdpAbUh&#10;4pa+3MIPrGZHBNLM8gvoSn1Apgmf+QsqE+7p0AnqsOoR8VTvJqPmm0vcV765Kp1QiwN/9WU5fcKK&#10;5prpZSCu8spVafBs1Lek8tHxq+Blm3QmPvk9yaRbKBP1F8i2GK4ADZyc8iKiqnm+cKAtm3hm/orX&#10;xqr06bPUn7rs0TfxjM5oBnZMagRt7qR0gcrdy2VF+a2SL+O4NDIe55VL6zRoZDyp3q0C9WZZXfAy&#10;TLzEl37stPk7C3J9eRqID2WpiZp2eWYDwOlL63icTu8n1578bpsH+pPot/DXswHkCTG1CWi1xWVy&#10;qZ4DlmlLZ/34XhsgnsLlAU3mx+dXBHiID3KLrv1A4pPRpNqhQ4cOHTp06NChQ4cOzxh8yHMeFpo8&#10;WmIkpVEdM1EcdwoYpP3sF+86zfHM//FP/8TpH//4x5U+msnRvpoRY8Zfx5XCs5nVsvROsNCAWdWM&#10;ULM/20pBGfE1/MWHq0aDW8ON6vlbN51+6YXnqtdee8XpF567UVtoBr1mBrK/Pq92Ii8bm4Nqd7OE&#10;2dgY+IcEQW+wVU3mha56Q5OzyJDTXchTogseD5OR+fgsnkbH7lX8l6Phl/Xh0EwEM+8xy89FMxTM&#10;Yis8MwB5CZmWn1GeGqkzu83HDAFXHfM82BguzF6qHnGVP7LlMMqrrgBZNBPB8kTNyOUZBd9sL1g+&#10;dM841nlpao3xNy/JQ1q1bBZeMx0uQ8ysL6YVhCEv01jgP8u/GszXm5lby3nNd1abQIz2o1aDqSHr&#10;QvOL+OmocaBlkmW2VfyRr/FXHi0Fazcx62uBppEhZoJjZZQvLdM87rxnOtQyIGa1S3FVQ5OmH213&#10;MLbQo8IzTo31dt3kz/jFfTb866OZtDVZaJgdPworDtYZWXE++ugjP64ZqB6AF198sT6SnQ/masbd&#10;lGNpFyHIv2SgzQ63St2kL+IgCdH9YckUS9V6MSP1+RefVZ98VNL94N33qi8+K0fTP//cc9Ubr77m&#10;9MuvvVo9/8ILTvMx2rrPxVoYR3FjrZ2EPNyfRDlQ5KpLqtNgYWbU6l9Tl8tv4OUa8mPVUNkya1Zb&#10;aCxf4kX45kOMhhAUf8V12qkCWWi8rkUdJIynbcBPdLaWyw+QZIi5AMJIV9P5xHUEsKaoP2Dp2bJ0&#10;sQDnpRais5zkSeHFD+T6w9JEQcvJqHN6ZqH33K/J0gO0JJfZaoUhTamYuHlp8UnIsueZYvio/DMf&#10;hQXoV7qEXpxpXo7GTpH4hrxgoQ5mJN45jOoxaMfNsmb6JOR8AaWR+c9ywm3ICp1mtM8K5FXb5Nmw&#10;CseJAVbpSiCfLDsuoK4H2cJZ9OeHOASfsoS54b8MRa4mjNq/Hyyx4B+kYVXdlsYpgdPQsvr4ig2n&#10;ij/WatFn5bmMD92w3u+8bsXzCyvxIhT7bGi3UZXX6cqtLUNGkQf+vDcIk2ShkcSk1Tzrm7SzPISX&#10;rPKjn5EfFre6H+43/HIY/tZ0XEF+j89p5nZY+wELm+MLTegOHTp06NChQ4cOHTp0eMbgQ56LsNDk&#10;GXTNvjOj9Sf/6c+c/pM/+ZPqJz9922lmU7e3y4wrG8U188VV1gBGeZpN7fXWFg4FWBzpNWO0eXyY&#10;z2er0npC/zihYz1mCeHZqzgOGRBG6+O5Xt4pH9+7cmm3eu2VMrN64/qVahi7pzfswmZmsDnsmStx&#10;N7cG1RZHvhq2tjaqK9fKuvmdS1ereW/b6cHGto2xizzoWDNrugLk0Wg3j6IX8m20fj8WXrN+J5Rh&#10;BmW4wD9Gx8yKjGN204/C9jG3pYOFRmFSXCw12luDpUa0roBZatURLHSqO8yi5nqkj9FBa+aT+xq5&#10;55najDwDiVzSbZYz0/4Rx+CJ7uRPvMbfSi10zNrTWt/2L8+y1uEXpgix0JTf6xzf7dRxsLQiuu9j&#10;CPnnk2YmkPxpfwFp1mLadWGWPWZ0kE2b/8UbGJda/hwNa47qD21mHPfGxk+zhHwYUm1rRhsNnc+8&#10;XAo9MCaDsKL0DydVb1ToNVlcp3yE00k/MGA6Kn3BwaO9eoM9m/E3BmWGe3x4VE0OUn8Rs0/s47p3&#10;+77T1EHNLl+ytqx9XMySDwal3nkZhwyl/yny0ucMwsrqFhpOADHwccu1sMps7Fqd3Sz1kUNN7n1R&#10;Djj5+JcfVl98/rnT7BfDOgS+9a1vVS+88qrT1H21m97GoJpHH4eOOb4eYImYRmFxMIMMc7k9U1aq&#10;p0glCza1a6FPsTwALA2qs8ysiRd+4tNG9s8zzz1P0WSwfCyL+7hfCd9+1mg/jcsfcXI6vncyfpIX&#10;WWioW+p/6QPU5uAhSwzhJ7LYGi3+pa1EuqEPINp5RDrUC1mbsbZkWs8seNGHAT4orLrmzy6VifHe&#10;jANl+ia32lnOt67HIcuesSouYbX/ytNSvs0VyQoWeKZOIPcTdRrRVxyLFRYa9V0g11+uOQ/L8phB&#10;ncg6zHlRfcnpevjgmf0XcXyax6HoOcra+qpV5SHZVqEtM3Cuoc/SF5Bj7ps2V728nQWJDzW/niGX&#10;5WoZIgwyaJ+dhz9N3ATlN5fn09LqP54kbv3eZFy08RwfVg4APpD7dAi9pfpBv6O+h3qkerpYh06b&#10;bui/BT0P4Kn8gtz/CbntEV5yZLlqflZfxCNbpvWO7Uh1Iecp8859/iIW5cvxBY953gMaoAzlQuEB&#10;8G/+3R85/e///b+vPv+yLMfgJUCn1KAQ8eKaT6fKL7GzeNjnzUSOGLgALTlzhSd/vgYjSGpPN1VQ&#10;vWCT5tVLZfP6rg26nrtZTie6tLvlhwGADZN9K5aT7bBkKnTF8jN7s3CaJWcvvliWuly79Xy1tXvD&#10;6Y3tSza4icJHhmgsDBpqk2or71k/uWLlJRWqWFmfTwpyKR6LFdx0GTrga+c6nQ4oXB5gwEOVn5cA&#10;LcE4GB3VA5yJvXRouRpX1Tv4SQcMMjXg5EVBA13KTOWW/XN45JGeuNZy2oOhyRvm0kJ7vxx5HNuL&#10;uE4SI+/NJvwmLkUuLuieFxZQ9Fd0uG4dpQYNNN58SscyEJfvF4GePSRmsal+oeqnlwboKP4Y6JS4&#10;DGzUvn3Zm9LlQSR5Ehv8VF6wUHjKRHxmlpAOhjAl1+1pbvmuXwRTB9zjU/hR1vOHB9U06sA4/Maj&#10;w2oSy8wYrBzEqWX7Dx9VBw8LvdEfVFsb5aVxZvVlelTCI6vy4XUnXiChCQeGFjfXhQGHchg8b5F5&#10;rx8hstfZ+MFG+sla1B2yzMkAhu3dnaof7Z/+aLRX8nT3zp36cIzd3d3qhVvPOf3md79Tvfz6G07z&#10;XS4tq2VgtL5RBmqHU3t5Pix8fEATLy4MZnTaHANItUugJRJADwUGNPVDi7qQClhtq+QxQJjgyVVl&#10;zjWnJZ74860m0TnuMpR6UzLweIjiD++63hlPyQBP8UXPevFieQOTEIA+IocXH759pC9kczJPnZYl&#10;xrfIANVYtDaIE72Er6rb9+5XP/nJW07//OfvVp999onTjx7tW7qF33C46ZNX4Pr1m9Ubb5Rlhq+8&#10;+Er18ktlMuzSlvX5wbNMUERDNpopigL67SIDdDMpQTrSDZM5y/3VJLM/L2bSn3QEVtGOJS+jpRwi&#10;LS978SQtydP4l4FT+Hu0xl/JwUc8faIs9bN13MRzFf8szyp/P8wmHtJaIgXKgK1WXAvSQ6PPNp3L&#10;a8z38YKWv3+7LMKXiZ/lfJqDWxp/TRTR/uu+1655QCOQJVWLx+kUXows49m/HpSYPwfDiFbdeRwR&#10;3mRd4L/gX6ikbkM7TBP3yWn7E8+AlfJa+HqwldDWlfpQoCW5yKk+ZbU+TotGBvHinSG/u52MIssy&#10;5EMBxJ/2nfvHuvswyJ9rDi+Q77Y/frU+7Ekl/yw7A7+aD7oPiBfINOWX021w8rvsaTTWoUOHDh06&#10;dOjQoUOHDt9I+DDoX/5hY6FZhcWR9eNoj5w0mw404/7ll19W/99//W+cxkJzOCobKYmrY0+ZHdXo&#10;jlGajdWcBjEZUfwjPKPCDOYUhNWHAmi0XXg1aEaPzAL7dWOjunalLBW7fHm32tkK/2GvWgsZ+sb9&#10;8s6O05vDPuNIp/liSxVhsBa8EN+wufXci9XVG4Xevnqj6m+W5XZsCmaTM2CztWaYkTFbaDQiBpKf&#10;PE5iFho6j/LbZXNaZN6Cz2KEf5lJK7KwIVyWD+4rffItOltrDo4O62+GcHAAVjqnD/Zraw0j+5xX&#10;HbGcl3ixdEYz7uhINOW2MBMfNDP0kp+lH7XVZz19+2Ct77O+gOWAOj55OrHaFmYRxNLMrYsYs0KA&#10;WXEAv37MBAYLB3S9rMv/FiyEsTuasQSy4vjkUtSLOdaOqNfFwhQ8e2lGl9n/EsT4NW1FG/wdxlRl&#10;TDLST0aRN2Sw+2JfZoOjLOaN9YsZMy2Zol5OJqUPwFx/tF+W6hw93KuODksdOIq6QF/BV/8B9WB0&#10;UOrC6PCoGsfmfw7q2N4s7Q2rhNKkDFRfsAYTB/R6g2oYVlCWmcly5/UxZuSB6hf5U3+HDEchA/Rk&#10;GvlI9ZLZ+cxzPSwBWCBVlwebG7Wl97VvvVG9FEvO1pEhvqmzsbNdDS5fcpoNp/qWiFtlQuFjU7Us&#10;X1hqJIWXSZQbpaHZxWyhIU+y0LhlVXXW/DKfjDLrXtDUkWYZm+tKynI0ellEw0ezowvRkCv8FyVo&#10;ZCJ9yYCFXkXAkrN8NLXCI2Md3tqqwtMONHtJNFllipWl8MGiAw4Ojqp79+44/f77v6z+6q/+0mks&#10;NA8elCO5+V7QVnxvbNC3ficOi7hy+Vr1rTfLMf+vvfxa9fKLxUJz3Z4n22HFGQ42rTSj/pL/mMH0&#10;TbyazTR/9UE5DBaqMAAfGz7zb5evsNI/+AS3Ai+H4On6CpmRrS7/hp57HXo8TPbHEiCeNJ+av+VR&#10;dCmzJ+Of/eGj/hGrSV2vPcwKJN2uorEUFKx7fRO9TFfH0XVrTDxloUFSWWhpP8ssNFAR5HE68sjx&#10;7ctoDj3JdLEqlTCr0aSguK6XzN+pgrpNpjCEP0m2Ni3ZeJbVcvqf42QF3I90DbU85uS7GMIQ6Xp7&#10;SM/684DSB7RDWewfa5MhA7pSn34soq+Hf13HjSc9Amj7C9BZJgE/hVL43McuIPHweOJvsgs5nlYj&#10;FTTPMr0nAQyKTZyF0qmx3LdDhw4dOnTo0KFDhw4dngH4MOgiLTT4a/b9448/rv71v/13Tv+H//Af&#10;6hEks+d8aR5MJs2XR5ntXIspKGbeZjHT4fdj9nJxD42NFqtmxnUtaD9eL60nzBYazS6XNMvokdFh&#10;vcl/c7N67ubzTt+6cc1kKrKtGZdJrHGvpqNqN47hxELDnhrA/om+6P56delKmaG9eu1m9cLL33L6&#10;2vMvVIPdcuhAf7BRW7PqWecAlgWAvNIP1yw/uhMt/3pkfE7wWaGQLVto+lhAIq/oTjPBrG3XjDKT&#10;G/W+ivG4nsEnz8o3Vy3t9VnvkJ90tF8HK1bWk/buwFO6YXa7nkU2OeXP/NdObNq9fuVqtbNVdO9l&#10;HlYcn2Xd0KztsFoLa8061h1Vnfl6NYrZetbma0bXrSaahbAwmm1jRqUX0yrMBNbrpC2zkV3Xj2Ze&#10;oMUHv9rfXFT9qp74MzBD3ZR5U/6lTAofLD760nqZ7QjaygQHiKvDF2jD4uO6lGXIruwDKrTJFHt6&#10;1g6n1TS++D89nDTWFbsehaVibDrbi30z+4d71YE5MI66S0ZVZ/247ShDNDmMr+iz6Vp7aKgjsvxR&#10;/uM4Pvfdd9+tPvjgA6fZkP/aq2XPCh90vfHcLacpb9OU00B1lo36Xp8NWA+1D4b9PKOwLnk+40CD&#10;8RH7dUr5u/Uw5Kc9Kl+5Td64ddP6gmtO+2xrtBv20Fy6VWTburzrVh2HlccsDiBwa01Y/Th4QRu7&#10;0ZnqOFcdg+1tLtor/sQRFJ64dX2xaz72dJmFBuS0ooi8rDTzDT+VY7kWPnHX/y48Uzz9Jq2Mmk9q&#10;x1j66oMPrPxlFW3roabpedSxWLvCCgvo5vuxjwqrrMLoufL5Z19WP/yrv3D67Z+8U33wy/ecPjoc&#10;V9dvlP2UO5euVJcuhcXQ6qhm56HlP7Q0ZCm5Yf3/d79bPrJ68+ZzJesOdFbkbVsj5F901PiXjsLC&#10;W5+iWXrapCzJNHTpAEiXC2DmV30Nz0b1Xwal6+1E/l4OJS9ZtmKpK2GYSfcZ+PLL3OM04ZflK/NZ&#10;xfM0/DNdZvYLnS00hKlJDy9kPm0U/1XyU6mkn2L9E5/Mczm9YGHKeoh26P22U6XvEK2qXUCcEv70&#10;UPgcl9l3MS5ynISoji15Fv2b+riY1pPS6FoWV6BnBunIolPCB6g34d+WM0M84S/5QRMl8TxH1Cpv&#10;o84LMpyctvigh9zutbopv2PmfrPdR+TfovS8aPMW4KRyAPE67VgWPlto8jMn613vjgVNmAznfJoB&#10;TcYyhTeVtNB6OURpX3xRNv/zBe1/+0f/P6f/03/6T/USD16ctAkwKwF/DWh4aE3ipcHDpAFNk7b5&#10;z8uDChmXDWiABjTE08sQPPWSicI1INscblQvPl8GNNcYkGhT8OSwfrmxN5dqEC8lDGg2I1/EvbRb&#10;Hmic3qb87l69Wr30ajzQXnq52r4cJ+FsNCe8ZT0A6ZOKpHvtyjT5CgY0QOnnAQ169OUzhj7XSJeX&#10;O5UOPjrxgnj1khpeTkLMLDsvq3q55sVQ+eML8nkAdBAvyyxjUyPloIFaH/ZiXC/TstvbsfH6ir3o&#10;snwJ+CAj0mUQM9yMwY2ViQY3w+2d+tsjfNF9Ghs/WXIyHpcX6Ym93OuFhg7RSivoxtRLJ6u61pvZ&#10;C2QoiGdjfhE1LTmNavTcxF8PmfqdwoDouczVgfCipwc/umVI47S9vE9CfgYzOv1oYglpkz/1VQ9s&#10;ymsSebSGaG90odsje5jYyx1Y27MB5aNSFtWBldejMnCZ7TXLtsbzcXUY8hyuTaqDWeF5EBMam9ub&#10;9Tc6eHESqP/bVhaAtqQw/jIbAx2Wd+09KoOP//wXf+HfugLPvfhS9f3v/S2nv/Nr363eeLNMJnib&#10;Sg829AN6m8N6QPPgYM9PTAPjfctD1DXyuXZQZB7vHdgAJ/xNT+JDWz6MQTvLK0cRfmPb5LcBC2Cp&#10;5qR0w9Vgd6u6dKMMdHavX622LpUwFd/xijrI4GYeS9TWWN4a/VQpq8LHXtH8JDghxHHUJ6ThGW2C&#10;eApOHVJd82qmhmloTodsAB+d9gO90N/o5dN41icnJR7crV9ErD7mbyVk1DzhXw+kTc+Rruo9IKz0&#10;rysoL5glXKnThWaiSUvO/PTMwrI6Oip1991336/+zb/5V07/4p1fVAdWH8DOzqXq298u9ejGc8/b&#10;71I3GVqNRqUu0BdoouPQv1VTeHJYwG/+1m84/dzzL1r6TnolVLvNAwvoZUvO8Ncghv5LkxXwUdvO&#10;fQSQLlMpWaCm/L28owL43+Cf0wV5QFNKEjR0HmC1/UXnJWGr+KziuYr/cXGz/6L8gvkH5YcFqCE8&#10;hsf55wGfl0uUhQ+cJae3gePjZj2XDfkpTCA1ycLSgKR1fSe+5/dxpKiLiArApJfYZLqk0CDzyXeW&#10;8ef+Un+Ts5QL4CkUdJb/FDS6zn1HnsCx1l3oWu8AOvgkLOYQSGrrd4LyuNFvgpyvfJrXsvweh5x2&#10;7rfODegroHcV9FRPuNJvOlVoAZql+aLV1+Z3DYXPdM7D42Gc9OaV/YV8uM1CZTeI77JnEVju26FD&#10;hw4dOnTo0KFDhw7PAHz4cxEWGlk+JpNJbaF5//336yVnf/Znf7ZgodExuYz8ZI2Ah8bGjODGsbHY&#10;R+DZopNGn3lmgi1tAFOVZgL5SnC9wc7k1EjT6Zg1B9rkuzEYVtevlqUF2ywBCQvNbHpUTY/KTJxl&#10;shoHzWcqdmLD55VLl6sXXyjWnRs3bvgcBBhub1c3XyzHeXKE89Wbscxke7e2KpAv6ZS8y2KEThZm&#10;IEJ+oLjZP498nwZZlpo3uowpTdIWTVjJix6zjsWHZWLKB8fh8uVy4JaeJLs2yGHNUXggPsyWjLTk&#10;DBlCx8giefxaz+xalDh4YXR0VI3DuoB//W0jU5lm6Dd3tquNrWIN2L1y2WfXARYCzY7BfxSWNaxH&#10;IVnU68iLSaayYLJVpcIsRS+qHZabxn9Wz1R4XkN+10kkjMzSA7PLsqYwo6J0aUECM1m1Tiwsegcs&#10;5ZM5F3qU6qCsUPPJuLbQzA4m1TyWlrl1Yi/awZ6FDf/1AyvTsOL0xk1dnphY6zulbfV3N6pJIatR&#10;zBTtXt6tdreLVRNIZ+hyI74Z4/1CKAoZJ8YfYAW5e79s4P7TP/3T6od//V+cfvHll6pf/8FvOf1r&#10;3/9e9Z3vftdpylAWQNSiMuzxjRasIgYsRzq8om+lsxHq3BzPq+EodPnwoDqMmXvqlg72ePDoYXXn&#10;ftk4/sXnt6tHsXQNq8pwu9Spg5m1g8KmWtuwdM2BgdW5Ycz6Y6FZj29brW8Oa/9NLFVRH1mGJ6sV&#10;y1M34/hyln/24kCENdPbrFSL6tDyJWtw0XGqJ1FWXJORzFAiU/1ym64RZQVoq6prWF/quP63gDJU&#10;v4wM82RFV7lnuJFC6WGhicMXWOZXp0UbUOUwWnyynMguf2jFpV7J8nv7dvmW0DvvvFP90R/9kdO/&#10;/OUv6+/K3Lx5078nBOjbZdVkKZz4wUv8SJ8jusEl4/Hat8phAdeu3zAZiiz8rfsLk08ytum6fHBB&#10;6z7AL+e3viO9GEilHQfktOgjVqGxcJyMlKwVCSkX/TB/rmd39lcfDo4RYYGvkIs/A38ZuVgVLMuZ&#10;+lKQrYcrcZxAAXRZ18cVQJaU9BPhZElOgESM+gdy3cl5yPWppKw4T0fr2OzyaYGzxRWNJSkvU9J7&#10;AvLnOq6iI63MZRFN+AzZL1w/YXWHzp9cOC8LzXnDyy7aGXS20PB9OcBf+j+Q+wCuvuLGQN+k/klh&#10;+Z3pHC/TTb9WfoP8qYwcvrPQdOjQoUOHDh06dOjQ4W8kfPijD2syQtJMrY+E0sg9zxAvIMIw2tM9&#10;H7nGiIwZqk8+/tTpn/3sZ9W//49/7PRf/LAcfwmwyGiUx7WeaRwO/fhiMJk0e2W4amOT+6fRp9ZD&#10;O+aFZ8lTkYfZUD76B5xfyOyyB3/oTX3hf2Oz2q7l6Vf6INp8Nq7qPTdGj2IWt7LRuyw0165crd78&#10;VtmMfOtWY6FZH25Wl67Hvpxbz1c3XihHOO9culzPingeQx50KYsH9DS+tE5Y6Q2gC0Fl0S6v1oC3&#10;niEBC0fnZauX8dC+DQb0fJgMsF5cMvJBRM2M4KPyRz7RGcwOKzzlw0Zs4PlJMos/ezsyH/kzzRVU&#10;NVufNbMkFr4JA8vgaSrSBz0fPtzzY1kBR/xO44OOfsSw9kRZ2evL37uXL9W074kKeZitrPPCxzdD&#10;omyhcTmVLeOtfQdYUyQn14anclXoXI7rsRGC44Hr45ztqqTYNxPi13UUUHdVv9izVtPTpizwO9yL&#10;o5TtyoZ3h8kwiw33s0Pjo+PF7b6OR8Z/LQ4I6Bm7+mOHWAli3wcWiP52WD93N6tZNFfNVrKH5vKl&#10;S04jyzT4oZeFuhz9DvvjVO/ZS3U3LCJ/8Vc/rH7y9ttOcwjAt7/zfae/9e03q1ffKEcmb+1su9UC&#10;MNmvcvP9RFHH+cCtDqMY9PrVznqxlGyblnf82GwLv8fHQIueKH90Au7cuVN9cafM9H/yyWfV7U8/&#10;d5ojxWVlYdZehxH4Ue1OmbrNT/VlboVZW26sT5SVkP5xM458p17uiLbrTuwTYx/fMA4XwNo5jQ9A&#10;YtU8iilaaqyAPnN9jO7XIf0jV11PTU6tX/d4youVybIP7ZJSbS233NZr3002pQvveq+ExavL3SqJ&#10;Ztm93wr982xSGeX9MaRQt7+EzJN6n/OrvuGzzz7z609/+lPf7wlYafDKK684/fLLL1evvRFWlmvX&#10;qqNoG/Cr8zqZ1nUTf/VxHAhx41b5FMDurvX5kVev49Fw4SHZS5/b+Kvd5nzgp3yATK+C4q5C5g9E&#10;ttM6CarHgD0NOo6eAy1El70OUQ4WXvzJu+jMpw3dI7xkzjJ6tQjkD3fS8E3rTrb51zIkPbTzvSxM&#10;rlOgHQeUatrwVBiv+0FzVblnHkonW3jwy/EUpg35e5h4p1P/I6h+cc18sgwWqVypu0to9nzlQzjq&#10;PsKe9jn84qb9QnMMc90vtHiq2HxPWfiv2kOTdQmU0mQ+sdBFNkRUmKzDnG/01AsduU5Cb06nvrNJ&#10;aTVW6jOwkG6LXhb+cSiXoMjm8dCjAT6yTpa+qvDEX/0y9SGqnetQ+8N5N9P7pt5H8/sdV9GzsJ4D&#10;3nEUj7amfOW4vCuIXsx3846Z0TwpF1E4dOjQoUOHDh06dOjQocMzCB8KyUID8qg/z1jkGQ6NoBg5&#10;KUweRUErDCcPvffu+06/9fZPqj/9sz91+u23314YqWVas+DMjuejfTXKI+w0TkVilKnTXUq6zUh9&#10;mYUm76FxRLqOyAPpbMWadaxHW4MyozwYMK6Pka5xHWrkarQsNLPRkZ90Bq5euVx9+7Viobn5/M1m&#10;9s34beyWGbpL125UN198yekr14pfG+RX+4rAMgsNYSYxG4gelo12QXsW6jgLTfplCH7mua44VBZt&#10;AJg3s1LErGmTMdNZLtU17ms/h04+A+RN+6ywvCi8T84EzzwmZ6ZTUjPzR3qFLnI7ncIzr8ORy2B/&#10;77Aah6Xh8GjfslPi8kFGZtQBxz1jmQHsrZIFAl1p/w1lIBmY/a/Lx4SX/OwjweLkMD1InV5Po7zy&#10;rNlCSczX6yOTe+N5s//G99CUOOybqfVMfdV697HlOGjyN4225f4xmz63uvXg9l2nH355p5qEBQtx&#10;11TW6dS4XNbrvcbSurGxWeuND0b2w0ow3BxWE8xkBk5iOprEzHbIxcyP9q8x633AyWIG12uUJ+1I&#10;Rxpzsp72waBHnSr2y48+9FMVwXBrs7p64zmnL1+9Wu1eLnt0sHRsxSmEnBhmlc1p0hpFeVLvNBvE&#10;fpStOFFt08pgo2Sj2qTPCX34DFTQWGi+/KLs6fns009rvV7a3qmu37pZ6EuXaos0fZw+Nkze9VFO&#10;rCZ1XTaX120PQmZ0pqPdtwcb1W5Ya7DQqByw8rAHB0yGvWoWJ/aNrHD14U7qqKwgfjpk5BH/3JfU&#10;tNXTembP/FSXyYus697WnTLk8NRxzb5amMyz3qNhtGbQwVr06S6j1X+HlVHdH8CnUE5rjTh1Rnyo&#10;s+pDkVE0z5pHD8onBj79vFhoPnjv/eqtt95ymiO8X3+9WGVe/9Yb1RtvlL59x8pQ+6x4Hmn2UldA&#10;P7Mfx/zjzz4awB4oPReQTHUZXagNu8U12hVQXgkjuukPjYvVFe2PQjfooZBNGFDr25DpHG5ZGOuJ&#10;G7rFcxnoYhVedQtQ/oqf/Xmiq75LMwDLaZYnQ/VO3SqQH+hZBVZa8K77kuhLwUm8BYWDx7I4WYaM&#10;rKsFvdEOAtTROu9W/gqnK+kpTZertnA06brFYolcC2kmtMPqd06La21xOQYKv/DMAknPGXrnQDYd&#10;Qb8K4t0GcbOc2UKzLI6HzxUuQNhlOsKvbn1OZ56lrHK8VXJmZJnbyO9Iq/gukxMsvP8ukY2FB+y3&#10;bVDCOGKvJX6Sgesw+iR/Hwv/VRYaYTxqntfZQrPwUXTjIf9soeGqvDbHhi9Cz+Q2PPRZBjRtJT9W&#10;cVvgofyXf/VXTnOM6l+/9SOn2WApkAFlhgzqAcxLvB6KVFJlHhkm8eCf2MtHXnKmAnWFLBnQQPEi&#10;WyNVgHwM6G5sBEfp23G0L0vO9GhmQDOIjmh9bq9o8fLBkrNhLOu4fGm3eu3Fl52+9cKtegPvuvGb&#10;9Qq9delK9cKr5YCA6zdv1QWpK0AevayQR/IMHtNJ+APpM/M5CYsPg1TR02OFMHqhdnN9BCOE6sXE&#10;9KhOhRcbVWz8cjk3D/LyYgFGYQ4FyK4wcBD/+cRqXdDwVuXGr6mP1q3HcgbXQVRmBrM6XnrNdKo6&#10;vm8v7sgKfGBjL/nAN4LrpdHq40aUAwMaGidAHzmPtQyWVw3ISMdqqtMMaI5Cv1Q/HaXLVZu2aYe1&#10;P3mJuCzz68UgbGDiDoqYrleVNddYMWUPbAugl0PrZNZDz+RvHkujeiPoonfow/vlpW7v8zvVTJv8&#10;Ta4QzepA8yD375pEGa3Zi/latN2+0f3Y+M61txGTAvZSPRqXtsKhGr68zzAJfVAvVKd9QBNLgB4d&#10;7Deb2E2YjRhYDiw9jlkGlKu+s/LZF59Xn39elnj1rNwGm2Xgwkt9L17kGczsxLehGCCprOizDiLf&#10;bn6PQQwDiZJSGcT0i8jVpsnD8dtgaIrvh6Ye3rvvgxrwxSefVg9jQMOhB3wtHjz33HO+NBWQPw6V&#10;ALwgK+/UKY4eBz5w1sDSrppc8HbplOXFZNvpF0mpr9InB29MN0tdnrPcL5b+HeEVeUcHqtew1iCg&#10;DDKi/tKu4kWKNlbXfaujWvLpbTfqCHxMUqcLn+Bp9aZeKoKeIwjtR3EJo3cP0lmPo/iJuRbdHS+l&#10;ko3lKnyTyWFX0UwuhK9VfZM0+ie+iXQUej403e/FN9M++uQTv37y0Uf1wJillc/HEf6vvPZq9eab&#10;bzrNIHkSfS8yShaeX/2YGGOi5uHeI6e5f+lyqXcMttXH8cLIgRTA27BkTzQQ/1pHBpWBw+qF+l+F&#10;FfLzPcdfhsX7iX9C5k/Ty78Vn3ohtAc0Qh5YrArf9l/2fp39U9T6OPyCpi73VRcN1MtlOsnp5vvw&#10;0O8FPST+IIdpx/dralvcF535LItXoDpivJN3DrNMxuOgusZ1If2Fd4LHkWV3aEkYUcM7h/FrlHv2&#10;b9d1+RPG5TDID0BrI/ljMgfcL/HVgCbzAak6LOhzPYXLE0r1ki3LxzLZMrI8QG22nV+F45rz0o4P&#10;yv0Sf9l9gIxKi3zzHgt4LmjiiLh1uzGeGrTxKJB8hBetAQ3LyeWXdX/IEv7og/DP4fU8Wj2gsbeu&#10;yMuqPOU2mVE4dOjQoUOHDh06dOjQocMzCB/+nHXJWYbCaGQG8qiKWcZ//x/+g9McpfreB2X5GTOX&#10;CsdM1rKRmI8UYyMlI7kcZhZLSybJQsModJmFhhnFepmD/3bSoSVIPrrUKNbi7sSSFpaDXI8PX25t&#10;bfgGajAZH1bTsBLNmHGOGbq+cdyKDby7O9vV87fKUhcOBbgUs8H9za3qKHZDD7d3q5ffiOM/LWwe&#10;7Sq/0GxIBuhEM9WMgDXCJQy6AK638F+m11WgjJsyb2ZjOM5S5c/MaL3kySoLFgyALBqR5w3/0Jod&#10;wE/yeHmGjMzOujN4sUVdyjwZkdfWunGz2ZajmhWGdJpZhmamtMz+Fr3OTV5Z6Fh+6LPNhsl0XvNh&#10;yZCWcjFToTwyi8AMA3DTqVPGkxnzmDVHTunQTeiRL2adJdvYlFlbXzjIIGisC7MIDw9ZdDx80Fho&#10;9GX+jdFaba0hf3k2UzNQWFNUXmtWFuuht3UsUPGl+7XRuP44Jryx0oDZvtXvaGe5/THjI2uGz+zH&#10;jM90OKim8UX7iYWfRdvFIjWVcESLgzX6Vl61PuPQAGa0teSM8tBm64cPH7qVxmFyDMNCw6Z6Xy5m&#10;8NnwKOePPvm4+vjjj50ebAz9a+5gTjsqwaudy5eqK3EkOxYatZlH+3vVo70ya8+M+dZWse5gTZLu&#10;WW6KNQawZKkXBTq0fkb+fEx0/1GZlf/0w4+ru3EowOZgWO1ulo9mvvTSS9Wtm2X52cIsteVddZxZ&#10;zPrwB9KPumYV3H6XOFhuptEvWEOxMo2ytbgzLa+yOjTiXHnD2qWtau1qydd02KuXBKIr6d8tDDGz&#10;RtmrfbA06zD4Y9U8iuW/R+avNre9s1MvpaMu10cyW/3Wkl94roX10+kIAg/N3qvOCdR/QOuThcbD&#10;ywppoI/yq9VN9ZteX0O/HFagD73uWZ3af1SO3Ga5393bxaJG/QGff/qZLzUDWHXUj1y3MvtuHP9N&#10;Ge7uxkdQDdQfQN+HBQZgyVJdps5yBDxgCassur11rIdhDbR0mva2YsmZ5ae2cqhOGFyXKW49O2u0&#10;wtMc1e+0aYUhnYZPSRMofZBpe4I2skU8IN7A+UeYWnaDyxByulUu9Iy/QHjF1QwyaPPXb8IqOn1g&#10;zTPaJ8gWGrtjcfS70Wfm7zpckkf89HshLwb55zAZ8BfPjJx3ye55WgjbtKV8gkcO05YTLJMDtOVQ&#10;Pkifp9BJyPz1bgVS9anDcFVbJXyup6uge205tXQNOaWr/MzK4f25HO+MC/5GL0sbv7VUnhbQL0Xe&#10;RuZcXk+Kx/KV5Mn3lskJ6sObTOH1O2/qG3kv4GPCgKVnmafeMVwP8V6U4XlMugU8vyULV5VhttAQ&#10;NocXnZ8vLOcW72yhych+nYWmQ4cOHTp06NChQ4cOv3LwIc+//J//ST3c0ayJj4bSDIpmt0AeKWlC&#10;Q6MxQSM1Zrf+P//qXznNB8ruPbjvtG94Df6M2DRSB4rLVRYajeSA34/ZCOjZvEzV+cgyZvCQkZWA&#10;gNHcSgtNZIDRISNGgDzaK8Fs5c2rZXZ3Z2erGh2VmVssNEcxEzcdHVS9GOkOLU+X4kjWS7s71c3r&#10;N5y+ceNatXOpzOL1Njar/XFJd7C1U730Wtloeuu5F+pZTfIrPXMVTR5loXH9xGgX+Scxo4t/nlnN&#10;o/CsZ6HmnW55nFT+mmHBWiHrBd8Y1drV6XRSy4VVTpv7c72AVlqSG8BaM/741zNszDpHfI5aFD2e&#10;NmvEWQ+vfOOn2U7dB+Sl0ZPxj4xOYrYdLOjJ6notZ3gBdKeDAAjr9dBAWoqreIC2pFkHdKkwxJKc&#10;QNYaLI3TCM79ccySuD6Cr89exGxsz9RdHwqAf7RRPvxVb+Bns3/MpleHR9WaDtMYT4wu/lhk6n1R&#10;82m9h2KzN1iQfz2sL2scjqHyw7ISewAOTUSsSWBi8dhsDjgieBwzWRwZ2Yt8DUwfsmash4VmY2tY&#10;H7yAfrWvCQvNw7CaoBuF8X1SwQN/fRSUY3e//PJLpzlu++atsvfBP5oZeeKDqfqIJ+1cZccM+4P9&#10;khbp7OyEJYNyDr0yyaU6xUd1e9rcjoUrVEn2teH80w8/qr74OPb0mL+sIBwD/FIc207/I55ev6KO&#10;IG89k0ndVFrm6jpl6eiI7aldp/uF5nht+Y9mzVHNs81BNd8ufdy0Z/U6LAPopz4Ew/ItPfvx0pEv&#10;LBx8mBNgddiLDfEP9h7Z79IHcLw0x2IDDj7QUdP+ccmwmlC+msX1Mon+xumihqIH9dFWPurfPVbJ&#10;il2btkhctVHqJTN/wGfBYx8SVlkdAHIwOvK9TuDTLz6vvvi0HAYADR7df7DQr4omTzrCGQsNH9cE&#10;lCs8AWFV17BiydJDGV+P8Fh2pGPi5n5bcaGzv/KKVuo9S+ZyeEF+AP8owlJ3CrlAo2PRq7BoUWj6&#10;SiD/JlULb05heF4oDJv8l4VnBl1y1/uhDDk8EM/st26p6flBXdH+pLo/NMBb/HtWt6Zxb30NHRd/&#10;ZrXFl6togihd12dKW1jTRshAXV5pCj/H437Oi2TLm/CjCTgUFqiPAHpGcz+HESQHaNcLIT/LQJ1v&#10;C3OShSbHyzJkf4eeNYZslVY4rjld8WnzXOAbfLivPpQ2ozznsHnvLuF1b4FfArrKMsx4phpo3/Ue&#10;GvPXgTtA4cEqvgqTy78N+cNDzx5o+XNVWULrkKOZ9fV6t6UuNyudCO+kRWhWpbRlyPyzv55DdfvR&#10;ewBI/fDInjuiCZvDKw4HLqlf6/eHtX8Ovwq80y+DS/fP/8n/rbkbhQ3zXPCqMChzIbF4CFG4AkrS&#10;CT18cfl/+V//V6f/3b/7d3UDdOXHiw089RJFuuJPGIXPDc2VH3EJM5nGw9v8S6cUCo+HmfcG8RC1&#10;CPWABn6qAKSrZQM8YHJDuxonIW1vb1YH++WhNLM0Z/FQtxGNvRAWeQZWYa7bCxS4agOhm3Fy2ZVr&#10;l+sXBZa97EVUBjTPv1wejM+/8FL9JWoNbAB5zxVPFQVIV1w1oHB9RuVAP9IbaA9ouI8DqCnTGYqX&#10;BzQoUqZezvVnyQlgQ7NOLbPEm6qXaLjpWyz+vYqoa7zU1XlqxPYBjfJtpW+ugZaiUQelp1wfsz76&#10;HAQQMk9Nfk7gEJReu7HIf0FX5EV8LLxof+EKcza00uVal5tdFd7LU+Zvfkfa3M9y1PLztfyom/4S&#10;nTpyfRtmvn9UjWN51uxgVI018H60V01jqQ3pNgML6+S8RAzWnoc2qADbu5ds8B3tyQacvfi+0trm&#10;sJrHAIQBGAMW8JDlR7Ek88A6X7Vv3ziuZaHWZvSlZZa5rUV5zUPJnHCoUw7RgQY0DJIP4sXcdRf9&#10;DjQDXPDgwYN6wuTu3bt1H/Tqq69W33rj207DW8t66hdfYHxUJnzP5jAGIvQFkoeXY5nrR9bm1UZ4&#10;pul7CmPT7yQOFNi0F1Qtefrs40/MlZflIxssqY5zatZrr5VDQRhASDZeVCUPYXO9Mx+nqRNaskd/&#10;pQMFOJluGgMLlqLlF/kDDUSsnPbihLmDsdUX9S9W5zTYun79ev2izgEK/Tgcgfam0ydp8+gdfMog&#10;8m75DtChDXTU33Ei2IuvlMNRNk2fw2Hp2xgUqc9ivZnqOMvepGfagPpo+ov1GNDwYqwXuAl5DF3B&#10;Q88Snl8KQx+jgR151MsBedHAl9PM3n+/LInW4IMB27L+lnpx2doHuHr1qjtw+fLluu+mzFQH79+/&#10;X30SBw3QN/EdG8ChEC8+Vwbb9P39mNhh4iWKnKpp/WKpRz3T00wvTlRAvVCZZjjp0GH+DIcB/jmM&#10;/Ntx1RRyeOvd/a/TdplJmYasE5Ub+VU5AL0A0w/qUQytCUiKQP01rKVboPqOn/zhje5EK4wj+pcF&#10;2H1elBz0k1HmQDzhIJ79alCfMkf+9L0O7iu/Xr+i71sY/Jk80d25XNIJcqqOk6b0TFiVxYRTJsOf&#10;Qz7W4yWPuLWeo78Deamenn2EVR+edUY81XX6YRUhbSMf/qHniD9/gsZfPIkrGn/xyWGIW1cRS7dO&#10;K5eToZ54M5mVFlBe/bmRZJCcPINyuspXrotAeacM8jvRsjrFNb9buUwBhc8TTbSxSdQXf5ZFeAar&#10;C3GTnDkvWT/L9IwOc7nUfIx3llPyMyDQRDzyqr8h38o7gy49w/rDnjWDIv+Yfj/CLPK051bwzO9j&#10;QLIJ6EX5pjxEa5IAIJd4ZJrnqfSaBzRcFYZr1mvN3/QkWuUEFqXr0KFDhw4dOnTo0KFDh2cIPrT5&#10;F//0/+5DHR/xxEy5m4JiJsBHQDGaZCSnkZT7RxiNWgGjPmakwEcffVQvOfvjP/7j2vTFLKDPBhgY&#10;edajcBuR5ZGavjYNf41QgSajgI6B5QvA67G0DD5rssrYUJcjegFHvo4jL/DLS840y4alRhtpya8s&#10;NBsbg9pCM50cVfoKO8c2z2Oky5HNt64VPjduXK9uXL3m9OWrl+pR58TUriVn/c3t6mYsOXnu+Rer&#10;m7FBGBk0AiXvmqnGD5lAHskC6cf1mcqonhVI0Kg2j25VliDU4mD2QDxIzcbsTvfMvx4xW5pHIePe&#10;3l49c0TcmpfpPdMqW+qLZp2Y1VUdyXK7CTVm/HyZStRTZvwkA3zQleich3rp4jpLZ0p4ZhRq60u5&#10;OPDKs2CC6zL05TwiDOGb1QEmV+SLidR+lAP1XelSt2q9RT0DlJmWJWA90AwUS5SUbm+w0eht0iyB&#10;IezoUbHKTB7sVbP42v+cGeZYPlUdmk5ihp46tBGb6dmkrhkZNvn3YilSxTKhrWhDA6trYaGZbw+r&#10;8bDon2VxD2MZ5qNDZvpDtmmaEeOP+o/RkcsEJnxjpu43Sl63dzarrThimTqlGSSujTm9sVIS5jC+&#10;lcMyMx3VjJVQbePNb32r+rXvft9pZtZ7/VSGAWgt8fB2VKqal9tmWBq8T4lKeTQb1RZGjoHmHzh8&#10;tFdvOL96+XK1s11m8fkOzecflRn6h/cf1NYrrEcvvVostNvWz/iSLED9Vh30dEM2j1fy5bNz0cd5&#10;XuK7LBNrh7LQEE91HJ3JispMnmbz2Bh/OCpliCVMaWGd0fdyfGlUlAtyMUMGsMTeCwvNz997tz7i&#10;+MHDh+UZYvju979Xfevb5Yjjq9euVRuxzI8DPVR/sZorXZ8RjfaKjhe+TRV69v4t6tR4PK3rA7Lp&#10;WeIrDCIMFiW1tTyTTB8hC81//s//uXr33XedXjgyO+oJV/WryCjrGBYZWWWYCZWln7qjNOF398vb&#10;TpNLLVfDOvNCWGguX7pk/IsOev5Np0KznFRHrbJ0ejQq5UZ7UH0kvMJQP2Rd4PnWbApGL0VPZQl2&#10;Q4tPDpNp73NlSTY9UHaAMqv7DoPK0JEt1dHmrGOtV1RgIVf7hqfaK9dMS/+UheoLUFkoLKAeTGdN&#10;3R/0S9vNlnj46bthTkd2fcbY+kJQ8ljk5NmrdL3NhdWaeqZVLKgvv0tkmRTXv6UW1qmZ5V1H1qNn&#10;WSQH64P62YNuRqEfLcn2NqU0LX8qB3/ehZ5Iu37+Ey+eI7QjWUfo6ljyA0iPZ7nDeE/CkokFVWHg&#10;o+WbHP9e9ykWTXGhs3991LwpWDqgDFUWrsvgSV50aAZ9lPgg21Z8NgPrtXiSl2msSKB8VAe5Svfo&#10;QO2YMPInTP40SA5T9yMGWar9nSTVtbrO2juJeHKR/inXqcqFa/jz7jmIPpFPDOgQKvq4I1lWLPy2&#10;PaNAn7yk9iT9IKPkQUbJiQ71PSzC6p0RGVkiC4abA5Nf9fqwzgttRjxpM9IP/Vpu03qfERa+TZR0&#10;t/DyZZCegGjSU5r0X3pe4Kc0c9rQ0nF+JmQ0qXTo0KFDhw4dOnTo0KHDMwYf/ujYZkZ+mh3wkVPQ&#10;jhjZM0LKoydZWfCvR0826vviiy+cfu+996p/+0d/5PSf//mf1zMNjAA1S0m6mu1i9KYRHPxzmHpk&#10;bOkMYpYCf83IMPpnrgE4j+AJ1mOmhlGyBpLMBOiwAPKr/SuMZmWhIa2d+CggM2BHh2UEPB4dVJp0&#10;6q+ZFkK2TQuTLTTX46N5fJ1cemMi9XAa6W5sVVdv3nL6xs3nfE01YC22QB412kYen0E2MKLVCBfI&#10;32dBwt9HtWk9oyBZFpDKOw+wsbKo/NG6ZoX9o30xG0qa+so56881E4ylQYN4Zoc0s8sMjEbZXq6R&#10;NrMNdZ4svGYOmdkqlNHGsx7xzynPkj9mgTQT5LMtimG8xdOPGQxvJhDny0b6yCL+RmddifZr5J02&#10;I315+UTdYaZLs1fbG5tBWRirAPXx3yM+BOikf6xTM2JbzIzEoQVYaHIZPgwLwP29Rz67DrAM7N0v&#10;+xeO7j+qP5Q5tLiyJG6t9y2tIgV6ZgM+oL5v7ca+FdPT0XrRySNrVzPNRrJvJmaAx1bxxzF7vG/l&#10;sh/lfjSa1GVN+dQzeqYFWYb4mKY+1sl+Hn3oU2UytPQ2hmWGijql8ix9S9Q1y4/CM7u2F9YorAP6&#10;YC9610w5+xVefrHMiNPvqGgpQ83s0Zb6sf8Of+3VYEZNYZjR2jsoFtqRyT0OM85wc8P0WuJS5ir/&#10;527erC5fKu3/i88/r27Hsc3s79Fs243nblU3wgrCRnpmP8H6cNDM/nINGp1okzx1Wv0m0MEO03Fj&#10;eeR+3ReYDuu2YmVGOHB41HzE86G1XencDwWIjf3M1Onoa3TIgQqA/VP37hcLzY/f/klt4Xi4v1e3&#10;0W+9+Wb1+pvlaPrnXni+2o3ZwnmSnTTVfyG6jlbH4qeN78igWTxmN9V0iae48NFMORaO+jAYt1JE&#10;wdMzRBhmU+/EoQA/+tGPaguT9EHfJN6g7hasvPXpACxErEcH8B3EHoudnUvWtoo1andjpxqG/+Wd&#10;y9XLL73g9LUr1+tPBFBO2h0Ifz4TADY3t2saq8yjR0XfI9pbrIffsOeI0iLukQ6v8T6k8KTos/zq&#10;W4suShi7U/sTRhWJ56qesxy8QZ0B+GuGmPJWmXOVtZkP08raRDGMY+/WyPRWP9esf1Pfum7Pldoi&#10;Zf27LFKjCeVcZOivD0wvJV2sKrJCsU/qKKyN1nDq+rJpPNWOsQwdHJZ9hbXxyuD1Omam3TIYz3Rk&#10;lMyUkcLk52/OO/lQXpjBVjU/sDavGfTR4WGd97xPjw9oy8r96OF+9Sj6G3QC2MdLWQNm8MWDZ67q&#10;Ken1Y59a0WORi7qug3CgmRUHWIdqnkbfjw8r37t3x+secAttWA7Iv+K225Vo6tBh9PMHB3vVvuUF&#10;UJab0b/v7G5VWxuFP/Vs71EpN+qWZv4Hw17dh2K9398rdYHyQz+AFToKc/nKrnWVIZv1Ire/LB8z&#10;vv/gbrUZaZHu5d3oy+wZ+NCel+DR/kN7r2sqhMoEi4nKmTxKz9TpXZWb6Vl9KytUtEIJWuHpv2Qp&#10;QZfyp07ISky/o32LhK3rkfWBqo+8N2n/J1YrWbB4RrA/E3AwiSxtvJ9cjn58w+qPeNKeG2tvc2AT&#10;B8TwLgIGVo9kJUIG6UFhtWcdcKx9eU7bfasHormqbRB/GV36o+AZfmAxTOOPDsQ/w6X7v/wf/qd/&#10;TGAX1jJfR4wEKChrok4/huRNPIRCORwGwMOFJWfvf/CB0xTauimdMB42/RPwR1CcV5DEX/Gc1oux&#10;/WZDOiAOihQw6xHHXXp41nrwl7tyn7xTyaDpoP1OxB3aIIyrf9sk0praw4wTWPDnJREaHkN7Iblk&#10;lQe5tre3qh2r8NADq/CE9biePx5e5IdOd2APZ6ukdt3Z3jF6Zo1v0x/ac3tJwSE04fGjguGK9Aa7&#10;55XOguGL37pVeOdPuHDIISc/yeTXQjqcRFHw9OTtD7COB91b6VRr1vmtWd7nFmBiHduEZWFGH9nD&#10;fUpH5w9GC2tX/8eLKC8ZVkQkhz8091hDCK+BNaYe+rbfPV7iEMv8PTzlJRrexLcfHt/8ZsYfJ7qE&#10;QWgaFEToyTteu2cvBzwgkYtT2pCfDXP+2+SHhs/Eypr71DPCTAhrnSUvWlPzY+BU6qzFs5fZud2n&#10;nEb2ACvm9Xm1YRllYMIXh+cWhm/CcPLO2sGo6tuDne/CDE1lQ3u56NlDZ8CBBUcT92eT/8Q679nB&#10;kQ1WHlaHdx9U00f71f5tezG+e7+a2T2uo4ePPMyhdaK8YCG3acRejq2NoMpN0+3uRjXf7FeTTat3&#10;V7armdG967vV2uWNarplAw97aIz6FsviHJnAI3N8Q4Y97+QUvbApma+q892TMQ9mG6QwoB9bfvuW&#10;v3WryxvUeXO0ur7lm+/ZkPepPeQ83+Znr+zVwMqDtsNAbmDthzhecy2sJeR6pcQoNzZEc8WP1kO4&#10;iaXrS7ws7Jeff1HdsX6HMuBF/srly1Xf+O7ai/mGvRBSVlQD+hX6KErG+dlvyok2AxjEsPmTOlNM&#10;7GSAB/RhtW8PW5ZZ8cA4ZFMlL7W0CaurDLR4GaF+oKtNe+nnAeJtwsJj6mdDMffxg0aujQ1eyEzn&#10;ljz+6Jer69tkHlkdPTw8sIfPkb0UHbgcR+jc4piGnB9103lYXF5yJlYWlH95OaUvZYjARJANcCxf&#10;U15ukIMaQj1HN+bP1euM0UUdtBGrr9wz2vNg7Z62qbCcaEOz+vL2l/YSdM9pBtr0+cTd2rEXNutb&#10;xyY/Lwnb9mA3YU23VoJ2tR7ffhsn0rHf6JS65PUr8kF/S6UxMYqsSGZhkQ++h6THoBk+3m/ST1s9&#10;Qxj0RL21csN/YuUGTXrrxnN0eOT87t29U+09fOj6YdkefvBEDo9nMsxtAE+8ieUZHfrpjhaWpcjo&#10;hpcTHyAe7tt9awfW5ohHnq9c3rVny6C6deNmdf36VS936mY/6hplx4uzb9o1sftWPygf+kRo8k+f&#10;w8sc/RJLfLmP8+Us9vLn/R5yc2iF+VPGLJ3yfs3/mX4iDDM6/OblvfR1ph98yGPQ1B+vVxbGD2Yx&#10;mvzwQow/hc0zvYS1pkABWZzSx5fyQTZ//PLb5C+DMOotA5RCq+5ypczKEizzJ93IC8tx1F/TLvuc&#10;umg8y6SaxSO88RtZ+RKGfHnxE97k8ueJheFlaGR6thS5SSz/R31UGLUF4nufZzIrfxzcAE1YroSH&#10;9jYT/qSJP4MoXny5Bx9vk5aEP0fQg4Xv27vBhg1qaWPUvbH5Iw/LzVgKSt55ZsOPZe8MpEhn03iX&#10;Omwv9dYfcN9lNMekIzF4dyFt/FgiRX5F0+ehM+qf93nmz6Cb5xY0J7rKf9Pq6hbf6rIfA3haTOKi&#10;LoqVtLwemy/haVcs68N/auVHe0E26s3Q5Hb5LS/04yaMp8vJg9QkXrKpA/D3tK3tQG/ZANb7bfNE&#10;tjKYs3pk7a4sC55bP1Ne2AmPO7D2yJU+gryQLkutdzZtkGI/6MtYukY61Bv6BcKTT97lXE7K0Ajy&#10;Qr4Iy33yzsEv/myyCs57m0V1HiMbTOBPH4Ceuc/zZXvL3gftiiyUBZJO7Hm1v4ecpisLzzsj/kxq&#10;lnc/0rX66LIRrdR5wng7MN74exiLj7/3dTxn7R/pb1gfUtoV/T/POotBHbU24rSl0++X+keYDcu7&#10;0+TdeVv5Es//FZ7Eky64+j33I78lj8hHuh4+4vgghWufw19YIhhh8LcwTLCs0UgsHb6BiJZQg7H3&#10;voRC8bFBgLgCsTp06NChQ4cOHTp06NDhmYQPbf71v/znjH985Me8jGgbKDnKbGYzCiozYzEyYmgm&#10;OoDZ7Mc//rHTP/zhD6u/fustp3/xi1/U3zuQ+Rfk0RYjNP0mHS1Ry/5cGbcBwtSbDJEzmcB0KAAD&#10;0fUwoTG6YwOqoCUJzHrIHOjfnWC0bYD/BkNxx8xn5QDfoeFr4WBoLJTq1sagunG9mD9vXrtWXa2P&#10;YS6zC4AlZ9OqmAnXBxvVwEbtYPfy1XqzKEemZp0K5F164H6ZuSn6UbkAt7YZdP845Hgq8zKZlvxF&#10;r5UZNKA0ALOxWkaD+VvHNpN+zofPBnA1f2bQAHoRr2LOLjQhtaSC2W/JwFXLUOCtzeKYZGuzrF2l&#10;byA9+JIunxW0y9h0aXIDLA7i78dDSmYrY8np85nhTRgtZ+C6Pi8yY3bVhlOWP7DUAexYOfejzlZH&#10;lu6o6Gp6MK76IafVBNNPCdO33NffFdk/rDeaHx2Maj3zbQttCvV6gQnIwHdF5lEhWcKkY5h7O5v2&#10;u8jJUqHBdvHnSN7eZomA6ZeZWOAHO6Syk37Y8MjyMsBysyOVkTUstWtmzFSOzLAwQwZGB0dV36db&#10;sNCs122r2WxI/S4Udao+/htEe85tgM3n92PJ089+9rPqww/KkjOWj/J9EMBBG1pOSv1SuW2YrHUZ&#10;MksURy/jp+9QkR/VnXsPH1T3HpVlffujw+pwXspnc2fb+YLpqCn/MhNfjm0/YEng3SInxxxrQ/7O&#10;pd16aVx/OKz6sbSIwwH07R6+i6MlUOhE5XBp90rdZyEzs9lg/+Gj6ii+2UMetcTjqqW1EcuD+CL+&#10;3oOytASeaivoVUtByZPK0+t70CylIs8AObWM5qc//0X17nvvOX3nzp166QzLaHXwwWtvvF49/3zZ&#10;BD/c3KzryMTSVb3m2Gy1Yyxh6pOQR8sRsXyoMbK8Q3FZtjfolTyyAdZnQg3wZOYZ0HcwYwgIvxdH&#10;NP/4Jz/1JdIASxOgL1P+0FNEc7lVL+grdHQ5+lOesEbdulWWEz9ndeFmLCV57tqN6pYOf4m+H5T+&#10;q8jIc0lLqra3d2ua2cu9vVJuLDmzFJ3m2FO+kwaIKz7lwIQim5WiyVZ0xpIh5YVqk/tK9X3kT8vn&#10;mPdldt1pC6vwHN6gJWfMGksnXNV18M2qYvkwWFpYKcCR5VdLpvKS2swTf9UFDnagDAAWCLU56Rsw&#10;274fy+1oJhwBDlhCoyWw1G/xsYzVfQl1XTzpho/isCF0qLx73xBhct/AVc8G5su1dH9odVFH1pMP&#10;5Zer6ix5VX7Rvdo333TSElcto9ratjYwKMvJKJvJUckHy7ooX4BIOq4ai06Z10fvWBQLb2hfUmjA&#10;GjbgcwBBH8QhK4eH+15PAHmWnrmqjnCV/rLs0NIx97WBHx3EI875aIk1utx3K1NZgpV56jtgtCfV&#10;BXSX26WWwxFWZQLUbxK+7uvtHXQzlmnhp3Jwy3bITLo6Xp6814cjmPB1vuw5WevE6r7aBPf1PS4s&#10;itJzLhdoLf/DeiydE17psoxN76esAhhFWZOu3nOxUg6jPrDE8+gw9DM6sGdukYdqXy9ptLxHM/C0&#10;pE9oHVlOWag+QtcygHhG6r2ffKvMKTL0BoivchiPWQHQlKd0xicoROcyI2jN05x4crCIwsFPYYDo&#10;hkuHDh06dOjQoUOHDh06PGPw4dH/9f/8f/Q9NIxyYnWtg3WcgNGQZtYZLcmFh1/yCIuRLjNdXJk1&#10;vf3llz6ru2+jZd8fYXGUnpD5MsJ1WSxdwoMykitrYpHMQnpYwiG16HUbTYqPL1Y1eFgNSwkX93E9&#10;G3kji2Zn8GN0yUQWazU9LdIwx3pf1lJ7mjaq/v+z96ddkiTJeS5oEb67R0RG7rX03pz+QfcMSZCc&#10;OWd+Cn7MrByABBcAJD8MCYCcw0uQIEgQ6G50o5fqri0rl8jYw8MjfN5HRF5zzUL1zNxvt+4xyfIy&#10;DTUxUVFRUTVTEVVRAhOAz7r/WFeqK2tND7B4i9/D1Sos1eCwLtEzeDxGe3vYp5PHzR2en7T+HayW&#10;St/GelVxGsixPhHU+psf6Tbfaf/6dY36Rf2pun5eA7q79+7fIInd2O/Q5huPNYyWHRP3rfJ45lby&#10;uO3uYh8AB/Wxp4aD2PgxqeeqnMBv87xXYKvZ9/3+NtaLszeHqTbrkJN+1Fz4+TfP8MsKoRWZjn0v&#10;+gU/d7l/BDyepk56MuSyF14m6Iu/sLaIHuulweMHTuCJlK5BQ+lYQ88/+NI/r7dmfS1lBh10Fws3&#10;baQf9i30Zyoc9s1ICbrt1bq7u7qMfSfr04tuc3HZba6vu/uL625zetbdnivv7Xl38/qkuz0979av&#10;2SdDKOYrXa+6/ZvbbqTfTNVeqBEWEsLhdNatOPme6+GqW6zm8Td7OBbHB3EdH6+6u4V4Zg/NRPJe&#10;jmOvTIRhnmy729G2u1ZrXO3ddjd7ak/Jkv0b6+2mu77jEMR1/E0dI/R0WPKlF/r/WPVjf8ZC/Wkq&#10;HVmOJ3Flj0xYLPXsiH5zKzmrHyGbkfr3bB/vVhcWV/CIRxBrhfHilNWWfpI//atmZ1EtVzxU8EVf&#10;PTs77a4ur8LqhkcGzwx9GQ/IMtZ/Z/9k38oYK7DSE/FJX2Wt8v1adVKZ/tEn1Wq6J00ST5cXF93F&#10;5YXy78J7hRbAA4eVUT56gVeN9exeK8+eg6vrq449L2zS5O9rjYOMjTGuMoZobIAelsOJeLPO0T8o&#10;4GaDJ05yVxqvR+ig/k2xHKoO4DJ2sN+GsZCykAn6z/OM3exPwOKXJ7XfR11i75PSrEFnvwBp3Q59&#10;pU1ZR42HI9aa6+/YJ6ArY1quo8/+dCs6tOeb16+705OTyL+RfsfeG9FCL5A7+1IeHB3G+IhMcz13&#10;SFhUU87xnkFPJG/S2ZdKx1RJNsNSFuvbY1270KErxKDFXsUpPFcavQwcxgOswyqLfSXRD9Ez3XS+&#10;2wler9TO1Pcq6rGWXNBHjdHCS/lsY18GV9qQdwG/udpwQb/T9ejwoHskPSTv4fGDSJN/qPx8L0jv&#10;472RYw0vHcavbH/9qXtc2Z9FXnip9Y92plJ5T89yXz/4AAMdgw64/J16kfmx34XnKJOXnP7jXux/&#10;LBzngbvPWKy/AXQEQE/gmR/9iP4WfyNrtVH/flBnpV6xhwYyURySVh2VxlNGHwA3n80fvNmjQ9GM&#10;0+DAE5yBQ1/2Xhbu9SDeVPvEYUwp+YYHWGhRd/3gkzJoS2iSF3+rvvFuER3eYeBHufCv+/RRgoCE&#10;Fx9e4VPXaBk9lzwmbjDP86IV75qQX9YF3eU2fMX+gvibcnUfurrJ9wL54LDvhPqyzyf6gHDRndBh&#10;4bKXJvcppOw4iJU+EDISTaTJlTLdbxhzY+8veDwb7IqH6IfIQ99CwkGv/Qz3jRd0m7wvp7nyHPQi&#10;X5nJf17Jo1xQSLP/KfuX+rLyvDeZ/mxa0d+gX3jwlnjcq3w9S/t5TIgy9UNeXEOvhWec4A1+9TN+&#10;jB/oD2XuZzmMAeDoobzG89lmyH7XvtAqOkErf9Sfx1IWuurRnp5yg8cac4NP4ZCfRYm23lHUEfyU&#10;RfIb+2mibdWz2J+rdI8fvKSeBZ8SLHt9Ym+axj1WHIGLjkKTZ2MvK3tbRBFeUq75M/8koh4kouz8&#10;G34ob4b3RXwhB76xIoy1yuQA5/yWlt7qaeTC84wj9El+2SIQhGoLyq9mQwYtxHhTMhlggAEGGGCA&#10;AQYYYIABBvhaQkyB/uhf/0FMd5g1bXL6o8lU2Lf7tMODMoNihgWEB0UzKwArjdfjsUb8j//4jyPN&#10;YZo+7I4QdjHtBJjGNdBaWbymkXKwhgBYWh2aMWZ3NUEj7XCSYe1Jp1PQ03wx0qxt7cMM6sfcEABn&#10;t15x2q/D5Ep8GQCaXa2Jj3W0xUO33XSLqvtMs16scMDBct49epjr9R8+PO4Oa4001lGsssDmTjPb&#10;Sa6bv5c8bookdf3Ot74dacKbep1nrF8v+dMm/aFg1AszsCAsdFWvsEKVfEjn3NqQ7Wt5g5c474Kt&#10;YoBpAYGbrMT65Ig6ISBM81WF8jw7u+iua/3xSP8y2g00mUFnmvZwe7KW1GqxmnO4YJbL4WPGafWx&#10;BXhEB4BNWOtTF25vWLeZa05RANPHE4f1Bwh9r7W9mxv8S0k/cLBoCNBv6zt6iXcP4D4RTpwe4ZoS&#10;YKEniheAlX+cyQhPfFfrZDfnV7GnArg6O++2te6V6GZd7U3ZVxqPRqRVPe8FoJ+hq8Bsvuwmi1pP&#10;jUevDsHE43LRJc1rtctmVvJcTLqL+1ovjDVslnWExqbWeaOj/bpaycbhpcmrLTrdvJuElRCINbbS&#10;TwDvqNeps48h+o4A70O/lhnvVO0NupfMl6XjXpeOrGlHgGiAjDdAtP0o68e+GusCe1HOr1LviKj4&#10;6SefRfr40cPu/ffzwNqD5apbVVhq+vaMKFuCCJFca8oj7HWFAcWy5fZv10+/fvu6e3uW4TjDKzPL&#10;Ps8eJeQARJSrCiO9mM3Vp3NMgaZDabPnw/LgMM2jB3n47uHxYbeqMO9bCXtb5dK3LBPawfoIb/MK&#10;txp9teSNTBw6Gt49RiwIC17tcyM+N2oLYB0eo+QtrcmRFP1pNy/+x0pb7w6PjiLyEMB+xJev88DI&#10;H/7o3bDNGQ5YdVytIjw1wAGbH3zjw0ivDg97mvDvevEc+8MA9JEwwQC6gP4DRPTyvgJ7uwL0XvG4&#10;5TYEWCPu9wptZHmC4/DVb89O43BWwPXg3eXxhXEX7wJAGS4HvjwOskbe+12Ojo67p09z38yjR0/6&#10;98LB6kj9wzzuwg+zVv2mwgNTzD5RvASz8Uzyz3oTWnxde0aDlariPi7vJr3FlQkI56rCGJPPIbAA&#10;ezv2apwNnJJNWHpLbuHpKnxwvC/H8gDoQ26T8BzUWB/9Vu8kgHp5707Qqfd1G+4a3jRCRhp806Qa&#10;3tOF7sc7WMABlN7fk2v8sw15Z/iQWMaLjJaWMvRYArS6ZprsdTBN8s0bquV3CeGN2/ZyfcHx3sNW&#10;/lGvGkPBNx1eaw6ZS1mmoyck/0yx38U8eO8F9SFkNcAz7NkDiI7nfZy8P32gKHss2NsI8J3kkO/s&#10;wxjXXjN0ug11bHz2JqslIh3ettoLAn0/Sz/s91XoHdKWtal+BZ29ej9C31Wlz3pspW36d7eu7s6x&#10;Eqb292TbWKd4TyQSMvJYQxP3h6gLx3Kjr3rfLW3fjxes1ih+vgze+8KzHD4NQN+PKtWPMfF9Wjeg&#10;7bGGa9tf/J4Avx9XhO89lfBmmsjEOhvvvKIPTj/G6b5pkudyNxrfTJ98vPkA7cU9AL33fjZwWt5m&#10;tefG72UAMbnuLj/23Fb/5B3HtyrgENkA77p+D2hTPw5q9jf3fLkLjU2zuq6t7FrgNWYeWggKhG3m&#10;ChE2QLvBUQDS/HBZQcACNjE2hZKGGV4s4LKR8kd6ufH3j3/84/4FEg2h58Hn6XSt5o+Pcf6x9COW&#10;BAjgwSdn5wC3U0hXBZxwEYtG3NU1ifOCLKwoI/nGSUYoOJAiZDIfZLpPYxI6kMfTXZt8Rv1LqLHk&#10;LF74KBSuuaRJp2SQQwYrNQzLxkjH0gN1hKif6urGueODaVzxwFVOdEzKUQVYpsbyFj4YeKGQicxx&#10;A4ZbWj9cg/AHfrgJRROccBtDUxAvJl3vVVZIBuT4KVO/wNK1WjP+DjpBT/zqSvg9rtBVwVUP8cNV&#10;OLhkkUPQF8+4jFEowi/iDmZjOx/B5MVP1eS9ln9Dg9YQ8OEv+ZA/4wNMV5a8RXhftW+kudJh6hd0&#10;4b/9W/j70CItmRJCWK2bLm7RT1e3Ss7qxDjMO4BlBnyqRBhq/dg4bRc/IRsneoAP9X1NNmbSKUIr&#10;L/Sba6I00UtnIXUlxHKEX77Qi+XiuhtpkrJ/rkGKuPBX192erhtN9LZKs8xsrQ/oe5Ynnatv6OMN&#10;lyx95G6rF4G44bcnfbxHGHPxcqCOr+tcH72zh0fd6HDRTR8ddqOHy27/UC/rB4tub8WkRgOrfgQI&#10;IADAmpdYTFZw66ql9EKNybpeGtSLDfrIZbsW3/oIZvlbhH9WG16fnnbri/PuVryvCYurPMI07+lF&#10;Fc+ozVmWNJOe8vdMH2foLPrC36pUtB1L1O40FtCGsTxIf6MftBX46B1hysMtL574mzR9nv6ZV+mF&#10;6hNLKGg39Ec49EWW4tDfCGPLkhnCJR88OOyOjh/EcxgKRqIj4pqEz3LyhwGAF2QUthebz69uWHB3&#10;H0vt7oXLIpx7Pogkt430/vz6KpaLMS6yfGGpFy0yjGV2ohN6Jx1A9wjTzd+E6EbW6OYe9ZYMrk/P&#10;IrQ2S528tIE0Ro/4wNcLgjC9sRxFcqTOlMcyK5ZLhByQBx83enl7iYo6u/6HbusP/Re4eo5JeSzj&#10;VH0Yg3gB7amOIw1H0I+vK3iXPPngQqZk8NFzJ77jQ6PK4PlYqhcGHH1w6YXI8jVe5p9++kn3+tXL&#10;WP4SfUeTVXgGF4MPbc4yLMKRsgyBOsUYqmf54EVnGB/QABUXesQ4xniY+ZI7V+URTMJhwVk6EUtH&#10;RQf59j/xf6+X9lYflBFeXO2HnJH9HcvsxHvorQrj2z4Ccqj+BHa5Fe6SD1fVf66PANJz+FWZc+mj&#10;lxkzLqPDS+kVfeFoddA9lO6x3PPx8cPusSYxLHc8PjxSnvRF+LwTdIk6ou98pOYYTdOzaVrarXSG&#10;wUUOOSEAB8wITCNZxgeEEOJZpWMsrmcRK8+SHxt+hRP5RSdovoPD8kroZFuQTt1TPxFKiEZjCfks&#10;rfESRe6NolyWR+kKDf3QlXwu6ZhPZUd7kM/4sWECJzq5zJM2zA/eeP8Kh3uMGeDSXiz/Y4kMcpiU&#10;3BgHou4iHjSZKKge8f2A4gSf0i1VOPhXOSy3ZGk3y0fv1PfRH8qNwC2iEWemEciEctWH76UvjGO8&#10;txg/SYOzJ16Mj+7sU6aSpNHBEd8gyIZn6Etqu5CfaBJ6GF5CvxEWfKoSyJK+glHiWjgR2hryuvL+&#10;paxYUsSzwiHNuVKMNdkPkreok8azmIhTj/iApTzCjlNn1V39IeWecqFcxnnqd3N5kfmSU5yKz8Cr&#10;OlEXRm3qF2ecqV4hA/GNzKlHtFXxxpJUjFiUdUPwAuGSDl1FLsKhL/COEBPCl9yhozR06DPwRQjq&#10;MObqHjpEuHXus7yVxocOfQae83mVH/Xmmrzwd9RXV+gjw7jqx5jg+/yso9Q3dAs86ghOpRkDuMd4&#10;x1hEPZAjS1Yp94Yxp2SOvoGvh9XeuRQr+WQJ8Hncv9H7BVXgXozN1DX4c//gu1yyRiFEJ7YGCN94&#10;yJW0/44+pDdZ6hd1ybahvjk2Js14HzMoCZ++lzLPvhsTNdMMuekqOtH/pROwSb05VoF3D/+wfBPO&#10;Praa6JuCoCzoHqHI4x2kNN/fvLfRGd4RnlugFUC8xwqCrn7Z17nSE+nPWX5/v/AHGGCAAQYYYIAB&#10;BhhggAG+dsCksvs//oPf+u2wdGrm5PC48WMWWMDBQEA7SwLawyvxxECDk7DxzGDZ+8lPfhJXZmGB&#10;V7OwANMgr4qiXIeiJW0PDTM5ZoRAWgEiKRrJr9O9+1OQLmHNMCkGU7wSYHoGCE0sopTPNWfbWHLS&#10;G2JgNslzzKCdDct5svheN5uM4kAnnsNDw4/0fI7VLj1AlIpsADw040ke4ok8CPGHZ4q/Ca8HHlZM&#10;eKJusTFX9ADzFTR1z20RFi3f088yiZzKB5AOf4UlKP6m7XZ5/AEd6La0+x/3NR3P55m1q5yy4rBE&#10;CctQbDbepNWK8qJMofE3Vmu88dQmvCuwqfpi8SHNkhiu4HZYY+6wtko2hetfzM91ZUkXFrGx2naP&#10;pXz6YRXDujDRla1t8Dwdp0U3LPwqHI+ZbqtV0Mu8ouL8wJ1hcRHjOJpH0l82sONpGauOI6wL1zfd&#10;SL89fpfrbnt6wWmC3ebktFu/OunuTs+7m1dvYkP/7clZd3t21l2/PY0N/3hAbtVX7iWnsCZusXqk&#10;dWnMYWMqe3647BZHq26ymnfz41W3enzUTY8W3eHzx93s0WE3ebDstseLbrOcdPf6rScqvrvprvc3&#10;3cXtVff26ry7vL3uzi/P4xA5Dg2jISgv2gorGNbOWzwnd936QvyoLpcnb7uLk9fd7cVFd/rqZXfB&#10;8ijxfqW/OayR5UmxqV/ywtXvDYn0jbAAqZ2w+mBpZhkfliaeuTrjeTxSaaHDAjjbn3Sr2Ty8X4v5&#10;IqzG4WXkOmL5B8tx1A/wkpWnxkvvNuiX/uEhuMayJh5YmsX4xcZdTrhfqC/FeKOGJD88EzSq+hJh&#10;gqU22JniBw1Cd99LF/htJ+PuXu0Ry9KkD3d6DCtTeGj03JS+PlJbiQjemDm6phv4LTSidHM8jeit&#10;+OQ6Fc5UuHgMCakcSw430jnxB62Qh/o7G9KRD+GEwwsj5URnUUzGAHQWhY2+qd+oPDQA3qnUadL6&#10;P4odprP9yk8L5b3+0U4SojCrbwXaftCgPfmbZRBYGrEyEmRgs95E/WkH+v+t+gJLFi7PpTui++mn&#10;n3annJCt5wmfmt6YWXieYpOo6B8cHmqMW4TVjzZl8yn4sYFUV8qGx7tYd6B3AZZd+FQavaLfYyFk&#10;OR+4/M7evu7O1e9YRncnXSfwRG/tFb+k30qn37563V1Kly/PTsNTgz5zSj/6FZZI1QWLN+MEvKyk&#10;e3OlGcMPFtJPyRG58Df44aXRb6G2OlJ9uT5+8LB78ui4O5TuPVX6YLUIL+9C9Q8PhniXKoVMoIWu&#10;sqyGd1segnmj6mk8UPn9igHh4I1gzAJu1YfBR/fxqMXKAf1DtaM9qUvRJCAAB4mSJg/LsIQvHOHx&#10;VODcRrn5DP2qcKVvql7gozsRFAV8+omeSQswelM0hZrvBXiRjupf5gkn2ld/qP7oCs+F1breGWGt&#10;Fg1+jAGzqfSdh4W/5nBJlYVFPgJYCBf5E5IYFDyclEHZ0CPcMDJEbygSLwyeuPQGb6XH0gfpAStI&#10;0BmW6ZAWYWGzlAkrMiFtpXvikXv8NqKXqzRYCgaOxjnxRz7PMf6FHEIGyEPvO5WJ3vCjvfAmwP/1&#10;5ZX6lcZ/3i1iniAR4a2jj+sfNC7V964uzqPOuYl7LRniHVej6O+pBIS+Yl2/1jjP+IqXITx4em+S&#10;ho/wMKlMxn5Cl5OPtxIPSnjMJStain6HzFkyyzviVH0GjwgeFsboCPlLndQ+8eUjOVAO/TIt97Qh&#10;+eg4+endWKs9WFqN5+Xi7G30ATxEtGG2ceJdVF250u/BRw+XejeghrR3LBEXfcJUn+pdhUfjUu86&#10;2hY+8IKia9BOuWhMEM14f6muGcCEOtQ3gtrFXg1kEgf50tb6qcsFzfRA5rjkumbd0muU9PQX91Qm&#10;3z/n52c5NqoNeTdG31E9CQoC/+gDuOgIgUhev34VVzw1fIfyTByGiUD5CZcff/Mc308hf/3tPNLw&#10;EPj8VKd8nv5HVqapA7TifaFygrbw+J6lLzLGxtJxpdFD6PCLgCGBqveD6gtJ5gXoOGP7hGV53NMz&#10;LGG+kOzpN2w1sa7zzmAVGH2G9zzvAPqQV3qRpkaGKL+u7Tep8/K3S8cQOMAAAwwwwAADDDDAAAMM&#10;8HUEJnrdP/r7f/e3mRnhGWB+hAWC2U7O55h0afY2CtSYIcUsqmZ7WBHBBTiMjJkXGyvZQ4Plg/DN&#10;4PILL0PhBlQ6nq/CwMOqZJr/Pz00lQh8zaT7fTOCfr6G+cbpSOYsj5klm6WoE5ufmBl7FsgsE4Af&#10;ZpVcmf1iTeHZWPOtGSZpZumrJQc6jcIihwUSftlU68388G4PDTPQ/VFtgtbzbI4EKBFLDRalqWa7&#10;pAmxRzr4EQ8qHQKBG14dHmz+5gderHuE5/rBPzN6LGPkh9jib9oS3JwZJ72k26f7Z8jnD93TJawW&#10;lEO56I5m++RxiCJWANJYBrJc/YRLU0ADqfBMzPylM9wnjSWNlgorTzyHtQfPS/7tH887jYUHvFgb&#10;iuUenmgz0ZXQY10zlq3Yk6PyN1gXlb8Wn9dr1nYS0OAqrEMR7lbP7t2kBff+6rq7w7sQe1/OYh/M&#10;5vKq2+p6//ZC9y677lTpN4RWPu9uX591dydn3fb8KkIud9fX8WP/Teyv4Bf8qE+pDmHhXczDirs6&#10;WHXLo4NusZx3S/bKPFh109U8rnhkRivp6uGiu1uOu7vZqLuZ73fn47vuZrLtTrc33dndVXe5t+mu&#10;Njfd5fqqu9mqXneE0N50t/phtbq7wUOz6W4uLrr15UVYsNeXl9352zfKO+9OX7/qrggdrTpyL9Za&#10;32K5vo12QaboIj8soGF1lSzD0iccPHOkKYN0WLN4XvLEK3B3fdPN98fhkTuaL8MKjoeCAAvhQRvh&#10;CdwLyxkWqin7VPDWYMGJ+yM1N+Gk19GWWMBOL8TvZt1dXl12N7fiV209nU+72XwmzcG2LN2AX/QF&#10;a5J+vQdDP6rA2t5reFbZW5U9nrLPZhR7b9jLJKbCi0O92Pg4h+ct1rmuW4qGsMP7OFN6sTfuFmww&#10;lhrSznhnFuNJhKjGA3nDPiU8HSoXPY7NrqoTe3/QBXQZayh7VaLNpN8cKojVmfrdSq6MJdSD/X5U&#10;g3rSYfHW3KjN8M7d3m9Ub/V/PUdYXrzp7PlBjlva6EY/3SP4hOUe3lfR4m88BvQNqOc6fl31N21l&#10;iyjSu71eh27gncHayf3jB0fdwXIZ6QhdKiZFWu1JW45CR/BI4e2g3+MxQLa0LZY8LLH8jcWUMtMi&#10;qvcN/IsPNtXjXUQfz/XeQZ62NuIVC50Vf9SRvQXXV+xZwxugRlE+dGibA7zo5WnL/RCSvdooPGaq&#10;I3rqPTIEVaCf4q0hmMXBfBHpI439Dw9VX/398OioOyZMuO4/WB2kl0dtz1gedVcb0K7Lw2V4XvDG&#10;WsaE5L5W+0ZYZuqo+7RrvGPRS/1Dt6/pw7qGh0ZXh2WOkMz6hx6Qx71oQ/3I5x90yAeHn3FCV3iW&#10;n/JNx/jQc3ngKydwYixQw/AOiXFbv2iDSEOId4bS/E/p8DTQnkWHMRia8S7QlR/vXzxS4PP+Y68J&#10;z/FejCAlwuH9Og8PTX1XKI/0Rm3NoYLKEM+iBQu6IveJ8GEGXcayjx5RrlQh+CPQx3iqXsnfejDa&#10;QfmuP509+kfIWe8qtQv72Hie6/5YNY4XnsqMF2QIIdL8Q7cZp8hbS3cJJQ6d8MBRbtFnvOIZ5I21&#10;n7oAyCwOytWPehEWnzEWuaPvURfhci++TZSOPRu6hvZQB2QCPaXDG667MdaKJn2UNJ4C8Ck7xl3R&#10;C0+raMXYgAz0Awe5B924qg0kU5dB/00Zp2eLZ+iTeETRGzzPsSJDPPBj7ODK+BWBdUQTuS7xxore&#10;VO0XHj2lYxxkdYToI8cIoKT0YqExv56NQCB6b4fcRRNPuTLjG4O6widjXniClL/We5pr6KLuIZ+s&#10;Cxe9Q7iHFy6+s1Tf8MgxJrI/Bp0STxrX8GJfV7mMZYELHeTLuKk00ou9f5Sr8q/0DjYtcND78Jjr&#10;PnrPM/SboCkc/iadnsj0RnJF//1MeOYKn3EPbxt9DhkgI/LxXiUOdct3en5f05c0DosG/K01joJP&#10;+8V4rH+0qaSY7x/xEd8EyEbPcpgmtIDYSwNNAe8g3lv5zc07mj3mzCN2B3HSTP7+j5GEtH7QJ98/&#10;Q/bfyifjD//p74gE9VSl6A0CiMMYQAVjs6qASYCBfFzmAM/+8pe/jDTLzP7Df/gPkf7zP//zvnDc&#10;S46gItn1FeB+KKGAMh3h5p1yGdxRIAGCdeQetZQEkHzyrE/CpYuYPoXR1SOp/G1NMljOQgQegGgL&#10;Xs7Cy5XhAIAH3MPAnTpRDLSCkb7k+EABDpbT7mmdCM4m0MM6RXuhfD4gAJYGxOZagKVw4yyXD61r&#10;vWgBFMonmj9+/Lg/Zfr4+DhkBzB49xMj1bdt2BZCKQXgIGuDht93rtS1B+Ti9q/7QFsGH1v+O05u&#10;Ldnzogm3vYCgELQRAG77fLjLBfBHRwKY+BqHgcl1NS5AZ8TFCyAnNy3VtDxiSYI7ER8yvPwKHNGH&#10;iFxX+tAHYplR6dql2hZ3KzCSDs1YdyTYX6tPVPtsLvRirTRL2/arLE1b+/x07+/ax/rLEihHDGKT&#10;NpvOASJZTTSBAeaavEz0oQNMNDHmxH/gXu2iYSfSLH1aZ3a3mex3F+IbIKoUH3UAvMSZNwLENKmy&#10;5vpwuznLU8ZZfpOnS0tWGpg4bwNgMObFDHACsSMt7YlPRxxkUsBmdADXtCftjA1EAQIiUmD1dU7g&#10;v61IbvSlZUVAeaCPv5mjDFY0LSYdjppCW40qSg06zDIx4FR8n5xmtLHPPv+8+/RlRlFkGcm1XlwA&#10;/edJRdYKPqqvsqTTJ0+jZx7PiMJyoYkGgC46+iFBCRx175yJHpNUwUS8zMsQcSBZLCsKFWOC6x1L&#10;WTT4A8jFYxZLsz57+TLSLIGbLrPuh48fdo+eJ88Hxw+6WUVmO7nURJOJseBS9fMJ/IwVy4OjSNOP&#10;PfadnLxWXVIXCFjiOj46ehC8AtcsjWSZpIA2dJ+j7u5DEbGtymU5n+Hhw4fd0WFGY0MnPK59/uJl&#10;RHADCLyA/gMX0i3jTDVhOxQfwHvvPe8e1un5lOvIbODayMOY4vF9KhmzoR7gY8jjx9nZ2+AVaN9b&#10;wDvvmMqnTs5HT91Habe1PkSAl9U+js4ToLbyuNoCtC0/rjP3DdLVtmEwYzmhgPYmqg+ATlvG5+ob&#10;l9dZHjStp4yJjtZF8X2/lYw8DhJtyDj9e08Av/17R2Bd4Go82ts6xbhP2QAR2FgaB7xDp8ZJgImC&#10;9Z1xwOn4nHY7SG4uF/B7gjKdhqbfRW3kN724u4tr1xe9SB74ALd89oQvApHm5PyzyxzjeE9Y5iHD&#10;+lYh+pZlTr3M52SeZ9EByKDnU3J2n6AejvDXjh/I0nKLdxsNVWD6LAljaR/AKe6OSAU9oggClh9A&#10;+W5rorrFVW28GFf5St9XJDGWsvXGXH2bEGUSGGn8NitEtXI6lxRaT+n/jmZ1r76UsmFJsaOE0Ues&#10;461+xTdj39/00V7jLAbfttx1Re+80eTUNHm9OQ0//VhTcgGQr9uZtnH7t5GzkJNxGN+Nw9VtyNjo&#10;tkLG1VXiXcaEBvBzBusCEeMcyZM2dn3bukuL9AGfFSbf3yTgW15c3b7kG4dry7NxwDf9KNffAMI3&#10;zdA5t7vA+Fytg6T361uCd5DHiSi39BHcPoqd9MJ1b8e8WOJcvLlfLRZLvQPqHa53pmnEmFLjBG3g&#10;uopAL0vKcLuNWZJctO9Un6iXgABeTjPZNk7wFMGO3oWdZg4wwAADDDDAAAMMMMAAA3zNIKY+/7I8&#10;NMyqYjOQIGeHNSPU3NCzc2ZIuJsBZk62OjIL+6sf/TjSf/EXf9H9+X//i0j/RHmeHQaNmlkyqfRs&#10;K7wCNZtjNol1HYgNvjWr5llbbpmdibtIEx/dgCXPVkowwmUIqLAKjx4emv3eyjfuHtbZAMvlARWK&#10;tJjoPTS45DyDv7+7Ec9Jk4tjky+nk+6D588i/eT4SLRyxjqbj9N1KsAC0c+e4X4/LXRb8XhT1mvu&#10;z+dplcUr88EH3+jTtlghM8e1Nz0gZvAItaCdwWM9MHi2a2g9MUjNJLCqN+T0t693YVkBwgXtG7ea&#10;7bPBXfBlD40Bfu0F4TFbJXBpui7I1HrhkNcBavM+hr8Ys7curP+2bkhvbN3BHW2rALRLrUMunAAN&#10;YBHyWQDQMH4frEAAv3fXqY9Y2EQs0gQhKFXo2Exn/rEyW/ZYr/s463hoyttBH4jN6QJkPCprx5Ll&#10;ZeXd44wZNqUDa/FwUzxjob+zlWK8310U/xfXV93lZXoPtixvK/6nY5bTpA5Sr9OTN5F+88WL7uz8&#10;NNKxWb+RQ5wtIFguDnqvEkuw3HfjlOw6LKHVQSy0q1Wer7Q6OOgt37PFsm+X9c1G7Zr9YyX6seRI&#10;MKq+BD2flRAx7S1kjRHp/Jd+scysPE2/+uTj7le/+lWkzy7Oe4vce++9159DMxYftkZiDT04OIw0&#10;Y511Dc+RLYRAa3nFCg3ERt6LtJiqxaUbqXeE8WUMAOgTHnfCMlVeByygnEkBcLbJZ/oB9M1RPXv8&#10;+FH34El6eg8fHneT0h3aGA8cgKfEHgusWwfloaFIn6dyfnrSXdWZRyzXQweAB4eH3aIsohenZ93N&#10;+c4jxXkVAPV1P4B/W0Ep05a6BUsjGS8FtLF14Ez0jE8Tmg7nkhHyGiCP81mADz98v3vyJMdNxnfO&#10;RgIo97YsuhuNI6YfASJUHwB7JR5z4FT1ddtRF/c/2tbtS3t6LEEXTRMrodua+9YfxjCA+pge93t9&#10;l146TV39fgQHmQOhO5UfvLs/qExbOKHhvnFGsIiSH3R6C7Fo2FPC+w2LN4B13uOaXiRIJJI8a56h&#10;jwyBNh+5tDj9WT/xv8xvvT6xtKdweFdDC8CLbhlDr5dPA+AaJ/ip8Qh67/IWySg3wi0L9u6xZGc/&#10;A9cedfquPSVwbe8ORyAQFABgjLL8Ce7R8yCa9kih0+aZPuA2AqwLjFnW/WyLxEFvLEOgrbvLgobp&#10;cN/9DC+R+wdgOtD0KhnK5H0bUGMHo6DPgGGzut/5EZq7xmRWI0jzI81y4/ps6gj+sB+BjISjF5zp&#10;hA4V/fb8GCzgPp/G9TG4/d9pb+FTciR5gRZN8k2TUPDGQbVKrKKz84JxNX3k4rKRvdsBHOOTZ/mB&#10;2+b72b+lm9JhIEPYRzLA5bY6m/0g5Ube7W/wxDjN93LLv3n7MrTtb97guU23/Dg/r5kPGAd4p44F&#10;5PlbPs4lqxUHgMeS4KW8K3HuYdW3BRat2KNG0BpguVzp/W6Pod5x9R4H/J5izEImwJ6Uzd8+6J89&#10;k/t6R1lOt8Lv66S+4Px3PDTSo3frmvX7akkPMMAAAwwwwAADDDDAAAN8DSCmQfbQYJ21BSxnQjkD&#10;wqLSz9jCelDTaoFnt6xh/i//9c8j/V//63/t/uanP4v0r3/96936PWh6tsrMCwssSfJqxsxM0ae3&#10;xwx7suOn9dDYS4B1wdZ64K5OpGUdXu+hEWxqTwTeEU1RI40F7Pg4LZysvfT6v9i0ZX5uM4QfsL1f&#10;d2wQBZjlWlaL+bT75vPnkX768EHHxjSAcM5soAqwmUSA/+e2rCl3251FFMuReeYU7W9+89uRfvLk&#10;SW+NwnLV48fMuxpA4DQWhda6Z0gvUQmu2rD1dnwVLSAOIi3+sfJzuB0wEy9Os3dkExsYUxfsNWEj&#10;F+0FxLU8Vliubbm6utBz5X1hlk+4UgBvlS11bH58p94NTXv08DTY2kko7N6SKRw2/wEReLLKYvM/&#10;fAPw03qAdDfSqkEvH5x/5uedE7KxsCfLoUO2pi5WB91cegXgrbHVgYMubSFkj4UtEISldDtPVXc3&#10;1Xpz392UlRJvzbbk040n3fVtypx9CpYndfEa4djfUvXaXK+717Xf5IsXn3dX5+nliL0IjX6GxU6A&#10;dc4WEeq48ypJr21ltZgE4NKPgMMHR938oNY1Hxz00kwPatIZb7GglwWw+h40rKNcvOeOsSL6rgAr&#10;rS3ZH330UQQeAbCqW0c++OCD7lvf+lak8ZK5rdi/cyB+AmCq+jl7J9g/BKATvWVMt52mL1un6P/V&#10;haWz6gfWL5UTh80J8mCxpI8ne7/GoC9evOpevXkd6fAWlDvw+NHD7uhR7ilZSX6LWl8cnucaizM4&#10;QNKnTrYW42n1mIV30v2Mjfe2yjK2uC6bDRvuq9+o7V0vxnr3fcpxmrL6tMYUjyvw5RO70T/2BgC0&#10;nfXx7OwsvGfAhWRsr9z3vve97sMPP4w0a9mtF/DGgcBOu9wIG5vJjlDE9ki+PX3T73Ok/7gPcXW7&#10;UxfrRtYr5YDn25Zt9gx4747HAp5x+Yxp3t9J2vno7Ly8aRECunQWWVve5PXjhTqYcaiP+brRGOfx&#10;i+5oSyrjQzuOu/1pb48d5PlUecBlUb7pA8an35k36mGaQJ8vnf4qPukzxkGnjMM+WONwlZQjjW76&#10;Pa6H+7Io196a1tPzZbCcYwN0X5edbIGvqgt13ckhQ7Vnerdqgf2ONzWGxkG2hS9CESgEiA3X9exU&#10;76dJ7ZcbqV+1dJymfb1fh03pHNgLwItXWvCOhguAFRrr4mE/9i/ks1jD/b5BigD9tF9tovcSdAD2&#10;PbqfxzdRjTXoqeWB7KxHjButvN1XuVpHwhNfZVE32jFAehHvFQHdyPnI3m315bTbhzKdjnYo3jZ3&#10;WT4AvtsNYAww9GPZpLHWi4b7DfybPnVs99ZYd8C1R5c800E2rldCygHovWLC3dTY1NYLmdkj8eW6&#10;Ow20+C1OC5Y/uMYHvoy3g8RJL0ymeYz92Ql6rt4H4YUsjz20228kvCQBKr/XDbV1y6f1zZ6V+WwR&#10;KzAAvt3cz1G//jnJsdQxPDTQBKIt+xUYrPxK4BvB9eabw2m6gmUD2CMN2EMbmL//e7sJjRUehTJD&#10;5LuC+VGTRcOkX6J8TPyHP/l/R/p//tP/1H3+WX44cSaNewWMEdUr0jBalQnazQvMihdCbhq3XWrl&#10;Dfx0+HZC441IvLB2ld/vJzShdDURYWPmo+OHkeYjx0td4mO5FIAoT+5QbDKf12DGmSFelsaE5jv6&#10;gAKePX6svxOHSDxEygKQk2UYgQCKZdyXbjBY8xIVePve9/5OpJ89e9Z/uOwGuJSDXwikLTc4a9vR&#10;UkBONX5EOq87+fG8P5yg5w7Ksi5/FLNhnqhIAJOZcRHcl2w8EeVj0wMVL6q+fpKpdYoIKB5Er9hs&#10;X7xPNaBnZBZkrJduMR8Rs+rZ4K3oo1pE4wD4kOt5kNyJWAaA74FqIdlwjgwwvrnrxlUuOHd7O/lx&#10;0j5AAIltNmcs9dqrJQN7TFqKT40QPT5Lp/ZrmRYd3RvmeMFZtvDuzeIMKK4XA40HcibLu6UHwqsJ&#10;Bzp6VypAQAFPjDjp3oMT7chZOgD1jshAAs4XePP6VaRfaUJzU0sz6HvoKoCeRUQrwV1sOk46DFRx&#10;JouASRtxkwDmJ2zkNzhwwPKIDev5MmFiJ0YijWz9Acx1XEsaiGYGWFeAaOfqYxGdzP1HZXuTKZOZ&#10;n/0sjScXZ+d6PnG+8f5uQrNccBZKDcDTWbeqAASofZzHImBZIRMQgCV7fpED/XikcqXlkd4TuVGN&#10;BaqS9DyTwX/1Jz5yWDIDhHrko93b12+6129zuR99JaJzCR5oQvPgcY5HTIRDbgJ0wnKBF+sLbWOZ&#10;8FHhuuwh3xRxLM1xG/KsxwteKm43dMh61NJ3HwNYFmceKLOnKRy3J/h+hmp7KS3nEJxo0gG8fv26&#10;x/n+97/ftxH9wy9LyvESFcZej7+UvntxcT5Jttfbt2/6zfyHRwf9Rwxt7v5EmR5boecJE2eFJWU+&#10;huhD2XZeWgxYHsio/XByPZCFJ1FxJkpjqOtxVIbbyu8NAIPPfuks+mJdY1xux3rLnqv5AUyT5ywP&#10;7hMRCuC+afKs6VBmS8fwDn3piNsZsTufnF2ayXzywHvTZXHtIxuJZj9REPhZrh4T2+Wfvwnu9A4y&#10;/RbgsaeZRQZQl3Yi2L4rJd5M6510W+MjY6U/yMjvx2i9Uzz+TphwlMFyT0RaOl81oSFQDcYmAF0k&#10;slOm1Z+K5zuNN3FOmADDDpGfgFiGU+Nmoeq7gYhR+Ucsna4X5P6EiUKm0d27+n7h261tk34clL5a&#10;3sjPH/hc3ebthAZdaNN+n1J/5yNX61fIuJimDzifMk0feWyqb8OngQ9ztxu4xkk6+WzeT/rQvinj&#10;DH3A9ULWXvLN1XKgLNe35Q2aXl5MnnWJtJdSQdtLztr6AjaSAK470KZ72erayqfFadvF+HG/rDl/&#10;i3Yt7aM38X4Fvrzkrx+HRM8TGkg7sAp91cvJmFT346aq5GejD1Qd/S3AUmq/85n0tRMaywZu/S0T&#10;RslKC0PpGhekTyVu1Um6VuNvK994x7lK5KteX4a6PcAAAwwwwAADDDDAAAMM8PWDmP78wb/4JzHl&#10;Y3brmRmzOM8EY4bsGZbyWDLTQ1kC2Pj5R//2jyP97//9v+9Oz3abKj2FD4tg0WGm+Js8NC7XM0OA&#10;PHto9Ec/g59Co/gBvybPYcnuZ7ea1d+XWZvLXs1QsVI4TPLR8YN3LBmaxkea2bz52d7fdvOyvk1V&#10;DyxPwKHofLs8NO89fdLNplmu5vhdV+F8seB4ZoyX6qqshViBcNUB8G/LAUvGvvP99NCwudlLyJCV&#10;5cKs2ryxBIgyAFzrbejgnTzvhFNpW5H1913vobnv01gwvXk+vHDVPvsS8H5Zq+LE+LLscjo/y/MA&#10;WwqBsJKWNYdZdcR/B4Rvz0pYPYu+Q54C1MdtgkS9sS2rU/zon5f13V2zJGgn19t6lvrPyuqBh4aQ&#10;u8Bsfd97mJBrnCoviLCCXtaF96WsZFy93OtWWbW6UWnxWTrOGSZllA9dJ+46MJrNe2skfYZzVACs&#10;dG5PliXZIoEVt9c7yaq32kzG3abakA3iG9dRj3nJSVji7EnE8lH95ubyqnv79iTS5ydvxEbmT/Y4&#10;GyPxCcpgzxYnwJsHLC92M08Iz1h9l5DSljMWbFsm98fTPjRtbG53v1e+LZ8sx/KSs0WFcgbcb6nH&#10;uvoJ45KtQljyzddHP/9F99Na3hrWxRzSug+ev9d9+H4G1VgsOUMhy2EZ6KzCnrJcZr8aMc5zKB3c&#10;Q77VJuilrbO30r+NvXiLcTeaZ5vYgwdEH7Q3U+3pcKvk72d2d6mx8czjI2cBVT8g+Mfxw/TQEPZ4&#10;QiAGQehm6QX1zpRwNAba4hr6UsulwtvpdMgp63ir9oY9YH+mJ8pTzXjk9gTf+kg/dn+KJil8yrU+&#10;Au+OR8kd/LpehCI+eZ0eml9/8nE/PnznO9/qPvzwm5GeaHwzTXSi5eG6QlDH+RhlpTw4WPZ1v7g4&#10;6y2NB8tVb5Vt5caVNgbQE9eLuljfKNPlepm0erCqnfeR19pL89Z4jrJ+GjTzHBEBXuVWNu7zeKpd&#10;joTUj2sjFdfW2/yC63dx8F76ztXPAvbiIHd7aMHxs9B2naDT8yBo28rlfhna/N47tsXzVHqhtI8y&#10;wBvZL+cVbePgNW2XTnlFAKspnKZPmzX6zE5Uqtc26dBm1inq5W8A6mT5sFzFOIB1BHmYf/qAlzi1&#10;dcezYXxktvPG7cJFU669caTddvDQ647Szuc5hxSPfuaydDXPjFnO5/3ncY52ribqx1i8QITuB3j6&#10;Ha9T0Yu+XGMZMjNfpB2emWXRffjkiXivdWzX6yv1pUhSkobt5IX3g9Pk2/rPO8TL2+ibfRABXNaV&#10;r7ejvg2KB+GzbA9g6d6mlqje4nlyHcWv9ZerZQnYc3sXwQ5SL5AR3wEAnsASWcjH32iAdb/VaWSG&#10;XJz2+6NtQ1Yk9O2s9un51MXpW/3hdOpU8aO2GNW4yTk8uhtpWKjm0nM7jzHfOMbPGpjXnTcIeVq2&#10;W759GzmrtEiTz5LIBMa1SqlPelsD9PzNiF5xTAOA/k3r3YNYLR+ut4VvXliR0o9TjZzCI1M4QLGo&#10;6+77CBn5+2hvlOdBBuibwnTQBZdF9zXOOyuVVG/jFIUBBhhggAEGGGCAAQYYYICvH8S05vd//3dj&#10;esgMzLMt1vDnBt7dLNTg2RD53oz56tWr7t/9u38XaQ7VvKm9DFio8AwAzKR70Ayun/Vq1uWZIrNk&#10;WxTS4lAzSOXZCoeRzjM09tKwXRiIsrZJMzw1RSc3A9ZMUDNs72tgjf/YlmmsyWVFxmrEqfFAbpxN&#10;Onvb225R3oaleF/VIYIPlwfdh3WI39PHjzrCywFYevfLUsp0fGoLh9KX5YnBWm0LYMizwq3SDk+f&#10;vxfpR48eaSacM+Z+FivAK2NZ8X+vyWUTOSfqAlgODNSr0AWZwALWboaPGb8APFvPsPbsZskqo2hG&#10;2UUQvqwn6JHxsaK1YUwd5jvavPjFioWFGbBOALS3cbjvENGxDrP4F6XeKtjd5n0g9CVJhnZUk0S4&#10;5XHRnIpdhzSmXMsWL0KcDg+MR72HBssYHhiA66b4oRxbYrEcOQ0POwuE5FP5eLycRpctf6BYjnq7&#10;7lhE2YgNwKc3JWJBbNu3DW/q/oFl2NbI6wh3nAcfnr9523topnujPlQzbeUQzteXnFqeONTD3pfx&#10;dN6HnUVPzcPNOk/RB5Dh6jD3gBwcPejX1hLIoF+bLj7tUfVzHM7VWkm9yRx9sk5hwbKe/PWPftz9&#10;5V/+MNJs5rcn5oP33tMvN5wfHR31NNHHft+O6Niyh/XeuimB7SxX4sF6vVZ/8LLk0eGs258lP3h9&#10;y3EQ+HFytgD6bBIP0DiwV9ZFDuh8+zYDMhA+2Zvzjx8edQ/rgF4OZPQhpe2BZjFGVftTJ9cLcKAM&#10;6mIPrRhST0mmsYI6zano9tBI8XvZtv249dCEF7wqj7fY/KDX1tOou/qXwc8SxIF9Q8AP//rHfUjk&#10;733vO33gk4PDw/7dg6fYFnG8Kevai0Pf8t6WB8eHfQCKCNPbyKT1ZhvgkX17ALRdx3YcIo86ADUU&#10;hJXTm7SxzrqvYtHu+61Iub/hadhZIHc6y9XjC/3fsiHtenOIbD8G6drnqx6tjPs2EdjrEGO3x2tB&#10;X5bK9bNA2876f6RbaHn+25Cy4TmPNViE5+WdouK7fa67NBbXPvxz7N1JPvm+sAzJL5ZVXzxV5pn2&#10;SXzq7dDeyMR8tvs0aT57AMlz/0hdqP7RyKqtK5Zpe32QmXWQq2WO3FrPkOXM1bRamm17kbZ+cbUO&#10;wpvp4KFxGHfKbfEDRLsvh3dK0eDav3d0tfioR6vf9qDwGeOVIXyW7DmYUscJ70VH/c17MvC42EPD&#10;WGCvTITPrTRvtdZDY5r3e+JtnfxDf7Jf746Z3mU31bb6trK8qZ95ow/UJ1eAPTS8cxzSmpU/9oTH&#10;Xr8aC/BIO1Q+bdB7EkXfYwOycftQvtsBHOsOe0MswwiQVMB72M/ixe/bSNBvnleZ/d4UPerxEf0z&#10;Ov1kN27ikUje6BtO0x96npVm/xbAipp+1Q3Pmg5sFv1YmZMouhIgaVdHv7eU6ulnP0j58z3oelFH&#10;65vlwXveMgv/VulmeGjqezrynJY+eXyEhL+POumExzvGWafj+JAqK+WRDzPe9mUVPWDXOgMMMMAA&#10;AwwwwAADDDDAAF8ziLnNP//9jHLGjKePgKD0XVlHN5qF9jMjzVA9Y2JGS9QagPDMf/InfxJpopx5&#10;JpuW2cRnJuVnoeeZXUDNqrlvnIScHVK6Z96BW56EiI7iWbNmgdu95J/ZJCETAbxFXqs/ni+6h4/T&#10;Crp6cNBdbxKHtaiTii7CTPX2Jj1Pd7rvqE/7mvHnvLXrDqez7vnDDLH67OhR97yipT05Ou73lWB+&#10;1lwzkmOxOylrx53kdlkH5WENx5IAMBN22FBgMktPEqFrvSaznY0Shayfveq+Z9utdwrrxTsz2JJ5&#10;a4lw2+LGaPMdfhZ59DgCR6yIWXel21C+nsUDzLT7mT/z80pj/ehn9uLR9FtrW/BQOBE5pp7FYu06&#10;9ZZoAatnPbPnaj4DHzMqgO6UVZD16wasFu0eGu8pwKLt6GfI1fsliARigRMJLda1ClqrGuD10ORV&#10;87wjS5q17xNGEJDnuutO/wz5pt+WxXp+y53+2ls+t3fS4fLQXF93pxUu+PWrlxGBB+gPbxPsqQ1N&#10;B4v2Tr9Y25vyHxPZxIdpTSaxdwIg8pi9OKvVYffoyZNIP3vvPfW7sviMxt31OsslMttVeSpvyiNC&#10;tMGjCqsc5ZWFDW+UPcaUuV9mu//8n/9z96f/83+KNG17fJiHNn7jG9/ovvl+7mt7+PBhd7DK8Oyp&#10;H0mTcWNsSxr9p+QdB72WXoUVudKxh6aUZrqad/uLxL+XnvVjE1AyQ98d2h3e7q+zTd68fNW9+iLb&#10;4eTktcaalMfjx4+7J8/yoMnDQzwQOzlYH9En93PSrS65rbhvvYAHax7t2nsPqKv7saDHV/4uZHKr&#10;y1jqMhVerupn8Ga5MYbelcttcyd9rDR8vSXapeDP/vzP42BR4Ac/+EGEbgYePXnc7004P7+MiHUA&#10;+w9cRzzqq1V6rZbLRd+30A23F7xZT0Nu9SxeSq/jb+tC2hHzrq4uet23FZ72cxp6pk2de9mrfl/V&#10;P9lH4nyulhN653K4a1mKSlwB8L+qHtD3ni76p8fcGDuqPds2x9NoHPKtR3hinRZyj/9lOjucHR1o&#10;uo7wRmhwAB4dBp8xyJ5b8i1D1wNABr0clG/5kLYuk7Z82C/Yy1bX3qKvn3F4MZgmeS5XrdLjA63+&#10;9p4k1diettaLk9bzLBccp1tvE98X7bMef7HU29sE67tIlHiAst/H/qEKk4j3uMQQ9Hf7ovJ+Wqat&#10;F/CY+dShhlBxh/fib8sSmVn+5FnetLe/oWhv4wAbtaOvbZtYN1v6X8Yxnbav+AqQNn23GQB+v6oD&#10;z73Ho9InAJxWX6wXLh8g/U55dQtc80/aZcNLS9OeXr5VvIcpdLbK4BvX5XF1Ps+aDuU4DbR8Os21&#10;5dPQ5kOjlbkBnJ4HtbtFRJoDYQH03vtmoGPZRv+o9yj5bX/1iol3yuKbu5TM3kA8acap13MA44nr&#10;TTkZlh96zZEP+tbt30f6OnZf5bu396zusVLMst/1X2gX+Xe+byP5z/51TmgYwOy6o/G39QJ456Mx&#10;FD8pIKiPP/440n/9Nz/t/uN//I+R/vP/9t9yY7WAkG64yAAavBWQGwJwk5NnxQMYmgEN6X2ajwcr&#10;A7hu6Bg86gPlVve9qe9mTSi/eilJWO99kCeIHxwfdmdXufTjUhOY6aKEqMHFZ6rcbVjWk+l9DV7z&#10;4u2BXqjfepIfTO8/etI9XeaH1DGbv2vZGOecTO6Tt8l21E3LBctyNpb/AMSfd9jWUMLmI8BhpPG5&#10;shQnkiiGP0TawUftYrnR0WhLgA/v/uWm54zfd45QjOQLGVlJ+MDv0wyi9WKDBh/wwJ4+KLalhGvR&#10;dehXD1JAKLMJqd2cRnnNA9Dy5TQyMA4dr69rU28GOdcb2u6g0SEang10RL9soO+JDjJySHHo9DxI&#10;lu5I9GVvSk5XayRVx6l0O2my3MF6DY22LoY2H/C9Fgfe27/9EUue8wlD65f0vV583sxPsAXzTJ/x&#10;EjLO6Tl9mx+WbzSh8YQf3H7Jp+ThAYSPE/ezgJInbTqtwd6DPsBL2jHpDw+OuifP8+P8/Q++0Y0r&#10;1ClL9S7rRc5k5lQfkZGuM2AOj466R8dpKKANLSfuOzww9ffE/0//9E+7P/vT/xJpdOXp45xEcQ7N&#10;h8+yfzI5YIIFLOerPkQ0G3P7Ta/SR5fFeGcZXF+v+5DAGac89Wu80Ef9yh9Lkm21D+3k9mGJpPV3&#10;X7LZXGWbvPzii+6LFy8jffL6dT+xfKKP+qclM4KVHBwkz/DlfkP/98sJBfQQAY7L5SXhupDnNvR9&#10;AFe/lx4wIXWfjbLK8OK+AWDUcUjjlh/q5zQGll1IbsIaRzJwTk9yqeOf/dmfdZ988kmkv/O973bf&#10;+c53Iv3svef9EjKW411d5EZq+LIMj44OYsILsGTO/Rocjz0x3tTY1/LJsgtP1CJd+sPEa12BWy6b&#10;CY0DC8SHf8mSjz6/aLlSlsE4PG9ZIu5WTn5hk+dlUeA7X4Ns31bguL1aGVOOPwhYqthOaPoxWn25&#10;X9apd5DHf4xCXvqJ4dJpnjVOSwc5+sOGsds0/YEJwNdODruN8Vz9AQrPbsMWwDE+OJYh4Hzk0y45&#10;233U7MboGI+qXQC3IfXtJzShm6Xjqq354eol8ftb6GXdEL3ZSeOJ68zHc+KnPmU+OLnpG9jhkO9g&#10;NoQWvr6uABfihTDhABuwHQp6rve8l1XyrANPJG+AxpSa0PApRm8FCPLjZrlXIxr/q2QKIA/rF/2I&#10;76s+XbKhbf0M7xnLNdsknyVtuXL1s7SHZU/7mA+ufhZwmmet41z9Ho/3oA1Kkmnb5pY3ZTpMtXkB&#10;2nLaupBvPkk7EBNX1xFoQz77uxJwn+OsQ/NMn3F58NjnK22euW8cri0/Lc5XpVs6XE0HcD7fNVf1&#10;7ckZXZeX9d6XTAiWAjDGzprlfA7YBL/ur4z7lk9OoJM+30423HlCA57rytJD14mliHow0uiCv19V&#10;knpfAu+Tvh7bnYEF3F53NB9p6yrKeVHbm68+T5AUBhhggAEGGGCAAQYYYIABvoYQU5zf/Vf/OKZA&#10;eF8c6o3N062HxhZiZmTeeISVyad0//DHP+r+03/5z5H+73/1l71lZzafa9YfybACvTPLrFk14HC+&#10;zPCwEgFcPZ8jPaobPOeZOLM38xyz5HKnYb4wDhsJ92ojGlapZ+WhOXp41F3dpCXw5vYmTlEFttvb&#10;blsWtNv1pWbtmR5rXlqRWrtHi4Pum89z0/GHj552D6dpOVyOp931aS6XuDm/7PY2SZOZ7cQnIt7d&#10;dXY332+usedEmpl/TZLT+liWmOl80R0eZnjp2YKTWXO2ywY4n7DOLNkb0ZDDpE62ZTO5wzwClr9n&#10;4DznpVZ4aDxjZ0mfXeWth+ZeaTZ2A3scNlWWsau72/CEAbEEpGbVaUnJZ1vrR2u1AdfpNr9dIoA1&#10;zDSxQIEH6Mmefj61g8QGX/8raw5TeLs5Y2NeYd1IR96xUja82erwZf5dLhaI3jKB/tazXNtnWmjp&#10;G8Dt/xa/fjbaqLK5735DWRz2CuCFuSlL013rJVKtbmr55K1wLiooABbzmzrwjf5trxXgZQ63N5vO&#10;QQHoxFYNvH6E/QTm8+XOiivhzssShFfk2bMMavH4+bM+iAC6c3Of9K/Wt91pbRA/PU9PKZ6JJ+pP&#10;ADrqeiALW/85ef6VN5n/8Ifdj3/840jPJvPuSS1ze/rocfe00vPZsg8VGsu6aqkocvUyNsrysovU&#10;wazT6ZuTCEkPRCjl8uJOFpNuTz8gl9xle4YelAUP+unRFkh/CSsO4KF58Xl6aN6cvIpDPQGCf9hD&#10;Qwjng4NcJocMrC/QdN+NvNJBxrV2SUZ/gKag1ylBq7Pm7cuWSVvHKKfQoy/aq0DaYyvg5S22XH4Z&#10;oHN+mp64v/iLv+g+/fyzSD99+rR7773Ukefvv997aAgawLJcAA+gl6KxOd+hw0M3atkxnn+3IzzY&#10;Q9PyT70tB+ph+ixpc70iv+TgMr08AyB4hj2SjMFt+F4DsvHKAJXaj1M8Z4svwGGjAKHXLW+8hR5H&#10;2rGDtOmQ9jgVnkTLXPrlfLwyPswRL069rqMu7occMOs0em8c0h7rGXPsxYG+PTTIsa2z5drqqQYF&#10;cZP8x6bxaquw4pY3G7+A80kbn7THnfOzy+7qOmWVbZVjHOMOfQRAb9wW8OD25J1rPrk6jefUcuYd&#10;4G8bwHWJd0AjB8sW3bLMybfcyHead6jTtJHb4uztaff2LMcS+px5WBysInAJwNUHw8KXcawL0GvB&#10;Xlb0u18y7TYo8HeBaQHU039zdZp86xrjuvsS9d9Un6cdHNiDsXin78m/r/amovt+l1MPj0GtDkX5&#10;vVeLMS77BGDe0jvXPpv5pNvDfQ3tOw2ZeHkeF5cNPnUAGOcdYpu6uh2oi5f/El6+72fSgz7IQrwD&#10;d2W34Pb4cru0MrfecW3x22c8xvGc8anHpAIYofcvX+Z7hevbt/muZ/vIs6c1zmrMnZW3hCX8bmtg&#10;d2THLmy2aQPIv5UvQPmWJfI1X3xDmHe+U+1BHe3vwjMXasDd/c6DxrvXNHlvOw1PfpZllS6rlXve&#10;HWCAAQYYYIABBhhggAEG+BpCTKF+919n2GasMN7EPsFqU0EBCJ9rax4WHM/ab27X3V/91V9F+s//&#10;+3/r/uKv/jLSP/rpT+LwPYDDk+7KBGLLuMHr8cISVLO5mKHWxIvrOx6asoxgofZsjmvvPRBf9+U9&#10;CIt88Uy56yoc3OfPykNzfNhbi9grs6112N3mttvzZrzrS/GZchhpBruozXuEav7gSVpTnz183B3N&#10;a233dtRvaL1itl8GFVgf1R4abGz32/LQ3G96KwszWoclJKQqYTwBQrg+fJRW5aOHO8st3i+H16O+&#10;/cFXSs/qWRGPTcsJ234G65ku1z6tmXF/oBztUZNzPDX9rFrZlvdouuzblI3e12WpYbO3Z8/MzD1T&#10;p61aq6PTXI2DtdJpynI7g9O3ufJ3XqWdBSGfSmBDsi1psYfLPINf9LECeiPfWu3gNfkOeQ1gEcNa&#10;A7BnxXIIC3dvxdjx3FrJW96Qh2WC/rYy6eul9tlZHXZ15+p8dMcWRfLNG14Yp9lD06/hFv661m1f&#10;X110VxdpjSJ0MAcVAhzE2MtfemcPTazHLTpYTeyxQzdtucEjQ9AKABZn87SyYzU9rv0seEXQYWAy&#10;W3S3XfGp/v+mLJanZ2mFxSr2qA6XRH6ua3gFarz47LPPuk8++zzSv/zlL/s9GbPpoj8o9+HxcXiJ&#10;gBH/aiz48INv9Ic5tu0T/ac0CGuvrZpvXr3u3tSGdkK7M2YAe1O8wYmPnkrMAbTJXlnwkGlv/RXv&#10;3rfx8sUX3auypJ2cnHS3tdb50eOH3ePyKhHI4Kjx0DjICvpnvkMXSx/pk7YcAvbQhA5V2wI+aA79&#10;NW/ojXUtxveiiX7bygmOLbG0hfsuzzmc/q1wnN/ySf/weu6f/vSn3eefZ9shT7xSwIcffthbdNkv&#10;ZUs07WnPDXV0IIDQxeqvbNh1/4Afp+Fh2vRR50Pfe7bwlHgPE7y3dAz2rKz0TnMa3m11pJz2OffD&#10;Ftpw5OC6fPYFOJ/9q6bD1XRI914cldVzprLWhRMH9EZKY9n1dfeygvVs8FZUe05H0z6Yx3Kmd0cF&#10;6phIj71/kP1Z7s+8k/u+Ldl4YzR67bEP3uwRYbzFmw+wr9BpLLceUxCr98SkJTZxYrNweZuxRDuN&#10;3tBHANrKFnT6Nh4+gDFj5/3a7U9SacEf0O6nYaVHq6dtW/t9xp4Sp+knX5Xm+8XvjDafZ6VJkWYf&#10;4kWNv4Quf1lBWVoPDR4Axkgg985lPwCMY36jzKoTvHvcJu0xrq0TuMYHjA+0OE5zNQ5XB4libLGX&#10;hTZwm+AF8LgAHcYtgPp4/GU8NQ467XEB+u0Y7JUHWX7WhZIN5BebSu/q9GVwv6EurrtU8J1nXEfk&#10;ag88dSEgCcCzvYfmeNcm9B9/RdH2psPVaYA2AMgzD+198pzfypw8p7k6DY51gLQh2r1kSPt8/vmn&#10;kcZDc3KS9UI3P9B7D6DPsE8L4BBt88mVoDdA7MFyvkibT6BNA4SlNq4+qPr7bT0Ys/t3VnOAJqg9&#10;ve1u87+wepy53ukea/D0OZ8DWr+Kryjl7/3Dv/vbUA8mVKe4UlgxyK/vLGJyX2mY3aiz/vKjj0KQ&#10;P/2bv+k+e/F5pE/fnnacIArOaOy40wyaQaIHPiDASVbyGigqD9BdpVPINAqfHJkrnkBEYDwfacmT&#10;gUoVpvPd6+XHqe58dBCg4I6WUR4vxbEEwwt/OtOgW0qJnPYl0OBJ9RrrhUpAo7HScxUw1W+uvw/0&#10;0plp0sL1cDzvRpttN0M2urLp+vYmTwZGDpzLwWnInIOjT0Z9xikNb0yK4A2X7nyi36zbEy9bNfyd&#10;Gm871YuNwZeACsqbHq66lQYI8I6ePu6Onz/vZkeH3eHjR93i0cNu9uCwW6jTTQ4PuunRQTdRR9xf&#10;LPXTIK8OuL+QIlDGQvWtv0eVhyxGuu6z/ED3zYs0qdvjp/TebMej3grq1frpGucy0DiS30aDCC9n&#10;2sIdlF8oIfWUQsckRPf31QZErLnWxJF2YGLMpl5+vAiYgJHPcxHhTfg0UH+iOS8R3aM9OYcIevzI&#10;D82BH/GQaTooj6fOeiIEgJG6k/n8osNI/+hc6P2NPnYYjKN+NdGhfrwc6WjQdIcD+Kjr+4x478vV&#10;D4hrqncAtMAF9FSfJt/32jQbTD2h52c+CQjgZ3OCjE7rKv1DvrpEPdiIf6c/qAu0UiYjqcks6sTm&#10;+YnadaYPHia4TJr5LTRRYbIymy+UXsREhnNSWAI5ZnKnZ1kmwDlP0LvX5H2kNBv/RuE2norXbegb&#10;Gyz5gOFD5151IdJY4Om5WB7GJF33uK8WiTRLCq7Ut7h+8cUrTWI+VT+70lhzprpIVzSZn4jPufgm&#10;IiC/jcojwuH5+UX39uysO9MH0Vj3l+onyCQ+jqU3MT5JVlz920iW6CBL4s6vLiPNEp2ZPq4j6Iba&#10;nIEfiYccUbRK63+V1n23G5i1ZABDBx9n/MXG4IiiqMfnkmX/wVxyJz/OAJIs0Sd+1if6ngd49H+v&#10;xjK/aLkX+udrPRfPoj/iK5Zo6W/aHtoT9e0xxhSl0S30Clx0hzFt99IpXRYwgaaO6BbLHsHTzaBB&#10;fvKY/GRwh02MC7HkQeWCwwcDeQBlcI/nvQQn+NO4iRwplnvR70UT3AhyoJ/rF/lqIyJwkQ9truRR&#10;H3gAh3qhg36GewDtQz3Ma/AoPlbiExkxyYIeP8DPQSNe4CoH40AsC9bf4qqnt/vgZhgbRUAK+uyE&#10;oCzSrei/VFIAPXhz3fib+/zinnDaNG1JOZfiX0xH/dBBJp1sMo8lxer/yCHS0T5wF6oWdKCRpSc9&#10;0tQPOj1e1Ru5UB5X9Gm3URsdSt6VnTousKElYffhJLSgAYBjebIpHsML9zmxH/lBk0mgJ7rUBTr5&#10;DOXlxxTP9O2iP0jHT/9SWgkxKdH9LL2Av82PrqTjt3ss0pTjdI8vSugwZWHgcp/B4Ed78Ax55pM+&#10;j/5TB/q9J17ch4bxoizxGu9SyRa9IqokukY/ChzkqeuWAV9A+R6D4As5APEdVP0cmqFTSoceCcfy&#10;pL/dM6YJkD10eE/z7QcOaSjGs3onr/ReIM2En/cIEMsWqw5QhL9UJK4ld9K+6j/y8rfDz7qJP/Q1&#10;2sz4/FSPuhf8Ki/aLWjyJ8jxVwD14Mf4x5gV9ZIes7Sderktoi76ZkLfoIGs0W3ut23eXgNPz3FF&#10;N0n7b+Mh2xaSv5Qjaf+M7/tcTY9f307Co33oK84bSyZzjV35Xk/9ynE3v1eYrDJGMeZEfxZtcELk&#10;+l+WKJlKRjEXLJ7MA7hT9M98xBiT+oO8+OW4nfIK2qIHr/zcB+Knly7XKFHjEs+Bz5YKZAhNXwHa&#10;2Pgt5GgywAADDDDAAAMMMMAAAwzwNYQws/z9f/h3fzvmPZrx7DNx5Mrkp2b5ANacmB3VDIk7bAL/&#10;+c9/HjPDH//1X3ev3ryONFY4rLOByYSP2bQgZuc1s46cZoaFRYEZF7Pq+Dv+z+NgauZITmWGNR3P&#10;CzO+sWaGoDAzV95Gs01mzqTxgHAPD81GmVj48diMJ9MoxxakSFPuzTrrfH3VTTeabWqWO7/TTFYy&#10;IUjCQnwc4aERNyvNbA/0G2Nh3u53d7d33V1YkO+62w2WINVHtPdnWK0lO6wu8dMsE4vFbBTeF7wg&#10;XMM7I35wzHK91ZR4I1657i8X3eL4uLsXneXD427JMo2ZZsAHq25/Pu/2NEuG7r2ueHfuJJPtFE+P&#10;mlfXja730OekXM1yoUN5ca2/7/S7n+hHWuXz94bw1UpzvZesN8hYV/+2XCU35H17vwmvC811hxWO&#10;NtFvoll6awFjiRdyQRfCcqU0Vh7okBfL4/TT3D0tO/BIufqbclJ/su1TH+NO/AvV5QeefsYHz5aD&#10;wI97SQ9LVehRPpL6prYLq63+baTPtrCRl1YGmjI9NAAWCgPej6REmVguuMffKg8dy5SKSL6pN5vK&#10;SQO2tmA5Qo4hF8mWsJzhnYE3nqsnWAYHfobUzXId9pN6QeO2woOuhZteJslc9UrLblr/sRJi5Vsd&#10;HoXXi7DM9BOsU3N7ZFb6LZfxm5PWM7PlgfBmscR0f19tHW0jHVJj7Kt/EE6Tv9nMjddssTiIv+nR&#10;iAqvDZ4gca1yp0qLd+Xfqw8h/9AxcXx1cxMbhG/Xm+7Fiy+6zz79vLu5XndX1yxvVFnCwyJIWyCP&#10;kOEGq9umu7y6Djy8NeFVEv/Qw4tMwI30uEx6nSak6rWe43qp59ZYkpQ/X6kf6lnkuq++FPqi+uJZ&#10;wjIdlm7qj4TRNVoJ05aSLAnKfJZnXouXm6CBftHGWMgWq3m3XEF/T3zNYwMqbZzWs9TZnWUyf1sN&#10;1OTfSa+RZ/RH3YqCBGHNhSf9rH8Af4tt0eMPaGf/jP7As/ovdZT2zLaK+3ooahI4jMrQzXz6NuMe&#10;aQmjfw4e4kRx/bu+udLvWu8HPGhY24UjvcilZXjX0InwYwf+4dGBdFAjrsZCwMtIY+wOeScrwacS&#10;1NH1RRfQZdL0VdcfK7m9JGGV5RnRYjUBvGJRpE+GNVZ5K42zXBdqGyzPjOexoZ6C9VyMJxCLtsk8&#10;riEv+iJp8R3ypA15oAC9jXer0sjCPEY/pxPpT+6FZT3SXJWIn/5D3oVv3Dv0VzofXgnRiH4u2mPx&#10;MtGYCqmprhPVg3TorxL8yysEkxbPcg1+ijfA+eShwwHK8HjHkrMcK6m7+JA8M12I+lFf45Mf70xd&#10;jcN9Xwlt7HYN6y/jEt5M2o33hPKDP5GOPsIwEmVyS8/RTkoXabVztktomZ4LveFzCJ5VnssmbZ5S&#10;0pnHFZzAA0d/ZxPo3aUE4zH14V56q8QjzakfdYlxl+AqGjuXBwfdgcZdvpmmeMaFG/T0/G3RkaT0&#10;MO2T75Qom1w8E0rx8zuNOmEtp//gWQ4Pjf6RgyxIx3eRniId4ZAjne2Z//Ke/5Gf7ynpF//X3159&#10;Q9/iPY83kvcI+Yz34WnSfX//kaas4C+oCqpd6CcE+SC+CBj0c/5FVwFHV87qCVqIgjzzo/djvMNV&#10;/xxrVM+gK2ELnSbK9pbcAi/L5HqvH+8oniMP3qkLq3cY6/HGxtLM0hUg369K6xIeeaWRfbzHhIfe&#10;M/Y4bbCeOR16WT8DaX8DcOXbI/tO3vPPdBInl5jbCxrtIdmzugUvP+/yhX7wPaZt0EXxzHLceN8K&#10;RDV5EtnoR/GLW7HcNMeXvM81xgmlJyoDTaQGG40D0OBH/S0D7ll2rJoAj3qlRyzriDB3zyb/MTay&#10;dFV80m78ovj4pYwMlstO2gMMMMAAAwwwwAADDDDAAF8ziKnhP/mXGbaZmZI3rsfm0JwYBvigo5gJ&#10;1cSIcHd//Md/HOl/+0f/rg8Zx0ZfLKEAm2c34e7RLE2lxYzbwKxPEPtjimY762JTIifsA9z3iebh&#10;+WAfCulxWvgAVnNeO61qsHkZwIKzrQMumfUR3hVYzCbdAbNvwZLZX23U3F6cdwusY4KFZoKLmvfN&#10;hXOI1YH0ZD82VQGsmd5W+D5CGY+KPnt4RliRBPt4T6ryXNgtAvCY+cd6cV0HI8Xa1LC+dN3q8EH3&#10;3vsZIppDQZ++9zzSq4PDaA+AQ57sSQird21qDotFzY456XUv3FnKL4HH7LpoYAlhLg28007KMw5t&#10;5QAREdK0eGcjqg+owvppfNY5Ow0f5pFQ2szQgdggWe1O+/SHsk53m9ag8eUZeQDei0yFfFuLiAGe&#10;/Wycdhv1RD92uF8ONGELbmvNZfOwvTLUKyxQAvg0rMNTkgCPWCkS3qVvOZB2Prw7vSkrBhDWbcun&#10;aS/wLfNb8WYgpDLPAzfXVz3ODUEBSsevL686V596HCxSZ2Pzo2UlXlxWhKcsuaFrYRUVoGfhmRPg&#10;DTF99pGNa/MhIW6fPk2dffpc1xpLqJ/53FR/Q9bWi1iDW/2TDZuvXr2K9K9+9av4AeBbNgTRcFuE&#10;3KuCtKHDej5T+d/8ZgYF+PCb3+jeey8P32Rzo+V9qv5/fZVt7jzgOPZzZH8ej7AGlWyUri4R+N5I&#10;H89WvUKOdfomdXGgAUK5Xqk8AC+FN9US+GNZIbBt7XLafcXeCiAsru7z9CG3m/AtH/hxfljASjWR&#10;96YCwKDfLgs6HvfB6ftB00bQts5ydXty3+XSJsZ58eKz7osvvog0uuID1zhg8/HjrLtDwgKE4faG&#10;XOhhvQXgvx/XRLu2JwWO+Q9LZVMX88z+GOspumHewAcPcD0APGVA7GuqNHXqDzgVmAbP9ZvnxYvp&#10;IXePHTQW+y0BhmHn576yXZ1Mk2ddpxZa2ZN229I+lqHbDKAc88/VfaXVF65t2vyjO+4LyN0845Wz&#10;rPCpGh9+nYbH/lms6V9Bv60L8FXPUhe3G+8I7zcD1/gt//XZEeC8hJ2nHUuzZZ57+3Z4zqd889aW&#10;xdX43LccWlkhY8uZENoOEUxd3DZ4/ryB3pZpAH21zlreyLX/VlLRLh9e/U4HzHsrV9LG52oc7rd0&#10;jA98FQ4QobgFEVinxjXeU5wcD0ymeAJKv6S6xr8l+FJ9TzFuYoEHCDLzVfKjfL9nkUHLD3v3nDZO&#10;jAvFf1sPwM9ydZo6eaznkHPzwH33FcrtaSrfoeODn51INB4kD63uQ/838dPKsy3XvIHv9Jf1zvLh&#10;OQfQALcdJzgUGkDPHICLZzlcGoj9ND5TRdAGNNrT+xDIsnb0XV+XQyh98+U6ANTN+eDaS7e5232n&#10;sifOQDhn6zghst230SfTsSwC8Oa1fxcEV//gH/z939YwIAmCJyT9FyQKX10oJjiwBB4b9RD2+flZ&#10;95Of/CQ63U9++hMNNhm5A8HYLcdHY7qwRF4EimRAySY7Jgnfp6H147GkAqijxT+BbrP8CbHgMlSN&#10;RUPlKE+vUaXzHh9gPItAiAaGYBdsGtaHAHf29FE943kJeEaR0fD33Vj1Ybsh4l2Kg5Wenerj/UCT&#10;kpWUGVfdig1janTqGZMGeq1osZws3ca5LGGyZOkOLthZBCqI5W/CvdVoG8u4VC5qt9Gz1xoQrliy&#10;pr+v9QF2o8qu1R4sI2O5z1p8zw5W3VQDIBEpmCxtVc4dslD9byVIrtAjD9qx7E5pfhyDYzndISP9&#10;WEoTwRR0j/ZBnvzgxzjxnASJ7EP+egYc3LOc/M6Pj6uN/klRNFmRfogBDQjjAAD/9ElEQVSmf3yE&#10;bDQZvVU+6fwoyZcBbRMdHdkgS9HkGstJ9As9EDb9Dj2JH8xwJV8ZtDd48L+rh+5R77gKETr6W62u&#10;MnGFsuFM5cGDfht1RiIr4VoN13p1lj21k1CjrVHGkdoylhuxBIb6URch9EsapEtbBgbkIT1iyVcs&#10;oRG92CBK/xAOy21I38WSgt3HC3j86PQR9YW/+VqryrM8JZeI5BKre9GhbzJpIXoQLnDLFDprfbBx&#10;Rdax1EU8x0Cs+xMm37HcbNktliw5w9U+76a6sgyN+2Pp+ZiTrOfLbsRHnH57sflfL3/1CX7oOpvk&#10;9zWgI19oxtK76BPIbdTN9HFONRarA6oUY8JWDQM+OAQGYAMgp7afx4ZstYdoQIvr2dl5d3ZyGptR&#10;X7983Z0qzXIa/o6xCxGhC5IhSwh4hkkSSz9YaoarG54cwOBaHxdHRw+6o8MHwU/73MX5RfFwG7Jk&#10;+Rdub/rzGOMFLAufH0At+LiVFsBE6IDEnMs+aFcKEHipEeeEsPQP/dvwQlJfRydXkvE8DAC5edPL&#10;bOABIwL0IeG2pTg+gr3sRYmgD7QvS6fQc4D/QzOWSOgf5d8TXTFI0h9ES+lcwsdHnmqov/nBJzIC&#10;k3RukM0rP+tNLInRL5cPjNXneXgvAjNcXfBRSp/LFxt1YSKXEziNH5INbUF5PE//jTNQxL8/+KDt&#10;JVksn6R9d3xlPdFz1x0558Q2N+XzQ47ICZrg8uE54j2hOtAX/It+Qj2Fg5wpBV7gD52KPi5a6HT0&#10;afVBaUHqU+XFR5zYvY++rF/wKlDa/Z9lljEeSG9Sd0RFvxgHA5U+kxMI8NHP/uNPeG432pB/LLdD&#10;xxgvWGbCL4IkxN+MI6GxwYPLIu0804Gmly0BMYaht/ApvGwPYQaf4MAnRiHkDY986GReC9TFdXfd&#10;+AUt/YwDOI9ftJXazMEUYhwXn/zgk/7FWA5dwDTNJyTd1/mRph2Nz9VyJU1d+/rqb+gZF+Bv7qFT&#10;fo48fvCKfkW5+oeueHkTP9Ke9IADuBzrqf+Odg8Rq3zJkjTvEtojN+pjINJvnWNn9CGxGUtBVVhb&#10;V/B4r6CP4MQYsoU4QSXyea7gMT4EjiQsUomLPls39Fw+z/jAV5Mw9XdO0LPvYeiDVwKHIDr4AMAH&#10;B6Asl8sPnOBT9xOfMYM6gHMXQRZYksf4fq9BgqX+8HJfOCkz2oO+kuNsRj9FH/LdE+ML/KodwI/3&#10;lu7BR4wx8Fa4/MijTGiCY5nCWzZNtjt1tk4w7nhyal1xW/M35YJDfhh34UNp7hkH4LOC8qgTS3dN&#10;k/GX8jNwTI7HKaucYHCl7cjjPufQeAwloitlUT5bSKBH+XyHUS54DuQR9bnNIDb0a35Ayy9pfhge&#10;gib1kuS4lzhqH93Pv3d9H33yJInx1hNUn7MIGJefWP9K+A3ZAwwwwAADDDDAAAMMMMAA/+uHmCb+&#10;3r/4nZgCRuz/mJLindCcTrMpAAvwO66sOvn2i5cvuz/6oz+K9J/8yZ905xUjnlPXvWwIq1ytYus0&#10;v0oLgwDSWDEN2AqBmH15+iVeYrO+oMVl8xgeDoC5MbPJSKsszS8zXbwDzPgOV3mmw8Fs1d1cptv6&#10;XrPhw1rScsgmxooXP9Es9UHNDFejvW6pmS9wMBWdOin8MJaeJA8se1tvzcOoG3m5HQEBlkmfDf7X&#10;5Zq9ud+EjAA8LcgFIJSslwet1xvVM+WwOjjq3n8/z85578MPuue1TObBw+N+JrvdG2l2nTQxGGCd&#10;A7As5wxYwHKrAlsIAJZGADnzLVxBa0Xos9Umk3JH4q0al/UQvq+u8iwRzuFhNg605YTHofCJL+4l&#10;X1gFDOC76dpnd5wnvy1vvsdzvX41OHgdrT8sY7QuY3exbK4uLnuLBu3hZyNUbOFgbXEaa4EB1zqW&#10;OID7rjtLDNy23Hea+8ZBJn1ZTR8j3/yAi6UEsDUZwIrvcxlevnqhspMmbvxtWU+wlNgyj5Xfsr5S&#10;HzaddvkcS6kM8GWeWBpUQ0Ocbo5FHAg5VF9heQ8yAgix7JPFafPDB3mq96NHTzqfrhzLgXCpCSyD&#10;169f90vL4tyXo+y3r07edC8/fxHpX3/8UffppxlvHxlZNhGQYJS84Hv2EqyQdekd9I7rTKfvfe97&#10;3be//e1Io8duk/bE6MVq1R0cHUYaGc2mSRMb66RoUo/0SEseGkM3dykDeDNNePRyXpY8eUkQZd3U&#10;2QcsrTo8znN04PPwMOsOWO+A8HgLaBvX1y59INqk5Am4/dMql2muphlWviIffNYp3XnWkPsolrlE&#10;YgkCljaAsx3cFdp80sYfTUf9uMZSQbcj1jvrHW3B8jIA2XAPYPO3l/mxLMdLEaij+we0rY8sB2HJ&#10;JUD/8PlmtCdyB6iv694uCUKejKNA3z+F148XeI8bWZqGlxgC5Fkf2zGCrml+kTXeBad95k6gu5MJ&#10;/F6jn5oHaLoPQ8888I72EhnKN//gOA3vljc45hMa5rXNj6XFpdfgeEkK3oDr6ufw5vDJ9DHXER7d&#10;5oB5C50tGcKXy3U9AHBcX+i5vv/f2s000Rv3XWizTBCgfKeh6aVr4Jgm9Xa55DkfPl0v7nvcbPmE&#10;N+ssvDi/XabI2Oh+D67HSnB85gk8WCa27gPu39ByG5Ju5b0tPYLfCMktsA4ZWnlbZvA6nyaP1M08&#10;crUuZLmJQzsTjAbg/Dk8YgCeSdNhmTE6CaAvljc6Yf6pt9uEcl0X6u00/PrMM3C2NYbebnayYayZ&#10;TmqJkmhzFIfBdPi28plH1HexSHlTvtsB3i7qnDZoW7+ou9Pw4HOFoI23Hwj5lF4Arc46DXj84tr2&#10;Ay9FpFzLhDKta+Cub3ZtfbNOHmgfL1ds9QF5s7QZIG9Vy8zQs1XVne8ivnsA6u7vE7ZQHBwkDjS9&#10;5Aw5XV7nGOq+Aa+tbFw+7zWnGR/6c+jGu+8+vE2G/T284O4zy50MJulNAtAFp0u9/xbk3QEGGGCA&#10;AQYYYIABBhhggK8hxDzn7/3W//63wyLBjKlmXnFKcKQ0k9MvrXxYLe7Dw8Ea31evX3W/+MUvYobJ&#10;ad23m1vNJDWTwhweewziwd6iqKeZakY67jW/rf4HlsOHxhNYEZQgHY/VDxvD7fYu6G70193eXXen&#10;v9kLcr+vUsocz2SO5ziw7MHBg5hBH2mGutVMNza7aga5GI3DO7TYH2d45r1R7Js51ox/xnOaIS51&#10;nek+e2mOFgfKn3UrzTiXmkVikWCGurc/yVN1VSh7DcLSopnoZso+jm13o9/V/Sb4vRHfdyoej9KG&#10;e8qL6+auu5EssbPcCmcrHmOvisogTC7584ODbrk6VH01e2W2P5kEjqbHuqrCmuXiJWKPA/tj4qey&#10;sPDEoaP1o/zYexM/8aNH79Rm8Axe7LURXf+MG1NgXfGEsDcIiPa43cS+BFToukLksoeB9e0RLljX&#10;WMdKm+GpEWxFI9ac32dbRnveJQ75bZg+dIwfs3RCUQaOrq2+sFaT++hyWEZUJlYC1oaCGwd/ht7c&#10;dRvaQjyy0Z/9DHG4p3CDl6LBFSZZm+x1uF6LK3K6D07ywXPwvla566KFtYXybanw+njKI7Qqad+j&#10;LFtssi/u1qVCP/vINtb68uNvwiVTFumLi8uSI8+zzpe6iL/wANFohDudxX3C6tIGE/1NiNDFatGN&#10;pEexjli4nMhPIM9b4RDaGF2YCRcdyjbZz71d4vdGsoEmZeUhqPnDhILe5AGUdIvcCzPaG6uPYWnD&#10;w6F+Az/6l2NP152dnnVn53j47oMfrD6kCWLAQZrAyZuT7s2rN9EOtA0UoB1jiNoLWqlXuupZ2ppy&#10;yMeiRhhL5B2Hv03ZT3MdJ67TXrGOeM1+JOSmPjafxi+aRkRos9BFjXWsLabNKRkhkM86cQ6jJG3r&#10;nNtRDRnlYumy1Y40p4nT9lgXw3IvWjGuMJ4ojU7BW1rm8lk/D1uxZwv9oVsJH50iLDR7uPhl3ysr&#10;ocqhn2HBOz87iyv8hdUVPdNYwH3GU9ZpX1xddle6XhJQQnIi5DRykJjV77HpqV9En70LnEvRA4c+&#10;FoEjYkgaRRnU8c3JSXeqcqO/62kOfuP+8fFxWOWQE3W9Robih7qwZpu8KYe/ok+qK/m31/Sju1gZ&#10;gMUSuWOdZU8F/cd74ygbazNWUOTNjzzuIfPWCso7jHa9uDgXHmvAM8AJ+PEO1A8eOfn++jrLDL3R&#10;lb5IvdDb6Kv1HPjXYTE9kbwlTwJyCId2kVaElTv2QNDGogsPoVeSMyFpQ96SlscY2mVzhy5c9/jo&#10;K/v8kHvoqa48wx673LuCfrI3Av3N9oIWdHietfFRrvSkXyNf+LlnVvqsa7SFyj2/lHz0DGUQ4jYP&#10;ukvrMe2DlwSZW97IEHkDyMNtiGXY+uw24T744JCHfNt7vs87lrSttgC4tLP5cNshb37gQwc87rMX&#10;w+M4dQTMGz+edR1cPkA+wN/gc9988jfg8s0DPO3KzTobhzqAQ6t5XwzvJ9OMoDW6StDhfUG/uUbY&#10;fqVvrpAjMlK/1XNRT+GLeo6D9WP/R76XVQY6QJ1VPn0ALWOPIH0YPWYfIbWFF/bLMvZnv6X+0g2l&#10;8dQhF9qfsPyEBYYO7xN0jn/kQxM6XCkP3ugn0CSfcvKdpbpA0zIAj7FGaeSkS9Utx7RsT/aR5EoU&#10;cBhzKBeeGDuhk7KmD0inVBihmd1XKZc0uIT3t5x4NyoZe+omM77teJ+xEmY3dgPBW6QynTzRd95t&#10;Z37xXVhX8JxPf+EKrvWUNrFuU6/ob8hZfdZ1BRcvitM8zz2u9C3S6M9yrq9a0WKMZf9cAOVJV4DQ&#10;7WgFlSU8DsyMNN+w1dbIpz3AG/D4SfmuG8B45/4CX/FtoXts8s+9e/ktwTP8WLXBNeuR9c5yUrKk&#10;uccPiE+aAucBTfYAAwwwwAADDDDAAAMMMMDXC2Kq9lu/VQdrCsbMtOo32sY8KtOR0mxIkyZCjjID&#10;fPnqVffrX/86Zl6se2dGzGwMC3rOuXkAo8IurelUJpl2N5DUEzwDJIc1xpHWc86HvubyMaMMmwYh&#10;3ChR+XloX0ymu9Ee0aD2utlk2j05fBiRyh4sVt1WvE810x7d3scBmRNN95aa4c80uSS9Gk274+Wy&#10;I9rT8UpX0STiD9bTlf5mX8pK9+dLDhScdqPZNMI1x6yfgsOasRfhqvG+hNXhfpPeF6XhPWunutzf&#10;desNs/S0qGA9oZYxI1W5yAvL+kx8Yy1Yrjhobi46d7EuESs7OLEuldmu5K8W03WSz4eM+L/kR+Mh&#10;f/2H9Tzy4v/wkvm+D6j54xdaoHy3gWfBePHgwxYQDnNDF7DsEM0EywezeqKRhKVEM30s4aTh1fex&#10;yFxhDdXsPyzGakesgViF4AUewQnrtJ7JPRxYDDeq437oGjpmKxjXi8vLsFBg4aJ88iiLCHdE/sK6&#10;ciWcCOEqPKwJ8A6er/x4Hp642krHD0AW4IYlCN5EH6uky4Vf5Il8kKFp83xbDkDalobQcyWRLbrQ&#10;3gtrh+oM4P3AokTd8TJgfaI10Xl0BSJ4LIhqhJeGiE3IIGgKl3C06AgeP6LzsR9jq57O3hfsLDfr&#10;u7TQiBiR0LBYEUElIult0rJHaMhb6qSfGAp94VlowQP0ua8Mtau42+6Hx5Q6TQnriblMt7EUEeXp&#10;8vyy4yBMmKQsLG/hZQnrY1qvGH/evH4TckKfAOjBD3UjP/pZtWFY65GFGMKbulS/BRPvDGK1pX2D&#10;pVw/gGiIeAMiKpTKhDCekO3dWte0YG+lz3jaKI+uRVlhVV2nPrU6w/r28BwJBz3hF/yr/WgTWo7y&#10;sHaFbFRuRKERPlZN9BR6WPK4omMAegEOz+A9pCz63/nlReDwiz6mZwDwwGG8fq0f+pp9Oy2dAFd+&#10;rIN+8+a1cM4izRXPReKnlZay8TogP8Ixn5y8CTx0FCsfVm/GZTy2tAnrurHeQQO5LheLqDMhqxnD&#10;QiaSGV6LXVr1EP9YIomehOzIv7lKrxUeH/Z10q/9XiEf3twG8I/lnr8te+5DEz74mx+y5j5HECBr&#10;outxHxpcoU7fwQN2qnpyZayBLj9oUA/kTL9zWbTJFy9epOfi4jL0CprIgSu8wP+t0jyDxwYI3dHz&#10;bjfuQYMr5ZEXONIt+LMuQJN85AaPHmc95vI8/Ryv0vomvQs8E/cCB9yybqMPtDOeTN2/1PVMegM9&#10;yqL9oMc7jLGSNPraesSoJ/ltXSiTuhjH+QB14W9+4HHNMnZjJjrG36mP+W4CB5qk+RnHVmTTMc2M&#10;opU80clNh7/5kYYnl+1yyQcXMI5p+jn4BNfltvXkHs+AR135kd4myYDYj1fycFlcqQu40DZfNzd6&#10;z4p2fENAV5pK2yWvyWN62zxWiA+NvXi5RTXGab498EbcaEziGVZaYC3nPt8gIsYwGDxQDmnqQTnO&#10;jz27Sse+CnjWj3zq7Sv9gzRX6g3wNzwClh95AJFF+aAb6X2BB5Yohsl16kmsINA3GPsYWR0T0e+g&#10;K36pCDLg3RPURRO63vfBPbcD5ZJ2uR4buM7m+R4AH7ygqbobeJ4feTzvH3hcXU9fTYcf9y0ffvDG&#10;/fimKyAfMD2u0OKX74p81voCH9B2eQf6biTNtzB746AGPmMZtJAv+97xQKFfY/YhFs3QFdHK+qY8&#10;3XbsBQKfPH59u+nKffDgjyM+Yh6h7wwOlAUHXeFZ8Ni3yTXp7L5x+JYF13TB4ar/enC5QNT2H/5W&#10;hW1WnkgppQfrGkRqYkAagZ2cnETlPv3ss9jEC7zVC4OBEOJcY3kKperHhCOSI6UpR0DxfIhx5Zcb&#10;0yUsrjDPFcUp/PgWr3/h3oae/rGcylTBGd9LBBpYZ/sIkcYbdQezhSYoR9GQK8490McRS8445f9w&#10;b9LNhLOSQJcS+ky/lRT4cKUPGjXqZEonVn1UjoYDTSJmmrTopXWgjyJc7RIwp/CzpYolW/rcieVb&#10;7F3T8B2b/hE2ZxMomfXSQEIIVzZl8cEZoWeVjrjqukZdhReuNwmOMNF0UsLBzvSRsFB97iVjlqQw&#10;0SKfjckRElTPhyroSoG0B7Lh/zEY6Bpp8UbjM2EkAASvapUWE1rSTFaYKkCL30R0YkM9eNzTjyth&#10;ruGXDfB0SuoaGwVR/mgU4Wqg4ceHKQrNR4dPataj8cJkiQnPRCfXczEYq04xQOt3qY9Ov5A9iKOL&#10;6Bi6GD/leSLlSYhfXtwnTR14KfMsL2Wuoa96FvAAw5W6mAbPM+GKiZNeDK5T1FEAnai7yicNPrL3&#10;i5S6UNeUCc2DMii9lUzVzny8Et7WnTp40BPxgaY0S6WgwTIzJhZM5GjjDFus8sVbDBjSa3g3HQaN&#10;GCD0N5MKXOl6OCYQEzbeKc0p1Tmw8PJi8EdvEpdN2TnpOdCkRwOR8NSIahPaR3qvF2momrgIt79k&#10;IglqYBQOMhX9+GhQo/LBE7qke/A4n0uPkbPybivUKCF7byRvymeQY+kMsgw8kSOM42tNZl6+xIDC&#10;wK3SRBTZMxiHuERPoog+RHkA/QP5LOez2GQO3pIXFfUR/QjXjtz1zFx5S+FwkvpcfZwrQQOiZkVz&#10;eyceGd/FBGMMbvSoCHXWf9KOWA7FJI18JnEejOl/5OH6t95wjyVVM70gaCuuhImmnUNHJZMA4ZIH&#10;HV4U8ZHP39Wf0JfQ9fpQEXroBGMlywYx0hCu+YaJ6EY6o2d56cwIZy9BEvqTK79YXhkvPEYKUVAe&#10;aT5uMqQ0L2Ve4lkWYfspDxwCGtC+pIOmMKgvH+wASx/YzHp89CA2jcaERvWPTcw0nsAvdPin3ZeL&#10;lZ7L5RUAfSjruwn5ocOMk+gX9WWCCCbtzkc74wN4/JAb+JQdociRYcka+ly5T4j2xZIw/Ck/92d0&#10;D71GltQdfac/zNQ/LUv6DXikY2mX2pB+DF+HhyvxsR/6hf7FEm/h6X+ig5x3Y0d8hIh2LtXQe0a8&#10;USd9gglP+Pqx3Mx8shTYsonBWRfyIc+9HLuUGXl6HjTdS5y8T/54kmOc77F0mvxc9kLZGYhgqbam&#10;7rQv/ZR8dBAZuh58+ISOS9YhV+qCHKtNjOerP+rAcf8gTZ5xyAOcB3isMC1/lPK3acVYoiv3ldX/&#10;+Budy3xlCEj7GfJcB/K5mnfuW3fa511f/nZey7fraposI8vQ/JKhWngLX4xr/CiLsYizXtQotBXL&#10;oxh7Gavpe9lH4W2ucjJkNOMy/ZDy8zwurvlOo+/Sz8njSn8+Y6mgdJUl5NCP93LIICduWdeUM88j&#10;H56nbIdsd/uETheQBw3LjavlTTrfdzVp0pX6cvXSaJbDhRzBCVHSV4QjHWU8Is2HOOONZQVrpDEc&#10;x9cmbaAfxlLqxD2REU36U16jHF1ZmgzejHFJ5Ssz6kO4a/p9jIvqE/APuC7UkzR1dNtz5Z71xfdI&#10;c986znPO52rgftS9aAGm4+f5kccPoD68/6E5D/3Ss7yHqkwqfq/3MnoU9RCt5I8xQTQQl7C8xC15&#10;SBkgb/SLMZ7xDpnbwAVEW6jcqI/GEcbvqKvy0VdkDw/mdX+v/fbZ1QE5u47kOQ2/XP0DAidSAwww&#10;wAADDDDAAAMMMMAAX0OIqc0/+70M24yXAO8GQMg9zZUizTIdh+Bjhv6Tv/lppH/80590H3/8caQ/&#10;/vTX3duTDD335vwkNg0DbNjH4m5QCXGNTeiVz8xvjOFAgMeAmT+AcYllbwZmZ8C9/q1HiXM/2nZ3&#10;23SzsXFO88FIExZ4VuGTDxar7vnBo0gfzZfd+rJCz93cdoeaGQIHo2k3qaKmSixmmT8W/7c3uRm5&#10;0yz/+GGFfz467KYVig6r9E1YObrucn3T3WbVI4R0RWrGx6N0/kHeXvhHhKP02XWGzsMDkC5g0WQ2&#10;XafoYilYHBxG+sHxcX/q+uOnT7qHx1mv+YoD+ZJmzFSrXlgvsE1EOixsxVDlEZq7Jri60uaVFp7D&#10;AEO3/AuSAV6ATI7BCetsF0tXcPUDLMXAWwP0M2oB7ew27IkI7NUAaHvPzrGu8QyAx8U4LZ02/CGY&#10;eFQAeLG1gCuWAoBQ09YvlpyZ/mq+yE3YAsp3WfBm6zhWHltHCH9omtAAD0AOBqzQDj9IXVxuWsaS&#10;N+RpOu2pu7HsrsoF1+X6ZHWAJQmuL1c2KgNY4RzqklCbLgsvmvlDng73+OzZs/AGACztYtMxwNIv&#10;PBXAkfQuNnkLsLKdn2Vbv3nzNpaAAvCI9QzAu2LeCA2JbgHzybQ7OsjQxMeHR71nbH2ddaXdWJ4D&#10;hA5GKvXCOvXTn/40fsD1zWWvC6PpOJaVAvcsQ622RT8iRLSAejx7nn3m8PCgP4WediLIB4BcltXf&#10;Qu7qiwBLNu63yQObcfe31SaSMd5cgDLdbtTf4U2xQLoNRaTHYVmOdSes3XG4pPr5gweh20Asi1R7&#10;AdTI+h7hMBfJM3rjMMnQI2y2wfoV+CoDgOblVeoCz8IfEG1Y9JG5+0Grs9Cznma5mU9djN+GWIam&#10;81ly5rrAy2Ka/NCfCBcK0M6WCbhuR0JZLxaJD4+m2fZ12tH1pVw/G0tBNTYD5LcyiSAWAnBNx7Tb&#10;Pk9Ai/AgCfD29P1TrWKZabTraSMb53NCuvsD71WWNAIscXY+h5sSuASAjtsK/baOMyZbfvDodys8&#10;UhenXQ94dBpwu8GW07a8A4z1O5xcPpeww3EADWAyW8WhqAA8O582QccA6FkXqJPrAj33abcTwH2X&#10;S77LpR6WOTRNh7R5Bsc8ANZr6LkMcFqZeFwGZ1f3nX7BY19f4bR6bfq0CfoPUI51ptVHaJt/aJt+&#10;S4dyzef6bodjvgCHvaf+Pm0dHqsaAW29XT9o+R3N1bJHFuYRmtYv7rvctk2g7RDI8Gsd52qdpd5u&#10;n3fqJJoOcQ89y4lyIkCBAD7NM9dWfgZ4tmy4mg64LhdoxxHjQ9PvZV8B6Ltc+LUM2/yA+ralXuvb&#10;pE+7Gp9r+6zl7LYHyHd9WhzKsTwBl0teWy/rL/ctW3AsK/3R51OuRvVIM/YQjCfSKnfDgcoCjXz9&#10;dyIeWPMGXFeIaOg5332AMcd8cWyH+aI9jAttUYx0VKf/Tt15ocajnb7w7eB6cCTGLn83DsaB542c&#10;DDuuBxhggAEGGGCAAQYYYIABvmYQU5x/9k/+HzE1Y0ZVjo/wyMS6cID1sjXDY0b6Vz/8YaT/8kc/&#10;7PfQnJyyrj3TL9580XspmPV55hdQszPybF2KmV+h4CVqZ6X2GXA/1v0KCBfbLWrWNht3VzWDZJY7&#10;u8/8+XjWHSzKq7E46B6M03q12tcMvizKo7ttd6DZILDQdVEWwtEYy3DO5m83l926DlK6F9fHj/OA&#10;wMMHR93sIGf3eEEIXwvccCAmaxIFVIkN1QD1JXwxgBNmr7wB5L/14Ubrmy72wQig6YOsOCxuNs0Z&#10;8cHRg/4Auke6PnuW3prV4UHvlcGibG8NsmLtfwLrqjOF9Q1QK+v/eT/W2lZ+emfcDpoZO1+NVtWL&#10;PQd392l1wGJv6z9XWxyYaXumHmtka1ZNnmfzWFHesYAUMHt3PkEDbGFBXzxTx8LS01e+rSBYZEwf&#10;fFsCVrN5TzMOvqz0THwaB9q2blAP41B+W67xAZeL5ct1xFplixXeF9PEkt7XRX3LdLC293W5361H&#10;hfau3GX/LBvQXS64Tl9f3XRTwkwKDlaHfb7D9AJYHH1o5dNnz3qLEt4dW2Q43HUyTzrLg1W3Xx5D&#10;5HF5mZYpNlvb60pb79p3FBusgTPhpJ6l9epwmf0S647HlbuyNMLXTXmIqBN7qwAOqyS8MfDLX/6y&#10;+9nPfhZp1wdg7a+9bOrkPS9onj3MR0cH3eMn6aF58PAoPCFAHjhWY4TSPoh3f7yzQNL/78sbfLtW&#10;z63DdGfTeS9vwLqPXrutqLetTtTZ+a33BRxbvuBhXh5m6LgNt2LFeoRu9TSlN/YGh86m6gSucVp8&#10;cHw4Gzi9R1d1dX25Wge5uh9QlvUR3TUONJ0m32WRNs9tXbhvnF1bJVg+UZeSOX3Oehp9przD4Ng7&#10;CT3zFmNMjMKpV+/wX2M9+H376n7s+xK4H7byYPxyPUi7rsi65d9pruYl3oL1bLxbSx/ZO9P2Z1up&#10;sQK7rtDxGAEN6guEHMt7yH1bm0m38uv5V91cL6zku/zdeKSXV14FWEFdboTpLdmA77qPJovQ1Ug3&#10;eo28rdeU2babeaAuvQxF+532Kbm1kO2c9FuZmB7Q0mnlz9X5lOlyWQnhdkEXdvIZRR0AynW67aPg&#10;u16M+37/UY71mvvmgW8Y8w9OL0PdNz4rF9wu3O/7vfVOz/EOBshjvyEAf3c1APBc2+atLthrBr+m&#10;zf2eR9XfcvLVYHnHODJNfPj2s9y3lxAZ+Zsl5JooQdN1Bd/hgSnXMoYfl93WBbDMuLpeXNt2s6zI&#10;d33b7wHA4z6eZL+j4cvPAuaT8ltZ+KBJ8iKUdoHxo77FD/TcX+HHMkQvnAbMJ7jOt1wNlgN0XBd4&#10;MB5X6yMrJVp5th6axbQOwhXc1MoI3q9eacF71DKhHlc3+X0KHYPLoe+73ozBxmnlCN/0swT2SFk2&#10;O50a7e/eTaxC8VjGwZquH7xYrpoo5FXQ6kek/sU/+cdROjfUFCQ1TurDtXjiW9YfxbyQ/vtf/o9I&#10;/4+//Mvu6job4kIK89lnn0X6s5cvunUNzCy78qn9vFz84uTcFU9oQskLB7AwuBKQAGAuU9/UGkT3&#10;u9mD6jgHi+7tebp6r84vunGdJDvf2y1teaQJzfwuy2Vp27yWDczVy5a15GGpjuVTbrs9dYSrPGX1&#10;4vK0/6ja10Tn0ZN0rz949CA28QZoEMpNuFkXNm4DGaEpmUZZ+NCMtGRDVDSAxn17WcuAbnLzFcAm&#10;NCvNWHx5+dlcA8bjx3nS+aMnT7v33nsv0g+OjiNKBUA71rs++PEyM9rdExZPaNrlZDznVoitW9ad&#10;0gmDJ5a4nd2xTk5Ou7flcm+XnqCkVtpQ7CogeKxn0am+3lLYtjPAP8Dg6+UYgJUcGbWDRwQjEFB+&#10;S4eNuMDMH7yCiO1f9AmyYDrQdudqAZrwbXA65FZpBiTTgYb5nM+nPT+cF9APSJvdkhbORfGzedJ6&#10;4rSDHMsoLVsmZE4zFrXLCaybjx8+6l9cBPPwRwbPeULz5Mmz3VIalflVct6PiGCZRma0GXB1ndGf&#10;ADYH9m2hn5dgvH1z2stnOt6duszVS8F8n0Gx/5DQxMb8UoeN6gt88snHceI8wIuAD0EAPTft3Fqa&#10;wMckH1sAJyAfPchlZk+fPo7ldgCbtA9r+Rnttmhexl5ewXjF2Q0AZ/Tc3Ve7qU088QP8AoN3tw8v&#10;CL8kqKuXarYTGsrqB3Jk4wkkNShdAKxHyN1yg7feiMH95sPU7cPV7RP9aZNyDhqFb3oA7Wz+2/Lh&#10;kx+AXvZ96Ev4pvUOn8IxLXixXiMzP0ue8bnysgXIN37glLGI57w89svgCQ3Q0rRM2kkKV0fNa2Vm&#10;wMjU4nrywcX5lgVAOZY3H3R9+UJ1fgzD9QxysWy4umyes7yj3OLRV4CIh/7QBt/33PcBeOvlpw8M&#10;89NOaKiL38u883c47TKtQhAwoXGfo49ZDuB6jABcLvV23QHLi+ecbuvr8oHQ2aoPsnG54PjZHY+J&#10;Yxm2ZYJjOuiHeYbHtlz3Y8Yjj0mUaTnTn12vdkIDmA5Xl41Bpi9XPJjXd8rVONzjq07G79tHeV4m&#10;BE+XJWPKvzjPcYTxpB2DnKY9+nFb+a3sXT7ysszhwzikLUtwPaFBHpYB8vA7hYnCYX1/Ia/ROGlC&#10;u50Qcm4NAH3z1o4Frj/QthtXtwn5rZ60dcTg5rSBcv3d9Pz583eWHbtNAOsX9XPdkdVlfa9Rvs90&#10;+fL4bj6pS9sPPPln4meZUyaROwHeB+2k0LKl3FYfTZ/8ln/LAeOu685zBLsClvNFd7TKdqFtT99m&#10;XS4uz/p+T8Q4L0dHBp7QUI+2PYAwvNU7i2Xuvk/ZbsPoJ7WkfTJe9N+AjDvW9X19r1vey+VBryNL&#10;fbu3fdj1aw1EbdvvevkAAwwwwAADDDDAAAMMMMDXDGJq84f/9HdjqsOMjRCRAC5xzlkIwMV8m7Nh&#10;rBAsNQN++KMf9csWmJl9/vnnkf7s5Rfddbnlrjc7y7rm0f2GNlzl2/FuPjUqdymzLs+4uHtQm2QP&#10;F5rR1ixzMht3+7OctWGU5MwA4PT1iehEMizBx0fpTXl8cNRNypo6FVUvLWOZkTcR72Grqxnfzfqi&#10;O7nI5XNXSnsGOl9Ndx6aB4dhsQPwWHgzPyetcwYMgFeldw9LtoRKBThjYFvWVKx8nMYNsGytn7E2&#10;G6M0Re15m0wz3Cnw+Omz7lvf+laknzx7r5/hMqMl3CIQJ00XsFF6v9yKvdcm7GqZR6r3yuh268Vp&#10;Z8GeYWMVtdXg/HxnoWJ23loQWssOlkQAerb+MPNvLUEGcOL0cgH0jAO0NO3OpCzjcDUtcHudyiol&#10;SEaWK5jGwSrSWkaMg8WhtRa0YJyw2tSz6I3TXG2xAGdXbobfBVhy5vzWSsXVugBN13HN2QNl/cHK&#10;4zT4nFEEHB8e923E8lBbtSjHevTw4WO1adYdOpY54I3a8GivH21hOlzNP2fVuL5Y/O1Gx/rkugCt&#10;TOw5s1wp3/zerSWnqmucE1MempevXvR9/s2bV93leZYznWRcfIAwzIS3BdBTQrYDizkW1rSksZn5&#10;UW1oXkpeB7XkjNC/9uRhWRrXOIU1nzDsAXtjVTHHhcXBgdouadI21n2spq4L7eYN/K3u02dsPUQe&#10;5p8rS9kAZGc6eHptRQTfcoMeIeCBOBei0rRNK2/rLW1jfWnpkHY/oG1dLvpirxIWxNYa6bq0+NCz&#10;zpL2WIlsTAeabT8qloOe6xj1asqdV/AFyjUO8uMMIYAyx7WMhXRbl56msiyT0N0aP7jvtrO+0i9c&#10;D67oANDimi4QHu+SZevBpq7Gp862wvKedT7XVt7mkXItb+ThdjMuAI4ttdD3vbZNyLcOEorcsolA&#10;IM040r/XNDa57rwQoAXE+SVVr8V01dcFgG+AunzZKg60+tXKxM8B4PidC67bAnp+xyCP4+Nc/h3t&#10;UjpIXc0n9XV/Iu0ywHW5cVxA0YemZdjqF33F1m5w7IUgbfrc5xwmgFUoHhOph+vO8mzzRvmmD67b&#10;F90xP4wfBNFwGghdr1Uf0MqQy/kOvb7Kdibdtr/rSp7TlGF5UFfrmnUXIG25krYXn7THROrW9qUD&#10;fWsB6MRXeQ54drksHUQu9Y1BOZYN/DsNz+YBeVk2XJ2mHqYPtHW33MgzDrL+8MMPI42nxsvPaMs+&#10;KJNoEgodoF5eIgpcVxAn+OEcLQCarc66P0W7VJp8y4SrZQ0dVk8A6LfpwI/T6K/7U1sv+HRQjrYf&#10;slLFugP+or7rWVbtrRg86+A+rLSyN5vjI8wndV+XJx86bhfrDjxa15GBdfrt2zyrEuC+PTTTybJf&#10;7ktQAMsAD431iGX1psmSM6e5b3yWIZuHFnatNMAAAwwwwAADDDDAAAMM8DWDmLL+q9/7JzHVYT2/&#10;95FwEA/7CgBmWucnucYPK+/Pf/mLSP/8o5/3M0U2tHsd4KuTV91lWVMv1pfdZa1xx2vAATzAaDLr&#10;Z2ox61LZQMzGy7vAjO+D2vT+nq6Hti5NRnHQInBy8rr77JNPM/3ylZitZ8X/o+Pca/LkweNuwWFU&#10;AvbMcFAlwKzXG06px+lpzpLfnp105zdpkdnu33UffPBBpB8+edA9rKAAqwMOBUyemXnn4XI5c72v&#10;0NGEnNuvtemUtVlnWZzQ7CACzN77U6FFz7PUvdFu/wV7kHprhOgY58nT590PfvCDSH/zm9/s12ey&#10;58YzZTa5eiab6w4z33nhsbAnRhfvPYhDBiufXPgHOHHXFpOoR83Yr65ueos8eyfcPjec+l4WUNZv&#10;em8H1hkOGwXWkoE341KuvTi0k/Mpp98wK7DVi6stL+ipvYHwaDmhR/bMtFYe9N2wEI5pYhEwTcq1&#10;xYfnbC3AGtK3j8qyFQYLi3Gw/DhNuaaDrlmeeEThL9LSb/MGji0ctJXpYBHp6yt9sszB31lYdqFF&#10;2XPjPooViAPTAAJ+LEtfHhxKp6uNKP9G7QpQr0mVu1od9rxRj9ZaZN7wpk6qLnhT7Xk8PXnbnV2k&#10;ZZVn3S4T9UkO3QLaNrScaH+HUr7nILji/ezsbW+p/fzzT7sz0QcWkt/RKi1L93eig+4J8EDawjYd&#10;73fTGncWUyzfKafJSP2q2pN8W8ZoG/OLfG/dVyZz9bOU3+rBw+7gQVq90FFO/weos/UCeragbVVV&#10;908su5Yl+uR2e/ToUbeYJ/655Oh2RjZ+Ft6MTx4BSQBwqttEucbhar179epVv8eJ9vPYAU3rdes9&#10;QhfsKcnwyUkT3XR7oV8eD8CxBxCa1BmAJnu/APTJfQ6LoD0rORbn+Iv8PAw9ffq0O6ww4oBlS12u&#10;KxQ/ZRJS32nXl3eT6xt55YXAuumQ5cjQ9bV1kzHKngDXGaCebhPqYZmhT25nPDSWDXRPTpMm+sTa&#10;fYD3rWVGfdxPqDN76gDGzcUqaTJmmTeXDyDj40dpqeVgRk71B64vr/p+SLnmjQNKLZvbm9te3hwd&#10;4P7M1ZbaPem+y2PcMc/L2UFv4YaedZM2dB8F4A9AH92fkI3lzXOWIXJ2ueiX2xn9chAi9NVWdurk&#10;8YNyjQM/1kHK9PhFWX6HtX0LXO9PRS/9jkR3Xrx4EWn4Nw48mk88xh999FGk8U67vtA0D7x/LTeu&#10;Ht/B7ccGlenxmj3J3ivoOr0WL+7b1LlYzP5Zq0HcBgD0XI82bXkBpK0LXC0b2sNpvDMtTiUDx+1G&#10;fh/ISPJ23ybf5YE7LS8r9zk4GUAebmeuTqMjX9VuLc+A05TrsrhaFtAwDnrt/sfV7YPe9SttVM5u&#10;r7Dqnp/KVZeUIWUd1LjJs25z8Nt2dhrZe5wF33KjLI9N9AfLjavfQ6RbmVhHeLb1MLnueOn7MUx6&#10;RjAkgO+N6Sj5BBxIInSz3vv85TEAHu91D0CW1lkDdXZ/RjbWLwL7tN8v3t+9mB/234AczmmZ4aEx&#10;sPe8b8MuD0EG4Ml8wa91oYUo5f/w9//Bb/MokYnqu0ZXfQaoAjADY2/VkbjiVj15+1oKchuDJnkU&#10;fnN9qZ8ELvy18jf6SIcUV+igSqzW4LR6Bkc+MCIt/NigSKUpWFd1lyifU635QCF9qI8lTqbfarKz&#10;p4+Gm7fn3b0G4kt9zNycnXf7fJxeb7qlPjRmmgwcTRfdw+VRN1eaKGfz8bSbqH6cuMzmPF7OcS7H&#10;1UUo3KleJCea0Fwp/fbyrLu+14Cjcvamo+7B40fSXq4PIggBnXs814QPhvViZCkXc7Ct/uaDv8Sq&#10;WgpUz7zqJgldUYxNLAVjMyaNjss0UVjuwscmG7NmesHHKeXK4x4b6DjBNZbhqBwi5Kz0EceEAPfo&#10;rSaVl3qxo+wX55pUqE4XZ/pg0pUfA/eVZEXwhCvhXenvSz5a4r7koOeu1aE4n+VGA/31NRuWybtW&#10;217pSsQ3pfU317VkFZMRovOoLeho8MYJ6ehNRMmTYOgUnPbNyzsGByojWYCPbvDSjSg6SqMXMShJ&#10;KnwUgwr+RnoWg5PoUkbQVhodgTZyYYkRSs54Ex9fhUvkK17yLpdyoB/8Codn+Jhl0ECX3WlCr6kj&#10;fFIvPedO6xezB0nwyEf25IFPR6S+5PNjUOXKwMQVnDy1m4l1ygkc8qFHeT1eldvSc7Qh+Ly+vRFO&#10;bvSNQUa6k6ctEytfvOkfk86Y9AgHmXEyu4TSzYn8hmj0iw9yyRp+blRv14UToCkTYIJArHr6LwIl&#10;Uk2ceq5rnEitXLQeuQlRE5F8KSF/2oNTmJWMem/VWO2/G+kwp8ljLJjNxtJvBn50Qi/LaCN0Aj6y&#10;XBqbtmXJ2IPDVffw+FDpuXCTT16eM/0IBMKStKnkwQZJJs5E7ttngy28Sf/ukDk8s1xWeRv9fa+/&#10;ybtVm91qXIO/yA9RjEPnIiiAdIe6BWfSf2TA2EhfYMTzqckAcggZ6UofirGSNlH90D234Z70C4rQ&#10;QX7k00apM4wLY/X7qGiWq6qAA/i0ZehAkzT0aUvaER20PvtF4XLhE1zuGwfg1GnKW+rjOsYk5dOW&#10;vDy5Ips4AZpy1T9iMhz87pY3oRN3atvkWfoc/Ktc4VMmeNQXPq3rcUq+0rEBVeMi/IDHGT9IEhlC&#10;nv5Iv8SYhWwZGyinL7fqAh68GR/64McYonLBAT/qrfIXwuE+yyMTD+bV/0TP4xDjB2kmy7Gci7rV&#10;vR5fSgMNxniWqsA7/RM5ID+Wt9HeIWfR48Uf7Sx6vHPAQy73amh0ANlNeEfoN5VcRtJv48Sy0ShW&#10;V2iKDvWhzyA7/uaX7cI4wqSM9kx9iPJ1RT6BB3+qQ9BhjI66smRb+oUuiAr8UEbIrQBdQs4tzXbc&#10;dJuYp+QxjTzkGY97AHnwxATAExnTIw2P9BWXyY97pgOOxzpVJPCta5QJbYC/uQe4/4W+zFTuYiV6&#10;4KMXwpOImeSxdI+PNMD8QI9JD/QcWQ460PM7g0hTl3oHXl5cda9ev+w+/fTTmERxxh8/JptvNJmL&#10;97fezzf6bkE/mXyy5Izxmh/jCKe6c1WtpCeM9kqJQf6ORqqfmrD5O7AKB13MfHQzxmr90BGxHtf7&#10;wNd7VP/PcUdloXNqS75nWB681lhwfZ2TFHhmmRbfEvz4ePfv7duTrJ/qa6MDf3ON7xi+UXRNGrmU&#10;jh/y4+e2oXyu8IBMffWP+04DtAfP0h60HfLnO4eymYgzeT7TtxN/MzE4EW/kcY/3LG1H26L7gMdN&#10;6PlKGdYD2py/ufpv6yQ8tf3AfcTPkMc98Lj6OeNYx1PHEp8fdXY5GAcDR79xTRgSN+mhm/QH8kzL&#10;5aIHXE3X5fDzu8L3gXwu8VwHxi+uRDBjjAFwArjdCHSR+sN3cZZDfUfileeA4EW/bMNsxy9DUh5g&#10;gAEGGGCAAQYYYIABBvgaQkypfv93MigAFswyPXaalPVLcjbr6+7jX/060j//xd9oNpuu5PPLi5hh&#10;A1+8fqV0LjnjpPibu3ITbu/jxFuA0MY+MVxTLUwAkWQW53JZosUsDJiMpt3Do3SnsWF3a5cYFt/a&#10;zLTWjP9eM22AWd1RBQLAevPwIJcKcIp+VSVm5VgJANzN53VaNpsDHZ5ufbfuJvOcbR4eLbtvfCtd&#10;28+fP+0ODtI1PJsTkjnLTQtBJHXddrs48cxScwaPG/q+3Jm2MAAsN/Np4kwv2VgNYD13HHdmt5wJ&#10;AjCj5QwMgM3wLE0BsAIR6tkAXn8tObPcTPPeSNttqnm1ZsyZnnBGDw1PerxrB67tLLk9qdihYglP&#10;7eVMQLtR3zN32tl8YXVBfwCsMC4LK6zd+FgemLUDWElY4gZAc7ZI2YAb+iOwBcfpnMknTSwJALwY&#10;x0sNADwBts5xdbnwaXzyTIdlKJYJbWla8AnfADhOUz90D8DKY96gYZrorMu15QlAZq4j9CxPzIym&#10;eXV92fnE8/l80S/npJyet5Oz9NAIKNNyPjx80POD5elKsgOoO5YnABzrBhZnzskB8Haat6hH6T71&#10;4HmAttjUeUWxWR1rEGnpiGPfWy/WGmtuKzb+ckFgj+z/M41N6CpwpjHH7nSWGnmJFxvGj2qZDh7K&#10;s7e5jOZ+sw6vHTCBhMcaPAUpbtVJemoc8WXLG5YrrLHAnZ69c/9YPujGBznWPHr6vDs8zs2wWNdd&#10;F2TpNqQ/29VO+xmHsdJyom17C7HK9/LcsIRW+/CcdST7X/LDfapjcL9kGYLbB36sL+YL4L51kPZ2&#10;X7RVFHCZAHoKXYByTRM9c1+hLqbp8oEv67X5B9/ltnUE+nYRvUVz3k//fhK92wpag0zcL6PcGoco&#10;1zKnTI9P9gQAlMnSaQBZGdyH+zOOBNByvZGBywTcVpTvMrnPOG7wclsq19dbj9HW/oOuAmzBLX6R&#10;hfmBvstFBl6uhsfcy/fweJsHrm4LnnO9+X8v77LYRlL3TR9PDx6pSItcYui63S3NIpiA6fOs2xna&#10;xoG2yyXP+kK6p6P7re6YH65tXUyf54zftkOL0wJjjunwrNuRsjzecb/VQdPhneyyWoCOabb9hr7i&#10;JUEsb7de4YFgqSRw8uY0rP/Aq9df9AFPeE+Yjpf+0u8qJkDIDg8RAK+WUytLwHwh1za/TRvAcRtS&#10;T8sz5NF/O+zokHb4dPL42+DAJIC/N+Czbzdpu2XMc86nrJa+gbT5aduAvFavWx0wHWi37Um7AHwb&#10;4AUAoG99RO5eDgc/Hmt47gc/+DuR/v73v98vOSPfNOmfljllus3RM/MGv64bV+Pw3FfpMvVo27ft&#10;N84H3/oror1ec92vNmJcmY3zHRP9ySLZu++XnNHXLU9wtnXmC3Vp2wtox+2g19dbZTb5fuerZ/ff&#10;cefnF7sx9H7Uv/sIUuRvk8Vc7VNy4Nq3e3MOTQtZygADDDDAAAMMMMAAAwwwwNcQYpr1b/7578X0&#10;jTDGtsIQMpWNtcDtzVX3kx//daR/9rO/CUsDwHrjL15mqGb21rDeEOCQTQ7UBJjV91ZY5uQ1I2Qi&#10;ZwtkzLzLc0O+5tiRjrXxmqEB071Rt+cN7VfX3eQ6eRhp5j2tGdziYNUtjmoD54rQbznjY//LWXlB&#10;zlUXe5Wwjt7WoW1X66t+Rsl6/dUyZ6gPHhx0H3yYhzA9e8ZG3bSUsKnSB9MRIo8T1oE4cK9MKHGg&#10;aO812e/WxQMemZrIxkyWNfcAVkNC1gFYYjhUCMDabnxmt57VkuWZNDPldkZvq7JnzACzeTY/A1XV&#10;sEw7jUfMVnjoOmwhIW9NGxlNyuuUp7hmmjq7LK5lDwjYyXV3Ynh4aMpTRto4zMxt/cXa4IAJ6FZr&#10;NfWGWTb0mTfuG4errQjQs1UTsCUIK4z54b5n/5TrfHB6eatexoFP84zVwpY0rGpuk7ZcnjNv4Bjg&#10;0Tjg9+Wud5u/yXNZ9FHDnnTKvGGxsRygV46SaJeL8gBgFbRM2LxsKwhX40MHCyNAncwblqzeaoOF&#10;s8YALFcul+teEULGPvG/bbdOfd7jAWODvbcOFX3FnrYKP7rCQ1MbNufqA/aanL456a2Y2/uNxoks&#10;c6p+PqbPCc4JHFDBAgjpaytixxhSaTw05jf6QXmA6AIOEU8QAR8GTJj5TVnZ99VP9xdpeT1+/Kw7&#10;PN5tzHRbtR5LwlbaQwM4wAW6b3njlUHOhlIFmOvbLfboVT9D3i4LebcniNtDg9XLz9K21img1V/j&#10;gO/2JN/65T4D0D+sC4CtheCaPjSMA20HI0mamYZPlwWu+aGfubzsD1nfucp1OO2gWbpD+ZYn+S4X&#10;3XV/gp55czlA9OcaEwHXxbiA6bEH08B98wi/pmk5Am2a+w6Brt6zG1OE0vLjg4HFOAQiGXv+Coe9&#10;OsaHd/MGD6fq35EWPnucACiYJrLw+MVaetMh33VhTHGbYO40PvskzDOuI8oDxu9s5t15aFr5uA0A&#10;aFsubTv7CrR0KN/88JyfhRe3FXSM7ysAD8YBbL1mzOl5i/8njNTP+7oLXN+2HVuZUy/LwVeA50wf&#10;fL/P2PPib6TPP/2sP+aCDf/sHwF4N9ijDk3T9dgR74hihzJoL4PHVcBBcODRukzabdG2SZumrq5f&#10;21ZAi2doaQJOt/lcTSfq1IwFOxzGoJR9i48uWE8Btw9X54PrdIv/ZR7cJvDg9xrjnfHJ97sKvbHc&#10;oG8PDTr0g//d9yP93e9+t/e+cfXYjaemLcvfBtB0uS3/gHEo03oKjvkH2rZodd8yod3cX4Xc40Bz&#10;rwK64ChbTPMbk/J9SGt4DxsPjXmAJr45oJWPgfJcZssvZYMPUM1ReYz1Eo1+AJydnfc8jvZ3+9ce&#10;P37aB2JpPaLw67r6oNYvQ+T+8b/5w+BirDe5T91mEnNf7nc2mv/wf/xlpH/ykx/rxWvlyYkM8PmL&#10;z7qry2yUa5aN1EuIZRqOa7/Rh0T/sa/bZo6lThbEvQS8V5HBxhpg2OAZ6e2on2CNb267o7vEWeol&#10;8+Cw3FO6jg9TqUazuQbypHlxf9u9qYY4ub7o3lQ0s7OL02YpTG70BlbLWfdgleUeM6F5L08Tf/rk&#10;UXw0AUwMbmpCE4NrKQyBBEr3Y4DZermKRiG/yImk4ehnKlgyKR4kq3ktM5tr4CKyFBDKUPh8+Lmz&#10;oKh9pxNfczbBVnpSblQ2mlrOaLP1wO9wOsmkJjHg+eReFLmf3CjfE06UalYR4+aaME41CQJYEecX&#10;AJ3TynwrXt1x6cw9L4L+A78mNgCDgjs9PLh+fPS1S86M4+g/AJ3DPCAjl8VLwIM09MxbO1iQNg60&#10;PXhAsx2c3LlaHPKNQ/m9XgvXONB25+WF1ZZtmnZZAzfNSxH6lmFEHzT/uri+BEFwWTkBTpwbKaM/&#10;mM9Vrnlj4uwJTfsRzaBmmvBrOWd9k+et9HVTdYFHn/ZPPTwpoH4eSzj9n4/yAH2Q3lbdbzUeXGis&#10;AC5ruWe0c0UnYwP4g2rfhfozy86At5rQvH6R4w79kMAYQOho6Qg4J69z0kPwD02lI80YYgMC1SGw&#10;BsDVUc6YwM+qg7DMyLLfk1y31VYb9YG7cfbVg4dP+hfbUmOQxxFkwKZugD7saFohm/oAP9eExnrB&#10;c36R0M+tIrSk25M2Ns8h7+KNNlvf7HTQ4yztZr3mWesd9JymDU2fvmJ9tD4B3Lc+ukyA/uR80wOg&#10;4XLROY9x9HmPg4BxqLvLY/xoPyysd0ROW1Uf0adWBGkA3p69eyq1dRaa5jX0quRMXdqxwfXFoGTd&#10;8ESbD0PTy3rkfWRsHul7Xk6GEa49x8UTdXBs5olN1SVa+Kt5aNTBPFJOO45YL5CReQC/103lGx9w&#10;e4JrmoDHmLZ9oOOPaDa2O386m/T4tG3fJnr/ekyZTBYRsAdo9YIyjcOzlnGrj+C0H3J+HlxPAsB1&#10;Xbi2bWig3q57K8O23tB0XXhHuy5M9kxrNtlFBAT8fEuTdjBO25+gZ5rUw3Vs2+Tl61cRuQz41S8/&#10;6qOiMckxffj0M9Do29cvbKDGUu61S84MGIraCY3rR9r8ktfKsAWX37bnl8F0AKdb+kBbrmmxzGyH&#10;vzOkJPzt8rhvHK69PN55bvd3m085bb5lRH6rjzt+dssP4d35IasaF2iTD96vyLvvvdc9efIk0kRg&#10;bKMhtu9Q6zh51h30yHKmHPc/8L+qr1BvyxN9NE2e9fumxcfZ4P4H/rS+Q3mfzdVnAWRCQApgfasx&#10;t96dbOj3NwF8ekLTjhOWJeV5bIIP88jE3P2B70hPaMajeT8mXuk9b/x2QsOSsz5y23y3XQB5uX5M&#10;aNw+LfxmjR1ggAEGGGCAAQYYYIABBvhfOcS07f/0j37rt8PcK8C1DNzfbTQrTSsVm+i/ePGZZkT3&#10;3atXX2imRC4W7ZFmbOdhk2UTLjMmZndMBgn1Nx7td4SSJJwjm2tJc58lXdxbTPNMGGJj7+vZOINE&#10;xXPKN2FfcXWMtqJ+d6+rZtVK8/dqNO4ezw7i+acHR93D5UG34gR9LEUqfKynWVVycXnVEe735PK8&#10;e0vI1dt1d3Jz2Z3qt77fdJebm+5ub5teJPE4JySzeMTqv1rNY1Z5oPTRg8OwwB2yjE2Vx12P0XBf&#10;fGIpjHDB+hs5IINYfqYrM1HyIy/y7/T3Nux0I5bQaYYcFgcRiyUF+hFqlHScUI5lEBwEjvVZaayI&#10;WGsiFCpWm7rPEoPDw6Nuqtny6vAwl24tl93yYBVhVhfLRXp9Dkjrp7y5ritdCXnLvSX3yCetGfp8&#10;maebEwZ3sRKOrmyeJ4wpYaU5J2OiNqBs1IZZe8z6NTPH0sDfWAmY2WOd4B6zbOThuvM3ssSyiYUc&#10;XcDSjixDnvoBsTTvXvSVRj7xnGgQcjWQ9NuwlA9PWf0dyzOEg0ydRv62CgDwCD+RU/e5QiLSDa9f&#10;vhqon+m4bgDWBNL88JThrYLmteRTLAZfWFagR3tbP5AXfAZv6FnV18uuSN+uc4kPOMSTJyBFhHLW&#10;b00obenb+paNzrQFFnasvlg46INYc/CMYvnAClrPqlyWREYoTtGOkLPKn0xVF11pq7sNp73fhWzA&#10;i76qtMOwk2Zj/fb+Vs+L7p3KV5rlYYSHFRXhSOIs4dLzURe1L1fCfjL2UCxSRMqhV/UM6fOz8+78&#10;9G3QmqgOeHFDxuIPzxHyurm+kT5k6F3GDIYsws2KeHqz9Hc5IAOop9uUJXVYOCNEvK59PcGhHZSH&#10;vmyoufJH4oEfvIWFXnR6fRAe/ET/1vOk+dkyjC70bU2d9XyEQVY5KQQ8u+mti+fQtXqee/YqUR7W&#10;dcpMD0d6Fq2P3A9ZlB7RPwnuQnhVZB6bviWbDC0Lz3cql1PXWXKZYVj5kQbX+LQBeaTBNU6EGkYH&#10;hCcBBu/wkmMDIcmpD1Y+7hFsA2s0DUJ4cULGZyh30lE31QVLIO+OKFc/5IIssAaydI86MT4yevCM&#10;60q5Xspjiyl8cEUm/MBHz2M5sPSD+4zrePdod8Jvi1Dco80Za64INy8cjitI+UuHVQNCooPLeyLa&#10;QHQJRR48it7tpqywUg70yf2N8NOXbJQVrsulD7L8kZD3/I0+QQe61IcrdUK+9nLhYeR5aBJiP2jq&#10;b8qBViwTFW8h7Sr37PQ0yqVOWb9blCDCTMMD50BdX6qeonGpMR0ekD8bv/E88q6DHvwgC8Z9LxOG&#10;P8vY7UGafOpg/XY+OMiHv/mBRz64BAPxO4X2pd4G0i6XtuU5aJHPWGxLL7xyD9p4C7OvqO/oHpvv&#10;PQajY1zpo6dnqgt9RXyIaCwnJRwyuOjgxeVF98XLl3HlR8j7S+numfTu5auX3cnbk1hi9utf/zrq&#10;8PmLF4FPAJZrlQ8dfrxLI4Q5/Or7ow/NLqAuIR8kLca4kgeErGJU0g2l46pf/Ks+yL9opHg88fgT&#10;vYJM/1MeGO/83dCMe/q/f/47rkq0P9PuyxAW6fg70niZGHtzyS9DQPsDB60PzYeH+Kk+wfuX8zKf&#10;7wR0mL+znOyL0OJv3lMuH3zeZ+j47rmsT8uHMmN80mO6neOY+xy6hOfFHgr0zPrMPX7k82MMo814&#10;56O/Hn+sq/QFAFz+tkcCHPIAcNBvdIE8aAGUCx5APjhc4ZVva/jh+4EtA9Dmh94DhPtmeT84QEsz&#10;Pz2zH8EnQNngkk89SMMr5ZMHnvtyyI1vVQFnzMSxA8JjWwT0+REOPcf3sWTJdpEsX0/3ZfMMZQH5&#10;rvjbkKUMMMAAAwwwwAADDDDAAAN8DSGmOf/69/6fMS1jTeM4swSajV3muvbTt2+6v/lJBgX4xS9/&#10;pv/nLA5rmffQcGUWBbDmzmvE8X5oShhpZliEbgZY4z2rU2XZjOd18+trzT4vMk2Y4+k2Z6js28Aj&#10;AxzP5t03DnKN3ePVQTcTXWCzt+1e1wzydH3VvbnINYSvrs67t2mD7043N916L3njQEw2GwPMDOeL&#10;nBWu5tPu2VHuL3hyfKRflvXwaNVNNFsECINHiFkAz8/aQQFUzo1m5wArCO+Z3grYvmec7f1+N699&#10;KJTr9eX3kqtnpsxY+1lqWNJT5vzfwRTSAhrJ8KQ8fZzrOTkp2yFG31l7G1aG/NvZe1gxsnni3qTu&#10;k3Y4ZyzZ3mfD/ibNkyM97vDMJP756UX3tjY8vnn9ut+IjiXPZbKBv12bmfYvtbna3unpSBpYFqmR&#10;ZOaNjsh6t/F3t5aS2b31zpYQAHlxD4i10zWjB+cdK0O1py0NAHLnbwBPRK/XuhrH5QNYY/gB0PQ9&#10;71EB2MyNxQTAWmwc9sR4XS2n7NtCY+srQLleX4qHzLrAQWzGv73Z9GtTAdaJA+wj63F07fVrvgu9&#10;C21v2gbH+JQ/qb4LrvVEN2KjPRDW3tqYxR6uvl2UhcUeoN5XhX+DfJYpl+nqsLtS3wFOr3JtLvv1&#10;bm8SF0+I93xB2zpIOOaL09wAfSC9J6Q7gGdnUyGcORjW+3ywLu/pXqTDO5B1DY9fiYzmDm+MAOud&#10;gwuwEZy/AaymezVGbMfT7n6c5U4PH3TL2u+Gh9Nriulk4V0lOZ3E3iaAfm4ZX0o23iTJpnG8nkAE&#10;uyh8+hCHzwLw7v5EmyxLL2irq8use65fTvrw4r0D9D33iTgg+SRPH6f93S9JW8fRQX4AOug+gV6b&#10;Jvleq43l2fXiNHXThF/3oXZtNfmWFbiuF3QIYAGgOy732bNn3YMalwG/Mwh/63140LE+wKefZeM1&#10;ZQPIynoaY1Lhk+c+Z1wstz5JPPtJKsmt9Mw8vtuvdrKEnsca2tA09/TefPQsx2r6vOWBrB2+l3LY&#10;MwRQD6exorZhfQ2U69PP8RJ68zlXtyHt6nX+tJ/bmfbzSfR4K3bj5qLHp+/jbQAupWfoLbBYNKfr&#10;C8l9C9m4LrSB+W/LRW4Ov45+uE3Qa8ucfMsHmsanvg8fZth0dMi6g5wdDplyWhl6vGN/lGV3rjHU&#10;8oE31wVerMvUw985lGXeoOe6wJdP9ec58wPvpg8dtwt6vesHuz1A6JH7RL7fU98sV+snkHmp36i5&#10;+xjjS/ojMt3pW8Vpj3HQNW33EYP/hienjfu/BL762fRUAFu99Z0G3sHzHmMN0A52Qjp97Uri0alg&#10;LaSdj562+OPa4zuZsgc7klFuS9+n5cfLoPLj28c4gv6dIR79PkCnvv3tb0f6W9/6VuypAdA593v6&#10;lt/7QKuP7mfQdFAI8C037nssIW19AacfS4Tb79+U/vpZPIjWNfTxYJ66z1jnPTSA3xnsoeHoEgAv&#10;PfwB6LjDNkOnHfMA9NVjH7jWe3i0DELz6vtrPjvo9xvS3NZ79tb42YnmBZYNR4Q43faN3xQUYNdi&#10;AwwwwAADDDDAAAMMMMAAXzOI6dE/+nv/02+zzpJZF/sXmDEyS7Ol9OryojtxWMHTt2G1YnrF4XqX&#10;Fxex7nBNiFbRYL0iYfkyNB/rS1nzqamYcJiMYxUFj3Xs8xmzsr1uMdEsT7Oz2WQc63/HmpXNYn/N&#10;VPc4YHIaEY+WmgFOp5PuaHWg3yqsnuwZWbP+T7PAk+vL7vXVRXd1e6Preffm6jIswGebm+5C/EQE&#10;stFeeACwnLKnJ9ZuK83a2Ums+2Yfy7g7XOSM8Xg5V1nLWIO4FA7h79gnAP+xZl11Yn8C8mPOyDrY&#10;jf6mytxjzohVZKt63d/l2kzWyU9mmk2PVF/Vk3CtI6zbWKH5ezzpxsgGi5VwOYyU2ayexGyjv7FM&#10;7NXa2rw/lhweHj/q8N4cHD3oVsuVZDPvppqZz/SLtHAI/8gVmTLjncwlQ5VJueDkul3Nirk3IhKO&#10;0rHniahn+omfTCPDqaopeYon9nNcXF9R7ViHTcQM0vyYkeMpYm9OhBPdk0aoKkQtQz+YzeNdII3M&#10;weU5rA14ZVjvu1abYp3CohNr7zUVR8eQQawHlpBZy5zrnmmD9PmQR/vmc/kjghjthBcJywt0kaGt&#10;BWkRiJYKSwfhtmlT9qZQVwxetBE0KIO9MayZBsf7YygfOZMGn/0AWCyi/JtcLxvWHvRQ7Rw0lYYX&#10;8rHGuL7wiFxIZ8hs8RY0k3eA9d3sXcg9Dfopn/voDc8BSITytno89rNJzpJIOK8okx/0Yr8SfVQ/&#10;W02IgMjeEhHrtpLJlshlSnOoLftkSLMPDo8f4XQlcWWpnlhn2DsjfEoj+BY6RQtPF8vgDYsXexQi&#10;SpkEER4SdCzqmf2Kimz1MH2NNc9YILGi4uWNfWfRRyhLPNAf1IYz0ecAVtoBiy5/c+Bg6Lr6BHo5&#10;0vOj0H/1Qel8/OiP+ntfPyKb7dEP9dvT3+oM2QfxLo9n0Zf31CbWsWDZchQ/bj+EHLLXvdAb/YDc&#10;V6U6qs7oQewJE+CdQfamBR60Yw1/PZ99UOWCo/zYPyYAn/1Q0Ix6q/7QQl5EDENOuXcm9yFwn7EA&#10;HHSfPJ5FX22Jox7kAeDz89/wwrPQcxprnS3u4CVPJQsBOJTjsvibZ43DlXvQgCd+0GQvF5KjzqHf&#10;YgHZmPfgnzYSTeQZ0cVEix8AvdQbxvvcf8U+EXgIfuFfafaTkMe+MfYMkhd7teBdafSU/TMR/lj6&#10;xtp0xkZoxr4m9Fz5eDDpHnsovmgTEZB3Tlgz0WH9DQ69DF414IWXGp7wxoJPqPaIJKgyicK20fgR&#10;fUP4gatyCWcdUS6VBx08y9AnDW32qkaEI94v4h8evK8AvniHUybvwFhnr/RS7wPjs+9AQgzvD4Mv&#10;Igj86S4yHyst8Dbwy/1ROwsuemhd40p7AbQ5ciePtou2EQ744EQbUL7uu42s08iQfH7QMYBHmVi3&#10;8aa4TMZU9Pny6kbvnOt4f7PfBauzdZ0fHhV+eF2whL948SKik4GH1RtrOl4gvFrc48feGH7cI59n&#10;8ciQ5mdPGeW4L7jejIdOew8b9fnyrwfpAfpFm9F+2Yb8Xfl6L8Y3l375XcJbOm7s0lz1YPwqr/9V&#10;XhDjJxp9+n/Jj+fq2Z6meOMdBV98R8b+Y+ko3nVwqVPuZyHNWJfjXdAhDSgNrZRL5qcMMh3PBi3l&#10;q2DS8Y4KoI7gJY+8SxJES/jRJ0RMzRDp2P+RxEUj5UWaH+mDg8MYh/C84NWAJ/SSclv9dftar9FJ&#10;9J00+dAAx7rrsazFgXZL0/fdt0hDI3D0a3WMlSBcGW/GzUGiiAH8fd7vDQ2/D3gmBjAB5Xtc5h54&#10;1ANc8pxv/rif9FQm712lOeqDcsDL9stfjinww3steQbGvFuFC7gMgE8F8CNdVyBSv/87/5fgmJCm&#10;DGIAA9t5ndfy6uWL7lc/Z6lZp077q3BPAYRjtavs7ds3uZFQQCjkNZ1LwMvGS4hSIJGM9PGDPOX+&#10;aHWk6tQAB8Km0tLfUbkPp0xyGLAFc9FbVrhCXjhsbgVOdT2ppS0EAbiqGNuXe3fddQllqxfiSB/x&#10;wHSWmy2B8X5uuAXm0twPn6Y7+4PHD7uH5fZjkuMOwIvCLjWUsV1id110CDiwqQa422pA1TMBqsti&#10;ma7HmeTNIAbQMLlpW/Xmg6ZcqsjKYVhx3blRw3VXcmbJ2QfvvR/ph48fdctyMaJUO6D85AGFAPhI&#10;tULEi7ruS70QbqT1ua3/13NqDyackRZ/t+ss/82r1/0SAwZ+fwhFnfjAEODu9BI43LB2xfLScJ14&#10;ATEgAOSZztnZ2/4Ub8A44FvhWWZjtyy0nR8vPnUmgLxLTbwA8wscHx33NBkg/AHES8h6QV3owAAv&#10;S9odYELmZQUseTAOSyIsfwZV8ABOyHU+uC6XtHWKYBsuF15M82CxW5rDfdNsZR6sl5wpR8NgpKHj&#10;szAYhHymR/KS9YWm60VfdOjuJecglI5vNXG6reWW95o8xceOgA3HXqLGqf1MZAAMHz5P6Eb6sz+v&#10;JWcHR93Zddb3qpan0X4RcEAAL5ZB0HL/YdDLoUsDnl4AVQ94YdMyMJ5k0BGAjyvzstHE+K4PTa+y&#10;iyZ1db0Dql+F/taADiabGgNU122XY2UYJiokMxMpty267nCVBNmY1dlJ0W9LZpzZ5XDkYaBhokSa&#10;/t/rdU4+ANo4PnwF6IT1Ingv9sH1Kd3cp62BfHH87XYGXBb4Hg/oQ9YvcJ3P0gaXC7ivgG+a3Hef&#10;5r75/00AbfPwVXwByNXLYIOfTFZ9d+1lPnnWekKeceDHz5LvwArBb8nWYxPleElavLiLNpMQjzXg&#10;mE+ufZpPp5INbGNQyD/03yz1Qgz0IaJDf5u68wEAtDLgfivLXtdEZ9f/dxuFyTc+9TdN3slun5Ym&#10;+C6PiZLp69Oz11M+JzlvDYixpd5ZHL9gfPq862K5A9x3uZTZ1sWygkfGYODL7WYg7b+h4brDu+tO&#10;Oa4v47OXol1oQuP2PdM46+U70Gt581jMfS9184QEoEyXy9X6AA+WQ9t25LX5Lku17GWl6vb15Ur9&#10;AV8B6y78Oh9cfSX0aed/WWbmJ/CrnN8E0Kju1ocW/yr4TXTafIsBHnbfTbc9f5T1VXTId13aNLL7&#10;qnzANLla3uiE6w6uy6ItWzrWFz9n6L+/9JzpM8Z9+OE3I83Ss/ffz+8vQji3cm6/E62b6HerCx5n&#10;4ad99qsAPq130DQdZNL3e9FwueCyRSJA19k4+xbltMvz+nGIiV3pJle9GSMNP9Z9ywx5mV/A+YDz&#10;41LfI/d3+/23AN9B5lGS798pR/oW85I3JkBt/dw+LDlryzLsOBlggAEGGGCAAQYYYIABBviaQUxx&#10;/uB3/88xfdO8tbdq4pY7rwMoX33xovvoZ+mh+fjXH2nGl5YIThc99SGVZ2c7y+f9plvXLBarjme0&#10;hJD1ifrM9piJAYerg25VG5VmcVp9Waa6UTe+y5kinhhbC7CihYtSwObMy6u0sJxdXXaXZQW7EA8s&#10;fAFYZrb2jHuKNbVm4TPNaMu6Oxlt02IrmGqa983nuTnwg8cPugcH6aFhyRlhbQEODbQ1mFkry5GA&#10;e5V1i+tTsJYMt1UuwQFuI0KC6r4/6ZarrDubs20Fx6JrrwyzUVtZ2Rjfb1zbb2amzHrLUjaZz7rn&#10;T55G+sGjh93xYXqAbP0P0Czcz/qwOs3R9UemWSLRWy7j/1m/cTyXN+BpVPPg7f0kDlkD3p686Teh&#10;oQueyTNL94GCYeksyzQWCVvJWg8Nm1BtneNZWyLCQ1Ob1gDjvOOhud6dHg191xWLsmf2gD09YZkr&#10;y8HhcncgIpYC8w+dti62IoBrqxplui7guyy8OLaYoO/GuTg773kGt/XQuL54kVwuVhXTwYPqZwmO&#10;cH5eMn972vmgV9TPnpjgpbyZrcWKfJaMAOQ5KABlul7057vybOhGx4GawB3hecujQj8odmJpzKLa&#10;ejaRnlRbozt4MYDN/rgbVVCAyfK4u6g+d9P0JVumKNvtyTIby4ZlL7jQAbqO5YGH2WNNLF2t+lE3&#10;04xlCNVnIkBAlctSHtNHJ6yPpg1Aw/QJ7NFtk4dYdubDhvWc9Q5PjNvhQHrKoZsA3hdc8ACbq7/K&#10;Q0O55hkZ2KpF+c5HJ3rvFPk1RtB+5psrIboB+HI7mwbQyhya5h861kHSrjs4li3gZ3t9FXDfdFqe&#10;uVq/uN/LSnw63dIhz3WhTeyhId80oWevlXGBoOlxWTz4oNfwAlZdok72Noiexz/Xj6t1DQ9kX2/R&#10;tTzi3VTl4vkwX+Q7TVewTvGHN8liILXnBh20bIIXPHkCywXwfSDkUffgxR4CnvU4xf3+GdXTY1Ms&#10;uy6eY8liyRxqvbz1l/EJoGM9JcBNiTXSPuGd97blAw+7urzLs3GiTRr9MoBjWcG/6whNy7NNQ6Pn&#10;X7jt+8N0WRb2i1/8ItInp+d9X8cz7HSEbm5oeuzJ0OWJw9Vp5O0xnXItN2iYZ+rqsZsgSk5bZkAr&#10;B2j42TYtBc9LQxugjYBWHr4C1lGgTbf4vwm47/7g9zbQlp/pHV3fa3EAywYebv2eanhgaVfrBTI+&#10;dP52eQlOB5+VbmXJ1XqEHlvvyLMs0A/eFQBl7tqKd+JOnvZIgu+DgeljH3zwQaS/8Y1v6PetSLce&#10;GvhqPbmmz7OtjluP0C3zSb55AEwTsA5C03S49v1buJZD4Eq3AZZ120MD/Vp0Ed/y9tCwmsR0uNpD&#10;k3XPcs0X9TFflO92oGzjxPdtfWfhiXEQnDN9B/Vezb3dhv9Hj3YHVRMcy7xAvy9r8NAMMMAAAwww&#10;wAADDDDAAP9bg5ji/Ns//J2YSjEbH9cUh3XyBAAAXr38ovt5hW3+6KNf9FYyIqddVrhVLMWeETKT&#10;uy5rztW62ddwgyU7cZgZzuc5Wz0+eNAdzdJ6ibeGfSXAdDTtpns5a9usN93NeYbmPL8468NGXl5f&#10;9HsirtnMbIslVlDN7jI96jZl7dpqpmjrKJM91uADE+Xf1cxxJtRvlIfmvScPIygAMBUNe3HWKp91&#10;1AD17WeLmgHflMWCPTTbskxv98SDQwKO5t1yVXtoFoexeRWAhulEEIGyImzuG6um+GzXPdpzw4zV&#10;e5KOHx51jx+Vt+b4ULPWwu92lsT9FEc3Ul7fns4UEJ6addAA3rp6TDqy5a9Isx6SDe7A6cmb9HgI&#10;4iC3mu0DtkrgsXD9wqtRFrCri4suAiAIHrPvpPBZr35b9T49O+ktZgAbvQHWWrpO19e7kMxYY10W&#10;FjvzsFWWcQgl7GcX091aTSwClje6a0sD9EyHa4tj3edqiwn0eouJnnW5eGgMlG/LRHh97N0Trulj&#10;fTZv7Htp6dsrdvr2ZGc9wQ5iC8t8F9IUI5OfjY2/veVjZ8XF40kABuDqggMOs8/dXJx3F+UNulCZ&#10;3kMzVllYHiMtOgvvGVGd5rg6BVO8orWnazRbdZOD9E5ODo+769uULQdsAui82w1ZEugAwILFIYEA&#10;9WbDdA9lLmZPXw/qG/vbrCtry92XhNyNEj0s4n0fVlluw3YfDN4U84OM7NEhTPZ+hZQf7e8s9/fq&#10;SwSiANA1y/vw4XEfAne82IWlJGhJX65kt1/jF2WZZ/RvF7J8Z7VDB/EaAMHbOnGg52fB8b4f8mwt&#10;h1/Xi31f1h3wzTPXtu7GsT4B5gUg388Cbdr8QMP1BSy3lh/uuyyec3n0k1ntfwTfOkv/6/dONXQo&#10;nzYG2APhfsc4xWGYQGyyL34Y280P4xDA+OK9m62HBsu46xeb46s94dX0+hUFgnZdOjR6D436DB6S&#10;AF39riTIQys/l0vdLEugxfGzQN/nm3ajRI810MObCIDjsYn2tPzaMYI8Ar0ANxrbCb8OsAKBwAAA&#10;HhrzA80dP7s9PZTb4rhc0q1euY6U67ojV1uyodHW3cBz5p+08T/66KPuL/7qLyP98ovXUR5Av3K5&#10;BBNxudzv5SZy5h/5GAdvPD8AOVm2BORwUAT2xHIINUA5bbu47tB7p083uuS62LuId8P1Bs/eBZ43&#10;DfMHtLRdZ6Cth+8b+r/thhPAyzZZCZ52MtvpS1s/XwHo9W2lcdn08coY3mlLfeOwfwuIg3KLDTyZ&#10;9riGV9Nekyaf1Sx48wFWdNiDhafccuV9ZxExHo77VTG831OX0TnLK3Sh8dDwnQFAzx6ab37z292H&#10;H34YaUJ/7+Sz876gv9YjrtZrwHqETphPri0dy412a3XH+NBzGiBAEUC53kMTgUGasM3+frxZX/Ue&#10;GtqlXa1iDw10zKdlQ3kukzqZR8ZY8AH21e7XGEoYZnt62UNjHMI2e6XK48dP+3flYr5b5YKOWNd+&#10;U9jmyP1//auc0Kg99bLPhrslQpgKBE7fvOl+9jc/ifTHH/1SxJJpAgfc3mYF46VSlWSQ8PIg0iwF&#10;Ai70sXTlcyJubvWCSEbno1m32K+POgncEw5O08cVBfCyvjpLfmIj310p7UYfOhI5gGL3guPDryY0&#10;sQm3JjTMBazkCGdam5j5sN9XZwNm+hD7xvt5TsDzJ4/7j7SxcPvzcvRBt62XaESyKUGztIYzRwAi&#10;r+3XB8fe/lSySOUcjRfdbFkuNU1o9vTBB3AmihWCaE4ecDhLxPQ1HCidPG+2Kr8mSTTwbJoKwSTm&#10;g+fZ0R49SsUAoLFfX3Ne5oYLsryBMTh6cuPzdhJ2Exox2H+wrcWj45jzwdAvOVOaSGIA9XHHZXlY&#10;2+H6jeKSabSR4OjgsG9/BlTjEPjByg+YDp3AHwcMHNZBlt+4XDqnBwbuW64eFACizRnANQ4vNaeJ&#10;FORy6VwuC5zdIL17CXH1QM3VL3g+IFt8vwjdcQFoWoYsC3Rd+KjyxmTAH2ksObOsiJZnWrPlqtGp&#10;nZ5Cb/dxs/sI4/yWtfuo2uWyJjGnp6+787NMX6pMlncBjBdejjiTHs9rcrOYZLRAYKo8Gxf0Nd/N&#10;j9NYMD960t1al2vAVS9UP6y0+Da/yMwvKvJ6WWE0qPqhp8ZHfncVFCTaaS/rh7zdJjznjxY+Zp2m&#10;jT2gR3tbvy6vYsIHjDVZmhXvvASJxgLwQvWAne2RvDGh8RkEk+W816NLTaqthyzNJNoh4HoA8O+2&#10;9RWg/WyEoC5e2UNb+gVPO1t3AG9uBcf6S9oTHfqT5UO+ZUIfsJzh3TTJd/8A32nkZ/2KvlfP0kc5&#10;aR6gjgRvAJg4uC5s4L68zHGWPpNPMpY96lYHOcZFOVVHxh4vI42oViXDeEHWhwhLjghcAsCDJzRE&#10;CfOklnOLzL9pUAcv60Pn/O5gEhP1Ii09t75Az3IC0/KjrqaNfBfL6g8afN3WLMVAzwFwreP0eb/s&#10;AY8j0DYP7TgCvV6vdfVHCPnIB2jbEEOAN72jX/3YMZn3m3Op00WdhXSpd+/beg/uaYJ5cJjvMpY2&#10;VteNurD0OOG+pxM625d7/059d2Pl7oOZq+VJPcwnPO7qspvcIBsHaCFtOfzy1x93P/rRjyL9+tWJ&#10;6lmdReBn4ctt0eo+943DfePQb80/z5pn3sl39/ksk73+Xav7xoGG+18/oRVw3/TdZwAvqWSixJkq&#10;AHh8twDIiG8bAFl6EkA6Pv4B0bAsubocxiyPFy1w3zh93QTIwn9z7dNi66vy36UjnmsS5m8NAJrG&#10;UULjadaRNHIDkFNh5DeI68KPvyvtvk1AKuezBMtjLuX6Q552YmtDAobD1H3k4wkBerBe57hLkbc1&#10;hqLLTGSAb37zm/2E5smTJ72ckb/7K+3tfhxjSdURXBuD0SnzydX4yPKr+jTP+twtxqA2ANdZQ5NI&#10;wgBBsBbT+i6WNIn4BzChQecBglQtapsFNO/4zhRw333LvND3+vFC8nCdTptlnbRrHzRH3/w2zq0b&#10;o3O75Oz4+NFuvNA3rceLdszqdUWAwdKQmjLAAAMMMMAAAwwwwAADDPA1hJjm/Jt/+X+P6eQY917N&#10;nvDQ2BrJEpOPfvnzSH/68S81C8vZ0TSsazkDDouET1YVnfAeCGJWV9aci3NONk/6xIGvolTYttve&#10;5B/3utpiiZeiXy6h21cXSefy9qa7zUlsdzcfd/dlFb7TZbSfM0Fmipw4CrDRvp0N39dMNJbylPUV&#10;K/J8kUQPD+bdh+8/i/TTpw+7Wc16MSzsrD9XsakYIJTxzjKR/AJ4aryUqhNfdxXgYDSed/NlLmmY&#10;LjUTLo8EjWALalgFyhpL3U0f2Xp2yvIkn4SLhwZrAHAgmmxSA3B/uu5Y0u2q41wdALolvrCQOkQt&#10;XoEypER5Lp4yXA5WuPOypBIC2WGQCY9pyxX1sMUBN2JvoZjPeisGOK4f980v5dhqQCAKW7R4zpYI&#10;rAOmgyXEONTAlgNo2oWNddaWA3D9bL8Gr8D51kUAD40tBPDrsuDR/LeWOurRpl3uznKZsm35NFy1&#10;dZECWCZYjs0b4Y1Z3gecc3K+dXm2W2LHWS8ul7qYH+7PHBxDPHM2AHBzcRleGoBllZfnyevZ+dvu&#10;yksKL846h0FGnbxsc6o/JmV1Q0qjveQflfJSqvvRslsc53LI+YOn3dZ9tPQYa2GxGHV2aGl4t6s/&#10;2t+mYMGoFJi+5ma80FjDpkMAqyb9G9jXmGUrHMt6LGMsXl4agKVoWYELWC5nj+j52dtufZF9fqk+&#10;ezhNK9aKoBNFE1nbW8CG4015axaHB71FeTSf9h5JwjY7ZDXLIpaLpLlYLXvPAEtqewue6LlPYD1z&#10;SGH06L4JCoA1Fgjdr/6X7Zw4nDZvPQRntUrdCytfjS94XI2D/K2DhCO3BQ2wBZIQ/pYhfd0eKWja&#10;UvpWND2Ghu7Psj9B0/XFCn9ykt5A8K3vLO94/CTHTcYGeyc/e/F5308Z7x4/zKW3bCz1kpxPP/20&#10;e/kiT3unfAeGoE1YFQDQdu5PHsvwyvV9aaT+XzJAlvbWcDYagUeAuXTH8g4Pc/U92sw88qxPpGcc&#10;7HVQsrOXm+dM80g8WpbIwl4KZO1nwcUyDFC+ZYzeuA3J92Zblv+az+vLi+7zL15EmjHd9T1YHvZL&#10;P/QG6E5rLHglml+cpXxGB4vueZ2QzooLv9/fnp2KzzzSAb1pyzV9rN6uL+3ppavUxWMhOmJ9p03a&#10;E/ufP38e6YMDAutku0CPM2OA8OrWsy9eve4+/vjjSL89OeuXOyNP88PY2LedwHoNb9bBaPcqizZy&#10;m96u7/q2hg54QCwRr2fxTJj+fJFn8wA+MwRox6FNLSEFvJIkzs2rATK8CxovgfA6VDmUt1/fYmz2&#10;1oiaaY3Zo8rn9HcvXSckt/GRt9+t1NPvTY8JAPmWQaTrm6KtN/l+hnynubQeGue3+CC5n5HX5wu+&#10;Kk19LT/eC9bBDB2eMonl8/V+BN9tRfvZ+0VfMk305vyiPJLSo/bdsz/OdxY6/a1vfSfS3/7Wd7sP&#10;v5Fhm+kzbnNoWkfg0XqN/lpW5LtPo3PWEXA8zqKj9spwbcdQB4Cib3m1Cvy/qTGM9EEt+eZ9sZzl&#10;O4bx6aK+365vdsuOOTdmdZTvKvhFVwDq4f7qvsH70XWi31o3z8+RWdJGFj6+AI+L3315ZlXi46Hp&#10;+8a8CQTQhIJHBm3/NOChcbsltQEGGGCAAQYYYIABBhhggK8hxLTmD/5Fhm2OfSQ14+c0cId6w2L7&#10;8a9+GelPPv6VZnI5O9vT7J+TwQEsAfbQbKGak7B+5gzEvpma8ZO9qQ3BbLC9Pk2r8Omb0+7sNGef&#10;15o9zmtfyGy2sNGxu9Zs+2pWz85G3dplaXbqjcAYcFnnHmn9OPQrYHMfB5hFUnXs1/9PRt3hYVrE&#10;Hj560D19mla+h48Ou6k3mexxsnDyeX110c9oWX/qwyYn+7s11AGjnF3iJbq7L0Y1w5/P0/I1W7GH&#10;Jmf8bBB1WOvW+kOWZ7JYfCxTroS1A1iLbn44VPNb38oQgrlBLZJhvbZ3jSAIAJYR08ZyYm9NeGhK&#10;NnngZqbZw+P6sRbSnpgXL1/2h6xi/bU1ARxbwB48OOytUpTbWkn4GyC07c5ykXIAmO3b2gY4kEJY&#10;f4sf6BgfMB1wHKKYMNO2HGBl8Mwe64Jn/+S5LAIWmD70vM6TOrkdoGNLaVgjXBfRdBowb1hMe5nr&#10;vssFvy9XNE0fT4zrspjNexw8qK7L1eXFzsKxWPYyJyiA2wJc8wOuLSvg9pvvCehQHgNClOOpBbBc&#10;31xnv1xfX3a368xnDAgXooB9NaOy5kwkVkkx0iHjvep/I/G2qjX3q8f9PreuPDWMHdY7+CNICIAe&#10;2fKGHK/rcF9496Zb9l5ZTsj4zZu0UNEm1czdbIkFPctiHbbX82Lxsiwpd9GvS+agyWyr05OT7uJt&#10;WqlXk2m3qrHpaLkKryjAXpzLCqRwrjaxJWt5dNhb2/DQ0I8BgpvYo4NllLYD8NDYkonH0x4DLHlX&#10;te4ZXcQq5zS6ASATb27lvr1c6JzHFOi1Hhp0D0Av3CfA8aHFPGedxRNgfMB1BP+6xlaslC1vXuuP&#10;hc/6iIHY+hje2xoHwTmr/ZJpiUydevzsaYwhAG1qTyLjDeuxgcMHD7qH5Q1A3pbh6y9eqv3SCkpd&#10;xuVdwfPRemgIhAF4LGMfmQ+b5iR8gqIA7Dny3hvk4r7X7q3hheVxobXUcn+3/2PcjwsEKbFsqJ/l&#10;h6yd5tl2vb3bijHOXhxwrMtcnQZcLm3uvsK+0Nd1iDa8OJ+1+cZnH8ZljQvn7I+p/jdeqtxH6W3i&#10;HWh+eC+cX6Q1l+AD1peF+PTYhFfDdQEsN+4vV+W9ED2Pg3hW2AsFkGeZwK/LhZ49NHiUXHfkenqR&#10;ZV1f7YLHQIdN/ADltiHOPc56zyjgcgA8JD2O2td8AsbrdUHAjhf/jb74Xch72fnIxP0J2qY5qRcz&#10;+uI+kx6O5N19JEB5+wykgjgxv/rAVjg+qBxTtustznt8+PCqEnj0Sg7qYx5Jm4fA/4r80KH6HsSD&#10;08ptBzsPDfXo36GqV7tP1PSBtqzds7s0t3eHYN717wzk6GfxTLnd0HfvwYj3fMmEfLyMwPnZpdok&#10;+yh0xt6rrHHm/fdz3wwrYnywJnv9LAfA/Zv6+fuBtu/5Ubltn3b/Qx+tI7SFdRb9aMeJo3pHgmvv&#10;GmV5Dw3lt3to+rDNquptfW9u7nbfTohyutiVK+WINPetm24rPDQe+6iz2wHvq2Uccq33HR4aH7Tu&#10;9yow2t95rHh3WX4TfSs7H9k5TZsF3S9BlP4H//z/Gnf2pAB+8XB1NCDOnPjsk3TXfvbJR93J29xc&#10;eSmB6fM60iiPz00J12a5mPiA9rkyMPm4zp5Z6UPe+Jfnl93Lz19G+rNPPu/TTGweHOYSg6PD425a&#10;brO76V53sZ/Cvx7ddZvq7HxsMzkC7q43/ab9PXWsWS0FG6lMv7Ru9QKptpKg9rtHj5O3p08fdw+f&#10;ZJoN9uVRla7fdud15g0vWitYnJ5fL0WWbXlco3H7DsiSs96tO+9m83xRjJd66daHJRHRfEr6Wspw&#10;W8rDBkYve+FDyIoCfaJAAAwajgJFw3/nO+kKpS47HraacGVlvEyHNvH9Ly8528FuszWDol23LEO4&#10;qAhzLOl49Srb7eXLV1L85IUmdqfkA4MOADBxcwQtNgB7ucHh8cMeH4V1J+Mjx/Vmc6AHBmjuOtG6&#10;73CkXS9e3u50e2LIk7DXr1/3HYTY8X7pkmc6fMSaB2hAC+DjwR0KXfCAxEDjshjY/PJmADBNcN1h&#10;qYfrAm3X8Uw0XS46YRw+8K13oYPV5uRZbrzomcgA9D1/lFJvywrc9oPzutqRPu1ofyzL2dTHdrdR&#10;W9Qk5vYGd3LSvFEbruvZuNbmciY2NXfW5FkDXY0B93v6mJ/mALw3XildH9L1IZ9LNJIGLwyWIgG0&#10;pfsVQUEuanJFHVaHu3p4QD/XB7EnAcjU7bxYLTSOpJyIrGZ5x+SjZMlyM8uGJUGWGZvKT1/nh+5M&#10;ebNa3np8sNIv+zP0/LI5k9zd5kv4LDc+m//tdj9Xm3hCQ0CA+TL1C37d/p988kn3q1/9qk/jzgeo&#10;r5fyYLh4pL4DIDOf8UU7Wy94GTuwAjyaN3TRekra9aXPsbQWMC8Auu++QrtYhowF/oDgvnWW/vBV&#10;fZQPRW/4bfso9x2x7Wq9O0+KpUUulzHJS4eDz+Iv6lt1oXw2vgLo/k1tamecs4FjpXeKl7pRR9N0&#10;GzJpcV/FQOa+x8SVZRqADWQA/dwve5YAcho6ABeuB+3gsWNPaeOz3NJypsz2g92yId/yhp7bDTB9&#10;rv4Qhnbfdhq33SbIwOMjuG4T+HI+ZXm8Y3nzuugQQXRSSxSJ2EdUQICxxnyyjMfnTQDuf9y3PAEv&#10;5WmBbwYHhoEf1wVcT8Jz0ptpJi2uI+38uvo9k1Iv5UEm7lu83YyPfNymvKw8fmB49bd/Cy0/LNM1&#10;HerXjvVuI2Tp+rrNDb2cWaprGdrwKoBOX1YFGeARGygm84kmQzudKnJRV/Xi/AOoj0nK90ReSH35&#10;nJHn7yB49fJgePKEBjA+YF0jr9W7d/LFhcH5gOUQsqytCSyXu69xn+/HFqd9tl0CZ52KsqoC8N/i&#10;u324Wrbct1yh7wkN4Pkh7ddPaPROZBIMMFly4JbDwwcad3P5NJOZ92rpJWNxO/a5LtC0DOHdfHK1&#10;DsKX9eXLsjWAY3x0pNcH+lb1m6BZdadvu92zVVJuMQbUexn5WWdjmXTpTMjJyiFwXayvBAVwHrw4&#10;TUkG8sz/aKIxufoYE2rns+TMssF54bZlS4XTyNRp9GZX1g52pQ4wwAADDDDAAAMMMMAAA3zNIKZH&#10;/+qf/d9iqsPJ3FPPIHXxxkmWoLx+8yrSL1983r16nRvzTl697DcHY62wC7ONuc+Eup1xPqjNtljS&#10;7Aq9vb7t3rxKqwremc9qgyKh3x4dpTv74UPNem29nI27q72coV7vbbpJbSylHM6TCOBSSwKY+Pu8&#10;BjbF2aLGjNJLEvAc4I0Bjo52y552Lt2Uz0252nG/213HRNGzf+qIxQOI2WfNQMfjuWRR1rTRTDPV&#10;8gZoNjqqJQ2ckXMvngBm1+uymkW4wvLQUEfPpLFmTyf5bMywa9kFVrVvfzvDCeJ5qMl21MVtQWg+&#10;AAtMNXnIop9JN/XGYu58TBhZa+jt92cARVjUWqZx8uY0XJgA8rDlKq2wKddbtYG9OJfXN72laSX9&#10;aK2OtBGAxdTWlq1QbSGApnnjvmWDBcMzfnTNaSwUtkZiwXdZj46Pe0s2MjIOXhDTRCeMQ7m28lCW&#10;LbpYC80blmynqYdpgmN+uG9dI+36gus0ngTzuZztlqVBh2WTALiTwmnrS40JMQ5A07ICxxuyKd+W&#10;aepiLyFne+y8Ncg3+d+sL/vlZ1dXF9111X19ddlv/t6q/e1p2fEimt1E7ZfWq/2x+nMt8cByA4Q8&#10;mlC+XkZD3ezpZWP8bVks4X1SwQ2w4NyXJepCvNj6+64uTFXvHEfYQOk2DFmW92IyZ5P8zutjFzmh&#10;sS9ryZkE37EtHDhcLbtV9eG2nfHmOo0V27ozW6h9imZYlysgQ4SorOVz6LIt0Cyh8WZo+phDGlMn&#10;6xc6y+ZigPChXv5A/ycMJoDeeJkUfFG2wXKAf5/kTf+wXpNv3UHmrf72z+rqNDjt8h1D0G/68W78&#10;3VnooLGtZSO0tXX/+fNn/SZ1QntvsSQKqAd0gbY/tePIrXQAPQCwaFpuBNnAUgkgH/ct88gSM8YM&#10;gBUFd+VN4z1jeuC2VkrzwmpGW38ZTh2gQHf6fivkXj7QME1gN1a/GzbYMgbfdSVtHtr+Bm4vb+m7&#10;6w0vpkmfdblQaMuyxRdwOPJcGll9SKxfV/Ag6uhn48yefpUGVv/KV/nGAXYb03f8c99LMgG3yckp&#10;gQbS4/L5Fy/7PoEu9zooedrjibfGfQiZ2DNLum+jRj4Axy4AoRNeiYCuFW/AVz0bXqWmLYwTdWks&#10;3CnhlK3bieAsfjZkVfltmX16T++CssiPp+CaR+lFJrPdSmdJbxt6KinTum2anJHns1jAj482AXw4&#10;WAC4bT36Z82XgLTbM/DrmwU50b4GP0N+n+bZ6ittftSl9AUZOZw6aa/qsLwA8P0t0bYzOmSZJKS+&#10;gG8vUfK84999gqs9NLxTbur7kfHtyZMMHoV3xmfSsCTXHhp4sP5SL/c/xibXizJzaW3yaR7A9RhG&#10;mucBcDwuk56XTMD1+4Nyb4p/+oc9NNFHGw/NXq1cQvY+Z4pveetj8FLtHu1Y8rTM+W52PZCZeWxx&#10;8Wq5TtP5sk8TEMf4Gpl62fCt36+W+f/HQyN6Tu80YYABBhhggAEGGGCAAQYY4GsGMVX6w9/7xzG9&#10;Ye2iN8Az57IVaXPDYWi5Zp4T4U8qHOOrL150d2W1ZS39xgfZhfU00+2sjXkg6+mBsFzUfAqcy/Oc&#10;cWKB+fxF7sVgnezx45wBM+s9rI2308W0u+1y9nnfaTZZlqCwvtYsj5m89wAx8WdmCrCHwodIwQMb&#10;6IHFcrengNmn90RwPa/Z8+092+dq1ikStgbfi6bnhljBHDoPy4dnspPZXHyWh2my0Mw4Z/Dsm+kP&#10;dRR+b1G4W3fr2g/EbJSgAkBruQI82wVsSWQj5ztBAaryWHPMTx++ufHK8HyfVjP1s2fVu6/T9l71&#10;TnrhobnMdeRvXu8O1sR64Gcpzxb3sEBXWgR7S/DVzS44AxvCikUB+yZSBsilpWnrGVaGEL8A67PT&#10;kHPaFlgAGp7Nb7DalD7OpDeuO/d31oW8AuAaH1zf2+l3PtvTnO1CUwOUB7Q8tABN0+K++UEgbjcs&#10;acahfNOJLPddle/8Vm7ovYNCtGVhebPlA4+d60XYZp/ALiXsdh6a685eH7yI9rSxn8djBrjGZzzo&#10;ZUWgjvJmEr58W3ptQGbuh1hsbLXBIryokMZ4OPDSAlhI15scC6JO1QfwemwrCAdr+R2acyT9wwMD&#10;UGfLFf7uysNJ0IBZWaCxerGPBuDAUe9rY2/Rtsa72QTLYfLJIYXeR8L+E1v5Wl1jf5Mtb7SB2xmv&#10;n/s5XvAXX6RXnPC3bytkLvx60yt1t2WPPWwnZb3+/ve/3/3gBz+I9He/+93uvffSctiWBV8+QBU6&#10;tjRj0fYeSTbbexxEn6xTPGtdJjiHaeKB6i1oKst7JLPtM02obNPhOT/Lc2y6B3jWuslY431C3//+&#10;d7sPyvOEh3lc4xB6Zproj3XG8gYYk+y9J9/32EPjNHWynloe6L91BJZ2BxzucLnBocgA+yltjY43&#10;XD2LBdTjM3tV6U8Aw1gfKEfjlz168GLdoW79Rlo9Zo8eHnmn8XRZp74M3ssCv7YcMya2uu9yKcve&#10;FORiWZJvHNrMdbm+uOw98/R901zMl93qcLcaoz9Yj3YueeNRtL7ciZ7bPIRieerq4wsIjvHJZ59G&#10;+uNff9qv5EBOpokMLCvoWU+Rk+lTpq371KsvV+C2A6ybVMlpoNdNXa13BEdy2GQ2tDsd3zvJWpTp&#10;8Rc5meeFZNPu3XE6PAo1prt8rjvPBP/b0TPvoS/VPoDDNgPS/LhGvV0/9btd/l7s5Yq0LugzQF29&#10;j4dnrftc30k3oeM9TrGQxTJLeTsfb4TrshsLwLEeISPrNbpryz1eLe+DA5VngLYtLWvDfXkgwPH3&#10;BuX0vEmCbhPyXS582UPDqqFXFWyGcd4eGjziHK4J8K1qvUb/7AmnHK844BvNfYt89yHGc9eFfuM9&#10;pKxWMB3GMnseoe+gJbECpt5V8EwYeID+YQ8N/X7io00k+xrO4mBNgpIkbHs5w0M52qL/t54kYLEg&#10;wFWWT53NO7jmlwABbs+Do11I6y/Un02v246jjsC3v/3dvt54aPws7b8bOxqvaekNkJgDDDDAAAMM&#10;MMAAAwwwwABfQ4ipzR/+09+JqQ4zVO+h0dS8X1OOJe+qIlJdnL7tTmo/zduT15qJ1SxM9wk5CDCT&#10;9+QYmljlgJwZ543wENT6TMDr8LHyv3qdFsI3p2fdw0e5/ptoEocHOWtcTFlPmOViEfVsmIgLHH4I&#10;cPX67FFvT8ICslvDy2zVFiuurYXLe0MuOKCvouOwr8VWkHuR3oVD3FdVysKh610VtsdaV9dXs/E+&#10;xDKRnfaqrH08NJUWrq0Fm7vbblOWXvbu7Nc0mSJ7a4R+DrcIuF7M/r9dHppHjx7uZrV7jeWjPDTv&#10;7JvRP6eh3s+At6p1ZUcYyMofjcYRpQl49eJV9+ZNWojDGlptjkwd2YwDk3aWMSJ7ZBsSEtFqB47T&#10;zLdpXwB6LhfLhj1GWKL6NrndvJNv69Zu7XpaFnqLjOj1s/95WksAyrIFgrRlAm6vO9Kvvq0K12Ac&#10;dMo4rRUcaGnuZL5rW4dRBvA62JqD98A0sXw4jWXMlsmQT9GBf3u52J9l3ugrbiPuuw/haSCCE3B1&#10;ddlbPNAd79FijbrrAq7z8SR6zOB+GyFrG9oqwEJU+2XY/7Wxta50HVm4H7IWupXlvPa+4DGxJSra&#10;quoHriPQEI65DHLJa+kF9RxXSGPKsuxDL6odp+JvcVDeYPFiuWJ1slcjwtVXlfBqWX7r2+t+HMTq&#10;5cOJod/3G+mj8QmN7Xw8Ed4T9/Env+o++TjDz7JfyJ7Z1INM08/YVwCEh0ZjM8B67ufvZ8SdZ8+e&#10;xT4agHHB1rTwslS7IUNb39k3gyUc4Gqvq/sJAK51B/lYN8NzVvVC5m0/K6Ov0juvBf3TONEPvJ9C&#10;tNtn7bH7O3/nexrX8sBgQnVPa8y1J/D/w96fNmuWI/lh5xPLvTfixpqRS1VW713N7ibNZJTNZxmR&#10;Q1Ka+Sr9dSSRWkYLNYvNyzHOGxmNkkZkL1WsNTMrM2OPuEts8p8D//MgorPJETlv0uzxGyeAB8fh&#10;cDgcOIBjA2Of3uCHPoQOa2HqqbSC46K56ACZZFYk8hAn+vhhvQqOPWczez2Dmn0nmrrQFi+nAbq8&#10;2vGp4Ph6tVSzDpghXNONjFuvs5flzdv6Hk0radW1WFXtC8oRyykDID+bFbQg+1DhpxykFWuqNBNf&#10;muQJnNb28tmcrdPOzmNsr7x+u+1PNQsSns24RFbkdnNafMky+8fWk9MuK17wS2jLfpBrXZfBw9Lv&#10;HMls/8zX81RN9S00nZCU8rIvY2sfqw7Fn28Q6DSXPQIbVHsXflbdZ/XPb2UbWblcOHvYsJ6jnlXb&#10;zHhRhaQtXui4RDJxV/yexZvtVvQIXJnfbvETbuVIZoWUwf548XdVLvv8ZU8MnDdVFweoeyNcn2zd&#10;A6zvBNCxlzP+yIo7ve3PrGzjjGKbuOGzeoSZxanvxXZ66yJv+MmXPKaucreZg5snvQoHrHG5kets&#10;HgZYZTJn+lo+G/3xG4ibfULqXPqG/Fkt8+LF2e7pvHzXDM2DB+MyW5e82rsInG4akBftdPypo2Yj&#10;Qh/kRE4z4uGHjoQW/LQN6KVdVnf/phma84mvDchqJXX1xtGo01Xq2z5w36qcWEs0mS3ptnfKRBuR&#10;maF8/09Pb2xtxNruwF3bsuynvHPvo618Hj15sq3wsZoiZfujH/32tleyd4PNslL+ygJsK31AvU/5&#10;N+Y//S//Sf9SCdLR9cHeH2H5Yvd8HmH3uAYxZy9Gpl5U2MU2rVSdnG0T7sXuZHZiCSNTmAo0x0LL&#10;VBotzORIzcdFMx9Ux7Pe/2R8jD998PF218PpSTVyc4B1ebGfopPxZJMyZ6ObTXRHs5Jq7K7PjVAK&#10;wK2o8Wf60wBlVMIquCrw5/O+g4vqQG5Lr6oB09FsP/wct1j03s2CNXWcPF6rNC07AyduGJ9LzmzK&#10;ypHPcpGOHyUID2sFBNsyrMJOJwD/qfg6Rr/zW+PDP6buBh0yXwcyQFhorwOabOgGLd95v0hX+onj&#10;vPpsUP7Fv/7Z7jdzqaAPaHhXMaLw3Cjz6PAOheeGd/ipGNJJxXHEc2iudOAmXEWPf1V+/ujI2mkh&#10;4zQqt+/s74xBI7ypcGlg1kau9WjyiU5w8BveVNCEo5N08ZL86mAmXeHBYShAFxg4R4YGfAnXuIa+&#10;qeONt2rUwoNlLNtSseIt0/BD3/f1ZtOBctO5uSh5hjf3NCVd78/ngOt1NfSRrc5ZcNoIEmNHdfJD&#10;h9zScDlyPOWbo4jFT5g4m65Vfq7PDxjYlmUUzvGN2VjWx+JkHv9MF57PW/1BDhQgm5Sb49AjP3J/&#10;PTfM4y+daEe9RpY+Ng4GAMov96ZY5np1dlToTY5/7jKfA5rWy6mb0syg0YAnOmt5aJbA/vznP+8j&#10;mgEe7twfy66uVv29Otsv/DyZHxhpxQijPNIpohP5ONm0msENOWdAA1Julj5Yaga0w/mAkVnkADdl&#10;7r6c6J2y2OpE5Sk4nCrJ4V96GehlEzHI9wb9i/PB2+Wb/c31P/6jP9j94e8NQ82tkkkGBSPekKF6&#10;El3Dy/vlO+hLN/UP78GHm85/8i0PkV8vv5hyVW5Zjqc+JK861MFnyEnZ0okXz8aAU0fik1mex9UR&#10;z7ePruQgGLDV53LDrzw4bh4o89QV+U7n57T8SRdO+NTBTztyq3Q8NMkmm+3RS7onld90wAwInn47&#10;lsWcP33eD3hQef2jP/jD9l+t8nD8OaBDX30zNu3L8d25bFD6kSF9TUfuvOrD1h+oJ/7uCM1v7tOi&#10;/fDx4GHVUx3n/ZK2414GCZSJDjTQUY1Mxrdt+DWBwcm3d8B+2WPaIEBmjEFAGxFZ3aqOnQE90OZm&#10;EKbGhP46GOJG71CfwZseAekb9IHwYNCSKgQz4XDTz+pvyFxLZLledKSXws7wi/Lnzrs3FfZuDjJ6&#10;+dmsV0cly2wRWJetrZD8DNj3JdDZ58Vgb5QJSJ7wHBzu9i0rd5XDvj5f3etmueoOGG1TexvCE14Y&#10;1EHTn98sA5uNz8KN0bT5mfjC0+4o8+3wiuLtfBqs4N+/PwY02m5LzYDOePICJwMadTdLzrQRyYu0&#10;MkBRV9NOgSy98k3avsvVRqxLvzKgQS+GD/nLoQDK/7sGNPqAr7MssNrZDGhoVr7R3Hez70ev1nSB&#10;bR7rkrPIHo9reUaWd0teaXfctRfdNKBJ+L0a9CT9DH4BPYguONAoacGIvqzaeIADHOAABzjAAQ5w&#10;gAMc4ADfK+jhzn/y9//enxl/msZhtTV47Wm8HmGNkfPLaXV/+bLcTN29fV3+tz1d2sc28/fI1+bj&#10;MVq/zppxdVgm+ne5/EZaplot+3K5Wh8ZV3hGgW7CNltiU9nd2/d6RuX05o22PME9LpoMzWiwOln6&#10;5LnaT9GvcJv/xcusixv8r9Tf1fqNjx7Plev9GNxZ7mVEbWrVkof6XeGsHkabRoCXlV+bP0syHdcM&#10;Sf8VT7tKWxjrxpUeqRYPwitP0sMTHvlNs+K1vG25yEhzwBhpAtYjt/TjOY+3Lj7CjyVE8ikD8E4q&#10;bTisby5gVBI3avTe6aBXTxu7ikgfBtC/i375+K8VX8ETCpEfwPBnStlsE7ldrzw4DhUOq+GzZ09L&#10;bm9245LGkkvJ7viYRYslxawEqw2rjOMuL1tn+Ll45LeUZBxFWeVQ+USLe/byZW/q3Y7lLpB//OOh&#10;LSdmaMr1ZMpfOD0T5nhSM4ptPSg64jVO+Y/mjCIdZ31gDWm9Z2UvPGF+A/7WvcIV5jeaidfWoApn&#10;ceDGShOrhYceCGe54AfCpSUcLn/jlyLSEX46FDrPXzia+LyXbTgGG+BB/SCXYqRo7Wk2b/JRuK1b&#10;XcTlKdxhy3Qx7bCaiPfq0tLRQefoWuWlaNAEM7B9WIC6UmUzNnTuSv+OO+94fdvlOvLJAmg2j87c&#10;PLlZZXyjdQifjufFK9rJY9eX8rOE0gd6w3X4hxlVaVE6brcjJWdxWKiO1L/yy4MjNvGjHnaajTtm&#10;MtHv42oLr+tS+aXN7+JL1ukrlS9LWUjGM46CPu+8Xav6vR2fOvPWsin5vrYkp341zddLfqrslN/5&#10;2Xm1p6zrr/s258uLMWt4enqrrfHiPnn6dBxGUnHxm4MJTo5v9BHW0mydK57RljeWaTKQj2y+RxfP&#10;9Fg4ubAG0hP56zIlyJbpleLnWT/Cn1Z9Pr+oelD+Xr6jTEsvPHikL/iIDtMObSZ91Y7Kn7JnkcXL&#10;cGGNtsEfQMef9h7dV8Wbgx6kh3+A93v37vbMDN5v1veAvkm3lKhx+PEzyoNODrl7xMecNmy0peLN&#10;2TW4CNRvOuEb865wtW/ajtObp+13MEUfR0zW9bSuVHzfsBsld+2v8jMLgQcz8sdH9Pe4CFfeSm7N&#10;X9G4VfyPchttuu+DtMnZ8kK6zuJvuaPyRlf5OtrfN6kPwqny41pmcvvWrZ4FOS7dxScavVRSW1oP&#10;nUbn1u3bTet6xXEbeFt08QCnwugP3Yd/o96jJd0+5n/imGnodG7dbIvznSoXsy5vzIJcL1lWvWVY&#10;xaslbjcrTTOM/GYbux7X430JoXS7ZFHt7/Gc5bhReUEb7g1LAisflmWzFF9YYl6/z84v+uoE+fRN&#10;NkPD77taBd/6rN73iop6WrM63O9SBTV6oBUO5fHM9/Vc0S+xLE95V/md3NS2cKsfQobF86nj2tt/&#10;UnqJ51vd/mivrlR5apeUt7YPLeVhhqUPkCjeXqsbpWdvXvseVt2cLsv6ZdUdz0Xp+qtqQ/LbrLKV&#10;IpYbO0znfHkuzgvvouhcateKVhXC61fa6CqXN1cqvfo+VB1707MNdL54q2/+OLxIXrWLxae+i+/7&#10;9ZJp+eu/+j3CPF2LyhW++ZvexOm+w8hjBZR/1BUP4Xc/jXzLtfogaXRRVRz1ttuzeoZfPZbOCAeS&#10;1NdTrlypgI5viVR94HwrtMGB9FvxrD4C70ebtPcPPgfku9ByqvBuU4pvfJiZcEG8NsBsnUf6wpU7&#10;HL9B1/t61C9h3aaXPvHDk07y6wluZpzhA34QGn5re4KvXglrvCkvjy0YcLR3N+obwn9EJ+l3+fui&#10;dfW73nvMkHDRvFZyhIMvMui49Q7/p1VHO90Z1rRmmnj02ze0r10o/+nNcS2H98LIyuPAKHS8O646&#10;5D1QNCmP0GsZYbd+ByK3fcgBDnCAAxzgAAc4wAEOcIADfM+gB7b/9J/85z0EOjo2Qszo9G2vuQcX&#10;L1/uvpmXWH377de7t3PNYR/NOteCn1+clX/gv7m83NkkB1z+9F17aHo0NUdYRmBP5rGk1vKum8sf&#10;fDzWfFsfnD00N45rZD6PEMyx0WCwPkfk795sm8FxkqMx1+MqufGPTbfDD7JhzjrTl+dj3eAFeUw6&#10;byveu4nv6GVH0IJr1vPXKBKg+TbyLF6yjv/6NZa3gc8qciX7b8Amf1kYeSGfjFJZC84u9vsNctSp&#10;0W3WO1t3+YNPx3GCwibLndcjZpDpj6ss2t8WluHv9ObaSZD0x4zYIMhl+QV/9Vd/1ZdrAussQ1/6&#10;Wbfd66cn/cx8AFZjo3tgbWnoex/6L+Y6cICO/ALxsg7T+tO2xBawjhntAzN7CUePZRsIC869j+72&#10;6B8IZ9UG1tInLr6yXpQFI3zS69Dkhk6OmwX0OnySZfiPVSeQdJ+zks90FeB+TevtbU3uw6onkaF9&#10;FcG5d+/OxgPeQvO8aCYta1DDw7Vlrb+jl0PTHoubE8fejk3OL19UPgcPwpIWnPBMDmY0gPQjZ5uw&#10;42ftfj3TOr8c1jOX90UcZJ08dRpTkel918UC4Zm9aMvY8fArt+fPR77hnNwYdKTd1u0CvG/lVv5t&#10;D83tW1tdYsHOpm3r/bMf4ebJjd3tuV/HTAELO2A1JkNgNjB7aOhK2iN0Hs59gk1v1nNHrWcdtv0z&#10;X331VfvpOIs1II/w3/zM+tE6OzeIq3+RPVmlTOQ9e4McHODAAEAPUr8dLuABNl4nv/iP7sSaCMgp&#10;FxYKz5Gs/DlSWJ1f9+xlfw9/vWk/eD3XptO/6Cz/8Tyw4w//8A93P557aD795OPtkJh3VW7hv3Vg&#10;6uNar5RzLhUVnvaGTNZ8kReI613aL3IPbst78hi6wMWMqVeF7GV76dr52fiOXK24uV5A7lOv0Iyf&#10;zFYeU2fwmD2dr+vbm7KFG52Fu+YjOGQU2Zi5SFvc75dvTfLIjf/d7s1efkXz+rSJOxQgs+Zm8t6N&#10;4Io3ZiniT7rSzAWd8uoqBCDdbIzveNNvxiL7ch4+ebj7zeyHfPHFV7svvhoHBPhGH02ZZ/MxIKus&#10;/0d/2xdarnfzx3QHJL/0OzpOnilT7o2bI40RnjKidyMumWffomQcqADMQOYgHOHBkcfsi7WP+fXG&#10;55Xqhwz/mAWpeCXflGfnr33e17d7/hizKSmIfTmDzGV0f2c5lKlKut2B+9f99pCkbIvFlufwV0Yi&#10;ygWs5NBX2MOg0zo16z/6idrlMWUQ2mDo4/DDz0qKbk+nTnX9mDSFZ2O/tJQFQH89tjl+slz3C6fP&#10;I+7Kx9H1Uf7qWa7f0NbcujW+8b71+d6btYzu4DnfU+mmHtOj+OGmLVEnUr54yPdPuslL15ulzXDA&#10;ByCP7E8DZrqBdLOHRjt8kr5q+dOHdaBPDhhRptF3PKYOST98BtZLYYe+DJBm8mEfV+rVrdN7W77N&#10;XCb8zesx+zNgzFo1lI4mvGU/07IXPHH3pVQ8+O9/+C/GKWdZcjZgP6C5rA5UBjTffPObGriMzoyK&#10;mnsqLntwM4VcBXjt6hCCex9ezY8cxtxpAnqavxo6IPzRPKFHxy8bBX2EMqDxoc+G2Rul1O92I636&#10;mtUHYtBv1qfwdUJSeQl31okW+pRDCySFwM2JGwNhII1CHAppKvjtHKi9KXwDGSAfR04uK7hWipAT&#10;V0y9ZzoTi1en4l25dlKyHkp13YlP7uYoaB4mb6tykE+UgyKnk4+3FCrFf3B/bCAzoLFJDRggJL9o&#10;ZqCZeOs9NEMG+3QDrVDLhyE4Nv5FwX/2s59thzkotygkvtbKEYCTSsmNosJPXPlLh1Mnrfko0JCE&#10;JiUPHTjKGghPevATvg5ohAXnzt39wIKs0wgZPCRd74PPDZ/w1wZmLZM13fi5+APpLAFyXdNNmQvf&#10;ZFgd83Qyv/7m4dbI2Yyczur9+/vBmbRSRgY0KTunuoWmhiW8vbLEaKZrQH1j5vdmNeKWmAKbeSND&#10;H+jk5aR0OnTcfRE9daBDNu0aBDAqAAPo3P2Sjg05VlPYfvxlg7X85FRBOJZeAGnnFDLlkYM66MLZ&#10;+eB31QUuWYE+CW3KD734lcnaibVUCViqlTyRS9ojvA2DyOiAb0aeknv80h0YY6Dwmy/HYKXpzc7k&#10;7/3e7223Tdvw/N5N6LNa4it5carZs8onIPd0FOlOBjfKMuUpPDr7t//23+47agA5p9wcRvCrX/2q&#10;/XhIfulNdAe90FE+64AmJyGRZXR5bTO4qR/c3LsD1vt1EheddBrdr/O3/uD32/+jz3+4u3d36IYB&#10;TT5b8hLdRz9dPvQiB7yHf7oRfvAZOYRfsPKbcHhbPal4aSNodXAslQk9799MQ+DV+iaEX/al70of&#10;7dCUn9QxtLPh3Lc3OGho5+JPe4Re8koWwV/Tgp/lk2u63M1f7X++p06Xy4CmOgmbjttYvt3FQsaz&#10;XkomRk2QdNuNnEsQm+Gz9CDlZvn509nePTKgmQcNGND8eg5oiCP11QmK7ybJHiTMegnScXUPUPJF&#10;nikvckhZkHf0aLQZ++/NWEI98HPIyug7DP5bf1+NNtemZhuugXv64jdAyL0ucHJb/WhrIqviZXbO&#10;Ywy1XG2Kr2RdnjkoSR7Amqc1nIxThnjPIAloi9ut8HGvXmDgtLxmP+U9vTDQHWLdwkB4BI0/SeIn&#10;Muav1qn9IIYjEJ0deRnha15a9nMAqUxuTCNPt8VTZuA9XZuM8rtHDCirlX7iNm+zfnNz+iQ9uHlr&#10;v7H/9HT4e+nlNCisfR78aMOAdJOvtU7zp72DEzniIThdLktewht/jPVwcmhV87/grwOa61cGzTYy&#10;zT6vcuxtHwW2AOQbg7cMaKSZdiWgbU6e1vLHR34n/8CBWGgCy0ijC2/fzGXB/JVcynq9hwZPiSvL&#10;wdmnGm09wAEOcIADHOAABzjAAQ5wgO8h9BDnv//H/1kPckzj7C0ONpSN0ZglFA/nme89QzOXUbjp&#10;PVN3Rm7Bt+H76i6jMiPOOZKqEVtGmUZXGXkJf/h4Hgv95OF247Wp2AefjJmGTz7+bHdzHs/qSOjQ&#10;R+HatOzE6gWGFWamWyPOLd1lFCn5jPJMi+e2Z3xtFpHCdzwuOHPs3xwB95KzOUOzq1Hk0bT62hQY&#10;a7SpVZurQVuu5oxUISwzNPtlWOwnyQQeVvlklMtaG6spmWfEylrwyYMhKzM0Oe6P1T4WCKPaLP3I&#10;qPpapbqlX+7qN2oH0vcE4rdcJJZ6y81y1KmR9jqqTloJA/KTPHFX/OQJDxm1SyfpslqsFoTgrLMp&#10;wkMHbsLbaj71VFjoWIIVWC0g4RHg8bvyAneTyZQfgLvSCQ438fG4xk164kVnwZbu9ePtiFXHZI+Y&#10;yv/uNpthyVnooxPrjyUvyhvId/LsjqTw6Qjc6CxdiXwsPcuSE8cxh6ZlE5HzUdWD5MVswTYz9Op8&#10;w3HUcayEV0wnvx55rNy2i+5ltStAOW8zJeQ0dZdcIhnhWcIg7tm0FvO/mXcrrOUmP46+Bi2jWZ/x&#10;vc76hN/EA/TLoQlAeKxnym2Vd+REZ2O9btxZnu7S+PqrsTwTTiyTlpy5cRqYYcrxvNwsycV/0rWs&#10;LDM08hvLPX8s3KtOmfmOTv3dv/t3e5YGsOwH56c//enuF7/4RfsdjZu2BqRs1Z/kl2XyZJYR2lkK&#10;qOzTNoBVl1fIkjP0gkKG4Uc8Fk/wx3/8R7u/9UfjiODf+fxHu4/mEg9tfdp+ltGtrqA55dDfp0lT&#10;+KazJcvgy1/ymPxJf+Ul7+OC4IJeajMzkmVEwHd14wuzc1aO+qU8x/dihEsz7ZQyXPXx/fT2/IT+&#10;Kj9xU4dRXvMSvw3DsSibIQgP670y765WWzm/d0eWNIX/wrdwZcB+eQjaZmmBe2Ky/LDfz1mT9Vb8&#10;YnSboTl3JPbU62fPXmxLzp48ebT7dh7b3EvO5tJIsx237w7r+M2bt/YyKZ73utBOQ+tLpQdWWZJx&#10;5Nzt45Sb8kkZoZe4ZMOaDSxXjZ/um5UGlsNFnt02TH94BPz5Rq930uAt/GXVh99v56zMoLFkbIHw&#10;uE9lpjP9DbHOV/jWJne8QZM/szi95OzdwEkegFmvhIPkKy7gTz0EexzzM8MvrSzJlceUg2V8K63o&#10;owqfslW3LAEGymmdZUlcPPfdYdN/MZdtaqOmiDvuJu8ine8XXc4MDf26fXe0O45nzgyN2Zkcyawu&#10;pT7Roa0OLfmQTnRKXlMXwSrf8LMCOiutfNNBZvI778Pb9DKjSs2uZkUQf/q5VRJZJeH7v5etQyP2&#10;ctvkP8HR9OHRu6E/Rbf0NX7h4ffKbhzgA8zsJx3HNoe2OhMchwVETuu3b52F2/sq3eke4AAHOMAB&#10;DnCAAxzgAAc4wPcOehiUGRqjnmxsM+haZ2ieTMvIk4ePdufzIrCz8xc18s6o6nLbT/P61WVbQcDY&#10;+DZoGqVl9On/jOyEP54zNA8ff7t7Mi/xZDH9+NN5cdFHD3a3piXQBrCjMYDbXa3RY9LqkeuyufHt&#10;6zl2YymbVlBWgYzijAIzEmQpzOh2jJ7HCNsI8sXM7/nrV9ta0DdFZJuhuXLUexvA8cmN7bZWa4iT&#10;X9ZTxyOCK1eP693cczM3MQMzROFHurnUCqyWz3WGJiNW1oEfzEvzHKCwrufcrxF9t3MkKchMHCv8&#10;JoNVHuWG95Zrl9gAv4GBe6yw335TejEtGivIR2h+CO/RD83CjV5wE5cFIzjCM7Ln32S8WDmEh05w&#10;wUqHdSjvrk0ZgZUftMPDStP7pMuysKaVuGu+kU84HVpxtvDpBj783fDu6u6bR8Nyb1Ysm2Dv3V/K&#10;/PZ+1s9sQeSiPk82m88t7+Wum1KTL3Wmj2stYMUNDnqxpqx5t448cblJ11678OMggPh7huaDvJtd&#10;uJjrz/GV/S4t12llghvLHuvWtaORD/UitziDHNTRMGdi1JfM0LD4xBIIwnuXSXicLpCf5GnVhTHr&#10;O+LiLao0ZmgGPsjFkWZosoemLYQT3+zMDz/7QfvV7dSnbx5+u+0xbJh56bZg4sDPhXU9OzXLBz+x&#10;juM97fuf/umf9iZ7QAbZv+JwD/vhgBnXtU6njKQVudgI+/4emrT7+xkR0cKP16HDjR+sFuA03drr&#10;zDz+7T/+W7s/+vHY9/N5yen+1Hfyj/VVma56HZngJTzgPTMD9CHlCMJPaPideGZV8n4Lm7DqSfQI&#10;bsK1t0mnZ77n98iv6KD3ictd0wg/q76iH3wQ+v2tmXyC78rfGpd1PjhrPshuw6n3+5nVd7urM9za&#10;fHuYAplJoE/7Tcnln3phT2n21thLN4t86Pvc1/Dw20e7L34z6ofVEaEDxywpsL8sMzRYyf5B5Zm0&#10;yCzyovfxC488jyt8y3uFZVZm1aM+4CByKR2ITJRP9srYH5M9MXh88WLs+3FseeKmTQHCkq6j8dfy&#10;TZsLJ3sirs6+A3j9ZoQN/djjRtf5k+bqB0oRCNtriPA9/S1/6KVTBJYZnQ2qE5BLJ1eAs6YboPt7&#10;+Q15DdjvL+GuZbXpbOHQgfbTwU1n320zNOuFi9Jfy2p2eTrscl4iqf0Nn3RkX+ZXN12Dn28GPbs7&#10;9yqbocmhANqo/T6u/QoS/vAAUqeluc7iBGfleY33oTzj52aGH853zdAIz8Xy3e5M/fGdygyNvv86&#10;QxMZctPHB1s/YaavnOJf26s+Rn2Gr2AmJuC7QT5AePJrZVbirjM05BW9WGdoCnl6yuu/nHJG2b5r&#10;QGOJ2ctZQV8+e757+nh8XJ+/eFryGYRV5tzE+pqiTuG8vrTJeOBgd820hgLIiOUN4NvqrD1/OZcu&#10;Fe0MaCyhitLeuF4KMzNUxd8FAGyse1sNC5DOdvpMFWLyD3+FhFOEfFAVYjZYOiv7rDoIwKapKMyb&#10;UpBt81w1zCc3R4NqQON8f2BDcQqpz3+fH4Q+730OaJzKtFXYKpgUpA5kKpewVGQdGMtRgDymsHUs&#10;Pv/B6AwZ0KSBH5Vm8KBM/10HNOml8YffKqCtw2PDdAY3WUbyIaxxKWb8a/iHlXhtnFb8FcIzWP0r&#10;XsJDD1jisNGvjtOa3+Bzg/Ne3KWDJF7KKuURSJz+eIef+kitcdd8bfws+QDhzQbSLEX68uvfbI3i&#10;J598tjudZR7dBdJxvwUYNIef3q/foQx6DaI3w0TlMUtKE+9DMIgJ/3gMn6usxE340Le9fiSfMURY&#10;qpaTgNDIgI0/fUDpZUBD3mnknr14VnVjDPZ1Tm7eHB1emJG3OplBEtlFfmCTcdFf8xRIGMB339FT&#10;MPI9ZIbPdPwMLC5z472B2vxAOr3s26/HEt51QOMgD4Yb0PmdaT+rtjd1/rza2CzlETeGDpA86him&#10;XnYZTllpIxwYAX5QbUUODpEX91oAAxoHAwAfdHwD/CT/2qL4GVIyoEEnhyOs+PjKCXL0N3xyV/nG&#10;q16uss6AxpKzH//B77X/0/oe3JltrojprNCH6JQ6mU6edJJul92sr06xy1IX9WHbmDzzYTlH6HHX&#10;PK35SLh8r+n7DQzMklffqX146c7kXWc5y656GcnKwxyA0ZVs3jWQSCfE8q2+U6YAL5Ge+7foQGDL&#10;d7nhE1/5viQMwEndQjM4NUKe3eKCSj91FyRfTnvbaJV8t/BlYEFu23ft5cvdoyfjMKAvvvhyl0H1&#10;y/PL9zqHofms+iC//OLX7X9zWfzMQRJIfqWZ9tjm5XQ4tY/7gcv+O7t2mBIG9F9CE7/h2YEmTnAa&#10;P+rdHNBcvDzbPZvL5JTpulwsJxRanuueLWB5+xRP6+K6sTs6kzZTfyt19eLichtMpN4B8SJv7krv&#10;+jyEg39dYu9+QNC6ME8blM98O0CWwq2Q8gBruiDvuPFruff1Rjsy/CtO8zPLgf/txFl1EI18s+Cc&#10;uOupwGE34YG71tEYPdBZDwUIjPQHjrjruzt39ieY3bw12iNhd+/eb782KjpFd6J3/CnDTnfqkbTy&#10;7RFvzTs8gOc1bnC4ySP/OqDJd7Fh4gvPgKbr6jKguTa/rwYIaXu0SWta64BmLS+QcgKRNaDz4RFO&#10;/OuAxqEAkZOlaMm3JWfBt9QvaXA3fx9gNvPX/w8YsQ5wgAMc4AAHOMABDnCAAxzgewg9XPqH/9H/&#10;8c+Mjnpkdm1MVTlWOaNCo/SeKq7RplGdm7CNlGz+75uN4dQ4znhpjKwKaY7y3hrx1gu3UhtQFXb7&#10;R1gl33F3u5dnL9tliXQ8rLgsAqe37pT/6u5WjYqvX2Ohubo7Yo0IrfozghfXzdIGtPxu0B93IjRi&#10;h3n81zdZl/vhY4DokYZ7TMR1638boCrMwFaa/Pje7lwgg8qL0bT7KK4eHXdaHVYCK1bmGHfE65t5&#10;51QfWkP271rmhdoPS7bZlPFbGYzcSuMNC1m9VxYsE272db/HvTt3Oo5bo90CC3/Q8NT/Rb/jtX+4&#10;xUn/ddgH/spZ+YYuSEs4F4aHafHN61eNc9ZH+Z4Xf29KXp7X/SgbYR4zd22RrLBKvmTEdjx0y3tu&#10;3nP7mGDyK/+1qT8eN24H30ZMGsRPd03Xo93ptl687XTDhxuHOxPi1G962k8B2aYs8gTiT3iXwxs8&#10;DH/eqSPBiYWl30+8jueZ7xxz61b3vsOhng2/YMOv+uauB9bWV5WXFy+fV/ib3bPnL7oeSuvWLTf7&#10;sl5IhxXMDJJb6y93V4pG31JeutAWN/yhqzwqfMhhhNE78dFp62uFA7TCz7AWKvWhKaMsRn6T92HJ&#10;4Q781MVx6/WrXkbiGHQ30V/MGYV262n5SKf47XpYhS72ZKXSwSv+/BtlJm10udoO9XCb3fGbphcf&#10;bkbum7ArvN3SB/E7bxUmCUt26HC3J8qmHu/foY1g4XNLmu2H0ypUP9G8fvV61y88DnmN47jdS+O3&#10;pVxnL6u9q7gsdqN9HbNz8nxZZdZ1qN71+/rzrq1Ts+2MpUrejspPTnSv9aHS9ec3OGIVL/8nHz/Y&#10;Pfjowe7mjZv13Kg4Q3fwl7r77bff7J48eVzh9EOZj/ceuIA8Am01p1fzXbft3MIPeLe1lZXGKzPp&#10;9eeODQ9//+4yGOmOtMf760elP+U++Oij3f17dyv8bR9SYflil0u1E6iPdrhbg/b7S9ltZTj5BO33&#10;KKdq5P1mwey6ob6Vrqp7aIlvBt8SInnBm7IJ7Y47n1gXQ9cjb76XcHtJWL1uPa980VttgDrRbQF6&#10;9d4jbeUdP5zzi4tOG27i0lX0mqfCMzPV9Otd+PRUwfR7fLLINo54TUO+hhzib/z53oqNpjPlKo3L&#10;cl+V+6rpFT9Vbpfd9lf8wuv2DT5/4ckL3UbPkvXHTx71t/+LL7/Y/fTn/3r3zcNv+q6Zly/HUrPr&#10;9R2L9dvy6RtuJi/dxaNDMY6Oj5peVcYhpyojQP9SH+jnyY3j3c2K67Zy8cfN5dd2x2ZlfEMrvG+w&#10;V2eq7sb1EINyV+u5Zhsr+cpD5bv8VLuy00s76YZwj35E6OoLdDpVX8Yt+aO+wnHtAx6l1WmQXdFE&#10;K/rWKzzKX//6kc+q4RVf/av4PY/nm191un5fE95bweu3bl5vBC+cXuar3R6zl/LhqcLqdEaa9KPy&#10;V/9pOfE1+jcjvAKa77jvJu+VsZEHdb/8UtnjdsT6OdzRpnChFm7/fv8BXaeSbj30PECOaPumK8v6&#10;0WG4hu955dspT1bXVCENXa7vxKwT9Lh1Wrg6VXjDHY/3ykn/E59m+VI36IFb7eFl9k843rsOlT9u&#10;HrhcdNHjB8ELdL7nA7yLTMDqL6TpFI0p54634CgB0P3IdyPc/6NsyuWUHIfs3y8TZRY/WX9YXiuP&#10;4Xkm0X5LTNPnV1XFAXQeLZBlnYPePn31P37uhl99vYR33SlonPYd4AAHOMABDnCAAxzgAAc4wPcQ&#10;eqiUizXtg3ERJrheIyqjSdA3Ab8aVjkX7+Xiy4cPv9llU1yvtTb8KugR8Fzn7SKpjDyNbF/XCBH0&#10;yG2u5/Q+l8h9/c03vU68oXj4ZLlYkyUSHLNszLQc35zNeKyKLA0Azeyn6RHjm5GXWEOBEV1g9bPq&#10;bMfFHh3tLmskDi5ZlqaFgJXjcsqExeRoriNn8TmZa77FdXQkqPF1RRr81/Byt21YLn9GnWOEOfiI&#10;dQl4b0QPyDmHFMhH9ktYH/+Dz4as7DfK+sy2UM28WXPKUgtivW17xnz/3ubH4jjlVsIebkFkB94V&#10;Szme8svffLVzuz2gN6HDIp78iRv/sE4NnC6fSXf1Sz8yWNdP94zFlEcsKGC9yRuN4FgLm3B04vd+&#10;z+eYYQPirv4VJ37vQ3+TUwH64T/vAcNU0mVF2ejUE/z1SHGw0W0L1aRZ+pf699XX325H2tokHV1g&#10;DQ0+5Uy6rPL7fL3ZLmKEG5zTwtniymPJGsBNeMtwrukWL3unXr3e1/V1E7QDNrIe+fJifzv/WelO&#10;txsFaWvIJfmwDywHHTD5RJ7WkG+yvWbmYl+esVBdu1o8bmvXZ70rEJ715l2e0y9vWVMuD8lr52fm&#10;CX0zWIAMsg+t051F1bKZdViek7+XZ893L5+NuuLo+8cPxz7El2bbZjvlcte7d8aabHKYxszd8Y2T&#10;bX+E/UXn8zLSiwuzolnnXWVVMgLSXPfZZK35D3/4w92n8+CQXu/NalYgr9lz85Of/GT3y1/+sv3o&#10;2KAJyCoyWdeWo8PqDDrvc68HCL6yZV0GZJV9B97v9ZEVdeDDyeECwrOH5k/sofn9cSjADz7+eHf3&#10;1tB9a8i3NmBp7+gfWgCd8ON9yjHxAPzgRB/9li9w7Wi/eZe8g7MPG5A2a8x2jnfyE71nMD+aR6bj&#10;hVUYrHTwFd7wlTy1/JY6k/xJM/gsoskHmlu+y0mdVParPPJdI8tNfqXH8YONvxkPZBYImCnLfrCu&#10;c7Nu9VctdKLUBY8fP+zLW4E9M3QPaC8++3TsB7XP6/T2aAO0C8mjeMF3jP1WXsvGQDLJvobTWzc2&#10;PVr3ynAjEzyu/oAN/6vMU47aodSFtSxWmb93GETpQ9Ilky0tz0xP3MgZza0cp6vfkfbM7fW5XqJn&#10;V9o3YFAekMtO0XovfMZIGmDNt/D1d8rWnpxqOTf/d8XnZm9H2p+G7kuMdAfunoeVTmANI6/kUnjk&#10;RyfyDeCP/LgpK4dWXUm6vr+TN3RSbqMMR3kKj+7oC348+6Fmap6/HG0l+j/84bgIWdsa/G4HJ28p&#10;74A0wEp/xeGPjpNP8gL/PdlOf6cz21Yw5nYHb5m56BUKU4zdBizHNudy++qGFs32jr2E+VHwZl76&#10;OsL2aYEuk+INkGP8SzXsepvvwtV3+36cfa5b23r1ZAuX5U1+vdds4AiLrFwxs/FYbtIdsQ5wgAMc&#10;4AAHOMABDnCAAxzgewg9bPq//KO//2fWxhnxWAPe+yvKb9Rfw58e0bI2GSFdrZEwa621oa/Kfftm&#10;nNjSJ4q963mIcutfeYwQjRRrbOlH0fQbPeOocjMsrGdcpFXu8xe97hZcq9HZ7dv3ir4Zk1vzyNfi&#10;QZxpwWOxZr2QBje0PT1mY4WsfLR/5slgDuYY1PV4vdIYay/9tm7vuhmO4v9a+d86GhqdemdE22s3&#10;S3TWyQpr64hk8H1NHPk0c8DGVbisKu/KP/kfdpI5qvQb//Op4HrPlRbeiqvp5p2/Ptqxfp+cHNfo&#10;2h6j093tO3fa77QrUgZG+y5yQ0E5ZVRb3oKkg9aUXL8ufOHziZw8Y0/EoGGI30dq1k/7Apww1WuN&#10;Cz/5CW5+k1FbD5ruCNssfOUH60g/eHinFyyCZDukoGhL5pWEX2taoTH8e6tI6OEhOF1uCwxLzVhb&#10;O+Lv/eDDON6vENz3nvrrPRn4LQiv/s8D4AI0ku7Q7/EHWAvFPz97ubtR5W9/0cnpjdaTXkvfa7nF&#10;tU63yvqacpTm3N9TNKz/NVuqigsZa8bVAzo7uOGzxt9PfER/xgOjYiZPE8cD6PlYn6t+rLK27v+y&#10;47l08vzsfPemeHnx7OXusn7bH4Y/a5+PjxyrXPWvdepdn+7E0n35+rL3EvU+k+IP//z0uK2WXUer&#10;HmorKn1ckFH9m+0S5gfv4kVW2jLPe3ur6vGu8wmn0ht7swhu6EGXGdwO85tMRhz7lzpdtCuf+Li8&#10;HBd08r9+ddHyI08nLh33pbxFp+pW9pfYQ0K+6FVoW9bELYl3WVy/buawAitMO358fLQ7qYdu2Fd1&#10;cnzcVmkzXpn9Gu3CKGuU7IvkPn3yZPey2mJ773qdefGANzrV6c+neaynZVMxU/ZD/0q3Ki7rNXc8&#10;Y29I160pmxFn+EHLtPIxwjqo44TnBx/d3z2YR6baQyNf0JQn3sHaxqH/XdDv618nwUuW9U/b2bTq&#10;wQu3LeOF7zc+B+nBnLTW9LjkutVh+lGPv+h/0lY1tt+dprKY5TLphrYHbh6QcM/KA1BfCrFUsep1&#10;JWRlQ3/Xfe1LvlDfvZm8TXrK23f1uOpbUe143kW/6V32J/apXPisB7/SHnyX38NfOhlrs/0NfpOv&#10;/T9WYfje//qLL/t58uRp7wfUXtiTcP+jB7tPP/u0vmOnuzt37+7u3Lnb+suibQYGnn2Ej7592EVh&#10;Hx7AB733LaT7t26fFo2bpT8nu7u37zQtuoTOxnvHDOz1W7uY8httpDIr7Po32hq6UTpdfmGvq36M&#10;vZr20c49bZVn/QdCU75mtcm2I1SrRPQeezz0JbJfJuH9TPx9e1quWZmmaSYOH3gdOHATb3tm/QL1&#10;anvoQfSG2/56hs5OmO8bHNHc7Yz488/v+ZSkOsWk4F0/FV4v5m/t4UhLm4V6UhALpC2Jvqct9VSu&#10;G3Ho64ivzeXS90KqNqbaVOVR3xl7A8eePO3PcLMHityb025vRlrCcRRdpNPc4xs3C7fCK1366hts&#10;v/ft0ittmpUEdFS+6FfqsTqQupwwbupGfneqU9bCAvzC4+bJHlWPlQVV/P3kPZpVkuVHpTnn6f9b&#10;D+Gh2e+KzowLun+tTSq30y129unv8bhklt8geUJj3ddpZdAYV4y8gk4/NKqfLN58U7jVV67StsJH&#10;mcDxndtmv+hghZHAe+n77//8D/7+n3FXISPagijk7pDPRrc/dKVsvZyqFMFmK3HGhsHRsaOMKroE&#10;VdB9ZRwKEwYiJHjPn49joZ9XJ62PQxanKq5DAfhvnt6qdIrGjNudj6LVmy5b2UcGM8DpDWDldpgK&#10;Mj8o+78CtPrBmWQG/XeVzpGORfkt9SDuscG/kN5RhhqwVFgPaArH0Znid36LBHmQAbfzXeHc/hBI&#10;r6f5yIMq1d/kE0Q2Lfd6hCcMdBpFW5jy6sa5+DYtqlLF3wpU/pZxczdAFuVW+Pg9yqD9hZnfK0/v&#10;QTUiAXyo2PDWY5tXnqNPoRkI/TUMfPgbCNMkS6+f+t1lCnfiJ17jBq+e/A4/3LxLJyPv+fN7fZdw&#10;D0jY6gL+lc4KSR/w53dk8+ET4A/dPDqKXA1pKriNrsH1hG70gF9HP3xZYiKsw0vfU070E4an6093&#10;joqP2cB5ksb6AK736OR3nlWO/E2nKrCjgYU9e/a889PvKj75yxsdHx+jsUSO20u5DG5mGUmP2/Xh&#10;yEdo6v3kNzxxS8Xr35BvtxPddkw+K6/jo1gvZxEIXyG/m279JW7TLsD/+oyjQkNjNMrqTA9oSu78&#10;PrSiq7enNi53eeB35MNTGlm8jvZ1bMwc+eqPfPmBMsqA5ubN0/7ApgPHJR+yxZfy7t+Tb7LnZ5hw&#10;hK40yZnRKnkUL/kP+G1jtPgeg1PfAmWTAY14yi0yGZunB62kP9yRpwF7fzoKn3zy8e7jBw/af/u0&#10;8lf5BJ2Xap/xPNrcfdz4P3yiD5HvGraGe0IneQ/fwZdmHr/lDcgz3OBbfqRcde7X+qSjj5aBR3Q+&#10;tPMkbeFJC55HHL+TjvQTPzh+j4Hv4LvJ1VPUu+OdTtj16kAkndDq38V7cLQjKw9xs5w5PEbn2lhS&#10;gJ7lsj/96U/7e+EeLUfQ0ze0f+/3fq+XmH3++Y/6eFwDcMvEDFAY7lRN+gXci2eZOhkbJDFeyMvt&#10;0nuD3tPqgBrAGBSpV3drUHT71u0a6JQulex9P9b8gXUwscLou+x1iZzlUVyPsKHfA3fIOjIvtzpx&#10;bTCteL2Zv+jDbUPofJKuR6lwB60RdyzdLr9l+t0hrTJs1mdZFqSORVdGekNeAbwOz/4b0WHTzfsN&#10;L2AwU61QUSyaMto+LzY6LRflMOOm0910rXmafYe0iYO/8YDw7tn8/eXfQx/kUvSkmYGa3ykL7c3l&#10;5Tg0o9vZaoPIxW+HcnD9xjr85q3zMehEr+kjvVG3uv3p9N51H+fhw0ft+nZ9VINv9OgtfccX/NRJ&#10;5Z86veqEdwnngsgx7of+PAPWtvOv44xn5AmUJg1/PZXD+b4ef+X67rdBhyvNhRelsIVPmvz9bpYd&#10;2OOMdsdYoY2K1b7Ir3ADmuEOXtrtuCO8/bshp+DF77tGVn5vujTjBEZNPcABDnCAAxzgAAc4wAEO&#10;cIDvIfTw5v/53/wXPdwxwuzRa8EY2c4NUm/e7uaeqx7NvpwXxD1/9mT36Nuxmf/Jo8cVZ1jo27JX&#10;DzDCZg1pf43msjmUP5eFSTO3/rLaTJTdtaOT3adzc6DLIo/mJlyOixABfmz4AiwCSdeMTDZCgUws&#10;GN0ZmccfwENGe+/KYSECNl1nE2sfbTl5c/nPy7Mx1X1uOUXxAWxMz0btm+XuLwasEevR8L+96qjJ&#10;9hr7bsxlNApiKQBGu+EtVggAV5kB/H722WftZ9myPA/AuTKtHPzJcmj3+0m7xsj9G7R1ZI6+u6yS&#10;/rv9RkWyzoV/yo2lDaARqwPeAywmq+yTFghNsPoDiQfEC85K4z2cetbyDJ5o0XE0Eh4LAvB+xUm4&#10;vOzp0OWBw004nPCx5mPlE+R3aIMVH43QUd5bXgoncuZGzjdK17a8FG7kLl8J54Ymntd8BdAPDrUM&#10;TwubFb7g1IuVt8B6OSU3fkdHZwP682cvWm/At99+26783DIrW+Bwi3sPxhIjsPK+pmX5K1AXUh+8&#10;Dz6Ivvcs67TjZAYXrPngrvTpDxjh+zKPSIS7KA8oq/U25e3SxuLFsc3AhubHlssUyHdmp1n5HH4C&#10;yCE8iLvKe+Rh8JC2lT8grzlEYMRtb8eNtVyZR3fgpEwcCJC22Gbrl/NG7ZWHD+uKthD4P7rWOjVn&#10;jgArdMCMFICbdnPAwO+0ptDJIJu5//hv/Xj3R3/wh+13KMC92/My42rrwg+a8X8IkSc3fMKNbqxx&#10;8x4oU7DqBLyVRgDvwQeJY3lN8OXZjFvArA3oZRpTl8WLvMHmX9IFoe+99hUIS564ex72fK70Y+EF&#10;Zvi28HrWuMEREvrKON9cUygfpgHod+o398svv2w/nWPNBg61sbEa3Lhxc6MjnaRlE36+N7/8+S+2&#10;QwFevHi2yeSjopODLxxWER76ouqp75barn2SVc6Vof5/zYfDNoKzylk57zeds/xHnvtyxFfIixt+&#10;HICxybaX0e3TW2Er66kjg9/2Fg2eld/5ouA76ZUOfnc6xdcMXt/zr78tvW+32jd9BWDGKeXTbeLE&#10;x+f7tEZezfTokbS33rP/xz/yM+Javhd/AA0W/+F/v0zIH3AdRBUID+SYfiJI/0gbOLuVnY+0iZnV&#10;BsJzEAv9e/p0tNdo/wf/wd9t/5/8yZ+0DgPxki53ra9pp4UnLfSjR/Ky8hycFeCkbw5ySIR4a7r5&#10;DpGhLQ9A+LXlcsue9pxgOwnATy5jbf1d2qrQDMhPyqhpT11oGgmfM8Pg6pXxnQSWykU2DgVIXJdv&#10;JhyNhOvXKhew8rTCXtIHOMABDnCAAxzgAAc4wAEO8D2DHjb9v/67/6qHUtYMxtoyrOlzhPfBDM3l&#10;6zGaPHvxcvft11+1/+E3326jTMeJho49LRmV2mOzHd9ZdFZrVKyCX3719W4O1Hu247PPhtWGtdY6&#10;aYCXvlxz+m38AjbYxnrSac7RJ5zj4zHaPjoyWhx0jPhj7TB6d6FU+ytwnaHJEaJWkL6dR4tevnq9&#10;e/ZiWC8dkfpqWkfkyaZ8IG7SvXr9eHft+rBGvat8ZIbGxrRpdOhR7DZirVFp/Ghuo9eS1TrKN2oF&#10;+GXhBdL9d52hiR/EArKCGZqEk3UsZtZCp8zRzkga/YzU6cfK+5rWNpr/ICzhLC/xk0dks9LfLIUF&#10;ZgKSR1bE0M3m5MAqh9CRvzXvSQtu6KARHO6Ks4YHNl4K1jzyJ924gH/P817mwmNNt4Y3dI9Oxt4R&#10;YIZmtTQlHI1Ysvi3uIWbtNd8MaqFB5vLNz5XnHqfeoxe0npVOMGHGzonlVZmJB5+++jfOENjVvb+&#10;xw/aH7ofAtqRmrzG4guS/ofwdlY4b8MX+vGvIOzdDB44gybdt1cEyPf1q0PewjNTDd/sQaCPvy9Q&#10;V779zZjZ/uqrr3omBLBQx0qtXqd80FTWQJ7WWY3IZc2peOvs9yyqET7x6cFaD9Jusp7/6le/ar/9&#10;Di4vBOpW5KOM4heedhNs8lzqqBIyCwDwn7XvYM1LiqtlPqehfD8yQ/Onf/K3dj/+3d9r/w8/+2w7&#10;tvnI3oKZ1iijWWD/BlhxImdxQydh8CKnwftg8kP/Sm+tG8FBNjTN56ceqmRJE/6a7gqhA+KD0fsI&#10;QblWEADhmbW0UsEFtkC4va/Afp3QeVsf3Bzh7vu+yiDtiDxFR8RLnVe2W7tfZZx2H270+te//nXv&#10;mwGp+0D9/tGPxrG3rNtZ2YCLyCdr8MH5y4veewPMJP7kJ3/Z/t6DM/m5f/de0wXire1dtM7hPJmp&#10;NPMR2V6f10gEUo76IyudyIF/K0eSW8poD/tZce+j18KCb4Ym0DgznBs90Gdot2m0d9IdZVW/pls4&#10;FcVXf/iLVujV03t4C1i4g8O/9omig+t3VrrbDE31AbYjnPFYPQfQ9WTigOQDrPtd0o9D23caCF9n&#10;aFwBAEYe9zQzQwPyHVQG6XvSRS0kQDP6SI8zQ7Py4P3x1K+xh3HooO9IdFy+vnn4qP102kwhgPsf&#10;/of/h/b/nb/zd7Y+o7jJO/4jTxBd6LxP+vhJHZKW3wBO6h9/aML5rhkaOInLXY+gtm8mcPXNXobp&#10;I8P5rhma9s8yhbOmC/b6P9JMXld+qXf4un5tP3tVSI0HhMf/5vV8XyCvkZNv4rYCY9EzsOXbf/+P&#10;//q/7JQVBGUFq9AMaLLcS23KudSX5xe7J7OgHz76pjeUAg1MKr2P+zbQqUZzjg260iXzCnm7h+Zh&#10;dWzm9NjRyY3dJ5+OZVSUZZtuLJU93TaEljLMAdabSjMKU9LsPIASbSnuEISThEyTDtCo7P25c0Ej&#10;nYFC7gsAvYxmDmjOKq2nz0Zn3rnkZ3NQpfN8//64S0IjfXN2zsj2yuz06FC9mpWXPtlwCVaFiAsU&#10;dBQbRIkoTBpvaSZdFTMVdhT0SKvpDxFu9HUGNgUrWP2RZRQTrAMap1Rl+dPjx4+2SgnWihiayiNx&#10;14oAJ0q75htOyjAucPLViheadC5p2UCWCiIseRgnycx8FWrw0dsq4HwP1rzDDc33ZFL4oeP9Smel&#10;H1jjgvzmBn/1c8MTNx91jWvoalxT2VP2QNzIzsB/1Z0NFp7hp+xuHC/3NZQ8Nz4zGi+AH5n0hudF&#10;PuF5zYuNrdEZU/e5h+LRo9GOyE/ywYiRQXrogtACwtNJb/98J801T2v89B+E5x6a9k+RNL8zvPMx&#10;6azQujzlqmOQtOhg6gHZnTjlqKDvv5obmg0U0t4x5FiuC37rt35r99u//dvt14knc2AwkwHNCks/&#10;aOR3+rvMJv/kGZlwU3Ta5K0jWjhpQw0wDbKA98GhN+7jAIwY0SkHkaQToAOZNvRRf/jHN0DbF5we&#10;YKeDWh2S5Es6Nj6Dux/d33SQrML/H/7hH+5+/7eGfD6v78K9OaDprG4dskUoBSn3D3UjugmCQw6p&#10;TwG4ed8ynuW80uAGZ01/xS+sPU71Bvfh+w6koNBEZ6W18sBYAPreqvBeuLlvhD/hb6vczub3V8j1&#10;2cFjWNgkUGmez7KCk7RW3hx8E11wQE7CfSu3el58reWW+4x+/esvNsPFydHxtqzS0rDUb3qUuOiF&#10;Jk6S37PSuxg+1Jtf/OIX7ceXwzTArZuMiH/dmDZOdRx03jJwzfpRyrjp41UmvSlzbuKKlnaT3r9X&#10;J2Z4xdjqhD7FVnbVl9nk00Ez3frw73Vgzyc3/pWHGbl/v9dmzXSSBnhrkDyjdRsxK/3bq6WDM9yg&#10;OnexGKikH2RAs7X50wV9R+HoLhbOSDuQewC73GZHc30PkhbI/YPuBMuABiSv6KTPSL65QxCELtyt&#10;X1kuPNBymDzQ0egCN/3HbpdPhq751qgLYOR3z0NkivbzefefNitLbLXRGdD86Z/+6WZ46X70jMsN&#10;D3hPOP++nk2+p5s84j/+uEDe18MeMqD5ENYlZ3/TgMa3K3DNaZoFH94ttA5okm54x29wuQnnhmf1&#10;IjhXr+8HLpacpR1Z76ExoIkfbtoF/VqyBXgKziqzfc4OcIADHOAABzjAAQ5wgAMc4HsGPaz57/7z&#10;/7SHT2MWYT8yyxTd2zev2pIPauy2jdiMXF88G1PITx893j16PKwn6xG+3Cdz5ub8Yh7JXGBElVEV&#10;608stGY9MuJ0Q/b9B8OCY/QbCwEL8ekc9TJWZNRopJbRn9mzjNqNDp2vD9zp8GpOGa7T/abiY2EB&#10;m3WiEtiPKGv0OC2Q5xevdo/n5rAnz572A1hvsjmf9en+g2GNunnr1jY75cYH9/EA1t/M0BitbiPW&#10;csMPOa1Wp1g1hf/gB+PQBFav3KquHDPyHjLeWwU2w9TM04czNAFhe4vTXic+nKEJL0+f7i2y4oX+&#10;mqeEAZaO0CXrWOUzGgertTtpgr4naJaPtPJuTdcSqfilk7Q4G/6795eKBUfe44cbOYC1fCI3uCt/&#10;iQvCJ/yVz/jXtLihGReQSXDodKyUrJ7h32yguxYAXUlZrNb98/NxRDLgRrbufGFpBdLK1PlH9+7v&#10;Tm6OcgHhqZeBzHSF7Xnd51vYd+XR5vDw9vLl+Taruy5FiQ7gI7OOW30s2Kc3dD3La6QR2tJOmvAT&#10;v3mZ0+lNZ/pB6ox4s5l6r6z6mOfpt3QjMzrKJGnBj76YnbG0B5D166ovQFuX5TgszY/nLPfv/M7v&#10;7H73d3+3/d3elQ4DdSX5WgEvWbKFh8wkyevJtFjTheQdzsVs+9ZZdO/T7psxywygckg5g+fPxswa&#10;y3iWmpo1yTI5ab08H+3+X/3VX21t+r2PPtqs8soz/Dx68rgt+UD5H81DU9C8dXfo8s9//vNNR377&#10;8x/tfufzz9v/6ccPlhmaq9t3pctuykH5pr52HpV3gffRfZDwNb9kBcg4+ti6M2lzU878SWeVV5fP&#10;xGEtTTo+pcEbR3SPuJZ+nV8O+VWGNks8vcwsgvAsD1txzMrG35boqdfuPrIkevyo72B9UwH8zFgI&#10;j7/rwIxrxiXhXQ9GMG42fuQpdWLo/pCb2Zk///M/b/+j6htkVtf36o/+6I/aTyfyXTsqGUS25BGZ&#10;iJcZXXUmMz1mODO76yCDWMdZ/Ne6EjlbznQ+V5y8qXxMdSmZVZkvMzTRzbUcLROLPnCjO9KJf13K&#10;vM7QlAZu+eqCn5C2Y8A+rfeg6GxxF9j4LR7DZy/nX9rfxLP8KuWzWvX5g6PuBwfsZaBsB87r0rkc&#10;cCIbKZ9Kecu3FT1zcc37ZSiduSyVn5xBX2MxI6zpk+leriX36GlBeJZmvmvpawLycIs8kI/UXd+J&#10;9AH1NW7dmjN61S+jewDNFy/Gd0h7lDYOL1fTfyyaYVXcHArw4x//ePtu0unIBGRWYcRNWSwzm+WP&#10;voCtnai8JL9gxYl6jrDxA+6Kvy4PW2dorryb8qeds0y77Zj9UDT2ulz+uSJLWllyHR0ByYc44VHZ&#10;RzfVk+BcPz7dcNZDAa7shnwBVLN3wKxM2oj1W7bO0KwwqB3gAAc4wAEOcIADHOAABzjA9xB6qPaP&#10;/t5/1BdrGi3lkjaQizJrPMRu02BQZFBndATfOnKjMZagy8uxDprF91UNs6y1dTGbkRtc4blETPy3&#10;NZ5C+fWrN7uXL896s9sFC1W9Nw50zPHJyc0aJRoRHvVaWhv23QCL1kWNnN0uzuro6Yv33tpQxlry&#10;tjfu9w28LFmV3rgZ1t+Vfvyzpl+mrhj54aseGwatRzambMt1vReLhapvLa/wy+Ll/OyiR7Bn5xe7&#10;5/OW/Ivix94fPByX64I7Vo6j46N2x4iXJOfItNMcFh0PWcaf0TY31g7hRrzCWB9ymSbXCHajIXMT&#10;v/5NV5nFHWWQTYLA7xWSPtj7x+jd71fFR0bf1mpXYNPLrdPrgzJrdX7bUyCMvy+Um+/ERac5me6H&#10;9PrCJvmod0qG33Nc8hi0rjXeeL+rsthbR43wyaflWVlykVzTn2GeTTZ4KeAmTHz+uAkPPneVmzAQ&#10;629+w4HbsqvH74SB8OERN/Thstj7bQ+bi8w8p/ZNqZh0vTKmjrj49vzsrMuJv48yr3hSkGdcotlW&#10;sClrem7/kU2cN4qm9/jqtPv90BMuXP/CM5wB9b6CzBjAK4SJz4rDYuMSXpdqVl3Hf9VBtzGfVH1x&#10;ZCv/kd/lH1Z7crdvisxLLsrsCvlUeV01uzDSB+QTWaU8PYHwHv96gRjJ9Pvimzwgjlv8lQtdnU/9&#10;5zdKXIiDt5Gm/YZ08Oh46CIrPHkqA3HtZTp/+bLjP3n8uNq+F/3+7t07u/vzJnxl3pfINflRpsqM&#10;fl8/ckkba3KlUY8N0S2DEr+0zE66oVxeou/8ZOOW/vBsD8bY91Tv5HcCfFZFlkx85DG77dZ15uWb&#10;N29Um3N757LL27fudDriXC966qHWU5mxnN+7e3d3p1zht7jT0oYNeWGFIzsu+j/60ee9uftmpa+d&#10;EO/2rVu9X9CxvHi5VenLO0An7HfZTUCzy7UyHBlEDqlrnhUn/tVCKRzE9V44OoGVfp6kM2DhS1HB&#10;Kf8oiqon6m2Ra8u0OPUt6fpTNFoLCj/h6mtfAFv+hPcE2/RPrSl/PfDlpfxwrESQMn/ncdLsNr1o&#10;Cu86UVGvViVWT+F3nNnWeNffsn7K/wY/b3dn9Q1/+O3D3cv6Fv7mq9/svvn6m2p7qk9Qevzpx/Tk&#10;1u6zT36w+/jBx1WmjsUtPSBzsqh0+3Lu4gV96TX9SZvMzqrOPDdbV4n2EejlHpf+uCyTrqgboSO/&#10;gz/1rmRZdF3oKsyRzdqnLpvKj99dlhXZX19gW35130NGjhFWR8fBRkWn9BvemJGqX5EhmqgU7nj4&#10;R1qV9Pwtlcbqv7UdWS9JrJ8brHpVxdMymoTrn/x46vd8RPdU6UDc/Fs4ZVvwxjPqgjZhpDUYGO98&#10;20dbOBib6c72pB/tj/j9DD3vvNUz2pdySwhX5343b/Xf6LPZEN81sy0eeUTft+jW6bgk2IxI2qXU&#10;RW0BecaSz9Ue3bxxWm3O3d3N03GUf7ctFRcOGsd9yXnpc/3lwk0zPmZm9Gnww1Wm5/WdreItHOVb&#10;+cJcAZqffDKOCLdCAi/0yPvU/bQR+S0dNPPbA8g7kPDok8f7NQ499BuOfmdo5hl4I+32V6cz4ZG/&#10;et7vulzGwSD4C4+egTid5nHwO3hI+nte8g5uwrVp8ZtJTxr6ZcqanPUFzMQqA/KWv8tXF1Wnj7vM&#10;wNDNqTutu3uZ8ffjx3//j/+z5rI7adG1gvVQgGuLcm9LNkqZXz4f03Jn5Wb5wONnT1s5AQYzZfzi&#10;7PnGhJvKs8nUhvptc/CTp7vr1ZkBp7dvlVKOs70pc04J6g79XDphOVwacBVRHoZ/fGDaf/1Kb0YE&#10;14+rAZ34ptmygfpq4SgI0JuiSnkbVO6hv60I2RB2efG6eQWmwh8+HssrFN6DubzCkrPPPhtLwu7c&#10;vV+F1N6mnwMCCDT08ZsCU3irgqRQAWUAKlTO3Dd97zdQsTKVOCrfSLjpJy8dXtkrWURO3Phb+SbD&#10;kQuw5CzTwU65y7Ts2zlwBaENQgNoSALykHfynDhJP/Bd/HwIKfMsWwN4pCfgRekgmQADv9A0+AxY&#10;3pNw+Y2M1zSFJy38rnKJH/4aN+W58uZ9eOOP3EDok1Vkouwjcw1AlmdluSe4Ufod/i1hzDS8upe4&#10;3ocf6STdl1VXw78lJjkQ4+OPP9nkdmWpT+tGTs1CaHofOu8KNbLjJq41CVlC9Pjx043+trF8kSse&#10;V3m8J3tfmAK4WQIL1riRn/TXulSfifa33qVTXPzNJq5xV95DH6+hqdwYcYCwnBLUfh2i6U/70h/r&#10;ubHUksFvq7MHLN9y6hlwU/of/MGP208ekU3zMGk2DwvPyRf653NpEV12hxdYedYWb8uPCt68GnqK&#10;RnREucUP3pPb9Hsf+aDdt5cXRA+A9zkggE6l/OUr/LSBatYVp6kFx8lXt+fySboeXb5fA6O7t4ee&#10;3KxvxI3KJ+hO6zQQgdBv3hZ/QD6iJyDvol9gk0fhpe2Vv1UvVtmsuhnwfo8/8gmulqJtada3IP63&#10;1elIXpWNsgBOrEyZ03sdc0BfE74uM2s9nn696CxRg3N0MvICJ8vJVppwstSR37JcII9ZciZPoek+&#10;lYQ/fPjNdkLe0+oLZOmizl6WUt67+1F3eIETR9dvwqu5XJE8El7UNx2xNDP9BHqRPgb8yP91DaAS&#10;ro1N3MrxfnlmZf71LCanj9Ke9i90tvaq4Eq1WSlrbmjSkegJOQRHWnuYCYGtIw+0GTNdX+GZ3nBH&#10;nJWHFaK7798Jop0a8WzM7wFuwyi/hh6QhKYO70Batxn0wGUu+edfDwvIFoR9PgsqPO0UnDUfwaMv&#10;sxqMujLbC7RfPB39BwfEpK6oZ/fujfpviWqWUuvf5LupLYt+6YNEX9TVfEt8c3PIFX7SXvOnf4dH&#10;WyGAuhfd4Q8/cN7NssNbljc6tObHP/5b7f/93//9LTz9MBAZg+YhgiiIrvV3aNYJOJtOVbppU9e2&#10;CY30zflTRmgEf7gjrdbXWWRdt44Gf/xZBi2ti1m+eA6d/u5WnxmMMt3zBvCaPKKXfOA3ON1fj65d&#10;W+p7vU9eX13u+1z0L2X48YNPW86AXLd2Yfnmr7DUtgMc4AAHOMABDnCAAxzgAAf4fkEP7f7pP/nP&#10;e/hkVJXRuhHVeg/NOkMTMz/Ui/MxumUxeTaPMTZyzkj36fMnPZoG60jtskZjwXEb9VdfjWNMbRQ9&#10;uTlGZ7fv3Ns2Wt24dbp7dT5Gc5bavJvWRVaDzLgYHcZaYFZmP1q8tj/UoML7WMuCd5WBbHTrWZOZ&#10;RxabjOZZqFarTUbDZpdYmIEZmidPh9X58s3rbURp9iT36Ny7f79GvYO3nuGaVormcQ4r0ffEv47m&#10;v2sUzJKeQwEsx8jo1eh6vYcmI3U0Yx0LjauVv6S5QqxZDVX+4aW42kbVL5/tN849ffZkK0+8hqZ0&#10;YrEw6k640fuav5WH+LnBkWZ4Fr76A/yxLIj3XXHd1xIwVRu5skquMk5cfCacf2+N2qfl/Xfhc6M7&#10;LEexQHCDj04sGfwJF2+1kmxxVwvk2XKwQtXJ5BGNrW69fLn56UFomgVNWupi6FPvlJflT1t9Otof&#10;q7gY9BpCMy5AO/ly6EfgqOhsOvPk+b5cphVIfhJGBqcnY2YL7fACVjll9kLcVfYBuJa1NJDx5uXZ&#10;l0Mfgzv9OQIXndWC+x59a0gKesZqkX3owE/bRL7KCzimOZbmn/3sZ7tHywyNB2j3jubMAP1Nfskh&#10;OtX8zLwoY8fiN2jLZlnQncgTzynnnrlLe1ptVixvq95pr1PXh16PxNYlH6t+CUsb56CGpCtu7qrJ&#10;xnVgU+gqz+Br11LWLKXROzK5MzfzmqHpdSAFvgeZbVDPIh/+NS/RR2klHG7SJeNYgIMLUh/QC7/e&#10;B3elh1b8IPL2Lc3sCxFEr6MfAJ18K4XmsAu6u92bAif1ufwJt3Qr+OJazgEsM40fzvFs/9BMuJUP&#10;ucOmlzVOvbOMN7pvoiYypme5pmCp2ruvv/lqOwjg9eWbbVba6gFHkgNW7BzhS1aRJ/k4ZAb4JMdC&#10;CycyfPbk6VZvtCGZPeq6O3Xk3av9QTXnZ+XPIQtg3rPxpnAd3dxw5dr4HvMudN7nbf+dGLo8Mm21&#10;xt6/b9MzYwnG/Usj3dAGfR/NtDLzRwcHrP4BkRkaVreA92Zo0MqO/Gqg9ykNXCD5jYfCT55cfRE/&#10;/Mw2j+Vk0eX9dz93xADxcgTy8cm+LglP/RAv9++glyVP2pOz56OslNkUX9fJO3fGKgErKiw/BevM&#10;B5pZ+aP9SXuhjqYfhJe0Tdw36wzEIqFNXwrn8tXAV67ZmN5t6Jy1pNM3b+55y7HjdDxXaGi/8BHI&#10;925ty/CbGR000zaQWfD50/+V91W2Z2d7nOiL96lzeE6bTjefPR79Uzp69/Y4aAdO7kkjz2cvx4oP&#10;/rRh8nHvo8EDnpNu+LXaIrpDHpG9dFI3yDV148NDAVK3zdAER37QAp98/NkmA7yknK8d/fU6Ar47&#10;9AAHOMABDnCAAxzgAAc4wAG+B9BDpf/hv/jHPcQyKssMjdFSLAD8R3NAaxQYQwB4Oy0gRmHPn48R&#10;s1Hbs7nOnz9rFF3wlVGYNbsZGZvZ+fWXX7T/20ePa3Q2RuR3793b3b63H6HGomh0+PZyWg5fve61&#10;vsDIb28pGyN9YLYmo0LOZqWQ12n5eHtltazvrTAsVME3Yt+sF2+WGZpnT3fPXow8imfNMDBq//zz&#10;YZl6UCP567E2F51tLFqMlqTbv/FVwB9Z4Sv8yF9GwdLJEdFmhbbRa+Fk7T5/LNhoZoYmaf2bZmgi&#10;D2LaZFM6EV5ePH22rWP98qsvNj+rQcqBxSCjbTyG97aYTDqhDWKFAMIjA/jhE82UrbCM8mM1ANIJ&#10;D3CShnWb+3SHfBquvj/rE3y0t7yXG3zpJ3yVH+tG6CiP+OGGT27iJB9AWPK74rBMxE/XY/lqi/+c&#10;VaTHq+xSt8ycxpLlktst3blPDfSFsTMv4MY88vfOnbtbeVlrHlj1Ab3IJPoHyDgzM/IS3q4XnfDP&#10;gkpe4OJy8AvCo3K+e2tYsda8gaRPNiyMQDqRsTRSzvg6KbyGSRvgL1YsaSYF+bk286I8QkebFX7V&#10;r9xOLm5mdKTvuFsgPPUQZN+fepJ9M2ZovpmXbK4zNNaOx5ouL/QfkEN0puU9rcveZw8NyEzISbWb&#10;KUP5inzsd3z6aNRXeUy7f7zULfUp6eIha+vV41hL5SP1HuQCY+9jpRwbggc/aIYHPKZc8Rm/92vb&#10;EL1yIMCdeVSz8nw7Z+nNeGVPB8t+rJSrRZfVM3pHDqHJmpp08Zb9acFVhmnP0Ytu4i+WVPxGZtyt&#10;zhTd0Lm4sNl1yPJaiSMW6BwlCxzesbZhkR+aqWPSSt3GQ3hvHZ/pklnowI+84a68RcarvIUnXVlN&#10;PXOgTuiYnXl+lu9dvZ8y+fKLL3b/8l/+f9uvnjuGHPhGRYZ3TsfGboBeZPKqaEZWDtOI9Zq8k649&#10;gzkKnAwS3m33tLi/vjzf2ruL6i+EZk+IzDrxplzWYeCS68zQJK8fgvqRd9y93ParAITHb4Ym5dKH&#10;Dk1Y6a/+xAOZBQVr+KyeQx7bDM3+/VhdMtLMSpMB9V2YvqG7Iw5/8PjtLAyseR1xhv+sZAu0gcFB&#10;48bNoS/qR/Ktz3FxMdv20sXQqa9FPaOu4Pft3Ec9ZBr+XVMxcOjKnfkNoBPRHTgp23VGQV1JXUQz&#10;+7qtonk1+YebC4/h7uvoxS4XDINbp6PfIt2bt0d91b44qAqoc8mvNkd/D2i7sw+VnHLNAh7Cp/eZ&#10;3SG3tDvrtwFfoWn2Z83Xs2fj2H/1IGqAn3VGJ3ue1IdvfzN4QPP+3f1l7Lfnaqjm8/FIFy/RLXn/&#10;weejjynvSVdeQPIGrEhKX2+t29zUmZu37m35uFpu9MgMTfxm+SO/+/cebH6yTlwX3kf2K/z1kAMc&#10;4AAHOMABDnCAAxzgAAf4nkAPF//jv//3tmOba6zG25Bjm42cMvIxMmbpaLcelpFhhTDKHyNeFjkj&#10;QfS4jnC2MNaeBfTFgzNOwbnSFp9nT59XOjWaPLvYW9hOa0TeVjHrek86jqPmrAt++0pqrDfWeV5F&#10;tX+j0ZMuV6/srlkzW8GOit6gvNYa99GUWTta/Lx+Oy6m81v80JPDt/Xeb3GuOyZW3ov++cVluxfn&#10;l72+OCPG60cnje/Y5ts1YkXTKJPVV1xHvDb35e84lVTTrOe7wGjZCDcj2FhCjJ6NyI36jZ6FhaaZ&#10;mPgdy9rpFCSNDbd//XWQUtJrXttXsKxbZgE4O2ctfNfWSpYAcWI542fti1WFBUE+vGcFYF1oq8i0&#10;+HgnL/yh4z0XbS7cWFfJRRgLgHDWDW50zwOHTkZ+L6RbtC6LrvITJk4fZzplI028oRNLIBy8RY7o&#10;JV28wRUPPSBd9LwPj/DgcMX3Do44KeMtv4V/Xv6LomuNu/eNX7KW1kj/bKM/TgBkMRzHaOY4URei&#10;XfYsKqvtOC65j1z1N9PtWbuK1PpAblWf6mXjDBpFq96h6Xn9alh9O90pVy4rqHrgsT4fn3CkOyy8&#10;9k0Vyc7FlZ0jsyODdV12yoHumC3S3lgvTx5mSZzUdVnxWOXfFao9LMnL6zfK1B6is2pLXvTRj/Ig&#10;jy0bWSs5eS6LTuSNV+0KP7B/oI97Lcw+prVonp29HMdgmwnZ0h3WWxzLleOyHcuMDjzlIo9AWwmi&#10;K/JJZ2OdY91iyUZPG+i44pZNxfcI94Aut9LHIapK1x6E5h2OGZehpylb+A3coiEfF7PuXj++3rJW&#10;T/ro2wpdH3svxMnx6Ldvne5untzs2Sd7DcnJTIPfLqmDM47nF7vagKNxwZ29jENeo/2hXyMPV3Z3&#10;K++O3u2ZNAid3mjHHLeKB+0df9oI5cXVBkUP5WGz4k35eVLOcFKH+eFwPcolZYVeYG2/0AJoDevo&#10;sNILRwPwC5NO0qT79KFx6p3j/H237H1LPCDdpCGfcdEK3egoSDic8NeyLZpxg+chm+AnzJOwyG+E&#10;7d872jg6eFnf7YtL/jEL8vLlOInOSadvKp83jm/s7t/9aPfZp59Vmd7c3bmtbOmL2at5ZLf0RmUc&#10;+lUeYZ3+1Be/QcrCEb94aH4qLHIwu0BPoNNFvOBT2/eq6gU9w+twC5sM32mLzNCONs3R0y427bZW&#10;O1WP1R9+u5TTscz98NfjGNw+abE7C/VM16QHtfdoD3rvXun8YKD0pPgVnt/D1X6MZ4RVftWTot/h&#10;cLyrR/1pOuLU02mhKeHiocPLH3rSC1hx05MyhdNHWlc63cZ5Wh7D3/Io2fAnTfLufcUVt916P/hQ&#10;fsqx6l4x07yiUzS4eHClQx+zX7/ogKN4lTk98Zw4sbDq2I2qE9o9/RvHt6t32iUz1faK+UZ3+1Qy&#10;jV7SWTi3bt2pODerH1T9rPquODIeK/inS3Bu37pdbcid6jPdK/283/579+5Xuzv6UdrfTz7+dPfx&#10;g09Kd3/QFwaPk2o/2z345OOe0TA7PeKMthqv+l5cfTz6m7YU4JHO4QF0u17v5Y0/9Y6s4QJxhwyq&#10;/1htHvzgJu/yBW/U+3G0cfCEedLvk35Ja0vzVvWrw0NWEMB7U2WKJl6D2zNSVRZJW50C9CG0U05j&#10;9mrs2fSbm3wPPovujSGrLpMZz2NWJjjyg47fjuAWJu20A2Slb4/+h9D6vi45y0a1odyjweBfl5xd&#10;m9OBEsm0v4qvwwF02LJ579vHj7apeZv/RyUZH4TnL0f4k8dPt0MBHpb//oOxqf7+xw92d+YUGuH6&#10;gIHLs8vdy7m8zbKbrqQFOT99+KvCzKnQ4xtHW2fC3G2E7HjbfMAu53QkGMceDmHxZ6oa7aNrczq+&#10;em+PHo7pzIdPHvfHDcjX0Vx2QemzGdLhACdzM5n0M+XdMqy/QOQjnLIABamRBhQu05DcTFtmqhHA&#10;iaJ2mU76rdhLusCSs+8CndMoUHDBlf4AjPDzKr9MPbrxPP58dIBKTtEBJc1HyFRw/HApOSCzpKeD&#10;Ebnq9MkX6OU4VQkAGsHROUy65JF06Q5awHRupkIdc6nBAB+VriVdyySjs2gnrXXJ3N/EG/6jX+gl&#10;j9IMD+QTmj3Q7TIa5RN9fDo7ueCk6CXdm+WG/5eFEx3xMQlN+Q0dPCYvloQGv4/2nemmwQD0MuGO&#10;hA3N4/pYRDetTggdbvJ7fR4JC+Q7PLgjKjim60NfhyZ5efZ86I7yiyzJxgPof/KBbniR1ztziVzL&#10;uwY0IANsACdHfzZtvYCC86UM6XRujCZr96wEstk+g3BAtyyfAfITechP8oTH1EPl5kMO1qUzP/3p&#10;T3upDvjt3/7tbcmZeh39lWY2gpNPdFzZ6BMCg7y0ESSTQwHgmNoHeBydo9FGn89jpOU35dMDuLTp&#10;OjLT38c967QV3Pvo/u7WzVFvDLj7TpDpT9uwlqPlGjksQF50goGBb/RLnQ4PcDYZFj/BUf/cPwPc&#10;NZIjR9XX1DNlnbrCjazQS/2jJxtv1e5E972PDFfctK2hC6SXgSh/dBrd4PGHr5W2Fv+judH5uAd5&#10;Q66+oUm3dWfyyA198g3Oh+lGfvKccljxQWQJP7KRVvBBaIYvoGxTn16eD4MPePLsxabLRajoD57v&#10;VodRmQIyjkwc1Zx0fZNTj/U1IivGhvAgLPxLM22Atj7fG+Ty/XBoineAvHOQgTFCDhG4rLBqQdo/&#10;xiEjn+7ICAjbwgs1OgJWucTvfZZ2W5oZfHld8Yta//8+DZ3F8Vv4/t2s3B9AaI948a9pvA/hq2HW&#10;YWAguMFc07am34aRSV857ctqH072OdBl6FR7+33wLUsMvuX2WbJlUH8tRzhXhyO38feAbOJz13qQ&#10;JZr0I/SFG9AA+p22gxu5wjcY2vyzXRY3ONJK/VCX1vqkPxS/g21AdBREp4HwvFvLf61jYM1XcDqt&#10;75Azdy3jLJUeYfu0wwd31Sn9VdDh7/Z8p/+OvsF//KHTPE7dwE+Wsa15Co9wU8/Vx9Rn7WTybslZ&#10;ZJxvFLg4rzo5+wu2dYTO3Tv7vp734evmrXFHGljlspfEAQ5wgAMc4AAHOMABDnCAA3zPoIdW/7f/&#10;ahzbbPQTI4XRmFt6419naK7M4w+NQjPCW4+HZEn5+uHYLGSm5uW0BL44e7GN2lj8XsxZFpcq/eab&#10;sSHJRnsWQHD/wYPdrTvDEsjyFuvCq4uL3bMn4xg6FpuMtvE2ljkM/2mN4sDxzePteGaL7DLiw39G&#10;hdtygIK+tGeOaN8uVgw0j6+PkSPcR4/2G8761vMCMsjmWRbWzz//vP2mLW+cjrz06LNoATTd3g3Q&#10;zOh8HZEb3ca6h3dToQBNVkuQmQYgX+sMzZavclkHQUbVjoPM+4zowZvdaqlZZFD4KUMzNLFSuiiQ&#10;pRTgN9YH5RY/3pO/LA8DeOnyLWCRD29wY50zm0dWINOwAI+RTax3AM7eKni0pQUn+PazZgbg7v17&#10;G315ijWSlSf8k3WsAuiFDvzEZc0NPkh+4YYH8gvO6Y1lI2Vle+Oz6lDkYIYm+PxJ123zqRNX3r3d&#10;8muZViwi6lmsqS9enG1lSi9CHyTc5vakZYYm5eIW/9Ds1QabblzZZPLeDI32YOZFGUoP3LhxusXt&#10;pR1TPsEF4UsZH7uZvgDeeqmXpRIATo4NBWmPlFs2eJLLrbn5ER+s/gBf2eiKftoI+JElXhxrDOhE&#10;9FG6fXRwgfyHZ2XjGGGAZmZ94EcG9OXRt6O9+4u/+IvdV1981X4XSv7+74wLCNXt1GkzROeTT7qS&#10;tNa6rZxTL1m+cjmidHPkKN7fzIMJ+uJGS0cK8J8ydLBALjjUBAbHRmTbecFptcnJu3bizTyg5WUv&#10;tRvlclJ6I23AzWEqLcOJA6L76uHGQ5XdPi9megaO9jRWVrINn/IVfGlFf7mRFXxP/EkXTvzCo+PR&#10;R/LNTBk5hga5xBJsViBle/14L0ubzYO/e7NfKuZiTRfhAsfrBx/u1jZNPoA8hEcQmtytrtbr6MKq&#10;I3BS/4UlLe7GZ8VLfuGvaQWUa+g4ACebrR/Vd/jRo/Gtv11yyjUCZqpT/tKJfJAOzyv49mztQn1v&#10;kkd8pc6Rd9p4s0K/+c1v2o+m9ICLtvNNEtfyMvDmVenLrMfnvRRtyNesTNLKqgmAl/CzTnCQ4RY+&#10;XdC3rs++gtmG0GyYq15SJoA/v6+oWdMKbtb6Q7zVBalLMwsbpF37m2DNE3rvzdwErE6Z5T9wpmwq&#10;XsK5m74ry/kNgpNwbvD5wxuc4zlTPerqXkeuzlncXdX5rV/5dj+7zz2dM3H8LjMFaAYHP6lnazge&#10;IkH5SlsvfI27r09VnsusVfp03gcfpJz7m1R4gchhlZV0t29oxVvlufK56WPRW9uBNXwtu+gDCA/S&#10;Sn+u6c8jqLtM3wxJNP3ZdjftZSVS+tHNz9Rrcg0/cIAshC+4qfNmaBKuzqZ9uXG67x95G35fvtjP&#10;YJN1ZlxdrBk/epHlSfXp419h5OAABzjAAQ5wgAMc4AAHOMABvofQw6z/+3899tAYda0j6ZgAemQ0&#10;hz5Ge+vojeWpofBzORdLir0zwAzN02fDYsKCfznXuJ+fOSJzWMFZeXIE8tPnz3Z35hGP9tLcnMd0&#10;shRfnWPsVxevds+fDJovn7/Y7S/9NCpt7+7K9Wu7W7mErUZ4c8KieY7V2XGvGc23NWdaI2yImwPH&#10;9s/Jmh6NnmSGpvL95Mnk+enT3dn5yNcYiQ5hScdRdsB+l9Pb+7XYORaWPN9N/sk5o1qQ0atR8TbC&#10;LZosuWA9DpOFM/g9Ip8XJjX9Gc7NDE1gnaEpDqZbaZYefFe4GZrwcvZif7HmmKUaFry22Ewd6c3C&#10;xyOvJ0fHm35Zvx+LmeybDQD4jt8s04ZfOhWrwGqFBbEa4GvFkfdA8kK+wb98vV/DT8+CL61YBdFM&#10;OD1arQKRA9zvShfumu6qa8FZj20lsz1v+6OOHQ8cv43oG29n+wurzKYmLyfL/g8b58Pneelo+MHv&#10;KrctL5VuZItOrCNmaJKWZmGvp/u9EusMTTYRA/xueTm+0fIFF/a/TbllRoSMIidxojssWFmf37Rm&#10;PgbdKYMKy4xC521aRsllXXudeo6/yznrIz/TINf4yVPjTx2Uj+QJ37HyDd5G3uGw2AM0c4nvqq/a&#10;wYffDKv2v/pX/2qboTHzmhka/tRt1uRxsEPld9YN8GEZJl/alsxsteVvNt72G17MmWQQmyUZpnxY&#10;yWIp29f/wX9w5DXlBYInXi7QvHV3f8maWeu305raVr6QXdLlpm6RW/b69DrrWY59ieQMb/2b3x7+&#10;/l2ATnRqpckfPrnB5w8PcOOPXPEb66lvSsqfBTl+7V3KNwfmgHw3wN4+XLwssxHHV/bfI2nnwkqX&#10;TKY8fWvCV1zAn3RZbMOz9MODdLZ2uSB5UTbRWTjnU7+yZwqs9IkrvD18+Lj3TILHT59v9fmTB/d3&#10;P/7xj9tvxiT8JK8An+GNvFMOvsXkC7RlF1O2b8rVJgH5yOzL119/vfvqq1Fv6EdmaKrF3dpH6Wcm&#10;xgFEKa+zZTaTCoU/8g6rwjYdGSQ2CP7Ix8DRdusrgBwA8SGQZ8pv1Ke9btr/C/r7N3HQT78ll3UK&#10;C4+9N6VyHIi+rBBZA3x/+HvAPp60XZAZf/IEN/pCd2zcBsowF6KSe+ob3Og1f/YyKZM+TKGAfHNJ&#10;5Wn1X67NWV80Luex4Mop7Qh6d+asNf/lxSjD9XuNzxU/PMuLfXcAzdRHaa18pszxmb4qsLJguPu9&#10;G3DTVq51DAQn9SeQOhE5AbwFv+UZ3Z+4gZQX9/3ZtaEv+/IM/ZGX1qPlrpWq1dNXGNtMWOn+7LOB&#10;6CPeMgFEbqk30aPsswfykHzoN4QfdTbxjm/cbprAapDk9fmz+jYtMzRZnfDDH/xoX7crT5Hnemyz&#10;dMJPs/qf/INxypnAvUgK0a/Cg5p6MCKOH/iNmHJCGODqrGKAoFRwjMiUjo5TlPhfVgZ0WC09u9w6&#10;AVVxSiGlY9mC03LQa+bfqcyVTuE4TUWYkxng+JD0aWb4q4KR9tFcamH5xZVuGarRrHdo49fv11W5&#10;9L+dwNY3x5cOjFNPBi/o43HkrWiXI0/yMSqUQZGPCaFqAKohhIaNaqAdEOCEJ6e0OXlDGmSx3QJd&#10;fLacC1KZ/iaQXxXKZkv5U9B+yw9F4ubp040K+MmjPKPAPmz0yLPzxqtBH7+FJLx80y1S9YTPy/rA&#10;qch+U1oncxnU6nz5IDmJqjcWFq/kpcGwQbmn56VRPMm/vPR0v0da3pcvhzx4VG7550dHnCh0+OEK&#10;h+Pd6gf8b6uc6I9yozMbTvm3vNfzYXwPP/A+/ryH6/EOxMUTv8pLNl1PKizxx+k8w1+e6VyZshsf&#10;VafxjcMciq9yk9/y7P3kXD3yilHxx8ZCD7kHB0srXz4C5GoZkHL0+2W50lc/j2owQVfFsRSi5dY8&#10;Db4GrUW+5QrzjFu04Yy6hafgog2clrZC80tGkzY+rs1ODtnmNEWPelwInabwjX4Fhx//kxcZbzzW&#10;b1ICPtZbp1F67Rvx5TvlMjo6Y6kl/sKbgTg/3jQiTkF6Ve1Y5OpBIfiA33unjIG+x+XJkw7vgwZu&#10;3e788/swN34NStWplk39BsIBXtEWh34JV+Y2cUunn/Oqj1U3lbN0E+5ENie9CTt7UQ8jQ4VrW3sJ&#10;ceWF6zeRdV6KdiXSYToINrL3Bv0qy9fVbo42pNr4rk/KfiyX1emBZ3AzTo1Sn6suV7uljEI79HV6&#10;6NtoS8ZyTTgpR/lsnHLToVE+kQt5rLjeobGWYXBSz/0OneZ54ufdu2KgXWmX613TKT6Ad1Gixlnw&#10;yWmf/qApvFLep13lbNmeb2fLtORI95DsU+vaU/Wm+H/rHf2th9x9Yzz0o5wqV+VRZVjl5DRH3zlP&#10;Jdb6Qds9wrQ1z+lFxbkoXK4HvUq48aVHNvj89tuHu5/94he75y8cvHHW3yHfnwf3H+zu3b1f5Tnq&#10;qm+6um+w1KcS1qNS9jdv5sOD/qs3pRuVj1et65ft72+vPE3lc+iQNMV58vTR7vGTx+UfS3+VBxef&#10;/W3VEJQO9vel2hD62KenVZumL6CDPfoL1aZqX+spIvV0Ugpw08VuJ4ofrlOePH4btIxH3rh0hv7g&#10;e9SFEnc/CHfb5Hf5+yTA+vNK+9Tfgfrrdq6aE3HwZKCnnoz2T3tYsVq+9Pb67vo8HUp75dRISzI9&#10;6tVR9TeGOw4kOXZ6VPVHjo9O+jTB8dvjEJR50lg9iYuevhoXQ4xa0rxZg49b1T75DvdgoGSU74QT&#10;DfsEM7RujuXm2jL5w5d33S4WPXJzshnd7mXkfQLe6LdpL+DQBfKwDPH60bXdadEkm9PT0WHWR1Ae&#10;9BBd37EsW4+b+uWEU2lqBw3c0QZ49J5MtSXqaPdnGICKj1eFmw56lp8C8S19FGc9EEl5pD/Gjyc0&#10;c3iJeHkH4HbbXjygZTknHhnKpdkyKN748zjFEy208Uj3/UbT+4E/2h7vbNGAywD9ugb30pEe/YMD&#10;HNqF/7EsfxxuA8e9UHDQlgZIek+fPuk4fnsvXXHg49s7+faevzjrvIrrWwCHv09CrfDBC10bg1IH&#10;R9Az4UPnh8zUAzIEccFo8Q9wgAMc4AAHOMABDnCAAxzgewg9tMmhAEY67/aDnRoVjWmtnvKey6KM&#10;kjIiMhIzogZZ6gGMtHKTsJHmtw/H8jOjWaNA8OT5i542Bl9/87BGj2O66VWl5f4Z4EAAxzwCo1ij&#10;fFBj2xrBTyvv5Xn9HhYykNGmoZqRHeBmY6nRuDwAjlEjsPE3028sY1l+8vpdhTGrTNjO7a7HTefA&#10;SHa9FTc3+Ur3zu25fO6+s8vHkjOj/NN58yxrEusDyMg28F1+VoccBb0e7cqCsI5YNz4rk4mL/ofz&#10;55acdXiB8t7SvDZG2oH61a73WZbw7MnjLlPwG0sLl+MyyRngK1OGNsxnerdH6FP2az6luY3Cy6VL&#10;wEEQCW+Lz/TDlx6IlQDASfmTQdKy1FHawBKH6MLRslwKP+FpbzUYEPqJF4isuB++A5ZNhAfLKELn&#10;5smNnikKhLezmSdwfHK03WxspiQycb6/G7bb/2a/jM09SNEFuJnuN2sS+lwWG6DcWErAq8LPdK/b&#10;ibN87cTdSrMa2IxZUmn/9SvXt6UiKXPAGJy05Dv5VY/3cthb1Dd5qzsswwWWm8VSs9bbgTvk7T2L&#10;4oCqP7MdaovQ3EgvbpbO4ePtjCvPybdyi8zQTLog9Vk9Dz5esuSseRtNab+HB/BpuSCQ7/BvuWXq&#10;zV/++V/sfvGLX7TfEtLf/nzUbZurc+AHei/OR3u6yoSLLpDfHIPvOOqNh2IrukkX+g6JApxk6Ycl&#10;clFx9TPlCH+vU6y2I7yXfk3wPvTF2+pH68SIi06WonX9mMtnTk73x/mKG/nTm7VOv3479IVepr0j&#10;2+gX/Q3+2t7EqgpYXCMTPCZdOMmvb5UHpJzhJs3jZSknPQsumSbfyiftjpn61FXL/ULT9yp1LPUa&#10;+AYlH/hO2aId+uhtOJVuygdu8kGOZ3MJmW9a/PT1WvEHHEoQPzkmL5EpIKO0176HL+a3+6c/+dnu&#10;f/qf/qf2W0L6p3/6p+1fD7KAf3Y58NX3lK2rFOhSQ+WxZ20KLl/tbxM3E5Hlqw78Sf1TzrmZ/Msv&#10;f13Pl+1HPzK/c+vm7vY8Zpts1uXL4cGx0+u3KtDt2uSBHCILMy57v/DBM11+q39QYJYpoByuH+3L&#10;JemuG/7XumJj/N6/n002O5PwgOPPr+yG/PqeoCv771ZAGtnEHlpghI/fw32fZ6BljwwcwjLuChz5&#10;vjnrgfqV+qNPlmWAZy9eFt329vvUQ/24tPnknQMlzAR88uk4RMKS/JQ5Ph/PQ1OUU5bA6ft88mBc&#10;U6E/9fLlqM/S/3rehM+fo+/pY+q8tJ7MdIXdujG+B+p2lvYqq+iFWQUHpADhv/u7YymwLQTRBWml&#10;7ebP8e76ZakHyi9XmMh36rR0077zp/5JN/gtn3lFx3ogEXjyZHw/xjd8CF0ZrkfM5xAdvD36ZuBr&#10;g+7dmYdu3f9od3selgOyTQQ+TQB4+8Hnn7VfWxn5ZEbq4cNvtjbWNyuyJKPULXnLN+Lk5p3twBr6&#10;G117dbnvcznkILrz6Sc/eE+WqefrkrMV/nrIAQ5wgAMc4AAHOMABDnCAA3xPoM0F/8N/PWZoVjBK&#10;dhRs4DtnQQr2o6qxJhgYdWXkZUT4aI6Mv330cPe0RvHgcY3wfvbLX7X/yy9+U/iT/tUru1unY3TG&#10;OhzLgRkD641BTxbNHZdGflfmrIM08RFI3CvXHQs8LAomLjLShZtNTdYvv5kjclZi1pSG4mc/Etxb&#10;I/GwWW0uXDo2LAEsEcm7eLlM04jTDbWgLY1zhgaPsRgnHhi8zbTKn7ygk2Ob1xkaeUreG3/O0LxH&#10;p3hmgQEJa1P6hHWGxnG8maGTj62cr461keBples2Uv/mm81PLrEssfDFOm70Hh5ZFmK1WXmHn7TQ&#10;iYxZ1VJut0t2kYfZjlhhWC2Cw4IT2bCAhc43Dx9u/Fdu2uoDWJEiiYuFN7Q32d+6vfmt6w4dFojk&#10;l2UkONzQeXW5XIj35nLDweNqhWNdb7doRiZwky8XNG516/xlz8w0vB1rTIHLy6r4GhRzypqbuGZt&#10;Ijf8hzc0Ul5u6Y1VmlXFPiDAghL6V94t61rLTdlZy7+mlbw49nzTveI58skskvqWAy1YY2IJZO1h&#10;sQLiJN/q0t15cEhkCp6/eNrWLoDGauWZrHT+z+fMB55y/KX8H832AiQf0o8ljZ7Gygcy24FPs4mA&#10;LFIPV70wIxLefvIXf7lZ+ehsjr3tAz+mtc2lmvZWAHQcyw3obizobYV7MtpZOh5Lmv0LsXCbjc1M&#10;0pXiN7M1Zg8C5JTyT9kA1vzMJtg8OvYsDblF75SX9fpAeUYXvI/F+PWr/UzY7bvaxP2sdaxvZBjr&#10;Hpm/mjM02rtY7tS/8MdSn9lGMlxpRjetBkjZqUtpG7RJKRcW1MhtrQ+xOpJL8qo9SZr4SP2UXvIB&#10;NzzSteiv/MfSLO3oFxzfIQAnZbteRind0LHPJvmjFyk3cs8l1713Z7Z9vVdj5rX3Ls2479Esf9KS&#10;p/AgrW9Lr8Cvf/3l7i//8i/bf//uR7u/83f+Tvs/++yTbUaXjj+cFl9wejrCySbHiJcCbpv/ySny&#10;pFqZDbDnooTRfmWTVR0OJcgMzcXl/jh68TaL+/FebidHN7a8aIujC9Ldy9Y+htlmlRzSTsHxGwgz&#10;mxR/yo4/fQlyS7s1ymfQkU7SEh4/HdjCr+/bU0GpK6k/18q9fnXQvn7NTPzQu6qUGw1gr8tw92Fo&#10;Rdf5Q1ufIGkKS75Z+C9zzHvl88bUL3Un+VM+0Z2z5y82+mZbtm9rubmQsevB2ZjRUcfv3Bt11QzE&#10;9VxaXjw8fTbaMuWUfNHv0NRORV/gvHwxykS9/fjBg/ZrC5IX6Z5NHP7UUTTTpghLXrihD9Iuoxld&#10;QMceSKD9DR3tT+oieWQ2Hr3khY4kL/zhk66FJnzpAfnNigC4WQFFhtF9aYWmvEQ34TydV4wIU2eB&#10;+nA8j8pG48nz+c2ofGXViHw8eDB4UOb5bkU2T58+3tLHa+qYMoyclE/yd3RSfbc5M0xHsyf07dul&#10;j1k9/egXXpMnsoueSif+d0ONG9r7T/+r/2xQKoiScyuJ9oO54qyVPwljMn6QuCvIlMELMKCx1Ax8&#10;XR3gv/zJz9v/i1/9suIOASqIdUATBeiP8uw04OX6PFfb+3ez4KS157+QZqGYus2AphvUIYeGvnOm&#10;QF7y8dGRzwcK/SuzMUHbZtZAOgTSPV8qSwoSXD8eBawRWAc0OtAAP69nQ0jZVvlHtnhIAassqVwa&#10;gSjQ2iiK+96AZvK5lt1Wbjo2U9kygAFrua6AbDobT6qiblOQ5U9jIB9RNvmLLPGaSqZiRE7ylnxo&#10;FMIPeuQJzmrQiBa4Wx2h+C/r/Zgi1SF5uKW1dn6cUBI6v66PYPi0cdX9M8AgMfcQrAM1lTGdn88+&#10;+XTjU0cxeddghR9TxGvHInk5e7nvpBnQBL8bqvkReF24wXlZeYouyFPK34Amcnt14UCG4bexOuV/&#10;bXf9vQHNCtkEv+q7j0DKGy/hx0bSLEuxdGMd0Bh4tL9S29Itd9Ob4id86nxmsKBDveFXnd94mB05&#10;6dyYp92QY/SIjNOZoTtZ9njv/p3dJx+ND9jt2/uT6h4++mb7MKwfLXmLXG2szG356kbqOVlbDhUI&#10;j8o7eqTc7tYAN5CTzegLnQRkkdPV8OCUP0Au59Ow81d/9VfbgAaPWWJgQHN38vyiaEYv8BVjiLYg&#10;+kg+v/lmyOfXv/516zmgp6lzIAOaa4ppLifp8p+KckvbNPXd5utVL1K3hi1p0KFHkTle0ilZdUq8&#10;67NMDWiC7wOY/KqvyYuPZZYmk7eyAV2nZ2cVvJgfdfeRkDvQmU2HNgMboPObei+d1Gk8hJ91QJMP&#10;Nv1Lp8KHNXWDTiRNed3qTOU1+QCpA9JOO4Wm5ZyArgcnm3IBHQ2P7llKPaAH6VTA3WRfOhsdV/ei&#10;p2inDYIbOvhNXHSS37U84abM8f6rXw0D5LffPtqWfn3y4NPdH//pn7S/BzSznZLfLJ1B7qNPxgBO&#10;u5c8+t6kLko/+Sol/c7OXg/aS8/BF199ufv5z0f/4cWLag+mjjNEpP01oAn/t6ojpc4Ct9MH36ED&#10;AfoanR0HAQwc7uavwfUaHt7kJeHSTPtelDZ5yuvs5rRsE/5+uez9q3yuXh30rlY7enx95O/4SPs4&#10;5G1AkzopzlqGk0SHrWnGL89rn2iFlJV83rwxykQZR67SSntHN8Mv/bqx6e9Jyw2QUZaQdj9rLjOD&#10;k6Wo+Ep7Z/AYmqs+8qt3oHmcp3iJqy4AuMkj/GxTEC/hcFLP+JNfOGv9TnmudZvc1noWHHlJGXa6&#10;k+b7+rLXteZ50sVD2inxkt/Oy1RVNHI32koTnfDAH/rcbKfgv3ky8ou33EsmrYs56ISTQQd66+mi&#10;aaviOggjeo/emn7CyS+8HN+sb/QcRPUhP7NsGUbHEQWVfkVLe2osEJrN1wxXxyMbfZFNBv3/AQ5w&#10;gAMc4AAHOMABDnCAA3wPoYdE/+1/+Z/28MlIOPcm8GdkbLZjm6GpUVJGXmNUtB9xBsQzQgNwN0v2&#10;k8fbDM2XX321+5d//pP2//SnP61R2BhVsz7GwpJpZyAtt/3G77hBYMSW0dk68l5BUGZoeiScoW5B&#10;8gjEB6wJGf31SHeO++BmtgOwigcymmdpCj9kYvkPkKfM0LCk5X4do09HVgLx9jLfz9AY+a4Wxdxt&#10;wwK5juAzKwN/mWne6Kyj+a3cKj8ZbcOL/Bpvzl4JD18svMF/UuWZfD97vN9YTlk2/KKHH4DHpM+y&#10;Eb/3sVDIZ8JfvnAk4ZzVqDRDZ7WUXlyO42gBy0bkYfYq1kK4sZI8evJko2lWMMt32qo78265VyyW&#10;+AxN5RZrAX5CB27kxgoYPld5kk14WPMi3yt+ZItmZCj98GCTeeTzrvVmX0YpL9aObFK1dHBfFvvZ&#10;CZD7HfAVPvHTtAoswUi4KejMYK10zGps/ko3cSvZjU8zNNuUUUEO9zBDs+FM1wxSZhHIOumvFlwz&#10;K8E/vXVjs7wq5z3+i20WpK05s/7ncBBw+eriveVW41joKe+pO/KTQzvwkNvp0YzOdrnNGRrlHL3A&#10;y8ksNzRTP8n7xbNhrTdD8+tf/LL99MssBFDHs3TCkqHohXzkjpnUAWA26utvh0Wc9fzxbHPH7NiQ&#10;58qDdv7dnKHBbw5TcMDD8VyuYmlZ5CmtLGOJ7EGWDIAh/4GD3+ChEb3oJSxzds8sRWZozDqnjSPD&#10;WD7zrQHen8xvgzqTu1PU+7Q9yiTlEhcou5QLPiM75Rj5oBE6wQX5HokTXHylPstn6qe8bvWh3JQb&#10;usmLJZVr2xRwVPGabtqFdXM4GsGRbsrH+7RNa7pvqvxTDpasBB9O+IQbmsI2nqo9CZ3ffPXN7i/+&#10;4i/ab6N4ZKL8sgT69PR2H8sPbJaPfKS5l+HVbTZWXsLDZbXjkT0ID2Zsw78jvDPLZcnZz372s/ab&#10;Td/0ZVmFsObl9OTGMutzssmhJLLxUBq/Dy83dFSZ+EH83PCmjxR/17OtXN+foQl4nzLtY6MnDvnk&#10;hve8B5mh0Y7eOB75GDM0Q+8cFHC13rVfOu8tNYu7T4d/lVPSErb2AaOzwvtOqAJ6Fl0DKTe60mkX&#10;SCc4aFfvrf3o5SAFNHNABJllFl/+Q5MOrTRTz0DkDceyckCu6au+L7/97IJ4vZSxAE7aCXGTX7ip&#10;EysPa7mB8IlmwlfZgMSFE/popn5IK22fdiF8Jh7AvyXDgNzWO2NSjiBxurxW/4wr7GjOouP33esh&#10;Q2lWybQfhOaQ9whv3Zl9jFUvgqvPEb0XL+FklLK6erT/pptVS5/CtP92sEb50z7evn13Kx/L3iPb&#10;tRz2uS/60z3AAQ5wgAMc4AAHOMABDnCA7x308Oi7ZmhARlLc7K8w6oo1kvWv3rS/LwDLUKlGj7EE&#10;GpnFqvL0+bPdw3m7/hdf/mb3v/wv/0v7//In/3rnAh1g1iGWFLMYGdn1hWzLDM3NOWozYsuI1no+&#10;FukB+/098nVzblZkKcq+GeHbaLHguywNIBuk4CbvIMfFCmcBBOtolJt1oUaZmaGRv8wM4P9yrl0E&#10;SXdNH/2sjzbzEKsmOrFYcLNeX5YSex1B228R3hLGMvueFWbOXrV/8iBO/KznkbdLlWLFuDzbr6W0&#10;Tnif5t5CJa+hE1kD7zOy9z48vrqsMp80QwOsFpBXJbvg4CvyMMJPHLyEpk2o4Y2Ucqxnj/aTxpJf&#10;tLd8VVjC4ce/8swNfekHR7gjkYE9XwO7yq3oxO929PjfuVl9sLY7vlZym+WC5l4SFWeGX1k2YTsi&#10;N/ysMzS5hK2hdDrlKH+RP9kmv+fne9kWkX0ZXFtnaIRFbovOVLsQf1/QN0FY+PSWPq1AL2K5kl74&#10;VQeDi3Y24bt0NIcIWJudvSAtp8lvX043LZnXrheNyY9Nrw6VAFjNPr5Od+oRyAwNeWUtMnlt8gCT&#10;Jt4jV+9zbDN/2kd5fDbbQZurM0NjpikzNJ9//vnuB5+N4zIbIu/S16xvZpVOu2N/UfbQqJPRNZa/&#10;ta2JrNSTKsX24yf1Ee/hX1lFLzq/04JKt3KIw74ujfDK6fhREN0hk1jQuZGbduzBg8zQfFrt2Wjj&#10;Uv4AD3ud2kPX82mljK4Hgi+dpJV8AHxtel0QfDTjjww+pJ14woML0u6A8E82oUOPg+PbGDpoJJw/&#10;t/HbI5b9btW6lP4O2VsVEEtm75tLfa60tpIof3DQTB74Iw9+D8Bjyt/78GOlQvTr5z/75e6f//N/&#10;3n4zHH/8x3/cfjOJ2Wdn/9S2mfjG8bbCQiouegXodx0soKfvzwyNuNjN3sAiWPna65pZGvDrX3+x&#10;+4u/+PP2P3r0uPRq8Olo6fVwmpT7zeOTzQoufy65bv+sD0D9WGfOciXF2tbzR4bczV+oq5zTbnkd&#10;nPJt/Aja09yXi0sMV/rBKYx20Ti9MeqJPY6Z1RC+ezf85LS1mx1/aMaej4ET+Ov4Azr9iWf/ZN4J&#10;X/Gjy9wVJ+lx38xZGTLa8Eu/tkMq+ps+8NFIe2HmLjTJLuUj/chbOW8zVYWbA53gJy04wZff9N3g&#10;bPWy/CvNtU1MfrlrvoKz5j1lHEi4dNEC3Kws4U++4gL0E7f9yyxLZmiEpyw/LNM1PHGBPWRA3OtT&#10;f/jXGZq1Da5Sm27lbR5H/mFaQJuDDiDT+NXxyFXbYdYY6OPkO1UKsns1ebz6rr6bs39vRdK9e8sh&#10;BnN1wgpWCWxy6v8PcIADHOAABzjAAQ5wgAMc4HsIPaz5b5aLNbdZloKs5cxIC/RobFpPnDyWo5SN&#10;urZTGCpoC68RWEZ7Rt1f/mas83ay2b/4F/+i/dbC3rkzZi/uP3iwnU5jNBYLjriv54kMIBcCGbVl&#10;xPfmjXW7A+fVq72lF885GcgMTfKTUXcgI83VimBmKjMC8GOxMqqOxceIfD0RI1ZiNMxhASPWrPXH&#10;Q+Lin8U5kJEmt8bk7RfXzAyw7jyn+JihyQkUcLI3QT6yJh7/yVeHL34grxk9Wx+Z9IVNb+NGZlQi&#10;ZfL00ZP39g5FZqsVA4TmOmqPpQLAT1lId+UxvA1+Bh1WjOAo4xVHGmBNC27S4w8dsxSxKArPKV57&#10;zgfNwBoXv+HBOtD4pRMc6UcmqKacyTDp9j6S6O9ilX37+t3uWi5nu2bdaXsbrs16OdIZfrqStJzc&#10;E35Y8CIHdXLP2/VNJuJF/leu7de+er/xf3UfV37jH1byGb7IZy0vx5JHir13I3J7s8fJse3iTeN/&#10;8x2+zKSlPpgdyEwpA9N2sWZlc5u5Kbp7S9nbih8LXvE4uTFDs50AOHkCq9UOvNtOlNnP7uHNniEg&#10;LOH0MXJFJ3toBn57uy3LDI2Tmr6Yx9fjOW3E7/zO7+x+60c/an/Tb1/RPDneZmi0NbHoO8XLvgJA&#10;hlmbzIKek/xAdGHIcpZP6d04uWxAypybfHFTVmQT2eIh7eywxLW327WUnfCXL8csvf0ukY9Z548+&#10;GjNSv/Vbn2/fADTDQ2gA6b+bjEYGYKQ7aMIPb2sb0Ho1eZOXTQ7KZeaLm/oeHkFwV52AFxxu+GRt&#10;Dz0QnOZ9ytLbLf0KSlw0c3llH7E9jzfuPU2zvdiVLubCv13peiy19sdsJxKWXgaHHJ1W11Dt+/ot&#10;Cw94jEWcjiaf2qXsW3PC2f/8P//P7b92dLL7kz8ZJ5t9+ul+75P9dJnxpl9p49DMyVbKJjxINyc6&#10;jTJpb4GZjCmf3qM35IbHl/PI3y9+/dXu57/41+1/8vhZH90MXtR3KHt20YwunJY+rjM0WTlB5rGy&#10;C8939nZ9W7NSZMhnfOfILfyjFxxpRYYu3ky5qwcegH74UWeCb3YnOqBvEPxVxxw1DfzOBd13797f&#10;rO3K+fJi4NhbFh7ROpp6JI3UVWmv9TyykX70g6TKOgAA//RJREFUt2Uz9wzCD01u8oHm+cTRF4hO&#10;dTnf2OMnXTMu6T9wMyMh3cyyqENrv2J8Y0Za8IB4kU3XfysaCvCcMoGbOgfXaXgAvpNPAfncPh34&#10;aIY36eeiYrynz6V9zvdDWpkNxGfygmZkRR7RL7Qjh6Hve1mFT27yrlySF+UTfOUT3UEv5eV9eEAz&#10;5Sv97Cclh5xyBvf0JHvbrlceBg78yIHMT+/s6032PyUfVl8lHUezR3fRJh9ARpHBSaWXfVN92uDI&#10;dulZfUdmeTrBOP11KxZul54DMt3kWu3Mpqfv9jOcXYv+4f/p7/0ZF8JACeyFHLf94sJFcD7tp3hT&#10;+XQ6TAXZ6KjT5r3G90XfJnu1GqEnuy+/GkeLaoBUUkL96P793WkVIuHZ+O/8e1PrlxroShod8R3N&#10;xzVFe+wjrwIVPuE6e53ACTGNQt/IX35x0njwC5MnLhofvrcM5eTEx9kmpEEXD9JRaPx49Rt+V7L3&#10;5NXeBu+DJw1pci0bSL64HnFz6IB8qVD4M9jzGy7lOam8oyEMtri9tKzk/q46x6Z1uf2oiFX4HwJa&#10;I+0Rfzx7P9jcejqPBW4GVvnkKUfaRub4F976UsANDX40vIebsMQLrH7vIh/5bbnVbzge4VxhIHkC&#10;wYl/y0uV51W66Y/eVni/K5yVd2l9mG5oC8/xtivtgN+NU/zn3TXLhqauXa+PjXD+vk29ysdQdshF&#10;ngaNsWFd/Aqr/yulKls6Uj8K6FBzK43q0NBXcY6PSnerU+BBOTQqN5WGGEWvknrz2kCi8l0dfPU2&#10;8kbDk7j+RonNhGeeQOQF8IxO81pMbu8WHC/pgbQua4ASmXd6Fb87ANVJkzdy7w3olRwde1EfG7eM&#10;q5/KrvltPx2peloD+TZqoD+ThNMk6uFK+/JCuo6wvuzfnpQvXiw3e1sdlBzj6v2mt0Vj0Bz6MvIx&#10;PgbwACND81buKKDROTg/G4di+CC8rE6d98K1L+KnY4Ne0uR2JxFfZFV/6azmyGE0u42a/PeUfT1k&#10;Gd3lvq72QdxemlQ0j6st00ae1IfTEjWb79+VrHtJAPlWGp12+R3HeuvWabe7xhfaFmV0UR0p5GRT&#10;G+7RLvmA0VPt5ZaPKl+PNlUH0Af7uMp6yHkYpuQFbh6898bkqXPC4Mj3ixfPW36D5mhbU8fAwHm5&#10;yThy6nZz0vNOe0b+OvI6Kfzo4ZuLJnzx4eJBPO/RI4vQhOs9UI7KGj1+79BQlilj6dGFVxfjt+8f&#10;XUXPN9T3gKzOC89AHL4O52XRlP5R0RzGtMIrXii+o6BfzHSVD3mgLS94pCP4RqvzMOthh1W+DDj4&#10;ycORyS3f60c9GIXn20h30HGQRmTuHhwdGXQdO66OqeO0Aw1x8YEvcuDqGF9U3r3rOyqKf7hp+8Sn&#10;59wnT2oQU/iWQb6utgst9f5tt32+h64CKB2kzzdu7u7culeDlNvN780bt6s+uE5AR9vSH3lXbg7u&#10;qUFCdazdpm5wc1PH950O5GVxgI+qK9WmMhRZCvPxx5/uTm+iVzKoysDtfk8bVm1uvtF4x8cOJXDH&#10;060K09Gmbzp52gf5ZCAr/MLDn8OEpPfKMvvK01kv6aZzZzv3zzj+/NbpOPKfjF5X2/2yOqTqNT0H&#10;ZKLOqVdw4NI1ZUV3c5gG/Y2upuOcMnpe9Uob6uoNbU7qg/YEwJUe3HRcU6a+bVz66z3Av8OEpKk+&#10;SId+oaPM8UZuOfilDSDaquLBk7oYfuGg9ezps+GWniaf0kXPA0+60tIWOPAGPnr6knDES39GXty7&#10;5Dea2mPp0ftr1ZjhVz4dwMJN3ZAu2UgbwBM/dUh+pCsNgyPpG7RIn199ccALHHyiJa700Qfieiet&#10;tCmhKQ+riy6aj77d09S/EAeObQqRUcu68gjHkzbh9t1hZPM98p0MLr4cmd/fsJKTvmgGnPKPP3KX&#10;HziDx+oH1XvtUy/71Pkoeuo0evDpgS0l2jt3Hx0bkDde/2uefG/ItsF3f8pmhhzgAAc4wAEOcIAD&#10;HOAABzjA9w96KuIf/YO//2cZ4ZiWbrNQP36Px8jIw8/iWYMqtpbtMUoK8pWrNYpusygr3LDyCjMy&#10;NPIDbhG2kVW6Rq4sflhoyx+rdVF9VzzYBFjj6x4ZDquz4wAdY1s4NVI2yhwbk4uf4v2VJSRFyCbE&#10;V69fVVx8jtFvRsHigLh4yLuA/AnH0z6cZW5YkL0fGwuHBalHnixE9T55/3AzNN6lM/IwrAd4uMry&#10;OXGGcOtfjVT7dwFcMzTiGdX7zW/0fsKCXXidlzevW25tva34DTWylf/54zuekfcGZT5hJI0G61H9&#10;b4TMX2VoU7s0X51f7i4vXpf/6u7Fy7MeZZMDGSDJCjLiDUt28s/PQmBEziIAEm4Zz2tLr16/bSs2&#10;CzqroTxh6W3RH6zL59v5fuDD847fUZgpV2mwFhjZszqwFEjf7cUs1PhA3HGirMMXE0ccFsPExz8e&#10;m/+Kw4JploD+DtyLXjLGQvfGuqnKy5Bv8eQ3firEVCs5tgm8aNITOKxso/jNbogKv3BYIKCL7Wfb&#10;Ica7ziO3aJlhQcd/0R2b/vj6VxGN/5q1WoWrHPuv+JA/OhxrcC9nkHYnPnmpZ6Q7eFAHpZVn0ICD&#10;Df9Pvie0bEqeZHh5wQI+liyRIznDVHYlia4X6nzHI3PlU+7LKh+P2V98sxgPeZV+Vdo07qxoP3ny&#10;tMvodemJ1z2l3YIg57f1jvXYTE+Vnfai2hrlqL4fWzpTOCxJwvHMCsWCflE01S+HLMhj9BrQG9Yo&#10;dDzwojuZRZNXusL/+NGjfuhm45FdxWEJZC0V7mn+Kt7IybC+8mXzN97E1w54Tm/ebAv//Y8+2t2+&#10;MyyBeLww81Euq/lz1sLiw9Kmo5MbJTt6NmbCyPP5i5ddr4fcqmyb/yttke+2rnAc/e0YX+GXRbtn&#10;yOoxy+OYTfGouaWv4pO5utA4xaOLPFlybSA3cyk/Zo5eVV7M1piR6Da1woZ+FT11rN75Jqivlkp4&#10;L3/DIj1mSGJFBiyKFxcshGa7xuw12r4laNIJ9Hxv0H5ZeuG9MAfKwLdJPGnDe/bsab9HFw3hylm6&#10;eMFTLJlc5aPc8KZsm8fS79aTwnfJ68uSOZ3zWEppxhR79G88pQvnpTvkpCzlu/xV+/YzNNWOy6M8&#10;XZS8WdnlhaWblVVa4bH5LDo961P1BM+g61vxxfJMVx0DrlzMtp2euqTybvF/dXd6607573Q9NcOX&#10;+i9PdBId+RfG75s5rmhQjpWvShMdrt/8wYmf6/E96TrS398xE+cwIbMe6su9e/d3d2/f6yVE9+/e&#10;392r58H9j8q91zMpDqGAY8YEz1aFmL0xi+LAno8ffFJ4n+xuiV/xLNU8qffy3Pm+dbvq0p3d3aLB&#10;T3fvVLyj/h6XPJVB8X212yyrRyxzu93p8Zu94V67flyyGO2944avXjuuOnVafgcXVL2/eaf9umfv&#10;esbpuIqSLMblk+RPLvjvvlXJJvpG/g4ZOjIrU4pjFhV/hdTlk7pHF7Qf6hxXXUydpEtAeYUm/0nl&#10;jczpjiU/2nVp9OqZiqJN9bvb7XqvHgJxlL8Hn+pzyjV5MXul7qb9UtZ0ykyX750+xrXKq7Kx2uDU&#10;BY31DdMGez90a8zwmPHAc+qYB9AxaZGZeiAfZhSGfNQWbXPVxfrLqgs4+KdfaPYMROXTO3WZbks3&#10;7/jRFgcEz3t+Lhyygee3fOddHrTgSJfrEZ68wEdHOnmftg+ecDjw+3c90oMzZipP+iFXeOT3ttoN&#10;s/D0xIWndEG7bOYldKxYCA8j32bezczcaF6TJzPvaMJt3TEzWvTuVH04VeeOit9yybf1qcoEHder&#10;3ChaN09vVJ0bYWhpd9FyCJC+gW++dAYMfkBCDnCAAxzgAAc4wAEOcIADHOB7Bz2M/If/YOyhGWCc&#10;+m+GHinNEVt+AyO9QEaHRopGgT26q5GamRkjYJYf6w/hmLXJaNooLrgmDFiJ0GIpYLVBzyjQxUjw&#10;evPrVRRHevtDAcZ6PDjCPeiIb0QIjDDzDiQ/gfHu/VFx8gXiSkc4QEPaYA0ftAYPGaHHz3IJOv1F&#10;/OHdSDozNOS0H4VfaTkMnoq3tnKN0fY4Znv4Kwv1ftAs33QDy++eoRkMDL73vFdAY5bUZ3pXdm9e&#10;DesDmbKYs07v0x9lZnTtPcCzMO8zQ+N3QDirS8puWFWH1Zz1Ex3hcT1nZ5ltGdYS6fLbWxWawvEm&#10;nPXcLI04baktHO+H9Wrwnb1Bw8p41u/hk3toZn05HPobHFYu+Ww+r441xP28M7MU/eEVNuQzrJMs&#10;pWYghvU4FtZhmaAH4szyKPoKozSq0hp6pWz63fR3mXE7h+NhyRpWlWFBUd6xTkPnpYvewWlr2wx/&#10;U7zipWlxu6pUfZLfigO/40gfsXrku7Gal8G7siM7siZn8lMuRbytyyw1LM1i4JWVDr0uX21BycpG&#10;+NcXl1UQbDWjDklL+oCcnj9/sXtcbY0y8Vu6w9pIPngb68jP2hI/ZuBevxqzIOjhAU0HAXgnrpk4&#10;ZU2X4LDufgh0Ah6anXbRED+WqC7nonVWesX/8NuH2wyNOOiCzNAMHsY7rtkTBZK9M0OqrI/7GQrt&#10;o7j8d+7eneuRWdeKl8ofUA9enL3sWeyO45CVkrNy6dmyotfrqGe9oftpd7oeVAFViY2ZzMJH+13J&#10;VB7Jutvoyouys6mdCvit7qU85DF7AuED+R1lMWbx5Ku1eMaJfIQrKzjkDKSFDnr8cFtmhaOsB60x&#10;uyUfockPx4MmyOyCOL5J/NykKd/W2fvNT4boyb+0Q4s+SA890DjFFyty81j6Hv7thUFLXHHQkj6d&#10;FU+4ON5xhXn45YFVVblE1wEetM3wCrFn+OFHFxvncug4ECY+sCfDKgr8mcmzD8Q32OyMskPj1u1h&#10;lUVTG8r1dLqV5/AYuXBbfwr8lqfU25QvN7oGH8AdZTms+96z6pul8G385JNPe3aF3+zLRx+Nw4W4&#10;ZmXMzsDhT93iKgeu/TL36509Z8LIyWzA8RHdvFl16GbT9Zgd8JtLHtoshxfgiyVa+fLDQQPe9aoD&#10;vW+nwrVpWWmQvTwdr1wzTuQ8aCoHeuzAn+ozmOFpnP3sQtpqcrNvuWdcSt7ks8ox5cr125Py4L9Z&#10;6ZsBwZ8ygRcd8r5pFa50PL4NeZcyhMMNjt8B4UCYdMMfWfMrA3UIPx463nkqF55HePRO+Xif/OEh&#10;eUHTO/IBwqQpT8LhpX30CNvr16hjQJro02/piee3vghakVP4kC56/MLBKpvwxxUHXeH8wUl6+AuP&#10;wsIT4EfDAzcPXHQ8IH70zYqQR1+LUjo5dOdat7Mpa+2HsE3/y8WDpNEZeRn1e5++9uB2P3hIXkZf&#10;YfCK/9u3B63Tqj/S8dBn+J5RB0Z5qANoRU7Jj7qQvnLPzM1wqwoi75bSf/d/Haec/bvARmgROFhP&#10;zcnpZxrrn/zkJ+13/0L8TujJ/QsalKOjwTTaW2NfDe5JFQRoRe3lPLMBtrShAA/5cEgrcRVW+CMw&#10;ggXoJHxVZBA/+t/lBxptgD7BA3R8tIH0I58oLlBYFAB0hZ5na8PJKU0g+Crxj+aJR+R0MjvrFMUD&#10;DG5yspmDAHJ6E378BXSOV6jPUOOMHyroHrdi9//7HFc69Re5nj0fm2fBo0ffbh9FCkgZAVe+AFlo&#10;oIAPfdKFo1yA/CQc7ciPLCKPNFRAOX9XOdy6c3urCOhtPJ+PjgqQbs47VwbVTLX/rDrD4ZMbGaeh&#10;BJY/Jb8va1CVtNBM3qsZ3fhfdZA8IhP03sz60ZuBq7EEeAxN9zv0t60AjfCw3qHgVKT1BuYemxZY&#10;cLale2XfOHDDGzd+XMfv7pbISn4T3ndOTf7lIzRNVwd/LKMb+E5DXEGZgdfnBqKj7MIj2fm4AmWi&#10;oQPKwUZY8Pjpk16eA+AoF4CPyPVZDVTOX4wTkZwMFp0xhZ27Yc7OLB/bb6CtKtRwW8M79YJMe/BU&#10;4KSjlLlTciwnAXjOqWIGAakTIGnhMfmS1otng7df/vKX2z00BhmWnIHf+73f2/32b/92+8lGZxE4&#10;YCEnSUk3bR/9Pps6Tu7REW3dWOJT+lWD5JdT9tpJy8+AZQV3ZnskbupTBmaA/HwUAX5Sztyt/lXH&#10;OLqQDywQFrnZ1J3yR/PO3VF2qWOgN9pWnQKd7myvtZmhia/cOI92dG1NN/UQyG94aPlYxlMANzoj&#10;X8mLcgRwdZIBXpJvbXy+Na/fXG7tuXwkXctSg/OqyiayccrQdpJn1eG0TXBX3VlphkeGqrW98wC0&#10;j+dda2udtPHchu5AZLnKRh7DQ3Vt2gVkQD/Bsxdnm07dvmMJ1/heGwiEppMEUw7kQ58DygWoAykf&#10;vKdM+MMz2NqsJS8XF4vM1deUWw8WRn7IJvrlcJzQSQcJoBcZXliyPP0GDcmjsr5xc89n6kHyBxjf&#10;vkt3uMG3bKYPFiiAm5O8tCXJi8Y66ZKNgwFA6/iUT+jRv+RDntAH0k+bgm7orfkWFjorj/J3Y7YR&#10;8Lc2fMl3h81BjHxErmQJD8CNfLjhAX54EC+6Bj/hdDxtAJzv6kNJS7kAcgqfcFbZB4ebuHhMuuIl&#10;LTyuOKHJTd7xc3Iy+JRu8JWNJZ8AfnQh+QZwQxOkPEF44K66n7xErgCd4Kz+lAPgX+O8966+x6B1&#10;0FLyAnRsGwB4vDJPFkw+wEhnz39vSVlAHYs8DK6TpnjhRX4SfnQ0Bj3AwRfB0U5F3iCyYUDY5HRy&#10;c2vjjq7XQG/2m3WZt3T7/wMc4AAHOMABDnCAAxzgAAf4HkIPa/59Zmj+RrCkJTBnHVgO/tW/+lft&#10;//M///Pdr3/96/ZbfrbO0IzlUmMEv45WM0PTFp6/YYYm1hkj4c0SvFgOjA5j0WVZWke9wQEZpaK5&#10;jhxXS0OsCHjMKFK42QfAIpDRufCMTPFv1gXgJTd5SzMzK/CTFgthZmhMnR/NkbQ0zcyAzse8i4Gs&#10;bPQEna+Y6wv+7TM0wSWPwYtlRQm/8nZviTp7frbllSwiJ/lcrUKJK16sJKx3SVc+YsHrsp0Ad7U4&#10;pEzgkA9AM+lyN4tPjd5TttIJzuWriy0uXEeNArMLmaF5ZdPt5Fn6SXfIe/jhbjQvXnV8kDSBsnz9&#10;ZsgquIBMQsfUaeRAZ5Nf6bM8Arihy40eOXIxeXGXyGpdDVx9s7fmWN6SdMWzYAuYQNmX+wKFH95a&#10;p6Z8hGW6t3mZfKKZCUZLQ0LRBt7EtTQyt+33JudeWlfhExm9zSJT7vXpl/6cvGorduqeMjyZVhvp&#10;b/IoHte7SSKDa8elm7POKJM3r6fVvvhwRw5w4EjqWFHa84uHKQ/0rl4dvLVMJ31tTnQcL9cXOZmx&#10;A2jkfgfHXv7mi3F8/TfffNPL6oAZmt///d9vv034a3saXZPueh/LFH1DynPoysxvCTD805bp7dmf&#10;zAxFfkBegq/OZUaQnkaf8RDrX9oFoD47lADgJYcXKLtYKbvsbgz+0YncfvGLX+yePh6zCto7d28B&#10;sxppJ9ayyN1NAJ0uj+lPfuBHJtzo0opPVsHZW/ltaB1txCjzIXv0gmNGPDhohJ4jr5OntyWvja8r&#10;ex0/qTocIL+0p/gITXLa8lF/W1tSlS0yMHMXmtIZ5d4oGw/c4IO0lfCTL+m+ej3wzaZlhubp8/3M&#10;9v2PPt59/vnnw1/f66TbRw9P9XFPVO5IUrdTbtJMWuiFN+mGZ/7kUb7zjROWei9u8B1oEav8Wi4O&#10;fUl5Sjfyl37y4kCL6K0luVmqTPbJF5rRWfFCE35orjxz0+6jsZXj9f33A4+ZofFJTl7WdPvAm8kb&#10;HuIGF961rZ2qb/CLQQ/dlC16SZO70kkfQZ6Cj2byJzx5anktMzQpQ+6a78hVuQVnlf3Kg7wlLRAc&#10;PLyX7gS4yTvcVTapH3DWepO0hKcM0Y6M0Vnzu/KTuMJz398qH+/7EI4COOENL4kLwhs3PHi/8pm8&#10;g+g43ISv8lx5XnX5bwK4+Yahc3I06iI6b0v/wav+Ngw/nNBEPyumOh9zhibvzTSGl3HAyr7MI4P3&#10;ZvpP9zMu7tdLGT59OrYCAPRSny0jTV/55MZpjQFGuKPT8+1zD03zVrCvDQc4wAEOcIADHOAABzjA&#10;AQ7wPYMeev2j9w4F+LdDRmQZFX0XjONgh9ujv927ttj86he/7FEZyw8rBVpGitbiGrkZjb1+VyPu&#10;a1d3F47Qi8m3wKa1ijCswzUqE7ec5iM8gYwSjRD5P+Q3I0QjamkLX0e6GW0nfB1tiytMvHXEn9G5&#10;d/InrnhJmxs+4RjB8nNzc6pwG2vj945rJimHApjRYUHm9xTlxu90in0Og2VG2w2d7/FEBgE/21K/&#10;zOIE0Op4RsA99uXfbxZ88fxFW4Pkn2Xx/OKsjz30sLw72hT93tRaf/GPoyKr3Mt1ZGsfLSlPVea9&#10;6cxTuN4Lc1xq4npnrWav15x42IJn0u768aCD3tgwOXA63Y431vMqL1YXxwCOSSvye1tiMDNlPeyI&#10;m3jxd3ryQv/KT57hIzrfVpuic6XcnnEr/zh2etAXty3i/E1u4ItnNq3TqGc4pS8VUEm032PGjHt0&#10;dVj94Q1dQ8vvWVYeeWqC9UttLy/Zj42NnuIRf+W2X13tsPk0XvEn3fBRMmMZdLzyOGIZ+L9yOH40&#10;tGw67cE3ruQF/x7lyuo/NsoOq/L1o5Rtxa+nUqnoQ37NY8kwx+vyK5PrhU+GeKV3LpUVpq6iqZ4M&#10;enCtISaj8Uc+eOoyh4e/ek7oj0jKsB5w7Tpd2FvgX1dwb9Lv+PRmZL7zUU/rmfTq8S4b3Rt30mSV&#10;cvmh9u7Zi+e9MRyOyzDNSKCPf5TFQ6tnVCrMs27Ebl4KxE86wju9esgvbRLdtek477kBR8O2DrWe&#10;Kquqh31Yx/5whOdPnvY+ptbZii/c01Tqt43RkdPgp4OrrdB2zDyJ15ciFk/13pHFjmD/+c9+vnv8&#10;7aP+bUP17VunnY4L8GxM7jQWvh1lTKc7XxIpkOaa9/Xd62qv6I5nZNs75TGObqZDHmHjuONXu1ev&#10;L0t+0ikZ9syfWadyZ7uJduQOuI5e7jX2y7t+hIkvjcoNTswy+dbhLUCHGko3BrfojEdWXNZrr5o6&#10;57fZ935fftcXeNBTLtLFo28TP0gZjIspx0y3GRPH779+9WZ3Xq79gTbdCjer3t+24sP1CuJcPxoW&#10;65Zp5UHd84wDNur77TtU4dpjeRa325h6HHd97jLIKfN+V27Lv2jDacUQs3j2vT2/cLiD90OW0TnP&#10;ONb6VdWh88nDq9aN0fbS5UqB7MiowtC8MJNUdXBYisf3GIz2qOpAhcnHeoy3h1/Ja6uKYvMqnKtt&#10;Ii8y6TpatPAaXVMPHcbRbZhyV3gFcODTW35HK/uWNs1y5Vs8dIR12hUXLv5dc0Ae0g6N1MHg4Sn4&#10;jnDuNqFcRPm1kUS+0uWimfYDRHfAirPqG32E41ADrkddd9AOHdN3gCcOfuUH8Icm1/vwnXxJXxia&#10;0tWXpB/8QDwA1wMPDt6UNxe+d8ELbbjBQwdNbaXDe7gpMzho4kNeggvwB9AM762/hQ/P4x0aXPTg&#10;wDUzik728cENPXjwvYebPHM98JIXuB7hz5642PKi+mkvW/8HnxSydLOLcd829GW8L591f067p39q&#10;hr0vSpX3wnZISB8c89zBMWf9W7i+eXDVC0m4HsDhXn2QzbvxrZJvx5uH3jN9yZJ363x9A3xnydv+&#10;TnsJ5Yse4UV8s516FJU9Qq7/BrS2/+8d0CDo+RAID6zvhWW5gcL82U//dQvOsoIoj+klHXaNiQ67&#10;c9RloIU+pD3pzULq36OyqIAgaYsHl6vAuYQHwpNKDp+bCu/j0fQKB18J9zvhIB8Z7ymKcPlJuN9R&#10;UnQ8gLvS0tniF08h8Tfvkwb6pum5ClTnxnuDm9HBHzJO5ep0yt37R7oNg/UGcf4mEHeF/PYxCPgo&#10;yLd3bud98tTNzW6FftwfPI0AF45KnrxEJvzyAfjlX7kn/EP+hAU/fnE+xPUbt+gIT1rBSVyQ9z1A&#10;qUgencHkN2UWWGnA8dA/of7vt6FZJHRMmm79Trln+RMQ90NePOiiR8bdT8JfER8n3oz85gE6m0C8&#10;lWcd88pFUcKM+qLRGHmztMrH/M3b2XErvpzk1XfylGv5TJ639XSH1cezeLH0Q3Xjdh7wgiZdo4eV&#10;75lK5aP4nTzDK8/mxx1Xp7eyVvTItfitF2v+wOjAjYbefSj0SLugzo1yGOUcGXgfmY/4BiqVZqXR&#10;6VcazU+BzdxvK8+dNlr11I8euFieB7pTdQW9wdu466fatMr55ifP+UhPWHhLWs2bjvfE785uhakj&#10;Bgj86o1woL574DtUoeNXPHnNAQFdZ6aOk0d/ZMhp0hBn6NnMbw2ofFQGLR2mwXNAWgOGLgK4AE2d&#10;OvXapv2nT55sHRKP8NDipk6j472ODHd8fMdSUjTz4Pv5XI7285/XgObRo25LtH137txufEs01P2m&#10;Wb+Tl6bpQI2ikxwIX+vrmo53QHjabRCeuMkP2vD4weqHi5bf6HI9weEmPbho+o1PvMFRjxJPntLp&#10;Eifyo3zc0AtvoRf81k9pTZykGb93nqZZEPkoGx2d0ckc9+Z4nHCHHzjKwo3fSds3m2x0MkDnc/Lh&#10;fadd7/k9eIssEtZp6MRMfuMKlybc0PZcXI6TNEf8kY/QHvko3a/4fUdV0Vg7jwBe0k5662mVaPgu&#10;S9dgJvLHY27BR5Pr0S7T8/AhTFw46eCWJhYdZawvoh7OMqp35Bd5AH5lsi+X11t+8ZA4kSXdTX6E&#10;G9AkDhojH8PggZ7feIQfucD3wEn6tKONXCXjpC8/hdR+uOERSDs4oemdTikXD8LDp446V7uHlnfk&#10;qF8TWNOFi290pSs8eQfer30OOGhygXx5MiCPK17yjJby5uLZe7RWefKP9mJfF19MWnDR4penre4W&#10;rHqRcgxe8uS9tPGknnHJCY74KUd46KbecNGNfJKH8AsfzuNHY5Ak777a/HBTRr697hzTprqb7cWL&#10;542DljoR+RjIJy/C9PuSvvfK0XtlmfSHXvCTx/gWDR7HQH/wOGjghdjkl9+4QJ93yPT6tr3EYEjb&#10;2VDvAjPkAAc4wAEOcIADHOAABzjAAb5/0EPi//gf/v0/MwL6931A3IDRl+M1uUaHP/2rn/TolBXO&#10;pmbmgLs1CmONNLqz6cdozUjO1CQrtJGY0VnSMc4zugPZnBwwsjM6zQg1Lkj8pmFUWq40wTriz2gU&#10;rHFAwtE1ohQ+RpuDj+D5LQ35FhYXcGPZ6VHtnK3hz7IX/BiZChtWynFT7RitNhmEiu4Y0XLHcqnx&#10;1MvtKS5g9/+JGghPHwIa0uv3yE2AbeTu/YuzF7tnz5/tzMD1qP7l856ifFnhlmdcXF7sjk9ME17r&#10;mQDTDpnivrg835leTLg/cWRmzDoZ2S/T/Czp9SeuZU5cj03+aJmKhyderGHN+vzNKoyWW8UtdfBb&#10;mSg7+iGLkZ38sS7SU65ZCjjKZsxYsCpUHs7PdpZLWDbhNnlPz1TMh+Dawt/uKANg9sJSpOKw3b6n&#10;qZh9946lTJnAKn0oD6NeL1sqfe/ZDU9VW3G5Y9nYoF/a0PGuI9D6wKn3lX88v+kZiTErYcZoLPUo&#10;uV2yGrHukdH+gdf3GxVflnCZ5UDUUsCiVv76v/IXS3nPWFTa+MFd/df8tB6Vjy71LMiEa0XrSsmJ&#10;hgrv2Z/O47S0KLspS+U8ZiBGGbIKKRM0r5V+0SuJ0BEu3XNDuulw73CQW9eLYMuDde1l6a+b/1mx&#10;lHVbrq5f3Y4xHcs8hoWNRfHx02el56xx7/ocfenLM11m1TS1ri6MKflhPXdPi1wPmcClO6xfb3eP&#10;Hz+Zlm9WvtKnSgfunWoT3USubnlnucDFRbU3pQes4tLXJiLZdfGFujisao5nxov0Tf27AwOf2qvz&#10;0n1yg/vsaeX/xcuiOdqb6H/rRcn5Zcnv2bP9vU34w8PXX3+z+6Yed/34rd5JX1wzRvKXZXGtF/Wg&#10;qS6w/KEXC6UHtGW90jJ78ZuvvuoNzizEd27fqedW8fO679PpZQ+T5mXVe0uLtEGjXl/0rJ/6oozj&#10;epS1GSBl3bM7lY40e5YQD4XTesCaWOHPnj7t2/OFWeZGXyx50wbAx4/3XHrT9bdwvB91u6Boojdw&#10;q42qcjRLBrJJ3ndMudAT9GK9zrel5SQL8jz5dqAEmvi0+d7mbuXtW0EurZPyXUAPzS6Q+csqe/c/&#10;0DAb6d22TZ+U1yPLXLRlVZ5XSyalXq37eAHKFx30K4v1Taoyqfest5aTmcXV7pgNVZ+Vi3aR60CE&#10;Quh7trxTx/1WL+lO/WhX3fb4bYMxNO24dLQB8msmjiyk4htK7niQd/l+23k4b37EQ0taJ0Xv5g0b&#10;5LVjQ9fpp6V1ZNr0Kt/ujuG/UfJxB42llt4rR2X67q32SWtytW/OP715c34X6ttU+RQ3ZSNp7+Dx&#10;j3a+iYxybD6r3ap3I5jOjvoqDB14/K+r/aNPwhwkw+/QDXxIU11JO6Nd6ePuWzaVdrnCqYSybhz6&#10;VOnxS33M+lY7UDLtOukpuLz0/brS31htBND+kD08MtQGoL1a2LVNZlThZDVKl0+lG53SDgWnDxEp&#10;masP4po1RDv3Co60xqoV4dyUoboz2pPR18tme/RGv1E/Zj9rE9qhGR7gy2v6lupCvWh8x/2DMUts&#10;KwAcMx3nHVfeIxNu/Gud5OabhfdVPuEHwEl7nFU6cFvfC8/jnfCAML+Trvgrbi/jUn71jm7rN3cb&#10;XfLp1SlTE7oeqcPFClp4C5+D9iiL4KpjSdfqqrGCaL/cmNz9RiNlnPd0M34HIJ3Ue0vMbllmXN8+&#10;s8B37tyreK5XKflUvwM+UK7p4ymHQPcbDnCAAxzgAAc4wAEOcIADHOD7CD2M+kf/8H/fHpq/CYzc&#10;8hgVAqNnVkujU9ann/zVX/VI2R4aN5aCBx9/3DMQRl9mK8zkAGvvrGXP6BA07XJdgtW/a6S5Qkao&#10;Rn1GukaoXBDeAP68MwIF0sYryDvATbw1PncdbX+Il/jBQZsLvJOeeCPP+9kaFh2QEa8wsuEXb4yW&#10;G6XjeOIfkhn++q/9kFnk5q+2aH0IoQFWf/gVOeH4i3W1rX4vnzc/ZlNYzWOBSZ6NyiNbD3mID4d/&#10;LRtx0RcWfUETrhxsOCUTrifrN0MXSEeaAI7wWIXpVmjCy3uW5fwe+RoX8V2eVZ5ev+lLL3N4A1lI&#10;b6wN3a/JjVUVf+A6q0KJrS26b6v8K6yfKuKxnnps7O+NN4XYTv3nVWlRl7e4rIrXrowZmv5DVwJk&#10;wpRa/PSxw+/q3UxvmyF682rnaGLWcVa+Cmn/u9dVBpfW4cpjyeaN8rhkFix/ydNMTv0md7M4fYBD&#10;54v8B+/0bRxNbZaIBZnlFMoox/DZe33kTazi1awMns3KNC/ldt7yFJ6HFfHNKzNMVSZVZucvz4e1&#10;9HzMGCiDrhPqMHrlDyib6I8yvcEyXWnBH7NOY8b4+bOnXW7KvK2m5TejyFo79JWcxnph9J48fdY0&#10;WbcdI1nZapAGSLr4oxNtOS2adMIBCPKH77bcF037Ub7JbexFF38ga4ejj/KPjnbBI5yOl9Tb/7jS&#10;NIMER3lIB33tBUuz3/gxe9R5sQfm+cuegaDXrHYsxOTefBdNeTEr43fzPOvQ119+1bNKfkuPlQ4u&#10;frSnnW658oKO8k19I5vQkQ9x8IbOy+eDN7RZosUfVr+bnT55ZDYbHuso1+xL79coHEdcyzPAi/SB&#10;dFMuaAFu2qfwYCZCeGSJPmuh9yyGQ38GLv2B+7r8Zm/ITvrowfMODhqtX3Dr8R5NOCyN0dGXlXba&#10;kuCJ23Is4j1bWXguuWVV1SZdluwdx00m8NGha71/rR7l0heVVr7NwFgJAdyyj65H+jYiS8ujXIaM&#10;hxyEZZ8JfNZq/MM5nbeOk8lJ6Zm04ciDtPHj8Z6LR+UDR37kM+88aI40hlU4bakw7+DwaxPxwb15&#10;fKPqVoVVw4me2WZtk0MRxn4/M2I3W5ekb0ZXE4S2PMZiL990jJ/uePjhyDt85RW9xeOqE3gbNN90&#10;/oWZvaJj/A48sboAP72HbeY9VuzwYP/OwMHbmLFCM2mwbPPHei8e2aj3g9/3j3YOf4m/unkn3bgJ&#10;ax0o2fCTkbwEB33+pLe6HnyFB/howZeufMMB5AeXLKMX4oXWyqdweeaHG11pPgsfHfjB4cp/ZKRM&#10;uHAShjc4yVfSankWn/BWPtHEx4ZTdSr+pMWN3BOfC2dNO+lyQ9Ozhsln5C2ed4nPjT/vuXBCL/mp&#10;/zdaLkhOvscM1uxjzPj6o/bAwP/rvNW3efLQ+FWXyCYPuvDkNXHUqbw3u5h06HHo37jpourTrqNm&#10;SdvtOKd9MXbPKEmzcDFhhqyvLyh+5n8N+x7AAQ5wgAMc4AAHOMABDnCAA3zPoIeP//+aoTEqC8Rv&#10;5Hx54XjPN7tnT5/sfvpXP+1R/5dffNmXchnBffLppz0a4zf6Yg0CrFospUaERnIu7hprF8doTTh8&#10;VmNWDFbXWC/QipXEqBgI83vlE12/0Us4t2kXcOMX37s88gZWfJB0QKwwwQV+Sw9fcLMuvEfHM78s&#10;AZm14t68yXph5D1G/OGh/tv/rnhsrHJbXPf/9abC9/kt4hUidDz7X4H4h5w6ieJty9/Vd72fxVD4&#10;Ylpa5cXI/OTErJLRON5vt//uR/d2J8W7PFYm69+w5rM8ZQ0ky4+n89f7bezP2PW+GFMOY40/i4Dx&#10;91hfzRUXHTT50YXHnzXYIz9jJgD9pOuB40F3rJeucrlSZfy2yqwy3vtGCg9vcFj5j1gJCo/c3rEK&#10;1XvrxI/MYFRZWqt9XGUWnM7LxM0RpsIrWvt7BrJKTHrCzR54x6ay7aEpungbcYik8Lpg6ndmaEq2&#10;PStSQXjO2mz7Zl5bq13pX1Q9fGOtej3v3jqpx/r+y93FOUvqm17rTsJdRvWwPKtbcORzd9WeGeuK&#10;iy78etqKKG+VF3tomsXyX7s61hk3P6iy/jfvrToVXmWKJt3ye74zQ+XuLn5r7K1xz/r0zACxbsqr&#10;GaMbpWssO62D149Kf4Y1S32zv2hYSE96/wUdHvWriBSom0W88cW3V4Kf/rJiqZuEaB8Sf9fh0g+6&#10;znLEOi3cngNEx/4RVnTW8jGTgidysHYYffjqlf0Q0mTFPjsbp0U5gtfMj3XNDz52oeTHlZ/jDqPX&#10;2qqsLRbXUwn3k1kZONYiZ4/EUbWH8Eqc9ZRuFW4ffVyyd/SlduZutS/y2xev9myafQ6FWZHo4DEZ&#10;Fl2zhKzwZlLsCRn7uqotvmoPxbvdrdPbxV/JpOKcVvr2IaGD7vVrRYecqrztEfDuzq3bPbOBH/rx&#10;+vJNW/CePjFrNmZ5tX23b9/BUrtdjvUnPTlqna+8KDd5v1W6kL0uyrrrNJnP+uGd2SOu99zseQmu&#10;98Kk5f39e/eaR3KNrrRmFM3oDB3khi466AWHbrB4epQfC+Qow9He05V37652dVZmyp3Vki4cK8um&#10;weJdecFn+a+W3Fs3CleckypD4ePd+FZ6rlV+Tktvuj2ee1XHPqwxI+IZel86UK56Icx+p8zumKW9&#10;d+9u0/jkwYPdx/XYP/LR/Xsln7uVb1Zp+ubUTnpJ23yPRxt785S1/KjyZC29WSz1lf7sus3kR6Pp&#10;TFra3KH36lJ9I+q3dqjb2PqdeOrY8QlZjPZa+wM/OOSvnZCu92gM/aj0O86Y7Tm9cdr603pxY6TR&#10;7d4EeiEsD157lmjSlGf8cj1w6FB0A92hG2aIZptdOtB5LFzfm8FvlVnRw6tvQuQkT+rOzZObg8dy&#10;r6adrXqmLvZxttV+2rcD98TslQs9S1e49gR1m1SusLaYV3x4A79k1LTUiZH31veSkT2D8LlDb/XD&#10;SiffDX3Mb7rlyR4W+3laD7f0Bl/o3CyZe584levG1aaJy49vuPC4wjzyCZ878jXonN50tUWVTedp&#10;5BVv+Ow0yp/09RdbLmgWXnDbpSNFp/sHVW9HWY2+h/oBpC8MLfqlDfJs/aWC/kbUQwdS19GCFzd+&#10;70Bw1kdY6Iw6PNy8+9D1PnHlRxrCtOGJK694GnVt4NNHv70P7568Cw9NW5lW/ofsR980EBnAi7yU&#10;FRhpDnmA1IdC3J1Xn3LsAa1v5MyP+M1H+UGX1/QrBRcLF7HyFfz3/80/Hqn9e0KYBhlE6PA+evRt&#10;+92K/c/+3/+f9v+v/+v/uvvDP/zD9v/hH/24Kz1wRCk8oDG9VY008OHVmAMbZ2UOVJNcaY0lBNI/&#10;rY8q8F5nAWS6H+ArfsLMFLzGPIBO8pLCA/AT1/vkMR+GgAIAOkAZnPkoBB+dkZ+R7u27d9rvI2dD&#10;FMDXpzXQA+7ouXVr3pBaShlAL9VG+ptylN/ypeGvjl1+FAQnUM3Be7zv/T4Mw9+d5wnVteyb9IFl&#10;CpGxkkj+yCjp3KgPYOicvxhLtIApfBUGkEX8ZGcpFLg4H8d3AuUQucIP/XUJCXmnrOBsOlJ8JV34&#10;AWnqYAz/yeiwFuj4B1/c0MwHH8BNuvQr/KSiAxU0OJZdJi8+pqEjfYMYEPkB9EJz5GPk5V2RS6lf&#10;ebtvKEDV8YajwnfsMnj16mL38uxZ+8+qg1LD0fZb1mCjPXh1fra7ejTon5bc1C+gjE7qowno5vGs&#10;i9frI1Cf7va/e6cz3d7KbzUy14c8r19TpsNfn5HtNneDtzRD1WZWnod8tmOtq2FKntZbvM8vx3Id&#10;cFkJhkftxt3qVAFyvzobVWXiFmPQDfgsk9Goj7xaavOqyhr0IMxHr+DGzerc1McY9JK8HthVGdZg&#10;+E0N2sD1yptBQ/v7g9jerg8G+oExxBzlfFwNOJCPiz74ZLf79a9/vfvii6/an2U/QNv4+7//++1X&#10;/uoxWHVQ2xc4r0FqZAz/yswvvwExaH1yWVMBuSZfZJK6QvarToUfcc9eDJ5/+tOfNt8Abuqu9uqH&#10;n33SfsYqOgPCL2iZzzJN3QPk9vCbR+3/l//yX9Y3Y/h/8INP6/lB+3/rt35r9/HHH7efvoS3vpXd&#10;B61grX+tDzNf0oz+dLs561Y+8gBuaEY2fucbcb1wIxsb3NP2oZf2PJ0AINwSMvCqBrpJh7vPu7Id&#10;NLV3+V5INzSPuyO+L5/wyE2evF+/Db6jQHjiynP8a/mjGZlJ/+uvv27/N998s/vyy1HO9O73fu93&#10;2u97dLcGSACP+XaHNtDOqoMA/VU+0Rf80wew8vam8CMTfEVWDC5pvz9sK0OfwSo00U85XzW4mN/4&#10;7gRP+upz5MBgenI8v7PVRljqAt5Ve6N+AUt8I1u0Izf0tvap6IUHZRLeZC/45+fjiGGATnSDUTDl&#10;uLY9aXfk++j64NGA4Up1KAdcLXkP3UF3T290xAE3cuOmHjbNWSbc4Kx5IsuUD3eTa/mjj+hFrt4H&#10;H83ww588KcvggBUnNMNLIHkBa30OSD900A59/Kzls6abtMSNHNBwuArwfiyzHjTTK0dzfrrb/9bH&#10;uQBOaILwg/foBV7CgzSjI3Cj4+S5yiF0uJGDdCPPlSY3eZGvy4u9rHqZewEa0St06u3wF4mky5AR&#10;mvCP2lgx5VCwtqv6hgHvB83QHvD61b7t1T+In1Ev+viy+pep8x999PHW/qoXBpZA3HzrHdTRA5qC&#10;wdUBDnCAAxzgAAc4wAEOcIADfA+hhzj/PkvO1hF5nvW3kV7fTlpojvv81a9/XSPZt7snT5/uPvvB&#10;ZzubfD777LMefRkBsmjavJjRaE/RVni/q9HhuCBPuv3asHDaKfdTWHgyQjQaDR/8wvATnoF0vGv6&#10;c9TJDQ7XOwB3tQp4gpcRaZ6A9FZeQps/tHMoQFtzWF3qHeumjcHStMzkeo2qWZaGdWnkYX3A1ZJr&#10;li4Nqcx0YkYokEPc5RkwflXsxOqQ0OXf4lVYZJANr6CzPC8gHMtF0GFNqvzVYwrdEqV1GYHpeksU&#10;bt22ZOhqLxmwhEncnm6fcS1hULa9jKOe68djSrRxijEbLdHkH7hF66jwhbGsNA763o2lZtId09iZ&#10;0hzL4XBdmD1Fawre9HwvZer0SyffdcYqrXIL8NMXMVa6HjzId/9fNC3NqhIqmbFe9XziznIuPMJp&#10;Oc0y7GKaj9mdTqHLAL16Kv7uDdxOpJdm4VVpWSYA/0rxp8wdh42mY5rPHaOtHj5z7Oo4khf7b99c&#10;FB1W3rPd8Ql5vtvdvHFcpFl68OzI6jeF96rwhkXc0dSO++wN+/L0VrlizTIlS3zwUw0LPS/uRt5w&#10;6E9y+9m7K5WBXGzZGaqHvHoZobTKpQ/e5/hmQhoSGbpmw7hlAcAmQTymrp9U+fYSivpL3emkW3zF&#10;HZ2oxzI1+qL+tb/CYLf8lJ+yqYgDZywrMOVtiVi/K/2Ru/L2U8FFm/6NqXguptWd0DKdjhlHQJ+d&#10;v2xebNiXZ3rz8Scf90O3W1ctM5Fu0fWMAxDIHk15n3VkPn73sox61zfGW6ZXfFwrWTUu3k4qL9Xe&#10;eHdZddqsF97pkHjok0SWoKj3eGfFf3VxUfXnqMupS7Mi+G1Z2uXFq14OQ/aKTL0Z8i9M9NUZPBbd&#10;cUFiyawSdhs6OTx89LCPkwa9zOymWV6z1vzDOj3q6gD5VKZ4G8tulYGE9n7LE+ikuq5NhYcP7/Cf&#10;crF8cAsv18wenfIoM7rF/67qYR/BXAmYUVB3LYlUdsHhvoKLx854S6p1823JmP6YMevlMLioSgk3&#10;x6laRtblXfnbcOqp5NrtFkK9934+nZsKQ7pxWq5j47u2a2vDigd6AceFeg8fuRj5xe6LL7/a/fKX&#10;v9o9evxk97zKgLzp/N1793f3Prrf9cMyKt9l0Eu4Kj3tlbobi61669CG1B91qtu/wu/DACpceTte&#10;nV9c+Sc/dXPEqxxWmDQ6bsk3swDS4Oa7ClreZu7gVpALRlHrsiw5OPRjHKfcUho8mwW+uGw9pusU&#10;1hJi2polg300tvSmXzp48Z6ghVekrhPiWtJrua62s1gvmaMz8gea/8KFVy8qbpUCVSg6ZlN7phi/&#10;lYZyK/SRZnla97p8K/3STfVKOPnIG7+ZsfBO3y3jLSl0GfR3ofyOoh/H0Y/21vczOC28gtZ5Miw6&#10;ne6udNpMMWa7HR6Mb2100U65wZMNOMqv8Svc73PXHVS7z20RVpz+fpN/gfqRVTVcZZ4H4KXrcOVV&#10;2fttloJrdoML9z2ZlZu8tA7JS6Xrab6LX/nAZ2SS70+HV3xxwYg3ZVIuP9pyO8pizPp5n7S58BI+&#10;8Ee5guTDbzNseFzzLtwy7iLVbcGb19KvdEt/zyrPaeNHOQzdcJKI+m8puD64I7Ad/y+cXnlnVnLQ&#10;rPoy645jz32XHPl+UfquD4VmNuGrT44IN4Pl2+X6DvXYKhRtpHp3rb57FEBNe3l2XniDlrom7/Lk&#10;ux15aXv0J3tm98VZ10e4Dg67Mdv869fG0lr5p9djLEBX6yka1HJo0AEOcIADHOAABzjAAQ5wgAN8&#10;D+Hfe4bGCCkWkkDCPEadjuE0KrM3xmNEZvT56Q9/0NaoTz/7bHfCethWpmFZYO2rAVdbSozGQFsk&#10;kt674aIlDr+RfSB4wrjSj5v3oK1lRrTlrusn8Q24fgM4iS+Op9Nf0uHGn/d+c1eaCZO3zNBYN5jN&#10;y2ZlrEP33mwNi0t4jvXdE+i0p/9DWGdo3i+p92GPtcdDd0h/gDRYJr1/OS84HPlk+RjWB2XLJSsy&#10;TV4BWcoTK7f8es8P4IkTXFZk8vC+yLeFFY6ZFu6Qx5Avy1LzWrQHDsvmCGMp8t7Tsy6VJj5sGOz3&#10;9aSsQIV03EF30AutrUyvjXietkCJV37vgkMGHn4WCX7vItv21w9Pp+1fuZ6mtSs68lfhlXpbIFgu&#10;4BHIlXf4VzryPSxW/GbwrH3121HNL14+qd+vd8+fmqEZe1GuXsGLGZaBe+OG2ZV3c68WS521uS5h&#10;ZB16XTr3alhfih7rkBmZvijvqnrLAm+W7LhokBM22DurvuL53ZBL52swP34X7cw2Wi/elq9Kg6WJ&#10;bFhUhyWp0iO7igngdRnVY9OgTYlosBxF9srYzJryw06nPWUaqxXmWOCVrQ236PG3gAunabY7UjZD&#10;wqpEd4ble1jOWNrlG74HoAOvy63TbZKdB5bZ6AVrnBkPODmyV7i9Ih998vEwlpZ+aRtB9BF+y6h4&#10;Q9vvPI74XXGskx5s7dfqq1Pew5Mmy9jAZake5eVd2h3vWBeFd/2edVtcj/cdp+QAj2XfuvCE90ze&#10;5KOtvAWpD0kLHa69k+cvXVbpmNSbu9O5f/Du3Xs9qwtfXnqGtnhjVSxpthy8QzNPfqOr/UheIjPv&#10;ox9wMguTuPKpvuA15d1tVFvPR1slvK3/HnKsMO/gsmzCqf86jm8b1esZTjpQCiFdOHgSb8DYPJwy&#10;WiG60zMQoV+Q/LQ8Zj7wRL+UiXb7en1r2oJbNFOe3zz8dvfTf/3T3cNHj3a/+Pkveu+MI669+9GP&#10;fqvL4NMffFqyHwdNsIyiT1ZtoS6381784N+Dtm9D8tPlNONEhnQuON6B8C3t5KvzJO7l2B+TNIR5&#10;vJcf8cxcRB+942+8ynvojDo9/K8uxyxA03tlRqXoVHjLXZ0uOmj0RbhJt5+iWe9Ap1ttkjzzy1dm&#10;CvClzklPbrhwWJ/338l93n2jog+jvR15ST64u6oXwjKbwu9d6GWfBj9a3acqevK00osf3/BG+mYk&#10;h/5HzsFp63/hBISDFYebJ/qINuCXZmYg0u6JP77JQ9+BtlB4LoX1iAMPD9ljkTyhCR9NwN95r/d4&#10;EUeZCCcf30N+T97jz5Pf8uO9eNrB5F0Yf+NUOUaOK83gCEcz/uhFZAUvPCaOvHsvLwkfMhw8RI7C&#10;4b2csvEQH5zOe/3BleaTPmhl6JxwuMp6HHJAjru+SFTZu4LDce3iiWPlCZpkTwfCE/fx40fNJ1xp&#10;ocn1nUxZepcy70uAZ3x9Fq7HDA3e+PsC6Snve/fu975ylKwm6ANW6l2vkBkVqpjf98/6K/kP/8F/&#10;1AOaMPBvA3j/NtzgYN4mQ8x98cUXPbhJgfzghz/syt5LzipzhNHLhCpeL+uo3xiG0wKsHIjrGR/H&#10;oXyJI1N+CwfdoagwzyjssYEq7/0GfsNJJREPPkhBAvh+g7hAON7DQwAvIGErTbhJNwMaHQAnx3hn&#10;I5TNl+j2MgvlNtPXIfgwD+gUxfZ/CBnQdHoT/7vAh3ij2/8P2OcIG6WMpmALQcVLw3NWleDpk2fl&#10;nvUpRW7FPj+7KN6d/S9/FbfE0R3UKjvv3IA+bhoveu/kzYdWhRiNoVOPzl6e18dkdgArfTIdSxDm&#10;h6E6h+SKh/Oi152JKV8AR0Oj3BunPkxjKrVoFq6PUuM7Yag/dMXjK3RVtDftCscbkqFryhw9fMkD&#10;XI88di+0HrQMPkGWNfhAAuUlD+lkNXIJdSvP+qk8Z9E1dJ51ipq2jhj9HnrXd6vYlFfuGIDMD1AN&#10;FJ49f9QyePbscVHREL/e3TjRsaXDA9+pPpJ2Op33ZOymb7I16DHIeFUDGb99zAuh9cAgpk8WLHzL&#10;UQywkges05fe5FvZxrNBk82TeHs3Dy4AfoOuR0W79bnoEAs/WWegMzpy+K449Y5+8fdU+FbO58X/&#10;+BBa2oIjOPIVmbuDJfcnWe7lN78lV71MBN/1RAdMm7947o6is0qr0q6GtHmuMijW6nnXy3eeP3PX&#10;0dBvIxh6YUmFvMmL5QHugEH3m2++7af1sh6NvDL9+ONPdrdv3d69LZlbfqWDqa4BG5x1WnVO5QNd&#10;H4xn9b4/1pVP5dD1aRnAy//FmY3Gr0oX3MHzoj5GTrrTOap0K45HwZG7fD6vj1WWDOj8pU68dvN0&#10;DWTVT3xnsCLMMog7t+92Rzh1p8uvHh/KF5WueOiJB5/76mLIS9sAtIfjcXv71d29+3f7xESFSdsd&#10;aqHuPqqBuo+qspbHE3pY8X38ShAto26rnj5vWZ5VfsiILpPLOGmwvg1VR5+/GMse8Ime+4LID11G&#10;ktbPoqdzLU006A3QFtCtUQ9GHdDWCLeMAr7ysQSsjTQlMLorPXSUX+7psVyLrmrf6EPrdz30W1lz&#10;czeRp9Mu3uCoP2h3+oWTO3UsoaF//NL5xa9+uXtUHRLfZd/oplvpnd66tTu5cbL79LNPdz/8/Ie7&#10;m6c1qKwHbaA9cPdPd2IqzOlvUpPlyEca+TbIW3hPubR0SjeyBMwyc/SaZv32LUbHXV7aToOI8b3R&#10;0RodUmVHE45u2CysvzC+//JBHi3roo8HMmGQKAXvepv6ela0nuq8FZ5BCTrq9jitregXuiU4T91X&#10;VfrmTirtHllm6XS+R9JL+h75lgdlLdxJf9oV7bplmeFTXuQjefKgZ0ku4wd89a/1qHTD0iPfEgab&#10;sWRoDKDpWqdfOPWidVzaTvRSr+ka3fPlULd1YLVFvl+W8qirTtaTZ+05OVhKxFUvvNAGG9Q6Wa+X&#10;/rT+luxKAbR93vd3sH6PpcDyX7Trt3SlKW04XPG1D3DwLC26pDzwMdJX25EqWqUXfqljDAmWKtJZ&#10;S6S0BYyslkOSg3rrUQb0MuVDhqNN8v1zoMQ4OKE35hfuaKMNdA2AyPx86kXpZeH0EvTWPd/I0ea0&#10;3pJ50VVf045rf8fSZP2/0VknI2FZPsUlG49w7S0XLjlLh9snsWpfKu1LxsD6Iyf5ohv4YHSAT55k&#10;5sG3fhlQH4pIL/O0hMyybGBwrC5b7shQSe/0FT03HUqCZsmyT9/Da+VBHb6svpk+SX2x+9Q/BmhG&#10;QlskeuBROPD5j0tuvfy80vDQTeVD9nRFP5fx3j00+r/8TvoUDocsucBhGGSMTueTjtSz9lUPcIAD&#10;HOAABzjAAQ5wgAMc4HsFPdz5j//h3/+zWJT+f4Hg/k1xhOcxcvzqq6969PjLX/5yszL6bamZEafj&#10;PnvJWY/CxqbNHr3VY9TIzwJhJBa6LODxZ3mRZ1g2Bl8ZzYEemRawmoCNzgKsQuKLJz2Af6PIAL5X&#10;N5C0wgOIm3TQ8n6N6x1rGOgR6umtDjNC9fR7fDFxFKCZJRsAPQDPGD+wpv2W2XNCZmgaf/oDYiRe&#10;j67zVFj8LOmRDYsjK5M47ixQtuQsXBhZ33KgwbSYiMeSwY3VMBY58oPT1qlilx2AJQX9lJ304Vju&#10;xfWw1rFQSKutT0UrZcYPhxUHjnRNbcYSKJXQZHWBD1hqw+dIe8zy4NEBABWlrUFwpDUsPmZoxvSx&#10;B3TaFa/5qPd+A7+HLFlo99bXirm9r//aSjZ+izvyMvQgdgiWD/53JZOBx9+8vDmv32R+UXl+2nFf&#10;lLvrpWase1UmTdfMxqvd6elY6kjnhLHYsLxbciY7rH82OJuZeve26hrLU/12lK3DFaTrKGN5gM/O&#10;1mfLFw+95KxDKv+VL7NHeGAJEk96rJyRHctiyoLTYZVWb7AWHx+vB+826meGRgzv4NBFM4X0xzvW&#10;pca/PmZngNmZp0+fdDmy3L+5LB0qv3K2oZ188U+30Hz6/Nnu0ZMnbQ1kfTu5cVq0RlmwdKJPr93C&#10;H31Tj7hmGY7mnQis7k8ePW66X375ZVvHYz1kJZS+2dm0e6zpHnnptrHaA/n0Pu3e40rTTIVywuuw&#10;fL7pNgVN9UF6z56OZW1mynu2pOoqOo7ele6of2Z4rnSacFK/eplh0cTn28qvdPFE/6UpTuTMuqbd&#10;SnmoR/LiaGplI054hw8HLvAbLfHzLfD7dulmz1ZXuby9wmp91pbG0MQnXHeJwHfoQfhyDPSjh49G&#10;e1J1Urr4QQ/Pfj+p8o0+WPbWMyrF542ip77DhYdeZmjwLF1h/Efz2F2/WWzlU37OSr9eFL+synTH&#10;kmI4lr0+q7aTRZisPdInb3nHI/0G8iI87Q09JFePd453Zo1Vjmh70MInHvAJT5hlZj/5yU9aLr7P&#10;wtBRbj/84Q+bv88//7yXPSsHS/0A2g4Geaatr/aWfZR+oT9mK4Z80Eq6eI4rT+gBePLXfFadiJ75&#10;HfmoqejAs/xIOeMVtEWdezp0HG/kAkd6eOC2bKpM3HliNtWRr8LRJ0v46LNO5whqrjjygy9pw8Ef&#10;EF8+Um+kAQ9wU0bih6a2HjTu2SgXOGgKG2W9l09v3J/v2mpfuGibFU/66wwN3YZDPuGJXNAEeKF/&#10;AB148EMLPl5b7vUIh9fpF+2EkUt0HM2UMxmt+QlNPOCPn1wim+RX3Fjq4fjtHYg+SMd76YKUNXy4&#10;4VOYu6DE6bo9yxC+PMCBC88j3JLWlJO0W06lO/oKaPO7m0zc1ouFV/dxAf0QK4WEyYu05U36oSkv&#10;0gTwRvmNdi55FC49vyMXfq50g6e9AMmHcE9opYzwiY5VA2iTvfYzeTcbAnpGp751aPs2m3UxA6If&#10;4L41/lG/tS34HPWHfNDpPFcfIvpWXDZd4Hfz32U3+JSOMPyKf+fO6O+6d0x6DsTSBjgUBh4cM6vi&#10;ykcfglL+AH/Tnb8PcIADHOAABzjAAQ5wgAMc4HsHPcRZL9ZcRz3/rrDSMCL8H//H/7H9/+Jf/Iu2&#10;QAGjrB//8d9qv0vkTq5OK0KNco3aGmp0+LJGloAVgGUNGF2+nJe89ch8YdkoGGQkDIxQjc4BfqT9&#10;IRgxxuJjJJn4cMfIcuQLLZBRd6BHkAXCQh/Oih/LkhF4+ETzo48ftN9M1Q8+/az99hXlEjlWAWsW&#10;QdOcFziJm3S51xc5rHmsMfz0Fd4sm5TRe3jlD7/BA9cqfI+/33TIisk6Cmwgv3y1L5NYhWJpBvIf&#10;GSiH4BiVD8vr+/uXWM5SDmYCjNTbXzjhc5WlsKSlLMOzcHggegBu3DjtB7hIMWnhbdOjV2PDImhr&#10;whQyS2guAJXf6IL0ky56oekYz43m66z/3lsZwdHVYeEBqx7ZiD82/1d4uVeuTIvtW8dKj7ripmyb&#10;+8Gr4uvicmyOfHXxcvftwy/a/+03LnAcusOa4ghn8Obtxe6TT4auscqeVxzw8NvHlbdRXj3LUvyB&#10;o+unu5Mb42K909v3dqc3x8VXN8q9spuzmYX79s2Uwzvxhv9q5ensfLQBl2cvS6ajvG7fHuWgnJ4+&#10;H7yTpZkgQBaXsw6wludCsJNbp6U74wLHEs5WH7QX53PdMKvz/bvj8s3rR/sZGjNXuYyOjhzN2Ra3&#10;od+a+ij8YpabcnZEJmA9unnrTvut3J3q2PqV+qGMjyb/bd1v364vGv7262/a74LKr78aF2sCN/YD&#10;baKLJAHrNUsYMEsRi2/r5ZzF064+L3kCOpULyOBeuzbKJLMYgEu3gfpHRoCco7PyYpM7EJ46J+6L&#10;2S475OX5k6ftVz9Y2QAr/ycPhk7hc3A52oDUA+HWwgPlZk09MGOQdkU9OJ26QR4PPr7ffpcFa3OA&#10;mTNHxYO+hHheTox+eH705HHPkgBlkfbm5Ga1E7MJNFNmVgrYWwGs+87FnuQ05gFHu5A2RRrRuxul&#10;s2mDHIMdOpc92znkqs25M+WkXg+r6Zzxnvjo0TFw42RYzYGyCT45JtxMZcpQmDX2gF7kosynj59s&#10;bQq+Hi4yljfwccnvwYPxPZJ+8uIy2ujgK239zPuN+l4nbja0A+/lB6zyscY/33d85nuAdvRCmtEj&#10;M8TRhW8ff7v1H25V3Quf9++M9fYAnZQhWSVdlwLv07228W+fRL4J0g2dWNgBeYem71/C0UtdlG7K&#10;RZ7iX2mSzaaPjx5t5YLP0Pzkowfbd/9KfWtSFy8vh+zxnba3vx3dto70I0s4R7NdhRPaZJF8r/VQ&#10;GqkPeA2PH9KM/LihCdcsM8hKHOC9NgDoywTQWct8/bbGD7wD8KPjdHevjzkEZ9SDtGvSD87KJxrP&#10;nw7dgRs9hZsyhPvk2Shn5Z3LfdFPmXBv9Ox90aw2KOnCCf9ohgfpJL/c5Avv+fZHrgD/q3ySd2WX&#10;vHDXsgtNkLxIP7qjznzxq1FG6uTpzaE/6u3HH4/L263QuDYbQv2NTZ6l73uaYyUUCO0XL55tZS4f&#10;yXf4BqmDwIWy4feaaxVm3s0QRX6+7fHbL5b40t7Cj8bsE8B1+OpU/+l/+09GTv4NsDIYUChreBQM&#10;8fgJ8J/9s3/W/n/+z//5JgiF+bt/MG7C/p3f+Z3dTedWF5g2N90ETm1QtrG2gIDd1A0U+LOno7FU&#10;WD74AO0UtIoQPwGmInPDAwj/4RcQVMLlJcKKC7zfBFpxN4FWeAoYJC04CcdDGnvw6Q9GhdcA/Nbn&#10;P2q/xjoftFaSueQMVJejXWklXQV9NDs3IPnpdF1YMv3rQOVDWG9o3ue0oPjObeMa9FQ4FZ5Cg873&#10;TMeNzpHAUcnIUiFwVnk+n+WApjsfwEdV3paHAPy5EwPADx0N7qrYkeXaSIBUejJLGcINjg9NBgdu&#10;wU+jAt+N0ICurQ1GbpC/ebpvIC9f79PFw1oOkaG44ZNMNt2c8gNJH5TWbXHlNbpzcYHnkZdrV9WT&#10;WTrvjnYnx+Nj6Xb7DGguzl9sg4aLs6e7J0+/bf/jR98UD+NDa9le/JanPXjwUfvpYHgeA8rhtwnv&#10;yhw8HV2/sTs6no3cjVvV4Rp6enLjTvWvRz3Gp/sSgGo7clJQeQo/Z9URdbcI+OST0TmxbOGr2dk/&#10;vX1rd/fOHIiU3F/PKmBAM1ncHVWHVOemofQ/5UPWlkUBMk5d6nIqHQbn5/vljFVCW93QiU15WjKY&#10;chid2VkO1Rj3WfsFcKNTcIPf+jrrbevgTMsg4Nuvf9N+RoEn88MJ52Zv6tzt/uiP/qgHNYCRJ/yU&#10;Z6/Xs3MN3iz+LNvdw4hLT1O2TW/yhs/Qj/4BfstNATnlI0cvHj8cPPdm8jm40RlK290GmeqcAR+t&#10;LHWVzppGZaYdPFjiASyFSidJfbp9d5Tdb//2b+8++mToKfx3s715/SZlKC0fupF3pC3VBDrGSdbS&#10;if0yLpuER76+rjJJhzlAjp988kn7tUHhXRnk4/qerCu94Cif6EKWJgIf6cS1STbtCIPdHn9P/+qV&#10;feeNG3z+vhuigFxb3wr6LolZVl2f5oDZIPrbRw/br01O2+Nbk8HzpzpsS5u4T2s/OCgNrGyO8CLU&#10;RgKA51mczdual+R/+AcSnOQLxL/m3V0lGdBYUvnkydA7Rox1QJNBFUje8ZsO0/XZCQU6TOEt7QhY&#10;eVvhfR5HPLDip14BtNd6lvjC0t44Sc5hDEBbFR1i1GRUAsMYEX6G/DTHaWt6GfKenQ06vaUvsNbt&#10;tUwSjq/kgxsc+Akny5T/iqNNsZUA/OpXv9ryB0e/Dvzu7/7uNmBCI7JZZQZWPiOzlQf+4IDgrBDc&#10;wIrjcAlApyNv/CSOcrAUE9C59NHkNQNsOnfn1miPunymgXPlbeVBeGQlv+EHTvC5H/IdiC6vslrb&#10;G/FWmhlQgAyq9dN+/cuha9q3DGi01T/4wdC1Xlp6NMqXjqfeOzBoa4dKF/d8Dn6UNxxAluFtzZOw&#10;+A3Mt/IvnY5OaY/3+rXXtTf56Begsw2Abuz7g4zLgb12HOAABzjAAQ5wgAMc4AAHOMD3DHqI41CA&#10;/vVvgIywuHk+hDU8o1EjzJ/97Gf92wg+743Y7z/4qEdyrCs35pF0jsdj6TP6cnykI+CMEHuUV+/5&#10;PW6PhifuR0XHyNmI02PZQTYYGXlyE871TjirLRrc1c9CJb1Y+T14y6jTg7/4gbx65NOIPK6Rbvwf&#10;hgPp3Ll7p2nj6ZOPP+784ZOMvPfbZkZpwrNGIrys7t80+5Jjm5vf9v0NMOM3vYUWHwqeK/W/PMA5&#10;u7yoX8XLdZvlr5dbPPDjM2HF17sioOzEYznKMduOnWVN7nyWH05D4fDDMXXuWGvHJVqegqbDItAY&#10;x2oOet7ZlO4IRH5Lbga+NIoW+VTc8rTrMc1pOQ7rIQtub3yvcnFUbd+UW/nLJmvhbdktmtI8Phk6&#10;OXRz6KiHBUH+W1+n0Gzc79vX35asyt8b4ksHhr6YPTT9f7m7OBsWdLrR8SsdDyuyMPgXF46LHvpT&#10;Oe+0vOei2zTfoDk3AJ9bPscyJf0qtxIxa4gydVhCb/ArXtSzPn6xXJYqD+vbOCK68lByunbNhsOq&#10;g9fJ9kaVbeX7uMplhnPHpkH6+L+x959blhzJliZ4nHswBCICSCRYIhOZefOSqlWvM72mq5+lXmi6&#10;Z3q6eFXPz1q1Vv25VZfUJUmR4CwQxDkZ+UR1q+1jYcf9eIR7IBxXN3BC1dVERUVFiZmKqKlx6ADt&#10;uTI7PDiOuu3N+FYH1n22ecGfQwGwckF/+3Y5DIPtH7zgjn5oo5t1+xBfGEcOUHRX4nyHJo/1pcyQ&#10;XeOBX+kT69F3+CI+X12PutIgNTPudA5eIB8HG5S+w3dmSh8hnbDwiX4UeuMgAOjo39SNckKreZAB&#10;R46mtSjS+GW/rHwokWM7CR8/ejT77uGjqAeHCIQ+8svIp8GlHOFJI927/2B27+69kBVrdYyB9ejz&#10;eMnQb/AjpPwiQ8xNa+VwhHyRM0LitAUvpmedkzRoI8i5InhwMESOVY27APURMr3WhfrhGSPOUaG8&#10;BEv84XcPc7zw1Wj+5sVV2oc59+ataDuyUx7yxnWNa/0cHFNKn8WD9V3whQ8ktCHjIufmm+XlXEC9&#10;iGcfTln5kR5jLEiKzKcR8qPvl/FPP+BbHmic9H2shkGvcU8aR/lyVC4vYzPfcNys5iDqQD+hb+gL&#10;/fDll7ZHZOHHvENbpY5L2dDiuSlfe8/mjfT4J/ohfYX5g/sOY4z25qc+ne1R58bs68Hf2w/PDP2P&#10;ey6eGcIvv/569tnnn2fd0CnzBrq8EeOOrXToFK8AW2mYh/MQF/p68EWuUk6pIz0p2y3K4nANysWb&#10;yXcqJMfwK32//ILfiuoSdKH7/EGT80pJLy8h8xv6CPIyJ9DO2T4c3hHjhrHCwR3ECdEb3SL7QoTI&#10;IH7woU2Zc+DHToQ8cAW1I0+VPbIlbfyTOk7wN0H8nTIFffwT8bhey6IfpX5qerYrzCOeW2ZrOj+O&#10;7OXvJ1GPhw/5Lhj3ljKf0U95Ifq1u3eCpvR7+ljJTz2KbguvbI24FPH80RfL38w7agfoFCrOz+8v&#10;tJ1+oIypstOEEJAHcI10fsTRKXM6wCNAOrTw4jmL/ISkQQ/Ek1DyiD/wtGf7Vfl5XuL68bfyUEfV&#10;K6+HftBNzss1nR/gOnXJI68D3Pv4GyA3dNQNnswHzPU8q3KMscD9mH9zUNdfqXKUje8g/lY/oP8n&#10;bf2R1kLyRpy8HKkvGm3pTLlXy/zOfYExlD/GYoSkQ8/R4PDCA51tVOu4vcW9uxybzBZQ1YtiGCf8&#10;l7sgECDSGB+IRN/K65FeqJjHIj2u5xyHfBEyR0UkrkUd0DtpUa9yL4r6M1ZyvJQ5r9RpmOfy+YR8&#10;0CNCjfOsBh1CIQv0Yzyb0tHR0dHR0dHR0dHRcU3AUu7CHhqttAm1qtJqSXSyQLNqZ48lcfaMig4v&#10;CB4a6PFM8KIV11j1YrXN+PZWWrmhSYtCrACxgrOy5Jg3PCq5p/G14oHBEkAIP8W5TpzflOdG3hvF&#10;uY5slNn237Iqj3IJ9UM+/aClfoSyXADiR9Uihj74EecHLXmxit1/cD/rhHzuoUEPzeofK9rUQeST&#10;hwbwt36+OpUMQB4aUFpnGgPVPN183Dw0e3gBkCH0kBa7UidWz8ialoRYbcM5LRxZQIljueLr7MT5&#10;mFd+qT3y4QnIjx9mXiwI5TAA2kRt4G0BHX+jP71Ypr9FgwcF3sSLVQM69trX436jEljPscZiLUur&#10;+Q4vvhZvCHXDMsHxrZvBA2xv3QgeRRasBmlFjx/lqiy+jk59s62i7tIbHhXF8Z4wRrCcPH0yfDmZ&#10;Nod36iT0Ubwlp7MnT4qFEpq1NcoqliPo5KFhDywv9gE+jql3a7Amsee38GUfPG2BnGV/PG2ZlpQI&#10;KQPrIbqiDNpiM70EeBGKl4I8fJiLNkPudeSZRR+N/7DU8IFSvFJ4lbAQUce0Eh+XFwM3g/7W7TLW&#10;OZ6RcnZDXiyx8MMzh86xApX+XHoibZF/BvDgYWWCPv5JmYgTqg8QSpeiS6tmhKHdqFP0kQ28NIUe&#10;61Hx7BWrFRZrLKV5RDT9hj5QLfzwoS5F7+UnwIvjwEvbnORx4AAPVB5xGmk7UVe8V8qnOYf3Nu7f&#10;u58yUn56qEIWPEOk8SuW5jLemBuL1TnqRH9HD/F31jfQQtom6NHPetSPeKZXnkCy+DXNXcSpL8cZ&#10;E+cdoCePH2caf/MOEHTygJPGL/4JfdX/ok9QRqYbtP++eGiwXpe91tSfOHPzjVv1PZasW16e5TCr&#10;Fs/SF5EbqzxX82LkiWs1nXaUxwTPEh5EWD7NvreT4+Lrb75NrwwfCL4V9wUslsxTfK2afFhGeQdQ&#10;Fvv2o5yavhr9Oz2YQRsXmyWefkN98ndM/eb7LGGx4EYu01HRY2kXfuhBbcXx1Ywv2ol98ugQz8bn&#10;ESrOR0KZR8n7WtxfeF+OewweGtpqPE4I6cMpT8SpX7Gs8i4mYVyP8ZD3aMZR9CdUAC0emfTC8Ms8&#10;hZ//lEY4d526B1PSaBs+bEk8PwaZh5QUWupC/W9scbhLvVeHzrFkN5krOK6Y/kU/LfNe0a9k008Y&#10;p0nP4/Tx38BpgWSJrhFlxxiKOHM97QQN/YDrxMvzyOsR50PfpS+QHtkS9GPuoxSRc1XQlXrSfwa9&#10;qt1UT9L4SZYxDX+njCY7cdHqb37jZxk8gdChX/Hlx3glnec05RfEq9Sh8IdW5QFC+KsswHWFnk9x&#10;4PVRfUWjv7mPKQ05COkbfMiTOHWhXGgAY4N05mf6HSjPiRmtmPsj4XUmv34q23+iUR5C6k0a9HqO&#10;oQ7FE1PGJ6H/xIP6EKcutBH5qFN+aDXoqFP5EGd9z5F7TORj/A2fBkEuzTMlDkKi/LeN9/ghn/Sb&#10;16Jsft7GmbPS61rJW+rDj3lE7e18SM+dEcGGcvglz+RbkLHnPRQATKVTed2ceLlKhwL85V/+ZesM&#10;PLy/98FPMs4LiXdv1heL8yXfetLI7Vv5ojRInmxrCFAmEyagUkwUgMYqii8Pj1IKE73i0NDQ47jT&#10;ezohfwN4i4Z00cBf9SVU3NOhVV7AQgYwgb3xo3LSBA8xOuWMBQ0dDtDIOpEoy60vwSKP9J8dQZ3N&#10;2iRlri/PgjI85yGdkU9x0NItjfyq03dPvmvx1XhQVrkuV3TDJu/+XiwQapyXvfRCHS+p8VyQYJuS&#10;DjHgSaXGNShAVLXJptOuAA8HjSb4eV3UhgdHw4KTE2LUJtSDRQPg4VsvcMOPr2QD2uR2PFCBMsEV&#10;PifRNiqXiVL9ggd6nRjGC+j0B8ADLF+dzvh++Q4C2Hu6l/0BvPHgzXiAKjdpXgzlAQ989umX8dBR&#10;0l+7wzaRMla2tsrCMRGTkQ4FePTw66hbkeEkFjaHR+UlQ7ak8T2YgpOoYxmXlK+6oLN88AtwyhkL&#10;NrC+ybaUEudghbXVIs/KGtvPCh8WA/v7Ree7e3yZvMjDgmb7RuH5Woz5+w/KS+Q8VIGvvvpi9sln&#10;5SVm5oLb9XSygtJ7y1e9MzrbjjniTj04IF+Qrh2JOnBqHKCt+Lp+gfWJE04rGPoXX4wH5GU8AWi8&#10;H2X/DEQvivSip6N4wmAxCehPGi9twg3QJ3TK1peffzH7Kh4yQR6sEQtogL55wAQcCPDT98v8mA+h&#10;kj9uOk22KKeJZuk8MCnOEJJs2S+r4vLGU+dWZPa5SfWFh/iQl5siYAH+7dfl5fJ//Md/bKe08QDz&#10;5oPyAv0HH3zQTgdDB9ID4OvvwPUDdJLU3/7t37YXpin/7utlTMDzQe0nuV3V6pjbyQLwFLzdaCrZ&#10;dcppPYWewz32dspYfPjwmzbO+DYMoE/oJW3uWXzzBJSvXheGhLUr5DwtXbKtTHO4+hbgOtvDQGg4&#10;dJDRZ5DtFcg+VYkoS3EOw9GcQtvoJWC2mbG9G3D/lZycwEYdwL0HD9rpU3fvvZ4LGcABKJIf/Uqf&#10;Hmdr80k9oAdJxL/IpX5U2uZ5UPgVPsUYUvoFbaM+wnhlPgZ3796LOaDMgxurbHkssmEEkMzoUvM7&#10;i161C3OG5Edm6ZZQ6YQDzTTUtwAGJd1vgHhGK7Y2ZdxjDADIK5o0atZDKGTcAOqvIEZ6hrSJ7n/e&#10;Rwg1NrweKhtw3WnU5oSKk088Hc6H/qcxQ+jXdGgD2xlVFvByvX85puRxmQlVL5efNB3i4zxJZ84G&#10;0DoftRV10b2YAwE035FXbcFcfPtmfT6NZzgN69RV8Q+UeNWby0bcZZqC8gHkUl5CXYOH683LEqDX&#10;6X3U5bvvyv2XOYKxA7jX6EAd6rVV7zHwbId+BPScA1j0AOoIqL/q5HVzHSCr5C1G3gJYKH2zLrIS&#10;cY9Vvf35DkOU6HMBVuOOs7Xb0dHR0dHR0dHR0dHxCiOXS4s8NL7ic3i6x7VqY3Ula4h7aPgOjbwv&#10;WCGmPDRYwOS92Iq4rHmUc2hWUK30svzRqhF4XKs9kHlNTsHp4en1ElgxywJB/VRHQlnHsPRrZe9W&#10;f0JZAlghsyUDYJF57fViacLCqe9l5OrfVrx8mTrDKN+PKRUNK9dV+aUN1ItvNghTBwcs0pviYw+N&#10;rIKPnj7KOoK0CtcFM5YK6Q/5VG/XAfWQ7GmBrvGU18oTOPNdPAlFMydv9Alvt9N6WDA0auvjUywm&#10;GZ3h8Is/E9CoLrSl9A2/m9vFmlcOjCiWGr4vIv7USf2UttU3g6ij+sXOLl+4LnGOj2zW7r2d2ePH&#10;xcL15LsnWQb48Vtv53YsAE++XQI+/fTzWTm6eTa7+9obbaygQ1X99CT6Xf1Gzk560Yqlhu9HcPgB&#10;4KhmWV7Y8iLL7YMHZRsowDqqtuar4Cv1GzMr6xuzjc1a7hZbxoo8J9HuOraZrSmHh0U/B4enub0C&#10;PHr8MGQuOnwQ/f6temQ5fR/gofn08+K9YDvZrTslvbRhRtNDc1ymrny5+fbt+k2PkYdG9cD6LIss&#10;UHp6LirTPAigeX25XtoT66n6TspQrXxpMbWyRANPjugu8cG6SF/gWyQAXXz3bTmKliObH9fvuNAn&#10;ZD372c9+lsedAtoW61SCceZjpdYl61TjWKZFQzpbHAEycAAEyPmi6pD+q3EJ4AuQRfJQD40PxvE3&#10;X5X++Hd/93ezzz75JOPMafr2BLL/6I3iTUmdsU8mQBvJW4EMaouVuC5L79/8zd80DwNt9/q90r7v&#10;f/BB82avbbLVs/BJb32tL/WW/KmfjBU96AVe6uTW2p16XDTWWX03RvrD2iuvKceIu8dFbStvC8jv&#10;09QxxkEPG3W+uLXF1rOiS0puMgYPxTki3PsLP0Ca10k0lOMWZR0z+8VXX+X3jQBtprF9P9rnzeo1&#10;w3quuQZPqHTJlKBygfTgW21IabKFDCe174j2PJSaRFk1nILqSzm6hzKXyuqMvHqWwNKseZB06Qce&#10;OvaY/q3PO9Bf8PCBMj6k2+n7vq6P4bTuoQmttDzIorGlY+wBdRmOBR48NNRFXlr6i/joW1LoeJUt&#10;eQHyHOVL46V+0j/prT0jrvLRpcrhutNLZz4PkO40anPuCV4/3ctoG8+veuhZB7gu4elyOlwe5XH6&#10;cV8TPaHaAnrljaadq4vi3l8oy5/XnGfzYAa9vkOT7WPPGDz3KC7+hFPyA6WPoXTKlQxjSF/wV1nA&#10;8+reTfvs7JQ2Il0yID87LADjWyeEw889NAKeR5Wrewq86nSecV1XXwGU0+p9OniUEFXpeGhaejzH&#10;qd5e/TxoSvTIK56G+V7R0dHR0dHR0dHR0dFxjZBLon/3r//3XNaNV4xaMY3h6R731aFW7ewVlYfm&#10;f/yP/9H2vbJ/992flA8vvfPOO3MeGlnB2De+uVasWqzGYq2e8Vy91b3sQNa2sfwuzyJIfkLRE/d6&#10;KT/XFWc1L2sEK2GtSEmTJZM0T1de6iLrGFYmLGSAem/VdxOgmSv3qJSVafW9EmTUKpVwpXqwxnrw&#10;d2he1EMDtPLHOnh4VCwaIUyThRW+9OcWCvQinVEPpVNvWRm8fG8H2n58DUStW7yoq9T1yKymHI3c&#10;6rLCi3FVnsOgqf2I1b/0TZvxvomwXi27yMlxpQCPjOh5AV/HXHP8uIDFT1+if5pfpS9eE+TR+OBY&#10;ZVlZsVDL6vjmvTdmt+u+cKwn7O8Hn3/+5YyX2MFrd/DQFCtYHqpQDRbwPzkt8h/u76V3COw8ftTa&#10;C0v95lbhg8fk7beL5RZvqXT17XePmmdlb3d4b4WCtmq5vP90Uj0bJ8cxhk6KEHhopGfeMdEHVfdD&#10;B3hDwI3NjdmdO2UcyAr+6NHD2TcPi6Uer8R23a8cheZ7PAC9V8NkzhccdQrYU7sq/Vvfod1kHcfT&#10;J28BfNQf8yCKat/JI2mrFZSXI0VDvxjoV1s7rETfEX/mIo1V6PWxVvJhjQeMH3ll2Ef/bfV24M3W&#10;2Pr5z3/ePqyJ9VkWQspqY4Xq2TwYQmeA87p9kK+mAeSRbIxVkSCb6kXbq/2pk8pKnVevJTJq//9f&#10;//Vfzz75Y/GmsFdeH2jkI5hv1D301HqlvmSK/LznkHFrI7ya8tD8z//5P9uHNWk73TPei/uF3rXi&#10;xXvJNhePUPIjc4nV+lYa4nkkaYB6czADwMLMy+OAcgHjWnGsgs1SG7w0/uGkuQ9vBR5EQe8+bWpw&#10;JgYLLvWmXQAeF7UD84P6AtZiWY6h0dzBfKJ0xpfuO5IL4FXRuwxYyjW/MKfIS0G81TfkkgxAMtAX&#10;Gg1zbtWfxhKQ3s9D9tvAvFej9AeA/KqD1wVZVEeXx/sp0If+SNO4BNJzvvtm44J30c7CwHm5OlIP&#10;yYMu1V6ktX4S9fIxp7rj+W9jIgLRcAhFhtH/xAOoTtDpPZtSzjDGnEaAh2QkrmvQqnyXl/jRUdE9&#10;beB68H7q7SaPHp4a0XtdgddFHwwFzkd5ySeZCZue4voUvdKA543IEA9oboJeeiA8rPcv+G3UyRI+&#10;6lMpQ33eALo/QT8lJ6HqS1zyQS+ZSVfc0z2+sF4Bp1ddaJ9jnnUChb7Ijywc/wz4OK7uGfOyDR4y&#10;3iflWkFJQxdKo29KFu9r0Hg7C7BV+ubG4KGhaJXvfQLejb57aDo6Ojo6Ojo6Ojo6fmjIJZE8NGNo&#10;ZTasyubji8DqSlaJb775ZvZf/st/yTgeGlmLODnmnfffyzj7ru/VffBYXNuKc221WbxZ5U15aJBH&#10;e5h95Yrskp90l1v8SVO8lRk4K6/rRHGnd/gqFYiGsmTpo155FJ1QLV7QyvJB3K1ZMvbBR9aClLGe&#10;AufykH5c93mCi3hoBPfQcF1yYb1XnFPOtGImlM6QUTyx/qiN0I3SnR54XsV5f8plU3vhKRENljfR&#10;7Oc+9lKW58NydVTf7dg/OGnWQqyU7QCO48FC6BaYcnpK+Zu6nFZ9l3Yu6Vubg7dpNfqoLKh4Hvb3&#10;6mljwVvHKh/sD6cTcYKPrFp3b73W9oVvbW/OdNLPw4ePmmfg9q1y3DdIS8lqqRf1XVmt8sfYePyk&#10;WL4ffftwxulmgNdNOBYUYLX94KfFW8q7G6r7l199k14D8M03386OajofmNyuHtWbGZb6Hh2ehupK&#10;nCEp3Z7MhmMYj6PeiqM/PsQI+LAm2Nl7Onu6W2Sko29vF09QNHLkK9HTlaG/bGA1rzpY49juGue6&#10;2gEdlaNzSR8sV+wTdsuVQH/UCWlH0FTPxP7RQXs/hjbQaXNY4VVu7qmuY5g+olPUsg/WDoalSydr&#10;ffnl5+l1A59//mmedAc+/OWHs1/94lcZ3761PW+N1nwR/Ut9G12r/1IX3mkrfwzzF/VexkMj+Pij&#10;LvLQQMu8DpjTP/24vK+B1/3990s/4oQzeVaKPIVvyl89epRVpcy4TrD6h3/4h9kX9aQ7ju4Xn7ff&#10;fbedAOVeGeqieBQGs4zKCwOyvvEDyCMPLvVS+3LPyjYLaF71fMDnW+mMOPOH4vIicCpnKzP6xHHl&#10;zf5zzf/0Fb23wzzg3hePa47Y2RveI3F5GZvSAfrSu0zoS++nuVcGaBwii+YaeLSxGvVTXWgf6gao&#10;E6e8gfWgx04NoKEfAu5XU/FlQB/ND7UGyNveHwtdKR1PhurrMhNKJ1iceQ8PICOeYsB1eWU4mj6k&#10;y3iUFr8hrvcEVi8ifAB51O7oUO1Iuto9ZddNHf41HrNWqwu6Vx9TvvFcprqWPEUf6THWGKPNxC9o&#10;df8nXZ8g4MOHmtecJoQMPdf+GyEfQgYHxwd5bwO8n3t6VGTfx/tfxM15c3uj3MvWNmN8Vnp2i3he&#10;yZkSqg3jVyiCXbST4qS7/FM09EHvv/ydiLp4f1FfBo0/OxtqXsD7toA0eXGA+CQPeZ4jLil8rHhZ&#10;HlcIctxIzoDi4zTJ5ulAvMb0/vdK1Tm07r1jX0L5Y7hP0K9cD/J4ok/N46LV5zZKfN57KBrSXGeS&#10;i09DKH1rc3jup2jR4KERH65r/uUof8UdSbloQeMQ02WAMJp0v/zyy7agYXuCbkhsTdCChsWNFjQ3&#10;bg3uSW7QN+oLWChLNyGuy1VGJX1Bo7zAO8Ai+dUA8HGaJkPwUDppzt9pHEpfRE9ZekCh/HyZOZDy&#10;1wcg4losACZkgCwbMUEA7yhAW87mBnJAW85I4wakuKA4vBUnbPoY1U83uUdPbEETbP0hQHK5TqmT&#10;dAV/TdZeLvA2EQ5skQF0jS2JKgMWOqKWBY0GImg8YzCf6MHyKMqt4sFOC2a2CXlZwTX/5evCinOd&#10;77coHq2YccpRXbgxa0Gzv/s04uWhhHrnkcEBjodu20Z2ylnxgAd5bc3a3NpoeoaWM+jBje27Teep&#10;w1ntL6GrljcmHC2G2P55cFhuriwE5WKmL77/k7JViJe5dZP88ouvI09ZDD3eKd+GAXxbY/vWsGUy&#10;ekrGDw+4wVb9HEdq7dez1c2m52MWBfXlXF6gbvWtDx6M5fyadqAcu1rqys1CTcLNlTPpAenivR5y&#10;afsmeSUvZcjN7pM17nTdgKEVPX1LL66f0CtqP+JbHxqf8HN6HSGJ7qo4RY+VHhl0U+El4IODwvPr&#10;r79sC5rPPvtk9uRR2f700w8/mH34059n/IYtaAilsyg55BvGTVVPQrrXwQ+AeqvfpcxVUtI1bhyp&#10;k9qX6X8+H2mh+1d/9Vdt8cE8zlYzwIvo2t6Uda+6Qn7Fsx3qQyZxLWh++9vfzr6tW9r4DpG2I/KQ&#10;fv/+g4xzTLPmABZ44pntLp5qiAAyDHqj7QsNbeRjS3OSaCnD0/RgSXnZvgF4qX2A+FEnpTM/ZH8L&#10;HMYY0JjfiTlUi8NHj57MvntcdMACRjJSrviMHxqkA9pe6Wxn1n2WgwzEB1rJD630AwvxiVijp46K&#10;UxfVi8W+FjQ8YLb2jDHfeEa2qfgywNDBgzVAqvVadxYW+nSDDmEBWRf6Eoj+7u2VXykP0I8P61jU&#10;9QLmj5LunwmIjtTijFvpYVlIn+ST3pBHbQTUH8rx77Use4BDTvUx5cs62UOorlN/pbNobcM+xoOe&#10;xdmuOMxrbKMqc2Jut66GDhaMysscIhoWle1gIrYeaVGCjmrjHvMieY0zb8YdJuPsGlIc+ql4zmN1&#10;3KIOzU3IL3lIV3wRPbpT+3o70x7SK/VSe+aL7uIfaUqHVn2K0Hlp+xlt4fTin22hsizd40Bx8QDE&#10;VRbxKXpPc0CvZx7i4gu9tm5l/6o6L1A/PY5nao2p0K7lVT+lXrX7tP6ob8+UePkuH0jjiT2buOyq&#10;H9/+U/qN7VttzBS1lzi8lc4zv3iuxzOwynWoBh0dHR0dHR0dHR0dHdcOuTxa5KHR6uksTNGwktOL&#10;zp9//vmch0Yf82Jrgjw0eGvu14/j4aFpK+xYhWvLGSs/WdAp0z00slL6qhRohX0WJP+iunq68ycU&#10;/0XleprHkVmrS0IsDCBpqtUBzFkYqgUCel7gUnxO7mq9Ip/X/XkPBWgY6VEemoePhg9pIYe8ArjE&#10;22I/18zSB2UPcVkTYK84lm/lxZqgerDlzC0XWrW7hyZyNHq2Bw36w2NRrXxBL2s9L7DLuxAaa9br&#10;4wPKKvHUfDXh5DYHMwrIckE5q6ZWvQiOFbZZayPttPKEXvzxWHBca8brVjhQLCqlLlglzCDZXhDd&#10;3LgdfaDUJUptOozCWluwpWtnp1j9eela8mA1HbYBrbZxiZVd7fv119/OHj0pnlYsxtr6sbnNi/j1&#10;UIDcKlbKwkPD19BB9qMqG16xhtCZtr3lVp/a34v3K7JsrEW2Qn8Sla5G1eKdrVbBtajTxnrx3O4d&#10;7M/4WCpgexJHvQNZpABbj9Sv1W9AHgUuKyI/GxuKl7Yv/ElrfCLQoQekiz5fnK1WSsaGPBw55msj&#10;0v5qB//AHnOl5k0OSuEH0LW2NPEBVW11Az73aRtNyiPvWKLIz9iQ/Fh3ZZksmPujQcc8I69khr8O&#10;i+DY5q+//CrjLjNeAslM/23j1Tw06EceL3Siun/00UfNAwQfbZnio5qv3SlHwFI/jeOINJ5u0U3r&#10;dK0vc6W3veYGdKJ6kab5TPMzUBr55SmhPOchyyHliZ7rslimZbzOw/sxHh9+923Gv/rqq/wBPDWq&#10;N3OHysJDpaOX85j/qg/SVS46EMgnrxZ6kl6Rh+1IAJqhLoMXgelTeso+W8c8dZRXiTGrLZnoWrrn&#10;q/VTaH1uSeAtlG7hrTqyPczTBW9XjOf+kr/o2N6ivNx75j/KNy23QB2n60A+zQ1Y6wf+umd4Ot5m&#10;pSOL+gm8vZ8OW+xW5rbegWCd+gd4QfTBbeYB8aDPKY5u2uEsUZ73a29n3TelI+C6JxRPaF3/nj5F&#10;Q+htNAXyKS/wvIo7jdMS97qoDoTNc2PzIfycT9NtbScAH9F4W5G33lrn6jSWU/B0B2lOJ17obRiL&#10;wxHLPn8ROk+vi54rXP+k636Y9aoH95R8hSf9UhxdD8Cq2T6Grn7BljPvI5pTuGdp7htDujyoHj+A&#10;h0a7Meivqiv8mg7imV881+IZWDSOZ1M6Ojo6Ojo6Ojo6OjquCXK5ddkeGla02g/96aeftmOb3UPz&#10;wQcfzN7/6QcZzyM+7xYLFIcCsLoEeGS2qrXWPTTguL6IlqtxM49LnilLBDirTr5iFh2hp0s2QqV7&#10;nFDlERc9mCobWr3km9cnPDTwkRUBenloMq+VpXdoKNPLvWwPjSx1eGhkzcfyN6yk8WTUcjApVeF5&#10;jU9GPAzux9WjcHyEfamUkS+8V3rSj6rFAauF6kQoXW6a9Z800RxEPukvLjTZ1qM/6QORwaXIF+Cd&#10;G3lKjvajLFnbgp1kxgLhRxvCAaTlq9IAWZ2RebX22bQU1XZgj78OBeAYZekcC77k5yOPg9dqtR0X&#10;jQ6bt2kFT1ipF1bN2hWa5wUQ1dHRe7u7zfpDunS4FsLL6nv3/r2hfR8O7Xt0eJIeEIAXRIcXkKbj&#10;KjkUQF0F3rIGr4W8qiN1Oqoy4Mlq1qDa7xnn6/W9Ocb7gT7OGX2hvMAbiPG+vlZ0sLt/EL/Cj73j&#10;8tDMzENDP6giplyyKNGWsvJj6VR/oW3a2EMKtU/0Iems7EUvCsdaPYzDyKc95fCofQEePlbjn4zn&#10;RzbrccW8b/i4WtOxxLf3IG5tN30TykqFLPrAMP3G50erfgOy+RhSf/R5BGiugUZ1z/FXrcHQyur/&#10;m9/8Jr1MAO+MjlX2o6bRG+9ygWLBKzLDU3pmDMmTyEch5amgX75WPzZ8/8GDmT6iGpNm1L9UMvWg&#10;9mUeqvx5n0ZQuwmqF6HGROqw3ldETygZqbcskOhO+eChPgWNeFMn6elxjCXpaffpk+xXIHWcB5gU&#10;Pmof+Pixtzrmn6Pc9QI/ZardeElaeRkffv9DDkBXaeM26qH7DmNSdYnMczKoDVGw0nNurGPRpprQ&#10;1dCHgPTwPGj6Dx6qI+/XtToGlO5tyzyrvgAkg3to8PS2OTR41Cafq8tZaPWy92w8nh94rszwANcp&#10;OmmU7m091+4x77d+GzLrvWHJxt/t/SFulbUdaFvvs465dqhebiA6dOCyCMSHuXJ4X4RQugfiQ3rr&#10;IxHOtYvRC+OypuA8xvReruKEkoH21lzADVrpc4g2kz6RUXLCR/2FfLoXk+7PYmv1D+Iun+QBSofP&#10;FA2h68fnFY1jQpdNcWgk25i/Q/c58p4cl7xFH+IZ+Wpev09Ar2eerO/IQ8Ozg/cRycu8oTgyDXIN&#10;7x7ynKF0Pv+gMekeGg4LcP6ajziEynUmpHT/9v/6fyVXKXgM0hddmwIC6ybNzckXNJx+A37605/O&#10;PvjwZyX+/k+aS50XSaVMH7xMwLphowS+iwF44JI7kQqqklRccULJ73FX9DguGkJPl2xjesHjYEpv&#10;8JjrMPVmn51WAzDgA0oPydBrUoTe+ft3aCQH1593QSPebDvxcvTA++13nJpV2oFZWzRzN1rjR5o6&#10;OVDHVgjIq3pTjvgf2OlYhCqLBY3XVXEWNKIHbDUDOWjqgxDrl/o8mJOIJhLCuby1CsjWFhZRlrYP&#10;IL/iIUD8X2+ccbPRYOREGR3IwCTY6nWw1254etEWsEVNemAItIEcsss1OzstvAH13tgojCjz6Ljw&#10;Z/ucTtnhod11qDZCnk17eBL948dP8yECcKPVwxCLBj3YMfZ4WR6gT92Mc0KrdUdelYtLvD080Va1&#10;X8csmwGnEq1vlXKOYmJ7ulv6GvpSi8R0F/oudd0JWVnUAB5mObAg49E+qh/b4FQ+8kn2dJdXGvqa&#10;+jUHmugAB/Kpf7I1T1vjqN963fYKP30vK+eX1hWG+rm+CfXdIrby6aGXrWda0PDQqm1DtMmNm2WR&#10;RxtI/kR9QEk5a1sBLWg0TgDy6OaXfavOC9mvbVzqYRWe0hs68AWN+gjbwzTXM7drHme7mfos/Dc2&#10;6zgI2aP2GeebLzr5iz6hL6d//vlnTSc8yN+pCxp437xTFjQ8KIYkGaePcvIdyDnU9Hw6VL/VCyg9&#10;dVK3SWY717zSG0YGtT99XXXKl8xrP47Sm/58DqIfffHFFxn/+KM/xu/3GUd39+6VOr1+905brNyJ&#10;caU25z6o8Zb6q+WiR8lGqJMHaSf1X7ZcDc3OA0mp01os+NV3Uk91QUNfaHWMjGpz1yUKU5zrajfN&#10;jUCL6+eF6kU50ieiS5++oCFNNECywUN8oFVeppehjsOD10rMuaJZPZl/KHWIJ1hE49A8mA/Uej6J&#10;bFIRcV+sKM4WYtWRdlFZrR5xjRexQfaJOoZbOwVcPuKSnTrXaTah+4vnhdbz65rr2nW8CKqDoPze&#10;Jl7OMnB6Lx+e478VKp16KH1cv816T2ecqb7kk36g1z2ddM0XxHVAAPlcBoG84kP/kwzAy2r9cVSu&#10;pyOf4gL89H0g8okn+RQHul9SvIw2YFjoxDxo29VcTi1o8j5RFzSSi744VWbR2dDOQ3wYh3lyY71/&#10;3bo1bJ/lYCHxZ0GjuY80zV9Ux+snPJvS0dHR0dHR0dHR0dFxTZDLLd9yNrXKBJ6uOKu4KXpWirLa&#10;seXMDwWQh4YtZ7/4xS8yzrcv+IoxwBqp1WGu7GTpqCs2wPXBwh2hWee0yvPVIjJ6XDIjp5ellTHQ&#10;qpB8Wl1CO0VP3NPPAzSSAf7y0GS8eqScJytalUXaajUBj+so9zOoyQl5tlIPzc4tDKtnrEeKw0sy&#10;rpwOvEnbPahbkh5916yCcJUsyDXkHWTKFb61o8rarTwAele9+aq8rKBsBxv0nUECS63KwlolnkdH&#10;h63vYF2UFy+9G7W/HKWfvsTHfaHpJNJW5nRW0ounq6ajG/OCSU48ImqHbSzTVR7aT9++YHtTFS2t&#10;2vr2AeW2toiypDcseLK2sA2s6TlC9X2sGLKC8L2TZkk2D43zxOug76hsbW036/ve3vBFaGh5GR9Q&#10;jto6KtM8NKmraj3kS76KQy+dIEvrS/GTPLL00v6r1fWM5VvbyaiPrNE4PWSR34867ct7GYrUkdbI&#10;J32QTfVA7CH9JLcaAjwCT58WrwDxg6oDWb8APORBhcdG5YMl/Vbdjsf8pZfhkUHHnqa+a1tlHSuf&#10;sYdGW3Xx0MALECruW7ngGV07gX7bd4KiXKVD44ZzWRqhV5vAT9tYqaPaB52Lhri8xNC4h0YyM4dr&#10;HmermDwM8Fdfy7Lqtyf2DqN/VWsnnjvx+eyzz2ZP6vHFfFNFHhp4y0ODx7C+65zWbXkH2Haoslof&#10;DVAP9QGAXgC0qmP230qiNoRO7bMf8spCCG/xp49Idrya2i736NHj5nU6jDlOnnU+ReAemps3i57u&#10;3LzV2tnHmJdFNRUH8qBSB9oo40dx7+AI3QAv0m5tD+NWcyJ1Vb2po/pU/FFCEPrSfZZ51vWnreBA&#10;6WyTFRi70vFY70pPfXt5QvQ/tSHXlR+ezsvjrhOB+16bX+auD9Z05y9rseByCi6vy++yAHm/cpxX&#10;nXMfVTy3F9d7STAa4gG1C1Cb+tjTgQy051xfr/cg5QHIKBpCzQXw4f4BKE+eBvqB6ku66uX6g4/r&#10;wXXgdK43ARqlOz3jyumlA+oiGq6rnyKDZAOiJxQf5FJe4hwsBLgHSSfAD55ySI/w07xQyi184K3v&#10;9BDXfQXo5Xxk1P2XUHI6KFdyErp+pFtC8XcaZNQYJa75CVrVB/rDunWbfPLSwZ/v5gHqJZnhI5mB&#10;7/zwA6kAzzSS0XVKmtLTg662CrEPD4oA3ENEw1ZiycsnDZS+tT0cLuD9nbho/PmsSNfR0dHR0dHR&#10;0dHR0XENkUucf/9v/o9hqVuh1c95mKJjFSqLFUeR6h0avirthwL88pe/zPiHH34456HRyphVnSwK&#10;rDK1ymOVKZpc8VZrLTRaxbKS42/gMhLXKjlXq3WlS6h08slCBx+n8ficnDWdeFuNngHJBn/JjIVZ&#10;Hhr4SR5Wy85fHhrq4nV0L0pNLvWt1p9Mt9VswbyHRhAvgGVJFnQgDw0fgZOlFq5aPSsEOvYV5Apf&#10;dQ1ZVK57aNC76oqVXJaCszw0Dn/Zlr8yHlTaK5ovqFcdY+HF5g6QR/Unzi/joQdZO7GS6QOEfFlZ&#10;783I2p5YsXbbx8NR4ryrob3svFAunnhq5KG5caP0OQAPlcWL/2rndlRtQP0PoAdZZzjWV9cO9ob3&#10;kI7N8uHjgzZR3q2tG83rtrtjBxaY5RvIosh1eWj48rPem9nYtg9rRQWlE/Yfe9/SuyS51zyQFuQ6&#10;nmmPZkU8jfFWrZSHtElhNzumDqIPmejhIN8XqN4RWkigzaQD6vl0r7wr8803X7cPHOI1waIOSj8q&#10;5aJTWeqyj5TobHt7c3b39p2M45nQexC3bw4vcOOhc0uT+FCWrPiUr3kTXcvDwTsW4sP8qLYCstDT&#10;Dn5cbQzZAepgAffQqA0pa7Na4eAjrwljT/2IUHvH0Unufw7gTZHMyKj3QfwL9eoHgPGtlz/plxrf&#10;8H/6aHjv8umTcix06lOHAty/P7tV41jT5aHhY4s6mALdqDwv1+vi49tpuK52kexAx2pzRLjyUY7G&#10;w87Ok5QZfPzpZ3nPAzv1yHPwWujl3ffezvjbP3or6lLvdzHm2xHr0V/VR4DmQYWA8SEZaD+NT8aD&#10;xhih0pGzeQxDXH2YkvYTPWWqr/lxxrwno/mdcdh4hpzD/ZGjiIs8fGzRZVNc+c4CNAOf0kaAdOUv&#10;Taz+zh8eL1A+gN40p6dXo44D+EmnXq6/AzSXXssHxPW35s8pNA9N0LhMQjlAYeDr8qiflrJKG6ki&#10;3DfWTivvCHR8PZZz8SC/PDrMD/IS472U7FmOeWjmXvau8zPzuo6FRsW6z/lzCnGlQ6N0PFEaS9lP&#10;TR7xJK73Rjlcxum5dwK8okqH/436fiXvWiodPqLn46GSgTbQh0TJq7mGUG1CqPmUceBy6kOiPv7Q&#10;Tx2uOf41f5BX8wE83duhMcR8pzGH/kXvfAglJ7Qup2ighy8gbO/OBb3GJXVSvYA+5Ay97p30zRv2&#10;np52IzhP+p94QrO5NchZUBshgIwaE8go2fOD1FWFfLxT/Y53DEVz587dJi9laxcKO0d0v4CndEb5&#10;Kss9NMltakEDVNhZmKKhA+gmzck92nLGgkan4PBF8l/96lcZZ8sZWwsAN0V1IBrIB6APen/41ERE&#10;vFUy4lOykdd5elz8ySflwo/ODZyGsA120mvDOs+xDIpzXYMxJ4QqM6Hi0KjzZ8e2RlOjws8XGq4f&#10;0aT89SEf6FQOyeiYSkvYAyjQA/KiLWe4YcVLAw/4IINW8jLgRc/gkZ58AiBUXAOygDIH3WhBA8ST&#10;h31tf+IL40dtwh7aDahcbwfUpdPPWJx5H1G5OaFryxk8Kw0vlkvmsrArZeUNRvQxgWpy4MFYedGb&#10;6sKJXq09o1z1d9ct1yUzix7VhVBttL+732h8soNGD1LbW8N3oNC/dMiDS2vTaADJCU5LUbmg0QPR&#10;6oZtSwu0tgj9tHiUq7rrZXsm83pPidoHXd0Gkjet+kB9EAT7e2XSX91iS03ZpkNbzn0bpkRDdl5m&#10;1AQ8yPLdo4dtexAPrYqz6JG+s8/Wm24+FNfDFngg3NspD/VAC7K7r91uc9mb9x/M7t0rX7a/deNm&#10;W5TAWzdddKzxBM+d3bq9KdpMNzYeNm/XRRI8OAkSUEc1A+2hBQ3tx7wi6KVO6q15E95tW1LIo/ZP&#10;3eimHnzUx+Dv8f3dcpNmfh/0tjK7dacsaDjxjAUIoB3iUoKFXZ5kGICf9zV92ya3sX337Clnb8S9&#10;4/bdshDwBc1e3Kw1jnkwUl2Gm27hL/mRUw9h0KqfZvtWGvEoOi76qOpN7MVCWAtgdKAFzW7oRYsD&#10;Fp+K37l1a3bvfqnHa7dYoOohAUkK/1zo106b/bcqrTZxwscU6erLDuT1dPFhPDWe1KnGSXO+AjSi&#10;Z04RDX1X6XGlhmUMKJ3yJQOLMMW57nHRzxnQGu/SR6T/vA/VeZN7gLbwsf1QIG+jD6hf5DfE6j2A&#10;8tu8HHHVq3w/ppSdY8jk8HirVw0FT9fWPvqR+hJQuWy72T8o88dRTQPQqt8WY0+pi7YMsUV5tc6J&#10;zFMYoAD9SM8j6EyGROaE7Y360BqLAOmGUPMOcZXJfKe5jLmibY0OhetZg7ppi9pKzB06WIWT9rZU&#10;V9JqWWyFlTz7jLFa7l6Et2+U+WLzxnZ7NoGe7ebgaYTqYfBnHIGtmAe1hfcweO/W502Mozf1kB51&#10;0ZYwJNHCgnGutmLu26wHyVD3ZsyJ+h7sFYOE6yfbsy4Q6TcyRvDcIhr6is9rMv4wp3u/0z0GPoOB&#10;YK3Rk1f9DhrdsylH8xT8RI+cvqCRPJS1szMsqgTqcqvqn/hhvbfRx/TMQPm6b7F11Rc3QEZX4IbX&#10;lRoC5FI6CxrpgDWC6nf3tXutfqWdCn1uIbZvTooPtIo7nk3p6Ojo6Ojo6Ojo6Oi4Jsgl4r/8f/4/&#10;/lX+NYJbJRZhEQ2rMFZQrPSwXrHyxJLFlgTSsWLirSH/gwcP0pJFnJWfVs+s7PilxSN+HscCKfrV&#10;lbIy5EfaWKZx3ikoHz+t/JTv5LTkdR75M6uSYmM+kon689Pfynua/Od5K66w8Co8nQ8/rGXiCX3y&#10;rHkA14JrxkFQx7/wOrt9/VpQ11jhnS7EiKfVkzIrbctDGHQAegFZ4p+sLyv1lDZo0QFZyI+lYHjR&#10;rNSbrVqljlgwSsh3bvhhpYNGP/KlXoKu/dZDZ/CJHxbQ0GzQIVeNx79cCkHin3KtXMeyEGWunETe&#10;It9KxElj2x/5iphYW6oMab0sMlH35B9xrFL5N/og0ynXkSDkYrtP0KxvbBdvR9UN3iR+6xtYmtBL&#10;0MEfXdTfWqSpPwjwJQ15sWQQR6/0OfUfrC5FT4VO4UaUJRp+aZGKX26RCBkpkzo0PXP0cYzBpEfP&#10;NR7S5Y/qlIpGHlQaKG059OXklVtXVnNbGdax6PnRTygvOMT/eGiOj4rH9vjoML+gjW7pR7ilg0WU&#10;cTI7Ooz06E9Hhwezg322LB7M1qPx+GEJPz4q6YTffvPl7MvPv5jtPH0ye/zdt7O93aezY7Y4BOfb&#10;t26mde/2ze3Za2wd29qcbUU7YY3cDn2w5ZAysBLuPX0cPB7P9vd2Zod7e9nWbJni2ys3tjmg4SDy&#10;lm068I7a5JzC9zxWVtkSEnoO3W1sRbtEXW5F2xydHM1ODtk+QQ7GS0gfdaY/o0i8hsmLLSnxOzrc&#10;j3rtp25mp8VCe4pncYXroc3QaR6Ugd7il9/aOTjMeqQOox9xgAcWyhPyhg4Pox782HqU3ZJ2it9G&#10;0JNGfG836hw0ObYif1pEIy/b7m5GPTIf7ZRhqUfKEzLnWKBfoJHgt49lLv5+xPet9nezflubG/Hb&#10;yvSb0SZYgFciP39TDnHqnfqKOtLOFFGuRX2Yq6h7tBW/1Ev8vVbzIxPmftJPQj9HB/upHyy+B3tl&#10;6+Htmzej3VeyD6xHH+Al2aePHs3+8NEf8iCJTz/6aPbFl19kfDV4vv3Oj9MD87P3P5j99Cfvzd56&#10;843Zu++8PXv9zu3Z3bj/bW/TF9hexrhdyT6HTkobRv9JWaNtQqZsT2aD2obohDT6AnXn20y0FfrA&#10;y0mb0J78TRwefH8KfsUyHqMm0qBlvFL+WqjgIMok/YgtqhFn3KwGj43QP3y2Y1yje9oXHUuWU44B&#10;r32wbNehXblGUViRo+0jP+mMv+hlcZ3+FO3DPZD86D/qcHIS/TPbkTmYOsGX+rL1le1PHN1f6k75&#10;WWaEqYvUUSlDMnEMLW1Ke2bZTECUVWUseg26oC/llrS8Vnnpb9EUuho3HtDmPYEyoKfdgmYjdLW1&#10;GXNiqIDPKpTxeRz9aifnCPrbfsw7fJbg8GAv9HOaxwivBA19bpX7TfDMLbCRf3/3SfJg/ir3otBn&#10;lEN/Jh19HDEesv/QR0KekA2Z4ZfbRqE52E2PDv3+KMotYiNvGefxV9AHabZFtN5h2UXBoTXs+Uia&#10;+LvIyBQdYzvSGN/ESYcL1/IJBD5wjTL2Y1zR1/DCrIdiaCfqjOz5Cxr6LPLv7ewM4yHqR99jrkCv&#10;XM++UPs4PBmz+WwRcebq0kejjeJ3HDwYM4RBkGnIlrKGvvE6JS15jpn7ot/F35rfiBNSp/gjwvg7&#10;5Mi6R0hbZF76ROVzHHyz3IgfRj2zjSIv39crsoUcofzkH+nkpc7M77vs8Ah65m34wJ76Qp/zWNBz&#10;D6FvJM9oY54Csh/nbSK4RZy+tYseg89u6Ec8qQNbDY9jTEWuSGd8xb0h6s34Jy/y0UaEzBfpjQu+&#10;q1Ff6ldqP4B7OfDnEVL8nq9nB/qWngG2Y77Ec8811g6w4cdnMiiLOPrlWd/5jDGU2tHR0dHR0dHR&#10;0dHRcc2A4Wz2v/2v/8u/YrXzPL9FKCv7sn+fPdHEeVkSay/X2F+Mh4ZVPx4a7Z9j5cYKjXTo+BXL&#10;QPmbEF687MXqMPeip1V8sWzjdHhMQdcdWTaWpBoqzrIUeURDLv3KP/P8CJG30RDW6yxmWX3nAj/X&#10;u+VH1uE38MLKhUUlZao/4KFWyJknkvPo5UgXj0gpv3QJPBsv0tYfOiYtQt5jODpk5R71P8W6UFfL&#10;hSQt6vplhSyNv0PatE4T+n9aia+u45UIXvFDCiwHiFwOBcAqdjI7PmEvKhaEw3ynAQsDP1nQZEXj&#10;xTysP4eHe7lf+SDCgwixThwd7Yc4If8pVhusEjtxDWsQFlIsxVhT9kMCrAW0c7EEwhNrBRbk4gHA&#10;mgFdkRHR0+qCxQTL0gEWwpNyRC2WsrSK1BdpyRQ/3vEggqcBDwcfAeUHHb/1+OGdWYlf9jQUVH+0&#10;SfHWoGPFY2xkm2AxW83+UNq9eDQpgxDaOctJzVt6H+1LO5U46bRf5glaflhsyKvfWnpK4xcy8aM/&#10;8V/2K8lKeuQtnR5bHy3Mvml+eP9CR5QZ/MrLvsUCxJe+s7/xVyQz/tOzwR7bGAxY3nZ3n852Hn+X&#10;1s+DiJ9g4TrYm21F3+K3Gn3iYOfJ7NG3X2f48Ue/m33yh9/PHj/8ZnYabX339s3Z9sba7P7dO7M3&#10;X787u3Nja7bNF4mDN14G+gllcXLlre3N2et3bs3uvXY7LXz8bvJi6ypzF/3vML0zN29uZV+9Fbx4&#10;ATyteqvFIlfCqG3wp4+tRH8sVj+qiWWMvdnr0e8Ook5Y2fcyLU/OjH64iVcw5OK3i5fo8aOkw5pK&#10;K54GzfbWWlo/4//Z4d5O0h0Fzd7Oo9QNvzu3OHYaL2CoNnQEb1rm6eOHs90n8NyZrUe9+aGDdWSM&#10;H/TomfKQCaPdzeSzknq5c3M78xQraFyP+GYQcl1/w2c99JDjLsYm9SeOxRvLNjrDo7G2dpqeKz5Q&#10;S1vTp4vHhZdun8yOom4nURfKW6MHHeFhiLaIsUmc9hYNf1OP0whTvqCj3ugHbxs6OdiLekGLnqMP&#10;nAQfZIUGHjuhG/patE5eo66vR/95+0cPZu+/8+OMv3n/3uz1127ObkQbbkW96UdZ59BH8fZFH4j4&#10;YdQ76xTtjA5Oo+/QprQb+iCUzpCTuYx5LT2KB3jaor2Djr5L3akTMlFH+B0eFp6RWHRTQ/S+WvVA&#10;G1JX4uSjHPjQxtDw9xGeTXQT5eJVKH0t9Bv5TsiHNTfkwNq9GZ1hs/ZV4pSVfYR7VK1fTMLBL2SL&#10;vIfMpaFzvAXyFBQZYI8HAe/RbpSLVyPqn1b2uAfEuF2PueJG9BX0A9+se8obc3TqKOoW/XkDZlEX&#10;6s512h25oSMMpRYdI39EaCP0Ll7UE178VAY6gh7dM8dAzy/niQjhkW0df2d/DB6UDz/qShoyU19o&#10;tmOAb6dHh3ETdTkq7bK/s5N62nv6KHVC2Te3OQK91Jl7Hh4e+gX3NuYQ5hTmD37rQbgZDcI9jPT9&#10;/ad5/2JuOjzaTU8oY+7mrc30LGOVX1svY4z0nd2YL/AUBH302OSHTounEU9/mdb5rdKvaO+aTpwy&#10;iZOH+zFp3IvJz7Vt6hI8RZ/35xoyl5JP9SF+4wbv44ZeIw/p8FJIGnMwoa4TIjs8sw5xHT6E8IEG&#10;eWNIJs3JafSLKJt06EVDSFszDzOXETKPM06Zp9MrGDxp12jsuE/Gddo3ys93Fmn/5B99nP5KucGT&#10;vkN6NGzpV5EPTyJ9gnmVQx9yfNd4ziP01ciTfSri0Oc9Ia4lPWMi+EDD2EQG4pRL+3IQzM3QIzTb&#10;W7R/5It05KattQuF/pDX2GXA80mQ8LwWwy7qWe7HGc9fpIdmee4oHhXuUUnS0kPp7e/0FEMbdHiE&#10;0uuG7qI8fnjk2IUCLTQ8p2Q5tfwYfHM/yuro6Ojo6Ojo6Ojo6LiWiLXZbPa//cvn99D4z4H3gjRO&#10;LPjDH/6QaXhosAxzjT38eGiIc8Qn6bIkyxNDqDg/ARrtocPCXNZ7y2PMSz/Br3vZZ8Ud+kvytTKq&#10;nO1vXY9lpadN/QTKKmvgQQYvX/QqFww65HomTcL5kD9Xw5WPru0fYLnAU4I9AKtL2QOZHpiVk6Cn&#10;fOoUrRL1Sms9YV4v6ayk+a/IEvXBqhA/eEBWNEirhtzxg+4QS9pR2UuNhyXfAYjVfHrzTuq+ZuqY&#10;VhdW+vE7Lat99o7vYRE75ESpvaRnDzLWiJQzykjPzWGxcGFpIY04lg8sFVgt0iOUMkT5+3h99uLv&#10;gxkfrGT/cLF+oWf0fRLXjrM87UWtlYu+vpENgQMChx9eD0I8J/LC8N5M8dBgZcFjU7wi/Gh+8hCW&#10;PzIh2Ze2L2MDoJEQJuOk630Xb9/8rcMbHjGeyMqPbIVp/vCaEKbVpeajHP9xTdkpN8NI49foaj7Y&#10;50lzEeGkn+Pop+xGFz1y8O4MvYD9x8krQLmb+T4Dugl50W2UhdV4fwcLbzmhJrpjxrG84S2hTR99&#10;9+3si08+me0+eTz74+9/O/sy5iTiWHh//OYbs+3giWUdD8PNKANrVr5LQN8M6fig4GboCm/Og9fv&#10;ze7euZ0WePrSnUjL47lDUGhu3tjOdyaYoW7dvJHeBvrHelzbCBro8IJhPcv+lvH4BT1tsRntg+WU&#10;PdJlD32xIuapa0GbdUeLEef9DY4Ppl/T95CHfn4jT98pfQOLPu8LYX1LfoyXKJt3RJATj1fuu+b9&#10;mNDzk0ePcp87f/P+RJ5QFu2yGXFuHNQVDzwy4zkhHV7Q3uUdmm1OLqI/lP3f1D33mhMPuct++9Jn&#10;GK/sjcdaF5dD/rU8UpQfH3/jb04B5F2OrHXUkXGHZ4N3T7DqE09vGQyiXtDFIIxOdDw7ZN8+Vv2I&#10;057Ij97RMZ4T6sD7T/ygwfMRAuVvO+pzmrKt5Lg/Tf3FuI5wK9qS96PeeuPB7P7rd2fvvv3jfGfm&#10;7u1boYNbobPSX/BMIA9tHn9GGlb8IifeAeJYrpnTomFm2KF5Xwc9pYxVb9TnANkYKzGfMS/BYyPa&#10;+BYnRUXDbayuh9h4oGM2PIh5McZO6iwGGl4D4ng4i9cgRtdx8Aqe6APt09fRITRp8Q3Zg7TVmfcU&#10;ePeD8tF7qcNhsfzSpsGTdxzwcmR9I41ZDZ6UTTnonzzwIT8hP9LIg87UnuiHfMzfeleCNmC+J34j&#10;dFz24FM35nL6dqkTcb0/QjuJJyE8qQP3EsYK/TQ9MqFTZMcCn9b0uB8c7O8Ez+KlwrNS2qx42igT&#10;azh54v/8yUOT3pq4Dk/o0kIfoTxb0OIRSC9cxLew1mOJp23iJ/0c7ET5oWvagD7Fdby+6Io4bYxM&#10;lEObMB65hlxbcS9hrFIG9yjomR/RZxDTEDHO8B4Xnsw5zB941Whr5iY8u8gBbalv0Ecb4iVi3mCc&#10;p8cvqEmHpuyiKfLF/0lDft7jyXcxKJf5KdsG2tI3mWd5vwf58VrS14nDE3p4Fn2XOsKH+Yx0vIaU&#10;W/pgzFV1vkDPhU/pT8RJx7MJT/ikFzVC5I3JImmQLed95rzIe2MrxnOUzTuzG/Qn5Iofc6ru8/S3&#10;9ERQLl6RiOkdmZxbM86cH+UgQ4yV1EfE06sBPeM9IvDO69wzmAfib8qFpjxrUf3Ck/y8i0kcemQu&#10;cTSLl4h7fvTP+Ae69c3VuCfdiL85Za08fyMn/TLfrYTlCvfP4r0pY4LdJSED8nEZmSOBbLznS35+&#10;pJddQdBAiKzP/vQMkmM5dcdNO/JGGtfLcwYcIi1KjKSM8y5NYVwAbYb885/+/f+JZi8NCKXj4Tja&#10;8r/+1/+acY5t1rFvbDP7F//iX2T8T//0T9vRcPnyclQIKByDSqIIxaMbZXwMz78oPoVUagW0ovc4&#10;EJ2nSbEA2fS3x6HXMZWkef5l4HyU18sFTuP1kd7G9KC8jFXSc0tSo4kJOK4BjtrTcbJs8zqhxwZO&#10;Y2JgICfybFjphvqVvHFXDp6F3vWRBxsUsZpeANdVbn5PhZtAgPJ1zjtV42YJyjcRpI+4bVR5jg/j&#10;YYWJMXDE4I8JAfDirmTYixvWYVwD6Iz6A450VJyyyA8O9tjuVmQ7PT6Nh61ydDD9V+CozT0eHAPk&#10;a/WNm4Ha7TjqO1UWtKIPTUVc9Rr6C+3KxA2gETwvi8u4z9R4mSAAPBQHOmaUI0F1tG8I19IjEi1a&#10;GYXM4u+Am2SbHcf1mhd+0Q0aTmo6afq6feujcU08CNt3AULXkpaJVnomn/KyFWd/t7QzDzP6crm+&#10;bgzY/vr73/w2448ff5f3c/D222/N3nvvvYzzTay79TskZXGa0SgnJtwa3+CmFg+OYIeFQtz4AceM&#10;au7jxfj79ftaHIair8Cn7sQo6qsjnPPgg7iRK67vvsBbdVyNunCMN8ibQcbKAR0HtW/Cf+hTHJhQ&#10;9M2WS/Xfpu8AutSX3+Eper4ToLFOX1F/ybDKvxsPWIxNwGEhahcOfVF9vY3KoqYM9lJWidO+fryp&#10;yvW63LhxK26qhT+HRxyxT5F41El9Bto5OSvg13RodYFeeeEj/ejYUqBjuKGVXBjq0A9AdtWV+5vu&#10;ccguXRZIB1GneIADzI2a4zCOiH++nFzz5laLqgPSDyqNA13qHsoRyzykA+YgjCoF8UAS/RYwV+rI&#10;WY46dxqpje8/6CvhzOPSCXqUzryOtI3airziX9q41J1qDd/oiHm5yklc6eSVnORVOrrhW0Agp8M6&#10;j1Aux3Unol/SDwFjSXH0o23tyCiZGTdPdks70ifUdhxSpLi3NYtotRH81O46fAWgH7UpPJUOlE65&#10;rk+Bo5VVLnOujonf3ym0bKvlO2NgKx6u9Y0O6iM+Of9EewEMhRuVhjmL7eKgGPiqnuI+uV2Pf755&#10;60Y8tBb+5H38qBwj/yjmynyIDNB3b90sx/1Cr7IwHp7o2Pxo+vXoY4ornZfh9/dqnaLPiQae4g/9&#10;Yf1uSjksocTjSSYWW+WI5Rs3txs96bs6ljjoxdPnaHge1/kC46jkoY6qL/RlOVF0Iv0gs+oIzdDH&#10;Swi8DU/iWWirfh9oJRY0R/tF/p3oR368NAsOwPHSLKoAx2BjhAPM54ozKJ2+HPYQdYnrOuKaI7FF&#10;sxahjq/GEOlHZZ9WPayGzu/UdtyMvnRYP4VAu0if6PZGfbbZurnV+onff/WMoL4Icr5toscYqM9c&#10;PvfO6cziOTZruwHR53b2WIgBvr+kcaXvCoIh1tHR0dHR0dHR0dHRcc2QS6vL8tC4ZVVWym+//Xb2&#10;3/7bf8v4X/3VX81Z8P75P//nGecDm7fqB5OwdGi1xkptWJ0NFn2FQrMoBySDYyoNkO5lCaT5314v&#10;p5e1xeH5PO4rUyBPBDxFt0jOMaboSRv/Lfjq161FY3h93IoVHBoPLFVqW6xHWLATybbEfZUMT8mF&#10;paC1p4mxHitspZdtW6Vc0lQuZarctJCx1SHg+isvog39RXmxdMtShwW2kqSFS9g7GKzgAAsmQA/i&#10;iZVSNHzYsby0XmTY5GjZANZz9UeseftHxeqRX+qtcmLJ4GhigKVI8mN5k9UHvXkbNpq1aOcar9VI&#10;zB/4MNBj1RDw1CidsHlfAl5H0bg+2AjgaG1KubXbzZUfStDfeFDl3SFNXI/J2MqtTAJT4woqeaPo&#10;w5KXbUrNE0dfq14NStYYo88+eVK+Zv+P//iPs99VDw2W0Pv37mX87bffnr311o8yfv/u62btnrYo&#10;5YdDq8hHIRdfqAb0UfoYgL8+rEi7yruALprO1labhyZ1VGXmWGp9qRrrlj6UmVscqxyps9rZmFdl&#10;BSNdOpyTOVho/NMOsjQ/efKkecKQV1Znt0DiPRE9edW2XhbXpSvmc1nESVfeaJQYp0UPyCx65JLe&#10;qLs8VfCXzGkFr143aJo1GEttdbXBz/Uj/oSprwChy684oWRQnUhTPZBD9YBOtPBWO0Ojcrze8JE+&#10;2UKhOuGhWdssMvLBXFnk+Zr24VH1XkScF4cBH5HMbbsB6PWFd6z5Gur5oUn2WwaYZvQBx6AevvS9&#10;Ev2llnt8gNenWmRDdsmWfbbWnfQ5j0KdO/AMS8fwV95Mke7jpzmLeUpe2WA008dgScfaDNjaI5rc&#10;plT5ALUtgcY9aWpDZJEMSgPIr3tAHiiyVerFeKX/g2zrqh/Grjwl0Kju9Au1KbrRPJHbq6r1mHGr&#10;+QCeeuZBrib/YeiTF/6Jh1iS1cex5gigMgnFA+ijkOSTR5eyFWec6EOQ1FmefOYafV0fb7DmID5k&#10;yHYygBxPHxfdPN3daTSk86FgsHVju80dOSZrufQP0ade6rxGuRrb0Hu66pv11/NRiOt1cZ5tV0KU&#10;JZ7woS2Al+seb3iKT37+o5Y7Tle9SG/zUcSd/7iPAbzQanP6o/rO3t5B7nABpIlmrh/FmDuq8wqh&#10;5iH6jsaiz8vQyLNN31CfhbfiyCgZvP/AR3M99KojtOJJnSQbXlC/nwE8WnnfCqzHvK44Y2aQnT49&#10;jAHdy2gP0Wcb1DnF4xEJnZf4aihfu2v4oGxuv09Ao1hHR0dHR0dHR0dHR8c1Ra5rruIdGq0Iv/vu&#10;u9lf/uVfZvxv/uZv2uoQC548NLxD4x6aYaU7WLUIZQlyCwW01UiZUF6wKC5MpYFxuv4m9LjL4dCq&#10;nXBhXBaIUVmXDcpyOZs1rcoCJAN0Ss+VdI2zJ1Sr7XzxWqv9tPCUvFgQp97zIJ/iXFf58Fc6+1ib&#10;DNVKAHiJDcsjYO+0W6ma9STyNZ4ROn/JzLsgRxyZGCBvJcl3K0SfPKsMQFZk1xPrf+ny6Hho/zkZ&#10;1tabtQCLx0Hdh4uHBpkA1gVZHZBRFgs+atn4H+F5qO0WOpAcG4yHGmdvfWgs40RdVsXzmOQK0ob0&#10;IQ4kA1ZfQR4oUJs2QbLrasBgBccy1vivmvcwMqsIdIblDJSXoSPEklbrjb60Dx8ro/THewTtHarQ&#10;sfoFuiwvYxb55EH54rPPZ59//mnGeYfmi88/zziHkrz39jsZf+utt2b3qrfm5vaNZj3zeiKX/k5r&#10;VbVkYjnUe3zuoUFet5htVkspHp32XtP62ixGTsaTh6ydJ4O3iffUpEvK9zaUeN6WoPGPZMlW6Esc&#10;XUnPGs8Aa5zmXNpH9NRJ9eK6yoOH0rMv13Qsf+LDdY1F5gC9N8Ncr3EDH8nDezmypnJdPKHnA6Cg&#10;6LnQwFtyQi+eLr/zh59o1KeA8xEtdG6V9L6mOHmahybGm3jCQ7phDKgevLDrYH7NMILhfRHerSlx&#10;3omp4qbu2juJaY+UnOztL0ROAx+8eoDxrHdiNnkPS2IEqbxByCz5CWUVBuon1FeeFV5UFvAMtbwh&#10;cB5cEqDWhbrE+bAy4IV+vbcYTKPrl7oQj0pktHwAdHgG0Ljkg6KaM5CL91yAywyt6GmHp/U9N8bV&#10;2mZJpx3lvaWtlZdQcdpZ/ImrL8Nb7c47ELz/AHihWu+zAenE++Pp0ensoHrj5uZZ+mbtH8y5jb6G&#10;lK0+RVoeMBNAFs0Xu3Gv1PMFY1/zDnVWOvMLH9ZVXO/Q8Q7PdtyHFN99UjwK3z15nDspAFby29VD&#10;s3lju8018FEc77/mtegMc+Ue1nfukNPpfU7UPMhcqWcC8qouyCB5yCue0Ht9xZN7jvNpz1+RV3V3&#10;rzv00g88VRbpc/S1j5cX1wtoQ819xDVu9kJGeQPpR+qb9LPmBYm4aHxeho/o4e39Ya/2a/qFaAjV&#10;f8nLfAmgUV74uIfmQPWN5zp5aMirPr4R9zzxVAivqrKYjaLdqh68T8NbfRpo7uCDo+6VraM/5xQ+&#10;3wGQUc8mK/EcxEFJgPeQ5aEp813hmSmccpZ/XSKYGFEGDffVV1/loGZxQwOQzo/TzaDjgAAqjVDe&#10;CIB8xAkVF4iTR26rZaHKj7Eo/Sy4PILSCBfGL17Uc4GyvF4uwxjQKZ2BqnhMKdlOgJNR0jUZLBkc&#10;+XJa/Ohy9GXqRefkv+CQ1+FCnJs9A58HcSYI6PJH7pjAyMvX4KOw+JGvLCB4gGV7yQmTHMXVQQBf&#10;ZOQhBz7c/HAHZzmUGIMqY3GNkO+kcJrRetz8iRe6kC14MhiRo6TDp8i3ekqq/qu6UV1qmPWNPOUM&#10;9qBB9uDJV+vzJh06ODmIyZ7JL9L58jn9vZw2Um7ShJshV1xOPiexAFLeFbbWUDR6Rq7aNqWNig4W&#10;/0LOSs9PcU/ThAHQ1ADxiJ/F459yNcLcttbSIm+Nwz9lznSCgU+UnD+u8VBDvfgaM+1Ln8ptZMwT&#10;8R8n7tB+2/HAwMSauoo2zpNdIh16Juvsn+gq0hLBi5fV4fXll5/nQoYbxeNH5eGFueTN+w9mP/7x&#10;j5Pv/fv3Z7dv3op22MhrAvw5QQc+vIxNuXkaV9w0OfWL0hg39NF8AIlyU/aI077c/LixMzHTV6gT&#10;KLHoP7RDbd5E9vuqr0injuiFE7ro9+Sh/qnDuJZ9NuKUyw2Yh5q8KeePU2vK6Tj0ZxYJjF1o9eV4&#10;6sMpevlCd9ARSkpoMFqQJ2WhzPjl4pJ+lbLFI1PwUx30oz8zFvV3jpOQgRO4SEcefoVnIPRXxj4n&#10;O4VsWd8yD+T4irrkwzO6jh/3kVPmociHjLnAQU74RVnQ8Uv5guYg2hAdUl8upY5oM+RCxvibBwge&#10;elJP6Dx+6BpDA3zRZbZz/Jf9IcqFhjh1RP6sV8jZdBBxwrx/Rf78pkJc1HhADP5hrkLPJ0fMd+Uw&#10;DLTDf+iOOSvnl6DlEBLyUDfK52/0CE3OefCtNOLJ0wI6hF/GESJC9Fvm1/iDLDzsIX3QrgWvFI86&#10;x3UWH8iW5UZds31Sz9DEP5GPsjNvxEkhjq5zERM/HiSZ13LMBI9cuFaeOa/HNf4ufaP2G3QV2TfX&#10;eXk65oDof+XUKb77sh51pJ/GQzxlRbnlZCsWGdtJR3+jfOi4Tn2QnR9p6t95chV5ozzdU+DJ9TTe&#10;Rb6izyJn0Tn6jHjIwt/ITsXVv+HBj2s8kOU4Cb2iWULqAH2mZ1r84IFO0DGyxi/5xi/jSVt0wjzH&#10;D7noh/RBxk6hLXOJymD8QQePXJhRl8gLPTSkZ19N+tBlyM0cCh/GT+osy2dMxnwS7ZV9HTkiDWQ9&#10;4z/yQkPIr/SVECvy7O/uZcgiMcda/FR38WEOgIb7AjIwtpET/sjM/SX1HfT0JWhIz3tB6oBnFAqk&#10;b0XZAa87/FNf1KGOa/RT6hhzEOO73j/2WcxGGnFooE995pgucmRdowzi6j+KnxwyJ5e58nh/6IMs&#10;vBgn6Hw7+jZx6A94IT/Ko1zNR7Qx+slFa8TbPBUy0fcZO+iHvkM6/TbrHtepU+on4vpb7aF2zPqh&#10;n0hHP7qn8mOuyOf2ZFl0Qzoh6RmSlnNO0TeLDc1x+awR/1Eeus25O/IjE6cQZh2izNRPxMlDv4IX&#10;ofKzfR59x+VIj4UNnSbRItkGHR0dHR0dHR0dHR0d1xJpirxsD01aX+LHSovVG0c3s5p9/Phxc92S&#10;7t+hweUGvVxvxEFaegNYOHOlVtMBcfKfDkkNlP+88Lxe3rJQHkKPswLnL9abLwuUO1UfhQ61GUgL&#10;SNX3aSzNW3viocFKEMBaADW/PP8cDwi1O6FdsBDNZof7h9HWrLyxCoQcQcwqPb8qv4Imcu1N4Rlj&#10;dY9lkCtYQrB7pA2ElT3WgvgvmPNv0mA1IGT1n2nIn3H+qmnJu9LNSl6lYznBUoYvmZ0faT3L8oOa&#10;dLa8YeARz0pDvsieafzHccfihX7SynN4NDs8wIoausDCwcu6kYez3NOVGv9hsU3rfeganQCsJsV6&#10;VqwiWd8oGqtLfpOGnKRHIumJ1Yg3b0nInCFpxON6Jutv/ih/DwwKtEWt9IPhGnolLftD/K04U0hp&#10;rfgZTfyTdISeFwXwHyEWJb4rQbj7dDd0FX/vY40rFvrIkUdq0o/WQzd5xn/oFgvf/v5eWnNwjWPJ&#10;Ooo4lh++N3J4sD/79uuvZ5999uns4cNvZ3/4/e9nn376aXpo8NBxJDMen3uv3804XkP+ziMvQ8ec&#10;o4/u05p3cJDHYiLPId9tiDSubW5uBP1m0rP1BSsZ1q+9kIs8yMb3A7AWQ8M3c/DocOY/akXL2Vdr&#10;HM0cYx0PWjRHPD0oUdaTp09mjx9+N9vd2UkLGd7NtMKFnOldCPqnUbcnjx+FLnbTmkqZyIz1Dys2&#10;LbTz9GnQfDc7CH09fvI4vz4O/c3trfjdTA8Issia9/i77+L3KNpmJ/ubrNFpoYz+zY9v1ew8eZo8&#10;sXpCh2zokp/6arFWr6Y8WN3gkVa49AhgHSxWdr6hwbc2Dut3HfgxThk/tAvyZYcIOYo3AetxeQGV&#10;9kre8UOfaT2t/S/7VFp9i8URuRijtGPKGP/JcgsN/Qndc40tYmlRjTbMQ0uiTNoYfdLO9GH1FXj7&#10;boMc2ylTSB5pyBKSt/GgfJSVX+KPPobuy/dSmIXwTODVkqcCa3zph+gcvaCz1eBZ9I0nC0szstMY&#10;XK/x+J82oD0yDN45j6R+Qy8RZ/5iHkIf6a2OdiLOvMecThy9yQOU83j8Rz76mSz8GQ95aAu+SM79&#10;gZ++UaGQQ2UimnplHJVj0rHAR2KEUeWSFvVAFvgjL3pEd9SheCXw2JY60e6iER33KvVP+grtRp2Z&#10;Z+nH5GP+x4NIqDqlRTny0scyzhbiuE7doeHbG9KDPGTM0Vsxb3FtM+aInOMZg1E47ZntGJkUL2GJ&#10;l1/5m9pwjZAxhZyEpDFP5Hglf/zoP3wLBT0xd5Rr0Xc4Brq2A3MQ31Mi/YD7ePQ70TM3kb4Vc4H4&#10;8l2sPO43yoKeuZM4/xVvKZb40keJo8RSNwTUvFboQ+mZl7LyW09BzxjnG0+01/aN7ezn+RwRPBkD&#10;yJPzQIxL6OGT34yJC9AjM/2BeTC9b1H2PtvYqjz6lhd8NmKc5zgIGngSV11u1LpDk/qHX8hJuch/&#10;FP1yI2QkPnwtP/Qe/OUxoL9qTHONOTqSQwGRK8st8zs8uU65eGiIM07Sqxhx8qe3MbIyH2X/iB/l&#10;MIfAJ8uM68Rpo/TKRwr3BnmGoElve83Pd5agp2TC5LMePEPfJS20Fs2UPZPxHW1NGn03v4+HDPQh&#10;9Fn5IwPjKcsgJ2WnPkqZeT2YaqynvoN38cacxH2V70pxv2f8luckxhfjKI8aZy6KeHnmoe7BJ3SQ&#10;/BlrtSxKEbLtOzo6Ojo6Ojo6Ojo6riOubEHDykmrOixV/PSCLGCVpt8RFimjd++Afli80rISv/TK&#10;sNqLH1Dcf4vSl/ktA2RynJfX6+JYtrzvA16nfM8kfvliVqyI8xcreFbTxTIV7ZXXa75YgRcLGJbX&#10;g/xhUTzYPcwfe0DxuvAr/Mp/WDZkVQhGaSngR3wtePOjjHUsYazgMQxVPvxmUWb+sKTVONYr/dIT&#10;cxy0/PCqxN/8xDt/J9Sl/Fpd45c6kGxR1mrwKL9IQ0f11/QQxc2wrMXv+GiQMfnAD77Ut8YT1CF+&#10;2cdDdn7ExROoH2mc8BvD+5ri+ht43OG0/gtVtx9/e9ljWn5n8aI+/I5i3PPeAr+nO0/yt7fzNK2C&#10;+YvrQZg/LJNYWNOCHul8rIwfL4Pqd7C7F/n38/flF1/Mfvvr3+Xvk4/+OPv2q6/zh7wP7t/P32uv&#10;vZbWMX7IpfmFX2uHKFfzVO4x1piIa4rTRpKNFyqP94I2fvkSauWT/RVLbfw205pbf5He+kIN+dFP&#10;sILzo254SfjtxU/jib6tPoJXpdHs7Obf/NLTF3XIekQe6Wc/aPAM8GN8SR54iT+88L4UD0zhpZ9o&#10;SKc8lTm00aBD6tPqixUW6338su+H3jXWNUbTeh5l8Mu94jUdGv3IozFBXPylP5VJGfo1GeI3J0Ol&#10;97j0Sj0Ud10Sb20eP+mbuOglg37izfhnnsv3COPvNk/FHEHd+VFfRpF+WET5UVfNidKLfqJFPz5v&#10;Nj5VX+MfbaQ48inuc5D6vGhbXUa/pmusuVb3/LumtboY/fgnGVr58Usvae2zxFXHbP/Kn3pKh9Dh&#10;reTH3+o71MH5qix+al+1sX6ilQ7GPPgpH3xUD9dBpKR8Z7WR2lj9e8ybn8rnusvCu1L88j4TyfzS&#10;/1jj3Ctb3twxUX55D600zEetzOzvhSd9Vunwb/IYTXknaohjbc9fjAnFSU8PV/x8viMuPbX3T/hV&#10;ufgRl16habqNv0WPbKqjz4+U6/KLhvu30nlmUJx014niZV6u9PFDj/yyrIPoJ7z7mvUt/Qb9iJ68&#10;kpMdB03maH/pk+cl0fuzRPlBW2SR/PDUddcnf4tPKTvS+CXPoOCn/PFjfOeHUeNH3O/X4gnaPa/+&#10;dC/nl/fp+sudBjV/eu3qr/SXUtejOk75pQedkL9jLmv3YRDy8aMemitTBxVzcf657FPOQFYwwJaQ&#10;f/iHf8j4r3/969kf//jHjHMeN6ebgX/2z/7Z7P333884Jw0pL5XTwxohCgRcVzrxaIKML4LyATXE&#10;eUD5CiXPIj66DpQPEJecxOeu0UiBZWR5Ebj8wOURvB5KZ2HpNDpxJ7e9RKcEp0eHdYqGb1l0AtqN&#10;B0DAtgx92TokyXPuAS9gt9Mz+EpwlYu8IUjGkce/MXIU5QFoJBnpKpdh1+oXP2k2bxyVhrBs7Kp1&#10;zNl1ng+hXpTP7z7M6aEMMl4a5vQTwMlgK/FwBChfp/Xs75cH4YyH7BuxqAec6McJMoAtXuLPtN70&#10;FnpWHEhvnPuP3IkIJKe3HeFUHHh6Q0xuqjsPnOov/k2aqFmjAXP5K/w6GP8tSIfUT1/gZhsZOF05&#10;SeMHoH+8drt8pR1ozHCj0AkwnM4kfjxU63SW3//217Pf/eb3Gefr2sf1lLuf/exnsw9/+rOMc8KL&#10;ymKrK1sYAGncNAHl6BQZ2nar0vDlf31BudAU+TmN7/iw6O/m7RuzO7fKl5ipi8qi/0pm11Ge+Fbr&#10;yDczxOfRk+9y8QD4loS+AUGfkJy+nZc2VFl+2hhb7tqW3xhXasGsS93qS9vnGAwwR0vP8JFBCj1I&#10;btpPNPRLjWn4sVAEUKq/tL5bkQ90AfqCTuLZj1B9kHzKQ514aAU5N9R5iHg8fySgb3OA9VFoeCBK&#10;sHVjIs541slG+n4U13QCJ18zb303HlzUd9GXdEz9RU/9JQuQXilHdYJffok8gIwa8+hXNITSJTTS&#10;N/zUDtDoxCLq7TSSObdwGE/pJ3UZP8H1J3ogPjz0CNRbfIhLDzxwoluQs2xtCsbwwXHRQz70Vp6E&#10;koE6eVyAt/q19AHIq77jcyb1aHWMoMlvdSWudmH4qe6UpbpzimGjMdlcHvKJnrjrsIqQi07xmSs3&#10;eEpObxcgGn0tn7/Fu5RX4v59qrjbtXkBGb1O0hOhl69xyxhX+acRHB0Une0f7rUHR+45+qYWcxAL&#10;NcCTGA/KgHlc6TmIageA5qB+kf4g5m6MCoBTsBSPm24aBwDf1MFIAJgfOYEScB+UDMyVzP1gJ+Zq&#10;FjkAOduDeATcNwD0rS5RV/QCvK+Dqf4Cz9xqHOB7OdIzMvOQDtC/y6B0ylW9mK+cRnyQUzT0O8lP&#10;E6rP056SCZ7SD3HpkLqoXtRRc2XMBrGAKHlX1qLu9bkCeh+L6hvkVbmcPpcv4we8fwupy8rv5vat&#10;PAkUpL7Y4waiH+hkw52dvdke22cDjD3p/8bN7XY/YnzpNDPqrG80bWzdnJ3qVMfoZ/H0k/HaGh0d&#10;HR0dHR0dHR0dHdcPuay5Cg+NgKUIzwzIr3T/7ncZf/To0eznP/95xv/iL/5i9uGHH2acgwJklXFr&#10;C1A6oVaIYJGHRvRgUdyhdFaaWnkSKp1wUVwYr1idz9y1V9xDo9W9ICvD3s6TFl85Hr7cS6AVPm2u&#10;c+Gx8soq5F/QdaswX2d2C2SzFBweNcs6LzwqHetBuh8DpKl++aK+LAEBbx/FMRZJB7zk2+oeZckb&#10;lJ6J9WIV4MU959lkODyeHVkbrlTLBXrDQgP4wrcsHVju9ZVbrGH6tkJoJeQpceRSn9/bPZjpq+F8&#10;s0b6wTLVznSPIERtUNvBR3FvZzCZXq1qgLyD3gaa05VaZmCgnoe7fqUDQTwp19tRngd5Vjg69caN&#10;YuFGT+ojZQtD0SX5xI++drBf8nIs/JPvyrHMv/nNb2a/jR+A5507dzL+85//bPbTn/40426N5CVX&#10;WYjSE1CtZ5QlzyDeAVlkycshGACak+pNSYtT7Zuc23+rWqnIJ/5JPzEmsdzzfQrFNUekt6BatbF6&#10;6zsLGD3lIXWe1Ek8+RaDaODjNG5pF5BRckLbxpb1KUfRT5GN69IPPETvdaVGSmdbzRyq3qh7ywON&#10;9R3lza0rFZTFtldwxHxQ+xeeUpWxHuNH3p1y/HDhXw4aKYBGZcmKCK+NOm4pR3LxgvzYGwBcf4Tq&#10;p2AYVzEfZaxA9KcxauS9cN0Dt7Zq/ADn73O25lyfH5ksXE6B6+LjOoa2yRbX1V+Ii4Yy5eEiTfzT&#10;slznTeaFKLrF9e0pvJGaJ5jPFef+oi/tp8ey8oEn1myQ49PSxZ+84k8cqzUY10u6oi6yEkfHa88S&#10;OcZqWdCIP/c78UeGuW/G1AmQrVV4QAE+Ajx7gtqCdhk/3wDkks6RV20tDw151FbUI78nFIBW9y+f&#10;OxzwVl7vX4Rqt2zPOpa4B2qc8e2W9aoD9LJRv9OWOqrjNvtujTM3sRUsETTqI3kvrTTwjBIyPqYX&#10;Tc4Fdd6H3r8BI3raTDTMcZrv4Kl0ZFM6MqQHMYDepBOFgDZQO6AfzXHIoO/0+HdrkMF11fiHDkVD&#10;XY6rxwt6yY+czsd1KD5FniI/bdXuocFT/Qj5JTM0XkfRE6oulLUqL0fofK5vmBeHTxQAeLdxU8cS&#10;W8sUDwnbzpPXbt2ebd0s9+5b27fasw+QLHu2g4Wi9R2nza2NthtA5QHmZHlotm7cnq1s1mun0a+L&#10;CDHaOjo6Ojo6Ojo6Ojo6rilyXXMVHhpZQ1iB/f73ZS87VlN5a77++uvZe++9l/Ff/vKX+QPvvPNO&#10;y6uVJGD16CtIrUTTMlFXZ2OIXiHw+Bh+TRYLyQIo12n4G3ia0xPX3x4HL9NDI28GkIVLsqC7JkPQ&#10;KV36BaTNeWiqtYiX3Vdn4s3e4rryjxV4voQZYM/+4KEZ9qtieR9W4YPFLPPWFTzW+6OTuoI/Ib3E&#10;6RdYBjJeLeOJSJM2x20lUDu17dbaZqPhpTSOiAUkad9mORay0EOL9QXkF7gbPR6aSr9R6gTSGlJp&#10;DvaP2v7SGzduti/hYlMYrCrDl8g57vlYdY+fvmy9ub3RrIKnq4OlFKuh6gWUzv5SgbSWXkNh/Ddw&#10;Dw07okUzlBL5RiqWPi3rHNJCW9s3933X9lMfoR9sbZX93Fj7m+cu+prypeW19oX8WObj7zL+xRdf&#10;zL78/NOM867eN199nfHXX3999tZbb2X87R+9NXvjzfsZT09MbQeXKy1R1bpFP1I6Fq+2n9j0lfE6&#10;CbHvWeMNa5L2eZNPedCR5g7aTO2GVVpeKNqzjdvVFbSfUfQqnWeb13Rve7VBIvLG6M0oqZKBUPVi&#10;jEqfeMVUR/Qgvow5yUxe8QGKc130TuNzjHgALKaiSfoqtiz1AGvqShEzIT7MLxznC5BT1le3ThOX&#10;5dMtup7OeBY91lS37gLoVCdCbPiAcSX9ke718Dp6W6T1tULp5JVXizRZ/9E3P0D6MEcM7exlQSMZ&#10;HKSrLKD8TuvXPZ24lye6UtYgv9rN37lDb65DxdGv9ODptEHzhEe/l6cq+0id74gr3fPSrpof4aM5&#10;Gou56IHqkuO7jnvqIm8QY0n6z50HkicgmSnLy5UXB3mYjwFW+P2jskMBT4as1pQvHdJu7b4YMqsd&#10;kUttPdeeDPwAfc77Vx5jHSAP73ICnzugVZnQiKfzdhrSVT7zV+MT9ddcg1783ZH0ogVSdzWOuG1u&#10;ov1q+nguUzr3ybbbI3SqPgW9v/uieZl0xeEjOaERf/jo/RJ/H8XzAtWdUHpBB+ov6FxjnTq291RC&#10;P+JJ+nHczwBe4jU+0RCg7qoXcuo5Cn0qnbjS4eN1b+8YhSxql9RJlYe2O1owT6iO1El9hrJOq6eV&#10;7qLnwXHfVCdnE4I8dq6TYFoCi4eEKRtAbnlTbmzdnG1s1XrUNMAzDu0CKFq8GQPtvhzsNPZ4F1s8&#10;t2/e6R6ajo6Ojo6Ojo6Ojo4fFnJdc1kemqlVPhbnjz/+OON4auSh+eyzz2YPHjzIOJ4anXj2wQcf&#10;tLziB4i3VWaEoiF0y9cUyDvmdR60WiRUuc5nUZy6a5VPKD6enqgWBeW7KlBms/QGxh4a0PQXdEpH&#10;r07Dh5nA7pOns+P9YvXIj1lVaxgfERQNdZIFgfaXlQRdyPpL6NbuqqbMJ4sDFix5KfCeNCsJoSxH&#10;EZcO88NM1fqQ9Z7QLTVSm2yvb7W2xeLr7ez9S14OrACSActf649xQfRugeC66PcPjvKEKoCHRh6d&#10;yNE8N5tz8vBBr2LxoRayUq5vRlitIFgEWx0jzdurxTmescaLnquiR1D6vM4G2uOoo/iMOQwWWhsT&#10;QeryKB2rlNoXj9txPZ5K+483NgavDDptVrjIP+Q7zg9Cgm+//Xb2xRefZfyjjz6KueajjO88edJ0&#10;/+Mf/3j2k/fKKYqcQHXjRvGiUc7NeroPepd3DDQrWUBxdKR2pv+Jf5GzyDy2UsoKh6VO1jzSpW9v&#10;D/q7ZKC+6gvIqXIps/W7CKVjWbQEpRf6ojd4tPJivGp/+eOdGNP1PQI/+c0tZXhxVK7rgXJUFjJ7&#10;mwt4RATkYUQBz+uykab+wtyk7MlfFt3oC3htBfFxnTj/szBFM1U/eSXA2tpG08e4HKWrfwBk19/U&#10;E0spoH9o/MND9aYfeF+QPOSdKkv5wLh9/JryEjqfKaR3rNLgfFCcMmXlTatshZdD3P8WvEyue5vr&#10;GumqF9c1HzDmpJMiQ+EPjbz9xJWXOVpeENDqEjSDBRj/ZZUz+pbijFXGqaCyXE748AOkyUPDcfLu&#10;odm8UeYY2kR54SfZkFdzG16fNtczd9T79Vp9zzHv1fXeB6/5flHi8JMO6HMuu+RVPsB176uiQUdT&#10;9QaKe7poAWn6Gz6Sh/QpzwrzpuZHnlE8Lg8N1nzlpZ2cj/hTpsuveo3HosvsfUHphOJJ6HXzNlcc&#10;msPDeoJZlOVeDR+L4glUFryn5IS33wu9XPUX5lbN4zhV9N4MtOJPKD2jqzaP0bfqs0ShLfyRR/VN&#10;PlauZBDocyoHDPUbysfrr3vK6sbAj2Pqh10u8XfGog5W17jSePKu21rls33zdjvlLH2Hte9niS+y&#10;oJHQFCohUIbSUTzbywAPHDoUgLgmIY5q1oKGrWeq/LgRvdHV0KTLVe3lEpci4OEdSY01htLhoXIJ&#10;le48gadPgbySh1BxoBuz87sKUKbKQE5NAurIQPJD1+SNSVXxVQZN1T3frzioD5O5rawOFL4GqwcV&#10;R/KudfX607Yr9Qbg4EapiZ7jC9XmHAOpeiCL4u6uL0FNj7L0IJU3hopoEatX0GUMnoMeCNX+RU9D&#10;vxbNURTW6I2/bkaAvq8aMhnr2q0YjNo2xg1qa7O8PEefbjoKeY7qgQiUo4UoetNNV9cT1p6g1bG6&#10;voVWr4BoWpkBj1PvVsfgr/gc4kYrjilnzU/c6afykqa2o10E3QCQVS+BOj8Omnj6+EnGP/3009nH&#10;n5RFzOeffz776quvMn5ja3t292458vmdd348e/vttzPO3KLtijy86whk5NCWRvqc5EIWztEHlC85&#10;oanPdNlum7V9/IGDG0wbE3FdNxvS1Q6lriVOv1ff57poKFc3IfQrPYApfUt/Y3i+fAioi8h0+9cx&#10;in50g5cOBOVHLtF4ucD7z1x5NZ431Jq8MN8QfQZR+xoLOm3TGLWX61Z80avK47p05LpivLb+WHkQ&#10;iofzY2ppc5PVYzVfoi08SRcfl5G8dUdH9g/NC/AWDfTiT7r0DVQetE6jsohLTjClZ0KlO63HfU6h&#10;zXSNfO1AiXqIheD5vVxhfH2uvArSVRd0qTjzPm0EXJ/Q+DODymXrj+i9LPEDpKktuE/k+A1wb9D9&#10;g7wqC3rxcdmI8wI1ODqIBU19uF2LBy2XjR/gQU5th4ySM8dG1Ttzje4TmnfyYb/KC1x/Vdw5ILv0&#10;AUTv+QpKPVxPhMpbwmcLgEZ1cn2M83q8GSVCYD0CjOdK0dAefiiADkQZz6feLzRWXB7SdJQ5NJIH&#10;OdU+hEqnvbV4hl51hJ9ogHQFvcvg9IoDtTn5lBcazftcdx2qLoSe3soKHU5tY4NW9EB6Tn3WPq4Q&#10;jFvWy2qLhSovUNwXNIQaJwoBn6uQjtmSrzFGGysOvaTJbzGp/KAR/8O4r2rL2dqNG23e5K58WkUb&#10;atzR0dHR0dHR0dHR0XHNkOuay9pyppVUrsJrnBXnw4cPM85Lu/LQ/OEPf2irUiycf/Znf5bxP/mT&#10;P2kfCOPFcV9ta1Xq/EmXhQX46nkqTr5FNAI0WiESiobQV56e7pBshAvj1QKRK9MJGS4LlOVyagUv&#10;WVjZ6jqyNBlj9as4HhpZFnZ3nrQjmXMrWc27HrSsrAE68xW+LC/ExRMM5dr2rQj5WCKAv8pl/d50&#10;j+5Mf0rPL+5mLHjH2r/VJUJ5aVKGkjU6Z9S3RvE0OLTi50XXpr/oaHN9zeKeflLp0Y0+snlwetyO&#10;ar5581bzKkIr68XW1tDfvV5ZfqVHfqUfngxHeMqDI7S6h/aFrLvSR3HB49g7WhtFsuJzcL2FXFM8&#10;JS/w9OPgp7/FxcvgxUJ5Yn0cPvr2Yc4lAE/vR38sh458F+mywuU2s5/8JOMcNHL37p2MU57c73iI&#10;dSx0WtHq1qx8kbjSUG6TOfpc0wdzUW10ZOTjsELrj5HPx4HiQHEssPoYHS896jAN3PIaT/SRk+o9&#10;gl5eVtpcfRmLryx19EvRQK8xjydG2zfoT8rL2BKNWxOPQhbV1/VAH1Wc8Ska0pROmtKB0h3oyWkE&#10;5Bc9mpRHDVo+4AuQV3MDOpM1lTb1PtPGSlz3dhGNxhugvvyAaNGHdOL1Y3uraL0Oa3bACfnUzvAT&#10;T/IOiLmyWhqZB8WLUHHK9HYRH+qvOHA5XSaBNMk/htL9Ou0gyEMAsi6yClv53r/BlAzOn7xz5VV6&#10;+KguzWofwKIvnTM+VTb02uqbW7YqTyz6uQU00Ob8CtmD2TooesT3+qh/IZfXRfXMcms8x0Sdgxlj&#10;etmZcltdIlQcfpINeh1MwNykdHSuvqHxXF5EL4BO9cq2kugxRtReJb0QUWcf800nORcUriSVnGSL&#10;v2q9+VdzEDzFnzr7XDO3A6SW6/pDv2pD4kp3XdIe7b4fNL71UuPWdQlEg971Ij1bOV02bX1H1+q/&#10;yL+9Wbcgb+G9z2jq1j9w2eZH+lmtF3Ou0p0/eV0/iqPztv0/9KO8xP3gA2+7VpfoX9IPkA4py7eT&#10;NXlMnw70qf7lu0yQTUD/ylvCZ/k0RL/xMSxkm9MHArTT0G4lBNDoWSn7QmVD/VU+SYoj9mo9CGCd&#10;D6zW8dY9NB0dHR0dHR0dHR0dPwjkuuYqP6zJSpujVQEfvvvtb3+bcTw133zzTcZZbf75n/95xn/1&#10;q1/lOzWAjy9qZUeoVbiDlWvbkxcrRVZ6glafY3j6FM14heo0zl9xv+6rVeL6+5l4XeXLEnFVoCyX&#10;U1YNyQIkP3RNxvVFHpqd2XG1RJwcHVZbQsHgiRn4E+rjdhmvem1eDJDxQa/N+nC4P1hzWLdXnSVM&#10;5qb/k5CxWgWAt6GsHln/qg8sKtpbqpf4AHJKZ9T7sLVR8DOrg7+75ZYGWTvSilytIbuHB42eY4lF&#10;f3Q07At167L0B7x/Ae3t1jsfQBYKQN6W3ywonu7vL/l7NlxXedo7C0hrPAODTINNxPuPx+fkj7ZQ&#10;XyIUjfpl6q/qnpcDpY8c5zXf559+lscyAw4c+fLLzzPOuy7y7r7//vv5A3xUs32gk3pU/VG2yqUc&#10;WfOwkumAC2jk5aKmkg2LmuK858PHYceAt/og5UoP1EN14fju9ap/5rHmuQ21KE57n9a25jAJ9AL4&#10;oJne78k+WuXh33X1/eAvmoMYS6e1XOeDpU5eEOkDQK86oge1NDRqN/d8eH2B6us6TKxUOSPfXN+o&#10;4KrGY/ZrxjVBLQeU+lX+EUgeQqeTPLoOsg/Y34qTrrxqH6eF1xTtuDzp0OPQDDxdrtCZ6Vy8nD/6&#10;8nbhGqDdWj+Kn9O4TILX2UG6rjnNlAcVUL7KlbUajPlLzjHGdGMwb8rLBQ/dA9ILWeuVlnSb65v8&#10;ka65kFDp8Gzp5k73Nj05nfeQuQ4bn9Cx67mVG2Gjpl0qH40rAE+1e4Y1Dr3uMXh+GXcg81aarToP&#10;rkUonuRRPNuqxn1e8HTiakdkjZqUeJD6uyw+B7WdDfE8wFEWwHmSMsezlosMSpeOgOt1rF/pNXVZ&#10;r9HP1P7kVb+AVnGg3T7oblM0pitk1tznekBOzZXo2uWnXcAiPXNVZTHPptc+wLgUT2g8r3jCX/Mv&#10;5Uo2yvKPK+sdUu5Pcn6hh2FMBD/jKfm9XzugJD9I706NA9GTV/Mv8cJd+aS5Ai/D49CKd8pSvSlr&#10;+iDrCMiiYUlfbLLEnSPHCvFQgA5QGXtohMx12aecOeiYvMQLWNiwRQSUE4nK6Wek/+IXv8j4hx9+&#10;2F7gvX//fnsQYVuOGhGeqjChFjRU3GVQfCyXD6QpwFNKXNRIQHw8DXrPo7inZ1jdhOfJchlwPfik&#10;Iei66xUXvtLzUIAq5z7frKjtsMKDhia/UT10rxnXW3HdXBLBQ+nxR+PFBKETmvybKHM30YjP6b/O&#10;zAxu8WRyGeJrzd3MKW26ueHabbIFP/HMbTqaCG1w8VVx0bOAGRYZ0RulN/pjxupX2utfazFZaKHD&#10;92zEMyeturihnabkIZR+OEBB6ShccfIpry9oVA5gcmx5R4uegU+dQQPeN5wmOA3tNaJRHIieSb1N&#10;xjUE2loBnfjRVtqOB7Sd7JNYzMgwwoEjT548yvj91+/l9jLAyYn69sz4AWSzno5COWrbXNDYDVL9&#10;Dvq4zWU861D7Hvl0o4L/ps7ED6jepKtsyvJ6K8719fVSR28fl41Qi1fn6fqFXnoj3WUQuK52yL5W&#10;y/O82WcrjacDbceApm1biHpoywNlqR0dRZZSFnGdkOX6TJo6aRT5C598CLAFkOZNwEEkgLrImAKN&#10;dEtcdVxUX0LVF/mlN28rgWviUepR8omXIB6pj0oP7UAX9avtwhaMRhPZ1Oa59UjxqL/6Jjd4gblJ&#10;PGkb5yPZgORZBK6LxvlrvgK+aMx0tVuUo3QvE4z/nsKUbCw+vK20HQt9SIM8DCovfURlIU/Tc/DQ&#10;gxRziejpW+ioxId2ZIx5WyqOLBpHhIp7/aD1vK4TpRNXuvcNIBrqqD7n9Gp/QvUL6CSD03qd4Ks4&#10;cBqNMa5P8UE+L1cHk0AjeQm9fouguhKK/yJ61ws0qi/lOB/F4SedQaP28XQMLyrX2xBM8ae+ipMu&#10;Pq5zaKQfaKUH4HUUPddFw3XJQF7RIMtB/c4fceYtQOinLLrMygtULjwVd5CmdD03Awysc4bnamTT&#10;+BHmnsMqxI9wrq6Vf/KruowbRKP3hQvPTz7fiJ4qt0OdQl8cMAA2YkGjLfxBXUOPdXR0dHR0dHR0&#10;dHR0XDPk8ug//rv/z7A0egFodeYrMtK05YxQRzjzUu9vfvObjHPcqraZYVWVt4Zv0rDtDPiRelqd&#10;CtrKwypWNIQeF4hrlew0oK0cbXVLKHrg8TFfAL3nnYoDuXXHMlwGzuLXVr4ml+D5SPe/FT88GDw0&#10;uQVQL6Tl9cH64Ja+hminyXKb3S3Sg037ku2Rv/Q6rL2lu4ZqwXW4/Mii8ljti2ceRV09NG6xIZ/y&#10;Yrlo9PFr+gt68cRoIWsHtBwXCuinXl9ZIOAx0GeQyH5X+ft3LvAWqM8TSjbxBnimlI7HZQpz9Mhj&#10;hQ9yrrV0p0eLqvtYV269Up51e9mWUDScJa84+hCNtt2kDpQWoeKPHz+ePXz4bcY//fiTPK4ZUL6s&#10;ZO+/+27MGWWb2euvv97mDiB3NrK34z6jnuprbpED0rfKT0RZ2poBZDAjn3Ti9F4X5Bzac95Sp3KT&#10;vvLkumTwvM7Ty3IaIMsaNC4DPwAflTvmL+s77SN6INngR58HKaN5WdyiJ/pEnaMTNn7n+EvOCCSb&#10;1wlabewhLq9M0X3hQ7p4ehwar+8UDdcV1/Zmylc+eEhGpQHnAURDKDqPn0RcNDlWq27cK0O5qjve&#10;sMYnilFZbtEkvfG0eTZ6S4s7vbfB3Lwcya0u1mbelnN1tfgYTrcITWYDaU3m0IGPA2GR/pFT3kO8&#10;9KLDS8/fguf3PqY4fVBxaEVPKNm8XOBxpxEf1y3jxGUQuK76AtFrjoNv22FgdItAfvEAkkuhMEXj&#10;YybTJsYw+Vx/58H1N4bmFL/u/InTnwE0YzqFrlfpiFD0hF4v8ScUjY91eE71QedDqPEFjfICl01x&#10;rotmTNvujyFPmdvq/anWHUhX4jcG8rTDAqzc0oY1PaJKJ9Q2M+TRM3XKVp8nVOYipOfT+KV3PYAs&#10;rm/VlxTFOSdFccpperU6kyaP1aYdoFQ4FQyxjo6Ojo6Ojo6Ojo6Oa4Zc/vyHf/v/rsu3ywErLa0s&#10;AdZV8OjRo/Y+DV/41hHOvOCrlR0v9XIwAOBjm/Lc6GVfkKu/umLOlVy1Co5X1eLpFgTinq44+XwV&#10;Keg6cJ7A+Tof5R/zdL7uoblseL2Al9tWvhN1dZB/qn4c3SgLAl8PV3yez5APi7as4wmt/GFX42UV&#10;Xvgnn1oubax3GfQew9kYygWtTUqQ4KW59rcZuKQPQD7XX9trehp5zfKteuFVkVUQnXFcKMjDEyo9&#10;1gTpiFDWDhwEOto5dS6eK2vN03N0fNCOdUQn8hIgc5N7xdrcPDReD0fKX8uVXMA9NPN6GLwQ7s3g&#10;uqzZ9AXxwkPjfYx3iADvwehI07xe6VVvLDCyvFBXvTfz5Wefzz77vHhlOEyEA0bA66/dnT148CDj&#10;HNP83nvlHRoOWJC8lC+5CJvOQnZFW1rA6z3Uv7StvALrNteM+SuP0gBp/rfg9EBtS5qnXxRDP5ov&#10;03nqmpdFmmQg7vusXbb2QmbEle7AwueeVJ8DpujHcHqBsqR/DnaQzEDv06Q3o9IExTDWkafGPZ1x&#10;KHrismqqj2KJ1ntBeSRqLcfj0Gg8w1dxaDRf5HshlU9ouNEw1JqORx4axTWfgLl3BoO3+i06VXsS&#10;ysKKvpTuOl2mbeChssZtpvSsr+K1nGXh7eeAJ200ji8CfNySK77o2HUicN09iaJHl4qjE8XH9VK6&#10;Y8x/igYdKj3Hh+VR3PORpr91PcPaRzVPC2NaYUqWMY1jriyD+tqY3xR/cFYZY0Arep9zgPNXP4R2&#10;qr6k6W/PR9pYX8Dzcl1/e/oiOD90o3G0SB9jTNFRrqdL56TrXZLsp3V8u5zEJVOmWz9xnoOcw26P&#10;gtq++W9B6afDs9eUzErhGa3NgyO59LenM2aHcRhxq6vTKwdxPRtsbd/M954LhnGbtM+7oIGJCvY4&#10;0MME6Ts7OxlnQeMnnn355ZcZZ/uZFjoon29IAA4I4OVewFY0b1xN9vCfm5ArjSoIvEGJu5yKk8/r&#10;Inrn4+lAnQcoHR7i43HnD65yQQNPl22RPMDTxnWbqh+hdE+7HrUFzfQknpytfA3EnNzr7DTetqAT&#10;P1wGnd4xhmQHU+UDf/jJQVfjp0fDVg4Gh+tEAxPohf8QeHgoMRpkbIuYkF0LlLws+WxbHAcR+EOM&#10;8h6GPJzkA5BRC4Xkqf4eCzxu8sC/ueB6cDAZ+bWBftDVifEB0vnx0dDWXJd+fEGzGkoQPaHzaXPA&#10;6lrjcxj9RXVM1Altdb3kE1/AnKCTED/75NM2X9DnNutpJ+/EXKH54s0332wGkFL2oHNvW8mYE2qN&#10;E071H9Jaul1n25rLKnj9HfCYunZWudZEC+H99CLwcl22sTw+t2oxAaYWOmdhbo5epl5VBuSRnjFu&#10;eHXzUBJB82kQ5GKjxj1d8VyIaExzw67JTtMeovlbDw8k1XieiDeRTp9SXl/QrMbcoXjOgZWeKqiu&#10;nHjoY0ljhvlH7eO6g490016crVimbYVFbUO66HNhpGtmPFmmLRfBH5SAeFKO+rXHQ6IaFqheoMkT&#10;cio+5AODftgKMzV2nd51NS5nKt3hNGCKzvk7SBO90ziPuXy1v3Jd/W4h7ZJQnnHeJksEXsYiNPoR&#10;7VTe+bZaDov4tzFv8tPerh/PqzjhlGxA6dA4/YvAeQqk6b5JKBpPpy5KH/djv18f1Wcz5pJB5mHO&#10;HJc79cK/ntfAVG3zO32VZG4eNBkdnhZPU03+TK/XUpbKh/gwxwyHVNzcvjEcGGQT2LOjuqOjo6Oj&#10;o6Ojo6Oj45oglzYvsuVMKy5Wex7XyovVIVuTAN4ZbRV5+PBh89xgieVvwPY0tosAtpJo+9lPf/rT&#10;ls4qTWXB363jWsUCp/HVqtKh9dWwML+iHazUQOnwgG4M0sUfKO4r1gyrO1D8LgLxWZSXdL/m5c7J&#10;YKHg+VQ/TyMuXdJu+VX1xKAz54llzy2AbsmcW9mb9U0eG/R+Wi2pi6x2Yz6KY6VRH4wWbB4xrILN&#10;8rl/NLgwY7WvF87oC6oDhwIc25e99c0YrstKDT++8g44D196gLcsDViXZSE6wfMhC3HIpe0tB4fH&#10;bWvWUejYX0xufS1oT2ucust6gTyS2eO86Ofp0gnhSfUajb/BQ9ng6HAYN+NxJZ7r5gHydDBYd6Is&#10;9Y211ebxok7NzVw9X8cnh22bGQeIfPHpZxnHU6Otq7du3Zr96EdvZpwj3t/5cTnm/catm7PNem4/&#10;/QybJRjLRZ/M0NrZQfspfTz2S18t+tMxl0D0ebnWNRIbDSmKpy6kj+AjLqQMHCGpfAJq57mxZPC8&#10;SbpABvUd0ufoK6iHlyuQ1vhwvcbBEBvwLIfz4fJIn9lHatzL4Sj5VsdoZ6dX+6Ir11vzikffUDq7&#10;M+U85VBgPI7gpDY011o8yquk+ZJ5dIKMrzES61HgjAft+CTdLZytjxDUMYcu27wQXU39jXooPtcP&#10;gof4RKSN5zX6kfgH/dTBJMvAKYdS59OBLL2D9XSCpoakT8Zta+wYUzKTxlwOsj/WuhOXjtT2wMcK&#10;XnHRo2+1C/JrHi/8C9CzPO3Em8zxWybe5rv4KT2EjARSCk/ROH9oNCcSV3rJVXgpDlRv15fTnBVP&#10;eUDkVToyaY7IPjTBH/i4et64j0PaQGWQVGLLxRch+0jlT7lCJk3UfcyfdgHoxNOln3H6ZcSRZ7M+&#10;h/BpCLY2A/oEY7z8sTIXdz7H9X5NPA89CmQ/rvVFJ3qWcG8NuseLLEhfpKufTuF05BlWGxJ63NH+&#10;jolQYzLRtp/N8xmwOtus28x4BWVrY/DQtO/v5L8dHR0dHR0dHR0dHR3XELmsuaiHZsoq4CBdNEAe&#10;GsKvvvoq4/LIAFaMSuewAHluAAcDgF/+8pf5oU3Al79VNuVwFCzAoi1LMtZxtyrL0uwWdFaH2oeX&#10;1vSajjwu/7CiHdKI629PRy7J5nHKUjzxAh6a87CI51g2hYp7nRyqP8CSIs8BFnPeiTgLc9YnIMtY&#10;dL2Tam0jZU4u87hJHlbekmI1OMqCgAVGFjasqzqak/dmBp5xvfLBUndSLbXHB8fNQ8OK3/tCs+Zl&#10;X6iFgZrOdXlZ6Fvq43gX5IHY2LD+F3WSpSMtPFU23ukRH/Sqvkw/3a9x+MszgJVZBwRAb5K1+gLF&#10;+UCW6kKaPjxKXOMjaSs9dVVe7wpYpJED0C7qE+hSfNDfMP6q9SQAP9UdD02zlp2yr7m0tSymX3/7&#10;TTvanfCrLz/POHz1kV3emfnRj36UceaEOzowJHi7Fd6ttdIBod6xGOvDoX5H6P1fFj/o6cOKtz5C&#10;PSRDREVDXG04jk/RAMmEDE4zhbP4LxN/FbBIHrWFj2lO01C7eDsD/UWuc+MrwbNaJomrc7Z+GcHx&#10;aZ3jol0lm7/kv766MdvYKvPIGuNN74OFZCFwxqmDewLWbHwMB4rwK3HGmHtopAMgHRB6vxayrJq3&#10;zF9DuRdBkaQA7uh/DOeosSH4HL0oPiB6uOnKx9y8JM8L5pqC1Eedb+hzalPKb3FPv2Dc+8lZ9JMy&#10;nEEDuKb4IjjN88R1MAb9UuljXJTneXHVE+BBu1DegPdt9XdCpxeW4XlWXPP7nH5G8/5F+Hg690d5&#10;HtgN0u5Vkd7uNxanXOfZjvQO2bwdFU/tVv044Obj0T3LSi7jo8ozMZekvms6YaMJwRRv9/6A0/j7&#10;dKSpTOY1l5edNODW9q22G0P1B8Ms2NHR0dHR0dHR0dHRcc2Qy6PLPrYZ+CpZFv3d3d1mfcW6L+s4&#10;KzJ5bLiuj+ZB//775UN5vEPDsayAE8/0vgN5n+wWjw5WKfHkumiAZHAPDRAN+bRaBFMWLkLP6+kC&#10;PMTH46w0nb97aJR/7volAd5T8gjjv70uglvLWGHrHYdHeGiqXt3CskgfQHHCod4mY/yUfnwcvKsV&#10;w+nZde5ofHx9bjyDSQ2xQqxGfQo974jIk8B7GZub6jvDkb/0g1ZuhOLJdXliOJ55Z3/w0KjvrK0N&#10;Fj88WeIDxJ8PaCqd95GOqhfkafRp6Tb5SQ8RKn1/d6+1jfb7CpITD03TbYQtvjrUBc6Nfu6dm+FU&#10;EfaoSjZCxdGlrMN4aDSeNje3razVpoccT+orK6HDymfvsOjv408/mX388ccZ572ZnaflvRlOMNOJ&#10;h++++27+DXivTu9ZwUv6QG7p2MceoeJY9qc8NPogGKBtvP3Vw7AKKU9hMViuvJ2dr9I9bQxdI3TL&#10;kyA9ngfxcVkWYRgdBarjVaU7RONYxAfMeQla3eZzyNLIXHXRuDx88qacHh3Pv/Nl7dPGRvQzvd/J&#10;Hu/V+p5dfsS3kGc7yBOD79BPS1RZzEdqL056PKzzCGmt70So2mYfqfIwPpWOnBoHi9ofnYreMZce&#10;43Qot5RRMORsluIRSFXJS8VjXm59O9ogNJFRLMuKp7VaLzwtiSn+qc8al/4uG4v07pgqe5E8Sh/z&#10;1RxBfS5al/NkXFTWi2ChjAueH4gvyiM6rk/OlXHdaZadO8+DxpbC54XLJhD3ecU9r4qP72fOR88e&#10;pLmcTuNzqPhw3Z8hWjq/mrfor8ignTA+XzA3KX0jZB8+ZKtQPAaoHOZEgTQ9I2S8lg+2qlfmxhbv&#10;yxY9edtnrste0CCAhECZLCIAD2I6FIAFjWgQWg9pHBygBxqOc97e3s44x7HqgICf/exn7SvgPEDp&#10;xXR4eKNrCxFxNS4NrkYnbXiwHA4IAE7TGtTqBTxdoC6tkSzunTBhCxph7voLYhHfcRnjvz2f4Gnc&#10;oIcFzdO2LYrOK15OXz/K3iCaRTLxsq/yZxvUuB8zrAfYZ+EyGA3bSlQuC5r6kv/xcUwea6WPbN3Y&#10;jomk9B0WNLUbPdP+4kN7NjnjQdoPBVDfmaOxehFyDTiNL2joyxoTSgM8fIn/USyklDeuzPFv9Y1w&#10;oCl/ewio45A+8CFNkyuhaLg+NT7WVjfaGGJcKt2PdsyyKg2ucx3j/vBxMWhgzPjss3IQAPUXPxYz&#10;Mm689tprsxs3ywMkupGeKHNzu7Qncdex4tSh1TXEU9zbQbIC0oZ6hF5LNON6EOYBTHwWgevicxYt&#10;+i8hL2lmdA56QB4wQRRYXMbZclL3yYeDS0x3jI9sB4VmIHQaPVTnC6118TGuq/7i6jLxYNbic+kB&#10;/m5bRU2ObJ/ap+ijWshvxDhZVf+OX+MT9MNx5WxXLVdI10LHkQ/yMVYyHqQxyjKuOgPkkT5ZWEg+&#10;T1+EcduI3tNP7Y8x/fAS7vy873yePx6RypN/WdKARYunszDF3854abJfJryfnIWh7IHe5XE+i9JL&#10;D6yoFSxzxHIyCM5fcULFKXNY0F4+hoffgmV06DK7HpR3rL9leC6DYVzO83t2FD8fzpOzzDtDGzmU&#10;t7RdRjNNcyjpeeT8CIW+ZNA4GWPO0FdpMDI0euamuhBZ43CUCT4sVKbqN17QiA/PCA3BX7LfWN9u&#10;CxognnPjoaOjo6Ojo6Ojo6Oj4zohl0FX4aHRKpawWZSPjtrRq1hmZennuixcWFtlocVaK3pWbX/y&#10;J3+ScUJtObl79247tlllCrIuy5IG4OPWZYF0WYOJ+ypcqz+PA0935Aqzhoojg+JAWxsox9OvGi9a&#10;FtYfedweP9lpHppcvZvbWFhdmbdeKz6VBrBK6zjBufa0IwYL5nVeMOibsHlpfJsCWw9q1tMTtn5U&#10;y+rIoi8+yKL2Ja3JapZS5FSfIpTc0CqOhVVx7y9FzvK382EcKD6mb2XVwwFAekEqndMTX5QuSK6C&#10;gQ9lSSeMJXeFC9BKHoah9EM+5UU2lcER1W7p4RAA8NVXX2T4+Vdfzh59W7w1mze2Z2/cKweBvP3e&#10;u7N33iof0Fzb3AhtljLZlsq8AvDm3rlTPLfbN2+0OcXbk9DjzeobfRcrLmjW8EBa503eprdof43h&#10;jFeeY0yle5q3A3APzaIjaOcxn/8slHKnGbk1TXoAV5HucO/LPM3wx7SHBquj99sXR/Ks/NV3Hd4v&#10;vA2xUmpMeF9zftRtGP94ZQZe4gu9ynXdRWJeS9i8415fT6csl09otIGz2kx/w0L9btXcGvCWnOvR&#10;TirL9fM8kHyMSvH3Q2WGzXZnyy94Ohh0HjzrNdfTnM5fAK7nMabahZoJXBfNXHtZPqUTutfEPU/O&#10;8zx4mUBx78tgypt6FjzvFJD/vBEMzXl8wLOjddDTVWHM/0VmI9WROcJ3NDlUXqEt9HPtE3H9Xdou&#10;o5km/ZAuL4fGGHA+Pm68TnP1lQclktpY4nJNX40yxPMZPYk+ruuKbwl1Pi0MkK779dbqZh5UNMZU&#10;P+jo6Ojo6Ojo6Ojo6LgWyOXOVXposN5qhUaaf0xT++c58pZjcwGrRj8gQO/TPHr0KD+iB9hLz4vB&#10;gONbt26W41xlQQaUJRmArhG6PE6jFSvWNqVDK3qPA093aGVKqHhZMdtqs1rUxnkvC17WZYI9kLIc&#10;7O4dzA7qhyCPozi9yOV7/10HrLBbPELVPdOqFwWrtNL5GKVQcg1t5Rh0iI5rHP3WOMextrIoYaX0&#10;hdNZhNUscHJ6PGc1FRat+GUpAHN1rCGgO3n7uvflqHoVCJuHI/qc6N164n2H4w2lf3Tf+LuFNtK8&#10;/071ZS9LISBdZW9sbLZryCmPBy9AN29m6FPyMI5VFhrSmINf43NyPHtS5wDGvw4A+fyLehBI8NDL&#10;iQ/eeGP29o+LV+b2nTuzW3WO4INvh0fFu0sZeiH7xu1b+X4N4Gj3m3VecP2N4/KC0HfVb/WSNkir&#10;s41V98oIrr8xvF+ILuMlOaEuC5xe8efBorIipfxL+gK5XZ5Fcr5I+vMidVJlpoc6/8uA68N1r3S/&#10;TtzTFaf/awwMY6HmrfNjiZcx5pbMlTV7Z23Vjltfs/E/iJB9s8lwPIxn0l3+KZzVZv63rKlrURXx&#10;z3ao/DeqR/EyQTkqK8eZ9Jb/FpiIZ6Y3D1P8MeflrDzx2Ddc8MCBhbC5YQ4q8wy4bl0Pfr/R/YJr&#10;5zTzmRDvcZmKj9MvCuV1OJ/n4XkRXCb/qbpcFpBTY522ZdcBIFQdKH/uXTvrY8qb97N6Xyb0dMV5&#10;Wd/foWnzgPXNRXM1skgPkgQPoeL52YzKZ5G+nEdMbIO3JurT5pr4T3GnZwxLXsr1OUxIyqtY0PhD&#10;moBg2mbGgoZTjADbyjhlCvCtiaP6sMcDz29+85uM8+CjB6rXX389Tz0DnHx29/69jPMw0xQe5erb&#10;IMR1QIBvLSLd5fRtA+pIhFNx4OmCNyRxlUV87tqCSc95LYJonJ/DyyKc4rlMOVP86WjKu3/A9qHS&#10;vkfcXGtnHi9ofDKekmv+ZcOhv+TWs4m6+hdu51F0DejsbXETydqiFI8MES90p6dr8YBdaHDzHmlx&#10;Fn1Csqn9ADGlE+oaE8T6Zn3Yj0UA58eDDXuhDZ5yJTMG5r5bU/s7fVC1pJ+qznrIScQNWNv8WEjk&#10;A3eA8+dFj2zer11m/lZ8UbrKY0Ej2ShL4wPZNBY5CEALGowVKpeFl0+ujc/xUTNY8O2pTz8v35n5&#10;4suyzZRxeu+1uxn/8bvvNCMGdRPvosci7+3X7uS204zfvp0LGXAr0m/HAgdQH+mGNuP0KUCa0hUC&#10;dKC/OeFKemLMqkslTU0HQ6+dx5hvg91AfGJ2eTw+l/eCiPuMYeC5CC6P572s9BeB65ztTsKL6Oc8&#10;OG+NNxYQ9GXA2NMYOIp+rrjGFEge3uZtbNhWzg07XGBto6VzIprGEjpV2/kDjh8iIBnBonZets1a&#10;/tH9SoaA8emKlwIebnyeqkVkvESt5Qum0knTg5Hfk/I+pbZ4xRY0QDonVN/zdvG5faj588P7SOpY&#10;ZV5F2xpUzlXhKvi7Tsb6eV590Y7KS9vK6M+CRuOA6zpUhDTGu6DnEOaI4d49zB+envc/GyXnzdE5&#10;B1Qa4nqWE23+rX6NSLUeyOuLlSndnHCgQI3Pt9VgwCFdceTQ/D9/aMpAY6O5o6Ojo6Ojo6Ojo6Pj&#10;eiGXNVfpoSFs1txYKcoy7R4atpOJxr9lAZ/PqwWXUN+wwaqtL4Wz9ez9n36Q8Xfeeacd8wwPue6w&#10;6MrCRagVLfy1ykNOX+lyDSgExMd/ewhYKbYVpcXFW3APjee/DFCmyiP01bxb78CisiW3oL9ZdYs3&#10;bLVSX3goQHQx1dz14fzdg5MSml5Fl2nNgjbUh9xC+eK3X6txkmve01m0bTUdnByvtSO/d/f35l7G&#10;U79Yr9+LAFgIXDbpgeMDN+q2p1s3bszW1JcjvdUz2vtwv/Df2dttVpidnSet3KMoV/zxIigv34Y5&#10;MmvE3kHxcpJP48wBjVsvxNPjYFH6YOUZPDS+nQy5NJ74zo3SoZVO9H0fgIzaXsqx7Y+eTB8MAvC2&#10;PKgHAdx7cH/22mvlJX/qKlrK0xyBd/bBg+KhvXXn9pyn98aNMhcg06DL4SvLpEne1k4BHyOuG0JZ&#10;q9JSVMcwY6BooPBxXU7x9bQxXDan0zg7E25hdstzRcpfeZZwmukiq91VpDuWqqPNm6WXFiyV9xw8&#10;q58SKg6k4dOjkzZ3nBweDWM4xoDix75lNnjoaFrrHtn/mkc3+rT69cac52b4ppLrbjgGOni6xTKK&#10;kcz60jhY1AbLpqtf59aPyp9Nm97fLx0LvCYpj8kneLpLNfcdmrhPeZsKbE3+vuFyEfc5F6BrfQ2e&#10;ayK/zDa40vYMiP9lluN6u2r+U/eMywL3QT0j+z0XyCObabr3RB3b3BDytPkjQs0rXGc+AXn/s7wL&#10;vYlCjBXdkxg/mh80lny8cWfVM2DqqOqnXm7QMfjpoVEbMT4n2ku8QZZd9cEY0KFI3FfVFs/e9To6&#10;Ojo6Ojo6Ojo6Oq4Jcllz1R4af39FVlYs1N9++23GsdpqJcrKTvvgedkXTw7AO/PrX/864xzrrEME&#10;OL75Z7/4ecZ//vOft5eC2U8vSxllalU9hspFTtFoxQtY+Wnl6CtI4lPp0Gu1SCieShMWvUPzIpAc&#10;Xi7heR6asfwKXWbFcW7Icsi7KCqHQwGcXjzz5a2a7jy10geeLyWUPBHOXVPeZiedx6p5aMgXa/gS&#10;j2QVB2upAw/NfrV2Pd4zb4F9sNI9NHO6ivZT3enfeAQA/XLLrCRNfiy6tT/iOVS/3tl9MngS7cv/&#10;a1FM65unw0EMtN9ulZM0WWmznatsTcYlQTnKAx/29QPkPzIPjcY0dWr1GnkC9IL+2tow1qnrl19+&#10;mXHem3FPizyqeg+G8fzgwYOMF15FB092ns72doqeeKfAx/8bbxSPzvatm40feTfre03Uza1Ykp2w&#10;vb8V9VZNnjlS1yxaokl9+RiulimkdT7iT7qXu6iNnEZ8igaWwBIeGqGUU8q6TtC8mfqpuirHs9d4&#10;TCz5YcbnjKsX8II+4ANxrSECah8+zuvvzbiHRumnjKvgCcin1uHlWX1qoIy30jfTklrnDuZYpRPX&#10;XAPUjoR+/1K685S8lwF/D0UoXvFnQakif574Sq0vWqvNE2WVcFkoX8LkJN3f99Re/wuMtEvFojbK&#10;PlPb12k0D9PeSiau9r8sjPldNX+HWovaL4o7XD/i+6LyKr/zJq6/fUxeFmhvzR+Ean9kUbuT5nXT&#10;8cV4gPWxSXaJNA9vzAUtHjR6HvTnwkU18bo7lJOyFef208ZVpPu49bHY2idKHeox7aGBt9KRUTIf&#10;xTwrDw28JWf+e1kLGjFFAB90mqSppNJ5iGOrGeBQAD3UIagWNCxKZvXFah6odEDA73//+9lR3b4D&#10;z3d/Ur4gzgEB+j7N/fv3W7nI5ROD4t4xXJnQqAMQd5opPqTzt+AdXemkOY1uzF7usnA+AnzEi+u6&#10;oVGuyzkuj/aYk6vGx2mqk7vr86Zb9cQZ+JN8rDjSWrrTukhLuP2nbqyAm59DhwLkA0974IyFzkmp&#10;y3HcyQ7qAHl6sDPb11aR+hAPfOuXy3kaCyHpBD3oQZrFzVZdwGcfag+9MSbqRMUDvfr7zpOncwsa&#10;uZtZVLUHpmgjtsRlPOrSXgamT9nBA5o0aGPXs+Le9r4VBc0J0PKiP6APKS/wcaO6sx1OY4W6i4Z+&#10;pS2lbBfVaWZffv5FG5csYnRaIScXAg78yHEfQE/aqsaCZnenxOlzWtDcu3dvdv/B6xm/EWnKi0yr&#10;9aGUOkhe10emq+7066qeXMRUUJv2IqKNH2hdn+KZk2tNfiZeaZaF570wzsnksng9rg7e32r/XRol&#10;L3KqvZB/qAH8Kk3MH3rIvmjcn25JB2yp0oTjOmM9Ir0dcXOt9zXCk9M6f8TYVzOQt2k58imufgkY&#10;bz5vT/VZypyaz0lTnHwak87/okiZK08w1H6ou/roGL5QeJ64Thr09GWNgKJ/BvUekKj65F9x5SAT&#10;wevt8WUxp7da1iKcdx0M97KhzTNc1ABL4HnqdRlYpty5eXNBfBGm+I/78otA7TUeW0pftpxFdH4P&#10;dRqlKxRaF4j+rfu6HyQyN5dAq3EUfJR3UR9clC79U57ul2kYMt34uB3G5KCzY8pvOptun5yfRRNT&#10;rOp+ZHMuPEXz/LNdR0dHR0dHR0dHR0fH94xc1lz2lrMx2uowVlFahbn1FU8NXhqAhVpWViy4fFtC&#10;kJX3j3/84+zrL8oWFvKJ/v6bb8x+XL9bwaEB2saiF4UBMmiVhyzDCnHeqyQLF6tcyUyo+JjPFHxl&#10;rFBwa9Oi/FOAVjIvAtd9de4r+3FZugacL3H97XE8NKoLZUhPJ6ywa/Zm9Q44TzD+G0DfysIkN4EF&#10;yYN1IoCtoMnJF/6rRW7eQ8M3hjIaMq/ODmo77B3stm0g9AMdSwq/JrO1Ge2ndPQhr8NmhG3byOrQ&#10;d/iquQ4FwPOibVd4ZRTfJ149NId7w9HOe4cHzXuUW8yqV4ajonX8K54a9yyojebkDyjuHhp9nR5E&#10;z5lrX8VpZ9WFUP2LrWW+pVQys430o48+yjjhF198kfGH33w7e+ONNzL+wfvvt+PXP/zwwwwZq+pT&#10;3waPr2q+RzFXHBwW3mzvk4fmVoz91+8Wjy6HAty+WcZ69kU1tPVZ1wehp3v91F+Ie7r3t/OgcqZw&#10;1jWgMoHHl8fZ/L38rNc58rww5AUB1fsBFtVM0mS7mMldMbWb8Hw6ehZn8Zk/Ln4of1Fb+Xe06E+u&#10;Y8lP6Hmm2sElglb043L1Nzx8/m9w+houi7FUrSxjtGiOvii8LoTSidKWxSJPje5TwPXt/exF4bJO&#10;tekY59LYmNFL1VmGNcBF9bOozGXkfREskvMicyvwdnRcVA8XhfRzFXqCp+QnlE5I1/3d0xch+VTx&#10;iDs929kFvi91FjJv/ISzh8hwP41MJaxodbJnIoVgfvvZAOZclc/tXM+rPKO5h0aw2a6jo6Ojo6Oj&#10;o6Ojo+N6IZc+l+Wh0QqLFdWUBSrDal3GSr33dPhiuD62xwvEeh8BS+ztu+Ulf9L0TgEenT/+/o8Z&#10;//jjj/PoW0BZvDsDsAJzjDPAa+MvC2vFN6zwimzinxb6+kIxli73xHgd3bshcF0vNAKVRbhW04mL&#10;j3sDLgtZllnoXP6xzOO/JS9QG5KmuL9DQ1pLt7Ux152PgJVA6amnGp+jN0sUaDTmHRmj0UBS8/vK&#10;HulkrcBDw35NgMxiyxGsbgGRB2PgEfVdIAIvJ0sPq6YfQr3ExlGJHO8K0Lm3v/rh0cFhHt2c8f3h&#10;mGI8R+2oQ2TUezNRlo6CLfESpVyXweOSE2JPF9r7BBW6hjdIcvIynvhsbm4PXrqolzwxv//oD7Pf&#10;/e53Gf/4oz+2fra1ud68Mb/42YftnbfXbhcvC9A4/O7xo9mjh99lnPeGVCYeWR3nzEEAt28Ub83q&#10;xvpsqx5Vmcdcq29HPn/XSHxcH64DtQ0grr89HbQPtwbUp4DzEkjz/FM0wMsal3fZWCTD1WBRWefX&#10;US/tO65Cdm+jNk4C4zkSkOYyeD9Suuc7xmNceeMR1Zghn+jwVIuG/r6o/cWf64q7LGAq7yJ+81hQ&#10;5qgNxMt5XpaHBjh/r+/zwi3L8Gs8I7gM/mM4r3HbTMFpzpOnHILxbBmXJf8y8l42kP08rwOYmAqe&#10;wWXpQXwW6eOy9DRuR/Edx6fqldfrQwzX9X4tcc0rxD3vhj3brE8o1Gmz3Hi2aHG7NoU2b0YZKVtg&#10;UR7eBx5o5nlP5SFN6dSt1a97aDo6Ojo6Ojo6Ojo6fgjI5dFlv0PDqmvK8omFd6Ueg0t8vx7DyhHO&#10;8tDgrVEevAx8OA9wHLP2zXPu7kfVQ8OJZx9/XPbqf/vdw9nWRtnP/9rrd2c/+6Dsz3/vJ+/P7r9e&#10;+Nx+7U7zXigEyCPLMEdwtmtm2R1DFmtWjb4alYcGHbQVa0CacJ0k7Pg8x9QqdYxneAVIU7nUY2ql&#10;Pg4F56e418HfoeG6aHyVDJQ+x8+Kmku3uHtoPH0ZL9achSf4tJNhIqvqeYIdtJ5mU2QufLmqk3Uo&#10;S1aJReW63uYphnT03o5GpA3My+Q6FC8snO1YwuiLR/W0tfTOVHmA5MQa07Q18tBMtdFc+oL28g/l&#10;qX+DfEen9iM8SeKzsbHVxg2ntekkwr/5n3/bPor79Zdf5Wlk4N13fjz75S9/mfE/+fkv2vs3OoIR&#10;Hnq3jg+QHuwVL9XG1mY7EvrOnVt5GhrAiyseKV9t89R9a/MiP1A9wZw+Iq5r5PP2VdzTCm3TfmBe&#10;n2N4uctgLMNl4Fn5C4hfdlnP8pyq/3Jlunfgonq8CJy39wv1ex8P1E30hKIndD7SAR4a8VldHY5n&#10;hrbpCS9upSF0a6tD/L0sj0MvWX0cuFyLwIl+bR6ZK3Y+r3i6bC/qoXH5xnV+USzc+2/z6mWW6byW&#10;0rvRnE9feI/LuGydvUzM97XzQR9VnnG8eSzOoFkm3u7X0Ufm0ivO0vdF2hw+4kWazz3OZypOPsnG&#10;WNf8wdzhz6dKh1bHPFNOzBolHunO06FnIYfL62h/m4cGTNHjoRkwPF+AsQzA04jrb57jxDf/veiC&#10;ZlyJKbQCIlTBCCxXO9CDEFtrvvt2OMJZX0Ln+rZe/r0VDzH1GzPEnzwqhwjwLZtPPvkk4zxAPa3p&#10;vEh977VyKACHBXzwXjkW9u333m3HQrMNrXWAaHx1gEO2H5lytbihA7QtPgHJT77cChSgrqoj+ZTX&#10;9QB8S1PcfjI+10gRSgbPB3TjIK/rWSCuQaEQOH/RO2/nR7ri3Aw8n/MWzRxOF6SP0GhsEeMDi3AZ&#10;Pl6HAcGz8oWHaMYLGr0Qz3VxyRJrufrWxbMYdLkItF+jicnR6cftAvKM+BpnYePtr4mUuhzUhQ6h&#10;9LMa/UxxQo9P9QWXjVB9lgWKoPEA4CN5PB3wjSjAoR1/8zd/k/G///u/b/wxRPCNKPCnf/Kr4Wj1&#10;WORgzAC7T8q4ZfxrQUO/49hswNYyHe5BqO/+bNhX1Kmf6ois7fjcwHjBDcZ6ckh24HGh5B3Sfave&#10;InrH+G8wle8y4fyL/CaDjcGLYswXeBpxDpt4BsuWOdoGKXjq80s/D8mtPgWU5nWaxzDGgqrFnV5j&#10;B6AjH4utzKiRj3k9hI/L9XZTnFDx7PvG53wMNEglSV2/c7Cnujn+Nh6uBP40uQwWyLOor7heXxSu&#10;F2+j5drjbIgH4WXK/H1iYV9bANpQecZxHbN/Fs2LxIVFbfk8bSJe5PX+MgdbWMSTS4bkc9l83Iun&#10;x4G+jZZlWRVUHrTPlL0Ai4ZkzHA1NoIV6DLByP+eu1bhacdRgv52WReU2tHR0dHR0dHR0dHR8eoj&#10;lzYX8dCMV27nreS4rpUUq8eplyHxdDx5VL6cjoX24aPyIjDbT9brdhK8KfLQcBzzRv2aOdbiLz8r&#10;W1s4IIAjnQEf9ZNsWIj14b733ntv9tZbb2X8tXuvz1niZHk+OjoatvvMRkc4V57Uyb8OLQ8N0NYY&#10;6qi8rifyaqEKjXtofIW9yMrmHhpZ+oh7GYq7JXAZiN7LHLvrnfcUf46/dFkWodEs4aEhHOvhfBS+&#10;mbfqGA9NlJLx2QpejaG+zl/lLoJezARjWvFR+wGXn9DzKJ0+oXj7gn2FOGERkWfw8Gg4+ED9bAyu&#10;u5dQQDaXR1tgtrZuNLnp1022kTzq+4xRtn2Cv/u7v5v99re/zTheU20L+9nPfjb78z//84z/+Z/+&#10;WTug4yTG26NHZavp119/lWF6aG2bmY5hZqvorfry/+b2Voz/Wqe11ebtXNtYz6OyQb5UXY/NLTV4&#10;tp8+D6QHQv/Y3fgwhVcdRX5r0xfw0ExB/QZk3PVz0bK+Bw+Nz6sO/Z1t3uIZJHxeyPtFvUioOPkU&#10;d6wyuCuc/6L5d4oH8LKWAXegC8HknIObe68Ci8pdgLiDNl05LrenT0P6nyr/RSHeF2njVxU+hi+q&#10;q++r/uo/i8pfth6eX3HynpefYeBD7aLz4JzOn1OFktGfe+cwHqsTBc3pL+hdB4t0K3QPTUdHR0dH&#10;R0dHR0fHDw65tPkP//b/PHs5FFi0alyUPmXhwgOivwm1wjo6OkpLL2D/vPbQkyZ6LMjaN88eeh3z&#10;urW+Mfvu22LlxSujY2O//PLL/LgfYJ++rMIcLiBvzbvvv9c+8sdRsLJ8c4QvMglYfoHLTLhnHhrt&#10;b8QqhwUZYDWX5RucHFUvwclJW7CiJ+31H1vNPS64Pom7nv2awz0650H8vMyxhVCAVvQXxVnyerri&#10;qgNYJE9acqv1N1/srx/Cg4fqc7IyvN9TPEmS3woYodEvKncEleX9HSie7W/poietxU0c0oayg6bG&#10;SB/af9oaHKU1Gm+r4Trxlebhob9qHPCRTHlr6NeigQ/jC3A08z/+4z9mnFB88c7oI7d8PFPvzbzx&#10;xv02tp7GONeHOHd3y7s0lC0ejCON85u3b81ubpfxz3hs76CtRXuqKjEGlZ6Wo/qh1IKh7i8CtRsh&#10;nzq7rvD+5/3uMuE8lxq/F8RV8JTMw7gaGI/HreKLPsjoHwmGr3iP3ycSH+39B2e1R+NjsoxxVv6z&#10;sMhiu8zcd5Y8rxJcN4zgpk/vUK8wVmp/Q26vy3XR/1VgUb+9KJa9x4NFY2xR+hhT7eVpxMWLfqpr&#10;pF30buZ3qovkHdflvD7m9JP1y8tFmphN5+o0hUXp5B2uDTVKblMLmvMEH2NMr20u3Bi0lQsBpgTk&#10;RuFbWPSiMA87yguNeN7Y2p796EFZiLC44QvrgIWQFjEsbnTK0meffdZ4Ur6+T/OTn/wkFzWAhy+v&#10;g5/AsFpPZgOSn3C3ficEGUWDjGyVATwASmagE6zyIVEnccCvPoQTd/4O/Y2MktPj6Nnldz76hos/&#10;0Ip2XI5oPH3RwwK0qt+Yj+AygUXljukAaUpfekFTEcvEVoa/vP08CxrhrMluKMsmoWhn16fi2f4V&#10;pIue641PBI1PyCaZT6It1+si2fWfXarypT8qL7mbDoNecQcLGvEh1CKDMdPkiXy+re3Xv/51hv/9&#10;v//3tuWMQwFkLPjVr36V4wu8/fbbtrA/aQaLJ48ft2/tnNY2QkadWoYBQwd4ENdWznEdXEZdI5z7&#10;UnvtNOO8F4Xz9wWNy3AdcNVyDv2v4FVb0Kj+Lidpy7YjdI1m0XbDmNenyoFefzufBVwujLmyLohF&#10;D4YXedC7bKg+57XJ82AYwYFL3nb5fHAZpnvEau1v6OVF2vqHhEX99qLwfj45dg3j9PPol8GiPp5t&#10;bdcuOlec36teDlbsuZpFiUN6QwdTOiRN+lm0oPk+69bR0dHR0dHR0dHR0fFCyOWOe2gWrRDPg+cj&#10;LosvVl15WdxyTOirMNGw5UTbz7AUy4J7dHTUvlUB7wf1uzJ377zW1nnwEB+sy199VV40ZnuMtsiQ&#10;plKx+HJIAHj33XdnP37n7YyzDU3WdL5Do+8BAFnBkT2/Rl7jTiNdkO7bdJROmrafQTN3vKzpxOPK&#10;S7go3mQOSM70ElQ2oj0L4qFvnZwFrxOYinsdwDIyiIZQ8bKFrPBaxkMzb23zuMls9JdpgZScc+03&#10;UudYL2NwfY6mbmkkSX3KPSYHh0PfB2pH16HHfSwCxd17BC3jDpCu45l54V/fm/FtZmzr1PHMf/EX&#10;f9EO37h5c9u2lu3mUevg4bffNDndK6PvTbENVHGua04hj+rq9fD6AY9fFqL3ZJi8XwmL7vPhKnTj&#10;mOu71xDT+pmfR54XzMeDfp6fz1m4iP6XsW5/nx6ay8bJSx23y/SZRfJM0/uWs3mXwvJt/kPAVVd3&#10;UZ+/yrnteeblRXp41ces63EZnUIj/RwHufLoMxzgambTjo6Ojo6Ojo6Ojo6Ol4Bc2vzL//V/+Vf5&#10;V2CZFSI045+Dv7GmEmJN1UqK0OMO8YGevOy5J4QOSzSWYr6ezt94cVZiiXawv59/Qys6LLn8jaUX&#10;izGHAMj6y3588n736FFadh9FKIsx6bybwLGxsgZDk+8rRPWQzWWmLP6SvPyxurI6Oz4pX2jFog09&#10;v/SSBB0/kHWtYfKMJbbqr1+jm/jBZyrd4bLyccjx9UUQ3ZB7MaCVLM+DRfmUTtjiJtBiy4NdmDNb&#10;eNx14fQ1fEGozQXFo9QMgV93ZN4g42pS45VBB/w1ZG/9iFD9jCOcvc+pjt5XdI0fEL36q35APOQB&#10;4b0X3pVhzPz1X//17A9/+EOOG/5mXDEGePn/l7/85ez+/fuzDz74INMZg+vra7OnT58m74cPHyYv&#10;xhvjV3LhLUVWPDJ4ZhjDvB9X8q/nT/WQ3JLTwd/8RHvpqMUl76s2EV4hrkQ3PyBM68fb+/n1N5/z&#10;+2+HpST4/sW8NOh9vZeDZfrMInmm6VfqDTDnvpq1zEcl/k8FV13duJPU2ICXMW9etIyF1K9Ifxjf&#10;o4VF6WdBuvGcw3vQtcracrasIqfoSJOAxPMhP0Co7VU8HGlrFrROr4c0wOIFQK+X+Xkg2n06HBaw&#10;Xgc1Dzx34gEI8ACkF4d5ICI/YNsaD16ArWcff/JJi+8dlC1tyMCDGHjw4MHszR+X7TJsm+GEJUBZ&#10;8AXUS9vh+GJ7e7mZelX1QMODGCCf6giNtq4kff1GyhjSjwM5+Y0xTtPJO/C4yOktkpGHxqlyHHpY&#10;BmNZle48nIb0Kf4pb013/mBKH3N4gS1nLB7Ubo7nufc1OethDADe58nPdclAuR6PR/jyRyRqbK2u&#10;Dts56X/iT/3U7xQCX7B4+/rYI008OaiDAzUACxhtM2Nho3Fw7969dhDAL37xi3ZqIKecif/h4X7b&#10;/vnZp5+28b0aOtfJha+/djdDDBCMY5CGhXrCIJDsyDenS9OzQJ2kJyBdvggoU+OWul2XU5GmoLa5&#10;KpzX1191TOtnfh55XsxvOXM8P88xrrv+p/Ai2ve813mrKPB7+9y3i+Zr2XGJmJoPLmuMOZ+8r1hZ&#10;Fy1j0fPKZdz/LhsXrRv00k3ZclYr1becdXR0dHR0dHR0dHT8EJBLnP/47/6/Sy+VxivVqZUrUHpa&#10;f6sFFQurPDTEfYUmayphW4WNPDRPH9fjXp88mR3vlWOewWv1aFe2uLBdBbB1RVZkZNCx0OSVh4aX&#10;mz/7ohztzPYZWabx8rz93rsZ59CA+288yDjWaLces20GpJz1pWegcvlGhizkXi/qru9lJKrFaNGK&#10;9aIr2YR5H67KQzO+rr/PyyecR4csi2ikk7nrF/TQrMzWmuUCflNWjLM8NFMyzLXVyEMzBfIqD16Y&#10;yXoFGt9gpGtjD42A3rzfKa97NuChtoZG3o+jo6P2Aj9HoOvL/3//938/+/jjjzPOtjGOYgZ/9md/&#10;lp4ZwDHN7hHS4R5PnjxqBwp8/dVXbQvorVs30yMD7twq49YPAkA+eaZy7qh19bkj61G9JkDp1Imf&#10;sEj/F4X6Q/bNa+ahQTfer8Z97DKhdrhOGOsHzP89P49cFNLJ4m5zcZ6O66jzi+BFtO95F+2IuC5Y&#10;5KE582bVcem4ivH2onPyq+6hoX7S21n6m7pGmvRTjm2uleoemo6Ojo6Ojo6Ojo6OHwJyibPo2OZl&#10;VotTNL6SItSqkXS3uB5WiyvYqNZULLyyHEMjzwpW450nTzOOt+bgabH+cl1WYSy/8tDgrZE3BYuv&#10;LNBYefVhP7wyn3z2afdFHPQAADAmSURBVMZ5V+DjGscCLSvx3bt3Z2/8qHzlnHdr9PVz3rfR+zqE&#10;WLYB79OoLOorKzFeG1mmqZ9WoBku8ND431Pxs+jxPmSI/l+Sh0bIMuu1sYzn8QSiIZQ8eF/mLWtu&#10;cxMWr88lx1z5trK/TIzrfBF4Xpd5SB/kX1sth2EA+p/TS2+kybMBVH/1XUHeRsbWH//4x4z/7ne/&#10;y3dnwJdff9X68v3X77WPZnJMM+MCMPbEZ2dvt33k9vGjh3PeTI3R2zdvNQ/N1o0iD+/UaJwAyU7+&#10;qXpQT6+rQJp7aC4D8J8r95pZRF1+4PHLhrfFdYHLLN1clo7m+uZC1Syev5bBlM6vYztcNV7usc2X&#10;j7ljmzu+N1ym/s+bZ7j+IuX5rer79tYsU48pGtKkJzw0A4Z588Vm0I6Ojo6Ojo6Ojo6Oju8RacLU&#10;sc2sfvy3CMvQzMEXWzUfqy2SFedoYeAWV5WBpTXLCjq8MZkemfF6YLXFS0OIFZdrhPDQdULxwPrL&#10;35xYtn3zRqZjJeba7v5eWoh5bweeWL2f7DzNdwGwNuMlIg0PDh4M8vLuguSlHmsR5+hmIeWuoSzG&#10;hFqBlusePx/KCxT3tIKh3CXZJiQD/M6TZ1l5p+B5XXZPn+OPWWHOIj6uL1gsD7zEb4gvpn8ReFlT&#10;eLatnsVimoHv2upwlDE/jR1+SpO3kDj9jh/XGUe6Rh/muHJC3nXhNDP6+9/+7d/m33g0T0KeH/3o&#10;Rzk+fvHzX+QRzXgpeccMjwvjCZkZO4y57x59l3nL2HmYZVIeHk+8p3iIbt64mV5UxuPW9lbKRFzy&#10;Qw8v+DLu+Ju46kLodXXo2mXA20LllPD8dnzVMNbTVWJxH371cZV6cs7zOnqxMpF5Sm6V8TLb/lXG&#10;yz22+fmxqL1ihs9rU/NSx/XGVbXjHNdXvKucdd+QfuIpIMOCIZ4xHQqwrDKXoZsbbDXKA4bcXTyc&#10;aMsZ8bXKUw81gHK4BnigOdgrLz6zYDnaLXEeoB4/LVvIfPsZD1g6Cja/hxGLF8CCBl6AkAc58DgW&#10;LixUAOG38RAGeLDTkc9sJ5OcPNi98847GedBT8fVcnCAFi75EJexEpfe9FAJMs1c4K5b1+FUnHAu&#10;Xl3R8BD/lOUCLnblQ+8uyxT8OnGXUTiPxxSUh1DyvOiWM4f4cwhv/JVx/rpKTOkGLHIFL6JHXsm/&#10;vjpsqTqJzBorDvioP2psCOr7n3/+edtmxov/n35atl5yrDkLEPDeT95vxzN/8P5PckwBxpm2k2nh&#10;DxgzbF8DxyeH7Uj0d99+p41voPjmdtlm5mODxYzq5HFoVCd0IX1wXXrz9MuEeBb+QxtdfklXi6vQ&#10;jWNx/70euJB+Fh5GMg3Xzfz2s+Xmr2Vw3fU/Ddft8+tq0Zazq9aZt3W9VT8XVuphM0Xey+szHRfD&#10;VfSXq5qXFz1nvAx4nc7S2XBtGJ/z9MMzdN9y1tHR0dHR0dHR0dHxg0Muc/7Tv/+/zl1qTq2yxqtJ&#10;/c110RDGuirjaVXl6+cBrKnuodHKyi20blHOrSfHZeVG/LB6a/jYpjw0eGvkfUEWXjoGbIm5c7e+&#10;fLxVtraAw5PgU63LyABfwNYzfQjwiy++mP2xHvNM2k49UABavDGAl6Lffbcc84y3xq3XK9WSTJnS&#10;D6EszFnXajEi3WkUn1+lDn+7RTpDsxQu4n8epHt4L0MvLKJ12b1OywBZJE96n+Ysax4XhvqfBcmQ&#10;PbMen31ajxO/DIzb6yxgOWltOFJNk3OOn21dtKO/xx6axjNC9XdC9XH6PceWg/FHM3VsM7pnaxn4&#10;83/2F+0ggLfe/FGTDa+oPJiMP3k58dSIZnNrPccFeO+dMk4AsohmfbPIqPYGXPd6KE793csjUH/X&#10;gXhfJsST8Lp5aKQ/UOS/Oqm9rOsCZB7rZCkdLemhmdLJZXlorqO+Lw7X7fPr6vh7Ora5e2h+WLiq&#10;MXcV8/L36aFxLKezZ59jAMc0t+fBePYZrg1joI+Gjo6Ojo6Ojo6Ojo5ri1yrneeheZEVI6so5Z+z&#10;uEe6rMUZt5WYLMrQtrLxRlQPTXphLK6PCmJZ1nsBWIu1KuW9mdfvF28KBwCsb5X9+qRLBo6TlmxY&#10;efUuAHwUJ+S9AsCRz1wDWKl5pwbgDXrzzXLMMx4cP9JWR+VSP5WFtfnotHiViKu+hK43xV2fwwp1&#10;Pg6cj+DxRZBc6EXxZbEM/ynZF+UjfUqGcV0XQXRj/u3vleFwhhcBPBbVYRlM6cLTiHq69x3hJLqx&#10;+jK0yu/6wyuj91p4YV/vyvD+DMeWA7yQ8jx++OGH+dI/INQRyzoAADD2GAvgm2++aR/TZFzq/Zu3&#10;fvxmOwadMaC6QCP51tdLXVyPjEPXg0C9VXenp/7y0JDPr102kHtl0kv4akM6GetmSs9nQfnH+Zyv&#10;X7so/5eJqbq4nq5S9lXeDbxC/q+y3r8vjN+hkY68777KmPuwZsY6XhZ8PriqsXVd+uHzYFmdDXTD&#10;TiFu7XpeWPQOTaYuWtCcp9hlFS+6fAiocQSW0LlVJGMFi+hXq6uVBxe5XYmLDwsLLWhYfLAdDcD/&#10;9mtlG1h+n6bG8+FqTQ9U6217GA9LB3XbDQ+B8AU8DPLQBniRWl9O5yFQiypk0QvQPND5d2v0/Q0W&#10;UjwUgtw6U59LqevwgDcsejyduHTikA6mIHrCKTqleTln8XsRTMlOmtK9XE9/ETgP+LeyLvF2MCW/&#10;Y1wvx1SeOTnjsvPXwzyhFjEsaPQw76A9tYWM08rot4C+qziLG9GAts3sz/+8HXxBX5YMlKMxwQJG&#10;W84IlU6/1sKeBQ19HiCP6puGiYpFCxrB0+Hh40HIeaTmoYwpvV4U8J/iQ/nXeUHzMnAZ+v++cNV6&#10;km5Y0FwFrrPurxosaNS+11FPfUHz/cHvB4SKX+Z88TLn6JeNZcfbQDfcY33LWT8UoKOjo6Ojo6Oj&#10;o6PjB4dc5lyFh0bXCD2uFRbwla7Dt58J0MhDgxV2ra7QSOflfpDelN1iacZyrC1hhCoDq/bG9vBV&#10;8pu3y8EBbImR5RvviOLIK+s1Xhht2YGnttpgmVbcPUNYoGWZhr+8RGzpefvttzP++uuvz1Y3ik7Q&#10;j8rFwq046ZPb8AIedz1OxZ1WIM2vi2aRdXwML0dYRH8Wnyl4XQmnyjoLooeP5xXP57FvLdKV4g5o&#10;p/r7GFPpXl/4i89JjAHvp6I5OhwOtQCeVwdcsMXMX/7X+ICfPIm8+O8HXMiruB59VAdoMLY0DvD6&#10;KB0Z5Xmk32sbJp5Qbbfk+lCXoY+t1sNCHH7dgW5cr9I9dfY80oHC54G3g4Pyr6OHRpjqr5eNF9H7&#10;9wHklV6uWj/SzVV4aK6b3l82Fh3bfF3QPTTfH/x+cFXj7GXMzd8XltHZ6enwHOPoHpqOjo6Ojo6O&#10;jo6Ojh80cplzUQ/NMivIKQsqoccXrdaOqpWV66JZsfgMK7U8NKvDcbX5Ps3R4K2RFRkPSvPW7O+1&#10;I1+xFr/2enlxGUu0ZOa6XmKGRu/HwFP7/ilT6ZQjKzjhl59/kXG8NfLuIPvWjWK9xiujdxPw1qxv&#10;Fe8L5crCjUVb3h1CxbGmS0506HoWXG9NZxXjv8dQ+zg87bz852GK/xhO4/VT2cvwcCyi56hjXSNc&#10;pm6ih9bjU+2Q73qdw1/XAddFQ/+aKitytL7gPLHa6f0V+qn6O++U6XhmvDI6CID3Z+Q14aOwv/rV&#10;rzLOezN6B0zlAD6OKZ70d72rhodG44kxoyPLGU9eF/XrW7duLeizz455jwPFqbf04ToYw/lcNih3&#10;1c/CvCAkP7J5vS4Lzmuq/pdZ1iJchd5fFq5SP66Xy/TQXGd9v0z0QwE6LgNXNd6uSz98HizS2Xz6&#10;/AeyhWU8NJn6n//Dv27cllHmi9Ask1eV8UqSby69bj9zflHfdrIZD5P7O+XEJR66Htm3arQ1B3o9&#10;1LE9Rtu6SGPRAXhI89PV+AF4+EJK225Y5OhbHOOtaHoI5MFThxHwMLh5Y9iWpnIJdUoUp0v5gQJq&#10;VOo+FSf0dMmM3lR3yQ5ch8o3hnRPPtH44op0bx+PT4EyVa7LDqb4OMZ5hWXSgXgeHc8/THpZTi+Q&#10;5np1mX17oHRMO0/xJHR6wfsUofh4WYTKC43ia2vr7eV8XvJn8QLYYqaX/+mXWqSwaNGi+oMPPmhb&#10;IHmRXwsU+GsR49vMWKRr8QQNixTAGFKcBcxQx2FxBG/phPq5/oHri7hf92uORenCedeXBXwkZ7ZJ&#10;nWycv66fhTHNMvVahq/D6S+r/heFZHC9OZaVa4ruovq4KF6W/q76lDNw1fyvG07nP/7z0nBp7VAX&#10;wfAb7kDXB70//vCxaP48q+2Ha9PPpn3LWUdHR0dHR0dHR0fHDxq5zPm//+O/acumi1i+zqK97FU4&#10;Zc2t9KrXZLY6WN9ZvfGqLoD2cK9uCdsbrMuEh8fFY+EW9MxbV39YkdmGA/CM6IvsWKNdBtGT5rqQ&#10;twbPENZywFY0xQm/eVg8N1i+teUMz5C8MmxFk7eGbTzy0ODFcWu3rOmE8jARFw1WcsnjVn/igmQn&#10;VJ1c3x53QKu8zg9a0Xs+0QLi+pvQyxWvRXyA5xXGfHTN5SQU/4PDwSNCupchPg5olD6+Lm8EkEcM&#10;vYuny0Dc6QXaxtvHPTRqW8Imv/Xfo6Pj9o2kjz76aPbrX/8643ho1PcpV9+V+eUvfzn7+c9/nnEO&#10;AnAPoLwv9E36MCDU9knqpfrT17Q9Ew+NHwSgvhmt1+pLPsnv9RU/bwPi+nvcPoLTXDUoR20Iprac&#10;+fVFWIZmXK9l8jiWLeOqcJnli45QfC+qj1cV/Ts0Lx9+bPNV4Mp13j00HdcM57X5/PXyfDAGHho9&#10;R3QPTUdHR0dHR0dHR0fHDw65zLlKDw3hZVlDxBN+blkXfz6MqRUaaceHxVKOxVxW5/3Dg7Q8AyzO&#10;u/bC/2m1FlPOvbvFO4LlWt4OrOOyOhNfr54bX126ZR2eOjiAcPegxHmf5vMvy8EBeGue7BYrOHL5&#10;uwmqF+XLgk6oOO8ryKODF0fWcbeUI6/rzWUFc/qLUJZyQk9XHKh+6NXbQRjH9fc47hj/LSgduVUW&#10;cU/3+ind5SeuepEmPnhoPK/gfDzdAQ/ldXlIF39CpdNfXAZBtMB5AvdqCORVH3ny6HHz+v3hjx+1&#10;D73y5X+9+wK/Bw8eZJyjmfXRTI5mVrr6iqDxgWfHvU2K4x3VOCCvXvjf3B4OsvD6IoPHBa+7609x&#10;aJ3e48JU2lWBsrztrruHRrgKHXqfXcR/2XJFR6h6XVQfrypW6gvel42raNMfCl6Gh0b6v5Jyuoem&#10;4xphmfaepxmeC0jXGPJ3aE7rs3fBEL+O46Gjo6Ojo6Ojo6OjoyORS5/r8A4NEE9WaYqzlvN0jncG&#10;WLfdgHpUP76JlVnvAmCJflzfL0jvSE3HAn7rxnBssx+l7F4QHR3t1ki8F5KH0HUkuie7O+2YZzw1&#10;3z4aPtDpJ6RJTnjKWo8semcBT408NMQlG9d12hQyK296leKnuEL3BHhc8hKKnrg8NHidZLWnnqqr&#10;x52PpwPpCXh8Ki+QRd8t++RblFdxL5d00R8eDXyA0wseJ5/qDlwe8SSudPK67l0Popf+AGkqj3zO&#10;X+XSN/HwgW+//ia9MQAPzRdfFK8fJ+upj/BxTE4xA7wzo5PNOOVMbUq5koM29ffNvH2bd3J1rXli&#10;6I/0MbC+OXwMllB1JPS49ODpqrf+FsZ/A8/3MkGZkpNwZWKvr66fhWVoxnVcJo9j2TIuE8/op8YX&#10;lbOofp4+jjv/6wqvU/+w5svHy/TQgEsvq3toOq4RlmnveZpn76tgGQ9NjjQtaHKA1AzL4KyB+iKd&#10;VnnH/E/r31zXNS/nmG9Z2HHOG/ZwLnrCPW0/YxtY3V7DS89a0JB2Ur9nA//tjfLwxkOcLxr0gEe4&#10;uV7iY5nbw+3a8CAdS55WLlvg9g5LuSxg9DCZR03XY3iJK518ergl9IdkxZFHcvoDJzJru5oeeKHT&#10;deqnOnkcvopTjupIfVQnbwenUQig8XTlcXqHp09dF6ZkAOO/hcZrpfQPQJrLIzgP4ot4Kp3Q20S8&#10;6AeK026KO/04rhfyaXMtYugT2lr2218PL/zznRi1I4tZbSdjaxlbzQBHMnMEOKBfSGa2k/EDLJhU&#10;LmVKTvqJL2IUp0zvG1rQeF2Oo+4aB0w+bUwEvWQQ7UBXeDjGf4OptKuC1wk874IGnEdHWVN1uyz+&#10;4Cp1d9HyoZ+SZ5GMy+rhVYXqdRULGnCVbXvd8UPacrZW+V+n9u59858WlmnveZpn76sFw3N833LW&#10;0dHR0dHR0dHR0fGDQy53XjUPzSJMeWhAemYCWHfbcc4BeWiwGmt7DfGjagXGKu3bz/ar14QXqvd3&#10;SzpeHG0to0xZwcdW6u3Nko61WnWnLOmTMKQb4lX80whX6t64w5PjtsUHeeShYRuaPtDpnpuUOeQD&#10;hLKyezsiA7IC5JRnxj+GqDplPSotdVM6caWjR+mSuqocdKO4l0+6t5XSCaUnhcBpnafTnwXRZF8w&#10;+qkyVtcG+bkumnE+/T2Wzf92NP7BW3G8Mu5ZE5w/MqsNvf3ZnqgtivQFfe3/s08+bd6RB2/cy+1l&#10;AK/MW2+9lXHS5JVxryJQX8Mro35EuTpQgFBtTd4pr95ZfaDVPeo1eF4GDw0Y69avjSFaxzhtzO8y&#10;AW/VD3QPzWJctHzop+RZJOOyenhVoXp1D83LR/fQfL/offOfFpZp73maRc8A3UPT0dHR0dHR0dHR&#10;0fEDRi53rqOHxi3Bizw0kg8vBT/FZSEnryzCpJ1UizVW8t2nxUqNB2d/p77vsr8/Z13fWCvWa7wX&#10;N6oHA+u1l7Xm3oz1ko7svEcDkH19vdZlddAn1nN5jyhXcUJZ8bGgy5oODdZ1gBfn8ePHGYdebUFd&#10;VV/pL3VWryOve2tkkee9G8Wpq+JY/hVH17L+uxcH747SKVO6UZlTULtB7+0s2Ykr/6K48gH4iSfX&#10;FV9ZXW9x1wOhl+UQX/KNy1DoccF5EipOW/p7U/LEcByz4nhk9A4NnkPp8M5rt9r7MYR64f/tt9/O&#10;Y7wB7eUyqz6UP+WVQRbRUA79GRDKq0ebqn3hrbq4Psjr9RfgrDFENuUV7VjfDtE6xvT6G35T5b8I&#10;4D3X5t1DsxAXLR/6KXkWybisHl5VqF7dQ/Py0T003y963/ynhWXae57m2ftqwfkemrx6nRc0QAua&#10;LLMeCjAuX/TIrAdC4nMPSTWeD3t1yxnbcXYel5ekeejTQyAPojpFDX4b9QGPhYC2ovHQt1UXOqTx&#10;nQ4AvW85W1ur9YoFjXSKDFq4EJechKqbbxVKOetDKVuVdFoaD8niA61ooAc8zCrOg6b0hIxa3PAw&#10;qwdb6qG4f/uGRYvooVGcB2rpw9PRjdph3OdcBsWps+o9btvx32DcN/3vFrdDAZyH65jQrzkfl3uS&#10;f0C6R7feVlqg0h5arNBmvqBROm2o9qd/azvZT3/2k1y8ANJ46R9wgpl0joxaQFCu2toXzMigfsGC&#10;Rnl9IUs7+7ZD1RHdSDbSptqOsNHHT1vdjo/n8wLXtcdB08ECeFu5LJcFeDvPvqBZjIuWD/2UPItk&#10;XFYPrypUr76gefnoC5rvF71v/tPCMu09T7PoPt+3nHV0dHR0dHR0dHR0/ICRy52r9tD492DwSAiL&#10;12HTcHov23mqLC9/0QrReRD3crV1beXkdG67l6zsxI8OivUdi/NRtcRTlizieC3ay/c3b85u3SlH&#10;JuOl2JC3ZgPPTimLbWiyQsPTPSeSlVCeDQf08gYQSoaxZ0CW+CnrvHtrPA6ty6U4ofoLdZVlH2u+&#10;PDH+fRw8Om7xVzrhou1q7sVxHajccX8VDZCctInioOVd25ijV3zcX/Q3oV9zPQjoW7p3feM108EO&#10;33zzzZxXRi//4x0RL2RU32Fr37179zJ+//V7zSvz47d/1LaWpTfQPGSuH8lDP1BfQC5tUaR93ZOk&#10;cl9//fXWXmOPmvQAvetZbUd7SgbvrzHDNHnoS65PcNbf42tjcF003kcuC/B2nt1DsxgXLR/6KXkW&#10;ybisHl5VqF7dQ/Py0T003y963/ynhWXae57m2ftqQffQdHR0dHR0dHR0dHT8gJHLnevmoXE5iYsn&#10;8qgs4pIhaUweWZRdfvipXHjoqGbSZVEmlNcird31PRss3bvm5ZC1G8hqjqX7tl7UvnmjeWj4uroO&#10;BcBDIzkpS3yQV/UllCcEa7jrweslqzhx8cEi7h4mhbLUY7VXOt4C3t0AeBCUPqaRblL3VZ/IJUs9&#10;9Ze86EDvYYzjXid5a7guPp7u3iDi7jlQHF1IH4SS03W5vrHV6L1/eH8hVF73TpHuXg2lE1cfQT/8&#10;gHti8NQojo5FD095R+7evTv3wr/em3nrzR/N3njjjYxzKIDk9z4n2QF1Ff/sp7WtCdWOyOx6lgx4&#10;f/y9GdcJugDklX7QgfjQ7tKzZATuoSF0WQF/qx9NXRPG14CnwUPlXxbg7zy7h2YxLlo+9FPyLJJx&#10;WT28qlC9uofm5aN7aL5f9L75TwvLtPc8zbP31YJX5FCAy1rQ6FAAHpxUNvG5BY3JNLX9bAzRE6pc&#10;tput1iykK7/rhnK15YwHw5364MoD6tNH5YQxHiR1mhl51+sDOdvM1mIhAzgoYHu7PJyTpgUQD+pe&#10;F4E0pcPT4y6nHiy57g+fevBWGnmURlwPmzwg++JNceqqh2JOUtMCyWkInV5xylRZlCPZx3XSwoWt&#10;aHqgJpRufLsaiyHXmRY68PN2V7mErSz7Ds1YNumHUIsFQsWpk6eLnrxaKKAfpQOVBdQ+yKsFBNvz&#10;tLWMBQ0/4KfJbW1sDou5zbVWRxYNiiOD2pFQiypfjCK/5EF/4o8s0jnlaDHi+nT9kOb9R/TwFn+X&#10;jZux4kcnw4JGbdLoKvzv8bUxuC4aL/+yAG/n2Rc0i3HR8qGfkmeRjMvq4VWF6tUXNC8ffUHz/aL3&#10;zX9aWKa952meva8W9C1nHR0dHR0dHR0dHR0/YORy5zp6aATiztPh288kq8eR0dPXKn1at+uhAPCX&#10;x0BWdQD9yVGxguf2M7PK67s1T3Z3Bu9E8JROQuJWLl6Zja3Cl21o8jxgHVd5WLjVLimnWc3Fh+uK&#10;E0pmaN3zMIa3t/IAZBU9+RUnlJUfb5Ti6MDT3YujF+OdntA9HJJRIUAeeQuohzwT7q0h3jwW5qGZ&#10;s6RXvQDvl+Njm72O8kAQelwyQ+P0igN5rdCBdIq88sQQ6uv9bOtyTwwv4iuuvkDdVQe8h01HKyet&#10;L3i9kNNlQO/AvUrwE38/nhnZXIfOVzLAXzJw3dvMda04Mko/0XszBDpuHbT6BT8v0+Hp59Egu/eB&#10;ywC85/pV99AsxEXLh35KnkUyLquHVxWqV/fQvHx0D833i943/2lhmfaep3n2vlrQPTQdHR0dHR0d&#10;HR0dHT9g5HLnP/+Hf53LI7cmLGNZOIvmRVbhi9ZnDvEnxOMheLqAnLKsEpfchGt1pZfxmoW8sspj&#10;fV631WCsETOE5tQs07JAuxWfUJby/YPhvZKDo+FdjMOT45C/5OVjm7K4452RdR+LuTwShO65UV1I&#10;U52pqyzu8JAFnXCsH0LxgJ/0dGLpok1EXPyoj+tJcXShODTulZE+PI4XQfpw/fHuh+LHLnvEz6oT&#10;kOxgJerkdfR6tfoGO6Xj2Ws0ESi+vrpWj9l+VvetH60NngHaTV4ZDoJoHpobN1v7bG4OhyZsbC06&#10;7GDoX3gFlb4eodddXjFCPGMA74z6HZBXxj1AhENZw/tXyKC6wN/LWhQXiE/pmTSlu1dL3jLnBzwu&#10;OG8gGk8nVJmXBfg7T/c84y0TXLZFmKLxNO/XDmhEN3VdWEaGs/K/KC5avtN7+iIZl+H/KmOqXpfp&#10;rbnKtr2OwCvjuOz+Az/pnFDxl9lPV/S17lcc171vetuqfa97na4Sy+hmMY2PW9uFNOeLsXsy/2hB&#10;A1qGJQbiWTQv0sDzU8+zGPPmoXMMpyE+JSsPJ3oQxXUrGrb16GGLvDrxbA4nNmnxU95IUzrbzHyh&#10;s3dQFzfxIN8e8g8PZvuHddtWLHT8IU8PTzzk6kGXBU17oI0HT9EQSgYeRPWwmg/blR6IxkPF5x7W&#10;It7qZzSRWMIK0YBGE1A6D2ZafLA40cO1bzkjzeN6MPdDB9Cf8rr+SFM6PFSWy5L1qn+vUa+MRVL+&#10;I7phIcLCRQ/1q+vDVjdeyOdUuoyzsFR8bVh8sODRNjnaQHEWM74oVXwl+p+J2voyC+e2UI9FL/UH&#10;ru/VyKj6cl1by1gIapsfepIuKJPtZYDDBySb6gfof00P1ne8XCCehLpGXslD3Nug6dP6FTSN72j7&#10;n4fA44sAjcvl/fkyAH/nedkLGgdlqc5e92XrtIwMzvcyAD/Xv+DpDi+f61PyLJJxmfq9ypiqV1/Q&#10;XB2uekHjQPfS/1X3U2/nq9q+eNm47n3T21bte93rdJVYRjeLaXzcnr+guR4joKOjo6Ojo6Ojo6Oj&#10;YwK53NGhAI6zLAvLWB204iJchn4R5u0q05AVOctZHcqSDO4lIE0v80PvK7o5OU8GlTh/WUhX4rq8&#10;KfDz+soa7cDaLis7Id4YgFdh/7B4GHb395unAhrRu/xA6UCy4ZXhp7g8AJm+WWiQa3tj2NIE5qzw&#10;pjsvjzpLN9RPdWUrnvTh6a5H0sTL60F605+V5TTucSFwL47ih4f7TR9OL95COz77dHWmwyVWkFcW&#10;79XhyGG2ckk/qxbfQFe1baHV9rON1WH7GZ4t0dMGTbdRFh4VAK3S11aHbV2ka/shlIdqZ9MhkNfq&#10;YHc4QhtPn3uqJA/lqC/cuHlzbpuZ+ik0ajuFwL0Bp6eDNcrlh0Z5vM8Sih4a729qG9GO4TJMyQXG&#10;fwPSvEyX/zIAf+c55aFR+efhPDrKmqrjZfF3TJWzLCjneeX0fIv4jNMW8dUx+1eLy+tPL6LzZXDV&#10;/K8zFh0K8CJ9yPvvYt1f7nwErmM7X/e+KfmXmeM6lmvvxTTDcw/jRzrvHpqOjo6Ojo6Ojo6Ojh8c&#10;crlzUQ+NcBbNZa3CfX02BWSQ1ZQ4L2UrLhmwbrs3wD00aaUPQOv1kfUV3rJGe1nQn1Y+8JYFHRre&#10;wUisDpZsIHkIj+qRteTVuzXuofF3Q8Zx0bgV3D0thEonvrVdPQwbG7Mbm8VaP/Xy+cr62py8zkP1&#10;JmxlLvLQRHAqVZ4MhzakTqsXyN8RId48a0GvNsz3myydDzFm9Ih40cHx4dHs8LjohvTj02L1Xzld&#10;bd6O0whchkE2+kuNB6g/wOMi78UsZJFOvL6rG+tND1j2mh5CXm8TgbZSH8S71/JGPuUFoiFUm9Pe&#10;8jCRVx4a3pNRHA+Ne3HkleHdnXYk8+3brd29ndVuY8y1qSkK2ZseRrK7/AI00gX9TZ4ZwoF/0cdY&#10;Fv09Tp8CNK5XxS8L8Pf6TnlowDLlnkfj9fX4snW6SN2X0e1FsUz5i8olXfkX0Yz5XycPzVXoe4yX&#10;UcZ1hb9P4/3osvrQYt1fn/5zlfihyH+ROfafIi7SzotoV+ImO1zrHpqOjo6Ojo6Ojo6Ojh8wcrnj&#10;p5wJy6w+z6K5itXrolWc3okAi8pVXkJ5ZZaB83uG98nAU4BGlh5OUXSLrntx5tKr9R2rtluv3RMj&#10;az0Web03QVz0bh1HHtGTJrmxystS7hZzxbHey7JPOHhxhpO+CGXdx0KtepycHrU49R/eWQl55JWJ&#10;uE6WxNOgOKfIiYZ0vCIAT4nifOjU34OJ2mYc+qPqlSFd1jeOsFS80Je8lKVyYYEFQPD2VV3c40Je&#10;xeGhdkcG6YR00SC/ykrPoOjz3wIvc9zOc54YeWv2jwZPVfBscq5E29ZT12gjeWUIdZoZbdrqEvKq&#10;P6ZsNe59Gd4un0Ppfh0eyk/o1yQn5XqfbTqstF7+uOyzro1x3vXnAeWrHsA9NEPqcriIfF7vZXHR&#10;+j9PGVO46np1LIeu2+Xg/fWydNZ1/8NGb9/lcDl6Gp4puMtqvM57aAbk1cta0Khg0pfJ/yJwZZVH&#10;scVwWcinBc1YRv3tvEnzvx25VSrAddFAP8UH6G8eirSIIO5fTBeg1QKFcOpBl1DphHpQZCGkY42J&#10;q1x/cBVcXhY3WrjwEDw8CA+HDBBKdraEDYub+WN6FXf+hHogJFQ68s09KNZ0TyPu+vSFiMPLEr3S&#10;gG+dcl04Oy8HnNbszxRp2+Ecc1vmKmhjLarg3xafR8N2RdpTi1gWMYqzgNUhEgexoJFeWMCsb9VF&#10;56a319ZcfFiYbjRdIIPK9X7hdadtVdZYJy8C8Zpa0IwxlU4e7xsvC+NyX2RB09FxlbjM8dqxGFPz&#10;V9f9Dxu9fc/H5eloWNDw7NbGmR7KRuj34Y6Ojo6Ojo6Ojo6Oa4tc5lyXLWeO510Bku8iskF7bGX5&#10;drUpPqRNyTZOV945i6/x8zjWc/fWuCfGt+9M0ZBXHh28OP5BSuBeAVnpAV4YeV98W9rG2nAE742t&#10;rRZfC3HlNSFf8+KYlX99ffhAKGnNuxN1FT1x1d3j6d+o+qMYpQOOHTgPLa+t4Rf2BdKn2iXShxYc&#10;0vlX6aQp3dubbWLSL7pv+t/da+2DJ2auPavnbk7OteHDnds3bjUPzVro1recNa9M0EvP3teISx5C&#10;xRfpZJzW9DlBexZcJ5R5Fp+zeF+03MsAss6N16Eq3TJ0iaBtvZ90XBxdf98fXPe9L//woPYk/D7u&#10;Q9cBV9XnJ/Vt3pp+H+7o6Ojo6Ojo6OjouLbIpc1FPDTLrkiveuX6IitAyTbm4em6hkVWHhquL/LQ&#10;OK9F/B2icYsvUB5Z1YHzIe7WdPfKKN3lIl0eGLwzvJsB2gcZI00eAvf4uPUcWZo8J8ctjodmfb3I&#10;j7V6DTdNwL07xOV9wUPjnht5d9CB6JFdOiFN8VM/ajPKUh0zrKZyvC/ttRVW7ZYuuG6o31j/gHTV&#10;nVB5lCZI32MoHX0qD94W6da9YnhovH0cTYebw0dTVzc2h49j3rw9W6temdW1COs7PXM6Xx106PC6&#10;EPc+NQXX20UBT8lAfxy3wSI43YuUf1nweoDuoel4VXHWuOq4Wrjumbd6W/xwQHsuuu93DLiqPj/5&#10;HGAemoz5gmbRg4OnS9hFtOCsa5eBiyrMHz6s/pOA99RDIFimKysnOrionHMPTFWHDCDFnR9xpxGI&#10;i45Qix7SfQEEeMjWA7UvaPYjrm1RxxEX/enx0VBWylXKQQ6Pqx6EivOALnnX4gHc0x3aLsWDux7k&#10;weJFT0YjXA/6QkO8bYFbWW/0Kh8UmcvffL9GOqOurs+ms8Oh7ixQFHda4tLb06dPm26B4tBM5eUQ&#10;AdWXUPHN7eHFfhY0OqBhcysWNvUAgpWo7xS8vo5F6UB6QDbFz6J/Xoj3Inj7vApAXvUj0Bc0Ha8q&#10;zhtbHVcLnzd7W/xwQHv6PbtjGlfR58f33wZ7oO/34Y6Ojo6Ojo6Ojo6Oa4tc2vzf//HfnLucWmQp&#10;/b4sqBddAX4fHpqzIL0tU48xjetccjqNW9YJRU84bi9oZXHAEyEPze7+cCQ0Hhp5F44Ohu1SpA/l&#10;UmbxZCyD02gE5R3LJG8EL79r6xRQHHrfuuaem7bVKkLxxfPhHhqle9wPHUAPzSMVaVMemsPjo3YM&#10;M9/IUV6u64jlvac7TZ9cV17KlMyE8sRsmffF676xNWzVW1nfmK3VON4a1evE9KkQEPe/VV8HPDzd&#10;+4PyTuV7USzDcxHNVcq1CJTp80L30HS8qvAx3/Hy4fNTb4sfDmhP3R87FuMq+vz4/ttgD/T9PtzR&#10;0dHR0dHR0dHRcW2RS5uLeGjc4vAyraNjXKXVA96yoL9IOWdZZ3ylKRpCxd0KMLYIOM85i7G1keJc&#10;Fz1x0U+1HYcfNG+EeykilKfh5Gh4zwYPTvM6nA7vnZBPcULnqfQDexeHUHFk9XpIXq5P1XVcpyma&#10;9RX7wmyEU3HQ9HrCQdDPtsmpeWJ4Ab/JHOmiB+IJreSZk3N9rXmhCBW/Ze/KEIoP7wMJoYVmkDjV&#10;hz3ByvDl/yZjwOX3+nrcZQPi4+0l2suEy7AIFynXaV0HlwVvT9A9NB2vKq6i/3csD59ze1v8cEB7&#10;6p7YsRgv4/47hXwC0KEAix4ePH0RzcvGVU4S8PYFzYvUWXKOebSH20jXACGcii+qK3mdj8qYe+gy&#10;GiAawetHaSqLsMlucU45k1wsbLRYiZXOnOy+iNECyOl9QeMPzpTj9Er3OihNkPzk9fpJ5rXSzZ8B&#10;tKL3fDyontY/PT2WRfFP+bvpI+D0yKm+4y/2w0dxTibT1jJCpd/Y3Iq8hZF4AKqr7W2nJ9Ffapw0&#10;yRFDfU4vLrdjUX9x/XrbeT0vAy6XyzCF570GLltuAE/XU1/QdLyquIr+37E8pH/mqd4WPxzQnuPn&#10;j45n8TLuv1Po9+GOjo6Ojo6Ojo6OjmuLNHP6lrPzLJ/nXX9ZuGqrx3krwWXhlhqH+PuKn1Bx8nlc&#10;+Qk9ryz5pImGuFsRFvEH/D2ly9PgJX7rztu2VkVmyzvECb1MWfwPTwaL/5hm4DMcb8yWNuUVLVAa&#10;8LyeTprSx/yFsS5VRzw6LY5+69HIbF1zem35mt/StjZbrS/t433Ry/xbG2stvmrf40l+9Rs73m4r&#10;J+Z9ifCksI8/gqa2wVGQNr2ELKL3uigUJL9C4PRAPBfp7UXhso3lA1NpYzlc/ilchdzwnNObFXG2&#10;NB0dLxdX0f87lof0z1zW2+KHA9qz3XM7FuJl3H+n0O/DHR0dHR0dHR0dHR3XFmkK/f/9p3977nJq&#10;ymrqGF+/aqvEVfM/byW4LCTnWD/i7yt+aH31P2UJIJ94EZ/y0BC6Z0MykOZlAb/uGHtoJC+veLRy&#10;LB9HNk/VlbRWvr3zARQfp7mHxuUVncs8rt9UnNDjridvB6XjoWnp68PHQPHESN+kC+7Rma2uN5q5&#10;o5dDcUqHRvyB6nhyOrwzdHo0eJtAOwDgdDU/6gkOjgaP20r1IoFxvRz6e5zucF2dh2VoHJTrMpwl&#10;x1lYJt9FZTsP8PN26x6ajlcVl933Oy4G6Z95qrfFDwe0p+65HYtxFX1+fP+dQr8Pd3R0dHR0dHR0&#10;dHRcW6SZ8yIemrHFwS2livv1q7JOXBVf4byV4IvCLejNKh918npNWQLIJz0Tdw+No30U8/i4XTtP&#10;Z+O2FP1c+ungEeE450XwPA6le83GtPIu+SlnLvs4rvyeDsZ/j+G61HssYDWyNZ52NPLq6eCpcvnX&#10;grbRE9Y8m+sbLR0aIWkqOB1Ncvqx0JTSZAO1XMo/Oin6wUMjevfQeL0InU8rK8LzdDvOe1lw2c7D&#10;Rcp3WurhdbkMwE/tD7qHpuNVxWX3/Y6LQfpnTupt8cMB7dk9NOdjcZ933V3srjm+/04hnwB0KMBZ&#10;Dw9+7Sw6QRUiXIb+orjqSUILhauQH55t61LwvsiCBnrJQ6gGHje0FgXOw/OqHK+fQkBceefSY0HT&#10;5LUFjcsNvecRPB0OUzTAZXO+gsu8CIuuezpx/Z3l6OX8WLho4J2urM3JIPpYSrT0WD5kmLAF0Mba&#10;eqNhe96RtUXTYZA3mU6GAeuykdIWQcFfeTkUoCHSRd/4BTyOLF4X8SGcqiOySB6/fllw2aYwrodk&#10;IPTxOQXSL1tm+Pk46wuajlcVl933Oy4G6d/nrY7rD9pT982OxVjc5+ceWmq4HMb33yn0+3BHR0dH&#10;R0dHR0dHx7VFmkDP89CMLaWLoGu+Orsq68RVWj2oh+pyVn1fBFppEjZrfdRJ9fI4mKqvy+kgTfyx&#10;ZDt/j3t4FtbsuGKgPG6pYJvWMlhUntdjGZkuA64/DiyQ9YCjl1ea+X11Th48M+A8SwHwOp0cHc95&#10;zfzDnd4XPC4gispFFmnd5XcPDfC4QF7VJWWwuLel8tJ3lqnnVWGqDgC5l5FL9VN4GZiSifb5/rTU&#10;0fEsLrPPd7wYelv8MNHbdTEuUzfOS/d97sNTZfT7cEdHR0dHR0dHR0fHtUWaG/1QgEVWUeG868JV&#10;r16vmr+vBC8K5TlLRvEndOu48hB6XCDu/P2aAE+9Y3AVHhrB8y7roRHG5Z6nM2+HRTTL1AU4nb/0&#10;L1CWlyfIqwKmrgtz/GucF/513DJtoHT0Kl7uESHe8kaodjuOuGg879y7OIGWXnkA4vrb+5zLA1wG&#10;xa8CXuYUztLxWdcE8T+vnPOg/FP6FeTQuzptdXQsjxft8x2Xh94WP0x4u3I/6O084Kp0cd59P6/+&#10;5//077L0ZR4SlqFxXFXFrrLzUEfV86L1XRZ6UIT/eGAInq74uN76e8znvPRFUPnQKc53VhzOo8m7&#10;gG+7HlgmDv7/7dxLCoRADEVR979qfULkUqRw4gflnknHEGJZjWCaxrb/pvL5ZE2Z5Yk1rM156ijx&#10;uKZgPoMQa448+ucvZjU4cA9TW4PUHmM9FSdfPce4Mw40hT2JOcbpwYHp7oGmW1t3HbPrptSwH4e2&#10;q8zWwRcESG/r7is9x/3/P7/jubv25uw5wB8UJUmSJH3UsqyyqIVrfkU8XgAAAABJRU5ErkJgglBL&#10;AwQKAAAAAAAAACEAInucqVTjAgBU4wIAFAAAAGRycy9tZWRpYS9pbWFnZTMucG5niVBORw0KGgoA&#10;AAANSUhEUgAAAxAAAAJbCAYAAAB0EXLmAAAAAXNSR0IArs4c6QAAAARnQU1BAACxjwv8YQUAAAAJ&#10;cEhZcwAALiMAAC4jAXilP3YAAP+lSURBVHhe7P0HnyQ5cqcJI1SKEl2y1fT09Ay5y+Xt7t0Xu6O4&#10;b8AP+Ip7l9zfkpzhcDi6RelUoV97zGDu5p7hGREZkVlZ1fhXeToCDhgM5nCDMIhUUFBQUFBQUFBQ&#10;UFCwKXr8+dWvfrUUqMdsNkvj8Vjd+PV6GiT1+/20WCzUDdwfEAcQhsvhYZz2ptg2/G2AvMQ8rwLP&#10;7yLvt411crpJuPxviod1dNvv38PHb+euwHlr8+y8xrzelXJ9U+/1ulgnI567P3d3d8VDfzbzuG25&#10;qfXvZoj0N4kbw1y/TPc6i1NNf9nxqnvLOt2uMNujphlJLnshj8vV8onvq/leu5gzmvbejWYsJ8Dp&#10;dJWZDxUxLx9Dfq7CPvMXy0bBhwPKwL7r/vjtQPt9fkeb1BhXwhXcqgLe5f8h4qp8Oj6WvH7IiB9X&#10;wdXYR3l2GpuE/TFid7mgondW0zeA/VaKbXR3DG423Qh9c3Qa/OpAs/z7++oO78+jnmqXk0jzY9Jp&#10;RT8XFOwX7/ObukrLdWJTZpuKtWAV/OVf5yq4+/jYv4FSHmtsIofryys2TK+6tsW2cWnAtxvx7rfi&#10;6ks+5Wp3CPi9+lroFWk0fzfD7g+1HJb5avj1mld8tt0Vwe+Yt3gVFBQUrMf7bGO0NVpBQUFBQUFB&#10;QUFBQUEnrtWBaPd2ukbUrjfSdrdwk727XWXzMci3oOBjwTa6wsOuD+8j17uO9VyPxtX6Zf1o+TYy&#10;adLC8iDxNfmmf32B9m8Q3ddHbenIHlsh8hWvCMnjVvK52/iY8nJd/NjzX3AZH3M7TXPVXkQ9mUzU&#10;HRdosLjPw+Dvi6Xxm8/n6o4LAHcR2F39CPeRNxDp7COvd01eu8rnNuG8XkeGq/IJnUhrF/rvC77o&#10;C543eZer8hvRzvsmNCNi/LhJw4eImJe2XMDlRdRd+Y2N0Q1k4nP4mSJkrqvRmB7Ubvga700+V4eJ&#10;vEnO9L4q3wrSDHx2uruwKvwViB2DVWVyIV6reCVsP3u35dBPg+yyzsGVgM9FHSbSWQTmej2nuZqf&#10;q7AqX+8Td42fm8Q+87rtey+4G6AMxHe37Xv08LEs4fbfH/wi6oKCgoKCgoKCgoKCHw+06/Jv//Zv&#10;0tGxng4WCN/G1UciQbRAcB8MbFQEt1sg2r2kjwn7zI/TijLdBfugsU/sU1b7yNum/Fw3rUj/rr2L&#10;62BbC0TETcoCeqssEO9T5vss6+vheW+PwneMA4VR+CijenC7OXrVkGMe6bfntTuGaea9zdNl9DI/&#10;l97XVVaFfSNYKWyhNEAOVp8tlJfavws9zBOKOgzy6GeZNPPYym9AP6fVlsk8JB0tENdF813dPG47&#10;PXCpXF0TkXdobpuXdvx9YBc67+NdFKzGPt5jLJO7lq9dy4bG/vd///elNxroQFxcXKjbOwYgNnZJ&#10;tKsD4XR2ZizHj3Si4D5keB5KB2I9ts2bh78OD9eV48dQJiM26UCs899nmYy0NqG/KvxNYVv6MXx0&#10;O8/d+eKdeMO2jeDf6DRkh8A7DU367fdbv/fYgejlQxtwe3yLZ2G6QJi6Qc2UHnUqja5zIJYdD5re&#10;QW7dB0p0wOMuyb05hYbtrASgl3kWf5dP+730skDJ1yCHAR5eUU1PasrJZQKkJtV7pI8zjN1JoLoD&#10;0eZjU1DXRN6uS+cqNPIecNPp7oMmNLr4d1z1vOvZtrx5+E1ltir8Vdg0XMHdRVd5wH/b97tqQG4b&#10;7Ba7oKCgoKCgoKCgoOBHBe1AXNXb5Zk/j+6ILv/rIvLgtPedxvtCV++xYD+46XISy+JNp/UhgvK9&#10;jzIeZRvdm9D38B7nwwZD0T4c7e44PN2NVXJo+9W/bfRKr37tjmlVz1v+bdRhGOHq6WW/eW9+dYFw&#10;Fne12387ov+q522E9LFeyGU5MX8MC36pb2d5s/CeTwNTofDjmb+n1mJqtez4BYW5XhGQdDpN+vjX&#10;72CTaxXWfT83iav4amMTPveVlzZP2/C5T6xK9yo+NuHTw6wLV3Cz2Jf822X+fb5fTTFOYZpOpyvX&#10;QMCcM447TmGKUx72hV1NK3cNUXaO9kvfp/zeJ2KedsW+ZQJvXTS3TWuf+bxL2GUK0ypcRWcb7Lss&#10;7APb5KsdNv6OeWvms9bB3Yi60txKI05n6mDTGrs46oYud+et2YgNvHi8jC45NPxzdC1fgbeVoKEd&#10;1ivE8DEl54L8VSzl6Vfr4MFZzuB8qpxyWot+k47vvKTI05Oa+V42pzPl8Mtl3UEgfIzRQE4X+XsR&#10;WGrGrr8Gwt9pnMLkfvtGUxY1Vvnvk4ebyk8bXfkDH1oer8pLwd3GPsvCruVgjRYvKCgoKCgoKCgo&#10;KCioUToQtwR6el2jFH4VFBQU7A2MxPtVAXe4que2IxMXxl+fQoM/I+h64fZrW70VTCAsHGZnoVWX&#10;VUlyLYer3frbLnZRYvGzL4B2/rsuiaTh2uCZ0sq0sUjoJks5HS6lAd/KO/Sc50hfLvIZ8mqAP79W&#10;w+KvQi3r66DmTdjagc5dRsxjQUHB7aFboxXcaXyMFUFBQUEbsfHZddXwxr52DsLVC1fdsZhdCnfp&#10;ohPhl6BurK2e79/8ndJcfnItaOinoV3qrq/FclBd0T9eMb91p6HOu/N1+eKZX/Abfkt0JdNCXzoM&#10;XGzVWrnnEsHTp3chfnrJbw+j4aqLqZK8D7tqEYW4ckHLry54XgquRvO9b3YVFBRcH2jAgoKCgoKC&#10;goKCgoKCjVA6EO8Zblbe9opxCwoKCsCqkVXzM2tB+6qHxkFw80zDtEdr6zCr9E/79yD/a466DyQc&#10;I/RcVEHQtovf5te6ctx4wZP81Qs4P/G6jJDHDBZHOwcxTZtS5YAvpwuf2Y31ILtB5YbHjKYMLZU2&#10;PJ7TcRgPl3ku2A/q91JQULAt9MspuzB92LhrCnCf/OyzTIFYjtvYNq27Jvd9oezCtDm2yVc7bPwd&#10;89bMZ9SD2zUirYPQQmM9xPXlGd9plwwkhDwb5R80wC3cYiFPcgObuKveK+rf/e1eh/HUerpYw/Nj&#10;awUAU7h0qpb9qvjT5/3Ia3bTSNd1FkKFOU2ZT+1EBZnb1DCj42+lnXfJZXa1EOS+6rW0sXAeBJ4v&#10;S8tTvnvoKger/D1PdwnreOrKH7jpPO5bXlflpeBu4y59O3dXGxUUFBQUFBQUFBQU3DmUDkRBQUHB&#10;xw5fOK1gBMtGsRiJ9KsbPPPn5rbwl/0N5u5fopn95fIdjeKUpDjth6qp5qsecastCwIsDcuFXgbu&#10;8jschKfxc97x9zAROlsrh4UruOCCbD3Virj2pEH7Ejx2C5fytzm60yrYFVG2Rc4FBdvhehqtoKCg&#10;oOAW4A3eZqO36d91dYFGkl20i/2K/o0rN341nO8atIF7MZfY8lsvKGU3h7C1UqgvD5/D1WGlAyBX&#10;n0ta9lyaR+8cpJl0WMQ/X72+X9LJ6NmVNMwyX/hJVCUuNJieJJftYsV0KNKScMLC5YsukHWAuPr5&#10;gmc6GnYhC7/q9Q0qF/Hzq/GsCg9Tl+EN3G2uHxN+bPktKHjfKB2IgoKCgoKCgoKCgoKNUToQHzB+&#10;jKNMBQUFtwCfcsOVoSPuWefoyHu/r1fbv3LrDkLENzq9hDVhqbSwBthVWxT0ylYGsy5IWDNFpIHc&#10;uXT3KKwKcg3UirCwq094oVedbZHpY3lwOhq3tk7U4XlmbrV0eDqNy/NkV4RbELqr0y5/kOVzRZhV&#10;aRbUiPJx96ZXQUHB9aFfUHsXpouLC3XXirH5keI3HNquFWA+r3encODe5QP1uFRQke6Hjn3mJcp3&#10;F1nvAzFf8LIJPzGMl7+r4m0iO49/HTmvi8PzVfxtkte7j7oB09yFabVM9pVnl/lV9Fa9U9zxd4y/&#10;ZEpKhu/2c1NobvXZhdVlu8FzzkvMkyHyX+eridrfZ79cSqtNNiPOlukK44A3z6+568jt9AzSwehZ&#10;PaHZkg4C6DG3KWDVlB0td/k9Mq1okd2kUyWlnQdnWp6HDPSY/qRY2KnSilpOirxDFLtCLdOBuvuS&#10;v5ofqXvmdDDExY5PGTxv5tee4effjqGV3hWI9LrK9eboKvM1P5fL2e7o4rUrb7tglYyuIyuPAz2n&#10;2eYx0l/H/yZhrsIucVch0oM3z8tdRluGzvO+ZfOh4i7J4WZr14KCgoKCgoKCgoKCjwratfvVr35V&#10;dWmwJpyfn6u73QuMv/0cCBBHLPcF73V+CD3mXbCLzKJsPmQ5xbLVzsc+y9R1cFX6H1fZrMcS4vfs&#10;A69tObyPvMOXp3sVP7drgYhyuHrkty2zVTIkX828RZp1vpoI/o1zDmpsY4GI6cNjQ7Yhwir+I6DT&#10;SzbKj3uQLRDLNNW7Ab86j0x0Usg7dC6WadawIniZ5MiGWrYSOrx3Fjs7FiHzsTwLR+qez1nQbA+M&#10;3+yWvLosyCsLoEGUjyGHXyMPcDnu1bjeeUhdcUI5ydiWn6uwLv8qwz2md5OI7/02sYt8Iq+r6Nx2&#10;XrYB/K7i/y7z/D6xSznZJ/Tt/Ou//uvSOwRU0j6Fic6Ev0DucaqSKzb8PTP7zFRM92PGdfO3qazX&#10;0W8/d7q7yB0a25SFmFY73eaUgKvRjht/77NsfuxwWXFfJcO2nG8Lrn/AVe+6CzfLd7MhvAqb8Hwb&#10;5XRdGvE5PDqf0Q066bCjUYbUFNklDX+fuqQNepsaFKH0s5vw3ldhjUPsQLAWAvSls7TMPYV6i1ZA&#10;mMBncNe9JImbbHoVHYj5LPO5HIjOMSfrNuxU7CbaOslJUid6vYhsavnofk7ZzbPATwdczkZvcx14&#10;2/A8xnLRBcJ0lpkt4elFetehHfnfJA/bYF953QS3Lf994yq+9v1eCmrsWh4ua8eCgoKCgoKCgoKC&#10;goIOaNcuWiBAtEB4D4WREB8BjCOBxPMeIiMzHn6XXiNxfwy9zl3zuE3vsSutm5AzfF2Xt+jehQ5o&#10;0yrYDFFWLsPbkJ+n0X6PjqssEI5t/SMIs30+u0aHL4/NtHlYxdNtytlgfMbF8s3nTBuzusHCeL5q&#10;Xd/m2XNF+GrkvYcFIlsdfOcjnBLG5cC9lojI1a0L4mkWBvEVOlLjqFvpVxYI/tq7sF2cDEoz08d3&#10;mawMsVtUcguEsLOYm3vBdKaF8byYLytrBPnoejd+YF5My6wXHh5rh8uNu7m76AGnc9ctEDcNl8NV&#10;srrq2Tp43Oq9CaJ7F+zC17a4iuf47DZ52gZX8bXufXwI+bur2FVeKvnYgYDgeDxW97YdCMLu4wVC&#10;b12h+ZDheeO+i7y2idslz33JuYuXTXiMPEQ3cXfJo//mvs1UqB8navlEmcddd943Nh2g6Hp2VZzb&#10;QDv9VfzsKue45qNLVvH3Ijfqox+NbP/N83rKTbszUaMRv0pX/uQpPVJrSH/A1z6wDauHkaZ1WLcx&#10;yOGh52mwpsXdfUne0+Kwt6rc6voHc2vQHL5Jp+aNBr48NediJJd3IKT7kXdwmksHYjIzmlb2LHzM&#10;q9LPHQLz9/zKPb8LS9L95Xd0d0xn8jQ27UDkLF7CBrOl7jRcDld9F7t8M/Eb8bT2hV342hZX8R6f&#10;3SZP26DN1zbv5UPI313FrvKqNVlBQUFBQUFBQUFBQcEaaNcNC4Sf68BIS7RA+MgtloZogfBeHyMk&#10;7qY3E3uOu2DX+HcZnjfuu/QAt4nbJc+2/7b8ePyueJvQizxEN3F3yaP/5l4sEOtQyyfK/C5bIPz9&#10;tnlrlwNHl/9toZ3+Kn52lbNbILroxDRt9D+PIfXilKRogZg3LM4Ofa6j/ganE+nj5zti9fSQuDx9&#10;SA+Cy/7Cg8dRfrKbuBVreGWLBRYIB3w6NEz+bd96zVvkc571AGkul9makoZC/lDdWB9m2VDCmUiz&#10;bI1QQ8Tc4i4krk2Bcj6t7pRfftSFAObzu9AV4JYvDZP9QSzPHj7C5Frz34WP1QKxCXb9Zhyx7O4D&#10;++JrE1zFe3x2mzxtg6v4WvdePoT83VXsKi+VPB2I0ci226Oy8A4EitgbXiiydR0IsI8XuK7AfIhw&#10;uZA3zx/3XeS1TdwumUb/fbw7x7a8eXirMA347ZLHm8rbx44oK5fhTcsvloEutDsQEdHfOz2GuvHV&#10;jrMPdDXcVqGdfuN3aORGxMZmN0KY3OBFHrGB7SFimiYrz0AtWzLlawusDqh3TPL43J0+bp8CG7/f&#10;/oCwli/SGXhnIp8krW7xizzVHYh6q3DlMZNl6lMtc+G5jlrxo+Ukd1YAnSCgMvFODCspcgeCw+4G&#10;ebvZ2IEYTxlAs8Rmc4mb68KFJmoM9Xsj4dU6EHQUJGfqNsZyx4L1EDlfKuMwzayJ2j/KueBqVOV2&#10;R+xb1vviaxN08d72v02etsFVfK17L/H5Xc3fxwhk3aXJCgoKCgoKCgoKCgoKLkG7bv/yL/+yPDiw&#10;o/x3sUDsq/e3rsf5ocPzx30XmW0Tt0um0X9f729bOpGHNj+75PEm8vZjgMuKu48o3wX5fdQWCAej&#10;9GGEeuspKHnEPMoKmtmg0EhTpw/lpMzfZSX3LMKluL0OqK0Vpvc9PHF9CmyDPtaC/LM/WKRhNW1p&#10;ESwQ/KnpeBLqrmhhabAwhB1kpnm+DDx5fhdLFn7X/m5B8XxUyIdLYEUY5AyzqNmPq5jNJO9zCzMT&#10;cnP+COZzZJt5o6wtffqv6Kuq7Ilf9fKGwZIUdL685yivJuo8FlyN+K53wb5lvS++NkEX723/2+Rp&#10;G1zF17r3Ep/f1fx9rFDJX7UGwsFLWteBKNgMLi/u1y3w28brekdtHm76A4z0oxwc0U3Ybfhp57FN&#10;62OB58vyFBtF3ki5CuvDrHpHl9O6fVzVgYjoenZVnOui66TrVQ1/0o/yjPzU7WBk7DRpOJtLdyKq&#10;X0s3snxoNMcGs84mEqCvG1ObclLKizfSpbnrnQXb9chlLlfuiVhearfTadQH0MsJE3Y0sPADobHw&#10;06jJVw6v7zZ3gCoaCsKbP+ElBXUOhHY8ddwRy4nGdLfc3W2Crd9d9R7lXklfD5hz3vpVB2IiHQjv&#10;ZNBpYOcmsJSOjXcgWFfBb8VyIPFzfoRO7S9+uRPT7PTWaMphe8T4Vd4/MuwrX7vKGkAjlrfbwlW8&#10;fwhlIPIVZQjWvZd2/jzuungF28Nl6jJ2XVlQUFBQUFBQUFBQULAW2p0oFojbhcuLe+xpb4tt4sZ3&#10;FNNt87ALP9dFmzcHvFw3j6BN6+NEHIFdPx6wai/7NqKsmjKs9cH7QNsC4by13+2qvF2V32Yetysn&#10;TauAj0TzTvxd1G4bsa/fUYOnFSPvC5bk5t+bWCAIu8zTdTgjocoLo/buFCJuRQB+BgMWhCrt3kzc&#10;5hwMa+tCjMtzDx/9rT6o6ecBdp0gNLIqRqczLfMUJpOPQQ0mWQ7A+VdrSrZAsJvTMDM0GLCvUw6v&#10;6Zu/xTO6uJ2OuTNDAt8xaZl3VwIDyZPvsKRWgepQub4upAZMbWIaE5iIuN0ygZWi17epwFgilmFa&#10;FFYId1fTmcSvtmD5vYlYHgpWw9/vrti3rPfF1ya4ivf47DZ52gZX8bXuvXwI+ftYoZKPHQhewCYn&#10;UftLKx2I7eHy4r5Lgd8mbnxHMd02D7vwc120eXPAy3XzCNq0CjZDbGR5Y3Bf8muXN2/oXcblBhUd&#10;CJ+WA532+3Zs678Zuvg0kKd6Ggphc8NTOwG1f5yqEvnxNjf61OWzucwDb1UnL3YUmPbjcuMyf9L3&#10;bVG1E5D5YYtVD8M0oUFu+ONXb6NKGHORToNmeHWeB/yZugSgsdTTqA0ehoPbMhnp8yzTLLfw7TC7&#10;/EAQOxDeQTEZXC4zbRlWnQbxZ3qTumfUcyY3DrKrdpTqDcXfaOoOS7kDMZUOg7vZsWmSOxB0MrzT&#10;IN2cym3rIdxNGOdT7vkE7FW8g1hGLiNn5kqsptsdN/p3xTVE2V7N582i/Y6vi13yEOM6P/viaxNc&#10;xfsq3u4aruJr3Xv5EPJ3V7FKttvI8GoNUVBQUFBQUFBQUFBQEKDdj31ZINb1FDfFx96LfB9y6koT&#10;f6fD3d374nETxLSiO/KzCdo8t2kVbIYoK5fhvuQHvSatrpHQy2Mb7SlMqxD922l1xdkMm4z2GjTd&#10;nFQ7/ch/Y+FsnrqDPl0N0vdnHbwwdSpbaBjl7/uuRxKNCTXmrq0Fwl092i632oog97w4mcdMYwKw&#10;xtQoYNYNc+s9h0fEUc7u5vwFxt4Ni7TI4RVZWEwl6gV5zbM7LoQGgywHpl/VFogaleElw3kgrFsg&#10;MHVg5QDz+ZTE1U1Yfwe4lwt/RxxGaS6mMs1nFmYa3IuF1JHO0HIo/FtctUTknZqg4xa+JZaJvABb&#10;uM73JqIsL4cJMuzEKrpd8br8V/N2VxDLxi5oyvr62Bc/2+Aq3uOz98HbJriKr3Xv5UPI313FJmU+&#10;yrQdXn/RgfCKBKzrQMxms0rJxg5ExCaMdeHHUgh2kRHYRk5dafH+fFoI9PYl+23yFsNG97b8tNNs&#10;03ofcB660m/z3Jijne9XoRl784ZB5KfNg4Mw6/jvgsUzHdGVlvlH3uqGShCD/DB/yulqToHRuSxP&#10;Szv6t8N0o0ueEZs3rizdmqbr0C75NECD2+fLi7vqA4RSQiPdOwFMPTrwhr+o9rpzIFduYePnPKg7&#10;VwHGgvHJeoVqnUSgw3Pnm3QrPmLHoC0/37pIaNR5JkwtB2/8R5kQptlRqMMPqhJRT2kzFi0+fu5P&#10;mXK6+LnbOhB5VyhBFV4ixOlGzhLZWMxNWMxeWuRpSHQeJmPL81I6E0xjMkhY70DotKjMs7zPelkR&#10;fp6WPMp358VQP98UnpbRab0PhbzHKonm88q7WqdhiDxFffW+0Cwru6Mp8+2xb342wVU8N9/X7fO2&#10;Ca7ia1XeCO/+H0L+PgRcVYa6sL1GKigoKCgoKCgoKCj40UK7HL/85S+XcTTMLRBxygAWilUWCHot&#10;q3ou1+nNOH4svchdZBSxibx4X6vCwYP7x+e7voNt8tYO67/hYRs+uuiAXfNzG4DfbS0Q/SCrrhHG&#10;VWjLY5WsdpVZY4pOJyJ/9XhGY2AzWCCEKXW3UY+wx4iboTvOatl1waksuuSG5aB6X4zsXx6/4bkP&#10;8jfOOAhxgYepLQISXvj136ODXjocuY6upy2xQLphdXB3H7c6xZ8/lrbyU6UhfoEnn84EzAoB4vOw&#10;i5TIhPF8d3eVrWiBqPPbbYFwFuLuSSorJy9B+/nNUKacJvR8CpMu0vZzKRQ1/Xr03e9S/0k8pisp&#10;lgN535mm+J2fTdRtU5iy1UHuvhjb3Jkf+MoZ028lh9F8mXfmN4eXsLU8c4C1MJrEq98j8SvTR7Oc&#10;RcR31LJC1FjtX7+720NXmdoWzbL3YeAqfuOzfclo34h8wW/7dxvrnhfcDlTysQNBJX1+fq7u+JJi&#10;B0KnEqx4adFvl5f6Pgv5VWl7nn4sBfa23gPy7FII2/DQfi/XpbMpdqNZV7wNPv2utGPlv7rMeaOg&#10;wUujQRDnjzcbCu7fpq0NdQHPV6e6HhbXGnTG//rORKNNtKLBYgMaFkhptvIDLK1aFl1y8zxGtMNG&#10;Og4NE+Qbg3jjl61FuxrXLnMarX6eGPC0WIvm03JoWzKFCJBu3eEIDX+JV/EtfPlah+FIpO+HuPWZ&#10;iprpiLum05SB07EpTjkzEa1y5bA85d8rZObwRy4DRXjp+DtnuhYiT50CjQ5EjkN4pwXvdRlj16ns&#10;kkT9vWinIT9RErkDYYw5/3IPZc+LSSVjgabr2e/Xh8Qxtcm3d2XtRLU2Yt4PaybqtRRMc3KeuTtv&#10;hstuOhA5u4J+q6Oaw6hfHdf55p3H8jxf1rtg1XmP9Frw/ArgAxjtyGeNKK/ovquIZcnv+0D9re0H&#10;15Glx4l53BXv+5228/EhlLG7juuUjf2W7oKCgoKCgoKCgoKCjxrabcMC4T24LgsEI2NugYj+0Q0N&#10;p7NLj/A6PaF9YF26MW/ubuf/ffG+DSKfkV9GS9bxf1P5i3RdttuiHS/+vim+wfVoX+67I38fVYxT&#10;FMjH6pGsMCWGce8GHz5kGC0QtUzUL4w4xtFPH53n3pTo5lAaeSQX6+VqCwTp1OmGLDeR6UCzIZc4&#10;LJrRthq43NplwWWCJcARwzTc/eaUhuBMg5xcM11Of7DfTBVZVNNFan7xd8sEU2k40wAcHA4rngnj&#10;VgSMOe7PvZ/9Tbae9iINsjue5YD/Mlk+4+5JyKD5Xi7L0/ws3dXPM1r5r+FxBT7iDxovuw7D0uMa&#10;OS8icJenIsfVdxisFPWhbIFG5EviebJWjiwc8nRrkMokRsnlBHgZ0Hda8VbLbz5D5iN1L+bC88zC&#10;c5/lsyI4N2KWR/CxTOiLFWCt6/d90XW9MYlZOow5ePZ16MSo8qKWCaMfv49IR8tMyCMltEaWl2R8&#10;VX4V1bsLfirvTLQD0GjQuaMg37UMaxnsgn3mfR0dnnfx7XFjHveFXfMXeYu01vEZ8xLj7crPjw27&#10;lgeV9q9+9auKSlcHgorKf2vDIrz4+CK9ktsFu2YqoqtQRp670uOZNoQyYgW+Tx7vCq6SheMu5zu+&#10;a7Dq3d8+/6Ex06hsg3tl47pZRtsNY8CuOHX5jOlEdzPP7tYynMMZfZOV0svR7Ts3d5fczD/IPTfi&#10;YnjSar8bRWu6SFM+Dpgxf/jx7NLgqtLQqTX2IObF7uYfv9lGXiRu9PdvnKhOB/9V8ifuMDfYfGcj&#10;wHShKnygD+laDuKnfMtNwvtWqcMhDb2aptPpSQfD40KnCiN+vnsSefXw1qF0YdXy0XvMS6PBuQKE&#10;9TAx3obo5cYyaMj9TsDfNTy6fJrwbwSZV9+ayHP19CEa+JZfPRQv78Jkh9Blf+nH+dawjMdZJ8L9&#10;LAx0OMnaIM+z/DV5X1chqL99wmdnq1Hvk8Kov72cMBBYlRPNR513z6/B3MinfndSDqusy7fm32/j&#10;O7Y4jqr4BL+7CM/jvsrpTbQTdpXhXeMnolFm1vB51fO7Xs7uEnYtD82vvqCgoKCgoKCgoKCg4Apo&#10;V61YIFanx7N6lMdGFPy+Tx7vCq6SheMu5zu+a7Dq3XN3dzv8zSCO6MVvo3bXEl397TBaWPGaR60B&#10;/nW+6ikJ6hdHi6vhyZDnEBe4v/rlJOLzJvDvkF1rJBJAuyHrkAcHz31xZhf4Fn33m0Z4odfrxSkZ&#10;l8Fofi2rWp7c6nzWek3pr5rm0cAyHeRhXVUNOV/2vtTZsEwQptaPklZ2Eb6f50IxZWnki5/l5lnU&#10;aH4eg/zwEWSlk9PA4uCjzEzNqnWX3GN5aOTF+bkZfDgWiFVgolL9Thd54THhfQqQlpNsUUDcbvTB&#10;XU1JWkrd6WHm1B2W7nwmJSwXMfzdGsFC7Hn+ZrFG+DQpaPsUKVCVZ2RcTeWK3xFWRqN5tQXCUVvL&#10;YnnRPIZw9aNigbgKN9FO2FWGd42fiEaZWcPnVc/vejm7S9i1PKikSwdidXo8Kx2IJu5yvuO7Bqve&#10;/e3zX5efJurvxOdTr2p8AxqI9XdVV/J1I9LyVeUt+CtiByKTiWUbOi4rvJZziw+9amvMCBrKHbyu&#10;ArzHhnTnO1hFM3Q2bP53DFPLxC6BhI/0a3dMs9ZfkT5+TfVlcVQOgf8qLcFBDk/jzN8Hd39fxPO0&#10;mHaEHgUaxnkQep4uaxtqHgJvQidyUPNd08fP3brGIuddO5ftMnFL+HA6EJXQA5BxlrN0ULs6lIt8&#10;4jTfziJ/OzT6vQPR5/A43/Y11W6mOU0nFn42m1drJmazRZL/isUifoPyHeVpUdCv5VlPb6PzsKi+&#10;I/wtrpa7XIZjnSa/8r35fuKARBvVG5V06nUnLVQdmhpVOb2jqL+XWg674CbyuyvNfX+D+8xjpLWO&#10;z6ue3/Vydpewa3no+PoLCgoKCgoKCgoKCgouQ7tqxQKxOj2eFQtEE3c53/Fdg1XvPvK/SX53Rxzt&#10;i6i/k8oC0YE4oh1HBtv8NxdABgQLhI9EW1yj1ZST+LsFYlFPn2iiK0+rEUfhQc0z9+Y7uwziet7j&#10;aGygE6wIhG++0/ysYZmIh7jVYSOfbk0whMPX6temYUY5bYurTvX36SLQ86Sg4bst4Y4WiMhnDdw1&#10;H41yEsI1eXVEOoKVYW4eH7oFovpG5HH17ansa/n6QXK6iDp79+W78W8HS4RbHfq9g8ZUJQ8/GS/0&#10;N2BqE+dFqFunG9WLsWs+YchlW1sgcFcWCCwEFQ/il60CTQtEDcufxY1uy2vtjlaHzmJVLBA3kt9d&#10;ae77G9xnHiOtdXxe9fyul7O7hF3Lg0q6dCBWp8ez0oFo4i7nO77r6Ab+Hm+C/3Za3ajLUmzTR55W&#10;05IGbOXf/N6cDn6NvMUEAmIDOIaXpobe1atqIHBf9T2vboAYQh7DPPEa0tD2ZGnUr6DfDI+usUZQ&#10;1DsSSnj1tKJ8YkcBWBhrALq/+OUGjn3SmQ4N/+obhw8LT+cgfvsVD7153YHQsJm++HlcC1+7nQ40&#10;VvNcv0eTn+cRmJvn/nqhU4WvaIi/JONpvU98kB0IL//yHqttfuVdVx21VgeiLsN1vUCZlTdcuX0N&#10;BJ1h70Cgknxb1ulUykCWlU1tMvqzGenHDoSFMZouW0m3+rDlXu3UxHQmC0MnxsttLD8RynvOu5a9&#10;IIfmFrm120UCIs3qGwlY5XeXcPfK52XsKsN953Gf7zTSWsfnVc/vejm7S9i1PLgmKCgoKCgoKCgo&#10;KCgoWAvtqhULxOr0eFYsEE3c5XzHdx3dYF8WiDbd7VCXJR+tM37M/yraK2YEKOKoXyNvq4YYI+LQ&#10;oaBXMUTZNreO/Fcjj4I82m64LE9GaKvfEtbdzWyJ7sgu0OTCoHJopGXgHVajruE56Ub51Olyz7Lt&#10;Rz0lV55KxK5HPrJMGF/kzKfug7o8b/jnDPVJt1pYm0eqASO2zo+6a+bczT0nm3E5v9WUGSCBnX/8&#10;XYomc3PzPNIvFoh1MPmYzIKswsh7fdCgSNyD9MK7Fn+3QOg7reRPeTF/FlYv80Jr+77MifXBd1Vi&#10;2pJP1cMCMb6Yqns6pQxkGWrcy3R02mGmY0a5zOhyWJUqFnLX4Lg+i9w4TyXIoPmumt9sBGeYOKLK&#10;cTlErPK7S1hVPiPPd6H87irDfedhn+90G1lf9fyul7O7hF3Lg0q6dCBWp8ez0oFo4i7nO77r6Aax&#10;A+F5aIfZBNeJUyNWttvx4w1kwsTwsdIOdbnAymqk2WiQCvwZ9Pp5bYHSzo0+nYahDSFHzXPDHRrz&#10;NaKf8atohF3tjnlU5Ja2diCCf9Xwl3uVz0Afv8o7hwWsT+DANnXLzU91Vjo5u7arkvub/gOEzyQF&#10;nPxsMvWTng0deYSH+MICnD3jOYdRz0jLwHaisSPl01QiGnQUlt/bxofSgaimALU7zNXRz3UHYpmm&#10;dYlulTcvJ9bAt1CoHl8DYWrI3PoOc4eAToDv2kSSk0nsQBgI71vA0jnwjqOxmOlImHmVB9ZDeLnN&#10;fAHlzd+LuPM78g4MaL6r1nvr/IZrNMueYZXfXcLdK5+XsasM953Hfb7TSGsdn1c9v+vl7C5h1/JQ&#10;a4yCgoKCgoKCgoKCgoI10K5asUCsTo9nxQLRxF3Od3zX0Q38Pcb3eR206YJVfuCyPOu03QKxKT9x&#10;EbVQNifuMHdnlQXiMi6nB49ugVDkEcnqIKwMz2e0ZMS98eMov/LmaI1Y1jKp9Qij7dE/wsPM5zYq&#10;qxCaHpXvMaodD2+Ln9UpqNMaDPsNCwThgD7O7qYFAjohvLrAsrJAMNVl9S5YtR/5c5q461FgoZup&#10;+nNDHRce/RllxmWF3zyXIdxOs0kHVIK4VXzoFggv0svldKUFgvLvsuZeWSAEPrLPTkq+ENrOifA0&#10;5J7TQzaD/kHldssDZ0J4GM6E8AXYxF3knZp4/bU1AgtE5kHuVXnItBXRP43ErU6B0zYeatTlUJ6o&#10;XGpEd43L5W+1313C3Sufl7GrDPedx32+00hrHZ9XPb/r5ewuYdfyoJL+5S9/uXSho+wuLi7UTUW1&#10;qtHcbvS4PzQ8PO7rMrdrptYB+qsK2ap0Y948jucRxDi75HlTRH7WYVt+usJHf+7b8HBTiHw6H21+&#10;4m8vs5s22LsQaW6f/8tpw0881dZp6rcXGvVe5rTB4o0OKvLIQ2isOaDXeKeh8m/wHxpOcZvG+K6r&#10;8I0GRET0r9OE55qHmL745QY4qNMKDe0QF6/cvs/bpBotwtZTjOrOhHUgjA5+Lh7cw5EF4nndCaKT&#10;kdPShGp+KrQaTz4HPIahgxXl1onwvjxcO/wq+deybIbH36ec4fZ57u8Td60DEeUpb79yewdC/b38&#10;y7te5q1VOel86YUvSWfR89L+nrzwCXo5DFOM6rzz3MJQdOI3vvTdliSsB9e1EVUHwi4wn0HX/DmE&#10;rt5KVujl8DORfS95x4Eual4nIbR9atOgfyi/nZ9mGXNdad+C51PcOc+WpxwmxwNd7i4QppaP0zX/&#10;VfFj2Aj8Kz3ZESaCMJvwd11swsOm2Bef++QJ7Iuv+K4jj138bpKPm3y32yDysW/574pd+bGvraCg&#10;oKCgoKCgoKCgYANo1wgLhPfcsUDEKUzee4pTmMwkW8P9CRtH56+Lm+6lxXxFrEo35s3jrIr7MSDm&#10;K8oCf/+9SkY3CeepK138u95L/L0vC4QD2u301uNy2tECAXwkHTZ9UDumpflVl8GlwgBkHCj3sQFG&#10;xlfKjlHEYGmI8BFPTbM14r4aRp90qu8/xIsj8tCo5KYM58XHjXRq1Gc9IJteOghTjzwO9KIFonYv&#10;02BoaeGuBsMlXsVmlA+jzIHPmqd6yhD81GGQsvFf5UnAc58W1Qa73jjqGBInjNRHeFrQj2mQMjDL&#10;R85MC8UCsQ5Bbq1Fxgref15EreWkeqeUgfzNhnLL+1mGd+QWCPLdfL+ebr/+ZuUDditInNpG8r5D&#10;GjqhnhbVS3OmN7k7s8EUpno6E7stmdWh3xsJf+aGph8212dq09J3cKr1PJasVXmU1DSfwCx38dll&#10;XC63NWLZjljnD9bRBB4Gv1XuNmKYfWBfdCK6eN8U++ZpV34iIq1N+OwKs0+ePjbs/f3zhzUQLvQ4&#10;hYnE3J+K2RNvN8IiUx6e+3WZ3VcB2Db9deFj3hztvG+T5r7yCa4r64h2vvbJ300h8nmV/N1/H3Jy&#10;7CYf+4a0AxG+J6cZGxH4DcIOKREhWIsfD7+6grfGQU2zasgIvPHLN9/3BnwMoLhMF5p1O4npPS7z&#10;utFNQ8z5JJ1FbpzgVfnLvWqryXNv7NOBiFOPnAcNn9drENY7MdDvD6wRFNPVeDldeKt47oWpKUo7&#10;8x+mUTXLj/AW+Kzpy88YrIHMWwgLvGFo9OswjfebaWpcf4Bndmv4Bn816sbv7eKD6UB0vJd6eqHw&#10;Xr3U0IEIIK6XZxC3OJVfdtOGe0h3YTT1e69edn1YIf7uZjpTP4eh0zDNJ8bPpkw3Uqf4S2nNMqcD&#10;Mc+HyjFVSb4edS8W7LyU80sHI3cg6DR4RwS4XmpOI1xUHXT7huoI8f06z9yj20FYp49/Tb8OA/w3&#10;zyN9R9vPeSPeqrjttoujGvjYI1bx+z4QZbpvntrvaxfcJJ+3jffBP/K77fe7/6+moKCgoKCgoKCg&#10;oOCjhXYvNrVAONq9+K5ej/uv68W0sW34COJ6uvvuje0bu+Qz4jby2cXrtnm4SV7ju2/j7pUF+4b4&#10;lqqRPuGxee6CgXxtZoG4HLdrhBA0fueRUB21z0kNBn1J1/wZca3Ch1FW4P5qaciLlgnfyzSb4euN&#10;GSg6g4M8Yijpelni+ShPKWHk12eXaHg/s6EfR0UZbfS8x7TkeW+irkgff184DY161Jh7zXMdvpnf&#10;CCaJrEI1WK2w/EZ5K+0whax+1nzP1ftlJNpZk7iRlsfRaTbtNDKKBWIVoqxrd5TbfOlT1EL5UTm7&#10;BaL5/uvssgmCg3znBy0LhL9Tk032jx+1wMs2eqKfLQrs5jTLVgSsDrpbE265z+YWn5nGi6Utou73&#10;sTR43J5c5pYvKvV7FoZ0JJfqxvLh74s2gecXy59bAZGHH7RH2FVlj7t/7+02RNR7XXA6bfoOpwEI&#10;Oxxmi8tA8pXTi2lNp9OKDuHj1EdPi7AxzHVxVb4+Fuwin48ZH/q73/S9aqhtOxCEiQnsW1j7KpR3&#10;9SV6/rjvwuP7zt++3tNtIMrK+X6f8osNB+eDuzcWzF3LV6dQOEKDPM6pXwkJG+k3c2zftD7PDQTS&#10;GeZOwGAgPPQ9rZpOpAnqhkBTLzhodLi/dVC8QVEf6Nb0b1bspA00TM57Qx7yPMqt5lMaN95wDrs9&#10;GT3nWZ5nWtpJWtHQbqbVhHGcEToEDSlk/ygzk0cjtqIx60VQtyXDfPlLMDrw2UyjdjfzFRO5zMM+&#10;cbc7EBHr5NBcu+PbMIM6X0Gu4bkilI2YljTBzRE6FlFOfFvDqBOqnZToBFg4OhA+nUmnNs2srMc1&#10;EMRb5HfBVKjF3GiyLsKnNhlt50HC5vw23pvky7/TRvmSMI1wGYStw9dlITbqY7w2jRhmlW4B7h/T&#10;ancgaLOA2SyvuRLwfFUHgrCe7i5YJY+PDV3vpKDGh1gONnmvhLEvrKCgoKCgoKCgoKCgYANoN+Om&#10;pjAVrIbLlPsusnvfcvd8fAiIsnK+36f81o0mX0YeiUurR/kvo/5GfScj8uu7xGjefWQcmi6L3qI6&#10;HI0pTDqKr4gj+LUMsQpEObqb0cl6NDBMYxjUcbE0uFrREcA8So7bwxO2ni7CCGyeUqJh6zxGC0Tt&#10;L+6B0Yxh1V29gGhNYUF1DLcemX1JqnIJorUg+rdQmxdaqOPEIM0yc5muyarOS11OJI/FArEG6+VQ&#10;jbhzz1a6umy28xdkTJlaZ4EAeYoRiCPvw2p3Jv543L6EMReWiGmeLsgOSz6FifMdpu5e1OHnM6wX&#10;5o8Fot87VLfRzt+RvLf+0NzAy1KcfaDfbFXGap5j+6D9LTvIl8vrqnIR5dCFprXS0ObL6cC/hyOe&#10;x43hiwVic0S5FazGh1gO1r1Xf65/SwfidlEJX+67yG7fcr+KnvMMovtDwV0ro1VbRGTpjV8Q23ne&#10;9oJ3b7z43H2gU24a+Qru0BCOjRxJQf9qPG+MaNgcXjoPvjUpfr0qPXmeG02oglWmfxr1lVturjOY&#10;plTpD0nLw+BVu6GjTg3T79WNKZ9eRWdmsbDTqEnL9ZDK0Bs+5Cvk3fOF/KQZrW6EX8kzyDDy750u&#10;R2gH15DWfT806GqEDkRnJwHEOBHmD4+rOhDGb4jbeI+O0oHYD6J8sty0/IR8rXzFhLXw5LsRpCoz&#10;UA/vInQgXFaU8Vj3SuL570CeqVPCSrc67OZUdSBE9tOpBaLTwIFzQDsZef0EayMG/WN10xFhChTQ&#10;HZ/yegLyOmANhSCuIWC9wXBYn3AdG+kOeHdd0UaUYf3d1WWkXV78d9vf45KWp92mE+O6PCNvkRfy&#10;0U7jOtgHjbuOKLeC1biJcrBK7vtMZ917rb45/VtQUFBQUFBQUFBQULABtBvxoVsg4PFD6u1HmbZl&#10;uQ32nWfoOU3nsY22f1e4uwDnLebrrqEvn2CUoX9l8OslA7dP74nWhIWeMuWhmlNxKlRD4SYPH3HT&#10;sHno1GZIWJzecpqW2QJBWsNqCpDcMw/Q8N1OGqN48jzqCXfyvFFMMs+EbZafmu+ajuQrfyPL5Swt&#10;lnlXJcmXfzvQaE5hcsjznH/C1CPFdTrRAtE4S6y9mjmDAfVqdyneXV6kaqjzHkfe3V95aPAXEeIG&#10;mcTFup0WiIxIG/nUdESG7gzlweRwmc4+8VFaICKQZ55ixK0qNipn+0G+G2IPaBiGQlouK+7+LSid&#10;/E57kpifHUI8r0ZYS82iarBMQ7UkACwR04npDj0rwo2Mg6GeEQHw44wIcy8kP2Zd4PsdDKycTyZT&#10;tWCAg4ODlRaI2aw+T8Xi1h+W+5MP94/5ivUh/u3ffnc3iN/LKjptuDwJG+M6Iu1dsC86dxmr5FfQ&#10;RCy3+5DXrjQ2KZfr0vDn+vdjncIU+dpV6PtEJXy57yK7fcl9FR38Ip+Otn+M6+5YVnZHpBXL3eoK&#10;wk9zVYSpAtU0mBb81GVDpLnOPzTKGojxoG9xY1hpEsgD86dh0Q+ti9igmDfWHdgDlX+Ws07DyWsU&#10;aPBKU1jdxm+mLwTj+3I376gf3pd3UGyNgceVe994wD3I04oI75W/0snvG35qd51hdWf68O9hDJZW&#10;A42pOJ4nCSmdB982MnZ6DDXNWCarw7yEpvNUN7yaYHpYzdvqaQy8x/p1SdiVU5gEqwtHC604K9EV&#10;ZoXcBM5zswMR2All7TYQk2vIcyP53CY2eRerwHuwuPo9VnTq91MPBRiqcijyiG4/JM5gstIwK941&#10;U/xcnKpPMnT3pPybCYgzm/En9XpPOhD27bDlq3cyODiOU6oBnYfpzOJCpz+wzsFoNKo6ChfnE6Gj&#10;znR0dK/yJx/zqdGfo4vyVCIGGiqdIEnKV6VukHdkVnjWyW8sJ97WaMuq0gOhjAOPG9so7TDOD3eT&#10;1/7Q5vNjR1u2BZexr3LgdCi3LnfK+S7voIu3dTT9ea15CgoKCgoKCgoKCgoK1kC7EbtYIG6il70r&#10;Tec50lnXo7pNOC/cd8nrvmQf6Wwjs/ZzjxvLyu6ItOJIXHTX2N4CkR1bwgauIg+eVjPvtQUCi0Xz&#10;mWIxDxYI+d4q+Uv4vGgZd1VmJB/V98foQ54dsFjOgsWi/m6jVYApOrXlIFW7u6i/v8veLIQXOgMb&#10;6WMEn+lW6tSwFsZGujMTKg/zV/7z6J4e/lblhfxFdweyFYIy5dO2uNci5HmWwyVUgRiDzS5g/lpO&#10;G5angIb1owONuB10NhrZ7Ii7FZr8+jeInHqBfoOd6xb6ayAmFXXLZvJ5X7j+e6m/O+51Gd4EMdU6&#10;jtxXHMhoFgjzZzpTpQgEzgPf3zyXVc6EmE7tO5pMZpU1Qi0ROS7nRPjBc7gH2bowGh2mYbZGMBVq&#10;NjX6TH3q98PCb8wZAiwQs2yBQJcMqvqA5+bmW3Z9ovmo9EMN8lHnsbae4lfrhNpigV5c5Y5wGiBu&#10;XgH8WTutdSDsqnCbxP3QEeVZsBr7LgexfL5vC4T+vWtTmG7iw9tFyPtGJXy5b5tXj0u8fcnJ6VxF&#10;b538Yl7224HYD5p5s/J7HfmvQrMt1Mx7NYVG4B0IleXS5hYw9cinKHAObGwk1LzxHWZ3eF75CaBD&#10;JwLg750PXoWf3tyXu3ca8BsMzZ/wumWr/pilYV4M0B8Ib+EgOQd81aZ//D3PtdsqeHPDg5eJ6A9i&#10;ufL8NvVL6DxJNG84mBxiuAijr3IIMhQfc8F7VwdiI4S477shHMpAhJWNms/3xWZkr/GtvW+5gQ7Z&#10;bcbb6vKzSvc18t2B5ndA49ohcasdllprAnIU0tROhAA6ToupeovszzauPm1pNptJJ8DoQG6ep/Tp&#10;Tk3ZHc5bk8hDCWdxJ2MJN/VOw0BYs/CxwU4bQn6pG17qU/RJ0/kUnRNk1ctu8uIyZN3FKje3KK+4&#10;lsJ1Avy4qMhvu80CoOE8467p231XbPLeP3TE91BwNfZVHpC5y51yvcs76OJpHU1/vp8vpaCgoKCg&#10;oKCgoKDgRwHtRtyUBcL9t+0h7aunBrZN+zbgPHHfJa/7kpPT4e7uLrld5e9x9zWCs0+sltXlUSkF&#10;o9srRqgtj57/xRUDlXXcxghsCO9Ta5aLaepnKwUD/7qzkoC0bBRZ3H2mIalTEN6R+Pvomy0qzPmB&#10;f7c6SDyPC/2RWxf6TQsE1gaDfPOZjqafD5Uz2kZotSzXwenXiPKM5Urpu7CCAI0fp8O9i4+aVjOM&#10;+W9vgQhhu1/6/hHy3kT9LqJckZvLMcoTrJw+dwuIWWiUm9uUYxc65RvQyedqebblvg7Vt9yK5+dD&#10;qH8e/XfdALQOrqyM8GJuwjstaDPxEBDco5Ok1+Hc5nOzKMzn7NRkaY1n0g44H6v7XO7nZxb57HSa&#10;pmMLz1QmXyw9rbZ1MtouNnjo528Qt+cXvXV4YNOi4L+fd3nizBimTAEWb3OZ+7ByE9etquD+/Yd6&#10;J67zY7rT8zWXyyy+ylvjnZoc4MHlFt9FdF8FzxeI8v/Ysal8CgzblomusuRtLMrzLu+gi591NP25&#10;/r3LU5h2pe18k49983ldVMLfgad95sVpcXe389jGVf4eN5aVXVFNWRG056zWiOk1y2YNCxPpgbou&#10;kQ+xU6SRvrvbHYhV6UrFGButGSrDagrTTNoBtq2JnswcGr++hSdt/r7vkkRnIodBzMu+V9z1NCfb&#10;ecnfo8U3Nx0Oi2th1KnP6/p4keZ5hxObSlHnq16TAa3Vbkf0U32R50e343kD5zKNWs6OeIie+Xe+&#10;MEX8Roy+pXG5A1G7nY8Yt/miY7yrUPPdieodRfqttCsEerGDW3WomlCaIY9dHYjmdrOr0TyEbjvE&#10;b6pbprsg5mtzmV/GqrhCu5PPOt3m+1st581Q8zDIZZXv1Otb7t6JwL2qblO/PB0RP59BSfjl0hRB&#10;Lx+6CIi2yB0IpiNN8lav44tpevX2jbpfv3qX3r46U/erF2fp3RsLc3I2kfCmu7i7HFgD4WKjPRF1&#10;mg940Bk4HNUdiN7AeEA/1R2IgW4VC7i7Pzs7VdMyJe6TJ8/U/eDBvRCeQ+6O1K3083tHJtU2tyoz&#10;E5A/r7HLezQ0yvtHirbuKriMfZcDZO5yh/Yq91WI/HTxto6OP9/9KykoKCgoKCgoKCgo+NFAuxGb&#10;WCB85AC4mdDR1Yu5LqC3L5qrRmneN1ymu/K0r/w4HR/pAs7jKsRn0e10up5fDzVP3f3d6B/DG+DB&#10;LQBNmUUrQrBAxFFdHcWN9N1NGAsXD/uKI5ykhQ2iQhw1zgueB7258Gfx+9V0IXFLuWXRs7qHLPCz&#10;MNECgWh7+ZwGzlnAgqFO+VTrETXJVzWCXH/P5pfTFbaCcUG+72wd4VyEKjsiqxzoqnda0VeZW2TK&#10;lR++Zs9rmTQGwBtWAUMjLZFT/f6CzNUS4eGiW341ymSm30jncpoOH701dMVpBAro8q+xblaR8b6C&#10;TihvUT5R5op1Fggp/JcGXlfgx2yB8J2sGrwrzL9RPhUr5Lwxah58swPo++YIfEfzPFVIv6mcdnzv&#10;uHvDy3U1Zdl3TFJLbi4bLI523cihiLM8Oj+dTtPLN6/V/eKH1+nl92aN+PMf36QX35s14u2b83R6&#10;eqru88lYdRZQfrJYdLF24E3+qJtF0W6BUJ6zBQISfrYEbm93cHf6qhvNqZaMZ88+Vffjx4/T8bFZ&#10;KT755BO5Hqv7+PhYrRYgysruJnPlLQP/5jSn6yG+o48VH3v+rovL+sL8riuvGJe7fwsRMcyq9Nsg&#10;TFe4TfgkjIbatAPhicWGJtiE2W0QMxZ5uA48LnenuQu9fWAVT9fBLnEjnE77vTqivLreR8xLu3Cv&#10;Cr85Ik+rP5rof9kUDfrVbiGRfw3rU4mYHhPyX4chXyHd7NZOQ9WQk7j5QDcodTbwAh06DoCpSYPc&#10;OcDPZReT1ClGlcmeyx5aB8PikhefqtQUf+Qn8hXkJO7Ipx/ShKx8KgU0uma7+HuPiHKmXHkbFN7j&#10;QW7NsmJu4kV+nD5Tqir3pelMTodKu25AVUlFgcZydEVDYVW+DJFWF2pZd6GrA9GdriO+x27+u/IZ&#10;s7zyc9kQm3QsIv1mh+w9YcsMd3cgajSnVm5SNrpw+b3qt5CnXcKDdyCop+O79y2c+Z7quHWdzUuP&#10;HQjX9ZxU7UGI52sRiHdycqLu16/fppcv3qn7j394kb7/k7m/l47FmzcWRjsS/o0Nah7s1GtLAJqD&#10;vI6BaVS+CxP+DIsAjsOs5Vk3wKt8CGI9xfMHDx6o++HDh+nRI1sP8ezZs/TZZ1+o+9GjR+n+/fvq&#10;Pjo6SqOqsyK6KOjqmIYrDvxqeXI3PnE3wgc4/5qv1pTZjw0um4LV6Coj10GUtdebu9L3+JHOpu+U&#10;cPmLLygoKCgoKCgoKCgoWA/tavzbv/1b1f1oWyAccaQwjgC0e0D76JFCc1XP6DpwvuHrOrT2kZ82&#10;nOZ1eXJsIqNN+Pf4vFcPH2lGGu20/HcME0fBdkVzBGd1f7c5AliXTQejW25FgF8vE0z5WczP1b1Y&#10;juVhnVZ1yJqGtRGrbN3PkB8DD88BZ2bJ4NyEOu/izqO0fR3LNz45LM6nJDHbYDTIYfIdYCGo3oXQ&#10;qBdC42dxcVeDwO3w2X/RY5myhY+S0bB5NBaZVHEb7xfLgcu8tkC0y0AFRvMaI/01nJ/GqKjALSHm&#10;Z3EjP34Hbd42QW3saPLlo+GR/uZYnccmNuBvy9Hw1bgqncBnwwJR+8dzSrbFJhYIn24HPkQLRMNc&#10;04lYHjYpG12oBRTLZbRAyF91R10N+M7baHxrwQIBj16Hx29K6YVpir5AejphRybTby9fnKTv/2zT&#10;mf70xx/Sn//8g7pf/PAynZ3Z1Cb0JAfdgaUoroo10Q2TvJkCh9cNMz+LnCdgLpdhPWWRu08rwkLq&#10;U7NMDqYcDw9H6fDIpj8xnenJ46fqfvr0afr0U5vm9Oz50/To4SN1Y42QyOqGjqelcsiKI1p6bBqV&#10;y7ApOwdhowXCrbk3BedtFS+gy39f8PT3gU1ove/8vi+Qr1Xy6fLfBNvGWyVbpdCewnR+bo2qGKFr&#10;ChN+7g+N2NHYBsSN9D2N6wrH4fF3pQMirSibbbEvOi4jaKzL31XPo9x3gdOhDFy3HERAL8qnOw+W&#10;lj13mUgF45VhGkm5VmeayWOfVzvUBlCu9BZS5nMLh21V3bxuJ76am2lQ9QFtELLwPaYeDesOhPNA&#10;49jPZ1OZLKzygYKL52DYS0Oz6os/lU1mVGpdz69KINfC+FUdEXEvV7wzzPLeTqLO9dOtL7eFLnm0&#10;wDaQOcwVDa+aLunmjHVBAscQi0j3MoPduJGG4AeIq+TQmefGG8j3/SF2LDbZ5enDx5oyvzM63tEG&#10;30ClP7Us1HxWukWfd5WBOvzM1Fsaj2fp7UubtvTdt6/SH//4nbr/8Ps/phcvXqn75OQsTXOyg/5B&#10;pROWaZgms6zfhDbrIBSho9NDYeZyi988dylol3gY3N6BYErXLNPkuR+IyboHn7bEFKbPcwfiyy8/&#10;l87E5+rG/969e+pWvZplovVg5sE6ELm+GA5Fb9cdCN8Wl/DOW7vuW95wB6ILzs9Nw2W2K/ZF57by&#10;/bHAyyry75Jd9G+HqUt6QUFBQUFBQUFBQUHBGmi3r1ggNkOkFWWzLfZFx2UEjXX5W/cc+KjOdeF5&#10;aY/CXBfQi/LpzoP3oqMsF2EAtp+ms2wuF5E5a6MBe6n7dL1x6uUF1dDJhgb5QCTw0ncLEbc/YLpR&#10;3gGpP6gtEKnHPZfdvtDJI2jD3lDoGw8D8fWssICa+IreLORB3mkYyY058xEx0Fs5yhxDN9EMvipu&#10;E/WX3o3GiHNMeiVvIi+3UvTkOzeXRewI/+NGlpWi4200hB7QKc8NaO6AYoHYN7Z87wGuP/Wey0PU&#10;H0o70HEdizHW4xLeq3xG3Wdj01enp+fpTbZG/OlPf06/++2f1P3HP3+bXr+1hdazudBb5PSY1pR1&#10;INOcKj7k7m4sEBUPkr5bLC63Oew37um0XlguPupGdw4HprcPDw/T408+UfezZ0/Sl19+qe4vvvii&#10;2sGJhdh+UN1sNpN8Gh3oO29YIOLuTNECEdsrzr/Wgxu8o9uEv9N9obtO3g77orPv/H3sWNVOa8vw&#10;KpnqWysdiM0QaUXZbIt90XEZQWNd/tY9B9C7Lj8xL7j314Go+W53EAykY2nxvA4e57RKBTizykHz&#10;mBs4o2HoQCzGQsUqor40bAc5LZ0u1LetATG59/P0p6U0+pd5JyXWP/SHNl/YtlXNZmuhIVWIOgfL&#10;QRouMx2vOAW9sH5COx9V46vZgRCmswPEdxnCOPJ0p7XomG4kyiC7ail/sOiqwEO52gk3TT+XH8MG&#10;b+PG+fmYsLr8N/EBfwFSFhr6vKsMxDITwlTbu9LAr7ZhHoh+NP3FDktnJ9ZWePPqbfqTT2eSzsS3&#10;371U98vX79LZqenG8UR0Zu5MsDai38s6GV2Xp2XirtZaiYNtZtVNPnzwRhCrM07QBjMa/rlVT3gf&#10;XCHssXQiAFOb2KEJfPbZZ+nzz206E+skmNIECON5VDpBX8f6yHeTI4zLmfrF61pdM9H1Pb4nOJ/7&#10;wibtik2wLzr7zt/Hjk3k3iVT/DfRoAUFBQUFBQUFBQUFBQrtfhQLxGaItKJstsW+6LiMoLEuf+ue&#10;g/her4N9lIMI6G1ngRB5VqPvTQtEL5k5mzy6KHr9cRrIpVicSxizHHAew2BoNCn3g54ttOuPDiRf&#10;6tR05sksB8v+NPUGboGopyEx+uTTdXqLQRqlI3WzMNtzpYu9e5mH3kzoZrs4CJYEH6EzRJlkh6B5&#10;NsIGKBaI3XHT9IsF4gaxuvw38YF/AbE8dJWBzjAun37YRU00UV78rLo0WxTG55P09q1NZ/r+h5fp&#10;T3/+Xt2/+8O36YcfbHH1i5dv0/giTzeSdA4OTK9if8CaAaZYETIL6P5a74k7L5C2usXCw49bIGi7&#10;uM7HErHMNGdCkxoAcHaOL67msDmsEADrA1OawJdf/EStEAD9PxqZ9SLWR7h9ClOsW+HBf3O/SxYI&#10;+Nm1jm8j5n0X7IuOv/+CzbCJ3KNM2/LV2KUDsRkirSibbbEvOi4jaKzL37rnYFfl4nmhDGyS3jpA&#10;b9sORO2PMdw0PJVQL1kloOhZY78vjf20tLm6KV1IR8Eqt+FgmQ4OreIaDQ/lt1U4rIFY5OI9X1LR&#10;5bToQPTjFCbzh59qvr/UiqNqCpN0RHJWltIJmWd+mPq09DzGzoPQ8Z1McLsU2u99o7IU6EZ0GSOr&#10;XZg2xbYVZni/t4rORlNBwY8Y/l00vom6AwHilB5XiPFwyAvpJLx6/Vbdv//jt+kPf7C1Eb/5j9+n&#10;b//8Qt0nZxdpKLpVIfRcz7PTna41A6LzFsHtbQvaIhE+zandbnDdy1aqM+lEAO7O6cHBQbqXOxN0&#10;KrwD8c03v0jPn9o0J9ZG+InWhKd9BKAzz+swVD9nPUz6sQ20rTq8aWxUR2yBWP/sgn3R2Xf+Pna4&#10;3DeVWztcXdILCgoKCgoKCgoKCgrWQLsfxQKxGSKtKJttsS86LiNorMvfuucgvtdtEfOCe5P01gF6&#10;u1ggqtH2JQfJ5VEr7M66U5LE0qlDZnbHPci7Kh0f99O9IzPTHx4cyTObejRb9NI805wnzkiw8EuJ&#10;N8gWiAXTn3Le4X+QR9B6837qLY0mh8q5SZ0pTLNkU5j0DIk41Jeh8gwWiEVHmdmqLLUsET86C4QD&#10;ft83DwUFN4yoj6/UE/n71TD5uyCuj+b7CDzgTIRBPjBOrQAeZrkQXWnud+9O07d/tsXVv/zVb9Jv&#10;fvNbdf/xz99LO8P0Hgure/mkzP5wpFM8AZaOhU9hWg6rPMS8GOw3dcV8brqduqyaPirhZ5UFYpLm&#10;01r3uTXj8PggPXjgOzU9S199+RN1s8j6iy/M/fDhQ7VCAOQwy3OYYr2Jm92aHPEgxbuAreqIDXD5&#10;XVwP+6Kz7/x97Ihy75LdVTLV2KUDsRkirSibbbEvOi4jaKzL37rn4Dq8eJyYF9xeDnbJH3E36kDk&#10;rQE1j1XDGFN1KKe++4dUMHrqtGCxOJH60qYwLZdn6WBo4e/dH6UH962iuHfvfhoNzcy9kAppls3W&#10;M/lO5vk0aVjo5XUM8RA34HJnO8vewjoQPenMeAdCehZC06c/Cb280wgkqpxLul3vr9H2zaZ8w6rw&#10;3e8irnuIqCXYja4vvitu5Ll58FyI0dURaWR4E6zibpNcXYHI29b83AS63kAXdsx/wQcH040blNtV&#10;352E9e14rQNh5a06CE4wY0oPp3QK6FgMD01/Mj2JHZrAb3/3x/Sv//ordf/mt0xnslOsJxOJV02L&#10;El3nnYkeNGp31IF1vSLhB6b/8VvkLV2n02lVd1AXeUOeMLOJNfyn80lVhxLGp2bRSfDdmb766qv0&#10;zTffqPv58+fV+gm2hnV+oMmUVoB83B+aw34to7uAWm77QVe9tC32RWff+fvYsfqbqnGVPHm2bc1T&#10;UFBQUFBQUFBQUPAjhna5//Zv//YfYm+a0YQ2omWhq1cCjev2JNs9IU/juvQcHn9XOmBftPZFJ76H&#10;dbSues4zrq73ugkifae3H0S62aFwXvG0sqlp6i5GPGNvj7oM9ZZz+b1IiyUjZWdpycK6CXuUv0iT&#10;8Xk6P3uZxhfv0vn5SUoLrAlj8T+zBdWjoZCbJgbG+v2FHv7GPywiussGaeZ0exwG1+eer5wurNg4&#10;mPXabaCPuPC3EDri0Af4G2x0vilLl61f8sfuwLKbEQhVWOWX4TRaaJDsQBfVzrghgnCfXSDE6GS1&#10;80EHVoXHb5OcdaBBclt+bgLb8rBD3gs+SJiuyD8UHWUme1c6RUC1oNZf9Bk6rMfFbkzoJ/SchtL6&#10;A/dgIF+1WlKXaTQa6M5HB4dD0Zu9dHh0lJ49e5r6w74eAPfw4X2lvViKXh320sXFufhPdKrRdDYV&#10;XdxPi/lcaQxFAWtakn5dVwkf8CMu/karfJ+zJnK7pZ95VqvAYGjTjJZMB0WPM/VpLpfNfJhMJO3p&#10;NJ2engo/F+p++VLqh/FY6Z6cnOiMDGgRnjz2xO1pOW/8Jt2PGbGc7IJ90SnYDi73+nu6GjEcbo3d&#10;nsLERwP4ONyfj8Ej+0cK8HN/wvpHtAvgITK6S+HyuLvQcKyiFfncFJHOdeI7orJ0dOWzy78L2/JF&#10;+JivXRDTXsVHm369PkDKYvUI2WR/cQ/z+obF/CKdnbxW9/nZD+ndu9+pezJ5LXRsKtHBKKVHj81U&#10;/fjx4/T4iW319+CTx1IR2vZ+U2HLp/1wKuo8T2HqS4fDedbDl7LpX5P3E62XTGAyczn82s5NBIX/&#10;+tvyOcWgOnyOMOYigSoMaXbJapX/VYjTmQI3BQUFHxiirnR3l664Cq6JqN9FBSkiHXPntCSdqjEt&#10;nYbpxMLQYTg5NT358sXb9Mtf/1rd3337Q3r1yrZ6/e67H9LZqa1jGIs6Huo0piQdjwfpYGjuJY3y&#10;rPfY/nWQpzCRpk2xarYh0LXOj+lD43M2m0mnwKZra/jc2B/0OTBUnXo6NTsxAQ6b++yz5+pmitOn&#10;z8zNFrAj6SCBqG+ZyuV1E36VTMTt7yK2sWLc6I7hQQzjaIdxdMXdF1aleR1sQocw6/jfd/5+jOiS&#10;4Sp/K9EFBQUFBQUFBQUFBQUbQLt9XYuoY+/4phdRR0A/9nach1U9oHXwuH7fBfugEYGsrpMnEOW+&#10;SlZtbMr7dfmJ2FVO63ho0/cRMdAYwQ8WiNHApuUtFmfp5PVLdZ+8/XN6+cpGwcYXL6Tsn6qbcyKO&#10;D22Pcg4bevb8S3U//ezL9Mkj2xP88Ph+6vV9RGyRFv28+8dyIvwbf7qhki8sXDKBycIn3RHKeGNH&#10;Jc/PUiIwNQowDSpaIIjt8LMiYhhkFr/LXVAsEAUFHxd21cmufaDTy/o56hzqsjjC7mck8HxWndMg&#10;YQamA8/PxunbfMAcFog//fkP6v7db/+Yvv/ujbpP3o3TYm6mAKwIw6EfxMmUIaNDe4WRftBue3g9&#10;km8Ks/xaOHjzXZum07nQNDpYHZjqCpi+5HQ5XO7Jk0fq5gC6Lz6zhdafff48PZR6Aty7f5yOspUa&#10;+r28wUes03BXOj+4gYdTOa/w3xZd9PeFSHtX7IvWvvP4Y0OX/Fb56xsrHYjtsCutyNN18gSi3FfJ&#10;qo195n8VNuFhE7Tl0f4Nrsqjnuyc3V5RcML0aJjX9cwu0uuX36rz9avfpZNTq7guLr5L47FNbZpN&#10;zyo6Wmk8zSeU/uSb9OxTqzSefvZFGo6soqCnsMwdFOU3N+qZwrT0b0Vug3yQHBy5aXseviU9mK7x&#10;+dT59DybPEwmbTm4rFbJbBuUDkRBwceFLp25KfpB5/iADfW0N7QjCONbXIOF62Fp+A/y4XHzWS9N&#10;xhaG9QXf/mAnV//pT9+nP/7e3C9+OElvXtigzpl0OPJYjHYY+nnaUkthplHuoNAOcT04mwo32W3T&#10;mS53OGj3+C5M+LNDE2Cakx+Sx7Smw0PbVenevXvpSR5M+vyLT6VusK1ev/zJF+n5s0/VjXxy/6QT&#10;yGpXfX0VoB3f/b7T2rVcRWxCy/m/KuxNynMX3PS73he6eFzl3/z6CgoKCgoKCgoKCgoKroB2uf/u&#10;7/7uH/SXgF4Gve42Ym+9q4dCD2sfPdJIP9Jz+te57iq6ZLkt1uVzWxk4vXWXY5XfdRDpOK11fpTN&#10;+lk94uK7hegYmO6SJFhO0pidliTc+OJNmk1fJx0vm5+kxWyiY/6zxXkaT87VvD2ZjiXcNJ2evEuz&#10;uXwbcr19+zaNmOIktNkxhB1H2AGE4freoFeNWDFoJ1zpP3nR8txHxXppwAK7zOecY+kY1pNrVWmo&#10;8wYZLE9moYsXqPNt4f331gjxVvFTUFDwYaBLD7jO2BS6qZJA6ZnTaIjOupwGihBzAc/EKa0Mplv2&#10;IaLhbGbD6GAoVz8Nh4N0fHSYHn3yIB3fu5cOD++lZ8+fpoODQ91h6RPxn01naTGfpaHoV3Zn0l3r&#10;RA+i+9kJTzfQwGqsunGeFuyyx9kUEoedlpZ60B1Tq2xx9UIPgTP+uLMQezgc6UwL4Lsz2WXTswg7&#10;k7SxVrBT0/hirDs1jScXEn6e3rx9o/FHQodZHMQZym/isSMUqGm2ZWZWEGD81bM/uPusDK52vDb0&#10;vWTEeNF/HY1NsS86EW2ake8PBc5zzMtNyGqf2ETO7TCXOhBqdlNznmWWu1+rEoj+Hm5fcHqrLu/Q&#10;rHoWr31iEwGvAzT2zVekF/Mer00Qw20T5yavrjQcl921fFH8dpfKazlF+FLAJ2l6cSKV4FIqgROp&#10;jN7Icx6dSyUwkXIlT+ZjqbDGFkYqrovzqe5MNr7APUlvXr9OczWnD6Rjcabm9MHQtvRjq0EhVJn5&#10;NU29++4l8Cd8kSb/pKKqT5aWikPcWs50hyXz079yw58rVgruduBuy2STS1sI3Lki/HlBQcGPFuhC&#10;h2/pqp0H0YE2UGM6TXWF+KNHcas+rXSYdSpEwUpQiclaBvHpSwfi8PAgHR0fpgf376dPHjxKz589&#10;TQ/u3U+Ho5G4n0gs2iXTdHx8oLp5ziCndgaYIIWunOsgDlu+Mm3UL+1QSGcCLhgoUl7Ql9pBED5V&#10;t9kOSabn4NX0ML9J03Ssdygsjz64xKVbvUrHgoElwi6kcngtdQRrKQ5GB+pn8SwN76Tgju0YdDdt&#10;L9ft+PkzaIC2v8PjcLV/R/8YJ7qvi33Q+JjRlve+rtuElx3Q5sNKb0FBQUFBQUFBQUFBwQbQrvDf&#10;//3fX7JAOGJvY1VPBMTerfvtC1309p3OOsS87wrn3UcfrguXd7x2wb7o3Daa/MYyavLt9xgBmojH&#10;Us+BGJ+/k/e5SJOLN3r+g/yQcs/hchdqDtfRpQkbCSzTZIyZeqIma+5nZ5P09u073c98Pu+lV6/e&#10;pMHoIB0eHOpOHgM9oIgNB5DjQEeb9ECjge1AgrUCbr048a2x89LS+cbyIDyAxdxGjmwEjDj1SBIg&#10;30bfRrbitTVClAaN69AqKCj4qOBawHRD7RY1WruzDuO5XaZH2JRO76q7LLLqsgW6jWlH4osBQx5x&#10;wNvhwb10fHykOvX46Cg9efpID2sbHYzS02ePs9VgkY6OD1RXT0U3M2VpOsOCTBrszNRTXc7FP7Xs&#10;ShxUK+ff6bOh6GfRzcZn1sXCj17ZumHWg9pywDN4Z2qUhbcwZIKD5vA7PzvXcy1Ub0se372jvlnq&#10;FCn80Neux7m7nADP/LlfETEs9/bzNpweV7R8OI1dsS86HxtWyfguymoVn1ehHb5zCpPDA3OPhTUS&#10;cf828X1g3/TeN8gPH7Pf1ymA28Rdk/W2sjH+6zg6K0d+q4k75W1WZ+M0kQ6EEE8XdCBmbCXINKIz&#10;abDbzhuL5TTNpnQmUjq/kI7DCfNp5+nkZJxOpANxcnqW3sl9OutLRfFW3uNITzc9PTmXypItBke6&#10;VoLTSUcj1jqI8qaiwsguPM7mVCx0CnLnIItdgksHo+4QkH3uGkZ+cHlF4Hd3E86vayFEI90K16VX&#10;UFDw0cC1gOqX/EP1M268tAOQdZCO25gSIQzbvmrDXR5Iczz7yx/VLTTypXEuOszu6FK2bBXdOTyU&#10;TsJRevDwfjo6ks7E8bFObTo4YJ3BID1+/FCoLUQ3X4ieFb0qut10PqkstXHD3XnxKUs05NGZuEWz&#10;yj/CS0iYlItOEb/9H4M+hAc2DYt2kmZAaFKH02aSDszUprqeSQeC6UwMKM3Ej+lMrMcgz2dnZxof&#10;0M6CLp0m1+d+R+dzgUqucvE8/vYL6PtogfAehzuIcXbFvugUvB9s+/7a4a1EFRQUFBQUFBQUFBQU&#10;bIBLFgh6sfSWHd7j4B57uLEn4v74tXso10UXLfffVzrvE7vk4Sbyfxdlu2pU5Sr+4iMP12OXIxZR&#10;Cxbz8zQ5t73Fxxev03jyWtOYL87TcmFh5Jctopb4FxeTdHKCiXyRTt5N0umZLaS+mCwkTD+9e3ua&#10;JvNems4X6cXLt0KLEaVD3bnp4OBAR9PIAoNJ89lcz31gAaCzSRqY0m3kqW9TnfKIEZzjhj83o/Pb&#10;nzNSxd3CrpbVxghyayDTjjB+uiIUFBR8bPCv3fRN/hGATvCLUXzTV4xPuk6y9kN1xgxmV87CIXj2&#10;07gKizdgcbXoUM5euHfvOD385IFOYWJ60717h+nTT5/qTk6z+SQ9eHCcphfn0nbBiix6loXWc3ZM&#10;mqh1+GCEZUN05tDOccAawY5MLL7Wxdjyr9ez8yFgm00x+hpe9PJwqLrZrQ/G70L88Ed395Lu9CT8&#10;++5MWCImk2majCfpzZs3uivThfgztQlLBVYHpjxRRxweHipNLrc6QIvfVi/UU4+A63/uwP2Bu2tZ&#10;mjv+3idi2tcB8XelUXB9bCv7dvi9TGEiPM+8YBdcjSjTu4QP9d1Fvt2JX+XLDh1La7Szw9LkwrZx&#10;vbh4myZTO/V0PhuLFx1nU+Jzdu7oD/Swo4sLm7c6ni710l2T+odScQ2kEpims7NpOj+bpBc/vElT&#10;IbGQyvH1m5NcwYykIpFKgXpBKky2eOWUVvypqdgCFl6AVbhc4ic06kq47jjYZUo35jtWEk15XA67&#10;EiseK83sjlhLayvk/Oq1KrWCgoL3Df/i7duvv1O2Z8XL1JS5m8DDLlWbctdfot84UZppRH7lULpu&#10;gHlETPP0KUkHo2E6OjxIx0cHch+m+9KBePrkk/RAOhbHR6P0+WfPhLakL2Hv3z8SnXuhAzYoXt1m&#10;m93xxK0DOoQTXmn0G2/cemk0OKz5UB1rjXWoWhDu1AXyTPLbk04F23bT0SGeTz3SLWflju7GTefh&#10;3bvTdHJyoofm0clAtzLNSdd8SAeCQVvS8nS4XN/jjh0Lv7s7wuO6mzDEjeG5e5hdsS86Be8H/v5W&#10;laVVaL9vK7EFBQUFBQUFBQUFBQUbYC8WCO8de2+54GpEmd4lfKjvrsn3ilEZvXwK0zjNJucaZzJ+&#10;l8YTLBBYBcRfyj3WA0a+WDRN/3o8XaTxmNGgYZpNB2k6G6Z+bySpHMpv/JbpfDJLZ+fj9PbtaTq9&#10;GKflfJlevXyjcVigd3JylnlkAfVc4rNA0KYf2W4hfb0IEkeJzG13RtCMRp0//D3vHs/hv3nefrYS&#10;RkZBnIqu/r1JhIRvIbWCgoLt4V+p6Qa7G/ybrUfzVd/o9CQJyxil3O0ZF00Oxi3F7WGy7nOoBULo&#10;0q5AX7JAGfoDtQos08HBMB0dHaT794/TvfuHapl49vSx+Nn0pMePP9G47Jh0cCg6WOiZZcF4NE7M&#10;kuxTkFgobUyQLjYH+BNO5TnWEv5hla50qRIRX7nrVFK3TMhvZMOUJwmsFghbXD1WSwQHzzG9iTYW&#10;U5ss7ED9oc01y1PIla6mYZdaQ3IY58Py2Wx/eTz/TVi/4wf4vQ/si07B+4G/Py9P6xDLFNhLB8IL&#10;qF8fF/g4yTfXfvLmMrprsrrL766r7LXhjzQ8R6DqO2OvjYm+QbZxnYxFWYt7Oj5Jk+k7idOXMj+W&#10;Z7zrvlYs7KJE/MmYE6sp18N0MRmm6Xwk7pFUJgcSdyjxpOqYD9L5mEpiJvdxupDr5as30jmZCCMc&#10;KvRWTefy6emcWOa9MicX3tSULtzAz0wqSubzUlH5VoJcwp58uFQKRGHHKObs+jQrSqaV0SCihrw2&#10;QVfo7ahcB/Fdaga3uG6eu4KCAvnS5HOzfoB2CWqI/soOCcATD5jdeuGOv0XvSdMDPcpW17rdtdCF&#10;MtOaNAbKjilG6D805IJpP2ybykDQXBrJ6MSldB4O073jYz2t+uGD+7o+4vPPnqt+Zec7OhNoVzoF&#10;gwEDONI4V54Xot5Jm13yJGUU6YI0l2k6Ix3ioGtJWx5pQ524cAeERnZro0p+Kx1xo6tpxM+lPlG6&#10;Cg6fozNkp1jTiWAKE+sg6DAwtYk0iI8ftKCBHvdGGxe/vcMQdTxhvOPQ7kD4c787rX1gX3QK3g/8&#10;/W3bXnB46S4oKCgoKCgoKCgoKFiLKy0Q9Eq8hxLv0R947wW/6P9xIPbM9pO3KMu7hA/p3XXzWr8v&#10;W4Asdx3BGms5Xcwu0uTCzMXj6UmaqgWC8aOpRLURIAZ4JhPM1b10fjFP56dLedRPFxe9NJ4MxX+Q&#10;5ouRfCcH6l725S59cXYeX8inM52xcG6SpnogHdaI12k+m+ro15u3dgYF5m5GmoajYRqG6UyM3uni&#10;QtzwLv528ctN12ZxwM/zqNCRP0Mdr/a7Eo1g9oO41xuX2AYb8rcSN89dQUGBIH+mqlNyfQ90+pHo&#10;Pr0qfYNO4i6X6Mdq2pJaKICFUSsEbv5DUvQX6szpYJ1VSwHPla4GUt3o04X0TIhRPx0cDsQ9SkfH&#10;h3o+xOHhQTo6OkrPnz+V5yNdFP3gwT21MmMZIC7n8ZCm7a5kuhv9ypQndsvTkX75zWYaQBdiC0/K&#10;i/yXYArVyVgqCCvPCGcj/pLD7K7qInkOXaY1YYngztQmdmfCKsFvzo2AFnzzmzuXWw+A0TfgZ+ma&#10;HxYI4P4gxgXR3YbVMVeHcWwSpuAyXMbr4PKN4fcp81X0r0I7bS1psQPhZjaHR+DelYlY4NoJfPiI&#10;gt1P3qJM7xI+pHfXzSv+dlVylkpoQQdC3GzVOrngMJ+eKPB3aTY70XB0IKhIcKPgadxTrDl5+uyE&#10;jrV0Js7pRFDRoKjvCYn7Ev5ArkMJK2kth2hqTYepTUv5js7HZ+ntu1M9QIjt/V68fC0VF2b4ZXp3&#10;ciKdh75uRUiFpTt/oOjl0jm5Un9VFXTOLt+aHXgk/+lkhE6D1sJ+EWAbNILXP6B0s4gJW8do86ug&#10;oOBWkD9T9CP/zAMdaw1lLtWB3Bf45U6DPqvDGEw363Ql9K1OHbUGuE7ZVP3ljXHbichP6Fc92JsL&#10;RcIsRH/iJ1dfOhaDpQ7IsBaCg+cePLifnj17nO7ffyAN8IP09OkTSbmfJtIop7MxnkwTM5pUp8Kb&#10;qhQGaYQ/cSu3omPZTU/zDT/SONeOBFD+yZvE1ryLW+/yXO4cWDfoc0icTWnyC9DGIl06EdQN7NBk&#10;W71eaGeCZ+zOhB8dIdzAOgLWiUIWXNGtvMjdTsxGptR9tTvnSsLYfRU8r5ugHc7jbhr/xwTe6b6w&#10;L/k6nU15a6dL6S8oKCgoKCgoKCgoKNgIlQXCeyBxChPwHgf32EuJPRH3x6/dQ/nwEXtm+8lblOld&#10;wl18d162uspeBP6xLNZg9IVRf0bHxml8/k7DjcdMYXqrb3i55AAiyi9TmGyhGzTOzmbp9HSh5uoz&#10;uc8XjASxYO1e6svFCFPqc6aD/M/mamgzisW41nh8kS4upunk9DSdnp3qdKaL8wvxP08/vHhBwqnf&#10;G0oa56SuI2hkQRfCyT8dfVMOyQ+J4HarhKUF1NwuqOSkI2Hhd4bx1vQDl30kKeSZ3TeH+J5uPrWC&#10;goJrIH+m6ATd0Sjr16aeNbhu4hkLpE0XcfF92zeuz/L4pekj11/xPAS5/JyJPOpuF/rR7jyz3ZE4&#10;pNN2SSIs5yscHx/rTk0PHjxIx/fup2fPn+oGFkRicTVWAw4AHY2ER00Da4cyIfSxAqOPD8wt6RKI&#10;Q0bJg+Y7p497oHGdb8v7cChxc53g7SrXvW6NINxsZudGuAXi3bt3+pvnuMkLU5iok4xGnl6V6UBf&#10;+ckgDcIRxi/8TDbOYx3+OiD+rjR+LPB3vgvs3Zm8b0LukWZMq422/147EO2C/HEgvnzcfl0/n1Gm&#10;dwl38d3FMudol70G3yh6fut/lKU4qJR6mMZxYzK2TgPbuE6nJ0IDOtMclSlMc517Snk+P5+l8zOb&#10;2nQxwXB+qFOMesPjtNSOA5Fs5ybS0t2TFlO5RGEzl1bSns+XaToZ6w5M52djuc7SiVQMP/zwUiqw&#10;mVQ+w/TmDRUFc10P0mzKgUesqxC+hOZcacEj35hUPBKOLWKpPJaSnvFsPAK7mxu4P8Adf1eo4thz&#10;DwMPNwvL5W2kVFBQcF1k3SD/tC2dsVKX5LAG7vJtV8Hq77zeocimH/ETcj4lh5lCPdXbDMWwGxPa&#10;kPjWiF81PWeEXhT9PJTII+ksjEbDdHhwrNOAHj5kl6YH0ikYpWfPnqoep4p4+PCekEPH2u5O0LSD&#10;5OCJFPnH4BG74llamu2cJ+/YeFjbWcrygLwA9dSlukrgjXvgHQnqHoCbDgRx6DCdnp5IXWKdJK+f&#10;uIC3vbi8DedpRljy8KG/+HMJHqfNa8SqZ8S7Kk7B9RHlehsyXpeGlxH/ggsKCgoKCgoKCgoKCtai&#10;skBwp9fhvVeH90Tivd3TrHojuRf8caHZg69x/Xy2ZXpXcBffnZetiMjnJXf+qe48jafXY8Ropn69&#10;5TSdn9nC6YuLkzSevNPpSYx0VWb0xVynHoHzi4meA0HZns76abagjBPhIDH1iB44seYsjF4uJMw0&#10;cQgdVgfM6gwQ6aK8/kAX7LG4ejJZpJN3Z+nt2/M0uZgljpx48fKNlLS+0Bykk5NzbNPyizgsLJQ0&#10;RA7cddRp4HkWP+EVLCR9E0UeXdILHlicbW48VQb5iuBpGxqOu1w8VzKr3EuRifzTxd0d6Izb4VZ+&#10;+dF12Z+CgoJbhOkE/UJXwL/J6iMVEDZeaMvsliCM2HMf6jQh0QDyHwuC6id+qjtP1VQFYRZZ04lM&#10;XxL9J/qHx0z16Qkd3VxC9OhAfvc50E3SwM1mFcfHh+n+g/vp6bPH6d69w3QwHKTnzx6JXhc9vJim&#10;wyPOb2BlNQd+LiTmTK3Eev6E+DHFCos2MlAVJfpV2dJLciPZcwvKQnR9PZVIAuRQNo3I3ca3T2fy&#10;KUmA6UwcMDeZXOgzzo2YTC9U55+fn0kWmSZlU27JZ5Wu/KusJEJKLSniNot8DZ/O1Ia+Y41co10P&#10;83tV3dyFNr2C7bHqvdwUutKJPKgbx69//WspC1YYKOwUXHc7KNQepl14PBwEvfDfBUQerwunEQUa&#10;3TEN/P13lz/w+JHOTaPNgyP6d4XZFrvkq51+LINOlzBdaUR/2xVEym4P5c/OS0k6Bm/Su1ffqfvt&#10;uz9JA/7P6l7M36bZVBrugtl8LI34t+p+/eo8/fC9mZRPT4fpYmqnnfb6D6Thf6DuCZ2CfHooW7ja&#10;LkuSZJ+TUDMPkq3RKO+kIZ/dcGD5PD7qpwcPjc4XXz5LX3/1E3V//c3X6dnTT9T96PHDdHSsfX35&#10;vshjlhEVg67tMP+ZdF6A7khiYwPSAUF+9k0y7akhwxzG4P5NBeEgRf/VdusBTNyYZhDfCzuncBM/&#10;Z5lX0u22H/ba6rgROSmB6KPmowpOE3SGqQnJewoROhDDO/bxrRQUfJzoagfYd23fTh1mkD9annKo&#10;HGDX114eIIk6n+lM/jn2pBcxpMMgsNOmTafR9Hf6TAn1nZPQgZlkevPuJH337Qt1/+mP36c///n7&#10;7P42vXjxRt3vTs/Sxbnp9tHoOI2GR+o+ODiSzoKlO55OJQ11Co+SDlNbBaQz1x2pSDd3irLb20l0&#10;WlwmdDZct9OR8J2XDtlV6vhY3Q8esrPUM3V/9sUX6dPsfvz0aTrO4ZeSzsLrIwaDvQ5VZWjpmk4O&#10;7swb0D6XAJlTkwDq4VmmGcNu0t6L4UH7N9inLl1F/zq4Lf3e5tfTRbY3zcO29COvxF3/9gsKCgoK&#10;CgoKCgoKCjK0W84UJnoWXPQqvKeJ2/3pEQMP4/5c7h9/fyyI+fJRhJjH+Dyiyx+43ya9930h8tO+&#10;4vNte6RdcLrbYlW8yGO8gy63If/uL1IP07P8ns9tByQJnKbj07RcnGq85ZJzH9h5idEWO+QHXFyw&#10;6Johq2WaTOXvQuQk7l5vlOY6gsNCaXa9YJRH7ozULObiEgitpfxeMEep10+jwT3xZF/wwzSQ+L00&#10;EprzdH7GORFj3YWD3y9fvTUzuvTvOUMC8/tg2E9TeeYL9ZjSxK4jWBtIaynhfccSihULuOGnfpv+&#10;zVqZM1mZfMyNfy4Pmi/yKfc8ImYhDequwlgcLi3O2a2/cwjftUWvED4wl8MQ3cLof/VgLNFkq1dl&#10;dsctz1eg4bs6iGQrPOgIE9EIX1BQsAb5e710GUwHcLcrPq1C8wd9JwFEe+VvsJcWlQ4wfzahUP0l&#10;4dEWqh/Ru0x14q5TSa39wo5Ko4NBGg6Z/pPU/eDBUTo4ZAOLQXr85KH42bSgBw+PdSR/Pp+kEUkI&#10;ndFA9LfoJJ1yxT9Y0nRM9y5movuljkDvo6v0UFB5QPuJ8yT8TAjqfq3/Rb/aImzLk8kD2Ug+2YBD&#10;dDwLps8uztLZuVxnZ+l8cp5ev32dprOJyKgndcQ7jT+UvDCFdij50EXgMCf0YQXCLAC3VOAV3mqr&#10;iN+t/hcJ5nYA1Yi395xnnSqWf8f2gtNoo+3fFW5fuGn6+8YmcsPt1z4R6W5yRfBbv6q/+Zu/0Q4E&#10;oEDQeOLOx+cFm3ucTtKGxydcO6H3BfjY5+WIH80mIO6qD639Ad4kIv8RXf77xLZpEN6vVXKLiH7m&#10;9sYmbnvGGoikpmKm+UgHQg+Sw7TNidRnFk86D8xvxb3IShv3xfkknZ6azfvigo6CvbOlVAwLPWVV&#10;vhNRyyhajatVmLmprGxHDrsGiZOrUbysbyBNOjRSSYjSx9JMmmPpsLx7eyqdiQv5DqfpxYtX8ozd&#10;QQa61SsHIA0Ho0xH0tY5ttLpX1DJ2TxaeKJi5T9piSQrfvoSxtZQUPnqDWYlnFQKUh45KMnDk08l&#10;twp0LNoX3tVV6wrnyWHv1H/XCTTSyvTsubk1XtV4EHQxh7dfHdi2AxFpls5EQcEtoVIVaCWDfX72&#10;MaICfMqThlA3OtzaL+gMvaOZWcMgd1QIawTQgzTuD3SnpmG6f++enmLNAXRHh0fp00+faadiLp0I&#10;toPlIFCumTTcOfyOLbepb9g5j53x2PEJ0EyCDXStPhO9OxA6vqUrfRl4MFXGWgXTt8B2kyI++tf4&#10;5xpPSHeWOOD09Py0OnhuPJ6kly9fah3RH/Z1u3BdDyFpsD6ENFhTQl7pNKiq1rTIu9UXnjYw3Uzd&#10;YJeD+sfXanAH7fZLpBPR9u8Kty/cNP194yq5+RVxl/IXauOCgoKCgoKCgoKCgoKroRYIn8LkoKfr&#10;v+PdLRCb9Do/Fnhe2/ncRgY8XxX+x2KB2AXbylli2A+9W/8YC8RyYVOSsEBMmMIk0DMgFtkCkaIF&#10;Yq67XeDNArrTdzMldz6eS3x4YkRrlBZLDn3DGsH7tZECTV3uOtLUs9F+3IP+SH6zuC6PBFUjPPJN&#10;CQ2MgXoY0myRphN2gRqni/FFev36rdxtpIlzIxhpQiRYIwY6wsUoUl8tExxmpFOUhKwt8DPTOaZq&#10;5WEgPPAb3jBxK5/GDzYLMqkjdOJiqApS2wD+kRl0mhBa9kDC1M9wu78hxAveBKnCRaYacbfD1haI&#10;gGKBKCi4Hvz7b373m8Fj8PnpJygXenTISLrqevSX0W/Plojp4YYPdCM7M2E5OBgd6CFzx/eOdPHy&#10;0fFRevLkUTo6OtQR92fPnkgcDn2by3PR/eyyJ6mSDjxoskKTUX+mj6Ld0btYHphaCtCPEkLrl/pq&#10;tqlgE/6UX3Sw3AmjU2QlyHQ60Wm1k7FZq6kndHemyUSezdLLl690Ew8sMKenZ6rfhwOrp7CGUPOg&#10;/yHGIagulypNAekRnouw/iyG5Znfudx/Fdr+XeH2hZumv29sKre7iEsdCArPjFaSwAsGsEJnmYr+&#10;IP6+S5lu87kLYr62zW9bZh7nNmXVldZt8nAdbCNrex7Dm4k2sUVrnsLEGgjvQMxmp6LwT+W5/Fiw&#10;BsI6EGzJOhXFjPfZ+UU6PeF7WKZJnsJEEnQgklyaolQsudltqQsN6GhDXXmgwS536XBoYhLe4vFT&#10;lLSatKUDgX1ZPPGfUFGcn2slcHZ2ns4vznU603QylQpirh2L0VAqvPv35Jvtpfv3H0jaQrU31OlU&#10;mbika1OTtOEtj+N3rKIhO2ru54Air6jgAdM6IZXYRpfJ34Gfoelfo8vfYPEJo1mpWgwhzpXx1yCT&#10;02tLlA5EQcH1YHrnet+PNcvjhyu05Ftk4ETdShfdar99bQH+qD0bLJEnBBNK2rhmSqfcRwcj7UQc&#10;Hh5oh4Fdlu7fvy8diuN0dHisB8+NhqLzJb1Hjz4RPSk6U3QlcVlbwFRS6yDYYI1OGZJnlpg0yJlG&#10;my8NlzsTVr+5/iS45wMv7ug/62Tgr7pa0qWq0B3/pENDJ2I8lUvur1/b2oiZPHvzhp2krA4YS71h&#10;U66QoRKT/1Q8lnpOseo8AE1P64L6ip0L/93geQXaz64Kuw/cNP19o4vfDyEf1pooKCgoKCgoKCgo&#10;KCjYAJUFQn8J6FH6Uer0MB2xNxT927hLvSZ42dfl9NpY5dcGYVbJcpO4+4KPPLdxmzxcB11lcBXs&#10;eR0eywDQg+Sq6UmTNM0H87CIej4/1TCL5Tgt5hONzaLmiR8kd8aZEGaRm4xZiDcyOtL3xg1/jDrx&#10;G9juF3kUSi7C2iVuXXTtsBEcRqpYxMcOHZjUGVHjgDrAtyj/dbEcZurXr96mdyfvbDrT9y90dyYW&#10;+52djtPR0bFmHWsE6fUT5mm5dIhJ0l3aJghL4dTohpEkRsjkYliL33ZQHnfnHxkqSxlIyT1qeTeg&#10;o21ORz3Ue1OowcQTVR5qd4XovkUUC0RBwXuGqwO5zALBaKgqDdUVqAbXITqNU/Sy62NG/9FbNrJv&#10;U4QIj65F/+mC5D6LhQfp4OBQF1BzFs+9e/dEzx6lTz97ps8Jx8F0TCuaSJvJ6MoFU6r/lLwgu1VX&#10;2iXJKJjGpL8JI3rF9TKwfBgR3YlP6gi3Zg+HTIntSxR7PpvPdOMNDp7Dan1+dpFevngldZxNk6L+&#10;0DpJ4mCdUJkoU6Ql6chfQNqEdzd5jHVF5M/9jMdutJ+vC78rbpr+vtHF74eQj0sdCAoEBczdnonY&#10;APUC5PDfhL2rmXbernu10eW/CoSLMvN4yLQty9vGpnnYFjeRr3W82vOYrpVZOhD9nh1ytlxOtQOB&#10;7KeTE1GQJxpmPj+XjgPTmERpSgeCk6hxs73q2akpVKkn0nxhjfulNNCXyQ6AW6oit+lSNl0olxt2&#10;w3C3XNaoh0dT3RLQnss/nQbF/Fnc8ly3hpVkF9Lwn87maTYRvqcLNVOzO9ObN+/kOxVlLh0GDj3C&#10;Da3z84ncpXKRyg9aPV17YbJhepJWCHpKNhUBJvR6qpLdhTsNT/mUH/jljoAEMVA56oPs9ufxokLU&#10;CJmu08GvES7TaYNGulxILRCQ/xVTdnsPKB2IgoL3DNcDohtGOpcfXYt+tmlBqtcIItCBGQ1qetin&#10;BHk4W4tA45gGPb8Z2DH9RydiNBrpugemNx0d3ctrIw507QQnWg8G6OxZOr43kjv/6IAIHQatVJma&#10;jrRpTehDuYS2VRXGE5fqxqxbjDd4xc2T2k0HwjsREMJt+ZLnkhQ7++nWr2esnZP66+RUOhMvpR47&#10;E1kN9LfuzEQ9I3WLujMNowOPzc4MMB5J3zpiwMNehfbzdeF3xU3T3ze6+P0Q8pE/sYKCgoKCgoKC&#10;goKCgvVQC8Tf/u3fbmWBcBNXG4S9q72m6/IV8+TueG0CwnX15KP/TSK+v4hN89CFVfkCuHel3cY6&#10;eva8Lc+l5B0zt1kgUprpImrck/FJms3faaguCwQj+mdnVt6nU0bxbRpStEAwXOVTmBaRR3G7BUJ/&#10;6oiZ8AeLWW48k9KhPzFD8+1hKdCFckKXPr7Gl+fs1MRhckxhwjIyHk/T2elF+u67FzrNaTg4SG/e&#10;nFp+ByO1WLDQml04WDCno2w6+tbT0THS5Irmfdx4GsvGo92VAePfTfLu9ueNq4blXwlmd0T792U0&#10;qMX466PeCIoFoqDgPSPogWE2NWCt5OA14LsWoe7sMeGph7HCovvQufVlz4mCJdd0oetDLBh6AB2b&#10;VhwdpQcP7ul0puPjo/T8+ZN0cCj6VdJ49OiB6Nip8jAcoWMlLbUqz7PexToi/ElSpm/hLfOes2Ph&#10;sIbYZbwRRgKI3iGPWJjR59Dg/Ak7oA5/Lg6TkzpuwjRcqR84M+LdiS6uZnoT9RFutcrIPywULBpn&#10;hyaAtUXpynNAW891tt/9Ob+Nv6vh8Rzt3/vGTdPfN7r4/RDyUXUgYJaLAuMdiAgKjaNdaDyuu98n&#10;utLfN1+bfDhduCuyAvDg1y5ox99FPuvQxav5x3RzuN4iDTiNWp/P9CA53NqBmFkHYrEYawcCzKZs&#10;iZdPomYb11P7HtodiNQ7VDpCWXS7fR82JzVD3L6egN0zpMoQT/mtpzgbLLiZitmGT3f3oO6TYFQI&#10;VBpDUerUUExH4tlUwszmvXR+MUnnp+dSIbAuYqwdELZ6xfQN2ZOTM92S8FAqB/wwx0PSlT+82F3C&#10;k6BfynN2qjy9QwGo1LwzxjOr8Oow5vbftZ/d7Xcsb36/AjFIFU+wQdSbQOlAFBTcErIusm89fvvm&#10;5vEwt00YdKHxji6lHVPP3zfdjz9un8KEn+5SR8NbG8W5Ia4DN7WuqvSZaHDWIqBHj0Sv3rt3LJ2G&#10;h+n+g/u6i9Oz5091mhJMPXhwrDvnsQU3nQYOo5sJb+zwp7RQ7dKh4HA5WzMn9QgDR1JPKETH1B0I&#10;aMITepOOB/m1js0BA0SSh8GIrVppp0k4uc+kLrEdm+Zar9ChYOAJ/9ev36gfp2W/e/dOOw337t3X&#10;tKgv6FBwuY4mHZ7xm8s7FyD6g+h2xN+ER8YezvLXDAP8OegK04VNw90VXJV3l9VdhX15BQUFBQUF&#10;BQUFBQUFG0C7kn/zN3/TOYXJQS/If0f/dpi71ltynuK1K2KetwVxnYd98LIputLCf9V73RTEb9OG&#10;zi4y6sKqtCLsWSyPuffOIupkZZpdmC7ObeelpgXiIi2mU8Z40nzBQmtGinq6C9PZGTtlSPiwiDpx&#10;KFy2QDQWUUtyC8+7smPWBVvkl8NgFu/7aJcE0vA+QiYuCaPm6IGNNrErkw2aDfJd/FmQTZwF3ys7&#10;p83SxcU4vXr1Nk2m7Ci1EPcbHVUbSBrs0MHBc5ji1Qyu6ZIWacBmvWCO336HfgX19/KLf12WFXG0&#10;UC74A0b3shtU76gFlVO+Agc8yA7B5Wi3gmKBKCi4JTQ+tfjtZ7foE9+FCV3FlCFglgfXHBJWdBO/&#10;Xd+oXhUdWP8W3azNoVrv+OVkiG8WC0bhmdI00gM8GcEfDHvp4Sf3bfT+YJgeP/5EdPBUp0sdH7G4&#10;Gjs1lnB4nKnux0+oCj34N/44SBS36vjMGzock4XxY9OHiM8iaueR+oKNN3hO3rFe4IYmdYbVG8s0&#10;1emvZ3rwHAuoq92Z+gOd4gQtQBtQ6eozk6+78a9l24Sml585Lb8D3P67i0YXIp2rsGm4q7Atb7sg&#10;8hvT7crHbfK2DlUHIr5U38Y1wgsRIIxnop2ZGO4uwPPlBd9/u3ubyxHd14HHvw4d5yVem6AdblXc&#10;TWm9L6zjz57H8pjDSweit6IDwS5Mi4UrzUlairKnnFgHYqL+F+eTfJBcSuMxU4fMnJv6orz7dQfC&#10;10DIl1F1ICz17JYwOk1If4silt8GqVbEX9S9mrLlr/DgJmIJI41VnZKUKzjrEHBn7isVEw3sQZqI&#10;wr84HwuvF8Inh+VN0ssXr9V0Dv3Xb96pmRtLOGHpxNCHgH/Nvjb+4UF+OP/yGz4tjOWmQu4s4K0V&#10;sVbG9SWStof6H79Ih4vHtbsNwtszuap4wOPgrx63jtKBKCi4JTQ+tfAD/aPaTxoxKDWgetSmK/nl&#10;9X5Wz+avqoU7ephBHXuI2kO3a+dD1ytYY97UoaVnYeicMLWHBjUN/IEe0saUpuN7dor106fszsRW&#10;34v0yScPpHE/l7pjqh2NyeRCB3VYE8Ff27nPGv2m6/ETuqLnoa/TiUTHqy6GFQLozfInLuOJdXPC&#10;F2v43M0UWt1lScJC70I6D9Rtk/FY23lMYWKqFwfSsTbC23MXF8JjnqqEH+n4xW8PB9ztMvfLgbsd&#10;xtH+vQqbhInYJmwX9kFjU8S0PK/ud5t8XAf5syooKCgoKCgoKCgoKFgP7WKyiNp76vS+MV+14Qtp&#10;APfYS3I4jfeB2MON2Bc/Th9E97aIcrtNWd1mWjeFdXmw5/Hd5PBYIJZmVZvPx7qIGkwnp5UFYrkc&#10;qwUCNxYITLy4mcL07t1E3/nFBQvzogViJFQY9WIXJoAbi4DB+PGL3jqfG++fkSQf9bJRrToM31A/&#10;cb4D1njuOiol3xZh2GlJrQ+S9kDc+DHFiV1HOCtiNl3oVKaL84v0hsXVExtpevHilXyf7B3eT+fn&#10;Y3FLWsIfo16MTDHKxXP2NodtH2mSlJUvzbOO9PEbhrm7u4afLQGqkT3CaCYtnuXX4HIAmoYAuZns&#10;DBrfEfw1+feAYoEoKLglND61y98+N7dAqFfP2iY+Wu4XqqjSK2q9MJi25kIXmu6KC7HtcDhCYMV2&#10;3S6/RN/GMCyeHohuPTw6SMf3jnQ6E26u558+lXSZnjRN944PdZqVHgwn4eHNZoligbC0CItlxCy7&#10;6Gl0MRZdT5M6w91ztSBYPNebXGY14MwfO+fCFpX7roD8pl7A0sDF4XMvXrywzTik/Yc1AhwcHGg8&#10;qx+sfWdpWHqO6G6DeFG3O5wWlz/fFISPtCL96L8tdo1/HVyVnj/bVj63Bf3y/u//+/9euwsTiJlY&#10;VZji79vGJmnD/3WvXdHF36q0Nr0c70vmtwGXW8zj5fyaqfmyGLKHKN4UOhBMYUJ+dCD8IDk6ELTY&#10;oR2nMI0vptKJWGh594PkNH06D6yDEOj0JfHT1Kym0jBc/p640fC033Kf00nI/hJHG9K6O5Ndcyqy&#10;OeHlUj922XDabCHLpytdEszc/BY6Rlo6E3zDut3rPF2ML9K5dChevnwjnYkLzdeLH15JWJGXVFDs&#10;5NQfDLQSlmhCD9pA+BOu7NA5yaPyaR0Im4NrlTS59g6D7XpilZXlH74d/nKMOncJkgFxuRoN8+iG&#10;DulkpyMGWQN9Z3tC6UAUFNwW+NbsMi2QNYh/gqIU0FSqg8Tt2sV0tDr0sptH4o6HhNfGuMU3PQYF&#10;dBNu9JjHww+NCK3s1mcSXsLSgRB1mEajQTrIHQd2ajo6PEhPHn+ih9CNDobp2bMnoj97uk5tNJI6&#10;RSqVmTTkl1LnkAoN/L7QtB3zjCbpSzdA09K1ajlNMGQalUTk0izJFTsV3JV9AfraBGS6lI4IA0/s&#10;0MQ24CcnJ9qZYHvwV69e5+ezap0Eeh96dCroUPCbC/54jhytQ2V3l7eH8d8mb+Rn8dx/HTzOVYjp&#10;fCj40PiN4BMrKCgoKCgoKCgoKCjYCJUFgt4daFsg3J9ekrtBu+foPb9996Yi3W2v94FVfMRrV8R3&#10;4Ngn/X3A+XCevKzs64q07arTbML8WBDnFojZ7OLSFCbQW3CInFkgOAxoNmWaDxYIdjda6ijKjHMg&#10;FmbKXSwHQpeR/6XcGS3KoyzchR4jSbwpe12cHzFXszffFyM7C2EJN898pJ47o0dKM8ezfOV8iJ8P&#10;kkEDmPkeU7hZBpjehHupdOB/kk5O3qW3b0/Su3en6fzsTA+eY+SLfLx9e6qjSewljtVCR4sYV1gy&#10;sgVfzl/9HpnqZG78bZQKnm3UK/OlvGRrDTDvDPNr5o0AOWwLjPtVMFEp2gu321e73Gmc4L4uigWi&#10;oOD24V+dawr/7SpBvmz5U3/faOYa5vbv38KIXwgSn+n0Ie6c66C6yS7VeT2mGJnOFRUjfsJDtkCY&#10;RcLuw9Eg3bt/Lz14eD89+uSTdP/hvfTZ58/T4cFBGov+xZ+RfywA0ER/6gYaSp/00V9m6fDF1Upb&#10;EtK01fpg/lo3kAmBWwEsj6KL81Qp1Yfy2/0dhGU6Exc7NDGdiSlMuGczrBGvNA71BBYKdp3iwq/r&#10;4DnT5wae+W/u7q54yvzEOBFd/l1o5++6gM5tXB8y9K3//d//fdWBoBBzkbH44toZ5cU7PNw+BRJp&#10;7UI38nYXEPN0HbgsVl13Cav4ujkeuxSMpydKLUxh4iRqMJuepuX8VEPpGoiFdZzn84nuZATY2ejs&#10;1MzF7MK0yFOY5tLA1sPkQE/u/j1oo9rAVCK+JUzjmIprc7mkp2sbrHLgMn9T/MBkZ3dTsnVj2JWu&#10;uCRAzj0VmoanEzKTtCVdeTiZsV0fJ1xjqp6kiVRcb6UjwdSmsfzWg+fIyfAgnZ5dpIFUCEOpxOjb&#10;aKVAxUUHhXxpw5kLOdhUJSoYTSvzrdvEVjziY/nSHzk6Znj8rQOigTROPYWJuz9zv4xavE13gMup&#10;jS7/bVE6EAUFt4VaD9h3J3pTv+FaT7oaQFPR+HbULhB+6fSfHJ9/Si+kAxm98m95pE6Jwjo29eW5&#10;dBosSK3HCaQ0xYU+xkHVQGdCd2q6f5wODg7T0cFR+vT5s3QwPBT6g/TJJw+1jhBVqnRUn5Jf0Z2Q&#10;sROq2Qa2r9vE0inQnZykHoJPBnHY5ckGoNC3mSdJ2+sLbbOpH3kSP/6JP5frb+orBqdmUmdYR2Sh&#10;27ua/0KnM/kzOhjekQDeifC70wRGy3773ePxO4bdFU634ObBV1NQUFBQUFBQUFBQULARtKsYpzC5&#10;BcIRe4t+Ae3NZrTDAPzcvQt2oRF7tfvgZVtEuazCrjx5fO7vI393B+Sdq37fwF9/LzF6g3WBRcHs&#10;sMTOS0xnOpPfNoUJC8RiKWHEHwvEpLJAcA6EfQ94zdS5TPOFfDo6fUjK+YCFx/Y9kBIH+nD2AqMu&#10;PvLC5Tt3sOc2zC3Y4SOPZhMOtN8pFyM6tud4bfLlMpqkA31GnvLoUf6GGYhiVIu0MIFjEZlOx4ld&#10;mpjaxI4bHDw3m4qglv30+hWH6vXSaDCSZ7M0Gh2mobj1DApNF75Y/E26EmXR01Ev6CN6TOo2bQlZ&#10;WJ65AKZ555uw5iac5VeRZWF+wT9AFxACHd4zt9JcgS7/XVEsEAUFt4X6W3PXgvMT8reNfmEsXSF+&#10;rm8Ujc80+PP9yqW2C/V2a7BFsBt/uMyigJvnccpQDqhYulWjsoBkC4DqbdPhWCBYTM3FmRFPnj7S&#10;Bckc8InbFj/P0sEhU36srrDF3F4/sFh7kA6G7MInfIhOxtqMRYXpR+h9wimfuZ7w3ZP8N+DOZedM&#10;1P64SZO8cZ+p5dqmNfkUpzdv3ui0K9LhDAn4Jz5hiU8+uXu957RxA/8N6vRcZjUIF8Nug+vGuwqr&#10;eLwOboK39wntQKyawgSi0Mh4/M3Ld7h/fOm7CirS2gf2SWtTbJIHD7PL5XR+XPDGZ/yw+V1f7GZh&#10;YiGMTU9aaOfAOg2z6Zk0qk80+GI5kWc2zWkh5Z+DdnhwfjZJJ2+Z429TmKZChvK+kMbvojeyuqjP&#10;FCZx4JZY8zBVSacuyR0Fu5jFNRA0/EXZax0mfnQA5E51RedD57fSR5HnzK81s7OF1UQEygcHHvGP&#10;yofpSvr9Ch1JS63e0JKIUl1oHPiYz5bp/OJct6hlDcT5+VQ7St9/91L5orPCeol7x/fSQPKIOtC1&#10;FXQm+iOpqEQeZFbegfIKfelkHIwOVC/w2/JvlZ+VTS4Ddaz+EuEZHQFhEGYDZJQrxEUOhMUre2sq&#10;4tcOfdU3wbPrfzMST/43OSsoKNg/6i+MRjoDCPG7RSfqL/6IzonAq77qf+gK9VEndxrc5h397EKX&#10;SXDiyaW6li+fn6oB7IopQwMlx1asrFGz9XCigZl2JLqVRv3R/Xvp/oN7umPT/aOj9PzZY/GX8MLH&#10;40f303zKwabzJF5pqlObaJNRP0Bf9P6SOqmeIkvng7ToWFAVmc7HbSdm01mALX4zDUoPl6NuUX2K&#10;6Oh4SApSN1mdZR0I1sox0ESn4eLiTDoQr+V+rh0L3OSdeOfnZ5o3BpCI6+1D7sgRcOeZr+sw7/qZ&#10;XxEx7qbYJmwXVvGxLQ+rwm9D40OAveWCgoKCgoKCgoKCgoINsJUFImKdBWJX7Lun9rH1/CI+5rx1&#10;w/PMPY7/1LAxabBMPUZY5J+e8XBxpu7pLJ4DcaGj+IADfyYTLBCMrEzSyTv8e2k8ZsTH0l3Ip7PM&#10;50Ase5gKzJ9PAQsE4DtSy8PCdjabT5dmfcAKwahSNvNy4Tbwm3MnnJ7w3ueSHzp0L26c+oeRL+EN&#10;f0ahwm5ItmBbHkkwTOd2iByfO6NSHDw3T9NJvqaLNBkzosQ+4BOJu0gvX7yWkMYDu3IARs7gfzC0&#10;nTeg6WkIVQ0D8LM/AJ0gfzUDGQvNjPJqGeOnBGpYIGo3fPDLwpsf4X3cz1MCqoOCW+O0sMpvO0Te&#10;CgoKbg7xCwvfrerC7LSbOjb6Hj2e6J5GHYEOythGR2i8kLDTUfpZv6HO0Z0kh94iBH6DUT8dHRym&#10;Bw/upcNDm+L09NnjSv/fv3+k+pg6YTiEW9HzwhsWa61b8tRVkrHd8YRm3w4D5dJdnTLcGlC33UjD&#10;9bP545aQ6kYGTKmq66mkO0bhx4Ycfm4EdQlTm4gzGh3oVKeant39MtmYrO1ZmNragW319VW0tkFM&#10;dx8098XXXULpQLwHRDm5e9srov37xwHKnF8ROm9HL5cK4pGug8ppsZik6Vg6EOKeTk/kt51Ejf9S&#10;LuLNZr5T0zKdn11IB4KpTUudwjTLHYilNMJ76RD1K/FHaekNflLKHQjMvCh5lL8qez2UTZS/fF7c&#10;6+8Gt5mQMdHjTj06Bihu+LY8QN1SIE37jUlazdXEVRrkhQ6EdUhIw+gTr59m8mwhDfWZdGDG0nmY&#10;CU/TmbgvptJRuEhnZyeJLWxfvHipOzZReXCoEDToiFBxYKombc2LZUbTUvaUZ0zYwqOEY54uj41z&#10;h8SHX3F5BWtTrMiUXT12F8FtGVVo/Kx21J0fcdO5ydlN24IA+jiH2RXQrOlbWiFDBQUFN4L8Mbc/&#10;tvBdx09c1wzox0r4+KSGfsN6WYPcwGCDpKLJ1CH4bTqq9vOr6V+70bPmlr9Zv9Fe4nDQHCRPSVrq&#10;erMD1kUcsS7ifjo6PkxPnjyShvgoDQeD9Pjxw6xD5/JsZANgM+opphexbs86EzTEveOA7tXaT37o&#10;XcKgk5mGCj9cWsfACnpTfhPHG/ms7WOtBfHp9PDc1mcw2MROT9SFE6krOHyOQbhFev36DdSUJh0L&#10;1kKwPoJ0facmbzMiU8Jaut6pwF8f7Ayntyv2xY9jX3zdJdgbLSgoKCgoKCgoKCgo2ADFAvEesQtP&#10;Luu7mK/3i1Bm8x2/fvLR+Vmajs3qMJ2epcXSrBFpfqGL1kSiaaoWCNuF6ewUC4R9D9ECsViOhOqh&#10;uHpqjbCRHqEvybMbBt+EWh2yJUAXpuXBrjiwwWc0yPuJM7Kv05V6XLxjQog7+zFaBq++EwijRsTR&#10;+5D0mfqUd8DI6bLjk11YQTgHws6E4BOfzbAgsIe48Ce8TuXZeDxNp2cn6eWrt+ntm9dpfHGRvv32&#10;O+WD3ULevbPRJZ/OpNAMMVonclbrRN79Q3mz0atKlzAChqwyJKT+bZdjD6N//ZHmvf5ZO3hU/3CX&#10;vI5LdK+LJpX90CwoKLgmwicYv0bG3Gts8J2qpWIzXNJR4bdTafgFvag76YnuY/GyBBKdO1Pu2BQC&#10;XYkePzwapeN7x3rA3NHRYbov7ufPn6Tj40PRpSk9fvxAaJDDhTwfST2FhZu6yXQ96bC4GguIWRqs&#10;nWYWaiwA2txTwJqpZLiw+gZoeOFF6xVdlG2LvqFn4SwgdRuXHYQ30R2ZzDqxqKYzYYHg2eHhodUH&#10;5F0An8aPTZMyOTXB8yjLbXDdeG1EvpzmKl7XwePui6+7hCs7EN74Ae3Me2EAHpcw+xLSvoX9Mb68&#10;AgfllDLY/LjrNy4Ki7UCAhTsdHwu5aEvyu1dWszO5LEo5QXTdWwXJqYejfNhc2dn41YHgk9GOgqJ&#10;9Q/WgUj9kfy2hjONarZLBXwXVBRAG9vSWAdqyc7lEUXN2gR+o99tm1Ium9uKedoa4DT62f2Ix8yD&#10;talNhKVC4ZtlyhFpc0e54x5Ppun8QjpE0jm4GHOq9ljyITKY8J3TcYBHIbPoi9sqO3bZYO3H+emp&#10;msmZwsTc16lUVj98/1LStqlTZ6fnusPHwUgqOOlEjUZDqwz71nmAL+VQ9YPpBs03LfsM3x2q/X16&#10;B0IRndmtcmj4t8KHn4DDp1yyxs12aIbfNnZBQcE+Ydq2+SWaDlDNoECHtMO0oQ1tqKlOqi9VWfjJ&#10;pc/xj265Gm4GfXChZzSyBOcuutqmCylBdc+zTue3ctjnGVu0Qod7El3aT/eOj9PDT6wzwfRRtnql&#10;k8G6iUeP7wtp6qNlGh0MRd+zpo40Fzrlaag74gmHTGsSPo0v4w/Am/PpvAGec7Add50KJXxalPo5&#10;8XSQKtPQukc6Clzs2MQp1viRNgNOh4dHkp8DrQPZpYm8Q4cwTT4MzqPDn7f9u7BpuHWIfO1C0+Pu&#10;i6+7BL6AgoKCgoKCgoKCgoKCjaDDf10HyV3VA/tQLBD75KngrqIupw1U5demMAGsDH4OhFog8kFy&#10;i/mFXCxOS7pIbTIJU5hOsCKwcEy+Dw6Q018jKVwH6k79oY5wAz2wbWnfD6M0XJQ//UYYwcLdskAM&#10;dBYPZl2JI3F9gRsWCNxmgXB64pZLrRHi6c/Zr9sP/GEUaDa175jfXEyhUvfEpjDxfCbZmk2xXgiN&#10;7IYmU5mmUxZXI6txevfuLJ0K7fFknL7//oXyj3n77ZsTXfR3fHSk8YbDgzQ6YIcmRpmErsTX3aBE&#10;9o3vkJE9gcpC/iFN+ZUvg4TWO0E9ru0DT5yMOniFKo0MJFmFD1gR9Uo0w28bu6CgYJ9Y9QXat19/&#10;7a5DuhB1RVtv8Nv92vfVWKVlrJ1EPNWHuT5Yom9R6AJI9vpoKXQkm08Qx+qFw8ORWhwORKey0PrR&#10;oweqa4cHB+nxk0eqHNmw4979I9Hd1AUSV60Y1CksXIa+ENO0zFIgPqqrtT6qgJu8cYk75FPPjBi4&#10;RcLcxOW3+0GXfFHvsCsTi6jxY8oUU5vu37+fjo+P1Y9pTaRBPJWJ+EV6wO8Rq/y6sE3YqxBltAvN&#10;q/L1oeOj70DcZbi8rnMVRCAPv+oyW0MUlDfqlxwkx9atyzSZvhMFLG5R3PPFWBTaVEnMZhdpPJXe&#10;griZwuQnUZ+P2bWImFIB9KTVrx0IUcasgSBZuay5bAqR7wKzrbvdlEyoeh0Dv0wBsz6DQ9r4/liv&#10;QIN/pmsT2FaWy8zEF+cXqqjHYy75Le7T09NqWz06EmPMyXJNpaNAh4Bdl9iu1dY/sD4Dt92X7A4l&#10;dRj+mmnl1+bOTvTE6rnSZPrTq5dv04XwwpaxP/zwUoKSgV569/ZUYpoQpmz1R49E3C4XX7ugl4Tn&#10;bkll8zpTtwgrf5ALc4PtufkprewCmmz1i3AasAH88F11wbP/8sPpVtGoUAevLj3USukUFBTcJvjs&#10;/PIvUL/f8F2vA+F14Ic7v6t49WU6wS5r89Q6p4kcThkiHOGlsa2DPzblh06Du/3kaiWvU5jMXQ8g&#10;0aGAjNQV0mg/PDzW06uPpANx7+heevL4UTo8vidpjNKTJ4+lYX8o4fsahgEcgApFAVtnBR0vF/UX&#10;d+ol/ZfDSWJVXkX3kw9+OXxdnk2LYu0d6zYG1qEQf6ZNTaWuupBOhNY7jE6J/7uTt+n43pF2fKiv&#10;jo+PNA5peQfC6Hv6u2NfdLxdC3ah6XH3xdddAiW9oKCgoKCgoKCgoKBgIxQLxHvELnl0Wf8Y5LQd&#10;kAdXXXYZzen3bDHYYsEOS26BOJXftgvTfD6WUIya9NKEqTsTpjP10unpOJ2cTJXaxcUiTRcsDgYs&#10;orYpTEtGnHTUieiSyBJbQz/NF1gW1FfujPjkESdx6T/5oVOQlmaBYFoSi7yZksQ3iPWA6UVufcAS&#10;oWbi83O9c52fX+hOGFxqeRA/PewH64JOU4Ie+c4jX8IbnysXU5Y4m2IhPKhVQtLCFAFfxNEwwhNW&#10;FywV48ksnZ5hkWA3p3l68eJNmkla4wub2sTheKgF9gfHlG7mbkSjmbZ8m+nAIA99wZ4KJvvzW/0y&#10;GOGSqBIcy406NWj21j+N8CSaEf2biP51+G1RLBAFBbcPtz6qrlBX/ta3+JQ1fNAP23zJ6BjXLVHH&#10;qO7JP2kj6W5GcieM7bZko/aieet4WF8FNrpvYfXKFmuu0ehQrmEacm7EwaFZIw6P0tHR/fTs2ROd&#10;OgpYdM3UVzbS6PexMGPFnmq9Ilpd65iluEXry3OJwKJt1c9WPyn7ypblD17haTgciRv+7QL4Y20H&#10;hCXv3nbkjh/1ElOYHj54qHXYo0cPlX/iEp76CXg6xNkV+6ABb/ouW1jlB65K05/tg6+7Bu1A/N3f&#10;/d0/6C8BL56GBpmNQuTlRrSF4uHbv929LVYVpq6XFxHjEH5fhTKincY29Anr113DtnkBu7zjzUAL&#10;nDS4Yhqq/RpXkwXLi13ipnMgYKrSTDoOhJ3MTqRxfEFIUWQX4sZ8bLtDMO2HA3XOzmbagSDCeMIB&#10;bJ4Ic0zZhUk4XNJZsAa6N8RpsOsJoqJPdcqOyKkuv6SoJMVFJ8G2e+Wuaxeksc7J0Ox6xDZ9ur3q&#10;+VjXLzA9iFOyvTPhnQvcOlVJwsM/HQ+7k651YExGJkvruJhsSVs89K4HE4mvdiaEQUzdbPVKdObw&#10;Mu2JrV7PpGJ49fqtTZsS93ff/aA80T94/eat7ix1cDhSHjBvM2WL9FUE2uiGFwmc+ZEn2tGwfpj4&#10;4S1/4NMPiZNf1fds0YQ2csVfIhKGBAYchET5kDAk6/7khbvSCm7CVZemfxmxFPqlcXkguLnyX1BQ&#10;0AYawbSCag699GPnyzRvvdXInnI1py3RBJLfWSdVFwqm5UUcdJkplfqCTgzjMH2PDsvbuIZGMvyy&#10;jozndhozHQ1yJG60FzoMvUl64mfbctsuRhzMxrqIw4OjdHh0mD6RTsM9tnqVoE+ePEyLOfXCeTo8&#10;ZGe9sdCeS7xFGvYZMOKUaKnbRHf2pfNAvQgbxrpJkvoCwKfzy/q2vqStl/CL+mTwR7eRdX0uz1QX&#10;Sz6ZwtQfsiX6NB0dH+mUKzo1rN2AZ+TLIBNTXbnz295nE3WdeRnxmetf7tG9LTw+tK9KexU8Tvva&#10;hZ9N4Dy/D3RUlwUFBQUFBQUFBQUFBZehFoj/8//8P//BerrWi9JRw9wL814wF79XIfaAVvWEdu0d&#10;daW7yh+/eEW+rnM5YlrR3UaMswrrnl8Hkd/rXI7o3hRtGqBNc5dLpK10TOaRrpXXZnjKaB4SZiTE&#10;aTDioot6zQIxnZ4qKQ6SO7840dH5qZR5e63ySfQH8lvKzuAgXYwX6e07rBHDdH7OqD6fDDtPsGgM&#10;i8Q8jSXM+fksTcYzoTfRKT2TMVaBqU0jkktH93VKE9OIMPNK+cQALPx6ecLNt8fvyYQzGyYSl8Pd&#10;uMuzmVkNeE4UrplOUcIyYHtx81unJokY9PA6pY0FArl4XLtUCBlmITCaPNOpTRJHNEGSZM3CIs9x&#10;z+Q5I0sXkj8sH2fnZ+nlqzfp9OJM0p/qdKaL8bmOQuE/Gg3S6CDvA66jbqRlu1XZ4Ub226G8hVEw&#10;dgLR9yv/dCROnusvCeL+ZnUQD6YBqI8S0ns1mJjvGpHstwAtO4djBYjTAiE1rRXPCgoKbh/xS2x+&#10;leFXfJD1TITqFPG2e/MyvbkZTM+qGhLd59NUc12gz2ifSD2mdRn0zRJhDNaXxs+6XONgqRA9xQGk&#10;Bwf9dHQ0SMODQbp3NExPnjxIR/cOxD1In376KI2G6M9Fun9vJHGpxxZpOIKnmeZHz52QZND/fVWQ&#10;6GNmoEhaot1sQTbPhsIzvGChhxd4E+03lPDCc28wEH9oiq/oa/KIZYH7/fvH6enjx1o3PJY71hPk&#10;gQalTnDZdr+Lza+Ibd6Vw2Uc46rMM+1NaK4K0/Zr0/crop0fxypabb/bAqUl/V//1//1D5jXgBdy&#10;h78Y70Dgjsz6c642uvw3gce7SjD+LKbhPDrcvQsfXNBdlV4b69K5Lh8fElxm+8griqYuA0bPaFsH&#10;wju3+HGXEpCf1+VD539qo52nbGWat3GdXkiD/1TCWUeA4ChNdiBivr+o6HR2Nk9v37IeYpBOz6TR&#10;fMH3sUwXk6V0FISaNPDPz+dChwY8bjoQ1pmg8c9UGRr+tv2FlCH5TSrWcaBJXgNl6lONoDsVGhaf&#10;Skeja96Ib/COgTTw9UA4aBLOaHD38KRlcvF34r9xQ5iKTEOSiKbAJVmVzgM0peKQAHNOrpa8sG5j&#10;Kg/GTKWaXKSTM1uXQcfhhxcv9fA63N//8EIrF+ifnHKAn0hySGUk0s2mexKO/5QF9TX0kIlc/KOS&#10;gwaVnofjj65F4Lc8lBIhXvm3PZbkGQzJ0wIkDH5+l2AKk024uDn0mcPDCA2PXFBQ8N5hX3S++Gar&#10;q/ZuQBvNzavxqXeg1q0GVbmCqEOifrfn+GW36z25o7HgW3kP8U2nVU9UX6EHpVLQC408EEU4EFL9&#10;wTIdScP8/r3DdHjEIXSj9PTpwzQ6SNJg70nD/Z50HOgILNPxsR3mhg4dSDwbGkL/i5sk+WMcyA/b&#10;YdCmWdn0Kp0mK89FAlbnynPrCEkMIcoUJmgOhTHk8eDB/fT82TOhs0zPnj9Nh4cH4oZ/n1prsLrH&#10;LsvxZojv4SYQ6eP2qwvtZ/77qjiOGGaT8O8blOKCgoKCgoKCgoKCgoKNoGaHv/3bv/0H7+3QS2RU&#10;k9+4uYCP8rp/xE30lDah6XzEsO14/vu6PBKPK+b5Klrr0rkuH45Veb5riPJqu7cB8WzXCItvoyA2&#10;6uFuf+aod73oJ84qAIs5C3nnwgC/sAxc6PPJ9DxxOBojK7Mpi5YXOsJ+MZ6kt29P0mQyTy/fnKbX&#10;r8702Zu3F+ndyUStE2cXU11gzfSisbiZxqSLmHXnI6Ejl+1uxMJmznZgJ4xpmsndrA9YFWwchyyQ&#10;D+42hSmlqaQNHZj2qUhcOmKlcqwv/OrnJmOXj/8GPGfAiDQN9TMPD/zOOBAcMkgkXMm/bHpXP2SF&#10;hUL8JH/sykQ+J8L/25PzdHLyVuT1Ln377Q86YiWcpFev3qTh6CAdHx6pfNhZRK0L8l+nZunAGtSx&#10;/RDDOIRvMJB8qrkdX/zkB7xiyeDivbscuNR6pZwvpFzwvC4/PMet4eQC/PY0a0dGlomhdhcLREHB&#10;3UH8Sq8L139XoStM9EetqE5ZcemUIeGWwX6bfIkukvBqAiCyXJlUo+2FRtM6UfQu9Qc6jntvkY4O&#10;Bulg1E8jpjMdj9InD4/TweEwPbh3lJ49/SQd3TtMS9HFD+6L/pX6h0XbBxJWp6uizNHvWLTV3I3e&#10;JN18WKq4eeZXNlIoH9QB8CXsKU3jdyG8sHPTID1+/Ch98cVnWjd/+umnkqbTbNdtmagAeXws8HzF&#10;/HWhIYMNwt824KnBI3/+5V/+ZRmnMNkWlubmxQIKBb+Br5EAXriBh90HNqG5Lj2ewx+Imb4Ooiyu&#10;orUunV35uAns872BfeURvmiUAmh6GfU74Lnzz7v29213K680g3tprO7xxZv05vWf1f3q9Xfp5dvv&#10;1X16+kanM4Hz81Np7L5U98vXr9P3f3pn7len6eyUJrV8A9OhNPItrelcGqTzvKWraNZePsjHps0Y&#10;b0yd6g+MH5Q2W/qBwYDdnIzOUjov/u2xfoIpQYDdjSRH6h4O23k0IAeXVfw+uW/i7jOXVYAsYzlf&#10;6pxY8WeurCc3XKbRwOTATh7CkoL5tszJBYeHmK6P1P31z36SfvHNV+r+xc9/mr75+qfq/uyz5+nx&#10;wwfqJl905AAH6jkP3NmkA/DemfcL6Bg42FUFOQK+UzsQz+QwZ96vQOP2LQxymwf6VVpZHg55lRVc&#10;VkBeU4V+TqugoGA9ao21PUx7Xobrh81RR/BvH0R9uA7Ei+GcTvRTPRz8qQ8uQfz7No6r+mZV2vjZ&#10;ujnXb+YmzQEHmuKWaMO+0aFBz/ba4JzDRs+tHjk5Hac//u47dX/3/Zt08s78X7w6SW/fXKj79HQq&#10;9Y1JepkOhedjdS/m1tkBpOu6En5mOhCGjhUdnvPItuhHh7ZL4VdffZn+t//yV+r+y7/8y3T/nul8&#10;8sVW5QCdHPPe4zC79wjNY353V2FdGJ57vmJ9Hf0jGjJY8Rxswtdt4f2+pYKCgoKCgoKCgoKCDwra&#10;Zf2bv/kbXURNj4fejY9kxp4Oz9wCEXtP3Nf1lLqeX4XrxFmFyOcuaMuiC+vS2Ve+7iJWve/r5Nfp&#10;RHpcPkrR7snHd+PPuPt0JrrJ0/GFmmrfvHuV3rx8pdOOXr1+kV68fJnOz8fp9evX6dXL1+n05Dy9&#10;fCX+r16m07Oz9JrRmXfnaTKdyrOLNLmwxcoMusyX/UTKy8VQrQcGeDUeyLovAmfB9mw2lsumMAEb&#10;SeKbs5Ec+LNzG8zqwEVcDweYhsPFb903PMsGENbd0T8iyis+rw97q+PCJYvcCG+7P7n5eqlTiSCj&#10;ZzwwWqSyMF710Dl2jpK8Its51pHpTKcwsXsTo2MvfniJpDSd07Nznc7EYUVCUXmwdOFFlFSVz9qi&#10;KAlW+dCdmfI0LuDTvHR0TKeM5TyofG3Ei5D4Ec7BtAKjkFE/aoTzkTgG2zwPoE4/RCwoKKiwy5cR&#10;v834rQXVtSHqCMRvX12Iz1bFWemX/Q1RP6Bd0T/8RpGwqDjPctD6QZ6haOSnTe+0esR0lsVj2mau&#10;StBCmW52Y/0e9HQh8+HBYTo6kuvwQOuOhw/vq9/x0bEe7MbhdEwd5SwJzhWibmPnOyihLtGvNtPU&#10;da5cCJ3kLElN2wwgxjvX4QFnRvTSkydP0qfPn6vuxm163uCLqIlfywmytft9wXlqXxGr/CJivHh1&#10;IT67KtxdgXLIFCYOJwF0HnzqBJWtZ4KX75UvFXP0d7d/1A7/fR1BdNGMuOoZ4Lk3OK7DQ4Q2nDbI&#10;z7p0duXjJrBOjpvC6dSNvN0APdqGDicLfU/DwtQdXnlL6lbkRv1iOUknr21K0nff/y59/+ffqfuH&#10;F7+XTsQP6j45fZ3entpUpVO5n4/P1M1Wqhdjo3N+RkPY0u33jqtpS/NZX9LI05b0gDlPdybP7Fu6&#10;uDhJ8zyNim1ND7N59+DgSJR1Pc/UO+96MNzEzMrql6f3MFXHp3BxdzloY3lm05/sOzXBWbk1fuDL&#10;pwnhrr8N+U7yFCbccYqOd4yQq1Z0Anb8GAzNX7cSrGpwOhamI3p95sBa+MOjYXr8iU1nYj7sV188&#10;V/fPf/6z9Bd/8XN1f/3Tr9LTp0/VfXR0oPwBrQj9nQrtahaAVLizXDgIy0FHgDzpdF4B08F4BxWy&#10;WVynj1V5t0ETd4fi1kRHKyWLRGlEOgUFPwr4B7Ahqu/3BtD+7iJrWQVeQgyzyXfbRSci6gTdOSm7&#10;XSfrXfQXiGmq/jH1qfrGp/GQZqTpILzr9ibQ+U6oToPBqXdvrU55dzKW+szC/PnPL9PvfmvTev/j&#10;d39Kb9+cq3sylQ7EwvQqh6XSxQFab+RpuvDDlClA/eNpkf4n0lEBv/jFL9Jf/2ebwvTzn/88HQyt&#10;7iPuNK9ThKbXR+AuTGFahbZ/V7hVIH+1fFbH8+cguiO2SfOm8X7fUkFBQUFBQUFBQUHBBwXt4vzz&#10;P/9zZYFg9NItEIxeOnRkb0sLxC7YhKbzd1VPzXu1XWHWweORd+flKlrr0rkuHzeJfb03pxNHErZF&#10;lA/0vAgabfsBfV+EjNstELyjswsbPTk7O0tnJ+4+SW9ev1D3D9//Pr188Ud1v3rxnVoewOnFSboY&#10;n6j74uIssUuFQfjp2UIyDAEsngb93mGaz8yNVYIRGtCvdq1IaTrDipB5uHgnv82qwYJh/96YuuMW&#10;CEaTvEwzej4dm0VhJgn7QBNWBx9tRwZujSBetEDERXfNUar6e/D3xK1eRD1vWCB6eYGfjZjll9EX&#10;3/yeMFsP85QtDuwbZX5ws8AaDIbz9PC+WSCO743EfU/dP/ni0/TTr3+i7r/8y1+kr39q7s8//yw9&#10;eGAL7Q4Ohmk4yOWTYbhFnUcO/wPkAzm627NLGK42WExdiyTKRvKf89X+JrxcRlESRrRf5fY4d/Eb&#10;Lyi4EcQh/A2wrQWi+u5a32MX4re3ijW+3+gf6W703WZL5FX8OH2sp00esv5kupJXbIJlpmnp1/Td&#10;+otOc12Nv9cRwJ0xDJbiZd5kYjplKqm5OWD09NTadnZWkTH37Xev029+Y3Xib/79D+l1tlKwDrs/&#10;MCtC6tXTS9F686wI0a++iHo6HTfk8ugT0+F/9Vd/lf7rf/lrdWOB8IXfM6nXPG7kH7xvC0QXut57&#10;2z/+9nIVyxfPV5W36LfqOeji4X1AOWQKkzfIeKlxFyYHL9cr45gB/D2j+PuzrsxvikizC+sEyfP6&#10;o9qNH2uI1Xnr4m+TdHblZd9YJ8dtcRP5iw3BqGxIizILzs/P06tXr9T98uXL9OKF7bD07t279O6t&#10;+Z+8fZlev7HOxFu5X4xt56XZ7CLN5rnBvpgKfcsD8zX7Q2v8audgaQ3V2ZR0jYf5XMIuvQHOnFz7&#10;luhAXOSdneiocAo2WPbmVQcI/ns5LtOflnn+DesILiYWni1g/R21OxAuazpR/r0iKw8f3210a7o5&#10;rn7Dg1phN8qD9wc0fO3vO59oZZXDD8Wz8hdy/WTvhS39Do+M0Oiglw5z5+ne/YP0xWc2nelnP/sq&#10;/eVf/Ezdv5D7559/ru4nTx5JOJM/dJa5A2HTwwI/eRcm5LPIlSd8xSlbtayY0+tx63wDX79isDAi&#10;TXFaXKMRw5jMGzIrKPgI4N8LiOXbv3EQBxtuYnqSpxu/XxCn6HR9e4E1CVR/s+7fjhXp+xSjS+hq&#10;2K4Ij270AQYmADlYS+ZpwXsX/+7dHihqtsM8LjvR1WGmeVBtMrlI7Ohn7mkan1mdMmEwLNdfP/zw&#10;Nv3mP/6gbjoQb99YmOlsKPraOgELqftcl9IfGefdk+BlkqfparsxM031/PTRY3X/9V//dfpv/+2/&#10;qftnP/tZRYc1frZVuelttulugzw23st7Qtc7cnS/w5p/6tl1dGJe226Pu47GbaLjaygoKCgoKCgo&#10;KCgoKLgM7eJECwQ9ym2mMNFzdDc9o331jiLNLqxLi+c+Ur1J7+8qkGePH3uGIPq3n7Wx7vn7wC5y&#10;WYV95jHy5u8S2NkINuqBhQFgffjhB1sU/f3336eXL83NdKbZ1EdJxun89I26zy9O0iRbIDjkzUeu&#10;gZ83wFQjt0DoVKOljXRPJ700mxs/8xnv3dxYIHzaDxaISZ7ChAViMjP3fDGpRov4pvJgkcbzPcF1&#10;J6NptojMJpUcEEE/T3myb8/8ee5hosziN4z/qnej5XaNBUJHwS6N2QkkfTdMwJvt3gFN9ii3B1gO&#10;qo03WAid6Rwc9tP9Y8vL5188S1/99DN1/8XPv0nf/PxrdX/99U/1ECJwdCw8VMOc9feIzH2alr1D&#10;yzPlxUe7op7CWjObe9ymlUL+qttoe1riyu+XMM0pYZZWQ2YCT6vtX1DwoeM2LRCrYN/s5cQufYP5&#10;DrqmxNSWyPqb1fs2FohG2NqNKhyu0Cex/dTm2fW1PwfoLq/7YjuE+3xh9SBuzmoATFu6mNo0pLHU&#10;P5OxVTDUKYtsOSCZ2dz03us3p+mPfzBr/W9/9216/crqqXMhMchTmHqDA+He2oiT6UI3FwHTxVx3&#10;KATaPsyWIXh+9viJuv/7f//v6b/+1/+q7p/+9KfCq/EJP25FJn9eBZH3tlxuC/G9RB7i+9iEt1Vh&#10;Io0uxDBd4d+XbFZBOYwdCAroxYUVvtj44AWv6kBYJW3ufWZsE5rr0uO5f3hdL2NTxA/3Klrr0tmV&#10;j5vAPt8b2Gceo8ydLp2Gt2/fqpupSnQWAJ0H96dTwdoHQGejXzVmRamem4JkZ6TxxNYlsFNTNIsv&#10;cnhVbAP7NoaDo9QXRQpY98A0JrCQjkTdgSCeuZl6NJ3Zt3R29lY6BOaezeu5ouRlPs28SRPd54dS&#10;3sZTU/xxCpM8kcvCWCek/kYjXFZXvdv4jIPiHO4PDUuDtQj1zkhNmtI5yGF47npEQkl+nOasanQg&#10;Z1+zwm5O944t7oOHx+mTR7bW5MvPPq06EKyN+MUvvlH3s+eP04P7Jn9OW3XeuHtFxNQmp0+naJTf&#10;F7w51/FbBt6BAJ7HqPvwqxpKWvnlmk5h4a6Sc0HBhw72twN8C9IVV/f7xWV9xd2/3zY6Oc4dAo3X&#10;0WmIX/Y6+rEOoelRdyCa/PoahbbeiHmJ8LYX8AEqwvi0W+o41jWAMYfH5WlFDGL5WgrCH1T6kElV&#10;pqtPTi/S99/ZoNrvfve9uK0Off32XBr5Fma+HAkt42k8kbopdyAgPctTiKHv8qG+eP7EdtX73//3&#10;/z399V9bB+Krr74S3apO1bGL0IHwtpph9bu4aTj/bfmvQsxvV/jo31V2ImKYrvCb8HZbiG+soKCg&#10;oKCgoKCgoKDgSmgXZ1cLxE1gXc8OrOuJ8dz526T3dxXI8ya9yXXp7MrHPhB5IE/r5LgpbiJv/v7g&#10;0actYV3405/+pO7f//736bvv7Hh+rA8+/c7yZeWVeD5Kzq4+s7y70cX4PJ2d2y5MmH3rUZ5FmuXz&#10;A0w2xoPumJT3sNapTPnshzhtiUPmHIzMYG0AWDsu8nSmyZSRHaPPt+ZTmNgdyC0Qmt9qQTW81abq&#10;ZV50bbKp03P5c49yi/6WH4O7dSSosfDYwkPD9QJTuWJ4B2FGbqFhmlOWMyNsviB8iQXCx/F69Q5R&#10;7NR0MMqyPVimg0OL+8kn99IXX9oi6p9//dP0i78wC8TXP/siffH5M3U/eHCcjo/NYsGZGs5TzIvy&#10;LzJ1t8+x0DA5vOXX0iXfnvcoJ+AWCPUP8t9kMWdBwYeOu2yB2ASbcOzffhubfNVubTUdYG7VjUGf&#10;OH2spK4r0EOrdA5u/0291NjYJltNcGNhANR7F+e1NWLqU5tEF3rdBD/3j63+oi7r57oMi8LLH2wq&#10;729/9+f0m3/PdesfXkhdm60aQi5v5qRTdr1uEu4r/mvrc0r37t1Lnz41Xc0C6v/8n/+Lur/66uuq&#10;nsUy4hKHRlP+273ffcFl3uYnvpsubBJmHWKakYdIex/p7Atasv72b//2H7SCFVAoqxcsjHomuJxx&#10;whAeP79z7RNd9JyHTdKLfO3KX3xpV9Fal86ufHwIWCef9vP2B+HPudMg5U6ZOzk5UeXIlKU//OEP&#10;+vt3v/udTl06PT3VxjiHtBH94IAD10ai1Gj4SkGXRmJfrpEoTSm1Um6H6j+dziS8dCqE7kSUop24&#10;KUpST0JmpyVOMxY1zAnRxOsdqOKzcu/z6q36IB6h/J+fIApsOpMreNZGWIeF/HBCssmAk0PjQXRU&#10;LuqU51bRWLi6c+AnXbsMuRPOaQB3u79fHgfZegMB+DdtHQLC4ksadKLZLnaucbiUF5ETJ4oiR34j&#10;Nz2tewZ/0GcfIwkj/n0mujLdi0a7pAM9ZK6X/JlJnKnQR+4nJ+f6Tt+dnqU/f/u9dLzGQqWXXr1+&#10;i6jS6BCz+iwNpXPDidgwqneBnUbNvFp7R5onDWJ5N94dtawcJht7q+zIJW9e/pG6QGl7HJNhQcHH&#10;DSvn+i2p26/L3862cD0E6u9qFex75FoVhzuu+qJ5K9+vPnZ+JS7TU/0S/ROfcUEuXs3v3dBOy+Jm&#10;f/HgrjrHdawOSEnawhO8O/82AGHpqi5UfW53p8xgEx0E6gvtKFycS/0xTufnZ1W9xzWdzDQs6Emm&#10;4WHANM6R6HG2Dj8YpiPRmfgdHR2lg8NDrS8Pj7gfpPv3j1X3vnl9qvXn9z+8kLr2RboYn6U3b99K&#10;GlNNh7oLvTubSZ0p/JCr+XymevJweCB1bT8dCr2H9z/ROveLz79Iz599Km7pwNy7b4flWfZNRioz&#10;y2uNHOA9YTVPu6GLXvTvcgMvM/vmaxdYbVtQUFBQUFBQUFBQULABtCvzy1/+cum9Gu/lAno87s/d&#10;R+0IQ88R4L9qNGAXXEUjprUNduXruum2sQ/5XAeb8N9+l9dFm4bn2csM0FHvFWkR1sNxdzdnPHz7&#10;7bfq/o//+I/029/+Vt34eXnFWsEUJUC8ercHFvEaHawSy2yLZSTl/MJ2cOLwuIu8U5PtnmTT+Cjr&#10;g3zuAlNm7t17qG49jKyiv0jZoqvh/TthMe88Wx2YvkQa4Fzu43GeziQ8+BQmTM2+CxOymevomMsz&#10;JyBYLCwv+PsUmjiiHmUI3B3LXnSDVVOYsD543Pi+LC2nWfOMxcLN5Ypqes9CZGhxhxxYVy1WnElc&#10;C9Prz9Nw5Oku0/E9M68fHY3SvWx2/+qnX6S//MVX6v7ZN1+lr7829xdffJEePrT3cniINaIuV3kt&#10;vOZJRx4F8cwMgDUKRLnxHuP0JA9j76WWiYu5Lc91cFkWFHwQyN8O5by5G1v+AFroKt/ur99jCOPf&#10;D/f4LXkYu9s3G3URiHH7Ie6qnZpAVtsKrIog0sPd+B3y6P6kFXecq3kIaaK/s3KHZ3QKoD7yKam4&#10;nWabB59aSRifwmRxjU6kCVz3DobYXgzoQtdp3I5FPwKmpA76pld7g8N0MbYYf/zjD+kf/8ev1P3/&#10;+f/+r/Tb/7A69/W7scjWwi8lnV6lD3vp6J6dFcG0JSwQgLrys+c2DZVdmP7iL/6Tuj/99FOdAgXg&#10;y3V1fOeGWj+/L8T3sQm6wl/Om8HD83xV3LZ/XcZqetvyuG8oJ//2b/8mfBgjFFBvkIHIdKx0HcRz&#10;f8KsaqxcBx4f+pHWNgKLYXfl50PHJnLbVUaeBveYXq3A7A5iJcDd0+bu8+gJ73HYovU3v/mNurn7&#10;GgjfwhXQgPUkTLkafWj6Nn7a4BWlBzAT+24VNO7PL2weKLs3necGPrh/37aye/jwk3Qvu+mI+Oeg&#10;Jt1JrBzMTb58mz06JOfn+VA5ubO1LJjKtzafGJ/Kb+gQeMVl07gsjMnGlHds5OKO32d8ly5PlUOQ&#10;s9OM7wWevTMB+nn7pEibGtg7TxKiki0H6NWvPXy30mGgUwA4uZpngPT9lOlenzAeXjpt2U3HYmTs&#10;p8eP7qevv7ItXb/5+Ve6QxP4xS9+kX7y1ZfqfvToUdWJhH5VwWqnxdKKcoNHl4/ew44lNu3A4BUm&#10;WOYOnMok8waq/AZ4GV+Fq54VFLwPVJ91C/LF6x1d4R2Ibcsv4dfFgb43nMEyrFvyURp1Bzquv1Sn&#10;5UGX+C3idp2mYfKzGAa4juOenYoY3vlXOeRBqQgaxB6GaT3TXI8sZtM0ld+A9pWv59MBpJwY8SJP&#10;nq8oM3te51coqxs/Xz/Xlw7E3PkUUbqe5z7Ke6VCepn19mB0LLyazF/8cJL+6Z9+re7/1//7f6Z/&#10;/Zf/UHezAyF6Pis+eHiQD4yjnhxkfzoTP/niJ+r+7//t/0jffGO6+smTJ6I/LYy+69BRiHmPuwK+&#10;L6wrq/vEurRi2fByAW6Tx1WoOSkoKCgoKCgoKCgoKFgD7Qr+/d///T94T4bRuWrUTuC9Hu4eBrdf&#10;+Lk/PSPtVeY418V1elWRN0fks2A9dpVTlHV8h+7nz9th/DeIzylLhOF6/fq1TldixIZF01geKKeM&#10;+HuZ47KFvmYVY1Eubn2uRd3K67DPmQZSVkdDjcM5D9BRy9uypwvFzBpgi5qPju4JDRagHasFgvBY&#10;O4SUxjc+7JshXf8ODg6HOqXGFnQP9GyJobgJO5lMlQcWo3G4j/GMPEwm/E55hMvyp06l44u3CUN+&#10;gYYXuBziFRFl5Wnhjv5CtXLL/wzS8fdisuQ5d1+oDAuZjRDP3ND3+PaO3I888Eieyf/MkTqc3pJ3&#10;Ke9jhpzlendyruzwjl69fKt+yO7VqzcaYTQ80AWFgyGL6LFK2YgXi9IBstLk5I/xbeVELRMSxEcE&#10;ET/PkXlf3jn88u5ZGFjLi0WaSiz/FneA+7X9QZd/QcF7Q0dxdG/Kaxx19DIcry74s3Y411016m9S&#10;N6LIz9HixON79Ivf/lynJrJ5g3y/Ht9o2DQhv+SP3QXoFvUXNxw5V6LB9btmMfJQ9AcLgAdDSU8C&#10;6vcucdAXpDWZYl0+S+OJLWbGzULns5O31SLnsfw+5y51jC54nk61zuFyOiDKyHUM+WTKEbqMCx1U&#10;+w2yv8hD+GSBtPIpcYlvFmTkRo4kDZUFeZY0RX+Sf+LRFCTkZLJIb16fiA4dpBc/vJZ690TpTyUc&#10;G5KwGLuP3DNtdO0wnxGkvGbrERaI58+eK49ffvlFevz4sfDTk7r0OOth3oPEcY2f41fIVpOPCY38&#10;bYkYdxc6+4a+bXZh0l8CPiYKszMZ7/7RgZgJ98cv+l8X16Gxr7Q/ROwr3/uiowp5RZmwBqMhPgfx&#10;tytO/Fy5MoXpj3/8o3Yg2LYVxcwzjwOI57sS8YyGI8+UZm50c7GmAQVItFk2K58yrej8PM0lLe7W&#10;+YA2O1awXWhPOgNH2ijFn0t3UJLwrM+4mIyVllZ4ovykGksjUaxDUeiqyOWaaGdnoJULlQhQGjOr&#10;PCzNusKUZq7elf+8qwYX1ZuDn+4fK6FVl8vVQd7kb75bmoBGMeHgQ0PzSC4qUQlt/qr88RuoLBTE&#10;41/gSdPTysDLBLQ1tPw2fvGmoiYNpkZZqqTDXTwX4l7YNtJz6XyxG8hY5DaWsvBSOg2n51Jxj6Vc&#10;fP9Cd8+SnKa3b60SpLKzrXVFrlSgUNb04cX49Peo+RJeCUeFzI5dA+k4Qk+Dw6fcVA7kTeSpeYag&#10;ZkIJ2+8VMPqXnymtjqug4FYRihyfLT/VK/tTJmvtY78d9n0borsLro/8XtMiLu0Q0f1Cx2n5+gbT&#10;p6SdL3mu6kO+/YF4aMNfvmH80Cb8ZrqRxpf/NJVN48mznEfcPfSn0EKP90lT9NNCGtruns6maT6d&#10;SMN7lqai7yfjizST35ML3KL/RY9cnElHQnQ7v31rcC6tG4R+W0eTF+8ccPiad4zwY6tVGu0HB3a3&#10;gavYkaDzUHek0HW6y50AieGHLqvzSF1qnSmVrVSf8EOdlvL0J6mi0quX75Sv779/nV68eKPui8lM&#10;aFg66GUfUGFnJ2Rrcmbbb9tFkA7DZ59+pnn6yU9+kh598sjyJXUvOhqobCUsIA5XBa0zmmg8/0AQ&#10;df6++L9Lcoi6oKCgoKCgoKCgoKCg4EqoBeLv/u7vKgsEPVIf2QWx9xRHFWIvyP3xu0u9ox8L9iXz&#10;fdGhPKwqE4xYOGIYv4MYHlAWef7ixQs9+4HRYs6BYNTfy2mky8K1Om3z57mOSglZLAA26mFWCiwH&#10;WB3enbzVg+igf37OFCa+Axb22qgP1gGsAIyIEcbCsR/3RBdEX+SFcVykD23SHUgcfk8Xcw3P93V6&#10;eiZxzMrBVKblDFmYHHTULOcf/l0epG1+3Ov88jPKy8N3XfC0yl/+V3DLAPDwQrkKy0FGTOly/vyZ&#10;hhXW9BJvvxj9t3D2G/Lkl2Exjw+QLYNTOhooaTDStVggc0YCJYD8nozZe5yd4ibp/OxCze3Ic3wx&#10;ST98/1LkLjKUf69fvVWrBnK7kPdpvMi7kLRxu4XJ88ozH/mzkT2b+uR8E97uWCqIZ78trxbGfDaH&#10;0ygouDOwoqwIzuoHZb3WPnXZB7jj76tAOL6zWr/UtPy7UH0oCasvtNU3pxO/NnGqX5/pqegm00V+&#10;GV0L7zQAg9ykwaUhcroL0d3ob771qeh3ph2h5y9Ef6PD+a1W5zwliQtrA+cizGb1dClSG44sj0wt&#10;cssBOoaRee4cgsnFb+7sXlT7mb/HM53UzJexbPnL7Kud1fQUGZRnouOUJ9Vhuc6U39hkiTccHEgE&#10;eavyfDpdppcvRXcK7e+/f5V+cAvE+UQem/RUw6puRO68IZtqzG+mLpHX588/TV/95Cs9b4Jd8h7c&#10;f2Dve+CWctKWmCjQDHtPdhdu1f0xIOZrH9gXnX1AOWnvwsTHAqxQ1Jm3F29wf8LEhhxXwe2Cd+Hv&#10;rwvrnoN9FUzKiZcVaHqZQIE4YpjIW7sM0SAHv/71r9P/+B//Q91s4+pTgMzUa1vTkRbl192eH+PB&#10;TLRsv+q5RPG/PXmjbtZVME0KUP4JB+7dP1KlCFDmag8WUOZ9q1etQLAHC0hLwwmIp8pZQHjfMer1&#10;2zfp7WtLF37zRkQqh7h1qO9GYjJRp7p7PeMN+A4byNK/Q+B5h2aUg7tB09/oGA/1+4io4272jVsF&#10;1eYh0l/oFC/Ac995YykNgJFUUPZjLhW9+Q9pGPSyrhGh9fPWsKwzefrskbp/8uXneno1+PpnP0k/&#10;ybs2ff7F0/T0ad4t5MGhpKdOAYdNGZAt853d7eUQ2bJVr7uZtgV68C48gSgz3Bb6Mrpk2+VfUHAX&#10;YIfH2XcRdUX1GbWwrpxDx+sDvn3XXTz3MAwoRPiWn/pthpSlZWJ3oZODyHdqA0+A+0r66My8Sx7I&#10;KlzrHA9vbqOPH3SB110g6oqYL72b81IY14fR3QXS8uTgwfmXJ428RJ68HlQdnOuUvujRXs/yaztp&#10;GT+jQ7ZhPVL36dki/erffq/uf/zHX6X/8Y+/VPcPL96m6dzCJ6l/+gOvg6QjmOtKOj+ff2674f2n&#10;//Sf0l//1f+m7p/+9KfpQd7qlUEh37EQsJshMDlYXqwuUGfI6+1jH2lDw9+v5quD5jZpeTkC71M+&#10;oOakoKCgoKCgoKCgoKBgDbRrVCwQHzau6tk61j0H/k53RRwNgaaXCUZkPA0bzbEwsZzZSETNxyoL&#10;BIfIYUIGmHV9xCeWvUiDdPzZcHiQlnlEialHr968VjdTpN68MasAvLnlACvC4VE9SuKj5PC1ygJB&#10;XtwCgfn2YGQjO/BwdmE8n5ycpNN3J+rGf5CHqZhaVVsg4NnPM0CG6lT3KgtE/A6B5z/KFqxy273+&#10;trvLyrpvu6YB4kF4Ma1IPxsgEguS8xEMCikp2YVc7D4a9tMgWyB0sXmysjEc9tKDhybnx48/SZ9/&#10;9lzdX3z2JP30azvM6OuffSluGx377LOn6f4DC6+H5UWZZNbg08sMbi+rfrYIkFxVYSomM5qSqOF0&#10;XB4Ol0m37AsK3h/cAkG53ZcFovp2BOvKPdYIt0Ao8pRCvjTngU/Kg8T6BbePyON2PanubIEg/WVW&#10;QMTzuHY3f3RO/H693vGpRYA7vxWi3Pw757Hrc+U5WzFx22YR0IdndQpqq0Obnygrd8fDMdGM7uZ5&#10;ZaGROqrfNzmgX52f0eE94YeNQswC8W+//oO6sUD84z/ZoXLf//AmzabGZ+ofVNOZZpLO4YHFffbs&#10;WXXew1/91V+l//yXf6Vu/A9HdoaEvots9EE2sY4rFojNsM13c9PQnJUOxIeNqwqmY91z4O90V1BO&#10;vKxA08uEK1wQw0Te2mXIFf+///u/p3/6p39SN1OYaIQD6McOhOehTaPhnysfOiHvTo3Oy5cvhaYd&#10;7kZ470D4fFTA7BY/kIgOhJ8mTUfED6QjTz6l6vj4ftWBAOOp5YXwfpDcYjZPo2wChvowH6CG2ysZ&#10;473+9qTK0r8mW3Uq/DuMaL93l4Pfr4vmVKtMq3X4D2tLwOWyZ0wr/145y63qQKh/zrvE9TB0IA6H&#10;5r9YToV+PvBysExHxyaT+8cHcpnMH35yJJ0Jm9r0s2++TH/5l9+o+xd/8bP0xZfWybh//17ViVHk&#10;skE5GeQKLZYrGhmz3DGiH1qts8l8OVwS7bzH3xVN8XP/y7IqKHj/iB2IfuxA5G8BxLLbVY75zh2V&#10;3hB4xx1U34Xe7PsyekGfZP2D29Ni/Vsvf790DGJHAZ3u7vnMwuj0pNyBQG9zECagPvH6A168fuFe&#10;1TVy62W38Vvz6fzH/DHAgFYDqIxKbJJxtlMF7Eo0mxrPuKO/59HrzDYu+9tvOhOuP5PozP7S2nZ0&#10;tHz60OjggfBknYDzi5R+/e/1FKb/3//4V3V/+90r4SfLYcRWrEaTLckfPDQd+9VXX6W/+k//Rd1M&#10;Yfr5z6wzYQexWnhkvshToaJeBdEdy8n7gst8F7TLQxfNbdLysgn2weMuqDkpKCgoKCgoKCgoKChY&#10;A+1Sll2YPmzsS+b7okN5WFUm2j3nWJ4cMTwgDL/ZIQkrASNAuJk2hL+PvHg4nnP30Q0uS4syzZ2R&#10;fdKVS+89NTkThp0lsDYQZzSy3S98xwzojkZMlxolDpdjNwlo4T+bTdIkT7Xi2yFt6HGAHHt5O198&#10;bpwrwPAKi/GUVwk7Enq4bU9vs8DYTiJxlxIfyUCGJh9+E467PTM/EPMPohtE96YgT4Yw2tVDntyz&#10;TCtIGPFTWWvaehPOcde82e5YIkvJl4SWeLgxsNfu/hLZSb6FFAdFMY1otljqFClGwqCh0waWEkbk&#10;wUjkZCqXlJHJ+Dy9e3ui1iJ2vPqesyLm8q4kL69fvZH4wqf8Z1cnOxjJDxeU9Kv8wjv8AClDcKe/&#10;rczgtnNF3J8nq+FhPFxBwYcAL61Wbq10q85Vl7kd0X0JodjHbyB4V2DXID8HAguC7XTEfarnMNg0&#10;0omeqzOR31h1p9MLdbPJBs80bL6IaxYIs35b3VHnhR334Al9z4VO4U6dQD3AlFSms6LXtU6Q54Qh&#10;Dlnm7nShp/qJPMhFXvDTZ9mtv0WfwRf+nHHTdiu/6DypL5xuvKhLuJGGWUPltwhT3XqJjhK+4E1l&#10;TNuOANRdavkWXce5SHlarCSZXr1+q+7vv32Z/vzn7xFOOnl3LjfoY7Fgaq7J5+j4OD199lyn+mKB&#10;+OZn36QHDx6kL7/8Mj15/FTlRjjlVaBty0wn1lFcDawqEB8oPG+X8nhN7IvOPqCctKcw0ThzxMxT&#10;gB3uTzzvcFjDxwpHwe2Bd+HvrwvrnoN9FUzKiZcVaHqZsEa0IYaJvLXLEIof/P73v0//63/9L3X/&#10;5je/0TULgPLq4VFUrHEA+MW5uswRBZxKysE3jrwcQsr8VCodM++enpwLXSvT8EjDHlB5DPP0JOic&#10;ndn0p7dvX6e3eSoUlRcVEcB0e/+emXfhJ89g0qlTPoUJ/jmqDMCvT2GyDo/xafwbo3Y3f5OtOhUu&#10;R+7x+3R0uS1sINRAFpAgTluqpyuRVqbVmsJU76IC7cio57cuD8wDnmf/pP7mlrfY2KWKLoVB0urZ&#10;+xqMelKRGa0DcQ99t5aedNJGJvQHDw/T58+fqfurn36q05jM/Xn6/NNP1f3Z58/TJw8wt9vUNec4&#10;5ttka2kt4M7nNYcXQZgoiSjrVYjPca8LX1Bw2/ApTGDVFCZKfyy3TU1wGe0y3oi7QtdRD2jHX0B7&#10;Y5qnjOL2rZj9ucN1oN8dUe/4Z2t63r5lGr3Vrn1SZ3kY6ERakU8GNNztU4+Ah0G1reKHfDfo0ILP&#10;bvcH7Tw44lqKOkyt/5luOXTVJJ2Q5cym3TIF7HBgUz2HBw+EkNWbZ+fL9O+/sTUQ//Offpn+8R//&#10;Td3f/yCdihzmwSdPpW57aO6Hn6Tnz22nO3Zb+iZPW/rss89El1rdB3wnK/K3XBjPOoCW+UQOrv4N&#10;dd6b8MzcPNpl9DqAhueRexfNbdKK7aN98LgLbu9tFBQUFBQUFBQUFBR88NCuUZcFAj/v7dB7WtUj&#10;JkyxQLxfXNWzdax7Dvyd7oo4egJNLxPXsUD4gn4Okfvnf/5ndbOg+rvvvlM3z+PIUb2vdJ2eTkfJ&#10;o+Mc9sOodoW8cI6+NFYIwALtk3dmIfCpUuD4Hgf7WPhFmqeLCwtD+Hdnp+qGHw9/796DaocKLCPT&#10;fJYANH0XKQ4tGmaLiO0IZLJg1Ns/tygr/9ZAlC1Y9Y6jX/v56jJR0zNkJgQ+Et/YDUXk4PkVTSB/&#10;Q/gGLZez+OcgjJ75CJpZHyw8dgZ3Iw4mNIElMvDdriSdZc9G64ajZTo8sjAHo3rxc1oyLcnCDIaL&#10;9EDeH3j85EH6yVdmdfjqq8/Tz77+St0/++ar9NWXP1H3J5/Iu8vWJiwsnkfgo5NtC0SUZy2FGqvl&#10;bfBn3K8KV/AjA2XZh2aj+5YRLRDSEtA75TQbTIW1uty2y34s2/4dtfX/Kjd3t0DTLnE6LHzmN/Bp&#10;pIDv1MPEeiS6TWfaN2v+6tR4Xo9Y2PxAUFmvO3hWf9dR4u88oOd8Jzrg/vBQ6cxAp00zhnf+L6P2&#10;ryzBAqk9sqvWn700S4tptkAI/VHe4GM4OJK0TDeeXczTf/z2T+r+n//z1+lf/vk36n77biz1n1kU&#10;nn/2k/TsqVkdnjx7np48eaLu58+fp6dPbHMKpjGN8kYklq8sE3H7rlMsWo9yaBbtmv8muuSwf7j8&#10;dwE0PI/cu2huk1YsC/vgcRdozmIHggaKN24844CPtN14AcTzQo9fd0H/8SHKKLr3DWh30d0mPedx&#10;V6hCXVEmtu1A4O87HdGB+Nd/tS3lfvWrX6Vvv/1W3ZRJD28dCO802GnC4OiIbeesEqAD0ezw5vD9&#10;UVUpnZ6ep1evbEtX1luwUxIYHQ51HiwYDvtpks3oTEfyDsR0Kqo75+fg4EiUqIcfSgfC6Ot83Fwx&#10;goO8DRDTl7wDAXwXI/j1ihR3lK2/s/a7898WNn6TtcxXlw3CXg5vyO4wVakn7ooObnNd4kdyl++S&#10;tpORzsMyz71VNqsapG6Ms8VtJRKhX1eScl+aTNjONc8akzLQSwe+IxJTnPLBSYQZDY3+/QcH6flT&#10;O9jo+adP0k++tM7Ez36GCd46Ez/5yRfp6WM7eI53Php5I6WWOR2Ifn6/2lnKcoH3ReaTsJ6X1fI2&#10;xGfxu5ASoe6rEBt3Ed6oAV5pN99L/R5rIX8caOz4GbPcbKXcKPydRpnrO228g4CV74B35GVASlye&#10;P95GZx4DzciP84Bfl39jnCBD/b1c8T3mj9lpOGwwgbvRBV6uAXrM2xm4dXBAAB0Px33VTm6NtCR/&#10;vkue63uH1wsgNq7rDkez3vTwzi9QHnJ9Qf0Qeeviyd18c7VvDZ77+8Id43pabcQwTdS8NlGH952p&#10;tOM3zx0IAR0Hux9LR8f08PhikX73u+/V/ctf/Uf6za+tMzGZ9dPTZ1+o+6uvf5E++9S2xH785Jl2&#10;FoBueX5oA2ZR9iqrPIXJ1mrUdXRzkOnuoFve10e7vK3CJulG2d4En9vgbr69goKCgoKCgoKCgoI7&#10;Ce2+ti0Q7GAA8PPeOL0e731Hf9weF7/YO7priHzeBNpyWYUYhntXuE3gdOK7uYqm+3eFcXrXhdPk&#10;HtOKfDpiGL+DGB5/t0CwiNotEExhcgsEU4acLiNQPrqEFxYJcP8BoyKWBqNI06lZDkinOkxndFDt&#10;D87ImFsgXr9+ncZsji0g/PDA6JOWHyoHD+cTG+nWxX7mLeElbB5qYvclDN0OH3HDknGQDyGDZ38D&#10;5N0tGbxb+AbcfZSKMJ5flWHmR5FHKq1cuNxD+nmEEGjcMLLpI0R2tzgapoL4VWnhH+h6BgLsnRpN&#10;AtS0pNxmy4SORNVkRBHZTeOaU6HT0QQUEbcqzefjynIzHOUdlAQD4XEwNP/FcizvwBIYjfrpk4d5&#10;QaCUjadPbEHg5188T9/87Kfq/vnPf5q+/sqmM2Gaf/jQFlcPhrWOY9pVL5/hEc+B0BG3PDLL6/eR&#10;3Lnk0qcT4HYRYq1wt049WCXECPLqYcQdR4pdtsitGuXMtGvU5SHsJ/BRwWXSGJkH62S7I6L8V7kB&#10;vx0xTOUv77SxYUFANZ0v0AP+2/IbX6q9/LbudbTpRN5WWSAo23UIgU8pbNGc528zwusogJ50C8QM&#10;3dbBk7vgy/Og7vyN4+dWYfS9x23ny+XZ5jOGd/oxDDw73+hdd8e4bUSacYS9QTcLsU0nuh34xXSb&#10;aLyNjDoM77CXy/wyzVJvblOCUTiDfPZDv3eYZvmMh/OLRfrh+3fq/uMff0jf/WDuvoT99Lnpw5/+&#10;7BfpebZAsJja61nei/NncjO36sLKTTivX4QvrxfuGMjHqndxHfg35XfQRXuTNKHjtPbF43WhXPzq&#10;V7+quODF+4cdmVNzU/5NmJgB98cvKqq7gFUvLfqtQ5TBOkRZdIHnnv42fDhiHjw+Mt+Gz4jrxrsK&#10;bZqr8hvDRDdh/Dd3X4/DFCamLrn7++/NzHp6elo1qJGDTzUBXhbv3T8St6VNWN+tg+euzHC7wqNC&#10;Oz2xb0BPjT41Nx0Fj6vfQ84OfE7y+ga+jWnuQWg+ck0hX4Y0Mo0f4vrhZShf6YqoW+faVrKQRmgt&#10;riqP8BanM0VZuTsCP2lSV24HHYg6Lvx6ZpjWZY16k59/z9Fkb/lTVB0J0Eo/y5yM1B2dViUTGzuh&#10;zeRTbgjryVJ8nI5OSchpE6baDUYe+3tX7geZP3ZkyqdY96VWPT6yPB4eDfTwOcDaiOfPbNoSayP+&#10;4hd28NzPf/F1+ulP67URg/wekb/vysW2jrU863eh2cgsiARrU764e7nTRkfU3TS8/ETcbtnib+Er&#10;4gK+HTom7q6/N9EP7gT+AxmugPPeRvw27zpWZa0hA3DJYxVczusR5RPdlPMoN38v+HlZpTy7W5kP&#10;DXO62Y5Ip2qUdWTD6Jub78bTpdzCE4j0GrQFDT6zfoh54blPxcQ/Trmc5QEPDZ/5b+urKr8B0BQN&#10;pG6e96oBg1qH4HbeuPvUJR3UyfS7dGPknzAO9wMxfPSPcaN/G/6M8LOQxipEOrhjh9c7cPh7uBge&#10;uBxA/PZj5y92IFKedhs7EGk5SuPcr7gYL9P5mb2vM7kvk3XODo8epUef2PqGx08/E71n08aUncDD&#10;IL9TLWM563HNnPJfDVZR11wuA3cB+i5yed4V/o68/IL2e4y46hmI7/x9426+vYKCgoKCgoKCgoKC&#10;OwntynysFoh999Q8n1EubVz1DPDc+dqVP4+PzLvS9TDxeUw3+q/j/bpYl8+udClnjPoDpjD98pe/&#10;VDcWCD8HAgtBHEmKi+WGIyuLLO7iEDgAL76rBogj3b5XNZiMLQzT+dwCwXcxmdh0JnbXiHxnA4TR&#10;yd46JSr7k+7o0EarGSk7yJYSpjD15vVo3SLsZe4ji7xfHw0hry4TRvkaI30dcnQLBFN+PAxWh2b4&#10;+h2xO4be++ySEUdNVo2mXTFK4xYIgY++RD5j+rg5IK4NRuM9HDJ0/RJHtcy/djsYNc1r5IUVdJbF&#10;0YlTeUE150YcZPe9+wfp0Sc2VenTzx6lr39qZvpf/MXX6Re/sHMjPv/i0/TokYUZHQwrCwSWJH9H&#10;bXi5ao6K1nnh7m7eZ7VwNLHDlTozsn+QW4SW7Rwed5TFsmOu0ipaV9HvenbXEC0Q/h1dQueDiFze&#10;Nsg7YVwXRdlH4B+fudvu9n71VVW7jUkZqKZ/1N8fvHgedYTf86LsOv16lJ+7p6Wjw17GhI7nq8tN&#10;WKeo5TPnUZ8bGQ0TLRAxjFsg4rcPPz71CL7cHwyyzkFnDIJF2fmPeWkj8rwqj5GHttsR3SCm1X7m&#10;cDoxL8hgGwsEaP92dPk7bzyP1otqJzqQH2Cl7eezc4jXS2ZFMAuElRNm4i7n5r/oHYmOe6jug8NH&#10;6ejQ3IdHD0Qv5/DURVnPw4OfsRTlxPuiHAOzrlqYiK73+b5AXlzm3Ffx1+UPPC6I32BEDBPfoyPS&#10;j+6YZgz/PqCc7LMDsSqTdwH74MfzGeXSxlXPAM/3JSOPT8H0D/YqmvE9Razj+X0BvrwiogMRt3H9&#10;4Ycf1O1l1eFTjIgbOxD37pm51hp6daM7VnS1zuul6cT86UB4Grr9arb1Mo3IZb4UeTY6IpkOz70y&#10;5B0N8xawdCAOsxudspiYWZnwy4o3aWzm18T78neklVLeFUrXW+TOB/6eFxDfsZ1QamGcZ6WfadKw&#10;rjsK0rBd0YHwsJdRCa0TxPUOBG6nxd35xO38a35DEXWetQPgc78ETofwzjNupznAX6ouoP6508GW&#10;k4fScQCjA3kv+aS6g8NB5f/Jo+P0/JlVmF98+Wn65mc2hembb36avv6ZdSyePXsilalNf2J7X+ez&#10;XVF4x0jfXfWOmlMvnOdGuVL5qPMSfP1NG7ED4RV7Gz7VQRHWvjhcrh8yLufK0JRaLZ845aOJLko1&#10;ory8DFMG/J1y9yIR/S2ePcBddRCknHu5ZapJr5rOJNyHtLyNKFpM/hod6yRvzjP3Wic05/t7XqI/&#10;5ZNOBFAa8UN1hgLIazO/BvSB754Uw7TdMc6qMDx3PmNY+PXfXW7u0d/hfo6YVvuZw/0J67RiWm3s&#10;zT/qgfgtB3+fHkkHYpi3taYc9qWDoJAOxGxuAyGz2VD889qI0QN5T6YD+4P7Esd0Heu+/DC4mZTN&#10;KDvXffDr00qB82+yrPl0/7bOfF/wd91+d+7fRjNfNdyfuz/zOhBE2m1c9Qx08fI+cDfeWkFBQUFB&#10;QUFBQUHBBwHtytyEBeKuIfK2roe3DlfF73oW/Z0Pet278OJ0uO+ap7sKH93485//nP7lX/5F3Vgi&#10;+A0wofroBXLwKUaMkrl8jo4P0sOHNpJydHRY+WOJiHKrp9CwONDSxergC7kZfZuE0f9Z5s3oGQ/w&#10;u8ijctD2BYF8P26OxzIyygcXwMN8bDzrFKM8mgb/fggRdJxP7r7Y20YJbUQJfriAphtkQn5ADK98&#10;ZmsHYeqdMRiZ8tF8Fl5uNmqyGjX/cWSqC/FZHFlz/0UcVROe6/D1FCCmaznP+Lkpn5tPYcKcjnUC&#10;jAbL5BsoDUcp3TuyH0fHw3Sc3Vgjvvj8mbq/+flX6Re/+Lm6v/rp5+nTz56qm12afITJLQsAHn2E&#10;lNE6HyVU3hojUnbn/dRiqByXEAd+I5bR6lC5a7kBt1Ko/Hx0MssD4F/L9sOE5eoympKo8+zThK6G&#10;U4XKZbdZEFyelHkvB3V9yXt32UYZq8wzd9DxXcWUTnwX2a3fbBzhrbNSpQXNrKKMfo7bdnv5NP1g&#10;7mhpwM/Duz52YOMD5CvujBTz626/A8q+794DnD6I7lXguYfh7jxH/8in6Tr7zT3GdUR3BP5Rnl1Y&#10;9Sym1YVtaV6G5Uvfv1sgGtYHKXtL1+dSlvIUJn0vS7M09NKBxDfrwmJxkAZDm6I5HD0SXfaJuhfL&#10;kV6AKkSoqps00aeAdxrlnirLWZ0Pk6V/L7Vsucfy8b7gPHS9u215hI7Haer7Xd/73YDm7MfSgdgX&#10;rnrBq56RdvywnJdYmewC6Dj9uyr/6yDK7eXLl9UuTP/4j/+Yfve736mbxr032AjvWxD7Vq2ABvvx&#10;sSlL5t16eHZmqt3IsC7fvqWrdhomdaNbG4HZ7TsI2Tdgcsff36jynl879H0XJvgZ5sn5s5ko9Jk1&#10;/KezcVrkSpuOkR9UpzRzOVHFnxvIygNpCAjveadCdWWFTLyIWQOhbhTEDoQ3duhA+JoJK0u5UtoS&#10;lm4tT2+8N0ElZi7yVDeCyK/JuTfgGzH3TCrD6ntpsCXvMW+nqjyHRvFQ5AWI5w0uKjymMYFhH7O+&#10;OrUDcZS36T04lN/Zn1OuH35yT91fflmfXP3VV1+kn/2idnsnlV2/XP6k62tWmGrCgYUgVibWWDPe&#10;YNffr/GszgwTkMpKXZcRO1kOZrDFBqajkmULV/lbmdgcl7kxNF7fDoj0d6K5SQfChchL2cDtjev4&#10;Ets6vynrnBt5h3WHhnnr5uIbclLxPUDDG3S4nSZ3b1zb9270NXx2c5/nshfDzEQPudtpAMptbPjH&#10;TgOXu52/6I9f9Hc+QeTNQVgfFAExXx4eOH/4exiee1q4o3+kE90e3u/An4MYJvpfha5w2/qHIlTB&#10;i9pl1LLBvaoDQT58rQNTmJY+nSlRP9rBcAdHdQeCbV59q9fZVOSWp8Uy2OQdCGg2ZVeXm3hAarXL&#10;nOJy2bgL4D1s+o7bUNnmuNw9X1HnX0X7uum+D2QNV1BQUFBQUFBQUFBQsB7aNfrQLRAxzXbv7Sb4&#10;aacRseoZPCAzh/PUHoW5LqAX38E2IN5NyKgLm/AZw3i4d+/epd/+9rfq/n/+n/8n/frXv1b32dlZ&#10;NcLF3acbMYLmC6qRvYcZHQzS4YFZIw6PRpVlgn38PS2MDMQHRqd+Rz7qQ9hlsAS4BYLRMN+NRL+T&#10;7E+elnkURs8qyCOG88U49TN9LBDzPOJGPi4m9h06LwCLyWBgI4AuJ2C7RZ2qm/A+2qF85mDwNsvW&#10;DuUzy4cwtQVCZJ4PdzN5XG+Mgbhe5u1ubuPHGGIkvR5RRSgmE7NWWHjemy0STen/z96f70mSG1fC&#10;KGLNrfa1u6s3kpJIUdvs38z87n2iGWrmEfSId/6QNBLFj6LY7GZvteYa67VjhuMwR7pHeGRGZmVV&#10;4VRZujncYDAY4Ahs7j6ZY1uasipL/VDXtAIBcKsSwLR0Zix+6ApbnOILuvSB6r0d8xs+NieloHyv&#10;t9DVCeDu3Tvh/j2blXvy9EH405//TPmf/+Jn4aOPnij/4MGDcHBgKxZ4cPssrkBgpo4rXjhylQtl&#10;zTJGPWRdhZ8q6zVP9A9WIExG+ehP5CttYTLfGBK/zN/JHuHLxYdvC7AglcoNQ7b6QBdhonQTHr7t&#10;x7ond1eN78VZVy+D1aJBXO3DIS5QajmmWXWsQFhcVAvWYYDlhPtgFvNg97XFzXl/P6Z7R9qlWD0o&#10;S/h6SB71k29PUkSDUH8o44FwvScj7+sY67wP97bhyLi47m0mj+vUg3DK8zqAcOrnEfB6fFweAR+e&#10;xyVwPT8nfLhHW7hHTWeL+DIllSHlv3qIWpQM+m5FJ65AzPBA9NL4pRxHI1tJ9SsQ2L5UrUDM8BoG&#10;a8fwO9NUT7Qt8vb7NijeC5Dl7yZ85v1G5L69LuRpbsOGfAWCOvN8MxzHJp/cJKh12xpAAAz3GffX&#10;rxvbLIC2PLX5gsB136BR3m6gt+ebHNv01UUBf3g7eNOhk8XnHv7P//k/1Std8UVq+hay/BGEHv6w&#10;IC5lsG1nb8/2eB4c7FUDCLwRhEvz6JT58ppO0w9rLzaQ/scSsrEvqGn6H23mBeEsad29FH/wl2Ea&#10;hrERxTMQ3MKEAcHZNG1JkljKI93USKf6hnsWgykAaVHG6p7JqJ1uAMElZvO5+VnrZHxFn8HzHsk/&#10;baBtAH8oAF++5H0YwC1PCOfzENjCBI8BlndlzSfxR9IQeQlj50sR/QDd7Kz1B5J3fGAJvHTuRtyS&#10;McCHlig/D/GRFX3b0sG+DQ5u3doNzz5/rPxP/uSL8BN+eO7Lz2VwYR9dwjM3/DI2fI4vWQPq55gB&#10;bHFifdMP0sUf2NwnUsPtoFsSLAPVNhmBliOzrmVrOpu2NQGavuuZ0AakS97bed6e1dCyi3FR/G2d&#10;oLcBs83qP7YLMW/qQ+WEF6pyLNfJ4wvxTTKop4P4/BAGvVG9OFGkYpnqNrYog/B+LNO+1Au+AhP1&#10;k1t35tJesSxgGz9ECJ7bKVGvZrGNUt5vs4xbFmtlEY8AeLYVeh9FHvJse8HTP2gjOQj2egB/TpsB&#10;ny71wE4Q0KYHR/LQx7gIq/kkyuRguJfJZZvievkc3oa2uJThEchlu+hvQ/0+cmnULiT/cwCBMA4g&#10;NJ2FDQTn0p4sF7FOBnx01bYwDce3payND/1dscl+H1Fsi6X7vYi2ot7W7I/tbe2ZDFxvaKsRzrhv&#10;E7QB9cuXwUVtgw7G5b0FrCpfXvNxPVbFpfwqmW3Cl2RBQUFBQUFBQUFBQcFK6HDlKlYggOseDTWh&#10;aQR3UXhdbXlqCkc8zpgA1ONH7zcB2/TVNgB7OGqH//AgNfAP//AP4e///u+Vx7YmblvijBmAuJiJ&#10;BzAzzwdZMevFlQYsxXM5HisRfC+530ZiZZTqMUvLlx2O0zjbgjRZ1jiSR7rkdUY9zhJii8sojuOx&#10;xYVvYcIM5HSebOZY35cRwplH3fIUH6JGGO2HbfyQGdJveguT5cPkJQUJIA943sN0dkFdfx20MwdX&#10;IIDoftEjPqx4pJ98UW0FEfAd5UCafYO02QwfVisNcrknfgd6/blosXR7fWwdsfAgR3zwD8BqAuvZ&#10;eKcX7j6w1axPnj0KX35pb2f60z/7afjii8+Uf/T4Xrh922bxRqO03I9VKNYfXzdUd7QZdYMyijgD&#10;qCsUka/7VdrleOpXIDAD2FRa0E15gDbAP0zX8+8TkK/0fYVltVKV55XVEHWwnTe/gefWRGyx42qB&#10;vgiAH4eRcMp4PQj3dX6KlysIZnIv2/1v9WQ+Tffv1N3LfBBa7+tYhzUv0ba8bQSR5zUcWT/B+xdM&#10;EIwHsL4ASIvnngd8OP2rdrpwoo2HLNP2egDyeXgT2uJ6rLreJN8G7+d1aRJN17zPAVdNBOlalxUI&#10;/xB1P9hKKt7AxBWIRdgR+bj9cngQRm4FotfjNiepz9WKGo6W1rn8NqxAKBp+X1DH8ny+TcB+XxaX&#10;sY1xvY4udQDHpnRXxb1uqHVlANENXldbnprCEY+NJUA9uGnepm9ybNNX2wDsoU04co8/nn/AIALA&#10;m5levXqlPH5g+WMI3/LZBXSsJ6fp2Qjvf8pjIDHetQbSDybsmYP044vtCwB0+B92lq/yzo1xF4xu&#10;v6EMjtw+gcaVW5gwgODbgVRP7NiijvhBDNPVQUbc6qBvbYqDJOSRQFrcwoS4+IAcAB20weyhfqEq&#10;A2jcfWOf/RBUaAv3cT0YntoR09EkL7ZFEdib5BOQL24FsfuJy/E+L+LqeISeYew5441Y7Lhh0MCB&#10;XejJICz6H9uZ+CVzDCBoAwYcO3E7+MHd3fD4sW1nwqte//RnNpj42c9+Ej797CPl79+/J/XKOv56&#10;77vyZd0ALA929M8s9Bf2qkW9vDS+cg4R85IPIBKSPuj3/mS6AHlc9+HvCzTfsf6rH2JHOwefoZmL&#10;DGsnPhzJ+xSxfPg4drqlgOWi6cRfTgxAhuH6GmjHYwsjYPesheP+nkc7cV8zHPcv2wFfPsiX32Y5&#10;iDzaMZY1wkHkfZtJGR4Br9/bhnBeQ5jniVUy5HkEPO/hdcI2L8drbXE9IOPlmE8f1sYD+XkTvO88&#10;muJeRF8tTn7/A9IGsE2DLAcQaBM4gACGcatSbyCNGLcnSbvCAUQY7Ev9iYOJwZ7EjQMItLVRJ1wv&#10;Jak865QBF9ry5uUMvu61QfOyRmZbyMulqZ4gLJdrAuN621fFW6ezS5rXhfMlWVBQUFBQUFBQUFBQ&#10;0AIdEm1zBcKjadR2nfAjPs9fFF1GkE3hiJfPoAAYdb8t3zRhGz7aNryvOMP+3Xffhd/85jfK44hz&#10;ACsU9CeOfLe+zuK5pX/O3OFI/ajfgzjLjBUIbm3CdiduedIl/SiPeNQDnUxXZwbjjAxkONMN2EPA&#10;kHcPRop03z30KH+UV31u9pljfcxC+lUHnAN+NQI2UD+u+ypmW39Mxq9ARHE5ikV8IlzT9HMMUegc&#10;2sItLvxAPwNptcOvKMCHSYaAH/gQNWQ5yUV/A+D9ViWmC31ejiv8yDtdq+UeH2zGNiVuZ9I89cy3&#10;eNB6PDCdOlNWlYvoGZttozHqjc3QPXz0IHz+qa06/Omf/iT85Ke2GvHJJ0/k2n3l9/bwrQhLFzZQ&#10;p+Yl+gT+YV0C+tWDjmJLfIjR8sq8p3JAXK5wGEwPdNMn3jc5WH98ub0PqOUn1n+th9EVKIfabRdh&#10;5UKf+7qK38IUnt5mBiWsh1gtoM+x7dB8i3sTBOCNaOSnXAUTIF25O5VHmTSVHfLEVQRdMY2rIKir&#10;3JqF6zgHIE8/eB462aYBrAMe2r5FGW+D5328XIbn1uac15/L0zYvizDK4chrOFI+h9fr4eXbZDya&#10;ZFbp3kQe8Nfa8kJA1r9EoYLWPefbahVW6s/C+nbAaGBvW+oP90SZ/cZhC1NY2ItF/AoEtjBxBSLg&#10;JQDVqgY2hprNsLdms6vHdZy3WdvVNfl9l9BUjj5/XetAE9Zdv05ojq5qAHET0FZ4/rwrulSALuHU&#10;g5vmJvnuIj7ZFExj03wjHuOgfn7zzTfK/+53vwv/9pV9VA7PSJyd2HMAeCZgemYDDussp3SX8WvS&#10;CGenHj/etA11fbxrDSq2MvnnJPgKVZSdf10rO2v8MQP0B9z9aE/jD6/ZE/MvnWMOIDQ8yqie+EpO&#10;n3fYyYGCDoyiPMJB5BmOQQZ56GEe1Q+xA4XrqVMjHYTaAOLy0A5yTBegj2CDt8f7jmljsMUBBHzJ&#10;Tjd+JGvyZOWHrfKt6Ei8pQEgGveke514xe+Ir0EV/Xj7EoDnFbiVpd4pX0hnzfTgNa/Us7s3Cvfi&#10;q14//ezj8OWXnyr/0599LoOIj5XHsxF37tgWgr19vPlEWUUaTKSBjtWBaJv+eKcIfFWwyTCub5eF&#10;Z7ZUxvIA/3Hrl48LkM/Dbxq8nXXk50SS55Yh9XMcQcAbbTGTE0WWPkcxRH4hergTCt1+8ghfxAHE&#10;DAOF+MakmbuX8eYk3qfYZtiLXzHU9oN10gH3FAjw7QwGEKxLyCPbK4A+gs+833gf4chwHGEfeQJh&#10;vj3x1wgflvM897xHLk/ksjzHkXy9/WgH/dAGXG+Tye0AvA1dkMt2ibvO5hxtW5j8AIJbmPwAIt/C&#10;1O/ZYKI/RFjcNil3idQs5aQnWLOtZmeHAQTz7utwDq9zEz/fNORl2JaXTcPfJppLrKCgoKCgoKCg&#10;oKCgoAE6JMIKBEdHmF14H1cgclxkVMs4OLbF8eHkc3nqwYi7a9qbYFOd3heev2p4/7SBMjhyhgJ1&#10;ER+WA7766qvw29/9q/L4TsSLH+1NTYeHh9VqBOL6FQjO6oLnrNXJ5KyaDUQY3ssOYAXi4MDetHPr&#10;1i05txkZ2MAVCNwznJmGTl++flZFH5oUzBdTlQMwl4NFYEBn95wN0eQa/KoDjwDi0n6sOnjey9Ee&#10;s9HShSy/dYEViNnUwuEz5oX2bgLGha+8H+hzrxO8t5NzG/UVCJthVfRSu4PjMs7wIk0+OI1w2mBt&#10;ls2ambyyCtqGwzi+bQkzeNx9plub4oyezlpzRk/KnN+KGIz6IU4aKz8eWboHB7u62gB8/sWz8LOf&#10;2bci8KA1VieABw/u6aoFgFUMzixjdWoZv9sBG5lfuI/5UsT8YlaQMgB5PdZWs1zm3UPmbfA63zZg&#10;C/NueWmzrTlf3MJXf8PVrHrsXld/1j78iZl62pDaltlsEs7OrLzAMxzbk2KV13DyqJP+XvAvaOjH&#10;7ZTYPtl3qxHcTok6Ut0LAu8T2AeoTpcW8+vTBcjjyHvQ368eaGdAANKiPNMHkA7T4hHwfBt8XIC2&#10;5XF57sNzGQ9vXxuYZ8i2ybel0RTeRXaVzU3okg9DKl+/AtGLH8cEBj37XQv9HbmYViD6wcLxFia/&#10;AsG3MElMqatmB+s4UPebpL/mPvJ5R31mXBw39cvbAu3sUi5epi1/XfLtZd62nzRH2xpAdHHidaPJ&#10;JtjbpTBzMA6O6+L467m817MtNNmDsE3SuGp7NgXsYaOOekn78JpVfizp5cuX4Ztv/qA8tjV984ev&#10;lf/hhx/Cm9evlUcHeRm35aieaJr8pFadTcicxC8/81kLAPV+L35V2D8bARtoj8+r52E7X/+Jdpbb&#10;pdSG2LiiA8J9yvhh5gACemBfhdgBxL3nPyZFQOdk4rZvxQGBf04C8uwI+7JGXO7RxitfpxOLi3Cm&#10;gSN/LHy6q8A04AemC/j4Xn/sK5y7zg6vbiVyAwj9kRLALm4XAdLzEDyaHj+A8KvrtBOdx2qHlPC0&#10;2exn3tH28QcQHw4zmZ4MOPlqWCgZDSwcY4GDW3w24k549ulT5b/8ybPwk5/Yq14/efY03Ltv2wnw&#10;ccOd3dh5lLqDASag26NinbG8WDiO9XIx2/xgAs+18BWPkPf54lgCspT3+gEf3gQvb/oTvw5eJ/im&#10;NPIw6mXbkMP0xBNBdI/Fi5VMP+YYsVxOw4ARMFit/Jzqv953UZE9w6SsypCfTs+qAQQGDam+oe1i&#10;gmkg6/2jfLzHka9+rOfD8aiSs3pocet1su63ZXy9K8LibV27l5EX3zH3vAfPvYzXg/TzOIQPb5LJ&#10;w9r0eNso49PF0fvhooAO6vF8rrNLGpvYsanNtKsJNU1x0gW3emoPm1/jah+Si2946+1K82Xh/dGt&#10;2luYuIWp1xtWAwgrnphWq9+kzkdOUdkDxPbKxQW26ZdtwtuFNDexM7dx0zw2YVMdufxl/dbcAhcU&#10;FBQUFBQUFBQUFDRAhx/bXIHwIxov8zbgbfHw9uNI+1bZiWuMozN3LbI+z5Rps2OVnuuEt29b9rTp&#10;afOJl+c1HFHvAJQZZXT2Lb4VB/X16Mi2M2HV4euvbDXi97//ffj+2x+Ux3am6ZnVaf3oXJxhVJ3V&#10;bPIynHHbz/RU9QKQGY9s1QFbCeoPVHNWsW4z7ANw3c+8z+M0OXRSP0T5rnaELeJqAcCZU4D5BagS&#10;NtMn0Jm2LZ0GPhSN/HJFBfqTn+v3sJ+dP4sPn0/O3NuiJDy9SaY+49kE6KZ+Q9Lj45KHbExKw5Jt&#10;bsazv5QySH5IOkXWOYsPBoMjTGeqS1yBYFkBanM1m5Zs1NWIqFNtwFtIBNjORDuxQkAeb23iypN+&#10;kA7flxDs7vTCnbtWf559+iR8+aWtQHzx5cdybm9tevL0QfVw9cH+TlXHsLWqsknqEe02vyXf9qvZ&#10;7YHk0WS0XsX5SchTpx7dvcA66f3PI8B0AMiwXLy83psurvevh4/recKHA+S9ThybZHxcPVa+kj8x&#10;v/bmreg3fFCReQ9S32ofWzQZ9aHj/T3lwwmk6+0kbw85Gw//+7Ko5LFliW9zkvve+52szyOu1/Ib&#10;Kzf4mStflgt46szjMhw8wz28PPR5mabwXIZAGNNqA2ToE6/D6/Th6/Q1gT7xejwQThkeu6JN52Ww&#10;yoYqtbj6AOQrEMOB1W1tz+K3ZGYL6dvFFYjQ3wvDvm1hGu7cqVYglr0dyY9tc+r35diLW55cnYd+&#10;b1/Kv4RHTtGwApGDcTf1+abybbiKssuxaR7b5NbZuur6Zf2lsS8ygCAQxnDo4A1/U+Ad5PPjbfbh&#10;Hrjm80pdyGNbnC6gnlVpv+vYNF9N8vQTgOuUQTiv+XqJH/VXr14o/9VXX8sgwgYTf/zj1+HFcxtM&#10;HL1+FaYT2wcKHQO8PkcAPSxr6OFXnc9maSsCZPwrEnsD47GdaW/HGmDwo5FtWfHlC91sbNEpJo8O&#10;acp78gHi+g/A9d0WJjTIAF4Zybg4slNjzzRwMIHnIexHg1+hBvgVakA7TXErF9Tzy9XYykQ7MXjw&#10;aZGHPSwLgOG+HfD3EODj+g4Cww0pTur8ih+4TUhQk28cQACm35eFpWXy4Dk4ACq73Y8wLGAdgA2e&#10;J6CHe9IRjjc6AUsMMvrmw35vFnZ2Tf/9Bwfh009sO9NHHz8Mn3zyUPnPP38WHj+xV70+efIo3Lt/&#10;W/k9GUz0pa4APVd/AHZ4kUfWPS3HWMSTs3qnj3aiPhOoA1WdFBmWqb+/cPRlmepMvXwZV30bbQbo&#10;W14HVHfsUOR6aojl4evVTAbbXpfniZp+KQvmRcs01rHpdBLm07g3XO453huwJ92zGEDzXvAD8QSE&#10;0ac40h4caTd8TxmEj8jLka+ARdXEh+sITnIgXT4ngbRoA+xcRNsUbtDAe8f7No9LIIznOFIGIO/D&#10;LoM2/U1luA60eVu2tcHbBt6n568x/CrsWe2fVJYebQOIHl7ZKpjOZZA6t99BPA/Br0/rAKJn/FwH&#10;D/YbNxiMpVZZXfX1B0j2yf0Vs69+8O1pZQ+OPj7DL4fVPuqOq65PFwXaki51rIv9l/XVdkqsoKCg&#10;oKCgoKCgoOCDgA4/ygpECvfANZ9X6vIjwIuAelal/a7jMvnycZtml+g/APUSs/4AygVvOQF++OF5&#10;+PrrPyr/1Vf/Fr7+w++U//H7P4bjwyPlMevKh8H0bSdxBlAfqI73ALYAcRuAlntMGjK9KL+/vx9u&#10;7duyL7Y4cRbY3zM4+tlMznLq7H/c2oR8+brBFQjzQeKxggHAHs6GA1x1wBGzswBWIPBmJcDCkj3U&#10;g7dCcUsPVhq4AoG3MXGm3s+6wgaWC4+ELxsv3wRcZ3tB2QSLo3ZWKhfi88g6aNwk5GbcAONzu5gv&#10;hZP3cn723JcLAZ6z8ABnlvGA7mjEchFfLW12exmmYTiwfO0fjMKDeza7d//BrfDkCd/U9FF49sy2&#10;M332+cfhk0+Mvyuyu3tW37BFSgpNea1HsZ7A3gG2Fyj6aQVikvyvPo9bsGDvcJTy3lROKJ+mcPOh&#10;pYvrlR96ibe6nXzIsuYRyMuFZaG+Z7m42Utvj9XnBOrytuGY5PFmJNo8EzvTfbGI7QZmTfEANNCU&#10;bwA6mBZ86PPA1R3YyXAcfd59/vl9EQkUOasz4sH6N2NipYc9bSsQcqK82mashrOaUxbw+crDec3r&#10;9zIebeFd4PXn8OXYBd7mq4Qv5xz+Gu24iD2Mk6e1Ku2E5vrabQUitlf9vRUrELb9ctAfpzqJauru&#10;T29nL/6uaZ5qKxB2jxi8zem+uAy6+Wo9rro+XRRoP7rUsS72X9ZXGrsMIFK4B675vFKXL8CLgHpW&#10;pf2uYxv5gg7vfyL3G161CmAgwY95nZ5OwsuX9ham7777Y/jq979V/qt/+234/jt7UxPq+VncujAc&#10;jqRxjXtCZwt7VkIwmczCxHVUZtLZBvBcBRu8g4Nb1ate9/fSq15tUJLuB28zBxDovHNrEWQpDp7P&#10;HMAH9IMNQoyHH/wAggMUdJQYF50jdrTODwIsHNe9/GLOtiDZi7jeBvI8AtDNug14eabrryNsXXtR&#10;2yaEDqk79+DH1DSd+IPp7cnT9QMIsSJydbmmuOCZFyv/dI150Y55fPUmti8t5nEAsZxJ59/KaDha&#10;hL34scL9g2G4f8/2Gj99+ih8+sy2NuFVr3j1K/DRR4/Cg/tWx/Bq2GGs5xgE0s/wD23AIGGxMH42&#10;rfuMAx2/H9/qm9mG/PlyzcsYaPOndswd7+MyLcT1vvW6zKcIRzrGc6BLNNUrD1ynDI7MFwbW5P0A&#10;QmXjvaC2cDQt4LNHsN3bTx/i6MM975GfEzJs0KNdt7gYQLDN0fvR1TG+Olp97nnnB/L0QQ4f7uP5&#10;cPD+2raR23xReD1XaS/QVoZA07XL5nFVes1oLu+NBxAD+wimfwaiDCBuDtDG0LZVNnax/7K+2k6J&#10;FRQUFBQUFBQUFBR8ENDhR1mBSOEeuObzSl1+BHgRUM+qtN91bCtfXg95+g9A+bDOoY5yBQJg0Z2d&#10;nYQfv/tG+X/93T+H3//OtjN9/8O34cXLl8qj3uvbJQTQOa++G7EME/fw8XRuWx3wITvKYMvS7q6t&#10;OuDtTDtj43d396vtVX6218rdZjlnog+zjAAelE4ymAVWVm1jPQRPP5gOf7+ZjNofVw98XBwZF+Hc&#10;qmHbnKh/UU3AQoeXpx7Yi3OAYQBkfdlQBkfqAbyM94kHz+1eS2lJzpQP2UoEVyAAv62I8PphS7JH&#10;9PPSMm078WgKM8B2u4YZ/8rmAeqi5QvZq1YgAlYgzF+YwObH5vBg9cG+zQDevr0fHj6wGcCPPn4c&#10;Pnn2SPnPPv8kfPKRPWiNNzXdv2sy4x08/G/1h/4GBgPUZbNh4VaSkO9h3F416NfrpK8z1AV5ljFk&#10;mEfPSwpCpsdWRJRVu7gagfC0WpYeSkfy3DqI8LQylHj/ITavv42HPPNiqyDKajjLXXIlFjMtWG9C&#10;yBPbEPiG/rG2hTbXVyOSH2BH3dc8NvGAv39gBYAHqGv3TpztRTy/hUn+VDx1tutO8DJt8j48B/O7&#10;SmYd2uJeRCfjXMaeLvDlnKPp2mXsgb7N4zeXd+MKhOjvLe13qqxANOOq69NFgbaHtq2ysYv9l/WV&#10;xi4DiBTugWs+r9TlC/AioJ5Vab/r2Ea+6CcA5TCLHW2E+x9zD3QkAMgMh3xrRC+cHP6o/B+//UP4&#10;3b/+i/K///3vwjfffKv84eFxmEb9KHL/o83OCHjaoM9GxE43wrmvXLdCxWcg9vYOdEABYFsTvyIL&#10;k2m3dnbitijRlOXZ0kXeWQ8X0mKzc4Ew5hc20CfQEcVV1tdh39lkXvwAAs9LtA0gmC7ikceRMkiH&#10;9iMs2ZwGLrjuZegHHw6Qt3vNpcUBRAbqz9EUWpf19cfzYnc8GtK1ZCe6oBYO3zNcj3GAo1txos+R&#10;j378IcVrXuPHhqW+9MKOVQ0ZEPTDfnzW4e69g/Dk0V3ln336OHz2WfwI3Zefybl9xfru3YMwqF5t&#10;myxG3adtwCL6EPCDbBtomJ/nVR1I5Qtf0V+Q8XmseCSzNB4dc+pBmrEPYf6IMuBpG+JWdko4BzuI&#10;Sz1z8Z/XSRmkRf3gfVwvQ/0q7/IyiPc4qiDzgnAQgDL1zzQw3EP1xTIFzzqvfuOzIOBjurhek3Hh&#10;BMIqGVGRBmEmC/i4gI9PeD04Mo8ebTp9eI4mPZvC64e+VemtQxebt4FV+W67tqlN68poNc7XAaAM&#10;IC6Gq65PFwXaIdq2ysYu9l/WV9spsYKCgoKCgoKCgoKCDwI6/CgrECncA9d8XqnLjwAvAupZlfa7&#10;jm3ki34CUA6YGSX81iDKmYxtMbIZN5tVGY17obewOn188ip89ft/Vf5f//X/DX/4yt7U9Pz5c12F&#10;AM6moiPO2mASkQ8VQ2d9ZtbCMXvPWXsA73QHRsOdsLNjD77CXn6EDvcSZ4ExQ0379SHhasoW6SUf&#10;0p9Inw9d46FQrijgOn2CWWXWW521j3GRzroVCHwzgnlhGABZ5j3nvW3kAfK0hfDl6tsLH04ex9oK&#10;BPX7Ga0VSNYkQAf1+DRRnumcm1oMlE9bbIQXlg/eo0z7TpcvF3y3wbCoZr3xITO+gQcPWo/1w2ZY&#10;jcCHC01md68fbh+Y/keP74ZncTvTT376afjiC/sIHbY53b4dH+Df3w3juJShM+e0FTP7VRngvkjl&#10;4lcgmEf42ReZLwuWl/cbdHIuCmWVtkJhy5DJIZz3I3gfzrTgM7/1iPUPPOXBU97qRUrXb5FiOPKa&#10;8mj3RsWzLPR+tLjIl88vfeIBv6X6IHUprop5WQ13KxD0P46eZ5xzOi1qtIV5TPWWR4I6c1CO92uO&#10;XE9+DiCM4d4/FwHj+nTa/IywprRy2aa4V4FV+W67dlHbvL7uOprrwPoVCLnivwMxsDfClRWI66lX&#10;m8K31ats7GL/ZX2lscsAIoV74JrPK3X5ArwIqGdV2u86tpUvr4c8/M8ffKtvVufQiUCnBbBOkJUd&#10;togMe3FgsTwN3/7x98p/+80fwh+/sQ/M/fDieXjxwj5C9+boMJydmh50qJcLSwsdmmQD3mLBDlEv&#10;TGOvGwe5mZRHB6IvjS0AO/m2KHTu+KVi3coStzahkfUDCMLqi+lEnjiAsI5/6qgm/aOqw4Dw5EPw&#10;Fq7+WVpcfDDODyDS8x+po4d0mJZ/mw3C6GeGAT5dfw8BrP+AvxeInE96Ulrn0DKg4FubvM5cB8+Q&#10;TJJL7RjST3vP6/cst7j0ZADAt76azaYHaUkrojzCh67Tyj346IAOYuThSMoxPhuBV77uWvUJt27v&#10;hIcPbaDwybMn4dO4henZp0/DRx/Z1qanHz0Md+/eVh5b52JSCtpsHfZUZ5hf1E+7lyyc9nu/ed7D&#10;d/DtHrS08gFE8kkaHECGPAb/i1j34JMZtyFJXA4ObPBjdoLn8xP5QIHh4BkOmfTsRdqOhbJgOQL0&#10;FcqOdQVh5HGkjAevE5vo8XERRl+xTIimdE3+fDhAvfm9yby3xcvh5TaN6+Hj+vrUpmtdWhex4aLw&#10;9uZYdW0TMD9dfLMaqT7FJlAYGUDEr+JD/80bQHjU6/0m2HZZ3DSgTaBtq2zsYv9lfXXxUiooKCgo&#10;KCgoKCgo+OCgw4+yApHCPXDN55W6/AjwIqCeVWm/69hGvqCDM2fwOetWvm3Jz3ISNuNpNvT7s9Bb&#10;nio/nx+Fl8+/U/7165fh+XN7CxNWH7gC8eOLV/E7DyEcHp+E+cT0n57xYWeU3UBnYgDMcM7ibAtm&#10;ZFhjMLOftmTYdyEAvwKBVYMdPkHbw/aSyArj6xtWPACsUMzcSgB55HU0Sttp8ns0HcmnFRroSLPA&#10;sNn8iJUIztgiLRCAlQ/KIG4lL0efFnkrI+OZpya0XfM6k3dTuKJhBQL6FlHe667FE+CtN4CFeznj&#10;Ec4Yyrv4izijh7cucXUB5dWLPGT7caUKGMU3faGMODOIGfl+PPEPVGNr02ho4ePhIhwcmJ77D+6E&#10;R49slvCTZ0/Dp5/Zx+Y+//yZrk4A9+7dCaOxzfRhuxzvHdjDVTr1T1yFgj2gRsQtEFgV6LItx9cH&#10;Ig9nXQLPOowjv20AJC+bTwFvp91HXGmoP/zseZY9bCZv100GvM877YQ9TXn0enDEOeB9AjA8j9sW&#10;TpjMef0eTWFNoH4cGQdH2g+Q76qzTc9F0ZbHrrhM3E2wKq/b8MMqbJ7HVA8bVyBavwNxHSsQFtfu&#10;PxdeA2U2x7bK4rrq1aZAe0XbVtnYxf7L+kpj/+Y3v6lSQkNzfGx7wb0BaGB5zkaJ4DmMYcN9EwB7&#10;6CDY3ubQtnDE9XmlrlyvB895vQleT1va7zpW+RTokm/I0P+oV+yAoy4yHD/yfjsEOwLoNPFjW6En&#10;neX5G2VPT16Gwzf2RqY3b16F48P4bIQMFI6O7AvVP/z4YzWwePn6MJwdWwfn+HRSpYsf+B47gzgO&#10;rCODBnVG26boNFk+Ec93CmgnBg/j2NHDGIEfIMP1lJfUIYIednD8lh74ils1wNO9vA4gHK+KBcwe&#10;E4I+6sRrXMmjs0ib/WDFtk7ZljDzv4VDZ54eYNfPtwu8Dng+R9s1P2AkIMsvSOv9pVxE/CVVGVcP&#10;6wMIA3h3Wl3T8FitAOn+6hFpjuPzECgrbm8D+IpZlI8fQHBgoYPduK2oL3oGcdCwM5JBCT88J8cB&#10;vkAtGO/0wq3btv3gwcM74eOPHyv/2ecfKQHY2vTooXUE8FVs//wNM4aPkmFQAAzcF6mBanuVyPrn&#10;Eli8Fs46I16Qug74cPqMaBqAohx8HWYc+DCOmVXGbzFiO4A88cvb6nNX7rxfAO3kRHibODjWdH2Z&#10;xm1Uvj5724BaHYvhkPV59/JNNqhM9D9Qk3c2+Huf9bYraD+PANKhnpxnWj7cI9dzUbTloy3dVbiM&#10;HZvA2wXep9tkcy5zGWyuJ5WTH0BIL05ZvV86DCD6PWtnFgFt22YDCNqgZeoHCtUAYhW6yDSjqSy6&#10;gnFh87bKblugbT5//n7M0cX+y/gKuHgpFRQUFBQUFBQUFBR8cNDhh1+BwAzKh7CFycOH+7yA/EwZ&#10;dXk+1+njt8HrabPpXce28uX9ybqFI+sgZrf9DCl9iy1CXIHoYxZ3bluSjk6eh1cvbAvT0eHrcHrK&#10;rU3zcHZi/POXL8KPP9h2phcvXofDNxZ+eHQmcpbuZIaHY4WYpXUAAP/0SURBVG32E29dwmepDHKM&#10;34TATAttQz7Iw2bmC7OpXIGAzeMd8ml7BrbHcAuTaKriYuaa+YU/uFqAvPhvSPh7kjx0UA/k/awr&#10;wwH6eTpNW03wYT7yOHJmGfEoD573Do60zaMpHcCHAzzH0dsvsZQ/hzgjpveXcnWIlZXfoKdtBaLp&#10;LVgaXmmVYy+uQIg+v52G+dUtP9FMyOyObEsAyn3AeiJYxgfjsW2pF7cZjAbL6o1MWH0Yxllv7JzD&#10;6gSwd2sn3L97S/knT++Fpx/Z7OGf/OkX4Ysv7EFrvKXp4MBmErFlbohVCIFuY+MKRN6+x7zjGwy+&#10;rCsZqcssX4iTx4YtbkPCg+e+7nk9BHymqyICXZWJ8givqryA5YUj5XUlIs5mItzP5lMe4LYrgPVM&#10;5WMZ6epaXCLQ/LkZUl+fvX+49cvD1+Ec3gZCdTqbPeZxRQd+pU+g3+drE/i4SNfrWcfnefe8L98u&#10;YFzo9mldBtR51Vhlb9M1hK2qE01oS2PzPKZ0a1uYonpNZ8kVCLkXFtYW9fpoH+LK5c4dkbvoCkQK&#10;09+pyCtu8AqEx3XVq65oytcqG7vYf1lfaWwMIJgYKvwmAwiA5zBm0wblquEdtM6hTdd9GHXhSH6d&#10;ziZ4m95XXMQvqwB93m+sczhWnTXXoUY15L5yDCD6S9uWVx9AvAgnxzawQNz51L4YjNe5voxfqP7x&#10;h1fhFQcQb87CZGo6T89k4LK0jsxCGsR0R2DrhTXMg8FQbjB21tKXfu2tR6kDUnWIxoPqeQgMKkY7&#10;tiUGAwv/thl0YQ2pU4DBE/2ATgdvUe28Rx4+ZCfXZOOPgPrQbMMx3d9pCwfspc3+7U9T8Rl5S9fk&#10;cWR+1QZXH8indM7bUP3oCXzc9NXiejhszQHfaDYVdf1sp8D7cAI8n2vxqMtLByp2cpEWy1HTdc8K&#10;SEVRHhgO7UcY5TCM22+0DGMHFltjsI0JwKteMYhQXgaR8ePWoT9cCm/6h2MZlMQ6gzc1PX5iH4H6&#10;2Z9+En72k0+Uf/L0fnhw3z5Ih7c07cTX/aLOg4yXco+8lsXMeHuTktmAcgQBqD+prMUnzC++ph47&#10;CBoUefh77jrd9D8GAdyS5HkdQDT8lqhvoz3A3JXRMg7ufb3ysuDTfST3Y4yLj0JO5H4GvDzAcxzJ&#10;Q3/yQ10/64APbwP0aNk3YO7uKV9XibZ4bcjt8fHbdPlwxme+gS55XAXmqymdTXBZO7pilc9XXdsm&#10;fF6RZi3vbOy08Uz3QO01ru4tTBxAzBZpCxMGEKPhfeX9AMI/A9HvCR8bvvMDiPNl0X0A0Ra+GbZV&#10;FtdVrzaFz98qG7vYf1lfbafECgoKCgoKCgoKCgo+COjww69AYIaB2zoQxhEKZgso42dOEMYZH4Q1&#10;zRq9y2CegcuO1nJcRp8vm5sI77fLgHra9Fl4mmFJkDoazwc9zM7bA9Jnp3iI+rnyR0c/hqND+w7E&#10;6elhmE6s3mNG/eQwPlD9/HV49dIeGD49XegDZ8CZBE35fYh5L5zNbBvPbDoPi7gyoQ/NxhlnPLBZ&#10;zZ4v+5KGzeRh9pPfdQCGcWsKViB29iwuViU4M4sy56wxZpr4Rh3k18/O0ye4n7HdBMBtyjqDGeT0&#10;oG+6Z3UlZuG3JJ1fXYB/mC5WI7iFycLNNhz5cLvpOc/j6HmWsc5YuVkqhsP24dBmz4Ekj6PpySFa&#10;I2d6Cc4UA3U9Bm/PvKajvmKBlQEA7R4/DIfvgHBSzsqL8f2bgka1PPKNJVh14CweHngfRN6+c2A2&#10;96WOjGK6eEA61Rk8LG16Hj+9FZ59YlsRPv/iafjJl58r/+lnH4eDWK+WYRomcdteEN/wGyTYVsNy&#10;gc/4dimpGbXVhYqXfPGtU8hXtRKD+hjrJPLNsrD8mTzcUeVLTlg/EUZfMQwAj3oG4FjbehRXQVA3&#10;o/lqP1fmIMN8QXcM1rratMWoDb5uAOTzcAJhbeFtWMT7CDI+/xfFqrQ8vFxTut6erjrbsI18eVzW&#10;nnWAvU0252G0w/vqWsAKDcR2A3dn0woE7r+ebkuS+8itQPQHu9Km2GrlaIz2w9qK+WIsv2v2G+RX&#10;IPS+aV2BSOHVMrgi2unaP4AvNQAuU5ZX7fOrrmfXCfpqVZ7ariGuxs4HEOjUAAhjAjiy8c3BTgNk&#10;2Oh/KPA+elt42+k3oa3SbQpf57zOep5TA0mg48AtTL3lRM5tQDCfHYaT41fKHx5+J4OIbyL/Qzg9&#10;ituZpKN0HAcQL18chRc/WidrHvYk3bgntLcbZktrgE9OZ+F1jHt0fCodG7sf0KEfj2zPu3R9tXMF&#10;9HtjsUdZvddSB1yOcWsK3iLFD8Pt7o0rHtuZ6AftfMUxA/zBjhKQBg1pKxHiLdH4Ky+yTp46pYsl&#10;cbidAx15y4u9gcf8i/udvA4g3BuZppM04GC7AFnKmz0pvEkGNkhLojxAK5FHfN0bMHtNxtcL46Me&#10;Fw74cz+AIJA+6xW2t1T2ZPp5jiObO7R71VuVRAV/R6HP11Xy2oF1/mc4yr32NiHlDFXHXAYPYxk4&#10;APVnCJZhOLC6dOvOIDx4YL569smD8GV8HuKLLz8NTx7bFoXbB7viWyuvHjrivF/0aHmHLRwYYQBQ&#10;9Q+knvLtUmKQxKENMoCIg4beUAZJ8VXHGEjQn9CEEibPOg/QD95n+psSn8lAOOuM1jc3+OYgAM8n&#10;xHGF8lV4lX69HAGfng8n2mQBXoN+2pbr82nzGsK93loa8YiwdbZ1QR6vTQ/D83QJhPE3/qK2vKvI&#10;/dHkH+B6/cJ6JWXi2pN0o3oWA4jICjiAwPYk9u/7g/1qADGU4zJ+bG6+GCoB+QCC7RXQNoCQXyc9&#10;mm9cfY73JnzpBxA3Ab58L1qmN/0e6ZLHVXnwv08FBQUFBQUFBQUFBQUrocMPvwKBWR3MKgII4wgF&#10;x7ZZFD/r8qGtQNwE+FHkTcGqUesmyGcNiXqeWecg62c9jO8HzMpyq8ZRWoE4+mM4evOV8keH34Xj&#10;I/tWxHw6rR6ifvXyOLx8bityg9GdMN57oPzBnSdhFpd0Xx4ehx++t21RL169rh7IxJuTuOVmMe/b&#10;zI2gJ0e+vx5Zwj0HnJ2dui0Zc51dBnZ2R9V7/LG1iTPO+qapOBMN0D/wGVcggDTTjW0bMV1xDcNV&#10;Pq464EFapA3gjUB9bmtx9zmOLBd9oDpuZ9K32UzPyyB/tA3h1GPpmozKx3TzcuZMN3j6zco/tTU+&#10;Du33YYA/b2qnYAtnweAPuhD6kg+xTSXxg7h1J7eHUPvjrBzSNzkLpx7wtAdb1fwsnpevViD66WF4&#10;bEPjW5UQbzS0chwMp2F3z9rx+w/2w+fPnir/5U+ehS8+f6b8s48fhkf37KHr4WCpK28Gt7IywNY4&#10;5jfZAyR3YjtEtEFfHGCRUdf6QysvrECw3OEHutD483UMPOsGwAekAVzjcREVMQzw9QrhvJaHE8iT&#10;z5eHl1sHr9/rawsHvP6aTfHosYktOfK4bbqawhFGu3EsKxB1tIVfj3/SfRHi1lmFb0Mq1q9A4Pco&#10;ruYuBvK7Y0KrViC4hQmr6ZusQGgTGfWbT5y//DbOG7QCsc0yvcn3ic9nm52r7NcS+1//63/9nZ4J&#10;0NCxEQeYAI5eUVPCCPPhBdeD99vntr8anXFkk3UMP2LMt4XzWpKRmmnX0dGTDpLGkcEEn3WYTI6l&#10;s//aJBaTsJjhjScD6XzPw9nxiTa8+NDc8UnsAEsDeuvWfe2wffzJZ+Heg4fh7t07YWcP25SW4dbt&#10;A5EzHTu7Y2mIx8Kj44fXzvKesm0y6Zp0uAZyHA6kkU5fmcZ2Jt6L2JuOV41O5Zp0ReTfXDrtM2mY&#10;0VWTQYE0zn3xkeS6+qfvvZAw+ekXPVhAxvlA5NDBg2/QcJtvkX/AeGn0+2KjsLAPfUf1p7bzokUC&#10;zMd2nT6uOhXyD+EqJ9RH3sV+jSPnyIuGR151yjXEA6zccLRwvV7ZB3tiR1UvWvj5Bo7XJKZ0MNM/&#10;+EjsRJjaazIWnXEYLohxYRo6yBY/6VEeHdhKznTXCRt/UieW+YO/vNkp3zjmNgmh7uJHW67bJYsP&#10;Hj/ieBOS1p85tpRhTz8+1oa6ji2pMjCdzMKrV4e6ZW4ode7Vyzdhd2c37EndnUwXYUf40Xgs9VE6&#10;/ZLOAG9BEjmEgTAQHo3lmtR9XBsMpP7KddRfi2PnQwnHNYThGYi+DPhQZkNsYYLZVpG0TuhRbLa3&#10;OKHOz8MUdV7OZzJgWMyEZBSHbXG4hjDkzT52aPESnT+Hz3luPMIsPK8zDOtC1N1EbeA1ljPQJp+H&#10;e90+fhe0pdEFSCtPrynsoriMbR7bsmcdfDqwnefXlX4zvA/t3lI4k5zV2p4bwLDDjjY6svL70O/b&#10;wMKOnOjCb4nJaxvMvCNNP1hx6Sbb0IZ7+LOoRyPWpd42WK6XqafbquNXhU3rLuR9HFfjCgoKCgoK&#10;CgoKCgoKVkOHlGUF4t3G++zz+gB+df0zGG+rDTZLtOwt9X36yi+m4fjotdbzs5PX4WzyWuMvFmf6&#10;Ma8+ZJaLMD2bqA58E4IrEIvFIOzsHQRstfnk08/DgwePwsH+Xtg/uKWz6nfu3NYHXDHLs7+/G8Y6&#10;Y9vXbUdT/XYC3qlv95ZtO8F3BHoib1tGkMYyzAIepEU+MFlrE7YLzctygTckLbDfJ8ynM80q8jFz&#10;W4Rwrr6RU2jRyaHIY7UCWz4sL5jVtDSBXi+tEiAt+AHnSB76NFyO6td4BFlcrKTY7BR5yoBHGpQH&#10;z2spbVgnENswQ41TOxqZLTHNnuk28JjyAZDXtJyMB/KToLmMRBhvaVn6RinPCEeZpPTqdhhQjqb/&#10;/Ox3So/h0OtlUJ8gZulRP+2QMKkOKHMj236GskXB4wF4rS5S53Ht9FTq4HQeBv1BeP3qMIxHo7C3&#10;uxdOjs/0iG1yWGmxrXdYVbCPGWKVATzCsYJFvhd52IIZSrVHfDmXcrQZTZvZhM14VhL1FHZiJQ1v&#10;HgOP+kz78buDh6LJY0UQPOs3yFbkRF88B3gNsv6YE+OCfDx/ziPI62nT6QGZJng5liPQpgdIUhYH&#10;hPq/DUAXbfX25Gi6RltuEq7LHp8O/bAqbZTr1dvGumPthFUc+eOSTSzadbtPzTbbBomtlLYVUPKD&#10;e76PdkA0DrBtNq1AYHVC8yxpoU3TvCHeuhUIhOnvHs5BFMIxRWDb+j7h6sv/cqB9TW1QE9AG+TyV&#10;AcR7gPfb52jo7NgG1jv1g7aPUlftihI6x0sZIKBuL+Zn4fDNS63jpzKAOD01fo43CS2niCpY6rYP&#10;dDKPDk/CmzenGnc2xzYlvNpuGT559ml49PipdLp2wsHBbX215u07MpCQf+ib3jrAXlK8eWamb8yZ&#10;TSf6vIBaJo0ptjUtlxiwwFzJI3qCPbnv5PIAN6kwGGQM0YGUsGiWkHRmZnKPCqEjhltvKoMJdBrR&#10;ANuXsiFtPxQYNGinUK4hD9r4y5V57PhqpzamC2DAY76015Kiz6KNhsha3vA3akaDr7Yh3Hgc0UEF&#10;8ZxbrEiUB1EGYWYntgrBB2azhuOoskIVbADCtse3TT6s6R86n7xuwFGuiC90+1VydsXjSPLhqkFO&#10;qNv+iU8joQ6pHZoWeIklhA44yiPZkID6iGsKyAsPv8dE1U+2dQq6UqfVeCtXfM16LPUP+4r1vhB5&#10;NOsoC2zRO3xzrD7e3dkT/kQGwXtSZ2/J9V4Y74zCWAYQeJsSyxlHlAXiQxe2FuE1vbpFSPTiTV/k&#10;8bwCCNvu4GvkZSqykyleWWxv+cNgeib1dybn2HaFAcVEBjqo15BX34AkPggf9VNdOJdcwrvwB44g&#10;ep1H8niblnEij7KVuFVbEeHLgOn5MCA/J7w8dLbJEV6mTVb14RiJWKd7U3gfNKHpOsLWxbssmM+u&#10;6Vy1PYRPBzZeV7qrARsyO3Kzogh+a7QdEeBuxpZWhW5PQhuL+wPbD20L0wjHHp7JkvttiYkga3/R&#10;pkjula+Uqz62iwap6Sal5enrbk1I44GpDyDA60Wh7db79wFaVhckj/y8K3iP+hIrKCgoKCgoKCgo&#10;KChYibIC8R7gffY561RXwoRFda6zGqCFVFLUacycnoajw1daZ09PXobJ2VHAxC0ertZHj6Ej4NqJ&#10;8kdHR0KzqGcU9g9u6/WnH32qW5iwWrB/GysPIezv7gZ9o4ycYEYXW5GQzu7uWGf8MeOKD39hKlhX&#10;HJaiF/cOZknlOrZGQY/OFA3xoDW2kvT1AWvMjOuqxRxbMTDjKfcqeLlf8YCpbluR2OD1dtTZYMxI&#10;93W2CXqxZG0PryIehIww8cOZd11xkGCNg3OdVUJsyEIHeOUqHkcubZIHkHe/7SLntd1YYoYbzVDS&#10;pbrVAuhEHDvXWeklfGq6SRaezgmEE/46iLYDnm8C80ViGAHep5sjlyW1wduI1SmsLKi4/LF0zDtW&#10;fBIWy4YrEADq3lDqDUpSV3VEBDOIWK2aSz3EtqWl+HZ3ZxzevDkK+3sHumo2mcz0wWpsb0I8LRut&#10;Mn1dHbCHl23FQapa5KUOTu2ahkc5PPSsJIJYLTubYOUBD0TbyoPJy30hdRH1EdusTL+Vp/zRI4hb&#10;liz/uJSOOQGVDgGPCsf76+soR5MMaFW55oC8R35OdNe4XTTlZV3d3QY2TeOq7SHydK4r3W0B1nIF&#10;Qv9quyv1To5LfYMT/I4ti3yIeixB8S2CWIGw7qLI4GjyNTSsQOjREouEMB8v8ogb9Ru8TPN98aHi&#10;svUO8UmbIo+jJVYGEO82is8d0FOKSF6R+ry0V43OZyfh5MRe1zo5eyMdqmPl+z3pzMcBBOr/ybGF&#10;Hx0ei7yFo0G9e/u+Dho++vjTcPf+Iw3f3d8Lc+n86ytVpROHTv2OdMzQ8I0GA+mcYU+p9LSkk7S3&#10;K42zdJTQuGJ3EmTty7kzbSY5WBjJEVtQ0AnU7UCSDp4nQCfLBgbocFnHSjtLC9i9sO1M0olDxxvn&#10;+tYliY/mWTvt4JBHDFrkH/Rg0ANeNKnPtHMq0L67DrwMiJeTQjqXtsVIwmKHFd5HmH1UDGlLPrCX&#10;Xq5BRsNFHjbxmQkQeIQ1EdoZGyjVgXDa0tYJY4eSstC3DrRpFUEv0JYuZAjwlPPhHrQx6TNe7WV8&#10;qeNmPfIih6iq4tXvQnLUV8VC31wGYEI4xy0ifXjVia1KR4enYW9/N+zv3wrHJxMZCO9I/RuhmqoM&#10;OvtwOwYH1sE3foqvriNMdE0waBAhHdAiDDxkpZ7BR9ChbxGTcH3DWAwH8aN90IVj5QNNK57LEUbg&#10;qNmVMByRvRzqIwercUa8Rv/7MiTy+ITaEakJbWUK+Djr9Phw6KRWhK9KY9toSkvt2YINbXm/CK7L&#10;J3k615XuReC9SytxrLYw6dE67NaaxK2OcuQAQo+tAwhrgWo+qA0g3D0lYajFJgvLXBzHlwFEN6BN&#10;hi/pe95LtbK4IuRprP8VLSgoKCgoKCgoKCgoiNAh3//+3//77ziK0RmhsgLxTqH43KF1BcK+r4At&#10;TPj+A0bx89mx1N1JnAGfBbyhCcAMKVYgUK+xAjE5nQdsKxqMdsK9e4/0zTQfffJpuHvvgejp6dtr&#10;cN/goWfdIiS0uzOyVYTxIOwf7IYhVhVGg3D79r6k1w94iwW+FbHEB8vkfsNWFcwKYWUCqxV4O5PZ&#10;JaN8kcc/zCpjxQHbngYwSKBvxcFMs/CcIcbtOOjhexaYucYtjllWSEic6BTdaoVJbZDOHNmshs4i&#10;qTbMBmOLlYSBVCbd356Xs1q4zpY7nkeuNHgeBB7IZXJCeSAfuA4wvuch08Q3EUGe8k3w8UgA4+BI&#10;5DIE8uCvNRHgz21rWSQtS4NoihxKyiAi8kc5rYuoMyg71IOwEP8toAc2YDuY1SfUy5OTs7C3txv2&#10;9/bC8TFWI/akrg4DvrmAOmmrAPEtSqILVRyrYNiehPBpXBWDDzCZbyR1cSnhYg1XyfjgPq7JX+UR&#10;X7jI10lXHOSIuGZDDBeQb40boXzDNfiT8PJt6CLDcsrh021D23XV56416b8qNKXVlse3ieuyJ0/n&#10;pvmhDbQSx7SFCUdrT+wNTGxbNluBqEF/IyJftUoCCauCNTydeb6sQLQD7QPrW1M9vK66mKejJfa3&#10;f/u3G21hypX48PxawfXgffU7Okr8J5ms6lgboYG0jrivj9gyZNuQdABxdqz8bHok9f0sdk4nMqCw&#10;L06jo3RyfCjcMhwfnYazU+xBR0d3J9y6dUd0LcOTpx+HO3fvKT8cj6SfJp116fQvZBAi6sLOeBh2&#10;dgZylAHE/k4YySAAb2O6fWtPj3i70i0ZWGgnSTpW4xE6dhhEoKOJ+0kaDDSc2EKkJPmRP+h84bJ+&#10;ARn56+NVmvASPkRn9yEAD9hgwjpgyJPycbuIXJa41uBrutq5NV6fy5C0IM8fHATpNiVElB8cE8E1&#10;87H5GTLpHDrZacaRgwOA4SAOICjHcB8HvNot6VEGR/KQA089JJ7jmpch2HblYFzC6yLAI74/kmhX&#10;Tk3h1EWCDEmuKKnvhaW9UtOERzninDZZeQL4WJxtJZOBMrYaSVmBMGiAWm5tgtrTs6m+dvj2rYNw&#10;enomg9wDfTYCzy7oW6SkXumAQF8HyzrFLUkYGAiJLHj9hzompHIqi26+ffwQNiNuZTIg12GLCBuB&#10;F0J8SwtxTB8AXdAjV0Qe8V3cnJweT6rH8R6+XAhfPpvCp5PHb0ofgJTSBdJrwkXsb5LdVMcqtOX9&#10;otiWXW3I9fMc+bjqtC8DWoZj0wBCWvmKx7Hfx+tb0abKsWevcS0DiLcP1jEcSR4+fBVdBnn8hlpQ&#10;UFBQUFBQUFBQUFDQDB3ylYeo3228zz6XGhU5Qadsnp+t0Bn9+BA1ViDOzo6Un04Ow2xuKw2Lxalu&#10;J4IvcQ+cHR9r2kdvjsLx8UTq+CLMFiHs7d3S++Px04/C7Tv3NFxnyUUHCLMw42FfVyCwqjASHtuZ&#10;sPtkIPze/o5uLxkNhuHgYE/kF5ru7g4edl7qbC8erp7hweq5zdZihheZR1pwgc5Ox21NsNdmlYTH&#10;X9gv96PNGuOh6qkSvkGBd+3DPhwxiYQVE0SF/dhWpW96Et3QQz+AB/ws26qZw7yNIHFGnTpsdt0A&#10;nvoZTt7Hhz3wA8Nx9LyXzWX89dx+hBGU8byP68MB2s2jvwb4sFXhTMPK4vyD5Lgmf2JsYSW9Kh+6&#10;MgTABvBuC5Pw3NYGwsoX6qlFxVY5PNQ8C7fu7IeHj+7pNqMHD+6G/b0d9bckLZhJnbJZf9QdPS5n&#10;YSr1Vmqo1lGtc6oXaTmS+oaVAthq5Wc+M1mSXV9FhPpB4gJ6TVTmspsSYHrTEQDfRKvQ5TrT5JHI&#10;z7eJdXY1oSkOwi6ia9vwvqI9V21Xrt+f3wSftIGW4cgVCNv2au2GX4GwtzDtan6GQ7xV0D42d24F&#10;Ampqq5+ClhUI/WhndZrFcXxZgVgN1jEcPe+PXeDjb4o8npZY2wAiv0nbGj6Aii9qWMHF8T77XKp6&#10;5AQdsonOCODrq31IbqL8dHYSzk4O9Zq+hWl2pDwGFvgSNSBdqnB6bK9xxZ7wo8MzKBZ5vGlpV78q&#10;/fDhk3Bw63aYz6b6TAS2/qA3M8TrV5XQ8ZOw3kzCoBSdcRlcjLAlx5psDBowgJD+lb6dCZ20Cb6A&#10;Lden04nYhOcy0GFTo+RoW6n0rUcaZFuM0D5rFRDCIACy6BTiXsbgwT7ahTffyMChj1dlTgNegoQB&#10;BDp3GNgM0VGFDkQ2F+pbcDxYz+xonVNP5m40TvVrONevGMfnMSCHMBzR+WRZ4YjOMsCOswEdaJPP&#10;5cjj2ETU48MI8KwjObwcwPOm+P54EfI2oi7VbUZ9sbyrOyNsm1m0R8OtM6znAvV3lMcAlFFRt7Cl&#10;D7KLMJEBBZ6dmYf792+Hp08eavhHHz0Ot2RwC10DGWDgg4eoexg8SA2VeNiuhIGtDSpsACH3mFYc&#10;uXv02Qf7h8pkAwRJB4MQ989sTnUMaYMAy7uRPwdUZCk+l6io44zn4+dhpCZAL/3dBblNntrSaMIq&#10;WVoCnduA17OJjTm2Zc9lQX+TGHaV8Pp9usBVp30Z0DIcqy1M+jthbag+AxF5vOp50LdnIFYNIFIN&#10;Eg7xBVCd3ODrmLRLkbPwdOb5+gACcqQC1jdPbwN5uvyFLigoKCgoKCgoKCgoWAsd8uEtTDhidIHZ&#10;CcxeAn6m4tzIo5ohWz/rksctuB5cZKbpppWV1LDICTqYBvPzeomHLheLEzkuwmx6Gk6P3+g1rEDM&#10;5/a9hzlWIPQtTBJnPg9np2eqA2+oOTqaKD+dYrZ+R++PBw8fhrt3H4SFyN6+fSuMxrYNCB/wwiy/&#10;3B4CzM5iGwjswarDUt/EhDco4ZsI+MCcbmcaDcOtW/vBvvnQCwcHu2of0oS8vfse/8Q2zRsOtvqg&#10;W14kjt2PmD2ShOU68op0saqheYK8XMKWFVvJsBlZfFRMZ48X2Nokslh10Ilk852fmeXR4HkDbfZy&#10;5L0e+CTJwC67hqMn3RqmcnaN8cA3yYMYh+fgTcd5IBw2gwB/zMO8DupkmD+uIg+c5+mBYD+B/NpH&#10;AuOqcCwzgOp0q5LLZ5UOjhIPcS2O1YOelP+gLwUsugbDnm2dE9mHD+/qygP4px8/Dvu7umwmuiXm&#10;bGI2LCa66mD2TG1FQVcXkA5WKXA+1+86oP7ptic5qgzql8pAVvIB7TEvHj4fpDyc54jvw0m83kRN&#10;8NfyY/J3c9w2NOUNYFo+nU3oukDf5ry3w4d3RZtfmpDrZto5EeA30Q/4+OuQy+ZpE5vacNWoLBNG&#10;bnsF2gyuOqDJxxvaYDdWIHq9sfL2ITk+RC2+XkpbITxWL+zNTcJrvpkClDPvyQcQoYSF+7gJ9RWI&#10;ghy5vy6Li+jL41QDCFZ6+9GKr7wUvg380SLIWyU0Xf46w7sYTVnqaUNXXUAX2XcNzJv3l6dV15oI&#10;PrpxfnJVoKk2nLc35buqoz3p8MxkACFhZzJoODuxbUv2DIS9rhVvYVpIRwn8bDrRAQQwOZ2E06Op&#10;vvVoIgOIvjSoGDTcf/BQOl2PpOGdh0dPnui2Jewvx2AFYbAKWz/QcUNbrSRn2NokTbVeB78zHkkn&#10;ble/AowP0WEQcnALz0ZIWYjMDp6f6EunWBptfJUae1cxSMCgAfvL9W07wkM5UpfoOiBAbJWRe5h6&#10;MWjQpWsBOnL4uBfu9flc8i2/IrPpVDt6WJLGvX++PiAHCMPRAH95OfIIJ8BDH4h8gsVHWZF0UBQJ&#10;8lAFGdrEcvXyPhzgkXY02UP4awSvW/rNOpAGw8CT/Dng4xGMn/M44hxkZZP8xs67WCdlix92G4iC&#10;UCa2RSzpQk2DDOoH6ib8s1hOw3gE26T+jfthbxf1qx/u3b8dHj+6r+k8efpIBhD2+kZ9RmJ6puki&#10;LrbB2aABAwUbQCBN1EXtnQjheQgNU7lI8g/1EuFIz8vDxk2A/IGgp40oswkR8AFBXQDDvawHrvu4&#10;6+DT7kKr4qzDJnYBuU6ed0mrK2h7Tm3l1xTu4e/pHJTN4zaFt9HbxKbl1ywtvxf4LYn5waAB0A8/&#10;zqxN1C1MePuSQF/jKoMGCZT7FRNZsYOPuPpbEFENJvRE+XQUSDjONETud0kdXETib9IAwvvbl30e&#10;3iRH/5Kawi5CVwHq7lq/cjtcLSgoKCgoKCgoKCgoKFiNcwOIVSMRXLvoSKWg4Lrh6ytH2lov8eAy&#10;HqzWazaj29PZUQNkOJPpiTPzIL7dCIQtHpjBB/UWc72p7MbCjDlmhDHzg4fS+kpj/UbESAnbmPb2&#10;dpRu7e+Fe3duKT24fzs8fHA30p1w986B0u4etqxge5IQVjvmZ0p4y9QS20WEhpJFTEaDsLUKpoPw&#10;lic8mA3C7DZWXEDYHoNz0GR6pm9sAuGcPmy7n3045KCLRJ2e8uv0J+LSz1hRwMPEoPF4HEajkZI9&#10;rJ5mY2gbdYCg159TBmBcENPyYSACPOOCaLMvd/oI5GVz5LoJH4fUZDvI6qnBh+fy9tB1mmXM0wa/&#10;lFOQD7c0CNEnl0A+nGlqmK4cGGGFoW6HbWUyYhx7MQfg+etG7o8meJkqvwKG5/FTHpOvbgq2YZfP&#10;r9d13fldl5e8XDwY15NHfv6hwddtkgfeB+KB21+bAIf31YdtdQZo89eHAuvntOAiTvmQnVmwfUh3&#10;RAkdnk2Q10F25EHWGTPyna/USKSOvw4cInCt6kiezYQmSuhAMtxgutHoDsQOEJaOR9IBBu2Od8K+&#10;fvkXtBMO9sdKt+/s6ZeqQQ8e3AuPn9xXevT4frh3f18JcvaWJ7nP+tgXH0n3uGPLFN60ZG+D0jdC&#10;jfDROmxhyZcpU55hJ/3AjjHIeBlUCM1myVcgoqkTnpMHztl5x0ChPxxVNByOlcbj3Yp2dvaEdpQw&#10;mCBxQMG3FjWlBTDcpwueefc+8TJeJ4iAPH2A8m7Sk4f58ybyMqxHIO9nD4SjzhlhK9rStiGIOD4Q&#10;R7Lm3eov7yMF9j7r/mdsJcKAou43b5sOIhxBk5HzrVQgqDA1kgbuMdw/SAYDdSWNsiVAGWkzMF9d&#10;sU6+qY58KLjpefZlQ/LIzzetG+8imMe2fK67vgq5P9tQb0/awLYL9G7B+/AifnyX8O6VTkFBQUFB&#10;QUFBQUHBW0MZQBS8E1g1ks9H/LlsPtFRyQXMJGMbjW2lWWJLkBAmUDn3UZtVmUvcucTDjK+uOmDG&#10;WM6ny9BbGIliiddTQlw8fA3CjDZnzHdGg7C3M1La39nRB1aNdsL9e3eUnjy6H54+fqD06OHt8OD+&#10;HaXbd3bD3r7EF9oZ40FpPFCL7UwzSTtSz773ABoM8TAcZvvjtx4kUyDaBNKsxVlvrDycnZ2dI79d&#10;x8+MI4/Uw/yB/ApBTn4lgasLq2h3d7eiphUIEG3w5eVt84TwprqiKyJRxusG+W1UJC/v0/W6tV65&#10;83XkVyDya76uoghAXh7hsMMoPZBofFWjK54PUQKYDZwj/SzNNlK5eL/oR+Qiqa7s/F1Ak/1t4PVc&#10;Lvm+Tm8T27bhbeenK1bZSZ/kMk1h7xvS+mE3eF95/3j+fUV+n5MIz3+osN5DR+QOLCh421hZH+Oz&#10;Dmgy2eANtAOFOOcbBsp44mAABFjnTTqFM4kTBxMwodp77t8kIRewPUi3MsmVEbYxCY2HIxlESOc5&#10;0lg6oyAMIm7tRzrYsS1NQnfuHoS7ke7pcU/p4JYMOg5kECIkasJwhDcuSV77M317DqjXm8tRBhhC&#10;Ixlw4EN2SjupI48OMAE/zBZzpclsGs7wRiqh00l6NgJbm+odV+vMIv+DwUhpNKpvOeJgAPxwLB1x&#10;odEOtiy5DvnIqD9Mz0DklOujTk++s0+gLD1qZewGAXl6oKaBA4k64DfWDcDXK1IbcI1x637F4AMD&#10;iabBhMmbjNfP+i5lr7XO1UeFDBxktADCkJnwukFevw0TbNBAXuVkAGKvf4RvjSRlUWZkjxVx4OIh&#10;59xGpVupWsD7V+/h6wHytQ5dZDxYRy5C20KuK0+nK91kbGonynHTOO8iUFtZY31+PRFN10CrgHkI&#10;Jc+vjvJOQ9u+DduA9xUrWu+CgoKCgoKCgoKCgoI6NhpAdBmNFhRcFTjy7zr697J+NoXkZ289eRkP&#10;nA/iPy+jKxRxFnuIJ0cdqBOoVjMgF2ez8aYkzmaPhHZGWJ0Yhf1doT2j2wc74d7dPaUHD2+HR4/u&#10;Kenbme7tKt26PQ47u32lwRCzthOl+eI0vr9/KrbiQ2WSByVJU0wFAT7/nHn2D1Sfnp5WhC1Nnocc&#10;VyUYF6B/kJafwSf5cK4a5OTlsdrgtzPt7e01ElcmEJ+rEkiLZZSn69MgqX8iIQ7zAnhfeZ/5c8KH&#10;dSHoqa9ApPAm8nF1bSDyCjd7X9kf82CQe2AelGxVwuLO4+oESHXFFQUDKgwevkaQxFF9vWr7k8Fk&#10;sCJFnVypsNWKmwXN4xpU+WiQbQvfBJeN3wWsA6zHBQVAW73w5238+4YmP6xCUzv8IUHXt/MPyeHH&#10;C/DOyCsQflSJJqe1FcImhQOskm+6tq10P0TARzfNT/bKR9QvuTnFNq1psNFVubrN6QK6QIB2h6Qj&#10;jZD57Fg6voca5+z0jdT3E4u/xKtQTV4Cw1Q6zcDp8SQcvsEXqnsSbxaGgx2Vf/Dwo/D0o2dyHwzC&#10;o8ePw3jX9uFLZFGDjRzQid6ZbuowioMLTQ9JabbQ6CwCvu/Ww9uSdPuO3JYiist4dgF7oPAxMH39&#10;K7b+SIf44Na+dH4xWOiH/X2xaSDSIrezK502UY6vAfflXDuiQvAjkkWHGEf7oBwIJqLzh9PoX/Q7&#10;hbeGESbCb0IiN5ujfRD/zOZhMrUPnSENDCBmM3udKTu/kAchnT4expD8Y2MNzjGUsk6p8fDjoJ8+&#10;iIaPo9mH0VAnLQw0HGJgga1P6PjjK95poIGBAjv/ftCAMA4CEAbATobhSPJtGXn/I4G8MX8M83Fy&#10;rLpGeB3UCWg9cajqM2zW5xqkyGE33turg0Pxj9QXREN9keoUeUTCtibhpZ7gWRjo0Ld0Ia7gzp3b&#10;4cmThxDUD8nt7uBrtJCXeiB1CeWGtynp8w7Co5LYwAMcBgbQYkd8pVblY5iR1X3AnslgeE4OeBip&#10;Qrq2ENtRdUBZjCtFW7lsC9R7VfrfFfj8g8/90XSehwEMX0UfEpBdfIgU6OMkbh/U+7Xac4Q2JH1I&#10;Dl+jhp+kdRGy12irohgXd4S1Bxac7lmGxvAKuJ4CpBQiB97aNIOP5NuBm4t19ekm1jfa1OV3Csjz&#10;kFr1goKCgoKCgoKCgoKCNdAhX1mBKADgo5vmJ8zOE5itUOukurWXc2QUVi97PdTpE62n89lJODs7&#10;0viTs9dhvjjWOMvFRMjqfU/kqhWIE6xAGH92sgiD4a7I98OjJx+Fjz5+prO+Dx89DKPRUGzDDPtM&#10;CLO9mIGV9NVWzPj25Wqyv7+M/MLe2qRvaxoKYeZYZ8KhY6Hfb0Dc0RDbcUZhd28n7O7vhFu39vR8&#10;JHTr9r4esYKxf7Ar6uWf6MXD0ngYGisMokL1aPKYUZb0sZpgM+mYLcKstlgk7obZsF8uVeBKA2g2&#10;m1XblpTEV9zKxO1O5BEOecSrxYlEnZzRr3iUVYwzg4yE6coObFSk2Xge0SbR7+ChBzzDKMd0AMqQ&#10;eO7DIYs8MF5loxAAGYC28JzIzwFvE46eb4IUF/4qrw+r920bna46SDmD19UXXVmS+qXtM2YNY7lq&#10;XDmKfpziDN8nGY9tNeDuvTvh0aP7uByePKmvQKAuwQDNr6rHH9hvvK4MRj4sB6jSFi7HXg8PssMW&#10;q8dGFn8tWlYg/HcrOmipAWlb+t1AeV9GPCffBsZtI/6G5uFXDdh+HelcFOts89dz3lMbeG2VzPsI&#10;ZFernNxX+DWqrUCAV79hC+ee+maov3UjldEVCLm3FVC08QoE2kpe4xVwnr85KxD+fm8D6xlpHbrI&#10;XDdo07q8Enke9Oy3v/2t/DbbjyF+sPGjDzAMQETfaOLHCvA/pICXIRDmz3MjckC+SU+OdXoA6gG6&#10;yL9LYN58Hi8D+McPDC8Db1OXsmwC4rXlrU2XdHMiB5nonzCRgcMr5U9Pn4fXz/+g/NHhd+H07Hvl&#10;w/xIZGK9l/p/9PpI+VcvjsJ3fyR/GnZ27yr/81/8dfjLv/r3yn/+s59IR8z8NsNAJWDLE/izsJhZ&#10;R1W308SsaJ5ivsBXdkqWZvFemi9n+uYjYIoOfswvJGdRDzrqh2+OlX99eBhevjlR/sWLN+H1K+Nf&#10;ST6OTsyes1Pp+C7tvp2Kkjhekg4xFMZyFyPsHG2BdZQB7TjHhMGzXHDMO0IA8juI22NwfTgYVzwB&#10;PfgIGYDw/tBkuOUIQPoz6bwDEB3hk94CTd96quITDDCUVZ34qBqAeNNYptrpj2WBNg6DGwDhBHT6&#10;fJGHDU3hODbVwzycPmySBagPMNmUR2wbArxvxTlhHP2p27ZGJs+tXAAGpLZVCNpET6yTPalX45Hp&#10;GUv54A1ewBdfPAm//POfKv83f/1n+gV0AG/1mus2QrFHdEjtUF5CK7vx7APzuJR0OebXsDig8fB1&#10;wJDyf9Pgy4ZoCgN8+eZ8W5xWOHnqoo+b0Kaf4dDhbdrYnmuEt7MJ+fUuefFxmvhcx0X9A31X4dtu&#10;OlNbUX/WyMJ1osq1ycuFtRXz2UDaxBje2wk743vK7+zcDf3BgfJzkZ0vrM3pSdu+mMf2We5d1kqk&#10;249ntmXWdNq8FaVw5P0vFkU7VTb+Nhl8G8G4dfgs1uYatgD4e9X9BsBm5tGXD8NytIW/TdCmPK8+&#10;X015Y1jekhcUFBQUFBQUFBQUFLRChxObrkAAnOlCGOWaRipNWHUNgB7q8rII8+fr9Hjkcd8H0Ec8&#10;XhT0y/mZwcvjMrYhro/vZxlqsw++TtRmK2K9bFmBODn+obYCMZviQWuJ5VYgXj4/rFYgXr88C7t7&#10;Njvziz//m2oF4ouf/iQMbCI3zBd485HN/s9mU0ncZmxxv+iH5gTYisMp80VvobP1iv4yzOL0Le6p&#10;M86Su21ceNYNC9DAKb7PcGoyxydi87Hdt68PT8NxXI14/vIwvI6rFK9en0l+TdfpySxM4+z7bCph&#10;8SE6LGGnGfy01QdHrkBgZp/3PI61MvL3WJw9x/W+bmWpQ3VEGdS9XnSiti1x5hoyXDmAzNjPaHNm&#10;XPRjGR6APFcjFstkp9oY/Y+8oJ0DeB0Az7z4PIH350RTWBNyXetAm3DEDB+AWxPf1wBQX7DaAOCb&#10;ImyLEcZ7uN8fJp/Dx3hJgKAf5tUqzni4bFmB+EV4+OC28qJe6p/5SlcxuGwlNyO2lQHIE+stimG5&#10;MP2aD1deXGnTso71xPyx3idvA21l1RZea4f8fXARNKSxqu6sukZcxqYu+reFdXbm171t5FeVxTr9&#10;15nXruhmk92DyF9tBSLes7jvuAKBNmQxt9+dVSsQvf6+8ovlWO53ayuCtCvxJ0JhqVq6XIFIoRKu&#10;zYEPt/YBR65AAL0Q9SsoAyRdHj6Lb2MFAmB768unrX6tq3dvA7RpVV6b8sYwzX1eOXFOuiguE9ej&#10;i9P5g7SOCt4N+LpH3lOO1nApct/IALhRfDjqTqo/GGSKLmzPiIQv//JjXthuQxk8r6DnugUn3Xy6&#10;pCvKdV+ppIFdJLaTZFHJY1uKdMf1n89XPQ/S6R5Ig4xnIHCXooWEbXh+ATYJ4TNhfAvR/u5euHPr&#10;ttKj+w/Cx08/Uvr044/CJ0+eKD15eDcc7IyUdsbYBtNTGol9/KL1cjGt9MNm+kdJ5ED4Ear7Ld1f&#10;zAf8rG9uijSTQQcIHXcSzienUyU8a4LBEOhEBkMnR6dKx4cn4fj4WOno6KjiT05SOPiTkyOl09Pj&#10;MJ2cKs0m6RkLfZsXygplgDzgDVZCw/Gg+oAdyAN5IGFQAmLZavlK8ykHJS131JdIrDM5QXIVsX6R&#10;sP0IhIFxT8qexHC8pAvPyYD0lbwYJGHLG6qLnCoJX69flpZYpOXGskuQ3NTkEyyfqOPnrwF5WvW8&#10;e+A66f1Ak79uCs6XcQLrwCqZ60S9/jTXwzb4fGyap6Z0N6W3CzQA0iqgbarZxHB3v+MZBlINbFks&#10;DrZBGtXriOepH8A8FKkZlDV5IunqDm3jIm0bviy9L304sCqs6dpNw0VtZHnVS7GgoKCgoKCgoKCg&#10;oGAFzg0g/Egw5z2tG7n4uB5t4W3I0/DpktdZ5ci3UUEz4Bs/05r7bR0RTWEXBevYtqCzxM42/aiV&#10;UD3fmP1N9ZsfXMP79KsZVMxe94z03ftYWRCCfjxoCjJZS8vrw3wvP7blw/Xd+nHWGttA7A1JmCFO&#10;fsADsf2A5WE5l/hxIj3gbU3jgdH+7m442De6f+e2PgQLevr4QXj6xOijR/fCR49vKz2+txfu7PaV&#10;9ocL0TFTGvbnoT8gufxKS6EPRpMk/7oSIfmv8iNG1X2a6gQJqJ1LPCUB4838SoXwXEXQ8LnRbDbR&#10;a6CJyFUyCxxxPlWfJvvTSgrsb1tBYf68PKgpXOPEWTzLD+pKahtz0vxhW5WQrm5F3j70l8JJ+s0G&#10;8S8I32sgPx71w954oKQfHBwPlfAc/1jigIZYUerNlcwH5mZsmdNWX1v+tPIhmRCBSC5c1ylcvVY5&#10;lcX1CM8L6HOjun+ByhdZHXlX4PPi0RZ+GWzLL6v0XGcZ+Pqwjrx8znswPCeiLTyHv+7lL0pvC022&#10;gLCtMbVXqZ3CD5hueYxEeWsVbDVC1zwlzL8BDcA55QHP11E1Oo24jrq3CXwemKc8b55/n9GUd0DD&#10;wPzmN7+pSg8/wtgSAPhCxY8nz9Hwe3g5/LBeFtBHnTDS698EPsPeARfVd9Pg87EuT23XfXhedk3+&#10;8j4F2mRyuYsAOlnXwGvfRgDd0uadg6VZr5vAYom3Ib1U/uTkh/Dyx6+VPz78Y/UMxCCcyM1gzxNI&#10;7zScHtlzAz989zz8/nfPlT88XIRbB/jYVgh/9e/+c/jFL/9a+U+efSoKLN35/CzM5qanJ504Uab8&#10;Qjq90u1UXu3kMxCSP/pqwQwC2Dse9+xLN0sGPMpGf8RycvvLp/Nl9TyEvpY16sT2IbxNCTg8Ogk/&#10;/vhC+e+//yF8/92Pyr969SYcnVjck4nc/xOLezKRn47BnvJIn/tq2ZkH9EvVs5gXdIAb1q59HnHU&#10;H7II6oQMy9pvj1lKHgfRL6gD+DkDEJbqnPchytJ4xPXpEkgHgxNA8xF313g7tb7Z3jMLi0v9CGe6&#10;kIcvyLsUarYxX+hoL+J+ZB3UuLQgB6CdpQ14tmFXBgbGYwBDHuFWLvjy9jiGW7mYHhwkB8oDMtTS&#10;41IGK3j7EjCUgePBnuXxi88/Dr/8ZXoL0/37fAaiJ1U1vskKgxo6S/NI+zE4TmlVZSrZcsEC+qQZ&#10;voza0EXmvUCsP1YPLc+pTnXHReJsA76c2sqsS1luYj30+fxuWlO62NMGb2fN51vy/7pyzP3N3wuA&#10;7QwOaHcMcicv7N4Py5GQtSGD/r60M7z3cYzPQISR3M/x90t4tMQA2lgCk2E27DD0aYT/XZPrbFeB&#10;RXyYAjb3NnwL07sAlBvLRstlS/XhpsCXUkFBQUFBQUFBQUFBwUroAGLVqEhHhnEEBblclmEM9/Lb&#10;gE+vLe02rLr2IYL+6kJe3qPpPA9bhXX1Y5t1pxlJP2aGSbpFCTMlmBkeLBLJHYIHqfVharwHX7eE&#10;zAO3OIHwkDO3bADIglHyp37QTY6cXWc40p5J2iANl3hKUQ7Q7Utx24zfRoOtTcP+IFI/7PSHkQYV&#10;7Y0G4WBnqHTv1l54+vCO0idPHoRPn95XevLwVnhwd1fp9v447O70lXbGkr/4cDX8YlttpkHfNMVt&#10;QnjYuhcJs9LiI31bj4YhHsLSdh3Nj/gLZLPt0W998YdcA0GOG3n0ofN+Twnbb/B9DNDMEWVBAFYh&#10;GhZCKnjfAn6LTp0sXBHzYqsIrDNJj83yYabMwhnX8m1+Wyyk/vTxMD62J6FuGQ2GizAa95XwVqQ7&#10;d/eUHt6/FZ48vqekW9CeGuH80YPbSg/uHYQ7t3eVbh2Mw3iELU5BtzCJ15SwFYo+V36Ao2QFxxiu&#10;D/izLJCPmFfNA/KMc/Wv5bFOgiivFMP1vpAoqrIF3ocF7wd8G97Wnndp5y/yW4A4pOvCdaa1Kc7b&#10;Jjcl543jdibI9KVBAGmjEH+E/DYnJWlUQXgrINpakKox8crvTdSEtvD3CT6P72NbJ7UlhL/927/9&#10;O2YUmZzF7QkAw3H0DmhyBmS8nqsA9QM+vTb467Dpqux622jzBfPbJd8+/iq/rroGtNlyEXi7qVF1&#10;N6i3NBvyiU7N8kyvz/Al6pM3xk+Pwmx+KLzcCDowQL2X+NIpnpyeStqLcHR4FF68eK3N5WLRDwcH&#10;d6Tj2w+ffPpZePzkqTS6vXDr1i3rLIki7WDja9TojMngQmocLkjDK53F2HBDTr+sLDz+YjCAMKW4&#10;7QakAgL4QMPsVAKMl+698iA07AjTwYX8CMAuHWToOY549ecwjIaDsLu7E8bYMy+Dizu3D+QadEje&#10;9vbUzvliGcYiN5OjnEraknsZLEwmZ3KO5xPkKL7RTrLkANFJSM/SFJWwEUeRhT3gLa+aCfkXf4JE&#10;vz37AV+JRikv84OlbZogg848CHHhOfuHjKtKnEEHfhd5Tc6tDtnRCB1c+BT6LR7S89f0SBI/wC8g&#10;bEWzwQOuzSSf1unG0j0+sqb2SjgGUPiSODYP9aVu9YXXt9PqoEH8K4OFXRmgjUY9fSPWwf6ODNqG&#10;4cH9u+GuDB5uHeyEe3dvhbv3bkud2w13pZxuywDQnnPZl7LaCXt747C3Oxa90IMtCRjcYXAiXhIb&#10;MWjVzjzyqHbKQdLHa1xRHtj5hC1SKJP7GKw8ua/1+KOnD0X3TiWP7oLB8gj/2D2FsOjbeNTEUCcB&#10;LTsc7dAErecRnm9DF5mCq0Us1XPQssnKR2Ubyqwt3KMtHcDuaUNTHfLXO2ONPW24QEpbxzkfRKN8&#10;uP4moWFGEETiFiZ8HT52BYUfSVsVPxjXQxuAV6siwkh8Chnw+mMnRxzkaKwG4RfPIG2knIMwaRZF&#10;BGiH7HfQgHbersovlh4N0EO6PrDeeL8VtMOXWEFBQUFBQUFBQUFBwUroAAKjLU82E7f5yI/xLhLX&#10;w+spI8E6vG82QZsfN9VzGVy2LFk/Pbr4g/FIXK7FFhrCtnCk+s8tN5xtBmHWdmdnrDQeY+Z3qOTh&#10;7cj5JqpfS9tjuEWGMoTPB4jANwD4TYjxDo5YcbDtTjoTrLPBy7AzEvuF7ty+FZ4+fqT08cdPw6fP&#10;jD7+5Gl4+OCe0q2DvTAaL5X0jUyYYccMNFZrwkwJW3GGeOsPaCR2yBGEbV544FZJzrGiAYLLMQMP&#10;wmw9ZvBBOrutq0DzgGd8h5ixF4L5I/G7UnwrVrW6gpWVSN4nuuUrEuF9BR5lDxpL+ZGHj2xlA7Pr&#10;zv+YbY+EemIrCiB8h8EIb60ayhGELUqD3kyp15+FEbYo6TalZbhza0fp/r398ODhbaXHT+5LGTxQ&#10;evbsUXj2yROlpx/dDw/vHyjdvrMTdveGSuMd8QlWL0gjo/EO6mNfCX6Dj2zFR/yCaiCEfOKBbNBo&#10;IHkXWSUJtzgi53ylKxgEfODh/NJUV9913IT8vCs+rdeZZuT3INElbg7EIXlctB5exIabjCbfGHAP&#10;231cl5EbX0muSkMBkgZOzxXCUz7XS59fxO8XjXdVaMpfQTu0B4UtTHomQMdlNsPyu3WkCPwQ8dyH&#10;e36bzm/S1XS+Lr111981MM9XkS+vc5X+i6a9aUMB+Vr9ch1CsvQFyS4Y4Y03iK9bO9HhRcO4OA2T&#10;syOtz9PJkdT1Iw3v63WkJfV+Pglnpyca9/DNSXjz+jTqH4d7dx9qZ+vzL38WHj56qvze/oFEswHI&#10;LA44oEc7Y3IOa7Dlh+bpdibRjVP8Md0SrgEEOmZij5JcN2mFxoQ8OOnIogOH7TL2WlXkN8aRRl+f&#10;J5D0oAebUTBw0u1B0tEdj2WgIYMN5GEsg4pbtw7CcLwrdgx1W5YMn6TjO9JtMwvshV9MtaM6F/9g&#10;qVo7/pIu9v/rYAC/P8iX8EvxPWTAi3rpZIttwuMcOdFrot+OyAl8j+t2bSgjIg4WBhIoByX4AVuy&#10;dFsW0ozhpp8yphODAMhJkPlc/QgZPNsBHSI1l/JaYDAk/sH2JCGLJ4IoRtQ/llXkZRyj123L0tSO&#10;YSo64V8Z+Ixk0CV5xtaivb1R2N/DcyWjcPcunlc4CPt41e79OzKIuB1u39oP9+7dCY/u39dB3cMH&#10;chTf39rfD7u7eKZBBoRSTkhfB7HCaP2Cu5BPOUfZwH/WdsMGqYczOZcKpXVL8qpby8QXeFYGr4RV&#10;H0hGdnft69V3794Kjx7dF/l+ePrkYdiRtAEMLjCkgh7cD7ADOVdohYVBcg1+FkrhAp53BNJYhy4y&#10;28J1pnXTodUtg7atUndW+QnXSB4+3LfxOfAsE6pTTvJ/68htfDegjZTYDh5+jDz+6BEhDIe/hUWw&#10;3JvcwiStmZBNhPX70tb0sXUJbe9Y2gk5F15+XUSF3c9aXFQkbY3pxblciMH6exhZa7eqM5H17YKr&#10;A3j+AmJClC642dishS8oKCgoKCgoKCgo+KChQ9Bf/epXtRUIviMdsJElRqbNKxC8DqSR6M3BTbfv&#10;JiH3VRs28eGm/s7la3XNz0s0qD2fls266DaLpX3nAN9pODu1h6ink8MwneEhamieyBGzOSI6n+oK&#10;BHD45kjI3oPf7++Ehw+fBmxb+uyLn4Z79x/pfTHa2dFZFkAfLsbMOnT2xPYYrrMwmGTRMznGbOG8&#10;yqEGRlJbKI3ZHJc3ZElPMQOPtJBPCRNbVEwI9zGuYxUGb83QFQg8DCxH2KcrBxAVWc3DaKwPV+8I&#10;DXd3w927t8NY8jUaj8KdO7cw0SRq5zqbjtl68JjJ7unL/rGSsLCZcE0XqzD2sC1k8e0Gm/03e9Qn&#10;uqIxixNoEj8SZHXVQhLU7U0aN+qBrT1bOdBrYjdItzAhL/gL1ymvyZs9mh5OzFasjtjRrpmv4DN8&#10;x8JWTmyFyPKF7WGaHuwQuxmO1Z/RAFuVFmE8XIad8UB9sr83DLdv74b9/XG4f3df6sydcPeOHO/f&#10;1Tco3buHlYa74cH927oicVf8ixUAPCx9+85B2Nsd6coAtiLhQXOsFHA7HcrL3nwlBqsP1HL12QwP&#10;uuObH8KfzaTcUTZqN1adhJXI0IUHruE36B+LzQhH+o8fYwWiF54+eaTpg4d+1GkAdRi+MfBogLcq&#10;YIoYkPh1qdVAeuvQRabgaoEyYDmsKw8v69EWnoNVKcf6mJujiz03D3aHeduNP58XhGN1ktf9CgQe&#10;lkZ4r4cPye1YKFYghBCOFQhpPYxXuagHVAFtd2TRVkYWv+GtKxCugfDfh/BaC24utJx+/etfL7Uy&#10;CPyH5OwHy8LRaap9NMlVnFUDCsBff1tos/d9wKq8+fOmfPswdCoIrzPHqmvbBGyr2eealaYfFrPL&#10;Ojs19GRAvDhUdjJ5GV6/sA/JvXn1dTg6/kr5fpDrHGScHYdXL+wja999+zx897XFHe/cCT/7yV8q&#10;/+/+438PHz/7Uvnhzq516gRTfLQOHVQAb3Va2GAcbzHqxY/mKGKnFSCnryyt8oVQ19ASuozMcLkP&#10;ncpe/KAY7k92itH3Y7IaTv34kF386Bjua3vDhsiI/pOZCb05Og2vDq0t+Obbb8O3QsCPPz4Pr1+b&#10;T46OjsLkzPKOt/5MJpHHm9zikrdum4o/DrbFy/SjbLFjiKjqFQYP8WNzeV3ryw+cQjrtVd3AwCjy&#10;vs54HiAPP1QyUi5s1+xo4ahrKA/Ang+IeUnq5DoGURZ3Z3cYdmTABWCL0r4MBoBbt/Z1axiA6yPp&#10;sANoT6kTecSreIEhtivFNDCRQ9vOzmRQO7G6BN/G4lV/TOOHC09OprrdDjg8wle84w+y+JIf48N2&#10;st1dSxffqNuNH5L79Nnj8POff6b8X/7yT2UgYx+QGsjAaBL1YwsbNjQZnA/lGN+nJX8x0ZTKDNuo&#10;uqJLu9JF5r2A8+1lcNn4BLV4/0N3W3n4cPI4bsueq0BbXjZFLY/b8n+rHrsfz/ubvxEpLtob/sSj&#10;PV7M8IYlAG2AtVeD/p5cvGX8AG/osw9WSksnvyXW9s51ABAVYVangk1kKDCxFVmdPDNWAJnYLgni&#10;3ITa2Jc0ElIM5rHg5sGXUkFBQUFBQUFBQUFBwUro8LHLCgRm4TiryeMqbGs0X7Ae3tf5TIU/b5rF&#10;8GHv8wrEcv5G2en0VXjz8hvlsQJxePR75f0KxPTsTXj9/Lny3/7xefjhW5ttv3XrSfizP/kb5f/m&#10;P/y38OjJM+V7/aF+3AzACsQy8jYLY7xuj8Gsv0Dz4e6hufwDYP9S4jTBz+pyZh/A4rJCwrgCgXuY&#10;M9fwX4/zBDqzb7zKTM02bOXhoskSD9MN7QHaxXIQ3pzY9q0ffvghPI8++eGH5+Hli9fKP3/5Ihwd&#10;WXuB1YizU/MhViKq9kLTt3TxkC9tmwtfrUbIddqGVZJhXGnQFRPmXeznTD3y1dQOYRsU6wyu+/qD&#10;lQpAy6pBZiBWoJ1TfihpxTds4U1N5FFGtBNvYtoZmw34AJxfgTi4ZTN3eBgd54C9Icn0ePu9jf2R&#10;XQdmbqUBqzzwHTCb23Y04uzMyuj1m6Pw+pXxh0fzxhUI+waFsroCAbuBfAXizl1bNcFbtrB6BkwX&#10;Eykl+jz5TR/hjjyKCt8kMYi0r7dr0KVdua62562D/nR14yK4bHyCWuB/lkGbbl9GOb8te64C3tbL&#10;oJbHbfm/VY/dj+d9bm2UB8K7rUDY6uNweCetQCyH0ubEtquHViAqKisQHzS09Lc5gKA8j8DbajRu&#10;gg1XBeSni6/9eZMPfNj7MICoOtSCKqYbQGAL0+Gr75R//fL3bguTdIjjAGI2OQ4vpcMMfPfti/D8&#10;+2Pl799/Fv785/9B+b/8m/8S7j14qrx9tMs6WfrF4b51zNGY8tkI7J1fzKzjrHv2Y76QP3xNmUgD&#10;iJRvyPRchtGAE72F8ch7H+9RFdjggNtOUoPd19eoGo8BDe1R+bjPCcON4dh+NLDvVffUC97IIIHt&#10;wsuXr8ObN+bPFy9eSafV+B9fPJfwI+Uhy61NU9HBDu+ZDCy4zWmONwXFtgRPFrBeQZL5RV7ZIcXX&#10;qEd9y6PVjTjqEXC7EX60WGdw3ddV+nwhQqM4EEEuWe/xgTV28Hd28ByC/ajuysAA5wCuV4MMKSt8&#10;rRvY3x0GvEIX0I/07Zge6MAH/AAkKQ2t8nymAdC8xDz2BtgCZHaiXDjAOpPBHgcQGOylJrhfDSBe&#10;vX4jgzyrq28wgJianVKiyT9iMwcQyOqthgHEX/3Fn+lH7ID+aCl6bFvUfIF0YsKip7IT9kdeOxdV&#10;XU1l1wVd2pUuMu8F6M94vCguG5+gFvh/XRm8q2W0LbtrPt+W/9fo8ba35QPhXQYQvb5NHgwGt+Tc&#10;BhMYQCyXJi+/KGg1lYfO9NOE35poZxlAfBDwpVRQUFBQUFBQUFBQULASOnb0KxCz2SycntqMk19p&#10;wMwbz3044EfH1KMj0wuOvqnjsshtuKg9NxXe10Sex3X592FXsQJxGZ/ncS+6ArEMk41XIF79aNt1&#10;8BD1yx8s/PGTz8Jf/Pl/Uv6Xf/WfwsHtB8qfTSa2LUaAFYjlwGbGzZ3RCqwsTI3HLA3zspzPw5Sr&#10;F7ivqqd0U97hh74b6/sVCElQD9hGxRlwyHN70nSGLVUmg/LFKgTBcGytqmbDJR08SA3ojHd8mFkX&#10;KGJaxyen4kfzCVYcuBrx/Y8vwtFrW4F4fXSYtjYdHlerDroCcWr5nUhbM5taukgfM1sVHxcXMIG9&#10;mKfCrj9cbXG13KNL8K4QPwvG1QKE9WK+BqN+2MXX2AR4qJn1HluVuA1pb3+nWoHYG+NbDPwuAupY&#10;9KGU+V41m49wAybYKhOEx9ubAPzFdxWUT1mSeGnVAR9w4havmRzZ1KIsJrMoI4HpDSppC9Ob18fh&#10;+Qvz/+GhtONnJrOEvah/Al2BGFni+F7FwZ7Vmc8+wwrEF8r/zV+lFQg8RH02tXJctQIhZ8pLbssK&#10;xDbAezMeL4rLxieoBf7n/ZLrftfLZlv21/yyLf+v0eNtz3nGBc+f+HwFotezVed+b7dagRgNb1fh&#10;izCSdsfaXv39iW0pbu+yAvHhQov+n//5n2tbmJoGEH4Lk6/M4P059eQV96K4TFxvF7ANe24SmA/f&#10;8c/z7Mswvwb4sG0OIJrSugi8nnXp4joHEBovyvsBxOnp83D86nvlX73yA4hDiWsd29nksBpAfPvH&#10;H8Pr59b5/fjjn4W/+sv/rPzPf/nvws7eHeVPTieSqnX6lqJj2TcbsH+cgCm92AFE+4ttTMB0eiYd&#10;RbfdKLatsF/uIDsRoJNJ1AYQMb/I+7B6dgFbYuIAYjq1j6MJVH/cuoOtMmkrTurAYssMty1h61EF&#10;icdtP/oi01ivzmQwcHxs7cWrN6/DsQwWgEMZPDD8jQwqTuOzESdnk3B6ZOEnk7MqjZkMJrClCcB2&#10;J+zzB2DXNA688Jc/PlrW8RcK9RYdewDPSLAaw1y8thDA8wccQIx2huFg35bmsTWJ9WpHv95tP2J4&#10;pS0HDTvjtG0J/q6eR5Fyw5enAf2KdvShPtMSn3fBdin5pVYe25d4j8H/VX0WQ+l/KSH1BYBtZfSD&#10;PjtiwTbAWNqPOcD2+tWb4/DiZfR/NoCotsnhuQ0OIKR+cgDx+edPwi9+YW8V+3d//ecygIjbGCSZ&#10;ycwGELO5G0CoH5jfNICAa/wzEGUAcUFU96MdL4rLxieoBf7fZACRh23LnqvAtupWLY/b8v8aPd72&#10;nGdc8Gwb0Y4u53H2QydEbLLEDyCGg1sib+GLsCPt8gYDCEH6LS4DiPcVvpQKCgoKCgoKCgoKCgpW&#10;QseO2MKkZ4IuKxA+HPCjY45+/Sj4MriIHm+PH32/r2hbgUCefVn5a4QPu8gKRJPObSLPzyrgetMK&#10;RAiTsHArEEcv4xam11+Fo2P7JsSg90bicgUCD1HbKsV3374Mr5/b7Pmnn/5ZtQLxZ3/+N2E0thWI&#10;o5NjSTXO1vdm1QoEHlzljIxurWFWhOEKxGRyWluB8B8a8CsQnObRMvXhnPmV/A7iW5ggypJE+MJt&#10;iSEgU61A4BirCeT5sC7A+qO+j7NOOsucpp3CLK4inEymYRlXEU7OsLpgcU+kPZmcRpmz03D4yma0&#10;wZ+dWd6xUsLtTGiDaMNc0pnE7x9ounFGW8s6+gr1lg8qj4ejajUC1Xk0sjyOxvhAkoUjv/s7Nvum&#10;Kw5xew/Ch3HFAuFxwcV8HvdUzcWWGVcIZpPQi2UnlsUjuORni2vy0E8bAlYgdOYv5iv6E2U7jdu9&#10;4Ermd4ZVmejnObZ0xbIAjo/jg9NvjsOP8SHqw0Npx6exvCQdPLStvBzjs/bnViD+/M9/ojxWIO7f&#10;4xamy61AeDs9GDdH5Z8WrLv+3iD6p81PXXHZ+ARWNQHca34FYtPy2sQexN2W/V2wrbpVs3lL9rf5&#10;geHedvD+3MvgQ5LGb7YCMV+ORY+1FfqihPgLE5utiPoKBLduou1EDMKvIi+qlWassVMZdPt2I8Ut&#10;uFnQEsMWJlYy/HhzTy06D2wsUNiU8eEI0yV1AcJ8xb1JaLqhrhNMH2kz/ev0lc9zmy+62nMT7G5C&#10;fr3yswwMFotXyk9PX4SXL/+o/MnRH6sBhH8G4uzkTTWAwBamNy+sfn/22c/D3/z1f1H+Z3/2V2F3&#10;777yeEPOdG6D7hm2S7GzJl0rvBpUIY0pX0EKcACBV2TO1zwDkaPJC/yBJ7wvOAjA1iCGq29iG40w&#10;Nt4aHnWB9/7nr4V1Fi2y6o6dRPwWcACBj8rFfrb4R/I4MRvOZtIBP3V8FMKxGjSIDtqMD8+Rx2Ci&#10;KlOxmXnBj1Y//jAOxa+xaZILaKciizzGE/yIDvF5aYFvs/DWJr7uVHPp8o6vbOtxhnyZzTowiG+y&#10;kl9CO0bU/BZ9hbAqLRw4IJNBC+Wn85nUB+P9AAI/sLO4LUpyKdZF+0UHJ3xevzoKz3+0gfKb40U4&#10;tmZcTawGEFLX8PYlAM9A7McPyX35xcfhl7/8qfJ/+Vc/D/fjFia8wQzb7IzHW6GYTymXOPBC+XAA&#10;gbz6ZyDSAIJhhPePwfunDVqOUQbpntdyeaT6kLR7uxDOa6g/5NfZvglqacejD8vRdq3NpiZ5hLXK&#10;xyOu+9/+NmzTF1cJ5qGLvZDxeW71lffLCh9tgiZft6Wfh/tzbOUE0J50G0DYVk//DAS2WTYNIJby&#10;29XnniT3DIRc0XPlJB+cOIFdMVjtobzZy3bjZqGpHLrCtxU3BZe152aWUkFBQUFBQUFBQUHBjYSO&#10;H//pn/5pyVk+HLkCoaPFOHrFkaMVHDkLobNPMS5kGH7TwHy8bdy0EeimyO1v8us2fe3TW6e37TpW&#10;IJZL+/DZ7OxltQJx9ObrcHr2rfK95aswj1s1jg/x5qUflccKxNErswErEH/513EL05/9ddg/eKj8&#10;ZL4I0xgXH5Kbc0vSchKwdQnAJg+uOuAeiRPmmj/ODgNN34HI0ZRL09PsKwbjPmU45JdpisjNFol9&#10;2Ww6oPqj/Ro3mmn3fmwLxGY/Y06ZqfgH5wBU85sQXLkEJvP0RiZNK8at8XZQIBlcAzArXlsidzzm&#10;xsmJg5TD1qfUTkk4H3jW2XXjoZPtGo58KN3ssXDo60WdckHI+aeyDcfoH8YTqB43fYdtQHoUn1Al&#10;Zvq43I/FmXllp4TFtPBWqkl8QB0Pqz9/YVuYXr05C29OTB6rOFSKt4QNhhbeH8zCQfy+xRdffhT+&#10;8i9+rvxf/NWfhLu37e0reAHBbBa3aekKhOnBQ+P6sLhAciKUyr2+AmH2e1gdjJncEIhL7Voukb8M&#10;mKdV0HTdvUNc1ayi18n8rkpnnQ20/aJg2wI9vHd8mnn6TelBhuGXteeq0eTP3Oa2PNTiNujZFlb5&#10;sOkawlL3TOrtmhWI/DsQTSsQ/g7ECkRacW9egQC4AqH1KL5hDz5LW5iAytAKvv5cNXwZIk1/Tn5T&#10;W66qrbgotmFLVUpwxnUVzocI+tf7+F30t89Hm/036SYh1tns4WVByA8o7wBqo4iGUhpOyuZgXM97&#10;sgtyGwrV4yNdxGkgSbYiCajpiqiHG0F9nZptZjgaPPIg/DiQ8KwAyMYU8Iv9YGBnEAi/DbimBEN1&#10;5KDvbxLCER95Q1yzDT8pWF2vSK6BoKciEcKbrUDDPmimNBpgC1Mi6DUSWenokiwOBnKJ8BalKq5c&#10;6/XFLiF0llm+4L3+gWRQSQyFj5R69oxF8hued8AboVK4XRs6cvElcyA8xzIYjJRMT4rbROrBWlk3&#10;A3167de7uF7e60S6BGRQriSiLS3EbwfikJpBG9qAdNGZBbVruRog7bZ8v8ugz1f5vU3Gh3tah5vo&#10;R5avt60p7CrR1X+rcJn4q/JJ29qIk2VNkGY2Ec6F+Na6dfBpeLSFbwttZX+Vab5rSL8UBQUFBQUF&#10;BQUFBQUFa3DpAUQZiXVD00j2XQVH4O9K2fuZBE+2omDkw/PbwueVMrNlipPD+6eahY/xAc9Th5Ju&#10;/0HaGyx1xqllr7MNbTJ5OM5JRB5GHg8tk8yP9qAt3sAhuVCy/GNlADQPeIjZHmSW63F1AKsKPV0B&#10;MLIVADzUjJUCHCE3czIztyoAnVgZEF6ucZVCVxMkvpKG94zUHlzDFhwJl3MQ3t6E70YYIczzjnQl&#10;BLxfQbDvaoDA48ObIH2zU+TxZifyQ+FxrmE7Y/3mBKgmg1WJ3lBJfRz/YSscSkFLAluTsLUJ28Sw&#10;/Wk2NXKrZbp2FOuYnSM+yN4KxTL1YLinHOIKpdVAmvW6vKpuezs92sILLg/69qr9izr0rpXjunvg&#10;bcL7Mec9XRTIrdfheWzdVOqsPrUW1ENdRFMYsC686VrB9WBl+18KpqAJ786NGwcI0oGs22zh/gfB&#10;83VZkZTOGGmmbwuaKe9liPYfmdShM1iDqs8KRFJgT6iQffQsEc4rittjkBY7r+gQchtMDx1MRx6I&#10;4+Np3BiWKOlHJxak25JitxM/GtiWBJLoupUHNBKhamsTBhCxIz+QzvugLx18JdGBa/rL4zrvkm1P&#10;Q/kDQqcee/aNbJCgAwUdIGBAEak3VeoLj21JRj2xyWjsbNO8RBtAtq0K+cH2KcvvEB1/2hD9ROIA&#10;COR9yJFFbzC0D8UJ4cvffWxHijSQgYHSWHgZMIBGo7GkYzQYyjEOIDCYwGtpQTjnAMWXlQG+tHqY&#10;6i4GSEmmLr8eTXUbgI9AmyNF2sSOgpuLVNe6VwjWw5wKDJv6cxP5TfR2BdMH+d/ENuqCpnhdqeB6&#10;IT+lBQUFBQUFBQUFBQUF3bByAFFmBraHMtPy9rDK702zF5D3M8v56gPIy4NvKl+G5dfyNHndr0bo&#10;diasQgiprJynNxwxblrBqIe3I7cFYNh5crPdbrsLiMCKRBOwdSkBqwXiIxBm/OO2on7cWsQtS9yS&#10;hHOuNOgWpiFWOYQGWJkwUn5EwofkBkp4zzlpNEorBWp3tEGKVQhljGt+61HKH8sfZLP/9mBzK2EV&#10;Ia4c9HMaGWHVgTxXGKotS3JNCXwktckWNcQPYov4DoSH2CUbSj28OQplLoTvUuBNUiDWhfP1Idan&#10;c+HNdaNJDshLnatjWmf1ZwVU8D6C9SSvK12wSR27abgJdq6yAdearjeFr9LjcdFybkNbul3tKbhZ&#10;KK38W8C2b8oCj7htSSmBe/Dx6knfoLIscM6BQltjhmv64Tch2+tvery86UNnm2T6QYTFwdFIYlWU&#10;th5JrxEDBqHeInXKzg0sKkL8JOfT9DZQHvDx2xH1YQATBys+f+ISsVHix/2wfuCFQQRIJOXc/I/t&#10;ZJ6qDrJuVRLZimzQYG89skEA5KpBAOJVnXwJj1uGpIetHzgDSQmJEgnDNTzfEEm3Fjk7SUmf0aAv&#10;AwMhbC0aRRoPdyp+qAOHHaX+cFwRBhN1ksFAI8nAhRTzqPn0dojvQLDPg8+agHTgAJrLwHYmYfy4&#10;nYPPZxciPL8xdDBR8L4irzNdyGN921PQBO+3Jh8ybNU1z3vy4Z73xN/InLpCfzIi+biiVQk/ZZvq&#10;pLyPk9e3gu2jtPAFBQUFBQUFBQUFBZ2xcgCxyQiwYDX86DgfKRdsD36mi35u97SfSfErCvUZXK5M&#10;4CNfJMg1gemDMIPs7SF83JRmPrODq4gH8rcpVh7iagBWBUgWQWHpIQ7jUU89vS7w9iOKkdmXeCPI&#10;+XOSf+oWqxDiFiXMtnNlAuRn4bk9qT9yqxK4NuobxW1HoCFm/SPPbUGkJDOsVhRwzgfO7dsLCAOJ&#10;DKkPnY76CCPhHCsQu2G0Q5JzbkMS4ipDT6gpnFuUzJZ+SG+IwsqD+cf8HufqdKUhElbAFjNHEyOV&#10;SatoA4kPYvkRVbkI6uV7PjyPW9lTUFBwbfD3JpGfbwLqW6XDf5g0BxbCQTnW6WyDt2cV+fatjQqu&#10;D+xhNOL8j8d68EenFGQdzT/GHzau64ZHGr7haauj6+zxAwjqy3UCnidyvYyr4N5xbEuKAwKAevwb&#10;lVJYlobT4VGXrw9o2vKrH6gTWsyXklcMnLAdCGFmG6LE78IJetzBFObyB3FAqiPq92mgg+wBU0Dp&#10;lalGHP/Uw1N+dHAmnX5Q0E69dM6F9LWnEgbq4WNt5GVQ0JMRiVK8RuKrUvu9cUWD/k5Fdr5X0XBg&#10;1JeBRV/0gnoyWCH1NQ0JwzUZKKjhQkuxm9urdIOVHPXL43iYIXbMxXsV2bnICWGLUi8Y4WvSi4UR&#10;ttNxCxO3NJHS4MzqOsuhqQ4wjOFN8OXo5VbFKXj3kZevryfku9JNha/bNw2rbKNfV8ngGomNtTQL&#10;neDjNpIWaWyr5JzI5eaR/KCDdoN4zjrieY9Nwpvk3jZ8ft8H1H/NCwoKCgoKCgoKCgoKVkAHEBcZ&#10;qTWN+ACOsG7i6O868aHnvwua6tBVjM7zkmiaBbCHkAlsE0oy5G31AcfVswjMVxsB1On11GSwGuFk&#10;Evm40IVbOJsHqK1C8DrDEOe8PR4+Pa40cJuUkuP1+sKouh6JyLdy2TYd24ZEXh+K9iTmgmxLk231&#10;8fK62oDVg5UUdYN0ZUHC4krDYLCj1O9LOOV7WMWw7Um2RWmnhXaN3DcbuDXpHMUHu0FYbaAfMBNH&#10;P3EVy8hWG5R0JQHXxLlYrYgy+P4GViVAokXjV7REvJldj/KIy3TFFYnX0nDAaghIgfJLZQggToK3&#10;uS73IeFDyPuHkMd63b558PcayYfnfDtw19tqdgX3W6Onkfe6vFaspDaDbUc7vG6nfqvwadw0sO19&#10;X6C16CKObnMEC+59ctJFkPuUfvHhuUzB5cHnA6yR9HU0Npyu8wuw4+XLwtdd04ejldes+pBcFKiA&#10;gNRRq6e9Aq0DBekYStqJcG4kFkbyyLqDGETUBhKGZBs61vYMgP2YUKf5D6SDJUmOJLk7R3PpzKYO&#10;rPlIbYdPcQ63iK4mf+Dcd/KTbUvpwNsLlPx1ULVVSTv8Yj/eBqVlTUpppYHEUK8Jo6R5RhwhjS/6&#10;lLDlqIozlusSJoQBB7ckKUEfCPIjGYDgTUtukIM0ekMjZIL2ePiBgvKx4+/J3vjFbXPuGnwb/ayD&#10;COxHAOmAwygHRWCFWKWUtjgJ6XnyXZPNObrIvOv4EPK4CS7rC/qz+PRiwD1PeN6jaht4XdrfuNeo&#10;BoSA6jrxt2oh6noawOuUoU60NR7UqK+fjjy+ZF1D3F4F8no9EU3XQDcBN8WO6wDKsaCgoKCgoKCg&#10;oKCgoBN0ANE2YspnCfwoz/NN4PVVMteJm2JHwU1CvnRrM+96W9Rm8HHshwVmRuKsOuOdr1duVtfN&#10;ttXuJZ0R8voN53U1I6WbdDZMMBlqaVg+QPm9nZDkmc5qSrNUbQQ0+gHTVG7bTJPf+iDJpxEm9LEK&#10;EVcj5BrfMtSFPJqug7jSkfP5dZDfUgWqZLDtSuw1SvXB8uko5t22Ip2HhVPelYduTyKJ3rlcF8LK&#10;BKHPZVdxcWJkqxPGw6fVWhLsq+STHuXVdlxPyOubVuk8LJb9TQX9WZDAOlxwc+HrLXlPHrVzd4Nq&#10;eLxpNRR7KkEt8Hr8L0odbVe8XpFxjUWTzavQRX5bdfiielbF2ZZtNwWNJd6USYaRuG0hB6/n/E3A&#10;ppX1KuD9cZN8c1Owyifryu/8NVRvNFipmpv+GI6/ccuKdejlmjao0vWLH0pL++ZFRuKw3oOa7GFY&#10;fs10xS03YgMJ8LJsW9GttI5c3qGT6474ATXrwJrNS92S5NA4WJH0JayiGBd5T/5JcfI8eb4Jmj+J&#10;TmIn1IdBRlJuIfGVlkPylXXUUWYWV/4rSX9dZElOB9KrKMloPOggObn0ZiTpaA+MekOci/1Cer0/&#10;U6qVD9pCEj7ohq1JSiJPkk4+P/S2rLYm2fak2WyixA8V2tuVFrpFDDRbpDd/we/JJ2KWI4YDLCP1&#10;hVzkIKfa5oR8Rmg8GSCDkFXGpS6C9dMjlxE3KgHUIylWfZQV/ZSCawDLBJTDh7fJvK/QeyBSE7r6&#10;YpWOdaDPPXVFU7oMW2ePl1tHHnafS8OjVEdsMrVNWbc9qSuabMhxEb03HTc1T+dLvaCgoKCgoKCg&#10;oKCgoAU6gPCjS0+AH/VwFgvw4V6euGkjJQ/afp1ENF3bJr1PaMrfRYl1lLOwSlL906pAfeadKxP2&#10;YbGREmbx+Ram+WyR3lAk+ol6unIxAttd+MYekL+XOLPsyeup7I32e+KDu7jWNDtcQ7YKQZgvbPXB&#10;z1aDfNoEbErA9pfz9tGuyraW/KwjtQfHyJuVOF/WqIrTl/P4Jiecpy1PVgZKQwnXtztFGoqMELYe&#10;cVXCptExS4+581lF+AbDfDGpaDGbKs3xTYZIi9rqwrRaXQBNZ2dKs9ksTCZnkSR8Oq0I10i4xuvU&#10;6X0IX/t6lXyeykhlRkbIL32Gtztx5cWXtZVTXKWoIa1YADgD+bL1dNPB/HYlwvPXidyeTQhoKpdV&#10;5eTj3jTkeSOYx6ugVfqJpmub0Dr4fHclj6brIALNRrVyoObgmrW/RB6Xbb7Xswpt+c31NhHRdA0E&#10;UHfT72pX8jauoqa4q4jxvJ1d6KZCexR0PNFUGDhvqii8xuuElylovmk8vy100cnyIr2PyP3dll/K&#10;4PkGDg7Ac3Ag93wVPpNBAzt07MhVpJs00OGSRiLyqldDLH3eP568PZBvg7e/+mqxUDVqAEWoPdIL&#10;JnlId7mR0DkH1dJRG9EBRfrW0TxPXt46qyR2ZsEPxQ4QUvNxvBV9GeCAJFYKk7heXrfdCOHZAk94&#10;4ZGSiDAM9lW2wIZKBrwM6CINYFckn7fqo2+OpAtf/atetyqEbUs9qTCkvnTOQdwWpFuD4H8pYpBW&#10;LAlLy/r4cUFNQdnF4kR+42ioJ9SHL0kxXzbwNaDcva8qnwnIIw7h5eET6vT1UOsSjiBRRfnqmpMF&#10;8vN3AcxTE3k0hV012mzJ4eU8eTSFrYLX00aXQZO+VUR43mNbdY/1mkTkYV34bSH3Re4Df57LcALG&#10;x2iKn4fVoJNPRvahU+N1og3tdCS229qCSxwlkfSo7FGdBqbfRETTtZwA+v86aFP4gcQmuEyaV4lU&#10;ggUFBQUFBQUFBQUFBWuwdgDhRz5+lEf4cH8tlyswFL9cLXxdbCPWZ8wEYFVBabrQVQWlKbaOTJXO&#10;TnG0VQcQ5RE3wfPNYHo2+1C/TzjzC0p2ttxvWOGI9td1prDLII+f7EnkgXMxO5K3v07NeVxPaKJs&#10;bsuaqupaP59tx3k9jCseIJzX0LOVDKVqnSht6QHPbTy2lad+vSKEKbVDbcWeAAWOxntbvX+8n7iK&#10;48k+YGeE8xA/moE4CYnnahio58oXXjU5k2W6vg5onGhjDW720JZLzgNx3teHpht98g6iSx5uSj6v&#10;0ufvkh82Be99D1tFiNCVAsmfirh2I8bL4yImtznp+bpy0bYC1yPhPLYfTfrfZ3ifbkI51vq8A7ZR&#10;n92vQDNoKKgtM4S/tkquoKA7UEXzaorOnEeSYYfaOoEJ+vVkIWz58B2lpg44qBpM6EfjTMZvW9L7&#10;AR0z1zkDaVqOr1vPM0/yN9qDvflyMPLblCQvOnAAiV7aMxPbGI6vFnM7jGbdbY9JaSHPuI+NfLgn&#10;fGkU1HOdVtpY2doQDp/k5zkhfNQfVNQbjlbSQJ9DcXbEN2LpsMDpJfQcRzsVWMdftxOJY0jyRwne&#10;qX4Nhaivno9lGDjidiy9Hu2xj9ulfHNwooMHJAf1YtVQ8gSyZ2uSD/k2Lb5RC4RrIzkHjUfDMBoa&#10;+WcdGB8khlSDiZluiUr1kmSwcraPCRotJS7rlfcnUI9ryM89ULWUnIxWt4LOgLvUZSv8vAlWlReR&#10;lzvB8s/pJmBbduR62A7kvEdbeBPYBpCuHPEmlJYsBhjY1OH119wyKhbZxQsAuvwWzVZw0BAHDgTa&#10;RJD6pfYsYsImfr7p2FZe/H14GbosVpZ5QUFBQUFBQUFBQUGBx9oBhB+pbGvUUlBwVWga4eOcdRcz&#10;rL4eUx7E2VidzY2AHMP8bK9Pw/RBL1YDsN3F4ESiTKKmNFWvJK3kIytsJt221CQ9s/i2njxfHl6e&#10;6Z7Xb/DXmU/yl6GmGXPPn5PBSpEQ+HxmvomqeI7nB+fWkc8zyXwBf632WXUtW72obMgoySSfnpPr&#10;Y+UFKxXp7Uqj0SiMx+OKcA7qD+txm2b5AF83vJ1N5PMiMTXORfA+bl16H8CyTWWckF/jdc+/j+C9&#10;kSPPcxc/eJlrW3FoQVu+PLCKYF3B8+2G3f/IRL7qj/xttz74NqqgHW0+ehu+a6oxNdRuBse/a2Dl&#10;vAlUcPVo8zM62gTrMwidL3bKaq/DdB0rXKvCXVwQkYeTgKby9zK1TpwLZzwQt5mQuNWqLV85vK42&#10;IryeLuTt93nIwz1xO1BO9DNkyPOc1BQOHmVG0le2YmsYXmYUZUDe7hqh8xyJX7rOv3bNt4iAuFWp&#10;5i/XAfdpmp0Is/pWkb5WNp1z0ODDVoX7NAikTfgyNR72Cokd3k7q83FvCmhnDoZvSj7uTcc27FwV&#10;3+vP24AckFsn8zbBvGxKqP/5eR4GIjzfhlwm7iq6lu189TLCEW2SnVVwbVfB1eOq75kudTJHXq83&#10;xdoBREFBQUFBQUFBQUFBAfHeDyBu8mxJwdWCZZ8TwdE3yM/AYmbWy3M2ijPAIMThdcz+k/fw57ye&#10;y2n6nPV29oAIzwO5rpz8CgXOPbzcpsjty6lNhv7Lqe3aubjxQTvw6cNwdfkmnrPpPowyF6WV8WM5&#10;+rRArFeeV4qrI7UwoTwew5gOr+ek/o82AL6cyc/jkeE+PvV7UO4mIrd1E1wm7nXDl9dVos0nrBc3&#10;0Wfepsva5/28ic+9f3IbrmvF4TJYvM09Vh8YWK9uCjWhLbwJWx9A+Juo6Ya6TnhH5PzbpILrga9/&#10;9D06UD6cPDtgALYE8avA4NnB2tnZCbu7u0pe3nfYQQTTACx9PL9gVG0jEdCGNjIgPdLVoskGENEU&#10;BuTn9BuorSPcxg9lEAfSN1HJOa/LQQkvG2I49a4ilcHYMBLT8gS5Jj4n6vS8p1yehGv0wyryW5Wa&#10;9AJeLwHeyxIcSLLt8XFJiMP0ce6BM6XSdL2XYB3wfBt9iGi6d3Leoyn82gcRfPjiQjdt/G0qN/xW&#10;wTp0Vbhq/U24+t5IQUFBQUFBQUFBQcF7g60PIPxo3fNvCzfNHuCm2PHuIc3abwJdRo4+B3GGyM8S&#10;+euYseXDyTjnm28ODg4qwkxtEyDfBurPwXB/rSmsCU2zXfl5m5514TkRTWGAD/fkQXtpYxPvCbtx&#10;Kj64cDdjnhNn4XPy16mHuvIwH950jdebwnPyejx5mz01yUJPE7x/fVq4T/JyoGybbT68CYx/U+Dt&#10;vQh9CGjKb1NYjlXXbhp8XshfloimaySPtvB3B/bb6u/w1Xc7rl5Ne3AZH+Zt3U3Ctmxq88+26t4m&#10;enQAkWfMFwLJhyMBkoeXvwy9z3jf87d9bDZoaKtDDNdtRjiCpPpy2xEGC7OGV6KiQ8dBw8OHD8OD&#10;Bw+UMKCgDIhoCgPawgGGLxb2NiWfPqkLKOvjt/GXJQI8be6iP0dTeJs82hvf4a22I8V9/yS/Vakm&#10;78nF5dtINL5r2yjrw9qoplsJYaQU3iTfNoDw+nN4/7TJeT82EcB4eboeXv59QpPPbhry8rou+PTe&#10;lbK/7rJk/bnpdWgjlLcybR3+/iV/0+iiKFuYCgoKCgoKCgoKCgo6QwcQfiSdU9tsWNPIxctchq4C&#10;lxllXRZXlaeC82irQ6yvWGmoz5bjbUo9C5sHJYSz3uPB6Tt37ig9evRIVyFAB3t7jWn1gn/zzyCm&#10;cZ4quBkff93P5ueg/pw8fNw2PQSvd5XLeQLn3hbK5HJEbrOHj+t1+Fl6puX1+LBcZh15NF0nNYH2&#10;EU3y4Fmv/PWcvAwB/ay3ur1uKUf9eGGzbwH6rY2AJntwTvjwXm8QQ7sBizsF7xZ8eRNNYQUJbf7h&#10;PfZ+YzsrFt5XOU8qMNwkX5xbgcBN0FRonvc3iv+xuSnwtrfd3ERbeFd0id/mu6vAKv24RvJoC78o&#10;tqXnsmCefGfcUx7uwTfh7MlAgduW/AAC1wikMZ+jY2eNaZPOnGdnkOckvjhDunR6DTB/QnYhfJIB&#10;Ed7npsve9uS/pJyu1W0D0leXZfAk56BeJkMgLu33epBGWzjhw3MbcJ6HAZKaUk+MoozXyfzlZIA+&#10;IwSBsK2oSR7EbUfC1tJqorzj7cmDnXQv3zUuATu49Y525QSs0pEjl2Nc6gJy/esAuSY9vq565DZ0&#10;AfUXbIYmvzGM4W28rwM+/DKgnq516yrQJS9NMv6cvnmb+eiKZZDfBZD+PmxmM/2Q+4JoC+8Cr9vr&#10;8e0kkF/PweurZLaJtrR8eJvMpvDltWnZXRVuXu+/oKCgoKCgoKCgoODGohpAcETD2cN8dMOZRZKH&#10;D/dxyV83EU1hOVZd64KLxN/WiLQJuT3Mf1faBpr05nQdYFrwNVcUsCVpNBopYXbD2+TfvDTaFTkh&#10;bl0C3b17N+wMR0oA5f39gLiz6ULp7OyskgFY7r7sIU/4612Is9qkJhmvdxXoA5C/nz3xOtCm0+tg&#10;3vFgOnkf7nVSL0H9njx8vJxoL9Mgz4fkc3uadLSRB869bd5WT21oug6dtNmn68N9XsBP5zMl8JRF&#10;feB2LxBXl3LwvgAl2bQKDdBOb6udQzZ+N2KJ5SGrgzXeweu8DLal56Jg+jldBObHup/y823B2+nt&#10;bqMmtIVfBvTBReiyaMur198kw7BV5O3M6W3B/1YQ3mbA28lwtj1slwjbApxkNgXjMj71+zB/TloF&#10;b/9Vo82eLna+D9ABBDObUw4WMMgXEMN8nKb4XeFtuAy1wVewNuKN5qlJ7iJEeH6baPMBw1hWOW0T&#10;1OnT8mBYHn4eqKLVOHcjeP0sQ+0k4QgKzQ0kwFe33r59O9y/f18J25kIxqN+8nnnjjpxLa8HLH/y&#10;Vseso6dbiSTbIOPP10cjkwExHrY6iSYlnJ7/eJ0Rw/1ytlEK9z4haDfgeaCux4g6SE0yoCac14/4&#10;0CP2ocMcSQKUwC/E9ySUAWkxS5THI8FficSfkbw/e5I+yaOeD9hNMvg8eh55ZFxfZ3Jf+XDmifWM&#10;xOvQyQEB6gkhWip9AOQoyzrl08xB+RwM97R0W8VSfa2Tl/fUBd7Oy1BT+qRN0aRjFRFNYUCTvRcl&#10;oo0HvCx5T3n4ZdCW58vA27YprUNTnCby8Hn0eW0L3xaoE/Z4/eQ9efhn+FplWsIB74Mmf+SgHt+2&#10;MV5OQFO4Jw/o3aTNaaMmHV2pSR+pC5rydZOQflkKCgoKCgoKCgoKCgrWYO0Aom20tOlIqqCgDd1H&#10;2Kiu3ce8VR0V9RzJc9aWM7dVeDabzBkErEJg2xMIYFzO8ub1H+FEfo1peUAmPbjbjfwMB8lfb0Oe&#10;dhd4nT4NTx5t4cx7Th5tYYTOTkXibNU6Ws4TVWFZGgTCa3GjPT48D8uvr6JVctTjZXwYiJAr566R&#10;fNx18PI5Ud+mWEqx6/dV6sW/MfL6sy1skq+rsuFdAP3U5Kum+/smoGu5fkiAT3x5kT9ffvbb6kPB&#10;+3pAMuBqriMhyXVHXf/F0Zy/bqANbXb4611k/HmOTexsir9N0MZNCNDe2EWdDVDRu4SrsnlTve+i&#10;7zaFr1td8nuZugi03ZRVx8gNILw9uMa4IG7/4FYmEDrqvoPlkXfoQTkQh9SM5sEHdA1EHYlblYyS&#10;zWj+K3IfSmPYoJdsy+W9njbyaArrAu8DkAzhKsqvkXoLI/D0v5zUiAMLUH6tiWA5ycdr09ET+0By&#10;sbIHyG1dRaw35NvIx7koQY/f1kT4MqMcifII9/7ZFvBaV9Lbgq+3bTwBP3yoyH1xk8E6X5DQVJ+B&#10;br7Cb5fQMm2t9GDYej1Xh03rZ26zP/fk0Xbd8779JL1L8HnZFIiHmlJQUFBQUFBQUFBQUNAJOoBY&#10;NQK5zAjlpmLV6NWP3Mnn521Yde1dwE0o56u2Afr9bIEv00WQa5hlFvDNNH4FAucE4vjZfKJrHeB9&#10;5fNLW0hefx7WRF6ujYimazl5dL3WBJ/XixCBWX9fduso19MkA/IyHj6s9Tq3SAnfpLuN2uSZDmld&#10;eE68ztUErig0wR5Ipz7blkci2so0/nQolvhARwtW1Yu3DeY95wuuF5f1+02uY28LrM/wS1PdZpjK&#10;ZNeIPM5VY5NyvA7b2uzx4eQ95WgLfx+wdgVilWPeR/Cm8nx+/j7D5/ky1Ia26z68TaYL1ulBR5vw&#10;11C/fSeMdR7bmPxrXxne1mGnLn++Crl9Hv3esiKvkwMG2DbsG2F7ErYrgaSnHTVE4DySqKrIoy9D&#10;JxLh0/Tnnu9CQFNZANwOBPIy5H0c5aWzvgl5/W3hdZorhbltcQNph9rFZcecdYUynm8iu0ZK8m3U&#10;JrMqLr9QDfLp+vLw8pTxhPDLoC0twoetIqLpGuimocnGi9B1AmW0KVi2l4XPr8//JuSxDZveN3if&#10;gG/yG9AWTvB6k1xT2NtCXge8beS72rqJbBt8mpfVddOA/KwdQBQUFBQUFBQUFBQUFBCdBxBto6i2&#10;UX+ZDViP921ESvi64skjPyd8uPGLSB5t1bYejjrIekies/ck6se1xXyqNJ+5GWkJ53YmT9RH8joZ&#10;loN+8NSGZd/lOX9DU1xp0AekmSbOXbpNvJKLWyMv44jI+SbKrzUhz/M6PwCU8XI+zIfnaJpVz+M1&#10;8TkRnvdQuUXPyMXzVMmRb5AXD9ZkCC+Trx7VVpSkzoJ8/HNlIfXJ6pT/5kOSUZtw1JPmcrT7xpDb&#10;IzeO0QVAe3K+Cauuvcvw+Wq7j94mWC7b8n+bnm3p/xCwyldNZeXPcaembwi1AB+HdL+VqJY3pWr6&#10;vDCvJI9Vv0sXwaa6buK9fFHQt50HEAA7Kx55IRFt4QUJ71OFAppu2lWgfE5EF/+oTOw0+fYPHSL/&#10;piLWXXT++YYlX5d9unhD03Q6V5pP05YVv50JPPUPBslOrwfgB9ms8UV6QtJBi5y9lUaukTBw0MGD&#10;2Iy+m5LI+VfYpHzJ+cCoN0gy4Del4AgfACOlrw2bzyzf3rcga5jhT2yHryiGg5gZ5JyEc5YLUMm2&#10;8Dkx7rlwn0qDfhCBwQVhZQdZI7ocA0nWTZWB30GCKszz+mObwHK0VwVDNsUBbBAhR6Vl9RpUEOOq&#10;nFxjPJoQzahQ8wGOILXHCFfUvmij90kTMe0m0D9at92gwdspgRUtRB+JSHIGptsFXeU2RuMAKOXD&#10;6PpQlUXmq22gTecq39KeVTJdwHrSpqdrOtTTlpdtoos914rYQOh93QLfhvh7fy7+AgHJh/bMVPIn&#10;Ip7PL5/90jYo+sTkDXoe0xXJGEogfaOUTh2b+LmLHNPJ0/Lhq4jwYZyYWkWr0EXmKsEyuwgR7bWu&#10;oKCgoKCgoKCgoKAgw8oBRNcRYMH7g6bR5ioiPO+Ry3jqBswEcjYwzVwQbXpQd/32Fc5EgziTDh5y&#10;IDyoTPnpdBpOT0+Vjo+Pw2QyUcI1gvGUYhig51gFsKnZCmpnXCnROZnoA7UvzuaYrbZigS8jLHCd&#10;chICypGvApA86tdw3kRJhn7KecLLemq7Rh055de8fFtcll0XaouHc+r31BbeSlucfmnU72mAb4GQ&#10;WvwsNbHiRY7kzz1w3uQrlYsfHbFVKKN0H0Y0ztR3A+u/5z15+PM2mSuB5g35TnV/Hbx92yAPK4Pr&#10;QZ62R5NtlwV15sQ2OQ9/W3jb6V8GuhoQCSv03p9cLQARet6QX1tRPw+rn2hj6u0M24+8/raFe7ve&#10;Fs7neTv2+Pw25f06sY381Es6A52Wk0d+/j6DBf42C/2moalOAD68i4wHw43Q0Jm/m+T1PO6lWLrO&#10;TK2MJNw+VYY356S365guxLF4LNvFchZOTo6UXr5+FV6/fq10cnJyrqMF8mkNog6GJV5uNdfhYqpi&#10;UZhLeiD/Kk0dVMDWSBx8eNtB/geWaXnb8s4h9r03U9qqRD1mNy01u9chxUs8qD8wkqQq0nNer9mY&#10;wj15GRC3WaGj68PR2a4oDrAkuC4TdXp4H+bXCH99JQXxYyRJrSIvQ9g5jkZm6/m0cttzsucajPK8&#10;xlsk6CsbSQLKjPr1erIJ4Lc2MF1NW+ov6d0E7CYVXARst3LaFJeJ+7ZwJfZK29a4l9Ejjgywg5I2&#10;tLXm2o40gPG62p/L1eOm3xS2V23pAuuuezAdplVPtzva0vP6u5KHD1t1vemaxyY+WYU8vU1ps1+K&#10;goKCgoKCgoKCgoIPGmUAkWHVyM6PvN5H3OR8rRpt+zLz5cNwkM3uz8Jshq1Ixvv8gmNcvIXp8PhU&#10;6dWrtAJxdnYWZkvRIYQY9bSMPOwct5jdZpqGcjjaigjicxWhWnmotjOlNDx5tIV7n3h4nzRRjqZV&#10;CVC/P1TKw22evT5L7me2z6+INMt58tfzt2GtIz70nvN+647X78FwTzVgZg8rIG7mP5fx5znfRN6e&#10;nKr6IzzT9eRlLX84QicicdYPGoxH8FD+gPoDkMjqKhFmluKD/Vm9agLS8+CKg6+Tef3cFE11/Mqh&#10;D5sizWtOt+C9BO/NHNdZt9tsIK7CDq+Tec3TWZVuk3wXXEQnw1fFJbrIAF31ASyfdeW0DXS1aRX0&#10;pwVoMtifX3VmbgraCnsbzv7QscqHTfUP8OGIXZEEVRSfG7COkcGnBX42mxrpq1plAAHSeLZFCp1k&#10;7TAI4XwymSkdHp+EV6/fKOkAYoZBiA0+mrbHwFZ2oLCdqQkyNNBnG+z5BhtEVGRXxQ6huG0pJy8v&#10;KSphBZs8zxmWBgF4zRJu+QaKefdbb2rkdHg9dZ0O4kOSWhTLUf0TfdWV2NlHx5978/NtS23hvaHY&#10;G4lbnkDcC4xhHHndG+xkSF43CF9eBrFeEjgD4c1HzKuGu/P6tjEfngj1BjTMZKo8uTAN78lgTqiH&#10;AR0GADpocD7wsnLOgcVgiKP5Vv0bP0ro46COtSHVscQjDiFej1w9HKD+LmizoWv8jRHvhTqabdgm&#10;eE8r7+gq4NNqgl7HMZLHurgFm2GTe2E1bGLAqA1IJ7UHTJdlam+ES5TuhYvYZ7bgN5Lbd6vXhuMH&#10;EluLY7o+/7kvvJ1NWHWtCXndrfK+Irzp+qbpAj4v5C+i56YgbyULCgoKCgoKCgoKCgpaoQOIthFQ&#10;0wiMRLSNorzMu4gm+/O8v03Qlm3S20STPTk1oa3+1bYFYXWCFLD9KM7SLJZhEP+F5VBopLQIozCb&#10;95VOjufhxx9fKD1/+SpM5zOlvtw53PIhkUIPMy1RL1cmcptop646iBwIf2fLhRJWRLzdYX6e+E0K&#10;EGRmcUUE561+iisXkKcN3rYe5oqrcFthSCsNEZyJElJ5kpPltqacVC9WIeJKhEdKtx7u80IeMn5m&#10;neTDa/oG9XMfh4SZ96ZwHw/w503yq4m+SKspnhDepF9n6qowqW8MR76GEg5C/GEkCEVozZI6BdIt&#10;e3hIH1vv3L2A+kAZxKD+QS/pse9IYCuTbXlK9TyhVufcCpnpT+ckID9fBeTfgz7pEvddAvO1Cl19&#10;RlDnKiKawq4DzNOHQpfBprry8k1xEY472u5q8rjW9H2IHElPM3nk9apJ/jLU1s60UQ5vm0db+EWB&#10;tGHrpvZeFW0D2kP41a9+9Xd6JkBHBK+xZAI+IZ+wd2xT2E0BK4Gni8D74aZg2zZd1DdNaPP1ujTa&#10;8mThRlAh2q3ZkxPrABkYHTdpfO0EuugS59iWTRenYXp2KPGWUs9PwnRyKtI96YTPw9nJRMT74fR0&#10;Gk4OJxJ3EE7P0Okah+Pjs3Dnzr3w4OFD7bDv7I6RGbVlNj+T9NCBt84V7FLrNO2UH2xbQQSELUTW&#10;rnJgIzwiRtigR8KQB6jCP9WPuOBNL44g+BVbXqRrqdtQBtJhHUinfgkbtaMv19DJB0FKEsPRYth1&#10;tU/O+nKt+qd5jDmKPEg7sogj/yq92EYjRxtMiGbdDmODEOqnb/hPMydk2Um+8vUgDbfqecYZCP6A&#10;AoabZykXG2v4UP6kcOEkHziqBZpHZWqUwq3sNA99OWJrk16LMlJv6Ad4Vr2reY7RhYEvcM6Oes2P&#10;og88sJBOOK7BtjkMF163vM2TzbDa0u2FudRd8CcTqbdSd5WXejuVKqw/WMi03g/IN+qpbcEbyJj5&#10;1sG+8o8e3Q+PHz/UuHfuHMjARnOm8hpXAd8ab9mCYvuraYCXY2SV1wsaaH7GRdVbSSUgbdK6c4Zt&#10;A6t05WlStil8m8Q0IqMH9Rj4KNOLdUjB8BhGYnhO/jqP0F/Fifwqugh8XNS7y8Lr0PvC0TpcNA/r&#10;0CXtTZDnydtN3o7uemyv9Bz/hNd2R47g0eYvsGcTwMSQtN1Av78j13eEg5z8xuGaAFNtCAPQXmGr&#10;E6B2ocX1R7WTFAE1EgW/eyIgJ5BD02Ly+nutYdCBTjb1QNz4pvN1tA70H6B+cbQt0I7cNk8XxWXi&#10;AvwduihZ7SgoKCgoKCgoKCgoKOiAcwMIP6LJR0ie9+Bo5KbhJtp0WdxUX7eB9m5id5t8m45UTzFj&#10;agRUy4VzrKhh5nUesI1jMjlVwkobZnV1ZjfgIdSx0miwH0bDA6VewOrDROnw8FjoUMlW6Uwn3pok&#10;qSnpLE8kIOVF0nC06Ilt8ZsQSzkHKR916rvyHTGPmh/He2oK1/fuS5i+/9/BbExba7ha4P0LXdZE&#10;GHn/Mi1TizjIo2tOMHNFcjo8mf6EpLNbeBOSv+OM22Ck5MMb5ToS4xvkHKs3Qk1yStm1tOUrpctt&#10;TDkZWLcEse7gwW6daQYN4GKESRkLIZpGRV139YL2mC740XxZ9y3T8jzo7aDyoSP4hfx1wKfdhd42&#10;2u4Rb6P3YU4eTWE3DavsS/W6jqvMV5v/LwvmxZMPbwPz2pzf1BazHQPW+4dt03lUv4lKzTYnpHYJ&#10;1C6X0EXGYxPZq8KmNnfBNvStLuNuaK8JBTcS266IlwVv/m2B+kjYagTC1iDmHcTOke39zzu19YYJ&#10;NIvPCuDr0nibEmk6xZa9eZhNxadL9Mbwtp8d6dSNlXr6PMRS6fRsGk5PJkr4qBx1wA7dKx4J3lCK&#10;aYP4WlEQfsDZyGJAQ5m80WUHLjXIRj1sZcJS8MIGGiQxQwm+4GuF1C84CvUywlYlkv182DYo/qgg&#10;ru+EetDnJudtttwjP81I+tGRJtQHCMM16I2EwZ0P1xVwuAU8ikzNEj6SuKGS4XMiIAxkko0WB6Rb&#10;rHS5X9LQARTsgn12ncQyMoJc/cfWzi1fljcL18EA35JUyZq8yyY0OTJ4edidznFR8oS3muhJAvPo&#10;w+3eMfLhqEuoXyAf3vb2MA94Mdme0gXiOMfl5DxwjeRh+Tsfk+FN164SzJenNqy6dhmsS7cr2vzX&#10;pB9yben6cPJdadtoSqOJPHxYk0zuoza/NaGrXBc0pdt0DmrKx3mgDTXK5ain3o7VbfA8wfaV5O0g&#10;5c/2eVn5owStTfpV5gqR62+yYVO0xb+s3suAZbFtWC0pKCgoKCgoKCgoKCjogPd6AJGPuK5qFPYh&#10;4yp8Sp25XoZx9mIVQSZhqbPRfEHALK5G2MpDUJrPMNveV5rOQpjOl0p2i+j8CBSpXtBkMqlI7Vn0&#10;jCRtzmJg3ty/kUlno4Xs417cplK3uwn+Oog2eJ75y4kfpfNxmvSQANrveeZhFQ/kulV/9ItPw4D8&#10;G9XDE6g3R5t8DUukC9m6D4Fkf51YLm2Uy3A1gtd4nbwnn24X+Lh1nyfCdqbKlixdrlJ4QA+hMhXs&#10;LUsggDqwKgWpVRbXU7gcfBkVbBf5PXARsF6QNoW3Ydu0Ck3yIA+G1doud87rm9B1oqlMzAZ/ZxP1&#10;FVnyILxrBJTDy9QJ7Wy9jVfCyicoD6+Rraq3YVUdo46c92B4Th7rrm+Ky8a/Clz0fl2HvFa9d2iq&#10;FD6sK30oaMr7pnRV8DcB09KGHS8sikQZUPXBrAE6eRaGzuxMBgkg6ZKF+bKvNJktw9lkrjQ5m4Wz&#10;s6nSyeSs6ox73VORm55OlRYyGBFDlNDwotOlJOmS9INk2tWy7SJVpw821fzGxj418Mxn/kOW84vZ&#10;vKLaIAJykRgGefFYRT5v3CIFD9FmkzGyOCncE7fK1JB1Ymmz8fbjY/lN/EWpHt8DeYO/Sdbxt86/&#10;PQti5+YDlk8qpyTrZcj7OMpLeiB1l9tuVHnK+YT+qPwStxlwq0ETEZ5fherjTTUkH8E2jyYPbhPq&#10;g0hd0JT3gu7w/rsMsQ0iNclcJ3m0XcvliLZwgPd0zncB5TeJcxE05bUCwiI1yekzdg7pOtoptvPt&#10;aaCZBUkNaL6exfO8/AoZZfUH3lKPRTnAXwc1oS0cYDms00F0lVsFX+5XXQfeNq7yN6KgoKCgoKCg&#10;oKCg4D1DGUAUVLjMqPsqkI/kSX7ml7O+fvaXRCx7cq03NhqMw3C4q4S3LA0GeGB6R/Leq7Yz4V36&#10;R8cnSsdHJ+EEKxFC8zlmTGyWHLMn8zm2Ri0lzqIiXMttAqkd1cyGf1tTmvX2WOipzQMz3jrirKBf&#10;fciJMp4Arhz41QM8SwyzQPas8UIJfF+3zgghPNpvbwGK+YJMpDxv3mbCVg6akcvmaNJnQH3gSgP0&#10;mz+NDLlt+fUmVPnFOhP5FjqHuBpxWTC/fZ0DnCthfYP8eV90AexCHbhI3IL3GaxvOV011qW1ygYf&#10;j3wuzzC0g03Xgbbwq0ZTum12tIbLLU09WFRIrZtvgxzvVibaW+QE38Z5G5hmE7FtzJt8Xs95gmFN&#10;14hV132bTJlV5X5ReF3b1HvTgLyt/qUsKHiLQAVdoLMu5Kuq3ZTW2dFzaRNIKVw60tJ6gtBIcNAw&#10;Hh2E4WBPaSkDiol0+kFnk0U4OpGBg9CbNyfh8OhM6ejkNJyeTpSOT2fhbGqE7pp0p5UmMrCYzGdK&#10;U3TSxQ4dAOB1m2wsxWYSzseDoZLfXoWmXbrkRnpO1G9T6kGGvV7ml3kmzR15eX6deDafyDUZIEXi&#10;a2Wl3y0DAAwY0rJ2RXFLDPhqsCBmDobSrRbCICLlKwHpEt4WA/JpxIGaDsiWMiARwpujqmdNHPkt&#10;P7rtx4fP5QjCOXmh3gL6MhIzEpkdiRyYVgYfvwk+vyB8fDBRvcxyyuOKNiUf5uWsnFL9i5vqJE6y&#10;u3Y9o4KCq4Cvr13Io+16UziIaLpG8vfXTYC//7rci8yH8dLukeQnEAS0tUnY0XhuV6OAOkFdbNgE&#10;ua6kPxq7Apva4fPhz1dhnTzDutJNRm5fbntO+e8QcP5XsKCgoKCgoKCgoKCgoAUf5ADCj6K60oeA&#10;y+TTx91UD2ch8hkG+j4nyHGrDB6SHg77kdK3FkDpIeZRGODbDkK9wV6YzfpKx0fT8Ob1mdKL54dC&#10;r41eHYajwzOl07N5mEyXStiiZLeMpIUPlEUbZjN8nM4Ib3nidqG2PADJ/kGoviEh55UflkK6h4hh&#10;3IqDmWQJy25d6gXy9Dxxxk1XH8gL+S1O3AaDWSGuOJyfIcK5hVHG7CS/3p4uyOX9OUltbgivEVYl&#10;Iu9xTobkwzsSYW8WiWG9ZNtiMav52fvenzeFM14ua3rTOakNrF8kIg/Lz9cB1RVU8G6AddJTW/g2&#10;qQu6yHsZTx5NYcCm4W8Lm9jJsKZr/j5uksEqBNfTPVbd+9R5nuw3SmXi7xTC+XvngXCPJtvz823D&#10;2+DToi05vW/YJG95eQHnBhBWCYxytIXfZGzioFW4bPx3Bd5fm5CPuwqb1CGTsw47qDcw6g8HYTQa&#10;NRIHD2ywrNHqh8nZQgmDhtevTpV++PFN+ObbH5S+/uP34dvvnyu9fHUUjk4mSrOp2BB7R8PxjqRh&#10;NB7vVgMU5HkWXw2LQcRZpPkMHTx0Ruv59fkH722lfzyv+SYPQjyLzjGGfgMvdeolXXRcI6ETqx1Z&#10;GRRw2xI6ojPpaCrpYCLRfI5B0LTqjIKQRy9Tp3rnNSdF3Paj22i4BSgj34FnGLfeVPE8ICeE7Uae&#10;fJ0hrF5aGMoDZoGqJX8lV6eh22158rady5vA+8fr8bLweQoX/y/hewmXkqGMXotlBAr4yrkQ3prS&#10;pDMnDjIgV/nN+QFYSh0CXRbIffJAwU0G6w6JaOOvCm02NIUD+TUSkYfl54Dnc3j5q6BN0RTXh+XU&#10;BV6WPH5HGuF+L/wkUBugh79d+C3kb1Tt9+sc2SDDy/i85Dwphw/3cp6a4MO9XQWbo/7LUlBQUFBQ&#10;UFBQUFBQsALVAOJ9HIXlI9BVo9JNUEar50Hf5pSjKXyVPGf5861Jvr7Oqtn/03B0dKT0+vXr8PrV&#10;odKPz1+Gb77+TukPX30bvvrDd0a//zZ8881zpR++fxlevnij9Ob1cTg7myvNMBnTHyv1e8kOrHbQ&#10;NsykcD4WM/f8wBy2M3FmGHnjTI19dyDO2mCLktyGoIELH/bcKkqcrclJ8790FJHXT36sx/sXvF+N&#10;aKa0HWvm+Jxms0kkKwcQwn2Z+vLyPOFtawMWBbiKsOncB9KjPZ5YNkb11QWSl28joDqPW8CU5Nyv&#10;1PBNV+C5urDEtzs6PEzdtDIEP9d5S0tt4mxiyzoB7c5R5UOpXk7dsHn5FFwteM/l914b3wZfN/Lz&#10;LuTRFLZNeP3kc/LIfXNRUM82dK1DWz6aADn/2+G3mubbTgGvh/lpJourK54xzH8vpyv5vGyar01B&#10;/Wg3m9Ly4PWL0ruGpjyAvK9AgJbIr3/96yUuAuj0nJ2dKc8IADpKlAFwTlAG8DwL3IdtE1UmXMVC&#10;mE+3SWYTMD5uOgK6GJ7jqvPchG2ldRk9uU+8v5qQy5NHPPI4sp7l8ugs8Xhydqo8Ou3Hx8fKHx8f&#10;hrMTCz89Ow5Hr14p/+OP38tA4ivlX/zwfTh881L507PDMMc7XIG5dP4npmcw7IdPnj5R/r/99/8c&#10;/p//8u+Vf/rRY7HHbHj9+lWYTC0tPJMxkjjA7v5u6A+Gyg9H1rgCkNGv3gmW89jZAy8dyQour7jO&#10;M+XdNSIPZ1p1NJeJyaZ7u7JT8pH0oC1o0ungriNeXT6l3ZfBUYLJ5PbbYOE8aA8kKa9H9+PHcN9e&#10;eWi7hs57RJM8wkRK+TycNvhwq492rlvF4jUOwoCZDKwYjuNcyh7AW7O8DWiDgZnUh9nE4p5J3Z5h&#10;NCuYykCD5kP38fGJ8s9/fCl0pDyq/my2q/xyIXWvet2KpLWw9n1vfxSefWx1+5d/8Sfhz//sC+U/&#10;efY49EdWXku5F2ZTk8d2OGx3I6/bvAQ6VIr2AEvbTyfXwTNdgX5M0e5xuaI8kOpYHW3hrBvQ7d8i&#10;U9UNlybCajY0oC2di2BdWl3h9TTphM1N+QWa8gOZNvkmeHmAcXzcXGYTIG6uaxP4vDCu14HrPM/z&#10;kf+WAwgnv+63qyugD8+2Ad62LkA7QDvAs93w8PkCz3McfWoyZNDjQPSN8Lo8RT8s5sbPptLO962t&#10;6A+wNfd25A/CbG5t9TLsCJl8vz8WPtmGNoXw7UwVrgMM+sH9xomOXjyFHrwSHVDZ+ByFL5cctfxG&#10;/67y8zo97wpukr3buVMKCgoKCgoKCgoKCj4I6FDmn//5n2XgZiM3vwKBMIZjNOxHwX4Foml0jHg3&#10;YaRE2y5rC+J7X5B/m9i2Dbk+nq/ynb/m5f0sTpOdPqxNv/c5ypEzs76OnpychNeHb5R/8+ZNeBVX&#10;Gg4PD8PRm9fKn56ehtMoc3R8GN68svCTk6OwmNnKwWI+CctFnBFeTMLk2OR7vXn46Mlj5f+f//of&#10;w3//b/9J+WefPq3yeHj4Opye2cwvto8MYtZ39/bCeDxWfrRrW54ARGNaYSH3ycKmYZBHegL5Zt5x&#10;XDie4QDfeGHhfnYnwcu3zRn45Ws8lA0gfwyv6wCSnpo9tXDLjelJ7YV/GLrHxAReT9MKhF6PdeVc&#10;vXN2Uk9TuwRg1v4yKxCED8dKg20XinFZlyStdSsQ4OVMecSdTo2fTKZhPjWZ6cy+NQLoBwxj0ojL&#10;VTe8Qezb761un52kFYiwHDauQOwfjMMnH1nd9isQH3/yqFqBWCzFhkn8PQjCR5/kKxB0BWYmWe5d&#10;ViBwnWWZtwPnyjhiGfUgbN0KRBfk6V4Gm6bdRZ4yOHpfteXX52edfq/T8zmoB0evc5O0PHI9lwH1&#10;tOnL8+TPm/K77vo6+DgXXYGAPPVo+xBvMIR5XZTB0fOUAM8ViP6gF3b6tqKwkN+d6STqDyP9LhLQ&#10;6+1VKxDLsCv3v/1+zRcjObc2fDgc11Ycma49eB15XX0wIc1L1cyniPowdfzJQhvJdg/tA1c4gKSz&#10;GZrfDv5t07NO/03DTbJXLcEAQs8E6JyhwwX4QkHnhz+ECGdnCDwrdw5mtEvh5mDcyzjL2+b1eHty&#10;/byWh+PcX7tIngjqvqwexr2MDo9VenJ/EAz3cRHmB5gerEM4Mg5kqQflxbi+zqFOcnDw/Pnz8OOP&#10;PyqPZx3wzAOAwQTrLvgz9KIE6LjN4zYnXD+JHa7ZbFoNIMJyptuJgNn8NCzjto3RuBeePn6o/H/6&#10;T/8+/Nf/+u+U/+LLZ5WdGEAcHx0qf3p6LHkwPaOdYdjdtU7c7sFuNZjAFqYFOpwC9HuH0bX+PoJv&#10;eIpw+ir3c93/FsHLnEdqmD1qA4XIQ7cflNT1Jj0M12PsPMJmDhrsuZWR8pDxeurbmQzME1HbsqKd&#10;TwM7+IDXSZsRZm9lqgN1yrdljOt15D6v8dEe6GBZQ17fmhThw5kW6iH1WLjJIIx5Qd4xcAAwSGZc&#10;yE/jEj866LOKt7oOPP/xdfjjt3aPHB9hIGL+70kHgYMb0STnpv/W7XH49JOnyv/iz38a/vSnz5R/&#10;8vR+2sIEy7i1ryf3UbQTAwjYBMzFnsjqD3/bAIJlhyOGTERe3oAP8zo8muIBuXxbfKJNz2WxLt1N&#10;keuj3avCfd6awn3cXN6Dcl6+DV1lushtgjZ9yFOTH9rg9bTFa9Phw6GHZ5vmVeNmuoh19unR8di6&#10;BOC+G8V2GwOIs1PT0xvsSju8o/xSBgw7O/eU72EL08za58lMfgviAGI03KvaH20D4owZkhnGtNAG&#10;sw0EOIDw9uLZPvnlVx7tHN5cCOgAIrYhXr4rusS5iN63jauwedN6mSMWa0FBQUFBQUFBQUFBwXro&#10;kOaf/umflhzdYCTIGS3OMAGYReQ5jpTHCOayo5gmUH/XUZe3hwDv89CEXD/jIxzkz5v4i4BpXlYP&#10;415GB9AlPm3O0RSOMB9OHsf0gGiancBMPmfzYQt5yHNFAasO33zzjfI4fvvtt8pjBQIPTwM4csYW&#10;R86A6IxnDJ+enkj9ttUFrALM5xY3LPCwqPF4gHrQs7h7u8NqBeI//Ie/Cf/tv/1H5b/88tMwiEsH&#10;eGD7KG6RwmrENK5eYAKeKxB7t/aE5wrEoNrCBH7IB9vmfoba8mB8mg0H6E/O6CasruuG5jkDrkBo&#10;WlEP0vGz+fV6wpmmbHY+mmBthOXLr0AAlId++05B5GO+AM/7FYhaOGfDo74EMwLh/ajfA35t8q3n&#10;cSRPWUDDowmoX6zH+kYriW+o62F8HClj4RYXecKD1ADqA1cgUPfxZiYA8eZxNcWvQEjscHzEe+R1&#10;+PqbF8ofvsHbwGz2UH1crUDMJA3TeefOfvjs2UfK//znX4affvmx8g8f3Qk9Lov15tU2oUXfPfDv&#10;ViDwbDezDo9XbhA7KQ+wvuoMY6xvbYBPfNwm+Lrgkcdbpwdo03UZdEm3Tcbb4/kuOttAPdDheY91&#10;9uA6ZRDWJt8lvE1mU3j/NAHXvYznm/KS7mMD5XMd/pzwYaon6tw0r5A/377X7QS8/YTGi+fg/QrE&#10;TlwtmM+W8ptlv3fL3ljabWsrZrNRtQIx2sFWJvv9mi+Hcm9bGz7oj+Set3S1/Yv69TtM0WTkHW/m&#10;I/y2WP5GgB/G3/rFDB9stXbJ8hIjXAD0hffJ+4Rt5mvTeplDS+9//s//+XfeKFQKnEM5jiAt+JgY&#10;w68S1H/ZdNY5KNePc5+2Pyfy803h9d8ENOUxR9v1pnD4HA0IKK8zINQlkOd5DjAe9nb//ve/161L&#10;v/vd78JXX30VXrx4oYMHDBx0O5IMdlFf0TnD4MSni/31oOEQC7dIY6CdTvTneuAhq507sUvC0VmG&#10;DegYooMPHX3p6Ozv7arsJ598HJ5Jhwvh9+7dkcZP9Ms/6EBnEHnAtii8phO8aNQOITAY4VWs6Z7S&#10;Pq50sNCwcp+stsnqLtsSIqLK29H8CNBPOHryMu2AjBHsTLzvGCTdSN+eU7Bj4hMB1VHyCBIRzReC&#10;jXAdeYcUbcCJBhi0kxuvaQfTSGLJUbhoY0VOXAIqHn7UUz1HXThP1jGHHjsnT3t5jiPIh8sFsQh1&#10;A4H2QwiW9RjljHIHWTyr5/QBrtNfjANB8thegOtWl+1HFVhIfTHIgCP+gEPfVAe+cr8cnYQ3h5j8&#10;WYbJGQY0KCvYigEE5SWPcUSwMx6GO7dvKf/w4b3w4D46DDLY3RuHfnwDFwaWWsuFx6DBwvRuEdfC&#10;HoRLKlSPc8d7IF51rF9qBERITaC+y2JbenJA72V1+/jb1HVR8N4jPE80hRGrrl0EXfyD8HVyeg8K&#10;8mtt8Zp0EPQRqF1qNaA/T4/kfZjLAXoew5AvXldZbe8QH79bdv1sMpff0yP9Pf32ux+kDcF24ZfS&#10;xvTDeLyv7dBIP6K6K7+laNPktxN5E32qK+ofjuJryeO5eMLSFPJt3rJquwzQsUBbi9/DKG+/NdST&#10;wOsebf4gn8u/67hJ+bG7pqCgoKCgoKCgoKCgoAN0evRXv/pVtQLBmVyO6hiOkSrD/IjvKsBR4zZG&#10;WutsbUtjVfqXtYvxL6vnOtHFF/S1zZzaTIevMwgj74/QYbO1PX3QGOGob3ir0m9+8xs9YiXihx9+&#10;0LcrYfUBD5iyniIeiLNIOEKfLqkOh2FnZyf0BxKGbXgze5sT5CczbHkSHfoPtglJOFYgsCUFM6v9&#10;/jLs7e3pjMuzZ0+Enkqai3D/wZ0wEn3Qg/P5Yq7p+hUITD/Rpt4ANtrsss5siz7Lp9yCOI0khuCS&#10;XvP+0QsRdt6EJNMG6lwFXUWQNGA7jqtI5RvCjfwsUpJNoC1y7Fl+jWxViOeYnYLPjCwPRqmOeUJZ&#10;GT/X2a78OqkJvt5ShvUW8Lyib6sWWtx6pN/qeSXP6yTUU+VRPyOPdHFEWkkGqwhxtSL6zWb1+lKf&#10;bcX4+PhU7hXbfjo5w3YpW/1qW4EYj4fh9q0DTe/Ro3vh/j1bgdjf35F7xe5HrEAwKlYgCPGOxCMP&#10;WJljzpXhCPOgD1Svm5Fsw+qrSd9lsS09OVh/tomL6vR57KrDy4EnET6sKxHb9PnaepRdb5JHGCk/&#10;99SEpvwBOG+Lswna0s7TI7SNiPLgGddWExHH2lQ0ZbiErUOvXh+Gqfx24WOrz5+/CS9fvpTfWGlD&#10;RPzN4WtpD3bkt3RH2yRpwTRiZRd5CZbUNC2km9pCyEDMruE3EID9WL1nm6t6I2yluxtoR07vK25S&#10;3s4NIFCYs7iv11dQVASe+/Cc30bmvI7L6vP2NeEi+reRx5uEdT4C2vLcFE59uKaNWQQGpwhjPWFn&#10;DDw6SQA6/HiWATLYqvQv//IvupXp66+/1sEDBg58LgIyGCTwq9CIi/RwVBqhI4Q9nbuSCDpiwzAT&#10;GyYYQIjcfDYXiq+olM4mBgHofOobkuLef2wZ3dvDR3SW4cnTx+Hzzz9W/u7926IXX6gWUemUYdCB&#10;BhN5wrYTzTc6X/SPHNARW8zRAKOp1IjG6R4QXI+dLxzVNeZHA/SQLBy67dkFUkKtTJ0M/uGoZjmy&#10;Dp3wek2ZqD+RDyNPMLxG0CmkaSiiDZo5s8HszImdeJMTj+pfOwfsmqdKJsqBoqgdVJ8jfW2qXKRv&#10;3BF24QhdDG9bUsdWH5S1HxhADLLGWxz/Y0o5PFyAVyvqD69eh9/MVvA4iiaTFYgVGt/yYGkg1AYQ&#10;IZwcn4Tjw5MgUeUeEusbBhDaiZB0EZcDCODhw7vVFqaDW3vVAEIHHBZVBxBmE1IV36DeKp86BUgt&#10;igjseg7kB97dBEwXMLvsSLoMLhv/JqPJbz7Mw4fnMjzPw9n587QKXmZbfl+nB9dzagLD/dFTDubD&#10;55n5A7XF6wqvdxM92s6AsvTBLvDmQf3dlVahP1LZ6XQhA4Y3Gv7V19+E5z++kt/aN7odcjbrh1cv&#10;X8vv4kAHEaenZ/J7O5bfVouL311Yqfe0MGh7CKSH9M0Xjo/n4NHXRLpoo+p59Hx35Hl+H3GT8me/&#10;TAUFBQUFBQUFBQUFBR2gU1T/43/8j9pD1H6mmMjPPXK5m4I2ez1W2dt2bV2cq/QBdXfJW1d0sbnt&#10;us52xGvUw5kJrgrwGt9CYzMgVs+QD8YDj7jYsoRtRnhoGoQVCTw8TUAGbzfCygO2F3GrEohp6nE0&#10;1iOus05j9eL07ExnTaaziRJ4PDS9wJYX+TcXfoBZ2n4v4E1LBwd7yn/yyePw6bOP1U48RL0Tv+sA&#10;YMbbZmEw8zvXdDF7y7yKB4KuMCzibIyEMO9YJ05yDjrDC+F6WWt8+YP0RMgCBdCXw8JWywAI5zW1&#10;SQD94HMCmsJBiGN2JRmFS7ZuA/icAON1NSHORpmPUEJ2lBQQbLYrZ6hWF4TEIg0Dzqe7GpTHkXpq&#10;OvBQsW4HsnJEVkFqj4sLeF8oj3ga3+LoEUlImaP+mB4VT3FFgHUMKyL09XxudQ9vFzt8c6KyWIFY&#10;zgdiN9LEjL/VL92SpNOEPbkv+uHWwb7qsxWIOyqDFQisrBiaVyA00K1AMBhHfbi6OjfGbDZ5hWO7&#10;AGVPXTU9W8C29d1EII/MZ1WGgpxvkgG8/wmc52HrQHnv88v4v0tcyLSl56/hHgKPI8BrXoZo8kUT&#10;+IKMTcH08qNHUxjAfAA4JinbwoQwXfHsYdbftjC9fo3vGC3Dt9/9GF6+ONLf3xcvD8Ph4Zm+AfH0&#10;bKax8UKT8WgnjOS3T39TpQvJ1lf1xsQsfQvXdjsZoSyuw2d4GxTakdxmupNlUXAzoaXDggNQ2KgY&#10;7NyRPNrCc0Cv190VjLdJ3LY4XezcJq46PZQPG/NtpNXm4018D0De20Q7WSYgNAboWFvnWkavkWfn&#10;H4R6h61KIDRWx6cnSuirUB7PSXDrko+Laz28GUmoP5SGLdqCAcjpdKY0RWddOl9K0sCRtB2LBNBm&#10;pAG7QcgPGlY+Q8Fw5SU90GA0rGyzJWJsqxrqjij9grDQTBpspoXOH7Z/2LMRdRsqLC2NnJC3TcG4&#10;nl9J0kQ0EX58SCwXEH3C8mAYOscgdDw9T7CsSHPprJL0WQYhdH5RD0iLngxIhZZ9/EA5cqjJDCQ9&#10;IeXxSxepMd+OYD91s+MP8v5nfQf58HOIcSVG5SuoxznIf4wO+R3osxF231AevmUdG493w3g4VhoN&#10;xnLNSG2OoE0kuB0Enm09ZOznQMpKOxaWdx8P5NEU7v1m+gx67ny+KZh302vwfMFq5PWzibwckF8D&#10;8vjr4GVB1A9K9eTi6GJDF3g7oJO2tdnn88K8MYw84pLfFF3i5DI+LfIgnTQQwv1T/TZJe8KtnngO&#10;kO3AfDqR3zc8X3imbzj87rvvlP71X/9V6LdK//Zv/6YfcgVNpqfSlqBNkbZK8lvpiW1K5Q/5ndOv&#10;/+sEGu7jdD/nPmYeAM+vAvV4Xbne9wVNeX1bSC18QUFBQUFBQUFBQUHBGlQDCI5WAT+6uSkjnXWg&#10;/Z4A2n8T80Ab3yZW2eD92AbOMnjksxCcPcSsB1cLsIqAtyOBwFMGs/tHR0dKWIXgjD9AGT+7Dfto&#10;g7cD/GxmH/pCfKxCgHBeybvxMx6eps2oK3hIjCSJKuFjX7QHMzdV3erb7A5oMJC4MY8ghmsaMV1d&#10;hYi24Zx+9rzUXI0DIA2vJ8nU6/024PV58qjyHe3iqoS305OXz2W4GqEPE1MGYU6+mjJXoIytnKvr&#10;K5DsT3XDZuSoP/GQaQrP+WR/3V8sX0+WdkRceUi2JD7psYf3AaSX0gJvVdHfR6CRrnoJP66vBElN&#10;U5Ka7ezv6TlI7YvEexXkZaGLfBfU8rtFJP/U6V2H9+0mft4Uuc+a+DbyMl2xTv6q8nkZ0GYQ7wW9&#10;R1w4qQ0sQ9AquasA082RwnFvoy2z7xMxHHmc442E8cNvzPd0dhYOj14r4Q2I+BYT6Df/76/DN9/8&#10;QQkvOGnzE1fc0bbMZkZYcSeYvtlWR1t4G5imR37+vsDn623nUX6ONjcizwApR1v4Onidm9K7AG+r&#10;t30dXSe6pudvdPIgdnzQweFAYX9/X59ZAPltSEgLb1cC4RWtXB7lV6ZBuX42WhwggGqDA1yTTj5o&#10;MkdnHYMHI173wCBA1EayjpPSUNLDNSHsTc91kGiX79h5wjYmabeVsJSLvZ+kXBcIPqFOEJGHsW50&#10;JQ8fVru+FN1C4joJww9hnazZIDmbcI7rkbytqSOcBhRACpP0BxINhG1CVefaEX78pOurpAM4+Agd&#10;ethgPM/zMNHqdNV53duPzj2yg7SF8KVkhuMfeR+uvNiRCOeRYie92rIEeQn3PknUHF7VwYxQn0Yy&#10;WFAaSRg+4ASSuooBLAj5J1ifQAD1A1KllfDcAmW8DQDDGR/wYTnJn0jiAx++SOTDu1AbvJ3vInz+&#10;mnieAz7sMuTrA4jwYXk44X1N3zeVQX4tp5sI5jv3jycizw+edSAhd6S3gVX+TXlJkwpofxnuJxLs&#10;HNubpuHk5Eh+k79XwnOJeK066PnzH+T3+VTJ2jEMTOL24bhtCXMi1W8d5kfwRX1sy41vXkr2agMc&#10;6WJgPj4UytEks4oui4uXVEFBQUFBQUFBQUHBB4e1A4htjVSuC++zrdedt/rswGp42zBDylUHzG5w&#10;RgOrBHgwC4Q3LeHtDiA8pMUZDTys9Yc//EEJKxCMi5lXbw/SA81mM5014cwJwz3a8qCPUcfZYz0X&#10;W0GYweWqA3RRP9Liioimt8Sbm7gNCbOtNquDb36BdPXC2ezBfHmbV1EdNksDvWllYEXdkOtKLcjj&#10;+nTbKKG5CWG+QfRrE9VXCVAORj5+oiSLbU5iaUWUsXMDTtP3FUAWZmBcYDWf9J6XafINyKMtnKDt&#10;Rulhaa42gMAzHCsklNe6VoX3dfVGSfNqMgDTZxjDZ1hVE/L1MJfhCoqds4wSJDkHXEv+aQM0Re2X&#10;Am0uaAb9c1ny8PVjEwJYV3l+U+DzCN63z6Q2P3je03XinG2RAFxTkjzM5DeMRDu5YgnC71nT7yne&#10;VojtSqAXL56H77//VglvR9Q3G8ZvM3GVlL9JoFU+aasPbfIfMujPHAxvunbV0J/hHN6gJirYDm7K&#10;DdJUtrltXcqeN73v7KChYsODtyrxrQ5YBv3tb3+r9Otf/zr80z/9k9I///M/h2+++UYJcYbSQwKN&#10;BvbVZ1Bbo57bjzdRViQ9TpAMQ6TDs1CCPHWi8SR5+zG44DLu2dmJvnUChIaWcUGE18nOn5Hoi29q&#10;wltouA0Ge9S51QpkG1/qhLdictnXw6eFjqfdzjk5SKPeClyLxEGJuLfG1yn5nzKN6Qnpm5r60gkW&#10;Gg78K3eT3zFYk58dJQzsyIP8AIPyShJGEguU7BzXQKl8WJ4gX756HR1y9IJjR1k7ywhz8UlVHCGF&#10;l4/kO/UqK7kAMczrAGF720D8AqrXGXsNMcj8Zbxuh4s6pUJJtRAvgVw5+bohf8QzEgZ74ZgYlt9H&#10;3s+Ele95Um3OXxZHyge6K4g++ZuTR35e0B14LfQ6qnveSIuvFnYeVsYGX+6+3noCmsJBHuuuv00w&#10;j/6+4L0B8jKeAOYlv7evE7h1QWoTyh51IF4jmCcRqtorgPbi2iwOMGyiDAMK2wJ8enashOcTMXAg&#10;cQCB+JJ9JWtHDOqTmJb+ojnf+a1fHrxekLCuTr0Nf0lRFxQUFBQUFBQUFBQUdMO5AUQZ9TVj1cjv&#10;XQdHtj6Pvh7kdQLneRjicnYDKwfffvutEt7a8C//8i9KWF34x3/8R6V/+Id/CH//93+v9H//7/8N&#10;v/nNb5Sw8sBtTnjA2s/IEkjDL7OSYJPnmSfO3Nrsbary/o03COdD3T4tfQhsNleaTbL08OBp9fAp&#10;jsb7GWefbvIxZmsN3mbVqbrMt5S3OBHL9MBbmvW3sGbYdSMB4mi89YDO3K5EKb8kxiF5+5F/+iAB&#10;59iaZv6qZHtptQmoZGqE6+mc+nV2PsY1QhrIO3Q1kcA91EdeqUJTPJD8raV1npJdQpovb298uF7k&#10;qjrat5UIo1RvsaxBeegJA6NekGMs08Vy0EgiKIT81MlsMTu7wO4XlHNbXTMZUhu6pdYNm9h/3djU&#10;Nn8fEf6c1y9COZpkPK0C84U6TL4LeXkPpNcUvikuEt+n6/Pf1u55MG51f2f+uAia0ukCn56b/Few&#10;zQHYnnibAeYX24z52wr4vDAcLzvhmxJfvnxZvQAFaMo7VmR9ONfWld8gv7negjrehn+09nRJeFUh&#10;sxJ48sjP2+Ar2U3DqvxdFDctr/Q/yOcV576BJMCz4UGH//vvv1fCh2b8oAFblEAYINgHaf5VtzBx&#10;kME3LoGghzoBn678VZJeUUVcsgVpPOnog+bT+l7O2naLatuFHESv5Sl1rKBrFpdxp6pHmjt99aoM&#10;IqYLpakMJvBKOhAGEVw+HkhnlTajo8e34mALE3nfgCOSWF39S2/0kbPoB1Btm5N0FkHIwVJsB2Er&#10;C15Le47grgaS7NRJ/EqaiWISB0nVm3oQuYb0o6lnVafYfrAInxfJQkU9dNyFZPgm8fA637HEHVWE&#10;86H4kYQOM6mP6xn563ilE/WD0Kcl0RGrtnykwUed+IOsH0MSm5SkLJt+nLXeOp6gzyxM9Ip9HLSk&#10;a9CJOiT5UX8mG/jKqtm8F6azvtJcaDGXQYPQcjGsaAFfxDyhHPnhQm/D+R95KSchD+QhAdek4lSE&#10;8/qzK4B4qSJ/zZPfxtCFGA/gvX8ZXDa+B+3x5NF0HeSRX6vuG8iZm5VyuVXE+M0EXUZEs5wJtIW3&#10;oa28GM5rRFt4E9alvQ60xxPQJX1cJeXxgS725/DprrOhq37aBXm2RWyPQKgb/K1Ukt89kE6aVWS/&#10;e/rbJ4OMs9NTpaM3h7q1F4RtTmnyAO1HGijAVJIkqLRc1N+ayN9QUBO8b98l0M+gbSGva1cJptVE&#10;/hehoKCgoKCgoKCgoKBgJXRI9I//+I/VUGYmI08+UY8RBoGZNYwSARw5G8XRI8FwP9qCHp7n4YQf&#10;ofnwywD6aBt46vU2tMHbTDTZ1UWXh9frbVqFLjKXgbcHMxAA/MZwzqwCsIU+RVmzruDBaDwQDWAV&#10;AqsJAL/PQJ5xfZ6ghzJMH0D6eJMToZ/CF0CG8dUenQE97yeGQw+XWLG9CqscwOnpcVjM7RsT89mp&#10;jKbjbEmYhf7SwoeDZdjfGSv/xecfh7/+q58r/1/+y38Izz75SHmdzalscNs3enJvRJvwQBryT342&#10;N575BqAHD4uT9+XigWs8YmUDQN59/pt4zgYBXt7LKuJMODBwNmAeGcBsNeuDPXibZGib6bf0kEef&#10;hs8POYR5K7wMgbCFrghEuBl7nxfWIfCsbziSByr9UkZcVVH/RJ3LvoTHotF6hBUvwVJEOUO26CGd&#10;6FPR42329ui7zyPPcF83qjABVrrcqc74AVNJf4olIQEeMbetSVKXzubhxx9fKP/VH74L3/zhufKv&#10;3kylfiur+R5Et/XDNPR7Vvdu3RqHjx/fV/6Xf/nT8Is/+0L5T549FvvM6JncB/Op3Tv2diczbi7/&#10;etFvmGfEapIBK3gW3hdfVr6VaKwbMIZ6gCa/rQL91gW+bmwKxKNtbTbm4b6OtcHHJ5/b6eutv6ds&#10;law78PFLgrb6dHIwO5pWPPF5gi0Mz23eFNwqCv3eNvLAOv1eHra1yXudbfA+92iLi9UwoO06wqs6&#10;fwFQr88jeJ9H2qrpxDZKX9TBezC+qAJAGzCMraz6fmn+/+77l+HX//Jvyv///s//Db/77Q/Kv3x5&#10;Gk6nFnkRxtJW2+8g5p3v3LZ246c//Wn4//x//7vyP//FL6rfa/3dj7934zG+9WTtCWzvx98R2I7V&#10;DQBbNnVrZoSv5k1+AMj7sNw/m2JbcZts8/y24H1yEdt9/WyL78PzPGpJ/upXv/o7XsBx5jo1hM88&#10;ZLzRXmkb1jlv3fWLAnqp2/PrcFX2AGyEvV1t6OLbTeHLD0fcyAhDx4u8tw+dRTwbALtBaBwgg0HC&#10;119/rW9XwrYlbE3Cnki8mQGddHTaIasdZqlT0E39Ofn0IAMwnPHmeN2k/CDOhZ/h7RBynExNN0kb&#10;Lh6nEqYEG7A0K3GFphN0aKWRm2G/J5Zd8cM/qzqz6BsPNa/YeCENoOQd20kODg7Cvbt3RN88fCKD&#10;hzu3b6ueoTTYMN3sR35ioy6NNy4gfC765Uro4Q1M8s8P1OgToI/OlRwT4R+PwolKnkNXT2wUTuLZ&#10;UQKqI3k7xxEQPoZpeDz67Ts9+D2eJciPvL7BB1pg7/+fvT/RjiRJznRBAxxr7EtGZuRWG4usriqy&#10;uXT3nZ575px5nyb5DnzCuWyya6+sJffM2AM74O4Y+UT0NxM3mDncAURkZJb9CAlTVxUVFRVVU9PN&#10;1IJwuzblNyYI/+hMhW25SqKlZyIiu8jjapd0T0C6R+KKfblamViT5f+bn7vdz8LsT1d3k/9Qw3/r&#10;6jymS8NrNi8ycY98S1J0ROgA80dM50CmuVctvsdk8ISZ0dMGmnapiQS5kk/qEflApsoZOWgBodsp&#10;D3+CjCb2UOX3idfj2Ip3fGx13Yj6Ox4zIGYrwbTa2T2qnj7dtcHCuHrybK96uWv1fbpa7R/avWKy&#10;fYtbSdJLla17p3H/bmyMqts3r7v+7779oHrr/h3X58atbeOLSKcMIBgklTxNbGDhNZG8+TXyyX9c&#10;cYbd7Dd2MgO1y9QMWfiDinoO+c0jbWUiY6Q3j0CXf5uacpkF6eUr6HPn+3gRZN4z7vTb701+Nl6L&#10;w+K4hpLpFP5tMuvO1MPsTzaRI3IkHReFbMQzxeuD+bXlYtOZ33MIiD9vbztD8M0h5aX264ib86sw&#10;gTyJ5E/+VOcvQkJ2d0Hh0T4XNxf/iSz3sp903iMPnEi4YgMI6tb+/qG1Ic89j198/sie33uej6Mj&#10;nlHRHrI9dH206SciWhFaf8AGE8Zz056B77//nrdRbz944P0E5LgtzA838X2iqfhH22JkaftPVzD0&#10;sqeFt6m+NZhAg/KHLVVvMgHx6npRhL0ivWWhuO34+n1RucJl83YR5DTb6fM7rD9gwIABAwYMGDBg&#10;wIABC8AHEPNGGXlERVjXKKTLf0A/LmOzXB4XRY7PjFAXgS49cevcZz72pu83QKxGQKxCiEerFZIh&#10;N2nI3SYBHp3wAEkmxAqHSN+Z4FSI3d1dJz5UJ8IfPSAgG7odmHEzIl0mRiBe1mWmI2Y7eBGVmbkV&#10;X7k4OuJ7EKxyNPpnnPnNbL1PhTcg3TyDkvWRzEzZVm13Jvn3g9s9qDlFiXSZ4S/2aEFbsiI9VpG0&#10;khRuZp7GZfUnu/Ubgl/Iee1KD/T5K3+hy2x+23IhbKty5KN+tb05k7zwZPBbMvPMCq+jN/6x3UJx&#10;629ReDkiV9TwKG4Qv6nbsQqVbQThVl2Neh/17eiELXCETap9q/87O3tOT58+q54823F6ucOq37HT&#10;eIKNSMfSW2lepkcnvejOLKT5OKGbEFoHwj/ItHO/Gsx4Gp3mCAbLfkwyJrRYOnmyDq8KKoeL4Ly4&#10;Ku+LYJG4F9Fb9fCy8rOcTBeFbNlO8ypkXwSLpEtY3Ya0+Lrit3kugyw/Ux+wqkjgkw+Kl+3v7X8V&#10;RGunPHo+CXcKGYDfaq+m1l7lNl/yaXN1eiJylFZut/EXD/wCbaB4ICHrBQm1LoXa8S6Kq5LzJkPl&#10;1UZf3jM/1/ycPIMuwWCev2hAP3Lh9BXUNwHKresoU25oNRB0atiyBLFlScev8v4DpylBdODPG0Bk&#10;mdkNqQPF1qd5A4b2oGEe6SM4fABOOtAIqYPZbpxUj81Z82fd0FkNludLRNVXx8qckhOycho0iIR3&#10;dzb73G2SzbI+bcr8y0K6ZRlZttKHsEse8MlWxMl5FEIestmmFp3dhmbzINJH/XwAw1fAKU/fYmOR&#10;eA+hfLDoDGHn4nbb2/PKKbnh6fLvc8eH8Jr6Yr41NQO0PFCIAQKEvfqIeg9hQ9XzfA/o+ESIL7nL&#10;nQfKpCuEnYNyPcGdkflE4R8UeVsc7fLug+rGovyXwbLptG0Bshtcle7nybmKNIRldc52yLQsZu+X&#10;wEXkCG05y5LQ5bcosg6ya/b7piF9mEDI7YzyS5ieg/lZGCe/BXIbDCQT0gSb3ncCxM/yxAs0WOH3&#10;TLqFLKDWAeSykQ7Zrd9QhtK7KLLObwKyPsrvqyKh7dcOX+6JMGDAgAEDBgwYMGDAgL9ozB1A5JHG&#10;IliW/y8d8+zVHukJ2V/uZakNjfa18gDlkTcjfM1a5NnPx48f++lLECsSeXZDM6F5diCnnWdhxSvS&#10;DGyedc2rDpnmhaGrSLPi6DCT341CrLiUlYMJf6dTJ/g18s8ElKezMyAxC+28XMtt1pYhEpr4/W6g&#10;tDJhzy7/jJwWaKd/HvJsj9wQaYtUhpSr/BRH8TJ/lwxIdSPLOUuxGsH54/JjZaLJO+nGFizczfai&#10;sgphFKsI4YYyT6bM0/DGCgOU9cq6B+EXtsn+qufZX78h3NlfdZg6r5U17rv8DRXp0EZjk9lyl3+m&#10;XF6QkOvKMvVGaMsT+vwzMs8i/K8TV62PyucqqAvZv83/TZFsmGkRLMrXh0XSynoK7Tjt8KuG9GxT&#10;F9r61quhrBLUcZtZfp6DnJ4EbW1tVdtb1502NjYqfWeIZ6HaIrZE5tUFyaTdyJAO8KhfQVo5rojf&#10;pAdJDwg3cSBkKS3aOD075NdFF4Vs9yahL0+Xyet5cVWGsof4RfYYnA8xgixowMWRCyUXhpDdfViE&#10;J6MtP5N0yTc00I2uAQVEp55tExCnLamzTsOSocZGN7lI/nSQ1CFCZnbnQYM6SrzLIDcDAqULiR8i&#10;vuSpg4b75Mg6ZoWkC/lRHiHlEZuoIwafsOLHT5YGlY0zFgad9twSkgVl5HSxbdZBgCcjy5Fb+RBl&#10;ngz5Z2rLF/AXdcUTWXKdZF1rJ9z6AF98hC/KPVN+CMjeEGHa7w+JXx1rkfwZQJycsGUqiN9nqAw2&#10;fPuTDSj0DkfbXb/zkQYf2d3mzzpnPdu/5Se3/y50kgYHmdqDCflT5zUwxq06D5/KB+TyErI7A3+V&#10;e0b29zphwSKVdVBC2U42L61M9l9N7TCR0HZfFX3XQdmpbc/leVm6Kiwr71WWW85fH/XZ8bUj35CJ&#10;ME1Qq45zTDWnpK3wTCcPkQ910re3t/20QQi3/IHaavhVl+hCSr7CaltoKy+Xwp/7EsQ5HlvbZnR4&#10;3Gx5pT2VTMWDMqQLJF7RZVDr/grQ1vMylPEqdQZdaQqtln/AgAEDBgwYMGDAgAED+uFTnv/yL//y&#10;b/7LwIiOEWAbGjEKGvHk0UkeBbVHROeNkM4L/y5hmbz2jfz6/JcFcqQP1/G42TLCjDh+zEBoFoCt&#10;Ep9++qnPFHAKEysCgHpDOPK4SqZkEM6VmVTcWh3Q7C3yuDLDqtlUzbjiFr/c8OZ40hnZEEAX2Ym0&#10;CQfjSayEGIf9i9mOCV8NK1/8Mm0rPrPv8f0F3VjCvX5tq7p795b7f/Dhu9Wd23wH4rRa31irRsrz&#10;SlMu5lWnz/crCG8oZmUCZ2e02ujzdx1LGiC7heyXZWSZdnfHFT9dncLdlqvfXHNY/i230tBvEVB5&#10;tUk8XWFQrAjg1mxV455MWCEo9cFXDSKOf0fEKXj5HXUmCLfLMcIt/syT5YynMVuGH98UyfWQLUuN&#10;O9LPddXdx+Z2vnF1XMKo+6rfyDyGx/iPje/oKNw7e/vV7s6B8+zusgJBfrGJ1aFo0q3Q+GRUY3ez&#10;tLtXzB46VWpjbaW6efMaHNXbD+5Vb711x3lu3NwyRu4Fsz8vqpe4iJuqflOmpyHfUVcBqzPyd780&#10;R1XqQX0FyTkPkQeinq2LrwOqw21kf8rgVSDuyIsB/USXQol+JbIM8+QsK1/8ev5cJaRnm9phQvZr&#10;2vdXiJTdrIf98As6rK4WfcxrfcQWojW797nGc/3wcFK93Nk3ntXq2bNda3P4RsyG2XLkbQ6rBtb8&#10;VGPua8+Xxd+0NsJw+/Yd/w4E8t95553qxo2blg7bk+I+xZ/7YuptICvRrDKUNs3aud2yvTh2E8Su&#10;g9hBcOw7Cmgn1XYSB3m5LRDl3/lZ+ibhTdMHZJ367p15/h6bL1GLiYcSBQpyRAolN5BKmEKVP359&#10;N815xnsTjdtGnyEvCvLcJbMvnatOHyBTts9lzFVflaQxoV4ATlz693//d3f/4he/8FOXAOGKq72O&#10;ABnamsNVdUsDA0A8xcVPPMgUD/VM+ecqN/HkznUId86X6iV6rVgD6O4Na+hWIl/T0+Nq1TqFYG1k&#10;MssXqvkqtb4O/e4796u//nF8rff//v/8j+qH33vf3TesE8aH5xxs3yhY5WvGRbeTMR+sC/noTH4A&#10;V7bpAHhlhwz8lReukqkrwC07k9dsC/Flm7SxYp1mId/B0hkZOd0uN+jSH32kW5u/zy09gz90yMh5&#10;4TTS2m1XyYm44c71BHeWL7Td+t3nP7WyVjmaq8474WzbAt4+TiIt3I2/PRh5Khec2G8Q90XUSQat&#10;00mUxpENeg/2w//Ji53q+bN9d794uVft7RcdTvnoU9yzfDnWaoS70YdNd2CtOqnWSp2/dX2tet/q&#10;NPj5z39U/eQnUbcfPLxbrYyCfzw59HwCPhpX1MHQCHan24PjkP2HPQPKaSzsuV4tX7t1L9mcnkyB&#10;sS8E2Twjl+NlcVb6LPrSyf7oozqwCLryBNw/2das2LiXzG9fGkujDByvyt7IUZucdWznsU//7C9+&#10;rsvnN5dX6NPO4+zvs+Ub4U1elK+2nGXQlxf8sn9qtr0d9Cvplh/oslY+Q8+Go/XSDvsH4SbhfvL0&#10;ZfWnj79w90cffVY9fxrP3929cfXocUwQPn9hHfyDSIwPY16/ccvd7733QfUP//SP7v7pT39SPXz7&#10;HXcz8aDn+OHhQXV0EJ/Fj+d7PFtpD/cPgofBhNpS9GeQAnhe8y4EYEvVjRs33I0f/RKgbVGC7sE+&#10;Gy6Ky8TtQtbxIrhqfUCXTu10utKVX6lyAwYMGDBgwIABAwYMGHA+fPgxrEAshq6R2FWiT372l51e&#10;hS7IVlly1QoEI3+WE4HVleo//uM/3P3b3/7WT4EB6MMsAkCO4moLE4BHKwrw5tUFpZtXIPCXzFz3&#10;kKP8ZztQ91T/uCpdrjN8o1gdWVtndqbIXRlXozKdw1f6V6cxS7u6MqlXIN57+Fa9AvE//+//Vv3g&#10;w/fcff3Gdj2zw/cBlFbfCgR+yg95ZIuLoFkYIB74lRcgmVyzW7P88Oa8C9k/w/3PWYEAXemC7C9k&#10;nna6uSwzshzx4+aFZaGWszJrE5U7fpJDOtmdbZ7Tyu6MLv/Mz8y8ZLICkfm10sCiFkv37jbevDJx&#10;OmnydWz1A8T2vfA37WdWIPb34n55/Pxl9fJFzOjt7B7UM4N9KxCkOyrluLpyYr4h5/aN9eoDq9OA&#10;FYi/+Zvvufvtd+9ZPQ7+k7QCQcUYpy1Msr7bYJEViIJpzwoEdstlmiHb5vLV9UrQk67Qp1f2xw6q&#10;D4ugT3/3T3lkS4jcl0GO35efPlhN9Ouy8fqAHN2zWS/cOY3z8tzmXx5NeeXvHkhmlh/Xs+Ub/k1e&#10;ZvmvFsjPNllkBWJU7jdWIDbLzgA2Ox4fhZyvvn5a/fFPX7r7j3/6rNrfDf/jk9XqydNY6XzyfM/a&#10;n9Iuna5an+C6u9m29LO//bm7f/zjH1dv3bvrbu4DDnkAu3svq72dWMk4OGCLUjzfedYfHkVbRL9T&#10;z/pA6M8z7do1tllW1Z07d6p79+65++7du9Xt27fdTbhWKcg7soRsq0WgMpux8ZIy+oDsq5B1VfqA&#10;8+po2w5t+/iv9gCCh1gbVMTcOEoQD0J1euBRo9DGeYqeF/4mIBuzC+ThPJ4+EC/HzfZYJF2VzUXs&#10;mONIDlfdlCwRcgoSYADxn//5n+7m43HsWQTw5waAOCDnCx7VFXh1o2d/GhUNLHKjAo/ktG2j3+36&#10;pw61ozSizstJFAYGEKPVSHfN2lVtYRqtTauVsqVk3bJx41o0lh++/071X37yI3f/13/4afXhe7Fc&#10;ywBio+SXLx6jq7tH1pEsLTynAHlvsoV8/3AtUWfyy1X5wi1/eJQWfspv+x6Ufbhm2wnun55Eoxme&#10;Rn6Gfmf/tltpSUdBfIRn/eWf5YCZLUylA5vzGEetRlrElUyukoU7+8vmmSeni7vPX7AhQP07yrnJ&#10;S0nKO9HNACLSA/BoAOH6lDzyThEfnAMMIE6nUaaH40m9henZzl717Gk8nF++PKwOjoJ/MrX6nwYQ&#10;k9Rr7xpAsIXpe++97e6f/eyH9QCCLUxdA4iVkT2c0wDCMuFOt0EaQPjrE+42fXoHEMUOyb+NXKYZ&#10;+t32Xx5Rh0inT5J0yCBd+edwylHlOw/n6e3hice62n69fH4vAZX7FQG75TZNyLYFs3k+a9s2/0WR&#10;5fS1n32I8NweXV6fPqBntkl2K12ucpMX5YcBRL3V1jA+CZ4vPn9U/f6jz9z9hz9+Wh1E02KCtqoX&#10;u9FW7O6dVHvFzcTE+nq0Mzdu3q7ee/+hu99///3q5s2b7uY0PA0a9g92636Cn5a4F/1L2uBxaYfR&#10;V3mJ+8id7q+tSshm4AAePHjgBN566616axMTlznvcvfdl4QrTLyC9OGqMK7Z5udhWf55uCo5Ge08&#10;C+elpfDZO2XAgAEDBgwYMGDAgAED5sCnt7pOYWqPTPpGUvIjXNSFPn/hvPAu5LS/7VAeuC6bH/j7&#10;bLGIjeCB8iid0btmtAlj5oBwPh4HIY/tS9QVeCVD6eg3qwisKMCn1YXsp/omN2G4iSt/3IRJZqbs&#10;D2QLKLvtRx2us685KWJtFPa21EIH+NHp1PQ75WSp0+rm9Rtui4fvvVN974P3fGXm3v07fioTsre2&#10;Nn0pD/dohGzSjiRPmb21K3rCE+lG+pDQuBt/8cDfjqMrwK386neGbNCOI7hsu+IHrerqaTb+mbJO&#10;crcJm3Hti5P9gX5D+h18KczKrHYXO2eQT0H57nJTHnJnf2ERt68QlN9eb6y+8FsfbWJ6nWB+Ww48&#10;TPXVUfzNYX+RR0534ho2Yftf2Mz+s/oZZXV0PK2ODu2+W+FQArunxtJptVpf2zaekcljxTh8SU8r&#10;TKtWH0dlxWZzfdXq9raHP3hwt7p/v2wJuLFlMpQvPhwVbmxfryScMXy5Wn6sxFw++Qsuy1/m98yG&#10;s77OQW0vA3L12/PV1mMpRNxFZGSePjfIumbAJ97sFtq/M2TFbxRXrEKXDYR+W3Tb9iqQ65J0Ewlt&#10;f1GENe3ZN4VGl6xX0skupzzjeBbhx6ltdt3ZO6weP33u1n3y5Lm1LbGSxkqDtRbR/qxsVKujjWpj&#10;k4+8bdv1WrW+selhtHtsO2a3AH0Cvg/17Nnz6vmzp/H9ph2+WbPrO1v8lKWDOGVxbM962k3SUrvY&#10;3Nt+cX/4IOKQBluj1JfgVEj1HfBHH61YkLcssw+ykdukA21/yWv7z5NxUWSZr0q+cJ6dCG+n3zuA&#10;aIOIfYYD8usKA33+wnnhXSDOReJdFq8izb7CO69QLwvki/JNTOdPpxvgr/cSaBz4iBw3KjcvNzY8&#10;iifbqOOvmx8ZajQIE+GvOge//AC/5VY4BLI7Q3E83FTxjp35eyNoIE+rHEtr+VtfI4/RWfMBhOnm&#10;8TkhZxrHx22ub1QP3rrvjdL3v/9h9cF7D30AcfPW9eradizjbm7RuNLImiy+bGzphh1IW/qa/jjw&#10;JsyvcMiL/+ELt37Lnf2AfqNv9gddfJnkL7h/0RPoSNrgCX/9vihhYyj7teW2eRp38EX4WX9IsgT5&#10;t+0jPyhD/Jm6/LMf9UtyopwJDx5L1Z0eqqR86xxxLR9WT5zFK4v9M3mRr8gb9x9uAvHn669sZ+II&#10;xmP/wJ492o3nmCMR7RaBp7IBxcpK7HH2AYSl63qajtRwwGlM/q6P/dy0un/rpvYyv1W9df8uqVXX&#10;b26ZXsF/dgDB/Wi/UQ0DcMEGsqddCrvB8mp/IGQEkS2xeGiwFBT5TjMBDvKjq9zdmC8nEOEhZp6s&#10;Jt02ZF/AVe6rhGx4EchOl6EQFJerwozsFvr8o7zOQy73xYkkGXiTtt9LHQi9zspv1JVfn/6vFrKb&#10;8sBVFP6mXXmOevtiA4IV4zs8PKmePd9xvyfPXlTHNoAADCBWVplMsEGE8a5vxJehr21fdzfPRNKZ&#10;jHl+00c4rnZ2X9Yfez0oR7Ly7KZRIN3Qzdoxew6v2XMYeTomnmNlad82NyMdiDSIw3Ob+BqocKU/&#10;wQAlDyYA8fitkyABecv9CiHbSPpBbXT5n/f7VeEq01lEVrZXG913yoABAwYMGDBgwIABAwZ0wFcg&#10;/vVf//Xf2rO+jEzaIw/8RPotnq6wjPbvLnTxLBLvdSPrdBH95o3orhrot4yO4mfEDgH01QrEo0eP&#10;qq+++srrCCN+/AnXCgEgjJUG+fMbt1Yf5K8wroSJT3K44ge4SjdmK0TSEzdQXIdlm9+Ea7bEZzw2&#10;Nn1GY2MTv1NfPWA7DFuX4GEFQisTd+/crj744P1q+9q16oc/+F71ve+9X127fq26fftGtbURMyd8&#10;+4Gr616NLdFI93Q1dAcs80r/rKO7k8r8FE+bD8rxsy1wy68Pii/3DBXbA1Yg/Op2PTubtSzl+HIv&#10;IhOe4OPK7GDlZdX4R3774ikPqh9Ql1s8UI4vyn45HfuviVfCcQdfkiG3f2BJPGwzUp1AV83OBS88&#10;5lONKRPzZxsU35OA52Ri99dJ1GtO8OJladzT6ar9LitwFTpEflzX+gX+iW9hAmxhunWTlw9Xqnff&#10;fVA9eOuup33tRmzJw583olk9QIZ/kK/E9Xtr2tQf+8+9Wbho/M3DgyK8LFiYl+no4dI1eIKaNsD+&#10;+dXjFL8M5a2bcvhsubWpSCvX5ZB1aut3Ubhe5eq/L6gbaPI3i6V1vbgKnZi1/Syyv/iC2r+7aBGe&#10;hnIaWoGQP8BOmc983J0R/k0cuXPcRZHL5by47TIUP/ew3FwbN+2nXUcr1doKp7RxwAFbmParZ09f&#10;Ot/TsgKBmw/JnVbNiubKSuxIWFvjReVop4ScBm4o2juI3xYfGTwu7ap2LusavNH2SUYTFrw8tyFA&#10;/uk3aFsT26e48ptdEoATJGlj2DUg2fxmhYIrfQ/SUFkpvTayf+Zru3XN9CpwVbIXkaG0Mq9+11uY&#10;MCZQBy8zg/bvdkVXuCqEfrevi0Dxc1y5la5+g6xLG5nvqpBlLit/nq5dQP4i1McrZHcbmZ8bTGXI&#10;VdAA4osvvvABBPWEpUpuVuAdgZI33aD81iABt25YuTVoaPMIig/wVx7UkOgKCJMMwNW3hxjgGbGc&#10;Sf68AVp3/rU1a6isaaRxo9NMdp3Xrnyhl0bnvYcPq7/+8V/5kXE/sAHE2w/u+yBka5ttSybf0uA9&#10;hzWzG2AgQjpoMVpr7gU6XmiDG92ynvafuwNNWXge7ArEn0FYLi/5dfEChbXD/XfpuAHlJWSHLkqj&#10;TSD/7uPDvx3Wjpv9+ZCQBg0A/9BFbmR1x4+OM3UXd8NPfrK92nW9TfLP4TNuI68vyCmE25jsX5Il&#10;t+tFmhAZs8ey+QeirPlNRxvZFAdfTcffbwt7oBOur1Ljf3zCACLksK0JinLEfiz/m548uG3gAD9X&#10;Gze4e2tj5FuYcL/33tv1AGLrGgPj4Dm1AYQNG1zDswMIV8rSs6u87XrK0bOWidVy2plgmoVuFte0&#10;tl9NfJchIQWWvKHI97Ag+Tf1oYsIE3WFQ1GekJmo9q9HOj1o3z8C/rPpnk+AK3bv8g80+mSeRahP&#10;16Ux3yRLQ/pld9fvWcJGooZv1nbz4p9HxEWDs3WtcTdQvPKrXEETf9b/YmjSmEXcS9xjhIf+AP64&#10;fxtCF+zEM8/tZe0rX64HHAX99Ekcx/7s6U51cMi9aW3LGJkxgODoVgYRgLZZ1crf98Kbe5GJOPtN&#10;e8O7gNEmcsUv9PJ2obTtbFfiuUNYk5fg47fqLr8jT6UdRf/IlPOMrR9B/4TtUn7KkxFbreFh4pDf&#10;PLOJB/BXf0IElKbSzRBPRju+kP2hLnlXhXZay1LuM/WhK57KICw6YMCAAQMGDBgwYMCAAQugHkD0&#10;jbwWwXlxGaksA8nrkqkRUMa8tF8FcnqvO+2LYlE9GZFCbRAfkv3nEXx9cgTJ6yLFxZ0h/0yZh7S7&#10;eNrEqgbEzIWwujaqtq5tO926e6d6+O67Tu9/78Pqw+9/z+mddx9WN27fcsovaDEal8wz+bDwfisE&#10;ZLdFgFzxQ0pLYXJnZH5RRvu35EDZbtlf1Ib82zKFrAOkGSWtBpylWGkSjew3lP3mUTs9pUl6IlYR&#10;RJQrlN2ZmNHKv6k3kFYiguJlQMjTWrXfUErL3aONoBQXfqFtX+lPs823JYKaclHeROLvkwMJXX5d&#10;yHyZFkHmXVtZderSty0v/26HvUm4iG5d+c1Q+DdNfejinUfnYRneNi4a56Lp6b7L9CrQJ39RnXP+&#10;umRld5aJv+LO889U38uxucURp9AF4FH6PC9zPLkzSZ5I7SRtpvyAnlGsROikyM8++6z605/+5PT5&#10;55/7jgkIuXx8Drp+/XrdJkuG2tQM6fy68arTlZ0XQRefl/I///M/z7wDIYXlBxZN5KqwbHoyRI6X&#10;DX9Z/bNdkNXnFvBbJE3FXRR9MpeVk9GVF92o+FEPWAYk7Ouvv/b3IHBzAoI64eo8A/zkn29IeFSn&#10;coc78+iaCShMbl3bNpefNy5Ff+/4lSXM6PhtlEZoVK1vWufNGo/NjfVqi/cjLOzG9e3q4TsPvHH5&#10;3ocfVD/64Q/8QzWcUrO9FXFPJsem/4nv5Y4Tdcx2psPqGkfDRroj85+U/Jh2Hk5bCqG1dPfc4I/L&#10;f9jF48yWifjzVQSUd5D9dQXYIIcBd5c0AMe4Ks3ZPelBbbRl6bfckNJt++cjb7WlBMT2JfGE3mxZ&#10;iWu45Q+P/MNdlulrN7IIn3Wrk59J/uLNfmfcRrVcq0OWA3eH/o0+bBfw92zw8y1M+Dtb7cbO8GJf&#10;fVzJTzeZWnwbMLDd4HRqvPZ3cHRc7e8dOu/e3oFvY4rBBLFCfrVi+lhawO+b07gfOcZVW5g21uMU&#10;JtxsYbp/L45x3b7O1qdS/tXYtxs5LC51N9yudPlhP/kzP49WznrFbwYeaOXdjJHO7hbilKdSJ5y/&#10;EDZAfkb79/JI8WecZ9N63SB16ZDvi2VBvHm0KGC9TPw2Fo7vFaTQDHvyV6PpyO6LgfuqSzf3K/XT&#10;qSgU/O4q1xw3u18FGvlSOWyb3fHD2xqfM+Y3z/Vob17u7FVPnzx399OnO9UhH6y07MX7DyP3Z/uS&#10;tjz54KC+iU1OmSIjHW+h7EocF1L8+Rq2dMn1uVz894i2kTD782dhQcgKnj5INm0d26fH1v/gyhZr&#10;nRYJ6LNoAEL/w9tKQ6NPo2cXpAvIPPgvEufbiL58gdSUDxgwYMCAAQMGDBgwYMB8+ACib4TU9uf3&#10;eaOpeaO3q4R0eV2UkX93hclP7nm0LM6TIfu3aVEwIoey/Bw/rxAsKjfLIn6W0fbPlNGXl7YcrZz4&#10;qsPGRk28EA2xqsBqQptYzuRFq6Dtanv7mlPmQaZ/z8EISB/SzbpJ//GJTr65PCRfaQDS7YN4fdYp&#10;xc22yiTglv5aMWpTO24mgbSEtlt1rM9/lmbz4t/ZgMw9478EqY60CVld/m3qksNv6QPVOJ31V9x4&#10;mVpuwki/WfYXcjwm9iG3NVcjreRBzluZnFhYroE2kiNZDfG7CXNi1rHIb5dpV1lnzMgxmgWPm2bG&#10;r4uk1zwe0UUwT/cuLMv/pkH699GbgmXLNNeDZeN24TLxr1KPPiwif5Ey7ZNBLKdUN2bbfLv3WbHw&#10;VQviN/ey3DkuUFtEerwq7WSyBNeDNs+p0Qnxagekb1vndlpy5+cTH63TdqaPP/64+uijj5zY0iR/&#10;tjQpj9rKBJGe5EBd6PPPWITnm0TOY6ZF4TWgr5C6frf9wLKJvkpcxAjLItsguxdJs8t+V4G+slkE&#10;Oa5sp4c4yJ0UhbfzmtOWvCwX5Lht0k2MW2nx27pMTqiTOxfiH485yYnfbLuKD9NAHN+mfY7hZpBw&#10;wwYQN6trN647cbKSiMFFbG+KE5oEGhPpwMflWBKFxuPjWgeQ82JWcqo4zqlADano1DptIjXAkHWh&#10;GjIRNZV4wDt2Hs3iGyfEkrJ4ZCdIfiLieLwSX27/UBnL0qujamxZgk5KGUC57OXXznvbnXXIbiH8&#10;2BZEg93YJzrkhMdWOjXqkiGSPzyKG2ERF1IHP1PDFyR/yWq7IS/LQitrJoN3HywuH1xzsvoxMvuJ&#10;svyG4sGk9OUGjZutSlYm5UGd7Zn5c7mI4MvpCYoHjbLb8pXD6nqVkOUgP7acBXWiNWDSwKjtlyF/&#10;oLxzvyCrpgLZAng82R+q5bf8E7HDTNTkI+qxkG1+UWRdFgWcorowWgWi8FnffmQ93mgyc0NWe2ri&#10;PqJJqinx94O6IuqBb0OaJVpsuaknOWyGMjr8L1tvzkNbvt0tNc0i2cHuJ6jMe9Ug1xAyc5uu51fY&#10;Ou7fDPjV5oz9hDSBSQ6R9RuKnAnyLdQ57cbz7VCQ8dRV3PylDyANkfQKN897jojn2RRu30pceNBZ&#10;z3GgU5m+/PLL+n2I3/72t9Xvf/97J7Zk65mu5wmk9KB56OLJv+fX1W8W6Hn+/TRbFm3MucsGDBgw&#10;YMCAAQMGDBgwYBbfqgHEvJHQ60BOP9PrRF+65+kyb5TZJ1PAXyP8TPP4M3Uhh0tWl1tA/67ZVaBR&#10;NDOq2qrElqNbt245sW2JVYg2bWxtzswySzZpZ2gB1md5NU9SdHQ9J6Gr687US0FbTheku+g8tHnz&#10;72yf7J9J6PMHM3mzIgg6W/bzCB7NUs2L16dDRjPr3eYtM2yGZqZ7lhZB1qdL1zZm/MsMufxqYsav&#10;1IVYSei38dn4we9hVvOCmjjoNi4HFXidLP4gl38X2v6NTVm90GpQw4Pchqc7roP8Qb2YvWcxjW4V&#10;6a88zEOfLhlZXpuELr+rQJduWedF6ZvAVdvisriIPrlcv2l6E9CuV1165jYvt3vkQPcp7prfiJUH&#10;iAWImn+GmrRMZC17XK5Ok8bfqXm6priNPrjV7vWRr4oUN5BstjNx+AvE6UyffPKJEysTz58/d9LH&#10;5SCgdBfFsvzfFLKefTrLvx2W/aHZVv0NhZSdh0V4LoMsu+3OaeffIlVKURfPotQHNRBt9PkvC+nO&#10;jSn3PCjdnHZbj678QZKPu+kkNp3j3EGGx346ra+POgcKbGPa2uI9CI7gbAYMIQO90Ib06IzF0qh0&#10;acMHC0ZNJy/2dYq/TctC+YL6kJf7TYOasn3qrTTwJJkz/kVOJns61LrnfAG5FdaUU9itTZmn4Z0t&#10;Xy1DZ5tnasMfWFQ9bC839cN+i+QfYQ2y/yKksobsaVlTHV7y4GRP2ax3Jmwqyv7ZDhpwZDlghqdQ&#10;/m2Wdj7A71zWQvY7Ncr3UHZfFFn+jBzf2tHQmXChbAM5s3WkDyXcc1/s4FQ2TcyLK96M9u+LojNv&#10;SwAtRL0gjUKy51WR6sGrpL76lm7fGZppm2ZAGYsCUY5n/R2qU9SbJP9V4qrq1WXg9V1PiJRvJ8KM&#10;1MZ0tTW57IR2HE4a7KLMY/9qaprS2QGBJpziN2FBdOx1stLE2mJRE94MGvRBOSgPCCDCIL5YzQdx&#10;oU8//dQHERDvQ0hORrYHmLWHZWgJ6npOzqcm7cuQkN2gHb4s6JkNGDBgwIABAwYMGDBgwEJ4YwcQ&#10;GhnNGx1lnkwZXeEXoUXQx5dH8c3I9fVgmTxknrY7j+RFbZn8htr5zdSFPv8+wK+ZLFYS9OJTPnUp&#10;vxAF5W1KAnnQ7MbR+KSanE6d9GEwCJ5jC4c0CwIp/302aPtfBH126/IDmV+k2T6oD1nntt59MyGq&#10;A5o16qIuHtlPlMPE306rizKfrxKUuPbP/JjFD8qrCDl+w9O4Q2bjRlbQrLueBRt366oPvIka/8Xy&#10;JuSXrvGvbThtbAXEI74zZDx6YT/XB91DzT2BvFkdgfizW7/PYKVZacg8bIMQ4sXlBpl/EVoWl4m7&#10;DGSvV4XL6J9tcBHqQxfvonRVaOpq3A8Dsk0SrF2LLp8R7VxZ8ZzUbVu8+Ky4uYysVajJty4VHrVD&#10;UG7D26S26wwP25iMvF1LzwU9l/MzN/vx0nN2a3WBlQd9MI5tS/LP6cLz5MkTJ7YzsQoBPX36tE6L&#10;l7DVB8jIeZYNoDZyWKbXhXaafenrXsz8bb7s375339gBRB9yZl4n2ulehQ6Xia/0L6tDH3IlATm9&#10;TH1QxwQ52b0sKS5QmvhrQMCJS3rvgYEDrKK8FKibPiM3AgoX6WQGTnDY3z90OjrqHkBAQnaDUzOj&#10;yBR3ukiJmfVqEs7YKvG0w0QZbd1B8GCnWVv1gfhmijMUnezS4S02g2jw82+ReLupdNgXJC1tx297&#10;QDo14V36QjFwmP0tP7mhFXvoQvGbsLCD3MUwTlizy87zQX2POi+EnZv6KZmcVpTLVv5QL8rpW5Di&#10;9t2fWQ6/G91m9etDlmVWdZrxY9tSH9K2E5GfppTiL0KXwVXIuAiy/pfRIce9CjltehOgd6Rm0K47&#10;rxWkF/W8hrUVbwJy+2CtiFP2Y2um7u+p6Y9Vu+7QGRmpXcrtNhMdEJNyOXzc0eb7QOBo7HRyHL8b&#10;4neQ4s6GNxTPbZNjxPNaAwjCclw+LgdxCpO2Mz179qzmYQDBh2Ah+g8qU0h9ivgdtuJZ0OW+PDXp&#10;LkO6J+K+6OaBZvOSqRsqdwENBwwYMGDAgAEDBgwYMGAhzB1AtGcYvolZhzdlluOqoBHcZWkRXMR2&#10;XWWc02UWoUuHHEcyIK0gzKPMnylDaSt9LS9q9UErENKtmY0I0kwEy5ea9YBP7pwu/ocnx067+3vV&#10;i90dp/3Dg+pkMnbKdshuk2jaNqP4Ru5iM6eXQsfM8oy7hT7/aBZmm4ZuvrN1Q/aENJvTdvfxLEuz&#10;cWN1wX+PzW00Psn6RLio0bvJV6wohD/573JnnggLyJZtymFtZL4unjwPxLYBbbFj28HUdILasFrt&#10;ZFzNypehKy0o50N+MWPb1GHx5HiZcl3p0kmQPqa+xdMMWbfMProsumRCfcj2OQ9dci9KfejinUdC&#10;2/3doVQ239iKw3L15E0B6gZZW2kmg3BzypKTtecZddtCO18Id6amvZ0lhctOng6/i9Qcd1zadZFW&#10;F/qe6dkft+LxWy9U5+1M0N7enhPblvRROVYkFA6yrgJ17jzk+vkmI+erja68g+wP9bf2HcgRXxdy&#10;mq8z3WVwUd1edQW7iN26+PmdG4CMrpsF93mDA2gRSJ/cwOCWfAYNm5t8QI49i011piGJJcxZOjy0&#10;hqYslXpeTAbEkZ/KIx3Pvd0DpxfPd+rlThqWWgcaUntQQfyK/2kMG5u47hPjNCK3otW68wQ3jXRD&#10;K6aOKA8IRKcI4D9RQm1X+CwlCEFy67eoy99FpvTo7EHkTEf39dHJdFJTn3+bbOjmVJ/KUfhz/PP8&#10;g+yhYYTEGTfl2SI+bERY+0/lKTpdtfIzavuLZuqw24truFeoU6JSLpkf93n3iHHVbt0DEG75s40v&#10;p+N1rkVnUeqa1b/TUdAKH8hLaclN2TeoM2h1r3Gzaa6jOkYqxVbxa8DCSKbO92MfZP8gK9NOani8&#10;/TqXmj9q0VWToLoGtaH2CVoOVr+tXRCV2lj8Lc1C2X8xZP5E1HEjWpaMOi1ykNLNul0F0Zp36mXU&#10;WBCes+huI84il5HaFrVJuW0S5dPn8ml7DTXx/JmaSM/ZsQ0EutyZwt8sb2SiahCmAQTP7jzIEOVB&#10;BjwMNCD8pRt51kDHy3emrGdtDWlbUPfWoGXp6lGXz1x06dKmaJ4GDBgwYMCAAQMGDBgwYCH4AKJr&#10;5A/yCDFTH/rkLIs8il2EFkHma8dfhPqQw9pxuugq0SUfUjnhXgaU30XjAuJ3UUb26wpvoy9fiqut&#10;TBCzsQI8zExAmmmI2Yc8c2HyJlbPjTiJ4mSy4sQs9cHRsdOzly+qp8+Cdvb26hk8zR63Z5Dzb+M0&#10;uSdOzLho5H526wa/wy/LFc3yztqrtg/eZZYSHumZZ5Bj64g+sJanOIPXZazEjLITfIXa6XbpArr8&#10;+d2VF6Ay1UxSm/JsEZTDVI6Tyex5312zRW3KM0R5xij7i5ryCbJsOPECsKXof7lOrloZrJrZnDzf&#10;wd+V/zMo5SfStiXy5S9MG/GCn04bwy3bagvCeSTg1r2Dzsq7b18w9aLukDd4z8puKk3UFZG8cz5A&#10;dn9TaOdBlHEZnbvkXQZKf1k9utCWtQxdFbps3uU3H9yXCfU9TXzdt28CpEtbpyX1I39CdrdgTZMT&#10;yDbtI2tUggzenEGlLYF8dbOUPyfCjVbXnbzNsN8QPJkU17/pUpBXG6KdP66pr20XtZ8Leo5nIq62&#10;HvE788oNT/O8aLYsA8nZ2dmpVyP4LZ3hk834nW3ohzqQ11L/nHj2FPf0tMl79l/I/YroXKQ6lsux&#10;DWTRk6j+9V//9d/4gaHIKAbmd53xVqL5twpChaHrZZHTaKd/USDnKmTlPOb8L0o5XkabZx6uyiZt&#10;KH3k01AA6gMfX8GPvYKcVgAPNxo3JyAMPxoP3NQbycENVLfkVhzcmQf/DH6LAA0V7zwQl4/Era9v&#10;mJuGyzovxoLb/je35cWaxZOTcbW6tu5hfFhuY3MrGjnjm/j7DOhoDc1xuC2mL6OOx9aZss7/mt0l&#10;LGveuLFd3b513fNw48a1aqN8lI5O17oxoc/6+pq7kY9tTk3+qeVpZGHG6rLX2C5iGtLf59gLdAzb&#10;mb4zZDwj8zd+frBNxRg9b4S7NeKnddj4bbY0T67R8dc2pSbc9/Bz5UljMpw8oSBKYZXfnp7pbERe&#10;/Lf7kc/magHxG3ebXA97EJntV0d0Ui0OveoSh6vrahRlYGRqTew/0YmVwZiyMZtPbKRHgzyx3+G2&#10;euMdXmuv7C9+Ww68rlD/yDchloonZ8KNIk7wIic4SK9xuxwac7MI5cvAgbiYgqt+oz9lVzjtj3Ds&#10;XK5G2DPKK/7IMmk16VFm+BPPXOb0+mN1h3wD7DCdYmfSo2xHPoA4sVHD0RH6wY9+684TdsQU5jBa&#10;KQ+F1dWpjXvioba9tVbdvXvDwqrq3fcfmvuW6UnHwcUHVixd1w1rYAuM6v+Mon5hq5XTUq6ndh+S&#10;XyO3Db6us5HZgCsiQoLB3d8UmsTRtUYo2Is6Py16dQhrh8uuJNWmHszqJjkh6yJQGwyQm38vjXNs&#10;5vLdUUjwe49rcaf8rFDXucbPGjW7E39yN/zh7ifuIy7dZP/NEO06Uj0wiAv/2b3oWS9tSBfRXsET&#10;JopnYtMWEcC9bu2zOe1i9yvlbNcSz/2MlC7t4dTaG3TjeRTvckV78vzFTvXk8XP7fVrt7h7YNSYV&#10;onu4boRse66NNuzZFW04bRDPPn6P7HmHG1nWGnjap9YA8Uz1dK29OeVZSJs3PvFrkLW59mzWtqWx&#10;haEjNLHGizZKAwueuUH4844jfvQnpv6cVniOg1v83h65HbBL9BWgkT2XtrY2Pe937typ7t+/7/Hf&#10;fvtt44OXZxN5MH2NBzd5iucLdsHIJtRAO0gZ8Tv+yjPI/rxccRWeuAZPr7tFknGV5OqXOlcTYfLv&#10;4zGitHkcDhgwYMCAAQMGDBgwYMBCeCMHED7aTpTRjPq+G1B+vsk85fS7bA76ykO4iP598vr0kT+z&#10;syJmPkTZP5PieVyfOeGMZ4iZFj46t2H+G/4bOl0d+awGtLt3UD169MTpj3/+c/Wnjz91evzkWbV/&#10;cOTUzoJ0ZnsJ36mA1jfKDI1R4XLyn8wOlyVQZpuCFkPmVro+gYrgklZ+ydanh2LKyn93kT46Bmkv&#10;TptHaPtn6rJ/pjZq/VvkM0AdxOpRELNP4fYZLF9hMD9WKoo/s1vaTjaeHNdu/W77Taa8MG9X3x6F&#10;3Ia01Qdq/Bp9QZPPpnLkvIgP5LiQv+RtlMOym61FXf5td21nL+9CCZYDryuQb89i9tKIIlfN8tWO&#10;TqRy9ZlKHiVE9jlIp0Dxb0HpXgR1uj30XUZXfufRm4ZcP8/DonyvE1127bdzqx0v7TyQHXIez8qJ&#10;ezDQ5dZvu8NMjHTr0yeHw6H0p2kG/xSifTICzMaLtNXn5DBOPoLG42abKVuItAXo4GDPv6EE8fvo&#10;6MCJbUvNakHTbmY5mbI/bsWN+GefCZBkZgJdtsm/swyQ+XNYl8wgfsuu8Im3cVtoIXCeW78DOd1X&#10;g5xml1u/G5xt2RdANlobrzqTr96I52Ne/pdFlpPlZv9vCrJ1vmnaN5Dc+t1G2/+8fPWFIUdx8+DA&#10;l1HLPu72YEL8WWbWl7zoyE9zmh/LukbWQ9OpDgc2QHj86KnTn/74cfWbX3/k9Mknn1bPnr1w4r0K&#10;xSWOGjwg3dBHDRAN4ZSOqZH1dGmdguiUercOedZA2sNGpBOBIF+3LiQ7eB7rvprxlIdVxDfxhbyj&#10;6J1akxmcZ8gYnGbsxyDCBldQn7uP4DllCdmIhX25oT7+hix98mfkehXkcvSyZFtOoTGDAqMTGxSc&#10;jO1hJyrlcvbhE4OAWbK6YY0+JHm1zELth1mty4zsWZrlOZuuwrtIMkiPOgS18yLejHb9z+9VaCAE&#10;cnmLZmD1W+Xij1hOYiqnMREEzQexRBdHVx4HfDcxtbZKtCzUHLbpKuD3hwmDfEvHDJp6vmr32cXJ&#10;9O0i5LpsT6xGrwzCCgnor/tIbUpuV6Ap24QSaQAB5XcOThLJHxrbb6ejJt7xCe2wKAYFEO6ahzhJ&#10;j07dks5Qbv+Edhuh/Gb/aOPCOvEMP69tmRc2H2fa04VAemcJUaKu8EWpGdy02+SmDs9Sim99i1yn&#10;BgwYMGDAgAEDBgwYMGAurmQA4aPx1ugqj/aWpTcVXfm8SuT8v05bKK156WmEn6nNn+WI2ujzl23b&#10;lCE/rTzk1Yc2aRUCApq5YDl1f3+30H69zIr78ODY6eTwuDo6PHE62D+qnj177vT5519Xv//9R04f&#10;/fGT6suvHjuxjWk85fQm9F2tppNC08YOvtJRZkuYbZEN2S7T2JSZlCCtQsTscDMD4PnPE/Qlj07+&#10;UpPsho3DznmWOUO6ZcpwOadBsr2nb2llt0hl0qY+/uzfFQax1YwTQIJipgiC3zR0ct3N9rFyNPHv&#10;eDhR5sXtqw/HZnsj/FUWQZRNM8Mvyjyc2BXEbBllOKmO/aW/4AWyIb+zPeVuk+LO+o2j7I1YJaj9&#10;zaf2n9ErZuNqMg7nNdPIhtgqp5GpBitWCU14n383SFsg5qnJhXxrk+nkt8gVQbq0qY15YQMWQ5f9&#10;LmJP3euXB7Vrtm6+DsgObepCn38fMn9f3LO2kx36bDEb3mV/aza8HRF5W1lWB3JbIyJMqwzaogTh&#10;L56ZNikRMpu4e/WzmPhafUDOvJWIefIXLYtsB7kzAeJ4vFbbmCGeLF/xv23oygvo8hOuZAAxL4HL&#10;ol0YuYC/C3iVtlsWWQ/ZGZKOUL5ZM19G5p+HnEam3PHp8qdT2jdomOm4pk629rMfHO5Xe3u7Tru7&#10;O9XuzgunnRfPqz27Qhznpg/K7O8fWPihEydVfP7ZY6c/2QDis0+/cnr+bK/+OB1bdLQVh1NqJqcc&#10;xcmH0qJxk02yjbT1xjuIpbPvS4osjRcaFVpbnVZrZu6a7A6GyGd9pFx6aKy6FiK0C+JjdqLws/hG&#10;q9i5ULss5M7kdu7wb1Mul5lyswFCTdk/Ee+SQFlGlumnO7EdCvL9+CU3vr0m3P71ZhvQOdlYSqSB&#10;R4Sb3xKkrW9BZx9k55GQ/RaRowd8TWytKgNR8eT7BhKyHCgj86rc3G32CzKeUiUjJHB2cGoGcZqF&#10;jnmdjX31mJfHLr8Brw9ddXIefAtOIW3LXBSqhW1aDNTRLkqwdr2mHuR62Ff3+sL6+Jutgz3otVFM&#10;QMn2iIbokI/VSfc2rWl7ZvkbPdWRVzyPa78zTybxnxznAURM3kFsaeqSCUkfwrJuXZC+0jm7u9An&#10;p+3fJSd+L04hsjusn7ohu/bpf1lk+ZnamFMLBwwYMGDAgAEDBgwYMGAWwwBiwAzySFNujf41A5B5&#10;MuTfFdYFjerzyL7tFjEbmt3t2eguv9o9anQ7Po7lVujgcK/a3X3ptLMbKw+ivb0Dp8PD42r/8CRo&#10;77h6/mzH6dNPvvZVCOiTTz+vnj/fdRqfVNXIP7rDNzRiG1OQ/axnjiyPxZ1tlunsvBl+hcpMXNiD&#10;WSJO7G7IVw+MMyzZzDrZv9qd0YSHf/6tFwVn/Ixk8zZ1hXetKoi0ugDp42j9tFWt+VnkfEBt0+LH&#10;CVrI0clacb53bHmK875FzH6HbpabmmbszkpE/l1T4085ahYs3wv91C2zDfnPyj677QzkDzCxzN/c&#10;m81L2KDJbzdyGG7Zqh2l/0W7wIycs1l7bch5z25Bfm0acD5Uly5LA6Ie9qGrTi5cRxdYocny1c54&#10;+1EOE1FbEu1J0xZlf18VsLbJT7pL/rPUfMgV0rbPvHIa/uEmjnTroz4sW7/a/OfJz1iU71Xim9Sh&#10;bSt6M1cGCb8szcMiPAMujlwOonYDIsI/8wnZLxNo37xC9psX3uaBmk5iQ3kwAamjTadMW4Y8H1Nr&#10;vNgCcsKyahw1l5dWeQ9CjR974A8PeY9iXD36+mn1hz987PSLX/ym+sNHf3Z68uSZ2YXGmQ/erdcr&#10;3BNsaJ17J+xR/LGK9on7XvFEbDkSNVubLIYSsN/akuTUsYVpJtwob2nSYU7+2zqHopWpyXVqynQe&#10;clm07S5qDxwgBg1r6xYmSv55ULG5vuW0sdb4r6/ZAKIMJhhE8NvJBhbrq/YbsjANLGapGXTGgCPc&#10;ngcbgnVRH3LeRbUsowzfwmODxiD7jV8hoR2n0bNpqrnvuh68ILszsr90g7L87C/+TPOwQr3xAYZR&#10;qr9dQH6G0nSUgfUZWgBZzozMAd9aUII1cc900CyoK6Ju1G3vGbKWsKau8POpWrV7R+45OO+eWvS+&#10;64WeIy3UcqeNghokQGPr1Gs7LtuM9C4CE28idf6h3B/g99ER70fEOxJN3GbCg2cojy6oPbkiHXD3&#10;Qfd1ptyGtSHZGfKTv+TMw6wc7CrCbzGKJLrD+qkbOQ9Zty7/RakP2T7tOIu1zAMGDBgwYMCAAQMG&#10;DBhgeCMHEHk0lN1gkdHidwEa4bXdrwKS35dGDs+zFZDKY5Ey6ZOfZeTZhDyjkOVnfbLMdtxMOY16&#10;tnQ6mQmXvJhRYdUlZkv08udKtVZNpitO+/vH1ZdfPHb67W8+qn5d6JOPP69fuiaJ0eq6E/GnpytO&#10;QKsRWf+cx34w6yHM2kEzcv7CtWkryi8iZjuYMkGgYzrPSntGvpDdbZ1r2Qn8zmXRRX2rFLPE1qXZ&#10;1QlfodjYnnHr430brFoU8t+Fx1cpauLlbdFsenkFpa0rtG48XfkF8u8jR5ld7wwDaZaQotE9x8ee&#10;mO2DqKtWIYNSc56LMpcXUDqel5Wgdd/iFat0oE7L46IHcZBPOrkOnkWua32QDpkn+82j89DHj1tl&#10;2Mcz4E0G9U91PLmXWKV61Wi3k5m6cF64sCifkOt1U891gEHYKsvMqwhaNWAlQSvxvuW3uJsDRppT&#10;DOWvF6RnVx2aF6Gz/uiktrbRcT4JXWGi87CoDYW8WhNp0Fb2r0r3Ydl0l8Vl5RO/S4b8u8IWvuu6&#10;In8T6MvI60SupItU2EWRbwA96BbJ60V0yGl1gZs9Qw2AGoEu6sN54RlZJ9yyQwb+WeasboSVm7x0&#10;oVdXrJEyGaIVtv4Y8W7EaGQcRnQktcVlJq4NGtYq61wara5u2GBg04lBxAsbJECfffqo+uj3f3L6&#10;/UefVF9+/cRp1wYZU4sJjdYt7obFNVq1ziqaO/GVYPJndGr5Uuc07HC2s6Z8B7XzHrRiAc0pS2YL&#10;44Ms53aNwROkLUy4LXUns15NDC4a2c2e2LN6BLVBHtqUO29RtpH9tbUoZ0g2EGX/5r2HbvIyxNZG&#10;a2ZrtjE5WdltrtlAotDGyAYU0FomZDQDCg1UeMBpixRbpjQohKQbHeY162BD1BxqLBTuIC8H+w8i&#10;Tm0X4xL4Lczmfb34hu15KPuDeWzDUMrHyGtsGRBQhymqUlwzWLOKD5FWtrF0y2Xq5e11lA1ws/D8&#10;OCm3s8R92At1+trUh8Qju7m33Yf+gE/hmXKYeGsqbYXrmeIMeHOQWqOGKK4uos7N+PH7LM2C36Lz&#10;0WxBbOJ5HSqy/dlRwledp0G+r5aF6rzqfSdIr5DSgb833TKBhL/adrbqTqzTDx3uN4OD3V0GC5yc&#10;FKcnaQDB+4K7u5xouOv+2gbMYCSn2+jf+EFqo7Cb2rqMJt5svombkWUK2Z3jt2VltGWArrSD5pRF&#10;QVvWVWNeXi6HqNtnKaB8NT4DBgwYMGDAgAEDBgwYcA6+tQMIRl6i1408qrzKEWaMas+Ofs/L52V0&#10;6JOff0svSDMVEL9z/Oyf3eeBuJp9aJNkZyBTS65QTksEahlMDxdwUo2omjSn1sA3M4u9subkqxCr&#10;G0ErzUfNYjY66OhkWn396JnTn//8cfW73/3R6bPPvqp2dpil2bc0RpVOZ1rxVQ7yZrcfM1aFkKsZ&#10;pMh3+APpadmsTifmdmrKIn90LJOvLqywEsE8HisNZUacmaCykQr/msxf9gnbhrtL9jya1blbN0j6&#10;z+MRKCPNmLdJS+Ft0ipCnNrU4c/KQuJp3GdXItqEHKWvuiZSvc11t+2Xf8/Ei7UE51F9IKxZXTB+&#10;MwuU7ZPlZfthW18+8Jm+hmdjNKt/E7e5tzhNRXIWRUnqtUA6D3h9kM0vQhdHiss9UeOb78JcJF/5&#10;/hSyX6bLoC++t/1ZPlcj2opxWd1k+5FOLGRLkvw97DiovVWpkWnPmtKmRTvJaufscx67iR9SHSFM&#10;yOGQgDs/O0SZpy1/EUiHfjRhbb5l0rkslJbyfNW0KLyk2oboMuJ8o75+XCSz3xZcJE/n2aKvsi+a&#10;lnjbFVY3bhuZpwuqYyIh8+Nuh4M2zyzRMHL8pXWGrYcFRWOFLOKlBsd5Gx2zPs32hmaw4vk0P8g7&#10;9wwGjOj4a6Dw548/r/7jP3/p9Nvf/aH6/ItHTnt71sjamAU6PBpX+4dBJtaaJAYq7AONQQREBzLO&#10;sQmKW/Vso1sfr2m6YaWGGDBY3i1r9fGuxldv3zK3/PkgXX0CE3azOG4qc8sOnvWU7jKAP9swU2Nn&#10;KOfrbFrkPT98uogwdYq9Y7yWyQaADArY2tQxIIC0nWndOtfNgIOtbTwE5W7k57QF18MsCXlZJB75&#10;e1jxUxzRqBDoyi82aezX3CNQF9o2FEl2Wz6Q7TO1YUVWUxeiVWjq7mWQ9ZvdhnRWt3k6X5U+f6lQ&#10;/bgocjlm6gdlKHozket/d51bHPPr7vJo21ay1XYonVwO41MbJHBKIacVpnZG1NduZP95lPlzO5rT&#10;6CPpA+mZkp8rmReZVw3k9kH5ypDfRXVRXjLm6XBVULqZ2sBvaEUHDBgwYMCAAQMGDBiwMHwA0TW6&#10;AHn0lEdQeVTyKuiyaOt7VbgKXfvitOWKctirRrussx6ZhGxj3HkWoE9O5hHga89OiHLcTAI8Qp+/&#10;r0aUFYjVkcm1Wg+BLFO6ZWILhz6ywxnWosmYNGKL0epoo9o7OHL6/LOvq1//6rdOv/zFb6s//uFj&#10;p6+/flq9eLHrdLB/Up0cT4N8iwj5NL38dkRv8l5WJYy4TWUPR3mpNecXd56N4RsOTuS1xI18xgpN&#10;zm+Ww4pEfYZ4ecnOyRDxz9qqyy/7Z8qzRZn6ZpHapLzUtijo8s9+UF8dk/8ssRLU/NZMWfbr88+y&#10;M9phmYf/oZz/pjaUl7GLfLbW9aUlG2Y5vprULCvVcFlFf8WfB2Sdh7acrJv0WUROG+fFPS8cLJLH&#10;7xrOs8kiyLa9rKwuvAqZrxp9q27gMrbS/ZLr6iJyMk+fuw3CoNxmgJx+1keUt4Byqp1WamlHMvSs&#10;mWmLLL7aHMVRPPG0KaMrPFPOC7+l8zwobtutuG0SxNumNvr8F0E7zW8C83Twkvvnf/7nf+MBTiZl&#10;eKCrBPQJ6jNOH38fcnqCZMyjeciV96qINNt2WpQugvPymcPOs0cbWSd1SiD5c2Wf44sXL1z248eP&#10;/cQFeMbjcc1PGMe3wU9dAvjxGz5dVc8g8UiG5MhPfPwWL0SDc+3aNXffvHnTj+jET+GSM+E9B+sQ&#10;sz9zQo/ff4U8yS9942h0rDMPXDf60MbnnXuukIXxQTiPYx14+mPsHjJOG1BYHqcr1djfq6iqw8MT&#10;47c6Yn+PHz+FxWlnZ88aTnTlXkOQeZoMBijm6VuivOuI2/e7x0gHTvfj4s7Qx5Wxf5OxNdS8E2F0&#10;an7wkI/IJ4zKo9nfrl4W/n7DBLFmP7ZQFdtZnjm9CdErxZYuMEFlA+XOP26Rfnv8Egfg33ZDkgEU&#10;B7SSrvklQ1fgbtOfWNjhTGRD8OR07WrJOiV/L1uTxZ/98rihl8rG3MaHrTytwgurp2Hg4nJqd/xw&#10;+3D0qnmeWFmMxyee9zF19STKkLo0QTfj4To2ftI8Op54/eIBjLuyemvaGN+qlZnuG6s3Vh+R71vc&#10;yp7n1ZVJtcHRW4bbt65VDx/edzkPH96rrt/Ydv/TU6vD9uf5SwMP/g+XgXrpdvYf/i8u9l9hIr44&#10;ACbyOEbutP8uQkpM90ebFN5FrlOLArpeDl3yv0mSTkB1so2oL/3UxnnylkXWd1Gy1COyo3FHzXp1&#10;qGtJ7TAktzuLClYbO3Vv03lo8ywSz589Xn78om0I9wpHDxYcH8Vz+uuvn1RffP6ltT+T6vnznWr/&#10;wJ5dxmzNkknhWQQXzwcms+xZUZ5Res6ujvLzW/oZY2lLA1GXor23X/IvF/yVp4gfsjMBpQk1ac7y&#10;xNZG1EZ3pR9ydZWb+AyC0Of+/fvVO++87e6HDx/aMzFkA+zZxJ+V0eQxoLAuOi98Hr0K9KXT/t0G&#10;eSaM1nbAgAEDBgwYMGDAgAEDFoIPIBhNiNrII5FMQjtuF2+mRbEsfxdyftp6XgZXIeOyaNsm529Z&#10;ypBfnklmlL61teV0/fr1ant72ynP+hNHbs0MaHZAUHgXn5YyFadNQLrFLEa4s4wsJ8dth8stuYEm&#10;Xb4bwelIcUJSw8O2Fn2AjJNA6u1MvnLBzM6oOp2OfGYHevL4RfXZp186/emPn9r1K6fHT15Uu3vH&#10;TkfGdzJmFvq0Gp9YnvRyqMlhshpi9kffqBhxmpBobcNUXHPioxbaCoV9UAnSqgogL/xyH3PLVplk&#10;o/y7bSuVQZtynRn7rHoQv3PZiRQmymHiV3pd8bso8+R4i8jp0yG725QhvyyjTTm/tX1O7Hp8ElT8&#10;oCkrEXznwQh+nbzkdbSnXCQbN2E5HGT9mIzUVgTKWvyQ5Gf/RXDaYuvT8yqoD9J3GfpLwyJ2zFiG&#10;d1Fk2y9bFn1xv2m6rD5CV5hoWfSVnbUETmozoNxWQU26TXuSSfd30Oz9LvK0ig5Qli+/zN9HWW6T&#10;5mx6IMvO/oL85C8dcv77dCItAZ6MLv42tfWGcngf2mldFXLamc6DeHw961/+5V/+TQbjKjeGFLJQ&#10;8bWBv/gyf0aff0afnMsYUTKzvIuCQpcuVyHvskCHq9LHOy5W7mz7kVzyix9bhfBnqxJbiNjaxE1H&#10;OFfxEg/CDeTPVf64ISHrrc5rO/3Mz2CG3wxo4G3Lc3625+CmYTiNrTRs50BX4PxT08l/ECfis+PD&#10;t5fgdoLD4vKLf07+K8JoXGG2/0drq9X6xrovFW+ajuubGzY4oLNmebbwlzv7/pGeY6OXO3uu+8bG&#10;VkVyazYQmJpcBiSogppTBhNItsGMWSI+YLa+ZvJsUGFprPLbBhLasz/ilCBOHMJ+vlxN/ELYnuVm&#10;7Mv+U5PDdcX8fEuKhfsWLYvlebPfKy6nxOW3kZDdgN/oIP92uMqwffVyKJCbuLhdRglWWN8V4FbJ&#10;+F+Jjl2pD5Q/S/XBgT868Nv87SogJ46vJZywRlcR+rssc1On9ADKbt8eZYNDtiRRp9hKJ56p3Wts&#10;acpbmHwrGtvZXD4Dy5BzbH5Hh2zFm1Yvd+PEL2Qc7B05H1ipP3DHg4k6GNvSYpta1OfR6rTewnTn&#10;9rXq7bfvufvtB3fsXtpyN9udKPMoP8ubxQeeioq03ioEdDWXxUm7BvCobY2dajRRFoTSayi2K+XE&#10;lkUj8zJSMsJmbya8bIp+cvdR5sno8rsoLiWnVDLXx+qVS3IvXEGUqn511Z95RHsnN1s6a3e5Oqmi&#10;87MgOOzP4ltLOFvne5Dt4PlJv0H790Kob0LiRnzfFsT7c2YXJpqaLUxPqy+/fOTuly/3/ZRAMJlg&#10;Qe8iGrjGFibkTMtMgeevqIeatFX40Wbqroo86Qo1fQRjNA7aeefkv4LsPh+S52nzBLP85y1IQM+m&#10;7IebCRTi3bt3r3r33Yfu/8477xh/kVfyA/RbkKwsl2vmkU36IJnzeF4V8vN6eVDHBwwYMGDAgAED&#10;BgwYMGBB1CsQjJIAV7nziIiRSkbXaCmPwi6DLOci8qRbe1R3Wd2k12V0e9VYVqecp2wvZjd5uRJ/&#10;bXFgBYJwwm7cuFF/QIZwrUYofa4a3RIHt0bi8lM9A+IlHaWXr4SjD26urIDghx74ERdSGlyZ7ZV7&#10;bLqZVuVlZ/JoOjA7XGaXuPqLzHZ1GZrVNZmExxVXgJ8mGpfPXPvEjrk3NtarjXU+OjeqNjZNLxuj&#10;n5zEVqfj45Pq5Yvdav/woDo6PKqeP3tpcdgmsl7tHxxZdLvHLN54YnqZPy/EMtMzmZKGlQkTK/a3&#10;trZp8VhF2KiJl52x1VqxFbJYgfAZdP8jrpH9R16wi3sUxGxuQDNEzN/pJeomfhMJdybgclvAnlEe&#10;/UvlgLg5Pm6XnX4vTfy5e1LKO0iw2ozgcNsVXeIadUd+WoHIOkMnJ1Hv40X9yNfYVxRiexarA+OT&#10;yPN4DAUf/P7CtLmpk8fj41rm2OqLX+ErKxAnJuPwKNLaLSsQrKwdHBybjaLsOA2MukE9oB5RhwD3&#10;wTIrEP4SdZnBpP5oBcKERCVwN7LjR647XvfKvdMG9qshOQujiTBb57rTWgyNzMtIydB98CZj1n6z&#10;yGWkcK7y74t3WSwr0+7E4jKk2eEsJ1otYUmdE3uOOSOlcwWi+enuYq95dFHM3E9nUMLs+ZE18pVp&#10;S5N26aisNDx69Kz6apEViPISNc+2rhUI0mzyhXfooN+AtowodX3y/4X8K9zZPrl822XdBmHqUwhd&#10;/PjxEjXgJeq8AsEKBghdIz30xy1IJtfsbkN+yjfo4nvduJwO1l/j0h5AKJM5s210haHMVRjlMnLa&#10;eknWVemVr980cr6yuwvY5Ty94ZH94KUjwpUbjE46V25K6NatW85LR4nOvHeIzE0cOjnSB7fSlvy2&#10;2zu+NihArgYJ+MWVAQzHxLGtKcIYyPAOBrxsZfIOU9FZV+ox2z3sV3TcijvShYdtVOQZPWMLlq98&#10;opv3l8I/eJpGw9OAxx4ePhhxYVPrT5kfN5Tpur21bQ11bA+iL8WA4PhkbA32iXX+DqvdvX13P3++&#10;azJMtg0UXrzYM53Rb2SdQuRy0gWnOtEfoyHjnQi2KFkncdUacvNbs4EK70LE+xFsa4pBBfHo+KMD&#10;GUBFOnyuuvf70LWB8mTRzJ/8hNs7hh4v+M0r3CaQq9xugxQG5N8mtS9tEtpu/82/4o6jAelgx/Vc&#10;skINN4WKbPMxd3xEMPzZRoQ7BpzhJpyOMwMHXd3f61V06tGBOo876n8ZELBNiY6/1bkYPJQBgfmd&#10;kgYyLB5xFFfbmdzf6gT+bHOj3iDzqHz1lTR396hDB85DJ8BK2rPGV9FXGUxaOdh/PvAMO07t3ipl&#10;ZgOmDb4caGgPIK5dY2AKTE+3FcAVe6HdJ6KaG1l6wPqlRr17wsDWu4hE3XCfIHSUeyFq4PkriMFL&#10;m3dRatDKwoWRdfs2oK2v15Hipyv3nfxz+DeKXMlSBcy6UUP5P6gbfflp6r+ho3K4F51oo+ZesCvP&#10;kxKhP9WrwdxyqO0DT/CtrtrzHAf2srbh+CTu66++euInMeHmOXRYtjbNG0D441So1ciGwirFDq5n&#10;djc2r6M68i/4RYW3xAG4/dlQ3CI9J0AeQCi8CxpAsIXp4cN3PP7bb7/tfQ6BEwvx15ZVIcvvQubN&#10;bsBvKMftkwPa8S8KySGteemdDz0BBgwYMGDAgAEDBgwYMGAB+BBrkRWI9kilazR0+RHNWcyTd1Uj&#10;skUhXa46j68Di9iRq9xaBWgvAzJaZ9af7y+wAgDPnTt3Ysb0+NhXB7gyq4osrUAArshCJvGQJSI9&#10;yYOnoZhJIGxzc2smDrz4w6c0FA8oPZ8VNv1w+0utzkqclHdm/40YU+NX+5/GfZHlBk6r6YSlXmZa&#10;Ij/Mhm6aXte2N11ntjPFx+ZWfSaaVQdehOUldLajsA1lb3+/2t898Bmgg8PjajpeqV6wMmF6suJw&#10;eMjMh6UwWvNZn/U1s8HmdsULs6xwSDOGAADjOElEQVRE8KIXf4KvmtgVf59xwtbmDv0iPGZtI3/K&#10;k8oZPuLxm5nnYgX7y6k0mLXVrFttCaRZe/1WuEjAHz1Iv4aJjDhRlyD3Lu5e8m8fxMoBv+0/v+aX&#10;o53P64T5+8pE+Euv4GcVovFTXiCtQHDN/v4yNFcrNFaZcJ+cGC+rE4V/Nm64kaEVCF6url+itvrD&#10;b/TZPzj2ugLYHseMoJfd2rrleS3yZKUVK1e06Rx0EDabt4XpWnqJWluYMD42CZdBlcDSo96XH+Ua&#10;9Wl2BaIpR/Sq0VWZFoTq7FUiaXYpvArdLgMvj0LngfLJfF1xFpX1ypEqGdp06lqu89DOb020q8Wd&#10;D49QOzlDidf/jNXdV1WpLgBuu9CH+y90j7Y/3DxT/BsyBlYgvvrqsbtjC9P5KxD+PDBZfk/XJswZ&#10;hiN+R5o5rI6QXGD2V4M+/4DyBGgrPd9GM88QQ+bLbRF9D36zAqHvQLACwc4HEM+R4OfZ0IUsOyOn&#10;A/LvLnebP2NemADPInxAdro47JnD5U0cQEjOIum2sagBl0WfTpfBq9L1IqDzQt4gOpLoBqlu4NYW&#10;IhF8t2/f9psVN4MJdep11CthxMOPMA0WGIgwEIBPx8MyMIF4twG59+7ddZnsT7x//y2/yfmtOGok&#10;pDO/5afGxDtqE2/yorNo2Qm35al202mLsiAef+ZtjYf5lSJa8U6YkT0Z6Mx6x8p46KTT2JDu1tZm&#10;tXVty08v2sA+1qmj849o345iUfj69NHxiX8M7GD/qNrfP6yePd+xhpsBxlH15Mmz6tAGYGxbefFy&#10;x1K0vJnN6ERu2SCKvDMw8WNcyau5TazlgYY/tm9NJzGAcxsoA3ZdKzYys9i1NLIrbHGJTij+0UgS&#10;l3dXij9/Hm7SUp3FLX+h7Vb9ATluG4SJgMqPQlLDHbqbn+/pNz5/Sper3LW/XQqZNKMIyzr4IKL+&#10;sweF6wqPdeYZsPggyuwpt/nLHVuY4uHCgLlvAOGFbzxTBgbENfciA4jYwhRyeR+CbXjEZesBdQFb&#10;MDiJQSplQD2I+5Y9ynr4o3P9DoRdN9bChrdvbdcDiLfevlNdt3obMB2L/bDFZQYQVtvqMsCSNZoo&#10;S8PL/4qRNLsUXoVurxpRd87qLb8c1sf72pErWamfIN/bGfE+EHrPEuwRpRVm909Nyb/ukJsN1CbN&#10;pJhk8dcKvTRy/iiH/vxGW4EeYmEA4UeUFz+968ApTF+XAURsYVrkFCZ3BsimI3u+jgEE9uf5gzvJ&#10;NI82yR9gF9mNqwYQd+/ePbOFKfjMmtYeiz/8All2dosn8/ZB8cAi/POQ9TgPbb5F4zVongADBgwY&#10;MGDAgAEDBgwYcC7e+BWIjL7R2WVHbYtCOl02j69L30XRLmcIvzyjym+uzPKzesDsJysQuHUSEisK&#10;rBAwQ46bET1u+FhV4AqfwonHC9isKLz11lu+4sDIH4rPyr/jpyLw+7333qsePnzX/ZCLLPjj5dWx&#10;64OOmqHGjT+IE6Ka+u0T9afw2O+J/WdufzkqWIKHQEP98u0KMx34BSEfIi3SZAUCN9usti1vLPNu&#10;bvCi90bF2fyhH6sk6z47fXzMDDQrEePq8OCw2ts7rPbtymlMT56+qHb3D6oDViOePvftM2ujjWrf&#10;eFjV2Nq85i9Xs3qzthbn/a9alUR9Tl6KmR8rR/OPl4TjN/kiDL3JA6dMoJdfTV/cQHUgtjJpxaIJ&#10;E+QWv+zR5on0zvJ3uXWV21FsDbQKpN9dUFhddmf4ww9MOXGozGSBWIGwK2mKx/wUHzf3hYcb6UN9&#10;mSf8mxnAOEcef1Jp6iFyQNxn4T7xVY2IezI58S1MLs/iMt/DdooTk83uOVaTeEGf+ou9mGWdTOM+&#10;MEOZtGYFglUF4FuYykvUN29dr955+667H7yiFQjTuLgsz8WejlS8F8VMHbkkkmaXwlXqdNXwsukg&#10;oc8NMn877LKI+6TBIvJ1H4Fo7zrklGtgvswcl/T1+4wuha2k6P9n0Tj1M66N3Mugnbd5gLdWuzzn&#10;QGxhau7HoyNsuOLbZ2dXINQuYVm1IcQrW5jsmaBTmBy1M+toOpTfYcMc1sRNUgyzvxr0+Wf5Sab9&#10;FsWz62z8bM+8AvH22w+8bdYWJuezBk38hAn4tZ+Zcouf63npv0600+3SbRl47F/96len49LZ4pof&#10;bEI7IRkShaQUPIso1Ge87L+M0fv8rxrSietl0nxd+i6LXH6UL51zueWv7UcAP/Gwr5+OOjg8PKxe&#10;vuSI0qra3d2tnj9/7u6dnR0PA8hkEAEYRDDAAAwq6BgDBgmEAfykAzI//vhjd//mN7+pHj2KI+hI&#10;PzqNUXcPyz7xg4MD77ADjmrVYIKOlfSn3useIO54Gv6UFZ1M4F/jLEWH/uUW8EYEXcH169s+sAHs&#10;Kd+wDj5wfY6P3L2/zylMYYfTKUdsls6dmfXaVuR9fWu9unUrbPL2229V3/vgA3f/4PvvVx9++KG7&#10;P3jvner+W8Gzbp1C9vaDyfiwmo5VLgc2QNlxN6cEjeq0Vky3KEfcZTej26CpnrwHEQ0keVW9jbxH&#10;5smX/HN7gV/2lzv76yqofLmqYfYHQOnAMnhFVxBxSwEYskzpluXHNp4S1zrIXfrr6FaAv/KDTbLM&#10;4nS3H/1ryO2m26e4UX1lGraNY4LD//j4sDpmFGigDp6U+oacY3+w231k9YUvlIPJKW1O2GT34KTa&#10;eRl1++XOgQ8mAIOH40mUaWWD1mol6uTEBiIrKyF/fTSubmyGnPffv1/9/d/+lbt/+vMfVW+XunRa&#10;HVfTsuUJWxHf3WY+61MUtw0NTtW5MN2KPzZeKYMqYCVWXJY3DUTMbuJ/U9BofDmojn2boDoPsrsL&#10;ryJ/56XZiVI/HTP7aRrkgex59Q0dlLd5eZTMkFfqc2InXD/jtaOk5yWwjI08L+WdJ07r4/4EfGyU&#10;ySzA9tSXO3Ff/+f/+W31n//xW3d//PHX1fOXB+4+Pl417eN5ZE9gy1g8r5Exrk94I8PSLed1ak+O&#10;+B32bMKkD1gpbdpZ9PkvDtJVWaKnbMg1t+dshQY//vGPq7//+79z99///d9bnyT8bbxUt+1xUl9T&#10;FjPPqVR/xEM68gc57iI4jz+ntSyIK/0vhmYKacCAAQMGDBgwYMCAAQPOhU8PfVu2MGVcZNR1Wf0U&#10;96ryeNGRYxt9+mR/3JkEdNDoOa8sqB6IN8cjTKQ85K1JXFk54FsReimaLUlsb2Jp8OHDh07vvhtb&#10;ktiexDVelL7vW5qYxedKXGYIkMXqBG7SYhaftB4/flzt7e15HmI1IfRBt7xtCTXh4ap8hTtmCPBr&#10;/M1dlZkDn+nCXewZ4gtv2A256ITbtzBtX/Mw9GOLEUu+pMWSsL/oaiLZVuQzQmZzn1kfxYlNJxNe&#10;lj2tDg+PquOj42p/78BXdw4OD6snT5+53/j4xPL9JOZ0TNjLl7vV6sh0GG1YOlaOvNA9WgnZTJ+Y&#10;0nwzgryyBQZ90Hdrky1Qa9XGxqav8MTqEvry3Q27riAnvjEROgaRX0juPn/ZRtc2ZX/cIqCr277M&#10;6bH6IN4ok8wfFG7Jym6La6ZIK/juRzmqfHGrTssN9FtITvsRshWOW/B0fZameUHd7iy/unwjxeVP&#10;7gl10vSME8PwR2+2yIVdecmaU714CZ5TmCjzSJc5v0iLF+tL827hpBl5yVuYbt/OW5juVtfzdyDq&#10;WUV0iLgUQz15aGmQs/LD/wErHaLUsNItLqycAiTnO4Yoh28X0FmUfwvt8KuC7pkLIS0vmGadus34&#10;LKC6ZHCP9aEW446iQ5Zd7mkQ/18ijwnL2r9hJZ7aV7sbvV1wNeutSl99zSlMT9zd9yG5vIUJOZZL&#10;dztqZ84rHPE79M5hTVzKrht9/g2yTXJd0jMil2MOx63ftPE89/itLUy46Y9s2vMRkISeBXo+CEo/&#10;68I185wHeBW3Ha9Ljni7IP55PAI8mW8ZnQWvHW/yMa5tLJLJV6Wb4r/qPC6Lq8yXCBty5SbMnUP8&#10;VUfEA+DRuxHqUHon1TrRGkTEDfq2v+/w4MEDvzJgwJ/BAcRWIOQQN3dE8dNv0mdbFO4vv/zSBhA7&#10;xsOS61GtW2xBaeo0nTHPl3lJ78hD5Dvc0Sl1d+mgclUHyrcwWTpOdJVKw4we6+ub/ptGhwEU/tEJ&#10;t1vMel1sM/EdUtYQo9aKd87ZloXNyBdbTqx76WlxysWpn7rjX7C2gRHvSezYQIFTmhhcPH781PwO&#10;qt39verLrx5VR8aDfrs2mPIP7xnRC8WemxuUAx+3s3JZs3KxAcPaBsfomo2xNe9SYG/Kz23MAEKD&#10;m3CTR4gyUJ5VHn1u8bXdorBpU+dmw90c7u+FZKhPjXI097j4nLdAzto/bXmIsubhGWUu4E9dEfit&#10;66wbHq4m1utBk3a+oms8tHHDie6p7tkveNxtZae8GUfxJ73yQPSvokZabGvSV2Q5itEle7oWx+sT&#10;D3jqUJHn9TrylQcQt25du7IBBN5O6KGohshzwO6k4jJIzncMKv/vAsiLSLhs/nQfXRozA4huZH/c&#10;oq4IOa9ziT+72n/2L+7vmJUIfYIjEPfk1eR3GbuFfuJHh9Ao2qJmAHFUBhDxDkQzgDg4MH+eWVzK&#10;AMK7in6CE/mKY1xr1M6sIxzx2/WZCWviNtYC2JHf2c/g7Vjxz+XucmeBn7eXds0EZENvb5ObvgbQ&#10;h+RAHkDQdjf8s88HtdlKow14cljWpwtKZx7mxT9PfsaifP1ongADBgwYMGDAgAEDBgwYcC5eywpE&#10;m7dvlCX/RdLqQ+bFLVldei2Lq5R1lcj65JNnMsEi08DjMycGZq3xx1b4c649s/fj8XHNw9xh202a&#10;DL6ZPY/0Y5af+kNck+zcmX80on5odgBlgod0FZcXNqUPbukjOZL//PkLl/PVV1/4S9W42erDNqbg&#10;4aXoeEE25Kp+m1+ZRIg8h1Hwhw/w4qjFMPUivJl1MF7Pq8Euq54Xc5sh1tewQ1VtbDHjHzO5zMQz&#10;O2VZqyacrmPySU2rIbKFe9pYPtI3f7stR6wC+CrMul9j1odtWmPfvvXixU718vmOr0R89tmX1bNn&#10;z6v9g/3q8y++8tULTn86ODiutq5tV5vbW9Vone1KG9XK2mq1ZvqRbswRldlq+593Xyf8V/b6rPvW&#10;pWb7ErMt+QqdmpyYYWf2266EG8X3KeI3Vwg/J3KJH7n2OsQMD3nHENne8EXdhag/1LfwDxlBjVuQ&#10;u/Z3OeGeLdOA/LlqVunU6gxS4tshxh/qhf7+B7+2DPHb8lKujRz7paSo87BafikjdCAqtc2D7Qfl&#10;gGq4J+hjf8jhw4Fehc3fT+46svvEfvpKhJYFTteML1Yg/DsQnhzpoGekwQrE5nrUu1u3tqq337kH&#10;U/XgwXIrEJH/sJMHFCDXY5qXh/O7xNO95miifKdA/t9UoJsoY6ZcEuSf+d+Y/NX101D01P0r9Gra&#10;EZBtMC+PCvHrzI9iq0IgVEx6XhBZt76yynAe2ae0A2Gb1br9nJyuVsfpOxDawvTs5V51dMjztqrG&#10;vuV23fIT19Jd9GcTcsmnp6IMNz5+DQ7i8jvcidkQz4IGs79qeLtZqAeUWaZA9BkAfQyZDlvoWQ+a&#10;FYg7vvIAZlcg2IIc/NFmN2nka9tPyGFClMes36K4aLw2uvRaDuXolX/+53/+N1VMDCt3RpcBhC5F&#10;+N0lB4i/K06b2v7LIPMvG3dR9OVxEVxMJyoyaTYUYspvOgrphvOOAFf4rOMS93B0ZMPXuyzhOrVO&#10;t3XW+dhVxPfuR+0OOchv5GiZ1jvdXneQRyfd/LwnFDeeeLAX/qTFwMA79MS13hHuydQGAMUtfuJy&#10;qgQdduKejI+qx48eO8/nX3xa7e3vum6TKfqzlYd6bHkoaqMsYrA3OqrtQLb9ItjTpZPvOSQfbmdB&#10;Nzt1sPiwJYXGyTzoAG74liFrjDa3ouExN1uAuCKTfepjt6tFpmNpV8qDjulpOYoTWdEhtY4gjasv&#10;N9N48cEw09GIL1nv7h4YHfog6utHj/wrogwknu++rD759ItqxwYYnDr1pflzFgYDhN39Y9Mz9MaP&#10;7VNTBiV0TC01DvvhpB+OCOXYUQY9I9JHL3P7oEd/li+Oi/WBAgME88MNqwYQ5B0+PoCHJbGf81ve&#10;sbtfqT8MKvkysv0ztdwmXFeto0uZY2//0qv5YUcCow6Z0yKhFfwe38g75uYMsv9dAGF0wk2O/8Yj&#10;ylR1AnhdszJCKr34Vfvt6kDmHhkv1uSRumbuDTrrDPD8AROP15GnEx107/h72pFH9PH7EX2NGb9V&#10;OvNr1hCvj2xgR+cf29ogj/qEmwGc2fCUsjLio4RsW+Kr5qRxyOliGJ5k2KNMHPNHHwYR4Z5YkpEv&#10;G+faADdMcO/erer999/xLWpvvX272tpec/0YPPt9jBDX2pgtX1Yi9V8MlPiDJfLWIAok7I8EfiKj&#10;uaKXKPz6KUt+0+H5uQIgxSV5GVwRkCVKUFpnyPKi/NBqRElQG84S94i397jth9xtascTEZ+kiEd8&#10;3JF0Nz9BNRU922Q3j5HVRSOP4X51rDMUk2Hcs6lBaRF/9W/u5fKLNDwudd/vR+4R+9+p6FOQdczU&#10;hxzWjlO3kZClXfvjLr9PrT1BGbcB7a7JYXvj0TGqrlZfsIXp0TMTsFo9f7EbW5uMlXcgqhU60Vyt&#10;HWJ7JPJMgCZOLMTMEOVBGJYj5Ti6Ogg+ueM3esFpv4qR3JLY08iDZqM46Tkwj+DThz55Zy6eB+ob&#10;jD1MfFwJ27AGEfet27eqhzZwoN17772H9WmQMSHD0xOQ/3hexARRN6LtbK4g7HBxuL0vKSNjnv6L&#10;4vISBgwYMGDAgAEDBgwY8BcDJs18BUKzcDFD28zIdY2gsn8Ob0Nh7VHTvDhA8s/j60JOC3fW4SLy&#10;zsOrkDkfZ9PzkWRZeSCfmEDEf+HHD+K2ecLfLwauMQPU8AQibqBxx1akUlZlBgHEDL7KsaxM4DZ/&#10;3JrlDz4QclwfzweyV3yGGn2YJQ1dTn0Lz1dffVnxXQNeouY7D2BczuKPPBGfJVvGyJaKpYc3W5mY&#10;TQ+Yv3/jIcJzvdeMg+tZZhzc33RTbHzJAVgv07qsPmxubrvbZ+G9bMyWzLQYL3kByHR9TJewhcEE&#10;hu7MihOGTrwcflKdHI+rk5OJn8Z0sH/o37jY2duvXu7sVzs7B9Xjp0+qrx49qj799Ivq0aPH1bPn&#10;u9Uf/viJ2eqgOjg6rr746pFviZma/IOjE7vz16rT1VHF3PTUdGSmhpWJWHkInVGK7xmgH3Zl9QI9&#10;V9dihcFXFIwPi5BPVjB8KsdoxKlO5eXsKEPzszhuC2Mj7pq/GIxNuGKPKC/q1MjSwlZNXcQulF+x&#10;F7PepU5FnYvwqFuqd/jr6kmXK45S13BZOG7kkhvcfox6WnVZN1ux0rBhduPbHuuWlzVOzlpdM13N&#10;DvyZuLgXQ67kW1CUf7lyYhYzgnFS1qrVbVYfNou9Nsy+a16fWH3g5BNexvcVCGuuWYHgJfpDpg9N&#10;/tHh2Lc8AcL5FAirWuQk9Dd7MSPH6prlc3V1Um1txioFH4/78ANWIEbVvfu3qs0NfxyYHeIbE6Cp&#10;7QaLQ7w6X6QBvNwbf0vF/o+6QvxaQikH2fu7iCvLV7FVhurxN4NIu52/Pp1epa7oIJqPJnwx/rNo&#10;x5n5VZ51wGfHScP+fHXOiDaMGDHjXviKw3k73H3o5Uk62I9ynQVbSwMmw9pd2FiB4GVpiunLL+3Z&#10;8fVjL7MXL3ar4/Jy9UnZwgT8FLjoLnpViPY37mPEN/qdLXeziPlGI+V8Jgc/QuJRE/pF2x9y1Ixm&#10;imdBw9NH8SwpbbGljJtvRJ2cHFvb5uvw3qbCyzbc6Fus+CEubz94y3k47IUDSMijNe+OkA2a9qt9&#10;BcQRtdHll4GcPrpqXESm9FdcN83/+l//q3MLE26hnVg2RHaL71VkeFGQdk5f7nbmv52IPHhe6OXQ&#10;gBj15oiAcwhzuElav6NRND/SLGFtig7CbLj/PlM/RKAJCzThdXr8b/HoPNN5VWNAB5EBA8e34mYg&#10;sbe363WVU5j03oPXAWukuPIbfzA7gKAhpbEp21hsEEaDpo5pU29y41f+aEDdN/zzx+84yhU/P72I&#10;9trE0PixPUQdSTrm+I9t0HNqbs8bjewUfdGL91BCV/LvAw3yYe7w5wNk1rEn3N2T6nAytsHBuNrj&#10;Q34vdnxrE+9GPH7ypPrjHz+unpr75csdf2fi8MhsZcnu7DL4ohHlKLs4jnbDOsZszaFjyCCG2jW1&#10;NDliFvuRFnphU7Y8EQ5ZLq1BZhtObAXgvQ0vA46Y9ZOh1r2zzQMW27gh2JpGhzrM4nYC/C/7r2I3&#10;nJZPHlwBs4c5vQzK1cl40Qg2LKoBnEejbPE34gvSrjMFjgses6++zq0tOu424qvPPGywj9y+N5b8&#10;mtsf0qa7BlUQ8aSX/HwrHvcVVHjMKCYvTh2jHNAJ+2BLG7pYmiyxx9df4Tk4PKn29/go4YoPJEv1&#10;tHSagQxbE/SV7AnL9is2sjDb8A7Etg8gquqtt+5UH7z/jutw+84N/xghNrAYHg9gHulOpDof/La0&#10;nIf0ihs0ZYQ7dJiBx10cOc1MbxpehU7ZfrlNev0IPfrSvyq9FsljDsfdRSW0XBdDE68bHg6LqNjE&#10;UeLWQQZv6os+Eq3fQnaDhn+WhLNhya8879rETexuwmlvDLT1hwdMnlX+nOAkJsBk1KG/A7Fi7bvF&#10;0MlLq3HMuMuzMJflf/4zoakndfr+O/zcTUPM1T2DX+1sEyf8qQ8intF8yI0OPpOHuEX4yS1+ENuk&#10;mw/GIjvacZ5TpokRpxFyvXfvbvXwnYeuB+9AbG0zKUh7HfoCVJOu8le+lGYfxPcmYVmd4M9xGssM&#10;GDBgwIABAwYMGDBgwDnwFYi+l6jziKo9UukbbYlv2ZHNq8abqtfySHYvWSFPvblaILvnjZwvhKwm&#10;+hVaBLku+tYZ+81on/i4OW0pViBOq88//7za2dlxvlimjFOYwiYxPiasWYEYm2rMcqEiM/kxfRv1&#10;PrtDB67yBzkfmmhFN1Yg8GcFgg+zgfjwGXGQg0z3djcvigNmTvwlaoOnWYQyexzfhEBni2tOgnnR&#10;O2yLLUJXj2OJjKdjj3c8PqkOdtnatFe93HlZPX36ovrii6+rZ8+fVs9fvKg+/fRz99/fP6y+8m9I&#10;HHm8HYtDmixsscrg6ZC2XZF9whYxS+/g+Kg6LHRsfLww7/Y1HTQrw/SbVlt8NYKZeV+Z4Lfx2W+2&#10;Qq2NykqN86/5NifLma8A1DM8PtsV5c9qBVt/2IoloJ9+kmasDsRJUZ6OuaPcuK4av9UPjxNluTaK&#10;2X5ekh6dWjyfaSMLscrAqsT62obzcNoWLzqzlYg8MtPveno5h87+G7el7ataFhg8MbvKLOCpuX3W&#10;3mS4fk7mLvLDJmueT16wtkCrB6yQsAJx7GWHLFbjTnnZMTLvadrF6gXfG6HOx6rVajnMwMRXm+vw&#10;n1b37t2s3n34wP1v3b5udbfMMPpKXNwjRbIjLSyYDakcjYfnhav7mwIFLoP//gJwlflU+9PGN2fL&#10;0Cenn3Vs68XvZXQVPzLPi7e43LN88+IqjKso42zcVEaKWwjY7ZzQXZ6XRpnBD7T1C2gLk7d/3gaz&#10;4r5S7R3wLKyqr7967KsQ2H6HD8kdxsoEL1FrBWJmC9NMLg09+Zy1Y/Iv7UP2V7sZfuZbnn3opOex&#10;rnJ3oUkv4qr/wFXPBdpWVpKVHv6AD9e+8/Y77ucrEFvxHIdPeiKrC33+fViWHyhfV4Vsq4vCLfcq&#10;BhBvGt5UvZZFnKpk1/jl/5/JGz9FS+AilVo4o8PFRdUIfeKBopsfHB4eVo8ePfLwL76IY1ypt2O2&#10;A5kfqsDPFTq2DvLEBxA0PBYOj/2is+zvOphNvYNvnWXPBemy7aN2Y8r4owOLPpB3cgtxfCt+PoDw&#10;9yEYQFiji8rmprvIn9JiCxNuP17W/hHX7z1zkwfcvn3IosQ2JgY7dNQZJIQ7GlljAMhirztJWHp8&#10;rZpO/cHhvr8zwiBrZ+dF9eLFM3tYfFU9fvSkevLkSfXxx59Uz549rV6+fFl99tnnZsud6uTwwPye&#10;mS6kHx+yw2I+kDH5xyccI8pgbWyDFU7QOnU32tCBjfcpGAZYnozft27xG7f95w8xOubWmw1iy5QN&#10;JlZ5t2DDy5k/38JDp5qOcXnwsZSO2zzLbzMwPDao8MEDDwcbzOnKliCI+sD2qZAZg4QYNIyqdbYP&#10;MSjAXzwm249ENbdvW1rbdD15+MifdxR4fyQGCkUf6h0/TS0GHv6OkOvHw9vcWMXC4AE+cOIdEYtH&#10;Htiu5HqsIcAe3haFdxSwI+UJ//7Bodd5ypyy9WpgjK6HDYAAXnyI0IHNqefIsvibm8HDFqaH79kA&#10;wurLnTsMICLfVpOMSlyusHsZUoP9riho3PKP+I2/bzMr1Ph+exBtUOQrQ/5AYW2eSyHJF65U/jk4&#10;m1ajD/WT8GyDeYB3Gd3P411c1nL2Ur76cDaM34VKkHyA3WoJ59vK28Yl7BRQiv3x6gGE3chxsh/t&#10;8qja2zvyNBk8fPllPE932cJ0bPe8xTk1HgYQ6MQJTH46oPs31dP1rZNWm1H8ZxARos4UfeDxWQnq&#10;R7wnQTjkE2vFHXKxDXGijCir2OZJe92QyhBSf0CISZmIJ/14znJcOerdv3e/eufhA2+f+SI1z3KA&#10;3CxHaPvpt2SDrnjLoEtmdl8GyLmsrHiSDBgwYMCAAQMGDBgwYMAC8HmwYQXiWwRmNGuE+0ze3oSs&#10;dlePc6G8cIWoZ1yZBVAYs65agWA2nd+AZUrNSnClihKHrU2TccyOMLMh3eJbFcyXMiNjbvutNGFS&#10;egA3sxfmqP25yt9PzTF3rEDEakTMeMyO8nFzj2kLE7PK2sKEv3QjL7ECEasRoVPRv4ZmZZDPvHEJ&#10;M1Zmv/D3GSerM0TnhXRWb/Z2D6oXL15UL/iOxNePq50XL6uXO2xz+sLcu9X+zk715ZdfV/t7+9Xe&#10;/l715OkzX3Xghe0jk8FsOOr7y7LM+vjskSVjbqbWCYPY9uTfFTE3M0fEA6w+MM0T25RiNYLtOqwa&#10;+Cw/KwLmXmMFoawIsIrgKw++hcn42epjblYwsDMz91ptiBUHTksyP+I6rVZrK+HmdJQ1Sw+3r3R4&#10;+uiBTka4LR9cfZWC7Uukb25WHcinf5+BOmayqG+RL1YBVNZxnr3PvpubWS3A1iVfVbG0rBa4P+lE&#10;mtQZvpux6rpE2bN9L1Zyjq0O43+wf1TtWdngz0vUJOJlTRwvb0vdqoJWILxelbrBlrGtrUiLFYh3&#10;33vb3bfu3qg2OIUJ9X0lK+JakJdtDWXEobzC0+MuTvJiuYof3yLEPXRWb/nnsC6+C6Pc728OGn2U&#10;T7VJ52FZu5zHv7i815huCeIiLv9OUG23b64861OYTJ9YgaB9XrG2PU5b++rLR34KE2AF4ogVCAPb&#10;IFl1AL6VqcRVLmt7+PbIyB9+XXbCq/GPa5vPdwFYnQoKHaKOZdudlQ2aeA1vtHsB2lv1IeBhGzQr&#10;FPBc2952f7Ytvff+u/48efDgQX0wSrTvZ8sv65/TzcBffO38LgLi5PgXkTEPl5XnNWLZAQTuPoOJ&#10;76ozelm8afpcFLRJjf27y6Df/2oxz6auAcFGy1g+y8QN6eZXnWPA8PTpU3ezDYdOsXfIrO7ChxtC&#10;C+JzYoOftmRefqQlcrxTbV04b6jM7UumxmPJN52n2ZvX5XLFnz/rwMlfgwYana4BBElaCt6hmpBu&#10;GdAwsGHgAuLeC310qgS/Xf+iH7rrHhWvx7V8Tf0MT8uzkXe4rcHfWOf0jHiYjU+OjSZOJ0fj6tg6&#10;nwd7h+E+OrEBxW51aIOL/d296vGjpz7IiBOvnlaHR4fVkcV7sbNbHVvHlMEEgwpUZ6l7bIMg3gfg&#10;g0M+gDD7EOYfM/NtNQycXD3vtPsxgObnVHqZVsr2i1DejbAOug8kONp002nEyRnm73kz4shTEduQ&#10;6sEDHX+jNcs/xDalNSujkekZW5ZMjunKtiWrLZYmZWq/jfjokg9oqEdODBLo7JvuZkiuVqjuPrVB&#10;CQNPDGy5t3xHJ50SYdDg/l5OUQ/jy9I8lMMe/MJN/QnbmZ8RW8IiHg/6Rj72Y1vUkQ2I94+O3R4M&#10;6OCNgYsRX441/rGVDad0EUZ9oc4SbuOtegBx763b1bvvxjsQt+9cr7b8HQgrMwYbXrc8aRcLPB9e&#10;nuGF3bhaKq5rA/IX/PzVbmP2Xya0iLwUyMObRFeKWYN+o4i8NfpQX/GjTBfBsrY5j39+eNxbQcsh&#10;y1Xest8i6eoPtzX9BtnoNZcnnXqfbIw2JfwotzKAsFt8d+/Yq9lXHOP61RN385FSa15gtt+0jcGv&#10;rUy0RL5N0mXJHtFWgBkb+qQFbV/8bhAebXt6m1lAUBPe2I6ng2zMFluUhsufocVNW054PAdo563N&#10;51lMW1vC4KdN3Nrcqu7du+cTfx988EH14YcfuPv+/fsz70lkfVQ3uLbz0AXxLMI7D5eN/yoQLf2A&#10;AQMGDBgwYMCAAQMGLIBXtgLxpuFN1WtZaEYvEO4zebtgVl+VjZaVmutWdqtusiWJl4JZbeBlX5Yj&#10;cee6y8wBIE9jX6qM2QJ4MBtueP13gmzA1WeGizz9ltuvZXYC//NWIABbksDplFnmMluNOkU30lJ6&#10;6CXddJKEo8wsucjT5qN5mvHWjDYz8sy2UF94gVzZdDGnodvG2qbxrFXrdkXO+IStVeNqfHTi25zY&#10;vrTzcsdXIF682Kue7+z6UveLl7vVwcFR9ez5S3/hjol3fk9XRmaTtdg6w0y1yWYWy5e+Taep1QRm&#10;18k6KxaTE1ZMLK/mJg5y/ENxpiSrJ2x6iW1EcfWVgfX1amTEliXRpuWF2SKIl/3Y9sQWJWar3Cz2&#10;t262YH2DVQZ/adrC4CEMHXxmyuJtrG9aeKx6jHx1Y9P15rQpVlOOzJYnpiPk5UlWLT6rD1FelCN+&#10;GJr6FvNwzNiFv//wWcF4ITDyhuya3yKETHjNF95Vvsth+Vpb9w89cRITbn953Rip/9juZEy9YZWJ&#10;lauoT6FL3BuW5Wp7K2YV7791p3rv3djCxHcgYgXCdKtiVSNgV/Or4XqGTujrMJ2dHSJ+4XEZKWrE&#10;iWvyHtCFYn9sKLt9U/A6Ua9INe0g9X0R3ZbV/zz++eEXt5Xktq/C3HQVpxD4ZlcgSnqstGue2Nub&#10;uPetGat2d+Ml6i8+/9q/A4Gbdp9mmbzSdsf3H7hfidfkH6meJ38W0ZZB+BYee041bUjIE5K380Dx&#10;jGviiD3k6ooeWhFoiLZPvID6KX+ec1x5LusZsbW15bS9ve0rDe+9915169at6vvf/7653/Wwu3fv&#10;1vKp59ITyB/IbxEozlXisjIvG98tf5F3INS5aSPzZYO/LuS0cH8TOrxSqGFw9ORtyazmcn4lQJ9C&#10;i6hGfpSnXH7RIec4yziylaVGttjIzZVjXIkztkEDBC91dUqLaaLobGnrj19pAK19ncQnfE2/8Cd5&#10;J/vtS5+lURL5Q9R5wq13IGioaIBYHmX5FNkCH71mC4h3uMrDdzw5MZ3oYqJc6GXe5mTDU+jhuha3&#10;P7SN1b3xL/bxj7bRweYBYQ2mX62xpUEPFrZ4WZB1Ounk87G7a9duWIMaH75bW0N/Ovwh+cQ7n9Zx&#10;Pjo2G9uAbf/QBw4cCfv8xa7T14+eVrt7nAh0UD1+8rzaPzzxeHwd27LoHeCjY7ZhmaYTBigmkwGC&#10;Zdc7yTwMLC30MqtavsxYlibblzAc4cHjpeCd7li25iERX4dmQEAHfN3y68evIpftYcg0BfzELeNn&#10;sxLhWsb29yLSIIOwOGWJLVA2uLIyZIDIOxAcX7t7eFiNLVN7Nlg9PD6pjuwpe2T5JR902pETp1R5&#10;DXJeBgUMlAJRDtgFt5ePhfNAnJLXKRXFZFgd4SuxUW7wxQec2MpllolBg6VJmeDmHYijk2MqgA9y&#10;GFxQR3wwyBFIBn6vrlomTera2koaQNysHpZjXO/cvVltbqiyWt3DzgbqHPmp4ZUP7UzH5I2PgwiW&#10;H+o2dTPHxU/Xwn0pSN53EsW4b0IeQwcr4aKLt32GRZ4bWf8+dxvzwsD8uE3dy8DvInKzrLZ7BuU3&#10;/yvkjRhAGGg748oziXZ+tQwg2Ku0Un35JR+Se2oMK/6ByvFxPGOslbRg7Bna+yQLefJJIftXSM9T&#10;BhAEm5XsJ0dHO5v/1hXWkNO0AX7FrgSSroX5lmJrLL2FpF03beKZZvwWrjrochIxWJCbAcK1a9e8&#10;b8ARrdDNmzd9y9LDhw+rt956q/re975X/eAHP3D3hx9+WN2+fcuf4cQRcl1CrhDtauRlHqSPdL4o&#10;pIfShPA7L/15WCZuV1qXy9GAAQMGDBgwYMCAAQP+ouDDiV/84henzNSCcZm1BbqC9siD0RdgVNI3&#10;QrsosryrxKuS+zpx6iceBE5tlN+JNPuwDLpGmBdBu05kLKNalsOomxUIwEqDXqL+5JNPqo8//tjd&#10;nCLEliag1QhAPR4fj91N/Vbd5apTjU54YbnMFuOvdIO3GWdn9Y3Lr9hs+8Z1dzPjcePGDXezXKoy&#10;OjWznhyHGx3GRTe2X02Pwj+n6zxFN/TP9+Qp09SG4A3d/MXski/WFZmdB7xYXdvQvzMQ5bt9bbO6&#10;vn3N3ZubG9U6J/AYmKkuTuddiQ04Lp8Th8DaRnyvATDLc+PGLXez7MvpFeDm7VvV7ds33c3Mz3b5&#10;KM/6aNXkRzlurI+qzfXQf22NVYFIeN38jc3BpE3McFleTim7yPu65aUuFfIdavqqg6824SbfMeVv&#10;QmK2CDCTpWVvyhBbgxVLdGW07u7VzZGvnoAX+7vV01KvXuzu+If6wIrJvL655e4ts4l0oxzG0tnc&#10;k0nwUw7UA7nHpbzQixfRAS+z14sWp2umXYnASshxuJ8+eVF99tkX7v7i86+q589fuJuPy+3tRlrT&#10;CduiIr+ktb4WQre2R9W9u1EWf/M3H1T/9I9/6+7v/eCd6sa10GEy5cOCIQcL5Xou4D6dBj/yJ8qY&#10;1ZFYTQnbTtMNr/hc/ZMYl0TW502A7rOrgFaA3gR4Wadnje6jur05B8vYBV7J78O8ctcWnXm6denT&#10;l27kPfjn1rcSxv+q8iN3SI+mbe/DvPDz4p6B+gnWBrDC6U5rMddG2+4+OJxUX3614+7//e+/sj7g&#10;79z9+NGL6mA/yvp0au3PSrTVrOGyAhrg8AjZoskXV9kou88i9KGsVE75ORU2L224uSWnz622HPDM&#10;5ZkErl+/Xj+LeTbxG7AKAQGeTbdv33Y3fuWxeSYtrAdyOeCf834eop0/n68LOa1cT/GTnt8EPOVF&#10;BxBSFKVV8NkgV5WZLPMiUPxs9O8KXuUA4qqAzfvsvuwAQvWJRoLGAeDvH9IycArTp59+6m4GEwwi&#10;wPPnz+vjXanTfFgNUG99i4vBNwmVTjo8qtPU+9kHUFOn1W6igxpRbmgGDiA3WiPrVNYDCOPXgIYr&#10;+9UBA4hJ/eXPpjxJn047wF9h6MkH70D2p7NGWLitc14GW7Q1anA2Ntaqjc2w4dbWhnV6oyO5tb1h&#10;g4JoOUf07E7jeL/VkXW6iw5+/Gjp1XOEqh7UlI++VsrWLTXSNOIsFQOWi2/eCPvQ0d4uy8M3rm9V&#10;1/jonuGauRnIAH+PhK8vGxhYrFTqmFtep6HbiuWSDrzDynOk7Tq0XyfFPifHdUcVe8ZJRKa/6cuH&#10;/wD6q1xOLa31jRgQrGysVgdsBjbsHOxXz148D/f+XnVoZQaIe83yA6QviNOzImGuGggC+ROX+gco&#10;H45VBLH1yJ2xnanUvbF1yg8PQs+vvn5qdf4zdzOAePEiOgIMII5KXapOY8uTw9oMDSC2r63VA4if&#10;/OT71T/+w8/c/b3v2wDieuRhMj2sBxBsS6BudcIGOH6xPGkAwUUDCNxv2gBCcVQO8wDvInzCMrzn&#10;4U0aQAQafdSezLaR/VjWhrmD1IWz5X6Wf16aXWHz0hX/XL2KTvyvKv+NDiASNIDghLbRarRvBweT&#10;6vMvYuLh3/+fX1S//FUMIJ4+2bF2JnRmAKFjXFeqOF4aoEp+zyn3SbpAeakJjLILObkcqUtNHtNk&#10;mEF82F+DBdyaUOR5IR4GAZrEYmDAuw2AAYSey/DoOcU19ysm02j3mICUf6QZunl+i57oIHf2z/nK&#10;6PNfFnPr4WvGm6PJgAEDBgwYMGDAgAED3nj4kOi7tgIhXJWcebiqPC8KjfYjbz0j/2Wm+V8B0K3P&#10;9suohow82padmRFQ/eMbEF9++aW7WYHQagQfmNN2Jmb5T45i5po6rRUIvp1wUuo4s9CSmWdDIs2m&#10;fMvEi4eXhQDXMc9oyB0zGMHElhbuLUBa46LD8UF8hwFkm7n8jhUId5eZceTl+1D64CdbsSSrmRRW&#10;HTbLCkTM8scMDuGjspVotGb1uYpZGF+NWCm68V/ZwoRsPvwmt/Qera67XHdbGWlb1527t6rrZcZ/&#10;e3Or2jY9wK0b16pbZeWG7U63bsUM0Y2b16ob1yLute0t0y/SXVudVmtFH1YXTosduNarMoesQIS/&#10;r/SU1QUvdxmoWq2ulTJiFuukbHNaMXvwbQV3m520Deng+MhfogbHk3G9hQkEt/Ebr+zALBYnbQHu&#10;V602+SklqkA+kRY2J7SZ0bP443DzUvRRWU05OjqpXu4cuPvzz7+oPvk4Vto++/KLanen6MZH/qKa&#10;m/03vDyE9fXQYfvaarOF6Sffr/77P8UWpg+/93bnCgT1VyoD1SvPa8cKhHHXKxDUF61AKB7w+hPe&#10;l0KW+SZA5X8V+LavQFzGFn3l2l/ezTNCmJd+Vxh+583szq1vJYz/9Yy7yAqEeNppnRd3HqzV9Cur&#10;xqujZgXis89jVbW9AnF0GGnNrkDYM7dp7Uyf0I8V9tP0UFed4EXtGZTtlIFwk8fm+dX0NUHOr1Yd&#10;eE5pe1Je7c6rCGxJevfdd2u3dgZwFQ8vSMutVQzAM2I8afoJepZRL7SNFnSV0SLl01d/FpGDv/i4&#10;9sl63XAtfvnLX56OS+eGq9y5gWgrrA4NyJm+TMYUd17DtAwWKdRvG97UAUTb1jN14hLqqE54B7DI&#10;5MZWowLYrgQYNGgAwaDi8eOv3f3y5cvqoGxnYsBxOg45ua6fnBzN7FvXkqs/VFLH2f5P7gA8W9vR&#10;mNHA6QQHGik6jQD91ZEkTW2bYZvVuLwbgUzlkav6uxE3eIirI2DZlkWHDfg9U7YVUS+aU3Ti69jg&#10;+vVGt9EoTokCSGBbElgdndrAIuKub1gDf6oOeErLsq7OKXnXg5cTi2QXrnJTVuuFZ9PKbrN00m9c&#10;26ru3brpbgYQd+7GXtS7dr1/N7Y/3bl9vbpjAwqwvTGqtkwncHpyWE3KoHB8cBRKGSZmy0kp0yMG&#10;Z4ex3Qg7y+YMfrauh0w/crfUJQYQWqafrJm8Ys8TqxdT/1CbeMIO5G9qgwvAkrfKLvbzFj3twahy&#10;n9q9q61f8cCMtMyzdvvJTaV+csrTzl7I58vTT55GPef9h08++8rd1PmD8kVZklktnXpO19qwQQQg&#10;LQ0grm2tVHfvR95/8l9+YAOIs1uYppPD+kFqv2byK3heS1ogDyA4bhbg9SYPIFRe4LKyQJZ3WbzJ&#10;AwjZal5+r8IWfWVy1r/cRy306dDnf14doJ1T3+QMb/nN/3revQkDCJe5Em01bc/KarT/zId8+llM&#10;sP3vf/+l9QF/7W4GEKVJ8wGE2kC2QzYDCOTqiiN+2BOLRNxNWtIZm2lAwcRKnnySfXi+ybZMeqlj&#10;zzNUgwC2IN26ecfdbEPK7y6wBVZutisBBhYMNABpyabopbRAdgvwctKf3F3lvmyZ5LgZy8qEv0sW&#10;cfvSeFXovvMGDBgwYMCAAQMGDBgwoAM+XPnVr351qtk5X/YvM5x5ZNYe2YgH5FHTMiOgPl7kLTO6&#10;6+O9qF59WEbGMvovg1exAnFRXReNt6Q6M1A9Iy2lx4y2ViAoE7YoAb4J8eJFvBjGy9VPnz6u3S/K&#10;KgWrFcxSA2al9/fjZWxksD0FUO+1AkE6nDoEmA3hw2UgL4MyM8UHxwD66L4hrvLu91VZ4SAfrCQA&#10;XgY/OojZXk+3xHV3mdWFV/7MruuUIfcvsz+E890CwOz3adlmg543yiw/szO8SA1cvuRMm+X7ldG0&#10;KtmtNjZNTtnO5FPGOhrJoJn0MyhL1ZJXo5xQxDaitTKbf31rq9oqKx+bW6N6efrWzevVg/v33f3g&#10;/t3qnfsx63TrxmZ1vWxnWj0dVytlGxgp3dyOPLI6dVrytftyz1efwIunVu6lLq1tblTXtmO71Pb1&#10;a9XaVqQ7tsLa24/tQF8/f1rtHIR7Ygls3wz+W6ZPfcqWpaXTtNiKlu+HurwszdkTmYrN7Sq314sy&#10;a09ujsvpT7v7B9Wzp/GC9LMXL6unT6IOP3r6tHr+LPL1cnfHdHCnYcXqW5m5W+ODeCFzOj2u1ldL&#10;fbCs3r0X+v/0v/yw+m//LVYgfvTDd83uUbfZwqQVCFYvVMdmYOVcb8cy1C9Y4lXyQryul6jBVa1A&#10;LNoGnYeutj3Lvsq0FsG3fQUi46J267P52bKKutf2XybdRXiz/DNplSu+HPsA1kytZmvOYisQVw1/&#10;FtRt9cja5WjrDg8m1aefxkmG/79//0W9AvHs6W592ttKZe1Bicv3aDgJDnDQAx+wBBxsoZOL/HmX&#10;2n1VYZ5TOWtrZRsVqwz1Cn15eRnwHGD7EWCV4e2333Y332q4fatZXdDzgmfc5lY8tNChWRFv3BnY&#10;Wbbuq2PEy9uW+pDlXBTz4iqMdDJfdnfpfxksog9wnXC0tzDVDza79hlID0jCcwbEt6gSXWjLzOjz&#10;F3I4blUg3Oel2wXJI+4ieVtGv4vgVW5hyrotomcfT9s+WR2FLWqHzK86CrK/ZHFlKxJgMMHXqgHv&#10;Qjy1QQR4/PhxdbgX25nwVweTrU2q9zQ8OrKURmr7Wuls4i6NFp3IrdLxRBfpRprPnsYgJhrO0I09&#10;7KfJLEqLAcRB0Qf+3PFUx83dpVPcdmeZVtv9ipyVsq+fhvb23dIBv3WrHvTAwxYfd0+ae2N1/dQG&#10;QxGXdw/KM2PGJm7zlO6K9vubv+RwzQ25jp49tE6xTkPatMHDun/gjPbEHiDFVgxyGESA+7dv1gOI&#10;O9e3q5tbEff65np1u2xDun3zVvXwrXfcvbV5rd6q9IwvaJeONvUBPQBlp6NnR5tblVnL3c93Xlaf&#10;llO8/vDpx9XTctLXxIJvFhvefutefbKHDyxL3pUmwA65HCdpy5zen8C/nrTh1Kb65KJRPYDg6967&#10;O3vufrGzW9fVl7v7Xp8AH7kzUQ7K3z/GZ9jgo3jF/pPpQT2A2Ng8re7cDdv+7Gc/qv7Hf/+v7v6r&#10;H71nD+cYBJ9Wx2kAwfsNzX2ngQJYLWl5fou/14u0hYlaLFzFoCGDOkbaVwHV24w+2fPS7JJzEbzJ&#10;A4hlke0l+1xVuQFNZlzG9ugjnfp0y/LPuMtv/tfpcCP3k92+mQGE3XX1vcn7DBpAHOyPq08+iWci&#10;W5h+8evfuJstTJNxM2iYlHYJ96gccU37dHisLY4mt9zYHL+t7b7e5pe2karM9lbABM+1zZjs4Vm6&#10;ylZRw9r6av1s2t6OL0EDTvJ78CAGEAwqNHnD4EPbnEhLbtrd47IHy+2p99usLPTM6qsn2f7wqA3H&#10;rTiL1I2LoC/+eXIJz3peFRbVp3kaDBgwYMCAAQMGDBgwYMA58OHEIisQII8+NOohXDxc85LReSOi&#10;HJ7dSr8LOS3F4Zr9M87TYRnk9DLaaXZhEZ6FUEb7yGuWR1tYcgWiS7fL5inb6IILIi5DMwukxYuq&#10;INcP6qH0YCZC1Q8/VhUAW5WelxOZWIHYKR/eevTo0cxJTdKZmZHNazFTw2yzXty6dqNZNsVfKxDo&#10;sLcXM8Wff/559ec/feJuViMOD0Nn173MzuTZZ+LphCjk6L6CJ5/ClLct5e9ATMsX1NwGZS2ZaqH7&#10;kFOP+KgbYDm4XoE4mVbHZevX2ORptWPV6lf5PES1tb1e29O0MXdTFprNQd/VOFLIofIifc3488K2&#10;thUdHx1Ua0VPZuom47JN6ISTsvT23qTaKNultjbXq7s3Ysn7xsZqdXsr5L/74H714x98390//PB7&#10;1cN33nP3qv3pGyFff/24OtgL+Zub2/VLd3fu3rXyizI9PD6qPv86Xrb/6M8fV7/745/C/cmfq2c7&#10;IedwOq42rkdZX795w+pBzIKtWl7zSUcrZbYxytGdUY5lBYLVB5U77rrNNV7xU+R66ZpTmHRa1+Fx&#10;E/fE/Fm1AKSll+39JclSMJTzRim86elhawUi8vLzn/91vQKRtzBNT4/qFYgpZV3qGPdHM5vJi9Dh&#10;pj7MfAci1Ye8hUkrELpf3xTktioj6wmPfvfp3yfnIvgurUB0ARvKXm176vei9rzMCoTi5La3DfFw&#10;FQ/u7G//hRsq7TZz/+LBfn31Rjgv/KJoXn7m+z3lFKb9afXZZ7EC8Z//8evqFzqF6emLegWCF6eP&#10;jyIv3NNagaBNq3W1dlofyqTNV/u/vtkcdMJ2yq2tWC2+det2dfd2HJDBM3R7Ox42PKOul2cr3xvK&#10;31WSO7YN62AI7OlOd6+WZwpbqtRO+jMwrUDoeYq/yoXybMqoAflTHrnqeYo783fFvQi65GS/droC&#10;ftLzVaEvj/h7yGW3MAnZnfnnKdAF5OQbNeM8Y7XD+9K4CCQryzxPH2FRvvOgLUygdwCRsUTvva3j&#10;srbugtuq3MSLIttZjRBpqY56xznVP+kBr/iBeNi+cngQHXw67M+fx97P50+e1l+0ZlvNZjmxgXcF&#10;tFR67WYzgOBEBxpGuXXMG+k8MVngD3/4Q/WrX8Zy8OPHT60zG9tOQvemEdJ7Gwxy8sBIeUGm9Mc/&#10;35/64rHuUxDxzjZyDHjUWfYBRDmZh7hH5eN6bs80gBhtRlyWpNfKOwc8o5uThRqbo6OWqoEaWq5y&#10;MyCYnjSDpNVSJ9cYJJSO8MnxYX2i0YldNeDYXl+tbmxGmW6vTqv75bSNn/74B9Xf/zyOIP2bH/+1&#10;P1zAkQ3GXj6Njj9bgFbKOxbvvP1uPZBas4eQOuZfPvq6+ugPMWhg8PD7P4X7k6++qHbKAJQBhEVy&#10;98gekLxDAVbNTwMy9v4qX0Blg800gCDvk9Lbnx1ANAOO2IYWdpvafcPxie5eWW22BBiX7A/kjBNO&#10;iv0tmroNPoBYCX38HYg78aD+6c9/VP1f/+Pv3c0WphvXIwZbmE50ClNqb3CVEjWmRk900cCCQbK+&#10;gA2+jQOILv3gkf88/duyLopXM4BYRGZTdv24vG5nbdiX7vy0kKM6P9/23fKzHrl85Uam5OY6kNPK&#10;PIHQmfZAdT7nI6cJ2r+XgdLNMlzPMujnPtWH5HinYTSK7YuHB6fV55/H5BnHuP7qV/HMevL4eTU+&#10;Cf6ptT0nxyF3bO0xJ7sBJhVyftXW+dGqN6JtuXXnTv3cuXnzdnX9Wmxbun37TnX7jk7Yu22Dg2jP&#10;+Yho/c6Wkd6rYECiQYnnq7SBvDPBJBjwvJY2R/HmATlZ/wz5+/O3mNCRtu/muH1ylkWWo7Ksn5/n&#10;4DL1J+M8m3RhMQ0HDBgwYMCAAQMGDBgwwOBDi6t8iVpYZDTTx4M8yW/znDfaaof3pXERLCMr60E8&#10;/T5P//PQtQKR5Wc3aH/PZR7aup2n66J5WWIRZFZ3y0sehateZlBPVHfhzysQknV8fFidlFn+o6Pm&#10;5Wq2Mh0exMe5+MDajZv6DkFz0o4vm5atSr5dJb0kptln8PhxLAf/5je/qf73v//C3XyLYm8v0kJP&#10;bQHCre1VeQUCf+lMXnUP4Fbex+Pj2p35Z8uiWaJl+TevQKyVLTfY7Dh/kE6zZmbu1fJROSbdR7wY&#10;ZxitNbM2pKWZoGgvIq70Bc4j3dC3rJqwGqEyWjNbarmfo4TGR2ETrpqBHVl9v1FWQW5vrlUfvhVl&#10;9N/+7ufVP/5dbL/54IP3rUxj1eHFi536VCu+zXH7bpzmdP/BA8tP5H1n/6D67NN4WfrjTz+r/vjx&#10;n9390Z/+VH1ZypHtS77yYDixbPAtCHDKDVW2V2GP9bLfa3WtsTloPlqHXVRGK/V2I8rwpExxYSde&#10;ZA83/4V8Zg5Z/g+Y7LRVQy8u4j6dhn+uA6ujaTUqv3mJes1+g63N0+re3dgSkFcgfvij96pbZQXC&#10;T2HSqShm/9OUr9AsYLn3q58ypVWHnhUI13nJlcjXhVxuINtRcDsX/65woS3rohhWIMD56SDnMisQ&#10;Gbl8s36Sm+sA7pzebNqhNycMrVWNzC60/fv4JL8d3uefVw71vRa2Mm1sxMvJh/un1SefPnL3v/8/&#10;/6degXj86Fk1nQQ/L06X8xy8jd/YiNUCDrnQyYSOcr/zLYZ790I+JyfdLy8/8/y5fj1WIG5cv1Vt&#10;X49VkGv2XN0uq7nor+cHbrbMyp3zqGdffibmvPNsqVdh7ZrDBOTNllcD+aNLXoGwpvsMsow+eYsi&#10;x5fOr3sFQmjnZV7ePOSbGkCALj7kSX4Ox507KV1o69Knx2UwT2aXLTLOCz8P521hQreZNJbovRMv&#10;5+2q8rLMAAJkuV1uGgnpSX1QB5xw+eOmsw0I18fXOKWp/rjYwW6t27Vr29XdcnQopz1oSwyNY9mB&#10;4vdDblTUiLLE+uxZHLH5u9/9bmYAwfsXAD21hxS3/NlepT2b+CuPnlbaqqR9ptyfugf8i8eFX1eH&#10;6azGhz2kLCEDGvK1tIVJR/G5zPTQ0xZ2Bg0aj3FKxmr5KilQpxjddWoQbo4nlduUcjf5sKbc3VzX&#10;y5K0H8BReFYt3uk4yoWvTFskd69aHb97PXR+/6271d/+1ffc/f/6p7+rfvzDH7l7fbRW/fmT+IAg&#10;x/RurMeD7oMPflC9+/4H7l63h9+Tl1FGf/zTx/WpIx9bvMdPYimfwcOeDTbBMfkr258m1kwelbKY&#10;RpPpwMajsicXt2ye70vf9lUesJRRGSd4GbJ1KdzmX25rvPQ+QaDUZ7dVyPE6ngcQOvXI5I+0XcHK&#10;cVQGPQwI1tZC/2vbKzaAiMHxz37+V9X/+B+xDewHvAORBhDawsRARQMI0grpBaVjYiVX69Y3gADN&#10;do43C2ozhJl7qSDsHP5d4UJb1kXx5r0DkXF53ebZsBvtNKOOIUf3Xdh+poY2mLmnusFGPL+azKyf&#10;yjSXLe7Zsm70a/ibe9AH4mXSpQ+L2GQuT+ob6LaLdiPuUwYQ6+sxmbS/O7G2Lz5GySlMv/3t7939&#10;1NrC1fKexObmtXpygvdMNspEmh+hWk7A42NrOmEJ/7feimfow4cP69OTODJbW0mZROPdinCvWtsd&#10;5UV7eFKeHUD59D5oGUxkwK/nYMaiA4guZH/iLTOAAH1yF0E7baB8tDG3Dlwxsl5d+eu52wYMGDBg&#10;wIABAwYMGDDgLHxIcVUrEFz7RmHnjWQy5o2w5oWBdvh5aV0EbZldOp2n50Wx7Bampaf/E87Lw6J5&#10;PE+FbM8sE3ffLIMQM+kxOw+/ZDF61ww+KxDj8n0ItjAdl+1DnBetrSa8OH2vzJ5wOsRaeWk2ZkZC&#10;J06/0QuxpKUtTKP1terFi3hZ+qOPPqr+z3/GR3m++uorX2EA6Jm3MGkFov0StRD3XvyOe7KsQEyO&#10;a5tMygvIIOzW2FGrBbECEcvHrEToRTjywYtx7ra0tAJBmiqD0xHbjdzpqyzNjMhKrSurD3ohnHwc&#10;H4VOJ2U1ATDzXCaafMZio6xAsBrBSSXAvxNRynFlykpPyN9aW6nevhv6/5cfvF/9t5/9tbv//mc/&#10;qW6Xj7uxJe2Tzz5398nxpLpXZr5++IO/qm6UbzawJelPf47TsX73hz9Wf/hzbFv68uvH1cvyrQU+&#10;HMfH5MB0dVStFD3HpudxqSecEKIPRa2ujWZPYSpT7NhPtmLWUS+fcwrItNQltv3IhohWNWdb05QP&#10;Tximlq7KwlHPJE7qes41f9RPujH7uVLb9tDKvdhze6V6637Y8+c/a1Ygvv+Dh50rEMz+rZRKQFoz&#10;M07DCsQZtGVdFMMKhNCXVrm/TI7utbD9TA1t0DWF3ELXCkQuT9z5d54hzquO4omXqItMZtHTfdGF&#10;eTY5z16E17pZH6G57aKVdZyuWxsVbeb+/rT69JPYwvTr33xU/elPH7t7b3e/2tyI9uHmTVasYzWC&#10;58Za2a55/fq1aqucUghkB1bt79yJ9pbvN9y+HduZNixeObPCn9WTsWxIexKKIiNvlVR+ueYVCPmT&#10;1z637JDd89DFg7y8AkG7dh7OS2teeA5TXnL9yiBcPJfFRe0jeMir2MKUQbjiZzl9is2Tp3QXjdvH&#10;d1lIbp+u59nkosgfkssDiF6kB/iyOC8Pi+ZxGRXaMvU7++cbizqquguPwujwqgPlW2vK/nq2LenD&#10;bT6AKKa7efN6/fEaOt3qlLG9RA0JJ/fouc5FpzBh/5cv412HP1vH9Fe/jCPx2MLE14QBnetcZw7L&#10;Pn063xoAkQ/lk+1JnVuY0gCCI+sa4NfYRcvKvAOh9zlu3rhtdokHAlHzAEJf3eSjYbr/p6fHJid0&#10;zkvDvpe/8OSPCpFHBllgOm7yy3sO5TUGb4c39HU6f9BFuqeW19N6AMEjLyLcubldvf92LLv/97/9&#10;afX//oefu/vh/VtWjvHew5Mnz+ovSG9sX6veez+2OT14+23rkIc9f/u731W/+f1H7v7k8y+qJy+i&#10;vJ7v7lUH5ajdQ7PHpOjM16dXyoCPDrK+Ck4G6gGE2SMPZmcGEGm7l7YteTmWJ2kMIFTWTb1iAKFx&#10;IQMIAZe2KkVZB/i4n9LC3vHxKnNjV3Vqpkf1AGL72mo9gPjZT39UDyC+9/13OgcQU774XfJIfpsa&#10;ZhgGEGfQlnVRvHkDiKvVZ54NZ9GXrtqips0P28/U0KWQderSD/m5fOXmmgcQ9SDeKnw9gFggv/Dk&#10;2pNj9MdXfvPmylnQmoZj3e7N6Pgzf/X1V3Gc+aeffFk9evLY3bQ916/Fltfbt+9V62vBzwBiVCbM&#10;GCgwaQZ4v1DPI565N2/F+w08Q69tx2AC++hZwwTTpEyQ4K/SpR1VWxr2jPxy7drClHlcTtEBNyS3&#10;kN19yDzIzo9XNf+LyGmjSx/k59/tMKB63YbbpPBcFl35aesmdPld/G4bMGDAgAEDBgwYMGDAXxx8&#10;SPEqvgMxD10jmUVxXhrt8MukdRnM03NRO3Uhr0BodoY89spcYvq/bavz9Fw0j5dYBKnlcJU7z/pS&#10;D1V3cWtbEaN3zW8wS8KHysDBwX51WFYFmP1nxh2wzYeXp0F8uCbG1p5kmVGNKh9ubMWHxAD3iVYg&#10;/vjHP1a//vVv3f3lF1/XKxBaZQDkQ1t9fNtPmcEnH8ojM79agcgnL8UKRLjJ78zMV5kxB/nFNq1A&#10;cBb32ppOvWi+T4Bs3c+sfByX7UekqxWIqBuyCdufgp98HSe3TtpBXj2/ZDqul7hrdlnTzEpagVgx&#10;nkl5qRu/bT5YYHj73p3qb374vrv/v//XP1b/8JN4cfrk8GX1+aexJYlveVy/EWX31sN3q4fvxovT&#10;nGL0p8LzH//nF9UXX8YH417s7VUHJa2Dk2l1VF4CPzD9j8pWpbFpz3YlwMlLmg2aePmETVh+95fO&#10;DeRV9w/X+vsNxlNMW14SDB62M8n+rEaIx9vf4nbeIjPqRbGbYVragXa5rJWXqEl5pQhlJWlrPdx5&#10;BSJvYcorEOPJQb0CQX3IKxArpX46LrgCITu9KWjro3swAx75d4ULV5W3YQVC6Eu3qfNXtQIhZN1w&#10;5zLtcse10bNegTD/eotmaqfbmLFFTrtcwSL2ajRrELHCJpPphvHEy88HB6fVs6exEv/i+V61fxAr&#10;uBz0cfNGrMSzhUkrEKzIR9sX+VL74B9CLc82ViC2r8U2J56hW5uRVqxYhx3i0aXyGtVWI396rueZ&#10;d/xpg4Rscz2zQLZPlpP9FbcPOZx4r3IFoo122iDbIYPwnK9XgT5d2/6Xv9sugKswABkRvUk4L2+X&#10;zrdFFymty8p8U0G+aCREfflVPcg3HPx0jNU5zvHk1ilGOQxkv5x+Ww6dKe9QmT+NqHemy4AAis6+&#10;BgJ0MKPD6Z1OelNGDAhpnLyBYn+P/O3nrH8h6ntxe3jRJxOAzVmNL98rmbAX1HarfllPsLbh2Dq2&#10;OW8MviBfkj42HqNT6xBLh5xOm2qwPcw68NCJyZH7dHLqRwZCd+7cqz5470Ond9556B/Gg/Z2dqud&#10;Fy+ceI9kfWPkxAPseGLlYPTZV19WH3/+qdNXz55UezYggk7X7cFlIxloYgOk6Rq/IesQ8+6L01p1&#10;aoMwCLfIO9Nsb/OHX8oXdY+8QXW5xqBClOsnYIuDUxjbycu9LsfGnm1IJsg8uc4zQPNBWqlzTpYe&#10;ajhZNlTuPHTlzlAaoEuPNhbhGdANLC16sxF1NeiqQL1rUxvdYXREY8tpVxwh67w45Xsz3AHdf7o/&#10;pEOjR+jCwUvQqX/hTP6ztGID7pqS3Cxf6L2/SnvTpjZoxyG2T+p+v3bjenX//n2nBw8eVLfu3nHa&#10;LG0txLYlBggQUDuDPpywBI021mue3I6oPdLzs8lbowMgrJ0/xWsTkBziNzIbe4lP6JKfofA2n7uZ&#10;GCvUxZORdbgsqHJd9KagKeUBAwYMGDBgwIABAwYMOAdXMoDII7IuugzyaK5rlPltwVXYoo3z7HER&#10;O2WZi9CrQK47edahyx+3kPVhybiJG1uDxMuycr20jIwip+HhtkCW0SnLoGxfiC0Ms3wB3Eorr0Iw&#10;04MeELpptkUzLiBkiSfVD2aQZtLSLNj5Ns9ptdOVPJ+NtjCF59nqOi1mx5Fn5PGwo1GeUQp3rLJk&#10;m4esRn4z2x5Lz4orYkuUdGMZnSVw6J133qm+//0fOPEdi6PjE6enz15UL/b2nU4mU/9uA7R7eFQ9&#10;efbM6dMvP68+//qRE/5TyyZUrY+a1YVV06cQR0VNTVfITwTBLjXBW4itTRCrQIV8lrHoz1K/Zh6d&#10;ikWtCiWyOMUfyL8NyZylbLeTGTvWK16njf35YJ/Kf2SlaaURZL/FA4knI4eT9nmAb8B3DaqlILuB&#10;avE8nouiaXtxC7kexox/YH7dI75kZHcD3V9td74HhIvU87aMRbFQumwbTOSnvxmxjTOedmFLdhJB&#10;0Uab7Yy2Nrfr9nZje8vSiJWU/CzTCjvkK8/HrEjHc1XtBsSHLyEOdmiem4092zQuKyKuT0GbR5D9&#10;IE9rfd2Jw0xErKSKpw9ZZnaDnG6mZdDmzzKybn169vl3QbJzGq8K7bSgs3dRAoWkzGQi4jJYlj8j&#10;x6WSSfFM87AIz6tA1q+dvux4VehLq51uRhc/kF+frdv0KiD7UP9oELS9QmmiWxcB+BRPy6nZTSOT&#10;/dmrDvkHbkrDKRltyg8roI6/d/7psBlxHCnvDkAe5jvEOcKVvZl8dKcQvwv5cX8tYqmUi2gVexSq&#10;/bwTyHJx6E5xRJFgP/QNqh8qBNJRptPbqn6yOTwjUxaKNAoZP+8uQK63/XZCdMkj722MC/nDxzq3&#10;0JR0TTbkpw8V4mQjlSn2VVlfv8nA4YHT97///epHP/4rp9WN9erPn33u9Pnjp9WL/SOnA5Ozc3ji&#10;9PmjJ9XvP/7Y6c9ffF092dlxmpiiE5MNxZelg3jXoR4EpC1DEO8sQGNORrI8+fsyDILiuVut8EJH&#10;yZcbqC5QKwse2E50p6zOGh2PJ/6+iJM9fDmxysme6LwPAWEH1U/KTnWvD5QZ7z3UZPmDvG5bGJTB&#10;b9lZ4aKusgDyb7sF4vahi/9Nw5n8FLIAv98g3PJ/FeRpFLw6e9FGXoR6UCYdahJ/dp+hZUHdn6Vo&#10;h8NtzcgM1SPxPiJecqvNlzyR7omzIBGejU3bP5s/C7P8Q3ZX2+8AfLy3BFlrMhvX2pSZratE8LRL&#10;Hk1Xe8LU5IMCo+x3xv+UdxYsX/6eEvkbWXtL3vHjmWdtzGgzaM063hubTjwnjg6PnfYPj6rd/UOn&#10;gyPewzPdnZqJoniNK/Rk4kdtKcQhcxCvyHEUOkT7z0lzEP752S03xPZiKN4FLGmVgQbEPaI2CsrP&#10;9Iy+9kf+7TJWuTvR1hcSPI79hEy5muTXDrOaNOOXeThCHsp+bcqQzlAfMs8ilJH9s52FrvuBkh8w&#10;YMCAAQMGDBgwYMCAheDDtX/+53/+N0YajDAYdTDC1ChEI5I2aTTSdRUJ2Q3a4W30hfXJQZ/zkOMu&#10;wn/VUJp9eVscSfcyRJVM2WMGPcl18rbQp3O230K2L9eLIqePO8/Ikn7WUzMQ8fIw9RQe8ziNLR3U&#10;7RNO4GG2xmdFxm7RWALddFnr65xWgRzqFmmTXuhA2tJBLygz276zs+v3y+PHj6tHRsA/FmfyjKta&#10;GTGT6RItaWaBptXIPDhRiZeGV00fkqBImY3k2wBsFzLGuB+hqd2T5MN4kEnmyG/oEjPKsg35QB+W&#10;k8kbYLnXX/YFp8yNRF6YMYQXnJwcWnq8XM69b2kx++L1bOKTZOjPtzE8XxbVZ6PctsQmFLXiOi1y&#10;Vk1HwvFjdhzVMYbzWTiBqyZ8bc30MTvduH6t+uDDD6vNrc3qr/7qh9X7D99xGc+eP61++9Hvqicv&#10;X1ZfP3la7RwdVgfjiX+/4eXBsX/T4emLveqrp8/9Ow9fPzOevYPq8Oik2j85ro5OJtWx0cExKwET&#10;t7FfTbGYMLK8YQ7TjS1GFD16h77oH3/k3escs1MwoP9ozcqT1aCRmZayNH+XY/WMjCPPy4Qflpal&#10;zcoGacaMXsiMYoDX2Vw+FCtNWgljZaOkbTBfvwLKlP8ps5EJ8aKz8mVe0oWuTKpr1zY9/bffuVd9&#10;+MG7LufevVvV1kbUJZ/18zJFPvW11BODr4AVtxvF4LeI/2ewMIsRboPbq4AaB5r4byhk/Ba8zF8R&#10;sux2OthLNpN7UZrFZfSnYpb4Vp+iYmXQVpBm+emNVFCshEqfvrI/6y/923nx316bwi/uiQ4eX10g&#10;DJ9yX9TXuB/dbZdcTwPBQ4jknpXfUAPZibyb29Pg3p4YX7lfzC/HUPxc7qF7yI6tRxZmV28uyQNu&#10;8+Kjk2xV8hVMa8ig06ndw8ZPW8J3HcYTu/vt9ucDbuPxyP3Hx7hjdQP+iflZc2RhrByYH6ms8BwM&#10;e6FbtFO0mWNru0w+WbQyXxutG++qPz/XeMaY259H5Rka+TFJXk7hj1x+K0xUo9Qv2UTh7bJGH3gy&#10;+fOyuM9DjtcmpeHpmb5KV1SHtdxtymEC8oXsn91t5DimYXFdDu202yT/PnjIL37xi9OmA3Hip5oA&#10;+QGE5Ayoo4af+OYllJH5JDP7qVJcJbrSvGpkufPSkC4X0yOVSVlaQ16vpDMN/SzQoUuPebotq/c5&#10;KsyF6lbWk0ZEbhoLCOBPJxRQP9mUAqjTfNgMHNHpLB+S4yvR+6Wuc9TprZtxFOjt27dT/abeR3mh&#10;i8qOa2n/fE8oH40DfIn6d7+LD5ZxvChhgCNf9ZEvOpWT4zia7tA6tmN9vZll3aPQE3/xHI3tWr4u&#10;Zk2jd+Rr91royYAg20R63rhxy/MD2OPqe28M8MbSPXk5rcZmI7C//7L+aveKdSRtiOVui0GT764x&#10;Ay+eHgaOQPWHm4GiYok63M3xuptr6zaQibjr1tFWefHEWis1d2p53Co8D966V/3dz/7O3T/76U+q&#10;77//0N2fffrn6o+/j4/0HRzu+RI4IC9Ki065jpVl+xQDRODvJURz53Yuapo/bU0pFyMGEIDtVdgX&#10;EByuWdCZrgesK9bBV/lCpSzCDpFfHu58KRugr+zAtVTzUi5hB8pQX7r28mTgaYB/PI56m8sR2GPO&#10;r/YYNdsGVkfjanUa9WptY1K99+5b7v6Hf/xp9T//59+7+4c/eq+6sR3pHh7tmN2CHzn6QqynVfLl&#10;0JexsU8xHLbKx7hazoqL2argUd18o5DzlSBdVZ7LYJE4fTxKd76tGtv2Qe3nxdDEndUi+atx55o6&#10;yBlNO2NtqeqJ8zT1JLtrkfC3UgZhkyYtdUTBbNryb+5xMMsT7UNGyUZC5Nf18W1HJrl0ZIXabYOG&#10;Rr7FK20jmaITCnKZtPNS38v5HqLdKO1z5Dd4/B2HIsrbkNJK5Y9Y+sTENPink3VrN8o9i/ukpMsA&#10;osT19IsOa9Zur8Ycs+t8XHTw0wXdBc9a/YXqzc31aoMT7Az+/F0JNzr7NtbiVn7dnj5JFpANs10b&#10;Wxb+8ht3H//l6nwD1ass392pbHyQ2EKb/2x5z+YL9PoX+2e0eVLVnkHWow+L8MxDssSAAQMGDBgw&#10;YMCAAQMGzMfcAUR7pLMIGNGcRxldfq8C5EX0TeOq9ci2bVNGX7pdvH1YVu9F5V4VlMd+PWMWo6Yp&#10;syArZfk2tvLEjAG3RtweWZ7cbPNhFhkij8y4QGwX0okWnJ9dnxRRXvDyGWtWGkpcVhn00vXkmJl/&#10;0p7GIu9qLPOur6aXxVrTY9PxqRPQi2Sc2b2+HqQXyyA+jCaZZ8sl0vV8sp5thB30rQt/uXsVnYws&#10;C6unUydmkKaTIGziKyX8TrMuLqfUsZjxb+yvE0Jcz411J/TcP9p3+urrr6vf/P53Tn/4+JPqye6+&#10;08vDidGx04vDk4b2j6rdg0OnfbPtsdkGOjE6Ohk7HRuxMiEaM6MPmW56wZsXHWUTJ9+2MUtYva4/&#10;lkfJiRUF1SVmxLBB2EH5BrIJZaNyybZpQ2lFONcgyc9+fSAN1QevE0WHRt9SBxLE06bz0JWHbxv6&#10;ymIRLGqn83AZOVelQx+yfbiboXmQPvN0yjyL2D/z5LhXg9n89Mn2lTrI9SBOxJNu1qTM3F/te7cm&#10;nkP+LGJVIShWEaxtYGvShO1KQfb4qE6Op07jE55hI6fTU/jCPRmPLBy+qjqyNvP4iI+YshJq2kZT&#10;bWnEh0Eh0o5tX9Yesaqanhe1m6dTscOMv69c6LlZ+EQWFjRruyynCzm8TQL2zO3Xq0SUb4N5erVR&#10;14WWDJD9M18XtXm60KfHorouitneSAt9CWWlL6vEPCN8W/Am5UG6tHVqu3N4di8NOivnUFcdWhSK&#10;G/FpHM5SvOuA/k1HFZIK1hLOxOA3RFh94pB557hZpk7P0Aka/NHZFJ2untYf3GG70N27d534CvTm&#10;+oYTS9k6dcHJ5PrD1tKYckIHp3IUP/c3MrUSRSOdCT2FKEN1HiNM4WzHgVh61alNfNgo88g9Wlup&#10;1tZtoGLEaVEalGQibSEabQYMbHdq7M85RCbKKbF73v0pBRnEz0fjNjeD2Lazv28DAKPPP/+8+u3v&#10;/uj09aOn/sVUp6Mjo7HTwRFbleyhaIRUEVVaeedkEj3EsA9qQOx2Ko9+z4vuhUxAekLUFgjLiYeH&#10;/LgMCiGd4OSDFH7jb/qxfQ1iFMZAScRWNAh3RiPf7MzAxMjrT/HPlEEJrFpeIXeXOsNgdmtry4nB&#10;rvKEfAY+UFtWl/wBrw8zJ/bM0OLI9RdaDNRF0Tmwe2zFBrdO1s5k8i0foiSzDvc4pmMhai9ElZuR&#10;k+KetcVZmn0uhBtqTpCzNtZsEWRpmVioD9q+dD4aPdUmQ3b7N2QqevtjA4JMTHRAx3xckwGCEf4T&#10;f0+B95PW7PeqU/AFwTc1v5rMXpDltk5zzD1uckUaNPjAwdvxaFdm6kkh3oPKEw8ib1esrKBcRrSz&#10;lmUnf6LV8s0jwdSqSVB70ybid2FGX4P4XxnKBJJTQV962V/6gXn6tfPTxiJ5W0Sfi6Ct15zbZcCA&#10;AQMGDBgwYMCAAQNm4W9o/Mu//IufwgQY5TEL1Tf6AYTlWUgg/nnx5iHHy6Mk3BeV+abgavVvbCOx&#10;yO8dWSaeV4P5cj3dS456BT+xx9DOi/KOv+qlX332qdTp8djdvIw28ZdaWQKeFHecULS1ve0ymJ3N&#10;9XvaZ1qf0Yq01kbxjQnczEbzUjYvUDPzvLG5UR2fHFdTppwMTMJI13y/iSJtk21/0kP+Mzx2HXH6&#10;z4j5fvIZMy+aRUY2KwY6XcpPY4K3pI8VQx4pxH3GSgIve8cMU6xGjJgdZ5acGW1Ll9OLjixfpHli&#10;+VLx+kwevKvIdqEuc52ZdZ+Oipk/DMpl3XTbNt14sXpjgw8CRV42zY98ceb4odnw5YuX1e7unpcd&#10;p35QHv5ybpnNYkbfZxAtLaqIaWFus62F6UQR/Hy6hDyawr5yZD+xEfEE5IOSpQDhmadc3eWzbnYx&#10;mbID9ZQ0vCzGlAN+ERbbA7B5lB0vRMZpXrFCgD4kLp6cGmEum2vRMPhCZrzIHX4jyovVDerJqdWv&#10;VQyzUl27tlE9eOuO1YtR9fDdt6t33rnv/NdvbFVrq0Xn6YlJx3ok4MqE29C4DMo7nqUsYMj3i7yB&#10;aePXyNeAeZi1UTLoJUDZdiH795UNd5FfLRyWuMIbRB2UO5B+F5k+K12nRb0Ml2QFRZ0S4l4uaSU+&#10;RdZvJ4tKUEO0aUZ+UxT3DMEjedwfSiu2azYyuHpyNSJOINyFjJ9thlR82iK2HWn1Zco2JLv6diTC&#10;jViIja2J3N/WXtlvrrTlbC/ipEBvEmr+eG7hP7a2he1HHs4qjtvXrtjW3NgYc7PdifRjm5P8qrTy&#10;YDqjtwXQJsVJSqw+r3t73H7uuNvsgzueE6xkhhs/EDYJN3L17AYRpqvqg/0u13lQ3D4sUpcXheIr&#10;T0Kf3C5//LJOwuK6zedzOT0sy+h5UfgAQse4AioUHRDQVRhcRcJVFFqWe5WV4E3A1eYh20ZXs1k4&#10;z8Bu3eKaRVelBn3+/ZiftybvXC9rBxrzaLiAZHuny8BvGjGuTrSjdiVPNLg0chNrOdmnbj/85KGZ&#10;AYQNHEDfAELpSb7KAvfGWnygDjk0vDdv3vSwiTXS169d96PvOLKVzjhAJ+lGUnTovNNnDbOu3kDT&#10;+faHWdNAE8/1c54gfwC4okE8CODjfQi2BbmONoAYmW64IfvPZXjtsQYePwYQ/t6D85gcS5+0/ONA&#10;PGhMOnnxo3AN3laUB69vcbJ0tSUMPWJ7gF2xP3m1gA2TuWZ53LRBw7oPGlbtGh9Ao8MbR6iu+BYg&#10;rqTh3f2iDzqYt1F5mNlvSotrhEX+LDVnlM1yfbDnbNjQwMW8gwovPyQHwVYqRuTFysb+zGWJEd8C&#10;DS7TKNzUybiGX/CgJfGQQ5k25WkSfXDGvmVyGn5mMbtafMhlFH2QZCMx4sYDPAZeHKfIYM391tii&#10;AQ/8JxZmUs29fcMGEA/uuB0ZPDx4667Lu3adj0pFHmIAQZqWoicr/UOLGp5/u+Dp/xn8gv7xW96A&#10;nAOFDZgH2jTuw/h1FVB9btu/zz+DatSER90I6B4gfuNu7g3zV52nu+Ed3PhT3Y94YDZeUPx2Pr8j&#10;DH47NDpwL6Ba7uyHqrTt2JGtSoQRx37nLSiFPI7/2dX5RPMQusV9HhSD/OzHOXPcy0ZlMMFRqT6Q&#10;MNKxqwwAaDM04eDEVqTi5uNvPoCgDTa5pOtuP2FJNuKEJZ4d8RVov/k8HnmKwcN0HLwT3xYVejrc&#10;XvYcsjakGUDwLCWM1oB8BY/D/OGhDONDpk17VNcTk++RjPir4ZXJrvAloSXWXESdWYQz9LsM+uKf&#10;J5dwPQsujyatLpmuS4865+l/Xj4WAbVpwIABAwYMGDBgwIABAxZCvQLBlREJI+hx2e6RRzzt0Uoe&#10;xYgWATK7eLPfsqO3RdP+pnC1+uUyKY6EM7ZLPMvadTHMzxt5F10EOW7XFibypDqVeZmpkK2cx+o1&#10;YWyLGfNdBcPJMZ/nNx7z30hbmJi1j/iRFqlKrmaNgfRB/nqZ2fcTlzY2/RQmn40xunXndsgxPtJg&#10;CxCrH/hxrzG7Fmd7Rz6atPEvY3xTs0k3+HS2NsDNKovAKgg8rKbkFQg+1Iaw0D3yxMrA1GfmmPVi&#10;pilswgSWy7Wf2M+35Rh/zLKFPhD5dfv5i7mW/3VmpEwHk7lu6Z1O+Qid2d9+M/m07h8eWql825fx&#10;MlOOXE8DQr+KFwVJ01XxcPjZImW59z/B7QKTkb8kbb9ZSeDbD4C8R16QXOxXdA97x+w/8eQHH1fI&#10;/rN/zcyXxfD/fTbV4hFGUpGcxbWrqZ78gt/rofvZfy425EV5hvxYTYt0PRzFy+/s71vKTNd4sT22&#10;GrDdjG1hMQtYJ26XE6uXUa+2r21Ub92/7e4HD+5V9+/FN0JumP/qGna3P38hPuKaWijqblC76pni&#10;UJEy8X/G67OfBclpVogfkZcB81Hsf0lbeV27EmQ56GRUZrf9PrC73VcYvK6rbpwlqaN6XCPVJyF4&#10;uPKrSd/jub+FWzSryoWP+5p2Hl7uI7vi9nuh/D5DLjxQeP0+LV5xz4rgbUj+0R6Kh1UDrrSlphjf&#10;SmG1YRqrCbGKUFYhjFjAbVYgYmUgfos/wrEpcU/N5mEru8d9RYe2FrvThlEG1i7Yb7VLlBHbnojP&#10;6sbpJHjQ0Q/WMHh7Fjd6aUeabzkI5C3fzKx4R/mUttMAf7Q9xkeeiWOW9EuJ6jZyv4hvmYuAOXC+&#10;grBxiVuQ3Rl9/leJ89K4vA4RP2x5Fi6/J4nXYReX9Mtf/rLzQ3JsHeBBA0hUPECVSwXaRruQ+6C4&#10;8Ipfe7i/LejLv0C+ri4/6YZj+dVAGUl6Ox26hm3M0+c8PeeGpwZG8DKdiXM2vsodnJUf+quRBp7f&#10;4sZfW+6QQ4cKwKMP7Y2tkz72I1Irr9tHBwfu5kvRR4cxmKDDf/vOTXdzktKKdXIB6aja45au4R8B&#10;yPf3Cwz+HoQ38JHWixcv3M0Xqj/99FN3f/HFF9WXX3zl7ucvntUDduTFwy/uQ+WR/OnjaPDow2Rt&#10;3XjfAqCDPu5DvrY2r7k7D4y87hQ9+fKw0iLd42Pd/2abos+KNfTlOWGPm6YtwMQ8uNyNzUt5IePk&#10;KORgh5PjJo+cuAS2NrbNHXFJn+NTAe8tMBAD26bztg2AAFts1ov+3t8vLSdlUpcL1Y2lc4O/51Du&#10;EWRLZ66FxaGBGDrIDoTXbuNnQAMyD5d4eEea0p/wklSkVQZ2Hq/YE6gsosxLWRivD2oNzs8IykA6&#10;+T5Z5XgrQzy0w1ZuhyJ+Mj2qJlaW4HRyZPaMOnP3zlb1Vz96393/5Wc/rP76x99z99sPblYbmyXd&#10;io/IRQawc05XtgWcbOWwehRDs4A+JOd2SPmlywPy/XsZoNdVyHEkOUnlriZtaczTsS9M7UCuG4FS&#10;sRx9/g2uzD75hqnTnTVOriddaIfHgKPoWO5TIP8+uJzCj/N0JdqWlVXrN2Q7pMLToDbsobjUn6ST&#10;2kPdvAbCpXfm1TNHkJ2jCYg2zQdYzeccZ3hm2qKSHOF1GtxTJSA66aFbnlSKAUjIhFV60iaIB0zL&#10;s4N3IQ4PQm+OdNV8k+s8Cn6fBNqKZwfPkaJa5FeKGuxp4FfS2RjFs2+FLU+l7Pw0udJ2kY86W5ZH&#10;6RntQGPHxrrnQzJAdgPZuY2mHLvD2xB/W77Q9u/iWzSthVDqZwZp5iqc0aVPX14uirMaDRgwYMCA&#10;AQMGDBgwYEAPfDjSXoHg9BjAqFMjFh/plNEUV61AAMXNgGeR0Y5kZl4fsV7lyO0Vo0vX7Jdtd3kk&#10;W9ezMGa7Yj/SUVqebuZP6NJnET3nhqehsPh8JmQmznz5ZxH6Iy/LlJs6qtkg/FUvcfetQByXFTZW&#10;IA4PmG09uwKxuhazKqSj6p11yHUed053fbVZvSBtQFqPHj1yNysRn3wcqxF852Bn96W74eUlZrlz&#10;WnnGx0rK3ay2aPafsvOXww3+IndZgcDN6TwAebwgK7dm8EN+pMX9f1Duf3QQ/+b6arW1FTbZ2lyP&#10;b1sY/CN3RT718bRsDzs8OqgO9nbdfXBg7oOQeWzhG6NYUWAlQisQ6HBcVlZ4SVv5Io/XygrE5oaV&#10;b5nyWLP81isiqdyt4MwWwUSO+EaHu08nngZgZUJu36JV3NhEE61uq2JPgrVKAa/KhctKFWWNP5u0&#10;5C6LETP8jjS9rVlmoJUMth+QHvB4RSHK1+9zA/nNKxCrK6Wu8tJo+b7GyfioOi0rENPpcbW1HkJv&#10;3dmsfvD9h+7+yU9/UP3sb37o7gfv3KpXIKanlFXw+0qP17nAzAoE2ykKVH/AeSsQyscbhVRGui/Q&#10;//QKVJ0p/xa6w2K7JZhdgcDKUb4OtsfUKJVmHtIsf9ds5lzU5U684m7JmCnXjrQ8vMMfG6itBvUs&#10;tvll++SVCfGfsnq6Gm2m2yDVNxWel+NMQYYOoW/JQ8qLv9hcp9v4c09LjtppAK/uWfhjyxH6rpue&#10;ehY0aXlbUYox2oespzsdutfQM7fzcpM/6YnOsr+3D+We5aoPjbKl6rCsuB8e8G0atW+mfGlY+ZZR&#10;XoHgIAuQVyA8zaKDb9ktKxDIqJ81pop/88fgeQzVPK70pO3SCoT7uysgnnkQD1fZ4SqR5fehK2we&#10;/6X07Ltn2RfcgWV1uwhc2q9//etTPSyPj4+dgPxAThgj1A9sQ+ZbFjJoln/mofuGo0vX7Eferi4/&#10;dUtlN2W425ViJq3coCaIh6viz5VTMDcfaiUSXOZMnDnxWwi7NQ2M0qZRlJu6p/qHf9cWJjrFEz7F&#10;aaAzmwcQ2sLkH4FLA4jRejSi3tgXk3ua5SYeWydX8vO9AD8fUwLor604uF++jIHC119/7duYAIMJ&#10;DSwY3Pi2IQPylS/S1YAGebzTABj0qLF3HYpuuPVBMuTwQTZA+rq38c8DiLE6nmkAAa86LJs2aLh1&#10;47q7uV6/VrYh2UCC9xmA26rY+eiwGUDsH+xWe7tl29jhUT2AGK3Hh+kA23+0TYuBRP0+h9XfrTIY&#10;2uQDd+6yuObgmFmAjLViHz9GtnTGve6VouEjSrnOkE93W7q1v+VWbvLCuyrhbgYZQG6/lk4cnYAS&#10;1aGHP/JMkrsd5X503Qq8fIvObo8UV50L+NUpwD2yAR1wP+lADjif0XB0fFAPICz39QDixq316sMP&#10;HribAcTf/fTH7n7n3Tu9AwjpyvUvYQAhlb0u9Dycl4HL6UF3WFPX8iDTMdMB190Aij/hfR2NXmT+&#10;JD+jLnd4u20ys/VogQFE94CgeR6BLuuEHIVQ86Ke86zgbqtR7h2QO+nKow/aa1vlZ0qTakwEBE/c&#10;941b/J6u5LudIl+rK9ZurUT7T1nlotYAAhmpaanlAE1CkN+8TbQeQBjUFtGmqfNO+5/bivIINZ6p&#10;DxzA0dGJtRFhN2SsrAW/vzNnz0KAHNpN4M+ipKi2+DLI0ACCrEsHSmWat9qmkpRuyM/Pd/vP3bn8&#10;s7sPi/BcBJI7T35fWPZXPbkIZuLm+6gAd6oyM1hEt8siNBowYMCAAQMGDBgwYMCABeBDkV/96lf1&#10;CkR7C5PQHrVo5hCI7zIjrYw8uv82oEvX7OejxCvLTzML0LUCcSad9gxWQZc+i+g5N7xjKBwzpDlO&#10;uPvk4K/8hD5N3VIcZMpN3dMsDPx5xl+zWuNxs4XpVaxA+MtmhYlZ++lJow9hgKvuE9Ld2dlxN6sR&#10;T548cbd/eO4k9OQ+JA1B+vAi9PXrN9x9/fr1autazBb5LHyZCWJmRzM+vMT91VexwsF2qefPn7sb&#10;O1TlJTdWH6QbaR6WVQqfpVceN9eqWzci3bu3b1Y3b8SL2VvMRJWyYPVhohOuLB/HR7HqgE12d/bd&#10;vbe3Z7pGXpitYhUCsP3nJMT4CoTyjl5skwJWG6rRafivjeKccoAMlTt20Gy+Oay4oi7xDQ7VGfKr&#10;71icTMf1aseUunYq/qmvToBc9zIo8pLdgqbe5tnVItKQtqakqRtkr5S5HMour0Co7hFPM3dclUUQ&#10;Z8Gbrfh+Q1mBGFOPyjTn6uq02lwL99a1ler99+67+6c//1H19z//G3e/98H9qixsVeMJ5RYJj9aa&#10;rVPg/BWIVVUr158veABkvIoViKuSxQlgQm4ym7K7OLrqzjyozQPzVyBSJerzXwjBjy1z2jNI5a7t&#10;duaayZvqZ19+kZ/LS+5Zftp/6W/3XYf9I57ya+1zaRPQXe1woLFDrre1rdxO0tnyUrxDRvaXngrD&#10;3bQJs27jPY22aLS6aTkoz6NyDTTPL9KUG+QViKy/2hO/99PNL31YJfW2w8BVtvVr0f/keFIdHkbb&#10;Tpt8eBRuZKyuR9zN7S17FkbbjpyuLUxAK+I817Rll2S0AuEr2qUhIH9qH3BLz6gvjT1zzruQ605G&#10;n/9lMWPDHigsl2GbP4ctC8V1mWkFIqfRdY9ktPVp/74MXFLewjRvAJENoUqAv/guY6gMKvQismaM&#10;+w2iS9fs17bd5dDcxBpAzAO37qJYRM+54R01mUZi5uFcWBa1hx6g8KuxdJklPn6qf+i/7ABimXcg&#10;QOmTebrag0+nlTSAXwsP94j0QWfpn3VGn/392OrjeiY5eZ+t79kx+BamjRg00HjT4AN0WC/vJZDu&#10;cdm+8uWXX1Z//vMn7v7oo4+qJ48eu5u8n6bikm6HNgjgQQN4yGhr07o9YG7djC1M98xON64XHexh&#10;NhmXB5F1yqelA4uh9P4E27L29mIwsbd7YPqFnhylOio6s3tpWgxKinwl1d1mJ221mhwdVpPjkMPu&#10;pbWy7I5NZGcGE1ri1/sPYGarkskcl0He2E+gKvK9IxIysYf4ucqd4Tyl8265mXnIN3uWT/13uJtB&#10;QO7wuezU6ZM++KtcgKICyYGnVBm7Hps+8YMBXNnhZbax+2I1ymJ9c1q9+zA+Hvfzv/tx9U//9afu&#10;/uB7D+oBxMmYwV6kmwcQbT1nBxAlMcPrHEBcGchbwUUHEOS3K29utx50hzVl/joHEIEkJ9fRugM+&#10;24GV/uQ7570rX23b6Pcsr7Wr6d45T04eNLTv2ZyvznI0OzXieU4FE+JmVSr+1jDpdkS+pebumXQJ&#10;P1U7vGGDiGgnOZGpQdKrtquQyyKF9bQPes8Am6gtpS3MttVWIvp2GjTQx2PLLIBHAwgmpK5di3Z+&#10;1Z4p1jF099gaGeUR2XlLbf3OH5M1Rc/2AEKTMUBtF9eZ+l3k9yGXe0af/2VxntxF9ZHduC6ra7a5&#10;bIs7yzmvjWqnqd9cJf+iyLV1wIABAwYMGDBgwIABA+bChyKsQGgUP28FYnY2rBkNyf+yoxkhj+iB&#10;RkxXJf+q0aVXW/+r070pg0VWIDSdtkj6i+g5N7xjKOwyS/2IclxOfl6BUJjqA6CuLLMCwcx7XoE4&#10;PooZW7YDaQXi1q1bTL+4O9JN9a/MApCu5JMWaQj6DoRvKzIC6Cg9uXekZ6C5f3QvwZu3E+jMfdLS&#10;MjHgpWHAqgMfFAPIPyz3MNuW/vjHP7v7t7/9bfX1l/H9CfKu7UPwczIR4N7Xti7aAs0csWVIpzDx&#10;EvVWibvCSkNZgfDtM2XWaZVyLvWTfPDSHji064a2MI3WqtNiH86EOtW3N8xfKwTYgQ/dAV7KPimr&#10;NSOrF81L1M3L834WeZ4hLdfcpvCqpcoC5JlErSL43LlYyIdmf9KqBrOHfDgKYMP8EqO+zeD+weLg&#10;N/B65Wstka7Scndk3SGd4xoBXgeKHPi1WkN5aQWC1au1sn0L04xGYf/NjWn1ztvx8ThfgfjHn7v7&#10;ex8+qLa2g3/ZFQj88wpE3ozQtQLxRqLYGcxMinaorDIB5Kv9u40c3kZ3GDYLu4Fs/1z/clmctwIx&#10;TwfuViG3t+263uCsfHRs7rvmXgvdgz9sFRU98wfv2fwG/1m9sxzCdb9wLygtmq0mrrUtRf0sL+5f&#10;pbVa34P4hSxgccsWx7BBkQ9PkRU6NPxabRiNNq1NKO28v/Ce7VYUakHtTyDzK11LS/qYO69ANCfv&#10;bdrv4PH2pKxA8G2eg/JtHtp5VpgB7eFaOQ2PlfjNsoXJ29SSr3FrBUIvUbdXIFRP/LnRswJB+whc&#10;zszNltwFxIUP6NpGn/9VYdF0s56yFcjuS0HPoJSup7VE9uHP8XOZXgQea94WppyA3Dy8upS4KkMh&#10;5ypkXZU+56ErneyXbXdZzA4asrsb2k7al35bz/MwNx+pJovP8143riD858lRGFd1EnFnmQINpOou&#10;/nrnALcegNTpPIDIH5Lj65zg5s2b9QCCwcRpebghXw8ZR7mJvWObH7BZt/IgUidPEE/7/lE54qcH&#10;Y/NACkxnNs2H2+WVTiIy84BAH2776quvqo//HAOI3/3ud/7OBfABRFmGps2XDeOjb40OTd6n1iEN&#10;14h86wE+PrEHWnROeQLreUDWtcULSD5fP90uH7bb2NyqVsqyO/k7LR3wFRsInehEJsuHHpKHDB7K&#10;R+7MUiY//MmvbM22qDyAyND7ELku0QkYl8EfOjYHsJjs8jDkIdecghLpAcprfb2cKGUP0fxBt8yj&#10;tLjqlC1/sJcyJl3pEP7uPBN3pnNnYXKL3+tk3SZM6y1MK6snVk1CPtuU3n14x90///lfVf/tn/7W&#10;3e+/d6/avhY6931IjrTUQcCdBxCym+ucO0dFCfxXtLfpCiHdFkXOywzavw1neAr6/K8O2F6VwK6L&#10;DBSKv+uW/LOuGrCC3FHts2HTvqV2wGR331/N1qOcZsjO90LogHtWjvQnvNFfdbu2hwN38JCWePji&#10;cj0osXratKHcFaET/KrDoLnX+GJz8OCnuPg3/JZmqvPZbk07CU+4sUfz7gP6hr/bp5TRWftk2yX7&#10;1PIbnWdh5VLKVG2PoHKn7aHdBwcHe9Wxtpsax/pmtMMMINbLXkYGB3kLk2yCjvkdiLXSbruZSr6w&#10;t54FbvOiPlc0BZH3JjOFpRfZ3hlt//xb7mzXjD5/oLh96YKutDI873PSOA8z+qf7OqeVqsYM5ukN&#10;CG/q+Xxe0Obh92xNGzBgwIABAwYMGDBgwIA58CEFKxCMMAGztfXSlo0+NXrKo488wsVfPIuOtrpk&#10;ZiwqZxFclZx56Eoj+2UbXRbLrkDMrMe/apShMHmdye+MLeJ6hich++clzq7RMn7ZP29h0gw4dfuk&#10;LN22VyC0bJ1XIJiFmczkpUlPszw+25tWIGZQZGY923VAYeGncpwtz5yv05IZ/PIMmlTze7LMsMM/&#10;PgklHj9+XH36SbxEzQqEvjmxxwpEWfIG5AdgE61AoJtmFaspKwHRRownR9W0nCHOi7s6iojZw6KC&#10;xWvaCeqsZtNYFr92LU5z2rp2vVqVDiz1l1UW38JUZlt8NbTk5eTooJqUlSS2TlUr4Y/dmhWCZjUi&#10;u8kLS/XA60wpC/evZx6bk5ewoaoebi27o7/cvlVpNWbiIq0yE1fKDSBfv7Gx7MwWI/lTP+Xmqvrm&#10;5V70xG2h7g6eopyhnnU1+zcrEKe+zQtMT62MIAOrDO+9Gy9R/+3fNluYWJW4dj3krKyOTWZJt7XK&#10;tswKhOvcsQKRdb8swi6LQ/xtHWZXSRuIL6dzlfp3g/ulpGH3Tr7fu1YgXJ8OfyBd2zxqx3rt5/ds&#10;zmcjs1m9wC/JzDPmxT/8UtwiE32aeotf8Ie7yZfuC6DVC/yDjx98SyDywIfSVspsODYTD+HMiLu7&#10;Eef+tRxLU3YmSU41Am6fYk/01UfiiJu34kgHR+K3/92NX06rAToHT8gpPCZP/uEnmU1aCgeUSS0+&#10;4dQyLJkcanFUTsbj4A6tQMDTtQLB6kJegVDbBbQCwamA1gq629tX1UlTTdVnxjTm1gpEoCl3fU+o&#10;Dzm/GTN2MLd+c1Xea7vOQebJckB2Z/T5C8hcJO2FkO7rnK7sSzqL6Nylz7x8zAvLNbkTixiABOYl&#10;0sYy/MvI/a6CCiL6tmOR+nQe+upElpt52v69OnCDFoJPvHL33cBt1PwJfbr1ge4unTfvwPmDP4gH&#10;cPZXXtSpFAlja/j9vQYjJgdOGEwZ4U/n30/usQez4nmHO56gNmawh4YNFCBNLEBsc5JMSP4QXzd1&#10;mkwbsgEA+/ShI3NPLB2Ih3ptK0YefPyOr5maDt45N/IPG9lDCnJ3oVW2a9FhN2JwxZYziL25HHkL&#10;bWxds0HKDSfcnF4FbaxvmezYckSnn9OrIN4h2bR40LqFyZ8P921tbTtJD+nFgAKis6ABAsTWK4gv&#10;cPMhP4gTt7AdRBh2gaKPRN2i3sURjFAuz0wO6kTpEM74F+Q6Rlht5wWRZfbFFc8ycq8SF0k356sL&#10;31ReAnGPZ8j28/Q6E6a6kYj2QgNqlzfTtgSyv9JsZMMXvI0/7VHmaRCd87N1uDQtHjax9gBi6xB9&#10;WX+FysKY/GiTty12FR0dWrsGHVm7dHTqND5ZqfiOpYjf0GS8WtN0sma0UQh3UIStO51OrV3hJCWj&#10;U+PzY1lrCv+VatP44CWOtUEWx+kMP7IY1MT93SbfBGK2gHxwU9yEyYZn4/A2kXXa0/OK9l+kwROU&#10;kcsplwn+mb8p09nnYAaTAaLLIeetG40+5yPr2da5C8p3m7ftn38v4t+FeWFXgUVtJHsuyj8P/aU2&#10;YMCAAQMGDBgwYMCAAS1cyQDivJHXgAGvA1cxou6EZnpeCZh2Ehk0a9iD9n2WZxUzdE8yIzUuKw7M&#10;jMuf2X3NQuTVC2Q1s+oWdjp2Im4thxlBu0L8PpmcBk1PjS+IlQfNMBp7NbYw6BQ9LY2gNcvryCnr&#10;j3vNfkJ8RM5P+jBa46NFm0G8AL5CHthGYPG1YsGyOx8FhHgZXnTjxo2a+C0eSCsckNKCJBObNAh7&#10;BVk+NSN6dOQrDPPpqLMsVA6ygfzbkP9MWKorneGvAa87vavAm61zz/3vZZ1IbcWc9iLXrdxWdBFy&#10;zuOBMnKd6yVTT1TfO6WdEJmX0/iE33xbasXuKw44iJXLk+NpdeyrDSfV4QFbcbjnrB06wr/Qsd2L&#10;x3ZPQhb35JgVCVYhmtWITLHqwMvTECsR4Y4ViLKCUKXViCm/2a7D7H/wNbzB4/w10W40FKuLxDec&#10;mh2hMxD/YsjlUpddawWJ3a9OZ8RyD3TdB40OKsOM9m+BBa03AXW966F5OI9/XpjQF05ZfNeweE0d&#10;8EqRb/hFaMC3Hfa07OsoLIGmMzu7hUmUO/6Q6k/uIIcfDx0bWNgDZbXQij3xRfZktYfl2Cmn6WS8&#10;ELF4dwTCzclKfnoUD04bLEDsndUWozVz58GKELrTwWbPLZ2aePj5IKLwc+KUn7hEgJ/gZGmSD8sP&#10;A40YbLCNactpk4FCIf+9GRRbl4pMBgsrfMmaToHJZCuAEUfKaosW24/29/n434F/VXvvYN9pd89+&#10;7x867dtAIW/vku2xVVenqWurhyjqCGXbDDjCv0GXXx9o8NmbrP3J31Wonud6Bfr832Swg9+plFsX&#10;NWi3KVF/uLd1H3Gyne53p7RtqaljTX0D2k7ThEMMpk16Rx3O7UP210Ai2qUYHOTtfBD3G8QJeRoQ&#10;xCBg1WkytnRtgAExCGgGBasVH5gPsjhMXBjhJo7Hm3JfBxG/3nrkfgwKoNjGpMFB5mm2JNlvayeg&#10;abWOhc+Q3eJnftd+pW1sk1ndidcxZshLsVDyn5S/qQ3+plaWZ6mJ58eslnJoI5cRAwFR9q/YrmRk&#10;YmfA77bfhaCJugtM1nXd065zB3Ke2tSFPn/Qjt9F32UsX1IDBgwYMGDAgAEDBgz4i8UwgPiGkUfO&#10;cs8jIbsHfLvRNWvRR5kftOuHSDzM9In4rXAtd0PNKkQQH42DNtZH1Yhwp+602IbEi8g1ra07rYw2&#10;q5W1LafVRGvr24k2Le3m+wmnY9PRiA/TifjGRMzJxUvlWi2IFQO9CI1yIyd91wHy738UdybZQjaU&#10;O8+aQv7SeXl5XC8/sxWJk6qg3Z39am/3wAl/rToQRzYH2da13QxKBz65pZOQ9cyQf4RpjrEfmlFs&#10;o8//2wzZV5DN+/zfSJyzNeks5teBRfIe9Yl7I+4PYcY9XbF6St2FqK+0NUHyz6trsdqmNij7x8pe&#10;EKsMsU3JVxJYPYDKNiORthjFlqHNQuuW9shpgm5lZYITmVht8BUH327UrDxIX1YRtK0ovtfA9iLk&#10;Q9am+CokspXHRs6UtdqyYhG8WpnI8nHn+/QscnjmafuLop1gNbNQ2WLqbWRddlF+QeYu7SdxzfqF&#10;5mDpuvfNQ/ntc1+Gspw22nx/abiSAcQb3RC/wcBmufJ1uduUMdh9Fm37/CVgdeU0yO5kdVJp+sf2&#10;4IAmacuR20frzb7mHDSd8nAJgl/+fMlY7yJwGmemNUtHpHcRVkb2QC60ah38lVUbSBid2sCiYpBA&#10;Z3+0YWThhWxIE2RKT01fiONia2LvQjmiJZ/44fW+nNrEKUx6D+Pw8Lju1L94vlM9ffaipmfPXzq9&#10;eLlb7e8dOh0eHPuXt0UaNEDjPPAonR2OuD0+KcRpU4WXZ7MNs2rSSSnaEpW3RonUsconzNDxyPc1&#10;/4vqB3vPwz23BfleOHtf0OwXPb6DIL/nUeZ7E9Hcpt1l3Ua+rfPWw+xvN9e5xEcb/cONyQ2pDQmy&#10;YCMfEHQQ7z01JygxGLD2iG1F1PF6S5JduZ/8vprdntRsSWIg0DVo4Ojn7aCVLSvDTSdORgo+a3N8&#10;a5HFdzIZ2iZk9T7T6Qq84i+UthTN8lueTZ4fljyxZEr9MQs1ZPevWbKmfiBtCcr3fqEYGEQ6TJxM&#10;GSTgZ2Fy+++iJ4MJYoga/9iWJKr9jevbhpyn/Du7My2CrniijC6/7zq+m0+QAQMGDBgwYMCAAQMG&#10;vBJcyQDiL3HkdVFgJ80w5hnDAZfHX6I9de+165X8xtNpNSn0/2/vTbTkyJEr0cjIhWSStfWqUndL&#10;I43Om0Wamaf3/kpf8T5S52g7R3NGvdXeVawic4vIfHbNcB3XEYCHx5IkqwqXtHSEwWAwGOBwx+Lu&#10;XIUgn2HMZaU56cXZMt465LQ4WZwugxAeZjINmtfJCbbmGGGlYdhKZOSzf3h4EMeY3VtjVm95HmRh&#10;Be0ZkVuX6GGd8zwzO31FA6scZ4M8vjPBB5tffvft4uuvv96gb7/9Nh6ANsK2JN16xIelEc5bL7A6&#10;k/2nM/jcAgF/YSsYiT6ErYqhXEaYxXRKurV+SESNV2LOjCHsoZ5jni3bbHvX8H2yNQMzz2b3cCLa&#10;b6d5YB21yq7xaIu5/WPFIFbg8NAz367mhBWHgexcL8lXFGLFASsKXHWIVQhdbcgy69Wpk7/1SFYd&#10;ThZPnZYnz6xPeuq0PAFZP5BWEbiigC1Jy5MLJ64GgoZzdziH7SwApfMZxJcnOI18VZzL1n85eXpC&#10;6gMrBQNUz65hIOo6HnyPPtC6F9/WSRojySPO05TxY2jdf5+h9muZ5pSrlFeqoSVT4/1QgbNoEmys&#10;c/BjcNgxEZ3AeG80fa2/a9QRmGpz74SveIEaXWTmAOUitTG+Uc0XDQJxZ+enTienuKjHTYHfKN9d&#10;O63W/JgcbtDtYoOjEfbYnj7cOy3tTpd83xqRfMv8SbyoYtBwe/8QZHXEMF71SsJOiZWZCtJ6dL1W&#10;7pIsY7cJRDkQ3i5idwpOuPHhdiBsZ+JH3F5d4TWrQeBf3WSqPbsQ9qB7TDS8CxEDBim73VQEmYVe&#10;DtL44gKCbWa1E9IPAw4bTDEM/pBnA67PfOFkvznEQniXpgY9Y7iGCP7AEX5+FxDnbFALc+K3o2yL&#10;NeL+fQsOxHMCBJkcxs5CDhLqFIOFeJ3q5kfeuG0JAwZ8zC0IH2Nz8jcf2YAg0b39DkJcELYr3S8u&#10;nHzQkJ7F0vMVNNzs4zwdyGy3vozEc4dvdCPBuyCPwzGFFTbW2CTjD+cpthztHS4JcSkedifSrU0M&#10;i8Uj4heqSVk+Q+NdZuiXzHcD793D2OZNaLySxpVQOSVFjV/j/ZDQvkp1dHR0dHR0dHR0dHQU8AGE&#10;zsYgTGpB46ZGVtv0dOyPH6Nf2Z5aZQe/NtpXvsa19Ixhp0hlduaxUbOXUB9oWOW5IoCPo/Fjau+9&#10;997w8bTz01OXA04ap/CJ6cqzjasFHqx08rggzOpFNxLEpX+fveQWHSPqWWE7RHow+RYPSSebtZws&#10;k5YNgAxn9wCWEW9kGj7+do7ZR7PFCGlRa6w51cc83S7LGhQ8tJUggulqNF452ITbbM6I2V3o54wh&#10;thUkHWd5JafU4w9HIl36TYSuoCjhuH1iHpIPf/pvU0u/cUsD8lL+HOQ8x/5sgacO0wDUUdKxUNNN&#10;mgOV1zLWdGj5y7hHB09C0BaobQizTcZ5iZW38Za9MUHe2onRaMsSVh7SG5NiFQIrC2OK7zTE9qT8&#10;PQcj606GNxr5x9u40oBVhxpdmNyZE1Ys/C1LieKtSTgHTQ/6ICPfrpS2JI3IYuCKIKzIRlm4XalW&#10;h612zlVbnG0nWKFFR2eIsw5U6sI5CgK2h6k/KGyLekN/HKtB5Aexb8nEei5lNzD4B/nWZchHf6RA&#10;Vynd5RtHrW6AajkrYLlUXnktmsJcuW1QPapPw28T0WIEalRZMTyR5hp+jEJqw5+DQ/ObA9qzT16t&#10;xj6FHa4TB0PzmkPsPbCJowavPzuS5oDtrAzT57u2iRJQl1QulhYYaHQTh/IUHardCaE0IO8w9cKk&#10;lC4CtLsG6myVAc8UmIZEY/CigptAhhc4pjem4G1FT+xmGvSBDRp+8uFHAz1/dul0cXa+ODs5C7KL&#10;76kdQf4GobSvH8j+D98E4RWqJLtpXz5xGm0hMDygnox8R5UPQFZ2wcfdg/02OrGLNq65TpDzVmSX&#10;fh+UBJA3fa4AnzfvF6cXNnjAV6Txcbo8mMCboPINPrYxBCGnlTm1JLuP8G1VoHibStyM4JkO3JCU&#10;BKTm70Q7dVsEeeTn31Zf1p6coCfRiC+6N2A2ghDF9qti2vbCVvjUyoM2l3R6XqkNrnG0ugXpgAJ6&#10;eDOyXFoelf3WVnXZUKMTOwdAANJ7XXn+AfJIbFdTgEmZ8pkxpoh3fzT+1fTg3NE3F/FNYwizgSIc&#10;rWFMjGM6hlUe4Zqe+I00BZltRDmQHfxsYN15H2DlAMWpE3UNwnlVI8qD+Paz2B4Y8Rw4gIJn5hrF&#10;C9Fi25KJsFhJFumC8ofeMMiw82tIF69kBQ1fePZ+MwYB+vrVGCxk+fuBsA0KW6PwTIZlnsq6xHnq&#10;7c/8Y7aSHjBAML+CWA4vixWA9mPLI8tukiNi+wfY/vMgHDIWZ+crKLZ4WhBsyEs735XYd4FweoA0&#10;X1CN7+Ab6qzQp9BlZByzy2SMECYBzNM/xilEeJwdQRqP7aOchIitpCbh/YP5DLyswgHz2G4nwWtp&#10;6kemoLrcpqS/RUD5ewpa3hZUn+tU+xuEXtH7ZvxugDJOYofaA5+S9sUcP9TQtryjo6Ojo6Ojo6Oj&#10;o6OADyDK0RPpXUA52tqGuXJvGruUYQ7etXpq2XNomWt66cvSp2XeY6Cpx3gZYkFZN2efQFN6yjyn&#10;4CsD1emB+6r9u0LtB3HLAVYh+LE1bFv66KOPnH76058OYWxpOj89c/JZrpOlEzCYjNmRBLf1dOnk&#10;M2KJLiw9Z8FiBi7SYhIKGwpAmOHlrCt/g2CnOdwptg2hTONy+SxhEotJwKjHmJEhZV/GCshyIMqX&#10;OldpGxUenB7CPlMZVCLrz7pB9DN8ksM5Xm3D7CAfAlcb8BA7yetvsMEL7MBqgYI6AcqP7c7tymcH&#10;7TjWaL99lcPSOY31cFYRKxMEz41xPtkW2kNwJYKrEWFTyKieVrgN1uvxMNifZpK9LXO2GY1Z+JOU&#10;YK1sKEvMWGf9yt9ID5oDq7BBJ86HFNZzBB85O8EbiYyGWX0jfBBt+F6Cz/Rj5t/OTOPrG5CG7UPr&#10;i8X9ynSA1ucWHw87r27zw8/Ovwu6X+XtRrE9KW9FIl95XIkIAg+2w06sPKTVDqxk8E1QoBXfCJX7&#10;PfQRNcDX7EO0n/fVh8RnnZQEZD9LHM7HVF8e5vZOoyGtRR+CIS8hRYuPjMn3NtGUU6B8oLYvSPDd&#10;yhoaqIybg+zPxwXz2ZZXWYayHLvyAeW35Gq8EjX7W/rmQNPuk76E3yH8wz/8w/+HRgHEiRhhzUQL&#10;oRlDlnLK1/A+oON2JU2rUJl9qIWpuBaYRtPO9hfk7D9SmseDN4UZ5o3y3qKS9Zwp81qwLky6p90Q&#10;+oNCA+oDF8jID/nypguATxHGzdup3Uxi4da6PLtYxE37eo1tNHZDa/HDRcf45xcXiwsjpMX2lzAW&#10;OtEJxwUawAHlsSucBeyYCLlEObMvIk2kUyRVCfkqg3Qax9TYkmF3G86bwho35X7xMJ1u4jrpeLCy&#10;YasRfj0s3nvx3MNQe3n5zI/mDrv5tRsCu7m9u7lxHXe3dtQLIsww4XuLw2UTuuBLhD1fo5Ml/JyO&#10;doMEvdgmco7Xrlp6vA3q2RNsdzI/Gy8udnFBj60CSGMpPF/4BOU3/3tuhsEPMEbqxeVMKyrUys0w&#10;rumUARAe1w86QbQSI/utsgR4NT703Bs/yp//hScQMhm/wbB/uEn33/YHurzdIMzfifymEnJIE2X2&#10;o/22QwAuwI8KncDJ8d8If4F7KxvalpXx7H7x7Lnd4JntP/vp+4tffvxzD7/3/jNr92jFBtic7EVd&#10;w11xb2TlMmOilcMI1F/KCQMF40VdhUe9jITpicIkomkG9a362rejpH+RwCiLGoRv5FmY7iDUs/4G&#10;pbqwH94G0Fbs6Dn4Tb5pEVvgN+w19/NJjI/2GnwNIw4DSTRRb/c4x3CE71MYOqOMwbez1nlBAPPR&#10;PAPRbqGEZcMR5YYduOHGeYPfuGlH2LRYOA8cbFBgN+h+s++DBrv5d4IMBgJ29MEABgboHyPu7g6/&#10;MXBA/BOTtfZjA4y1vy0Jg4o0ULABSHytOREGKiYXAwO8WhVbG+N4Yjx8WDEmKXAexzHCiYY4kDnM&#10;nHriFPUUdQW/ap0FT/sPd5v5BoR/0UZBwY8jdvyg3TKe/zyHdIRcKGQakPfPCdp+EM7tbUg6SZHL&#10;Jg0+QeFHcZ4oQeKSHZgU8vwtjL4ab9/D7xt8/DJdNxGHSQ/oOjuPLaAArpHR5tJ9ISZ+XDras8t7&#10;Hw7E+YN+w2WGcz/9FooyBKgfCC8n+ODM4nDuiE9rqMWTp0dS+VtpKq5GNXict9uIZxn1qOUOlL+T&#10;7Wi3CZtpgpd6NUuQmHtiqjwt5Jrs6Ojo6Ojo6Ojo6OjYAh8+6goEjnNWIEiUpxz5czA1slFAjqRQ&#10;Xitej28LU3bN9RUQsiKfRvnQQ9rAlqKX+VO85OM3eQwHVXQUdmwxYQPUp21LKcrqIqO2B2DWBIgH&#10;zyKMaMykY+bDVyvWDws8cIfZ9nsLQx9mXbACAfgMTJrVCt0Rpo/L8gElhzIxa8RYzioCGg643DBz&#10;E79JZmXijsF4AKssUGle8nLBNyjvqfkB/uAbmT788MPF06dPfbvNBx98YH7AtoA7l7m7vlnc+grE&#10;w+LWeO5z/2d6kQ9sMR58h5ygf4VVHZ+FxYoHDMADt+HCmKjKKxAX5tvLZ088Hvlr/XpaA3xmPxHy&#10;Ix7W9nKmmW2EYMcwe+h5RD26PrMF4Zg1g2jwFWgbIMRx5UFJQftK8rwsc/6mbK7b4I11w87In23U&#10;yXpif0hZ8oYuyvtvC2NCqrSX0HC4CH/wP69AmCsXl5eYiX5YfPSTD/IKxAeX1v7NCKhYolwgy9PL&#10;iJIYB2UbZsQs77h8OHTGLZSEhGWExPYfPBJ+xT//KRiVp4x05DT0OTH+mdNCLghlYXjtCRDmFqOA&#10;1l2EPQqrMiaL31x5yHIk80I0eK9THJHW83D1zIfypgPnu+s3ckRc5EVAV5wL2OITD13aOeKysdIQ&#10;W34svDY53wJk2u+tj8PuGjcVqwLYloTVhJDDqgQ+9gY58PF2JLwpyR+Uvlsu7vCtBpO9u1lYHOIh&#10;e2b5YAUCKximDysPFo6tR9yShN+xRQrbp3ylIVF89A3hKIOTyaP9uBP8nE5h/E39p1M6P4KHuJDx&#10;fsnl4bfwU9RP6Bm50sDz3slkGCY/6i4DvBLBC77Gl+Goo8Og9tI21+0Fox0oO2Iizldq7Ii+HxEI&#10;393exsqD/cbWTa5AWORiaf0zkuMaWFuBYD9NQD+APjzqMvJNLkkY+4JUCA2w2BQy4LxIiDRttOKn&#10;+Erq32NQyiUdx4AP6UcNo/6IrANawrfq+w3UsxpBdbbQkplK6zH/+I//+LBa4YYAb0uI/blA2WgI&#10;5alMmdE+BhFzZLYBdrVsmw90RKHLO+IjgLbgSPt4rGEcl43wPbQ4TurZ1DuVF9GSmZNWfT0l34rj&#10;zR7iGQaoFzdeBOLZdgF0aAA6Qcphzzk6T+Dq6pXfJEf4yr9EDFxeXi5evHjhYTw3oGWIC9EYalcg&#10;/x6XK6cd88v0gSl/ARqPMO30PanJD6X/z3F3agCf5/Y33327+Oqrrzz86aefLr749AsPf/nll4uX&#10;X3/j4devX/vbSQAsfeNVjwB03OEuwwA/qC+Gi6+/ASTSwi68IQl4Zn7+4L0PPXxmFytsiQHcZtzt&#10;G1BvuLgRZ+mC5jdIqT3jbUoEynh/F/bgwoiPwgGwmT6BzfSd+g0gf1d4Ol/6N/iNYw33ei0cgPyx&#10;vamKxHc7U9qwMX6o7SW0pdpl0Y92u2DmhR/OL+4Xv/zF+x7+r//trxZ////+Nw//+jc/t/YfA+iT&#10;JV6vG/73t8pofnbDGbBBj29JMf33dplLzzl4uZI//a0sA3JZy+c5ag7yPFPbKDHWmvWO6rGSFoOi&#10;nFVsJQJwepxRfBgoUB/DaD8hpPmM8jTLBp1y86UyI//4MceZRSmEuBzGW8AA5+Hm3MMxeGc4VZfL&#10;YADB8MoG0x7GAy1pwIfnBrQsDPs54nLgR3oA8ouTaBt429pymc5Hkx2/rS3CUddsD+NzjYh86Qe9&#10;8doN0JHTojWkM8DqUQe4el607GHfNfRhE1AdCOuzQgT4MbgZo5Y/UYsDT21if4tJGwX96TpSn39h&#10;18NVuvZdW3/+yq55HrbrHtsP5M+fRP1iguny6TMP41rK9sOPbBJnZ9EGMBFlxnk4IOF0/rs9qX8A&#10;RnYmefd/raM0hFwbGk/dx8AoX7FfMe7DGzJbbNosX+hU/8xFzVc1Xg0tuan0u1nX0dHR0dHR0dHR&#10;0fGjhg8tWisQGDltzrQGyIcMR1g6Utl1NKN86Jsa9dRAeR3ttWzbDbmcDVfsDNqCY2lvDWN+NmLb&#10;CkTwN41u5QNMxQFz0upsyT55kY9jrf2VKxCYHSG4/Ioj7XCZ21hpwKrD3XWeheEKBD6uhpUHAEdN&#10;y3G2tqFNu/Jv2h/+z2nG5T28XsCjTV7GYkYKQLyuQFAePnv16pWHP/vyi9EKxFdffOnhr7/+eliB&#10;wGoEfYWVCM4iw0+sj1jOTuWVmVz0J8uzmOGCny+fxQw4cJf6Gl+JSCsQ0MEVCOg4TWkBXbFIk6Uu&#10;M2cFgoCvWL81v24D0yD/QU+yheAMPjCsBFi6wT9AOn83UFmBAOIBxUBjsm6YEUI+WCMA1utbszP8&#10;8OTpYvHxn33g4f/+t/958ff/z3/38Me/+sni2WVKfYKH0LP/aebYnu0rEFpHgPok+0vOAy0f/FQ6&#10;1eD2DD60/n2kJ9VFyj9D/Cn5xUPMlgptOIXVfhxz/6krE/k8Chnml1f4HOITxSDv9Sx5nYQ/gaHf&#10;gI7ER5fDbgfyvjJgQHv2lwcYYutS8oM5H98eAfC9BN9qBGAblLRJQvu6sD3C2O7EGe345kucj2Fj&#10;yKC1leUk0g4XR91vx0Nyj0PtEROqdsIWnss40rZmmYSP8LYVCOhjmpZOoBVH2xDPa4/Xe6pfz0ts&#10;jg98xgrEOl0fH2sFgmUM28XTW1YgAH4zyPvkRqcWetvQeNV9KEb5iv2KOSsQRMu2zfLlOt2mU9Hy&#10;E/iMm/LPVPoWPOaxBxCI5+8pIxk3VcgWamlbtu2GXM6xL7RiW5Vc9x1twbG0t4YxP+t8lwYQymdn&#10;B+yTF/k41tqfDiDQVncdQKxucpg3m+UAgnUEG2gPeYDyS6h8S0axTWYqH7WTQHn5G0fusgHoH7yO&#10;Fa9DBL777jsbLLz0MAYNn/7xEw9/8slni9dX2VfXN3HxwY0gb77wXAWfHcERX1UGtOyoB+x7BpC/&#10;v53F8NouYiDAL1Dphgjp8IpGhnmRcZ0e2mxj7L+ghwMdhNk21CcI19qo1u8UBj0mPqiR7ToRL06X&#10;c5ZpgXF+9fOUMnGuR9pSx/DTBmDYTQ6gfHx96mp9Y+ZFn/7cBgl//qufevhv/8dfL/7vv48tTL/8&#10;+EMfXADY8kTTUM+8OQU4mIjXsyYhC3MAAQylMiV225p+KKwuBqHNcgNebrmh0DJzQOZpB79DT9gQ&#10;241C3vXIwEXz0xrK5UUgfkBHvf+k3Bh+wy7XTp08qCFksm14XgCAnlWyH+GHNFDDm4VYFWjDnC/w&#10;cIrwPJMMwnfpPML5xK1Nfj5pfaWywJ68Dcmux2kLEPTYWehhf01ysjM8GHzoUJ/U/KM81s8xEfZP&#10;2wDU+EjLPmGODkDj2ErUBhxbW5goo35QfSVGOlMa7dMULpPkYwARfSMmga6uXnv40AEEr8GxhSnC&#10;G/YnPsA4t7fR9vRtVooNvQU0vuaPvSHbZI8BtQ1h2t0q37Zylyj9oPoZnvJPK78WH8g12dHR0dHR&#10;0dHR0dHRsQU+tChXIBgGOLNRIs945JlYHansOpqZGuXMAdPrCKtl227I5Rz7QsdeEYbMOJ+67yiD&#10;Y2lvDWN+1qkrEITaGPo3bWjlA0zFAWU88wafcbXZXQBhtbXURZCPY1keQFcgtL1CXh+iph3gt7Yw&#10;cQUCMyl8iBpvJqqVS21vnReAyjPcwlR8K67Ghz01v8M3XBrGDBJ95zPUsnx8exs+hH+4henzz7+s&#10;rkCgDZ6dRV6YsfJZKIO/wQNv8knQ+sJMKgC7vvsudH75pz85AdB/exM2wB5unYI8Z0Whx98EZNC6&#10;gAzbQLkCQT7KzjrDUdtQzZ9TGOWdzsGHzErIdZHRbjMZdRnPc9jalGWijaUfvgIh9Ztm+tar68VZ&#10;svPy+eniz3+dViD+7q8X/+vv/6uHf/HLDxZPnkYh7h9uZCXJfq/SzKPlzxWIWHVIhUY4Qo7hw3Em&#10;vB4cA5sppSsQwGaZo7y5XnIdmQ1phcD7P9aFbCVA/aq8echD4MkpYkkiLfiU5xtlgDHfZFO5Qo8o&#10;kv6fqw6aFm2P7V/TqZ04Mm9fOUgPq/vbkpLOtX/o0IO++sC0oSfJo40P5TrxN6wBmDw+WaTVR91T&#10;ZBhssvKxbeOc48of+JZDhE2LrkyoPMOKGq8GlmVXQD/zKHW08q7xkZZ+QDx1qWyZjr8hW9uq5Bi1&#10;k0CpR9GK03ZD28btPPNdR5LH9fAhrUBgy+q1XPseewWC26g2ysT+ocAPdQWCNuFYK0urfNvKXQLy&#10;TKN+aPFLtPJr8QGPaQ0gkFkrQ++oDCqjhir2MewYKG3bD7mcLHNAT4L6CcG0JWgLjrQP0LBizM86&#10;fwzPQNRkVD86NW5TgSy306CDoxzqbYV3ERrQcd7KMi5vNrGF6f33Y28+BhKaltA2VNrFuA2b5cZm&#10;xJdOtNRVQ01mqv0w7PaP0oY9SMsBBN6Wwy0oSHf1Knzy8uXLxfVt+A0DLQ62sK3l/Dw6V2xh4gAC&#10;R15Y7NZx8Al4vJHEcwmffxaDhk8++WTxyWefehgXt5ubeFtIfF02bEb90k5AL3oEbGafhbbQegZC&#10;/TO3jU7B0+n+MAFv6NROPXfbGLcX2QVgF+SIK+0dbtgNrEfcZC/Tjd5qdbs45RYmG0DgjUvA//hf&#10;fzNsYfrpzy8XF0/CVvOm5Us77AZc+npFfQABWf4avxVn1ObVLSNEXu63NIDQbT6IZ92h/6NNvtWK&#10;9snAw/WlmyDEsz5w5KntdYVXIBtwc82bfSDrx7UttW3jjepXymUc/6syEc42ceuRtkk/TdN2LHTZ&#10;t7dhD152lrcwGYlOFjN0BJ9lAlCOXEZIpC1SpmPwoZcr0mpZ4AeWF3wO3KM/DBnooP2lHuVTXvkb&#10;SOXawKguNwF9ei4raE+JGl/14Njq9xWt7UkjHME2gHwcaZvaCIx8nvJF38sBhG9hSpNAuO4NEwOG&#10;i6fxljxc+55eRBiTcLUBBPLRZyBoBQYcI5Maz0C0UBtAtPyhUJlm+9oHRx5AALS1xisxp+yKKT0a&#10;p+3kUDu212pHR0dHR0dHR0dHR0eCDy0OeYi6HKlztDI1apmKOyZgv4629kOUb9MXOvZqjcPqvlMf&#10;6QhQw4oxX/z9I1uBoN9UP9qrrkDwIWHMvHA2HO2ZW5gw88KHqMsViPZbmALMHyhtU4z4sgIxgs7G&#10;NvQotskgnrYirLYyBB4ffsbMElcFwOfWF/hs2PoCv6XvPdya/+hntEFuFcNRfT7UjZWbNoCfnuV0&#10;f//hD/GQ9u9++4fF7/7wew9jdgxvigFQjvt19v9DOr9Q1+ynyrogf84KBI60U/XMBfU4KisQnHme&#10;RqNdjCAy4s/yOwqsr5N7eCrqEUfacX93a3UQfnj+4mLxq1//zMN/9z/zW5h+9ovniydRjYv1Cd7a&#10;FOGT5Ro7kRyjrVP4w3LCn4NLxDcG/RZE9pv1SykEcKYbJaNM7H5ge87lRZ+X62zsQzsDUghg2PyW&#10;MsOq2ADzWV4hsPMiieNMyPVXvI0n+Tl4uVzs/8Hn6gIw+B9tOOnBgecpVtoYxoELH9i2dHtDvtmQ&#10;6tRXFCRfbuUKRBj50D+Qz6smJwu+yCBkUgWb9vGWphS2suZ6sZ8pq3iBQq4vAnnmehlD9TQx+LxA&#10;ZQViVEYL6/VA0bZnk696EI/fhMqT7zIN/YqTdA0qsYttAPk45jaT/Q+MbE75eplSv4ptoq+u4s17&#10;6CO5AgGd3MJUrkCw/19ZP6r3hefnIY8VaPoBeeVzx+RS0G1P504LkPmhb2FqAfazDCob/pxfnpaf&#10;VD/Q0jmVvoXpWt0DpbElNI6yJb27gLtICpzINeo4FLV2MdVGcHJMUSmDThikPNCjAJ0oSVCWj5hj&#10;j8bjBoSkfHREINzsL0/Pg+SVkfQBKC4S0X6xTenpxbnT80s8I4KP7V0uLp8/XTx9duF08SRe3QpC&#10;2vuHVVDSFYSLUD4nblc3Tq+vX/lNPghyarMvfxvhbVEt/7Qw0iNo8XcFbohIuT/IFJuHttH4X04/&#10;xqmVG6TlR2oMGkCqCXvWs21mhRUV5ClTu8Mg48FuHErye+vUeLA1CXI+ILH06re4hY16xA27k93k&#10;3Q9kcUouWxKMEiJfeHyT0pCv+ID8EVl6hsvzOVnp239wU+3kcTiaTiMbEg+ErT6+3cf8dW9+Ba0t&#10;DBeBVpYezyiQ8PgQ6fp27XRlAwDS9e2DtfV10NV9puuVx5Furu8T4Svwps8IX4NeryzvRPd3QQ8r&#10;PFeUv/4cX5mGzRdm+xOn5clT+23n+fD1avgviGU3N5i/MuEr1UFWzrv1QGsrEwjtw79y789jZD1I&#10;q2G2Z/xWaL2MyLxcpYrsMbGtXU1hmwz1lmjx50DzY/4DpbaNumZdlH1K9E5W5obZqh9Q/yiY5z44&#10;JO0PFTWfPIaPjq1z84rV0dHR0dHR0dHR0dHRQHUAwdFQOVppjUaPDebzJvL6IeMxRrBvEtoOptqC&#10;tlclzqojXAP4qlvTkpRfzmweC7vo0/w1DcrAbVu+DSmVq5QnH6sRKqsYpVmsnSCDB3qdsCyeoCsN&#10;q3WsJgThoWu85Sq2iWV+vPkKdH3zegjzIb1M+B1vUarV48jGgohW+JgY5YkZv2LGFaDPx34ey+V4&#10;7ZJzGA9H461BoFa5ZAI/Vh4SAVbLTpCnP93P2JqAbV73EMTUcWz5YbmC4HuLO9H270sWThoOGawe&#10;mO7Fnf023Ub4toSvSDgZj/JIv0C8keoBP+nx/FI7BGgDyzHQMDOucQsrp6VEnIVJ/i2SVF8RNl/7&#10;LD1mb4Puzdd5Rv5kcXeLt7lhuxxeymBHo7vb+8XtzXogrB4EIbwSSqsLNys7B0zW6O52YWmCIM8w&#10;dK7u8J0Ws2F9anQ2kK46RFysRGh4IC8PVreCdIWAPgxeClt56Tf1IdrJwLe0BMJM67+3hPn7bUPP&#10;xTl2qf2altB4EFHKHQLVXeYzBfQDxNw0tTKWoA2qsxUuMUd/x+OhrLdDoFerrdglYzYSNpRWuAbm&#10;c6xCHoa4qOzoqo5HwJx2U4O2J6UUmSmhKmeYyruJdGOSt03MJ0WNB6hPuGXFbx4TH4Q3qIBWdiOw&#10;sptFEG8Ssk7cGcRNm944UGaSKjd3oOBavg+WJwYDRnxGoSQMLhDHgQTt9IHEfRC2Ru0K2tICfbcd&#10;0QfEtqUMbPeJLT+my/IhqR+Gmy8Lt8B6w02+1iO2jIA0rb9pSUjzqhH0WCtwsrtM+2++RH3c3ZiP&#10;8ZzIrdmHG30UAu3AEuBmHoStTMZxchOinSj5czVpoLDAQGBptW7kb0bi4MB+I450MlDYVSUznERo&#10;ucylPjDwwYEPHNINsv/GMQgfUCOt1iRLa79BK5PBb9Ddym7+bWBAwuuEQTc3dzbgXTldXd8Z4Rh0&#10;bQMHUsRRlnzThUECBgi3llcaHKywPQmDFNTvAh9YDFqcYPsRthmemw+xLSnoZHFhR25JwhbEaJNe&#10;buhIhOcwQMqb4g9kPlUMfYg3M/OvkW9Ra4D10grzdx3jNpWpDtW5XfcYNfmyH2DZpxDeD9rFhl1s&#10;LTGZluev11EiqS+cRtoXqc0srzWDYR4E5Kd2IkL9UtqjOhkuZQ7BY+hsoVb2jjHQ9js6Ojo6Ojo6&#10;Ojo6Ombh4AFEa5TOES2JaMkfgjIfDXd8/9CqP/KVSugMRY1KtPj7otR1DP1T6akfs/bcJrTClpQE&#10;3W5EWRIfrsY2JobB5yyVp0mzk87jDKbJtIE45oEVjPWQBwjwrTOw17dzcGvTeAWCNpZo8edgW9pa&#10;+yqplCNKHvMqiajxCNUz6MVqww5wvVhVAPlsJPKxurX6wEPtoLu7aCsg+HyYnfTVJM5gIl0K++8G&#10;qfxAVo8WF9+vQJzpdVKdeVViTA1gxYVtEm1xCGf+wz228mwSZPID0hfGi60+/sBwIrz96PbmLlFs&#10;S4qtSavF9VWmq6sbp9evjV4FXb2+XdxANtHtzYMTtiSZe52wLYr5LvB9B7MjHnw+t/PjwslXH5Z2&#10;NDrxh7rTBrSTeFB+eFg+lQVxcSkPGlZizL0817xeEz+o3iYHSD1iJYkEWCty2gdlnvuAOqb0zM1j&#10;OL+EptDKu5V2js5jQO2ZKjvtUZusOTTLRUyVoZaupU/5Zdwc1Oz/PuJQP7wr8KuSVooS0CpgTV6p&#10;5ZyarkNR5qXhjh8G0KYUw82O1HMpo2C7BNg+9EbVdSUyxiAPUnnmq6DeY4P5tuBxiWA3bfOySFqW&#10;AyA/5LCVKfaek+9p0k0hOoeBbzc+Axo3s5BTn2HJHIRbHeXj9YFOuLm5s5tXI/89sj8GH0jDwQ1o&#10;jLhhUiq3GG0D7QJtQnW3AB/DR3Wfg2i75qHxANOWxEFbCZUhQhfaptmCzWPJh8PvxBu2BvkNYbJf&#10;Bg0hY/q82PcuBwoZImSHNKbPt7iYzP3iLhHqNLcxynq+MpiwW96BhhtXyKbCP6xzuwgyttH4hjhu&#10;mMnH609JfIORbxkawtieFITnD66v7oKw/eg2kW9bCrq5xWCXhOcXrIROWQ8+/qbbpXS7Ub7ZxxYl&#10;4yWKAYINCrBdKQ0UfJBgcU5pwBA8xGMQFG0p139un9ougsI3LpPebAbCV4L9S8FLDExyO2Vdg/Ax&#10;wSATg6jRiQ8Kkd4oZ+t5ERpuYVMGympUB21WqM4ybgT4I1H4aB6VaPGJQ9LuCvYvrEcCeXAQqdc7&#10;EM8ngGkn/ZYAmdNTTAohz8RM0PYz0peuKTHZ8D3BI9pM34x89BZQs2EXe9pnaEdHR0dHR0dHR0dH&#10;RwEfQOgoREcfUyNkla/NsAE62lUazyZtp5qOufSDBqaAdtzasA1ar3PosVHLp2wfBNsh2yJJ+QBn&#10;Y7Bdhttn+CAvCDopj4/p4I1FIOiq5VvisdtfTb+WE2HGo5y0F781XCOkJfAAM/kA4kgK8uhfAOH8&#10;lqfTYasM/MwwoPoZZjwor5DE7FkLTBsz3fuhLFcLOa9xX0YeoD5RIl+zKvWxfYJ81SDN/Kues0Rq&#10;s+dt/gI9rLPfFv5dDrTrWzPsfnF2+uB0fnFqdOK0xFIRVgCMsr+RrzzMfIJ4tPvNtq9lGCjZ7vZb&#10;vtknKEsQZrSHNzVZfoM/Lax+wEfX4sNrljtJHpQeU7yRCBSrDUF3tyeL16/uEq0Xr767Fbpxev3q&#10;dnH1+s7p+hr9AbYGoq+wejEzQb5N6uHUyUphDDsaxWqCrDT41qIgXZnAVqrYcmU24rfR2uweaGVl&#10;sDyczD18uxT8QFT9bdSG1lk9HHWT2qnXd9TXWN6QZmWn8wuUMjU7mU/ktR2lPHWChvYzkzRtS4fG&#10;ERouofKlrlIf6BCM+oR0nYo+N/yD/HgO3fq2xdgmGn1r2IPTWvUwLWxjWpdLfOSB6yJI8wIYLonQ&#10;MNDyAflKLT7LAcJvoszrXQD9UfN3SW8CmlctzN8teOw//dM/PfCCzpsqAA2HFVIqIx8OILQCt2Uc&#10;yGk3Oqkjo7RHG1oLKjNHfi6Ooyv7y/U1l9n2y2tX/5Q4lr+oB/XHMI5omwDaLcPgj/MNnyB+Ze0a&#10;8Lf+vI6vcaKtYxsNgC9RP3/xwsP4EvXTp089jM6S+tlJAeX5QIzzz5jit+IU22Ranecc3RvwG0eW&#10;ETdAoQdbUmrgF4oho/kyfHFxsbjC+ykNX3z+5eLf//3fPfy///f/WXxmvwG8GpPyONLu01O7WF1E&#10;Xfgbd+wmEqAsgPphvdzexStjPWzHld34AZBRX5ymfgv91x4eckCfb3kzeP5pMM8LAwA71dYBcgNG&#10;2wGVBT9u2sf97FrfpWmgnhPjn6a4paVdpvDZ0o64UTdcXJ4u/vI3P/fwf/m7v1r87f/8Gw9//Oc/&#10;MT9HHuv768X5mQet/Wf7tF4A3wLjsLIM/RHKldoJBg1+Ax02np7l+jWlHgbu/RWyJpNuzOMHbn5S&#10;0NKuUxhvJWLxceM9lN3zCf1Ixy13sB3tBsCXztl+gi/ndbMVRBk9n1S/4YdcH/FGJMok+w0niR/I&#10;aXXSh1/xhb0RSkgyUT7Ja0D23xxgQDDkK/Xi4WSDouThI3wEtlMB7gcxg20UNrNp1HQTU3G7gG0A&#10;YBi6qb/Mp8VXPWUc0NIDNL9KLT7Rc1ih/Fq+CsTzfMSRz5WBr2nXLIvJ3F5H3/vtt99anxjhm7tb&#10;3zoK4Fr37Pmlhy8vL/3r0gD08RzBtRJvZAMunj7xwQOAL83jw5iAtkg0l+G5LWybY3uGiUkPQItL&#10;+w9By8+7APXFPgR2SfMfoWaz8qCHv49VvmMBfjrUV4d7uqOjo6Ojo6Ojo6PjR4O9BhAYSZE63hZ+&#10;HGM/bWtKBEb4PoNohFmSq6srp5cvXy6++uqrDQKf3x7A6PvFixdOmHnBTDkIWKUtNNCJWRjOxHDU&#10;rjb8sIF5JdImfKYmkQI+4hYmXebOM9VYXchvf6JPQahL1VvTr5iqC+ps0T6o2VPqpAzKwvYDwrcs&#10;nFKbBQH0gW4PuLjAtjnMYEGXbEUbPVSMrT/iI0wJG50u7xeW3OnsNFYSQE/OsXVp6fTk/GRxcb50&#10;igciIy/1i+qmrQHtfyxtIpRB653lQthnIY18O5KVAYTVh+FNSQ/YdmT5GA0P/oLwEHL6JgLy4PYh&#10;f3vSHb6rEJQ/xIZjvAHp5hphxBld5+1MoPUKb2DCG5HirUybZA5T8ll75B3lCAKfdiI+hfGGpYGP&#10;9DiCIIOyoa0kvdShekeA30sS6OpzGSbp71E4/XZoWLBhT8DbWwNsMx1vF2WN4rRqzaY/FtIi6vcK&#10;+14bShxLzxy8jfOt3jNsAS+UJe0OdmCNjqujgjk+Q0Mifb/Ralvk4+aEYdygcXCAQQSWbEGvXr0a&#10;+JDDdiXQhx9+uPjwo4+c3nv/fR9EgHDzRp1+wyYXQ/J/LGDZNzunVhuLtsn98wzTb7iR1L26pBLL&#10;JW4+g48LEAi3qBnouoL8lZYku8EbUcpXCWhZr8AKNkmhepZmO+gUZbIbcRC26vDG2WX5DIHsKw+K&#10;G3b6iQR/ccBAYNDBr3MzPvz6YP6DX42Qr9Lp2mlxcmd5r5zw+/TMBhig05y3b8VKhb1f2c29PHNA&#10;P7uIkG85Ao3aRq4X3HiyrPDFcOO/tht+u3En8UY+3pKEgcGp3+Df2W8ns4Nffo6b/zxgwGAhBgwn&#10;8aVno+sr0MNAN1cLJ8qC8GwEBg5BuInHIAJkbW6g8rfe8AfxLUpOPshBm4u2t7AjaHhrEUj8wy0S&#10;BG/u/AaPN/hzCHXYCm8lbX+bbdGp0JXbX6tvyJgj07EJnDOHoOXzt10X3t0J8LNG7wJyP51pDv+x&#10;oflqfmXetbo+dt2jJ+vo6Ojo6Ojo6Ojo6JiFPoDo+F6Ao2mOoDnDy9lszmjXRuZIw+1J2K70/vvv&#10;O3H7UrmFCbp0BpnI20YwC/euzJO8OWgdkBSYDdc4btvxB/ASsLrDFaCnT8PfIPiaQFhXJ7Q+GVZS&#10;xAxwPe7Y0Hw2SFYdFLkNxcP/pNyuYqtcACsFaWUhtUenU2z/ilWHaPs4D0DwF1cjoj6cllh1wEPM&#10;DyF3vkhk8rFOk+osr3xk28BHPHyJVYQIx8pDLYx2Ir8fYtXBKb2F6GEd24ZA9+uLYUVhdYuVhwj7&#10;qsLtfdDNYlhdUIoPvGGbElYaENZ4/MbH3O4HnXgr0/ARtwdsh4qVA9+WlGzjykKVhpUIobSaAIIn&#10;8xYkEHyW2kPytGOQOQS6KgC0wi2gXbJt1sL8DcSD1qAxxnnwvJ/CHJmO8FMNU76jb7t/3zw2z42M&#10;+rlzPFB/SbxelDz9fShcw65vYcJR+URcADf5jwPtgLd1lpv2zDnJVGaO/FwcpkvK6kvLNX2H2zrf&#10;P+r7XCeHlJFp2dgB3mAR5OPItnt9fe3blQBuWSJePH/mR7xh6fLJhYdxc4obMAB51mxWPvKhDcgX&#10;9pWo6QCm+K04xTYZPfcA+meObkDPDt7EQgf1uP8r51noz3zmh5tczTs+S4ebwtvFZ5994eHf/sfv&#10;Fr//4yce/tNX3wz9DoCBAOBbmbBX3ICbWbytCYDvYzvIuG1Ax+3tdQ5jo7wBfdkJ3/ZjdqHuAZaP&#10;KHaVDFg2yq5l5PJ8qXPkh2QnPAKbPGQ8tsMnT88Xp0u7uzfYEGyQx5ej+bYi4CS1vVMbELAd4i1M&#10;y4cYrD01dRfJoIf768XpRdj0/MX54i//4pce/r/+y18Z/bWH3//whQ9UgJubK9Mf+fpgOtkWyG3e&#10;xgeCkPdBpLyti9t0UJ+pKrwOWb/wjb4ZiWVEXfMDehiIDGW3G+90uns6vOoUQD50Ldyt24PwRec4&#10;5v4kBqbMa71Ypcxi0MW0rKsA7CBo/3gggAFWsjMNHICwJdVR0TbIj3Q5PytNCgFjOwLMp43QGflt&#10;5hvpS/5Jen1S8KWueTSdQ9kBH0QFVNectzDV+s99kH2ew8iXeZc2tPiqp4wDWnqAY72FiWjZBj77&#10;BNUJPtOAz7cwIbyStzDd3EUYfSM+3glMvYWJMrgvTCrHb2EymdOUb1iVymss7Q/ZVwMsi0LtB8al&#10;3w1Ha1dD32X2J4Ng+8jOFC75CvJdT6Xsu6KVz66AnkN9dRxPd3R0dHR0dHR0dHT8KOBDmb4CUYfK&#10;zJGfi8N0SVl/QCsQrB+kY1qMjsmP2cnICzydeSEf7RarEABWH9imIXP5LGZVsHXmHO+lNrRs5NYZ&#10;gvqhk2HkXxu9t3RO8Vtxim0ysEtl1J9zoGeHrkAQ0FNbgUD9j/JIbRJpdYb95DRmrIDvvnvtx08/&#10;/XTxh7QC8fnnXy6+fRmrR6hHrjRAD2dF/aNayQSfBU0zodDPevFVhx1WIErIxPUIrRUIlhGw1hpH&#10;aRtjH+b+FBj887Aa5DGzl23LbUPLCJymDzWo/PJkvThLdl4+OVk8Ow2d69XrxdIfmF4sXrz3ZPGb&#10;tALxn//mLxZ/9de/9vB77z+3v5H25u7a7Pag617yoxBWPm7DwWw8v0cRNuYw20+EQxHqi9/k8FWD&#10;NHMPGZYLB7yZCYg3NeX6Gopu6bjqEIsGoQe2ccUCvLApwlzR0XpBubi9DP3EKtUFH3QnqAc8hjEz&#10;mWWYP2VyWMtIOdUdUBkW0uRS2Fd0qHTHfh3JxvnRVsmnsIerCyVfvwORgRY/Lv+ANP0Mf6sPFayL&#10;Q5H9k8PIi/mV+bb4qqeMA1p6gDe1AgEwjPOG5z7kmQbxfQXicNRWIBRqr6LFPxbUVzVfzgV0HOor&#10;t+LdG0DkDo4NMtAqrMrXUdozx/EqM0d+Lg7TJWUdDSCOZx8w3z/1utqWXtsQwPoBj3w0bvL1Bgo8&#10;bfiUR3tl240OL/joZM9OQw86Pn5gC9AbQOYFGd3axHwxgKA88mfnrWCeJab4rThFUya1AT/35O5X&#10;/TkHOWVOEzpCP3g6gOD2D2DIw2zR/IYbZLNteZa3jXFwgAvaF19+5eHPP/988eWXf/IwXrd79Tou&#10;dJAdVPoNWdS729YcQEQb8HBjANHqOMWFI/BRBuQ7Km/SDx59Dt3UP8pH/IMjbeaH+ABNC19RXv0N&#10;Pj906G8NS1vy0MafpsHx6eJ2sVwnH96+shvjqIv33n86DCAwePj1bz728OV7l2ZPlMWvBanApzbw&#10;yzdHdvM+3BTjjUkh422P5ZJtV+CRj7pbUd5NyXoo4/WYTkewkhqPJ3+0fcZabb7I46vO9KMOIOxX&#10;2gIHqG8Jf8PVkBa6ciOgHq132EwZySZkRvZlLJPfNkE/QJG0g6G+M8+kBht43g8Y6c/2U7+DMpLW&#10;y1GxTX0A8KOByH8UZ74AwOO2JYXKljpH58YBGHxiYNjtSfmV+bb4qqeMA1p6gLc1gFim8x06ONGC&#10;+DkDCH5Izp9J2/lDctHnzB5ASHH0OkVARsu8KRHQR8qaffWR2hXPC7Uf/hzZKeHHhOaL47Z8Ec92&#10;0sIcPdtwJE93dHR0dHR0dHR0dPwY4MOPvgJRh8rMkZ+Lw3RJWdNMUug7nn3AfP/U66qVnnzMEqgM&#10;6yfPIoYMAVmNo7zqQFhnvRkH2ft1PFyKmUeuQICv7YJh5Mu8oYN6cF7QBujRWUxC7VFM8VtxiqZM&#10;agNe3je6AsEUmaezz/AfwzjyIWr47CytRqDPuUqzY1988cXi008/9/Dvfve7xctvvvPw1RVWfZIN&#10;Xr7Q4+0nhV1/ystXHVL/5eFjbWGquBHlxYPLjmJWl7Pe6VMWDuRLv8VD0UwD+yOE7T+Y9QfOz0+H&#10;rQLxtqXQidWHDz74wMMffPje4vmL9z18cX6yOE/1cfXtnxbX38bqzvXrbwb7nr+4WPzFb37h4b/8&#10;T79a/Plv/szDl5dPF3dpmt/tSnbCz6vkFMy8cysLthGNH34O/SijnoODXx6Wi7tblj1+B3iMtPbf&#10;4X6SmXHqhz26CpG3SOVrUujJYepBmOc15FkXLh9BD5Mf0HCAuom8CmLHtG2sxPYViPBZwM4WWXGi&#10;OZ6vtDOF2sCZaOjWPmFsd/bDaHo4YewDETG7GOf6JO0yrfIqVE+pk3VxKLRcDCMv5lfm2+KrnjIO&#10;aOkB3sYKBI4Ui/Mi58UVCJw365voD4+5AnGaViAg82NdgVB7gfJ3Ca3DfaD5al776i317ANPrQMI&#10;HHkB1m0gqBSGcfFluCyIFqYmMw/aSWpjaDWMeqeqUBsQ5gVpCloWTYOwxu2L/XSI3eliUvp8Z3dX&#10;MNe2lpzy6fu5OhW1NOApX8Ps8DYgF2hrvX5Em2Zng7plWOsauvWGiGXRtIqavUBpr+bbSqPYJoN4&#10;2gzQTrV5NiQvbp1x/cMgVW+ysv1+rNzggL9OPTDSLZdxI4x+ZJ0uSngu4ssvYgvTJ598YgOKuPn9&#10;5ptvbBCRnmu5Rn8UeqDzJOlBWPuvm5sYLKL/Wq3yZIi4Z1R3LAvLsQ28MPoAYhl5YRsS00N3VjW+&#10;4DBffdsP9OiA4+w0Ls7PLp/4xR3ARR2vuwXw2mF8BBH4yU8+tIv+Cw8/uThdnKyjvH/64o+LL//4&#10;Ww9fvf7ayh7+uXx+vvj1r2IA8Zu/+Hjxi49/5mHo502Ht/dkJ+y9uQs+xhc29PIw6oHPKIDfPF/S&#10;FR83DXe3oRMfcVv4x9jgh816AJCv/Bz5loC81hnDOG7j48i8PS+58de0OohpQ9KmLSUlagNQYJRX&#10;gp9zqb8Kn2QZyquvAvm3PseQt4QhXdjpadN5FNgsY6mf4jrQcRmeDAam0bSlHgJ8rctDUPMhULMH&#10;ssrXMPWojKLk6e9tAwigphNQfssnWkaeazjqVltNy64OMrs+A8HtkYD2q8wXfdIS74E2wPbxACKA&#10;9nJSuQEHtCx8pgpYJj0uLzK7AGnVnzXM1t/YjrhNP6Ay+5alBe+vkv5SN3/PsXHu+TeV1zwNHR0d&#10;HR0dHR0dHR0dBh9atFYgdNSpqw4YudRGOrURyn7QsayOccbjnTwyyrMiLZQjspptNfs1HX1R6toV&#10;+/sFEN80VyBo3/75TNk4x/7DyhiADl1R0BEz9eOo9UIZ5ePILQGI14eoVSfDkNdZVC0LZZAX/Yyj&#10;2lMD+BrHtKpf9TCeaOklSjtVf6lrK0Z6IgzdloOHgZrK0XlobZNL1e5PScsViCVmeNIeH6wWXF9F&#10;v/Py5cvhWxGfffbZ4quvYmXiu29fD30T6kEf7GR9If72Jvqy0XbM+7vR0rnW+66gFpT3YRErEOoP&#10;95WVGUA+zAsfeOOWpPOL/A0SxDOMVQauOvAjhwB4+cHpp/4hRABHrkxg8vv+Nt5k9fWXnw0rEN9+&#10;89VitY5VnGeXF4uP/+wnHv6zj3+++OnPI3x6cT748M6/0xAFwmz2bZqpRJEe/KNqFjYWm4nzk2+1&#10;7Hg4mW0SM43rFdNanacVCLM6HZFXPqfgsqHdej+X/UmdPBJaBwRkKOftMJUxeJEA1zauZm1ifjuB&#10;vc1tFWNTHbCBZYxwFjJNKZTLxXJsQjMt7JXtW4zzPIcpYfA2yzj43oEtiMxb7TKZZLPKj9OOf9fO&#10;i1J+V6hfGIZO6m3ZU/JVTxkHtPQA+65AgKf8mgxA23BkGL7kVkykoz8Rrw9R36UVXKxA3KYVWe8X&#10;03l9Yf0KVh4ArESwn3E96XzBvSDzxWplbQsTwNaB5jVagUhp0UkNYUNtBeIQIC/6UPPFkfwS5I/s&#10;QtrGud/SQ5TxqvcYQD3XbN4VbC/7gPm6FVMDCAoiMw3X0CrMIYVsQ23InVoLcyq15OG3pmPnt60B&#10;bcNh/tgs60hfZQvJPoBO6t3nhNA3y6Az2Qa5do7gey8T2O60LaJOeHGDnbqkyyVayPCCjLTcC4/O&#10;kRdt56dyQp4dJ8LMC501bYBsrR20fKN8hKlH9UPfnPQK3rB4GVO5ANqGdGrn6Ea+rhKJUgB6Igw9&#10;+SYiQ12gNvrNdap48BmHY9r54uBgAjYu095/1Pmf/vSNh//4xz8ufv/733v488+/WLx+Ha+Ahf90&#10;ewbKD/gA4pYDiPwqX9QnZQD6JI5RF2q/+gwYxaVgvPIzdCKsMgTs5KDhyZP4CjeAQQAv1IjnvmNc&#10;yJ8/xytVF37Ehw8B3cJ0fnE26EFas8LD9+vV4vq78Nvt1cvFKxs4AN++/JN/HA549uR08fOffeTh&#10;n//8p4vnH8YABY2Bvrq7S4414NkVvjXL3TcM2qytyqCBdQ3QDyN/28ADX54GHuzGAk9reDiLjHyO&#10;bIYbahlA+La31IBQpxy0evtJ24cQVl0YyPjR7KFNYXvI+Lko237YHgJi4AxovodABxDbMHozlWy5&#10;0vYY4YhzG6W+xuUNlOXQAcQQJ502eK2yK582wefsA48FLS/AfOfYhbCmr6UpefqbtbWRTsrY0qn8&#10;mgxA23BkGG2ZAwiA/kQ8nzmDzN1V9JnffffdMIBAH/uQnoFoDSAA9gk4Ml/0RdzC5NdEDyXbpC3y&#10;+lJu62NfMafcu0L9iSNtxnFOHjpoUHndalnDlG7acCygnpmflqtVxpJPe8DTc3AfO6e90tHR0dHR&#10;0dHR0dHRIfBhyT//8z+PViDwvnsgZnjyaIVhHQEB5OPYGgEdA2M9OvbZPltT2lWzqeSV5eHslfpi&#10;Lmp+KTFP53RZ3ebm1PJ20IY5tsyzF7MSKTgBmcwaAP1cCUCYo2X1P46cHdPRtCPNyKPeOKOHtLoC&#10;wSTOT3UEndTPOgegfyOPAkxXouQzL+hvpVG0ZLiigPjaCoSXPYUBrlhAvtZMXE8KA9tWIMaoxyMt&#10;KMJm8xDGMfzpvj2L2SusLLAPwrI7vw/xu9/9hz9gDfiWp2uZTUs60X/dS72vVvpAdZ6J1qV/ykMH&#10;6xdH6iyB+XM/Lk8Wp2cRxvYkzgTrisLFxdlo6xFn+nSlAbKUQTinvRhWHc7O8+qXlWDBN1mF/dFG&#10;vb++i+0KD3c3i7ureJPV7c2rxV16G9Wp2fz8WcwePntmeb0IeyzF4B+8jelk6F+XwzmIcJ6hG/eB&#10;uj2MQHyebTTfPIR/wMtbF7KftZ0G0rnXWIHAg+GalskjnHVZLxJHt0fqdJitN1mdxd8Tm/YHvD9m&#10;XiiLrBIQI7uAyrbcDZmhLlCCOfaH/MjOVD8ZlEFe1G9nvopVOuvS54oavyVbYq5cDbW08CH5Gt/K&#10;Z0pGf6eWuqmncr2ADOsS4Y00FWzW/bgsAPs08NOioZ/TXIF49eqV9b3RrsC/v42+8dz6G/ZFly+e&#10;j1Yg0G8Cep3CKv9ZWoFYWnhUwtS20R3w+qJljG5i0yet6yrybJW9Bs1LfQN5/d2CrkAQkW5Tp6LF&#10;b9m5K1R/mVcr7xZoE9Jpm9kHnvO//Mu/PPAigQazbQCBsFY4+TiyMFqoXY0r5Q9NX8M+MvytvtgH&#10;NR8B+9od9mxecA6xs5VuFt8uklo2bDLaFw98hafpp06E9YJWs8llyLcbRH0t4mnqDBBfue9x/sj+&#10;dIOGNs92X8tzLlS/nmNT2CaDeJWhftiufiNKeX0uhFAflGkHpC08wIgvGPGLm6d7SZ+RZeAfvlXp&#10;t7/9P4v/+I//8DCek8CSPIBjrc8CWHfo13gxRDxflYoysu9zpBtJdKwsv9d7ajPgs9M9O18uLtLb&#10;e54+s5v9cw4ULvOWgGfPhu1GeKtS5j8d+BgwcJuT+nwcFv/bDTFvGNF+eZPu5eJ2ndXt4j69ceXE&#10;BgTcRgCdp0kXdDKP0BN8HDkYurcw+eAxrHW0AanjnBZ9kQcn0NKZ2wjMpZ5sC1Aor7arAmpn8sNY&#10;Z4bWhaLk1+Wgk3wNt3GfXpELe1p51wZt8+xRjCcD2bH6jg12stZOhqDJqo9q+pW3Pf829kk7Jw1l&#10;cNT22Uqr8kQpu/U1rlZX2/QDNRnYuM1OxOs9GV/JjH6RA4irqysMBT2MPm+d+kwMINgvvXj/vcWz&#10;J5tbmGIA4UGf6GEfiH5rmfoiROtWRvaZYLXLGDbD9toZi3LpxBX9oD5RQDfzRZjmQJb5jvMvf4/j&#10;BkhfUaYnWvxjA/kwLy3XFFSGfgNP28w+OCx1R0dHR0dHR0dHR8ePCj4saa1A6LIVRis64uMIFOAs&#10;H8CRTim/C1TfFFr65+Q7V4ZyWp5DygbQRxj91fRM6a7Fhb55PtsG1d+yYw6fH9AC70FmT4mWjhJc&#10;gVAgLWclWnXh+Qofmy8AeEof7ppjB2VYb8CcdADTlPLklzPmLewrg3OpZgPC+nvbCoSi1LPrbK/C&#10;Su9HXUGLfENe+yB8bO7LL+Njc19//bV/IwL46quvhjCW6bnSwNkzAH7WfoUPbwOU8/Mx5YutQ3wg&#10;37ckpa1EWDXgEv/TpxeLn30UbzF67/3nJpMfbNa0eOMSgD7z4iJWGqCfqw4+i5dmgmAj7US5OUGE&#10;sG7FIRDmA5PAaarHh/WdVQvLazrTVJzrHM7Hcb3ldmLnRap6zzfl5/GNehwjJS6Q7c72byLbSXi2&#10;YoNEGeq6hvRYDeX2HrTTykwiZMeeyKBMiXn8um1j1PXwdNDzdwOz6iLQ1GEYx4XODfniQVhiSi+w&#10;LX4Kc9PukgdkVV7bVUsP+RpfhlvtZ5G+7zIF1cV+QNs/wD4BsrVZY8grnysQeOnE7et4M9v19bXZ&#10;GXp1BQJ90bO0hem9D94frUDwvjDyDzuRD+//Ts/PFqepjO6H1G7Rf3AlAGAZwdfy5i2ObR+yL1KU&#10;/lGwe4NO7ceYr+YPjH9XMgNG/Ua+981pmy3g6ECetXaiZSxBPo5MAx0t+bnw1FMDCAUzRqY6gGBa&#10;oG6Q6tls/CW001QHlWjF1fjqOGBKL1HK8HepSzHHbsqgAmtyU2lrcS09U3a2oPKttG1+tAMvn2yw&#10;H1+eI7ypo94uKDdlV80e8MiHPRxAgFdtoeCneilR45b6CfK2gWnQ1mt6FKpzjn7IqH5iSo/+1i91&#10;t1Czo+Rpao3JW27wFqwsRVvLfPkb/dL1TSzHf/vtSx9EABhYYBAB4IhBBIAl+1V6E5cPIFI3BX2a&#10;R9otMrqpx5I+txhpGK9Nff40bUl69mTx0UfxRqMX710Ogwacj+zgNZ/wT2SmMjhSruxzjeN/kTZf&#10;YnObwats+ZE+YMlC3tsAQs47Doy0jhA/+k1b5WLp+Sa+yk4j24OciWr64qZ+hMrAFLbcr+v62wh5&#10;FIPPu7CoBG+sFFFupi0SNDBHTudT9OZI+WwGfi2U5xvow7n2WIvwv5DXbXA13wKa1whpRmhW+Wbb&#10;th3bdGk8wrU2Vupo6SRf9SBcky/5dW8atgwgSt38jfw1rPZo31KTB/gFfgwgrr/TAUTuD2sDCHzh&#10;nhMkyIf9J9oht/7ia+ucgEGfd5raDLZx0U6AfOy0UztpP8DzDnw+GwdZnhdaRkcayLoe2mNQ/Xz2&#10;0SHyxEifofmGpVG/lMMcQIzOp0cC7Vab9Xqh5SqhaTTMNNDDupjSM4WG5zo6Ojo6Ojo6Ojo6Ojbh&#10;w5I5KxAYwegMYW0LE0YxOtLJ0PH59jFLORpqjY6Uz3zBa8kr9pHhb+Q1J30LtBWjv5aeXfgtPYfY&#10;iXS72ADUViBcdjRSz21ljOl2oW0RYHocGVY/lPpPZIuOtlBKQZ71UvptJC/6RzIprfKmQPnyHKuh&#10;1Dk3D0D1a7qWDvD3XYEARn7Q/NIR0Aft2B6QrqxjAHzmhTcesd+5ublefPttbFvCSsTXX7/08Oef&#10;fz6sTOBB69ev4/sH6NdWd6Ef+dBOtJmT9EYRrDLww22YiePH2vAthuEhQ4t/dhFvScJ3Hci/eHJW&#10;9YnP9KW+dbXCW4Pq9UF7cGQ4ID4ZtnnlbU6YGR7pSUGci8s02wjQ55gNlMVByyt+QMfwMKSFaYPq&#10;Vv40VEYyS3CdOgO+dQUCx5BBfXEFAnrUn2PMsTPbVluBADg7Oafc83xjcpLVrisQuyPbP2sFQsug&#10;K1HJD36+iAzbYejPfIa1/czFyIYtKPOs5Vfqa+knf448eCrP2fMxLF62u7Sg+mt5RTsP/fA/+0CV&#10;RTx/I3yT3j53/er18LKJ66tXpiBkUG+31/HGNqxA8C1MH3744bDairxqKxCe/2msQCDMh/lL2+tb&#10;fXIYbZ/lWpl+hhHP8wJh2DFAttKxOWu8t8cjrEC4TGMFguHQ0+p/jgu1WcNa7wrwanxA/ay+Ux9t&#10;A3X7Xwwg2BHgQoulLoA8AAk0g1rGrcLsirIgrYLtylfsKlPKs5xTNrR8MTi/ET9lWy3uUJ9PlWEK&#10;ZbwOIPgqWVzg9SJJIC3TT9mvedTsKfUwjOPoenmkE536cVPI8D5gmefUXSufufya3JSMPg9B+1p5&#10;Aa24XfhT+gm89YhbjNCuhouk9VfctoRBw9fpta/6pibI8AvV6NeoBxfA0zQgwEWUgwYMIF6kV5xi&#10;Sf/8PGSQ7iJdPM/O8sUcN2TaXzKMdnKfthXhI3fbyol+VX2u104+AwFQv7Z5gG0+BhBEmaeeC5JB&#10;A1nntO01aPtmehxH/MYpwHz9I32VNw7Ntael3zT73zl61N4W5sjMBceK7qvKwG4ftNKO6iL5ArwR&#10;PwWDV28z2/TjSP2zfS6V19pp0sq3BsiqPXoe1fTUeMCkfLLZm2y6iS7L2/IzUeMR7HP8HiwNBKFv&#10;mbZLoc/hc2DYxvndq5hcQTjbYYOMNFGMPo0TJzGAiH4PNow+xprKgnx5/+f9FdunmayDBqJVFtef&#10;/I+/tC30RBpNq2Evb7Kh5I+x2dchncoxrHrsl0Wo/ggrxvKbv48N2slyl9jVHsQfanPdko6Ojo6O&#10;jo6Ojo6Ojgp8+DFnBQKjHv09zLwZlH8MlKPIzVFlYFe+4lgyh6AcCRNT+dbiDh1FtvLbVv4yfliB&#10;WOaZssdYgYA8wxoPKP9dW4GgvJYX4anyA1P5tOJqfOWV8fr7WCsQLdTklYew+oRxaFd59s1qNIkg&#10;njNumFV79TJWHTDjxpUJzP5zCxPAB56hj1uYsNIwfFDp8nKBj8ABkM0PzmG+LTLGx+PY92F1YAib&#10;PQzjyBWIWI0Iflnn/F2WW7ed6AoEfbIBWb4fv1ld5ZU/PYfk9uiWgB1RlkePRK1/AIYVCNPBNBoG&#10;mn4QtPSbtnSs6ynzbWEqbl/UViAOwRz7p8pLH4LPc0F9Nlc/UfM34OUVObz+YoB26BWEbW07gDJe&#10;y9tKW+O35J2XnBX9U9g/ZXlTTwXgsw90GdmKxnZSrkC8ev3tEFZL0CcCugKBlVeuQOD+5O4mZMJP&#10;URbwOQvuR1l12HUFQrd+sY2VbYBQnrafUnb8e7OvK/Xwd6mHH74EauUqUdOjdh4K6tJ775avgDn8&#10;lsxceOp//dd/nfUMhDqDDQhQuWOgdHqrEnblK44lsw9YaaVPial8a3GHNoJWftvKX8brAMKM8nDr&#10;BYlIy/RT9s+xQWU0zOsNeO/CAKIGlP2Q9lBDSx58xpUy+rv1DERLL7Etvga9oVbb1CeUuX9YDRec&#10;pX/5OWTQF2na9W1sVVrha6spLfjcBgOedsL4LBuAgQK3NuE4unnnTYGlTbvzLN/cma/v89ewdaAA&#10;HgcQCGu5FPzt9qe+OLDpH6A1mNB7LA4gQrdEVC6qgOohkFZt3XIP14TajyNvFqZAec+/Moip2Uu0&#10;9I90Jrg9FVUqU2Iq7hjgAMLRekZkB8DessyA8ibLlPaSh0zdnsn0hlr+U5jSp8+0zXlDVCtO/TCV&#10;HtD4lrzy8PQKfTVV2m16FODz3gth9SP54HEA4ds7KwMIlUFfx4mTeAtTPAMB/ev0ijrtk5AP88JR&#10;b67nDCD42/WL/xU6mNAyEjUeAD3qH/Z1kB/bGRkEP+etfA4gghc6p8C0qu+YYJlZvhq25V3GH2rr&#10;dq90dHR0dHR0dHR0dHQk+PADKxCcMcOodM5D1KMZvNGM2eHQfIDyN7ErX3GITOmLXcFRX0vPlO5a&#10;3KGjyFZ+28pYxj/GCgSheanfVA8wkktB8I69AoFzQ/M6BNoeiJZu5Xu5tviulCcQ1t8EeLoCQf0t&#10;+RJzZBQqzzCO6hP2Q5jlv0t9jT5QqT5AeJmmrzwsM2WcydW6Q/guzW5Dhv1abHGKfCGbv13xMGxh&#10;cpVJz2qdH5BeycoHwBUI2ENbkU9tJklXLyDLcwqgfoArEJDRvHSF4HS0XKDhLK9zSKqfdgKjsKrZ&#10;E8intULQRKqj8EmE1d4S2/SXemqqtNyKlm+m7NkZabUMOnUL0755wM455VGMypaCwdtst8Au+qfK&#10;MUePrkDwDVGtdIpdbCwxyt/CtTTKCwuj7qZqrdTLY8tH7Dcgo+e+3pOhDwKwm+T1VWzpxDchKL9e&#10;rwaZ8i1MT9KH5KC/9eY6teEYKxDQp3LWQ8dRygfQJzjW/AMd9EPoi/SQVdu0723p0S1MbPOhJ9tf&#10;Q4t/KGin1nNp+642HWpr9uIBgBGP5TQATqpV8tuClpVl34WId6lMxwAuMk7p9zFR81+JlsxUml2h&#10;eRyLaqjJkQgNz0Wpi0TM5SspWvwWVL5GAO6lnPxXQM+dVhhQPQzzAsiLlv4mKAsCoJdEIIwLHAk3&#10;/zVSGerUPEFlfoTyt1EpvyvmpB3O8ZmEGwGQhnlzsAtUp2+n2UJalm0E7Mp/UyjzK22ZS7tiKk2p&#10;m7QL5siX+jF4JW3DRtotNIU5cnP0KMq+hCC/FkcwHn2LyrOPQVhtPl2eO2FShLJ3d6vF7e3dQPgN&#10;wmtb8eYl0MN6fPNOhN7TgWpAHoSGWyhlaOdcqHwtrdYNwjWZEvSfpi2xLf6YmGOLgvKtNFO65uIo&#10;A4iOjo6Ojo6Ojo6Ojh8HqgOIqVHLm8a2UWJHB9urttk30X4132PQXNTSgmpo8UtM6dgX1FnSNpQy&#10;ZXpSOYsPAji7hNm41SqW6kHYngnSmTtgjk4COnV1gSjliLL/ok7kRaiM2sDfJEJ5IMpTL+ldQM2W&#10;d8W2Q/Au+XgOWrYq/zHKM6UTcSRiHxtqegDla3yNrzSFOTIZJgfZ2fLbwX6NpP0beQDtxHYXrDyA&#10;sArBfgtbm7BVHYQw3sgEYv8IehCzoavWz5TQfrUWniItl/JboA1qm/IUygfV9Gs8oDLkt8pe/q6B&#10;6falXdCS31dfC36V2se4YxtSoqzcdwmPVebvI9DJkN42yvbymO2Tuo9Nh2CbDo17jHPrTZyvLKNe&#10;GEF4k0hJkGE/0iKFXrj0Yqb8ErTHL9CWH6h1kUF6DmKUcPEnAbwYlhdE5T0IqQwJwK0EaQx0+6Q3&#10;g9I2Rcu3j4maHSWOJfOuoOV/5bdkiKk4gjpqshqnMq2wYrjOzNyuhrcglcTnJYiWjJ5feh7VaFMm&#10;9ADb+o19QJ1lH0UCqL/sJzlQwMBBBw3aF92t7p3w6Bb1PMDX+IBmIu2LdgXtV7+UZcD2Kd9CVbx9&#10;jfaAaENJjJ+CyuBte/HGPau1Stptuoha2mOC+lukMiVa/EPx5q4gHR0dHR0dHR0dHR3fewwDiNoI&#10;pTViqcm1ZH8o0NGy4ode7ncVb6vNMd85dCwcqnffdICmZXiKjoVyhgogr+TrrBPCBOSUrzNUBGQ4&#10;64Vle64E6Mwc4ohSF2f2dOUDvxmvUPuZJ/PV3wRtZ576m6Qof4+BuHE87NgFZd7baC52le84DI9V&#10;R7vq3BUt/Xpe8bzDqgDRauf5TNsdrXLSxpatu4BlKqH6WV7NS9OAz5VR9Et44xJI+yv8pgzSsh9C&#10;ePVw76SY0xcBLX4Nmq9SCepkuUGwm2HNT/1QhqmnlCfNgaZtoZbPMfFYeufCc/+3f/u34TWuuHDq&#10;h+ToTFSOOhaVBoCnFa0yDJeFVJkWcFEFyrT8XcvnMfEYecyt/Fbeb6LcRC0v8HxJeUC0A7x6cihb&#10;8cqMbTbvWla3IcWpP50ny5+xyNwG5Fv1Ucu7xgNafKAVN7cd1MC00F3rcEuoDTV7wNMvUddQpqvp&#10;UcCujbrZAev01p71Oj58BBQ7EUZ+4MdZN+xMr8aELOMQ5mtcPW3SA5vxpWkgLr4XHvaL1CC/9t8A&#10;Xl2MwQaAI/sv6MErEwHoZr85dbEjwp5s5+jjcSktZOgKl09qxm3hvlhqzuU1zR7+PqLms7lwf6b0&#10;h+jZFVrnU7DbohRCDbVf2zgXSMe2WuqYZRO2sAwoTr4K5uisycA28nFUW1WeYS0XoFuUKGN3MX4k&#10;7MxLoQxcx/RSpXnV4LYlkUnZykcAp+Q1bpsNwDb/AOwL0CfhVa6A9lHokzCQADi4AMC/l1fk1vou&#10;97+UsWaPH+VGYWRbCsLGB3l9+Aip7Slfw7CH+eLIuDhqP7hZF4Esw7dKuZ4FXuUd+plWy1diw+6E&#10;WhrlafstUdOpPC3vMTFXZ9vyjo6Ojo6Ojo6Ojo6OAj7MOOYKBKGyrVGSyijA5+gYaKV9jJFXCy1b&#10;D8E+9tfsOKZtLZta+dZWIEaj/sYKBI7b2oTrl981tOJdv0TNWYFogXGwl+FSvpV+Si9BP6j+fdCy&#10;rYYpe0/Sh89amEpbA/oHres59ik4S4UVCKbVFQi3Oen3sFS15qUrEIpVElFZ2Hx2FpnEFqUnHvbZ&#10;t7QCcX8fKwsAVge4ArFarYb+Czp1Zo2zTTrrVNa7hndZgQDY5iPfrGdZaf9h19gXgKZ7lwE7y7rc&#10;BpZN0+l1bld9u0L1t/ICX1cgarPYc8Fy4cg2Rx4xp8zjfn67PVNlmwJsowyOWi+1tKNyebykbWSl&#10;KxAqw3Onlg+hcTX9G2m31F0p38p7yiZgZFdRvwT47KPQP/G+Df7j/Rz0aB91charEeAzD8YD7n8p&#10;o9oxCjfaDFeX4xzM/aSmpZ9bumFPrcwho/1eqy7qMsuTXPZ22u2o2QYey6BlKVGLU57qOSZaOku+&#10;/3qMAYRC0ymm+LwAP4Zz9kXL3l2hZdLwrvop/xh2lajlAd64E2U7kPbQGEC0UMbzdyvdlD69mTrW&#10;AIJotflSz5Re4lhtXPPalu9kfNpyA5mabVNpa3Hw1SHtPC9z5xt2VG5Nj9vcqGoOIEqs0w0F0lIn&#10;bOYWptg7HF9n9YuqDCDYT90/5DCODAeynfRD6VfmC77GDQOI5bi8lFEeoG0eH4TfgDjH6+UI22Pe&#10;Ftze0Whxx4t8Sgs9xy57Wb+KqTgA8a0BxLa0JdhPeXtIN35lWakTR8aV+bCfj/i6n7fZNsd26Fd7&#10;FLX0bk8qV9yjeNDtbeW3K1+xTQbx2v3ozXUNqg9hrZsybgoaDx2cbHC+2HB7G30o2gW7Q/iNbQPy&#10;1FXylyexpafMq4UT2f407ouyPfeVcxDyD3LfwPw0XwVtrGNUG+lYB/LXPI49gCj1E61yTfEZR93H&#10;xlyb9vdKR0dHR0dHR0dHR8ePDj6ceBdXIKizNRJStPS0MEdniV3zmIPSjl3zoPw+tmka2jHlF5Uf&#10;5SsP1+Gh0oDMODdmihWlbrWjjCsxpVsmMUxQZ4QzmNdUG2Yeate2Ng+UtrVsnfL7LlD9U34hajLg&#10;cQuThyu2TemuxcFXrTqdg9YKBFHqq61AuEyaiVN52KVbmGgnVhB0BYJbmNDvcQUCW6pW6dsNugIB&#10;Pa0VCEL7U5VFXrRBX0ZQrkC0oCsQtBOo+R+zlK0ViDl5vVNApe+wAgF/cJb2mGWlLvW3ouS35I79&#10;EDXOQc7UljpqNpS8bSsQrXIAc/QT0M84HFv+5G/vW2T7jZ76ZZoSrfipdHPSqA2nupIk2GYboDJz&#10;5An3WeoEkU5XXmsrEJChfhzZTryvU35lBWIK21YgIv+ws2yT21YgEGaa1gpEyGtt1OXKvInaCkQp&#10;qza10NJPtHS0+Frebbr3heY9VUaPeewBBDCnoJRRnXMq6E1gjv1vGuovhfpsF7unfF3TA55uYXob&#10;AwigxdcBBC8tKqv5TLVhppkrT7Tseizs6h+ijG89A6Fyc8pGGfiKvptK16p3Ajfpw97/0YVhLL9M&#10;jRK8kR4ZQGheuoWJ9YowBxDxqsPYwoR0vBiuVrfDzX9rAAF5yWqwR/tTyDKMAQQxPYDQ8ucLyngA&#10;kTMezgUZXbm+yk33OJ8M16mFecvwAdDIuZtl2YCWn0eUtzbqfASU/mv5szaAaNXLHGjdlXpqNpQ8&#10;uxNIISD83LIdmIoDtsUDpUwtjZdlmX2l1yMdeI0gdd2yYxf7S1m+8wz88Y1zxiH6m2i1Yen3bvFx&#10;thQePRMmE4G8QcWR4ZY9CI9+pwoo+WwzJXjPoO0r0pW/48i2q/0nbaxDfTIlF6BOt1/ewvSgDWtH&#10;UGcLYz9laHlVRsu7Tfc+KO1p2Qds92hHR0dHR0dHR0dHR0eCDy3exAoEUY6YOLoBn3Eafpewr006&#10;knwM7KNb00yNMIlaHuAdewWiRCtuDr+2AgFQRsut6Vq6tR61zc+t3zkyh2Cb/rn56xamFhg3Rwa+&#10;oq/Bq4WnMOS1WOda1Mo1qB2ciFOeY8sKBOzUeuVEj65AoB/ULUy6AqFpGY58Ql7zhA2U0Xxd/yBn&#10;fktTmOCNy5PzGs0D6bal2gqEgVt3HDusQLwLKP2wrSwbqKxAOI60AsG6a/lQ20AJjTtJZXFeo93O&#10;Ae1A++LMpdoGfXN0jidgxbYGWnHMe5+05OPIMMql334gYO+2FYht+ZQAX+1vyekKxGnqW4DS7zUo&#10;vyXTxJYVCOBmJX174nu7qKxAIH/aoGEFeJQHuAIBjOWzjOJez98RNtsJwvSh5omw+naMRj85A9zC&#10;FJAyJpvaeY5Rq/cajyh/A8rTsqP91+QPxRydkHGpxxhAqAGaDqg5T3kIl2neNo5lz2OU6034qpaH&#10;1/uRn4FQgF9ryKV8U3+6mXIdg21jeZ6MtTZMUF5tmZInZtuZgPhaeedim35gjsycAQRRyuhvhuEr&#10;LRfDc/QrRjeL9kvuj8f5pqoBb3TJaNyI6QBC9fANSOUAQrcwreQZCG0TYz085osw4ofBh6VjWr04&#10;eP7Dzc7UeSRpkojbqA4StPVkzJF5WziabY8wmKi1bYTJ13anKPm1tzDtU26mURs0DNRsKnnHGkAQ&#10;2+IByGiZNQ3DXpZkTzT3fC6YUArU4ToqdV3Lh6A94I/i5Cad2JBpgDJzZCfRaLf6Gcn1OreH+1Sp&#10;mq+H0zUdfRH7E/Brdga/XvaaTwLkm73Ncy37uQa9H9U+U+FtgwVwtOzJoE6AW5jChu1ptyHsqZen&#10;xp8qO6H2HgutfIEy7nCvdHR0dHR0dHR0dHT8aHDUAQRGJ6QpqAxGUI8xijo2tGxKP2Y8dvlb+kt+&#10;qy6Uz3BJihpvH7BNa7ue08YPyXvuOcQyHpLXVNqafg2rb+bavCtqNijKfFuyqqcmUz5Yx5WEkrDS&#10;ANJw6QeSAvI1mRZhxQ0rD7UHN2v2t+C63mHsUpY3jaEuJkD7lUqoHoa36a1B9dfy0zBQxtcwR2YO&#10;qKelC+WtybTksV1I5XclzOyWNEemRcC+9fYmULNZywrob+W3MEdGEZu84m1Pmralp2bnFO2KnLZ9&#10;a3y47nHa2u+Sp3gT7Yk2TNkBeOzUFiYCitTw1hambRlOFZ5xOE7JAaU9u4Jp59rbyg88NGiGW2A+&#10;kNmm821BbSltY7i090G3AQxx7S1MXFIMnvot9CB8clLfu6o+JDS8Ad0PnvSX4M0W9NR2fLT0o80P&#10;ZTTwHFAeoK/S3KYfYU2vN4KN3SizoDqZH46at+bFrWhqj8oqWnyAcVMyWiyV0vLyK8qlnvvR8nTA&#10;ZdKbRkbaZTkdMmxjCPNrqLixZ3lRn3wjErYwMcxzHcD2pYfVnYeRdrW+9TB0rqRPpN3QfSbp79NW&#10;MW1L+upEvLY2PwOB+pLyJED2IZUXYa1HlW59RE9BO4+LXF4rUTrOhdZZ+MrLm+w82F7dPqGOmwXK&#10;t/yK+FENpCPKoD7JYL0DWjY+D+FobgsRaLmS/Eif5FOiFoe05Lv/RyKhX9O5TMqvpm8KOL+afan8&#10;tjMmhTIiXvzTyLtlE/mtfHFkuTZ8MtO/JSA7S7611WdGe9BTf+gaHbnuWKdqy2Q4JUB/tUxx7oOm&#10;PZmfdYkxXr7sQ8VsmxJqdTQfIe/pRmXZ7uc5mGPPNhkOoABtd8dETb/axfBxvNLR0dHR0dHR0dHR&#10;8aOADyPelRUIAvpqIx/wtuk/BFP6ETfH9hpKvbvoQbp9890Vc/KBzEguzdyV/OHhpWIFogaNR7hV&#10;B+SX8k3oCgSDJ8UDvUmGs9AlSv1Mq7PVQMsOTmwiftsKRAmdFD1kBaIG5Mu8UQ7NS1cgFCpPtGQA&#10;hksZhRZLpbS8J/IA/Djv6HdUFnnpqs+Qg8wmuUxlBUL7HRzZx2EFAgRg9ocyeIj6Ib3VxLcm3ctq&#10;ROoTKUtwBQLloP2QYbl0hQP1UFuBUB84UnnB13qklNtQmRlU20o7jwfNN18n5kF99bgrELqSujPU&#10;t4Me2JbrKdcZ6rpeFxv1agBfH6ies5Kk5aJt6qsyn1q+CvW5y8qLM8b1G1B5bc/gb7tXKPMa5Svg&#10;CoTyI6x1EXHQQTkNA6qffI1XlPyWHAHdWv4aVAfCtAfQuPELJASV87qENpnxg9OSdlSngZY9fkx6&#10;UL7aCoTavpFXgvdpo3LlvIhSz6beY0N0jnxbsz+357m21OR2LQd8zjRaP8cCdLf0q60nJyeL/x8M&#10;ScxlpZuYFAAAAABJRU5ErkJgglBLAwQKAAAAAAAAACEAjfyf3KuGAQCrhgEAFAAAAGRycy9tZWRp&#10;YS9pbWFnZTQuanBn/9j/4AAQSkZJRgABAQEAyADIAAD/2wBDAAMCAgMCAgMDAwMEAwMEBQgFBQQE&#10;BQoHBwYIDAoMDAsKCwsNDhIQDQ4RDgsLEBYQERMUFRUVDA8XGBYUGBIUFRT/2wBDAQMEBAUEBQkF&#10;BQkUDQsNFBQUFBQUFBQUFBQUFBQUFBQUFBQUFBQUFBQUFBQUFBQUFBQUFBQUFBQUFBQUFBQUFBT/&#10;wAARCAGMBk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uva/+GbT/wBDF/5Jf/bK8Ur7WH3a+lzDEVKPL7N2vc8HB0YVebnR4p/wzaf+hi/8&#10;kv8A7ZR/wzaf+hi/8kv/ALZXttFeR9exH835HpfVKP8AKeJf8M2n/oYv/JL/AO2Uf8M2n/oYv/JL&#10;/wC2V7bRR9exH835B9Uo/wAp4l/wzaf+hi/8kv8A7ZR/wzaf+hi/8kv/ALZXttFH17EfzfkH1Sj/&#10;ACniX/DNp/6GL/yS/wDtlH/DNp/6GL/yS/8Atle20UfXsR/N+QfVKP8AKeJf8M2n/oYv/JL/AO2U&#10;f8M2n/oYv/JL/wC2V7bRR9exH835B9Uo/wAp4l/wzaf+hi/8kv8A7ZR/wzaf+hi/8kv/ALZXttFH&#10;17EfzfkH1Sj/ACniX/DNp/6GL/yS/wDtlH/DNp/6GL/yS/8Atle20UfXsR/N+QfVKP8AKeJf8M2n&#10;/oYv/JL/AO2Uf8M2n/oYv/JL/wC2V7bRR9exH835B9Uo/wAp4l/wzaf+hi/8kv8A7ZR/wzaf+hi/&#10;8kv/ALZXtlJuGcZo+vYj+b8g+qUf5TxT/hm0/wDQxf8Akl/9so/4ZtP/AEMX/kl/9sr2vePWjeO5&#10;xR9exH835B9Uo/ynin/DNp/6GL/yS/8AtlH/AAzaf+hi/wDJL/7ZXtZcDnPFIJATij69iP5vyD6p&#10;R/lPFf8Ahm0/9DF/5Jf/AGyj/hm0/wDQxf8Akl/9sr2vzB0zzSNIqjJNH17EfzfkH1Sj/KeK/wDD&#10;Np/6GL/yS/8AtlH/AAzaf+hi/wDJL/7ZXtg5oZttH17EfzfkH1Sj/KeJ/wDDNp/6GL/yS/8AtlH/&#10;AAzaf+hi/wDJL/7ZXtXmClDbu2KPr2I/m/IPqlH+U8U/4ZtP/Qxf+SX/ANso/wCGbT/0MX/kl/8A&#10;bK9too+vYj+b8g+qUf5TxL/hm0/9DF/5Jf8A2yj/AIZtP/Qxf+SX/wBsr22mswUZJxR9exH835B9&#10;Uo/ynin/AAzaf+hi/wDJL/7ZR/wzaf8AoYv/ACS/+2V7Usgb2pPOUNgnBo+vYj+b8g+qUf5Txb/h&#10;m0/9DF/5Jf8A2yj/AIZtP/Qxf+SX/wBsr2rzFLYByacDmj69iP5vyD6pR/lPE/8Ahm0/9DF/5Jf/&#10;AGyj/hm0/wDQxf8Akl/9sr22ij69iP5vyD6pR/lPEv8Ahm0/9DF/5Jf/AGyj/hm0/wDQxf8Akl/9&#10;sr22ij69iP5vyD6pR/lPEv8Ahm0/9DF/5Jf/AGyj/hm0/wDQxf8Akl/9sr22ij69iP5vyD6pR/lP&#10;Ev8Ahm0/9DF/5Jf/AGyj/hm0/wDQxf8Akl/9sr22ij69iP5vyD6pR/lPEv8Ahm0/9DF/5Jf/AGyj&#10;/hm0/wDQxf8Akl/9sr22ij69iP5vyD6pR/lPEv8Ahm0/9DF/5Jf/AGyj/hm0/wDQxf8Akl/9sr22&#10;ij69iP5vyD6pR/lPEv8Ahm0/9DF/5Jf/AGyj/hm0/wDQxf8Akl/9sr22ij69iP5vyD6pR/lPEv8A&#10;hm0/9DF/5Jf/AGyj/hm0/wDQxf8Akl/9sr22ij69iP5vyD6pR/lPEv8Ahm0/9DF/5Jf/AGyj/hm0&#10;/wDQxf8Akl/9sr22ij69iP5vyD6pR/lPEv8Ahm0/9DF/5Jf/AGyj/hm0/wDQxf8Akl/9sr22ij69&#10;iP5vyD6pR/lPEv8Ahm0/9DF/5Jf/AGyj/hm0/wDQxf8Akl/9sr22ij69iP5vyD6pR/lPDLr9nQ2s&#10;LSf8JBux2+xf/bKo/wDCiP8AqOf+Sn/2de7ap/x5P9R/OsGuuji60o3cj5/MIqjVUaeiseT/APCh&#10;/wDqOf8Akp/9nR/wof8A6jn/AJKf/Z16zRXR9Yq9zzfaS7nk3/Ch/wDqOf8Akp/9nR/wof8A6jn/&#10;AJKf/Z16zRR9Yq9w9pLueTf8KH/6jn/kp/8AZ0f8KH/6jn/kp/8AZ16zRR9Yq9w9pLueTf8ACh/+&#10;o5/5Kf8A2dH/AAof/qOf+Sn/ANnXrNFH1ir3D2ku55N/wof/AKjn/kp/9nR/wof/AKjn/kp/9nXr&#10;NU9Wna20+WVDtZcYP4ij6xV7h7SXc8z/AOFDn/oN/wDkp/8AZ0f8KGP/AEG//JT/AOzr4M+Hviv9&#10;sX4seF7bxLoPiHWZNKu93ktHBYlTsdo2wTtP3kbtXSf2H+27/wBB/Xf/AAHsP8aarVmr835HoOi0&#10;7OaPs/8A4UMf+g3/AOSn/wBnR/woY/8AQb/8lP8A7OvjD+w/23f+g/rv/fiw/wAaP7D/AG3f+g/r&#10;v/fiw/xp+1r/AM35C9k/+fiPs/8A4UMf+g3/AOSn/wBnR/woY/8AQb/8lP8A7OvjD+w/23f+g/rv&#10;/fiw/wAaP7D/AG3f+g/rv/fiw/xo9rX/AJvyD2T/AOfiPs//AIUMf+g3/wCSn/2dH/Chj/0G/wDy&#10;U/8As6+MP7D/AG3f+g/rv/fiw/xo/sP9t3/oP67/AN+LD/Gj2tf+b8g9k/8An4j7P/4UMf8AoN/+&#10;Sn/2dH/Chj/0G/8AyU/+zr4w/sP9t3/oP67/AN+LD/Gj+w/23f8AoP67/wB+LD/Gj2tf+b8g9k/+&#10;fiPs/wD4UMf+g3/5Kf8A2dH/AAoY/wDQb/8AJT/7OvjD+w/23f8AoP67/wB+LD/Gj+w/23f+g/rv&#10;/fiw/wAaPa1/5vyD2T/5+I+z/wDhQx/6Df8A5Kf/AGdH/Chj/wBBv/yU/wDs6+MP7D/bd/6D+u/9&#10;+LD/ABo/sP8Abd/6D+u/9+LD/Gj2tf8Am/IPZP8A5+I+z/8AhQx/6Df/AJKf/Z0f8KGP/Qb/APJT&#10;/wCzr4w/sP8Abd/6D+u/9+LD/Gj+w/23f+g/rv8A34sP8aPa1/5vyD2T/wCfiPs//hQx/wCg3/5K&#10;f/Z0f8KGP/Qb/wDJT/7OvjD+w/23f+g/rv8A34sP8aP7D/bd/wCg/rv/AH4sP8aPa1/5vyD2T/5+&#10;I+z/APhQx/6Df/kp/wDZ0f8AChj/ANBv/wAlP/s6+MP7D/bd/wCg/rv/AH4sP8aP7D/bd/6D+u/9&#10;+LD/ABo9rX/m/IPZP/n4j7P/AOFDH/oN/wDkp/8AZ0f8KGP/AEG//JT/AOzr4w/sP9t3/oP67/34&#10;sP8AGj+w/wBt3/oP67/34sP8aPa1/wCb8g9k/wDn4j7P/wCFDH/oN/8Akp/9nR/woY/9Bv8A8lP/&#10;ALOvjD+w/wBt3/oP67/34sP8aP7D/bd/6D+u/wDfiw/xo9rX/m/IPZP/AJ+I+z/+FDH/AKDf/kp/&#10;9nR/woY/9Bv/AMlP/s6+MP7D/bd/6D+u/wDfiw/xo/sP9t3/AKD+u/8Afiw/xo9rX/m/IPZP/n4j&#10;7P8A+FDH/oN/+Sn/ANnR/wAKGP8A0G//ACU/+zr4w/sP9t3/AKD+u/8Afiw/xo/sP9t3/oP67/34&#10;sP8AGj2tf+b8g9k/+fiPs/8A4UMf+g3/AOSn/wBnR/woY/8AQb/8lP8A7OvjD+w/23f+g/rv/fiw&#10;/wAaP7D/AG3f+g/rv/fiw/xo9rX/AJvyD2T/AOfiPs//AIUMf+g3/wCSn/2dH/Chj/0G/wDyU/8A&#10;s6+MP7D/AG3f+g/rv/fiw/xo/sP9t3/oP67/AN+LD/Gj2tf+b8g9k/8An4j7P/4UMf8AoN/+Sn/2&#10;dH/Chj/0G/8AyU/+zr4w/sP9t3/oP67/AN+LD/Gj+w/23f8AoP67/wB+LD/Gj2tf+b8g9k/+fiPs&#10;/wD4UMf+g3/5Kf8A2dH/AAoY/wDQb/8AJT/7OvjD+w/23f8AoP67/wB+LD/Gj+w/23f+g/rv/fiw&#10;/wAaPa1/5vyD2T/5+I+z/wDhQx/6Df8A5Kf/AGdH/Chj/wBBv/yU/wDs6+MP7D/bd/6D+u/9+LD/&#10;ABo/sP8Abd/6D+u/9+LD/Gj2tf8Am/IPZP8A5+I+z/8AhQx/6Df/AJKf/Z0n/Chz/wBBv/yU/wDs&#10;6+MG0P8AbdVSRr+u5Hb7PYf417F+w18W/iP461iTSfiDq9xqF9BpVxcSx3CxBg4uYwhOxR/A/wCt&#10;Uqlflcubb0MqkXBaTTPbf+FD/wDUc/8AJT/7Oj/hQ/8A1HP/ACU/+zr1mis/rFXucvtJdzyb/hQ/&#10;/Uc/8lP/ALOj/hQ//Uc/8lP/ALOvWaKPrFXuHtJdzyb/AIUP/wBRz/yU/wDs6P8AhQ//AFHP/JT/&#10;AOzr1mij6xV7h7SXc8m/4UP/ANRz/wAlP/s6P+FD/wDUc/8AJT/7OvWaKPrFXuHtJdzyb/hQ/wD1&#10;HP8AyU/+zo/4UP8A9Rz/AMlP/s69Zoo+sVe4e0l3PJv+FD/9Rz/yU/8As6P+FD/9Rz/yU/8As69Z&#10;oo+sVe4e0l3PMrP9nk3kZb+39uDj/jzz/wC1Ksf8M2n/AKGL/wAkv/tleuaN/qH/AN7+grQrgnjc&#10;QpNKX5H1OGw9KpRjKS1Z4n/wzaf+hi/8kv8A7ZR/wzaf+hi/8kv/ALZXttFZ/XsR/N+R0/VKP8p4&#10;l/wzaf8AoYv/ACS/+2Uf8M2n/oYv/JL/AO2V7bRR9exH835B9Uo/yniX/DNp/wChi/8AJL/7ZR/w&#10;zaf+hi/8kv8A7ZXttJmj69iP5vyD6pR/lPE/+GbT/wBDF/5Jf/bKP+GbT/0MX/kl/wDbK9szRmj6&#10;9iP5vyD6pR/lPE/+GbT/ANDF/wCSX/2yj/hm0/8AQxf+SX/2yvbM0Zo+vYj+b8g+qUf5TxP/AIZt&#10;P/Qxf+SX/wBso/4ZtP8A0MX/AJJf/bK9szRmj69iP5vyD6pR/lPE/wDhm0/9DF/5Jf8A2yj/AIZt&#10;P/Qxf+SX/wBsr2zNGaPr2I/m/IPqlH+U8T/4ZtP/AEMX/kl/9so/4ZtP/Qxf+SX/ANsr2zNGaPr2&#10;I/m/IPqlH+U8T/4ZtP8A0MX/AJJf/bKP+GbT/wBDF/5Jf/bK9szRmj69iP5vyD6pR/lPE/8Ahm0/&#10;9DF/5Jf/AGyj/hm0/wDQxf8Akl/9sr2zNGaPr2I/m/IPqlH+U8T/AOGbT/0MX/kl/wDbKP8Ahm0/&#10;9DF/5Jf/AGyvbM0Zo+vYj+b8g+qUf5TxP/hm0/8AQxf+SX/2yj/hm0/9DF/5Jf8A2yvbM0Zo+vYj&#10;+b8g+qUf5TxP/hm0/wDQxf8Akl/9so/4ZtP/AEMX/kl/9sr2zNGaPr2I/m/IPqlH+U8T/wCGbT/0&#10;MX/kl/8AbKP+GbT/ANDF/wCSX/2yvbM0Zo+vYj+b8g+qUf5TxP8A4ZtP/Qxf+SX/ANso/wCGbT/0&#10;MX/kl/8AbK9szRmj69iP5vyD6pR/lPE/+GbT/wBDF/5Jf/bKP+GbT/0MX/kl/wDbK9szRmj69iP5&#10;vyD6pR/lPE/+GbT/ANDF/wCSX/2yj/hm0/8AQxf+SX/2yvbM0Zo+vYj+b8g+qUf5TxP/AIZtP/Qx&#10;f+SX/wBso/4ZtP8A0MX/AJJf/bK9szRmj69iP5vyD6pR/lPE/wDhm0/9DF/5Jf8A2yj/AIZtP/Qx&#10;f+SX/wBsr2zNGaPr2I/m/IPqlH+U8T/4ZtP/AEMX/kl/9so/4ZtP/Qxf+SX/ANsr2zNGaPr2I/m/&#10;IPqlH+U8T/4ZtP8A0MX/AJJf/bKP+GbT/wBDF/5Jf/bK9szS0fXsR/N+QfVKP8p4l/wzaf8AoYv/&#10;ACS/+2Uf8M2n/oYv/JL/AO2V7bRR9exH835B9Uo/yniX/DNp/wChi/8AJL/7ZR/wzaf+hi/8kv8A&#10;7ZXttFH17EfzfkH1Sj/KeJf8M2n/AKGL/wAkv/tlH/DNp/6GL/yS/wDtle2ZozR9exH835B9Uo/y&#10;nif/AAzaf+hi/wDJL/7ZR/wzaf8AoYv/ACS/+2V7ZmjNH17EfzfkH1Sj/KeJ/wDDNp/6GL/yS/8A&#10;tlH/AAzaf+hi/wDJL/7ZXtmaM0fXsR/N+QfVKP8AKeJ/8M2n/oYv/JL/AO2Uf8M2n/oYv/JL/wC2&#10;V7ZmjNH17EfzfkH1Sj/KeJ/8M2n/AKGL/wAkv/tlH/DNp/6GL/yS/wDtle2ZozR9exH835B9Uo/y&#10;nif/AAzaf+hi/wDJL/7ZR/wzaf8AoYv/ACS/+2V7ZmjNH17EfzfkH1Sj/KeJ/wDDNp/6GL/yS/8A&#10;tlH/AAzaf+hi/wDJL/7ZXtmaM0fXsR/N+QfVKP8AKeJ/8M2n/oYv/JL/AO2Uf8M2n/oYv/JL/wC2&#10;V7ZmjNH17EfzfkH1Sj/KeJ/8M2n/AKGL/wAkv/tlH/DNp/6GL/yS/wDtle2ZozR9exH835B9Uo/y&#10;nif/AAzaf+hi/wDJL/7ZR/wzaf8AoYv/ACS/+2V7ZmjNH17EfzfkH1Sj/KeJ/wDDNp/6GL/yS/8A&#10;tlH/AAzaf+hi/wDJL/7ZXtmaM0fXsR/N+QfVKP8AKeJ/8M2n/oYv/JL/AO2Uf8M2n/oYv/JL/wC2&#10;V7ZmjNH17EfzfkH1Sj/KeJ/8M2n/AKGL/wAkv/tlH/DNp/6GL/yS/wDtle2ZozR9exH835B9Uo/y&#10;nif/AAzaf+hi/wDJL/7ZR/wzaf8AoYv/ACS/+2V7bRR9exH835B9Uo/ynyd8Q/BP/CB61Dp/237d&#10;5lus/meV5eMsy4xk/wB3r71zFen/ALQ3/I7Wf/Xgn/oySvMK+mw05VKMZSerPCrxUKjUQr7XX7or&#10;4or7XX7oryc13h8/0PRy/wC18haKKK8E9gKKKKACiiigAooooAKKKKACiiigAooooAKKKKAMDxz4&#10;qj8E+F73Wprd7qO12ZhjYKW3OqdT/vZ/CvNf2f8A9o+z/aAsfF93Z6FdaKvh3W7zRZFuJQ/ntbiM&#10;mRcAYDeaMD2rqfj3/wAkn13/ALYf+j46+av+CdTJ/wAIv8YvnXP/AAnWsDbnn7ltQBv6P/wUI8N6&#10;n+0ZN8JJ/C97Z3iXjWEeqyXcRikmF4LUAKQDyTuxknA6V0P7XP7amj/slWulyal4cuvEj6h5uyOz&#10;uUiKeWYQc7gevnj/AL5NfFTeF4ZfjZ428btMkR8J+PL7WJg2cyQ2tz5zIDnaCfU8DvVT9oLxBaft&#10;HaT4s+I0TeXpnhv7Ji3kIZpPtDRwfK6HHDRZOaAPvj4j/tJa74V8P+GNU8O/DTVvGUetfat8di75&#10;tPJdVG4pDJ97LY6fcPXtxvwr/bml+IHxkj+G+qfDTV/DGrvYi+M11PuVFNwlvgq0SNwzE9P4T+HY&#10;6L8TrP4R/st2viq9YGKz3ZXzEQtvvjHwW4/jFfOvwFuL2PRfjj8f9QR55XOuW+mQRpiT7KVjvYSD&#10;gIw6jODk9yOKAPaNa/bi0LR/2kLD4RReHbu+vLp44n1eK6j8mKRrw2pjK4JyCNxGQcHpXbftDftM&#10;6N+z3oqXmoaReazcy58u2tXRc4aMHJY56Sg8A9D9a/OW1+NngZPjV8ONWtZpRd6lrmm6xqivJEGj&#10;uZLndMhHmkAg47L/ALq196ftTeItK8dfsm+Itc09g9tP9n8pnkGflv4Ub7pIPKnvQB6z8F/ibB8Y&#10;vhro/i+20+XS4dS87baTOHdPLmeI5IAHJjJ/GvN/2oP2roP2bG8Owt4TvvFd5rl/b6dbW9jMI2Ek&#10;3mhONrE8xYwBn5hVz9iR1b9mPwaAyk/6b0P/AE+z189/8FLNSvNH8XfCC9062e9vYfFejvFbRjLO&#10;wkuioHyt1IA6HrQB6t4A/bJPxJ0XxbZSeENQ8I+M9J0+8v7bR9QmHmXMUSqEkUMivhpX2g+Wwyp5&#10;J+WvQPgb8VdX8ZaTf3fiq3XRfJitnQ3MoAJcPuGTHH0IUfj2r5K0v4O+OdS0T4s/GDxlImmeZ4O1&#10;bSrHS5rd0mWIqLqN8mOMEDLr0PI6nt86/E28upf2RfFEgucP9i0khtg4zcQ0Afsha69pl9cGC21G&#10;0uJx1iinVm6Z6A56A0l54g0vTZPLu9Ts7WTIXbNcIhyRkDBNfnL4L+Gtj8Af2z/Az6XKbpr77d9r&#10;VEI37NObZjczdPNPTHTvXDeD/hDH+1NB4u8aeJtbtYp20G71K2tnHzwXNsFhjdtjRjGFJ5BHIyD1&#10;oA/VltVsV8jdeW6+eFMWZV/ebvuleec9sdahm1rTBIYX1C1SUHBRp1DDB9M+1fkj4V8V6xqnxP8A&#10;hHomoX6SQaB4h0jSIJQiBJIYJwikEAcEEnkk+5r0PT/Ddv44/b/tfD97dxz6ddXeqeZHHz9xb1wM&#10;qQeCo70Afd/wt+P/AIO+L99qdn4e1K2ubjT/ACvMjW6hdm8wORgI7HgI2c15j+05+2tpn7NfirQf&#10;D8/hC+8S6jrcjwWi2c6x5kUQ4XBUk5M6jgE8dDXzV/wTN+A/hjTfiV4u1634vtF+x/Zhukz++huk&#10;fjzCOh7g/hTP+CjjBf2qvgLkgf8AFRJ1P/TTTqAPpf4P/tuaN8RPF1v4W8R+Fb/wF4ivI1ltLbVJ&#10;0HnxvIkaFd4jYlnZgMKQdhwSeB3Xw4+J3iDxN8T/ABRompWJs9K06W6jtrmR+JRHOqIR+7XqpJ+8&#10;enfrXzN+2Fa2mpeNP2fIbJln1wa54eLRRtucQeZOCxUE8byBnH49qp/s+zJD+0J8R4dVvFghhutS&#10;jw4Vdsgu4xt5I9/8KAPvG18WaHqEwhttZ0+4mPSOG6Rm6Z6A+x/KpL7xFpOlzCO81OztJD0Se4RD&#10;2PQn3H51+OMaeBdO+MHw61T4c6BqGj2039pbtRuneSKfbb7RtLSyL8pMinB6kZ56d5+0RD4C+J/j&#10;nxFYeIriV/GkP2f7JDHtP3oomf5VmQ/6pFP3D+HUgH6pf8JJpPlrINUsjGxwr/aEwc8jBzTbjxRo&#10;1rGrzatYwoxwGkuUUE+nJr8t/jZ8KbbSdN/Z38LWU5tbXWtX8OrJ5kbZKzLJGeCxPQDoR04rsP2s&#10;vBPw38A6bb+Cr/S7vxJro0dby2hsXcGF9s0KSsom3bQ6kHII+Yd+KAP0cXxBpbWZu11KzNqP+W4n&#10;TZ1x97OOvFMi8TaPPL5ceq2Mkn9xblCfXpmvxJ0/UruT9lv45eHlV9LstO/sP7Nb3CAPF5l8ZHzk&#10;buTzyT14xXrWrfs4W3gfxd8E7fSdVjTVPEH9t/bLlomKN5EYMfBdv4WI4A980Afq/Ya/pmrMVstR&#10;tLxl5It51kI6eh9x+dX6/MD4A+AbP4D/ALdWmeFPDs+NKvvCcV9LGyHJkfU44mOXZ2+7Go4YD27n&#10;9P6AFooooAKKKKACiiigAooooAKKKKACiiigAooooAqap/x5P9R/OsEdK3tU/wCPJ/qP51gr0ruo&#10;fCfK5p/GXoLRRRXUeMFFFFABRRRQAUUUUAJ3FUPEH/IHuP8AgP8A6EKv9xVDxB/yB7j/AID/AOhC&#10;mtxx3PAv+Cfrt/wy74TGeB9r/wDS25r6N3H1r5x/4J+/8mveFP8At7/9Lbmvo3nPtWcdjas37SQu&#10;5qNzUUVRjqG5qNzUUUBqG5qNzUUUBqG5qNzUUUBqG5qNzUUUBqG5qNzUUUBqG5qNzUUUBqG5qNzU&#10;UUBqG5qNzUUUBqG5qNzUUUBqG5qNzUUUBqG5qNzUUUBqG5qNzUUUBqG5qNzUUUBqG5qNzUUUBqG5&#10;qNzUUUBqG5qNzUUUBqG5qNzUUUBqNkciNsHmvi39jP5vjZrxPX+w5P8A0db19oy/6pq+Lv2M/wDk&#10;tmu/9gOT/wBHW1ddL+FU+Rcdz7UooorlMwooooAKKKKACiiigAooooAKKKKANfRf9S/+9/QVo1na&#10;L/qX/wB7+grRry6nxs+3wf8AAh6BRRRWZ2BRRRQAU1utLupu7dQAUUUUAFFFFABRRRQAUUUUAFFF&#10;FABRRRQAUUUUAFFFFABRRRQAUUUUAFFFFABRRRQAUUUUAFFFFABRRTS2O2aAHUU3d7Uu44BxQAtF&#10;Ix20K272oARs44pu4jvT9xz93Iqveaha2MbyXFxFEqgk73Axj6n2oAmMh7UqyHvXB+Ivjh4P8K7v&#10;tur2oYfwi6hB7erj+8K8T1z/AIKFeCNLvxbw6ZeXad5o7mDaOAf7x9cfhQB9U7qN1eXfDz9ofwf8&#10;RmZNPv4opg+wRyXMJJ+70w5/vivTY5FmVWQh0YZDKcigCXNFMDEMFxSq+5iMEfWgB1FFFABRRRQA&#10;UUUUAFFFFABRRRQAUUUUAFFFFABRRRQAUUUUAFFFFABRRRQAUUUUAKtOpoOKdQB87/tDf8jrZ/8A&#10;YPT/ANGSV5fXqH7Q3/I62f8A2D0/9GSV5fX2GD/3eJ8zif40gr7XX7or4or7XX7orzc13h8/0O7L&#10;/tfIWiiivBPYCiiigAooooAKKKKACiiigAooooAKKKKACiiigDC8beGU8Y+GbzR5W2x3OzLBtv3X&#10;VuuD/d9K+dfh5+xxd/DDxtqeraFrQh0/UtUl1O7tpZxIXkklVnxmDIyEUYDf419TUm0UAfOcP7Hm&#10;ix2PxHglmlc+Ml1ITEXR+RrsYYj5Plx/wLHoawPD37C+haD8B9Z+GMNzKbTUPJ8yU3bFv3d0bgfN&#10;5fHJx93/ABr6r8sUnlqG3Ac0AeEfFP8AZh074n/CvT/Al3dSR6Zb+Z5gSfYz7p0mHzbD0ZB2H416&#10;L8Ovhzpfw5+H+j+E7ONmsrGzhtfnlZy+yJYs7uDyEHp9BXZNGrEEjml8sUAeGePv2W/Dvjb4neG/&#10;F8sRiuNGmtpURbqQBvJmaUZGDnJb1H4Uz9oT9nWb43aNbaJHqK6fow3edCJdrP8ANG64YxueGjz1&#10;HX8vdvLX0prQq/UfrQB4j+zr+z9efAWxk0xNTF3o6Y+zwtIHZMmVmyfKQ8tJnqelXPjl+z3YfGXx&#10;F4Q1a7neGXw9qtnqcQWYploHkZQRsbP+sPHGfUV7JtFBjVuooA5Txv4Ji8afDnVPCk7lYNQ02XTn&#10;cPtO2SFoic4OOG64/CvnfxB+wP4d1r4X33g2W6nW1u4bWF2F4Qf3Lo4+byuOV9K+s9gpDGrDBFAH&#10;i+rfs66bf/F7QPHskz/a9J+0eXGJzg+bbiE/Ls54HqP6V43ff8E1/CFr4y1bVdAvL6wsNXtxp95b&#10;SX24taMqCVFzCxDHZkHdxnqK+zdg445oKhqAPl/xh+wh4L1nw74V0/R/tVjc+HZLWS3nkvWOTboy&#10;qWyjA8kE8DOO3Sofg/8AsM+HvhF8XLPx9Z3dxPqiT3V3ceZdl1eeeKSOQhfKUY/eEgZGP0r6mMYP&#10;5YpqwqvQUAfPfwp/ZP074N/FTU/FHh+7kisNQ8rz7Sa480ny4HjXGY8jmRj97/Cqv7SH7Hul/tCe&#10;LNA8Q3N1Jbajocr3Foy3JjVZCIcEjy2B5gXg/wBa+kNoznHNCoBk+tAHzd8L/wBjPw54Q8aWvjPX&#10;ZrjVfFllEtva3Ed0RDHCkiSoCiogJEisckHg/lseG/2U9C0nx/4n8SXUk0za3d3V68a3J4eaUSHj&#10;YMdDxk/jXvPlruzjnpQEAOaAPjXw7/wTv0jQdY8PvFqMh0jQ/tH2S3N4Sw85TvyfJyfmOeTx+lfL&#10;eqfEKXwd4v8AHMHiC8j0L4mt9h+y2KwmWH/VgvllDp/qGVuW6t68D9bvLFc9qfw90DWNWOp3lh51&#10;8esvnSL/AAhegbHQAdKAPl/4ffBHWP2gfC/w38ZeNpoxqvhzU9N1PTXtZREkttbossRZVU5JaV8g&#10;7T06V2fx5/Y90v4xeL7TxXbXMljr0dkmmSzNclUa3EkkrLt8txku4OeOn5/RVvaxWltFbxLshiQR&#10;ouScKBgD8qkCAUAfG9v/AME7dAk8C+NdAvr6aabxR9i+1Srekf8AHtLvTB8kbew6HNeoa5+y7pes&#10;+IPAWqG4kEvhL7f5I88gH7UgVsjZ83A9se9e8eWuScdaNgoA8Hi/Zd0eL496f8TEmkGo2mkR6SE+&#10;0HaUW6+0Z2bP73fd+HeveRnvTfLXOcc0+gAooooAKKKKACiiigAooooAKKKKACiiigAooooAqap/&#10;x5P9R/OsFelb2qf8eT/UfzrBXpXdQ+E+VzT+MvQWiiiuo8YKKKKACiiigAooooAKzvEH/IIuP+A/&#10;+hCtGs3xCwXR59xwPl/9CFC3RUdzwP8A4J+/8mv+FP8At7/9Lbmvo0V85f8ABPwhv2XvCoB5/wBL&#10;z/4G3NfRtTHY1r/xGLRRRVGAUUUUAFFFFACV8/8Ai/8Aa80LwX4w1PQ76xvB/Z/ledMluGUeZGrr&#10;jEuT94Dp/jX0COtfmb+1jaa/rHxe8XXGjrDLoFv9j/tKNiFlO63hEOzP+2DnB6V14WnGrJxkawV3&#10;qfot4L8XWXjjw1Y6zp7M1tdRJIN6FSNyK+MfRhW5Xjv7KOqaLf8AwZ0WHSDNvtoYIL5JgRtuVt4R&#10;IB6gccjivYq55x5ZuJD0YUUUVBIUUUUAFFFFABRRRQAUhpaKAPmiD9uDwxJr1tZtZXy2c00cIuTa&#10;jA3EAnHm54yf4e3evovSNUt9c0qy1G1YtbXkKXETEEEq6hhwenBFflfeeHL6+1TTr793/wAI3a3k&#10;V3fxq2JVtEP78juTjdgA55r9LvhPqmlav8OPDkuiNI2mx6fbRweaCG2CFCuc99pFd2KoxpJOBrK1&#10;lY66iiiuEyCiiigAooooAKKKKAOb+IHjKHwD4Xu9auYnlgt0d2WNQxwqM54JHZT3ryX4d/teeHPH&#10;Piq30R7a7sZbvd9meS2wsm2NnflZGxjb3A61237Qt9BY/CXxAbhtgks7iNGwSAxt5MZx9K+CPgez&#10;6L8YNE1nxdibwq3n/wBkz2f30xbyJPvUYbmQoBwe/SvQoUI1KTmzWKTTP0/opAwfkHilrzzMKKKK&#10;BDJf9S1fF37Gf/JbNd/7Acn/AKOt6+0J2WOFmc4X1/Gvi/8AYwYSfGrXWU5U6HLj/v8AW9ddL+FU&#10;+RpHdH2pRRRXIZhRRRQAUUUUAFFFFABRRRQAUUUUAa+i/wCpf/e/oK0aztF/1L/739BWjXl1PjZ9&#10;vg/4EPQKKKKzOwKKKKAGUi0tItAC0UUUAFFFFABRRRQAUUUUAFFFFABRRRQAUUUUAFFFFABRRRQA&#10;UUUUAFFFFABRRTTkNnHFADqKY21WDZpW+X5icCgB1FIrDHXOagu54rVS8z7FA5OCe+KALFNU7etc&#10;D4o+O3gzwfCZNR1OVFXr5drI3cD+7/tCvCvGP/BQrwVphZdIN1dfIxBksGHOAR1de5NAH1m2X6VV&#10;vryKxjU3EnlgnA4J9fT6V+c/jb/gol4r1KORNBjtoImyoM1iM4O71kPqteGeKv2kvHviy58271GA&#10;AndtjtI1wck+n+0aAP1K8VftDeBvCMLtqGpzblx8sdpKx5I/2f8AaFeE+MP+Ci3hGzVk0NbueRf+&#10;e1gcfw+sg/2q/OvVL+41iYS3Evmt3O0L2A7D2qoEC8gUAfWXjP8A4KFeMtbaeHRfstrAdyhprBc4&#10;+Yd3bsR+VeFeKPjj438aTTNqWpQPHIWJEVtGvUn/AGf9o1wnrSD5RxxQBJd3U99MZJ5PNPfgD+Q9&#10;qam0RleQppPWk9B2pX1sBY0/VLnR7qKeyl8uVWDKSoPIII6j2FfRPwb/AG3PGvw/mt7LVJra60ZS&#10;qNtskLhQUB5DL/Cp/Ovm9do6nB60wyZkK9QaYbn6vfDf9s/wH46aK3kurq3vDGhbdZOF3FWZuhb+&#10;6a96sruLUIVuIX8yJs7TjHQkd/pX4VWsi2UxlVjHID8pHPqD/OvcPhD+2B44+GsyxyXFtdWA/gNm&#10;jN0fuCvd6SaHZrc/XCivmT4c/t2eCfF01ta38lzaXkoIIWxcLneFHIZuxFfQ2heIrHxNZx3enTma&#10;3dQwJQqeQD0I9CKYjVopmAPu9aQyDdjv3oAkoptOoAKKKKACiiigAooooAKKKKACiiigAooooAKK&#10;KKACiiigAooooAKfTKfQB87/ALQ3/I62f/YPT/0ZJXl9eoftDf8AI62f/YPT/wBGSV5fX2GD/wB3&#10;ifM4n+NIK+11+6K+KK+11+6K83Nd4fP9Duy/7XyFooorwT2AooooAKKKKACiiigAooooAKKKKACi&#10;iigAooooAKKKKACimswVSxOABnmqEviDTbdzHNqNpFKvVHnQEfhmgDRorM/4SbR/+gtY/wDgSn+N&#10;H/CTaP8A9Bax/wDAlP8AGgDTorM/4SbR/wDoLWP/AIEp/jR/wk2j/wDQWsf/AAJT/GgDTorM/wCE&#10;m0f/AKC1j/4Ep/jR/wAJNo//AEFrH/wJT/GgDTorM/4SbR/+gtY/+BKf40f8JNo//QWsf/AlP8aA&#10;NOisz/hJtH/6C1j/AOBKf40f8JNo/wD0FrH/AMCU/wAaANOisz/hJtH/AOgtY/8AgSn+NH/CTaP/&#10;ANBax/8AAlP8aANOisz/AISbR/8AoLWP/gSn+NH/AAk2j/8AQWsf/AlP8aANOisz/hJtH/6C1j/4&#10;Ep/jR/wk2j/9Bax/8CU/xoA06KzP+Em0f/oLWP8A4Ep/jR/wk2j/APQWsf8AwJT/ABoA06KzP+Em&#10;0f8A6C1j/wCBKf40f8JNo/8A0FrH/wACU/xoA06KzP8AhJtH/wCgtY/+BKf41ZtNRttQj8y0uIbq&#10;P+9DIHH5j8fyoAtUUUUAFFFFABRRRQAUUUUAFFFFABRRRQAUUUUAFFFFAFTVP+PJ/qP51gr0re1T&#10;/jyf6j+dYK9K7qHwnyuafxl6BTJ5kt4mllbai9TjPtUleEftpeJL7w58CNblsUlG/wAjfPCWBjxd&#10;QAcr65IrshHnko9zyIq7L+oftQeH4GuprSzv72xt9u6eOBBndgDAaRT1yOnao9e/au8JaH4Jl8Vv&#10;HfSaNBcm1mkW2BdGWMysdu8EgKO2fpTvhTdaV8Of2b9KutKWPW9Ot/NxJGAfN3Xjj+FT0LnseleA&#10;aL8RvCvxw/Zx8U2egWMmn6PcXN1ZXEgB4ZrMBiN0MYztkXsen5d1OlTnf3dnY0cLPyR9T2fxu8Pa&#10;t8Kx4+sHuLrRPsf2xiICsip5HnY2sRztI79TXFT/ALXfhSD4fv4wa31A6QuMkWy7+ZfK+7v/AL1f&#10;HnhnVdc/ZF0K+8J6olxc/D7xdoEktpqt4WVI7m6URJEoQsmRDAWGQvU9BxXo95PaXn7EOoXNncCW&#10;ym8vZMh4ONSwcfjkVvDD07NvXUmceVrse8zftfeFNIvrOHWbXUtPgvN/lTtbK6/IMnISRj1IHTvX&#10;ulvcx3UZeJt6g4zgjn8a+cP2xNJ07WP2T9ck1No0kh8jypJAu5c38O7BPPYZxWt+xbrOp618MNVl&#10;1SOZJl1iVV84sTtEEBH3vcmuGcIun7SKtrYuVNcvMjtPj58XLP4R+BLq9kEr6neh7PT44kLbrl4p&#10;DFuO5do3JycjH618geDf2U/i78cPEX/CTfEHxHcaV4YvWbUbC303WpPM8q4VpArIwlUFf3PA6c8n&#10;Ar1n9prNz+0h8KbWSQm3/tLSX8onKlvtko6dOlfTHi6yW68O3VsJWtE+QK8R2lQHXGPyxRCbpJKO&#10;7NP4cE11Pifx9+xr4w+C2nR+IfhBrV1LdWec6beap5MB3lU4WNIh0klb7w5x9D7l+yj+1Bpvx88L&#10;2EMqzW/iX7NcXd1btAVRUS4MYw298nDIfvHqenSmfsG6xf65+zX4Wu9SvZtRu3+1b57iRpHbF5cA&#10;ZLEngAD8K+ZPEnxGvvgL+11rMXhnQU8TRt9isjYaajLN5ckdrIzYiD8bhj7uMsO/WvavER5Z7rY0&#10;5Oa8Huj9HKWvleT9snxgkjL/AMKV8Q8HHKXX/wAiUz/hsrxh/wBEV8Q/98XX/wAi0vqtXt+JycjP&#10;quivlT/hsrxh/wBEV8Q/98XX/wAi0f8ADZXjD/oiviH/AL4uv/kWj6rV7fiHIz6qqveX0OnwiW4f&#10;y0LbQcE89e30r5d/4bK8Yf8ARFfEP/fF1/8AItcb8VP2nPiT440K207Q/gzr0VzHcLcO8iXONoV1&#10;I5gTuw7/AIejWFq31X4ocabbsfWF18UvDln4SuPEr3zHR4NvmTrBISN0nlj5dufvcdKqa54k8E6D&#10;bx6hqMNrGup5xJ9hLNN5ZC/NhSeMjGfwr8q7vXvElt8Dz8Br2GVPGF992yVm8/5Ln7YcruK/6vB5&#10;YcflWl8RvFWqfFr4V+A/B+jSPca/of2/+0IVdnni86dZYt2SMZRCRyePSto4W9mtmdP1dXtf/hu5&#10;+pqeJvCvhWx06WHyNOt9YeN7cW9qVEzSjKkhV4JC9T6c11MUizQpIhyrqGU47GvyS1v4naz8StN+&#10;Hfh6xAWb4dXOnHVZGdyYRYKY5mk3FQqguM4Jx6mvqjwd+3bcavpcNh4Z8B33jJdLQWNzfaWbl4/N&#10;iVVcZW3YZ5VuGPDDk9azlhZv4dTOdBxR9k0V8qf8NleMP+iK+If++Lr/AORaP+GyvGH/AERXxD/3&#10;xdf/ACLUfVavb8THkZ9VfWlr5V/4bK8Yf9EV8Q/98XX/AMi14h8Zf+CjHxE8I+P/AA7ptr8Mp9Jt&#10;bqa2D2+o/a1muN0rqVQbI8lgoA+VuQeD0B9Vq9UXCjKbsj9GaSvk7Tv20vGN3pdncN8FtfZpYUcs&#10;iXW0kqDkf6L05qf/AIbK8Yf9EV8Q/wDfF1/8i0fVavb8SORn1XRXyp/w2V4w/wCiK+If++Lr/wCR&#10;aX/hsrxh/wBEV8Q/98XX/wAi0fVavb8Q5GfRfjLxtpHgHSX1PWrhrezTGXWNpDyyqOFBPVh+dLq3&#10;jfRtFurO2vLsxTXm/wAlfKdt2wAtyBgYBHWvzs/a78bfFX9qDw3Y+HNJ+FuvaFZxmX7TcMk+CDJD&#10;Imd8cY6wkd/vdu/nXjz4h6v8eD4Q1fw9LI1j4S+2fb7iGRy0f2rakW8sVIyY2AwDWiwrsubc3jQU&#10;ldv+v+CfqHfX3grStWOi3FnZRXd0y2jQCxBEnmAYQkJjBBGc8etWdH8WeG7fxE3hLTtltfW9v5/2&#10;SG3MaLGriLggBeDgY9BX5jeMvi1rPxU+NVh8RNIeE+GdP1Ox1qW7jdzEsFosazMWLKcAxtnjjHQ1&#10;BoPxYvNN/aUPxiad18JSSf2e94ZXEEzG8F0Y1PU5jGQMEY9elV9VbWjv/mP2Gmr/AK7H600fhXyh&#10;Z/tu6/rkUt5o3wk1vVtL3kQX1ut0Y50OCrqfsvRlKkYzwetS/wDDZXjD/oiviH/vi6/+RawWFqvp&#10;+Jzum07H1XSfjXyr/wANleMP+iK+If8Avi6/+RaH/bM8YLDM/wDwpXxBlEZh8l1jIHf/AEWn9Vq9&#10;vxDkZ9VUtfl3D/wU2+J0PxP13S5fh2j29uZxFp4N2Z41WfaGYYPQfKfkHPp0r6aP7ZXi/aCPgp4h&#10;H1S6/wDkSj6rVa0RrUoTp25up9VVW1C+g0uxnvLl/Lt4I2lkfBO1VBJOBz0Br5d/4bK8Yf8ARFfE&#10;P/fF1/8AItcv8Tf2mfHvxE8Eat4WsPg7r1nLrNtNp73Tpc4hSaJ4y/Nuo43g8sBx+NCwtW+q/EyV&#10;Ns+oNa8feEpvC/8Aaeoyx3ejPL5B821Z1LlC2ChXP3c9u9UH8S/D218F2msyWljD4fff5B/s7KjE&#10;mxsIEyPn9vevzE8YeKdX/wCFSH4OpFMfE0Oqf2i1sjP56qtu1qcr0+/x169u9R6lqWreJv2ddE+C&#10;sTP/AMJfaed59jIzG4XfeC7XCkgDMYz1PH5VusK7K3c6VRXV2/rc/WTWfGmjeHWtEv7v7O11v8kC&#10;J23bcbugOMZHWtz61+RfjT4ya58dbPwS2jqufDP27+0TvkdovtJXyt5YrjPlnHX8K+rfDX/BRKDx&#10;28kfhHwPeeLpIgWkbS2uXCKMZzi2PQsnf+IVlLCyvaO5EqEopM+x6zPE3iSw8I6HdavqcjRWNvt8&#10;x1QuRuYKOBz1YV80/wDDZfjDP/JFfEH/AHxdf/IteVftOftJeI/iR8Mbzw1qPw113wzY6gI/N1CU&#10;XCqmyaKQfet1XkqF5P8AFRHC1W0mtDONO71KNv4Z8f8A7dviRvFGn6vcaF8NW/49TBqElrO/yeW+&#10;YsyAYmtj2HBzznjttT/4J8Q6DYT6j4K8SapbeJLdGltt2oLCkjqCyI7JAp2lwmRkdOo6173ZeFdO&#10;8Efs/po+mXi6XZ2+dlzGFj27rsufu4HJYj8a+T/2IfjHrN940sdC8YT3ljO1uyRPdzSsJp2uoxHG&#10;N2Rkqx79q3hKo4ScHZLobOTb9zZHrP7Jnx68RzeLNX+FPxEjEXizSDN5EkLNOk1tFJDbKxlMj/MZ&#10;PM4IX1wO/a/tPftAXv7Pum6fqlxbCXTp2mEjqhcqFeJV4Ei9TKPX8K82/bB0GHQfj98JPGFje/Zd&#10;WuNb0jRZrZCFMlu11NKzHBDHLADByK9t/aP+GP8AwuX4H6jofltJd3MVs0flortxPDI2N3slYWV4&#10;Te0hOMXJMr/Fr4wXfw9+HVn4gjjSeWXflFVjuxMicDev97ua9T0C4uNQ0mCedAkzbtyg+jEep9K+&#10;A/2YfGV1+0Hc+EvCOoxyW9z4M+1/bgCzl/tYllj3hxjgRDGCfwr1XxL8WtR+KXx18T/DOPVf+EZt&#10;tNtI761u4Lh45JJWigAjOWVcE3BOBz8o9zWs8O/gW61+XQylGzsfW2w7sY5oK44NfHWveNvEej+J&#10;tF+Feqa+ImvHglTWY7lhMUdzbBN3mspPBfGc57d69s+C+m+IvDaX2l6zq6avBHqMy207y+ZK1uEU&#10;R5Pmvz8pJ4HXoK5p0HBXbIcVY9ZooornICiiigAooooA19F/1L/739BWjWdov+pf/e/oK0a8up8b&#10;Pt8H/Ah6BRRRWZ2BRRRQAykWlpFoAWiiigAooooAKKKKACiiigAooooAKKKKACiiigAooooAKKbu&#10;o3UAKGB5pNwo528jC+tULrXNL01S1zqNrbgcHzJVHP5+9AGiOab5grzXxR+0Z8PPCysL3xXpiuP4&#10;Vnye390H1FeO+Lv+CgHhDSbOY6Q1nqUy/cUyyjPyk/8APL1wKAPq3PSobi4jgB8yTaPoa/Nzxx/w&#10;UQ8V60kkWkaTa2IYlQ6XM+cfMM8FfUflXiXiT9ojxv4qmllu9Uuomk6pDdz4+8W7ue5oA/V/xJ8Y&#10;PCXg6Fn1PUHjC/3beR/T0X/aFeJ+Kf2/Ph/pHnrZS3l1MowoNg+Dlcjqy98V+Zd5qV9qTF7y8nus&#10;9p5Wf+Z9h+VUVUq3ykY9qAPsT4i/t/atrizQaHHJbI24KxSSMjO4D7s/uv5V8+eIvj1458SXExud&#10;auvLkPKrdz9NxYcGQ1weSi5AJPvS7SV3Ec0APvLi5vpN89zNP6iSQsP1+lNiURxldqn8Kbv3UmD7&#10;0AO8sgZA96RWMfQA560m40v1oQhAoXpxS5FFFCs3oP0DcKPvYoVip+UU/wAtWGS3PpXLUxFKm+Wc&#10;rHt4PJsbjqbrYeHMlvYYzBetA+bpS7GVs7TtHfFMyI23P8qn1rHEYn2ceel7x62U5CsZiHQxjdO+&#10;2nUeGEbqHUc8dK07XRVlXzmcKmM+/r6VjsrbcqvmdvpUseTHgEtjnArzJYqpVkpbI+3o5HhcDTlS&#10;kuaX82/4GtNa2RX5Sd68cr1/SslYRcMURef73Aq3Z3se7ZLbbm6DPt17VLqF5PHGE8nyD2IyPStK&#10;Dq1qi5fdsYZgsHl+EkqyVTm2a0sZvlKrZBKsOdy8H869F+GHx48TfC/UIZLHUbh7dXUmJp5SMApx&#10;gOo6IBXnm1h15o2jcOea9/bc/Hj9G/hb/wAFAPDN9ZWdr4iNzBeNw7R2buOIwevmMfvA19U+GvFm&#10;leL7NbvTLlp4m6bo2Q8EjuP9k1+HLfeI27veus8H/E/xZ8PbhZtH1G5AX/lkbmRF6MOiuP7xNAH7&#10;Zq2aduFfAvwv/wCCissdvBbeKNNs4iZFVp/tExIUu24/dboCK+tPh/8AH3wT8RbGGXTPEGntcSKp&#10;NuJ8MCQpxhgp6uB0oA9HpMiooW8yMSRlXVuQVOQaf74waAH0UitS0AFFFFABRRRQAUUUUAFFFFAB&#10;RRRQAUUUUAFFFFABT6ZT6APnf9ob/kdbP/sHp/6Mkry+vUP2hv8AkdbP/sHp/wCjJK8vr7DB/wC7&#10;xPmcT/GkFfa6/dFfFFfa6/dFebmu8Pn+h3Zf9r5C0UUV4J7AUUUUAFFFFABRRRQAUUUUAFFFFABR&#10;RRQAUUUUAFFFFAHGfGbxBc+FfhL4z1iz/wCPux0a9uYckjDpbu6nIIPUDpX44w/F79oL49fFnXtP&#10;8ESapey2/wBn329je3GI90G4cGdRz5bn8DX6+/tE/wDJB/iH/wBi9qP/AKSy1+bv/BMHj9pzxyBw&#10;P9B4/wC3K7oA5D/hVv7aH/QH8Tf+Bsv/AMlUf8Kt/bQ/6A/ib/wNl/8Akqv2T5o5oA/Gz/hVv7aH&#10;/QH8Tf8AgbL/APJVH/Crf20P+gP4m/8AA2X/AOSq/ZPmjmgD8bP+FW/tof8AQH8Tf+Bsv/yVR/wq&#10;39tD/oD+Jv8AwNl/+Sq/ZPmjmgD8bV+Fv7Z5YA6R4mH/AG+y/wDyVXnPiLxj+014V8Yab4Y1I65a&#10;6tqMlzFbQSX1wGkaBd0uMXGOByea/djmvz5/4KW+Drn4fJ4U+KejRu91oUuoSyrbI3mMbp7aHryo&#10;/wBY3UeuKAPnM/C39s8f8wfxMf8At9l/+SqT/hVv7aH/AEB/E3/gbL/8lV+u/grxZa+NvC9lrdkw&#10;e2ut+xlZWHyuyHleOqmtwMSM0AfjZ/wq39tD/oD+Jv8AwNl/+SqT/hV/7aA/5g3iY/8Ab7L/APJV&#10;fsmWIpryFe/NAH4n+P8AS/2tPhj4Zu/EHiC28QWGl2uzzbie+mCrudUGSLk9WdR+NXvDPhH9sLxd&#10;4ftNY0/TfEc1rdb9jLezY+Vyh63Q7qe1fXv/AAVC+I0i+DdG+HOmvM2oeI/O3rbsCV+zyWk43KPm&#10;5XOMfyr7H8B+GU8G+E7DR49oW28z7gIHzSM/Q/71AH5G/wDCrf20P+gP4m/8DZf/AJKo/wCFW/to&#10;f9AfxN/4Gy//ACVX7J80c0AfjZ/wq39tD/oD+Jv/AANl/wDkqj/hVv7aH/QH8Tf+Bsv/AMlV+yfN&#10;HNAH42f8Kt/bQ/6A/ib/AMDZf/kqj/hVv7aH/QH8Tf8AgbL/APJVfsnzRzQB+NM3w1/bMtYWml0n&#10;xKqL1zey9zj/AJ+q+gP+CVfx28a/ES48VaF4ruZbttP+ybWuLiWWQeYLtz992/uL07Cv0B8VMy6B&#10;dEHB+X/0MV+Z/wDwST5+I/xJJ6/8S3/0TeUAfqPRRRQAUUUUAFFFFABRRRQAUUUUAFFFFABRRRQA&#10;UUUUAVNU/wCPJ/qP51gr0re1T/jyf6j+dYK9K7qHwnyuafxl6C1zfxC8C6d8SvCN94d1TizvPL3s&#10;EViNkiyDAYEdUFdJRXUm07o8dOzufMPhT4VfEv4f/DOb4fWEEWsaRDj7NqF26CY5mad8jz8feYr0&#10;HAHWsDwB+yLrXwn+COreENGun1K8vtUmvDJcJEpVXtli4xIB1Qd+/TvX15mj8a6PrE0aOo2rHg3x&#10;I/Zxh+L3wF0TwlrqLBrOlWMCw3EcUTv50Vq8S8sSANzseG/HvXCSfsy+KtD/AGZovhppe29mGczT&#10;CMMP9N+0dPNC9CR17V9aUZpRrzirL1J5m1ZnzF8SPg/8Q/jlpdj4R8RInh7wuN/2m4090aST5llT&#10;Kmcg4kjUcqeGPTrX0D4Q8H6d4H0yWw0yMRwSTGdgEVfmKqp4UAdFFblFZyqSklHogc29D5V/bR8K&#10;6xpereDfiVpFpcagPDmpWdxeW8KkqttbtPcSOxX5gOADgHr0NeofD345eCPjx4Vgs9K8U2A1qW1t&#10;5b2xtrj9/aysvmNGQ2DkFHByM/Kc16brWj2XiLSrvTdRtY7yxu4ngmgmUMroylWBHuCR+NfMHiz9&#10;hrR9FvrrXvh/r8/gHUJJpJpn0z7Qvmb2wAds4HyhpAOP4z0rSnySSUnZm0ZRlHle56H4dk8Bfsgf&#10;C+HSb7xTbpp1hu8v7dKiSNvnLHCoPWcdF6Y+teF/su+Cda+KXxcn+KniDw1/ZdjqNluh+0QgsJYJ&#10;oYgMv8/SBjyo9u2cL9l79nG//aD8EaB49+JPjO/8YW119o36PqLzvEdsssIziYL1ijb7nVR35r7u&#10;0nR9P0Gzjs9MsoLC0jzsht4wirkknAHqST+NXKVOMLRd2+pdSXs7rqObSbFmJNlbkk5/1S/4Un9j&#10;2H/Plb/9+l/wq5RXLqchT/sew/58rf8A79L/AIUf2PYf8+Vv/wB+l/wq5RT1Ap/2PYf8+Vv/AN+l&#10;/wAKcml2UbZWzt1OMZESj+lWqKWoXPk7xF+yCuvfteWfxLV5bXTbbf8Auo4YvLbdp4t/XPDD06n8&#10;azPgr+xjJ4H+Lnj/AFPUjJcaTf8A9n/2dcTQw5+S3dZcfMT95gOg/GvsOit1WnFWRq6sno35Hxd8&#10;Of2Lp/CfiT40XNykk8Piq31pLKR4Isobl1Mez5jyApx0/CvRf2Pf2ZU+AHhHWrK/LXlxqGqT33+l&#10;Qx5VZI4Rj5SeAYj+Z4r6MopOtNpruOVaclZsqf2PYf8APlb/APfpf8KP7HsP+fK3/wC/S/4VcorH&#10;XuYlP+x7D/nyt/8Av0v+FfDf7dmiab/wvz4Kf6Bbgy+JNEjciJRuU3VxlTx0NfeFfDf7dn/Jffgf&#10;/wBjPof/AKVXFbUm+Y6cP8Z9n6XounRaTYoljbKiwIFUQrwNo46VZ/siw/58rf8A79L/AIVJp/8A&#10;yDbP/rin/oIqfuaxuzCW5U/sew/58rf/AL9L/hR/Y9h/z5W//fpf8KuUU9STOutDsri1khW2hi8z&#10;GWSNQeDn0r46+Dn7Es/w88A/EfQJnnMmtf2b9muGhiDjyZXd8YY/3sHp+NfavNH61Uako7FxqSgr&#10;I+IPhL+xnqHhH9mPWfCl1Zs/iO68P6rp8bSwQhxLO8pjI+Y8/Mv8X4isu/8A2ENV/wCGZ/DvhSCa&#10;4fXbXVLfU7iExQ8lbIxMh+fGN/H3j/WvvOir9tNfDoae3nu35nEfCTwJb+DPhh4Y0O50+3iu7PTL&#10;W3uF8lBmVIURicZGcr6n6mus/siw/wCfK3/79L/hVyisbt6mLk27lT+x7D/nyt/+/S/4UDR7BvlN&#10;jblW4I8leQfwq0acn3l+tDbCO6Ph74afDTwxrH7aHjxbvRrOaP8As2/by2tomXd/aKc4Kdea+1Tp&#10;Fh/z5W+P+uS/4V8ofCH/AJPS8ef9gy//APTilfXJrprt+7r0RvXb5yp/Y9h/z5W//fpf8KVdJsV6&#10;WVuP+2S/4Vborm1Oe58fa1+yLJqf7WEvjfZNDo0+nGJvLgj2ea1+Zic5znafTp37VJ4Y/ZBn0P8A&#10;a01vxxNG134fuPI8hpooiE22BhbHzZ5c/wB0dPxr68orb200kka+2k9/Q+L/AIK/sSr8Oo/iXb3S&#10;S3Sav/Zn2GSaCHI8rzDJtwT/AHxnp071tfsM/sgy/s56Zqzas0l1dXU0yqt1BGPkZYMfdZu8R/Ov&#10;railKrKV/MbrTceW+hU/siw/58rf/v0v+FeWftO/C1viN8G9b0nR7Xbq7eR9mNtEu/i4iZ8dP4UP&#10;ccV69QaiMnCSkuhnGXK7nyf+zB8edF+NHw1fwL4ymi8PeL7PH2zTbuRlmO+aWaPAlUf8s40bgtww&#10;6cV1vhP9m3wB8HL+HxDqXiUTNp/7/wA/UvJUIyMJA5JGQQE+uKT4qfsd+H/GGrXmv+FrpfA/iW42&#10;btS0xJY3baqIM+XKg+4rL0/jPvn5e+C3wv8AHPxy+Il54f8AFPxS1u+0m3szfTW0ss5SdVeJDGQs&#10;y8MsjA5yOeldsUpxlJSsuqOnmi3eJ3t3NJ+1/wDtXaZqeiXkj+CfBNxEzXdoxkgnvbO+3EfOVHzR&#10;Tg5UNxjBPSvuaKNYoUiHKIoUfhXG/C74P+Ffg/oS6d4a0e103fh7me3jIe5lKoryOSSSzbFJyT0r&#10;tK4pS5rRT0RlUqKT0PGfgh+zD4f+B/ibxBrml3c13eaz9n83zoY02eSkiDBUZ5Eh6+lc58VP2P7H&#10;xv43k8X6L4k1Hwzrk1zBJLJpyIheOKNU8sspVtpKITknkdOmPomir9tU5ua+pHPK9z5w8f8A7HkH&#10;jbRtEceLtWsfEmlyQTrrEIX7Q5jVsIX3BsF23fe6j15r1X4V/DST4eaDDa3mtXmv32/zXvL47pCx&#10;jVSMkk9VJ69WNd0aKJVqk1yyegnJtWFooorIgKKKKACiiigDX0X/AFL/AO9/QVo1naL/AKl/97+g&#10;rRry6nxs+3wf8CHoFFFFZnYFFFFADKRaWkWgBaKKKACiijI9aACiik3gcZoAWhfmpMjHtSbhnANA&#10;C55xS01iPXmmbjuxQBLgt3xTeVPPIpG3dsiobnULaxjL3NxFEo6mRwv8/qKALDeooVie1efeKPjx&#10;4K8JqzXmu2JYf8slvIA3bsXH94GvFfHf/BQDwh4bkki06yuNQdSQHhuYCp+8P7zeg/OgD6o+bd1x&#10;3qteapa2Kn7TdwW6jvLIF/r7ivzh8d/8FDfE+sSSx6FBd6YjZVX86Ekfex/yy9179q8f8SftOfEv&#10;xQXefxXqMStj92swUDGP7qj0oA/UfxF8fPAHhRSNR8WaXC/903APp6Z/vCvJfF37engPQ7djpd7Z&#10;atLsyFSaTrhuOIvYfnX5l6h4k1jViX1LU7u/b/ptMz+nr9B+VZvk7CHB6dutAH2V46/4KM6/qBlg&#10;0TRrWCM5USfaJwcfMM/w+orxDxN+1B468UbhLfzQB2Z8RXU/GSDj/We1eS53MD0P0p+7HNAFq+13&#10;Vdaui99fXE5/25WYdB6k+gqicrISMn/eqTd82QKQDnLcfWgBV6cjmk5DZyfzpC3OAOKeF496A32G&#10;MuerEUKgXp1p/wAp4yM00rtbOfwoGrdRQx6H9aazt07elO3eaNu3b7mrNnp8l4QsYXOcbj7DNc1T&#10;E0qT5ZvU9vA5LjMwg6lCF4rdlONv9n8qekgbdu/CtVdFjhz5lzGT6If/AK9Z8tqMjy/m+lYzxsKe&#10;s07Hr4bhfE4yTp0Jxcl5kC4bd254pyrxzzSSRMrKuMcc1PbWM9zlY1YgDO7aSK6fbwjFT6M8GGV4&#10;ieIlh7e9HcqeY2cbcD+9VtYEYY8zBqzfaI+n25eSZCfTv1H+NR6U8XmZeMzj259a8OvKcaqqQvys&#10;/UMnpYLFYKeBxCiqtPW/df5kS2M77tiMy/3lGagaCS3bJYls/dNbN1rAt0MUEPkn3x9PSsoXnmTb&#10;5UL881s8PWqx/eWZ5cc5yzL69sKpQa3ts/kxVunk/dyQiNf71Ons1mwsm6NOzEdanfUrXytv2bDe&#10;rEZqveXz3SrGBhV9hVUcA46SejIzDimNVqdBe+upJDZKmf3vyd6hjkW3u+m6P/69E04PyqeP9k01&#10;enTJ9a7YYOnTdlsfMYziHGYyftb8svIdNL++3ooAycfjRdXcl3gyNnHuaTjuRmo2X0rqtZ3R8/Ot&#10;Or8buHmM1O27vrTVwelLyvtVmAm0huvzUM0jcMxU+1OVR97cDQ1wGyTGaAGNGGHKE/St3wn4z1vw&#10;XeLdaVqU9u6HcEEzqOCpx8rD+6PyrGXpneo9s0gwzbdpJ9RQB9ffCn/goJr2g21rZa/YQXMURKtP&#10;JcTliojAH97qw/WvsD4e/tTfD74iQxi28Rafb3bZ/wBHecg/xf3lXsma/IiOxmZSVViM9MGtnQbf&#10;VNLmSfT7ubTpecNC7IRwR2+p/OgD9uIbmO4UPC6yxno0bBh+YqwK/PL9nv8Aac8T6Nqlto/iDWLr&#10;UopLu3iV5pkwFaRt3LDPRh37V+gOk6lFqul2t5GfkmjWQcg/eUHr+NAFyik3D1paACiiigAooooA&#10;KKKKACiiigAooooAKKKKACn0yn0AfO/7Q3/I62f/AGD0/wDRkleX16h+0N/yOtn/ANg9P/RkleX1&#10;9hg/93ifM4n+NIK+11+6K+KK+11+6K83Nd4fP9Duy/7XyFooorwT2ApKWoZGWMjc6pnpuOM0ATUV&#10;AWC8OwVeuTxR5kZ6SoR3+YUAT0lRLJFJ8qyKxPYEUm1CxUMCR/CDzQBNmjNQNNCuQZUDehYUomhY&#10;f61COnDCgCekzURYtjaQVoYgsQhBbv7UATUmajDL1Dr+dID1yy8+9AEuaWoRjrkE0qnJBBBPegCW&#10;iiigDzv9oj/kg/xD/wCxe1H/ANJZa/N3/gmD/wAnOeOf+3H/ANIruv0i/aI/5IP8Q/8AsXtR/wDS&#10;WWvzd/4Jg/8AJznjn/tx/wDSK7oA/WaioWwpGTjPYnk1Kv3RQAtFFFABRRRQAVx/xS+GWh/Fvwjd&#10;+HdfsLe/sbjZlbmPeBtkST1B6ovQ9q7CkoA/OL9nn9oLxJ+yJ4xf4TfGK9ub/Tzj+y9YkZYLdP3c&#10;tzN/rljJy08S/ebkduAf0P0vU7PUrdJ7S8hu4nztkhkVwcHBwQSOvFcB8cP2efBf7Qnh/wDsfxhZ&#10;XFzbD7j2ty8Lr88bnkHHJiTqOxr4W1b9iP40/AWRr74aeK7ee0tCBa2lzELpwMea2Qtlk5kX16HF&#10;AH6aP0zwPrXlHxm/aU8EfA/S7u71/U7d57eOOU2cd3AspVpfKGA7qeDnP0NfCbWf7Z/jBo9H1LUd&#10;Ot7KZhE8q6G6bVb5CdxtCBwxNesfBr/gmboK3cXij4oXdx4g8UTTyXDtaXrRRBZY+UKLDEQRI8h/&#10;EcnpQBifs3+A/E37WPxjk+MPxBsdvhe1x/ZOi6rAxKbreW1n2kIicyQo5xnt0PX9BVX5ix71X03T&#10;7fSbWOztYvKt487VyWxkknknPUmrlABRRRQAUUUUAFFI33TUXmJGwDOqlugY4JoAzfFv/Iv3f/AP&#10;/Q1r80P+CSf/ACUb4k/9w3/0TeV+l3is58P3f/AP/Q1r80f+CSf/ACUb4k/9w3/0TeUAfqPRRRQA&#10;UUw45x1pFHPBz9KAH5pahRg33XVh/snNSigBaKKKACiiigAooooAKKKKACiiigCpqn/Hk/1H86wV&#10;6Vvap/x5P9R/OsFeld1D4T5XNP4y9BaKKK6jxgooooAKKKKACiiigBO4qhr/APyB7j/gP/oQq/3F&#10;UPEH/IHuP+A/+hCmtxx3PAf+Cfv/ACa94U/7e/8A0tua+ja+cv8Agn7/AMmv+FP+3v8A9Lbmvo2o&#10;jsbV/wCJIwfHXjKw+HvhTUvEOp7jY2EElxKEKhiqRs5A3EDOFPevAof2/PBd1CssPhnxHNC4DJJH&#10;FCVZTyCCJeQa7f8Aa8UN8AfFAPQ2d0D/AOAs1Xv2ePDunTfAj4fu1tlm8P6eSfMb/n1i966Kfs1F&#10;uauPlSgpHnv/AA3t4Q/6FXxL/wB+Yf8A45R/w3t4Q/6FXxL/AN+If/jlfQv/AAjGl/8APr/5Eb/G&#10;j/hGNL/59f8AyI3+NVz0f5H95HMj56/4b28If9Cr4l/78Q//AByj/hvbwh/0KviX/vxD/wDHK+hf&#10;+EY0v/n1/wDIjf40f8Ixpf8Az6/+RG/xo56P8j+8OZHz1/w3t4Q/6FXxL/34h/8AjlH/AA3t4Q/6&#10;FXxL/wB+If8A45X0L/wjGl/8+v8A5Eb/ABo/4RjS/wDn1/8AIjf40c9H+R/eHMj56/4b28If9Cr4&#10;l/78Q/8Axyj/AIb28If9Cr4l/wC/EP8A8cr6F/4RjS/+fX/yI3+NH/CMaX/z6/8AkRv8aOej/I/v&#10;DmR89f8ADe3hD/oVfEv/AH4h/wDjlH/De3hD/oVfEv8A34h/+OV9C/8ACMaX/wA+v/kRv8aP+EY0&#10;v/n1/wDIjf40c9H+R/eHMj56/wCG9vCH/Qq+Jf8AvxD/APHK+b/2g/jdafHT4+fBxdA8Ma9Ctn4k&#10;0aSae5tgURUupNxJRmxjzFOTX6K/8Ixpf/Pr/wCRG/xp0Ph/T7eRZI7fa6ncDvbqPxp+0pR+GNn6&#10;lwqKDvYtaeCun2gPBESg/wDfIqxSdOKWuUwbuFFFFMQUUUUAFFFFABRRRQAlKv3x9aT+GikNOzuf&#10;Bsnxctfgh+1/4wv9b8P6xfWl5p14sU1jACpL6huAyxUdIyfxFetH9vbwf/0KviX/AL8Q/wDxyvoq&#10;60OxvpTJPBvk6Z3sP5Gof+EX0z/n2/8AIjf411OrTklzR1XmbyqKbvY+e/8Ahvbwh/0KviX/AL8Q&#10;/wDxyj/hvbwh/wBCr4l/78Q//HK+hf8AhGNL/wCfX/yI3+NH/CMaX/z6/wDkRv8AGlz0f5H95HMj&#10;56/4b28If9Cr4l/78Q//AByj/hvbwh/0KviX/vxD/wDHK+hf+EY0v/n1/wDIjf40f8Ixpf8Az6/+&#10;RG/xo56P8j+8OZHz1/w3t4Q/6FXxL/35h/8AjlB/b28HgE/8Ir4m4/6Yw/8AxyvoX/hGNL/59f8A&#10;yI3+NRz+GdLFvL/ov8J/5aN6fWjno/yP7w5kcd8Hfj14b+N1hdXGhebBLaytDNa3DxmVGUIWyqO2&#10;MeYo5716R1r4g/YqtY7b9pP41LEu1V17WgBknj7ZBX2/2rGXLf3VoFSPLKw2Qny2r4u/YzP/ABez&#10;Xf8AsByf+jravtGX/VvXxd+xn/yWzXf+wHJ/6Otq6aX8Kp8iY7n2pRRRXIQFFFFABRRRQAUUUUAF&#10;FFFABRRRQBr6L/qX/wB7+grRrO0X/Uv/AL39BWjXl1PjZ9vg/wCBD0CiiiszsCiiigBlNFOptAC7&#10;8dqXOeaaVHrzR04BFADqbtxQu4+lMuJhBzI6Rx/3mOKAJN1NO1uSAD71y+u/E/wv4eglkvNasY/L&#10;GSrXcQP3S3dh2FeFfED9uDwx4a86LTZ4ruVdwVlaKQZG4DpN7D86APp0rx04qG5uoLNd8s0cS+rs&#10;B/P61+cfiz/gop41kuJ4dJjtEgP3GewVv4j38w9gK8R8VftFePfGMjG/1G32N/DHaRr0x/s/7IoA&#10;/VzxB8X/AAj4bUvea5ZEqrOVS6hzwAe7j1rxfxx+3d4L8N+ctlDLqEiBgPJuYOSN3+03oPzr8vrm&#10;R7uVpJ2Mkp6twPbtUXlLjpQB9leLv+CjGvX10RolhdWMIbjfLCcjLf8ATI+o/KvGvFH7WXxL8Vsy&#10;HxJqFsp/hSZQO391B/d/WvHVUAYxTtxC7V4FAGjq3ijXfEDmTUNWvbt+++dj6e/sKoIftCMJCzOv&#10;8TEmo++KVqAFKlF42n6Uitu4bNIqjrjmnbivTg0AJuo3U35s8inbQeO/alcfmFGO1I25SARzQzN/&#10;CMn6VE6kaa5pM6cNhauMqKlQjdsd92l4brQ33cnr6Uwj5T60qdRVFzR2HiMJWwlR060bMU/dwvFP&#10;t7WWRuWwM+9RoeNx45qRrjAGPSuXGTqwp3pLU+h4aw+X4jF8mYO0enqasegRbN7XCIff/wDXUU2l&#10;xKCRMrn/AD71UUSSLwP0ppimX+An6A1y0pQqR96bTPbzClicFWcKeGg4dLK4kkLqcLyM0sN9LZ/I&#10;khjbOeDU1vY3V0eFZO3Kn/Cnz6b9hUtMQzdevrx7VxVablWUYrmX5H1eAxUcPl1SvUtRkui2l6oj&#10;sJka4xcO59ST7H3q7JqdjakiK3LfXH+JrEjut02Rz7VbudU85dpixwR8oPf8a76eDlGfvvmXn0Pk&#10;8bxLRq4dPCQ9jV68uzI7iZ7yUuF8pKfFfXNouIZSB7VBu3qAMge9BX0r1eWOzR8D9Yrczm5O7Jp7&#10;q5ul/fzM49DSWswtVyg59qhYYX1oj4OaXKtrERqzi+aMmmSXDtcSb2pi/LSN97NOqiJNyd2BVGYF&#10;h0p7NHGCQOtRyD5aZjcoDDApvYnoKhT+7TxnscUm4BsAcUrAn7poANuOaKRXUcMeaesLy/cRm+gz&#10;QA1cL/DikOW5LcelaEOg3UjDcCB9D/hWpbeHIVwZNxPsf/rUAczt3NhA34Veh024mXCp+YP+Fdbb&#10;6fBbqAqHj3NWREucg4oA5m38MlhukdR7YNaNvo9rG2DGCR3x/wDXrX2j05pjEtgdqAI47OGNcKo/&#10;KnxxjdwduKevTpTWBHQZNADrW4n028iuopmWWF1lDKecqcj+VfpP+yZ8Tl8d/D+2tbiRpLy0RYyZ&#10;JFYkLFCOg56tX5r+WrLhuOxr2f8AZX+IsngX4jWVq0iJZXUiRMXUfxTQg8kjstAH6a5APPFOXBHF&#10;V7OdL+zguoiGSaNZARyMEZ/rVhV28UALRRRQAUUUUAFFFFABRRRQAUUUUAFFFFABT6ZT6APnf9ob&#10;/kdbP/sHp/6Mkry+vUP2hv8AkdbP/sHp/wCjJK8vr7DB/wC7xPmcT/GkFfa6/dFfFFfa6/dFebmu&#10;8Pn+h3Zf9r5C0UUV4J7A0kE4r4r8d+HfGX7TnjTxHcWOqQWWkeGvs39kRqEic/aI1E/mbo3z80Jx&#10;yMZ79vtTaNwbuK+KLv47eH/2SfGni/QPFEk1qb/7H/ZTRwG4E+yPfPkofl2+ev3gM54zigDjPiP8&#10;ZvFnxK/Z306PxffW9nqVz4yjsJ5rG3UBdPa0bcQMMN253OcE8Dir3iT4Q6X8J/gJaaxouv3ktpr5&#10;S3ubm42OVjntS7lV8kYICAjg/Q1y+seBdTuPgr4ZbxRZm0nvvH9rprwxyoc272xyQUZgDncM5zx0&#10;r3z4/wDgTTLH9nfwV4cijl/suS8soXUyZfabSSM8/wC6KAOP+E/7P9h4P8K2nj3wTrd5qniWKztr&#10;gR3roIS06bG+Uwp/DJIRzwQPocj9kq0fxxq1p4u8OeKftHiw7/8AhIrK7h2Qr8s0Vr5f7jHMasTh&#10;+uPpX058NvDOk/Cf4T6XeaVb3Ei/2ZYq0bSb2YBFVcZI/vnvXyTY/EbwD42+LHhPVvhD9qt/Fdx9&#10;r/tOxvI5Ag2wFYcmUlf9WsrfI/pnnAoAo6D8NfD/AMZP2hNRtta8R30F8scFylrbqqL5q+QiDPkN&#10;wQ3Pzd+orb+NX7MQ074neDNMtNau47W8uLK2mBkiJKvPIrYJg4OAKwfh/wDEj4M+A/2k9Wv/ABVr&#10;F3Y+IUtoV2x29xInm5tmiHyIRyqqeuK+gfi1rVn4o+JHwu1nS5ftGm3d3pcsMrKULI8zupwQCMqQ&#10;eRQB754I8LxeDPCul6JDI80dlbRW4eRgWOyNUySAP7voK+ZPGfx61X4a/tg2Ph+7ZR4U1PzPPdYA&#10;8i+Xp6uuDkN/rHHY8elfWyt9we1fKvjT4f2fxQ+OXiPRL1W3H7N5MiyFNv8Aoyu3PPXYOoNAHCeH&#10;/G2vSeBdbmkvEaWOzlZGES9Qsnt7Cu78aeKNXh0v4XPHcqv2rR9Lkn/dqdzMrbj04z7V4f8AADwZ&#10;4ng/Zs19NZhSXU9H0u8mm8uRMPk3LqBggH5QB2/rXV+HPilpfxqvvBGg+F2kub3w3otjFq6zRGIW&#10;8tuQk6AscPtMi8rkHsTQB9Gfs0axd61o/it7yXzWh8QXcKfKFwoWLA4+prj/AAX4u1Sb9sz4h6A8&#10;6tpdp/Z3kxeWuV3aczt82Mn5ua4P4L/tcfCr4W3HjjQfEniKWw1WDxNfB4l0+4lHylEPzJGR95GH&#10;4VziftFeAfhv+2d491vxHrUmn6bqX2D7JMLOaXf5enbJMqiEjDOo5HOaAPsn4ifE3w/8KfDc2veJ&#10;bx7PTIdu6WOF5SMuqD5VBP3nUfjXiM3/AAUc+BEE0kT+KLwPGxU/8Sm66g4P/LOvTvF3gvwZ+018&#10;Nls9QNxqHhnUfutC727t5cyk9QGGHhH5e9eA3H/BJf8AZ9ubqed9L10yTSNI2NXkxknJxxQAz4y/&#10;8FA/gh4n+EXjXSbDxLdzX99ol9bW8Z0u5UNI9u6oCSmByRya+Wv+CV2qQa1+0h4yvbVi1vL9i2sR&#10;gnFndg8fUGvePi9/wS2+A/g/4V+MNb07Tdajv9N0e8vLd5NVkZRJHA7rkY5GVHFeDf8ABKXRrbw7&#10;+0N4x02z3fZoPsWzedzfNaXjHJ+pNAH2f448eeNtN/bW+H3hu4mtR4N1D+0PIjWNTM3l6asjZbqP&#10;3hH4V9RRY8tMdMCvmr4s2N3N+2N8FLlUBtYf7b3tkfLu09AOOvWvpWL/AFSfQUAPooooAKKKKACi&#10;iigBMUUtFABSYFLRQAmMUtFFABRRRQAUUUUAFfnF+0b41sNP/aB1C28b6tcWGowwSSeF4rKBWR7k&#10;XcosxKQjfKWDhskdBnFfozcbzDII8eZtO3PTOOK/PP4l3XhPS/iJ8QLL4iWFxN4ovo9QTw9LAzbN&#10;zzOLUHy3AzvEh/eDGPvdqAPp34E6xrWufs96fea3LHNcyeZh41Cg4u5B0HsBX5yf8E8/2hvAvwF+&#10;IPj1/GupzaaL37B5DRWks+dkVzuzsU4/1ifnX31+y3pupab+z7FHep5dtz9nRipYf6XMWzt9yK/O&#10;z9hX9lPwD+058QPHCeOba+uV0/7D5C2d20GPMiuN2cDn/Up+R9aAP0J/4eQfAX/oabz/AMFF1/8A&#10;G66P4f8A7cPwh+J3ie18P+H/ABBc3WqXTKkUT6bcRhmZ1RRuZAB8zr19a8t/4dJfs9/9ArXf/BvJ&#10;/hXYfCf/AIJ0/Bn4L+MrTxP4a07VotWtSjRNc6k8iArIkg+Xv80a0Acp8QP2gtZ+Gv7aFj4duWR/&#10;DGp+Z5u2BXePy9OWRechuXcdM/hXO3/xX8W6Lo/ifTNFuYX1m++y/ZpJoUKJsYM+eAOVJ6g/hW78&#10;SPhjafFz9pbxh4d1APHFcfY/Kmjk2Mm2zWQ84PXYByD+HWvFPhj4W8a6H8L73WtZS3n13R9n24RO&#10;m399O6R7QMA/IRnFAH0f8KP2d/FvwE8dWVzouprqWi3hSC9W6kid1V5UMhXEUZ4WIY69Tx6fVCtu&#10;Ga+ffBf7X/hP4veMrHQ/AdzNqoJSS7eazeHy4vMVHILlem9OgPXvX0CoCjAoAdRRRQAUUUUAFFFF&#10;ABRRRQAUUUUAVNU/48n+o/nWCvSt7VP+PJ/qP51gr0ruofCfK5p/GXoLRRRXUeMFFFFABRRRQAUU&#10;UUAJ3FUPEH/IHuP+A/8AoQq/3FUPEH/IHuP+A/8AoQprccdzwH/gn7/ya/4U/wC3v/0tua+ja+cv&#10;+Cfv/Jr/AIU/7e//AEtua+jaiOxtX/iSPHP2u/8Akgfif/rzuv8A0lmre/Zz/wCSC/D3/sX9O/8A&#10;SWKuf/a+cR/AHxSzHCrZXRJ9B9kmp37PnjzQLT4F+AIpdQAddA09WHkyHBFtGCPu1qvgNGm6Ssb3&#10;7QPijUvB3wr1jVdHdI9Rh8nymkQMvzTxqcg/7LGvnHwT+3Frfw5s7Oy+Nmkiyvrt9ttc6HbJJGQH&#10;PmF8TEjarxYwv97g167+01420TUfg3rcVvqAaQ+RhTDIM/6REf7vtXG+MvH2heH/AIFaPY6rAt7H&#10;eWWpxzRbZM7N5BAKsuCQ3r+VbwinBJrdipqy95XPoLwD8RtA+J2i22q+Hrxru0niWVfMheNlDKrA&#10;EMBzh16Z610x4OK+CvCvwB1zwzo9j46+Auqw2d9eW8eo3ui6k4dJWdRNIgM0RIyRAnEoxg8jlq9A&#10;8G/t1WPhe7l8N/Fyyl0HxVaoTKNPtBLA4UrGxBSWTkyCX04UdO6lQe8Hf8yZ019g+tqKo6PrVl4g&#10;s1u7Cb7Rbt0fay9CR0YA9QavVy7bmDTQUUUUxBRRRQAUUUUAFFFFABRRRQAUUUUAFFFFABRRRQAU&#10;UUUAFFFFABRRRQAUUUUAFR3H/HvL/uH+VSVHcf8AHvL/ALh/lSY1ufFH7GP/ACcr8a/+w/rf/pZB&#10;X23XxJ+xj/ycr8a/+w/rf/pZBX23VPp6G9f4xkv+ravi79jP/ktmu/8AYDk/9HW1faMv+revi79j&#10;P/ktmu/9gOT/ANHW1dVL+FU+RlHc+1KKKK5CAooooAKKKKACiiigAooooAKKKKANfRf9S/8Avf0F&#10;aNZ2i/6l/wDe/oK0a8up8bPt8H/Ah6BRRRWZ2BRRRQAyhRxRTAuTmgAY/nXMfEXxvZ/DrwjqGu3r&#10;MsVtFJINsZfJWNn6D/cNdKCjSEc5r4P/AOCiXxySz09PB+myEtJgXAaD1FzE2GJ+nSgDm/G3/BSb&#10;WLu4urPw7BCjRzOiyTWH8Ifg8ynsD2rw/wAWftRfEHxcpF9qNqAf4Y7ONf7vsf7orwmJtseV+8QM&#10;1oW14Fwrcn6UAbF9qlzqrlrqYyMx5AVR2x2HpVXy1T5cZHp3pyqqjcOtKrOvIxmgBrdNpO0Uqxqo&#10;yGzSSNK3LAEU1T7YoAN3zHNP8welNK7/AHqP5lbAFAEpYMeKKMNj5utJ3NAA3TNNDbuKtWmmvqEm&#10;xOvucdv/AK1ai+HxZKDdSBFIz8pz/T2Ncs8QoPls2e9hsoqV4KpKpGMX3Zh4xmgVdu1t7ZyLclwe&#10;pbP+fSqbl5uEA/GsMLi3iKjg1ax6uecO/wBkYaliI1FNTF3nHNNEi5wPvdqFbZhG4J7VdXQ7maRd&#10;kQXnG4sK83FVqqxLUHoj7PI8uy6WSxqYmlzSm2m9LpFSRWWPLfePSrenvDDE5lzuIXGP1p2o6S9m&#10;YROwZmK8Kfr7VNe6XAlikgjdG2g5LfSt4VliWqdeDR5uIyp5HCeMy3EqS8nqjIuBtk30IpZgRR5J&#10;6A5p8bvCwYAda6JYRwfPRdn26HhUOIYYmPsc0p+0XR9V8wK7WCtRsUnjrT7y5N2q8YIqNW+UD8K9&#10;KDfKlLc+QrumqkvY/D0Jo7xouBj8qsprE0ZGAv5VRpOfwqfZwerijSGNxNNWjUaXqab69dMuAy/9&#10;81nTTSSOWb5y3J7d6QYpPLKksDx1q4xUVZGNStUrO9RtixbYj8vGaArL904prNuGKXAan1MB5J7n&#10;NNpNvGBQq7etAxetKV20wqZG20u4x8ZpAB7UtOWMTdAcmrttoNxcYJACf7wpgUW6ZpkbCU4robfw&#10;zEsgLFs9/m/+tWnHotvDIpCn/vo0AcvHpk8nEagj3atG18NSHBk4/wCBV0skKRyDYMClY+lAGTF4&#10;etkwXRifZqvwxLbgCEfnUvlt1zSqdnSgBx245bP0poYA4HGfWjaPvUuP4j9KAFZdtIrZbFLSMooA&#10;c3Wm4yTR70tACdKTeR0p1NZD1U4oAeMN1qS3uJNNvba7j+9BIsi5GeVORx+FQLIOhPNJcSBYWLSY&#10;AGen/wBagD9Nf2WPiVF46+HdnDK5N1aRpE2ItowsMIP6tXtlfm1+x3431a11vU7TS1SWBbeVm3ov&#10;3t0APUg9MV+kC7mUFuvegCWimgU6gAooooAKKKKACiiigAooooAKKKKACn0yn0AfO/7Q3/I62f8A&#10;2D0/9GSV5fXqH7Q3/I62f/YPT/0ZJXl9fYYP/d4nzOJ/jSCvtdfuiviivtdfuivNzXeHz/Q7sv8A&#10;tfIWiiivBPYErG1zwboHiaaCXWNC03VpYN3lSX1pHM0e7AbaWU4zgZx1wK2qKAKt5ptrqQjW7tob&#10;pI3EiLNGHCuM4YZ6EZPPvSXGm2t1Gkc9tDPEhBWOSMMqkcAgHpgVbooAh+zr5axqoSJRgIowAB0A&#10;FY+m+BfDei6g9/p3h/S9Pv3xuurWyijlOAVGXVQTwSPoTW9RQBy198K/BeqXzXt74P0G7vGIY3E+&#10;mQPISAADuK54AAH0rZi0LToYbeKPT7WOO22iBFgUCILwu0Y+XHbHStCigCHyTuzk1Gum2qXJuFto&#10;RcN96YRjeeMcnr04q1RQBVj021ijeOO2hjjcbXRIwA49CO/U/nVHS/CGhaHcXNxpui6fp090zPPL&#10;a2scTTMxBYuVALEkAnPXArYooA5K++EvgbVLuW6vPBfh67upWLyTT6VA7uxJJJYpkkkk5PrU2pfC&#10;/wAG60yNqPhLQr9l+6brTYZMZxnG5T6D8hXT0UAVdP0210u1S2sraGztkzsgt4wiLkknAHAyST+N&#10;WqKKAPO/2iP+SD/EP/sXtR/9JZa/N3/gmD/yc545/wC3H/0iu6/SL9oj/kg/xD/7F7Uf/SWWvzd/&#10;4Jg/8nOeOf8Atx/9IrugD9XnsbeW4jneCJ5487JWQFlyMHB6jI4qfpS0UAFFFFABRRRQAUUUUAFF&#10;FFABRRRQAUUUUAFFFFABRRRQAh6GsvUPC+j6vdQ3N/pVjfXMJVoprm2SR4yCSCpIJGCSRj1rVooA&#10;w/E0KW/hu5jijWKNduFQYA+cdq/NT/gkn/yUb4k/9w3/ANE3lfpf4t/5F+7/AOAf+hrX5of8Ek/+&#10;SjfEn/uG/wDom8oA/UekpaKAKn9l2gumuhbQi6brcCMeYcDHLdenH0pv9j2X7xRaQBJceavlLiTH&#10;TdxzjtmrtFAGDofgbw74XkaTRNA0vRpHG130+yjgLKcZBKKM9B+QrdVdoxS0UAFFFFABRRRQAUUU&#10;UAFFFFABRRRQBU1T/jyf6j+dYK9K3tU/48n+o/nWCOld1D4T5XNP4y9BaKKK6jxgooooAKKKKACi&#10;iigBO4qh4g/5A9x/wH/0IVf7iqHiD/kD3Hb7v/oQprccdzwH/gn7/wAmv+FP+3v/ANLbmvo2vnL/&#10;AIJ+/wDJr/hT/t7/APS25r6NqI7G1f8AiSMfxb4V03xt4dvtE1aBbnTr2GSCaJ0VwyujIwwwI+6x&#10;HIPWvEP+GDfhGuduihF7KtraAD2A8ivofAopkRqTirJnxt8fP2N/hl4N+F+q6tp2lmO9g8ry28i2&#10;X708anlYQejHvSeL/wBkXQvjV8OtB1UWbPqnlXoeRUt+WL7E5dc9Ix3/ACr2/wDao5+Cuu/9sP8A&#10;0phrwXWfjjrOj614B+H2hTrZC8vzYT3QeRXHnzR7WAVlBK+a3c/hXbSjKUVy92dEalSWzPcP2e/2&#10;bfDfwR0Oxl020a31Z7NIrpykI3MVj38ogP3ox3P49a9A8a/Dfw78QrOO213SrW9SOUSqZbeOQ5AY&#10;D76n+83515xGuu/B3VFv/EHiS41zTruP7PDFP5mTcs25VA8yTnbGw+7369iyH9qrQLu4ubW3h8y+&#10;tpWimt8S7kKnDZHl9jxWXs5yfNDX0MXKV7tngHjb9l34g/s13TeJPhB4l1LVNPH+t8O3kwgtuixj&#10;7k8S/ellk+71A7nJ7/8AZ0/by0v4s3n9ieK9Ot/DXiZPv2lq006ciVx8wjK/cRT97+I+mK7+3/as&#10;0BNXtNO1CIWEt3v8nzRMN+xdzYzHjjj86808beEPhb+1Vq1ho9/Yf2FrF95n2LUbG0VZZNiq8mGe&#10;DssIX7w4Y9elb8rlG9WPzNnJSVpn1pY3sOoWkVzbv5kMqh0bBGQQCOD7Gp6+Erj4N/GH9kW6bUfh&#10;5c6p8SfDCOZH0W8dk8qMHcQoSfBwkEaDEf8Ay0PH8NewfCz9tzwV4tSPTfGF5a+BPFcagXOkak0s&#10;JRxsVwGljUECRnXgnOw9ea5pU3vDVGUqTtdO59HUV5//AMNAfDYf8zzoP/gdH/jR/wANA/DX/oed&#10;B/8AA6P/ABqeSf8AKzE9Aorz/wD4aB+Gv/Q86D/4HR/40f8ADQPw1/6HnQf/AAOj/wAaOSf8rA9A&#10;orz/AP4aB+Gv/Q86D/4HR/41f0P4xeB/E2opYaT4s0jUb187be2u0dzgFjgA+gJ/ClyT7MDsaKKK&#10;kQlFeR/tNfFDV/hD8NrrxDo1iuo3UGzEDuyht00SdV56OT+FeUP+0x4z+Gvi1dG8f6BDpOm3f/Hv&#10;qUk7n7ke9sAF/wCJ0Xt1rohQlUipR6lKLZ9Z0V5pD8cvCmi6fYjXdes7K9uJxbCKSQ7jIxOxcYJ5&#10;A71V8TftAeFYY57LR9Ztb7VlgaZYY2bHcAFgMA7sDGc81Hsal7WElc9VzR715L4F/aO8GeItLkFz&#10;rlpbahazNaXUUjONkyKu9csvYkjqR7mpm/ae+GjeG7nXIvFdjcadbbfOliLvs3PsXICk8tx0peyq&#10;X+EfKz1WivL2/aS+Hqi1/wCKhgJuWKxAJKdxBxj7nqR1rifDH7VPh1L7X7nXdVt7TSrfVrjT7aUe&#10;a+4qQUBAUkZXcegHHar9hVtflDlZ9C0teZXX7SHw5ttIh1J/FNj9mldUBVmJyV3YIC5HHqKdr3xG&#10;uvFnw5u9Y+HUaeIb/wCTyIlLIG/fBG5Ow8BZD/wGo9nPqrIOVnpVHSvj/wCEf7Snj7xPrfiE6/oM&#10;On6T4f8As/2248922+er+XkFj1YKOAevavfvhn8cvCfxSubmx0LU0vr+x3RXkcaSARSIUDrlkAJB&#10;dehPWqqUZU9ypU5R3PQ6KKKxMwqO4/495f8AcP8AKpKjuP8Aj3l/3D/Kkxrc+KP2Mf8Ak5X41/8A&#10;Yf1v/wBLIK+26+JP2Mf+TlfjX/2H9b/9LIK+26p9PQ3r/GMl/wBW1fF37Gf/ACWzXf8AsByf+jra&#10;vtGX/VtXxd+xn/yWzXf+wHJ/6Ot66qX8Kp8jKO59qUUUVyEBRRRQAUUUUAFFFFABRRRQAUUUUAa+&#10;i/6l/wDe/oK0aztF/wBS/wDvf0FaNeXU+Nn2+D/gQ9AooorM7AooooAZUefm461JUTMuDvO1F6tQ&#10;ByvxX8XR+B/AWs6qceZDazFOo+YROw5Az/DX4u/FrxpdePfiFrOq3ROWupti72YYMrsPvc/xGvrT&#10;9uT9o6LXP7S8L6PeRSILqHcYZ3yUa0YNwMDq9fD2GblySx5JoELuJU4ABNJu44PNG7FCY5zQIfFL&#10;N3bj/PvSyXMi9GP51TnWTnbuqjNNIhwWJ/OgaNZtSfYVLEfiaq/2pJCuQxf/AHiapLKzL938ajZW&#10;Le1Ay63i2W3IBiUj1ya1tP8AEUV8g3/Kx9Mn09veuda3jkXazbTis2402SNt0TEjPWgrQ9JVlkGV&#10;ORR0yegrzeDxBfaOcbGmUjGGLf57V3tjq0WrWaToVzzmNTnuR/SgnZlzzmVMISp9jikEj9Wdn9mO&#10;RS7e4ORS7TS0KcnJW6CRyEMQqjLdRT5I3VM4xnrzUYyJFMY+bvVme+mW3CYDH6+9eYsHy4j20JW8&#10;j7b/AFijWyn+zMRT5rbPsQR3DRsrKqlh3NWrjWLm6wHkZR/ssf8AGqi5I5GDS7TXpcqbu1qfGKtU&#10;iuVSdhsmWcPvZ2HILGpnvJ5owksrMoGAMn/GoqKdluRzO1r6CduKN0i84FLRnNPQVwZmbGOKTp9a&#10;Wj71BNgo9RR0pP4qBi4zTPMKkgjI+tSLR5MjN8iufoDQA0yK3SnRjf7Vdt9Ju5vvQMg/vEVoReEz&#10;1lkYfgP8aAMORCoyOafb2ctx90Y/GustdDt7XGDvPuBV5Y0j6Ko/KgDmYNBfHznA7nj/ABrUs9Dt&#10;4uWG8/7QFan8PtSeYvQ8UARR2VuvAUfkKlWPZwvC0qqvUHNOoAayjg96NzDBAobI56+1JuI+bqT2&#10;oAVn3D5hzTVU0oT3pc4oAd2pNooBzS0AJz07UfyFLTW+7QAu6kZtq5xmk+XHzMEqpc6ha2oJe8jX&#10;/gVAF4rlQc0ir3zxXMTeNbOFiseyZuxyf8Koya1q2rSeXY2UsxbgCIMev/6xQB2E15FDnLdPY1j6&#10;j4pgs2wnzt75Hp7U3Tfhd4s1iMSvp91ErHuvtnu3vXIa14cvfD900V7bywN/ekXHYH+ooA0bzxrc&#10;3BPlwoBjHU0nhfSdQ+IHiiw0iFmD3U0cR2uOAzhf4iB/FWHb28l/KlvBC0txKwjjSMZLMTgD65r9&#10;Gv2Fv2Y28M6bb+Ltet5ob2ZVkghuIEHBW3lUgnJ6hh2oA9z/AGY/gbp3wj+H9hH5Ylv7mCOSaSSK&#10;MHLRRbhlevKete1baYpIOMAKBwKkoAUHFJRRQAUUUUAFFFFABRRRQAUUUUAFFFFABT6ZT6APnf8A&#10;aG/5HWz/AOwen/oySvL69Q/aG/5HWz/7B6f+jJK8vr7DB/7vE+ZxP8aQV9rr90V8UV9rr90V5ua7&#10;w+f6Hdl/2vkLRRRXgnsBRRRQAUUUUAFFFFABRRRQAUUUUAFFFFABRRRQAUUUUAed/tEf8kH+If8A&#10;2L2o/wDpLLX5u/8ABMH/AJOc8c/9uP8A6RXdfpF+0R/yQf4h/wDYvaj/AOkstfm7/wAEwf8Ak5zx&#10;z/24/wDpFd0AfrNRSUZoAWiiigAooooAKKKKACiiigAooooAKKKKACiiigAooooAKKKTNAGR4t/5&#10;F+7/AOAf+hrX5of8Ek/+SjfEn/uG/wDom8r9L/Fhz4fuv+Af+hrX5of8Ek/+SjfEn/uG/wDom8oA&#10;/UeiiigAooooAKKKKACiiigAooooAKKKKACiiigAooooAqap/wAeMn4fzrida8YaL4bP/Ez1KCy4&#10;3EytgAc8n0HB5PpXbap/x5Sfh/OvDv2hfDVhdfCrxlqMkX+mxaNeGOYMwZCIJWBHPBB5yK9HCxUt&#10;GfL5p/GXodhpfxG8Ma1cJDYa3Z3UkhAQRyD58kAAHvnI6etdE0iqhZiAvcmvlH4F6XpGi/AGDxlf&#10;pNPc6NtvXl81vMkSG0jlKZL45IJ5zz1rX8J/tpaR42uLy1sfC+pS29rs86fzEZRuBK/dz3UjkivR&#10;eHbb9nqkeO46n0bpur2WsRGSxuorqMdWicMO47fQ/lVyvBfCPxy8J6H8N4dd0/Tbi2ius+XZvcKX&#10;bbMyHlmPTJPHrVq3/aah/wCE6Phi88O3Vncpp39qySyTDCW4l8stgqDwcnJwOOtR7CetkLlPcKSv&#10;AdU/a00+2kgks9Bur6wm1ldE+1JOm0TnJ6gEdMHGc89K0/E37S1nolnC1rpEmoXvPn2sdwoaHkbc&#10;4BPIJPIHTvR9Xq3tYVj2uivmvxF+3D4b0bT9FurbQtQv/wC1fP8AKjjli3DyiA2cE+vb0r3DwL4x&#10;/wCE00ya7+wTaeY5jF5c/U4VTnp/tfpUyozpq8kFupp+IPEGn+FtFvdW1W8hsLCzheeae4cKqqil&#10;mJPsAT+FfLPjL9tZfGMlzonwo0Gfx9qsUrRyR6eXCjawKnc8BUhlSUg5x8nBPFP/AG3NZ1rxNrfg&#10;r4ZaVez6db+IdSsob6eJyqvbTtPbyRsFG4gggnBHTt1r0LR/hZ4X/Zg+GwvfC/hGzu/EVvaWsE9x&#10;Y2+Li7kTbE0m4h2yRJIx6k5OfWrpqMbNq7ex0xhGMVKR84fswfHHxd+zX4O0jwZ8VvBd/wCEdJs/&#10;Oxqt5lovnkll58uFgPmliXl+rD3Ffe+l6pZa5YRX2nXUN9ZS58u4t3Do2CQcEehBH4V4r8O9S0f9&#10;qDwHd2XjrwXDBfQ7PtNnqMYkdMysUwdiMMiFD0GeOo6+Ffs0fFDXPhX8arv4W+K/Ec02k6fZBLdb&#10;6UJGJ55YJQQZPmJxM/BJ74GKKkeijZoqUVVbktz7qorJbxdoAJH9uab/AOBcf+NJ/wAJfoH/AEHN&#10;N/8AAuP/ABrn1OXlfY86/ao/5Irrv/bD/wBKYa8vvv2c1+KHhvwb4q0i6/sjxBp8txci7hj3O0qz&#10;L5Lf6xRlfKGOD/j6B+094i0a8+C+upDrWnSSfuMIt0hJ/wBJi6AH2rpfhB4g0rTfhpokV5qllay/&#10;v/kmuERv9c56E+4/OuqM506ace7NEmkcpqHwb8WeJfBMdjrXie4vdXt5BcW91NCpKSLGVVsCTGQx&#10;J5PeuI0/9kvV9NupL9NbzqNwC1zN9lQF3YhnJHm45IzxX03Y65pupuUs9RtbxxyVt5lcjp6H3H51&#10;YuLqCzjD3E8VuhO0NK4UE+mTRHFVY3S6+RnrsfKniL9lHVdQ8QaXrV7rRaDTfN2xLaKP9YgQ8rLn&#10;qAehrM+HXw9urLwzpfirWfFEPhGWz837JJfRR27Q73aN8FnTrx1H8Q9a6z4wftp6F4T1STw54X0S&#10;78b66cYh02WKSL7qSdU8xvuMx+51Q/Ucf4R/Zz+I3xkuRqXxK8SSWHhl/wDVeFbdJrbysBlOTGID&#10;y8ccnTv7nPZ7WryfvWkv66Gqjp7xq+Lv2oLm10WXwn8PpZvib4tdjbyS2CsViBVoixYxPGwEmw43&#10;c+YOccnjPhL+w7d+OPF03jz4swGTUbtmmXS5IRA0IaRJghaCVQcM0q8qM/kK+p/hv8DPBXwrtI00&#10;Lw/YW92AA9/5O+4kOFyTI5Zzkorct1568132a5HiOW6pK1wdRJWieMN+x38J2Of+EXQf9vl1/wDH&#10;aT/hjn4T/wDQsJ/4GXX/AMdr2jn1o59ay9tV/mZgeL/8MdfCf/oWE/8AAy6/+O0f8MdfCf8A6FhP&#10;/Ay6/wDjte0c+tHPrR7ar/MwPFv+GO/hP/0LCf8AgZc//Ha8p8ZfCDwv8Jfjx4Ek8K2L6Ubr7f5y&#10;x3Mzq+21XbkO7Dje3519f+lfOXx3/wCS6fDv/uI/+ksda06tSUrSl3NYH0e/WkpX60lca2IlueDf&#10;tneGfFHiz4N6jp3hLSJ9a1STy9tvb7dxxcQMfvcfdVz+FeG+IPBPxR+PWuPf+KvA2oaXa6Xj7LbX&#10;LI3neYoV8EBDwY1PIPXt3+4rvUbTTYw93dQ2qdmmkCD9T7/rVH/hL9B/6Dum/wDgXH/jXZTxEoQU&#10;VHbqVG+6Pgn4pfAv4oeNtc8Oz2nhjUrZY9cs7m4dZEwkKAhiRuUYHB4q38Pfg/8AEnwn4w8QWeqe&#10;B77VraaS4vLXVpXTgGRQkA+8cYUt1xz07192f8JhoJOP7c03Pb/S4/8AGtK3uY7uNZYJUnjbkPGw&#10;YHv1Fb/X6ll7qKu0rWPz21v4K/ESS81CTS/AN9YC4neZ/IdF3yM2S5PHJGOfauW+GXwG+Jul2/iz&#10;S9S+GV//AGXqf2TyLa4kRo08suzYBz1Yg9ufWv02yaAx6jrSePm0lyoUZ2TT6n5P/EHUvEGl/tCQ&#10;6Z4e8PNfeGdP1CxZ1VkVFjdYXkwrqW5O/pk/pXf6B8HfiHfQaxcv8P7u803VPEE1/bQyeXtWGQAo&#10;4B7bTgcDr2r7avf2f/A994i/tx9DhS/MkcrPG8iBygAXKhwpwFHBGK9Agjh06zjijCwW1vGFXnCo&#10;qjH5ACtZ4/3Uoov2i6I/HP48eDfiP4Nhn0qLRr7TL6XUWu4bSSVAotj5iqV3HbjK4GOeK/RL9ifx&#10;Bdax8IrVdQ0JvD+oxbvNt297ifbyFUH5QDx/ersfiF4C+GnxKvo7jxDPpV1eQKIhIb7Y6qpY7SUk&#10;XjLtx710fhubwb4T09bLStR0i0gX+5dJk8k8ksSeWPU96xq4j2lFU7alym5Jaanyx4F+FvxD0/QP&#10;jVDeeGryOfWf7E/s5GKZuPJdjLt5/hBGc11H7PPgnxR8LdKuJG8CyWeqal4ib7VcAIri1kWLfKTt&#10;OV3Jk9DkV9K/8JhoP/Qd03/wLj/xo/4TDQf+g7pv/gXH/jWPt5O947kSlKaszUhLNEhYYYqCR70+&#10;sj/hMNA/6Dmm/wDgXH/jR/wl2gf9BzTf/AuP/GuWz7GPK+xr1Hcf8e8v+4f5Vmf8JfoH/Qd03/wL&#10;j/xrlviZ8avC3w18E6n4gvdVsrqC1glcQw3kW6QrG77RlsZIQj8afLKWiRSjK+x8x/sY/wDJyvxr&#10;/wCw/rf/AKWQV9t18N/sL3yap8QPiL8QLu5s9M0fxDqupXdnHcXAV9k8tvPHkkBT8pPIJHHGRX0N&#10;+0R8YrT4f/CfWNV0bVbW51ZPJNvHbXcfmNmeJWwPm/hYnoeBWns5cyhbU3rRcp6HF/Fr9r7TtJv9&#10;S8NfD23/AOE48X2vl50/SnZ2G4JJywidB+7Mjcn+A9+nzH8GvF3xf+BHj6fxH4u+Fesafo81t9ju&#10;rtirLCheN2c+XCxIVImPQdOtfRf7M3wF0/4L/DabxdqWlw+IfHF/t+1X0sTvcvsmliTDSbiMRSBe&#10;AOF5zwawvAP7T3ib4jfEWPwP4x+GVxBZ3JjhuDe/vI1EjxoSytbJxslPccZ+tdsbxhKMIppblxUF&#10;pFH0f8Mvit4d+K/h2PVdA1O3vQoCXEUbnfBJsRnRlIBBXeoOQOtde00aLlpFA92FfEHiTTb39mP9&#10;plLXRLp9L8EeK4ABZW4KQR6hdXpGQHyoIihAwhHA4UCsv9nvx98Sfiv8d/iR4bvvGlwNJ0zWJrex&#10;RiCscQe6wBhQekSDknp+fP8AV3KPOnoZuje7iz716c0Zr48+CPxs8ZeG/jT4i+E3xB1qXV763+z/&#10;AGTWpCkcfzW0ly/BRT0KJ1PI7V7p8Mb648O+Dbe517xtbeKvLimL36OgWUiRmBB3Y+VRt69qmVBx&#10;vrcwlFxZ6fS1zGm/EbQdWsbu8hvYvItldpC0sfRQCejeh71ga58Q7DxX4Q1IeGdet7TVFlWKN/Oj&#10;ZwyuhfChj/CT+tZKnK9rE2PRaK+cf2S/jVL4o+HOmQeLvEcWo+I5PN3SzzRKz4mmI4+U8IF7dq9i&#10;1j4oeHdC1ddNu7+Fbncqt++jATcAQWywIGGHaqnRnCTg0NxZ1tFcvq/xK8OaGsBvNWtIhPGskW64&#10;jG9WzgjLDOcHpTbr4l6BawwSm8jkWZFkTy5YydpGQfvVKpz6IR1VFcnYfFDw7qej3OqW1/FLZQbd&#10;0qzRkfMxUYIbHUHvV7wn400nxpY/adMuklH8UfmIXXlgMhWOM7TScJLdBY7XRf8AUv8A739BWjWd&#10;ov8AqX/3v6CtGvJqfGz7bB/wIegUUUVmdgUUUUAMrl/iTc6hZ+CtQm0tJHvh5ewRD5v9YgOPwzXU&#10;VFIscsZjlUOjdVYZFAH4MeLL/UrzxRdy60Lj7a2zzRcZ3DCKBn/gOKy2ky2VO5favub9uD9k06Np&#10;ereLvDltBGomR3ht7eTd5cdo5bpkcmMfnXwdp96rRmF12XEbbXVuCCMAgj60CLiyL/EuKXjqKXjA&#10;LgYpoYdBQIdk1BNaJIpJQZqehmz2oEY8kDxsduQtN5rXaJWU5qnLbFfurn6Cg1KTKWxzTlUKvJz7&#10;ZpdrZIIK/hTB9/aPmPtQBDNClw+3AXAz0rR8HrLb3EsZB8oY+nRqfb6XJcfNt2fUGt/T9Pis48D5&#10;nbqR+P8AjQBcLBjleBSg+tIG3fw7MUUEhkgnHFAAJyf50UUAGaOaBzSA5oABTuMUlJuoAcAM8mlY&#10;xbflODTFWaRsJGWHsM/0q/HodxLj5NpPfaf8KAM7du4zinrG/oce1dBa+Fwqhrhlb6A1pQaLaooL&#10;IrD3H/16AOSjs552IWNj+FaNv4cncjcCB74/xrqVt4IxiOJVP0o2DGC3PqKAMmHwzFGoMmD/AJ+t&#10;X4LO3hUKsKccZ25qxGrKeTuHvT8j+7QBGyluBgD2GKfj1JP40bc98UtADSoHTg0mN3XmnUfSgBMD&#10;GB/Om7VbnHShjt68Uu4P8w4FACfTgdKcvoTx60ds9F6EetGPlyB8tACP8rfLzSg+2TTdwxk8LS8t&#10;0oAcNu7l8D0pjyDdheRTJJEjXMjKB7kVn3niCytYyRh2H91h7+9AGsrI3GdppkkyW/3nU/U1yNx4&#10;7RwUihZWzjcCKwbnXb26YkTyKPrQB6Dca5YwIxNzHuHbdWBeeNELMkJye23nP/jtch53mMd7M3uS&#10;cfzqzoN1a2erRS3UInhVwSpxggMD/jQBs/ate1hSLWC6O44Xah+vp6VuaH8G/E/iBl+1RXUCnqZQ&#10;B6/7Q9BXu3gGfwrrWjWptdPtYLllUYwhO7YpPf613VvCI1ICKoX2xQUeQ+Hf2fdGs41OoJFLICD8&#10;ynsT6P6Yr0DSfAWgaMifY9NtRIuMP5eTxj1z6Ct7C9WVcdqXcFwVHB9KmQtBVVY1VI0WMAYwqgVx&#10;HxK+HOneLrGRkto1uRjayryeUz3HZa7gZ6kYGc1HKyRqM/N7DrVLYZifsefsoHVLv+1vEumiYW93&#10;aTRi5jB4WWTdjEn+yvav0d03TbXSbC3s7SCOC3gRY0jjXAUKAAB+AFfF3gX4man4HmiWGaZrRpEZ&#10;o1IACqxJHIPXca+r/APxC07xppMM0U8aXG1d8TSoW3bVJ4B9WxQJnWbQaWk3CloEFFFFABRRRQAU&#10;UUUAFFFFABRRRQAUUUUAFPplPoA+d/2hv+R1s/8AsHp/6Mkry+vUP2hv+R1s/wDsHp/6Mkry+vsM&#10;H/u8T5nE/wAaQV9rr90V8UV9rr90V5ua7w+f6Hdl/wBr5C0UUV4J7AUUUUAFFFFABRRRQAUUUUAF&#10;FFFABRRRQAUUUUAFFFFAHnf7RH/JB/iH/wBi9qP/AKSy1+bv/BMH/k5zxz/24/8ApFd1+kX7RH/J&#10;B/iH/wBi9qP/AKSy1+bv/BMH/k5zxz/24/8ApFd0Afo/4u+OngrwP4gi0fWdas7e/fP7t7uFCmEV&#10;+Qzg8hhjjvXaaNq1nr2mWuoWE8dzZ3MazRyRuGBVlDDkEjoR0Pevk79qj4ZeEvAXhfxPrMNhcal4&#10;p8SfZfKj85nY/Z3hRtkasuf3bZPDdM8V7H+y14avPDfwd0gXoaNr9Ib+OFgVaJHt4cIQQDkYI7/U&#10;0AewDpRTJGKQuw6hSR+VfAvxY+Knxq0/9qTxpB4EutPuNH0X7F5unyWBnmfzrFCMbULHDF2+8OB3&#10;6UAffm4DqeaWvnb4A/teeGvjDZrDq5/4RXXx103VjHZzHmQ8RtKzfcQN9GB6GvoGEuIySyuM/wAP&#10;NAFmimq2V5p1ABRRRQAUUUUAFFFFABRRRQAUUUUAI33TVd7iG3OJJo4yeQHYCrFeH/tIfAnwx8SN&#10;Dv8AxDr13qFs2kWMlwv2SaONf3SyyDIZDn77dx0FAHqniaaKbw/eeXKkuNmdhBx84r81f+CSf/JR&#10;viT/ANw3/wBE3le7/sg+C20NviNqdpfTXfhq4/s3+y1nKF12+cs2WVADlyejHGO3SvCP+CSf/JRv&#10;iT/3Df8A0TeUAfqPRRRQAUUUUAFFFFABRRRQAUUUUAFFFFABRRRQAUUUUAVNU/48n/D+deQfH5pW&#10;+Dvi+CCF7ie40q8hjjQElma3kAGBz19K9f1T/jxk/D+dYDoJFwwyK9DCy5dX3Pls0/jL0PmX4Krc&#10;x/sn+JbG5s5obxbC5j+zupDFhYxjAGM9cjpVX9k9JNN8OeKlvNPmtmb7Jt8wMu/55s4yB0yK+oFt&#10;o0VlCYVuvJoS2ij4VMA+5r0nXVpK27ueRzHwbr0x0v4Bo02nTLqbZ+xxtuVh/pQ38Y5+U+hx7V1P&#10;gTxNYal4m1jWvFlu8Gqz6HNpUAkby96M6uqgZTqxboCfc9B7p8dPgLbfF620maG4ay1XSvO+xy+b&#10;tQeaYw+4bHz8qYHHeue0f9nHUtZgvF8danDqzvC8du1lL5exiBtJxEnTL9c9Rwa6lXpOOu5d7q58&#10;2/DnVoo9f1LTtTsZrfwwvi6S4iViRifeqrJuO042Z43Y9u9aPi2yXwD8b73xOfDV/wCK/CPiLZ9n&#10;bT1kH2b7PbLG291yDukbj5/4SPavbvC/7LusaLq4tbnWILjwol59sSzEv74MGAGW8kH/AFYIxu6/&#10;nXvmj+H7HQdJh021iZbSHdsVmJIyxY8/UmnPFQi7x1uHNZ3Z8j+I1ZfH3gi4tfDt7ZWH+nYgk8wm&#10;L90BySO5yRk96+y2xnI4qFraN2BZckdOTUtcFWoqtrK1iOZ2sfJ/7TjGx/aK+FV7MPLtP7T0qMzN&#10;wob7XKcZPHQZr3f4y/EK4+HPw71DxJp+lXHiCaIRNFaWRy8oeVEypCt0D7uh4H41T+O3whsPjF4D&#10;u9LuPMS/tw91p80chTZcrFIsTHhsgGTOMHPoelfKHg/9or4xfBnVJPCXi3wrcazoGnn+zdPvLXRZ&#10;sCK3DRhjJmJW3Yiwcc9gM1pCKqKMlry9DoX7yCXY94/Y/wBbvPEHhG9utT0S70a/bZ5zXQZfNxJM&#10;FwCq9AB0HcV8veKfhxa/tRftb6vBPfwyaPG1lqO1MvxHHbRNzGy/3274ro/Hv7V3xH+NljaeHfhd&#10;oEtrbanv/wCJvLpLzRL5ZWT/AFitKvJjkX7p5OODyPob9mX9lXw/+zxoNmbZp7nXlt5rWe6e5MiO&#10;jz+aABtQZGEGdo6d+tOcld1JLV7eRUf3Keupxr/8E9/AjOxEuATn7tx/8kU3/h3r4F/56/8Ajs//&#10;AMfr6oorL29X+Y5/ay7nwt8eP2HPBvg/4aanq9pKDcW/l7Rib+KaNT1mI6N6V2un/sg+Ffi54X0j&#10;xDrk6x3A85iWEoC4crk7ZVHSMdq9e/af0+71L4K69FYW73V0fs+yKNGct/pMRPAGTwD+VfKnwr0H&#10;46/tBeD7Kw1CWHwh4Yh3289ndac9rNNBNI6zBTJBIc4RsEMMbx7Y6YVJSgrzsbxlKcb32Oug1z4Z&#10;fsd6zeQ+G0k8V+J7yN449L0ucNIzO2AMGaRvvwKvCHlh34NKb4R/Fj9qy5bXdf1KLwf4bkHm2ei6&#10;hZE3EbE742LeTGSAkzJ1PKnr1HvfwV/ZU8EfBRBdaXbXU2sSjfc3VxdvIGlPllyoG0YLRgjj/CvZ&#10;eenas5V0neGr7szdRRfunnPwd+A/hj4J6Kun6DbbAM5k3ynPzO3R5G/56NXo3U80UGuRtyd2Yyk5&#10;O7FooooJCiiigAooooAK+cfjv/yXT4d/9xH/ANJY6+jq+cfjv/yXT4d/9xH/ANJY62o/H9/5GsOp&#10;9Hv1pKV+tJXOtiHufFv7dniKz8Ra94G8FzIy/wBqSakhkyCF8gQScjIPO3sa6n/h3r4EH/LX/wAd&#10;n/8AkisP9sL4exzfEb4c68HIe0k1Z9u/r5scK9Nv9a+xT3rslUlCnBQdtzbm5YrlPkvWP+Cefg2T&#10;SL1bO4WO78l/JdknIV9p2nHnnvjsa+IIf2tviD+yN8TNb8GXZfUdJ07UJ4YIoooYi8Ec3lKQXhLH&#10;KwEZyevXPNfsljPHbvX53/tB/sEan8av2itQ1y2Z7LTfsElys0kkiK1z9rkcLnyXXBWQHaDniqp1&#10;HO6qM6cPUi21V1R9Kfst/tGav+0F4TstZufCGpaBbPL5Hn3hJWUCBJBKCI1G1t4AxxXvma+H/wBn&#10;z49eIvgl4gt/hR8RLWOys7G5mtrLUWtjAhsYITFAxkkZA25oCN2zDZ49B9wKysu5XVk9Qawqx5Wt&#10;NDmqwtL3dhksiQxPJIyxxRqWZ2OAAOSSewr5P/aA+Olx8TvE8fwe+Hga71S+YRanq8JjuLe0t3eS&#10;1mDhFcgozxsc7eD1XPPm/wC1N+0t4v8AiV8QovhV8KRDe6fdsNI1u/jtBdJHHexwrGwkjMmzAebk&#10;qPu9G2mvpP8AZd/Zx0b9nzwHb21qksmuX6Ld6pcyTs4e5kiiE20FVCqXiyBtGPbpWsYxpLmnv0Ro&#10;qfsoqctzzTSf+CePhGPS7Maldpdan5KfbLhEnCyzbR5jgeeAAWycADr0FW/+He3gX/nr/wCOz/8A&#10;x+vqmk5rP29X+Yx9rI+V/wDh3t4F/wCev/js/wD8fo/4d7eBf+ev/js//wAfr6poo9vV/mD2su58&#10;rf8ADvbwL/z1/wDHZ/8A4/R/w728C/8APX/x2f8A+P19U0Ue3q/zMPay7nyt/wAO9vAv/PX/AMdn&#10;/wDj9ed/H/8A4J4aFJ8LNYm8OSBtVs4ZruOPy7hjJsgkIQDzW5Lbex/pX3YTTLj/AI95f90/yprE&#10;VYu/MONaad7n5t/sofA/wL8a/D7+HNQ0+40zxB4cB0++E7SndJbpDHIQomUrl5DwVGMduldR+09+&#10;x34V+E/wuvfFumRSXk+miP8AcxLNubzJoouMysOjnqO1dJ+xiAP2lvjWQMf8T/W//SyCvsnxF4fs&#10;fFWjXGlalE01lcbfMRXKk7WDDkc9VFaLETU1K+htUqONSxzPwV8dWHxB+GOka/pxD21x521Q6ufl&#10;mdOqkjqprxn4C/D3X/8AheOt+LNbhaK0utM8uKNonQrIr24BztAPEbV4rd3HxP8A2GfFC6B4R0Wf&#10;xL8N5P8Aj3gj02W+lhwm9t0qrH1muGPLHhccYwen8Tft96/rWjX1h4K8KXV74heF1hC6Y04iJUhX&#10;ZUmY4DlMkgjnoatwlFSdPVS6g4O+mzNb9sbxgPEfxm+HngLTrZru7tb/AE7Xrm4ibcsUS3E8LqwU&#10;EggkEk4AzXnX7Ed5b2n7UnxWjklW2WPXZ0YysFD4a+HBJ/zmvUf2R/2b9V+1a18TPiJ5knizxNHN&#10;vhTdAsMFyYbgp5RjTaRJ5nUtjpk449euv2TvhzdXlzdmwvUuLmRpZXW8f5mJJJwTgck9PWr9tTjT&#10;9l5A5KF4o+YtIto/j3+2T4k8R6bFJH4b0v7N511ICyS+ZpxjXa6Hbw8RB+b9eKyfhH4b/wCEz/ZX&#10;0fS7DVYdIv1ivpIJLpQQ0nnXCquCe5YHoenQ192aD8NdA8M+HH0PTrWSHT2xuUzMzHDlxyT/AHia&#10;xLT4B+DLHw8NFgsrhLAK6BftLlgGLE8k/wC0aqGKhFNW9DKVTmR8GXXxINj4T0fQL/SrqC70XWob&#10;LU9Qx+6uYYY9k0qggbVYgsOmB3Fe+eG9G+Gs39i+I9CnWTWGtEdVSff8zod+f37AHa542/l2+g9P&#10;+DPhTTfDd1oUVjK2n3KMkqvcPuIZAh5zxwKj8NfBPwj4R0uXT9NsZo7aSUzMHuHY7iFHUn0UU5Yu&#10;ErWTVjPTofnhaeEtK0v4b/D7XrYmHVLj+0N7nJ+7NsHBbH3Se3+Nd/8AHHVdJ8UWfjS60Bjp6Rab&#10;IbieZg4nH2bC7RuYfLtYHBHWvsKL9nfwRDpttYLYXP2a33eWpunyNx3HnPrUWpfs3+BdWvZ7q4sL&#10;kyTYDhbpwDgAevHArX67TbTaehalqtT4hn8P6L408QfAG3uZftUf2HQLWUrxlt+GHyuMfePvzXqP&#10;jPxFpnwT+M9zpItJNVsn0xpY47d9vlZuWUKSSSSBH3Pevpa3/Z+8FWmoaZeRWNws+mtE1sftLkKY&#10;zlMjPOD618t/FLwT4ltvjBrV7rnhXUPE+mymcWEmnWU7iOE3DmJWKbASFznk/eHJ7JYiFWor7Fp8&#10;yOP1rw3dfBX4N+DNPu9Thk0yf7b9quoUG2PbcBk3b+BlpAB8wz79K+lfgX4N0vR/iTr+r2Gv2usy&#10;Xv2feLbaQuyGRRyHbrk9h0p3wR+BNl/wherx+ILO4Wz1nyf9Ald4pIfJkkPIwGGTtbknj06V634E&#10;+G+g/DbTfsOhW8kEH/TWVpCfmZupPq7VhWxEWpQ3M5S08zv9H/1Mn+9/QVo1naL/AKl/97+grRr5&#10;qp8bPscH/Ah6BRRRWZ2BRRRQAyo2G5SM4qSmMN1AzL8QaTD4i0PUNLnXMV1byQnr/EpU9Oe5r8Y/&#10;2yvgbqHwX+J1/fxoW02/uZJoyscgA3zzsMlsj7sfY1+2Owd+teMftT/Bmx+MXww1a0mhkkvYLeaS&#10;AxyMp3LBMFGADnmT0oBH4qafrguoxG7BTtGMkVqrsCjaQT6g1geOfCF74H8UX+k39tLEtvdz2yMy&#10;MM+W5U8sBnt2qtp2qvDIA20oPbnvQDOo3GlqNbmKaPdGc+lSxqxTcwwPpQQ9BG5FC8LilHzZxRQI&#10;p3EJbPHOKht7cpMGx3/rWi1Iq5oKL9veKiKrc8VdjZZFyCKxNoBqaGZo+lAGxz3oqCG4MiZyN1WI&#10;45H/AIc/QUDGeT827cPpSjavep4dNmlkBKNtPsa1bXw6si/MGH4n/CgDAWNXbO7n0q1HZyzfKFwf&#10;XBrqY9Bt48Eq2f8AeNW0tYo+gOc+tAHMWugzlhvIx9DWpD4ejVgW/r/jW1tCgbRzSknAwc+ooAqw&#10;6fFDyv8AWrQwopNoo8sdaAE+6dzd+go/2j09KcF7nk01uvHNABz06k05fSmjkY/io3HfgDigB9FJ&#10;n5gD0oY4PHSgBaKbupAzL94Y/CgBzDcMUi/u/agsP4TzUbSFvQUASFu9DTMwxt49qga6t44yXkA/&#10;4EKxb3xjBY/LGyk/gfT396AN5pOi7TzUc1wltzJKu0c4yK4q88ZXVwx8ooA3H3R/jT9H8L614tnG&#10;2ByjHhxE2OSO4U/3qAOhvPFlrasUUbvU7hXP3njiW5ytvC+7tjDf0r0Lwz+z3LeFW1EyKnorMp7+&#10;qewr1TQ/g34e0Da8cMzSe87H1+nrSGfMNroWueKJkjiikByF+aEkfovvXeaD+zxq+o+U95cRQxcE&#10;q0Ume3sPU19Iw2NvarsijKqTnqTzVn70e37uKLhY8auv2d7aTS/Kt54xcqqjcRJjORk/e+teA694&#10;fvPD+oPbXKmMrj5mUgHKg9x7ivuKN2TKn7tcF8RPAFt41sXLo/nLjBViOpX2P92i4WPkuRlEf976&#10;UqSR+TkKA3cE16h4L/Zv8X+MNXitrXTp/JkxiTyJsY3KpORGfWvrH4R/8E39NDw33iuW4LYVzHBd&#10;PH/cbBDQj/a70XEfCnh3xNceH76G7tQ37snjAPJUqeoPrX1f8P8A4jWnjjTAYv3cw+8jOpP3mx0/&#10;3a+qPEH7EPw+vPC8un2NreRz7Y1WQ3zn7rKT2PYHtX5peKNE1X4I+PJ9Oj+Votv+sQsDmIN3Vf8A&#10;npTA+sORjAyBTmxIQ33cDoa858J/FS11+1BkkRJQQCBtHUkDjcfStW+8SedIQjAjp0Hv70AdRNJt&#10;J+YYqlP4hgtcAED6sK4m812VWYbgR24HrXonwl+HSeNbeW91GOTykxypKDkuPT/ZFeJmma4bKKP1&#10;jEuy2NIRdR2RzF34mbeWjO4H0Irc+FPiS7uPiBpUFvJ5Ye4iDgqp6yoD2rifFVtDpviCe3gyIVK4&#10;yc/wqTz+NetfsseDV8QePIr543MVswbcpIGVlhb0969PD1liKUasdnqQ7p2PurSQG0uzDg7vJTJ9&#10;TtFW0GFFRx/u9sa/cVcD8OKm/HNdAgooooAKKKKACiiigAooooAKKKKACiiigAp9Mp9AHzv+0N/y&#10;Otn/ANg9P/RkleX16h+0N/yOtn/2D0/9GSV5fX2GD/3eJ8zif40gr7VXdtGcV8VV9a+PdWl0Hwjf&#10;X0P+th8vb17yKD0I9a83NN4fP9Duy/7XyN/c2TnHrS7m25FfFuo/ta6l4N8XeH7fWH2adqniu30U&#10;MqyuQsshHI8z+6p7Ee1dH4w+NHiiLxNrj6XJG+mafFPqfLyKTaxu3ON4524+XArwT2D6v3HbwMml&#10;G7v1r5j1f9oLUbz4KeF9c0051TWPtW0MHUfurkIcnfkfLnuf6V5XZ/8ADRPxM+IOpz+Gr3S4PD1n&#10;5WRc6lcxMd8RH3VkI++jdqAPu/5qFYtnvjivhv4seJvjh4v8f22k/D24sEWx0xdWuPtV9PACqSur&#10;j5ZBn70fGOeeazPin8UvjFrfwg07W/DNxZQarouox6FrSyXc8QN1Dbu9wUKy5ddxXDE8+negD72Z&#10;mCk8e1G5sDHWvjr4a+IPjB4S8M6XrXjK5sbiHWbK3urVbe8nmKgxhm3Bn4/1idz0PpVv4cftTXvj&#10;zSfiTpSy7fEPh3+zdseyVR/pDMx+bef4F7EfjQB9dFmUE4pY2LDkYr5T8e/HLxLf/DfS/D3hPZ/w&#10;nOpXn9nxyXTPHArSiVY2MiyBhhmiyRnHPHFdp+zT4n+IUEd14Y+JcFuNftdzrcWc7TxPGvlR/feR&#10;m5fzDyBxjoaAPeGLZ4pGZl9M151+0V4uv/Avwd8Qa3pZxf2v2fyySQPmuIkPIZT0Y968k+Ff7TEl&#10;18c/+Ff67Iftmpf8eIRJHX93avPJli5C8be3NAH1DuPTFBZlxXwbafH34ieLfAVnb6RJCuv6lFcW&#10;0BlmmRfOZikWWEuQMkZOeK0fBnxS+LPwk0XxZo/xOls5tWfwtd6zpkljczXIEhVUhDM8uV+ZJM4x&#10;jjB5oA+4dx69qF3dxXzLJ8Y9fh/Z78LeJdynUr2W1SU7n/jtPMbnfn73qT/WvEvjr4m+P1n4g8Jn&#10;wxeaetl4g+1+SsmoXMZXyEj3ZCygDndjr+FAH6DeZ+8C96krk/AsOq6B4HsV8UzRnVYfM+0SQu0i&#10;8yttwTkn5StXf+E60MMy/buVO0/un6j/AIDQBzX7RH/JB/iH/wBi9qP/AKSy1+bv/BMH/k5zxz/2&#10;4/8ApFd1+hH7QHjLRrj4F/EGNb3Lt4f1BVHlPyTayYH3a/PX/gl7Is37TPjl4zuT/Qfm/wC3K7oA&#10;+oviFpPxsf46v4mtbLSLrRtNx/ZCPIgZfMtVjn3jcCctnGT2r6V+F+oeItU8KxT+J4be31TIGy2x&#10;sA8tD2J/iLd663Y2fvcfWkaMsQc80AE2fs0nrsP8q+SvhSpX9uz4vdv+QPn/AMFb19c4+XFfLfgW&#10;Hy/24Pii6oo3/wBl8+uNMagD0H4z/sq+A/jjHMdfs7uG8k2/6bZXbxyDGzoDuTpGo5XpnvzXz+/g&#10;X42/snMmoeGrzTfEngZWF1qlteGF7zcPmm8v5IR/qoVABb7zH6j7Y+aZX2E7hjvRDbNExU/MrDkM&#10;c0AeIfBT9sDwZ8YLxNFjlutN8TKAJdPubRhhsxo2HRnTG99v3u3pyfdtxUgHqeleJ/Hr9l7wx8Zt&#10;MlMdumia8mZINU05Ire4MgWTbul8pmxvk3HHOQD1FfPmlv8AH39l25WbXUtPEnga1/0aN01KS5u/&#10;IjBihYrJNGu5jJGWwOx4GAKAPvJcmlGe9eUfBz9pLwR8b4SPDt9cG/X/AFlnc2rxOnL4ycFeRGx4&#10;Y/geK9RWf955bDDUAT0VWvdQg0+3knuJPLhjBZmwTgAZPA+lcrJ8X/CMTsj6thlOCPs03/xFAHZ0&#10;Vxf/AAuLwh/0F/8AyWm/+Io/4XF4Q/6C/wD5LTf/ABFAHaUVxf8AwuLwh/0F/wDyWm/+Io/4XF4Q&#10;/wCgv/5LTf8AxFAHaUVxf/C4vCH/AEF//Jab/wCIo/4XF4Q/6C//AJLTf/EUAdm3Q14Z+1VqmtN4&#10;O0zw9oSRvc63qUWn3XmgY+yzRzI+CTw2dvIya9APxi8IEY/tf/yWm/8AiKhk+K3gqZlaTUkkdeVZ&#10;rSUkY6EfJQBy3wl8An4dfA600qVNl2m/zcSbxzcuy4P0evhv/gkn/wAlG+JP/cN/9E3lff3iT4te&#10;EZNCukXV+u3/AJdpv7w/2K/PL/gk/r2n6d8QviPJcXPlrJ/Zuw7GOcRXmeg96AP1WpKwv+E60P8A&#10;5/f/ACE//wATU1j4s0rU7gQW115svXb5bjuB1I96ANXLbu22snxZ4ij8KaBd6rOrNDb7MhFyfmdV&#10;6ZHdq8p1j4g6x4b/AGiLHRb6RY9A1TzPs2GdmPl2gd+A2B85Hbn9a+b/AI0+G/Fv7V2l+PI7TU7r&#10;S9M0b7B9gFretb+d5zR+buBLjhoTjhep654APpT9mH9qDw/+1D4T1DXfDsV1Fa2d7JZP9qt/Jbek&#10;cTnA3txiZefrXtKZ281+X/8AwSX/AGefEvhufWvFuuTXWnwxzTWS6et8jxOwNnKHKLuGSAy53ZwM&#10;Y71+oKnPSgBaKKKACiiigAooooAKKKKACiiigCpqn/Hk/wBR/OsEdK3tU/48n+o/nWCvSu6h8J8r&#10;mv8AGXoLRRRXUeMFFFFABRRRQAUUUUAIaz/EQV9HnDruHy8f8CFaHWs/xB/yB5/+A/8AoQprdFR3&#10;PAf+CfcaJ+y/4U2rtP8Apfc/8/tzX0fXzj/wT9/5Nf8ACn/b3/6W3NfR1RHY1r/xJBRRRVGA1lDr&#10;gjilpaKACiiigAooooAKKKKACiiigAooooAK+cfjv/yXT4d/9xH/ANJY6+jq+cfjv/yXT4d/9xH/&#10;ANJY62o/H9/5GsOp9Hyda8v+PR8fw+Dprv4f6hp+m31qGuJ5dRQMvkpHIWwNjc52Hp2NeoP1qN40&#10;mRo5EWSNhtZWGQwPUEVlCXI1K1yftan5d+PvjB8RPG17aJr/AIw0Z7rRmliHkWTqAzbVfpBzygxX&#10;09+zX4s+NHxI1aPXta8SaFqfhFs5jtbfypuFlToYVP8ArEHfoDVL9o/9mrx78QfEGj3Xg228O2Vn&#10;BPePciaR4GkWQp5WQi4Yja2c9M19UaTpdppNosNpZ21ig6x2sQjTqT0H1P5mvQq4iDppRiv8jaTi&#10;oq3UvcdulecfHzwr4s8Z/D250zwZe21hrTljHNdbdgzFIo6ow+8yHp2NejcdaK85aO5zxk4u6PzX&#10;8bfsN/tB/Eiy+y+IfEegXSGJIN0cyRnYjb1Hy2w/irnNa+Ff7RPh34heG/he/izRWk1v7T5EwSE4&#10;8mEXDZb7MMdf7p/DrX6l+tfL/wASif8Aht74Sc/9Bf8A9Nq10rES0VkehTrOV7paeR82fD/9gP48&#10;fCn7YvhnxDoVr9r8sytLcLKW2biuN1txje1fb/7Ovg/xt4J8DPYePL+01HWTcFxNZ7dmzyolx8qI&#10;M7lc9O4r1WkqJ1pVFZo5alaVTcWiiisTAKKKKACiiigAqO4/495f9w/yqSo7j/j3l/3D/Kkxrc+K&#10;P2Mf+TlfjX/2H9b/APSyCvtuviT9jH/k5X41/wDYf1v/ANLIK+26p9PQ3r/GMmAeFgRla+K/2MIY&#10;4/jZrpVMH+w5O5/57W9fakv+pavi79jP/ktmu/8AYDk/9HW1dVL+FU+RnHdH2pnNFFFchmFFFFAB&#10;RRRQAUUUUAJx2pQ7fSkopArrYWiiimBr6L/qX/3v6CtGs7Rf9S/+9/QVo15dT42fb4P+BD0Ciiis&#10;zsCiiigBlCjiikWgBrGoxuLENgoRip6aFG4kdaAPi/8Abo/ZXh8ceD5Nc0SAnVIJpJjvutqlpp4M&#10;8MMdN1fk3NDPYTPFcRhLlcblByOeR39DX9GUyiRdsiK6n+FhkflX5e/8FJvgjZeH9Ztdc0i0htVn&#10;3eZ5QSP7q2qDhVHqfzoKPhiz1SW0dWVhtHbHvmums9WF/CMdcemPT/GuR+aMYKimwySWswdWwDyF&#10;yfWgDuY8/rS1k6fqpnCRudvbv2FailVODytBD3Hbd1IflpcenIooECDdSnjpSUUCJbFfMvFGf84N&#10;ej6TZLHYwvjdkL39hXnukx+dqEKjqN38jXpunj/QoV/uqv6CgsmJRcADFOWQ9hSHByB3pNu1SB0o&#10;AMseTS/IOtL2xRQAgwvPY0bdvJ6GnUjfdoAWio+afQAtJtDdOtLSFR1NADT8p4+93pcNt3Cow53f&#10;LUjK7DJ4UcmgBPl25anKAwBHTtVC51a1t2Zt7AIPmwp7daxbrxvbMzJDuz0yUx3+tAHU7Kp3WpW8&#10;IPmSE4GeFNcPPqmo6o/lWwbcf9vb7/3vY1vaN8HfEWubWRUXLAHfcDuSPf0pDG3njSztiRHuLdOU&#10;P+NYl14sublt0e0L/u17R4b/AGdfsaxy6r5ZkyDtV1Ydj3T2NegH4W6O2mR2wtIlZWDbvLTkBcdd&#10;tFwsfIVxeSXzEu+B24/z6VAURexY11nj7wLeeDtSaJkVoG6NvB/hU+3dq5EssMYGMk0CHKqyOu5c&#10;KpBGK90+C/xUj014tGvBtjbCRkR5/wCeaDkH2PavDDIZEChcZqxapdMwMSkmP5twYAjH40wPui3n&#10;GoW4lhbdG3Q4x0P/ANalRhGN2ea+c/g/8Tm0Wf8As7UZZGQ/dPzPjh2P8XuO1fRa5KK4IZW7/SlY&#10;oFY9Cc0/b5mCBwtM4U7+1RTXkUClyxA/u4qdQLCu6hmxkLTGOF8zop//AFVmXGvW6QsVYj1+U+tY&#10;V14oCkKHJHbg/wCNOz2C+lz2PwL8XLrwNqFsxdfsakIwEO47S4Y9x6GvqrwJ8RNM8faalxZSMZdo&#10;3q0ZTnCk9f8AeFfmveanO7NtJKtwOT6fWvqH9jC2laa8mkYknfxuyOsBp2JPrNdy9Bgd6/MT/goZ&#10;8P5dB8cR6rAMQTZyTJk8RWy9Pqa/Txg+7g8fWvlf9v7wSviT4Xtdxoplh6sSAfmnth6e1DA/OD4c&#10;+TNdAvlW82PH/fRr2mP/AEeMMF+XbzXzn4Uvjpt7blSSTKhP4N/9evoXTWfVrOyEXMkioNp4zkD+&#10;prOU404uUtkNbmt4d0OXxLqkVvAoKyFgctt5Clq+l/BHiC1t7G/0WxBC2nl7ywP8ZZxyT9a5Lwj4&#10;Rfwv4NS6EKm/cJOu0r/EqA88e/etb4H+A9R0Ox1W41varXXlfMJBJ90yD39RX81cYZxRza8pz9yn&#10;JJJPd3PXw9N09UtT561QjVtaZYm3PIyovbkgAV92/sw+Bh4V8CwXDx7J7lFdj5m7hooif1Wvm7QP&#10;h7ZXXxCtI7TbNGl7agkgDqV9VHvX3PodgNM0extVG0RQRpgeygf0r+hMqrQr4OlOCsrI8md+dl9W&#10;XdinKQRx0oReOlOr1iQooooAKKKKACiiigAooooAKKKKACiiigAp9Mp9AHzv+0N/yOtn/wBg9P8A&#10;0ZJXl9eoftDf8jrZ/wDYPT/0ZJXl9fYYP/d4nzOJ/jSCvqf4sZb4faqMEn9zwBn/AJapXyxX2XqW&#10;mw6tYyWlwu+GTG4EA5wQR19xXm5pvD5/od2X/a+R+fNz4Ss/HmtRaHqEPzTeIx9mlaEMY5S2xGXc&#10;MAjcSDx9RW5+zPoOvXHxH+K/gjxJYyJFZ2mrWVhcSISZbVJooYzyWXn5jgED2r67g+Dfhy11KC/i&#10;tEFzDdLeo3kRj94rbgc7c9e/Wtew8DaTpfiC61u2s4otSu0aOaRIkBZWfe2WC5OWAPJrwT2D4m+D&#10;PhPxJL+1/f8AhW+0+ZPBnhXy/szyIfLl+06e8j8E7BiXH3V69eeavfA7wz4Ttf2gNa8aaz8QtR0b&#10;VYfJx4dNx5dpJutJIvmQjnC4kHoxr7PsfBemab4gvtcgtY11K88vzZREgY7EKDLAZPynHJrzjUv2&#10;VvCeoeJJdaEk1tdS43iGKIA4QIP4M9B+tAHyh8f/AIUz/GDxxd6hpWvazodzpPhp7potEcx/aVil&#10;kbyjjruLgEc9Bwa73xBb6Vpv7H/hu3055ZJob22j1BpUPnfa108iXzPlBL5AyTznvX1PZ/C7Q9Ov&#10;ZbuK1VpZrc2shaFOYyckfd6cdOlQyfCHw5ceH7nRns0awnvWv2jMEeBIybDgbcdOM4z70AeReM5i&#10;vwb+F5UMd2iQkYBz/qbevlLxV4L1TTfBPxC+IHgy0ludftf7O+02sMW0z7pBAmSpVjtQue+MdhX6&#10;N3vgHS9Q0nTNOlgUWumwi3t18tCFQKqgYxgcKvTFU9N+E/hzStN1LT4rCJrTUvL+0xtBHh/LJZMg&#10;Lg4J75oA+VrXXh4RvPCevarbGx0ibWbeE30qN5ceJCSxIHQBGJzjoea9B+Avxb8R/ED41+LbTfb6&#10;t4Qtzdmz1O2MhXK3MYjTmRh/q23cAdegr2bxF8I/Dnibwivhy9sYnsULNGxgjZo3YONwBUgEb25A&#10;p3w3+E+gfCvTJLPRLVI/McvJN5MaOxKqDkooznYDzQBx37XjFf2efFZVSx/0T7oJP/H3DXy/p/wn&#10;k+JHi/W9Q04TweJdL8j7DLBGBIfMjKyYY4I+RCOGHHXPSvurxX4Xs/GWg3WjalEstjc7fMRkVs7X&#10;DjhgR1UdqzvD3w80jwrqlzqFhbqlzcbd+IkX7qlRyFB6E0Afmb8H7fU/HHwP8H2WuR3mi6nq32y0&#10;uZLdHWa2D3Lxq6k5IYKQwJ74r6g8P/sj6d8Kfgj461Ww17XvGWt6l4PvreBdadJ3UyWwZUj+XcMM&#10;gwM8bzXvVv8AAvwnYwWcNrp0NvHasWiWO2iUKS27oE459K7eOwii01LExrJbLCICjKMFcbcEdMY7&#10;UAfBWofFDwxZ/s2+FPC82rRr4m065tFvdL2OZoDHZmOTcNv8LjafevRPjPp91pWq/BWzvIZbe5X+&#10;2t0ZU5GVjIzj2Ir15f2XfAP/AAk2oa3No1tdT3rSNJDLZW7IGd95I/d+v867nxN4C0rxlqOk3+pQ&#10;LJcaZ532dmjRtvmAK/LAkZCjpigDmPj98FIfjx4GuPDc+uajoCS7cXOmsBIMSxyd/wDrnj6Ma+RZ&#10;v+CTdlJNM4+KPi0bnZh80fc/71foNySM06gD8zPih/wS9tvCHw28U64PiV4ouzpul3V59nmePZJ5&#10;cLvtb5uh24P1r5s/YV/Zxtvit8ZvE3h+bxdr3hwaf9l23WjTiKaXzLa4c7jg9NmB7Ma/YL9oj/kg&#10;/wAQ/wDsXtR/9JZa/N3/AIJg/wDJznjn/tx/9IrugD6e/wCHben/APRZPiN/4M1/+Jo/4dt6f/0W&#10;T4jf+DNf/ia+yKKAPjgf8E3dPBz/AMLk+I//AINF/wDiayP2WfhPD8GP2qviX4dh8Qat4lWP+zP9&#10;M1qbzZ+bGaTlsD/npj6KK+3q+W/AX/J8XxT/AO4V/wCmxqAPW/jJ8G4/jFokGmv4j1fw2sW79/o8&#10;vlyNlkbk+3l4+jGun8D+D18FaVNZLqN3qYknM3nXj7nGVVdoPp8ufxNdB+FKKAI2hBYnJoWMr7j3&#10;qWigD52+Nf7G/hP4oTC+0m7ufA2vf8/3h6GG3kk/1Y+dlUMcIhA+bgO3rivMbf4sfHb9n26gtvFH&#10;gqbxZ4UtpFin1iAzNIiOfNkmbbJP8sa+Yv3ew5HQ/aUkW5g2OR3qrqmm2+s2M1lfWkN5aTI0ckMy&#10;B1ZWBBBByDwSPxoA+dPiR+0B4J+L37O3jWTRPEVmmoLol6s9n5xjnt5fsjbkw6q25WcDgda579nL&#10;9mXwn4m+D/h3Vb5rie5u7K3nkkkjiYsz28TE5ZCTyTzSfHb9gPSPG2m6nP4L1/UvBl7crLJJY6Ok&#10;UFvcuwkJV1XywQxZFOTyEGfblvhp8dPiP+zXpeneBPG3w2vrnQ9IjW1TxJbpOYmt4oxBC7mNJl3O&#10;0Q/iH+sHHQkA92H7I/gduQkmP+uMH/xuj/hkfwR/ck/78wf/ABuu2+HPxo8E/FbTzd+E/Eun63Ev&#10;3lt5vmXlgMg4P8Ddu1dqHP8AdxQB4p/wyP4I/uS/9+IP/jdL/wAMi+CP7kn/AH5g/wDjde1q+TTs&#10;0AeJf8Mi+CP7kn/fmD/43R/wyL4I/uSf9+YP/jde3UUAeI/8Mi+CP7kn/fmD/wCN0f8ADIvgj+5J&#10;/wB+YP8A43Xt1FAHgPiD9lHwTaaLdMEkH3OTBD/eH/TOvy0/Yv8A2S7f9orxx4wtf+En1Xw3Dpn2&#10;Pa2mlQX8yKcnOSOhi7f3jX7Y+Lf+Rfu/+Af+hrX5of8ABJP/AJKN8Sf+4b/6JvKAO7/4dNWvf4pe&#10;LP8AvqP/AOKru/gr/wAE4bL4S/EDTfE4+InifUnsZo51tbh08uXZLHIFbBJwdmD7GvtGkNAHyb/w&#10;UM0e/wBL+HenfEHSIp5tU8K+Z5UcIOH+1TW0DbivzcKSRj8eK9W/Zi8HS+Ffg3o1tfxN/aD+d9oE&#10;yjJxcSlc9exHUmu/8YeEdO8c+H7vRNXt1u9OutnmxyRrIp2urj5WBH3lB5Hataxs47G1jhhQRxrn&#10;CgAAZJPT8aAFhtordSsUKQqTnEagCplG2looAKKKKACiiigAooooAKKKKACiiigCpqn/AB5P9R/O&#10;sFelb2qf8eT/AFH86wV6V3UPhPlc0/jL0FooorqPGCiiigAooooAKKKKAE7iqHiD/kD3H/Af/QhV&#10;/uKoeIP+QPcf8B/9CFNbjjueA/8ABP3/AJNf8Kf9vf8A6W3NfRtfOX/BP3/k1/wp/wBvf/pbc19G&#10;1Edjav8AxJC0UUVRgFFFFABRRRQAUUUUAFFFFABRRRQAUUUUAJ6V85fHf/kunw7/AO4j/wCksdfR&#10;232r5z+O0bN8dPh1hWI/4mPb/p1jrWj8f3msOp9Gt96m9+lPdTu6U3afSsFsRJahRRtP+RRtP+RT&#10;FqFFG0/5FJtNMNRa+XfiV/ye98Jf+4v/AOm1a+oq+XfiV/ye98Jf+4v/AOm1aOp0UftejPqKiiig&#10;5gooooAKKKKACiiigAqO4/495f8AcP8AKpKjuP8Aj3l/3D/Kkxrc+KP2Mf8Ak5X41/8AYf1v/wBL&#10;IK+26+JP2Mf+TlfjX/2H9b/9LIK+26p9PQ3r/GMl/wBW1fF37Gf/ACWzXf8AsByf+jravtGX/VvX&#10;xd+xn/yWzXf+wHJ/6Otq6qX8Kp8jKO59qUUUVyEBRRRQAUUUUAFFFFABRRRQAUUUUAa+i/6l/wDe&#10;/oK0aztF/wBS/wDvf0FaNeXU+Nn2+D/gQ9AooorM7AooooAZSLS0i0ALSdOR1paKAE5YYIr57/bS&#10;8BJ4w+FN06ozSw7cbUDH5p4PX2WvoWub+IWjx+IPCF/ZSJuD+X/CD0kU9/pQB+JXhvw7p/ia3Omy&#10;hYrjy2IYKpbcTgdR/tVwnjDwFqPhLUZTPbzGzDERzFeDy2OhPZc16FptvL4U+I5tZwyBGiTD8fe8&#10;tq9d8QeHdP8AFWliG7C4mj+VtqnaSpA6j3NBR8e8btwc7jyK09P1x7f91IuV/vHPua7Dxl8HdS0O&#10;8nksopru1X5lZUB4LkAcH0xXnszSwymKWLyn/wBtSD60DO0hdHUMj7s9galPyrk8VylrqEli3zNv&#10;BIOCT2roLDU4r1PmZQ3pn6f40GbRZLYpQ2aXaH6DIpNuKBGj4c+bWIwPf/0E16ZAu23j/wB0fyrz&#10;fwzETqkbDpz/AOgmvRV3eSg5+6P5UFEvpjp3pWGGG0/L3pI/uinUAN3elOpu3FIzYoAcvzD39KOR&#10;1Wm4+Xfnb7Gomv7aPmS5RMdmagCcuAm7ofSm5A5JxWBfeMLO1BG5JPxPt7VlXHjSWbcEg4xwV3f4&#10;UAdi93FEpMkioB/eYVl3fiaxgY4nVyPQn1+lcJdaveXUjGSR1TP3Qx/xqp/rMncTz3NAHV6h44mk&#10;+WCKMf7QY5rKhvtR1iZbZHkaSQ7Qqse/A7+9YuPm5bFaGl6gdLvIrlCN8bBhk9cEH+lAHoXh/wCB&#10;Gva4sb3QuLSBsMW2qcjj1b0J/KvR9H/Zy0m1jjNzczSSAfNmKP0x6Gtf4UfEq28TaPFazzQwXUKh&#10;Qgc5bCoO/ua9EWV2HCnHrQMzdH8GaPocIW2toi4/iaJAep9B7mtM28bNnO0/7IpwUt3xSUmMXhOh&#10;LcYOaZCpLsP4MkinUE+XUjMbxZ4WtvF2mSWtwgXGNrqgLfeUnr/u15h8P/2K/E/j3VpEiNxDZjH7&#10;xUiP8Lesg7rXszymMZBxn1rqfAHxWuvAWpK4kV4G+8rO4H3Wx092qkSyz8Nf+CbehaTLbXuv6xeT&#10;zKFZrZraArkbCR/F3DCvpLw/+z/4K8N6PLplro9oVkhMTSvaQ7+VCk8IPQGr3w0+K2lfEGyjFvcw&#10;teqgMkMbkkYCZ6j1bFdzjElMR+an7dv7OFn4Dul8U6M0kcU33oYoY0RcC3jH3cHncT0rxn4X/Gub&#10;To47K/RXj5w8kjk/xn39RX6SftbfDk/ED4X3kcaO80OzasaBiczw56+y1+QGmRyWmsRW06mPy87t&#10;3BGVJGaBn1fP4rNwuV+VPu7snrVTT5LvxDqkdlArO8jBV2kk8tgfzrEs2DWbDhhv7c9q1vC+rP4a&#10;1ZL/AGhyuCgc45DBh/KuDGyrU8PN4ZXn0HG3N7x6ro/wMs4gk+uawbEMoYRt5fUjkH5j0JFRfE74&#10;O2fhrSV1OyumlTtlE2n5kXqPqa4jVvE3ir4gXn2exW7A3uR5DyHAPzD+If3a9E+KXicaf4DsdFmu&#10;hcagvmbwzEvzKjjPXsfXtX4vUqZ/hs1w0Z4jm53rBW0R6SVOVN2Wx4nawvfTQwqpMsrhAqjPJOBX&#10;31+zX4HHhHwLb3Myss9yivh0APzRRH69Vr48+CHg248W+NtLQwu0KyxzNhQRgTID1+tfovpOmpp2&#10;kWdoi7FgiRNoAH3VA/pX7vsjyy4q7sNkiuH+NWgp4g+HGp2ezzC3lYG0E/66M9/pXcCTbxjFVdYs&#10;1vNNmhYblfbxj0YGgD8F7uzl0HVntZFKvGyn5hg8gH+te9fC3V4l/sq6lYEWzxOyg8ELsJrzL436&#10;OdH+I+pQhCg/dcYA/wCWMZ/rXT/CW4VrFoyQ5z0z04QVz16EcRSlSnsxxk4u59S65+0ZLFpaW9hp&#10;sCeVEkYl3uDwQM9B1Fauh+Nr/XPhfPe39xslfbj943acjuSewrwaWNZMxlcIepArWsNUvZbWHRYL&#10;h/s7bsIjNzyX6Zx1r8zx3AmAcKawcOVqSbbOyOKkr3Pqz9kzwK0Oiy6ncqzs8kTq8ig/cklHXr2F&#10;fTisGz9eK4v4QeGx4Z8E2lsU2t8+dygH/WOf612iKOcetfqEIqEYwWyOLfcfRTc7acOa0AKKKKAC&#10;iiigAooooAKKKKACiiigAooooAKfTKfQB87/ALQ3/I62f/YPT/0ZJXl9eoftDf8AI62f/YPT/wBG&#10;SV5fX2GD/wB3ifM4n+NIK+11+6K+KK+11+6K83Nd4fP9Duy/7XyFooorwT2AooooAKKKKACiiigA&#10;ooooAKKKKACiiigAooooAKKKKAPO/wBoj/kg/wAQ/wDsXtR/9JZa/N3/AIJg/wDJznjn/tx/9Iru&#10;v0i/aI/5IP8AEP8A7F7Uf/SWWvzd/wCCYP8Ayc545/7cf/SK7oA/WaiiigAr5b8AsP8AhuP4qAHJ&#10;/wCJVn/wWNX1BOSIZCDg7Tj8q+TvhXI8n7dHxe3sWx/Y+M9v+JY9AH1ovSloooAKKKKACiiigCKZ&#10;WbG2s3WvD+m+IrKS01bTbbUbeQKHiuYldWAIYZyOxANa9IQD1FAHyj8UP2R7vw2v9tfBe9m8D6pH&#10;00nR2MME+dicq0yxfKpmblTy5xzzWJ8Pf2vvFvgPytH+MvhfU9HvPMRZNXu4WWARlizyFobfy9sa&#10;PHk7sDHJBzX2PIoOD3HSub8X/Drwx46tXtfEPh+w1mGSOSFhdQBjscBWGcZ5AA/CgBvgvx/4b+IW&#10;nx6p4a16x1qxdQQ1nOHAyqtzzkcMvUdxXTLIp5z7V8j+MP2TPGHw91CfXfgz4zfwxbxlpD4czObV&#10;gCz7QpaVckLFGP3fRfT5TV8F/txHwXeT+GPi34f1Lw/qtirI2tXZjt7S8dCsZMZkWHO9llcYH3VP&#10;ocAH2IGB6HNLWF4X8UaT4u09L/RNVtNUtHziW0nSVeCV6oSOqn8jW5070ALRRRQBj+Lf+Rfu/wDg&#10;H/oa1+aH/BJP/ko3xJ/7hv8A6JvK/S/xb/yL93/wD/0Na/ND/gkn/wAlG+JP/cN/9E3lAH6j0UUU&#10;AFFFFABRRRQAUUUUAFFFFABRRRQAUUUUAFFFFAFTVP8Ajyf6j+dYK9K3tU/48n+o/nWCvSu6h8J8&#10;rmn8ZegtFFFdR4wUUUUAFFFFABRRRQAncVQ8Qf8AIHuP+A/+hCr/AHFUPEH/ACB7j/gP/oQprccd&#10;zwH/AIJ+/wDJr/hT/t7/APS25r6Nr5y/4J+/8mv+FP8At7/9Lbmvo2ojsbV/4khaSj1rz/4+fEG6&#10;+Ffwk17xTZxedc2HkbI8hc7544zyVYdHPY1SV2kjKMXJ2R6DRj2r4+8L69+094t8P2esWmpaDFb3&#10;W/bHIcsu1yhzjT8clTWp5f7U/wD0FNA/X/5XVOvY6PYf3kfVmDRg18peX+1N/wBBXw/+v/yupfL/&#10;AGpv+groH6//ACuou+wvYL+ZH1Zg0YNfKXl/tTf9BXw/+v8A8rqXy/2pv+groH6//K6i77B7BfzI&#10;+rMe1HP0r5S8v9qb/oK+H/1/+V1Z178RPj98OfEnhg+LrnSr3SNT1W1sJBZsAyiRzk82Kfwo/Rh1&#10;HTqBc0nZIPY/3kfX9FZugag+q6Pb3bja0m7I+jEentWlVHPtoJXyf+2p+0N45+EGu+E9D8DoZNS1&#10;67tLKFV8jJknadFH72Nh95E7j6jmvrCvhz9uz/kvvwP/AOxm0P8A9KritaNufVXN6CTnqVI/E/7Z&#10;MkMUq6ZcFZFDD5dJ7jP92uU8SeGP2tvFXibSddvNNuRd6Z5vkDZpn/LRAjdMDoo6g1+iWn/8g2z/&#10;AOuKf+gip60VZLaCNPrDTtyr7j4TbxP+2Wf+YXc/986V/wDE0n/CTftlf9Au5/750r/4mvu2jil7&#10;WP8AIhfWX/KvuPhL/hJv2yv+gXc/986V/wDE0f8ACTftlf8AQLuf++dK/wDia+7aKfto/wAiD6w/&#10;5V9x8JjxL+2Wf+YXc/8AfOlf/E1pfC343/HjR/jRo/hX4mWckFjqCw7DILIcyXKRj/Ux56CTuP5G&#10;vtrFfLnxlY/8NTeAx/14f+lz1UZxndci2Gqzn7rij6kbgmvl34lf8nvfCX/uL/8AptWvqJvvGvl3&#10;4lf8nvfCX/uL/wDptWuNdCaW8vRn1FRRRTOUKKKKACiiigAooooAKjuP+PeX/cP8qkqO4/495f8A&#10;cP8AKkxrc+KP2Mf+TlfjX/2H9b/9LIK+26+JP2Mf+TlfjX/2H9b/APSyCvtuqfT0N6/xjJf9W1fF&#10;37Gf/JbNd/7Acn/o62r7Rl/1b18XfsZ/8ls13/sByf8Ao62rqpfwqnyMo7n2pRRRXIQFFFFABRRR&#10;QAUUUUAFFFFABRRRQBr6L/qX/wB7+grRrO0X/Uv/AL39BWjXl1PjZ9vg/wCBD0CiiiszsCiiigBl&#10;ItLSLQAtFFFABVeaFZYZI3+ZTjg/WrFRD7xzkjvQB+M37RWgL4Z+LF7KieUi3Voo2jH/ACwQ+vtX&#10;W6BcC+0W1dhu/drhv+Aj/GvX/wBtH9mXXZrrUvFOmBbi2W5hmMUcErMEjtTuOQCOqfrXifgaSSPQ&#10;0hlhdZ4iI2Rl5DBVBGPrQB0ulR28t9FDfQpNE2crKMgjBx+ors/2ov2Ek1bw3ba/8P8ARVM3zeZB&#10;YQ8n54kHWX0Dngev1rC0DwfrWv3UTWum3PzZCyeQ5X7uey+lfo14Btpo/Cdrb6gm+QbtyyLx/rGI&#10;4I+lA7n8/eqaTf6LdtZ6raz6fdr1iuIyrcgEdfYj86jhmazYMhOK/YT9oj9g/wAJ/Fnz9T0mz03R&#10;tTW3m2stu43SeWixnCMBwU9O9flp8Z/g3r/wT8V3ej6vDJNFHI4iulgkSNgJJEGC4HXyyfpQMw9P&#10;1XzFwZdrY5GfpWszhkypz9K4RJH+8hK1raVrR3bJWJ+pHvQS0ei+CYzNfNuGcdPyau9CkKOeBxXD&#10;eA3DzvJ5iKvHBI9GrrbzWrW0BEkik+zD/GgC4uVPJ4p3mL7A+9cxeeMoY1byUZ/fcD/jWLceJr7U&#10;JMQLInsvJ/Qe1AHbzahDZyAy3CFf7u4VmX/i6ytlJjdZDjoCff2rM0PwL4j8TS5VZkT+9NG/v/s+&#10;1eh6D+zTdSS+bqV/C0SnBXy5ORwfUe9BR5ZdeKtRvGYW4k2NwuwZ+n8NLpvhHxT4gkOy0vpFb5hh&#10;CBzk+o9K+mvD/wAHfDmkRoDZW9y64+ZoyRxj1Y+n612Vvpdlp8YS2sreDChQyRqMY49KkD5z0H9n&#10;3U9QCm/jeJf9sAnv/t+wr1bRPgl4e0+NfPsoLhtpB3ofXP8AeNd8V2DIcZ/2TRuXaSd2cUAfNnxm&#10;+Ev9is+o6Vb+VaDJZIV+UffY/wAXoB2rxzy3A5BUjrX3Rq2l2uu6bLa3ESujqRtcZ6gj+tfPXij4&#10;A6zceIJRoyrJDIWZI0hkOPmY44B6DFCJPHpAiMVxz601EDSBQTI2eFXJya+ufh5/wTq8X+JphPq+&#10;p22nwH+CW1nz/EO4XuB+dfTfgf8A4J9eBPDs1vNqdrZ6rJD8x3RS4Yhww6y+gxVAfmfoV1rHhu6g&#10;1CC3vLaFHVmby2VSAQx5Ix2r6g+HnxAsfFGj2oa6jF6QEMZf5iQisew9/wAq+0/HX7LvgLxB4Fvt&#10;IsPDOl2FwtvIsVwlthg3lMqnIOepB69q/LT4gaVqPwL+I+o6ZHduUtbiYoIsoNvmPEMBs/3aBo+p&#10;slOHf5v7tOMiqcEgV534V+Ldn4nshiFo7perO6k9T/Ra0rjxG2wtvOcHuKLXBnWzX0MC/M6j8ayN&#10;Q8QRLgLOv5/Wue0+a/8AEl8tpbCR5HbaMAnGSB2HuK9Y0P8AZ9aexjuNW1K3geRQRHKHUjIB7ke9&#10;fMZpxBl+T/7zU1fRbm1OlKo9DzGfxK1wuxZ8n2P/ANasubULufJaVh6817B42+AEGl6I+oaZdQsE&#10;x/qw56sq/wB4+prxFI52l8ovudv4e9VkufYLPaUqmCldLfuKpTlTdpI+lv2MfPbxNfMzOyeVJyTx&#10;9+CvsmTrx1rwD9krwQNG8Lf2pLCFmuBkMUIJDJC3f3Fe/wD8RzX0piV76xj1Kxktp0WWN8ZRhkHB&#10;B/pX4t/tEeDX8A/FLULaO3NvC3l7QBtHEEROOT3b9a/azdg1+bX/AAUi+H6aRrVnrttGsSTb921C&#10;CcLaoOenc0AeO+ANaGrWcymXcyyMcE9cBf8AGuobdNdWyt/qhIu4f7Oec14z8K9aNvq3kM+FkPTI&#10;6lkFe0wQS3M7C1jeeQrnagLHr6c+1YVZKNOSk7J9Rre6PePDPjzwN4L0m0mMFmbvyIxI2G3BguDn&#10;5T3Y1d+I+h+H/FPhCTXrKOEPxiUZJ/1ip3I9COleNeGfhlrHiy9+zSxyQRHktNC+BwSO3tXqPxAu&#10;LfR9JsfB+murP+83tCwIPzLKOOT3NfgeMyqnRzrDyyyvKdVy97W65T1IzbpS5lZHpH7KPghreGx1&#10;WW12s1vL8zL6XA9/9mvqFVbeTuyM9K5X4a+G4PDXhqzt4olRkWRTtXHWRmrrenIFf0EtEeUBUHqK&#10;GQMpFLSr1pgfjL+19o8mk/F6/wAIY1byzjGOlvD/AI1zfwguy2oSRBsAqf8A0JBXpn7e0P2X4xMo&#10;XG4gdMf8u9v/AI15H8L7gW+vIo43AZH/AAJKAPb8lc55XPJrqvhLop1zxtaQrF5o+ftn/lm5/pXL&#10;HMinHRucV7l+yT4ej1TxYJ3Vcx/3gSRmOYf0oA+5bSFbW1SMKFC54H1zUq47cU2Rvmx2py0AG0Uv&#10;SiigAooooAKKKKACiiigAooooAKKKKACiiigAp9Mp9AHzv8AtDf8jrZ/9g9P/RkleX16h+0N/wAj&#10;rZ/9g9P/AEZJXl9fYYP/AHeJ8zif40gr7XX7or4or7XX7orzc13h8/0O7L/tfIWiiivBPYCiiigA&#10;ooooAKKKKACiiigAooooAKKKKACiiigAooooA87/AGiP+SD/ABD/AOxe1H/0llr83f8AgmD/AMnO&#10;eOf+3H/0iu6/SL9oj/kg/wAQ/wDsXtR/9JZa/N3/AIJg/wDJznjn/tx/9IrugD9ZqKKKAI7j/USf&#10;7p/lXyb8Kf8Ak+j4v/8AcH/9Nj19ZXH+ok/3T/Kvk34U/wDJ9Hxf/wC4P/6bHoA+tqKKKACiiigA&#10;ooooAKKKKACkpaSgBrD881zHjj4c+HfiJZRWviTTv7SgikEqL58kWGAYA5RlPR2/Oup+tQTZVfl5&#10;OaAPibXv2Q/GvwT8UHxh8H9dswf49JuLVyfuCIYkZbgn/WSt90enuO5+Dv7c3h/xhJNpPjbS7zwB&#10;rNrt8yTxDNDaxSbt7DYXMZOFVM/KOXX1yfdPiB8TPDvwn0f+1fFF+dPtP4WSCSUn5lU8Ip7uv518&#10;S/EbXvEf7flnNpfgvwxbW/huPb5uoa7L9mlbJVhsEU8n8ds6nKdCuOpIAPsX/hoj4Xxqhb4i+Fl3&#10;KCA2tWoOD/20rpPCvxA8M+OFeTw54i0vXkQkOdNvYrgLjGclGOMbl/76HrXzL8Df+Ccfwu8BeFVi&#10;8Q6LJqevXLfaLxl1S48pZWSMSKm0p8odWxnJwep7Yn7JvgfRfhx+1X8Q9D8PWhsdLW21GQQGV5MN&#10;9uhTO5yW+6ijr2oA+wvFv/Iv3f8AwD/0Na/ND/gkn/yUb4k/9w3/ANE3lfpf4s/5F66/4D/6GK/N&#10;D/gkn/yUb4k/9w3/ANE3lAH6j0UUUAFFFFABRRRQAUUUUAFFFFABRRRQAUUUUAFFFFAFTVP+PJ/q&#10;P51gr0re1T/jyf6j+dYI6V3UPhPlc1/jL0CivEf2jvj5L8Km0DQNERZ/FniC+t7Cyjmh3wqZ/NSN&#10;mYsoA8xBnrgdjXFeLPH3xj+FvgSPxnr0WjzJHn+0IYUV9uZVii2gMOu9Sfm/wr0I0ZTSd7XPK5Gf&#10;UdFYHhHxxpPjbQbLVtMldrS73+X5sZVvkZlbI+qmq/ir4kaD4N8P3Os6ldtHY26sXZIXc/KjOeAP&#10;RTWXLK9rE8rvY6iiuf8ACvjjSfGGgWus6dcNJY3MKTxs0bKdrIHGQRnowrVXU7ZrdphLmNerbT3O&#10;PShxlHdCLdJVX+07YSIhl+Z87RtPOPwritN+OHhHWPGkXhiz1CSbVJLYXSr9mkVdhkEY+Ygc7iKa&#10;hJ7IDv6yfFF7a2ei3D3V3Daxjbl5pAgHzDuffH515Z+1N8cLn4NeBo20TypvFOpzCx02CaEuhmki&#10;l8rccqoHmRgHJ6V4R4H/AGT/ABl8XLL/AISb4sa55MGqRx6illpMsKBHnBkkU4gY4VjHjDnoeTVR&#10;he0m7I3jT05pM9Q/4J93EMv7MPhVY5o5H/0v5VYE/wDH7c19Ic18Q+Kf2L9V8G+Do774H69NHqtn&#10;n7NbarNE8Lb5Ar58y3z91pjyw5x9K9X/AGV/2pofjlp1tpOqQyW/iyO0mvLuNbcJEFW4CJgh2Gdr&#10;x/rVSpKMbxdyqkeducT6IrxP9tD/AJNo8Y/9uf8A6WQV7XmvFP20P+TaPGH/AG5/+lkFZw+NepnS&#10;+NHXfAf/AJJLoP8A28f+j5K6jVPFmh6JMIdS1rT9PmPSO6ukiY9D0Yj1H5iuY+A+f+FS6Djr/pH/&#10;AKPkr5b+Gtvo3izxL8W5vifGHv7a1sjamMuoTNtLvI8ng8LH97PTjvWkKftOZ9jSUeabPtmzvrXU&#10;rdZ7O5iu4G5WWBw6nIB4I46EH8alklSIAu6oOmWOK+EfhT8WvEPw507x1LBc2cXhSy+3S6U0kJdy&#10;yBDCDj5seWnO78Tmun+GvxD174meKo9Wv9StVtJtJEgjWHYPMLo24YUt0c9T+FdH1OV3roYuNteh&#10;9ZWPjHw/q119msde0y8uf+eNvdxyP0J6A56An8K2K/MX4S/DjxV4nkuvFvh/+zrfTdD2eXN5jCWT&#10;zt8RyrhgcMGAxjg969Z1P9obXviZ8MdOvINUtYLq88zeY7Qrt2TADhlYchPf8KHhNfdl6+RpUp8r&#10;0PuGvAv2qf8AWeAP+xn0/wD9rV6D8E7q6vPhzpEl5crdXH2eENIq7QT5MeeNo757d68+/ao/1ngD&#10;/sZ9P/8Aa1YQjy1LGcPiPYfBP/IsWX/A/wD0Nq3Kw/BP/Ir2X/A//Q2rbyKwJluLXw3+3Z/yX34H&#10;/wDYzaH/AOlVxX3HkV8Oft2f8l9+B/8A2M2h/wDpVcVrS+I3w/xn25p//IMtP+uKf+gip6g0/wD5&#10;Bln/ANcU/wDQRVHxRri+G9DudRZGkWHblVGScsF9R6+tZJXdkYS3NWjn618zeDP23NA8e+H7rW9H&#10;03UJtOtZWimaS2RGBVFdsAzf3WFetX/xi0rT/AGm+KZY7hba/EYij8oF9zxGRQRuwOB6/wCNbSoV&#10;IuzQuVnf0V8z+Ev23vDfjjxTqfh7R7K+l1PT52t5lltVRdyl84Jl5/1bV698KvilbfE6xvZobea2&#10;ktNnmJMgX7xcDGGb+5696mVKcFeSKcJLdHdV8X/tYeLr/wAF/tE+A7zTdPm1K4ZrBfKgGTj7XMf7&#10;rd1A6d6+0K+XPjExX9qfwJg4yLAf+Tz1dF2k35FU/iVy9J+0j41EjAeCdV4JH3D/APGK5PwxN4v+&#10;Kn7UngjxVqGiXWlaVof27f8AaYn+bzrExjDeUoHzIOp719iSSNuPPekLFuprJyTWkTV1ErpCUUUV&#10;JyhRRRQAUUlLjdxQAlL9K8v+L37RXgz4LWrHX724+2suYrS2tXkdzh9ozgLyY2HLD8ua+e9Q+MHx&#10;Z/ahvXsfhhbWOkeEOPtN5q0cUdz0ym0b5R/rIZAfl6EfUbQoymr7LuaRpt7n2Xb6haXcskdvdQzy&#10;R48xI5AxTIyMgHjNS3H/AB7y/wC4f5V8gfseeB3+GPxg+I3hs6lNqTQf2bvkm2E/NbzyDlY0H8fp&#10;2/P6+uP9RL/uH+VRVp+zk43uDST0Z8U/sY/8nK/Gv/sP63/6WQV9tV8Q/sXzJJ+0x8bFVska/ree&#10;D/z+QV9ieMvF2m+A/Dd5ruryPDp1ps8140LsNzqi8Dn7zCp1bSNa2szUu7iG1t2eeaOBP78jBR19&#10;TXxX+xXf2l58ZtbmtruC5gfQ5QksUgZWPnW4wCDg8gisn4deDfiH+2dqn/CXeLr6PSPAv/MNt7Dy&#10;YriT5Wim3gpKeJYEI+YcE9eg6Vv2C/BvhfS7/SvA+u6ppniCG2kFmk1ysiCRhuQMXt2G0uyE+1d0&#10;YxpqdKb1Y4wirXep9me1J3r4i+C37U2u/B641/4efFnE2taGlwdOk022R/tNrCUgiJZGVdzMkvVU&#10;7Z2jiukm/wCCjPgy31S0059G1z7ZdGQQxC0h+fYMtz9owMD1NYrDVH8KujOVKUZWR9c0V4L4W/bI&#10;8EeKtW0PSoE1KHUNW8/yY5rQADylLNkhyBwOOte9ldrYPasqlOdJ2mrGVmFFFFZgJz60c/WsHx14&#10;ysPh74VvfEGqeb9htNnmeSm9vndUGBkd2FVvhv4/074neE7PxDpXm/Ybrf5fnJsb5ZHQ5GT3Q0+V&#10;8vN0CzOnoowe1eXfHf8AaG8M/s+6LZ6n4lF39nubhLZPssHmncyyMMjcO0TfpTjCVRqMVdgk2epU&#10;lY7+KLOPw4daIkNoPRfm+/s6Z9a574R/F7RfjN4dOs6H5/2T/p4i8tvvunTJ7xtRySs5W0QWZ6jo&#10;v+pf/e/oK0aztF/1L/739BWjXk1PjZ9tg/4EPQKKKKzOwKKKKAGUi0tItAC0UUUAFMOQMgc0+mlA&#10;enBoAgvrRb61mt5MNDKpRhnHBGD/ADrz7TvgN4b03WLjUvI3yTO0hXfIOSwb+/7V6Ttz15oxjp0o&#10;Az7DSLSxt1it4vLiXgDcT2A7n2q80YZdo4FOIHehfu4FAEXy8AHmvN/jh8EtL+NHhC80m+Cx3Mkb&#10;rFMzSYVjHIqkhWXoZCa9LeIbRQqA9fTFAz8P/wBov9lXxN8CfE00ez+0tOnlbyZbW3mwAzy7QSyn&#10;tHnqeorwlfmbzMHB/hxz6V/RH4g8Mad4ktUttRgM8KOJFAdl+YAgdCOxNfnB+1d/wT9m8PPceI/A&#10;lvvtvl8yG51AEj/UxjAdR3Lnr/hQM+HPDerNbOY1OCenT3rcmkeZleRshua4v59L1Jlu0Mcsf3kG&#10;D1HHTjuK6yzdb2zidQcYAHbt/wDXoGTSBN6bMkcZrX8O6t/YWrQ3JQyoN2VBwfukf1rGmMkKhdvy&#10;98VJAfkDocleuaCD7c8I+ILXxJpKy2pVfVd4Y/eYdvoa1mZTgbu/Svkj4Y/EKfwnqaKXH2ds7h5Y&#10;bor4/Vq+p9L1W315TNCcqhwcgjpg/wBaCjQkAVRtFNVCx5PFOWQhsMPl6AiiQY9RmoAUqB0oVd3F&#10;QeYI1Jc4PtVO51aOJOSQfYU1rqBoMrK3SrOn61Jo15HPEcOuT27gjuK5e58SJHHgMc/7tZNx4kmj&#10;JZdpPUZWnfoDPvr4Z/FPT/GWmpA0yx3gzlWkTn5nPQH0X0r0JV2LgfSvzd+FOuXMfje1G8Ijbuig&#10;n/VPX6O2LO1lGW5OT/M0ySYDKsh/i4r86P2+/g1cWeu6l4jt0MsJtI5W2pIfmku3GM8j+MV+jHl7&#10;mDHqK5H4qeCrXxz4Q1DTp1ZjMI14fb92VX6/hQB+OfwnnE2pFgcRnt+D168zeVOUYZXIwa8SktZ/&#10;h58QrnTZgFEe3Cg7+sW7r/wKvaYZRewiT8scf56UXH0Ok+HvigeC9cn1BommRlYIFIGDuVh1/wB2&#10;jxp4z1fxTqT3KSYRmLLGEViqksRnC+9c/HHLNJHCgBLkKF+vFe4/D3wPY+D9HTVtbUk3QCoEctwy&#10;qw4X/dNfnOfLLsrm8VOn7StPRLc6qPPP3VojZ0e+uPCPwkddWkDzy/dXAQ8XBzwQOzCvKPg54Wk8&#10;aeOIIVB8obsttJH+qc9v92ofiJ8QpPGGpyFG22i42r5e3qq59T1Wvfv2LfCOI7rV5kxnbtw/H/Ld&#10;TxWvCGSzyylUxFZcs6r5mu3kKvPndl0PpjwRoq6B4V02yB/1dvGp69kUd/pW01Iq7Wx2A4FOxX6C&#10;conHU18pf8FAvC41r4Yi7xn7P7H+Ka2Hb6V9WOrEYWvJP2ndBPiD4S6lDjLL5f8AFj/lvEf6UAfj&#10;f4Tvjb65aTKAFEqA5PP3lNfW3wi8ZWHg3Uo9TvIJLlZYxhI2AIyyN1z/ALJ/OvkFLd9P1CAMAPmV&#10;+ue//wBavoDwlMJdDtXXlvLX/wBBWvNzDAUsyoPD1tmXGTi7o9/8S/tDLeRyQ6dZSQb2PLyIeAQR&#10;/CfesL4G6HN4s+I0JmcMy7tx2n/njJjp/u15hNGzYdlGB1OfWvpz9jfw2LjWLrUXG5Rtwd2P4Z16&#10;V52U5Bgcmv8AVIavqy51JT3Z9iQxrDGIx0FOZTxg0hUbsg0u35s5r6MxFpV60lKvWgD8n/8AgoYq&#10;p8YFwf8AP2e2rwX4cuV8QRccnA/8fWva/wBvu6+1fGNtv8JHUf8ATvbV4p8OY2bxJAV7bcj/AIGt&#10;AHu4kKIn+6K+sv2K9F3299fE4x5eOD6zrXybMQqLuyPlFfb37H+niz8HzSA5L7e/pJMKAPf/ALy5&#10;9KkU5UUka96d60AFFFFABRRRQAUUUUAFFFFABRRRQAUUUUAFFFFABT6ZT6APnf8AaG/5HWz/AOwe&#10;n/oySvL69Q/aG/5HWz/7B6f+jJK8vr7DB/7vE+ZxP8aQV9rr90V8UV9rr90V5ua7w+f6Hdl/2vkL&#10;RTd1IZAK8E9gfRTQ478U15gmM0ASUU3cKUUALRTGk244pfMFADqKY0gWgSAjNAD6KbvFG+gB1FN3&#10;UbxQA6imbxuoWUNmgB9FMMgEgXuadQB55+0R/wAkH+If/Yvaj/6Sy1+bv/BMH/k5zxz/ANuP/pFd&#10;1+kX7RH/ACQf4h/9i9qP/pLLX5u/8Ewf+TnPHP8A24/+kV3QB+s1FFFAEdx/qJP90/yr5N+FP/J9&#10;Hxf/AO4P/wCmx6+srj/USf7p/lXyb8Kf+T6Pi/8A9wf/ANNj0AfW1FNMgFKrbulAC0UUUAFFFJuo&#10;AWimlwtMeQr0HFAD9xqOWYrt2jg9ar6lqdvpdjJeXknk20eN0m0t1IA4HPUivjj4jf8ABQgt4rk8&#10;LfD3w7beIbuZltYb25upYFE0qJ5R2PGhwHYgjeM7eq5zQB9b+LPGWleBdAudZ1y5Npp9urO8ixtI&#10;cKjOeFBJ+VW/Kvkjxd+2Z40+Kur3Oj/ADR7bU7mwlY3V34hgSGFkRmR9mZ1bJLwEZUcFuh4qx4V/&#10;ZO8R/GrXNN8bfF3Xr+GVZY7mLw3auklgybhMquryzAg+ZLGemVxwO/1n4b8J6V4R0mDTdFsbfTLO&#10;FVVY7WFIlwFCg4QAdFA6dhQB8r+Ef2N9Y+JeoweIvjrfLqetHdu03SLlYrVflaMYKRK/KpC33+oP&#10;bivrPR9GtNB06KwsIfIs4c7I9zNjJLHkknqTVnyisgYfjU1AEaQqjFgME+9fI/wF/wCTzPiL/wBe&#10;eo/+nGOvryvkP4C/8nmfEX/rz1H/ANOMdAH1J4t/5F+7/wCAf+hrX5of8Ek/+SjfEn/uG/8Aom8r&#10;9L/Fv/Iv3f8AwD/0Na/ND/gkn/yUb4k/9w3/ANE3lAH6j0UUlAC0U3cKTzQaAH0UwyAc0eYOPzoA&#10;fRUYkBbGKdvBoAdRTDJj3oEgNAD6KQNmloAKKKKACiiigCpqn/HjJ+H86we4re1T/jxk/D+dYPcV&#10;3UPhZ8rmv8Zen6nxR+1tb3Ph39qr4VeJ74KPD0k+k6bvBywuTfTSfdHONgPPSvZP2ovGGkR/s265&#10;emVntbjyPKwjZbbeRA/TB9a9P8efD/R/iPoZ0zWLaOeJX82KR4kdoZNrKrruBwwDHBHPvXnNj+yv&#10;oUM9ol7q97qelWu/y9LuY0aAbgc/KQV+9huB1H416kZ02o826PN5728j58+FtxqngO/+Euk3dytt&#10;9o/tbz4iqv8AdDsvIU/3geD3rE+JV5Y654f8UaXc3f2ixXQLq5CKjKfM2Ouc7QehPFfXnxY+A2jf&#10;Fq6025vbufTbmw8zyZrWNCw3hA3JGRwg6eprl7D9j/wbYpqSCaaUX1lJYvugh+VXxkj5OvFdUcRS&#10;dm9w5l8XU+dl8KTpb/BfQdE1d9N07VNE0U3CYVi3mDY2GeNiMrj8q6q90PW/hh8RvEPh+PWGvtIv&#10;Ps+UkSMvFsh39REh5Z/fp2pnxU+EsHhv4n+AfDGnajeR2Nv9gC3ilUkiCzvGFAGOAACMd6+kvBfw&#10;d0jQFvLqa8m1u5vdm+5vUVn+TcByQT0OOfQVUqyi1Ju6Y20lY+ONK+JWoSfDf4QX0urIdRu/7Y+0&#10;P9nHz7JiF4CYGF9K7X4P+BfDml/tOWs8MLxzJoCshMjkbheoR+or07T/ANiHwVY3ljM15czpY+Z9&#10;nhkgh2x7wQ2Bs4znPGK7mT9n/Qj49sPFcVzNBeWcMcKwxxoEYJL5gyduevFFTFUpRtEnSLujxb9p&#10;/TbfUv2l/hOtwhdI9S0mRQCRyL2XB/Wvp7xdoI17QLjTFma2RtqhlIyArKepDf3fSvmL9u3Q9R8M&#10;f8Il8UdMzO/hrUrS4uLVmCI0Nv8AaLhiTkNzgDgH2Br0f4b/ABg0D9pj4bwJZatNpGoy2NncXRtF&#10;l3QySKJCoZkXPKMMgniuHldozWyNpLngrDf2W9ShvrLXFt5JDFH5GIZFA2ZMvcdc4z1P4V8bfGbx&#10;lffsxftZaxq/hMLfebPYaebCZRJ+7eG3lblinJaMc7/4vxH3PNqXhT9nDwTeXt9qD3HlbPPuJoW3&#10;y5l2rkojHjzQB14HavnX9kn4e6r8RvidJ8XNd06GO21SxbySTHKRLBPDGvJYv0t25KjHY9M1KScp&#10;T6fmXR/d3lJaGE3/AAUN8fBj/wAUZb9f+eMX/wAmV5/8fv25PGvjX4P6/ot74UgtLa5NvvmEMY27&#10;biNx0umPJUD7p6/jX6cNDCTkwx/98ivFv2zI40/Zo8YbYkH/AB5/wj/n8gojUpcySgKnVTmtDs/g&#10;fEIPhXoaKcgefz/23kpfFXwV8I+NLye61XT5Jp512SslxIm4bQvQNxwB0qL4D/8AJJdB/wC3j/0o&#10;kroPHkN7c+BvEUOmyGHUZNOuEtpFOCspiYIQcjo2O4+ornjKUZe67HPU+NnH3/wH+Hur+Hx4Xn02&#10;WTT4+fIF1MDwhj+9uz90461a0v4A+CdFsbe0stMlhgt41hjH2qRiEUAAZLegFfDXwt8d+J9D+J3j&#10;i01K9uJ/Gmm6bfTWlrJcO0U0ccyBGY7iAWlBB/eA47d67/V/28fG3g2XTNIvvCOmXGovp8V1KzXT&#10;9yVPdv4lPf8Axr0Z4ete0JXG4yWh9a+DPg/4V+H+l3em6Jp8lrZXezzo2uJJC2xmZeWYkcsenrXO&#10;6T+y98OdBtTbWOjzQwn+E3szdyepb1Jrzvxn+1V4h0jxZoOkaNoFhepqX2je00rhk8uNWGOQOcn8&#10;qqfCX9tGb4lfGKDwY+h2ttaXG7yruOaQudtu8p+UrjqmO3WsVRxHK5rb1J97qfSHhzwzp/hPTVsN&#10;MhaG2UghWcsfuhepPoor56/bp8RXHg/wR4c160iE93Ya3bXEUJAIZo4rhwMEjqVA6j8OtfTKsHUM&#10;OhGa8E/aqUNJ4A3AMP8AhJ9PyCMg8zVhRf7xNip/EfNnhv8A4KD+PbfRLaMeD7eQDd83kx8/Mf8A&#10;p7rT/wCHh3j7/oTLf/vzF/8AJlfb3gu3hbwxZfuIwPn42D++1bf2eH/njH/3yKt1KN/gN3VV9j4G&#10;/wCHh3j7/oTLf/vxF/8AJleLfE/9pHxB8bv2hPg5b63oceleT4l0Z1KIi523bgdJpP8Anofy/P8A&#10;WH7PB/zxj/75FfEH7dSqnx7+B4VFX/iptD6DB/4+rirhOm3aMbM2o1FKVrH27p4xptoP+mKfyFZ/&#10;iwlfD92R1+T/ANDWr+nf8g2z/wCuKf8AoIrN8YWl7f8Ah27g09Fku32bFYgDh1J7jsD3rkj8SOGX&#10;xHwt+w/8Qr3R/h/qOk2lkLqK81iRZC4HAeK3U8719B+dfR3ixjrvjjw5oqIPscNnbahNCMgrIspR&#10;uc5wAegNVP2TfgXrPwJ8O6jpGpsLqK4upLtZJAgYMyQoB8rtx+7J/Guz0P4Z3ej+MPEfiMzNPc3s&#10;FzDBC4Xau+QSLzuzwRjt+FejVrQdSUo/8ON7nw58C/G0/gj9qr4qPZWwuHXxFeJGhAIwJLxecsvY&#10;+vav0A+Ft9LrXhO21i6tltb+93eeinj5JHVcfMR90Doe9eDfA/8AZn8RfDP43eK/Gd0wnt9e1Ke/&#10;dHEeI95uCAMSE9Zu47V9TRxrHwihR6AYrnrVIyiktzSvJSndD6+WvjJ/ydP4D/7cP/S56+pa+Wvj&#10;J/ydP4D/AO3D/wBLnrOlu/Qzp/Ej6mb7x+tJSt94/WkrBbEy3YUUUUyROeKO9Z2seINO8PwpJqFz&#10;9nRm2j5GbJOT/CD6Gvkzxx+2Jr3j7XLjwl8KtJs7/UE2+dd3MsiMmVWVcBjD1VZQfmPT8DcKcqj0&#10;RpGm5H0l8SPi54Y+E2ltqHiS9ktoR0WGB5WPzKvG0Y6uvU96+atZ/ao8bfHbXJvD3wW023ewEjW1&#10;5qesQxxNGu4xyOgaU9BJCwzGe/B6V03w1/Yos7XUl8Q/EDX7/wAZaw/S11WOOeKDCuny+YZfvLsJ&#10;weqD6D6R0Hw/p3hnTYLDTLOCztYUWNI4Y1QYChRwoA6AflWt6VPb3n+Bp7sNtT438X/AGy+Dfheb&#10;4leLYJvF/jmEtcJtuAsMUgQ3AARPIUgSxt1J4bGT28W+H/7efji3+J2pR23h6H7G/l4sTbx/u8QN&#10;/EbnPJy33j+HSv0/kjWaNkdQysMEMMg5rlNJ+GWj6P411HxNBGov77y/MXykAGyMxjBAz0PrWka8&#10;eVqorlRrL7SPhXxL+0hr/wAFf2hPGk2j6ImqTap9i81XRGCeVaAL1mTqJD69O3fM+LH/AAUQ+Iw+&#10;H+rR2vhm106W4t5oDcvbRN5YaJxux9qbkHB+6enQ9K+k/grtk/ac+KqvGjgf2VjcM4/0KTpXv/iv&#10;wtpnivw3qWkajaQzWd5bywSK8StgOjKSAwIzhj2rWtOnGa5o32HTqRja6Py//Z5/aa8Q/Cvw7JrF&#10;j4Wj1PVtcc315fMqkPJMkbSYU3KBcsgbAXjP4Dd+N/7Z3jH4o+C5fCup+GIbHTtR2+dIkUan93JH&#10;IuCLlyPmQdu9exfsOzT6T8YPir4UWdp9F0rWtWgtLd87YkiuIIkAXO0AKMYAGO2BxX0d+0P8Mx8V&#10;PhVq+gwObO7m8nyp4kXem2eNzjJHUJjqKlVKPtE+U2nUSm00ZviTxDH8GfgC17pUZX7FjylYeZ9+&#10;6AOckZ/1h714R+zz8XpvD/jTS9B+IESnxbdOli11ZR5jeeWdPJHyttA2FMnaOR+fQ/sf/HrS/jn8&#10;N7vwf4nhjt9b0rZ9rhw84bzZppY+WQrwsan7zfgeK9I8J/Afwf8AC/UBrt5qs+pS2i+YJLy2VyjK&#10;wcOCFJyNnGOaIyhTjOE1qzBwd9UeV/tjeC9Kg+NHwe8V5ZdXfxRo+lsN7bWhNxPKeMYyW75zUniu&#10;Ty/2uPg+UAAE+v4H/bnWDp99c/tO/tdx6tawq/hPwdiFGzuD3dpfhhJsk2lSY5hyFJHQN1Fdd4s+&#10;H/jq7/aQ8G+KLXTbZ9J0W71c5Z0+ZJ4THGT+9B9Oi/UCjm92Mb7I1uoXvvY5D9sPS5vBXxW+HV14&#10;L06J/EVx/aPlLcyFom2wQA53OAMIz9+uK29I/as8fR+G/EOn65pmnxeNtG0i61GaCCEGDcg3RAHz&#10;SDlXjyM9zyK7L4+eAfFfij4zeAtY0ezhm07Sft/nO7ID+9to1XrIp+8D0B/CvK9Q+D3xGvPiN491&#10;waZbCHVdCksoF3x48wxQqP8Altnqh6gD3rsg6dSnBVNWkcvkaXgv9qb4qReC28ReMNJ0u2ttQl+y&#10;6Z9kiUlpXjWSHcBMcAjfnPtW58MP2qvF+parJpvijSYI5ZruY28lrCmPs4TKE4mPOQ3apfFHwN8V&#10;eNf2cdG0t1Wx8T6DcQ6jbRQlNs0kFmVSNj5uApdsHD9vxqf4PeE/idc+FEvPFGnWumappsn2KC2t&#10;pFZJ4VjQCViJ2+Ylnzz/AAjipj9WaaaVwa0ujnfA/wAftW/aE8CayL+O1bQ5fJ8xUhMUyYlbH8RH&#10;LxDpnj0rzr4Z/Hb4u/DHQ/Btsmj6OPBN7dMvnFA84gW4/fn/AFwOQXfHHpXSeC/2dfGUepX3iyDR&#10;bPw/qFz5f2jTrHyFhk2holyUlGcL83OeWPSrWtfDH4n33w78C6amiWRurBr37UvmRYUPMGXH7/H3&#10;QehP4VbjS5nFWsWnFbHR+Mf2sPF/irXZ9O+GNlZ3h0fSG1rVf7RtwmI4mZZ1QtIMn5o8Dvk8159+&#10;158RP+Fxfso+GNamg8rU4fElra3kezYqzCxmeQKNzDG6TjmtqT4FfET4W+LLfX/CWmWupN4j8PLo&#10;2qw3LRRrbSXEm+Z0xOu4rsQDrnPU1o/HL9nnxhrHwD0Xwzo8SXOrS6zDrN55hjHlsbWSORBmVQQG&#10;I53E89+tYx9nTlGStv8APzNYyhGSsdpr3xQ8Wa7DH4P+H1nZ3slrn+0H1BdmzcRLFtJcZzh88dhT&#10;/wBgH7WPhG/9oIkV9x5qRnKj/SLnbjk9sVyfij4d/FD4b+O7HxV4I0y11ZdR8z+0bS6lSONPLiEc&#10;WP36Zzvc9DggdO/ov7G/gLxb8PvBd/ZeLbaK2uX8vyxEyN0knJ+7I/Zl79/yVfk9k1C3T1MdEnqf&#10;Tei/6l/97+grQXpWfov+pf8A3v6CtBelfLVPjZ9hg/4EPQWiiiszsCiiigBlItLSLQAtFFFABRRR&#10;QAUUUUAFFFFAApFDe1FFADMEH2pk0MdwrRSDcrdVzjpzU1FAHwt+1p+wJaeOlm8QeDYfL1Ndu6K4&#10;vyqt/qUHDKf4Vc9a+APFHw58Q/DXXrjQdYto47qKVokEUqOGwxQcg+qH0r95WU844+lc3rPw58O+&#10;Ir+O91TR7O6uYmDLLNbRu3BJHLKT1JP40Dufjf8AD/8AZ/8AHfxAmjj0zT7fy5iBuluY04O0ep/v&#10;Cvor4d/8E2vEWqbbjxFPBbxN96OG/Gf4gOkR9F71+kNjptlp0KR2drDbxqAqiKMLwMDsPYVb3etA&#10;j4Y+Lf8AwT90TSvAUkvhcTtqkOM/aL7KnMqDumPulq+Rfhn411P4f+IE07XFVYboBh5aB/vOi9Qe&#10;Pumv2baHzt6tyrYz+Ffl1+3Z8JZvA2raRqMZJhMEMZ4Red1w3Y56LQO52MfiKzuLaGa3kZlkCsMq&#10;R1GapXfiaNW2s3OSB8leFfCnVp7iwMTEmMdDuJ7IK7tmxIN3I5pWC50OoeJDP909P9n6Vl/bbm9k&#10;Pk4Y9eQBx0qn5SzKVjJDCvdfg38O2g0qW9u0Df6FOQWVTyJOO59K+U4g4gw+QUI1am8naxvSpOq3&#10;Y8OmaSMkOPn71GuD8zHmtnxmRF4u1BSoCLLIAB7SNWJMVdGZRg5r6HCV/rWHhXtbmVzGXuux6x+z&#10;j4MfxV48jkIzBFn+Pb1ilH81r9CEQKoVfujpXz1+yL4Oj0nwydQPLy9MqvZ5l6/jX0Jy3J4rrJH/&#10;AHaRV353etCihlB6UAfkx+3d8N28I/FBtRgTyornoTLu+7Bbr0/4FXP/AA71z7foah2+dOvy46s3&#10;+FfX/wDwUY8FpqngSLWPLBa2z2X+KW2Xqee1fnx8NdW8vMTMdzvGvU92b/Glruh36H1x8FPC6a7q&#10;02pTLmCxDSn58fcaNun0NTfEbWNU8ca9LYafGPsdkSi5CqfkZlHJOejCt34C6/pvhvwzdvftv80O&#10;dpUnIKR+in0NXda/aAs9HuJLfSdGs2AckyHcpPJHPyj0FfgFXFZtiM+q1aWF9py6Rv8ACj1I8qpq&#10;zscTb/A/XV05pp44kiX/AKbjPXHpX2d+z/4bHhjwFbxAYdt2fm3dJZD/AFr4803xvrnj7xZaWMk7&#10;xRyb8xpK5HEZboWx/DX6AaNZppumw2qKNo3ZOAO5P9a/W8nWacjqZk1d7JdDhqOG0C+gO7JqWo4o&#10;9mTk81JX0pgI2V5Fcf8AFq0N94A1KNBlj5ffH/LVP8K7DHzA1j+LIR/wjd4vUHZ/6GKAPwy8Uwva&#10;6xCjdfKVv/HjXrfwzuDNoYz/AAjH5Klea/FSNV8SW/P/AC6L2/23ru/hLIf7FcD1P/oKUvUDumZm&#10;VgeAa+1f2P8ARXsfDD3GPlfH8WejzD+tfFEjFYya/Qj9mmx+x/Du3z/Fu/SaWmB61RTKVvu0AOpG&#10;yOnWk/hx1pq/Kp5oA+Kf2sP2K9V+KGvTeI9Ckj8xIZJDHNdhMssMSqMFD3jPevizR/hn4g+H/jp9&#10;O122jimjYopimVw2JQo5B/2Wr9p9obgkk+tYereC9D168iuL3S7W5niIIlkgRmyCT1Kk9ST+NAH5&#10;1aD8KvEPi2NBZ2SsJDhWadF6Dd6+lfdfwG8D33gbwhHY6giJcDOQkgcf6yRuo9mFd/Ba21hCkMFv&#10;HEiABVRAuMcdh7VZxkDnIoAf92lpgp9ABRRRQAUUUUAFFFFABRRRQAUUUUAFFFFABRRRQAU+mU+g&#10;D53/AGhv+R1s/wDsHp/6Mkry+vUP2hv+R1s/+wen/oySvL6+wwf+7xPmcT/GkFfa/wDCK+KK+11+&#10;6K83Nd4fP9Duy/7XyMrxLqzaD4c1bVBH5psrSa5EZz8xRC2OPXFeJ+FP2pbDxt8NPGPibTI7WbUf&#10;DV3eWk9gkjkhreFZGDZUMPmYKcA17D8QGC+AfExIyBplySP+2TV+bEdnq/wV8K+MNb0q3k1Dwz4q&#10;1i8tL1myEt7i5TfJgKf4UjHLL35PavBPYPqa6/bAvL74a+HL7QdCg1bx3r32n7JoEbSkt5E218AL&#10;n/VBn5I6d6lt/wBrq40/4R6v4j8Q6JBo/ibR/J/tDR5mkXyfNuPLiyCu7lCrcZ69q8O/Zzm09fiV&#10;8Fr+5Cx28n9teTPKAIhiGVW5Ix1wOo5qf472tpr3xC+MkUEiv4fuP7G3yW4BiG2KMjH8P3x6daAP&#10;o7xd+1Fo9n4O8P8AiHwrJZ67aal4nt/DkrLIxWJpI2kZgQB8wG3g8fNXtWj6gNQ0myu3Ko1xAkpX&#10;PA3KDj9a/MPxt4O1v9neL4c+CmN3q2iat46027F5cA4iuJd0OBtJXhYs84PPXFepfELR/wBqj+3E&#10;PguwFx4e8kC1f7WVym5thx9tT+DZ/CPw6AA+tPjT8UJvhb4aGq29rDet/clYgffjXt/v/pXAfDf9&#10;q7TviDq3jbSUjs4dZ8N/Yd1msr73+0KzcgqOirnjPvXnXxJh8b2vwNtl8fRCHVvsVoGXzN/74ND5&#10;3PmP0bHf8TXzhptlq3w7vvir8VNBhn1GWP8Asr7dYIDs5Bto/ufMfvs3Q9OwoA+yfD/7UGraleeG&#10;hd6HbwWms6nDpomDSYUySFMg46jB6+lHxT/ai1Twf4h13TfD+h22tw6bps8/nF5ObuN3XyTgY6Kp&#10;/HrXmWuQ3Fr+yF4f8e6RZfatQ0O5udZMKr/DbNdt1GG6ovTnngVy/hVr/wAbfs3+JPHzwtbazrLX&#10;JjimyNss1mJgAzENgM2OSOnWgD1z4a/Hz41+KH02/wBd+HFnpeg3aed9rjLnEbR7ozkyHqSo6d+g&#10;rl/h5+21441Waw13xX4Is9G8BXvmeVq8TynGwMhz94/60Kv3R179a9f+BNr4kh+BGgxeJkiEjWVo&#10;0bK4b915EO3/AJaP3B/wr4j+EWn+J/GFt8PPAPip20jwFqP9o+XrEbEhfLLzHILsnMqqvIHXuaAP&#10;dvGn7XXxo8L/ABL/AOEXi+GdhPHLPbwW87NLucyLGT0kxwXx2rspP2vtW8O6S9x4n0C00ya0lMd8&#10;u+QCAIuZGPDY24b16VW+LDBf2ktBXCYGq2PGPa3ryT48WMWt614n0eRhHFqurXVg7LjKLK0iEgeo&#10;z3oA+g/Hv7U0fh3RfDuqaLa2erWesadbagsgkcgCZWYAED0A6881kfEz9p3xjo/jK50vwB4LXxfp&#10;Gm7f7Qv4/Nbb5kaNFjaAOWLqcbvu9q+T5pta8Ka/pHw51e1m+yWehQ3+nX9xu/eWqP5ESjkryFLc&#10;Ef7oFfSngbxdceBfBvj++0rS7PWdftf7P87TrwgF90jKu7oeEYsPoKAPprwp4msvFnh+01u2YJa3&#10;G/aXyPuuyH7wB6qe1a39o2ve5hz/ANdBXzxrkXir4wfsx2Uvw93eFtVvd/kJp7mPydl6A20h4uqp&#10;JnkfePXv8lX37MP7XEl/ctH488RCIysU26k+MZOMf8TCgD78/aEu7eT4E/EMLcQknw9qOP3g/wCf&#10;WT3r84f+CYRA/ac8dHIx/oPf/pyu6b8Qv2bP2qtN+H/iS81jxz4guNKttNuZruCXUXZZIViYupH2&#10;9uCoI6H6HpXmH/BO3RvHY+NniW20Z2k1aP7L9oaSXBOba5KZPmr/AA57n8OlAH7beYn95fzo8xP7&#10;y/nXzB/wifx1/wCe3/k1/wDdVH/CJ/HX/nt/5Nf/AHVQB9N3EimCTDLnae/tXyb8Kmx+3V8XgcZP&#10;9j9Dn/mGPWs3hH46MpUzcMMf8fX/AN1Vw37MuieI9G/a6+KK+KH8zVG/svcxfceLCXHO9/4Svf8A&#10;+sAe2/tK/tH6F+z38P8AUtXu9QsRrkPl/ZdOvJGXzsyxI/3eflSUN+VdX8J/jV4X+LlpcyaDrNlq&#10;UkEjK6WjlsKoTJOf99fzFch+05+zjov7QHgO/wBJvLJG1WTy/Iu/Ihd48SxM2C44ysQH3h+PSum+&#10;EXwZ8P8AwjtbqPSNKh0553Ys0UMSZDBM/wCrUf3B+VAHpec9KKbHhVHORSs6rjccUALmml+cDmmy&#10;SrEhZyqIOrMcAfnXhfxO/a88BeAUurLStXs/FHiiMiOPRNPkeWZ3aMtHxGjnBJRfq45oA9o1jXNP&#10;0GxmvtUvbfT7SFGkknuZAiqACSST6AE/hXzl8Rf25PDGlXlxpngS2/4WFq8Y2LDpPnyKZVciSPMc&#10;LjKoC556Y/Hw/wCL0Xxs/aI+HPifxF4iivvhZ4X0+wuru0gsJpEkvI44XkQSqZlYb45WDZjHMY4H&#10;3a9w/Y3+B/hDQ/hH4Y1uLSbW71ma1gupr+4tYWlllktIhI5fZuy2STkknJyTQBwdv+zr8Tf2nrxd&#10;Z+LGr6l4FsF+54f0iXMMuRsO9WmkHBhicZUcufqPqrwH8L/DXwz0lNM8OaLZ6dbJyPItYosnczfw&#10;Ko4Lt+ddREGMjFhgcY9KsUAQLGSwZhk4qZRilooAKKKKACvj/wCBV1Db/tlfEUyzRxj7HqP33A/5&#10;iMdfX9fGXxq/ZZ8NL8WLjxa3x01b4a6vrQa3FnaXa24lM08kuBh0Y5bjnr5Y9KAPq3xTqVnJoN0q&#10;3luT8v8Ay1X++PevzW/4JLTRx/ET4ks8saD/AIluNzgZ/c3nSvZtc/Yt8VXPg+41LRf2jPGuro23&#10;ysXkrxSYkCnkXGDjnv1Ffnp+yB8LfjF4+8TeJbf4e6/qOi3lr9m+2SWVy0RfckxjyRcRZwFkxyep&#10;6dwD95v7RtP+fqH/AL+D/GnR3lvM21J43b0VwTX5fN+y3+1z/wBFA8Rn/uIyf/LCvUP2b/gT+0f4&#10;L+KNhqPjPxXrGq6AvlieG8vndMCeJm4N4/8AArj7p6n6EA9+/aE+P3iD4c6np/h/wJ4dj8X+K73z&#10;P9AzIfK2LG/IXHWN3YZYfd79Kxbb9rhrj4evrB0q2h1+0x/aOlyNIDa75tkW7Kg/MnzCod0dn+2V&#10;cyak6wxzbfsLTnAbGnYk2k+mRnGK8H8ePYza58Rr7Sih0lP7N+1TW4HlcqqpkgY+9kd+aAPrv4rf&#10;GG6+HcegJbWMN7catqtvpiLIzDBl34Ix3yg6+teIXn7VHxltfi8vhD/hWtl9jabzVuyZNxszceUJ&#10;fv46c/0rqv2htQs77XfhhHaXEN1J/wAJjpZ8uNwxxul5wO3I/Or+syIv7TFujoikeGVyuOf+P00A&#10;eVX37bnxSu9e8U22g/Dmx1Wz8MXrWepOjyl0JleOM/e7sjdA3Tt1r3bwT+0LB478ZaDpOnW8JstT&#10;+0Zl3OXTy42buo6lSORXyD8LfBnjXx78XPj3onhq4+y2N34hY3dxG+HiC3V08WB5qdSrDv8AhXun&#10;g/whp3wd/aC8C+FhemQf6d9nuLoKj3H+iNI3Tj5fMx+VAHS3X7SninUrzW9N8OeG7XVNU0+xkvEg&#10;3OS+1VIB5HG51HXvWR+zL+0p8Tfjd4k1u31vwPZ6LpGkX8+lXN1btIStzE8QdDufsshPQ9Otc7+z&#10;3qVtffGrxg9rLHdQ/wDCPykSIdynDW4PP1rt/wBiZg2n/F/CqP8Ai42scge0FAH0iq4p1FFABRRR&#10;QAUUUUAVNU/48n+o/nWCOlb2qf8AHk/1H86wV6V3UPhPlc1/jL0FooorqPGCiiigCNoYnYM0aMw6&#10;MygkU8DHsKWigAooooAqapplrrWm3NhewpcWtzE0MkUihlZWBUgggg5BPWvln4jfsC+EL631bUvD&#10;es3/AIS1O7nM7T6dDDHgtIGIGxUOAC4HPRj75+sP51n6/wD8ge4/4D/6EK0p1J037r3NIScXofCH&#10;7Kn7KOlfG/4W6D448beI9S1u/u/tG+2uAksY2TzQjmXeekaH6j6Y++bW0g0+2S3toY7eBM7Y4lCq&#10;MnJwBx1Jr54/4J+/8mveFP8At7/9Lbmvo2oc5VNZM0rt87QV4p+2h/ybR4x/7c//AEsgr2vrXjf7&#10;YOn3Wqfs5eLbWytpbu5k+ybIYULO2LyEnAHPABP4U4fHH1IpfGjp/gP/AMkk0H/t4/8ASiSuu8Qa&#10;X/bmg6lpvnNb/bLaS386P70e9Su4e4zmvl/4U/tfeCfDfw50fTrsX0d1D53mRtp17lczOw6W/cEV&#10;1f8Aw234C9b3/wAF97/8j1t9XrXuolVFebK/h/8AZCTSPEWr6xdeLtQ1Ce8sZrCNZYR+5R3Dgglz&#10;0I9hz2rBvf2FY9U186lL451SNvI8gL5Knau8tjO/3rpv+G3PAXre/wDgvvf/AJHo/wCG3PAXre/+&#10;C+9/+R66ufGXulqZpNHytrX7Pfj24+M0d6r64moadn7FKkLmKbzLcCTLB8DC8feHP5V9UfBn9kq2&#10;+E/jyfxMPEN3fiTb5enzQqscOInjO0hj97fuOAORUZ/bP+HDTCY285mH/LQ6XebvTr9mz04qX/ht&#10;vwF63v8A4L73/wCR6udTFTjyKNjSTb2PoTGK8D/ao/1ngD/sZ9P/APa1V/8AhtvwF63v/gvvf/ke&#10;vOvix+0F4a+LmueBdL0OK/uLuPxDYzsBYXShVDOpJLwqAMuvOa5adGpGV5RJgnc+rvBP/Ir2X/A/&#10;/Q2rcrF8GxvH4ZsldSjDflWGD99q2q4+pEtwr4b/AG7P+S+/A/8A7GbQ/wD0quK+5K+G/wBuz/kv&#10;vwP/AOxm0P8A9KritqXxG+H+M+3NP/5Btn/1xT/0EVP3NQaf/wAg2z/64p/6CKn7msTCW4tFFFMk&#10;KKKKAEr4o/bB+Iknwt+PXgjXI9Lm1cR/YQbeBJHfAupn4CIzfwY6d/wr7Xr5T+Oen2mqftP+Bbe+&#10;tYbyA/YMxXEYdf8Aj9kHQ+xI/GtqO79DalbmVzHk/wCChEokYf8ACu9Y6/8APlf/APyLTf8Ah4TL&#10;/wBE71j/AMAr/wD+Ra+pn+HXhPcxPhjRuv8A0D4f/iaT/hXPhP8A6FfRv/BfD/8AE1jzeSNXKlfY&#10;+Wv+HhEv/RO9Y/8AAK//APkWsDxt/wAFDtXXS47bSfAs9jeXkotkutUS7t4Yi6sA5eSGNRg4PLjg&#10;E5GMj7E/4Vz4T/6FfRv/AAXw/wDxNc748+Afgj4geH5tJvdBsbKNw224srKBJUYoygqShwRuJHuB&#10;VwmuZc0VYalR7Hzt4D/ZU/4XxaJ4z8f+NLzXRqEQlj0m1ljuLW0aQLKAjPJMvy+Y6jGOGHTPPK/s&#10;z/BTTPjB8Nb3Wotbk8N30+z5LIJug2zSp1yD8wT2+8etddqfwf8Ai9+zzM7fDW+1DxxokzGKPSL6&#10;UoLVSThgROqnasUa8IPvnoOK88+CfiPTvDfiSax8R+Ibj4SvJt8zQbtZILfhJGGH/dxnqr9+ZQOv&#10;X1qcpuL5Zaf10Bv3XbU9as/2nPFXhySTToNAt9Z0rT8efqr3DmQ7/mXIyT947e/Arnbb9tr4h6x4&#10;hms9H+H9he2Qna0ScXL5M2/AUjI7EH8etel2v7L+narrV3qmk+MJbjRb7ZvtYESSI7F2jDK+0/MC&#10;fu9fzqlof7HK+HdXe7svFV4iNqR1AxG3UDJYHbw444AqebC6trX5nPp1MXxH+1l4+03R7SXT/Aln&#10;eail2lvf27TsBAApMpHPVWAHfr3r234J/FC4+J3hWO+1Oyh0rVlz59lG5bZmSRV6+qoD+NeCeMfg&#10;jrlr44sdEs9WvpLXUNUj1C6vlgYhY5JWR4uHxgDDcn8K9v8Ah78GZfAOrJcQa5cXNvz5kLJtV/lY&#10;Do3Yt3B6VhWjR5Pd0YlY81+Cf/Jz3xV/7hX/AKRSV9K3H/HvL/uH+VfNfwTOf2n/AIq/9wr/ANIp&#10;K+lLj/j3l/3D/KufE/H8l+RK2R8UfsY/8nK/Gv8A7D+t/wDpZBX23XxJ+xj/AMnK/Gv/ALD+t/8A&#10;pZBX23WD6ehvX+M8A+LX7HPhH4larLrVpcTeGdakxvutNt4UZ8KiDJChjhUI+9/EfpXyN+zr+ztN&#10;8WvHuo6B4u8aaxqVnDpr3Tq7GTzGEkSYIkZx92Qjp/hX6ayf6tq+Lv2M/wDktmu/9gOT/wBHW9dt&#10;KpJ0pu+wo1JbXPqr4b/DnRvhX4VtNA0OBYbS3RF3CNEaQqipubYoGSEXPFdVRRXDvqzFtt3YUUUU&#10;gCiiimIKKKKVgCiiigAooopga+i/6l/97+grRrO0X/Uv/vf0FaNeXU+Nn2+D/gQ9AooorM7Aoooo&#10;AZSLS0i0ALRRRQAUUUUAFFFFABRRRQAUUUUAFFFFADWXNIyZA5470+igBAu1cAUm006igBm3CjnA&#10;ryX9pz4VwfFL4Y6raiPzLuGCWWLbGrkssMoUDPu/avW2IYbTxUUtus1vLA+GWRSpB5yCMUAfi14X&#10;aTwX4y1Pw7fj7LNb3EsQWX5Sdsgj6f8AAT+Ven7fMUOORjIK+9R/tsfC+f4c/F6TxBFDKlreTGff&#10;sCpl7id+q+yVj+EfECa1psZhdZHSGMsqtk8j/wCsaAO9+GuuafoPiJrvVI0miX+GQcHKOP7p9RX0&#10;Z4J+KEPjbT7hLa1it0NrLIEiJ7NtxggetfJzDbbsSArn/Gvaf2dJl8l1Me0/YZv/AEaK/C/EXJaE&#10;6Uce23O666L5HpYOo78iPNfiB5reNL9SmF82TP8A38as3Q9Jl1TWobeONmDbhhRnOFJ/pWv8SLjy&#10;/HGo4X/lrJ/6Nau4/Z98IyeI/FNjOYWeETTISFBH+pJ7/UV+sZLJvL6L/uo4anxM+5PAfh6Pw34b&#10;trONdu3d/CB1dj2+tdFn2pn+rwqjC0v417dzMDQvtxS0xRyc+tMDyT9qbwmfF3wj1S0G4t+6xtUN&#10;/wAvEJ7/AO7X406PcNo2qRIyYZZYyd3HfP8AWv3W8cWK6h4UvbdhvDbOwPSRT/Svw68caeNL8YXU&#10;JGwRmM8jH8Cn+tAHumi3Rv8ASbaVXbb5akqp4+6P8atrKCp45zXO/D28FxoEIB3ABV6/7C10VxGs&#10;OMHrzUcqWyGetfs0+H21nx/DIS37vd2z1il/wr9Bl+9t28CvjD9jfSWuNfluyh2rjnH+xOK+09yj&#10;kVW+4hi53HPSn0n8WaWmAyUkAVm+KWLaBdYG77v/AKGK1GweMZqpe2/26ykt3GwPjkexB/pQB+HH&#10;xYdW8S26/wAX2Nf/AEN67D4Qs7abKgUgAnk/RK9w/aa/Yh1/RfL13w/DfavHb2wWSOKCM42+a5+6&#10;2ey9u9eLfD/R9V02xvbWexubS7gLq0LRMG3KFByPqMfhQ1pcqMXJqKO3uMvFs6H61+lfwZt/sfw+&#10;01Su1j5n/o16/O/wD8MvF/j6SWG10W6kCBT5ip0BDEHkjrtr9JfAmkz6P4TsLK43LcQ+ZuDcHmRi&#10;P0IpR1Kq05UZuEtzoh+VPpNtJupmYYOaX+LOKWigBm3rxQseM+9PooARRjtQvHalooAKQUtFABRR&#10;RQAUUUUAFFFFABRRRQAUUUUAFFFFABRRRQAU+mU+gD53/aG/5HWz/wCwen/oySvL69Q/aG/5HWz/&#10;AOwen/oySvL6+wwf+7xPmcT/ABpBX2uPuiviivtdfuivNzXeHz/Q7sv+18ihrWmprWj6hpsrYivI&#10;JLdj7OpU+nr615q37O3hyf4faj4RvYob2yvLyS+BljY+XK8XlbgC+cgZ5BHXtXrO0elG0ZzjmvBP&#10;YPBtY/ZP0K6+GmleFdIvjoGpaT5v2HXLNJFnt/NmEkm0rKrfMuUPz9GPbipNB/ZZ0XSfhnc+Fr6+&#10;Os6ld7ftmt3KyGe52TGSPeWlZvlUhB8/QenFe67RnOOaTy13ZxzQB5r48+CXh/4kWeiQ6pbxSy6P&#10;q0GsW00sZLrLEGCYIYEY3k9SPavQ9NtVsdPtrZTlIY1jX6KAB/Kp9i5zgZpelAHG/E74b2PxN0Ua&#10;dfOEjXuQx/iRuzL/AHBXJ+Df2b/DPhWx8UWFxHFq1h4g+y/arW4jYofILMmQztnlgeMdO9evbR6U&#10;nlr6UAcFpPwl0jTPhZJ4DKRy6RJbXFq0bIdpWYyFuCxP/LRu/wCVYmqfs+6Nc/CO68BafMukWckb&#10;LFcWqODCxtzCHADhsgYIww6DnvXrGxfSjYvpQB81fD/9k3xX4Ju7AXHxk8QazpFmpjTTLg3PleWI&#10;yiJhrphheCOP4R9a69v2ZtBj8C6R4ctpltZNL877PfIjiRPNl8x8HzNwzyv3uh/Csr42ftDXXww+&#10;KGk+F4LF7iO805bwyLIgAJeZcYKE/wDLId+9Zel/tZWWveAPGmqWdsx1bwz9i+0W3nxFm+0ylVwA&#10;Dj5QTyv09aAPSfEHwZ07xL46tPFE0uy7triG5CFX+9Hsx0cD+AdqwvEX7NOh+JNZl1C4mHmyXxv8&#10;bJOHLFu0g9f/AK1eW+Ov2m/GskfhOLwlpJlutXmmt5Nzqdrb0SPOIH7sew/Gl/4a013QdD0+x1vS&#10;pY/FB8Qx6RcIsiBfL24ZxmJT/rAeNg+o6UAes+Nv2cfDfjiXS7ieKKHUdPsItNS8EbeY0Ee4hMhw&#10;cbmzg55rl/ij+yWvj3xQ+saL4tvfBsd1j7dZ6cswS72oiR7wk8Y+TaSOP4z9Tt/ED443Pg+10No7&#10;KSWS/wBPgvGKuoxvDZHKn+7Xm2pfGj4u2Pxg/wCEPXTYZUP3Z0f5T/o4lPH2TPfHWgD6c8N+HbDw&#10;no9tpOlW0dnp9vu8uGIYVdzFjge5Yn8a16rwM/lr5gxJ3xU4oA89/aIYr8B/iHg4/wCKe1H/ANJZ&#10;a/Nz/gmDk/tOeOSef+PH/wBIruv0i/aI/wCSD/EP/sXtR/8ASWWvzd/4Jg/8nN+Oh/14/wDpFd0A&#10;fqvHqtlJJsW+t3f+4JVJ/LNXVYMoIOR2NfBHh1dcg/bEh8LSfELWbfS9O3efFesyW935mnmRdmZj&#10;nY3J98V936ZH5Om2kYn+0hIUUT5z5mFA3dT169e9AFqvlvwGT/w3H8Ux2/4lX/psavqSvl7wEg/4&#10;be+KbZGT/ZX/AKbWoA+oMD0pkmO4yKaznzABk1x/xD+K3hr4XaPLqHiTVrOxKoWitprqKKWchWYK&#10;gdl3M2xgAOpFAHYp8wwOK8x+K37Qngv4Rae02sarbXN4WZI9Phu4RO5V1VwFZwSV3gn0AOa+ftT+&#10;OXxR/aX1K60n4W2GpeBtDR2tpNe1BCDIASplhKQuCCssbqRIudh5H3j2vw6/Yn0mzuRqnxL1Z/iX&#10;qzKsitqgnKwTMreeyhpmB3sVP3R9wcegBw9rrfxn/a4hMmiXup/CbwrJ/wA/cciXZxxxsiQ/6yA/&#10;8tfuyD/dPs3w5/ZJ+HngKSzv7nQ7PxF4lhOZNcvo3kmlIkDoT5jvyoCKDnog+lex6XptnpduILGz&#10;gsrcdIreNY1HJJ4UAdST+NXNoHQUAeUftLQpa/s++OY40WKNdEvlREUKFX7JKAABVf8AZK/5IH4Q&#10;/wCwbZ/+ksNWv2prhbX9n/x1Iwyq6Lfkj1/0SY1T/ZGmFx8AfB8ijCvptmwHpm0hNAHsdFFFABRR&#10;RQAUUUUAFfnD8YvjRpi/tS6rovjDwjrfjPSrO3l+zTWG5otLZL50S4cqVCiJd5JJ4Djmv0dr4i+M&#10;Xwt17wl8VfEt9Y6DHrsHjCxudLW4jtWkaze7ndg7N5bYCBQTtIPzcYoA98+E+uaLr3wRtrvQHkGn&#10;Nu2QzSbnjxcuDn526kMetfDf/BJMn/hY3xK/7hv/AKJvK+yfgH8NdQ+GfwRFhqcoe5b70IV1EeLm&#10;Rhw2OocHoK+Nf+CSf/JRviT/ANw3/wBE3lAH6j0h6GlooA8f+OXwBg+MC2dxYa1ceEvEFrv8nWbA&#10;SCdd3lhuY5YzyiFOvRj+K+EP2bfCnhf4dXHhW6todXa82/b9QuEcyXWyZpI95Z2b5chR83QfhXru&#10;0E5xzRsX0oA+dfhf+yQPAni6HXdf8Z33jcWyq1ra6n57JBOsiOky77iQbl2sAcZ+c89j6fd/C2wv&#10;vH3/AAlkko+2fYfsIQq33PN83rux1Pp+Pau68tfSl8temKAPL/hf8C9L+Fvi7xfr9hMHn8S3n2y4&#10;VVcYbfK3OXYHmZugH09Kvxv+Atn8YLeyubXVZfC3iew3/YdfsxILi33mMSbSkkZ+ZEKHnox+h9a2&#10;j0oaNWwSOlAHmPwp+Avh34T+HFsbKGO51c281rPq7KwmmjkkL7WLOxwPkH3v4B06VqfCf4T2Hwot&#10;/EkVhL5o1zWrnW5vlYYkmCBh8zN/cHTA9hXdbRnOOaXFAC0UUUAFFFFABRRRQBU1T/jyf6j+dYK9&#10;K3tU/wCPJ/qP51gr0ruofCfK5p/GXoLRRRXUeMFFFFABRRRQAUUUUAJ3FUPEH/IHuP8AgP8A6EKv&#10;9xVDxB/yB7j/AID/AOhCmtxx3PAf+Cfv/Jr/AIU/7e//AEtua+ja+cv+Cfv/ACa/4U/7e/8A0tua&#10;+jaiOxtX/iSFqvfWNvqVs9tdwR3Nu+N0UyBlbBBGQeOoB/CrFFUYHHj4O+BFGB4N0ID/ALB0P/xN&#10;H/CnvAv/AEJ2hf8Aguh/+JrsKKrnl3Yzj/8AhT3gX/oTtC/8F0P/AMTR/wAKe8C/9CdoX/guh/8A&#10;ia7Cijnl3YHH/wDCnvAv/QnaF/4Lof8A4mj/AIU94F/6E7Qv/BdD/wDE12GD6UYPpS9pL+YNTj/+&#10;FP8AgT/oTtC/8F0P/wATU1n8LPBmnXUdza+FNFtrmNg6TRWESsrA5BBC5BBAP4V1WD6UbT6Uc8u4&#10;9RkcawoERQijooGBThS4PpRg+lSKzEr4T/4KE3dxoPxS+FXiH+zL7UdP0fWtJv7r7FAZGEcU9zI/&#10;PQHA7kDkZIr7t2n0rG8QeCtB8XIq63odhrCqMBb62SYDr/eB/vH8zWlOUYyvLY1pydOV7HzRa/8A&#10;BRb4fQ2NtGfDfinckaqR9mt+MAf9NqST/gpN8NYZFjl0TxJFK33Y3itgzY5OB5/OK94/4UP8N/8A&#10;on/hr/wUwf8AxFeAfGz4Q+BtP+NHw/gg8FaFBaz/ANoeZHHpsKpJttoyMgLg4Jrqh9XqPlUX95vz&#10;U39kuf8ADxr4fDr4a8Vf+A1v/wDHqP8Ah438Pv8AoW/FP/gPb/8Ax6vdJPgT8NiefAHhnp/0CYP/&#10;AIim/wDCifht/wBCD4a/8FMH/wARU82G/lf3k81JdDw3/h438Pv+hb8Vf+A9v/8AHqP+Hjfw+/6F&#10;vxV/4D2//wAer3L/AIUR8Nv+hA8Nf+CmD/4ij/hRHw2/6EDw1/4KYP8A4ijmw38r+8XNS7Hho/4K&#10;N/D7v4b8Vf8AgNb/APx6vP7L46aZ+0F+054RufDuha1Z21kto001/bqF+S9BblGYdJVPPoa+sv8A&#10;hRHw2/6EDw1/4KYP/iK0dB+F3g3wveC70bwpoulXQGPOsrCKJ8ZB6qoPUA/gKPaUIp8kXcPaU1sj&#10;qW+8frRRSfxVxnM9xaKKKYhA1eb/ABL/AGePAPxXtyNd8NWEt3/DexxmKZeUz88bKx4RRyen416R&#10;zR+lOMnF3ixxk47Hw/4g+Fnx4/Zz1SLWPCvjO88beF48/wDFP+XNuXKhOpjn6vKz/wDAPy7H4Qft&#10;6aH4g16Pwj460i98HeJ45RbPJqc0MUEsgZIiQX8tsFy/8HRD9B9WyRpNGUkVZEPVWGQa8X+MX7JP&#10;gD4uW89y+h2GleIiGeDWbSJoZ45cOVctE6EkO+/k8kD2x0e0hNWqLXudEakZaSR13xH+KXhz4eeE&#10;x4su7Ztash9yXTFjmcjy2lBViwGMKcc9xXilr/wUV+H9xMsa+G/FKk+tvb+n/XavINc8KfGL9mKa&#10;RNfkm+MXw4iBYaW9tJN9nhBPB8yGUErDCy8v/wAteT1J9I+A/wAZPgR8YbpNPu/hzoHg/wAQDO+y&#10;1axsYyOJGGM4Y/IgP3R94dua19nSjHml73oaqmktrnI2/wC0d4d+CP7R3j+61jS9Wv01L+z/AC/7&#10;PijYp5dng7tzr18wYx6Gu7vP+Cjvw/jsblx4a8UZWJmG63twOB3PncUvw18D+GPFv7SnxNj1nQ9H&#10;16CH+zPI+1WsdwqZs33bdynGSoz9B6V7fqPwB+G11pt5AfAXhtRLC8ZYaVACAQRwQufyq60qCl76&#10;d7IzjKmkk0fEX/BPz4zWHjj9pr4n/ZrSW3TVrrVNVhWZk3Ikt7bbVIHcbhnHFfo90r8/P2FvhroX&#10;h79qD4vXFjZQ27Wep6xYwLEpVY4kvbcqoGcADAwMV+gf1rjqcl1ybDxNvae6Nl/1bV8XfsZ/8ls1&#10;3/sByf8Ao62r7Rl/1b18XfsZ/wDJbNd/7Acn/o62ral/CqfI547n2pRRRXIQFFFFABRRRQAUUUUA&#10;FFFFABRRRQBr6L/qX/3v6CtGs7Rf9S/+9/QVo15dT42fb4P+BD0CiiiszsCiiigBlItLSLQAtFFF&#10;ABRRRQAUUUUAFFFFABRRRQAUUUUAFFFFABRRRQAm0E5xzRtHXHNLRQB8u/t6fDGHxh8K7vVEhja6&#10;skaTcUYthILhuCPdq/NP4X69NpuuTWTO64PllScD5Vfsa/Zz4uaAvij4d69p7Rh/MsrgDcpIBMLr&#10;2+tfi7420OfwP8RNTRW8ry9QuoxtBX7rsvf60Ae6XACqVZsN/OvYf2eLhQzCRlQCymJ3ED/lqteJ&#10;6Xdrq1nFM3LHPfPcj+lb2l61faIGFhdPakoUJjOPlJyR+dfH8TZPPOsIsPCVnc6KNX2Url34mMn/&#10;AAnWoOuCjSSDj1Mr19V/sk+FY7fw3b38kSF2uXcNg5w1un+NfHjSzalqURumNxNNKMu3Oct/iTX6&#10;F/ADRU0n4c6ZhVUtHHJ8ox1hjFfQZfhng8LTw7d+VWMZvmlzHpZkAbGMilXNNVflyeTT69AkKY/L&#10;U+k/ioAr30QmsZI2G4HHH4ivxH/aC0k6T8UNThBATMXABH/LGI/1r9vtpaNgRX4v/tWWpt/i9qa5&#10;/wCeX/pPDQBN8Jp/+JQ6btwUnjPT5UrvJlEiK2M15d8GZj/pMRbePm49PuCvUpjsUDtmgD6z/Ypt&#10;S1pdzY4+Tt7zivqzaPSvmv8AYxt1j8NTuoHzbeR/vz19K0AFFFFAB3z3pNopaKAIbq1ivreSG4iS&#10;eF1KtHIoYEEYOR9K8q8bfBrwXY6LrGp2/hrT4b1oppGmWLBLFWYnHTrzXrTHg1zXxDbb4K1X1+zS&#10;/wDotqlm9H+JH1PN/wBnSxt7ebWfKgjjCiADaoGOJK9rAG7OK8c/Z4+9rWeuIP5SV7H/ABVR1Zh/&#10;vMvl+Q/nuaMD0oooPOCiiigAooooAKKKKACiiigAooooAKKKKACiiigAooooAKKKKACiiigAoooo&#10;AKfTKfQB87/tDf8AI62f/YPT/wBGSV5fXqH7Q3/I62f/AGD0/wDRkleX19hg/wDd4nzOJ/jSCvtd&#10;fuiviivtdfuivNzXeHz/AEO7L/tfIWiiivBPYCiiigAooooAKKKKACiiigD4i/a/k8v9pDwwQcMN&#10;BX/0Zd18+/GfSb34WeAdc+IugQSSw3vkf2ogQzBtkqQQ8YwuN7fxDPv0r9FPiB8CPD/xG8YWXiPU&#10;xcfbrW1FpH5U+xdgaQ8jB5/eNT4fgT4cXwTqfhaZLiXS9Q8rzlM5DHy5PMXDADHzUAfFvj7wjqPi&#10;fU/hpZaJqAsy1/JEZF2tkvNCFIyj9Dnt+ddn8Yvgkvwf+GPhK6mnm1DU7vxvaXV5dSMGWON4HMhI&#10;VEVVDJnJHGevYfS0P7Pnhm31DRruNLlX0q4Fxbj7QcBg6vzxzyortfFvhHT/ABr4cvdF1SJpbO6h&#10;eFgjlCAyFCQR3wxoA+Xvitq1prH/AAiVrpt3BfXC+H7SRo7eQSMFG8EkKScZI5967nUptv7VVmn+&#10;/wD+kIrf+Ev7LfhH4Sa5f6rpy3c95cpJAGuLkuEhZkbYAFXoUHJyfc12s3wz0yfx7H4rYzf2imcY&#10;k+TmLyvu4/u+9AHX7RnPeloooA87/aJ/5IP8Q+//ABT2o/8ApLLX5m/8E4Lu5sf2gPiHcWce+6T+&#10;zvLUqWBzaXQPA9ia/TL9on/kg/xD7f8AFPaj/wCkstfm5/wTBLf8NN+OQTn/AI8f/SK7oA9g8ZfG&#10;aD9pjVPDGk6T4Y1jT/Fkn2rzLq4sykUOFVhkCSTG6OIjlDknj1H3J8OdNuNG+HvhjT7s5u7XS7WC&#10;bjHzrEqtxgdwew+lbEOmwW1zNPEmyWbb5jZJzgYHFWh0oACdoJPSvkzQPFOi+GP2zPire6xq1jpN&#10;sv8AZX72+uUhU504jgsQOpA/EV9YyjMbD1BFfMfxA/YZ8F/Fb4xan438Um8u473ys2kV60SHZbrC&#10;OFQMPuKfvdvwoA8y8UftffEX4zeJJ/DXwb0OS3hj279T1bSmlhbKCQbZImlXrHKp+XqQPUjvfhz+&#10;w3ocerRa54+vLvxNq1nIptQbryY41RldDiKKEkht/XIw30x9O6LoNl4f0mHTdOg+z2UO7ZFvZsZY&#10;seSSepPfvV5YVXgDigCDTdPt9N0+1srWPyrW2jWGKPJO1FUBRk8nAA61Z2ilVQowKWgBKWiigDyH&#10;9rQZ/Z38e/8AYEv/AP0kmqr+x3/ybv4K/wCwVZf+kkFWv2tP+Td/H3/YE1D/ANJJqqfsdtn9nfwV&#10;/wBgqy/9JIKAPaaKKKACiiigAooooASgLjpS0UAY3ixQNAvD3OzP/fa1+aP/AAST/wCSjfEn/uG/&#10;+ibyv0v8W/8AIv3f/AP/AENa/ND/AIJJ/wDJRviT/wBw3/0TeUAfqPRRRQAUUUUAFFFFABRRRQAU&#10;UUUAFFFFABRRRQAUUUUAVNU/48n+o/nWCvSt7VP+PJ/qP51gr0ruofCfK5p/GXoLRRRXUeMFFFFA&#10;BRRRQAUUUUAJ3FUPEH/IHuP+A/8AoQq/3FUPEH/IHuP+A/8AoQprccdzwH/gn7/ya/4U/wC3v/0t&#10;ua+ja+cv+Cfv/Jr/AIU/7e//AEtua+jaiOxtX/iSFoooqjAKKKKAErxr9qP4n638LfBOn3+gbPts&#10;2oRwP5kPmjyzHKx4+qLzXsteB/thf8iLpn/YSi/9FTVrRSdRXLha+p8heHda/bO8SaHbapbatZiG&#10;53bQ2gHPysV7Wh7g960f+M1v+gvZf+CBv/kOvvb4NyM3wx0TJ5/f/wDo967PcfWtvrNtORHXOsoy&#10;asvuPzW/4zW/6C9j/wCCBv8A5Do/4zW/6C9j/wCCBv8A5Dr9Ktx9aNx9af1n+4iPb+S+4/NX/jNb&#10;/oL2P/ggb/5Do/4zW/6C9j/4IG/+Q6/SrcfWjcfWj6z/AHEHt/Jfcfmr/wAZrf8AQXsf/BA3/wAh&#10;0f8AGa3/AEF7H/wQN/8AIdfpVuPrRuPrR9Z/uIPb+S+4/NX/AIzW/wCgvY/+CBv/AJDrq/gt8Pf2&#10;gPE3xj0HWPilcRXmnaf5+wwaa9tt8y3kQ8i3QfeEXU9vfn7+3H1o3E/Sl9ZfSKJlWurW/AVjk0lJ&#10;S1xnPuFFFFMQUUUUAFFFFABRRRQAUUUUAFFFFADWAZSpGQeDXinx7/ZI8CftAWqvrlncpqcf+pub&#10;e8eLbkx7sjlfuxAdP8a9so/GnGTi7oqMnF3R8s/sefs0a78B/EXi6fW9Q/tE332PypgchtiThv8A&#10;ljGP+WgHHp+f1Hcf8e8v+4f5U+mXH/HvL/uH+VFSTm+ZlSk5yuz4o/Yx/wCTlfjX/wBh/W//AEsg&#10;r7br4k/Yx/5OV+Nf/Yf1v/0sgr7bofT0NK/xjJf9W1fF37Gf/JbNd/7Acn/o62r7Rl/1b18XfsZ/&#10;8ls13/sByf8Ao62rqpfwqnyMo7n2pRRRXIQFFFFABRRRQAUUUUAFFFFABRRRQBr6L/qX/wB7+grR&#10;rO0X/Uv/AL39BWjXl1PjZ9vg/wCBD0CiiiszsCiiigBlItLSLQAtFFFABRRRQAUUUUAFFFFABRRR&#10;QAUUUUAFFFFABRRRQAUUUN0NAEU9utxbzRHkSKynn1GK/KL9ujwXF4d8WC8SNk+0ajqD5JJB/ex+&#10;o/2q/V4SBWAP3icV8I/8FGvB4l8LWuoIpLpNcPnf/entx0oA+XvhTftfaaUdgSnTHHVn/wAK7Fom&#10;81/TFeSfB+/MN4YWPB9vZzXr7qwUAdM1NgLvhiE3PiDTYyMn7TGP/HwK/Sz4b2otfA+jx4x/osOf&#10;+/a1+cnw7jM/jjR0Azm7hB/7+rX6WeGoRb+G9NQcf6NF/wCgCmBpN8ucUKT3pQBS9KYBRtopc0AA&#10;r8sf21vgD4htfiFea/b2U89hJGZt8cUjALFbwhudmOx79u1fqbVG+0+HVrWa1uU823lRo3XcQdrD&#10;B5FAH4q/Bv8Ad312rDypF3qUbgg5Tsa9XmheSPZGGc7tx2jNfYPjX9kHwJp3iSXxMzXVnDPKWmUX&#10;TtlmdpGwNhPb17V6j4D+DPgvS9Lhn0y3nmWSNcvJO/OVU9OPQUAcL+x/ot1pfhV/PieINj7ykZ+e&#10;b1HvX0TVW0tYbBBFCmxfTJPv/WrVABRRRQAUUUUANaua+In/ACJeq/8AXvL/AOi2rpGYg81znxEZ&#10;V8GaqTnb9nlJ/wC/bUjWh/Fi/M8//Z5+/rX0g/8Aalex141+zvKkkuthM4Ag6/SSvZe/NM7Mx/3m&#10;Xy/IfRRRQecFFFFABRRRQAUUUUAFFFFABRRRQAUUUUAFFIaAaAFooooAKKKKACiiigAooooAKfTK&#10;fQB87/tDf8jrZ/8AYPT/ANGSV5fXqH7Q3/I62f8A2D0/9GSV5fX2GD/3eJ8zif40gr7XX7or4or7&#10;XX7orzc13h8/0O7L/tfIWiiivBPYCiiigAooooAKKKKACiiigAooooAKKKKACiiigAooooA87/aI&#10;/wCSD/EP/sXtR/8ASWWvzd/4Jg/8nOeOf+3H/wBIruv0i/aI/wCSD/EP/sXtR/8ASWWvzd/4Jg/8&#10;nOeOf+3H/wBIrugD9ZqKKKAENRtAGbNS0UANVdqgU6iigAooooAKKKKAPJ/2qIRdfAPxtCeBJpF8&#10;h/G1mFL+yzpq6X8A/BEKHI/sexP/AJKwj09qk/ad/wCSG+MP+wXef+k0tWP2bv8Akhvgn/sDWP8A&#10;6TRUAel0UUUAFFFFABRRRQAUUUUAY/i3/kX7v/gH/oa1+aH/AAST/wCSjfEn/uG/+ibyv0v8W/8A&#10;Iv3f/AP/AENa/ND/AIJJ/wDJRviT/wBw3/0TeUAfqPRRRQAUUUUAFFFFABRRRQAUUUUAFFFFABRR&#10;RQAUUUUAVNU/48n+o/nWCvSt7VP+PJ/qP51gjpXdQ+E+VzT+MvQOfSjFcj8RPip4b+Femx3/AIkv&#10;/sFtI4jVvJkk5Ksw4RWPRG/KuY8C/tPfDn4ja4mkaHr32vUJM7YvsdymcKzHl41HRSevau1U5yXM&#10;loeQoyavY9WoooqCQooooAKKKKAErP1//kD3H/Af/QhU2ralBouk3uo3T7LWzge4lbBOERSzHAye&#10;gPQV8WfET/goFqN1rl54e8D+DLXxI8N1NBLJNftbYEb/ACNh41HzBXOM8YrSnBzd10NacJSeh6h/&#10;wT9/5Nf8Kf8Ab3/6W3NfRvrX5t/s9fta+IP2Z/A/h7wV4+8E22laZB9oxqa6iJXO6WWbmOFZP4pU&#10;X8c+uP0T8O69Z+J9Ft9U0+TzrO43bH2sudrFTwQD1U9qUqMqSXMa4iDU2zSoooqDlEFFHNeJ/tZe&#10;NNX8C/DHVNS0WXyryHSNSuEO51+eOEMnKsD19/ypxXNJRRcY8zse2DPbpXyH+158YbbXtSt/h/4Y&#10;tW1fxHZuupXMTRCNEiRpoH+d3QEhyowM9c1zVj+054hm/Z78KaPGyX3jzxatpYLmWVTbx3VoEE6u&#10;WwWWXopcHnPHWveP2a/gDZfCHw++p3kj6j4p1rN7qN5dRxmQSzJE0sYcZYp5iEjLNyScnrW/K6Lv&#10;Lc3UVT1kei/Dnw/c+FfBOmaVdlTc2/m79rbh80rMOcejCuk70UtcxzylzO7CiiimSFFFFABRRRQA&#10;UUUUAFFFFABRRRQAUUUUAFFFFABRRRQAUUUUAFFFFABRRRQAVHcf8e8v+4f5VJUdx/x7y/7h/lSY&#10;1ufFH7GP/Jyvxr/7D+t/+lkFfbVfEv7GP/Jyvxr/AOw/rf8A6WQV9tU30N6/xjZf9W1fF37Gf/Jb&#10;Nd/7Acn/AKOtq6j9oP8AbeX4X+Mf+EQ8KaDB4o8QL/rYJ7iS2CZjjlHzMm05R2PDfw+pxXzH8Hvj&#10;X8R/gb4w1DxVrvw5tRpslg9tPJ/a8X7tN8bs+ELMcLEeAK76VN+ymu5UKM7cx+o9eS/GD9ojRfhb&#10;cafpkcc+o6/qLTJaWUUGQ7QlDKCzMijCsTy3OOPQ6nwR+N2i/HbwSuvaK4DgCOeALJiKXyo3Zcui&#10;5x5gGRwfWvlr4bxpqH7b0Tas/nXNvrOtCwVxuCgxXAcDOcfKF6Y6d6wp01eTn0M4w1sz6Fsfj1eW&#10;PjfS/Duv6JNp51Lzfs86rG6ny4jI2SszEfwj7vf8a9nK4yKwPGS2Nrpw1W+t47hrH/VmRQSN5VTg&#10;4JHbp6V8weHdU8afE34Rt8TLPWZLW6NrdXq2cbSeVm3aRAMmUNgmIZ+ppxpqquZaEWTPr2q9/fwa&#10;XayXN0/lwpjc20nGTgcD3NfDOpfFb4j+OvEfh7S9L1gac02k28d00bTEmcuVdv8AXqP4h69OprT8&#10;aXWv+Of2fvGmk65qk/2/TdRj0s3UEjBmEM1ud3zO3JO7PPetHheW3NLcFB3PtLTdQt9Ws47u0k82&#10;3kztbBXOCQeDz1FWa+FPFsXxE0NvAnhHwp4jksLfVPt++QmTcvl7ZRgLcRjkluvr+fRaX448V/EL&#10;4neJPh+mpPbN4XksojeRSSb5vtkfmZYGQD5cYGCfwoeFsr8xXs30Pov40fFRPhB4Vg1qazkvI5Lp&#10;bcrEisRlJHzguv8Ac9e/Sum8H+IU8XeE9H1uNGij1Gzhu1RhgqJI1cAjJ/vep+tfEOrfFTXdU0Tx&#10;n8PvEMwvLrRdWvWtrvfIXMEKmBAQzOOpY8Edenevsf4P/wDJKfCA6/8AEos//RCVlUo+zgpPqEkk&#10;rHYUUUVzmRr6L/qX/wB7+grRrO0X/Uv/AL39BWjXl1PjZ9vg/wCBD0CiiiszsCiiigBlItLSLQAt&#10;FFFABRRRQAUUUUAFFFFABRRRQAUUUUAFFFFABRRRQAUUUUANypIyOc18x/t6aWLn4UPJhSFOefe4&#10;t6+m+F6jNeF/tjWP9pfCG+Xbnb5fHH/PxB/hQB+Tnw8uDFqykH/O1q97WQNGB68c182+FZPI1yIK&#10;xPX/ANBNfSIdZrdQvBzn+dAHT/CpvL+ImjBu93Cf/IyV+lejt/xJrDH/AD7x/wDoIr80vhjN5XxC&#10;0M4yBcwAt/21Sv0s0Nlk0PTyDn/R4/8A0EUAXQad1pq06gAooooAKYSdw7U+gfeoA8m/aWjab4eh&#10;Qdo+09Qef9VLW/8ABaNY/h3o6hmz9nhyf+2MdYH7TX/JO1/6+f8A2jLW/wDBf/km+jf9e8P/AKJj&#10;oA7WPGcg7s1LSH/Vjiqys/tigRaoqjfXa2VpNcv9yGMyN+AzXD+CfjTonjbxFqGkWL/6XZySRSLi&#10;Tqjqp5KAdWHc0G8KNWpFzhG6W56NRXO+NPF1p4M0WTUr/AhjxkYPdlXsD3YdqXw34stPEehxatEQ&#10;lq2fm5PRivcA9R6UC9jUcPaKPu3t8zeYFuKpahax6nazWkg3K6srAjjBBB/nXkPir9qLQNDnWK0g&#10;Gouyb+WkjxyR3j9h+dbHw7+PWh+PpvskaizvSeIf3j5+6PvbAOrY/Cg65Zfi6cfauDsdx4d8M2vh&#10;1pjbKqeZt3bQB0zjoB6mtssG/HpXD/Ej4l6d8MNFOp6ooFv/AMC/vKv8KserjtW/4V8RWfizRYNR&#10;sW3QzbsHBHRip6gHqDQYVKNZ0/bzXuvS5uUV5vc/GbSLPxoPDTDF35kUWfn6vtI/gx/GO9d+xRlX&#10;5iM8ihGc6VSnb2itfYs0Vw3jz4naX8P42N/91Y1lJ+boz7R0U96zvG3xq0TwDpdle6hxBc79rEOf&#10;usoP3UJ6sKTaW5tTwmIq8vJC99j0qisrR9Qh8Q2Md9BJmKTO3APYkd/pXHah8YNK0/xJd6I67rq3&#10;heZh8/RXKH+DHX3ouZQoVaknGMdVuejUVxPg74kad42klS0O147h7cqA33lUE9VHrXS6pqCabYy3&#10;cp2xxYz17kDt9aYp0qlOXJJamjRXlNj8etFvNDudVRf9GiiaUnL8hd2f4M/wntXJR/td6HcSP5Fg&#10;sqKxTd5sg6fWKlzLY7YZbjKl+Wm9D6DorybwL8erHxxeT28NiIDGjOW81mzgqO6D+9VHxh+0lonh&#10;PWX0t4fOuF6jdIvVVb/nmR0b1ouhRy7FSqOlGGqPZ6K8Etv2stDa4SO5sxbq+fm8yRsYGegi+ldr&#10;qXxg0rT/AAmniGGMXVu6Btp3J1jL4+5noPTvRzIJ5fiqbSlB6no1B4r51k/bF0G3ZUmsBE8jbUXz&#10;ZDnPTpFXReE/2j9N8WatDYQaeoMm7D+ax6KzdDGP7tF0aSyvGRi5ypux7PnnFLXCaL8UdO17xDea&#10;PCNtzb7N/wB7+JC4/hA6D1rF0v4+eH9S8TQaCG2XU6LInEhzucIP+WeOp9aLnKsJiHe0HornqtFc&#10;/wCKPEtt4W0CfVbr/j2hRpD15AQt2BPQHtWd4G+IFl48tZJ7EBY0SNzjd0cEjqB6UzBUajg6iXur&#10;qdjRXkHjj9oXQ/Bd99gjj/tC7HVSZI+yt18sjo3r2qr4T/aW0TxHqkNjcW4sJZSFHzSSclgoHEY9&#10;c0ro7Vl2LcPaKm7HtNFQ280dxCksTbo3UMpxjgjipVpnna9RafTKfQB87/tDf8jrZ/8AYPT/ANGS&#10;V5fXqH7Q3/I62f8A2D0/9GSV5fX2GD/3eJ8zif40gr7XX7or4or7XX7orzc13h8/0O7L/tfIWiii&#10;vBPYCiiigAooooAKKKKACiiigAooooAKKKw/GXii28F+HrzWb07LKzjee4kOdqRojOzEgHAAU0Ab&#10;eaWuFuPjH4WsfBumeJp9Ut4tL1ERGCbcxVvMj8xcYXPKjPSvjT4j/tXftG2fiq6Xwl8LNa1XQTt+&#10;zXUJhCv8i7/vWxbhyw59KAP0E3A96WuM+Euta74k8BaTqfiSwl0vWpvO+0Wc23dHtldUztVRyoU9&#10;B1rs6APO/wBoj/kg/wAQ/wDsXtR/9JZa/N3/AIJg/wDJznjn/tx/9Iruv0i/aIBPwH+IeP8AoXtR&#10;/wDSWWvzd/4Jg/8AJznjn/tx/wDSK7oA/WaiiigAooooAKKKKACiiigAooooA8s/ad/5Ib4w/wCw&#10;Xef+k0tWP2bv+SG+Cf8AsDWP/pNFVf8Aad/5Ib4w/wCwXef+k0tWP2bv+SG+Cf8AsDWP/pNFQB6X&#10;RRRQAUUUUAFFFFABRSGvCPGf7U2m+HviNH4O07TbrWdRQg3Is4Z5PJUTNE5bZCwADAZ5HUfWgD2D&#10;xYR/wj93/wAA/wDQ1r80P+CSf/JRviT/ANw3/wBE3lfoudc/4STwE2om2ktTN/yylVlYYl28hlU9&#10;s9O9fnR/wSSU/wDCxviUccf8SzP/AH5vKAP1HoopKADI9aNw9a8x+M/x58P/AAXs7d9SY3d9cbvJ&#10;sbdZJJn2lN2FjjduBID06D6kZGqftQeDrP4ZHxvHexXFjH/rIIzIZEzMIRuQRlxknIynT25oA9ly&#10;PWjcPWvnTwX+2JpPi5tQkfQtR0+2srWS5knubW6jTam3Iy9uo6NnjJ46VP4P/bE8PeLvEVxp8emX&#10;lvZwbmfUpba5WBUV1Utva3VMYbdnd056c0AfQmaMivne8/bT8I2nir+yPst1JaiaaI6jHbXTQAJn&#10;a28W5XDY4O7BzwTV34kftd+GvAPi+Tw7Baz61ew480WMVxNszGsi58uFxyG9ex98AHvW4HvS5r5r&#10;8ZftreH/AALZx3ep6JqFvBNMtvG8lrdgPIylgoP2Y84U/lXrvwi+Jtt8XPCKa/Z2k9nbvIERLiOR&#10;CwMaOGAdEOMOOcdvyAO33D1o3D1rz/xP8bPC3hHx5YeEtV1K3s9SvLc3MazOynYPM5+7jH7pu/as&#10;vx5+0H4Y+HE+vRarcRxSaP8AZ/tG4vx5wUpnCH++OmfwoA9UyPWgMD0NcRrHxS0fRdM0y+nnVYtQ&#10;8zyc7udjBT/D6kdcVL4V+J2j+LNZbTLKVWufs32ogbvu7gvdQOrDvQB2WaWuJHxR0VfGdx4aNwv9&#10;ow27XTJ82dgk8s/w46+9dtQBU1T/AI8n+o/nWCvSt7VP+PJ/qP51gr0ruofCfK5p/GXofK//AAUS&#10;s9Om+Efhm41K1hntoPE1tJK00YcLGtvcliQQcgDNfI1/feF/iPb/AAw8NfC7S7SXxja/2p9tuNEt&#10;hBPHuIkj3kIpOY0kA+fgZ+lfYn7fFrrOsfDLQdP0fwveeKHGuwTT21rGz/uvJuFbcArccgH/AHhX&#10;zp/wqPxb8NPAngb4s+APAF5pviyz+3f2no1lbbbiXfL9mh3BlPSN3cYjPBPT71fQYe3sbM46crRW&#10;up9X/HP9pz/hW3iJvDug6SviPXY8ebZxvJvTKRuuQqHqjsev8Nchfft4aAvhOHVbaxj+0z6kunRQ&#10;TNMgZmj3A5MQ74Hp715B8Trrxvovx7i+JsPw51nWtC1bPmWMcMjGDyrVLcZxEz/M53DKDp3HNX/G&#10;fw7nvvBKWmofCu4jWW+AhWxtWjkglMbBZwYYww25PPAzjkHFXGhR5IprXqZcqTvLZnuF/wDtYHSf&#10;ANtq93oaJrV5cLDaaYszsZ0eIskikIeGYFf615x4l/bc13UvA/iuHT/CElr4q0r7JssmecGTzZQT&#10;g+WvSME8E9fwryp/hv8AEzw34b0zxDc+G9a12w0jVYkttLmRpJvssSb0IzukxgFeVJy3c8V3dhp+&#10;vfE74f8AirVrb4Z3nhrVX+ybPMtWWe4xKVOC0SMdqofXhvzqNKhF7C5UlfdH0x+zd4r13xl8KdK1&#10;HxDpc2l37+bmOZmZjieVerc9FX869Rry39mrWdU1n4R6M2saNdaFfJ52+1u1YOM3EuMgqvYA9P4h&#10;XqVeRV+ORlLc+Xv2vdcuvEHijwT8N45ZbSx1zUrJLue3dg5ineaB0I+6Vwc4OQccivavDfhPwl8E&#10;/B1osVvY6bb6fa29rNqBgjieXYojVnZVGWJP5sfWvn39q6/Hh39oD4U6veoYdL/tXSYHu3yI0b7X&#10;M5BOOygn6V7j8ZPBt98VvBkFrouoGO0vEWXzISCsqlo3Q/eXIwuRz3qrR91PbqdT+CNjifhR4+0P&#10;9s74cX/9veHLeLTW8vbHPF5x/wBc+cedGP4oF7f0NeC/ss6wv7PPxkufhjqnidn0jT7HyIE1Scxn&#10;zLiaCbpu2Z/evjAHH417J+x38LvF/wALbfW7PxBbtYac3kfZ4WjijUYMxfGwn+J1P4189an8Obf9&#10;ov8Aa81mWy1VRpIFnffadLby2KxpaxP+8ieN8ZJ79QOMgEazjHmkoL3fyNabUrpvQ+/W8d+GlJH/&#10;AAkWkjH/AE+xf/FUn/CeeGf+hi0n/wADov8A4qvC5P2IdCZ2P/CVa9yf+grqP/yXSf8ADEGhf9DV&#10;rv8A4NNR/wDkusrUf5n9xz+zp/zHuv8Awnnhn/oYtJ/8Dov/AIqvn/8AbY8X6HefB3W1tdb06eVt&#10;C1YIsV3GxLG3GAAG65q3/wAMQaF/0NWu/wDg01D/AOS68d/aq/ZR0TwX8KdY1CPxDq91Nb6PqVwk&#10;dxqF7IrMkO4DD3LDB6EEYPcGtKcaXOrSf3GtOEFLRnS/8E4vgZpHh34ZWvjS5uJNW1i/RTG94iP9&#10;njeG2lCRtgsArA454yeK+0Oc5r5a/wCCffxA8M6t8ANE0uz1uxk1GzSCCe1EwEiOlpbKwKnnIJA+&#10;tfUYYMMqQw9Qc1lWv7SVzGu5c7uOooorI5wooooAKKKKACiiigAooooAKKKKACiiigAooooAKKKK&#10;ACiiigAooooAKKKKACiiigAqO4/495f9w/yqSmsoZSp6EYNIZ8L/ALIOvaXpP7SnxqN9qVnZZ1/W&#10;wBcXCR5/0yH1Psfyr3b9qL40QeDPg3rd74Y1PT9R139x9mgt75d7f6RCHxsbP3GY8HtWLrn7Dfgz&#10;U/F+s+I7K9vdH1HVrqa7unsbu8hLySyGRydlyo5YjoB0FeV/tLfsr6Z8O/hTqPiSx1jWtTl08RZg&#10;kvr6YNvnij6PcOP4ifunp+I6qKpSlG71O58k5cyZ6V+yx8KrL4G/BG113xBard+J23fa9QvbdWuv&#10;+PmZEzIAzn5JFXqeABwOK6j4DfHa0+PmixvcLZNHe2szTaa6uSEEvlHcsmMgg9CvO7uOu98P/H2k&#10;fEb4M2Wt6LHb+IbObf8A6LCRKHxcsnI29ijHkfw/jXC/Br4dXFh8Q5tc07wvJ4O0qS32rYpEYo0A&#10;ePcoBC/eKFvujqevWrajJTc1rcwlKTlqeP8AiLw7/wAMn/thaPqHh+1n/wCEV8cSw2txEF8m1gvL&#10;zUCz7ViABIjhUDcOnU9K+iPip8AbHx1faT4n0W5fSPEmntPNbXFvEg3m42CQs3yt93d0YfeOc9D4&#10;/wDtQ69D4/8A2ivhn4F0h4577S9U0zxBdSQ4cxxxXcsLo3AAwWGfmyP7vevpfVfiX4R8Gf2fp+t+&#10;I7DTLuRWiijupQhkaMDeBn0yM/WpleMYShuaTcnZ9TnNG8B+IfEE0E/jDUCxt92yC1XEb7gQdwaW&#10;TphSPfP4edeE/wBmXWvh3AfDmga7O/hJomtTFMihhDK26bhZVXOWfHyd+Qe/u/ijx14e8E2aXfiD&#10;WLXSLWTOyW6fapwQDj8WX8xWzb3EV1CssLiSJvusvQ4OKlV6kV5HNd/eeA6l+zNInjbSta02/aGK&#10;x02KzEfkoA7pIX3khxyeO3406P8AZxvrrwj4n0W81SQDWdTfUDIkS5Tc8b4HznPKd/WvbNc8U6P4&#10;XW3bV9TttOW4lWCE3DhN8jZ2qM9ScH8q0ILiK6hjmhkWSKRQ6Op4ZSMgj60fWKllcLtanztYfs7e&#10;IV1vw3qN3qxlk0n7TjMQ+bzVK9fOOOMdKl+IP7L8t58ULvx54U1afTdW1CW3nvLdY0ETNbxokI4e&#10;NiMKc5J68Yr6IzR3pfWKl7jU2tj5yuf2U1m8K6ww1CQ+JdZupry7ujDGdrTJ86j5s7d/PLn8ete1&#10;fDvw/deE/BOjaNdy+fLp9pDa+ZjG4JGqZI3HrtPeukoqZVZTXLIlu4UUUVkSa+i/6l/97+grRrO0&#10;X/Uv/vf0FaNeXU+Nn2+D/gQ9AooorM7AooooAZSLS0i0ALRRRQAUUUUAFFFFABRRRQAUUUUAFFFF&#10;ABRRRQAUUUUAFFFFADdp3A1R1zRbXxBp8llewrNbyY3KyhuhBHBBHUCtCigD83P2kP2Ib/wrra63&#10;4MtbzUbP+KGG3jAHyxIPuEdy56dqpeEfgn418RfZ/J8PXsYk+8WiwAu7aTyRX6Tz2sNxEY7iNJoz&#10;/wAs5FDA/nUVrptlp8ai0tYbbsBHGBjJz/OgD5g+F/7Ic2kalaaxql7cQzxskht2jjwCCj4+8e4I&#10;r6k0+1FjYwWynIiRUBxjoAP6VJuZV6bjUinK5IxQALS0UUAFFFFABSL60tA+6KAPJv2mv+Sdqf8A&#10;p5/9oy10HwW/5Jto3/XtCf8AyDHXPftNjd8OVHT/AEn/ANoy1v8AwZYR/DfRctn/AEWD/wBEpQGp&#10;e8d/EbTfANost/uIbPCo7HgqP4Vb+8K+YPh3+09Yr8S9Ua7nuHsW8rZGRcNj9y2eNh7+1fWuseHN&#10;K16PGo2FvfL2FwgbHT1+g/KvFvA37OmlaH491LVL3RLN7GbyvLWS3QqMRMpx8x7kdqxqKbatsfS5&#10;bWwEMPVjiYvmt339D0Q+NrHxt8PtYvrHcsX2Sb7yup/1WejKp/iFfDXhXwPqvh3x14h+IOgyXVy1&#10;nqVw1zapwhjSVZ3JKkHso6Hr3r741rQ7HSfBus22mWMNsjWk22KCMKCfLIGAPoB+FeGfs2eGZrq8&#10;8aWWrWEi2l1e3qGO4jIVlYxD8cjNVyt2OvK8ZHCUK86a9120fVGP42+LFt8UvgHem5MVtq8WzzrT&#10;cxdc3S7eGGeVQH8a5vxn4ivdJ+A+gaXaSvZi9+0bpEdlI2XSsOhHqfzrF/a8+EniXwL5mo+BbK7k&#10;068x9otLCPKDZ5Krkbj/ABM54A7/AFr0XU/hbqPjj9nzTY7S1kbWrXzfLj2fvBuuwT1I/hU/hU+9&#10;ex7UPqdKjRrQl7kp3t206/M9T+EPwn0Hwjo9y0VnDdSNcN+8mhjJA2pxkL0+WuC/aZ8A6bo0el+L&#10;dOiWx1O0uon/ANHREDhBLLgkANywHftUvwl+OT+HdOuLLxzBc6NPJM0sT3ccnKkIB92PHUP37GsH&#10;4reLNV+OPiLSdA8K2d1daKlzE9zexRsI9gd0fO5V/hkU8N0P41p0seNSpYuGOdWrL3er6WMj9ojV&#10;P+E6+BeiR36mPzrGB3fJPJa3Y/e9xVL4B6tq37PGpWuieIZJP+EbvN3k3947BV2CR2xgsv35VXt2&#10;612f7RngufS/hRoelWNlJdT29okDiFCSCjQDnGfQ967rxV8LLb4h/Cu1tZbZX1GHf5MhX94uZwWx&#10;8w/hX16VnZ3v2O365QWBhQkv3c5ST7rszwbxFIlz+1ClxbETRtf2B8xTkYCwZ5/Cvr5vG3h+yeG2&#10;udYsYbnaqmKSdQ27pjGfUEV+e/wd0r4gN8erWLxDp+pLAktuzXFzFwT5kHfH90nv2r7S1j4BaXr2&#10;rR6pLeTJPuEhVZJQM7i3aQDqfSppXdyM7o4enOlSrVNFFWa1PK/2w7qG606eWExzQvYW7LIvII+0&#10;Hoa5P9q7QIfEvgnwvpcsrJFN9qwyAZGJYW7/AErr/wBqLwnew6AbHT7Wa9ji0+2iUxqWJ2z49z0G&#10;etZv7Q2iajeaT4RS1sLiVo/tm5Y4ySuWixn9aJRd2dGX1Y04YZwezl+RB8JviNqv7P8AqyeC/FMU&#10;gs5riCG0vLxnG4OxeU8bl+UzL3HQfhFbyWutftRGW3kS4tb2y4dSCCr3uf5GvbPix8JdP+IPh37U&#10;1lHJrVtbXBtp9n7xZSoCEHI5BRcZ9K+Uf2d9B8Z6Z+0hdWviGyvzbWaNDBcXEfylEvIguCPYMepq&#10;3dNJF4adDFUq+Li+WpyvmXfzR12uLf8AwR+OzXQMsejTzXOoSNJlIwZTMi/dOMcLjivWv2qPHz2/&#10;hODQtJdZrvVN23yXbePLkhc4A9s10n7QHwzt/Gnhu+uY7RZb8QwxI6plwBMGOOR2J/Ovnr4D2nib&#10;4veNra68S2F6bbS9237dGdv7yOQHqF7ovr26UO97I46MqOMpxx9V60lqu/b8TrfiN8PLf4Z/BW20&#10;6LMkiafqRfeiqzdWAOP96s/4FfEuz0z4f20L+CXvHQKpmFpI27EUYzkQnOcZ616l+1JptxeeE9tr&#10;BJLtsb3KRIW6xrgYH41x/wAB/iT4S8N+ALbT9ZggivogivHNaPu4ijU5/dnuDRsx060sRl/PKLnJ&#10;yvo9dz1v4b+KLPxH5rr4c/shgp5a3ZMj5eOY19f0r5lXxBofhn9orUZdYt/tSny8AxGQD/RMdkb1&#10;H5V9QeFfil4R1y6kttMa3R0jLsI4XXgFR3Qeorwbwn4N/tD9ojU31XR/tNqfK2yXEG5D/ojdyPUC&#10;r1OTAtU5V5VYuK5dr6lz4yfFf4f6p4bn0iOwtv7RuNvlR/ZmVvldGbGYfQetdP8AsreB7mz8N6hc&#10;ajbMdNvrmS5tYZ1BXy3SEpgZ6YBHQfhUv7SXwU0vUvBk1/4f0K3i1u32+VJaQDzPmkiVsYI/hDD6&#10;ZrR/ZY1zV7jwfNpGtQXEFxpszWyC4UqSkccSjHA4znufxqUnzFVqtKWVN4a++t3r8jzT9pLQdNh+&#10;L3g+NLOCNDc2eUWJQD+/l9q+jPAmg6Zb+GrOaOxt45Pn+ZYlB++w64rwv9orRb7UPi94SngtJp4Y&#10;7mzLPGhIXFxKSSfYV9DeDoWj8M2aMpUjf8rdfvtTjvqceOrP6hQSl6nzL8IUC/tAeJ36k/Zc/wDg&#10;I9eI3nw8v/GfxFt9T0iWdNU0qwW7ihhAzJ5UxYDqDyzAcV718JdF1C1+OHiS6lsbiKFvs22R0IU4&#10;tnHFZHwH0HU4Pi/515p9xDbNpnllpkIU5uI8jn2zWVmfUQxSw06lWD2hH8jVvPionjD4E67ompmO&#10;217TLW4tZ7aR28wmO1KM2G/22I4J59aw/A2uz+E/ghrl5aK0cws9Mw+Sv8YB5Hsxqn+2F8KNf8OR&#10;3OveCbG5K3pYXsdgn3w/nPIWGTnOEzgen0rqPgj4JvvGnwbvNH1K0lt7i40/TMpNHg7l+dhyV6Fe&#10;eablK9jn/wBljgliINcspJtdVqrnVfsu/DbStP8AANvrN5Gmpajdbt808aO3yyyoPmwT90gde1V/&#10;ixqnw28QWs1lqksWjyxuJPtkNvhkbyyAc+V2DZ69qxfgN8Sbr4VaS/hjxza3OmJbY8q6uo3KtuaS&#10;RvuoR/Gg+93H0ql8dvGPhLxJ4O1KLwn4ci13Up0dUltbd92DC6hhmPs20dav7J5zpVpZhKc7uLej&#10;W1vyPefg7caS3gmyg0XVP7YsoY440uC2SQIkA/TB/Gu5DYODXhX7Imn6hp3w3jTUbSaxnLKTBMpU&#10;r+5h4/A5H4V7ng7h3q1sfM4+mqeKnBO+pJT6jWpKZwHzv+0N/wAjrZ/9g9P/AEZJXl9eoftDf8jr&#10;Z/8AYPT/ANGSV5fX2GD/AN3ifM4n+NIK+11+6K+KK+11+6K83Nd4fP8AQ7sv+18haKKK8E9gKKKK&#10;ACiiigAooooAKKKKACiiigArnPiN4bTxj8P/ABLoUgBXUtMubPJUnHmRMmcDn+LtzXR0jdM0Afmz&#10;HJqPxSvLn4NaTqNxZ3HhGVieS4MdqfsnCqd45cdfTnmv0Wh0PTrWFYobC2jiToiwrgZ59K8j+HX7&#10;Pdv4G+Ofib4gRyRtLrNvdRMiiTcPNulnOctt/h7CvbCuaAPLfj9r3jHwz8O7q68C2n2rWV27I0U5&#10;GZowcARSfwl/4e34j4puPjx+1Ut7dIuhX5RZWUYgfGAeMf6B0r9J1UKSRTqAPyy+JHxt/ab1D4de&#10;KLbV9EvYtLm0y6juneFwFiMLByf9BX+EnuPqOteG/wDBP/41T/Cr41+JNS1PQNU1y7ufs2+HTYw7&#10;rttrlRnIHZwenY1+vv7Qshj+BHxEx38O6iD/AOAstfm5/wAEwm/4yc8d44B+wf8ApFd0AfVkf7fi&#10;ySMo+GHi84/6dh/hU/8Aw3hnn/hWPi//AMBh/hX0L4f+JWj+J/F2veHbCZZb/Rfs/wBq2yIwHnRm&#10;ROAxI4B6ge2a6ygD5O/4bw/6pl4v/wDAYf4Uf8N4f9Uy8X/+Aw/wr6yooA+Tf+G8P+qZeL//AAGH&#10;+FH/AA3h/wBUy8X/APgMP8K+sqKAPk3/AIbw/wCqZeL/APwGH+FH/DeH/VMvF/8A4DD/AAr6yooA&#10;+Tf+G8P+qZeL/wDwGH+FH/DeH/VMvF//AIDD/CvrKigD4e+LH7XV38RvAOr+G7D4b+KoLvU7eazS&#10;Wa0yqGSJ4wThScAuDxX09+z9ptzpPwX8F2t5E0F1Ho9kskUilWRhbRggggEEEGvQ6THOaAFooooA&#10;KKKKACiiigBrMFUk9BXxX8Yv2aPGGm/EXxH8XvDHjyHSbXT7a5u7nS4rYym5SOZ7p4ixJVdwCqfl&#10;OMfhX2qyhlIPQ8V8m/Er9k/xj4i+IGp3+k+L7W00DWmlW7spLDcwWaV2cb+T9wgcFenagDuPgL8R&#10;rz4j/BFbrUF/0+L/AFrfLhs3MgXhVUDhB2r8p/2TfHnxR8F/ETxiPhvY3F8032P7SIUZgMQzbM4g&#10;l/vSenTv2/Xv4ffCmD4O/CJPDsVyt3JBnfcIrKH3XDSDgscY8zH4V8I/8EkWZfiJ8Sl3cH+zM+/7&#10;m8oA2/8AhfP7Vn/QBv8A/vw//wAgV6J+z/8AFn9ovxF8SdPs/FekXMWhPJH9oeeJ1CxmaMOQTZLy&#10;ELfxD6jrX3PSc0AfLuo6baeMP2wrrT9dtYtTsbHZ9ltrxBJGN+nhnwp46qpPXkCvAPitZReHV+JG&#10;jaBbxXFpH/ZvlaaPmgizsc/LhgMks33eSPxr6b/aR+BPiDxx4i0HxX4N1SDS9b0v7R5izQNL53mp&#10;FEMcMF2qr/w85/GuY0r9kfULH4YyaVLqlvP4gvsfbrsQyKj7Ji0fy54whxwB+PWgCTw3Z69dfAHx&#10;ze+LvCWk+H9YS3vkt0srZU3oLUFM/wCjQnlt/wDCfujr0Df2ZPCOp+NfhXrVh4j8N6XpUd5BNZWd&#10;9DbgStE8ESxyEiCM5O5myGY5H3j1HvPjLwfN4m8CavoscyLNdwTRq7AkDfEyDgfWqHhP4f3mj/Ci&#10;fwsbtIrx7BrOO6EZKoxgEYfaeoBGcUAfLeqeDNf/AGfNXnn8SeGdM8Y+BZpZEkmW3/e2sSErASz2&#10;55dpI85lGdp5fpTLKS/1D9rbxN/wjHhnTdc8OXH2XzprqNZvJ22B27T5EvVwwPzr079BoX37LfxX&#10;1J9d8Pah4wsbzw/q0/DjT9hijikMkedseTkhf4x06mt7Uv2efG/gH4i6nrXgy+tXsL3yv3TxOWGy&#10;EJ1McndnPX/6wB0/7Y/hfQ4/A/hDGi2ADeKLNSPsqDIMU/HSvbvhvptnpfgPw/FZWkNnC1hbsY4I&#10;wik+UvOAOuAPyrzz4lfCnWPil8O/DGl3d1Fbanpusx6nMzRsQyp5wCgAKc4kXqO1eq+G9OfR/Dul&#10;afIwZ7S1igZh0JRApP6UAfCf7cHgPVfG/wC0BocPh/U5dJ1ptDSOCeEPuXbPdMxG055XcOnevO/i&#10;F8Uofi/4R+KesTRNBqVv/ZX22GVlLJukVI84xjKpnkD8etfaHjr4F6h4m+Peg+OYb2GO20+we1aF&#10;o2LEn7Rzkcf8th+VYkH7Iekx/EnxprfmxHSfE32L7RbDzd3+jQ7E+bf/AHueCPfNAGd8S4RJ4G8C&#10;8gYN9/6NSrXwDjx8TpNo6aKctjr+/jriPCv7JPjpfEHh2LW/FFnPo3h29juI0SyZTOjSLJKoO1cH&#10;5cZy3XtXVeJPg9478P8AxP8A7e8LXNsdPkg+zmF43LBTOX6+U46BR1/+uAPmh3ftO6uQmT/Yc3IH&#10;/T7X1BXyT46+CnxFm8WWvijRbu1F7Npq2lzG8TkhjI0jnPlMOuB0H4dK97+E1v4ltdDYeJ2ja9bp&#10;5a4H3n/2E7be3/1wDsNU/wCPJ/qP51gr0re1T/jyf6j+dYK9K7qHwnyuafxl6EVxaQXahZ4Y5lBy&#10;BIoYA+vNJ9jgFuIBBH5P/PPYNvXPT61PRXUeMVpNOtJ4hFJawyRDojRggd+lOks4JlxJBG6g5AZA&#10;anoo1AgazgeHyWhjaHp5ZQbemOlJDY21vF5UVvFFF/cRAB69BViigZHDbxW8YjhjWJB0VFAA/CpK&#10;KKBHmH7QXwWsvjZ4ButLcxW2rW4a506/ZGLW9ysUixOCpB+VpN3fp0r5d8I/E743fsxXC6f4z0jW&#10;PiP4bhUWdn/ZcEhaKOAGNWJNvn590R5c/cPJ7/eBqjr0hXSLg56bf/QhW1Opy+7JXRvCppys+G9W&#10;/ak+J/7T4h0f4UeHda8G6bd7v+Kiu4y8Q24fhkgcfehljOHHLj6D6W+Af7O+jfBHQ7OMLb6j4gjh&#10;lguNY2N5syPMZACzsxwAEHJ/gFch/wAE/ZD/AMMt+Ek7L9rx/wCB1zX0X/Kk6vNHlirIutLlbhEW&#10;iiisjlEzzXz7+2pbT3vwm1W3ggkuGl0XVE2xqSeYAAOPWvoLpUN1Zw3kZSZN6EEYyRwevSqjLlkp&#10;Fwlyu5+B2vX3jj9m2TRb7w54k1TQjqNvDfPa2skkQ3SEk5DEgn90oPH8Ir9Rv+Cf/iT4h+Pfhz/w&#10;kfjDxYniC1ueIYXcNNEWht5FDEIOgZweTy1d38VP2TfDnxY+I2k+JdS2rDp9nFbLbZmyfLmeQHcs&#10;i9nIr5N8a6T4z/YF+K2t+INBgl8QeDvEJneKzsbch7eeednUM7xyZ2x2yg/NzuBx3PpSlHEK0NGe&#10;hKpHEQ5be937n6U0VmeG9dg8UaHa6pbKyQ3G7arEEjaxU9OOoNadeWea04uzCiiigQlFLRQBzNj8&#10;RvDmo62mkW+r2cmpPEJltluYy5QsFBChs4ycZx1q7b+LtJutck0iK+gk1GNS726zIXADbSSuc/e4&#10;6V8p/Hjwbb/CP48+C/iBFiLSolstOu2O4YjF1JO5LOSo+VPUfUCthXvdD0Px38U9Dkiurm8F/Lp5&#10;U5zE6/aYhnaynkL0BznqRxXZGhGprF6fqayiopM+rORjNZfiLxJp/hPS5dQ1KeO3to8ZZ3VerBRy&#10;xA6sK+TdD+OHxN8N+BZtc8UeTnVLe2udNC7F2K2C4bNugPEidN34d+d8efEvxp8YvggtyLJtKvbX&#10;/j4W9UDzd1yoXbiHsE54HUVawc7rmehPL1Pqz4Z/Gjw78VlnOiTh2hLbk82NzhduT8jH++K7yuI+&#10;Gngmy8MWs8sVssFw7su5JXcbSEP8XuPSu3rjqcqk1DYkWiiioEFFFFABRRRQAUUUUAFFFFABRRRQ&#10;AUUUUAFFFFABWT4m8N6f4w0K60fVbaO8sLnb5sMoyrbXDjI+qg/hWtSUeaGm07o+DfDPg/4l/sQ6&#10;7q66TBqPjv4eN5P2XRdNhmZoMKd+3dHJjdNcFzh/4D9BrN/wUD1n4jXEvh7wN8MfEkGtXC7I7qRA&#10;6WwbCCVwsT/KruhJxj+VfbjOVjbFfF/7Gcp/4XVro7f2HJ/6Ot67INThKcldo6VUUmnJHoP7OP7O&#10;up+G9cvviB49vYPEHjDVmkmilljfzLKGVopxAN2ANkgc4CjBbjHSsb9vb4ZnVvhrH4o0lEtdS0Us&#10;wlRW3kzz26Mcj23dR3r6o55zWX4o8PQeK9ButKuhmC42bs5/hcMOhB6qO9YU6jjUUyFUblzM+e/F&#10;+r6X+0MPAtrbW8d1YXH2/wC2W7ssmzbtKZ2ZxkxEjp0712HjT9pDRPAusahoGl6Jd69e6YgmuLfT&#10;XRjHEUEhkKjJAG9QSQBlhz0rzD9hX4V674KbxBc6/E0BX7P9mV4XjPP2gP8AeVc/eX1/CuUuvDvi&#10;L4GftJ+NvGV1o95r+ia1pSaLAmnwPuV3itiXJKY2jyHHBzkiu7khKTp9I/qCSb3Nz4//ABU0r4yf&#10;DPwXrWiSS2U1r4zsrW6tjKplidYZHeNtjcYMgBBwcjkU/T/2hvElh8avBHg+LTdRfS5NH+cIfllK&#10;RT4fGzPPlqevavM9R+F2s+HfCqa/Ho97NJr3j4aotjFbymWGGeMvufjtjaSBjPeu1vptc8M/tFfD&#10;nWx4c1S8s7bw+okaG2chGaK6XaW24BG4cH1ro9nFRUY67jvGzPY9a/a00jRfES6dP4f1AW5/5fN6&#10;CP7gbvx1OOvWtPxN+0tpui+JNc0XT9DvtautHSNrlrR1YDzIxIgwMkZGRzjp3r5C+JmteIPFmpXV&#10;/e+C9d/tGw27Yo7SRhJvCqdpCr0VQT8v+NXfiN48uNM+NHiq80rwtrN2t81n9qS1t2lICW6KM9cZ&#10;BbHSksJBvb8SLLQ+m9J/a50PUvC93qr6Le2tzBqD6YunSSx+dJOqBgoGc8k7QMZyOldN8F/2gdG+&#10;NEmp2tlZXGl6hp00sE9pdOhcGPywxwDkfNIByB0NfJvjGFdR8NeFPGHh7QNSdNF1q01HVdG8l2vH&#10;eFGlnIUFtucqgztAbsK+lP2c/EkPjiG816y8Kal4WjuC++LVQ6yu7CJycHjB3AcHqp4rnrYenGHN&#10;Em2mx7lRRRXmkGvov+pf/e/oK0aztF/1L/739BWjXl1PjZ9vg/4EPQKKKKzOwKKKKAGUi0tItAC0&#10;UUUAFFFFABRRRQAUUUUAFFFFABRRRQAUUUUAFFFFABRRRQAUHmiigBNo9KQqKdRQAgUUtFIKAFoo&#10;ooAKKKKACmMxVvUU7dRv9BmgDyX9pxDJ8NwA20/af/aMtb3wViC/DTRQTk/ZoeW/64x1X+Ovhu98&#10;V+CxZWETS3Hn7tqqzceXIM4AJ6sK2PhlpE+g+CNLsbxCJ4oIlZcEYIiQHg89QaAOpaMfUUFAwwRk&#10;UkeASR0qUc0AQyQpNG0boGRhtKnoR6VWsdHsdMaRrSzhtmkJLmJApYnGScfT9K0MUlA03axR1DSb&#10;LVrcwX1rFdxf3JkDDqD3+g/KpLPT7bT7cQWsEcEI6RxqAOpPT8TVqigfM7ct9DntU+H/AIa14qdR&#10;0KwuyowDLbqSOvt7n86taL4R0Tw2pXS9KtLAf9O8Sp6eg9h+VaxO2jdQW6tRx5eZ29Slf6RY6pH5&#10;d5aQ3Sf3ZUDDsf6D8qnhtoraMRxIsaL0VRgVPRQZ3drGOPCejLe/bBpdqt1kHzhEobjGOfbA/KtV&#10;VAwMcdKduHrQaBuTluynf6Hp+qKRd2cNyCMHzUDcA5HX3qO88P6bqCx/abCCfy87PMjBxnrj8q0O&#10;9LQHNKOzGLCirt2jHpWfH4X0iHUGv49NtkvWzm4WJQ55yecZ681p0nOaAUnHZjZIY5oykiK6HqrD&#10;IrO0vw3pWhM507TraxL43eREqZxnGcD3P51qUmPWgFJpWTKl9pdnqkfl3ltFcxkFdsqhhg8Ec1gf&#10;8Kr8HM7P/wAI3poZjyRbKM/pXU0q0tCoVqlPSEmvmYGm/D/w3o8zS2Wi2VrIwKlooQpI4OOPoPyr&#10;Qj8P6bDetdpY26XTdZljG48Y6/TitCimOVSpLWUmyKa2iuIzHLGskZ6qwyKrWOi6fpskj2lnDbPI&#10;SztGgXcTjJOPoPyq9RQZ8zSstjPvdC06+nSe5soJ54yCkkiAlcEkYP1JqzFCsKqqKEUdFXgVPS8U&#10;BzNqzM+30PTrW5kuYbKCK4kxvkWMBmwMDJ+nFNtfDumWVx58FhbwzY2+YkYBxnOM/WtD+KloK55d&#10;yrqGmWmq25t7y3juoW6xyoGB4x0PsT+dM0/RbHSI9llaQ2qYC7YUC8DoOKu0UC5pW5b6GHrPgXw9&#10;4h51LRrK9PrNArHt3x7D8qg0/wCG/hbSUC2egafAACuEt16E5I6etdHRSNFWqKPKpO3qVbPT7XTV&#10;KWtvHbx5+7EoUfkPoPyqytLTTmgyeurHU+o1qSmI+d/2hv8AkdbP/sHp/wCjJK8vr1D9ob/kdbP/&#10;ALB6f+jJK8vr7DB/7vE+ZxP8aQV9rr90V8UV9rr90V5ua7w+f6Hdl/2vkLRRRXgnsBRRRQAUUUUA&#10;FFFFABRRRQAUUUUAFJS0UANVQucU6iigAooooA88/aI/5IP8Q/8AsXtR/wDSWWvyx/YX8e2nwv8A&#10;i/8AErxFeNtS2/szafLLj5re4jOQOf4xX6m/tEYPwH+IeRkf8I9qP/pLLX5f/wDBPnwPo3xG+PHx&#10;A0HXrVrvS5v7P3wrK0ZOLW5cfMpB+8inr2oA98/4J169p0Pxo+LENxrK3+p6r/ZPk7YXAk8q2uS2&#10;P3agYX1xnHFfoRXy98Bv2FfBPwL+M3iHxno2nT26N9n/ALIV9Qkl8jFvJFPuU9d3mHGS3tivqGgA&#10;ooooAKKKKACiiigAooooAKKKKACiiigAooooAKKKKAEPQ03y8rg0+igDF8VJt8P3np8n/oYr80v+&#10;CSf/ACUb4k/9w3/0TeV+l/i3/kX7v/gH/oa1+aH/AAST/wCSjfEn/uG/+ibygD9R6SlooAZ5fvTW&#10;gDdOPWpaKAIhCFyBwKcFwuM0+igBhX0NNEOO9S0UARCEbic09UC06igBrLu4pnkhQQDxUtFAETQh&#10;gMdqVYwq4qSigCPy8LgUqxhfen0UAVNU/wCPJ/qP51gr0re1T/jyf6j+dYK9K7qHwnyuafxl6C0U&#10;UV1HjBRRRQAUUUUAFFFFACdxVDxB/wAge4/4D/6EKv8AcVQ8Qf8AIHuP+A/+hCmtxx3PAf8Agn7/&#10;AMmv+FP+3v8A9Lbmvo2vnL/gn7/ya/4U/wC3v/0tua+jaiOxtX/iSFoooqjAKKKKACvAv2xFL+A9&#10;MGcD+0oj2/55TV75Xz1+2gtz/wAIDpTW8TTH+04gVUqD/qp+eSK3o/xEaQ+I9R+DH/JMdE/7b/8A&#10;o+Su0r5W+Fn7YvgnSfh/pFrc2erpNH525VtkOMyuRz5noRXVf8NseAv+fbWf/AVP/jlZ+zn2NalO&#10;Tk2fQFFfP/8Aw2x4C/59tZ/8BU/+OUf8NseAv+fbWf8AwFT/AOOUezn2M/ZyPf6K8A/4bX8A/wDP&#10;rrP/AICp/wDHK8i/aY/a2Txr4Efwv8Pvtdjr2p48u5v7WLYnlyxSHksw5RXHKnqOnWrhRnKSVrDV&#10;KTPevjjo/g/40eEx4P1LUnUXMu5VjEsZO6OSL7wQ/wDPQ1Pq3wXNv8CbLwJ4akWIW+nJZxSXEpII&#10;W1MKksVP+z2/DtXhniP9hC30T4W67La61eTeJLFJ9QsZ5LmPYHSAmNSPIAI3gE5H413f7D/xW1Lx&#10;18P9Q8P65IJdZ8MX0miyyJEqK32aKBGOV4OWY84GfQVo7RX7t3SNJRajdMvfE79m/U/iL8EdF8KS&#10;3caa1pWn21pBMswWPcphEhJ8s5BERxx3rMv/ANnPxjP8J7XQYr+ybXDu+0yPKPK/14dNp8v+5146&#10;19MYo+lJYmpFWWxz82iRn6LZ3FlaPHclWkLlhs6YwP8ACtGiiuZ66iCiiigQUUUUAFFFFABRRRQA&#10;UUUUAFFFFABRRRQAUUUUAFFFFADJf9W1fF37Gf8AyWzXf+wHJ/6Otq+0Zf8AVvXxd+xn/wAls13/&#10;ALAcn/o62rrpfwqnyLjufalFFFchAUn3h6ilooATaM59sUtFFAw3bWB714Dr37Ktnc+NtU8R6Zqt&#10;5bXGpNCbhWmjK/uowiYBhOOAe9e+9aKuFSVN3ix8zOS+Hfw7sfh/pzxW7SzXU7GSeaV9xZyF3YwA&#10;MZUHpXXHmiiok3J3YrhRRRQI19F/1L/739BWjWdov+pf/e/oK0a8up8bPt8H/Ah6BRRRWZ2BRRRQ&#10;AykWlpFoAWiiigAooooAKKKKACiiigAooooAKKKKACiiigAooooAKKKKACiiigAooooAKKKKACii&#10;igAooprFloASlB202eRbdGdzhV68VxXhX4weG/Gk15FplzLI9p5fm74GTG/O3r1+6aAO3b5+lNx2&#10;FcD4d+OHhTxN4xvvC9heSvrFm0iyxPbuq5WQRn5sY+8QK6PxR4r0/wAHWsd3qUjRRSOIgVQt8xBP&#10;Qf7poA2+Y+T0pyuG6V5h/wANHeDG0u31Br2cWc+7Y/2V8/K208Yz1r0izuor63SeA7onzhsY6HH9&#10;KALPPrRXHeNPiloXgO8sLXVLiSOe9ljhiVIWfLOWC5I6cqa4bxV+1x4A8H60mk397dC+eMShI7N2&#10;G0sV69Oqmgdj2lqbu214V/w2X8PmUkXN6CvXNk/+Ndlf/HDwvpfg3/hJ725mi0v++tuxb/WCP7o5&#10;+8RQI9B3bmFOrwOH9tL4c3EZkgur14wcE/YnH9a6/wAC/tFeC/iFJLDpV7O08SlmSW1dOm0HnGOr&#10;CgD0zJpMmvI/E37UngvwnfPa39xdLIkkkR2WrMNyHB7+tc9b/txfDK8Z1hvr6Rkxu/0CQdenWgZ9&#10;AbaN1cFH8bPDcnhddfe4mTTmV2DGBt3y7s8f8ANJrXxs8LaF4StfEl5dTJpVyV8uUW7k/NGZB8o5&#10;+6CaBbne7vel3e9YnhPxXpvjfRbfVtInNxZTqrIzoyH5lDDgjPRhWN4i+LHh3wv4gg0W/uZYr+bd&#10;sRYWYcIHPI46EUAdruozWL4m8XaV4OsHu9WuDBEkckpKxs52oMtwB6EV41N+2x8OYdTNot1fNh9h&#10;k+wvj72PXP6UAfQFFc14P+IeieOtOhvNIumnilxjfEyHO0NjkehFdGCx9BQA6im7sdaVWDdKAFoo&#10;ooAKKKKACiiigAooooAKKKKACiiigAooooAKfTKfQB87/tDf8jrZ/wDYPT/0ZJXl9eoftDf8jrZ/&#10;9g9P/RkleX19hg/93ifM4n+NIK+11+6K+KK+11+6K83Nd4fP9Duy/wC18haKKK8E9gKKKKACiiig&#10;AooooAKKKKACiiigAooooAKKKKACiiigDzv9on/kg/xD/wCxe1H/ANJZa/L/AP4J2+ONF8E/tJ+N&#10;Z9Zu2tY5fsWxlid84s7kH7oP94fnX61+MfDMHjLwnrOg3TGO31OymspHUBiqyRshIB4PDHrX5/8A&#10;j7/gjx4b8W+Mr/WrfxzrOnx3Pl4gt7WAKu2NU45HXbnp3oA+y/8AhpL4f/8AQZk/8A5v/iKP+Gkv&#10;h/8A9BmT/wAA5v8A4ivhb/hyvof/AEUjxB/4DQf/ABVH/DlfQ/8AopHiD/wGg/8AiqAPun/hpL4f&#10;/wDQZk/8A5v/AIij/hpL4f8A/QZk/wDAOb/4ivhb/hyvof8A0UjxB/4DQf8AxVH/AA5X0P8A6KR4&#10;g/8AAaD/AOKoA+6f+Gkvh/8A9BmT/wAA5v8A4ij/AIaS+H//AEGZP/AOb/4ivhb/AIcr6H/0UjxB&#10;/wCA0H/xVH/DlfQ/+ikeIP8AwGg/+KoA+6f+Gkvh/wD9BmT/AMA5v/iKP+Gkvh//ANBmT/wDm/8A&#10;iK+Fv+HK+h/9FI8Qf+A0H/xVH/DlfQ/+ikeIP/AaD/4qgD7p/wCGkvh//wBBmT/wDm/+Io/4aS+H&#10;/wD0GZP/AADm/wDiK+Fv+HK+h/8ARSPEH/gNB/8AFUf8OV9D/wCikeIP/AaD/wCKoA+6f+Gkvh//&#10;ANBmT/wDm/8AiKP+Gkvh/wD9BmT/AMA5v/iK+Fv+HK+h/wDRSPEH/gNB/wDFUf8ADlfQ/wDopHiD&#10;/wABoP8A4qgD7p/4aS+H/wD0GZP/AADm/wDiKP8AhpL4f/8AQZk/8A5v/iK+Fv8Ahyvof/RSPEH/&#10;AIDQf/FUf8OV9D/6KR4g/wDAaD/4qgD7p/4aS+H/AP0GZP8AwDm/+Io/4aS+H/8A0GZP/AOb/wCI&#10;r4W/4cr6H/0UjxB/4DQf/FUf8OV9D/6KR4g/8BoP/iqAPun/AIaS+H//AEGZP/AOb/4ij/hpL4f/&#10;APQZk/8AAOb/AOIr4W/4cr6H/wBFI8Qf+A0H/wAVR/w5X0P/AKKR4g/8BoP/AIqgD7p/4aS+H/8A&#10;0GZP/AOb/wCIo/4aS+H/AP0GZP8AwDm/+Ir4W/4cr6H/ANFI8Qf+A0H/AMVR/wAOV9D/AOikeIP/&#10;AAGg/wDiqAPtjxF+0R4ButDukXWZD93/AJc5h/EP9ivhL/gkZcxXPxE+JDxMWRv7NwSMf8sbytX/&#10;AIcr6H/0UfxB/wCA0H/xVfT37Hf7E+i/sl2OqCx1q61y81DyvMlureOMr5ZmxjbnPE5HJ7CgD6Zo&#10;oooAKKKKACiiigAooooAKKKKACiiigAooooAKKKKAKmqf8eT/UfzrBXpW9qn/Hk/1H86wV6V3UPh&#10;Plc0/jL0FooorqPGCiiigAooooAKKKKAE7iqHiD/AJA9x/wH/wBCFX+4qh4g/wCQPcf8B/8AQhTW&#10;447ngP8AwT9/5Nf8Kf8Ab3/6W3NfRtfOX/BP3/k1/wAKf9vf/pbc19G1Edjav/EkLRRRVGAUUUUA&#10;FQz2sN0oWaJJVByBIoYfrU1FAGX/AMIro2f+QXZ/+A6f4Uf8Iro3/QLs/wDwHT/CtPaKNop3fcd2&#10;Zn/CK6N/0C7P/wAB0/wo/wCEV0b/AKBdn/4Dp/hWntFG0Ucz7hdmX/wiujf9Auz/APAdP8K8a/ao&#10;+Ad38VfhxLZeEoLWz8QQY+zHctup3TQl8sFz9xG7jr717zmjFVGpKLUkxqTi7o+DPE37QvxmvPCe&#10;peBrnw1Zx+LdbhlhtpIph5SQzRmFG8z7VlWEhPTOBzivd/2Ofgvq/wAH/hvL/wAJGsQ8Q6vcnUrv&#10;yZRKBJLDBvG7GT86N3P1Ne+HHXapP0o960nV5laKtc0lUvHlSFooorAxCiiigAooooAKKKKACiii&#10;gAooooAKKKKACiiigAooooAKKKKACiiigBkv+ravi79jP/ktmu/9gOT/ANHW1faMv+ravi79jP8A&#10;5LZrv/YDk/8AR1tXXS/hVPkXHc+1KKKK5CAooooAKKKKACiiigAooooAKKKKANfRf9S/+9/QVo1n&#10;aL/qX/3v6CtGvLqfGz7fB/wIegUUUVmdgUUUUAMpFpaRaAFooooAKKKKACiiigAooooAKKKKACii&#10;igAooooAKKKKACiiigAooooAKKKKACiiigAooooAKYyFqfSFRnOaAKmtDdpcw/3f/QhXxH+yXEs2&#10;rePGQ8qLE/8Ajs1fbeoxlrGdADk7f5ivi39lfQ7+11nx2t1Y3FmrixC74yu75Zs447Z/WgpHzjfe&#10;C9fi/aV8V+OPD8rK2jajdzXSrceXmKG8Mz8DBb+HjPP619a/ET4mWvxW+BXh69tJXN5Be28F2siM&#10;uJltWL8knPLjnJzWD+zZ4buj8efiRbXlhMNPvJ9SiMksR2Mr3UQ4yMHK5rxr9sL4W+PPgf4in1Lw&#10;PpOoa9ourXjXDW8KEJFLK87HAjbssaDJX+Lr0FA9Dvfh38M1+Jf7H8sMChtQhx5RZlXrqDE8lT/C&#10;le9/sjfFaLxd8I45rp5PO0/PnFlY/fuJgvOTnhRWX+wpYXX/AAo21Op2UllJLv3W8yEEYubjHBH0&#10;P4180/GOfxd+zX421Tw/4b0C+1TSde8rZNHHIqp5EaOcCL5eWlYc46d+aBHpskP/AAvb9rbajNNp&#10;nh1t7LIdo8yC/wCcK2c/LJ1AH1Fed6t4w8J/D/8AbQ1T/hILbzrZLeVFU2qzAAaiccfRWr6c/Y7+&#10;Hs3h3wTN4m1G3kt9W16Rr+SOaMBk8+OCQrn73DA9fxrwO61bSfCP7Zms6j4tsI7bTJIphHdXluWj&#10;OdR3DB2n+FWP0BoGe0N+0V8GJp/LOkAOen/EnT0+lc3+3dLY3P7PP2mwiFvp7/wxoE6XduOg/wBr&#10;NelTfHD4NKd/n6KwHQi0P/xqvOf22tVh8dfAUy+GI/7SibpFaxsel1AOmB/dY9OxoER/An4nfB/T&#10;/Bl6t8bYP9vcjfpTOdvlx/8ATM+hrzjxV/YPxJ/aU8L3vwzgU21pcWpv3SFbRSqXhMvBCluHj7HP&#10;4V7p8B/gF4SvfA+opqPh+3WSS9kj/fWcJbaYo+RmP3NeV2vhfUP2bv2mLWHQ9JlbwxrkqK8ghKRx&#10;NNe4OPLG3hIgeR0/AUAtD67vvBWiXmixfbdKs5ZxGu9mt0Y7jjJyRzzXx7+w74U0HUvGXi+O4063&#10;uGT7HtEtujAZjuCeq+wr7cmZbjSDOp3iZUcL9SD/AFr5D/Yf0jUNN8Z+LpL3T57RG+x7ZJoyoOI7&#10;jOMj3H50CO//AGx9Mgsvg7fW9rBHbRLI4CwqEAzbTE8AeprwT4taa+s/sa+GdMLbRP8AZYVbPdtO&#10;dRzz6+lfRf7ZVhcah8I76O0t5biYyNiOFSx/49ph0HuRXh/jnRdRb9lrwVAlhdPdJcWW+FY2Lrix&#10;YEkYzweKC1ZI87/Zp8YeJP2ZTomn+IJWk8NzqdR8xZmnKxSW4iiG0OP4kXjbxn8vUfj9dW+r/tIe&#10;Grq3+e2k+07XxjOLOMHg89RXtGi/B/Tfin+z/o2j6rE0M82l2MTSGFGkTYsT4+ceoI/E18MeEdL+&#10;Ivh39orTPC3iPRNRbTLLzfI1CdJCG32jSNzll4YqvBoFo9z2H4vC8+N37R9ppbXcqaRp+o2MT25k&#10;Kq0c6QbxtO5TnYeMY55zX1xceD/A3w98DRWmo6bZQaetsIJJPsSOTiLBJCpydqntXy/8cvh/4t+G&#10;HxttvF/h/QrzWtHlu7e8umhjO2OO2SEknYSefn7duAa9lm/aG+GnjfwbDB4i1C1t9Q8lTJpMys0n&#10;meXgph4uu5mXp1FBNjz7wL4H8J6f8Vl1nwx4kkSzkubmcWKLLEu50fjYIVXhSvft1NfYGMsStflR&#10;dWN1rH7S1nd+HPDWo6doQa6WO4jgdImGLgq/+rQfMpTH4c9q/ViEYiX8aBsVfl60oweRS0UEhRRR&#10;QAUUUUAFFFFABRRRQAUUUUAFFFFABRRRQAU+mU+gD53/AGhv+R1s/wDsHp/6Mkry+vUP2hv+R1s/&#10;+wen/oySvL6+wwf+7xPmcT/GkFfa6/dFfFFfa6/dFebmu8Pn+h3Zf9r5C0UUV4J7AUUUUAFFFFAB&#10;RRRQAUUUUAFFFFABRRRQAUUUUAFFFFABRRRQAUUUUAFFFFABRRRQAUUUUAFFFFABRRRQAUUUUAFF&#10;FFABRRRQAUUUUAFFFFABRRRQAUUUUAFFFFABRRRQAUUUUAFFFFABRRRQAUUUUAVNU/48n+o/nWCv&#10;St7VP+PJ/qP51gjpXdQ+E+VzX+MvQWiiiuo8YKKKKACiiigAooooAKzvEH/IIuP+A/8AoQrRqrqd&#10;sbyxlhXgtjr7EGhboa3Pnv8A4J+g/wDDL3hT/t7/APS25r6Nr4U+FHw3/aR+DPgex8J6TPpc9jZe&#10;Z5ci+aoO+V5TwbFj1kPc/wBK6/7T+1H/AHtN/wC+pP8A5X1vGhprNHZVpSlNyXU+vOfWjn1r5D+1&#10;ftR/3tN/76k/+V9H2r9qP+9pv/fUn/yvq/YL+dGXsJn15z60c+tfIf2r9qP+9pv/AH1J/wDK+j7V&#10;+1H/AHtN/wC+pP8A5X0ewX86D2Ez6859aOfWvkP7V+1H/e03/vqT/wCV9H2r9qP+9pv/AH1J/wDK&#10;+j2C/nQewmfXnPrRz618h/av2o/72m/99Sf/ACvo+1ftR/3tN/76k/8AlfR7BfzoPYTPrzn1o59a&#10;+Q/tX7Uf97Tf++pP/lfR9q/aj/vab/31J/8AK+j2C/nQewmfXnPrRz618h/av2o/72m/99Sf/K+j&#10;7V+1H/e03/vqT/5X0ewX86D2Ez6859aOfWvkP7V+1H/e03/vqT/5X0fav2o/72m/99Sf/K+j2C/n&#10;QewmfXnPrRz618h/av2o/wC9pv8A31J/8r6PtX7Uf97Tf++pP/lfR7BfzoPYTPrzn1o59a+Q/tX7&#10;Uf8Ae03/AL6k/wDlfR9q/aj/AL2m/wDfUn/yvo9gv50HsJn15z60c+tfIf2r9qP+9pv/AH1J/wDK&#10;+j7V+1H/AHtN/wC+pP8A5X0ewX86D2Ez6859aOfWvkP7V+1H/e03/vqT/wCV9H2r9qP+9pv/AH1J&#10;/wDK+j2C/nQewmfXnPrRz618h/av2o/72m/99Sf/ACvo+1ftR/3tN/76k/8AlfR7BfzoPYTPrzn1&#10;o59a+Q/tX7Uf97Tf++pP/lfR9q/aj/vab/31J/8AK+j2C/nQewmfXnPrRz618h/av2o/72m/99Sf&#10;/K+j7V+1H/e03/vqT/5X0ewX86D2Ez6859aOfWvkP7V+1H/e03/vqT/5X0fav2o/72m/99Sf/K+j&#10;2C/nQewmfXnPrRz618h/av2o/wC9pv8A31J/8r6PtX7Uf97Tf++pP/lfR7BfzoPYTPrzn1o59a+Q&#10;/tX7Uf8Ae03/AL6k/wDlfR9q/aj/AL2m/wDfUn/yvo9gv50HsJn15z60c+tfIf2r9qP+9pv/AH1J&#10;/wDK+j7V+1H/AHtN/wC+pP8A5X0ewX86D2Ez67kH7th1r4t/YzH/ABezXf8AsByf+jretc3X7UZU&#10;jdpv/fcn/wAr63f2TfgN4x+GfiCfXvF91aTXlzps1pIlsJBhjPGynLRp/DH6Dr361ooxp05rmTuH&#10;s3CzZ9QUUUVwnOFFFFABRRRQAUUUUAFFFFABRRRQBr6L/qX/AN7+grRrO0X/AFL/AO9/QVo15dT4&#10;2fb4P+BD0CiiiszsCiiigBlItLSLQAtFFFABRRRQAUUUUAFFFFABRRRQAUUUUAFFFFABRRRQAUUU&#10;UAFFFFABRRRQAUUUUAFFFFABTeeadRQIjkw+QRwaxNO8IaTpUk72djDA0+3zGjiRS2AQM4AzjJ61&#10;ulaXy8UDMTS/CWl6LfT3llYwQ3U7M0sqxIrMWIJyQATkgHmp9a8O6f4khWLU7OC8iVt6rNEsgBAI&#10;B+YH1P51p9KXbQBl6H4esPDdgLPTrWO0th0jiRUUck9FAHUn86o+IPA2heKLmC41PS7W8mh3bHmg&#10;jcrkAHBZSegH5V0O2jbQBVsLGDTLOG1tYlht4VVEjRQoAAAAAAx0Arj/ABX8F/CPjfUPt2raRbXF&#10;z081raFm6s3VkJ6sTXdbM0u3bQB5aP2bfAKgD+xLUgdAbS3/APjddN/wrXw9/ZI0w6fC9iOkLQxl&#10;fvbum3HXnpXV43UbaCinp+m2+lwtFaRrEjNuKqoUZ4GeMegqjrHhHS9fuILm/s4Z7i3dXikeJGKl&#10;SSMEgngk9K2ttLtoEyGO3WO3WIDCKoULjsKytF8I6V4fkmksLSK2eXbvMcaLuxnGcAep/OtvbRto&#10;EZmqaHZa3am3vrdLmFuqSIrDoR0II6E1Tm8GaNc6bFp8lhA1pEQUiMKFQQu0YGMdOOlb22jbQHmV&#10;tPsINLs0trWNY4YwFVFUAAAAAYHHQCsjUPAeg6prEeq3GmWz38ecTmCMvyoX7xXPQAda6HbSbaAK&#10;t5p9tqlrJb3cEdxE6MhWRA3ysMEc15tdfs1+ArjV/wC0n0a3Nxv8zAtbfbndu/55+teqbMUDHegD&#10;krf4X+GbVoXh0ezhkiTYjpbRAgYx1C11SfLxkmn7fSk2HvQAoOaWm9KVaAFooooAKKKKACiiigAo&#10;oooAKKKKACiiigAooooAKfTKfQB87/tDf8jrZ/8AYPT/ANGSV5fXqH7Q3/I62f8A2D0/9GSV5fX2&#10;GD/3eJ8zif40gr2v/hpI/wDQu/8Ak7/9rrxSita2Hp17e0V7GdOtOjfkZ7X/AMNJH/oXf/J3/wC1&#10;0f8ADSR/6F3/AMnf/tdeKUVh9Qw/8v4s2+uVv5j2v/hpI/8AQu/+Tv8A9ro/4aSP/Qu/+Tv/ANrr&#10;xSij6hh/5fxYfXK38x7X/wANJH/oXf8Ayd/+10f8NJH/AKF3/wAnf/tdeKUUfUMP/L+LD65W/mPa&#10;/wDhpI/9C7/5O/8A2uj/AIaSP/Qu/wDk7/8Aa68Uoo+oYf8Al/Fh9crfzHtf/DSR/wChd/8AJ3/7&#10;XR/w0kf+hd/8nf8A7XXilFH1DD/y/iw+uVv5j2v/AIaSP/Qu/wDk7/8Aa6P+Gkj/ANC7/wCTv/2u&#10;vFKKPqGH/l/Fh9crfzHtf/DSR/6F3/yd/wDtdH/DSR/6F3/yd/8AtdeKUUfUMP8Ay/iw+uVv5j2v&#10;/hpI/wDQu/8Ak7/9ro/4aSP/AELv/k7/APa68Uoo+oYf+X8WH1yt/Me1/wDDSR/6F3/yd/8AtdH/&#10;AA0kf+hd/wDJ3/7XXilFH1DD/wAv4sPrlb+Y9r/4aSP/AELv/k7/APa6P+Gkj/0Lv/k7/wDa68Uo&#10;o+oYf+X8WH1yt/Me1/8ADSR/6F3/AMnf/tdH/DSR/wChd/8AJ3/7XXilFH1DD/y/iw+uVv5j2v8A&#10;4aSP/Qu/+Tv/ANro/wCGkj/0Lv8A5O//AGuvFKKPqGH/AJfxYfXK38x7X/w0kf8AoXf/ACd/+10f&#10;8NJH/oXf/J3/AO114pRR9Qw/8v4sPrlb+Y9r/wCGkj/0Lv8A5O//AGuj/hpI/wDQu/8Ak7/9rrxS&#10;ij6hh/5fxYfXK38x7X/w0kf+hd/8nf8A7XR/w0kf+hd/8nf/ALXXilFH1DD/AMv4sPrlb+Y9r/4a&#10;SP8A0Lv/AJO//a6P+Gkj/wBC7/5O/wD2uvFKKPqGH/l/Fh9crfzHtf8Aw0kf+hd/8nf/ALXR/wAN&#10;JH/oXf8Ayd/+114pRR9Qw/8AL+LD65W/mPa/+Gkj/wBC7/5O/wD2uj/hpI/9C7/5O/8A2uvFKKPq&#10;GH/l/Fh9crfzHtf/AA0kf+hd/wDJ3/7XR/w0kf8AoXf/ACd/+114pRR9Qw/8v4sPrlb+Y9r/AOGk&#10;j/0Lv/k7/wDa6P8AhpI/9C7/AOTv/wBrrxSij6hh/wCX8WH1yt/Me1/8NJH/AKF3/wAnf/tdH/DS&#10;R/6F3/yd/wDtdeKUUfUMP/L+LD65W/mPa/8AhpI/9C7/AOTv/wBro/4aSP8A0Lv/AJO//a68Uoo+&#10;oYf+X8WH1yt/Me1/8NJH/oXf/J3/AO10f8NJH/oXf/J3/wC114pRR9Qw/wDL+LD65W/mPa/+Gkj/&#10;ANC7/wCTv/2uj/hpI/8AQu/+Tv8A9rrxSij6hh/5fxYfXK38x7X/AMNJH/oXf/J3/wC10f8ADSR/&#10;6F3/AMnf/tdeKUUfUMP/AC/iw+uVv5j2v/hpI/8AQu/+Tv8A9ro/4aSP/Qu/+Tv/ANrrxSij6hh/&#10;5fxYfXK38x7X/wANJH/oXf8Ayd/+10f8NJH/AKF3/wAnf/tdeKUUfUMP/L+LD65W/mPa/wDhpI/9&#10;C7/5O/8A2uj/AIaSP/Qu/wDk7/8Aa68Uoo+oYf8Al/Fh9crfzHtf/DSR/wChd/8AJ3/7XR/w0kf+&#10;hd/8nf8A7XXilFH1DD/y/iw+uVv5j2a6/aLN1C0f/CP7c9/tv/2uqH/C9/8AqB/+Tf8A9hXlFFXH&#10;B0YKyiclWTry5p6s9X/4Xx/1A/8Ayb/+wo/4Xx/1A/8Ayb/+wryiiq+q0uxj7OPY9X/4Xx/1A/8A&#10;yb/+wo/4Xx/1A/8Ayb/+wryiij6rS7B7OPY9X/4Xx/1A/wDyb/8AsKP+F8f9QP8A8m//ALCvKKKP&#10;qtLsHs49j1f/AIXx/wBQP/yb/wDsKP8AhfH/AFA//Jv/AOwryiij6rS7B7OPY9X/AOF8f9QP/wAm&#10;/wD7Cj/hfH/UD/8AJv8A+wryiij6rS7B7OPY9Z/4X03/AEBT/wCBn/2FH/C+m/6Ap/8AAz/7CvJq&#10;KPqtLsVyo9Z/4X03/QFP/gZ/9hR/wvpv+gKf/Az/AOwryaij6rS7Byo9Z/4X03/QFP8A4Gf/AGFH&#10;/C+m/wCgKf8AwM/+wryaij6rS7Byo9Z/4X03/QFP/gZ/9hR/wvpv+gKf/Az/AOwryaij6rS7Byo9&#10;Z/4X03/QFP8A4Gf/AGFH/C+m/wCgKf8AwM/+wryaij6rS7Byo9Z/4X03/QFP/gZ/9hR/wvpv+gKf&#10;/Az/AOwryaij6rS7Byo9Z/4X03/QFP8A4Gf/AGFH/C+m/wCgKf8AwM/+wryaij6rS7Byo9Z/4X03&#10;/QFP/gZ/9hR/wvpv+gKf/Az/AOwryaij6rS7Byo9Z/4X03/QFP8A4Gf/AGFH/C+m/wCgKf8AwM/+&#10;wryaij6rS7Byo9Z/4X03/QFP/gZ/9hR/wvpv+gKf/Az/AOwryaij6rS7Byo9Z/4X03/QFP8A4Gf/&#10;AGFH/C+m/wCgKf8AwM/+wryaij6rS7Byo9Z/4X03/QFP/gZ/9hR/wvpv+gKf/Az/AOwryaij6rS7&#10;Byo9Z/4X03/QFP8A4Gf/AGFH/C+m/wCgKf8AwM/+wryaij6rS7Byo9Z/4X03/QFP/gZ/9hR/wvpv&#10;+gKf/Az/AOwryaij6rS7Byo9Z/4X03/QFP8A4Gf/AGFH/C+m/wCgKf8AwM/+wryaij6rS7Byo9Z/&#10;4X03/QFP/gZ/9hR/wvpv+gKf/Az/AOwryaij6rS7Byo9Z/4X03/QFP8A4Gf/AGFH/C+m/wCgKf8A&#10;wM/+wryaij6rS7Byo9Z/4X03/QFP/gZ/9hR/wvpv+gKf/Az/AOwryaij6rS7Byo9Z/4X03/QFP8A&#10;4Gf/AGFH/C+m/wCgKf8AwM/+wryaij6rS7Byo9Z/4X03/QFP/gZ/9hTf+F8E9dEz/wBvf/2FeUUU&#10;vq1HsHs49T1f/hfH/UD/APJv/wCwo/4Xx/1A/wDyb/8AsK8oop/VaXYn2cex6v8A8L4/6gf/AJN/&#10;/YUf8L4/6gf/AJN//YV5RRR9Vpdg9nHser/8L4/6gf8A5N//AGFH/C+P+oH/AOTf/wBhXlFFH1Wl&#10;2D2cex6v/wAL4/6gf/k3/wDYUf8AC+P+oH/5N/8A2FeUUUfVaXYPZx7Hq/8Awvj/AKgf/k3/APYU&#10;f8L4/wCoH/5N/wD2FeUUUfVaXYPZx7Hq/wDwvj/qB/8Ak3/9hR/wvj/qB/8Ak3/9hXlFFH1al2D2&#10;cex7HZ/tDm0jK/2Buyc/8fmP/adWP+Gkj/0Lv/k7/wDa68UorKWBw7d3H8Wd0MRVpx5YvRHtf/DS&#10;R/6F3/yd/wDtdH/DSR/6F3/yd/8AtdeKUUfUMP8Ay/iy/rlb+Y9r/wCGkj/0Lv8A5O//AGuj/hpI&#10;/wDQu/8Ak7/9rrxSij6hh/5fxYfXK38x7V/w0j/1Lv8A5O//AGukH7SGP+Ze/wDJ3/7XXi1FH1DD&#10;/wAv4sPrdb+Y9q/4aR/6l3/yd/8AtdH/AA0j/wBS7/5O/wD2uvFaKPqGH/l/Fh9brfzHtX/DSP8A&#10;1Lv/AJO//a6P+Gkf+pd/8nf/ALXXitFH1DD/AMv4sPrdb+Y9q/4aR/6l3/yd/wDtdH/DSP8A1Lv/&#10;AJO//a68Voo+oYf+X8WH1ut/Me1f8NI/9S7/AOTv/wBro/4aR/6l3/yd/wDtdeK0UfUMP/L+LD63&#10;W/mPav8AhpH/AKl3/wAnf/tdH/DSP/Uu/wDk7/8Aa68Voo+oYf8Al/Fh9brfzHtX/DSP/Uu/+Tv/&#10;ANro/wCGkf8AqXf/ACd/+114rRR9Qw/8v4sPrdb+Y9q/4aR/6l3/AMnf/tdH/DSP/Uu/+Tv/ANrr&#10;xWij6hh/5fxYfW638x7V/wANI/8AUu/+Tv8A9ro/4aR/6l3/AMnf/tdeK0UfUMP/AC/iw+t1v5j2&#10;r/hpH/qXf/J3/wC10f8ADSP/AFLv/k7/APa68Voo+oYf+X8WH1ut/Me1f8NI/wDUu/8Ak7/9ro/4&#10;aR/6l3/yd/8AtdeK0UfUMP8Ay/iw+t1v5j2r/hpH/qXf/J3/AO10f8NI/wDUu/8Ak7/9rrxWij6h&#10;h/5fxYfW638x7V/w0j/1Lv8A5O//AGuj/hpH/qXf/J3/AO114rRR9Qw/8v4sPrdb+Y9q/wCGkf8A&#10;qXf/ACd/+10f8NI/9S7/AOTv/wBrrxWij6hh/wCX8WH1ut/Me1f8NI/9S7/5O/8A2uj/AIaR/wCp&#10;d/8AJ3/7XXitFH1DD/y/iw+t1v5j2r/hpH/qXf8Ayd/+10f8NJH/AKF7/wAnv/tdeK0UfUMP/L+L&#10;F9crfzHtX/DSH/Uu/wDk7/8Aa6P+Gkf+pd/8nf8A7XXitFH1DD/y/ix/W638x7V/w0j/ANS7/wCT&#10;v/2uj/hpH/qXf/J3/wC114rRR9Qw/wDL+LD63W/mPav+GkT/ANC9/wCTv/2uj/hpE/8AQu/+Tv8A&#10;9rrxWij6hh/5fxYfW638x7V/w0h/1Lv/AJPf/a6P+GkP+pd/8nv/ALXXitFH1DD/AMv4sPrdf+Y9&#10;q/4aQ/6l3/yd/wDtdH/DSP8A1Lv/AJO//a68Voo+oYf+X8WH1ut/Me1f8NI/9S7/AOTv/wBro/4a&#10;R/6l3/yd/wDtdeK0UfUMP/L+LD63W/mPav8AhpH/AKl3/wAnf/tdH/DSP/Uu/wDk7/8Aa68Voo+o&#10;Yf8Al/Fh9brfzHtX/DSP/Uu/+Tv/ANro/wCGkf8AqXf/ACd/+114rRR9Qw/8v4sPrdb+Y9q/4aSP&#10;/Qvf+Tv/ANrpP+GkP+pd/wDJ3/7XXi1FH1DD/wAv4sPrdb+Y9q/4aRP/AEL3/k9/9ro/4aSP/Qvf&#10;+T3/ANrrxWij6hh/5fxYfW638x7V/wANIf8AUu/+Tv8A9ro/4aQ/6l3/AMnf/tdeK0UfUMP/AC/i&#10;w+t1v5j2r/hpH/qXf/J3/wC10f8ADSP/AFLv/k7/APa68Voo+oYf+X8WH1ut/Me1f8NI/wDUu/8A&#10;k7/9ro/4aR/6l3/yd/8AtdeK0UfUMP8Ay/iw+t1v5j2r/hpH/qXf/J3/AO10f8NI/wDUu/8Ak7/9&#10;rrxWij6hh/5fxYfW638x7V/w0j/1Lv8A5O//AGuj/hpH/qXf/J3/AO114rRR9Qw/8v4sPrdb+Y9q&#10;/wCGkf8AqXf/ACd/+10f8NI/9S7/AOTv/wBrrxWij6hh/wCX8WH1ut/Me1f8NI/9S7/5O/8A2uj/&#10;AIaR/wCpd/8AJ3/7XXitFH1DD/y/iw+t1v5j2r/hpH/qXf8Ayd/+10f8NI/9S7/5O/8A2uvFaKPq&#10;GH/l/Fh9brfzHtX/AA0j/wBS7/5O/wD2ul/4aSP/AELv/k7/APa68Uoo+oYf+X8WH1yt/MdP8Q/G&#10;3/Cea1DqH2L7D5dusHl+b5mcMzZzgf3untXMUUV2U4RpxUY7I5ZSc25SP//ZUEsDBAoAAAAAAAAA&#10;IQBkql9lykIBAMpCAQAUAAAAZHJzL21lZGlhL2ltYWdlNS5qcGf/2P/gABBKRklGAAEBAQBgAGAA&#10;AP/bAEMAAwICAwICAwMDAwQDAwQFCAUFBAQFCgcHBggMCgwMCwoLCw0OEhANDhEOCwsQFhARExQV&#10;FRUMDxcYFhQYEhQVFP/bAEMBAwQEBQQFCQUFCRQNCw0UFBQUFBQUFBQUFBQUFBQUFBQUFBQUFBQU&#10;FBQUFBQUFBQUFBQUFBQUFBQUFBQUFBQUFP/AABEIAXoEB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iiiivdPzwKKKKACimU+gnmCiimUBz&#10;D6KKN9BQUUUUAFFFFABRRRvoAKKN9FA+aIUUUUCCiiigAooooAKKKKACij79FAHNfEH/AJF9f9nU&#10;LH/0rir6u02FPsEP7tP9Wv8ADXyf8RP+RbT/AK/7L/0sgr60sP8Ajwh/3Vrmxn8OJ7GT/wASoP8A&#10;s0f/ADzX/vmj7NH/AM81/wC+at0V5Z9WVPs0f/PNf++aPs0f/PNf++at0UAVPs0f/PNf++aPs0f/&#10;ADzX/vmrdFAFT7NH/wA81/75o+zR/wDPNf8AvmrdFAFT7NH/AM81/wC+aPs0f/PNf++at0UAVPs0&#10;f/PNf++aPs0f/PNf++at0UAVPs0f/PNf++aPs0f/ADzX/vmrdFAFT7NH/wA81/75o+zR/wDPNf8A&#10;vmrdFAFT7NH/AM81/wC+aPs0f/PNf++at0UAVPs0f/PNf++aPs0f/PNf++at0UAVPs0f/PNf++aP&#10;s0f/ADzX/vmrdFAFT7NH/wA81/75o+zR/wDPNf8AvmrdFAFT7NH/AM81/wC+aPs0f/PNf++at0UA&#10;VPs0f/PNf++aPs0f/PNf++at0UAVPs0f/PNf++aPs0f/ADzX/vmrdFAFf7NH/wA81/75qNrZf+ea&#10;/wDfNXKY3egk+Yf+ChS7P2V/G+1du6yb5tv+7X4nt96v2y/4KHf8mt+N/wDryb/2WvxMb7zV9hlf&#10;8E8fEfGiOiiivYMQ2UUUUAGyiiigAooooAKKKKAH0UbKKCOU9B8A+KNW8PeGZI9PvpLJZ7v955W1&#10;f4V/iqRrm4v7pZLq4muG3L811OzNWH4c/wCRcf8A6+W/9BWtVf8Aj4X/AHlrn9meLW/iFjUP+Qle&#10;f9d2/wDQq7Xwvq02leD2urVl89W+66/K371flrjNS/4/rz/ru1dVpH/IjSf5/wCWq1lUOGUjK8Va&#10;JDZy22oaerLpF780a/8APuyr81s1Y999y2/69l/9BrtvC/2W5s9asdU3f2RJab51X+Ftyqsv/Ad2&#10;6uT1y2+zaj9n85ZfLXyty/xbaImsRnhf/kMp/wBe0n/oLVnr92KtXw5/yFl/65y/+gtWUv8AyzrX&#10;7RoWbj/kFwf9dJ//AGWoLd/3q/7y/wDoVWpkZ9Jg+Xf+/b/2Wqsf+sT/AHl/9CoCziXPECf8T7UG&#10;/wCmjf8AoVRWqf6Hef7q/wDoS11Hh3wNefEj4pf8I/YyLFPd3M/mXUv3IY1VpZWb/dVd3/AKytD8&#10;K6xrdrK1npdw8Xy/vfI8iL7395qy9pTD2cjDarmqf6y2/wCvaCtK68PafpS/8TzxRpen/wB61tZP&#10;tcv/AHyvy1HqnjTwzon2aO30m411vIVoLi8kaKLb/wBclqPaGvsahR0Pc+qQKvzt93ykrp/EdrJZ&#10;+APC8dwrWk6tP/o9wu1v4a5G1+MGuTXS29r/AGf4fs/7um23lf8Aj1bmh/HvUPDfh3SLCfS9D8W2&#10;skLS3K+ILbz5VuWZv4vvKu3bXmY/6x7tSnHm5TqjhTovhr/rNX+9/q1/9mq18I/+Rv8A7itpt3/6&#10;TNUvhX4r+DfEOm+I5ofh+vhy7gtF+bS9Sl8qTc21flb/AGttQfCr5PFEu5t+3S9Q+b/t2lrgwtep&#10;WVWVSny7GFan7GUYngeqQ/ZtWvLf/nnczr/49Xt/hl/+Kb0n/ryg/wDQVrxzxlD5PjDWl/6fZ2r2&#10;Dwz/AMizo3/XlH/6CtfoOV+9GIZj/CiXZZqrSzUXT7KzLi5+b71e1KR4lMna6pv2r2qi1zUHnN/e&#10;rOR0RNPzqdvrM/4FVpZvlqeYotpItzFt/utXpfwv+G95408QWtrD8/mfe2r91a4Lw7o8niLUrG1j&#10;jZ2nbau3+Kv0m/Zz+D+n+APB9tdXUKtqEi+bIzfeVdteRmOK9jG0T0MLh+aXvHGaL+zxoL6HPpbS&#10;ebeR/Nv/AOA18nfFjwBdeA9ZvLeSNkZvu/7S1+jl5/Zem3H9oWvzxXbfvJU+6rV4t8cPAH/Cc+HL&#10;7VFt9+oabuVtq/6yP+Fq8TA46XtP3h0YrD+77h8KMi0zy933fn/2a07zR2s7iWH7nl/3q6P4W/Cv&#10;VPij4ga10fduj+9L/BX2dTERhDnPmPY1JVvZmZ4Z8K3Gvbbe3X5vvsm2p/FXgu40F9zRtEyr91lr&#10;7S+HPwTtfhZpcEmpW/2vU5JNu6tP9oL4P2fiHwfLq1rCqXkC7mRVr57+1Yzrcp7csD7nvH55RI0i&#10;/MvzU/bV7Urb7NeMrLs+b5VqDZur7SlyzgfIz9yZW2VOqVJsoVKfswjUkN8uipdlM2UFe0G03fUu&#10;xv7tRMjVlUpl+0GVLTNrU/y6xOrmCiiiiIcw+mVLvpm+ugfMNooooAKKKK5w94Lr/VpRUV0/7taK&#10;A98/SlXo3VWf7zUnnV+VHre0vsWt1G6qvnCjfQTzv4SffRvqBn/4AaN7UD5i1uo3/dqBXrS0uwhm&#10;VpJmVFX5fm+X/drKUuWPNI1o05V5csSoz/Nt/vVI211X+8tadvpUcN0zSMsUUaszMzbUVf71QalY&#10;eTKzL93+9UKpFy5TslhKkI+0KFP2UQ1OqVUvdOb2ZH5NO8mp1SpVRay5jo9mU/Jpv2X3rSWHfT/J&#10;o9oa/VzK8mnfZfetXyaPJo9oH1UyvJpvk1oSw/NTfJo9oT9XM7ZQyVe2fw1Gyb6vmMvYlKkZ9lT0&#10;7yd/zVfMRGiQb6ZSt8lRM/3qo59hzPspzTK+3b8i7arfMvzbflX5m3VjL420l/Gk/hNZl/tqO0XU&#10;ZIv+mbNTI5hnxCm/4p1Fb732+x/9LIK+ttN/48bb/cX+VfIvjpJH8OKy/Ov2+x/9LIK+utP/AOPG&#10;1/65r/KuXGfBFHuZP/EqP0L9FFFeWfWBRRRQAUUUUAFFFFABRRRQAUUUUAFFFFABRRRQAUUUUAFF&#10;FFABRRRQAUUUUAFFFFABRRRQAUUUUAFMbvT6Y3egD5k/4KHf8ms+OP8Arzf+a1+Jbfeav20/4KHf&#10;8ms+OP8Arzf+a1+Jbfeavrsr/hR+Z4tf+IR0UUV7RiFFFFABRRRQAUUUUAFFFFABT6ZT6yA67wz/&#10;AMi+P+vlv/QVrQT/AFi/71Z/hn/kX/8At7b/ANBWtBf+PqL/AK6VB4Vb+IP1D/j+uf8Aeaux0j/k&#10;Rp/97/2qtchef8fVz838TV3XhfS77VfBrQ2NrNdys3y+Uv8A01rKpy2OGotCjof/AB665/H/AKF/&#10;7ViqP4g+C9W0G30PWr6z/wCJVrsEkthcK25ZvKlaJl/3lbb8v911rpdJ8GXFja6n/aV1Z6Yslpt2&#10;tOsrL+9VtzL/AN819tfC/wCEPh/48fsd6BoF8ftG2a5lsLz/AFDQ3Kzyr/37b7rf7NedUxHspHoY&#10;HDSrxlyn50eHH/4nS7m3/wCjT/vf+AtUum+FdS1vSVXS9NuLifzN/mrH/s/3q1YfEt/4W+JF34Wv&#10;vDel+DdQ02Se2u1nVrmeOZd21dzf3m2/7yvVPVPEmpalLEtxeSS7m3fM21dtfUZfh3ioSkfdZHkD&#10;xNOp7Q2Lfww2g6NOupXmn2U/n7mW3n81lX/dX/drmbzWPCPh66W38nVNavG2su/baQL/ALVN3+Tt&#10;VfkVv7tYuuW2peNvFGi6DpMLS6hdyR2tpEq/M0jN8tdeOwVOjhebm2PbzLIcNh8DFqXvRPqn4Kf6&#10;N4Z17XF0mx0y81LVpNHsri3VvPmtoHVrmXd/tS+Urf7rV8caz4z17xDLu1TVry72/wAMs/3f+Ar8&#10;tfdP2Oz0FtK0HTZvN0zRLZbGCVf+Wm3/AFs/+80u5v8Aa31+fX8b18RgZc9SR8bUpxpx5Q/zuap7&#10;i5km2+c2/wAtfKWo6K9/2cTnE+5S0Un8O6q5ZEnoHwrtprzTfF6wxNKY7K2ll2r91VnXc3+78y16&#10;L8L/APkZp/8AsF6l/wCk0teM+BfG2ofD3xNba5pvlu0HyT2snzRXcDf62CVf7sq/K3+9X0T4Z0fT&#10;U8R2uteHWkl8L6zo+pNYfam3S2jLbS+bZy/7UTN/3ztb+KvlsVWlh5SjP7RxYqjz8tSJ89fEFNnj&#10;TUG/vNBL/wB9RLXqWgPjwno3/XlH/wCgrXmnxLh8vxLbSf8APewtpf8Ax3b/AOy16Pob/wDFK6T/&#10;ANeUf/oK19zlMuWK9Dlxv8KIy/mrDlmq5fzferDaavRl8RwU6Zc3mnK9U99S271PMa+zNKH7tXrd&#10;PO8hVX/ZrPhevWfgf8NLzx54o0+3VZPKaT+GsqlSNCEqki6NH2h79+x58EJNb1Rda1KHZY22142/&#10;2t3y17p8ZPiQvgPQ7yZZPKupvlWJf+Wa13Gl2+n/AAi8L2en7lhgtIN1y397+6tfBv7QHxRk8c+J&#10;p5lkZLaSTypIl/hr5ShGWOxHNL4T0sRL6rRPa/2Z/i1D42l1rwjrFxuublWntJW/vV9AeDZlh0nV&#10;bHUkVr6xj8qdW/5aL93dX5k+F9em8JeKrPWLORvPgkV4pVb+7X6FaR4qh8eeE9K8d6b8reWsGo26&#10;/wB3b/FUZhgvqsueJGExUcRH2cfiPmr9oD4aLomrS3Viv/EvudzKyr96vRfgTe2/wW+Ba+I7q1X+&#10;2tZn8qNVX52/hr2XxV8NLPxn8OVtfll+9PDLXj/xVsLjRPBfwy0+aPZtZvMi/wC+a2livrOHjRkb&#10;0cPy1OaXxH014obf8PPt0iq9zaW3mq3/AAHdXm/hLxs3jzw/Zs3/AC3Zop1/3t23/wBBrtXv/wC0&#10;bKLTZG/dSW7Ky/7sVeJfsolry/1+3k/1UE37tW/2W/8Asq8yjQiozkbV/daifJPxO0T+xPGl5Z/8&#10;8J2WuTWGvWP2grZbb4kar/szt83/AAKvMNnzV+o4KX7iJ+dYyPLWkRbKFSp9lPVK9E4CLZTlhqxs&#10;qRUoIKzQ1VaGtXbUEsNZVC6fxFFYaNlX9lReXXCegU2Sm7KsslQbDUgN2UMlO2GpWSrNYlOomqdk&#10;qGWsoyNojN60b1qJqXea05iw1B/9GSiorx99slFHMdB+lSwtI21fvNXbWHhu3S3XzvvMq7qwfDNm&#10;tzqSMy/LH8zf7tW/ix46m8AaDYtY2f8AaGr6tqEemabZ/wDPSSXc3/stfhuNrSlU9nTPusmwdP2c&#10;sRWjodDdeGbWZd3k1g+JvDC6PZxXELb/AJl3Ltrzhdc+O03zf8IXborf8svP+7T9U1L43arpsdr/&#10;AMIPDbsrbml+0/epYenXjOPtJe6b46WFqU5eyp+8bi7t39/b/F/dqWuX+G3ie48YaHPdXVr9k1C0&#10;vZLG/i3f6uSBtrV2fk170j4mnTlJlZU/etuqj8WvD2qX/wAL5V0f/j7a/tHaJW2sy7tv/oW2teLa&#10;iq3+1XmHx+8T+JPDfiBF0m6/0P8As2P/AEdvu+e0srbv/Ha8PM63s6PvH6Bwjls8VjVCDV1rqev/&#10;ABY8M3V58NfEUNjKpu2t49rL8u5lZdy/+O0+1024s/C+gx3m37T9ggWfa275tteDaj8QfFdv8JdH&#10;eS882/m1C8eTd/FH8u1f/Hq9X+Deral4h+HzzarN9ovI7+TY/wD0zZVZf/QmrzsLi4VK8Y+R9jmu&#10;T1cPgJOVtJM3lhZ/m27KctsyfNtq81tIi/NVu3+w21urX1wtpu+6zfxV9Be5+Z+wiZCw/wCzVlYf&#10;7y1p/b/D+/8A5DFv/wB9LUsVzpNz8tnfR3cv91W3VMo1AjGmUbeGpfs7VpWsKu23b8392ri2y/3a&#10;x5jq9mYf2Nv7tMa2bb92um+xrt+7UFxZr/do5i/ZnLtDUS3MdhFeXU3+otomlb/gK7v/AGWti8tt&#10;i1Vs7CO/a5tZF3rPbSRbf7zMrKv/AKFVcxj7P3ipb+T4k0Ox1TT/APjz1CPdGy/5/vLUEtt5bfdr&#10;x34b/G9fhX4Bn0G+sZNQ1O2u5FgiX/lnu+9/5Fr1/Qbm88Q+HNM1LULH+z7ydd0lv/EvzfLU05/Z&#10;NZ4fQjitl3fLVl7Zdu3+Jv4asrZrD95qveTY/wBktH5n+nbv3f8Au1rzE06MYxOTuk+Zqpsn3t1b&#10;F1D5bsv+1tqn5Lfd2/7tdEZe6eFiMP7xjapqtvoek3mpahJ5VjY2zXU//Afm2/8AAq+FPAPjnxAP&#10;jr4Y+J+oW80uneKNbbRVjRW+WOX90qbf91l/75r3T9sDxRcNomi/D3SZGXWvE06+Yyt92Bfu/wDj&#10;1ei/sr+ALXWPBHhzWNW01YotNVlsLWWPbtni+Tzf/Qv/AB2u51I4XDyqVftbGGDwssXXVOJ6B8RN&#10;B/sfwHO0kivK13pqtt/vfboPu19JaX/yD7f/AK5rXgnxkTZ4Dl/6/wDT/m/7e4K970z/AJB9v/1z&#10;WvnfayrUIyl3PtnhY4Wu4x7IvUtFFZmwUUUUAFFFFABRRRQAUUUUAFFFFABRRRQAUUUUAFFFFABR&#10;RRQAUUUUAFFFFABRRRQAUUUUAFFFFABTG70+mN3oA+ZP+Ch3/JrPjj/rzf8AmtfiW33mr9tP+Ch3&#10;/JrPjj/rzf8AmtfiW33mr67K/wCFH5njV/4hHRRRXtGAUUUUAFFFFABRRRQAUUUUAFFFFAHoPgHR&#10;7e88PtcXWrabpUUd38zX7fM3yr91V+Zq1ZdY8D6J8rX2qeI5V/587b7JB/303zf+O15g1z51gtrt&#10;+7Lu3f722o65/ZnJ9X5pcx6DL8XVs5d2h+G9J0x/+fq6VruX/vpv/ia6zwr8TpvFuh/2DrWsf8TC&#10;+Zvs103y7ZP4V/hVVZflrxKnb2Rl2t8y/Mrf3aj6uXKjGUeU9y0uGSFdeWRWiuo7RlkV/vLtli3V&#10;+lH7FP8AybX4a3f8/eof+lctfmr4L8SQ+LfDOpyNtTXrGyWK5+X/AI+41Zdsv+8v8VfpV+xL/wAm&#10;1+F/9qe+2/8AgXLXhY74R5ZT9lWlE8m/4KCfswyeOLez+J/hm2P/AAkGkqsWtQ26/Nf2it/rPl+8&#10;0H8X95f92vz21mHUEby7XzPN2rt2/wC9X7rEK0ZRgAj/AHo2XcrL/u/8C218P/GT9kjQNKvtVmtL&#10;rT9H8Meb573EMbS3Vu3+tZZW3bVVVb5f9mvayDMIxjKhWlY/TMoq03GpTlLlufAXh/wrr2q3nlwx&#10;XF3O211ii+Zvlb5m2rX0L8BfBlv4evta8bXUciarpqto+m+b/wA/M6/vW/3ooPN/3WlWvT/hf8Jf&#10;hrret6hYeHdYvNf1BYFiu2t7vbt81liXdt+7ul2r97+Fqn8Uabb+EvDOlaLbrJNPpNzdxajcN80s&#10;moNLE0/+9tb5d392Ku/N8ZSWFlTpy5md+PeHp4T2VOXNJmVYJ/pUCruf5v8A2avgP+N6+4NZ1ubQ&#10;bDVYd0dvqt35FnpO1tzQrc/uGuWX/pkvm/8AAttfGV1oklg2p+T89tp921r/ALbfN/8AY18nlNSP&#10;NqfneK0laRmUUUV9WeeSxQ+dLBCv3mZV/wC+q6rxl8MdY+Hv2mPXo47S+tr9bOS1ibc3+q83durA&#10;0G1+369ptv8ALukuYF/8eVa+jPj1rek/EXwH4h1iz/s+y1608VSLe7ZGXzliVoomib/aX5m/3Gr5&#10;TMMdWw+Np04fDLc9LC0YYiM7y2R8x/f/ANuvVPgP8StQ8JajqHh1YV1DStfVoGt5f+Xa52sqzxf3&#10;W2sy/wC0rtXldaGg6q2ia5p+oR/etJ1lr3cRhqeJptTPNlLljY6j4oQ7L/QZP72lr/47Ky11+kzb&#10;PC2kf9ekf/oNYfxpT/StF2/w/aYv/Hlb/wBmrQ0+b/imtK/69I//AEGvVyt8kbHi4z3qcSC8esWV&#10;vmq9eTbqz69Tm94zoxJ46vafDv8Am/u1RjrX01Pur/eqi6hueH9BbVdSttvzrJ8tfpN+y78JYfAf&#10;hyDWr6PZc3K7Y9y/dr5x/ZB+CzeMtctdSmhk+w2n71ldflavsb49eP7H4deC0W1aNJ1j8qBV/vV8&#10;rmWIlXqRoUz1MNT9nD2kjw/9rb4ur58mi2cy/L80kq/3q+Mry5bUmb++1a/jfxPdeIdWna6kaVWb&#10;fu/2qxlTY25a+nwGFjQpny2YYr2sh1vDsr6M/ZJ+KP8Awj3iCTwvqjf8S3Vv3USs3yq38LV8+Wsf&#10;8VaNq9xZ3nnQtsng2ywMrfdrqxWFeLo8p5eFxUsJVjOJ+jWi3lx4VutQ8LzSN5TQNPaSt/F/s1lf&#10;FzwfceJtG8IXkcez7P8A62L+781Yvwd8WL8a/h5YyeZs8R6S3zN/Eyr/AA179F5LeF/9KhjeW2j3&#10;7Nv3a/La3NhqnL5n6NTlGtH2sTjrrTf7NurFt3/LtJ/6Kr5//Zhv5IdU8Qt83+vZf/ItfQuoarHq&#10;uqaVt+VZ7KdlVv7u2vCv2ULFdS1bxRH/AHZWb/yJXo0G/ZTkc9T3pRPn/wDaE/efEHVW/vXLf+hV&#10;5h5desftCJs+IOprt/5bt/6FXmGyv0nL/eoRPzvM5cuKkQeTUuw1Jtp2yvUPM5iHYakVKl2VKqVZ&#10;AxYajukrQihqtdLsZ6xqG1P4imqfLTdhqT5v7tN2VxHfKRAyVEsPzValSpVtv9mpJKfl0x6uND81&#10;Vm70jWNQpslQMlXmSq0qVznRTlzFG6+5VNnq5c96zJKk64+8Oab5aKjZ/loqjqP1w8H2bQ2DSMv+&#10;sbb8391a4f40p9p8dfB9f+eHi60lb/vmdf8A2avVLOFYbdY/7v8ABXlHxgkEPxC+E27/AJa+LLRV&#10;/wC+Za/n32kqmI5j9blh/q+C5Y+R9Squ0UE/KfSlVgUzTG/pXqLc8hrlR8WfB22/0/4ifeT/AIq6&#10;+l2/8CWvVIU+WKPy9+5W3NXm/wAGbn7fqXj1Wj2/ZvFl9Ev/AE0+avZri/0+20mCS6kh0+2sVZru&#10;8l+6u6vanuuU8XCUedy7mMtmvlN5n3tv3f8AZrxj9o7Sri51SCaNZFtp7a2tVb/aXz2b/wAdr2dn&#10;s9VtbbUtPvI9Q065XdBdRN8rKtcd+0ED/wAIr4dO6NCt5e/N/e/0GXb/AOPV4WaQ56DR9pwzWeFz&#10;Be7qeQeLLXUbPwPp8tzYyW9vL+8hmb+LzGVt3/fMa16r+z/9o/4QO68xf9BZo2tpf7zKvlS/+g1l&#10;fHTT57r4V/D/AOzxM9qIYEkK/wB5ol8v/wBBaus+A9nfQ/CuFLiNlia7ma3bb96P5f8A2bdXiYOj&#10;7LEx9D7vOcWq+TylL4nI7a3fZu/3flVq474k+BrX4heLPAui3k0lvYyR3s8zW7bfuqrV3f2P5dv8&#10;S/e3Vh6k7Q/EbwL5a7/9E1T5f+2UW2vsISlF+6fjk4+6cq/7K/gt7ho/tV8+3+L7W1L4d+EOjfC3&#10;4teGl0e4upYtQ06/byriRmX92q//ABVejr++X5vvVjXnmP8AFjwEv3NthqnzN/2wrZ1Z1PikYzw8&#10;Y+9E6Kz8XeHbbV5dLuNQj/tO2dWmtW/h3KzL/wCQlZqszfETwva6TqGotq8f9m6fIttdzq3+pmb5&#10;FWvAviN4b1y/8R+L7rS9Nbz7TVoL60uol+a7WKx+Zf8Ad+Zl/wB6tnS9Ja28L6xJN4ckuNPtruxW&#10;4s2i+a9kW+lllb/v00X/AHzXLKnHl5uY7IfCe1x+PPDdzNqFuupQ+dYxN56/wx7VVv8A2aq1/wDE&#10;XwfZvLHcatHFJB5e7ay/L5vzRf8AfS14bo3hjVrPSbONtLb7Y2tLayN/F9ml/wBfLL/s/uv/AB+o&#10;rDTbqzXQ7WTw+z6vBqlteXd1LB+6aDyGVVb/AL6bbVexj/MUe0tf2OuLPcafcR3SwTtBJ5X8Mi/e&#10;/wDHqNJ/c3yyMvlfZv3+5vu7V3N/7LXL/BuFrDw5qGlzWrW9jaapJFaSt96S2ZVZmb/aVmZf95Gq&#10;18Qby+h8A+If7NhaW5ktvssaqvzfvWVf/QWrOXu+6Ry+97x4Z8KJNI8YfG6KS/t2+zald3Mtop+5&#10;5nzSx/8AAflr6U1628m8ePbs/wBiL7v/AAGvCfi18P5Ph+/w6t/D5Z9XW0a2Vom+aSRW3bv9pvmd&#10;f92vaPBum6xb+GbG38QMtxq8e5pGX+7/AA1lT+I6JfCMW2b5VouIf++l/iWtyKz+8237tVLqH73y&#10;10c0TIxWRZv3cy/7rVTvEWzt5ZppFigjVmaXd91VX73/AI7V66+Td/481cB8eNE1jxD8EfGem6LM&#10;0WpyaXI1oy/ebb8zRf7zLuWt6UeaXKcc1HllI+SfA/ieP4r/ALS0HjDVD5XhrVNUbw7pMsv3VXbt&#10;Vv8AvlW/4E9foRprw7fLs1ji0+BfKgVV2qzbvm/75r87PAOn6d8QfhH4J8H6TM2n6jql+sEk8H3r&#10;by5d8k/+z8vy1+hVv9l0e1WG13PZ6aq2sar95m+7/wB9bqM+i7U4iyCUbykYvxk2/wDCBz/LvX7f&#10;p/z/APb5BXvWn/8AINtv+ua/+g183fFjUvtOjarYq3yWk+lrJu/56NqEDf8AoNfSWm/8eNv/ANc1&#10;ryKceWhH1PYq1PaYmUvJFylooqigooooAKKKKACiiigAooooAKKKKACiiigAooooAKKKKACiiigA&#10;ooooAKKKKACiiigAooooAKKKKACmN3p9MbvQB8yf8FDv+TWfHH/Xm/8ANa/EtvvNX7af8FDv+TWf&#10;HH/Xm/8ANa/EtvvNX12V/wAKPzPGr/xCOiiivaMAooooAKKKKACiiigAooooAfRRRWRAUUUUAFFF&#10;Izqn/Avlov3GdN4D8YSeCdSvL61bZeNbbbZtu5d3mq21v9llVq+9P+Cf37Rl7D4kvfhBq9i1xu1G&#10;S80u9WXaLaCTf5sbf3l3bdv/AF1avzs02zk1LUraxWRYmu51gVm/2v8A9qvtPRfh7Z/Debw54p1C&#10;9b+0dS0eCz+x2Hy+ddxbW8yVv7ytHu/4BXz+bLSMI/aF7f6u/axjc+6PAfj/AMnxbeeE72WS5nlv&#10;9Qnsp523eZbfLKqxf7rMy/7Py1xmueJtP0fxR8aE8TLDL4TjWNNUguFaVWia2gVv/HWb/vr/AGa8&#10;si8f6xb+CtK8YW7LFr2lxs0f8XmM0q7kb/eVVrvPAcGm/F/WviVrmp6b5XhPX9KgaRZZGi3bY2Sf&#10;5v8Apk0H3v8Adb+9WFHDPDQc6m2x15DnNPHTqe0XL0sYuofEDwx8B/F3gnwp8PfCWh2dt4mukW5n&#10;0uy8rdBuXyGVvvMzbm+X+H5a4rxN51j4gvLibzk/4qPWXjlul/1i+fEv/Av4q9X+E/j7wh8QNe8H&#10;w2Hg2Gwt9Q0iTX/DGqXUbXC/LLLBLHub/Uy+WqMv+9Xn/wC0L4S1DRPEei+HVuo5V1K/1DUbTzY9&#10;qxrc3Lfe/uqv3tv3f4vvU7Ua/wC5XU97HYqlh6X7k8B8VeHrPxD4q03VLpZkbT7bylt4tq7ts/m7&#10;t38S/L8v+9WHb/Dfwf4/+HPiOTTZP7K16+ubtvtDRu0TNFK0/wAu7/Z3LXY/EXRL/wAMXGr6fbX1&#10;jd6vHGvl3UM/+hqzKrfMzfL8qs26vJY9NvfCfwj8R3F3NbtqDeZ5DWbK0Xl3Pys67f8AgS1043Lf&#10;ZwprCSPlMJjbVZfWPePAon3Lu/vULS0i171PmSjzm0neWhc0O/XStZtLyRfNW2n8/b/u1tLuf4X3&#10;nmNvl/t2Pd833v8ARpap3mjw23g3StU/efab69uV3fw7YlX/AOKrqJdHWz/Z/gkmaT7Zfa/9sgii&#10;X7sCxNEzf99bq8HHV6MvZ1POx1UYWlLm7Hn1MZ/LVv71HzU7/wCJr2o2k9DhfvHqHxkjV7DSrhfn&#10;3XLfd/2raBqrafN/xT+n/wDXvH/6DU/jf/TPAOjXDf8APa2b/vq22/8AstZtjN/xI7D/AK91/wDQ&#10;a68A9JHmVveiK/3qp/xS1YpFSvWXvE0yVN021fuV6v8AB3wHqHi7XrPT4Y2l3Nt+WvPfDOm/2xeW&#10;0a/f87bX6W/sZfA2PQbCXxFfQ7vMbcu/+7trz8yxUcNDlR10aPtZansngjwxp/wT+GSxt5dvIsG5&#10;pfut9371fBv7QHxdm8beI51Vm+xru2qzfw17z+2B8epPJudDsW2bV2ttb7tfEN1NJNft53z7q8vK&#10;MN7WftqgsxxUaNP2cQVN77quW8O+m+T81WYkr7iHxnwblclWGrK/+PU6JKNnzV6EXynJKXLK53/w&#10;R+Kl18I/FUuoLu+wzrsZa+jPDP7UtrqWvXk03/HjPHt2/wANfHOz5dzfN/s1Zs32L97ypWrwsTlF&#10;DEOU+U9XCZtWo/uz7X8MfEa38ZfFKK30/wCS1tNOuUX/AMcrD/Zau/7L1TxLJ/Czbf8AyLXmf7KN&#10;y158Tbnzm+b7BMq/7XypXpX7NOmtql5r0a7t3mbv/ItfK18PHCqdI+ow+IlXjGR4V+0FN9q+I2qs&#10;v8MzV5kqV6t8fbD7N8QdTX+Jp2/9BrzJU2V95lso/VYnxGaRl9aI9lOWpdlSLDXonnEOw1NElP8A&#10;Jp0KVAE8SU64sPOX7tSxJV6Kbf8ALXJL3jtjGMTlbpGT5dv3aq766i8sFfe1ZrabUksxX+9U8T/L&#10;Wn/ZdMWw2VRvymeyVEyVotD81VWhoJM9kqCVKvSpVOauKodtOXKZV4ny1QnrUvErLnrkPQomdPRR&#10;PRRzHXyn7P3kLQ3k8O35VbdXknx20263eDPEVrZ3Gof8I34httTntbdd0rRqrL8q/wDAq9q8Vo1t&#10;diT5fKkX7zVhNcwp83mLub+9X4DG8anNGJ+w1JU61DllI871D9suz0dYpLrwjriRSL8rfZKzl/bo&#10;0aV9r+F9d+Ztv/HrXpmt/ZbnTbvc0L7Y9y7VX71cPb23zKrRr/tMq/8AfNfTYeUKkeaUT4vG+1p1&#10;OWnLmicd8B7Ob/hH/EOvXFvJZf27rV3q1tbyrtaOOVvl3Vyn7cOsXWlfsy6klvM0X27VrSzndPl/&#10;dtub/wBlVa9qunbasPy/L8rMvy/N/FXhX7dGm3Wpfs2XN1b/ADwWWsWl1cr/ANMm3Rf+hN/49Xp0&#10;Per0z08k0xUIzJ/2D7+61L9nW2t5mZotP1S5gtlZt3y/K23/AL6avVvjN4b1DW/C/h+HTrdrhlu7&#10;tm2/N8rWkqr/AORPlryf/gn3ot1YfAWW7mb/AEa+12eeH/dVYom/8eWvouw+LHhnTZrnT5Gk8+0v&#10;YrOR9u5fPl3fd/2V2tu/u1xZlRVStOMT1quJ+pZlKrT6M53xx4c1C++DPhTTobdvtlu1h5ir94fL&#10;83/fNdP8L9JutN+Gmg2t5CyTwbvPib+7uary/FTw7FJB5cjSrOzRQxL823bu3N/wHbVm/wDip4b0&#10;9p4ZJPltlg3KzfeaX5Y//Qa8mnhZRnzCxGYe3oexl8N7kstmyfd2vEu5W/2q4fxNf6fonxM8B3Wo&#10;XS2tp5GpReZK3y7mWL/4qtGX46+D7+wnm8u6iaCw+2eUse1mVpdqqv8AtM1WPF3w00H4o6dp/wDa&#10;xaLyN08Gz5WZWVW/+x/4DXpw934jwKijKPulpfEnhPd+816zV1+ddsn3qwrzxJpGsfGTwUul3tvd&#10;pHpmqbvs7bvm/df/ABNfPfjzR/Cfgzx5feGV024lWC5WDz/95Ym/9mr6J8K/A/w98N9a/tjTl/05&#10;YZINrN93zF+aumpTpU48ykclOpUqS5TptQ8bab4VurGza2825vo967V+Zvm2/wDs22pZfiRD5LIu&#10;hzbWb5l2/KzVyHjr7VH4q8NSWcMbzx208qr/AHtrbv8A2WtdvGviRdzf2bCwVWZlb+Hau7/0HbXP&#10;7G8VKJarShKUTXsPiJYy69Z6fJY+VeXbfxrt3bflVq6tY7OSCRmgjdk2/M33m2/drx9rzWNS+Inh&#10;q/1C3jtI45GgVV/i2ruavS7iZYZZ4fmRlX5qirT5ZI6qM/a81yK/0qT7Ovkxr5DbmVIv+ejferIu&#10;LaSwl/0hV2sv3fvbm/ztr59/aY/ay1v4G+NtN0XS9NjvoLjTlu2aSXb87M3/AMTW5+zL+0Bf/Hy2&#10;8Qvq2mw2VxYeQ0W1vvbmb/4mvP8ArdOVT2J9jU4Zx8cvjmbj+7PTF0STVPiR4e1q62vY6Pp1yyr/&#10;AHpZZFX/AL62s1des1rcN++u41eRlRt23f8A3lX/AHmqnbvbzN5at5T7lVm/u185+PtV1Sw8QyyQ&#10;3EnmteyNd2+7/U+VPKsG3/aaJV2rXo06fNofJe00tI+pJP7P3fZ5rq3in+ZmXd83y/erK1KbT/Nb&#10;y7y3dtqsy/3Vb7teGeKtSj1Lx14iulvm/s9rb/WpJ80a+ftl8r+98u7d/wACqp4u0qHw22p6to+o&#10;TXcFoujTyebJ/wAfMG2dZf8Ax1Ym/wCAVMadhcx6/fx/Y2ZmXf8AM3y1mq/nMsbN+6b+H/Zar2sv&#10;8zMvzrurMhf5ov8Ae+atKZxt3lY+FNGsLX4IftD/ABG0e8b7PZxxSanpMv8Azzgb978v/fW2vuTw&#10;/eabZ7dHtZpHi0awjvru4l+bzJJfmX/gW3c1fKv7cPhuHTfEHgr4gGPfbW1y2lajt/ig3+au7/0G&#10;uxuvjZpmm+Ff7Dt5ZLibUNfi0y9v/wCGOFoFaJt3+z8i/wDAq9fEYeWOhTfY83D4iOBnUiO8FfFF&#10;vH/w78Q3GqSQw+I5PEdot3b/AN3bfRL8v/fNfeWlf8g63/65rX5ReENS8n4tX15Na/Z7HxRc20+n&#10;N/DtguYlb5f9rbur9XNN/wCQfB/urXLmmHjhlGMTfKcVLEyk5F6ikpa8E+kCiiigAooooAKKKKAC&#10;iiigAooooAKKKKACiiigBv8ADWBrXjDSNBuVt76+htZWXcqyPt3VvV8n/ta2sc3jTRvMjV/9Cb/0&#10;ZXZhKEcTVVOR5+NxEsNT9pE+hP8AhaXhf/oMWv8A31Sf8LS8Mf8AQYtf++q+C/scP/PNaPscP/PN&#10;a+j/ALFh/MfNf23U/lPvT/haPhf/AKDNr/31R/wtHwv/ANBm1/76r4J+yw/881o+yw/881p/2HD+&#10;YP7bqfyn3t/wtHwv/wBBm1/77p0fxN8MTSxqusW+5m2Ku7+Kvgf7HD/zzWrug20Ka9pTeWv/AB9x&#10;/wDoVZ1MmhCHNzG1LOJyny8p+iqtuUGpKrWv+oi/3asLXyj0dj6yOquLRRRSLCiiigApjd6fTG70&#10;AfMn/BQ7/k1nxx/15v8AzWvxLb7zV+2n/BQ7/k1nxx/15v8AzWvxLb7zV9dlf8KPzPGr/wAQjooo&#10;r2jAKKKKACiiigAooooAKKKKACiiigAooooAK09K8MNry3N1J+60/TY/tN3Lu+ZVX5vl/vM3y/8A&#10;j1Z9amk6rJZ6TrdmrRp9utNrK3+9XbgMLTxU/ZVC6b9n7xa8G6DqWsXk9zp9nJdwaQq39+tu3zLb&#10;LKu7/vmvrn47w3ty3hJvD2yXT47v99bwttiaNd21t3/fdfGdhqV5pTSta3Ulv50DQTtE23crfw19&#10;oapef2x4I8K6l99fLZf++WavNr4GFTHRdV27I8fNMS6cKcKa+Ju5veHtetdV8B+JdJ8uZJbaP7Ur&#10;Squ1t3zbVr6a/ZL1jSf+FH2MeoMoa0nvYmg+WXzIGl/iX/nn+9VdtfLPgizt4fAvjG6kb/Xxqjf9&#10;slbbt/3pZdtfQf7KvhVdK8C6rql1DHLeXdt5+55PmhtvPVYl/wB2Vlnl/wC+anOI0o4edOOmq+88&#10;jh+HLi6k4xPpDTbho7eK1sVZLaBVi+x2FgsEUas3yxf7K/7tfJ37cEPibxVpeh6h4FhvH1qyn/se&#10;S3svmeOdpYmiiZf7rLubd/sNWr8K9D8QeEfj1ceI/EfxM0J9Q1S/kX/hHbC+luZbtW+7B5TfKuz5&#10;Nu37rL/tV7h4P03T7Px9eahbyXEr3yyNqVvcK3lRyRNF5TL/ALXlM3/fVfEUZyo1OY+8cvrMeWUb&#10;H5+fHRNNaw8TWGkTtNDpenf2ZceY3mM13FGv2lv+/wDuWuG+Dnh//hZnwV1HSEu49Pv1kbTLRXl+&#10;Vnb97+9/u/eXbtr2H4yfBmT4aeKvGemrcQ/2dq13PeRS3Ssv2Zbld23/AGtu371eP6HoMfhLwbr0&#10;Oi3kd1Z2Not1bX67v+PmWzXz2/8Aif8Aer3MZiKk6VGGGlZnlUI06FSXtkfNV5ZzWF5c2dxH5Vzb&#10;M0U6/wB1lqOkaRpv3jbtzfM25t1LXvU07RczWTjzc8T1HxRoKzfs3eCdcXy0a21S+tW/2tzMy/8A&#10;oNdNq/jDQfBuj6D4TuIf7S0G50eO6a6/iWSXc1ReH/hXeeOPB/hzTbO6ktNNVft17K07fuV+bcyr&#10;/e3fLVn45+CdD0fwlFqVvbzW99aNbadafN8rR7W+Vv8Adr5fEUKNGvHDVdebX79j1alWOIj7WnHp&#10;Y4X4I+AIfiT8StM0W4jmlgnkbbaxNGrNtXdt3N8vzbdv96u/8Vfsl6z4b1xdNnvoYrueRntmiVp4&#10;tv8AEu7/AGap/sb6t4ftvjJBa+JFh+xz2kn2CW4j81ba7VlaCX/gLRV9MftFarNa2Gp+JPD/ANo1&#10;PULS2tlaVo/9dtlXzZdq/wCzu+7Xg5jmeMw+ZUcDhKdqdveb6+hxSoc2GvH4j458TedbeH/EPh2Z&#10;luJNCktImuLddqyLu2/xf71Zmnf8gey/691/9Bro/HXmXPi34jSTM0zfYrSXe3+zLBXNad/yB7L/&#10;AK91/wDQa/UsLyxuoHkVfhiSVZtbZX+b5trfL/wKq1d78LfBl14y8R6fZ2se/wAyTbJW9St7CPMc&#10;7V/hPcP2SfghN4y8UWP2i1bylZZbmX+9X3z8afHlj8Gvh99ltZI7edY/KVV+X+Govg74D034G/De&#10;C4uvLSfyN88rfe+78tfDf7Tfxmk8f+KLxftX+gxyfu1Wvlk5Zjio/wAp6144aj7255b438W3HifX&#10;J5JpGuPMZmkZm+9WND/49VGKZXVG/irViSvv6WFjSj7p8DicRKrMtxJVyJPlqCJPlWr1uny16FM8&#10;6pIliqRUpqVOtdZ58pAqU7yd9SrUvk1fwh8R6n+zDc+T8YNNhb5VmtpF/wDIVe5fsvP/AGT8RPF+&#10;myLs8q5lVf8AvrdXzR8I9e/4R/4jaHeSfcjvVi3/AO98tfT2n6dJ4J+P1zcN+60zVoWnjZf4m2rX&#10;55nK5q0vM+7yiX7g8c/ac03Z8RtQm27I4283/vpa8TZNzfL9yvqb46eGLrxVZprUcfyr+6uW2/3a&#10;+b5bPZ8v935a+hyetGVHkPDzelL2ntDO8mmqnzVb2ULDXucx4BGyU2P71W2hqJYfmoK5ZE9ulXOK&#10;itYanb71c8i4iUjQ71pac02xak2iV2RUqtdVOz7qo3j0GpTprJU+z5aayVQRMyVPmqjcJWrKvzVR&#10;ukriqHXEx7hKy7z7lbMqVlX6fK1cR6FAxJOtFTSpRUHpH7M/FzUlttLgjVv37N/47XkjXM33ZJG/&#10;2fmrS8S69N4g1Se6k3eQ3+oX+6v8NZTP821v4a/NKNGMY6xOzGYydSpzQl7pfsEaZot0jbZG2tua&#10;tuJNm2T7+1dqr/erK0O2+2SxK397Yrf3a39WsG0+doY23rH8rUS5T1cHG9PmkYbeZHL/AH2avPP2&#10;qvFvh7wn+zv4m0/xBLH9r12H7NYWrfeln+8jf8BZf0r0fZ/pC/3d33q+L/2tvhR8VvjB8Wr640/Q&#10;5L3w5pMMdnpjq3yyfLuZv97czV34OnGrWjzS2PoMloRli+ecvhPpX9i3xN4c8UfAHw7ouiTRvqWh&#10;r5eq2v3GWZv3jNWhqXh3xBqH9oWK6MogW71KCO6RvnkW9eXbP/vRbvlr5Y/ZJ+FfxY+D/wAadJvr&#10;jw3cWnh7Ulax1bzWXasbfdlb/dbbX6MaXebN1uq+bubaq7f4v/sVrnzCMaFeXs5cx3Zth4RxMpU5&#10;c3MfP9r8MfFmjtfW+n267rm9aeyaX/nnLF+/i/763N/wCoNZ+Hfizxbqmn6oul/ZIpIG8+38z/nl&#10;5vlN/wCg/wDfVfTyX24qQy7V3Or/AO197av/AI9Uq363AWNWW1iVd25fur81cUcRI8mNGPLyny5b&#10;+A/FiLeahcQx3Df2TBZxxJ8u65i8pvN2/wCzt2/8Br3LS5rh9N0pb7al4ttGs+35V8zb83/jzNXT&#10;apc71bcqp5e7cq/xf3q5zUn8642r/wB9VPtJS+Ix5eh53efB++17ULzULhllvLudm83+L/Z/8dVa&#10;79nuktbOG8k33iqqzt/eapVv5IfK+86qtU5ZGdt38X+1VSnKXxGUIcusTP8AFVg2q65pVxDcLaSw&#10;WW3czf3pVVqzl0q+2qraxGvmMsTNu/hZmg/9BVa6HUvCcPir7NJJdNaPGvlM6/3WZWX/AMeWqbfC&#10;iFLhf+Jo3y7v4vut/D/4826to1IxjGLOSUKkpbGbpum3UfiDSLi6vvtcUd3G3lf7Uitu/wDQa7GW&#10;533kn97d81Y9v8N49Lntr5r3zVtpN33vvMu5V/8AZv8Avqrz/e+Vvm3bWrKpLn+E7MPGUE/M+EP+&#10;Cg2P+Fw6Sn8X9ix/+jJKwv2WrjW9Dl1XxRpeqfZ9O0a705tRtP4bqFpdu1v93c1dV/wUD0e6/wCF&#10;oaNqphZ7S40iOFZf+miySMy/+PV4Zo994x8Dx3ujJFPptvrirBMrpt87b93/AMeZa+Nqfu8TJn9f&#10;5fTWM4Sp4WnKPM118tz9WpYdl5LHG2/5vvVP/wAIToF/fy315psb3dzPHeTt/eki+VW/753f71Qm&#10;9s9Ojs2uplt/NhXdHt+ZvlXdWpb6lY6r5v2G43rBtaRW/u7q+pjKXJFn8l1oxjXlDsUl+GvhS4dF&#10;XTV3LHco3+7K7NL/AOPN8tN1bwl4c1DT4rH7FHLbrJbJ5UX3f3St5Ss3+zurVj1K1sFVZnWJ5vmj&#10;+b/a/wDsa80+Ft69+njnfcfaJY9eudu7/lnGzfL/AMBrD2n7yMeY7oYSVShKp8NjU1b95L8v3W/i&#10;qCwsJJrjaqs/zbvlX+Gp7j52/wBvdXIePvHmqeF7+x0Hw/b+bqTQyX1zdKv/AB7Rqu5U/wCBKrV2&#10;nzGJrRw3v1DG+PvgBfiF8J/EugtHvnntmltN33lni/er/wCg7f8AgdfFvhm/h8Zfs9weF7GFn8S3&#10;N3Ja7f4vMX975v8A6Ctfevg3xhN4z0a+j1q1a08Q6XI0Vyu3b5y7mXd/47Xxlb6VZ/Bz9qLxfa3i&#10;/Z9I1C0l1Oyb+FVb9623/gKstfR5ZW/5dyPBxvLV5a1Mu2esW/jO++GDabYrFFpslteXP/THcyxe&#10;V/3183/AK/UrSv8Ajxg/65rX5VfC2ZdH1TUNPvP9H1DVtWsdYtov+mEs6t5S/wDj1fqrpf8Ax4wf&#10;9c1rPPf+XZ25B8Uy9RRRXyZ9mFFFFABRRRQAUUUUAFFFFABRRRQAUUUUAFFFFADWr5P/AGtP+Ry0&#10;b/r0b/0bX1g1fJ/7Wn/I5aN/16N/6Nr1sr/3mJ4mb/7rI8RplPplfeo/Px9FFFUA3+Gr2g/8jBpX&#10;/X3F/wChVR/hq9oP/Ie0r/r7i/8AQqwq/wAKRvS/ixP0Itf9RF/u1a/hqra/6iL/AHas/wANfmMv&#10;iP06lsPooooNgooooAKY3en0xu9AHzJ/wUO/5NZ8cf8AXm/81r8S2+81ftp/wUO/5NZ8cf8AXm/8&#10;1r8S2+81fXZX/Cj8zxq/8Qjooor2jAKKKKACiiigAooooAKKKKACiiigAooooAK2tD0ePVbXV5pG&#10;ZPslt567ayK3fCqN9l15V3fNYfd/4Etb4epLD1PaRMpfyoXwreaDbS6qviKxuL22n02SK2a1bbLD&#10;P8vlN/u19u6Xf2PxC+E+jw6pfWfhzd9miiuLeJmZpFSJl/76/i/4FXwM33ttfQ9rrd4nw/0+x02R&#10;vtlzpcEUaWv3lklbbuavEzCjUxb+sQl7yYsVWXJGnJHuE2iaTr1hpXhfRbi4uGu9UWWe9ZtqrAsX&#10;zSr/ALK/Mzf7Kf7VfR37Pu7xVeeM7yx8y309WtrWCwi+79k2qsW7d/dWL7v+21fOPhXw8ug+HH8Q&#10;NuS81COTSdNiX+GP5ftMv/opV/66tXrPwJ8SNodnq8drdLFqE8is1qq/K0e3bu/8erw5Uq2In7Fy&#10;5nc9fKMvjP8AhxtzHtfh39l34deB/jRd/EiDy01SeeSeOCSRfKhml+9Irf8AfW1f9uvQ7NbOGZY4&#10;7hbifzp55F27WVW2/wDjv3a+OfE2q3t5p134mk8S3F7odterqMarJtbbFHKrWjf7Pn7a9L+HPjZt&#10;NbStaZo7q2nsvNnVJP8AWblVtyt/s16VbIalCl7TmufZf2D9Xoym5e8dl+0b8HW+KXhCJ7Ftmuaa&#10;7SW0WP8Aj5j2t5ls3+995f8Aa+X+Jq/PS+hbR7/xU11cRxafd2XyrL+62ybWWVdv+7tr9YLO5W8t&#10;4LiFm8qRVZf4W2t91q/M7/gpd+zza+C/E1n8TdJEdvpniSZrXVLFPl8u+27vNiX+7Kq/Mv8ADIu7&#10;+KuHA1uWp7OUT4jG4PmlznxCv3UpsvyRM3/Aqd5i+bt3Lu+9Xpem/B++/wCEIXxJeM0UHmeb5Tfd&#10;8j5Wbc38O5a9rGYyjhIc05HPRw8qvuxPsvw58OrPwN4X8NXkN40suoaPB5kTMq+S3lReb93+HzWb&#10;/vivDP2wNVjTQ/Dml7o0nku2nki/i+7tXd/31XqXxS8eaX8I9GXUrib7Rc3NssVlYbt3nN821v8A&#10;dr4h8VeKtS8Yazc6tq0zXF5ct8391V/ur/dr5jL41MxrfWpdD0avLho+xOy+CHjXUPhxq2q+JNJu&#10;obTVVggs7SK4g83zPMuYty/98q3/AI9W34y+M3jbxO2uW9v4i1JNFj1byra3s52WKGNvNVV+X+Fq&#10;8w0O+hsZblbi3hl8+BrWKd22/Z93/LX/AID/AOzV9V+Hf2Rtc0HwvL4uvte0+00a7W21P+zbOSVm&#10;bcqsu7+H7zLWWa5ng8txUfrUrSlornFD20oy5fhR5t4m0eP7V42m2qksltcwMv8Ad8qCBq4HT0/4&#10;k9l/17r/AOg1654g028h/tW+k+zvp99OzWm2VdzM1ttZdv8AwGvJ9N/5Atl/17r/AOg19xlNT2sf&#10;a/ZkeDKXNEvabpTalfwW8f3WX5q/RP8AYh/Z7XSrX/hItQj/AOuCstfMf7LPwcuPHnjeCNl/0NY1&#10;lk+Wv0Z8ZeL7H4KfC2R4/LSRY/Kgi+7u+X7tc2Z15Tl7GB6uEpx5eY8d/bQ+Nlromlr4XsZv9qVl&#10;/u1+f8839pXTSMzPubdXQ/ETxzN4z8RXlxcSfaJ7lmbc3zVy9h8i17mW4WNCnzM8PMsR7SVkXLWH&#10;5tta8SVUs4fmrViSvoKJ8tWl7xPEnyrWhElQRJVmOvQ5TzakiW3j3tU6w061h+arWz5qPhOT4iJU&#10;qddtOVKlVKiUuYr3ohE6w3DTfxQMsq/8Br7G+GfiSx+MXgWzWST/AIn2mtG8f97/ADtr47WFUZm/&#10;i2/drsfhf8QrrwD4gtr6Fvu7WZf4WWvBzbBfWKF47nu5ZjfY1PZz6n3jZ+GdP17wrfQzIuyRWZvl&#10;/ir4v+LHw9k8N65crt2RfeVlX71fZGh+IbfWNH/tjS5N9ndw/vlX+HdXB+IPAf8AwmHhm+jvl/4m&#10;FszSrL/eX+Gvh8sxU8HVtI+3x1FVqVlE+IZbVvNWpdio1dD4o0GTTbhvMXYytsasOJK/TqdWNanG&#10;UT81xGHlQqcotRptp+w05UrYz5hy/JR81JS7aylIsa1RffapG+89LsoNYlOmsivVlkqPy6CymyVB&#10;V5kqtsqgKrItUbxK1WSs+8Ssjrj7pkXCVj3iVuXCfLWVdJXnyO2lLlMG4oqW8Sisjtufpf8Af/3a&#10;GdXZv9qp7eFrn5Y1qeXSZLZPMb/x6vzuUhxp1JbFzSUb7v8AtfLt/vVqy+cjM33/APerOs7+HQdD&#10;vNWulZ7XT4/Pk8qsay+PHhPxDqUGm2sN0k99J5Ee5f4m+Va8qtiqdOpyyPv8uy3FYnC+0pR92J0t&#10;m/2xtrL8277y10dnNdQyxQ26q+7dt/75rnNS16PwfprXHlq95O22NWX+7V7wR42bW/NuNuzULTbu&#10;X+FlZvmrp5fd5oHkRxUKNX2Mpe8bn2m43SwzbYol+Xc38TfxURX8dt5S2v8ArV+XzW/i/wBqqd09&#10;1rGpSyfM8H3lRagvLOTTdvmbk/i2/wAX93/4qoqHpwlJx5jTW8+783yq26sHxp4qurP+z9H0td+r&#10;6h8/zfdhgX70rVPDM3yr/wAB/wDHq8T8b69da3411yzsbxbS51K/XQoLr/n2sbaBZ7yXd/D97bXL&#10;U92J6mAp/WJ838p9A6Tc7NLs4biZb2VV+a6X+KmSwyfL/G33dy1g/Dl7G/8AC+i/2LcNe6U0C/ZL&#10;pvvSKvy7v/Ha3NW8f6Po+l3zRt513Yt5Sr/eb+9WtP3o+6eViatPDylzyJfJ/wBHRdv3mVd9VfmT&#10;du+833qn0PxFH450n7VHttJYGWKdf7rfw0/7Mz/M0ke6q5ZGVOrCtGM4/CxkU3lqy7W/hrP8Ta/a&#10;6beWc0mqQ6fFbSfbr+KX7zW21lbb/wBtdtaa238PnLurwb4nSeDvFXjLULfxXPeaZc+HN0q+W3y6&#10;jafLLtX+981YVZKJ7eX4X6zPXZHvNxM22L+75G7d/e/2qrfcl/irA+Hvii68VeFdPvr6P7JqFyv2&#10;lrN/vW0bM3lRN/2yVa6Gt4/CcGIpypVeVnl/7Sfwn1L4ueHfCNtpZX7TYa1BPOzL92D7rf8AfP3q&#10;j+PvwduPiZr/AMOptHSKOLSdXDX+Pl/cb423f+Q69iivGtbVtv8ArV3fK38W5f8A7GorO5+x3ESw&#10;t95drK38Nc08NTk+aXU9qjn2Lw9KnThL4L2+ZS1DXNBXxddRajIsUVnbRW8cb/8APRmZm/8AZaSz&#10;1jRY/FtjHp0yrBd20kDL/ekVlZf/AEFq898faDNDqmp6x8stt9raCPc3zM3y0/wH4fmXXNI1eT/j&#10;0jv/ACtv+1t//ar1/q8VS5j4j61UnXkn3KPxy8Q6bZ+I7KCTUPKnsI2tpIl+X955kUv/AKCrf99U&#10;74B69pc17rcNjdLLctaRy+U/8TLK7Mzf8BZK89/aQ8C6xffEu+1DTdHm1C0u7eOWSWJfuyKu3/2W&#10;tL9m3wfq2g+JNcvr/SLjTE+wbd0vy7maRa+GpyqSx2x+6VMLg/7EUuf3rHu00KzSRNH91mXdXkni&#10;aHX7nXvFV5p8y/Zp4bvypW+8scTLbfL/AN+v/H2r2DS38m8to2+6zfNXjl9oWoSx+ItuqfZ1MN82&#10;3d/Ct86sv/fVfU1D8Bzr3oxRs+GrPXdP+I1+2sGPy7nzrUrF8qNJJEs6f98+U3/fTV4N+3P4PH9j&#10;+FvHUMbO+j3awXqxf8+jOzfN/wAC/wDHa+gdN0TULP4iW0dxffbZVvVWRd27/lxl+b/vn5asfFjw&#10;HZ+OfAPiXwzN+9bUrRoIP7scn3lb/vpa7cHWlTqRkcmFw/NhpI+QtZvI/GfxX8I6tpK79M0m5tLa&#10;WZf4vP2sv/fO1f8Avqv1M03/AJBtt/1zWvye+B/iq1tvBeg6DcfJrUGvx2c6/wDLVtsqt83+792v&#10;1i0//kG2v/XNf/Qa9HO3f2Z2ZGrTqL0L1LSUtfLH14UUUUAFFFFABRRRQAUUUUAFFFFABRTWrK1n&#10;VIdF06W8umVI4/vf99fLSj70uUHpqanmUV5zpfxWsbjx9q/hi422t9bMrQ+a21ZFaJWr0VX3Lmrl&#10;TlT+Iyp1o1NIj6+UP2tv+Rz0b/ryb/0ZX1d7V87ftEfDfxB4y8UaZdaPbfaIIbfazq+3a2+u/Lqk&#10;adeMpHn5lTlVw7jE+aFp1d//AMKE8bf9Av8A8eo/4UD42/6Bn/j1fbfXcN/MfDfU6/8AKee0V6F/&#10;woHxt/0C/wDx6uO1zRbzw5qk9jfQ+Vew/K27+Grp4mnVfLTkZ1KNSlHmqRKNXNB/5D2lf9fcX/oV&#10;afhXwNrXjaW5XR7f7R9kVd275fvfdrrNG+A/jO21bTJpNP8AljuVZm837qq1YVsRTjGUJSN8Nh61&#10;RxnGJ9lWn+oj/wB2rI7VWtY/LgjVvvKtWu4r89l8R+j09IoWiiikaBRRRQAUxu9Ppjd6APmT/god&#10;/wAms+OP+vN/5rX4lt95q/bT/god/wAms+OP+vN/5rX4lt95q+uyv+FH5njV/wCIR0UUV7RgFFFF&#10;ABRRRQAUUUUAFFFFABRRRQAUUUUAPrU8OX62t1fbm8rzLZl3f8CWsumVlWjzR5TSjU9nNT5die4b&#10;fcTtu835vvf3q7v4d6r4g8T+I9I0eG8upbaDaq2cTbfMVW+WLd/tS7Vrz2vWfhVpv9j3nhe687Ze&#10;alrVo+3/AKdlZtv/AH03zf8AfNck5ezo8pjUtUnzH1LcagtzZ6VZxxtFZ6baLZxxM25v70rN/tNK&#10;0rf8D2/w1v8AwtvJLbxasMyqkc8bNGy/xbVWuV0O2kvorG3hja4lufLiiX+JmaqHgv42aTqXxVtt&#10;L86ODStJubnToNRZlWCVVibdOzf7Uu5v++a87J4yqYiU4n3mSy5asYxOx0/w1pulafqXgzxBI0sG&#10;v39zeTea3y2rSy/6Nt/u/d3N/vV3aalY/DfTfB1rqjf8SyBo9MklZtqqvyqu7/vmvO/E3xa+F8Op&#10;XN9NNJrd4zbv3W6VV/u7a8w+Nnx4034neHLbRdNsbqyWO5WXzZW2/LtZdn/jy1+g1KNXEQ5T9CrU&#10;5VIH6qFNkYVVVVVflVf4Vr4s/wCCrP8AyRHwZ833vEa/+k0tdX+wb+04fjB4VufBviKRB4z8Nxr8&#10;srfNf2S/dl/2mj+VW/4C1cn/AMFWfl+B3gzc3/Mw/e/7dpa/LFRlRxfs59z8lxa1mj85/hj4i0/w&#10;f8SND8Q6lbQ6hZ2jMs1hK7bJFaJlX/vlm8yu+0P4g33iTSfiFocvmP4d+wXOqxbX+SOVflibb/36&#10;XbWt8O/gzHb/AA3ufFHiS3h/4mmpWmmWFrdL+9jVtsrS/wDAl27f9mut+EfwP1v4T6j4p8TeIzDb&#10;+BZ7D+xo766b5b9pLlNsLL977y7m/wByvms6zHCScow1lH8bdj2cty+raDl8LPNfjl4kj8beE/hd&#10;rRaOHUItDXTL+BF2y+ZEq/vW/wB5WVq8mr2Xx5odn48/aV0zQbiSPTvtNr5Srax7VjkVZPl/4Ey7&#10;v/Ha8evLOTTbyezuF2XMDNBOv91l+WvquHsRGph4pLlufOZvT9niJRZ0fw51VfDHiiDxBN5Mq6N+&#10;/wDsdwu7zv4dqq3+03zf7K1+mi+KtP8AG3wW0e8sdYsbe8n0222/Y2XdHOu1ZVVf4V/h21+XfhWw&#10;s9Y8UaRY6o0iWN3drFO0TbW2tt/ir6RsPjZ4d+DPgjRbXR/COsXtm09ym7VL1VaZtzM33V+Vd1fM&#10;8X8O086rUZuVpRdzHCVvZxlGX2kamvTTal4c0NZLGG0ia78pYvI2/dbazK38S/7VeHeH7dZtH0hS&#10;vy+XGv8A47Xp1rZrN4V0/wASRwzWljrMkF5HZyt5qw7WbzdrN/tbq4XS7Pbtt/8Anm2yv0DI5exw&#10;3sv5T53E8tOXLE/RH9knw9D4J8K2N9JGqS6grXTSt/yzgWvCv2u/je3jDxRLY6XMr6faMsSru/hr&#10;6I0+wun/AGf9P/svc+ofYo4o9v8Ad/ir4R8UeEdQ/wCEjn86zk2s23/vmqoypyxHNUL96NHlichF&#10;tmuty/e/hrQih2PtqC80qS2lgVfkatG3hr7KMoypx5D5WtJ8xZs617NKpWsNa9mnzV6FKmeNWkWY&#10;031cihqKJKuW6V6B55PEmyp1SmKlTqlZBIERal2VKsNO2VBHMNWH+Kmfc+X/AGfKqalWH5av3ZR9&#10;4n2nK/d3PYvgF8Vm8M6ouk302/TLn727+Gvp/Xpo/sstrazbPtMHmwsv8W3+GvgGKzmmmi8nd/Er&#10;Mv8ADX1nql/faV4L8C3H7z7TAqxS/wB5l21+dZvRpqt+5PvsoxlaphnGsYfxw8Bw/wDCLwaxDGqT&#10;yMyz/wC9tr5vZFRmr64+K1/NeeBb7cvzbVZV/u7l+avkm4TZcMv91tte7ktSVSjaR4ubcsZ+ZB5K&#10;/wB2pdq0+k2V9EeBGRBsobdU/k1EyVkXzFeil209kqzWMiDZvo2GnbKNlBrzEGyoGhq1spjJUBEz&#10;2T5qq3SVosnzVTuEokdcZGLdJWVfp8tbl0lZF+lcVQ6Ec1efeoqzeJRXMjsWx+pPh9FSzluG+9/7&#10;NW1qlnNMrLNDs+VW+7/tVR8M2C3lrBG3yfeZv/Hq6K/1Ce+1by7GFZVjttkjN/D/ABV+J4nETjiu&#10;aXw9D9IwmHjUwqS+I8N+NOvah4e0a28O28apZ6pZT/abj+JdteO/DOZZviR4f3Ls/wCJjAm1v96v&#10;U/2lpp/7S8ITJHM4ktZkZYV9hWH8F/h2fFWvW+uslxaJpeox/LKu35du7d/31Gq/8CrwK3PXxfNE&#10;/bMtnhsDkjUrLT8T1j4qzbNUsY/4Y4d23/a3Mu7/AMdqn8N5o7DxNtmb9xJG0Un+0rMvzf8AfVdH&#10;8U9KjfTtPvm+eVma1Zf7275v/iq5DQ9NuLWzW4aNop7uSO1tl/j+8rbv/Qa/QqUv3ET+U8XCosz5&#10;y18bPHmrfDvTtI/s3/X3clzA3+6yr/6Duqv8IPH+qePLXWpNUbe1itpArf3v3TKzf8Crd/aC8MTe&#10;LfBtzdWaq8+l3v2rb/ejZdrf+grWd8G/CsnhvwRPJcR7LnVp/tS/7Me3ated70qh+grl9ijtrX/j&#10;4gjX+8qtXzTqmg6trdxrkMNrNE19LqFrHcMrfL9r1lYpW/78K3/Aa+m7P5G8z/gX+0u1f/sadBDC&#10;n3Y/mVW3fL/F/F/6Fuq6keaJrg8XLCc3u/EZ3g7WNJ8J+CLOe1s5LGxtvM0+0tWX/nk7Rf8Asu7/&#10;AIHXlm/5pW++7MzMzfxbv71d18ULr5dItY9q/u5J1X7q/M23dXn33/m/ib71elhaXLHmPzPP8ZKp&#10;iPZnoPwbmV7zUtP8zZ58Ksq/3mVv/ia7iVF3blrxjwzfyaVr2mXEbMjQXKs23+JW+XbXuepQql5P&#10;t+75jVliI8tQ93IsR7Sh7P8AlKLfOu3+Bl27l+8v8NfN93rV38PrqPRfFXhWfxVLpbeVpOs+Vulu&#10;Id25Vkb/AL5r6QqVdvlN5iq/lttXcqt975q4KlPmPusvxqwcvejfmOG+EvhvVLXS77Xtej+z69rs&#10;yzz2a/dtI1+WCJf+A12mxt3zfdqyz/ulkVvm+63+9Td6vVR+E5cVW9vUlUCLbtlX+HatRRJvuF/v&#10;L/FU8Sfd3fxNTYvkuFb+Fa1/xHNHU5JfDMnizxlr+m3E0kWnxT+fFt/vMyrR/wAI8fB/jbw5p9vd&#10;TS2M8jXUiP8Ad3LXbN5f72a3VYmkX5mX7zf520XFza3PkSSR/v41ZI2/u1p7d/Ccf1aN7lm41KNL&#10;qWRY1eL7u7b/AHaz57z7Z+7Zdm5drMq023vLXTbeW6vpo7exgjaWS4uPlWP/AGqZb3mn69ZrqWl3&#10;kd7p7Nt8+Jt21v7rbaw9nGMublPW5qvJyfZK0UK7lb+61eOfELw/Y2vxA16zv9SktZdShubmwTd+&#10;6bdAjeX/AN/FlaveorPztrbfvf8AoVZXjr4T6T8S9OtP7Q3RX1izfZrpfvR7vlZf9r7rVnKXKfP5&#10;ngpYyj+7+JHmHwp0e3uvG2vaxpl/Nf22ntNAzO25fNZliXb/AMBVv++q7q6h8nd/e/8AZq3/AAz4&#10;M0v4daDBpelx+VB80rN/FJJVW/to5m+X7yturSnKMtR4LCfVcPGMviPgjxl4Stfh1+1vOsduqWPi&#10;iS21G0+X5VnadWl2/wDfLV+pNh/yD7b/AK5r/wCg18UftCeA/wC1tc8AeJo41S50TWo4p2/i8iVv&#10;l/8AHtv/AH3X2vpybbG2X/pmv8q7swq+0pUh5fT9nXqfI0KWkpa8Q+iCiiigAooooAKKKKACiiig&#10;AooplACbl9a+d/2kvHKrfaH4Xt3+aa9gku9v8K7vlWvdde1e30LRrvULqTyYLaJpZG/2Vr4S1TxJ&#10;ceLPHX9sXH+tub2Pbu/hXzflWvWy/De1lKo/snhZliPZRjTXU6D43zTWfxg1m4t5pIrmDyJY5Ym2&#10;7flir2/4IfGtPGEEWi6wyxa5HH/F8q3C/wDxVeHfHb/kret/9sv/AEVFXEWtzJZ3UE1vI0U8Lbo5&#10;YvlZWr6KpgoYrDRt8Vj5qljJ4bEyf2T9GV5pfvV4f8EfjVH4xjTStWZbfWol/vbVuF/vV7erZVa+&#10;Mr0JUJcsj7fD4iOIjzRFop9FZHVZEBGa+Uv2qvDa2Hiix1iOP9xew+RO/wDCrL93/wAdr6yNeU/t&#10;CeDJvF/gG4js136lbustt/vbtv8A6CzV34Gt7CvGR5eOw/tqLiZP7MHh/wDs/wAAtqUgXzdSnadW&#10;/wBn7q17X/DXO+CdFj8P+G9MsIo/KWGCNdv+1t+auirDEVPa1pSOnCU/ZUYxDZT6SlrnOwKKKKAC&#10;iiigApjd6fTG70AfMn/BQ7/k1nxx/wBeb/zWvxLb7zV+2n/BQ7/k1nxx/wBeb/zWvxLb7zV9dlf8&#10;KPzPGr/xCOiiivaMAooooAKKKKACiiigAooooAfRTGfZEzfwrXaeMPALeC/C+g3d5dbNX1Bp5bmw&#10;/wCfKPanlbv7sjK25l/u7a4quLhQnGEvtByyOOooorsupEBTKs6bpV1qt0tvY2txqErfw28LNXX2&#10;vwZ8SOvmX0NroUH/AD11K5WL/wAd+9WdSpAOY5PTdKk1u+g0+H5Gnbav+yv8TV6j4Iv1v/G+kNb/&#10;APHtHq1pFbRf3YFaVV/+Kqh/wjOl+DdLvrq11pdY1Vo1s1W1tmjit1l+825vvN97/vqo/hj/AMjR&#10;oH/YYtNv/fTV5eI96Jh7T3j6K8UeNv8AhW/w5vvEUMirqccH2HS/9m+nVlVv+2S7pP8AgC18teD4&#10;f+JW0at/rG/4FXcftI+Nl1LWdB8L2Miy2eiWitcsrfLJfS7Wl/75Xyov+AtXmnh/Xv7NWXzN0qfw&#10;16+Qxp0PemfXZPjI0MXGVT4Tvfs2y3i+X5WWmXCL5UHzK7bdzba5G48bNt/c2qp/vVQuvFt9N/y0&#10;WL/dWvrqmYU4+7E+9xHEWCinFG14M+I+tfCz4laf4x8N3DWmr6XcrOu75lbb8rRN/eVl3K3+y1fe&#10;X7XWtXP7YH7LHg7xD8ONNuNQZdYaW9s1277VvIZZY/8Aa2tKq7v4q/N9tzt83zu1fWP7L/xOk+EX&#10;hWLVI447jwxPKy603/PTzVVV3f7Sy/d/2Vr8l4kqVadKWIwy5pH5rSre2xMubZnt3iS803zfhpo9&#10;vHDFdW2lrqN20W395H5CrAzf8B3f98V4t8aviFL44+E+qeB/EOq2HhvWdN1pb2Szlm+WS0Xcqybv&#10;9rzFbbUnh/RLjwx8ffENxbrp6aHqSs25mb/WSyr5SxL/AAr/AOO1yf7VnhjS4fEHhPxVqCyS21zO&#10;umX9vbt+9uVXayr/AN87lr89jgKU4Uk/iWt/N7n1H9pSpP3fhtaxynwc1qx+IX7UFzrZtWuLGO0m&#10;OnPK2118pVVJG/2m/wDatct8eLBdN+MXihY/kX7Ssu3/AHolb/2avY/gD8HYfh1p8WvX0M1vr3iK&#10;byLSzn+9Z2O7cyv/ALTKrbv7tePfH28W8+MXiVl+6s6xf98xKv8A7LX22SxX1jlj8MUfMZhU9r78&#10;jqPgf8Frj4qeFfF+oaHdQ/8ACVaFH58drKu5mX7vy/7X3v8Ax2uJ8aeLbXW/B/hfR1hvv7T0uNlu&#10;5ZZV8pt38Kr/AAsv8W6vcf8Agn9rV1pvxO8VWdr5KLJ4eub6W6ZdzKts33V/3vNr5n1SZrnVtQmk&#10;2pLPcyM23/ershTxFfMKntvgVmv8iZRoRw0ZQ+JnvPgXw3caV8KoJrq4WVrn/ibWy7vur91V/wBn&#10;7rVg2c3+ms27fubd5tbPgP4neG5vBumeG2hvpdc+wNZ7vLVYF/1rf+zVzEU3kqtfSZfD3pRPlMV7&#10;suY/TH9mHxJ/wk3gXw421XitI/sM6/e/4FXrOrfB/wAJ6xeXMLW8Pmr8+7y/u1+fP7N37QMnw3um&#10;t/8Aj4s2j3NE/wDer6m8OftUaHqV+q7WSWRdrNXmYzC1KdTniduFrxnC0jyL9rz4A2fgxLPWtN/4&#10;8522sq/3q+YLOHyflb7y/LX6J/tNw/b/ANnm6uNvmyLIssbf7LV+edunzV9Hk1R1KWp85m9P2cvd&#10;NG1hrSij2NVG3StOJK+ypnyUizb/AD1oxJsqraw1qrDWsjnQ+3RvKaiKGSZqs6bbfb5UjhVpZf7q&#10;119h8OtWm+b7DMu75vu151bFU6UuWUjup4WrXjGUY+6ckqNCvzLT2dX/ANX96vTbP4RapNbszW8n&#10;/fNYGueCZtF3NJbsjL97dWFPG0ZS5eYK2BrQ+ycY26uj8B+Errxn4msdNtf+Wjfv/wDdrFaH5q9w&#10;/ZjSOxvPEGtyKu6wtPl3f3qrMMRKjh+aJwYHD+2xkYzPYvC/wK8M6LFFHJNDLebfmVvmro/HNto9&#10;mun/AC/aIIP3Cqv3a81+F9zq3izTdX1qaZmuWVvK+b/a+9XXa94w02xs7azmXzZYF3yN/tV+bVI1&#10;albX3j9OhUo06biQfGQw6b8P7ib5U86JYo1/2VWvjeXbNMzfws1ezfFj4kN4qtVtYWbyF+XbXjqw&#10;/dr7fKKMqNP3j4nOqynKPKVlSn1Z2UbK94+ej7pWqJ6tt96o2Sg15insprVc2GmNDQaxiUdlLVhu&#10;9N2UGpEyVHsNWWSm+TWJtEoMmys+VK1WqpKlWaxl7xi3SVi3ldDeJWLfp8tcVQ6/tHP3S0VJfdRR&#10;XGj0afwn6r+E/wB8ttHuVG3feb/drTXbptxPNHJvadmXZ/d21zXhzy5reJZG+VW+8rV0drYLtibd&#10;8qtJ95q/F8RH9/8AvPhP0nB1JSoR9n5ES21neXFjcXFqsrWkLeXuXd975a14fLjt/MhhWCBtu5Yl&#10;27mX7rVjLu3Lt/557f8Ax6qM3xU0fTdSvtPuFVP7Nk2ySt/F+4aVv/HVrup0Y8vNGJ01MRVl7kpe&#10;6dH/AMI3DrFxbNefPbWjeb9nb/lo38Lf8B2tWLqPg+6tvGmn6tcXC3tjJc7VhVdqwrt+X/2Wr03x&#10;C0uG/wBBs2Xym1mNnjZv+WLbtrbv/QaxW+N/h9NPikWFns/7Jk1r7R/djib5v+Bblq4+0+yePVwt&#10;Op78viL3iuwbUvD+rx298unt5DSx3Df7PzMv/Avmqtoti1v4U0qOS9XUJWja581fuqsj7tv/AAHd&#10;tqXW9HsfG2h/Y5pJE0/VraOX7RE21vL27vl/3lrOt9KsfAehrp9rceVawL5EHmtu/eS/dX/v61Xy&#10;nfH95y04nJ2Hi5n+LkFvb3n2jSruyudOa3b/AJZ6hbSrK3/fUTN/3zXpdvD50qr9xdyszf5/2a+b&#10;vBv26/8AFui6ky+VLqWpaXqNzt/haexubaX/AL6aJWr6QbbtZY2+7/F/eoj7x6eNoxpcsY9jlvix&#10;pkl9pem3kMLK8LSQOsS7vlb5l/8AHq82aGZP+XeT/vlq+gbC8ZN0bKs0W1XZZfmqz9ps/wB7ttYf&#10;9lPLX5q7adaVI+CxuTRxlT2nNY8K8JaPNqviPT4fJZN06tJuX7qr81e2XDrdXErL/EzbakGqbry9&#10;hjtYbeJdvlvGq72XZubb/utVRvvM3+1XPUrSqe8engsr/s+PLzasFtmdWZVbyl/iWmROvzK33tys&#10;3+7tauD+LXjDxF4a8R/DDT9BuI4rPxNr/wDY92sv8P7iWdm/75i216fFp7fv5l+4rbl3fL/e+9/s&#10;1HMepGMiCLTZkX/UybWb5VZfurVbZ5Nwy/3W/ir51f4u/FyS6ttHtbi3XXrvwZc+LoLVom3fLP5S&#10;wf721lr6H/4+YrSRvuzxrLuX+Lcu6pjIZa++rt/Eu3cq0MirE275ImZnjb/ZrkLX4kaK7RRxzRvL&#10;PJHEu7/prK0H/oS10ul682saXZ3VxC0Pmx7liZdu1f7taxqRkayo1KcYylEl+0/e/u1B+73N/db7&#10;v+zU7XNu/wAqwtTf3P8Azz2VBjI4v4ieGV+ILaD4RmZv7I1K5kutYiRvna0gi3bV/wB6dolp/gHw&#10;HY/CX4ian4d0mHyvCeu2H9o2kHmbvsl3E22fb/vRSxN/wCrPiDXodE+JfgWFV3y6pBd2P+7ulgbd&#10;/wCO/wDj9WZfEMc3xz0rw3taFrHR7m8WX/rrtXb/AMB20e8d0ef2fL5Fq4+LWj6Pftp6sst5bXv2&#10;CSJm+6ytE3/oM60kPx90VYpo7qFbf55I0Vl/1ksTN5v/AHyy15r4s+F2tf8ACwdX8TafZtqen3d7&#10;HO9kn3mkWeDbL/36Vf8AvitLx18GdY8TXGhzWsMdvJBrF7Pcqv8AzxlvIpP/AEV5lactP7R58eY7&#10;a4+OnhttQ+w7t7SXb2fzL/zz27f++mam6b4htfFujf2ppbebYyMyxy/3mX+7Xm+qfDfxFresrqEm&#10;l/ZG0mSS1jVvm+2xxSxbZf8Aeb5v++K6r4b+DJvh14B0/wAMtH5Vtpf7i0b+9H95dzf3lZmX/gFL&#10;lpxj7of4jH+LE0c3hXc3+t/tKx+b+9/pcVfTem/8eNt/1zWvl34pf8i4vy/8v9l/6WRV9Rab/wAe&#10;Nt/1zWnX/hRObB/x6nyLtLSUteceyFFFFABRRRQAUUUUAFJS0UAR4pWpeKy9X1KLR7G5vJpFiihj&#10;aVmZtq7VWi3O+VGcpci5pHhf7U3jz7HZ2fhq1k/f3jefc7W+7Gv3V/4E1fOGk/Jqmmf9fcH/AKFW&#10;n428Uy+NvFV9rE5bbct+7Vv+WcC/dWszSf8AkKaf/wBfcP8A6FX32Dw/sMNY/PcXiPb4m52fx2/5&#10;Kxrf0i/9FRVwVd78dv8Akq2t/SD/ANFRVwVdeE/gxOXE/wAWRNa3NxYXUV1bySRXMTLLFLE21lr6&#10;s+CXxtj8bW66TqsscOuRr838KzL/AHl/2q+Tamtbq4sLqK6t2kt7mNlljlibaytWONwcMVH+8bYP&#10;GSw1T+6fo0vOKdXivwR+Nkfjm2XS9SaO31uFfmX+GZf7y17Pmvga1GVCXLM/QcPWjXjzRH1A21xz&#10;tZf9qmXN1HawtM7BFVdzM38K18ufFn9oi61S6bT/AAtM1rbQSYkv1/iZW/h/2a1w2FqYmXLTMsVi&#10;qeGjeofVHEdSZ+WvCfg38eovFskGja0sdprLf6tv+WU3/wBlXui/dFZVqM6EuWZeHxFPEQ5qZJRR&#10;RWR1hRRRQAUUUUAFMbvT6Y3egD5l/wCCh3/JrPjf/rzb/wBlr8S2+9X7Y/8ABQ47v2WfGyr/AM+j&#10;L97/AGlr8ULyzm026nt7hdk8bbWWvsMr/g/eeNW/iEFFFFemYD6KK7j4VeA4/GesSyapNJaaDY/8&#10;fcu7azSN8sUC/wC1L/46qNUYjERwkPaVNgjHmOHopiU+tadSM6fPEBlPp1rDNeS+TbwzXE/92Bdz&#10;V12l/CLxVfxfaG0/+yrNvm83UpFtl/8AHqmdTlIOPor0W1+GOh2cqrqniiOVmb/j10aBpf8Ax77t&#10;bVrZ+DdNlnjs/Drag1tBO32rWbnzPu/N91flrP2/YwlWic58N9Bs7K1n8Ya1arPpelz+RZWrf8v9&#10;78rKv+7F95v+ArVy4s9S+JX9i282oQ/2rq2tXzS3+pNti3NBFuZm/hrS+KV41xb+F4/Ljt7b+zfP&#10;WztV8uJWaVtzKv8AC33f+ArVTwf/AMyv/wBhHUv/AEjir5PEQqP/AGly1vZeRtGtzOxuRfCj4c+G&#10;/m8RfEK41udfm+x+F7D5W/7bybf/AGarmvWvgrwimmX3h/wr9oivrbzY5dcl+0yxsvy7vl2r83+7&#10;XAqm9f8AtnXU+Kv+RZ8J/wDXo3/oVbUcJVp1oVKlVvm+77jjniuePwjpfiF4gm8q1jvo9Ptt3+q0&#10;1VgT/wAd+9WHq0jTatebm839+3zN/vVWtf8Aj4g/3qs6h/x/3n/Xdv8A0Kvp/Zxieb7SVinf/wDI&#10;B1D/AHoP/ZqPCl5daVeW15Zqr31tqVpLbRN91mVm20t//wAgTUP+u0FVdG1L+x9D1DUNrO0bKtt/&#10;13+b/wBl3NXLI7aEepzOvf8AIe1P5mfddz/M3+9VKpLy5+2Xk9x/z0ZmqOu+iekhlT2EKzX9tDIz&#10;RQTTrFJKv91mXdUdXV0W6eyluFXZOrKn2fb+9kXb95V/u/L96uLFqToTjTfvGkeWMrs+0P2r/wBm&#10;D4f/AAr+A8+qeG9Jmi1XT7+287Urid2lmilba27/AIF81fMvh/xPa+d9ht2uLfTm1qxa2sGXzN0a&#10;t80rf3mXavy17B8df2qPEHxa+EH2dtBtdP0PW7iOBll/esvkbW+Vv9plZv8AZ218z6XeLYTTzMu9&#10;vszLA277rMv3v/Qv+BV+e8KYLMZYKrDHS5pc769DsrVablzUj6Ri8SQ+Hvi5oeqahcSW/hqCygs4&#10;Jbr5W8yXd5Tbf9lf++a9y16wW5t1juNNt9TiVvNWKVdyxyf7NfDHjDxhN4h03R7H7VcS21paR7vt&#10;H/Pz827/AICu7ates/Df9pzUNH0GKx8QWM2pwWy/LeRN8zKv3Vb/AL5r06mS16nvU9zqw9Rydke2&#10;3F5Jon9oeNPE0ixRWNsy21qv/LNf/im+7/wOvh3VNSutb1S81Kb/AI+r65aeT/gTbq9Z+JHxp1T4&#10;o38+i/Yf7M0ZVZvssvzMzL8372vKNU0qbSrhd3z7v4v71fSZPlVTDQ9pMeKoVKlH2sPhPf8A9hL/&#10;AJK54o/7EzV//aVfO95/x/3X/Xy3/oVfQ/7CP/JXPFH+14M1b/2lXzxef8f9z/13b/0Kuun/AB5H&#10;mL+HE2vh5D9p8b6RD/z0n2/L/tLXYr+8iX/drgPC919j8TaHcbtnl3cDb/8AgVeg3CeTcND/AHW2&#10;16WF/iSPHxhPYTNZy/ufkruPAeq3SatZr5n8S7q4eJPmrqvBP/Ies/8Aer0aqXsjzqcuWpE/R343&#10;Ov8Awy/YrJ95raOvzyWHyZWVa/Qb45oz/syaey/d8iD/ANBr4D8n963+9XBkm0vUnPN4lu1h+7Wn&#10;bw76p26fKtadrD92vtkfFFmCr0NRxQ1biSn/AHjnqcx7T+y/4btb/XtV1TUI1ez02Pd81fXuivod&#10;/YLqENrDtkVpVi+X7tfKHwR8xfhb4z+z/JLuWNm/2Wr2X+2JvBdmsnzfY47SKJVb/aXc1fmWb3q4&#10;qXKfoeXTVPCU7nq2jJZ39reM1jH+7/2fvVwHibwZZ+MPDkreSsVzubau37237tQfDT4ox6xrdtYs&#10;yo8i7mX+9VnVPEi6rdPHZ/etrlVaJf7u6vFpqdCp7x61V06tPmPjTXtK+walcw/3WavVvgKn/FI+&#10;OV/6cK5r4v6OuleLL6NV2fe+X/gVdd8CE/4pjxv/ANeFfe4upKrg4y9D4TC0+THHb/BO8aw8Fsqr&#10;/wAvPzf7u2vIfGXiG6/ty53N/E275q98+Aumw33gW53fej+b/wAdr518fIqeJrlVX5dzf+hV5WB9&#10;7EzPYzCUYUlI5+4vGfb/AHap+TVxYflWneTX10fdPh60vay5in5a1GyVoeTUDQ/NV8xBnypTGhq4&#10;0NNaGrL5SjspzJUjffpWSg1iU2SoqtMlRbKC4kTJQqVLso2VEjtplGVPmaqcsNabQ1TlSriWo6mN&#10;fpsrnrxN9dRfw1gXSVyVjf7Rzl91FFPvE5oriPSp/CfpHa3TWEvmf7vy12Nv9nubfzPObc38Kt92&#10;uKtbO6muNvkt8zbGV/4attDfWDL8vy/3lr8ur0qdb3ZSPpcBXrUdYxfKdtpc0KSsv8Kqqru/3q8k&#10;1z4b61qvjzxReWtizxNcrL83+qmX7Gyqqr/vfL/wOvRtJf8AiZvmZa6+z1aSGH7zfL8rL/s/3qcZ&#10;eyhyxPfj+996R5NqWieIdc0nw55eltb3N3ZTtJLu/wCPCTz/ADYlb/x2qNr8MfEFn4LXQ5Ft31Nr&#10;C70z7Rt+RftN4srN/urEzf8AfNe/Ta8zs0bMsXzfe2/dqDUrnfKzQt5q/eZv7v8An5qinUl9ouUT&#10;h/Ddheab4L0Ozuv+Pm2tFtZP+A7lqK/01dVt1jkXzWWRZ41/6aRNuX/x5a6G8kkdWm+V2VtjRJ/C&#10;rbdrf+Pbv+AVWv4Y7Nmhjb9791v9lv8ALUc0ZSLjGUPfieA+ErldK/4RrwzcfPrVpqOl2N2y/wAM&#10;/kT30qf8BVttfQH+j/Ku1tteZN4MaH4tWN5b2siWKrd63e3H/T2yxW0S/wDfO6vRm+9U048p6OOr&#10;RqcvL2J1mX5tu5N33qg1bVbPRNJvtSm3fZrGGS6k/v7VXdUtch8VtS1bR/Ca6jpFkupLb3cbX9my&#10;7vOtPuyrt/3aJS9048LBVq0Ys4bw/HfeDfFi+JtS8Vx63od7P5Wg6XA3zbrmdd27+/tVv/Ha9x8l&#10;vOb5t67vlb+9XyhaTfD3w/fJqnga5n1/xNdRyQaVokkjMlrMzfe2/wCzX054c0280fwzpljfXH2u&#10;+traOK5uN33pP4qwpSl8J7+cUoU4xlH0OH+MDt/wnnwB/u/8Jyy/L/2DbysG1+LWqalLB4w8xYdD&#10;vvH0/gprdW+7aK0tssv+9567v92ug+Ljx/8ACdfs/t9xv+E3kXb/ALX9lXleP6dpslz+zrovh+Nv&#10;+Jp/wutoF3/e3L4gllZv+/VOXxHgR+E9auraHTf2udD02P8A49o/htcxfKv3dt5Eu3/x6vSreH7L&#10;axQx/P8AZlWJd391VVa831xGf9tKxk/6kG+ddv8Ad+3RV6Qsn3v9qrj8JlPdHzFc6a95qU2jxyfZ&#10;Lu7u9S0m2nZtvl3tteLfWP8A31uavo/w/c6heeH9MuNUt1t9TaD/AEu3VfljZa8O+LvhqztvH13p&#10;mrXkmk6R4oWC+sNWVtv2DVrT5fvfw+bH/wCgV7V4Xtr6w8JaZb6hdLqF55H7+6T7sjfe3f8Ajy1n&#10;R92Uon0WY1ebC0+U09i7qbsbcjbflZtlG9f++lrO/tiGHVrbR2m/06e2kuVi/wCmcXys3/fTV1c0&#10;Y/EfLrmnL3Sj4k8GSa34y8D69DJ8uiXsnnRf9M5VX5v/AB2n2/g+a5+MUvixW/dR6PHp1tF/eZmb&#10;dW5FcyQ7lVfmb5f+BVq2ryJZ7Y1V2Zfm/wCmdVzHXGpLl5TQtb+S2/dr8m37y1eivG8llaZnXbXP&#10;ROybV/iZVapfObc1c8jHl/mNO6vJvKZd3y/7Ncvqj+crfefb81a/nb/lrPlh+bd/D9xloj7pHKeU&#10;/FWFv+EaVv4ft9j/AOlcFfTln/x4w/8AXNa+c/i5Z7PCMv8As6hp+3/wOgr6M07/AI8Lf/rmtdGI&#10;/hROXDR5a8vkaFLSUteeewFFFFABRRRQAUUUUAFJS0UAM/hrwf8Aan8WTaV4VtNGtd0LapIyyyr/&#10;AM81+Zl/4FXu56V8y/tf/wDH14X/AN6f/wBAr0cuhGeJjzHk5nUlDDy5T59qxpKb9Z0xf+nuD/0a&#10;tV6n0n/kM6V/1923/o1a/QKnwSPz+l8Z2Xx2/wCSq659YP8A0BK4Ou6+Nz/8XY8Rf9dIP/RUVcLX&#10;Pg/4ETXE/wAWQ+iiiuw5R9neTabdQXFvM1vcxt5scsXy7a+tPgj8bIfHFqum6k62+twL8y/dWZf7&#10;y18i1YtbybTbqC6s7iS3vI2WVZYm27a83GYOnioWfxHpYLGTw0r/AGT9AvEH/IEvv+uEn/oNfnov&#10;yK3+83/oVfWHwz+M0Pjvwzd2N80dvrkNsyMn3Vm+X7618nr8m5f9pv8A0KvMyijUw86kZHp5tWp4&#10;iEZxOw+E3z/Fbws3/T7/AOytX3evRa+EvhD/AMlU8Mf9fv8A7K1fdy/crzM5/jo9HJPdoskopKWv&#10;CPpQooooAKKKKACmN3p9MbvQB8x/8FDv+TWfG/y7v9Db/wBlr8bot3ia18tf+Q9Yr+4ZfvXcC/w/&#10;9dF+8v8A9itfsh/wUO/5NZ8b/wDXm3/stfidFM1rcLNDIyTx/NGy/wALV9Xlsf3B4uI+MiXbtXy/&#10;u/w7aK6rS7PT/GHiaWa8kbR7Pb9quWii8/ay/e2r/tNXVW9h4N0f/U6Tea3L/e1K72r/AN8x/wDx&#10;VerzfZOGVblPPND0e68UataaVpsf2jULltkcS/5+6vzMzV6ta6rZ2fi3wv4V0OTfoOjakrNdRL/x&#10;/wB9/wAtbzb/AHflVVX/AJ5LWrpfiSZ7HVbWzs7PR7NtFu5/s9hbLF8yqy/e+9XAeA/+R00Pb9z7&#10;WteBioPET55/ZQKsaXgX4XeE7zwlY654r8ZSaatyzbdJ06we5umVW2/eb92u6uvs7D4Ww2+oW+i+&#10;EdQ1K8trSe6XUvEF/u+Zf+mUe1a4C1/5FHwz/wBezf8ApTPW54U/4+Na/wCwXc/+gVwRwtSpBV51&#10;X6bIipiPf9mWZfiNqkKtDpa2fh+2/wCeWl2iwf8Ajy/N/wCPVm6tczalYWcl1cSXc7NP81xKzN/D&#10;Wd81Wbv/AJBOn/70/wD7LX1FKnGK1PIqVKkpEdn/AMf9tJ/03WrNl/x9an/17XP/AKC1VLP/AJCV&#10;r/12Wp7P/j61H/r2uf8A0FqKnugi58S/9T4V/wCwSv8A6E1M8H/67wv/ANf+pf8ApHFTvih/q/Cv&#10;/YJX/wBCao/C8e//AIRVVbY39qah/wCky14mL93Dx9T2KG/MZkP+p/7Z11Hij/kXfCf/AF6N/wCh&#10;Vyq/d/4DXVeKP+RZ8J/9ejf+hV6Uo+9TPK6SOcg/10X+9Ut7/wAftz/10b/0KooP9dF/vU65/wCP&#10;q5/67t/6FXeY+6Vr/wCTRNQb+HdBVHxNeLYaDB4f/wCW8bLeXPy/xMrbl/4Cu1f++q6XTkh+z3k1&#10;0u+ztGW8nX+8q7tq/wDAm+WvNLy5m1K6ubq4b9/OzSt/vVFOPtah7OFWhH5M32fzGjbb/e2/LTa7&#10;G6+fwKrf7K/+hVhWelWr2Et1eXnlfL91f7texWwvJypdj6uvlMouMIfaVy58PtEj17xpodnNH5tt&#10;Pcq0sX/PRV+8tfVvjDUtB0HXrZrW3VJdGgk1NV8tllaNom+Xd/FFt/4DXyZ4T8TQeFfG+jaha/6R&#10;B/x8ru3LuX7rfd/u/P8A98V9q+PPhLHpvwvj8RXGuXEWp6fZLp63W3dBt8jayt/eZmavgcwxFHD4&#10;6mq1a3NovX/I3wOBnKFTmjflPC7Wz0/4i/BidY92mah/aVzLYWassS/M21V3f3d1z/45Xh+s6bNo&#10;es32nzeX5tpctA3lNuXcrbflb+KvVPJ0uw+GOr28elwpqcdytisrR/v7Rvvbf95mVa8r1nR77w9f&#10;y2eqWN1pt1Gu5re8VlZV/wCBV9bUwEsBO0ZaS2/U+ba5UN022+2XkVvt37m+auvurO1s7WWFpFt4&#10;vLaJVb5m/wB7b/wKuS0ab7HqltJI21YpNrf7NdH5MeqahvkkWG0kbykllX7zbfu17mBUPZyjL4j7&#10;TI4UJ0JJ/FcgSaz03XJZl+0Pebfm3ful+7Rrl41/ozSMyxNHJ/vf+PV1l14ej1W3+z6PZ3Wu6hct&#10;sWLTbTzW+7/s16dpP7DvxJ1XwBY+LrqzhsdGjtru61HTdSk+zXkLKzqv7tl3fMu3b/vVliMTQw1O&#10;XNI68ythcNKije/4Jt+HpLnxv461ZrX/AEGDR49O+0fwq1zKvy/8CWD/AMdr5s+LHgbVPhj8SPFH&#10;hfWbNrG+sb2RfKb7rQM25ZV/2du1v+BV9m/sGvqHw98Ua14T8aeTpWgah/xM9sUm545IIP8AWs23&#10;5Ytvy/71fJf7Q3xKu/i98ZPFHiycbIruX/Qrdv8AlnbKqrbf+Q9tfEYTFe2xUuU+JlGPslKJ59av&#10;suoG/uyLXqUv764nm/vNuryj7jV6dpb/AGrTbOT+9Grf+O19Th/ikeDjNi3a967HwbD/AMT60/3q&#10;5W1T566/wan/ABPrP/er0avwHiqX76J+iXxmeL/hmPT1/iWCJW/75r8/4k/etX358Yrdk/Zrs5P7&#10;0cDf+O18FRJvmavOyPaRWebxL1vDWnapVa3h+Va0LWGvsz43mLkdTr8lRbKmo+KJxVKnKe//AAM/&#10;5Jj4ubb/AMtI69Z+LXlp8NoJtv737rf9815R8DE/4tR4sP8A02jr0L4sPI/gho23bV27f++a/PcV&#10;/vlvM/RMNKMsvXoeT/AmaS4+JmmhpM7mZd27/ZavYfhGkdz4319bj541uZG2v/vV41+z+mz4naWr&#10;f3n/APQWr07wQ81nr3iqaHd5v2ltu3+7uqcypxjUlEWBqSlQTked/HX994yvP+ulbvwNh+z+GPGv&#10;/Xlt/wDHqyfjIm/xXO3+1W98FU/4p3xl/wBeX/s1ehOX+wRj6Hhw/wB/Z3fwN1JbDwrc2+75pPlX&#10;/vmvD/HTq+uXLbf4mr2n4QaV9p0RZvueXJu/8davHfGkP/E5n3f3q48v/wB5mejmXvYZHL+TTfJr&#10;QZPmpvk19RGofHezKf2WomhrR8mhraj2hqY7Q1WlStVoapy21dEZE8pmtDUTd602hqm0NahGRTb7&#10;1Mq00NQN96guI1oag37KuMny1BsoOiJVbvVaVKuMlVZUoidEZGffp8tcxqH8ddZfp8tcvqSferCt&#10;8J1HPXXzNRUt1DRXCelT+E/Ve/s401m+uF/5aTt8v92sH/hPPD82uT6PJqVrFqNs22S3lk2svy7q&#10;6C4+e6lkZvl3Nu/76r4f1z9myH42eKtc8fQ+JtQ0qfVtSudtvbsy7VilaD/2lX4rgcP9erS5pcvK&#10;fpWOrxwNNcsdz6I1n9oTwXonijULWaS4igtJPKa48v8AdN/utXR+C/jf4T8W6lFp+m33m3k+5Y0l&#10;/i/ib/0Gvmy4/ZR1B7N7GTxpcXFi21WVo/m/76qz4S+Aa/CLx94O17+2ptQWTUlsViZfu7opf/ia&#10;+2lg6EKfLGVz4uOY4j2vw+6fYX2lk3Lu3s38VSLf7Nqr/e+b/arKWZpotv8AEvzM396i3m2eU38S&#10;tXgyjGJ9XGXPYtapaXV/qUFvps3lNfQ+fc7f+WbQN8v/AH1uX/viqGm7ptJguLhm+2XMjT3KN/yz&#10;ZmbdF/wFvlrW0ua30TxNbRyXDOt9aSSru/h2su5f/Qv++ap6bZ+d4fs7yNd63LSXW5f7ssrN/wCO&#10;7lrhp/xD16vu0CeLc+5d2zduVtv3m/io/i+ahE8ltu75f7396nbfmrtPIH1Pv8mJlZd/mLt+b5tq&#10;/wB3bTLdP738NN++1A43h76MHw/8PfC/hvWZ9W0vQ7W01eT5muFX7tdK1m21F3fL92oov9av+0y7&#10;q566+ITaVeavpbQrK32+Ty2/vL5su1f+ArbNUy5Y/CbyqVK2spXH+JvhRY/EXVvDl9falcWU/h27&#10;+3WCxN8rSf3v++dy1Zb4Y6TbeKpfESybv9PbWo7N/ux3zReV5v8A6E3/AAKp5fiQr3E9utmv2WPb&#10;59w3ysu7c3/oKtU+n/ED+1bXULtYl2xyWyxIy/ekk+7/AN9LWPMHLIoz/BmzufihB8QIdWvE1VLR&#10;bOO13fuvszfL5X+7uXdW1cQslxL8vyLXKrf32q6dZ6hHffZIrnWrmBYl/wCeCtOsS/8AfMVS6D8Q&#10;mudN0ya6hj3T2kbT/wDTNvKXc3/fTLVRlyhylvx14J0vx5oP9m61Cs0DbZV/vRsv8St/tVL4b8Pr&#10;4V8OWOkxzSXEVpH5Hmy/e/zt2/8AfNXNL15fE/2mP7P9kljVflb+Jtu5f+A7f/HqnZ90TN/eatox&#10;jL3i6lSpKPs5S90qr95WavHvFWqzWHxclurf/X7tN0dWZv8AVxsstzct/wB8xV7J/wDFV4Z46+Tx&#10;f4hmb77Xcyxr/wBwaVl/9q1hW93lZ35TRjOrKMj3XS7mG/sLO+h+eK+jWWBv+mbL8rVy/wAS/G17&#10;4T1jwfp+mx/aDfaxFb6jt+Zo422sqt/d+X5qs/DSS4udB0+Rmj+wyR20tky/N+48iLb/AOzV4j4m&#10;+JNj4e8XST2bNqt5dXsMl60v3I2ji2/L/wABkWuHF4j2VM9jKcr+tYmUYxvy3PpmWZbmWK6hkjlt&#10;p/mjlibcrfNU67n/AId+77tcF8Efs48ERafY3TXdtYyR2cDy/M33fm/8e3Vr2fxm0NPEFnpMKySz&#10;31/c2cbbdyq0HzS11YeUq1OMonz+Nw/sK8qcuh1+zfFTWtm8qdmXYqr/ABVyEnxy8J/2PbXbP8st&#10;tFfKn8W2WOVtv/kBqnv/AI3+HUs/tUbSP/oVtqf2fb/DOzKqt/tblrf2dT+U4o8sTG+NNt5fgGVv&#10;+Wv23T1/4F9sgr3XT/8Ajxtv+ua/yr5q+LHxX8N654avdFs5mS7XVNLijVl+9tuYpWZf+AxNX0tp&#10;3y2Nsv8A0zWtq/N7KPMYUeX28uXyL1LSUtcB6QUUUUAFFFFABRRRQAUUUygBG6V80ftff6/w1/vT&#10;r/45X0t5mxa+PP2jPHEHibxdDptoyvBpe5Wulbdukb7yr/u/dr1crpyliI8p4mbVIxw0os8kq/of&#10;z69pH/X/AAf+jVqhWj4f+fxBpC/9P9t/6NWvvKnwSPg6PvSidP8AG/8A5Kx4i/66Qf8Aopa4eu2+&#10;Nn/JVvEn/XSL/wBFLXE1z4T+BE3r/wAWQ+iiiuw5AooooAltZprO6imt5pLeeNtqyxNt+WoF/wDQ&#10;qdRU2+0X/dOs+EP/ACVHwt/1+/8AsjV94L90V8H/AAhf/i6Phb/r9/8AZGr7uibcK+Lzr+PE+zyT&#10;+FJE1FFFeAfShRRRQAUUUUAFMbvT6Y3egD5i/wCCh3/JrPjf/rzb/wBlr8TW+81ftl/wUO/5NZ8b&#10;/wDXm3/stfia33mr6/K/4B4tb+Ibvg3/AI/77/r2/wDZlre5rB8G/wDH/ff9e3/sy1vc16h4OI/i&#10;HS+H/wDj31L/ALAV3/7NXK+Bf+R10P8A6+1rqvD/APx76l/2Arv/ANmrlfAv/I5aH/19w/8AoVeT&#10;W92NR+RtR3Ratf8AkT/DX/XtP/6Uy1s+E/8Aj61X/sF3P/oNYdnDs8JeHP73kT/+lMtbnhH/AI+N&#10;V/7Bdz/6DXNS1waM63+8mD/zyq1e/wDINs/+2/8A7LUmi3lvZy3TXEe/zLZo1+VW2s33WqW4e3Sw&#10;s/Jt2l+Zv9f/ALy16q5kkcb3KGm/8f1t/wBd1q5Y/wDH1qf/AF6XP/oLVor9nfQ7G4aGNLldU8r/&#10;AEdtu1dqt92jQ/DuqX91eNDptxLE0E6rcKrKu75v4qcqkZIuxJ4y0e+8Q6j4M03S4Wu9RubBYo4l&#10;bbuZmfb/AMB+VmaqlvrGnzePPD2g6LJDLoujrc7b9U/4/bloGWWdl/u/Kqqv91K1/iX4nt/CXh+z&#10;sbVlfxVPpv2C5lX5lsLT/lrtb+Jpd23/AHUb+9XlvgvXofCXijTNUuLH+04LSTzWs/N2rIu1l27v&#10;vfxfw14MKNbERlOUfh2Pao0+WBuK+z5f4mX5V3bq7/VPDGsaxofheOz0u8u547T5lWPb5O5vl3Vh&#10;y/tJ6xpSyxeE/Dfh/wAHwfd821tPPuv+/sm5v/Qa5jxb8Ttc8VaXbSalr19qGoyTztdvLI3zL8u1&#10;W/vfdb7tVh44yrUjKcORetzL6tFLlOzt/Ad1DdLb3mqaXb3i7m+yrd+fPtVdzfLH/s1c/sHSLTTZ&#10;dY/0jULba19GrssCsvkNKv8A30v/AI9Vj9nD4Hahr2rReK9esZLfwTBbTt5qsqte/di8hf4vvSbq&#10;+x/hr8AvAOlRabB/Y02sS/ZN0cuor5nyrHKqq3+0yysv/fNY4qtiKlT2dGXw7nmV8dgsvl7OrHmk&#10;fA3jjWLeHSbnSbPTbXTNMZbG4Vlj/ezLKvm7WZvvKrN/47Xm38FfpT+2B4V8L6b8MrbVtY8PWuq6&#10;jZ6bPBprQboFto/7y7W/h3f+OV+bLfPKzKuxP7te3ldWVRe8j08PWjWUakfhZ21un2nwQ0a/O3kb&#10;dtfRPhn9lr/hJPgjBa2um28viHxFDbSyapdK+3R7RW81p/8Ax3a27+Gvnrw0/neH4q+z/gz4w1L4&#10;8eAbTw2yt4V8D6Aq2etXVrL/AKTr06/dg3feWLb/AA/xbavjHGPLsBDEOWh+w1MM8RToyp/aVjxr&#10;Sv2efCHxU+LngXwP4G86bQPCtpcz3vi+6jaL/hIGiniaVYl/uqzMqt/db/Zr6O/aOjt7H4S+KdEv&#10;L+L/AEtmu4Iotq7Vbaq7v+BfdryT9oD4uan8HfHXw4h8PiPSNI02O/VYLVdqSblVfK/3dvy/+PV4&#10;LdfG/XvEPxB0HXPFFvDqEFpc/LYbf3TL/Du/vfM3/jtfjUcox/E3scwoytCOv3f5mVXFUMjhUw8l&#10;zHWQ6D4d8E3Wq/8ACSXmqXttqmpR3i6ki7vs0artZm/4Ezf98V5j4o+Itn4h8aaZqGtabHrFtpat&#10;BM/msraiqs21mZvmVf8AZ219Waa9nN8HfEOseIJrPUI47lp7+K3VW8vdFu3Kq/NuWVf935Pu/K1e&#10;SeMfAGga14J0Cx0y1+z6hq07ajYapKqt5vmxKzRTyr/F833f7y19l/acJNRrN80Xb0PglTcoyqx7&#10;X+4wNW8Brptnoc3h3TbPW59refayrtawVl3LFL/e+X7rV9V/GyT4I/sz/D/wbHbfDO18YG6nl+zL&#10;d3G7zpGjj8+WRn/3UVVX7teA/Dnw3rWm/wBp2+u6hHaS3c7TtLPIrK3lQNtfd/wHav8Aer2P4H/s&#10;9/D74zfs3aTqHxG17UtE0zw3e6t5dxa3KxRRq1z80srMu7+HbXuxpSoUlU9oedg8VOU5cvunkWuf&#10;8FDPiAlr9l8I6L4b8C2e3bt0uw/e7f8Aeb5a6/Tf2pPGL/AfwtJ4iuv7aufEWtaho+o3+qRssqx+&#10;UrRbf+//AP45Xrfw31T9kH4c/EHw/pfgzTF8VeL7u9gs7K8n8+7WOeWXYrMzfu1Xc3zNVb/gp14R&#10;1O30vwZqFtYwpBp+sb7n7Kvyq0+1Y2+7/eXbV+2pVKkYzidtR1KsZSlI+cZtF8XeMPC99Y6Wbi11&#10;mNZNzWrOrT7f9arbv+BV4R8RLyTUvG+qzXEflOsixMu3bt2rt/8AZa+qPhL4fudF+JmqaxJ4jk1W&#10;2ubS7lktot7LD838W771eT/HCCy02N7m82y+INUsIrVVaP8A1W2X5pd38LfKq1jRn7PEyio9T5XC&#10;4rlxH1aUtzxBfvf369O8Pp/xI9N/694//Qa8v/5af/FV6p4f/wCQHpv/AF7x/wDoNfZ4f4zpxfwm&#10;jZfers/Bse/XLNv9quQs0/e123gtP+JzB/vV01Jc0JHgP/eIn6C/GKVpv2bLGP8A6ZQf+g18H26e&#10;XK1feXxki+z/ALNljJ/ejgavhS3TfKzf3q5sh2kPPt4lu3TfWnbpsqnapWmqV9bI+NqSJ1SnRJT4&#10;k+Vanihq4/ynnz9497+Bkf8AxajxUrfd86Nt3/Aq9L+LFzb3nw7Vo1+baqt/3zXm3wZRn+EvipV+&#10;99pjX/x6vQviDpvk/DvbI33l3f8AkKvzrEe9jf8At4/RMNH/AGD/ALdPJvgCm/4mWTf7TN/461ev&#10;fCqGO68Va95y/L5kitu/3q8s+Bdv5PxGsP8Acb/0Fq9C8FvJbat4maPduafau3/eWqzL+LJkZb/u&#10;8Dg/i5bed4unX+7Ptrb+DfyeF/GDf9OX/s1Y3xS/feJblv70m6t74Qw/8Un4x/68q6Kn+5x+RwR/&#10;39nW/B3UvsHh/wAn7/nybf8Ax1q8f8YJv1mf/ppur2f4S6L9p8P/AGj7nlyf+ytXkniiH/ict/wK&#10;ufB/x5GuZS/2ZHPfY6d9jq5so2V73MfI+0KP2OomStPZUDQ0cxuqhlS1TZK2GhqnLDXRGR0WMyWG&#10;qjQ1qypUDJXRHmF7KJiy/JUTJV6W2qs1s1a+0MI80SBu9RMlWtlRN3q+Y6I1CtKlU3q8yVWuEo+E&#10;7adPm94x7qsG8h3s1dRdQ/LWPcQ1EveOg5i6Sirl9D0ori5TT2kj9OmtvtNxE25kVW3Nt/irz74F&#10;6JY6x4PnaaRbXyL3UPL/APA6eul0bxJ50qtN8iN8tcx8DN03gOWZV2Kt7dtv/wBlruevwm1bBztH&#10;S5+tSqUcfC8TV8eJY+FbOCa3uvtbSSeV8v8Ae2/KtUfjFoP9iaz4At/M3tc67BL/ALv7qesX4l7k&#10;022/u/2pu3f9smrtfjh5epeIfhy27Zu1KBlf+7+6nr1sHmFTEYalVlpdtP5Hl18LTpVp049kbVmu&#10;9t38Kttb/aWtNtN+bcv3GXcrf3abZ6bJ8235kVVZnroLPTfOt/Lmjbcrbo/9muic4nZCPunkPx01&#10;ybwNoemeIYY2u7v7Utov92NWtpd3+f8Adr0TT7FtL09djMIJFVlhb+623cv/AH1urV17wlp/iTS2&#10;s9Sh+3RblulXb/y0Xb/8VV+4ttnlLHH5Sq22OuKnHlqc0j16teEsPGklqjnmtv3XmKv7pflqKbai&#10;+YzfLt3MzNtVVrWlRrbaqr5sX3WriPi0kNn4ZXS5ma3i8SN/Y/2hG2/Z/PgbbL/392LXfzcseY8+&#10;jTlVqcsToZXXb/u0373zfc/2aw/hpftr3gHw9fXUm+5ktFguV/6aRfLL/wCPK1dHvhh+8u/dRH3o&#10;8xNan7OcqciCL5G/8eqjdfDezv7ifULiRd0k7T7f+urS/L/5FatVbnY37uP5anlud9vF/wB87aco&#10;8xEZchlN4Mt5ll3XEe1o41bb/Eq7v/ZWqeLwlbvprWayKi+XB5e3+FoPu/8Aju3/AL4qVXZ1bc33&#10;aLfdu+833WrH2Y5SIIvD1vDb6fZxybLa0vZNRj/2mbzd3/o1qoy/D2GGznkt7qPz1gZVT+98q/8A&#10;xNXlRt6tu+7Utu7eb95qPZke05ZFXQdHm0rS1aaRXvtqxKq/LtVflX/x2r0v/Hv5jLsVm/75o85t&#10;33vu10rW0M3hzzGVf9Xurb4TGpKXMcxs2fe+6v8AFXiPjyzmf4q3MNvD9rln/svWFtf+ekatLZ3K&#10;/wDfqdf++K9rZ2eJV2/L/D/tVh3/AIYt7zxRpWvfMt9p9tPBt/56Rzqvy/8AAWXdSqR5j0sJiPYP&#10;mNXQtJj0XTbbTbNWSztrRrS2X+6vlt/49XxX4w0q68PaklnqEP2e5hnZZ3b+9+6//Zr7ei+Rd277&#10;v3f9771ZPjD4b+GPiJcQ3WuWq+bbxtH+7+XduZG3V42YYSVen7p9Lw/nkcrrSlV2kcr+znpUum+F&#10;9Qu5o2t1mu98O7+JlZt1U4fB3iL/AImcljo8dj5V3qktkrN8zSSWzKrbv9uVv+A7K9chFuBGuz7P&#10;aLtWONV21of2lJ8skP8Aqt33f9mvSwkZYejGJ4WY4iOMxMqi+0fNTfBPxVo/9lXUdv8A2xc6XHJZ&#10;y7vl+3x+VK0Tbf8ArrLt/wCBVen+FHjLVdRu7qZfsUWoRrbeRt/49fuz+b/wGXcu2vof+1ZIf+Wj&#10;ULrH3mZmeur6xUPJlTjE+XPiB4b1gWa3WqeH47eKw1bT4ra83fxS3O7zW/3Wl8v/AIFX2bpv/Hjb&#10;f7i14b8cL/zvAs67m/eX+n/L/wBv0Fe5ab/x423+4tPEVHUpx5jHDxjGvU5fIvUtJS15x6oUUUUA&#10;FFFFABRRRQAyil4xWZq2oW+k2M91cOsUUSszOzfdoXvvliRKSguaR538d/iQvgPww0dqVfVb7dFb&#10;Rbv++mr42+Z97SSNLK3zMzffauq+JXjm4+Iniy71KTctpu8q0ib+GNf/AGZq5Svvsuwv1elf7R+e&#10;5hivb1rfZCuj+Hvh+/8AE3i7TILCPzWtrmOeRm+7DGrKzMzVQ8L+G77xnrkGk6bD5s8jbmb+GNf4&#10;mavUPF3iSx+F/h9vCHhSRW1Kf5dR1Zf4W/3q1xFa/wC4p/Ec+HpcsfbVPdijjPjBew3nxP8AEFxE&#10;VljlmRVZW3K21VWuOpV+Rv8A4r5qSuylT9nBU+xz1KntJc3cfRRRWxiFFFFABRRRQARTTWbRXFvM&#10;1vdQN5scsX3lavrD4I/GxPGFuukau0dvrka9m+WZf9n/AGq+TKfbzTWdxFNbySRTxssscsTbWVq8&#10;7G4OOKjb7R6ODxksNK5+jafcp46V4/8AAX4qTePtHntdQH/EzsFVZpF+66t91q9fr8/rUpUJ+zkf&#10;oVCtGvD2kR9FFFZnQFFFFABTG70+mN3oA+ZP+Ch3/JrPjj/ryb/2WvxLb7zV+2n/AAUO/wCTWfHH&#10;/Xk3/stfiW33mr6/K/4J41f+IbvhD/j6vP8Ar0/9mWul06wvNb1a202xXfPJul2/d3f7tcv4SfZe&#10;Xn/Xt/7Mteq/BHVI9J8aazdSWrXYstO83bt+f7y7drf8Cr3afLGNSpL7KPDqU+aoU9JhktotTjuI&#10;2t5f7Cu90Uv3l+VqxtNuZPh74X/4SNvLTXNSgaDQlb5mhX5vNuf/AB1li/2t391a+1vg38PfCfjO&#10;68S3GraPHqE7Q/ZZFum3eTHKrfJuX/db5vvL92vn/wDbI+CP/CH37a5Y7otFs4/scbt8yyQbVVYl&#10;/hVl3bdv+zu/ir8bwvE0M0zOplqVpR3/AMj2KGEnCjGrJHj9n/yKvhpf+nZvl/7eZ66rwR4b1i8T&#10;V7q10m+ltv7Nni+1LA3lbm27V3VzPhX436h4G8M2On6XoOhtfWjNt1a/tFu513Nu2ru+Vaqa58af&#10;Gni28/4nnizVLuBVZfKik2xL/d2qu3/Zr7JU8bL9zGKUe9zn+rxlL2kpHTzeA7ywi8zWNQ03QoP+&#10;n+7/AHv/AHyvzVRuta8D6XEq3F9qXiOWP5tthb/Zov8Avpvm/wDHa8rbc7bm+dv7z/NWjpeiTal5&#10;TfvHgadoPlX+LbuX/wBmr3ZR5KV6kjD6vCJ3sfxRt4I4P7J8O6bp6/a1X7ReN9rnX+Hdub7tc1de&#10;OdY1W6vv7S1e8u4GhnijVp/lVtrbWrQ8P+A77UrdVaFv3k+ly7mX5PLuWaJW/wB3d/6DXF3lm2lX&#10;9zZzf6+2na1b/eWs6MqNX3Ym/seUua5qS6xcW0kcezy7a2tW3f7K7azKKK9JU7Go7+Cmr97d9ynf&#10;wUtPqS9z7r/Z3ha5+GOmXGpNMmntpcisu75fNaVdu1f++a9ot/ixo3g3xToOjSTbJtTjZVdV+6sb&#10;fJ833V3Nvbd/tLXzl+zxqv8AaXwbs9NjkjiW2nni2qrbmk+aWL5v++v/AB2qct5cah5UlxM1wyr5&#10;Sszfd/3a8nJMO8fOtKt0ufKZ7ll8TGtHsfT/AMc9b8O/GDwr/YMn2e4lntrm1aW3k3eW3ysq/L/E&#10;1flOyfvWj+9tbbX3x8PoW/snzGXfBczyRSMrfMy+V823/aX5a+EdZ8n+2dQ+z7ntvtLeX5v3tu7+&#10;KuPCw9jmNWlGXu2PqMHFRwFOMviXU6zwa+/RZV/2mr1P9jL4hN4e8ayeGLi4aGw1R1nTc3/Lyvyq&#10;zf7y7lVf9ndXkvgV/wDRZ1/ut/7LV/wXnTLyPUoT/plhdtLDu+VVZf4v8/7VfQcRZL/bmWqg5W0P&#10;2LLOapSw0oyPT/2uNGm8SXFz46n5tv7Wn0WG1T7kccHy7v8AeaTd/wCO184K/wC9VmZZfLZd1fa/&#10;gzUIV1K/0LWLEax9vm/4Ta0W9h2r5E8qrPEyt/Esis3+1Xm/7ZXhKxtvEGi+KNHtYU0++g+zT3Fv&#10;FtXd/tKv3f7tfkfD+e/2XioZNPbozj4iyaVSEsYpfI6rRvEOl6P4Sg86RbvT767tPta3HzReW27c&#10;sq/88tu5fl+9VHQbyPxDqmtW+m69Dd+C9GtLm+tpbiVYJ7Sf5YFgiVfl3Ksvyt/d3f3a8M+FWsXE&#10;1/qPhtv9ItvEFk2nfMu77M21mVl/2t26uR1LTLqwa2W8VopbmNZdrf3Wr7JZdDEY2cpd0/8Agn57&#10;UqShRSjLfQ+qPCXwl0n4o+H9K0G1W8luW2z2n2iTbtj2+bKrNX1/8Ofh1DP+xn4o8J6Bplw66l4T&#10;ufsC7fvXM/ny7V3febzWX/vivniwmj8DeA/COpLbx3F9rMmoRKsqt8sCrFBuXb93azNX01+zF8Ub&#10;H4oW8/gqGS68jwhBbWtzL/q4mZov4f8Adb5a68dhlSblT7nnYC0qnIfMXwy/YD8TaD/wqTxZdXmn&#10;+Gte03VP7R8Q2WrXvmeX5FyrWywRRq3zNEvzf7VfoPeahpdvrVzf6jHNqE8ku+FZo418tWVVVdrf&#10;7Pzbv4mrCt/ih8LNL8fXfhJb+z/4SG0be1vNuk3bdrN833d23+Gvk34qfaLH4yeOPGi3DQ6Dqmve&#10;DfL3b1aRoLuJWZf4dqr95f8Abrz3Tr1/fcdj6V4OpGm5cvunFeOo7jwTBqF14ZhkhudN8VT6ZKtq&#10;yytIrIsqo38S7Y91eQftReHZNb8YJqdu/wBn06LQft/nN8y/eb93/s/M1esfFDxa1n+0JrXhu101&#10;k0rV9blvGvIt6rFcq0ls27/ZVl2s391q8d+Pn9ta1Loeg6fGr+ZPdxNFat/x8eUqtvb/AGdrbq2h&#10;iY+0cV8R+cexcMzhLl93U+fF+993Z/s16h4ff/iRaf8A9e8f/oNeYrt/h+df/sa9O0H/AJAOn/8A&#10;XtB/6DX2mG2R6uKj7ps2D/NXe+CP+Qpbf71cBYfer0HwKn/E2s/96u2f8OR8/L/eIn6AfGG4879m&#10;+0Rl+7BHXw3bw/va+6fjFDs/ZztG/wCmEdfD8SfNXHkO0rDz7aJat0q2qVHClW9tfWnw9SXuj7f+&#10;7WhbpVa1hrStYfmo+0csT3f4Nuv/AArHXtq/8vcatXe/FzUlfwgtqvybfvN/wFa4b4Ow7fhn4g/6&#10;/Ya7v4saD5PhlLhm+WT5v/HVr86xEuXG/wDbx+j0v+RfzeR5p8DYf+LgWH/XJv8A2avUPhHbLda9&#10;rn2j/Vrcs3z/AMXzV5x8EEV/iJZeX9zyv/iq7fwrcyWupar5P3vP+bb/ALy0swl+8kY5bU/cQOJ+&#10;KVtv8UXO35F8xq2/hMn/ABTHjD/at9tZfxL/AORguW/vNXRfCizX/hFfFbf9O61vUl/ssTgp/wDI&#10;xcTd+GOq/YPD/k/89G/9lry3xQm/Vpf95q9W+GmifaNDab+GP+D/ALZNXmHiBP8AiZN/wKsMLL99&#10;I3zGPLh0Ye2n+TU/k0bK9w+OKlQslaPk0y4Tevy1EZHRGPNExvszPLtb5Fpktmqy7d1bX2Bt8VXr&#10;XwrJf3C7VZ91VLExhE2p0K85cqOQuNN3fdqi2mzf88a9w0f4UXV1t3KyV1Vn8EGf7y/LXF/akYns&#10;08kxUvekfMv9iXEy/wCrq8vhKaaJWVa+obX4Gxp/D8tacfwat44m2jG6olnUfsnZ/YmIPjm98K3F&#10;tKu7/lrWHLpNwjNuX7tfZGqfBz5W2r937tcjrnwWmjbd5e+uijnUZfEcNTJ8RGXKfKkqbPvVUl3P&#10;/DX0L4j+CckNq0yw7Gb5vu14/wCIPCt1prSbo2Ta392vbw+YUa25j9Xr0PdOOuIW/u1n3ENbl1D+&#10;6+b5GrMul+WuqXL9kfNy7nPX1tzRVrUfkorAD7nWH5olVv4qd+zX9nf4aNDeSbIpLm5X/wAnJ6iX&#10;5JV/3qrfs+pv+G6t99Y7m53f+BM9fjeZe97P1P0LJY3nNLcl+LEem/Y9PXS7j7Rt1TbIrfw/uqvf&#10;EF/tPiDwKrM21daVV/2V8qWvPdZTfa3jfu02+IWX5f8ArlXc/Eb/AJDngpvuf8T2Nt3/AGwlrN04&#10;0qVCMdrs9rG0vZYuoua+iN7xv8Qpvhv/AGVcRxrLBJdqs+7+GPcq/wDszVj6T+0Jq2t3Uum2Nuqa&#10;urRoqy/c27Vn3f8AfpZa6bxR4GtfH66fHcf6i2kbzP8AaVtv/s1Ydv8As5fYFtptPvGh1e0so7NZ&#10;Wb721vvf9+pWX/gFer+55feMoSlcvN8cryObSm8tUgub20tfN/67yysy/wDAYlVqy9P+L/jiG3ur&#10;e6hs7jVftN99mVfu+TaXPlS/+OrLW7qXwHt766uWW4byp9UXUYF/55yLbRQKv+78rU7X/gjLcJus&#10;tRMNz9pvWZ1b+G5uWnl/8dZv++a54umbe9Id8OfiVJ8S/wC3I5F8r+zWaLav3/8AXyru/wC/US1w&#10;fxr1W6mvJfs9x/otpZSN5TN/q57a7tpdy/8AAWZa9I8H/De3+Ht/rWpWrfNqyqskX+0ssrf+1/8A&#10;x2uK+NOgtc/2fcbliW+X+xVX/npPc3ltub/v1FL/AN8VFePu+6enlso+3946D4Y2C23hy+hh3fu9&#10;Y1Bdv93/AElm2/8Aj1dR/q//ALKuQ+EtzJN4Vnuvmf7Xq2oTr/u/a5VX/wBBWu2fa/zfxU6f8M58&#10;w/3iSIN+xttWWdUtfMkZUVWbczfwrtqt9+bbtrQsbaO5kWO4XerMqtE3zK0bblaqOKJAr2OpW8V5&#10;p99Hd6fJuaO4i+78v3qjt9S0X7A2sf2tD/ZCt5TXm75d392vnH9k251DR/gj8TfDs199r1fw/rF2&#10;tp5rbtq3cEU9mv8A31PWf+znpOs694D/AGZdC+wzah4Tu7DVtQ8QzuvmJPNGrLbLO3+0z7l/3Kw9&#10;pIvlPp66m020vFsZL6Nby5XzbaD+KZfvbl/4DUEtzY2C2sd1eR29zdy+VbRM3zSN/s/3q+M7rxBr&#10;U3wl/Z98fNeLNd+F/HM2mXt5K3zTae2pS6eu7/Z217h8So2m/bV+EtvvaWxttL1mP7Hu+VrnylnV&#10;tv8AutS5pCnT+0exrD/47VuK/kS18n/lkyt8lVIn/dMv8P3Vpy/di/4FXZT+H3jKceYGXYqt99V/&#10;hpse35m+bdtqRX2XDfLvVvlqe30qS83eT/qvL81Wqv8AEUQS/wAO3733mX/x7/0H5arM8ds33mdv&#10;vLUrPsX/AGm+9VOX52VqiXKTL4S5azSTXCbvvM33f4Vq9++s9jSfJFIvy1gat4km0Tbpul2/navJ&#10;H5vmy/6qBW/vf3flrnPB/iGPUtX8S6euqLqF5aLBdTqrboo2bcu1f9n5ayOSWOpqpGlH4mdtcXP8&#10;St8v96ovtmxXaqK3mxdrfd/26rX7tCv+195qrlOupL3eY5X4v3O/wft+439paf8A+l0FfRun/wDH&#10;hbf9c1r5Y+J159p8Mru+9/aWn7f/AAMgr6o03/kH23/XNarER5aUTiwNT2lepL0L1LRRXAe6FFFF&#10;ABRRRQAUUUygBm5Mfer5p/ac+JXzDwpp83LLuvWj/u/wrXsPxT8cw/D/AMKXOoyMrzKu2GL+/JXx&#10;DqWpXGpaleX15N5t3cyefNubduaveynB+0qe1kfNZtjI04+ziVv8/LV7QdEvvEmsW2mabC1xdzN8&#10;sW37q/xNUWm6Vda3qkGn2MMlxczNtjiX+GvXNSvrL4E6B/ZOnSR3XjG9X/SLpfm+yq393/ar6jEV&#10;uT91S+KR8xh6XOvaT+Ej8Qa1p/wX0V/DmgSLceIrlf8AiY6i3zeT/s7q5zTvhbeN8Ndd8Y6qZIvL&#10;h3WSy/ekZtv71v8AZ+auj+Bvwbm8cXy+IteWZtMWTzUWdsvdyf3mb+7Xt3x6hWz+DviKFFWKJbRV&#10;VV+VV+avBqYmNCpGlTd5dT3IYT21OVWovdWyPCfhD8JbH4n+GNSmnuJrG9guljjmiO7Hy/drA8Zf&#10;BnxR4NlZprOS+s/+fi3/AIV/2q9h/ZF/5F7XP+vv/wBlr3i7tVuIdsqK3+yy7qyq5hVoYmUehtSy&#10;+nXw6qdT87E+dV2/Puo+/Xpul+A7fx98YfEehtJ9iX95LG0S/d2sv/xVZXjr4LeKPAzSzSWranp6&#10;t8txb/63/eZVr6OGMpX5ZS94+blhasVzcuhxNFN3793zfMv3qPuV33T2OPYdRRRQIKKKKAPoD9kX&#10;/kI+IPrHX08vQV8w/si/8hHxB9Y6+nl7V+fZn/vEj9Dyv/dojqKKK8s9gKKKKACmN3p9MbvQB8y/&#10;8FDf+TWfG/8A15t/7LX4lN95q/bX/god/wAms+N/+vNv/Za/EpvvNX2GV/wPvPGr/wAQ3fBut3Xh&#10;6/ub61WN7mO2ZVSWJZV+8v8AC1epfA3xJqHifxl4nutQt7XXm/sRlksLxFigaNdvy/L8qrt/4F92&#10;vEVRvur8/mf3a9f/AGfXvvCvjTxD+5kt9QttJk+WWP8Ah3Lu+WuzGQnDCupH0OePLzczPrL9lPxt&#10;4Hs/DOpw+CbfUHg8z7Vqnh/VJPN1G2Zd21ov+ekXzf7396vAfiB8Ubb4kaf8YoXlj03SJ9UguYmb&#10;5ZWaNl27ov4v9pvvLXn3gXStV8H+IPF/ntdaZ4g0nSbm6j+yyeVKs7NEqsu3733latn9o7XtH8c2&#10;vhXxRpslj/arLc2eqNFbLFeTTqyt5s6/3vmb5q/OMJk2FwuYvExj787XPR9vKVH2bPMG8JXVtpd5&#10;qUzR/Y7RoF3RfMsyt/dasD/e+9UvnTJbtDuk8r+KLdUH3K/T03tE8qPN9ofX1B+yb4Vs7jQ9TutS&#10;0lpb7T9YgltmuF27W8hotvzf3t1fNGk7v7c0/arSv9pgXan8XzV+lWjPcWy2c1nZw3DSakqyeau5&#10;baNV3blVf4tzV5eP96PsjmxmK+pUfbFTw54b8mwit9H01Uigto4o1tY/mZYpflX/AMeavjv9oz4I&#10;f8Kf1JZJL5ri5vb27WRdu1V/iXb/AN9V+nGnWDeJLG7sI7mG0PnLFD5TeW7Ku7crMv8AeZlbdXyH&#10;/wAFHNB/sm10Nv3kvl3MaSy/xNJ5Uu7/ANBrysPCODrRi5bnFgMznmXwxPh+iiivrenMewFFFFZA&#10;fUH7KGsRzaHPpskccv2bVrb7Mv8AFun+Vm/4Cqsu6vpb/hBvh/Z6o0i2OqanO33bBfm+bYzL93/a&#10;Vv8AgVfG37Oum3H9l+KNWjZUij8iJWX+GTduVq+qLr9oq3sNB0yPT7W4luY5JIpHij8pW23MXlfN&#10;/F/Ev/A2r5rE4Wth+apRn8T2QSqU6q5K3Q6X4iao2laTotjHpv8AYkUl+0tlZxfxeV5q+azf7Syr&#10;/wB9f7Nfmz4qvJL/AMR6lcXG1J5LueWTb8vzM3zV9qt4v1Tx54j8KrfQw6fbWlhJLEzNuaRVuf3v&#10;/wATXxl48tvs3jfxDD/zz1K5Vdv/AF1au/L6MISuvi1JjU5pcn2UXfAb/NeL/s17r+zx8Pf+E58U&#10;TzSQLLZ6PA141u3yrNJu+VG/2d3zf8A/2q8G8EP/AKfP/tLXuPwE+Mnh74I33i/VvEdzMWuktra1&#10;tUTd5jb9zf7u2vY4kxGJp5HU+rfHayP2bIcRGngYuX2bnvnxy8MnwHpvhfxndSb9T0+Zku4EXbI2&#10;nS/u52/3VZlZf92vIv2mPtGlfDG5hjkj8ue/giZm/wCWi/e+X+791a5j9nX4geIvjF8R/Ful61d3&#10;mtWWo6Xcy3K3Vz53kr93cu77q/Mq7V+7XkXjT4garq3h/T/BN7JHLB4enkjkvLebzkun3Ntbd/Eu&#10;1q/n7JMmrVMfTdWXNOnr8ma5pmkI4CSl9o5KzvJtNvILq3kkintm3Rsv312166vxO0PxVf7tWVbR&#10;pZP+PfUbKK7gX/dZdrLXjcvz7t3yf5/u17zYfCvT7Px5od9osf2vSLaw+2X6LtnaNlibbOsX3vvb&#10;W21+w4yrSwsvazPxyNP20vM9X1nWNNv9Q8J6Ldax5t9PO0VhYbd3ltctEu3/AGf9Wrf8Cr2P9mT4&#10;X+Kf2f8Aw9421PXp0i1XxVqc0FpHu/eLbQs6rct/st821f8AZrwf9nrR/Dfxd+LWlapHp7Wlzpdz&#10;BPP9qbaqrAu5W2r/ALS192/FCGJbrRod0yzxKzR+f8v3t3zbv4l3M1ZUMRKu4RvzRPVyTD+0xXPJ&#10;HydZ+NPG2sfGKPwfofh+ztPtOqLBc3lrbbd26X/Ws3+7ub/dr1H4x/DObxFGPDVu8aXMt/EsEpZt&#10;qzxSblbd/wBdVX/gNe4+GPEnw88D+Gl8W6pb2NvqFqm271a4VY3h3Myrukb5lb+Fa80+MPxL0Ozs&#10;Lnx1HJHqGiyQQX1k0TNsuWli+T5v9r5Vr3lXrYir7KNPlifeUa1StUqUZL3Tx39sfR9Q+F/ibTLr&#10;StHbVdC13WL2XUbhUVpVnuZ/P8qJv93zdv8Aerwv9oTxVY+CX/sKx23evfNL9ouGaWWyglX+Jv73&#10;3vlX7vy12ujftOax8Y/GGveEbi1t7JtQkXUdCb7T8thdwRfMu5v4ZdrMv91mr481C/uNV1CW6vJm&#10;u7yVt0l1dNuaT/er57+yqjr2cj80xMY0a8vdK/8AH/8AFV6XoL/8SHT/APr2X/0GvNF+9/cr0TQ/&#10;+QHp/wA3/Lsv/oNfZUvcbR5OI9+KOh0v71eh+A036pB/stXmtg/zV6V8Pn/4mUVdc/4R4Uqdqqkf&#10;oZ8XnSb9nOyUNx5UW6vh2JfmZf4lavt7x/Zzar8B/LhjZvLgjl/8dr4tltZprhpljZHZtu3bXFks&#10;oUVLmKzuEpxi0SRJ95m+7VqFJHVW279y17X8IPgDJ4qVb7Ul8q2/iVv4mr6C0v8AZ/8ACsMa/LHu&#10;j/1i11YjOqNCXLE8enkdTEx5pHxBa20ki7vuLWrCmxVavsTVP2b9JmilW3WPb/D/AL1eYeKvgJda&#10;VLut/M2qvzKtYU88p1Je8TUyGtTptxHfCVdnwv1xv71/HXf/ABQv1vPC8Vv99lkVf/HVrmvAvh6b&#10;R/h9rUMisnm38bfN/FXR/EjTWttBWT+9IrfN/urXzk6ntcT7SPc95U/YYDll8Vjzb4H/APJQNPk2&#10;7V8pv/QK9Q+FWmx3Os61HMu/5m/9Crzj4K7f+E+0/cv3llX/AMdr0vSbO48Pa5rTRq23d/7NWmOl&#10;+8kcmUxqVKClGJ5h8Tof+Kguf9mRl/8AHq6P4WtInhnxUv8AehrI8ZWd1eazeSeXIVaRv/Qq6Pwr&#10;ps2g+BdeurhWSW7VVjSrlWU8PGJy0cNV+tyqyiavw+1JrDQVh+/58nzf98tXm2uJu1KX/eavV/AO&#10;l+doLSMv+ok3L/3y1eaasm+/lbb95mqcLL95I6s0j+4hExfJNNaH5ttXlSnLZrMy17HMfIxo8xSW&#10;2Z/u1s6X4ekudu1d7N/DW54c8KtqV0q7fl/3a9m8K+ALewVJpNqrt3V5WIxkaXun1GX5TOtyykeb&#10;+GfhXJfXETTL8rf7NeqaD4A0/R4l/dq7f7tdCtxb2bLDbqrv97/gNZniLxDDoFutxM21dyqq183W&#10;xU6svdPtIYOlhjZtbO1s1XbGqVW1fXItLsxcTFUjb5a5rxhf3T+GYp9PZkeSRWX/AHaytcv7G88M&#10;wW95cLubazMrfxL96uenTqTNpYhQOq1TxSNN0P8AtSNWeLbuVKJfEjTeHf7QhVvmVW2159qnxC0+&#10;HS/scf72JV2qv+7XPS/GCO2t/s6qvlfc213xwcuU5JYxRl8R7FoviRr7R4rqaNt23dtepdE1KLW7&#10;FppI1iCybdrV4svxgWG3WONVSJf4a1fDPxUs3Vo12+UzUfU6kY8xrDFUanuykev3mg2upWrIwjaN&#10;vutXn3jD4NWWpW8ixxr/AHq6/RPGFnf2sEfmRp8q/NXQeYtw3mRsrrXPGpVoyOqph6VeNonxX8Qf&#10;gXNZwy+XH/F/CteF614bm0lmWb5Nrbfmr9PdQ0Gz1i3aOaNfm/vLXh/xV+AkOq28slrH/FubbX1G&#10;DzrlXJUPjswyepD95T1PgHVo/Llw3z7/AJqK9F+Jnw11HwvdfPbyNHu2iivqoYijOKkfLylWg+Vx&#10;Pp9f9au75PmqX9mm5tYfh3tvFZ4pbmf7v+zcz1q6HoMk1x/pS7F2rWH8Bbbyfh9Ou7esF/dqu7/r&#10;7nr8Zx1anVnCMZfCz9TyzD1sOpVJR3MHxlf+GdStVbw/IzvHrDfbUb+GTbW58Tk2at4H3bk3a7Ay&#10;/wC1+4lrzZfJkXWvLVUVfEbL8v8AF+6l/wDia9b/AGhEWz1n4crH91dUtl/8dnroTjUpUHLo2N1J&#10;VK1WVTsdxpdzsXy1/wBZ/D/tVsWupNCq7pGRfvb/APerjtNmZHi2r8y/JtrXbzNqs27ay/LW8o80&#10;jppS5onRy6qzLuZdjbv++adFMsassMnzMv8A3zXP/bGeJd33vmqzZzbFdt33vl/8eqJR5Tb3jT1L&#10;UtNSVoWuI0ljbbtb/arnPFWmtf6NeRxxq1zFua0Zv+Wc6qyxN/30zNVm48E2M2ka5eXluz3ytJLA&#10;3zfd/h/9BqzcQskSq33vLjf/AMdpx973TeMuSUZROf8ABujt4V8H6Lo8nzz2VlHBI396Tb8zf99b&#10;q10+9u/8dp1x/eqBK0+H3TCpKUpc0i55yzLtVdjfdqzYvJDcLCv3vl+as2JN8q/wVoW+pQ6Jb3mo&#10;X3+otLaSf5PvRqq7m/76o+yTE+YfhL5Oj/Gnxj4ZZmRfFei+GdfiX/ppFFOrf+kK10nwD8TaxpP7&#10;D/w+h0OONvE+qaX/AGZpayru2zyysqybv7qr5jf8BqD4f6K2t+LfhX8WpLKSysdN+Hd7Z36yxsrR&#10;zq0W1dv975Z/++q8n8P/AB48VfAH9nv4Ef2X4BvvFV9Hp2oQXNnFG26yuVlXa23/AHZWrlOz3T0/&#10;9oz4LWfgH9kW+8A6HNI//CN+Gp7qO6/jkktmiuWlb/aZlZv+B1c/4SG18YftBfBnxVazebba7ba3&#10;PHcf9M10+2VW3f8AAqs/Dv4lX/xT8O+HLPxfo0+i6v400nXZ7mxZX/0RGdlgj3f9cq5XwD4YuPhf&#10;4o/ZV8PahHcPdaFoGpWupNErMsMk9tEvzf8AAl2/8BoiRL4T6YukWGXy/wC78jUP92L/AHWqDes0&#10;rNu+826p5fkiX/Z3V1RMPhMrxf4osPB/hfUNe1KTZZ2MHmy7fvNu+6v+9urD+EHibxZq2h6hqXia&#10;xj0qe+lVrSzi/wCWcDL91v7tct8atSt31LQ9Pu23aRYLP4jv4Pu+dFbfLBG3+9Oy/wDfFa3wT03V&#10;o9L1ebxJq39oa9qEkd9d2X8Onbl3RRf7Py1PtOafLI9/6tCOD9p9pnoTK3zbqi2f+OtV66mXT9Na&#10;6mbymj2xNE38W5tqt/31T/sGxtrfeZvmolKPN7p4UqcvikePfF7Q/F/iLxgug+G5l0+x1Cyjub+6&#10;b5f3a7ovvfw103gn4Tab8KUs7Gxk+0XN5aSRTu33pmVlb/4qtX4i2t8L3TW08M8l5C0CxL/y0ZW3&#10;KjN/wJv++a09D8MapbSya5rF00uoMrLbWv8Az6RsvzL/AOO1H94+ap4RfWnU5Sn5Oxt3/LJfmasj&#10;Unk3f39zfd/2Wro7+HZb+X9zc25v9n5fu188/wDCWfFXxtcXmq+D/C1tdeH/ALXJBaSSz/6zy3ZG&#10;b/x2uyHvR5j08RNr3Dr/AIpaJcWGjblVtsd/p7Nu/wBq7ir6m00/6BbD/pmtfImqal8SNS8L65/w&#10;nHhu30SxW50tba4il81mZdQgXbX17pvz2Nt7RrWFaTnSjzFYOlGnWnyeRfoooriPbCiiigAooooA&#10;KimqWoV+/QB8j/tTaxc3Hj6DTZpNljbWiyxxbvl8xm+9XkFnZ3F/ewW9vDJcXk8nlR28X3mavVf2&#10;l0km+LiW9usks81pHFHFF96Rm3VdsLOz+BOhRX96q6h401Bf9Hg+99lVv71fa4eqqOFjGHxSPgMV&#10;T9tipyl8KGtJZ/AnQVVfLvfG+oL8z/eWzVq8smsNSuY7bWdQ8y4ttSvfK8+Vv9ZJu+b/AHq7b4X/&#10;AA31T4xeIJNR1OSR9P8AM8y6vG+9O391a9F/aZ0m10HRfB9paR+VbQ3uxYov+A1h9YVKr7N6yZsq&#10;MqkFPl5Yo9/0e2js9LtooY1ijWNdsaLtVflriv2hP+SN+Jf+vb/2Za72x/48of8ArmtcD+0F/wAk&#10;f8Tf9e3/ALNXzdH/AHiPqfT1tMPL0OF/ZG/5F/Xv+v3/ANlr37+CvAP2Rdv/AAj+uYbP+m/+y179&#10;W2P/AN6kRl8v9lR8v/CD/k5LXv8ArnN/7JX09NCsylZFWRf4lZa+X/hD/wAnJa9/1zl/9lr6mf7w&#10;rTMP4keXsiMv1pSv3Z80ftOeDdJ0XQrHVbG0jt7yS78pvKXb5isrtXkd18MfEFv4dtNchs5L3Tbu&#10;BZ/Ng+by/m+7tr3z9rT/AJE3SP8AsIL/AOgtXc/BmFJvhT4ajZVZWsl+WvQp4yeHwsZ+Z5lTAwxO&#10;IlHyPh5fvbW+Rv8AaXbS19g/FT4N+HNc0nUNU+yLaahFG0/2qD5Xbav3Wr5d03wTrmpeH/7ZsbJr&#10;uyaRopPs67tu3+8te7hcxp14XZ4eKy+phpRpr3jAopVdX/hZGX7yNR9+vTTT95HmW5NJH0F+yL/y&#10;EvEX/bOvp3+GvmL9kT/j/wDEH/bOvp3+Gvz/ADP/AHmR+h5V/u0R9FFFeWeuFFFFABTG70+mN3oA&#10;+ZP+Ch3/ACaz44/683/mtfiW33mr9tP+Ch3/ACaz44/683/mtfiW33mr67K/4UfmeLX/AIhd0NI5&#10;tZs/tC+bF56q0TfxLu+7X3F4Gfw34q+JNjoNjfRxT2i/Y7mz8rcy7furu/u18NeH/wDkYNM/6+4P&#10;/Rq19ofA+50Pwr8YdauGsZH8QyNPqLOzf6y281l+X/d27q8rjGrUqZUqOGly1NWvUyp0faVInM/t&#10;c/DG1+DPxI0j4gafcNd2PiCe5ik0uVvmtmVV3bW/u7W+X/aSvlXVLm1ubpJrfztm1Wn+0feZv4tv&#10;+zX3B+2vojfE7w5Z61o32i4s/DtpPeTNL8v3mXzf95l3RV8I15/B6r1MvjUx2tU3xMfZz90d/HS0&#10;UjOqRbm+RV+avv8AY54/EXtBmmtvEGmTW6tLOt3BtX/a3fdr9MtD1b/hHreVlmhuPt0fnzxbfmha&#10;Jl2r/wAC3N/3xX5haZqjWt1balZt+9tm81W/vba+9fCWsR698NLzbcNcXOqeHmWS3iXdL8sDMrf7&#10;Lbmi/wDHq+TzSdT2ntIdiK9OFan7GfU7HTfjNfeGPEfirVLq3hTwqsds2lyvJ8zL8u7cu35VbczV&#10;z37Tnj9tW8Jahql41n/Z8i+bParJ5vmRywbViVv73zK27/brM/4VFrnjb4W/2S32xJ59JjXdK3lK&#10;u3dKu5v+Astcd+09qEMPwjs9F0uaO4ggnj+2rbruXcsX3opf7vyxKzf3t1eVevjKkZVKfKmcWDp4&#10;fBP2dCSv5fifHK/dSht3yf8AstS26NczLCqtLO38K/eaust/DsH/AAivhib7Kzahq2tfYW8hmVmg&#10;3Lui/wDQq+qxGKjg6SXMevRozqvSOhyCurxbl+796lrrPHnhLT/CtxbSabeRy2d3e3zQW+7cscEV&#10;yyxMrfxKy/xf7LVyH+r/APsq6sLiY4ynGqia1N0ans5Hu/7PfjnT/Bngvxfcap/x5rcwS/8Ajrf/&#10;ABNd1q3iFZvsMLaPqWnwahBHeW0txHtZo765iVtq/wCyzLXm/wCzr4b03xJF4stdcs5tQ0xYIJfs&#10;FvJtluW3fKq/99fer6RuptSeVpI7WziiZtqy3X3lXcvy/wCzt8pa+Tx86s8RKlR6HRTp4eMfaVjz&#10;3wroPirxgjfZV/sdZI7SewXyfNlZm3T3i7v7v3v++K+cfiZo99onjfVVvrGay8+5ae2WVdu6Bm+V&#10;q+xrW/uIbyNr7xE0u2dfls49u35vm/76+Za+bP2mLm+/4WJFY3HnJp9jaLFafaF+6rfM3zfxfNTy&#10;76zRr8tWXxF1Z4etHmpx2OA8Fvs1bb/0zaruseIl8KeMdJ1R7G31OKwuVvvsdwu6KVl2rtZfu7az&#10;vC77degb/gNaXjzSlvLD7Uqs7Qfe2r822v0XGUfrGWSpxPtcs5quVS5ejOx039oDw14G0nx9ceF7&#10;aaLVfEluttbXV4ytJZKzytOsXy/d2tFt3fNurxnR0X+zY9vy7lrlhockmpJbRt9oAb5WX+Ku+1DT&#10;f7JvPsa/8sFX/wBBr4fJsB7BzrKO58/mVStWpJ1PhiU2+deK7Pw58YPFnhVUbT9Qa3lij8hbpIF8&#10;2Ff7qtXGU+vdrYWhivdqx90+aj7vvRPSo/E+seAPDN5dR3Uia94rtGia9Vt220l2tLtb7yyttVf9&#10;2v0A+BPijXviR+zz4B8X+INQm1XU5GvbG5vLj+9Hcuqbv73yrX5d3V/cahFBHJNI6wL5UG5vurX6&#10;H/sW+IZLz9l6x0aNo0W01y+bb/y1Vm2sv/Af3rVjTwkcLUisPH3T6Dh91I4lROYtfg9448Zax8V9&#10;H0jwpq95Ya7eweXdP+6tmaOfzPmkZtrbfm+7W38avBWo+Af2aZ/DWqtH/bOl20Hm+XJ5m397uX7v&#10;+8v/AHzX1f4L8K+I9b8CW1jpuoTRLNcsv2rdtWGLzdzfL97dXlv7Y2hQ2/hHxxawhlVbCORm/iba&#10;qtuavVo5rUxWK9hyqNj7ejiJVsTKjI/KK8+0Q3krM3+k7t25W2/NVatDxA6vrNyy/d3f99VmVpW9&#10;2pJH5pjo8uKlEcv3q7/Q/wDkE2P/AF7L/wCg1wC/er0bQ41/sPTP+vZf/QaKJ5si/Y/6yvVvAds0&#10;d5A38LV5bY7ftiV7B4JRd0H+9ur1KUed8p8dm0pUmpxP028C3Gm6l4F0y1uv9Vc20afN/erDb9nj&#10;RZmaSO3jRmZZfnWuO+F99/wk/hnSLGGbZPaS7lZW+8te5aJfXa+KPsr/ADxfZ6/P8Z7TC1Zcp9Hl&#10;9anmFOMWFxoI0TQ3hs49irH91f4mrK8PvcXlhP8AaF8qVt21mruJ5m+bcuxf4qytUs11WzVYdsTf&#10;fXb/ABV438SXNKR7ssPOGxyPhm51r/hIL6O6/wCPNVZlapNB8W3GpapeWd9b/uoNy73X71Gy80WZ&#10;pJG/3qns9bt/Nl8yONGk/iVa74xODknT96UiDVE0/wAQ6XLZ6btSWOdZZ0X/AGa5zxlcL4m0GeO3&#10;XfFDJt3f3vl210Ok+HbO2ur6a1m/e3P3lb+Goo9Ft9Es7bT/ADFfczSyN/erajzRnc4a3vRlzfaP&#10;KfDPh640fVIrqNdrK3yt/wABr3fw/Np+qq/nQ/O0e5vl+9WDFbWu77q1q6MkdteN83ysta4zmqPm&#10;iPBcuEp8pe/sTRbmVv8AV7mX5lqjrPh6HVbD7Ha+X5ULb2VazLXwfdQ+KLy+juv3E+5lXd93dWh4&#10;N0fUtN1TUpL6T9xJu2fN/tV53NKKOuNRSKmm+To6XmlqyvLGrMyr/CrLXjt/psz3DfL8texNokOj&#10;tqt002+8vm3fN/Ctc5cWcc0svyrt2/LXqYWVpc0jgxmG9tHlieURQs8u3b89dR4c8KyahcRKq/eq&#10;5ofhlr/VP3a7l3V6/oelW/h6z8yZV83bW2KxP8pw5flevNUH+GfCtvo9qrTbVbbTtS15XZYbX7v8&#10;W2sjVvE1xeSmFfkiX+KoNcs5LfwrLNYtvuZNvzf7NeDLnqyPrJSp0Y8sSTxRrE3hvTYLqPc93PJ5&#10;S/7tVPE15Z3mlxf2ky7l2ttX+9Wf4j8YWv8AYNrDJte8WNfvfwttry3WfENxdbvMkb71enh8LKXx&#10;HgYjMI0zs/E3xE86xWG3+RY12r/u15lqWvTTbl8yTav3f96q0tzJN8u6qcte/Rw0Yny+KzKVb4SC&#10;6v5tv+sZW3f3qyLy5bb8rNvq9cJWTeV61GjE8v6xUG/bLrZ96i11iS2Xb5jI1VpZti1TbvXRKhCX&#10;um9PFSgd/o3xIuNKVW8yT/vqvVPCHxpXdEskzbv9qvmhrlqbFqEkMu6ORkauGvlcZx909jC5lOO5&#10;+gWg+M9P1i1VlmVGk/hrej+7Jysq/wC1Xwb4X+J11odxAskzbd33d1fQfg/45W94kS+d/DXx+Iym&#10;pQ94+qwua05/u5noXinwHpvidgtzAvmfe27aK2fD/iS115VmUru20Vw+2qw909J4fDTfNc89upo4&#10;XWNm+823cv8AwKuF+A9/Y+HvBd5HeK0sEl7ffL/u309d/dIvnz7l+638X8Lbq+Idc/ach+Dms6v4&#10;LutNmvZ9L1K7Vpf726dpf/QZa8fK8F9crSjLpqd+aYv6pGLXU+mvHXhXw/qVnBDodu1pLJO11M27&#10;70rfKv8A7NTfjtr0Ot6p4AuIV+WPWoIm/wBpvKnr5zn/AGwlttJttW/seT7LcyeVH838SruqDw/+&#10;0avxa8eeCtB/s2S0l/tSC6WX/dWXd/6FX2cstcaaT6HxH9pqU5R/mPr3Rprez0+51C+k8qztIPPn&#10;bd/Cv/2VYvgj4vL8RW0qx+y/Z557S5aT+Ha0TfL/AOQtrVyvxi8SLHodt4Tt28prlft2pS/3bZW+&#10;7/31XM/CLxVY6d8QLPUpytnp98sljLEn/LGSRdqt/wCO1+b4zM5U8dGhH4T6bDR5Yn0Iif6rb/u1&#10;etU33Sx/w/e/9moih8m4bd95dy7K0NLs2+RvL/2mb/ZavqXyygegeU3/AI58TTLqu2aF7O2kki2/&#10;N8yszLEv/jtekW8zXOl2Nw33p7aBq80uvBviBP7VVbOR1u7ncv8AuxM23/0KvVLCFodB0+3kX97B&#10;aKrf7y1hT+I25fdKNx/DUFXJP4t33qo/3a3OSRL9pt7a3aa6bZEu1mbd93a1bNnbQzK/2XbcMsjW&#10;twrfdWRW+ZW/4C1cr4g0+PVfCur2c27bPbSRbl+8u5f/AIplrmtD8Q6pHcWdu0ckUuoXskt//wBM&#10;/N3M23/dZVWspS5TWnE9atbqz1K1S3CxwxlfNTylVV27trfL/vNt/wBqnp5KN5bWdmjK21bfy12t&#10;/eZf7v8A9hXjOqeIdU0fd9nVnW2gaVWT+Jts7bf935Vrp7+TUP7N0i6a4/eteyNIv92NomXa3+7U&#10;XNbHcTaxpFm266jt0lXY3yxKrRqzeUu3/toy/wDfdSyrHDIq3Vvbu9xIsULMqszf7Kt/s15J4yhm&#10;udS0HVJLeS4nnso7W7WJtqxqt3FOrf73mxf981c03W9Q1Wz+0TbrdYLmP7NEy/8ALNotzf8Aj25a&#10;AjHmO4lsN9ulxG37qX7v+f8AgLVBL/x7r/e+auA8M6rr1/8AZo5JFh+1rHKzbfljVVgbyv8AgW6W&#10;vQbj5Ik3bdqs3zLW1P3jCUeU8O+KUf8AaHxDks5F3iaLRrMt/dhl1CWWdf8AvmBa6j4E21u2n6ve&#10;XEjS69qkn9sXv91Y5Wla2Vf+2SrXbNpdrNeLceWryLt+Zl+bcu7b/wChVp6bDb2zNIsMcTSQbW2r&#10;t+VV+Vf/AEKueUXF8x71HGKrRjhzza98Zx+Kre5kabY3k6fEsX+0t3ub/wAd216Pr3jTTfDPib+y&#10;751WedfPX/ZX+Gvmewm2azpka7t7XMHmLt/2m/8Aia9W+LPh/VLz4oRatp+jyah9m0dm82L7rNEz&#10;N5X+83y1zYGXtJS9odWdYeOHUY0zvJPix4bsGuTI0INl80rt/wAs5Gby/l/75qO/+Meh/aLyPcss&#10;FjH5ssv/AG1aLb/47LXi114D1bWEuVXQ5ol1mCCe/lb+81zuii/4DFK27/cqjYeANa8N2HiPSb7Q&#10;bjU3+yRLbXkX8TRXlyy/+OtFXs8lM+UlKX8p7dN4h0/xC+ptayL/AKIzQSf722sn9kaVbH9nvSp9&#10;2xVuL5mZ/wCH/S5axvAun6hpUvi9bzTWsop7lZ9rf8tp2i/esv8As/d21X+Dtn9s/ZNeH7Q1o7Nf&#10;7ZFbb832mWuatZUnZ2Mqf7zERR1v7QnizTv+EJtdO8xUvL+70+WCJv7q30DM1ex6WN1jbH/pmv8A&#10;6DXxZ8VLa8XWPCd1fXCyxNZaTBHEzf8ALRZVaVq+1dOOLGBf+ma1x0qrrYeMl3fzO+cKdPEOMPit&#10;qaFLSUtUbBRRRQAUUUUAJ+FRt/ep1cB8UPidp/w50Vri4ZZr2RWW3tV+9I3/AMTVU6cqsuWJjUqx&#10;pR5pHC/F7UdD+HviifxXdeXeeIJ7Zbaxs3+6u3+Jq8T8EeFdS+NHjuf7fdb2b9/ez7vux7vuLR4f&#10;0LxB8cfG0stxJI+5v9JuG/1UMf8AdWvWPgzoNr4Y+OPizS7Pd9mtLKBV3fe/ir6j3cJRlFS96x8j&#10;7+Krczj7jZ7l4c8P2PhjS4LOxgW3toF2Kq14r+1ln7L4T/6//wD4mvUPG3xK0HwHZtNqV5GjfdWP&#10;+81fLHxc+Lk3xQurONbP7FY2jM0e9vmZm+WvOwOHrVayqM9HMMRRp0PYqXvH0b4x+NXh7wDp0azX&#10;Udxd7Plt4G3fN/tf3a+cPiH8bPEHj7z7ebbp+kN8rWa/Nu/3mrn/AA58P/E3ja8aSx024llZv391&#10;dfKv/j1eieI/2fY/Bfw71fXdSvPteoWsPmwKq7VXc38X/fVezTpYPCT9580jx6lTGYylePuxPLdD&#10;8Va14YumuNL1BrR2+8u75f8AvmvTPDv7UPibSY9mpWsesf7S/umqT4G/CPRfiZoOqtrMczXMF35U&#10;bq235dtdJrn7JPlszaTrX2RN25Y3TdWlbEYKVRwrR94KGHxkaalTl7pxnwr8cabZ/F6+8RX3+iWl&#10;4rbd38LMy19W6T4s0bW41ay1C3ldhu2o67q+Gl8D6tfeKL7w/p0f23ULTd5m1tvyrUdx4e8ReEpf&#10;ls9Q0yVvvS2qt8v/AAKscTgqOJlzRlymuGxlbDRcZR5j6N/a22f8IbpHOf8AiYL/AOgtXefBH/kl&#10;fhk/9Oi18dap421zW9Ii0nVLyS4ggkWX96v73d93/wBmr134Y/tJab4Z8OaZoeoafcItpF5TXS/d&#10;/wC+a5cRl9WOFjTj72p2UMfS+sSnP3dD6C8df8ifrH/XrL/6C1eZfstp53wy2su+Jruddrf71bN9&#10;8XPDHjDwzrMOn6pDJL9mZdob5t21qyP2V5P+Lbbd2W+1z/8AobV5fs6lKhLmid3tKVbExlGXQ1fi&#10;V8GvD3ibTbm+ks1ivooGdZ4vl+6v92vl2w8Aa9qvhWDxBa2f2vT/AJlZIvmlXb/s19xeIv8AkX9R&#10;/wCvZv8A0GvI/wBnKP8A4skf4v8AX10YPHVacDnxmCp1Kq93ocz+yK++/wDEP/bOvp31r5k/ZL/5&#10;C3ib/rp/7NX0361zZhrXkzvy3ShYdRRRXnHqhRRRQAUxu9Ppjd6APmP/AIKHf8ms+N/+vJv/AGWv&#10;xMb7zV+2f/BQ7/k1nxv/ANeTf+y1+Jjfeavr8s/hx+Z4tb+IX/D/APyMGmN/09wf+hLXuHijW5vC&#10;Xxu0XVt1462y3a/d+Vm/et5S/wDAdu6vGPBt5Y6b4u0W61Ld/Z8F3FLPtXc23dXtvxk+IWh/8JR4&#10;aa3uIdQ0+CyvbzzYvm3Tyq3lbv8AgSr/AN91OMo+2nH3diKcuWRwdh8TPEl54f1DWry4uriL+1ll&#10;/vRRyNEzLFt/ut/d/wBjdXmS/IvNXP7buk8Of2H5n/Ev+0/bPK/vSeVt3f8AfNU62wVH2UQqSHM+&#10;371R3G14mj/hb+FGrv8A4J6J4Z174iWcPi7Uv7M8P21tPfTS/wB7yl3bf+Bf7NXfhV8JbLxVJa63&#10;Pci08FWereVrlzef8sVX5t23/aX5f9lnryswzqnhnUpz6L+kexgssq4lRnDqdl8P/wBk/VNLsZH8&#10;TbreVdEXUI1jbeqyXMjRQf8AAl8pmb/ada9G+EEN9ongjSrxtQaHz4/IttjeV9mbymiZZW/u7oq9&#10;18aXMMNlffZ18rT103ylli+b5VX7TEq/8BWX/vqvDPAvxF8I/EWw1fSdN1BtPg025+1RtdLtZlb5&#10;lb/vpmWvlOHc2ljpKdaPummfZasO+SOp1GuePI7i1WFbq8liW2ka2W6naVY1XzV2sv8Ausv/AHxX&#10;IeMJv+Eh+F/j+baqQfZFlhT721tu5v8Ax6oNW8ZfC/wqy+dqH9qyx7tqr+/+9WRqX7QPhfxD4S8R&#10;6bCraJH9kaC2Vo9z3O5W+7/dr9Kr4mNSPs6KPhsNhOWXNy2PLf2YPD8Xib9ov4f2N60cVjHqP2qc&#10;Sru2+Vudq+2/2kv2cNJ8PeMvBF9JqUcU93c3dzoUTR+UvnrE0q2zN9373lMrf3t1fDf7Pug6p4i+&#10;MXg610eFrjUFu452iiba3lq3zfN/d27vlr9MP2sr7RvGeh+H/G2n6vb/ANj+B9Kvtcht2h+a6n2t&#10;FFB/eVlZfm/+yr80zy8K8puXSy9T9IyyaqQp0/PU+FvE3wHjX4T+CNIHiC1h8dWFpfSyaXLcbvMg&#10;81pdq/3GXc3+81fOifOv3dld58VviJqOu+KvBetWcMlnfTW6zx21vFukXdJtZf8AaV9v/j1N+N3h&#10;uPwn8Ttes7dVitp5PtkCou1VVl3V9Bw9iKkqKp1viODOKcY15Sp/Cdt+yvDH/wAJD4hmmk+z+Rpr&#10;Ot18u7733dv8W6vctWmt7bUt32j5ZGZo90bMyr/d2/drwH9mR7f/AITq8W6VnWSwkWNVZvmb5fl2&#10;/wC18q17v43TybrT423Qq0e5Ymb7v8W2vosFh44nHyhJny2Nn7PDcwaXeRzTTsu7dBG0+6X7vyt/&#10;dryn9rybXH1LQftVqsuhtHuttS/iknb7y16X4f8A3OqeTIvleZG0W1/l+8u6uV/av+yzaDpUcOqT&#10;W9957M2ktt8pvl/1qtWeb4WOFxlKMTTL6vtqMj5p0F9mrWbfw7q7j7es1+y/ciaPa26uH0m2mmv4&#10;PJj3srbmb/Zro/tK2+uWm751k+XbX2uA5lRs+5+k8PVKlPCyjLa5btdJsrS7ae2tMyt/FXMeKJGf&#10;WZW/i+Vfmr0LYu77ted+IEkj1y83bvvbv+A10ZjRjRpWpxO/ialGng48iM2ivVtJ+Gmj/wDCh9T8&#10;ZNqFxLrjSNZrpqxL5Uf7+Lazf8B3V5N/F/s18lR96EpPo7H5g48sY8w+vvH9hGQXHwL15MSPNa+J&#10;3Xcv/TS0i2r/AN9RtXwdXUeE/ih4p8DaXe6Zoet3mm6XfyRz3tnBJtjmkj3bWb/gLfw1ryvmjFHp&#10;5XiI4fExlI/XPTfjtB8N/Db2k09jabWaTz7y42/e/wBmvnn4+ftQ+D/EnhrxLHcat/ad9dWEkCrY&#10;27NFu2/L81fEOpeLY5v9Kka4vfMb5mlbdWNrmqtf6bbfL5VtIzf+O16kcFhaD9rH4j7ytisHRhKp&#10;Tl7xh3UzXNw0jfxNTaZ9+n159SXN7x+Xyn7ScpyGJ9+ux0a5ZNJsf+ua/wDoNccn366XS3/4ldn/&#10;ANc1/wDQaUZcplI37W5b7UrV6f4L1uSFlryK1m+au/8ACVzvVa9CjU5Zcx4OZYf2tOx9S/Df4oye&#10;HltmVmRv4vmr7E+CfxF/4Sqf5l82Xy93m1+dXh68XyYq+yP2Sblpryf/AHW/9lrjzjD050faRPms&#10;llVoYrlie5+IPHlrZy3lm0372Tcv+7U/h/Uo/wCy1WO482VV3bq+Z/jN4huLDxpeRxsyfMzU3wv8&#10;Ubq2a2+ZnbdtZa+dp5ZzUY1In11TMKka0oSPpPRvE9v4klvoZofKa23KzN/FXL+L9FurCX7Rat5s&#10;C/d21n+FPG1neW9yreXbzzK3zV0vhO5msdGuV1T/AEi23feb+Fa4JU6lCXvfCXFrFR5YyPO7Pxzc&#10;Q79zMki/L/vVWuPHEk10jNJW54+8DLNEuo6T/wAe0i7vlryu6tpE3f7Ne5h6dOrE+Tx+IxWElyT1&#10;sd0vjaT+9U8fjaaNtyyNXAW829auQo21a6ZYeMfdkcFPM6kvejqeg/8ACxbjasfmNt3bmatBfiXd&#10;fM3nfLXmqpVyNP3Tf3qxll8eXmO6nmtSJ11542km3bmZ2b5quaHNNrHy/Nu3fL/u1xlhZteXiwqr&#10;Ozfe+WvcvCXhuHRNJimuFXzdqt81eVieWEYxj8R72Br1q9TmqfCWdB0OHQbFrqZV3Vlazr02pSr8&#10;uyL7vy0a9rUl5cPHH8kTfL/u1cXT1uPC8sdqyvLIu1n/ALtef9r3j6apUjShzRMq/h/tXwzKtiy/&#10;ady7pf8AZrF1bxIum+HP7NWbfLAu2RmqNtSj8PaN/Z8M2+Vfmkl3VwV1N5zfvGb5mbdur0MPR5j5&#10;rFYrljzKRBf3zM33t7fd+asqTc/yt89Tt8m5W+9/eqCb7te9GMYx90+Sq1JTKLIyfdqCXdVyV/lq&#10;nK9dETkjFRkVrhPkrFupl/e/7NaF/NWVHbTalcfZbf8AezySfKq/xV20/cjzHXTo32M24fYu6q8X&#10;777tXLrRL59Nn1SSHZFbXPlSLVaztv3rr9xfurXRGpGUeaIVKcqcuWRP5Py/N96qMqLCsv8Ae3Vq&#10;+SyKq/3ayNS/c7q1XMCj73KZV1N5P+9TrPXprC4Vo5NlYeral5Mv3qyvt7OzVrJQnHlmdq/de9E9&#10;78M/HK90SMRpIznHzNRXikV4ywq26ivHnlVOTuejHFSsfoZqixzatqEayfPHM3/Aq8l1T9mbwXrH&#10;j/WvFmoWrXGo6zJuniZvlVtq/wDxNb0Wq3i3TXDbnaRtzVPdeIZpv9Xui/2q/KYYKtRqXpyPvHmm&#10;FxFL95H3jwvxl+xt4Tm16+Vby8isWuftS2sUnyxtLt3Vb+HP7Mfhf4e+K7PXNPmuJtRh3JAssvyr&#10;uXbur1l7ySbc026Vm+8396iL76t/dr6aNat7PllI+MqU6Mq3tInM/GTw3b3kXhe+3Mkus3MGk3P+&#10;zBu/9C+7U+k/CLSfD3xw/wCEVj3S6Z/Z0esbm+8s8TfL/wAB+WrnxGs7zVdN8E/ZYWl8jWo55Nq7&#10;tq7l+auh1KG6m/aKbUlt2+w/2A0X2j+Hd5rfLX55Wwd8ZKry9UfY0ZRlTiz0+3vLd7WDzGji2t8z&#10;N95m/u/+O1oWt5p9zKu2+heOT5l2t95d23/0KvHvi1fzWGh6LqSzbIILuRrmJW+aZWgZV2/7Ssy1&#10;yXh/VZIdL0+TUL5rTULay02XyoG/dNH9p/fu3/Afmb+7X13sZcvMdEZR5j6c/tu1+bdqcKCBf3kf&#10;+z/D/wCgtWVdXlnfr50N4svmfd2f3l+Zv/Qq+cdD+3ar4tvvtU0n9n3MjNaMv/LxG07N/wCOxbW/&#10;4HXcfDHw9dabrNjJ9sabTF8MWM/lN/FPLKyyt/47S9nGMeY29oehSps/4F96qb/61qtu++X5qrXH&#10;97+JvmpkSJ7Dy9zedHviVdzL/e/2f/HaszTWu/d9jt12tu3L975lqo3+q+X5GaoPmf8A4FRL3g+E&#10;0FmtfKiVrW3Zm+Zvl/h27dtO3wuzeZbxovmbtm35d3zK3/s3/fVZqwtu+Vqt+TsVty72ojGIGntt&#10;2s2f7KsqyfL937v91f8AvpareZZ+V8trCm5flX/a+9UH9pNDatGq/wC1t/u0LMr7f3eyJfvMtEqZ&#10;EeYke5tUi2w2MaN/C3937v8An/gNVpEZLdVb+81TslvMrNbt8v8AtU2WFvs8Xzfumbbu/wBqrjHl&#10;NSqqM/ywr8zfdq9a+SkTeZ95o1ZVqoz+TKu3738NMX7rMzfNRy/ZH8GsS02h6TGqbbGF2Xayy/xf&#10;xVr2epNZyxK0m/8Ai2q1c55zbvvVct7rb9752b5VrL2cY/CXUrVKvxSOnXVWhWXzGjdV+ZlVfvK3&#10;3apS6rJC21ZPmj+dom/iXdVO8vLdLOJf+WrferDurxnbduolEzlL3eUNav2mWVpG+8rblb+833a8&#10;4/Z98M3HjD9nfw/axzeTA1/fvJ83+sX7ZLtrsr+Znf5v++a8G/4Qz4keElvLHwnrkdpoazyT20TL&#10;/q/NlZm/8erWFONWn7M8iWK+rVo1D0349fC1IfC/hzW5Lj/SNFnsbcRL91t13FH/AOzV9I6b/wAe&#10;Ft/1zX/0Gvjy60Txonw5udQ8Waw13L/aWn+RFF8q7ftkC/N/wKvsWw/487b/AK5r/Ksqy5KUad9r&#10;nbh6nta9St3sXqKKK40eqFFFFMAooooAgk4H+7XxV4j0TXPih8Yda0mO4klkju2VWZvltoFavtV/&#10;mXHqtfFn/CWav4Q+K/jGfQ7BtQ1K7uZLZYol3NH/ALVexlfNefLufP5pa8ObY+ktGt/DPwV8JRW8&#10;1xb2kS/ellb5pm/vV8x+IPiteWvj7xJrPh7dF/am2BWZd0q/7S11ujfAvxp8Srz+0vFmpNbwSfNs&#10;3Nv/AO+f4a1/hH4PsNC+NHiPSPIW6trC2i8tpV3fNu+9XZT9jR55TlzSOCs61ZwhGPJA4Dw98HfG&#10;3xFv2u7xZLdZvma/v937z/dWtH4r/CW1+F2m+H5I7ia7vL29Xz93+zt+7X2EsIWP5QFX+6q14H+1&#10;h/x5+Ff+v/8A+JrClj6taqqa92J0VsvpUaXtH70j3HSLOGzsIlijWJfLVdsa1xX7Q3/JHfE//Xv/&#10;AOzLXfWH/HnD/wBc1rgv2g/n+Dvikf8ATt/7MteZTbeIjfuerWio4WUV2OD/AGRf+QDrf/X7/wCy&#10;17+33a8A/ZE/5AOt/wDX7/7LXv5+ZDWuO/3qRngf91R8ufCP5v2jtfz02y/+hLX03Jp8N0rLJFGy&#10;N/Cy18x/CH/k5DXv+uc3/slfUy9q1x0uWpHl7E4Fc8Jcy6nzn+1F4Y0vR/DOnX1rYwxXkt6qNOi7&#10;W27WrO8Jfs26N4y8E6RqrXd1b3dzb+ZJ5TfKzbq6j9rb/kTdI/7CC/8AoLV3XwR/5Jb4a/69F/8A&#10;Zq6vrVSjg4yhL3rnL9Uo1MVKMo9D598Ufsv6volnc3lrqcLWkKszL8yttWuT8IT+P9P037f4ZW7/&#10;ALL8zfug/wBVu/jVlr7H8dceFdW/69H/APQWrzP9lja/wvx98fa5/wCH/arWnj5yw8pVI82py1cB&#10;H6zGNOXKea2/7SXiSzWfTde0v7ytFuSNt3zLWz8EvihoHhn4fzaDqV4tpdruZWlb5W3L8te8eKtD&#10;sLjw/qBms4d3kM27y1+9trwD4Q/CLw542+Ff9qalYq98rSMs6/7P3aiNbD1ably21Lq0cTSqxSlf&#10;cufsj/8AIU8Rbfubvl/76r6c9a+Y/wBkePZqniVf7rKtfTn8NcGYfx3ynpZbf2OpJRRRXnHrhRRR&#10;QAUxu9Ppjd6APmX/AIKHf8ms+N/+vNv/AGWvxKb7zV+2v/BQ7/k1nxv/ANebf+y1+Jbfer7DK/4P&#10;3njV/wCINpF+992pVtpniW42tFY+f5H2pl3KrfxfN/u/Ntq54m02HRPEmp6ba3X222tLloll+75m&#10;35d1d6rU5S5TLllEz6KF+7TG+RG/3a3laK5iTpr/AEWz8PeCLHXNY3D+2WuYrLaq+aqxf8tV/wB5&#10;v3e7+7X1LJ4buNV+DPhrQZNMXw7r3ja7jn1zYu1ltraPdc3O1v8AVt5ax7l/vS147+0T8N203wH4&#10;D1WO4WKPT9JgsWgZm/eSN827/Z+Zv/Hq9d8O/tA2fxag1XxxqsP9lx6Ho2m6Vc7mXa7M265n2/8A&#10;TXy41/4DX41n8qspOrGPNZ/8MfonDzppyhKW6KfwPPiOPUNKk8QeIZL2wtFu7bS9O8n/AJbwbVaK&#10;f/thB8tfJPjLw23gf4qeIPDio3kWd7NB8v8AFGrblb/0Gvqn4x+MLj4Na5c6hY2cl2ur3tpqmks0&#10;W+Jr+L93PGy/7Ssv+981ed/HvwVJD8fNH0nWl+z313baXZ391F/FJtVWaLd91f8A4iuzI6coYjme&#10;nMr/AHbnFmcvbwfL9l2/yPGFpd/zKv8AE1fS91+x/o+g3Wp/2p8RrP7HbMv/AB7wNLOq7vl3L/eZ&#10;f7tekS/Bn4d/8K58WeD/AAHY3GoeJbuNd2vap+93eVL5u2BV/h+X/gW6vvv7Wp/ZifJfV5c3KeN/&#10;sPXkOm/Hu2vpvuWml31yu77u6JfNb5v91WqbxJ8ftc8O6nr/AIe1awvPEWg6tpjeXpbSt5VpHuld&#10;vu/wqzL/AOPVU/ZVttS034oeKtLt443uZ9AvtHZpW+WFpZViaVf9r7y/99Vo3/wZvviv8RtXuLfW&#10;pvDkWk20enNtg3NMssUrMq/99bf+BV8vmlKjVrWnqe1gpVqEbo8O+HHhXVPiF8VPDlv9sXT4tv2m&#10;yaVvN8uOBt21f++a9S/a0RX+KsEyq37/AEuB/wDyKy16T4R+B3hn4TapBa6PcXmq+IdWX7LJcXLf&#10;6u23bp2/2flX/wAerx39pjW11j4xaqsbfLYxx2f/AAJV+b/0Jq2yqSliUonNjPfjeRL+zXqElv8A&#10;Eizjt/8Aj5ntpIrZ/wCFd23d8v8AE33q+wde+FF1reg2eqW+oWsttGq2ciys3myN+6VvlX+FfNWv&#10;hH4Y+JP+ES8daVqyyNEscn79kVd/l/xba+5fC+vTa3YXmi+ZNFqH22S6WJdu2X5ll+9/D8sTV6+I&#10;p4uli5V6cuWKR5qqYWNL2dSPvMs+D/BtjZ+Jra61K8upp9vmrL8qtuWJWVa85/bK02z8Q/DeDxBG&#10;saahomtSaTPcfdlaNmbbKy/xMyq27/er0S1drCK51SZvm0/Tbm+Vt3m7VigVv4f9m5i/74rxH47e&#10;JLi8+EF4txuuIL7VFnk/h/eN827/ANCrnhQq42r9Yq1L7Gc8TToR9jRjueA+Epvs1nc7VXc0iq22&#10;ujlsbeZoN0f+rbcrV57p80iXkXzN/rPmr0u4+Rlr9cy2pGVFxl9nY/VeHcRSrYT2U90O+b+KuM8Z&#10;Q79Ui2/88Pmau2rB1b5/EFiqt+98v+FfmX5q9Oth1iElU2bOriX/AJF7l5o6X4aeHtc8VeF9D8O2&#10;NwtlBrutSWe64i3RR7vI2yt/wJf/AEKtD9pT9mNf2dbfwrNDri+I4NW8xZ5fs3kbZ4mX7v8Assrf&#10;+OV6NL8XPC+h/ELSre4byrzT5IIp7+WL5W+Zdy/7Py/Nuqf9vD4r+DfiBpvhXRfC/iC31280+9uZ&#10;Z7iyXdFGrKqqqs33vu1/M+PzTN48QUsFSj/s93c/I8JKNSnVlUPkCnLS/wAX3dn+zRvr9WT945bW&#10;Zd85f7G8n7jfa93/AI7TZbln0u2X+FZGb/0GrOh+G9Y8Q/udL0u8vWaT/l1iZk/76rrbf4M61bQr&#10;/bmoab4fgVvmW6u/3q/9slrapioG8q8Tz6mV6fb+D/Buk/8AH1qGpeIGX+G1X7JFW1ca9pvhi68n&#10;QfC+k6ey7W+1Sx/aZfu/3pK4nV5vhOCWIpo8w0bwfrniFt2m6TeXa/3ooG2/99VJFC1ii29x8lzG&#10;u1l/utXozeMNa1v7T9s1K6liW2bbb7tq/wDfNeVq+xfvUo1JFUavtjYtZvmruPCU3zLXnNu/zV2v&#10;hmb5lr06fwkYqn7h7F4fufmX/er7H/Y/1VYfEEsbNtXyP/ia+I/D9z+9WvqT9mfXv7N8R2zN/Fui&#10;/wB6jGe/hZRPlcIvZYjmO1/aH037H4yubjbsXcrfN/tLXmtrI0NxAy/J8tfQXxy8PNr3hm21ra27&#10;5Ypfl/u18+rC3lLu/h+Wllko1MPGP8p5+dU61Gr9YidPoesSQxfNJsbduVq9Z8M+OfOtWsbyTfBP&#10;8teI2qeT8tblhqrQyxf7NZYrC+1XunkYPOHCtys+rfCqW6eGvsrMr23zKrN822vMPHXgZrFmuLdW&#10;lgZmbdtqr4P8bSQ+VDI2+Bm3V7daw2viTw6q7V3KtfLS58HI/RIxw+Y0fd3PlxrZYW+ZdlOX/Z+5&#10;XZ694SmhvZVaP5Vk2/drIt/D0zttWP71ezTxUZR5pHxNTK8RGpy0jKX+9/DWvo2jza3cLHbxs/8A&#10;eauh0H4dXl/dLuj2QfxV3q/2X4B09lhVZp/4mriqYyXwxPWweVSj71Yq+H/DFn4SsGutQ2+ft+Xd&#10;Uc+vXGtysy7vKX7q1hy/2l4z3SM0iQfe/wCArXb+HLCzuNBn+ysrttZWb/arzZe9Hml8R9Vh3Cl7&#10;pWtbDf4ZuZo2WW5b5f8ArnXORar/AMIzoK6atw0sv3pG3fxfxLVq11BfB+l3Nn5zS3k7NuZm+7XD&#10;6hftc3Eu771a4fDyn8RyYzERpoq6lc/bJZWVm2tWbcfOr7Vqy9QNXtU48nunx1Spz/CU5P7zfeWq&#10;0r1dnqlLW0ThqfEU7h/lqjM9XLp/krIuJq7oe9E5/acsveKN6+9/lrrPgfYLN4qfUpl8200+Nv8A&#10;dZmribq5+V7iP70f/wCzXuvg3w2vhX4eru/4/L796396ubHVo0aNj6XKKfta3NL4TI+J0NrYeB30&#10;23hV59WuWnjRf++q4DwR4V/4SG3aRo9i2issjf3Wr1TRtHXXvGUs15/x46XbLax7vu7mWqPipLfw&#10;H4fePT1/0y7ZmavNwuJ05D0MdhZLmrv4TyHyfvLu3urbd396uT8R/wCjbt3yf71exeC/DH9veI7a&#10;zj/1St5rNXGftMWNr4e15be12/Lt+7X0GHxXNW9meFGhzR+sSPAfE1+vnfK1YsWq7P4qg1m8/wBK&#10;rFuLz5mr0q3xcp6GHoe0jzHY2uuebxuork7W/wBjUVmpVC5U9T9Gm3VcsIYZop2mZtqqvyr/AMCq&#10;n/vVe0t2hinaNlR90f3vm/vV+fx5ZSNKlSVOMpIl1Kzs4beBrOaT5m+4y/7LVnRVfvJpEtYmkZX/&#10;AHn8K/7LVRqZR5ZBh6nNHmka+h6l9jt9u37ysu5vm2//ABNaFvrH2mLy9vzN/wB9r/wKuc3+XU9q&#10;7JKu3+9XLKnE9qhipR907S103T9V+zLqFqt0sEnmxo3/ACzbb97b/FWzZeA/C/lLarpNuqrbSWqr&#10;u3fupfmlXd/vVzlhcru3bv8AZrat7xk2tu+b+7XLLmPoaUos2bfQ9FhW28vT41itv3Uf8Plqqqv/&#10;ALLVS4hs7OP9zDs27Yo/935vl/4DuprXLbVVW/2mqC6m3xKzfxUcp1lNpvnqeVPlX/vlWqnv+bd/&#10;wCr1hZyaksq7tm1fNWtTIjb+Ff4ttN2VNK6urf3qqedsZl3bF20F83uk+5f+BU63dtys33arLu2s&#10;v8S/+O1PK/yqtAR5SRUV5fl+fcu6oN7b227dtT2r7NzfxbttQfN5rKv3mbav/s1H90B8aNu2t8q/&#10;7NWVmXZPa/f+Xerf3ap2qbfm2/Kq7WZv4v7tG9klaRvvbvmoiHxDWT5l3fepq/6tv96pbz725fuN&#10;81Qp/qF/3qAId/zVZidV3M3/AAHdUCozs7N8ir81QXE2/wD3V+Wgx5izv+1Sxbm+81QS/ZUWfbI3&#10;mrVa3f8A0yL5qoq948sitNH5bRt/6C1bUacZRPIxmLlTlGMSnLeb/m3N/stWfdeZ/F8j7fuLU8n8&#10;H92q0v3t26tKfuyPOrVOcw/H2pXH/CLrZ7v3H2/T1Zf+3yJv/Za+rdO/5B9n/wBc1/8AQa+RviD/&#10;AMi/F/tX9j/6WRV9cab/AMg+z/65r/6DWOMjHkjL1PTyipKU6il5F+iiivLPqAooooAKKKKAK0i/&#10;Mf8Adr5A8N+NtP8AAPxq8XalqS7oJJ2iVVX7rf3q+wWO5MeteAeJf2XY9e8Qalqg1Bk+1ztP5X93&#10;dXqZfUpUueNb7R4+YU6tRRlR3iaR/aq8KqMfvBXm/hf4waPo/wAVvEXiaZZPsOoRRrH8vzV0o/ZD&#10;jP8AzFm/76am/wDDI0f/AEFGavQpvL48yPKmsfUcWzqP+GqvC/8A00/KvLfjh8WdH+Ilvoi6erOL&#10;S582Td/d+Wus/wCGRV/6Czf99NTP+GRU/wCgo1VS+oU5cykOp9eqR5XE6G3/AGpPDMMUUbGTeqqr&#10;Ltrl/ij8e/D/AI08Ca1pFkZPtN5H5S/+O/8AxNWv+GRI/wDoLyf99NTf+GQ4v+gpJSj/AGfGfNzD&#10;qfXZQ5OU5f4G/F7S/hxpGp2+o7t09z5q7f8Adr0tv2qPC7f89P7v3a53/hkWP/oKSNS/8Mjof+Yv&#10;IP8AgbVVSWAqSdSUjKEcdTpqnGJwPgf4kab4f+LGp+J7jd9hu1k27fvfMy17D/w1V4Y9ZP8Avmua&#10;/wCGQ1/6CjNTv+GRV/6Czf8AfTU6s8vqS5mOhDH0lZROc+OHxf0n4keH7Gz0/d58Nys7f7u1q6Pw&#10;B+0L4c8L+DNJ0q4Mnm20HlSIq/71N/4ZDX/oKNTv+GR1/wCgtJ/301EpYB040+Yrkx3tPaWNLxH+&#10;0p4b1TQtQto/M82SCRF+X+LbXJfBf40aL8PvB/8AZt9uebz5Jdy/d2tWz/wyLF/0FJKef2Ro2/5i&#10;slKP1D2fJzBy472kanKa2qftN+GbzTru3gWQNNGyLuH8TLXD/Cn4xaT4K+Hg0O+LfaW8z5l+781d&#10;B/wyHGvTVZKT/hkeP/oKM9Ef7PjGyCpDHylzSI/2S/8AkLeJ2/hZlb/x6vpqvLfg98HV+GM+oSLe&#10;Ncfa1Vf93bXqVeJjKkalWUqZ72Cpyp0lGQ+iiiuM7wooooAKY3en1D/FQB80f8FDl2/sseMh13Wj&#10;f+hJX4m3EP2a6njb70bV+2P/AAUQP/GLHjbnb/ojf+y1+Peh+FbXUvHmi2Osag2n6fqmpLA10kfm&#10;tGrMq+bt/wCBfdr7bKqf+ze09TzauHlPmqR+zY7r4T/DHUviF8O761a5+yabHqX9owtKu7a0cX72&#10;Vf73/LBf+AtXn2kw/wDCTaTZ6LZ29vLr2oa0zLdO373btXb83935t1fUPxS+Glz8C/g5d6BaXM2o&#10;a3qsdt4bhW3iaPyZFlaWfd/d3NK3/AXWvAdS8PMPFtzH4V02F7HwkrT3N7cNt+1rE21pW/3mVtv+&#10;zXkU4uM5SR5sKnve8eaMnksy/wB35flqCf8A493/AN1qclPr6J3dI05o8x9X/tA/D6b4m/CLTdSs&#10;b6SL+zdN/tBbOBd32z93F/6D96vk/TNNutQM1h4TsNe1q0v9OVb2GCJmX7T/AMB/hVq+2f2ffEi+&#10;KvhPpUe5XudN3adOv+yv3f8Avpa6bUtbutNtfsOj6T/pjfuoFVdsUf8AtN/s1+Y16jozlCoe/Rdo&#10;c0TgPileXlr8A9XXVDHcavY29pZyy7f+XtVi3bf7vzNXo3jfStB+Ivjz4TeNlWOaXVLKO6kuLhd2&#10;2CKJml3f7W7bXh/7TepR+FfAfh7was32q8u7n7det/E235t3/AmZv+AqteqfseyTWfwJ1eHUmXUL&#10;n7aqaXEvzPZRytF827+FWl2/8CZq8/Gc+Ew9PHvdO3yZ6uAqe0UsP3VzlWhvvFXjfXIbeGGK2bWm&#10;s1+0ffj8qBW2/wC7Wr8J7zWtH8eaZNJeNLbahpslyq/Zv3X25vNXb/36iavRrjwfY6Jqks1r8893&#10;ctqM7N8vlzy7lZf/AB2tfwbo81/qE9rY6at75FtJL5SfLtVV/vfw/e2/8Dr2auLn9T9pHZdOp8nG&#10;lJYhdzwr4aWy6DefE/xVJZraa5Y6TpM9zZ2se3bcy3LLKv8AtNtZd23/AJ6tXe+C/Eml/EvwlY6p&#10;p7eUsiqs6xfLLC23ayt/u1r+NP7P8Jfs/wDxBvNDkke2g1L+0Wt7qfdL5it83+7/AArt/wBivgHw&#10;54o1jwldPNo+qXWmSsuxmt227v8AgP3aWAwyzSlKVKW2lz6LFzlhY04y+1qfa/i3WtH+D+g6hr15&#10;I0uqyrtj8371y38Kqv8Ad/vV8naf8OfFXjrwz4g8c/Z2/s233X095K23zm3fNt/vba5nWfEmreLb&#10;qKbVL641O5b5Y/N+b/vmv00+Dd/Y2H7NfhePxBpMdrLbaX/ZN3aywf6z7y/+PK27d/tVnmOMlwvG&#10;i1HnlN206Hi1IvFxlKMrcp+bPw+03+3vGWmab/DfM0C7v9pW/wDZq+v7DSte0HxBpV9brHFLuaLc&#10;3zbd0DKz/wDj1fMupaPa/D/48RWdjJcfZtN1aPa0v3l+7/8AFV3GtXPxe8Ya5d2+n2t5a6Z9pZY5&#10;fliVv9rc1fbxxP1ikrfa7niypqpyyPRk0fUv7Gnj1bXvK3WDWqqzbVXdBAq/8B/dN/3wtcV+0Bre&#10;g3nwxis9BuFuFj1SPzJYm3Lu2tWAv7PGvX6rceKvFlrZRL95Xk89v/iazfiJ4V8N+Evhu1n4f1b+&#10;1d2pLLd3m77vyttXbUU/dqcsX7ppGPLLmPIf46uNrd41wsjXEjtu+7uqpTG+T5q+hoVJU/hkeph8&#10;VUoNckj1e3k328TN/Eq1z2s+ZD4t0Vo/vNLGv/j1a+jP52k2bf8ATNf/AEGqd/bNN4q8LrGrOzXq&#10;7VX/AHlr7DGVpU8JGpE/U87Tr5Tf0MP4mf8AJQfEP/X23/oNc7srs/i5ol1pXjTULi4hZINQZpbR&#10;v7y/xVxlfC0owqe/bU/HI6RNfwfpVrrHiOztbxZJbZtzyLbttZtsTN/7LXp9heaLomrWNvpfhnTb&#10;f7T5H+lXitdt83+9/wCy1wHwxX/ivNIX+8zf+PKy/wDs1dZb/wDIa0P/AK523/stYVPdlynBiKki&#10;5r3jPWtSlubeTVLhLNWZVtYm8qL/AL521ir/AMgSf+99pX/0Fqbf/wDIRu/+vlv/AEOnt/yC3/6+&#10;V/8AQWquU867KTf6uWtPxH/yFbn/AHV/9BrN/wCWLVpeIP8AkK3X+6v/AKDVzER6f9+5/wCvZq8/&#10;316BZ/6y6/69mrzZn+aoXxHo4AuWrfNXX+H5tjVxdq9dHob/ADLXdTlzHpYiPMet+HLn5q+g/gnq&#10;X2PXrGb+Hcr18x6DMvy/NXr/AMPdea3uov7qqq10uPtKXKfF4mXsatz9O4v7L8SaNFpreX5V3Hui&#10;r568dfCiTw7ebo4ZHg3M21a6jwDrd14gsNP+ys3m233drfw17b52n+IY5bVlV5Y1+ZW/h/vV8dCp&#10;UwNQ9aUaeZYeyPjf7BNuZvJZFq5Z6a27cysny19Qt8KNLv8AzWhXZu/2aZa/Be1jbdIq7dtel/a8&#10;eXlPClwxKUuaJ8+6Xbzfd2t8rfLXsXwx1LULaVY5FZIm+X5q7a1+F+n2C7fLV23bvu1t2Wlafo+F&#10;/d7v7y15OKxka8T6PK8rrYN+8S3nh61v1ZmVfmbdurIXwxp+j/6RcSR/3vmroLe5t7v93G2/a1c5&#10;4r0G8v7pfL3Mrfw15EakvhifTypLl905rxb4tkhiaHTY/l+7uWue03QZtYglvNQbYi/M0UtdjZ6V&#10;b2cv2eRfNvFVm2tWX4Z03UN2p3GqL+6bcqqn92vSp/CeHVpy9pymj4XvLfUvDVysMaxIrNEsv96u&#10;bg1iHwlpsumxyM7eYzNLu/iq3cO2m2ctrZ7kgX5q4y4tpLpv3it81bU6fNI5MVKVErXt/JfytIzf&#10;eWqfk7Nrf7NXvsDJ/D8tNlRtu2vVp+77p83U56pmfc+98lNarMqVmSvW3NGRzez5IjJ6pT7dtOl3&#10;Vn3tyyLWsTklEium+Vqxpfnb5fnov5pH+VW+9Wh4X8N3VzdLJJ/qvlrsuqUeY4Fg5VZGz4B8DN4h&#10;8QWasreQzK8ny/dX71eiX2q/298Q/wCz7FvN0/TYlibb93dUXibWIfg78PrrUvL36hNHtt0/iZ2+&#10;Wsb4R6PN4M8Hz6xr0my8ZWvJ5Wb71fO4jmxL5j7TA0/ZOMF9k6XxR4ks9B1zT9Jt/wB9dalJuZU/&#10;5Zr/ALVVtZ8Ht4huIL6RvljXyPK3fd/2q57w/f6X4nv9Q8eeZHLF5TWtgv8Aeb+Kr3gjWNQjtWjv&#10;JPNlu5/N+b+Fa4+X2UeZH0s506/7qWzNjQdKt/A2g3Wobl89dyq7V8ofFrxJceLdcubyZm+98u6v&#10;pr4keZeeHGWNtkEbbm2t95t1fJHirUFmuvlr6jJqftZe0Pj81lTwv+zI8z1KHey1j3EK7mrpL3+K&#10;sm4tvlr7n6nzS5jysPjOX92ZWzZRVhk8uip+qnqe2P0h/gq9prqlvPut2uF3R/Krf71RXUMflStH&#10;/C1OsP8Aj1nVvMT5o/mX/gVfgmSZvRzmlKth9oux34/Dyw3uy7Et+i/ZVk+xtaL5i/ebd/C1Z/8A&#10;HXS+HNKj1K6gWaRntlk3SI7fw7WVazNZ01dN1Se3Vv3W5drf7LfNXvVJR9pykYfDy+rxqFCrFrJJ&#10;/wAs2VNy/fqsr70ZqltX+aL+/uqJHTR+M9BsPh7fJFFJ53y/e21lfaWhlaPdvZWZd1egr4qaG6is&#10;fscm7csXm15deTN9sl+b5vM/9mrzY+8z6WpKNKMeU3LO837vm+9Vltzr5e77v3mrFt3/AO+q2riZ&#10;ZrWBY/klX7zf3q1idtOXONRFhZmb5/8AZqdbyRFl8v5G+VW/3azvm3N952Xb8v8Ae3V58vj/AMQe&#10;KviXbaX4bhh/4RzRp9usX8v8TbWVolqZVIxOqhQlieZroenyp8zMv3W+Zaj/AHfzSMuz5v4m+9U6&#10;/vrNlX7y/Mu/+7Xzz4mk1T4wa5qd0viRfCvgrTZmsbKfdte7uYm/et/tLUVKkYxOnDYN4mXK3ZH0&#10;Gse9tzN8v+z/ABf3ab/rN3+zXm/wf1zxFpt5q/g/xJJ9tbT1jvrDVovu3NpI21V/3lr0NfkZm/ib&#10;+GiMuaPMc2KoPC1PZ7lpf4v97/2Wsfxh4ks/BOh6hrmoSeVZ2kfms397d91a2F/1St/tN/6DXnvx&#10;n021utD0/XNWMkujeHZ21O7sVXc10yqyRR/9/dtVU92PMaYOMZVoxqbHJ6N+0VfPq2mWfiDwneaF&#10;ouoNtg1S4+7Gzfd3f+O17P8AL/e+X+Fq+f5H8e6rNa2Xj2wtbvw14mb7L9ls1/f6ZPJ80Tf7OzbX&#10;vOm2f2CztrVWklWCNYllb7zbV27qwo1JS+I9XNqFGm4+zjb0NC3+dWjb/eWoJU+Vf95ql+bau1fm&#10;WnXVrJDFFIy7IpPmWu3mPnCjLN8vlr95vvNVGSpbh/vVRluVSXbXz+aZrRymlGrV+07EcnNLliOi&#10;k/0yD+P5vu1Fb7fNl/0GRG8tv3vm/wCy1Fv895F/vVHZ2u+X5ZpHZtyr83y/davpsJONShzx6nye&#10;YRlLEQRlN3qJq6jxR4fhsLWzktZN+791c/N/Ft3f/FVyUr/xN/ep0/ekKrTlT+I5v4g/8i/H/wBh&#10;Kx/9LIK+ttP/AOQfbf8AXNf/AEGvkj4g/P4fgb+9f2P/AKVwV9c6f/yD7b/rmv8AIVljP4Ufmerl&#10;P8WfyL1FFFeUfVhRRRQAUUUUAJTafTNy0AJxS1xf/CxdNbWtdsF/eto0Ectzs+bbu3fL/vfLW94f&#10;1iPxDottfLHJElzErqsq7WCtR7OUfiMo1Iy+E1eKWm7h/erltN8ZWeoNrTFWt7TTZWiluJvlRvl3&#10;syt/dojFyKlKMTquoptc/wCDfFtt4x0WPU7P/j2ld1i/2lVtu6t7d8396lKPKEZKXvRHcelFcyvi&#10;+zbxg3h+JvNvI4fPm2/wr/CtR+O/F1v4C8K3+tXfzJbr8sSfxN/CtHJLmjHuZupHllK+x1W4cUnX&#10;Irh/hX46ufH3hVdWvdMk0mRpJEWCVt3yr/FXb/8AAqcocsuVjp1FUjGUR8dOpu+sbxL4itfC2j3m&#10;qXkmy2to/Nf5qOXm0KlJR1kbWKWs/S9QTUdPs7rbjz41l2/3dy7qv+lHwlxkpC0UeZTd9AEtFM8y&#10;n0DCiiigAooooAKZ/FT6ZQB8y/8ABQ//AJNZ8a/9ejf+y1+X/wCzfoM3jb9qzwFCkKy22n6iuo3L&#10;t/zwgbzW/wBn+FV/3mWv09/4KGfvP2V/Gv8A16N/7LX56fs2eGJtJuPBLTfaLfXPiR4ltEt5Yvll&#10;h0KylWe5ud38Kyzxou7+7A1fU4XEexwEod7nLGp70qcetj7K1xNP8TeINXureHUor65sNt7f7lZZ&#10;JItytPBF/wA9YPN/h+8qstfHPjnwrJ8EfBepae0NntXSbn7beJtlW93RfZrZv91vPllX/cWvtLwd&#10;oLeFLVbTxHfQ/Zru7u9f03WGX/kD3N3eNFZru/65TqrRf3Xr55/bi+C/jK+vlPhy1W90FWtEuVib&#10;5bK5Xc3lRM3zeUrT7v8Agf8As15dCaqNKXQ8rE0eSXtD4jvvBOtaNp3226sbhdP3eVJdL8yqzKr/&#10;APoMq/8AAlrA376+g7D4dXlz4j1jQfGHjKx0y18v/S1lZvKu1tF2q3/AW+7/AHq8F1KwbSr+5sZJ&#10;I5Wtp2iaW3bcrbf7tergMdHEylTvrE0lTXs41Y9TsfhL8Ubz4V+IJbiOH7Xpl2vlXdru27l/vf7y&#10;19Eaj+1d4RtdJa4sY767vmX93a+Rt2t/tN/dr49orXE5bTxEueRca0ox5Tc8ZeLdQ8eeIL7WNSZX&#10;nuf+Xdfuqv8ACq/7te5fsr3+v+Kr/UPCdjeeUrRrdSbW8rdBAys27b821d3m/L8zV86V6/8AsteG&#10;LjxJ8UoJLXXG0JtJg/tFpYvvMsTKzLt/i3fd21lmeDw1TBSp1draevQvD4iVCt7RSP0R1LR7Pxbr&#10;32i10+GK28+SK5vPM/cbYt3m7l/vbq7Gw1638K6TcrH9h0zTFVoFt4l2z3tzuZWlb+7Evzbf92vC&#10;LD4zafYWtzp+oeHY7hY7mdlaLUpYEb97u2+Uv3tv3v8AgdZHiz4nap4q0ZtPsbGz8P6ZfbpWWwg3&#10;faV/vNL96T/4rdXweFwmIjTi6u51zxlDmc+p4R8VvHmrQ+OtQ+GsP2iLwP4gvfNZYrZWuv3rbvl/&#10;753N/wACpul/sT6l4/vrOTwTrEaeHma5inutW/dT2jLKyq21fvLLtXbt+b+9XefFzxPrUkVt4V8P&#10;6hpvh/8AtndBf6zdKqtHbNE25Wl+8qqq/wAP96vTv2SdU8TeBfhp4g8N+OtMk0SXwlcrFb/Lt+0Q&#10;S7/kX+GT5tyq38W+uPOsyxeS5e6uBpq9/wA+ptCtHHuPtJfCfAGj2194L8V21xeaaqS2N2y7bxdy&#10;/aYm+7/tbdtfbOk+MI/iR4f8zT5LjdptzJBPFcN8qyRbV3f8C2q1efftH6P4N8beH/EeteH7i4sr&#10;7RpW1OfSbhfLlVrlm/er/ejZtu6Jfu7F/vV4rofxIuvDEWuTaK0n2G78QwXXyttVlXczRbf9qvew&#10;dKpxBSoyq/E7HDL9zGUY9SP4q6I2j/HieH763OoW11Gu7dt3bflameNPjZ4qudUvrGz1BtP0+Cdo&#10;I1t/9n5a5XWfElxeeI7HWLxvtEsDK3+8qsu1ay9SvI9S1y5vFhW3gnu2lW3+9tVm+7X6JWyp4KpG&#10;hV3RwwjeXKF1qWpaw264ury9/wBq4nbbWla22zwLqrSNGjfa7SVVZvvK3m/d/wDHaltZpmfbGv8A&#10;y8t8i/8AXVazLrTbqb+z90ezzF2qzf71ej9Tp8t4nszy98nNEyqeqfvf7m75akvIfs11PCreasTM&#10;u5f4qs6bod5qUXmQwts/vM3y1hRpylPlicOHw9SpV9mo7HoVhbfYNOgt92/b/FVm3mjttc0G6b5P&#10;J1S2bc38PzfNVPTbxby18xfu7tvzVn+MJGTRmX+9Iu7dX2OJUZYOUPI/aMYoyypryOo/aPudPeXw&#10;5b2eoWeoSWMdzFO1qyt/ErV43TP++qfXwFGHs48p+GnRfDl9njrSG/6ef/Za7i6h+zeKrGP+7JbL&#10;/wCPLXB+CH2eKtOb+6zN/wCOtXpvia28n4gxx/3btf8A0Jaxn8Z42J/iHNal/wAhC8/67t/6HTP+&#10;Ya3/AF8r/wCgtUl//wAhG7/67N/6HS/8w1v+u/8A7K1bHn8xT/gb/drQ1759Uuf91f8A0Gs9k/e+&#10;T/E33V/vV1V54G8QareNcR6fIljtX/TLrbFF93+81ZVDazOet/8Al5/64NXmU0y+a3zfxV7K2m6D&#10;4e3/ANreKtP8zay/ZdGVrlv++l+WvD757d7+5+ytI9t5jeQ1x95l/wBqo5vePYwNOUS9FN833q6P&#10;Q3+7XHW7/vVrp9Jf5q6KJ31D0LRpq9I8JaksK/e+avKdLm+7XY+Gbr5q9OJ8vmFPmifZ/wABfiFJ&#10;o+qQfNvi27du771fT+jWf2zWf7cs7hvKkVmaJW+Vq/PX4f8AiT+zZV+avq/4S/FTy7eCOST/AICz&#10;V42PoxqS5onFgKnsI8p7r4c8c/29qlzp7RtbtHu+ete31WGaX7LHefvV/h3fNWRoupaXMzXkccaT&#10;z/edaq2vg+H/AISr+0luPkZfu7q+YlT5ZfCfW0a1Xl0N9dbjub+W1W4X7Sv/AH3WVea3Z2eora3E&#10;3+kt8u3d/FTrXwHGmuT6x9q+Vt38VSS+DLG5v11SZvmX7q/7VReJ081ScfelYjuPEjaP4ggs7eNn&#10;8xVbdXdWszSofMXey1lNYWO6KZlj+0/wv/dqza6kqeb/AB/NXPU2906sNGX2pD7rSrf7V9sVds7L&#10;t21WazW5gVW2+avy7f4asreNcysu3+Gq1xuh3L/erKNSVjqlTpydjFuPDy3O5WVU/vVlXWgx7fu1&#10;vXF55KttbfurEuL5q9SnUlE8+th19ox7jRFRfu1n3GiQ/N8tblxeM61RlmauyNTmOGVGn/Kc3deH&#10;t/3aybjw98z12bTLtrOvHX/vr5q6Iy908jEUaf2jjLjw+38NVp/DC7fm+9XWXE1FvZyX8q7a1jPl&#10;+I8j6tGcvdOO0v4e/b79G27l/wB2vUvD/gC10eL7ZdNsgjXzWrpfB/htYYorib5Pl+7t/hrlfiR4&#10;mm8SakvhnRW/i/0l1/hWuCpipVJcp60cLTo0+b7Ryt1bD4s+JftDR/8AEo01tttu+622vMP2hPHj&#10;a9cQeAdFkWKWfb9rul+XyYP4q9B+LHj61+FHhVtKsZF+3SR+UqxfeZv9qvlW8e602KXzJPtGuag2&#10;6e4Zt3lq38Nezg8PKS5jyK2IeG0XzOv8L6xJDqljZ6fI3/CNeG1bau7/AF0jfe/3q9W8C+LV1XXG&#10;hm2xRRxtul3fdrwzXtetdH0TQ9L0n960kG6Vv7zf7Vdx4F0GbxNpei6fYs1v9tVvt91/dZavGUY+&#10;zuXl+L9rWsz2DxQkmvfD6WTSf3vmruVv71fG3ibzIbyeNl+aP5W/3q+xNQ8bL4J01tLtbffFHbtB&#10;aL97zG+7XjfxQ+G+n+GPhvqerahJHFrUkm7b/vLXXkmKjhvdkGc4OWIl7SJ853lZF1c7FoutVXb9&#10;6uZ1TWPvfNX3UsdHl908PB5fKTH6nrG0j5qK5K8vN7UV4rxMrn2VPL/dR+uMVyu5o1/iqXTXk8q5&#10;8vb95fvf8CrF02wk+3rJJMu3+7u/2Wrc01Y/Kn+98ska7f8Avqv5F8Ka0quFqx8zpzzmlFHa+E4U&#10;vNJn+2eXFJ53lK8X93burK+Idtb27WLW7b/NXYz/AO6qrVzwqtmmiS+Z5if6T97/ALZVn+N/J+y6&#10;VHbtI6szKrf3vu1+1T96sZ0JcuCXN2OX2bIvlq4tm0NxBG3yNIvmr/wKpNN02TUrxY2+SJfmZq1t&#10;URX1TcvyKqqqr/31XkZ9mUcpwrryKyrCyxdaP8p31r4phkuoIWtZPMZlXcy/KrfLXmcsLTazLu/v&#10;Sf8As1enWfiCx862t2gbz18tN3l/xfLXDaTY/adSvpJm2PHJtb/a3blq8FVdalGq4/Ej1MVT5fd7&#10;Mp27/d/v1oRXPkt/vfK1ZsqR211LDG29VZl3tVmKb5a7CqNTlK3jjxCvgnwbrmvMvmrpthPeKv8A&#10;eZYvl/8AHtteOfD/AETUk8WaHoMOqLpug+FZIvt7fxazrE6+fPH/ALW1W3f8Dr0v4pOt54Dn0+T7&#10;t9e2Nn/39vIFZf8Ad215p4U0NdR8daVqGqJMljY3d7q8cS7l8y7u9QaCDd/uRR1y1PeqR5T7bL40&#10;44OcvtH0RFM0MvnL8/8Ast/Evy/LXhHxa8K6FpXiqe+8YXDQ+Do4I4NJ0mw+9JJL+9uZ22/7Ve7q&#10;kKMvmSNu3fw/drI8XaPa3lhbXjaTDqt9YyeVHFcfd8uVlWVv+Ar81a1KfNE87A4l4epzORhfB/w9&#10;Jo/hERx3/wDa+nzyNPpl43zS/wBny7ZYkb/d+7XafZtjfN8i1FFbR6VZxWNmv2S1giWCOJfurGv8&#10;NDbtv+z/AA1UY8seU5MRU9vWlUNH7NClqreZv+Zv/Qak1H+y7zR47eaJbhH2+Yv3t21t3zVRXb9n&#10;X/eo2L5Ssv8AC1ay96PKcybhLmR5p8MfAepeG/GWr6xqWuf21Jc7mv7Bm3RW1yzebAy/3f3TLXqr&#10;akr7tsMe3+GspbC3s5by6t4VSe7kWWba33mVdq/+OrUi/O21fvK1ZU48p018TLESTmT+dI/y7dm7&#10;+L+7Ud1eSP8Au2k3xR/dWmSzMd61Ulf5a2OOUoxIJXrKuJlR605a5vUkZ532tsVa/FPErESoYajG&#10;PWQ8J8ZsWr/6ZBt/vVq+GvMvtbiW48lItrfd/u7ax7NF+0QK33l21qeG44U17/VyRfuZlbf/ALtf&#10;rGR1JSyunKX8qPk8dzfWo+pu+JrCx/sHUmgm81l/fr83+8v/ALNXmqp50rK3+1XpGqJYppOqrZs0&#10;svkNu3f7y15zbwyOu5fvSfJXsYePMGOlyyicv46tm/4RfzG+6uo2O3/wMir6403/AI8YP9xa+avi&#10;hYfYPh3Zx/3dS0/zG/2vtcVfSel8afB/uL/KoxluSJ6uV0/ZzkX6KKK8o+lCiiigAoopKAIm7+lf&#10;PmueIvF/xF+I2saV4avo9K07Qm8trh13eZP/ABLX0A3+revnjwF4q074ffFTx5puuTx6f9suftkM&#10;9x8qyJ/D81deGjpKXU8zGSd4x5uU5Hw/r2qaTZ/GLWJoY4dXggjaRW+7uVGrsvFXxA8Q3uk+CPDO&#10;hyQ2+ta1bLPPcIvywR/dZl/4FXC/2xb61o3xs1K3XNtc28bKu37y/OtbGqal/wAITr3wu8VXUcj6&#10;Wul/Y5pVXdtZttetVhGT/rseLTnKK0l/VzoNB8T+MdA+Kmg+FNau47uBoJXa4Vf9f8rMv/fNYkni&#10;TXvFXwf8eSLJbottqE8U3ybWaBW+b/gVXV8bWvjj9oLw1dad5gsYIJ4o52Xb5zbfmrP8DwyXPwc+&#10;KcMMbPK17ebVVdzNSjFRV3HXT8y3Kd7KV0rm/wDC+/8AFehfBm7vNNt4dQfy9ul2sX/oTVjanrnj&#10;r4bS+H9Y1bW7fU21K7jtbnTlX/U+bUGm/ESbTf2bZW0O48m+0+dbOedV/wBWrS/eX/gLVifEKx0K&#10;xsPCcltq8ms61c6hbNNdPLu/d/Lu/wDHqPZqVR80epXtHyRUZdDuNF1X+wfjh8SNSWNpvs1lBLtX&#10;7zfut22qPxe8ban40+CcGrRWLWmm3LKbtLpdsse2VdtaXhnUrfS/jx8Rbm6/49oLSB22ru+Xyqtf&#10;GzxJp3ir9n++1HS/+PGSSPb+62/dlX+GsYOMasPdNEpSoyUpdx2l6549sPg/anT9Jt5dXkkjgtlV&#10;tqxwf89W/wCA1lWPiLxh8PvH3hvT9U12HW7PWJfKk+Xa1vU3xL8U6j4e+Efg630+6bT1vZYLae9X&#10;/lnHXL63pvh/R/il4Dh0rUJNSuWvd011LL5v/LJq0hTjNylKPcxnJ01GMZbWOiuvEXjj4oeI/EB8&#10;OalHpWl6JO0EXy72uWVfu/8AAqxviN4g8UeL/hDBdajbR6fHHP5Go27K25mX7rL/ALNbHwg8ZaX8&#10;O/8AhMNH1u6js7uyvZJ189tvmJ/s/wDAqXxx4zuvH/wB1LWm077FE1xujVF+9Arf62ojaNVR5fdN&#10;dZU373vGhrnjnxP4M+HHh+x3W9x4l1aRba0dV+RV2rt3VDo/iLxd8LvGmjaZ4k1CPVtM1hvKW6Zd&#10;vkyfwrWP488QWt7ovwx8aRK0ulWF3Gty+3/V/wAH/oVaHxO8T6b8Q/HHgPR9Euob2SLUFvpJ4Du8&#10;tYnXctUoRb5eXvcmVVxXuy7FLT/iV441/XNU0TRrdb65ttU/fXT/ACrBbLJ93/x2uu+Hnj/Xk+J/&#10;ijw5r/lpHH/pOnqv3mj3N/7Ltqt+zxHHN4i8fSKvzf2k3zfxfeesn9oKaTwP4w0XxXbp80lpc6c/&#10;+07L8rN/wFaifJKq6UYmn7ynT9tzHZ/BHxdq3jOXxHql9J/xL/t7QWS/7K/er1lfumvOvgZ4dHhv&#10;4baRBJGySyxfapkb+9J81ejL92vLq2U7I9nD8zpxlIfS0UVidQUUUUAFMbvT6ZQB80f8FAbNbr9m&#10;PxZE0ixeZb+Xvb+Hc1Q+CNJ8Aax4X8J6t4RtNP1KXRLhdEjv7e2Vp7K0gnigltl/u7tq7v8AgTVL&#10;/wAFBI5Zf2XfGC26s87W22NV/vb68Y/Yr/4SHQfih4n8L6fM0vhDwhZWOgXKvH/yEdbaRrm8ud3/&#10;AAKdt38S+RXoW/2dM4IfxZfI77w/8SPC19488VfBkS/bfE/huyj1G5inXz4L9ZX3XNltb/ZaKNf7&#10;u9dv3ai8Za7qmleOtPs9U8yLQ7ySS1trXb/rrnyombd/dkXdtX/rkq15R40/Zb8XfCjxB8QvGHhX&#10;xVGmta/4o0+8/tm8k3T2Wl/afPnVv7zLLuZv70dr/tV6h8YvGel6V4cbxNutfNg1b7VO91uWK9aW&#10;0+7/ALKrB8zf8BqFC8o+zOmVOVePJE/OnxhZ+A9W+JEFvrmsalb2MdtbNc3n3vs0m7dLF93du2/L&#10;/vOzV4/r0NnbeINVh09vN09budbRom3bo93y/N/u16Z+0tZw2fxOujbwrDBfRrqaXStuaZblfP8A&#10;vL/rF3NtVlryavo8Hg/Ye/f5HixkoQVJRGUUUV7AD69P/Z51WOw+IkSyXC28tyqwRs33Wbcu1a8t&#10;rs/g7eWun/FDw5cXjKkEdzuklb5VWuLF041KTjIiXvH2Tf6VGmqS3X2dZW3Ryxt/d+ZVb5alaG6k&#10;VVmjkt7aRZ4Pl/h3Sr5TLXnPib9pbw3oN41vbrNqtzAvlM0X3W/4FXnfib9qzXrz9zp+n29pEu3a&#10;0vzN/er5qODrSlcmNOmdf8bLzS7D4teDm8QL/wAU5PbTrdxXEe5Vb5lWVv721mX/AIDWZ8DPjlJN&#10;a6v4P8VSSXHheOCeey1SXdLLpkatu2s33mg/2fvK3zLXi3j74i6p8SLizm1RYUltF8pXiX71N8Da&#10;rHYL4hhkm8ptQ0meBWb/AIC3/j33a662Vxr01CUTojKMI8sT2T4uax/wh+qeLLHVLqa4sfEGiwRa&#10;bF5azxNJE3y/N95du7d/wL/drxLSdS/4p+fQ1tJJb65v7aW2f+7t3Ky/+Pf+O1b8ZeJLrxVcJeXz&#10;K7fKrbf91Vb/ANBq58G/Ddx4n+I2iwxrG/2aRb6Tc2393F8zV9LPK/7B5GvJhze6crqlheWF5Pb3&#10;n/H5H8rJ/dauq0vRNJ1XQ9Mk8mS31OJttyzNuiu13fL8v8LVR+I0M1t4y1Bpl/1jbl/2lrc8Lwrb&#10;aba7m2L/AK1m/wCBV7WDqPMqkq1Tc+l4dwscXiPfidB/YNvDdMzf6rdu/e/8B/8AiagvJlhsILeH&#10;a8Ucf3UX+Kqz/P8AMzb/AOD5qc0zIvlr91m+Za+k9jGmvhP1v6pSpwkoxPN7iwazvFtW+T5v/Ha9&#10;Bs4YbOL7PbtvWKuV8VQ+TdW1x/DWx4Zv1v1l/gl/u15dCNONSUT43K40cPja1N/FIn8P/Ja30f8A&#10;zzuZKZ4tTfoM/wDssrf+PU/R08u61df+nlmX/aqzrln9vsLyP/gVd7jKWHlE+lqU5VMulHyZ5rTK&#10;fRXxPs9T8Kfus2/BCs/ijT1VdzNu2qv8Xy17Z4o8K6pqXjz7dHa+VZ7rZvNumWJd21fu7v8AaavH&#10;/he+z4g6R83lfM21l/veU1avxO1aaDx9Z3000lxttrS68pmb+Hb/APE15lXm9p7pw1KfNI6jUtE0&#10;PSry5m1bxZp9punZvs9huuZ//HflX/vqsW68c+D9Ki8mz0jUtd/2tUkWBd3+6tec3l19pvLm4Vf9&#10;ZIzfN/DUddXsRrD0ztbr4w655Uselw6f4ftm/g020VW/76asbxb4iute1SeSbULq9g+Xb9okZv4f&#10;m+X7tYdMo9nynTywHL8ktYe+tpPv1zm/961RWOiiXLV/mWun01/mrk7eat7TZvu1dE25TtNNm+au&#10;q0W/2VwmmzV02mzV20/dPGxJ6x4f1j7vzV634I8XSabLEzN8q188aTeL8vzV3Wg6x5Kqu6iUbnyl&#10;TmUvdPsvwv8AFBfs6/vvlruLD4irNtbzPmX+Gvj7RvFSx7VVq7PTfFuzb+8/8eriqYKMzso4itH3&#10;YyPqiL4iq6qvmfxfMtWYviN/D5ny/e+9/FXzVb+M2/56N/31VlfG3/TRq4ZZfI7I4+rH4pH0V/wn&#10;/nSt5kmxWb+9XR+H/E8Nyv3t6/71fKX/AAmcm5/vP/wKu28H+PI0li/ebG2/3q5amBlH3jpo5nLm&#10;5ZH1Db37XNrL5f8ArWX5aboOpNNuh1D/AJYMy7m/irkPC/iFbiKJlb73+1XQ6pu1K1lhhVfP2/Ky&#10;14UqfvH1TnzxjKIatbNZy/e3r/erAuHX566rTcQ6DAuqbd27yvm/vVlal4VuPKaS3+df4aOYn2kp&#10;e7I5+WaqstytSy6JdfxK26qzaVN827dXRGp7pjKnIZLJvWoFRrn5avRaJM/3VatWw8PSfK0nyKtd&#10;FOocUsPzfEZVhoKzV1/hzwqsP7yRflp1u9rpuzzNu1aj1TxJNeW629quy23bGeoqVJfZNaeHjCJX&#10;8ZeJFt7VtK0xf9Jk/dNKv3UryzxV4t0v4W6M3mSebq9yvzP95q3PHXi2z8K2/lwt5s86/eb726vl&#10;nx54hute1SVWVnnX7u75tq16uW4P20uaR8rm2Njh9DD8TeIZtb1SXUriRr3ULltjRM3+pWuQ1K8+&#10;wQPdSTM8u7bt/vVo6lNDpsTNu2XLfw/3q5W8ZplZpvk2t92vvadGMI+6fnuKxMpyNfwlYXl5qTax&#10;t/4lWmt5sm7+FWr6H+GniiPxPq39l6LH5WjraRNJefd2z/xfNXz14c1ubTdG1qzm+S21K22769b+&#10;BmpfbNul28f2SxvvMlglX7zeUrNXhY+nzR0PayifLKx7BcWdv4i8ZaVarb+bbW0bLJL/AHWr47/a&#10;W8aaprfxG1fT5LqT+zNNnaJkVvlbb8tfblr4n02zaxazjV7yfbEy/e+bb8zV4P8AH3wH4X8N/CPx&#10;jqEjR3GtXl75rSr821mb7teLhfdqH391Vp+8fF9/qrbaxL92e3qe4k31nXT19U9jLDw5WUbqaiob&#10;pqKxly3PWufrrYabI94rN8i/N/FW5bpHbK375k3Mv8P+y1Y9/Z3PhmK+uLhfmgtmuVX+8qxNLXL/&#10;AAb+J03xC1zULe6sZLRra0jnVmX+8zKv/oNfzb4a4WOW5VVxFf3ddfkeFmntK9aOHj8Uj3XwrcrD&#10;o0/2jder9p+7t/6ZVyfxh1660fwLPq2k2LS32n2F3PbWv/PSRYlbbXVaHqq2cDWcKrLLJJu+7/Dt&#10;rhfilrGqXnhfVW0OFX1mO0uZbKL+Fp/K2qu3/eWvtKOfYGvWUqVS6bPSng62Fwnspx945f4GfEjW&#10;vENxr39tWMll9kXT1hVl/wBY0tsrS/8Aj1esRWcet2cE33JGVW/8dauT8HzXz+CNFbVrdU1WS2tp&#10;b2KJdv7xl3N/3y1ejQ+GX0vRraZpv+Wa7v8AZ+WvE4iq4fP8vc6C5oxl+R0ZFTxGDxnsqnb8zZsf&#10;EGlebbWpTdcrtRm8v+P5a43S7mNLq5WRW81pG/8AHW3V2Flf6NDNbW7bXuf3S/6v+Lau2uF0282a&#10;tLuX5maT/vqvqMtj+5gl/KPG1OWTcu5W1J4/tjMv8S7mptu9M1GaO5vP3K+VujX71R27/Ktd9Q4a&#10;dT3i80MOoW/lzR+aqssqq38LK25X/wC+lWr0Wn2O1ttvGm3+7/dVty/+PMzVnK/yrt+9/FV63maN&#10;l2/d+781ZcsT26daXLyxkXN8L+esMm+W2kWKdf7u5dyr/wB81Pb38NmrSXzL5DbVZv4dzfKtcr4S&#10;Tf4t+Jf3n26tbbl/u/6JF92qfxaRn+Gup7WaL/S7GLcv/XzFVW15Q9p7vMd63yXDRzfP8tVmTY23&#10;+H+Gp9WRkvGb/gO2oorn+Fl+b+/Um43f+6Vf9qjf8qL/ALVEqfKu2mRfPtx/C1Pm90AlRoWb5vlb&#10;+H+61G/7Mv8AtMtY3hzUmv8AXPHUMzb003Vo4IF/uq1su7/x7dV6V2f5m+9S+EzjLmjzBLNUDPRN&#10;UDP81BySkMZ/mrn7+2kmvJNv3flrc3fNWVeabdOrXixt5HmeVu/3Vr8c8RMJLFUqEY/zG+Elbmka&#10;EW2wurORmb5du6tTwvNJNra/6U1wu2T91t/6ZV4lr3xgutE+JcXhlbGR4PtsFj9o27t277N83/ke&#10;vddJvI9JvIpvlbarfL/wGv1JYzCZJl1Knipcvuqx8tQw9bMsVKpS+GLNPVLmF9L1No7dov8ARmVv&#10;++lr5z0v4neILb4rQaG2kSf2V/wkv9nfatv/AC6fZPNZv++q938R63J9gW3aFUiuY2Vtv91q85+H&#10;M3iCbxl41/ty3hTT4NRji0dlX70DW0W6X/e3bv8AvuopZ/gaNGdWUvdul956WLwdSs0qfxRNX4oa&#10;lHf+C5/L+dVv9Nbd/vXcVfSOm/8AIPtv+ua/yr5w8b6X53w1vtSb90v9pabFGn/b9Av/ALNX0Zps&#10;n+gW3/XNf/Qa768oy9+HwnTlLqWbrfEzRooorkPpAooooAKKKKAI8fJXF+LPhf4d8ZXtrc6tpsd1&#10;PA25W2/+hV29JRGUo/CZVKUanxHHD4a+H/s+qwjTY0i1JViuY1+VZFX7tcT8VptY8H2ujf2bo66x&#10;4ah/dXNqsavKv91lr2dTUbpu3VvTrSjLmlqYVMNGUeWOh89eA7C88dfFCx16LRptD0HR7R4raK4i&#10;8tpJG+Vq9m0bwbpfh62u47O1WKK5kaWSP+81bqwqn3V2r/s09t3Y0TrSlIVPDxpx97U5S1+Gvh6z&#10;sdQs49OjSz1BvNuYNvyyNWPpvwT8JabYpZwaXH5CyLKu75mVl/2q9Fpan21SP2jX2FP+U5NvAGjv&#10;eandfZV8/Uo/IuZP+ei7dtMX4b6Gnhn/AIR/7Cv9kL832f8A2t26uw/Gk/Go9pP+Yr2NP+U5jVvA&#10;+j69oMei3tosunhVVYGX+7WVYfB/wvpMWnrb6bHE1m3mwN/Grf71d504pufSj2lSMbcwvY0/i5Ti&#10;fE/wj8LeMr+C81TS47q5i+ZZWWt7/hHrF9K/s1rVfsO3yvI2/LtrZpaPaVOrH7Gn/KcvbeA9FtfD&#10;raItlH/Znzbrfb8v3t1UvCHwp8N+B2lk0fTY7RpPmZv4q7XBo5o9pU/mJ9jT/lOf0Hwnpfhua+ms&#10;LVYZLuTzZWX+Jq8O+MP/AAkHxG8bweDo9Bmi0iG4infVN3ySRt97/vmvoyNeCM0taQrezfNuyZ4e&#10;NSPs/slayh+x28cKr8qqq1bFLSrWN+Z8xvGPLHlHUUUUFhRRRQAUyn0ygD5l/wCChO9v2W/GPlfP&#10;N9n2r8v8Vb/gvxIvhjSdAv8AxbptjoXiXWfs2n3kFgv7qTVGtFe5+7/zzjg2bv8ApltrC/4KCTGH&#10;9mXxcY/kk+zNtb/arkrPxRa/GbQfBGs2MwiuvCF/c6jrkXmqvleZY3SrK277ys38K/3q7+SToRl0&#10;PNdTlqyjHfQ9Mul0D49eEJbJLhrm01S6mW/lg+V4Vibyng/vLuRvLb/ZdttfGv8AwUY1aebUfD4h&#10;0w2uh21/cwM/nK3nTMqbvl/3V2r/ALK19C2/jCf4E/s76zqbR/ZZ57ldM0dpW/ezzNtVpPm/6btO&#10;y/7KLXh/7TVvbf8ADPurN4oRLvxDBdbkmiO1ZJfN2x3MY/2v3m5f4fmWvZyamlWjVlsfW5PS/wCX&#10;tU+FPFs0l54X0xZGmuF0ZWgjllbdtj3btv8Au/N92uIrpdWjmubVvscdx5U/ysrN/DXNV9ljYxjK&#10;8Ynj55RjGvenHlGUUUV5p84FOZ/9nftptFAD6kukbzfu/wDLNadZw+ck/wDsxs1dNqj6e9vZ28Ma&#10;+fH9pinuF/5abl+WuinQlOPMehh8FKrHmOVZNj7W+Smf+OVc1Lb9s3KrJugj3bv92jRtKbWNUsdL&#10;jkjilu51gWWX5VXc22spS+ryuclSPspcpPrmg32iNY/2gyo1zAs8Cr/dZdy1tfC3xOvgzx1pGrXG&#10;77MrNFd7f4o2Xa3+f92up/aA0OTTfEFs23/QbaBbH/gSxJXlVRLE1Mwi51pGB0vj7xZD4w1lbi3t&#10;fs9jBG0Ft/ekXczbm/2tzVs6W+/S7Parf6uuBrt/DkzTaRBt+fbuSvVyeKpScT7fhWXLiZRNrbTZ&#10;UoimXylqK4m/hr7PmjKJ+rc3unOeME3+Vt3fKzLtqLwW/wDp8/8AtR1P4y/1UX8DLJ/7LVHwa+zW&#10;VX/pm1fKS93Fx9T8xqVOXOoyO2j/AOWn+9Usu1ImZvu1lRuyeKJ4dzf6lW2/w1pSpvt5f91q+gUu&#10;anI/RVU58PPl6XPKWff937tFH3For4aX8SR+AVv4jNzwXN5PjDQ2/wCn+Nf/AB5f/iq3Pi1bNDrm&#10;nt/esl/8dllWuT0u5+x6pZ3H/POdZf8AvllrvPjNH+/0Wb+9Hcp/3zct/wDFV51T3ahxS92oedUU&#10;UV2nUFFMorIAX/W1yDP8zf71dev+trkJX/fS/wC9XJWOiiWonrZsJvu1z9u9atnN81RTqGtQ6ewu&#10;fmrptNua46wm+at6xmr04y5jzax2el33zV1Fhcsnzbq87s5vm+9XTWdz/tVrD3TxK1PlielaNqX3&#10;fmro7PXtjferzKwvPu/NW5Z3n+1Uni+zPSYte/2qtr4h/wBqvOYrz/arRivP9qj2kiIwidx/wkMm&#10;6tnQ/EjQ3Cturzdb/wD2qs2uq+XUcx1R3Prb4b+P97RQs3zL8te3abrbPtkjb5lr4R8K+J2s7qJv&#10;M2fxV9FfDv4iw39uscknzV85jMPzfvKZ9RgcR7P3ZH0dq1n/AMJVpMX2dtk8bKzItdFb4tre2gb/&#10;AJ5qvzV5h4c8SeSytHJ8u7+9XffbI9SsftFu379Wr52XMpH0ajGUbxNS8htzH8yrWe1hZ/e8tf8A&#10;vmsj+2JEfy5PvrUV1rG9vl/irtp05cpyT5ub3jVltobP5o41rF1TUpF3Kq7N1NuL/wAmJf3lc1qm&#10;sb7htzNt/wBmteWUSeaMS5dTLt3SN96sDUtYkTd5a71Vdqsv8NZmqeKre2bbJu2/w1g3WsXF4r/Z&#10;dqRf7VdEaZ59bEe77pz/AIts5NVup7i4m+X+GvIfFCeddbrH55fmWSX/AGa9d1ZFvIm8yRty/Ky/&#10;3q8w8YalDNE0O37Iy/xr/FX0eBqcp8ZmFONePvHk2qQx20u5m+1yyfdb/nnWRLbRwt515Nvdf+WV&#10;auuXip+7hXZdbd+6ues9HvtbZpFXYn8TN/FX0rqS5T4WVP8Aee8VtU1iTWG8uNfs8Ufyqq16t8DL&#10;DWLa8to/M2WNjHczxt/F80Tbq4X7NZ6PZ/u9st5/Fur1v9nu8t7m61Wa8k8po444lX/Zb5WrlxFO&#10;1H2h6GFqezxEUdLpaaxqWqaeujxtFpir57Xlwvz/ADfw15F+1B4qXw9pNn4Bj8x52Zby/uJW+8tf&#10;W0nirSdN8QXmkqsaWPlwNBsX5vvV8+/toeD4fEPg/wD4SaOH7PPY3PlStt2+ZH/DXydOpL6x7x+n&#10;0YXp3PiVpv7v3az7iapGud/zVSun+SvqJyOimU7hvmoqndP89Fcctztuft/8ZLWOy0u41eP97ZxW&#10;E/mbT/zzibav/Aq8a/Z/8Wx+KPEGqxw2a2/l2kHzrH97963y/wDoX/fVe7fEaaPSvhhqb3H719kj&#10;Rp/uxfMv/jrV4l8BdVvtYvJdUm0+GyW7so/L8pdu7bO1fkuI+rYPLK9D+a55ijKWZUZnuGsIttZ+&#10;ZD8k/wB7f/wKuMureTVbeWzhm8qedWijl/utt+9XXeMn/wCJTOu751+Vdv8AwKvPNDa6/tmLcrbf&#10;Mr+VcfmUsDjI0sO+W1vxP0PHKMqsYy6ncabps02pWyt8kUk6/N/s7vlr0y5vrHVbM2Zk+98v/Avv&#10;Vw7axHCsUjR7FgkVt3+6y1rW8lj/AG5Z+X5n7xWZV/3V/wDsq/aOCuWFCrQlO6v+Zx5lJUasZR3s&#10;RWG1LqO4aP5XZW3f3dv/AOzXna+NtDt/E32f+0rdL5dS+x/ZW/inZWl2/wDfqumW1uk1RWZmeDc3&#10;yr/DXz+vhPwNc/FaK/k1fZq//CUrctb+b/y9/YWXyv8Av3X7nh6caUf7qR+eYqsqtSPN3Pb9WvFm&#10;vIvLj8r5VqtavRq1+upSwTRx+VuVWZaiieuWXv8AvmtOfvGir1Zt3+ZP97/2as3f8taFl88sSr87&#10;M21f++qwPSpy94o+F3ZPFXxIZf8AoLWm7/wBiqL4sbf+Faag38P9oWP/AKUxVveHNEtNH1zxjeTa&#10;xb7NbvY7yOL5f3flWywMrf8AAlqPx1oNn4n8FXOj2esW8U89zbSxytt2/upVl/8AZa1ad+blOm65&#10;OU2b/wD4+pV++ytu/wDHaotV7WXVr9poW3wSfMrL/FuWqMqMjMv8S1j8R2KWhPbzeT/t7qtWsKzX&#10;EW3b95dy1np96rdnJuvII4/4pFX/AMe/+ypx90HtzHnfw51L7Z40+LsP8K61Gy/9+tv/ALLXWs9e&#10;V/A3UlvPHXxP+be08/2r/wAjyrXp7PW1aPLPlPPhL3AZ6gahnqJnrAzlIbL/AKz/AGfm3f8AfNdh&#10;qGjibwC1uv8Ax+rH9p2/xbl21xqv91m+f+9XpUqf8TFr7dvtltm+X/Z215OPoUMS1Cr9k1oy5YS/&#10;vHyL4k8eWdt8Yl0mbS/Nl/ta2ga62/xN9jXdu/4F/wCO19K29tC9ruZfl/vV866p4k1K/wDi1qFj&#10;a6Tby21tf207XDR/N/y5/wDxTf8AfNfRlqm/SV3N95W+X/vqviuOKlGph6UYe9y/5HRwvGUa1aJy&#10;s155lxKszb2X5VVv4Vpui6bcW1vLN5jXDXNzJdL8v3VZtqr/AN8rXOat5yX9y0e7du/8dr0HQ79Y&#10;dGgXy2Zvl+bbX89YfF1cdJ4aU7R3fy2PqMLCM68n2KHxO2WHwaS3aTZO1/psq/8Agwgr3DS/+PGD&#10;/rmteAfFi/t7/wCGm75vPjvdPi2/7t9BX0DpvNjB/uLX9a5fL2mW0Z90fPQ93FVIxLtLSUtdZ6IU&#10;UUUAFFFFABRRRQAUyn0UAMp9FFABRRRQAlFLRQAUUUUAFFFFABRRRQAUUUUAFFFFABRRRQAUUUUA&#10;FMbvT6ZQB85ft5Msf7N/ihpuY9q7l/2d1fKPwzdW/aG8ZmMrpWi+K9Su/Ltd3y3NjFFLt/8AIsX3&#10;fvfO1fVP7e8P2r9m/wAUQ7vmlj2r/wB9V434E0G3X9pK+sbi2/fz2U0ckEq7Yo5G+WVv9lVi81lr&#10;2cPGUqPlZnzdepy4rlOx/aIvLrUvEHhbwlqHg241XQZNFbU4NUVv3FtdwNE21v4f7q/8D/2mr5P/&#10;AG2fEMf/AAjOjafI/wBoubu9V4G3f6vyv9fL/tfMyr/31X6F+Jtfjh+EOry6lGqTx+fYwLt2+Y3m&#10;tFAq7vm+b91/31X47/GnxZceOfiZdvNJ/oNpts7Jt275V3fvf+BS7m/4HX0mRR9pH4fhP0fLoylQ&#10;t0Ofs9tnarHNI1vFt/h/irg22pK237v+1XVXmjzTNZ/vP3H3p/m/h+7XK3G3zn8v7u75d1fRY2pz&#10;csTzc/rOUoxcdhtFFFeQfHBRRSKnzr/Du/ipjSu7Gx4XtlvNSZZPnXy2rs4YbeFtsMa7m/u1FYQ/&#10;Y9NtlXbuX+LbVz7ZNDFA0Nw0W5WZliVV+b/er7DC0VTpxjI/ZcpwEMPh4qfvHPeKPDc0ztfMsiTy&#10;Ku2Jo/vVyMU0lrcRSQ/JcxyKyt/tV6pq19ePocU0zNceWrLGsrfNXlfks8rKqs7f7NePj6UZSvGJ&#10;8nxDgIqtF0o/Eeg/Fj4lyfEK4T7PZ/ZNKkkWdvtDfNJJt2t/urXnavvX+9Xe6X4emfwzeRtD/rFX&#10;96y/dauO1bSpNKliWZl3N/drgqYL6vT5oHhY3KK+EpRqlSus8G/8e8q/7X96uTrovBb/AOkXi/7N&#10;dGXy5akTo4fqcmNjJnTLZzbV+bYvzVJ9mjRvmk3tt/hqG6vIbdf9Im2f8CrOuvE9jbL+73S19VKt&#10;TjL3pH6xPHYWhvIxfGX7vVPl3bWXzdtQeF38nXoNv+7R4jvPt7W023Zuj/8AZqg0F/J1Szb/AKaV&#10;81UnF4yPKz8sqVk825o/Dc6243Q+KrZlbZ5lttre+/u/utVaa2V9Simb70cbVN9yvqKNPSUT9Ww+&#10;HtTqf3meXXULW1w0cisjf3WqOtnxkmzXGb+9GtY1fF4j93WlE/EcyoexxcodhjfJ81en/GZN9nos&#10;n91p1/762tXmcn3H/wB2vU/icnneAdFuv9q0/wDHrTd/7LXjz/iHkSPLKKKK7TUZRRRWQAv+triL&#10;hv8ASJf95q7df9bXD3H+vl/3mrhxB10RyvWnYTfNWQr1oWr1hE6JHQ2c3zVr29zXOW81adrNXpU6&#10;h5kjrNNm+at63ufeuMtZq2bW5b+9XbzHn1InX6fqVbFrqXzVxtrebK07W5qZHlVKJ1sWpVet9Sau&#10;SW5qdbn/AGqrlOH2Z2K37f3quW+pL/erjlv2/vVZivP9qpH7M7+11vy5otrV3Hhnxm1hLFtk2Nur&#10;xJdV2NWhYa98yfN81cnseYv2kox90+3vA/xLV1iWST5q9r8K+MFh2srb1Zv71fnv4P8AGbQ3H+ub&#10;/vqvd/AvxL+aKOSRvl/irysVl/tFzRPXweZ8vus+zriGHW4vtVvHsZl/hrKa2+y7lkX5q4nwD8S1&#10;dYl++v8AtV6NcXkOt7JLVV3V4t5UfdkfRU5+32MO9fZEvyr93+KsO6SHa25f4a3NST5WjZfuttrm&#10;ry2jdtvmMm7/AGq3jUCrHlic9cafptzdbmVU+b+KqeqWdunzW8mz/wBmrfk0q3f7zK9YeqWapN8r&#10;fKvy11RPIqQ5afwnHa9YNNC22TynrzbxN4VkvvmkmV/Kb5lWvYL+Fdu75a4zXLZYfNZW2s33q9bC&#10;z5T5rEfCeNala6XbebHHHJ9ujb70v3a5jVLy8uf9XGtvEv8ACtdd4q8tJW8xd/zferk7x/3X+j/e&#10;/wBuvs6Mb0z4TES/eGUsKorXTbkb+LdXS+BfGFroN/PDN+6i2qyt/e+as/wveW9te3kmsR74GtJI&#10;lX/ab7tdBL4As9KXSpJJPtEtzaRy7U/vNurOvtyk0acpTjUie6/DmGz17xXFrW1pbORfl3/7LVyv&#10;7YGleIPij4c0/S/CMf8AoKrPLeyp/st8v/jtXvC/jCTwrpcGi6TY/bbmRVlZv+ee5fmrN+In7Qmh&#10;/A3wzqelqy3utSboJLeX5vLZlr4ucZe35j9WwNSUqXKz88rj5GlX+7WbdTVPdXO9mm/ib5qyrqav&#10;cnLQ9aJVuJvmoqtK9FcZZ+6vj5JrbSbGzuv+e7SyKzfeVvl/9B3Vi6DDb6br0VnHDHbxLAvlqv8A&#10;DH/+01dr8ZtNW/i0+4hdWdpFg2L/AL26uKs7ZrnWZWWNkZYPKb5fu/LuX/0Gv5lz6hm0lVqUoc0b&#10;3+Vi6bpwxkY83Y6bxU6/2SyrtdmX/ll96uJ8P28y65bSM0jru+auhuEmdfljb5l+89QWEM0M8DNH&#10;8itub5f9qvxKlQxmPxscRVo8qj5H2eO5OePLK53XxAsI7Hw9Lth2szKtc9p+qxz+IPCrfw+Qqt/t&#10;NLHWt448RLr+gvbxp5Tqy7W/4HtqlH4TNj4g8PZK+XbW/nt838Sx7f8A0Jq/ZcPHEVMapYSNoaX0&#10;PnsbecvfI7X7d/a0sjf8ecfmN/wL7q1892dv8PpvisIlE8viCPxZ58m3+G9XTW/8d8v/AMer6Wl+&#10;SKeTb8qrtbb/ABV5ra+DNHsNWudWh09Yr6W7+2S3TL/y08pot3/fNft+M9rLATVH4uXQ+OqU1RrI&#10;vQXKzWcDf3Y9v/j1SLJsqtaw+TpcW6OTbtWVW2/eVm3LUqvXNlsK0cHCNf4rIqpUjKXul5XrS0b/&#10;AJCUH/XRaxkq9YXPk3UDK3zKyvXYvdZ005HyX4r1i8Txhr6x6pJsj1S5VV8xvu+a1ZDa9qCbtupX&#10;Hy/7TV9W3n7OvgnWLy6vpJmSWeRp5F/2mbdR/wAM3+C0+7dNtWvo45hh/ZcpyvC4jn5uY6XwLc/8&#10;UD4V8xvN3aXbMzN/1yWteX/ll/eX5W/2qzLWzh0rTbPTbdv9GsYFgj/3VWt3SXt5vNW6bYu3crf7&#10;VfOTlzS5on09L4CtL+5X/arM17xba+CfDOq69dbvKs4Pl2/3m+Vf/Qv/AB2rN1M3ms0n977tZmqa&#10;DZ+LdFvtF1CRksbzbu2/w7fmqabipe8Z1pe7yxPnX4B+KYfDPxLs1vJd0WpQtp0n+1JO67W/76Wv&#10;pG4+RmVvvK21q5i1/Z+8I6DeWOoW9xJLc2k8c8f+9E26ulupt8rM33mZnauvFVadaXNTPKpRqU17&#10;w1nqvvo31HK+yuYJS+0G/ZEzf3VZv/HWrqtLubqbwkupffjay8rb/eb7v/stch5yrDOzKzxLGzNt&#10;/u7a9IttJ2fD2Ky8yNJ/J8373+1ur4LM6WO+u1ZU43i4WXqd+GlGVP0PIkS3h01byO3j+0tcqs9x&#10;/e27f/sa9Gt3jSzij3R/Kv3q4NbNrnTbGFd3lTyLKu3+JWXd/wCgrW5LDJu+623bX5BxH/auDppz&#10;oylzWX4Hu5E6ftJe8clqj3Sak0arvjavX/CenxTeFbabb8qruZv935q88W2k81m8verf3lruPDni&#10;SHTfC66fMsnm+XIv3a8XhXBVMPWnUxUNJJ7o603GpKUZHlfje+WbwJqsf8X9taa6/wCyv2mJv/Za&#10;+otM/wCPG37/ACLXzR410XZ8Mb673LtbXNNdV/i+W8gVq+l9N/5B9v8A9c1r+iMkjVjl1ONQ8HD8&#10;31ipKReooor2z1AooooAKKKKACiiigAooooAKKKKACiiigAooooAKKKKACiiigAooooAKKKKACii&#10;igAooooAKKKKACmU+mtQB81ft9ShP2Z/FLDzNvlo2YPvfeX5lr458feNfEEvxX0LVfDt9Nb6hqXi&#10;G2ggvEX725vvSr/tLtVlr7E/b4hNx+zb4lhX590ca7f73zrXxd4g8VWPwx1S+8SeTDqEWjXttKtn&#10;FI37xYJ9zKv+1/Du/wBivoMOnLDxjHrc+RxTc8bp0Prb9vjxunw7+Bsl0hVJ7q9W0tFZvvySrJub&#10;/gPzN+C1+TNxZr5sTRtJKq/wvXu37dP7T+n/ALQ3xK8OWvh27eXwjpNhuif7rSXNyqtJ/wB8/JH/&#10;AN9V4jcafCmmxeXdLvkZfL/2Wb5a+0yGP1fCvm3P1zKK0Hg5KX2TnvFCSQ+RMsyv96D5f4q5+rN5&#10;5n2plkk3+Wzf99VTqcRU9pUPgsyxHt8RKQ+iiiuU84K0NZ0r7B5SrufzI93+61T+F7a1ubqX7RD5&#10;qqu6uz1Sa3huNywr5Hl7lr2MHho1KUqkj7bK8ohiKDq1CLTXVLCCObzP+AVprbK+3yZN/wB75Wj+&#10;b/aqKw8QNDE32e1j/u7paa0lxLu8ybykbc7bV+7ur6ejGPJHlP07D04+yioFy3tpIZYI7iSO3ik+&#10;ZftHzKy/eqndPoug3H7n7LL/ABbmX+Kq0lsz7v3n8Pyq1cFqkM0N0y3Db227/vfLtrjxVT2Pvcp4&#10;ecY6OAjzOnzHe2viH+1ftMkzfutv3fuqtcTrmpLfyxeT/DHtZmrQ0b/kA3LbvvM1c7Xk4utKpTin&#10;1Pj82x9bEYOFl8QVpaDu+1SrG2xmjas2relyMlxKy/e8tq8mjLkkuY+SwUlCsjV/4RdU+a+vlT/d&#10;o/4kOm/3rt6wWma5+Zvn/ipy2ck23bHs/h+Za7/rC5vdie48ek/cgXteuVuWgkjj2r5fyrVGwfZd&#10;W3+9Trp12xL/ABR7lao4vvK1c6n/ALQpHmyrc2LVQ9PuH2XEH/TRWWnO/wArN/Cv8VQXT/8AHjJ/&#10;tf8AsrVW1SGZ4mjjVvvV9hSlK8j9wo1ZOm+U5fxRN9puIJl/i3bf++qxK3vFFt9mj0+P+Pay1g18&#10;bjP40j8Wzv8A36Q7+Fq9N8QP9v8AhDA3/PBbH73/AG1iry//AJZ16lvW8+CjRr/z7bm3f7N2q/8A&#10;s1eXVPnqh5dRRRW62NFsMp9Mp9ZjGJ9+uDu/+PiT/eau8T79cHef8fUn+81cOIOvDkSvVu1eqFW7&#10;d65YnVI2bd60bOb5qw4pqvW8zL/FXRGRwSOjt5q1be69q5y1uvu1pRTV6FOoclSmdHZ3NaNvf1zl&#10;vde1Xre4roi/5jz6lM3lvKvLc/LXOLc1Z+0/7VHtInP7E1Y7+TdV6LUmrnFmqf7TsrXmjIj2Z0cV&#10;+tT29yqNu3Vyq3Lf3qlW8b+9UcpHsTutL8Q+TJ96u98M+MPs21vO/wDHq8P+07P4q0LXW1hVfm+f&#10;/erKRxVMPb3on174S+JzWyxL52zd/FXuHhL4zfY/IXzGeDdtaXdX58aT4nX5V8yu88PeP/JhWPzv&#10;lrmrYWNT3pDp4+thz9MrDxJZ+JLVZI5leXb/AHqguLCO5+98jLXw/wCD/jHNol/FcR3TeUv3l3V9&#10;K+BfjNpvjC3i/fKl5tX5a8upg3E9nD5tSre7UPQm0pv7rVmapo++Jvlrat/E8L7VWRXVfvNW9bza&#10;XrcW5ZFiX+FW/irz5XhI9j2lOrGx4tf2bfN96uV1zR/OX71e4a94V87d5Mau/wB75a838QeHpod3&#10;mKyLu/u16VGsfLY7Dyp+9E8B8Tab9mafdH5vzf3a4S8fzpWX7DInzfwrXuuuWEcO795/F/drl7jd&#10;t+W4hT/gNfXYfFe6fCYjDzlI8rXRL682rGuy2b+995flr03wHpq6JpLalrjf2hukWK0Vfm+WKqlx&#10;pti8qtfX2xf7q10Gl+KtN03S4NNsbOTUGgZm3Mv3fNpYypzR9068Hh5Rkel/D6/sbaz1DWGsfKig&#10;VpWeVf8AlmtfmN8ZvGdv40+KXiXXrVt/2m9kb5/u7a+4/wBob40r4b+Ed94d0C3ku/Eeof6A0dvH&#10;91m/hr859U0HUvD17LpeoL9k1Bflmi/4DXgYePvSkfomFjy07EVw+ysy4mq1eTVlSzV0SPQpjJJq&#10;KqSTUVjzGx+/kv2W8uLZpLjf5E/m7W/4FUqtb2d1PI0ip57R7m/u7flX/wBCrjm/i+9u/vbqdvbb&#10;5bMzq38W6vnKiU48h4XtuaXNL4jtnvIUZlaRab9stf8Anou6uO87f/E1RNt3fxf99VyfVMP8PIdH&#10;1ufxHY3E1rc2ssckiorKq/8Ajy0XE0P2hpvtXzRq0XzN/erkN+5dvzfeoZ/Oba3yK33vmrWFClT+&#10;CJEsVKXvHbLqVv8AMqsu3dTbi/tXWWFmj8hvlZ64tv4VXdR/tMzP/s1083QzlX5jptUvLeHw4trb&#10;+W/lRxxK235tqrtrl9mynRoqP95nX7v3qHoMJS5gSp4n2fvKq1Mn3dtQEaheXUmdf7lO/tJqzGh/&#10;utsplT7OJ0fWahsfbPnVmq9Fcxuu3dsrnN7bqGf5vvNR7M6KeOlE3LiZd23d81QRXOys1pm27f4v&#10;71N841HswqYv3uY121XetUXm31VX79FX7M5ZYiUi0z1Ez/LTfMplXyke0NXQ9rxX0MjKizxsrKy/&#10;wsu2t+W/tdqxxzfKqtF97+H7tcd8qbm+bdt2/LTHfZ8se7a26jlNaeI5I2Ovt/sMNlYqrR/6D8i/&#10;8Bi21P8Ab4X/AOWi7a4yZ13LtZttN4/2v++qyqUYVvjiXHEOl/DO3a8tU/5aLUf2+1+X94vzVxbP&#10;v/vf99UKi/3m/wC+qj6tR/kiX9cnH4SD4pfZbbwG0Nvcf63VLFtv+9qEDV9Jab/yDrb/AK5r/wCg&#10;18m/EQL/AMIzF95P9P0/73/X9FX1np//ACD7f/cX+VGKhGFOMYHbldTnq1L+RepaSlrzD6UKKKKA&#10;CiiigAooooAKKKKACiiigAooooAKKKKACiiigAooooAKKKKACiiigAooooAKKKKACiiigAplPpjd&#10;6APmL/goczR/st+MpF4ZbTd/4+tfmF4++Ivh3Xvhzqdvp63F3qd9HA895cfL5f8ApLfulX+8v8Tf&#10;xV+nv/BRL/k1fxt/16f+zrX4nb28po92xG+8tfQYLDqpThJ9DxajVOq5ILebZKsjfw/3a0tS1XzN&#10;v2dm3RtuVP8AdrIp9fW06zhH2cTWnjKlOnKnEc33v79RUUVynJvuFFFFagWbW/ks2byW2blrpvE1&#10;z/xJrZVX5m+dm/2f7tcn/drpfFTf6HZr/u/+g16eHqSjSlzH1WW1qqwdX3vdNDw4ippe1W3yt83z&#10;Vrref7SozNXOeD5vOivFZv8AVL8taqW3y/xS7fmr6LC1P3cZRR+iZVWlPCxlBFprlZpfl+dmrgtU&#10;uftN/O23Zt+Wu8t08mXdt2Lu+WuB1SPy7+5/66NXn5o5csTweJ5TcIo6rw5bK/h+dvmdo2+6q1oR&#10;WGm3mlpZ+TI8Ecnmt82395TfDP8AxKtDaGRV/wBLj3N8tRW82z5YV+981dsKMXRhzR6HsYTC06mE&#10;hTqR6HCyJ+9Zf4t1Ot5mhbcv+7Wn4jsFsb/9z/qJPu/71Z1rHHNdQeZ8kTN822vmKkXTrSiflOIw&#10;8qOL9jHe5c0aG4ure8W1ha4by/4fm2/MtdK3h7UNQuPm2xL5m75v4fm3VuWDwwr5jR7FkjZdsS1c&#10;a/VG/dx/NX0WHwUfZ3kfpuDyGMKdqjOF1zwf/Zqzt9ujl3LuXau3dXM/w7q9C8TIupWH7yaRH3fw&#10;/wDoNcA33q8jGUY0qqlE+NzrB08HiV7OJ6HK+/TbGZfn2tG1S75JlkZY9lQWDr/YNnuZU+VayNZ8&#10;Q/ZpZYY2jddv3lr3oYinShzS6n6LDGUcHQUqkviKvjB5HazWRt/3v4a5qtzXtbjv47aOHd8rbmZq&#10;xq+WxlSNStzRPyfN8RGvi5VKYjV6h4XX7f8ACPU4/wDnhBff+O+VLXl7V6h8LX+0+EdctW+ddt2v&#10;/fVt/wDY15WI3PAqHltFCfdiorpWxotgp9Mp9ZjGJ9+uAuv+PiX/AHmrv0+/XBXf/H1J/vNXDiDs&#10;w+xXqSJ6SlX5K4jsL0U1TxTVnK9TxPVnPKJuW919yr0U1YMU2yr0VzXVTkckom9Fc1aiuax4pvlq&#10;VZq6ZSOKUTo1vKl+1VgLeVL9vaqOf2Z0K3VMa++asZbz+KmfbN7VqHszoVvKctzWCt5/u0fbG/vV&#10;cZF+zN7+0KFmrD86n/aWT+Kq5iJUTpbe+8n+KtPTfETQt/rK4f7Y1TxXmz+KnGpzHJWwvMesab42&#10;WGJlVt/96uh0T4hXVtLFNY3TW99G38Lfw14UupKi1ci8SNtVd33aVzwJZZNe9E+5/hp+0+rqul69&#10;+62t8t1/er6K0bxtHeW8V5DMvkSL+7iX+GvyotfFrRxKu7ftrvPAPx78QeDL9Gtb7zbFv9ZFK26u&#10;Kpg4y1id2FnWpfEfqBb+Obj7Ku1t8q/Lt/2abeeObd7fbeWq/N/s180/C34/aD4t2r9qXT9T2/el&#10;b5WavSZfE915vnXVj/aFn/FdW9eR7Hk2PWlVlVN6417w3qUrRsqoyttqjcWHgmb5Wmh3fxfNWYmp&#10;eE/EkrQrqUdpLu/1TLRcfCW3vN32e681fvK3mV1RrKH2jg+p8xHdWfgmwl8xvJlX+Fa0LDXvDcOm&#10;z6hp9ivlRtt3LH96sNvg5J9oiVrVnZfuv5lbmm/De60Sz8n+0obSBd07bttXPEKXu8xvTwbjIl8P&#10;6l4PRp9U1TT4Zb5p2uvKbazN8vy/LX5k/tBTahf/ABS17VNQj+xXOpXLP5O3b5cH8NfodqWt/DP4&#10;Xal/bWva1DqeqrH8q+Z+6X/gNfnV+0Z8S7f4l/FXxBrliFSxk/cWkSrtVVWjDy949lx+yjza4mZI&#10;lqjLNTZZt6/7NV2f5a6pSNYkbTUVWaaisjo5T95KfQlFeIfKBRRRQAUUUUAFFFFABRRRQAUUUUAF&#10;FFFABRRRQAUUUUAFFFFABRRRQAUUUUAFFFFABRRRQM5j4if8i+v/AF+2X/pZFX1pp/8AyD7b/cWv&#10;k74jAf2Db8f8vun/APpdFX1jpv8Ax5Qf9c1rkxXwRPYydWq1C9RTKK8o+qH0UyigB9FMooAfRTKK&#10;AH0UyigB9FMooAfRTKKAH0UyigB9FMooAfRTKKAH0UyigB9FMooAfRTKKAH0UyigB9FMooAfTG70&#10;UUAfMX/BQ7/k1vxr/wBebf8AstfiZX7bf8FDP+TVfGv/AF61+JDfer7DK/4B4mI/iDaKKK9Y5woo&#10;ooAfToIWuJVjjXezNt21FWv4P/5Dlt/utW9P3qkbnVg6ar1Ywlsb+l+G7OHyppm+0Squ/wD2Vqj4&#10;tfe0X3d3+zXR3fy21zjj/wDbrnvFH+uf/er6qvTjTw1kfreOwNDC5a/ZxKfhnWLfTbe88xvvfdqe&#10;68ZSP/x7wqn+1XNfxU2vDWNq0qdon50s5xeHoclKVkasviG+mb5rhv8AgNUYv31wqs29pW/9mqKp&#10;7L/Wwf8AXeuT29StWjzM4qeNr4qvD2srnpstmsy+X9zb93bVRoG02XdIP7vzf7W6r+4/veahvPu2&#10;3+8tfdQX7tH73CnH2MDnPFSb9DtpNvzK1cvbov2iJZvkTcu6uw8X/wDIF/7b1xUf3k/3lr5bGaYy&#10;J+SZ5FRzONj1CKbftZl2f7NLUcH3Kn/gr6+nrSP1mhrSiUdUhjmtdrN8u77tec/c+WvUE/8AZq80&#10;1L/j/uv+ujV85mnuqJ+e8VRXtIM3t+/Qf+2dc7XQL/yK7Vzn8VebjG7RPmc2nNwjqPoqKivKPmiR&#10;q9N+DL77XWYf93/x5WWvLl7V6l8Fvva1/wBdNP8A/Smsq2qFOJ5eqbE20+pLz/j/ALn/AK7t/wCh&#10;VHXQnoaLYZRRRUEgn364G7VvtU3+81eg1wV7/wAfM/8AvNXNiDuw5V8tv71Hlt/epKK8yx2kivUi&#10;vVepP4q0JkXlmqeK5+aqaUR/erUwkjVW8q4t1WOv3qvRVqckkXFuad9q/wBqqMbtu6n86kqzKxd+&#10;2VItzWdU8P3a0jJjLqzU7zqr7ju60lVcC39qo+1VUoouBb+1U/7ZVGpFpDauWvOWnK6/3qzH+/Qn&#10;36OdmsqceU0fO+b71SRX80Lfu2+Ws1fvVO/+rSr9pI5KlGJq/wBrTW06yR3UkUrfMvlN/FXqnw7/&#10;AGn/ABd4G22d5dSalp33GiZt1eIp/rHqRvvPWbXMZUqcUfd/hf8Aai+HfjCO1tdWtf7Kudq/vYvv&#10;V39vpeg+LYl/4R/xpJaRSfMu6evzIb+Or/hvWtQs5F8i/uoP+uczL/I1xSpRubxij9LJfhF48eLy&#10;7fx9G6f3/PrzX45eCdW+Hfwx1fUtQ+IEl7qcMC7Uin/vV80ab4x1/wAhf+J5qX3f+fuT/GuN+Jmt&#10;6jeWrrcX91OvmtxJMzD9TWXIjWMEYN1qd5f3TXF5f3F7L/03k3VnzXolGB8m35qZB9ykrriT9ohl&#10;mqKWb5aJKgb7tB0RGtNRUD0VJsf/2VBLAwQUAAYACAAAACEANEF78d0AAAAGAQAADwAAAGRycy9k&#10;b3ducmV2LnhtbEyPQWvCQBCF74X+h2UKvdVNUhSbZiMirScpVIXS25gdk2B2NmTXJP57117qZeDx&#10;Hu99ky1G04ieOldbVhBPIhDEhdU1lwr2u8+XOQjnkTU2lknBhRws8seHDFNtB/6mfutLEUrYpaig&#10;8r5NpXRFRQbdxLbEwTvazqAPsiul7nAI5aaRSRTNpMGaw0KFLa0qKk7bs1GwHnBYvsYf/eZ0XF1+&#10;d9Ovn01MSj0/jct3EJ5G/x+GG35AhzwwHeyZtRONgvCI/7s3L54lCYiDguQtmoLMM3mPn18BAAD/&#10;/wMAUEsDBBQABgAIAAAAIQAJDY/s3QAAADEDAAAZAAAAZHJzL19yZWxzL2Uyb0RvYy54bWwucmVs&#10;c7ySwUoDMRCG74LvEObuZnfbipRmexGhV6kPMCSz2ehmEpIo9u0NiGCh1tseZ4b5/g9mdvtPP4sP&#10;StkFVtA1LQhiHYxjq+Dl+HT3ACIXZINzYFJwogz74fZm90wzlrqUJxezqBTOCqZS4lbKrCfymJsQ&#10;ietkDMljqWWyMqJ+Q0uyb9t7mX4zYDhjioNRkA5mBeJ4ijX5f3YYR6fpMeh3T1wuREjna3YFYrJU&#10;FHgyDr+bqyayBXnZoV/Gob/m0C3j0F1z2CzjsGle45+3WC/jsP5xkGePPnwBAAD//wMAUEsBAi0A&#10;FAAGAAgAAAAhAAbt++4VAQAARgIAABMAAAAAAAAAAAAAAAAAAAAAAFtDb250ZW50X1R5cGVzXS54&#10;bWxQSwECLQAUAAYACAAAACEAOP0h/9YAAACUAQAACwAAAAAAAAAAAAAAAABGAQAAX3JlbHMvLnJl&#10;bHNQSwECLQAUAAYACAAAACEAKlIRyNsCAACnDQAADgAAAAAAAAAAAAAAAABFAgAAZHJzL2Uyb0Rv&#10;Yy54bWxQSwECLQAKAAAAAAAAACEALqUjSCVWBQAlVgUAFAAAAAAAAAAAAAAAAABMBQAAZHJzL21l&#10;ZGlhL2ltYWdlMS5wbmdQSwECLQAKAAAAAAAAACEA8ymzxUIwBABCMAQAFAAAAAAAAAAAAAAAAACj&#10;WwUAZHJzL21lZGlhL2ltYWdlMi5wbmdQSwECLQAKAAAAAAAAACEAInucqVTjAgBU4wIAFAAAAAAA&#10;AAAAAAAAAAAXjAkAZHJzL21lZGlhL2ltYWdlMy5wbmdQSwECLQAKAAAAAAAAACEAjfyf3KuGAQCr&#10;hgEAFAAAAAAAAAAAAAAAAACdbwwAZHJzL21lZGlhL2ltYWdlNC5qcGdQSwECLQAKAAAAAAAAACEA&#10;ZKpfZcpCAQDKQgEAFAAAAAAAAAAAAAAAAAB69g0AZHJzL21lZGlhL2ltYWdlNS5qcGdQSwECLQAU&#10;AAYACAAAACEANEF78d0AAAAGAQAADwAAAAAAAAAAAAAAAAB2OQ8AZHJzL2Rvd25yZXYueG1sUEsB&#10;Ai0AFAAGAAgAAAAhAAkNj+zdAAAAMQMAABkAAAAAAAAAAAAAAAAAgDoPAGRycy9fcmVscy9lMm9E&#10;b2MueG1sLnJlbHNQSwUGAAAAAAoACgCEAgAAlDsPAAAA&#10;">
                      <v:shape id="Picture 288655" o:spid="_x0000_s1027" type="#_x0000_t75" style="position:absolute;left:24928;top:70;width:24963;height:1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w9IxwAAAN8AAAAPAAAAZHJzL2Rvd25yZXYueG1sRI/RasJA&#10;FETfhf7DcoW+mY0BJURX0UBLH0So8QMu2dskNXs37G5N/PtuQejjMDNnmO1+Mr24k/OdZQXLJAVB&#10;XFvdcaPgWr0tchA+IGvsLZOCB3nY715mWyy0HfmT7pfQiAhhX6CCNoShkNLXLRn0iR2Io/dlncEQ&#10;pWukdjhGuOlllqZrabDjuNDiQGVL9e3yYxQcq7J6n7Lz6ZSN9eEYbg+nv0ulXufTYQMi0BT+w8/2&#10;h1aQ5fl6tYK/P/ELyN0vAAAA//8DAFBLAQItABQABgAIAAAAIQDb4fbL7gAAAIUBAAATAAAAAAAA&#10;AAAAAAAAAAAAAABbQ29udGVudF9UeXBlc10ueG1sUEsBAi0AFAAGAAgAAAAhAFr0LFu/AAAAFQEA&#10;AAsAAAAAAAAAAAAAAAAAHwEAAF9yZWxzLy5yZWxzUEsBAi0AFAAGAAgAAAAhANTrD0jHAAAA3wAA&#10;AA8AAAAAAAAAAAAAAAAABwIAAGRycy9kb3ducmV2LnhtbFBLBQYAAAAAAwADALcAAAD7AgAAAAA=&#10;">
                        <v:imagedata r:id="rId24" o:title=""/>
                      </v:shape>
                      <v:shape id="Picture 288656" o:spid="_x0000_s1028" type="#_x0000_t75" style="position:absolute;left:-34;top:70;width:24992;height:1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tyxgAAAN8AAAAPAAAAZHJzL2Rvd25yZXYueG1sRI9Ba8JA&#10;FITvBf/D8oTe6kZJQ4yuEgSL4qm24PWZfSbB7NuQXWP8925B6HGYmW+Y5Xowjeipc7VlBdNJBIK4&#10;sLrmUsHvz/YjBeE8ssbGMil4kIP1avS2xEzbO39Tf/SlCBB2GSqovG8zKV1RkUE3sS1x8C62M+iD&#10;7EqpO7wHuGnkLIoSabDmsFBhS5uKiuvxZhTcaDs3p7y/5GdTfkk8xPF0Hyv1Ph7yBQhPg/8Pv9o7&#10;rWCWpslnAn9/wheQqycAAAD//wMAUEsBAi0AFAAGAAgAAAAhANvh9svuAAAAhQEAABMAAAAAAAAA&#10;AAAAAAAAAAAAAFtDb250ZW50X1R5cGVzXS54bWxQSwECLQAUAAYACAAAACEAWvQsW78AAAAVAQAA&#10;CwAAAAAAAAAAAAAAAAAfAQAAX3JlbHMvLnJlbHNQSwECLQAUAAYACAAAACEAUTz7csYAAADfAAAA&#10;DwAAAAAAAAAAAAAAAAAHAgAAZHJzL2Rvd25yZXYueG1sUEsFBgAAAAADAAMAtwAAAPoCAAAAAA==&#10;">
                        <v:imagedata r:id="rId25" o:title=""/>
                      </v:shape>
                      <v:shape id="Picture 288657" o:spid="_x0000_s1029" type="#_x0000_t75" style="position:absolute;left:49911;top:70;width:23896;height:1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kOxQAAAN8AAAAPAAAAZHJzL2Rvd25yZXYueG1sRI/dagIx&#10;FITvC32HcAre1ayCdt0aRYSCRSn40/vD5rhZdnMSNqlu394IgpfDzHzDzJe9bcWFulA7VjAaZiCI&#10;S6drrhScjl/vOYgQkTW2jknBPwVYLl5f5lhod+U9XQ6xEgnCoUAFJkZfSBlKQxbD0Hni5J1dZzEm&#10;2VVSd3hNcNvKcZZNpcWa04JBT2tDZXP4swrCaLZF09ifXe591Zx/v/dEE6UGb/3qE0SkPj7Dj/ZG&#10;Kxjn+XTyAfc/6QvIxQ0AAP//AwBQSwECLQAUAAYACAAAACEA2+H2y+4AAACFAQAAEwAAAAAAAAAA&#10;AAAAAAAAAAAAW0NvbnRlbnRfVHlwZXNdLnhtbFBLAQItABQABgAIAAAAIQBa9CxbvwAAABUBAAAL&#10;AAAAAAAAAAAAAAAAAB8BAABfcmVscy8ucmVsc1BLAQItABQABgAIAAAAIQD98gkOxQAAAN8AAAAP&#10;AAAAAAAAAAAAAAAAAAcCAABkcnMvZG93bnJldi54bWxQSwUGAAAAAAMAAwC3AAAA+QIAAAAA&#10;">
                        <v:imagedata r:id="rId26" o:title=""/>
                      </v:shape>
                      <v:shape id="Picture 259" o:spid="_x0000_s1030" type="#_x0000_t75" style="position:absolute;width:73729;height:1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AdexAAAANwAAAAPAAAAZHJzL2Rvd25yZXYueG1sRI9BawIx&#10;FITvBf9DeIK3mlWw1K1RRBRaetLWg7e3m9fNtpuXJUnj9t+bQqHHYWa+YVabwXYikQ+tYwWzaQGC&#10;uHa65UbB+9vh/hFEiMgaO8ek4IcCbNajuxWW2l35SOkUG5EhHEpUYGLsSylDbchimLqeOHsfzluM&#10;WfpGao/XDLednBfFg7TYcl4w2NPOUP11+rYKsPKc0rIpzOd5X3N6qQ6X10qpyXjYPoGINMT/8F/7&#10;WSuYL5bweyYfAbm+AQAA//8DAFBLAQItABQABgAIAAAAIQDb4fbL7gAAAIUBAAATAAAAAAAAAAAA&#10;AAAAAAAAAABbQ29udGVudF9UeXBlc10ueG1sUEsBAi0AFAAGAAgAAAAhAFr0LFu/AAAAFQEAAAsA&#10;AAAAAAAAAAAAAAAAHwEAAF9yZWxzLy5yZWxzUEsBAi0AFAAGAAgAAAAhAB0wB17EAAAA3AAAAA8A&#10;AAAAAAAAAAAAAAAABwIAAGRycy9kb3ducmV2LnhtbFBLBQYAAAAAAwADALcAAAD4AgAAAAA=&#10;">
                        <v:imagedata r:id="rId27" o:title=""/>
                      </v:shape>
                      <v:shape id="Picture 261" o:spid="_x0000_s1031" type="#_x0000_t75" style="position:absolute;top:20;width:7372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4vwwAAANwAAAAPAAAAZHJzL2Rvd25yZXYueG1sRI9Bi8Iw&#10;FITvwv6H8Ba8aaIHla5RRFZQL6Iuyx4fzbMtNi/dJrb13xtB8DjMzDfMfNnZUjRU+8KxhtFQgSBO&#10;nSk40/Bz3gxmIHxANlg6Jg138rBcfPTmmBjX8pGaU8hEhLBPUEMeQpVI6dOcLPqhq4ijd3G1xRBl&#10;nUlTYxvhtpRjpSbSYsFxIceK1jml19PNaqiyvZx25e6waQ/KNerv+/f4r7Tuf3arLxCBuvAOv9pb&#10;o2E8GcHzTDwCcvEAAAD//wMAUEsBAi0AFAAGAAgAAAAhANvh9svuAAAAhQEAABMAAAAAAAAAAAAA&#10;AAAAAAAAAFtDb250ZW50X1R5cGVzXS54bWxQSwECLQAUAAYACAAAACEAWvQsW78AAAAVAQAACwAA&#10;AAAAAAAAAAAAAAAfAQAAX3JlbHMvLnJlbHNQSwECLQAUAAYACAAAACEAy0ceL8MAAADcAAAADwAA&#10;AAAAAAAAAAAAAAAHAgAAZHJzL2Rvd25yZXYueG1sUEsFBgAAAAADAAMAtwAAAPcCAAAAAA==&#10;">
                        <v:imagedata r:id="rId28" o:title=""/>
                      </v:shape>
                      <w10:anchorlock/>
                    </v:group>
                  </w:pict>
                </mc:Fallback>
              </mc:AlternateContent>
            </w:r>
          </w:p>
        </w:tc>
      </w:tr>
      <w:tr w:rsidR="003F5B5A" w14:paraId="5365C122" w14:textId="77777777" w:rsidTr="003F5B5A">
        <w:trPr>
          <w:trHeight w:val="2857"/>
        </w:trPr>
        <w:tc>
          <w:tcPr>
            <w:tcW w:w="11627" w:type="dxa"/>
            <w:tcBorders>
              <w:top w:val="single" w:sz="2" w:space="0" w:color="FFFFFF"/>
              <w:left w:val="single" w:sz="2" w:space="0" w:color="1F1917"/>
              <w:bottom w:val="single" w:sz="2" w:space="0" w:color="1F1917"/>
              <w:right w:val="single" w:sz="2" w:space="0" w:color="1F1917"/>
            </w:tcBorders>
            <w:shd w:val="clear" w:color="auto" w:fill="D9261C"/>
            <w:vAlign w:val="center"/>
          </w:tcPr>
          <w:p w14:paraId="542C962F" w14:textId="77777777" w:rsidR="003F5B5A" w:rsidRDefault="003F5B5A" w:rsidP="003F5B5A">
            <w:pPr>
              <w:spacing w:after="0" w:line="259" w:lineRule="auto"/>
              <w:ind w:left="367"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34C887AA" wp14:editId="0C0964D2">
                      <wp:simplePos x="0" y="0"/>
                      <wp:positionH relativeFrom="column">
                        <wp:posOffset>232743</wp:posOffset>
                      </wp:positionH>
                      <wp:positionV relativeFrom="paragraph">
                        <wp:posOffset>-126503</wp:posOffset>
                      </wp:positionV>
                      <wp:extent cx="804687" cy="820707"/>
                      <wp:effectExtent l="0" t="0" r="0" b="0"/>
                      <wp:wrapSquare wrapText="bothSides"/>
                      <wp:docPr id="236466" name="Group 236466"/>
                      <wp:cNvGraphicFramePr/>
                      <a:graphic xmlns:a="http://schemas.openxmlformats.org/drawingml/2006/main">
                        <a:graphicData uri="http://schemas.microsoft.com/office/word/2010/wordprocessingGroup">
                          <wpg:wgp>
                            <wpg:cNvGrpSpPr/>
                            <wpg:grpSpPr>
                              <a:xfrm>
                                <a:off x="0" y="0"/>
                                <a:ext cx="804687" cy="820707"/>
                                <a:chOff x="0" y="0"/>
                                <a:chExt cx="804687" cy="820707"/>
                              </a:xfrm>
                            </wpg:grpSpPr>
                            <wps:wsp>
                              <wps:cNvPr id="103" name="Shape 103"/>
                              <wps:cNvSpPr/>
                              <wps:spPr>
                                <a:xfrm>
                                  <a:off x="0" y="0"/>
                                  <a:ext cx="402344" cy="820707"/>
                                </a:xfrm>
                                <a:custGeom>
                                  <a:avLst/>
                                  <a:gdLst/>
                                  <a:ahLst/>
                                  <a:cxnLst/>
                                  <a:rect l="0" t="0" r="0" b="0"/>
                                  <a:pathLst>
                                    <a:path w="402344" h="820707">
                                      <a:moveTo>
                                        <a:pt x="402344" y="0"/>
                                      </a:moveTo>
                                      <a:lnTo>
                                        <a:pt x="402344" y="0"/>
                                      </a:lnTo>
                                      <a:lnTo>
                                        <a:pt x="402344" y="12694"/>
                                      </a:lnTo>
                                      <a:lnTo>
                                        <a:pt x="402344" y="12694"/>
                                      </a:lnTo>
                                      <a:lnTo>
                                        <a:pt x="382292" y="13195"/>
                                      </a:lnTo>
                                      <a:lnTo>
                                        <a:pt x="362506" y="14736"/>
                                      </a:lnTo>
                                      <a:lnTo>
                                        <a:pt x="343016" y="17252"/>
                                      </a:lnTo>
                                      <a:lnTo>
                                        <a:pt x="323835" y="20755"/>
                                      </a:lnTo>
                                      <a:lnTo>
                                        <a:pt x="304978" y="25193"/>
                                      </a:lnTo>
                                      <a:lnTo>
                                        <a:pt x="286509" y="30566"/>
                                      </a:lnTo>
                                      <a:lnTo>
                                        <a:pt x="268409" y="36793"/>
                                      </a:lnTo>
                                      <a:lnTo>
                                        <a:pt x="250726" y="43932"/>
                                      </a:lnTo>
                                      <a:lnTo>
                                        <a:pt x="233460" y="51870"/>
                                      </a:lnTo>
                                      <a:lnTo>
                                        <a:pt x="216681" y="60647"/>
                                      </a:lnTo>
                                      <a:lnTo>
                                        <a:pt x="200348" y="70230"/>
                                      </a:lnTo>
                                      <a:lnTo>
                                        <a:pt x="184554" y="80562"/>
                                      </a:lnTo>
                                      <a:lnTo>
                                        <a:pt x="169276" y="91653"/>
                                      </a:lnTo>
                                      <a:lnTo>
                                        <a:pt x="154537" y="103450"/>
                                      </a:lnTo>
                                      <a:lnTo>
                                        <a:pt x="140419" y="115950"/>
                                      </a:lnTo>
                                      <a:lnTo>
                                        <a:pt x="126860" y="129132"/>
                                      </a:lnTo>
                                      <a:lnTo>
                                        <a:pt x="113972" y="142939"/>
                                      </a:lnTo>
                                      <a:lnTo>
                                        <a:pt x="101722" y="157353"/>
                                      </a:lnTo>
                                      <a:lnTo>
                                        <a:pt x="90141" y="172390"/>
                                      </a:lnTo>
                                      <a:lnTo>
                                        <a:pt x="79272" y="187982"/>
                                      </a:lnTo>
                                      <a:lnTo>
                                        <a:pt x="69121" y="204099"/>
                                      </a:lnTo>
                                      <a:lnTo>
                                        <a:pt x="59732" y="220774"/>
                                      </a:lnTo>
                                      <a:lnTo>
                                        <a:pt x="51135" y="237921"/>
                                      </a:lnTo>
                                      <a:lnTo>
                                        <a:pt x="43330" y="255543"/>
                                      </a:lnTo>
                                      <a:lnTo>
                                        <a:pt x="36335" y="273590"/>
                                      </a:lnTo>
                                      <a:lnTo>
                                        <a:pt x="30208" y="292064"/>
                                      </a:lnTo>
                                      <a:lnTo>
                                        <a:pt x="24969" y="310937"/>
                                      </a:lnTo>
                                      <a:lnTo>
                                        <a:pt x="20621" y="330182"/>
                                      </a:lnTo>
                                      <a:lnTo>
                                        <a:pt x="17191" y="349755"/>
                                      </a:lnTo>
                                      <a:lnTo>
                                        <a:pt x="14695" y="369670"/>
                                      </a:lnTo>
                                      <a:lnTo>
                                        <a:pt x="13190" y="389866"/>
                                      </a:lnTo>
                                      <a:lnTo>
                                        <a:pt x="12701" y="410354"/>
                                      </a:lnTo>
                                      <a:lnTo>
                                        <a:pt x="13190" y="430841"/>
                                      </a:lnTo>
                                      <a:lnTo>
                                        <a:pt x="14695" y="451038"/>
                                      </a:lnTo>
                                      <a:lnTo>
                                        <a:pt x="17191" y="470953"/>
                                      </a:lnTo>
                                      <a:lnTo>
                                        <a:pt x="20621" y="490526"/>
                                      </a:lnTo>
                                      <a:lnTo>
                                        <a:pt x="24969" y="509772"/>
                                      </a:lnTo>
                                      <a:lnTo>
                                        <a:pt x="30208" y="528643"/>
                                      </a:lnTo>
                                      <a:lnTo>
                                        <a:pt x="36335" y="547118"/>
                                      </a:lnTo>
                                      <a:lnTo>
                                        <a:pt x="43330" y="565166"/>
                                      </a:lnTo>
                                      <a:lnTo>
                                        <a:pt x="51135" y="582787"/>
                                      </a:lnTo>
                                      <a:lnTo>
                                        <a:pt x="59732" y="599934"/>
                                      </a:lnTo>
                                      <a:lnTo>
                                        <a:pt x="69121" y="616610"/>
                                      </a:lnTo>
                                      <a:lnTo>
                                        <a:pt x="79272" y="632726"/>
                                      </a:lnTo>
                                      <a:lnTo>
                                        <a:pt x="90141" y="648318"/>
                                      </a:lnTo>
                                      <a:lnTo>
                                        <a:pt x="101722" y="663354"/>
                                      </a:lnTo>
                                      <a:lnTo>
                                        <a:pt x="113972" y="677769"/>
                                      </a:lnTo>
                                      <a:lnTo>
                                        <a:pt x="126860" y="691575"/>
                                      </a:lnTo>
                                      <a:lnTo>
                                        <a:pt x="140419" y="704759"/>
                                      </a:lnTo>
                                      <a:lnTo>
                                        <a:pt x="154537" y="717258"/>
                                      </a:lnTo>
                                      <a:lnTo>
                                        <a:pt x="169276" y="729056"/>
                                      </a:lnTo>
                                      <a:lnTo>
                                        <a:pt x="184554" y="740146"/>
                                      </a:lnTo>
                                      <a:lnTo>
                                        <a:pt x="200348" y="750479"/>
                                      </a:lnTo>
                                      <a:lnTo>
                                        <a:pt x="216681" y="760062"/>
                                      </a:lnTo>
                                      <a:lnTo>
                                        <a:pt x="233460" y="768838"/>
                                      </a:lnTo>
                                      <a:lnTo>
                                        <a:pt x="250726" y="776777"/>
                                      </a:lnTo>
                                      <a:lnTo>
                                        <a:pt x="268409" y="783916"/>
                                      </a:lnTo>
                                      <a:lnTo>
                                        <a:pt x="286509" y="790143"/>
                                      </a:lnTo>
                                      <a:lnTo>
                                        <a:pt x="304978" y="795514"/>
                                      </a:lnTo>
                                      <a:lnTo>
                                        <a:pt x="323835" y="799953"/>
                                      </a:lnTo>
                                      <a:lnTo>
                                        <a:pt x="343016" y="803456"/>
                                      </a:lnTo>
                                      <a:lnTo>
                                        <a:pt x="362506" y="805973"/>
                                      </a:lnTo>
                                      <a:lnTo>
                                        <a:pt x="382292" y="807514"/>
                                      </a:lnTo>
                                      <a:lnTo>
                                        <a:pt x="402344" y="808014"/>
                                      </a:lnTo>
                                      <a:lnTo>
                                        <a:pt x="402344" y="808014"/>
                                      </a:lnTo>
                                      <a:lnTo>
                                        <a:pt x="402344" y="820707"/>
                                      </a:lnTo>
                                      <a:lnTo>
                                        <a:pt x="402344" y="820707"/>
                                      </a:lnTo>
                                      <a:lnTo>
                                        <a:pt x="381644" y="820156"/>
                                      </a:lnTo>
                                      <a:lnTo>
                                        <a:pt x="361217" y="818573"/>
                                      </a:lnTo>
                                      <a:lnTo>
                                        <a:pt x="341079" y="815955"/>
                                      </a:lnTo>
                                      <a:lnTo>
                                        <a:pt x="321257" y="812352"/>
                                      </a:lnTo>
                                      <a:lnTo>
                                        <a:pt x="301803" y="807762"/>
                                      </a:lnTo>
                                      <a:lnTo>
                                        <a:pt x="282694" y="802246"/>
                                      </a:lnTo>
                                      <a:lnTo>
                                        <a:pt x="263996" y="795767"/>
                                      </a:lnTo>
                                      <a:lnTo>
                                        <a:pt x="245714" y="788433"/>
                                      </a:lnTo>
                                      <a:lnTo>
                                        <a:pt x="227902" y="780193"/>
                                      </a:lnTo>
                                      <a:lnTo>
                                        <a:pt x="210532" y="771121"/>
                                      </a:lnTo>
                                      <a:lnTo>
                                        <a:pt x="193702" y="761242"/>
                                      </a:lnTo>
                                      <a:lnTo>
                                        <a:pt x="177362" y="750557"/>
                                      </a:lnTo>
                                      <a:lnTo>
                                        <a:pt x="161586" y="739120"/>
                                      </a:lnTo>
                                      <a:lnTo>
                                        <a:pt x="146402" y="726927"/>
                                      </a:lnTo>
                                      <a:lnTo>
                                        <a:pt x="131785" y="714032"/>
                                      </a:lnTo>
                                      <a:lnTo>
                                        <a:pt x="117832" y="700453"/>
                                      </a:lnTo>
                                      <a:lnTo>
                                        <a:pt x="104498" y="686200"/>
                                      </a:lnTo>
                                      <a:lnTo>
                                        <a:pt x="91850" y="671289"/>
                                      </a:lnTo>
                                      <a:lnTo>
                                        <a:pt x="79924" y="655806"/>
                                      </a:lnTo>
                                      <a:lnTo>
                                        <a:pt x="68709" y="639717"/>
                                      </a:lnTo>
                                      <a:lnTo>
                                        <a:pt x="58256" y="623053"/>
                                      </a:lnTo>
                                      <a:lnTo>
                                        <a:pt x="48571" y="605888"/>
                                      </a:lnTo>
                                      <a:lnTo>
                                        <a:pt x="39680" y="588194"/>
                                      </a:lnTo>
                                      <a:lnTo>
                                        <a:pt x="31623" y="570024"/>
                                      </a:lnTo>
                                      <a:lnTo>
                                        <a:pt x="24434" y="551381"/>
                                      </a:lnTo>
                                      <a:lnTo>
                                        <a:pt x="18105" y="532314"/>
                                      </a:lnTo>
                                      <a:lnTo>
                                        <a:pt x="12672" y="512846"/>
                                      </a:lnTo>
                                      <a:lnTo>
                                        <a:pt x="8172" y="493002"/>
                                      </a:lnTo>
                                      <a:lnTo>
                                        <a:pt x="4641" y="472790"/>
                                      </a:lnTo>
                                      <a:lnTo>
                                        <a:pt x="2095" y="452276"/>
                                      </a:lnTo>
                                      <a:lnTo>
                                        <a:pt x="541" y="431440"/>
                                      </a:lnTo>
                                      <a:lnTo>
                                        <a:pt x="0" y="410354"/>
                                      </a:lnTo>
                                      <a:lnTo>
                                        <a:pt x="541" y="389269"/>
                                      </a:lnTo>
                                      <a:lnTo>
                                        <a:pt x="2095" y="368433"/>
                                      </a:lnTo>
                                      <a:lnTo>
                                        <a:pt x="4641" y="347919"/>
                                      </a:lnTo>
                                      <a:lnTo>
                                        <a:pt x="8172" y="327705"/>
                                      </a:lnTo>
                                      <a:lnTo>
                                        <a:pt x="12672" y="307862"/>
                                      </a:lnTo>
                                      <a:lnTo>
                                        <a:pt x="18105" y="288393"/>
                                      </a:lnTo>
                                      <a:lnTo>
                                        <a:pt x="24434" y="269328"/>
                                      </a:lnTo>
                                      <a:lnTo>
                                        <a:pt x="31623" y="250683"/>
                                      </a:lnTo>
                                      <a:lnTo>
                                        <a:pt x="39680" y="232514"/>
                                      </a:lnTo>
                                      <a:lnTo>
                                        <a:pt x="48571" y="214819"/>
                                      </a:lnTo>
                                      <a:lnTo>
                                        <a:pt x="58256" y="197655"/>
                                      </a:lnTo>
                                      <a:lnTo>
                                        <a:pt x="68709" y="180991"/>
                                      </a:lnTo>
                                      <a:lnTo>
                                        <a:pt x="79924" y="164902"/>
                                      </a:lnTo>
                                      <a:lnTo>
                                        <a:pt x="91850" y="149418"/>
                                      </a:lnTo>
                                      <a:lnTo>
                                        <a:pt x="104498" y="134507"/>
                                      </a:lnTo>
                                      <a:lnTo>
                                        <a:pt x="117832" y="120255"/>
                                      </a:lnTo>
                                      <a:lnTo>
                                        <a:pt x="131785" y="106676"/>
                                      </a:lnTo>
                                      <a:lnTo>
                                        <a:pt x="146402" y="93781"/>
                                      </a:lnTo>
                                      <a:lnTo>
                                        <a:pt x="161586" y="81587"/>
                                      </a:lnTo>
                                      <a:lnTo>
                                        <a:pt x="177362" y="70150"/>
                                      </a:lnTo>
                                      <a:lnTo>
                                        <a:pt x="193702" y="59465"/>
                                      </a:lnTo>
                                      <a:lnTo>
                                        <a:pt x="210532" y="49588"/>
                                      </a:lnTo>
                                      <a:lnTo>
                                        <a:pt x="227902" y="40516"/>
                                      </a:lnTo>
                                      <a:lnTo>
                                        <a:pt x="245714" y="32275"/>
                                      </a:lnTo>
                                      <a:lnTo>
                                        <a:pt x="263996" y="24942"/>
                                      </a:lnTo>
                                      <a:lnTo>
                                        <a:pt x="282694" y="18462"/>
                                      </a:lnTo>
                                      <a:lnTo>
                                        <a:pt x="301803" y="12946"/>
                                      </a:lnTo>
                                      <a:lnTo>
                                        <a:pt x="321257" y="8357"/>
                                      </a:lnTo>
                                      <a:lnTo>
                                        <a:pt x="341079" y="4752"/>
                                      </a:lnTo>
                                      <a:lnTo>
                                        <a:pt x="361217" y="2135"/>
                                      </a:lnTo>
                                      <a:lnTo>
                                        <a:pt x="381644" y="551"/>
                                      </a:lnTo>
                                      <a:lnTo>
                                        <a:pt x="402344"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04" name="Shape 104"/>
                              <wps:cNvSpPr/>
                              <wps:spPr>
                                <a:xfrm>
                                  <a:off x="402344" y="0"/>
                                  <a:ext cx="402344" cy="820707"/>
                                </a:xfrm>
                                <a:custGeom>
                                  <a:avLst/>
                                  <a:gdLst/>
                                  <a:ahLst/>
                                  <a:cxnLst/>
                                  <a:rect l="0" t="0" r="0" b="0"/>
                                  <a:pathLst>
                                    <a:path w="402344" h="820707">
                                      <a:moveTo>
                                        <a:pt x="0" y="0"/>
                                      </a:moveTo>
                                      <a:lnTo>
                                        <a:pt x="20700" y="551"/>
                                      </a:lnTo>
                                      <a:lnTo>
                                        <a:pt x="41126" y="2135"/>
                                      </a:lnTo>
                                      <a:lnTo>
                                        <a:pt x="61265" y="4752"/>
                                      </a:lnTo>
                                      <a:lnTo>
                                        <a:pt x="81083" y="8357"/>
                                      </a:lnTo>
                                      <a:lnTo>
                                        <a:pt x="100541" y="12946"/>
                                      </a:lnTo>
                                      <a:lnTo>
                                        <a:pt x="119649" y="18462"/>
                                      </a:lnTo>
                                      <a:lnTo>
                                        <a:pt x="138347" y="24942"/>
                                      </a:lnTo>
                                      <a:lnTo>
                                        <a:pt x="156629" y="32275"/>
                                      </a:lnTo>
                                      <a:lnTo>
                                        <a:pt x="174442" y="40516"/>
                                      </a:lnTo>
                                      <a:lnTo>
                                        <a:pt x="191812" y="49588"/>
                                      </a:lnTo>
                                      <a:lnTo>
                                        <a:pt x="208642" y="59465"/>
                                      </a:lnTo>
                                      <a:lnTo>
                                        <a:pt x="224982" y="70150"/>
                                      </a:lnTo>
                                      <a:lnTo>
                                        <a:pt x="240758" y="81587"/>
                                      </a:lnTo>
                                      <a:lnTo>
                                        <a:pt x="255942" y="93781"/>
                                      </a:lnTo>
                                      <a:lnTo>
                                        <a:pt x="270558" y="106676"/>
                                      </a:lnTo>
                                      <a:lnTo>
                                        <a:pt x="284508" y="120255"/>
                                      </a:lnTo>
                                      <a:lnTo>
                                        <a:pt x="297845" y="134507"/>
                                      </a:lnTo>
                                      <a:lnTo>
                                        <a:pt x="310493" y="149418"/>
                                      </a:lnTo>
                                      <a:lnTo>
                                        <a:pt x="322420" y="164902"/>
                                      </a:lnTo>
                                      <a:lnTo>
                                        <a:pt x="333634" y="180991"/>
                                      </a:lnTo>
                                      <a:lnTo>
                                        <a:pt x="344087" y="197655"/>
                                      </a:lnTo>
                                      <a:lnTo>
                                        <a:pt x="353772" y="214819"/>
                                      </a:lnTo>
                                      <a:lnTo>
                                        <a:pt x="362664" y="232514"/>
                                      </a:lnTo>
                                      <a:lnTo>
                                        <a:pt x="370721" y="250683"/>
                                      </a:lnTo>
                                      <a:lnTo>
                                        <a:pt x="377910" y="269328"/>
                                      </a:lnTo>
                                      <a:lnTo>
                                        <a:pt x="384239" y="288393"/>
                                      </a:lnTo>
                                      <a:lnTo>
                                        <a:pt x="389672" y="307862"/>
                                      </a:lnTo>
                                      <a:lnTo>
                                        <a:pt x="394171" y="327705"/>
                                      </a:lnTo>
                                      <a:lnTo>
                                        <a:pt x="397703" y="347919"/>
                                      </a:lnTo>
                                      <a:lnTo>
                                        <a:pt x="400248" y="368433"/>
                                      </a:lnTo>
                                      <a:lnTo>
                                        <a:pt x="401803" y="389269"/>
                                      </a:lnTo>
                                      <a:lnTo>
                                        <a:pt x="402344" y="410354"/>
                                      </a:lnTo>
                                      <a:lnTo>
                                        <a:pt x="401803" y="431440"/>
                                      </a:lnTo>
                                      <a:lnTo>
                                        <a:pt x="400248" y="452276"/>
                                      </a:lnTo>
                                      <a:lnTo>
                                        <a:pt x="397703" y="472790"/>
                                      </a:lnTo>
                                      <a:lnTo>
                                        <a:pt x="394171" y="493002"/>
                                      </a:lnTo>
                                      <a:lnTo>
                                        <a:pt x="389672" y="512846"/>
                                      </a:lnTo>
                                      <a:lnTo>
                                        <a:pt x="384239" y="532314"/>
                                      </a:lnTo>
                                      <a:lnTo>
                                        <a:pt x="377910" y="551381"/>
                                      </a:lnTo>
                                      <a:lnTo>
                                        <a:pt x="370721" y="570024"/>
                                      </a:lnTo>
                                      <a:lnTo>
                                        <a:pt x="362664" y="588194"/>
                                      </a:lnTo>
                                      <a:lnTo>
                                        <a:pt x="353772" y="605888"/>
                                      </a:lnTo>
                                      <a:lnTo>
                                        <a:pt x="344087" y="623053"/>
                                      </a:lnTo>
                                      <a:lnTo>
                                        <a:pt x="333634" y="639717"/>
                                      </a:lnTo>
                                      <a:lnTo>
                                        <a:pt x="322420" y="655806"/>
                                      </a:lnTo>
                                      <a:lnTo>
                                        <a:pt x="310493" y="671289"/>
                                      </a:lnTo>
                                      <a:lnTo>
                                        <a:pt x="297845" y="686200"/>
                                      </a:lnTo>
                                      <a:lnTo>
                                        <a:pt x="284508" y="700453"/>
                                      </a:lnTo>
                                      <a:lnTo>
                                        <a:pt x="270558" y="714032"/>
                                      </a:lnTo>
                                      <a:lnTo>
                                        <a:pt x="255942" y="726927"/>
                                      </a:lnTo>
                                      <a:lnTo>
                                        <a:pt x="240758" y="739120"/>
                                      </a:lnTo>
                                      <a:lnTo>
                                        <a:pt x="224982" y="750557"/>
                                      </a:lnTo>
                                      <a:lnTo>
                                        <a:pt x="208642" y="761242"/>
                                      </a:lnTo>
                                      <a:lnTo>
                                        <a:pt x="191812" y="771121"/>
                                      </a:lnTo>
                                      <a:lnTo>
                                        <a:pt x="174442" y="780193"/>
                                      </a:lnTo>
                                      <a:lnTo>
                                        <a:pt x="156629" y="788433"/>
                                      </a:lnTo>
                                      <a:lnTo>
                                        <a:pt x="138347" y="795767"/>
                                      </a:lnTo>
                                      <a:lnTo>
                                        <a:pt x="119649" y="802246"/>
                                      </a:lnTo>
                                      <a:lnTo>
                                        <a:pt x="100541" y="807762"/>
                                      </a:lnTo>
                                      <a:lnTo>
                                        <a:pt x="81083" y="812352"/>
                                      </a:lnTo>
                                      <a:lnTo>
                                        <a:pt x="61265" y="815955"/>
                                      </a:lnTo>
                                      <a:lnTo>
                                        <a:pt x="41126" y="818573"/>
                                      </a:lnTo>
                                      <a:lnTo>
                                        <a:pt x="20700" y="820156"/>
                                      </a:lnTo>
                                      <a:lnTo>
                                        <a:pt x="0" y="820707"/>
                                      </a:lnTo>
                                      <a:lnTo>
                                        <a:pt x="0" y="808014"/>
                                      </a:lnTo>
                                      <a:lnTo>
                                        <a:pt x="20052" y="807514"/>
                                      </a:lnTo>
                                      <a:lnTo>
                                        <a:pt x="39837" y="805973"/>
                                      </a:lnTo>
                                      <a:lnTo>
                                        <a:pt x="59328" y="803456"/>
                                      </a:lnTo>
                                      <a:lnTo>
                                        <a:pt x="78505" y="799953"/>
                                      </a:lnTo>
                                      <a:lnTo>
                                        <a:pt x="97366" y="795514"/>
                                      </a:lnTo>
                                      <a:lnTo>
                                        <a:pt x="115834" y="790143"/>
                                      </a:lnTo>
                                      <a:lnTo>
                                        <a:pt x="133934" y="783916"/>
                                      </a:lnTo>
                                      <a:lnTo>
                                        <a:pt x="151618" y="776777"/>
                                      </a:lnTo>
                                      <a:lnTo>
                                        <a:pt x="168883" y="768838"/>
                                      </a:lnTo>
                                      <a:lnTo>
                                        <a:pt x="185663" y="760062"/>
                                      </a:lnTo>
                                      <a:lnTo>
                                        <a:pt x="201996" y="750479"/>
                                      </a:lnTo>
                                      <a:lnTo>
                                        <a:pt x="217790" y="740146"/>
                                      </a:lnTo>
                                      <a:lnTo>
                                        <a:pt x="233068" y="729056"/>
                                      </a:lnTo>
                                      <a:lnTo>
                                        <a:pt x="247806" y="717258"/>
                                      </a:lnTo>
                                      <a:lnTo>
                                        <a:pt x="261925" y="704759"/>
                                      </a:lnTo>
                                      <a:lnTo>
                                        <a:pt x="275480" y="691575"/>
                                      </a:lnTo>
                                      <a:lnTo>
                                        <a:pt x="288371" y="677769"/>
                                      </a:lnTo>
                                      <a:lnTo>
                                        <a:pt x="300622" y="663354"/>
                                      </a:lnTo>
                                      <a:lnTo>
                                        <a:pt x="312203" y="648318"/>
                                      </a:lnTo>
                                      <a:lnTo>
                                        <a:pt x="323072" y="632726"/>
                                      </a:lnTo>
                                      <a:lnTo>
                                        <a:pt x="333223" y="616610"/>
                                      </a:lnTo>
                                      <a:lnTo>
                                        <a:pt x="342612" y="599934"/>
                                      </a:lnTo>
                                      <a:lnTo>
                                        <a:pt x="351208" y="582787"/>
                                      </a:lnTo>
                                      <a:lnTo>
                                        <a:pt x="359014" y="565166"/>
                                      </a:lnTo>
                                      <a:lnTo>
                                        <a:pt x="366009" y="547118"/>
                                      </a:lnTo>
                                      <a:lnTo>
                                        <a:pt x="372135" y="528643"/>
                                      </a:lnTo>
                                      <a:lnTo>
                                        <a:pt x="377374" y="509772"/>
                                      </a:lnTo>
                                      <a:lnTo>
                                        <a:pt x="381723" y="490526"/>
                                      </a:lnTo>
                                      <a:lnTo>
                                        <a:pt x="385153" y="470953"/>
                                      </a:lnTo>
                                      <a:lnTo>
                                        <a:pt x="387648" y="451038"/>
                                      </a:lnTo>
                                      <a:lnTo>
                                        <a:pt x="389153" y="430841"/>
                                      </a:lnTo>
                                      <a:lnTo>
                                        <a:pt x="389642" y="410354"/>
                                      </a:lnTo>
                                      <a:lnTo>
                                        <a:pt x="389153" y="389866"/>
                                      </a:lnTo>
                                      <a:lnTo>
                                        <a:pt x="387648" y="369670"/>
                                      </a:lnTo>
                                      <a:lnTo>
                                        <a:pt x="385153" y="349755"/>
                                      </a:lnTo>
                                      <a:lnTo>
                                        <a:pt x="381723" y="330182"/>
                                      </a:lnTo>
                                      <a:lnTo>
                                        <a:pt x="377374" y="310937"/>
                                      </a:lnTo>
                                      <a:lnTo>
                                        <a:pt x="372135" y="292064"/>
                                      </a:lnTo>
                                      <a:lnTo>
                                        <a:pt x="366009" y="273590"/>
                                      </a:lnTo>
                                      <a:lnTo>
                                        <a:pt x="359014" y="255543"/>
                                      </a:lnTo>
                                      <a:lnTo>
                                        <a:pt x="351208" y="237921"/>
                                      </a:lnTo>
                                      <a:lnTo>
                                        <a:pt x="342612" y="220774"/>
                                      </a:lnTo>
                                      <a:lnTo>
                                        <a:pt x="333223" y="204099"/>
                                      </a:lnTo>
                                      <a:lnTo>
                                        <a:pt x="323072" y="187982"/>
                                      </a:lnTo>
                                      <a:lnTo>
                                        <a:pt x="312203" y="172390"/>
                                      </a:lnTo>
                                      <a:lnTo>
                                        <a:pt x="300622" y="157353"/>
                                      </a:lnTo>
                                      <a:lnTo>
                                        <a:pt x="288371" y="142939"/>
                                      </a:lnTo>
                                      <a:lnTo>
                                        <a:pt x="275480" y="129132"/>
                                      </a:lnTo>
                                      <a:lnTo>
                                        <a:pt x="261925" y="115950"/>
                                      </a:lnTo>
                                      <a:lnTo>
                                        <a:pt x="247806" y="103450"/>
                                      </a:lnTo>
                                      <a:lnTo>
                                        <a:pt x="233068" y="91653"/>
                                      </a:lnTo>
                                      <a:lnTo>
                                        <a:pt x="217790" y="80562"/>
                                      </a:lnTo>
                                      <a:lnTo>
                                        <a:pt x="201996" y="70230"/>
                                      </a:lnTo>
                                      <a:lnTo>
                                        <a:pt x="185663" y="60647"/>
                                      </a:lnTo>
                                      <a:lnTo>
                                        <a:pt x="168883" y="51870"/>
                                      </a:lnTo>
                                      <a:lnTo>
                                        <a:pt x="151618" y="43932"/>
                                      </a:lnTo>
                                      <a:lnTo>
                                        <a:pt x="133934" y="36793"/>
                                      </a:lnTo>
                                      <a:lnTo>
                                        <a:pt x="115834" y="30566"/>
                                      </a:lnTo>
                                      <a:lnTo>
                                        <a:pt x="97366" y="25193"/>
                                      </a:lnTo>
                                      <a:lnTo>
                                        <a:pt x="78505" y="20755"/>
                                      </a:lnTo>
                                      <a:lnTo>
                                        <a:pt x="59328" y="17252"/>
                                      </a:lnTo>
                                      <a:lnTo>
                                        <a:pt x="39837" y="14736"/>
                                      </a:lnTo>
                                      <a:lnTo>
                                        <a:pt x="20052" y="13195"/>
                                      </a:lnTo>
                                      <a:lnTo>
                                        <a:pt x="0" y="12694"/>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05" name="Shape 105"/>
                              <wps:cNvSpPr/>
                              <wps:spPr>
                                <a:xfrm>
                                  <a:off x="68342" y="69730"/>
                                  <a:ext cx="334001" cy="681253"/>
                                </a:xfrm>
                                <a:custGeom>
                                  <a:avLst/>
                                  <a:gdLst/>
                                  <a:ahLst/>
                                  <a:cxnLst/>
                                  <a:rect l="0" t="0" r="0" b="0"/>
                                  <a:pathLst>
                                    <a:path w="334001" h="681253">
                                      <a:moveTo>
                                        <a:pt x="334001" y="0"/>
                                      </a:moveTo>
                                      <a:lnTo>
                                        <a:pt x="334001" y="12693"/>
                                      </a:lnTo>
                                      <a:lnTo>
                                        <a:pt x="317466" y="13104"/>
                                      </a:lnTo>
                                      <a:lnTo>
                                        <a:pt x="301151" y="14367"/>
                                      </a:lnTo>
                                      <a:lnTo>
                                        <a:pt x="285077" y="16447"/>
                                      </a:lnTo>
                                      <a:lnTo>
                                        <a:pt x="269265" y="19338"/>
                                      </a:lnTo>
                                      <a:lnTo>
                                        <a:pt x="253714" y="22995"/>
                                      </a:lnTo>
                                      <a:lnTo>
                                        <a:pt x="238486" y="27428"/>
                                      </a:lnTo>
                                      <a:lnTo>
                                        <a:pt x="223564" y="32558"/>
                                      </a:lnTo>
                                      <a:lnTo>
                                        <a:pt x="208984" y="38447"/>
                                      </a:lnTo>
                                      <a:lnTo>
                                        <a:pt x="194742" y="44992"/>
                                      </a:lnTo>
                                      <a:lnTo>
                                        <a:pt x="180912" y="52229"/>
                                      </a:lnTo>
                                      <a:lnTo>
                                        <a:pt x="167439" y="60130"/>
                                      </a:lnTo>
                                      <a:lnTo>
                                        <a:pt x="154419" y="68649"/>
                                      </a:lnTo>
                                      <a:lnTo>
                                        <a:pt x="141822" y="77794"/>
                                      </a:lnTo>
                                      <a:lnTo>
                                        <a:pt x="129666" y="87523"/>
                                      </a:lnTo>
                                      <a:lnTo>
                                        <a:pt x="118026" y="97833"/>
                                      </a:lnTo>
                                      <a:lnTo>
                                        <a:pt x="106845" y="108705"/>
                                      </a:lnTo>
                                      <a:lnTo>
                                        <a:pt x="96218" y="120092"/>
                                      </a:lnTo>
                                      <a:lnTo>
                                        <a:pt x="86116" y="131972"/>
                                      </a:lnTo>
                                      <a:lnTo>
                                        <a:pt x="76562" y="144377"/>
                                      </a:lnTo>
                                      <a:lnTo>
                                        <a:pt x="67597" y="157237"/>
                                      </a:lnTo>
                                      <a:lnTo>
                                        <a:pt x="59224" y="170524"/>
                                      </a:lnTo>
                                      <a:lnTo>
                                        <a:pt x="51485" y="184279"/>
                                      </a:lnTo>
                                      <a:lnTo>
                                        <a:pt x="44392" y="198417"/>
                                      </a:lnTo>
                                      <a:lnTo>
                                        <a:pt x="37959" y="212925"/>
                                      </a:lnTo>
                                      <a:lnTo>
                                        <a:pt x="32188" y="227833"/>
                                      </a:lnTo>
                                      <a:lnTo>
                                        <a:pt x="27137" y="243067"/>
                                      </a:lnTo>
                                      <a:lnTo>
                                        <a:pt x="22817" y="258630"/>
                                      </a:lnTo>
                                      <a:lnTo>
                                        <a:pt x="19232" y="274503"/>
                                      </a:lnTo>
                                      <a:lnTo>
                                        <a:pt x="16402" y="290642"/>
                                      </a:lnTo>
                                      <a:lnTo>
                                        <a:pt x="14342" y="307072"/>
                                      </a:lnTo>
                                      <a:lnTo>
                                        <a:pt x="13101" y="323723"/>
                                      </a:lnTo>
                                      <a:lnTo>
                                        <a:pt x="12701" y="340624"/>
                                      </a:lnTo>
                                      <a:lnTo>
                                        <a:pt x="13101" y="357526"/>
                                      </a:lnTo>
                                      <a:lnTo>
                                        <a:pt x="14342" y="374180"/>
                                      </a:lnTo>
                                      <a:lnTo>
                                        <a:pt x="16402" y="390606"/>
                                      </a:lnTo>
                                      <a:lnTo>
                                        <a:pt x="19232" y="406745"/>
                                      </a:lnTo>
                                      <a:lnTo>
                                        <a:pt x="22817" y="422618"/>
                                      </a:lnTo>
                                      <a:lnTo>
                                        <a:pt x="27137" y="438180"/>
                                      </a:lnTo>
                                      <a:lnTo>
                                        <a:pt x="32188" y="453417"/>
                                      </a:lnTo>
                                      <a:lnTo>
                                        <a:pt x="37959" y="468323"/>
                                      </a:lnTo>
                                      <a:lnTo>
                                        <a:pt x="44392" y="482831"/>
                                      </a:lnTo>
                                      <a:lnTo>
                                        <a:pt x="51485" y="496972"/>
                                      </a:lnTo>
                                      <a:lnTo>
                                        <a:pt x="59224" y="510724"/>
                                      </a:lnTo>
                                      <a:lnTo>
                                        <a:pt x="67597" y="524015"/>
                                      </a:lnTo>
                                      <a:lnTo>
                                        <a:pt x="76562" y="536870"/>
                                      </a:lnTo>
                                      <a:lnTo>
                                        <a:pt x="86116" y="549276"/>
                                      </a:lnTo>
                                      <a:lnTo>
                                        <a:pt x="96218" y="561160"/>
                                      </a:lnTo>
                                      <a:lnTo>
                                        <a:pt x="106845" y="572547"/>
                                      </a:lnTo>
                                      <a:lnTo>
                                        <a:pt x="118026" y="583419"/>
                                      </a:lnTo>
                                      <a:lnTo>
                                        <a:pt x="129666" y="593726"/>
                                      </a:lnTo>
                                      <a:lnTo>
                                        <a:pt x="141822" y="603453"/>
                                      </a:lnTo>
                                      <a:lnTo>
                                        <a:pt x="154419" y="612601"/>
                                      </a:lnTo>
                                      <a:lnTo>
                                        <a:pt x="167439" y="621123"/>
                                      </a:lnTo>
                                      <a:lnTo>
                                        <a:pt x="180912" y="629024"/>
                                      </a:lnTo>
                                      <a:lnTo>
                                        <a:pt x="194742" y="636260"/>
                                      </a:lnTo>
                                      <a:lnTo>
                                        <a:pt x="208984" y="642805"/>
                                      </a:lnTo>
                                      <a:lnTo>
                                        <a:pt x="223564" y="648694"/>
                                      </a:lnTo>
                                      <a:lnTo>
                                        <a:pt x="238486" y="653824"/>
                                      </a:lnTo>
                                      <a:lnTo>
                                        <a:pt x="253714" y="658256"/>
                                      </a:lnTo>
                                      <a:lnTo>
                                        <a:pt x="269265" y="661914"/>
                                      </a:lnTo>
                                      <a:lnTo>
                                        <a:pt x="285077" y="664804"/>
                                      </a:lnTo>
                                      <a:lnTo>
                                        <a:pt x="301151" y="666882"/>
                                      </a:lnTo>
                                      <a:lnTo>
                                        <a:pt x="317466" y="668148"/>
                                      </a:lnTo>
                                      <a:lnTo>
                                        <a:pt x="334001" y="668559"/>
                                      </a:lnTo>
                                      <a:lnTo>
                                        <a:pt x="334001" y="681253"/>
                                      </a:lnTo>
                                      <a:lnTo>
                                        <a:pt x="316818" y="680792"/>
                                      </a:lnTo>
                                      <a:lnTo>
                                        <a:pt x="299862" y="679474"/>
                                      </a:lnTo>
                                      <a:lnTo>
                                        <a:pt x="283140" y="677304"/>
                                      </a:lnTo>
                                      <a:lnTo>
                                        <a:pt x="266689" y="674312"/>
                                      </a:lnTo>
                                      <a:lnTo>
                                        <a:pt x="250539" y="670503"/>
                                      </a:lnTo>
                                      <a:lnTo>
                                        <a:pt x="234669" y="665928"/>
                                      </a:lnTo>
                                      <a:lnTo>
                                        <a:pt x="219150" y="660546"/>
                                      </a:lnTo>
                                      <a:lnTo>
                                        <a:pt x="203972" y="654461"/>
                                      </a:lnTo>
                                      <a:lnTo>
                                        <a:pt x="189184" y="647615"/>
                                      </a:lnTo>
                                      <a:lnTo>
                                        <a:pt x="174762" y="640083"/>
                                      </a:lnTo>
                                      <a:lnTo>
                                        <a:pt x="160795" y="631885"/>
                                      </a:lnTo>
                                      <a:lnTo>
                                        <a:pt x="147226" y="623012"/>
                                      </a:lnTo>
                                      <a:lnTo>
                                        <a:pt x="134132" y="613519"/>
                                      </a:lnTo>
                                      <a:lnTo>
                                        <a:pt x="121529" y="603396"/>
                                      </a:lnTo>
                                      <a:lnTo>
                                        <a:pt x="109394" y="592693"/>
                                      </a:lnTo>
                                      <a:lnTo>
                                        <a:pt x="97815" y="581425"/>
                                      </a:lnTo>
                                      <a:lnTo>
                                        <a:pt x="86742" y="569591"/>
                                      </a:lnTo>
                                      <a:lnTo>
                                        <a:pt x="76244" y="557211"/>
                                      </a:lnTo>
                                      <a:lnTo>
                                        <a:pt x="66345" y="544358"/>
                                      </a:lnTo>
                                      <a:lnTo>
                                        <a:pt x="57036" y="531007"/>
                                      </a:lnTo>
                                      <a:lnTo>
                                        <a:pt x="48359" y="517168"/>
                                      </a:lnTo>
                                      <a:lnTo>
                                        <a:pt x="40324" y="502926"/>
                                      </a:lnTo>
                                      <a:lnTo>
                                        <a:pt x="32936" y="488238"/>
                                      </a:lnTo>
                                      <a:lnTo>
                                        <a:pt x="26251" y="473133"/>
                                      </a:lnTo>
                                      <a:lnTo>
                                        <a:pt x="20286" y="457678"/>
                                      </a:lnTo>
                                      <a:lnTo>
                                        <a:pt x="15034" y="441853"/>
                                      </a:lnTo>
                                      <a:lnTo>
                                        <a:pt x="10519" y="425693"/>
                                      </a:lnTo>
                                      <a:lnTo>
                                        <a:pt x="6783" y="409222"/>
                                      </a:lnTo>
                                      <a:lnTo>
                                        <a:pt x="3852" y="392443"/>
                                      </a:lnTo>
                                      <a:lnTo>
                                        <a:pt x="1742" y="375418"/>
                                      </a:lnTo>
                                      <a:lnTo>
                                        <a:pt x="451" y="358123"/>
                                      </a:lnTo>
                                      <a:lnTo>
                                        <a:pt x="0" y="340624"/>
                                      </a:lnTo>
                                      <a:lnTo>
                                        <a:pt x="451" y="323124"/>
                                      </a:lnTo>
                                      <a:lnTo>
                                        <a:pt x="1742" y="305833"/>
                                      </a:lnTo>
                                      <a:lnTo>
                                        <a:pt x="3852" y="288806"/>
                                      </a:lnTo>
                                      <a:lnTo>
                                        <a:pt x="6783" y="272026"/>
                                      </a:lnTo>
                                      <a:lnTo>
                                        <a:pt x="10519" y="255557"/>
                                      </a:lnTo>
                                      <a:lnTo>
                                        <a:pt x="15034" y="239396"/>
                                      </a:lnTo>
                                      <a:lnTo>
                                        <a:pt x="20286" y="223571"/>
                                      </a:lnTo>
                                      <a:lnTo>
                                        <a:pt x="26251" y="208116"/>
                                      </a:lnTo>
                                      <a:lnTo>
                                        <a:pt x="32936" y="193009"/>
                                      </a:lnTo>
                                      <a:lnTo>
                                        <a:pt x="40324" y="178326"/>
                                      </a:lnTo>
                                      <a:lnTo>
                                        <a:pt x="48359" y="164080"/>
                                      </a:lnTo>
                                      <a:lnTo>
                                        <a:pt x="57036" y="150246"/>
                                      </a:lnTo>
                                      <a:lnTo>
                                        <a:pt x="66345" y="136889"/>
                                      </a:lnTo>
                                      <a:lnTo>
                                        <a:pt x="76244" y="124037"/>
                                      </a:lnTo>
                                      <a:lnTo>
                                        <a:pt x="86742" y="111661"/>
                                      </a:lnTo>
                                      <a:lnTo>
                                        <a:pt x="97815" y="99826"/>
                                      </a:lnTo>
                                      <a:lnTo>
                                        <a:pt x="109394" y="88559"/>
                                      </a:lnTo>
                                      <a:lnTo>
                                        <a:pt x="121529" y="77853"/>
                                      </a:lnTo>
                                      <a:lnTo>
                                        <a:pt x="134132" y="67730"/>
                                      </a:lnTo>
                                      <a:lnTo>
                                        <a:pt x="147226" y="58237"/>
                                      </a:lnTo>
                                      <a:lnTo>
                                        <a:pt x="160795" y="49366"/>
                                      </a:lnTo>
                                      <a:lnTo>
                                        <a:pt x="174762" y="41170"/>
                                      </a:lnTo>
                                      <a:lnTo>
                                        <a:pt x="189184" y="33638"/>
                                      </a:lnTo>
                                      <a:lnTo>
                                        <a:pt x="203972" y="26791"/>
                                      </a:lnTo>
                                      <a:lnTo>
                                        <a:pt x="219150" y="20707"/>
                                      </a:lnTo>
                                      <a:lnTo>
                                        <a:pt x="234669" y="15325"/>
                                      </a:lnTo>
                                      <a:lnTo>
                                        <a:pt x="250539" y="10749"/>
                                      </a:lnTo>
                                      <a:lnTo>
                                        <a:pt x="266689" y="6941"/>
                                      </a:lnTo>
                                      <a:lnTo>
                                        <a:pt x="283140" y="3948"/>
                                      </a:lnTo>
                                      <a:lnTo>
                                        <a:pt x="299862" y="1774"/>
                                      </a:lnTo>
                                      <a:lnTo>
                                        <a:pt x="316818" y="460"/>
                                      </a:lnTo>
                                      <a:lnTo>
                                        <a:pt x="334001"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06" name="Shape 106"/>
                              <wps:cNvSpPr/>
                              <wps:spPr>
                                <a:xfrm>
                                  <a:off x="402344" y="69730"/>
                                  <a:ext cx="334001" cy="681253"/>
                                </a:xfrm>
                                <a:custGeom>
                                  <a:avLst/>
                                  <a:gdLst/>
                                  <a:ahLst/>
                                  <a:cxnLst/>
                                  <a:rect l="0" t="0" r="0" b="0"/>
                                  <a:pathLst>
                                    <a:path w="334001" h="681253">
                                      <a:moveTo>
                                        <a:pt x="0" y="0"/>
                                      </a:moveTo>
                                      <a:lnTo>
                                        <a:pt x="17183" y="460"/>
                                      </a:lnTo>
                                      <a:lnTo>
                                        <a:pt x="34139" y="1774"/>
                                      </a:lnTo>
                                      <a:lnTo>
                                        <a:pt x="50861" y="3948"/>
                                      </a:lnTo>
                                      <a:lnTo>
                                        <a:pt x="67313" y="6941"/>
                                      </a:lnTo>
                                      <a:lnTo>
                                        <a:pt x="83462" y="10749"/>
                                      </a:lnTo>
                                      <a:lnTo>
                                        <a:pt x="99332" y="15325"/>
                                      </a:lnTo>
                                      <a:lnTo>
                                        <a:pt x="114851" y="20707"/>
                                      </a:lnTo>
                                      <a:lnTo>
                                        <a:pt x="130029" y="26791"/>
                                      </a:lnTo>
                                      <a:lnTo>
                                        <a:pt x="144817" y="33638"/>
                                      </a:lnTo>
                                      <a:lnTo>
                                        <a:pt x="159239" y="41170"/>
                                      </a:lnTo>
                                      <a:lnTo>
                                        <a:pt x="173206" y="49366"/>
                                      </a:lnTo>
                                      <a:lnTo>
                                        <a:pt x="186775" y="58237"/>
                                      </a:lnTo>
                                      <a:lnTo>
                                        <a:pt x="199869" y="67730"/>
                                      </a:lnTo>
                                      <a:lnTo>
                                        <a:pt x="212472" y="77853"/>
                                      </a:lnTo>
                                      <a:lnTo>
                                        <a:pt x="224607" y="88559"/>
                                      </a:lnTo>
                                      <a:lnTo>
                                        <a:pt x="236186" y="99826"/>
                                      </a:lnTo>
                                      <a:lnTo>
                                        <a:pt x="247259" y="111661"/>
                                      </a:lnTo>
                                      <a:lnTo>
                                        <a:pt x="257757" y="124037"/>
                                      </a:lnTo>
                                      <a:lnTo>
                                        <a:pt x="267656" y="136889"/>
                                      </a:lnTo>
                                      <a:lnTo>
                                        <a:pt x="276965" y="150246"/>
                                      </a:lnTo>
                                      <a:lnTo>
                                        <a:pt x="285642" y="164080"/>
                                      </a:lnTo>
                                      <a:lnTo>
                                        <a:pt x="293677" y="178326"/>
                                      </a:lnTo>
                                      <a:lnTo>
                                        <a:pt x="301065" y="193009"/>
                                      </a:lnTo>
                                      <a:lnTo>
                                        <a:pt x="307750" y="208116"/>
                                      </a:lnTo>
                                      <a:lnTo>
                                        <a:pt x="313715" y="223571"/>
                                      </a:lnTo>
                                      <a:lnTo>
                                        <a:pt x="318967" y="239396"/>
                                      </a:lnTo>
                                      <a:lnTo>
                                        <a:pt x="323482" y="255557"/>
                                      </a:lnTo>
                                      <a:lnTo>
                                        <a:pt x="327218" y="272026"/>
                                      </a:lnTo>
                                      <a:lnTo>
                                        <a:pt x="330149" y="288806"/>
                                      </a:lnTo>
                                      <a:lnTo>
                                        <a:pt x="332259" y="305833"/>
                                      </a:lnTo>
                                      <a:lnTo>
                                        <a:pt x="333550" y="323124"/>
                                      </a:lnTo>
                                      <a:lnTo>
                                        <a:pt x="334001" y="340624"/>
                                      </a:lnTo>
                                      <a:lnTo>
                                        <a:pt x="333550" y="358123"/>
                                      </a:lnTo>
                                      <a:lnTo>
                                        <a:pt x="332259" y="375418"/>
                                      </a:lnTo>
                                      <a:lnTo>
                                        <a:pt x="330149" y="392443"/>
                                      </a:lnTo>
                                      <a:lnTo>
                                        <a:pt x="327218" y="409222"/>
                                      </a:lnTo>
                                      <a:lnTo>
                                        <a:pt x="323482" y="425693"/>
                                      </a:lnTo>
                                      <a:lnTo>
                                        <a:pt x="318967" y="441853"/>
                                      </a:lnTo>
                                      <a:lnTo>
                                        <a:pt x="313715" y="457678"/>
                                      </a:lnTo>
                                      <a:lnTo>
                                        <a:pt x="307750" y="473133"/>
                                      </a:lnTo>
                                      <a:lnTo>
                                        <a:pt x="301065" y="488238"/>
                                      </a:lnTo>
                                      <a:lnTo>
                                        <a:pt x="293677" y="502926"/>
                                      </a:lnTo>
                                      <a:lnTo>
                                        <a:pt x="285642" y="517168"/>
                                      </a:lnTo>
                                      <a:lnTo>
                                        <a:pt x="276965" y="531007"/>
                                      </a:lnTo>
                                      <a:lnTo>
                                        <a:pt x="267656" y="544358"/>
                                      </a:lnTo>
                                      <a:lnTo>
                                        <a:pt x="257757" y="557211"/>
                                      </a:lnTo>
                                      <a:lnTo>
                                        <a:pt x="247259" y="569591"/>
                                      </a:lnTo>
                                      <a:lnTo>
                                        <a:pt x="236186" y="581425"/>
                                      </a:lnTo>
                                      <a:lnTo>
                                        <a:pt x="224607" y="592693"/>
                                      </a:lnTo>
                                      <a:lnTo>
                                        <a:pt x="212472" y="603396"/>
                                      </a:lnTo>
                                      <a:lnTo>
                                        <a:pt x="199869" y="613519"/>
                                      </a:lnTo>
                                      <a:lnTo>
                                        <a:pt x="186775" y="623012"/>
                                      </a:lnTo>
                                      <a:lnTo>
                                        <a:pt x="173206" y="631885"/>
                                      </a:lnTo>
                                      <a:lnTo>
                                        <a:pt x="159239" y="640083"/>
                                      </a:lnTo>
                                      <a:lnTo>
                                        <a:pt x="144817" y="647615"/>
                                      </a:lnTo>
                                      <a:lnTo>
                                        <a:pt x="130029" y="654461"/>
                                      </a:lnTo>
                                      <a:lnTo>
                                        <a:pt x="114851" y="660546"/>
                                      </a:lnTo>
                                      <a:lnTo>
                                        <a:pt x="99332" y="665928"/>
                                      </a:lnTo>
                                      <a:lnTo>
                                        <a:pt x="83462" y="670503"/>
                                      </a:lnTo>
                                      <a:lnTo>
                                        <a:pt x="67313" y="674312"/>
                                      </a:lnTo>
                                      <a:lnTo>
                                        <a:pt x="50861" y="677304"/>
                                      </a:lnTo>
                                      <a:lnTo>
                                        <a:pt x="34139" y="679474"/>
                                      </a:lnTo>
                                      <a:lnTo>
                                        <a:pt x="17183" y="680792"/>
                                      </a:lnTo>
                                      <a:lnTo>
                                        <a:pt x="0" y="681253"/>
                                      </a:lnTo>
                                      <a:lnTo>
                                        <a:pt x="0" y="668559"/>
                                      </a:lnTo>
                                      <a:lnTo>
                                        <a:pt x="16535" y="668148"/>
                                      </a:lnTo>
                                      <a:lnTo>
                                        <a:pt x="32850" y="666882"/>
                                      </a:lnTo>
                                      <a:lnTo>
                                        <a:pt x="48924" y="664804"/>
                                      </a:lnTo>
                                      <a:lnTo>
                                        <a:pt x="64736" y="661914"/>
                                      </a:lnTo>
                                      <a:lnTo>
                                        <a:pt x="80287" y="658256"/>
                                      </a:lnTo>
                                      <a:lnTo>
                                        <a:pt x="95515" y="653824"/>
                                      </a:lnTo>
                                      <a:lnTo>
                                        <a:pt x="110437" y="648694"/>
                                      </a:lnTo>
                                      <a:lnTo>
                                        <a:pt x="125018" y="642805"/>
                                      </a:lnTo>
                                      <a:lnTo>
                                        <a:pt x="139259" y="636260"/>
                                      </a:lnTo>
                                      <a:lnTo>
                                        <a:pt x="153090" y="629024"/>
                                      </a:lnTo>
                                      <a:lnTo>
                                        <a:pt x="166562" y="621123"/>
                                      </a:lnTo>
                                      <a:lnTo>
                                        <a:pt x="179582" y="612601"/>
                                      </a:lnTo>
                                      <a:lnTo>
                                        <a:pt x="192179" y="603453"/>
                                      </a:lnTo>
                                      <a:lnTo>
                                        <a:pt x="204335" y="593726"/>
                                      </a:lnTo>
                                      <a:lnTo>
                                        <a:pt x="215975" y="583419"/>
                                      </a:lnTo>
                                      <a:lnTo>
                                        <a:pt x="227156" y="572547"/>
                                      </a:lnTo>
                                      <a:lnTo>
                                        <a:pt x="237783" y="561160"/>
                                      </a:lnTo>
                                      <a:lnTo>
                                        <a:pt x="247885" y="549276"/>
                                      </a:lnTo>
                                      <a:lnTo>
                                        <a:pt x="257439" y="536870"/>
                                      </a:lnTo>
                                      <a:lnTo>
                                        <a:pt x="266404" y="524015"/>
                                      </a:lnTo>
                                      <a:lnTo>
                                        <a:pt x="274777" y="510724"/>
                                      </a:lnTo>
                                      <a:lnTo>
                                        <a:pt x="282517" y="496972"/>
                                      </a:lnTo>
                                      <a:lnTo>
                                        <a:pt x="289610" y="482831"/>
                                      </a:lnTo>
                                      <a:lnTo>
                                        <a:pt x="296042" y="468323"/>
                                      </a:lnTo>
                                      <a:lnTo>
                                        <a:pt x="301813" y="453417"/>
                                      </a:lnTo>
                                      <a:lnTo>
                                        <a:pt x="306864" y="438180"/>
                                      </a:lnTo>
                                      <a:lnTo>
                                        <a:pt x="311184" y="422618"/>
                                      </a:lnTo>
                                      <a:lnTo>
                                        <a:pt x="314770" y="406745"/>
                                      </a:lnTo>
                                      <a:lnTo>
                                        <a:pt x="317599" y="390606"/>
                                      </a:lnTo>
                                      <a:lnTo>
                                        <a:pt x="319659" y="374180"/>
                                      </a:lnTo>
                                      <a:lnTo>
                                        <a:pt x="320900" y="357526"/>
                                      </a:lnTo>
                                      <a:lnTo>
                                        <a:pt x="321300" y="340624"/>
                                      </a:lnTo>
                                      <a:lnTo>
                                        <a:pt x="320900" y="323723"/>
                                      </a:lnTo>
                                      <a:lnTo>
                                        <a:pt x="319659" y="307072"/>
                                      </a:lnTo>
                                      <a:lnTo>
                                        <a:pt x="317599" y="290642"/>
                                      </a:lnTo>
                                      <a:lnTo>
                                        <a:pt x="314770" y="274503"/>
                                      </a:lnTo>
                                      <a:lnTo>
                                        <a:pt x="311184" y="258630"/>
                                      </a:lnTo>
                                      <a:lnTo>
                                        <a:pt x="306864" y="243067"/>
                                      </a:lnTo>
                                      <a:lnTo>
                                        <a:pt x="301813" y="227833"/>
                                      </a:lnTo>
                                      <a:lnTo>
                                        <a:pt x="296042" y="212925"/>
                                      </a:lnTo>
                                      <a:lnTo>
                                        <a:pt x="289610" y="198417"/>
                                      </a:lnTo>
                                      <a:lnTo>
                                        <a:pt x="282517" y="184279"/>
                                      </a:lnTo>
                                      <a:lnTo>
                                        <a:pt x="274777" y="170524"/>
                                      </a:lnTo>
                                      <a:lnTo>
                                        <a:pt x="266404" y="157237"/>
                                      </a:lnTo>
                                      <a:lnTo>
                                        <a:pt x="257439" y="144377"/>
                                      </a:lnTo>
                                      <a:lnTo>
                                        <a:pt x="247885" y="131972"/>
                                      </a:lnTo>
                                      <a:lnTo>
                                        <a:pt x="237783" y="120092"/>
                                      </a:lnTo>
                                      <a:lnTo>
                                        <a:pt x="227156" y="108705"/>
                                      </a:lnTo>
                                      <a:lnTo>
                                        <a:pt x="215975" y="97833"/>
                                      </a:lnTo>
                                      <a:lnTo>
                                        <a:pt x="204335" y="87523"/>
                                      </a:lnTo>
                                      <a:lnTo>
                                        <a:pt x="192179" y="77794"/>
                                      </a:lnTo>
                                      <a:lnTo>
                                        <a:pt x="179582" y="68649"/>
                                      </a:lnTo>
                                      <a:lnTo>
                                        <a:pt x="166562" y="60130"/>
                                      </a:lnTo>
                                      <a:lnTo>
                                        <a:pt x="153090" y="52229"/>
                                      </a:lnTo>
                                      <a:lnTo>
                                        <a:pt x="139259" y="44992"/>
                                      </a:lnTo>
                                      <a:lnTo>
                                        <a:pt x="125018" y="38447"/>
                                      </a:lnTo>
                                      <a:lnTo>
                                        <a:pt x="110437" y="32558"/>
                                      </a:lnTo>
                                      <a:lnTo>
                                        <a:pt x="95515" y="27428"/>
                                      </a:lnTo>
                                      <a:lnTo>
                                        <a:pt x="80287" y="22995"/>
                                      </a:lnTo>
                                      <a:lnTo>
                                        <a:pt x="64736" y="19338"/>
                                      </a:lnTo>
                                      <a:lnTo>
                                        <a:pt x="48924" y="16447"/>
                                      </a:lnTo>
                                      <a:lnTo>
                                        <a:pt x="32850" y="14367"/>
                                      </a:lnTo>
                                      <a:lnTo>
                                        <a:pt x="16535" y="13104"/>
                                      </a:lnTo>
                                      <a:lnTo>
                                        <a:pt x="0" y="12693"/>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07" name="Shape 107"/>
                              <wps:cNvSpPr/>
                              <wps:spPr>
                                <a:xfrm>
                                  <a:off x="485295" y="311210"/>
                                  <a:ext cx="204019" cy="318236"/>
                                </a:xfrm>
                                <a:custGeom>
                                  <a:avLst/>
                                  <a:gdLst/>
                                  <a:ahLst/>
                                  <a:cxnLst/>
                                  <a:rect l="0" t="0" r="0" b="0"/>
                                  <a:pathLst>
                                    <a:path w="204019" h="318236">
                                      <a:moveTo>
                                        <a:pt x="168185" y="1764"/>
                                      </a:moveTo>
                                      <a:cubicBezTo>
                                        <a:pt x="189526" y="0"/>
                                        <a:pt x="199487" y="8820"/>
                                        <a:pt x="198064" y="28229"/>
                                      </a:cubicBezTo>
                                      <a:cubicBezTo>
                                        <a:pt x="198633" y="91440"/>
                                        <a:pt x="199202" y="154656"/>
                                        <a:pt x="199775" y="217873"/>
                                      </a:cubicBezTo>
                                      <a:cubicBezTo>
                                        <a:pt x="204019" y="249798"/>
                                        <a:pt x="191023" y="268243"/>
                                        <a:pt x="162208" y="274324"/>
                                      </a:cubicBezTo>
                                      <a:cubicBezTo>
                                        <a:pt x="108140" y="288727"/>
                                        <a:pt x="54068" y="303830"/>
                                        <a:pt x="0" y="318236"/>
                                      </a:cubicBezTo>
                                      <a:cubicBezTo>
                                        <a:pt x="21149" y="289408"/>
                                        <a:pt x="50785" y="273049"/>
                                        <a:pt x="86227" y="266387"/>
                                      </a:cubicBezTo>
                                      <a:cubicBezTo>
                                        <a:pt x="98892" y="264227"/>
                                        <a:pt x="102337" y="255722"/>
                                        <a:pt x="101595" y="244333"/>
                                      </a:cubicBezTo>
                                      <a:cubicBezTo>
                                        <a:pt x="101595" y="170241"/>
                                        <a:pt x="101595" y="96145"/>
                                        <a:pt x="101595" y="22054"/>
                                      </a:cubicBezTo>
                                      <a:cubicBezTo>
                                        <a:pt x="123789" y="15290"/>
                                        <a:pt x="145987" y="8528"/>
                                        <a:pt x="168185" y="1764"/>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08" name="Shape 108"/>
                              <wps:cNvSpPr/>
                              <wps:spPr>
                                <a:xfrm>
                                  <a:off x="113944" y="311210"/>
                                  <a:ext cx="204019" cy="318236"/>
                                </a:xfrm>
                                <a:custGeom>
                                  <a:avLst/>
                                  <a:gdLst/>
                                  <a:ahLst/>
                                  <a:cxnLst/>
                                  <a:rect l="0" t="0" r="0" b="0"/>
                                  <a:pathLst>
                                    <a:path w="204019" h="318236">
                                      <a:moveTo>
                                        <a:pt x="35834" y="1764"/>
                                      </a:moveTo>
                                      <a:cubicBezTo>
                                        <a:pt x="58028" y="8528"/>
                                        <a:pt x="80226" y="15290"/>
                                        <a:pt x="102423" y="22054"/>
                                      </a:cubicBezTo>
                                      <a:cubicBezTo>
                                        <a:pt x="102423" y="96145"/>
                                        <a:pt x="102423" y="170241"/>
                                        <a:pt x="102423" y="244333"/>
                                      </a:cubicBezTo>
                                      <a:cubicBezTo>
                                        <a:pt x="101681" y="255722"/>
                                        <a:pt x="105127" y="264227"/>
                                        <a:pt x="117791" y="266387"/>
                                      </a:cubicBezTo>
                                      <a:cubicBezTo>
                                        <a:pt x="153233" y="273049"/>
                                        <a:pt x="182868" y="289408"/>
                                        <a:pt x="204019" y="318236"/>
                                      </a:cubicBezTo>
                                      <a:cubicBezTo>
                                        <a:pt x="149946" y="303830"/>
                                        <a:pt x="95879" y="288727"/>
                                        <a:pt x="41810" y="274324"/>
                                      </a:cubicBezTo>
                                      <a:cubicBezTo>
                                        <a:pt x="12996" y="268243"/>
                                        <a:pt x="0" y="249798"/>
                                        <a:pt x="4244" y="217873"/>
                                      </a:cubicBezTo>
                                      <a:cubicBezTo>
                                        <a:pt x="4813" y="154656"/>
                                        <a:pt x="5381" y="91440"/>
                                        <a:pt x="5950" y="28229"/>
                                      </a:cubicBezTo>
                                      <a:cubicBezTo>
                                        <a:pt x="4533" y="8820"/>
                                        <a:pt x="14489" y="0"/>
                                        <a:pt x="35834" y="1764"/>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09" name="Shape 109"/>
                              <wps:cNvSpPr/>
                              <wps:spPr>
                                <a:xfrm>
                                  <a:off x="407603" y="297172"/>
                                  <a:ext cx="162213" cy="323642"/>
                                </a:xfrm>
                                <a:custGeom>
                                  <a:avLst/>
                                  <a:gdLst/>
                                  <a:ahLst/>
                                  <a:cxnLst/>
                                  <a:rect l="0" t="0" r="0" b="0"/>
                                  <a:pathLst>
                                    <a:path w="162213" h="323642">
                                      <a:moveTo>
                                        <a:pt x="139588" y="368"/>
                                      </a:moveTo>
                                      <a:cubicBezTo>
                                        <a:pt x="151327" y="1471"/>
                                        <a:pt x="158583" y="9850"/>
                                        <a:pt x="161356" y="25504"/>
                                      </a:cubicBezTo>
                                      <a:cubicBezTo>
                                        <a:pt x="162213" y="99009"/>
                                        <a:pt x="159649" y="168990"/>
                                        <a:pt x="160503" y="242495"/>
                                      </a:cubicBezTo>
                                      <a:cubicBezTo>
                                        <a:pt x="160251" y="258982"/>
                                        <a:pt x="157425" y="273403"/>
                                        <a:pt x="136599" y="273365"/>
                                      </a:cubicBezTo>
                                      <a:cubicBezTo>
                                        <a:pt x="88010" y="277626"/>
                                        <a:pt x="43475" y="295857"/>
                                        <a:pt x="1711" y="323642"/>
                                      </a:cubicBezTo>
                                      <a:cubicBezTo>
                                        <a:pt x="1142" y="221618"/>
                                        <a:pt x="573" y="119594"/>
                                        <a:pt x="0" y="17566"/>
                                      </a:cubicBezTo>
                                      <a:cubicBezTo>
                                        <a:pt x="40983" y="11101"/>
                                        <a:pt x="85375" y="8159"/>
                                        <a:pt x="126354" y="1690"/>
                                      </a:cubicBezTo>
                                      <a:cubicBezTo>
                                        <a:pt x="131263" y="441"/>
                                        <a:pt x="135674" y="0"/>
                                        <a:pt x="139588" y="368"/>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0" name="Shape 110"/>
                              <wps:cNvSpPr/>
                              <wps:spPr>
                                <a:xfrm>
                                  <a:off x="231736" y="293644"/>
                                  <a:ext cx="160503" cy="327169"/>
                                </a:xfrm>
                                <a:custGeom>
                                  <a:avLst/>
                                  <a:gdLst/>
                                  <a:ahLst/>
                                  <a:cxnLst/>
                                  <a:rect l="0" t="0" r="0" b="0"/>
                                  <a:pathLst>
                                    <a:path w="160503" h="327169">
                                      <a:moveTo>
                                        <a:pt x="24329" y="367"/>
                                      </a:moveTo>
                                      <a:cubicBezTo>
                                        <a:pt x="28242" y="0"/>
                                        <a:pt x="32653" y="441"/>
                                        <a:pt x="37563" y="1690"/>
                                      </a:cubicBezTo>
                                      <a:cubicBezTo>
                                        <a:pt x="78542" y="8159"/>
                                        <a:pt x="119524" y="14629"/>
                                        <a:pt x="160503" y="21094"/>
                                      </a:cubicBezTo>
                                      <a:cubicBezTo>
                                        <a:pt x="159930" y="123122"/>
                                        <a:pt x="159362" y="225146"/>
                                        <a:pt x="158793" y="327169"/>
                                      </a:cubicBezTo>
                                      <a:cubicBezTo>
                                        <a:pt x="117029" y="299385"/>
                                        <a:pt x="72494" y="281154"/>
                                        <a:pt x="23904" y="276892"/>
                                      </a:cubicBezTo>
                                      <a:cubicBezTo>
                                        <a:pt x="3078" y="276931"/>
                                        <a:pt x="253" y="262510"/>
                                        <a:pt x="0" y="246022"/>
                                      </a:cubicBezTo>
                                      <a:cubicBezTo>
                                        <a:pt x="853" y="172517"/>
                                        <a:pt x="1707" y="99009"/>
                                        <a:pt x="2560" y="25505"/>
                                      </a:cubicBezTo>
                                      <a:cubicBezTo>
                                        <a:pt x="5336" y="9849"/>
                                        <a:pt x="12591" y="1470"/>
                                        <a:pt x="24329" y="367"/>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1" name="Shape 111"/>
                              <wps:cNvSpPr/>
                              <wps:spPr>
                                <a:xfrm>
                                  <a:off x="191610" y="134800"/>
                                  <a:ext cx="419184" cy="150833"/>
                                </a:xfrm>
                                <a:custGeom>
                                  <a:avLst/>
                                  <a:gdLst/>
                                  <a:ahLst/>
                                  <a:cxnLst/>
                                  <a:rect l="0" t="0" r="0" b="0"/>
                                  <a:pathLst>
                                    <a:path w="419184" h="150833">
                                      <a:moveTo>
                                        <a:pt x="108425" y="0"/>
                                      </a:moveTo>
                                      <a:lnTo>
                                        <a:pt x="211727" y="70564"/>
                                      </a:lnTo>
                                      <a:lnTo>
                                        <a:pt x="315030" y="881"/>
                                      </a:lnTo>
                                      <a:lnTo>
                                        <a:pt x="419184" y="79384"/>
                                      </a:lnTo>
                                      <a:lnTo>
                                        <a:pt x="221969" y="77619"/>
                                      </a:lnTo>
                                      <a:lnTo>
                                        <a:pt x="315030" y="150833"/>
                                      </a:lnTo>
                                      <a:lnTo>
                                        <a:pt x="103303" y="149950"/>
                                      </a:lnTo>
                                      <a:lnTo>
                                        <a:pt x="201482" y="77619"/>
                                      </a:lnTo>
                                      <a:lnTo>
                                        <a:pt x="0" y="74973"/>
                                      </a:lnTo>
                                      <a:lnTo>
                                        <a:pt x="108425"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2" name="Shape 112"/>
                              <wps:cNvSpPr/>
                              <wps:spPr>
                                <a:xfrm>
                                  <a:off x="42300" y="531875"/>
                                  <a:ext cx="3342" cy="9987"/>
                                </a:xfrm>
                                <a:custGeom>
                                  <a:avLst/>
                                  <a:gdLst/>
                                  <a:ahLst/>
                                  <a:cxnLst/>
                                  <a:rect l="0" t="0" r="0" b="0"/>
                                  <a:pathLst>
                                    <a:path w="3342" h="9987">
                                      <a:moveTo>
                                        <a:pt x="3342" y="0"/>
                                      </a:moveTo>
                                      <a:lnTo>
                                        <a:pt x="3342" y="9987"/>
                                      </a:lnTo>
                                      <a:lnTo>
                                        <a:pt x="0" y="1282"/>
                                      </a:lnTo>
                                      <a:lnTo>
                                        <a:pt x="3342"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3" name="Shape 113"/>
                              <wps:cNvSpPr/>
                              <wps:spPr>
                                <a:xfrm>
                                  <a:off x="32934" y="485029"/>
                                  <a:ext cx="12708" cy="39489"/>
                                </a:xfrm>
                                <a:custGeom>
                                  <a:avLst/>
                                  <a:gdLst/>
                                  <a:ahLst/>
                                  <a:cxnLst/>
                                  <a:rect l="0" t="0" r="0" b="0"/>
                                  <a:pathLst>
                                    <a:path w="12708" h="39489">
                                      <a:moveTo>
                                        <a:pt x="8665" y="0"/>
                                      </a:moveTo>
                                      <a:lnTo>
                                        <a:pt x="12708" y="827"/>
                                      </a:lnTo>
                                      <a:lnTo>
                                        <a:pt x="12708" y="9800"/>
                                      </a:lnTo>
                                      <a:lnTo>
                                        <a:pt x="10803" y="9771"/>
                                      </a:lnTo>
                                      <a:cubicBezTo>
                                        <a:pt x="7732" y="10429"/>
                                        <a:pt x="5620" y="11628"/>
                                        <a:pt x="4453" y="13382"/>
                                      </a:cubicBezTo>
                                      <a:cubicBezTo>
                                        <a:pt x="3287" y="15127"/>
                                        <a:pt x="3045" y="17597"/>
                                        <a:pt x="3726" y="20797"/>
                                      </a:cubicBezTo>
                                      <a:lnTo>
                                        <a:pt x="4402" y="23972"/>
                                      </a:lnTo>
                                      <a:lnTo>
                                        <a:pt x="12708" y="22209"/>
                                      </a:lnTo>
                                      <a:lnTo>
                                        <a:pt x="12708" y="32093"/>
                                      </a:lnTo>
                                      <a:lnTo>
                                        <a:pt x="11325" y="32386"/>
                                      </a:lnTo>
                                      <a:cubicBezTo>
                                        <a:pt x="9140" y="32854"/>
                                        <a:pt x="7800" y="33275"/>
                                        <a:pt x="7290" y="33664"/>
                                      </a:cubicBezTo>
                                      <a:cubicBezTo>
                                        <a:pt x="6778" y="34056"/>
                                        <a:pt x="6433" y="34617"/>
                                        <a:pt x="6238" y="35367"/>
                                      </a:cubicBezTo>
                                      <a:cubicBezTo>
                                        <a:pt x="6036" y="36113"/>
                                        <a:pt x="6144" y="37404"/>
                                        <a:pt x="6537" y="39254"/>
                                      </a:cubicBezTo>
                                      <a:lnTo>
                                        <a:pt x="5428" y="39489"/>
                                      </a:lnTo>
                                      <a:lnTo>
                                        <a:pt x="1450" y="20747"/>
                                      </a:lnTo>
                                      <a:cubicBezTo>
                                        <a:pt x="410" y="15863"/>
                                        <a:pt x="0" y="12230"/>
                                        <a:pt x="187" y="9821"/>
                                      </a:cubicBezTo>
                                      <a:cubicBezTo>
                                        <a:pt x="377" y="7427"/>
                                        <a:pt x="1231" y="5314"/>
                                        <a:pt x="2743" y="3496"/>
                                      </a:cubicBezTo>
                                      <a:cubicBezTo>
                                        <a:pt x="4248" y="1689"/>
                                        <a:pt x="6231" y="518"/>
                                        <a:pt x="8665" y="0"/>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4" name="Shape 114"/>
                              <wps:cNvSpPr/>
                              <wps:spPr>
                                <a:xfrm>
                                  <a:off x="24351" y="442516"/>
                                  <a:ext cx="21291" cy="19778"/>
                                </a:xfrm>
                                <a:custGeom>
                                  <a:avLst/>
                                  <a:gdLst/>
                                  <a:ahLst/>
                                  <a:cxnLst/>
                                  <a:rect l="0" t="0" r="0" b="0"/>
                                  <a:pathLst>
                                    <a:path w="21291" h="19778">
                                      <a:moveTo>
                                        <a:pt x="21291" y="0"/>
                                      </a:moveTo>
                                      <a:lnTo>
                                        <a:pt x="21291" y="11098"/>
                                      </a:lnTo>
                                      <a:lnTo>
                                        <a:pt x="14313" y="15188"/>
                                      </a:lnTo>
                                      <a:lnTo>
                                        <a:pt x="21291" y="17325"/>
                                      </a:lnTo>
                                      <a:lnTo>
                                        <a:pt x="21291" y="19778"/>
                                      </a:lnTo>
                                      <a:lnTo>
                                        <a:pt x="72" y="13229"/>
                                      </a:lnTo>
                                      <a:lnTo>
                                        <a:pt x="0" y="12654"/>
                                      </a:lnTo>
                                      <a:lnTo>
                                        <a:pt x="21291"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5" name="Shape 115"/>
                              <wps:cNvSpPr/>
                              <wps:spPr>
                                <a:xfrm>
                                  <a:off x="21863" y="385492"/>
                                  <a:ext cx="23779" cy="26464"/>
                                </a:xfrm>
                                <a:custGeom>
                                  <a:avLst/>
                                  <a:gdLst/>
                                  <a:ahLst/>
                                  <a:cxnLst/>
                                  <a:rect l="0" t="0" r="0" b="0"/>
                                  <a:pathLst>
                                    <a:path w="23779" h="26464">
                                      <a:moveTo>
                                        <a:pt x="587" y="0"/>
                                      </a:moveTo>
                                      <a:lnTo>
                                        <a:pt x="14336" y="137"/>
                                      </a:lnTo>
                                      <a:lnTo>
                                        <a:pt x="14289" y="1394"/>
                                      </a:lnTo>
                                      <a:cubicBezTo>
                                        <a:pt x="10825" y="1854"/>
                                        <a:pt x="8006" y="3201"/>
                                        <a:pt x="5825" y="5426"/>
                                      </a:cubicBezTo>
                                      <a:cubicBezTo>
                                        <a:pt x="3647" y="7657"/>
                                        <a:pt x="2509" y="10096"/>
                                        <a:pt x="2416" y="12777"/>
                                      </a:cubicBezTo>
                                      <a:cubicBezTo>
                                        <a:pt x="2343" y="14840"/>
                                        <a:pt x="2837" y="16496"/>
                                        <a:pt x="3903" y="17741"/>
                                      </a:cubicBezTo>
                                      <a:cubicBezTo>
                                        <a:pt x="4964" y="18994"/>
                                        <a:pt x="6220" y="19642"/>
                                        <a:pt x="7661" y="19693"/>
                                      </a:cubicBezTo>
                                      <a:cubicBezTo>
                                        <a:pt x="8561" y="19721"/>
                                        <a:pt x="9389" y="19531"/>
                                        <a:pt x="10113" y="19131"/>
                                      </a:cubicBezTo>
                                      <a:cubicBezTo>
                                        <a:pt x="11081" y="18580"/>
                                        <a:pt x="12060" y="17673"/>
                                        <a:pt x="13033" y="16410"/>
                                      </a:cubicBezTo>
                                      <a:cubicBezTo>
                                        <a:pt x="13734" y="15477"/>
                                        <a:pt x="14994" y="13320"/>
                                        <a:pt x="16820" y="9933"/>
                                      </a:cubicBezTo>
                                      <a:lnTo>
                                        <a:pt x="23779" y="556"/>
                                      </a:lnTo>
                                      <a:lnTo>
                                        <a:pt x="23779" y="17759"/>
                                      </a:lnTo>
                                      <a:lnTo>
                                        <a:pt x="21341" y="21626"/>
                                      </a:lnTo>
                                      <a:cubicBezTo>
                                        <a:pt x="19987" y="23223"/>
                                        <a:pt x="18494" y="24426"/>
                                        <a:pt x="16866" y="25254"/>
                                      </a:cubicBezTo>
                                      <a:cubicBezTo>
                                        <a:pt x="15239" y="26078"/>
                                        <a:pt x="13457" y="26464"/>
                                        <a:pt x="11528" y="26400"/>
                                      </a:cubicBezTo>
                                      <a:cubicBezTo>
                                        <a:pt x="8251" y="26281"/>
                                        <a:pt x="5490" y="24970"/>
                                        <a:pt x="3265" y="22485"/>
                                      </a:cubicBezTo>
                                      <a:cubicBezTo>
                                        <a:pt x="1048" y="19987"/>
                                        <a:pt x="0" y="16911"/>
                                        <a:pt x="126" y="13249"/>
                                      </a:cubicBezTo>
                                      <a:cubicBezTo>
                                        <a:pt x="173" y="11909"/>
                                        <a:pt x="375" y="10617"/>
                                        <a:pt x="738" y="9375"/>
                                      </a:cubicBezTo>
                                      <a:cubicBezTo>
                                        <a:pt x="1022" y="8428"/>
                                        <a:pt x="1509" y="7283"/>
                                        <a:pt x="2221" y="5944"/>
                                      </a:cubicBezTo>
                                      <a:cubicBezTo>
                                        <a:pt x="2920" y="4597"/>
                                        <a:pt x="3287" y="3652"/>
                                        <a:pt x="3308" y="3107"/>
                                      </a:cubicBezTo>
                                      <a:cubicBezTo>
                                        <a:pt x="3324" y="2578"/>
                                        <a:pt x="3171" y="2156"/>
                                        <a:pt x="2863" y="1846"/>
                                      </a:cubicBezTo>
                                      <a:cubicBezTo>
                                        <a:pt x="2556" y="1527"/>
                                        <a:pt x="1782" y="1217"/>
                                        <a:pt x="555" y="915"/>
                                      </a:cubicBezTo>
                                      <a:lnTo>
                                        <a:pt x="587"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6" name="Shape 116"/>
                              <wps:cNvSpPr/>
                              <wps:spPr>
                                <a:xfrm>
                                  <a:off x="23882" y="337306"/>
                                  <a:ext cx="21760" cy="38222"/>
                                </a:xfrm>
                                <a:custGeom>
                                  <a:avLst/>
                                  <a:gdLst/>
                                  <a:ahLst/>
                                  <a:cxnLst/>
                                  <a:rect l="0" t="0" r="0" b="0"/>
                                  <a:pathLst>
                                    <a:path w="21760" h="38222">
                                      <a:moveTo>
                                        <a:pt x="5156" y="0"/>
                                      </a:moveTo>
                                      <a:lnTo>
                                        <a:pt x="16212" y="1548"/>
                                      </a:lnTo>
                                      <a:lnTo>
                                        <a:pt x="16060" y="2632"/>
                                      </a:lnTo>
                                      <a:cubicBezTo>
                                        <a:pt x="13414" y="2920"/>
                                        <a:pt x="11481" y="3370"/>
                                        <a:pt x="10264" y="3997"/>
                                      </a:cubicBezTo>
                                      <a:cubicBezTo>
                                        <a:pt x="9032" y="4623"/>
                                        <a:pt x="7996" y="5576"/>
                                        <a:pt x="7146" y="6844"/>
                                      </a:cubicBezTo>
                                      <a:cubicBezTo>
                                        <a:pt x="6671" y="7557"/>
                                        <a:pt x="6308" y="8867"/>
                                        <a:pt x="6041" y="10772"/>
                                      </a:cubicBezTo>
                                      <a:lnTo>
                                        <a:pt x="5613" y="13814"/>
                                      </a:lnTo>
                                      <a:lnTo>
                                        <a:pt x="21760" y="16083"/>
                                      </a:lnTo>
                                      <a:lnTo>
                                        <a:pt x="21760" y="26060"/>
                                      </a:lnTo>
                                      <a:lnTo>
                                        <a:pt x="4238" y="23599"/>
                                      </a:lnTo>
                                      <a:lnTo>
                                        <a:pt x="3824" y="26558"/>
                                      </a:lnTo>
                                      <a:cubicBezTo>
                                        <a:pt x="3435" y="29297"/>
                                        <a:pt x="3730" y="31386"/>
                                        <a:pt x="4727" y="32793"/>
                                      </a:cubicBezTo>
                                      <a:cubicBezTo>
                                        <a:pt x="6106" y="34769"/>
                                        <a:pt x="8273" y="36199"/>
                                        <a:pt x="11218" y="37080"/>
                                      </a:cubicBezTo>
                                      <a:lnTo>
                                        <a:pt x="11059" y="38222"/>
                                      </a:lnTo>
                                      <a:lnTo>
                                        <a:pt x="0" y="36666"/>
                                      </a:lnTo>
                                      <a:lnTo>
                                        <a:pt x="515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7" name="Shape 117"/>
                              <wps:cNvSpPr/>
                              <wps:spPr>
                                <a:xfrm>
                                  <a:off x="34039" y="311787"/>
                                  <a:ext cx="11604" cy="11527"/>
                                </a:xfrm>
                                <a:custGeom>
                                  <a:avLst/>
                                  <a:gdLst/>
                                  <a:ahLst/>
                                  <a:cxnLst/>
                                  <a:rect l="0" t="0" r="0" b="0"/>
                                  <a:pathLst>
                                    <a:path w="11604" h="11527">
                                      <a:moveTo>
                                        <a:pt x="11604" y="0"/>
                                      </a:moveTo>
                                      <a:lnTo>
                                        <a:pt x="11604" y="11527"/>
                                      </a:lnTo>
                                      <a:lnTo>
                                        <a:pt x="0" y="2735"/>
                                      </a:lnTo>
                                      <a:lnTo>
                                        <a:pt x="130" y="2174"/>
                                      </a:lnTo>
                                      <a:lnTo>
                                        <a:pt x="11604"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8" name="Shape 118"/>
                              <wps:cNvSpPr/>
                              <wps:spPr>
                                <a:xfrm>
                                  <a:off x="41026" y="277013"/>
                                  <a:ext cx="4616" cy="13288"/>
                                </a:xfrm>
                                <a:custGeom>
                                  <a:avLst/>
                                  <a:gdLst/>
                                  <a:ahLst/>
                                  <a:cxnLst/>
                                  <a:rect l="0" t="0" r="0" b="0"/>
                                  <a:pathLst>
                                    <a:path w="4616" h="13288">
                                      <a:moveTo>
                                        <a:pt x="4616" y="0"/>
                                      </a:moveTo>
                                      <a:lnTo>
                                        <a:pt x="4616" y="13288"/>
                                      </a:lnTo>
                                      <a:lnTo>
                                        <a:pt x="0" y="11423"/>
                                      </a:lnTo>
                                      <a:lnTo>
                                        <a:pt x="461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19" name="Shape 119"/>
                              <wps:cNvSpPr/>
                              <wps:spPr>
                                <a:xfrm>
                                  <a:off x="45642" y="529157"/>
                                  <a:ext cx="8716" cy="35409"/>
                                </a:xfrm>
                                <a:custGeom>
                                  <a:avLst/>
                                  <a:gdLst/>
                                  <a:ahLst/>
                                  <a:cxnLst/>
                                  <a:rect l="0" t="0" r="0" b="0"/>
                                  <a:pathLst>
                                    <a:path w="8716" h="35409">
                                      <a:moveTo>
                                        <a:pt x="7085" y="0"/>
                                      </a:moveTo>
                                      <a:lnTo>
                                        <a:pt x="7473" y="1012"/>
                                      </a:lnTo>
                                      <a:cubicBezTo>
                                        <a:pt x="5295" y="2553"/>
                                        <a:pt x="3822" y="3885"/>
                                        <a:pt x="3062" y="5023"/>
                                      </a:cubicBezTo>
                                      <a:cubicBezTo>
                                        <a:pt x="2289" y="6167"/>
                                        <a:pt x="1846" y="7503"/>
                                        <a:pt x="1724" y="9030"/>
                                      </a:cubicBezTo>
                                      <a:cubicBezTo>
                                        <a:pt x="1648" y="9876"/>
                                        <a:pt x="1965" y="11200"/>
                                        <a:pt x="2656" y="12996"/>
                                      </a:cubicBezTo>
                                      <a:lnTo>
                                        <a:pt x="3757" y="15863"/>
                                      </a:lnTo>
                                      <a:lnTo>
                                        <a:pt x="8716" y="13958"/>
                                      </a:lnTo>
                                      <a:lnTo>
                                        <a:pt x="8716" y="24540"/>
                                      </a:lnTo>
                                      <a:lnTo>
                                        <a:pt x="7297" y="25085"/>
                                      </a:lnTo>
                                      <a:lnTo>
                                        <a:pt x="8366" y="27876"/>
                                      </a:lnTo>
                                      <a:lnTo>
                                        <a:pt x="8716" y="28337"/>
                                      </a:lnTo>
                                      <a:lnTo>
                                        <a:pt x="8716" y="35409"/>
                                      </a:lnTo>
                                      <a:lnTo>
                                        <a:pt x="0" y="12705"/>
                                      </a:lnTo>
                                      <a:lnTo>
                                        <a:pt x="0" y="2718"/>
                                      </a:lnTo>
                                      <a:lnTo>
                                        <a:pt x="7085"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0" name="Shape 120"/>
                              <wps:cNvSpPr/>
                              <wps:spPr>
                                <a:xfrm>
                                  <a:off x="45642" y="505387"/>
                                  <a:ext cx="8716" cy="11734"/>
                                </a:xfrm>
                                <a:custGeom>
                                  <a:avLst/>
                                  <a:gdLst/>
                                  <a:ahLst/>
                                  <a:cxnLst/>
                                  <a:rect l="0" t="0" r="0" b="0"/>
                                  <a:pathLst>
                                    <a:path w="8716" h="11734">
                                      <a:moveTo>
                                        <a:pt x="8716" y="0"/>
                                      </a:moveTo>
                                      <a:lnTo>
                                        <a:pt x="8716" y="9883"/>
                                      </a:lnTo>
                                      <a:lnTo>
                                        <a:pt x="0" y="11734"/>
                                      </a:lnTo>
                                      <a:lnTo>
                                        <a:pt x="0" y="1850"/>
                                      </a:lnTo>
                                      <a:lnTo>
                                        <a:pt x="871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1" name="Shape 121"/>
                              <wps:cNvSpPr/>
                              <wps:spPr>
                                <a:xfrm>
                                  <a:off x="45642" y="485856"/>
                                  <a:ext cx="8716" cy="16872"/>
                                </a:xfrm>
                                <a:custGeom>
                                  <a:avLst/>
                                  <a:gdLst/>
                                  <a:ahLst/>
                                  <a:cxnLst/>
                                  <a:rect l="0" t="0" r="0" b="0"/>
                                  <a:pathLst>
                                    <a:path w="8716" h="16872">
                                      <a:moveTo>
                                        <a:pt x="0" y="0"/>
                                      </a:moveTo>
                                      <a:lnTo>
                                        <a:pt x="4020" y="822"/>
                                      </a:lnTo>
                                      <a:cubicBezTo>
                                        <a:pt x="5539" y="1931"/>
                                        <a:pt x="6867" y="3641"/>
                                        <a:pt x="8001" y="5970"/>
                                      </a:cubicBezTo>
                                      <a:lnTo>
                                        <a:pt x="8716" y="5193"/>
                                      </a:lnTo>
                                      <a:lnTo>
                                        <a:pt x="8716" y="16872"/>
                                      </a:lnTo>
                                      <a:lnTo>
                                        <a:pt x="6930" y="11672"/>
                                      </a:lnTo>
                                      <a:cubicBezTo>
                                        <a:pt x="6137" y="10409"/>
                                        <a:pt x="4993" y="9527"/>
                                        <a:pt x="3506" y="9027"/>
                                      </a:cubicBezTo>
                                      <a:lnTo>
                                        <a:pt x="0" y="8973"/>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2" name="Shape 122"/>
                              <wps:cNvSpPr/>
                              <wps:spPr>
                                <a:xfrm>
                                  <a:off x="45642" y="437336"/>
                                  <a:ext cx="8716" cy="27648"/>
                                </a:xfrm>
                                <a:custGeom>
                                  <a:avLst/>
                                  <a:gdLst/>
                                  <a:ahLst/>
                                  <a:cxnLst/>
                                  <a:rect l="0" t="0" r="0" b="0"/>
                                  <a:pathLst>
                                    <a:path w="8716" h="27648">
                                      <a:moveTo>
                                        <a:pt x="8716" y="0"/>
                                      </a:moveTo>
                                      <a:lnTo>
                                        <a:pt x="8716" y="11101"/>
                                      </a:lnTo>
                                      <a:lnTo>
                                        <a:pt x="8478" y="11240"/>
                                      </a:lnTo>
                                      <a:lnTo>
                                        <a:pt x="8716" y="13189"/>
                                      </a:lnTo>
                                      <a:lnTo>
                                        <a:pt x="8716" y="27648"/>
                                      </a:lnTo>
                                      <a:lnTo>
                                        <a:pt x="0" y="24958"/>
                                      </a:lnTo>
                                      <a:lnTo>
                                        <a:pt x="0" y="22505"/>
                                      </a:lnTo>
                                      <a:lnTo>
                                        <a:pt x="7883" y="24919"/>
                                      </a:lnTo>
                                      <a:lnTo>
                                        <a:pt x="6367" y="12547"/>
                                      </a:lnTo>
                                      <a:lnTo>
                                        <a:pt x="0" y="16278"/>
                                      </a:lnTo>
                                      <a:lnTo>
                                        <a:pt x="0" y="5180"/>
                                      </a:lnTo>
                                      <a:lnTo>
                                        <a:pt x="871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3" name="Shape 123"/>
                              <wps:cNvSpPr/>
                              <wps:spPr>
                                <a:xfrm>
                                  <a:off x="49072" y="408862"/>
                                  <a:ext cx="5287" cy="3780"/>
                                </a:xfrm>
                                <a:custGeom>
                                  <a:avLst/>
                                  <a:gdLst/>
                                  <a:ahLst/>
                                  <a:cxnLst/>
                                  <a:rect l="0" t="0" r="0" b="0"/>
                                  <a:pathLst>
                                    <a:path w="5287" h="3780">
                                      <a:moveTo>
                                        <a:pt x="5287" y="0"/>
                                      </a:moveTo>
                                      <a:lnTo>
                                        <a:pt x="5287" y="3780"/>
                                      </a:lnTo>
                                      <a:lnTo>
                                        <a:pt x="0" y="3595"/>
                                      </a:lnTo>
                                      <a:lnTo>
                                        <a:pt x="37" y="2475"/>
                                      </a:lnTo>
                                      <a:lnTo>
                                        <a:pt x="5287"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4" name="Shape 124"/>
                              <wps:cNvSpPr/>
                              <wps:spPr>
                                <a:xfrm>
                                  <a:off x="45642" y="383570"/>
                                  <a:ext cx="8716" cy="19682"/>
                                </a:xfrm>
                                <a:custGeom>
                                  <a:avLst/>
                                  <a:gdLst/>
                                  <a:ahLst/>
                                  <a:cxnLst/>
                                  <a:rect l="0" t="0" r="0" b="0"/>
                                  <a:pathLst>
                                    <a:path w="8716" h="19682">
                                      <a:moveTo>
                                        <a:pt x="7419" y="94"/>
                                      </a:moveTo>
                                      <a:lnTo>
                                        <a:pt x="8716" y="737"/>
                                      </a:lnTo>
                                      <a:lnTo>
                                        <a:pt x="8716" y="7863"/>
                                      </a:lnTo>
                                      <a:lnTo>
                                        <a:pt x="8629" y="7884"/>
                                      </a:lnTo>
                                      <a:cubicBezTo>
                                        <a:pt x="7711" y="8374"/>
                                        <a:pt x="6810" y="9120"/>
                                        <a:pt x="5953" y="10148"/>
                                      </a:cubicBezTo>
                                      <a:cubicBezTo>
                                        <a:pt x="5097" y="11178"/>
                                        <a:pt x="3967" y="12997"/>
                                        <a:pt x="2556" y="15629"/>
                                      </a:cubicBezTo>
                                      <a:lnTo>
                                        <a:pt x="0" y="19682"/>
                                      </a:lnTo>
                                      <a:lnTo>
                                        <a:pt x="0" y="2478"/>
                                      </a:lnTo>
                                      <a:lnTo>
                                        <a:pt x="100" y="2344"/>
                                      </a:lnTo>
                                      <a:cubicBezTo>
                                        <a:pt x="2260" y="746"/>
                                        <a:pt x="4697" y="0"/>
                                        <a:pt x="7419" y="94"/>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5" name="Shape 125"/>
                              <wps:cNvSpPr/>
                              <wps:spPr>
                                <a:xfrm>
                                  <a:off x="45642" y="353389"/>
                                  <a:ext cx="8716" cy="11202"/>
                                </a:xfrm>
                                <a:custGeom>
                                  <a:avLst/>
                                  <a:gdLst/>
                                  <a:ahLst/>
                                  <a:cxnLst/>
                                  <a:rect l="0" t="0" r="0" b="0"/>
                                  <a:pathLst>
                                    <a:path w="8716" h="11202">
                                      <a:moveTo>
                                        <a:pt x="0" y="0"/>
                                      </a:moveTo>
                                      <a:lnTo>
                                        <a:pt x="8716" y="1225"/>
                                      </a:lnTo>
                                      <a:lnTo>
                                        <a:pt x="8716" y="11202"/>
                                      </a:lnTo>
                                      <a:lnTo>
                                        <a:pt x="0" y="9978"/>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6" name="Shape 126"/>
                              <wps:cNvSpPr/>
                              <wps:spPr>
                                <a:xfrm>
                                  <a:off x="45642" y="310135"/>
                                  <a:ext cx="8716" cy="19784"/>
                                </a:xfrm>
                                <a:custGeom>
                                  <a:avLst/>
                                  <a:gdLst/>
                                  <a:ahLst/>
                                  <a:cxnLst/>
                                  <a:rect l="0" t="0" r="0" b="0"/>
                                  <a:pathLst>
                                    <a:path w="8716" h="19784">
                                      <a:moveTo>
                                        <a:pt x="8716" y="0"/>
                                      </a:moveTo>
                                      <a:lnTo>
                                        <a:pt x="8716" y="9705"/>
                                      </a:lnTo>
                                      <a:lnTo>
                                        <a:pt x="1112" y="11094"/>
                                      </a:lnTo>
                                      <a:lnTo>
                                        <a:pt x="8716" y="16832"/>
                                      </a:lnTo>
                                      <a:lnTo>
                                        <a:pt x="8716" y="19784"/>
                                      </a:lnTo>
                                      <a:lnTo>
                                        <a:pt x="0" y="13179"/>
                                      </a:lnTo>
                                      <a:lnTo>
                                        <a:pt x="0" y="1652"/>
                                      </a:lnTo>
                                      <a:lnTo>
                                        <a:pt x="871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7" name="Shape 127"/>
                              <wps:cNvSpPr/>
                              <wps:spPr>
                                <a:xfrm>
                                  <a:off x="45642" y="255441"/>
                                  <a:ext cx="8716" cy="37178"/>
                                </a:xfrm>
                                <a:custGeom>
                                  <a:avLst/>
                                  <a:gdLst/>
                                  <a:ahLst/>
                                  <a:cxnLst/>
                                  <a:rect l="0" t="0" r="0" b="0"/>
                                  <a:pathLst>
                                    <a:path w="8716" h="37178">
                                      <a:moveTo>
                                        <a:pt x="8716" y="0"/>
                                      </a:moveTo>
                                      <a:lnTo>
                                        <a:pt x="8716" y="7213"/>
                                      </a:lnTo>
                                      <a:lnTo>
                                        <a:pt x="7509" y="9325"/>
                                      </a:lnTo>
                                      <a:lnTo>
                                        <a:pt x="6357" y="12176"/>
                                      </a:lnTo>
                                      <a:lnTo>
                                        <a:pt x="8716" y="13129"/>
                                      </a:lnTo>
                                      <a:lnTo>
                                        <a:pt x="8716" y="23788"/>
                                      </a:lnTo>
                                      <a:lnTo>
                                        <a:pt x="2656" y="21339"/>
                                      </a:lnTo>
                                      <a:lnTo>
                                        <a:pt x="1536" y="24106"/>
                                      </a:lnTo>
                                      <a:cubicBezTo>
                                        <a:pt x="500" y="26674"/>
                                        <a:pt x="276" y="28773"/>
                                        <a:pt x="906" y="30382"/>
                                      </a:cubicBezTo>
                                      <a:cubicBezTo>
                                        <a:pt x="1763" y="32632"/>
                                        <a:pt x="3527" y="34540"/>
                                        <a:pt x="6170" y="36109"/>
                                      </a:cubicBezTo>
                                      <a:lnTo>
                                        <a:pt x="5741" y="37178"/>
                                      </a:lnTo>
                                      <a:lnTo>
                                        <a:pt x="0" y="34859"/>
                                      </a:lnTo>
                                      <a:lnTo>
                                        <a:pt x="0" y="21572"/>
                                      </a:lnTo>
                                      <a:lnTo>
                                        <a:pt x="871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8" name="Shape 128"/>
                              <wps:cNvSpPr/>
                              <wps:spPr>
                                <a:xfrm>
                                  <a:off x="86012" y="607781"/>
                                  <a:ext cx="22283" cy="34216"/>
                                </a:xfrm>
                                <a:custGeom>
                                  <a:avLst/>
                                  <a:gdLst/>
                                  <a:ahLst/>
                                  <a:cxnLst/>
                                  <a:rect l="0" t="0" r="0" b="0"/>
                                  <a:pathLst>
                                    <a:path w="22283" h="34216">
                                      <a:moveTo>
                                        <a:pt x="22283" y="0"/>
                                      </a:moveTo>
                                      <a:lnTo>
                                        <a:pt x="22283" y="32918"/>
                                      </a:lnTo>
                                      <a:lnTo>
                                        <a:pt x="15378" y="34216"/>
                                      </a:lnTo>
                                      <a:cubicBezTo>
                                        <a:pt x="12121" y="33499"/>
                                        <a:pt x="9460" y="31626"/>
                                        <a:pt x="7416" y="28588"/>
                                      </a:cubicBezTo>
                                      <a:cubicBezTo>
                                        <a:pt x="6664" y="27476"/>
                                        <a:pt x="6066" y="26312"/>
                                        <a:pt x="5634" y="25090"/>
                                      </a:cubicBezTo>
                                      <a:cubicBezTo>
                                        <a:pt x="5306" y="24160"/>
                                        <a:pt x="5022" y="22951"/>
                                        <a:pt x="4816" y="21446"/>
                                      </a:cubicBezTo>
                                      <a:cubicBezTo>
                                        <a:pt x="4590" y="19945"/>
                                        <a:pt x="4331" y="18962"/>
                                        <a:pt x="4028" y="18512"/>
                                      </a:cubicBezTo>
                                      <a:cubicBezTo>
                                        <a:pt x="3729" y="18076"/>
                                        <a:pt x="3358" y="17824"/>
                                        <a:pt x="2926" y="17757"/>
                                      </a:cubicBezTo>
                                      <a:cubicBezTo>
                                        <a:pt x="2484" y="17676"/>
                                        <a:pt x="1680" y="17883"/>
                                        <a:pt x="511" y="18357"/>
                                      </a:cubicBezTo>
                                      <a:lnTo>
                                        <a:pt x="0" y="17602"/>
                                      </a:lnTo>
                                      <a:lnTo>
                                        <a:pt x="11199" y="9627"/>
                                      </a:lnTo>
                                      <a:lnTo>
                                        <a:pt x="11901" y="10671"/>
                                      </a:lnTo>
                                      <a:cubicBezTo>
                                        <a:pt x="9374" y="13083"/>
                                        <a:pt x="7884" y="15826"/>
                                        <a:pt x="7427" y="18911"/>
                                      </a:cubicBezTo>
                                      <a:cubicBezTo>
                                        <a:pt x="6976" y="21993"/>
                                        <a:pt x="7492" y="24636"/>
                                        <a:pt x="8989" y="26860"/>
                                      </a:cubicBezTo>
                                      <a:cubicBezTo>
                                        <a:pt x="10145" y="28570"/>
                                        <a:pt x="11516" y="29622"/>
                                        <a:pt x="13114" y="30004"/>
                                      </a:cubicBezTo>
                                      <a:cubicBezTo>
                                        <a:pt x="14702" y="30396"/>
                                        <a:pt x="16095" y="30176"/>
                                        <a:pt x="17294" y="29373"/>
                                      </a:cubicBezTo>
                                      <a:cubicBezTo>
                                        <a:pt x="18043" y="28866"/>
                                        <a:pt x="18600" y="28225"/>
                                        <a:pt x="18946" y="27484"/>
                                      </a:cubicBezTo>
                                      <a:cubicBezTo>
                                        <a:pt x="19415" y="26461"/>
                                        <a:pt x="19670" y="25154"/>
                                        <a:pt x="19709" y="23559"/>
                                      </a:cubicBezTo>
                                      <a:cubicBezTo>
                                        <a:pt x="19731" y="22393"/>
                                        <a:pt x="19483" y="19906"/>
                                        <a:pt x="18967" y="16097"/>
                                      </a:cubicBezTo>
                                      <a:cubicBezTo>
                                        <a:pt x="18241" y="10768"/>
                                        <a:pt x="18284" y="6816"/>
                                        <a:pt x="19091" y="4249"/>
                                      </a:cubicBezTo>
                                      <a:lnTo>
                                        <a:pt x="22283"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29" name="Shape 129"/>
                              <wps:cNvSpPr/>
                              <wps:spPr>
                                <a:xfrm>
                                  <a:off x="54359" y="557494"/>
                                  <a:ext cx="11637" cy="10238"/>
                                </a:xfrm>
                                <a:custGeom>
                                  <a:avLst/>
                                  <a:gdLst/>
                                  <a:ahLst/>
                                  <a:cxnLst/>
                                  <a:rect l="0" t="0" r="0" b="0"/>
                                  <a:pathLst>
                                    <a:path w="11637" h="10238">
                                      <a:moveTo>
                                        <a:pt x="0" y="0"/>
                                      </a:moveTo>
                                      <a:lnTo>
                                        <a:pt x="3465" y="4558"/>
                                      </a:lnTo>
                                      <a:cubicBezTo>
                                        <a:pt x="5632" y="5619"/>
                                        <a:pt x="8217" y="5810"/>
                                        <a:pt x="11223" y="5158"/>
                                      </a:cubicBezTo>
                                      <a:lnTo>
                                        <a:pt x="11637" y="6231"/>
                                      </a:lnTo>
                                      <a:lnTo>
                                        <a:pt x="1215" y="10238"/>
                                      </a:lnTo>
                                      <a:lnTo>
                                        <a:pt x="0" y="7072"/>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0" name="Shape 130"/>
                              <wps:cNvSpPr/>
                              <wps:spPr>
                                <a:xfrm>
                                  <a:off x="58602" y="556644"/>
                                  <a:ext cx="49693" cy="60225"/>
                                </a:xfrm>
                                <a:custGeom>
                                  <a:avLst/>
                                  <a:gdLst/>
                                  <a:ahLst/>
                                  <a:cxnLst/>
                                  <a:rect l="0" t="0" r="0" b="0"/>
                                  <a:pathLst>
                                    <a:path w="49693" h="60225">
                                      <a:moveTo>
                                        <a:pt x="36064" y="0"/>
                                      </a:moveTo>
                                      <a:lnTo>
                                        <a:pt x="46505" y="18831"/>
                                      </a:lnTo>
                                      <a:lnTo>
                                        <a:pt x="45526" y="19379"/>
                                      </a:lnTo>
                                      <a:lnTo>
                                        <a:pt x="44874" y="18206"/>
                                      </a:lnTo>
                                      <a:cubicBezTo>
                                        <a:pt x="44284" y="17142"/>
                                        <a:pt x="43624" y="16404"/>
                                        <a:pt x="42908" y="15984"/>
                                      </a:cubicBezTo>
                                      <a:cubicBezTo>
                                        <a:pt x="42414" y="15667"/>
                                        <a:pt x="41782" y="15541"/>
                                        <a:pt x="41025" y="15602"/>
                                      </a:cubicBezTo>
                                      <a:cubicBezTo>
                                        <a:pt x="40499" y="15646"/>
                                        <a:pt x="39329" y="16163"/>
                                        <a:pt x="37516" y="17168"/>
                                      </a:cubicBezTo>
                                      <a:lnTo>
                                        <a:pt x="26347" y="23357"/>
                                      </a:lnTo>
                                      <a:lnTo>
                                        <a:pt x="33407" y="36098"/>
                                      </a:lnTo>
                                      <a:lnTo>
                                        <a:pt x="44574" y="29905"/>
                                      </a:lnTo>
                                      <a:cubicBezTo>
                                        <a:pt x="46415" y="28883"/>
                                        <a:pt x="47512" y="28141"/>
                                        <a:pt x="47865" y="27687"/>
                                      </a:cubicBezTo>
                                      <a:cubicBezTo>
                                        <a:pt x="48214" y="27220"/>
                                        <a:pt x="48391" y="26604"/>
                                        <a:pt x="48409" y="25819"/>
                                      </a:cubicBezTo>
                                      <a:cubicBezTo>
                                        <a:pt x="48426" y="25027"/>
                                        <a:pt x="48161" y="24131"/>
                                        <a:pt x="47602" y="23126"/>
                                      </a:cubicBezTo>
                                      <a:lnTo>
                                        <a:pt x="46937" y="21928"/>
                                      </a:lnTo>
                                      <a:lnTo>
                                        <a:pt x="47920" y="21385"/>
                                      </a:lnTo>
                                      <a:lnTo>
                                        <a:pt x="49693" y="24585"/>
                                      </a:lnTo>
                                      <a:lnTo>
                                        <a:pt x="49693" y="38430"/>
                                      </a:lnTo>
                                      <a:lnTo>
                                        <a:pt x="49378" y="38570"/>
                                      </a:lnTo>
                                      <a:lnTo>
                                        <a:pt x="25657" y="51721"/>
                                      </a:lnTo>
                                      <a:cubicBezTo>
                                        <a:pt x="23818" y="52743"/>
                                        <a:pt x="22719" y="53481"/>
                                        <a:pt x="22366" y="53935"/>
                                      </a:cubicBezTo>
                                      <a:cubicBezTo>
                                        <a:pt x="22010" y="54382"/>
                                        <a:pt x="21830" y="55007"/>
                                        <a:pt x="21812" y="55787"/>
                                      </a:cubicBezTo>
                                      <a:cubicBezTo>
                                        <a:pt x="21797" y="56567"/>
                                        <a:pt x="22075" y="57470"/>
                                        <a:pt x="22633" y="58479"/>
                                      </a:cubicBezTo>
                                      <a:lnTo>
                                        <a:pt x="23296" y="59678"/>
                                      </a:lnTo>
                                      <a:lnTo>
                                        <a:pt x="22305" y="60225"/>
                                      </a:lnTo>
                                      <a:lnTo>
                                        <a:pt x="11858" y="41374"/>
                                      </a:lnTo>
                                      <a:lnTo>
                                        <a:pt x="12845" y="40825"/>
                                      </a:lnTo>
                                      <a:lnTo>
                                        <a:pt x="13506" y="42023"/>
                                      </a:lnTo>
                                      <a:cubicBezTo>
                                        <a:pt x="14089" y="43067"/>
                                        <a:pt x="14735" y="43809"/>
                                        <a:pt x="15458" y="44241"/>
                                      </a:cubicBezTo>
                                      <a:cubicBezTo>
                                        <a:pt x="15973" y="44561"/>
                                        <a:pt x="16589" y="44694"/>
                                        <a:pt x="17344" y="44619"/>
                                      </a:cubicBezTo>
                                      <a:cubicBezTo>
                                        <a:pt x="17884" y="44583"/>
                                        <a:pt x="19051" y="44056"/>
                                        <a:pt x="20855" y="43056"/>
                                      </a:cubicBezTo>
                                      <a:lnTo>
                                        <a:pt x="31068" y="37393"/>
                                      </a:lnTo>
                                      <a:lnTo>
                                        <a:pt x="24008" y="24656"/>
                                      </a:lnTo>
                                      <a:lnTo>
                                        <a:pt x="13795" y="30319"/>
                                      </a:lnTo>
                                      <a:cubicBezTo>
                                        <a:pt x="11956" y="31338"/>
                                        <a:pt x="10857" y="32079"/>
                                        <a:pt x="10500" y="32522"/>
                                      </a:cubicBezTo>
                                      <a:cubicBezTo>
                                        <a:pt x="10149" y="32983"/>
                                        <a:pt x="9964" y="33602"/>
                                        <a:pt x="9957" y="34391"/>
                                      </a:cubicBezTo>
                                      <a:cubicBezTo>
                                        <a:pt x="9950" y="35191"/>
                                        <a:pt x="10216" y="36086"/>
                                        <a:pt x="10781" y="37102"/>
                                      </a:cubicBezTo>
                                      <a:lnTo>
                                        <a:pt x="11434" y="38271"/>
                                      </a:lnTo>
                                      <a:lnTo>
                                        <a:pt x="10439" y="38823"/>
                                      </a:lnTo>
                                      <a:lnTo>
                                        <a:pt x="0" y="19987"/>
                                      </a:lnTo>
                                      <a:lnTo>
                                        <a:pt x="989" y="19440"/>
                                      </a:lnTo>
                                      <a:lnTo>
                                        <a:pt x="1641" y="20610"/>
                                      </a:lnTo>
                                      <a:cubicBezTo>
                                        <a:pt x="2228" y="21669"/>
                                        <a:pt x="2877" y="22417"/>
                                        <a:pt x="3597" y="22839"/>
                                      </a:cubicBezTo>
                                      <a:cubicBezTo>
                                        <a:pt x="4103" y="23148"/>
                                        <a:pt x="4715" y="23278"/>
                                        <a:pt x="5483" y="23209"/>
                                      </a:cubicBezTo>
                                      <a:cubicBezTo>
                                        <a:pt x="6012" y="23170"/>
                                        <a:pt x="7186" y="22648"/>
                                        <a:pt x="8993" y="21648"/>
                                      </a:cubicBezTo>
                                      <a:lnTo>
                                        <a:pt x="32709" y="8496"/>
                                      </a:lnTo>
                                      <a:cubicBezTo>
                                        <a:pt x="34553" y="7476"/>
                                        <a:pt x="35646" y="6739"/>
                                        <a:pt x="36007" y="6290"/>
                                      </a:cubicBezTo>
                                      <a:cubicBezTo>
                                        <a:pt x="36360" y="5836"/>
                                        <a:pt x="36537" y="5216"/>
                                        <a:pt x="36547" y="4425"/>
                                      </a:cubicBezTo>
                                      <a:cubicBezTo>
                                        <a:pt x="36565" y="3622"/>
                                        <a:pt x="36295" y="2729"/>
                                        <a:pt x="35733" y="1709"/>
                                      </a:cubicBezTo>
                                      <a:lnTo>
                                        <a:pt x="35081" y="540"/>
                                      </a:lnTo>
                                      <a:lnTo>
                                        <a:pt x="36064"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1" name="Shape 131"/>
                              <wps:cNvSpPr/>
                              <wps:spPr>
                                <a:xfrm>
                                  <a:off x="54359" y="525619"/>
                                  <a:ext cx="36948" cy="28078"/>
                                </a:xfrm>
                                <a:custGeom>
                                  <a:avLst/>
                                  <a:gdLst/>
                                  <a:ahLst/>
                                  <a:cxnLst/>
                                  <a:rect l="0" t="0" r="0" b="0"/>
                                  <a:pathLst>
                                    <a:path w="36948" h="28078">
                                      <a:moveTo>
                                        <a:pt x="29216" y="0"/>
                                      </a:moveTo>
                                      <a:lnTo>
                                        <a:pt x="36948" y="20152"/>
                                      </a:lnTo>
                                      <a:lnTo>
                                        <a:pt x="35904" y="20556"/>
                                      </a:lnTo>
                                      <a:lnTo>
                                        <a:pt x="35411" y="19275"/>
                                      </a:lnTo>
                                      <a:cubicBezTo>
                                        <a:pt x="34983" y="18159"/>
                                        <a:pt x="34436" y="17341"/>
                                        <a:pt x="33777" y="16816"/>
                                      </a:cubicBezTo>
                                      <a:cubicBezTo>
                                        <a:pt x="33331" y="16420"/>
                                        <a:pt x="32723" y="16208"/>
                                        <a:pt x="31966" y="16170"/>
                                      </a:cubicBezTo>
                                      <a:cubicBezTo>
                                        <a:pt x="31438" y="16135"/>
                                        <a:pt x="30209" y="16484"/>
                                        <a:pt x="28265" y="17226"/>
                                      </a:cubicBezTo>
                                      <a:lnTo>
                                        <a:pt x="0" y="28078"/>
                                      </a:lnTo>
                                      <a:lnTo>
                                        <a:pt x="0" y="17496"/>
                                      </a:lnTo>
                                      <a:lnTo>
                                        <a:pt x="24727" y="8002"/>
                                      </a:lnTo>
                                      <a:cubicBezTo>
                                        <a:pt x="26695" y="7250"/>
                                        <a:pt x="27884" y="6671"/>
                                        <a:pt x="28298" y="6267"/>
                                      </a:cubicBezTo>
                                      <a:cubicBezTo>
                                        <a:pt x="28708" y="5853"/>
                                        <a:pt x="28964" y="5266"/>
                                        <a:pt x="29089" y="4493"/>
                                      </a:cubicBezTo>
                                      <a:cubicBezTo>
                                        <a:pt x="29227" y="3708"/>
                                        <a:pt x="29079" y="2779"/>
                                        <a:pt x="28658" y="1681"/>
                                      </a:cubicBezTo>
                                      <a:lnTo>
                                        <a:pt x="28165" y="402"/>
                                      </a:lnTo>
                                      <a:lnTo>
                                        <a:pt x="2921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2" name="Shape 132"/>
                              <wps:cNvSpPr/>
                              <wps:spPr>
                                <a:xfrm>
                                  <a:off x="54359" y="472548"/>
                                  <a:ext cx="24338" cy="43628"/>
                                </a:xfrm>
                                <a:custGeom>
                                  <a:avLst/>
                                  <a:gdLst/>
                                  <a:ahLst/>
                                  <a:cxnLst/>
                                  <a:rect l="0" t="0" r="0" b="0"/>
                                  <a:pathLst>
                                    <a:path w="24338" h="43628">
                                      <a:moveTo>
                                        <a:pt x="15110" y="0"/>
                                      </a:moveTo>
                                      <a:lnTo>
                                        <a:pt x="17810" y="12696"/>
                                      </a:lnTo>
                                      <a:lnTo>
                                        <a:pt x="2191" y="29599"/>
                                      </a:lnTo>
                                      <a:lnTo>
                                        <a:pt x="2752" y="32252"/>
                                      </a:lnTo>
                                      <a:lnTo>
                                        <a:pt x="14060" y="29848"/>
                                      </a:lnTo>
                                      <a:cubicBezTo>
                                        <a:pt x="16248" y="29379"/>
                                        <a:pt x="17588" y="28961"/>
                                        <a:pt x="18089" y="28573"/>
                                      </a:cubicBezTo>
                                      <a:cubicBezTo>
                                        <a:pt x="18599" y="28184"/>
                                        <a:pt x="18952" y="27615"/>
                                        <a:pt x="19150" y="26877"/>
                                      </a:cubicBezTo>
                                      <a:cubicBezTo>
                                        <a:pt x="19341" y="26126"/>
                                        <a:pt x="19244" y="24825"/>
                                        <a:pt x="18852" y="22978"/>
                                      </a:cubicBezTo>
                                      <a:lnTo>
                                        <a:pt x="19949" y="22748"/>
                                      </a:lnTo>
                                      <a:lnTo>
                                        <a:pt x="24338" y="43397"/>
                                      </a:lnTo>
                                      <a:lnTo>
                                        <a:pt x="23240" y="43628"/>
                                      </a:lnTo>
                                      <a:cubicBezTo>
                                        <a:pt x="22840" y="41756"/>
                                        <a:pt x="22404" y="40540"/>
                                        <a:pt x="21907" y="39942"/>
                                      </a:cubicBezTo>
                                      <a:cubicBezTo>
                                        <a:pt x="21422" y="39359"/>
                                        <a:pt x="20875" y="38984"/>
                                        <a:pt x="20255" y="38833"/>
                                      </a:cubicBezTo>
                                      <a:cubicBezTo>
                                        <a:pt x="19643" y="38686"/>
                                        <a:pt x="18258" y="38840"/>
                                        <a:pt x="16076" y="39308"/>
                                      </a:cubicBezTo>
                                      <a:lnTo>
                                        <a:pt x="0" y="42722"/>
                                      </a:lnTo>
                                      <a:lnTo>
                                        <a:pt x="0" y="32839"/>
                                      </a:lnTo>
                                      <a:lnTo>
                                        <a:pt x="643" y="32703"/>
                                      </a:lnTo>
                                      <a:lnTo>
                                        <a:pt x="283" y="31004"/>
                                      </a:lnTo>
                                      <a:lnTo>
                                        <a:pt x="0" y="30180"/>
                                      </a:lnTo>
                                      <a:lnTo>
                                        <a:pt x="0" y="18501"/>
                                      </a:lnTo>
                                      <a:lnTo>
                                        <a:pt x="10881" y="6682"/>
                                      </a:lnTo>
                                      <a:cubicBezTo>
                                        <a:pt x="12371" y="5036"/>
                                        <a:pt x="13279" y="3899"/>
                                        <a:pt x="13603" y="3280"/>
                                      </a:cubicBezTo>
                                      <a:cubicBezTo>
                                        <a:pt x="14049" y="2325"/>
                                        <a:pt x="14182" y="1325"/>
                                        <a:pt x="14017" y="230"/>
                                      </a:cubicBezTo>
                                      <a:lnTo>
                                        <a:pt x="1511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3" name="Shape 133"/>
                              <wps:cNvSpPr/>
                              <wps:spPr>
                                <a:xfrm>
                                  <a:off x="54359" y="450525"/>
                                  <a:ext cx="14506" cy="21982"/>
                                </a:xfrm>
                                <a:custGeom>
                                  <a:avLst/>
                                  <a:gdLst/>
                                  <a:ahLst/>
                                  <a:cxnLst/>
                                  <a:rect l="0" t="0" r="0" b="0"/>
                                  <a:pathLst>
                                    <a:path w="14506" h="21982">
                                      <a:moveTo>
                                        <a:pt x="0" y="0"/>
                                      </a:moveTo>
                                      <a:lnTo>
                                        <a:pt x="1532" y="12505"/>
                                      </a:lnTo>
                                      <a:lnTo>
                                        <a:pt x="5733" y="13735"/>
                                      </a:lnTo>
                                      <a:cubicBezTo>
                                        <a:pt x="7126" y="14139"/>
                                        <a:pt x="8253" y="14286"/>
                                        <a:pt x="9121" y="14174"/>
                                      </a:cubicBezTo>
                                      <a:cubicBezTo>
                                        <a:pt x="10277" y="14037"/>
                                        <a:pt x="11064" y="13468"/>
                                        <a:pt x="11486" y="12475"/>
                                      </a:cubicBezTo>
                                      <a:cubicBezTo>
                                        <a:pt x="11745" y="11900"/>
                                        <a:pt x="11821" y="10530"/>
                                        <a:pt x="11720" y="8382"/>
                                      </a:cubicBezTo>
                                      <a:lnTo>
                                        <a:pt x="12836" y="8242"/>
                                      </a:lnTo>
                                      <a:lnTo>
                                        <a:pt x="14506" y="21850"/>
                                      </a:lnTo>
                                      <a:lnTo>
                                        <a:pt x="13393" y="21982"/>
                                      </a:lnTo>
                                      <a:cubicBezTo>
                                        <a:pt x="12987" y="20550"/>
                                        <a:pt x="12228" y="19412"/>
                                        <a:pt x="11115" y="18591"/>
                                      </a:cubicBezTo>
                                      <a:cubicBezTo>
                                        <a:pt x="10014" y="17771"/>
                                        <a:pt x="7807" y="16845"/>
                                        <a:pt x="4512" y="15852"/>
                                      </a:cubicBezTo>
                                      <a:lnTo>
                                        <a:pt x="0" y="14459"/>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4" name="Shape 134"/>
                              <wps:cNvSpPr/>
                              <wps:spPr>
                                <a:xfrm>
                                  <a:off x="54359" y="428916"/>
                                  <a:ext cx="11598" cy="19933"/>
                                </a:xfrm>
                                <a:custGeom>
                                  <a:avLst/>
                                  <a:gdLst/>
                                  <a:ahLst/>
                                  <a:cxnLst/>
                                  <a:rect l="0" t="0" r="0" b="0"/>
                                  <a:pathLst>
                                    <a:path w="11598" h="19933">
                                      <a:moveTo>
                                        <a:pt x="9171" y="0"/>
                                      </a:moveTo>
                                      <a:lnTo>
                                        <a:pt x="11598" y="19793"/>
                                      </a:lnTo>
                                      <a:lnTo>
                                        <a:pt x="10485" y="19933"/>
                                      </a:lnTo>
                                      <a:lnTo>
                                        <a:pt x="10387" y="19117"/>
                                      </a:lnTo>
                                      <a:cubicBezTo>
                                        <a:pt x="10190" y="17531"/>
                                        <a:pt x="9830" y="16442"/>
                                        <a:pt x="9308" y="15858"/>
                                      </a:cubicBezTo>
                                      <a:cubicBezTo>
                                        <a:pt x="8933" y="15455"/>
                                        <a:pt x="8444" y="15282"/>
                                        <a:pt x="7832" y="15357"/>
                                      </a:cubicBezTo>
                                      <a:cubicBezTo>
                                        <a:pt x="7475" y="15397"/>
                                        <a:pt x="7112" y="15508"/>
                                        <a:pt x="6749" y="15681"/>
                                      </a:cubicBezTo>
                                      <a:cubicBezTo>
                                        <a:pt x="6565" y="15743"/>
                                        <a:pt x="5848" y="16128"/>
                                        <a:pt x="4589" y="16863"/>
                                      </a:cubicBezTo>
                                      <a:lnTo>
                                        <a:pt x="0" y="19521"/>
                                      </a:lnTo>
                                      <a:lnTo>
                                        <a:pt x="0" y="8420"/>
                                      </a:lnTo>
                                      <a:lnTo>
                                        <a:pt x="1744" y="7384"/>
                                      </a:lnTo>
                                      <a:cubicBezTo>
                                        <a:pt x="4754" y="5580"/>
                                        <a:pt x="6612" y="4183"/>
                                        <a:pt x="7324" y="3175"/>
                                      </a:cubicBezTo>
                                      <a:cubicBezTo>
                                        <a:pt x="7868" y="2408"/>
                                        <a:pt x="8109" y="1398"/>
                                        <a:pt x="8056" y="133"/>
                                      </a:cubicBezTo>
                                      <a:lnTo>
                                        <a:pt x="9171"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5" name="Shape 135"/>
                              <wps:cNvSpPr/>
                              <wps:spPr>
                                <a:xfrm>
                                  <a:off x="54359" y="384307"/>
                                  <a:ext cx="10960" cy="28694"/>
                                </a:xfrm>
                                <a:custGeom>
                                  <a:avLst/>
                                  <a:gdLst/>
                                  <a:ahLst/>
                                  <a:cxnLst/>
                                  <a:rect l="0" t="0" r="0" b="0"/>
                                  <a:pathLst>
                                    <a:path w="10960" h="28694">
                                      <a:moveTo>
                                        <a:pt x="0" y="0"/>
                                      </a:moveTo>
                                      <a:lnTo>
                                        <a:pt x="7450" y="3691"/>
                                      </a:lnTo>
                                      <a:cubicBezTo>
                                        <a:pt x="9834" y="6467"/>
                                        <a:pt x="10960" y="9920"/>
                                        <a:pt x="10813" y="14052"/>
                                      </a:cubicBezTo>
                                      <a:cubicBezTo>
                                        <a:pt x="10770" y="15349"/>
                                        <a:pt x="10589" y="16575"/>
                                        <a:pt x="10291" y="17721"/>
                                      </a:cubicBezTo>
                                      <a:cubicBezTo>
                                        <a:pt x="9981" y="18858"/>
                                        <a:pt x="9434" y="20294"/>
                                        <a:pt x="8649" y="22012"/>
                                      </a:cubicBezTo>
                                      <a:cubicBezTo>
                                        <a:pt x="8207" y="22972"/>
                                        <a:pt x="7979" y="23768"/>
                                        <a:pt x="7958" y="24385"/>
                                      </a:cubicBezTo>
                                      <a:cubicBezTo>
                                        <a:pt x="7944" y="24912"/>
                                        <a:pt x="8120" y="25481"/>
                                        <a:pt x="8505" y="26076"/>
                                      </a:cubicBezTo>
                                      <a:cubicBezTo>
                                        <a:pt x="8886" y="26684"/>
                                        <a:pt x="9494" y="27185"/>
                                        <a:pt x="10312" y="27570"/>
                                      </a:cubicBezTo>
                                      <a:lnTo>
                                        <a:pt x="10277" y="28694"/>
                                      </a:lnTo>
                                      <a:lnTo>
                                        <a:pt x="0" y="28335"/>
                                      </a:lnTo>
                                      <a:lnTo>
                                        <a:pt x="0" y="24555"/>
                                      </a:lnTo>
                                      <a:lnTo>
                                        <a:pt x="4944" y="22224"/>
                                      </a:lnTo>
                                      <a:cubicBezTo>
                                        <a:pt x="7332" y="19765"/>
                                        <a:pt x="8580" y="17070"/>
                                        <a:pt x="8682" y="14132"/>
                                      </a:cubicBezTo>
                                      <a:cubicBezTo>
                                        <a:pt x="8760" y="11856"/>
                                        <a:pt x="8203" y="10035"/>
                                        <a:pt x="7018" y="8641"/>
                                      </a:cubicBezTo>
                                      <a:cubicBezTo>
                                        <a:pt x="5831" y="7252"/>
                                        <a:pt x="4412" y="6524"/>
                                        <a:pt x="2774" y="6470"/>
                                      </a:cubicBezTo>
                                      <a:lnTo>
                                        <a:pt x="0" y="7126"/>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6" name="Shape 136"/>
                              <wps:cNvSpPr/>
                              <wps:spPr>
                                <a:xfrm>
                                  <a:off x="54359" y="350565"/>
                                  <a:ext cx="14431" cy="21531"/>
                                </a:xfrm>
                                <a:custGeom>
                                  <a:avLst/>
                                  <a:gdLst/>
                                  <a:ahLst/>
                                  <a:cxnLst/>
                                  <a:rect l="0" t="0" r="0" b="0"/>
                                  <a:pathLst>
                                    <a:path w="14431" h="21531">
                                      <a:moveTo>
                                        <a:pt x="13322" y="0"/>
                                      </a:moveTo>
                                      <a:lnTo>
                                        <a:pt x="14431" y="155"/>
                                      </a:lnTo>
                                      <a:lnTo>
                                        <a:pt x="11429" y="21531"/>
                                      </a:lnTo>
                                      <a:lnTo>
                                        <a:pt x="10316" y="21374"/>
                                      </a:lnTo>
                                      <a:lnTo>
                                        <a:pt x="10507" y="20017"/>
                                      </a:lnTo>
                                      <a:cubicBezTo>
                                        <a:pt x="10676" y="18835"/>
                                        <a:pt x="10589" y="17852"/>
                                        <a:pt x="10269" y="17071"/>
                                      </a:cubicBezTo>
                                      <a:cubicBezTo>
                                        <a:pt x="10067" y="16506"/>
                                        <a:pt x="9639" y="16028"/>
                                        <a:pt x="8998" y="15635"/>
                                      </a:cubicBezTo>
                                      <a:cubicBezTo>
                                        <a:pt x="8556" y="15344"/>
                                        <a:pt x="7306" y="15056"/>
                                        <a:pt x="5254" y="14763"/>
                                      </a:cubicBezTo>
                                      <a:lnTo>
                                        <a:pt x="0" y="14026"/>
                                      </a:lnTo>
                                      <a:lnTo>
                                        <a:pt x="0" y="4049"/>
                                      </a:lnTo>
                                      <a:lnTo>
                                        <a:pt x="6626" y="4980"/>
                                      </a:lnTo>
                                      <a:cubicBezTo>
                                        <a:pt x="8710" y="5270"/>
                                        <a:pt x="10036" y="5343"/>
                                        <a:pt x="10593" y="5192"/>
                                      </a:cubicBezTo>
                                      <a:cubicBezTo>
                                        <a:pt x="11148" y="5029"/>
                                        <a:pt x="11662" y="4641"/>
                                        <a:pt x="12149" y="4022"/>
                                      </a:cubicBezTo>
                                      <a:cubicBezTo>
                                        <a:pt x="12642" y="3398"/>
                                        <a:pt x="12965" y="2517"/>
                                        <a:pt x="13128" y="1357"/>
                                      </a:cubicBezTo>
                                      <a:lnTo>
                                        <a:pt x="13322"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7" name="Shape 137"/>
                              <wps:cNvSpPr/>
                              <wps:spPr>
                                <a:xfrm>
                                  <a:off x="54359" y="302433"/>
                                  <a:ext cx="25604" cy="42916"/>
                                </a:xfrm>
                                <a:custGeom>
                                  <a:avLst/>
                                  <a:gdLst/>
                                  <a:ahLst/>
                                  <a:cxnLst/>
                                  <a:rect l="0" t="0" r="0" b="0"/>
                                  <a:pathLst>
                                    <a:path w="25604" h="42916">
                                      <a:moveTo>
                                        <a:pt x="24515" y="0"/>
                                      </a:moveTo>
                                      <a:lnTo>
                                        <a:pt x="25604" y="253"/>
                                      </a:lnTo>
                                      <a:lnTo>
                                        <a:pt x="21120" y="19685"/>
                                      </a:lnTo>
                                      <a:lnTo>
                                        <a:pt x="20025" y="19434"/>
                                      </a:lnTo>
                                      <a:lnTo>
                                        <a:pt x="20208" y="18634"/>
                                      </a:lnTo>
                                      <a:cubicBezTo>
                                        <a:pt x="20569" y="17079"/>
                                        <a:pt x="20601" y="15927"/>
                                        <a:pt x="20310" y="15200"/>
                                      </a:cubicBezTo>
                                      <a:cubicBezTo>
                                        <a:pt x="20096" y="14691"/>
                                        <a:pt x="19694" y="14364"/>
                                        <a:pt x="19096" y="14224"/>
                                      </a:cubicBezTo>
                                      <a:cubicBezTo>
                                        <a:pt x="18744" y="14146"/>
                                        <a:pt x="18365" y="14120"/>
                                        <a:pt x="17965" y="14160"/>
                                      </a:cubicBezTo>
                                      <a:cubicBezTo>
                                        <a:pt x="17771" y="14152"/>
                                        <a:pt x="16965" y="14275"/>
                                        <a:pt x="15532" y="14530"/>
                                      </a:cubicBezTo>
                                      <a:lnTo>
                                        <a:pt x="10036" y="15509"/>
                                      </a:lnTo>
                                      <a:lnTo>
                                        <a:pt x="6763" y="29701"/>
                                      </a:lnTo>
                                      <a:lnTo>
                                        <a:pt x="10287" y="32289"/>
                                      </a:lnTo>
                                      <a:cubicBezTo>
                                        <a:pt x="11460" y="33146"/>
                                        <a:pt x="12469" y="33672"/>
                                        <a:pt x="13318" y="33866"/>
                                      </a:cubicBezTo>
                                      <a:cubicBezTo>
                                        <a:pt x="14453" y="34129"/>
                                        <a:pt x="15385" y="33866"/>
                                        <a:pt x="16123" y="33073"/>
                                      </a:cubicBezTo>
                                      <a:cubicBezTo>
                                        <a:pt x="16566" y="32624"/>
                                        <a:pt x="17106" y="31364"/>
                                        <a:pt x="17746" y="29308"/>
                                      </a:cubicBezTo>
                                      <a:lnTo>
                                        <a:pt x="18840" y="29561"/>
                                      </a:lnTo>
                                      <a:lnTo>
                                        <a:pt x="15756" y="42916"/>
                                      </a:lnTo>
                                      <a:lnTo>
                                        <a:pt x="14661" y="42665"/>
                                      </a:lnTo>
                                      <a:cubicBezTo>
                                        <a:pt x="14773" y="41177"/>
                                        <a:pt x="14449" y="39845"/>
                                        <a:pt x="13682" y="38697"/>
                                      </a:cubicBezTo>
                                      <a:cubicBezTo>
                                        <a:pt x="12926" y="37545"/>
                                        <a:pt x="11170" y="35925"/>
                                        <a:pt x="8419" y="33866"/>
                                      </a:cubicBezTo>
                                      <a:lnTo>
                                        <a:pt x="0" y="27487"/>
                                      </a:lnTo>
                                      <a:lnTo>
                                        <a:pt x="0" y="24535"/>
                                      </a:lnTo>
                                      <a:lnTo>
                                        <a:pt x="4804" y="28160"/>
                                      </a:lnTo>
                                      <a:lnTo>
                                        <a:pt x="7605" y="16018"/>
                                      </a:lnTo>
                                      <a:lnTo>
                                        <a:pt x="0" y="17407"/>
                                      </a:lnTo>
                                      <a:lnTo>
                                        <a:pt x="0" y="7703"/>
                                      </a:lnTo>
                                      <a:lnTo>
                                        <a:pt x="16101" y="4652"/>
                                      </a:lnTo>
                                      <a:cubicBezTo>
                                        <a:pt x="19547" y="3982"/>
                                        <a:pt x="21772" y="3304"/>
                                        <a:pt x="22786" y="2604"/>
                                      </a:cubicBezTo>
                                      <a:cubicBezTo>
                                        <a:pt x="23557" y="2067"/>
                                        <a:pt x="24133" y="1199"/>
                                        <a:pt x="24515" y="0"/>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8" name="Shape 138"/>
                              <wps:cNvSpPr/>
                              <wps:spPr>
                                <a:xfrm>
                                  <a:off x="54359" y="268570"/>
                                  <a:ext cx="35865" cy="28178"/>
                                </a:xfrm>
                                <a:custGeom>
                                  <a:avLst/>
                                  <a:gdLst/>
                                  <a:ahLst/>
                                  <a:cxnLst/>
                                  <a:rect l="0" t="0" r="0" b="0"/>
                                  <a:pathLst>
                                    <a:path w="35865" h="28178">
                                      <a:moveTo>
                                        <a:pt x="0" y="0"/>
                                      </a:moveTo>
                                      <a:lnTo>
                                        <a:pt x="27128" y="10959"/>
                                      </a:lnTo>
                                      <a:cubicBezTo>
                                        <a:pt x="29079" y="11748"/>
                                        <a:pt x="30347" y="12136"/>
                                        <a:pt x="30922" y="12123"/>
                                      </a:cubicBezTo>
                                      <a:cubicBezTo>
                                        <a:pt x="31502" y="12101"/>
                                        <a:pt x="32095" y="11848"/>
                                        <a:pt x="32711" y="11370"/>
                                      </a:cubicBezTo>
                                      <a:cubicBezTo>
                                        <a:pt x="33345" y="10885"/>
                                        <a:pt x="33875" y="10103"/>
                                        <a:pt x="34313" y="9019"/>
                                      </a:cubicBezTo>
                                      <a:lnTo>
                                        <a:pt x="34828" y="7745"/>
                                      </a:lnTo>
                                      <a:lnTo>
                                        <a:pt x="35865" y="8167"/>
                                      </a:lnTo>
                                      <a:lnTo>
                                        <a:pt x="27780" y="28178"/>
                                      </a:lnTo>
                                      <a:lnTo>
                                        <a:pt x="26742" y="27758"/>
                                      </a:lnTo>
                                      <a:lnTo>
                                        <a:pt x="27254" y="26490"/>
                                      </a:lnTo>
                                      <a:cubicBezTo>
                                        <a:pt x="27700" y="25385"/>
                                        <a:pt x="27859" y="24409"/>
                                        <a:pt x="27737" y="23578"/>
                                      </a:cubicBezTo>
                                      <a:cubicBezTo>
                                        <a:pt x="27678" y="22980"/>
                                        <a:pt x="27380" y="22407"/>
                                        <a:pt x="26850" y="21872"/>
                                      </a:cubicBezTo>
                                      <a:cubicBezTo>
                                        <a:pt x="26491" y="21479"/>
                                        <a:pt x="25349" y="20900"/>
                                        <a:pt x="23424" y="20121"/>
                                      </a:cubicBezTo>
                                      <a:lnTo>
                                        <a:pt x="0" y="10658"/>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39" name="Shape 139"/>
                              <wps:cNvSpPr/>
                              <wps:spPr>
                                <a:xfrm>
                                  <a:off x="54359" y="254099"/>
                                  <a:ext cx="10891" cy="8555"/>
                                </a:xfrm>
                                <a:custGeom>
                                  <a:avLst/>
                                  <a:gdLst/>
                                  <a:ahLst/>
                                  <a:cxnLst/>
                                  <a:rect l="0" t="0" r="0" b="0"/>
                                  <a:pathLst>
                                    <a:path w="10891" h="8555">
                                      <a:moveTo>
                                        <a:pt x="542" y="0"/>
                                      </a:moveTo>
                                      <a:lnTo>
                                        <a:pt x="10891" y="4187"/>
                                      </a:lnTo>
                                      <a:lnTo>
                                        <a:pt x="10485" y="5196"/>
                                      </a:lnTo>
                                      <a:cubicBezTo>
                                        <a:pt x="7846" y="4835"/>
                                        <a:pt x="5862" y="4807"/>
                                        <a:pt x="4530" y="5119"/>
                                      </a:cubicBezTo>
                                      <a:cubicBezTo>
                                        <a:pt x="3184" y="5425"/>
                                        <a:pt x="1949" y="6099"/>
                                        <a:pt x="815" y="7128"/>
                                      </a:cubicBezTo>
                                      <a:lnTo>
                                        <a:pt x="0" y="8555"/>
                                      </a:lnTo>
                                      <a:lnTo>
                                        <a:pt x="0" y="1342"/>
                                      </a:lnTo>
                                      <a:lnTo>
                                        <a:pt x="542"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0" name="Shape 140"/>
                              <wps:cNvSpPr/>
                              <wps:spPr>
                                <a:xfrm>
                                  <a:off x="57442" y="217412"/>
                                  <a:ext cx="50852" cy="49464"/>
                                </a:xfrm>
                                <a:custGeom>
                                  <a:avLst/>
                                  <a:gdLst/>
                                  <a:ahLst/>
                                  <a:cxnLst/>
                                  <a:rect l="0" t="0" r="0" b="0"/>
                                  <a:pathLst>
                                    <a:path w="50852" h="49464">
                                      <a:moveTo>
                                        <a:pt x="15663" y="0"/>
                                      </a:moveTo>
                                      <a:lnTo>
                                        <a:pt x="26528" y="5534"/>
                                      </a:lnTo>
                                      <a:lnTo>
                                        <a:pt x="26006" y="6559"/>
                                      </a:lnTo>
                                      <a:cubicBezTo>
                                        <a:pt x="23087" y="5735"/>
                                        <a:pt x="20808" y="5498"/>
                                        <a:pt x="19167" y="5857"/>
                                      </a:cubicBezTo>
                                      <a:cubicBezTo>
                                        <a:pt x="17529" y="6214"/>
                                        <a:pt x="15994" y="7118"/>
                                        <a:pt x="14576" y="8586"/>
                                      </a:cubicBezTo>
                                      <a:cubicBezTo>
                                        <a:pt x="13726" y="9422"/>
                                        <a:pt x="12603" y="11244"/>
                                        <a:pt x="11185" y="14022"/>
                                      </a:cubicBezTo>
                                      <a:lnTo>
                                        <a:pt x="9256" y="17813"/>
                                      </a:lnTo>
                                      <a:lnTo>
                                        <a:pt x="24206" y="25430"/>
                                      </a:lnTo>
                                      <a:lnTo>
                                        <a:pt x="24577" y="24704"/>
                                      </a:lnTo>
                                      <a:cubicBezTo>
                                        <a:pt x="25768" y="22371"/>
                                        <a:pt x="25895" y="20319"/>
                                        <a:pt x="24969" y="18515"/>
                                      </a:cubicBezTo>
                                      <a:cubicBezTo>
                                        <a:pt x="24041" y="16730"/>
                                        <a:pt x="22216" y="14962"/>
                                        <a:pt x="19519" y="13213"/>
                                      </a:cubicBezTo>
                                      <a:lnTo>
                                        <a:pt x="20038" y="12187"/>
                                      </a:lnTo>
                                      <a:lnTo>
                                        <a:pt x="39280" y="21989"/>
                                      </a:lnTo>
                                      <a:lnTo>
                                        <a:pt x="38754" y="23015"/>
                                      </a:lnTo>
                                      <a:cubicBezTo>
                                        <a:pt x="36543" y="22165"/>
                                        <a:pt x="34604" y="21748"/>
                                        <a:pt x="32907" y="21763"/>
                                      </a:cubicBezTo>
                                      <a:cubicBezTo>
                                        <a:pt x="31205" y="21777"/>
                                        <a:pt x="29902" y="22126"/>
                                        <a:pt x="28965" y="22814"/>
                                      </a:cubicBezTo>
                                      <a:cubicBezTo>
                                        <a:pt x="28044" y="23502"/>
                                        <a:pt x="27134" y="24726"/>
                                        <a:pt x="26245" y="26468"/>
                                      </a:cubicBezTo>
                                      <a:lnTo>
                                        <a:pt x="36590" y="31741"/>
                                      </a:lnTo>
                                      <a:cubicBezTo>
                                        <a:pt x="38613" y="32771"/>
                                        <a:pt x="39888" y="33318"/>
                                        <a:pt x="40432" y="33373"/>
                                      </a:cubicBezTo>
                                      <a:cubicBezTo>
                                        <a:pt x="40968" y="33437"/>
                                        <a:pt x="41501" y="33300"/>
                                        <a:pt x="42029" y="32973"/>
                                      </a:cubicBezTo>
                                      <a:cubicBezTo>
                                        <a:pt x="42563" y="32667"/>
                                        <a:pt x="43089" y="31980"/>
                                        <a:pt x="43625" y="30924"/>
                                      </a:cubicBezTo>
                                      <a:lnTo>
                                        <a:pt x="44741" y="28732"/>
                                      </a:lnTo>
                                      <a:cubicBezTo>
                                        <a:pt x="46491" y="25301"/>
                                        <a:pt x="47092" y="22147"/>
                                        <a:pt x="46558" y="19267"/>
                                      </a:cubicBezTo>
                                      <a:cubicBezTo>
                                        <a:pt x="46030" y="16392"/>
                                        <a:pt x="44359" y="13681"/>
                                        <a:pt x="41570" y="11110"/>
                                      </a:cubicBezTo>
                                      <a:lnTo>
                                        <a:pt x="42076" y="10113"/>
                                      </a:lnTo>
                                      <a:lnTo>
                                        <a:pt x="50852" y="16261"/>
                                      </a:lnTo>
                                      <a:lnTo>
                                        <a:pt x="50852" y="21765"/>
                                      </a:lnTo>
                                      <a:lnTo>
                                        <a:pt x="36737" y="49464"/>
                                      </a:lnTo>
                                      <a:lnTo>
                                        <a:pt x="35737" y="48957"/>
                                      </a:lnTo>
                                      <a:lnTo>
                                        <a:pt x="36356" y="47737"/>
                                      </a:lnTo>
                                      <a:cubicBezTo>
                                        <a:pt x="36900" y="46675"/>
                                        <a:pt x="37149" y="45713"/>
                                        <a:pt x="37098" y="44870"/>
                                      </a:cubicBezTo>
                                      <a:cubicBezTo>
                                        <a:pt x="37090" y="44277"/>
                                        <a:pt x="36839" y="43690"/>
                                        <a:pt x="36346" y="43128"/>
                                      </a:cubicBezTo>
                                      <a:cubicBezTo>
                                        <a:pt x="36021" y="42707"/>
                                        <a:pt x="34938" y="42027"/>
                                        <a:pt x="33087" y="41084"/>
                                      </a:cubicBezTo>
                                      <a:lnTo>
                                        <a:pt x="8928" y="28772"/>
                                      </a:lnTo>
                                      <a:cubicBezTo>
                                        <a:pt x="7258" y="27922"/>
                                        <a:pt x="6220" y="27451"/>
                                        <a:pt x="5796" y="27349"/>
                                      </a:cubicBezTo>
                                      <a:cubicBezTo>
                                        <a:pt x="5076" y="27210"/>
                                        <a:pt x="4413" y="27296"/>
                                        <a:pt x="3826" y="27602"/>
                                      </a:cubicBezTo>
                                      <a:cubicBezTo>
                                        <a:pt x="2963" y="28040"/>
                                        <a:pt x="2235" y="28847"/>
                                        <a:pt x="1627" y="30039"/>
                                      </a:cubicBezTo>
                                      <a:lnTo>
                                        <a:pt x="1005" y="31259"/>
                                      </a:lnTo>
                                      <a:lnTo>
                                        <a:pt x="0" y="30748"/>
                                      </a:lnTo>
                                      <a:lnTo>
                                        <a:pt x="15663"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1" name="Shape 141"/>
                              <wps:cNvSpPr/>
                              <wps:spPr>
                                <a:xfrm>
                                  <a:off x="88960" y="168439"/>
                                  <a:ext cx="19335" cy="30541"/>
                                </a:xfrm>
                                <a:custGeom>
                                  <a:avLst/>
                                  <a:gdLst/>
                                  <a:ahLst/>
                                  <a:cxnLst/>
                                  <a:rect l="0" t="0" r="0" b="0"/>
                                  <a:pathLst>
                                    <a:path w="19335" h="30541">
                                      <a:moveTo>
                                        <a:pt x="19335" y="0"/>
                                      </a:moveTo>
                                      <a:lnTo>
                                        <a:pt x="19335" y="6821"/>
                                      </a:lnTo>
                                      <a:lnTo>
                                        <a:pt x="15923" y="7501"/>
                                      </a:lnTo>
                                      <a:cubicBezTo>
                                        <a:pt x="14620" y="8178"/>
                                        <a:pt x="13064" y="9694"/>
                                        <a:pt x="11261" y="12033"/>
                                      </a:cubicBezTo>
                                      <a:lnTo>
                                        <a:pt x="19335" y="18342"/>
                                      </a:lnTo>
                                      <a:lnTo>
                                        <a:pt x="19335" y="30541"/>
                                      </a:lnTo>
                                      <a:lnTo>
                                        <a:pt x="9226" y="22644"/>
                                      </a:lnTo>
                                      <a:cubicBezTo>
                                        <a:pt x="7470" y="21268"/>
                                        <a:pt x="6283" y="20512"/>
                                        <a:pt x="5653" y="20379"/>
                                      </a:cubicBezTo>
                                      <a:cubicBezTo>
                                        <a:pt x="5025" y="20231"/>
                                        <a:pt x="4371" y="20336"/>
                                        <a:pt x="3675" y="20663"/>
                                      </a:cubicBezTo>
                                      <a:cubicBezTo>
                                        <a:pt x="2974" y="20987"/>
                                        <a:pt x="2052" y="21898"/>
                                        <a:pt x="889" y="23388"/>
                                      </a:cubicBezTo>
                                      <a:lnTo>
                                        <a:pt x="0" y="22694"/>
                                      </a:lnTo>
                                      <a:lnTo>
                                        <a:pt x="12165" y="7120"/>
                                      </a:lnTo>
                                      <a:lnTo>
                                        <a:pt x="19335"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2" name="Shape 142"/>
                              <wps:cNvSpPr/>
                              <wps:spPr>
                                <a:xfrm>
                                  <a:off x="121432" y="664907"/>
                                  <a:ext cx="2596" cy="6459"/>
                                </a:xfrm>
                                <a:custGeom>
                                  <a:avLst/>
                                  <a:gdLst/>
                                  <a:ahLst/>
                                  <a:cxnLst/>
                                  <a:rect l="0" t="0" r="0" b="0"/>
                                  <a:pathLst>
                                    <a:path w="2596" h="6459">
                                      <a:moveTo>
                                        <a:pt x="2596" y="0"/>
                                      </a:moveTo>
                                      <a:lnTo>
                                        <a:pt x="2596" y="5707"/>
                                      </a:lnTo>
                                      <a:lnTo>
                                        <a:pt x="396" y="6459"/>
                                      </a:lnTo>
                                      <a:lnTo>
                                        <a:pt x="0" y="6033"/>
                                      </a:lnTo>
                                      <a:lnTo>
                                        <a:pt x="259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3" name="Shape 143"/>
                              <wps:cNvSpPr/>
                              <wps:spPr>
                                <a:xfrm>
                                  <a:off x="122767" y="628322"/>
                                  <a:ext cx="1261" cy="3226"/>
                                </a:xfrm>
                                <a:custGeom>
                                  <a:avLst/>
                                  <a:gdLst/>
                                  <a:ahLst/>
                                  <a:cxnLst/>
                                  <a:rect l="0" t="0" r="0" b="0"/>
                                  <a:pathLst>
                                    <a:path w="1261" h="3226">
                                      <a:moveTo>
                                        <a:pt x="1261" y="0"/>
                                      </a:moveTo>
                                      <a:lnTo>
                                        <a:pt x="1261" y="2799"/>
                                      </a:lnTo>
                                      <a:lnTo>
                                        <a:pt x="627" y="3226"/>
                                      </a:lnTo>
                                      <a:lnTo>
                                        <a:pt x="0" y="2298"/>
                                      </a:lnTo>
                                      <a:lnTo>
                                        <a:pt x="1261"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4" name="Shape 144"/>
                              <wps:cNvSpPr/>
                              <wps:spPr>
                                <a:xfrm>
                                  <a:off x="108295" y="603443"/>
                                  <a:ext cx="15734" cy="37256"/>
                                </a:xfrm>
                                <a:custGeom>
                                  <a:avLst/>
                                  <a:gdLst/>
                                  <a:ahLst/>
                                  <a:cxnLst/>
                                  <a:rect l="0" t="0" r="0" b="0"/>
                                  <a:pathLst>
                                    <a:path w="15734" h="37256">
                                      <a:moveTo>
                                        <a:pt x="11031" y="828"/>
                                      </a:moveTo>
                                      <a:lnTo>
                                        <a:pt x="15734" y="4247"/>
                                      </a:lnTo>
                                      <a:lnTo>
                                        <a:pt x="15734" y="6712"/>
                                      </a:lnTo>
                                      <a:lnTo>
                                        <a:pt x="13591" y="5090"/>
                                      </a:lnTo>
                                      <a:cubicBezTo>
                                        <a:pt x="11813" y="4663"/>
                                        <a:pt x="10240" y="4911"/>
                                        <a:pt x="8882" y="5826"/>
                                      </a:cubicBezTo>
                                      <a:cubicBezTo>
                                        <a:pt x="8069" y="6373"/>
                                        <a:pt x="7435" y="7117"/>
                                        <a:pt x="6963" y="8057"/>
                                      </a:cubicBezTo>
                                      <a:cubicBezTo>
                                        <a:pt x="6510" y="8989"/>
                                        <a:pt x="6221" y="10123"/>
                                        <a:pt x="6132" y="11463"/>
                                      </a:cubicBezTo>
                                      <a:cubicBezTo>
                                        <a:pt x="6046" y="12798"/>
                                        <a:pt x="6200" y="14933"/>
                                        <a:pt x="6604" y="17892"/>
                                      </a:cubicBezTo>
                                      <a:cubicBezTo>
                                        <a:pt x="7161" y="22032"/>
                                        <a:pt x="7373" y="25147"/>
                                        <a:pt x="7216" y="27232"/>
                                      </a:cubicBezTo>
                                      <a:cubicBezTo>
                                        <a:pt x="7061" y="29322"/>
                                        <a:pt x="6560" y="31176"/>
                                        <a:pt x="5729" y="32804"/>
                                      </a:cubicBezTo>
                                      <a:cubicBezTo>
                                        <a:pt x="4897" y="34423"/>
                                        <a:pt x="3684" y="35782"/>
                                        <a:pt x="2085" y="36864"/>
                                      </a:cubicBezTo>
                                      <a:lnTo>
                                        <a:pt x="0" y="37256"/>
                                      </a:lnTo>
                                      <a:lnTo>
                                        <a:pt x="0" y="4338"/>
                                      </a:lnTo>
                                      <a:lnTo>
                                        <a:pt x="1405" y="2467"/>
                                      </a:lnTo>
                                      <a:cubicBezTo>
                                        <a:pt x="4263" y="544"/>
                                        <a:pt x="7479" y="0"/>
                                        <a:pt x="11031" y="828"/>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5" name="Shape 145"/>
                              <wps:cNvSpPr/>
                              <wps:spPr>
                                <a:xfrm>
                                  <a:off x="108295" y="581228"/>
                                  <a:ext cx="8674" cy="16193"/>
                                </a:xfrm>
                                <a:custGeom>
                                  <a:avLst/>
                                  <a:gdLst/>
                                  <a:ahLst/>
                                  <a:cxnLst/>
                                  <a:rect l="0" t="0" r="0" b="0"/>
                                  <a:pathLst>
                                    <a:path w="8674" h="16193">
                                      <a:moveTo>
                                        <a:pt x="0" y="0"/>
                                      </a:moveTo>
                                      <a:lnTo>
                                        <a:pt x="8674" y="15653"/>
                                      </a:lnTo>
                                      <a:lnTo>
                                        <a:pt x="7695" y="16193"/>
                                      </a:lnTo>
                                      <a:lnTo>
                                        <a:pt x="7032" y="14998"/>
                                      </a:lnTo>
                                      <a:cubicBezTo>
                                        <a:pt x="6452" y="13953"/>
                                        <a:pt x="5793" y="13216"/>
                                        <a:pt x="5070" y="12784"/>
                                      </a:cubicBezTo>
                                      <a:cubicBezTo>
                                        <a:pt x="4569" y="12453"/>
                                        <a:pt x="3943" y="12341"/>
                                        <a:pt x="3198" y="12431"/>
                                      </a:cubicBezTo>
                                      <a:lnTo>
                                        <a:pt x="0" y="13846"/>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6" name="Shape 146"/>
                              <wps:cNvSpPr/>
                              <wps:spPr>
                                <a:xfrm>
                                  <a:off x="108295" y="233673"/>
                                  <a:ext cx="2067" cy="5504"/>
                                </a:xfrm>
                                <a:custGeom>
                                  <a:avLst/>
                                  <a:gdLst/>
                                  <a:ahLst/>
                                  <a:cxnLst/>
                                  <a:rect l="0" t="0" r="0" b="0"/>
                                  <a:pathLst>
                                    <a:path w="2067" h="5504">
                                      <a:moveTo>
                                        <a:pt x="0" y="0"/>
                                      </a:moveTo>
                                      <a:lnTo>
                                        <a:pt x="2067" y="1448"/>
                                      </a:lnTo>
                                      <a:lnTo>
                                        <a:pt x="0" y="5504"/>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7" name="Shape 147"/>
                              <wps:cNvSpPr/>
                              <wps:spPr>
                                <a:xfrm>
                                  <a:off x="108295" y="166950"/>
                                  <a:ext cx="15734" cy="49566"/>
                                </a:xfrm>
                                <a:custGeom>
                                  <a:avLst/>
                                  <a:gdLst/>
                                  <a:ahLst/>
                                  <a:cxnLst/>
                                  <a:rect l="0" t="0" r="0" b="0"/>
                                  <a:pathLst>
                                    <a:path w="15734" h="49566">
                                      <a:moveTo>
                                        <a:pt x="5837" y="133"/>
                                      </a:moveTo>
                                      <a:cubicBezTo>
                                        <a:pt x="7860" y="264"/>
                                        <a:pt x="9610" y="926"/>
                                        <a:pt x="11093" y="2082"/>
                                      </a:cubicBezTo>
                                      <a:cubicBezTo>
                                        <a:pt x="12659" y="3305"/>
                                        <a:pt x="13609" y="4955"/>
                                        <a:pt x="13951" y="7046"/>
                                      </a:cubicBezTo>
                                      <a:cubicBezTo>
                                        <a:pt x="14286" y="9134"/>
                                        <a:pt x="13695" y="11888"/>
                                        <a:pt x="12180" y="15311"/>
                                      </a:cubicBezTo>
                                      <a:lnTo>
                                        <a:pt x="15734" y="13251"/>
                                      </a:lnTo>
                                      <a:lnTo>
                                        <a:pt x="15734" y="19215"/>
                                      </a:lnTo>
                                      <a:lnTo>
                                        <a:pt x="11586" y="20017"/>
                                      </a:lnTo>
                                      <a:cubicBezTo>
                                        <a:pt x="10142" y="20870"/>
                                        <a:pt x="8479" y="22529"/>
                                        <a:pt x="6590" y="24981"/>
                                      </a:cubicBezTo>
                                      <a:lnTo>
                                        <a:pt x="15734" y="32125"/>
                                      </a:lnTo>
                                      <a:lnTo>
                                        <a:pt x="15734" y="46266"/>
                                      </a:lnTo>
                                      <a:lnTo>
                                        <a:pt x="13156" y="49566"/>
                                      </a:lnTo>
                                      <a:lnTo>
                                        <a:pt x="12273" y="48878"/>
                                      </a:lnTo>
                                      <a:cubicBezTo>
                                        <a:pt x="13450" y="47369"/>
                                        <a:pt x="14102" y="46246"/>
                                        <a:pt x="14239" y="45486"/>
                                      </a:cubicBezTo>
                                      <a:cubicBezTo>
                                        <a:pt x="14372" y="44738"/>
                                        <a:pt x="14311" y="44079"/>
                                        <a:pt x="14027" y="43514"/>
                                      </a:cubicBezTo>
                                      <a:cubicBezTo>
                                        <a:pt x="13753" y="42942"/>
                                        <a:pt x="12738" y="41980"/>
                                        <a:pt x="10977" y="40605"/>
                                      </a:cubicBezTo>
                                      <a:lnTo>
                                        <a:pt x="0" y="32029"/>
                                      </a:lnTo>
                                      <a:lnTo>
                                        <a:pt x="0" y="19831"/>
                                      </a:lnTo>
                                      <a:lnTo>
                                        <a:pt x="4720" y="23519"/>
                                      </a:lnTo>
                                      <a:cubicBezTo>
                                        <a:pt x="6488" y="21251"/>
                                        <a:pt x="7536" y="19387"/>
                                        <a:pt x="7871" y="17911"/>
                                      </a:cubicBezTo>
                                      <a:cubicBezTo>
                                        <a:pt x="8199" y="16428"/>
                                        <a:pt x="8130" y="15041"/>
                                        <a:pt x="7658" y="13738"/>
                                      </a:cubicBezTo>
                                      <a:cubicBezTo>
                                        <a:pt x="7179" y="12443"/>
                                        <a:pt x="6215" y="11232"/>
                                        <a:pt x="4775" y="10106"/>
                                      </a:cubicBezTo>
                                      <a:cubicBezTo>
                                        <a:pt x="3346" y="8989"/>
                                        <a:pt x="1945" y="8355"/>
                                        <a:pt x="581" y="8194"/>
                                      </a:cubicBezTo>
                                      <a:lnTo>
                                        <a:pt x="0" y="8310"/>
                                      </a:lnTo>
                                      <a:lnTo>
                                        <a:pt x="0" y="1488"/>
                                      </a:lnTo>
                                      <a:lnTo>
                                        <a:pt x="8" y="1480"/>
                                      </a:lnTo>
                                      <a:cubicBezTo>
                                        <a:pt x="1884" y="443"/>
                                        <a:pt x="3825" y="0"/>
                                        <a:pt x="5837" y="133"/>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8" name="Shape 148"/>
                              <wps:cNvSpPr/>
                              <wps:spPr>
                                <a:xfrm>
                                  <a:off x="124028" y="626668"/>
                                  <a:ext cx="17821" cy="43946"/>
                                </a:xfrm>
                                <a:custGeom>
                                  <a:avLst/>
                                  <a:gdLst/>
                                  <a:ahLst/>
                                  <a:cxnLst/>
                                  <a:rect l="0" t="0" r="0" b="0"/>
                                  <a:pathLst>
                                    <a:path w="17821" h="43946">
                                      <a:moveTo>
                                        <a:pt x="13665" y="0"/>
                                      </a:moveTo>
                                      <a:lnTo>
                                        <a:pt x="17821" y="4456"/>
                                      </a:lnTo>
                                      <a:lnTo>
                                        <a:pt x="17821" y="20959"/>
                                      </a:lnTo>
                                      <a:lnTo>
                                        <a:pt x="17607" y="21441"/>
                                      </a:lnTo>
                                      <a:lnTo>
                                        <a:pt x="17821" y="21671"/>
                                      </a:lnTo>
                                      <a:lnTo>
                                        <a:pt x="17821" y="24971"/>
                                      </a:lnTo>
                                      <a:lnTo>
                                        <a:pt x="16671" y="23737"/>
                                      </a:lnTo>
                                      <a:lnTo>
                                        <a:pt x="10473" y="37907"/>
                                      </a:lnTo>
                                      <a:lnTo>
                                        <a:pt x="17821" y="35381"/>
                                      </a:lnTo>
                                      <a:lnTo>
                                        <a:pt x="17821" y="37861"/>
                                      </a:lnTo>
                                      <a:lnTo>
                                        <a:pt x="0" y="43946"/>
                                      </a:lnTo>
                                      <a:lnTo>
                                        <a:pt x="0" y="38239"/>
                                      </a:lnTo>
                                      <a:lnTo>
                                        <a:pt x="12002" y="10343"/>
                                      </a:lnTo>
                                      <a:cubicBezTo>
                                        <a:pt x="13369" y="7113"/>
                                        <a:pt x="14054" y="4892"/>
                                        <a:pt x="14040" y="3657"/>
                                      </a:cubicBezTo>
                                      <a:cubicBezTo>
                                        <a:pt x="14025" y="2714"/>
                                        <a:pt x="13626" y="1753"/>
                                        <a:pt x="12845" y="766"/>
                                      </a:cubicBezTo>
                                      <a:lnTo>
                                        <a:pt x="13665"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49" name="Shape 149"/>
                              <wps:cNvSpPr/>
                              <wps:spPr>
                                <a:xfrm>
                                  <a:off x="124028" y="607690"/>
                                  <a:ext cx="12280" cy="23431"/>
                                </a:xfrm>
                                <a:custGeom>
                                  <a:avLst/>
                                  <a:gdLst/>
                                  <a:ahLst/>
                                  <a:cxnLst/>
                                  <a:rect l="0" t="0" r="0" b="0"/>
                                  <a:pathLst>
                                    <a:path w="12280" h="23431">
                                      <a:moveTo>
                                        <a:pt x="0" y="0"/>
                                      </a:moveTo>
                                      <a:lnTo>
                                        <a:pt x="4107" y="2986"/>
                                      </a:lnTo>
                                      <a:cubicBezTo>
                                        <a:pt x="4834" y="4063"/>
                                        <a:pt x="5414" y="5164"/>
                                        <a:pt x="5838" y="6262"/>
                                      </a:cubicBezTo>
                                      <a:cubicBezTo>
                                        <a:pt x="6264" y="7367"/>
                                        <a:pt x="6663" y="8851"/>
                                        <a:pt x="7033" y="10697"/>
                                      </a:cubicBezTo>
                                      <a:cubicBezTo>
                                        <a:pt x="7243" y="11737"/>
                                        <a:pt x="7527" y="12512"/>
                                        <a:pt x="7873" y="13026"/>
                                      </a:cubicBezTo>
                                      <a:cubicBezTo>
                                        <a:pt x="8171" y="13466"/>
                                        <a:pt x="8646" y="13819"/>
                                        <a:pt x="9309" y="14074"/>
                                      </a:cubicBezTo>
                                      <a:cubicBezTo>
                                        <a:pt x="9975" y="14337"/>
                                        <a:pt x="10760" y="14387"/>
                                        <a:pt x="11652" y="14222"/>
                                      </a:cubicBezTo>
                                      <a:lnTo>
                                        <a:pt x="12280" y="15150"/>
                                      </a:lnTo>
                                      <a:lnTo>
                                        <a:pt x="0" y="23431"/>
                                      </a:lnTo>
                                      <a:lnTo>
                                        <a:pt x="0" y="20632"/>
                                      </a:lnTo>
                                      <a:lnTo>
                                        <a:pt x="4161" y="13052"/>
                                      </a:lnTo>
                                      <a:cubicBezTo>
                                        <a:pt x="4651" y="9658"/>
                                        <a:pt x="4074" y="6741"/>
                                        <a:pt x="2430" y="4304"/>
                                      </a:cubicBezTo>
                                      <a:lnTo>
                                        <a:pt x="0" y="2465"/>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0" name="Shape 150"/>
                              <wps:cNvSpPr/>
                              <wps:spPr>
                                <a:xfrm>
                                  <a:off x="124028" y="177154"/>
                                  <a:ext cx="15692" cy="36063"/>
                                </a:xfrm>
                                <a:custGeom>
                                  <a:avLst/>
                                  <a:gdLst/>
                                  <a:ahLst/>
                                  <a:cxnLst/>
                                  <a:rect l="0" t="0" r="0" b="0"/>
                                  <a:pathLst>
                                    <a:path w="15692" h="36063">
                                      <a:moveTo>
                                        <a:pt x="4133" y="652"/>
                                      </a:moveTo>
                                      <a:cubicBezTo>
                                        <a:pt x="6988" y="0"/>
                                        <a:pt x="9568" y="576"/>
                                        <a:pt x="11880" y="2383"/>
                                      </a:cubicBezTo>
                                      <a:cubicBezTo>
                                        <a:pt x="14324" y="4294"/>
                                        <a:pt x="15577" y="6855"/>
                                        <a:pt x="15634" y="10061"/>
                                      </a:cubicBezTo>
                                      <a:cubicBezTo>
                                        <a:pt x="15692" y="13993"/>
                                        <a:pt x="13917" y="18252"/>
                                        <a:pt x="10324" y="22849"/>
                                      </a:cubicBezTo>
                                      <a:lnTo>
                                        <a:pt x="0" y="36063"/>
                                      </a:lnTo>
                                      <a:lnTo>
                                        <a:pt x="0" y="21922"/>
                                      </a:lnTo>
                                      <a:lnTo>
                                        <a:pt x="1274" y="22917"/>
                                      </a:lnTo>
                                      <a:lnTo>
                                        <a:pt x="2455" y="23878"/>
                                      </a:lnTo>
                                      <a:cubicBezTo>
                                        <a:pt x="3319" y="24556"/>
                                        <a:pt x="4137" y="24850"/>
                                        <a:pt x="4928" y="24754"/>
                                      </a:cubicBezTo>
                                      <a:cubicBezTo>
                                        <a:pt x="5702" y="24648"/>
                                        <a:pt x="6429" y="24178"/>
                                        <a:pt x="7106" y="23313"/>
                                      </a:cubicBezTo>
                                      <a:cubicBezTo>
                                        <a:pt x="8099" y="22035"/>
                                        <a:pt x="8744" y="20639"/>
                                        <a:pt x="9017" y="19116"/>
                                      </a:cubicBezTo>
                                      <a:cubicBezTo>
                                        <a:pt x="9295" y="17592"/>
                                        <a:pt x="9115" y="16121"/>
                                        <a:pt x="8485" y="14705"/>
                                      </a:cubicBezTo>
                                      <a:cubicBezTo>
                                        <a:pt x="7865" y="13291"/>
                                        <a:pt x="6886" y="12063"/>
                                        <a:pt x="5561" y="11026"/>
                                      </a:cubicBezTo>
                                      <a:cubicBezTo>
                                        <a:pt x="4043" y="9839"/>
                                        <a:pt x="2397" y="9119"/>
                                        <a:pt x="644" y="8888"/>
                                      </a:cubicBezTo>
                                      <a:lnTo>
                                        <a:pt x="0" y="9012"/>
                                      </a:lnTo>
                                      <a:lnTo>
                                        <a:pt x="0" y="3048"/>
                                      </a:lnTo>
                                      <a:lnTo>
                                        <a:pt x="4133" y="652"/>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1" name="Shape 151"/>
                              <wps:cNvSpPr/>
                              <wps:spPr>
                                <a:xfrm>
                                  <a:off x="125863" y="133559"/>
                                  <a:ext cx="15986" cy="39201"/>
                                </a:xfrm>
                                <a:custGeom>
                                  <a:avLst/>
                                  <a:gdLst/>
                                  <a:ahLst/>
                                  <a:cxnLst/>
                                  <a:rect l="0" t="0" r="0" b="0"/>
                                  <a:pathLst>
                                    <a:path w="15986" h="39201">
                                      <a:moveTo>
                                        <a:pt x="15986" y="0"/>
                                      </a:moveTo>
                                      <a:lnTo>
                                        <a:pt x="15986" y="3478"/>
                                      </a:lnTo>
                                      <a:lnTo>
                                        <a:pt x="13198" y="2990"/>
                                      </a:lnTo>
                                      <a:cubicBezTo>
                                        <a:pt x="11312" y="3346"/>
                                        <a:pt x="9652" y="4254"/>
                                        <a:pt x="8237" y="5726"/>
                                      </a:cubicBezTo>
                                      <a:cubicBezTo>
                                        <a:pt x="5610" y="8444"/>
                                        <a:pt x="5008" y="11842"/>
                                        <a:pt x="6408" y="15935"/>
                                      </a:cubicBezTo>
                                      <a:cubicBezTo>
                                        <a:pt x="7568" y="19279"/>
                                        <a:pt x="10282" y="23009"/>
                                        <a:pt x="14538" y="27120"/>
                                      </a:cubicBezTo>
                                      <a:lnTo>
                                        <a:pt x="15986" y="27977"/>
                                      </a:lnTo>
                                      <a:lnTo>
                                        <a:pt x="15986" y="39201"/>
                                      </a:lnTo>
                                      <a:lnTo>
                                        <a:pt x="6714" y="34831"/>
                                      </a:lnTo>
                                      <a:cubicBezTo>
                                        <a:pt x="2311" y="30580"/>
                                        <a:pt x="86" y="25533"/>
                                        <a:pt x="43" y="19697"/>
                                      </a:cubicBezTo>
                                      <a:cubicBezTo>
                                        <a:pt x="0" y="13861"/>
                                        <a:pt x="2174" y="8848"/>
                                        <a:pt x="6581" y="4646"/>
                                      </a:cubicBezTo>
                                      <a:lnTo>
                                        <a:pt x="1598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2" name="Shape 152"/>
                              <wps:cNvSpPr/>
                              <wps:spPr>
                                <a:xfrm>
                                  <a:off x="149008" y="681556"/>
                                  <a:ext cx="16480" cy="30947"/>
                                </a:xfrm>
                                <a:custGeom>
                                  <a:avLst/>
                                  <a:gdLst/>
                                  <a:ahLst/>
                                  <a:cxnLst/>
                                  <a:rect l="0" t="0" r="0" b="0"/>
                                  <a:pathLst>
                                    <a:path w="16480" h="30947">
                                      <a:moveTo>
                                        <a:pt x="10386" y="0"/>
                                      </a:moveTo>
                                      <a:lnTo>
                                        <a:pt x="16480" y="1783"/>
                                      </a:lnTo>
                                      <a:lnTo>
                                        <a:pt x="16480" y="6990"/>
                                      </a:lnTo>
                                      <a:lnTo>
                                        <a:pt x="14793" y="6941"/>
                                      </a:lnTo>
                                      <a:cubicBezTo>
                                        <a:pt x="13294" y="7409"/>
                                        <a:pt x="11822" y="8443"/>
                                        <a:pt x="10368" y="10056"/>
                                      </a:cubicBezTo>
                                      <a:cubicBezTo>
                                        <a:pt x="8265" y="12391"/>
                                        <a:pt x="7262" y="14602"/>
                                        <a:pt x="7348" y="16708"/>
                                      </a:cubicBezTo>
                                      <a:cubicBezTo>
                                        <a:pt x="7435" y="18807"/>
                                        <a:pt x="8691" y="20944"/>
                                        <a:pt x="11120" y="23134"/>
                                      </a:cubicBezTo>
                                      <a:lnTo>
                                        <a:pt x="13533" y="25309"/>
                                      </a:lnTo>
                                      <a:lnTo>
                                        <a:pt x="16480" y="22035"/>
                                      </a:lnTo>
                                      <a:lnTo>
                                        <a:pt x="16480" y="30947"/>
                                      </a:lnTo>
                                      <a:lnTo>
                                        <a:pt x="9248" y="24433"/>
                                      </a:lnTo>
                                      <a:cubicBezTo>
                                        <a:pt x="5537" y="21093"/>
                                        <a:pt x="3067" y="18393"/>
                                        <a:pt x="1807" y="16333"/>
                                      </a:cubicBezTo>
                                      <a:cubicBezTo>
                                        <a:pt x="555" y="14288"/>
                                        <a:pt x="0" y="12075"/>
                                        <a:pt x="155" y="9716"/>
                                      </a:cubicBezTo>
                                      <a:cubicBezTo>
                                        <a:pt x="314" y="7369"/>
                                        <a:pt x="1224" y="5256"/>
                                        <a:pt x="2891" y="3406"/>
                                      </a:cubicBezTo>
                                      <a:cubicBezTo>
                                        <a:pt x="4925" y="1146"/>
                                        <a:pt x="7419" y="15"/>
                                        <a:pt x="10386" y="0"/>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3" name="Shape 153"/>
                              <wps:cNvSpPr/>
                              <wps:spPr>
                                <a:xfrm>
                                  <a:off x="141849" y="648339"/>
                                  <a:ext cx="23639" cy="16190"/>
                                </a:xfrm>
                                <a:custGeom>
                                  <a:avLst/>
                                  <a:gdLst/>
                                  <a:ahLst/>
                                  <a:cxnLst/>
                                  <a:rect l="0" t="0" r="0" b="0"/>
                                  <a:pathLst>
                                    <a:path w="23639" h="16190">
                                      <a:moveTo>
                                        <a:pt x="0" y="0"/>
                                      </a:moveTo>
                                      <a:lnTo>
                                        <a:pt x="9721" y="10422"/>
                                      </a:lnTo>
                                      <a:lnTo>
                                        <a:pt x="13840" y="8946"/>
                                      </a:lnTo>
                                      <a:cubicBezTo>
                                        <a:pt x="15205" y="8454"/>
                                        <a:pt x="16202" y="7910"/>
                                        <a:pt x="16840" y="7316"/>
                                      </a:cubicBezTo>
                                      <a:cubicBezTo>
                                        <a:pt x="17688" y="6521"/>
                                        <a:pt x="17994" y="5594"/>
                                        <a:pt x="17754" y="4547"/>
                                      </a:cubicBezTo>
                                      <a:cubicBezTo>
                                        <a:pt x="17627" y="3928"/>
                                        <a:pt x="16883" y="2777"/>
                                        <a:pt x="15535" y="1095"/>
                                      </a:cubicBezTo>
                                      <a:lnTo>
                                        <a:pt x="16357" y="324"/>
                                      </a:lnTo>
                                      <a:lnTo>
                                        <a:pt x="23639" y="8134"/>
                                      </a:lnTo>
                                      <a:lnTo>
                                        <a:pt x="23639" y="10661"/>
                                      </a:lnTo>
                                      <a:lnTo>
                                        <a:pt x="21051" y="9713"/>
                                      </a:lnTo>
                                      <a:cubicBezTo>
                                        <a:pt x="19672" y="9696"/>
                                        <a:pt x="17350" y="10247"/>
                                        <a:pt x="14099" y="11377"/>
                                      </a:cubicBezTo>
                                      <a:lnTo>
                                        <a:pt x="0" y="16190"/>
                                      </a:lnTo>
                                      <a:lnTo>
                                        <a:pt x="0" y="13710"/>
                                      </a:lnTo>
                                      <a:lnTo>
                                        <a:pt x="7349" y="11183"/>
                                      </a:lnTo>
                                      <a:lnTo>
                                        <a:pt x="0" y="3300"/>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4" name="Shape 154"/>
                              <wps:cNvSpPr/>
                              <wps:spPr>
                                <a:xfrm>
                                  <a:off x="141849" y="631124"/>
                                  <a:ext cx="9448" cy="16503"/>
                                </a:xfrm>
                                <a:custGeom>
                                  <a:avLst/>
                                  <a:gdLst/>
                                  <a:ahLst/>
                                  <a:cxnLst/>
                                  <a:rect l="0" t="0" r="0" b="0"/>
                                  <a:pathLst>
                                    <a:path w="9448" h="16503">
                                      <a:moveTo>
                                        <a:pt x="0" y="0"/>
                                      </a:moveTo>
                                      <a:lnTo>
                                        <a:pt x="9448" y="10130"/>
                                      </a:lnTo>
                                      <a:lnTo>
                                        <a:pt x="8628" y="10896"/>
                                      </a:lnTo>
                                      <a:lnTo>
                                        <a:pt x="8069" y="10299"/>
                                      </a:lnTo>
                                      <a:cubicBezTo>
                                        <a:pt x="6975" y="9133"/>
                                        <a:pt x="6042" y="8459"/>
                                        <a:pt x="5279" y="8290"/>
                                      </a:cubicBezTo>
                                      <a:cubicBezTo>
                                        <a:pt x="4735" y="8186"/>
                                        <a:pt x="4235" y="8337"/>
                                        <a:pt x="3789" y="8751"/>
                                      </a:cubicBezTo>
                                      <a:cubicBezTo>
                                        <a:pt x="3526" y="9000"/>
                                        <a:pt x="3296" y="9303"/>
                                        <a:pt x="3102" y="9654"/>
                                      </a:cubicBezTo>
                                      <a:cubicBezTo>
                                        <a:pt x="2993" y="9817"/>
                                        <a:pt x="2641" y="10547"/>
                                        <a:pt x="2050" y="11879"/>
                                      </a:cubicBezTo>
                                      <a:lnTo>
                                        <a:pt x="0" y="16503"/>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5" name="Shape 155"/>
                              <wps:cNvSpPr/>
                              <wps:spPr>
                                <a:xfrm>
                                  <a:off x="141849" y="130555"/>
                                  <a:ext cx="23639" cy="44776"/>
                                </a:xfrm>
                                <a:custGeom>
                                  <a:avLst/>
                                  <a:gdLst/>
                                  <a:ahLst/>
                                  <a:cxnLst/>
                                  <a:rect l="0" t="0" r="0" b="0"/>
                                  <a:pathLst>
                                    <a:path w="23639" h="44776">
                                      <a:moveTo>
                                        <a:pt x="5841" y="119"/>
                                      </a:moveTo>
                                      <a:cubicBezTo>
                                        <a:pt x="11630" y="0"/>
                                        <a:pt x="16724" y="2063"/>
                                        <a:pt x="21127" y="6318"/>
                                      </a:cubicBezTo>
                                      <a:lnTo>
                                        <a:pt x="23639" y="11119"/>
                                      </a:lnTo>
                                      <a:lnTo>
                                        <a:pt x="23639" y="31295"/>
                                      </a:lnTo>
                                      <a:lnTo>
                                        <a:pt x="21620" y="37062"/>
                                      </a:lnTo>
                                      <a:cubicBezTo>
                                        <a:pt x="16471" y="42398"/>
                                        <a:pt x="10676" y="44776"/>
                                        <a:pt x="4232" y="44201"/>
                                      </a:cubicBezTo>
                                      <a:lnTo>
                                        <a:pt x="0" y="42206"/>
                                      </a:lnTo>
                                      <a:lnTo>
                                        <a:pt x="0" y="30982"/>
                                      </a:lnTo>
                                      <a:lnTo>
                                        <a:pt x="12346" y="38293"/>
                                      </a:lnTo>
                                      <a:cubicBezTo>
                                        <a:pt x="15233" y="38693"/>
                                        <a:pt x="17760" y="37764"/>
                                        <a:pt x="19917" y="35532"/>
                                      </a:cubicBezTo>
                                      <a:cubicBezTo>
                                        <a:pt x="21361" y="34035"/>
                                        <a:pt x="22210" y="32428"/>
                                        <a:pt x="22462" y="30719"/>
                                      </a:cubicBezTo>
                                      <a:cubicBezTo>
                                        <a:pt x="22762" y="28541"/>
                                        <a:pt x="22232" y="26100"/>
                                        <a:pt x="20871" y="23400"/>
                                      </a:cubicBezTo>
                                      <a:cubicBezTo>
                                        <a:pt x="19521" y="20711"/>
                                        <a:pt x="17188" y="17770"/>
                                        <a:pt x="13898" y="14591"/>
                                      </a:cubicBezTo>
                                      <a:cubicBezTo>
                                        <a:pt x="9970" y="10796"/>
                                        <a:pt x="6683" y="8330"/>
                                        <a:pt x="4038" y="7189"/>
                                      </a:cubicBezTo>
                                      <a:lnTo>
                                        <a:pt x="0" y="6483"/>
                                      </a:lnTo>
                                      <a:lnTo>
                                        <a:pt x="0" y="3004"/>
                                      </a:lnTo>
                                      <a:lnTo>
                                        <a:pt x="5841" y="119"/>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6" name="Shape 156"/>
                              <wps:cNvSpPr/>
                              <wps:spPr>
                                <a:xfrm>
                                  <a:off x="183643" y="674555"/>
                                  <a:ext cx="292" cy="667"/>
                                </a:xfrm>
                                <a:custGeom>
                                  <a:avLst/>
                                  <a:gdLst/>
                                  <a:ahLst/>
                                  <a:cxnLst/>
                                  <a:rect l="0" t="0" r="0" b="0"/>
                                  <a:pathLst>
                                    <a:path w="292" h="667">
                                      <a:moveTo>
                                        <a:pt x="292" y="0"/>
                                      </a:moveTo>
                                      <a:lnTo>
                                        <a:pt x="292" y="667"/>
                                      </a:lnTo>
                                      <a:lnTo>
                                        <a:pt x="0" y="323"/>
                                      </a:lnTo>
                                      <a:lnTo>
                                        <a:pt x="292"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7" name="Shape 157"/>
                              <wps:cNvSpPr/>
                              <wps:spPr>
                                <a:xfrm>
                                  <a:off x="165488" y="656472"/>
                                  <a:ext cx="18447" cy="62340"/>
                                </a:xfrm>
                                <a:custGeom>
                                  <a:avLst/>
                                  <a:gdLst/>
                                  <a:ahLst/>
                                  <a:cxnLst/>
                                  <a:rect l="0" t="0" r="0" b="0"/>
                                  <a:pathLst>
                                    <a:path w="18447" h="62340">
                                      <a:moveTo>
                                        <a:pt x="0" y="0"/>
                                      </a:moveTo>
                                      <a:lnTo>
                                        <a:pt x="2071" y="2221"/>
                                      </a:lnTo>
                                      <a:lnTo>
                                        <a:pt x="1966" y="2318"/>
                                      </a:lnTo>
                                      <a:lnTo>
                                        <a:pt x="11272" y="10699"/>
                                      </a:lnTo>
                                      <a:lnTo>
                                        <a:pt x="8565" y="33552"/>
                                      </a:lnTo>
                                      <a:lnTo>
                                        <a:pt x="10585" y="35365"/>
                                      </a:lnTo>
                                      <a:lnTo>
                                        <a:pt x="18318" y="26773"/>
                                      </a:lnTo>
                                      <a:lnTo>
                                        <a:pt x="18447" y="26598"/>
                                      </a:lnTo>
                                      <a:lnTo>
                                        <a:pt x="18447" y="41084"/>
                                      </a:lnTo>
                                      <a:lnTo>
                                        <a:pt x="7600" y="53132"/>
                                      </a:lnTo>
                                      <a:cubicBezTo>
                                        <a:pt x="6107" y="54787"/>
                                        <a:pt x="5271" y="55918"/>
                                        <a:pt x="5088" y="56530"/>
                                      </a:cubicBezTo>
                                      <a:cubicBezTo>
                                        <a:pt x="4900" y="57152"/>
                                        <a:pt x="4951" y="57807"/>
                                        <a:pt x="5239" y="58527"/>
                                      </a:cubicBezTo>
                                      <a:cubicBezTo>
                                        <a:pt x="5512" y="59251"/>
                                        <a:pt x="6354" y="60234"/>
                                        <a:pt x="7763" y="61499"/>
                                      </a:cubicBezTo>
                                      <a:lnTo>
                                        <a:pt x="7006" y="62340"/>
                                      </a:lnTo>
                                      <a:lnTo>
                                        <a:pt x="0" y="56031"/>
                                      </a:lnTo>
                                      <a:lnTo>
                                        <a:pt x="0" y="47119"/>
                                      </a:lnTo>
                                      <a:lnTo>
                                        <a:pt x="9137" y="36971"/>
                                      </a:lnTo>
                                      <a:lnTo>
                                        <a:pt x="7849" y="35809"/>
                                      </a:lnTo>
                                      <a:cubicBezTo>
                                        <a:pt x="5761" y="33929"/>
                                        <a:pt x="4029" y="32702"/>
                                        <a:pt x="2636" y="32151"/>
                                      </a:cubicBezTo>
                                      <a:lnTo>
                                        <a:pt x="0" y="32074"/>
                                      </a:lnTo>
                                      <a:lnTo>
                                        <a:pt x="0" y="26867"/>
                                      </a:lnTo>
                                      <a:lnTo>
                                        <a:pt x="148" y="26910"/>
                                      </a:lnTo>
                                      <a:lnTo>
                                        <a:pt x="2128" y="9903"/>
                                      </a:lnTo>
                                      <a:cubicBezTo>
                                        <a:pt x="2367" y="7696"/>
                                        <a:pt x="2431" y="6241"/>
                                        <a:pt x="2330" y="5553"/>
                                      </a:cubicBezTo>
                                      <a:lnTo>
                                        <a:pt x="874" y="2846"/>
                                      </a:lnTo>
                                      <a:lnTo>
                                        <a:pt x="0" y="2527"/>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8" name="Shape 158"/>
                              <wps:cNvSpPr/>
                              <wps:spPr>
                                <a:xfrm>
                                  <a:off x="165488" y="141674"/>
                                  <a:ext cx="4231" cy="20176"/>
                                </a:xfrm>
                                <a:custGeom>
                                  <a:avLst/>
                                  <a:gdLst/>
                                  <a:ahLst/>
                                  <a:cxnLst/>
                                  <a:rect l="0" t="0" r="0" b="0"/>
                                  <a:pathLst>
                                    <a:path w="4231" h="20176">
                                      <a:moveTo>
                                        <a:pt x="0" y="0"/>
                                      </a:moveTo>
                                      <a:lnTo>
                                        <a:pt x="4231" y="8088"/>
                                      </a:lnTo>
                                      <a:lnTo>
                                        <a:pt x="0" y="20176"/>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59" name="Shape 159"/>
                              <wps:cNvSpPr/>
                              <wps:spPr>
                                <a:xfrm>
                                  <a:off x="171487" y="102976"/>
                                  <a:ext cx="12449" cy="47019"/>
                                </a:xfrm>
                                <a:custGeom>
                                  <a:avLst/>
                                  <a:gdLst/>
                                  <a:ahLst/>
                                  <a:cxnLst/>
                                  <a:rect l="0" t="0" r="0" b="0"/>
                                  <a:pathLst>
                                    <a:path w="12449" h="47019">
                                      <a:moveTo>
                                        <a:pt x="457" y="0"/>
                                      </a:moveTo>
                                      <a:lnTo>
                                        <a:pt x="12449" y="6452"/>
                                      </a:lnTo>
                                      <a:lnTo>
                                        <a:pt x="12449" y="17280"/>
                                      </a:lnTo>
                                      <a:lnTo>
                                        <a:pt x="5663" y="13574"/>
                                      </a:lnTo>
                                      <a:lnTo>
                                        <a:pt x="9413" y="28659"/>
                                      </a:lnTo>
                                      <a:lnTo>
                                        <a:pt x="12449" y="26287"/>
                                      </a:lnTo>
                                      <a:lnTo>
                                        <a:pt x="12449" y="29145"/>
                                      </a:lnTo>
                                      <a:lnTo>
                                        <a:pt x="9964" y="31086"/>
                                      </a:lnTo>
                                      <a:lnTo>
                                        <a:pt x="11073" y="35316"/>
                                      </a:lnTo>
                                      <a:cubicBezTo>
                                        <a:pt x="11448" y="36723"/>
                                        <a:pt x="11901" y="37764"/>
                                        <a:pt x="12441" y="38452"/>
                                      </a:cubicBezTo>
                                      <a:lnTo>
                                        <a:pt x="12449" y="38455"/>
                                      </a:lnTo>
                                      <a:lnTo>
                                        <a:pt x="12449" y="44041"/>
                                      </a:lnTo>
                                      <a:lnTo>
                                        <a:pt x="8636" y="47019"/>
                                      </a:lnTo>
                                      <a:lnTo>
                                        <a:pt x="7949" y="46134"/>
                                      </a:lnTo>
                                      <a:cubicBezTo>
                                        <a:pt x="8967" y="45049"/>
                                        <a:pt x="9558" y="43808"/>
                                        <a:pt x="9684" y="42437"/>
                                      </a:cubicBezTo>
                                      <a:cubicBezTo>
                                        <a:pt x="9821" y="41065"/>
                                        <a:pt x="9478" y="38699"/>
                                        <a:pt x="8632" y="35365"/>
                                      </a:cubicBezTo>
                                      <a:lnTo>
                                        <a:pt x="0" y="359"/>
                                      </a:lnTo>
                                      <a:lnTo>
                                        <a:pt x="457"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0" name="Shape 160"/>
                              <wps:cNvSpPr/>
                              <wps:spPr>
                                <a:xfrm>
                                  <a:off x="196374" y="688469"/>
                                  <a:ext cx="17897" cy="47117"/>
                                </a:xfrm>
                                <a:custGeom>
                                  <a:avLst/>
                                  <a:gdLst/>
                                  <a:ahLst/>
                                  <a:cxnLst/>
                                  <a:rect l="0" t="0" r="0" b="0"/>
                                  <a:pathLst>
                                    <a:path w="17897" h="47117">
                                      <a:moveTo>
                                        <a:pt x="5889" y="0"/>
                                      </a:moveTo>
                                      <a:lnTo>
                                        <a:pt x="17897" y="8098"/>
                                      </a:lnTo>
                                      <a:lnTo>
                                        <a:pt x="17897" y="10324"/>
                                      </a:lnTo>
                                      <a:lnTo>
                                        <a:pt x="16603" y="11085"/>
                                      </a:lnTo>
                                      <a:cubicBezTo>
                                        <a:pt x="16401" y="11379"/>
                                        <a:pt x="16246" y="11728"/>
                                        <a:pt x="16134" y="12117"/>
                                      </a:cubicBezTo>
                                      <a:cubicBezTo>
                                        <a:pt x="16063" y="12297"/>
                                        <a:pt x="15886" y="13093"/>
                                        <a:pt x="15610" y="14518"/>
                                      </a:cubicBezTo>
                                      <a:lnTo>
                                        <a:pt x="14554" y="20005"/>
                                      </a:lnTo>
                                      <a:lnTo>
                                        <a:pt x="17897" y="22258"/>
                                      </a:lnTo>
                                      <a:lnTo>
                                        <a:pt x="17897" y="24974"/>
                                      </a:lnTo>
                                      <a:lnTo>
                                        <a:pt x="14154" y="22450"/>
                                      </a:lnTo>
                                      <a:lnTo>
                                        <a:pt x="11303" y="37653"/>
                                      </a:lnTo>
                                      <a:lnTo>
                                        <a:pt x="17897" y="33537"/>
                                      </a:lnTo>
                                      <a:lnTo>
                                        <a:pt x="17897" y="36300"/>
                                      </a:lnTo>
                                      <a:lnTo>
                                        <a:pt x="485" y="47117"/>
                                      </a:lnTo>
                                      <a:lnTo>
                                        <a:pt x="0" y="46792"/>
                                      </a:lnTo>
                                      <a:lnTo>
                                        <a:pt x="6591" y="10447"/>
                                      </a:lnTo>
                                      <a:cubicBezTo>
                                        <a:pt x="7203" y="6995"/>
                                        <a:pt x="7369" y="4676"/>
                                        <a:pt x="7077" y="3473"/>
                                      </a:cubicBezTo>
                                      <a:cubicBezTo>
                                        <a:pt x="6850" y="2563"/>
                                        <a:pt x="6246" y="1713"/>
                                        <a:pt x="5263" y="928"/>
                                      </a:cubicBezTo>
                                      <a:lnTo>
                                        <a:pt x="5889"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1" name="Shape 161"/>
                              <wps:cNvSpPr/>
                              <wps:spPr>
                                <a:xfrm>
                                  <a:off x="183935" y="674044"/>
                                  <a:ext cx="16145" cy="23512"/>
                                </a:xfrm>
                                <a:custGeom>
                                  <a:avLst/>
                                  <a:gdLst/>
                                  <a:ahLst/>
                                  <a:cxnLst/>
                                  <a:rect l="0" t="0" r="0" b="0"/>
                                  <a:pathLst>
                                    <a:path w="16145" h="23512">
                                      <a:moveTo>
                                        <a:pt x="461" y="0"/>
                                      </a:moveTo>
                                      <a:lnTo>
                                        <a:pt x="16145" y="14125"/>
                                      </a:lnTo>
                                      <a:lnTo>
                                        <a:pt x="15397" y="14956"/>
                                      </a:lnTo>
                                      <a:cubicBezTo>
                                        <a:pt x="13979" y="13679"/>
                                        <a:pt x="12902" y="12949"/>
                                        <a:pt x="12150" y="12760"/>
                                      </a:cubicBezTo>
                                      <a:cubicBezTo>
                                        <a:pt x="11416" y="12570"/>
                                        <a:pt x="10753" y="12591"/>
                                        <a:pt x="10166" y="12833"/>
                                      </a:cubicBezTo>
                                      <a:cubicBezTo>
                                        <a:pt x="9583" y="13071"/>
                                        <a:pt x="8553" y="14014"/>
                                        <a:pt x="7056" y="15674"/>
                                      </a:cubicBezTo>
                                      <a:lnTo>
                                        <a:pt x="0" y="23512"/>
                                      </a:lnTo>
                                      <a:lnTo>
                                        <a:pt x="0" y="9026"/>
                                      </a:lnTo>
                                      <a:lnTo>
                                        <a:pt x="2380" y="5806"/>
                                      </a:lnTo>
                                      <a:cubicBezTo>
                                        <a:pt x="2563" y="5187"/>
                                        <a:pt x="2516" y="4525"/>
                                        <a:pt x="2239" y="3808"/>
                                      </a:cubicBezTo>
                                      <a:lnTo>
                                        <a:pt x="0" y="1177"/>
                                      </a:lnTo>
                                      <a:lnTo>
                                        <a:pt x="0" y="511"/>
                                      </a:lnTo>
                                      <a:lnTo>
                                        <a:pt x="461"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2" name="Shape 162"/>
                              <wps:cNvSpPr/>
                              <wps:spPr>
                                <a:xfrm>
                                  <a:off x="183935" y="140670"/>
                                  <a:ext cx="6995" cy="6346"/>
                                </a:xfrm>
                                <a:custGeom>
                                  <a:avLst/>
                                  <a:gdLst/>
                                  <a:ahLst/>
                                  <a:cxnLst/>
                                  <a:rect l="0" t="0" r="0" b="0"/>
                                  <a:pathLst>
                                    <a:path w="6995" h="6346">
                                      <a:moveTo>
                                        <a:pt x="6303" y="0"/>
                                      </a:moveTo>
                                      <a:lnTo>
                                        <a:pt x="6995" y="883"/>
                                      </a:lnTo>
                                      <a:lnTo>
                                        <a:pt x="0" y="6346"/>
                                      </a:lnTo>
                                      <a:lnTo>
                                        <a:pt x="0" y="760"/>
                                      </a:lnTo>
                                      <a:lnTo>
                                        <a:pt x="2667" y="1905"/>
                                      </a:lnTo>
                                      <a:cubicBezTo>
                                        <a:pt x="3297" y="1832"/>
                                        <a:pt x="4511" y="1193"/>
                                        <a:pt x="6303" y="0"/>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3" name="Shape 163"/>
                              <wps:cNvSpPr/>
                              <wps:spPr>
                                <a:xfrm>
                                  <a:off x="183935" y="109428"/>
                                  <a:ext cx="30335" cy="25889"/>
                                </a:xfrm>
                                <a:custGeom>
                                  <a:avLst/>
                                  <a:gdLst/>
                                  <a:ahLst/>
                                  <a:cxnLst/>
                                  <a:rect l="0" t="0" r="0" b="0"/>
                                  <a:pathLst>
                                    <a:path w="30335" h="25889">
                                      <a:moveTo>
                                        <a:pt x="0" y="0"/>
                                      </a:moveTo>
                                      <a:lnTo>
                                        <a:pt x="20538" y="11050"/>
                                      </a:lnTo>
                                      <a:cubicBezTo>
                                        <a:pt x="23633" y="12695"/>
                                        <a:pt x="25786" y="13570"/>
                                        <a:pt x="27018" y="13664"/>
                                      </a:cubicBezTo>
                                      <a:cubicBezTo>
                                        <a:pt x="27962" y="13729"/>
                                        <a:pt x="28951" y="13419"/>
                                        <a:pt x="30002" y="12725"/>
                                      </a:cubicBezTo>
                                      <a:lnTo>
                                        <a:pt x="30335" y="13146"/>
                                      </a:lnTo>
                                      <a:lnTo>
                                        <a:pt x="30335" y="13888"/>
                                      </a:lnTo>
                                      <a:lnTo>
                                        <a:pt x="14980" y="25889"/>
                                      </a:lnTo>
                                      <a:lnTo>
                                        <a:pt x="14285" y="25004"/>
                                      </a:lnTo>
                                      <a:lnTo>
                                        <a:pt x="14933" y="24496"/>
                                      </a:lnTo>
                                      <a:cubicBezTo>
                                        <a:pt x="16192" y="23517"/>
                                        <a:pt x="16942" y="22638"/>
                                        <a:pt x="17175" y="21898"/>
                                      </a:cubicBezTo>
                                      <a:cubicBezTo>
                                        <a:pt x="17327" y="21365"/>
                                        <a:pt x="17222" y="20852"/>
                                        <a:pt x="16844" y="20371"/>
                                      </a:cubicBezTo>
                                      <a:cubicBezTo>
                                        <a:pt x="16620" y="20090"/>
                                        <a:pt x="16340" y="19830"/>
                                        <a:pt x="16010" y="19604"/>
                                      </a:cubicBezTo>
                                      <a:cubicBezTo>
                                        <a:pt x="15857" y="19481"/>
                                        <a:pt x="15156" y="19070"/>
                                        <a:pt x="13881" y="18366"/>
                                      </a:cubicBezTo>
                                      <a:lnTo>
                                        <a:pt x="8993" y="15666"/>
                                      </a:lnTo>
                                      <a:lnTo>
                                        <a:pt x="0" y="22692"/>
                                      </a:lnTo>
                                      <a:lnTo>
                                        <a:pt x="0" y="19834"/>
                                      </a:lnTo>
                                      <a:lnTo>
                                        <a:pt x="6786" y="14532"/>
                                      </a:lnTo>
                                      <a:lnTo>
                                        <a:pt x="0" y="10827"/>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4" name="Shape 164"/>
                              <wps:cNvSpPr/>
                              <wps:spPr>
                                <a:xfrm>
                                  <a:off x="194948" y="75156"/>
                                  <a:ext cx="19323" cy="32868"/>
                                </a:xfrm>
                                <a:custGeom>
                                  <a:avLst/>
                                  <a:gdLst/>
                                  <a:ahLst/>
                                  <a:cxnLst/>
                                  <a:rect l="0" t="0" r="0" b="0"/>
                                  <a:pathLst>
                                    <a:path w="19323" h="32868">
                                      <a:moveTo>
                                        <a:pt x="19323" y="0"/>
                                      </a:moveTo>
                                      <a:lnTo>
                                        <a:pt x="19323" y="2977"/>
                                      </a:lnTo>
                                      <a:lnTo>
                                        <a:pt x="17252" y="3433"/>
                                      </a:lnTo>
                                      <a:lnTo>
                                        <a:pt x="14436" y="5060"/>
                                      </a:lnTo>
                                      <a:lnTo>
                                        <a:pt x="19323" y="13525"/>
                                      </a:lnTo>
                                      <a:lnTo>
                                        <a:pt x="19323" y="32868"/>
                                      </a:lnTo>
                                      <a:lnTo>
                                        <a:pt x="8571" y="14243"/>
                                      </a:lnTo>
                                      <a:cubicBezTo>
                                        <a:pt x="7456" y="12307"/>
                                        <a:pt x="6638" y="11166"/>
                                        <a:pt x="6113" y="10798"/>
                                      </a:cubicBezTo>
                                      <a:cubicBezTo>
                                        <a:pt x="5580" y="10431"/>
                                        <a:pt x="4939" y="10280"/>
                                        <a:pt x="4169" y="10323"/>
                                      </a:cubicBezTo>
                                      <a:cubicBezTo>
                                        <a:pt x="3399" y="10364"/>
                                        <a:pt x="2200" y="10864"/>
                                        <a:pt x="561" y="11810"/>
                                      </a:cubicBezTo>
                                      <a:lnTo>
                                        <a:pt x="0" y="10831"/>
                                      </a:lnTo>
                                      <a:lnTo>
                                        <a:pt x="16589" y="1251"/>
                                      </a:lnTo>
                                      <a:lnTo>
                                        <a:pt x="19323"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5" name="Shape 165"/>
                              <wps:cNvSpPr/>
                              <wps:spPr>
                                <a:xfrm>
                                  <a:off x="222570" y="713777"/>
                                  <a:ext cx="43513" cy="56810"/>
                                </a:xfrm>
                                <a:custGeom>
                                  <a:avLst/>
                                  <a:gdLst/>
                                  <a:ahLst/>
                                  <a:cxnLst/>
                                  <a:rect l="0" t="0" r="0" b="0"/>
                                  <a:pathLst>
                                    <a:path w="43513" h="56810">
                                      <a:moveTo>
                                        <a:pt x="17428" y="0"/>
                                      </a:moveTo>
                                      <a:lnTo>
                                        <a:pt x="36947" y="9103"/>
                                      </a:lnTo>
                                      <a:lnTo>
                                        <a:pt x="36472" y="10119"/>
                                      </a:lnTo>
                                      <a:lnTo>
                                        <a:pt x="35255" y="9554"/>
                                      </a:lnTo>
                                      <a:cubicBezTo>
                                        <a:pt x="34154" y="9038"/>
                                        <a:pt x="33189" y="8830"/>
                                        <a:pt x="32361" y="8909"/>
                                      </a:cubicBezTo>
                                      <a:cubicBezTo>
                                        <a:pt x="31774" y="8942"/>
                                        <a:pt x="31187" y="9211"/>
                                        <a:pt x="30611" y="9711"/>
                                      </a:cubicBezTo>
                                      <a:cubicBezTo>
                                        <a:pt x="30212" y="10054"/>
                                        <a:pt x="29571" y="11159"/>
                                        <a:pt x="28696" y="13041"/>
                                      </a:cubicBezTo>
                                      <a:lnTo>
                                        <a:pt x="23299" y="24612"/>
                                      </a:lnTo>
                                      <a:lnTo>
                                        <a:pt x="36497" y="30768"/>
                                      </a:lnTo>
                                      <a:lnTo>
                                        <a:pt x="41893" y="19194"/>
                                      </a:lnTo>
                                      <a:cubicBezTo>
                                        <a:pt x="42782" y="17286"/>
                                        <a:pt x="43233" y="16041"/>
                                        <a:pt x="43251" y="15464"/>
                                      </a:cubicBezTo>
                                      <a:cubicBezTo>
                                        <a:pt x="43257" y="14881"/>
                                        <a:pt x="43038" y="14281"/>
                                        <a:pt x="42596" y="13636"/>
                                      </a:cubicBezTo>
                                      <a:cubicBezTo>
                                        <a:pt x="42142" y="12981"/>
                                        <a:pt x="41401" y="12419"/>
                                        <a:pt x="40353" y="11930"/>
                                      </a:cubicBezTo>
                                      <a:lnTo>
                                        <a:pt x="39115" y="11350"/>
                                      </a:lnTo>
                                      <a:lnTo>
                                        <a:pt x="39590" y="10335"/>
                                      </a:lnTo>
                                      <a:lnTo>
                                        <a:pt x="43513" y="12165"/>
                                      </a:lnTo>
                                      <a:lnTo>
                                        <a:pt x="43513" y="39168"/>
                                      </a:lnTo>
                                      <a:lnTo>
                                        <a:pt x="39413" y="47962"/>
                                      </a:lnTo>
                                      <a:cubicBezTo>
                                        <a:pt x="38520" y="49870"/>
                                        <a:pt x="38067" y="51112"/>
                                        <a:pt x="38053" y="51688"/>
                                      </a:cubicBezTo>
                                      <a:cubicBezTo>
                                        <a:pt x="38028" y="52260"/>
                                        <a:pt x="38244" y="52868"/>
                                        <a:pt x="38689" y="53510"/>
                                      </a:cubicBezTo>
                                      <a:cubicBezTo>
                                        <a:pt x="39136" y="54150"/>
                                        <a:pt x="39892" y="54723"/>
                                        <a:pt x="40936" y="55209"/>
                                      </a:cubicBezTo>
                                      <a:lnTo>
                                        <a:pt x="42178" y="55792"/>
                                      </a:lnTo>
                                      <a:lnTo>
                                        <a:pt x="41699" y="56810"/>
                                      </a:lnTo>
                                      <a:lnTo>
                                        <a:pt x="22161" y="47703"/>
                                      </a:lnTo>
                                      <a:lnTo>
                                        <a:pt x="22640" y="46680"/>
                                      </a:lnTo>
                                      <a:lnTo>
                                        <a:pt x="23882" y="47260"/>
                                      </a:lnTo>
                                      <a:cubicBezTo>
                                        <a:pt x="24963" y="47765"/>
                                        <a:pt x="25924" y="47984"/>
                                        <a:pt x="26763" y="47904"/>
                                      </a:cubicBezTo>
                                      <a:cubicBezTo>
                                        <a:pt x="27363" y="47861"/>
                                        <a:pt x="27944" y="47609"/>
                                        <a:pt x="28513" y="47105"/>
                                      </a:cubicBezTo>
                                      <a:cubicBezTo>
                                        <a:pt x="28923" y="46760"/>
                                        <a:pt x="29557" y="45644"/>
                                        <a:pt x="30432" y="43776"/>
                                      </a:cubicBezTo>
                                      <a:lnTo>
                                        <a:pt x="35367" y="33191"/>
                                      </a:lnTo>
                                      <a:lnTo>
                                        <a:pt x="22169" y="27039"/>
                                      </a:lnTo>
                                      <a:lnTo>
                                        <a:pt x="17234" y="37619"/>
                                      </a:lnTo>
                                      <a:cubicBezTo>
                                        <a:pt x="16345" y="39527"/>
                                        <a:pt x="15890" y="40770"/>
                                        <a:pt x="15862" y="41342"/>
                                      </a:cubicBezTo>
                                      <a:cubicBezTo>
                                        <a:pt x="15844" y="41921"/>
                                        <a:pt x="16067" y="42525"/>
                                        <a:pt x="16520" y="43173"/>
                                      </a:cubicBezTo>
                                      <a:cubicBezTo>
                                        <a:pt x="16981" y="43822"/>
                                        <a:pt x="17730" y="44387"/>
                                        <a:pt x="18782" y="44880"/>
                                      </a:cubicBezTo>
                                      <a:lnTo>
                                        <a:pt x="19995" y="45449"/>
                                      </a:lnTo>
                                      <a:lnTo>
                                        <a:pt x="19516" y="46468"/>
                                      </a:lnTo>
                                      <a:lnTo>
                                        <a:pt x="0" y="37371"/>
                                      </a:lnTo>
                                      <a:lnTo>
                                        <a:pt x="479" y="36344"/>
                                      </a:lnTo>
                                      <a:lnTo>
                                        <a:pt x="1689" y="36913"/>
                                      </a:lnTo>
                                      <a:cubicBezTo>
                                        <a:pt x="2790" y="37426"/>
                                        <a:pt x="3752" y="37643"/>
                                        <a:pt x="4580" y="37565"/>
                                      </a:cubicBezTo>
                                      <a:cubicBezTo>
                                        <a:pt x="5178" y="37518"/>
                                        <a:pt x="5753" y="37259"/>
                                        <a:pt x="6330" y="36762"/>
                                      </a:cubicBezTo>
                                      <a:cubicBezTo>
                                        <a:pt x="6732" y="36406"/>
                                        <a:pt x="7376" y="35297"/>
                                        <a:pt x="8251" y="33429"/>
                                      </a:cubicBezTo>
                                      <a:lnTo>
                                        <a:pt x="19710" y="8851"/>
                                      </a:lnTo>
                                      <a:cubicBezTo>
                                        <a:pt x="20596" y="6944"/>
                                        <a:pt x="21057" y="5698"/>
                                        <a:pt x="21082" y="5125"/>
                                      </a:cubicBezTo>
                                      <a:cubicBezTo>
                                        <a:pt x="21096" y="4550"/>
                                        <a:pt x="20874" y="3944"/>
                                        <a:pt x="20419" y="3301"/>
                                      </a:cubicBezTo>
                                      <a:cubicBezTo>
                                        <a:pt x="19962" y="2637"/>
                                        <a:pt x="19220" y="2076"/>
                                        <a:pt x="18162" y="1584"/>
                                      </a:cubicBezTo>
                                      <a:lnTo>
                                        <a:pt x="16953" y="1019"/>
                                      </a:lnTo>
                                      <a:lnTo>
                                        <a:pt x="1742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6" name="Shape 166"/>
                              <wps:cNvSpPr/>
                              <wps:spPr>
                                <a:xfrm>
                                  <a:off x="214271" y="705287"/>
                                  <a:ext cx="24295" cy="19482"/>
                                </a:xfrm>
                                <a:custGeom>
                                  <a:avLst/>
                                  <a:gdLst/>
                                  <a:ahLst/>
                                  <a:cxnLst/>
                                  <a:rect l="0" t="0" r="0" b="0"/>
                                  <a:pathLst>
                                    <a:path w="24295" h="19482">
                                      <a:moveTo>
                                        <a:pt x="12930" y="0"/>
                                      </a:moveTo>
                                      <a:lnTo>
                                        <a:pt x="24295" y="7665"/>
                                      </a:lnTo>
                                      <a:lnTo>
                                        <a:pt x="23668" y="8594"/>
                                      </a:lnTo>
                                      <a:cubicBezTo>
                                        <a:pt x="22315" y="7960"/>
                                        <a:pt x="20958" y="7784"/>
                                        <a:pt x="19615" y="8089"/>
                                      </a:cubicBezTo>
                                      <a:cubicBezTo>
                                        <a:pt x="18268" y="8381"/>
                                        <a:pt x="16126" y="9440"/>
                                        <a:pt x="13214" y="11272"/>
                                      </a:cubicBezTo>
                                      <a:lnTo>
                                        <a:pt x="0" y="19482"/>
                                      </a:lnTo>
                                      <a:lnTo>
                                        <a:pt x="0" y="16719"/>
                                      </a:lnTo>
                                      <a:lnTo>
                                        <a:pt x="6594" y="12605"/>
                                      </a:lnTo>
                                      <a:lnTo>
                                        <a:pt x="0" y="8156"/>
                                      </a:lnTo>
                                      <a:lnTo>
                                        <a:pt x="0" y="5440"/>
                                      </a:lnTo>
                                      <a:lnTo>
                                        <a:pt x="8731" y="11326"/>
                                      </a:lnTo>
                                      <a:lnTo>
                                        <a:pt x="12414" y="8965"/>
                                      </a:lnTo>
                                      <a:cubicBezTo>
                                        <a:pt x="13631" y="8176"/>
                                        <a:pt x="14481" y="7423"/>
                                        <a:pt x="14971" y="6700"/>
                                      </a:cubicBezTo>
                                      <a:cubicBezTo>
                                        <a:pt x="15622" y="5731"/>
                                        <a:pt x="15712" y="4767"/>
                                        <a:pt x="15234" y="3794"/>
                                      </a:cubicBezTo>
                                      <a:cubicBezTo>
                                        <a:pt x="14975" y="3219"/>
                                        <a:pt x="13992" y="2264"/>
                                        <a:pt x="12300" y="929"/>
                                      </a:cubicBezTo>
                                      <a:lnTo>
                                        <a:pt x="1293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7" name="Shape 167"/>
                              <wps:cNvSpPr/>
                              <wps:spPr>
                                <a:xfrm>
                                  <a:off x="214271" y="696567"/>
                                  <a:ext cx="4530" cy="3983"/>
                                </a:xfrm>
                                <a:custGeom>
                                  <a:avLst/>
                                  <a:gdLst/>
                                  <a:ahLst/>
                                  <a:cxnLst/>
                                  <a:rect l="0" t="0" r="0" b="0"/>
                                  <a:pathLst>
                                    <a:path w="4530" h="3983">
                                      <a:moveTo>
                                        <a:pt x="0" y="0"/>
                                      </a:moveTo>
                                      <a:lnTo>
                                        <a:pt x="4530" y="3055"/>
                                      </a:lnTo>
                                      <a:lnTo>
                                        <a:pt x="3900" y="3983"/>
                                      </a:lnTo>
                                      <a:lnTo>
                                        <a:pt x="3223" y="3526"/>
                                      </a:lnTo>
                                      <a:cubicBezTo>
                                        <a:pt x="1899" y="2637"/>
                                        <a:pt x="829" y="2190"/>
                                        <a:pt x="48" y="2198"/>
                                      </a:cubicBezTo>
                                      <a:lnTo>
                                        <a:pt x="0" y="2226"/>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8" name="Shape 168"/>
                              <wps:cNvSpPr/>
                              <wps:spPr>
                                <a:xfrm>
                                  <a:off x="214271" y="122575"/>
                                  <a:ext cx="362" cy="742"/>
                                </a:xfrm>
                                <a:custGeom>
                                  <a:avLst/>
                                  <a:gdLst/>
                                  <a:ahLst/>
                                  <a:cxnLst/>
                                  <a:rect l="0" t="0" r="0" b="0"/>
                                  <a:pathLst>
                                    <a:path w="362" h="742">
                                      <a:moveTo>
                                        <a:pt x="0" y="0"/>
                                      </a:moveTo>
                                      <a:lnTo>
                                        <a:pt x="362" y="459"/>
                                      </a:lnTo>
                                      <a:lnTo>
                                        <a:pt x="0" y="742"/>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69" name="Shape 169"/>
                              <wps:cNvSpPr/>
                              <wps:spPr>
                                <a:xfrm>
                                  <a:off x="214271" y="71270"/>
                                  <a:ext cx="39713" cy="50426"/>
                                </a:xfrm>
                                <a:custGeom>
                                  <a:avLst/>
                                  <a:gdLst/>
                                  <a:ahLst/>
                                  <a:cxnLst/>
                                  <a:rect l="0" t="0" r="0" b="0"/>
                                  <a:pathLst>
                                    <a:path w="39713" h="50426">
                                      <a:moveTo>
                                        <a:pt x="7267" y="561"/>
                                      </a:moveTo>
                                      <a:cubicBezTo>
                                        <a:pt x="9606" y="0"/>
                                        <a:pt x="11882" y="163"/>
                                        <a:pt x="14074" y="1040"/>
                                      </a:cubicBezTo>
                                      <a:cubicBezTo>
                                        <a:pt x="16260" y="1915"/>
                                        <a:pt x="17987" y="3434"/>
                                        <a:pt x="19229" y="5586"/>
                                      </a:cubicBezTo>
                                      <a:cubicBezTo>
                                        <a:pt x="20752" y="8222"/>
                                        <a:pt x="21052" y="10944"/>
                                        <a:pt x="20155" y="13769"/>
                                      </a:cubicBezTo>
                                      <a:cubicBezTo>
                                        <a:pt x="19568" y="15555"/>
                                        <a:pt x="18351" y="17352"/>
                                        <a:pt x="16486" y="19145"/>
                                      </a:cubicBezTo>
                                      <a:lnTo>
                                        <a:pt x="32048" y="26280"/>
                                      </a:lnTo>
                                      <a:cubicBezTo>
                                        <a:pt x="34075" y="27194"/>
                                        <a:pt x="35437" y="27702"/>
                                        <a:pt x="36124" y="27821"/>
                                      </a:cubicBezTo>
                                      <a:cubicBezTo>
                                        <a:pt x="37172" y="27950"/>
                                        <a:pt x="38169" y="27763"/>
                                        <a:pt x="39152" y="27270"/>
                                      </a:cubicBezTo>
                                      <a:lnTo>
                                        <a:pt x="39713" y="28242"/>
                                      </a:lnTo>
                                      <a:lnTo>
                                        <a:pt x="28475" y="34734"/>
                                      </a:lnTo>
                                      <a:lnTo>
                                        <a:pt x="7569" y="25099"/>
                                      </a:lnTo>
                                      <a:lnTo>
                                        <a:pt x="5222" y="26453"/>
                                      </a:lnTo>
                                      <a:lnTo>
                                        <a:pt x="11003" y="36468"/>
                                      </a:lnTo>
                                      <a:cubicBezTo>
                                        <a:pt x="12120" y="38397"/>
                                        <a:pt x="12936" y="39546"/>
                                        <a:pt x="13456" y="39902"/>
                                      </a:cubicBezTo>
                                      <a:cubicBezTo>
                                        <a:pt x="13984" y="40265"/>
                                        <a:pt x="14635" y="40432"/>
                                        <a:pt x="15403" y="40384"/>
                                      </a:cubicBezTo>
                                      <a:cubicBezTo>
                                        <a:pt x="16173" y="40334"/>
                                        <a:pt x="17379" y="39845"/>
                                        <a:pt x="19013" y="38898"/>
                                      </a:cubicBezTo>
                                      <a:lnTo>
                                        <a:pt x="19572" y="39874"/>
                                      </a:lnTo>
                                      <a:lnTo>
                                        <a:pt x="1290" y="50426"/>
                                      </a:lnTo>
                                      <a:lnTo>
                                        <a:pt x="729" y="49454"/>
                                      </a:lnTo>
                                      <a:cubicBezTo>
                                        <a:pt x="2385" y="48495"/>
                                        <a:pt x="3411" y="47703"/>
                                        <a:pt x="3825" y="47044"/>
                                      </a:cubicBezTo>
                                      <a:cubicBezTo>
                                        <a:pt x="4232" y="46404"/>
                                        <a:pt x="4416" y="45771"/>
                                        <a:pt x="4369" y="45133"/>
                                      </a:cubicBezTo>
                                      <a:cubicBezTo>
                                        <a:pt x="4326" y="44507"/>
                                        <a:pt x="3743" y="43236"/>
                                        <a:pt x="2626" y="41303"/>
                                      </a:cubicBezTo>
                                      <a:lnTo>
                                        <a:pt x="0" y="36754"/>
                                      </a:lnTo>
                                      <a:lnTo>
                                        <a:pt x="0" y="17411"/>
                                      </a:lnTo>
                                      <a:lnTo>
                                        <a:pt x="4142" y="24585"/>
                                      </a:lnTo>
                                      <a:lnTo>
                                        <a:pt x="5643" y="23713"/>
                                      </a:lnTo>
                                      <a:cubicBezTo>
                                        <a:pt x="8080" y="22309"/>
                                        <a:pt x="9779" y="21041"/>
                                        <a:pt x="10734" y="19889"/>
                                      </a:cubicBezTo>
                                      <a:cubicBezTo>
                                        <a:pt x="11688" y="18741"/>
                                        <a:pt x="12173" y="17383"/>
                                        <a:pt x="12192" y="15815"/>
                                      </a:cubicBezTo>
                                      <a:cubicBezTo>
                                        <a:pt x="12210" y="14250"/>
                                        <a:pt x="11680" y="12525"/>
                                        <a:pt x="10593" y="10649"/>
                                      </a:cubicBezTo>
                                      <a:cubicBezTo>
                                        <a:pt x="9023" y="7924"/>
                                        <a:pt x="7228" y="6285"/>
                                        <a:pt x="5197" y="5720"/>
                                      </a:cubicBezTo>
                                      <a:lnTo>
                                        <a:pt x="0" y="6863"/>
                                      </a:lnTo>
                                      <a:lnTo>
                                        <a:pt x="0" y="3886"/>
                                      </a:lnTo>
                                      <a:lnTo>
                                        <a:pt x="7267" y="561"/>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0" name="Shape 170"/>
                              <wps:cNvSpPr/>
                              <wps:spPr>
                                <a:xfrm>
                                  <a:off x="239116" y="51868"/>
                                  <a:ext cx="26968" cy="47072"/>
                                </a:xfrm>
                                <a:custGeom>
                                  <a:avLst/>
                                  <a:gdLst/>
                                  <a:ahLst/>
                                  <a:cxnLst/>
                                  <a:rect l="0" t="0" r="0" b="0"/>
                                  <a:pathLst>
                                    <a:path w="26968" h="47072">
                                      <a:moveTo>
                                        <a:pt x="26968" y="0"/>
                                      </a:moveTo>
                                      <a:lnTo>
                                        <a:pt x="26968" y="5291"/>
                                      </a:lnTo>
                                      <a:lnTo>
                                        <a:pt x="22634" y="3378"/>
                                      </a:lnTo>
                                      <a:cubicBezTo>
                                        <a:pt x="21039" y="3310"/>
                                        <a:pt x="18670" y="3901"/>
                                        <a:pt x="15519" y="5131"/>
                                      </a:cubicBezTo>
                                      <a:lnTo>
                                        <a:pt x="26968" y="34959"/>
                                      </a:lnTo>
                                      <a:lnTo>
                                        <a:pt x="26968" y="42392"/>
                                      </a:lnTo>
                                      <a:lnTo>
                                        <a:pt x="14779" y="47072"/>
                                      </a:lnTo>
                                      <a:lnTo>
                                        <a:pt x="14375" y="46024"/>
                                      </a:lnTo>
                                      <a:lnTo>
                                        <a:pt x="15657" y="45531"/>
                                      </a:lnTo>
                                      <a:cubicBezTo>
                                        <a:pt x="16769" y="45103"/>
                                        <a:pt x="17565" y="44599"/>
                                        <a:pt x="18019" y="44014"/>
                                      </a:cubicBezTo>
                                      <a:cubicBezTo>
                                        <a:pt x="18486" y="43435"/>
                                        <a:pt x="18741" y="42795"/>
                                        <a:pt x="18782" y="42078"/>
                                      </a:cubicBezTo>
                                      <a:cubicBezTo>
                                        <a:pt x="18807" y="41611"/>
                                        <a:pt x="18437" y="40382"/>
                                        <a:pt x="17673" y="38398"/>
                                      </a:cubicBezTo>
                                      <a:lnTo>
                                        <a:pt x="7957" y="13084"/>
                                      </a:lnTo>
                                      <a:cubicBezTo>
                                        <a:pt x="7201" y="11115"/>
                                        <a:pt x="6624" y="9923"/>
                                        <a:pt x="6222" y="9509"/>
                                      </a:cubicBezTo>
                                      <a:cubicBezTo>
                                        <a:pt x="5826" y="9095"/>
                                        <a:pt x="5243" y="8829"/>
                                        <a:pt x="4464" y="8706"/>
                                      </a:cubicBezTo>
                                      <a:cubicBezTo>
                                        <a:pt x="3694" y="8580"/>
                                        <a:pt x="2762" y="8727"/>
                                        <a:pt x="1685" y="9141"/>
                                      </a:cubicBezTo>
                                      <a:lnTo>
                                        <a:pt x="408" y="9632"/>
                                      </a:lnTo>
                                      <a:lnTo>
                                        <a:pt x="0" y="8576"/>
                                      </a:lnTo>
                                      <a:lnTo>
                                        <a:pt x="17226" y="1963"/>
                                      </a:lnTo>
                                      <a:lnTo>
                                        <a:pt x="2696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1" name="Shape 171"/>
                              <wps:cNvSpPr/>
                              <wps:spPr>
                                <a:xfrm>
                                  <a:off x="282597" y="733908"/>
                                  <a:ext cx="20759" cy="46642"/>
                                </a:xfrm>
                                <a:custGeom>
                                  <a:avLst/>
                                  <a:gdLst/>
                                  <a:ahLst/>
                                  <a:cxnLst/>
                                  <a:rect l="0" t="0" r="0" b="0"/>
                                  <a:pathLst>
                                    <a:path w="20759" h="46642">
                                      <a:moveTo>
                                        <a:pt x="328" y="0"/>
                                      </a:moveTo>
                                      <a:lnTo>
                                        <a:pt x="19404" y="5828"/>
                                      </a:lnTo>
                                      <a:lnTo>
                                        <a:pt x="19077" y="6905"/>
                                      </a:lnTo>
                                      <a:lnTo>
                                        <a:pt x="18292" y="6667"/>
                                      </a:lnTo>
                                      <a:cubicBezTo>
                                        <a:pt x="16765" y="6199"/>
                                        <a:pt x="15617" y="6083"/>
                                        <a:pt x="14876" y="6322"/>
                                      </a:cubicBezTo>
                                      <a:cubicBezTo>
                                        <a:pt x="14354" y="6501"/>
                                        <a:pt x="13997" y="6879"/>
                                        <a:pt x="13814" y="7470"/>
                                      </a:cubicBezTo>
                                      <a:cubicBezTo>
                                        <a:pt x="13710" y="7812"/>
                                        <a:pt x="13659" y="8186"/>
                                        <a:pt x="13665" y="8589"/>
                                      </a:cubicBezTo>
                                      <a:cubicBezTo>
                                        <a:pt x="13655" y="8783"/>
                                        <a:pt x="13716" y="9593"/>
                                        <a:pt x="13875" y="11045"/>
                                      </a:cubicBezTo>
                                      <a:lnTo>
                                        <a:pt x="14465" y="16596"/>
                                      </a:lnTo>
                                      <a:lnTo>
                                        <a:pt x="20759" y="18521"/>
                                      </a:lnTo>
                                      <a:lnTo>
                                        <a:pt x="20759" y="20876"/>
                                      </a:lnTo>
                                      <a:lnTo>
                                        <a:pt x="14799" y="19055"/>
                                      </a:lnTo>
                                      <a:lnTo>
                                        <a:pt x="16518" y="34423"/>
                                      </a:lnTo>
                                      <a:lnTo>
                                        <a:pt x="20759" y="29548"/>
                                      </a:lnTo>
                                      <a:lnTo>
                                        <a:pt x="20759" y="33111"/>
                                      </a:lnTo>
                                      <a:lnTo>
                                        <a:pt x="8936" y="46642"/>
                                      </a:lnTo>
                                      <a:lnTo>
                                        <a:pt x="8381" y="46468"/>
                                      </a:lnTo>
                                      <a:lnTo>
                                        <a:pt x="4058" y="9788"/>
                                      </a:lnTo>
                                      <a:cubicBezTo>
                                        <a:pt x="3632" y="6303"/>
                                        <a:pt x="3110" y="4039"/>
                                        <a:pt x="2484" y="2980"/>
                                      </a:cubicBezTo>
                                      <a:cubicBezTo>
                                        <a:pt x="2002" y="2174"/>
                                        <a:pt x="1173" y="1536"/>
                                        <a:pt x="0" y="1073"/>
                                      </a:cubicBezTo>
                                      <a:lnTo>
                                        <a:pt x="32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2" name="Shape 172"/>
                              <wps:cNvSpPr/>
                              <wps:spPr>
                                <a:xfrm>
                                  <a:off x="266083" y="725943"/>
                                  <a:ext cx="15610" cy="27003"/>
                                </a:xfrm>
                                <a:custGeom>
                                  <a:avLst/>
                                  <a:gdLst/>
                                  <a:ahLst/>
                                  <a:cxnLst/>
                                  <a:rect l="0" t="0" r="0" b="0"/>
                                  <a:pathLst>
                                    <a:path w="15610" h="27003">
                                      <a:moveTo>
                                        <a:pt x="0" y="0"/>
                                      </a:moveTo>
                                      <a:lnTo>
                                        <a:pt x="15610" y="7281"/>
                                      </a:lnTo>
                                      <a:lnTo>
                                        <a:pt x="15135" y="8296"/>
                                      </a:lnTo>
                                      <a:lnTo>
                                        <a:pt x="13896" y="7717"/>
                                      </a:lnTo>
                                      <a:cubicBezTo>
                                        <a:pt x="12812" y="7212"/>
                                        <a:pt x="11845" y="7004"/>
                                        <a:pt x="11009" y="7080"/>
                                      </a:cubicBezTo>
                                      <a:cubicBezTo>
                                        <a:pt x="10408" y="7108"/>
                                        <a:pt x="9836" y="7382"/>
                                        <a:pt x="9288" y="7889"/>
                                      </a:cubicBezTo>
                                      <a:cubicBezTo>
                                        <a:pt x="8878" y="8232"/>
                                        <a:pt x="8237" y="9337"/>
                                        <a:pt x="7359" y="11219"/>
                                      </a:cubicBezTo>
                                      <a:lnTo>
                                        <a:pt x="0" y="27003"/>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3" name="Shape 173"/>
                              <wps:cNvSpPr/>
                              <wps:spPr>
                                <a:xfrm>
                                  <a:off x="266083" y="51448"/>
                                  <a:ext cx="20808" cy="42812"/>
                                </a:xfrm>
                                <a:custGeom>
                                  <a:avLst/>
                                  <a:gdLst/>
                                  <a:ahLst/>
                                  <a:cxnLst/>
                                  <a:rect l="0" t="0" r="0" b="0"/>
                                  <a:pathLst>
                                    <a:path w="20808" h="42812">
                                      <a:moveTo>
                                        <a:pt x="2085" y="0"/>
                                      </a:moveTo>
                                      <a:cubicBezTo>
                                        <a:pt x="6095" y="215"/>
                                        <a:pt x="9587" y="1534"/>
                                        <a:pt x="12543" y="3953"/>
                                      </a:cubicBezTo>
                                      <a:cubicBezTo>
                                        <a:pt x="15509" y="6386"/>
                                        <a:pt x="17737" y="9555"/>
                                        <a:pt x="19242" y="13468"/>
                                      </a:cubicBezTo>
                                      <a:cubicBezTo>
                                        <a:pt x="20279" y="16178"/>
                                        <a:pt x="20801" y="18839"/>
                                        <a:pt x="20805" y="21449"/>
                                      </a:cubicBezTo>
                                      <a:cubicBezTo>
                                        <a:pt x="20808" y="24074"/>
                                        <a:pt x="20404" y="26385"/>
                                        <a:pt x="19598" y="28397"/>
                                      </a:cubicBezTo>
                                      <a:cubicBezTo>
                                        <a:pt x="18789" y="30420"/>
                                        <a:pt x="17659" y="32220"/>
                                        <a:pt x="16189" y="33819"/>
                                      </a:cubicBezTo>
                                      <a:cubicBezTo>
                                        <a:pt x="14724" y="35402"/>
                                        <a:pt x="12777" y="36954"/>
                                        <a:pt x="10361" y="38445"/>
                                      </a:cubicBezTo>
                                      <a:cubicBezTo>
                                        <a:pt x="9292" y="39111"/>
                                        <a:pt x="7516" y="39925"/>
                                        <a:pt x="5036" y="40879"/>
                                      </a:cubicBezTo>
                                      <a:lnTo>
                                        <a:pt x="0" y="42812"/>
                                      </a:lnTo>
                                      <a:lnTo>
                                        <a:pt x="0" y="35379"/>
                                      </a:lnTo>
                                      <a:lnTo>
                                        <a:pt x="79" y="35586"/>
                                      </a:lnTo>
                                      <a:cubicBezTo>
                                        <a:pt x="692" y="37178"/>
                                        <a:pt x="1141" y="38114"/>
                                        <a:pt x="1426" y="38420"/>
                                      </a:cubicBezTo>
                                      <a:cubicBezTo>
                                        <a:pt x="1722" y="38715"/>
                                        <a:pt x="2077" y="38905"/>
                                        <a:pt x="2506" y="38946"/>
                                      </a:cubicBezTo>
                                      <a:cubicBezTo>
                                        <a:pt x="3132" y="39042"/>
                                        <a:pt x="3924" y="38891"/>
                                        <a:pt x="4889" y="38520"/>
                                      </a:cubicBezTo>
                                      <a:cubicBezTo>
                                        <a:pt x="8050" y="37307"/>
                                        <a:pt x="10051" y="35306"/>
                                        <a:pt x="10887" y="32508"/>
                                      </a:cubicBezTo>
                                      <a:cubicBezTo>
                                        <a:pt x="12028" y="28721"/>
                                        <a:pt x="11433" y="23771"/>
                                        <a:pt x="9080" y="17636"/>
                                      </a:cubicBezTo>
                                      <a:cubicBezTo>
                                        <a:pt x="7179" y="12698"/>
                                        <a:pt x="4893" y="9048"/>
                                        <a:pt x="2207" y="6685"/>
                                      </a:cubicBezTo>
                                      <a:lnTo>
                                        <a:pt x="0" y="5711"/>
                                      </a:lnTo>
                                      <a:lnTo>
                                        <a:pt x="0" y="420"/>
                                      </a:lnTo>
                                      <a:lnTo>
                                        <a:pt x="2085"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4" name="Shape 174"/>
                              <wps:cNvSpPr/>
                              <wps:spPr>
                                <a:xfrm>
                                  <a:off x="320911" y="773655"/>
                                  <a:ext cx="7938" cy="15837"/>
                                </a:xfrm>
                                <a:custGeom>
                                  <a:avLst/>
                                  <a:gdLst/>
                                  <a:ahLst/>
                                  <a:cxnLst/>
                                  <a:rect l="0" t="0" r="0" b="0"/>
                                  <a:pathLst>
                                    <a:path w="7938" h="15837">
                                      <a:moveTo>
                                        <a:pt x="7938" y="0"/>
                                      </a:moveTo>
                                      <a:lnTo>
                                        <a:pt x="7938" y="15837"/>
                                      </a:lnTo>
                                      <a:lnTo>
                                        <a:pt x="0" y="14721"/>
                                      </a:lnTo>
                                      <a:lnTo>
                                        <a:pt x="162" y="13600"/>
                                      </a:lnTo>
                                      <a:lnTo>
                                        <a:pt x="1479" y="13788"/>
                                      </a:lnTo>
                                      <a:cubicBezTo>
                                        <a:pt x="2686" y="13953"/>
                                        <a:pt x="3683" y="13888"/>
                                        <a:pt x="4460" y="13569"/>
                                      </a:cubicBezTo>
                                      <a:cubicBezTo>
                                        <a:pt x="5004" y="13349"/>
                                        <a:pt x="5472" y="12935"/>
                                        <a:pt x="5872" y="12319"/>
                                      </a:cubicBezTo>
                                      <a:cubicBezTo>
                                        <a:pt x="6159" y="11869"/>
                                        <a:pt x="6448" y="10627"/>
                                        <a:pt x="6728" y="8604"/>
                                      </a:cubicBezTo>
                                      <a:lnTo>
                                        <a:pt x="793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5" name="Shape 175"/>
                              <wps:cNvSpPr/>
                              <wps:spPr>
                                <a:xfrm>
                                  <a:off x="326495" y="747545"/>
                                  <a:ext cx="2354" cy="1676"/>
                                </a:xfrm>
                                <a:custGeom>
                                  <a:avLst/>
                                  <a:gdLst/>
                                  <a:ahLst/>
                                  <a:cxnLst/>
                                  <a:rect l="0" t="0" r="0" b="0"/>
                                  <a:pathLst>
                                    <a:path w="2354" h="1676">
                                      <a:moveTo>
                                        <a:pt x="159" y="0"/>
                                      </a:moveTo>
                                      <a:lnTo>
                                        <a:pt x="2354" y="309"/>
                                      </a:lnTo>
                                      <a:lnTo>
                                        <a:pt x="2354" y="1676"/>
                                      </a:lnTo>
                                      <a:lnTo>
                                        <a:pt x="1321" y="1295"/>
                                      </a:lnTo>
                                      <a:lnTo>
                                        <a:pt x="0" y="1112"/>
                                      </a:lnTo>
                                      <a:lnTo>
                                        <a:pt x="159"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6" name="Shape 176"/>
                              <wps:cNvSpPr/>
                              <wps:spPr>
                                <a:xfrm>
                                  <a:off x="303356" y="742699"/>
                                  <a:ext cx="21444" cy="24320"/>
                                </a:xfrm>
                                <a:custGeom>
                                  <a:avLst/>
                                  <a:gdLst/>
                                  <a:ahLst/>
                                  <a:cxnLst/>
                                  <a:rect l="0" t="0" r="0" b="0"/>
                                  <a:pathLst>
                                    <a:path w="21444" h="24320">
                                      <a:moveTo>
                                        <a:pt x="8336" y="0"/>
                                      </a:moveTo>
                                      <a:lnTo>
                                        <a:pt x="21444" y="4011"/>
                                      </a:lnTo>
                                      <a:lnTo>
                                        <a:pt x="21116" y="5083"/>
                                      </a:lnTo>
                                      <a:cubicBezTo>
                                        <a:pt x="19641" y="4868"/>
                                        <a:pt x="18293" y="5097"/>
                                        <a:pt x="17094" y="5785"/>
                                      </a:cubicBezTo>
                                      <a:cubicBezTo>
                                        <a:pt x="15889" y="6455"/>
                                        <a:pt x="14150" y="8096"/>
                                        <a:pt x="11900" y="10702"/>
                                      </a:cubicBezTo>
                                      <a:lnTo>
                                        <a:pt x="0" y="24320"/>
                                      </a:lnTo>
                                      <a:lnTo>
                                        <a:pt x="0" y="20757"/>
                                      </a:lnTo>
                                      <a:lnTo>
                                        <a:pt x="5960" y="13906"/>
                                      </a:lnTo>
                                      <a:lnTo>
                                        <a:pt x="0" y="12085"/>
                                      </a:lnTo>
                                      <a:lnTo>
                                        <a:pt x="0" y="9730"/>
                                      </a:lnTo>
                                      <a:lnTo>
                                        <a:pt x="7630" y="12064"/>
                                      </a:lnTo>
                                      <a:lnTo>
                                        <a:pt x="10464" y="8726"/>
                                      </a:lnTo>
                                      <a:cubicBezTo>
                                        <a:pt x="11399" y="7617"/>
                                        <a:pt x="11994" y="6646"/>
                                        <a:pt x="12245" y="5814"/>
                                      </a:cubicBezTo>
                                      <a:cubicBezTo>
                                        <a:pt x="12584" y="4697"/>
                                        <a:pt x="12386" y="3744"/>
                                        <a:pt x="11648" y="2959"/>
                                      </a:cubicBezTo>
                                      <a:cubicBezTo>
                                        <a:pt x="11231" y="2484"/>
                                        <a:pt x="10014" y="1858"/>
                                        <a:pt x="8009" y="1077"/>
                                      </a:cubicBezTo>
                                      <a:lnTo>
                                        <a:pt x="833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7" name="Shape 177"/>
                              <wps:cNvSpPr/>
                              <wps:spPr>
                                <a:xfrm>
                                  <a:off x="306073" y="31918"/>
                                  <a:ext cx="22776" cy="40636"/>
                                </a:xfrm>
                                <a:custGeom>
                                  <a:avLst/>
                                  <a:gdLst/>
                                  <a:ahLst/>
                                  <a:cxnLst/>
                                  <a:rect l="0" t="0" r="0" b="0"/>
                                  <a:pathLst>
                                    <a:path w="22776" h="40636">
                                      <a:moveTo>
                                        <a:pt x="17701" y="0"/>
                                      </a:moveTo>
                                      <a:lnTo>
                                        <a:pt x="22776" y="597"/>
                                      </a:lnTo>
                                      <a:lnTo>
                                        <a:pt x="22776" y="2115"/>
                                      </a:lnTo>
                                      <a:lnTo>
                                        <a:pt x="18500" y="1807"/>
                                      </a:lnTo>
                                      <a:cubicBezTo>
                                        <a:pt x="14821" y="2656"/>
                                        <a:pt x="12463" y="5181"/>
                                        <a:pt x="11408" y="9375"/>
                                      </a:cubicBezTo>
                                      <a:cubicBezTo>
                                        <a:pt x="10563" y="12809"/>
                                        <a:pt x="10808" y="17421"/>
                                        <a:pt x="12139" y="23181"/>
                                      </a:cubicBezTo>
                                      <a:cubicBezTo>
                                        <a:pt x="13720" y="30035"/>
                                        <a:pt x="16088" y="34827"/>
                                        <a:pt x="19253" y="37552"/>
                                      </a:cubicBezTo>
                                      <a:lnTo>
                                        <a:pt x="22776" y="38360"/>
                                      </a:lnTo>
                                      <a:lnTo>
                                        <a:pt x="22776" y="40636"/>
                                      </a:lnTo>
                                      <a:lnTo>
                                        <a:pt x="9234" y="38081"/>
                                      </a:lnTo>
                                      <a:cubicBezTo>
                                        <a:pt x="5227" y="34927"/>
                                        <a:pt x="2602" y="30697"/>
                                        <a:pt x="1375" y="25387"/>
                                      </a:cubicBezTo>
                                      <a:cubicBezTo>
                                        <a:pt x="0" y="19425"/>
                                        <a:pt x="879" y="13978"/>
                                        <a:pt x="4021" y="9065"/>
                                      </a:cubicBezTo>
                                      <a:cubicBezTo>
                                        <a:pt x="7160" y="4144"/>
                                        <a:pt x="11722" y="1127"/>
                                        <a:pt x="17701" y="0"/>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8" name="Shape 178"/>
                              <wps:cNvSpPr/>
                              <wps:spPr>
                                <a:xfrm>
                                  <a:off x="328849" y="747854"/>
                                  <a:ext cx="53662" cy="48371"/>
                                </a:xfrm>
                                <a:custGeom>
                                  <a:avLst/>
                                  <a:gdLst/>
                                  <a:ahLst/>
                                  <a:cxnLst/>
                                  <a:rect l="0" t="0" r="0" b="0"/>
                                  <a:pathLst>
                                    <a:path w="53662" h="48371">
                                      <a:moveTo>
                                        <a:pt x="0" y="0"/>
                                      </a:moveTo>
                                      <a:lnTo>
                                        <a:pt x="19127" y="2690"/>
                                      </a:lnTo>
                                      <a:lnTo>
                                        <a:pt x="18969" y="3799"/>
                                      </a:lnTo>
                                      <a:lnTo>
                                        <a:pt x="17652" y="3615"/>
                                      </a:lnTo>
                                      <a:cubicBezTo>
                                        <a:pt x="16431" y="3442"/>
                                        <a:pt x="15448" y="3525"/>
                                        <a:pt x="14657" y="3846"/>
                                      </a:cubicBezTo>
                                      <a:cubicBezTo>
                                        <a:pt x="14127" y="4050"/>
                                        <a:pt x="13648" y="4480"/>
                                        <a:pt x="13248" y="5123"/>
                                      </a:cubicBezTo>
                                      <a:cubicBezTo>
                                        <a:pt x="12968" y="5566"/>
                                        <a:pt x="12676" y="6811"/>
                                        <a:pt x="12389" y="8867"/>
                                      </a:cubicBezTo>
                                      <a:lnTo>
                                        <a:pt x="8140" y="39121"/>
                                      </a:lnTo>
                                      <a:lnTo>
                                        <a:pt x="29024" y="4080"/>
                                      </a:lnTo>
                                      <a:lnTo>
                                        <a:pt x="29758" y="4180"/>
                                      </a:lnTo>
                                      <a:lnTo>
                                        <a:pt x="40457" y="43395"/>
                                      </a:lnTo>
                                      <a:lnTo>
                                        <a:pt x="44501" y="14642"/>
                                      </a:lnTo>
                                      <a:cubicBezTo>
                                        <a:pt x="44781" y="12633"/>
                                        <a:pt x="44903" y="11383"/>
                                        <a:pt x="44868" y="10904"/>
                                      </a:cubicBezTo>
                                      <a:cubicBezTo>
                                        <a:pt x="44748" y="9875"/>
                                        <a:pt x="44291" y="8972"/>
                                        <a:pt x="43504" y="8220"/>
                                      </a:cubicBezTo>
                                      <a:cubicBezTo>
                                        <a:pt x="42719" y="7460"/>
                                        <a:pt x="41400" y="6948"/>
                                        <a:pt x="39525" y="6690"/>
                                      </a:cubicBezTo>
                                      <a:lnTo>
                                        <a:pt x="39683" y="5576"/>
                                      </a:lnTo>
                                      <a:lnTo>
                                        <a:pt x="53662" y="7543"/>
                                      </a:lnTo>
                                      <a:lnTo>
                                        <a:pt x="53507" y="8651"/>
                                      </a:lnTo>
                                      <a:lnTo>
                                        <a:pt x="53083" y="8594"/>
                                      </a:lnTo>
                                      <a:cubicBezTo>
                                        <a:pt x="52183" y="8445"/>
                                        <a:pt x="51319" y="8479"/>
                                        <a:pt x="50494" y="8681"/>
                                      </a:cubicBezTo>
                                      <a:cubicBezTo>
                                        <a:pt x="49666" y="8879"/>
                                        <a:pt x="49014" y="9216"/>
                                        <a:pt x="48539" y="9674"/>
                                      </a:cubicBezTo>
                                      <a:cubicBezTo>
                                        <a:pt x="48064" y="10141"/>
                                        <a:pt x="47654" y="10833"/>
                                        <a:pt x="47293" y="11740"/>
                                      </a:cubicBezTo>
                                      <a:cubicBezTo>
                                        <a:pt x="47226" y="11964"/>
                                        <a:pt x="47060" y="12978"/>
                                        <a:pt x="46801" y="14803"/>
                                      </a:cubicBezTo>
                                      <a:lnTo>
                                        <a:pt x="43168" y="40644"/>
                                      </a:lnTo>
                                      <a:cubicBezTo>
                                        <a:pt x="42880" y="42707"/>
                                        <a:pt x="42811" y="44010"/>
                                        <a:pt x="42960" y="44551"/>
                                      </a:cubicBezTo>
                                      <a:cubicBezTo>
                                        <a:pt x="43114" y="45098"/>
                                        <a:pt x="43496" y="45616"/>
                                        <a:pt x="44122" y="46099"/>
                                      </a:cubicBezTo>
                                      <a:cubicBezTo>
                                        <a:pt x="44756" y="46585"/>
                                        <a:pt x="45645" y="46909"/>
                                        <a:pt x="46787" y="47074"/>
                                      </a:cubicBezTo>
                                      <a:lnTo>
                                        <a:pt x="48082" y="47254"/>
                                      </a:lnTo>
                                      <a:lnTo>
                                        <a:pt x="47921" y="48371"/>
                                      </a:lnTo>
                                      <a:lnTo>
                                        <a:pt x="31242" y="46030"/>
                                      </a:lnTo>
                                      <a:lnTo>
                                        <a:pt x="23556" y="17504"/>
                                      </a:lnTo>
                                      <a:lnTo>
                                        <a:pt x="8680" y="42859"/>
                                      </a:lnTo>
                                      <a:lnTo>
                                        <a:pt x="0" y="41639"/>
                                      </a:lnTo>
                                      <a:lnTo>
                                        <a:pt x="0" y="25802"/>
                                      </a:lnTo>
                                      <a:lnTo>
                                        <a:pt x="2574" y="7488"/>
                                      </a:lnTo>
                                      <a:cubicBezTo>
                                        <a:pt x="2870" y="5404"/>
                                        <a:pt x="2942" y="4080"/>
                                        <a:pt x="2798" y="3525"/>
                                      </a:cubicBezTo>
                                      <a:cubicBezTo>
                                        <a:pt x="2643" y="2970"/>
                                        <a:pt x="2254" y="2456"/>
                                        <a:pt x="1636" y="1970"/>
                                      </a:cubicBezTo>
                                      <a:lnTo>
                                        <a:pt x="0" y="1367"/>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79" name="Shape 179"/>
                              <wps:cNvSpPr/>
                              <wps:spPr>
                                <a:xfrm>
                                  <a:off x="495954" y="42373"/>
                                  <a:ext cx="45436" cy="43823"/>
                                </a:xfrm>
                                <a:custGeom>
                                  <a:avLst/>
                                  <a:gdLst/>
                                  <a:ahLst/>
                                  <a:cxnLst/>
                                  <a:rect l="0" t="0" r="0" b="0"/>
                                  <a:pathLst>
                                    <a:path w="45436" h="43823">
                                      <a:moveTo>
                                        <a:pt x="18202" y="778"/>
                                      </a:moveTo>
                                      <a:cubicBezTo>
                                        <a:pt x="22126" y="0"/>
                                        <a:pt x="25960" y="235"/>
                                        <a:pt x="29700" y="1448"/>
                                      </a:cubicBezTo>
                                      <a:cubicBezTo>
                                        <a:pt x="32457" y="2344"/>
                                        <a:pt x="35173" y="3885"/>
                                        <a:pt x="37855" y="6069"/>
                                      </a:cubicBezTo>
                                      <a:cubicBezTo>
                                        <a:pt x="39409" y="7341"/>
                                        <a:pt x="40422" y="8061"/>
                                        <a:pt x="40904" y="8224"/>
                                      </a:cubicBezTo>
                                      <a:cubicBezTo>
                                        <a:pt x="41515" y="8421"/>
                                        <a:pt x="42121" y="8363"/>
                                        <a:pt x="42725" y="8057"/>
                                      </a:cubicBezTo>
                                      <a:cubicBezTo>
                                        <a:pt x="43322" y="7751"/>
                                        <a:pt x="43852" y="7128"/>
                                        <a:pt x="44309" y="6193"/>
                                      </a:cubicBezTo>
                                      <a:lnTo>
                                        <a:pt x="45436" y="6559"/>
                                      </a:lnTo>
                                      <a:lnTo>
                                        <a:pt x="41022" y="20142"/>
                                      </a:lnTo>
                                      <a:lnTo>
                                        <a:pt x="39896" y="19775"/>
                                      </a:lnTo>
                                      <a:cubicBezTo>
                                        <a:pt x="40198" y="15959"/>
                                        <a:pt x="39500" y="12730"/>
                                        <a:pt x="37800" y="10084"/>
                                      </a:cubicBezTo>
                                      <a:cubicBezTo>
                                        <a:pt x="36101" y="7445"/>
                                        <a:pt x="33783" y="5645"/>
                                        <a:pt x="30852" y="4691"/>
                                      </a:cubicBezTo>
                                      <a:cubicBezTo>
                                        <a:pt x="28401" y="3899"/>
                                        <a:pt x="25935" y="3867"/>
                                        <a:pt x="23433" y="4615"/>
                                      </a:cubicBezTo>
                                      <a:cubicBezTo>
                                        <a:pt x="20931" y="5368"/>
                                        <a:pt x="18832" y="6714"/>
                                        <a:pt x="17154" y="8687"/>
                                      </a:cubicBezTo>
                                      <a:cubicBezTo>
                                        <a:pt x="14995" y="11208"/>
                                        <a:pt x="13335" y="14250"/>
                                        <a:pt x="12176" y="17809"/>
                                      </a:cubicBezTo>
                                      <a:cubicBezTo>
                                        <a:pt x="11038" y="21312"/>
                                        <a:pt x="10445" y="24654"/>
                                        <a:pt x="10394" y="27824"/>
                                      </a:cubicBezTo>
                                      <a:cubicBezTo>
                                        <a:pt x="10343" y="30997"/>
                                        <a:pt x="11020" y="33628"/>
                                        <a:pt x="12435" y="35713"/>
                                      </a:cubicBezTo>
                                      <a:cubicBezTo>
                                        <a:pt x="13839" y="37804"/>
                                        <a:pt x="16049" y="39330"/>
                                        <a:pt x="19059" y="40310"/>
                                      </a:cubicBezTo>
                                      <a:cubicBezTo>
                                        <a:pt x="21532" y="41112"/>
                                        <a:pt x="23959" y="41315"/>
                                        <a:pt x="26367" y="40893"/>
                                      </a:cubicBezTo>
                                      <a:cubicBezTo>
                                        <a:pt x="28772" y="40486"/>
                                        <a:pt x="31533" y="39334"/>
                                        <a:pt x="34672" y="37430"/>
                                      </a:cubicBezTo>
                                      <a:lnTo>
                                        <a:pt x="33574" y="40814"/>
                                      </a:lnTo>
                                      <a:cubicBezTo>
                                        <a:pt x="30629" y="42390"/>
                                        <a:pt x="27796" y="43312"/>
                                        <a:pt x="25085" y="43567"/>
                                      </a:cubicBezTo>
                                      <a:cubicBezTo>
                                        <a:pt x="22360" y="43823"/>
                                        <a:pt x="19422" y="43442"/>
                                        <a:pt x="16233" y="42401"/>
                                      </a:cubicBezTo>
                                      <a:cubicBezTo>
                                        <a:pt x="12054" y="41048"/>
                                        <a:pt x="8604" y="38999"/>
                                        <a:pt x="5904" y="36266"/>
                                      </a:cubicBezTo>
                                      <a:cubicBezTo>
                                        <a:pt x="3204" y="33531"/>
                                        <a:pt x="1476" y="30312"/>
                                        <a:pt x="732" y="26598"/>
                                      </a:cubicBezTo>
                                      <a:cubicBezTo>
                                        <a:pt x="0" y="22882"/>
                                        <a:pt x="194" y="19241"/>
                                        <a:pt x="1346" y="15700"/>
                                      </a:cubicBezTo>
                                      <a:cubicBezTo>
                                        <a:pt x="2560" y="11960"/>
                                        <a:pt x="4695" y="8730"/>
                                        <a:pt x="7747" y="6016"/>
                                      </a:cubicBezTo>
                                      <a:cubicBezTo>
                                        <a:pt x="10790" y="3290"/>
                                        <a:pt x="14275" y="1542"/>
                                        <a:pt x="18202" y="778"/>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0" name="Shape 180"/>
                              <wps:cNvSpPr/>
                              <wps:spPr>
                                <a:xfrm>
                                  <a:off x="328849" y="32515"/>
                                  <a:ext cx="22436" cy="40969"/>
                                </a:xfrm>
                                <a:custGeom>
                                  <a:avLst/>
                                  <a:gdLst/>
                                  <a:ahLst/>
                                  <a:cxnLst/>
                                  <a:rect l="0" t="0" r="0" b="0"/>
                                  <a:pathLst>
                                    <a:path w="22436" h="40969">
                                      <a:moveTo>
                                        <a:pt x="0" y="0"/>
                                      </a:moveTo>
                                      <a:lnTo>
                                        <a:pt x="11816" y="1391"/>
                                      </a:lnTo>
                                      <a:cubicBezTo>
                                        <a:pt x="16733" y="4443"/>
                                        <a:pt x="19880" y="8947"/>
                                        <a:pt x="21258" y="14916"/>
                                      </a:cubicBezTo>
                                      <a:cubicBezTo>
                                        <a:pt x="22436" y="20010"/>
                                        <a:pt x="21982" y="24833"/>
                                        <a:pt x="19891" y="29391"/>
                                      </a:cubicBezTo>
                                      <a:cubicBezTo>
                                        <a:pt x="17126" y="35439"/>
                                        <a:pt x="12132" y="39302"/>
                                        <a:pt x="4929" y="40969"/>
                                      </a:cubicBezTo>
                                      <a:lnTo>
                                        <a:pt x="0" y="40039"/>
                                      </a:lnTo>
                                      <a:lnTo>
                                        <a:pt x="0" y="37763"/>
                                      </a:lnTo>
                                      <a:lnTo>
                                        <a:pt x="4332" y="38755"/>
                                      </a:lnTo>
                                      <a:cubicBezTo>
                                        <a:pt x="6362" y="38290"/>
                                        <a:pt x="7946" y="37405"/>
                                        <a:pt x="9090" y="36109"/>
                                      </a:cubicBezTo>
                                      <a:cubicBezTo>
                                        <a:pt x="10523" y="34446"/>
                                        <a:pt x="11413" y="32109"/>
                                        <a:pt x="11740" y="29103"/>
                                      </a:cubicBezTo>
                                      <a:cubicBezTo>
                                        <a:pt x="12071" y="26112"/>
                                        <a:pt x="11718" y="22375"/>
                                        <a:pt x="10689" y="17914"/>
                                      </a:cubicBezTo>
                                      <a:cubicBezTo>
                                        <a:pt x="9461" y="12595"/>
                                        <a:pt x="8050" y="8738"/>
                                        <a:pt x="6449" y="6337"/>
                                      </a:cubicBezTo>
                                      <a:cubicBezTo>
                                        <a:pt x="4850" y="3925"/>
                                        <a:pt x="3168" y="2360"/>
                                        <a:pt x="1379" y="1618"/>
                                      </a:cubicBezTo>
                                      <a:lnTo>
                                        <a:pt x="0" y="1519"/>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1" name="Shape 181"/>
                              <wps:cNvSpPr/>
                              <wps:spPr>
                                <a:xfrm>
                                  <a:off x="449320" y="28329"/>
                                  <a:ext cx="41142" cy="46797"/>
                                </a:xfrm>
                                <a:custGeom>
                                  <a:avLst/>
                                  <a:gdLst/>
                                  <a:ahLst/>
                                  <a:cxnLst/>
                                  <a:rect l="0" t="0" r="0" b="0"/>
                                  <a:pathLst>
                                    <a:path w="41142" h="46797">
                                      <a:moveTo>
                                        <a:pt x="7160" y="0"/>
                                      </a:moveTo>
                                      <a:lnTo>
                                        <a:pt x="41142" y="5995"/>
                                      </a:lnTo>
                                      <a:lnTo>
                                        <a:pt x="39028" y="18001"/>
                                      </a:lnTo>
                                      <a:lnTo>
                                        <a:pt x="37894" y="17803"/>
                                      </a:lnTo>
                                      <a:cubicBezTo>
                                        <a:pt x="37829" y="14768"/>
                                        <a:pt x="37390" y="12521"/>
                                        <a:pt x="36566" y="11053"/>
                                      </a:cubicBezTo>
                                      <a:cubicBezTo>
                                        <a:pt x="35744" y="9596"/>
                                        <a:pt x="34431" y="8393"/>
                                        <a:pt x="32616" y="7460"/>
                                      </a:cubicBezTo>
                                      <a:cubicBezTo>
                                        <a:pt x="31568" y="6899"/>
                                        <a:pt x="29498" y="6352"/>
                                        <a:pt x="26425" y="5808"/>
                                      </a:cubicBezTo>
                                      <a:lnTo>
                                        <a:pt x="22234" y="5073"/>
                                      </a:lnTo>
                                      <a:lnTo>
                                        <a:pt x="19322" y="21596"/>
                                      </a:lnTo>
                                      <a:lnTo>
                                        <a:pt x="20128" y="21741"/>
                                      </a:lnTo>
                                      <a:cubicBezTo>
                                        <a:pt x="22702" y="22195"/>
                                        <a:pt x="24700" y="21716"/>
                                        <a:pt x="26154" y="20309"/>
                                      </a:cubicBezTo>
                                      <a:cubicBezTo>
                                        <a:pt x="27591" y="18897"/>
                                        <a:pt x="28754" y="16632"/>
                                        <a:pt x="29635" y="13539"/>
                                      </a:cubicBezTo>
                                      <a:lnTo>
                                        <a:pt x="30770" y="13742"/>
                                      </a:lnTo>
                                      <a:lnTo>
                                        <a:pt x="27022" y="35004"/>
                                      </a:lnTo>
                                      <a:lnTo>
                                        <a:pt x="25884" y="34802"/>
                                      </a:lnTo>
                                      <a:cubicBezTo>
                                        <a:pt x="26050" y="32436"/>
                                        <a:pt x="25881" y="30460"/>
                                        <a:pt x="25373" y="28845"/>
                                      </a:cubicBezTo>
                                      <a:cubicBezTo>
                                        <a:pt x="24861" y="27220"/>
                                        <a:pt x="24145" y="26078"/>
                                        <a:pt x="23217" y="25384"/>
                                      </a:cubicBezTo>
                                      <a:cubicBezTo>
                                        <a:pt x="22288" y="24705"/>
                                        <a:pt x="20852" y="24188"/>
                                        <a:pt x="18922" y="23850"/>
                                      </a:cubicBezTo>
                                      <a:lnTo>
                                        <a:pt x="16910" y="35285"/>
                                      </a:lnTo>
                                      <a:cubicBezTo>
                                        <a:pt x="16514" y="37527"/>
                                        <a:pt x="16363" y="38895"/>
                                        <a:pt x="16471" y="39435"/>
                                      </a:cubicBezTo>
                                      <a:cubicBezTo>
                                        <a:pt x="16563" y="39965"/>
                                        <a:pt x="16852" y="40439"/>
                                        <a:pt x="17316" y="40849"/>
                                      </a:cubicBezTo>
                                      <a:cubicBezTo>
                                        <a:pt x="17770" y="41268"/>
                                        <a:pt x="18584" y="41570"/>
                                        <a:pt x="19746" y="41772"/>
                                      </a:cubicBezTo>
                                      <a:lnTo>
                                        <a:pt x="22165" y="42200"/>
                                      </a:lnTo>
                                      <a:cubicBezTo>
                                        <a:pt x="25964" y="42866"/>
                                        <a:pt x="29153" y="42524"/>
                                        <a:pt x="31749" y="41170"/>
                                      </a:cubicBezTo>
                                      <a:cubicBezTo>
                                        <a:pt x="34345" y="39824"/>
                                        <a:pt x="36450" y="37433"/>
                                        <a:pt x="38092" y="34013"/>
                                      </a:cubicBezTo>
                                      <a:lnTo>
                                        <a:pt x="39197" y="34212"/>
                                      </a:lnTo>
                                      <a:lnTo>
                                        <a:pt x="35104" y="46797"/>
                                      </a:lnTo>
                                      <a:lnTo>
                                        <a:pt x="0" y="40605"/>
                                      </a:lnTo>
                                      <a:lnTo>
                                        <a:pt x="194" y="39500"/>
                                      </a:lnTo>
                                      <a:lnTo>
                                        <a:pt x="1544" y="39741"/>
                                      </a:lnTo>
                                      <a:cubicBezTo>
                                        <a:pt x="2722" y="39947"/>
                                        <a:pt x="3708" y="39900"/>
                                        <a:pt x="4501" y="39612"/>
                                      </a:cubicBezTo>
                                      <a:cubicBezTo>
                                        <a:pt x="5069" y="39431"/>
                                        <a:pt x="5547" y="39013"/>
                                        <a:pt x="5947" y="38380"/>
                                      </a:cubicBezTo>
                                      <a:cubicBezTo>
                                        <a:pt x="6257" y="37944"/>
                                        <a:pt x="6589" y="36713"/>
                                        <a:pt x="6948" y="34668"/>
                                      </a:cubicBezTo>
                                      <a:lnTo>
                                        <a:pt x="11661" y="7961"/>
                                      </a:lnTo>
                                      <a:cubicBezTo>
                                        <a:pt x="11985" y="6121"/>
                                        <a:pt x="12132" y="4990"/>
                                        <a:pt x="12101" y="4551"/>
                                      </a:cubicBezTo>
                                      <a:cubicBezTo>
                                        <a:pt x="12032" y="3821"/>
                                        <a:pt x="11747" y="3216"/>
                                        <a:pt x="11286" y="2739"/>
                                      </a:cubicBezTo>
                                      <a:cubicBezTo>
                                        <a:pt x="10613" y="2045"/>
                                        <a:pt x="9634" y="1585"/>
                                        <a:pt x="8316" y="1354"/>
                                      </a:cubicBezTo>
                                      <a:lnTo>
                                        <a:pt x="6962" y="1113"/>
                                      </a:lnTo>
                                      <a:lnTo>
                                        <a:pt x="716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2" name="Shape 182"/>
                              <wps:cNvSpPr/>
                              <wps:spPr>
                                <a:xfrm>
                                  <a:off x="355274" y="24441"/>
                                  <a:ext cx="35521" cy="43560"/>
                                </a:xfrm>
                                <a:custGeom>
                                  <a:avLst/>
                                  <a:gdLst/>
                                  <a:ahLst/>
                                  <a:cxnLst/>
                                  <a:rect l="0" t="0" r="0" b="0"/>
                                  <a:pathLst>
                                    <a:path w="35521" h="43560">
                                      <a:moveTo>
                                        <a:pt x="34696" y="0"/>
                                      </a:moveTo>
                                      <a:lnTo>
                                        <a:pt x="35521" y="11805"/>
                                      </a:lnTo>
                                      <a:lnTo>
                                        <a:pt x="34276" y="11892"/>
                                      </a:lnTo>
                                      <a:cubicBezTo>
                                        <a:pt x="33807" y="9133"/>
                                        <a:pt x="32936" y="7135"/>
                                        <a:pt x="31684" y="5883"/>
                                      </a:cubicBezTo>
                                      <a:cubicBezTo>
                                        <a:pt x="30420" y="4625"/>
                                        <a:pt x="28674" y="3813"/>
                                        <a:pt x="26435" y="3417"/>
                                      </a:cubicBezTo>
                                      <a:cubicBezTo>
                                        <a:pt x="25201" y="3204"/>
                                        <a:pt x="22943" y="3204"/>
                                        <a:pt x="19674" y="3434"/>
                                      </a:cubicBezTo>
                                      <a:lnTo>
                                        <a:pt x="15839" y="3697"/>
                                      </a:lnTo>
                                      <a:lnTo>
                                        <a:pt x="17021" y="20596"/>
                                      </a:lnTo>
                                      <a:lnTo>
                                        <a:pt x="18216" y="20513"/>
                                      </a:lnTo>
                                      <a:cubicBezTo>
                                        <a:pt x="20023" y="20388"/>
                                        <a:pt x="21496" y="20005"/>
                                        <a:pt x="22609" y="19383"/>
                                      </a:cubicBezTo>
                                      <a:cubicBezTo>
                                        <a:pt x="23731" y="18753"/>
                                        <a:pt x="24642" y="17770"/>
                                        <a:pt x="25348" y="16416"/>
                                      </a:cubicBezTo>
                                      <a:cubicBezTo>
                                        <a:pt x="26053" y="15067"/>
                                        <a:pt x="26457" y="13281"/>
                                        <a:pt x="26539" y="11055"/>
                                      </a:cubicBezTo>
                                      <a:lnTo>
                                        <a:pt x="27597" y="10987"/>
                                      </a:lnTo>
                                      <a:lnTo>
                                        <a:pt x="29045" y="31641"/>
                                      </a:lnTo>
                                      <a:lnTo>
                                        <a:pt x="27987" y="31712"/>
                                      </a:lnTo>
                                      <a:cubicBezTo>
                                        <a:pt x="27328" y="27839"/>
                                        <a:pt x="26104" y="25340"/>
                                        <a:pt x="24314" y="24220"/>
                                      </a:cubicBezTo>
                                      <a:cubicBezTo>
                                        <a:pt x="22515" y="23094"/>
                                        <a:pt x="20535" y="22601"/>
                                        <a:pt x="18371" y="22752"/>
                                      </a:cubicBezTo>
                                      <a:lnTo>
                                        <a:pt x="17176" y="22835"/>
                                      </a:lnTo>
                                      <a:lnTo>
                                        <a:pt x="18058" y="35424"/>
                                      </a:lnTo>
                                      <a:cubicBezTo>
                                        <a:pt x="18205" y="37526"/>
                                        <a:pt x="18425" y="38833"/>
                                        <a:pt x="18684" y="39345"/>
                                      </a:cubicBezTo>
                                      <a:cubicBezTo>
                                        <a:pt x="18961" y="39860"/>
                                        <a:pt x="19451" y="40277"/>
                                        <a:pt x="20150" y="40622"/>
                                      </a:cubicBezTo>
                                      <a:cubicBezTo>
                                        <a:pt x="20855" y="40979"/>
                                        <a:pt x="21787" y="41112"/>
                                        <a:pt x="22939" y="41029"/>
                                      </a:cubicBezTo>
                                      <a:lnTo>
                                        <a:pt x="24304" y="40939"/>
                                      </a:lnTo>
                                      <a:lnTo>
                                        <a:pt x="24383" y="42055"/>
                                      </a:lnTo>
                                      <a:lnTo>
                                        <a:pt x="2877" y="43560"/>
                                      </a:lnTo>
                                      <a:lnTo>
                                        <a:pt x="2800" y="42441"/>
                                      </a:lnTo>
                                      <a:lnTo>
                                        <a:pt x="4166" y="42347"/>
                                      </a:lnTo>
                                      <a:cubicBezTo>
                                        <a:pt x="5353" y="42261"/>
                                        <a:pt x="6303" y="41977"/>
                                        <a:pt x="6999" y="41501"/>
                                      </a:cubicBezTo>
                                      <a:cubicBezTo>
                                        <a:pt x="7510" y="41191"/>
                                        <a:pt x="7877" y="40670"/>
                                        <a:pt x="8108" y="39960"/>
                                      </a:cubicBezTo>
                                      <a:cubicBezTo>
                                        <a:pt x="8302" y="39463"/>
                                        <a:pt x="8316" y="38185"/>
                                        <a:pt x="8175" y="36119"/>
                                      </a:cubicBezTo>
                                      <a:lnTo>
                                        <a:pt x="6281" y="9061"/>
                                      </a:lnTo>
                                      <a:cubicBezTo>
                                        <a:pt x="6138" y="6958"/>
                                        <a:pt x="5940" y="5652"/>
                                        <a:pt x="5673" y="5141"/>
                                      </a:cubicBezTo>
                                      <a:cubicBezTo>
                                        <a:pt x="5418" y="4625"/>
                                        <a:pt x="4929" y="4201"/>
                                        <a:pt x="4234" y="3859"/>
                                      </a:cubicBezTo>
                                      <a:cubicBezTo>
                                        <a:pt x="3520" y="3515"/>
                                        <a:pt x="2592" y="3381"/>
                                        <a:pt x="1448" y="3459"/>
                                      </a:cubicBezTo>
                                      <a:lnTo>
                                        <a:pt x="79" y="3557"/>
                                      </a:lnTo>
                                      <a:lnTo>
                                        <a:pt x="0" y="2429"/>
                                      </a:lnTo>
                                      <a:lnTo>
                                        <a:pt x="3469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3" name="Shape 183"/>
                              <wps:cNvSpPr/>
                              <wps:spPr>
                                <a:xfrm>
                                  <a:off x="411085" y="24009"/>
                                  <a:ext cx="37720" cy="43175"/>
                                </a:xfrm>
                                <a:custGeom>
                                  <a:avLst/>
                                  <a:gdLst/>
                                  <a:ahLst/>
                                  <a:cxnLst/>
                                  <a:rect l="0" t="0" r="0" b="0"/>
                                  <a:pathLst>
                                    <a:path w="37720" h="43175">
                                      <a:moveTo>
                                        <a:pt x="777" y="0"/>
                                      </a:moveTo>
                                      <a:lnTo>
                                        <a:pt x="37720" y="2584"/>
                                      </a:lnTo>
                                      <a:lnTo>
                                        <a:pt x="36939" y="13720"/>
                                      </a:lnTo>
                                      <a:lnTo>
                                        <a:pt x="35852" y="13643"/>
                                      </a:lnTo>
                                      <a:cubicBezTo>
                                        <a:pt x="35380" y="11023"/>
                                        <a:pt x="34793" y="9127"/>
                                        <a:pt x="34084" y="7959"/>
                                      </a:cubicBezTo>
                                      <a:cubicBezTo>
                                        <a:pt x="33378" y="6776"/>
                                        <a:pt x="32352" y="5807"/>
                                        <a:pt x="31024" y="5047"/>
                                      </a:cubicBezTo>
                                      <a:cubicBezTo>
                                        <a:pt x="30283" y="4621"/>
                                        <a:pt x="28947" y="4349"/>
                                        <a:pt x="27032" y="4219"/>
                                      </a:cubicBezTo>
                                      <a:lnTo>
                                        <a:pt x="23969" y="4003"/>
                                      </a:lnTo>
                                      <a:lnTo>
                                        <a:pt x="21750" y="35727"/>
                                      </a:lnTo>
                                      <a:cubicBezTo>
                                        <a:pt x="21603" y="37829"/>
                                        <a:pt x="21624" y="39150"/>
                                        <a:pt x="21815" y="39697"/>
                                      </a:cubicBezTo>
                                      <a:cubicBezTo>
                                        <a:pt x="22013" y="40240"/>
                                        <a:pt x="22442" y="40722"/>
                                        <a:pt x="23090" y="41166"/>
                                      </a:cubicBezTo>
                                      <a:cubicBezTo>
                                        <a:pt x="23745" y="41619"/>
                                        <a:pt x="24648" y="41879"/>
                                        <a:pt x="25819" y="41959"/>
                                      </a:cubicBezTo>
                                      <a:lnTo>
                                        <a:pt x="27183" y="42055"/>
                                      </a:lnTo>
                                      <a:lnTo>
                                        <a:pt x="27107" y="43175"/>
                                      </a:lnTo>
                                      <a:lnTo>
                                        <a:pt x="5573" y="41670"/>
                                      </a:lnTo>
                                      <a:lnTo>
                                        <a:pt x="5651" y="40550"/>
                                      </a:lnTo>
                                      <a:lnTo>
                                        <a:pt x="7019" y="40644"/>
                                      </a:lnTo>
                                      <a:cubicBezTo>
                                        <a:pt x="8208" y="40726"/>
                                        <a:pt x="9183" y="40575"/>
                                        <a:pt x="9939" y="40205"/>
                                      </a:cubicBezTo>
                                      <a:cubicBezTo>
                                        <a:pt x="10486" y="39967"/>
                                        <a:pt x="10936" y="39502"/>
                                        <a:pt x="11289" y="38833"/>
                                      </a:cubicBezTo>
                                      <a:cubicBezTo>
                                        <a:pt x="11544" y="38368"/>
                                        <a:pt x="11750" y="37109"/>
                                        <a:pt x="11894" y="35036"/>
                                      </a:cubicBezTo>
                                      <a:lnTo>
                                        <a:pt x="14111" y="3315"/>
                                      </a:lnTo>
                                      <a:lnTo>
                                        <a:pt x="11134" y="3103"/>
                                      </a:lnTo>
                                      <a:cubicBezTo>
                                        <a:pt x="8369" y="2912"/>
                                        <a:pt x="6311" y="3348"/>
                                        <a:pt x="4971" y="4442"/>
                                      </a:cubicBezTo>
                                      <a:cubicBezTo>
                                        <a:pt x="3099" y="5954"/>
                                        <a:pt x="1825" y="8214"/>
                                        <a:pt x="1148" y="11220"/>
                                      </a:cubicBezTo>
                                      <a:lnTo>
                                        <a:pt x="0" y="11142"/>
                                      </a:lnTo>
                                      <a:lnTo>
                                        <a:pt x="777"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4" name="Shape 184"/>
                              <wps:cNvSpPr/>
                              <wps:spPr>
                                <a:xfrm>
                                  <a:off x="422709" y="752563"/>
                                  <a:ext cx="25066" cy="42952"/>
                                </a:xfrm>
                                <a:custGeom>
                                  <a:avLst/>
                                  <a:gdLst/>
                                  <a:ahLst/>
                                  <a:cxnLst/>
                                  <a:rect l="0" t="0" r="0" b="0"/>
                                  <a:pathLst>
                                    <a:path w="25066" h="42952">
                                      <a:moveTo>
                                        <a:pt x="21473" y="0"/>
                                      </a:moveTo>
                                      <a:lnTo>
                                        <a:pt x="21571" y="1120"/>
                                      </a:lnTo>
                                      <a:lnTo>
                                        <a:pt x="20206" y="1235"/>
                                      </a:lnTo>
                                      <a:cubicBezTo>
                                        <a:pt x="19018" y="1343"/>
                                        <a:pt x="18072" y="1645"/>
                                        <a:pt x="17388" y="2128"/>
                                      </a:cubicBezTo>
                                      <a:cubicBezTo>
                                        <a:pt x="16883" y="2451"/>
                                        <a:pt x="16520" y="2977"/>
                                        <a:pt x="16304" y="3691"/>
                                      </a:cubicBezTo>
                                      <a:cubicBezTo>
                                        <a:pt x="16116" y="4191"/>
                                        <a:pt x="16116" y="5469"/>
                                        <a:pt x="16300" y="7535"/>
                                      </a:cubicBezTo>
                                      <a:lnTo>
                                        <a:pt x="18661" y="34549"/>
                                      </a:lnTo>
                                      <a:cubicBezTo>
                                        <a:pt x="18845" y="36649"/>
                                        <a:pt x="19073" y="37956"/>
                                        <a:pt x="19346" y="38462"/>
                                      </a:cubicBezTo>
                                      <a:cubicBezTo>
                                        <a:pt x="19613" y="38974"/>
                                        <a:pt x="20095" y="39388"/>
                                        <a:pt x="20808" y="39719"/>
                                      </a:cubicBezTo>
                                      <a:cubicBezTo>
                                        <a:pt x="21520" y="40053"/>
                                        <a:pt x="22456" y="40169"/>
                                        <a:pt x="23604" y="40069"/>
                                      </a:cubicBezTo>
                                      <a:lnTo>
                                        <a:pt x="24969" y="39946"/>
                                      </a:lnTo>
                                      <a:lnTo>
                                        <a:pt x="25066" y="41072"/>
                                      </a:lnTo>
                                      <a:lnTo>
                                        <a:pt x="3595" y="42952"/>
                                      </a:lnTo>
                                      <a:lnTo>
                                        <a:pt x="3491" y="41829"/>
                                      </a:lnTo>
                                      <a:lnTo>
                                        <a:pt x="4856" y="41710"/>
                                      </a:lnTo>
                                      <a:cubicBezTo>
                                        <a:pt x="6044" y="41601"/>
                                        <a:pt x="6990" y="41317"/>
                                        <a:pt x="7675" y="40832"/>
                                      </a:cubicBezTo>
                                      <a:cubicBezTo>
                                        <a:pt x="8179" y="40489"/>
                                        <a:pt x="8553" y="39982"/>
                                        <a:pt x="8787" y="39258"/>
                                      </a:cubicBezTo>
                                      <a:cubicBezTo>
                                        <a:pt x="8964" y="38754"/>
                                        <a:pt x="8964" y="37473"/>
                                        <a:pt x="8783" y="35416"/>
                                      </a:cubicBezTo>
                                      <a:lnTo>
                                        <a:pt x="6422" y="8403"/>
                                      </a:lnTo>
                                      <a:cubicBezTo>
                                        <a:pt x="6238" y="6300"/>
                                        <a:pt x="6011" y="4997"/>
                                        <a:pt x="5738" y="4490"/>
                                      </a:cubicBezTo>
                                      <a:cubicBezTo>
                                        <a:pt x="5450" y="3986"/>
                                        <a:pt x="4957" y="3575"/>
                                        <a:pt x="4254" y="3236"/>
                                      </a:cubicBezTo>
                                      <a:cubicBezTo>
                                        <a:pt x="3534" y="2891"/>
                                        <a:pt x="2610" y="2779"/>
                                        <a:pt x="1458" y="2877"/>
                                      </a:cubicBezTo>
                                      <a:lnTo>
                                        <a:pt x="97" y="2999"/>
                                      </a:lnTo>
                                      <a:lnTo>
                                        <a:pt x="0" y="1880"/>
                                      </a:lnTo>
                                      <a:lnTo>
                                        <a:pt x="21473"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5" name="Shape 185"/>
                              <wps:cNvSpPr/>
                              <wps:spPr>
                                <a:xfrm>
                                  <a:off x="445597" y="749003"/>
                                  <a:ext cx="27838" cy="39492"/>
                                </a:xfrm>
                                <a:custGeom>
                                  <a:avLst/>
                                  <a:gdLst/>
                                  <a:ahLst/>
                                  <a:cxnLst/>
                                  <a:rect l="0" t="0" r="0" b="0"/>
                                  <a:pathLst>
                                    <a:path w="27838" h="39492">
                                      <a:moveTo>
                                        <a:pt x="19577" y="0"/>
                                      </a:moveTo>
                                      <a:lnTo>
                                        <a:pt x="19789" y="1101"/>
                                      </a:lnTo>
                                      <a:lnTo>
                                        <a:pt x="18987" y="1256"/>
                                      </a:lnTo>
                                      <a:cubicBezTo>
                                        <a:pt x="17421" y="1562"/>
                                        <a:pt x="16351" y="2001"/>
                                        <a:pt x="15808" y="2559"/>
                                      </a:cubicBezTo>
                                      <a:cubicBezTo>
                                        <a:pt x="15433" y="2962"/>
                                        <a:pt x="15293" y="3462"/>
                                        <a:pt x="15411" y="4068"/>
                                      </a:cubicBezTo>
                                      <a:cubicBezTo>
                                        <a:pt x="15480" y="4423"/>
                                        <a:pt x="15613" y="4776"/>
                                        <a:pt x="15812" y="5129"/>
                                      </a:cubicBezTo>
                                      <a:cubicBezTo>
                                        <a:pt x="15888" y="5306"/>
                                        <a:pt x="16323" y="5993"/>
                                        <a:pt x="17144" y="7200"/>
                                      </a:cubicBezTo>
                                      <a:lnTo>
                                        <a:pt x="20272" y="11823"/>
                                      </a:lnTo>
                                      <a:lnTo>
                                        <a:pt x="27838" y="10353"/>
                                      </a:lnTo>
                                      <a:lnTo>
                                        <a:pt x="27838" y="12648"/>
                                      </a:lnTo>
                                      <a:lnTo>
                                        <a:pt x="21720" y="13838"/>
                                      </a:lnTo>
                                      <a:lnTo>
                                        <a:pt x="27838" y="22778"/>
                                      </a:lnTo>
                                      <a:lnTo>
                                        <a:pt x="27838" y="39492"/>
                                      </a:lnTo>
                                      <a:lnTo>
                                        <a:pt x="7884" y="10695"/>
                                      </a:lnTo>
                                      <a:cubicBezTo>
                                        <a:pt x="5875" y="7822"/>
                                        <a:pt x="4350" y="6066"/>
                                        <a:pt x="3294" y="5421"/>
                                      </a:cubicBezTo>
                                      <a:cubicBezTo>
                                        <a:pt x="2492" y="4939"/>
                                        <a:pt x="1469" y="4766"/>
                                        <a:pt x="216" y="4906"/>
                                      </a:cubicBezTo>
                                      <a:lnTo>
                                        <a:pt x="0" y="3804"/>
                                      </a:lnTo>
                                      <a:lnTo>
                                        <a:pt x="19577"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6" name="Shape 186"/>
                              <wps:cNvSpPr/>
                              <wps:spPr>
                                <a:xfrm>
                                  <a:off x="473435" y="744453"/>
                                  <a:ext cx="15359" cy="45608"/>
                                </a:xfrm>
                                <a:custGeom>
                                  <a:avLst/>
                                  <a:gdLst/>
                                  <a:ahLst/>
                                  <a:cxnLst/>
                                  <a:rect l="0" t="0" r="0" b="0"/>
                                  <a:pathLst>
                                    <a:path w="15359" h="45608">
                                      <a:moveTo>
                                        <a:pt x="15143" y="0"/>
                                      </a:moveTo>
                                      <a:lnTo>
                                        <a:pt x="15359" y="1101"/>
                                      </a:lnTo>
                                      <a:cubicBezTo>
                                        <a:pt x="13955" y="1605"/>
                                        <a:pt x="12871" y="2439"/>
                                        <a:pt x="12133" y="3610"/>
                                      </a:cubicBezTo>
                                      <a:cubicBezTo>
                                        <a:pt x="11389" y="4769"/>
                                        <a:pt x="10622" y="7031"/>
                                        <a:pt x="9862" y="10385"/>
                                      </a:cubicBezTo>
                                      <a:lnTo>
                                        <a:pt x="1658" y="45493"/>
                                      </a:lnTo>
                                      <a:lnTo>
                                        <a:pt x="1085" y="45608"/>
                                      </a:lnTo>
                                      <a:lnTo>
                                        <a:pt x="0" y="44042"/>
                                      </a:lnTo>
                                      <a:lnTo>
                                        <a:pt x="0" y="27328"/>
                                      </a:lnTo>
                                      <a:lnTo>
                                        <a:pt x="2616" y="31150"/>
                                      </a:lnTo>
                                      <a:lnTo>
                                        <a:pt x="6118" y="16008"/>
                                      </a:lnTo>
                                      <a:lnTo>
                                        <a:pt x="0" y="17198"/>
                                      </a:lnTo>
                                      <a:lnTo>
                                        <a:pt x="0" y="14903"/>
                                      </a:lnTo>
                                      <a:lnTo>
                                        <a:pt x="6730" y="13596"/>
                                      </a:lnTo>
                                      <a:lnTo>
                                        <a:pt x="7663" y="9319"/>
                                      </a:lnTo>
                                      <a:cubicBezTo>
                                        <a:pt x="7965" y="7902"/>
                                        <a:pt x="8033" y="6767"/>
                                        <a:pt x="7867" y="5907"/>
                                      </a:cubicBezTo>
                                      <a:cubicBezTo>
                                        <a:pt x="7647" y="4766"/>
                                        <a:pt x="7025" y="4017"/>
                                        <a:pt x="6003" y="3667"/>
                                      </a:cubicBezTo>
                                      <a:cubicBezTo>
                                        <a:pt x="5408" y="3444"/>
                                        <a:pt x="4040" y="3466"/>
                                        <a:pt x="1902" y="3718"/>
                                      </a:cubicBezTo>
                                      <a:lnTo>
                                        <a:pt x="1686" y="2616"/>
                                      </a:lnTo>
                                      <a:lnTo>
                                        <a:pt x="15143"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7" name="Shape 187"/>
                              <wps:cNvSpPr/>
                              <wps:spPr>
                                <a:xfrm>
                                  <a:off x="493892" y="733934"/>
                                  <a:ext cx="25139" cy="44923"/>
                                </a:xfrm>
                                <a:custGeom>
                                  <a:avLst/>
                                  <a:gdLst/>
                                  <a:ahLst/>
                                  <a:cxnLst/>
                                  <a:rect l="0" t="0" r="0" b="0"/>
                                  <a:pathLst>
                                    <a:path w="25139" h="44923">
                                      <a:moveTo>
                                        <a:pt x="25139" y="0"/>
                                      </a:moveTo>
                                      <a:lnTo>
                                        <a:pt x="25139" y="20634"/>
                                      </a:lnTo>
                                      <a:lnTo>
                                        <a:pt x="20935" y="9079"/>
                                      </a:lnTo>
                                      <a:lnTo>
                                        <a:pt x="20441" y="7631"/>
                                      </a:lnTo>
                                      <a:cubicBezTo>
                                        <a:pt x="20066" y="6604"/>
                                        <a:pt x="19534" y="5921"/>
                                        <a:pt x="18810" y="5586"/>
                                      </a:cubicBezTo>
                                      <a:cubicBezTo>
                                        <a:pt x="18098" y="5262"/>
                                        <a:pt x="17230" y="5276"/>
                                        <a:pt x="16196" y="5654"/>
                                      </a:cubicBezTo>
                                      <a:cubicBezTo>
                                        <a:pt x="14674" y="6205"/>
                                        <a:pt x="13392" y="7052"/>
                                        <a:pt x="12352" y="8203"/>
                                      </a:cubicBezTo>
                                      <a:cubicBezTo>
                                        <a:pt x="11308" y="9341"/>
                                        <a:pt x="10688" y="10687"/>
                                        <a:pt x="10469" y="12220"/>
                                      </a:cubicBezTo>
                                      <a:cubicBezTo>
                                        <a:pt x="10245" y="13750"/>
                                        <a:pt x="10422" y="15309"/>
                                        <a:pt x="10998" y="16890"/>
                                      </a:cubicBezTo>
                                      <a:cubicBezTo>
                                        <a:pt x="11657" y="18701"/>
                                        <a:pt x="12672" y="20180"/>
                                        <a:pt x="14032" y="21307"/>
                                      </a:cubicBezTo>
                                      <a:cubicBezTo>
                                        <a:pt x="15390" y="22437"/>
                                        <a:pt x="16909" y="23020"/>
                                        <a:pt x="18586" y="23064"/>
                                      </a:cubicBezTo>
                                      <a:lnTo>
                                        <a:pt x="25139" y="21577"/>
                                      </a:lnTo>
                                      <a:lnTo>
                                        <a:pt x="25139" y="24351"/>
                                      </a:lnTo>
                                      <a:lnTo>
                                        <a:pt x="20621" y="26815"/>
                                      </a:lnTo>
                                      <a:cubicBezTo>
                                        <a:pt x="19559" y="27902"/>
                                        <a:pt x="18882" y="29119"/>
                                        <a:pt x="18590" y="30473"/>
                                      </a:cubicBezTo>
                                      <a:cubicBezTo>
                                        <a:pt x="18310" y="31823"/>
                                        <a:pt x="18486" y="33359"/>
                                        <a:pt x="19108" y="35076"/>
                                      </a:cubicBezTo>
                                      <a:cubicBezTo>
                                        <a:pt x="19732" y="36783"/>
                                        <a:pt x="20582" y="38060"/>
                                        <a:pt x="21654" y="38926"/>
                                      </a:cubicBezTo>
                                      <a:lnTo>
                                        <a:pt x="25139" y="40243"/>
                                      </a:lnTo>
                                      <a:lnTo>
                                        <a:pt x="25139" y="43429"/>
                                      </a:lnTo>
                                      <a:lnTo>
                                        <a:pt x="18583" y="44923"/>
                                      </a:lnTo>
                                      <a:cubicBezTo>
                                        <a:pt x="16445" y="44804"/>
                                        <a:pt x="14562" y="44153"/>
                                        <a:pt x="12927" y="42972"/>
                                      </a:cubicBezTo>
                                      <a:cubicBezTo>
                                        <a:pt x="11279" y="41790"/>
                                        <a:pt x="10145" y="40304"/>
                                        <a:pt x="9501" y="38537"/>
                                      </a:cubicBezTo>
                                      <a:cubicBezTo>
                                        <a:pt x="8820" y="36668"/>
                                        <a:pt x="8889" y="34764"/>
                                        <a:pt x="9713" y="32810"/>
                                      </a:cubicBezTo>
                                      <a:cubicBezTo>
                                        <a:pt x="10530" y="30869"/>
                                        <a:pt x="12488" y="28838"/>
                                        <a:pt x="15588" y="26739"/>
                                      </a:cubicBezTo>
                                      <a:cubicBezTo>
                                        <a:pt x="11603" y="27229"/>
                                        <a:pt x="8636" y="27129"/>
                                        <a:pt x="6711" y="26448"/>
                                      </a:cubicBezTo>
                                      <a:cubicBezTo>
                                        <a:pt x="3942" y="25483"/>
                                        <a:pt x="2062" y="23629"/>
                                        <a:pt x="1058" y="20875"/>
                                      </a:cubicBezTo>
                                      <a:cubicBezTo>
                                        <a:pt x="0" y="17952"/>
                                        <a:pt x="288" y="15118"/>
                                        <a:pt x="1941" y="12369"/>
                                      </a:cubicBezTo>
                                      <a:cubicBezTo>
                                        <a:pt x="3978" y="9006"/>
                                        <a:pt x="7741" y="6331"/>
                                        <a:pt x="13219" y="4340"/>
                                      </a:cubicBezTo>
                                      <a:lnTo>
                                        <a:pt x="25139"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8" name="Shape 188"/>
                              <wps:cNvSpPr/>
                              <wps:spPr>
                                <a:xfrm>
                                  <a:off x="519030" y="731103"/>
                                  <a:ext cx="21878" cy="46260"/>
                                </a:xfrm>
                                <a:custGeom>
                                  <a:avLst/>
                                  <a:gdLst/>
                                  <a:ahLst/>
                                  <a:cxnLst/>
                                  <a:rect l="0" t="0" r="0" b="0"/>
                                  <a:pathLst>
                                    <a:path w="21878" h="46260">
                                      <a:moveTo>
                                        <a:pt x="7776" y="0"/>
                                      </a:moveTo>
                                      <a:lnTo>
                                        <a:pt x="8158" y="1054"/>
                                      </a:lnTo>
                                      <a:cubicBezTo>
                                        <a:pt x="6365" y="1713"/>
                                        <a:pt x="5213" y="2318"/>
                                        <a:pt x="4695" y="2894"/>
                                      </a:cubicBezTo>
                                      <a:cubicBezTo>
                                        <a:pt x="4183" y="3452"/>
                                        <a:pt x="3888" y="4050"/>
                                        <a:pt x="3830" y="4676"/>
                                      </a:cubicBezTo>
                                      <a:cubicBezTo>
                                        <a:pt x="3763" y="5307"/>
                                        <a:pt x="4112" y="6660"/>
                                        <a:pt x="4871" y="8755"/>
                                      </a:cubicBezTo>
                                      <a:lnTo>
                                        <a:pt x="14025" y="33902"/>
                                      </a:lnTo>
                                      <a:cubicBezTo>
                                        <a:pt x="14789" y="35995"/>
                                        <a:pt x="15393" y="37267"/>
                                        <a:pt x="15858" y="37716"/>
                                      </a:cubicBezTo>
                                      <a:cubicBezTo>
                                        <a:pt x="16311" y="38174"/>
                                        <a:pt x="16920" y="38430"/>
                                        <a:pt x="17687" y="38523"/>
                                      </a:cubicBezTo>
                                      <a:cubicBezTo>
                                        <a:pt x="18450" y="38621"/>
                                        <a:pt x="19710" y="38333"/>
                                        <a:pt x="21488" y="37688"/>
                                      </a:cubicBezTo>
                                      <a:lnTo>
                                        <a:pt x="21878" y="38750"/>
                                      </a:lnTo>
                                      <a:lnTo>
                                        <a:pt x="3308" y="45507"/>
                                      </a:lnTo>
                                      <a:lnTo>
                                        <a:pt x="0" y="46260"/>
                                      </a:lnTo>
                                      <a:lnTo>
                                        <a:pt x="0" y="43074"/>
                                      </a:lnTo>
                                      <a:lnTo>
                                        <a:pt x="323" y="43197"/>
                                      </a:lnTo>
                                      <a:cubicBezTo>
                                        <a:pt x="1785" y="43311"/>
                                        <a:pt x="3910" y="42850"/>
                                        <a:pt x="6678" y="41821"/>
                                      </a:cubicBezTo>
                                      <a:lnTo>
                                        <a:pt x="1127" y="26567"/>
                                      </a:lnTo>
                                      <a:lnTo>
                                        <a:pt x="0" y="27182"/>
                                      </a:lnTo>
                                      <a:lnTo>
                                        <a:pt x="0" y="24408"/>
                                      </a:lnTo>
                                      <a:lnTo>
                                        <a:pt x="317" y="24336"/>
                                      </a:lnTo>
                                      <a:lnTo>
                                        <a:pt x="0" y="23464"/>
                                      </a:lnTo>
                                      <a:lnTo>
                                        <a:pt x="0" y="2831"/>
                                      </a:lnTo>
                                      <a:lnTo>
                                        <a:pt x="777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89" name="Shape 189"/>
                              <wps:cNvSpPr/>
                              <wps:spPr>
                                <a:xfrm>
                                  <a:off x="530000" y="705090"/>
                                  <a:ext cx="69163" cy="62888"/>
                                </a:xfrm>
                                <a:custGeom>
                                  <a:avLst/>
                                  <a:gdLst/>
                                  <a:ahLst/>
                                  <a:cxnLst/>
                                  <a:rect l="0" t="0" r="0" b="0"/>
                                  <a:pathLst>
                                    <a:path w="69163" h="62888">
                                      <a:moveTo>
                                        <a:pt x="49806" y="0"/>
                                      </a:moveTo>
                                      <a:lnTo>
                                        <a:pt x="50331" y="993"/>
                                      </a:lnTo>
                                      <a:lnTo>
                                        <a:pt x="49953" y="1195"/>
                                      </a:lnTo>
                                      <a:cubicBezTo>
                                        <a:pt x="49139" y="1601"/>
                                        <a:pt x="48463" y="2137"/>
                                        <a:pt x="47912" y="2783"/>
                                      </a:cubicBezTo>
                                      <a:cubicBezTo>
                                        <a:pt x="47357" y="3430"/>
                                        <a:pt x="47029" y="4086"/>
                                        <a:pt x="46915" y="4737"/>
                                      </a:cubicBezTo>
                                      <a:cubicBezTo>
                                        <a:pt x="46807" y="5393"/>
                                        <a:pt x="46874" y="6195"/>
                                        <a:pt x="47120" y="7134"/>
                                      </a:cubicBezTo>
                                      <a:cubicBezTo>
                                        <a:pt x="47192" y="7361"/>
                                        <a:pt x="47653" y="8275"/>
                                        <a:pt x="48524" y="9909"/>
                                      </a:cubicBezTo>
                                      <a:lnTo>
                                        <a:pt x="60771" y="32942"/>
                                      </a:lnTo>
                                      <a:cubicBezTo>
                                        <a:pt x="61750" y="34786"/>
                                        <a:pt x="62460" y="35878"/>
                                        <a:pt x="62898" y="36237"/>
                                      </a:cubicBezTo>
                                      <a:cubicBezTo>
                                        <a:pt x="63349" y="36582"/>
                                        <a:pt x="63961" y="36777"/>
                                        <a:pt x="64748" y="36799"/>
                                      </a:cubicBezTo>
                                      <a:cubicBezTo>
                                        <a:pt x="65552" y="36819"/>
                                        <a:pt x="66455" y="36564"/>
                                        <a:pt x="67478" y="36021"/>
                                      </a:cubicBezTo>
                                      <a:lnTo>
                                        <a:pt x="68630" y="35409"/>
                                      </a:lnTo>
                                      <a:lnTo>
                                        <a:pt x="69163" y="36406"/>
                                      </a:lnTo>
                                      <a:lnTo>
                                        <a:pt x="54291" y="44311"/>
                                      </a:lnTo>
                                      <a:lnTo>
                                        <a:pt x="31302" y="25754"/>
                                      </a:lnTo>
                                      <a:lnTo>
                                        <a:pt x="34171" y="55007"/>
                                      </a:lnTo>
                                      <a:lnTo>
                                        <a:pt x="19356" y="62888"/>
                                      </a:lnTo>
                                      <a:lnTo>
                                        <a:pt x="18824" y="61887"/>
                                      </a:lnTo>
                                      <a:lnTo>
                                        <a:pt x="20005" y="61261"/>
                                      </a:lnTo>
                                      <a:cubicBezTo>
                                        <a:pt x="21077" y="60692"/>
                                        <a:pt x="21844" y="60051"/>
                                        <a:pt x="22287" y="59338"/>
                                      </a:cubicBezTo>
                                      <a:cubicBezTo>
                                        <a:pt x="22597" y="58837"/>
                                        <a:pt x="22733" y="58230"/>
                                        <a:pt x="22694" y="57496"/>
                                      </a:cubicBezTo>
                                      <a:cubicBezTo>
                                        <a:pt x="22662" y="56962"/>
                                        <a:pt x="22164" y="55785"/>
                                        <a:pt x="21206" y="53985"/>
                                      </a:cubicBezTo>
                                      <a:lnTo>
                                        <a:pt x="8446" y="29980"/>
                                      </a:lnTo>
                                      <a:cubicBezTo>
                                        <a:pt x="7455" y="28123"/>
                                        <a:pt x="6739" y="27010"/>
                                        <a:pt x="6295" y="26650"/>
                                      </a:cubicBezTo>
                                      <a:cubicBezTo>
                                        <a:pt x="5842" y="26286"/>
                                        <a:pt x="5226" y="26104"/>
                                        <a:pt x="4439" y="26074"/>
                                      </a:cubicBezTo>
                                      <a:cubicBezTo>
                                        <a:pt x="3632" y="26045"/>
                                        <a:pt x="2732" y="26300"/>
                                        <a:pt x="1706" y="26848"/>
                                      </a:cubicBezTo>
                                      <a:lnTo>
                                        <a:pt x="524" y="27475"/>
                                      </a:lnTo>
                                      <a:lnTo>
                                        <a:pt x="0" y="26481"/>
                                      </a:lnTo>
                                      <a:lnTo>
                                        <a:pt x="19014" y="16372"/>
                                      </a:lnTo>
                                      <a:lnTo>
                                        <a:pt x="19536" y="17363"/>
                                      </a:lnTo>
                                      <a:lnTo>
                                        <a:pt x="18363" y="17992"/>
                                      </a:lnTo>
                                      <a:cubicBezTo>
                                        <a:pt x="17276" y="18569"/>
                                        <a:pt x="16530" y="19209"/>
                                        <a:pt x="16077" y="19933"/>
                                      </a:cubicBezTo>
                                      <a:cubicBezTo>
                                        <a:pt x="15767" y="20411"/>
                                        <a:pt x="15631" y="21037"/>
                                        <a:pt x="15688" y="21793"/>
                                      </a:cubicBezTo>
                                      <a:cubicBezTo>
                                        <a:pt x="15720" y="22319"/>
                                        <a:pt x="16218" y="23496"/>
                                        <a:pt x="17193" y="25329"/>
                                      </a:cubicBezTo>
                                      <a:lnTo>
                                        <a:pt x="31535" y="52308"/>
                                      </a:lnTo>
                                      <a:lnTo>
                                        <a:pt x="27838" y="11678"/>
                                      </a:lnTo>
                                      <a:lnTo>
                                        <a:pt x="28490" y="11336"/>
                                      </a:lnTo>
                                      <a:lnTo>
                                        <a:pt x="60195" y="36767"/>
                                      </a:lnTo>
                                      <a:lnTo>
                                        <a:pt x="46566" y="11126"/>
                                      </a:lnTo>
                                      <a:cubicBezTo>
                                        <a:pt x="45611" y="9338"/>
                                        <a:pt x="44978" y="8254"/>
                                        <a:pt x="44665" y="7894"/>
                                      </a:cubicBezTo>
                                      <a:cubicBezTo>
                                        <a:pt x="43962" y="7127"/>
                                        <a:pt x="43059" y="6666"/>
                                        <a:pt x="41986" y="6519"/>
                                      </a:cubicBezTo>
                                      <a:cubicBezTo>
                                        <a:pt x="40907" y="6368"/>
                                        <a:pt x="39538" y="6727"/>
                                        <a:pt x="37868" y="7620"/>
                                      </a:cubicBezTo>
                                      <a:lnTo>
                                        <a:pt x="37342" y="6627"/>
                                      </a:lnTo>
                                      <a:lnTo>
                                        <a:pt x="4980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0" name="Shape 190"/>
                              <wps:cNvSpPr/>
                              <wps:spPr>
                                <a:xfrm>
                                  <a:off x="590779" y="685866"/>
                                  <a:ext cx="49345" cy="51026"/>
                                </a:xfrm>
                                <a:custGeom>
                                  <a:avLst/>
                                  <a:gdLst/>
                                  <a:ahLst/>
                                  <a:cxnLst/>
                                  <a:rect l="0" t="0" r="0" b="0"/>
                                  <a:pathLst>
                                    <a:path w="49345" h="51026">
                                      <a:moveTo>
                                        <a:pt x="15178" y="511"/>
                                      </a:moveTo>
                                      <a:cubicBezTo>
                                        <a:pt x="18076" y="0"/>
                                        <a:pt x="20574" y="238"/>
                                        <a:pt x="22654" y="1227"/>
                                      </a:cubicBezTo>
                                      <a:cubicBezTo>
                                        <a:pt x="24728" y="2236"/>
                                        <a:pt x="26777" y="4111"/>
                                        <a:pt x="28792" y="6890"/>
                                      </a:cubicBezTo>
                                      <a:lnTo>
                                        <a:pt x="40662" y="23227"/>
                                      </a:lnTo>
                                      <a:cubicBezTo>
                                        <a:pt x="42051" y="25139"/>
                                        <a:pt x="43020" y="26255"/>
                                        <a:pt x="43577" y="26567"/>
                                      </a:cubicBezTo>
                                      <a:cubicBezTo>
                                        <a:pt x="44129" y="26885"/>
                                        <a:pt x="44770" y="26985"/>
                                        <a:pt x="45500" y="26877"/>
                                      </a:cubicBezTo>
                                      <a:cubicBezTo>
                                        <a:pt x="46228" y="26784"/>
                                        <a:pt x="47282" y="26208"/>
                                        <a:pt x="48679" y="25168"/>
                                      </a:cubicBezTo>
                                      <a:lnTo>
                                        <a:pt x="49345" y="26082"/>
                                      </a:lnTo>
                                      <a:lnTo>
                                        <a:pt x="32130" y="38591"/>
                                      </a:lnTo>
                                      <a:lnTo>
                                        <a:pt x="31467" y="37674"/>
                                      </a:lnTo>
                                      <a:lnTo>
                                        <a:pt x="32324" y="37051"/>
                                      </a:lnTo>
                                      <a:cubicBezTo>
                                        <a:pt x="33617" y="36112"/>
                                        <a:pt x="34408" y="35334"/>
                                        <a:pt x="34704" y="34711"/>
                                      </a:cubicBezTo>
                                      <a:cubicBezTo>
                                        <a:pt x="34995" y="34089"/>
                                        <a:pt x="35063" y="33458"/>
                                        <a:pt x="34920" y="32842"/>
                                      </a:cubicBezTo>
                                      <a:cubicBezTo>
                                        <a:pt x="34779" y="32217"/>
                                        <a:pt x="34020" y="30945"/>
                                        <a:pt x="32644" y="29052"/>
                                      </a:cubicBezTo>
                                      <a:lnTo>
                                        <a:pt x="20776" y="12714"/>
                                      </a:lnTo>
                                      <a:cubicBezTo>
                                        <a:pt x="18604" y="9727"/>
                                        <a:pt x="16946" y="7920"/>
                                        <a:pt x="15786" y="7275"/>
                                      </a:cubicBezTo>
                                      <a:cubicBezTo>
                                        <a:pt x="14630" y="6641"/>
                                        <a:pt x="13310" y="6376"/>
                                        <a:pt x="11807" y="6483"/>
                                      </a:cubicBezTo>
                                      <a:cubicBezTo>
                                        <a:pt x="10310" y="6596"/>
                                        <a:pt x="8777" y="7218"/>
                                        <a:pt x="7196" y="8370"/>
                                      </a:cubicBezTo>
                                      <a:cubicBezTo>
                                        <a:pt x="5392" y="9680"/>
                                        <a:pt x="4154" y="11195"/>
                                        <a:pt x="3473" y="12934"/>
                                      </a:cubicBezTo>
                                      <a:cubicBezTo>
                                        <a:pt x="2786" y="14677"/>
                                        <a:pt x="2649" y="16481"/>
                                        <a:pt x="3059" y="18367"/>
                                      </a:cubicBezTo>
                                      <a:cubicBezTo>
                                        <a:pt x="3467" y="20249"/>
                                        <a:pt x="4949" y="22968"/>
                                        <a:pt x="7527" y="26510"/>
                                      </a:cubicBezTo>
                                      <a:lnTo>
                                        <a:pt x="17413" y="40115"/>
                                      </a:lnTo>
                                      <a:cubicBezTo>
                                        <a:pt x="18496" y="41608"/>
                                        <a:pt x="19428" y="42559"/>
                                        <a:pt x="20203" y="42973"/>
                                      </a:cubicBezTo>
                                      <a:cubicBezTo>
                                        <a:pt x="20980" y="43380"/>
                                        <a:pt x="21701" y="43542"/>
                                        <a:pt x="22346" y="43445"/>
                                      </a:cubicBezTo>
                                      <a:cubicBezTo>
                                        <a:pt x="23357" y="43286"/>
                                        <a:pt x="24530" y="42714"/>
                                        <a:pt x="25884" y="41732"/>
                                      </a:cubicBezTo>
                                      <a:lnTo>
                                        <a:pt x="26549" y="42645"/>
                                      </a:lnTo>
                                      <a:lnTo>
                                        <a:pt x="15011" y="51026"/>
                                      </a:lnTo>
                                      <a:lnTo>
                                        <a:pt x="14350" y="50116"/>
                                      </a:lnTo>
                                      <a:lnTo>
                                        <a:pt x="15037" y="49612"/>
                                      </a:lnTo>
                                      <a:cubicBezTo>
                                        <a:pt x="15969" y="48935"/>
                                        <a:pt x="16614" y="48185"/>
                                        <a:pt x="16963" y="47358"/>
                                      </a:cubicBezTo>
                                      <a:cubicBezTo>
                                        <a:pt x="17313" y="46526"/>
                                        <a:pt x="17356" y="45633"/>
                                        <a:pt x="17085" y="44675"/>
                                      </a:cubicBezTo>
                                      <a:cubicBezTo>
                                        <a:pt x="16905" y="43996"/>
                                        <a:pt x="16333" y="42977"/>
                                        <a:pt x="15343" y="41616"/>
                                      </a:cubicBezTo>
                                      <a:lnTo>
                                        <a:pt x="6138" y="28944"/>
                                      </a:lnTo>
                                      <a:cubicBezTo>
                                        <a:pt x="3287" y="25023"/>
                                        <a:pt x="1497" y="22007"/>
                                        <a:pt x="745" y="19893"/>
                                      </a:cubicBezTo>
                                      <a:cubicBezTo>
                                        <a:pt x="0" y="17780"/>
                                        <a:pt x="100" y="15271"/>
                                        <a:pt x="1040" y="12351"/>
                                      </a:cubicBezTo>
                                      <a:cubicBezTo>
                                        <a:pt x="1976" y="9439"/>
                                        <a:pt x="4183" y="6721"/>
                                        <a:pt x="7643" y="4211"/>
                                      </a:cubicBezTo>
                                      <a:cubicBezTo>
                                        <a:pt x="10519" y="2120"/>
                                        <a:pt x="13031" y="878"/>
                                        <a:pt x="15178" y="511"/>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1" name="Shape 191"/>
                              <wps:cNvSpPr/>
                              <wps:spPr>
                                <a:xfrm>
                                  <a:off x="617966" y="637511"/>
                                  <a:ext cx="68866" cy="69048"/>
                                </a:xfrm>
                                <a:custGeom>
                                  <a:avLst/>
                                  <a:gdLst/>
                                  <a:ahLst/>
                                  <a:cxnLst/>
                                  <a:rect l="0" t="0" r="0" b="0"/>
                                  <a:pathLst>
                                    <a:path w="68866" h="69048">
                                      <a:moveTo>
                                        <a:pt x="39888" y="0"/>
                                      </a:moveTo>
                                      <a:lnTo>
                                        <a:pt x="40681" y="795"/>
                                      </a:lnTo>
                                      <a:lnTo>
                                        <a:pt x="40377" y="1098"/>
                                      </a:lnTo>
                                      <a:cubicBezTo>
                                        <a:pt x="39715" y="1728"/>
                                        <a:pt x="39229" y="2437"/>
                                        <a:pt x="38887" y="3215"/>
                                      </a:cubicBezTo>
                                      <a:cubicBezTo>
                                        <a:pt x="38548" y="3996"/>
                                        <a:pt x="38426" y="4720"/>
                                        <a:pt x="38509" y="5375"/>
                                      </a:cubicBezTo>
                                      <a:cubicBezTo>
                                        <a:pt x="38595" y="6037"/>
                                        <a:pt x="38901" y="6782"/>
                                        <a:pt x="39409" y="7610"/>
                                      </a:cubicBezTo>
                                      <a:cubicBezTo>
                                        <a:pt x="39543" y="7804"/>
                                        <a:pt x="40255" y="8546"/>
                                        <a:pt x="41562" y="9853"/>
                                      </a:cubicBezTo>
                                      <a:lnTo>
                                        <a:pt x="60013" y="28304"/>
                                      </a:lnTo>
                                      <a:cubicBezTo>
                                        <a:pt x="61481" y="29776"/>
                                        <a:pt x="62481" y="30614"/>
                                        <a:pt x="63003" y="30823"/>
                                      </a:cubicBezTo>
                                      <a:cubicBezTo>
                                        <a:pt x="63533" y="31028"/>
                                        <a:pt x="64181" y="31031"/>
                                        <a:pt x="64940" y="30823"/>
                                      </a:cubicBezTo>
                                      <a:cubicBezTo>
                                        <a:pt x="65711" y="30614"/>
                                        <a:pt x="66504" y="30099"/>
                                        <a:pt x="67320" y="29283"/>
                                      </a:cubicBezTo>
                                      <a:lnTo>
                                        <a:pt x="68245" y="28361"/>
                                      </a:lnTo>
                                      <a:lnTo>
                                        <a:pt x="68866" y="28984"/>
                                      </a:lnTo>
                                      <a:lnTo>
                                        <a:pt x="68866" y="29334"/>
                                      </a:lnTo>
                                      <a:lnTo>
                                        <a:pt x="57132" y="41068"/>
                                      </a:lnTo>
                                      <a:lnTo>
                                        <a:pt x="29722" y="30042"/>
                                      </a:lnTo>
                                      <a:lnTo>
                                        <a:pt x="41022" y="57178"/>
                                      </a:lnTo>
                                      <a:lnTo>
                                        <a:pt x="29157" y="69048"/>
                                      </a:lnTo>
                                      <a:lnTo>
                                        <a:pt x="28358" y="68245"/>
                                      </a:lnTo>
                                      <a:lnTo>
                                        <a:pt x="29300" y="67297"/>
                                      </a:lnTo>
                                      <a:cubicBezTo>
                                        <a:pt x="30161" y="66442"/>
                                        <a:pt x="30705" y="65602"/>
                                        <a:pt x="30921" y="64793"/>
                                      </a:cubicBezTo>
                                      <a:cubicBezTo>
                                        <a:pt x="31072" y="64227"/>
                                        <a:pt x="31021" y="63601"/>
                                        <a:pt x="30773" y="62909"/>
                                      </a:cubicBezTo>
                                      <a:cubicBezTo>
                                        <a:pt x="30585" y="62409"/>
                                        <a:pt x="29765" y="61434"/>
                                        <a:pt x="28321" y="59990"/>
                                      </a:cubicBezTo>
                                      <a:lnTo>
                                        <a:pt x="9101" y="40766"/>
                                      </a:lnTo>
                                      <a:cubicBezTo>
                                        <a:pt x="7611" y="39279"/>
                                        <a:pt x="6599" y="38426"/>
                                        <a:pt x="6069" y="38207"/>
                                      </a:cubicBezTo>
                                      <a:cubicBezTo>
                                        <a:pt x="5533" y="37998"/>
                                        <a:pt x="4890" y="37998"/>
                                        <a:pt x="4122" y="38199"/>
                                      </a:cubicBezTo>
                                      <a:cubicBezTo>
                                        <a:pt x="3348" y="38408"/>
                                        <a:pt x="2560" y="38912"/>
                                        <a:pt x="1742" y="39736"/>
                                      </a:cubicBezTo>
                                      <a:lnTo>
                                        <a:pt x="796" y="40684"/>
                                      </a:lnTo>
                                      <a:lnTo>
                                        <a:pt x="0" y="39887"/>
                                      </a:lnTo>
                                      <a:lnTo>
                                        <a:pt x="15229" y="24664"/>
                                      </a:lnTo>
                                      <a:lnTo>
                                        <a:pt x="16020" y="25455"/>
                                      </a:lnTo>
                                      <a:lnTo>
                                        <a:pt x="15077" y="26402"/>
                                      </a:lnTo>
                                      <a:cubicBezTo>
                                        <a:pt x="14209" y="27266"/>
                                        <a:pt x="13680" y="28105"/>
                                        <a:pt x="13457" y="28926"/>
                                      </a:cubicBezTo>
                                      <a:cubicBezTo>
                                        <a:pt x="13306" y="29473"/>
                                        <a:pt x="13357" y="30113"/>
                                        <a:pt x="13633" y="30819"/>
                                      </a:cubicBezTo>
                                      <a:cubicBezTo>
                                        <a:pt x="13820" y="31308"/>
                                        <a:pt x="14638" y="32295"/>
                                        <a:pt x="16106" y="33761"/>
                                      </a:cubicBezTo>
                                      <a:lnTo>
                                        <a:pt x="37710" y="55367"/>
                                      </a:lnTo>
                                      <a:lnTo>
                                        <a:pt x="22295" y="17593"/>
                                      </a:lnTo>
                                      <a:lnTo>
                                        <a:pt x="22817" y="17070"/>
                                      </a:lnTo>
                                      <a:lnTo>
                                        <a:pt x="60574" y="32122"/>
                                      </a:lnTo>
                                      <a:lnTo>
                                        <a:pt x="40039" y="11592"/>
                                      </a:lnTo>
                                      <a:cubicBezTo>
                                        <a:pt x="38611" y="10159"/>
                                        <a:pt x="37685" y="9306"/>
                                        <a:pt x="37282" y="9051"/>
                                      </a:cubicBezTo>
                                      <a:cubicBezTo>
                                        <a:pt x="36389" y="8524"/>
                                        <a:pt x="35389" y="8348"/>
                                        <a:pt x="34315" y="8524"/>
                                      </a:cubicBezTo>
                                      <a:cubicBezTo>
                                        <a:pt x="33236" y="8689"/>
                                        <a:pt x="32037" y="9439"/>
                                        <a:pt x="30697" y="10775"/>
                                      </a:cubicBezTo>
                                      <a:lnTo>
                                        <a:pt x="29909" y="9982"/>
                                      </a:lnTo>
                                      <a:lnTo>
                                        <a:pt x="3988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2" name="Shape 192"/>
                              <wps:cNvSpPr/>
                              <wps:spPr>
                                <a:xfrm>
                                  <a:off x="671562" y="616329"/>
                                  <a:ext cx="15270" cy="12464"/>
                                </a:xfrm>
                                <a:custGeom>
                                  <a:avLst/>
                                  <a:gdLst/>
                                  <a:ahLst/>
                                  <a:cxnLst/>
                                  <a:rect l="0" t="0" r="0" b="0"/>
                                  <a:pathLst>
                                    <a:path w="15270" h="12464">
                                      <a:moveTo>
                                        <a:pt x="15270" y="0"/>
                                      </a:moveTo>
                                      <a:lnTo>
                                        <a:pt x="15270" y="9562"/>
                                      </a:lnTo>
                                      <a:lnTo>
                                        <a:pt x="15027" y="9582"/>
                                      </a:lnTo>
                                      <a:lnTo>
                                        <a:pt x="15270" y="9746"/>
                                      </a:lnTo>
                                      <a:lnTo>
                                        <a:pt x="15270" y="12464"/>
                                      </a:lnTo>
                                      <a:lnTo>
                                        <a:pt x="0" y="2167"/>
                                      </a:lnTo>
                                      <a:lnTo>
                                        <a:pt x="580" y="1302"/>
                                      </a:lnTo>
                                      <a:lnTo>
                                        <a:pt x="1527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3" name="Shape 193"/>
                              <wps:cNvSpPr/>
                              <wps:spPr>
                                <a:xfrm>
                                  <a:off x="684983" y="597547"/>
                                  <a:ext cx="1848" cy="3373"/>
                                </a:xfrm>
                                <a:custGeom>
                                  <a:avLst/>
                                  <a:gdLst/>
                                  <a:ahLst/>
                                  <a:cxnLst/>
                                  <a:rect l="0" t="0" r="0" b="0"/>
                                  <a:pathLst>
                                    <a:path w="1848" h="3373">
                                      <a:moveTo>
                                        <a:pt x="1848" y="0"/>
                                      </a:moveTo>
                                      <a:lnTo>
                                        <a:pt x="1848" y="2276"/>
                                      </a:lnTo>
                                      <a:lnTo>
                                        <a:pt x="1476" y="2560"/>
                                      </a:lnTo>
                                      <a:lnTo>
                                        <a:pt x="928" y="3373"/>
                                      </a:lnTo>
                                      <a:lnTo>
                                        <a:pt x="0" y="2739"/>
                                      </a:lnTo>
                                      <a:lnTo>
                                        <a:pt x="184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4" name="Shape 194"/>
                              <wps:cNvSpPr/>
                              <wps:spPr>
                                <a:xfrm>
                                  <a:off x="660911" y="184056"/>
                                  <a:ext cx="25921" cy="38004"/>
                                </a:xfrm>
                                <a:custGeom>
                                  <a:avLst/>
                                  <a:gdLst/>
                                  <a:ahLst/>
                                  <a:cxnLst/>
                                  <a:rect l="0" t="0" r="0" b="0"/>
                                  <a:pathLst>
                                    <a:path w="25921" h="38004">
                                      <a:moveTo>
                                        <a:pt x="25921" y="0"/>
                                      </a:moveTo>
                                      <a:lnTo>
                                        <a:pt x="25921" y="2389"/>
                                      </a:lnTo>
                                      <a:lnTo>
                                        <a:pt x="18294" y="3869"/>
                                      </a:lnTo>
                                      <a:lnTo>
                                        <a:pt x="25441" y="14078"/>
                                      </a:lnTo>
                                      <a:lnTo>
                                        <a:pt x="25921" y="13298"/>
                                      </a:lnTo>
                                      <a:lnTo>
                                        <a:pt x="25921" y="32890"/>
                                      </a:lnTo>
                                      <a:lnTo>
                                        <a:pt x="25250" y="34332"/>
                                      </a:lnTo>
                                      <a:lnTo>
                                        <a:pt x="25921" y="36934"/>
                                      </a:lnTo>
                                      <a:lnTo>
                                        <a:pt x="25921" y="37436"/>
                                      </a:lnTo>
                                      <a:lnTo>
                                        <a:pt x="25113" y="38004"/>
                                      </a:lnTo>
                                      <a:lnTo>
                                        <a:pt x="13669" y="21662"/>
                                      </a:lnTo>
                                      <a:lnTo>
                                        <a:pt x="14590" y="21019"/>
                                      </a:lnTo>
                                      <a:lnTo>
                                        <a:pt x="15062" y="21692"/>
                                      </a:lnTo>
                                      <a:cubicBezTo>
                                        <a:pt x="15977" y="22999"/>
                                        <a:pt x="16811" y="23795"/>
                                        <a:pt x="17546" y="24068"/>
                                      </a:cubicBezTo>
                                      <a:cubicBezTo>
                                        <a:pt x="18068" y="24248"/>
                                        <a:pt x="18579" y="24168"/>
                                        <a:pt x="19083" y="23816"/>
                                      </a:cubicBezTo>
                                      <a:cubicBezTo>
                                        <a:pt x="19378" y="23611"/>
                                        <a:pt x="19652" y="23340"/>
                                        <a:pt x="19889" y="23020"/>
                                      </a:cubicBezTo>
                                      <a:cubicBezTo>
                                        <a:pt x="20019" y="22876"/>
                                        <a:pt x="20469" y="22196"/>
                                        <a:pt x="21239" y="20962"/>
                                      </a:cubicBezTo>
                                      <a:lnTo>
                                        <a:pt x="24188" y="16221"/>
                                      </a:lnTo>
                                      <a:lnTo>
                                        <a:pt x="15839" y="4293"/>
                                      </a:lnTo>
                                      <a:lnTo>
                                        <a:pt x="11556" y="5182"/>
                                      </a:lnTo>
                                      <a:cubicBezTo>
                                        <a:pt x="10130" y="5477"/>
                                        <a:pt x="9068" y="5877"/>
                                        <a:pt x="8355" y="6378"/>
                                      </a:cubicBezTo>
                                      <a:cubicBezTo>
                                        <a:pt x="7404" y="7048"/>
                                        <a:pt x="6972" y="7914"/>
                                        <a:pt x="7066" y="8992"/>
                                      </a:cubicBezTo>
                                      <a:cubicBezTo>
                                        <a:pt x="7106" y="9621"/>
                                        <a:pt x="7682" y="10866"/>
                                        <a:pt x="8780" y="12720"/>
                                      </a:cubicBezTo>
                                      <a:lnTo>
                                        <a:pt x="7861" y="13362"/>
                                      </a:lnTo>
                                      <a:lnTo>
                                        <a:pt x="0" y="2133"/>
                                      </a:lnTo>
                                      <a:lnTo>
                                        <a:pt x="914" y="1492"/>
                                      </a:lnTo>
                                      <a:cubicBezTo>
                                        <a:pt x="1951" y="2566"/>
                                        <a:pt x="3150" y="3217"/>
                                        <a:pt x="4517" y="3415"/>
                                      </a:cubicBezTo>
                                      <a:cubicBezTo>
                                        <a:pt x="5879" y="3627"/>
                                        <a:pt x="8261" y="3408"/>
                                        <a:pt x="11634" y="2738"/>
                                      </a:cubicBezTo>
                                      <a:lnTo>
                                        <a:pt x="25921"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5" name="Shape 195"/>
                              <wps:cNvSpPr/>
                              <wps:spPr>
                                <a:xfrm>
                                  <a:off x="638781" y="135486"/>
                                  <a:ext cx="48051" cy="43838"/>
                                </a:xfrm>
                                <a:custGeom>
                                  <a:avLst/>
                                  <a:gdLst/>
                                  <a:ahLst/>
                                  <a:cxnLst/>
                                  <a:rect l="0" t="0" r="0" b="0"/>
                                  <a:pathLst>
                                    <a:path w="48051" h="43838">
                                      <a:moveTo>
                                        <a:pt x="16942" y="977"/>
                                      </a:moveTo>
                                      <a:cubicBezTo>
                                        <a:pt x="20909" y="0"/>
                                        <a:pt x="24801" y="90"/>
                                        <a:pt x="28631" y="1261"/>
                                      </a:cubicBezTo>
                                      <a:cubicBezTo>
                                        <a:pt x="32465" y="2419"/>
                                        <a:pt x="35740" y="4417"/>
                                        <a:pt x="38473" y="7251"/>
                                      </a:cubicBezTo>
                                      <a:cubicBezTo>
                                        <a:pt x="40483" y="9332"/>
                                        <a:pt x="42160" y="11971"/>
                                        <a:pt x="43499" y="15160"/>
                                      </a:cubicBezTo>
                                      <a:cubicBezTo>
                                        <a:pt x="44276" y="17011"/>
                                        <a:pt x="44831" y="18123"/>
                                        <a:pt x="45184" y="18490"/>
                                      </a:cubicBezTo>
                                      <a:cubicBezTo>
                                        <a:pt x="45630" y="18951"/>
                                        <a:pt x="46189" y="19189"/>
                                        <a:pt x="46864" y="19203"/>
                                      </a:cubicBezTo>
                                      <a:lnTo>
                                        <a:pt x="48051" y="18733"/>
                                      </a:lnTo>
                                      <a:lnTo>
                                        <a:pt x="48051" y="20996"/>
                                      </a:lnTo>
                                      <a:lnTo>
                                        <a:pt x="39690" y="29070"/>
                                      </a:lnTo>
                                      <a:lnTo>
                                        <a:pt x="38873" y="28217"/>
                                      </a:lnTo>
                                      <a:cubicBezTo>
                                        <a:pt x="40928" y="24991"/>
                                        <a:pt x="41829" y="21813"/>
                                        <a:pt x="41566" y="18674"/>
                                      </a:cubicBezTo>
                                      <a:cubicBezTo>
                                        <a:pt x="41307" y="15553"/>
                                        <a:pt x="40104" y="12874"/>
                                        <a:pt x="37965" y="10657"/>
                                      </a:cubicBezTo>
                                      <a:cubicBezTo>
                                        <a:pt x="36173" y="8803"/>
                                        <a:pt x="34009" y="7621"/>
                                        <a:pt x="31449" y="7110"/>
                                      </a:cubicBezTo>
                                      <a:cubicBezTo>
                                        <a:pt x="28886" y="6593"/>
                                        <a:pt x="26402" y="6797"/>
                                        <a:pt x="23994" y="7751"/>
                                      </a:cubicBezTo>
                                      <a:cubicBezTo>
                                        <a:pt x="20906" y="8968"/>
                                        <a:pt x="18011" y="10865"/>
                                        <a:pt x="15315" y="13468"/>
                                      </a:cubicBezTo>
                                      <a:cubicBezTo>
                                        <a:pt x="12664" y="16028"/>
                                        <a:pt x="10570" y="18700"/>
                                        <a:pt x="9044" y="21479"/>
                                      </a:cubicBezTo>
                                      <a:cubicBezTo>
                                        <a:pt x="7506" y="24250"/>
                                        <a:pt x="6869" y="26892"/>
                                        <a:pt x="7139" y="29402"/>
                                      </a:cubicBezTo>
                                      <a:cubicBezTo>
                                        <a:pt x="7398" y="31903"/>
                                        <a:pt x="8633" y="34290"/>
                                        <a:pt x="10832" y="36566"/>
                                      </a:cubicBezTo>
                                      <a:cubicBezTo>
                                        <a:pt x="12637" y="38434"/>
                                        <a:pt x="14685" y="39755"/>
                                        <a:pt x="17010" y="40515"/>
                                      </a:cubicBezTo>
                                      <a:cubicBezTo>
                                        <a:pt x="19322" y="41285"/>
                                        <a:pt x="22303" y="41562"/>
                                        <a:pt x="25970" y="41358"/>
                                      </a:cubicBezTo>
                                      <a:lnTo>
                                        <a:pt x="23411" y="43827"/>
                                      </a:lnTo>
                                      <a:cubicBezTo>
                                        <a:pt x="20070" y="43838"/>
                                        <a:pt x="17136" y="43320"/>
                                        <a:pt x="14623" y="42272"/>
                                      </a:cubicBezTo>
                                      <a:cubicBezTo>
                                        <a:pt x="12093" y="41221"/>
                                        <a:pt x="9680" y="39504"/>
                                        <a:pt x="7348" y="37092"/>
                                      </a:cubicBezTo>
                                      <a:cubicBezTo>
                                        <a:pt x="4301" y="33930"/>
                                        <a:pt x="2217" y="30500"/>
                                        <a:pt x="1116" y="26820"/>
                                      </a:cubicBezTo>
                                      <a:cubicBezTo>
                                        <a:pt x="11" y="23138"/>
                                        <a:pt x="0" y="19487"/>
                                        <a:pt x="1087" y="15855"/>
                                      </a:cubicBezTo>
                                      <a:cubicBezTo>
                                        <a:pt x="2182" y="12226"/>
                                        <a:pt x="4064" y="9109"/>
                                        <a:pt x="6746" y="6521"/>
                                      </a:cubicBezTo>
                                      <a:cubicBezTo>
                                        <a:pt x="9576" y="3787"/>
                                        <a:pt x="12971" y="1940"/>
                                        <a:pt x="16942" y="977"/>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6" name="Shape 196"/>
                              <wps:cNvSpPr/>
                              <wps:spPr>
                                <a:xfrm>
                                  <a:off x="612030" y="108162"/>
                                  <a:ext cx="43318" cy="45260"/>
                                </a:xfrm>
                                <a:custGeom>
                                  <a:avLst/>
                                  <a:gdLst/>
                                  <a:ahLst/>
                                  <a:cxnLst/>
                                  <a:rect l="0" t="0" r="0" b="0"/>
                                  <a:pathLst>
                                    <a:path w="43318" h="45260">
                                      <a:moveTo>
                                        <a:pt x="27050" y="0"/>
                                      </a:moveTo>
                                      <a:lnTo>
                                        <a:pt x="43318" y="14141"/>
                                      </a:lnTo>
                                      <a:lnTo>
                                        <a:pt x="42577" y="14995"/>
                                      </a:lnTo>
                                      <a:lnTo>
                                        <a:pt x="41547" y="14094"/>
                                      </a:lnTo>
                                      <a:cubicBezTo>
                                        <a:pt x="40648" y="13313"/>
                                        <a:pt x="39780" y="12834"/>
                                        <a:pt x="38952" y="12680"/>
                                      </a:cubicBezTo>
                                      <a:cubicBezTo>
                                        <a:pt x="38362" y="12553"/>
                                        <a:pt x="37735" y="12636"/>
                                        <a:pt x="37055" y="12972"/>
                                      </a:cubicBezTo>
                                      <a:cubicBezTo>
                                        <a:pt x="36572" y="13198"/>
                                        <a:pt x="35646" y="14084"/>
                                        <a:pt x="34294" y="15642"/>
                                      </a:cubicBezTo>
                                      <a:lnTo>
                                        <a:pt x="16499" y="36109"/>
                                      </a:lnTo>
                                      <a:cubicBezTo>
                                        <a:pt x="15116" y="37700"/>
                                        <a:pt x="14338" y="38769"/>
                                        <a:pt x="14162" y="39316"/>
                                      </a:cubicBezTo>
                                      <a:cubicBezTo>
                                        <a:pt x="13993" y="39874"/>
                                        <a:pt x="14044" y="40518"/>
                                        <a:pt x="14291" y="41256"/>
                                      </a:cubicBezTo>
                                      <a:cubicBezTo>
                                        <a:pt x="14544" y="42009"/>
                                        <a:pt x="15102" y="42758"/>
                                        <a:pt x="15973" y="43514"/>
                                      </a:cubicBezTo>
                                      <a:lnTo>
                                        <a:pt x="17003" y="44413"/>
                                      </a:lnTo>
                                      <a:lnTo>
                                        <a:pt x="16269" y="45260"/>
                                      </a:lnTo>
                                      <a:lnTo>
                                        <a:pt x="0" y="31119"/>
                                      </a:lnTo>
                                      <a:lnTo>
                                        <a:pt x="738" y="30273"/>
                                      </a:lnTo>
                                      <a:lnTo>
                                        <a:pt x="1770" y="31173"/>
                                      </a:lnTo>
                                      <a:cubicBezTo>
                                        <a:pt x="2671" y="31955"/>
                                        <a:pt x="3546" y="32425"/>
                                        <a:pt x="4370" y="32580"/>
                                      </a:cubicBezTo>
                                      <a:cubicBezTo>
                                        <a:pt x="4953" y="32717"/>
                                        <a:pt x="5579" y="32610"/>
                                        <a:pt x="6250" y="32275"/>
                                      </a:cubicBezTo>
                                      <a:cubicBezTo>
                                        <a:pt x="6732" y="32059"/>
                                        <a:pt x="7657" y="31173"/>
                                        <a:pt x="9018" y="29604"/>
                                      </a:cubicBezTo>
                                      <a:lnTo>
                                        <a:pt x="26808" y="9137"/>
                                      </a:lnTo>
                                      <a:cubicBezTo>
                                        <a:pt x="28191" y="7550"/>
                                        <a:pt x="28972" y="6477"/>
                                        <a:pt x="29145" y="5929"/>
                                      </a:cubicBezTo>
                                      <a:cubicBezTo>
                                        <a:pt x="29329" y="5390"/>
                                        <a:pt x="29292" y="4749"/>
                                        <a:pt x="29030" y="4007"/>
                                      </a:cubicBezTo>
                                      <a:cubicBezTo>
                                        <a:pt x="28782" y="3263"/>
                                        <a:pt x="28213" y="2505"/>
                                        <a:pt x="27346" y="1754"/>
                                      </a:cubicBezTo>
                                      <a:lnTo>
                                        <a:pt x="26312" y="853"/>
                                      </a:lnTo>
                                      <a:lnTo>
                                        <a:pt x="2705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7" name="Shape 197"/>
                              <wps:cNvSpPr/>
                              <wps:spPr>
                                <a:xfrm>
                                  <a:off x="575122" y="79042"/>
                                  <a:ext cx="58561" cy="55897"/>
                                </a:xfrm>
                                <a:custGeom>
                                  <a:avLst/>
                                  <a:gdLst/>
                                  <a:ahLst/>
                                  <a:cxnLst/>
                                  <a:rect l="0" t="0" r="0" b="0"/>
                                  <a:pathLst>
                                    <a:path w="58561" h="55897">
                                      <a:moveTo>
                                        <a:pt x="23649" y="0"/>
                                      </a:moveTo>
                                      <a:lnTo>
                                        <a:pt x="35626" y="8385"/>
                                      </a:lnTo>
                                      <a:lnTo>
                                        <a:pt x="37624" y="41001"/>
                                      </a:lnTo>
                                      <a:lnTo>
                                        <a:pt x="47790" y="26482"/>
                                      </a:lnTo>
                                      <a:cubicBezTo>
                                        <a:pt x="49209" y="24459"/>
                                        <a:pt x="49882" y="22885"/>
                                        <a:pt x="49799" y="21765"/>
                                      </a:cubicBezTo>
                                      <a:cubicBezTo>
                                        <a:pt x="49672" y="20250"/>
                                        <a:pt x="48665" y="18845"/>
                                        <a:pt x="46760" y="17564"/>
                                      </a:cubicBezTo>
                                      <a:lnTo>
                                        <a:pt x="47408" y="16639"/>
                                      </a:lnTo>
                                      <a:lnTo>
                                        <a:pt x="58561" y="24447"/>
                                      </a:lnTo>
                                      <a:lnTo>
                                        <a:pt x="57917" y="25374"/>
                                      </a:lnTo>
                                      <a:cubicBezTo>
                                        <a:pt x="56361" y="24552"/>
                                        <a:pt x="55242" y="24123"/>
                                        <a:pt x="54544" y="24067"/>
                                      </a:cubicBezTo>
                                      <a:cubicBezTo>
                                        <a:pt x="53852" y="24008"/>
                                        <a:pt x="53136" y="24218"/>
                                        <a:pt x="52405" y="24681"/>
                                      </a:cubicBezTo>
                                      <a:cubicBezTo>
                                        <a:pt x="51678" y="25146"/>
                                        <a:pt x="50749" y="26182"/>
                                        <a:pt x="49637" y="27773"/>
                                      </a:cubicBezTo>
                                      <a:lnTo>
                                        <a:pt x="29941" y="55897"/>
                                      </a:lnTo>
                                      <a:lnTo>
                                        <a:pt x="29092" y="55304"/>
                                      </a:lnTo>
                                      <a:lnTo>
                                        <a:pt x="25949" y="11188"/>
                                      </a:lnTo>
                                      <a:lnTo>
                                        <a:pt x="10912" y="32663"/>
                                      </a:lnTo>
                                      <a:cubicBezTo>
                                        <a:pt x="9554" y="34604"/>
                                        <a:pt x="9079" y="36219"/>
                                        <a:pt x="9497" y="37522"/>
                                      </a:cubicBezTo>
                                      <a:cubicBezTo>
                                        <a:pt x="9900" y="38833"/>
                                        <a:pt x="10681" y="39884"/>
                                        <a:pt x="11819" y="40683"/>
                                      </a:cubicBezTo>
                                      <a:lnTo>
                                        <a:pt x="12617" y="41242"/>
                                      </a:lnTo>
                                      <a:lnTo>
                                        <a:pt x="11977" y="42160"/>
                                      </a:lnTo>
                                      <a:lnTo>
                                        <a:pt x="0" y="33772"/>
                                      </a:lnTo>
                                      <a:lnTo>
                                        <a:pt x="641" y="32858"/>
                                      </a:lnTo>
                                      <a:cubicBezTo>
                                        <a:pt x="2516" y="34143"/>
                                        <a:pt x="4075" y="34665"/>
                                        <a:pt x="5328" y="34427"/>
                                      </a:cubicBezTo>
                                      <a:cubicBezTo>
                                        <a:pt x="6585" y="34192"/>
                                        <a:pt x="7837" y="33185"/>
                                        <a:pt x="9093" y="31388"/>
                                      </a:cubicBezTo>
                                      <a:lnTo>
                                        <a:pt x="25787" y="7549"/>
                                      </a:lnTo>
                                      <a:lnTo>
                                        <a:pt x="25693" y="6141"/>
                                      </a:lnTo>
                                      <a:cubicBezTo>
                                        <a:pt x="25607" y="4749"/>
                                        <a:pt x="25387" y="3722"/>
                                        <a:pt x="25034" y="3046"/>
                                      </a:cubicBezTo>
                                      <a:cubicBezTo>
                                        <a:pt x="24689" y="2384"/>
                                        <a:pt x="24004" y="1681"/>
                                        <a:pt x="23001" y="925"/>
                                      </a:cubicBezTo>
                                      <a:lnTo>
                                        <a:pt x="23649"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8" name="Shape 198"/>
                              <wps:cNvSpPr/>
                              <wps:spPr>
                                <a:xfrm>
                                  <a:off x="532289" y="54371"/>
                                  <a:ext cx="59714" cy="57625"/>
                                </a:xfrm>
                                <a:custGeom>
                                  <a:avLst/>
                                  <a:gdLst/>
                                  <a:ahLst/>
                                  <a:cxnLst/>
                                  <a:rect l="0" t="0" r="0" b="0"/>
                                  <a:pathLst>
                                    <a:path w="59714" h="57625">
                                      <a:moveTo>
                                        <a:pt x="18721" y="0"/>
                                      </a:moveTo>
                                      <a:lnTo>
                                        <a:pt x="37926" y="9785"/>
                                      </a:lnTo>
                                      <a:lnTo>
                                        <a:pt x="37415" y="10793"/>
                                      </a:lnTo>
                                      <a:lnTo>
                                        <a:pt x="36195" y="10171"/>
                                      </a:lnTo>
                                      <a:cubicBezTo>
                                        <a:pt x="35133" y="9630"/>
                                        <a:pt x="34178" y="9375"/>
                                        <a:pt x="33336" y="9425"/>
                                      </a:cubicBezTo>
                                      <a:cubicBezTo>
                                        <a:pt x="32732" y="9443"/>
                                        <a:pt x="32149" y="9682"/>
                                        <a:pt x="31562" y="10163"/>
                                      </a:cubicBezTo>
                                      <a:cubicBezTo>
                                        <a:pt x="31137" y="10494"/>
                                        <a:pt x="30463" y="11585"/>
                                        <a:pt x="29524" y="13426"/>
                                      </a:cubicBezTo>
                                      <a:lnTo>
                                        <a:pt x="24225" y="23826"/>
                                      </a:lnTo>
                                      <a:lnTo>
                                        <a:pt x="37200" y="30438"/>
                                      </a:lnTo>
                                      <a:lnTo>
                                        <a:pt x="42502" y="20034"/>
                                      </a:lnTo>
                                      <a:cubicBezTo>
                                        <a:pt x="43456" y="18162"/>
                                        <a:pt x="43953" y="16935"/>
                                        <a:pt x="43999" y="16363"/>
                                      </a:cubicBezTo>
                                      <a:cubicBezTo>
                                        <a:pt x="44040" y="15787"/>
                                        <a:pt x="43842" y="15168"/>
                                        <a:pt x="43406" y="14509"/>
                                      </a:cubicBezTo>
                                      <a:cubicBezTo>
                                        <a:pt x="42967" y="13846"/>
                                        <a:pt x="42243" y="13252"/>
                                        <a:pt x="41210" y="12727"/>
                                      </a:cubicBezTo>
                                      <a:lnTo>
                                        <a:pt x="40011" y="12119"/>
                                      </a:lnTo>
                                      <a:lnTo>
                                        <a:pt x="40530" y="11110"/>
                                      </a:lnTo>
                                      <a:lnTo>
                                        <a:pt x="59714" y="20884"/>
                                      </a:lnTo>
                                      <a:lnTo>
                                        <a:pt x="59202" y="21892"/>
                                      </a:lnTo>
                                      <a:lnTo>
                                        <a:pt x="58011" y="21287"/>
                                      </a:lnTo>
                                      <a:cubicBezTo>
                                        <a:pt x="56928" y="20733"/>
                                        <a:pt x="55973" y="20480"/>
                                        <a:pt x="55145" y="20535"/>
                                      </a:cubicBezTo>
                                      <a:cubicBezTo>
                                        <a:pt x="54544" y="20560"/>
                                        <a:pt x="53965" y="20798"/>
                                        <a:pt x="53367" y="21276"/>
                                      </a:cubicBezTo>
                                      <a:cubicBezTo>
                                        <a:pt x="52953" y="21612"/>
                                        <a:pt x="52272" y="22696"/>
                                        <a:pt x="51333" y="24538"/>
                                      </a:cubicBezTo>
                                      <a:lnTo>
                                        <a:pt x="39025" y="48701"/>
                                      </a:lnTo>
                                      <a:cubicBezTo>
                                        <a:pt x="38067" y="50577"/>
                                        <a:pt x="37570" y="51805"/>
                                        <a:pt x="37523" y="52377"/>
                                      </a:cubicBezTo>
                                      <a:cubicBezTo>
                                        <a:pt x="37488" y="52953"/>
                                        <a:pt x="37688" y="53561"/>
                                        <a:pt x="38120" y="54225"/>
                                      </a:cubicBezTo>
                                      <a:cubicBezTo>
                                        <a:pt x="38553" y="54900"/>
                                        <a:pt x="39276" y="55490"/>
                                        <a:pt x="40314" y="56020"/>
                                      </a:cubicBezTo>
                                      <a:lnTo>
                                        <a:pt x="41505" y="56624"/>
                                      </a:lnTo>
                                      <a:lnTo>
                                        <a:pt x="40993" y="57625"/>
                                      </a:lnTo>
                                      <a:lnTo>
                                        <a:pt x="21806" y="47847"/>
                                      </a:lnTo>
                                      <a:lnTo>
                                        <a:pt x="22316" y="46847"/>
                                      </a:lnTo>
                                      <a:lnTo>
                                        <a:pt x="23512" y="47459"/>
                                      </a:lnTo>
                                      <a:cubicBezTo>
                                        <a:pt x="24592" y="48010"/>
                                        <a:pt x="25550" y="48251"/>
                                        <a:pt x="26382" y="48197"/>
                                      </a:cubicBezTo>
                                      <a:cubicBezTo>
                                        <a:pt x="26972" y="48187"/>
                                        <a:pt x="27561" y="47938"/>
                                        <a:pt x="28156" y="47459"/>
                                      </a:cubicBezTo>
                                      <a:cubicBezTo>
                                        <a:pt x="28566" y="47135"/>
                                        <a:pt x="29247" y="46051"/>
                                        <a:pt x="30190" y="44201"/>
                                      </a:cubicBezTo>
                                      <a:lnTo>
                                        <a:pt x="35985" y="32824"/>
                                      </a:lnTo>
                                      <a:lnTo>
                                        <a:pt x="23011" y="26212"/>
                                      </a:lnTo>
                                      <a:lnTo>
                                        <a:pt x="17216" y="37592"/>
                                      </a:lnTo>
                                      <a:cubicBezTo>
                                        <a:pt x="16259" y="39464"/>
                                        <a:pt x="15765" y="40691"/>
                                        <a:pt x="15725" y="41268"/>
                                      </a:cubicBezTo>
                                      <a:cubicBezTo>
                                        <a:pt x="15700" y="41847"/>
                                        <a:pt x="15898" y="42463"/>
                                        <a:pt x="16320" y="43118"/>
                                      </a:cubicBezTo>
                                      <a:cubicBezTo>
                                        <a:pt x="16751" y="43791"/>
                                        <a:pt x="17471" y="44378"/>
                                        <a:pt x="18498" y="44903"/>
                                      </a:cubicBezTo>
                                      <a:lnTo>
                                        <a:pt x="19718" y="45526"/>
                                      </a:lnTo>
                                      <a:lnTo>
                                        <a:pt x="19206" y="46527"/>
                                      </a:lnTo>
                                      <a:lnTo>
                                        <a:pt x="0" y="36739"/>
                                      </a:lnTo>
                                      <a:lnTo>
                                        <a:pt x="512" y="35738"/>
                                      </a:lnTo>
                                      <a:lnTo>
                                        <a:pt x="1732" y="36361"/>
                                      </a:lnTo>
                                      <a:cubicBezTo>
                                        <a:pt x="2798" y="36900"/>
                                        <a:pt x="3755" y="37145"/>
                                        <a:pt x="4594" y="37099"/>
                                      </a:cubicBezTo>
                                      <a:cubicBezTo>
                                        <a:pt x="5196" y="37092"/>
                                        <a:pt x="5775" y="36840"/>
                                        <a:pt x="6344" y="36347"/>
                                      </a:cubicBezTo>
                                      <a:cubicBezTo>
                                        <a:pt x="6765" y="36023"/>
                                        <a:pt x="7442" y="34938"/>
                                        <a:pt x="8385" y="33088"/>
                                      </a:cubicBezTo>
                                      <a:lnTo>
                                        <a:pt x="20697" y="8925"/>
                                      </a:lnTo>
                                      <a:cubicBezTo>
                                        <a:pt x="21655" y="7049"/>
                                        <a:pt x="22151" y="5822"/>
                                        <a:pt x="22187" y="5245"/>
                                      </a:cubicBezTo>
                                      <a:cubicBezTo>
                                        <a:pt x="22234" y="4674"/>
                                        <a:pt x="22032" y="4062"/>
                                        <a:pt x="21612" y="3407"/>
                                      </a:cubicBezTo>
                                      <a:cubicBezTo>
                                        <a:pt x="21186" y="2747"/>
                                        <a:pt x="20456" y="2153"/>
                                        <a:pt x="19430" y="1627"/>
                                      </a:cubicBezTo>
                                      <a:lnTo>
                                        <a:pt x="18209" y="1005"/>
                                      </a:lnTo>
                                      <a:lnTo>
                                        <a:pt x="18721"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199" name="Shape 199"/>
                              <wps:cNvSpPr/>
                              <wps:spPr>
                                <a:xfrm>
                                  <a:off x="686832" y="666495"/>
                                  <a:ext cx="175" cy="350"/>
                                </a:xfrm>
                                <a:custGeom>
                                  <a:avLst/>
                                  <a:gdLst/>
                                  <a:ahLst/>
                                  <a:cxnLst/>
                                  <a:rect l="0" t="0" r="0" b="0"/>
                                  <a:pathLst>
                                    <a:path w="175" h="350">
                                      <a:moveTo>
                                        <a:pt x="0" y="0"/>
                                      </a:moveTo>
                                      <a:lnTo>
                                        <a:pt x="175" y="175"/>
                                      </a:lnTo>
                                      <a:lnTo>
                                        <a:pt x="0" y="350"/>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0" name="Shape 200"/>
                              <wps:cNvSpPr/>
                              <wps:spPr>
                                <a:xfrm>
                                  <a:off x="686832" y="626075"/>
                                  <a:ext cx="24291" cy="20486"/>
                                </a:xfrm>
                                <a:custGeom>
                                  <a:avLst/>
                                  <a:gdLst/>
                                  <a:ahLst/>
                                  <a:cxnLst/>
                                  <a:rect l="0" t="0" r="0" b="0"/>
                                  <a:pathLst>
                                    <a:path w="24291" h="20486">
                                      <a:moveTo>
                                        <a:pt x="0" y="0"/>
                                      </a:moveTo>
                                      <a:lnTo>
                                        <a:pt x="14452" y="9751"/>
                                      </a:lnTo>
                                      <a:cubicBezTo>
                                        <a:pt x="16501" y="11133"/>
                                        <a:pt x="18084" y="11778"/>
                                        <a:pt x="19201" y="11676"/>
                                      </a:cubicBezTo>
                                      <a:cubicBezTo>
                                        <a:pt x="20719" y="11525"/>
                                        <a:pt x="22106" y="10492"/>
                                        <a:pt x="23355" y="8566"/>
                                      </a:cubicBezTo>
                                      <a:lnTo>
                                        <a:pt x="24291" y="9196"/>
                                      </a:lnTo>
                                      <a:lnTo>
                                        <a:pt x="16677" y="20486"/>
                                      </a:lnTo>
                                      <a:lnTo>
                                        <a:pt x="15737" y="19856"/>
                                      </a:lnTo>
                                      <a:cubicBezTo>
                                        <a:pt x="16534" y="18286"/>
                                        <a:pt x="16940" y="17160"/>
                                        <a:pt x="16987" y="16462"/>
                                      </a:cubicBezTo>
                                      <a:cubicBezTo>
                                        <a:pt x="17030" y="15770"/>
                                        <a:pt x="16810" y="15053"/>
                                        <a:pt x="16335" y="14336"/>
                                      </a:cubicBezTo>
                                      <a:cubicBezTo>
                                        <a:pt x="15857" y="13614"/>
                                        <a:pt x="14801" y="12706"/>
                                        <a:pt x="13192" y="11615"/>
                                      </a:cubicBezTo>
                                      <a:lnTo>
                                        <a:pt x="0" y="2718"/>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1" name="Shape 201"/>
                              <wps:cNvSpPr/>
                              <wps:spPr>
                                <a:xfrm>
                                  <a:off x="686832" y="588169"/>
                                  <a:ext cx="36098" cy="37723"/>
                                </a:xfrm>
                                <a:custGeom>
                                  <a:avLst/>
                                  <a:gdLst/>
                                  <a:ahLst/>
                                  <a:cxnLst/>
                                  <a:rect l="0" t="0" r="0" b="0"/>
                                  <a:pathLst>
                                    <a:path w="36098" h="37723">
                                      <a:moveTo>
                                        <a:pt x="6330" y="0"/>
                                      </a:moveTo>
                                      <a:lnTo>
                                        <a:pt x="7260" y="626"/>
                                      </a:lnTo>
                                      <a:cubicBezTo>
                                        <a:pt x="6007" y="2524"/>
                                        <a:pt x="5510" y="4094"/>
                                        <a:pt x="5765" y="5339"/>
                                      </a:cubicBezTo>
                                      <a:cubicBezTo>
                                        <a:pt x="6020" y="6592"/>
                                        <a:pt x="7058" y="7824"/>
                                        <a:pt x="8872" y="9050"/>
                                      </a:cubicBezTo>
                                      <a:lnTo>
                                        <a:pt x="32999" y="25322"/>
                                      </a:lnTo>
                                      <a:lnTo>
                                        <a:pt x="34404" y="25211"/>
                                      </a:lnTo>
                                      <a:lnTo>
                                        <a:pt x="36098" y="24817"/>
                                      </a:lnTo>
                                      <a:lnTo>
                                        <a:pt x="36098" y="29599"/>
                                      </a:lnTo>
                                      <a:lnTo>
                                        <a:pt x="32337" y="35179"/>
                                      </a:lnTo>
                                      <a:lnTo>
                                        <a:pt x="0" y="37723"/>
                                      </a:lnTo>
                                      <a:lnTo>
                                        <a:pt x="0" y="28160"/>
                                      </a:lnTo>
                                      <a:lnTo>
                                        <a:pt x="29359" y="25557"/>
                                      </a:lnTo>
                                      <a:lnTo>
                                        <a:pt x="7627" y="10894"/>
                                      </a:lnTo>
                                      <a:cubicBezTo>
                                        <a:pt x="5665" y="9568"/>
                                        <a:pt x="4041" y="9123"/>
                                        <a:pt x="2745" y="9566"/>
                                      </a:cubicBezTo>
                                      <a:lnTo>
                                        <a:pt x="0" y="11654"/>
                                      </a:lnTo>
                                      <a:lnTo>
                                        <a:pt x="0" y="9378"/>
                                      </a:lnTo>
                                      <a:lnTo>
                                        <a:pt x="633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2" name="Shape 202"/>
                              <wps:cNvSpPr/>
                              <wps:spPr>
                                <a:xfrm>
                                  <a:off x="700193" y="553241"/>
                                  <a:ext cx="22737" cy="41915"/>
                                </a:xfrm>
                                <a:custGeom>
                                  <a:avLst/>
                                  <a:gdLst/>
                                  <a:ahLst/>
                                  <a:cxnLst/>
                                  <a:rect l="0" t="0" r="0" b="0"/>
                                  <a:pathLst>
                                    <a:path w="22737" h="41915">
                                      <a:moveTo>
                                        <a:pt x="17713" y="0"/>
                                      </a:moveTo>
                                      <a:lnTo>
                                        <a:pt x="22737" y="636"/>
                                      </a:lnTo>
                                      <a:lnTo>
                                        <a:pt x="22737" y="10571"/>
                                      </a:lnTo>
                                      <a:lnTo>
                                        <a:pt x="11822" y="8122"/>
                                      </a:lnTo>
                                      <a:cubicBezTo>
                                        <a:pt x="8950" y="8636"/>
                                        <a:pt x="6833" y="10299"/>
                                        <a:pt x="5476" y="13086"/>
                                      </a:cubicBezTo>
                                      <a:cubicBezTo>
                                        <a:pt x="4558" y="14958"/>
                                        <a:pt x="4252" y="16751"/>
                                        <a:pt x="4544" y="18451"/>
                                      </a:cubicBezTo>
                                      <a:cubicBezTo>
                                        <a:pt x="4929" y="20617"/>
                                        <a:pt x="6185" y="22778"/>
                                        <a:pt x="8316" y="24923"/>
                                      </a:cubicBezTo>
                                      <a:cubicBezTo>
                                        <a:pt x="10429" y="27061"/>
                                        <a:pt x="13558" y="29139"/>
                                        <a:pt x="17673" y="31144"/>
                                      </a:cubicBezTo>
                                      <a:lnTo>
                                        <a:pt x="22737" y="32878"/>
                                      </a:lnTo>
                                      <a:lnTo>
                                        <a:pt x="22737" y="41915"/>
                                      </a:lnTo>
                                      <a:lnTo>
                                        <a:pt x="13353" y="41246"/>
                                      </a:lnTo>
                                      <a:cubicBezTo>
                                        <a:pt x="8651" y="38956"/>
                                        <a:pt x="5188" y="35568"/>
                                        <a:pt x="2959" y="31072"/>
                                      </a:cubicBezTo>
                                      <a:cubicBezTo>
                                        <a:pt x="0" y="25117"/>
                                        <a:pt x="141" y="18810"/>
                                        <a:pt x="3381" y="12161"/>
                                      </a:cubicBezTo>
                                      <a:cubicBezTo>
                                        <a:pt x="6632" y="5494"/>
                                        <a:pt x="11405" y="1444"/>
                                        <a:pt x="17713" y="0"/>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3" name="Shape 203"/>
                              <wps:cNvSpPr/>
                              <wps:spPr>
                                <a:xfrm>
                                  <a:off x="714680" y="522587"/>
                                  <a:ext cx="8250" cy="20527"/>
                                </a:xfrm>
                                <a:custGeom>
                                  <a:avLst/>
                                  <a:gdLst/>
                                  <a:ahLst/>
                                  <a:cxnLst/>
                                  <a:rect l="0" t="0" r="0" b="0"/>
                                  <a:pathLst>
                                    <a:path w="8250" h="20527">
                                      <a:moveTo>
                                        <a:pt x="7722" y="0"/>
                                      </a:moveTo>
                                      <a:lnTo>
                                        <a:pt x="8250" y="204"/>
                                      </a:lnTo>
                                      <a:lnTo>
                                        <a:pt x="8250" y="1885"/>
                                      </a:lnTo>
                                      <a:lnTo>
                                        <a:pt x="7845" y="4611"/>
                                      </a:lnTo>
                                      <a:lnTo>
                                        <a:pt x="8250" y="5335"/>
                                      </a:lnTo>
                                      <a:lnTo>
                                        <a:pt x="8250" y="17090"/>
                                      </a:lnTo>
                                      <a:lnTo>
                                        <a:pt x="4860" y="16114"/>
                                      </a:lnTo>
                                      <a:cubicBezTo>
                                        <a:pt x="4280" y="16149"/>
                                        <a:pt x="3693" y="16412"/>
                                        <a:pt x="3085" y="16902"/>
                                      </a:cubicBezTo>
                                      <a:cubicBezTo>
                                        <a:pt x="2462" y="17391"/>
                                        <a:pt x="1947" y="18173"/>
                                        <a:pt x="1537" y="19253"/>
                                      </a:cubicBezTo>
                                      <a:lnTo>
                                        <a:pt x="1044" y="20527"/>
                                      </a:lnTo>
                                      <a:lnTo>
                                        <a:pt x="0" y="20128"/>
                                      </a:lnTo>
                                      <a:lnTo>
                                        <a:pt x="7722"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4" name="Shape 204"/>
                              <wps:cNvSpPr/>
                              <wps:spPr>
                                <a:xfrm>
                                  <a:off x="712045" y="270587"/>
                                  <a:ext cx="10885" cy="27363"/>
                                </a:xfrm>
                                <a:custGeom>
                                  <a:avLst/>
                                  <a:gdLst/>
                                  <a:ahLst/>
                                  <a:cxnLst/>
                                  <a:rect l="0" t="0" r="0" b="0"/>
                                  <a:pathLst>
                                    <a:path w="10885" h="27363">
                                      <a:moveTo>
                                        <a:pt x="1036" y="0"/>
                                      </a:moveTo>
                                      <a:lnTo>
                                        <a:pt x="1554" y="1274"/>
                                      </a:lnTo>
                                      <a:cubicBezTo>
                                        <a:pt x="1998" y="2380"/>
                                        <a:pt x="2563" y="3193"/>
                                        <a:pt x="3230" y="3708"/>
                                      </a:cubicBezTo>
                                      <a:cubicBezTo>
                                        <a:pt x="3687" y="4094"/>
                                        <a:pt x="4295" y="4288"/>
                                        <a:pt x="5043" y="4288"/>
                                      </a:cubicBezTo>
                                      <a:cubicBezTo>
                                        <a:pt x="5573" y="4317"/>
                                        <a:pt x="6793" y="3946"/>
                                        <a:pt x="8719" y="3167"/>
                                      </a:cubicBezTo>
                                      <a:lnTo>
                                        <a:pt x="10885" y="2292"/>
                                      </a:lnTo>
                                      <a:lnTo>
                                        <a:pt x="10885" y="13202"/>
                                      </a:lnTo>
                                      <a:lnTo>
                                        <a:pt x="9723" y="13770"/>
                                      </a:lnTo>
                                      <a:cubicBezTo>
                                        <a:pt x="9321" y="14130"/>
                                        <a:pt x="9072" y="14627"/>
                                        <a:pt x="8971" y="15236"/>
                                      </a:cubicBezTo>
                                      <a:cubicBezTo>
                                        <a:pt x="8860" y="15839"/>
                                        <a:pt x="9032" y="16690"/>
                                        <a:pt x="9475" y="17788"/>
                                      </a:cubicBezTo>
                                      <a:lnTo>
                                        <a:pt x="10396" y="20062"/>
                                      </a:lnTo>
                                      <a:lnTo>
                                        <a:pt x="10885" y="20686"/>
                                      </a:lnTo>
                                      <a:lnTo>
                                        <a:pt x="10885" y="27363"/>
                                      </a:lnTo>
                                      <a:lnTo>
                                        <a:pt x="0" y="422"/>
                                      </a:lnTo>
                                      <a:lnTo>
                                        <a:pt x="103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5" name="Shape 205"/>
                              <wps:cNvSpPr/>
                              <wps:spPr>
                                <a:xfrm>
                                  <a:off x="686832" y="220990"/>
                                  <a:ext cx="110" cy="502"/>
                                </a:xfrm>
                                <a:custGeom>
                                  <a:avLst/>
                                  <a:gdLst/>
                                  <a:ahLst/>
                                  <a:cxnLst/>
                                  <a:rect l="0" t="0" r="0" b="0"/>
                                  <a:pathLst>
                                    <a:path w="110" h="502">
                                      <a:moveTo>
                                        <a:pt x="0" y="0"/>
                                      </a:moveTo>
                                      <a:lnTo>
                                        <a:pt x="110" y="426"/>
                                      </a:lnTo>
                                      <a:lnTo>
                                        <a:pt x="0" y="502"/>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6" name="Shape 206"/>
                              <wps:cNvSpPr/>
                              <wps:spPr>
                                <a:xfrm>
                                  <a:off x="687313" y="209305"/>
                                  <a:ext cx="35617" cy="45936"/>
                                </a:xfrm>
                                <a:custGeom>
                                  <a:avLst/>
                                  <a:gdLst/>
                                  <a:ahLst/>
                                  <a:cxnLst/>
                                  <a:rect l="0" t="0" r="0" b="0"/>
                                  <a:pathLst>
                                    <a:path w="35617" h="45936">
                                      <a:moveTo>
                                        <a:pt x="35617" y="0"/>
                                      </a:moveTo>
                                      <a:lnTo>
                                        <a:pt x="35617" y="11811"/>
                                      </a:lnTo>
                                      <a:lnTo>
                                        <a:pt x="14705" y="23882"/>
                                      </a:lnTo>
                                      <a:cubicBezTo>
                                        <a:pt x="12884" y="24936"/>
                                        <a:pt x="11779" y="25725"/>
                                        <a:pt x="11405" y="26212"/>
                                      </a:cubicBezTo>
                                      <a:cubicBezTo>
                                        <a:pt x="11024" y="26719"/>
                                        <a:pt x="10883" y="27342"/>
                                        <a:pt x="10998" y="28101"/>
                                      </a:cubicBezTo>
                                      <a:cubicBezTo>
                                        <a:pt x="11088" y="28641"/>
                                        <a:pt x="11632" y="29735"/>
                                        <a:pt x="12603" y="31417"/>
                                      </a:cubicBezTo>
                                      <a:lnTo>
                                        <a:pt x="14317" y="34394"/>
                                      </a:lnTo>
                                      <a:cubicBezTo>
                                        <a:pt x="15415" y="36288"/>
                                        <a:pt x="16657" y="37681"/>
                                        <a:pt x="18054" y="38564"/>
                                      </a:cubicBezTo>
                                      <a:cubicBezTo>
                                        <a:pt x="19447" y="39437"/>
                                        <a:pt x="21128" y="39928"/>
                                        <a:pt x="23108" y="40010"/>
                                      </a:cubicBezTo>
                                      <a:cubicBezTo>
                                        <a:pt x="25081" y="40104"/>
                                        <a:pt x="27705" y="39751"/>
                                        <a:pt x="30992" y="38955"/>
                                      </a:cubicBezTo>
                                      <a:lnTo>
                                        <a:pt x="31615" y="40028"/>
                                      </a:lnTo>
                                      <a:lnTo>
                                        <a:pt x="18310" y="45936"/>
                                      </a:lnTo>
                                      <a:lnTo>
                                        <a:pt x="0" y="14220"/>
                                      </a:lnTo>
                                      <a:lnTo>
                                        <a:pt x="968" y="13661"/>
                                      </a:lnTo>
                                      <a:lnTo>
                                        <a:pt x="1652" y="14846"/>
                                      </a:lnTo>
                                      <a:cubicBezTo>
                                        <a:pt x="2250" y="15883"/>
                                        <a:pt x="2923" y="16611"/>
                                        <a:pt x="3654" y="17028"/>
                                      </a:cubicBezTo>
                                      <a:cubicBezTo>
                                        <a:pt x="4158" y="17349"/>
                                        <a:pt x="4788" y="17449"/>
                                        <a:pt x="5533" y="17356"/>
                                      </a:cubicBezTo>
                                      <a:cubicBezTo>
                                        <a:pt x="6059" y="17305"/>
                                        <a:pt x="7217" y="16769"/>
                                        <a:pt x="9018" y="15732"/>
                                      </a:cubicBezTo>
                                      <a:lnTo>
                                        <a:pt x="32501" y="2167"/>
                                      </a:lnTo>
                                      <a:lnTo>
                                        <a:pt x="35617"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7" name="Shape 207"/>
                              <wps:cNvSpPr/>
                              <wps:spPr>
                                <a:xfrm>
                                  <a:off x="722042" y="202964"/>
                                  <a:ext cx="888" cy="2335"/>
                                </a:xfrm>
                                <a:custGeom>
                                  <a:avLst/>
                                  <a:gdLst/>
                                  <a:ahLst/>
                                  <a:cxnLst/>
                                  <a:rect l="0" t="0" r="0" b="0"/>
                                  <a:pathLst>
                                    <a:path w="888" h="2335">
                                      <a:moveTo>
                                        <a:pt x="888" y="0"/>
                                      </a:moveTo>
                                      <a:lnTo>
                                        <a:pt x="888" y="2335"/>
                                      </a:lnTo>
                                      <a:lnTo>
                                        <a:pt x="683" y="1701"/>
                                      </a:lnTo>
                                      <a:lnTo>
                                        <a:pt x="0" y="513"/>
                                      </a:lnTo>
                                      <a:lnTo>
                                        <a:pt x="88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8" name="Shape 208"/>
                              <wps:cNvSpPr/>
                              <wps:spPr>
                                <a:xfrm>
                                  <a:off x="686832" y="180008"/>
                                  <a:ext cx="21455" cy="36939"/>
                                </a:xfrm>
                                <a:custGeom>
                                  <a:avLst/>
                                  <a:gdLst/>
                                  <a:ahLst/>
                                  <a:cxnLst/>
                                  <a:rect l="0" t="0" r="0" b="0"/>
                                  <a:pathLst>
                                    <a:path w="21455" h="36939">
                                      <a:moveTo>
                                        <a:pt x="21123" y="0"/>
                                      </a:moveTo>
                                      <a:lnTo>
                                        <a:pt x="21455" y="476"/>
                                      </a:lnTo>
                                      <a:lnTo>
                                        <a:pt x="2280" y="32041"/>
                                      </a:lnTo>
                                      <a:lnTo>
                                        <a:pt x="0" y="36939"/>
                                      </a:lnTo>
                                      <a:lnTo>
                                        <a:pt x="0" y="17346"/>
                                      </a:lnTo>
                                      <a:lnTo>
                                        <a:pt x="7627" y="4958"/>
                                      </a:lnTo>
                                      <a:lnTo>
                                        <a:pt x="0" y="6438"/>
                                      </a:lnTo>
                                      <a:lnTo>
                                        <a:pt x="0" y="4049"/>
                                      </a:lnTo>
                                      <a:lnTo>
                                        <a:pt x="21123"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09" name="Shape 209"/>
                              <wps:cNvSpPr/>
                              <wps:spPr>
                                <a:xfrm>
                                  <a:off x="686832" y="153786"/>
                                  <a:ext cx="1913" cy="2697"/>
                                </a:xfrm>
                                <a:custGeom>
                                  <a:avLst/>
                                  <a:gdLst/>
                                  <a:ahLst/>
                                  <a:cxnLst/>
                                  <a:rect l="0" t="0" r="0" b="0"/>
                                  <a:pathLst>
                                    <a:path w="1913" h="2697">
                                      <a:moveTo>
                                        <a:pt x="1093" y="0"/>
                                      </a:moveTo>
                                      <a:lnTo>
                                        <a:pt x="1913" y="850"/>
                                      </a:lnTo>
                                      <a:lnTo>
                                        <a:pt x="0" y="2697"/>
                                      </a:lnTo>
                                      <a:lnTo>
                                        <a:pt x="0" y="433"/>
                                      </a:lnTo>
                                      <a:lnTo>
                                        <a:pt x="1093"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0" name="Shape 210"/>
                              <wps:cNvSpPr/>
                              <wps:spPr>
                                <a:xfrm>
                                  <a:off x="722930" y="610593"/>
                                  <a:ext cx="4410" cy="7175"/>
                                </a:xfrm>
                                <a:custGeom>
                                  <a:avLst/>
                                  <a:gdLst/>
                                  <a:ahLst/>
                                  <a:cxnLst/>
                                  <a:rect l="0" t="0" r="0" b="0"/>
                                  <a:pathLst>
                                    <a:path w="4410" h="7175">
                                      <a:moveTo>
                                        <a:pt x="3474" y="0"/>
                                      </a:moveTo>
                                      <a:lnTo>
                                        <a:pt x="4410" y="630"/>
                                      </a:lnTo>
                                      <a:lnTo>
                                        <a:pt x="0" y="7175"/>
                                      </a:lnTo>
                                      <a:lnTo>
                                        <a:pt x="0" y="2393"/>
                                      </a:lnTo>
                                      <a:lnTo>
                                        <a:pt x="1390" y="2070"/>
                                      </a:lnTo>
                                      <a:cubicBezTo>
                                        <a:pt x="2046" y="1710"/>
                                        <a:pt x="2737" y="1015"/>
                                        <a:pt x="3474" y="0"/>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1" name="Shape 211"/>
                              <wps:cNvSpPr/>
                              <wps:spPr>
                                <a:xfrm>
                                  <a:off x="722930" y="553878"/>
                                  <a:ext cx="22652" cy="41783"/>
                                </a:xfrm>
                                <a:custGeom>
                                  <a:avLst/>
                                  <a:gdLst/>
                                  <a:ahLst/>
                                  <a:cxnLst/>
                                  <a:rect l="0" t="0" r="0" b="0"/>
                                  <a:pathLst>
                                    <a:path w="22652" h="41783">
                                      <a:moveTo>
                                        <a:pt x="0" y="0"/>
                                      </a:moveTo>
                                      <a:lnTo>
                                        <a:pt x="9783" y="1239"/>
                                      </a:lnTo>
                                      <a:cubicBezTo>
                                        <a:pt x="15287" y="3925"/>
                                        <a:pt x="18962" y="8041"/>
                                        <a:pt x="20805" y="13570"/>
                                      </a:cubicBezTo>
                                      <a:cubicBezTo>
                                        <a:pt x="22652" y="19110"/>
                                        <a:pt x="22130" y="24553"/>
                                        <a:pt x="19243" y="29906"/>
                                      </a:cubicBezTo>
                                      <a:cubicBezTo>
                                        <a:pt x="16586" y="35922"/>
                                        <a:pt x="12526" y="39874"/>
                                        <a:pt x="7067" y="41783"/>
                                      </a:cubicBezTo>
                                      <a:lnTo>
                                        <a:pt x="0" y="41279"/>
                                      </a:lnTo>
                                      <a:lnTo>
                                        <a:pt x="0" y="32241"/>
                                      </a:lnTo>
                                      <a:lnTo>
                                        <a:pt x="6596" y="34499"/>
                                      </a:lnTo>
                                      <a:cubicBezTo>
                                        <a:pt x="9479" y="34774"/>
                                        <a:pt x="11759" y="34452"/>
                                        <a:pt x="13462" y="33528"/>
                                      </a:cubicBezTo>
                                      <a:cubicBezTo>
                                        <a:pt x="15146" y="32610"/>
                                        <a:pt x="16439" y="31231"/>
                                        <a:pt x="17335" y="29395"/>
                                      </a:cubicBezTo>
                                      <a:cubicBezTo>
                                        <a:pt x="18991" y="25997"/>
                                        <a:pt x="18513" y="22577"/>
                                        <a:pt x="15917" y="19117"/>
                                      </a:cubicBezTo>
                                      <a:cubicBezTo>
                                        <a:pt x="13778" y="16297"/>
                                        <a:pt x="10042" y="13588"/>
                                        <a:pt x="4728" y="10995"/>
                                      </a:cubicBezTo>
                                      <a:lnTo>
                                        <a:pt x="0" y="9934"/>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2" name="Shape 212"/>
                              <wps:cNvSpPr/>
                              <wps:spPr>
                                <a:xfrm>
                                  <a:off x="722930" y="527922"/>
                                  <a:ext cx="34433" cy="29571"/>
                                </a:xfrm>
                                <a:custGeom>
                                  <a:avLst/>
                                  <a:gdLst/>
                                  <a:ahLst/>
                                  <a:cxnLst/>
                                  <a:rect l="0" t="0" r="0" b="0"/>
                                  <a:pathLst>
                                    <a:path w="34433" h="29571">
                                      <a:moveTo>
                                        <a:pt x="0" y="0"/>
                                      </a:moveTo>
                                      <a:lnTo>
                                        <a:pt x="523" y="933"/>
                                      </a:lnTo>
                                      <a:cubicBezTo>
                                        <a:pt x="890" y="1315"/>
                                        <a:pt x="2042" y="1881"/>
                                        <a:pt x="3979" y="2622"/>
                                      </a:cubicBezTo>
                                      <a:lnTo>
                                        <a:pt x="29294" y="12341"/>
                                      </a:lnTo>
                                      <a:cubicBezTo>
                                        <a:pt x="31263" y="13095"/>
                                        <a:pt x="32535" y="13465"/>
                                        <a:pt x="33110" y="13439"/>
                                      </a:cubicBezTo>
                                      <a:lnTo>
                                        <a:pt x="34433" y="12870"/>
                                      </a:lnTo>
                                      <a:lnTo>
                                        <a:pt x="34433" y="18650"/>
                                      </a:lnTo>
                                      <a:lnTo>
                                        <a:pt x="30241" y="29571"/>
                                      </a:lnTo>
                                      <a:lnTo>
                                        <a:pt x="29186" y="29161"/>
                                      </a:lnTo>
                                      <a:lnTo>
                                        <a:pt x="29680" y="27890"/>
                                      </a:lnTo>
                                      <a:cubicBezTo>
                                        <a:pt x="30100" y="26774"/>
                                        <a:pt x="30259" y="25795"/>
                                        <a:pt x="30122" y="24966"/>
                                      </a:cubicBezTo>
                                      <a:cubicBezTo>
                                        <a:pt x="30039" y="24366"/>
                                        <a:pt x="29741" y="23808"/>
                                        <a:pt x="29201" y="23278"/>
                                      </a:cubicBezTo>
                                      <a:cubicBezTo>
                                        <a:pt x="28819" y="22900"/>
                                        <a:pt x="27671" y="22339"/>
                                        <a:pt x="25744" y="21597"/>
                                      </a:cubicBezTo>
                                      <a:lnTo>
                                        <a:pt x="423" y="11878"/>
                                      </a:lnTo>
                                      <a:lnTo>
                                        <a:pt x="0" y="11756"/>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3" name="Shape 213"/>
                              <wps:cNvSpPr/>
                              <wps:spPr>
                                <a:xfrm>
                                  <a:off x="752674" y="525764"/>
                                  <a:ext cx="4688" cy="2792"/>
                                </a:xfrm>
                                <a:custGeom>
                                  <a:avLst/>
                                  <a:gdLst/>
                                  <a:ahLst/>
                                  <a:cxnLst/>
                                  <a:rect l="0" t="0" r="0" b="0"/>
                                  <a:pathLst>
                                    <a:path w="4688" h="2792">
                                      <a:moveTo>
                                        <a:pt x="4688" y="0"/>
                                      </a:moveTo>
                                      <a:lnTo>
                                        <a:pt x="4688" y="2792"/>
                                      </a:lnTo>
                                      <a:lnTo>
                                        <a:pt x="0" y="1536"/>
                                      </a:lnTo>
                                      <a:lnTo>
                                        <a:pt x="281" y="484"/>
                                      </a:lnTo>
                                      <a:lnTo>
                                        <a:pt x="468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4" name="Shape 214"/>
                              <wps:cNvSpPr/>
                              <wps:spPr>
                                <a:xfrm>
                                  <a:off x="722930" y="522791"/>
                                  <a:ext cx="519" cy="1681"/>
                                </a:xfrm>
                                <a:custGeom>
                                  <a:avLst/>
                                  <a:gdLst/>
                                  <a:ahLst/>
                                  <a:cxnLst/>
                                  <a:rect l="0" t="0" r="0" b="0"/>
                                  <a:pathLst>
                                    <a:path w="519" h="1681">
                                      <a:moveTo>
                                        <a:pt x="0" y="0"/>
                                      </a:moveTo>
                                      <a:lnTo>
                                        <a:pt x="519" y="200"/>
                                      </a:lnTo>
                                      <a:lnTo>
                                        <a:pt x="30" y="1477"/>
                                      </a:lnTo>
                                      <a:lnTo>
                                        <a:pt x="0" y="1681"/>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5" name="Shape 215"/>
                              <wps:cNvSpPr/>
                              <wps:spPr>
                                <a:xfrm>
                                  <a:off x="725639" y="491178"/>
                                  <a:ext cx="31724" cy="23282"/>
                                </a:xfrm>
                                <a:custGeom>
                                  <a:avLst/>
                                  <a:gdLst/>
                                  <a:ahLst/>
                                  <a:cxnLst/>
                                  <a:rect l="0" t="0" r="0" b="0"/>
                                  <a:pathLst>
                                    <a:path w="31724" h="23282">
                                      <a:moveTo>
                                        <a:pt x="5590" y="0"/>
                                      </a:moveTo>
                                      <a:lnTo>
                                        <a:pt x="6674" y="291"/>
                                      </a:lnTo>
                                      <a:lnTo>
                                        <a:pt x="6317" y="1613"/>
                                      </a:lnTo>
                                      <a:cubicBezTo>
                                        <a:pt x="6011" y="2769"/>
                                        <a:pt x="5972" y="3754"/>
                                        <a:pt x="6191" y="4568"/>
                                      </a:cubicBezTo>
                                      <a:cubicBezTo>
                                        <a:pt x="6325" y="5147"/>
                                        <a:pt x="6692" y="5677"/>
                                        <a:pt x="7282" y="6152"/>
                                      </a:cubicBezTo>
                                      <a:cubicBezTo>
                                        <a:pt x="7689" y="6495"/>
                                        <a:pt x="8884" y="6933"/>
                                        <a:pt x="10893" y="7474"/>
                                      </a:cubicBezTo>
                                      <a:lnTo>
                                        <a:pt x="31724" y="13055"/>
                                      </a:lnTo>
                                      <a:lnTo>
                                        <a:pt x="31724" y="23282"/>
                                      </a:lnTo>
                                      <a:lnTo>
                                        <a:pt x="8334" y="17013"/>
                                      </a:lnTo>
                                      <a:cubicBezTo>
                                        <a:pt x="6299" y="16470"/>
                                        <a:pt x="4996" y="16239"/>
                                        <a:pt x="4427" y="16322"/>
                                      </a:cubicBezTo>
                                      <a:cubicBezTo>
                                        <a:pt x="3854" y="16416"/>
                                        <a:pt x="3297" y="16740"/>
                                        <a:pt x="2739" y="17291"/>
                                      </a:cubicBezTo>
                                      <a:cubicBezTo>
                                        <a:pt x="2174" y="17849"/>
                                        <a:pt x="1745" y="18684"/>
                                        <a:pt x="1443" y="19821"/>
                                      </a:cubicBezTo>
                                      <a:lnTo>
                                        <a:pt x="1087" y="21139"/>
                                      </a:lnTo>
                                      <a:lnTo>
                                        <a:pt x="0" y="20851"/>
                                      </a:lnTo>
                                      <a:lnTo>
                                        <a:pt x="559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6" name="Shape 216"/>
                              <wps:cNvSpPr/>
                              <wps:spPr>
                                <a:xfrm>
                                  <a:off x="733692" y="442206"/>
                                  <a:ext cx="23671" cy="43600"/>
                                </a:xfrm>
                                <a:custGeom>
                                  <a:avLst/>
                                  <a:gdLst/>
                                  <a:ahLst/>
                                  <a:cxnLst/>
                                  <a:rect l="0" t="0" r="0" b="0"/>
                                  <a:pathLst>
                                    <a:path w="23671" h="43600">
                                      <a:moveTo>
                                        <a:pt x="5338" y="0"/>
                                      </a:moveTo>
                                      <a:lnTo>
                                        <a:pt x="6450" y="141"/>
                                      </a:lnTo>
                                      <a:cubicBezTo>
                                        <a:pt x="6497" y="1631"/>
                                        <a:pt x="6955" y="2920"/>
                                        <a:pt x="7837" y="3982"/>
                                      </a:cubicBezTo>
                                      <a:cubicBezTo>
                                        <a:pt x="8711" y="5051"/>
                                        <a:pt x="10624" y="6477"/>
                                        <a:pt x="13583" y="8241"/>
                                      </a:cubicBezTo>
                                      <a:lnTo>
                                        <a:pt x="23671" y="14339"/>
                                      </a:lnTo>
                                      <a:lnTo>
                                        <a:pt x="23671" y="17083"/>
                                      </a:lnTo>
                                      <a:lnTo>
                                        <a:pt x="17772" y="13536"/>
                                      </a:lnTo>
                                      <a:lnTo>
                                        <a:pt x="16250" y="25905"/>
                                      </a:lnTo>
                                      <a:lnTo>
                                        <a:pt x="23671" y="23726"/>
                                      </a:lnTo>
                                      <a:lnTo>
                                        <a:pt x="23671" y="33684"/>
                                      </a:lnTo>
                                      <a:lnTo>
                                        <a:pt x="8993" y="38095"/>
                                      </a:lnTo>
                                      <a:cubicBezTo>
                                        <a:pt x="5638" y="39118"/>
                                        <a:pt x="3495" y="40025"/>
                                        <a:pt x="2559" y="40829"/>
                                      </a:cubicBezTo>
                                      <a:cubicBezTo>
                                        <a:pt x="1850" y="41440"/>
                                        <a:pt x="1364" y="42365"/>
                                        <a:pt x="1113" y="43600"/>
                                      </a:cubicBezTo>
                                      <a:lnTo>
                                        <a:pt x="0" y="43463"/>
                                      </a:lnTo>
                                      <a:lnTo>
                                        <a:pt x="2430" y="23667"/>
                                      </a:lnTo>
                                      <a:lnTo>
                                        <a:pt x="3546" y="23800"/>
                                      </a:lnTo>
                                      <a:lnTo>
                                        <a:pt x="3444" y="24618"/>
                                      </a:lnTo>
                                      <a:cubicBezTo>
                                        <a:pt x="3246" y="26202"/>
                                        <a:pt x="3336" y="27353"/>
                                        <a:pt x="3703" y="28040"/>
                                      </a:cubicBezTo>
                                      <a:cubicBezTo>
                                        <a:pt x="3966" y="28527"/>
                                        <a:pt x="4406" y="28811"/>
                                        <a:pt x="5014" y="28887"/>
                                      </a:cubicBezTo>
                                      <a:cubicBezTo>
                                        <a:pt x="5371" y="28929"/>
                                        <a:pt x="5749" y="28911"/>
                                        <a:pt x="6144" y="28837"/>
                                      </a:cubicBezTo>
                                      <a:cubicBezTo>
                                        <a:pt x="6339" y="28815"/>
                                        <a:pt x="7123" y="28613"/>
                                        <a:pt x="8528" y="28209"/>
                                      </a:cubicBezTo>
                                      <a:lnTo>
                                        <a:pt x="13889" y="26659"/>
                                      </a:lnTo>
                                      <a:lnTo>
                                        <a:pt x="15663" y="12208"/>
                                      </a:lnTo>
                                      <a:lnTo>
                                        <a:pt x="11890" y="10002"/>
                                      </a:lnTo>
                                      <a:cubicBezTo>
                                        <a:pt x="10634" y="9270"/>
                                        <a:pt x="9572" y="8856"/>
                                        <a:pt x="8708" y="8748"/>
                                      </a:cubicBezTo>
                                      <a:cubicBezTo>
                                        <a:pt x="7553" y="8608"/>
                                        <a:pt x="6649" y="8968"/>
                                        <a:pt x="6001" y="9833"/>
                                      </a:cubicBezTo>
                                      <a:cubicBezTo>
                                        <a:pt x="5605" y="10325"/>
                                        <a:pt x="5202" y="11636"/>
                                        <a:pt x="4777" y="13746"/>
                                      </a:cubicBezTo>
                                      <a:lnTo>
                                        <a:pt x="3664" y="13612"/>
                                      </a:lnTo>
                                      <a:lnTo>
                                        <a:pt x="533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7" name="Shape 217"/>
                              <wps:cNvSpPr/>
                              <wps:spPr>
                                <a:xfrm>
                                  <a:off x="739567" y="400535"/>
                                  <a:ext cx="17796" cy="37384"/>
                                </a:xfrm>
                                <a:custGeom>
                                  <a:avLst/>
                                  <a:gdLst/>
                                  <a:ahLst/>
                                  <a:cxnLst/>
                                  <a:rect l="0" t="0" r="0" b="0"/>
                                  <a:pathLst>
                                    <a:path w="17796" h="37384">
                                      <a:moveTo>
                                        <a:pt x="17796" y="0"/>
                                      </a:moveTo>
                                      <a:lnTo>
                                        <a:pt x="17796" y="10689"/>
                                      </a:lnTo>
                                      <a:lnTo>
                                        <a:pt x="12294" y="11357"/>
                                      </a:lnTo>
                                      <a:cubicBezTo>
                                        <a:pt x="9244" y="12234"/>
                                        <a:pt x="6927" y="13645"/>
                                        <a:pt x="5345" y="15611"/>
                                      </a:cubicBezTo>
                                      <a:cubicBezTo>
                                        <a:pt x="3758" y="17566"/>
                                        <a:pt x="2941" y="20126"/>
                                        <a:pt x="2887" y="23289"/>
                                      </a:cubicBezTo>
                                      <a:cubicBezTo>
                                        <a:pt x="2840" y="25889"/>
                                        <a:pt x="3362" y="28273"/>
                                        <a:pt x="4468" y="30451"/>
                                      </a:cubicBezTo>
                                      <a:cubicBezTo>
                                        <a:pt x="5555" y="32629"/>
                                        <a:pt x="7470" y="34933"/>
                                        <a:pt x="10210" y="37384"/>
                                      </a:cubicBezTo>
                                      <a:lnTo>
                                        <a:pt x="6648" y="37319"/>
                                      </a:lnTo>
                                      <a:cubicBezTo>
                                        <a:pt x="4284" y="34961"/>
                                        <a:pt x="2574" y="32524"/>
                                        <a:pt x="1533" y="30007"/>
                                      </a:cubicBezTo>
                                      <a:cubicBezTo>
                                        <a:pt x="493" y="27473"/>
                                        <a:pt x="0" y="24550"/>
                                        <a:pt x="57" y="21199"/>
                                      </a:cubicBezTo>
                                      <a:cubicBezTo>
                                        <a:pt x="133" y="16806"/>
                                        <a:pt x="1083" y="12911"/>
                                        <a:pt x="2908" y="9530"/>
                                      </a:cubicBezTo>
                                      <a:cubicBezTo>
                                        <a:pt x="4733" y="6143"/>
                                        <a:pt x="7308" y="3555"/>
                                        <a:pt x="10645" y="1751"/>
                                      </a:cubicBezTo>
                                      <a:lnTo>
                                        <a:pt x="1779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8" name="Shape 218"/>
                              <wps:cNvSpPr/>
                              <wps:spPr>
                                <a:xfrm>
                                  <a:off x="737097" y="356469"/>
                                  <a:ext cx="20266" cy="31921"/>
                                </a:xfrm>
                                <a:custGeom>
                                  <a:avLst/>
                                  <a:gdLst/>
                                  <a:ahLst/>
                                  <a:cxnLst/>
                                  <a:rect l="0" t="0" r="0" b="0"/>
                                  <a:pathLst>
                                    <a:path w="20266" h="31921">
                                      <a:moveTo>
                                        <a:pt x="20266" y="0"/>
                                      </a:moveTo>
                                      <a:lnTo>
                                        <a:pt x="20266" y="10007"/>
                                      </a:lnTo>
                                      <a:lnTo>
                                        <a:pt x="14169" y="10864"/>
                                      </a:lnTo>
                                      <a:cubicBezTo>
                                        <a:pt x="10516" y="11377"/>
                                        <a:pt x="8139" y="11995"/>
                                        <a:pt x="7027" y="12719"/>
                                      </a:cubicBezTo>
                                      <a:cubicBezTo>
                                        <a:pt x="5922" y="13439"/>
                                        <a:pt x="5072" y="14483"/>
                                        <a:pt x="4456" y="15859"/>
                                      </a:cubicBezTo>
                                      <a:cubicBezTo>
                                        <a:pt x="3852" y="17238"/>
                                        <a:pt x="3683" y="18879"/>
                                        <a:pt x="3956" y="20811"/>
                                      </a:cubicBezTo>
                                      <a:cubicBezTo>
                                        <a:pt x="4270" y="23023"/>
                                        <a:pt x="5025" y="24829"/>
                                        <a:pt x="6239" y="26240"/>
                                      </a:cubicBezTo>
                                      <a:cubicBezTo>
                                        <a:pt x="7460" y="27667"/>
                                        <a:pt x="8989" y="28639"/>
                                        <a:pt x="10843" y="29164"/>
                                      </a:cubicBezTo>
                                      <a:cubicBezTo>
                                        <a:pt x="12701" y="29687"/>
                                        <a:pt x="15797" y="29649"/>
                                        <a:pt x="20135" y="29041"/>
                                      </a:cubicBezTo>
                                      <a:lnTo>
                                        <a:pt x="20266" y="29022"/>
                                      </a:lnTo>
                                      <a:lnTo>
                                        <a:pt x="20266" y="31476"/>
                                      </a:lnTo>
                                      <a:lnTo>
                                        <a:pt x="11102" y="31921"/>
                                      </a:lnTo>
                                      <a:cubicBezTo>
                                        <a:pt x="8889" y="31583"/>
                                        <a:pt x="6718" y="30320"/>
                                        <a:pt x="4583" y="28120"/>
                                      </a:cubicBezTo>
                                      <a:cubicBezTo>
                                        <a:pt x="2459" y="25927"/>
                                        <a:pt x="1091" y="22702"/>
                                        <a:pt x="494" y="18472"/>
                                      </a:cubicBezTo>
                                      <a:cubicBezTo>
                                        <a:pt x="0" y="14944"/>
                                        <a:pt x="86" y="12143"/>
                                        <a:pt x="763" y="10080"/>
                                      </a:cubicBezTo>
                                      <a:cubicBezTo>
                                        <a:pt x="1674" y="7279"/>
                                        <a:pt x="3061" y="5188"/>
                                        <a:pt x="4911" y="3812"/>
                                      </a:cubicBezTo>
                                      <a:cubicBezTo>
                                        <a:pt x="6775" y="2456"/>
                                        <a:pt x="9393" y="1530"/>
                                        <a:pt x="12791" y="1051"/>
                                      </a:cubicBezTo>
                                      <a:lnTo>
                                        <a:pt x="20266"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19" name="Shape 219"/>
                              <wps:cNvSpPr/>
                              <wps:spPr>
                                <a:xfrm>
                                  <a:off x="726340" y="308065"/>
                                  <a:ext cx="31023" cy="37857"/>
                                </a:xfrm>
                                <a:custGeom>
                                  <a:avLst/>
                                  <a:gdLst/>
                                  <a:ahLst/>
                                  <a:cxnLst/>
                                  <a:rect l="0" t="0" r="0" b="0"/>
                                  <a:pathLst>
                                    <a:path w="31023" h="37857">
                                      <a:moveTo>
                                        <a:pt x="31023" y="0"/>
                                      </a:moveTo>
                                      <a:lnTo>
                                        <a:pt x="31023" y="10170"/>
                                      </a:lnTo>
                                      <a:lnTo>
                                        <a:pt x="10080" y="15007"/>
                                      </a:lnTo>
                                      <a:cubicBezTo>
                                        <a:pt x="8424" y="15389"/>
                                        <a:pt x="7431" y="15701"/>
                                        <a:pt x="7089" y="15942"/>
                                      </a:cubicBezTo>
                                      <a:cubicBezTo>
                                        <a:pt x="6754" y="16192"/>
                                        <a:pt x="6520" y="16523"/>
                                        <a:pt x="6419" y="16939"/>
                                      </a:cubicBezTo>
                                      <a:cubicBezTo>
                                        <a:pt x="6236" y="17545"/>
                                        <a:pt x="6271" y="18348"/>
                                        <a:pt x="6505" y="19359"/>
                                      </a:cubicBezTo>
                                      <a:cubicBezTo>
                                        <a:pt x="7268" y="22654"/>
                                        <a:pt x="8971" y="24914"/>
                                        <a:pt x="11628" y="26135"/>
                                      </a:cubicBezTo>
                                      <a:cubicBezTo>
                                        <a:pt x="15213" y="27794"/>
                                        <a:pt x="20203" y="27888"/>
                                        <a:pt x="26604" y="26412"/>
                                      </a:cubicBezTo>
                                      <a:lnTo>
                                        <a:pt x="31023" y="24435"/>
                                      </a:lnTo>
                                      <a:lnTo>
                                        <a:pt x="31023" y="36181"/>
                                      </a:lnTo>
                                      <a:lnTo>
                                        <a:pt x="29315" y="37057"/>
                                      </a:lnTo>
                                      <a:cubicBezTo>
                                        <a:pt x="26486" y="37709"/>
                                        <a:pt x="23778" y="37857"/>
                                        <a:pt x="21198" y="37496"/>
                                      </a:cubicBezTo>
                                      <a:cubicBezTo>
                                        <a:pt x="18598" y="37133"/>
                                        <a:pt x="16366" y="36413"/>
                                        <a:pt x="14483" y="35334"/>
                                      </a:cubicBezTo>
                                      <a:cubicBezTo>
                                        <a:pt x="12597" y="34246"/>
                                        <a:pt x="10966" y="32877"/>
                                        <a:pt x="9587" y="31203"/>
                                      </a:cubicBezTo>
                                      <a:cubicBezTo>
                                        <a:pt x="8226" y="29529"/>
                                        <a:pt x="6962" y="27388"/>
                                        <a:pt x="5818" y="24785"/>
                                      </a:cubicBezTo>
                                      <a:cubicBezTo>
                                        <a:pt x="5310" y="23640"/>
                                        <a:pt x="4749" y="21765"/>
                                        <a:pt x="4154" y="19176"/>
                                      </a:cubicBezTo>
                                      <a:lnTo>
                                        <a:pt x="0" y="1198"/>
                                      </a:lnTo>
                                      <a:lnTo>
                                        <a:pt x="1095" y="945"/>
                                      </a:lnTo>
                                      <a:lnTo>
                                        <a:pt x="1401" y="2281"/>
                                      </a:lnTo>
                                      <a:cubicBezTo>
                                        <a:pt x="1671" y="3441"/>
                                        <a:pt x="2060" y="4301"/>
                                        <a:pt x="2578" y="4827"/>
                                      </a:cubicBezTo>
                                      <a:cubicBezTo>
                                        <a:pt x="3082" y="5374"/>
                                        <a:pt x="3683" y="5715"/>
                                        <a:pt x="4389" y="5859"/>
                                      </a:cubicBezTo>
                                      <a:cubicBezTo>
                                        <a:pt x="4846" y="5949"/>
                                        <a:pt x="6114" y="5751"/>
                                        <a:pt x="8183" y="5273"/>
                                      </a:cubicBezTo>
                                      <a:lnTo>
                                        <a:pt x="31023"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0" name="Shape 220"/>
                              <wps:cNvSpPr/>
                              <wps:spPr>
                                <a:xfrm>
                                  <a:off x="722930" y="291273"/>
                                  <a:ext cx="15308" cy="12784"/>
                                </a:xfrm>
                                <a:custGeom>
                                  <a:avLst/>
                                  <a:gdLst/>
                                  <a:ahLst/>
                                  <a:cxnLst/>
                                  <a:rect l="0" t="0" r="0" b="0"/>
                                  <a:pathLst>
                                    <a:path w="15308" h="12784">
                                      <a:moveTo>
                                        <a:pt x="0" y="0"/>
                                      </a:moveTo>
                                      <a:lnTo>
                                        <a:pt x="5462" y="6959"/>
                                      </a:lnTo>
                                      <a:cubicBezTo>
                                        <a:pt x="7978" y="8450"/>
                                        <a:pt x="11121" y="8968"/>
                                        <a:pt x="14887" y="8542"/>
                                      </a:cubicBezTo>
                                      <a:lnTo>
                                        <a:pt x="15308" y="9588"/>
                                      </a:lnTo>
                                      <a:lnTo>
                                        <a:pt x="2467" y="12784"/>
                                      </a:lnTo>
                                      <a:lnTo>
                                        <a:pt x="0" y="6678"/>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1" name="Shape 221"/>
                              <wps:cNvSpPr/>
                              <wps:spPr>
                                <a:xfrm>
                                  <a:off x="751464" y="281512"/>
                                  <a:ext cx="5898" cy="10615"/>
                                </a:xfrm>
                                <a:custGeom>
                                  <a:avLst/>
                                  <a:gdLst/>
                                  <a:ahLst/>
                                  <a:cxnLst/>
                                  <a:rect l="0" t="0" r="0" b="0"/>
                                  <a:pathLst>
                                    <a:path w="5898" h="10615">
                                      <a:moveTo>
                                        <a:pt x="5898" y="0"/>
                                      </a:moveTo>
                                      <a:lnTo>
                                        <a:pt x="5898" y="8404"/>
                                      </a:lnTo>
                                      <a:lnTo>
                                        <a:pt x="432" y="10615"/>
                                      </a:lnTo>
                                      <a:lnTo>
                                        <a:pt x="0" y="9549"/>
                                      </a:lnTo>
                                      <a:cubicBezTo>
                                        <a:pt x="2539" y="7886"/>
                                        <a:pt x="4213" y="6324"/>
                                        <a:pt x="5019" y="4844"/>
                                      </a:cubicBezTo>
                                      <a:lnTo>
                                        <a:pt x="589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2" name="Shape 222"/>
                              <wps:cNvSpPr/>
                              <wps:spPr>
                                <a:xfrm>
                                  <a:off x="722930" y="255565"/>
                                  <a:ext cx="34433" cy="35389"/>
                                </a:xfrm>
                                <a:custGeom>
                                  <a:avLst/>
                                  <a:gdLst/>
                                  <a:ahLst/>
                                  <a:cxnLst/>
                                  <a:rect l="0" t="0" r="0" b="0"/>
                                  <a:pathLst>
                                    <a:path w="34433" h="35389">
                                      <a:moveTo>
                                        <a:pt x="27343" y="0"/>
                                      </a:moveTo>
                                      <a:lnTo>
                                        <a:pt x="34433" y="17551"/>
                                      </a:lnTo>
                                      <a:lnTo>
                                        <a:pt x="34433" y="25296"/>
                                      </a:lnTo>
                                      <a:lnTo>
                                        <a:pt x="32627" y="19414"/>
                                      </a:lnTo>
                                      <a:lnTo>
                                        <a:pt x="31030" y="15469"/>
                                      </a:lnTo>
                                      <a:lnTo>
                                        <a:pt x="15473" y="21755"/>
                                      </a:lnTo>
                                      <a:lnTo>
                                        <a:pt x="15780" y="22518"/>
                                      </a:lnTo>
                                      <a:cubicBezTo>
                                        <a:pt x="16759" y="24940"/>
                                        <a:pt x="18224" y="26384"/>
                                        <a:pt x="20190" y="26867"/>
                                      </a:cubicBezTo>
                                      <a:cubicBezTo>
                                        <a:pt x="22151" y="27342"/>
                                        <a:pt x="24682" y="27122"/>
                                        <a:pt x="27771" y="26237"/>
                                      </a:cubicBezTo>
                                      <a:lnTo>
                                        <a:pt x="28203" y="27302"/>
                                      </a:lnTo>
                                      <a:lnTo>
                                        <a:pt x="8184" y="35389"/>
                                      </a:lnTo>
                                      <a:lnTo>
                                        <a:pt x="7752" y="34323"/>
                                      </a:lnTo>
                                      <a:cubicBezTo>
                                        <a:pt x="9847" y="33207"/>
                                        <a:pt x="11435" y="32018"/>
                                        <a:pt x="12536" y="30730"/>
                                      </a:cubicBezTo>
                                      <a:cubicBezTo>
                                        <a:pt x="13641" y="29437"/>
                                        <a:pt x="14231" y="28225"/>
                                        <a:pt x="14325" y="27065"/>
                                      </a:cubicBezTo>
                                      <a:cubicBezTo>
                                        <a:pt x="14416" y="25919"/>
                                        <a:pt x="14084" y="24430"/>
                                        <a:pt x="13354" y="22611"/>
                                      </a:cubicBezTo>
                                      <a:lnTo>
                                        <a:pt x="2586" y="26963"/>
                                      </a:lnTo>
                                      <a:lnTo>
                                        <a:pt x="0" y="28225"/>
                                      </a:lnTo>
                                      <a:lnTo>
                                        <a:pt x="0" y="17314"/>
                                      </a:lnTo>
                                      <a:lnTo>
                                        <a:pt x="22979" y="8031"/>
                                      </a:lnTo>
                                      <a:cubicBezTo>
                                        <a:pt x="24711" y="7333"/>
                                        <a:pt x="25748" y="6858"/>
                                        <a:pt x="26101" y="6603"/>
                                      </a:cubicBezTo>
                                      <a:cubicBezTo>
                                        <a:pt x="26684" y="6155"/>
                                        <a:pt x="27051" y="5590"/>
                                        <a:pt x="27206" y="4950"/>
                                      </a:cubicBezTo>
                                      <a:cubicBezTo>
                                        <a:pt x="27443" y="4011"/>
                                        <a:pt x="27310" y="2937"/>
                                        <a:pt x="26807" y="1691"/>
                                      </a:cubicBezTo>
                                      <a:lnTo>
                                        <a:pt x="26295" y="422"/>
                                      </a:lnTo>
                                      <a:lnTo>
                                        <a:pt x="27343"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3" name="Shape 223"/>
                              <wps:cNvSpPr/>
                              <wps:spPr>
                                <a:xfrm>
                                  <a:off x="722930" y="202911"/>
                                  <a:ext cx="11086" cy="19610"/>
                                </a:xfrm>
                                <a:custGeom>
                                  <a:avLst/>
                                  <a:gdLst/>
                                  <a:ahLst/>
                                  <a:cxnLst/>
                                  <a:rect l="0" t="0" r="0" b="0"/>
                                  <a:pathLst>
                                    <a:path w="11086" h="19610">
                                      <a:moveTo>
                                        <a:pt x="91" y="0"/>
                                      </a:moveTo>
                                      <a:lnTo>
                                        <a:pt x="11086" y="19048"/>
                                      </a:lnTo>
                                      <a:lnTo>
                                        <a:pt x="10106" y="19610"/>
                                      </a:lnTo>
                                      <a:lnTo>
                                        <a:pt x="9210" y="18054"/>
                                      </a:lnTo>
                                      <a:cubicBezTo>
                                        <a:pt x="8605" y="17014"/>
                                        <a:pt x="7950" y="16290"/>
                                        <a:pt x="7215" y="15866"/>
                                      </a:cubicBezTo>
                                      <a:cubicBezTo>
                                        <a:pt x="6700" y="15560"/>
                                        <a:pt x="6084" y="15440"/>
                                        <a:pt x="5319" y="15517"/>
                                      </a:cubicBezTo>
                                      <a:cubicBezTo>
                                        <a:pt x="4793" y="15577"/>
                                        <a:pt x="3626" y="16114"/>
                                        <a:pt x="1840" y="17143"/>
                                      </a:cubicBezTo>
                                      <a:lnTo>
                                        <a:pt x="0" y="18205"/>
                                      </a:lnTo>
                                      <a:lnTo>
                                        <a:pt x="0" y="6394"/>
                                      </a:lnTo>
                                      <a:lnTo>
                                        <a:pt x="141" y="6297"/>
                                      </a:lnTo>
                                      <a:cubicBezTo>
                                        <a:pt x="490" y="5835"/>
                                        <a:pt x="660" y="5217"/>
                                        <a:pt x="660" y="4432"/>
                                      </a:cubicBezTo>
                                      <a:lnTo>
                                        <a:pt x="0" y="2387"/>
                                      </a:lnTo>
                                      <a:lnTo>
                                        <a:pt x="0" y="53"/>
                                      </a:lnTo>
                                      <a:lnTo>
                                        <a:pt x="91"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4" name="Shape 224"/>
                              <wps:cNvSpPr/>
                              <wps:spPr>
                                <a:xfrm>
                                  <a:off x="757363" y="536963"/>
                                  <a:ext cx="3534" cy="9609"/>
                                </a:xfrm>
                                <a:custGeom>
                                  <a:avLst/>
                                  <a:gdLst/>
                                  <a:ahLst/>
                                  <a:cxnLst/>
                                  <a:rect l="0" t="0" r="0" b="0"/>
                                  <a:pathLst>
                                    <a:path w="3534" h="9609">
                                      <a:moveTo>
                                        <a:pt x="2478" y="0"/>
                                      </a:moveTo>
                                      <a:lnTo>
                                        <a:pt x="3534" y="402"/>
                                      </a:lnTo>
                                      <a:lnTo>
                                        <a:pt x="0" y="9609"/>
                                      </a:lnTo>
                                      <a:lnTo>
                                        <a:pt x="0" y="3829"/>
                                      </a:lnTo>
                                      <a:lnTo>
                                        <a:pt x="449" y="3636"/>
                                      </a:lnTo>
                                      <a:cubicBezTo>
                                        <a:pt x="1057" y="3146"/>
                                        <a:pt x="1575" y="2355"/>
                                        <a:pt x="1986" y="1277"/>
                                      </a:cubicBezTo>
                                      <a:lnTo>
                                        <a:pt x="247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5" name="Shape 225"/>
                              <wps:cNvSpPr/>
                              <wps:spPr>
                                <a:xfrm>
                                  <a:off x="757363" y="491530"/>
                                  <a:ext cx="15684" cy="38660"/>
                                </a:xfrm>
                                <a:custGeom>
                                  <a:avLst/>
                                  <a:gdLst/>
                                  <a:ahLst/>
                                  <a:cxnLst/>
                                  <a:rect l="0" t="0" r="0" b="0"/>
                                  <a:pathLst>
                                    <a:path w="15684" h="38660">
                                      <a:moveTo>
                                        <a:pt x="4898" y="0"/>
                                      </a:moveTo>
                                      <a:lnTo>
                                        <a:pt x="15684" y="2891"/>
                                      </a:lnTo>
                                      <a:lnTo>
                                        <a:pt x="6100" y="38660"/>
                                      </a:lnTo>
                                      <a:lnTo>
                                        <a:pt x="0" y="37026"/>
                                      </a:lnTo>
                                      <a:lnTo>
                                        <a:pt x="0" y="34234"/>
                                      </a:lnTo>
                                      <a:lnTo>
                                        <a:pt x="1514" y="34067"/>
                                      </a:lnTo>
                                      <a:cubicBezTo>
                                        <a:pt x="2814" y="33596"/>
                                        <a:pt x="3959" y="32778"/>
                                        <a:pt x="4956" y="31618"/>
                                      </a:cubicBezTo>
                                      <a:cubicBezTo>
                                        <a:pt x="5517" y="30974"/>
                                        <a:pt x="6036" y="29714"/>
                                        <a:pt x="6532" y="27860"/>
                                      </a:cubicBezTo>
                                      <a:lnTo>
                                        <a:pt x="7329" y="24894"/>
                                      </a:lnTo>
                                      <a:lnTo>
                                        <a:pt x="0" y="22930"/>
                                      </a:lnTo>
                                      <a:lnTo>
                                        <a:pt x="0" y="12702"/>
                                      </a:lnTo>
                                      <a:lnTo>
                                        <a:pt x="9888" y="15351"/>
                                      </a:lnTo>
                                      <a:lnTo>
                                        <a:pt x="10662" y="12463"/>
                                      </a:lnTo>
                                      <a:cubicBezTo>
                                        <a:pt x="11375" y="9789"/>
                                        <a:pt x="11342" y="7679"/>
                                        <a:pt x="10521" y="6164"/>
                                      </a:cubicBezTo>
                                      <a:cubicBezTo>
                                        <a:pt x="9395" y="4032"/>
                                        <a:pt x="7415" y="2355"/>
                                        <a:pt x="4599" y="1115"/>
                                      </a:cubicBezTo>
                                      <a:lnTo>
                                        <a:pt x="4898"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6" name="Shape 226"/>
                              <wps:cNvSpPr/>
                              <wps:spPr>
                                <a:xfrm>
                                  <a:off x="757363" y="456546"/>
                                  <a:ext cx="20766" cy="19345"/>
                                </a:xfrm>
                                <a:custGeom>
                                  <a:avLst/>
                                  <a:gdLst/>
                                  <a:ahLst/>
                                  <a:cxnLst/>
                                  <a:rect l="0" t="0" r="0" b="0"/>
                                  <a:pathLst>
                                    <a:path w="20766" h="19345">
                                      <a:moveTo>
                                        <a:pt x="0" y="0"/>
                                      </a:moveTo>
                                      <a:lnTo>
                                        <a:pt x="20766" y="12553"/>
                                      </a:lnTo>
                                      <a:lnTo>
                                        <a:pt x="20695" y="13126"/>
                                      </a:lnTo>
                                      <a:lnTo>
                                        <a:pt x="0" y="19345"/>
                                      </a:lnTo>
                                      <a:lnTo>
                                        <a:pt x="0" y="9386"/>
                                      </a:lnTo>
                                      <a:lnTo>
                                        <a:pt x="7421" y="7207"/>
                                      </a:lnTo>
                                      <a:lnTo>
                                        <a:pt x="0" y="2744"/>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7" name="Shape 227"/>
                              <wps:cNvSpPr/>
                              <wps:spPr>
                                <a:xfrm>
                                  <a:off x="757363" y="399691"/>
                                  <a:ext cx="25436" cy="39491"/>
                                </a:xfrm>
                                <a:custGeom>
                                  <a:avLst/>
                                  <a:gdLst/>
                                  <a:ahLst/>
                                  <a:cxnLst/>
                                  <a:rect l="0" t="0" r="0" b="0"/>
                                  <a:pathLst>
                                    <a:path w="25436" h="39491">
                                      <a:moveTo>
                                        <a:pt x="3447" y="0"/>
                                      </a:moveTo>
                                      <a:cubicBezTo>
                                        <a:pt x="7382" y="72"/>
                                        <a:pt x="11094" y="1163"/>
                                        <a:pt x="14583" y="3290"/>
                                      </a:cubicBezTo>
                                      <a:cubicBezTo>
                                        <a:pt x="18074" y="5404"/>
                                        <a:pt x="20766" y="8222"/>
                                        <a:pt x="22646" y="11757"/>
                                      </a:cubicBezTo>
                                      <a:cubicBezTo>
                                        <a:pt x="24533" y="15285"/>
                                        <a:pt x="25436" y="19015"/>
                                        <a:pt x="25371" y="22950"/>
                                      </a:cubicBezTo>
                                      <a:cubicBezTo>
                                        <a:pt x="25321" y="25844"/>
                                        <a:pt x="24637" y="28894"/>
                                        <a:pt x="23327" y="32097"/>
                                      </a:cubicBezTo>
                                      <a:cubicBezTo>
                                        <a:pt x="22571" y="33955"/>
                                        <a:pt x="22175" y="35132"/>
                                        <a:pt x="22167" y="35644"/>
                                      </a:cubicBezTo>
                                      <a:cubicBezTo>
                                        <a:pt x="22157" y="36284"/>
                                        <a:pt x="22387" y="36849"/>
                                        <a:pt x="22852" y="37335"/>
                                      </a:cubicBezTo>
                                      <a:cubicBezTo>
                                        <a:pt x="23323" y="37818"/>
                                        <a:pt x="24072" y="38142"/>
                                        <a:pt x="25101" y="38311"/>
                                      </a:cubicBezTo>
                                      <a:lnTo>
                                        <a:pt x="25079" y="39491"/>
                                      </a:lnTo>
                                      <a:lnTo>
                                        <a:pt x="10798" y="39240"/>
                                      </a:lnTo>
                                      <a:lnTo>
                                        <a:pt x="10820" y="38059"/>
                                      </a:lnTo>
                                      <a:cubicBezTo>
                                        <a:pt x="14561" y="37231"/>
                                        <a:pt x="17444" y="35622"/>
                                        <a:pt x="19479" y="33217"/>
                                      </a:cubicBezTo>
                                      <a:cubicBezTo>
                                        <a:pt x="21506" y="30823"/>
                                        <a:pt x="22546" y="28080"/>
                                        <a:pt x="22599" y="25002"/>
                                      </a:cubicBezTo>
                                      <a:cubicBezTo>
                                        <a:pt x="22646" y="22424"/>
                                        <a:pt x="21947" y="20059"/>
                                        <a:pt x="20505" y="17885"/>
                                      </a:cubicBezTo>
                                      <a:cubicBezTo>
                                        <a:pt x="19053" y="15710"/>
                                        <a:pt x="17153" y="14098"/>
                                        <a:pt x="14777" y="13068"/>
                                      </a:cubicBezTo>
                                      <a:cubicBezTo>
                                        <a:pt x="11738" y="11743"/>
                                        <a:pt x="8339" y="11041"/>
                                        <a:pt x="4599" y="10976"/>
                                      </a:cubicBezTo>
                                      <a:lnTo>
                                        <a:pt x="0" y="11533"/>
                                      </a:lnTo>
                                      <a:lnTo>
                                        <a:pt x="0" y="844"/>
                                      </a:lnTo>
                                      <a:lnTo>
                                        <a:pt x="3447"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8" name="Shape 228"/>
                              <wps:cNvSpPr/>
                              <wps:spPr>
                                <a:xfrm>
                                  <a:off x="757363" y="376291"/>
                                  <a:ext cx="25026" cy="14274"/>
                                </a:xfrm>
                                <a:custGeom>
                                  <a:avLst/>
                                  <a:gdLst/>
                                  <a:ahLst/>
                                  <a:cxnLst/>
                                  <a:rect l="0" t="0" r="0" b="0"/>
                                  <a:pathLst>
                                    <a:path w="25026" h="14274">
                                      <a:moveTo>
                                        <a:pt x="23042" y="0"/>
                                      </a:moveTo>
                                      <a:lnTo>
                                        <a:pt x="25026" y="14119"/>
                                      </a:lnTo>
                                      <a:lnTo>
                                        <a:pt x="23906" y="14274"/>
                                      </a:lnTo>
                                      <a:lnTo>
                                        <a:pt x="23792" y="13432"/>
                                      </a:lnTo>
                                      <a:cubicBezTo>
                                        <a:pt x="23629" y="12290"/>
                                        <a:pt x="23270" y="11371"/>
                                        <a:pt x="22701" y="10675"/>
                                      </a:cubicBezTo>
                                      <a:cubicBezTo>
                                        <a:pt x="22132" y="9976"/>
                                        <a:pt x="21365" y="9521"/>
                                        <a:pt x="20389" y="9306"/>
                                      </a:cubicBezTo>
                                      <a:cubicBezTo>
                                        <a:pt x="19705" y="9148"/>
                                        <a:pt x="18543" y="9173"/>
                                        <a:pt x="16871" y="9407"/>
                                      </a:cubicBezTo>
                                      <a:lnTo>
                                        <a:pt x="1363" y="11588"/>
                                      </a:lnTo>
                                      <a:lnTo>
                                        <a:pt x="0" y="11654"/>
                                      </a:lnTo>
                                      <a:lnTo>
                                        <a:pt x="0" y="9200"/>
                                      </a:lnTo>
                                      <a:lnTo>
                                        <a:pt x="16520" y="6879"/>
                                      </a:lnTo>
                                      <a:cubicBezTo>
                                        <a:pt x="18348" y="6621"/>
                                        <a:pt x="19626" y="6242"/>
                                        <a:pt x="20354" y="5753"/>
                                      </a:cubicBezTo>
                                      <a:cubicBezTo>
                                        <a:pt x="21080" y="5259"/>
                                        <a:pt x="21555" y="4701"/>
                                        <a:pt x="21775" y="4082"/>
                                      </a:cubicBezTo>
                                      <a:cubicBezTo>
                                        <a:pt x="22110" y="3118"/>
                                        <a:pt x="22157" y="1811"/>
                                        <a:pt x="21922" y="155"/>
                                      </a:cubicBezTo>
                                      <a:lnTo>
                                        <a:pt x="23042"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29" name="Shape 229"/>
                              <wps:cNvSpPr/>
                              <wps:spPr>
                                <a:xfrm>
                                  <a:off x="757363" y="348384"/>
                                  <a:ext cx="22085" cy="21229"/>
                                </a:xfrm>
                                <a:custGeom>
                                  <a:avLst/>
                                  <a:gdLst/>
                                  <a:ahLst/>
                                  <a:cxnLst/>
                                  <a:rect l="0" t="0" r="0" b="0"/>
                                  <a:pathLst>
                                    <a:path w="22085" h="21229">
                                      <a:moveTo>
                                        <a:pt x="19122" y="0"/>
                                      </a:moveTo>
                                      <a:lnTo>
                                        <a:pt x="22085" y="21070"/>
                                      </a:lnTo>
                                      <a:lnTo>
                                        <a:pt x="20962" y="21229"/>
                                      </a:lnTo>
                                      <a:lnTo>
                                        <a:pt x="20813" y="20182"/>
                                      </a:lnTo>
                                      <a:cubicBezTo>
                                        <a:pt x="20591" y="18597"/>
                                        <a:pt x="20277" y="17528"/>
                                        <a:pt x="19863" y="16977"/>
                                      </a:cubicBezTo>
                                      <a:cubicBezTo>
                                        <a:pt x="19453" y="16426"/>
                                        <a:pt x="18927" y="16073"/>
                                        <a:pt x="18319" y="15911"/>
                                      </a:cubicBezTo>
                                      <a:cubicBezTo>
                                        <a:pt x="17697" y="15743"/>
                                        <a:pt x="16220" y="15814"/>
                                        <a:pt x="13898" y="16138"/>
                                      </a:cubicBezTo>
                                      <a:lnTo>
                                        <a:pt x="0" y="18092"/>
                                      </a:lnTo>
                                      <a:lnTo>
                                        <a:pt x="0" y="8085"/>
                                      </a:lnTo>
                                      <a:lnTo>
                                        <a:pt x="12519" y="6324"/>
                                      </a:lnTo>
                                      <a:cubicBezTo>
                                        <a:pt x="14863" y="5997"/>
                                        <a:pt x="16300" y="5669"/>
                                        <a:pt x="16843" y="5320"/>
                                      </a:cubicBezTo>
                                      <a:cubicBezTo>
                                        <a:pt x="17379" y="4978"/>
                                        <a:pt x="17772" y="4466"/>
                                        <a:pt x="18017" y="3770"/>
                                      </a:cubicBezTo>
                                      <a:cubicBezTo>
                                        <a:pt x="18276" y="3085"/>
                                        <a:pt x="18262" y="1882"/>
                                        <a:pt x="18002" y="157"/>
                                      </a:cubicBezTo>
                                      <a:lnTo>
                                        <a:pt x="19122"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30" name="Shape 230"/>
                              <wps:cNvSpPr/>
                              <wps:spPr>
                                <a:xfrm>
                                  <a:off x="757363" y="299986"/>
                                  <a:ext cx="14650" cy="44260"/>
                                </a:xfrm>
                                <a:custGeom>
                                  <a:avLst/>
                                  <a:gdLst/>
                                  <a:ahLst/>
                                  <a:cxnLst/>
                                  <a:rect l="0" t="0" r="0" b="0"/>
                                  <a:pathLst>
                                    <a:path w="14650" h="44260">
                                      <a:moveTo>
                                        <a:pt x="9154" y="0"/>
                                      </a:moveTo>
                                      <a:lnTo>
                                        <a:pt x="13304" y="17978"/>
                                      </a:lnTo>
                                      <a:cubicBezTo>
                                        <a:pt x="14413" y="22784"/>
                                        <a:pt x="14650" y="26798"/>
                                        <a:pt x="14018" y="30025"/>
                                      </a:cubicBezTo>
                                      <a:cubicBezTo>
                                        <a:pt x="13247" y="33962"/>
                                        <a:pt x="11457" y="37241"/>
                                        <a:pt x="8645" y="39823"/>
                                      </a:cubicBezTo>
                                      <a:lnTo>
                                        <a:pt x="0" y="44260"/>
                                      </a:lnTo>
                                      <a:lnTo>
                                        <a:pt x="0" y="32514"/>
                                      </a:lnTo>
                                      <a:lnTo>
                                        <a:pt x="7378" y="29214"/>
                                      </a:lnTo>
                                      <a:cubicBezTo>
                                        <a:pt x="9489" y="27370"/>
                                        <a:pt x="10749" y="25344"/>
                                        <a:pt x="11151" y="23133"/>
                                      </a:cubicBezTo>
                                      <a:cubicBezTo>
                                        <a:pt x="11443" y="21563"/>
                                        <a:pt x="11187" y="19140"/>
                                        <a:pt x="10403" y="15847"/>
                                      </a:cubicBezTo>
                                      <a:lnTo>
                                        <a:pt x="0" y="18249"/>
                                      </a:lnTo>
                                      <a:lnTo>
                                        <a:pt x="0" y="8079"/>
                                      </a:lnTo>
                                      <a:lnTo>
                                        <a:pt x="3588" y="7251"/>
                                      </a:lnTo>
                                      <a:cubicBezTo>
                                        <a:pt x="5639" y="6778"/>
                                        <a:pt x="6899" y="6372"/>
                                        <a:pt x="7360" y="6030"/>
                                      </a:cubicBezTo>
                                      <a:cubicBezTo>
                                        <a:pt x="7829" y="5699"/>
                                        <a:pt x="8174" y="5159"/>
                                        <a:pt x="8400" y="4400"/>
                                      </a:cubicBezTo>
                                      <a:cubicBezTo>
                                        <a:pt x="8635" y="3658"/>
                                        <a:pt x="8618" y="2710"/>
                                        <a:pt x="8361" y="1588"/>
                                      </a:cubicBezTo>
                                      <a:lnTo>
                                        <a:pt x="8052" y="255"/>
                                      </a:lnTo>
                                      <a:lnTo>
                                        <a:pt x="9154"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31" name="Shape 231"/>
                              <wps:cNvSpPr/>
                              <wps:spPr>
                                <a:xfrm>
                                  <a:off x="757363" y="273116"/>
                                  <a:ext cx="5834" cy="16801"/>
                                </a:xfrm>
                                <a:custGeom>
                                  <a:avLst/>
                                  <a:gdLst/>
                                  <a:ahLst/>
                                  <a:cxnLst/>
                                  <a:rect l="0" t="0" r="0" b="0"/>
                                  <a:pathLst>
                                    <a:path w="5834" h="16801">
                                      <a:moveTo>
                                        <a:pt x="0" y="0"/>
                                      </a:moveTo>
                                      <a:lnTo>
                                        <a:pt x="5834" y="14442"/>
                                      </a:lnTo>
                                      <a:lnTo>
                                        <a:pt x="0" y="16801"/>
                                      </a:lnTo>
                                      <a:lnTo>
                                        <a:pt x="0" y="8396"/>
                                      </a:lnTo>
                                      <a:lnTo>
                                        <a:pt x="74" y="7987"/>
                                      </a:lnTo>
                                      <a:lnTo>
                                        <a:pt x="0" y="7745"/>
                                      </a:lnTo>
                                      <a:lnTo>
                                        <a:pt x="0" y="0"/>
                                      </a:ln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s:wsp>
                              <wps:cNvPr id="232" name="Shape 232"/>
                              <wps:cNvSpPr/>
                              <wps:spPr>
                                <a:xfrm>
                                  <a:off x="393372" y="767301"/>
                                  <a:ext cx="18979" cy="18979"/>
                                </a:xfrm>
                                <a:custGeom>
                                  <a:avLst/>
                                  <a:gdLst/>
                                  <a:ahLst/>
                                  <a:cxnLst/>
                                  <a:rect l="0" t="0" r="0" b="0"/>
                                  <a:pathLst>
                                    <a:path w="18979" h="18979">
                                      <a:moveTo>
                                        <a:pt x="9489" y="0"/>
                                      </a:moveTo>
                                      <a:cubicBezTo>
                                        <a:pt x="14728" y="0"/>
                                        <a:pt x="18979" y="4252"/>
                                        <a:pt x="18979" y="9489"/>
                                      </a:cubicBezTo>
                                      <a:cubicBezTo>
                                        <a:pt x="18979" y="14731"/>
                                        <a:pt x="14728" y="18979"/>
                                        <a:pt x="9489" y="18979"/>
                                      </a:cubicBezTo>
                                      <a:cubicBezTo>
                                        <a:pt x="4248" y="18979"/>
                                        <a:pt x="0" y="14731"/>
                                        <a:pt x="0" y="9489"/>
                                      </a:cubicBezTo>
                                      <a:cubicBezTo>
                                        <a:pt x="0" y="4252"/>
                                        <a:pt x="4248" y="0"/>
                                        <a:pt x="9489" y="0"/>
                                      </a:cubicBezTo>
                                      <a:close/>
                                    </a:path>
                                  </a:pathLst>
                                </a:custGeom>
                                <a:ln w="2743" cap="flat">
                                  <a:miter lim="127000"/>
                                </a:ln>
                              </wps:spPr>
                              <wps:style>
                                <a:lnRef idx="1">
                                  <a:srgbClr val="FFF500"/>
                                </a:lnRef>
                                <a:fillRef idx="0">
                                  <a:srgbClr val="000000">
                                    <a:alpha val="0"/>
                                  </a:srgbClr>
                                </a:fillRef>
                                <a:effectRef idx="0">
                                  <a:scrgbClr r="0" g="0" b="0"/>
                                </a:effectRef>
                                <a:fontRef idx="none"/>
                              </wps:style>
                              <wps:bodyPr/>
                            </wps:wsp>
                            <wps:wsp>
                              <wps:cNvPr id="233" name="Shape 233"/>
                              <wps:cNvSpPr/>
                              <wps:spPr>
                                <a:xfrm>
                                  <a:off x="393372" y="767301"/>
                                  <a:ext cx="18979" cy="18979"/>
                                </a:xfrm>
                                <a:custGeom>
                                  <a:avLst/>
                                  <a:gdLst/>
                                  <a:ahLst/>
                                  <a:cxnLst/>
                                  <a:rect l="0" t="0" r="0" b="0"/>
                                  <a:pathLst>
                                    <a:path w="18979" h="18979">
                                      <a:moveTo>
                                        <a:pt x="9489" y="0"/>
                                      </a:moveTo>
                                      <a:cubicBezTo>
                                        <a:pt x="14728" y="0"/>
                                        <a:pt x="18979" y="4252"/>
                                        <a:pt x="18979" y="9489"/>
                                      </a:cubicBezTo>
                                      <a:cubicBezTo>
                                        <a:pt x="18979" y="14731"/>
                                        <a:pt x="14728" y="18979"/>
                                        <a:pt x="9489" y="18979"/>
                                      </a:cubicBezTo>
                                      <a:cubicBezTo>
                                        <a:pt x="4248" y="18979"/>
                                        <a:pt x="0" y="14731"/>
                                        <a:pt x="0" y="9489"/>
                                      </a:cubicBezTo>
                                      <a:cubicBezTo>
                                        <a:pt x="0" y="4252"/>
                                        <a:pt x="4248" y="0"/>
                                        <a:pt x="9489" y="0"/>
                                      </a:cubicBezTo>
                                      <a:close/>
                                    </a:path>
                                  </a:pathLst>
                                </a:custGeom>
                                <a:ln w="0" cap="flat">
                                  <a:miter lim="127000"/>
                                </a:ln>
                              </wps:spPr>
                              <wps:style>
                                <a:lnRef idx="0">
                                  <a:srgbClr val="000000">
                                    <a:alpha val="0"/>
                                  </a:srgbClr>
                                </a:lnRef>
                                <a:fillRef idx="1">
                                  <a:srgbClr val="FFF500"/>
                                </a:fillRef>
                                <a:effectRef idx="0">
                                  <a:scrgbClr r="0" g="0" b="0"/>
                                </a:effectRef>
                                <a:fontRef idx="none"/>
                              </wps:style>
                              <wps:bodyPr/>
                            </wps:wsp>
                          </wpg:wgp>
                        </a:graphicData>
                      </a:graphic>
                    </wp:anchor>
                  </w:drawing>
                </mc:Choice>
                <mc:Fallback>
                  <w:pict>
                    <v:group w14:anchorId="7C2BBFAC" id="Group 236466" o:spid="_x0000_s1026" style="position:absolute;margin-left:18.35pt;margin-top:-9.95pt;width:63.35pt;height:64.6pt;z-index:251670528" coordsize="8046,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vCaroAAFXwAwAOAAAAZHJzL2Uyb0RvYy54bWzsnVmPJEeSmN8F6D80+l3DjDuTGM4C2hXn&#10;ZSENdlc/oKZZzW6g+kBVDcnRr9dnbmYebpmR4V4tobioKT4wOio8/TB3uw//4z/99unuzS+39w8f&#10;v3z+4W33h8PbN7ef33356ePnn394+7//48f/dnz75uHx5vNPN3dfPt/+8Pbvtw9v/+lP//W//PHX&#10;r9/f9l8+fLn76fb+DZ18fvj+168/vP3w+Pj1++++e3j34fbTzcMfvny9/czH91/uP9088nr/83c/&#10;3d/8Su+f7r7rD4f5u1+/3P/09f7Lu9uHB/76L/rx7Z9S/+/f3757/F/v3z/cPr65++Etc3tM/79P&#10;//+r/P+7P/3x5vuf72++fvj4zqZx8w2z+HTz8TOD5q7+5ebx5s3f7j9edPXp47v7Lw9f3j/+4d2X&#10;T999ef/+47vbtAZW0x3OVvPn+y9/+5rW8vP3v/78NYMJ0J7B6Zu7ffc/f/nL/ZuPP/3wth/mcZ7f&#10;vvl884l9SkO/sb8BpF+//vw9bf98//Xfv/7l3v7ws77Jun97f/9JnqzozW8JvH/P4L397fHNO/54&#10;PIzzcXn75h2fjv1hOSwK/ncf2KOLX7378D92f/edD/qdzC1P5devHKSHFVYP/2+w+vcPN19v0xY8&#10;yPoNVt1hcEClBm/kDwkoqVUG0cP3D0CrFT7joR/G8Rw+eZ0337/728Pjn2+/JEDf/PKvD496en/y&#10;f9188H+9++2z//MeHNg9/V9vHuV3Mkv555tff3jrM/mQN0q+fvryy+1/fEntHmW7vJXvNDNdm9x9&#10;rjT1Bv78et5n18+nUaBKv97In9/QeDj2/al/+4bZdkN3mnZ7HuZ+OoAM0nhchnm/8TgcOmu89FO/&#10;37gfjsOUegYFpso0DuNpgYIyjX7qTumMXYVGf5ynwyk1Hg4TqLwHun4+jt54Xmo9T4el1wWOw2nY&#10;X2A/DOMMqWXOU3dcEom9Puduno9dajwf5jERhOuND4dhVGgsoMp+z91xnCaQiWkcgcb+nLv51C+6&#10;wFM3T/tw7qZxGiBjcjaY0FSZx3gYO92VrptOtdbsiwGv609dBdRdN5wWO9JjfxpOu1veHbqlt9bT&#10;MlRWeTp0o24MvxpO+4tcAJ/1fFxOx31gz6eu1577A2dwf9LTaQEICQFAl2WfHkwAxFBrYErdLjjG&#10;YeAIpZ4nTsr+ng/z4D0DuQo0hkN/MKQ99Zzq3Wn042k2pO0OJ87VLtYeZgMdc+8qcO6W7qRwHqAi&#10;FUrTjTMkUaAxzKe5grVCPxV0w/F0rFCarl8OOo0RdAEl9xa49gxNPXIAdxvnOY8TXR/3G2dojMvh&#10;VDn87JrBeTwdJkjf3jTWHYT8LuDBXuP1bEzQ6+ZTN41L1+0vcD3P0zxBVnensWLKdOwXhLK9Oa84&#10;OJ1Op2F/B1fsnplE10o35gEKsj/nlSLN43GoQKMgdrPg7v6kC0I6L8sCQu7BA8HEiTSrnZZ9Ht6t&#10;DGA5jMtU6XtlLguEd9rf84JvLT0ndR+ABUtcRsj7fmu0q8xtJya+P+9+ZeTLjF62jwWFjLDMx2MF&#10;dRHFXPxgb9if3d0pJJvlOMDO91uvQtMiB6zCBlZ5bDlNU7d/qoZV1FtAnArNGVYp8ihixf68CwEV&#10;8QYmubvKQvY9InRW5l3I9cfDEaDs9v3trbMKeFXiK/uutx6O3Sz6k4h8aNNVCCKGqBh37I4IRLur&#10;HGBeoEDqW8S4fZwf+q6fvO9+qKkEsHJRKJOoygmv4M4x6UXauu9rWDwPp5NKtpxYsGd3lf04LWy3&#10;9L0cj3CU/dY9KKPC2cIxqSkR3WEyUW6BmVWkM3pDxteZzF0/7sOkW9DRrPV0mAD9Lv2eu+loMIFA&#10;9Ps8CjrJMdSZAPm+0vfQLUcVpIDkoSrAQ6Ks78MBtWJ/3odxPKlgCQOCPu+2PnGoVUibl64/7pNv&#10;6FOv+z5P0xHNdw9+GHFMdeRwwaV2GyNfgIhyomZUtsoKR/BQZcX5MB2P+8xvOM1H0zOPx65iKhg6&#10;hk/TmJbDgbXuLbAfR6QcmTM0Hqqy27g7crC1MQS/QiwRHUxRmtiTCu4eEQBSx+NpYM67s+CQmpC9&#10;CFbutu2Rf7XfqRe1dw8Uk3fLysb9bnUvGoR87xPlAYTaHT5PdcBeUSFHGQQDwgoq996yMmgROxe2&#10;b6/tumfDYQHv9hvn09Aj19RIYj5nwGHoK8c9n2AxTR33ScWKG/2A5Wj/uK9Y13cjmLS7wBWfu9MC&#10;sdhtvFIKONwJbXQPzisNgo0LY9lrvFK3bjyNVWUgE85ODDb7FKuDghtRhjf0lSWisTrB7w7zXEGn&#10;gpnA4GqUZeVTRzhWZdYFC0T22UfVgrtOp3He38R+ZdzjCaq8uy8QFJcJxgNq6H7jVdwY+GFlGqsk&#10;g8ZdEQj6VUhC66ngrJhSTP7C6FYhyqVoN1QEjUJoRPHbP9ADUo6Jo71YsfYOfyHowqB2mxYS9PmR&#10;eHf35eFWhxG7f7KzZ18AInnpbbj7LG4BKPy7G5x07+9uHpO369PHR7x3dx8/YQrFzFNIJPQmnhh1&#10;f6R/Pf797lZ8B3ef/+32PR6n5CWSPzzc//zXf767f/PLjfjo0n+p85u7rx9u7K+2RmtqLgH6kd+/&#10;/3h3l7vs0k9Dlz/++OOUZ2aN5Xe3yT2Yf3nQX76z2aiPEE8bi3ZPIUDJP0ojf/n8mH//Gf9mmmax&#10;WvnnX7/89PfkMUsAwTUlzrRn8VEhwqgzz31UiQ3I4Hiy6j6q86PD4s0h51+iIw/ouBewPDr/CRxV&#10;Kpn4+b/moxIFU1tWkQr1RWXaKqqC1ZBXESWrFADJAa4uTXEQVYj94eBCVJ1idd0Jfpo6rtNCxF3E&#10;p9S4TmVRsefejNdV+t0t4wjVTqCocgYs18fOhd8qzzlgSdXGDdyMZWE4l2lgl67wyX7EWqIaV50D&#10;IykIW5Ke67wdaomilRo3iA2oCpO5FBpEkh6f4aiHrkHcGTqMWnruGkQp+PSIwiyLbJDScLHMpkk1&#10;CIA4vw8SHyB912VLHFhibJfWDWIr5oEZT0xqXZeIsT0s5gBoEbYX9A2FSYscfxzxp+lM6ioCOpJr&#10;jA3ax4AobAp0g2KD8r6Y3NOgMo2iNuuJbVHGVpmqQc1zhsJeNuiP2K5dXhvramkx77Gu7xYwGeua&#10;dAHvBh292MsG7X9Yzwl2s5phAVzwM9hgsyjOd4M5pMAdSHHV0rLiZYsRZ8X5BvtQQU8aTE8FrWqw&#10;ahV0sMFgVtDYBltcQb+RMWp2voI3NNgQC7aDl6Rmnyw42lK3fULsM7Os21XxejsfXhpstiuLb7EH&#10;r9JDg625EEwa7NiFzNNgIy/EqeOhan/vVkkNz0vNtl+IgF3VbbCKlsgmNY/EmEXWBmfHKgk3+FGU&#10;8a3xfFedOdaw7lHCso2yLKy6wVk1nI4WjNPgB5uSlU17rrrYMOuYYbfBe4cHToInmXODY5BAIKRs&#10;a111OnYDdkRrXXdodhhdMIelmdSdpR3eV1M6GhyxeBRwpmvfDU5eXELuempxIMPB9Ii0OKeJf5lt&#10;lXXHdz9CM2x36k71fu5OvYrPDQ57zFajuSEaggHEKOwejnqgAVb/2SK2GoIYhq7vTZxrCJBApEDG&#10;TXvZEHsB4+3Nf9IQ1jGMwFD7bogYGRCGTLlpCEaR6CtzUTbEuYCUB/NVNYTQDAj9FubVEp2DxZWA&#10;NMG0lsAfcTko7jTEFA3HqcNXJn03hCsNx4Ud19b1SCjE0Nx3PchKhFZX2+vxW0Xf/LMWGlbMuyHq&#10;rIBJQ0AbNlKHd0OsHOKz7yVyYC0MrzgnhBTXIvyKM9g3BA+u5xvJrhqXuOJOXw95LPASUlGLpixw&#10;viFQs6AnRP3WYkALWiXbVHFYFnSQcKta5GpBY7t6VGxBvxsibgve0BDNW/CdhkhhgqKcp9WDkPEV&#10;OLushzcTDJM5cUPgdGby9ZDsQn6oB3sXokk9jLyQeoZqgHohUNVD31dRrR5Tv8qA4EvFE7gKlyJj&#10;VLw9WWqtpxes4nA9b0EFKGzOlXAIbecWcc+qePUIScJY9ui8PI8QUm30CCU/Y7NHiKgDEwVmkCid&#10;ntUpRNrHQQK9xSlETkefQ32e3SnkMyF7ySYizrrV7aPJQ96K6ToerE0cIy6aCmpVQi9wdJgqCL4e&#10;9kMvcD1DFZPkRuxpLToPhZTgVxEKJdBx30UkpiDzPOHtr0bYopWYdbwnUnXXpUxU62jhc/0yVqJW&#10;0Boms7tjdq+EM6MGnI46DcaoLBA7JKOr0DsSvrY7Z/E+uEbSkwe233he4E+p5/nQ1fKMptHzezAE&#10;4mfbc9yTUkMWWuoZ7a9CoxFHZjtIR6IH9k8d2QEH80ni/alESuFxyg4iPC6V+KcTuRCqXKCnHSqA&#10;Ps6dp8KRJIKCuQcO4ocsapPgMkTw3cYzofN2+CdExv3G0wnLnGIKy6uE+xEfZSGb+EeJX9mdBhP1&#10;LELOaiX4EZGceH9BWAKCxaiwBw0iSwiuSY1JyahsYb90ZvbqiRuvEY4eZUh7JvC1dqBPhIxp4wWv&#10;Y+XY5dhYrDCiJ+4tEApnCIvpQYwPu42hnUoY0SxEk9ttjMncGo+YTPZprlBla0zuRiXppJjzAvI6&#10;p3D+4E/lE1BlixRGo0F43p9zhjNTBtK7jfu8g2OPDlKJwcpnY0QLrsx5PXW4JdrPM5nc7MvunFdM&#10;GY89CTu7jVcclHy4ytlYsRtrx1LZ7pVuQAfw+O9OY6VIE07OShrcSuumMeWP7h3RlYpOQiIrB2kl&#10;0NA6LFe7ky5ov9iVKwGcBVtBY6klXRUca5aslP0tJzU2M0MkJdBsDyRdwWd7/BOVvlcWTtBJLYS7&#10;kA5m8V/uw7sQPCBiKNS78y5kGsxuNVWrEJfILD5WTitis0tis4ba7kGwEPLItTtV4nz7VX4kFoJq&#10;DLurLERTxJBjJdmUKFiXeiWjG2vk3rwL2ZvWxM00ty4VCye+/jRhHZuEySvkB5AGvNs30q6EdAvX&#10;xcqARLnfGjJGFLy2RgOqtBa4mRyJRIn8uQcTAk0mlzqRWSqMl0oRs+UNzzP0cB/ePWfDk0FwyldC&#10;XPEieFr5DELPFSzGnGxCOwn8hCzvrpJjIk7QBEH0xUoYO3QSCUpbk/GJlLYHQUwpMEdtjXejAm9C&#10;oyS/Ps0Eq3+VanaThbpBBwmv358JJmSke+mbvalpjAjsQC01BnMqUuIRoqmznsjYroXUIwvZNOAj&#10;3f5G4mKyqDE2faioaoSNUBUjzRlxqhJRT7quicET4Un47fZ2UZKmbM4HZOZ9QA9UPdBpjFCompZL&#10;UQ8V/CjpgX1xdxpE/puSS5D6TBGOvTmDXOahhf8da0yS6EelCux17WwwsrmB0LxQHfdmgYNETwYa&#10;Cju42xY8tLb4LyvyJNn1aac5EzUmrbQRS1BNCM99EtlUYYnrVMkJq+xaBgFOgGoam4OWzHPRnfdA&#10;SwqE7Zk4ZWrRufk04NmokYr1nIlYgW94bxp9PsFILKJo7zVecQMDkHhB9xqvWJeyX/Z7XvFZNJ6K&#10;grFSCrCklq660qAO+buWtJipG0foULEIrHSzA3AVnrZSZMSD6tHItB4GVRFlyPFwNrLgW6jgaMGh&#10;8E/ui7AF80NurACj4KvELVZqRRQsmyiiik7UrdKAxP7uk81C0CAvssLLChlG4pP2VaJCPMLXXWGp&#10;heSFOlkx4RFGnIU6om13kUq0XhMXEQcqsFgFUVx7+4Ilyawu4kqppT28LiTt84av3p4X7u1BMIre&#10;nkTVm709RVD2C3D3RI/nNU8P4qnLWzXEQntQKa6KrqRuwG9EVq5SgVkE09QUs8I+ccHS48bzKtGi&#10;ao9ntFapYSfWcJ1unc7iHUFITxOuU3CM/G6HrvMGQlo9TaKB61AkzAL8GvgZogC5pqpvVTmlkGXX&#10;4Ws8GCM/Kmjquc7dJXQYLibTqMsNFOLsTB2pSyQyCdO3GmQdCpUsCLQyjwYxil3GaaOt6xIa1QVO&#10;7oSsC3/YpzzUrEGuFM3PvaFI8hUpDXPAwWdSl4bxTyxmL2kRtHHFmALfIMNjxyClJ0GwQT3AyI71&#10;XFvXNQ8pomW2rwalRuLiLDGwQV2SCFA7VcTYVBUxam4ZBFlCTcUrpJQG3ZHAtNx3XSUt513XdQuY&#10;NGjRBbypZFjVz9e9bND8i3PSYFSAbfgZbLBXFOe7wRRS4E6LlWXFS1C+ZsApcL7BNlTQk6ludipo&#10;VYNFq6CDKPg1Y1lBYxvscAX55sDWTHwFZ2iwHhZMp8UyWfCzBqvnyiolO6tmUV258NxgrV0ZPEaE&#10;qiV4lR1arMyrWNJiwV4lHsLFa9bxVZZqMLyvQho1NWs2/UL4q7sLVqESLljzRIghwYWYqpNjlYEb&#10;/CfmDKm7Zaxh3dsj9XfN5N/gSBKfVuKODT6qkXpDallucH9xysyy3OBZI/bGEpcbnHZSONAWWPcH&#10;dkSQWaBHg6+RqDtyYxUedT8mZ8I5eoOPFDvKwRJ0WvyvIIf7eRp8u3h5TMqRrLaa35jSvlaLr8En&#10;Tey61+5t8Hdjn6NWboJggy+dogdSZjCpEnU/PbqGm5wbYgAkeNzCkhrCC+BeHrPWELkgufA4L9O8&#10;60ERRPlJ0c3Uuh5vQekdOHlq3RDKQWE6KRIrfTdEiRARdzC/RUMACgzraNp0S2wLMRcWqdgSNoNm&#10;ZV7PhogczICk2usq68E++NJJm0qtG+KICLPDAayt6yFK6Mknq3KCt6EW/URwEJxU+677dMq+6zFb&#10;5bzr4WAFTBoizQp4c3hrfHdY95KCu7X4OEnS8EoS9dC74gxCLGpaU3G+GwIGC9zp6rGIBV42hDkW&#10;OI/JvxZBWdATEnRqNpWCVjXEfRZ0UPIfKqFhBY1tiFYt6DfFd1jnri294A31GNuC7TRE764crSEu&#10;uGCW9Yjjgg83xDJnFk+ljFqU9Co9UF2vEmZTCCYNkd2rzFOPGV+lqXow+iqmsbhKlPsq/9XD51fB&#10;sh6XT5lHk1jrAf+rKFzPJFAqXU9P0HavviDKFPwj1YJDIIu+oOQ/bfcFEVpigVhwSypCCqFcc38k&#10;P1TiIyT3B80fc4cR0mfP/fGZkPtjE9nK/Un+U5XyO1KnbbKrU+jd3/768d1/v/0/5RVGmG1FXBJJ&#10;1VZvQd8nXLsq7xKCdPaJGBQVs+G+mZ7G3uOb94kYon4ggjq17u7N9/6NlGO1CBNuK8b4tBX5o/s2&#10;0JGOuah5HCS+6S8dcCyPoi8k8MZuO/JG09opr0/GQfhIjQK/7wQlJEfzxFHim82WIBbzj2OAptxS&#10;2e2EwKmq7MDdHp5tpj80kbQ8abH/+GYrxLOlcjKCE2ErYTAq++p5IEWbemjlN+JDmZnsO2IOKevy&#10;DeoRh4hvOuCJABYz3ePXiKsTeHoCh5gbU2RX3mLC1A3bJJArxzzFQeKbQzT/ErGtVxfiRrcoXZpx&#10;sPGN3czXZcQx4puNiMRlQa4S2hLP/zidHDUoqFACdRsD4wCvAQovPEAB9I5MKR2RZqYkt7ZYeOtL&#10;YEqEV3qtxFaeRKl+0EpIE/w54BcfjFldYiV0wYn501B9/eEG/cidbhGe/PHp9AwjsBLfDTJJ9Qun&#10;zBcEVgok2C+fRrYlYMyY7yUzgOUcjS1dcpGChwYp6IysbQkXaFBE5ctOXnI7bKNm7rzkksTueunJ&#10;J/JeNCAd8JKjK3u9FANGjyZ/omxB2IcKD5cCCxZw3aQLOSfdlZe47pNEJyx9OtaFMIYHSdl/4FGb&#10;WHe2Ya+Fsl92WQSOReRDSf5r5kMUCcYPoURK7kMxWc6rZXNvA2ZUU45QjTBgqwT57MqRz0SUI53I&#10;pnI0pCr/iRblXI2KbsQ1KUaJsXSnuLUsWE5H+FoCzkksH6WyMuOBNhpEQIerYWfIt0UtDaJQyxPW&#10;7CCtI//matcE6p4JpLh3facgZtkE1DIkN0E4I6JKQZTXcb5YxTg4BqHoYZUD5nnTOxbi3tzGWB+T&#10;DIZM20maCooeqdTmpkIv59acMCLXKykrKU9bfTz0I1NXuM1Nc0J8F+V6LDkQFL+kyHU5mNmdlvXC&#10;2fpAxMrYkcDyrs4+H4iYeFuXFLUsB8K0Jdf4pVnMuWBUfTBMZ/wy/Y44mtAjp88KuMVzuYUAZwO9&#10;soQXzRIE7wJLUItXM0sg5M3DByROES0l0b2VJSgdSvYyfMj5FqTfgSXoTBJLSBPZYglYfCzKd61R&#10;s88RsHcZMQmoRZgmSS+Cw2e4CNYbkgKM9JMmEwtWGxvmglxAqSzag0t31PbmRIb0l8wGqPb3BMYD&#10;JccSlWiQRDWecQF22gko9QwCvZb7e6zKPpxy3fAzsrLF7ESfMv7B6JoD6yuh+IHlmVIgAum6JG9E&#10;l5qPn7A5sUS12q2IDlSlUsLttG6DjydVnWT1KREt7KzrDDOKZ/NIkgGVgEnwRHfGwyw2+oLBkzNp&#10;YyEztDNT1AIVNfCUnvEVyaJNs6DUZgDgxqk/269XNvCy2QAHI7KBJEA0swHS7j26hXTzo95CtLpN&#10;qJWRgkiEDZAcuUYHPDsb8JnABmwiW2wAH7nLuU6iVy4QqzAQ8yX2fEEr3OrZxeKN/Kk25EHypxWp&#10;uV/AqIc38ac29YlKvxBDJ93eyJ/aGL3LL1en9Holw7+YRNgL79KfZvamCIBpEngVTqrYXC19TgFO&#10;j+KvT0QBQR5i9t740P70KVzshjd4tZy/bMu5lLKLdCnx3Ga6hP3Xr7rCUInCFaRTsjHoX4gSweLu&#10;7np2kqSzgCClSWyRI23BNGvEKDcs1uOo4k/FKcU9rmZ1GcY/+1Ob5Q59ZP/8ingvHPGQVyPiJVtP&#10;M+JJTQa1YZBkKWJ9QDy5QxHJO2mFBBWkr/CUZ0c9m4fohGkaW8hHbXd1mDsKXJMErDPQ9Kgu8Ktc&#10;cm15MlHpelOqTqjqwB1W5xJDlNEVY8mRUNWM2DIHu34hTN2wHvNo8KGNUu4sKQbUT3WCEDuPb0Yc&#10;PBeAyq66YteeiCzwoBOpZZn23n4jddhkKFJu9QtLj507idEfEBRiqmaq1aSqnTfxpzZdwUpMX6UM&#10;yNpWgnkr5Smw+epyMCaTnBrnECevM8HHo6CWILigq3I/h31BOzZ2pL9ZJKZAIIP+lsXI2Hl805+R&#10;FKM6LObYGCIzyz3SqUMqW4VNIMXJfkMIvfO92Hl8s6G8EhI5utj5i10lyEKRnbsF1LztJwEriArH&#10;EkTpQmzsPG4iZg6bW0EYvIk/dT5EdijEOEsXlQPjGPoDrlzTYy7Bz+X87c8ktSYk98kjMaT2WMEd&#10;9WK38U0HkfKuAnUs5QHoVBRS7ZuEvnAkCOf0fcrVtmLH8c3W4nfUEWAS1Hw218aJlu0LOhZ7fWXo&#10;L5yhg6CRoadD2MzQsYx6TTFUY63ItCr4EsTPqUv6PYwqcZffg6HbPES7T9PYYujWBhStcfS1Jd4b&#10;DRS8zqipe2hMlAsiHABOsPypuFv0C7d205638edF2wKw3saf2tZKMsCulPNfnazTO3JGz7hZ7HCd&#10;qIPKv7+SixdOLhB4IrlIx7SdXFDFw7gaEpDa5AtyAZPE0i/kop/HLO08u/wvSTTMA3Kh09giF/gz&#10;Ej93DLgq/iNuqWgrBcujjOhYo2iK99kDSVE7zppGrmw/OJBqqJLLmTiJNKljIsUmEcVFFympm36B&#10;POUSa+w6vulAOPBMeJmjp510W/XMUAJThRQfiNBbW3UvuZO67th3fNORqBBh1HI8xrBvaonpHEgx&#10;iUPh5rHfUDesXSCjF/OmEyURJC+J51awpqu/CoF2kcJ5IsWJXdW1g7iO+Karoq6L/4zCCgIMBxMm&#10;XAPgCfmv/EJcgDOOEy78ZgjCkiyijEKcWprQByMhzFxHBP2rcTV/wphrQJxFHG7dL860x2xSpTsK&#10;thLSp8CiBEnqMo9GDL1CWIoJbA4WUcMQEsBPqsxcZWFrS+IfNYDielspgZtmSLxHRgcfeWsjuUbK&#10;0J47ArRed14TbjVdLkGCMVYFUdzuseBapMxaY//xzfB78gpQpISr8JRHo1StokMmlPkTAa+qKvFJ&#10;PS5AIPYf3+yQ5vgezADhKEKodbckIjJspLizFYCoHS6wxM7jmy3sYLf1KTwLfDC84ybJMAMiWOwk&#10;MYXN87I5zBq0E2OkPMSGkkhdOLOLKcDUhX/KavD4ClHAHRHsJ7hRFLkXiJfM2rcIO4SeO2KJnNDH&#10;BcQ3hZpctZfGIasgzBprgp4FgquSmcbHwUVjSjNp681gA1vtIE/x0BHT4egSTQqEBBvxOObS2nEF&#10;8c3WI7iciOl0phIvVguBRKuwUApApR9QzHtzNY662v85h/avrzLqC5dROVVRRk2STruMOkixfzmY&#10;ZCiR7a6Y66FLHElhoslGTWC2m0WfX0bVeYiNOk1jU0b14hzO0K8KqVxxZOZhbvM13HJ88afRbu51&#10;MW7AvblnTbfQXJis0RMhYAUZlEqLSlAAdPxCPWr9zXC6Yg7eGgpBUFdBwFMguFxgraSGHArbT10N&#10;d03oBy6EaqfE82yEkCsRA4GidoIS3COFo8qlUrZDVwohzhn8cQkRzEiMRlJJEPCZeRN/Gh3VkyBS&#10;6VwrI2Wnl7aIFOyjynnenz+1X5ykJkdQvd65rjfxpzZN13oIxiAPXBTOj8u0H2A2SigGUztjZlJk&#10;MiEf19KHvaKqo7E57qjalhq3hiIARbeYiGGNM3T2iD9GYYzhWhfoXyTF1zgnHikHU+w9QgCx24uQ&#10;FFTB2/hTF2/ro2JTWt9V+ZQySTpzn4B388rBXjgH45xHDpaISTMHkxB8lTzJCyQLWimRczC5fQni&#10;moyy6ArpK2fw2TmYzUOMsmkaWxzM2kBZHAeusjBdlVDBYlGOMf4sERDsdzHSP/tTm8nVh4moUQF+&#10;l1JeztI7esXUF46pcImIqUl6asZUbC2m2mImoz5NxFQctDCAhKjoeC6XPTui6jQET9MstvBUmzSg&#10;aW6ofe3JH4p8kpTjzN6xyp+KprlLJxH++RX5XjjyweMi8iUptR35crltCjdQtysi35EsBdPzKMXh&#10;8u+zI59OQ9S8NIst5ENEVWHaEeAajyQcwpSKy1K2UbhVzMo1b7j0J+hTonKqkG53krngjLqsHwju&#10;cqyNPcc3HYfbPVVcgd7ZLhgHFnuSsGCqkYcJEFyt+iEqn6869hzfrDtKiKbusOIG1UJKCKYPCP4e&#10;pG5Ty9XeU7640qvYt5Mb/QGWQ9VSyHjRaJKr8r1urUgsknC3K2Hkpv3IMdhtSsCQTgDnTLbJ+hz9&#10;qXM9ytU3ScJBSNzXRdYJEKXvIqP35k/rNSEOy9IT20DiCfvbl8RMDuNyiv2lnyOCT+yVE7xsTiCG&#10;8cAJ1ND0LZyASyjPFSY9+6ovibtLT/TvxwnQ6ZjFFifIWOok4honyA2p0eR02pHFn4rNLoWtC/fv&#10;/gztLMW9TvN8ht7LK4q+cBTF/hlRNHn4vgFF8TTiUBcsXCNHChTl2mo3S/+OKJpmsYWiik9++q/h&#10;J9HN2lAErchBo/ChyId4pgIUtTqD4xTPs9lMcesryIxJHwgMEdaPL9EnE3t2xLT2ztS5B3KfYGTS&#10;gts774R35k/tlBgKJy/zRdM4G/uBxNDIrIlijy5dgg1UtCXrOYiQw2TmX67Mdrkldh3nZGCvJZ/F&#10;bfQuXonYCydiKDeRiCXs/BYihmtRq4RuETESz7Mb7vcjYjqLLSKWcdxJxzU6lhvmQifXJQPq/bsO&#10;VlFx1l7J3nPN3HHQn2d0qwSpN/GnNlWUlqo4+1qGtZNbM89Ic+yP6wuUJNFlJfeW6yeMrhEf5FTK&#10;e/NnOUvilXI0tX/3Z9mOmGPfIv/szzP4nDd7JWUvnJRxNiMpS2y9nZSdDrBs4cWUkqVEbJTHCEHj&#10;QKcgCVKbDE2enZLpLMR2JpPYImTagkX4HK8RstwwdRUlsohRSh5wme9TBxNkqO6/3y4P7DP00V4R&#10;9IUjKAbOiKDJ8tCOoNm6TfVoLiGPCKosNNk0TkTj/l4YqtMQ11KaxRaKEtOtuk2Oib+Go1ksWFot&#10;lEvVRCuVk4TIwczd8JMRcKNYEcm4qlYRrZ7au2GcKq5KGE5YmHUrlAFDJ7JNPst8UUGJb/azg1l5&#10;EazOojT9dk1yr2JoDVZ8NfcSV5IzgWLnvrZShtCtqZM8uajEzpF340/tjiSBBEuC/Ftg2ROipLCP&#10;paRGbmNOfw9wvDwmcWWv5PKFk0scOJFcJr76LeSSUlmqVWypZuIh+k9ALtMstsiloowLC1VSSQ23&#10;ffkjE9Vy4Y7X/izJBURnnwzEGXoXr/j5wvET1hPxM5lwvwU/SY3SyK1N/OT4OXd5doWjEGdkFlv4&#10;mfGpGUUx0O6jKCKAamKSjuxrd7zyp6JoHh3j7EX09rWmBUS9iT9LxCdLjazJupzArU5OQL0bf55N&#10;0kHkn19pxAunEch1kUYkW9g30AhE3Vxg1eNe9eyrTcJk5t8j7DXTCC4sh1P+/6ERpJXue2UIoDEt&#10;qlZZgCrTbosksWAXn1dqQi3YfdTPTUnQzJGMjtf+VPQnh8CiUroBt9YeQeGqCmtKIOX5XKP8r31P&#10;roKQwhH0M8zDqpscqZQkY7ridvLsAS5hcrIVe45vOg6QU62ODEmls97fIP4p0SjJ4IwZzuQiqmhE&#10;OkKON4udR0BRdV2VTT1Je4CyjnGd7gNU23HR44U7Lg6dt/OVREND/oEu0pPU4kiik7DfTKKPXG6t&#10;wgopzYvnGTuJJp9OfCaJRo8kZRvyP7scZ/MQy3GaxhaRtjYNtuO1JeXvKiFsUDSYgtKHFQCOfJEa&#10;GKkhdc/IwIAXPNCu0Swog+e3OxWCcji9mzI5jr3HNx2LjCUNu5TrcdPueIdkk1mHM7ygnAR1ze03&#10;sCAnF7Hz+GaUWjIvBQ5SSSL9zIcitFRPEOVsqD1U0GrSCe03FB7zwxM7j286FPnUSvfIAou3wlG7&#10;Q0GLm9FdHPYbv3iKKgu6XuhA7Dy+6c8GojPTqrojl6aUc+eOdnN/kv0cWdPJs9+paODOwdh5fNOh&#10;yMhXuMOL4lDI/rbe5KIsADiZ9bITi7HM7mJRfhJ1DO+GoufW2r/7U9uhodgVIIDRO/Ym/vSmJ4tM&#10;gaM3lTYkWd8WSvZl4N3JaCtniFjcWJIhVWFLX45WauBipVswxfLoB0ziTQrIUa7YDuWIM7f8wmUp&#10;uuXcM5UzLmPn8c3gQMlkS5HkepOAACQ4+TkHnAHZ0MEs2ZYCt0+5UYbS7zp/CoHE8ipgn998ejCB&#10;0DGRKGyvecEmuAAaVxPfbG3Hg5V5IatFkyBzl8DIhBBCn5Leu37yK8KgPlnHj/3HNxvtNFIvIJES&#10;igoFgoFp22Quil/EiowUCjOJuR+mLDXF/uObj7YYzaBASDwjHaULzdZPVf9wSIS+mNQNuB1DYv/x&#10;zSEpd1ymgww9Sax4BVdvBADfQxzsdLCK/3IHUAOarwzM6bfj7KtG/sI1ckhXFPfSeWkW9ybyvJX6&#10;kSkvBXISyXRxj7xJcYMnLyT5Im42fnZxz+Yhbsg0jS1xT4mSn/9rdvWBC4kTOo5tefAIR0p2yfcP&#10;ohulRZUeTOI4LBgNtj4yawTjoVgOsUgaHDmNRCiQ+UEqAapM3Zv405qi+BkxWXfDm/hTmyo4FokB&#10;2esxQs27eKUaL5tqSFRvoBqao9VONRACDC24Vk2dxautn8JtEusrVEMu23Hb+LNTDZsHVEOnsUU1&#10;BvQiFU5rlAPCgZlfRdJjrvfmGONPRT6Ii6sEyF3Owb2NP60tl7ObeEzRtSQHIOp6m0g4/BcuOFDv&#10;iZsQCuIzcsGTdUZtsaClUFXcap9wb90TpDNEEJNYiUqI2X8j9lE9Bh3m3CC4Sd60QYvrkJwGxdXE&#10;N1sbd5ubAkZ4TJCKENZcNyMNMQj35PSZwA1E8pWQsX+HqI6D1c9KJnKVblalvI0/tS2XKdhdT5yW&#10;SjlZSrLbbhLcceEWijOyFRP4r5BC1o7qEaFnZouh4NsZfImMsV8hVrbLo9zy4sV+uNM9MC5k3/U+&#10;4rOzQ61H05Fgd36e42rim62Nimumj2EUSLN06VdMASoYc75iTgSWC6MucoWZY0TsP+4QEScerted&#10;tMZbgUNnbRcv04ZJvpJ/aRQEQkZaZ3Nbbv3JOa8+tj8NLkzXjEiuO16dL9eJmb2fG8hyPXPvL0JF&#10;e0c0sOI4mLLR4wr60HO1m4l7XPcUMBapxSxE5Krkwhux//hmo1HBVKUIZEm1wPseU6PH8ke4CU0L&#10;3BWf7Ggjdz7h/CJ1WXARYInUiONMqGYSvDB+haNNpJJVz5yOY6bHcTUOUYdh7xWpUPxcjPM2/nQI&#10;DMYZSnbnbfypbTsp+pkmyalXD8fVneeWF7MwEMGb2aj350/rN6fRjIS/uKbvbeJK7Rd0qkeB0xoh&#10;yRW5Vv2JHVVPh+8bSrjPXxiDyZax//hmo5HGpFIxFPJMx58nnwh4HHiW5FEqO8Nc+AS6A18y1ZrR&#10;Ik3toMpKd7ihwrPUdI492cl6gICIfmJv4mocovqLAROY4fFitoSru9lT61Pb9ogSTtW8P38atBAa&#10;dCZYe/K6vU2ckf2C2ySV0lLOXBW1vGUsyzxacnlHSQ6oiWXGHJyOOZEt9h/fbDRsX3p2YMkRvhRy&#10;0x0je0b5vs+DS8hsGqMwGtVKYu/xTcdKd5cJVlPHXn/mHSJiGNdnqFiKjCpuXrluodnmYA5OByA3&#10;FifEhIhdmDXP2mIds+VTifAc2WJbJY25jurV4+FGSGxQleQa6isb46Q6qkutPugWBMU6lFYGuGKB&#10;NZIAdEt6cDmwZ6wC/gWxYBN+W0Mh9imWw7k1WNY3i1u3TV7hApVgB6Ogof9mvf0ldh7fdMOyn4qh&#10;IrWnCoEJHRQpDENRSNqGAohO1GPnDkgdhLma4EP14HOcjT+0HyD66xDnDhjucrZaGZR2DljI6TX5&#10;kqhf39DYeXyzobBjG+OlTkSJ1pSZNXFoMheV7wJfTOylBrIrZrHz+OZDwW0VOc7s2egbRql68ZwU&#10;ogZStVesFhhuofsZrCmHoQe7VkGDdZ8pbd7Tq+HihRsuOCDRcJEYSbvhYjV3IlcrZ10NFwPiB5RS&#10;DBc97j8nEM9uuLB5YLjQaWwZLqjLaczPKcZVk6euShZ1oPKeYaJjjD8N0fG0KhfsD7VK7lSPcW/k&#10;ye7EKrjbJhkZRVhQEwpGiEAtRkwX+gmZLygmlLMxLoVqr46SC7Fsc7QhO4dnhOIwGsTKJsLlaoFF&#10;IG6ZGoR+qnylbbQOWVkXQGXY4BcbqBWg4oJwnSDgco+jFzZCHXcGE1cTd0gpfnk8/bs/dSdN7sCm&#10;7736d39qO5JCLN6JOynOD0eciP0AGUJ5AXdiB6jC192hZY5hZzssE7uJbDxl/NuNFYgnJjKjfEc9&#10;FnecnlMMbYH3iZXL1JpRvXtN2wc6ediXjFnwMTpEaJa5UwEwnFmqqntIAAfT8CqC7AzWHF8FnVyO&#10;pxzRW/jTgHyB3f79lcO9cA6HQTVyuHRSvoHDgdhWK3zlcNwGJlRKOJyYin83DmfzgMPpNLY4HEEU&#10;ZliqcTjUfWuJubBG70SJTNh8qhXNhqmpdZurRCp8k3sjTRaH0GXNIuPsRiIiAV8iawhZcReBU8tu&#10;kZCv9AkyF3hhd3TqxgWVTwrokMVql3Kje0HfiGywZRJii45WfqLoovEbbMztdJsKNK6izmbAzWs7&#10;cfuKTgRTdByNUoUKb+LGsvC1R08lHMxWJREn+xRVT346+NxIut+WCzZ03SWS7O0mGrb/gt2LDIm+&#10;dMXYm2JAMbe/u2OBlThHiCuOb8Yd8PrYycRSG3nSQW7Llo0mRS5uNHZBM29xf8KVW322RkMg8osu&#10;j0RIhQPCFupJpcu4NqKSLBQLw5hy1AtG7BDVVRnEEc0cEv7dn2U7Kt1mu4R/96e2y7NGh9+30aSY&#10;VgEZCbAJN5ip9+XPMPYBPNw9QSZ9UWzN5QLvx5/aH3dBmc47r0ne3mRzMwjPNyVZbnUtkRVbhSID&#10;Ox/ORIe+rNIuQPN5x87jm82Nc2vYZSkJGYnHzv1+F18IQVP0zi6Q2Lcvzsa4oPH+/VXOeeFyDicy&#10;yjkJR79FzsEv75wkBy5xxTDqZNLkO64BNmR9dk1erjpmHqLJp2lsyTlKKxwvr2nxxJ0rye+qdY1W&#10;wxsxn27ky3i1IYss+founFKBdEDfTU/m6qxAbiiToHQIx3T2Y0VUj29O8NCiEoFAZNIqEJmq4ExR&#10;RsmNNGehkhiTzTpQ1GOJ/cc3G42pKTckvhlPR0kuIWG2ACqKnn1aMBcIDz1eSylyaNowMBCdHpHh&#10;fta8iT+tqR4I+sY5qurzVWYj2VUKfT08zL5ou7lepE8jv5hv4qKyFwAPQ0wAIPjbw8pIP3KGFfuP&#10;b76XuIF0L7HQBDmVcj62y9zbE6S80UMaCI7LQnXsPULMWCmOvHQyCwhstXM08m+vbOSFsxEOYGQj&#10;SYD7FjZCjXO1Lq7qMnghdithI+gaWWZ+fjai84CN6DS22MjJL/9zFLjKSbSztKb1niZHGH86isu1&#10;kUIKy/V7G396WynMrG2peXMmH0cU919AlY2AnN2uiqHYvhBemEiqs4mkTaRRICCu88Xe45uOdZTt&#10;05/hois5AReLGRWjlFcYapEUfP3NGiMWO49vOhSeP4MZkTQJDj53ig95hzi7ykmQ7aqyNkF2V2yJ&#10;W0MRSOBDnUX6EOiimhlmbLXz+CSIiLCh0OZcMYqdx421jcBM4LzBv/tT163tCPnyE+if/Wm7vhi8&#10;uczzXNuK09D2QFP3h4jtwNK461ehiToSrMNczq6/wDPs8k/sOb7ZtqHdpt1GYQ97g3HJADZo9J9D&#10;8ihRIul8ZNIQO44Lv8BQ//zKpF44kwJHI5NKp/IbmFQKLTSSknUdbvYG9dRraQFUSEnPz6R0Hslr&#10;KdPYYlJKIpw+XONQCO3aEEfoOcmJCKaYC7NQfCfCItBbENfMsqfzqy2JNXDNBvXRmFXsPL4Z8SIp&#10;WueGQgbJLjWKw0pYJ6U7TigIQTKrM5deZyoa+49vtrCTWYc6bKOBJp08WgmrXoyZO3L9upIx3L3t&#10;CyP23DQHjK+RC57c/zWcZbARpOYUc42kjeuIb0Zo5VJlIZtSdzcMdZTae+kLnougUKArKaOj5pwm&#10;y3LEY+fxTYciolopNF7CaA3FcmyTIFwoyAOEMBlfwQFwxQPslNsPhSu1KMm6GxU1BYXxQjOPfRoc&#10;kFWcg/l3f+rYLMPWgYLXwk6JyjEZhFzZsHCOmB1t0oYCp4Uz2m8wEDzhTKWbeEV4BMTBesBpM+w7&#10;HKKznEvW9Exxjh33487GN4UCQZ6qzOPzCieKIjM6c2oaJeg4SrJjTjOa9lghkywlUQ+P26HNnMD5&#10;t1cG/8IZPEQmMvh02r+FwUPnHCszgyc2htOtxkzTk34XBq/zSMZMmcYWg8dmZa4px4FrTJ4KEIaz&#10;JA8Z/3V88aeRV9xdxtJguk4UvI0/nRRTSkNZSD2+nuhnt5aJ2yLi9RaZkYoHJvHjQgvEk1BqV6sW&#10;M2w5qYH7E3ab9AQIq88/9h/ffC0Sl59+R+5ZoJ+nGTutfpE6F4UUgu/H9D5SVx2usff4pmMR+W4L&#10;Q6wJhDLdsJ6GkqNZDoXVXUko+QJPUSQJfkn9VHhkcj/FPYl7PRNMlIBAWJmfNm+xuUZCwVN70mIC&#10;e8PtZ/ZbFh80Sbk0WhkVweftjA+DqmnfpD1FIZEQbFNazy58wZ5ughvwecJQxDhrh1iLw0mg4pcZ&#10;B6idEMViBBw7JNfsGg5HO4kXWO3fXznbC+dsEKDI2dJJ+hbOdpCgH6UfztmIwZXYCOFskPgc2/ns&#10;qqvNA86m09jibGQAmpfEac01zma9iYKjUYtXCV0vNXuVjlNe3am145Y/FQe59xIvZyLESfnbo4wo&#10;hZiwUltMfC1aAeG+BY8KJIukZC/4MxHoW3IApHgPvJrsXk7WGmlvfMtrsey6jpSvoOgRbWKKGQG1&#10;+AML1oaxOP9q1XVi//HNqBcJ1s6oGC90iePOgIqiEJnC4uQTDydWBIV37D++2WjJF5ZgT2JvUEY6&#10;gtN8NIuYzjICaSOuYpk78gKS8TysTAv5KSdYeBt/6pyQWpSLodtXI1LSzSAcXgQ5JJp4zDYXDEz1&#10;EBNvfQZeUt1UTiEbLFoVEBRN0SMiUUN4Lxa8ORqOQF0LMWZnvJWbIRW8ucsMXkzF9qvh8JS4OQzs&#10;KmNQJzIqkLhbxLUvgCLAJh5UdEv9RGxfU+wT9h2LHyOdRkP+rhINaj+arFbSTN9wf9phHDGSp0mS&#10;iK16RdHvNnylvqYsi+h+jfnLQMRRYrtJaFmUfge3ELCZObou9h/fbH7EXRsQsfLHLhnejhVkJ3w6&#10;+o0TeZ8vjk4Eg/YjMYLnUv5mO07YPi0eqY+VYERefiYN3pU/dYWYQAzloaJJPis2IDY1TrBItYGI&#10;dlvtsEO688Y/+9NgS3ag7f1lQefNzTh5chiSZCBcZF2DvemsDxoh52eCqPlsYcuxc7Hz+KZzk5Jd&#10;rnpFk61UA9Dzl0rSFeT/kgHHnl9F0RcuiiLRRFE0odM3iKIU+ssV+1wUpbqj8Gb1okjdZ8XAZxdF&#10;bR7JiyLT2BJFlVC4SHJVDMVYaUIgBQJbOPma6gLt1Xhqx3Py0C1xFD01Bp4OB3JnEnHgU86GPsPN&#10;jaizgeDy/DuVSvJoJEwZ1SRaPWi1RLl61hkGHodBw2hUcbEuibkN7AQu4g57SlkE/R9zgLmJKHrp&#10;IIyDRaJLVQ0DOjLAPhOxnYbTwkT2KT7GajPNw3Dy2fSR/WmklVACBSu/ygES3saf1lZSRJSR4TVy&#10;YHqbuE7/xeLlH5O0VdJn7F4qHhDirwKp7ycz8fosGBwct2L/8c1Hk9obwndICYjO/57oAWPr+Ouj&#10;VgJ626duveE29h/fHHL4o3Q0LFpRB0rOvjQRauQmQOW1UYHYYIi/bdu65xDVcYzPHyR7rM7nL3bl&#10;7svDrf7s683jhxQTKP/414dHKwf78Pjn2y+fhHDcfX7zq1yd9+bdzdcf3r6/u3lUevLx8fb+zd3H&#10;T3hmMIXpepJYQg9CTx++/uX+T39M/3r8+92tdvVvt+/ffPzpN+lP/vBw//Nf//nu/s0vN3f8Kf2X&#10;/n5z9/XDjf3VlmdNLXyRfuT3VpNbu1Rjcujyxx9/lOIUutJ/oALeYtiNbC6dxG9hc6SbeCaAszkS&#10;DuSMC5vD5OsE6tm5nE0DLpdmIedhZWOKJZNRMT8C6/eITdZVUlgq4j2XUpuCiDX33AS9RRG4I0a1&#10;E0pUBJaBsKA0Fk0g0B5UB0VvEhu2+cXWOKjCSkJYdBiHWF0lqRQeCwTpaLaoxOMVR2LHEUg6p2LH&#10;/bM/A2WCou0SpvOt8U5eJfCXLYGLiSKQJk35aidN2OFMNEG+9NAPJ01ERGIuU2MwhaTdavnstMnm&#10;IcbgNI0t4iSlEFVLrZEn8vtNIMTC52tyhPGnyx8HsyjNa0FrbxKx236AcUm1aFI+At3A/GsG4Ann&#10;mCCziyukv5pTkfBZlzpj5/FNhyKQ0nywsxQQLDsks1SJF4J5HIpaiEo+iSxxchs7j282FDX49Wfk&#10;RAYzBGkqHjbSSRppOQsJMVEl5Kr7zEGpw2BT0lEke3jfkkJSh20M4nLOa/Pu/Gl7wqLNskERuvMN&#10;31pvD5RcyJXkvmJVZFd6dR2vA+b7SOyUG+y54MAZeew/vvn8DpabyzmIeS8EEJnvHE9kvE2B6mKw&#10;M5F/if/J0Ir9n8EBn6ppn2S6+EHzNv7UOQ3UbFQOJYkuzja9jT+tLbqaidsD5UwEWoVBLc7IfkHN&#10;I8VVWV9AE/KM3JB3ofCKMmzKwDXv9uZouBH0IIrRLMgGUhHUyB+KcvBDYGk3zwBGd8WvC5Pm1mjA&#10;zcO/KAAYkAU92aIipcRHHA1Tts2RiElXQmL/Z1Cf/QoOQqpzXJa3ib/0faIMSoIfGns81VgXLb9d&#10;KrQEkoHP39wgfHqCnR5B13AINT+mleGEMTMoXUbVTUol6qmmjN1TRoN0+NrOS+JCkq1LjnJiDo6x&#10;kkuuUBeLiVOGCDuHqMJwHP0CKXwyOe7O28Rf2i9Q402FRRANtARq5DdgQMHDwaQeoQVyEuSQTRGx&#10;//jmox1ylgY4XFIugnvMGIC1KIZysiFm2JfEM+efsX9fo41DbKrR6kOXqY+38ae2Ne4tlIrwEFfH&#10;vY0/z9uCqxfekdgW/5WZMFQqiHTnrC3sWGnHCP2u0D6idHRtYzKSxH4jVHTWBEVzjIUW49yJccaw&#10;D48hmUD/ckOwlVlg0IgXZBvqm6PxOxttBJFDl1xRqWedo63WIz/rA15nW1WKNdFVxf7jm6+Nmo66&#10;NgwTcTTK+ShDEbSNn7IcRP3BnFMS+487dJQqwcmcQ12Lc2Un/lAnhqHMfkD54HDSKYhnvAuDX8C4&#10;CQ+yDkJJK+dqsfP45qfSDjuVEBQ9HKoEsxojo9ZeoOjkqfpQT6m2TS/WIXwkECuqARuHwDMZgA1a&#10;6dmGmGqy8AWnirDGUW1kj9RlB4M38acuXQGJh1ZtvgVjj+0uxW///qqCvnAVFOoQVdCEcs0q6BFB&#10;S08ZxeSkiiuUqcj3JEmQsyrWMSoAZznn2VVQCujIPFBBdRqbKqi2YapOzK9ayHJLnPT7HJHUUIuT&#10;4D7S86ZbxIqADyN/7phwYtVRVVoF9RTRk+CsWE7QkwUlICs3Zc4ZPISpk+pzTq8d9633vNpyC72N&#10;P7UtpNzIJlGULpF5k63lpsLiiW+whiC5UkzLSCn1pQODIJ7bv6x3QcTO45vODXHeKDD1vANfQcA1&#10;GQ/oRTYg8kCaHrf9uU4bO49vOhTCr6lUyAiB2KPLuMGGckIl8weRdCS8Zy0ahPFIIqHP4ezwtu1L&#10;OpqsAdOmn2xv4k9rmnf6vN0rF3jhXIBDGblAwrhmLiCx1qZncn2NKPqBDSCmQBaEC8xr1YlnZwI6&#10;C3hAmsQWC9AWDRwgN0TzSmu9KlnJ3YKCfMXCHen8qcin+Iw9zsmMf/ankZYEymKK/vkVRV84isLz&#10;Ioqmg/IEFKUcoSoawlpd53JngYoQSVBb6+Y+O4rqLERMk0lsoWgWdZxFXRXSXCaiitu+kpT1r3Xh&#10;jlT+LFFUIieEvF1F+Yspei+vKPrCURShL6JoEs3aUZRbacw9AR/A4he5KGY+MUAnHMV8kgRVDuHz&#10;I6nOQ7A0TWMTTSXpOzE+Cd9SbLmKqdofPI3An31uaiAQfoo0u4+F2Et1BsUt3BkTN8LncHiZNQgz&#10;oIHe5GIybZQ9YwwOmgN2dxXn/bpl9iMqBPFN+zsezNPEZaBhIErOqLqB5y+oDeQ5qMpDhRSHUOw5&#10;vuk482TJJOlG5kJhxMSmoCGgWQMMXcnEx6ALIuHuCQoPXh8Vcwh/imoN2qyZBzA3hsXO7irCX/iE&#10;VEDuozNlDV036IXYiE0vnM7s8dj9TC2lTL0fmwix+KbwW7gPRnUybsoLQ5HFoKvi9mmMiwVoJ7/v&#10;XEqDumYWO49vOhR2bTMC4tEPYMLar7qkBPqFScj1Sml6NMne/di5n3cdxKZc0A7/7s+yXarvu8vn&#10;qL+r4LEqIQVHjNOwNXJpWGo/RVczNgBVfRNL95OIJ+OCgsReX9npC2ennK7ITpOv+VvYKZcs4geO&#10;7PRIXK9yUyhKvtng2bmpTgNmqrPYYqaKtzWBVzuCNWLMr6RJLn7jRLlypwH+VKQlKcYYAveIOif3&#10;JhEf9QcouvaD4aTTcIzGfaP4LyEPkWhKeRTRkmEfV9xNW0Nx8Z0SDoJX4lADGZ3W4fnlJ3iR7YuU&#10;S1D6Fjv31ZXEkJst4XB71DBukvfxSqNeOI1Crog0Kp2Sb6FR3JuLSzzSKMKkEAtE4icl1aWJZydR&#10;OgtIVJrEt1Mo7UfQHJd5AzIVa3Z88meJm04Y/dsrzr1wnAMlIs4llehbcE7ub/SyztkS9n/ZO9Mc&#10;SZLrWm9F0ALUlXOmAG3hQYBWQLW6RQIim+gmJL7d67t2zrHw62ER4VkCkkAy/5SXp1vYeOfJTmr2&#10;I7nDofofjnXWdUE7TWOFd5TpktpQOZ7iTictu3M1s3Mumh/sD/+cSI3+zrUo+nulD9NReDZSeEpm&#10;Y5zwEL3j/qbuMIE5WokQsRYhWHcnOMblrZeNpVK6L5IlzDO73jvvbx5qFFIv4eGt4vO2cyeIRgoK&#10;qr18anNZhFBa4qAA0hEx4GR5QHpRWMpG3Qnp8ZSmQYPwr7OQyl1bynZbN/12tGZS3VFfC0YBVOBR&#10;ljXuYh5fqNpmV7ymNMMNCXO9UA53N6+5BoQ15VAcWC/O64kw6S9P7w1ZilrvFrnSJk+3JRlaYtzj&#10;6+vMckubJTCQk6hz5cZlhMMtNBDKpG1jkoKvbBv7mbgryiS+B/QwgI2TILCQWKo2WoFVHQWpez31&#10;jTr9DvjB2vOO0FSyM+33pkyBfPZzAZW8p9H2QZLgr8On60alhPf2vcuOate1fw8jlJMVXTx14w+1&#10;QoM/6SdP9UewrJoSATVTeNKkT0Q/4E4/h4YBeM3cxgYIdtDXul+dK89t0XqxiY559877m4Z6pQr3&#10;2DcuEox+mC+JxETw6pOYl9Rhb4oY0zvvb+rwhYvWNRSR9s3CQwJAyJStUzlXIhj9hTza43BJyK62&#10;aW/3I/tJ/ZF91agy+vGYG/sRKbOvIeelteg8Ofi96LVqRuWu7FI+5+mt1raQ+WX+ks99CmpchT1G&#10;+90mErCnpY1OsoEL/tg7/ZIVP7msCCXpsuKAxeOyIpZ/R7YWa0uI0pQVMcmCOaWgEfs2pZaPlxU1&#10;j5IVxzRWsiKSl1MigmcnUTEYZxxTb4N5TTdTmuS5b1oVBq77WbGUzwwQIm93yH6xX9JqDrd9fLvV&#10;lghvkTru/VJew0UGR3arxQ/CzG6EeeDDsEvlgTT+o/N9oNbL9baitFvYyj7lqXNQO4jgjCDO9zx9&#10;XlX1TPQWD2N0hrTptNG/wCwhxoVTqvEtBBlnDuG9aJ4JvthhRjWw4/6qkoxExMm12YvyDiwkb65P&#10;gosC9ZuXKXn2ZWRxWc4eC/L9ixV8clYAFHdWMMjVd7EC0meSnzFZAQ4GsLBYwX1VOTF5+3hWoHnA&#10;CjSNFSsQtbjFBlCYZFwg4CXC50SWhQOdnH6LZt+6/5zAb314QszeakmIZ5L04a3HjQs0VneoeN1L&#10;nhxi6tGM/Y8YiBPD7gA878fp0QsFNkUr78wrZodUvNUXNJRG+lBE/BtuKc+udYLU30SWCPa2/oLs&#10;Pn6WoXDtWueBrzSNllJ41ihQMddi+2qot7coFXh42/5x3onl5+71/olET/MNcojXZxXYCKdJDir3&#10;DsvGdpHTCh63aJO+8lSfbgd4ZQb5nqfaUV8yu3m6iyJNVntCwp5+QNZo0+PHzpYaj7OwgRSgodnw&#10;XO99xmtTZ6Crck/HzHTxxZo+N2sqm1VjTcKX72FN5EjfIZUNU9RkTfhJQd4ROPZs2gwufjxr0jxg&#10;TRiBYREr1jSrFZ5KLJ7UlBXqPpP8PEhxU/wx3OuvVTFha5fDfmAq8qA7rg7ZiSq63bxtdzsMtWJt&#10;X6NIVrOpYOc0PyRhb4r5fQn9zYRTuwTNwSKuuITwAv5wZ76DuaPxHaJlUjULiTiKWO8/5GRLkXQS&#10;t+18FBKYZD/95Ol5Uw50HAQBsszyWpe46y3nw2b2xqE+Z/VNWrtYXf2yHSjwYiGFUkQNBB5nSuq4&#10;8Ezz6Z33Nw1FRL8YHUbiXikPE2Em4ZpxOZdZuRYfrnSkQ1D1WjWIZK7fXdoyCyzjMk1OnaZH2TxD&#10;AHbO4/LFWwJL0Z+6rkY3Ogt4ppLZsioKBfoLqe5hW33L+ptmiE7rn1EEoPHM51weRCLSTkKsGr21&#10;E/ib3iE1VXWD8TOM0E00Qg3WLrG69qGy0moc/EGBu76GDtMiFez5dXlDzRAE0md6yVM7s6BtafDF&#10;4T85hwe8O4cfmPEODo+bMIoFxnsD9YnDl4omDs/FbKPvvw2HH/MoDj+mseLwdVuqNJpbCuipJbVS&#10;r6PWHQxCDL+KwuyYT8dw4SK2LJC6SMHwlmxEBFQAfaB0XNNWMa6JqBDje5zyQtlEHsa1qJtxKMao&#10;GeOd7u6857ovc1BDLkt5B+GNzAOr3rkcsWGbqVFkoBFELlS3Do7NbeaH9h0LkfLOzfNjFBWwANTS&#10;Js99W8HDNaEAw6xoMyVfp/kk3fUJqXOyeMU0CDGQ72hyLsHXPRXCmrEw6jwJ1BFQesf9TcPo9AgA&#10;lAyXMahwElayExPiTEN+WINJFrXfozO4/apM+tOPf9mXSf3RdVJ/HYVY/3P8+++npP2ffjYnKdrz&#10;8y9/Ov3+T7/86adBGYrq/qY6rPXff//lP/7/v/5aoFlv//Pbn1Wplf/8w1//+F9/4k9//u1f/vH3&#10;f/nLn//5hx9++/H3P/3xd7/90x//8OOvv/z2y89/+acff/njD7/8/PMffvzph//55df/+AHy+238&#10;78+//vLjT7/99oc//ee//f53f/4Jdaf6//H//fe//kqRVmSdojOdKQwxw63+jZqxTKreVD72pLEx&#10;3D/8tcLoKFwjSkFJoCkYT6aA/ArwDrXv29vMrPl4tU/zKKYwprFkChQ3O8gU1FvJilwnvaP0O8ya&#10;TZ/PmcKuKTkIYq/k04d9psmKKhAFlCp9u9rMkHM0pSFk7nzU6GjWSquEy5o2rMaiFo0lauTaJlHD&#10;iDRUXRnS9EFSxcxDnl+AERHe3nl/EzGaGUilJzcLINdQiNri6Ov5GxSdmhEeDsE6U3+ylSZ5OMm0&#10;21zoI350mYXMQ6Qu0OSG6S9P9zvbCtKusRsqhmmDKhxjD0errYGZWNMcMXH0HVZAYQ7rZKghjeHc&#10;1SYOTv5MsbTDp1CFhMevCEoZZ5eRzIso37UzNag93s/jUMXdMmOQs0CpugqoRuc6utFbBqemnvkt&#10;oUSH14Ia7sXs7rLBoGrzdV/LGSXoh/GlKX1yTQnC0JniwJt3MEXEaQEW1IA7/ApSTxWJ7qmkxtdi&#10;ipX8EpHrw5mi5wFT1DRWTFHYnimezKCd6HG7tNCSeIVbJjqyWNTp6ylYJb11NItsmuKbeNmbMkTV&#10;MtvJCLgbUwyZqDpQGuSlrg49ynmIDrEhF/2rMTkC58xq0Xv7JIiPE61idscleoZKybWyEW4oOXNP&#10;1aFdrVHEK+fmQv3XOlk2MryoroIsOlqGWe1CWuSplgYFWpKAfLQp8YDTppzu8nS33LUpwIAthPek&#10;yfKw3+pKsZox+lGj/Lg/y0VROEMqdBMLiNlICCWW2PUZZFDNyx1tkC/f82ztqM0UDMj3PNVu1AIc&#10;c0Py2q+zN9XQqVp6UeRQs/2oX4znkzMeKElnPAMXv4vxYJkQ0p8YD0Iz8qb4ztO8aezD+Y6mMdhO&#10;zeL/wHbGegZJoDLdVQLH3Q7WRajlG44QzMxTyDxLI0Bozsq2rIgWlhzLvk6BCRuiukC0sFhLNQSh&#10;GxIPKLaRefee+5t+RSigxnm9UzBMxiF3wB920RQE93mcF0WjnClFq3Eenhzohmo/Zpdx0DelIBP2&#10;Majc/JC8BgyX4R695/6m9bC70sBIB2kEneCaiBPmqRkIUcC0m/rjQ6w6W1E/zFD6E7jne56ayxe9&#10;1VGznX9H9/KUjtvp7RCrvofeQoB8986J3m4EfbJzFAXABn84wT0J+prGiuI+cQGnxCt5K5nnSdpf&#10;YS+uX4cfNRpBqHSCAHYO1roYWdLosyvE38Ddk1BaRcWD7cHbPE1LpFPBC/CpTOE4bfJ021IcJBZT&#10;XmXvVl2u9fnRsXGVptXFdQwvIorziEOsaCvyTz2V6Q/r3feJaVJoUNO2ke95bokV9qWZDpnveaod&#10;hXUcuEdUtqxCbHna9Jn4F0+ED2hrMLY1Gk9UTwrO8L9B5bNQMpjurGegomRDe//9LQfxYJ/7w+Mu&#10;+qDurfAZcVNH23FsQ7Y4UlR6gkXvv795NIrP6TzuX10HOAtgNB8VFds6z6sERyEGmzlpZO+/v3kn&#10;30qFLJ0AS1mv2EScpdXMuk2iY89DlWQdmgRVKmME7v33N41GQKV2i/jJrjeRL6IDxQ7RhmLHNRKz&#10;CW71rgMoGkL9lz3jqqDlQ/s2IxLTS57qbUFu0uBLyfnkSg7ksjPdIY8fZ7rc724vKhGx50w3cYa+&#10;xeNvwnBrDig4NYUVs+WG7IHkAyEbpw0SCEvS7rSUfM9zi5sP86LWfM2z95ZR8/UL4T45wsGbO8IN&#10;bes4wqHUTbsokpCdfNPHS1QJI5RZ4bl4pNnDh0u52NxrHoV2YxorxBN3yhRPAm5QwYgCxxbrriKF&#10;1+ymXDkp4Y9AkCGkbOSr3mcJv0J6zKZnZoXe9pXqWWN8bgxQiO3lbok7cVsS02MUTnd5almYJpnk&#10;EEmeuZfm+sK0mSW+ULfhxtJm2+1VLRk7T80BGVJnQM2LKSmmSRc/9APkMYmWWAJ6PghGFJ0SJvl+&#10;4xT3BWmdVYUsh907728aqkIZxvZwz06PbKZOhIfizuZmqkBeloWFY0C7OeppeKqUnToJImFlmYko&#10;ytVBcifgTO+1RJC6Jck9E3RxRGLjFmAB5xYts9d5auleNyVfr8O72qEMTbk7/eSp/qiDolMjcZNT&#10;uoZCVFvTDnJ39pkffnVMhNPrMHCs9Qoj5G66Ky4aaqEIlH3UVlBJ5IIlrC9AC6UCxcxqyvc8txvH&#10;vRFKA7uMp/H0E8IQiExPeapHSp0IeIkX2ePoajvQkrXV5AM2jwnpQdonao2MIwiIoeL5vNHWliDb&#10;Z0QkuKjGsfpzZAUEEdJPnts92+/ClxTyyaUQoLpLIYOrfI8UckdynfDyZGvD2AK0lxCCreVvZ2rT&#10;NJBBNIvvl0HUEcvh0tfr7Fe4vF110C3PL7T7l3/8e716vmqgdbQbosNxtCMkGrlrmKRgr0llm8I/&#10;oWuMUHhHhs6UCj5e+Nc8QDxNY4V43OI71hHOc0n8r3uIJUeMQrLXhJdT07uXyjW+1nZeL31HVEa8&#10;ZEHRPIWqxH9K1LsnkSmiXprkqaanGRCHKQH5shAyF0ZWFCUrrs327c0Z7lRYkrfxcreI6DYaI9Xv&#10;nasrmYXK7paHEF56rXEkS2zlBW6EcuzMzEzfnwgFWpuZL20OUUdKjby8irk5lEuTwHSxLXkwEie3&#10;MJ+h89T5vLwZlh6pa78/9dXe4J4WmFJGjp9yRpHbKFYoyZDMeMXTzi8p0M7tBQjeOtfeeX8zmKVg&#10;DHqbdMfZYSW7jEPADdAmwdKluRA/O/XN3nnfAEvSN8B4j5vp40sq/NxSYbmUGnviD4DvcfbErRRW&#10;T4ibe0y9xcmeCIAAm8SefKEFWP3x7EnzGOypprFiT0+5fi9s5CJ/UmdDNrxlmplNlZx9jeJTiBaF&#10;czB6SP6eO3QUN+8hS0wEmVS2XbrXKHCpzuCMWzJGsGmS0nEJH6dWdyNhf3RJevf4XcgVBUyduoEb&#10;fue2nMlvcLxpo+urCbHxquAUVniJf9nvw67t3F9ciCrbcZFp1B0jouwUQL0hAKDhZA6kmwcgMnae&#10;ni9rNvvlwuso9GmTp9vOOWBanJwibfI8a4un//ockqZdlqGcaHrLU72KHXBbh1LAL+4Wco9B61uZ&#10;dTvg9uNTx5T41C7AsMahBThGckGBDYM2Awn35uk8SO3MtvWe+5vGocaCNa66MJ55ZZwTxO+u6Sac&#10;SjNzpC9r7h33HTqjA/n8xQs/OS8E4DsvHGa747ywUn/kDMA8AtoIOicvxG7M12EioQxu5OeP54Wa&#10;R9lIxjRWvBBh+Ziqpr5AbijmzRLRqciA/Xymvk3kWlQTo9aJ4zQpXLnjbwRu2p1DEl6TkClhkSBF&#10;Ik5CNzvG9zfT2zJrif/eUwFkS1pQsFx3ua5bb8Zcrs+yCwq78Tvyu94ofKbBKopmOxg1ZPwF7t7i&#10;fCjB4Qk+2f52g5SZUG6gLdud55YpsKN75bE3u0fvGXPGU7BvudpRkse0Ehh/kxfwuVh/I8Fsu3bi&#10;gOxBsIZ1aIHwvD2H6hP3rGeV93zNU7uwB/p8/aL7n5zuQ0g63R+0+XvoPqkw5Np2uj/koUH2KQYV&#10;tPlwqq9ZQPTHJFY0HyFT2BqSeUn/UVel/hyKRdusOhiV55b6nEh1vuapVpRelrSIgWqvFKyID8Hy&#10;bs9Nt1sagxoSpamrKmcb0Lv9IgOfnAwA/Z0MDPXiu8gA+fFRuiP+gV0lHA7xb6gYUqk+nBB4HiX+&#10;jWmsSIH45S06QDKIQ1gp2XWmJHfkMQ4TJW7Z5r4uZtlob4hc04Swk74IJnDcTNUvjw2399/fPBqh&#10;uJYRuaSjyYjksTuiBFuIvCZRI1G1p2TJNZk1xxtCiHe0hGAS6kPhQ73y1Jy2bU/1x9ImT7VFTLa8&#10;pZPSTNImz7QlqHrIZvcUFcoepU2eaVvXsJZGXib3/XxXO1n5ydrJUhmaKHdHsQx/Qs3uhibuu/Cc&#10;CHGOE7X33988v5cHJyrcc+ANSvDyuLBG3XzayHrlHMdsRMLo8tyWoz0nG4G66Kno7InAuoQKVJbq&#10;0dsYwxwfTwja3O/ef39zl8QphY09qkh8AK9q5Fq8p9R81z8eXn07BzFkh2qcvya3iz7nDwIGeWpK&#10;WiEXn9+wCJ124jp4PU9Epq5UtNwMmed2aKydXxErP/1MQaC/QkKGbfo3Fzj679/919+v67wcoJ0h&#10;D8A7zpAxDNjNSfplCpmEH3N/EJ7PwY+5p1m3ekDoP5wfex7wY01jxY/dBop9iyefWiL+XleKoaVQ&#10;0GID1KqP/TX4maepFvVxRJqeuEHKpDVN8nRTbetghlbu2dW0yXPfdnsCaZOn2kI2LbWXj3U3hRWl&#10;JTXB1PQeC0v9IISWEvFyrpLVJto4v9T1FsPDQRrPcYaFX9jEkWKkzZbDheeyZ5Cgq/CEDIWtKV9O&#10;eQN9Hf1N20DM5fxZ986TtZZJ+CrwDHUqrPo6Yx97332rZzc3glGpB+/05lzSdeCk99DzpVV9cq0K&#10;CbAT8SHQHSbi5ddzbh1unVmRJVS87s8zFaf05QTvD6fingdUXNNYUvGXUgqLvAQJLllYiNquVApa&#10;Eq28J3YdWcnFmnkNt6LCKSzgqmKEsuyFuE4RTG2mG5RY6CbbU+Q6pQ12kjHUzM6D17cZT947728e&#10;ChuuxHfqEjXBnkIaDoDjJs1GXSm6ZlMOQe7HJX5u5XD0f9XgG/sQUknqctgMNbF3KmPFdw/mQJXn&#10;9Wj9aMhpNbEmY3b6e9ImTy//GZ/06B1mNYWRtMlTbR/ZerOpt9NlfWmz2txH7lS3JkwwwND4smKq&#10;2kclR49p28unKMlPFDI9rFHV76zjkLe06zJZr1y4ufuEZyX7W+FdK717vbbchUri+a5LzLEWGgjB&#10;b6dZ+c7eQ0Sm4GPvPzvqEzpVSSeAML9ImzzT9glNUoJEWX2uae6mHCUw3cNRD7alCOQNKOESOAsz&#10;1LU8lGX/gEatWWN46Aoojh9bXzGeCpQDQHzyTuLUmaHSfSf7m/foNbfqPaF7jv08dYlhYmzfUyTz&#10;06dn0x1qcU1y3/vvbzkRTAnqEprWR3urq8vqsEhx6sGQFLbKr9iaAUA3bEGP1AQWjedSiBsKdYmA&#10;Eua2rCuQlKfmTyKcqSqFLG6wBLbTZgvuEZLUeVEww6VnysDaz0T71U4SPGOvXpXUaNYZMNi1JwA5&#10;7ujcyNz3xH4I3/j0DnsJt9rO3+2rLxPaKSh5xHfQsBtb2IR9TJOHaQlmwdIJAYWKVWlQAmcwUUOv&#10;iGvfsIXULwAi+HOmPvS966dZsZum9hQtDy9JmzxPJy8owQ6KNnGNlqDSObTrgSStfds+I/VOERHf&#10;ncfV27LCBNUI6jIR4wakTg7qwmqvGPtpbDy9//7m0Sg74COra7G3AFLRZdoSaq53p3DdO2W69EAZ&#10;usOnCXrZakbArsoizrWRf+kuz6654joSrw3uFTrfV9NPiPIb2LIH1DxV5PrVE8LuLDpUpcGjYqa/&#10;PLVbmmDdUXkdQsCoMTqYIsC8iO0Q6DQlQ3A30b5EAx/Iqr6RXZvcwE3U2iUgTfp49vYx2jBNJj/r&#10;nfc3DYVd2SHPGGuarPmU4Aus+F0mw5vg6YGux8HwGQOzd8xlbDN39lqng6jcQxy5bEeiBHcFyJdw&#10;gxPcIZNqcrmKbnMsqw3AnWIBCOm/E09omHCDe4Ha1lCkxcBKQNE76BwFLA2FT50ZVrkVYSjyQ58E&#10;0qGB5+FCNZ3VqkAOkwrcA80MU7cJaYPI8mywdfdKhaBxQBCatdzZMQVMjzR3yoFJkzxNgs6UsHz/&#10;skR8cksEEN8tEQPojlsi0DOsHBKI5VyfUwIkZZKKC5R/F6UMrBQb+HBLhOeBJULTWFoiqEYl1At/&#10;u2SJcG8sirt1Q2CCMXmaV+CZEgV/dY3eWwSPlFHxTRSULmxRX1ddvZCeXjsZAo23zb8hQCysttOd&#10;/masp36+5+armWeHaOYihdC7NgnqI7g8umpH6Dx7730HtKXb08/3PDUbt+O2k6wg3/NUO2KwRYuZ&#10;4pRi0yTPbZfcABHFOZ/z3DZDSsm553OeasYFpgmRebgRE0j+m3eJxKk9gPTNUt/oYe6cqpOd7JOU&#10;pmGh0UM6mYc0LvUuCYvoqky9d97fPNTTs73FT7WgLRhh5rGQ94LY2b6cRGhVmj7j88uhmKFgGagZ&#10;pzrnjsVeQ5Ve1obCMSFQcB2Fs5H6qWDf2GFtvn+xrk/OupD+OusaMPs9rAsjJsHDAsNpRK8qLfKE&#10;EudQ34DED2dcRAswi/KD1iRWbEvIEvy/xLLUD7SiKoJ6MUGUPEUfHlJwZoyoZadFnm5JYLI0hqrN&#10;21suyQHxF6P9XuilDqT+7nsHQiVSnqSuMFP3vds+HW0ErpH9XFbNsl/59kUsPjmxQNDpxGKA1PcQ&#10;i7tyvg0cOsm5D6WalZQLk/5bkYoxByhFTeH7CcXohYVQ6XOH0kEVIb+w7bTcfM1z2+oL2WAdf0cV&#10;rCuIoyPbgKXvQTYk0lhZw5jJf5rebWrZh9p/OGv2PMq7PaaxwjncB7FRxVx54tCdmQlh0PmkeA2c&#10;CSPE2WuLFqbpQsv5ASu0taFvU33p/fY3jYIlCd2yVAcM7SZl/oKPQjMm/qkL5limxKaJ7Mmm9877&#10;mzqsK7kk6WNtHrQxc8dM5y8Y3vZmNa6V0fywPYYQ9e77m2c/rzfn95JzMhoxovHbcmNBm8gd9YO1&#10;6ezGrEDS++9kjRJskU2ob3JG3hZZe8TMJuwXBbdtLLX1XJfuHo9CmxlBA6lbjv09ENRn1t+0DxjH&#10;Hf/AnQ7dlomm7xgrRuvAhPvUB0JVSGHdDeXLKAAccY/q5HzZqzwNCK9cNz7OtDKbxw7Qe9rkqbbY&#10;yC0RPtUtOl207E3xk1qRpC5OxPQ0ydPQQWSDBdaFm2G1jzifbY19II21q8TonQIafESKb5+ghvco&#10;nyohcyW6LkdD4rYjiKTDjpaPlGAcm1dXezcYISffq6ri2dnX3n9/8248l9toOGhIwmgQyYd4T5hR&#10;nwiFcLyHVIY4IpbfET2iE2J5tyoM1M0jNSVR1GvnXrkLY/JvvoBrA0yr5eLT9QZS2rEtiVwHGVim&#10;EzkHiYPMv3lx4vIZPqyGwk6jBePNklc3HVIqSIBBZRn5r+YXopu0Hpy0AePeeX/TIQIL7pCCDA0+&#10;KUDi063Yoy3PoCSTfzNqNKygs+ONjgTn7Fl41Kod1//OsKN8z9OTTmwKVSTOSnr0pniVtQqumD7k&#10;m8MAqumim3b3N5G/pincB9ftXlSKMhN9q3Inqx1ZbT6Bsi7pSizWrksiHjRxnrIe5KShKTZ94ccR&#10;8z0EVagddp2xfZ2m10TMzs/cxPjPPJFvRFMdXht0Sz8jXqPRBnJNZDOG8TU0esK3J9yl6MVynH60&#10;mjA1SgPt+ZyngMXAV6VUrpODM0Er/Xyp9p9btUdS6dqGRJfj2gZyj8kyPnaFH5w0ezKAyklSuj11&#10;1eBkgsIP1zY8D7QNTWOlbbgNUw0CnpSNYIOw6tQSl37kyjTJ002x1ok6co9XGH6arMgiZCr1CijT&#10;V/s1SR8FiY3PVU9v+4Xa06LOsL/Mp3eeIfcLeICdh66lTZ77tnDmG+FndwgBZsSb005/earfO+R2&#10;ywfUxY7klTZ5ui1RHyKPFHKaK0ybvlL/guiNKRIouG3u44ghGdIPZpqx+PnptXz9+uRCGce4y2t0&#10;INQ+BWeeuizmNrosbaId2yksCD0vwNFX09+8tnGJ9uiSCL4OCa/Rhkqc7ZIuXikxpZLG16NlRzUO&#10;09WmI+lM0ThNVhODdcXHR6jzdqkkRAoLcFw1FRxvmqQ9FK3AYe+6v2lmT/hex54SDt7GeapEntoZ&#10;NP52so8VbTw+cD9UzezQuVbQvH5VAUgbjJv3Dr2i620/IEsIqNGFj2DiI1Ufa1oEQIY4Zofz1JKF&#10;+aQsZfb5nKdhAwlDW4Nb+7pscKJioXfp6ovnf3KeD5Y2C6O0qeM8H83O4uoL2WMpXBoTYxmtoKKD&#10;6ZNcH7j+eKaveRTTH9NYMX2yBAf+BQUusXysTiijhanQnhDP4EueRkFSrUU3n8/LiuyaQqVE/sio&#10;HnQEspQmK8JHkXRMGzUNYnEbgSNM486jftupTBR7FkmAxuQweuf9zcuAkWnFz087cYPwAw/lGzsn&#10;s8M+pt+8IGcdJrMkYVk5e3ntmQCVrC+GvL8glS/eiddKGTxK0atDbSDMt3GimoSZSil9G2J/9/Bq&#10;SYWiFIcsnNRC9uQINCYsUrPLweapfTa2cKR3JEuEZ6RNnvu2FVR5vV9kMTuMq7rN4JIb4Or9MkuX&#10;wyDcVwz6YtvTfAlOw457bG0kd92wa5CApO0Xsl7r9rUCrgoJbgc8P3KZzmj69jITSbL2FdQTSWSE&#10;pKzGFgiYv1gwglVDvPtHmx1JFToO8mTWahxMHc1CQOExWxwI6N9OQKOPutzamz79LEqAsidr+frF&#10;2T85ZweoOmcfBP84Z6dgMGSxcKsC4xOFH85eTAY4LM6Oi0MIAqH4cM7uecDZNY0VZxe+BCMv8vVZ&#10;S5gsxuvEl2Iq9iLAtW/QXu78FDHDUH2IrzO46MFLJZKC4JOlcgeaGBYbvqMUFJfRUZXZdkUUOokw&#10;X8fVKZII0x3kO0MRI+VJ71RHitz6F+8x8L7CYcf0Xsuiv1kS7xIfqBnUlCdci1oQ0bEzjrWvIYRM&#10;a9EZb0Ex3/Pctsse5dsXMfzkxBBC1onh4OjfQwyfxu0WA4ZDC5HACo+GljOwVwj44bTQ8ygtZ0xj&#10;RQtpIxoSFDiRw45eQhdSH9WcsrdbxCWCXoh797Rzed7jhR+4jjt3bDJcoffc30yKyBQSwlM+pQk7&#10;ZO6HRuwjEfCoiFKSJihz86Gx7r9hfhtTxGYmY1voXu2g7VaUn+zCHZ+yFac8vL6W/qaV+VCKT44Y&#10;kw31I/jBmmQVN2v7i7MXw1wxX+r+ymF+aG040JKERyzNOOOsjXh401R0v92n59RbeECefocKRVqv&#10;lDwUxB5xQbhR6q+TPtW51bfUcMDNfkGJWu0kcew67vIzNFsnOX1iVxUN3/bxibHGNsLpOHQhZu88&#10;PGDLH4Q/ap3veW7bVZn99JrveaqdIY2rPs8cb30aal5l0urUK/CkcWQu1RFgckC9bjNeTC/+1Sd+&#10;DFIwD2oorkBve4ZaJ9xGdFFiSEAId2mGepulCPsy+psWNS4DHasiObvxf7wIhh/EiXakZMcKR1U3&#10;YHVwq6HAUUkCJLZ2P35V4/AOEgreSQyXsHnFrDB6bO++v2ldxLTYZkS+1i7hGJ+GyCASTo9QwEim&#10;KYKQ0usOnRcAYaKFtbaBxmMKdrC77QNYrmWROjVO+GygDquaFskr16VfNTvBWjrJU5tzxmjy+UvW&#10;+uSyFhjdZa1B/Q/LWsQEQt8HaYL1l41usMwIWy9vVV+tZC3CPqQ0ANYfLmtpGohamsVK1FITJnou&#10;agUXhCqz4XZFaZKnmppywHev4+hMcX6oK5mvMbIyDo7Nxup5yC5W1+H6B5bwwh4enm0wwEyqrvIF&#10;I6hn/lARiUep+Sg2W4yDUK5+DUMVU9EkCB9s3AvBNF+ofnF4KBI/vQ2ELoyfZe7U45AkxjVq3cPH&#10;7Xb68nqpSGs/vHnO+xP5IomfnCSiOHSSOED2HSSRkDMpH3hTnhJJGpJI2WRo7iCJOIUM8h9OETWL&#10;oog1iRVBDIoF/E+qZ8cT9VRS8AwESIM8LWPELzWGvErlSJwNvYgolL7ybBTWdahgLfmcp5rt15Kv&#10;X6j8yVEZ3tdReSDccVSuQv3in+R8VYmuJt1QFIAMDpnViUkOpnw8MmseZVYf01ihMxcSaSGZ5UV8&#10;VmcgNBXzrsst1GBMCKF91xsMXOpg3GQrzCbuqmk/d9jmpYJhWmrG5bsX8mQGNeBagFCD3nl/C8pH&#10;JyVDoskc6OZWO1+r9M04Uf8Gj6slH6quD933kBKmXb9G0dRruWD3XoWQIs0Ap3NEr7cZ75Qmeaqp&#10;2w3N7fbQb1Xk6loz1NvZ4yzwmBHz9DZ9OwVlYc3ovS7Pgtu7JK9RiqwfLtEQOlwiPfpZ3BMnr2Ov&#10;2AQN0jvvb54b9yOoQy4g7UORCyEMIEmgm7gqFWoMhWf8uBAK03H1iuFKZoYRQrFeOJyC0IAG5q9x&#10;/eAPDiT0ZfStPsPafP7iXJ+cc2EL6pxrgMs7ONfzvAmc/D4D4ZRBKwvOPpBvJ7vWxzMuzaN8IGMa&#10;K8aFS8FW/hCwi5xLvcG5Ksqtk6XgjajE/WwJCwtPSZM8TVC4Y9SE8VU2yls8joJP4nFks+1IGvls&#10;ImmUNasJToJBdVpRoLcKrj5M7LgEUB1y4aCk79mjvFyljSO59MG4SkXUGPo1feedCvU37wQ197QT&#10;1KrpajwVG+1pfmD1nexi49ccWZkyUG/w1NPhEPCsYlCbLe+nc2orALp26EQwizPUle17wWa1YJIs&#10;bWh+fOuLIo/Y5vhvey6T4HhWjZn66Ekawih33USV8oLIokIY1BZg8N8IxpASjsMLgXIaiDpNOw4Y&#10;/0LVt9oOdI59fae++NAn50OQpc6HBhwe50OEoGAMLCDGGPIa32IYEbFyqSHyiH04WPnhjMjzKEY0&#10;prFiREKdW0wIZmuqgb6YxiFaeYa1vDnXBb9k5M40ydNNcQeb4lTRu07mOkb6B6SQikJUZGjDaEq+&#10;idfUHQDtC8GvJniv73AYok95xQRtjhVPJsSNBBqKIXdfkJnNCmfcal9Hf/OqCODyz7jLqs29qkqP&#10;Drn6Ycfu8IyOL2RTrily32vUDbM5jjIQmSZ5aj5187C1jfIT9mPZN31xRCs1+683Jc4gWVNE6e9P&#10;u3eLSz4xEChlUVnTZrWHXOEO9xtchUCGFitLpIST6rn8pkdZc4DeecpWKJ7tjI1fGM0HTRp8gzbA&#10;EidyzeP1TQmGARsC2B1pQfGMbFXvvL/pMKokZyiNxIbZISeqIyUvqPHRqnQtLfP5hK298+ylBnkA&#10;AC3D3UrpMU0pyldRNteAgwL2dv6+EtF9o2kCPQ+W1iQ23TNO/Ea2pZIOjRnlVmKC88s3rsvS2YBO&#10;nk/flv7mE3irC+bGke4SDAAsa8TU+m6I+/j6ZGn07dJF1suhuIVAM+TWbWVsZfKUgHcCBHGSOwCn&#10;foIFZsTid4DWKTuL9KwmOpEvEZMNZaIbcBHmNHHzdQbd9tV06IJmG8sQZyWibUTf/ssAfRUmry0H&#10;/HsMRYXFCMGo8dlTUkG9SIIYx95xwETTm95hpuuLxeens6cMyO6IYRBiXjgWJ6Prq+lvXhveE3fJ&#10;9VKdeFAiQXiLmadrPpTrd3xIpQyvLUe7XUcf8PwIns4v0iZPz4nKAN7UjbySNnmq7QNlbOa6b5jf&#10;8KJ4rVyUOelr+stT/UKJc+TQgKvUwu2on3SkHbazafXMkHlqaGrA6fxfCPnZjbw6QkJtNAUizhra&#10;3OeqUBTfgYfBXqL9unRyiM1QTlV4DQ727upACz2wJja6w5YItijgsCYEfeVaBmlIESHyOU9tkJql&#10;w3z70pI+uZYEG+1a0kC3w1pSJfMbTknjIpFo8OIoSZT6KVgdEctE+EeU+HAlyfMoJWlMY6Uk4cex&#10;aYRy3SYQJ3vdkkSQOCFM7Ig7XSGQRu2HSRD4amQsRUZiVe+4v+lnDxAAKTeYgRopqmuMbaHieobt&#10;UMTYOOmQ+nQhoL3z/uahyDm1IEqVpW2HEEFzQsSX3ZeSqofohOPj8KpwZaEOjp/trHy8mlFhROtS&#10;PnXO/Ju6S+LoBhIi6bm/EMHbVlVRn2MS1C3sQsFjBQXU9Eh7Ddz2LQuJ1NYZxOoHTzdY2yP3aGpU&#10;qhecaT69W+omWDiB2k8Da9r0CXkiFJQQHyJ2QDMJh0JnCAByJVEDWgAmn76dSi/0/vubIYb0LEkV&#10;uKY6CNKl9Y2SeDYyOrUdvOuIQMdFuPvXXISGWjxgOusib8x5UjjKmhEQjHF8LJfXjUkcY8pcmaVV&#10;oQo1uKCwY9I1X+TcyyTuCG82Hjy/w37K/egOucGA2bOjiEbzss4rSJHEaSGAgzuO4KSU+tpYTOm7&#10;tC9Kpgm5uOhPsuRcGgmolkUoa3gcxxksSRpIz+1gmEhM8lSw7VuMU1oTeSBGeI17K1AsxV8oW8Dc&#10;CCXWY5vyHsgAa4Bfqcr6FWm20jWOgQgZKRaR95fJUbQmXbLJDfSxWwCgRVaQHi/QldXakEYdbggh&#10;7okrjGAQr7W1ZZOu4l9VdbmIdr3/kBKjM1uuk2Z+gu8bahwx7qnsx7rb1uKqimJFMnYz5VX8u86Y&#10;s56CaZ9Zf9P8qBIX9S/yxARS5HIfyJnh8DnXQ3LtMuTqKOMAISPbkIbfgHSEYtY5Fi1qxIhLE7WD&#10;wPW8tL6vpb9558nSGYABzqve0FwYZgF9AUDbLuYGKNx1UmkPQa5EEMrC7ar1GMWpdtdZf2U9jfHv&#10;uMN2DUSrBd0/xbqA4aHBBVTfXHzHhLg8Vcjx/E16+KH1EJCQ+72qHOWG0UA2U0bhaWdKXgh7fRFf&#10;is/nVnzKENEUHynzhxUf6h3EPVQ3zJrKR/FBEp6KD6FaYdAfrvh4HiNMoaaxUny64n9SeTpnoKS1&#10;I+bwwYeEpklHHRE0YmUjej3KiDwJGlU7NSi3JDepAMnfrgbEoneQAC8TckyVi24wJK3bJjL8Nt2m&#10;yhfb8bGtzjX1tfQ3rwxlwRQZ/bYRfzQXSwUwY1mksmo88ZEzTgDRu892ahhtEfb/QxawurQzslL6&#10;yVP9lRokPoI/I7JwmvSJ6AfIKvnBjrByaak3AFt0E3AwaWre5F6+Ry6ltLg1WQJTu7kLI7k/Uamw&#10;7/YwhRcXxiFzwUy9Whh8HYft+B3V7BpLpRiK69IganS3D3kZdseRIjdlo95/f9M2slcaDOCWTywg&#10;MbMIuaqqSRdY0K18ul7BIUaIQ8J7v8tOnbb5IT1tGWTqRpOhPCZwNk7gYwuSaO4haPmc57ZZRIV8&#10;++Kon5yjAuWdow42cZijAvMViT7QEiXbmB6OSpHqckkMU+Lzy4yS+3CO6nkURx3TWHHUGa0UFLjE&#10;VN0ZBIyyoHuSHLwRTqFbOQvsDkvNngHv2pKcL2WC7O5JF9NmRaPQmM2dyNPrFg+Muibp0C9FFYR+&#10;kTVprynq/DuqMJSSqfmhKDdij+Zmwwu6fLP9UTjd8sdLJfkdVeHQju2XhHg35oEfx3YySvU3HoBL&#10;xmZGvEpHyCJ1DhyghzP8OhPGmBjbH+a5sXZobo4mTx051kEfeZXs2h/56hgJ+7MNm+Ljndfc41M0&#10;csHi2qazs1Zz77+dUqF6//3N86PoojkbGQtdkEPEMAQ+u85ogAYHbqxaaLphJL3/vg9k2NsXR+7o&#10;DXtpbYCFlpHVKThJf3l6/k+I8JKICPIZILA5iz4j/4IbLM1ih4C/YaUIrg5OeSDJoKmhBFTaTF86&#10;Q9C899/fPBqWHospePF7l8RB2lhHtHSTHSh9dGd3AYGcx411ALEjYQtUmlBXmRraVEwDPeOWgh6B&#10;Z2zpa7zsu851JlXRq0wn3D+b3Uib1T5UrUCfE3fTNDgrX+j0gHSAJzXCQh7GSyDuKMVgtHTJrc9t&#10;H6rUrvYBK9xO8OduTonEGM6UQ3wmSy3XRvkS7QahBp3wVgaGlo2vpPuG8QVYAH8kzDWQ2/vPjhqW&#10;CF6xwQ1QyjmlTf9lsKPiReqcCMfoIWtI246Mrmvuu8kRSmU1B1E64/T++5tGq9uLND88HrsucR8Y&#10;YLBidqaA7dvYjl0vlLf3nzV6nLdce8AN6BL9Nzi/a/uE1U87sJE40iZP9eszJKImkJbveapd3SU0&#10;YH+4Yq5RJ2hymh4k/omEJmWpq9UPL47R54vOPsR4xuARHTZ3o+9ff9MqqM+iQy7UGowpHT6RMe8F&#10;+kDml5rUWDrFNI8DxjOBG/oZSmcDNSJrPAnuIG5gMWLlxlBU9jzCwEkGNKXFYn2E0d5hOxC4sm1t&#10;A04WABw7Y5nZAL7YVfauyCWU1am374YC17w3u9A0lFpnjOHnW7PY1bGi4VrVxhjdKB88W8BI6Yj2&#10;4TVkj0qFa17T4Z/bGYSwOE2Cr2mRp2DsTIjO5y898pPrkQBI1yMHgzusRxKPdm8n1j3GJGNn9Mj6&#10;ilClkJRyUYgGf7ge6XmMkJSaxkqPxPFiB1qmeUmRdG8wa+y0N1gQjC++45LevAETu1aX4UGwRWje&#10;fNlVaBpquoPRIMGNMJTNSSQDwTiY3olOfxPWIzzbBvAI5a+5ZSgomk+V0mSN3FcInWUHxKHDgh6i&#10;i+lxXQ/YhkI3jMmxf8GVlUn4usUzKS8baX5P8aBwqWm0SJM83RTVxeI+LunrqiHBShY3cVGeEdLV&#10;xlb5Z60JftJleIoBGMxotJP8yRfT9FFc33GMFQoW1fBFloF5jiPav7gzomsXa1GUHHKP8C4d9Wx7&#10;l2tD6tLayI/fBYAgPAp0McwrIHxO5Dnx22W9GLB2Nlo/IbyJnOGYOjHEgbS0yVOnicU8Am0tZodl&#10;u7anSzzRzY9gJGw9pgGibLpdA8O7EK+2s0kg6KxWpAjvlUJ5tuLl/g4HV627LmnrqMLOC/e4BURm&#10;qewvwfuxsrNxWVXvv+8DizdlQhedKlva5Glsgcwl3Bav/m5/+yj5BbhiUdIXoJ+mGosPqNFVjLph&#10;KnJ4qSiH1UjitoQBKDTdHoAO4BKBJEMqmT4TgSJZ1yGMHsX66GiloWttBPD1jAisAYkqPwtUKb/X&#10;2JEKSVvLiX3XgaCoRIRI5Rdpk6cxgFhLYSUkfeJX2uTptsS3aCKEg4TZpUmeaWo7Fqd+A6+gIdbJ&#10;sc/t0XUFIsByZoxRrHY/B0ONCX+pOLz2peI/CjeqOEfwvHfe37QMIhGj95N4t+2Q4/JeQMsa/r5W&#10;+ewaCj1u7lLvvL9pqNfyROpnlca9WdWU3mGpO7meYH79Bg9Zzrl33o+FIC6BO3m92YW06L/TpNA0&#10;tBaCQZr9ihrw2hhu4BoIkCMgTkhHgDUoI/Se+5vGecJipePZyRMnf2yJAZtNIY7ZCH/KUeg99zeN&#10;gzHLRooZDKAPOP28+2zydhwymX2ap7vbe8/ZP3XkjGpEvT0o93aaBhQ+x5bPeXrCZ8Jlvn8pWJ9c&#10;wQKNuoI1iMJhBQuvVaL3CKeLS34qWBgkAUEpWEVFxMM+XsHSPIaCVdNYKVipHR2Oc1G9Ul8lAJVN&#10;VisKuuRptHoOT8VZMWWstMnTbTGm2BpCvnGUpLTptCC/KNtZ0fIKoG20HA7nDMGRx70haEiBFmG4&#10;Xy9Eoffe3zzWuD+yxnqumivbDkls0LxxkDVmSAQtslj9hlSwkKneeX/zUPg2zV6fu43rfoQIVYfo&#10;W2PuYQd4ehKAe+zqBsJTbbWsmJqrh4jMFJMzl2FnHdcOBnXMAoJcqZvd4pP3hCAjuUjmGgiqMptl&#10;bhmn71B/034hvNtQhwS5k/GRinQ2lIGXBDlHQ3gX8IDB7whNRZmzKoNAJWFgdokyZ/ZKSfh+PtyW&#10;HMHoEthlR70qQm8MBbcFRq4SicR4IjLpL0/1C8N0t8SkBdXTJE83rSTmAW1IrNebUtvHyzuY8ErI&#10;qbeKg2n4RJUjT5C0lmb0eAsx4ZynWadDRH/TMipa2QFaSIoNQwmhssWmskGagFVWYy1pakGH1EMK&#10;EcVVQcZOE+bwAQWROLAGHxiq4gsZ1fNFVPtq+uEg9jktmHDy8JU0ydMbgHXZQtwpMCxN+hj6ARPX&#10;0vFttU15JnF4QASx9W1pj2/WbrExHlfUQEGNM9LmNlQCi44oAZadpmET9yKw4XgmP+lLyMK0lPCH&#10;W6lFe+aXXr7Ev08u/oEYXfwb8HZc/KsoEwExZp1ylg8wjvxXlzdAe4b8R1XCoMaHy3+eR8l/Yxor&#10;+Q9UM2sIrb8kAXIvjdEdNEzjYEyewj/SSH19BWUW92SqI66JFSUmjOKVL9WIQt1gXvwIG2JjDCR+&#10;JlrDmYvHSPVzGeOrQ5JKuzaKti3KQSJ65xjYPkxL35OuVxdF2/qyM3Ccvjyhg7b1MpQmgdE4W9e3&#10;rO811rlY2UjAHH2xD2nTf+nNHiE4tQMUcOoSJalghgbCYnc5929JgiGkBg/milktR8MIqP0mTwjP&#10;weZssbUTsDImgmm9sRYEhWnoqcowR0cDSH2GSLg7q/uoIlCjESjRN72CgnW+/EqfzmApO2oIx19g&#10;QYFQg+ueCqNhDYzElp1Lf3mqXy5j044IY7XsNMnTTckPGJuHeeeGoYOw6MBhXfrae10dGtvh/UCo&#10;b0hCHeUI0A93DUm46txTp3JLVtk7729axmtuW6m0voYK2HMNOG+VwLABHK5ekuTLrTYynZ0d13Ko&#10;hPPU3bINErFUG7+JJ2j0Z9xYO0AUM1rOuXfej4XISdErcnX3Klb/ndZPYp4o30D8zSLZeJ/vLnEU&#10;Wd5SNJV5DmMGtex1cGWM324m9Qu8mTvJG4eANwX8ODwO9mP9Ckm6QQ7mZFNXkiK3EyCOT+upFM/l&#10;OH2H7YC6d9bhhtr1dhqNaL1sUj7nqQM454D5/iUGfnIxEHrVxcDBcI+LgUQxGRgJ+bNF5Xf/PMVA&#10;/JIAdomBBInNMIOPFwM1D8RATWMlBhIqbZdLkOWSGIjzJzlAFczVeUkwR5iFems6Tdx8KEiarGgh&#10;0Vz2/xOz3ig+Ua42SyA0NLJCOJYlhftT1YneeX/z3MhbsxhY8VgbuosEYSsiAs/uC+q3WC6JUEtK&#10;dWEoWyxRkxtzqSt1NYnHnX2RVaGEF995upvMvXfe37Kqug5o/Gx/8xox6BqKPIs+Cao4iGJjrM3p&#10;985zZiaYuGwtkiN57Hncrq1gj3VghJA8dpFe35/aEs+S/U1/eXoOd6lnXDUPbrSd/VbF4aNttyib&#10;sfPUHLjESftG0KACrzdL6xuoH3BhkiQkUk0aYBG8I2ZFqZrGmwku0hAkbwfXes/9zZtTxGYIunZQ&#10;x1Z5V8rG+PDSx0koDVQseNo77iu3IOESE5tV92bnRCXfvzjrJ+esqBudsw6wOs5ZXzADGFcwLkaR&#10;C2cl9r7KiwwDC8ESQekP56yeRxlYxjSWnBVfvQhvaOtFzqpVFa0856wdHYXnpKE75AUtrdtGEKXF&#10;qQhX6cI26dmaTqUnH+dhkNlJOnqHI0qniAreqMaZ0TPMJgi3O2TKIJ5d5AlDxnW+Mt2v2vhrUoiI&#10;FWU0p406VChP7abaKazsWn8zCw+z+A0HCfYfLYjzmVCaUfPcjk741yxjku95tnYQ6usbRKSIFkRQ&#10;6o1ISniBIIKKT+NoNwR9BXYkCBg1ScjcSk4kWqojyjl300DVpBpSCfalwzD3QvrSklsRJaoJYMhp&#10;47DLgW1NgJX0FfQ3bSnlLXVKpF42qwAgY05HEsV2oZjJBNmE94X49J77oREILPvLgJ1rwEVi+Y5a&#10;pKcvlvnJWSaw3lnmAO3jLBMTqsU+qo5grBXAhmUSv1qBjoNlIh6GeHw4y/Q8imWOaaxYptvAUsKg&#10;LrHMU0scDlryhngFdYTmXHZrkQIitKdz+6YVVzl4Gs5PE6w06YievofHhxk/+4LSKXJzc6tF+Co+&#10;vNUzyZYVedncWN47728a6o6EP6t49zv19IXYZJHZSm/YDkXMgggQEYUDMA4RRtQFh/o/2/U+VwWE&#10;iQKSJ9t4QDl89AVnf6Csr6O/eVV3lEQccwdy+zahapuJ8r9G7vHxW5/BLzxdUr37/ubBiBgRAyFA&#10;SSx8LmwW+US223nr8Vt7IiTSBzJ7//0tS8vNDMSH7GwXXHygzSKaRWbKORGsx/7E1hxnmkzbBvqq&#10;CNS3a1TbLqgGTrRdczQSbc2hsBusISTwr1VtMA+/YOaXNnmetUWq3+PTri3ipCVXqtdHakyb5f4i&#10;BEs0pfx0F0iw/abyERddd7GVyFYzd8K03gGoBAz7dzF+nDZxhpxQwa6PRsK3YKcuC1ir2Ou1pcAd&#10;RRNxW25wGoz02oiH69H1aPOx3MMS1qNlR/cnVNFU2Y20yfOsLXlU1wlpJXBLIhO176LPcsUU/rFw&#10;R0WCJo7hJ7BCAXWOSqg5YSPLNSb4bgdBOkbhuP3Eag1uqIHT8zQpTBsps7y/m60nakggiloz70Xv&#10;i+lvmiSwaMjhpoUhNmYswFSzIIKx31BAhI0lWoLL30Fz8H0GuneXbFPXPm5zHOFtGncwIkEpdGmm&#10;NvSl9Dfv/oz8wzAoiJgrS6V27vfoX8hYDp6/qxR0as/jnNojhKEDb1UfitwmL+tbWeAEhH0h/U3L&#10;0gYCF53DpUYEorqE/6yVpBatCB54wYm8Guahbp4oqowHoXFtakGqP2566SyR+haGWqc3nQH7JZQN&#10;COX7l1bxybUKQKtrFQPjD2sV1DmjII5EYewdkug2Li5EGkYYWgW1XgNdH69VaB6lVYxprLQKgv0k&#10;4mSWl5QKxA4hJHQjotDEl0VuMCTO0uSuCANp1iLedVfjloEgtuoXFdt9mB4R52Fe8NgpErEzmvD+&#10;Di9cIzo7BPm1GLAkSFVGcVhrLHiGwOH9kkgK/xqbOD/E2gh5XdPX7J8ZBlKGNgA9QiLbRm1bzYko&#10;tbDI1AnL4CXxel8IKu4SL9kF2hlqQ16I3liOdgp5JTyl8X4ih8LFX11Qek6EsmGOpCCpIUJU77+/&#10;eTeoiGRmjcW0U3r4fz5RCn0LQ4Qt+NQfGHeA1y0uICSB01T8S7AgJ5On5kSJcIMUQeDXpftA2An9&#10;01WeW3bKnmlDNwfe28VPSabuzAdIi+X21c3iBa44dBEpNnIayQaeHFWWGsA+I03rNwjxUUh65xnS&#10;Z5Rr8upe2CP7gbyjmKWL69TUyFVgp7tc3IeuMKuhtLG+IHFa5LndYXL3pgaX73m2dmgyVwc+I5jp&#10;5Uto+ORCA8JlFxqGlndcaCCENUGsVIuLXhVTJCG0xWBKaCBldpKuDxcaPA+EBk1jJTRQINGRzKGX&#10;l6QGMjjApyHH3/Bd1XUXYljYJMIuJ24tBAwCPct2y37tozEfCcVVV4gajfWRCmdmXWEVxvNO4fqb&#10;SAOmkEQD7rgbFfHQqgad/bYLIGQjTYFf3qEO1w17omyDgW/oNl9id9yVcKSenbkvotY7JCfcapJc&#10;XvB6bllE3TeoDeTq63EW4ebEzDpnjYjXWDn6luXMtHVUIbTPtaI2YoNIm/5L/+KUGoR403Q/8uUQ&#10;sWq3H4gaacIjwGo7JHruO/YbLdJ16ZBXezwtN8wlhpxExwZH+OCcfIMFSuVDz8SM5dqe6sLwsQDs&#10;eM0YRtC53dZVPbVJV9ibzZiJyD7EmPGsxdKBHy/nlF3P0/stwlOb+kxxiavMj4CbhFcjiFxnlA9Y&#10;aG2rJYQ2YJmx89QcsG4bShCsbkhWFJxx3PaWTqa/PNUvpk6DK3WsZSa/KHmoxk2dDaXbDpUqoG6b&#10;wwPrMq1m8OeGUoeP4X3tCRVVT9MYzr0skXI6tPQ3reWeggH+HSaqBo5EcNnHDAhz8BuqQfWVBEsR&#10;jZnT7f33t4w2rrFmN55GabbWJUknA4hJoOzVIaicaMYA9ToU3cA22cSOHyHcJIe4mhgpp9ESsSht&#10;lzqsc3V+pCHJKhiqheXLv3l+niJ+77y/aQ9I6TYAA2mNED2xrWMHAJRuBaVOsfgBgv8U6Xvn/U1D&#10;Ua00Q+0q7FXohYeqHJjNOVBGM5N4nYGBvfNspNdjXKAK2jT4pUWeamkpnHjD6ziOHcSFgxBepoU5&#10;feWpPmFaTjAlRwn+zEou4iI6vTk4hkZh1qZtX6N7Jx1bu4F1XXbGnD52fxND+N3Oe1XsaezuHfGf&#10;mVPvv795NG5K1u+oENbVK6JXLfFAHjqaVslpKVjkkU9xqPff3+Zo5u/Uk+5cgxRyB9Og4Ai957Jh&#10;75aCuJEqPKD330+obowSnqCo39C/NmGpJE+HiqW/PDV/LmizV4ns2xvaGvkdxlU46w2dkuvIKqMQ&#10;jK8CRqFtGbuvVDPBV2L7ekhvdgtPjHks+baN+0KgEtnzLrsU0oMQF+msUWtESLvmsBg1svJInJMW&#10;RLr5+sSWq0KZEDRidGtSEaFwFWxfPM3lCrJeqhHQtL684MY2MvbOs5HaOgq3mRrCGMZ6NhjZm56r&#10;B/n+pSN/bh250LzpyNJyj+vIALJdj5TUntWloyMT/1jex9KRqZI1Mf7DdWTPAx1Z01jpyDjCTFDw&#10;iBm/TlpyxzSTeTQ/YX9j87i0rfdVTtyG/yOD2KFNoEcwsnfc30yNH19SItAZbKEJ2InNDUdBhe1Q&#10;1PAQMbsY5BEUN6El8sdiC/caZHJps5pW1YKz63MEZW1Gh2CG/1Grq+ujKOZmxBsTZO+/v3l+VFWP&#10;nLa7IveRrJPIP5Zhs0GInrbgUJKdcSXC9P77m0ejZJ8ZP7yycxcOI/Jd1QHZLpv4UM/xiVjJ5WjZ&#10;UY8j/AA9kD5vGFrxlkZFJOgjEJr+8lS/VIe0uINVfUq1aZOn23LPgLQDqoufhbWsdgeR4E5nyH96&#10;kQ1iT21xJ00mwXseB9OLx/lf9s51R47sys6vQvQDTLOKdRWs+TOD9h/DEDxPQFHsC8BuEiSt1ry9&#10;v332WhGxIiMzozhGya5ONaCoYJw8932/of/w/LP/fPPvXFe10h+FCI4XirhOxsJEsjgLmCtdQfJr&#10;TmqM7D/fPJrxGWBwNW6MLxPDu0tyZ8atpqaJpEeyhbZVC2Kb/eeuU7jK7C869rWwnb/smREhr/3D&#10;NSQmhjFHMhlAH6gInybxJ/zEOrrsPN80FOq4hiiUHOOkvAewgzJGID4EK1TpisXTyKPhYAc2hxq1&#10;WgfDs6ogA7x2f/fFMS+OFja5sS5C9TYjtDUQ8m2D7SMKu2V3OOH0tYQnbT2mF4sbixSchNL5iLLv&#10;fOvdg9MWkwsQxkFxSxo/II9nCsGJwyxBaj+ewkYiZIq/U4DGDaGag1vEkyVZzFF5ozYcatRS98FB&#10;5VXFdOjwPmK5fYvcZmsH0KXoiAg2TxyJd4kwK3HZ6V1W6TZ6v1FaPcGXDRHRgYmoZ+JsgWD5OOGx&#10;11jAh1uVfvqYyEfW0HywD1trowCtVMs3YJYAAdwxBTYk5s7cP1VUpm8ZirMjaQW8o7pF8Ap9gjdc&#10;m/WuZ9vKV9qkeMlluY2fhm1H6dWP1jLYqi3WgL5fnGcjevbIbbZ2p0ohadZURQ4cWZUZtAXrHKUg&#10;MOHxUtxvE87N0chNrRtD0pM4C3bZySKQ70PtxJ2wqRXw8c5m//mmncPxtKVtVEYr0Z0h5qsbMI+I&#10;rlCIyrnm/c7+vaM9zpRQtdwqjHbcJH/YP+AeCguQByyXipAsLCAtra+/E8FV6cz9apQmCqT7TjC7&#10;EpNFzDFa4QWqRtemn+BPvZ/kYzFv0CR7e2I1+44gHcdA+Bt6/5/AWuAZIw+00oPGxMkS3BC1Mlts&#10;SQl5JheR+YWLzNyLFJnHTdwtMsM7P0oLBg8lWXP2RUPjWF+HWZnM80aGzy4yax5lVh7T2BKZMRlI&#10;P2o+bBaYjbAaRWGnUlZp/FAL0BZ0ZN0SJ6eBs0gz6NW7SUKasB/ORY2WCaYPRhGOzzLjKoagXM16&#10;EKQqzyc7zzcN9YC37pjbmgCQTEoGBoT1wCRVTK0pIk7WTxpKalXSkQZBIT5KPA2iadiwiPXXUPdP&#10;CYpF5yjkCVpPWRf/tt5aFh7kFaZZ6gIk7m364TPrrcOqZi9CvPn2UDW4BV2ZymMWo2NW1ifCPJLR&#10;qvRDTQlQiD/Be43EHKLglfk2rhEikEfDQBBkB37esZVPG40cdE1eDheAwUtiMnnFgvphL5MASpzA&#10;EW+I1a5jTe0DpP2BiXTddiCeEgywzK9P6Ghb9PKn27JUGcTIGzZpRdyfn31LKuqhpTSOcZLa3cbP&#10;bluVDrotI5wzaODa0fDeyOwUAqqCFVLBj9072Zba4BKU75n7CrFtohCStvXJI1qnRIJLofhLNGMZ&#10;AUQMF/zOkJJHcuieU/afb0JYI1Nb/05aPTOAdc3VJU4KcauZiARf7LCTM0L2n28ajQCFvm0AaNrt&#10;2BzZZIDX1Aux35oILrGtfj4QxPLk8YfsmZMYue0xC2qyNTHQYf8AitAxk96FO8ZshD4QOPs6fZkq&#10;4xHv4pPNzvOt94Bkb0I/2EEDjZAWrq8KOQlXX1AHaxJYNXWJsvN803a7xg7EJ4Vs0hRpKJKXBYmo&#10;1EQiYNh0N4fKvYZXGe2LgJ+Gc40IS+Ddck9+9rQREiaqDAysYGbVFjjofrHxtSJ5cdSrtnj4StjB&#10;LWaP4xJ5dUUvCfhJw94VdjkNTMDSINu+GHhsCZeAJyeTRh5QvmndOCP3XuJX1eqNuUvrFN4gk6cE&#10;h119omdPMDGS6EI7V249cRHRDcvGiIozNV7gJs2RlPETvcjV5K6XR3pvFDd/0ly5jZ+9AzjSiKfB&#10;Y2ySOt3GT7fFZX3cPMT1Sc3nNn52W7KGyOACJumUREdvSWWMb4hHlbXLUeENtXsbe4B2UmNVLuuN&#10;8KADwaHgWyErATqDgVwPcFruaq+Ew1Z8wHDbW6Aj2BN/WaWvRr0g/te/2TcUDup9HbErB5sBkyGt&#10;z1r8ZpHSJ5Qj1TYzm0dDdkOBGDhvDZPZ9FCY8PeLRP3CJWpIUkrU46bsl6gRACWNoGGT68wsUZdW&#10;ChRVEjVRoxPFeXaJWvNAou5pbEnUasNUz0nUc0syHJ+GLNTDGIyKC6RC07mmY6+qaRWmPsX7zhNY&#10;7qph1s/GayKlOB6d7JIciI3yyxF139jeJo93wRUvHFfADCWuGOzSflyBaUrxh3jnVo3rQWTtsILl&#10;CtmvUAUMkPUaz48pxixAFGMSm3hitNiDJtwQ8e8MPBNEMKBvSA+noA/lw2i42CKDn58B9nMQvj/7&#10;2c160xeL8ecLML9wYEbRlcA8xMH9wExNW/PmyMCdnHcm/FWwD859QPMD+iSRlGcHZ82j4HlMYwug&#10;1WYBBMdU6XNL3MusLTDE+GnAcuJVhJjTTZGvnfYBrcqQF4/KUPMM0Owd6OhzCnNbrJSTdsdt/Ozp&#10;UsfZEcQEiZ7mABb9UqfNR+v+/HS/1p5R/2rSeriNn25bAnjxSn1Wp/AgSgIZu0lVc44HozSkuaCq&#10;N3WyX9yaWktDv7tkVORS6z6cT37SLWB4afGVKKuVtA/9E8ov9Y7mlHJpvvlaVevaI2pTtoVqGu3h&#10;1i5wmLtT7fBIQYX+FfUzTYuy/3zTaI+4Put3JYkPeu1PVVl0TAQtdJhdsGtLXp6yRO0Siysvd+sH&#10;KuonZHoiB3zcJC7JT0S26FevlYf7YLTVPcOo0KsiIgAsdfo+uPQ4jjFmStydn9oRkt/0kd4eBm5v&#10;7i5mmb6X8EJihrorcij3BInciw/ox6XlrYPpiWfX+dbd3ZOGchwVXoBxL1Ap9BkS6jng2HeJaBkp&#10;KOaIkuw53zSONVicQ1wWdDU9DjmsUtmHiV9yB3pACxTZd+4yDl7SCOEKeRpPGeZR4p064lp63WMK&#10;uK/7y4nomB8n19tcCqqgHhFNWBwaRYJaBCRyb1txszUORy/1uEIIfDYPFXA3sORK9YxLEdh4gGTV&#10;99i6HbmXMyL3zvv7hft74dwfWCS5v3Ex93N/5P+QYZbswJW0jts2c3/kXSsgKe6v6pf7Lj4796d5&#10;wP31NLa4v/LgbeSkkl1Qj5n/24JMLBdSrAbZgxzLNta8luEVT0X5My1CZbPffGs8g2e4zHbXhDr1&#10;/uoLKvfGNPCNgWmwRsl6eE92xU0MsDVU1U1q9gCL8sCBnjs1A2TOwkE3/cuqlKy0+XjcG4Fk9/nW&#10;s8fyKmG3HESDTJDFzTtF7YqBtaeJQFOFpkeA3BZy2xwND0QRmIdC3OOaaiKEOWsB1A6NHSZ9gKJ2&#10;KwrS5CP7N6pUZ33ji4w8VHxxz89t/Fy35SY1M3OU369yu6JjhPt4l92fn90vnjU6fQwgV+NiLPrN&#10;2Wsm2LbNTT5mraUuCTaICS4YeRaofJs7wC9+inDI/vNNo8HuyK5EaH92SRCyjhfWL1gROGcnx3pd&#10;aVD3nnwFSvSlpnxTDAa7KvglnC+uBLEbcvzFR8SbnUvJt15YpSDpDcGmHUPhPqy4fsJTAlRhWhVr&#10;jjVnP6gW7jFntuLxwT7ijGCy0mx6azMVBtT+1QGLvLUu8JXBAGNwcI4YZkux3/c9Q61xWRMXQsot&#10;S1vZfb71JpJPqheGYLNKtVQC9LiJWMsCPeHeoi/4Apl5y87zTUNh72oOqnLTLXECqFoSKOx+YHc4&#10;V7nSVMqJJ4hQ13ga9mBk+4qbjTFYJkwSOGaoVqFGoXgo6X6mkShm+TMQs0XnC3SH0728s9qBbPkJ&#10;EVajQc1NrXPnEtXgwK/LBmHdFbKGcOcxzBEYt5POQubQUj3krpOMrw+EmnhTzHzOLN/6hHEpBhDr&#10;zrAPCeMjBqW+VOnmOA+CdnUtKM26/zYRcSd+nCxyMfsRxTSGIodRfCHeRZcdyWh82QeQPRCB7Rnd&#10;KEh8vGn/j2ljSVY6NoF0hJMHR25Xvgmdlfha02br0rMfVUWDNm5AQTAhA0aAk0CdXedbD0TFsP4V&#10;wmwgR+INleKEmJXcuA1uLbu+iC4vXHThyqToMpDxftEF3GCW8DXKMBEUW6EqBSBYYIguxLUYNp9f&#10;dOl5lOgyprElumAvlsrB05wFl8TXWlXB9A3/nWZPrx0mjEaktZYLNnLVLwF8QjF4HQ5sumibgNkw&#10;XyiksWzFMwbxrTTGwmQ4JgZqRtsubSM8CY12M4G43hqXrVhOvKeUwIMuWzNtvFnBuK1mK0S0nxLA&#10;GUifdkXqkeCXiIgShrxCa5Nrg9UQ70uj7dFy1wlhtOskTmNmsdxma9cr07RR7f2KFHE3RPZQugZW&#10;56Zo96BsT1Ebw9uKjaJ8YyyW1Ys7xGaUsaW4BDpf1qLYY64m30TrKVrd+4dPYZIlli32G6Ezg5RL&#10;bS8OgfAo39zs3zuqcdg4/QK5e9zcxV1ftSWHcHOmDb19X93Gz+63rzwZws6YJlyzFwcNZn6qR4LE&#10;pk4PmuYSewokMxALQxhucI0od3Rvii1f8pOEdWgQAiz3QyS1gnU1iFcLok+CrN4yIrpb+DI8ksjA&#10;Qz0llLp89pvzJl1CXGwcosWTX5WQuGCFpyryhO5OVsvcsjy9QkcNPqRYtHTqJvlD7TW57Hqz4fnH&#10;vnmZGOmEPkiZF1sDYCiWALOq4T07zzcNhTTQW0oEdg5FN703JOeLrUHsEXVESvZ6svN886oqIGbw&#10;umDT5Y6WLqJPnFOMG8Q1Nk6cc95l595IX9M3ykg5B764hZ9qeUAZ/f3CHr5w9hDATvZwXOLd7CHp&#10;Fx0SQDkPR4mYO0SOKuNLcYdUupiiTp6dO9Q84A57GpvcISkqG/qNnY9xhzAniqBDVz9A9Chhw+1a&#10;GUuIAerQlaNtQWLWXcLzmbGZAHEzTS1y+8AiJLVOlI3rmBAMxuHUbBBoLXYIrWdrvphTIpJ8ayRB&#10;YL3wLekPEhVj0bDSkeQBgbWIW7dK/F65Rw9G8xo1Dup6sbzUSTT6dhs/u60OlvvFDrSH3NH9hV5e&#10;NRm7Jr7RLIz721oxynDZDolN61wpJj68ygyCuSF174R/WKMH976fJuA2bxcBaEmwwygkpfJh1GQD&#10;mYdCsTCAYGPay+pjhLCvAvxcuAgQnSJIgLPoi+hlcweknqOw88Qr5d55R0Va0Ns2/V5iALfx021L&#10;kVRUEeFjYifcxk+1vXXaEDjBKaW12/jZbWH6RQjhlZrcLm5Jzr5/AVvXPDIkN7Veo5TdINwow4MV&#10;YD7ikshbYvDNzvNNQ1GFpjkBUq8GK1AxiOIzgeaUCzAyNOSXO4zZ2+x+tQecZU+P+zqJTW7jp/YL&#10;45XaDoPWKeZZc0c89JLdl5/dZ2XnaX6nKkRkjznvbo9BTpw0EnhsC05fLW1yNqm4JxelRLOymu0G&#10;BZIzu8PKWr1gb0nkrSNFyxFoDZOm+HJ0i15PriPXj5ZA2kWYt9NIDa9WdU4EoiHaveUY3ityjY7d&#10;PWBPQSpaQYWrLpYGBpf3A5C2Xz9fSEYkB+tpdAjSklwuPGSkgSbdlt6Wic4QAKJ9VpR4WvyHj1/e&#10;99359PbrzyM2v/74H1++jr/f/e8vX//7+4+/Fn3/8Nur3ys24dW7t5/+/N2PH95+/W6Q/V++vv/8&#10;6sMvv5a+FhHVxP7Db/RQbM+XT3/5/K//bfz19T8/vO+u/tf7H1/98rd/VH/1D18+//TXf/vw+dXf&#10;337gn8b/xr+//fDp57f6V10/NVUaAfqp3//4y4cPU5dXh13+8MMP0oCzVWpcv3v/4wvnRgHf5EYH&#10;aO3nRjHn6HqSKMAG+IkbRUvODR3cKHyZObfn50Z7HsWNjmnUyc68plDwQ6WNKYTpCzq3MDR0Swy+&#10;4kbRB3pNbuKnm5ZHVXVKUBwoJrHwqi0VTN22Eqhn2y0shF5I1kCYhBCfKwW7hH4lljBqIBeRGBu8&#10;Sjz57DzftJApczVph4I44Ewm3IHhKhAeNl3rNgls9+Kz93zTWHjZNgrF5t4622n2YM6mAkRoJn0g&#10;fFSMPzbkI6G3ueEQZXagDgdn6ekXbuOnDxLV3WgL8p78hdzGz25b5uFmqvhNq4nPMD/YXeWZCZdh&#10;hb86q6y/fYOgUUERK9NUUwZ29wn7W3Xiey2VAnBQbe8vSxOTjWYyzffMUfZvVD2TTjfPL9+8G0gx&#10;vQA6D7aX/VdyEXzFk9uHZZJ9GZpxhLNY7Tokr+GXn57RVMLA28ICL2t4d39+9vxRw8r/koyeTYAX&#10;p7lui6DWNwqHndPsGTpJzfcaS7h5J/e3tZMwKXaGeS0XHp8b2fKQDcZVxlUqUMEtwoZuOaveD/EL&#10;oYrgiewSpx93eZ9mBDIc6LRZVbtIH/Aem2sDfLUA4swDjcDaWwpGZx0XqPCffkV6vT1MYdVi66lj&#10;ij5QD2zNrErP9v1FO5haT1CrVMxYClJ1yCf5BfDsX+3aB8RkuX7fjh1Z8I8VUN44nWNESl5+whut&#10;IZpEhk/B6ljde//gkNPqUtkwWhxAMEvdLGWbBRGVisTQk3vneywcgOdx7zqeKWDpJG2rtricaU4L&#10;lsFt/Ox+kcyFk6ipckYZUdn2e0Ew1OfaQlkbjmHvW82zgPlcqWZCM/0CuA5oIU2SrAPomNLDD020&#10;dEbkLJqUddl/vmm0yS+e3yUGx/4gDUolgxkgYSRBeV2nPVysKvvPN42GTlE7hyNMkCCU9DKvIrXn&#10;2nA6kXIN0XCCtOw/T5OC0hYL0cmfviVIOMaeaAVOY1pSf1myJbXEum3OqFcMDebUC52SNquDwr2J&#10;kEzhPshheiTyybiljMC65dl/vmk0sEhDLz6NfTPn0VwIiWCaJvHTJ4LZ9StMc08YjbSWTSfh11cL&#10;oJSIPvEt7g4Tk0saDojtknaAz/I0yx230VVp8izvuo2f2gGcWA2bBOSfxA+9ZqjMOUWlFVC3c6yB&#10;R/VTo09muKF9TOS0dWDkCeqVUQN5hTXLTW7cG5iGgBTwg/Rb+G5ZG5Gd51vPjRyUvTEYM1NTAi3S&#10;UKCzQDgEWWgo/vJmZuf51kOhNnaHq0yh95WMaqyKXPlxLYY6fnwhj8z2Hcy95pyls4M/MjPiJluz&#10;AnS1pcQGhfYP5zVdZBIXBMfAF+lgEAk8SHaeb70BOJNJQYMKPTUteOQIu1f03YLyMj3fM7Rku0Ee&#10;DlUOuVW+JzqkYlCfOMsLQQtPMzOtc82OXIc3Uvcazz3JB5StOglU7NdK+HVXF3PkC1cAcUNSATSA&#10;bLcCiEAE+x1T/wbnib7M1gCRzKn1P5VYujHrs2t/xhzQ/dQUtjQ/TVE8vWNan9FLKXKm3EYGET8b&#10;6kSfpuX6q5/LVh7T3y7A9qKBbaiQlsBW/wBQfBOwVUm6FbCh0CrPnVK3Eo/cMW9wac8OcJoHINfT&#10;+C8AHVb2JrwEIOxRicItyPKBYmdl3MMPSuaSSlLeeEqUEv5TuiOMtOZVk7bmW/+O5I8yCqKObHbG&#10;7Dk8iNVl8C3JM1AloDmtIVg1VszujRA0zOR4+KjY8oU0mk3JNSBD4vIGuI2fWjWcsTRzCF5etdvk&#10;hPQLiu9pCx9W9Q0qSrFRH7rrVBfxSewYfqHNPh3IDpuj3dvTC8kKRcuC7UI3afUgmoVkk4iQ6d3F&#10;itlus/tGQ59sPeUqbzDJhn09MGCFBqr8aPuC4r96JA7GO9p72JuEb6HZZX/2c9nsQiA4uz+OOW5g&#10;oSQQA+l9C4GgqAiA10BjboxkviW5FoEo9wGbZJ6dQGgexZONaWwRCMB4H2NGetZuWD5ijUwNSltY&#10;hWTjDeZYHELIQ1He/ThQwKh80vig3N4vuU/ZaQm5DPSP52drD3BIjQkQHStaV1ET58kCvrN2K8MP&#10;Y4xxlC5U7a3G3CwbzVnuk/erUY9Op7gI1IsWat3Gz4O2j5Uu+WS/lMfprUe9OgVeuj8/l+hveUn9&#10;3c9lOzSbTXKOrp/cKNLolTr29JpQO4sQUFJsrYbculKoR5vikG0x+Ar2vNkKvKGCSCH1T7/wpc2e&#10;t5YJielqpkeX2Rd4JMU5dRIHsOXRLgLICxdAQDBJXwba2E1fUFS7DjGWIxwxC+DntBpY6grCi76Q&#10;EmJih56dvmge0JeexhZ9QQaQ279x7THJX72xKIVhHQW/uWWFn5/GsmgAwdmlO8V4t0beiQsa1RFh&#10;1uBNDHjwoChg2mBGLFGj4IlyOW1jpfnexjNbI6GwbwqFZ0cGJeHaIG53WBHG4ffsJhdcLAWTpJad&#10;55t+VuEitQkohq9CEYojbKNINjWlNXJwSEOKYGUeJjvPtx4KZxKPBROvm6tPCGS9YgTopvHeQhy2&#10;ZVnHyoJevdFq9m/s2Z3Nl6Bqb53m8ue2S3hxf356kuT5HntV/qQ+TbfJGfUvyLLQ5KeiE+PKYK/u&#10;9bLwJFlYnWX5GuUhtpa7NVTfTMybV3GI5U1Zp8twaRQlpE9fSoO+uatbw+BL3PcPm3TwTpyNLMwc&#10;Un45gPPs+ELyXjjJA2aS5A2UsZ/kVRaMvt54opD0LEkeJn0+tsptNl0+O8XraQyNW81ii+AhaTXs&#10;nKN33dfAycZ3xjJ+Cr+MtTd4n7Yv4Z3RyPxGWRqPktBpcISt031OLclF0g4qRztFF9onCK6ZQmm9&#10;lkQHvTLqkE4/SKsjJl8RW/zrQ66DxPYaEbufkOsFVC6SikU7qRKlQIQ9V0GgWAb1BSPqNgX06kQ7&#10;HNRMoOku+zqaiM6nc3RPD66TR7wg1BeOUNEjJEIdWOIJCBXVtFi70oWsECp5jAqOBkalDJFv97Nj&#10;VM2jUOqYxhZKpeRbc6LnUCqZV6U3R/IXtzPBy0acIaWexI+uixYTITdwAnrnsTXmU6nY0hgLRxHz&#10;nInZ8q3xApWMGpGsdV6wykLYBDM2xetfkJJITKg+gCCy53zTrzA1NOv65ioYRLKOaT1VpnwhTzzY&#10;sgKzP35xMI73zxhuXJuiWhU53nyrm/i5borb8YSp3cbPbkvAe88Pl/Q2QSwQ4tZKiWgXY0sKhnEt&#10;fELEsQnRg/FjE4jT1W9uq+7OXp6bnG4iUreVA3ixeXhoaSiSUOckbuQ1VCaw7XuSG8AVlwcSxsrJ&#10;eOM2fq43Fmlukjfdxs+Dtgsodxs/u22vEs/WM8e6AkZ3ciFIL5wggamSIA3GcTdBWriwXOMxZYCx&#10;0aQCBAY5qqiOhs3nJ0Y1B0hRTWGLEDWEnKVCNnAcGEoMKkt4m5frr34uW3lMf7sA2wsHNhieBLZB&#10;sJ4AbPeVVatVfqQjXLmwVGSDNcikKjUxfHaA0zxKgzymsQV0agPLYSA4pkGeW6L1PWN9IyepNFlE&#10;pXVA3RmWA0lNji3X+OcGF4U6TjmLiIZOB5VZY3a98KBPlibfRLjRMsuSSFKmYDuKZdbRkjknhGMS&#10;ApijRRO4X+EH8pWmEn8Tmxs8ESsDyYGWYQm43ysTFpEq3KctjsoIS51RKLE5YUom7jL6kVhOoZ1k&#10;cEseGSccp28iZidleuKEevfIPdGRBQeM7eauE3ap+eEGHNwj5lwH4VMLIZh1Ql6U2INQ8VbA7hoN&#10;vY7Uszcj7/GCtUQZr+tZOWFjbRQili9M6ZutvMnV5K7D22sPmd8ZfcMVan8xggvE4P78XJIm8rVN&#10;0Un+7me3I2K1FSwUa/GddAs/dT9cTARfoF26d1SFPVviVDtdhOUAxBOJFAyaG1jm3aEuv593I/cv&#10;33pu3EMtA6gLgCQqyl8qb/TiGLHeaRKAjrFsdp5vPRRBPvIov59Qd3/Bf7zvZznQxVBTxjK8uBBL&#10;zsMisaByt8I2YOD1cfjZo86I1SjY3y98yAvnQ7htyYeMm7KbD0EZXsmzmg8hl55sRmb6SZguHdSs&#10;hn52JmRMohRQNYctDmQ02MF/uN3oqAHQcOKn4Fv0u9J7C1LdwM9u2LiN+NuTrTzuBTghu38kN0aA&#10;J4FzsCW7gXMhkV9RFc+puQycZJwoB+rhxog5ZlAbNvjZ4VPzAELLKvS4CaLFnTWlNRAcExLUG+Bc&#10;XhunoJSUKw1/qC+bJ2b1hk8/l3Da0zvVpXiVkfDyVLvJN86eIWdGvjuXLKMHxlHOp+j5+9nrONxG&#10;f78Q+hdO6FcBahXTyA39JlyC2bTV0rPLGm5qgOewNlVkat/9Z8ckPYsi9TWJLVKPAL0PjXRXYJGH&#10;yYnYoOLnEjWMAU9BvAC0Y2mOQvvB9DzWBTxfNniWTB6kvtUMu8ETPryKkhQfTlLtqTqRST2JzPlY&#10;4EkybqsUnh08exaA55jEFngSaN+i+zkq313Vats6eBSiek8WqzZE+RlQTP77kywDXo3dISFrnqI7&#10;2hL0YSzask0012g/aS+mmLHX7d/rDwc7kN1e8MALxwNYsBMPDAHyW/AAuin5zc5kmjo/5XlciKBS&#10;2/myPzsm0DxABT2NLVzQgGYoO8bukztQGrgqD5wUOEGnAZ0AU/lqkJpJVhN9eaiywoVBHyQOGCbJ&#10;WGav2DeVqqpHyd7zrXvUKukRbmIF/yTLFyZBCAsXFCIh5RuCG3qHSYLdsv980/xJB9vIhhidNvJ7&#10;AdTZwFZZS6MiWubkwIe7FY7L+5DdG8H1MD1rnPb2hR6Rm+60CoS4Lk0N3eqeE8SdT67VJB6Xvkk7&#10;AG3zpwp45pymHSDnbh8uSqBJRZ7rzDd1OXJMj51bV6sgCpcbNz4hm4YGGj9DBc9ClafSOtl/vmm0&#10;h6rOWF2SOKnZ6GkBD6UlGp9G3Z7l2m6dH7yumZnv7D/fNBq+ONJr32H7ie0iJW5vVxWKC2PIzb3M&#10;JGWLMiuR3W9dGLKRrT22tpoZuPztQu9eOL3jliW9G2D7TfQOjGS0Z76XeM0y0Ay5lCp0xkTPTu80&#10;j5JMxzS+nd7dSg1GBd8d1O5B7Crx9UHrJqV9RZQsAR9rZOM0rNl7jExY4ZSQCxx4gOkTLTTWobSL&#10;fC+hgM5zo094Ybe7ZNUvjQlTQ6wkmCKlZVnW0rN/4wx11kdfv4Dir/HK0bYE+5xpi91eOHpxo9yf&#10;nz0HwqBEkvnrjGkU44nUkdf3dWznWRly9ynhHXWdkhJSO2qK071fbTIu6Y3acXN4QoFTcqGL3MGe&#10;9O9MmyAe3hL8bINacD9shHzDujbPLU9RO8e91EWkUtHYjWk0Qsl0ABhixlWYPlExW04VVfdrc7Q8&#10;oRsbkUnd5dm5hZ89I90+WIzTWuVud3B+lwTw7999nVLHKxv9O6Wj/1y+P69+Gv//19kPaMoaX+jy&#10;x4+/zb//7eNv78fpFqH40unu68+/fvzbf/7lc4FOvf3+5VNrOPnj1T9+/fAb//Tpy5+/+/nr109/&#10;+v77L+9+fv/r2y//8usv7z5//PLxx6//8u7jr99//PHHX969//73j5//9j139/X469Pnj+/ef/ny&#10;y28//cfPbz+9R7VY/b/7n3//y2fS64PVizdLOjbQs1r9B6n5mVS9fRlZ+mcrC8O9+gcaERh0qT7I&#10;gHO/tqMSO2VDKkRO9/rZqVjPoohYTWKLhnULcK7v/zGxbWo4ukpctwl3t5MTmz/7aYTROAG/Em2P&#10;v/vZ7aaBPUN/vnCaL5zThDAkhI6Lsh9CZw1rpdJ2jJk5TTKMNp9ZOZX+WQA6JgF8jjlswWcSp2PA&#10;ObopIbQJ71HdqjQYuFqa1BqY/AzSOW+MP/u5bHaBS/b7D+TkUJ6LCZeD8X8CXBLL1aziTak/xH4a&#10;LvFHLT/bIQGSSOCfRjs1jyKeYxpb0En5gX0ASnY6sbmNho5C6J3dcZE+9siLd1M68JX3Idy01Gcq&#10;4WmWm2orIrzKgLBLV4nLcQt6qNdC8USgVY9zWwn44As8Dlqn/oCrqw8xBYd8a5SC33BfjTmlan/A&#10;pap3EI+T1L6SrKj1bGQUNiuRXSfW0sEOybTKSZ/iZea2fQlOtSUbSc+wnMh2nV1lLRkSMmVlBxb1&#10;3qFXlRXqTkry6UuVG+vfzKmvcrX51ruH07XmhjN5eMqTTMsdUg1xeYCEf2p695Ves5eenedbD4U/&#10;rLeB3OnLDvkgZQG5c8dJeVXkrugjpDg3YYRbQ+UZ4t7ds8Y/piXKoxDVAIpFYMrO4q787HkfwLI/&#10;X/jMF85nAmpJzwaA7KdnZNsUDiRffCX05/4uLHik7AfhDgseGebMLT27LEiEbc0DeoY2iGls0jNX&#10;nPcsjzGcd5RCajS0S4UIMjeSSbvLXcVLDBsJaqclrpjrIYIRNhHCFu4heLppG8lRQ0tKTloF76wr&#10;eJe5pHEPWQn3oB7tY5EPVNVWbBpZ+Clc2HtebYlOX9OEbEvEkuOkyXd0WmVVdTqE1+BATpOweb4U&#10;5DkTADm35U6fkcuxfPW+oUGczEpe0tbhwPW18Yp0H1lZluiNvgUVDTNWY8JA0kJxiq8fnlBfnRRa&#10;vT1U9EyiRnXbpk7oEVNhXXmTx1Vs8DhPgzQCiu/TB4v2VWeFFva03PXmVt4nhMBNmMJ76qcoeqV7&#10;GpBDapm1InRr+8la1zwFhoIO6PUmT5XxoPhp2SanQu8Jjre9j7uYRSLnNRR1hoMp5DT8RfGAngSh&#10;L1oPnJ53KdeRb6LaVXtxbAN1NYLbQLPcV4c6jRluRJbjaagOKdu1KpJHukMKCgWysqszsXrN+XlV&#10;rL/vPMzwkdpxeaxV41WjEEx3GrtQ1ciGGcjO+g6s+qUuW99CTBBTPLfbbO0sKFP8LBWxAjdjRWnO&#10;nswTwUtitenV4rLg6WTX+dZHSOkYIeC7NEVUWYVxtvh5SEjsX0C++tAfVcd41/lRtEvsJ1ki4vxu&#10;Xb2ORKMZR4qiRISLAmXGybkI76HAkkmPOYNozpRnIhKtd8vE1j1dGM4XznBypZLhHPjuCQwnWQ37&#10;WkIwVdtwZjgr9BkkWwznG0pAWSR+doZT84Dh7GlsMZxqw1QNBMc4zrllFSs/gxjR/AoKYe9MTCbw&#10;2sg7hAeXfjBqIQ0GXrgG7GeARnxdfKEkgPAJsfvbnGNiCmGI+ylqtcrLLTpk0qJlWHzzS5HEQeVQ&#10;RXnt2Xm+9VDXVSBr/AyXoCCOsHeNwqFLZChaTOIGe8v4DfVeJ4k5O8+3Hork0r0Z1L1POoxWpicB&#10;l7fW3LjW6fKeZu8+NB3GHXSlFsQPOgR/IfbnD/sH5LPrc2XwTH2KzU5f1vnQSTInxhZK6cuTneeb&#10;hhI7XIWtYkd1BHgNBhVVpDwKjMmJLrvNtx7EdY+xF1jO1IcSL2pnrtDVhOiDNb73jEKjBrLsOt+0&#10;miq0Wv3BLMVqiH/WEdSJLy4OYGl4mEuWZNd5mDNEe1r+fiGAL5wAcoOSAA727gkEkMyXjRAJhL9x&#10;2L0tCHBzJX8MAohvrlHzsxNAzaMI4JjGFgFUmx0EcG5ZHLzxkkHGT2EDlLzNOqMobdeEM4iSEBQl&#10;l64i5KP3SYYpDetALWCqAHmyNYg2UtZlP1kazs6jQ3uGeajbOVXcTatL/IV6SC04Vvnz/UOh9246&#10;h1EpKzii3xDChLYmbayc0TU9ZKon0HUU88L0+HIFyiShVNNGykokbRza/TEU6iljwcSZ+dbHiyii&#10;oe6lUfA2UTVV0iPJ0mNVXITJSR1H6MLcu6Qm3MbtD4YUFheDvBaCwsojEKPhhzP5U8+hurmWvLLz&#10;9YZgTZ6MbuNnr39uS5qbMzHDVee8r0ADYa/b/eWMunf0D72HuGDmJUSBKtqHBBnE/MZKRCpy9Jdd&#10;m0uVTh0XMJF7+1pWOjwXUltTCcAH8FAyd79mtO8Lee3hcxdEW86OVI5fUXkrFohB338vyVrSc6Ny&#10;fVyHN5V3viY98q8vxi8D8PhAWvT9i8HSaIBKBQS++wJq8TqGiwp+6IEK0W1efl+J9RXz8v39wpy8&#10;cOYEiEzmZFzl/cwJ3tISu2CVX1vJbOaEZE7lwdrSeVVea4T07MyJ5jGk85rGFnOiNjuYk7klSc5a&#10;W7hgOAw6DVqwL04yfnvIyGxiZIqAN84jQi4Qyz3py/RFmVsM8agiG7XiV9wp2XZhZMp7aCj8JAZG&#10;cofE4QmJ8lfQd0zqGmqRlCPXkW+9DxB/sTSMGXwVaXK1qoc3rUidJ2Ed5qjr1HcnO8+3Hgq7TxOu&#10;CnBLAuAUvPiWd4Z4D4Uu1LprlNpjfrt2EG8PGVJImdYZ5dwldNv2BBJ0hUoXjt11upxf/mC0vEbz&#10;lUN3M83Pbfzs9c9t0cpO3n5u42e3JQCsPJy49Fg/Jvh0m63dvUYr0SdZuZLjfl5PEVtkYOjOps1A&#10;8Bc3gaViW7e8NRq2rel360qfaK81ETYx7igmD/G7mHimwK7sP996NwhEtKQFEIZSinAyj0a8RnAv&#10;VM+ReAY3NOZxcJhbg1EYSJz34+2KUXakJ9qqvDi3D+LJrkn6tv+W3nIlxiEDhM15+1xwIhJPRgmc&#10;AEvyzQk3EL63fWC+Jr15whd1zg2p/uyn9rjsp3XhHhsNsFdu4KcakpWwJw2buepyaz/hx7o90Uyp&#10;E3otAQLTZH64VYAhkopJU/acbz0v6Fyz2OQZCewyCVlEcuVWFh4fDOFTpLmRgnD86jHFjVHdYnxY&#10;pWbkcjRDiB1y+x7mDs+I4sL2cQ3/QF6tRdyD7Wsx7gls35TPAw3spFQ324dSufSmxfbx8Z9olOl5&#10;wPb1NLbYvkZbBoBjBhlcFRro8eEZNG+BtraQBLqCJneUxBl9G+Eioat0wNrOS85R0RHcF7fFwwRf&#10;7XKhUgVBLyaVTSFmk+5qOg438XOJxtG0nEbjuW3u4iIuvmxxsa5u4o1BUPfjjcpX0GwFRP3WpZWM&#10;N27R6AltoEMxf/Ps0mJPo7DGmMUW1ugmgN5ZxDGWREOsk9ZDGlr8bMC7cTWPxdLdws8liD5SHW8H&#10;W0TQcjMfCCHB0d5YcsHbPfgYnJP6F3AgnnLiuJzOwV748wUbvHBsAElMbDDI1n5sMMesVb1myx/G&#10;BovsCIhxrQqBwj07OpizI/Q0tvABLJAMDucQgnor1ghfsLVgY9CRqDElCcBsP0nNbuOn2uKKIBqP&#10;Z4Xh1m38VFvq/Uhcg7FZY5Fsixioqk7EOpwJIMFG4iQBFAldMxCJQ3omCG02CqCtT04JAVmkAl/a&#10;wFAYXOTfh6pn8jLN/vOtR7u+hua0TLkuXQCHJLEOdZTzdOhXuMXpV2ixtgXF3LPyf2xJjHtx4H+Y&#10;bRHaepXLO+4mfvZEMATIuAOtsIDnJlvrfcRqMpb7BgtO6CyoCyGTFV/6pCYOFYohvcprZi8Sk93n&#10;m44S3YK2aV28gBz90lyyM+mNyDxsLyTXk0l+9p9vGg0hX+oT8guFGooisdrS0pXlnSLxke4U+ZIM&#10;fNm/N1SH76xVpNA84/rcEDWt8CgzLsjDqec0lIIdle3k4XUHEiy6zDlrrjeOCMCfJRRi5f/T8sjd&#10;Q9Z6rrRRfWroJH2nsvN801B35TFfSgj4tFB2YMETjI0Yo4X56/q+wkXqN3jA779XuBgJtaIQSv0N&#10;W6hNf1xVy8BjSMjw7kg01+qY8eNqtdS5AmSHmN49XdidF87ugNKT3Rnw8k3sDjXcfZfN7lQRHMBj&#10;KE1w3zOAPDu7o3mU+DOmscXuyLzsOR7Tmqir4nUeX09O8oYXP4XQSWbS2KGHPaVDxs1JSHQU2smm&#10;W+iKGooN3RWtGqwE6YfUFRggaAW1TvQbSMC2AnxrqLt7YlkKyYEX0Tsv8B8O/40yYamS1UE/3xIX&#10;v7naZjC2hiLTYHMZ/CxNEji8ai+HsngxCbgNTe9eXhAQlew8z8UbTU3hlbS51Q4/nNNEzbXindLv&#10;DEm7EZ+Hx0lQGYjV2GTMb8HX+N8hGXtUaN0JzlLedK/Jz76bGsvk0R/97EYrmPDHC1V44VQBmE6q&#10;MABgP1WgXpL8j+C7xWPO8Q1IBQxQROHxboqpenaa0LOAJIxJbFGEMkgOiDxHE7qrYgLPCEYNdItV&#10;G6L8XMLmmzlg0p/97GZVGauwMnttXO4Gif26OY5TkpxQWC6ROCJuU4XrN8n3YvcUysUTYFNo8ng9&#10;wsGG+fMFYbxwhMH9SYQxKNu3IAy8WCbXv4mNJNGJMMYb+BaD47OjDOI1ax7gjJ7GFtK4sXLcszzK&#10;SHZnwG/Ft57kQ+CcG3MsV2/Y8jNQBy6na5Sw2Q4lxhneButGIxkCf40D3NUWlsEGoh+QEzvQDGmZ&#10;ha/AJuE7hOzceKbKKlrFlp3nW691MJYDARJMEBwwYn93iLoheeO7W5kksOFOFyk79+p6ECr/9azx&#10;/T7DB4rzGmbk5N+zy26H+fYMtXgsF6tmu9+c0aoiZ8iYe4XWb83U5fp6XRUl0Fgfs27qmsj32jo5&#10;0n7ml9fwpmNGd0/xQB8JuWsdN1XdfcG4k8N0m/DgVS3h4WoymeUickcPgM6fL4TnhRMewDwJz0A5&#10;30R4MNaYLzLhQcPsQKQrsqlbWnx2wqN5DP1FTWOL8DRWOUd11BPAiGNg54pYiKsGm0YRqDalQCSZ&#10;9S56stwk9+Vn99mzfISQnaR491hyB6JBv7qmOlsdlkL1ZIe5O+7igh5eOHpA4En0MC7Tt6CHN2R0&#10;azZtFmSvb0k105IsOqKJiXt+9NDzKL50TGMLPWCjbenvEEMkZTXbI9NhhyhNhjR8hpu9q0wbS1pO&#10;ZUv7J0vpeKCE2xrnCqNGd3grZxIPNWMq7GvBNuBkDKIejBHmW6OH7D3fhM9uHBheJWlC96aTLLRI&#10;1efVpylDDfYU7172n28aDU5TtsNbOZ1MS4NF68Og/vrKwx6zpqR08s08YW2Yw3o0ktykFI+FWJwe&#10;XGQyYHySE12F4RqD5mryTWtDj6xZEmMQrDfpF+w6jrAU7CPVP23sHdVamkfO/vNNo7EnrRTGBz8N&#10;uwRdKpUN8WftYTht8q2tgG8owG4BK/s3HfCJvZZxcgnNbuNnt72iaTPnFDVqzfdROooRRJEnJIXa&#10;5WoJMCnejoxfmXCNHIwc1JB6blUwwiu+muv0cPWecHeubmWmKD/wgGos2wI1Ekh1IKFH45OYdFKZ&#10;TZJM7m+++e4YevGFSC+t61rBWBt5kHujptFekxGuYR6nLzNi2X++6ZzIrmaDwqogHAXi/OnmdXv4&#10;e7TKr9wToWJGpy7ah80oQySRjXOKnSTRkUWaVa2rWdgB4M0W5Vry7kl+ZPZrQW+r3ezw5q9+9g4d&#10;EAZ/vjBHL5w54qYmczRUL9/EHFFd+ZA5Kh1U234JrTdx+ScwR2MeJTuNaWwxR9fkymmVh+n7Ma0d&#10;uM5myBviv07KHGT+tfl3sQEGLz+FFd9UgYfB0+B1Zzuf2yQ28C/Y8/4FXjVj3kZfpDpWKoPS8qR/&#10;CV+aT0BlBFuwmwbjWdvzo0paqPX4gI9TzZyYrxzrtYOEKJS6jdi2Fnb1iLtNd0j8QPCYRBE0Mid+&#10;K7Ar6XTE/uBxt035vJeiCzZQoWDqeLSj5NvoVoGXZ9qRBtV3yCP6qZGnOFTmvL5Am/sxYkhrg9Hx&#10;xQbjVaDLSPaJZJFf2ykM246pRHaeb7pTsCq9XEqiJO+GPb4PhWxQMQk4DbGX+Kj54mbn+aahyJvU&#10;Q8GcxSmXR6OI7yrFJPyBCikxm82rm1t9CNb+fqFtL5y2gRmTto3b/E20jbhbiziTXrCykTdtu8az&#10;1lD8/LSt5wFt62ls0TaqBQhojJeO0rbuDUSDL9KZHAAIp05At9gAg5efAnXS8DTaLr9cowi32UQO&#10;cP+iUoSXDnw+0TZSFgk74DociKPM1eL1KUa/TQW2RkPqsCBwd9N6To9G0lV7oN/hOZzEaPZwkuPb&#10;PhmBOg9aAB6s2SUCnagNUdEhVpNWVvJm1ZUYyz4YzTvau66OyO283vGtdkh3xqj+7Gd3h7pYDl2O&#10;rVkQws1dJaa+T+OgsCoVxEVlKD4Re4rKQL9Rfp6DRW4ORWnvZoVIU55XYsrJTVrEYFuuHshzMbiM&#10;ivnfJCabQxFW3bonZOWxY/NVIVqh+bGHvuTzl5KPB293RFu12uoDiPX3C9l62WSrIliCbLWr/7eQ&#10;LUqTlPfOsLaabOH3U56h5XlFoYPJ/P3sZEvzgGz1NLbIFm4greYybB6jWqTQUOKRqxGh3BLNBDEb&#10;uWJJpWF65EjuCVR7h4oEYvtOVIKrvjR+TnK/DzkRiihEQ1r14NKJWLEalZJJwVWT9K/ZbcqHT3Ex&#10;iZC8xCW6Xx6rv/u5bEeAStOXBRLPdqDUXi31RA+a5kS640eM8APJEU3QCHXaVFT8+oTnX5I1xC8p&#10;yd8oF8q+TeUMxVLglJNEFHFC9JWEOOP2zBPBA0GIuMKItoTf3AUTUZLrqLW/+7ncVWwZp5uNyt5F&#10;CO7Z/1WHW3s61dkiYVpcRhIo945iSIgrheNlzxkXGENO9pxvPf37cjWsed3edS5b79iDawHdkoWp&#10;kUn/ApfrHge37/3jwBHoVt9lyA5p93XbVkraB/L9+MT2cD0o2JvUYt1ebXCe2AF+8ecLjX3hNJb7&#10;lDR2QOI30ViCtVyMyzQWKyh0a0S8ELBlIH92EtvTKKXnmMUWhW34NfAeI6/dEagBjNs6pqMkQ8hy&#10;sWzDlJ+BLKGGJyFUdmHIsDG1u/Fz2R3luE8DfC7XXVyg/YVDO9QgoX2Qy93QTj7SorCDZt8ROiwm&#10;zdCOfqAkzwHu489mKZ4d3DWPgvcxjS14nxi0Q5Df4gmwgSp94GhvjkAjgRBuCOBfsgTzlzHSFnO1&#10;OU5v4cAw4NPocZpC902Xnsa0mOnLLr4Rg3PzGdPP3KGQF4kBYgr9z09aUP9kvTvTyLGb0zJ8JrlD&#10;T8dOGNrgcN+9/fTn73788PZrewr+8vX951cffvmV24H5Z+LXPvymqu1dIb1gQoXdK3/dVDn+anTy&#10;RYXj//72w5+/++GHH7D5T9ibpnUySjZGefZ/VBKZ+qf4FSPX4PXvbz98+vntq9GXu1HTkdX6D5S2&#10;rKo0JIIa0swFQQHPM0+SYNF0/4KgXg04K9r0/w+CAjv+X8VO/yU8M7DcAeo6h/D+n8BO3//+6ac/&#10;/f7Tp4Evf/r89tPPv7z797df3y7fB3r/0/vrjz9//PC395//9f8AAAD//wMAUEsDBBQABgAIAAAA&#10;IQCHER3T4QAAAAoBAAAPAAAAZHJzL2Rvd25yZXYueG1sTI/BaoNAEIbvhb7DMoXektXa2mhdQwht&#10;TyHQpBB6m+hEJe6suBs1b9/Nqb3NMB//fH+2nHQrBuptY1hBOA9AEBembLhS8L3/mC1AWIdcYmuY&#10;FFzJwjK/v8swLc3IXzTsXCV8CNsUFdTOdamUtqhJo52bjtjfTqbX6PzaV7LscfThupVPQRBLjQ37&#10;DzV2tK6pOO8uWsHniOMqCt+Hzfm0vv7sX7aHTUhKPT5MqzcQjib3B8NN36tD7p2O5sKlFa2CKH71&#10;pIJZmCQgbkAcPYM4+iFIIpB5Jv9XyH8BAAD//wMAUEsBAi0AFAAGAAgAAAAhALaDOJL+AAAA4QEA&#10;ABMAAAAAAAAAAAAAAAAAAAAAAFtDb250ZW50X1R5cGVzXS54bWxQSwECLQAUAAYACAAAACEAOP0h&#10;/9YAAACUAQAACwAAAAAAAAAAAAAAAAAvAQAAX3JlbHMvLnJlbHNQSwECLQAUAAYACAAAACEA6Irb&#10;wmq6AABV8AMADgAAAAAAAAAAAAAAAAAuAgAAZHJzL2Uyb0RvYy54bWxQSwECLQAUAAYACAAAACEA&#10;hxEd0+EAAAAKAQAADwAAAAAAAAAAAAAAAADEvAAAZHJzL2Rvd25yZXYueG1sUEsFBgAAAAAEAAQA&#10;8wAAANK9AAAAAA==&#10;">
                      <v:shape id="Shape 103" o:spid="_x0000_s1027" style="position:absolute;width:4023;height:8207;visibility:visible;mso-wrap-style:square;v-text-anchor:top" coordsize="402344,82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pSGxAAAANwAAAAPAAAAZHJzL2Rvd25yZXYueG1sRE/fa8Iw&#10;EH4f+D+EE3ybqQ5EOqOouLE5EHRlsLejOdtic+mSWOv++mUg+HYf38+bLTpTi5acrywrGA0TEMS5&#10;1RUXCrLPl8cpCB+QNdaWScGVPCzmvYcZptpeeE/tIRQihrBPUUEZQpNK6fOSDPqhbYgjd7TOYIjQ&#10;FVI7vMRwU8txkkykwYpjQ4kNrUvKT4ezUTD5eH8tfrYj3PF3VrerbON+v05KDfrd8hlEoC7cxTf3&#10;m47zkyf4fyZeIOd/AAAA//8DAFBLAQItABQABgAIAAAAIQDb4fbL7gAAAIUBAAATAAAAAAAAAAAA&#10;AAAAAAAAAABbQ29udGVudF9UeXBlc10ueG1sUEsBAi0AFAAGAAgAAAAhAFr0LFu/AAAAFQEAAAsA&#10;AAAAAAAAAAAAAAAAHwEAAF9yZWxzLy5yZWxzUEsBAi0AFAAGAAgAAAAhALFGlIbEAAAA3AAAAA8A&#10;AAAAAAAAAAAAAAAABwIAAGRycy9kb3ducmV2LnhtbFBLBQYAAAAAAwADALcAAAD4AgAAAAA=&#10;" path="m402344,r,l402344,12694r,l382292,13195r-19786,1541l343016,17252r-19181,3503l304978,25193r-18469,5373l268409,36793r-17683,7139l233460,51870r-16779,8777l200348,70230,184554,80562,169276,91653r-14739,11797l140419,115950r-13559,13182l113972,142939r-12250,14414l90141,172390,79272,187982,69121,204099r-9389,16675l51135,237921r-7805,17622l36335,273590r-6127,18474l24969,310937r-4348,19245l17191,349755r-2496,19915l13190,389866r-489,20488l13190,430841r1505,20197l17191,470953r3430,19573l24969,509772r5239,18871l36335,547118r6995,18048l51135,582787r8597,17147l69121,616610r10151,16116l90141,648318r11581,15036l113972,677769r12888,13806l140419,704759r14118,12499l169276,729056r15278,11090l200348,750479r16333,9583l233460,768838r17266,7939l268409,783916r18100,6227l304978,795514r18857,4439l343016,803456r19490,2517l382292,807514r20052,500l402344,808014r,12693l402344,820707r-20700,-551l361217,818573r-20138,-2618l321257,812352r-19454,-4590l282694,802246r-18698,-6479l245714,788433r-17812,-8240l210532,771121r-16830,-9879l177362,750557,161586,739120,146402,726927,131785,714032,117832,700453,104498,686200,91850,671289,79924,655806,68709,639717,58256,623053,48571,605888,39680,588194,31623,570024,24434,551381,18105,532314,12672,512846,8172,493002,4641,472790,2095,452276,541,431440,,410354,541,389269,2095,368433,4641,347919,8172,327705r4500,-19843l18105,288393r6329,-19065l31623,250683r8057,-18169l48571,214819r9685,-17164l68709,180991,79924,164902,91850,149418r12648,-14911l117832,120255r13953,-13579l146402,93781,161586,81587,177362,70150,193702,59465r16830,-9877l227902,40516r17812,-8241l263996,24942r18698,-6480l301803,12946,321257,8357,341079,4752,361217,2135,381644,551,402344,xe" fillcolor="#fff500" stroked="f" strokeweight="0">
                        <v:stroke miterlimit="83231f" joinstyle="miter"/>
                        <v:path arrowok="t" textboxrect="0,0,402344,820707"/>
                      </v:shape>
                      <v:shape id="Shape 104" o:spid="_x0000_s1028" style="position:absolute;left:4023;width:4023;height:8207;visibility:visible;mso-wrap-style:square;v-text-anchor:top" coordsize="402344,82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yxAAAANwAAAAPAAAAZHJzL2Rvd25yZXYueG1sRE/fa8Iw&#10;EH4f+D+EE3ybqTJEOqOouLE5EHRlsLejOdtic+mSWOv++mUg+HYf38+bLTpTi5acrywrGA0TEMS5&#10;1RUXCrLPl8cpCB+QNdaWScGVPCzmvYcZptpeeE/tIRQihrBPUUEZQpNK6fOSDPqhbYgjd7TOYIjQ&#10;FVI7vMRwU8txkkykwYpjQ4kNrUvKT4ezUTD5eH8tfrYj3PF3VrerbON+v05KDfrd8hlEoC7cxTf3&#10;m47zkyf4fyZeIOd/AAAA//8DAFBLAQItABQABgAIAAAAIQDb4fbL7gAAAIUBAAATAAAAAAAAAAAA&#10;AAAAAAAAAABbQ29udGVudF9UeXBlc10ueG1sUEsBAi0AFAAGAAgAAAAhAFr0LFu/AAAAFQEAAAsA&#10;AAAAAAAAAAAAAAAAHwEAAF9yZWxzLy5yZWxzUEsBAi0AFAAGAAgAAAAhAD6vDPLEAAAA3AAAAA8A&#10;AAAAAAAAAAAAAAAABwIAAGRycy9kb3ducmV2LnhtbFBLBQYAAAAAAwADALcAAAD4AgAAAAA=&#10;" path="m,l20700,551,41126,2135,61265,4752,81083,8357r19458,4589l119649,18462r18698,6480l156629,32275r17813,8241l191812,49588r16830,9877l224982,70150r15776,11437l255942,93781r14616,12895l284508,120255r13337,14252l310493,149418r11927,15484l333634,180991r10453,16664l353772,214819r8892,17695l370721,250683r7189,18645l384239,288393r5433,19469l394171,327705r3532,20214l400248,368433r1555,20836l402344,410354r-541,21086l400248,452276r-2545,20514l394171,493002r-4499,19844l384239,532314r-6329,19067l370721,570024r-8057,18170l353772,605888r-9685,17165l333634,639717r-11214,16089l310493,671289r-12648,14911l284508,700453r-13950,13579l255942,726927r-15184,12193l224982,750557r-16340,10685l191812,771121r-17370,9072l156629,788433r-18282,7334l119649,802246r-19108,5516l81083,812352r-19818,3603l41126,818573r-20426,1583l,820707,,808014r20052,-500l39837,805973r19491,-2517l78505,799953r18861,-4439l115834,790143r18100,-6227l151618,776777r17265,-7939l185663,760062r16333,-9583l217790,740146r15278,-11090l247806,717258r14119,-12499l275480,691575r12891,-13806l300622,663354r11581,-15036l323072,632726r10151,-16116l342612,599934r8596,-17147l359014,565166r6995,-18048l372135,528643r5239,-18871l381723,490526r3430,-19573l387648,451038r1505,-20197l389642,410354r-489,-20488l387648,369670r-2495,-19915l381723,330182r-4349,-19245l372135,292064r-6126,-18474l359014,255543r-7806,-17622l342612,220774r-9389,-16675l323072,187982,312203,172390,300622,157353,288371,142939,275480,129132,261925,115950,247806,103450,233068,91653,217790,80562,201996,70230,185663,60647,168883,51870,151618,43932,133934,36793,115834,30566,97366,25193,78505,20755,59328,17252,39837,14736,20052,13195,,12694,,xe" fillcolor="#fff500" stroked="f" strokeweight="0">
                        <v:stroke miterlimit="83231f" joinstyle="miter"/>
                        <v:path arrowok="t" textboxrect="0,0,402344,820707"/>
                      </v:shape>
                      <v:shape id="Shape 105" o:spid="_x0000_s1029" style="position:absolute;left:683;top:697;width:3340;height:6812;visibility:visible;mso-wrap-style:square;v-text-anchor:top" coordsize="334001,68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AjwwAAANwAAAAPAAAAZHJzL2Rvd25yZXYueG1sRE/basJA&#10;EH0X/IdlhL7pRqla0mzEC8W2UIi29HnITpNodjZktyb9+64g+DaHc51k1ZtaXKh1lWUF00kEgji3&#10;uuJCwdfny/gJhPPIGmvLpOCPHKzS4SDBWNuOD3Q5+kKEEHYxKii9b2IpXV6SQTexDXHgfmxr0AfY&#10;FlK32IVwU8tZFC2kwYpDQ4kNbUvKz8dfo+A7c80HbXiHp8e37myW+/ddxko9jPr1MwhPvb+Lb+5X&#10;HeZHc7g+Ey6Q6T8AAAD//wMAUEsBAi0AFAAGAAgAAAAhANvh9svuAAAAhQEAABMAAAAAAAAAAAAA&#10;AAAAAAAAAFtDb250ZW50X1R5cGVzXS54bWxQSwECLQAUAAYACAAAACEAWvQsW78AAAAVAQAACwAA&#10;AAAAAAAAAAAAAAAfAQAAX3JlbHMvLnJlbHNQSwECLQAUAAYACAAAACEAhuOAI8MAAADcAAAADwAA&#10;AAAAAAAAAAAAAAAHAgAAZHJzL2Rvd25yZXYueG1sUEsFBgAAAAADAAMAtwAAAPcCAAAAAA==&#10;" path="m334001,r,12693l317466,13104r-16315,1263l285077,16447r-15812,2891l253714,22995r-15228,4433l223564,32558r-14580,5889l194742,44992r-13830,7237l167439,60130r-13020,8519l141822,77794r-12156,9729l118026,97833r-11181,10872l96218,120092,86116,131972r-9554,12405l67597,157237r-8373,13287l51485,184279r-7093,14138l37959,212925r-5771,14908l27137,243067r-4320,15563l19232,274503r-2830,16139l14342,307072r-1241,16651l12701,340624r400,16902l14342,374180r2060,16426l19232,406745r3585,15873l27137,438180r5051,15237l37959,468323r6433,14508l51485,496972r7739,13752l67597,524015r8965,12855l86116,549276r10102,11884l106845,572547r11181,10872l129666,593726r12156,9727l154419,612601r13020,8522l180912,629024r13830,7236l208984,642805r14580,5889l238486,653824r15228,4432l269265,661914r15812,2890l301151,666882r16315,1266l334001,668559r,12694l316818,680792r-16956,-1318l283140,677304r-16451,-2992l250539,670503r-15870,-4575l219150,660546r-15178,-6085l189184,647615r-14422,-7532l160795,631885r-13569,-8873l134132,613519,121529,603396,109394,592693,97815,581425,86742,569591,76244,557211,66345,544358,57036,531007,48359,517168,40324,502926,32936,488238,26251,473133,20286,457678,15034,441853,10519,425693,6783,409222,3852,392443,1742,375418,451,358123,,340624,451,323124,1742,305833,3852,288806,6783,272026r3736,-16469l15034,239396r5252,-15825l26251,208116r6685,-15107l40324,178326r8035,-14246l57036,150246r9309,-13357l76244,124037,86742,111661,97815,99826,109394,88559,121529,77853,134132,67730r13094,-9493l160795,49366r13967,-8196l189184,33638r14788,-6847l219150,20707r15519,-5382l250539,10749,266689,6941,283140,3948,299862,1774,316818,460,334001,xe" fillcolor="#fff500" stroked="f" strokeweight="0">
                        <v:stroke miterlimit="83231f" joinstyle="miter"/>
                        <v:path arrowok="t" textboxrect="0,0,334001,681253"/>
                      </v:shape>
                      <v:shape id="Shape 106" o:spid="_x0000_s1030" style="position:absolute;left:4023;top:697;width:3340;height:6812;visibility:visible;mso-wrap-style:square;v-text-anchor:top" coordsize="334001,68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R5UwgAAANwAAAAPAAAAZHJzL2Rvd25yZXYueG1sRE9Na8JA&#10;EL0L/Q/LFHrTTUuJJbpK21C0gpCqeB6y0yQ1OxuyaxL/fVcQvM3jfc58OZhadNS6yrKC50kEgji3&#10;uuJCwWH/NX4D4TyyxtoyKbiQg+XiYTTHRNuef6jb+UKEEHYJKii9bxIpXV6SQTexDXHgfm1r0AfY&#10;FlK32IdwU8uXKIqlwYpDQ4kNfZaUn3Zno+CYuWZLH5zi3+t3fzLT1SbNWKmnx+F9BsLT4O/im3ut&#10;w/wohusz4QK5+AcAAP//AwBQSwECLQAUAAYACAAAACEA2+H2y+4AAACFAQAAEwAAAAAAAAAAAAAA&#10;AAAAAAAAW0NvbnRlbnRfVHlwZXNdLnhtbFBLAQItABQABgAIAAAAIQBa9CxbvwAAABUBAAALAAAA&#10;AAAAAAAAAAAAAB8BAABfcmVscy8ucmVsc1BLAQItABQABgAIAAAAIQB2MR5UwgAAANwAAAAPAAAA&#10;AAAAAAAAAAAAAAcCAABkcnMvZG93bnJldi54bWxQSwUGAAAAAAMAAwC3AAAA9gIAAAAA&#10;" path="m,l17183,460,34139,1774,50861,3948,67313,6941r16149,3808l99332,15325r15519,5382l130029,26791r14788,6847l159239,41170r13967,8196l186775,58237r13094,9493l212472,77853r12135,10706l236186,99826r11073,11835l257757,124037r9899,12852l276965,150246r8677,13834l293677,178326r7388,14683l307750,208116r5965,15455l318967,239396r4515,16161l327218,272026r2931,16780l332259,305833r1291,17291l334001,340624r-451,17499l332259,375418r-2110,17025l327218,409222r-3736,16471l318967,441853r-5252,15825l307750,473133r-6685,15105l293677,502926r-8035,14242l276965,531007r-9309,13351l257757,557211r-10498,12380l236186,581425r-11579,11268l212472,603396r-12603,10123l186775,623012r-13569,8873l159239,640083r-14422,7532l130029,654461r-15178,6085l99332,665928r-15870,4575l67313,674312r-16452,2992l34139,679474r-16956,1318l,681253,,668559r16535,-411l32850,666882r16074,-2078l64736,661914r15551,-3658l95515,653824r14922,-5130l125018,642805r14241,-6545l153090,629024r13472,-7901l179582,612601r12597,-9148l204335,593726r11640,-10307l227156,572547r10627,-11387l247885,549276r9554,-12406l266404,524015r8373,-13291l282517,496972r7093,-14141l296042,468323r5771,-14906l306864,438180r4320,-15562l314770,406745r2829,-16139l319659,374180r1241,-16654l321300,340624r-400,-16901l319659,307072r-2060,-16430l314770,274503r-3586,-15873l306864,243067r-5051,-15234l296042,212925r-6432,-14508l282517,184279r-7740,-13755l266404,157237r-8965,-12860l247885,131972,237783,120092,227156,108705,215975,97833,204335,87523,192179,77794,179582,68649,166562,60130,153090,52229,139259,44992,125018,38447,110437,32558,95515,27428,80287,22995,64736,19338,48924,16447,32850,14367,16535,13104,,12693,,xe" fillcolor="#fff500" stroked="f" strokeweight="0">
                        <v:stroke miterlimit="83231f" joinstyle="miter"/>
                        <v:path arrowok="t" textboxrect="0,0,334001,681253"/>
                      </v:shape>
                      <v:shape id="Shape 107" o:spid="_x0000_s1031" style="position:absolute;left:4852;top:3112;width:2041;height:3182;visibility:visible;mso-wrap-style:square;v-text-anchor:top" coordsize="204019,31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P5exAAAANwAAAAPAAAAZHJzL2Rvd25yZXYueG1sRE/fa8Iw&#10;EH4X9j+EE/amqRs6qUYZTtmGsDEV3N6O5myLzaU0WY3/vREE3+7j+3nTeTCVaKlxpWUFg34Cgjiz&#10;uuRcwW676o1BOI+ssbJMCs7kYD576Ewx1fbEP9RufC5iCLsUFRTe16mULivIoOvbmjhyB9sY9BE2&#10;udQNnmK4qeRTkoykwZJjQ4E1LQrKjpt/o6B8ex58md37Mqza9WdYfg/Pv/s/pR674XUCwlPwd/HN&#10;/aHj/OQFrs/EC+TsAgAA//8DAFBLAQItABQABgAIAAAAIQDb4fbL7gAAAIUBAAATAAAAAAAAAAAA&#10;AAAAAAAAAABbQ29udGVudF9UeXBlc10ueG1sUEsBAi0AFAAGAAgAAAAhAFr0LFu/AAAAFQEAAAsA&#10;AAAAAAAAAAAAAAAAHwEAAF9yZWxzLy5yZWxzUEsBAi0AFAAGAAgAAAAhAP0E/l7EAAAA3AAAAA8A&#10;AAAAAAAAAAAAAAAABwIAAGRycy9kb3ducmV2LnhtbFBLBQYAAAAAAwADALcAAAD4AgAAAAA=&#10;" path="m168185,1764c189526,,199487,8820,198064,28229v569,63211,1138,126427,1711,189644c204019,249798,191023,268243,162208,274324,108140,288727,54068,303830,,318236,21149,289408,50785,273049,86227,266387v12665,-2160,16110,-10665,15368,-22054c101595,170241,101595,96145,101595,22054,123789,15290,145987,8528,168185,1764xe" fillcolor="#fff500" stroked="f" strokeweight="0">
                        <v:stroke miterlimit="83231f" joinstyle="miter"/>
                        <v:path arrowok="t" textboxrect="0,0,204019,318236"/>
                      </v:shape>
                      <v:shape id="Shape 108" o:spid="_x0000_s1032" style="position:absolute;left:1139;top:3112;width:2040;height:3182;visibility:visible;mso-wrap-style:square;v-text-anchor:top" coordsize="204019,31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2osyAAAANwAAAAPAAAAZHJzL2Rvd25yZXYueG1sRI9PS8NA&#10;EMXvgt9hGaE3u6lFKWm3pWiLitDSP1C9DdlpEszOhuyabr+9cxC8zfDevPeb2SK5RvXUhdqzgdEw&#10;A0VceFtzaeB4WN9PQIWIbLHxTAauFGAxv72ZYW79hXfU72OpJIRDjgaqGNtc61BU5DAMfUss2tl3&#10;DqOsXalthxcJd41+yLIn7bBmaaiwpeeKiu/9jzNQv4xHG3d8XaV1//GeVtvH6+fpy5jBXVpOQUVK&#10;8d/8d/1mBT8TWnlGJtDzXwAAAP//AwBQSwECLQAUAAYACAAAACEA2+H2y+4AAACFAQAAEwAAAAAA&#10;AAAAAAAAAAAAAAAAW0NvbnRlbnRfVHlwZXNdLnhtbFBLAQItABQABgAIAAAAIQBa9CxbvwAAABUB&#10;AAALAAAAAAAAAAAAAAAAAB8BAABfcmVscy8ucmVsc1BLAQItABQABgAIAAAAIQCMm2osyAAAANwA&#10;AAAPAAAAAAAAAAAAAAAAAAcCAABkcnMvZG93bnJldi54bWxQSwUGAAAAAAMAAwC3AAAA/AIAAAAA&#10;" path="m35834,1764v22194,6764,44392,13526,66589,20290c102423,96145,102423,170241,102423,244333v-742,11389,2704,19894,15368,22054c153233,273049,182868,289408,204019,318236,149946,303830,95879,288727,41810,274324,12996,268243,,249798,4244,217873,4813,154656,5381,91440,5950,28229,4533,8820,14489,,35834,1764xe" fillcolor="#fff500" stroked="f" strokeweight="0">
                        <v:stroke miterlimit="83231f" joinstyle="miter"/>
                        <v:path arrowok="t" textboxrect="0,0,204019,318236"/>
                      </v:shape>
                      <v:shape id="Shape 109" o:spid="_x0000_s1033" style="position:absolute;left:4076;top:2971;width:1622;height:3237;visibility:visible;mso-wrap-style:square;v-text-anchor:top" coordsize="162213,323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FjIwwAAANwAAAAPAAAAZHJzL2Rvd25yZXYueG1sRE9NawIx&#10;EL0X/A9hBG81sbVSt0aRQsVDFVd78TbdjNnFzWTZRF3/fVMo9DaP9zmzRedqcaU2VJ41jIYKBHHh&#10;TcVWw9fh4/EVRIjIBmvPpOFOARbz3sMMM+NvnNN1H61IIRwy1FDG2GRShqIkh2HoG+LEnXzrMCbY&#10;WmlavKVwV8snpSbSYcWpocSG3ksqzvuL07Ae20P+ucmf7fh7u+lwd7Qr9aL1oN8t30BE6uK/+M+9&#10;Nmm+msLvM+kCOf8BAAD//wMAUEsBAi0AFAAGAAgAAAAhANvh9svuAAAAhQEAABMAAAAAAAAAAAAA&#10;AAAAAAAAAFtDb250ZW50X1R5cGVzXS54bWxQSwECLQAUAAYACAAAACEAWvQsW78AAAAVAQAACwAA&#10;AAAAAAAAAAAAAAAfAQAAX3JlbHMvLnJlbHNQSwECLQAUAAYACAAAACEAN3BYyMMAAADcAAAADwAA&#10;AAAAAAAAAAAAAAAHAgAAZHJzL2Rvd25yZXYueG1sUEsFBgAAAAADAAMAtwAAAPcCAAAAAA==&#10;" path="m139588,368v11739,1103,18995,9482,21768,25136c162213,99009,159649,168990,160503,242495v-252,16487,-3078,30908,-23904,30870c88010,277626,43475,295857,1711,323642,1142,221618,573,119594,,17566,40983,11101,85375,8159,126354,1690,131263,441,135674,,139588,368xe" fillcolor="#fff500" stroked="f" strokeweight="0">
                        <v:stroke miterlimit="83231f" joinstyle="miter"/>
                        <v:path arrowok="t" textboxrect="0,0,162213,323642"/>
                      </v:shape>
                      <v:shape id="Shape 110" o:spid="_x0000_s1034" style="position:absolute;left:2317;top:2936;width:1605;height:3272;visibility:visible;mso-wrap-style:square;v-text-anchor:top" coordsize="160503,327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mX/xQAAANwAAAAPAAAAZHJzL2Rvd25yZXYueG1sRI/NasNA&#10;DITvhb7DokBvzdo9FONmHUIgkORQ0zSQHIVX/qFerfFubfftq0OhN4kZzXzabBfXq4nG0Hk2kK4T&#10;UMSVtx03Bq6fh+cMVIjIFnvPZOCHAmyLx4cN5tbP/EHTJTZKQjjkaKCNcci1DlVLDsPaD8Si1X50&#10;GGUdG21HnCXc9folSV61w46locWB9i1VX5dvZ+B2Pp04vSU+lPf3Oovl/RzwaMzTatm9gYq0xH/z&#10;3/XRCn4q+PKMTKCLXwAAAP//AwBQSwECLQAUAAYACAAAACEA2+H2y+4AAACFAQAAEwAAAAAAAAAA&#10;AAAAAAAAAAAAW0NvbnRlbnRfVHlwZXNdLnhtbFBLAQItABQABgAIAAAAIQBa9CxbvwAAABUBAAAL&#10;AAAAAAAAAAAAAAAAAB8BAABfcmVscy8ucmVsc1BLAQItABQABgAIAAAAIQB5amX/xQAAANwAAAAP&#10;AAAAAAAAAAAAAAAAAAcCAABkcnMvZG93bnJldi54bWxQSwUGAAAAAAMAAwC3AAAA+QIAAAAA&#10;" path="m24329,367c28242,,32653,441,37563,1690v40979,6469,81961,12939,122940,19404c159930,123122,159362,225146,158793,327169,117029,299385,72494,281154,23904,276892,3078,276931,253,262510,,246022,853,172517,1707,99009,2560,25505,5336,9849,12591,1470,24329,367xe" fillcolor="#fff500" stroked="f" strokeweight="0">
                        <v:stroke miterlimit="83231f" joinstyle="miter"/>
                        <v:path arrowok="t" textboxrect="0,0,160503,327169"/>
                      </v:shape>
                      <v:shape id="Shape 111" o:spid="_x0000_s1035" style="position:absolute;left:1916;top:1348;width:4191;height:1508;visibility:visible;mso-wrap-style:square;v-text-anchor:top" coordsize="419184,150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OKxQAAANwAAAAPAAAAZHJzL2Rvd25yZXYueG1sRI9Ba8JA&#10;EIXvBf/DMoK3ZhMPRVJXEUFb0BxMKl6H7JhEs7MhuzXpv+8Khd5meO9982a5Hk0rHtS7xrKCJIpB&#10;EJdWN1wp+Cp2rwsQziNrbC2Tgh9ysF5NXpaYajvwiR65r0SAsEtRQe19l0rpypoMush2xEG72t6g&#10;D2tfSd3jEOCmlfM4fpMGGw4XauxoW1N5z79NoHT7baEPbv6Bi+zS3A7ZeThqpWbTcfMOwtPo/81/&#10;6U8d6icJPJ8JE8jVLwAAAP//AwBQSwECLQAUAAYACAAAACEA2+H2y+4AAACFAQAAEwAAAAAAAAAA&#10;AAAAAAAAAAAAW0NvbnRlbnRfVHlwZXNdLnhtbFBLAQItABQABgAIAAAAIQBa9CxbvwAAABUBAAAL&#10;AAAAAAAAAAAAAAAAAB8BAABfcmVscy8ucmVsc1BLAQItABQABgAIAAAAIQDB9JOKxQAAANwAAAAP&#10;AAAAAAAAAAAAAAAAAAcCAABkcnMvZG93bnJldi54bWxQSwUGAAAAAAMAAwC3AAAA+QIAAAAA&#10;" path="m108425,l211727,70564,315030,881,419184,79384,221969,77619r93061,73214l103303,149950,201482,77619,,74973,108425,xe" fillcolor="#fff500" stroked="f" strokeweight="0">
                        <v:stroke miterlimit="83231f" joinstyle="miter"/>
                        <v:path arrowok="t" textboxrect="0,0,419184,150833"/>
                      </v:shape>
                      <v:shape id="Shape 112" o:spid="_x0000_s1036" style="position:absolute;left:423;top:5318;width:33;height:100;visibility:visible;mso-wrap-style:square;v-text-anchor:top" coordsize="3342,9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EIhvgAAANwAAAAPAAAAZHJzL2Rvd25yZXYueG1sRE9LCsIw&#10;EN0L3iGM4EY0VVGkGkUUQZf+Fu7GZmyLzaQ0UevtjSC4m8f7zmxRm0I8qXK5ZQX9XgSCOLE651TB&#10;6bjpTkA4j6yxsEwK3uRgMW82Zhhr++I9PQ8+FSGEXYwKMu/LWEqXZGTQ9WxJHLibrQz6AKtU6gpf&#10;IdwUchBFY2kw59CQYUmrjJL74WEUXM5DOeqMyZz88LK7rx+2vqJVqt2ql1MQnmr/F//cWx3m9wfw&#10;fSZcIOcfAAAA//8DAFBLAQItABQABgAIAAAAIQDb4fbL7gAAAIUBAAATAAAAAAAAAAAAAAAAAAAA&#10;AABbQ29udGVudF9UeXBlc10ueG1sUEsBAi0AFAAGAAgAAAAhAFr0LFu/AAAAFQEAAAsAAAAAAAAA&#10;AAAAAAAAHwEAAF9yZWxzLy5yZWxzUEsBAi0AFAAGAAgAAAAhAISQQiG+AAAA3AAAAA8AAAAAAAAA&#10;AAAAAAAABwIAAGRycy9kb3ducmV2LnhtbFBLBQYAAAAAAwADALcAAADyAgAAAAA=&#10;" path="m3342,r,9987l,1282,3342,xe" fillcolor="#fff500" stroked="f" strokeweight="0">
                        <v:stroke miterlimit="83231f" joinstyle="miter"/>
                        <v:path arrowok="t" textboxrect="0,0,3342,9987"/>
                      </v:shape>
                      <v:shape id="Shape 113" o:spid="_x0000_s1037" style="position:absolute;left:329;top:4850;width:127;height:395;visibility:visible;mso-wrap-style:square;v-text-anchor:top" coordsize="12708,3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8pwQAAANwAAAAPAAAAZHJzL2Rvd25yZXYueG1sRE/basJA&#10;EH0v+A/LFHyrG5OikrqKKIX0RTT6AUN2cml3Z0N2q/Hvu4VC3+ZwrrPejtaIGw2+c6xgPktAEFdO&#10;d9wouF7eX1YgfEDWaByTggd52G4mT2vMtbvzmW5laEQMYZ+jgjaEPpfSVy1Z9DPXE0eudoPFEOHQ&#10;SD3gPYZbI9MkWUiLHceGFnvat1R9ld9WwUf5ujwYPBbHLK1NUX+ilCdUavo87t5ABBrDv/jPXeg4&#10;f57B7zPxArn5AQAA//8DAFBLAQItABQABgAIAAAAIQDb4fbL7gAAAIUBAAATAAAAAAAAAAAAAAAA&#10;AAAAAABbQ29udGVudF9UeXBlc10ueG1sUEsBAi0AFAAGAAgAAAAhAFr0LFu/AAAAFQEAAAsAAAAA&#10;AAAAAAAAAAAAHwEAAF9yZWxzLy5yZWxzUEsBAi0AFAAGAAgAAAAhAJuX3ynBAAAA3AAAAA8AAAAA&#10;AAAAAAAAAAAABwIAAGRycy9kb3ducmV2LnhtbFBLBQYAAAAAAwADALcAAAD1AgAAAAA=&#10;" path="m8665,r4043,827l12708,9800r-1905,-29c7732,10429,5620,11628,4453,13382v-1166,1745,-1408,4215,-727,7415l4402,23972r8306,-1763l12708,32093r-1383,293c9140,32854,7800,33275,7290,33664v-512,392,-857,953,-1052,1703c6036,36113,6144,37404,6537,39254r-1109,235l1450,20747c410,15863,,12230,187,9821,377,7427,1231,5314,2743,3496,4248,1689,6231,518,8665,xe" fillcolor="#fff500" stroked="f" strokeweight="0">
                        <v:stroke miterlimit="83231f" joinstyle="miter"/>
                        <v:path arrowok="t" textboxrect="0,0,12708,39489"/>
                      </v:shape>
                      <v:shape id="Shape 114" o:spid="_x0000_s1038" style="position:absolute;left:243;top:4425;width:213;height:197;visibility:visible;mso-wrap-style:square;v-text-anchor:top" coordsize="21291,1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lRPwgAAANwAAAAPAAAAZHJzL2Rvd25yZXYueG1sRE/fa8Iw&#10;EH4f7H8IN/BlzLQyh3RGEaGwwhDXufejubVlzaUkWVv/eyMIvt3H9/PW28l0YiDnW8sK0nkCgriy&#10;uuVawek7f1mB8AFZY2eZFJzJw3bz+LDGTNuRv2goQy1iCPsMFTQh9JmUvmrIoJ/bnjhyv9YZDBG6&#10;WmqHYww3nVwkyZs02HJsaLCnfUPVX/lvFDyfWubisPw0uftJSurz1bHIlZo9Tbt3EIGmcBff3B86&#10;zk9f4fpMvEBuLgAAAP//AwBQSwECLQAUAAYACAAAACEA2+H2y+4AAACFAQAAEwAAAAAAAAAAAAAA&#10;AAAAAAAAW0NvbnRlbnRfVHlwZXNdLnhtbFBLAQItABQABgAIAAAAIQBa9CxbvwAAABUBAAALAAAA&#10;AAAAAAAAAAAAAB8BAABfcmVscy8ucmVsc1BLAQItABQABgAIAAAAIQAxalRPwgAAANwAAAAPAAAA&#10;AAAAAAAAAAAAAAcCAABkcnMvZG93bnJldi54bWxQSwUGAAAAAAMAAwC3AAAA9gIAAAAA&#10;" path="m21291,r,11098l14313,15188r6978,2137l21291,19778,72,13229,,12654,21291,xe" fillcolor="#fff500" stroked="f" strokeweight="0">
                        <v:stroke miterlimit="83231f" joinstyle="miter"/>
                        <v:path arrowok="t" textboxrect="0,0,21291,19778"/>
                      </v:shape>
                      <v:shape id="Shape 115" o:spid="_x0000_s1039" style="position:absolute;left:218;top:3854;width:238;height:265;visibility:visible;mso-wrap-style:square;v-text-anchor:top" coordsize="23779,2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RHexAAAANwAAAAPAAAAZHJzL2Rvd25yZXYueG1sRE/dasIw&#10;FL4XfIdwhN2MmTiY02osRSZzYwx0PsCxObalzUlpMq1vvwgD787H93uWaW8bcabOV441TMYKBHHu&#10;TMWFhsPP5mkGwgdkg41j0nAlD+lqOFhiYtyFd3Teh0LEEPYJaihDaBMpfV6SRT92LXHkTq6zGCLs&#10;Cmk6vMRw28hnpabSYsWxocSW1iXl9f7Xaji+q/lH9fX5ZrLvjakfX+vdTCqtH0Z9tgARqA938b97&#10;a+L8yQvcnokXyNUfAAAA//8DAFBLAQItABQABgAIAAAAIQDb4fbL7gAAAIUBAAATAAAAAAAAAAAA&#10;AAAAAAAAAABbQ29udGVudF9UeXBlc10ueG1sUEsBAi0AFAAGAAgAAAAhAFr0LFu/AAAAFQEAAAsA&#10;AAAAAAAAAAAAAAAAHwEAAF9yZWxzLy5yZWxzUEsBAi0AFAAGAAgAAAAhAIFZEd7EAAAA3AAAAA8A&#10;AAAAAAAAAAAAAAAABwIAAGRycy9kb3ducmV2LnhtbFBLBQYAAAAAAwADALcAAAD4AgAAAAA=&#10;" path="m587,l14336,137r-47,1257c10825,1854,8006,3201,5825,5426,3647,7657,2509,10096,2416,12777v-73,2063,421,3719,1487,4964c4964,18994,6220,19642,7661,19693v900,28,1728,-162,2452,-562c11081,18580,12060,17673,13033,16410v701,-933,1961,-3090,3787,-6477l23779,556r,17203l21341,21626v-1354,1597,-2847,2800,-4475,3628c15239,26078,13457,26464,11528,26400,8251,26281,5490,24970,3265,22485,1048,19987,,16911,126,13249,173,11909,375,10617,738,9375,1022,8428,1509,7283,2221,5944,2920,4597,3287,3652,3308,3107v16,-529,-137,-951,-445,-1261c2556,1527,1782,1217,555,915l587,xe" fillcolor="#fff500" stroked="f" strokeweight="0">
                        <v:stroke miterlimit="83231f" joinstyle="miter"/>
                        <v:path arrowok="t" textboxrect="0,0,23779,26464"/>
                      </v:shape>
                      <v:shape id="Shape 116" o:spid="_x0000_s1040" style="position:absolute;left:238;top:3373;width:218;height:382;visibility:visible;mso-wrap-style:square;v-text-anchor:top" coordsize="21760,3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4aKxAAAANwAAAAPAAAAZHJzL2Rvd25yZXYueG1sRE9Na8JA&#10;EL0X/A/LCN7qRgUp0VVUkPZQKkYheBuyYxLNzobdVdP+erdQ6G0e73Pmy8404k7O15YVjIYJCOLC&#10;6ppLBcfD9vUNhA/IGhvLpOCbPCwXvZc5pto+eE/3LJQihrBPUUEVQptK6YuKDPqhbYkjd7bOYIjQ&#10;lVI7fMRw08hxkkylwZpjQ4UtbSoqrtnNKMhup8989TM5XcrcrfOvq9wf33dKDfrdagYiUBf+xX/u&#10;Dx3nj6bw+0y8QC6eAAAA//8DAFBLAQItABQABgAIAAAAIQDb4fbL7gAAAIUBAAATAAAAAAAAAAAA&#10;AAAAAAAAAABbQ29udGVudF9UeXBlc10ueG1sUEsBAi0AFAAGAAgAAAAhAFr0LFu/AAAAFQEAAAsA&#10;AAAAAAAAAAAAAAAAHwEAAF9yZWxzLy5yZWxzUEsBAi0AFAAGAAgAAAAhAGvXhorEAAAA3AAAAA8A&#10;AAAAAAAAAAAAAAAABwIAAGRycy9kb3ducmV2LnhtbFBLBQYAAAAAAwADALcAAAD4AgAAAAA=&#10;" path="m5156,l16212,1548r-152,1084c13414,2920,11481,3370,10264,3997,9032,4623,7996,5576,7146,6844v-475,713,-838,2023,-1105,3928l5613,13814r16147,2269l21760,26060,4238,23599r-414,2959c3435,29297,3730,31386,4727,32793v1379,1976,3546,3406,6491,4287l11059,38222,,36666,5156,xe" fillcolor="#fff500" stroked="f" strokeweight="0">
                        <v:stroke miterlimit="83231f" joinstyle="miter"/>
                        <v:path arrowok="t" textboxrect="0,0,21760,38222"/>
                      </v:shape>
                      <v:shape id="Shape 117" o:spid="_x0000_s1041" style="position:absolute;left:340;top:3117;width:116;height:116;visibility:visible;mso-wrap-style:square;v-text-anchor:top" coordsize="11604,1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d7wQAAANwAAAAPAAAAZHJzL2Rvd25yZXYueG1sRE9Ni8Iw&#10;EL0L+x/CCN407S6uUo2yKyx4VYuwt9lmbIrNpDSxVn+9EYS9zeN9znLd21p01PrKsYJ0koAgLpyu&#10;uFSQH37GcxA+IGusHZOCG3lYr94GS8y0u/KOun0oRQxhn6ECE0KTSekLQxb9xDXEkTu51mKIsC2l&#10;bvEaw20t35PkU1qsODYYbGhjqDjvL1ZBmXvzceC/9Ls53ue/+cxMu3yn1GjYfy1ABOrDv/jl3uo4&#10;P53B85l4gVw9AAAA//8DAFBLAQItABQABgAIAAAAIQDb4fbL7gAAAIUBAAATAAAAAAAAAAAAAAAA&#10;AAAAAABbQ29udGVudF9UeXBlc10ueG1sUEsBAi0AFAAGAAgAAAAhAFr0LFu/AAAAFQEAAAsAAAAA&#10;AAAAAAAAAAAAHwEAAF9yZWxzLy5yZWxzUEsBAi0AFAAGAAgAAAAhAJiMd3vBAAAA3AAAAA8AAAAA&#10;AAAAAAAAAAAABwIAAGRycy9kb3ducmV2LnhtbFBLBQYAAAAAAwADALcAAAD1AgAAAAA=&#10;" path="m11604,r,11527l,2735,130,2174,11604,xe" fillcolor="#fff500" stroked="f" strokeweight="0">
                        <v:stroke miterlimit="83231f" joinstyle="miter"/>
                        <v:path arrowok="t" textboxrect="0,0,11604,11527"/>
                      </v:shape>
                      <v:shape id="Shape 118" o:spid="_x0000_s1042" style="position:absolute;left:410;top:2770;width:46;height:133;visibility:visible;mso-wrap-style:square;v-text-anchor:top" coordsize="4616,1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I8xwAAANwAAAAPAAAAZHJzL2Rvd25yZXYueG1sRI9BSwMx&#10;EIXvQv9DGMGL2GwFRdamRWoL4kGwiuJtmkx3l24mIYnb1V/vHITeZnhv3vtmvhx9rwZKuQtsYDat&#10;QBHb4DpuDLy/ba7uQOWC7LAPTAZ+KMNyMTmbY+3CkV9p2JZGSQjnGg20pcRa62xb8pinIRKLtg/J&#10;Y5E1NdolPEq47/V1Vd1qjx1LQ4uRVi3Zw/bbG/i6/H3sDi+xf76xKe7sx/pzM6yNuTgfH+5BFRrL&#10;yfx//eQEfya08oxMoBd/AAAA//8DAFBLAQItABQABgAIAAAAIQDb4fbL7gAAAIUBAAATAAAAAAAA&#10;AAAAAAAAAAAAAABbQ29udGVudF9UeXBlc10ueG1sUEsBAi0AFAAGAAgAAAAhAFr0LFu/AAAAFQEA&#10;AAsAAAAAAAAAAAAAAAAAHwEAAF9yZWxzLy5yZWxzUEsBAi0AFAAGAAgAAAAhAE6CMjzHAAAA3AAA&#10;AA8AAAAAAAAAAAAAAAAABwIAAGRycy9kb3ducmV2LnhtbFBLBQYAAAAAAwADALcAAAD7AgAAAAA=&#10;" path="m4616,r,13288l,11423,4616,xe" fillcolor="#fff500" stroked="f" strokeweight="0">
                        <v:stroke miterlimit="83231f" joinstyle="miter"/>
                        <v:path arrowok="t" textboxrect="0,0,4616,13288"/>
                      </v:shape>
                      <v:shape id="Shape 119" o:spid="_x0000_s1043" style="position:absolute;left:456;top:5291;width:87;height:354;visibility:visible;mso-wrap-style:square;v-text-anchor:top" coordsize="8716,35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ZOvwAAAANwAAAAPAAAAZHJzL2Rvd25yZXYueG1sRE9Ni8Iw&#10;EL0L/ocwghfRVBHRahQRBNfLYvXibWzGtthMShNr/febBcHbPN7nrDatKUVDtSssKxiPIhDEqdUF&#10;Zwou5/1wDsJ5ZI2lZVLwJgebdbezwljbF5+oSXwmQgi7GBXk3lexlC7NyaAb2Yo4cHdbG/QB1pnU&#10;Nb5CuCnlJIpm0mDBoSHHinY5pY/kaRRMjwOp93i9RdlP8/s0t8WbUq1Uv9dulyA8tf4r/rgPOswf&#10;L+D/mXCBXP8BAAD//wMAUEsBAi0AFAAGAAgAAAAhANvh9svuAAAAhQEAABMAAAAAAAAAAAAAAAAA&#10;AAAAAFtDb250ZW50X1R5cGVzXS54bWxQSwECLQAUAAYACAAAACEAWvQsW78AAAAVAQAACwAAAAAA&#10;AAAAAAAAAAAfAQAAX3JlbHMvLnJlbHNQSwECLQAUAAYACAAAACEAUYWTr8AAAADcAAAADwAAAAAA&#10;AAAAAAAAAAAHAgAAZHJzL2Rvd25yZXYueG1sUEsFBgAAAAADAAMAtwAAAPQCAAAAAA==&#10;" path="m7085,r388,1012c5295,2553,3822,3885,3062,5023,2289,6167,1846,7503,1724,9030v-76,846,241,2170,932,3966l3757,15863,8716,13958r,10582l7297,25085r1069,2791l8716,28337r,7072l,12705,,2718,7085,xe" fillcolor="#fff500" stroked="f" strokeweight="0">
                        <v:stroke miterlimit="83231f" joinstyle="miter"/>
                        <v:path arrowok="t" textboxrect="0,0,8716,35409"/>
                      </v:shape>
                      <v:shape id="Shape 120" o:spid="_x0000_s1044" style="position:absolute;left:456;top:5053;width:87;height:118;visibility:visible;mso-wrap-style:square;v-text-anchor:top" coordsize="8716,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JxQAAANwAAAAPAAAAZHJzL2Rvd25yZXYueG1sRI9PawJB&#10;DMXvQr/DkEIvUmeraJetoxSl6K2o7T3sZP/QncwyM67bb98chN4S3st7v6y3o+vUQCG2ng28zDJQ&#10;xKW3LdcGvi4fzzmomJAtdp7JwC9F2G4eJmssrL/xiYZzqpWEcCzQQJNSX2gdy4YcxpnviUWrfHCY&#10;ZA21tgFvEu46Pc+ylXbYsjQ02NOuofLnfHUGPsPydInT7xAOr/k1H/fDtFpUxjw9ju9voBKN6d98&#10;vz5awZ8LvjwjE+jNHwAAAP//AwBQSwECLQAUAAYACAAAACEA2+H2y+4AAACFAQAAEwAAAAAAAAAA&#10;AAAAAAAAAAAAW0NvbnRlbnRfVHlwZXNdLnhtbFBLAQItABQABgAIAAAAIQBa9CxbvwAAABUBAAAL&#10;AAAAAAAAAAAAAAAAAB8BAABfcmVscy8ucmVsc1BLAQItABQABgAIAAAAIQBh2gUJxQAAANwAAAAP&#10;AAAAAAAAAAAAAAAAAAcCAABkcnMvZG93bnJldi54bWxQSwUGAAAAAAMAAwC3AAAA+QIAAAAA&#10;" path="m8716,r,9883l,11734,,1850,8716,xe" fillcolor="#fff500" stroked="f" strokeweight="0">
                        <v:stroke miterlimit="83231f" joinstyle="miter"/>
                        <v:path arrowok="t" textboxrect="0,0,8716,11734"/>
                      </v:shape>
                      <v:shape id="Shape 121" o:spid="_x0000_s1045" style="position:absolute;left:456;top:4858;width:87;height:169;visibility:visible;mso-wrap-style:square;v-text-anchor:top" coordsize="8716,1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ditwAAAANwAAAAPAAAAZHJzL2Rvd25yZXYueG1sRI/NCsIw&#10;EITvgu8QVvCmqR5EqlFEEEQU8Q89Ls3aFptNaaKtb28EwdsuMzvf7HTemEK8qHK5ZQWDfgSCOLE6&#10;51TB+bTqjUE4j6yxsEwK3uRgPmu3phhrW/OBXkefihDCLkYFmfdlLKVLMjLo+rYkDtrdVgZ9WKtU&#10;6grrEG4KOYyikTSYcyBkWNIyo+RxfJrALU671R6v9Sbaji8Hmd5yrddKdTvNYgLCU+P/5t/1Wof6&#10;wwF8nwkTyNkHAAD//wMAUEsBAi0AFAAGAAgAAAAhANvh9svuAAAAhQEAABMAAAAAAAAAAAAAAAAA&#10;AAAAAFtDb250ZW50X1R5cGVzXS54bWxQSwECLQAUAAYACAAAACEAWvQsW78AAAAVAQAACwAAAAAA&#10;AAAAAAAAAAAfAQAAX3JlbHMvLnJlbHNQSwECLQAUAAYACAAAACEAOrXYrcAAAADcAAAADwAAAAAA&#10;AAAAAAAAAAAHAgAAZHJzL2Rvd25yZXYueG1sUEsFBgAAAAADAAMAtwAAAPQCAAAAAA==&#10;" path="m,l4020,822c5539,1931,6867,3641,8001,5970r715,-777l8716,16872,6930,11672c6137,10409,4993,9527,3506,9027l,8973,,xe" fillcolor="#fff500" stroked="f" strokeweight="0">
                        <v:stroke miterlimit="83231f" joinstyle="miter"/>
                        <v:path arrowok="t" textboxrect="0,0,8716,16872"/>
                      </v:shape>
                      <v:shape id="Shape 122" o:spid="_x0000_s1046" style="position:absolute;left:456;top:4373;width:87;height:276;visibility:visible;mso-wrap-style:square;v-text-anchor:top" coordsize="8716,2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3nwAAAANwAAAAPAAAAZHJzL2Rvd25yZXYueG1sRE9NS8NA&#10;EL0L/odlBG92Y7AiabelRArepLGHehuy001odjbsjk38964geJvH+5z1dvaDulJMfWADj4sCFHEb&#10;bM/OwPFj//ACKgmyxSEwGfimBNvN7c0aKxsmPtC1EadyCKcKDXQiY6V1ajvymBZhJM7cOUSPkmF0&#10;2kaccrgfdFkUz9pjz7mhw5HqjtpL8+UNfOLy6V0zT/sorilr15/ktTbm/m7erUAJzfIv/nO/2Ty/&#10;LOH3mXyB3vwAAAD//wMAUEsBAi0AFAAGAAgAAAAhANvh9svuAAAAhQEAABMAAAAAAAAAAAAAAAAA&#10;AAAAAFtDb250ZW50X1R5cGVzXS54bWxQSwECLQAUAAYACAAAACEAWvQsW78AAAAVAQAACwAAAAAA&#10;AAAAAAAAAAAfAQAAX3JlbHMvLnJlbHNQSwECLQAUAAYACAAAACEAlC0958AAAADcAAAADwAAAAAA&#10;AAAAAAAAAAAHAgAAZHJzL2Rvd25yZXYueG1sUEsFBgAAAAADAAMAtwAAAPQCAAAAAA==&#10;" path="m8716,r,11101l8478,11240r238,1949l8716,27648,,24958,,22505r7883,2414l6367,12547,,16278,,5180,8716,xe" fillcolor="#fff500" stroked="f" strokeweight="0">
                        <v:stroke miterlimit="83231f" joinstyle="miter"/>
                        <v:path arrowok="t" textboxrect="0,0,8716,27648"/>
                      </v:shape>
                      <v:shape id="Shape 123" o:spid="_x0000_s1047" style="position:absolute;left:490;top:4088;width:53;height:38;visibility:visible;mso-wrap-style:square;v-text-anchor:top" coordsize="5287,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ivwgAAANwAAAAPAAAAZHJzL2Rvd25yZXYueG1sRE/fa8Iw&#10;EH4f+D+EE/Y2UztYpTOKCIr1bbq9H82tKTaXksS221+/DAZ7u4/v5623k+3EQD60jhUsFxkI4trp&#10;lhsF79fD0wpEiMgaO8ek4IsCbDezhzWW2o38RsMlNiKFcChRgYmxL6UMtSGLYeF64sR9Om8xJugb&#10;qT2OKdx2Ms+yF2mx5dRgsKe9ofp2uVsFRX6rVh/f58EVp8NYFdXRnP1Rqcf5tHsFEWmK/+I/90mn&#10;+fkz/D6TLpCbHwAAAP//AwBQSwECLQAUAAYACAAAACEA2+H2y+4AAACFAQAAEwAAAAAAAAAAAAAA&#10;AAAAAAAAW0NvbnRlbnRfVHlwZXNdLnhtbFBLAQItABQABgAIAAAAIQBa9CxbvwAAABUBAAALAAAA&#10;AAAAAAAAAAAAAB8BAABfcmVscy8ucmVsc1BLAQItABQABgAIAAAAIQD5CfivwgAAANwAAAAPAAAA&#10;AAAAAAAAAAAAAAcCAABkcnMvZG93bnJldi54bWxQSwUGAAAAAAMAAwC3AAAA9gIAAAAA&#10;" path="m5287,r,3780l,3595,37,2475,5287,xe" fillcolor="#fff500" stroked="f" strokeweight="0">
                        <v:stroke miterlimit="83231f" joinstyle="miter"/>
                        <v:path arrowok="t" textboxrect="0,0,5287,3780"/>
                      </v:shape>
                      <v:shape id="Shape 124" o:spid="_x0000_s1048" style="position:absolute;left:456;top:3835;width:87;height:197;visibility:visible;mso-wrap-style:square;v-text-anchor:top" coordsize="8716,1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SxbxgAAANwAAAAPAAAAZHJzL2Rvd25yZXYueG1sRI/NasMw&#10;EITvhb6D2EBvtZwQ6uBECaG0tFe7+cG3xdrYJtbKWHLs9umrQiG3XWZ2vtnNbjKtuFHvGssK5lEM&#10;gri0uuFKweHr/XkFwnlkja1lUvBNDnbbx4cNptqOnNEt95UIIexSVFB736VSurImgy6yHXHQLrY3&#10;6MPaV1L3OIZw08pFHL9Igw0HQo0dvdZUXvPBBG6cLIu3Hzsckw86DMUpS85lptTTbNqvQXia/N38&#10;f/2pQ/3FEv6eCRPI7S8AAAD//wMAUEsBAi0AFAAGAAgAAAAhANvh9svuAAAAhQEAABMAAAAAAAAA&#10;AAAAAAAAAAAAAFtDb250ZW50X1R5cGVzXS54bWxQSwECLQAUAAYACAAAACEAWvQsW78AAAAVAQAA&#10;CwAAAAAAAAAAAAAAAAAfAQAAX3JlbHMvLnJlbHNQSwECLQAUAAYACAAAACEAXJksW8YAAADcAAAA&#10;DwAAAAAAAAAAAAAAAAAHAgAAZHJzL2Rvd25yZXYueG1sUEsFBgAAAAADAAMAtwAAAPoCAAAAAA==&#10;" path="m7419,94l8716,737r,7126l8629,7884c7711,8374,6810,9120,5953,10148v-856,1030,-1986,2849,-3397,5481l,19682,,2478,100,2344c2260,746,4697,,7419,94xe" fillcolor="#fff500" stroked="f" strokeweight="0">
                        <v:stroke miterlimit="83231f" joinstyle="miter"/>
                        <v:path arrowok="t" textboxrect="0,0,8716,19682"/>
                      </v:shape>
                      <v:shape id="Shape 125" o:spid="_x0000_s1049" style="position:absolute;left:456;top:3533;width:87;height:112;visibility:visible;mso-wrap-style:square;v-text-anchor:top" coordsize="8716,11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syHwgAAANwAAAAPAAAAZHJzL2Rvd25yZXYueG1sRE9Na8JA&#10;EL0X/A/LCL0U3RiwtWk2QbSlngpJ2vuQHZNgdjZkV03/fVcQepvH+5w0n0wvLjS6zrKC1TICQVxb&#10;3XGj4Lv6WGxAOI+ssbdMCn7JQZ7NHlJMtL1yQZfSNyKEsEtQQev9kEjp6pYMuqUdiAN3tKNBH+DY&#10;SD3iNYSbXsZR9CwNdhwaWhxo11J9Ks9GwX5dvfdPh7J+/Sm+ji+u+tQFs1KP82n7BsLT5P/Fd/dB&#10;h/nxGm7PhAtk9gcAAP//AwBQSwECLQAUAAYACAAAACEA2+H2y+4AAACFAQAAEwAAAAAAAAAAAAAA&#10;AAAAAAAAW0NvbnRlbnRfVHlwZXNdLnhtbFBLAQItABQABgAIAAAAIQBa9CxbvwAAABUBAAALAAAA&#10;AAAAAAAAAAAAAB8BAABfcmVscy8ucmVsc1BLAQItABQABgAIAAAAIQDJxsyHwgAAANwAAAAPAAAA&#10;AAAAAAAAAAAAAAcCAABkcnMvZG93bnJldi54bWxQSwUGAAAAAAMAAwC3AAAA9gIAAAAA&#10;" path="m,l8716,1225r,9977l,9978,,xe" fillcolor="#fff500" stroked="f" strokeweight="0">
                        <v:stroke miterlimit="83231f" joinstyle="miter"/>
                        <v:path arrowok="t" textboxrect="0,0,8716,11202"/>
                      </v:shape>
                      <v:shape id="Shape 126" o:spid="_x0000_s1050" style="position:absolute;left:456;top:3101;width:87;height:198;visibility:visible;mso-wrap-style:square;v-text-anchor:top" coordsize="8716,19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9RvwAAANwAAAAPAAAAZHJzL2Rvd25yZXYueG1sRE/LqsIw&#10;EN1f8B/CCO6uqS5Eeo0iguBCBB8L725sxjbYTGoStf69EQR3czjPmcxaW4s7+WAcKxj0MxDEhdOG&#10;SwWH/fJ3DCJEZI21Y1LwpACzaedngrl2D97SfRdLkUI45KigirHJpQxFRRZD3zXEiTs7bzEm6Eup&#10;PT5SuK3lMMtG0qLh1FBhQ4uKisvuZhWceW3c/j8sLmw2J7nUWB79Valet53/gYjUxq/4417pNH84&#10;gvcz6QI5fQEAAP//AwBQSwECLQAUAAYACAAAACEA2+H2y+4AAACFAQAAEwAAAAAAAAAAAAAAAAAA&#10;AAAAW0NvbnRlbnRfVHlwZXNdLnhtbFBLAQItABQABgAIAAAAIQBa9CxbvwAAABUBAAALAAAAAAAA&#10;AAAAAAAAAB8BAABfcmVscy8ucmVsc1BLAQItABQABgAIAAAAIQBN9/9RvwAAANwAAAAPAAAAAAAA&#10;AAAAAAAAAAcCAABkcnMvZG93bnJldi54bWxQSwUGAAAAAAMAAwC3AAAA8wIAAAAA&#10;" path="m8716,r,9705l1112,11094r7604,5738l8716,19784,,13179,,1652,8716,xe" fillcolor="#fff500" stroked="f" strokeweight="0">
                        <v:stroke miterlimit="83231f" joinstyle="miter"/>
                        <v:path arrowok="t" textboxrect="0,0,8716,19784"/>
                      </v:shape>
                      <v:shape id="Shape 127" o:spid="_x0000_s1051" style="position:absolute;left:456;top:2554;width:87;height:372;visibility:visible;mso-wrap-style:square;v-text-anchor:top" coordsize="8716,3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EFwgAAANwAAAAPAAAAZHJzL2Rvd25yZXYueG1sRE9Na8JA&#10;EL0X/A/LCN7qbgUbia5SUgUvPTQK6m3IjkkwOxuyWxP/vVso9DaP9zmrzWAbcafO1441vE0VCOLC&#10;mZpLDcfD7nUBwgdkg41j0vAgD5v16GWFqXE9f9M9D6WIIexT1FCF0KZS+qIii37qWuLIXV1nMUTY&#10;ldJ02Mdw28iZUu/SYs2xocKWsoqKW/5jNWz3WW5On/3jS53ltsguyVyqROvJePhYggg0hH/xn3tv&#10;4vxZAr/PxAvk+gkAAP//AwBQSwECLQAUAAYACAAAACEA2+H2y+4AAACFAQAAEwAAAAAAAAAAAAAA&#10;AAAAAAAAW0NvbnRlbnRfVHlwZXNdLnhtbFBLAQItABQABgAIAAAAIQBa9CxbvwAAABUBAAALAAAA&#10;AAAAAAAAAAAAAB8BAABfcmVscy8ucmVsc1BLAQItABQABgAIAAAAIQBJzkEFwgAAANwAAAAPAAAA&#10;AAAAAAAAAAAAAAcCAABkcnMvZG93bnJldi54bWxQSwUGAAAAAAMAAwC3AAAA9gIAAAAA&#10;" path="m8716,r,7213l7509,9325,6357,12176r2359,953l8716,23788,2656,21339,1536,24106c500,26674,276,28773,906,30382v857,2250,2621,4158,5264,5727l5741,37178,,34859,,21572,8716,xe" fillcolor="#fff500" stroked="f" strokeweight="0">
                        <v:stroke miterlimit="83231f" joinstyle="miter"/>
                        <v:path arrowok="t" textboxrect="0,0,8716,37178"/>
                      </v:shape>
                      <v:shape id="Shape 128" o:spid="_x0000_s1052" style="position:absolute;left:860;top:6077;width:222;height:342;visibility:visible;mso-wrap-style:square;v-text-anchor:top" coordsize="22283,3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haxgAAANwAAAAPAAAAZHJzL2Rvd25yZXYueG1sRI9Pa8JA&#10;EMXvgt9hGcGbbvQgJXUVUQseFGrsob0N2cmfNjsbslsTv71zKPQ2w3vz3m/W28E16k5dqD0bWMwT&#10;UMS5tzWXBj5ub7MXUCEiW2w8k4EHBdhuxqM1ptb3fKV7FkslIRxSNFDF2KZah7wih2HuW2LRCt85&#10;jLJ2pbYd9hLuGr1MkpV2WLM0VNjSvqL8J/t1BrLd57HsD++FWxX6cjl/3eLp+m3MdDLsXkFFGuK/&#10;+e/6ZAV/KbTyjEygN08AAAD//wMAUEsBAi0AFAAGAAgAAAAhANvh9svuAAAAhQEAABMAAAAAAAAA&#10;AAAAAAAAAAAAAFtDb250ZW50X1R5cGVzXS54bWxQSwECLQAUAAYACAAAACEAWvQsW78AAAAVAQAA&#10;CwAAAAAAAAAAAAAAAAAfAQAAX3JlbHMvLnJlbHNQSwECLQAUAAYACAAAACEAvaIIWsYAAADcAAAA&#10;DwAAAAAAAAAAAAAAAAAHAgAAZHJzL2Rvd25yZXYueG1sUEsFBgAAAAADAAMAtwAAAPoCAAAAAA==&#10;" path="m22283,r,32918l15378,34216c12121,33499,9460,31626,7416,28588,6664,27476,6066,26312,5634,25090v-328,-930,-612,-2139,-818,-3644c4590,19945,4331,18962,4028,18512v-299,-436,-670,-688,-1102,-755c2484,17676,1680,17883,511,18357l,17602,11199,9627r702,1044c9374,13083,7884,15826,7427,18911v-451,3082,65,5725,1562,7949c10145,28570,11516,29622,13114,30004v1588,392,2981,172,4180,-631c18043,28866,18600,28225,18946,27484v469,-1023,724,-2330,763,-3925c19731,22393,19483,19906,18967,16097v-726,-5329,-683,-9281,124,-11848l22283,xe" fillcolor="#fff500" stroked="f" strokeweight="0">
                        <v:stroke miterlimit="83231f" joinstyle="miter"/>
                        <v:path arrowok="t" textboxrect="0,0,22283,34216"/>
                      </v:shape>
                      <v:shape id="Shape 129" o:spid="_x0000_s1053" style="position:absolute;left:543;top:5574;width:116;height:103;visibility:visible;mso-wrap-style:square;v-text-anchor:top" coordsize="11637,1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BRwgAAANwAAAAPAAAAZHJzL2Rvd25yZXYueG1sRE9La8JA&#10;EL4X/A/LFHprNrUimroJUhHEm7YXb9Ps5IHZ2bC7TeK/dwsFb/PxPWdTTKYTAznfWlbwlqQgiEur&#10;W64VfH/tX1cgfEDW2FkmBTfyUOSzpw1m2o58ouEcahFD2GeooAmhz6T0ZUMGfWJ74shV1hkMEbpa&#10;aodjDDednKfpUhpsOTY02NNnQ+X1/GsUrN1uOCzqatmN4eLGn9vx+m6PSr08T9sPEIGm8BD/uw86&#10;zp+v4e+ZeIHM7wAAAP//AwBQSwECLQAUAAYACAAAACEA2+H2y+4AAACFAQAAEwAAAAAAAAAAAAAA&#10;AAAAAAAAW0NvbnRlbnRfVHlwZXNdLnhtbFBLAQItABQABgAIAAAAIQBa9CxbvwAAABUBAAALAAAA&#10;AAAAAAAAAAAAAB8BAABfcmVscy8ucmVsc1BLAQItABQABgAIAAAAIQBJZSBRwgAAANwAAAAPAAAA&#10;AAAAAAAAAAAAAAcCAABkcnMvZG93bnJldi54bWxQSwUGAAAAAAMAAwC3AAAA9gIAAAAA&#10;" path="m,l3465,4558v2167,1061,4752,1252,7758,600l11637,6231,1215,10238,,7072,,xe" fillcolor="#fff500" stroked="f" strokeweight="0">
                        <v:stroke miterlimit="83231f" joinstyle="miter"/>
                        <v:path arrowok="t" textboxrect="0,0,11637,10238"/>
                      </v:shape>
                      <v:shape id="Shape 130" o:spid="_x0000_s1054" style="position:absolute;left:586;top:5566;width:496;height:602;visibility:visible;mso-wrap-style:square;v-text-anchor:top" coordsize="49693,6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EyFxgAAANwAAAAPAAAAZHJzL2Rvd25yZXYueG1sRI/NawIx&#10;EMXvBf+HMIKXUrO1H5bVKGXBUujJj4PHYTNuFpPJsom6/vedQ6G3Gd6b936zXA/Bqyv1qY1s4Hla&#10;gCKuo225MXDYb54+QKWMbNFHJgN3SrBejR6WWNp44y1dd7lREsKpRAMu567UOtWOAqZp7IhFO8U+&#10;YJa1b7Tt8SbhwetZUbzrgC1Lg8OOKkf1eXcJBuaHua++Nq+nmbP7n+NbffHH6tGYyXj4XIDKNOR/&#10;89/1txX8F8GXZ2QCvfoFAAD//wMAUEsBAi0AFAAGAAgAAAAhANvh9svuAAAAhQEAABMAAAAAAAAA&#10;AAAAAAAAAAAAAFtDb250ZW50X1R5cGVzXS54bWxQSwECLQAUAAYACAAAACEAWvQsW78AAAAVAQAA&#10;CwAAAAAAAAAAAAAAAAAfAQAAX3JlbHMvLnJlbHNQSwECLQAUAAYACAAAACEAZOBMhcYAAADcAAAA&#10;DwAAAAAAAAAAAAAAAAAHAgAAZHJzL2Rvd25yZXYueG1sUEsFBgAAAAADAAMAtwAAAPoCAAAAAA==&#10;" path="m36064,l46505,18831r-979,548l44874,18206v-590,-1064,-1250,-1802,-1966,-2222c42414,15667,41782,15541,41025,15602v-526,44,-1696,561,-3509,1566l26347,23357r7060,12741l44574,29905v1841,-1022,2938,-1764,3291,-2218c48214,27220,48391,26604,48409,25819v17,-792,-248,-1688,-807,-2693l46937,21928r983,-543l49693,24585r,13845l49378,38570,25657,51721v-1839,1022,-2938,1760,-3291,2214c22010,54382,21830,55007,21812,55787v-15,780,263,1683,821,2692l23296,59678r-991,547l11858,41374r987,-549l13506,42023v583,1044,1229,1786,1952,2218c15973,44561,16589,44694,17344,44619v540,-36,1707,-563,3511,-1563l31068,37393,24008,24656,13795,30319v-1839,1019,-2938,1760,-3295,2203c10149,32983,9964,33602,9957,34391v-7,800,259,1695,824,2711l11434,38271r-995,552l,19987r989,-547l1641,20610v587,1059,1236,1807,1956,2229c4103,23148,4715,23278,5483,23209v529,-39,1703,-561,3510,-1561l32709,8496c34553,7476,35646,6739,36007,6290v353,-454,530,-1074,540,-1865c36565,3622,36295,2729,35733,1709l35081,540,36064,xe" fillcolor="#fff500" stroked="f" strokeweight="0">
                        <v:stroke miterlimit="83231f" joinstyle="miter"/>
                        <v:path arrowok="t" textboxrect="0,0,49693,60225"/>
                      </v:shape>
                      <v:shape id="Shape 131" o:spid="_x0000_s1055" style="position:absolute;left:543;top:5256;width:370;height:280;visibility:visible;mso-wrap-style:square;v-text-anchor:top" coordsize="36948,28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0HxAAAANwAAAAPAAAAZHJzL2Rvd25yZXYueG1sRE9La8JA&#10;EL4X/A/LCL3pJlqkRDdBBKEthVofB29DdkxCsrPb7FbTf98tCL3Nx/ecVTGYTlyp941lBek0AUFc&#10;Wt1wpeB42E6eQfiArLGzTAp+yEORjx5WmGl740+67kMlYgj7DBXUIbhMSl/WZNBPrSOO3MX2BkOE&#10;fSV1j7cYbjo5S5KFNNhwbKjR0aamst1/GwVfvLOJeX1y+vTxvp23b+e0PTulHsfDegki0BD+xXf3&#10;i47z5yn8PRMvkPkvAAAA//8DAFBLAQItABQABgAIAAAAIQDb4fbL7gAAAIUBAAATAAAAAAAAAAAA&#10;AAAAAAAAAABbQ29udGVudF9UeXBlc10ueG1sUEsBAi0AFAAGAAgAAAAhAFr0LFu/AAAAFQEAAAsA&#10;AAAAAAAAAAAAAAAAHwEAAF9yZWxzLy5yZWxzUEsBAi0AFAAGAAgAAAAhANd4PQfEAAAA3AAAAA8A&#10;AAAAAAAAAAAAAAAABwIAAGRycy9kb3ducmV2LnhtbFBLBQYAAAAAAwADALcAAAD4AgAAAAA=&#10;" path="m29216,r7732,20152l35904,20556r-493,-1281c34983,18159,34436,17341,33777,16816v-446,-396,-1054,-608,-1811,-646c31438,16135,30209,16484,28265,17226l,28078,,17496,24727,8002v1968,-752,3157,-1331,3571,-1735c28708,5853,28964,5266,29089,4493v138,-785,-10,-1714,-431,-2812l28165,402,29216,xe" fillcolor="#fff500" stroked="f" strokeweight="0">
                        <v:stroke miterlimit="83231f" joinstyle="miter"/>
                        <v:path arrowok="t" textboxrect="0,0,36948,28078"/>
                      </v:shape>
                      <v:shape id="Shape 132" o:spid="_x0000_s1056" style="position:absolute;left:543;top:4725;width:243;height:436;visibility:visible;mso-wrap-style:square;v-text-anchor:top" coordsize="24338,4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b+xAAAANwAAAAPAAAAZHJzL2Rvd25yZXYueG1sRE/NasJA&#10;EL4XfIdlhN7qxlRtjFlFLZZC8dC0DzBmxySanQ3Zrca37wqF3ubj+51s1ZtGXKhztWUF41EEgriw&#10;uuZSwffX7ikB4TyyxsYyKbiRg9Vy8JBhqu2VP+mS+1KEEHYpKqi8b1MpXVGRQTeyLXHgjrYz6APs&#10;Sqk7vIZw08g4imbSYM2hocKWthUV5/zHKEh88TE9HpL9CfO3l9vrZjIvt1apx2G/XoDw1Pt/8Z/7&#10;XYf5zzHcnwkXyOUvAAAA//8DAFBLAQItABQABgAIAAAAIQDb4fbL7gAAAIUBAAATAAAAAAAAAAAA&#10;AAAAAAAAAABbQ29udGVudF9UeXBlc10ueG1sUEsBAi0AFAAGAAgAAAAhAFr0LFu/AAAAFQEAAAsA&#10;AAAAAAAAAAAAAAAAHwEAAF9yZWxzLy5yZWxzUEsBAi0AFAAGAAgAAAAhAEpiNv7EAAAA3AAAAA8A&#10;AAAAAAAAAAAAAAAABwIAAGRycy9kb3ducmV2LnhtbFBLBQYAAAAAAwADALcAAAD4AgAAAAA=&#10;" path="m15110,r2700,12696l2191,29599r561,2653l14060,29848v2188,-469,3528,-887,4029,-1275c18599,28184,18952,27615,19150,26877v191,-751,94,-2052,-298,-3899l19949,22748r4389,20649l23240,43628v-400,-1872,-836,-3088,-1333,-3686c21422,39359,20875,38984,20255,38833v-612,-147,-1997,7,-4179,475l,42722,,32839r643,-136l283,31004,,30180,,18501,10881,6682c12371,5036,13279,3899,13603,3280v446,-955,579,-1955,414,-3050l15110,xe" fillcolor="#fff500" stroked="f" strokeweight="0">
                        <v:stroke miterlimit="83231f" joinstyle="miter"/>
                        <v:path arrowok="t" textboxrect="0,0,24338,43628"/>
                      </v:shape>
                      <v:shape id="Shape 133" o:spid="_x0000_s1057" style="position:absolute;left:543;top:4505;width:145;height:220;visibility:visible;mso-wrap-style:square;v-text-anchor:top" coordsize="14506,2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3twgAAANwAAAAPAAAAZHJzL2Rvd25yZXYueG1sRE9LawIx&#10;EL4L/ocwQi+i2VYU2RpFCi1eivjAtrdhM24WN5MlSXX990YQvM3H95zZorW1OJMPlWMFr8MMBHHh&#10;dMWlgv3uczAFESKyxtoxKbhSgMW825lhrt2FN3TexlKkEA45KjAxNrmUoTBkMQxdQ5y4o/MWY4K+&#10;lNrjJYXbWr5l2URarDg1GGzow1Bx2v5bBcs+ra+t+/OrHzOuD99fvzwhp9RLr12+g4jUxqf44V7p&#10;NH80gvsz6QI5vwEAAP//AwBQSwECLQAUAAYACAAAACEA2+H2y+4AAACFAQAAEwAAAAAAAAAAAAAA&#10;AAAAAAAAW0NvbnRlbnRfVHlwZXNdLnhtbFBLAQItABQABgAIAAAAIQBa9CxbvwAAABUBAAALAAAA&#10;AAAAAAAAAAAAAB8BAABfcmVscy8ucmVsc1BLAQItABQABgAIAAAAIQBxaJ3twgAAANwAAAAPAAAA&#10;AAAAAAAAAAAAAAcCAABkcnMvZG93bnJldi54bWxQSwUGAAAAAAMAAwC3AAAA9gIAAAAA&#10;" path="m,l1532,12505r4201,1230c7126,14139,8253,14286,9121,14174v1156,-137,1943,-706,2365,-1699c11745,11900,11821,10530,11720,8382r1116,-140l14506,21850r-1113,132c12987,20550,12228,19412,11115,18591,10014,17771,7807,16845,4512,15852l,14459,,xe" fillcolor="#fff500" stroked="f" strokeweight="0">
                        <v:stroke miterlimit="83231f" joinstyle="miter"/>
                        <v:path arrowok="t" textboxrect="0,0,14506,21982"/>
                      </v:shape>
                      <v:shape id="Shape 134" o:spid="_x0000_s1058" style="position:absolute;left:543;top:4289;width:116;height:199;visibility:visible;mso-wrap-style:square;v-text-anchor:top" coordsize="11598,19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fwQAAANwAAAAPAAAAZHJzL2Rvd25yZXYueG1sRE/fS8Mw&#10;EH4X/B/CCXtzqduYW102hjLw1arvt+aWFJtLSWLb9a83guDbfXw/b3cYXSt6CrHxrOBhXoAgrr1u&#10;2Cj4eD/db0DEhKyx9UwKrhThsL+92WGp/cBv1FfJiBzCsUQFNqWulDLWlhzGue+IM3fxwWHKMBip&#10;Aw453LVyURRr6bDh3GCxo2dL9Vf17RRM5rF1w7afcLKmWqxX55fPY1Bqdjcen0AkGtO/+M/9qvP8&#10;5Qp+n8kXyP0PAAAA//8DAFBLAQItABQABgAIAAAAIQDb4fbL7gAAAIUBAAATAAAAAAAAAAAAAAAA&#10;AAAAAABbQ29udGVudF9UeXBlc10ueG1sUEsBAi0AFAAGAAgAAAAhAFr0LFu/AAAAFQEAAAsAAAAA&#10;AAAAAAAAAAAAHwEAAF9yZWxzLy5yZWxzUEsBAi0AFAAGAAgAAAAhAL9861/BAAAA3AAAAA8AAAAA&#10;AAAAAAAAAAAABwIAAGRycy9kb3ducmV2LnhtbFBLBQYAAAAAAwADALcAAAD1AgAAAAA=&#10;" path="m9171,r2427,19793l10485,19933r-98,-816c10190,17531,9830,16442,9308,15858v-375,-403,-864,-576,-1476,-501c7475,15397,7112,15508,6749,15681v-184,62,-901,447,-2160,1182l,19521,,8420,1744,7384c4754,5580,6612,4183,7324,3175,7868,2408,8109,1398,8056,133l9171,xe" fillcolor="#fff500" stroked="f" strokeweight="0">
                        <v:stroke miterlimit="83231f" joinstyle="miter"/>
                        <v:path arrowok="t" textboxrect="0,0,11598,19933"/>
                      </v:shape>
                      <v:shape id="Shape 135" o:spid="_x0000_s1059" style="position:absolute;left:543;top:3843;width:110;height:287;visibility:visible;mso-wrap-style:square;v-text-anchor:top" coordsize="10960,2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SxAAAANwAAAAPAAAAZHJzL2Rvd25yZXYueG1sRE/basJA&#10;EH0v+A/LCH2RZlOlImnWIEKxRYpW/YBpdkxCsrMhu8bUr+8WhL7N4VwnzQbTiJ46V1lW8BzFIIhz&#10;qysuFJyOb08LEM4ja2wsk4IfcpAtRw8pJtpe+Yv6gy9ECGGXoILS+zaR0uUlGXSRbYkDd7adQR9g&#10;V0jd4TWEm0ZO43guDVYcGkpsaV1SXh8uRgGfP+tbvKhy3W+G3exje/neNxOlHsfD6hWEp8H/i+/u&#10;dx3mz17g75lwgVz+AgAA//8DAFBLAQItABQABgAIAAAAIQDb4fbL7gAAAIUBAAATAAAAAAAAAAAA&#10;AAAAAAAAAABbQ29udGVudF9UeXBlc10ueG1sUEsBAi0AFAAGAAgAAAAhAFr0LFu/AAAAFQEAAAsA&#10;AAAAAAAAAAAAAAAAHwEAAF9yZWxzLy5yZWxzUEsBAi0AFAAGAAgAAAAhALN5n5LEAAAA3AAAAA8A&#10;AAAAAAAAAAAAAAAABwIAAGRycy9kb3ducmV2LnhtbFBLBQYAAAAAAwADALcAAAD4AgAAAAA=&#10;" path="m,l7450,3691v2384,2776,3510,6229,3363,10361c10770,15349,10589,16575,10291,17721v-310,1137,-857,2573,-1642,4291c8207,22972,7979,23768,7958,24385v-14,527,162,1096,547,1691c8886,26684,9494,27185,10312,27570r-35,1124l,28335,,24555,4944,22224c7332,19765,8580,17070,8682,14132,8760,11856,8203,10035,7018,8641,5831,7252,4412,6524,2774,6470l,7126,,xe" fillcolor="#fff500" stroked="f" strokeweight="0">
                        <v:stroke miterlimit="83231f" joinstyle="miter"/>
                        <v:path arrowok="t" textboxrect="0,0,10960,28694"/>
                      </v:shape>
                      <v:shape id="Shape 136" o:spid="_x0000_s1060" style="position:absolute;left:543;top:3505;width:144;height:215;visibility:visible;mso-wrap-style:square;v-text-anchor:top" coordsize="14431,2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QFwwAAANwAAAAPAAAAZHJzL2Rvd25yZXYueG1sRE9Na8JA&#10;EL0X/A/LFHrTjS1EG90EKbX0FDERircxOyah2dmQ3Wr677uC0Ns83uess9F04kKDay0rmM8iEMSV&#10;1S3XCg7ldroE4Tyyxs4yKfglB1k6eVhjou2V93QpfC1CCLsEFTTe94mUrmrIoJvZnjhwZzsY9AEO&#10;tdQDXkO46eRzFMXSYMuhocGe3hqqvosfo2DxsX3P5wss8+LIr6fdVx7Fda7U0+O4WYHwNPp/8d39&#10;qcP8lxhuz4QLZPoHAAD//wMAUEsBAi0AFAAGAAgAAAAhANvh9svuAAAAhQEAABMAAAAAAAAAAAAA&#10;AAAAAAAAAFtDb250ZW50X1R5cGVzXS54bWxQSwECLQAUAAYACAAAACEAWvQsW78AAAAVAQAACwAA&#10;AAAAAAAAAAAAAAAfAQAAX3JlbHMvLnJlbHNQSwECLQAUAAYACAAAACEAA42UBcMAAADcAAAADwAA&#10;AAAAAAAAAAAAAAAHAgAAZHJzL2Rvd25yZXYueG1sUEsFBgAAAAADAAMAtwAAAPcCAAAAAA==&#10;" path="m13322,r1109,155l11429,21531r-1113,-157l10507,20017v169,-1182,82,-2165,-238,-2946c10067,16506,9639,16028,8998,15635v-442,-291,-1692,-579,-3744,-872l,14026,,4049r6626,931c8710,5270,10036,5343,10593,5192v555,-163,1069,-551,1556,-1170c12642,3398,12965,2517,13128,1357l13322,xe" fillcolor="#fff500" stroked="f" strokeweight="0">
                        <v:stroke miterlimit="83231f" joinstyle="miter"/>
                        <v:path arrowok="t" textboxrect="0,0,14431,21531"/>
                      </v:shape>
                      <v:shape id="Shape 137" o:spid="_x0000_s1061" style="position:absolute;left:543;top:3024;width:256;height:429;visibility:visible;mso-wrap-style:square;v-text-anchor:top" coordsize="25604,42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BSbxAAAANwAAAAPAAAAZHJzL2Rvd25yZXYueG1sRE9Na8JA&#10;EL0X/A/LCL0Us2krVVLXUAopPXhQGxRv0+yYBLOzIbuN6b93BcHbPN7nLNLBNKKnztWWFTxHMQji&#10;wuqaSwX5TzaZg3AeWWNjmRT8k4N0OXpYYKLtmTfUb30pQgi7BBVU3reJlK6oyKCLbEscuKPtDPoA&#10;u1LqDs8h3DTyJY7fpMGaQ0OFLX1WVJy2f0ZBJut+dXj61Xb6Zfb5Jl/v7KpU6nE8fLyD8DT4u/jm&#10;/tZh/usMrs+EC+TyAgAA//8DAFBLAQItABQABgAIAAAAIQDb4fbL7gAAAIUBAAATAAAAAAAAAAAA&#10;AAAAAAAAAABbQ29udGVudF9UeXBlc10ueG1sUEsBAi0AFAAGAAgAAAAhAFr0LFu/AAAAFQEAAAsA&#10;AAAAAAAAAAAAAAAAHwEAAF9yZWxzLy5yZWxzUEsBAi0AFAAGAAgAAAAhAIoAFJvEAAAA3AAAAA8A&#10;AAAAAAAAAAAAAAAABwIAAGRycy9kb3ducmV2LnhtbFBLBQYAAAAAAwADALcAAAD4AgAAAAA=&#10;" path="m24515,r1089,253l21120,19685r-1095,-251l20208,18634v361,-1555,393,-2707,102,-3434c20096,14691,19694,14364,19096,14224v-352,-78,-731,-104,-1131,-64c17771,14152,16965,14275,15532,14530r-5496,979l6763,29701r3524,2588c11460,33146,12469,33672,13318,33866v1135,263,2067,,2805,-793c16566,32624,17106,31364,17746,29308r1094,253l15756,42916r-1095,-251c14773,41177,14449,39845,13682,38697,12926,37545,11170,35925,8419,33866l,27487,,24535r4804,3625l7605,16018,,17407,,7703,16101,4652v3446,-670,5671,-1348,6685,-2048c23557,2067,24133,1199,24515,xe" fillcolor="#fff500" stroked="f" strokeweight="0">
                        <v:stroke miterlimit="83231f" joinstyle="miter"/>
                        <v:path arrowok="t" textboxrect="0,0,25604,42916"/>
                      </v:shape>
                      <v:shape id="Shape 138" o:spid="_x0000_s1062" style="position:absolute;left:543;top:2685;width:359;height:282;visibility:visible;mso-wrap-style:square;v-text-anchor:top" coordsize="35865,2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eXfxwAAANwAAAAPAAAAZHJzL2Rvd25yZXYueG1sRI9Ba8JA&#10;EIXvBf/DMkIvpW5qqdiYVaQi1Iui9tDjkB2TaHY2ZDea+us7h0JvM7w3732TLXpXqyu1ofJs4GWU&#10;gCLOva24MPB1XD9PQYWIbLH2TAZ+KMBiPnjIMLX+xnu6HmKhJIRDigbKGJtU65CX5DCMfEMs2sm3&#10;DqOsbaFtizcJd7UeJ8lEO6xYGkps6KOk/HLonIE3/XS/bM/r1W57/9Zxs8mpew/GPA775QxUpD7+&#10;m/+uP63gvwqtPCMT6PkvAAAA//8DAFBLAQItABQABgAIAAAAIQDb4fbL7gAAAIUBAAATAAAAAAAA&#10;AAAAAAAAAAAAAABbQ29udGVudF9UeXBlc10ueG1sUEsBAi0AFAAGAAgAAAAhAFr0LFu/AAAAFQEA&#10;AAsAAAAAAAAAAAAAAAAAHwEAAF9yZWxzLy5yZWxzUEsBAi0AFAAGAAgAAAAhACgV5d/HAAAA3AAA&#10;AA8AAAAAAAAAAAAAAAAABwIAAGRycy9kb3ducmV2LnhtbFBLBQYAAAAAAwADALcAAAD7AgAAAAA=&#10;" path="m,l27128,10959v1951,789,3219,1177,3794,1164c31502,12101,32095,11848,32711,11370v634,-485,1164,-1267,1602,-2351l34828,7745r1037,422l27780,28178r-1038,-420l27254,26490v446,-1105,605,-2081,483,-2912c27678,22980,27380,22407,26850,21872v-359,-393,-1501,-972,-3426,-1751l,10658,,xe" fillcolor="#fff500" stroked="f" strokeweight="0">
                        <v:stroke miterlimit="83231f" joinstyle="miter"/>
                        <v:path arrowok="t" textboxrect="0,0,35865,28178"/>
                      </v:shape>
                      <v:shape id="Shape 139" o:spid="_x0000_s1063" style="position:absolute;left:543;top:2540;width:109;height:86;visibility:visible;mso-wrap-style:square;v-text-anchor:top" coordsize="10891,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R24wgAAANwAAAAPAAAAZHJzL2Rvd25yZXYueG1sRE/bisIw&#10;EH1f8B/CCPu2puoiazWKCIosgngB8W1oxrbYTGqTbevfG0HYtzmc60znrSlETZXLLSvo9yIQxInV&#10;OacKTsfV1w8I55E1FpZJwYMczGedjynG2ja8p/rgUxFC2MWoIPO+jKV0SUYGXc+WxIG72sqgD7BK&#10;pa6wCeGmkIMoGkmDOYeGDEtaZpTcDn9GwWb/2GL9HS1bf17vLnmKzf3yq9Rnt11MQHhq/b/47d7o&#10;MH84htcz4QI5ewIAAP//AwBQSwECLQAUAAYACAAAACEA2+H2y+4AAACFAQAAEwAAAAAAAAAAAAAA&#10;AAAAAAAAW0NvbnRlbnRfVHlwZXNdLnhtbFBLAQItABQABgAIAAAAIQBa9CxbvwAAABUBAAALAAAA&#10;AAAAAAAAAAAAAB8BAABfcmVscy8ucmVsc1BLAQItABQABgAIAAAAIQA0NR24wgAAANwAAAAPAAAA&#10;AAAAAAAAAAAAAAcCAABkcnMvZG93bnJldi54bWxQSwUGAAAAAAMAAwC3AAAA9gIAAAAA&#10;" path="m542,l10891,4187r-406,1009c7846,4835,5862,4807,4530,5119,3184,5425,1949,6099,815,7128l,8555,,1342,542,xe" fillcolor="#fff500" stroked="f" strokeweight="0">
                        <v:stroke miterlimit="83231f" joinstyle="miter"/>
                        <v:path arrowok="t" textboxrect="0,0,10891,8555"/>
                      </v:shape>
                      <v:shape id="Shape 140" o:spid="_x0000_s1064" style="position:absolute;left:574;top:2174;width:508;height:494;visibility:visible;mso-wrap-style:square;v-text-anchor:top" coordsize="50852,4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RWnwAAAANwAAAAPAAAAZHJzL2Rvd25yZXYueG1sRI/NisIw&#10;EMfvC/sOYYS9rakiItUouijsVXcfYGimTbGZ1Cat9e2dg+Bthvl//GazG32jBupiHdjAbJqBIi6C&#10;rbky8P93+l6BignZYhOYDDwowm77+bHB3IY7n2m4pEpJCMccDbiU2lzrWDjyGKehJZZbGTqPSdau&#10;0rbDu4T7Rs+zbKk91iwNDlv6cVRcL72XktOyH+KifxyHefLZ4aZLdKUxX5NxvwaVaExv8cv9awV/&#10;IfjyjEygt08AAAD//wMAUEsBAi0AFAAGAAgAAAAhANvh9svuAAAAhQEAABMAAAAAAAAAAAAAAAAA&#10;AAAAAFtDb250ZW50X1R5cGVzXS54bWxQSwECLQAUAAYACAAAACEAWvQsW78AAAAVAQAACwAAAAAA&#10;AAAAAAAAAAAfAQAAX3JlbHMvLnJlbHNQSwECLQAUAAYACAAAACEAMUEVp8AAAADcAAAADwAAAAAA&#10;AAAAAAAAAAAHAgAAZHJzL2Rvd25yZXYueG1sUEsFBgAAAAADAAMAtwAAAPQCAAAAAA==&#10;" path="m15663,l26528,5534r-522,1025c23087,5735,20808,5498,19167,5857v-1638,357,-3173,1261,-4591,2729c13726,9422,12603,11244,11185,14022l9256,17813r14950,7617l24577,24704v1191,-2333,1318,-4385,392,-6189c24041,16730,22216,14962,19519,13213r519,-1026l39280,21989r-526,1026c36543,22165,34604,21748,32907,21763v-1702,14,-3005,363,-3942,1051c28044,23502,27134,24726,26245,26468r10345,5273c38613,32771,39888,33318,40432,33373v536,64,1069,-73,1597,-400c42563,32667,43089,31980,43625,30924r1116,-2192c46491,25301,47092,22147,46558,19267v-528,-2875,-2199,-5586,-4988,-8157l42076,10113r8776,6148l50852,21765,36737,49464r-1000,-507l36356,47737v544,-1062,793,-2024,742,-2867c37090,44277,36839,43690,36346,43128v-325,-421,-1408,-1101,-3259,-2044l8928,28772c7258,27922,6220,27451,5796,27349v-720,-139,-1383,-53,-1970,253c2963,28040,2235,28847,1627,30039r-622,1220l,30748,15663,xe" fillcolor="#fff500" stroked="f" strokeweight="0">
                        <v:stroke miterlimit="83231f" joinstyle="miter"/>
                        <v:path arrowok="t" textboxrect="0,0,50852,49464"/>
                      </v:shape>
                      <v:shape id="Shape 141" o:spid="_x0000_s1065" style="position:absolute;left:889;top:1684;width:193;height:305;visibility:visible;mso-wrap-style:square;v-text-anchor:top" coordsize="19335,3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XExgAAANwAAAAPAAAAZHJzL2Rvd25yZXYueG1sRI/dagIx&#10;EIXvBd8hTKE3RbOWIrI1SpEKLS0L/qC342a6u5hMliRd17c3hYJ3M5zznTkzX/bWiI58aBwrmIwz&#10;EMSl0w1XCva79WgGIkRkjcYxKbhSgOViOJhjrt2FN9RtYyVSCIccFdQxtrmUoazJYhi7ljhpP85b&#10;jGn1ldQeLyncGvmcZVNpseF0ocaWVjWV5+2vTTV8sT6+2+9DcZraz1Nnns5fplDq8aF/ewURqY93&#10;8z/9oRP3MoG/Z9IEcnEDAAD//wMAUEsBAi0AFAAGAAgAAAAhANvh9svuAAAAhQEAABMAAAAAAAAA&#10;AAAAAAAAAAAAAFtDb250ZW50X1R5cGVzXS54bWxQSwECLQAUAAYACAAAACEAWvQsW78AAAAVAQAA&#10;CwAAAAAAAAAAAAAAAAAfAQAAX3JlbHMvLnJlbHNQSwECLQAUAAYACAAAACEAQSjlxMYAAADcAAAA&#10;DwAAAAAAAAAAAAAAAAAHAgAAZHJzL2Rvd25yZXYueG1sUEsFBgAAAAADAAMAtwAAAPoCAAAAAA==&#10;" path="m19335,r,6821l15923,7501v-1303,677,-2859,2193,-4662,4532l19335,18342r,12199l9226,22644c7470,21268,6283,20512,5653,20379v-628,-148,-1282,-43,-1978,284c2974,20987,2052,21898,889,23388l,22694,12165,7120,19335,xe" fillcolor="#fff500" stroked="f" strokeweight="0">
                        <v:stroke miterlimit="83231f" joinstyle="miter"/>
                        <v:path arrowok="t" textboxrect="0,0,19335,30541"/>
                      </v:shape>
                      <v:shape id="Shape 142" o:spid="_x0000_s1066" style="position:absolute;left:1214;top:6649;width:26;height:64;visibility:visible;mso-wrap-style:square;v-text-anchor:top" coordsize="2596,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wWGwwAAANwAAAAPAAAAZHJzL2Rvd25yZXYueG1sRE/fa8Iw&#10;EH4X/B/CCXsZmq6I1M4oIowNxtzsxp6P5kyLzaU0sdb/fhEGvt3H9/NWm8E2oqfO144VPM0SEMSl&#10;0zUbBT/fL9MMhA/IGhvHpOBKHjbr8WiFuXYXPlBfBCNiCPscFVQhtLmUvqzIop+5ljhyR9dZDBF2&#10;RuoOLzHcNjJNkoW0WHNsqLClXUXlqThbBR/1+z77Mp9FGszvod+fafn4Sko9TIbtM4hAQ7iL/91v&#10;Os6fp3B7Jl4g138AAAD//wMAUEsBAi0AFAAGAAgAAAAhANvh9svuAAAAhQEAABMAAAAAAAAAAAAA&#10;AAAAAAAAAFtDb250ZW50X1R5cGVzXS54bWxQSwECLQAUAAYACAAAACEAWvQsW78AAAAVAQAACwAA&#10;AAAAAAAAAAAAAAAfAQAAX3JlbHMvLnJlbHNQSwECLQAUAAYACAAAACEAvNcFhsMAAADcAAAADwAA&#10;AAAAAAAAAAAAAAAHAgAAZHJzL2Rvd25yZXYueG1sUEsFBgAAAAADAAMAtwAAAPcCAAAAAA==&#10;" path="m2596,r,5707l396,6459,,6033,2596,xe" fillcolor="#fff500" stroked="f" strokeweight="0">
                        <v:stroke miterlimit="83231f" joinstyle="miter"/>
                        <v:path arrowok="t" textboxrect="0,0,2596,6459"/>
                      </v:shape>
                      <v:shape id="Shape 143" o:spid="_x0000_s1067" style="position:absolute;left:1227;top:6283;width:13;height:32;visibility:visible;mso-wrap-style:square;v-text-anchor:top" coordsize="1261,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nwgAAANwAAAAPAAAAZHJzL2Rvd25yZXYueG1sRE9Na8JA&#10;EL0L/odlhN50U6siqauIpRDwVA2eh+yYTZudjdnVpP31bkHwNo/3OatNb2txo9ZXjhW8ThIQxIXT&#10;FZcK8uPneAnCB2SNtWNS8EseNuvhYIWpdh1/0e0QShFD2KeowITQpFL6wpBFP3ENceTOrrUYImxL&#10;qVvsYrit5TRJFtJixbHBYEM7Q8XP4WoVZKf5dbr/Nn9+VudZf1lsP4pzp9TLqN++gwjUh6f44c50&#10;nD97g/9n4gVyfQcAAP//AwBQSwECLQAUAAYACAAAACEA2+H2y+4AAACFAQAAEwAAAAAAAAAAAAAA&#10;AAAAAAAAW0NvbnRlbnRfVHlwZXNdLnhtbFBLAQItABQABgAIAAAAIQBa9CxbvwAAABUBAAALAAAA&#10;AAAAAAAAAAAAAB8BAABfcmVscy8ucmVsc1BLAQItABQABgAIAAAAIQD/S6XnwgAAANwAAAAPAAAA&#10;AAAAAAAAAAAAAAcCAABkcnMvZG93bnJldi54bWxQSwUGAAAAAAMAAwC3AAAA9gIAAAAA&#10;" path="m1261,r,2799l627,3226,,2298,1261,xe" fillcolor="#fff500" stroked="f" strokeweight="0">
                        <v:stroke miterlimit="83231f" joinstyle="miter"/>
                        <v:path arrowok="t" textboxrect="0,0,1261,3226"/>
                      </v:shape>
                      <v:shape id="Shape 144" o:spid="_x0000_s1068" style="position:absolute;left:1082;top:6034;width:158;height:372;visibility:visible;mso-wrap-style:square;v-text-anchor:top" coordsize="15734,3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mwgAAANwAAAAPAAAAZHJzL2Rvd25yZXYueG1sRE9Li8Iw&#10;EL4v+B/CCF6WNVWru1SjiCDsSfGx97EZ22ozqU1W6783guBtPr7nTGaNKcWValdYVtDrRiCIU6sL&#10;zhTsd8uvHxDOI2ssLZOCOzmYTVsfE0y0vfGGrlufiRDCLkEFufdVIqVLczLourYiDtzR1gZ9gHUm&#10;dY23EG5K2Y+ikTRYcGjIsaJFTul5+28UrA6mif8Og5OPvz8XF7s8D+/rvVKddjMfg/DU+Lf45f7V&#10;YX4cw/OZcIGcPgAAAP//AwBQSwECLQAUAAYACAAAACEA2+H2y+4AAACFAQAAEwAAAAAAAAAAAAAA&#10;AAAAAAAAW0NvbnRlbnRfVHlwZXNdLnhtbFBLAQItABQABgAIAAAAIQBa9CxbvwAAABUBAAALAAAA&#10;AAAAAAAAAAAAAB8BAABfcmVscy8ucmVsc1BLAQItABQABgAIAAAAIQAk+WTmwgAAANwAAAAPAAAA&#10;AAAAAAAAAAAAAAcCAABkcnMvZG93bnJldi54bWxQSwUGAAAAAAMAAwC3AAAA9gIAAAAA&#10;" path="m11031,828r4703,3419l15734,6712,13591,5090c11813,4663,10240,4911,8882,5826,8069,6373,7435,7117,6963,8057v-453,932,-742,2066,-831,3406c6046,12798,6200,14933,6604,17892v557,4140,769,7255,612,9340c7061,29322,6560,31176,5729,32804v-832,1619,-2045,2978,-3644,4060l,37256,,4338,1405,2467c4263,544,7479,,11031,828xe" fillcolor="#fff500" stroked="f" strokeweight="0">
                        <v:stroke miterlimit="83231f" joinstyle="miter"/>
                        <v:path arrowok="t" textboxrect="0,0,15734,37256"/>
                      </v:shape>
                      <v:shape id="Shape 145" o:spid="_x0000_s1069" style="position:absolute;left:1082;top:5812;width:87;height:162;visibility:visible;mso-wrap-style:square;v-text-anchor:top" coordsize="8674,1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c1vwAAANwAAAAPAAAAZHJzL2Rvd25yZXYueG1sRE9Ni8Iw&#10;EL0v+B/CCN7WVNEq1ShSULzsYVXwOiRjW2wmpYm2/nuzIOxtHu9z1tve1uJJra8cK5iMExDE2pmK&#10;CwWX8/57CcIHZIO1Y1LwIg/bzeBrjZlxHf/S8xQKEUPYZ6igDKHJpPS6JIt+7BriyN1cazFE2BbS&#10;tNjFcFvLaZKk0mLFsaHEhvKS9P30sAq6RB/C9afzjzRfzMxlkeY6R6VGw363AhGoD//ij/to4vzZ&#10;HP6eiRfIzRsAAP//AwBQSwECLQAUAAYACAAAACEA2+H2y+4AAACFAQAAEwAAAAAAAAAAAAAAAAAA&#10;AAAAW0NvbnRlbnRfVHlwZXNdLnhtbFBLAQItABQABgAIAAAAIQBa9CxbvwAAABUBAAALAAAAAAAA&#10;AAAAAAAAAB8BAABfcmVscy8ucmVsc1BLAQItABQABgAIAAAAIQCuvnc1vwAAANwAAAAPAAAAAAAA&#10;AAAAAAAAAAcCAABkcnMvZG93bnJldi54bWxQSwUGAAAAAAMAAwC3AAAA8wIAAAAA&#10;" path="m,l8674,15653r-979,540l7032,14998c6452,13953,5793,13216,5070,12784v-501,-331,-1127,-443,-1872,-353l,13846,,xe" fillcolor="#fff500" stroked="f" strokeweight="0">
                        <v:stroke miterlimit="83231f" joinstyle="miter"/>
                        <v:path arrowok="t" textboxrect="0,0,8674,16193"/>
                      </v:shape>
                      <v:shape id="Shape 146" o:spid="_x0000_s1070" style="position:absolute;left:1082;top:2336;width:21;height:55;visibility:visible;mso-wrap-style:square;v-text-anchor:top" coordsize="2067,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wsowgAAANwAAAAPAAAAZHJzL2Rvd25yZXYueG1sRE9NawIx&#10;EL0L/Q9hCl6kZhWRsjVKsQpeBN3WQ2/Tzbi7dDNZkqjx3xtB8DaP9zmzRTStOJPzjWUFo2EGgri0&#10;uuFKwc/3+u0dhA/IGlvLpOBKHhbzl94Mc20vvKdzESqRQtjnqKAOocul9GVNBv3QdsSJO1pnMCTo&#10;KqkdXlK4aeU4y6bSYMOpocaOljWV/8XJKMgMu1X8OxyK5e92sPuKx2obpVL91/j5ASJQDE/xw73R&#10;af5kCvdn0gVyfgMAAP//AwBQSwECLQAUAAYACAAAACEA2+H2y+4AAACFAQAAEwAAAAAAAAAAAAAA&#10;AAAAAAAAW0NvbnRlbnRfVHlwZXNdLnhtbFBLAQItABQABgAIAAAAIQBa9CxbvwAAABUBAAALAAAA&#10;AAAAAAAAAAAAAB8BAABfcmVscy8ucmVsc1BLAQItABQABgAIAAAAIQAA8wsowgAAANwAAAAPAAAA&#10;AAAAAAAAAAAAAAcCAABkcnMvZG93bnJldi54bWxQSwUGAAAAAAMAAwC3AAAA9gIAAAAA&#10;" path="m,l2067,1448,,5504,,xe" fillcolor="#fff500" stroked="f" strokeweight="0">
                        <v:stroke miterlimit="83231f" joinstyle="miter"/>
                        <v:path arrowok="t" textboxrect="0,0,2067,5504"/>
                      </v:shape>
                      <v:shape id="Shape 147" o:spid="_x0000_s1071" style="position:absolute;left:1082;top:1669;width:158;height:496;visibility:visible;mso-wrap-style:square;v-text-anchor:top" coordsize="15734,4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SxAAAANwAAAAPAAAAZHJzL2Rvd25yZXYueG1sRE9La8JA&#10;EL4L/Q/LFHoRs6laW1JXEamoF6mxhR6H7ORBs7Mhu2raX+8Kgrf5+J4znXemFidqXWVZwXMUgyDO&#10;rK64UPB1WA3eQDiPrLG2TAr+yMF89tCbYqLtmfd0Sn0hQgi7BBWU3jeJlC4ryaCLbEMcuNy2Bn2A&#10;bSF1i+cQbmo5jOOJNFhxaCixoWVJ2W96NApedt//xWj4YdbVJ21NP7f9rftR6umxW7yD8NT5u/jm&#10;3ugwf/wK12fCBXJ2AQAA//8DAFBLAQItABQABgAIAAAAIQDb4fbL7gAAAIUBAAATAAAAAAAAAAAA&#10;AAAAAAAAAABbQ29udGVudF9UeXBlc10ueG1sUEsBAi0AFAAGAAgAAAAhAFr0LFu/AAAAFQEAAAsA&#10;AAAAAAAAAAAAAAAAHwEAAF9yZWxzLy5yZWxzUEsBAi0AFAAGAAgAAAAhAAr5txLEAAAA3AAAAA8A&#10;AAAAAAAAAAAAAAAABwIAAGRycy9kb3ducmV2LnhtbFBLBQYAAAAAAwADALcAAAD4AgAAAAA=&#10;" path="m5837,133v2023,131,3773,793,5256,1949c12659,3305,13609,4955,13951,7046v335,2088,-256,4842,-1771,8265l15734,13251r,5964l11586,20017v-1444,853,-3107,2512,-4996,4964l15734,32125r,14141l13156,49566r-883,-688c13450,47369,14102,46246,14239,45486v133,-748,72,-1407,-212,-1972c13753,42942,12738,41980,10977,40605l,32029,,19831r4720,3688c6488,21251,7536,19387,7871,17911v328,-1483,259,-2870,-213,-4173c7179,12443,6215,11232,4775,10106,3346,8989,1945,8355,581,8194l,8310,,1488r8,-8c1884,443,3825,,5837,133xe" fillcolor="#fff500" stroked="f" strokeweight="0">
                        <v:stroke miterlimit="83231f" joinstyle="miter"/>
                        <v:path arrowok="t" textboxrect="0,0,15734,49566"/>
                      </v:shape>
                      <v:shape id="Shape 148" o:spid="_x0000_s1072" style="position:absolute;left:1240;top:6266;width:178;height:440;visibility:visible;mso-wrap-style:square;v-text-anchor:top" coordsize="17821,4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Z1gxgAAANwAAAAPAAAAZHJzL2Rvd25yZXYueG1sRI9BT8JA&#10;EIXvJvyHzZBwk60iSioLIUYSwZNIjN4m3aFt6M7W3YWWf88cTLzN5L1575v5sneNOlOItWcDd+MM&#10;FHHhbc2lgf3n+nYGKiZki41nMnChCMvF4GaOufUdf9B5l0olIRxzNFCl1OZax6Iih3HsW2LRDj44&#10;TLKGUtuAnYS7Rt9n2aN2WLM0VNjSS0XFcXdyBrqv9+m22L8+/W6C9ge6tJPZ948xo2G/egaVqE//&#10;5r/rNyv4D0Irz8gEenEFAAD//wMAUEsBAi0AFAAGAAgAAAAhANvh9svuAAAAhQEAABMAAAAAAAAA&#10;AAAAAAAAAAAAAFtDb250ZW50X1R5cGVzXS54bWxQSwECLQAUAAYACAAAACEAWvQsW78AAAAVAQAA&#10;CwAAAAAAAAAAAAAAAAAfAQAAX3JlbHMvLnJlbHNQSwECLQAUAAYACAAAACEAfFWdYMYAAADcAAAA&#10;DwAAAAAAAAAAAAAAAAAHAgAAZHJzL2Rvd25yZXYueG1sUEsFBgAAAAADAAMAtwAAAPoCAAAAAA==&#10;" path="m13665,r4156,4456l17821,20959r-214,482l17821,21671r,3300l16671,23737,10473,37907r7348,-2526l17821,37861,,43946,,38239,12002,10343c13369,7113,14054,4892,14040,3657,14025,2714,13626,1753,12845,766l13665,xe" fillcolor="#fff500" stroked="f" strokeweight="0">
                        <v:stroke miterlimit="83231f" joinstyle="miter"/>
                        <v:path arrowok="t" textboxrect="0,0,17821,43946"/>
                      </v:shape>
                      <v:shape id="Shape 149" o:spid="_x0000_s1073" style="position:absolute;left:1240;top:6076;width:123;height:235;visibility:visible;mso-wrap-style:square;v-text-anchor:top" coordsize="12280,2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N8wwAAANwAAAAPAAAAZHJzL2Rvd25yZXYueG1sRE9Na8JA&#10;EL0L/odlhN7qJlVrG91IWxEUejEWz0N2mgSzs0t2G9N/3xUK3ubxPme9GUwreup8Y1lBOk1AEJdW&#10;N1wp+DrtHl9A+ICssbVMCn7JwyYfj9aYaXvlI/VFqEQMYZ+hgjoEl0npy5oM+ql1xJH7tp3BEGFX&#10;Sd3hNYabVj4lybM02HBsqNHRR03lpfgxCvrte3t2J3dezuYHKj6TxTadOaUeJsPbCkSgIdzF/+69&#10;jvPnr3B7Jl4g8z8AAAD//wMAUEsBAi0AFAAGAAgAAAAhANvh9svuAAAAhQEAABMAAAAAAAAAAAAA&#10;AAAAAAAAAFtDb250ZW50X1R5cGVzXS54bWxQSwECLQAUAAYACAAAACEAWvQsW78AAAAVAQAACwAA&#10;AAAAAAAAAAAAAAAfAQAAX3JlbHMvLnJlbHNQSwECLQAUAAYACAAAACEAMMCzfMMAAADcAAAADwAA&#10;AAAAAAAAAAAAAAAHAgAAZHJzL2Rvd25yZXYueG1sUEsFBgAAAAADAAMAtwAAAPcCAAAAAA==&#10;" path="m,l4107,2986v727,1077,1307,2178,1731,3276c6264,7367,6663,8851,7033,10697v210,1040,494,1815,840,2329c8171,13466,8646,13819,9309,14074v666,263,1451,313,2343,148l12280,15150,,23431,,20632,4161,13052c4651,9658,4074,6741,2430,4304l,2465,,xe" fillcolor="#fff500" stroked="f" strokeweight="0">
                        <v:stroke miterlimit="83231f" joinstyle="miter"/>
                        <v:path arrowok="t" textboxrect="0,0,12280,23431"/>
                      </v:shape>
                      <v:shape id="Shape 150" o:spid="_x0000_s1074" style="position:absolute;left:1240;top:1771;width:157;height:361;visibility:visible;mso-wrap-style:square;v-text-anchor:top" coordsize="15692,36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1txQAAANwAAAAPAAAAZHJzL2Rvd25yZXYueG1sRI9Ba8JA&#10;EIXvBf/DMkJvdaPUItFVpKWQU8XYHrwN2TEbzM6G7Nak/fWdg9DbDO/Ne99sdqNv1Y362AQ2MJ9l&#10;oIirYBuuDXye3p9WoGJCttgGJgM/FGG3nTxsMLdh4CPdylQrCeGYowGXUpdrHStHHuMsdMSiXULv&#10;Mcna19r2OEi4b/Uiy160x4alwWFHr46qa/ntDRzstTw/F9Xw9tGc0+r3KyyiK4x5nI77NahEY/o3&#10;368LK/hLwZdnZAK9/QMAAP//AwBQSwECLQAUAAYACAAAACEA2+H2y+4AAACFAQAAEwAAAAAAAAAA&#10;AAAAAAAAAAAAW0NvbnRlbnRfVHlwZXNdLnhtbFBLAQItABQABgAIAAAAIQBa9CxbvwAAABUBAAAL&#10;AAAAAAAAAAAAAAAAAB8BAABfcmVscy8ucmVsc1BLAQItABQABgAIAAAAIQBm7Z1txQAAANwAAAAP&#10;AAAAAAAAAAAAAAAAAAcCAABkcnMvZG93bnJldi54bWxQSwUGAAAAAAMAAwC3AAAA+QIAAAAA&#10;" path="m4133,652c6988,,9568,576,11880,2383v2444,1911,3697,4472,3754,7678c15692,13993,13917,18252,10324,22849l,36063,,21922r1274,995l2455,23878v864,678,1682,972,2473,876c5702,24648,6429,24178,7106,23313v993,-1278,1638,-2674,1911,-4197c9295,17592,9115,16121,8485,14705,7865,13291,6886,12063,5561,11026,4043,9839,2397,9119,644,8888l,9012,,3048,4133,652xe" fillcolor="#fff500" stroked="f" strokeweight="0">
                        <v:stroke miterlimit="83231f" joinstyle="miter"/>
                        <v:path arrowok="t" textboxrect="0,0,15692,36063"/>
                      </v:shape>
                      <v:shape id="Shape 151" o:spid="_x0000_s1075" style="position:absolute;left:1258;top:1335;width:160;height:392;visibility:visible;mso-wrap-style:square;v-text-anchor:top" coordsize="15986,3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HTbxQAAANwAAAAPAAAAZHJzL2Rvd25yZXYueG1sRE9NawIx&#10;EL0L/Q9hBC9Ss4pKuxqllKr14KFa6nXcjLuLm8mSRN39902h4G0e73Pmy8ZU4kbOl5YVDAcJCOLM&#10;6pJzBd+H1fMLCB+QNVaWSUFLHpaLp84cU23v/EW3fchFDGGfooIihDqV0mcFGfQDWxNH7mydwRCh&#10;y6V2eI/hppKjJJlKgyXHhgJrei8ou+yvRsH1MP342W6O4017afuTVzc6nnZrpXrd5m0GIlATHuJ/&#10;96eO8ydD+HsmXiAXvwAAAP//AwBQSwECLQAUAAYACAAAACEA2+H2y+4AAACFAQAAEwAAAAAAAAAA&#10;AAAAAAAAAAAAW0NvbnRlbnRfVHlwZXNdLnhtbFBLAQItABQABgAIAAAAIQBa9CxbvwAAABUBAAAL&#10;AAAAAAAAAAAAAAAAAB8BAABfcmVscy8ucmVsc1BLAQItABQABgAIAAAAIQA8tHTbxQAAANwAAAAP&#10;AAAAAAAAAAAAAAAAAAcCAABkcnMvZG93bnJldi54bWxQSwUGAAAAAAMAAwC3AAAA+QIAAAAA&#10;" path="m15986,r,3478l13198,2990c11312,3346,9652,4254,8237,5726,5610,8444,5008,11842,6408,15935v1160,3344,3874,7074,8130,11185l15986,27977r,11224l6714,34831c2311,30580,86,25533,43,19697,,13861,2174,8848,6581,4646l15986,xe" fillcolor="#fff500" stroked="f" strokeweight="0">
                        <v:stroke miterlimit="83231f" joinstyle="miter"/>
                        <v:path arrowok="t" textboxrect="0,0,15986,39201"/>
                      </v:shape>
                      <v:shape id="Shape 152" o:spid="_x0000_s1076" style="position:absolute;left:1490;top:6815;width:164;height:310;visibility:visible;mso-wrap-style:square;v-text-anchor:top" coordsize="16480,30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l6xAAAANwAAAAPAAAAZHJzL2Rvd25yZXYueG1sRE9LawIx&#10;EL4X/A9hBC9FsxV8bY0igtJLhaqIx2Ez3V3dTLZJuq799U1B6G0+vufMl62pREPOl5YVvAwSEMSZ&#10;1SXnCo6HTX8KwgdkjZVlUnAnD8tF52mOqbY3/qBmH3IRQ9inqKAIoU6l9FlBBv3A1sSR+7TOYIjQ&#10;5VI7vMVwU8lhkoylwZJjQ4E1rQvKrvtvo6AdvzdHtzv76+F5Um2/Nqef2WWrVK/brl5BBGrDv/jh&#10;ftNx/mgIf8/EC+TiFwAA//8DAFBLAQItABQABgAIAAAAIQDb4fbL7gAAAIUBAAATAAAAAAAAAAAA&#10;AAAAAAAAAABbQ29udGVudF9UeXBlc10ueG1sUEsBAi0AFAAGAAgAAAAhAFr0LFu/AAAAFQEAAAsA&#10;AAAAAAAAAAAAAAAAHwEAAF9yZWxzLy5yZWxzUEsBAi0AFAAGAAgAAAAhALAiKXrEAAAA3AAAAA8A&#10;AAAAAAAAAAAAAAAABwIAAGRycy9kb3ducmV2LnhtbFBLBQYAAAAAAwADALcAAAD4AgAAAAA=&#10;" path="m10386,r6094,1783l16480,6990r-1687,-49c13294,7409,11822,8443,10368,10056,8265,12391,7262,14602,7348,16708v87,2099,1343,4236,3772,6426l13533,25309r2947,-3274l16480,30947,9248,24433c5537,21093,3067,18393,1807,16333,555,14288,,12075,155,9716,314,7369,1224,5256,2891,3406,4925,1146,7419,15,10386,xe" fillcolor="#fff500" stroked="f" strokeweight="0">
                        <v:stroke miterlimit="83231f" joinstyle="miter"/>
                        <v:path arrowok="t" textboxrect="0,0,16480,30947"/>
                      </v:shape>
                      <v:shape id="Shape 153" o:spid="_x0000_s1077" style="position:absolute;left:1418;top:6483;width:236;height:162;visibility:visible;mso-wrap-style:square;v-text-anchor:top" coordsize="23639,1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tNwAAAANwAAAAPAAAAZHJzL2Rvd25yZXYueG1sRE9Ni8Iw&#10;EL0L+x/CCHuRNVWxSDWKLAheVy3ucWzGtNpMShO1++83guBtHu9zFqvO1uJOra8cKxgNExDEhdMV&#10;GwWH/eZrBsIHZI21Y1LwRx5Wy4/eAjPtHvxD910wIoawz1BBGUKTSemLkiz6oWuII3d2rcUQYWuk&#10;bvERw20tx0mSSosVx4YSG/ouqbjublbB5YgnkxZ52E7X1e94lOPMDFKlPvvdeg4iUBfe4pd7q+P8&#10;6QSez8QL5PIfAAD//wMAUEsBAi0AFAAGAAgAAAAhANvh9svuAAAAhQEAABMAAAAAAAAAAAAAAAAA&#10;AAAAAFtDb250ZW50X1R5cGVzXS54bWxQSwECLQAUAAYACAAAACEAWvQsW78AAAAVAQAACwAAAAAA&#10;AAAAAAAAAAAfAQAAX3JlbHMvLnJlbHNQSwECLQAUAAYACAAAACEApcmrTcAAAADcAAAADwAAAAAA&#10;AAAAAAAAAAAHAgAAZHJzL2Rvd25yZXYueG1sUEsFBgAAAAADAAMAtwAAAPQCAAAAAA==&#10;" path="m,l9721,10422,13840,8946v1365,-492,2362,-1036,3000,-1630c17688,6521,17994,5594,17754,4547,17627,3928,16883,2777,15535,1095r822,-771l23639,8134r,2527l21051,9713v-1379,-17,-3701,534,-6952,1664l,16190,,13710,7349,11183,,3300,,xe" fillcolor="#fff500" stroked="f" strokeweight="0">
                        <v:stroke miterlimit="83231f" joinstyle="miter"/>
                        <v:path arrowok="t" textboxrect="0,0,23639,16190"/>
                      </v:shape>
                      <v:shape id="Shape 154" o:spid="_x0000_s1078" style="position:absolute;left:1418;top:6311;width:94;height:165;visibility:visible;mso-wrap-style:square;v-text-anchor:top" coordsize="9448,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47wwAAANwAAAAPAAAAZHJzL2Rvd25yZXYueG1sRE9Na8JA&#10;EL0X/A/LCF6KbrQqbcxGiiD0aDXkPGbHJJidjdmtSfvru4WCt3m8z0m2g2nEnTpXW1Ywn0UgiAur&#10;ay4VZKf99BWE88gaG8uk4JscbNPRU4Kxtj1/0v3oSxFC2MWooPK+jaV0RUUG3cy2xIG72M6gD7Ar&#10;pe6wD+GmkYsoWkuDNYeGClvaVVRcj19GweVw+Mkpf16+mQXfVv36nO1ezkpNxsP7BoSnwT/E/+4P&#10;HeavlvD3TLhApr8AAAD//wMAUEsBAi0AFAAGAAgAAAAhANvh9svuAAAAhQEAABMAAAAAAAAAAAAA&#10;AAAAAAAAAFtDb250ZW50X1R5cGVzXS54bWxQSwECLQAUAAYACAAAACEAWvQsW78AAAAVAQAACwAA&#10;AAAAAAAAAAAAAAAfAQAAX3JlbHMvLnJlbHNQSwECLQAUAAYACAAAACEAU8keO8MAAADcAAAADwAA&#10;AAAAAAAAAAAAAAAHAgAAZHJzL2Rvd25yZXYueG1sUEsFBgAAAAADAAMAtwAAAPcCAAAAAA==&#10;" path="m,l9448,10130r-820,766l8069,10299c6975,9133,6042,8459,5279,8290v-544,-104,-1044,47,-1490,461c3526,9000,3296,9303,3102,9654v-109,163,-461,893,-1052,2225l,16503,,xe" fillcolor="#fff500" stroked="f" strokeweight="0">
                        <v:stroke miterlimit="83231f" joinstyle="miter"/>
                        <v:path arrowok="t" textboxrect="0,0,9448,16503"/>
                      </v:shape>
                      <v:shape id="Shape 155" o:spid="_x0000_s1079" style="position:absolute;left:1418;top:1305;width:236;height:448;visibility:visible;mso-wrap-style:square;v-text-anchor:top" coordsize="23639,4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6L0wgAAANwAAAAPAAAAZHJzL2Rvd25yZXYueG1sRE/fa8Iw&#10;EH4f7H8IN/BtJg4qozPKkE18EKF14OutuTXV5lKaaLv/fhGEvd3H9/MWq9G14kp9aDxrmE0VCOLK&#10;m4ZrDV+Hz+dXECEiG2w9k4ZfCrBaPj4sMDd+4IKuZaxFCuGQowYbY5dLGSpLDsPUd8SJ+/G9w5hg&#10;X0vT45DCXStflJpLhw2nBosdrS1V5/LiNGyGcDzaGWWnolS7j+/2si7UXuvJ0/j+BiLSGP/Fd/fW&#10;pPlZBrdn0gVy+QcAAP//AwBQSwECLQAUAAYACAAAACEA2+H2y+4AAACFAQAAEwAAAAAAAAAAAAAA&#10;AAAAAAAAW0NvbnRlbnRfVHlwZXNdLnhtbFBLAQItABQABgAIAAAAIQBa9CxbvwAAABUBAAALAAAA&#10;AAAAAAAAAAAAAB8BAABfcmVscy8ucmVsc1BLAQItABQABgAIAAAAIQCQ26L0wgAAANwAAAAPAAAA&#10;AAAAAAAAAAAAAAcCAABkcnMvZG93bnJldi54bWxQSwUGAAAAAAMAAwC3AAAA9gIAAAAA&#10;" path="m5841,119c11630,,16724,2063,21127,6318r2512,4801l23639,31295r-2019,5767c16471,42398,10676,44776,4232,44201l,42206,,30982r12346,7311c15233,38693,17760,37764,19917,35532v1444,-1497,2293,-3104,2545,-4813c22762,28541,22232,26100,20871,23400,19521,20711,17188,17770,13898,14591,9970,10796,6683,8330,4038,7189l,6483,,3004,5841,119xe" fillcolor="#fff500" stroked="f" strokeweight="0">
                        <v:stroke miterlimit="83231f" joinstyle="miter"/>
                        <v:path arrowok="t" textboxrect="0,0,23639,44776"/>
                      </v:shape>
                      <v:shape id="Shape 156" o:spid="_x0000_s1080" style="position:absolute;left:1836;top:6745;width:3;height:7;visibility:visible;mso-wrap-style:square;v-text-anchor:top" coordsize="29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7IawQAAANwAAAAPAAAAZHJzL2Rvd25yZXYueG1sRE9La8JA&#10;EL4X/A/LCN7qxmBDiVklBAreig+E3obs5IHZ2ZhdTfz3bqHQ23x8z8l2k+nEgwbXWlawWkYgiEur&#10;W64VnE9f758gnEfW2FkmBU9ysNvO3jJMtR35QI+jr0UIYZeigsb7PpXSlQ0ZdEvbEweusoNBH+BQ&#10;Sz3gGMJNJ+MoSqTBlkNDgz0VDZXX490oaJNbPF7GuNvn90In65/vJ0eVUov5lG9AeJr8v/jPvddh&#10;/kcCv8+EC+T2BQAA//8DAFBLAQItABQABgAIAAAAIQDb4fbL7gAAAIUBAAATAAAAAAAAAAAAAAAA&#10;AAAAAABbQ29udGVudF9UeXBlc10ueG1sUEsBAi0AFAAGAAgAAAAhAFr0LFu/AAAAFQEAAAsAAAAA&#10;AAAAAAAAAAAAHwEAAF9yZWxzLy5yZWxzUEsBAi0AFAAGAAgAAAAhADzbshrBAAAA3AAAAA8AAAAA&#10;AAAAAAAAAAAABwIAAGRycy9kb3ducmV2LnhtbFBLBQYAAAAAAwADALcAAAD1AgAAAAA=&#10;" path="m292,r,667l,323,292,xe" fillcolor="#fff500" stroked="f" strokeweight="0">
                        <v:stroke miterlimit="83231f" joinstyle="miter"/>
                        <v:path arrowok="t" textboxrect="0,0,292,667"/>
                      </v:shape>
                      <v:shape id="Shape 157" o:spid="_x0000_s1081" style="position:absolute;left:1654;top:6564;width:185;height:624;visibility:visible;mso-wrap-style:square;v-text-anchor:top" coordsize="18447,6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KsfwgAAANwAAAAPAAAAZHJzL2Rvd25yZXYueG1sRE/fa8Iw&#10;EH4f7H8IN9jbTDfcJtUoIgyFSUGn70dztmXNpSZZjf71Rhj4dh/fz5vMomlFT843lhW8DjIQxKXV&#10;DVcKdj9fLyMQPiBrbC2TgjN5mE0fHyaYa3viDfXbUIkUwj5HBXUIXS6lL2sy6Ae2I07cwTqDIUFX&#10;Se3wlMJNK9+y7EMabDg11NjRoqbyd/tnFHz367i5LJa9G9FyONwXRRWPhVLPT3E+BhEohrv4373S&#10;af77J9yeSRfI6RUAAP//AwBQSwECLQAUAAYACAAAACEA2+H2y+4AAACFAQAAEwAAAAAAAAAAAAAA&#10;AAAAAAAAW0NvbnRlbnRfVHlwZXNdLnhtbFBLAQItABQABgAIAAAAIQBa9CxbvwAAABUBAAALAAAA&#10;AAAAAAAAAAAAAB8BAABfcmVscy8ucmVsc1BLAQItABQABgAIAAAAIQDGfKsfwgAAANwAAAAPAAAA&#10;AAAAAAAAAAAAAAcCAABkcnMvZG93bnJldi54bWxQSwUGAAAAAAMAAwC3AAAA9gIAAAAA&#10;" path="m,l2071,2221r-105,97l11272,10699,8565,33552r2020,1813l18318,26773r129,-175l18447,41084,7600,53132c6107,54787,5271,55918,5088,56530v-188,622,-137,1277,151,1997c5512,59251,6354,60234,7763,61499r-757,841l,56031,,47119,9137,36971,7849,35809c5761,33929,4029,32702,2636,32151l,32074,,26867r148,43l2128,9903c2367,7696,2431,6241,2330,5553l874,2846,,2527,,xe" fillcolor="#fff500" stroked="f" strokeweight="0">
                        <v:stroke miterlimit="83231f" joinstyle="miter"/>
                        <v:path arrowok="t" textboxrect="0,0,18447,62340"/>
                      </v:shape>
                      <v:shape id="Shape 158" o:spid="_x0000_s1082" style="position:absolute;left:1654;top:1416;width:43;height:202;visibility:visible;mso-wrap-style:square;v-text-anchor:top" coordsize="4231,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c7xQAAANwAAAAPAAAAZHJzL2Rvd25yZXYueG1sRI9Ba8JA&#10;EIXvQv/DMoVepG5aMJToKsFi6cGLsb0P2TFJm50Nu1uN/fXOQfA2w3vz3jfL9eh6daIQO88GXmYZ&#10;KOLa244bA1+H7fMbqJiQLfaeycCFIqxXD5MlFtafeU+nKjVKQjgWaKBNaSi0jnVLDuPMD8SiHX1w&#10;mGQNjbYBzxLuev2aZbl22LE0tDjQpqX6t/pzBqYf73252YZ4Sbs8r77L/2F0P8Y8PY7lAlSiMd3N&#10;t+tPK/hzoZVnZAK9ugIAAP//AwBQSwECLQAUAAYACAAAACEA2+H2y+4AAACFAQAAEwAAAAAAAAAA&#10;AAAAAAAAAAAAW0NvbnRlbnRfVHlwZXNdLnhtbFBLAQItABQABgAIAAAAIQBa9CxbvwAAABUBAAAL&#10;AAAAAAAAAAAAAAAAAB8BAABfcmVscy8ucmVsc1BLAQItABQABgAIAAAAIQDNwdc7xQAAANwAAAAP&#10;AAAAAAAAAAAAAAAAAAcCAABkcnMvZG93bnJldi54bWxQSwUGAAAAAAMAAwC3AAAA+QIAAAAA&#10;" path="m,l4231,8088,,20176,,xe" fillcolor="#fff500" stroked="f" strokeweight="0">
                        <v:stroke miterlimit="83231f" joinstyle="miter"/>
                        <v:path arrowok="t" textboxrect="0,0,4231,20176"/>
                      </v:shape>
                      <v:shape id="Shape 159" o:spid="_x0000_s1083" style="position:absolute;left:1714;top:1029;width:125;height:470;visibility:visible;mso-wrap-style:square;v-text-anchor:top" coordsize="12449,47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iwgAAANwAAAAPAAAAZHJzL2Rvd25yZXYueG1sRE9Na8JA&#10;EL0X/A/LFLwUs1GwjdFVQqDU9qb1ktuQHZPQ7GzIbpP037sFwds83ufsDpNpxUC9aywrWEYxCOLS&#10;6oYrBZfv90UCwnlkja1lUvBHDg772dMOU21HPtFw9pUIIexSVFB736VSurImgy6yHXHgrrY36APs&#10;K6l7HEO4aeUqjl+lwYZDQ40d5TWVP+dfoyApqub4Mnxi/pUlb9cs47j4YKXmz1O2BeFp8g/x3X3U&#10;Yf56A//PhAvk/gYAAP//AwBQSwECLQAUAAYACAAAACEA2+H2y+4AAACFAQAAEwAAAAAAAAAAAAAA&#10;AAAAAAAAW0NvbnRlbnRfVHlwZXNdLnhtbFBLAQItABQABgAIAAAAIQBa9CxbvwAAABUBAAALAAAA&#10;AAAAAAAAAAAAAB8BAABfcmVscy8ucmVsc1BLAQItABQABgAIAAAAIQB/y0qiwgAAANwAAAAPAAAA&#10;AAAAAAAAAAAAAAcCAABkcnMvZG93bnJldi54bWxQSwUGAAAAAAMAAwC3AAAA9gIAAAAA&#10;" path="m457,l12449,6452r,10828l5663,13574,9413,28659r3036,-2372l12449,29145,9964,31086r1109,4230c11448,36723,11901,37764,12441,38452r8,3l12449,44041,8636,47019r-687,-885c8967,45049,9558,43808,9684,42437,9821,41065,9478,38699,8632,35365l,359,457,xe" fillcolor="#fff500" stroked="f" strokeweight="0">
                        <v:stroke miterlimit="83231f" joinstyle="miter"/>
                        <v:path arrowok="t" textboxrect="0,0,12449,47019"/>
                      </v:shape>
                      <v:shape id="Shape 160" o:spid="_x0000_s1084" style="position:absolute;left:1963;top:6884;width:179;height:471;visibility:visible;mso-wrap-style:square;v-text-anchor:top" coordsize="17897,4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JGOxQAAANwAAAAPAAAAZHJzL2Rvd25yZXYueG1sRI9Ba8Mw&#10;DIXvg/4Ho8IuY3WSQzayuqUUCjuuXWHbTYnVJDSWg+2l2b+fDoPdJN7Te5/W29kNaqIQe88G8lUG&#10;irjxtufWwPn98PgMKiZki4NnMvBDEbabxd0aK+tvfKTplFolIRwrNNClNFZax6Yjh3HlR2LRLj44&#10;TLKGVtuANwl3gy6yrNQOe5aGDkfad9RcT9/OwMdnzqE+F8eyPnzh9JbXdfHwZMz9ct69gEo0p3/z&#10;3/WrFfxS8OUZmUBvfgEAAP//AwBQSwECLQAUAAYACAAAACEA2+H2y+4AAACFAQAAEwAAAAAAAAAA&#10;AAAAAAAAAAAAW0NvbnRlbnRfVHlwZXNdLnhtbFBLAQItABQABgAIAAAAIQBa9CxbvwAAABUBAAAL&#10;AAAAAAAAAAAAAAAAAB8BAABfcmVscy8ucmVsc1BLAQItABQABgAIAAAAIQB9iJGOxQAAANwAAAAP&#10;AAAAAAAAAAAAAAAAAAcCAABkcnMvZG93bnJldi54bWxQSwUGAAAAAAMAAwC3AAAA+QIAAAAA&#10;" path="m5889,l17897,8098r,2226l16603,11085v-202,294,-357,643,-469,1032c16063,12297,15886,13093,15610,14518r-1056,5487l17897,22258r,2716l14154,22450,11303,37653r6594,-4116l17897,36300,485,47117,,46792,6591,10447c7203,6995,7369,4676,7077,3473,6850,2563,6246,1713,5263,928l5889,xe" fillcolor="#fff500" stroked="f" strokeweight="0">
                        <v:stroke miterlimit="83231f" joinstyle="miter"/>
                        <v:path arrowok="t" textboxrect="0,0,17897,47117"/>
                      </v:shape>
                      <v:shape id="Shape 161" o:spid="_x0000_s1085" style="position:absolute;left:1839;top:6740;width:161;height:235;visibility:visible;mso-wrap-style:square;v-text-anchor:top" coordsize="16145,2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iuwQAAANwAAAAPAAAAZHJzL2Rvd25yZXYueG1sRE/fa8Iw&#10;EH4X9j+EG/imaccosxplDAaDgaDzQd+O5myqzSU0Wa3/vREE3+7j+3mL1WBb0VMXGscK8mkGgrhy&#10;uuFawe7ve/IBIkRkja1jUnClAKvly2iBpXYX3lC/jbVIIRxKVGBi9KWUoTJkMUydJ07c0XUWY4Jd&#10;LXWHlxRuW/mWZYW02HBqMOjpy1B13v5bBccZF039+17t13jKY2+83/uDUuPX4XMOItIQn+KH+0en&#10;+UUO92fSBXJ5AwAA//8DAFBLAQItABQABgAIAAAAIQDb4fbL7gAAAIUBAAATAAAAAAAAAAAAAAAA&#10;AAAAAABbQ29udGVudF9UeXBlc10ueG1sUEsBAi0AFAAGAAgAAAAhAFr0LFu/AAAAFQEAAAsAAAAA&#10;AAAAAAAAAAAAHwEAAF9yZWxzLy5yZWxzUEsBAi0AFAAGAAgAAAAhAHFXSK7BAAAA3AAAAA8AAAAA&#10;AAAAAAAAAAAABwIAAGRycy9kb3ducmV2LnhtbFBLBQYAAAAAAwADALcAAAD1AgAAAAA=&#10;" path="m461,l16145,14125r-748,831c13979,13679,12902,12949,12150,12760v-734,-190,-1397,-169,-1984,73c9583,13071,8553,14014,7056,15674l,23512,,9026,2380,5806c2563,5187,2516,4525,2239,3808l,1177,,511,461,xe" fillcolor="#fff500" stroked="f" strokeweight="0">
                        <v:stroke miterlimit="83231f" joinstyle="miter"/>
                        <v:path arrowok="t" textboxrect="0,0,16145,23512"/>
                      </v:shape>
                      <v:shape id="Shape 162" o:spid="_x0000_s1086" style="position:absolute;left:1839;top:1406;width:70;height:64;visibility:visible;mso-wrap-style:square;v-text-anchor:top" coordsize="6995,6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chzwwAAANwAAAAPAAAAZHJzL2Rvd25yZXYueG1sRE9La8JA&#10;EL4L/Q/LFHqRumkOoaSuIoVCpQgm9tDjmB2zeexsyK4a/71bKPQ2H99zluvJ9uJCo28cK3hZJCCI&#10;K6cbrhV8Hz6eX0H4gKyxd0wKbuRhvXqYLTHX7soFXcpQixjCPkcFJoQhl9JXhiz6hRuII3dyo8UQ&#10;4VhLPeI1httepkmSSYsNxwaDA70bqrrybBVI03rt2215/Nl3XV/Mj7tD/aXU0+O0eQMRaAr/4j/3&#10;p47zsxR+n4kXyNUdAAD//wMAUEsBAi0AFAAGAAgAAAAhANvh9svuAAAAhQEAABMAAAAAAAAAAAAA&#10;AAAAAAAAAFtDb250ZW50X1R5cGVzXS54bWxQSwECLQAUAAYACAAAACEAWvQsW78AAAAVAQAACwAA&#10;AAAAAAAAAAAAAAAfAQAAX3JlbHMvLnJlbHNQSwECLQAUAAYACAAAACEAKvXIc8MAAADcAAAADwAA&#10;AAAAAAAAAAAAAAAHAgAAZHJzL2Rvd25yZXYueG1sUEsFBgAAAAADAAMAtwAAAPcCAAAAAA==&#10;" path="m6303,r692,883l,6346,,760,2667,1905c3297,1832,4511,1193,6303,xe" fillcolor="#fff500" stroked="f" strokeweight="0">
                        <v:stroke miterlimit="83231f" joinstyle="miter"/>
                        <v:path arrowok="t" textboxrect="0,0,6995,6346"/>
                      </v:shape>
                      <v:shape id="Shape 163" o:spid="_x0000_s1087" style="position:absolute;left:1839;top:1094;width:303;height:259;visibility:visible;mso-wrap-style:square;v-text-anchor:top" coordsize="30335,2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JeYwwAAANwAAAAPAAAAZHJzL2Rvd25yZXYueG1sRE9Na8JA&#10;EL0X+h+WEXprNloINnUVKQgtVKpJcx+yYxLMzsbsmqT/3i0Ivc3jfc5qM5lWDNS7xrKCeRSDIC6t&#10;brhS8JPvnpcgnEfW2FomBb/kYLN+fFhhqu3IRxoyX4kQwi5FBbX3XSqlK2sy6CLbEQfuZHuDPsC+&#10;krrHMYSbVi7iOJEGGw4NNXb0XlN5zq5GwXAqvo7718v5+zp3y7z4rIr4clDqaTZt30B4mvy/+O7+&#10;0GF+8gJ/z4QL5PoGAAD//wMAUEsBAi0AFAAGAAgAAAAhANvh9svuAAAAhQEAABMAAAAAAAAAAAAA&#10;AAAAAAAAAFtDb250ZW50X1R5cGVzXS54bWxQSwECLQAUAAYACAAAACEAWvQsW78AAAAVAQAACwAA&#10;AAAAAAAAAAAAAAAfAQAAX3JlbHMvLnJlbHNQSwECLQAUAAYACAAAACEAdcCXmMMAAADcAAAADwAA&#10;AAAAAAAAAAAAAAAHAgAAZHJzL2Rvd25yZXYueG1sUEsFBgAAAAADAAMAtwAAAPcCAAAAAA==&#10;" path="m,l20538,11050v3095,1645,5248,2520,6480,2614c27962,13729,28951,13419,30002,12725r333,421l30335,13888,14980,25889r-695,-885l14933,24496v1259,-979,2009,-1858,2242,-2598c17327,21365,17222,20852,16844,20371v-224,-281,-504,-541,-834,-767c15857,19481,15156,19070,13881,18366l8993,15666,,22692,,19834,6786,14532,,10827,,xe" fillcolor="#fff500" stroked="f" strokeweight="0">
                        <v:stroke miterlimit="83231f" joinstyle="miter"/>
                        <v:path arrowok="t" textboxrect="0,0,30335,25889"/>
                      </v:shape>
                      <v:shape id="Shape 164" o:spid="_x0000_s1088" style="position:absolute;left:1949;top:751;width:193;height:329;visibility:visible;mso-wrap-style:square;v-text-anchor:top" coordsize="19323,3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vgwQAAANwAAAAPAAAAZHJzL2Rvd25yZXYueG1sRE9LawIx&#10;EL4L/Q9hCt40W5GlbI0iotVrd3vocdjMPuhmst2kJvrrm0Kht/n4nrPZRTOIK02ut6zgaZmBIK6t&#10;7rlV8F6dFs8gnEfWOFgmBTdysNs+zDZYaBv4ja6lb0UKYVeggs77sZDS1R0ZdEs7EieusZNBn+DU&#10;Sj1hSOFmkKssy6XBnlNDhyMdOqo/y2+j4Nh85GEdwpleY1PFY1V+DfebUvPHuH8B4Sn6f/Gf+6LT&#10;/HwNv8+kC+T2BwAA//8DAFBLAQItABQABgAIAAAAIQDb4fbL7gAAAIUBAAATAAAAAAAAAAAAAAAA&#10;AAAAAABbQ29udGVudF9UeXBlc10ueG1sUEsBAi0AFAAGAAgAAAAhAFr0LFu/AAAAFQEAAAsAAAAA&#10;AAAAAAAAAAAAHwEAAF9yZWxzLy5yZWxzUEsBAi0AFAAGAAgAAAAhABgwG+DBAAAA3AAAAA8AAAAA&#10;AAAAAAAAAAAABwIAAGRycy9kb3ducmV2LnhtbFBLBQYAAAAAAwADALcAAAD1AgAAAAA=&#10;" path="m19323,r,2977l17252,3433,14436,5060r4887,8465l19323,32868,8571,14243c7456,12307,6638,11166,6113,10798v-533,-367,-1174,-518,-1944,-475c3399,10364,2200,10864,561,11810l,10831,16589,1251,19323,xe" fillcolor="#fff500" stroked="f" strokeweight="0">
                        <v:stroke miterlimit="83231f" joinstyle="miter"/>
                        <v:path arrowok="t" textboxrect="0,0,19323,32868"/>
                      </v:shape>
                      <v:shape id="Shape 165" o:spid="_x0000_s1089" style="position:absolute;left:2225;top:7137;width:435;height:568;visibility:visible;mso-wrap-style:square;v-text-anchor:top" coordsize="43513,5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vYwgAAANwAAAAPAAAAZHJzL2Rvd25yZXYueG1sRE9LawIx&#10;EL4X+h/CCL3VxEcX2RpFCoX2IriW0uOwGTeLm8mSxHX77xtB6G0+vuest6PrxEAhtp41zKYKBHHt&#10;TcuNhq/j+/MKREzIBjvPpOGXImw3jw9rLI2/8oGGKjUih3AsUYNNqS+ljLUlh3Hqe+LMnXxwmDIM&#10;jTQBrzncdXKuVCEdtpwbLPb0Zqk+VxenISxJLXaL1Ww//HSf33ZUVbM/a/00GXevIBKN6V98d3+Y&#10;PL94gdsz+QK5+QMAAP//AwBQSwECLQAUAAYACAAAACEA2+H2y+4AAACFAQAAEwAAAAAAAAAAAAAA&#10;AAAAAAAAW0NvbnRlbnRfVHlwZXNdLnhtbFBLAQItABQABgAIAAAAIQBa9CxbvwAAABUBAAALAAAA&#10;AAAAAAAAAAAAAB8BAABfcmVscy8ucmVsc1BLAQItABQABgAIAAAAIQCRKMvYwgAAANwAAAAPAAAA&#10;AAAAAAAAAAAAAAcCAABkcnMvZG93bnJldi54bWxQSwUGAAAAAAMAAwC3AAAA9gIAAAAA&#10;" path="m17428,l36947,9103r-475,1016l35255,9554c34154,9038,33189,8830,32361,8909v-587,33,-1174,302,-1750,802c30212,10054,29571,11159,28696,13041l23299,24612r13198,6156l41893,19194v889,-1908,1340,-3153,1358,-3730c43257,14881,43038,14281,42596,13636v-454,-655,-1195,-1217,-2243,-1706l39115,11350r475,-1015l43513,12165r,27003l39413,47962v-893,1908,-1346,3150,-1360,3726c38028,52260,38244,52868,38689,53510v447,640,1203,1213,2247,1699l42178,55792r-479,1018l22161,47703r479,-1023l23882,47260v1081,505,2042,724,2881,644c27363,47861,27944,47609,28513,47105v410,-345,1044,-1461,1919,-3329l35367,33191,22169,27039,17234,37619v-889,1908,-1344,3151,-1372,3723c15844,41921,16067,42525,16520,43173v461,649,1210,1214,2262,1707l19995,45449r-479,1019l,37371,479,36344r1210,569c2790,37426,3752,37643,4580,37565v598,-47,1173,-306,1750,-803c6732,36406,7376,35297,8251,33429l19710,8851v886,-1907,1347,-3153,1372,-3726c21096,4550,20874,3944,20419,3301,19962,2637,19220,2076,18162,1584l16953,1019,17428,xe" fillcolor="#fff500" stroked="f" strokeweight="0">
                        <v:stroke miterlimit="83231f" joinstyle="miter"/>
                        <v:path arrowok="t" textboxrect="0,0,43513,56810"/>
                      </v:shape>
                      <v:shape id="Shape 166" o:spid="_x0000_s1090" style="position:absolute;left:2142;top:7052;width:243;height:195;visibility:visible;mso-wrap-style:square;v-text-anchor:top" coordsize="24295,1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UkwgAAANwAAAAPAAAAZHJzL2Rvd25yZXYueG1sRE/fa8Iw&#10;EH4f+D+EE/Y2UwcrpRrFyoQ9beiG4tvRnE2wudQmavffL4PB3u7j+3nz5eBacaM+WM8KppMMBHHt&#10;teVGwdfn5qkAESKyxtYzKfimAMvF6GGOpfZ33tJtFxuRQjiUqMDE2JVShtqQwzDxHXHiTr53GBPs&#10;G6l7vKdw18rnLMulQ8upwWBHa0P1eXd1Cg61fX81RVvtq4+i2jbx5WLlUanH8bCagYg0xH/xn/tN&#10;p/l5Dr/PpAvk4gcAAP//AwBQSwECLQAUAAYACAAAACEA2+H2y+4AAACFAQAAEwAAAAAAAAAAAAAA&#10;AAAAAAAAW0NvbnRlbnRfVHlwZXNdLnhtbFBLAQItABQABgAIAAAAIQBa9CxbvwAAABUBAAALAAAA&#10;AAAAAAAAAAAAAB8BAABfcmVscy8ucmVsc1BLAQItABQABgAIAAAAIQDjFlUkwgAAANwAAAAPAAAA&#10;AAAAAAAAAAAAAAcCAABkcnMvZG93bnJldi54bWxQSwUGAAAAAAMAAwC3AAAA9gIAAAAA&#10;" path="m12930,l24295,7665r-627,929c22315,7960,20958,7784,19615,8089v-1347,292,-3489,1351,-6401,3183l,19482,,16719,6594,12605,,8156,,5440r8731,5886l12414,8965v1217,-789,2067,-1542,2557,-2265c15622,5731,15712,4767,15234,3794,14975,3219,13992,2264,12300,929l12930,xe" fillcolor="#fff500" stroked="f" strokeweight="0">
                        <v:stroke miterlimit="83231f" joinstyle="miter"/>
                        <v:path arrowok="t" textboxrect="0,0,24295,19482"/>
                      </v:shape>
                      <v:shape id="Shape 167" o:spid="_x0000_s1091" style="position:absolute;left:2142;top:6965;width:46;height:40;visibility:visible;mso-wrap-style:square;v-text-anchor:top" coordsize="4530,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C8cwwAAANwAAAAPAAAAZHJzL2Rvd25yZXYueG1sRE89a8Mw&#10;EN0L+Q/iAt0aOR3s4EQJIcSl0KlOazIe1sU2sU5GUm3331eFQrd7vM/bHWbTi5Gc7ywrWK8SEMS1&#10;1R03Cj4uxdMGhA/IGnvLpOCbPBz2i4cd5tpO/E5jGRoRQ9jnqKANYcil9HVLBv3KDsSRu1lnMETo&#10;GqkdTjHc9PI5SVJpsOPY0OJAp5bqe/llFFSfL2fbFZchfas21f0qs1IenVKPy/m4BRFoDv/iP/er&#10;jvPTDH6fiRfI/Q8AAAD//wMAUEsBAi0AFAAGAAgAAAAhANvh9svuAAAAhQEAABMAAAAAAAAAAAAA&#10;AAAAAAAAAFtDb250ZW50X1R5cGVzXS54bWxQSwECLQAUAAYACAAAACEAWvQsW78AAAAVAQAACwAA&#10;AAAAAAAAAAAAAAAfAQAAX3JlbHMvLnJlbHNQSwECLQAUAAYACAAAACEAfXwvHMMAAADcAAAADwAA&#10;AAAAAAAAAAAAAAAHAgAAZHJzL2Rvd25yZXYueG1sUEsFBgAAAAADAAMAtwAAAPcCAAAAAA==&#10;" path="m,l4530,3055r-630,928l3223,3526c1899,2637,829,2190,48,2198l,2226,,xe" fillcolor="#fff500" stroked="f" strokeweight="0">
                        <v:stroke miterlimit="83231f" joinstyle="miter"/>
                        <v:path arrowok="t" textboxrect="0,0,4530,3983"/>
                      </v:shape>
                      <v:shape id="Shape 168" o:spid="_x0000_s1092" style="position:absolute;left:2142;top:1225;width:4;height:8;visibility:visible;mso-wrap-style:square;v-text-anchor:top" coordsize="36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ReqxgAAANwAAAAPAAAAZHJzL2Rvd25yZXYueG1sRI9Pa8JA&#10;EMXvQr/DMgUvUje2EEp0I1IoVijUWsXrkJ380exsyK6afvvOoeBthvfmvd8sloNr1ZX60Hg2MJsm&#10;oIgLbxuuDOx/3p9eQYWIbLH1TAZ+KcAyfxgtMLP+xt903cVKSQiHDA3UMXaZ1qGoyWGY+o5YtNL3&#10;DqOsfaVtjzcJd61+TpJUO2xYGmrs6K2m4ry7OAM+HDbbY1gXsTx97tNqsnlxX50x48dhNQcVaYh3&#10;8//1hxX8VGjlGZlA538AAAD//wMAUEsBAi0AFAAGAAgAAAAhANvh9svuAAAAhQEAABMAAAAAAAAA&#10;AAAAAAAAAAAAAFtDb250ZW50X1R5cGVzXS54bWxQSwECLQAUAAYACAAAACEAWvQsW78AAAAVAQAA&#10;CwAAAAAAAAAAAAAAAAAfAQAAX3JlbHMvLnJlbHNQSwECLQAUAAYACAAAACEAywEXqsYAAADcAAAA&#10;DwAAAAAAAAAAAAAAAAAHAgAAZHJzL2Rvd25yZXYueG1sUEsFBgAAAAADAAMAtwAAAPoCAAAAAA==&#10;" path="m,l362,459,,742,,xe" fillcolor="#fff500" stroked="f" strokeweight="0">
                        <v:stroke miterlimit="83231f" joinstyle="miter"/>
                        <v:path arrowok="t" textboxrect="0,0,362,742"/>
                      </v:shape>
                      <v:shape id="Shape 169" o:spid="_x0000_s1093" style="position:absolute;left:2142;top:712;width:397;height:504;visibility:visible;mso-wrap-style:square;v-text-anchor:top" coordsize="39713,5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kfwgAAANwAAAAPAAAAZHJzL2Rvd25yZXYueG1sRE9Li8Iw&#10;EL4L/ocwwt40VVZxq1FUWNCDLD5YPI7N2BabSUmyWv+9WRC8zcf3nOm8MZW4kfOlZQX9XgKCOLO6&#10;5FzB8fDdHYPwAVljZZkUPMjDfNZuTTHV9s47uu1DLmII+xQVFCHUqZQ+K8ig79maOHIX6wyGCF0u&#10;tcN7DDeVHCTJSBosOTYUWNOqoOy6/zMKfvPt53lp6HTe8HF40NvS/WxWSn10msUERKAmvMUv91rH&#10;+aMv+H8mXiBnTwAAAP//AwBQSwECLQAUAAYACAAAACEA2+H2y+4AAACFAQAAEwAAAAAAAAAAAAAA&#10;AAAAAAAAW0NvbnRlbnRfVHlwZXNdLnhtbFBLAQItABQABgAIAAAAIQBa9CxbvwAAABUBAAALAAAA&#10;AAAAAAAAAAAAAB8BAABfcmVscy8ucmVsc1BLAQItABQABgAIAAAAIQBOzGkfwgAAANwAAAAPAAAA&#10;AAAAAAAAAAAAAAcCAABkcnMvZG93bnJldi54bWxQSwUGAAAAAAMAAwC3AAAA9gIAAAAA&#10;" path="m7267,561c9606,,11882,163,14074,1040v2186,875,3913,2394,5155,4546c20752,8222,21052,10944,20155,13769v-587,1786,-1804,3583,-3669,5376l32048,26280v2027,914,3389,1422,4076,1541c37172,27950,38169,27763,39152,27270r561,972l28475,34734,7569,25099,5222,26453r5781,10015c12120,38397,12936,39546,13456,39902v528,363,1179,530,1947,482c16173,40334,17379,39845,19013,38898r559,976l1290,50426,729,49454v1656,-959,2682,-1751,3096,-2410c4232,46404,4416,45771,4369,45133v-43,-626,-626,-1897,-1743,-3830l,36754,,17411r4142,7174l5643,23713v2437,-1404,4136,-2672,5091,-3824c11688,18741,12173,17383,12192,15815v18,-1565,-512,-3290,-1599,-5166c9023,7924,7228,6285,5197,5720l,6863,,3886,7267,561xe" fillcolor="#fff500" stroked="f" strokeweight="0">
                        <v:stroke miterlimit="83231f" joinstyle="miter"/>
                        <v:path arrowok="t" textboxrect="0,0,39713,50426"/>
                      </v:shape>
                      <v:shape id="Shape 170" o:spid="_x0000_s1094" style="position:absolute;left:2391;top:518;width:269;height:471;visibility:visible;mso-wrap-style:square;v-text-anchor:top" coordsize="26968,4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qoxxQAAANwAAAAPAAAAZHJzL2Rvd25yZXYueG1sRI9Ba8JA&#10;EIXvhf6HZYTe6sZSbImuwbYURPBQW+h1zI7ZxOxsyK4a/71zELzN8N689828GHyrTtTHOrCByTgD&#10;RVwGW3Nl4O/3+/kdVEzIFtvAZOBCEYrF48MccxvO/EOnbaqUhHDM0YBLqcu1jqUjj3EcOmLR9qH3&#10;mGTtK217PEu4b/VLlk21x5qlwWFHn47Kw/boDXzsvuqlf3VrvamOhzLD5n8SG2OeRsNyBirRkO7m&#10;2/XKCv6b4MszMoFeXAEAAP//AwBQSwECLQAUAAYACAAAACEA2+H2y+4AAACFAQAAEwAAAAAAAAAA&#10;AAAAAAAAAAAAW0NvbnRlbnRfVHlwZXNdLnhtbFBLAQItABQABgAIAAAAIQBa9CxbvwAAABUBAAAL&#10;AAAAAAAAAAAAAAAAAB8BAABfcmVscy8ucmVsc1BLAQItABQABgAIAAAAIQBemqoxxQAAANwAAAAP&#10;AAAAAAAAAAAAAAAAAAcCAABkcnMvZG93bnJldi54bWxQSwUGAAAAAAMAAwC3AAAA+QIAAAAA&#10;" path="m26968,r,5291l22634,3378v-1595,-68,-3964,523,-7115,1753l26968,34959r,7433l14779,47072r-404,-1048l15657,45531v1112,-428,1908,-932,2362,-1517c18486,43435,18741,42795,18782,42078v25,-467,-345,-1696,-1109,-3680l7957,13084c7201,11115,6624,9923,6222,9509,5826,9095,5243,8829,4464,8706v-770,-126,-1702,21,-2779,435l408,9632,,8576,17226,1963,26968,xe" fillcolor="#fff500" stroked="f" strokeweight="0">
                        <v:stroke miterlimit="83231f" joinstyle="miter"/>
                        <v:path arrowok="t" textboxrect="0,0,26968,47072"/>
                      </v:shape>
                      <v:shape id="Shape 171" o:spid="_x0000_s1095" style="position:absolute;left:2825;top:7339;width:208;height:466;visibility:visible;mso-wrap-style:square;v-text-anchor:top" coordsize="20759,46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rdUwAAAANwAAAAPAAAAZHJzL2Rvd25yZXYueG1sRE9Ni8Iw&#10;EL0v+B/CCN7WVJGtVKOoIIgLglXwOjZjW2wmpYla/70RBG/zeJ8znbemEndqXGlZwaAfgSDOrC45&#10;V3A8rH/HIJxH1lhZJgVPcjCfdX6mmGj74D3dU5+LEMIuQQWF93UipcsKMuj6tiYO3MU2Bn2ATS51&#10;g48Qbio5jKI/abDk0FBgTauCsmt6Mwpifz2k2+H6eB7dlmb3TOMT7/+V6nXbxQSEp9Z/xR/3Rof5&#10;8QDez4QL5OwFAAD//wMAUEsBAi0AFAAGAAgAAAAhANvh9svuAAAAhQEAABMAAAAAAAAAAAAAAAAA&#10;AAAAAFtDb250ZW50X1R5cGVzXS54bWxQSwECLQAUAAYACAAAACEAWvQsW78AAAAVAQAACwAAAAAA&#10;AAAAAAAAAAAfAQAAX3JlbHMvLnJlbHNQSwECLQAUAAYACAAAACEAyNq3VMAAAADcAAAADwAAAAAA&#10;AAAAAAAAAAAHAgAAZHJzL2Rvd25yZXYueG1sUEsFBgAAAAADAAMAtwAAAPQCAAAAAA==&#10;" path="m328,l19404,5828r-327,1077l18292,6667c16765,6199,15617,6083,14876,6322v-522,179,-879,557,-1062,1148c13710,7812,13659,8186,13665,8589v-10,194,51,1004,210,2456l14465,16596r6294,1925l20759,20876,14799,19055r1719,15368l20759,29548r,3563l8936,46642r-555,-174l4058,9788c3632,6303,3110,4039,2484,2980,2002,2174,1173,1536,,1073l328,xe" fillcolor="#fff500" stroked="f" strokeweight="0">
                        <v:stroke miterlimit="83231f" joinstyle="miter"/>
                        <v:path arrowok="t" textboxrect="0,0,20759,46642"/>
                      </v:shape>
                      <v:shape id="Shape 172" o:spid="_x0000_s1096" style="position:absolute;left:2660;top:7259;width:156;height:270;visibility:visible;mso-wrap-style:square;v-text-anchor:top" coordsize="15610,27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53VwQAAANwAAAAPAAAAZHJzL2Rvd25yZXYueG1sRE/fa8Iw&#10;EH4X/B/CCXvTtGVsUo0iijBhDKaCPh7N2RSTS2ky7f77ZSD4dh/fz5sve2fFjbrQeFaQTzIQxJXX&#10;DdcKjofteAoiRGSN1jMp+KUAy8VwMMdS+zt/020fa5FCOJSowMTYllKGypDDMPEtceIuvnMYE+xq&#10;qTu8p3BnZZFlb9Jhw6nBYEtrQ9V1/+MUrM/8ZW1W+dwUn36T8+71dNkp9TLqVzMQkfr4FD/cHzrN&#10;fy/g/5l0gVz8AQAA//8DAFBLAQItABQABgAIAAAAIQDb4fbL7gAAAIUBAAATAAAAAAAAAAAAAAAA&#10;AAAAAABbQ29udGVudF9UeXBlc10ueG1sUEsBAi0AFAAGAAgAAAAhAFr0LFu/AAAAFQEAAAsAAAAA&#10;AAAAAAAAAAAAHwEAAF9yZWxzLy5yZWxzUEsBAi0AFAAGAAgAAAAhAEijndXBAAAA3AAAAA8AAAAA&#10;AAAAAAAAAAAABwIAAGRycy9kb3ducmV2LnhtbFBLBQYAAAAAAwADALcAAAD1AgAAAAA=&#10;" path="m,l15610,7281r-475,1015l13896,7717c12812,7212,11845,7004,11009,7080v-601,28,-1173,302,-1721,809c8878,8232,8237,9337,7359,11219l,27003,,xe" fillcolor="#fff500" stroked="f" strokeweight="0">
                        <v:stroke miterlimit="83231f" joinstyle="miter"/>
                        <v:path arrowok="t" textboxrect="0,0,15610,27003"/>
                      </v:shape>
                      <v:shape id="Shape 173" o:spid="_x0000_s1097" style="position:absolute;left:2660;top:514;width:208;height:428;visibility:visible;mso-wrap-style:square;v-text-anchor:top" coordsize="20808,4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SOwgAAANwAAAAPAAAAZHJzL2Rvd25yZXYueG1sRE/bisIw&#10;EH1f8B/CCL6tqQoq1ShFEQTZFasfMDRjW2wmJYla/frNwsK+zeFcZ7nuTCMe5HxtWcFomIAgLqyu&#10;uVRwOe8+5yB8QNbYWCYFL/KwXvU+lphq++QTPfJQihjCPkUFVQhtKqUvKjLoh7YljtzVOoMhQldK&#10;7fAZw00jx0kylQZrjg0VtrSpqLjld6PAZbPXe3P9uu/zY6a3h92xmX5LpQb9LluACNSFf/Gfe6/j&#10;/NkEfp+JF8jVDwAAAP//AwBQSwECLQAUAAYACAAAACEA2+H2y+4AAACFAQAAEwAAAAAAAAAAAAAA&#10;AAAAAAAAW0NvbnRlbnRfVHlwZXNdLnhtbFBLAQItABQABgAIAAAAIQBa9CxbvwAAABUBAAALAAAA&#10;AAAAAAAAAAAAAB8BAABfcmVscy8ucmVsc1BLAQItABQABgAIAAAAIQBdnLSOwgAAANwAAAAPAAAA&#10;AAAAAAAAAAAAAAcCAABkcnMvZG93bnJldi54bWxQSwUGAAAAAAMAAwC3AAAA9gIAAAAA&#10;" path="m2085,c6095,215,9587,1534,12543,3953v2966,2433,5194,5602,6699,9515c20279,16178,20801,18839,20805,21449v3,2625,-401,4936,-1207,6948c18789,30420,17659,32220,16189,33819v-1465,1583,-3412,3135,-5828,4626c9292,39111,7516,39925,5036,40879l,42812,,35379r79,207c692,37178,1141,38114,1426,38420v296,295,651,485,1080,526c3132,39042,3924,38891,4889,38520v3161,-1213,5162,-3214,5998,-6012c12028,28721,11433,23771,9080,17636,7179,12698,4893,9048,2207,6685l,5711,,420,2085,xe" fillcolor="#fff500" stroked="f" strokeweight="0">
                        <v:stroke miterlimit="83231f" joinstyle="miter"/>
                        <v:path arrowok="t" textboxrect="0,0,20808,42812"/>
                      </v:shape>
                      <v:shape id="Shape 174" o:spid="_x0000_s1098" style="position:absolute;left:3209;top:7736;width:79;height:158;visibility:visible;mso-wrap-style:square;v-text-anchor:top" coordsize="7938,1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ScswwAAANwAAAAPAAAAZHJzL2Rvd25yZXYueG1sRE9NTwIx&#10;EL2T+B+aMfEGXYjRZaEQYmL04AXw4HHYDtuN2+luW9j6760Jibd5eZ+z3ibbiSv50DpWMJ8VIIhr&#10;p1tuFHweX6cliBCRNXaOScEPBdhu7iZrrLQbeU/XQ2xEDuFQoQITY19JGWpDFsPM9cSZOztvMWbo&#10;G6k9jjncdnJRFE/SYsu5wWBPL4bq78PFKigv5m2sh495uVx0ww6TT1/DSamH+7RbgYiU4r/45n7X&#10;ef7zI/w9ky+Qm18AAAD//wMAUEsBAi0AFAAGAAgAAAAhANvh9svuAAAAhQEAABMAAAAAAAAAAAAA&#10;AAAAAAAAAFtDb250ZW50X1R5cGVzXS54bWxQSwECLQAUAAYACAAAACEAWvQsW78AAAAVAQAACwAA&#10;AAAAAAAAAAAAAAAfAQAAX3JlbHMvLnJlbHNQSwECLQAUAAYACAAAACEAfBUnLMMAAADcAAAADwAA&#10;AAAAAAAAAAAAAAAHAgAAZHJzL2Rvd25yZXYueG1sUEsFBgAAAAADAAMAtwAAAPcCAAAAAA==&#10;" path="m7938,r,15837l,14721,162,13600r1317,188c2686,13953,3683,13888,4460,13569v544,-220,1012,-634,1412,-1250c6159,11869,6448,10627,6728,8604l7938,xe" fillcolor="#fff500" stroked="f" strokeweight="0">
                        <v:stroke miterlimit="83231f" joinstyle="miter"/>
                        <v:path arrowok="t" textboxrect="0,0,7938,15837"/>
                      </v:shape>
                      <v:shape id="Shape 175" o:spid="_x0000_s1099" style="position:absolute;left:3264;top:7475;width:24;height:17;visibility:visible;mso-wrap-style:square;v-text-anchor:top" coordsize="2354,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ckwQAAANwAAAAPAAAAZHJzL2Rvd25yZXYueG1sRE/dasIw&#10;FL4X9g7hDHan6QrT0RlFJ4XdyLDuAQ7NWRttTkoS2/r2y2Cwu/Px/Z71drKdGMgH41jB8yIDQVw7&#10;bbhR8HUu568gQkTW2DkmBXcKsN08zNZYaDfyiYYqNiKFcChQQRtjX0gZ6pYshoXriRP37bzFmKBv&#10;pPY4pnDbyTzLltKi4dTQYk/vLdXX6mYVHPPq2hmUF0+H/X1v/KfVpVTq6XHavYGINMV/8Z/7Q6f5&#10;qxf4fSZdIDc/AAAA//8DAFBLAQItABQABgAIAAAAIQDb4fbL7gAAAIUBAAATAAAAAAAAAAAAAAAA&#10;AAAAAABbQ29udGVudF9UeXBlc10ueG1sUEsBAi0AFAAGAAgAAAAhAFr0LFu/AAAAFQEAAAsAAAAA&#10;AAAAAAAAAAAAHwEAAF9yZWxzLy5yZWxzUEsBAi0AFAAGAAgAAAAhAAWZVyTBAAAA3AAAAA8AAAAA&#10;AAAAAAAAAAAABwIAAGRycy9kb3ducmV2LnhtbFBLBQYAAAAAAwADALcAAAD1AgAAAAA=&#10;" path="m159,l2354,309r,1367l1321,1295,,1112,159,xe" fillcolor="#fff500" stroked="f" strokeweight="0">
                        <v:stroke miterlimit="83231f" joinstyle="miter"/>
                        <v:path arrowok="t" textboxrect="0,0,2354,1676"/>
                      </v:shape>
                      <v:shape id="Shape 176" o:spid="_x0000_s1100" style="position:absolute;left:3033;top:7426;width:215;height:244;visibility:visible;mso-wrap-style:square;v-text-anchor:top" coordsize="21444,2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7wwAAANwAAAAPAAAAZHJzL2Rvd25yZXYueG1sRE9Li8Iw&#10;EL4L/ocwwt401YOr1Sjig909iPg6eBubsS02k9JErfvrjbCwt/n4njOe1qYQd6pcbllBtxOBIE6s&#10;zjlVcNiv2gMQziNrLCyTgic5mE6ajTHG2j54S/edT0UIYRejgsz7MpbSJRkZdB1bEgfuYiuDPsAq&#10;lbrCRwg3hexFUV8azDk0ZFjSPKPkursZBcPn5vb1y9v14nRyx/3S/Wh/LpX6aNWzEQhPtf8X/7m/&#10;dZj/2Yf3M+ECOXkBAAD//wMAUEsBAi0AFAAGAAgAAAAhANvh9svuAAAAhQEAABMAAAAAAAAAAAAA&#10;AAAAAAAAAFtDb250ZW50X1R5cGVzXS54bWxQSwECLQAUAAYACAAAACEAWvQsW78AAAAVAQAACwAA&#10;AAAAAAAAAAAAAAAfAQAAX3JlbHMvLnJlbHNQSwECLQAUAAYACAAAACEAzf4Ge8MAAADcAAAADwAA&#10;AAAAAAAAAAAAAAAHAgAAZHJzL2Rvd25yZXYueG1sUEsFBgAAAAADAAMAtwAAAPcCAAAAAA==&#10;" path="m8336,l21444,4011r-328,1072c19641,4868,18293,5097,17094,5785v-1205,670,-2944,2311,-5194,4917l,24320,,20757,5960,13906,,12085,,9730r7630,2334l10464,8726v935,-1109,1530,-2080,1781,-2912c12584,4697,12386,3744,11648,2959,11231,2484,10014,1858,8009,1077l8336,xe" fillcolor="#fff500" stroked="f" strokeweight="0">
                        <v:stroke miterlimit="83231f" joinstyle="miter"/>
                        <v:path arrowok="t" textboxrect="0,0,21444,24320"/>
                      </v:shape>
                      <v:shape id="Shape 177" o:spid="_x0000_s1101" style="position:absolute;left:3060;top:319;width:228;height:406;visibility:visible;mso-wrap-style:square;v-text-anchor:top" coordsize="22776,4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pMTwgAAANwAAAAPAAAAZHJzL2Rvd25yZXYueG1sRE9Na8JA&#10;EL0X/A/LCL3VjR5UUldRQRAshVjB65gdk2B2NmTHmPbXdwsFb/N4n7NY9a5WHbWh8mxgPEpAEefe&#10;VlwYOH3t3uaggiBbrD2TgW8KsFoOXhaYWv/gjLqjFCqGcEjRQCnSpFqHvCSHYeQb4shdfetQImwL&#10;bVt8xHBX60mSTLXDimNDiQ1tS8pvx7szID/je/dx6iTPPtfJ+bw5ZD67GPM67NfvoIR6eYr/3Xsb&#10;589m8PdMvEAvfwEAAP//AwBQSwECLQAUAAYACAAAACEA2+H2y+4AAACFAQAAEwAAAAAAAAAAAAAA&#10;AAAAAAAAW0NvbnRlbnRfVHlwZXNdLnhtbFBLAQItABQABgAIAAAAIQBa9CxbvwAAABUBAAALAAAA&#10;AAAAAAAAAAAAAB8BAABfcmVscy8ucmVsc1BLAQItABQABgAIAAAAIQBy4pMTwgAAANwAAAAPAAAA&#10;AAAAAAAAAAAAAAcCAABkcnMvZG93bnJldi54bWxQSwUGAAAAAAMAAwC3AAAA9gIAAAAA&#10;" path="m17701,r5075,597l22776,2115,18500,1807v-3679,849,-6037,3374,-7092,7568c10563,12809,10808,17421,12139,23181v1581,6854,3949,11646,7114,14371l22776,38360r,2276l9234,38081c5227,34927,2602,30697,1375,25387,,19425,879,13978,4021,9065,7160,4144,11722,1127,17701,xe" fillcolor="#fff500" stroked="f" strokeweight="0">
                        <v:stroke miterlimit="83231f" joinstyle="miter"/>
                        <v:path arrowok="t" textboxrect="0,0,22776,40636"/>
                      </v:shape>
                      <v:shape id="Shape 178" o:spid="_x0000_s1102" style="position:absolute;left:3288;top:7478;width:537;height:484;visibility:visible;mso-wrap-style:square;v-text-anchor:top" coordsize="53662,4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dkxwAAANwAAAAPAAAAZHJzL2Rvd25yZXYueG1sRI9PT8Mw&#10;DMXvSPsOkSdxQSxlh4G6ZdOEhPgjLhsVZ9N4TbXGKU22Znx6fEDiZus9v/fzapN9p840xDawgbtZ&#10;AYq4DrblxkD18XT7AComZItdYDJwoQib9eRqhaUNI+/ovE+NkhCOJRpwKfWl1rF25DHOQk8s2iEM&#10;HpOsQ6PtgKOE+07Pi2KhPbYsDQ57enRUH/cnb+DkdPX+c/l6Hd/yc959Lor5901lzPU0b5egEuX0&#10;b/67frGCfy+08oxMoNe/AAAA//8DAFBLAQItABQABgAIAAAAIQDb4fbL7gAAAIUBAAATAAAAAAAA&#10;AAAAAAAAAAAAAABbQ29udGVudF9UeXBlc10ueG1sUEsBAi0AFAAGAAgAAAAhAFr0LFu/AAAAFQEA&#10;AAsAAAAAAAAAAAAAAAAAHwEAAF9yZWxzLy5yZWxzUEsBAi0AFAAGAAgAAAAhACbYZ2THAAAA3AAA&#10;AA8AAAAAAAAAAAAAAAAABwIAAGRycy9kb3ducmV2LnhtbFBLBQYAAAAAAwADALcAAAD7AgAAAAA=&#10;" path="m,l19127,2690r-158,1109l17652,3615v-1221,-173,-2204,-90,-2995,231c14127,4050,13648,4480,13248,5123v-280,443,-572,1688,-859,3744l8140,39121,29024,4080r734,100l40457,43395,44501,14642v280,-2009,402,-3259,367,-3738c44748,9875,44291,8972,43504,8220,42719,7460,41400,6948,39525,6690r158,-1114l53662,7543r-155,1108l53083,8594v-900,-149,-1764,-115,-2589,87c49666,8879,49014,9216,48539,9674v-475,467,-885,1159,-1246,2066c47226,11964,47060,12978,46801,14803l43168,40644v-288,2063,-357,3366,-208,3907c43114,45098,43496,45616,44122,46099v634,486,1523,810,2665,975l48082,47254r-161,1117l31242,46030,23556,17504,8680,42859,,41639,,25802,2574,7488c2870,5404,2942,4080,2798,3525,2643,2970,2254,2456,1636,1970l,1367,,xe" fillcolor="#fff500" stroked="f" strokeweight="0">
                        <v:stroke miterlimit="83231f" joinstyle="miter"/>
                        <v:path arrowok="t" textboxrect="0,0,53662,48371"/>
                      </v:shape>
                      <v:shape id="Shape 179" o:spid="_x0000_s1103" style="position:absolute;left:4959;top:423;width:454;height:438;visibility:visible;mso-wrap-style:square;v-text-anchor:top" coordsize="45436,4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GsxAAAANwAAAAPAAAAZHJzL2Rvd25yZXYueG1sRE/bagIx&#10;EH0X/IcwQt9qVhGrW6O0otBWodTL++xmulncTJZN1G2/vikIvs3hXGe2aG0lLtT40rGCQT8BQZw7&#10;XXKh4LBfP05A+ICssXJMCn7Iw2Le7cww1e7KX3TZhULEEPYpKjAh1KmUPjdk0fddTRy5b9dYDBE2&#10;hdQNXmO4reQwScbSYsmxwWBNS0P5aXe2CrbmI5scs9f1eYTj9+RTZ7+rfKPUQ699eQYRqA138c39&#10;puP8pyn8PxMvkPM/AAAA//8DAFBLAQItABQABgAIAAAAIQDb4fbL7gAAAIUBAAATAAAAAAAAAAAA&#10;AAAAAAAAAABbQ29udGVudF9UeXBlc10ueG1sUEsBAi0AFAAGAAgAAAAhAFr0LFu/AAAAFQEAAAsA&#10;AAAAAAAAAAAAAAAAHwEAAF9yZWxzLy5yZWxzUEsBAi0AFAAGAAgAAAAhAA+fIazEAAAA3AAAAA8A&#10;AAAAAAAAAAAAAAAABwIAAGRycy9kb3ducmV2LnhtbFBLBQYAAAAAAwADALcAAAD4AgAAAAA=&#10;" path="m18202,778c22126,,25960,235,29700,1448v2757,896,5473,2437,8155,4621c39409,7341,40422,8061,40904,8224v611,197,1217,139,1821,-167c43322,7751,43852,7128,44309,6193r1127,366l41022,20142r-1126,-367c40198,15959,39500,12730,37800,10084,36101,7445,33783,5645,30852,4691v-2451,-792,-4917,-824,-7419,-76c20931,5368,18832,6714,17154,8687v-2159,2521,-3819,5563,-4978,9122c11038,21312,10445,24654,10394,27824v-51,3173,626,5804,2041,7889c13839,37804,16049,39330,19059,40310v2473,802,4900,1005,7308,583c28772,40486,31533,39334,34672,37430r-1098,3384c30629,42390,27796,43312,25085,43567v-2725,256,-5663,-125,-8852,-1166c12054,41048,8604,38999,5904,36266,3204,33531,1476,30312,732,26598,,22882,194,19241,1346,15700,2560,11960,4695,8730,7747,6016,10790,3290,14275,1542,18202,778xe" fillcolor="#fff500" stroked="f" strokeweight="0">
                        <v:stroke miterlimit="83231f" joinstyle="miter"/>
                        <v:path arrowok="t" textboxrect="0,0,45436,43823"/>
                      </v:shape>
                      <v:shape id="Shape 180" o:spid="_x0000_s1104" style="position:absolute;left:3288;top:325;width:224;height:409;visibility:visible;mso-wrap-style:square;v-text-anchor:top" coordsize="22436,40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gixAAAANwAAAAPAAAAZHJzL2Rvd25yZXYueG1sRI9NSwMx&#10;EIbvQv9DmII3m1RF27VpKYJU9FCthfY4bMbdxc1kSWIb/71zELzNMO/HM4tV8b06UUxdYAvTiQFF&#10;XAfXcWNh//F0NQOVMrLDPjBZ+KEEq+XoYoGVC2d+p9MuN0pCOFVooc15qLROdUse0yQMxHL7DNFj&#10;ljU22kU8S7jv9bUxd9pjx9LQ4kCPLdVfu28vJfObl03m46u5L9tD3Jj17bS8WXs5LusHUJlK/hf/&#10;uZ+d4M8EX56RCfTyFwAA//8DAFBLAQItABQABgAIAAAAIQDb4fbL7gAAAIUBAAATAAAAAAAAAAAA&#10;AAAAAAAAAABbQ29udGVudF9UeXBlc10ueG1sUEsBAi0AFAAGAAgAAAAhAFr0LFu/AAAAFQEAAAsA&#10;AAAAAAAAAAAAAAAAHwEAAF9yZWxzLy5yZWxzUEsBAi0AFAAGAAgAAAAhAOZpKCLEAAAA3AAAAA8A&#10;AAAAAAAAAAAAAAAABwIAAGRycy9kb3ducmV2LnhtbFBLBQYAAAAAAwADALcAAAD4AgAAAAA=&#10;" path="m,l11816,1391v4917,3052,8064,7556,9442,13525c22436,20010,21982,24833,19891,29391,17126,35439,12132,39302,4929,40969l,40039,,37763r4332,992c6362,38290,7946,37405,9090,36109v1433,-1663,2323,-4000,2650,-7006c12071,26112,11718,22375,10689,17914,9461,12595,8050,8738,6449,6337,4850,3925,3168,2360,1379,1618l,1519,,xe" fillcolor="#fff500" stroked="f" strokeweight="0">
                        <v:stroke miterlimit="83231f" joinstyle="miter"/>
                        <v:path arrowok="t" textboxrect="0,0,22436,40969"/>
                      </v:shape>
                      <v:shape id="Shape 181" o:spid="_x0000_s1105" style="position:absolute;left:4493;top:283;width:411;height:468;visibility:visible;mso-wrap-style:square;v-text-anchor:top" coordsize="41142,4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gBxAAAANwAAAAPAAAAZHJzL2Rvd25yZXYueG1sRE9Na8JA&#10;EL0L/Q/LFLzpJpW2IbpKqUiKPWmFXqfZMQnNzobdNUn7691Cwds83uesNqNpRU/ON5YVpPMEBHFp&#10;dcOVgtPHbpaB8AFZY2uZFPyQh836brLCXNuBD9QfQyViCPscFdQhdLmUvqzJoJ/bjjhyZ+sMhghd&#10;JbXDIYabVj4kyZM02HBsqLGj15rK7+PFKDh8norCJb+LLN0uiuf9Yz98vfdKTe/HlyWIQGO4if/d&#10;bzrOz1L4eyZeINdXAAAA//8DAFBLAQItABQABgAIAAAAIQDb4fbL7gAAAIUBAAATAAAAAAAAAAAA&#10;AAAAAAAAAABbQ29udGVudF9UeXBlc10ueG1sUEsBAi0AFAAGAAgAAAAhAFr0LFu/AAAAFQEAAAsA&#10;AAAAAAAAAAAAAAAAHwEAAF9yZWxzLy5yZWxzUEsBAi0AFAAGAAgAAAAhAIcdqAHEAAAA3AAAAA8A&#10;AAAAAAAAAAAAAAAABwIAAGRycy9kb3ducmV2LnhtbFBLBQYAAAAAAwADALcAAAD4AgAAAAA=&#10;" path="m7160,l41142,5995,39028,18001r-1134,-198c37829,14768,37390,12521,36566,11053,35744,9596,34431,8393,32616,7460,31568,6899,29498,6352,26425,5808l22234,5073,19322,21596r806,145c22702,22195,24700,21716,26154,20309v1437,-1412,2600,-3677,3481,-6770l30770,13742,27022,35004r-1138,-202c26050,32436,25881,30460,25373,28845v-512,-1625,-1228,-2767,-2156,-3461c22288,24705,20852,24188,18922,23850l16910,35285v-396,2242,-547,3610,-439,4150c16563,39965,16852,40439,17316,40849v454,419,1268,721,2430,923l22165,42200v3799,666,6988,324,9584,-1030c34345,39824,36450,37433,38092,34013r1105,199l35104,46797,,40605,194,39500r1350,241c2722,39947,3708,39900,4501,39612v568,-181,1046,-599,1446,-1232c6257,37944,6589,36713,6948,34668l11661,7961v324,-1840,471,-2971,440,-3410c12032,3821,11747,3216,11286,2739,10613,2045,9634,1585,8316,1354l6962,1113,7160,xe" fillcolor="#fff500" stroked="f" strokeweight="0">
                        <v:stroke miterlimit="83231f" joinstyle="miter"/>
                        <v:path arrowok="t" textboxrect="0,0,41142,46797"/>
                      </v:shape>
                      <v:shape id="Shape 182" o:spid="_x0000_s1106" style="position:absolute;left:3552;top:244;width:355;height:436;visibility:visible;mso-wrap-style:square;v-text-anchor:top" coordsize="35521,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xNwQAAANwAAAAPAAAAZHJzL2Rvd25yZXYueG1sRE9Ni8Iw&#10;EL0v+B/CCN7W1B5EqlFEEDyooLsXb0MzNtVmUpKo1V+/WRC8zeN9zmzR2UbcyYfasYLRMANBXDpd&#10;c6Xg92f9PQERIrLGxjEpeFKAxbz3NcNCuwcf6H6MlUghHApUYGJsCylDachiGLqWOHFn5y3GBH0l&#10;tcdHCreNzLNsLC3WnBoMtrQyVF6PN6uARqfm+dq8Lju/q7P8ejns7dYoNeh3yymISF38iN/ujU7z&#10;Jzn8P5MukPM/AAAA//8DAFBLAQItABQABgAIAAAAIQDb4fbL7gAAAIUBAAATAAAAAAAAAAAAAAAA&#10;AAAAAABbQ29udGVudF9UeXBlc10ueG1sUEsBAi0AFAAGAAgAAAAhAFr0LFu/AAAAFQEAAAsAAAAA&#10;AAAAAAAAAAAAHwEAAF9yZWxzLy5yZWxzUEsBAi0AFAAGAAgAAAAhAFd2TE3BAAAA3AAAAA8AAAAA&#10;AAAAAAAAAAAABwIAAGRycy9kb3ducmV2LnhtbFBLBQYAAAAAAwADALcAAAD1AgAAAAA=&#10;" path="m34696,r825,11805l34276,11892c33807,9133,32936,7135,31684,5883,30420,4625,28674,3813,26435,3417v-1234,-213,-3492,-213,-6761,17l15839,3697r1182,16899l18216,20513v1807,-125,3280,-508,4393,-1130c23731,18753,24642,17770,25348,16416v705,-1349,1109,-3135,1191,-5361l27597,10987r1448,20654l27987,31712v-659,-3873,-1883,-6372,-3673,-7492c22515,23094,20535,22601,18371,22752r-1195,83l18058,35424v147,2102,367,3409,626,3921c18961,39860,19451,40277,20150,40622v705,357,1637,490,2789,407l24304,40939r79,1116l2877,43560r-77,-1119l4166,42347v1187,-86,2137,-370,2833,-846c7510,41191,7877,40670,8108,39960v194,-497,208,-1775,67,-3841l6281,9061c6138,6958,5940,5652,5673,5141,5418,4625,4929,4201,4234,3859,3520,3515,2592,3381,1448,3459l79,3557,,2429,34696,xe" fillcolor="#fff500" stroked="f" strokeweight="0">
                        <v:stroke miterlimit="83231f" joinstyle="miter"/>
                        <v:path arrowok="t" textboxrect="0,0,35521,43560"/>
                      </v:shape>
                      <v:shape id="Shape 183" o:spid="_x0000_s1107" style="position:absolute;left:4110;top:240;width:378;height:431;visibility:visible;mso-wrap-style:square;v-text-anchor:top" coordsize="37720,4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kIzxQAAANwAAAAPAAAAZHJzL2Rvd25yZXYueG1sRE9La8JA&#10;EL4X/A/LCN7qRkslTbOKFgS9lJpaSm9DdvLA7GzIrjH113cLgrf5+J6TrgbTiJ46V1tWMJtGIIhz&#10;q2suFRw/t48xCOeRNTaWScEvOVgtRw8pJtpe+EB95ksRQtglqKDyvk2kdHlFBt3UtsSBK2xn0AfY&#10;lVJ3eAnhppHzKFpIgzWHhgpbeqsoP2Vno8AU1+eXn+3x9LWf9e/Xj8Uhnn9vlJqMh/UrCE+Dv4tv&#10;7p0O8+Mn+H8mXCCXfwAAAP//AwBQSwECLQAUAAYACAAAACEA2+H2y+4AAACFAQAAEwAAAAAAAAAA&#10;AAAAAAAAAAAAW0NvbnRlbnRfVHlwZXNdLnhtbFBLAQItABQABgAIAAAAIQBa9CxbvwAAABUBAAAL&#10;AAAAAAAAAAAAAAAAAB8BAABfcmVscy8ucmVsc1BLAQItABQABgAIAAAAIQDTVkIzxQAAANwAAAAP&#10;AAAAAAAAAAAAAAAAAAcCAABkcnMvZG93bnJldi54bWxQSwUGAAAAAAMAAwC3AAAA+QIAAAAA&#10;" path="m777,l37720,2584r-781,11136l35852,13643c35380,11023,34793,9127,34084,7959,33378,6776,32352,5807,31024,5047v-741,-426,-2077,-698,-3992,-828l23969,4003,21750,35727v-147,2102,-126,3423,65,3970c22013,40240,22442,40722,23090,41166v655,453,1558,713,2729,793l27183,42055r-76,1120l5573,41670r78,-1120l7019,40644v1189,82,2164,-69,2920,-439c10486,39967,10936,39502,11289,38833v255,-465,461,-1724,605,-3797l14111,3315,11134,3103c8369,2912,6311,3348,4971,4442,3099,5954,1825,8214,1148,11220l,11142,777,xe" fillcolor="#fff500" stroked="f" strokeweight="0">
                        <v:stroke miterlimit="83231f" joinstyle="miter"/>
                        <v:path arrowok="t" textboxrect="0,0,37720,43175"/>
                      </v:shape>
                      <v:shape id="Shape 184" o:spid="_x0000_s1108" style="position:absolute;left:4227;top:7525;width:250;height:430;visibility:visible;mso-wrap-style:square;v-text-anchor:top" coordsize="25066,4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eG8wwAAANwAAAAPAAAAZHJzL2Rvd25yZXYueG1sRE9Na8JA&#10;EL0L/Q/LCL3pxhJKmrpKCARsT21aocchOyah2dmwu2rqr3cLgrd5vM9ZbycziBM531tWsFomIIgb&#10;q3tuFXx/VYsMhA/IGgfLpOCPPGw3D7M15tqe+ZNOdWhFDGGfo4IuhDGX0jcdGfRLOxJH7mCdwRCh&#10;a6V2eI7hZpBPSfIsDfYcGzocqeyo+a2PRsFLaopLstf12099cKH8KKv3fanU43wqXkEEmsJdfHPv&#10;dJyfpfD/TLxAbq4AAAD//wMAUEsBAi0AFAAGAAgAAAAhANvh9svuAAAAhQEAABMAAAAAAAAAAAAA&#10;AAAAAAAAAFtDb250ZW50X1R5cGVzXS54bWxQSwECLQAUAAYACAAAACEAWvQsW78AAAAVAQAACwAA&#10;AAAAAAAAAAAAAAAfAQAAX3JlbHMvLnJlbHNQSwECLQAUAAYACAAAACEAWrHhvMMAAADcAAAADwAA&#10;AAAAAAAAAAAAAAAHAgAAZHJzL2Rvd25yZXYueG1sUEsFBgAAAAADAAMAtwAAAPcCAAAAAA==&#10;" path="m21473,r98,1120l20206,1235v-1188,108,-2134,410,-2818,893c16883,2451,16520,2977,16304,3691v-188,500,-188,1778,-4,3844l18661,34549v184,2100,412,3407,685,3913c19613,38974,20095,39388,20808,39719v712,334,1648,450,2796,350l24969,39946r97,1126l3595,42952,3491,41829r1365,-119c6044,41601,6990,41317,7675,40832v504,-343,878,-850,1112,-1574c8964,38754,8964,37473,8783,35416l6422,8403c6238,6300,6011,4997,5738,4490,5450,3986,4957,3575,4254,3236,3534,2891,2610,2779,1458,2877l97,2999,,1880,21473,xe" fillcolor="#fff500" stroked="f" strokeweight="0">
                        <v:stroke miterlimit="83231f" joinstyle="miter"/>
                        <v:path arrowok="t" textboxrect="0,0,25066,42952"/>
                      </v:shape>
                      <v:shape id="Shape 185" o:spid="_x0000_s1109" style="position:absolute;left:4455;top:7490;width:279;height:394;visibility:visible;mso-wrap-style:square;v-text-anchor:top" coordsize="27838,3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EciwwAAANwAAAAPAAAAZHJzL2Rvd25yZXYueG1sRE9Na8JA&#10;EL0X+h+WKXirG5UGG12lREul0kOt4HXMjklodjZkt8n677uFgrd5vM9ZroNpRE+dqy0rmIwTEMSF&#10;1TWXCo5fr49zEM4ja2wsk4IrOViv7u+WmGk78Cf1B1+KGMIuQwWV920mpSsqMujGtiWO3MV2Bn2E&#10;XSl1h0MMN42cJkkqDdYcGypsKa+o+D78GAXP+T6fbTGk59OUhs1bKj/Ce6/U6CG8LEB4Cv4m/nfv&#10;dJw/f4K/Z+IFcvULAAD//wMAUEsBAi0AFAAGAAgAAAAhANvh9svuAAAAhQEAABMAAAAAAAAAAAAA&#10;AAAAAAAAAFtDb250ZW50X1R5cGVzXS54bWxQSwECLQAUAAYACAAAACEAWvQsW78AAAAVAQAACwAA&#10;AAAAAAAAAAAAAAAfAQAAX3JlbHMvLnJlbHNQSwECLQAUAAYACAAAACEAzIxHIsMAAADcAAAADwAA&#10;AAAAAAAAAAAAAAAHAgAAZHJzL2Rvd25yZXYueG1sUEsFBgAAAAADAAMAtwAAAPcCAAAAAA==&#10;" path="m19577,r212,1101l18987,1256v-1566,306,-2636,745,-3179,1303c15433,2962,15293,3462,15411,4068v69,355,202,708,401,1061c15888,5306,16323,5993,17144,7200r3128,4623l27838,10353r,2295l21720,13838r6118,8940l27838,39492,7884,10695c5875,7822,4350,6066,3294,5421,2492,4939,1469,4766,216,4906l,3804,19577,xe" fillcolor="#fff500" stroked="f" strokeweight="0">
                        <v:stroke miterlimit="83231f" joinstyle="miter"/>
                        <v:path arrowok="t" textboxrect="0,0,27838,39492"/>
                      </v:shape>
                      <v:shape id="Shape 186" o:spid="_x0000_s1110" style="position:absolute;left:4734;top:7444;width:153;height:456;visibility:visible;mso-wrap-style:square;v-text-anchor:top" coordsize="15359,4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6bxwQAAANwAAAAPAAAAZHJzL2Rvd25yZXYueG1sRE9Li8Iw&#10;EL4L/ocwghfRdPdQa9cossuCFw8+wOvQTNOyzaQ0WW3/vREEb/PxPWe97W0jbtT52rGCj0UCgrhw&#10;umaj4HL+nWcgfEDW2DgmBQN52G7GozXm2t35SLdTMCKGsM9RQRVCm0vpi4os+oVriSNXus5iiLAz&#10;Und4j+G2kZ9JkkqLNceGClv6rqj4O/1bBZwVy5kpr0NSpoNZzX5WvLselJpO+t0XiEB9eItf7r2O&#10;87MUns/EC+TmAQAA//8DAFBLAQItABQABgAIAAAAIQDb4fbL7gAAAIUBAAATAAAAAAAAAAAAAAAA&#10;AAAAAABbQ29udGVudF9UeXBlc10ueG1sUEsBAi0AFAAGAAgAAAAhAFr0LFu/AAAAFQEAAAsAAAAA&#10;AAAAAAAAAAAAHwEAAF9yZWxzLy5yZWxzUEsBAi0AFAAGAAgAAAAhAOMPpvHBAAAA3AAAAA8AAAAA&#10;AAAAAAAAAAAABwIAAGRycy9kb3ducmV2LnhtbFBLBQYAAAAAAwADALcAAAD1AgAAAAA=&#10;" path="m15143,r216,1101c13955,1605,12871,2439,12133,3610v-744,1159,-1511,3421,-2271,6775l1658,45493r-573,115l,44042,,27328r2616,3822l6118,16008,,17198,,14903,6730,13596,7663,9319c7965,7902,8033,6767,7867,5907,7647,4766,7025,4017,6003,3667,5408,3444,4040,3466,1902,3718l1686,2616,15143,xe" fillcolor="#fff500" stroked="f" strokeweight="0">
                        <v:stroke miterlimit="83231f" joinstyle="miter"/>
                        <v:path arrowok="t" textboxrect="0,0,15359,45608"/>
                      </v:shape>
                      <v:shape id="Shape 187" o:spid="_x0000_s1111" style="position:absolute;left:4938;top:7339;width:252;height:449;visibility:visible;mso-wrap-style:square;v-text-anchor:top" coordsize="25139,44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SywwAAANwAAAAPAAAAZHJzL2Rvd25yZXYueG1sRE/fa8Iw&#10;EH4f7H8IN9ibphvTuWpaVqEgCEOdez+asy1rLrWJGv97MxD2dh/fz1vkwXTiTINrLSt4GScgiCur&#10;W64V7L/L0QyE88gaO8uk4EoO8uzxYYGpthfe0nnnaxFD2KWooPG+T6V0VUMG3dj2xJE72MGgj3Co&#10;pR7wEsNNJ1+TZCoNthwbGuxp2VD1uzsZBVMtv8LbtvyZ+GKyKT726+COa6Wen8LnHISn4P/Fd/dK&#10;x/mzd/h7Jl4gsxsAAAD//wMAUEsBAi0AFAAGAAgAAAAhANvh9svuAAAAhQEAABMAAAAAAAAAAAAA&#10;AAAAAAAAAFtDb250ZW50X1R5cGVzXS54bWxQSwECLQAUAAYACAAAACEAWvQsW78AAAAVAQAACwAA&#10;AAAAAAAAAAAAAAAfAQAAX3JlbHMvLnJlbHNQSwECLQAUAAYACAAAACEALCo0ssMAAADcAAAADwAA&#10;AAAAAAAAAAAAAAAHAgAAZHJzL2Rvd25yZXYueG1sUEsFBgAAAAADAAMAtwAAAPcCAAAAAA==&#10;" path="m25139,r,20634l20935,9079,20441,7631c20066,6604,19534,5921,18810,5586v-712,-324,-1580,-310,-2614,68c14674,6205,13392,7052,12352,8203v-1044,1138,-1664,2484,-1883,4017c10245,13750,10422,15309,10998,16890v659,1811,1674,3290,3034,4417c15390,22437,16909,23020,18586,23064r6553,-1487l25139,24351r-4518,2464c19559,27902,18882,29119,18590,30473v-280,1350,-104,2886,518,4603c19732,36783,20582,38060,21654,38926r3485,1317l25139,43429r-6556,1494c16445,44804,14562,44153,12927,42972,11279,41790,10145,40304,9501,38537v-681,-1869,-612,-3773,212,-5727c10530,30869,12488,28838,15588,26739v-3985,490,-6952,390,-8877,-291c3942,25483,2062,23629,1058,20875,,17952,288,15118,1941,12369,3978,9006,7741,6331,13219,4340l25139,xe" fillcolor="#fff500" stroked="f" strokeweight="0">
                        <v:stroke miterlimit="83231f" joinstyle="miter"/>
                        <v:path arrowok="t" textboxrect="0,0,25139,44923"/>
                      </v:shape>
                      <v:shape id="Shape 188" o:spid="_x0000_s1112" style="position:absolute;left:5190;top:7311;width:219;height:462;visibility:visible;mso-wrap-style:square;v-text-anchor:top" coordsize="21878,4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YRxgAAANwAAAAPAAAAZHJzL2Rvd25yZXYueG1sRI9LawJB&#10;EITvQv7D0IFcRGcNRmTjKCIKySnxcfDY7LT7yE7PsjPq6q+3DwFv3VR11dezRedqdaE2lJ4NjIYJ&#10;KOLM25JzA4f9ZjAFFSKyxdozGbhRgMX8pTfD1Porb+myi7mSEA4pGihibFKtQ1aQwzD0DbFoJ986&#10;jLK2ubYtXiXc1fo9SSbaYcnSUGBDq4Kyv93ZGeiqcbY99W/LsPk93r/v6+rD/VTGvL12y09Qkbr4&#10;NP9ff1nBnwqtPCMT6PkDAAD//wMAUEsBAi0AFAAGAAgAAAAhANvh9svuAAAAhQEAABMAAAAAAAAA&#10;AAAAAAAAAAAAAFtDb250ZW50X1R5cGVzXS54bWxQSwECLQAUAAYACAAAACEAWvQsW78AAAAVAQAA&#10;CwAAAAAAAAAAAAAAAAAfAQAAX3JlbHMvLnJlbHNQSwECLQAUAAYACAAAACEAZN3mEcYAAADcAAAA&#10;DwAAAAAAAAAAAAAAAAAHAgAAZHJzL2Rvd25yZXYueG1sUEsFBgAAAAADAAMAtwAAAPoCAAAAAA==&#10;" path="m7776,r382,1054c6365,1713,5213,2318,4695,2894v-512,558,-807,1156,-865,1782c3763,5307,4112,6660,4871,8755r9154,25147c14789,35995,15393,37267,15858,37716v453,458,1062,714,1829,807c18450,38621,19710,38333,21488,37688r390,1062l3308,45507,,46260,,43074r323,123c1785,43311,3910,42850,6678,41821l1127,26567,,27182,,24408r317,-72l,23464,,2831,7776,xe" fillcolor="#fff500" stroked="f" strokeweight="0">
                        <v:stroke miterlimit="83231f" joinstyle="miter"/>
                        <v:path arrowok="t" textboxrect="0,0,21878,46260"/>
                      </v:shape>
                      <v:shape id="Shape 189" o:spid="_x0000_s1113" style="position:absolute;left:5300;top:7050;width:691;height:629;visibility:visible;mso-wrap-style:square;v-text-anchor:top" coordsize="69163,62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vQwwAAANwAAAAPAAAAZHJzL2Rvd25yZXYueG1sRE9Na8JA&#10;EL0X+h+WKXgpdVcDYlJXKQWl9GSt0OuQHZNgdjZkR43++m5B6G0e73MWq8G36kx9bAJbmIwNKOIy&#10;uIYrC/vv9cscVBRkh21gsnClCKvl48MCCxcu/EXnnVQqhXAs0EIt0hVax7Imj3EcOuLEHULvURLs&#10;K+16vKRw3+qpMTPtseHUUGNH7zWVx93JW7htfm5bc5pkZpPPnnMZsr18ZtaOnoa3V1BCg/yL7+4P&#10;l+bPc/h7Jl2gl78AAAD//wMAUEsBAi0AFAAGAAgAAAAhANvh9svuAAAAhQEAABMAAAAAAAAAAAAA&#10;AAAAAAAAAFtDb250ZW50X1R5cGVzXS54bWxQSwECLQAUAAYACAAAACEAWvQsW78AAAAVAQAACwAA&#10;AAAAAAAAAAAAAAAfAQAAX3JlbHMvLnJlbHNQSwECLQAUAAYACAAAACEAPpAL0MMAAADcAAAADwAA&#10;AAAAAAAAAAAAAAAHAgAAZHJzL2Rvd25yZXYueG1sUEsFBgAAAAADAAMAtwAAAPcCAAAAAA==&#10;" path="m49806,r525,993l49953,1195v-814,406,-1490,942,-2041,1588c47357,3430,47029,4086,46915,4737v-108,656,-41,1458,205,2397c47192,7361,47653,8275,48524,9909l60771,32942v979,1844,1689,2936,2127,3295c63349,36582,63961,36777,64748,36799v804,20,1707,-235,2730,-778l68630,35409r533,997l54291,44311,31302,25754r2869,29253l19356,62888r-532,-1001l20005,61261v1072,-569,1839,-1210,2282,-1923c22597,58837,22733,58230,22694,57496v-32,-534,-530,-1711,-1488,-3511l8446,29980c7455,28123,6739,27010,6295,26650v-453,-364,-1069,-546,-1856,-576c3632,26045,2732,26300,1706,26848l524,27475,,26481,19014,16372r522,991l18363,17992v-1087,577,-1833,1217,-2286,1941c15767,20411,15631,21037,15688,21793v32,526,530,1703,1505,3536l31535,52308,27838,11678r652,-342l60195,36767,46566,11126c45611,9338,44978,8254,44665,7894,43962,7127,43059,6666,41986,6519v-1079,-151,-2448,208,-4118,1101l37342,6627,49806,xe" fillcolor="#fff500" stroked="f" strokeweight="0">
                        <v:stroke miterlimit="83231f" joinstyle="miter"/>
                        <v:path arrowok="t" textboxrect="0,0,69163,62888"/>
                      </v:shape>
                      <v:shape id="Shape 190" o:spid="_x0000_s1114" style="position:absolute;left:5907;top:6858;width:494;height:510;visibility:visible;mso-wrap-style:square;v-text-anchor:top" coordsize="49345,5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8gwgAAANwAAAAPAAAAZHJzL2Rvd25yZXYueG1sRI9Pb8Iw&#10;DMXvk/gOkZG4jXQc+NMR0IQ04AqUu9V4baBxqiYr3T49PkzazdZ7fu/n9Xbwjeqpiy6wgbdpBoq4&#10;DNZxZaC4fL4uQcWEbLEJTAZ+KMJ2M3pZY27Dg0/Un1OlJIRjjgbqlNpc61jW5DFOQ0ss2lfoPCZZ&#10;u0rbDh8S7hs9y7K59uhYGmpsaVdTeT9/ewOp0NW1z37Z3XaHhdPNntxqZsxkPHy8g0o0pH/z3/XR&#10;Cv5K8OUZmUBvngAAAP//AwBQSwECLQAUAAYACAAAACEA2+H2y+4AAACFAQAAEwAAAAAAAAAAAAAA&#10;AAAAAAAAW0NvbnRlbnRfVHlwZXNdLnhtbFBLAQItABQABgAIAAAAIQBa9CxbvwAAABUBAAALAAAA&#10;AAAAAAAAAAAAAB8BAABfcmVscy8ucmVsc1BLAQItABQABgAIAAAAIQDsY48gwgAAANwAAAAPAAAA&#10;AAAAAAAAAAAAAAcCAABkcnMvZG93bnJldi54bWxQSwUGAAAAAAMAAwC3AAAA9gIAAAAA&#10;" path="m15178,511c18076,,20574,238,22654,1227v2074,1009,4123,2884,6138,5663l40662,23227v1389,1912,2358,3028,2915,3340c44129,26885,44770,26985,45500,26877v728,-93,1782,-669,3179,-1709l49345,26082,32130,38591r-663,-917l32324,37051v1293,-939,2084,-1717,2380,-2340c34995,34089,35063,33458,34920,32842v-141,-625,-900,-1897,-2276,-3790l20776,12714c18604,9727,16946,7920,15786,7275,14630,6641,13310,6376,11807,6483,10310,6596,8777,7218,7196,8370,5392,9680,4154,11195,3473,12934v-687,1743,-824,3547,-414,5433c3467,20249,4949,22968,7527,26510r9886,13605c18496,41608,19428,42559,20203,42973v777,407,1498,569,2143,472c23357,43286,24530,42714,25884,41732r665,913l15011,51026r-661,-910l15037,49612v932,-677,1577,-1427,1926,-2254c17313,46526,17356,45633,17085,44675v-180,-679,-752,-1698,-1742,-3059l6138,28944c3287,25023,1497,22007,745,19893,,17780,100,15271,1040,12351,1976,9439,4183,6721,7643,4211,10519,2120,13031,878,15178,511xe" fillcolor="#fff500" stroked="f" strokeweight="0">
                        <v:stroke miterlimit="83231f" joinstyle="miter"/>
                        <v:path arrowok="t" textboxrect="0,0,49345,51026"/>
                      </v:shape>
                      <v:shape id="Shape 191" o:spid="_x0000_s1115" style="position:absolute;left:6179;top:6375;width:689;height:690;visibility:visible;mso-wrap-style:square;v-text-anchor:top" coordsize="68866,6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S9xgAAANwAAAAPAAAAZHJzL2Rvd25yZXYueG1sRI/dasJA&#10;EIXvBd9hGaF3ZmMLWqOboIX+QEAwVa+H7DQJzc6G7Nakb98tCN7NcM755sw2G00rrtS7xrKCRRSD&#10;IC6tbrhScPp8nT+DcB5ZY2uZFPySgyydTraYaDvwka6Fr0SAsEtQQe19l0jpypoMush2xEH7sr1B&#10;H9a+krrHIcBNKx/jeCkNNhwu1NjRS03ld/FjAiXPL3mRD7I4LN/Oq254X533T0o9zMbdBoSn0d/N&#10;t/SHDvXXC/h/Jkwg0z8AAAD//wMAUEsBAi0AFAAGAAgAAAAhANvh9svuAAAAhQEAABMAAAAAAAAA&#10;AAAAAAAAAAAAAFtDb250ZW50X1R5cGVzXS54bWxQSwECLQAUAAYACAAAACEAWvQsW78AAAAVAQAA&#10;CwAAAAAAAAAAAAAAAAAfAQAAX3JlbHMvLnJlbHNQSwECLQAUAAYACAAAACEAK5dUvcYAAADcAAAA&#10;DwAAAAAAAAAAAAAAAAAHAgAAZHJzL2Rvd25yZXYueG1sUEsFBgAAAAADAAMAtwAAAPoCAAAAAA==&#10;" path="m39888,r793,795l40377,1098v-662,630,-1148,1339,-1490,2117c38548,3996,38426,4720,38509,5375v86,662,392,1407,900,2235c39543,7804,40255,8546,41562,9853l60013,28304v1468,1472,2468,2310,2990,2519c63533,31028,64181,31031,64940,30823v771,-209,1564,-724,2380,-1540l68245,28361r621,623l68866,29334,57132,41068,29722,30042,41022,57178,29157,69048r-799,-803l29300,67297v861,-855,1405,-1695,1621,-2504c31072,64227,31021,63601,30773,62909v-188,-500,-1008,-1475,-2452,-2919l9101,40766c7611,39279,6599,38426,6069,38207v-536,-209,-1179,-209,-1947,-8c3348,38408,2560,38912,1742,39736r-946,948l,39887,15229,24664r791,791l15077,26402v-868,864,-1397,1703,-1620,2524c13306,29473,13357,30113,13633,30819v187,489,1005,1476,2473,2942l37710,55367,22295,17593r522,-523l60574,32122,40039,11592c38611,10159,37685,9306,37282,9051v-893,-527,-1893,-703,-2967,-527c33236,8689,32037,9439,30697,10775r-788,-793l39888,xe" fillcolor="#fff500" stroked="f" strokeweight="0">
                        <v:stroke miterlimit="83231f" joinstyle="miter"/>
                        <v:path arrowok="t" textboxrect="0,0,68866,69048"/>
                      </v:shape>
                      <v:shape id="Shape 192" o:spid="_x0000_s1116" style="position:absolute;left:6715;top:6163;width:153;height:124;visibility:visible;mso-wrap-style:square;v-text-anchor:top" coordsize="15270,1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drxQAAANwAAAAPAAAAZHJzL2Rvd25yZXYueG1sRE9La8JA&#10;EL4L/Q/LFHqRZhMPYmNWEaG01EMx9tDjkB2TYHY2zW7z6K/vCoK3+fiek21H04ieOldbVpBEMQji&#10;wuqaSwVfp9fnFQjnkTU2lknBRA62m4dZhqm2Ax+pz30pQgi7FBVU3replK6oyKCLbEscuLPtDPoA&#10;u1LqDocQbhq5iOOlNFhzaKiwpX1FxSX/NQr2H/ptOiY/8vtySGQ//n3m8/lZqafHcbcG4Wn0d/HN&#10;/a7D/JcFXJ8JF8jNPwAAAP//AwBQSwECLQAUAAYACAAAACEA2+H2y+4AAACFAQAAEwAAAAAAAAAA&#10;AAAAAAAAAAAAW0NvbnRlbnRfVHlwZXNdLnhtbFBLAQItABQABgAIAAAAIQBa9CxbvwAAABUBAAAL&#10;AAAAAAAAAAAAAAAAAB8BAABfcmVscy8ucmVsc1BLAQItABQABgAIAAAAIQCtOPdrxQAAANwAAAAP&#10;AAAAAAAAAAAAAAAAAAcCAABkcnMvZG93bnJldi54bWxQSwUGAAAAAAMAAwC3AAAA+QIAAAAA&#10;" path="m15270,r,9562l15027,9582r243,164l15270,12464,,2167,580,1302,15270,xe" fillcolor="#fff500" stroked="f" strokeweight="0">
                        <v:stroke miterlimit="83231f" joinstyle="miter"/>
                        <v:path arrowok="t" textboxrect="0,0,15270,12464"/>
                      </v:shape>
                      <v:shape id="Shape 193" o:spid="_x0000_s1117" style="position:absolute;left:6849;top:5975;width:19;height:34;visibility:visible;mso-wrap-style:square;v-text-anchor:top" coordsize="1848,3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3QwQAAANwAAAAPAAAAZHJzL2Rvd25yZXYueG1sRE9Na8JA&#10;EL0L/Q/LFLzpRi3SRlcpVWuvTb14G3bHJJidCdlV4793C4Xe5vE+Z7nufaOu1IVa2MBknIEituJq&#10;Lg0cfnajV1AhIjtshMnAnQKsV0+DJeZObvxN1yKWKoVwyNFAFWObax1sRR7DWFrixJ2k8xgT7Ert&#10;OrylcN/oaZbNtceaU0OFLX1UZM/FxRuYHvf7w+bzPN++XCST7a4Qa+/GDJ/79wWoSH38F/+5v1ya&#10;/zaD32fSBXr1AAAA//8DAFBLAQItABQABgAIAAAAIQDb4fbL7gAAAIUBAAATAAAAAAAAAAAAAAAA&#10;AAAAAABbQ29udGVudF9UeXBlc10ueG1sUEsBAi0AFAAGAAgAAAAhAFr0LFu/AAAAFQEAAAsAAAAA&#10;AAAAAAAAAAAAHwEAAF9yZWxzLy5yZWxzUEsBAi0AFAAGAAgAAAAhAFN3fdDBAAAA3AAAAA8AAAAA&#10;AAAAAAAAAAAABwIAAGRycy9kb3ducmV2LnhtbFBLBQYAAAAAAwADALcAAAD1AgAAAAA=&#10;" path="m1848,r,2276l1476,2560,928,3373,,2739,1848,xe" fillcolor="#fff500" stroked="f" strokeweight="0">
                        <v:stroke miterlimit="83231f" joinstyle="miter"/>
                        <v:path arrowok="t" textboxrect="0,0,1848,3373"/>
                      </v:shape>
                      <v:shape id="Shape 194" o:spid="_x0000_s1118" style="position:absolute;left:6609;top:1840;width:259;height:380;visibility:visible;mso-wrap-style:square;v-text-anchor:top" coordsize="25921,38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vzFwwAAANwAAAAPAAAAZHJzL2Rvd25yZXYueG1sRE9NawIx&#10;EL0L/Q9hhN40q5Rit2YXKyjtpaLtod6mm3GzuJksSarrvzcFwds83ufMy9624kQ+NI4VTMYZCOLK&#10;6YZrBd9fq9EMRIjIGlvHpOBCAcriYTDHXLszb+m0i7VIIRxyVGBi7HIpQ2XIYhi7jjhxB+ctxgR9&#10;LbXHcwq3rZxm2bO02HBqMNjR0lB13P1ZBfvPpaZ9lGb98fa7quXPeuOPU6Ueh/3iFUSkPt7FN/e7&#10;TvNfnuD/mXSBLK4AAAD//wMAUEsBAi0AFAAGAAgAAAAhANvh9svuAAAAhQEAABMAAAAAAAAAAAAA&#10;AAAAAAAAAFtDb250ZW50X1R5cGVzXS54bWxQSwECLQAUAAYACAAAACEAWvQsW78AAAAVAQAACwAA&#10;AAAAAAAAAAAAAAAfAQAAX3JlbHMvLnJlbHNQSwECLQAUAAYACAAAACEAYl78xcMAAADcAAAADwAA&#10;AAAAAAAAAAAAAAAHAgAAZHJzL2Rvd25yZXYueG1sUEsFBgAAAAADAAMAtwAAAPcCAAAAAA==&#10;" path="m25921,r,2389l18294,3869r7147,10209l25921,13298r,19592l25250,34332r671,2602l25921,37436r-808,568l13669,21662r921,-643l15062,21692v915,1307,1749,2103,2484,2376c18068,24248,18579,24168,19083,23816v295,-205,569,-476,806,-796c20019,22876,20469,22196,21239,20962r2949,-4741l15839,4293r-4283,889c10130,5477,9068,5877,8355,6378,7404,7048,6972,7914,7066,8992v40,629,616,1874,1714,3728l7861,13362,,2133,914,1492c1951,2566,3150,3217,4517,3415v1362,212,3744,-7,7117,-677l25921,xe" fillcolor="#fff500" stroked="f" strokeweight="0">
                        <v:stroke miterlimit="83231f" joinstyle="miter"/>
                        <v:path arrowok="t" textboxrect="0,0,25921,38004"/>
                      </v:shape>
                      <v:shape id="Shape 195" o:spid="_x0000_s1119" style="position:absolute;left:6387;top:1354;width:481;height:439;visibility:visible;mso-wrap-style:square;v-text-anchor:top" coordsize="48051,43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o+XwgAAANwAAAAPAAAAZHJzL2Rvd25yZXYueG1sRE9Na8JA&#10;EL0L/Q/LFLxI3SjU1tRVRBHqUVuIxyE7zYZmZ0N2TaK/3hUEb/N4n7NY9bYSLTW+dKxgMk5AEOdO&#10;l1wo+P3ZvX2C8AFZY+WYFFzIw2r5Mlhgql3HB2qPoRAxhH2KCkwIdSqlzw1Z9GNXE0fuzzUWQ4RN&#10;IXWDXQy3lZwmyUxaLDk2GKxpYyj/P56tgi4zpxHvutNlfm3PH9V2n2TrWqnha7/+AhGoD0/xw/2t&#10;4/z5O9yfiRfI5Q0AAP//AwBQSwECLQAUAAYACAAAACEA2+H2y+4AAACFAQAAEwAAAAAAAAAAAAAA&#10;AAAAAAAAW0NvbnRlbnRfVHlwZXNdLnhtbFBLAQItABQABgAIAAAAIQBa9CxbvwAAABUBAAALAAAA&#10;AAAAAAAAAAAAAB8BAABfcmVscy8ucmVsc1BLAQItABQABgAIAAAAIQD32o+XwgAAANwAAAAPAAAA&#10;AAAAAAAAAAAAAAcCAABkcnMvZG93bnJldi54bWxQSwUGAAAAAAMAAwC3AAAA9gIAAAAA&#10;" path="m16942,977c20909,,24801,90,28631,1261v3834,1158,7109,3156,9842,5990c40483,9332,42160,11971,43499,15160v777,1851,1332,2963,1685,3330c45630,18951,46189,19189,46864,19203r1187,-470l48051,20996r-8361,8074l38873,28217v2055,-3226,2956,-6404,2693,-9543c41307,15553,40104,12874,37965,10657,36173,8803,34009,7621,31449,7110v-2563,-517,-5047,-313,-7455,641c20906,8968,18011,10865,15315,13468v-2651,2560,-4745,5232,-6271,8011c7506,24250,6869,26892,7139,29402v259,2501,1494,4888,3693,7164c12637,38434,14685,39755,17010,40515v2312,770,5293,1047,8960,843l23411,43827v-3341,11,-6275,-507,-8788,-1555c12093,41221,9680,39504,7348,37092,4301,33930,2217,30500,1116,26820,11,23138,,19487,1087,15855,2182,12226,4064,9109,6746,6521,9576,3787,12971,1940,16942,977xe" fillcolor="#fff500" stroked="f" strokeweight="0">
                        <v:stroke miterlimit="83231f" joinstyle="miter"/>
                        <v:path arrowok="t" textboxrect="0,0,48051,43838"/>
                      </v:shape>
                      <v:shape id="Shape 196" o:spid="_x0000_s1120" style="position:absolute;left:6120;top:1081;width:433;height:453;visibility:visible;mso-wrap-style:square;v-text-anchor:top" coordsize="43318,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QgqxwAAANwAAAAPAAAAZHJzL2Rvd25yZXYueG1sRI/Na8JA&#10;EMXvgv/DMgUvUjcKfjR1FRX8gB5E20tv0+yYRLOzIbvG+N+7gtDbDO/N+72ZzhtTiJoql1tW0O9F&#10;IIgTq3NOFfx8r98nIJxH1lhYJgV3cjCftVtTjLW98YHqo09FCGEXo4LM+zKW0iUZGXQ9WxIH7WQr&#10;gz6sVSp1hbcQbgo5iKKRNJhzIGRY0iqj5HK8GgV5f3+67gPv77z5PSwHw/G27n4p1XlrFp8gPDX+&#10;3/y63ulQ/2MEz2fCBHL2AAAA//8DAFBLAQItABQABgAIAAAAIQDb4fbL7gAAAIUBAAATAAAAAAAA&#10;AAAAAAAAAAAAAABbQ29udGVudF9UeXBlc10ueG1sUEsBAi0AFAAGAAgAAAAhAFr0LFu/AAAAFQEA&#10;AAsAAAAAAAAAAAAAAAAAHwEAAF9yZWxzLy5yZWxzUEsBAi0AFAAGAAgAAAAhAADlCCrHAAAA3AAA&#10;AA8AAAAAAAAAAAAAAAAABwIAAGRycy9kb3ducmV2LnhtbFBLBQYAAAAAAwADALcAAAD7AgAAAAA=&#10;" path="m27050,l43318,14141r-741,854l41547,14094v-899,-781,-1767,-1260,-2595,-1414c38362,12553,37735,12636,37055,12972v-483,226,-1409,1112,-2761,2670l16499,36109v-1383,1591,-2161,2660,-2337,3207c13993,39874,14044,40518,14291,41256v253,753,811,1502,1682,2258l17003,44413r-734,847l,31119r738,-846l1770,31173v901,782,1776,1252,2600,1407c4953,32717,5579,32610,6250,32275v482,-216,1407,-1102,2768,-2671l26808,9137c28191,7550,28972,6477,29145,5929v184,-539,147,-1180,-115,-1922c28782,3263,28213,2505,27346,1754l26312,853,27050,xe" fillcolor="#fff500" stroked="f" strokeweight="0">
                        <v:stroke miterlimit="83231f" joinstyle="miter"/>
                        <v:path arrowok="t" textboxrect="0,0,43318,45260"/>
                      </v:shape>
                      <v:shape id="Shape 197" o:spid="_x0000_s1121" style="position:absolute;left:5751;top:790;width:585;height:559;visibility:visible;mso-wrap-style:square;v-text-anchor:top" coordsize="58561,55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RGwQAAANwAAAAPAAAAZHJzL2Rvd25yZXYueG1sRE9Ni8Iw&#10;EL0v+B/CCN40VcHVahQRRYU9aBX0ODRjW2wmpYna/fcbQdjbPN7nzBaNKcWTaldYVtDvRSCIU6sL&#10;zhScT5vuGITzyBpLy6Tglxws5q2vGcbavvhIz8RnIoSwi1FB7n0VS+nSnAy6nq2IA3eztUEfYJ1J&#10;XeMrhJtSDqJoJA0WHBpyrGiVU3pPHkaBRdectuPd+bpP3GF4GabLtflRqtNullMQnhr/L/64dzrM&#10;n3zD+5lwgZz/AQAA//8DAFBLAQItABQABgAIAAAAIQDb4fbL7gAAAIUBAAATAAAAAAAAAAAAAAAA&#10;AAAAAABbQ29udGVudF9UeXBlc10ueG1sUEsBAi0AFAAGAAgAAAAhAFr0LFu/AAAAFQEAAAsAAAAA&#10;AAAAAAAAAAAAHwEAAF9yZWxzLy5yZWxzUEsBAi0AFAAGAAgAAAAhAOsOREbBAAAA3AAAAA8AAAAA&#10;AAAAAAAAAAAABwIAAGRycy9kb3ducmV2LnhtbFBLBQYAAAAAAwADALcAAAD1AgAAAAA=&#10;" path="m23649,l35626,8385r1998,32616l47790,26482v1419,-2023,2092,-3597,2009,-4717c49672,20250,48665,18845,46760,17564r648,-925l58561,24447r-644,927c56361,24552,55242,24123,54544,24067v-692,-59,-1408,151,-2139,614c51678,25146,50749,26182,49637,27773l29941,55897r-849,-593l25949,11188,10912,32663c9554,34604,9079,36219,9497,37522v403,1311,1184,2362,2322,3161l12617,41242r-640,918l,33772r641,-914c2516,34143,4075,34665,5328,34427v1257,-235,2509,-1242,3765,-3039l25787,7549r-94,-1408c25607,4749,25387,3722,25034,3046,24689,2384,24004,1681,23001,925l23649,xe" fillcolor="#fff500" stroked="f" strokeweight="0">
                        <v:stroke miterlimit="83231f" joinstyle="miter"/>
                        <v:path arrowok="t" textboxrect="0,0,58561,55897"/>
                      </v:shape>
                      <v:shape id="Shape 198" o:spid="_x0000_s1122" style="position:absolute;left:5322;top:543;width:598;height:576;visibility:visible;mso-wrap-style:square;v-text-anchor:top" coordsize="59714,5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bZwwAAANwAAAAPAAAAZHJzL2Rvd25yZXYueG1sRI9Pb8Iw&#10;DMXvSHyHyJO4QTqEptERECChbTf+3r3GtBGNU5oMyrefD0i72XrP7/08W3S+Vjdqowts4HWUgSIu&#10;gnVcGjgeNsN3UDEhW6wDk4EHRVjM+70Z5jbceUe3fSqVhHDM0UCVUpNrHYuKPMZRaIhFO4fWY5K1&#10;LbVt8S7hvtbjLHvTHh1LQ4UNrSsqLvtfb2By3dLYPaYnv3TN5/eRd6ufYmXM4KVbfoBK1KV/8/P6&#10;ywr+VGjlGZlAz/8AAAD//wMAUEsBAi0AFAAGAAgAAAAhANvh9svuAAAAhQEAABMAAAAAAAAAAAAA&#10;AAAAAAAAAFtDb250ZW50X1R5cGVzXS54bWxQSwECLQAUAAYACAAAACEAWvQsW78AAAAVAQAACwAA&#10;AAAAAAAAAAAAAAAfAQAAX3JlbHMvLnJlbHNQSwECLQAUAAYACAAAACEAGNoG2cMAAADcAAAADwAA&#10;AAAAAAAAAAAAAAAHAgAAZHJzL2Rvd25yZXYueG1sUEsFBgAAAAADAAMAtwAAAPcCAAAAAA==&#10;" path="m18721,l37926,9785r-511,1008l36195,10171c35133,9630,34178,9375,33336,9425v-604,18,-1187,257,-1774,738c31137,10494,30463,11585,29524,13426l24225,23826r12975,6612l42502,20034v954,-1872,1451,-3099,1497,-3671c44040,15787,43842,15168,43406,14509v-439,-663,-1163,-1257,-2196,-1782l40011,12119r519,-1009l59714,20884r-512,1008l58011,21287v-1083,-554,-2038,-807,-2866,-752c54544,20560,53965,20798,53367,21276v-414,336,-1095,1420,-2034,3262l39025,48701v-958,1876,-1455,3104,-1502,3676c37488,52953,37688,53561,38120,54225v433,675,1156,1265,2194,1795l41505,56624r-512,1001l21806,47847r510,-1000l23512,47459v1080,551,2038,792,2870,738c26972,48187,27561,47938,28156,47459v410,-324,1091,-1408,2034,-3258l35985,32824,23011,26212,17216,37592v-957,1872,-1451,3099,-1491,3676c15700,41847,15898,42463,16320,43118v431,673,1151,1260,2178,1785l19718,45526r-512,1001l,36739,512,35738r1220,623c2798,36900,3755,37145,4594,37099v602,-7,1181,-259,1750,-752c6765,36023,7442,34938,8385,33088l20697,8925v958,-1876,1454,-3103,1490,-3680c22234,4674,22032,4062,21612,3407,21186,2747,20456,2153,19430,1627l18209,1005,18721,xe" fillcolor="#fff500" stroked="f" strokeweight="0">
                        <v:stroke miterlimit="83231f" joinstyle="miter"/>
                        <v:path arrowok="t" textboxrect="0,0,59714,57625"/>
                      </v:shape>
                      <v:shape id="Shape 199" o:spid="_x0000_s1123" style="position:absolute;left:6868;top:6664;width:2;height:4;visibility:visible;mso-wrap-style:square;v-text-anchor:top" coordsize="17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bYCvwAAANwAAAAPAAAAZHJzL2Rvd25yZXYueG1sRE9Ni8Iw&#10;EL0v+B/CCN7WVAXXVlMpgiJ7013vQzO2pc2kNrHWf28WhL3N433OZjuYRvTUucqygtk0AkGcW11x&#10;oeD3Z/+5AuE8ssbGMil4koNtOvrYYKLtg0/Un30hQgi7BBWU3reJlC4vyaCb2pY4cFfbGfQBdoXU&#10;HT5CuGnkPIqW0mDFoaHElnYl5fX5bhT09s7Z4bs2KJt4Kb8WF85uM6Um4yFbg/A0+H/x233UYX4c&#10;w98z4QKZvgAAAP//AwBQSwECLQAUAAYACAAAACEA2+H2y+4AAACFAQAAEwAAAAAAAAAAAAAAAAAA&#10;AAAAW0NvbnRlbnRfVHlwZXNdLnhtbFBLAQItABQABgAIAAAAIQBa9CxbvwAAABUBAAALAAAAAAAA&#10;AAAAAAAAAB8BAABfcmVscy8ucmVsc1BLAQItABQABgAIAAAAIQDsHbYCvwAAANwAAAAPAAAAAAAA&#10;AAAAAAAAAAcCAABkcnMvZG93bnJldi54bWxQSwUGAAAAAAMAAwC3AAAA8wIAAAAA&#10;" path="m,l175,175,,350,,xe" fillcolor="#fff500" stroked="f" strokeweight="0">
                        <v:stroke miterlimit="83231f" joinstyle="miter"/>
                        <v:path arrowok="t" textboxrect="0,0,175,350"/>
                      </v:shape>
                      <v:shape id="Shape 200" o:spid="_x0000_s1124" style="position:absolute;left:6868;top:6260;width:243;height:205;visibility:visible;mso-wrap-style:square;v-text-anchor:top" coordsize="24291,20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2ExAAAANwAAAAPAAAAZHJzL2Rvd25yZXYueG1sRI/RasJA&#10;FETfC/7DcgVfitkotJWYVUQQpIil0Q+4ZK9JNHs3ZDcx9eu7QqGPw8ycYdL1YGrRU+sqywpmUQyC&#10;OLe64kLB+bSbLkA4j6yxtkwKfsjBejV6STHR9s7f1Ge+EAHCLkEFpfdNIqXLSzLoItsQB+9iW4M+&#10;yLaQusV7gJtazuP4XRqsOCyU2NC2pPyWdUZBJj+K7mY/6zc8fGVzfn3Y6/Gq1GQ8bJYgPA3+P/zX&#10;3msFgQjPM+EIyNUvAAAA//8DAFBLAQItABQABgAIAAAAIQDb4fbL7gAAAIUBAAATAAAAAAAAAAAA&#10;AAAAAAAAAABbQ29udGVudF9UeXBlc10ueG1sUEsBAi0AFAAGAAgAAAAhAFr0LFu/AAAAFQEAAAsA&#10;AAAAAAAAAAAAAAAAHwEAAF9yZWxzLy5yZWxzUEsBAi0AFAAGAAgAAAAhAKpArYTEAAAA3AAAAA8A&#10;AAAAAAAAAAAAAAAABwIAAGRycy9kb3ducmV2LnhtbFBLBQYAAAAAAwADALcAAAD4AgAAAAA=&#10;" path="m,l14452,9751v2049,1382,3632,2027,4749,1925c20719,11525,22106,10492,23355,8566r936,630l16677,20486r-940,-630c16534,18286,16940,17160,16987,16462v43,-692,-177,-1409,-652,-2126c15857,13614,14801,12706,13192,11615l,2718,,xe" fillcolor="#fff500" stroked="f" strokeweight="0">
                        <v:stroke miterlimit="83231f" joinstyle="miter"/>
                        <v:path arrowok="t" textboxrect="0,0,24291,20486"/>
                      </v:shape>
                      <v:shape id="Shape 201" o:spid="_x0000_s1125" style="position:absolute;left:6868;top:5881;width:361;height:377;visibility:visible;mso-wrap-style:square;v-text-anchor:top" coordsize="36098,37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wJxAAAANwAAAAPAAAAZHJzL2Rvd25yZXYueG1sRI/NasMw&#10;EITvhbyD2EBvjWynDcGxHEyaQE6l+YFcF2tjmVgrY6mJ+/ZVodDjMPPNMMV6tJ240+BbxwrSWQKC&#10;uHa65UbB+bR7WYLwAVlj55gUfJOHdTl5KjDX7sEHuh9DI2IJ+xwVmBD6XEpfG7LoZ64njt7VDRZD&#10;lEMj9YCPWG47mSXJQlpsOS4Y7GljqL4dv6yCTPr96+F9Xvm0qbLt54e5vO1GpZ6nY7UCEWgM/+E/&#10;eq8jl6TweyYeAVn+AAAA//8DAFBLAQItABQABgAIAAAAIQDb4fbL7gAAAIUBAAATAAAAAAAAAAAA&#10;AAAAAAAAAABbQ29udGVudF9UeXBlc10ueG1sUEsBAi0AFAAGAAgAAAAhAFr0LFu/AAAAFQEAAAsA&#10;AAAAAAAAAAAAAAAAHwEAAF9yZWxzLy5yZWxzUEsBAi0AFAAGAAgAAAAhABpk/AnEAAAA3AAAAA8A&#10;AAAAAAAAAAAAAAAABwIAAGRycy9kb3ducmV2LnhtbFBLBQYAAAAAAwADALcAAAD4AgAAAAA=&#10;" path="m6330,r930,626c6007,2524,5510,4094,5765,5339v255,1253,1293,2485,3107,3711l32999,25322r1405,-111l36098,24817r,4782l32337,35179,,37723,,28160,29359,25557,7627,10894c5665,9568,4041,9123,2745,9566l,11654,,9378,6330,xe" fillcolor="#fff500" stroked="f" strokeweight="0">
                        <v:stroke miterlimit="83231f" joinstyle="miter"/>
                        <v:path arrowok="t" textboxrect="0,0,36098,37723"/>
                      </v:shape>
                      <v:shape id="Shape 202" o:spid="_x0000_s1126" style="position:absolute;left:7001;top:5532;width:228;height:419;visibility:visible;mso-wrap-style:square;v-text-anchor:top" coordsize="22737,4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uF8xQAAANwAAAAPAAAAZHJzL2Rvd25yZXYueG1sRI9Pi8Iw&#10;FMTvgt8hPMGLaGoPq1SjiMuCsIdFd/HP7bV5tsXmpTRZrd/eCILHYWZ+w8yXranElRpXWlYwHkUg&#10;iDOrS84V/P1+DacgnEfWWFkmBXdysFx0O3NMtL3xlq47n4sAYZeggsL7OpHSZQUZdCNbEwfvbBuD&#10;Psgml7rBW4CbSsZR9CENlhwWCqxpXVB22f0bBd/VZJx+/hxTkqd9SvlhcMhwoFS/165mIDy1/h1+&#10;tTdaQRzF8DwTjoBcPAAAAP//AwBQSwECLQAUAAYACAAAACEA2+H2y+4AAACFAQAAEwAAAAAAAAAA&#10;AAAAAAAAAAAAW0NvbnRlbnRfVHlwZXNdLnhtbFBLAQItABQABgAIAAAAIQBa9CxbvwAAABUBAAAL&#10;AAAAAAAAAAAAAAAAAB8BAABfcmVscy8ucmVsc1BLAQItABQABgAIAAAAIQCQ4uF8xQAAANwAAAAP&#10;AAAAAAAAAAAAAAAAAAcCAABkcnMvZG93bnJldi54bWxQSwUGAAAAAAMAAwC3AAAA+QIAAAAA&#10;" path="m17713,r5024,636l22737,10571,11822,8122c8950,8636,6833,10299,5476,13086v-918,1872,-1224,3665,-932,5365c4929,20617,6185,22778,8316,24923v2113,2138,5242,4216,9357,6221l22737,32878r,9037l13353,41246c8651,38956,5188,35568,2959,31072,,25117,141,18810,3381,12161,6632,5494,11405,1444,17713,xe" fillcolor="#fff500" stroked="f" strokeweight="0">
                        <v:stroke miterlimit="83231f" joinstyle="miter"/>
                        <v:path arrowok="t" textboxrect="0,0,22737,41915"/>
                      </v:shape>
                      <v:shape id="Shape 203" o:spid="_x0000_s1127" style="position:absolute;left:7146;top:5225;width:83;height:206;visibility:visible;mso-wrap-style:square;v-text-anchor:top" coordsize="8250,20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oNwxQAAANwAAAAPAAAAZHJzL2Rvd25yZXYueG1sRI9Ba8JA&#10;FITvBf/D8gRvutFWqdFVSou2By+mWujtkX0mwby3Ibtq+u+7BaHHYWa+YZbrjmt1pdZXTgyMRwko&#10;ktzZSgoDh8/N8BmUDygWaydk4Ic8rFe9hyWm1t1kT9csFCpCxKdooAyhSbX2eUmMfuQakuidXMsY&#10;omwLbVu8RTjXepIkM81YSVwosaHXkvJzdmEDrIv67Wv3tDuwvB+b4/ecp9u5MYN+97IAFagL/+F7&#10;+8MamCSP8HcmHgG9+gUAAP//AwBQSwECLQAUAAYACAAAACEA2+H2y+4AAACFAQAAEwAAAAAAAAAA&#10;AAAAAAAAAAAAW0NvbnRlbnRfVHlwZXNdLnhtbFBLAQItABQABgAIAAAAIQBa9CxbvwAAABUBAAAL&#10;AAAAAAAAAAAAAAAAAB8BAABfcmVscy8ucmVsc1BLAQItABQABgAIAAAAIQAW3oNwxQAAANwAAAAP&#10;AAAAAAAAAAAAAAAAAAcCAABkcnMvZG93bnJldi54bWxQSwUGAAAAAAMAAwC3AAAA+QIAAAAA&#10;" path="m7722,r528,204l8250,1885,7845,4611r405,724l8250,17090,4860,16114v-580,35,-1167,298,-1775,788c2462,17391,1947,18173,1537,19253r-493,1274l,20128,7722,xe" fillcolor="#fff500" stroked="f" strokeweight="0">
                        <v:stroke miterlimit="83231f" joinstyle="miter"/>
                        <v:path arrowok="t" textboxrect="0,0,8250,20527"/>
                      </v:shape>
                      <v:shape id="Shape 204" o:spid="_x0000_s1128" style="position:absolute;left:7120;top:2705;width:109;height:274;visibility:visible;mso-wrap-style:square;v-text-anchor:top" coordsize="10885,2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c6XwgAAANwAAAAPAAAAZHJzL2Rvd25yZXYueG1sRI9BawIx&#10;FITvQv9DeIXeNFHbIqtRirTQHtV6f27eblY3L0uSuuu/N4VCj8PMfMOsNoNrxZVCbDxrmE4UCOLS&#10;m4ZrDd+Hj/ECREzIBlvPpOFGETbrh9EKC+N73tF1n2qRIRwL1GBT6gopY2nJYZz4jjh7lQ8OU5ah&#10;liZgn+GulTOlXqXDhvOCxY62lsrL/sdpeD/2L/Ogwml+/pqy32G1tabS+ulxeFuCSDSk//Bf+9No&#10;mKln+D2Tj4Bc3wEAAP//AwBQSwECLQAUAAYACAAAACEA2+H2y+4AAACFAQAAEwAAAAAAAAAAAAAA&#10;AAAAAAAAW0NvbnRlbnRfVHlwZXNdLnhtbFBLAQItABQABgAIAAAAIQBa9CxbvwAAABUBAAALAAAA&#10;AAAAAAAAAAAAAB8BAABfcmVscy8ucmVsc1BLAQItABQABgAIAAAAIQBbHc6XwgAAANwAAAAPAAAA&#10;AAAAAAAAAAAAAAcCAABkcnMvZG93bnJldi54bWxQSwUGAAAAAAMAAwC3AAAA9gIAAAAA&#10;" path="m1036,r518,1274c1998,2380,2563,3193,3230,3708v457,386,1065,580,1813,580c5573,4317,6793,3946,8719,3167r2166,-875l10885,13202r-1162,568c9321,14130,9072,14627,8971,15236v-111,603,61,1454,504,2552l10396,20062r489,624l10885,27363,,422,1036,xe" fillcolor="#fff500" stroked="f" strokeweight="0">
                        <v:stroke miterlimit="83231f" joinstyle="miter"/>
                        <v:path arrowok="t" textboxrect="0,0,10885,27363"/>
                      </v:shape>
                      <v:shape id="Shape 205" o:spid="_x0000_s1129" style="position:absolute;left:6868;top:2209;width:1;height:5;visibility:visible;mso-wrap-style:square;v-text-anchor:top" coordsize="110,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nexQAAANwAAAAPAAAAZHJzL2Rvd25yZXYueG1sRI9Ba8JA&#10;FITvBf/D8oReRDcN1IboKlpaEHrS1Psz+5oNzb4N2W0S/fXdQsHjMDPfMOvtaBvRU+drxwqeFgkI&#10;4tLpmisFn8X7PAPhA7LGxjEpuJKH7WbysMZcu4GP1J9CJSKEfY4KTAhtLqUvDVn0C9cSR+/LdRZD&#10;lF0ldYdDhNtGpkmylBZrjgsGW3o1VH6ffqyCm3Zvs4H218vLRzE7Z2E0S3dU6nE67lYgAo3hHv5v&#10;H7SCNHmGvzPxCMjNLwAAAP//AwBQSwECLQAUAAYACAAAACEA2+H2y+4AAACFAQAAEwAAAAAAAAAA&#10;AAAAAAAAAAAAW0NvbnRlbnRfVHlwZXNdLnhtbFBLAQItABQABgAIAAAAIQBa9CxbvwAAABUBAAAL&#10;AAAAAAAAAAAAAAAAAB8BAABfcmVscy8ucmVsc1BLAQItABQABgAIAAAAIQAAiOnexQAAANwAAAAP&#10;AAAAAAAAAAAAAAAAAAcCAABkcnMvZG93bnJldi54bWxQSwUGAAAAAAMAAwC3AAAA+QIAAAAA&#10;" path="m,l110,426,,502,,xe" fillcolor="#fff500" stroked="f" strokeweight="0">
                        <v:stroke miterlimit="83231f" joinstyle="miter"/>
                        <v:path arrowok="t" textboxrect="0,0,110,502"/>
                      </v:shape>
                      <v:shape id="Shape 206" o:spid="_x0000_s1130" style="position:absolute;left:6873;top:2093;width:356;height:459;visibility:visible;mso-wrap-style:square;v-text-anchor:top" coordsize="35617,45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qJOxAAAANwAAAAPAAAAZHJzL2Rvd25yZXYueG1sRI9Ba8JA&#10;FITvhf6H5RV6q7sJKJK6SilUPFlMW+jxkX1Notm3IfvU+O9dQehxmJlvmMVq9J060RDbwBayiQFF&#10;XAXXcm3h++vjZQ4qCrLDLjBZuFCE1fLxYYGFC2fe0amUWiUIxwItNCJ9oXWsGvIYJ6EnTt5fGDxK&#10;kkOt3YDnBPedzo2ZaY8tp4UGe3pvqDqUR29h/3nYX44i66w0dTbNf7Mtz3+sfX4a315BCY3yH763&#10;N85CbmZwO5OOgF5eAQAA//8DAFBLAQItABQABgAIAAAAIQDb4fbL7gAAAIUBAAATAAAAAAAAAAAA&#10;AAAAAAAAAABbQ29udGVudF9UeXBlc10ueG1sUEsBAi0AFAAGAAgAAAAhAFr0LFu/AAAAFQEAAAsA&#10;AAAAAAAAAAAAAAAAHwEAAF9yZWxzLy5yZWxzUEsBAi0AFAAGAAgAAAAhAP16ok7EAAAA3AAAAA8A&#10;AAAAAAAAAAAAAAAABwIAAGRycy9kb3ducmV2LnhtbFBLBQYAAAAAAwADALcAAAD4AgAAAAA=&#10;" path="m35617,r,11811l14705,23882v-1821,1054,-2926,1843,-3300,2330c11024,26719,10883,27342,10998,28101v90,540,634,1634,1605,3316l14317,34394v1098,1894,2340,3287,3737,4170c19447,39437,21128,39928,23108,40010v1973,94,4597,-259,7884,-1055l31615,40028,18310,45936,,14220r968,-559l1652,14846v598,1037,1271,1765,2002,2182c4158,17349,4788,17449,5533,17356v526,-51,1684,-587,3485,-1624l32501,2167,35617,xe" fillcolor="#fff500" stroked="f" strokeweight="0">
                        <v:stroke miterlimit="83231f" joinstyle="miter"/>
                        <v:path arrowok="t" textboxrect="0,0,35617,45936"/>
                      </v:shape>
                      <v:shape id="Shape 207" o:spid="_x0000_s1131" style="position:absolute;left:7220;top:2029;width:9;height:23;visibility:visible;mso-wrap-style:square;v-text-anchor:top" coordsize="888,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BJwwAAANwAAAAPAAAAZHJzL2Rvd25yZXYueG1sRI9BawIx&#10;FITvgv8hPMGbZlVoZWsUFVrsza4tenxsXjeLm5c1ibr9902h4HGYmW+YxaqzjbiRD7VjBZNxBoK4&#10;dLrmSsHn4XU0BxEissbGMSn4oQCrZb+3wFy7O3/QrYiVSBAOOSowMba5lKE0ZDGMXUucvG/nLcYk&#10;fSW1x3uC20ZOs+xJWqw5LRhsaWuoPBdXq+C0LzAyalm8+81xdjFfb3vdKDUcdOsXEJG6+Aj/t3da&#10;wTR7hr8z6QjI5S8AAAD//wMAUEsBAi0AFAAGAAgAAAAhANvh9svuAAAAhQEAABMAAAAAAAAAAAAA&#10;AAAAAAAAAFtDb250ZW50X1R5cGVzXS54bWxQSwECLQAUAAYACAAAACEAWvQsW78AAAAVAQAACwAA&#10;AAAAAAAAAAAAAAAfAQAAX3JlbHMvLnJlbHNQSwECLQAUAAYACAAAACEA/ovQScMAAADcAAAADwAA&#10;AAAAAAAAAAAAAAAHAgAAZHJzL2Rvd25yZXYueG1sUEsFBgAAAAADAAMAtwAAAPcCAAAAAA==&#10;" path="m888,r,2335l683,1701,,513,888,xe" fillcolor="#fff500" stroked="f" strokeweight="0">
                        <v:stroke miterlimit="83231f" joinstyle="miter"/>
                        <v:path arrowok="t" textboxrect="0,0,888,2335"/>
                      </v:shape>
                      <v:shape id="Shape 208" o:spid="_x0000_s1132" style="position:absolute;left:6868;top:1800;width:214;height:369;visibility:visible;mso-wrap-style:square;v-text-anchor:top" coordsize="21455,3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o8wQAAANwAAAAPAAAAZHJzL2Rvd25yZXYueG1sRE9Ni8Iw&#10;EL0L/ocwwt40tSxFu0ZRQdmbaD3scWxm27LNpDSx7frrzUHw+Hjfq81gatFR6yrLCuazCARxbnXF&#10;hYJrdpguQDiPrLG2TAr+ycFmPR6tMNW25zN1F1+IEMIuRQWl900qpctLMuhmtiEO3K9tDfoA20Lq&#10;FvsQbmoZR1EiDVYcGkpsaF9S/ne5GwX+Vux2n6efxMZZoru+eSyPt4dSH5Nh+wXC0+Df4pf7WyuI&#10;o7A2nAlHQK6fAAAA//8DAFBLAQItABQABgAIAAAAIQDb4fbL7gAAAIUBAAATAAAAAAAAAAAAAAAA&#10;AAAAAABbQ29udGVudF9UeXBlc10ueG1sUEsBAi0AFAAGAAgAAAAhAFr0LFu/AAAAFQEAAAsAAAAA&#10;AAAAAAAAAAAAHwEAAF9yZWxzLy5yZWxzUEsBAi0AFAAGAAgAAAAhAKdoGjzBAAAA3AAAAA8AAAAA&#10;AAAAAAAAAAAABwIAAGRycy9kb3ducmV2LnhtbFBLBQYAAAAAAwADALcAAAD1AgAAAAA=&#10;" path="m21123,r332,476l2280,32041,,36939,,17346,7627,4958,,6438,,4049,21123,xe" fillcolor="#fff500" stroked="f" strokeweight="0">
                        <v:stroke miterlimit="83231f" joinstyle="miter"/>
                        <v:path arrowok="t" textboxrect="0,0,21455,36939"/>
                      </v:shape>
                      <v:shape id="Shape 209" o:spid="_x0000_s1133" style="position:absolute;left:6868;top:1537;width:19;height:27;visibility:visible;mso-wrap-style:square;v-text-anchor:top" coordsize="1913,2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H5mxQAAANwAAAAPAAAAZHJzL2Rvd25yZXYueG1sRI9BawIx&#10;FITvBf9DeIKXookWxG6NIoIglh66Fr0+N6+b1c3Lsom6/fdNoeBxmJlvmPmyc7W4URsqzxrGIwWC&#10;uPCm4lLD134znIEIEdlg7Zk0/FCA5aL3NMfM+Dt/0i2PpUgQDhlqsDE2mZShsOQwjHxDnLxv3zqM&#10;SbalNC3eE9zVcqLUVDqsOC1YbGhtqbjkV6fh7A9Hedx+qGl32r0c1u/2OUer9aDfrd5AROriI/zf&#10;3hoNE/UKf2fSEZCLXwAAAP//AwBQSwECLQAUAAYACAAAACEA2+H2y+4AAACFAQAAEwAAAAAAAAAA&#10;AAAAAAAAAAAAW0NvbnRlbnRfVHlwZXNdLnhtbFBLAQItABQABgAIAAAAIQBa9CxbvwAAABUBAAAL&#10;AAAAAAAAAAAAAAAAAB8BAABfcmVscy8ucmVsc1BLAQItABQABgAIAAAAIQAOLH5mxQAAANwAAAAP&#10;AAAAAAAAAAAAAAAAAAcCAABkcnMvZG93bnJldi54bWxQSwUGAAAAAAMAAwC3AAAA+QIAAAAA&#10;" path="m1093,r820,850l,2697,,433,1093,xe" fillcolor="#fff500" stroked="f" strokeweight="0">
                        <v:stroke miterlimit="83231f" joinstyle="miter"/>
                        <v:path arrowok="t" textboxrect="0,0,1913,2697"/>
                      </v:shape>
                      <v:shape id="Shape 210" o:spid="_x0000_s1134" style="position:absolute;left:7229;top:6105;width:44;height:72;visibility:visible;mso-wrap-style:square;v-text-anchor:top" coordsize="4410,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x7gwgAAANwAAAAPAAAAZHJzL2Rvd25yZXYueG1sRE/Pa8Iw&#10;FL4L+x/CG3izqaLiOqOIsKEg6twO8/Zonk235qU0Uet/bw6Cx4/v93Te2kpcqPGlYwX9JAVBnDtd&#10;cqHg5/ujNwHhA7LGyjEpuJGH+eylM8VMuyt/0eUQChFD2GeowIRQZ1L63JBFn7iaOHIn11gMETaF&#10;1A1eY7it5CBNx9JiybHBYE1LQ/n/4WwVrKna//Lxbbj9O/lPs1kf5U6OlOq+tot3EIHa8BQ/3Cut&#10;YNCP8+OZeATk7A4AAP//AwBQSwECLQAUAAYACAAAACEA2+H2y+4AAACFAQAAEwAAAAAAAAAAAAAA&#10;AAAAAAAAW0NvbnRlbnRfVHlwZXNdLnhtbFBLAQItABQABgAIAAAAIQBa9CxbvwAAABUBAAALAAAA&#10;AAAAAAAAAAAAAB8BAABfcmVscy8ucmVsc1BLAQItABQABgAIAAAAIQCiNx7gwgAAANwAAAAPAAAA&#10;AAAAAAAAAAAAAAcCAABkcnMvZG93bnJldi54bWxQSwUGAAAAAAMAAwC3AAAA9gIAAAAA&#10;" path="m3474,r936,630l,7175,,2393,1390,2070c2046,1710,2737,1015,3474,xe" fillcolor="#fff500" stroked="f" strokeweight="0">
                        <v:stroke miterlimit="83231f" joinstyle="miter"/>
                        <v:path arrowok="t" textboxrect="0,0,4410,7175"/>
                      </v:shape>
                      <v:shape id="Shape 211" o:spid="_x0000_s1135" style="position:absolute;left:7229;top:5538;width:226;height:418;visibility:visible;mso-wrap-style:square;v-text-anchor:top" coordsize="22652,4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M7xxAAAANwAAAAPAAAAZHJzL2Rvd25yZXYueG1sRI9BawIx&#10;FITvhf6H8ITeanaFlrI1igiK9tYotMfH5nWzuHnZJqmu/nojCD0OM/MNM50PrhNHCrH1rKAcFyCI&#10;a29abhTsd6vnNxAxIRvsPJOCM0WYzx4fplgZf+JPOurUiAzhWKECm1JfSRlrSw7j2PfE2fvxwWHK&#10;MjTSBDxluOvkpChepcOW84LFnpaW6oP+cwrwa3056+3ue/Gy/Eja/vY6bLZKPY2GxTuIREP6D9/b&#10;G6NgUpZwO5OPgJxdAQAA//8DAFBLAQItABQABgAIAAAAIQDb4fbL7gAAAIUBAAATAAAAAAAAAAAA&#10;AAAAAAAAAABbQ29udGVudF9UeXBlc10ueG1sUEsBAi0AFAAGAAgAAAAhAFr0LFu/AAAAFQEAAAsA&#10;AAAAAAAAAAAAAAAAHwEAAF9yZWxzLy5yZWxzUEsBAi0AFAAGAAgAAAAhAIawzvHEAAAA3AAAAA8A&#10;AAAAAAAAAAAAAAAABwIAAGRycy9kb3ducmV2LnhtbFBLBQYAAAAAAwADALcAAAD4AgAAAAA=&#10;" path="m,l9783,1239v5504,2686,9179,6802,11022,12331c22652,19110,22130,24553,19243,29906,16586,35922,12526,39874,7067,41783l,41279,,32241r6596,2258c9479,34774,11759,34452,13462,33528v1684,-918,2977,-2297,3873,-4133c18991,25997,18513,22577,15917,19117,13778,16297,10042,13588,4728,10995l,9934,,xe" fillcolor="#fff500" stroked="f" strokeweight="0">
                        <v:stroke miterlimit="83231f" joinstyle="miter"/>
                        <v:path arrowok="t" textboxrect="0,0,22652,41783"/>
                      </v:shape>
                      <v:shape id="Shape 212" o:spid="_x0000_s1136" style="position:absolute;left:7229;top:5279;width:344;height:295;visibility:visible;mso-wrap-style:square;v-text-anchor:top" coordsize="34433,2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xdwwAAANwAAAAPAAAAZHJzL2Rvd25yZXYueG1sRI9Ba8JA&#10;FITvBf/D8gRvdZOAUqKrSDDFU4O24PWRfSbR7Nuwu9X477uFQo/DzHzDrLej6cWdnO8sK0jnCQji&#10;2uqOGwVfn+XrGwgfkDX2lknBkzxsN5OXNebaPvhI91NoRISwz1FBG8KQS+nrlgz6uR2Io3exzmCI&#10;0jVSO3xEuOllliRLabDjuNDiQEVL9e30bRRUaVkW1bJ6X+zdFcPxg8+7gpWaTcfdCkSgMfyH/9oH&#10;rSBLM/g9E4+A3PwAAAD//wMAUEsBAi0AFAAGAAgAAAAhANvh9svuAAAAhQEAABMAAAAAAAAAAAAA&#10;AAAAAAAAAFtDb250ZW50X1R5cGVzXS54bWxQSwECLQAUAAYACAAAACEAWvQsW78AAAAVAQAACwAA&#10;AAAAAAAAAAAAAAAfAQAAX3JlbHMvLnJlbHNQSwECLQAUAAYACAAAACEAI/zcXcMAAADcAAAADwAA&#10;AAAAAAAAAAAAAAAHAgAAZHJzL2Rvd25yZXYueG1sUEsFBgAAAAADAAMAtwAAAPcCAAAAAA==&#10;" path="m,l523,933v367,382,1519,948,3456,1689l29294,12341v1969,754,3241,1124,3816,1098l34433,12870r,5780l30241,29571r-1055,-410l29680,27890v420,-1116,579,-2095,442,-2924c30039,24366,29741,23808,29201,23278v-382,-378,-1530,-939,-3457,-1681l423,11878,,11756,,xe" fillcolor="#fff500" stroked="f" strokeweight="0">
                        <v:stroke miterlimit="83231f" joinstyle="miter"/>
                        <v:path arrowok="t" textboxrect="0,0,34433,29571"/>
                      </v:shape>
                      <v:shape id="Shape 213" o:spid="_x0000_s1137" style="position:absolute;left:7526;top:5257;width:47;height:28;visibility:visible;mso-wrap-style:square;v-text-anchor:top" coordsize="4688,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PhxQAAANwAAAAPAAAAZHJzL2Rvd25yZXYueG1sRI/BasMw&#10;EETvgfyD2EBvsWw3MY0bJbSFQuglxMkHLNbWNrVWrqTEzt9XhUKPw8y8Ybb7yfTiRs53lhVkSQqC&#10;uLa640bB5fy+fALhA7LG3jIpuJOH/W4+22Kp7cgnulWhERHCvkQFbQhDKaWvWzLoEzsQR+/TOoMh&#10;StdI7XCMcNPLPE0LabDjuNDiQG8t1V/V1Si41tnauWzzUWyOr3k1FsXqrr+VelhML88gAk3hP/zX&#10;PmgFefYIv2fiEZC7HwAAAP//AwBQSwECLQAUAAYACAAAACEA2+H2y+4AAACFAQAAEwAAAAAAAAAA&#10;AAAAAAAAAAAAW0NvbnRlbnRfVHlwZXNdLnhtbFBLAQItABQABgAIAAAAIQBa9CxbvwAAABUBAAAL&#10;AAAAAAAAAAAAAAAAAB8BAABfcmVscy8ucmVsc1BLAQItABQABgAIAAAAIQA7pyPhxQAAANwAAAAP&#10;AAAAAAAAAAAAAAAAAAcCAABkcnMvZG93bnJldi54bWxQSwUGAAAAAAMAAwC3AAAA+QIAAAAA&#10;" path="m4688,r,2792l,1536,281,484,4688,xe" fillcolor="#fff500" stroked="f" strokeweight="0">
                        <v:stroke miterlimit="83231f" joinstyle="miter"/>
                        <v:path arrowok="t" textboxrect="0,0,4688,2792"/>
                      </v:shape>
                      <v:shape id="Shape 214" o:spid="_x0000_s1138" style="position:absolute;left:7229;top:5227;width:5;height:17;visibility:visible;mso-wrap-style:square;v-text-anchor:top" coordsize="519,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BVIvwAAANwAAAAPAAAAZHJzL2Rvd25yZXYueG1sRI/NCsIw&#10;EITvgu8QVvCmqUVEqlFEENSTf3hemrUtNpvaxFrf3giCx2FmvmHmy9aUoqHaFZYVjIYRCOLU6oIz&#10;BZfzZjAF4TyyxtIyKXiTg+Wi25ljou2Lj9ScfCYChF2CCnLvq0RKl+Zk0A1tRRy8m60N+iDrTOoa&#10;XwFuShlH0UQaLDgs5FjROqf0fnoaBdf2sd9lfHvaPRmyk82hiY8rpfq9djUD4an1//CvvdUK4tEY&#10;vmfCEZCLDwAAAP//AwBQSwECLQAUAAYACAAAACEA2+H2y+4AAACFAQAAEwAAAAAAAAAAAAAAAAAA&#10;AAAAW0NvbnRlbnRfVHlwZXNdLnhtbFBLAQItABQABgAIAAAAIQBa9CxbvwAAABUBAAALAAAAAAAA&#10;AAAAAAAAAB8BAABfcmVscy8ucmVsc1BLAQItABQABgAIAAAAIQDYiBVIvwAAANwAAAAPAAAAAAAA&#10;AAAAAAAAAAcCAABkcnMvZG93bnJldi54bWxQSwUGAAAAAAMAAwC3AAAA8wIAAAAA&#10;" path="m,l519,200,30,1477,,1681,,xe" fillcolor="#fff500" stroked="f" strokeweight="0">
                        <v:stroke miterlimit="83231f" joinstyle="miter"/>
                        <v:path arrowok="t" textboxrect="0,0,519,1681"/>
                      </v:shape>
                      <v:shape id="Shape 215" o:spid="_x0000_s1139" style="position:absolute;left:7256;top:4911;width:317;height:233;visibility:visible;mso-wrap-style:square;v-text-anchor:top" coordsize="31724,23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fxgAAANwAAAAPAAAAZHJzL2Rvd25yZXYueG1sRI9PSwMx&#10;FMTvgt8hPMGbzbZUkW3TImJLDyp0++f8unndrN28bJO4Xb+9KQgeh5n5DTOd97YRHflQO1YwHGQg&#10;iEuna64UbDeLh2cQISJrbByTgh8KMJ/d3kwx1+7Ca+qKWIkE4ZCjAhNjm0sZSkMWw8C1xMk7Om8x&#10;JukrqT1eEtw2cpRlT9JizWnBYEuvhspT8W0VfH7pt9N6vzPv48O5+Fh11nfLvVL3d/3LBESkPv6H&#10;/9orrWA0fITrmXQE5OwXAAD//wMAUEsBAi0AFAAGAAgAAAAhANvh9svuAAAAhQEAABMAAAAAAAAA&#10;AAAAAAAAAAAAAFtDb250ZW50X1R5cGVzXS54bWxQSwECLQAUAAYACAAAACEAWvQsW78AAAAVAQAA&#10;CwAAAAAAAAAAAAAAAAAfAQAAX3JlbHMvLnJlbHNQSwECLQAUAAYACAAAACEAW/hV38YAAADcAAAA&#10;DwAAAAAAAAAAAAAAAAAHAgAAZHJzL2Rvd25yZXYueG1sUEsFBgAAAAADAAMAtwAAAPoCAAAAAA==&#10;" path="m5590,l6674,291,6317,1613c6011,2769,5972,3754,6191,4568v134,579,501,1109,1091,1584c7689,6495,8884,6933,10893,7474r20831,5581l31724,23282,8334,17013c6299,16470,4996,16239,4427,16322v-573,94,-1130,418,-1688,969c2174,17849,1745,18684,1443,19821r-356,1318l,20851,5590,xe" fillcolor="#fff500" stroked="f" strokeweight="0">
                        <v:stroke miterlimit="83231f" joinstyle="miter"/>
                        <v:path arrowok="t" textboxrect="0,0,31724,23282"/>
                      </v:shape>
                      <v:shape id="Shape 216" o:spid="_x0000_s1140" style="position:absolute;left:7336;top:4422;width:237;height:436;visibility:visible;mso-wrap-style:square;v-text-anchor:top" coordsize="23671,4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BuxAAAANwAAAAPAAAAZHJzL2Rvd25yZXYueG1sRI/NasMw&#10;EITvhb6D2EJvtexAQ+JYDqUQ6LF10kNvG2tju7FWxpL/3r4qBHIcZuYbJtvPphUj9a6xrCCJYhDE&#10;pdUNVwpOx8PLBoTzyBpby6RgIQf7/PEhw1Tbib9oLHwlAoRdigpq77tUSlfWZNBFtiMO3sX2Bn2Q&#10;fSV1j1OAm1au4ngtDTYcFmrs6L2m8loMRsH8OfC5fN1Ol+uv3BycT87Lz7dSz0/z2w6Ep9nfw7f2&#10;h1awStbwfyYcAZn/AQAA//8DAFBLAQItABQABgAIAAAAIQDb4fbL7gAAAIUBAAATAAAAAAAAAAAA&#10;AAAAAAAAAABbQ29udGVudF9UeXBlc10ueG1sUEsBAi0AFAAGAAgAAAAhAFr0LFu/AAAAFQEAAAsA&#10;AAAAAAAAAAAAAAAAHwEAAF9yZWxzLy5yZWxzUEsBAi0AFAAGAAgAAAAhALa6cG7EAAAA3AAAAA8A&#10;AAAAAAAAAAAAAAAABwIAAGRycy9kb3ducmV2LnhtbFBLBQYAAAAAAwADALcAAAD4AgAAAAA=&#10;" path="m5338,l6450,141v47,1490,505,2779,1387,3841c8711,5051,10624,6477,13583,8241r10088,6098l23671,17083,17772,13536,16250,25905r7421,-2179l23671,33684,8993,38095c5638,39118,3495,40025,2559,40829v-709,611,-1195,1536,-1446,2771l,43463,2430,23667r1116,133l3444,24618v-198,1584,-108,2735,259,3422c3966,28527,4406,28811,5014,28887v357,42,735,24,1130,-50c6339,28815,7123,28613,8528,28209r5361,-1550l15663,12208,11890,10002c10634,9270,9572,8856,8708,8748,7553,8608,6649,8968,6001,9833v-396,492,-799,1803,-1224,3913l3664,13612,5338,xe" fillcolor="#fff500" stroked="f" strokeweight="0">
                        <v:stroke miterlimit="83231f" joinstyle="miter"/>
                        <v:path arrowok="t" textboxrect="0,0,23671,43600"/>
                      </v:shape>
                      <v:shape id="Shape 217" o:spid="_x0000_s1141" style="position:absolute;left:7395;top:4005;width:178;height:374;visibility:visible;mso-wrap-style:square;v-text-anchor:top" coordsize="17796,3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SkJvgAAANwAAAAPAAAAZHJzL2Rvd25yZXYueG1sRI/NCsIw&#10;EITvgu8QVvCmqT9UqUYRQfDqzwMszdpUm01pUq1vbwTB4zAz3zDrbWcr8aTGl44VTMYJCOLc6ZIL&#10;BdfLYbQE4QOyxsoxKXiTh+2m31tjpt2LT/Q8h0JECPsMFZgQ6kxKnxuy6MeuJo7ezTUWQ5RNIXWD&#10;rwi3lZwmSSotlhwXDNa0N5Q/zq1VkO5npjVFmtxox3N5yWkW7q1Sw0G3W4EI1IV/+Nc+agXTyQK+&#10;Z+IRkJsPAAAA//8DAFBLAQItABQABgAIAAAAIQDb4fbL7gAAAIUBAAATAAAAAAAAAAAAAAAAAAAA&#10;AABbQ29udGVudF9UeXBlc10ueG1sUEsBAi0AFAAGAAgAAAAhAFr0LFu/AAAAFQEAAAsAAAAAAAAA&#10;AAAAAAAAHwEAAF9yZWxzLy5yZWxzUEsBAi0AFAAGAAgAAAAhAF8ZKQm+AAAA3AAAAA8AAAAAAAAA&#10;AAAAAAAABwIAAGRycy9kb3ducmV2LnhtbFBLBQYAAAAAAwADALcAAADyAgAAAAA=&#10;" path="m17796,r,10689l12294,11357v-3050,877,-5367,2288,-6949,4254c3758,17566,2941,20126,2887,23289v-47,2600,475,4984,1581,7162c5555,32629,7470,34933,10210,37384r-3562,-65c4284,34961,2574,32524,1533,30007,493,27473,,24550,57,21199,133,16806,1083,12911,2908,9530,4733,6143,7308,3555,10645,1751l17796,xe" fillcolor="#fff500" stroked="f" strokeweight="0">
                        <v:stroke miterlimit="83231f" joinstyle="miter"/>
                        <v:path arrowok="t" textboxrect="0,0,17796,37384"/>
                      </v:shape>
                      <v:shape id="Shape 218" o:spid="_x0000_s1142" style="position:absolute;left:7370;top:3564;width:203;height:319;visibility:visible;mso-wrap-style:square;v-text-anchor:top" coordsize="20266,3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guTwwAAANwAAAAPAAAAZHJzL2Rvd25yZXYueG1sRE/JasMw&#10;EL0X8g9iAr01sg1pgxvFlEBoMPTQbLi3wZpYptbIWGrs/H11KPT4ePu6mGwnbjT41rGCdJGAIK6d&#10;brlRcDrunlYgfEDW2DkmBXfyUGxmD2vMtRv5k26H0IgYwj5HBSaEPpfS14Ys+oXriSN3dYPFEOHQ&#10;SD3gGMNtJ7MkeZYWW44NBnvaGqq/Dz9WQfVxHo9ld6neq+vS4OX+VfqXXqnH+fT2CiLQFP7Ff+69&#10;VpClcW08E4+A3PwCAAD//wMAUEsBAi0AFAAGAAgAAAAhANvh9svuAAAAhQEAABMAAAAAAAAAAAAA&#10;AAAAAAAAAFtDb250ZW50X1R5cGVzXS54bWxQSwECLQAUAAYACAAAACEAWvQsW78AAAAVAQAACwAA&#10;AAAAAAAAAAAAAAAfAQAAX3JlbHMvLnJlbHNQSwECLQAUAAYACAAAACEAEJYLk8MAAADcAAAADwAA&#10;AAAAAAAAAAAAAAAHAgAAZHJzL2Rvd25yZXYueG1sUEsFBgAAAAADAAMAtwAAAPcCAAAAAA==&#10;" path="m20266,r,10007l14169,10864v-3653,513,-6030,1131,-7142,1855c5922,13439,5072,14483,4456,15859v-604,1379,-773,3020,-500,4952c4270,23023,5025,24829,6239,26240v1221,1427,2750,2399,4604,2924c12701,29687,15797,29649,20135,29041r131,-19l20266,31476r-9164,445c8889,31583,6718,30320,4583,28120,2459,25927,1091,22702,494,18472,,14944,86,12143,763,10080,1674,7279,3061,5188,4911,3812,6775,2456,9393,1530,12791,1051l20266,xe" fillcolor="#fff500" stroked="f" strokeweight="0">
                        <v:stroke miterlimit="83231f" joinstyle="miter"/>
                        <v:path arrowok="t" textboxrect="0,0,20266,31921"/>
                      </v:shape>
                      <v:shape id="Shape 219" o:spid="_x0000_s1143" style="position:absolute;left:7263;top:3080;width:310;height:379;visibility:visible;mso-wrap-style:square;v-text-anchor:top" coordsize="31023,37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4dzxAAAANwAAAAPAAAAZHJzL2Rvd25yZXYueG1sRI/NasMw&#10;EITvhb6D2EBvjZwcSutGCcHQEtJL83terK1lYq1ca+PYb18VCj0OM/MNs1gNvlE9dbEObGA2zUAR&#10;l8HWXBk4Ht4en0FFQbbYBCYDI0VYLe/vFpjbcOMd9XupVIJwzNGAE2lzrWPpyGOchpY4eV+h8yhJ&#10;dpW2Hd4S3Dd6nmVP2mPNacFhS4Wj8rK/egP9+/enNE62xfk8jh/6tCs2l8GYh8mwfgUlNMh/+K+9&#10;sQbmsxf4PZOOgF7+AAAA//8DAFBLAQItABQABgAIAAAAIQDb4fbL7gAAAIUBAAATAAAAAAAAAAAA&#10;AAAAAAAAAABbQ29udGVudF9UeXBlc10ueG1sUEsBAi0AFAAGAAgAAAAhAFr0LFu/AAAAFQEAAAsA&#10;AAAAAAAAAAAAAAAAHwEAAF9yZWxzLy5yZWxzUEsBAi0AFAAGAAgAAAAhADrzh3PEAAAA3AAAAA8A&#10;AAAAAAAAAAAAAAAABwIAAGRycy9kb3ducmV2LnhtbFBLBQYAAAAAAwADALcAAAD4AgAAAAA=&#10;" path="m31023,r,10170l10080,15007v-1656,382,-2649,694,-2991,935c6754,16192,6520,16523,6419,16939v-183,606,-148,1409,86,2420c7268,22654,8971,24914,11628,26135v3585,1659,8575,1753,14976,277l31023,24435r,11746l29315,37057v-2829,652,-5537,800,-8117,439c18598,37133,16366,36413,14483,35334,12597,34246,10966,32877,9587,31203,8226,29529,6962,27388,5818,24785,5310,23640,4749,21765,4154,19176l,1198,1095,945r306,1336c1671,3441,2060,4301,2578,4827v504,547,1105,888,1811,1032c4846,5949,6114,5751,8183,5273l31023,xe" fillcolor="#fff500" stroked="f" strokeweight="0">
                        <v:stroke miterlimit="83231f" joinstyle="miter"/>
                        <v:path arrowok="t" textboxrect="0,0,31023,37857"/>
                      </v:shape>
                      <v:shape id="Shape 220" o:spid="_x0000_s1144" style="position:absolute;left:7229;top:2912;width:153;height:128;visibility:visible;mso-wrap-style:square;v-text-anchor:top" coordsize="15308,1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biwwQAAANwAAAAPAAAAZHJzL2Rvd25yZXYueG1sRE89b8Iw&#10;EN2R+A/WIXUDhwwVChgEBdQyIUKXbkd8JKHxOYoNCfx6PCAxPr3v2aIzlbhR40rLCsajCARxZnXJ&#10;uYLf43Y4AeE8ssbKMim4k4PFvN+bYaJtywe6pT4XIYRdggoK7+tESpcVZNCNbE0cuLNtDPoAm1zq&#10;BtsQbioZR9GnNFhyaCiwpq+Csv/0ahSssr/jbszVvlun7el789jz5HJW6mPQLacgPHX+LX65f7SC&#10;OA7zw5lwBOT8CQAA//8DAFBLAQItABQABgAIAAAAIQDb4fbL7gAAAIUBAAATAAAAAAAAAAAAAAAA&#10;AAAAAABbQ29udGVudF9UeXBlc10ueG1sUEsBAi0AFAAGAAgAAAAhAFr0LFu/AAAAFQEAAAsAAAAA&#10;AAAAAAAAAAAAHwEAAF9yZWxzLy5yZWxzUEsBAi0AFAAGAAgAAAAhANvJuLDBAAAA3AAAAA8AAAAA&#10;AAAAAAAAAAAABwIAAGRycy9kb3ducmV2LnhtbFBLBQYAAAAAAwADALcAAAD1AgAAAAA=&#10;" path="m,l5462,6959v2516,1491,5659,2009,9425,1583l15308,9588,2467,12784,,6678,,xe" fillcolor="#fff500" stroked="f" strokeweight="0">
                        <v:stroke miterlimit="83231f" joinstyle="miter"/>
                        <v:path arrowok="t" textboxrect="0,0,15308,12784"/>
                      </v:shape>
                      <v:shape id="Shape 221" o:spid="_x0000_s1145" style="position:absolute;left:7514;top:2815;width:59;height:106;visibility:visible;mso-wrap-style:square;v-text-anchor:top" coordsize="5898,1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NsYxQAAANwAAAAPAAAAZHJzL2Rvd25yZXYueG1sRI/dasJA&#10;FITvhb7DcgremY3BFk1dRfwB6UUh0Qc4ZI9JaPZs2F1NfPtuodDLYWa+Ydbb0XTiQc63lhXMkxQE&#10;cWV1y7WC6+U0W4LwAVljZ5kUPMnDdvMyWWOu7cAFPcpQiwhhn6OCJoQ+l9JXDRn0ie2Jo3ezzmCI&#10;0tVSOxwi3HQyS9N3abDluNBgT/uGqu/ybhR8FcfarW6rw9nh/e2zqIbjotwpNX0ddx8gAo3hP/zX&#10;PmsFWTaH3zPxCMjNDwAAAP//AwBQSwECLQAUAAYACAAAACEA2+H2y+4AAACFAQAAEwAAAAAAAAAA&#10;AAAAAAAAAAAAW0NvbnRlbnRfVHlwZXNdLnhtbFBLAQItABQABgAIAAAAIQBa9CxbvwAAABUBAAAL&#10;AAAAAAAAAAAAAAAAAB8BAABfcmVscy8ucmVsc1BLAQItABQABgAIAAAAIQC9LNsYxQAAANwAAAAP&#10;AAAAAAAAAAAAAAAAAAcCAABkcnMvZG93bnJldi54bWxQSwUGAAAAAAMAAwC3AAAA+QIAAAAA&#10;" path="m5898,r,8404l432,10615,,9549c2539,7886,4213,6324,5019,4844l5898,xe" fillcolor="#fff500" stroked="f" strokeweight="0">
                        <v:stroke miterlimit="83231f" joinstyle="miter"/>
                        <v:path arrowok="t" textboxrect="0,0,5898,10615"/>
                      </v:shape>
                      <v:shape id="Shape 222" o:spid="_x0000_s1146" style="position:absolute;left:7229;top:2555;width:344;height:354;visibility:visible;mso-wrap-style:square;v-text-anchor:top" coordsize="34433,35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6wSxQAAANwAAAAPAAAAZHJzL2Rvd25yZXYueG1sRI/NasMw&#10;EITvhb6D2EBvtWxTSuJEMaFpoZdS8keui7Wx3Uorx1IS5+2rQiDHYWa+YWblYI04U+9bxwqyJAVB&#10;XDndcq1gu/l4HoPwAVmjcUwKruShnD8+zLDQ7sIrOq9DLSKEfYEKmhC6QkpfNWTRJ64jjt7B9RZD&#10;lH0tdY+XCLdG5mn6Ki22HBca7Oitoep3fbIKwtdktz/pbPVt6SVdXo/m530wSj2NhsUURKAh3MO3&#10;9qdWkOc5/J+JR0DO/wAAAP//AwBQSwECLQAUAAYACAAAACEA2+H2y+4AAACFAQAAEwAAAAAAAAAA&#10;AAAAAAAAAAAAW0NvbnRlbnRfVHlwZXNdLnhtbFBLAQItABQABgAIAAAAIQBa9CxbvwAAABUBAAAL&#10;AAAAAAAAAAAAAAAAAB8BAABfcmVscy8ucmVsc1BLAQItABQABgAIAAAAIQABE6wSxQAAANwAAAAP&#10;AAAAAAAAAAAAAAAAAAcCAABkcnMvZG93bnJldi54bWxQSwUGAAAAAAMAAwC3AAAA+QIAAAAA&#10;" path="m27343,r7090,17551l34433,25296,32627,19414,31030,15469,15473,21755r307,763c16759,24940,18224,26384,20190,26867v1961,475,4492,255,7581,-630l28203,27302,8184,35389,7752,34323v2095,-1116,3683,-2305,4784,-3593c13641,29437,14231,28225,14325,27065v91,-1146,-241,-2635,-971,-4454l2586,26963,,28225,,17314,22979,8031v1732,-698,2769,-1173,3122,-1428c26684,6155,27051,5590,27206,4950v237,-939,104,-2013,-399,-3259l26295,422,27343,xe" fillcolor="#fff500" stroked="f" strokeweight="0">
                        <v:stroke miterlimit="83231f" joinstyle="miter"/>
                        <v:path arrowok="t" textboxrect="0,0,34433,35389"/>
                      </v:shape>
                      <v:shape id="Shape 223" o:spid="_x0000_s1147" style="position:absolute;left:7229;top:2029;width:111;height:196;visibility:visible;mso-wrap-style:square;v-text-anchor:top" coordsize="11086,1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PnwgAAANwAAAAPAAAAZHJzL2Rvd25yZXYueG1sRI/RisIw&#10;FETfBf8hXME3Ta0gUo0iBUFd9sHqB1yba1tsbkoTtfr1mwXBx2FmzjDLdWdq8aDWVZYVTMYRCOLc&#10;6ooLBefTdjQH4TyyxtoyKXiRg/Wq31tiou2Tj/TIfCEChF2CCkrvm0RKl5dk0I1tQxy8q20N+iDb&#10;QuoWnwFuahlH0UwarDgslNhQWlJ+y+5GwT71Gf9ubap/7G2W3g+X0/twUWo46DYLEJ46/w1/2jut&#10;II6n8H8mHAG5+gMAAP//AwBQSwECLQAUAAYACAAAACEA2+H2y+4AAACFAQAAEwAAAAAAAAAAAAAA&#10;AAAAAAAAW0NvbnRlbnRfVHlwZXNdLnhtbFBLAQItABQABgAIAAAAIQBa9CxbvwAAABUBAAALAAAA&#10;AAAAAAAAAAAAAB8BAABfcmVscy8ucmVsc1BLAQItABQABgAIAAAAIQBnqnPnwgAAANwAAAAPAAAA&#10;AAAAAAAAAAAAAAcCAABkcnMvZG93bnJldi54bWxQSwUGAAAAAAMAAwC3AAAA9gIAAAAA&#10;" path="m91,l11086,19048r-980,562l9210,18054c8605,17014,7950,16290,7215,15866v-515,-306,-1131,-426,-1896,-349c4793,15577,3626,16114,1840,17143l,18205,,6394r141,-97c490,5835,660,5217,660,4432l,2387,,53,91,xe" fillcolor="#fff500" stroked="f" strokeweight="0">
                        <v:stroke miterlimit="83231f" joinstyle="miter"/>
                        <v:path arrowok="t" textboxrect="0,0,11086,19610"/>
                      </v:shape>
                      <v:shape id="Shape 224" o:spid="_x0000_s1148" style="position:absolute;left:7573;top:5369;width:35;height:96;visibility:visible;mso-wrap-style:square;v-text-anchor:top" coordsize="3534,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cTCxAAAANwAAAAPAAAAZHJzL2Rvd25yZXYueG1sRI/BasMw&#10;EETvgfyD2EBviVxTTHGjGBMIpL016SG5LdZGcmutjKXG9t9XhUKPw8y8YbbV5DpxpyG0nhU8bjIQ&#10;xI3XLRsFH+fD+hlEiMgaO8+kYKYA1W652GKp/cjvdD9FIxKEQ4kKbIx9KWVoLDkMG98TJ+/mB4cx&#10;ycFIPeCY4K6TeZYV0mHLacFiT3tLzdfp2ymo5/Y834rP8Wq58Pu3i8njq1HqYTXVLyAiTfE//Nc+&#10;agV5/gS/Z9IRkLsfAAAA//8DAFBLAQItABQABgAIAAAAIQDb4fbL7gAAAIUBAAATAAAAAAAAAAAA&#10;AAAAAAAAAABbQ29udGVudF9UeXBlc10ueG1sUEsBAi0AFAAGAAgAAAAhAFr0LFu/AAAAFQEAAAsA&#10;AAAAAAAAAAAAAAAAHwEAAF9yZWxzLy5yZWxzUEsBAi0AFAAGAAgAAAAhAGDhxMLEAAAA3AAAAA8A&#10;AAAAAAAAAAAAAAAABwIAAGRycy9kb3ducmV2LnhtbFBLBQYAAAAAAwADALcAAAD4AgAAAAA=&#10;" path="m2478,l3534,402,,9609,,3829,449,3636c1057,3146,1575,2355,1986,1277l2478,xe" fillcolor="#fff500" stroked="f" strokeweight="0">
                        <v:stroke miterlimit="83231f" joinstyle="miter"/>
                        <v:path arrowok="t" textboxrect="0,0,3534,9609"/>
                      </v:shape>
                      <v:shape id="Shape 225" o:spid="_x0000_s1149" style="position:absolute;left:7573;top:4915;width:157;height:386;visibility:visible;mso-wrap-style:square;v-text-anchor:top" coordsize="15684,3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7mmxgAAANwAAAAPAAAAZHJzL2Rvd25yZXYueG1sRI9Ba8JA&#10;FITvgv9heQVvutugUlJXqUKhF6nVQOntNfuahGbfxuzWRH+9WxA8DjPzDbNY9bYWJ2p95VjD40SB&#10;IM6dqbjQkB1ex08gfEA2WDsmDWfysFoOBwtMjev4g077UIgIYZ+ihjKEJpXS5yVZ9BPXEEfvx7UW&#10;Q5RtIU2LXYTbWiZKzaXFiuNCiQ1tSsp/939Ww9dul6nP9+6ST79nZ1LrbThujdajh/7lGUSgPtzD&#10;t/ab0ZAkM/g/E4+AXF4BAAD//wMAUEsBAi0AFAAGAAgAAAAhANvh9svuAAAAhQEAABMAAAAAAAAA&#10;AAAAAAAAAAAAAFtDb250ZW50X1R5cGVzXS54bWxQSwECLQAUAAYACAAAACEAWvQsW78AAAAVAQAA&#10;CwAAAAAAAAAAAAAAAAAfAQAAX3JlbHMvLnJlbHNQSwECLQAUAAYACAAAACEA19+5psYAAADcAAAA&#10;DwAAAAAAAAAAAAAAAAAHAgAAZHJzL2Rvd25yZXYueG1sUEsFBgAAAAADAAMAtwAAAPoCAAAAAA==&#10;" path="m4898,l15684,2891,6100,38660,,37026,,34234r1514,-167c2814,33596,3959,32778,4956,31618v561,-644,1080,-1904,1576,-3758l7329,24894,,22930,,12702r9888,2649l10662,12463v713,-2674,680,-4784,-141,-6299c9395,4032,7415,2355,4599,1115l4898,xe" fillcolor="#fff500" stroked="f" strokeweight="0">
                        <v:stroke miterlimit="83231f" joinstyle="miter"/>
                        <v:path arrowok="t" textboxrect="0,0,15684,38660"/>
                      </v:shape>
                      <v:shape id="Shape 226" o:spid="_x0000_s1150" style="position:absolute;left:7573;top:4565;width:208;height:193;visibility:visible;mso-wrap-style:square;v-text-anchor:top" coordsize="20766,1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qnwwAAANwAAAAPAAAAZHJzL2Rvd25yZXYueG1sRI9Pi8Iw&#10;FMTvC36H8ARva2oPtVSjiCAInvy3e300z7bYvNQkav32RljY4zAzv2Hmy9604kHON5YVTMYJCOLS&#10;6oYrBafj5jsH4QOyxtYyKXiRh+Vi8DXHQtsn7+lxCJWIEPYFKqhD6AopfVmTQT+2HXH0LtYZDFG6&#10;SmqHzwg3rUyTJJMGG44LNXa0rqm8Hu5GwW5zzte3/Hy8TX+a1Sn79S/X50qNhv1qBiJQH/7Df+2t&#10;VpCmGXzOxCMgF28AAAD//wMAUEsBAi0AFAAGAAgAAAAhANvh9svuAAAAhQEAABMAAAAAAAAAAAAA&#10;AAAAAAAAAFtDb250ZW50X1R5cGVzXS54bWxQSwECLQAUAAYACAAAACEAWvQsW78AAAAVAQAACwAA&#10;AAAAAAAAAAAAAAAfAQAAX3JlbHMvLnJlbHNQSwECLQAUAAYACAAAACEAgw76p8MAAADcAAAADwAA&#10;AAAAAAAAAAAAAAAHAgAAZHJzL2Rvd25yZXYueG1sUEsFBgAAAAADAAMAtwAAAPcCAAAAAA==&#10;" path="m,l20766,12553r-71,573l,19345,,9386,7421,7207,,2744,,xe" fillcolor="#fff500" stroked="f" strokeweight="0">
                        <v:stroke miterlimit="83231f" joinstyle="miter"/>
                        <v:path arrowok="t" textboxrect="0,0,20766,19345"/>
                      </v:shape>
                      <v:shape id="Shape 227" o:spid="_x0000_s1151" style="position:absolute;left:7573;top:3996;width:254;height:395;visibility:visible;mso-wrap-style:square;v-text-anchor:top" coordsize="25436,39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ZXxAAAANwAAAAPAAAAZHJzL2Rvd25yZXYueG1sRI/BbsIw&#10;EETvlfgHa5G4FYccaAkYhKCIXjgUEOclXpIo8TqyXRL+HiNV6nE0M280i1VvGnEn5yvLCibjBARx&#10;bnXFhYLzaff+CcIHZI2NZVLwIA+r5eBtgZm2Hf/Q/RgKESHsM1RQhtBmUvq8JIN+bFvi6N2sMxii&#10;dIXUDrsIN41Mk2QqDVYcF0psaVNSXh9/jYLdfnPbYn1w5y/5MJM6zLrrZabUaNiv5yAC9eE//Nf+&#10;1grS9ANeZ+IRkMsnAAAA//8DAFBLAQItABQABgAIAAAAIQDb4fbL7gAAAIUBAAATAAAAAAAAAAAA&#10;AAAAAAAAAABbQ29udGVudF9UeXBlc10ueG1sUEsBAi0AFAAGAAgAAAAhAFr0LFu/AAAAFQEAAAsA&#10;AAAAAAAAAAAAAAAAHwEAAF9yZWxzLy5yZWxzUEsBAi0AFAAGAAgAAAAhAEa+xlfEAAAA3AAAAA8A&#10;AAAAAAAAAAAAAAAABwIAAGRycy9kb3ducmV2LnhtbFBLBQYAAAAAAwADALcAAAD4AgAAAAA=&#10;" path="m3447,v3935,72,7647,1163,11136,3290c18074,5404,20766,8222,22646,11757v1887,3528,2790,7258,2725,11193c25321,25844,24637,28894,23327,32097v-756,1858,-1152,3035,-1160,3547c22157,36284,22387,36849,22852,37335v471,483,1220,807,2249,976l25079,39491,10798,39240r22,-1181c14561,37231,17444,35622,19479,33217v2027,-2394,3067,-5137,3120,-8215c22646,22424,21947,20059,20505,17885,19053,15710,17153,14098,14777,13068,11738,11743,8339,11041,4599,10976l,11533,,844,3447,xe" fillcolor="#fff500" stroked="f" strokeweight="0">
                        <v:stroke miterlimit="83231f" joinstyle="miter"/>
                        <v:path arrowok="t" textboxrect="0,0,25436,39491"/>
                      </v:shape>
                      <v:shape id="Shape 228" o:spid="_x0000_s1152" style="position:absolute;left:7573;top:3762;width:250;height:143;visibility:visible;mso-wrap-style:square;v-text-anchor:top" coordsize="25026,1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gYwQAAANwAAAAPAAAAZHJzL2Rvd25yZXYueG1sRE/Pa8Iw&#10;FL4P/B/CE7zN1CJbrUYRQRAUYW4Xb4/m2RSbl5pE7f775TDw+PH9Xqx624oH+dA4VjAZZyCIK6cb&#10;rhX8fG/fCxAhImtsHZOCXwqwWg7eFlhq9+QvepxiLVIIhxIVmBi7UspQGbIYxq4jTtzFeYsxQV9L&#10;7fGZwm0r8yz7kBYbTg0GO9oYqq6nu1Uwu+npp+lpPdkXxRn94X64XY9KjYb9eg4iUh9f4n/3TivI&#10;87Q2nUlHQC7/AAAA//8DAFBLAQItABQABgAIAAAAIQDb4fbL7gAAAIUBAAATAAAAAAAAAAAAAAAA&#10;AAAAAABbQ29udGVudF9UeXBlc10ueG1sUEsBAi0AFAAGAAgAAAAhAFr0LFu/AAAAFQEAAAsAAAAA&#10;AAAAAAAAAAAAHwEAAF9yZWxzLy5yZWxzUEsBAi0AFAAGAAgAAAAhACNrOBjBAAAA3AAAAA8AAAAA&#10;AAAAAAAAAAAABwIAAGRycy9kb3ducmV2LnhtbFBLBQYAAAAAAwADALcAAAD1AgAAAAA=&#10;" path="m23042,r1984,14119l23906,14274r-114,-842c23629,12290,23270,11371,22701,10675,22132,9976,21365,9521,20389,9306v-684,-158,-1846,-133,-3518,101l1363,11588,,11654,,9200,16520,6879v1828,-258,3106,-637,3834,-1126c21080,5259,21555,4701,21775,4082v335,-964,382,-2271,147,-3927l23042,xe" fillcolor="#fff500" stroked="f" strokeweight="0">
                        <v:stroke miterlimit="83231f" joinstyle="miter"/>
                        <v:path arrowok="t" textboxrect="0,0,25026,14274"/>
                      </v:shape>
                      <v:shape id="Shape 229" o:spid="_x0000_s1153" style="position:absolute;left:7573;top:3483;width:221;height:213;visibility:visible;mso-wrap-style:square;v-text-anchor:top" coordsize="22085,2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EbMwgAAANwAAAAPAAAAZHJzL2Rvd25yZXYueG1sRI9Pi8Iw&#10;FMTvwn6H8Bb2pul2QdxqlLKssDfxD+v10TybYvNSklTrtzeC4HGYmd8wi9VgW3EhHxrHCj4nGQji&#10;yumGawWH/Xo8AxEissbWMSm4UYDV8m20wEK7K2/psou1SBAOBSowMXaFlKEyZDFMXEecvJPzFmOS&#10;vpba4zXBbSvzLJtKiw2nBYMd/RiqzrveKmj7UH6VvxtZrf9Lg1nPRvujUh/vQzkHEWmIr/Cz/acV&#10;5Pk3PM6kIyCXdwAAAP//AwBQSwECLQAUAAYACAAAACEA2+H2y+4AAACFAQAAEwAAAAAAAAAAAAAA&#10;AAAAAAAAW0NvbnRlbnRfVHlwZXNdLnhtbFBLAQItABQABgAIAAAAIQBa9CxbvwAAABUBAAALAAAA&#10;AAAAAAAAAAAAAB8BAABfcmVscy8ucmVsc1BLAQItABQABgAIAAAAIQB1pEbMwgAAANwAAAAPAAAA&#10;AAAAAAAAAAAAAAcCAABkcnMvZG93bnJldi54bWxQSwUGAAAAAAMAAwC3AAAA9gIAAAAA&#10;" path="m19122,r2963,21070l20962,21229r-149,-1047c20591,18597,20277,17528,19863,16977v-410,-551,-936,-904,-1544,-1066c17697,15743,16220,15814,13898,16138l,18092,,8085,12519,6324v2344,-327,3781,-655,4324,-1004c17379,4978,17772,4466,18017,3770v259,-685,245,-1888,-15,-3613l19122,xe" fillcolor="#fff500" stroked="f" strokeweight="0">
                        <v:stroke miterlimit="83231f" joinstyle="miter"/>
                        <v:path arrowok="t" textboxrect="0,0,22085,21229"/>
                      </v:shape>
                      <v:shape id="Shape 230" o:spid="_x0000_s1154" style="position:absolute;left:7573;top:2999;width:147;height:443;visibility:visible;mso-wrap-style:square;v-text-anchor:top" coordsize="14650,4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h8swwAAANwAAAAPAAAAZHJzL2Rvd25yZXYueG1sRE+7bsIw&#10;FN0r9R+sW4kNnIIoKGCiqKWlYkE8Bsbb+DaOGl8nsYH07+sBqePReS+z3tbiSp2vHCt4HiUgiAun&#10;Ky4VnI7vwzkIH5A11o5JwS95yFaPD0tMtbvxnq6HUIoYwj5FBSaEJpXSF4Ys+pFriCP37TqLIcKu&#10;lLrDWwy3tRwnyYu0WHFsMNjQq6Hi53CxCt6mdP4qTfux0bN1PtlWrb7sWqUGT32+ABGoD//iu/tT&#10;KxhP4vx4Jh4BufoDAAD//wMAUEsBAi0AFAAGAAgAAAAhANvh9svuAAAAhQEAABMAAAAAAAAAAAAA&#10;AAAAAAAAAFtDb250ZW50X1R5cGVzXS54bWxQSwECLQAUAAYACAAAACEAWvQsW78AAAAVAQAACwAA&#10;AAAAAAAAAAAAAAAfAQAAX3JlbHMvLnJlbHNQSwECLQAUAAYACAAAACEAZB4fLMMAAADcAAAADwAA&#10;AAAAAAAAAAAAAAAHAgAAZHJzL2Rvd25yZXYueG1sUEsFBgAAAAADAAMAtwAAAPcCAAAAAA==&#10;" path="m9154,r4150,17978c14413,22784,14650,26798,14018,30025v-771,3937,-2561,7216,-5373,9798l,44260,,32514,7378,29214v2111,-1844,3371,-3870,3773,-6081c11443,21563,11187,19140,10403,15847l,18249,,8079,3588,7251c5639,6778,6899,6372,7360,6030v469,-331,814,-871,1040,-1630c8635,3658,8618,2710,8361,1588l8052,255,9154,xe" fillcolor="#fff500" stroked="f" strokeweight="0">
                        <v:stroke miterlimit="83231f" joinstyle="miter"/>
                        <v:path arrowok="t" textboxrect="0,0,14650,44260"/>
                      </v:shape>
                      <v:shape id="Shape 231" o:spid="_x0000_s1155" style="position:absolute;left:7573;top:2731;width:58;height:168;visibility:visible;mso-wrap-style:square;v-text-anchor:top" coordsize="5834,1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hLwwAAANwAAAAPAAAAZHJzL2Rvd25yZXYueG1sRI/NasMw&#10;EITvhb6D2EJvjRw7hNaNEoqhUB/z114Xa2ObWitjbRM3Tx8FAjkOM/MNs1iNrlNHGkLr2cB0koAi&#10;rrxtuTaw236+vIIKgmyx80wG/inAavn4sMDc+hOv6biRWkUIhxwNNCJ9rnWoGnIYJr4njt7BDw4l&#10;yqHWdsBThLtOp0ky1w5bjgsN9lQ0VP1u/pwBPpS+lW87H89E2Wz/U75J0Rvz/DR+vIMSGuUevrW/&#10;rIE0m8L1TDwCenkBAAD//wMAUEsBAi0AFAAGAAgAAAAhANvh9svuAAAAhQEAABMAAAAAAAAAAAAA&#10;AAAAAAAAAFtDb250ZW50X1R5cGVzXS54bWxQSwECLQAUAAYACAAAACEAWvQsW78AAAAVAQAACwAA&#10;AAAAAAAAAAAAAAAfAQAAX3JlbHMvLnJlbHNQSwECLQAUAAYACAAAACEAhuAoS8MAAADcAAAADwAA&#10;AAAAAAAAAAAAAAAHAgAAZHJzL2Rvd25yZXYueG1sUEsFBgAAAAADAAMAtwAAAPcCAAAAAA==&#10;" path="m,l5834,14442,,16801,,8396,74,7987,,7745,,xe" fillcolor="#fff500" stroked="f" strokeweight="0">
                        <v:stroke miterlimit="83231f" joinstyle="miter"/>
                        <v:path arrowok="t" textboxrect="0,0,5834,16801"/>
                      </v:shape>
                      <v:shape id="Shape 232" o:spid="_x0000_s1156" style="position:absolute;left:3933;top:7673;width:190;height:189;visibility:visible;mso-wrap-style:square;v-text-anchor:top" coordsize="18979,18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fXxAAAANwAAAAPAAAAZHJzL2Rvd25yZXYueG1sRI9BawIx&#10;FITvgv8hPKE3zXYLpWyNIkXRQwt2lUJvj83rJrh5WTZR479vhEKPw8x8w8yXyXXiQkOwnhU8zgoQ&#10;xI3XllsFx8Nm+gIiRGSNnWdScKMAy8V4NMdK+yt/0qWOrcgQDhUqMDH2lZShMeQwzHxPnL0fPziM&#10;WQ6t1ANeM9x1siyKZ+nQcl4w2NOboeZUn52CkLYf33abutPq3a0P+9Ki+bop9TBJq1cQkVL8D/+1&#10;d1pB+VTC/Uw+AnLxCwAA//8DAFBLAQItABQABgAIAAAAIQDb4fbL7gAAAIUBAAATAAAAAAAAAAAA&#10;AAAAAAAAAABbQ29udGVudF9UeXBlc10ueG1sUEsBAi0AFAAGAAgAAAAhAFr0LFu/AAAAFQEAAAsA&#10;AAAAAAAAAAAAAAAAHwEAAF9yZWxzLy5yZWxzUEsBAi0AFAAGAAgAAAAhAH8Fd9fEAAAA3AAAAA8A&#10;AAAAAAAAAAAAAAAABwIAAGRycy9kb3ducmV2LnhtbFBLBQYAAAAAAwADALcAAAD4AgAAAAA=&#10;" path="m9489,v5239,,9490,4252,9490,9489c18979,14731,14728,18979,9489,18979,4248,18979,,14731,,9489,,4252,4248,,9489,xe" filled="f" strokecolor="#fff500" strokeweight=".07619mm">
                        <v:stroke miterlimit="83231f" joinstyle="miter"/>
                        <v:path arrowok="t" textboxrect="0,0,18979,18979"/>
                      </v:shape>
                      <v:shape id="Shape 233" o:spid="_x0000_s1157" style="position:absolute;left:3933;top:7673;width:190;height:189;visibility:visible;mso-wrap-style:square;v-text-anchor:top" coordsize="18979,18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hfcxQAAANwAAAAPAAAAZHJzL2Rvd25yZXYueG1sRI9Ba8JA&#10;FITvBf/D8gRvdWMsRVJXEUGU9iBGsdfH7jNJm30bsqum/npXKHgcZuYbZjrvbC0u1PrKsYLRMAFB&#10;rJ2puFBw2K9eJyB8QDZYOyYFf+RhPuu9TDEz7so7uuShEBHCPkMFZQhNJqXXJVn0Q9cQR+/kWosh&#10;yraQpsVrhNtapknyLi1WHBdKbGhZkv7Nz1ZBvk1P20X6+S21Ttb4df452rebUoN+t/gAEagLz/B/&#10;e2MUpOMxPM7EIyBndwAAAP//AwBQSwECLQAUAAYACAAAACEA2+H2y+4AAACFAQAAEwAAAAAAAAAA&#10;AAAAAAAAAAAAW0NvbnRlbnRfVHlwZXNdLnhtbFBLAQItABQABgAIAAAAIQBa9CxbvwAAABUBAAAL&#10;AAAAAAAAAAAAAAAAAB8BAABfcmVscy8ucmVsc1BLAQItABQABgAIAAAAIQDu7hfcxQAAANwAAAAP&#10;AAAAAAAAAAAAAAAAAAcCAABkcnMvZG93bnJldi54bWxQSwUGAAAAAAMAAwC3AAAA+QIAAAAA&#10;" path="m9489,v5239,,9490,4252,9490,9489c18979,14731,14728,18979,9489,18979,4248,18979,,14731,,9489,,4252,4248,,9489,xe" fillcolor="#fff500" stroked="f" strokeweight="0">
                        <v:stroke miterlimit="83231f" joinstyle="miter"/>
                        <v:path arrowok="t" textboxrect="0,0,18979,18979"/>
                      </v:shape>
                      <w10:wrap type="square"/>
                    </v:group>
                  </w:pict>
                </mc:Fallback>
              </mc:AlternateContent>
            </w:r>
            <w:r>
              <w:rPr>
                <w:rFonts w:ascii="Arial" w:eastAsia="Arial" w:hAnsi="Arial" w:cs="Arial"/>
                <w:color w:val="FFF500"/>
                <w:sz w:val="48"/>
              </w:rPr>
              <w:t>MAHARASHTRA STATE BOARD OF TECHNICAL EDUCATION, MUMBAI</w:t>
            </w:r>
          </w:p>
          <w:p w14:paraId="4D8A72DF" w14:textId="77777777" w:rsidR="003F5B5A" w:rsidRDefault="003F5B5A" w:rsidP="003F5B5A">
            <w:pPr>
              <w:spacing w:after="0" w:line="259" w:lineRule="auto"/>
              <w:ind w:left="367" w:right="0" w:firstLine="0"/>
              <w:jc w:val="left"/>
            </w:pPr>
            <w:r>
              <w:rPr>
                <w:rFonts w:ascii="Arial" w:eastAsia="Arial" w:hAnsi="Arial" w:cs="Arial"/>
                <w:color w:val="FFF500"/>
                <w:sz w:val="30"/>
              </w:rPr>
              <w:t xml:space="preserve">(Autonomous) (ISO </w:t>
            </w:r>
            <w:proofErr w:type="gramStart"/>
            <w:r>
              <w:rPr>
                <w:rFonts w:ascii="Arial" w:eastAsia="Arial" w:hAnsi="Arial" w:cs="Arial"/>
                <w:color w:val="FFF500"/>
                <w:sz w:val="30"/>
              </w:rPr>
              <w:t>9001 :</w:t>
            </w:r>
            <w:proofErr w:type="gramEnd"/>
            <w:r>
              <w:rPr>
                <w:rFonts w:ascii="Arial" w:eastAsia="Arial" w:hAnsi="Arial" w:cs="Arial"/>
                <w:color w:val="FFF500"/>
                <w:sz w:val="30"/>
              </w:rPr>
              <w:t xml:space="preserve"> 2015) (ISO / IEC 27001 : 2013)</w:t>
            </w:r>
          </w:p>
        </w:tc>
      </w:tr>
    </w:tbl>
    <w:p w14:paraId="33BD31D2" w14:textId="77777777" w:rsidR="0029700B" w:rsidRDefault="0029700B" w:rsidP="003F5B5A">
      <w:pPr>
        <w:spacing w:after="0" w:line="259" w:lineRule="auto"/>
        <w:ind w:left="0" w:right="10466" w:firstLine="0"/>
        <w:jc w:val="left"/>
      </w:pPr>
    </w:p>
    <w:p w14:paraId="07E1CCAF" w14:textId="77777777" w:rsidR="0029700B" w:rsidRDefault="0029700B">
      <w:pPr>
        <w:sectPr w:rsidR="0029700B">
          <w:headerReference w:type="even" r:id="rId29"/>
          <w:headerReference w:type="default" r:id="rId30"/>
          <w:footerReference w:type="even" r:id="rId31"/>
          <w:footerReference w:type="default" r:id="rId32"/>
          <w:headerReference w:type="first" r:id="rId33"/>
          <w:footerReference w:type="first" r:id="rId34"/>
          <w:pgSz w:w="11906" w:h="16838"/>
          <w:pgMar w:top="352" w:right="1440" w:bottom="328" w:left="1440" w:header="720" w:footer="720" w:gutter="0"/>
          <w:cols w:space="720"/>
        </w:sectPr>
      </w:pPr>
    </w:p>
    <w:p w14:paraId="7C75F8F0" w14:textId="77777777" w:rsidR="0029700B" w:rsidRDefault="0029700B">
      <w:pPr>
        <w:spacing w:after="0" w:line="259" w:lineRule="auto"/>
        <w:ind w:left="-1440" w:right="10466" w:firstLine="0"/>
        <w:jc w:val="left"/>
      </w:pPr>
    </w:p>
    <w:tbl>
      <w:tblPr>
        <w:tblStyle w:val="TableGrid"/>
        <w:tblW w:w="10080" w:type="dxa"/>
        <w:tblInd w:w="-555" w:type="dxa"/>
        <w:tblCellMar>
          <w:top w:w="0" w:type="dxa"/>
          <w:left w:w="825" w:type="dxa"/>
          <w:bottom w:w="1" w:type="dxa"/>
          <w:right w:w="115" w:type="dxa"/>
        </w:tblCellMar>
        <w:tblLook w:val="04A0" w:firstRow="1" w:lastRow="0" w:firstColumn="1" w:lastColumn="0" w:noHBand="0" w:noVBand="1"/>
      </w:tblPr>
      <w:tblGrid>
        <w:gridCol w:w="10080"/>
      </w:tblGrid>
      <w:tr w:rsidR="0029700B" w14:paraId="71662F36" w14:textId="77777777">
        <w:trPr>
          <w:trHeight w:val="14097"/>
        </w:trPr>
        <w:tc>
          <w:tcPr>
            <w:tcW w:w="10080" w:type="dxa"/>
            <w:tcBorders>
              <w:top w:val="single" w:sz="6" w:space="0" w:color="000000"/>
              <w:left w:val="single" w:sz="6" w:space="0" w:color="000000"/>
              <w:bottom w:val="single" w:sz="6" w:space="0" w:color="000000"/>
              <w:right w:val="single" w:sz="6" w:space="0" w:color="000000"/>
            </w:tcBorders>
            <w:vAlign w:val="bottom"/>
          </w:tcPr>
          <w:p w14:paraId="54DC0533" w14:textId="77777777" w:rsidR="0029700B" w:rsidRDefault="007F41EC">
            <w:pPr>
              <w:spacing w:after="0" w:line="259" w:lineRule="auto"/>
              <w:ind w:left="0" w:right="532" w:firstLine="0"/>
              <w:jc w:val="center"/>
            </w:pPr>
            <w:r>
              <w:rPr>
                <w:b/>
              </w:rPr>
              <w:lastRenderedPageBreak/>
              <w:t xml:space="preserve">  </w:t>
            </w:r>
          </w:p>
          <w:p w14:paraId="17C052AA" w14:textId="77777777" w:rsidR="0029700B" w:rsidRDefault="007F41EC">
            <w:pPr>
              <w:spacing w:after="110" w:line="259" w:lineRule="auto"/>
              <w:ind w:left="0" w:right="592" w:firstLine="0"/>
              <w:jc w:val="center"/>
            </w:pPr>
            <w:r>
              <w:rPr>
                <w:b/>
              </w:rPr>
              <w:t xml:space="preserve"> </w:t>
            </w:r>
          </w:p>
          <w:p w14:paraId="48301521" w14:textId="77777777" w:rsidR="0029700B" w:rsidRDefault="007F41EC">
            <w:pPr>
              <w:spacing w:after="0" w:line="259" w:lineRule="auto"/>
              <w:ind w:left="0" w:right="652" w:firstLine="0"/>
              <w:jc w:val="center"/>
            </w:pPr>
            <w:r>
              <w:rPr>
                <w:b/>
                <w:sz w:val="38"/>
              </w:rPr>
              <w:t xml:space="preserve">Learning Manual for </w:t>
            </w:r>
          </w:p>
          <w:p w14:paraId="77A776DD" w14:textId="77777777" w:rsidR="0029700B" w:rsidRDefault="007F41EC">
            <w:pPr>
              <w:spacing w:after="0" w:line="259" w:lineRule="auto"/>
              <w:ind w:left="0" w:right="592" w:firstLine="0"/>
              <w:jc w:val="center"/>
            </w:pPr>
            <w:r>
              <w:rPr>
                <w:b/>
              </w:rPr>
              <w:t xml:space="preserve"> </w:t>
            </w:r>
          </w:p>
          <w:p w14:paraId="6E88015B" w14:textId="77777777" w:rsidR="0029700B" w:rsidRDefault="007F41EC">
            <w:pPr>
              <w:spacing w:after="424" w:line="259" w:lineRule="auto"/>
              <w:ind w:left="0" w:right="592" w:firstLine="0"/>
              <w:jc w:val="center"/>
            </w:pPr>
            <w:r>
              <w:rPr>
                <w:b/>
              </w:rPr>
              <w:t xml:space="preserve"> </w:t>
            </w:r>
          </w:p>
          <w:p w14:paraId="72A8F0AC" w14:textId="77777777" w:rsidR="0029700B" w:rsidRDefault="007F41EC">
            <w:pPr>
              <w:spacing w:after="0" w:line="238" w:lineRule="auto"/>
              <w:ind w:left="0" w:right="0" w:firstLine="0"/>
              <w:jc w:val="center"/>
            </w:pPr>
            <w:r>
              <w:rPr>
                <w:b/>
                <w:sz w:val="72"/>
              </w:rPr>
              <w:t xml:space="preserve">Emerging Trends in Electronics </w:t>
            </w:r>
          </w:p>
          <w:p w14:paraId="5625F6FC" w14:textId="77777777" w:rsidR="0029700B" w:rsidRDefault="007F41EC">
            <w:pPr>
              <w:spacing w:after="314" w:line="259" w:lineRule="auto"/>
              <w:ind w:left="0" w:right="592" w:firstLine="0"/>
              <w:jc w:val="center"/>
            </w:pPr>
            <w:r>
              <w:rPr>
                <w:b/>
              </w:rPr>
              <w:t xml:space="preserve"> </w:t>
            </w:r>
          </w:p>
          <w:p w14:paraId="09810F2C" w14:textId="77777777" w:rsidR="0029700B" w:rsidRDefault="007F41EC">
            <w:pPr>
              <w:spacing w:after="0" w:line="259" w:lineRule="auto"/>
              <w:ind w:left="0" w:right="654" w:firstLine="0"/>
              <w:jc w:val="center"/>
            </w:pPr>
            <w:r>
              <w:rPr>
                <w:b/>
                <w:sz w:val="60"/>
              </w:rPr>
              <w:t xml:space="preserve">(22636) </w:t>
            </w:r>
          </w:p>
          <w:p w14:paraId="372FB47F" w14:textId="77777777" w:rsidR="0029700B" w:rsidRDefault="007F41EC">
            <w:pPr>
              <w:spacing w:after="206" w:line="259" w:lineRule="auto"/>
              <w:ind w:left="0" w:right="572" w:firstLine="0"/>
              <w:jc w:val="center"/>
            </w:pPr>
            <w:r>
              <w:rPr>
                <w:b/>
                <w:sz w:val="32"/>
              </w:rPr>
              <w:t xml:space="preserve"> </w:t>
            </w:r>
          </w:p>
          <w:p w14:paraId="3C2C37BD" w14:textId="77777777" w:rsidR="0029700B" w:rsidRDefault="007F41EC">
            <w:pPr>
              <w:spacing w:after="0" w:line="259" w:lineRule="auto"/>
              <w:ind w:left="0" w:right="655" w:firstLine="0"/>
              <w:jc w:val="center"/>
            </w:pPr>
            <w:r>
              <w:rPr>
                <w:b/>
                <w:sz w:val="56"/>
              </w:rPr>
              <w:t xml:space="preserve">Semester– VI </w:t>
            </w:r>
          </w:p>
          <w:p w14:paraId="07633211" w14:textId="77777777" w:rsidR="0029700B" w:rsidRDefault="007F41EC">
            <w:pPr>
              <w:spacing w:after="201" w:line="259" w:lineRule="auto"/>
              <w:ind w:left="0" w:right="592" w:firstLine="0"/>
              <w:jc w:val="center"/>
            </w:pPr>
            <w:r>
              <w:rPr>
                <w:b/>
              </w:rPr>
              <w:t xml:space="preserve"> </w:t>
            </w:r>
          </w:p>
          <w:p w14:paraId="038478F1" w14:textId="77777777" w:rsidR="0029700B" w:rsidRDefault="007F41EC">
            <w:pPr>
              <w:spacing w:after="0" w:line="259" w:lineRule="auto"/>
              <w:ind w:left="420" w:right="0" w:firstLine="0"/>
              <w:jc w:val="left"/>
            </w:pPr>
            <w:r>
              <w:rPr>
                <w:b/>
                <w:sz w:val="48"/>
              </w:rPr>
              <w:t xml:space="preserve">    </w:t>
            </w:r>
            <w:r>
              <w:rPr>
                <w:b/>
                <w:sz w:val="48"/>
              </w:rPr>
              <w:t xml:space="preserve">(DE/EJ/ET/EN/EX/EQ/IE/IS/IC) </w:t>
            </w:r>
          </w:p>
          <w:p w14:paraId="0C2062F6" w14:textId="77777777" w:rsidR="0029700B" w:rsidRDefault="007F41EC">
            <w:pPr>
              <w:spacing w:after="0" w:line="259" w:lineRule="auto"/>
              <w:ind w:left="420" w:right="0" w:firstLine="0"/>
              <w:jc w:val="left"/>
            </w:pPr>
            <w:r>
              <w:rPr>
                <w:b/>
              </w:rPr>
              <w:t xml:space="preserve"> </w:t>
            </w:r>
          </w:p>
          <w:p w14:paraId="51812DB1" w14:textId="77777777" w:rsidR="0029700B" w:rsidRDefault="007F41EC">
            <w:pPr>
              <w:spacing w:after="0" w:line="259" w:lineRule="auto"/>
              <w:ind w:left="420" w:right="0" w:firstLine="0"/>
              <w:jc w:val="left"/>
            </w:pPr>
            <w:r>
              <w:rPr>
                <w:b/>
              </w:rPr>
              <w:t xml:space="preserve"> </w:t>
            </w:r>
          </w:p>
          <w:p w14:paraId="63C2AD39" w14:textId="77777777" w:rsidR="0029700B" w:rsidRDefault="007F41EC">
            <w:pPr>
              <w:spacing w:after="0" w:line="259" w:lineRule="auto"/>
              <w:ind w:left="420" w:right="0" w:firstLine="0"/>
              <w:jc w:val="left"/>
            </w:pPr>
            <w:r>
              <w:rPr>
                <w:b/>
              </w:rPr>
              <w:t xml:space="preserve"> </w:t>
            </w:r>
          </w:p>
          <w:p w14:paraId="3E7C6050" w14:textId="77777777" w:rsidR="0029700B" w:rsidRDefault="007F41EC">
            <w:pPr>
              <w:spacing w:after="88" w:line="259" w:lineRule="auto"/>
              <w:ind w:left="420" w:right="0" w:firstLine="0"/>
              <w:jc w:val="left"/>
            </w:pPr>
            <w:r>
              <w:rPr>
                <w:b/>
              </w:rPr>
              <w:t xml:space="preserve"> </w:t>
            </w:r>
          </w:p>
          <w:p w14:paraId="4487B986" w14:textId="77777777" w:rsidR="0029700B" w:rsidRDefault="007F41EC">
            <w:pPr>
              <w:spacing w:after="0" w:line="259" w:lineRule="auto"/>
              <w:ind w:left="0" w:right="562" w:firstLine="0"/>
              <w:jc w:val="center"/>
            </w:pPr>
            <w:r>
              <w:rPr>
                <w:b/>
                <w:sz w:val="36"/>
              </w:rPr>
              <w:t xml:space="preserve"> </w:t>
            </w:r>
          </w:p>
          <w:p w14:paraId="25E52911" w14:textId="77777777" w:rsidR="0029700B" w:rsidRDefault="007F41EC">
            <w:pPr>
              <w:spacing w:after="0" w:line="259" w:lineRule="auto"/>
              <w:ind w:left="0" w:right="562" w:firstLine="0"/>
              <w:jc w:val="center"/>
            </w:pPr>
            <w:r>
              <w:rPr>
                <w:b/>
                <w:sz w:val="36"/>
              </w:rPr>
              <w:t xml:space="preserve"> </w:t>
            </w:r>
          </w:p>
          <w:p w14:paraId="63652D6B" w14:textId="77777777" w:rsidR="0029700B" w:rsidRDefault="007F41EC">
            <w:pPr>
              <w:spacing w:after="0" w:line="259" w:lineRule="auto"/>
              <w:ind w:left="0" w:right="562" w:firstLine="0"/>
              <w:jc w:val="center"/>
            </w:pPr>
            <w:r>
              <w:rPr>
                <w:b/>
                <w:sz w:val="36"/>
              </w:rPr>
              <w:t xml:space="preserve"> </w:t>
            </w:r>
          </w:p>
          <w:p w14:paraId="3B8C3D36" w14:textId="77777777" w:rsidR="0029700B" w:rsidRDefault="007F41EC">
            <w:pPr>
              <w:spacing w:after="0" w:line="259" w:lineRule="auto"/>
              <w:ind w:left="0" w:right="562" w:firstLine="0"/>
              <w:jc w:val="center"/>
            </w:pPr>
            <w:r>
              <w:rPr>
                <w:b/>
                <w:sz w:val="36"/>
              </w:rPr>
              <w:t xml:space="preserve"> </w:t>
            </w:r>
          </w:p>
          <w:p w14:paraId="06021CEE" w14:textId="77777777" w:rsidR="003F5B5A" w:rsidRDefault="003F5B5A">
            <w:pPr>
              <w:spacing w:after="0" w:line="259" w:lineRule="auto"/>
              <w:ind w:left="0" w:right="562" w:firstLine="0"/>
              <w:jc w:val="center"/>
              <w:rPr>
                <w:b/>
                <w:sz w:val="36"/>
              </w:rPr>
            </w:pPr>
          </w:p>
          <w:p w14:paraId="56CFEC3C" w14:textId="77777777" w:rsidR="003F5B5A" w:rsidRDefault="003F5B5A">
            <w:pPr>
              <w:spacing w:after="0" w:line="259" w:lineRule="auto"/>
              <w:ind w:left="0" w:right="562" w:firstLine="0"/>
              <w:jc w:val="center"/>
              <w:rPr>
                <w:b/>
                <w:sz w:val="36"/>
              </w:rPr>
            </w:pPr>
          </w:p>
          <w:p w14:paraId="6ED0E201" w14:textId="77777777" w:rsidR="003F5B5A" w:rsidRDefault="003F5B5A">
            <w:pPr>
              <w:spacing w:after="0" w:line="259" w:lineRule="auto"/>
              <w:ind w:left="0" w:right="562" w:firstLine="0"/>
              <w:jc w:val="center"/>
              <w:rPr>
                <w:b/>
                <w:sz w:val="36"/>
              </w:rPr>
            </w:pPr>
          </w:p>
          <w:p w14:paraId="380FE77B" w14:textId="77777777" w:rsidR="003F5B5A" w:rsidRDefault="003F5B5A">
            <w:pPr>
              <w:spacing w:after="0" w:line="259" w:lineRule="auto"/>
              <w:ind w:left="0" w:right="562" w:firstLine="0"/>
              <w:jc w:val="center"/>
              <w:rPr>
                <w:b/>
                <w:sz w:val="36"/>
              </w:rPr>
            </w:pPr>
          </w:p>
          <w:p w14:paraId="35664B27" w14:textId="77777777" w:rsidR="003F5B5A" w:rsidRDefault="003F5B5A">
            <w:pPr>
              <w:spacing w:after="0" w:line="259" w:lineRule="auto"/>
              <w:ind w:left="0" w:right="562" w:firstLine="0"/>
              <w:jc w:val="center"/>
              <w:rPr>
                <w:b/>
                <w:sz w:val="36"/>
              </w:rPr>
            </w:pPr>
          </w:p>
          <w:p w14:paraId="0E150435" w14:textId="553034CC" w:rsidR="0029700B" w:rsidRDefault="007F41EC">
            <w:pPr>
              <w:spacing w:after="0" w:line="259" w:lineRule="auto"/>
              <w:ind w:left="0" w:right="562" w:firstLine="0"/>
              <w:jc w:val="center"/>
            </w:pPr>
            <w:r>
              <w:rPr>
                <w:b/>
                <w:sz w:val="36"/>
              </w:rPr>
              <w:t xml:space="preserve"> </w:t>
            </w:r>
          </w:p>
          <w:p w14:paraId="574F1296" w14:textId="77777777" w:rsidR="0029700B" w:rsidRDefault="007F41EC">
            <w:pPr>
              <w:spacing w:after="0" w:line="259" w:lineRule="auto"/>
              <w:ind w:left="420" w:right="0" w:firstLine="0"/>
              <w:jc w:val="left"/>
            </w:pPr>
            <w:r>
              <w:rPr>
                <w:b/>
                <w:sz w:val="28"/>
              </w:rPr>
              <w:t xml:space="preserve"> </w:t>
            </w:r>
          </w:p>
          <w:p w14:paraId="0F88DA37" w14:textId="305DF73A" w:rsidR="0029700B" w:rsidRDefault="007F41EC">
            <w:pPr>
              <w:spacing w:after="0" w:line="259" w:lineRule="auto"/>
              <w:ind w:left="420" w:right="0" w:firstLine="0"/>
              <w:jc w:val="left"/>
              <w:rPr>
                <w:b/>
                <w:sz w:val="28"/>
              </w:rPr>
            </w:pPr>
            <w:r>
              <w:rPr>
                <w:b/>
                <w:sz w:val="28"/>
              </w:rPr>
              <w:t xml:space="preserve"> </w:t>
            </w:r>
          </w:p>
          <w:p w14:paraId="1FE240AB" w14:textId="45D7965F" w:rsidR="003F5B5A" w:rsidRDefault="003F5B5A">
            <w:pPr>
              <w:spacing w:after="0" w:line="259" w:lineRule="auto"/>
              <w:ind w:left="420" w:right="0" w:firstLine="0"/>
              <w:jc w:val="left"/>
              <w:rPr>
                <w:b/>
                <w:sz w:val="28"/>
              </w:rPr>
            </w:pPr>
          </w:p>
          <w:p w14:paraId="7AB08177" w14:textId="6063B2F5" w:rsidR="003F5B5A" w:rsidRDefault="003F5B5A">
            <w:pPr>
              <w:spacing w:after="0" w:line="259" w:lineRule="auto"/>
              <w:ind w:left="420" w:right="0" w:firstLine="0"/>
              <w:jc w:val="left"/>
              <w:rPr>
                <w:b/>
                <w:sz w:val="28"/>
              </w:rPr>
            </w:pPr>
          </w:p>
          <w:p w14:paraId="6BD53D3D" w14:textId="6E9B3E00" w:rsidR="003F5B5A" w:rsidRDefault="003F5B5A">
            <w:pPr>
              <w:spacing w:after="0" w:line="259" w:lineRule="auto"/>
              <w:ind w:left="420" w:right="0" w:firstLine="0"/>
              <w:jc w:val="left"/>
              <w:rPr>
                <w:b/>
                <w:sz w:val="28"/>
              </w:rPr>
            </w:pPr>
          </w:p>
          <w:p w14:paraId="54A6751E" w14:textId="10E7E820" w:rsidR="003F5B5A" w:rsidRDefault="003F5B5A">
            <w:pPr>
              <w:spacing w:after="0" w:line="259" w:lineRule="auto"/>
              <w:ind w:left="420" w:right="0" w:firstLine="0"/>
              <w:jc w:val="left"/>
              <w:rPr>
                <w:b/>
                <w:sz w:val="28"/>
              </w:rPr>
            </w:pPr>
          </w:p>
          <w:p w14:paraId="2BC0E081" w14:textId="21717647" w:rsidR="003F5B5A" w:rsidRDefault="003F5B5A">
            <w:pPr>
              <w:spacing w:after="0" w:line="259" w:lineRule="auto"/>
              <w:ind w:left="420" w:right="0" w:firstLine="0"/>
              <w:jc w:val="left"/>
              <w:rPr>
                <w:b/>
                <w:sz w:val="28"/>
              </w:rPr>
            </w:pPr>
          </w:p>
          <w:p w14:paraId="18D34B3A" w14:textId="77777777" w:rsidR="003F5B5A" w:rsidRDefault="003F5B5A">
            <w:pPr>
              <w:spacing w:after="0" w:line="259" w:lineRule="auto"/>
              <w:ind w:left="420" w:right="0" w:firstLine="0"/>
              <w:jc w:val="left"/>
            </w:pPr>
          </w:p>
          <w:p w14:paraId="10281BAB" w14:textId="77777777" w:rsidR="0029700B" w:rsidRDefault="007F41EC">
            <w:pPr>
              <w:spacing w:after="0" w:line="259" w:lineRule="auto"/>
              <w:ind w:left="420" w:right="0" w:firstLine="0"/>
              <w:jc w:val="left"/>
            </w:pPr>
            <w:r>
              <w:rPr>
                <w:b/>
                <w:sz w:val="28"/>
              </w:rPr>
              <w:t xml:space="preserve"> </w:t>
            </w:r>
          </w:p>
          <w:p w14:paraId="6DBA1EA0" w14:textId="77777777" w:rsidR="0029700B" w:rsidRDefault="007F41EC">
            <w:pPr>
              <w:spacing w:after="0" w:line="259" w:lineRule="auto"/>
              <w:ind w:left="420" w:right="0" w:firstLine="0"/>
              <w:jc w:val="left"/>
            </w:pPr>
            <w:r>
              <w:rPr>
                <w:b/>
                <w:sz w:val="28"/>
              </w:rPr>
              <w:t xml:space="preserve"> </w:t>
            </w:r>
          </w:p>
          <w:p w14:paraId="1835C01C" w14:textId="77777777" w:rsidR="0029700B" w:rsidRDefault="007F41EC">
            <w:pPr>
              <w:spacing w:after="0" w:line="259" w:lineRule="auto"/>
              <w:ind w:left="420" w:right="0" w:firstLine="0"/>
              <w:jc w:val="left"/>
            </w:pPr>
            <w:r>
              <w:rPr>
                <w:b/>
                <w:sz w:val="28"/>
              </w:rPr>
              <w:t xml:space="preserve"> </w:t>
            </w:r>
          </w:p>
          <w:p w14:paraId="6117BFDF" w14:textId="77777777" w:rsidR="0029700B" w:rsidRDefault="007F41EC">
            <w:pPr>
              <w:spacing w:after="177" w:line="259" w:lineRule="auto"/>
              <w:ind w:left="420" w:right="0" w:firstLine="0"/>
              <w:jc w:val="left"/>
            </w:pPr>
            <w:r>
              <w:rPr>
                <w:b/>
                <w:sz w:val="28"/>
              </w:rPr>
              <w:t xml:space="preserve"> </w:t>
            </w:r>
          </w:p>
          <w:p w14:paraId="6728B5B6" w14:textId="77777777" w:rsidR="0029700B" w:rsidRDefault="007F41EC">
            <w:pPr>
              <w:spacing w:after="0" w:line="259" w:lineRule="auto"/>
              <w:ind w:left="0" w:right="655" w:firstLine="0"/>
              <w:jc w:val="center"/>
            </w:pPr>
            <w:r>
              <w:rPr>
                <w:noProof/>
              </w:rPr>
              <w:drawing>
                <wp:anchor distT="0" distB="0" distL="114300" distR="114300" simplePos="0" relativeHeight="251661312" behindDoc="1" locked="0" layoutInCell="1" allowOverlap="0" wp14:anchorId="7C56DA2C" wp14:editId="2AFCB429">
                  <wp:simplePos x="0" y="0"/>
                  <wp:positionH relativeFrom="column">
                    <wp:posOffset>2331720</wp:posOffset>
                  </wp:positionH>
                  <wp:positionV relativeFrom="paragraph">
                    <wp:posOffset>-1655833</wp:posOffset>
                  </wp:positionV>
                  <wp:extent cx="1714500" cy="2236470"/>
                  <wp:effectExtent l="0" t="0" r="0" b="0"/>
                  <wp:wrapNone/>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5"/>
                          <a:stretch>
                            <a:fillRect/>
                          </a:stretch>
                        </pic:blipFill>
                        <pic:spPr>
                          <a:xfrm>
                            <a:off x="0" y="0"/>
                            <a:ext cx="1714500" cy="2236470"/>
                          </a:xfrm>
                          <a:prstGeom prst="rect">
                            <a:avLst/>
                          </a:prstGeom>
                        </pic:spPr>
                      </pic:pic>
                    </a:graphicData>
                  </a:graphic>
                </wp:anchor>
              </w:drawing>
            </w:r>
            <w:r>
              <w:rPr>
                <w:b/>
                <w:sz w:val="50"/>
              </w:rPr>
              <w:t xml:space="preserve">Maharashtra State </w:t>
            </w:r>
          </w:p>
          <w:p w14:paraId="1FCFEFF2" w14:textId="77777777" w:rsidR="0029700B" w:rsidRDefault="007F41EC">
            <w:pPr>
              <w:spacing w:after="128" w:line="259" w:lineRule="auto"/>
              <w:ind w:left="0" w:right="660" w:firstLine="0"/>
              <w:jc w:val="center"/>
            </w:pPr>
            <w:r>
              <w:rPr>
                <w:b/>
                <w:sz w:val="50"/>
              </w:rPr>
              <w:t xml:space="preserve">Board of Technical Education, Mumbai </w:t>
            </w:r>
          </w:p>
          <w:p w14:paraId="0734CED0" w14:textId="77777777" w:rsidR="0029700B" w:rsidRDefault="007F41EC">
            <w:pPr>
              <w:spacing w:after="0" w:line="259" w:lineRule="auto"/>
              <w:ind w:left="0" w:right="653" w:firstLine="0"/>
              <w:jc w:val="center"/>
            </w:pPr>
            <w:r>
              <w:rPr>
                <w:b/>
                <w:sz w:val="34"/>
              </w:rPr>
              <w:t>(Autonomous) (ISO-9001-2015)</w:t>
            </w:r>
            <w:proofErr w:type="gramStart"/>
            <w:r>
              <w:rPr>
                <w:b/>
                <w:sz w:val="34"/>
              </w:rPr>
              <w:t xml:space="preserve">   (</w:t>
            </w:r>
            <w:proofErr w:type="gramEnd"/>
            <w:r>
              <w:rPr>
                <w:b/>
                <w:sz w:val="34"/>
              </w:rPr>
              <w:t>ISO/IEC 27001:2013)</w:t>
            </w:r>
            <w:r>
              <w:rPr>
                <w:b/>
                <w:sz w:val="72"/>
              </w:rPr>
              <w:t xml:space="preserve"> </w:t>
            </w:r>
          </w:p>
          <w:p w14:paraId="0FEEC85F" w14:textId="77777777" w:rsidR="0029700B" w:rsidRDefault="007F41EC">
            <w:pPr>
              <w:spacing w:after="0" w:line="259" w:lineRule="auto"/>
              <w:ind w:left="420" w:right="0" w:firstLine="0"/>
              <w:jc w:val="left"/>
            </w:pPr>
            <w:r>
              <w:rPr>
                <w:b/>
              </w:rPr>
              <w:t xml:space="preserve"> </w:t>
            </w:r>
          </w:p>
          <w:p w14:paraId="5689B0F0" w14:textId="77777777" w:rsidR="0029700B" w:rsidRDefault="007F41EC">
            <w:pPr>
              <w:spacing w:after="0" w:line="259" w:lineRule="auto"/>
              <w:ind w:left="0" w:right="592" w:firstLine="0"/>
              <w:jc w:val="center"/>
            </w:pPr>
            <w:r>
              <w:rPr>
                <w:b/>
              </w:rPr>
              <w:t xml:space="preserve"> </w:t>
            </w:r>
          </w:p>
          <w:p w14:paraId="7B55CB83" w14:textId="77777777" w:rsidR="0029700B" w:rsidRDefault="007F41EC">
            <w:pPr>
              <w:spacing w:after="0" w:line="259" w:lineRule="auto"/>
              <w:ind w:left="0" w:right="592" w:firstLine="0"/>
              <w:jc w:val="center"/>
            </w:pPr>
            <w:r>
              <w:rPr>
                <w:b/>
              </w:rPr>
              <w:t xml:space="preserve"> </w:t>
            </w:r>
          </w:p>
          <w:p w14:paraId="256D691C" w14:textId="77777777" w:rsidR="0029700B" w:rsidRDefault="007F41EC">
            <w:pPr>
              <w:spacing w:after="0" w:line="259" w:lineRule="auto"/>
              <w:ind w:left="0" w:right="592" w:firstLine="0"/>
              <w:jc w:val="center"/>
            </w:pPr>
            <w:r>
              <w:rPr>
                <w:b/>
              </w:rPr>
              <w:t xml:space="preserve"> </w:t>
            </w:r>
          </w:p>
        </w:tc>
      </w:tr>
    </w:tbl>
    <w:p w14:paraId="782E14DD" w14:textId="77777777" w:rsidR="0029700B" w:rsidRDefault="0029700B">
      <w:pPr>
        <w:spacing w:after="0" w:line="259" w:lineRule="auto"/>
        <w:ind w:left="-1440" w:right="10466" w:firstLine="0"/>
        <w:jc w:val="left"/>
      </w:pPr>
    </w:p>
    <w:tbl>
      <w:tblPr>
        <w:tblStyle w:val="TableGrid"/>
        <w:tblpPr w:leftFromText="180" w:rightFromText="180" w:horzAnchor="margin" w:tblpXSpec="center" w:tblpY="-840"/>
        <w:tblW w:w="10080" w:type="dxa"/>
        <w:tblInd w:w="0" w:type="dxa"/>
        <w:tblCellMar>
          <w:top w:w="174" w:type="dxa"/>
          <w:left w:w="515" w:type="dxa"/>
          <w:bottom w:w="0" w:type="dxa"/>
          <w:right w:w="115" w:type="dxa"/>
        </w:tblCellMar>
        <w:tblLook w:val="04A0" w:firstRow="1" w:lastRow="0" w:firstColumn="1" w:lastColumn="0" w:noHBand="0" w:noVBand="1"/>
      </w:tblPr>
      <w:tblGrid>
        <w:gridCol w:w="10080"/>
      </w:tblGrid>
      <w:tr w:rsidR="0029700B" w14:paraId="25459C77" w14:textId="77777777" w:rsidTr="003F5B5A">
        <w:trPr>
          <w:trHeight w:val="14097"/>
        </w:trPr>
        <w:tc>
          <w:tcPr>
            <w:tcW w:w="10080" w:type="dxa"/>
            <w:tcBorders>
              <w:top w:val="single" w:sz="6" w:space="0" w:color="000000"/>
              <w:left w:val="single" w:sz="6" w:space="0" w:color="000000"/>
              <w:bottom w:val="single" w:sz="6" w:space="0" w:color="000000"/>
              <w:right w:val="single" w:sz="6" w:space="0" w:color="000000"/>
            </w:tcBorders>
          </w:tcPr>
          <w:p w14:paraId="1AE35201" w14:textId="77777777" w:rsidR="0029700B" w:rsidRDefault="007F41EC" w:rsidP="003F5B5A">
            <w:pPr>
              <w:spacing w:after="0" w:line="259" w:lineRule="auto"/>
              <w:ind w:left="0" w:right="302" w:firstLine="0"/>
              <w:jc w:val="center"/>
            </w:pPr>
            <w:r>
              <w:rPr>
                <w:b/>
              </w:rPr>
              <w:lastRenderedPageBreak/>
              <w:t xml:space="preserve"> </w:t>
            </w:r>
          </w:p>
          <w:p w14:paraId="1DCDC39C" w14:textId="77777777" w:rsidR="0029700B" w:rsidRDefault="007F41EC" w:rsidP="003F5B5A">
            <w:pPr>
              <w:spacing w:after="0" w:line="259" w:lineRule="auto"/>
              <w:ind w:left="0" w:right="302" w:firstLine="0"/>
              <w:jc w:val="center"/>
            </w:pPr>
            <w:r>
              <w:rPr>
                <w:b/>
              </w:rPr>
              <w:t xml:space="preserve"> </w:t>
            </w:r>
          </w:p>
          <w:p w14:paraId="79D609F1" w14:textId="77777777" w:rsidR="0029700B" w:rsidRDefault="007F41EC" w:rsidP="003F5B5A">
            <w:pPr>
              <w:spacing w:after="0" w:line="259" w:lineRule="auto"/>
              <w:ind w:left="0" w:right="302" w:firstLine="0"/>
              <w:jc w:val="center"/>
            </w:pPr>
            <w:r>
              <w:rPr>
                <w:b/>
              </w:rPr>
              <w:t xml:space="preserve"> </w:t>
            </w:r>
          </w:p>
          <w:p w14:paraId="23484D53" w14:textId="77777777" w:rsidR="0029700B" w:rsidRDefault="007F41EC" w:rsidP="003F5B5A">
            <w:pPr>
              <w:spacing w:after="0" w:line="259" w:lineRule="auto"/>
              <w:ind w:left="720" w:right="0" w:firstLine="0"/>
              <w:jc w:val="left"/>
            </w:pPr>
            <w:r>
              <w:rPr>
                <w:b/>
              </w:rPr>
              <w:t xml:space="preserve"> </w:t>
            </w:r>
          </w:p>
          <w:p w14:paraId="7E6E4654" w14:textId="45E58178" w:rsidR="0029700B" w:rsidRDefault="007F41EC" w:rsidP="003F5B5A">
            <w:pPr>
              <w:spacing w:after="14" w:line="259" w:lineRule="auto"/>
              <w:ind w:left="720" w:right="0" w:firstLine="0"/>
              <w:jc w:val="left"/>
            </w:pPr>
            <w:r>
              <w:rPr>
                <w:b/>
              </w:rPr>
              <w:t xml:space="preserve"> </w:t>
            </w:r>
          </w:p>
          <w:p w14:paraId="678CF44E" w14:textId="77777777" w:rsidR="0029700B" w:rsidRDefault="007F41EC" w:rsidP="003F5B5A">
            <w:pPr>
              <w:spacing w:after="0" w:line="259" w:lineRule="auto"/>
              <w:ind w:left="0" w:right="365" w:firstLine="0"/>
              <w:jc w:val="center"/>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3B984B35" wp14:editId="5C8A0093">
                      <wp:simplePos x="0" y="0"/>
                      <wp:positionH relativeFrom="column">
                        <wp:posOffset>2496820</wp:posOffset>
                      </wp:positionH>
                      <wp:positionV relativeFrom="paragraph">
                        <wp:posOffset>-1149738</wp:posOffset>
                      </wp:positionV>
                      <wp:extent cx="1140460" cy="1487805"/>
                      <wp:effectExtent l="0" t="0" r="0" b="0"/>
                      <wp:wrapNone/>
                      <wp:docPr id="235782" name="Group 235782"/>
                      <wp:cNvGraphicFramePr/>
                      <a:graphic xmlns:a="http://schemas.openxmlformats.org/drawingml/2006/main">
                        <a:graphicData uri="http://schemas.microsoft.com/office/word/2010/wordprocessingGroup">
                          <wpg:wgp>
                            <wpg:cNvGrpSpPr/>
                            <wpg:grpSpPr>
                              <a:xfrm>
                                <a:off x="0" y="0"/>
                                <a:ext cx="1140460" cy="1487805"/>
                                <a:chOff x="0" y="0"/>
                                <a:chExt cx="1140460" cy="1487805"/>
                              </a:xfrm>
                            </wpg:grpSpPr>
                            <pic:pic xmlns:pic="http://schemas.openxmlformats.org/drawingml/2006/picture">
                              <pic:nvPicPr>
                                <pic:cNvPr id="339" name="Picture 339"/>
                                <pic:cNvPicPr/>
                              </pic:nvPicPr>
                              <pic:blipFill>
                                <a:blip r:embed="rId35"/>
                                <a:stretch>
                                  <a:fillRect/>
                                </a:stretch>
                              </pic:blipFill>
                              <pic:spPr>
                                <a:xfrm>
                                  <a:off x="0" y="0"/>
                                  <a:ext cx="1140460" cy="1487805"/>
                                </a:xfrm>
                                <a:prstGeom prst="rect">
                                  <a:avLst/>
                                </a:prstGeom>
                              </pic:spPr>
                            </pic:pic>
                            <wps:wsp>
                              <wps:cNvPr id="351" name="Rectangle 351"/>
                              <wps:cNvSpPr/>
                              <wps:spPr>
                                <a:xfrm>
                                  <a:off x="715518" y="419362"/>
                                  <a:ext cx="105400" cy="466711"/>
                                </a:xfrm>
                                <a:prstGeom prst="rect">
                                  <a:avLst/>
                                </a:prstGeom>
                                <a:ln>
                                  <a:noFill/>
                                </a:ln>
                              </wps:spPr>
                              <wps:txbx>
                                <w:txbxContent>
                                  <w:p w14:paraId="60FF9AE7" w14:textId="77777777" w:rsidR="0029700B" w:rsidRDefault="007F41EC">
                                    <w:pPr>
                                      <w:spacing w:after="160" w:line="259" w:lineRule="auto"/>
                                      <w:ind w:left="0" w:right="0" w:firstLine="0"/>
                                      <w:jc w:val="left"/>
                                    </w:pPr>
                                    <w:r>
                                      <w:rPr>
                                        <w:b/>
                                        <w:sz w:val="50"/>
                                      </w:rPr>
                                      <w:t xml:space="preserve"> </w:t>
                                    </w:r>
                                  </w:p>
                                </w:txbxContent>
                              </wps:txbx>
                              <wps:bodyPr horzOverflow="overflow" vert="horz" lIns="0" tIns="0" rIns="0" bIns="0" rtlCol="0">
                                <a:noAutofit/>
                              </wps:bodyPr>
                            </wps:wsp>
                            <wps:wsp>
                              <wps:cNvPr id="352" name="Rectangle 352"/>
                              <wps:cNvSpPr/>
                              <wps:spPr>
                                <a:xfrm>
                                  <a:off x="715518" y="783979"/>
                                  <a:ext cx="105400" cy="466711"/>
                                </a:xfrm>
                                <a:prstGeom prst="rect">
                                  <a:avLst/>
                                </a:prstGeom>
                                <a:ln>
                                  <a:noFill/>
                                </a:ln>
                              </wps:spPr>
                              <wps:txbx>
                                <w:txbxContent>
                                  <w:p w14:paraId="4A404B7A" w14:textId="77777777" w:rsidR="0029700B" w:rsidRDefault="007F41EC">
                                    <w:pPr>
                                      <w:spacing w:after="160" w:line="259" w:lineRule="auto"/>
                                      <w:ind w:left="0" w:right="0" w:firstLine="0"/>
                                      <w:jc w:val="left"/>
                                    </w:pPr>
                                    <w:r>
                                      <w:rPr>
                                        <w:b/>
                                        <w:sz w:val="50"/>
                                      </w:rPr>
                                      <w:t xml:space="preserve"> </w:t>
                                    </w:r>
                                  </w:p>
                                </w:txbxContent>
                              </wps:txbx>
                              <wps:bodyPr horzOverflow="overflow" vert="horz" lIns="0" tIns="0" rIns="0" bIns="0" rtlCol="0">
                                <a:noAutofit/>
                              </wps:bodyPr>
                            </wps:wsp>
                          </wpg:wgp>
                        </a:graphicData>
                      </a:graphic>
                    </wp:anchor>
                  </w:drawing>
                </mc:Choice>
                <mc:Fallback>
                  <w:pict>
                    <v:group w14:anchorId="3B984B35" id="Group 235782" o:spid="_x0000_s1054" style="position:absolute;left:0;text-align:left;margin-left:196.6pt;margin-top:-90.55pt;width:89.8pt;height:117.15pt;z-index:-251654144;mso-position-horizontal-relative:text;mso-position-vertical-relative:text" coordsize="11404,148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FyX16AIAAI8IAAAOAAAAZHJzL2Uyb0RvYy54bWzMVm1v0zAQ/o7E&#10;f7D8fUvSpi+L1k6IsQkJsYrBD3AcJ7FwbMt2m5Zfz9l56VhBY0MCPiw7v52fe567cy+v9o1AO2Ys&#10;V3KFk/MYIyapKrisVvjL55uzJUbWEVkQoSRb4QOz+Gr9+tVlqzM2UbUSBTMInEibtXqFa+d0FkWW&#10;1qwh9lxpJmGxVKYhDoamigpDWvDeiGgSx/OoVabQRlFmLcxed4t4HfyXJaPuriwtc0isMGBz4WvC&#10;N/ffaH1JssoQXXPawyAvQNEQLuHS0dU1cQRtDT9x1XBqlFWlO6eqiVRZcspCDBBNEj+K5taorQ6x&#10;VFlb6ZEmoPYRTy92Sz/uNgbxYoUn09liOcFIkgZ0Clejfg5IanWVwd5bo+/1xvQTVTfyce9L0/j/&#10;EBHaB3oPI71s7xCFySRJ43QOKlBYS9LlYhnPOgFoDSqdnKP1uydORsPFkcc3wtGcZvDX8wXWCV9P&#10;5xWcclvDcO+k+S0fDTFft/oMpNXE8ZwL7g4hTUFED0ruNpxuTDc4Uj+dXgy8w7q/FvkpYNkf8vv8&#10;KRhGfvyDk1xwfcOF8Nx7u4cLGf4oQ34ScZd914puGyZdV06GCUCupK25thiZjDU5g+ww74uk08o6&#10;wxyt/YUlXPwJSswjI9m4EFAegXnMFpLmT9NkFJtk2lh3y1SDvAHgAAMwTDKy+2B7NMOWnrQOQEAG&#10;eHw+Q7+xA10wOiHsWSV1XxPNAIJ3+0DXWTLo6mkishKgLEyG+gk7x2qyv+JokcxmCXRRqJk0uZjO&#10;J50MY1HFszTuayqdzxdJ8P5SrkgmpCdSKp9Una5+BuprAOgtt8/3oWkk6RBLrooDdJJamW938B6U&#10;QrUrrHoL+ycChPKrGIn3Euj23XgwzGDkg2GceKtCz+7gvNk6VfKgrQfQ3dbjAh3/mqBjg3woaJCk&#10;l/5Zgi6W04tFKHSS/SeCho58pPjfCRpaOrx6obf0L7R/Vh+OQwIcf0esvwMAAP//AwBQSwMECgAA&#10;AAAAAAAhAL+wN1yoKgIAqCoCABQAAABkcnMvbWVkaWEvaW1hZ2UxLmpwZ//Y/+AAEEpGSUYAAQEB&#10;AGAAYAAA/9sAQwADAgIDAgIDAwMDBAMDBAUIBQUEBAUKBwcGCAwKDAwLCgsLDQ4SEA0OEQ4LCxAW&#10;EBETFBUVFQwPFxgWFBgSFBUU/9sAQwEDBAQFBAUJBQUJFA0LDRQUFBQUFBQUFBQUFBQUFBQUFBQU&#10;FBQUFBQUFBQUFBQUFBQUFBQUFBQUFBQUFBQUFBQU/8AAEQgFuwR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J8U+LND8D6Dda34k1nT/D+i2u3z9R1S6S2t&#10;4dzBF3yOQq5ZlUZPJYDqa1qyfFPhPQ/HGg3WieJNG0/xBot1t8/TtUtUubebawdd8bgq2GVWGRwV&#10;B6igDgP+Gsfgh/0WT4f/APhUWP8A8doq1q37Mvwe17VbzU9T+E/gfUdSvZnubq8u/DlnLNPK7Fnk&#10;d2jJZmYklickkk0UAel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eaat+038HtB1W80zU/iv4H07UrKZ7a6s7vxHZxTQSoxV43RpAVZWBBUjI&#10;IINAHpdFfBWrf8FnvgVpuq3lpb6J441S3gmeKO+tNNtVhuVViBIgkuUcKwG4B0VsEZUHIq3Y/wDB&#10;VLQ/ih4V8T/8Km+EnxQ8W+JLGyf7N5HhpL2zt7p43+zfa/s90zrEzoc4wxVX28igD7qor4q+Fvj7&#10;9t74oeBNM8Tf8I58H/CX27zf+JP4psdcstRt9krx/vYdzbd2zevJyrKe9avinRv26vEGg3VhYa78&#10;D/DN3Nt2appcepvcQYYMdguIpYjuAKndG3DHGDggA+wKK+AP+FN/8FDP+i7fD/8A8AYf/lVR4W/Z&#10;1/blkvLXSPFHx88PjwhfXrf2zJo8gGqLazzFrn7JO+m7opQsknlYZViwgTYqKAAff9FfKv8AwwL/&#10;ANXG/tAf+Fz/APaKqal+wf4iubdLG0/ab+NFvpsM0M8Cy+IQ9yGaRftgkuFRHkV4Y40iQ/LBJ5km&#10;JPNZKAPrWivlX/hgX/q439oD/wALn/7RR/wwL/1cb+0B/wCFz/8AaKAPqqivkrTf2Ab6K3ddQ/aW&#10;+PF1cedMyyW3jFoVERkYxIVaNyWWMorNkBmVmCoGCLlfF74L/tjx+MpG+Fvx+0efwm8MbJH4v0mx&#10;jvoZcYkQtb6aySLkBg2EPzbSp273APsqivgD/hTf/BQz/ou3w/8A/AGH/wCVVdr4J8M/t3+FdKlt&#10;NT8WfBfxjcPMZVvtbiv45o1KqBGBaW8CbQVLZKFsscsRgAA+yqK/MuT9sj9uSPwDb+LF+A2jyW8u&#10;py6W+lr4W1f+0oWWKOVZmtjcBzA4dlWVQV3ROrFSU39/of8AwU8vvhr8L9H1P47fBf4keFfEM00l&#10;td3lj4Vaz0h5S8rQxwPd3KuWMKAlSc7lkI4FAH3rRXxB4A/4K/8AwK8deMtJ8Pz23ijwqmozCAav&#10;4gtLWGxt2IO0zSR3LlFLYXeV2ruyxVQzD6f8LftCfCzxxr1ronhv4l+D/EGtXW7yNO0vXrW5uJtq&#10;l22RpIWbCqzHA4Ck9BQB6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WT4p8WaH4H0G61vxJrOn+H9Ftdvn6jql0ltbw7mCLvkchVyzKoyeS&#10;wHU14r8SP27Pgx8P9Bt7yw8Y6f8AEHVby9g0+w8N+Bby31fVL2eVtqJFBHJ9TlioOAoJdkVgD6Ao&#10;r4A8U/t/ftB6/eXWi+AP2S/GFjf3V6ttpWreKrW7W32GYKr3MQgiSLcnXNyEjJyXZVOdX/hjj9pb&#10;4seKv+Ej+Jv7S+oeEMXu3/hHfhm1zbWYsPM8zy45d8G2X55Iw8sUzBVjLPJjaAD6/wDil8UvDHwX&#10;8Can4y8Zan/Y3hvTfK+13v2eWfy/MlSJPkiVnOXkQcKcZyeATXxX8dP+CxXww8A/2J/wrjT/APha&#10;n2vz/t/7660f7Bt8vyv9faHzd+6T7v3fL5+8K9K8E/8ABLv4D+GtVl1nX9I1j4j+IZdTOqyax4x1&#10;aW6mllLK5WVI/LinUuGZhLG5cyOGLAgD6f8AC3hPQ/A+g2uieG9G0/w/otru8jTtLtUtreHcxdtk&#10;aAKuWZmOByWJ6mgD4g1b4oft/eKdVvNN0z4PeB/Bem6jM9va6rd6lb3c2kxSMVSZ2W9YStEpDEi3&#10;YMUOIjnZXa6j+xr8avHGvaRL44/a08YXei2Pnb7Pwdo8Phq4m3qAMzW8pVsMqH95HJgBwu0uWr7A&#10;ooA+P/8Ah1n8FdY1L+1fGU/jD4ja9Je/arvWvFPiKaa8vIxb+QltLJF5eYkwjqQBJujVS5jzGfS/&#10;BP7C37P/AIA0qXT9M+Enhe6t5JjcM+t2I1WYMVVSBLd+a6rhR8gYKCSQMsSfdaKAOU8HfCfwR8O9&#10;n/CKeDfD/hnZ523+x9LgtNvneV52PLQY3/Z7fd/e8mPOdi46uiigAooooAKKKKACiiigAooooAKK&#10;KKACiiigAooooA5Tx18J/BHxQ+w/8Jl4N8P+LfsO/wCyf27pcF79n37d/l+ajbd2xM4xnauegrzX&#10;xt+wt+z/AOP9Ki0/U/hJ4XtbeOYXCvoliNKmLBWUAy2nlOy4Y/IWKkgEjKgj3WigD4gH/BLDw94K&#10;uNYufhP8XfiR8K31WaSW4tdJ1c/Ztojn+zx7UEcjrFLKhBkkdjGsibg0nmqeMvgv+2P8JfBulX3g&#10;L47W/wAWr7SJrWM+F9c8NWNi1/aoQrB7ySRnkbAXeXlR2UyMJfMChvt+igD4Ak/aW/bd+Hdnf+Kf&#10;H/wC8H3HgzRbK51DVV0vWYLW4WCKF3Z0kN9cY27dxAicsFKgAkEdV8Lf+CtHwJ8WeBNM1Xxlr3/C&#10;CeJLjzftfh/7Hf6j9l2yuqf6RFahH3IqPwON+08g19q1xXjb4I/Dr4larFqfi7wB4X8ValDCLaO8&#10;1vRra8mSIMzCMPIjEKGdztzjLE9zQBv+E/FOl+OPCujeJNEuvtui6xZQ6hY3PlvH50EsayRvtcBl&#10;yrA4YAjPIBrWr4//AOHXnwo8P+Kv7e+HviP4gfCS7ay+wzL4K8SyW/noZN7F5JlllO4iPKhwn7pD&#10;tyCTwHinwJ+3L+z/AGd1rPhv4meH/jT4W8OWS+RoWqaSE1TVI1hCNvRI/NklQlnGLxpJfLB+dn8s&#10;gH3/AEV8a+B/+Cil81vayfFL4B/Ej4V28+pwWL61qGnM2i2MU0kUUdxd3twtuIVEkhDfIQAAQSW2&#10;j3/Sf2m/g9r2q2emaZ8V/A+o6lezJbWtnaeI7OWaeV2CpGiLISzMxACgZJIAoA9L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5q+MX/AAUV+Anwb0GO/m8d6f4wu5s/Z9L8HXEOqXEu&#10;GRWyUfyosCTd+9kTcFfbuIxXhWreMf2sP24NKvPC2mfD63/Z4+HV/C+na7qPiqNrnUruJ1MdzDDF&#10;NFG5V4bgMuIYwWgYC5UkqAD6f/aF/bG+FH7L/k2/jvxJ9k1q6spb6y0SytpLm8ukTIACoNse9gUR&#10;pmjRmVvmwjlfmC+/4KCfFT9qbStd0z9lP4W3F9caZDCNT1/xVeWNvNYNOtwqCG1a42OwMSusjSOu&#10;UZXhIIJ9A/Zd/wCCXPwu/Z31XTfEurTXHxB8bafMtza6pqUfkWlnKrSbJILRWYBgrp80rSkPErp5&#10;Z6fZVAHwBp3/AATj+Ifx5s9XuP2nvjV4g8S3ct7DPp+j+DtQEOl2/lwmPzjDLbCJZSGZcRwpj52L&#10;OZW2/T/gD9j/AOCXwwt9Jj8O/C3wva3GkzC5stQudOju76GUSGRZBdTB5iyucqxclcKFwFAHsFFA&#10;BRRRQAUUUUAFFeVftH/tH+EP2Z/hxqvibxNqunw38dlPPpWiXF4IbjV54woWCFQrOcvJErOqMIxJ&#10;vbCgmvzV+E37XX7YP7avxk1+y+E2t6f4L8PxZuWiudOtZtO0aDBEKTXUlrJLJLIUIGAS7eYyokaN&#10;5YB+v9FfhX8Wf+Cc3xy/ZH03QPiho0+n+JZPDuNbv77w/wDvv7Ent7gNFJ5U6hp4goilLiMhdswk&#10;UIgd/QP2aP8AgsF8Q/D3iqw0n4unT/Fvhu+vY47jXfswsrzTI3kiVpdttEUmiiQSv5QiEjM3+swA&#10;tAH7KV8Fft5ftlftAfss+JpNT0D4d+Fx8LzNbabZ+IdbnN1Nf3skDzPiGG5jeJQEkTDRnmEtvw6q&#10;PurSdWsde0qz1PTLy31HTb2FLm1vLSVZYZ4nUMkiOpIZWUghgcEEEV5V+2JpNjrX7KHxht9Qsre/&#10;t08JapcrFcxLIqyxWsksUgDAgMkiI6t1VlUjBANAH5Vyf8FnvjrJqtvdrongeO3ihliexXTbryZm&#10;ZoysjE3JcMgRlUK4XEr7lYhCnquk+Nv+CkPxK0qz8XeHIreDw9r8KarpsVovh9YUtZ1EsSoJ2aUK&#10;EdcCUl8Y3EnJr8tq/f79sr9tm3/Z2/Zx0Hxz4fi0+78U+Kvsp0DS9Qmhu4mR1SaaWT7Pc4kiSElf&#10;MgkkTzJYPmZXDEA/NX4pft6/tifBfx3qfg3xl45/sbxJpvlfa7L+yNHn8vzIklT54oGQ5SRDwxxn&#10;B5BFfupX5a/Fn9njxV/wUu/ZX+HPxw0ux0ex+L4hvbS6s4LqW1sb3T4Lu9WOCJJDKFn8xU2s0iKf&#10;Ol3tgJs/UqgAooooAKKKKACiiigD5K/4KaftD+Nf2bf2edP1/wABX1vpeu6n4gttKN/NapcNbxND&#10;cTM0aSApuJt1TLqw2u2AG2svxB+z7+01+3p8f7PVtY8BXf8AwmOlafvsZ5rzTNIs7dJ5IWClHdIf&#10;Mli3JLtVmCnyvMUo+1/ur9v79lvxx+1z4V8EeDfDmseH9C8N2utf2prd7qgna8j2xmKI2yICkmEn&#10;uSyOybmEQDqNxrtf2mNN8PfC39ib4kaHaPb6H4e0rwNe6Np8dzcnbGv2Jra2gEkjEszMY41ySzMy&#10;jknkA/MDTf8Ags98dbG3eKfRPA+ou000omudNugyq8jOsY8u5UbY1YRqSNxVF3M7bmPsHhP/AILj&#10;f8ga38T/AAk/54x6pqGk65/uiaWC2kg/3mWJpvRTJ/FX5V1+6erfse6H8Tv+Ca/hL4cWmlfaNa07&#10;wzDr2jR6XqySI+vNavMWS48xoZIpp7iZSdxi2TkoVARlAPav2Y/2vPh5+1poOo3/AIHudQS70vy/&#10;7S0vVLMwXFl5rSrFvILRNvEDsPLkfAxu2niva6/OD/giP4bhtfgv8QvEC6bbxXF94gjsH1JbuRpp&#10;1gtkdYmgK7EWM3LMsisWczOGCiNC36P0AFFfjX/wWk+Dul+D/jJ4S+INhJ5d34zspoNQtdrnM9kI&#10;IxPuLkfNDNDHsVVA+z7vmLnHj/7Ov/BRr9oD4S2+heDPDt7b+OdNhhTSNH8OazppvGVnkUQpC8JS&#10;4dh/q44zIyhWCqvyptAP30or86tO/wCCyGh+F9e1fRPit8G/GHgHWrLydmnW7pdXHzqXPnR3C2rR&#10;fKYmXhtwfPygDd9a/CH9r34NfHi4jtPBHxC0fVtSmmkgh0uZ2s76Zkj81zHbTqkrqEy29UK/K3Py&#10;tgA9gooooAyfFPhPQ/HGg3WieJNG0/xBot1t8/TtUtUubebawdd8bgq2GVWGRwVB6ivmD4vf8EuP&#10;2f8A4tXEl5F4ZuPA2pTTRyy3XhC4FmrKkfl+WLd1e3RT8rEpErFlzu+Zt31rRQB8K+Kf2Yv2jv2f&#10;deuvHHwa+MfiD4ueXttl+H/xKv3u0ngdQsj/AGh7iOMypKFkXasBCBl3tykvmvwQ/wCCxkNnqup+&#10;Hfj54PuPC+uwamtmLrw7p8iw2S7vLmW8t55mmjaF1JOzexBK+WGT5/00qpq2k2OvaVeaZqdlb6jp&#10;t7C9tdWd3EssM8TqVeN0YEMrKSCpGCCQaAOf+FvxS8MfGjwJpnjLwbqf9s+G9S837Je/Z5YPM8uV&#10;4n+SVVcYeNxyozjI4INdXXwB46/4JP6X4X8d2Pj/APZ/8d6h8K/FOlb7mxsboNf2fniJVjRZXbzY&#10;4nIkEvmfaAyzMNm0bG5/wr+3t8Zf2WZL7S/2o/AOsazoUc01npfjnw1pKxC/uEuriPbIHMMJV0hd&#10;osLDJ5USOY5FmEgAP0foryr4F/tQfDT9ozQdOv8AwV4q0++v7qy+3S6BLcxLqlkgYI4ntgxdNrsF&#10;LcocqVZlZWPqtABRRRQAUUUUAFFFFABRRRQAUUUUAFFFFABRRRQAUUUUAFFFFABRRRQAUUUUAFFF&#10;FABRRRQAUUUUAFFFFABRRRQAUUUUAFFFFABRRRQAUUUUAFFFFABRRRQAUUUUAFFFFABRRRQAUUUU&#10;AFFFFABRRRQAUUUUAFFFFABRRRQAUUUUAFFFFABRRRQAUUUUAFFFFABRRRQAUUUUAFFFFABRRRQA&#10;UUUUAFFFFABRRRQAUUUUAFFFFABRRRQAUV8//tH/ALcHwo/Zrs9Vs9d8Uafd+M7eynntPC9vJJLc&#10;TTpCskUExhjk+y+b5kQV5goIfcNwU4+YNW8JftUft+areWniMax+zX8ILzTH8jTljjuLu8mVjBJB&#10;dp5lvdFZVlnba6JCUij/AHbEiRgD6K/au/b6+Gn7Kdm9nqV3/wAJR4zbekXhfR54muIX8kSI12S3&#10;+jRNviG5gXIk3JHIFbHzVffDH9sb9tj/AIRhPiPHp/wX8Ax7BqthoWrXWm3mtabebPtMUlustyDL&#10;HDGyiO6WPa07KynLhfqD9l39hL4XfsuaVptxpOjW+ueNoYVW68XalDvu5Jdsiu8CsWFqpWV02xYJ&#10;TaHaQjcfoqgDxT9mv9j/AOGn7K2gmz8GaP52qyeaLnxJqixTapcpIysYnnVFxEPLjAjQKn7sMVLl&#10;mPtdFFABRRRQAUUUUAFFFFABRRRQB+AP/BTr4pf8LQ/bJ8a/Z9T/ALT0rw75Ph6y/wBH8r7P9nT/&#10;AEmHlVZtt2938zZzn5SU219v/wDBEfwTY2PwX+IXi6OW4Opar4gj0qeJmXyVitLZJY2Ubchi17Lu&#10;JJBCpgDBJ/Ov9unwTfeAP2wPi3pmoS281xP4guNVVrZmZRFeH7ZEpLKDuEdwgYYwGDAEjBP2p/wQ&#10;+8fwxar8U/BFzq1wbieGy1nT9JYyNCFjaSG7nUY2IxMtkrchmATqE+UA/VTVtJsde0q80zU7K31H&#10;Tb2F7a6s7uJZYZ4nUq8bowIZWUkFSMEEg1/ND+0F8M/+FN/HDx54JSDULe00PWrqys/7UTbcS2qy&#10;t9nlf5VB8yHy5AwUKwcMowRX9NNfhX/wV58C/wDCI/tk6lqv237X/wAJRo1hq/k+Vs+zbEay8vO4&#10;78/Y9+7C/wCs24+XJAPtX/gjn8dNU+JPwP8AEXgrXNR1DVb/AMF3sEdnNeBWSHTZ4iLe3R8728t7&#10;e54cfKjRKp2qFT6q/ax/5NZ+Mn/Ymaz/AOkM1fAH/BDH/mtn/cE/9v6/RT9oTwtqnjj4BfEvw3ol&#10;r9t1rWPDOp6fY23mLH508trJHGm5yFXLMBliAM8kCgD+ZevVfi98Lfi/4a8K+CvE/wAQtM8QTeG9&#10;Q0ayTw9rGoXDXlmthJG8lrbRTBnSHCCR1tiVZVydgBryqv6E/Bnwd0v9oD/gnp4H+H2ryfZ7TXPh&#10;/o8CXW12+zTrZwSQT7VdC/lzJHJs3ANs2ngmgDqv2Kf7D/4ZH+EP/CPf2f8AYP8AhGbHzf7M2eV9&#10;q8lfte7Zx5v2jzvMz83mb93zZr2uvKv2W/gX/wAM1/Anwz8OP7b/AOEj/sX7V/xM/sn2XzvOupZ/&#10;9Vvfbjzdv3jnbnjOB6rQAUUUUAFFFFABRRRQAV8Ff8FntWvtN/ZQ0S3tLy4tbe/8W2dteRQysi3M&#10;QtbuURyAHDqJIo32nI3Rqeqg1961+Sv/AAXG8U6XeeKvhJ4biut+tafZalqFzbeW48uC4kt44X3E&#10;bTua1nGASRs5ABXIB+cPw98E33xK8feGvCOmS28GpeINTttKtZbtmWFJZ5ViRnKqxChnGSATjOAe&#10;lf1EV/PD/wAE8fBNj4//AG0vhVpmoS3ENvBqb6qrWzKrGWzglvIlJZSNpkt0DDGSpYAg4I/oeoAy&#10;fC3hPQ/A+g2uieG9G0/w/otru8jTtLtUtreHcxdtkaAKuWZmOByWJ6mtaiigD8K/+CuXxM0P4ift&#10;cTWmiT/a/wDhF9Gt9Bvp0dHia6SaeeRUZGOdn2gRsG2sskcikfLk6v8AwR1+Gf8AwmH7Vk3ieeDU&#10;BaeEdGub2K6t0/0cXU+LVIpmKkfNDNdOqgqxMOQSEYH5A+LHjr/haHxU8ZeMvsP9mf8ACRa1eav9&#10;i83zfs/2id5fL37V3bd+N20ZxnA6V2vhLVvjb8APh2PF/hi88UeDfBvjiFbYa9pMskNteGG5lCx+&#10;fGcRzrJaz4XKy+X5n/LOVt4B+v8A8atb+D37dXj74g/s2SW1wPG3hnTJLuDxlHYWd1Dpkqy2hkS2&#10;m8xpAwleKKaICMsIpYy6kA18Af8ABIH4X33jT9rS28URm4g03wdpl1fTzratJDJLPE1pHbtJkCNm&#10;WeWVc5LC3cAdWX3X/giH8Lf+Sl/Ee70z/n38PaZqf2j6z3sPlBv+vBtzL7Kfvivt/wDZf/Y+8Ffs&#10;n3HjtvB32g2/ijU47xY7mR3aztY48RWgZmIdY5JLllcgOVmVXLlA5APda8K/aY/bS+F37KNvbR+N&#10;dVuJ9dvIftNn4e0mD7RfXEXmLGZMEqka5LENK6BvKkCbmUrVr9sb9ob/AIZf/Z98SeO7eHT73Wrf&#10;yrTStP1G48pLq6lkVFAAO6TYpeZo0IZkhf5kGXX+eLx/4/8AEXxS8Zat4s8Watca54h1WYz3l9ck&#10;bpGwAAAAAqqoCqigKqqqqAAAAD9frz/gth8Ho7iwW08G+OJ7d5it5JNbWcbQxeW5DxqLlhI3mCNd&#10;pKDazNuJUI/pXwd/4KqfAT4va9JpE2r6h4Cu+Ps8njGGGzt7j5XZsTpLJFHtCf8ALVk3F0C7icD5&#10;r/4J5/8ABMXS9V0Hw/8AFb4uW2n67YatZJf6N4SlVpERGaGa2u55ElCPuRXzbOjoUlXf826Nfor9&#10;qr/gmP8AC743eDbyTwR4e0f4deO7eFRp1/pNt9ksZShdhDc28QCFXLkGZU81cIcuqeWwB9lUV+EP&#10;gv8A4KCfHD9mX4d+Mfg5fX1wfEOiTQ6No19cyWlw3hprS5cXUADQyi6V1HkrukKxKi+XwAB+71AB&#10;RRRQB8VfHT/glr8NPHmvaj418Ayah8NfHVvZeZo0Phu5i07S4tSiUm2uGRIHeHDiLcYCn3NwG8sz&#10;eQeG/jx+05+wTcabpPx10a4+JPwktpp5brxxpKy6tfIrxr5cf2mSaLYouZo0Bu0VmzIsbMqoF/TS&#10;igDwr9mf9tL4XftXW9zH4K1W4g12zh+03nh7VoPs99bxeY0YkwCySLkKS0TuF82MPtZgte618lft&#10;D/8ABNv4bfGbVb7xb4XkuPhj8ULjU4dXTxdojzMRcIwLObYSogZiN/mR+XJ5oEhYneH8f8C/tXfG&#10;r9imz0Hwx+1D4W1DXfC15rUml2nxOs9Qhu0htkhRIg8MMXmy5Mbzb52W4dHlOx2iK0AforRXn/wd&#10;+P3w8/aA0GTV/h94s0/xNaQ48+O3YpcW2WdV86BwssO4xSbd6ruC5XI5r0CgAooooAKKKKACiiig&#10;AooooAKKKKACiiigAooooAKKKKACiiigAooooAKKKKACiiigAooooAKKKKACiiigAooooAKKKKAC&#10;iiigAooooAKKKKACiiigAooooAKKKKACiiigAooooAKKKKACiiigAooooAKKKKACiiigAooooAKK&#10;KKACiiigAooooAKKKKACiiigAooooAKKKKACiiigAooooAKKKKACiiigAoor86vjd/wUq8T/ABA+&#10;LEvwa/Zh0HT/ABd4pufOtofFN3dRfZ5JI4Jnn+xpIyRP5YRXWeRzG5jcCKRWR2APur4mfFXwh8G/&#10;Cs/iTxt4j0/wzosO4fadQmCea4jeTyol+9LKVjcrGgZ22napNfnAn7TH7SP/AAUS1XxV4X+Cttb/&#10;AAr+H1vMZ7fxbd/bbS7lWBoR9ke/gEiRzuZkmMMSqwQFTI67jJ7X8Hf+Cctj4p1XS/iV+0Xr+sfF&#10;f4i3MMV1JpOtzKNN0l2ZLg2gijdklWKY3C7QwtmWQgQYwa+36APn/wDZz/YX+EH7Mfk3nhXw7/aH&#10;iSPP/FTa6y3eojPmj92+1Ug+SZoz5KR71Ch9xGa+gKKKACiivyV/ak/4K5fEvwf8VPHPgbwT4Z8P&#10;6DaaHe32g/2pqAlvrwzwzyw/a4vmjiThUZYnjlAZTuLg7QAfqV42+IXhX4a6VFqfi7xLo/hXTZph&#10;bR3mt38VnC8pVmEYeRlBYqjnbnOFJ7Gvkr4pf8FbPgh8L/Hep+GfJ8QeLfsPlf8AE48LLY3unXG+&#10;JJP3U32pd23fsbgYZWHavx2ufiRffHb40aDrPxl8Y6xqOm3up28OsaxJI0s1lp73O+f7OgRxGqLJ&#10;KyRRx7VJwqdq/XT4xf8ABH34K+ONBji8DjUPhprUOdl5b3M2pW82WQnzobiUs2FVwvlyR4MmW3gB&#10;aAPYP2fv2+Pg9+0RpS3GmeIrfwrqU2p/2Va6D4qvrOz1K8lKxlGhgWdzIrtKEUjksrADjn6Kr+Xf&#10;x/4A8RfC3xlq3hPxZpNxofiHSpjb3ljcgbo2wCCCCQyspDK6kqysrKSCCf00/wCCSv7a+uazr1n8&#10;CfGd7/aNoLKR/CuoTmR7iLyV3tYEhSGiEKySRs5XyxEYwWDRIgB+qlFFFABRRRQAUUUUAfmB/wAF&#10;lP2aNc8Wf8Iv8XfDlhqGs/2bZPo2t2tpDJP9ltY/OuorvakZ2RLuuRLI7hRmDA5Y1+ev7Jf7QN9+&#10;zL8evDHjq3a4fTbab7NrFnblibvT5MLPHsEiB2C/vI1dtoljiY/dr+kmvj/4xf8ABKv4CfF7Xo9X&#10;h0jUPAV3z9oj8HTQ2dvcfKirmB4pIo9oT/lkqbi7ltxOQAfVXhbxZofjjQbXW/Des6f4g0W63eRq&#10;Ol3SXNvNtYo2yRCVbDKynB4KkdRX4A/8FEvjpb/H79qzxXrGl6j/AGn4b0jy9C0eZRCUMFvkSNG8&#10;RIlie4a4lRyxJSVegwq/cHhj/gjDfaDb3ekS/H3WF8J6tNbNrmi6XorWi6lFDJvRH/0t0LKSxRnj&#10;kCMd209D9P8A7Nf/AAT3+EH7LuvHxD4b0/UNb8Ur5qQa74huVuLi1jkVVaOJUSOJOFYbwnmYlkXf&#10;tbbQBlf8E3f2aP8AhnH9nHS/7VsPsnjPxRt1nWvOh2Twb1/0e0bdGki+VERujfdsmkuMHDV0H7cn&#10;wZ+LPx6+Ea+Dvhb4u0fwqmozNDrq6p50LXtkUOYUuIlcopbAdPL/AHitguqh0l+iqKAPxW/4cqfG&#10;/wD6Gn4f/wDgxvv/AJDr6f8A2Df2Ifj7+yb8UI7jWfGfhfUfh1ew3Mep6DY6pqEoErohS5ggaGOL&#10;z98MKGRufKMgHOMfoVRQAUUUUAFFFFABRRRQAUUUUAZPizQP+Es8K6zon9paho39pWU1l/aOkz+R&#10;eWvmRsnmwSYOyVd25WwcMAccV+O2rf8ABGr4+69qt5qep+NvA+o6lezPc3V5d6tqEs08rsWeR3az&#10;JZmYklickkk1+z9FAH4Q2P7JP7Tn7Ffxt0zxd4Y8E3HivUvDs0Ettqfh2xl1Wxu1uIZkePywiylS&#10;iTxSHYjR7kO5PNgd/wB3qKKACvgD9vz/AIKIeCPh3o/xY+CH/CO+INQ8Z3GjPpH2nZBFpy/bbND5&#10;nm+YZDsiuN23yvmZNuVB3j7/AK8U+MX7F/wV+PmvR63448AafqutLnfqNvLNY3E/yog86S3eNptq&#10;xIq+YW2AYXAJyAfzhV++fxe/ZxvtF/4J1yfDXSfCXhfxF4s8O+Eo44LN9Na6gbUEt9t5c2aLGHN2&#10;4e6aGQKGaaVS33mr518U/wDBDnQ7zXrqXw38XNQ0rRW2+RZ6poaX1xH8oDb5knhV8tuIxGuAQOSN&#10;x5Tw/wDDv/gpH8L/AO0tE0TWNQ16wS9kddR1DWdJ1P7RjCCSKS/dp1iYIGVGCY3ElFYtQB9F/s63&#10;nh7/AIJz/sB6F4i+IdhcWGpX0yapqmm2bH7dc3t5IoihWG5eLE8VssIkiXbt+zTNhsMzfT/wF+Ne&#10;h/tE/CfQviF4btdQstF1jz/Ig1SNI7hfKnkgbeqO6jLRMRhjwR0PA/CvUfBPxy/aY/as0j4R/E/X&#10;fEE3jOTWpoLi31u485NISTE93PbwtIsIiEMfnKkBVJEjjEeQUr9/vCfhbS/A/hXRvDeiWv2LRdHs&#10;odPsbbzHk8mCKNY403OSzYVQMsSTjkk0Aflt/wAFwfG182q/CzwjHFrFvpscN7qs8rKy6beSs0cU&#10;aqd2JJ4VWXcCMot0mD+9Ir4r/Yp/Z4vv2mP2hvDXheKxt7/QrOaPVfEEdzdNbr/ZcU0YuFDIQ5Zw&#10;6xKE+bdKpyqhnX9Hv+C0nwd1Txh8G/CXxBsJPMtPBl7NBqFrtUYgvTBGJ9xcH5ZoYY9iqxP2jd8o&#10;Q5+a/wDgip/ydN4p/wCxMuv/AEusaAP2pooooA/Iv4F/sk+MvGX/AAUx8eeIfFPgnWNN8CWniDxF&#10;q41TVLG7sobpZJp4rZ7K5CAeeJLiGeORHVlERkRgyLX66UUUAFfmrq3/AAVg1z4N/tNfEbwT8WvB&#10;32fwhod7e2Wl/wDCPaXIuqS7bhfsksv2m6WMxSW2ZNyqN2+NlG01+hXj/wAf+Hvhb4N1bxZ4s1a3&#10;0Pw9pUJnvL65J2xrkAAAAlmZiFVFBZmZVUEkA/zg/tFfHnxF+0l8XNd8c+Iri4Z72Z1sLGacSrpt&#10;kHYw2kZCqNsatjIVd7FnYbnYkA/op+Dvxi8K/HbwDpfi7wjqlvqOm3sMUkkUdxFLNZSvEkptrgRu&#10;4jnRZE3x5ypP0NdrX4Lfscfsq/tDeJPCOtfGD4R3moeGbvTvKg0byLlLV/EMgu4fOhHmukT20YRn&#10;kMu6N3hEQVzv8v8ARTxN/wAFDtL/AGcfjtD8HvjHp+oW1pp+jWkh+Jf2dhFrE5tY2e4+wRQ5jieY&#10;XEeYWlCyJtwBuKAH2rRXKfC34peGPjR4E0zxl4N1P+2fDepeb9kvfs8sHmeXK8T/ACSqrjDxuOVG&#10;cZHBBrq6APiD9of/AIJl+HvEWq33j34IahcfCb4oRwwxaaNEvjpWkI24RzSFbeFpYma3aRMQlVZg&#10;Cy5aRm5T4Mf8FEfFXwz+Ll58Jv2orG38MavHNDp+k+K7TSpbOxvgjzwyX1zJM6jyJpIo/LmihWIb&#10;nLCNB8v6FVxXxQ+CngL41aUNP8deENH8U26QzW8D6laJJNarMoWQwS43wsQq/PGysCqkEFQQAdVp&#10;OrWOvaVZ6npl5b6jpt7Clza3lpKssM8TqGSRHUkMrKQQwOCCCKt1+dWo/sj/ALQ37HOvaRqv7N3j&#10;PUPiV4QTzrJvh54xvkFvZxyKJDKA00ML5n8x90QgkUsi4lV5TXqv7If/AAUo8CftRalbeG7+z/4Q&#10;rx9fXs8Gn+G/Nnv/ALVBFbicz/aRbxxJwsw2MQf3XfcBQB9gUUUUAFFFFABRRRQAUUUUAFFFFABR&#10;RRQAUUUUAFFFFABRRRQAUUUUAFFFFABRRRQAUUUUAFFFFABRRRQAUUUUAFFFFABRRRQAUUUUAFFF&#10;FABRRRQAUUUUAFFFFABRRRQAUUUUAFFFFABRRRQAUUUUAFFFFABRRRQAUUUUAFFFFABRRRQAUUUU&#10;AFFFFABRRRQAUUUUAFFFFABRRRQAUUUUAFeP/tA/tafC79mXSmuPHXie3s9SaHzrXQbT9/qV2Csh&#10;TZAvKq7Quglk2RBgAzrmvKv2wf8AgoF4e/Zz1X/hAvC+l3Hjr4v6hCiadoNhEZoba4lZFt1utjBy&#10;zh96wRgyOAoPliVHPlX7MP8AwT98W+MvGSfF39qbU7jxh42E06WfhPVZbbUrGC3YTqVuFKyRbd8z&#10;SxQQFY4sKeSxSMA5XUvBPxt/4KeeMk1PU5dY+EX7NsM0MdvpNy0ltfa/aELcLciLaUnZykBWSQmG&#10;Hepi89klL/dPwQ/Zv+G37OGlanp/w58LW/hy31OZbi8dZpriadlXagaWZ3cqoLbU3bVLuQAXYn0D&#10;SdJsdB0qz0zTLK307TbKFLa1s7SJYoYIkUKkaIoAVVUABQMAAAVboAKKK+df2h/2/Pg1+zPqt9of&#10;ijX7jUPFlpDDO/hzRLRrm72ysAoLnbDG2w+ZsklRtmGAO9NwB9FUV+K3iz/gtH8Z9Y/tmDRPDng/&#10;w/aXXnJYzfZLi5vLJG3CNt7zeVJKgIO5odjMuTHg7ayf2Yv+CsnxL+EH9i+H/Hf/ABcPwhFeu97f&#10;6g8s2upBJ1WK4eXbJsYl1WYEkZj8xF2GMA/b+vH/ANr34QzfHj9mj4heCLSO4n1LUdMaXT4LaaOF&#10;pr2BluLaMvJ8iq80MasSR8rN8y/eHquk6tY69pVnqemXlvqOm3sKXNreWkqywzxOoZJEdSQyspBD&#10;A4IIIq3QB/KvX75/8Ex/2gbH43/sueHtMZreDxD4Khi8O6hZxFVIihjC2k4TzGfbJCqguwUNLFOF&#10;UBa/Nb/gqx8B4fg3+1Hf6zpltcR6F42hOvo7QSCFL15GW8iWV2YSN5gE7AY2C6RQoUKT1X/BHn43&#10;33gP9oqf4eR6Zb3mm+PYSs90zsk1pLZW9zcRuvUMrKZUZSAcsjBhsKuAe6/8FrPgXcaroPgv4taX&#10;p3nf2Xv0LW7mMzO6QSN5lmzKAY0iWVrhC5KkvcxL82Rt/Ov9lHxFqnhP9pr4Vano66hNfx+JtPjW&#10;20udYbi6SS4SOS3RndE/eo7xEO6oRIQxCk1+6f7fmgaH4l/Y2+LFp4h1L+yrCPRnvYp/PSHddQOk&#10;9pFucEHzLiOGPaPmbzNqkMwNfiZ+wt4JvvH/AO2B8JNM0+W3huIPEFvqrNcsyqYrM/bJVBVSdxjt&#10;3CjGCxUEgZIAP6M6KKKACiiigAooooAKK8U+Jn7afwN+EPnp4n+J/h+3u7e9bT7iw0+5/tC8t513&#10;7klt7YSSx7SjKxZQFbCkgkA/Nei/8FVtU+LniqPS/gt+z74w+Itov2eG7u7m6Wx+xzzSOqLMYo7i&#10;KKIhciWWVBxJkAIWIB9/1U1bVrHQdKvNT1O8t9O02yhe5ury7lWKGCJFLPI7sQFVVBJYnAAJNfFd&#10;tN+3f8VvAOvafqeifCf4a3F/DcaaryXl+mpQK8W0XVvLaT3CRspc7GLbg0eSuME5Nn/wTD8VeKre&#10;/wBI+KX7T3xI8eeE7uEK+iw3MtsskqyI8byfaJ7lHVShO3ywd21gw24IB9K6t+2J8CtF0q81C4+M&#10;PgeS3tIXnkS01+1uZmVVLEJFG7PI2BwiKWY4ABJArxWT/gqz8GtV8TW/h/wXpPjj4lavczSxW9p4&#10;U8PtNNMqQRzGRIpnidlw0q4C7gbaUlQmx36D4K/8Ey/gJ8F/tUv/AAi3/Cd39xvT7Z41EOo+XG3l&#10;ny0h8tYBgx5D+X5g3uN+07a9q8Lfs9/CzwPr1rrfhv4aeD/D+tWu7yNR0vQbW2uIdylG2SJGGXKs&#10;ynB5DEdDQB8/6j+3N8Q/EGvaRpHw+/ZW+KGr3d353nyeMbYeG7eDYoZcTussR3ASffaPkIF3l8DA&#10;8bfHL9uK+1WKTwj+zh4X0PTRCFkt9b8S2mpTNLubLiSO8twF2lBt2EggnccgD7fooA+Krr/hvXxx&#10;oOt2Cf8ACn/h5dxXrWttqkX2ua4mjjZWFzAG+0xCKQZUCaMSAbsoh2msrwt8Ev28LvXrWLxJ+0P4&#10;P0rRW3efeaXoVtfXEfykrshewhV8ttBzIuASeSNp+6qKAPlX/hnf9p3/AKO5/wDMa6X/APHKybj9&#10;jX41eLtehl8a/taeMLzRT5f2mz8JaPD4euH8tZxFsmhlZY/mnJf923mBEDZMcTR/YFFAHyVJ+wDf&#10;HVbeSP8AaW+PC6asMqz27eMWMzylo/LdZPLAVVUShlKMWLoQybCHqeIP2C/F9n/Zt54J/aj+MGj6&#10;1Z3sdz5vibWTrdnIiZOxrXMKvlthO8uhUMrIwbj7AooA+Vf+Gd/2nf8Ao7n/AMxrpf8A8critS+D&#10;/wC3XofjJJtD+PHgfxV4etpoZUTxBokVg14oCtJHNFb2blFLbkzHPuK8hkJwv2/RQB8a+NvE37d/&#10;hXSorvTPCfwX8Y3DzCJrHRJb+OaNSrEyE3dxAm0FQuA5bLDCkZIyvBPxy/bisdVlk8Xfs4eF9c00&#10;wlY7fRPEtppsyy7lw5kkvLgFdocbdgJJB3DBB+36KAPiDTf+CgXxZsfGT6T4s/ZC+JGnabbTTQXl&#10;94fSbVmVkDAGEC1jinUuAN6zbSp3KW4B6rwT/wAFRPgP4m1WXRtf1fWPhx4hi1M6VJo/jHSZbWaK&#10;UMqFpXj8yKBQ5ZWMsiFDG5YKACfrWvNNW/Zl+D2vareanqfwn8D6jqV7M9zdXl34cs5Zp5XYs8ju&#10;0ZLMzEksTkkkmgCr/wANY/BD/osnw/8A/Cosf/jteq18a/Ej/gk/8CviFcSywW2seEEk1O61Qw+G&#10;5LWBQ08dujQjzLeQiBGtzJHEDtja4mCgKyqvP+Kf2AfjPpWvXWteAP2tPiBD9j23OlaR4quri/R5&#10;41DKlzKJxG8TSrzm2YBGwUkwdwB91UV8Qal8Zf2y/gLbpL4y+Evhf406FZ6ZCsuo+ALya3vpLoyL&#10;HvkidWeRsAu6wWgQeaGDKqMoPBP/AAVQ8Jabqsui/HDwH4o+BGumE3lrDrdjc3UNzb7lRGG2BJgz&#10;OJh/qfLxCf3m47aAPt+ivP8A4O/H74eftAaDJq/w+8Waf4mtIcefHbsUuLbLOq+dA4WWHcYpNu9V&#10;3Bcrkc16BQBk+LPC2l+OPCus+G9btftui6xZTaffW3mPH50EsbRyJuQhlyrEZUgjPBBr8jP2gf8A&#10;gnD8Wf2W/HzfFj4C39xrNjYan9r07TdBt5n1fSVllkCwrCxlN3AkbRxOxZmkWR98Xlh2r9iaKAPx&#10;r8Qf8FXP2n/hH/Zug+Nvh/4f0rWlso5N3ibw9f2N5eJyn2ho/tEa/OyPkoipuDBQAMD2r9kf4/ft&#10;k/H747aB4k13w1/ZXwhn8qe/s59Mj0rTjay2riKa0mnjkurjLKsoEbupZkVmijkDL9/+IPhP4I8W&#10;eKtN8T634N8P6z4k03y/sOsahpcE95a+XIZI/KmdC6bXYuu0jDEkcmuroAKKK+P/ANoL/gpv8Hfh&#10;PoPjzS9F8S/2x8SdB+1afbaC2kXhQ6lGzRBJJGSOMxJKMuVlGURthZioIB81/wDBZr9pf/kBfBLQ&#10;r/8Auaz4k+zzfX7JaPsk/wB6d45E/wCfR1NflrpMdjNqtnHqdxcWemtMi3VxaW6zzRRFhvdI2dA7&#10;BckKXQEgAsucjW+IXja++JXj7xL4u1OK3g1LX9TudVuorRWWFJZ5WldUDMxChnOASTjGSetfpT+x&#10;r/wSx8BfGj9mjQ/GHxAvPFGneIfEcx1C2FgyWTWdkjSxxIqyxyCRZ12T+YV5UwhNo3tKAff/AMA/&#10;iZ8Jm+C+j2ngX4g6Pr/hPwf4fsop76TUoTNY2UdtiOS+Hym3by4WZhIkeCj5VdpA/EH9u39p6b9q&#10;L49azrNq9vJ4T0uaTT/DzraRpM1kuFDtL5MczLI6vOsc2fKM7quMsTa/am+DPjj9g/4j6p8ONL+I&#10;2oXei+JtGhvbmTR5p9OTUrVzPCYru3WQq2GW4XaWkUo+cguyj510nSb7XtVs9M0yyuNR1K9mS2tb&#10;O0iaWaeV2CpGiKCWZmIAUDJJAFAH0r+wn4f/AGjNN8fXHjH4CeF7jVLiCFrLULq7t4F025hWW3ll&#10;s3nuCiBmIgJSORZtpJUgZNfu98KtR8X6t8OPDl54/wBI0/QfGc9lG+q6bpdybi3gnI+ZUcj8SoLh&#10;SSoklAEjc/8As3/BCx/Zw+CXhb4c6fqdxrNvosMitf3KLG08sszzSuEXhFMkr7VyxVdoLMQWPpdA&#10;BRXzr/wUL8f+Ivhj+xz8RvEXhXVrjQtdghtIINQtCFmhWe9ggkKNjKMY5XAdcMpIZSGAI8K/Yo/4&#10;KpaX8fvFVl4E+I+laf4P8X337vTdSspmGnanOZG224SQloJSpjCBpHErBgCjGONgD7/r5q/aq/YX&#10;8IftJ/Y9e026/wCFefE3T72G+svHGi2oF5vj8sAT7GjabasSeWxcPEyIUYLvR/pWigD84PAH7T3x&#10;1/Yv+Imk+Bv2n3t9c+GcsIht/ibbWl1dLFJ9mLQQm4ihzcMWt5UZJYhcFpGlZ2jALfoT4W8WaH44&#10;0G11vw3rOn+INFut3kajpd0lzbzbWKNskQlWwyspweCpHUVV8bfD3wr8StKi0zxd4Z0fxVpsMwuY&#10;7PW7CK8hSUKyiQJIrAMFdxuxnDEdzX5wXXwd+OX/AAS9vNb8TfC6T/hbXwSuN2pa5omor5VxpaJM&#10;oMgVHz5v2fCtdRIUwjvNAqwxmgD9P6K8/wDgX8dPCH7Rnw407xr4K1H7dpV1+7lhlAW4spwAXt50&#10;BOyVdwyMkEFWUsjKx9AoAKKKKACiiigAooooAKKKKACiiigAooooAKKKKACiiigAooooAKKKKACi&#10;iigAooooAKKKKACiiigAooooAKKKKACiiigAooooAKKKKACiiigAooooAKKKKACiiigAooooAKKK&#10;KACiiigAooooAKKKKACiiigAooooAKKKKACiiigAooooAKKKKACiiigAooooAKKKyfFPizQ/A+g3&#10;Wt+JNZ0/w/otrt8/UdUuktreHcwRd8jkKuWZVGTyWA6mgC3q2rWOg6Veanqd5b6dptlC9zdXl3Ks&#10;UMESKWeR3YgKqqCSxOAASa+FfjR+3j4t+MWq+IPhn+yn4X1jxn4ss5lguPHdott/ZGnMrLJlHnV4&#10;ZVlSK6hDymJSygxGXKmvKvjfr3j3/gqb4+0zwz8HJtY0H4F6LM2n+IfE2oB7S0vbgy+aXNv5wN4q&#10;RwWzwxlFkjefMvlCRWX9Ffg78HfCvwJ8A6X4R8I6Xb6dptlDFHJLHbxRTXsqRJEbm4MaIJJ3WNN8&#10;mMsR9BQB4/8AsUfsUeGP2S/AlkzWWn6h8Sbyy8jXfElsJT5+ZWl8mHzGOyJdyISix+b5MbuoYAL9&#10;K0UUAFFFFAH5q/t+/t+fFf4d+LvGfgT4X+GtQ0L/AIQm902fWPHdvFHqFusF1aB44JoZbV47ffLO&#10;gV2kyxhwPvED8odJ8Twz+PrPxF4utLjxjbvqaahrFrd30kc2qqZRJOj3Ay6tKN4MnLAsW5Nf0+6t&#10;pNjr2lXmmanZW+o6bewvbXVndxLLDPE6lXjdGBDKykgqRggkGv5rP2h/2fvFX7MvxQvvAvi5bd9S&#10;toYbmO8sRKbS7ikQMJIHkjQuobfGW24DxyL/AAmgD9qfFn7PHwu/a6/YV8P+F/h5Y2+i+GX0xNV8&#10;IRw3XlrpuoLFIEW5aMyhmEkk0VwG8xtzTHJlAcfgZXv/AMJv26Pi/wDBX4N6/wDDTwt4i+yaDqef&#10;s1zIrNeaPvJM32GUMPJ83Jzw21iXj8uRmc+AUAf00fs9+FtU8D/AL4aeG9btfsWtaP4Z0zT7628x&#10;ZPJnitY45E3ISrYZSMqSDjgkV6BX5F/s/f8ABZ7xFpuqrafGXRLfVNCg0zyo77wrpoXUrm9VowJJ&#10;hJcpCFZBKzCNF+YrtULkV+n/AML/AI1+AvjVpR1DwL4v0fxTbpDDPOmm3aSTWqzKWjE8Wd8LEK3y&#10;SKrAqwIBUgAHz/8A8FR/hDN8Wv2P/E0tnHcT6l4Umi8TW8MM0cassAdLgyb/ALypbTXMm1SGLIoG&#10;fut+EPhPxTqngfxVo3iTRLr7FrWj3sOoWNz5ayeTPFIskb7XBVsMoOGBBxyCK/oe/bS+DPj34+fA&#10;XVfBfw88XW/hHV7+aNbt7vekN/ZHcs1o8qKzxKwYMSitvEZjYbJHI8K+AP8AwST+Fnwv1Lwn4n8T&#10;zah4t8SWNkv9qaPqbWt7oVxdPbmObbDJaq7RK7s8e4hgVQnkUAfGvx4/aO+Mv/BUW40bwR8PPhfc&#10;Wfh7R5lv7qxtLhbpftpjnEctzfSRxRwL5QmWONim5i/MhKKn3p+wD+wTafsk6Dd614kl0/WPibqH&#10;2i1n1TS5rg28Fg7QstqgcqsnzQLIZDEjAuU5Vct9VeFvCeh+B9BtdE8N6Np/h/RbXd5GnaXapbW8&#10;O5i7bI0AVcszMcDksT1Na1ABRXKeOvix4I+F/wBh/wCEy8ZeH/CX27f9k/t3VILL7Rs27/L8113b&#10;d6ZxnG5c9RXxX8Wf+CmmoeOfFWgeDf2VPC//AAtnxJdYuNQvb3SrxbOzhMgiClCYHX53jLzyMsMa&#10;lQSxcmMA+/6+aviZ/wAFG/2efhf58V38R9P16/Sya9hs/DKvqf2jG8LEs0IaBZWKEBZJExuUsVUh&#10;q8K0n9hr4o/tdXGv+I/2ovE+seFre+mtbnSfA3gvX91jpssMclvJI8Ey3MKM6CN1aKRj++m3bS20&#10;fRXwL/YT+DHwB0HTrPR/B2n69qtje/2hF4k8SWdve6oJwwZHWcxjytm1AoiCAbd2N5ZmAPCviJ+0&#10;V+0/+0Fcf2B8Dfg/4o+FFvaanZtP4x8eQ2tkzWskbrIjWV1C4KrId5a3aZwsS/KDKFrlfH3/AATL&#10;+Mv7SGlaTefGb9oW31DXbSa4nSysfDi3NpZtKsMTCCQSW52tHa27FBEih/MIBZ3d/wBH6KAPkrSf&#10;+CVf7NGm6VZ2lx4BuNUuIIUikvrvXb9ZrllUAyOI50QMxG4hEVck4UDAr61oooAKKKKACiiigAoo&#10;ooAKKKKACiiigAooooAKKKKACiiigAooooAKKKKACsnxZ4W0vxx4V1nw3rdr9t0XWLKbT7628x4/&#10;OgljaORNyEMuVYjKkEZ4INa1FAHx/wCLP+CU/wCztrHhXWbDRPBX/CP61dWU0Fjq/wDauo3P2Kdo&#10;2WOfynutsmxiG2Nw23B4NeQeNvgl+3t8GdKi034c/GC3+J2hQTCK2N9DZLq5V1aSSSdtQjcFVkLI&#10;B9pkbaY8KFyqfo/RQB8QR/8ABS6++Huq3Fv8cfgP44+E+mjU4tKg15Ym1LTTKWkEjNP5UIZVWMup&#10;t/PMihyoO0bvor4K/tT/AAo/aI+1J8PfG2n+ILu13maw2yW14qL5e6X7PMqSmIGWNfMC7Nzbd2QQ&#10;PStW0mx17SrzTNTsrfUdNvYXtrqzu4llhnidSrxujAhlZSQVIwQSDXyB8Xv+CT/wK+LXjKTxFFba&#10;x4GeaGOKXTfCElrZ2LMgx5ghe3cIxXaCE2qdu7buZmYA+yqK/NXWrj9tb9iTwrJYaVDp/wC0Noup&#10;a1cPBq9zDq2taxbJ5aLEs0QmVoYmWIsFTzURzIDJl03ewfB3/gpp4C8ReJtL8BfE/T9Y+E3xBj0y&#10;KXVj4usU0rTUvfISSSNGlmZ4lYMzxmcLuUKN25lVgD7Kr5K/aQ/4JpfCP49W/inVtP0e38HfEHXZ&#10;o7lvFFsLiZY5RIjSyGzWeOFmkRXVmwCWkaQ5bJP1VpOrWOvaVZ6npl5b6jpt7Clza3lpKssM8TqG&#10;SRHUkMrKQQwOCCCKt0Afzg/tC/sc/Ff9l/ybjx34b+yaLdXstjZ63ZXMdzZ3TpkghkO6PeoLosyx&#10;uyq3y5Rwv70x/tXfBj7HYXFx8VPB+mfbrK21CG31TWreyuPIuIUnhd4ZnWRN8UiOA6g4YcV6rXwr&#10;+2Z/wS/0P9onXvGHxC8N6/qFl8TdY+x+RBql4kejL5SwQNvVLZ5hmCJiMMfnI6LwAD8gPj98YtU/&#10;aA+Mniz4g6vH5F3rl606W25W+zQKBHBBuVED+XCkce/aC2zceSa+9f8Agjj+y7fap4yvvjb4g024&#10;ttI0uGSx8NSzIyLd3UgeK5uIyHBZYo98PzIyM07YIeEgfBXxm+A/jj4B+KrvRPGXh/UNK8u9urK0&#10;1Geynhs9S8iTY8tpJKiedEcowYD7siEgbhX9D37Ndn4C034C+BrT4YX9vqngS30yKLTL63VFNyq5&#10;DyShUQCdpA7SgoreaZNyhsigD0uiivkr/goZ+2lY/ss/C+40zQNVt1+KmuQgaLZmBbg2kRfbJeyo&#10;SAqqokEe4MHlAGx0SXaAfJX/AAVa/bot/En/AAkfwA8KWu+0s721/t7XkuoZYrh4syvZJGFYjy5v&#10;s5aTejrJBJGUxkt+YNfpp+zn+xnYzfsZ/Fn4+fEq2uNf8beI/CXiC+02LXo1uRFEYDLFqLCeHzFu&#10;3lhklSdZCDFMjA5ckfmXQB/U7pN5NqWlWd3cWFxpdxPCksljdtG01szKCY3MbuhZSdpKOy5BwxGD&#10;WV4J+IXhX4laVLqfhHxLo/irTYZjbSXmiX8V5CkoVWMZeNmAYK6HbnOGB7ijSfHOk6l4Bs/GNxdW&#10;+l6FPpiavJdXd5btDbW7RCUu88cjwlVQ5MiSNHgEhiuDX4A/BPx58RfhN+0N4ik/Zpn8UeLdIsdT&#10;nubfT7KyubxdX0uGZ44JL+1iRS6mOYAsyIyNNlPLfBAB/Q9RXn/wB8fa58UPg34T8TeJ/DmoeEvE&#10;l9ZL/amj6nYyWUtvdITHNthkZnWJnRnj3EsY2Qnk16BQB+dXx0/4J9+L/gf4q0T4i/sdj/hEfEFn&#10;ZT2Oq6JJq5l+3pJJGEMS3vmRPwzs6zSBB5ELRr5i5P0B+yr+3R4Q/aT+2aDqVr/wrz4m6fezWN74&#10;H1q6AvN8fmEmDesbTbVifzFCB4mRw6hdjv8AStfH/wC2v/wTm8IftVfbfFWlT/8ACLfE1LLyYNSj&#10;wLPUXTb5S3yBSzYVTGJUw6qwyJVjSMAH2BRXwr+zZ+394k1T9o7xb8E/jzaeH/CHi+1vV0/Q5tHs&#10;7m2s76dWcMhe5lZv36mB7clUEisRnc8at91UAFFFFABRRRQAUUUUAFFFFABRRRQAUUUUAFFFFABR&#10;RRQAUUUUAFFFFABRRRQAUUUUAFFFFABRRRQAUUUUAFFFFABRRRQAUUUUAFFFFABRRRQAUUUUAFFF&#10;FABRRRQAUUUUAFFFFABRRRQAUUUUAFFFFABRRRQAUUUUAFFFFABRRRQAUUUUAFFFFABRRXlX7Rn7&#10;S/gj9l/wJN4m8ZX/AKfZNHs5oP7R1D97FG/2aGWSPzfL85HfB+Vck9sgHVfFL4peGPgv4E1Pxl4y&#10;1P8Asbw3pvlfa737PLP5fmSpEnyRKznLyIOFOM5PAJr4V+Hfwt+If/BRrxdY/EH40aZqHhT4EQeV&#10;qXhv4dz3AZNT820kge4Nxbtb3C7JESeN5YzuS4Kxny2Ytb+CHwdvv2/Pihqfxu+NGl6wvgLR9TWP&#10;4eeC9Ut2tLSbTynmi5ubZ0YTrKr2jmRJWWV4pEbdCiJX6FUAc/4A8AeHvhb4N0nwn4T0m30Pw9pU&#10;It7Oxtgdsa5JJJJJZmYlmdiWZmZmJJJPQUUUAFcVqXxu+HWi+Mk8I6h4+8L2Hix5obZdBudZto75&#10;pZQpijEDOHLOHTauMtuXGciu1r8If+Ctngm+8K/tpeINTu5beS38S6Zp+q2awsxaOJYFsysgKgBv&#10;MtJDgEjaynOSQAD93qK/Db9jX/gp941+AdxofhXx1d3Hiz4X2MJtlt1tEn1OwiSOXyo7WRpIgy+Y&#10;0SlZmcJHGFj2AAH9af2eP2rfh1+014ZsdT8I63bpqVzDNcyeGr67thq9pFHOYTJPbRyuUUtsIbOC&#10;skZ/iAoA9gr4g/4KjfsdzftCfC+Hxr4V0+4vfiD4ShbyLHT7WN5tWsmdTJATw7NEN8sSqWyTKixs&#10;0wI+36KAP5V6+3/2Yf2Lvhd+1z8Ek1rT/iHcfDXxZ4JhnHjWTVNO+1WM0TzTzWt6kjTxrEogR43+&#10;bH+j5KJ/rJfH/wBvj4Z6H8If2vfiT4Y8NwfZNFhvYb2C1VERLf7TbRXTRRqiqqxI07IigfKiqMkj&#10;J9V/Zo/4JZfFP40fYNb8T2f/AAgnhu31qOy1TTtfiutO1iS1XynmltY5LVkOUkZUZjtLowIwKAPP&#10;/jN/wTz+OXwj8VXdhD8PvEHivRWvbqDTdX0Kx+3fbIIpNqTyRWzzNbeYrIwSXB5YDJVsfWv7FP8A&#10;wSi8W6H4y8NfEP4pajceDtS8M+II7+38MWyW1014tuI5oJTdxTuiKZsq0ewsVibBXeGX9P8A4e+C&#10;bH4a+AfDXhHTJbifTfD+mW2lWst2ytM8UESxIzlVUFiqDJAAznAHSugoAKK8/wDjN8ePBHwD8K3e&#10;t+MvEGn6V5dldXtpp097BDeal5Ee94rSOV086U5RQoP3pEBI3CvjW8/a8/aA/a48Q2Gl/s1+Drjw&#10;V4J1HTDO3j3x5ohhWC4huHEognV57eVW2xwhBFJIGaU4UIXQA+yvjF8fvh5+z/oMer/EHxZp/hm0&#10;mz5Edwxe4ucMit5MCBpZtplj3bFbaGy2BzXxrH+2B8cP2xtVuNG/Z68J3HhHwnpPi2LT774oNPaX&#10;cMmnFpEZ1sb2CIs3ltFcNGjNIgCIceYCeg/Zl/4Ja+EPAd5aeNfi/J/wsr4k3H2yTVIdRuRqOjSz&#10;yzORcBJoEkmlMRG4zFxvd2A3BGX7qoA+NfAP/BN3Rrzx9q3jT47eL7j4/eIZZrebTJtbtp7OHTRH&#10;LNK8It1unikgd5QfIKCJQpATDkV9VeCfh74V+GulS6Z4R8M6P4V02aY3MlnolhFZwvKVVTIUjVQW&#10;Kog3YzhQOwroKKACiiigAooooAKKKKACiiigAooooAKKKKACiiigAooooAKKKKACiiigAooooAKK&#10;KKACiiigAooooAKKKKACiiigArz/AOMXwB+Hn7QGgx6R8QfCen+JrSHPkSXClLi2yyM3kzoVlh3G&#10;KPdsZdwXDZHFegUUAfnrpv7HPxl/Yv8AGT+LvgF4guPH/hjUPEEz3fwmuXWxsYtOmDMWFzc3bAzx&#10;rFbxLOE8w4UtuQPG3V6X/wAFNIfBPxQ1Xwj8ePhxcfBa3sYWVdWbUpNchmvQlrMLRTaWpUt5F3HK&#10;xDnYGQMAXFfb9ZPinwnofjjQbrRPEmjaf4g0W62+fp2qWqXNvNtYOu+NwVbDKrDI4Kg9RQBV8AeP&#10;/D3xS8G6T4s8J6tb654e1WET2d9bE7ZFyQQQQCrKwKsjAMrKysAQQOgr4g1L9gbxV8APGSeLv2Uv&#10;F9v4IuL+aGPXPCPiy4lu9FvLWMKyBW8uWZW3q+SSXxcy+XLCBte18Ff+Cin/ACJfhn48+B/EHwk8&#10;Z659t8zWNd0n+xfDv7nzJB5c15ceZ/qvIQ5B/eyqOAwoA+v/ABT4T0PxxoN1oniTRtP8QaLdbfP0&#10;7VLVLm3m2sHXfG4KthlVhkcFQeoq3pOk2Og6VZ6Zpllb6dptlClta2dpEsUMESKFSNEUAKqqAAoG&#10;AAAKqeFvFmh+ONBtdb8N6zp/iDRbrd5Go6XdJc2821ijbJEJVsMrKcHgqR1Fa1AHzr+2l+1R4i/Z&#10;L8G6R4s0/wCGdx498PTTPBqt9Dqgs10piUEBkAhlJWVmdd+AqsqqTmRAfzV/Yz+F+s/8FEP2wPEX&#10;xP8AiQbefSNGmtdY1e3trWD7NcygqllpxhkJPkGO3YMSshaO3ZXbfKJK/bSvCvhX+xb8Lvgh8aNX&#10;+JXgXSrjw3qWq6ZNpl1pNpP/AMS0iW5S4eVImBMTbo0UJGyxKqgLGOtAHa/tCWtxffAL4l29pon/&#10;AAk13N4Z1OOHRNkz/wBoObWQLb7YWWU+YcJiNlc7vlIODX8y9f1JeLPDtv4w8K6zoN22y01SymsZ&#10;m8iGfCSxsjHy5kkifhj8siOh6MrDIP8ALbQB+inx2/ac1T42fAL4M/ss/CTTf+Er1rUvDPhxNXud&#10;MnWXdPFarI+nMrR7U8po7eaSdZQI/LdH2hZcfo/+x9+yb4e/ZF+F/wDwjWmS2+sa7dzPcav4jWzN&#10;tNqTb3MIZDJIVWONgioG253uAGkfPz//AME0P2CofgL4eh+I/jvTLef4i6rCkumpJ5m7RbKa3jZo&#10;2iliQw3ZZ5Y5T821VCKwDSB/vWgAoor5V/4KaaB8PNe/ZH8Ut8QtS/sv7Bm98PSpOUlk1lYZRaxI&#10;gB83fukRlKkCNpHymzzEAPqqivx2/wCCd/8AwUvm+GNvpHwr+KUtxqPhhprew0LxA0sYbSFeRIxF&#10;dPK6j7JGrFhJndEqFQHTYIv2JoA8f/ai/Zj8K/tTfC/UvCuvw29nqTQsul+IRZRT3elSl45N8RcZ&#10;VXaGNZFVkLoCu5chh8V+D/2h/Gv/AATV+KGnfB/4yX2seOPhJdQ2kPhjxq1qkIsLVEbz9sSCWSZY&#10;5ZYo2iaYvFFCjRoVeNG/TSuf8f8AgDw98UvBureE/Fmk2+ueHtVhNveWNyDtkXIIIIIKsrAMrqQy&#10;sqspBAIANXSdWsde0qz1PTLy31HTb2FLm1vLSVZYZ4nUMkiOpIZWUghgcEEEVbr8y1l8Zf8ABLv4&#10;9aWda8SXGp/sveLtTu7O00+KO7vR4ZU7p4VCuSIWWSaTPlySNcRRTyGMyKgX9KdJ1ax17SrPU9Mv&#10;LfUdNvYUubW8tJVlhnidQySI6khlZSCGBwQQRQBbooooAKKKKACiiigAooooAKKKKACiiigAoooo&#10;AKKKKACiiigAooooAKKKKACiiigAooooAKKKKACiiigAooooAKKKKACiiigAooooAKKKKACiiigA&#10;ooooAKKKKACiiigAooooAKKKKACiiigAooooAKKKKACiiigAooooAKKKKACiivP/AI6fHTwh+zn8&#10;ONR8a+NdR+w6Va/u4oYgGuL2cglLeBCRvlbacDIAAZmKorMADK/aX/aM8Mfsv/Cu/wDGXieb/npa&#10;6XZbZf8AiYX/AJEssNrvjjk8rzPJYeYy7V6n0PxV8Bf2eviH+3V8R9C+PPx4m2fDuzvZ7vwl8PNU&#10;txKk1hKZJIi4QRKIlY25EkkbtdJAN6+V5ZfoPgP8D/EX7enjK2+PP7QGjXFn4Rtpo5vAPgJrgGxF&#10;mQ5aa6gaPMqyN9ncOWTz/LO5Ps5hQ/oVQBU0nSbHQdKs9M0yyt9O02yhS2tbO0iWKGCJFCpGiKAF&#10;VVAAUDAAAFW6KKACivNNW/ab+D2g6reaZqfxX8D6dqVlM9tdWd34js4poJUYq8bo0gKsrAgqRkEE&#10;Gu18LeLND8caDa634b1nT/EGi3W7yNR0u6S5t5trFG2SISrYZWU4PBUjqKANavzA/wCC3nwz+0eF&#10;fhp8QreDT4vsd7caDez7MXk/nRie2XcF+aKP7PdnDN8rTfKDvYj9P6+f/wBvj4Z658Xv2QviT4Y8&#10;Nwfa9amsob2C1VJHe4+zXMV00UaorM0rrAyIoHzOyjIByAD8Qfih+y3rnw9+B/gX4v2Osaf4j8A+&#10;LNlrDeW4kguLO/ETGe1mhkAPyzQ3cayRl1cW+87N6KfKvC3izXPA+vWut+G9Z1Dw/rVru8jUdLup&#10;La4h3KUbZIhDLlWZTg8hiOhr2D4L+B/jL+1NpXh/4P8Agy1uL7wnpupteyLDZrb6bYXE6tm81C4j&#10;jy7COKRUeYvJtQxwg5CH7f8AGX/BH34afCn4N+JfEXjb406hpV3pv+k/8JE+lxRadawZjGx7Pe8s&#10;0rHeq7JlLNJGqoxGHALX7Kv/AAWOhvriz8O/HSxt9ORYWA8Z6TBIVZkjTaLm0jVjukZZSZIflDOi&#10;iFF3OPvX4F/tSfDD9pT+2/8AhXHib/hI/wCxfI+3/wCgXVr5PneZ5X+viTdnypPu5xt5xkZ/AH9n&#10;r9mL4h/tQeKptE8A6L9v+yeU+oajcyiGz0+OSQIJJpD/AMCYIgaRljkKI204/dP9kD9jHwh+x34V&#10;1Sw8PX2oa1rWtfZn1fV9QcL57wxlVWKJfliiDSTMqnc/70hpHCrgA6ub9ln4UXfxkvPiteeCdP1H&#10;x9deQW1bUDJc+W8IiWGWKGRmiilQQRbZI0VxtPzfM2fVaK80+PH7RXgL9m3wbc+IvHOu2+nIsMkt&#10;npqyIb7UmQoDHawlgZW3SRgkfKm8M7IuWAB6XXwV8Rv+Cqmja/4y0PwL+z34TuPjB4s16GSO2uJB&#10;Pp9ta3RB8oNHLEryqoVpJSTCixgHzfvmPzXxTL8e/wDgqFr114Yh0nUPgt+z+m3VINU1TS5hca1C&#10;yhrMuC6rd7mXzgkTLDGGBZ5XSAv9v/s6/sn/AA2/ZZ0q/tPAGj3FjcanDaxanfXd9NcTX7QK4SRw&#10;zbEYmWRiIkRcuflAAAAPmrwB/wAE7/EXxtuNJ8b/ALV3jrWPiB4hMIlTwbbXItdM0tnjKSRk25UF&#10;iqWzMbYQr5kTZacHcfurSdJsdB0qz0zTLK307TbKFLa1s7SJYoYIkUKkaIoAVVUABQMAAAVbooAK&#10;KKKACiiigAooooAKK+Cv2qv+CtHgL4O3F54d+HNvb/EnxOsKkalbXaHRbZnjcqTNGSbhkbyi0ce1&#10;SHZfOR1ZR4r+zH/wWWvhqsOi/HHS7dtNaG3t4PEvh2yYTJKGCSTXkHmEMrKTITbqpUoQsT7wEAP1&#10;forJ8LeLND8caDa634b1nT/EGi3W7yNR0u6S5t5trFG2SISrYZWU4PBUjqK1qACiiigAooooAKKK&#10;KACiiigAooooAKKKKACiiigAooooAKKKKACiiigAooooAKKK8U/aU/bA+Gn7K2gi88Z6x52qyeUb&#10;bw3pbRTapcpIzKJUgZ1xEPLkJkcqn7sqGLlVIB7XRXxr+yL/AMFOPAX7TWq3fh/XbS3+Gvizzo00&#10;7TdS1RJodTV2VFWCdkiDT+YwXyNu4hlKb/nEf2VQAUUUUAFFFFABXn/xi+APw8/aA0GPSPiD4T0/&#10;xNaQ58iS4UpcW2WRm8mdCssO4xR7tjLuC4bI4r0CigD86vEX7Nn7Q37DNmuq/s6eLdQ+J/gGDzGu&#10;fh54ojS5ezjWGSQyQBWjMm6Z5nKWohkZzCpSf5iPov8AZV/bq+G37V9vZ6f4furjTvGy6Y2pan4Z&#10;ubeYtYqkiRSYuPLEUq75E2lW3FXUlEO5V+iq+av2zv2F/CH7Yeg2L3l1/wAIv4z03bHY+Jre1E7i&#10;Ddl7eaPcnnRHLMoLAo53KcNIsgB9K0V+dVr+1n8Z/wBiT4j6J4C/aB03/hLfhPHt06z+KtjYXDXF&#10;wHLG3muX3sjyokbrLBtE+EMgafAaf7/8LeLND8caDa634b1nT/EGi3W7yNR0u6S5t5trFG2SISrY&#10;ZWU4PBUjqKANavyV/YJ/4Ji+M/Dnxkl8T/HLwVp9v4b0myk+x6PqFzZalFqN1KDGPMhTzkaKNDI/&#10;zFGEnkFdwD4/WqigAoorx/Vv2xPgVoulXmoXHxh8DyW9pC88iWmv2tzMyqpYhIo3Z5GwOERSzHAA&#10;JIFAHa/FX4maH8G/hx4j8beJJ/s+i6HZSXs+10V5do+WKPeyqZZG2xopYbndVzk1+AP7W37aPjj9&#10;rnxUl5rZ/sLw3a4Wx8M6fdztZx7ZJjHPKjuUkuQk5jaZUTcoACqOK1f26P2ztU/bD+I9reJY/wBj&#10;+DNB86DQNNlRTcBJCnmTzuM5lk8uMlASiBFVdxDSSYH7H37JviL9rr4of8I1pktxo+hWkL3Gr+I1&#10;sxcw6auxzCGQyRhmkkUIqBt2N7gFY3wAVP2Y/wBkP4h/taa9qNh4HttPS00vy/7S1TVLwQW9l5qy&#10;tFvADStvMDqPLjfBxu2jmv1+/wCCc/wX+OXwN8K+M/Dfxe1r+0dFtL23tPDFs2pfbvKghjaOSSFi&#10;N0ds6i3EcTFSvlPmKMsd/wBF/Bf4Q+HvgL8L/D/gLwrHcR6FosLRQG7mMs0jO7SSSO3ALPI7uQoC&#10;gsQqqoCjtaACiiigDn/H/gDw98UvBureE/Fmk2+ueHtVhNveWNyDtkXIIIIIKsrAMrqQysqspBAI&#10;/Ovw34/8Rf8ABKX4uab8OvGurXHir9nfxXNPP4e1WQiS+0Jg6mYNEoyyo0yGVEXa+8TRASGWFv00&#10;qpq2k2OvaVeaZqdlb6jpt7C9tdWd3EssM8TqVeN0YEMrKSCpGCCQaAKnhPxTpfjjwro3iTRLr7bo&#10;usWUOoWNz5bx+dBLGskb7XAZcqwOGAIzyAa1q/OrR/F/i/8A4Jb+KvD3hLxpqv8Awl/7NWtXtxY6&#10;FqkFif7R8NO0huM3ZjhVZd7TzZUM7usDyRqmwwN+hWk6tY69pVnqemXlvqOm3sKXNreWkqywzxOo&#10;ZJEdSQyspBDA4IIIoAt0UUUAFFFFABRRRQAUUUUAFFFFABRRRQAUUUUAFFFFABRRRQAUUUUAFFFF&#10;ABRRRQAUUUUAFFFFABRRRQAUUUUAFFFFABRRRQAUUUUAFFFFABRRRQAUUUUAFFFFABRRRQAUUUUA&#10;FFFFABRRRQAUUUUAFFFFABRRRQAUUVU1bVrHQdKvNT1O8t9O02yhe5ury7lWKGCJFLPI7sQFVVBJ&#10;YnAAJNAGV4/8f+Hvhb4N1bxZ4s1a30Pw9pUJnvL65J2xrkAAAAlmZiFVFBZmZVUEkA/BXwz03xx/&#10;wVA17wZ8RfHOlaf4K+B3hXWprvT/AAmjT3dxr11EtuM3JljFtPbCQTp5ixhgDcQ7cs0i1fELX3/B&#10;UX49NpOjapcf8MxeCptPvprxtNZYfEGqJhprdXcQXMDNb3U0TbWdYxEkhAM0dfoT4T8LaX4H8K6N&#10;4b0S1+xaLo9lDp9jbeY8nkwRRrHGm5yWbCqBliScckmgC3pOk2Og6VZ6Zpllb6dptlClta2dpEsU&#10;MESKFSNEUAKqqAAoGAAAKt0UUAZPizxTpfgfwrrPiTW7r7Fouj2U2oX1z5byeTBFG0kj7UBZsKpO&#10;FBJxwCa/KHVvin+05/wUh+KF5qHwVvtY+Gfwv0SZ9Pt79dYl0uEMUMm+7kgJeedwifu4lkWASRg4&#10;DtLJ6/8A8FpPjFqng/4N+Evh9YR+XaeM72afULncpzBZGCQQbShPzTTQyb1ZSPs+35g5x1f/AAR1&#10;8daH4i/ZTm8P2Fjp+na14d1q5i1JbeVDcXvnYmivJkChlyrG3UtuyLPhsLtUA/Lb9pj9i34o/so3&#10;FtJ410q3n0K8m+zWfiHSZ/tFjcS+WshjyQrxtgsAsqIW8qQpuVS1c/8ACr9qT4p/Bu88Of8ACN+O&#10;fEFvouh3sd7B4dbV7pdLl2zec0UlukqqYpG3b1GN29ucnNf0p1+Jf/BQz/gnFD+zXpVx8R/At/ca&#10;h4EutTFvPostvJJNoayrmMmfLCSDzA0YeTYyl4EJlZy9AH3/AP8ABP39uSH9rzwbqdr4iXR9G+Iu&#10;jzO11pGmtIq3FkSvl3cUchYhQz+U4DybWVWYqJUWvrWv5of2dfjz4i/Zt+LmheOfDtxcK9lMi39j&#10;DOIl1KyLqZrSQlWG2RVxkq2xgrqNyKR/S9QB+EPwX/apvv8AgnT+0N8XfC3h3w/b+L/Cf/CQXGlX&#10;EOqXLQ3zxWM13Fbslwi7EYmXc5MLBtuFCZyP1p8AXmjftx/sr6Te/EPwJcaNoXjCEXNx4aub2cN5&#10;UV2Xt5BOiwuVcQwzKyhQVdfvKcnzT4U/8E3fCHgf9prxf8aPEmsf8Jnqupa1da3o2lz2Agt9Innu&#10;JJjIf3j+fLHvURuQgQgvt37Gj+wKAOU8C/CfwR8L/t3/AAhvg3w/4S+3bPtf9haXBZfaNm7Z5nlI&#10;u7bvfGc43Njqa6uqmratY6DpV5qep3lvp2m2UL3N1eXcqxQwRIpZ5HdiAqqoJLE4ABJr81v2h/2m&#10;PHv7fWq33wb/AGYba4u/Bvkw/wDCVeNLjfYQyQzMF8jdKFeODBbzFCmaYRyqkZjR/NAPVf2mP+Ci&#10;l94V+Llt8GfgZ4Ut/iZ8ULib7JNJJKzWNhdB1LwMqFTKyxrKZW8yNIMAuxKSomT+zx/wTn8VDxNY&#10;+Kv2k/iBcfF3UtFmmXRvD19fy6xpCRSwGOV5xfREszMUYKioFaCNiz5Cp9Afsm/sfeCv2RfBsume&#10;GvtF/rupQ2665rlzI4bUpYjIUcQ7ikKqZpAqoM7doZpGG8+60AVNJ0mx0HSrPTNMsrfTtNsoUtrW&#10;ztIlihgiRQqRoigBVVQAFAwAABVuiigAooooAKKKKACiivgD9rL/AIKxfDzwD4V1PRPhRqf/AAmv&#10;jO4+2aeNRslMVnpEixsiXQklhaO6xKVZFjDRyKjEuo27wD60/aB/aH8Ffsy+AW8XeOr64s9Nab7J&#10;axWlq8813dGKSVIECjCs6wvhpCiAgbmXOa/Iv9rb/gqt44+OWzRPh7FqHwz8N2l6LmHUdP1SeHWL&#10;vZ5yL5skLqiROkkbNAA+HjB81hivkD4pfFLxP8aPHep+MvGWp/2z4k1Lyvtd79nig8zy4kiT5IlV&#10;BhI0HCjOMnkk1ytABRRRQB7/APsxfttfEv8AZh8VaLcaVrmoa34Qsd8M/g7UL+U6dLBJJvlWKMkr&#10;BKWJdZUXIYnIdWdH/Z/9kX9uTwF+19pV3FoS3Gg+LNNhjm1Hw5qTIZlUqoaaB1OJoBIxj34Vgdu9&#10;I/MTd/PDVrSdWvtB1Wz1PTLy407UrKZLm1vLSVopoJUYMkiOpBVlYAhgcggEUAf1PUV+av7FH/BW&#10;LQ/FGm2Xg/44an/Y/iRflh8Y3KotnqMklwwWOaOGFEtNiPEoc5jKxyM7xkAN+lVABRRRQAUUUUAF&#10;FFFABRRRQAUUUUAFFFFABRRRQAUUUUAFFFFABVTVtWsdB0q81PU7y307TbKF7m6vLuVYoYIkUs8j&#10;uxAVVUElicAAk15V+0D+1p8Lv2ZdKa48deJ7ez1JofOtdBtP3+pXYKyFNkC8qrtC6CWTZEGADOua&#10;/EH9qL9u34o/tRarqVvq2s3Gh+CZpma18I6bNstI4t0bIk7KFN0waJH3S5AfcUWMHaAD7/8A2ov+&#10;CxHh7wDqupeGvhFotv4z1ezmaCTxHqUh/sgMrRkmBI2D3Skecm/dEoZVdDKhGfyW8bfELxV8StVi&#10;1Pxd4l1jxVqUMIto7zW7+W8mSIMzCMPIzEKGdztzjLE9zXP0UAFfen7Kv/BWjx78Hbez8O/Ea3uP&#10;iT4YWZidSubtzrVsryIWImkJFwqL5pWOTaxLqvnIiqo+C6KAP6iPAHj/AMPfFLwbpPizwnq1vrnh&#10;7VYRPZ31sTtkXJBBBAKsrAqyMAysrKwBBA6Cv5ofgh+0h8Sf2cNV1PUPhz4puPDlxqcKwXiLBDcQ&#10;zqrbkLRTI6FlJba+3codwCA7A/t9+yf/AMFBPht+1Fb6PpEV9b+GviLew3E8vhGaSaVo1ikYYjuX&#10;hjjnYxBZdiZYKW4xGxAB9QUUUUAFFFFABRRRQBz/AI2+HvhX4laVFpni7wzo/irTYZhcx2et2EV5&#10;CkoVlEgSRWAYK7jdjOGI7mvirWP2Z/iz+xn4+8XfEz4D3Nv438CajNc6lqXwlu/OtRAskttJL/Zk&#10;cB8l5wkUiRkxho4lWNUuGIB+9aKAPn/9lH9tf4eftaaCn/CPXv8AZvi+2sku9V8LXhP2iyyxRijl&#10;Qs8QYD95H0EkW9Y2cJX0BXxr+2t/wT+0b44af4l8deBDceHPi/cQySy6lbXM7NrMS6fJa/2aVe5j&#10;hgWdDFG0mMbQwYEO2ef/AGMf25tUutevvg1+0VqX/CO/G2y1ptPtFv8AT1tU1JJF3xJ5kP7jzc5V&#10;CBGkqSW3lmVnJIB91V+Nf/BQP/gmXqnwt/4Sb4rfDh/7Y8IS3s+oal4ctrJYZdCgfDs8Ij+WS2Rj&#10;JkKiGGPy8h1WSRf2UooA/m2/ZV/Zn8RftX/Fyz8EeH7m305Fha/1PU7nBWxskdEklEeQZW3SIqxq&#10;eWdclF3Ov7/fs8fs/eFf2ZfhfY+BfCK3D6bbTTXMl5fCI3d3LI5YyTvHGgdguyMNtyEjjX+EV4V4&#10;Q/4Ju+EPhn+17pXxr8Fax/wjmlWv2maXwbFYBrfz57aeB2glEi+RF++DiLYwUhgpVCqp9gUAFFFf&#10;L/7ZP7fXgr9kG3h0y7srjxP47u4Ybuz8Nwl7ZWtXkkQzyXRjZEUGGQbQGcttG0KS6gH1BRX4A/8A&#10;D0b9p3/opn/lA0v/AORqPhb+3r+1bcf2Z4N8G+OfEHii/bzfsll/ZFvrOoz/AH5X+eWCWeXaN55Y&#10;7VXAwqgAA/f6ivzq/Yo/4Kbf8JRrFl8KPjhDqGj/ABJW9/suHWbmz2/2jfyXjRLaTWsMCfZJU3xR&#10;jIKny5C7RsAG/RWgDlPir8M9D+Mnw48R+CfEkH2jRdcspLKfaiM8W4fLLHvVlEsbbZEYqdrorYyK&#10;+APgr8dPEn/BOHx3dfBr9oDUdQ1T4d3m+78IfEHFzdxJBFFHGLXysyNHEqpGvkRgmCR+jxTJKv6V&#10;V5V+0v8As5+GP2oPhXf+DfE8P/PS60u93S/8S+/8iWKG62RyR+b5fnMfLZtrdD6gA9Vor4K/Yf8A&#10;i94i+BPxQ1H9lD4qyaxda7ps08vgfXr6EGHU9IRGaONNu4oojhlkQtI4UeZAWjaBEb71oAKKKKAC&#10;iiigAooooAKKKKACiiigAooooAKKKKACiiigAooooAKKKKACiiigAooooAKKKKACiiigAooooAKK&#10;KKACiiigAooooAKKKKACiiigAooooAKKKKACiiigAooooAKKKKACiiigAooooAKKKKACiiigAr4K&#10;/bd+LXiL9orxlY/svfBLWrc+IdYhuLrxX4gtr4NY6fZQiaOXT7p4ElkhZ5UVJAQmN0MR3C4YL6X+&#10;3Z+1dqnwN0Hw/wCB/h0+n6l8Z/G97Dpmh6bPIu+0SZjELwo48v8A1u2OMTMqF2LHesMiV1X7FH7K&#10;Ol/sl/Buy8PbNPvPF99/pPiHW7KJh9tnyxRAzncYoVby04UHDPsRpHFAHoHwL+BfhD9nP4cad4K8&#10;Fad9h0q1/eSzSkNcXs5AD3E7gDfK20ZOAAAqqFRVUegUUUAFFFFAH5q/8FtPhnrniD4cfDvxtYQf&#10;aNF8N3t5Zal5aSM8H2wQeVK2FKrFutjGWZh880SgEtx+cH7Jf7QN9+zL8evDHjq3a4fTbab7NrFn&#10;blibvT5MLPHsEiB2C/vI1dtoljiY/dr+hT40fCHw98evhf4g8BeKo7iTQtahWKc2kximjZHWSORG&#10;5AZJERwGBUlQGVlJU/zw/tL/ALOfif8AZf8Aipf+DfE0P/PS60u93Rf8TCw8+WKG62RySeV5nksf&#10;LZty9D6kA/oT+Bfx08IftGfDjTvGvgrUft2lXX7uWGUBbiynABe3nQE7JV3DIyQQVZSyMrHoPH/g&#10;Dw98UvBureE/Fmk2+ueHtVhNveWNyDtkXIIIIIKsrAMrqQysqspBAI/nW/Z+/a0+KP7MuqrceBfE&#10;9xZ6a03nXWg3f7/Tbsloy++BuFZ1hRDLHslCghXXNfb/APw/G1z/AIRX7P8A8Kk0/wD4ST7F5f8A&#10;aH9uSfY/tXl4837N5G/yt/zeV527b8vmZ+agD4g1b4Q6Tpv7Xl58LbePWNU0KDxy/hmOO0mt11K5&#10;t11A2wCSSbIROyDhn2x7iCcLmv6Sa/LX/gnF+xr4t8T/ABcv/wBoD4z6Hb3T6pDF4j8OyXJtpVvr&#10;29c3J1ARwS4iaNcFY5IhhrhWUI0Ix+pVABXKfEz4q+EPg34Vn8SeNvEen+GdFh3D7TqEwTzXEbye&#10;VEv3pZSsblY0DO207VJrK+P3xi0v9n/4N+LPiDq8fn2mh2TTpbbnX7TOxEcEG5Ucp5kzxx79pC79&#10;x4Br84PhD8IfHv8AwVM+Lkfxc+LkdxoHwV0eaSHQ/DlvM6LdqHw9vA/ykqWQC4uwAzsvlx7dn+jg&#10;Fvw/rXxD/wCCsnxk1KGWTxB4H/Zl0XzLS5t9PvBay38gAkhEpKSR3FyZVglaMq0cEagBg7q836P/&#10;AAd+DvhX4E+AdL8I+EdLt9O02yhijkljt4opr2VIkiNzcGNEEk7rGm+TGWI+grf8J+FtL8D+FdG8&#10;N6Ja/YtF0eyh0+xtvMeTyYIo1jjTc5LNhVAyxJOOSTWtQAUUUUAFFFFABRRRQAVxXxe+NHgr4C+D&#10;ZPFXj3xBb+HdCSaO2FxMjyNJK5+WOOONWeRsBm2opIVWY4VWI+Vf2xP+Co3gr9nu41Dwr4Kht/Hn&#10;xBtZprO8t/MeOx0mVY+DNIFxMwkZVMMTAjZKryRMoB/Gv4vfGjxr8evGUnirx74guPEWuvDHbC4m&#10;RI1jiQfLHHHGqpGuSzbUUAszMcszEgHv/wC15/wUQ8e/tEeMvEMHhrV9Y8GfDq8hTT4tBtrx42vL&#10;eMTrvutjY3SrcyCSND5ZUQo3mmFXPyXRRQAUUUUAFFFFABRRRQAV9P8A7Hf7evj39lnxDp+nnU7j&#10;XPh1LNDFf+H73fdLaW/2jzJpLBDKghnKvNgbhG7SZkViFK/MFFAH9LvwH/aK8BftJeDbbxF4G123&#10;1FGhjlvNNaRBfaazlwI7qEMTE26OQAn5X2FkZ1wx9Lr+Yz4Q/Gjxr8BfGUfirwF4guPDuupDJbG4&#10;hRJFkicfNHJHIrJIuQrbXUgMqsMMqkfrT+wl/wAFRrH42aro3w5+J8NvofjaaGO2sfECyKlprd1u&#10;I8towoFvO67NqglJH3hfLJjiYA/QqiiigAooooAKKKKACiiigAooooAKKKKACiivNP2gf2h/BX7M&#10;vgFvF3jq+uLPTWm+yWsVpavPNd3RiklSBAowrOsL4aQogIG5lzmgD0DVtWsdB0q81PU7y307TbKF&#10;7m6vLuVYoYIkUs8juxAVVUElicAAk18Aftk/8FYPD3wluIfDvweudH8c+J4ZoZb3UpozeaKtu8ch&#10;aOOaG4QvOG8g5XdGAzKW3qVX4A/bB/b+8e/tZar9kZrjwd4ESFIk8KWF+8kM7BkdpLpwqC4bzEVl&#10;DIFjCrtUNvd/mCgDV8U+LNc8ca9da34k1nUPEGtXW3z9R1S6kubibaoRd8jks2FVVGTwFA6Csqii&#10;gAooooAKKKKACrWk6tfaDqtnqemXlxp2pWUyXNreWkrRTQSowZJEdSCrKwBDA5BAIqrRQB+j/wCx&#10;b/wVg1bwDJpXg74y3NxrPhOCGSKPxOsdxf6uLiW6VxJdyyXBLwRxySjEcbSBUjCq2CD+tPgn4heF&#10;fiVpUup+EfEuj+KtNhmNtJeaJfxXkKShVYxl42YBgroduc4YHuK/l3r1/wDZj/ai8a/ss+Podf8A&#10;CupXCabczW41rRVdBDqtrHKHMLb0cIxXeizKu9BI+0/MwIB/STRXy/8Asbft9eCv2vrebTLSyuPD&#10;Hju0hmu7zw3MXuVW1SSNBPHdCNUdSZoxtIVw24bSoDt9QUAFFFFABRRRQAV8/wD7W37F/gj9rnwq&#10;lnrY/sLxJa4ax8TafaQNeR7Y5hHBK7oXktg85kaFXTcwBDKea+gKKAPzg+B/7VXxO/ZJ+LmjfBL9&#10;pa8t38MNDLBpfxInS/nW/vZHiuAZdQunUSQRrcGBnWP90wiDlUVnr9FNJ1ax17SrPU9MvLfUdNvY&#10;UubW8tJVlhnidQySI6khlZSCGBwQQRXK/F74L+Cvj14Nk8K+PfD9v4i0J5o7kW8zvG0cqH5ZI5I2&#10;V42wWXcjAlWZTlWYH4A+F/jbxr/wSt8THwF8TYtY8YfAbWNThh0PxxEqJDpMrQGW6xaI00iq0snM&#10;TSKSLeeWJJGZ1IB+mlFVNJ1ax17SrPU9MvLfUdNvYUubW8tJVlhnidQySI6khlZSCGBwQQRVugDn&#10;/iF42sfhr4B8S+LtTiuJ9N0DTLnVbqK0VWmeKCJpXVAzKCxVDgEgZxkjrX80PxV+JmufGT4j+I/G&#10;3iSf7RrWuXsl7PteRki3H5Yo97MwijXbGiljtRFXOBX7/ft+eBf+FifsbfFjSvtv9n/Z9GfV/O8r&#10;zd32J0vfLxuGN/2fZuz8u/dhsYP5Q/8ABLn9l2x/aI+PU2reJdNt9V8E+DoVvtQs7tFkhvLqTctp&#10;bum9SVLJJKfldCLcxuMScgHVfsN/8EwdZ+Plu3ir4oWmseE/h9faYtzo1xYXcEF9fyvINkixyRyl&#10;YPLWRtzqhfzIWj3qSR+yngn4e+FfhrpUumeEfDOj+FdNmmNzJZ6JYRWcLylVUyFI1UFiqIN2M4UD&#10;sK1dJ0mx0HSrPTNMsrfTtNsoUtrWztIlihgiRQqRoigBVVQAFAwAABVugD4K/wCCqX7P3hVvg9qX&#10;xw0xbjw38RfCE1pc2uraGIrWa8llvLK3SS5lWPzZGhRR5TCRSh6ZHFewfsIftQW/7RHwJ8I3HiHx&#10;V4f1H4mmyuJNX0nT7mFLxUhungW4ltVbdHvUQuxCqm6UbQqsqjxX/gs18Uv+ET/Zx0Lwba6n9lv/&#10;ABZrSefZfZ9/2qwtVMsvzlSE23DWJ4ZWOcDK7xXin/BML9gPxPZ+O9H+MXj6DUPD2lWdla6t4Wi0&#10;/UYh/av2mJyJZXglMiRLEy7oXC+Z5wV8oskbgH61UUUUAfOv7cn7Itj+198I10KK7t9H8WaTM19o&#10;eqzwqyrLsKvbyttLrBKNu7ZyGjifD+XsblP2C/2kvEXxA0rWfhH8T9KuPD/xf+HcMFlqcOoXQkm1&#10;S3C7EvBudnkbAQyyAtGxmikVyJwq/WtfH/7bn7JeqeMvs3xd+C1h/Y/7QGiXtnPaapp8ywS6lAm6&#10;F4JfNlS3OI5dzPKrl44BCcowUAH2BRXin7If7Tml/tafBu28cWGm/wBiXa3s+n6hpPnvcfYp4yGC&#10;eaY4xJuheGTKrgebtzlTXtdABRRRQAUUUUAFFFFABRRRQAUUUUAFFFFABRRRQAUUUUAFFFFABRRR&#10;QAUUUUAFFFFABRRRQAUUUUAFFFFABRRRQAUUUUAFFFFABRRRQAUUUUAFFFFABRRRQAUUUUAFFFFA&#10;BRRRQAUUUUAFFFFABXmn7Q/7QPhX9mX4X33jrxc1w+m200NtHZ2JiN3dyyOFEcCSSIHYLvkK7shI&#10;5G/hNdr4s8U6X4H8K6z4k1u6+xaLo9lNqF9c+W8nkwRRtJI+1AWbCqThQSccAmvz28E+GJv+CoPx&#10;6l+I2vXdva/BH4Y+IDp/hvSI7GOceImG2Wd7hpsOiyCOxZ43hKmKTyl2uskhAOq/YF+E/j34s+Pr&#10;39qX4xz297rviPTBB4T03ynQaRZNLKGMcMsWYVMap5LxSNviuZmcs0xY/etFFABXzV+1d+318NP2&#10;U7N7PUrv/hKPGbb0i8L6PPE1xC/kiRGuyW/0aJt8Q3MC5Em5I5ArY1f21/2rtL/ZL+Dd74h36fee&#10;L77/AEbw9ol7Iw+2z5UO5VBuMUKt5j8qDhU3o0iGvxr/AGa/Fnw8+Nn7Vh1v9p7WdQ1jTvEHm+dq&#10;NxdG3t2v32pB9rkjKNDbKu5V8sosZWEHbCr4APQPEH/BXn9obWPFWm6taal4f0KwtfL87QtP0dGs&#10;7zbIWbzWmMk43ghG8uVPlA27Wyx/VT9jH9r/AEP9sT4cX3iGw0v/AIRzWtLvWstS0KS+S6eDI3RS&#10;qwCsYpFyAzInzxyqAQm4/mX+3J/wTDm/Zm+Ha+P/AAd4huPEvhiymaLWYdUEcVzZrLclLWRNuBKu&#10;2SCFwAG8weYF2SFYfCv2Uf21vHH7Hv8AwlP/AAhuleH9T/4SL7L9r/t23nl2fZ/O2eX5U0eM+e+c&#10;56LjHOQD+imuU+Jnwq8IfGTwrP4b8beHNP8AE2izbj9m1CEP5TmN4/Nib70UoWRwsiFXXcdrA1+V&#10;fwd/4LWeL9HvJLf4meC9P8SWE96HW+0GQ2VxZwPM7SKIn3pP5aOiRqWiOIh5kjsxcfrppOrWOvaV&#10;Z6npl5b6jpt7Clza3lpKssM8TqGSRHUkMrKQQwOCCCKAPiDxT/wRt+AniDXrq/sLzxh4ZtJtuzS9&#10;L1SF7eDChTsNxBLKdxBY7pG5Y4wMAeweCf8Agnj+zn4A1WXUNM+FWj3VxJCbdk1uSfVYQpZWJEV3&#10;JKitlR84UMASAcMQfoqigArx/wDaY/aq8BfsoeDbbxB43vLhnvZvIsNI01Elvr5gV8wxRs6jbGrB&#10;ndmVRlRnc6Kx+1V+0x4e/ZQ+Ed5438QW1xqLtMthpmmWwIa+vXR3jiMmCIl2xuzSMOFRsB22o3zB&#10;+zF+y34n/aZ1LRfj/wDtG6x/wlE2p79U8NeAXEVzoVjYXNvsUvbSiRBvQwyKiEMDDG8rySswQAyf&#10;gX8C/F/7evxH074+fHzTvsPw/tf3ngj4dSktbtASGW4nVgN8TbUYlgDckKSFt1jjk/RWiigAoooo&#10;AKKKKACiivir9rj/AIKhfDz9n7+3/C3hV/8AhNfiTZebafY4EP8AZ2n3S7Bi7myu7bvbMcJZt0Lx&#10;u0LfMAD6V+M3x48EfAPwrd634y8QafpXl2V1e2mnT3sEN5qXkR73itI5XTzpTlFCg/ekQEjcK/ID&#10;9q7/AIKufEP4zXj6R8N59Q+GXhBN8bSWdyBql/iYNHK86ANbfKifuoW/ilDSSqwC/MHx4/aK8e/t&#10;JeMrnxF451241F2mkls9NWRxY6arhAY7WEsREu2OMEj5n2BnZ2yx81oAKKKKACiiigAooooAKKKK&#10;ACiiigAooooAKKKKAPun9j//AIKpeL/2ftB0fwV4z0r/AITjwLYYgtplmKapp8BaMBI3YlJookEm&#10;yFwp+ZVEqIiqP2U+GfxV8IfGTwrB4k8E+I9P8TaLNtH2nT5g/lOY0k8qVfvRShZELRuFddw3KDX8&#10;wVd/8N/j98Q/hHZ3Fh4V8Wahp2i3Xn/a9DlYXOl3nnQ+TL59lMHt5t0eFPmRt91e6jAB/TTRXxV+&#10;xR/wUw8MftPalZeDfEmm/wDCJfEmf93bWVsJbiz1XZbtLNLC4T9xt8qUmKVjhTGFklYsF+1aACii&#10;igAooooAKKKKACqmratY6DpV5qep3lvp2m2UL3N1eXcqxQwRIpZ5HdiAqqoJLE4ABJrz/wDaB/aH&#10;8Ffsy+AW8XeOr64s9Nab7JaxWlq8813dGKSVIECjCs6wvhpCiAgbmXOa/Gz9rr/gpx49/aa0q08P&#10;6FaXHw18J+TImo6bpuqPNNqbOrIyzzqkRaDy2K+Rt2ksxff8gjAPun9sn/gql4V+CdvDoXwtfR/i&#10;F4su4YbtNVhvIr3RbWJpJFkSRrebe84EQ/dfIAJVcucbG/Gzxt8QvFXxK1WLU/F3iXWPFWpQwi2j&#10;vNbv5byZIgzMIw8jMQoZ3O3OMsT3Nc/RQAUUUUAFFFFABRRRQAUUUUAFFFFABRRRQBa0nVr7QdVs&#10;9T0y8uNO1KymS5tby0laKaCVGDJIjqQVZWAIYHIIBFfq/wDsm/8ABYS31v8Aszwr8adO8nWrm9s9&#10;PtPFGkxwwWZR9sbz34llRYdrfvHki+Ta7YjjEY3/AJLUUAf1JeFvFmh+ONBtdb8N6zp/iDRbrd5G&#10;o6XdJc2821ijbJEJVsMrKcHgqR1Fa1fz7fsfft/ePf2TdV+yK1x4x8CPC8T+FL+/eOGBizuslq5V&#10;xbt5jszBUKyBm3KW2On7Kfsz/tpfC79q63uY/BWq3EGu2cP2m88PatB9nvreLzGjEmAWSRchSWid&#10;wvmxh9rMFoA91ooooAKKKKACuf8AH/gDw98UvBureE/Fmk2+ueHtVhNveWNyDtkXIIIIIKsrAMrq&#10;QysqspBAI6CigD8tdA1L4nf8Eu/jRJ4ZuE1jx1+zbqE1nPJ4g1C2v5ofDNlLczxkB41MEM6yzb5U&#10;RD9oAiIEbSgL+mnhbxZofjjQbXW/Des6f4g0W63eRqOl3SXNvNtYo2yRCVbDKynB4KkdRVXx/wCA&#10;PD3xS8G6t4T8WaTb654e1WE295Y3IO2RcgggggqysAyupDKyqykEAj86/Dfj/wARf8Epfi5pvw68&#10;a6tceKv2d/Fc08/h7VZCJL7QmDqZg0SjLKjTIZURdr7xNEBIZYWAP0p1bSbHXtKvNM1Oyt9R029h&#10;e2urO7iWWGeJ1KvG6MCGVlJBUjBBINfiDcWPjX/gk5+2BPrJ0K413wbfw3ttphkukRda0tyDHG1z&#10;5DCOeGRbZpVWNW3RgD93KrN+5NcV8Xvgv4K+PXg2Twr498P2/iLQnmjuRbzO8bRyoflkjkjZXjbB&#10;ZdyMCVZlOVZgQDz/AMAftx/Ar4heDdJ8RQfE/wAL6GmoQiU6b4g1i1sb61bJDRzQySAqysCMjKtj&#10;crMpVj6/4W8WaH440G11vw3rOn+INFut3kajpd0lzbzbWKNskQlWwyspweCpHUV+a3in/ghzod5r&#10;11L4b+LmoaVorbfIs9U0NL64j+UBt8yTwq+W3EYjXAIHJG4/an7If7Nv/DKfwbtvAf8AwluoeMfL&#10;vZ737ZeR+TFD5hB8q3h3P5MQxuK72zJJK+Rv2gA9A8YfCrwh8QNe8La14k8OafrWq+F706ho13eQ&#10;h3spypUuh/75bByA8cT43xoy9XRRQAUUUUAFFFFAH51ftC/DP/hgf9o6H9qLwlBqGq+BfEV7Lp/j&#10;vw7bJ5s8P2xjI11DK6sFia4SKQqzR/vhHGrhJ9sX3/4W8WaH440G11vw3rOn+INFut3kajpd0lzb&#10;zbWKNskQlWwyspweCpHUVV8f+APD3xS8G6t4T8WaTb654e1WE295Y3IO2RcgggggqysAyupDKyqy&#10;kEAj86/2TfH/AIi/YD/aGl/Zm+KWrXGteGPEk1vceCdYtiJIIWuJpI0BhAaSFbiUFWTcVimjZgGS&#10;V56AP00ooooAKKKKACiiigAooooAKKKKACiiigAooooAKKKKACiiigAooooAKKKKACiiigAooooA&#10;KKKKACiiigAooooAKKKKACiiigAooooAKKKKACiiigAooooAKKKKACiiigAooooAKKKKACiivKv2&#10;nf2htD/Zf+DetePtbh+3/ZNkFjpaXCQy6hdSHbHChc/V2KhmWOORwrbcEA+av28P2hvE/jDx3p37&#10;Knwkh0+58deN7J4Na1S9uIvI02wlikaWEjLFZWt0kkcsu5YWUxK7yoU+tfgv8IfD3wF+F/h/wF4V&#10;juI9C0WFooDdzGWaRndpJJHbgFnkd3IUBQWIVVUBR86f8E9fgHqnh3wrefG/x54h/wCEy+JvxRsr&#10;XVrnUpIlP2KxkjEsNtE5QMuVaMui7Yx5UMaJthV2+wKACiiigD8y/j7/AME2/jL+1d8XPiJ4u8b/&#10;ABC0fTE06aaw8EQfYVmW507fLcW8UzxCMwqjTiIyMkshZZThlWNpPy1+Jnwq8X/BvxVP4b8beHNQ&#10;8M61DuP2bUISnmoJHj82JvuyxFo3CyIWRtp2sRX9P1eFftVfsd+Av2r/AAbeaf4g0+307xOsKppn&#10;iy2tUN9Yshdo1LcGWDdI+6Bm2nexGx9rqAfgt4s/aQ+JPjr4R+H/AIY+IPFNxq3gnQJkn0zTbmCF&#10;mt2RJEjAn2eayokzoqM5VV2qAAqgfenhb/gkv8NPjF8D7XXvhV8bf+Er8SfMzaq0EX9lzOYjJHay&#10;WyEz2cuJLff5jyOnzEw5YKvwt+0p+zX4v/ZW+I48GeMzp81/JZRahbXel3Bmt7mCQsodCyq4w8ci&#10;EOinMZIBUqx6D9lX9sTx7+yh4ys9Q8P6hcaj4YaZn1Pwnc3TixvlcIsjBeRFPtjTbOq7hsUHem5G&#10;APP/AIvfBfxr8BfGUnhXx74fuPDuupDHci3mdJFkicfLJHJGzJIuQy7kYgMrKcMrAf0Pfsnf8ms/&#10;Bv8A7EzRv/SGGvzA0XwL4v8A+Cvf7R0fjvUtB/4V58MvD9lb6Re31tMbiUpGzzG2hldFWW5dp3JY&#10;RhIY2jLqzbBN+xOk6TY6DpVnpmmWVvp2m2UKW1rZ2kSxQwRIoVI0RQAqqoACgYAAAoAt15p+0V8e&#10;fD37Nvwj13xz4iuLdUsoXWwsZpzE2pXpRjDaRkKx3SMuMhW2KGdhtRiOr8f+P/D3wt8G6t4s8Wat&#10;b6H4e0qEz3l9ck7Y1yAAAASzMxCqigszMqqCSAfgD4X+G/EX/BTL40H4oeM9N1jw7+z54dmh/wCE&#10;X8N3N2DDrl7a3Jbz7m0kWSGVSj3EUzIFwHSFZJPLlagDoP2UfgXqn7WvjZP2mvjjp2oC/F6knw/8&#10;PTlbZNM02K5N3aXBeARvcYeRkjMyjeimRhIssZT7/qppOk2Og6VZ6Zpllb6dptlClta2dpEsUMES&#10;KFSNEUAKqqAAoGAAAKt0AFFFFABRRRQAV5/8Yvj98PP2f9Bj1f4g+LNP8M2k2fIjuGL3FzhkVvJg&#10;QNLNtMse7YrbQ2WwOa+Vf2wP+CqXhD9n7XtY8FeDNK/4Tjx1YZguZmmCaXp85WQFJHUl5pYnEe+F&#10;Ao+ZlMqOjKPyA+M3x48cfHzxVd634y8QahqvmXt1e2mnT3s81npvnyb3itI5XfyYhhFCg/djQEna&#10;KAPrX9q3/grN41+Nela34R8C6Rb+C/BOowz2F1Ldol3qWoWsizROrlgY4FkikTKRhnRkO2Yg4r4L&#10;oooAKKKKACiiigAooooAKKKKACiiigAooooAKKKKACiiigAooooAK/TT9kX/AIK+6zouq3ei/Hy5&#10;uNf028mjaz8S6bp8Ec1gSyo6TwQqgeALmTcimVSGG2Xeoj/MuigD+n34Z/FXwh8ZPCsHiTwT4j0/&#10;xNos20fadPmD+U5jSTypV+9FKFkQtG4V13DcoNdXX81nwL/ag+Jf7Oevadf+CvFWoWNha3v26XQJ&#10;bmVtLvXKhHE9sGCPuRQpbhxhSrKyqw/cn9kX9uTwF+19pV3FoS3Gg+LNNhjm1Hw5qTIZlUqoaaB1&#10;OJoBIxj34Vgdu9I/MTcAfRVFFeVftBftO/Dz9mHQdJ1Xx/rX9mx6pepZWltBEZ7iXLKJZREvzGKF&#10;W3yMBwMKAzvGjgHqtfBX7VX/AAVo8BfB24vPDvw5t7f4k+J1hUjUra7Q6LbM8blSZoyTcMjeUWjj&#10;2qQ7L5yOrKPiD9sD/gp544/aMs9Y8JeG7b/hC/AMt6Wga0nnh1S9tfJkhaC8dJvKeKUSM7QhCo+R&#10;dz7NzfFdAHVfFL4peJ/jR471Pxl4y1P+2fEmpeV9rvfs8UHmeXEkSfJEqoMJGg4UZxk8kmuVoooA&#10;KKKKACiiigAooooAKKKKACiiigAooooAKKKKACiiigAq1pOrX2g6rZ6npl5cadqVlMlza3lpK0U0&#10;EqMGSRHUgqysAQwOQQCKq0UAfr9+yP8A8FfND8Xf2B4P+Mtp/YOvSeVZf8JjAyLp1zId4827j+X7&#10;LnESlk3x7ndiIIxgfo/pOrWOvaVZ6npl5b6jpt7Clza3lpKssM8TqGSRHUkMrKQQwOCCCK/lir60&#10;/ZN/4KQfEX9mS4lsdQ+0fETwnLDb2y6PrWrXO6wigjkSKOydmdLdcum5fKYMsSKNuAQAfvpRXlX7&#10;PX7Tvw8/ag8Kza34B1r7f9k8pdQ065iMN5p8kkYcRzRn/gSh0LRs0cgR22nHqtABRRRQAVz/AI/8&#10;AeHvil4N1bwn4s0m31zw9qsJt7yxuQdsi5BBBBBVlYBldSGVlVlIIBHQUUAfmB8INe8Sf8Es/jJq&#10;fgLx4ftH7PPii9uNS0/xYtnc3P8AZU7CZbaOaaK2AkuZIbONZIFUhcpIhVRIH/TTSdWsde0qz1PT&#10;Ly31HTb2FLm1vLSVZYZ4nUMkiOpIZWUghgcEEEVxXx0+BfhD9oz4caj4K8a6d9u0q6/eRTRELcWU&#10;4BCXEDkHZKu44OCCCysGRmU/FX7HHxV8Sfsn/tBa1+y18WvEf9qWEnlXPgrxRqk1ygu0aOGO3sYB&#10;NuRYmRCqIrBI54ZoVaVnTAB+iteFftU/tgeFf2Q9K8P6n4u8PeKNW03WZpraO80Cyimht5UVWEcz&#10;ySxhGdS5RcksIpD/AAmvda80/aK+A/h79pL4R674G8RW1uyXsLtYX00BlbTb0Iwhu4wGU7o2bOAy&#10;71LIx2uwIB8q+Lf+Cy3wS0fw8brQ9L8UeIdXkhZodO+xR2ypL9nikRJpXkwimSVoS0aykNBKwVk8&#10;ppfFfH//AAXBvpbfVrbwR8LLe1uPOK6dqniDVWmUxCQYea0ijQhmjB+VZyFZvvOF+btf+CdH7BN5&#10;8Ode+L+m/G34Z+H9djt72wstG1DWLC31C3udizvNLaGVS3lMs1sd21cn5GAeJ0TwD9v79mj/AIYl&#10;+Pvgj4u/D2w83w3ea1/bMNrdw5s7DVYbo3S2m2GOJIrZk8sRRh95WGfkBAaALX7R37eX7Y/w11Xw&#10;3ceKJNH+FT6zpi3dpoOm2NjNM8W4kTzwXDXFxbs27Ztk8sZiYBdySV8F+LPFOqeOPFWs+JNbuvtu&#10;taxezahfXPlrH508sjSSPtQBVyzE4UADPAArtf2h/wBoHxV+018UL7x14ua3TUrmGG2js7Eyi0tI&#10;o0CiOBJJHKKW3yFd2C8kjfxGvur/AIJIfsZ2PjK4j+OHi62uDb6Nqfl+GbOWNfIupY45FmuZEkhI&#10;dY5JIvKkikBWa3kzygoA+/8A9h34Q+IvgP8Asr+A/BHiyO3g8Q6dDcy3kFtMJlhae7muBGXHDMiz&#10;BWKkruVtrMMMfdaKKACvCv2wf2TfD37XXwv/AOEa1OW30fXbSZLjSPEbWZuZtNbehmCoJIyyyRqU&#10;ZC23OxyC0aY91ooA+Nf+CcX7XV98dPBt/wDDzxvaXGk/FDwHDFY6jHqMzfadRijJhNw8crGYTo6B&#10;LjcCBI6NkGXy0+yq+AP+Cgng7xP+z78VPCn7Vvw7Tyv7F8jS/HGn291Fa/2pYNPEkQcGI+bv3eQ7&#10;tvZNtoyIPJLr9v8AgDx/4e+KXg3SfFnhPVrfXPD2qwiezvrYnbIuSCCCAVZWBVkYBlZWVgCCAAdB&#10;RRRQAUUUUAFFFFABRRRQAUUUUAFFFFABRRRQAUUUUAFFFFABRRRQAUUUUAFFFFABRRRQAUUUUAFF&#10;FFABRRRQAUUUUAFFFFABRRRQAUUUUAFFFFABRRRQAUUUUAFFFFABRRRQAV+YHxZ8Lap/wUp/bJ0C&#10;20S1/tn9nn4d3o0/UfEVtIps76dkFxeJDJmKV/NMUFqTC8gjURzqQso3fSv/AAUQ/aUuPgX8Gx4b&#10;8MDULj4m+PPM0XwzbaZbzST72Mcc80bRMrLKizqItpLmaSLCMofb6V+yX+z9Y/sy/AXwx4Ft1t31&#10;K2h+06xeW4Ui71CTDTybxGhdQ37uNnXcIo4lP3aAPYKKKKACiiigAooooA4r4vfBfwV8evBsnhXx&#10;74ft/EWhPNHci3md42jlQ/LJHJGyvG2Cy7kYEqzKcqzA/gt4T/Yt8RfEL9q/xB8FvCWr2/iRPD+p&#10;vbar4gtohAtrZxXUdvcXJgneMu0TSgNEjNuZWEbOuJD/AEPVz/hv4e+FfBuq61qegeGdH0PUtbm+&#10;06peabYRW81/LudvMndFBlbdJIdzEnLse5oA5/4F/Avwh+zn8ONO8FeCtO+w6Va/vJZpSGuL2cgB&#10;7idwBvlbaMnAAAVVCoqqPQKK+Cv+CjXx51bxbqugfsv/AAwube98d+PJo7PW5ree48zR7JmjcLL5&#10;Ckqsse95c7tlskhaMrMjAA5/4kePdU/4KMftBW/wo8Ft9p+AfgvWoJ/G2vadqatb68nl+bDAYwYZ&#10;jF51tcwK8LyISyT/AMEZr7/8J+FtL8D+FdG8N6Ja/YtF0eyh0+xtvMeTyYIo1jjTc5LNhVAyxJOO&#10;STXK/Av4F+EP2c/hxp3grwVp32HSrX95LNKQ1xezkAPcTuAN8rbRk4AACqoVFVR6BQAUUUUAFFFF&#10;ABXwV/wUE0X9qv4wXF94A+FHgq4sPh88L22o6xba/psba/FLHA5jKSsk1ssbieJlVsSqzBsqcH71&#10;ooA/nr8U/wDBN39pLwfoN1q9/wDC3ULi0t9u+PS7201C4O5go2QW80kr8sM7VOBknABIq6T/AME8&#10;f2jNa1Wz0+3+FWsR3F3piavG93JBbQrCzBQjyySKkc+TzbuwmUZJQAE1/Q9RQB/PX4p/4Ju/tJeD&#10;9ButXv8A4W6hcWlvt3x6Xe2moXB3MFGyC3mklflhnapwMk4AJGVa/sB/tDXmvaJpCfCfxAt3rFkt&#10;/bSSxJHbxxsrMFnnZhFbS4Q5hmZJASoKgsoP9FNFAH863iL9gP8AaG8La8ukXnwn8QTXbWUl+JNO&#10;iS+t/LRZGZTPAzxCUiJtsJbzGJQKpMiBuV/4ZO+N/wD0Rv4gf+Evff8Axqv6U6KAP5rP+GTvjf8A&#10;9Eb+IH/hL33/AMaqpJ+zL8YYdVt9Mk+E/jhNSuYZbmCzbw5eCaWKNo1kkVPLyyo00QZgMAyID94Z&#10;/peooA/ms/4ZO+N//RG/iB/4S99/8ao/4ZO+N/8A0Rv4gf8AhL33/wAar+lOigD+aG8/Zl+MOm3F&#10;hb3fwn8cWtxfzG2s4pvDl4jXMojeUxxgx5dhHFI+0ZO2Nj0Umrf/AAyd8b/+iN/ED/wl77/41X9K&#10;dFAH80Opfsy/GHRbdLjUPhP44sLd5obZZbnw5eRq0ssixRRgtGAWeR0RV6szKBkkCrf/AAyd8b/+&#10;iN/ED/wl77/41X9KdFAH81n/AAyd8b/+iN/ED/wl77/41R/wyd8b/wDojfxA/wDCXvv/AI1X9KdF&#10;AH8xmm/BH4i614Nfxdp/gDxRf+E0hmuW1620a5ksViiLCWQzqhQKhR9zZwu1s4wayvEnw98VeDdK&#10;0XU9f8M6xoem63D9p0u81Kwlt4b+LajeZA7qBKu2SM7lJGHU9xX9RFFAH8q9Ff1UUUAfyr0V/VRR&#10;QB/KvRX9VFFAH8q9WtJ1a+0HVbPU9MvLjTtSspkubW8tJWimglRgySI6kFWVgCGByCARX9NPxi+M&#10;XhX4E+AdU8XeLtUt9O02yhlkjikuIopr2VInlFtbiR0Ek7rG+yPOWI+pr8S/2yP+Cjnjj9pXXrjT&#10;fDdxqHgbwDb/AGu0g0+wvp4LjVLWZY0YaiEl8qXIjYiMLtQTOm6T75AO18E/8FgPij4T+Asvgu60&#10;y31zxtDCbTTvHV9c75oYvlCvPbtGRcTou8CVnAY+WZEkIcyfFfjjx/4i+JXiG61zxNq1xq+pXM08&#10;7STEBUaa4luZRHGoCRq0080mxAq7pGIHJrn691/Zn/bS+KP7KNxcx+CtVt59CvJvtN54e1aD7RY3&#10;EvltGJMAq8bYKktE6FvKjD7lULQB4VRX9D3wH+KXwK/ba+EdtBofhnR9W8PaBNHA3g/xFpFqzaOy&#10;I8dufsvzxopi3CN4yV270BBV1X3/AFLSbHWrdLfULK3v7dJoblYrmJZFWWKRZYpAGBAZJER1bqrK&#10;pGCAaAP5YqK/qd0nSbHQdKs9M0yyt9O02yhS2tbO0iWKGCJFCpGiKAFVVAAUDAAAFcV4p/Z7+Fnj&#10;jXrrW/Enw08H+INautvn6jqmg2tzcTbVCLvkeMs2FVVGTwFA6CgD+Zeiv6aNS/Z7+Fmsf2r9v+Gn&#10;g++/ta9XUtQ+06DayfbLoeZi4mzGfMlHnzYdst+9k5+Y5qat+zL8Hte1W81PU/hP4H1HUr2Z7m6v&#10;Lvw5ZyzTyuxZ5HdoyWZmJJYnJJJNAH80VFf0p/8ADJ3wQ/6I38P/APwl7H/41R/wyd8EP+iN/D//&#10;AMJex/8AjVAH81lFf0p/8MnfBD/ojfw//wDCXsf/AI1R/wAMnfBD/ojfw/8A/CXsf/jVAH81lFf0&#10;p/8ADJ3wQ/6I38P/APwl7H/41R/wyd8EP+iN/D//AMJex/8AjVAH81lFf0p/8MnfBD/ojfw//wDC&#10;Xsf/AI1R/wAMnfBD/ojfw/8A/CXsf/jVAH81lFf0p/8ADJ3wQ/6I38P/APwl7H/41R/wyd8EP+iN&#10;/D//AMJex/8AjVAH81lFf0p/8MnfBD/ojfw//wDCXsf/AI1VTVv2O/gVrWlXmn3Hwe8Dx293C9vI&#10;9poFrbTKrKVJSWNFeNsHh0YMpwQQQDQB/NvRX9Kf/DJ3wQ/6I38P/wDwl7H/AONUf8MnfBD/AKI3&#10;8P8A/wAJex/+NUAfzWUV/Sn/AMMnfBD/AKI38P8A/wAJex/+NUf8MnfBD/ojfw//APCXsf8A41QB&#10;/NZRX9JGk/sd/ArRdKs9Pt/g94Hkt7SFLeN7vQLW5mZVUKC8siM8jYHLuxZjkkkkmi8/Y7+BV9cW&#10;E8vwe8Dq9lMbiIQ6BaxKzGN48SKiASrtkY7HDKGCvjcisAD+eH4W/FLxP8F/HemeMvBup/2N4k03&#10;zfsl79nin8vzInif5JVZDlJHHKnGcjkA1+2n7H3/AAU08FftS+Jv+ER1HRLjwN42uZnXTNJad7+H&#10;UIkgeZ3W4WFBGyLFJuWQKMbNrOWKr1Uf/BMv9miLSrjT1+GFubeeaK4d21a/aYNGsiqFlNxvRSJW&#10;3IrBWIQsCUQr2vwz/Yv+Cvwd8dweMvB/gDT9F8SW9kthBepLNL5MYiSIsiSOyLKyJhpgokffIWZj&#10;I5YA9rooooAKKKKACvFP2vP2Y9L/AGtPg3c+B7/Uf7Eu1vYNQ0/V/Ie4+xTxkqX8oSRiTdC80eGb&#10;A83djKiva6KAPjX9h/8AbB1nxtquo/Bf41faND+PPh+adbiLUo4IBrEW5pQ8AhVY90cTL8qAh4lW&#10;ZGdS5T7Kr4q/bw/ZJ1zxPqWnfHL4MP8A8I58Z/Cu+8nvLIyCXVrWG3kIiEMcUn2i5O1IUVgFkjka&#10;KQsoRV91/ZL/AGgbH9pr4C+GPHVu1umpXMP2bWLO3KgWmoR4WePYJHKKW/eRq7bjFJEx+9QBU/bQ&#10;8U+O/A/7L/j/AMSfDa6+xeL9Hsk1CC58uCTyYIpo5Lt9s4MbYtlnOCCTj5QW21+Nn7UP/BRD4h/t&#10;OfDjwx4Jvx/Ymi2NlbjXPs8wL6/fxgZuZtkcapFuUSLbqu1XO4lysfl/v9X4V/8ABTT9i/8A4Zr+&#10;I6eMPDY8zwD4vvbiWC3htPKTR7onzGs8ogiWIhmaADDbI5F2nyt7gHkH7Fv7M837V3x60rwVJc3G&#10;n6FFDJqWtX1p5fnW9lFtB2ByAWeR4ogQH2mUOUZUYV/Q74T8LaX4H8K6N4b0S1+xaLo9lDp9jbeY&#10;8nkwRRrHGm5yWbCqBliScckmvAP+CfPwL8IfBr9mXwVf+G9O8rVfFmjWGu6zqU5D3F3PNbrKFL4G&#10;Io/MZY0HCgk8u7u30rQAUUV5p8eP2ivAX7Nvg258ReOddt9ORYZJbPTVkQ32pMhQGO1hLAytukjB&#10;I+VN4Z2RcsAD0uivyA/4Jufto+Z+1x490TWz/Y3hv4ra1d6vY2Vxd+ZFp2qyTPLHGHd0T96jmEss&#10;ZeWRLVQABiv1/oA5/wAf+APD3xS8G6t4T8WaTb654e1WE295Y3IO2RcgggggqysAyupDKyqykEAj&#10;4K/4J9/FrVP2f/jJ4r/ZE8fXv2i70O9nfwdeR2Sr9pgYS3kiytHI4TzIXW5RXyV3zI8mRHHX6K18&#10;Ff8ABWb9n6+8XfC/SPjB4RW4s/G3w+mW5kvNNDJdnTy4YyK8cZk3W0oSZW3osSG5fqRQB960V5V+&#10;yx8a/wDhon9n3wT8QntfsV3rFkftkCx+Wi3UUjwXHlrvciIzRSFMsW2Fd2DkD1WgAooooAKKKKAC&#10;iiigAooooAKKKKACiiigAooooAKKKKACiiigAooooAKKKKACiiigAooooAKKKKACiiigAooooAKK&#10;KKACiiigAooooAKKKKACiiigAooooAKKKKACiivlX/go/wDHTVPg/wDs+y6P4Q1HULT4k+M72HQv&#10;DsOihXv3d5FM7RJnzP8AVZiDxKzpJcQY2sysADxT4O/2H+21/wAFHPGHxNH9n6h4M+Edlb6NouzZ&#10;L9vujJceVdn/AFscsSy/bZY5EaNhts2AyHr9Fa8K/Yt/Znh/ZR+AuleCpLm31DXZZpNS1q+tPM8m&#10;4vZdoOwOSQqRpFECAm4RByis7CvdaACiiigAooooAKKKKACiiigDwr9tL9piH9lH4C6r41jtrfUN&#10;dlmj03RbG7Enk3F7LuI3lASFSNJZSCU3CIoHVnU15p/wT4/Yx1T9nDQdc8Z+P77+2vix4x2z6rPM&#10;63L2CFmkaD7ScvLK7tvncOUd0jA3eWJH818AW9j/AMFMv2htJ+IniLwZrFp8C/AmmA+HtO8SWqxL&#10;rmqTTETTHbGyTQIbby5IRO6hoIdwxLLHX6FUAFFFFABRRRQAUUUUAFFFFABRRRQAUUUUAFFFFABR&#10;RRQAUUUUAFFFFABRRRQAUUUUAFFFFABRRRQAUUV5p8eP2ivAX7Nvg258ReOddt9ORYZJbPTVkQ32&#10;pMhQGO1hLAytukjBI+VN4Z2RcsAD0uvjX9tL/gpJ4S/Zkj1Xwx4cjt/FPxQs5o7afQ7tLm3hsFmt&#10;WmjuXk8rZMoLQZiSRWYSn5lKnHwB+2J/wVG8a/tCW+oeFfBUNx4D+H11DNZ3lv5iSX2rRNJwZpAu&#10;YVMaqphiYg75VeSVWAHxBQB1XxM+Kvi/4yeKp/EnjbxHqHibWptw+06hMX8pDI8nlRL92KINI5WN&#10;AqLuO1QK5WiigAooooA6DwB4/wDEXwt8ZaT4s8J6tcaH4h0qYT2d9bEbo2wQQQQQyspKsjAqysys&#10;CCQf1z/Yl/4Ks6X8VrzQ/AHxWtv7H8Z3P2bT7DX7OJpLfW7ySYRIjwxx/wCjStviOeYifNOYQEQ/&#10;jZRQB/VRRX4V/sUf8FKvF/7OmpWXhvxrfah4u+GXRraRTeajpyR27RwxWLSTRqkW5YAY3JRVQ7FV&#10;mbd+xPwH/aK8BftJeDbbxF4G1231FGhjlvNNaRBfaazlwI7qEMTE26OQAn5X2FkZ1wxAPS6KKKAC&#10;iiigAooooAKKKKACiiigAooooAKKKKACiiigAooooAKKKKACiiigAooooAKKKKACiiigAr81fjD4&#10;O/4dwftWeGfi14QT+wvgR44vYtI8WaLbXWLe0un85vMS2ETMIo1zcRrEGYGO4iBijlRD+lVcp8Uv&#10;hb4Y+NPgTU/BvjLTP7Y8N6l5X2uy+0SweZ5cqSp88TK4w8aHhhnGDwSKAOg0nVrHXtKs9T0y8t9R&#10;029hS5tby0lWWGeJ1DJIjqSGVlIIYHBBBFVPFPhPQ/HGg3WieJNG0/xBot1t8/TtUtUubebawdd8&#10;bgq2GVWGRwVB6ivhb9jX4ga5+zH+0dr37I/itfO8NwfatV8AavNFJ59xayM919nZ1hRJsobh2lwq&#10;pNBcRhnBjVPv+gDz/wAffFL4efs4+FfDn/CT6np/grw3cXtt4e0v/RzFZwSNG3kw/u12QRKkTfM2&#10;2NFTkqKPjV8evAn7O/hW18SfELXf+Ef0W6vU0+G5+xz3O6do5JFTbDG7DKxSHJGPl65Iz5V/wUD/&#10;AGcNL/aJ/Zx8TQ/2V9s8X+H7KfVvD1zbWbXF4s8aiR7aFUYM32hY/JKfMNzRvsZo0x/PtqWrX2tX&#10;CXGoXlxf3CQw2yy3MrSMsUUaxRRgsSQqRoiKvRVVQMAAUAfpp+1p/wAFgtck16/8N/Aw6fbaLF5e&#10;zxpcW0k1xc5WGQ+TbXESLDtbzom81Jd4+Zdhwa/NbxT4s1zxxr11rfiTWdQ8Qa1dbfP1HVLqS5uJ&#10;tqhF3yOSzYVVUZPAUDoK9/8A2aP2Avin+0d4qsLP+xdQ8FeG7iyj1T/hJtf0q6is57VpIhm1fy9k&#10;8rJL5iJvVXVGO9RzX6f/ALOf/BKP4QfBfydS8VQf8LS8SLn/AEjXbZV06PPmr+7scshykig+c0uG&#10;jV08s8UAfjX4L+FvxDm8Caz8WfDemahaeG/B17a/afE1tcC2+xXTyoIfJcsrtKrvET5W5o98bNtD&#10;KT+/37F/xi1T4+fsv+APHGtx7Na1CyeC+k3KfPnt5pLaSfCIir5rQmTYqgJv2jIGT7XRQAUUUUAf&#10;nr+zHL4i/ZT/AG6tf/Z3v/Elwnwr1nTLzX/AuhzRiZUaWVJvKjkJlljWJINQTEkiq7RNJt3zDd+h&#10;VfKv/BRD9mu4+OnwbHiTwwdQt/ib4D8zWvDNzplxNHPvUxyTwxrErM0rrApi2gOJo4sOql93f/sa&#10;/HS3/aI/Zx8GeL/7R/tHWjZJY64ziFJV1KFQlwXjiO2Pew81Vwv7uWNtqhgAAe10UUUAFFFFABRR&#10;RQAUUUUAFFFFABRRRQAUUUUAFFFFABRRRQAUUUUAFFFFABRRRQAUUUUAFFFFABRRRQAUUUUAFFFF&#10;ABRRRQAUUUUAFFFFABRRRQAUUUUAFFFFABX56/s86nD+31+2Br3xj1NLj/hXXwrmGleC7E20kljq&#10;Vw5mLX7mdQFnVRDMUSNJE32W5swgyelf8FQvjFqnw6/Zxfwl4Yj+2+L/AIh3q+GLKwtmWS8kglU/&#10;aTDblHabcu23O0Aq13GQwbaD7B+yL8EL79nH9nXwZ8PNT1O31fUtHhma6urRGWEyzXEtw6Ju5ZUa&#10;YoGIUsFDFVztAB7BRRXKfFX4maH8G/hx4j8beJJ/s+i6HZSXs+10V5do+WKPeyqZZG2xopYbndVz&#10;k0AdXRX4gf8AD4L41f8AC5P+Enzp/wDwgv23zP8AhBvs0PlfZcbfK+2eV5/m4+fzc7fM58vZ+6r9&#10;P/2QP2zvCH7YnhXVL/w9Y6houtaL9mTV9J1BA3kPNGWVopV+WWItHMqsdr/uiWjQMuQD6AooooAK&#10;KKKACvir9tv48a54q+I/gr9mj4U+IP7M8feL72Ntc1zS72SK98N2EZS4MibHjHmvCkshTzQxijK7&#10;D9ojYfUHxo+L3h74C/C/xB498VSXEehaLCss4tITLNIzOsccaLwCzyOiAsQoLAsyqCw+Sv8Agmz8&#10;HfEmuXni39pj4iSb/GfxL3vp9oy3KHT9NMxbaBK5zFJ5dv5K4bZBBCVkIkZQAfVXwF+Cuh/s7fCf&#10;Qvh74butQvdF0fz/ACJ9UkSS4bzZ5J23siIpw0rAYUcAdTyfQKKKACiiigAooooAKKKKACiiigAo&#10;oooAKKKKACiiigAooooAKKKKACiiigAooooAKKKKACiiigAorz/46fHTwh+zn8ONR8a+NdR+w6Va&#10;/u4oYgGuL2cglLeBCRvlbacDIAAZmKorMPxh/bS/4KSeLf2m5NV8MeHI7jwt8L7yGO2n0O7S2uJr&#10;9obppo7l5PK3wsQsGYkkZVMR+ZgxyAfdP7Vv/BWbwV8FNV1vwj4F0i48aeNtOmnsLqW7R7TTdPuo&#10;2midXLASTtHLGmUjCo6udswIxX5LfHj9orx7+0l4yufEXjnXbjUXaaSWz01ZHFjpquEBjtYSxES7&#10;Y4wSPmfYGdnbLHzWigAooooAKKKKACiiigAooooAK9K+A/7RXj39m3xlbeIvA2u3GnOs0ct5prSO&#10;bHUlQOBHdQhgJV2ySAE/Mm8sjI2GHmtFAH7Z/spf8FZvBXxr1XRPCPjrSLjwX421GaCwtZbRHu9N&#10;1C6kaGJFQqDJA0ksj4SQMiKg3TEnFfetfyr196fsK/8ABTyb9mfwba/Dzxv4euPEXgm1mllsL3ST&#10;Gl9pyyGSWSPy22pcK0zBgWdGTfJ8zjYigH7aUVynwz+KvhD4yeFYPEngnxHp/ibRZto+06fMH8pz&#10;GknlSr96KULIhaNwrruG5Qa6ugAooooAKKKKACiiigAooooAKKKKACiiigAooooAKKKKACiiigAo&#10;oooAKKKKACiiigAooooA+Sv+CgX7H19+0Z4N0zxR4C+z6T8X/CcyXmj6rHI1tc3MUZZ/si3Csojb&#10;zCssTvkJIpAMYlkceq/sq/tMeHv2r/hHZ+N/D9tcac6zNYanplyCWsb1ER5IhJgCVdsiMsijlXXI&#10;RtyL7BX51fEj+3P2Af21rfxzpf8AZ8nwd+NWtQWviJL3zIU0e/L5e5ku5Nyx/NPcXKgsFZDcpsQR&#10;JKoB+itfit/wUE+EOh/sm/tk+FPiDH4B8P678Ntb8jULfwl9mSy05pLVIobm18uFv+uM+5o/LZrj&#10;aySqsit+1NeFftpfszw/tXfAXVfBUdzb6frsU0epaLfXfmeTb3sW4DeEIJV43liJIfaJS4RmRRQB&#10;6r8PdT8Pa14B8Nah4RS3j8J3emW0+jpaWxtoVsmiVoAkRVTGvllMJtG0YGBjFdBX8637NnxL/aG+&#10;C/irxb4Y+Dtn4gtfElxt/t3R9P8ADiajeR/ZZHj/AHsMkEjxeW87I3C4ZwG5xX6qfsHzftc694q1&#10;HW/j7efZ/Bk2jI2m6de2mn295JdSyRukhjtohJFsiWVXSYowaVRsJDbAD7VooooAKKKKACvz1/Zj&#10;jvv2U/8AgoR8S/greXFvZ+CfiBDL4s8K2MFu0cKSlnk8m3hido7dViW8iYuqFxYQkbQUVv0Kr4q/&#10;4Kn/AAz1zVvg34b+KXg6D/is/hfrUWvW14iSTSwWuVMzJCFaN9ksdrMxlXasdvIcgblYA+1aK80/&#10;Zr+L0Px6+Avgbx7HJbyXGtaZFLei0hkihjvVzHdRosmWCpOkqAknIUEMwIY+l0AFFFFABRRRQAUU&#10;UUAFFFFABRRRQAUUUUAFFFFABRRRQAUUUUAFFFFABRRRQAUUUUAFFFFABRRRQAUUUUAFFFFABRRR&#10;QAUUUUAFFFFABRRRQAUUUUAFFFcp8WPHX/Cr/hX4y8ZfYf7T/wCEd0a81f7F5vlfaPs8Dy+Xv2tt&#10;3bMbtpxnOD0oA+QPit4W1T9qz/goh4Q0GC1+xeDPgT9l1rWNQMixXE2pXax3dtDEMv5kTfZrXOUT&#10;AjugXBMOfuqvir/glH+zn/wpf9nGDxVqUOzxJ4+8nV5vmz5dgFb7DH8sjIcpI8+4BWH2nY4zGK+1&#10;aACvzg/4LCfHa+h8M+FvgP4XguNQ8Q+MJob7ULO0gaWaW1WfbaW6J5R3tNcpuHluHBtQpBEvP6E+&#10;LPFOl+B/Cus+JNbuvsWi6PZTahfXPlvJ5MEUbSSPtQFmwqk4UEnHAJr+cz9pD9oG++NX7S/in4q6&#10;S1xoFxd6nHc6TLbFra5tYrdUitJCVkYpOI4YmZkfAk3FcDAAB+qkn7ONj/wT8/Yh8ba/4W8JaP4/&#10;+Io0yGTXJdb01dShnimNpFqVsDHHDK2nqkc03lucAAu+QCKP2Tf+CiP7O/iy4ljvrHR/hN8Qdcht&#10;7nxBqFzpUGl2Or6h5cklxILpHcFVkMxVrp1ZvOUDczMK8A/ZV/4LDazodxZ6B8bbe48R299qbNN4&#10;xthBA2m2rRoqIbKC3USqsis7MG37ZGwrlFVvlX40eAPD37QX7Y3iDw7+zhpNvqmha9Ms+h6faA6f&#10;CzLZLPdhFujGIlEiXJCHaoACoNu0UAfvT8btN8Ra18F/H2n+EXuI/Fl34f1C30d7S5FtMt61tIsB&#10;SUsojbzCmH3DacHIxmvhX9gf/gp9o3jfSvDvw1+Kt3cWfjZprbR9H1aO0nnh1QFbe3gW4lMkshu5&#10;ZWlZ5GVIsDJZScHK/Ym/Zc/ao/Zn/aK8PaLr+p3GofBq0hu7e8+w6/Hc6Rtlt5JkMFpMyyxt9qMY&#10;LrCjbvM5KOxb5V/a2+A8Pjr/AIKbeI/ht4YtriwTxJ4gsGmktoJL1rdry2t7m9uzGWyyo0087Dcq&#10;qqtyijgA/d6iiuU+KvxM0P4N/DjxH428ST/Z9F0OykvZ9rory7R8sUe9lUyyNtjRSw3O6rnJoA+K&#10;/wBtvxTcftU/tBeCv2UvCt1qENhHex618Qb61jmhFtYxxpNHCJQGQ5SQOPMiaPz5LIbwwcD700nS&#10;bHQdKs9M0yyt9O02yhS2tbO0iWKGCJFCpGiKAFVVAAUDAAAFfEH/AASR8Lape/Bvxt8VvEtrv8U/&#10;ETxNdahPq3mKP7QgiJUP5MZ2RYupL/gIhOehXZX3VQAUUUUAFFFFABRRRQAUUUUAFFFFABRRRQAU&#10;UUUAFFFFABRRRQAUUUUAFFFFABRRRQAUUVz/AI/8f+Hvhb4N1bxZ4s1a30Pw9pUJnvL65J2xrkAA&#10;AAlmZiFVFBZmZVUEkAgHQV8a/tpf8FHvBX7O/hnVdG8F67o/ir4qQzRwxaOsb3lpZkTslx9reKRB&#10;GyLFKvlCTzQ7RkpsJI+Sv2wP+CumqeNrPWPCHwai1DwvYLemFfGi3CrcahZ+TJHIsdu8O+23O6uk&#10;qyCVRGpxGzFV/NagDv8A4zfHjxx8fPFV3rfjLxBqGq+Ze3V7aadPezzWem+fJveK0jld/JiGEUKD&#10;92NASdorgKKKACiiigAooooAKKKKACiiigAooooAKKKKACiiigD2r9mv9sD4l/sra8bzwZrHnaVJ&#10;5pufDeqNLNpdy8iqpleBXXEo8uMiRCr/ALsKWKFlP7k/sz/tpfC79q63uY/BWq3EGu2cP2m88Pat&#10;B9nvreLzGjEmAWSRchSWidwvmxh9rMFr+cyrWk6tfaDqtnqemXlxp2pWUyXNreWkrRTQSowZJEdS&#10;CrKwBDA5BAIoA/qeor84P2Ff+CqGk+Pre18EfGnVbfQ/E8UMssXjLUp7e1sdSbzJH8uUJHFHaskR&#10;jVCSVk8tssrlVf8AR+gAooooAKKKKACiiigAooooAKKKKACiiigAooooAKKKKACiiigAooooAKKK&#10;KACiiigArx/9rT9n6x/aa+AvifwLcLbpqVzD9p0e8uAoFpqEeWgk3mNyilv3cjIu4xSSqPvV7BRQ&#10;B8v/APBPP9oG++N/wFt9M8UNcQfEXwVMfDviOz1Est6JYflinmSSRpd0iLh3kClporgBQFr6gr84&#10;P2jtBm/Yb/be8N/tD6dDb2nwv8czLoHi9IjGpt7iYFpZREkBfaRbx3ZMYeSSWCdWZBKob9H6ACii&#10;igAooooAKKKKACqmraTY69pV5pmp2VvqOm3sL211Z3cSywzxOpV43RgQyspIKkYIJBq3RQB+dX/B&#10;Nv7Z8Af2jvj3+zhe/wBofYNKvT4h0JLn7PLi13Rx+dNNHgmWa3m01guNo2ScRtlW/RWvzq/4KXab&#10;/wAM4/Fj4P8A7TfhTStPh1rTdaOk6/5beVcaxG8B8uJsxvGM20V5CZiPMUSRY3CNdn6K0AFFFFAB&#10;RRRQAUUUUAFFFFABRRRQAUUUUAFFFFABRRRQAUUUUAFFFFABRRRQAUUUUAFFFFABRRRQAUUUUAFF&#10;FFABRRRQAUUUUAFFFFABRRRQAUUUUAFfFX/BTDxTb63pvwc+CdxdahZWnxR8Z2On6pNZRwnOmxXE&#10;AmQPIGMcvnT2joVU/wCqYMcfK/2rXwB+zP4i0v8Aa8/b/wDib8Vp1082Hwssk8K+Gf7OnadLtJZ7&#10;1P7QM6uEfci3W1QhTZdJglog7gH3ppOk2Og6VZ6Zpllb6dptlClta2dpEsUMESKFSNEUAKqqAAoG&#10;AAAKt0UUAeVftT/CbXPjp+z7428CeG9f/wCEZ1rWrIQQagzSKnEiO0MhQ7hFMqtC5AbCSt8rj5G+&#10;KvEH/BFzwhf/AAb02HSvEeoaV8U7bRo0nuXuxPo93qWTJKzqYRKsRLGFWTbtRI3Mcjh/M/SqigD+&#10;cz9qD9jP4i/sm6rp9v4utrfUdNvYY5I9e0SO5l00Su0oFsZ5IYx5+2F38vrtIPrjx/wt4s1zwPr1&#10;rrfhvWdQ8P61a7vI1HS7qS2uIdylG2SIQy5VmU4PIYjoa/qI1bSbHXtKvNM1Oyt9R029he2urO7i&#10;WWGeJ1KvG6MCGVlJBUjBBINfGv7Rn/BKP4QfGjztS8Kwf8Kt8SNj/SNCtlbTpMeUv7yxyqDCRsB5&#10;LRZaRnfzDxQB8K/Aj/grZ8U/hf4VsvDPiGHT/FthY2WoeVrGrLdXurXF08c8lp58z3SholuHhRsA&#10;MIVIX5gK+i/+CUfwn8RfFLxl4z/aY+JM9xrniHVZpNN0a+1KIbpGwBdXUYaIBVVQltE0LhVVbmLa&#10;AAB+dWk/sn/EnUv2irP4H3Gj2+l/EGeZIpLO7voWhtla3FyZHljZ1KrAfMIQs2AQFLYWv6FPgp8L&#10;7H4K/CPwh4F0828lvoGmQWLXFtarardSqg824MakhWlk3yNySWdiSSSSAdrXwB+3p4s/4aJ/aC+F&#10;v7KGiaz9itNYvV1nxhPa3XlutrFG86WgZC4EphimmEc0RXebJwQMkfdPizxTpfgfwrrPiTW7r7Fo&#10;uj2U2oX1z5byeTBFG0kj7UBZsKpOFBJxwCa+Nv8Agn74fm+O3ibx/wDtReLvC+j2Gr+NtTji8NW4&#10;t47mbTLKygeyaSK5JLq0o3wyDbFuNuW27JFVQD7fooooAKKKKACiiigAooooAKKKKACiiigAoooo&#10;AKKKKACiiigAooooAKKKKACiiigAorn/AB/4/wDD3wt8G6t4s8Watb6H4e0qEz3l9ck7Y1yAAAAS&#10;zMxCqigszMqqCSAfzA/bJ/4K6zXVxD4d+AGoXFmltNDcz+M5rWMrdKY5PMto7S6t2IUM8R81tjbo&#10;2ULtIdgD6/8A2xP29fAX7LPh7UNPGp2+ufEWWGaKw8P2Wy6a0uPs/mQyX6CVDDAWeHI3CR1kzGrA&#10;MV/GH9pT9sD4l/tU68LzxnrHk6VH5RtvDeltLDpds8asolSBnbMp8yQmRyz/ALwqGCBVHj+ratfa&#10;9qt5qep3lxqOpXsz3N1eXcrSzTyuxZ5HdiSzMxJLE5JJJqrQAUUUUAFFFFABRRRQAUUUUAFFFFAB&#10;RRRQAUUUUAFFFFABRRRQAUUUUAFfZX7Fv/BR7xr+zv4m0rRvGmu6x4q+FcMMkMujtGl5d2YECpb/&#10;AGR5ZEMao0US+UZPKCNIQm8gj41ooA/pz+Dvxi8K/HbwDpfi7wjqlvqOm3sMUkkUdxFLNZSvEkpt&#10;rgRu4jnRZE3x5ypP0NdrX8wPwz+Kvi/4N+KoPEngnxHqHhnWodo+06fMU81BIknlSr92WItGhaNw&#10;yNtG5SK/Z/8AY7/4KjeCv2hLjT/CvjWG38B/EG6mhs7O38x5LHVpWj5MMhXELGRWUQysSd8SpJKz&#10;EAA+36KKKACiiigAooooAKKKKACiiigAooooAKKKKACiiigAooooAKKKKACiiigAooooA8f/AGtP&#10;2frH9pr4C+J/AtwtumpXMP2nR7y4CgWmoR5aCTeY3KKW/dyMi7jFJKo+9Xiv/BLn47X3xK+As3gL&#10;xLBcWPjb4aTL4f1Czu4GhmS1XctpvTykEbIsUluUyz5tSznMlfZVfBXizSYf2R/+CjPhTxPb6/b2&#10;nhP46zXWl6joMWnSRQ2t7DDarbzDypCss895LzK8Y2C6nyfnZwAfetFFFABRRRQAUUUUAFFFFAHl&#10;X7U/wV/4aJ/Z98bfD1Lr7Fd6xZD7HO0nlot1FIk9v5jbHIiM0UYfClthbbg4I8q/4Ju/Gv8A4Wh+&#10;zjpfhjVbX+x/Gfw92+FNa0eaPyJ7f7Ovl27tCztIu6JAjFwmZobgBQEr6qr89fCumw/s3f8ABWy+&#10;8O6I9xPoXxe8PzazdaetzJHDZ3ubid52VmcTsZLK5K/c2C+dVwq4cA/QqiiigAooooAKKKKACiii&#10;gAooooAKKKKACiiigAooooAKKKKACiiigAooooAKKKKACiiigAooooAKKKKACiiigAooooAKKKKA&#10;CiiigAooooAKKKKAPCv23PjzN+zj+zR4x8YafcW8HiEQrp+jCaeONjezsI0eNZFYStEpefy9p3LA&#10;wOBlhz//AATt+Bdx8Af2U/Cmj6pp39meJNX8zXdYhYzBxPcYMayJKAYpUt1t4nQKAHibqcs3mv8A&#10;wUF0nWfiJ8ev2UvhzbWVvrXh7WPFs+satot3FA0N1FYfZnkZ/NHzKltNe5jzhwxG1jtFfb9ABXP/&#10;ABC8bWPw18A+JfF2pxXE+m6Bplzqt1FaKrTPFBE0rqgZlBYqhwCQM4yR1roK+Ff+Cvnx0uPhh+zj&#10;aeENJ1H7FrXji9NjKqCZZW02JQ92UkQhVyzW0TK5O+OeRdpGSoB8gfBX/gp3+1F4s+Kl1Np+h/8A&#10;C0rBt93ceDtJ0At9ltTPGWMEltGZ02hhEskzSqPMBdZGwa/Un9ln4+X37R3wvk8U6n4G1j4e6lba&#10;ndaVdaPrAYkSwPsdonZELqGzGxKKVljmjI+TJ/Mv/gmP+2F8Df2e9B1nR/Hekf8ACLeJJfMuR44k&#10;tPt73aO0YaxXyLfz4IlEULhCZEZxKxZDsQ/q/wDC/wCNfgL41aUdQ8C+L9H8U26Qwzzppt2kk1qs&#10;yloxPFnfCxCt8kiqwKsCAVIAB2tFFFAHmln+zf8ADax+Nt/8XovC1u3xFvYRby65NNNKyqIUhzHG&#10;7mOJvKjVN6KrFSwzh2z6XRRQB8Qf8FQPihY6p4H8Nfs9aYLe48bfFTU7CxtZJ7pY4dMiW/tylxcK&#10;oaTbJKojXCYISYg5i2N9afC34W+GPgt4E0zwb4N0z+x/Dem+b9ksvtEs/l+ZK8r/ADysznLyOeWO&#10;M4HAAr4g8F6TY/tU/wDBU7xj4qurK31Twn8HNMh0eyuEiVV/tRXfas8cwLO0c8mpMkkSqFa0gYN0&#10;Mn6FUAFFFFABRRRQAUUUUAFFFFABRRRQAUUUUAFFFFABRRRQAUUUUAFFfJXxe/4Kj/s//CW4ks4v&#10;E1x451KGaOKW18IW4vFVXj8zzBcOyW7qPlUhJWYM2Nvytt8AH/BcHwr9o1hT8LNYFvFNIumSf2rF&#10;uuYhHOY3mXy8QsZFtlKqZQqyysGYxKkoB+mlFfBXgD/gst8EvE1xpNn4i0vxR4OuLiENe3lzZR3d&#10;jaSiMsyB4ZGmkXeNisIATlSyoM7fa/BP/BQ79nPx9qsun6Z8VdHtbiOEzs+txz6VCVDKpAlu44kZ&#10;ssPkDFiASBhSQAfRVFef+Fv2hPhZ441610Tw38S/B/iDWrrd5GnaXr1rc3E21S7bI0kLNhVZjgcB&#10;Segr0CgDlPil8LfDHxp8Can4N8ZaZ/bHhvUvK+12X2iWDzPLlSVPniZXGHjQ8MM4weCRXgH/AA64&#10;/Zi/6Jn/AOV/VP8A5Jr6qooA+Vf+HXH7MX/RM/8Ayv6p/wDJNH/Drj9mL/omf/lf1T/5Jr6qooA+&#10;Vf8Ah1x+zF/0TP8A8r+qf/JNH/Drj9mL/omf/lf1T/5Jr6qooA+SrP8A4JV/s0Wtxfyy+Abi8S5m&#10;EsUM2u34W1URonlx7J1JUsjSZcu26Rhu2hVW3/w64/Zi/wCiZ/8Alf1T/wCSa+qqKAPjXXP+CSf7&#10;OeraVrFpa+H9Y0W4vpo5be+sdZnabTlVYgY4BMZEZWMbsTMkjZmk2soCBDwl/wAEk/2c/DduItQ8&#10;P6x4qcQrF52razPGxYSSuZP9GMI3FZEjIxt2wRkKGMjSfZVFAHwrH/wRt+Ai69YX5vPGD2lt9m83&#10;S21SH7Pd+UqK/mEQeaPOKsz+XImDI3l+WNoXK/4cqfBD/oafiB/4MbH/AOQ6+/6KAPgD/hyp8EP+&#10;hp+IH/gxsf8A5Do/4cqfBD/oafiB/wCDGx/+Q6+/6KAPgqT/AIIw/AqTSre0XW/HEdxFNLK98upW&#10;vnTKyxhY2BtigVCjMpVA2ZX3MwCBKv8Aw5U+CH/Q0/ED/wAGNj/8h19/0UAfBWpf8EYfgVfXCSwa&#10;34405FhhiMNtqVqVZkjVGkPmWzHdIymRgDtDOwVUXaoq/wDDlT4If9DT8QP/AAY2P/yHX3/RQB8A&#10;f8OVPgh/0NPxA/8ABjY//IdH/DlT4If9DT8QP/BjY/8AyHX3/RQB8Af8OVPgh/0NPxA/8GNj/wDI&#10;dH/DlT4If9DT8QP/AAY2P/yHX3/RQB8Af8OVPgh/0NPxA/8ABjY//IdH/DlT4If9DT8QP/BjY/8A&#10;yHX3/RQB8Af8OVPgh/0NPxA/8GNj/wDIdcpp3/BEPwRHZ6ut/wDEvxBc3ctlDHpstvZQQpbXQhIl&#10;lmQlzNE02HWJWiZE+QyOf3lfpVRQB+dXh3/giX8LLWzZde8deMNSu/3e2XTmtbNBiGMSZR4ZSd0w&#10;ldfm+VHRDuKGRyb/AIIl/CxvtnleOvGCbr2CS23tat5VqPK86J8QjfK22fbKNqp5keY5PLbzP0Vo&#10;oAyfCegf8In4V0bRP7S1DWf7NsobL+0dWn8+8uvLjVPNnkwN8rbdzNgZYk45rWoooAKKKKACiuK8&#10;bfG74dfDXVYtM8XePvC/hXUpoRcx2et6zbWczxFmUSBJHUlSyON2MZUjsa5//hrH4If9Fk+H/wD4&#10;VFj/APHaAPVaK5/wT8QvCvxK0qXU/CPiXR/FWmwzG2kvNEv4ryFJQqsYy8bMAwV0O3OcMD3FdBQA&#10;UUUUAFFFFABRRRQAUUUUAFFFFABRRRQAUUUUAFFFFABXzr+3l+y/fftZfAWTwjo1/b6d4hstTttV&#10;0yW+maK0Mqb4nWcrFI+3yZpsBRneI8nGQfoqigDwr9iP48zftHfs0eDvGGoXFvP4hMLafrIhnjkY&#10;XsDGN3kWNVETSqEn8vaNqzqBkYY+61+cH7DOraN+y/8AtpfG/wDZ4vLy4tbfWNTj1PwjpttLPc2M&#10;EQglujEWc7knNnLbBnYEN9kZTIxWPf8Ao/QAUUUUAFFFVNW1ax0HSrzU9TvLfTtNsoXubq8u5Vih&#10;giRSzyO7EBVVQSWJwACTQBbor4g/bc/4KEfDbwX8EvGOh/Dz4k6Pq/xF1HTFi0v+w5prtY1mmEMs&#10;iXdsfLinji86RA0qsrJG20gqG9V/4J9fGK++N/7JfgXX9Z1S31XxDawy6Vqcsdw00wlt5WiRrgs7&#10;P58kKwzOWOWM28ABgKAPoqvhX/grd4W1Sy+Dfgn4reGrXZ4p+Hfia11CDVvMU/2fBKQpfyZDslzd&#10;R2HBRyMdAu+vuquU+Kvwz0P4yfDjxH4J8SQfaNF1yyksp9qIzxbh8sse9WUSxttkRip2uitjIoAt&#10;/D3xtY/ErwD4a8XaZFcQabr+mW2q2sV2qrMkU8SyorhWYBgrjIBIznBPWugr4q/4JYfEzXNW+Dfi&#10;T4W+MZ/+Kz+F+tS6Dc2bvJNLBa5YQq8xZo32Sx3UKiJtqx28YwBtZvtWgAooooAKKKKACiiigAoo&#10;ooAKKKKACiiigAooooAKKKKACiiigAooooAKKKKACiiigAooooAKKKKACiiigAooooAKKKKACiii&#10;gAooooAKKK5T4seOv+FX/Cvxl4y+w/2n/wAI7o15q/2LzfK+0fZ4Hl8vftbbu2Y3bTjOcHpQB8wf&#10;AFr74tf8FCPjv8Ro9UuLzwx4P0y1+H2lhtNaKFpQ0c97EsxC7mguYZdwIckXSEMEEe77Kr5f/wCC&#10;cPwrvvhr+y5oWp6zq9xrfiHx1M3jTU7y4uWuC8t7HGyHeyq5YwpCZNxY+aZSGIIr6goAK/Cv9sb/&#10;AISf9un9ubxJpHwn/wCLjWmm2UVhpMmneVFbxWtvErXDGd9iGIXUtxtmdirmRAjMGjB/b7xZqOqa&#10;P4V1m/0TSP8AhINatbKaex0n7Stt9tnWNmjg81xtj3sAu9uF3ZPAr8Af2aPi944/YD+PthrfifwV&#10;qGjf2lZR2Wqadr+lTwXjaVJdRPNLaxyPDmX/AEZlRmJTcGBHHAB5V8YvgD8Q/wBn/Xo9I+IPhPUP&#10;DN3NnyJLhQ9vc4VGbyZ0LRTbRLHu2M20thsHiuAr+mj4W/Ejwh+0x8G9M8VaRb/2r4Q8T2Usb2Or&#10;Wg+dMvDPbzxNlWwyyRsPmRsHBZSCfmr4pf8ABJP4IfFDx3qfifzvEHhL7d5X/En8LNY2WnW+yJI/&#10;3UP2Vtu7Zvbk5ZmPegD4A+Bf/BWL41fDDXtO/wCEv1P/AIWX4WtbL7E2kaisNtcNhQI5RepCZWlB&#10;Ubml8zeGfI3EOv1r4E/4Knaz+0Z8YfhP4F+Gnge40jUtS8QQtr66rdQTQvpa2e68SM/Kd0bNcyKw&#10;KsRZQna/nvAnyV8eP+CT3xf+C/hXxB4rtL/w/wCMPDej/aLqZ9Pu2t7yOwijkka6lhmVUGEjG6OO&#10;WRgzALvALV9Af8EU/gXpd9Z+NPi1qmnaffX9repoWiXMhZrixcQ+ZeMqkbF8xLi3QOCXwJV+VWO8&#10;A/VSvP8A4/fGLS/2f/g34s+IOrx+faaHZNOltudftM7ERwQblRynmTPHHv2kLv3HgGvQK+Nf+CgF&#10;tY/G/wATfB79nS316403UvGniAarrEVneLERotlBNLOsgG47pGXdAHjaNpbYkkeXmgDtf+CePwt1&#10;z4X/ALL+h/8ACXaZqGmeOvEV7eeIfEP9rXEkt5cXVxM2yafezFZWt0t9ynDBgd4D76+laqaTpNjo&#10;OlWemaZZW+nabZQpbWtnaRLFDBEihUjRFACqqgAKBgAACrdABRRRQAUUVz/jb4heFfhrpUWp+LvE&#10;uj+FdNmmFtHea3fxWcLylWYRh5GUFiqOduc4UnsaAOgorx+8/bE+BVjcWEEvxh8Ds97MYIjDr9rK&#10;qsI3kzIyOREu2NhvcqpYqmdzqp7XwL8WPBHxQ+3f8Ib4y8P+LfsOz7X/AGFqkF79n37tnmeU7bd2&#10;x8Zxna2OhoA6uiiigAooooAKKKKACiiigAooooAK/ED/AIKP/wDBQC4/aI16XwF4A1b/AItPaeTN&#10;Jc26TQvrk+1ZN0yyojrFE52rEVwXj8wlv3fl/o//AMFLvH83w9/Yt+Ik9nq1vpWparDBo1uJjHuu&#10;luJ447iCNXB3M1sbk/KNyqrOMbdw/n3oAKKKKACiiigAroPA/j/xF8NfENrrnhnVrjSNStpoJ1kh&#10;IKu0NxFcxCSNgUkVZoIZNjhl3RqSOBXP0UAfVX/D0b9p3/opn/lA0v8A+Rq6r4Z/8FcPj94P8VQX&#10;/ibWNP8AHui/KlxpOoabbWeU8xGZopbaONkl2qyqzb0G8kxsQMfFdFAH6vaT/wAFyrGbVbOPU/g3&#10;cWemtMi3VxaeJFnmiiLDe6RtaoHYLkhS6AkAFlzkel/8Pq/gh/0K3xA/8F1j/wDJlfitRQB+/wB/&#10;w9G/Zi/6KZ/5QNU/+Rq9V8J/tXfBjxx/YyaJ8VPB97d6x5IsbD+2reO8meXb5cX2d3EqyksF8tlD&#10;hjtKg8V/NZRQB/VRRX8tnhbxZrngfXrXW/Des6h4f1q13eRqOl3UltcQ7lKNskQhlyrMpweQxHQ1&#10;7r8J/wDgoF8dfhL4hn1eDx9rHip5oUgNp4s1G61K2VRcQzMViklwrOsJiLj5hHNLtKsVdQD+h6iv&#10;xW/4fV/G/wD6Fb4f/wDguvv/AJMq1pP/AAWw+MMOq2cmp+DfA95pqzI11b2lteQTSxBhvRJGuXCM&#10;VyAxRwCQSrYwQD9n6K+AP+H1fwQ/6Fb4gf8Agusf/kyu18E/8FbP2c/FWlS3ep+INY8HXCTGJbHW&#10;9GnkmkUKpEgNoJ02ksVwXDZU5UDBIB9lUV4/4J/bA+CXxE1WXTNA+KXhe81JdTOjx2cmoxwTXV0G&#10;VQtukhU3CszKEkiDo5OFZsGvYKACiiigAoryrxT+1d8GPBd5dWetfFTwfY39rerp9zYtrVu1xbzm&#10;YQlJIlcum12w5YARgMzlVViPP/iR/wAFG/2efhjeW9ne/EfT9bu5vIYJ4bV9URI5JvLaRpoA0Q8s&#10;bpGQv5mxcqjFkVgD6Vor4V8U/wDBZL4CeH9eurCws/GHia0h27NU0vS4Ut58qGOwXE8Uo2klTujX&#10;lTjIwT4/8b/+C2FiNK0yP4PeDbhtSaZmv7jxxbKIUiC/KkUdtckszMclmdQoTG19+UAP1Kor8Vv+&#10;H1fxv/6Fb4f/APguvv8A5Mo/4fV/G/8A6Fb4f/8Aguvv/kygD9qaK/nM8bft0/tAePtVi1DU/i34&#10;otbiOEQKmiXx0qEqGZgTFaeUjNlj85UsQACcKAPP/G3xu+IvxK0qLTPF3j7xR4q02GYXMdnres3N&#10;5CkoVlEgSR2AYK7jdjOGI7mgD+j7xt8bvh18NdVi0zxd4+8L+FdSmhFzHZ63rNtZzPEWZRIEkdSV&#10;LI43YxlSOxrzTxT+35+zz4PvLq1v/ix4fuJLeyW/dtLlfUEMbTCEKj26yK8u5gTCpMgTMhUICw/n&#10;XooA/fPVv+Cqn7NGm6VeXdv4+uNUuIIXljsbTQr9ZrllUkRoZIEQMxG0F3VckZYDJrxXxt/wW4+H&#10;VjpUUnhH4e+KNc1IzBZLfW5rbTYVi2tlxJG9wS24INuwAgk7hgA/jtRQB+lPxE/4LaeL9e0G+s/C&#10;Hw70/wAJ39xZSwRaleamdRe2nZo9k6IYY0OxBONjhgXeJj8sbRy+Af8AD0b9p3/opn/lA0v/AORq&#10;+VaKAPqr/h6N+07/ANFM/wDKBpf/AMjV8q0UUAFFFFAHf/BX49eO/wBnfxVdeJPh7rv/AAj+tXVk&#10;+nzXP2OC53QNJHIybZo3UZaKM5Az8vXBOf2U/YF/4KIaH+05Z2ngnxQP7E+JtjZRD/SJkKa/5cK+&#10;fcw7Y41SXcskjW4X5UO5C6rJ5f4WVq+FvFmueB9etdb8N6zqHh/WrXd5Go6XdSW1xDuUo2yRCGXK&#10;synB5DEdDQB/UnRXn/7PvxM/4XJ8D/AfjZ59PuLvXNGtb28/st91vFdNEv2iJPmYjy5vMjKliylC&#10;rHINegUAFFFFABRRRQAUUUUAFFFFABRRRQAUUUUAFFFFABRRRQB8Ff8ABSrSb74K+MvhR+0/4Ysr&#10;i713wbqcej6xbwxMy3WlzCX5ZJGDpbrl54PM8ssWv1+bckYP3VpOrWOvaVZ6npl5b6jpt7Clza3l&#10;pKssM8TqGSRHUkMrKQQwOCCCK4r9oL4Z/wDC5Pgf488EpBp9xd65o11ZWf8AaibreK6aJvs8r/Kx&#10;HlzeXIGCllKBlGQK+df+CUPxisfiV+yXomgNqlxfeIfB002lahFfXCyTJE0ry2jIN7OIBC6woWCj&#10;NvIijEeaAPsqvxWvv+CoHx++Ct58V/AHi/VdP8Y+M7S9fRdO19be2ht9Hnt5pYrmaOGO2j+07+Cn&#10;m4CmNSUYFkP7U1+Bf7fn7PGs+Gf26tf8L6HY3F5cePNTg1XQ47m6g3XcuoS4dQ2VWNfthuIlEm0h&#10;UUkkfOwBV/4ejftO/wDRTP8AygaX/wDI1fP/AMUvil4n+NHjvU/GXjLU/wC2fEmpeV9rvfs8UHme&#10;XEkSfJEqoMJGg4UZxk8kmvrXwT/wR5/aA8VaVLd6mnhfwdcJMYlsdb1YyTSKFUiQG0jnTaSxXBcN&#10;lTlQME/NXxk+Fdj8BfjbqHgfVtXt/GNvoU1rFq1x4fuVhWSUwxPd20MzLIFaORpYN7xkho8tGDmM&#10;AHmtfq9/wQ+8fzS6V8U/BFzq1uLeCay1nT9JYxrMWkWSG7nUY3uoEVkrclVJToX+b3X9lj41fsbe&#10;KPF3gnQ/hToXh/R/H0tkV023bwrJDqlvstHaWOS+MJDSiFZVd/Pff83zvuyfFfA/iD/hXf8AwW08&#10;X6Jomm6faWHiiyayvkSDZt36TBqEkqBCAJXuLcMzMG3eZISNzbgAfp/RRRQB8FfBq8h+AH/BUL4t&#10;eApLC30bQvinpkHibSCzSXE15exI8kxVg7CJWkbVnZZAvMKBNqlFf71r4K/4KUanN8Dfih+z58f7&#10;RLe2t/DPiCTRtamtLaOTUruyuU3mBN67XUQRago3OuxrgFMFmZfvWgAooooAKKKKACiiigAooooA&#10;KKKKACiiigAooooAKKKKACiiigAooooAKKKKACiiigAooooAKKKKACiiigAooooAKKKKACiiigAo&#10;oooAK+Nf+Cn0s3ir4X/Dn4V2fiS30G4+I/jnS9AukaOOeaSyLlnlWJiGZYp/sbMUK8lFLASYP2VX&#10;wV8fryH4xf8ABUL4EeApbC313QvA2mXXia9Ng0jTadeukkkRumjfEarJa6a6qwXJnUNvWVVoA+3/&#10;AAn4W0vwP4V0bw3olr9i0XR7KHT7G28x5PJgijWONNzks2FUDLEk45JNa1FFABVTVtJsde0q80zU&#10;7K31HTb2F7a6s7uJZYZ4nUq8bowIZWUkFSMEEg1booAyfC3hPQ/A+g2uieG9G0/w/otru8jTtLtU&#10;treHcxdtkaAKuWZmOByWJ6mtaiigCpq2mw61pV5p9w9xHb3cL28j2lzJbTKrKVJSWNleNsHh0YMp&#10;wQQQDXP/AAt+Fvhj4LeBNM8G+DdM/sfw3pvm/ZLL7RLP5fmSvK/zysznLyOeWOM4HAArq6KACvhX&#10;4O6dpf7Vn/BQTxh8aNO1f7b4Q+F1lb+GPDd/pNsws9Xnlt7j7WWuHJWXyGuZx+6ADLLbOG28y/X/&#10;AMVfiZofwb+HHiPxt4kn+z6LodlJez7XRXl2j5Yo97KplkbbGilhud1XOTXzr/wSy8AQ+Bf2LfBs&#10;50m40nUvEE15rN8LkSK1wzzvHBOFc/Kr20NsV2gKy7XGdxYgH1rRRRQAUUVz/wAQvG1j8NfAPiXx&#10;dqcVxPpugaZc6rdRWiq0zxQRNK6oGZQWKocAkDOMkdaAPmr/AIKDftuWP7KHgGPTNFlt774i6/DN&#10;Fp1mtwqzabE0UqrqTI0UiOqTCMLHIFEp3gEiN8fht8TPir4v+MniqfxJ428R6h4m1qbcPtOoTF/K&#10;QyPJ5US/diiDSOVjQKi7jtUCrfxi+MXir47ePtU8XeLtUuNR1K9mlkjikuJZYbKJ5XlFtbiR3McC&#10;NI+yPOFB+priqACiiigD6U8Lf8FIv2kvB+g2ukWHxS1C4tLfdsk1SytNQuDuYsd89xDJK/LHG5jg&#10;YAwAAPur4W/8FrPDHizx3pmleMvAP/CCeG7jzftfiD+2ZdR+y7YnZP8AR4rMO+51RODxv3HgGvyB&#10;ooA/pd+CH7SHw2/aP0rU9Q+HPim38R2+mTLBeIsE1vNAzLuQtFMiOFYBtr7drFHAJKMB6XX8q9el&#10;fCH9pT4o/AW4jk8BeOdY8O26TSXJ0+GfzLGSV4/LaSS1k3QyNsCjc6EjapGCqkAH9L1Ffit8Lf8A&#10;gs18X/Cf9mWvjLQvD/juwt/N+13PlNp2o3W7eU/exZgTaWQcW/Kpg/MS9fVXwq/4LKfCzxteeHNJ&#10;8SeF/EHhHWtUvY7KeZpbWfS7HzJtiyyXbyxMIlUq7sYht+bhguSAff8ARXFeCfjd8OviVqsumeEf&#10;H3hfxVqUMJuZLPRNZtryZIgyqZCkbsQoZ0G7GMsB3FdrQAUUVU1LTYdWt0gne4RFmhuAba5kgbdH&#10;IsigtGykqWQBkJ2upZGDKzKQD4V/4LPatfab+yholvaXlxa29/4ts7a8ihlZFuYha3cojkAOHUSR&#10;RvtORujU9VBr8TK/an/gtX/yaz4W/wCxztf/AEhvq/FagAooooAKKKKACiiigAooooAKKKKACiii&#10;gAooooAKKKKACiiigAr9/v8Aglx/yYn8Mv8AuJ/+nS7r8Aa/f7/glx/yYn8Mv+4n/wCnS7oA+qq+&#10;AP8AgtX/AMms+Fv+xztf/SG+r7/r4A/4LV/8ms+Fv+xztf8A0hvqAPxWooooAKKKKACiiigAoooo&#10;AKKKKACiiigAooooAKKKKACiiigAooooA/ej/gk//bn/AAxL4Q/tb+z/ALB9t1H+yPsfmeb9l+1y&#10;7vtG7jzftH2nGz5fL8r+LdX2BXx//wAEn9R1S+/Yl8IQ3+kf2baWd7qMGn3P2lZf7QgN3LIZ9oGY&#10;sTSTQ7G5Pkb+jivsCgAooooAKqSWc0mq292t/cR28UMsT2KrH5MzO0ZWRiULhkCMqhXC4lfcrEIU&#10;t1U1bVrHQdKvNT1O8t9O02yhe5ury7lWKGCJFLPI7sQFVVBJYnAAJNAFuivn/wCJn7e3wE+F/hWf&#10;W7v4meH9e2blh07wzfw6neXEgjd1jWOFm27thUPIUjDMoZ1yK+QPjF/wW00OPQY4vhT4F1C51qXO&#10;+88YqkNvbYZCMQ28ztNuXzR/rIth2H5xlaAP0/qpq2rWOg6Veanqd5b6dptlC9zdXl3KsUMESKWe&#10;R3YgKqqCSxOAASa/Bb4vf8FR/wBoD4tW8lnF4mt/A2mzQxxS2vhC3NmzMknmeYLh2e4Rj8qkJKql&#10;Vxt+Zt3zr46+LHjj4ofYf+Ey8ZeIPFv2Hf8AZP7d1Se9+z79u/y/Ndtu7YmcYztXPQUAft98Vf8A&#10;gql8Afh/oPiN9F8Vf8Jr4k0zzIbbRdLtLlUvZ1bYFS7aLyPKz8xlVmBQFkEh2q3zX/w/O/6on/5d&#10;f/3FX5V0UAfqp/w/O/6on/5df/3FXpX7P3/BYjwV8UvHy6B468N2/wALtNnhxa61d6w97DJdNLGi&#10;QvttUEKlXdzNIwRRGdxGcj8YaKAP6qKK/Iv/AIJcft6+IrXxl4Z+CHjvU7e88MXMMtl4f1K8wLm1&#10;uAENvZtM8qgwFUljjTY8nmSQxqdgVV/XSgAooooAK+CvgHJY/s4f8FJfjL8Ob+3uIrf4rww+LNBv&#10;7mdZWnlT7TNcQhIkwimSXUNpkKFVtFHzmRWP3rXwr/wUcj1T4P8AxH+BX7Q+k2GbDwVrT6f4mu9O&#10;sVnv3026KLsJZdnlbPtcSmR02SXibCGkLAA+6q/LX/gsppN94B8ffBP4teG7K4s/EOnTT2za+sTT&#10;QwS20sNzYRsrhogwd7t1Urlwr53BMD9Sq+df28v2X779rL4CyeEdGv7fTvENlqdtqumS30zRWhlT&#10;fE6zlYpH2+TNNgKM7xHk4yCAeP8Axm+JXi/9uj9mXwJd/s4+Lf7G8Zz61p1z4jttH8SGyuNAgkt7&#10;qOZLtlMcxiSYDpGTKIt8aOAK8/8Ahb/wRT8MeE/Hemar4y8ff8J34bt/N+1+H/7Gl077VuidU/0i&#10;K8Lptdkfgc7Np4JryDwT/wAEl/2mfhrqsup+Efif4X8K6lNCbaS80TxBqdnM8RZWMZeO1UlSyIdu&#10;cZUHsK/Un4C6N8Q/D/wn0Kw+K2u6f4m8fQ+f/aWqaXGEt58zyNFsAiiA2wmJT+7XlT16kA+Nf2gL&#10;P9nv/gl3ceFfHXg74SW+qeO9ZmuLGwt5tbvd0NqsY+03Eck4uEjZS8EfAV2W4YA7d4Pwr8Gvgp+0&#10;58eP2hvDnxSh8Iaxq3iGXU7HxQvifxfaS2elTKk0LxSmVggeAL5eIrfLeUuIkwoA/fSigAooooA+&#10;av8Agox8KtU+MH7IXjfRdA8Of8JN4kt/suoabaRQrLcI8NzG0rwA8+b9n+0KAnzuHZFDF9p9A/ZV&#10;+KX/AAuj9nH4deMpNT/tm/1LRrf+0b37P5HmX8a+VefJtUDFxHMPlUKcZX5SDXqtfEH/AASv8bX2&#10;m/Dvx58D9ait2134TeILnSpbywVvs1zFNc3Lbld23Owniu+THGPLMPBbdQB9v0UUUAFFFFABRRRQ&#10;AUUUUAFFFFABRRRQAUUUUAFFFFABRRRQAUUUUAFFFFABRRRQAUUUUAFFFFABRRRQAUUUUAFFFFAB&#10;RRRQAUUUUAFfFX7IniDQ/iL+3N+1z4ns9N2Xen3ujaDHdXkCC4j+zxT2t0qMCSIpJrJXwCNwSIsA&#10;RgfZWratY6DpV5qep3lvp2m2UL3N1eXcqxQwRIpZ5HdiAqqoJLE4ABJr41/4JH/DPQ/B/wCyFo/i&#10;ewgzrXi69u73UrqRE3nyLmW1iiVgobylWEuFYth5pSCA+AAfatFFFABXzV4p/wCCkX7Nvg/XrrSL&#10;/wCKWn3F3b7d8ml2V3qFudyhhsnt4ZIn4YZ2scHIOCCB+ev7eH/BNj4o6H8SvFPxG8FWdx8RtC8R&#10;aneazeW2k2mL7TZbi7LCD7MHZ7hcTLiSIE/JIXSNVBb4A0nSb7XtVs9M0yyuNR1K9mS2tbO0iaWa&#10;eV2CpGiKCWZmIAUDJJAFAH7f+Nv+Cw37P/hXVYrTTH8UeMbd4RK19omkiOGNizAxkXckD7gFDZCF&#10;cMMMTkDyrxt/wXB8K2OqxR+EfhZrGuaaYQ0lxreqxabMsu5soI447gFdoQ7t4JJI2jAJ/OD4kfss&#10;/Ff4P+Cbfxb418E6h4Z0G4vYNPiuNRMcTvPNbfakQRFvM/1Wdx24R0eNisiMg+iv2df+CTPxR+N3&#10;h7QvFOuavo/gXwnq8KXdvNM/26+ltZLdZYJ47eIhCrl1XbJNG64YleAGAPav2Qf2xPjL+2H+3foU&#10;8+oXGl/D7SYdT1Kfwrpt0sVpaWTWpgj88/I14wne1OXDbXdnRI1yF/V+vzL/AOCI/wAL7G18A/EL&#10;4jSG3n1K+1OPw/AGtV861igiSeTbNnO2VrmLcgAGbZCS3G39NKAPir/gq94i1S4/Z90D4a+HV0++&#10;8SfEbxNYaFbaXcTrHcToJPODQ7nUDFxHaRs7ZRRPg4LKw+tfh74Jsfhr4B8NeEdMluJ9N8P6ZbaV&#10;ay3bK0zxQRLEjOVVQWKoMkADOcAdK+Nf2otN/wCFwf8ABRz9m7wDLpWofYPCNldeNbnVNPbds/eF&#10;oVlBjIjiFxp0CM5Pz/aQg2NtJ+6qACiiigAr5q/4KRa1/YH7EvxSuvM1CLzLK3tN2mXn2SX99dwQ&#10;4Z9jZiPmYkjx+8jLx7l37h9K18q/8FR/+TE/ib/3DP8A06WlAH4A0UUUAFFFFABRRRQAUUUUAFFF&#10;FAHQeCfiF4q+Guqy6n4R8S6x4V1KaE20l5ol/LZzPEWVjGXjZSVLIh25xlQewr6U+EP/AAVH/aA+&#10;EtvHZy+JrfxzpsMMkUVr4vtzeMrPJ5nmG4RkuHYfMoDysoVsbflXb8l0UAf0kfsi/G++/aO/Z18G&#10;fEPU9Mt9I1LWIZlurW0dnhEsNxLbu6buVV2hLhSWKhgpZsbj7BXyr/wS4/5MT+GX/cT/APTpd19V&#10;UAfnr/wWws5pP2bfBt2t/cR28Xi2GJ7FVj8mZns7srIxKFwyBGVQrhcSvuViEKfjDX7J/wDBbTUv&#10;K+AXgWw/tXT4fP8AEwn/ALLkT/TLjy7WdfOiPmDEUfmbXHltlp4fmTGJPxsoAKKKKACiiigAoooo&#10;AKKKKACiiigAooooAKKKKACiiigAooooAK/f7/glx/yYn8Mv+4n/AOnS7r8Aa/f7/glx/wAmJ/DL&#10;/uJ/+nS7oA+qq+AP+C1f/JrPhb/sc7X/ANIb6vv+vgD/AILV/wDJrPhb/sc7X/0hvqAPxWooooAK&#10;KKKACiiigAooooAKKKKACiiigAooooAKKKKACiiigAooooA/d7/gkn4bvtD/AGLfD97d61capb6z&#10;qeoX1nazbtumxLO1ubePLEbTJbyTcBRuuG4zlm+yq+P/APgk/wCKdL8QfsS+ELCwuvtF3od7qOn6&#10;hH5br5E7XctyEyQA37m5hbK5Hz4zkED7AoA5/wAf+P8Aw98LfBureLPFmrW+h+HtKhM95fXJO2Nc&#10;gAAAEszMQqooLMzKqgkgH4g+Jn/BZr4QeGdNnHg/QvEHjXVRu8hHiXT7Nttw8Z3zSbpF3RJ5y4hb&#10;KyRq2x96xn/Bav8A5NZ8Lf8AY52v/pDfV+K1AH3p4t/4LLfG3WPEJutD0vwv4e0iOZmh077FJcs8&#10;X2iKREmleTLsI4mhLRrECs8rBVfymi+VfH/7THxZ+KVvq1p4s+JHijXNN1WYz3ml3OqzfYZG8wSg&#10;C2DCJVVwGVFQKu1doGBjzWigAooooAKKKKACiiigAooooAK/po/Z78U6p44+AXw08Sa3dfbda1jw&#10;zpmoX1z5ax+dPLaxySPtQBVyzE4UADPAAr+Zev6Pf2UdGvG/Y7+FVgNd1BLu58Gaf5WqLHb/AGi0&#10;820Rk8sGLyj5IZVTzI3yI18zzDuLAHtdFFFABXzr/wAFDvBN94//AGLfirpmny28NxBpiaqzXLMq&#10;mKznivJVBVSdxjt3CjGCxUEgZI+iqKAPNP2ZdWvte/Zt+FGp6neXGo6le+EtJubq8u5WlmnleziZ&#10;5HdiSzMxJLE5JJJr0uvj/wD4Jia1/ZPwJ1z4UX8mn/8ACSfC/wATap4b1BbK887z/wDSpJhchCiu&#10;kTvJNGm4fN9nY8HKr9gUAFFfBX/BTP8Aai8a/ss+Pvgbr/hXUrhNNuZtTGtaKroIdVtY5dOcwtvR&#10;wjFd6LMq70Ej7T8zA+FeKf8AguNrl5oN1F4b+Emn6VrTbfIvNU1yS+t4/mBbfCkELPldwGJFwSDy&#10;BtIB+tVFfit/w+r+N/8A0K3w/wD/AAXX3/yZXlXin/gqB+0l4os7qzPxB/sq0ubJbKVNL0u0gf8A&#10;1IjeVJhF5scrkNIWjddruTGIwFVQD9no/wBrD4bSftFXHwPbV7iP4gxQxSpZtYzeTMzW8ly0ayhS&#10;oZIEWRixC4lQKzMHVPYK/Av/AIJ7+P5te/4KGeCfFnizVrcalrep6pPeX1yY7dZ726s7oAAAKgaS&#10;aUKqKBlnVVHIFfvpQAV8K/AyPVPBP/BVj49+G7Sw/sTwt4i8M2fiL7MlisMV9PGLOP7UjbQW/fXN&#10;+GZThpGk3ZZePuqviD9sWKH4bftvfsqfEy28N3Go3F/qd14P1DUFkkSFFugsFojNhkVkN7ezKuA0&#10;gjcZwuUAPt+iiigAooooAKKKKACiiigAooooAKKKKACiiigAooooAKKKKACiiigAooooAKKKKACi&#10;iigAooooAKKKKACiiigAooooAKKKKACiiigDyr9rH/k1n4yf9iZrP/pDNXn/APwTd8Lap4P/AGJf&#10;hbYava/ZLuayuNQSPzFfMFzdz3MD5UkfNDNG2Oo3YIBBAyv+Co//ACYn8Tf+4Z/6dLSvpTwn4W0v&#10;wP4V0bw3olr9i0XR7KHT7G28x5PJgijWONNzks2FUDLEk45JNAGtRRRQAV+ev7YP/BJfw98XtV/4&#10;Sf4S3Gj/AA913yUiuNBa0MOkXbKyKJF8kE2rCPfuCRusjKnyoxd2/QqigD+ev9rb4jfHuw0Hwh8G&#10;/jZFqFpd+FfP1KKTUL6a7uNU+0sWS4nnM8kVz5QMkMbp/qwZYychgP2U+Fvxt+FHwq/ZH8M+JI/i&#10;Hp/iDwD4Q0bTNHu/EmnwSS4dYbeBBLbRCSWGVjLCWhYb4/MG7GCa6v8AaX/Zz8MftQfCu/8ABvie&#10;H/npdaXe7pf+Jff+RLFDdbI5I/N8vzmPls21uh9R+Jf7Rf7Bfir4C/tDeC/hhFrNvrlv4zmtLbQ/&#10;EU9nLZ20ks0ywPHKP3gVo5GUsqNIRHJE3BfaAD93vhVH4Q/4Vx4cuPAFhp+meDL6yj1DSrfS7EWV&#10;v5FwPPV0hCrs3+ZvIKg5Y5Gc11dFFAHy/wDA3Sb7Uv24/wBpnX9Tsri6t7CHw3omjapdxM620RsP&#10;tN1aW0rDCKZJYZpIkIG6RHYZYGvqCvir/glH4g1zxx8D/iB4217Tf7Ou/F/xA1XXl8qCSK3m86K2&#10;8xoN5JaITLLGDubBjZSSVNfatABRRRQAV8Qf8Fhrzw9a/sfvFrVhcXmpXPiCxi0OaFiFtb0CV3kk&#10;+dcqbZLuPBD/ADSL8vG5ft+vjX/grZeeIrX9i3xBFothb3mm3Op6fFrk0zANa2QnV0kj+dcsblLS&#10;PAD/ACyN8vG5QD8IaKKKACiiigAooooAKKKKACiiigAooooA/f7/AIJcf8mJ/DL/ALif/p0u6+qq&#10;+Vf+CXH/ACYn8Mv+4n/6dLuvp/UtJsdat0t9Qsre/t0mhuViuYlkVZYpFlikAYEBkkRHVuqsqkYI&#10;BoA/Lb/gud/zRP8A7jf/ALYV+Vdfqp/wXO/5on/3G/8A2wr8q6ACiiigAooooAKKKKACiiigAooo&#10;oAKKKKACiiigAooooAKKKKACv3+/4Jcf8mJ/DL/uJ/8Ap0u6/AGv6E/+Cbvh248L/sS/C2yum3yS&#10;2VxfA+RND8lxdz3CDbKiMcLKo3AFG+8jOhV2APpWvgD/AILV/wDJrPhb/sc7X/0hvq+/6+AP+C1f&#10;/JrPhb/sc7X/ANIb6gD8VqKKKACiiigAooooAKKKKACiiigAooooAKKKKACiiigAooooAKKKKAP3&#10;T/4JDeIND1j9jbTbTSdN+w3+k61f2Wrz+Qkf2y6LrOsu5STJi3nto9z4b91txtVSftWvjX/gk34A&#10;8PeGf2OfDHiLTNJt7TXfEs15cavqCgma7aG9uIIQzEkhUjQBUGFBZ2A3O5b7KoA+AP8AgtX/AMms&#10;+Fv+xztf/SG+r8Vq/an/AILV/wDJrPhb/sc7X/0hvq/FagAooooAKKKKACiiigAooooAKKKKACv6&#10;Pf2Kf7c/4ZH+EP8AwkP9n/b/APhGbHyv7M8zyvsvkr9k3b+fN+z+T5mPl8zft+XFfzhV/Sn+yd/y&#10;az8G/wDsTNG/9IYaAPVaKKKACiiigD4V+BkeqeCf+CrHx78N2lh/YnhbxF4Zs/EX2ZLFYYr6eMWc&#10;f2pG2gt++ub8MynDSNJuyy8fdVfFXx28C/2f/wAFP/2aPGX23zP7X0bXNI+xeVjyvslldS+Zv3fN&#10;v+3427Rt8rOTuwv2rQB+av8AwW88C/2h8K/hp4y+2+X/AGRrVxpH2Lys+b9rgEvmb93y7PsGNu07&#10;vNzkbcN8q/Cr/gkt8Z/ix8OPDnjOy1Xwfo1hr1lHqFpaapqFwLgQSDdE7iG3kQb0KuAHJAcBgrAq&#10;P0q/4KdfC3/haH7G3jX7Ppn9p6r4d8nxDZf6R5X2f7O/+kzcsqtttHu/lbOc/KC+2vjX9gr/AIKm&#10;WPw98PaZ8OfjJNcLoVhD9n0rxVDArrp9rDbxR29nJbQQ73UCKT99mRy0ihl25dQA8Mf8EPvFV3cX&#10;a+Ivino+l26w2zW8ml6VLetJK0ebhHV5IQipJ8qMCxkX5mWI/JXqvhL/AIIj/Dqztwvif4heKNYu&#10;PJVTJpMNtYL5vmSln2yJOdpjaBQucho5G3ESKkfr/wDw9g/Zt/4RX+1v+Ev1D7f9i+1f2F/Yl39s&#10;8zy932bd5fkebn5M+b5e7+Pb81eQfHj/AILP+CvCtxc6Z8K/DVx44uPJkVdc1RnsLGOUxoYnSFk8&#10;6ZQ7MHVhAf3eFYhg4APFfjZ+x/8ADr9kP9rz9mDTPBPiHWNW1LWfFtlc6jZ63e2001vEmoWa28gS&#10;KKMorsbgbmBDGIgfdav2Jr+ev9nvxT47/aY/by+GniTW7r/hJPF974m0zUL668uC13wWJjkkfagS&#10;MbLa1Jwoy2zgMx5/oUoAK+Nf+CqF54i8K/AXwd498OWFvf3HgPxzpPiacXbDyY1i86OMuu9WdTPN&#10;AhVDuw5PABYfZVfNX/BSLwtqnjD9iX4pWGkWv2u7hsrfUHj8xUxBbXcFzO+WIHywwyNjqduACSAQ&#10;D6Voryr9k7/k1n4N/wDYmaN/6Qw16rQAUUUUAFFFFABRRRQAUUUUAFFFFABRRRQAUUUUAFFFFABR&#10;RRQAUUUUAFFFFABRRRQAUUUUAFFFFABRRRQAUUUUAFFFFABRRRQB8a/8FNLOHxp4N+D3w4ur/WNP&#10;03xt8RtJ0jU30tZEWSyYyLIjy7GiDB3hkSOXO5ot6q3lMV+yq+Kv279Y+0ftHfsi+FdS8Q/2D4bv&#10;vGcmrzf6F9p8+/s2tfsMfyjevmPcPBuBCr9o3uCEGPtWgAoor8y/+C3Pj/xFofg34ZeE9P1a4s/D&#10;2vzajPqtjCQq3jWxtDAJCBllRpnbZnaW2sQSiFQD9NKK/Gv9i/8AYR/aO8VeFRew/FDxB8EfAOqW&#10;UGt6bLo+rPP/AGo9xGhSQWttdRhP3KoWeUq4/dqFb5tn7KUAFc/4k+HvhXxlqui6nr/hnR9c1LRJ&#10;vtOl3mpWEVxNYS7kbzIHdSYm3RxncpByinsK6CigArivjd42vvhr8F/H3i7TIrefUtA8P6hqtrFd&#10;qzQvLBbSSorhWUlSyDIBBxnBHWu1r5f/AOCmmpzaT+w58T54Et3dobGAi5to512yX9tGxCyKwDBX&#10;JVwNyMFdSrKrAA6D9gPwL/wrv9jb4T6V9t/tD7Royav53leVt+2u975eNxzs+0bN2fm2bsLnA+gK&#10;yfCfhbS/A/hXRvDeiWv2LRdHsodPsbbzHk8mCKNY403OSzYVQMsSTjkk1rUAFFFFABXwV/wWe1a+&#10;039lDRLe0vLi1t7/AMW2dteRQysi3MQtbuURyAHDqJIo32nI3Rqeqg19618Af8Fq/wDk1nwt/wBj&#10;na/+kN9QB+K1FFFABRRRQAUUUUAFFFFABRRRQAUUUUAfv9/wS4/5MT+GX/cT/wDTpd19VV8q/wDB&#10;Lj/kxP4Zf9xP/wBOl3X1VQB+Zf8AwXB8SWNr4B+FmgSaLbz6lfane30GtNt861igijSS3X5c7ZWu&#10;YnbDAZtkyG4K/kXX6qf8Fzv+aJ/9xv8A9sK/KugAooooAKKKKACiiigAooooAKKKKACiiigAoooo&#10;AKKKKACiiigAr98/+CVemw2P7DngGeJ7hnvZtSuJRNcySqrC/uI8Rq7ERLtjU7ECqWLPjc7MfwMr&#10;+hP/AIJu/wBuf8MS/C3/AISH+0Pt/wBiuPK/tPzPN+y/a5/sm3fz5X2fyfLx8vl7Nvy4oA+la+AP&#10;+C1f/JrPhb/sc7X/ANIb6vv+vgD/AILV/wDJrPhb/sc7X/0hvqAPxWooooAKKKKACiiigAooooAK&#10;KKKACiiigAooooAKKKKACiiigAooooA/d7/glr4bvtN/YQ8OT6ZrVw2paxNql3anWN13aadKLqWB&#10;EihVoz5G6EStEHUs8sxDrv4+yq+Vf+CXH/Jifwy/7if/AKdLuvqqgD4A/wCC1f8Ayaz4W/7HO1/9&#10;Ib6vxWr9qf8AgtX/AMms+Fv+xztf/SG+r8VqACiiigAooooAKKKKACiiigAooooAK/oz/YWvPEV9&#10;+x/8JJfE9hb6dqS+H7eKGG2YFWskGyykOHb5pLZYJGGeGdvlT7o/nMr+h7/gnj4ksfFX7FvwqvdP&#10;0W30C3i0x7FrW227ZJbeeW3luDtVRumkieZuM7pWyWOWIB9FUUUUAFFFFAHxV/wVB8QaH8O/CvwP&#10;+IWr6b9r/wCEX+JulXrz20CPeLapHPPPFCzEY3/Z4yV3KrNHHk/KCPtWvlX/AIKj/wDJifxN/wC4&#10;Z/6dLSvVf2Tv+TWfg3/2Jmjf+kMNAHpWraTY69pV5pmp2VvqOm3sL211Z3cSywzxOpV43RgQyspI&#10;KkYIJBr8i/26P+CWWueGtY8RfEL4RWf9q+G5MXtx4VtYpJtRW6nvGDRWFrbWoQW0aSREKW3KscnJ&#10;Civ1/ooA/l38SfD3xV4NuNSt/EHhnWNCuNMmgtr6LUrCW3a1lnjaWCOUOoKNJHG7orYLKjEZAJrq&#10;vg7+zj8Rfjtqul2/hHwlrGo6be6nFpUmvR6bcy6bZSuyAtcTxxuI1RZEdz1VTnHSv6XqKAPj/wD4&#10;J8fsH/8ADIGg65qviTUdP13x9rm2Ce50+Pdb2NqjMVhgleNZT5h2vISFUlIl2/ut7/YFFFABXn/7&#10;QnhbVPHHwC+JfhvRLX7brWseGdT0+xtvMWPzp5bWSONNzkKuWYDLEAZ5IFegUUAfKv8AwS4/5MT+&#10;GX/cT/8ATpd19VV8a/8ABJPxtY+Kv2LfD+mWkVxHceGtT1DSrxplULJK07XgaMhiSvl3cYyQDuVh&#10;jABP2VQAUUUUAFFFFABRRRQAUUUUAFFFFABRRRQAUUUUAFFFFABRRRQAUUUUAFFFFABRRRQAUUUU&#10;AFFFFABRRRQAUUUUAFFFFABRRRQB8a/HrxtY33/BSr9l/wAIxxXA1LStM8QarPKyr5LRXVjPFGqn&#10;dksGspdwIAAZME5IH2VXyVeaTY6l/wAFVrC4u7K3uriw+D5ubOWaJXa2lOrvEZIyRlGMcsibhg7Z&#10;GHRiK+taACvx2/4LceNr6++NHw98IyRW403SvD8mqwSqrec0t1cvFIrHdgqFsotoABBZ8k5AH7E1&#10;+Sv/AAUw+CuuftE/t/8Aw5+Hvhu60+y1rWPBieRPqkkkduvlT6lO29kR2GViYDCnkjoOQAYHgn/g&#10;tx8RbHVZZPF3w98L65pphKx2+iTXOmzLLuXDmSR7gFdocbdgJJB3DBB7/Tf+C5VjLcOuofBu4tbf&#10;yZmWS28SLMxlEbGJCrWqAK0gRWbJKqzMFcqEbxWT/gjD8dY9Vt7Rdb8DyW8sMsr3y6ldeTCytGFj&#10;YG2DlnDsylUK4ifcykoH8f8AFn/BOH9onwP4V1nxJrfw8+xaLo9lNqF9c/23p0nkwRRtJI+1Lgs2&#10;FUnCgk44BNAH3/4f/wCC2nwsuP7S/tvwL4w0/wAu9kjsf7PW1u/PtRjy5Zd80XlStzuiXzFXAxI2&#10;eKvwR/4KWaz+0Z+3f4U8JeEbW40v4V6rplxZyabrdvB9re6itZ7o3YaMkxNujSHZ5kiFFLYDuNn5&#10;LePPAHiL4Y+Jp/DvirSbjQtdght7ifT7sBZoVngSeMOucoxjlQlGwyklWAYED7U/4Iw6TY6l+1fr&#10;dxd2VvdXFh4SvLmzlmiV2tpTdWkRkjJGUYxyyJuGDtkYdGIoA/bSvl//AIKPWcPir9mO68BR39vY&#10;a7488QaL4Z0U3ayeTJey6hBIA7IjFFEcMrliOiEDLFVP1BXwr/wUUurhfj7+yBbrrf2e0k+IEEkm&#10;ib5h9rdbqxCXG0L5R8kM6Zdg4+0/IGBkKgH3VRRRQAUUUUAFfAH/AAWr/wCTWfC3/Y52v/pDfV9/&#10;18Af8Fq/+TWfC3/Y52v/AKQ31AH4rUUUUAFFFFABRRRQAUUUUAFFFFABRRRQB+/3/BLj/kxP4Zf9&#10;xP8A9Ol3X1VXyr/wS4/5MT+GX/cT/wDTpd19VUAflX/wXO/5on/3G/8A2wr8q6/VT/gud/zRP/uN&#10;/wDthX5V0AFFFFABRRRQAUUUUAFFFFABRRRQAUUUUAFFFFABRRRQAUUUUAFf0J/8E3f7D/4Yl+Fv&#10;/CPf2h9g+xXHm/2ns837V9rn+17dnHlfaPO8vPzeXs3fNmv57K/oT/4Ju6Rb6J+xL8Lbe1u/tsb2&#10;VxcmTMJw8t3PK6fupZF+RnZOWD/L86RPujQA+la+AP8AgtX/AMms+Fv+xztf/SG+r7/r4A/4LV/8&#10;ms+Fv+xztf8A0hvqAPxWooooAKKKKACiiigAooooAKKKKACiiigAooooAKKKKACiiigAooooA/f7&#10;/glx/wAmJ/DL/uJ/+nS7r6qr5V/4Jcf8mJ/DL/uJ/wDp0u6+qqAPgD/gtX/yaz4W/wCxztf/AEhv&#10;q/Fav2p/4LV/8ms+Fv8Asc7X/wBIb6vxWoAKKKKACiiigAooooAKKKKACiiigAr+kj9jvSbHRf2U&#10;Pg9b6fZW9hbv4S0u5aK2iWNWlltY5ZZCFABZ5Hd2bqzMxOSSa/m3r+lP9k7/AJNZ+Df/AGJmjf8A&#10;pDDQB6rRRRQAUUUUAfKv/BUf/kxP4m/9wz/06Wld/wDsU+IP+Ek/ZH+EN3/ZuoaV5fhmxsvI1ODy&#10;ZW8iFYPNVcnMUnl+ZG38UciNgbsVrftXeE/+E4/Zl+KuiJo3/CQXd14Z1D7Hpy2v2l5rpbd3t/Lj&#10;wS0omWNkwNwdVK8gV5//AME3da/t/wDYl+Ft15moS+XZXFpu1O8+1y/ubueHCvsXEQ8vEceP3cYS&#10;Pc2zcQD6VrivjF8YvCvwJ8A6p4u8Xapb6dptlDLJHFJcRRTXsqRPKLa3EjoJJ3WN9kecsR9TXa1+&#10;Bf8AwUo/aK8RfF/9pfxx4dGu6wfBPhvU/wCy7HQbmQR20Nxaq0E8whRijM0xuSsrZk8uRVJUAIoB&#10;9gS/8FwfCq2/iRovhZrD3EEyLocbarEq30RkId7pvLJtWEe1gqCcFiV3ADed+T/gtp8LBoN/KngX&#10;xg2tJ9p+x2bLai3m2s4t/Mm87dHvURl8Rv5ZZgvmhQzflt4D/Zv+JPxO8JQeJfCvha413SJ9TuNG&#10;ga0mhaaa9gsXvpIEg3+a7C3idxtU7iAi5chT6rpP/BMv9pfWtKs9Qt/hhcR293ClxGl3q1hbTKrK&#10;GAeKS4V42weUdQynIIBBFAH2V4g/4LjaHb/2b/Ynwk1DUPMso5L7+0NcS08i6OfMii2QS+bEvG2V&#10;vLZsnMa456r/AIJY/tJa58fPip8fLzxH4k1Cb+0L211fRPDOqazJef2bayT3hljtkcjEUfmW0bMi&#10;Kv8AqgQMqK/Ov4pfsFfHb4LeBNT8ZeMvA39j+G9N8r7Xe/2vYT+X5kqRJ8kU7OcvIg4U4zk8Amvs&#10;r/ghrpNjNqvxk1OSyt31K2h0m2gvGiUzRRSNeNJGr4yqu0MRZQcExoT90YAP1fooooA+Vf2Bf+bj&#10;f+yzeI//AG3r6qr5K/Y6jvvBX7RX7Vfw8kuLe+02y8W2viyC6W3aKbzdYt2uJIW+dgVjWKJFIAJI&#10;dj94Kv1rQAUUUUAFFFFABRRRQAUUUUAFFFFABRRRQAUUUUAFFFFABRRRQAUUUUAFFFFABRRRQAUU&#10;UUAFFFFABRRRQAUUUUAFFFFABRRRQB8q/wDOU3/ujP8A7nK+qq+ddB0mx1r/AIKBeMNdWy1j7doX&#10;w50vRzdNEsNioudRvLhlPmAPMzCGLZJDuiXy7hHYSBVr6KoAK/Ev/gpV+zP8WfFX7Y3jTxFoHw38&#10;UeItC1eHT7iz1DRNKmvoZFSyhgcFoVYIwkhkGxsNgBsbWUn9tKKAPmr9in9ob4p/HbQdfi+K3wo1&#10;D4ba1o32fZeXFldWVvqnnNOT5MNwm5PKWOIN+8kyZM/ICFr6VoooAK8U+A/7Leh/AT4j/F3xhpes&#10;ahqV38RNaXV7m3vAgSzwZZDGhUAt++ubhtx/gMS4JRnk9rooAK+Nf2ztDsde/a0/ZDik0e48SalF&#10;4g1S4g0lZltYRFFFbTSXjXHmAhrVoop1hCMJhG6Fl4V/sqvkr9rfVtZu/wBqj9k7wrZ3msQ6RfeI&#10;NU1i6t9Dlggnkls7RPLZpJCD5AjuLlZo1bMkMkqhXfYKAPrWiiigAooooAK+AP8AgtX/AMms+Fv+&#10;xztf/SG+r7/r4A/4LV/8ms+Fv+xztf8A0hvqAPxWooooAKKKKACiiigAooooAKKKKACiiigD9/v+&#10;CX+kapov7Evw+i1K70+6jm+2XNkunlX8mCS7mcJLIksivLuZy2AhTcInQPG5b6qr5q/4Ju+IP+Ek&#10;/Yl+Ft3/AGbp+leXZXFl5GmQeTE3kXc8HmsuTmWTy/Mkb+KSR2wN2K+laAPyr/4Lnf8ANE/+43/7&#10;YV+VdfqT/wAFytThl1X4N6eqXAuIIdWnd2tpFhKyNZqoWUrsdgYm3IrFlBQsAHQt+W1ABRRRQAUU&#10;UUAFFFFABRRRQAUUUUAFFFFABRRRQAUUUUAFFFFABX9Cf/BN3UdL1T9iX4WzaRpH9iWi2VxA9t9p&#10;e43zx3c8c8+5hkedMsk2zonm7Bwor+eyv6CP+CZemzaT+w58MIJ3t3dob64BtrmOddsl/cyKC0bM&#10;AwVwGQncjBkYKysoAPqCvgD/AILV/wDJrPhb/sc7X/0hvq+/6+AP+C1f/JrPhb/sc7X/ANIb6gD8&#10;VqKKKACiiigAooooAKKKKACiiigAooooAKKKKACiiigAooooAKKKKAP3+/4Jcf8AJifwy/7if/p0&#10;u6+qq+Vf+CXH/Jifwy/7if8A6dLuvqqgD4A/4LV/8ms+Fv8Asc7X/wBIb6vxWr9qf+C1f/JrPhb/&#10;ALHO1/8ASG+r8VqACiiigAooooAKKKKACiiigAooooAK/pT/AGTv+TWfg3/2Jmjf+kMNfzWV/Sn+&#10;yd/yaz8G/wDsTNG/9IYaAPVaKKKACiiigDJ8WaB/wlnhXWdE/tLUNG/tKymsv7R0mfyLy18yNk82&#10;CTB2Sru3K2DhgDjivmD/AIJVyX0n7DngFbu3t4LdJtSWzkhnaRpovt9wS8ilFEbeYZF2guNqq24F&#10;iifWtfKv/BLj/kxP4Zf9xP8A9Ol3QB9VV+Jf7DXwrsfG/wDwUg8T2Pxb1e31Lxh4c1PU9YSS0uVt&#10;odU161vlLMihULqG8+4EaKnEILLsV0P7aV+Zf7ZP7FvxR8DftLw/tF/AbSrfUri2mh1jUNBs5/Ju&#10;Wu41kNyywRiIzQTxxoskaSNNNJczDaQ/AB+mlFfkX4b/AOC03xF8I6rrWmfEb4UaPe6lazfZhZ6b&#10;cXOjzWUsbOs0c6Ti4JbcFG3CFSrA7s/L0H/D87/qif8A5df/ANxUAfqpXz/+zZ+xH8PP2VPFXi3W&#10;/A1z4gX/AISLakmnahqZls7SNZHdI4owq7tu/arzGWRVBAcb5N/wr4p/4Lja5eaDdReG/hJp+la0&#10;23yLzVNckvreP5gW3wpBCz5XcBiRcEg8gbT6X/wSB+Nfj341ar8a9Q8deL9Y8U3CTaVPAmpXbyQ2&#10;rTNfNIIIs7IVJVfkjVVAVQAAoAAP0fooooA+X/2bfDd9Y/tdftV61qGtaPf3F7qegWi2NjuiubeK&#10;LTBJE8sLM5CtHcpGJd2JJLe4ISMAKPqCvn/4E/8AJzH7S/8AyL//ACGtD/49v+Qx/wAgW1/4+f8A&#10;p2/54f7f2yvoCgAooooAKKKKACiiigAooooAKKKKACiiigAooooAKKKKACiiigAooooAKKKKACii&#10;igAooooAKKKKACiiigAooooAKKKKACiiigDyrw5/ydN8Q/8AsTPDP/pdr1eq14/4P02Gx/av+KU8&#10;T3DPe+EvDFxKJrmSVVYXWtR4jV2IiXbGp2IFUsWfG52Y+wUAFFFfBX7cn/BTO+/Zf+Ii+A/DvgO4&#10;1DXYYWubjUfECtBYzRS2xNvJabG3TKJ2xIx2D/RpYl+Z/MiAPvWivz1/YN/4KZ+Kv2mvihH8PvF3&#10;gO3TUrmG5vI9c8MLKLS0ijRCBcwyM5RS29fO8zBeSGPy/mL12v7a/wDwUq8Ifs6abe+G/BV9p/i7&#10;4m9Fto1F5p2nPHcLHNFfNHNGyS7VnAjQl1ZBvVVZdwB9q0V+Jcf/AAWe+Oseq3F22ieB5LeWGKJL&#10;FtNuvJhZWkLSKRchyzh1VgzlcRJtVSXL/qp+y7+054V/am+F+m+KtAmt7PUmhVtU8PG9inu9KlLy&#10;R7JQhyqu0MjRsyoXQBtq5KgA9gr5q+P39h/8Nhfsr/aP7Q/4ST7b4l+xeXs+x/Zf7If7T5ufn83f&#10;9k2bfl2+du5219K181fH7UdLj/bC/ZXsJdI87Wp73xLPbat9pdfs0CaQ6zQeUBtfzWkgbeeU+z4H&#10;EjUAfStFFFABRRRQAV8Af8Fq/wDk1nwt/wBjna/+kN9X3/XwB/wWr/5NZ8Lf9jna/wDpDfUAfitR&#10;RRQAUUUUAFFFFABRRRQAUUUUAFFFFAH9FH7Ad9peo/sbfCeXSJdPmtF0ZIXbTNPexiE6O6Tq0bEl&#10;pRMsgklziWQPKABIAPoCvn/9gPR/7D/Y2+E9t/wj3/CM79GS6+xfbftfmec7y/at+Tj7Rv8AtHl/&#10;8s/O8vjZivoCgD8q/wDgud/zRP8A7jf/ALYV+Vdfqp/wXO/5on/3G/8A2wr8q6ACiiigAooooAKK&#10;KKACiiigAooooAKKKKACiiigAooooAKKKKACv6U/2Tv+TWfg3/2Jmjf+kMNfzWV/Sn+yd/yaz8G/&#10;+xM0b/0hhoA9Vr81f+C3mnW8nwr+Gl+2r6fDdwa1cQR6RJbQteXKPAGeeKUnzUiiMaK6J8jtcQl+&#10;Y46/Sqvzg/4LceNrGx+C/wAPfCMkVwdS1XxBJqsEqqvkrFa2zxSKx3ZDFr2LaACCFfJGACAfjtRR&#10;RQAUUUUAFFFFABRRRQAUUUUAFFFFABRRRQAUUUUAFFFFABRRRQB+/wB/wS4/5MT+GX/cT/8ATpd1&#10;9VV8q/8ABLj/AJMT+GX/AHE//Tpd19VUAfAH/Bav/k1nwt/2Odr/AOkN9X4rV+1P/Bav/k1nwt/2&#10;Odr/AOkN9X4rUAFFFFABRRRQAUUUUAFFFFABRRRQAV/Tn8EfDEPgn4L+AfDtvd3F/b6R4f0/T47q&#10;7sZLGaZYraOMO9vJ88LELkxv8yElTyDX8xlf1JeE/sn/AAiujf2f/aH2D7FD9n/tb7R9s8vy12+f&#10;9p/f+bjG7zv3m7O/5s0Aa1FFFABRRRQAV8f/APBJ/UdUvv2JfCEN/pH9m2lne6jBp9z9pWX+0IDd&#10;yyGfaBmLE0k0OxuT5G/o4r7Ar5V/4Jcf8mJ/DL/uJ/8Ap0u6APqqiiqmratY6DpV5qep3lvp2m2U&#10;L3N1eXcqxQwRIpZ5HdiAqqoJLE4ABJoAt0V8q/HT/gpd8EPgb/Yn/E9/4WB/ann/APIi3ljqX2Ty&#10;/L/1/wDpK7N/mfL1zsfpivKv+H1fwQ/6Fb4gf+C6x/8AkygD7/r5/wD2Tf2OvDH7JP8Awn3/AAj1&#10;x9r/AOEo1pr6L5JU+xWCbvslj880nmeT5k3747WfzPmHyivVfAvxY8EfFD7d/wAIb4y8P+LfsOz7&#10;X/YWqQXv2ffu2eZ5Ttt3bHxnGdrY6GuroAKKKKAPlX9nf/k+z9rn/uUf/TXLX1VXx/8AsT/254w/&#10;aC/au+IWqf2fFaX3jOLwpbQWfmBx/ZEckAd1bI+aGa3OQxy4l+VBtB+wKACiiigAooooAKKKKACi&#10;iigAooooAKKKKACiiigAooooAKKKKACiiigAooooAKKKKACiiigAooooAKKKKACiiigAooooAKKK&#10;KAPCvDGp+HtD/bZ+IOhxJb2fiHX/AANoWstHDbFWvFtr3U7aWeSRVwzIs1nH853FdoGQh2+618lX&#10;mrWOm/8ABVawt7u8t7W4v/g+bazimlVGuZRq7ymOME5dhHFI+0ZO2Nj0UmvrWgAr8wP+CiHw11T9&#10;qD9vL4P/AAUl8S/8I/ot14ZudQtrr7Atz9lnY3kkz7QyM+9dPgTBfC7cgZLbv0/r8oP+Cmek+Kv2&#10;XP2tPAf7R3gWyt4Hv4Vtrq6niluYZNQhieF47gMNkazWTJGqxurEQTMu1l3kA+6vF1v8Lv2FfgL4&#10;t8Y+HPBmj+HdN0bTIg8Om2vkzanLH+6s4Z7hI3kkZ5ZVTzpd5Uys7H7xr+dbVtWvte1W81PU7y41&#10;HUr2Z7m6vLuVpZp5XYs8juxJZmYklickkk19QftVf8FGfiX+1V4Vs/CupQaf4W8LJ5M17pui+aP7&#10;RnSOPLTu7EtEJleSOIYC7k3mVo0kHKfsUfso6p+1p8ZLLw9s1Cz8IWP+k+IdbsolP2KDDFEDOdol&#10;mZfLThiMs+x1jcUAfWv/AATl/wCCdvgr47fAXX/G3xP0u4uk8QTSWfhyW0vHgmsoofMilu0McpRm&#10;aYsoSeIhTahsMsmK1f2Pv2efiT+yL/wUZ/4VnpmvXGseDbvw++s6vdKsNtDqWneS8cM7W5lkKtHf&#10;sIVwfMxvIxHI+ftX4vftrfAr9mPwbJBL4l0e9fRJo9Gi8H+EJ7W4vrZoz5fkC1SRRAsSowO8oq7N&#10;n3iqt8K/8E3/AIoX37R//BRT4j/EjXBcWt9f+H72+t7WG6ZFgiFxZ28FvJ5QjW4WOAqn7xCGaNZC&#10;PMUMAD9dK+Nf2/8AwBNrnxK/Zf8AFltpOsXj+H/iNptvcX1oI2sbO3ubu1DG5GfMVnlht1jcDyx8&#10;6uQzxBvsqvl//goBZw2Pw7+G/jfUL+307w94C+I3h/xNrM8yyOy2SXP2dzGkaMXZWuUbbjlVbGTh&#10;SAfUFFFFABRRRQAV8Af8Fq/+TWfC3/Y52v8A6Q31ff8AXwB/wWr/AOTWfC3/AGOdr/6Q31AH4rUU&#10;UUAFFFFABRRRQAUUUUAFFFFABRRRQB/R7+xT/Yf/AAyP8If+Ee/s/wCwf8IzY+b/AGZs8r7V5K/a&#10;92zjzftHneZn5vM37vmzXtdeP/sdx30X7KHweXULi3urj/hEtLZZLa3aFREbWMxIVZ3JZYyis2QG&#10;ZWYKgYIvsFAH5V/8Fzv+aJ/9xv8A9sK/Kuv1J/4LlaTYw6r8G9TjsrdNSuYdWtp7xYlE0sUbWbRx&#10;s+MsqNNKVUnAMjkfeOfy2oAKKKKACiiigAooooAKKKKACiiigAooooAKKKKACiiigAooooAK/pT/&#10;AGTv+TWfg3/2Jmjf+kMNfzWV/Rn+wt42sfH37H/wk1PT4riG3g8P2+lMtyqqxlsx9jlYBWI2mS3c&#10;qc5KlSQDkAA91r4A/wCC1f8Ayaz4W/7HO1/9Ib6vv+vyr/4Lnf8ANE/+43/7YUAflXRRRQAUUUUA&#10;FFFFABRRRQAUUUUAFFFFABRRRQAUUUUAFFFFABRRRQB+/wB/wS4/5MT+GX/cT/8ATpd19VV8q/8A&#10;BLj/AJMT+GX/AHE//Tpd19VUAfAH/Bav/k1nwt/2Odr/AOkN9X4rV+1P/Bav/k1nwt/2Odr/AOkN&#10;9X4rUAFFFFABRRRQAUUUUAFFFFABRRRQAV/U7pNnNpulWdpcX9xqlxbwpFJfXaxrNcsqgGRxGiIG&#10;YjcQiKuScKBgV/LFX9SXhOTS5PCujPol/wD2rorWUJsb/wC3PffaYPLXy5ftDs7Tblw3mMzF87ix&#10;JzQBrUUUUAFFFFABXyr/AMEuP+TE/hl/3E//AE6Xde//ABY8df8ACr/hX4y8ZfYf7T/4R3RrzV/s&#10;Xm+V9o+zwPL5e/a23dsxu2nGc4PSvKv2A/Av/Cu/2NvhPpX23+0PtGjJq/neV5W37a73vl43HOz7&#10;Rs3Z+bZuwucAA+gK/GD/AIKfft1eIviD4+8W/BjwvdW9p8PtJmGm6sVtw02qXsMsckm5pYw0SwTx&#10;eWojxuMbsXdXVV/Z+vxr/wCCWPwZ0P8Aai+OHxQ+JPxOtNP8Y3enbbqXTtUsEkt7q/1CWd3unjGI&#10;vlEMwEZjK5nDDaY1oA/PXSdJvte1Wz0zTLK41HUr2ZLa1s7SJpZp5XYKkaIoJZmYgBQMkkAVVr+q&#10;iqmraTY69pV5pmp2VvqOm3sL211Z3cSywzxOpV43RgQyspIKkYIJBoA/m3/Zw/aP8X/sz/EfSvE3&#10;hnVdQhsI72CfVdEt7ww2+rwRlg0EylWQ5SSVVdkYxmTeuGANf0J/AH4xaX+0B8G/CfxB0iPyLTXL&#10;JZ3ttzt9mnUmOeDcyIX8uZJI9+0Btm4cEV8q/tcf8Es/hp8UvCuv+IPh1oP/AAhvj63spZ7Gw0Ly&#10;oNO1KdI08uCS3crFDuERQPEYgGmaSTzMYrlP+CJfinS7z4BeOvDcV1v1rT/Ex1C5tvLceXBcWsEc&#10;L7iNp3NazjAJI2cgArkA/RWiiigD5V/YF/5uN/7LN4j/APbevqqvlX9gX/m43/ss3iP/ANt6+qqA&#10;CiiigAooooAKKKKACiiigAooooAKKKKACiiigAooooAKKKKACiiigAooooAKKKKACiiigAooooAK&#10;KKKACiiigAooooAKKKKAPiD45eCb6x/4Kqfs4eLpJbc6bqvh/V9KgiVm85ZbS0vpZGYbcBSt7FtI&#10;JJKvkDAJ+36+Ff2+PFOqeD/2uP2Nb/SLr7JdzeJr3T3k8tXzBczadbTphgR80M0i56jdkEEAj7qo&#10;AK5/x/4A8PfFLwbq3hPxZpNvrnh7VYTb3ljcg7ZFyCCCCCrKwDK6kMrKrKQQCOgooA+CtS/4Iw/A&#10;q+uElg1vxxpyLDDEYbbUrUqzJGqNIfMtmO6RlMjAHaGdgqou1R9a/B34A/Dz9n/QZNI+H3hPT/DN&#10;pNjz5LdS9xc4Z2Xzp3LSzbTLJt3s20NhcDivQKKAPhXxZ/wR9+EnjjxVrPiTW/GfxAvda1i9m1C+&#10;uftunx+dPLI0kj7Usgq5ZicKABngAV1XwF/4Jf8Aws/Z2+LGhfELw3r/AIwvda0fz/Ig1S8tZLdv&#10;NgkgbeqWyMcLKxGGHIHUcH7AooAK+Vf+Co//ACYn8Tf+4Z/6dLSvqqvFP21tO1TVP2R/i9DpGr/2&#10;Jdr4Zvp3ufsy3G+COFpJ4NrHA86FZId/VPN3jlRQB7XRXlX7KPiz/hOP2ZfhVrb6z/wkF3deGdP+&#10;2ai119pea6W3RLjzJMktKJlkV8ncHVg3INeq0AFFFFABXwB/wWr/AOTWfC3/AGOdr/6Q31ff9fnr&#10;/wAFsLyaP9m3wbaLYXElvL4thle+Vo/JhZbO7CxsC4cs4dmUqhXET7mUlA4B+MNFFFABRRRQAUUU&#10;UAFFFFABRRRQAUUUUAf0p/snf8ms/Bv/ALEzRv8A0hhr1WvH/wBjvTYdJ/ZQ+D0ED3Do3hLS7gm5&#10;uZJ23SWscjANIzEKGchUB2ooVFCqqqPYKAPyV/4LjavcTeKvhJpbWmy0trLUrmO7xN+8eWS3V0yY&#10;hF8ohQ/JK7/vPnSMeW0v5g1+lP8AwW8020i+Knw0v00ryb+fRriCXVN1x/pEcc4aOHDRiAeWZJGz&#10;HI0h8/8AeKiiEyfmtQAUUUUAFFFFABRRRQAUUUUAFFFFABRRRQAUUUUAFFFFABRRRQAV/Sn+yd/y&#10;az8G/wDsTNG/9IYa/msr+lP9k7/k1n4N/wDYmaN/6Qw0Aeq1+Zf/AAXB8SWNr4B+FmgSaLbz6lfa&#10;ne30GtNt861igijSS3X5c7ZWuYnbDAZtkyG4K/ppX5V/8Fzv+aJ/9xv/ANsKAPyrooooAKKKKACi&#10;iigAooooAKKKKACiiigAooooAKKKKACiiigAooooA/f7/glx/wAmJ/DL/uJ/+nS7r6qr5K/4JaXk&#10;0n7FHw7tGsLiO3ihvpUvmaPyZmbVb8NGoDlwyBFZiyBcSptZiHCfWtAHwB/wWr/5NZ8Lf9jna/8A&#10;pDfV+K1fsn/wW08U6XZ/ALwL4blutmtah4mGoW1t5bnzILe1njmfcBtG1rqAYJBO/gEBsfjZQAUU&#10;UUAFFFFABRRRQAUUUUAFFFFABX9RHw90+x0nwD4asdMFwNNttMtobUXenrYTeUsShN9ssUQgbaBm&#10;IRRhDlQiY2j+Xev6ndJ1ax17SrPU9MvLfUdNvYUubW8tJVlhnidQySI6khlZSCGBwQQRQBbooooA&#10;KKKKAPlX/gqP/wAmJ/E3/uGf+nS0r3X4I+G5vBvwX8A+H7jTbjRrjSfD+n2Emm3d3HdzWrRW0aGJ&#10;541VJWUrtMiKqsQSAAQK+Sv+CyXinVPD/wCyPZ2FhdfZ7TXPE1lp+oR+WrefAsNxchMkEr++toWy&#10;uD8mM4JB+6qACvxr/YB8b/8ADF/7cXjf4O+Lb/UIdK1y9/4Ru3lfS/L+138dyBpty6HdJFFNFLLt&#10;2llP2qNmyg8xf2Ur5V/bW/YA8Mfthf2Vqv8Aav8AwiXjOx8q1/4SD7NLe77BPPb7L9n8+OMZln3+&#10;Zgt8u3oeAD6qoorwr9sz4Y/FH4xfBe58I/CrxHo/hvUtVma01iXWx+5udLltp4p4ARBMVZmki+ZQ&#10;rAKcMOhAOU/bk/bk8PfsheDVggW31z4i6rCzaPoLMdqLkr9rutpBWBWBAAIaVlKKQBI8flX/AARp&#10;8ATeGf2XNU8RXmk29pceJfEFxcWuoKIzNd2UMccCBmUlgqTpeBUfGCzsBh8t8F+Kf+CT/wC0l4f1&#10;66sLDwhp/ia0h27NU0vW7RLefKhjsFxJFKNpJU7o15U4yME/sT+yFofjXwr+zR8PdA+Iej2+geLN&#10;F0xdKuLC2mSVY4rdmht2LpJIrM0EcLsVbG5m4X7oAPYKKKqatq1joOlXmp6neW+nabZQvc3V5dyr&#10;FDBEilnkd2ICqqgksTgAEmgD5g/4J0f8VB8J/HnxCt/k0X4ifEDXfFelQS8XEFrLOIFSdRlVl3Wz&#10;khGdcFfmJyB9VV8q/wDBLj/kxP4Zf9xP/wBOl3X1VQAUUUUAFFFFABRRRQAUUUUAFFFFABRRRQAU&#10;UUUAFFFFABRRRQAUUUUAFFFFABRRRQAUUUUAFFFFABRRRQAUUUUAFFFFABRRRQB8lf8ABUCzmsf2&#10;V5/G+n39xp3iHwF4g0nxNo08Kxuq3qXaW6GRJEYOqrcu23HLKucjKn61r5f/AOCmmmzat+w58T4I&#10;Ht0dYbG4JubmOBdsd/bSMA0jKCxVCFQHc7FUUMzKp+ivCfinS/HHhXRvEmiXX23RdYsodQsbny3j&#10;86CWNZI32uAy5VgcMARnkA0Aa1FFFABRRRQAUUUUAFFFFAHxr/wST8bWPir9i3w/plpFcR3HhrU9&#10;Q0q8aZVCyStO14GjIYkr5d3GMkA7lYYwAT9lV8Vf8E7dNtPhb47/AGkPg7pulfYdK8K+MxqthLuu&#10;Bi1voiILfZcRrIfKis0/ekssnmbkZk2ySfatABRRRQAV8Af8Fq/+TWfC3/Y52v8A6Q31ff8AX56/&#10;8FsNWsYf2bfBumSXlumpXPi2G5gs2lUTSxR2d2skipnLKjTRBmAwDIgP3hkA/GGiiigAooooAKKK&#10;KACiiigAooooAKKKKAP6U/2Tv+TWfg3/ANiZo3/pDDXqteP/ALHerWOtfsofB640+8t7+3Twlpds&#10;0ttKsirLFaxxSxkqSAySI6MvVWVgcEEV7BQB+Nf/AAW0/sP/AIX74F+z/wBof8JJ/wAIyPtvmbPs&#10;f2X7VP8AZvKx8/m7/te/d8u3ydvO6vzrr9H/APgtxqfiKX40fD3T7lLgeE4PD8k+nu1sFhN7Jcut&#10;2Fl25dhHFZbk3HaChwN+W/OCgAooooAKKKKACiiigAooooAKKKKACiiigAooooAKKKKACiiigAr+&#10;lP8AZO/5NZ+Df/YmaN/6Qw1/NZX9Kf7J3/JrPwb/AOxM0b/0hhoA9Vr8q/8Agud/zRP/ALjf/thX&#10;6qV+Vf8AwXO/5on/ANxv/wBsKAPyrooooAKKKKACiiigAooooAKKKKACiiigAooooAKKKKACiiig&#10;AooooA/pI/Y70mx0X9lD4PW+n2VvYW7+EtLuWitoljVpZbWOWWQhQAWeR3dm6szMTkkmvYK8f/Y7&#10;02HSf2UPg9BA9w6N4S0u4JubmSdt0lrHIwDSMxChnIVAdqKFRQqqqj2CgD86v+C2ninS7P4BeBfD&#10;ct1s1rUPEw1C2tvLc+ZBb2s8cz7gNo2tdQDBIJ38AgNj8bK/Yn/gtx4kvrX4L/D3QI9FuJ9NvvEE&#10;l9PrS7vJtZYLZ0jt2+XG6VbmV1ywOLZ8BuSv47UAFFFFABRRRQAUUUUAFFFFABRRRQAV/VRX8q9f&#10;1O6TeTalpVnd3FhcaXcTwpLJY3bRtNbMygmNzG7oWUnaSjsuQcMRg0AW6KKKACiiigD4q/4KCeFr&#10;j40fFj9mr4NT2un3PhvxN4mu9a1dbySaJ5INOgV5YUkiOV8y3uLpeBkv5WHQBjX2rXxVb+ItL+KH&#10;/BWSbR7hdQn/AOFa/D+SS0huJ2W3t9SuZYDLcQor7W32l+kTF1GSnQ+XG1fatAHKfFX4maH8G/hx&#10;4j8beJJ/s+i6HZSXs+10V5do+WKPeyqZZG2xopYbndVzk15/+yP+0vof7UHwb0DxNZ3+n/8ACSfY&#10;ov7e0e1mTzdPusvG+6ESSPFFI8MrxeYdzR7T1zjyr/gqh4T+Ifjj9lO40T4e6NqHiCS61qz/ALZ0&#10;7S7UXNxNYLvcbI8GRsXK2jHyhuAUk/IHr89viT+xj8eP2DfDPh/4w+E/E1xZJFplpP4huNNuYrWb&#10;R7qSeDNjPH5rpewGZoVyu9HMbb41UKWAP3Jor4V/Yl/4KdeEPjpZ6H4K8e3P/CL/ABJb7Np1vNeM&#10;Gt9fn8kBpkdIkjglklR/3DADMkSxtIzbV+6qACiiigAryr9rH/k1n4yf9iZrP/pDNXqtfNX/AAUa&#10;8Lap44/Y98aeG9Etftutaxe6Np9jbeYsfnTy6vZxxpuchVyzAZYgDPJAoA9A/ZO/5NZ+Df8A2Jmj&#10;f+kMNeq0UUAFFFFABRRRQAUUUUAFFFFABRRRQAUUUUAFFFFABRRRQAUUUUAFFFFABRRRQAUUUUAF&#10;FFFABRRRQAUUUUAFFFFABRRRQAUUUUAcV8bvBN98Svgv4+8I6ZLbwal4g8P6hpVrLdsywpLPbSRI&#10;zlVYhQzjJAJxnAPSvNP2B/iRqnxY/ZC+G3iTWLfT7W/ksprFotLtFtbcJa3MtrGUhTCR5SBCVQKg&#10;JO1VXCj6Ar41/wCCXPhu+8AfCP4m+BbvWrjXbfwd8RtY8P2dxNuRRFAlvny4yzCJWkaSTYCQGlY5&#10;JJJAPsqiiigAooooAKKKKACiiigD41svG1j8Hf8AgqFrPhGOK4uk+L/hKx1WeVlVzbahYJdxRqp3&#10;Lsga2tpdwIkYylMFVJA+yq+P/wBsDTf+ED/ag/Zc+K9vpWn3fl+JpfBV627ybyX+1IWhtm3iNt8U&#10;H+lybGI+aTC48xmX7AoAKKKKACvzL/4Lg6tYw+AfhZpkl5rCalc6ne3MFnDKo02WKOKNZJJ0zlp0&#10;aaIRMBgLJcg/eGf00r8q/wDgud/zRP8A7jf/ALYUAflXRRRQAUUUUAFFFFABRRRQAUUUUAFFFFAH&#10;9Kf7J3/JrPwb/wCxM0b/ANIYa9Vryr9k7/k1n4N/9iZo3/pDDXqtAH41/wDBbT+w/wDhfvgX7P8A&#10;2h/wkn/CMj7b5mz7H9l+1T/ZvKx8/m7/ALXv3fLt8nbzur866+//APgtX/ydN4W/7Ey1/wDS6+r4&#10;AoAKKKKACiiigAooooAKKKKACiiigAooooAKKKKACiiigAooooAK/pT/AGTv+TWfg3/2Jmjf+kMN&#10;fzWV/TR+z34W1TwP8Avhp4b1u1+xa1o/hnTNPvrbzFk8meK1jjkTchKthlIypIOOCRQB6BX5V/8A&#10;Bc7/AJon/wBxv/2wr9VK/Kv/AILnf80T/wC43/7YUAflXRRRQAUUUUAFFFFABRRRQAUUUUAFFFFA&#10;BRRRQAUUUUAFFFFABRRRQB/R7+xTqOqap+yP8IZtX0j+xLtfDNjAlt9pW43wRwrHBPuUYHnQrHNs&#10;6p5uw8qa9rrx/wDY71ax1r9lD4PXGn3lvf26eEtLtmltpVkVZYrWOKWMlSQGSRHRl6qysDggivYK&#10;APy1/wCC5WrX0OlfBvTI7y4TTbmbVrmezWVhDLLGtmscjJnDMizShWIyBI4H3jn8oa/VT/gud/zR&#10;P/uN/wDthX5V0AFFFFABRRRQAUUUUAFFFFABRRRQAV/UR8PY7GHwD4aj0y40e801dMtltbjw9brB&#10;pssQiXY9rGruEgK4KKHcBSoDNjJ/l3r+n34TzaHcfCvwbL4YvP7Q8NyaNZtpd59kS18+1MCGGTyY&#10;4oki3JtOxY41XOAigbQAdXRRRQAUUVk+LPFOl+B/Cus+JNbuvsWi6PZTahfXPlvJ5MEUbSSPtQFm&#10;wqk4UEnHAJoA+C/+CfWrWPxa/bM/at+I1zeW+v6lbanBo+k61aSqYW0tp7lI1TyiI5FMVhZYkwWI&#10;jB3fOxb9Cq+Vf+CZvwqt/hv+yF4EvLjw5p+j+JNesm1C/vreGEXF/BJczzWTzSx5MmLedCockoH2&#10;4UggfVVAHj+vftVeAtD/AGivDPwSW8uNS8d61DPO8FgiSQ6asdu9wounLgo0kcbFUUM2NrMFV0Zv&#10;mr/gst4/m8M/suaX4ds9Wt7S48S+ILeC609jGZruyhjkncqrAsFSdLMs6YwWRScPhvzL/bT+Jmue&#10;IP21vif4nSf+yNa0vxNLZWd1pbyQPB9gcWtvKjbiyy7baNywI+fJUKMAeAUAfenxJ/Zv/Zjt/wBi&#10;Hw/4u8P/ABK0ez+L9p4ftNSu9PPiWK5m1C9nMDzWstmiyOrRhpYo1jSPacGdiFeQW/2IP+CpWqfA&#10;fQYPBXxOj1DxR4F02yePSJtOtln1S1fdEIrcvLPGhtkQTbQQXXKKDsVVX4Ar3X4T/sO/HD43+Hp9&#10;c8HeA7jUdNgmS3eS5vrSyYM9vDcxkR3EsblXhuIJFcDayyKQTQB/Q74W8WaH440G11vw3rOn+INF&#10;ut3kajpd0lzbzbWKNskQlWwyspweCpHUVrV+av8AwS2/Y9+NX7OfxU8Ya34/0r/hF/Dd9oy2S6d/&#10;a0Nz9tuvPR45fLt5HT90iTruchh9owgIZ8fpVQAV8a/8FCPG1jY+Pv2WfCMkVwdS1X4p6VqsEqqv&#10;krFaypFIrHdkMWvYtoAIIV8kYAP2VXyV8WdWsfHn/BQz4B6F4fvLfVNX8B6Z4i1jxLawyru0y1u7&#10;OC3tmkyQCzyOn7tcuFdXKhGDEA+taKKKACiiigAooooAKKKKACiiigAooooAKKKKACiiigAooooA&#10;KKKKACiiigAooooAKKKKACiiigAooooAKKKKACiiigAooooAKKKKACvir4Oajb/CP/gpd8bvBd1p&#10;Gn6HafEbRtM8T6LOlzDD9se2jMVwEgUZeWWaS+lbJD/6NI5Vg+8fatfBX7Yslj8Lf+ChH7KnxDjt&#10;7jUdS12a68Jz2rTrHDHE7LbxzL8hO5W1aV2BOGEaKNnLEA+9aKKKACiiigAoqpq2rWOg6Veanqd5&#10;b6dptlC9zdXl3KsUMESKWeR3YgKqqCSxOAASa/KD9sD/AIK+f8JRoOseDfgnaahpUdzm2l8bXbeR&#10;ceXukV/scI+aPeojKzuyyKHcCKNwrqAfYHx1/bw0v4N/tNfD/wCDtnomn+KL/wATXtjY309vrLxX&#10;Givc3CRIZoPszIcpIsiqJQ5H3lRWjeT6qr+Wz/hLNc/4Sr/hJ/7Z1D/hJPtv9pf2x9qk+2favM8z&#10;7R52d/m7/n353buc5r+nP4e+NrH4leAfDXi7TIriDTdf0y21W1iu1VZkiniWVFcKzAMFcZAJGc4J&#10;60AeFf8ABRv4Z/8AC0P2NviPaRQafJf6RZLr1tPqCZ+z/ZHE8zRMFYrK1uk8akYz5pUkKzGvavhP&#10;46/4Wh8K/BvjL7D/AGZ/wkWjWer/AGLzfN+z/aIEl8vftXdt343bRnGcDpWr4s8O2/jDwrrOg3bb&#10;LTVLKaxmbyIZ8JLGyMfLmSSJ+GPyyI6HoysMg/IH/BKu61Tw38G/HXwv1/W9P1LWvh34z1HQvslk&#10;6n7PACrbgNqyGKS5+2sjyLlsMBgJtUA+1aKKKACvyr/4Lnf80T/7jf8A7YV+qlflX/wXO/5on/3G&#10;/wD2woA/KuiiigAooooAKKKKACiiigAooooAKKKKAP6U/wBk7/k1n4N/9iZo3/pDDXqtVNJ0mx0H&#10;SrPTNMsrfTtNsoUtrWztIlihgiRQqRoigBVVQAFAwAABVugD8Vv+C1f/ACdN4W/7Ey1/9Lr6vgCv&#10;v/8A4LV/8nTeFv8AsTLX/wBLr6vgCgAooooAKKKKACiiigAooooAKKKKACiiigAooooAKKKKACii&#10;igAr+l39mWzh039m34UWlvf2+qW9v4S0mKO+tFkWG5VbOICRBIiOFYDcA6K2CMqDkV/NFX9Pvwn8&#10;C/8ACr/hX4N8G/bf7T/4R3RrPSPtvleV9o+zwJF5mzc23dszt3HGcZPWgDq6/Kv/AILnf80T/wC4&#10;3/7YV+qlflX/AMFzv+aJ/wDcb/8AbCgD8q6KKKACiiigAooooAKKKKACiiigAooooAKKKKACiiig&#10;AooooAKKKKAP6Hv2A/hD4e+Ev7MPg2Xw7HcQJ4r0zTvE1/DNMZFW9n020SYx55VXaHzNpJwzsFwu&#10;1V+iq8q/ZO/5NZ+Df/YmaN/6Qw16rQB+Vf8AwXO/5on/ANxv/wBsK/Kuv1U/4Lnf80T/AO43/wC2&#10;FflXQAUUUUAFFFFABRRRQAUUUUAFFFFABX9VFfyr1/VRQAUUUUAFfGv/AAVj8SX1j+yXL4X0zRbj&#10;XNS8a+INN8P2sFpuaZZfNN2myNVYyszWgiCDBJlBBONp+yq+Cvjnr2rfH7/gpL8K/hbo81veeGPh&#10;pCnjDxBbyi4RYb0YeJ5EE0QmZFex8pk3+W15IXEiCSKgD7K+E/gX/hV/wr8G+Dftv9p/8I7o1npH&#10;23yvK+0fZ4Ei8zZubbu2Z27jjOMnrXV0UUAfnB+yt/wSB8NeEdK8QSfHa20fxxqV1NCumW+iahfw&#10;w2USK29zIrQF2kZwNpQhRCCGO8hfsr4F/st/DD9mv+2/+FceGf8AhHP7a8j7f/p91ded5PmeV/r5&#10;X2482T7uM7uc4GPVaKACiiigAooooAK+Kv2TbXS/iJ+3N+1R8SoNE1CD7Be6f4QsdUvEZEZ7aLyd&#10;QiTaxjfMtnayc5dUaIkJ5hU/ZWratY6DpV5qep3lvp2m2UL3N1eXcqxQwRIpZ5HdiAqqoJLE4ABJ&#10;r5V/4JZeAIfAv7Fvg2c6TcaTqXiCa81m+FyJFa4Z53jgnCuflV7aG2K7QFZdrjO4sQD61ooooAKK&#10;KKACiiigAooooAKKKKACiiigAooooAKKKKACiiigAooooAKKKKACiiigAooooAKKKKACiiigAooo&#10;oAKKKKACiiigAooooAK+Sv8Agp98M/EXj/8AZcu9Z8K6hcadrvgTU4PGED2jiKYraxyrI6S70MTR&#10;RyvOGXLEwBVG5gR9a1U1bSbHXtKvNM1Oyt9R029he2urO7iWWGeJ1KvG6MCGVlJBUjBBINAHP/Cf&#10;x1/wtD4V+DfGX2H+zP8AhItGs9X+xeb5v2f7RAkvl79q7tu/G7aM4zgdK6uvj/8A4Jc+IvF93+zj&#10;qfhDxsuzWvh/4mvvCG15zPLGlusT+U8m91bymmeJdhCCOKNVGBk/YFABXlX7Qv7Tvw8/Zf8ACsOt&#10;+Pta+wfa/NXT9OtojNeahJHGXMcMY/4CpdysatJGHddwz6rX4gftBf8ABPP9qX4mfHDx54ouPCP/&#10;AAlH9pa1dTQ6susWMCXMHmssLRwzXjyQxCIIEidiY0Cpn5aAPKv21/21/E/7Wfju9Vb3UNP+G1ne&#10;+foXhu5MQ8jESxedN5ajfK213AdpPK86REYqSW+a69V8Wfso/GfwP/bL638KvGFlaaP5xvr/APsW&#10;4ks4Ui3eZL9oRDE0QClvMVihUbgxHNdr4y/be8VeNv2aNK+B934M8D2nhPS4bWOzvLPS5UvoZYWD&#10;G5VzMUWeU+Z5kgjBfz5um80Aff8A+zf/AME1fgf8Vv2P/C2rz29vq/jbxD4fkuB4utr27ZbK9mDl&#10;QbaO6ETtaOwiZDt3NbtuCksB9lfst/Av/hmv4E+Gfhx/bf8Awkf9i/av+Jn9k+y+d511LP8A6re+&#10;3Hm7fvHO3PGcD89f2IP+Cmnwm+Av7OvhL4c+KtP8UR6vosOpSz3tpYwy2kjNcXN1HGh84OWcOkYL&#10;IFDsNzKgLjq/+CSf7WnjX4wePviV4R+IHifWPFWpXUK+JNPlvtjw2oEoiu0Q8GNWae12QoPKQJJt&#10;CZw4B+mlfEGk+JJvg7/wVg1/w7LqVxeab8XfCVrqS2UNpGFtr2yikii8yRm3lRDZXhymMtcqpQ7A&#10;4+36+IP+CqHgm+034d+A/jhostu2u/CbxBbarFZ37N9muYprm2XayIu52E8VpwJIx5Zm5LbaAPt+&#10;iqmk6tY69pVnqemXlvqOm3sKXNreWkqywzxOoZJEdSQyspBDA4IIIq3QAV+Vf/Bc7/mif/cb/wDb&#10;Cv1Ur8q/+C53/NE/+43/AO2FAH5V0UUUAFFFFABRRRQAUUUUAFFFFABRRRQB/VRRRRQB+K3/AAWr&#10;/wCTpvC3/YmWv/pdfV8AV9//APBav/k6bwt/2Jlr/wCl19XwBQAUUUUAFFFFABRRRQAUUUUAFFFF&#10;ABRRRQAUUUUAFFFFABRRRQAV/VRX8q9f1UUAFflB/wAFytWsZtV+DemR3lu+pW0OrXM9msqmaKKR&#10;rNY5GTOVV2hlCsRgmNwPunH6v1+Sv/Bcb7Z/wlXwk3/2h9g+xal5XmfZ/sfmeZb+Z5W39/5uPL3+&#10;Z+72+T5fzedQB+YNFFFABRRRQAUUUUAFFFFABRRRQAUUUUAFFFFABRRRQAUUUUAFFFFAH9Kf7J3/&#10;ACaz8G/+xM0b/wBIYa9Vryr9k7/k1n4N/wDYmaN/6Qw16rQB+Vf/AAXO/wCaJ/8Acb/9sK/Kuv1U&#10;/wCC53/NE/8AuN/+2FflXQAUUUUAFFFFABRRRQAUUUUAFFFFABX9VFfyr1/VRQAUUUUAFfBX/BNX&#10;Sb741eMviv8AtP8AieyuLTXfGWpyaPo9vNEyra6XCIvljkUIlwuUgg8zywwawb5tzyAdr/wVa+Jn&#10;/Cu/2NvEdpFPqFpf+KL210G2n099m3e5nmWVgwIie3t542A3bvMCkbWYj6A/Z9+Gf/Cm/gf4D8Ev&#10;Bp9vd6Ho1rZXn9lptt5bpYl+0Sp8qk+ZN5khYqGYuWYZJoA9Ar4g/bk/b0sfgH8XPhZ4F0PxLb6f&#10;cHxBZ33ja4hiW6aw0fem+3kjMLkNNHI0n7siVFhUgYmQn7U1bVrHQdKvNT1O8t9O02yhe5ury7lW&#10;KGCJFLPI7sQFVVBJYnAAJNfzQ/tBfEz/AIXJ8cPHnjZJ9QuLTXNaur2z/tR91xFatK32eJ/mYDy4&#10;fLjChiqhAqnAFAH9L2k6tY69pVnqemXlvqOm3sKXNreWkqywzxOoZJEdSQyspBDA4IIIq3X8xnwv&#10;+Nfj34K6qdQ8C+L9Y8LXDzQzzppt28cN00LFoxPFnZMoLN8kispDMCCGIP3p8Lf+C1fjj/hO9M/4&#10;WP4W8P8A/CGfvft//CLadP8A2j/qn8ryvPvPL/1vl7t38O7HOKAPur9sz9sz/hjr/hBb+/8AAuoe&#10;KfDev3s1pqGqWVz5P9m7PKYAAxlJZXRpmSNpI93kN82MlbfwH/b/APgl+0Fb20ejeLrfQNdnmjtl&#10;8PeJnjsL5pZJHjijjDOUnZygIWB5CN6BtrMFo8N/tIfs5/tn6VrXw4svFOj+MbfU4fs9x4f1KCey&#10;mu1KvJmBJ0jeRkELSb4ctEUV8odpr8tf2I/2W/7Y/wCChdz4Nl1j7TYfDHWrzVLm9QfZ5bz+zrxY&#10;oSiESAb7gwFkLf6vzAH3BSQD91KKKKAPir/grz46/wCER/Y21LSvsP2v/hKNasNI87zdn2bY7Xvm&#10;Y2nfn7Hs25X/AFm7Py4P1V8J/Av/AAq/4V+DfBv23+0/+Ed0az0j7b5XlfaPs8CReZs3Nt3bM7dx&#10;xnGT1r41+NdnD+0x/wAFMfhj4Chv7ePSPhDph8YamYlkiu/trTW8iW4ZkZJFyNMchQPkknHmbwFX&#10;71oAKKKKACiiigAooooAKKKKACiiigAooooAKKKKACiiigAooooAKKKKACiiigAooooAKKKKACii&#10;igAooooAKKKKACiiigAooooAKKKKACiiigD4q+F//CMfs4/8FHPiL4Et/wB3/wALh0a18XWX+tPk&#10;X8Ml79pt+d+7zcXdzvZo1Tb5aqcrX2rXxB/wUYt5vhB4y+Cf7RemQXAfwR4gXTdffS9KjuLmbSLs&#10;FZd8rkBVVRNCgfA8y/yrxsQW+36ACiiigArJ8ReE9D8YWa2mvaNp+t2i+Ztg1G1S4QeZDJBJhXBH&#10;zQzSxt6pK6nhiDrUUAeaat+zL8Hte1W81PU/hP4H1HUr2Z7m6vLvw5ZyzTyuxZ5HdoyWZmJJYnJJ&#10;JNeK/Dr/AIJt/Db4QftL+Hfip4IkuPDem6Jpk1tD4Zhea4Wa9lWaJ7mS4nlkfb5MxXylC/Mitu+8&#10;rfWteaftHfGKx+BPwX8W+LrjVNH07UrLTLuTR4tbuFihvdQS2llgtgC6GRnaP/VodzAHHrQB6XXP&#10;/ELwTY/ErwD4l8I6nLcQab4g0y50q6ltGVZkiniaJ2QsrAMFc4JBGcZB6V8v/wDBOf8AbW1z9sLw&#10;r4z/AOEr0rT9M8SeHb233f2PbyRWb2txG3k48yaRzKHguN3Rdpjxk7sfYFAHxB/wSn1y+0H4X/EL&#10;4Pa7rFvqPiH4Z+Lb3Snt7SFhDBau7bWSQxp5ivcx37At84GMhRsFfb9fFWr3Wqfs4f8ABSK01O/1&#10;vT5fBnx4shY/ZZ3W2ew1LTLWGOAlmU+bv3CKNVdN73hBUmKPf9q0AFflX/wXO/5on/3G/wD2wr9V&#10;K/Kv/gud/wA0T/7jf/thQB+VdFFFABRRRQAUUUUAFFFFABRRRQAUUUUAf1JeE/C2l+B/CujeG9Et&#10;fsWi6PZQ6fY23mPJ5MEUaxxpuclmwqgZYknHJJrWoooA/ED/AILJajql9+1xZw3+kf2baWfhmyg0&#10;+5+0rL/aEBmuJDPtAzFiaSaHY3J8jf0cV8LV9/8A/Bav/k6bwt/2Jlr/AOl19XwBQAUUUUAFFFFA&#10;BRRRQAUUUUAFFFFABRRRQAUUUUAFFFFABRRRQAV/VRX8q9f1UUAFfjX/AMFtI9UHx98CvLYeXop8&#10;MgW1/wDYVTzpxdT+dF9oC7pNimBvLLER+buCqZWLfspX41/8FtPFOqXnx98C+G5brfoun+GRqFtb&#10;eWo8ue4up45n3AbjuW1gGCSBs4AJbIB+ddFFFABRRRQAUUUUAFFFFABRRRQAUUUUAFFFFABRRRQA&#10;UUUUAFFFFAH9JH7Hcd9F+yh8Hl1C4t7q4/4RLS2WS2t2hURG1jMSFWdyWWMorNkBmVmCoGCL7BXl&#10;X7J3/JrPwb/7EzRv/SGGvVaAPyr/AOC53/NE/wDuN/8AthX5V1+qn/Bc7/mif/cb/wDbCvyroAKK&#10;KKACiiigAooooAKKKKACiiigAr+qiv5YdJ0m+17VbPTNMsrjUdSvZktrWztImlmnldgqRoiglmZi&#10;AFAySQBX9T1ABRRWT4s8U6X4H8K6z4k1u6+xaLo9lNqF9c+W8nkwRRtJI+1AWbCqThQSccAmgD4g&#10;+Kni++/aC/4KbfDz4VJp1xdeDfhZC3irWYmuWt1bUDbLLa3RCzATLDJNYKg2Bg01wCGjYmvvWvhX&#10;/gkz8PdU/wCFT+L/AIy+ItU/tPxJ8Utam1C5aPaqbLee4Qu0axqEle4ku2IUlNnlYCncK+6qAMnx&#10;Z4W0vxx4V1nw3rdr9t0XWLKbT7628x4/OgljaORNyEMuVYjKkEZ4INfNfwz/AOCafwN8FfBuDwJr&#10;vhDT/Gl3Ltm1LxJqEHk6jcz5RmaKeNhLbRZRQsUcgAXIYuXkZ/qqigD8y/H/APwRG8Pa54y1bUPC&#10;fxNuPCvh65mMtnotzohv2s1IBMYnN0hdQ2dpZdwXaGZyC7fBXxM/YH+P3wh8Kz+JPE3w21CDRbfc&#10;bi50+5ttQ+zosbyNLKttLI0cSqjFpGAReMsCRn+imvCvi1+2t8Jvgv4y1rwn4i8S26eIdH8P3HiC&#10;6sY54UYLGIzHZqZJEDXc6ybooAdzKpZtoZC4B/OZX7Pf8EaPghfeBfglr/xGu9Tt7i38eTRLZ2EK&#10;NutorGa6hLyOcAs8jyfKAQFRTuJcqnxX+2t+1cv7eXxc8J+Hfh/4Jt7C3ea20zTLnUrS1j1rUrqV&#10;yscUtzuIhgWSZwkIl2ZZpHJJURftn8J/Av8Awq/4V+DfBv23+0/+Ed0az0j7b5XlfaPs8CReZs3N&#10;t3bM7dxxnGT1oA6uiivFP2yvjpb/ALO/7OPjPxf/AGj/AGdrQsnsdDZBC8ralMpS3KRynbJsY+ay&#10;4b93FI21gpBAPnX/AIJ42cPxl+PX7RH7Qkt/b67b6v4gk8M+HtSVZIJhp0GxwGg2IoVoBpoVmBkz&#10;C+7aSxf71rxT9i/4O6p8A/2X/AHgfW5N+tafZPPfR7VHkT3E0lzJBlHdW8ppjHvViH2bhgHA9roA&#10;KKKKACiiigAooooAKKKKACiiigAooooAKKKKACiiigAooooAKKKKACiiigAooooAKKKKACiiigAo&#10;oooAKKKKACiiigAooooAKKKKACiiigDzT9pT4Qw/Hr4C+OfAUkdvJca1pksVkbuaSKGO9TElrI7R&#10;5YKk6ROQAchSCrAlT5B/wTO+JGqePP2U9F0fX7fULXxJ4HvbjwhqUOo2i2zxPa7TFEEGCPLt5LeJ&#10;t6q++N9wJ+Zvqqvir4G6P/wof/goh8afDE/h7+w/D/xRsrfxNoGqXF7lNQurZd19DCGLF5TNe3Uz&#10;Rhg0aRZCeW6EAH2rRRRQAV4p8av2zPg7+zv4qtfDfxC8Yf8ACP61dWSahDbf2ZeXO6BpJI1fdDC6&#10;jLRSDBOfl6YIzb/a9+L03wH/AGaPiF43tJLiDUtO0xotPntoY5mhvZ2W3tpCknyMqTTRswIPyq3y&#10;t90/zb0Af0p/Av8Aak+GH7Sn9t/8K48Tf8JH/Yvkfb/9AurXyfO8zyv9fEm7PlSfdzjbzjIz+Sv/&#10;AAVS/bA0v9oH4j6V4M8Fax/angXwr5hlu7ZmFvqGpMSryoQ5SaKJAEjk2DmS4KsyOrH5Vh8H/Ev4&#10;R6PZ+NZPC/iDw3ousWU+n2muaho8sdneQX1nLE6RSyx+W/m20k20qc7SWUggEYHgDwB4i+KXjLSf&#10;CfhPSbjXPEOqzC3s7G2A3SNgkkkkBVVQWZ2IVVVmYgAkAH2T/wAEff8AhYf/AA1AP+EZ/tD/AIQX&#10;7FL/AMJd5ePsfl+TN9j83dx5v2jbs2/vNvnY+Tza/b+vzA+KzeG/+Cc37I6eGvhj8TvD/hn47x3u&#10;nT+JIbVLbVtR1ed4SZIGSWMtb20aymWJ3iUBY1X/AFlwzP8Aen7N/wAb7H9o/wCCXhb4jafplxo1&#10;vrUMjNYXLrI0EsUzwyoHXh1EkT7WwpZdpKqSVAB5B/wUo+Fv/Ccfsv8AiDxPpGmeb468D+X4h0LW&#10;La4+zXml+TNFJdTQzBlIxbxyOVzy0cZALpHj1/8AZr+L0Px6+Avgbx7HJbyXGtaZFLei0hkihjvV&#10;zHdRosmWCpOkqAknIUEMwIY+l1+ev7LN5N+xn+2l4w/ZslsLibwT44mfxT4MmhaMrZL5Eryxybne&#10;Vl2WrW+93LbrJW8sCdmAB+hVflX/AMFzv+aJ/wDcb/8AbCv1Ur8tf+C5WmzS6V8G9QV7cW8E2rW7&#10;o1zGsxaRbNlKxFt7qBE251UqpKBiC6BgD8oaKKKACiiigAooooAKKKKACiiigAooooA/qoorlPhP&#10;a6XY/Cvwbb6JomoeGdFh0azjsdE1ZHS80+AQII7edXZmEsa4RgzMQynJJ5rq6APxW/4LV/8AJ03h&#10;b/sTLX/0uvq+AK+6f+CyXhbS/D/7XFnf2Fr9nu9c8M2WoahJ5jt586zXFsHwSQv7m2hXC4HyZxkk&#10;n4WoAKKKKACiiigAooooAKKKKACiiigAooooAKKKKACiiigAooooAK/qor+Vev6qKACvxr/4LaeI&#10;PtHx98C6J/ZunxfY/DIvf7RjgxeT+ddTp5Usmfmij+z7kXHytNMcnfx+ylfjX/wW00X7P8ffAur+&#10;XqA+1eGRaeZJZbbNvKup2xFPvPmSjz/nj2jy1MJ3N5uFAPzrooooAKKKKACiiigAooooAKKKKACi&#10;iigAooooAKKKKACiiigAooooA/pT/ZO/5NZ+Df8A2Jmjf+kMNeq15/8As96dpej/AAC+Glhomr/8&#10;JBotr4Z0yCx1f7M9t9tgW1jWOfynO6PeoDbG5Xdg8ivQKAPyr/4Lnf8ANE/+43/7YV+VdfqT/wAF&#10;ytWsZtV+DemR3lu+pW0OrXM9msqmaKKRrNY5GTOVV2hlCsRgmNwPunH5bUAFFFFABRRRQAUUUUAF&#10;FFFABRRRQB0Hw98XTeAfH3hrxPbm4W40XU7bUozaSRxzBoZVkGxpI5UVsrwXjkUHGUYZU/1EV/MD&#10;8J/+En/4Wp4N/wCEJ/5HP+2rP+w/9V/x/wDnp9n/ANb+7/1uz7/y/wB7jNf0/UAFfFX/AAU08dap&#10;caD8K/gvoevah4Xv/it4mh0S81SzhWRF03dHDcRv86v8z3dsdiEb0SVGYKxVvtWvgr9knw3D+1B+&#10;1p8R/wBpnU9N1g+GdOmTQ/h1eXV3ILSe3jiltrq5hidUcKwBYKVEavd3CkPKhZAD7V+Hvgmx+Gvg&#10;Hw14R0yW4n03w/pltpVrLdsrTPFBEsSM5VVBYqgyQAM5wB0roKK+IP8Agrf8eYfhb+zRJ4PtLi4g&#10;8Q+O5v7PgNtPJC0dlC0cl45ZVIZWUxwNGWXct0x+YKykA6r9g/8Abavv2wtV+KkdxoVvpWm+G9Th&#10;bR7iMNHNNp9w0/kJcRl5AJ0W3y7I+1jJgKu3LfWtfzLfBX49eO/2d/FV14k+Huu/8I/rV1ZPp81z&#10;9jgud0DSRyMm2aN1GWijOQM/L1wTn9Kv2a/+CzVp4g146R8bNC0/wzaTebJF4l8PRXD28GFUpFLa&#10;nzZTuIk/eozctGDGBukAB+n9eKfGL9i/4K/HzXo9b8ceANP1XWlzv1G3lmsbif5UQedJbvG021Yk&#10;VfMLbAMLgE59L8E/ELwr8StKl1Pwj4l0fxVpsMxtpLzRL+K8hSUKrGMvGzAMFdDtznDA9xXQUAfH&#10;/wCzn/wTH+Gn7Nfxkh+IOiaz4g1u7sbIwaZa6xPEfsk8gljnnLQpGJN0LiNUZcJmRjvLJ5X2BRRQ&#10;AV8Fft9R2P7R37RXwS/ZfvLi40jTdYmm8WavqsFurTCKG3vFhht2L4VnWG8Vi8bBS0LDdh0P3rXw&#10;r+wZa3Hxm/aO+P37Q13omzRfEF7FoXhHX0Sa3iv9Nt2aKRkhkbcdy2tgWdlH7xZFXaRIigH3VRRR&#10;QAUUUUAFFFFABRRRQAUUUUAFFFFABRRRQAUUUUAFFFFABRRRQAUUUUAFFFFABRRRQAUUUUAFFFFA&#10;BRRRQAUUUUAFFFFABRRRQAUUUUAFFFFABXxV/wAFRodc8D/DjwB8afCNnv8AFPw28TQXv21ruSJI&#10;bC4HlTxSIsqGWKaYWcTquWKMwyFMhr7VrlPix4F/4Wh8K/GXg37b/Zn/AAkWjXmkfbfK837P9oge&#10;LzNm5d23fnbuGcYyOtAHQaTq1jr2lWep6ZeW+o6bewpc2t5aSrLDPE6hkkR1JDKykEMDgggirdfG&#10;v/BL3xJfaL8EtV+DfibRbjw347+GWpzWOq6bc7mZorqaW6guAwUIVcvMq7HcMsKyA7ZUr7KoA8U/&#10;bT+Gf/C3v2U/if4YSDULu7m0aW9s7XS033FxdW2Lq3iRdrFt80EaFQNzBiFIJBH5g/8ABMfTv2cd&#10;F8K/EXxf8adX8H3WtWeyC00PxZbJL5NmsZlee2ilLLcyysNmyKNpU8gAcXADftTX85n7bnwHh/Zx&#10;/aX8Y+D9PtriDw8Jl1DRjNBJGpsp1EiJG0jMZViYvB5m47mgYnByoAPv/wDa2/4KYfs7/Fb4a+Nv&#10;AMHh/WPG9xPplzHomtTaHA1jBqElo6Q3Mf2mRJomieUr5giDDDFcggn8oPC3izXPA+vWut+G9Z1D&#10;w/rVru8jUdLupLa4h3KUbZIhDLlWZTg8hiOhrtfhD+zX8Ufj1cRx+AvA2seIrd5pLY6hDB5djHKk&#10;fmNHJdSbYY22FTtdwTuUDJZQfr/4Q/8ABGD4o+L7eO88e+JdH+HtvJDIws4V/tW+ilWTaqSJG6Qh&#10;WQM+5J3IyoK5LbQD4L8U+LNc8ca9da34k1nUPEGtXW3z9R1S6kubibaoRd8jks2FVVGTwFA6Cv1f&#10;/wCCMP7QNjqXg3W/g1dtrF1rthNeeIrOWYq9jbaeTaRGCMmTcjGeWSTYEC/vGbduYivorwn/AMEv&#10;/wBm3wn/AGNL/wAK+/tm/wBN8l/tmrapdz/apI9p8yeHzRA+4rlk8sRnJGzadtd/4Z/Yz+Dvg/4y&#10;TfFbSPB/2Tx9Ne3eoPq39p3j5nuRIs7+S0xi+YTScbMDdwBgYAPa6+Nf+CkXgDVtE8G+Gvjz4C0m&#10;3b4i/DPU4NSkvoxcCe40gFxcWriAgywbpFeRXZQsP2nDKHcP9lVU1bSbHXtKvNM1Oyt9R029he2u&#10;rO7iWWGeJ1KvG6MCGVlJBUjBBINAHK/Bf4veHvj18L/D/j3wrJcSaFrULSwC7hMU0bK7RyRuvIDJ&#10;IjoSpKkqSrMpDHwr/gp18Lf+FofsbeNfs+mf2nqvh3yfENl/pHlfZ/s7/wCkzcsqtttHu/lbOc/K&#10;C+2vP/2VdR0v9kL9qDxd+zFJpH2PRfFF7eeNfCGrfaWk86CSGFRYeViRl8lbS7XzppVL/Zs7cyJn&#10;7f1bSbHXtKvNM1Oyt9R029he2urO7iWWGeJ1KvG6MCGVlJBUjBBINAH8sVFeq/tO/s9a5+y/8ZNa&#10;8A63N9v+ybJ7HVEt5IYtQtZBujmQOPqjBSyrJHIgZtuT5VQAUUUUAFFFFABRRRQAUUUUAFFFFAH9&#10;VFFeVfso+ItL8Wfsy/CrU9HXT4bCTwzp8a22lzvNb2rx26RyW6M7u/7p0eIh3ZwYyGJYGvVaAPyA&#10;/wCC2nwz1y3+KngX4heR5vhu80YaD58aSHyLqGeefbK23YvmJcZQbtzeTNwAmT+a1f0u/tFfAfw9&#10;+0l8I9d8DeIra3ZL2F2sL6aAytpt6EYQ3cYDKd0bNnAZd6lkY7XYH+ez48fs6+Pf2bfGVz4d8c6F&#10;cac6zSRWepLG5sdSVAhMlrMVAlXbJGSB8ybwrqjZUAHmtFFFABRRRQAUUUUAFFFFABRRRQAUUUUA&#10;FFFFABRRRQAUUUUAFf1UV/KvX9VFABX4rf8ABav/AJOm8Lf9iZa/+l19X7U1+K3/AAWr/wCTpvC3&#10;/YmWv/pdfUAfAFFFFABRRRQAUUUUAFFFFABRRRQAUUUUAFFFFABRRRQAUUUUAFFFff8A/wAEs/2K&#10;Nc+KHxH0H4weJLL7F4B8OXv2vTftAkR9Wv4ifKMO1lPlQTBXaQ5Vnj8ra/73ywD9ntJ0mx0HSrPT&#10;NMsrfTtNsoUtrWztIlihgiRQqRoigBVVQAFAwAABVuiigD8YP+C2F5DJ+0l4NtFsLeO4i8JQyvfK&#10;0nnTK15dhY2BcoFQozKVQNmV9zMAgT89q/R//gtxrl9cfGj4e6NJrFvPptp4fku4NHWFhNbSzXLp&#10;JOz+WAyyrBEqqJGKm3clU3AyfnBQAUUUUAFFFFABRRRQAUUUUAFFFFAH0V/wTx8E2Pj/APbS+FWm&#10;ahLcQ28GpvqqtbMqsZbOCW8iUllI2mS3QMMZKlgCDgj+h6vyV/4Il/B3VJPFXjr4rSyeTosFkfDF&#10;tHtVvtM7yQXMxyH3J5SxwdUw/wBo4bMbCv1f1bVrHQdKvNT1O8t9O02yhe5ury7lWKGCJFLPI7sQ&#10;FVVBJYnAAJNAHyB/wVG+O198NfgLD4C8NQXF942+JczeH9Ps7SBppntW2rd7E8pxIzrLHbhMq+bo&#10;MhzHX0r8F/hD4e+Avwv8P+AvCsdxHoWiwtFAbuYyzSM7tJJI7cAs8ju5CgKCxCqqgKPj/wDZZ0m+&#10;/aw/bA8YftLapZXEfgTw/C/hr4eSzRNEt5EplimvIziJ2XDXB2yxsA16yBt1tgfetABXyV8W/wDg&#10;nX4V+N/7Udp8XfF3ivWNV021hs/L8I3EUU1oJbeRWEe6QMPskiq/mW+zLPNK/mDcVr61ooA/Kv41&#10;f8ES/wDj1uPhF46/uR3Gn+NW/wCuhaVLm2h/65KIjD/fbzOi1+dXxi+APxD/AGf9ej0j4g+E9Q8M&#10;3c2fIkuFD29zhUZvJnQtFNtEse7YzbS2GweK/pprJ8WeFtL8ceFdZ8N63a/bdF1iym0++tvMePzo&#10;JY2jkTchDLlWIypBGeCDQB/NZ8Gfjx44+Afiq01vwb4g1DSvLvbW9u9OgvZ4bPUvIk3pFdxxOnnR&#10;HLqVJ+7I4BG419gah+3p+0H+3Nr3gb4S+Chp/gHxJf3vnS6t4b1K7015njW5Z2aUTEpbLbsHaLEj&#10;s9vuUkssQ9f/AG7f+CWfgrwr8L9Z+IfwihuPDr+GdMku9Q8NNO91DfRRuHlnWe4m3xNHD5zsuXDi&#10;JFRVbJfoP+CMv7Of/CNeBNd+Muqw4v8AxHv0jRfm+7YRSj7RJ8shB8y4jCbXQMv2TIJWWgD9KqKK&#10;KAPmr/gol8dLj4A/sp+K9Y0vUf7M8Sav5ehaPMomDie4yJGjeIgxSpbrcSo5YAPEvU4VvQP2WPgr&#10;/wAM7fs++Cfh6919tu9Hsj9snWTzEa6lkee48ttiExCaWQJlQ2wLuyck/L/iSOx/ay/4KY6LpSXF&#10;xqPgn4I6Z/aNwYrdXtDrzzIRGLmFwVZWFuxSQ/f02ePy8b2P3rQAUUUUAFFFFABRRRQAUUUUAFFF&#10;FABRRRQAUUUUAFFFFABRRRQAUUUUAFFFFABRRRQAUUUUAFFFFABRRRQAUUUUAFFFFABRRRQAUUUU&#10;AFFFFABRRRQAUUUUAfAHxw/4xF/4KIeFfjRffN4B+KNkvhTX9RuuU0m6VYEjcyHy4oIiLe0cmR3Y&#10;pFesF+Vcff8AXn/x++Dul/tAfBvxZ8PtXk+z2muWTQJdbXb7NOpEkE+1XQv5cyRybNwDbNp4Jryr&#10;/gn78dNc+OXwCj/4SfRNQ0TxJ4PvR4R1T+1ruS4vLu6tLW2864n8xFdJXeRtyNuYMDliTQB9K18Q&#10;f8FFP+Cfurftcar4U8T+C9T0fR/Fmlwvpt6dbluEhurLc0kWGjWQK0cjS8CP5xOcuPLVT9v0UAVN&#10;J0mx0HSrPTNMsrfTtNsoUtrWztIlihgiRQqRoigBVVQAFAwAABVuivFPjV+2Z8Hf2d/FVr4b+IXj&#10;D/hH9aurJNQhtv7MvLndA0kkavuhhdRlopBgnPy9MEZAPa6KKKACivzA/wCCrH7aGufDvx34K8G/&#10;C7x/qGg+JPDt7Jf+I7LT4pItshitpbFZXdNk8TJLMWhDPG2QJFJCgfen7Ovx58PftJfCPQvHPh24&#10;t2S9hRb+xhnMrabehFM1pISqndGzYyVXepV1G11JAPCv+CmHwd1Txh8G9N+JvhKT7L4++FN6PE+l&#10;3O1XxBGUkuhtkcRfKIYrj5lcn7L5ar+8Ofdf2b/jfY/tH/BLwt8RtP0y40a31qGRmsLl1kaCWKZ4&#10;ZUDrw6iSJ9rYUsu0lVJKj0uvgrwveQ/8E/f2tPD3wt0uwt7L4F/FiZZdFjZpJZtH1tYoraSNZC8s&#10;0yzOtpuMu1FNyhVlEMu8A9g/bQ/Yg8IftceFTcXUH9m+PtLsp49F1uCUQbnMbmK3u28uQvbecyuQ&#10;F3r8+wrvcN/Ptq2k32g6reaZqdlcadqVlM9tdWd3E0U0EqMVeN0YAqysCCpGQQQa/qer51/bB/Yj&#10;8FftdeGduoxW+h+NrWFLbTPFi27zTWkXnpI8bRLLGJ1KiRVWQkRmZ2XBJyAfzw0V7r+0V+xj8Uf2&#10;cPEOux654U1i68J2Ezm38Vw2W+xntTcNDBNJJE0iW7SEKfJkcOvmKCPmGfCqACiiigAooooAKKKK&#10;ACiiigD9Kf8Agkr+2j/whevWfwL8VHOi61eyS+H9Unu9osbp13GzIkfaIpmUmMR4bz5SNrmbKfr/&#10;AF/KvX2/8Hf+Cu/xt+GulaXpGvpo/wAQdNtZohJc63DImpPaqqKYRcxuoLFUY+dLHK+5yzF+BQB+&#10;5Ncp8TPhV4Q+MnhWfw3428Oaf4m0Wbcfs2oQh/KcxvH5sTfeilCyOFkQq67jtYGvgD4W/wDBazwx&#10;4s8d6ZpXjLwD/wAIJ4buPN+1+IP7Zl1H7Ltidk/0eKzDvudUTg8b9x4Br6A/4ejfsxf9FM/8oGqf&#10;/I1AHmnjz/gjT8EvEuqz32gap4o8HpLNbsNOtL2O6tIolZBMiefG0u6RFkwzSsEeQNtZV8s/Jf8A&#10;w5U+N/8A0NPw/wD/AAY33/yHX7U0UAfht48/4JAfHXwT4Zn1a3ufC/im4Sa3t49J0G7upLuZpp0h&#10;BUSW0aKqmTe7u6qiK7EgKa+VfG3wR+Ivw10qLU/F3gDxR4V02aYW0d5rejXNnC8pVmEYeRFBYqjn&#10;bnOFJ7Gv6c6KAP5V6K/pd+Kn7Nfwu+N+q6RqfjrwNo/iTUtKmhmtby7g/fARM7JC7rgywbpHJgkL&#10;RMWJZDXhXxM/4JS/s8/ETz5bTw5qHgq/uL1r2a88M6i8W7dvLRLDMJYI4ssCFjjXbsUKVXKkA/Be&#10;iv1p8U/8EOdDvNeupfDfxc1DStFbb5FnqmhpfXEfygNvmSeFXy24jEa4BA5I3H4q8Wf8E4f2ifA/&#10;hXWfEmt/Dz7Fouj2U2oX1z/benSeTBFG0kj7UuCzYVScKCTjgE0AfNdFWtS0m+0W4S31CyuLC4eG&#10;G5WK5iaNmiljWWKQBgCVeN0dW6MrKRkEGqtABRRRQAUUUUAFFFFABRRRQAV/VRX8tnhPwtqnjjxV&#10;o3hvRLX7brWsXsOn2Nt5ix+dPLIscabnIVcswGWIAzyQK/qToAK/GD/gthq19N+0l4N0yS8uH022&#10;8JQ3MFm0rGGKWS8u1kkVM4VnWGIMwGSI0B+6Mfs/X4rf8Fq/+TpvC3/YmWv/AKXX1AHwBRRRQAUU&#10;UUAFFFFABRRRQAUUUUAFFFfRXgP/AIJ5/tCfErwzBr+gfDm4n02aa4tgbvUrKzmSWCd4Jo3hnmSS&#10;NklikQqyg5U0AfOtFfpp8Hf+CJ/iLWtK0vU/iV48t/DVxJNFLdaBolmLyZbcqjPGbpnVI58mRMrH&#10;NGpUMGkBxX0r4J/4I8/s/wDhXVZbvU08UeMbd4TEtjrerCOGNiykSA2kcD7gFK4LlcMcqTggA/Da&#10;iv6CNJ/4Jl/s0aLqtnqFv8MLeS4tJkuI0u9Wv7mFmVgwDxSXDJIuRyjqVYZBBBIr3Xwt8J/BHge8&#10;tbvw34N8P+H7u1sm02CfS9LgtnhtWmM7W6MiArEZmaQoPlLsWxk5oA/m38E/BH4i/ErSpdT8I+AP&#10;FHirTYZjbSXmiaNc3kKShVYxl40YBgroduc4YHuK9K+Fv7B/xv8Aih470zwx/wAK+8QeEvt3m/8A&#10;E48U6LfWWnW+yJ5P3s3kNt3bNi8HLMo71/RTRQB+Vf7Nf/BG3UPD/wARzf8AxsvPD/ibwhDZS+Vp&#10;fh7VLxHnuiVVPNJgiYRKpkb5JFbesecruB/T7wt4T0PwPoNronhvRtP8P6La7vI07S7VLa3h3MXb&#10;ZGgCrlmZjgclieprWqpq2rWOg6Veanqd5b6dptlC9zdXl3KsUMESKWeR3YgKqqCSxOAASaALdVNW&#10;1ax0HSrzU9TvLfTtNsoXubq8u5VihgiRSzyO7EBVVQSWJwACTXzB4s/4Kgfs2+E/7Zi/4WD/AGxf&#10;6b5y/Y9J0u7n+1SR7h5cE3lCB9xXCv5gjOQd+07q/MD9s7/gpF4v/a00Gx8L2ej/APCCeDI9s19p&#10;Fvfm7fUp1bcjTS+XHmJMKViC43jexYiPywDx/wDa0/aBvv2mvj14n8dXDXCabczfZtHs7gsDaafH&#10;lYI9hkcIxX95IqNtMskrD71eQUUUAFFFFABRRRQAUUUUAFFFFABXf/Av4F+L/wBoz4j6d4K8Fad9&#10;u1W6/eSzSkrb2UAID3E7gHZEu4ZOCSSqqGdlU63wL/Zb+J/7Sn9t/wDCuPDP/CR/2L5H2/8A0+1t&#10;fJ87zPK/18qbs+VJ93ONvOMjP7ffsY/sL+EP2PNBvns7r/hKPGepbo77xNcWogcwbspbwx7n8mIY&#10;VmAYl3G5jhY1jAPYPg78HfCvwJ8A6X4R8I6Xb6dptlDFHJLHbxRTXsqRJEbm4MaIJJ3WNN8mMsR9&#10;BXyr/wAFGvjFfeKdK0D9nT4a6pb3nxF+IOpx6VqUVncM8mk6eFjlla6EDmWBZEkjZi0bq1sLokYA&#10;NfT/AMdPjp4Q/Zz+HGo+NfGuo/YdKtf3cUMQDXF7OQSlvAhI3yttOBkAAMzFUVmHyr/wTi+FuueL&#10;PFXxJ/aX8a6ZqGl698Rb2X+wbLU7iSaW10ZpFlTa5Yb4m2wRx74kIjs0ZP3coFAH1/8ACr4Z6H8G&#10;/hx4c8E+G4Ps+i6HZR2UG5EV5do+aWTYqqZZG3SOwUbndmxk11dFZPizxTpfgfwrrPiTW7r7Fouj&#10;2U2oX1z5byeTBFG0kj7UBZsKpOFBJxwCaANaivlX/h6N+zF/0Uz/AMoGqf8AyNX1VQAUUUUAVNW0&#10;mx17SrzTNTsrfUdNvYXtrqzu4llhnidSrxujAhlZSQVIwQSDVTwn4W0vwP4V0bw3olr9i0XR7KHT&#10;7G28x5PJgijWONNzks2FUDLEk45JNa1FABXFfGv4oWPwV+Efi/x1qAt5LfQNMnvlt7m6W1W6lVD5&#10;VuJGBCtLJsjXgks6gAkgHta+Cv2to7H9sD9rT4cfs62VxcXHh7wjM/izx9btbqkPlLFF9mhWTfHK&#10;WdLhomMJwgvkf5zEwjAPVf2Bf2fr74S/C+98aeLluH+KnxImHiLxVNcBoissjyyxQfZ/LjELIs7m&#10;RNmRLJKNxRUC/UFFFABRRRQAUUUUAFFFFABRRRQAUUUUAFFFFABRRRQAUUUUAFFFFABRRRQAUUUU&#10;AFFFFABRRRQAUUUUAFFFFABRRRQAUUUUAFFFFABRRRQAUUUUAFFFFABRRRQAV8AfGGa8/Yp/bm8M&#10;/EGzvP7E+DvxbvYrLxekNpbrbw6rHFNHDLNM8SLbxM1wtyzCXe5jvHYMFC19/wBeP/tafs/WP7TX&#10;wF8T+BbhbdNSuYftOj3lwFAtNQjy0Em8xuUUt+7kZF3GKSVR96gD2Civl/8A4J5/tA33xv8AgLb6&#10;Z4oa4g+IvgqY+HfEdnqJZb0Sw/LFPMkkjS7pEXDvIFLTRXACgLX1BQB4p+2hoHjjxL+y/wCP7T4c&#10;alqGleM47JL2wn0meeG8byJo55YoGgBkMskUckaqv3mkCkgMTX5bf8En/wBlXwF+0R4y8XeIPHNn&#10;caungybTbiz0hnT7DeNMLrIuoyhMiq0EbBAyqcEOHUlT+2lfhD+3b8K/FX7E/wC1HrOp/DzV9Y8F&#10;+HvF0MmoaTeeH7mWwEcUkga5sQ8KxIFimUEQoWCRNbFjk0Afp98b/wDgpF8CvgjpWmXbeLLfx5cX&#10;8zRJY+B7q11OaJVXLSSkTKka5KqAzhmLfKrBXK/lt8dP+Cpnxy+MF5qNvo+vf8K78N3HyRab4b/d&#10;XCIsxkRmvSPP83GxGaJokcJ/q1DMD8laTpN9r2q2emaZZXGo6lezJbWtnaRNLNPK7BUjRFBLMzEA&#10;KBkkgCv0V+A//BGDxr4qt7bU/ip4lt/A9v50bNoelql/fSRCRxKjzK/kwsUVSjKZx+8yygqUIB+e&#10;vhbwnrnjjXrXRPDejah4g1q63eRp2l2slzcTbVLtsjQFmwqsxwOApPQV+j//AASr+KXj34D/ABt/&#10;4UN478M6x4d03xfDcazptjq2kPaXMN7HCS0+Zdj+RJDaSoflf95DHt2/vCf0U/Z+/ZL+F37MulLb&#10;+BfDFvZ6k0Pk3WvXf7/UrsFYw++duVV2hRzFHsiDAlUXNegXnw98K6l4ysPF134Z0e68WWEJtrPX&#10;prCJ762iIcGOOcrvRSJZPlBA/eN/eNAHQV4/+1V+zP4e/av+Ed54I8QXNxpzrMt/pmp22S1jeojp&#10;HKY8gSrtkdWjY8q7YKNtdfYKKAPjX/gmV+0PY/ED4Jad8MNevri0+KHgCF9K1XQ9UtVtLmO1hmaK&#10;BkjABZYo/KgckB1kT94MujP9lV8FftwfCHxF8Cfihp37V/wqj1i613TZoIvHGg2MwMOp6QiKskj7&#10;txRRHDFG4WNwo8ucLG0Du32V8Lfil4Y+NHgTTPGXg3U/7Z8N6l5v2S9+zyweZ5crxP8AJKquMPG4&#10;5UZxkcEGgDq6+aviZ/wTk/Z5+KHny3fw40/Qb97JrKG88Ms+mfZ87ysqwwlYGlUuSGkjfO1QwZQF&#10;r6VooA/MD4xf8ES9Dk0GOX4U+OtQttaizvs/GLJNb3OWQDE1vCjQ7V80/wCrl3nYPkGWr4q+NX/B&#10;PH43/BfxVa6J/wAIhqHjv7RZJe/2j4K0y+1Gzj3SSJ5TyfZ1xKPL3FccK6HPNf0KVU1KS+it0bT7&#10;e3urjzoVaO5naFREZFErhlRyWWMuyrgBmVVLIGLqAfy7+KfCeueB9eutE8SaNqHh/WrXb5+napay&#10;W1xDuUOu+NwGXKsrDI5DA9DWVX9Ofjb4I/Dr4larFqfi7wB4X8ValDCLaO81vRra8mSIMzCMPIjE&#10;KGdztzjLE9zXz/4//wCCWX7Ofjq31YweDbjwrqWozG4OpeH9Snha3YyB2EMEjPbop5XYItqq2FC4&#10;UgA/Ayiv1e8f/wDBD6xluNWufBHxTuLW38ktp2l+INKWZjKIxhJruKRAFaQH5lgJVW+65X5vmv4o&#10;f8Emf2gPhvpQ1Cy0vR/HNukM1xcJ4XvzJNbrGobHlTpC8rOC21IVkYlSMAlQwB8a0Va1bSb7QdVv&#10;NM1OyuNO1Kyme2urO7iaKaCVGKvG6MAVZWBBUjIIINVaACiiigAooooA7X4X/Gvx78FdVOoeBfF+&#10;seFrh5oZ50027eOG6aFi0YnizsmUFm+SRWUhmBBDEH60+Gf/AAWK+OXg/wAiDxND4f8AHtp9tWe4&#10;m1Cx+x3hg+QNBE9sY4k4VirtC5DOSdwAUfC1FAH75/s6/wDBTL4PfHjSr+TU9Vt/hnqWnQ2rXVv4&#10;v1OztIZpZVfelpI0oM6xtGQWKIcPGSo3YH1VpOrWOvaVZ6npl5b6jpt7Clza3lpKssM8TqGSRHUk&#10;MrKQQwOCCCK/lir6U/Z6/wCChnxn/Zz8630rX/8AhK9FayisYNE8WS3F9Z2SRYERtlEqNDtXKbUY&#10;IVIypKoVAP6FKK+P/wBkv/gph8PP2otesPCU2m6h4N8fXnmfZ9GuAbu3utizSt5N0iAfLDDvbzUi&#10;5fau/Ga+wKACiiigDn/G3w98K/ErSotM8XeGdH8VabDMLmOz1uwivIUlCsokCSKwDBXcbsZwxHc1&#10;8QfGr/gjb8KPHH2Wf4e6tqHwyu49iTQ4k1azmQeYWbZNKJVlJaMbhNsCx48vLFq+/wCigD8Fv2nP&#10;+CZPxT+AevadF4bstQ+Kui6l5nkXnhrRLqW4g8tYi32qFFkWHc0rBMSPvEbH5T8o+VfFPhPXPA+v&#10;XWieJNG1Dw/rVrt8/TtUtZLa4h3KHXfG4DLlWVhkchgehr+pOvNPi9+zX8Lvj1byR+PfA2j+Irh4&#10;Y7YahNB5d9HEknmLHHdR7Zo13ljtRwDuYHIZgQD+aKiv1J+L3/BEe+juJLn4W/EK3nt3mjVNL8Xw&#10;tG0MXl/vHN3bowkbzAML5CDa3LEr8/wB+0D+zx41/Zl8fN4R8dWNvZ6k0P2u1ltLpJ4bu1MskSTo&#10;VOVV2hfCyBHAA3KucUAea0UUUAFFFFAGr4T0D/hLPFWjaJ/aWn6N/aV7DZf2jq0/kWdr5kip5s8m&#10;DsiXduZsHCgnHFf1J1/MD8J77+zPip4NvP8AhGP+E1+z61Zy/wDCM+V5v9r7Z0P2PZsfd5uPLxsb&#10;O/G1uh/p+oAK/Fb/AILV/wDJ03hb/sTLX/0uvq/amvxW/wCC1f8AydN4W/7Ey1/9Lr6gD4AooooA&#10;KKKKACiivsr4B/8ABKv4y/GzStH8QXv9j+C/Cepw2V/b6lqV4txNdWVwu/zYIIC5LLGVby5mhyXU&#10;ZHzFQD41rv8Awt+z38U/HGg2ut+G/hp4w8QaLdbvI1HS9Burm3m2sUbZIkZVsMrKcHgqR1FfsV8H&#10;f+CRHwS+Guq6Xq+vvrHxB1K1hiMltrc0aaa90rIxmFtGikqWRh5MskqbXKsH4NfZPhbwnofgfQbX&#10;RPDejaf4f0W13eRp2l2qW1vDuYu2yNAFXLMzHA5LE9TQB+S3wZ/4Ip+L9b+yX/xO8aaf4YtG+yzv&#10;pGhRm+vCjfNPBJK2yKGVRhQ6faE3FjyFG/6g+HP/AASB+A/g641xvEFtrHjy3u5o20+PVtQltmsI&#10;ljAZN1o0IlZ5C7FmAAXy1Cgqzyfb9FAGT4W8J6H4H0G10Tw3o2n+H9Ftd3kadpdqltbw7mLtsjQB&#10;VyzMxwOSxPU1rUUUAFFFFABVTVtWsdB0q81PU7y307TbKF7m6vLuVYoYIkUs8juxAVVUElicAAk1&#10;+df7UX/BYjw94B1XUvDXwi0W38Z6vZzNBJ4j1KQ/2QGVoyTAkbB7pSPOTfuiUMquhlQjP51/GL9u&#10;D42/G7VdUuNf+IGsWWm6hDLaSaDol1JY6aLWRnJgMEbASrtkZN0u92UAMzYFAH7E/HT/AIKXfBD4&#10;G/2J/wAT3/hYH9qef/yIt5Y6l9k8vy/9f/pK7N/mfL1zsfpivj/4mf8ABbzXLjz7f4e/DTT9P8u9&#10;bydQ8TXsl359qN4XdbQiLypW/dscTSKuGX5shh+YNFAH0V42/wCCh37Rnj7SotP1P4q6xa28cwnV&#10;9Ejg0qYsFZQDLaRxOy4Y/IWKkgEjKgjwrxT4s1zxxr11rfiTWdQ8Qa1dbfP1HVLqS5uJtqhF3yOS&#10;zYVVUZPAUDoKyqKACiiigAooooAKKKKACivqr4Vf8EyPj98WLPw5qll4a0/RvDevWUeoWmvapq9s&#10;LcQSQ+bE7xwvJON4KgAREguNwUAke/8AgX/giH441D7d/wAJl8S/D+g7Nn2T+wrKfU/Nzu3+Z5pt&#10;vLxhMY37tzZ24G4A/Naiv3J8E/8ABHn9n/wrqst3qaeKPGNu8JiWx1vVhHDGxZSJAbSOB9wClcFy&#10;uGOVJwR9FeFv2Ufgx4Ls7W30f4VeD7T7PZNp63DaLby3DwPCYJEkmdDJLviZ0cuzFw7bi245APxA&#10;+Cv/AATx+N/xo8VXWif8IhqHgT7PZPe/2j410y+06zk2yRp5SSfZ2zKfM3BccqjnPFfZX7P3/BFi&#10;HTdVXU/jL4rt9Ut4Jsx6B4VeRYblVaNgZrqREcKwEqNHHGrYKsswORX6lUUAcp8M/hV4Q+DfhWDw&#10;34J8Oaf4Z0WHafs2nwhPNcRpH5srfellKxoGkcs7bRuYmuror5K/4KO/tMat8B/hHYeGvB1tcX3x&#10;F+IE0uh6JDZC4FzCrIEmubfyRlp0aaBI1DK3mTI4DiNlIB4V408RaX/wU4/a40bwBpq6hc/A74bf&#10;ar7xFcRTtFBrF8JngiEU0DyRSRSBEMTHypDC16UYHGP0qr5//Yo/ZR0v9kv4N2Xh7Zp954vvv9J8&#10;Q63ZRMPts+WKIGc7jFCreWnCg4Z9iNI4r6AoA8q/ad/aG0P9l/4N614+1uH7f9k2QWOlpcJDLqF1&#10;IdscKFz9XYqGZY45HCttwfxA8deCf2jv22LzXvjReeC/EHiuw/dxxT6dZP8AZ44DM8SW+nwEl5oo&#10;nEgYQiQod7ynczOfoD/gs18dLjxR8ZNC+F9hqO/RfC9kl9qFpGJo/wDiZXALASgny5NlsYWRlU7f&#10;tMw3ZJVf1p+FXinwh40+HHhzWPAF1p934MuLKMaU2lxiK3SBBsWJIwB5WzbsMZClChUqpUgAH80X&#10;jb4e+KvhrqsWmeLvDOseFdSmhFzHZ63YS2czxFmUSBJFUlSyON2MZUjsa3/gr8evHf7O/iq68SfD&#10;3Xf+Ef1q6sn0+a5+xwXO6BpI5GTbNG6jLRRnIGfl64Jz/Rp8UPgp4C+NWlDT/HXhDR/FNukM1vA+&#10;pWiSTWqzKFkMEuN8LEKvzxsrAqpBBUEfkB+3V/wTDm/Zn8G3XxD8EeIbjxF4JtZoor+y1YRpfacs&#10;hjijk8xdqXCtMxUhURk3x/K43uoB+mn7FH7V2l/tafBuy8Q79Ps/F9j/AKN4h0SykY/Yp8sEcK43&#10;CKZV8xOWAyyb3aNzX0BX4V/8Ej/iZrng/wDa90fwxYT50XxdZXdlqVrI8mw+RbS3UUqqGC+arQlA&#10;zBsJNKAAXyP3UoAKKKKAOU+KvxM0P4N/DjxH428ST/Z9F0OykvZ9rory7R8sUe9lUyyNtjRSw3O6&#10;rnJr5q/4Js+FvEmq/Djxb8ZfHNr5PjP4qa0+tOzSXOU02MFLKERzk7Il3TtDtLZglh+cgKF5X9rz&#10;Uv8Ahr39oLw5+yvoOq6hpui6b/xUnxD1CyTynhtY443tbaMvIqy72niLfu5FR5LaQbjFIg+39J0m&#10;x0HSrPTNMsrfTtNsoUtrWztIlihgiRQqRoigBVVQAFAwAABQBbooooAKKKKACiiigAooooAKKKKA&#10;CiiigAooooAKKK5TTv8AhOI/iPq63/8Awj9z4BlsoZNNlt/Ph1S2ugSJYpkO+KaJhh1lVomT7hjf&#10;/WUAdXRRRQAUUUUAFFFFABRRRQAUUUUAFFFFABRRRQAUUUUAFFFFABRRRQAUUUUAFFFFABRRRQAU&#10;UUUAFFFFABRRRQB8AfHD/jEX/goh4V+NF983gH4o2S+FNf1G65TSbpVgSNzIfLigiIt7RyZHdikV&#10;6wX5Vx9/14/+1p+z9Y/tNfAXxP4FuFt01K5h+06PeXAUC01CPLQSbzG5RS37uRkXcYpJVH3q81/Y&#10;P+MVxfeFdR+CHjKPT9G+Jvws2eH7jTbZpk/tDTbeOOK21KFJkVjFIuwFhnOY5CEWeNKAPqqvl/8A&#10;4KPfs/X37RH7Lmu6Zoy3E/iHw/MviLTLO3DMbyWCORXg2LG7yM8MswjRQCZfKBYDOfqCigD8dv8A&#10;gmH+2T8D/wBnXwb4h0XxxDceEfE+ozebceI4bW7u7bULeI5t45ER5Sk6tcXIzHDHGY0Xcxf736Pf&#10;BX9sz4O/tEeKrrw38PfGH/CQa1a2T6hNbf2ZeW22BZI42fdNCinDSxjAOfm6YBx8q+PP+CS2l/Fj&#10;9qz4geM/EWq/2N8Nte3ahZ2nh7UGGqDUpPJad5RcW8kYieU3b4VzjfGAFUFR9q/Bn4D+CPgH4VtN&#10;E8G+H9P0ry7K1srvUYLKCG81LyI9iS3ckSJ50py7FiPvSOQBuNAHoFFZPinxZofgfQbrW/Ems6f4&#10;f0W12+fqOqXSW1vDuYIu+RyFXLMqjJ5LAdTX5V/t3f8ABVS08YaC3gn4GavqFvaXH/IS8Wxw3Gn3&#10;A2tbzRfYJBLHKnKzRS+bEMjhcg7iAe1/8FJv2xvHf7LPxU+Ew8J+JNPfRbnzb7XfCkdtB9su4Ip4&#10;eJZ5BK0UUy+bGjRxoVaOY7pDhY/r/wCA/wAZtD+Pnwr8P+MtEu9Pm/tCyt5b6y0+/S8/s26kgjlk&#10;s5XTGJY/MAYMqt0JUZxX81ninxZrnjjXrrW/Ems6h4g1q62+fqOqXUlzcTbVCLvkclmwqqoyeAoH&#10;QV96f8Er/jf4q+Afxt0r4YeLNMuNH8J/EqGPUNPk155bJY5fJlNtdWqyYSRbooIMqMysINrny9jA&#10;H7E+LPC2l+OPCus+G9btftui6xZTaffW3mPH50EsbRyJuQhlyrEZUgjPBBr4A+G+tf8ADs39oK4+&#10;GviWTT4Pgd8TNan1Xw1rst55SeH5Fj2y286skkr8tYQmWSURhFWUsCZlT9Fa8q/ad/Z60P8Aag+D&#10;eteAdbm+wfa9k9jqiW6TS6fdRndHMgcfVGClWaOSRAy7sgA9Vor41/Yl/aK8Raf4m139nb42a7bz&#10;/GXwlN5VldNIHGuad5CSxSLPuzNOI23sGVJDEUZlZ1nK/ZVABRRRQAUUUUAFFFFABXyr4s/4Jf8A&#10;7Nviz+2Zf+Fff2Nf6l5z/bNJ1S7g+yySbj5kEPmmBNpbKp5ZjGANm0ba+qqKAPyV+JH/AARD1y1s&#10;7eXwB8S9P1K7/cRzWfiSyks0GIcTSrNCZSd0wysRj+VHwZGKbn+VfiZ/wTk/aG+F/ny3fw41DXrB&#10;L1rKG88Msmp/aMbysqwwlp1iYISGkjTG5QwViFr+hSigD+WzxT4T1zwPr11oniTRtQ8P61a7fP07&#10;VLWS2uIdyh13xuAy5VlYZHIYHoayq/qI8bfD3wr8StKi0zxd4Z0fxVpsMwuY7PW7CK8hSUKyiQJI&#10;rAMFdxuxnDEdzXyr8Xv+CT/wK+LXjKTxFFbax4GeaGOKXTfCElrZ2LMgx5ghe3cIxXaCE2qdu7bu&#10;ZmYA/CGiv1e+N/8AwRPsTpWmSfB7xlcLqSzMt/b+OLlTC8RX5XiktrYFWVhgqyMGD53Jsw/xr8TP&#10;+Ccn7Q3wv8+W7+HGoa9YJetZQ3nhlk1P7RjeVlWGEtOsTBCQ0kaY3KGCsQtAHzXRVrVtJvtB1W80&#10;zU7K407UrKZ7a6s7uJopoJUYq8bowBVlYEFSMggg1VoAK+3/ANiP/gpprP7L/hmLwT4o0S48YeCY&#10;pol0+K0ngtZtHiaeaW7dB5OblnabcFklUAxhQyhsj4gooA/pz+EPxo8FfHrwbH4q8BeILfxFoTzS&#10;WxuIUeNo5UPzRyRyKrxtgq211BKsrDKspPa1/ND8B/2ivHv7NvjK28ReBtduNOdZo5bzTWkc2OpK&#10;gcCO6hDASrtkkAJ+ZN5ZGRsMP3e/Y3/a88MftafDi3v9Nudni/S7K0/4SbS1s5YEsrqUSL+7LFla&#10;J2glZNsjsE279rZFAH0BRRRQAUUUUAFFFFAH5q/tGf8ABGXwx4k87Vfg1rv/AAiF+cf8U/rsstzp&#10;zf6pf3dxh54cASud4m3MyqPLUV+Zfxe/Zr+KPwFuJI/HvgbWPDtuk0dsNQmg8yxklePzFjjuo90M&#10;jbAx2o5I2sDgqwH9L1ZPinwnofjjQbrRPEmjaf4g0W62+fp2qWqXNvNtYOu+NwVbDKrDI4Kg9RQB&#10;/LbRX6vftif8EiFvLfUPF3wPe4u9du9Tmu7zwjezWttbeVNJuCWDBIkhWEscRSEgx9HDIFk/LbxT&#10;4T1zwPr11oniTRtQ8P61a7fP07VLWS2uIdyh13xuAy5VlYZHIYHoaAPQP2Tv+Tpvg3/2Oejf+l0N&#10;f0p1/NZ+yd/ydN8G/wDsc9G/9Loa/pToAK/Fb/gtX/ydN4W/7Ey1/wDS6+r9qa/Fb/gtX/ydN4W/&#10;7Ey1/wDS6+oA+AKKK+//ANkP/gk34v8Ai99m8SfFf+0PAHhBvPQaTsNvrtw64VG8qWIrBEWLHdIC&#10;7CLiPbIsoAPhXwt4T1zxxr1ronhvRtQ8Qa1dbvI07S7WS5uJtql22RoCzYVWY4HAUnoK+1P2cP8A&#10;gkr8V/iZr2lX/wARLP8A4V54MbyLm5+0TxtqlzA6s5SGBd/kyjCq32jYY/MzskKMlfq/+zx+yl8O&#10;v2ZfDNjpnhHRLd9StoZraTxLfWlsdXu4pJzMY57mOJC6htgC4wFjjH8INewUAeFfs/fsTfCP9mXV&#10;V1nwL4euLPxC2mf2Vdaxd6jcTzXcRaN3Z0Z/KVneFGJjjQAghQoOK91oooAKKKKACiiigAoqpq2r&#10;WOg6Veanqd5b6dptlC9zdXl3KsUMESKWeR3YgKqqCSxOAASa/Ev9uj/gpV4k+O2peIvA3gO+/sr4&#10;ZLegW2qWa3NjqOqQfZ2hmiuMTbXtpWkkYRtGpKiLeoYMtAH6FftVf8FJ/hd+zbb3mmafeW/j/wAd&#10;wTLC3hvSbvatuRI6S/abpUdIWjMbgxYaXcUBQKxdfx2/ac/a8+If7Wmvadf+OLnT0tNL8z+zdL0u&#10;zEFvZeasSy7CS0rbzAjHzJHwc7do4rxWigAooooAKKK7XwT8EfiL8StKl1Pwj4A8UeKtNhmNtJea&#10;Jo1zeQpKFVjGXjRgGCuh25zhge4oA4qivt/wT/wR5/aA8VaVLd6mnhfwdcJMYlsdb1YyTSKFUiQG&#10;0jnTaSxXBcNlTlQME/WnhP8A4IqfCz/hFdG/4SfxT4w/4ST7FD/an9k6ja/Y/tXlr53keZZ7/K37&#10;tu75tuM80AfjZXQeCfh74q+JWqy6Z4R8M6x4q1KGE3MlnolhLeTJEGVTIUjViFDOg3YxlgO4r+hP&#10;wP8AsOfArwL4etdLi+GHhfW3ihgil1DXNHtby5uGit4oPMdnjwrOsKs4RVVpGkfbudifdaAPwL+E&#10;P/BLj9oD4tW8d5L4Zt/A2mzQySxXXi+4NmzMknl+WbdFe4Rj8zAvEqlVzu+Zd31B8Lf+CIf/ACDL&#10;v4j/ABL/AOev2/SPC1l/viLyr2c/9c2bdbf3lHZ6/VSigD5K8Af8Esv2c/AtvpJn8G3HirUtOmFw&#10;NS8QalPM1wwkLqJoI2S3dRwuwxbWVcMGyxP1rRRQAUUUUAFFFFABRRVTVtWsdB0q81PU7y307TbK&#10;F7m6vLuVYoYIkUs8juxAVVUElicAAk0AcV8dPjp4Q/Zz+HGo+NfGuo/YdKtf3cUMQDXF7OQSlvAh&#10;I3yttOBkAAMzFUVmHyV+wd4A1b9oL4ieKP2nvilpOsW/ie61MweCbHVhcQrpGkNbMUNsQY47iCSK&#10;9KB/KwWheQEvK5HFeHb7VP8Agpt+1Y2pPLqDfsy/Dm9judPhl09Y7XXtSj8s7J0lJ83fukY5Q7Lf&#10;ajJC9yzN+lVABRXP+P8Ax/4e+Fvg3VvFnizVrfQ/D2lQme8vrknbGuQAAACWZmIVUUFmZlVQSQD8&#10;/wD7E37ZF9+2FcfEnUYvBtx4d8J6HqcFtoeozsxa9ieNi8cvBQToUWRlRiFW6iXnb5koB+df/BZb&#10;wBD4Z/aj0vxFZ6TcWlv4l8P29xdagwkMN3ewySQOFZiVDJAlmGRMYDIxGXy3K/8ABP3/AIKBTfsi&#10;3Gp+GvEul3GufDrVZnv5YdNij+3WV75ap5sW9kEiuscaPG7DG1XUghlk/X79qL9mPwr+1N8L9S8K&#10;6/Db2epNCy6X4hFlFPd6VKXjk3xFxlVdoY1kVWQugK7lyGH8+3x0+Bfi/wDZz+I+o+CvGunfYdVt&#10;f3kU0RLW97ASQlxA5A3xNtODgEEMrBXVlAB/R98M/ir4Q+MnhWDxJ4J8R6f4m0WbaPtOnzB/Kcxp&#10;J5Uq/eilCyIWjcK67huUGug1bSbHXtKvNM1Oyt9R029he2urO7iWWGeJ1KvG6MCGVlJBUjBBINfz&#10;BeCfiF4q+Guqy6n4R8S6x4V1KaE20l5ol/LZzPEWVjGXjZSVLIh25xlQewr6q1D/AIKb/H34ifC/&#10;TfhVpgt01K5hsdKtde0H+0B4jupY3iCMs63JLzzMgVyEy/mOAPmoA7/9lb4Qw/DP/grjP4Y8Mx2+&#10;o+HvDmp61Kr6NNJewadZPZXCxRzStkq0TTw28hc8TZQsxwT+z9fGv/BOL9hub9lHwbf+IPFjW9x8&#10;RfEkMS3kMSxyLpFupLC0jmAJZmYhpSreWzRxhQwiEj/ZVABXlX7Tv7Q2h/sv/BvWvH2tw/b/ALJs&#10;gsdLS4SGXULqQ7Y4ULn6uxUMyxxyOFbbg+q1+evxMkvv23v2/NP+GEtvb3Xwg+D8y6vrklvO1zba&#10;rqBjjKW9wux4CyyloPIcBvLjv/ny2xAD1X/gnL8B/EXww+F+v+OviBbXEHxQ+JOpya/ryXcAt5oV&#10;LyNBE8StsRiZZpiAkbKbkxsoMQA+taKKACiiigAooooAKKKKACiiigAooooAKKKKACiiigAooooA&#10;KKKKACiiigAooooAKKKKACiiigAooooAKKKKACiiigAooooAKKKKACiiigAooooAKKKKACiiigAo&#10;oooAKKKKACvhX9uT4F3Hwn8d6L+1j8ONO8zxf4QvVvvFenoZpZdb00xQ2kgQsJY4PLtlkVmWIYjk&#10;klLBol3fdVVNW0mx17SrzTNTsrfUdNvYXtrqzu4llhnidSrxujAhlZSQVIwQSDQByvwX+L3h749f&#10;C/w/498KyXEmha1C0sAu4TFNGyu0ckbryAySI6EqSpKkqzKQx7Wvz1/Z+s5v+Cf/AO1ovwGuL+4n&#10;+EHxDh/tTwrqmrLGZo9XEUcUsMtzshQs5h2eUiyHMljgKZX3foVQAV+ev7YP7fXxJ/ZF/aj+z6n4&#10;GuNY+F934fSHSLVr2G2h1K98xJJr1bgW8jq0YY27WxPTZKQBImf0Kr5q/b2/ZJ/4a5+DcWiaU+n2&#10;PjPSb2O90XUdQPlxR5IS4ikkWKSQRPES21AN0kUBJwtAH41/tXftr/EP9rTXn/4SG9/s3whbXr3e&#10;leFrMj7PZZUIpdwoaeUKD+8k6GSXYsauUrwCvpT9jH9ji4/ac+OF94H13Wv+EO/4R/dc65ptxbzJ&#10;qhgjl8qdIUaIxpKsrRRt5zKU83cEl2Mlft/dfsv/AA0/4Ufrfwl0zwrp+g+DNXsmtJ7bTraIPvMS&#10;xrdFnVt9ynlxOs8gd98SMSSKAPjX/gkz+y78LtQ+CWl/FTUNN0fxb47m1O5C3FynntoZhmj8qERs&#10;7Ik4MKXCzbElC3KgHbgt9VftkfGjwr8Efgvr+v6t4g0fQ/GFrpl/c+EDfpFNdnVPszwRSWsLqxdl&#10;a5VGZVKqkzb8IWr8dvhf+0v8X/8AgnP8R/HXgHSb/wAP67Hb3r2uoaXcTNqGl/akKr9phMUkbJLt&#10;UIwyrfwSoHiUR+FfF740eNfj14yk8VePfEFx4i114Y7YXEyJGscSD5Y4441VI1yWbaigFmZjlmYk&#10;A/Z7/gmr+2vaftF/Dix8FeJL3PxN8O2RSdGNxM+o2EAgjW/kmdSvms0yo6mRmZ1aTAV9q/atfzQ/&#10;Afxl49+DvjK2+LHgbSri5fwbNHLeag2nvc2NstwHgEd0wGI1mVpIgSysdx2MGAI/pT0nVrHXtKs9&#10;T0y8t9R029hS5tby0lWWGeJ1DJIjqSGVlIIYHBBBFAHzV+21+ybN8dtK0Lxv4Klt9E+L/geb+1dB&#10;1ZbOOaa8aBXmgsGMkiRBWuBEyvKHWM7/AJcSSZ1v2Lf2uIf2pPBurwatolx4V+IvhSZNP8UaDNby&#10;RrbXBLqHj38qrtDKPLc+ZGyMjZAV3+iq+Nf20vAGrfBbxlpH7U/w40m3ufEPhSF7fxjosIuI28R6&#10;Q4SMmRoSRutlHmb5EYKqK7ki2SMgH2VRXmn7PH7QPhX9pr4X2Pjrwi1wmm3M01tJZ3xiF3aSxuVM&#10;c6RyOEYrskC7slJI2/iFel0AFFFFABRRRQAUUUUAFFFFABRRRQAUUUUAVNW0mx17SrzTNTsrfUdN&#10;vYXtrqzu4llhnidSrxujAhlZSQVIwQSDXyV8ev8Agl58Ffi5oOut4b8N6f8ADzxfqHkeRrmlwzG3&#10;s/LaPdssEnjt/njRkOFHLl+W5P2BRQB+Svin/ghzrlnoN1L4b+Lmn6rrS7fIs9U0OSxt5PmAbfMk&#10;8zJhdxGI2yQBwDuHxX8TP2LPjl8IfPfxN8MPEEFpb2TahcX+n239oWdvAu/c8txbGSKPaEZmDMCq&#10;4YgAgn+j6igD+Veug8AeP/EXwt8ZaT4s8J6tcaH4h0qYT2d9bEbo2wQQQQQyspKsjAqysysCCQf6&#10;Pfi9+zX8Lvj1byR+PfA2j+Irh4Y7YahNB5d9HEknmLHHdR7Zo13ljtRwDuYHIZgfhb9oH/gjD4e1&#10;LSmu/g1rdxpeuz6n5slj4q1ItpttZMshMcJjtnmLK5iVTI7fKG3MWwaAPf8A9hP9vrRv2vNKuNG1&#10;Oyt/DvxF06Fri60e0M80Nxaxrbo94jtGEjVppyohMjuoUEsw5r61r8FvGH7Dv7S37H/xH8LeIfCu&#10;k6h4g1qHN5Y678Pra51JLaRSVeKZfJDLlWAKyJ5ciSMuXAkVf1+/Y/8A2iv+Govgfo/jZ9D1DRLt&#10;sWV59rtPs9vdXUcUf2iWz/eSF7bzmkjVi27MTqwypoA9rooooAKKKKACiiigArz/AOMXwB+Hn7QG&#10;gx6R8QfCen+JrSHPkSXClLi2yyM3kzoVlh3GKPdsZdwXDZHFegUUAfkr/wAOpvHfwR/am+F3iTwJ&#10;c/8ACc+AbPxNY6peXNzLBaXmkwQ30chWZXkAnxCARJCMsySfuk+Td+tVFFABX51ft3fsI+O/2tP2&#10;uPBt/YL/AGJ4BXwymn6h4pzBcfYp45r2YJ9lM8csm4vCuV4Hm5z8pFforRQB8v8A7Lv/AAT3+F37&#10;OPhnTVutB0fxr42tpluZfFmpabmYyxzySW8kEUskotWjV0XdCVLGNWbkDH1BRRQAUUUUAFFFFABR&#10;RRQAVxXxe+NHgr4C+DZPFXj3xBb+HdCSaO2FxMjyNJK5+WOOONWeRsBm2opIVWY4VWIPjF8YvCvw&#10;J8A6p4u8Xapb6dptlDLJHFJcRRTXsqRPKLa3EjoJJ3WN9kecsR9TX4LftOfH7x7+3R8eppdMstY1&#10;6xSa4g8K+F9Psnkmt7IZfIt4jIWnaOMSTOC2SvBEcaKoBa/bO/bo8X/th69YpeWv/CL+DNN2yWPh&#10;m3ujOgn24e4mk2p50pyyqSoCIdqjLSNJ8119lfCH/gk/8dfi14Nj8RS22j+Bkmmkii03xfJdWd8y&#10;oceYYUt3KKW3AB9rHbu27WVm+v8A9l//AII8+EvCulahd/HBLfxjrrzSRWtjomrXMemx25WIpISs&#10;cE3nh1mXG8x7WHyluQAfjtXv/gX9gP8AaG+In27+yvhP4gtPsezzP7diTSN2/djy/tjReZ9052bt&#10;uVzjcM/vT8M/2fvhp8G/IfwT4D8P+GbuGyXT/t+n6fEl5LANnyS3GPNlyY0Zi7MWZQzEnmvQKAPy&#10;A+Fv/BFPxP4s8CaZqvjLx9/wgniS4837X4f/ALGi1H7LtldU/wBIivAj7kVH4HG/aeQa+ivgh/wR&#10;5+EfgPStTj+IdxcfFHUrmZWt7hjcaTDaRKv3FjguCWZmJLM7kYCBVXDF/vWigDz/AMLfs9/CzwPr&#10;1rrfhv4aeD/D+tWu7yNR0vQbW2uIdylG2SJGGXKsynB5DEdDXoFFFABRRRQAUUUUAFFFFABRRRQA&#10;UUUUAFFFFABX5q/tTfFLxP8At3fH26/Zf+FGp/2P4V0jzv8AhO9Z1C3iMUn2e6t93lRuomP2eZFR&#10;fLdPNklIOIk80+q/trftL+J9T8d6V+zZ8Fb/AOyfF7xR5X2rWPOiSDSLB4p5J/3wk8yC5WKJJf8A&#10;VMwhk3R/vGjx9Afsxfs9aH+y/wDBvRfAOiTfb/sm+e+1R7dIZdQupDukmcIPoihizLHHGhZtuSAd&#10;r4A8AeHvhb4N0nwn4T0m30Pw9pUIt7Oxtgdsa5JJJJJZmYlmdiWZmZmJJJPQUV5V/wANY/BD/osn&#10;w/8A/Cosf/jtAHin7d/7Gfjj9sbXvAelWHjrT/C3gHSftU+pW0ltPNcG6ZQIpliEginwAUAYxNEH&#10;lYNJ5mxfhbSNN+NX/BIv4sXeq3mlf8JX8LNcvTaSXNm0MFvrvlQTG1DymOaWzlQ3DP5ZA3mKVVaV&#10;F31+qn/DWPwQ/wCiyfD/AP8ACosf/jtVNW+N3wC+KWlXnhzU/H3w38X6bPC9zdaTd6zp97DJFApu&#10;HkeJnYFY1iMpYjCiMscbcgAt/s9ftO/Dz9qDwrNrfgHWvt/2Tyl1DTrmIw3mnySRhxHNGf8AgSh0&#10;LRs0cgR22nHf+KfCeh+ONButE8SaNp/iDRbrb5+napapc2821g6743BVsMqsMjgqD1Ffit+1J8Ed&#10;f/4Jl/GTR/FPwd+Jnkx6lZGGO1vLy0l1i3RwyutzaFQtxbSNEzJL5WxXjCsFeON5Pur9lH/gqL8N&#10;PjloKWHjjUtP+G3jOyskmv8A+2LqK10u7fcUdrSeST/cbypMOPMwplEbvQB6r4i/YD/Z58U68ur3&#10;vwn8Pw3a2UlgI9Oiext/LdZFZjBAyRGUCVtsxXzFIQqwMaFfVfhn8KvCHwb8KweG/BPhzT/DOiw7&#10;T9m0+EJ5riNI/Nlb70spWNA0jlnbaNzE0eBfix4I+KH27/hDfGXh/wAW/Ydn2v8AsLVIL37Pv3bP&#10;M8p227tj4zjO1sdDXV0AFFFZPizxTpfgfwrrPiTW7r7Fouj2U2oX1z5byeTBFG0kj7UBZsKpOFBJ&#10;xwCaAPlX/gph+0ZrnwX+Dem+FfA82oJ8SfH16NI0X+yVkN5HGCn2iSDbG2ZT5kUCqpWQNch4zujr&#10;0D9hf9nP/hmP9nHw74VvIfK8SXmdX175s4v5lXfHxI6fukSKDdGdr+TvwC5rwr9iGPxV+1F8evGf&#10;7S/iW4uF8ErNe6J4D8Papbyk2UR8iOS9txI7xwM0UAhkaBmEkr3QJQJtb71oAKKKKACiiigAoooo&#10;AKKKKACiiigAooooAKKKKACiiigAooooAKKKKACiiigAooooAKKKKACiiigAooooAKKKKACiiigA&#10;ooooAKKKKACiiigAooooAKKKKACiiigAooooAKKKKACiiigDwr9sT9lXw9+1f8I9Q8P6hZ26+J7K&#10;Ga48OavI5iaxvSnyhpAjHyJGVFlTa2VAIG9I2Xiv2D/2xv8AhpDwrqPhjxbb/wBgfFjwnssda0e9&#10;fZeXflRxxy3xh8mIRbrjzUeFQfJYKGI3pn6qr4K/bg/Z+vvhJ8UNO/a8+HK3Fx4n8KzQXPijQAGl&#10;Gq6eqLbTSRMY5PIYWxaORtu1YgZRseImUA+9aK4r4O/GLwr8dvAOl+LvCOqW+o6bewxSSRR3EUs1&#10;lK8SSm2uBG7iOdFkTfHnKk/Q12tAHxV/wUEvvE/7Nugn48fCbwx4ftPFIvbG18X+IrmKJ7i50xGM&#10;cNq8Tpl4pZpIUkkikjmAitx8yoGh+AP2rv8AgqV8Q/2i9Bfwz4esf+Fb+ELyye01XT7O8F3cajvY&#10;Fg9yYo2SLaoTy4wu4PKHZ1cKv7feLPC2l+OPCus+G9btftui6xZTaffW3mPH50EsbRyJuQhlyrEZ&#10;UgjPBBr8DPjF+wX4q+CH7SXgL4Xa/rNvPpvjXU7az0vxPY2crQmKa8Fvl0faPPjVo5HhWRgoljHm&#10;HcDQB8wV+tP7Jf8AwR90OPQbDxJ8cxqFzrUvmb/BdvcpDb22GmjHnXNvK7Tbl8mVfKeLYflbeMiv&#10;r/8AZR/Yo+Hn7Jegp/wj1l/aXi+5sktNV8U3gP2i9wxdgiFisERYj93H1EcW9pGQPX0BQBk+FvCe&#10;h+B9BtdE8N6Np/h/RbXd5GnaXapbW8O5i7bI0AVcszMcDksT1Na1FFABRXlX/DWPwQ/6LJ8P/wDw&#10;qLH/AOO12vgn4heFfiVpUup+EfEuj+KtNhmNtJeaJfxXkKShVYxl42YBgroduc4YHuKAPgD9of4Q&#10;+Iv+CeHj6+/aE+CcduPhxfTQxeNfh/JMILQLJKESS3HRFMkuECgtA8nyq8DyRJ9v/Av46eEP2jPh&#10;xp3jXwVqP27Srr93LDKAtxZTgAvbzoCdkq7hkZIIKspZGVj6BX5q/Gr4F+JP+CcPju1+Mv7P+nah&#10;qnw7vNlp4v8Ah9m5u4kgiikkN15uJGjiVUkbz5CTBI/V4pniUA/SqiuK+Dvxi8K/HbwDpfi7wjql&#10;vqOm3sMUkkUdxFLNZSvEkptrgRu4jnRZE3x5ypP0NdrQAUUUUAFFFFABRRRQAUUUUAFFFFABRRRQ&#10;AUUUUAFFFFABRRRQAUUUUAFFFFABRRRQAUUUUAFFFFABRRRQAUUUUAFFFFABRRRQAUUUUAc/42+H&#10;vhX4laVFpni7wzo/irTYZhcx2et2EV5CkoVlEgSRWAYK7jdjOGI7mqngX4T+CPhf9u/4Q3wb4f8A&#10;CX27Z9r/ALC0uCy+0bN2zzPKRd23e+M5xubHU11dFABRRRQAUUUUAFFFFABRRRQAUUUUAFFFFABR&#10;RRQAUUUUAFFFFABXxV+3t+3t/wAKH8r4afDSL/hI/jPrXl28Ftaw/av7I87AiZogD5ty+5fKgwfv&#10;K7gqUSboP20v29LH9mu40jwj4O0a3+IXxQ1qZ7O30G0vFkbT5WjQwG5gi3TM0jzweXCAhlXfiRSB&#10;ut/sR/sh/wDCl9NufiP48tvtXx28WfbLrxLqaXm+KP7VcLO1skUQWAYMcbMVVsSGQI5j2igDV/Y7&#10;/ZA/4Z3/AOEq8WeLdU0/xh8WPGF7JqGteJLax+z+X5uyWW1h5x5X2jzZCypF5mY9yDy0C/StFFAG&#10;T4s8LaX448K6z4b1u1+26LrFlNp99beY8fnQSxtHIm5CGXKsRlSCM8EGvwB/bO/YX8X/ALHmvWL3&#10;l1/wlHgzUtsdj4mt7UwIZ9uXt5o9z+TKMMygsQ6Dcpysix/0KVk+KfCeh+ONButE8SaNp/iDRbrb&#10;5+napapc2821g6743BVsMqsMjgqD1FAH8ttFfen7ev8AwTQ1b4C3Gp+O/hxDca58OpZt7aRDFcXV&#10;9oq+XLLK0jKjA2kaxf6+Rwy+YqvuIMj/AEB+y7dfsn/t56Vpui+KPhH4X8F/EXSYVWXStIlXRYdU&#10;lkWRpHs1tZo5blVS28xlkVjCJMBmBZ2APyLq1pOk32varZ6ZpllcajqV7Mlta2dpE0s08rsFSNEU&#10;EszMQAoGSSAK/f7Tf+CZf7NGk3DzwfDC3d2hmtyLnVr+ddskbRsQslwwDBXJVwNyMFdSrKrDtfAX&#10;7FnwN+GevLrXh74YeH7XVY/sZhu7i2+1vbPaqFhlhMxfyZRgM0ke15HG92Z/moA8V/4JzfsE/wDD&#10;K+gz+MPFsv2j4m65ZfZbm3gm3W+lWrMkhtQVO2WUtHG0knKgoFj+UM8v2rRRQAV+ev7bXxOvv2lv&#10;2itC/Y68Oa3b+GtN1iH7Z4n11rBruZJYrd7+C0WJzGNu2GCVnRySZUXK+XIkntX7fX7U19+zj8L7&#10;LTPCMdxefFTxlMdM8K2dvpzXhMoeJZZdnRmRZkEaYctLJEPLdA+Lf7CP7Mtx+z38J1v/ABVaf8XY&#10;8U/6d4v1JtTmvXu5/PuJYRI7uUMqJcFXaPhn3HdJw5APf/CfhbS/A/hXRvDeiWv2LRdHsodPsbbz&#10;Hk8mCKNY403OSzYVQMsSTjkk1rUUUAFFFFABRRRQAUUUUAFFFFABRRRQAUUUUAFFFFABRRRQAUUU&#10;UAFFFFABRRRQAUUUUAFFFFABRRRQAUUUUAFFFFABRRRQAUUUUAFFFFABRRRQAUUUUAFFFFABRRRQ&#10;AUUUUAFFFFABRRRQAVU1bSbHXtKvNM1Oyt9R029he2urO7iWWGeJ1KvG6MCGVlJBUjBBINW6KAPz&#10;qvtR1T/gmv8AtNS21hpH274B/FnWrV/td5crp9h4T1KW4ZZ1QqDCkSwsZNrRxb44olEh+yyMf0Vr&#10;ivi98F/BXx68GyeFfHvh+38RaE80dyLeZ3jaOVD8skckbK8bYLLuRgSrMpyrMD8a/sk/GzXP2X/j&#10;I/7J/wAW9X+3/ZMv4M8Y6hLJDFqFrIIRZ2EUbxf9fCqzTMqyRm2QttjBAPv+uf8AEnw98K+MtV0X&#10;U9f8M6PrmpaJN9p0u81KwiuJrCXcjeZA7qTE26OM7lIOUU9hXQUUAFFFVNW1ax0HSrzU9TvLfTtN&#10;soXubq8u5VihgiRSzyO7EBVVQSWJwACTQBbr8oP+Ct37W3j3wV8XNB+HHgTxtceG9NsNMh1TUn8O&#10;Xz2199tleZVhuJYnDqqwiKRYvlz54dg37sr6Va/8FKNU+M37bXw4+H3whs/7b8Ateywalc+atv8A&#10;21BJaJI8+25t1lt/sRW4k2K2Z/K2j7y18V/8FYPC2qeH/wBtrxff39r9ntNcstO1DT5PMVvPgW0i&#10;ti+ASV/fW0y4bB+TOMEEgHFfsW/sW+Iv2yvGWr6fp+r2/hvw9okKS6rrU0QuGhaUOII44A6GRnaN&#10;+dyqqoxLZ2I/0rYjx7/wR++PWhQazrFx4/8AhB4phmzBaTPbCRh9nFzOlkZmSO7hKwgMxZZImCCR&#10;CzeUf8ET/ihY+Hfi5488C3Yt4bjxNpkF9Z3E10sbPLZvJm3jjIzIzR3UknByq27HBGSvtX/Bbjxt&#10;Y2PwX+HvhGSK4Opar4gk1WCVVXyVitbZ4pFY7shi17FtABBCvkjABAP0U0nVrHXtKs9T0y8t9R02&#10;9hS5tby0lWWGeJ1DJIjqSGVlIIYHBBBFGraTY69pV5pmp2VvqOm3sL211Z3cSywzxOpV43RgQysp&#10;IKkYIJBr4L/4JE/E74r/ABE+HHiG38dyahceDNFstK0/whcXGkx2tu0EQuoJkhmSJPtGzyIUYlnK&#10;leSCTn7/AKAPzq+MH7N/xD/Yn8d/8Ll+Beoahrvw2s73UPEPiz4Z3WrCw06CNopWnmgijMcJiSEB&#10;EUo8kTQwECdcqn1B+yb+2D4K/a68Gy6n4a+0WGu6bDbtrmh3MbltNllMgRBNtCTKxhkKshzt2llj&#10;Y7B7rX56/tA/sh+Nf2ZfHzfG39lLSbez1Jofsuu+B7SwSeG7tTLJd3MqCabKq7Q20ItbREcADyiu&#10;SKAP0Kor5/8A2Uf21/h5+1poKf8ACPXv9m+L7ayS71XwteE/aLLLFGKOVCzxBgP3kfQSRb1jZwlf&#10;QFABRRRQAUUUUAFFFFABRRRQAUUUUAFFFFABRRRQAUUUUAFFFFABRRRQAUUUUAFFFFABRRRQAUUU&#10;UAFFFFABRRRQAUUUUAFFFFABRRRQAUUUUAFFFFABRRRQAUUUUAFFFFABRRRQAUUUUAFFFFABXx/+&#10;1V+3ZcfDjx3Z/CD4P+H/APhP/jjfXsNt/Y9zazCzsEaKOffM2YxJuhcEbJAkaiR5XQR7Xyv2xf2x&#10;vE9nrFv8I/2drf8A4Tf4sahu+23ugPFef8Iz5V5BEftSPDJAN5M0T+a8fkfKz43IT2v7G37Avgr9&#10;kG3m1O0vbjxP47u4ZrS88STB7ZWtXkjcQR2okZEUGGM7iWctuO4KQigB+yb+xLY/Am4l8a+N9duP&#10;iV8X9Uht21HxNrRW8azlSOSIpZTyp56KYpRCzM+ZFiT5Yx8g+oKKKACiiigAooooAqatpNjr2lXm&#10;manZW+o6bewvbXVndxLLDPE6lXjdGBDKykgqRggkGvy2/wCCk37B+h/CnQdR+P8A8L9R/wCELu9G&#10;vbKe80PTo0sre1+a3t4JtP8As8aGGVZtkjBidxkdwyFAr/qpXn/xq+AvgT9onwra+G/iFoX/AAkG&#10;i2t6moQ232ue22zrHJGr7oZEY4WWQYJx83TIGAD4A/4Jb+B/j38RvFVj8WfH/wAQvGGofDaOyuf7&#10;ItNQ8VTXcWrXRkktm8y2Z3/dRbJz8/lt5ggZNyhsfp/VTSdJsdB0qz0zTLK307TbKFLa1s7SJYoY&#10;IkUKkaIoAVVUABQMAAAVboAK5T4q/EzQ/g38OPEfjbxJP9n0XQ7KS9n2uivLtHyxR72VTLI22NFL&#10;Dc7qucmug1bVrHQdKvNT1O8t9O02yhe5ury7lWKGCJFLPI7sQFVVBJYnAAJNfmBqUfir/gql+0ui&#10;6fcXEX7L3gfU4WaS5t5bSLV5UVTKgVXV5J5gzqrZQ29vIrFUkkKTAHoH7FvwP8RftJfFzV/2pPjT&#10;o1wz3syTfD7RNUuBKum2Yd3imEPlqNsatH5DkLvYy3BTc8Up/QqiigAooooAKKKKACiiigAooooA&#10;KKKKACiiigAooooAKKKKACiiigAooooAKKKKACiiigAooooAKKKKACiiigAooooAKKKKACiiigAo&#10;oooAKKKKACiiigAooooAKKKKACiiigAooooAKKKKACiiigAooooAK8K/a6/Zfsf2mvANpbwX9xoH&#10;jbw5NJqvhfXrGZbaa01ARMIVecRPIkBl8l3EWGJhjIOUFe60UAfL/wCxL+0x4i+LGla78P8A4rW1&#10;v4f+N3gub7LrWkMBFNe24VPL1BYwAhVy4DGFmjyUddiTxLX1BXxr+3B+x9rPjbVdO+NHwV+0aH8e&#10;fD80DW8umyQQDWItyxFJzMyx7o4mb5nJDxK0Lq6lAnqv7H37WXh79rr4X/8ACS6ZFb6PrtpM8Gr+&#10;HFvDczaa29xCWcxxllkjUOrhdud6Alo3wAe618//ALaH7Kdv+1t8Kz4bm17UNKu9N8/UNKtoJIYr&#10;OfUvIeO2e7ZoJJfKQu4IiK5WR8hiE2/QFFAH4rf8ElvCf/CD/traronjnRv+Ef8AFNr4Zuv7P07x&#10;Da/Zr2G6Z7Z/3UcoDrKbVp2+UbjE0h+6Wrtf+C4PgmxsfH3ws8XRy3B1LVdMvdKniZl8lYrSWOWN&#10;lG3IYtey7iSQQqYAwSfav+ChP/BPbxF8VfGVv8ZPg3cXEHxMimtWvtNW/Fq100IRILu1nd1EE8Sp&#10;HkblVljDKVkUib4V8f8A7Nf7Xf7T/wAXNWuvGXgbxRrviyzhNtLfatBDp1isUDiPy7aZ/KtWXcxY&#10;LAxD7nkG7LNQBV/4Jcf8n2fDL/uJ/wDpru6/T7xN+wDpfxg/a98TfFr4p3f/AAk3hu3/ALNHhbw3&#10;9saW3RIbYrcRXkDxY8r7R++SOOTY5eTzFYOynlf+Cd//AATv/wCGZ8+PPHh0/VPiFf2UaW1mkO//&#10;AIR7d5gmjSYOUlldGjVnVBs2yIjujszfdVAFTSdJsdB0qz0zTLK307TbKFLa1s7SJYoYIkUKkaIo&#10;AVVUABQMAAAV8F/tlft8fEv9kf8AaO0HQb/SPB+pfDLVPst8rWqyz66tiGRLsNH9pjVJdyzeUzJ5&#10;bDaNzMkoX7/r+db9vL4zf8L0/as8e+ILe7+16La3p0jSmiv/ALZb/Zbb9yskDj5RFMyvcBU+UGdu&#10;WJLMAfvT8C/jp4Q/aM+HGneNfBWo/btKuv3csMoC3FlOAC9vOgJ2SruGRkggqylkZWPoFfzw/st+&#10;JPi5+zhb/wDDQPg7Rbi68CWGpxeHtfuofs7rPEZLe4ls5N6yPbrIBAv2gRgK0iqG3MFP9D1AHx/+&#10;1d+wDpfxSvH8f/Ca7/4Vj8Z7XebXW9HvG0q3vHmmBuJbtoImkMpikuR5ibXcy4kZ1AC5X7HH7f1x&#10;8Ute1rwB8b7TT/hj8WLW9iFlol5ZzaUl5BMsIhiRbqVnNyXkz5Z2l0liKK+HK/atfOv7ZP7FXhX9&#10;r7wbDZXc9v4Y8WWk0Mln4ph0yK5uViQyZtpCSrvARNI3liRQJNr84KsAfRVFfmX8D/26fij+yvrW&#10;jfDT9q3w7rGn2800og8fapJ56xWsVlEY4UFrbyC+YSbA8wldw1z+8OUNfpTpOrWOvaVZ6npl5b6j&#10;pt7Clza3lpKssM8TqGSRHUkMrKQQwOCCCKALdFFFABRRRQAUUUUAFFFFABRRRQAUUUUAFFFFABRR&#10;RQAUUUUAFFFFABRRRQAUUUUAFFFFABRRRQAUUUUAFFFFABRRRQAUUUUAFFFFABRRRQAUUUUAFFFF&#10;ABRRRQAUUUUAFFFef/HT46eEP2c/hxqPjXxrqP2HSrX93FDEA1xezkEpbwISN8rbTgZAADMxVFZg&#10;AdV4p8WaH4H0G61vxJrOn+H9Ftdvn6jql0ltbw7mCLvkchVyzKoyeSwHU1+dfxc/aC+Lf7feveLv&#10;hR+z9pOnr8Ib6ySzvPiRqMOoWSO6rFNcQibauzf5iW7W/kyu6M7n925Kc/4X0P4o/wDBVzx94e8U&#10;+M9HuPAH7O+iTLdWejrN9oh1i6hliS4iZxJBK7SI9xGt0ibIQjxqPMMpb9KvAHgDw98LfBuk+E/C&#10;ek2+h+HtKhFvZ2NsDtjXJJJJJLMzEszsSzMzMxJJJAPKv2X/ANjP4dfsm6VqFv4RtrjUdSvZpJJN&#10;e1uO2l1IROsQNsJ44Yz5G6FH8vpuJPpj3WiigDivi98aPBXwF8GyeKvHviC38O6Ek0dsLiZHkaSV&#10;z8scccas8jYDNtRSQqsxwqsRk/s8ftA+Ff2mvhfY+OvCLXCabczTW0lnfGIXdpLG5UxzpHI4Riuy&#10;QLuyUkjb+IV+W37R/wCwZ+2D8aNe1XXvE2qf8LG/s/Wp9O0q1uNUtbN5LMKqrqENoHFraxSrFFuj&#10;VxKX5ZDy9fT/APwSB+PPh7xl+zrbfDNbi3tPFng+a6Z9Pacma6sprhp1u1UqBtElw0LBS+0ohYr5&#10;qCgD71ooooAKKKKACiiigAoor4K/ba/ai8a+KvjDoX7M3wI1K40n4mapNjWtcZ0t4bG1ezeUwrI6&#10;M4YQuLhpocOgjRYy8jMqAHK/tg+OPEX7cfx6/wCGVPhrdW+maFocyap4z8UNeB49sOwNCsUcgEyw&#10;yTRq0TfMblUBEKwNIfvT4VfDPQ/g38OPDngnw3B9n0XQ7KOyg3IivLtHzSybFVTLI26R2Cjc7s2M&#10;muK/Zj/Zd8Ffss+AYdA8K6bbpqVzDbnWtaVHE2q3UcQQzNvdyilt7rCrbEMj7R8zE+wUAFFFFABR&#10;RRQAUUUUAFFFFABRRRQAUUUUAFFFFABRRRQAUUUUAFFFFABRRRQAUUUUAFFFFABRRRQAUUUUAFFF&#10;FABRRRQAUUUUAFFFFABRRRQAUUUUAFFFFABRRRQAUUUUAFFFFABRRRQAUUUUAFFFFABRRRQAUUUU&#10;AFfnr+25+z94q/Z98fS/tSfAdbfRtY0yGW58Z6MgleHV4mlhDSfZY4yGVlMklyxdABCsy7ZVaQ/o&#10;VVTVtJsde0q80zU7K31HTb2F7a6s7uJZYZ4nUq8bowIZWUkFSMEEg0AcV8C/jp4Q/aM+HGneNfBW&#10;o/btKuv3csMoC3FlOAC9vOgJ2SruGRkggqylkZWPoFfnr+094J8a/sG+Mn+PHweltx8KWmgj8XfD&#10;FWSy0yIyCC2FzawooRGkMcCmRUMqSYY+bE8iJ9f/ALP37Q/gr9prwCvi7wLfXF5pqzfZLqK7tXgm&#10;tLoRRyvA4YYZkWZMtGXQknazYzQB6XRRRQAUUUUAfOv/AAUF+MV98EP2S/HWv6NqlvpXiG6hi0rT&#10;JZLhoZjLcSrE7W5V1fz44WmmQqcqYd5BCkV/PDX6Kf8ABZr46XHij4yaF8L7DUd+i+F7JL7ULSMT&#10;R/8AEyuAWAlBPlybLYwsjKp2/aZhuySq/Gv7Nfjbwr8Nfj14G8XeNItYn8PaBqcWqyxaCsTXbywZ&#10;lt1USsqFTMkW8Eg7N+CDg0Afpp/wSl/bR8EN8M/DnwN1s/8ACOeJNJ+1NY6hqF3BHZ6p596HjgiL&#10;ur/aWe7KrCqtuWIsGydg1f8Agpx+1r8T/wBlv4qfDqbwD470+Ow1CyefUPB1zptrPnyZwRNNIQZx&#10;FcB2iARo8fZZCjbiSvwt8TNY1T9tz9rifXv2fPhtqHhjxBLu1Lbp9+sM8s8Mzv8A2rLJlIrOVgYN&#10;wD487BDvJLlvqrw7/wAEb/HHxC15vEfxl+Mn9oa1Nex/bTpyT6pcXlqixqM3t00bJLtVo13RSKgV&#10;D8w+QAH3T+yj+1d4Q/a1+HCeJPDb/YdVtdkOs+H55A1xpk5BIUnA3xNtYxygAOAeFdXRPa6+av2W&#10;/wBgvwR+yN4q1jW/Bvibxhff2tZCyu9O1i/gks5MSK6SmOKCPMqYdVYk7VlkAHzGrf7R37eXwu/Z&#10;a8feG/CPjWTWDqWswrdvLptj50On2rSmJZ5yWUlSyS/LEJHxE3y8oGAPVfih8FPAXxq0oaf468Ia&#10;P4pt0hmt4H1K0SSa1WZQshglxvhYhV+eNlYFVIIKgj4V8ffCfx7/AME2/GVn42+D8+sa58AL7U4r&#10;rxb4L8p9VubNcXLXNxCvlL5EEVskQEzzhjIkQmaRAK/Qnwn4p0vxx4V0bxJol19t0XWLKHULG58t&#10;4/OgljWSN9rgMuVYHDAEZ5ANa1AHj/7M/wC1V4C/av8ABtz4g8EXlwr2U3kX+kakiRX1ixLeWZY1&#10;dhtkVSyOrMpwwzuR1X2Cvir41f8ABNXQ9Q8d2vxO+Buvf8Ka+JOmbJrOPTLWNdHlkjikUK0CKPJ8&#10;3MaSFQ8bIH3QSNI5blfC3/BSDxf8F/iPa+BP2rfA2n/Dm/1CybVLTXPD0xvLeOAkpEstvDJcP8zw&#10;3A8xZCQfLBiC5koA+/6KqaTq1jr2lWep6ZeW+o6bewpc2t5aSrLDPE6hkkR1JDKykEMDgggirdAB&#10;RRRQAUUUUAFFFFABRRRQAUUUUAFFFFABRRRQAUUUUAFFFFABRRRQAUUUUAFFFFABRRRQAUUUUAFF&#10;FFABRRRQAUUUUAFFFFABRRRQAUUUUAFFFFABRXn/AMavj14E/Z38K2viT4ha7/wj+i3V6mnw3P2O&#10;e53TtHJIqbYY3YZWKQ5Ix8vXJGfjW8+MHx4/4KAXFhZfCSx1j4N/Au/mMc3xEmESa1JLBG7uI40u&#10;0YQNOI4cwFjmNt0uPNhUA7X9s7/gozpfwPvLHwP8K4NP+I3xY1C9WzGm2+68t9PcTeU0MyQMHe5Z&#10;1aNbdWDqfmfHyJLxX7Ov7A3ir4tXGhfE/wDai8X6x491fzk1rSfBeoXEpsbAXEayyRXdtNGojbzD&#10;GGtYlSJfs4VvNRti/Sv7Kv7HfgL9lDwbZ6f4f0+31HxO0LJqfiy5tUF9fM5RpFDcmKDdGm2BW2jY&#10;pO99zt7rQAVU1bVrHQdKvNT1O8t9O02yhe5ury7lWKGCJFLPI7sQFVVBJYnAAJNcr8aPi94e+Avw&#10;v8QePfFUlxHoWiwrLOLSEyzSMzrHHGi8As8jogLEKCwLMqgsPw2/bf8A29vE/wC1xr0+kW8X9ifD&#10;KxvUutK0SWGI3DSRrLGt1PKAW81lmfMaN5agqPnZTIwB+v3we/bf+Gnx4+OHib4Y+Cp9Q1m/0Gyl&#10;vpdciiiOl3SRywxOIJRIXkw84AbYEbYzKzKVLfkt+2t4s1z9mv8A4KCfEvVfhjrOoeDr/wC22t+8&#10;2n3Un76S4t7a9nWUMSJYnuGLtC4MZ4XbtAA1f+CVv7SnhD9n744arZ+NRp+l6V4qso9Pi8SXNuC+&#10;nzrKGRHnLDybaXJEhwRvjt2YqiMw9L/4LYfC+x8O/FzwH46tDbw3HibTJ7G8t4bVY2eWzePFxJID&#10;mRmjuo4+RlVt1GSMBQDqv2Tf+Cw01jby6L8e3uNRdpreKx8R6LpMYZVeSQzyXqJIo2xq0IUW8O4q&#10;j5V2xniv2v8AwLrn7NP7R2l/tUfA++0/xV4M1u9udXOp6XFJqenWN0zC2vY7mdWePyrmWeUKwkRg&#10;0ksaCMxIx+FfH3wt8T/C/wD4Rz/hJtM/sz/hItGtvEOl/wCkRS/aLC43eTN+7Ztu7Y3ythhjkCrf&#10;gn4xeKvA+lS6Fa6pcX3g+6mM2o+Er64lfSNRLKqt59urqCxVExKu2WNkjeN0eNHUA/oI/Y//AGlN&#10;L/ap+B+j+M7MeTqseNP1y0W3aFLbUo4o2nSMMzZiPmK6EO3ySKGIcMo9rr+eH9hv9rq+/ZB+Lja7&#10;LaXGseE9WhWx1zSoJmVmi3hkuIl3BGniO7bv4KySplPM3r+2fwV/bM+Dv7RHiq68N/D3xh/wkGtW&#10;tk+oTW39mXlttgWSONn3TQopw0sYwDn5umAcAHtdFFFABRRXzV+2d+2dpf7MOg2Oi6LY/wDCW/Fj&#10;xFtg8O+FbdGleR3by0nmSP5/K3/KqLh5nGxMYd4wDlP25v2s/F/wt17wn8Jfg3pv9u/GfxdmS2tZ&#10;LAzpZ2LLPGLhWZ1jEoljLguHjRIJWlCrt3el/srfskeHv2WdK8QS2Wt6x4s8WeKJobzxD4j1u4Lz&#10;X9wisSwToimSWeT5i8mZiHkfC48//YL/AGLZv2a9K1nxj4u1e48SfFDxjDBc6xdahFG82nsy+bPb&#10;CcPI0rGd3MsvmbZTFEdoKZb61oAKKKKACiiigAooooAKKKKACiiigAooooAKKKKACiiigAooooAK&#10;KKKACiiigAooooAKKKKACiiigAooooAKKKKACiiigAooooAKKKKACiiigAooooAKKKKACiiigAoo&#10;ooAKKKKACiiigAooooAKKKKACiiigAooooAKKKKACiiigAr89fj18L/ij+xB8UPGn7QPwfNv4n8B&#10;eItTTVvHHgVrX98sSoxkuVuGMkm3zZrqZmj2CEyITHJCjhP0KooA8/8AgX8dPCH7Rnw407xr4K1H&#10;7dpV1+7lhlAW4spwAXt50BOyVdwyMkEFWUsjKx9Ar4A+Kv7Nfi/9ir4j+I/j18ADp48Ciyk1Dxp8&#10;Nbu4Ntb3EER3yvZnaUTajTSqDgwlXWMSJL9nr6q/Z6/ad+Hn7UHhWbW/AOtfb/snlLqGnXMRhvNP&#10;kkjDiOaM/wDAlDoWjZo5AjttOAD1WiiigD8K9c/YN/aa/aU/aC8YX/iPwFp/gvVb69+3anqVwIrL&#10;RoXmjaVRC8HmfaM7QrND5zh2zO29mc/ZXwh/4IwfC7whcR3nj3xLrHxCuI5pGFnCv9lWMsTR7VSR&#10;I3eYsrln3JOgOFBXAbd+hVFAFTSdJsdB0qz0zTLK307TbKFLa1s7SJYoYIkUKkaIoAVVUABQMAAA&#10;VboooAK/Kv8A4Lnf80T/AO43/wC2Ffpp42+IXhX4a6VFqfi7xLo/hXTZphbR3mt38VnC8pVmEYeR&#10;lBYqjnbnOFJ7GvyW/wCCv3xr8BfGrSvgpqHgXxfo/im3SHVZ50027SSa1WZbFoxPFnfCxCt8kiqw&#10;KsCAVIABU/4IufEzxPYfHDxH4Ehn1C88Iaho0+qT6fG8Rt7S6jlgRbtg7BlyreSfKDMxeLcpWPfH&#10;+unhv4heFfGWq61pmgeJdH1zUtEm+zapZ6bfxXE1hLudfLnRGJibdHINrAHKMOxr8i/+CJfhbVLz&#10;4++OvEkVrv0XT/DJ0+5ufMUeXPcXUEkKbSdx3LaznIBA2ckErn51/aa/aKh1T9rT4ifEL4K67rHg&#10;7SNZmWKK+0SSTSZrtRFCLiQiJlbbNPE0+HwzFgzqHyAAf0PVk+LPC2l+OPCus+G9btftui6xZTaf&#10;fW3mPH50EsbRyJuQhlyrEZUgjPBBr4g/Yt/4KneHvj5quleCPiHZ2/hH4g380kNpdWilNIv2LL5M&#10;KM8jPFOwYqEcsrtGNr7pEiH3rQB+eurfsz/GX9hPxNeeLP2dbm48efC+91N9S1r4V3m0zQQrAc/Z&#10;ZnLPI2AyqYwJiUtVdLoK1eq/BD/gpf8ACb4qarqfh/xRLcfCPxZpEK/2jpvjiWGxhW4VtlxBFO7g&#10;M0UnylZFikYHIj+Vwn1rXhX7Q/7FPwm/aY0q+i8UeGrfT9du5obh/FGiQQ22r7olCKDcGNjIvljy&#10;9kgdduCAGRGUA91or4K0TRv2uP2OY7m0sra3/af8Cedc6pcX19qdxD4jjVbWIeSgnmlCr5isyRQp&#10;cM+2ThGkUD2D9nr/AIKGfBj9ozzrfStf/wCEU1pb2Kxg0TxZLb2N5evLgRG2USus25sptRi4YDKg&#10;MhYA+laKKKACiiigAooooAKKKKACiiigAooooAKKKKACiiigAooooAKKKKACiiigAooooAKKKKAC&#10;iiigAooooAKKKKACiiigAooooAKKyfFPizQ/A+g3Wt+JNZ0/w/otrt8/UdUuktreHcwRd8jkKuWZ&#10;VGTyWA6mvkvx/wD8FIvD2t+IdW8BfAbw1rHxl+IqwlLOTSbMnRbeY3AtzJc3BdT5EbMjmVB5LB0H&#10;nIGLoAfVXj/x/wCHvhb4N1bxZ4s1a30Pw9pUJnvL65J2xrkAAAAlmZiFVFBZmZVUEkA/FXj/AP4K&#10;IeIvjZcat4I/ZR8C6x8QPEJhMT+Mrm2Frpmls8YeOQC4CgsVS5VRcmFfMiXCzg7TlN+wT8Wf2rPE&#10;2qeIv2l/H1xouhX0NpeWHgTwJq0zWmn3qwLEzMlyJoYmRA4byvM3vNIwkVRiT7f+Gfwq8IfBvwrB&#10;4b8E+HNP8M6LDtP2bT4QnmuI0j82VvvSylY0DSOWdto3MTQB8q/s1/8ABNXQ/hv8Rz8Wfidr3/Cx&#10;finc3susSutqkGl2l/MVkeaOELmSVJjMUkOxRvVhDG6Kw+1aK8/+Onx08Ifs5/DjUfGvjXUfsOlW&#10;v7uKGIBri9nIJS3gQkb5W2nAyAAGZiqKzAA9Aor8S9W+Nn7XH7fHj688RfCqw8UeGNCsIXs47Xwr&#10;rlxpmmoqSmQLNcSTxwy3YS5iDbdrMqqwjVQcfMGsfFj43/C/x34h/tXxl8QPCXjO++z/ANtfbNUv&#10;rLUbjZEPs/2nc6yNticbN+cKwxwaAP6U6+X/ANuT9hvw9+174NWeBrfQ/iLpULLo+vMp2uuS32S6&#10;2gloGYkggFomYuoIMiSfKv8AwSr/AG7fFXjjxl/wpz4jazceIri8huLzw/rmpTS3F80qAyy2kshD&#10;GRfLEsqPIwKeUyZYNGqfqVQB/LZ4p8J654H1660TxJo2oeH9atdvn6dqlrJbXEO5Q6743AZcqysM&#10;jkMD0NfRXiH9rCb4vfsZt8JPHWr3C674P1PT9T8K3K2MZhu7OGAWP9mt5SoYmijle4WaTzPMCOjF&#10;W2bvt/8A4K1fsX/8JpoN58dPCo261otlHF4g0uC03G+tUbaLwGNNxlhVgJDJlfIiB3IIcP8AkDQB&#10;+/3/AATF+KX/AAtD9jbwV9o1P+09V8O+d4evf9H8r7P9nf8A0aHhVVtto9p8y5zn5iX3V81ftXf8&#10;EddL1CzfXvgPN/Zd/HvefwprF8z28qLCNq2k7hnWVnQ/LO5RjNnzIlTa3Kf8EQ/iZ9n8VfEv4e3E&#10;+oS/bLK316yg35s4PJkMFy20t8ssn2i0GVX5lh+YjYoP61UAfzw+A/8Agn78dfG3xQg8EXHgHWPC&#10;1w81xbya3r2nXUekQtCjsS13HFIjKxj2o6FldmTBIYGv2U/ZV/YV+G37KFvZ6h4ftbjUfGzaY2m6&#10;n4mubiYNfK8iSyYt/MMUS7402hV3BUUF3O5m+iqKACiivj/9qr9uy4+HHjuz+EHwf8P/APCf/HG+&#10;vYbb+x7m1mFnYI0Uc++ZsxiTdC4I2SBI1Ejyugj2uAH7Z37Z2qfDvXrH4N/Bux/4S347eItsFtaW&#10;6LKmio67hPMG+TzdmZFR8IiDzpcRhVl6v9kz9jHS/wBn+81Lx34kvv8AhKPjP4m+0z+I/EkTtFbu&#10;9zMk80EEC7YxEJY1Icxh2O4/IrCJMr9jf9jG3+DVnb/EDx/fah41+M+uWVpPquseJXhvrjSp1hkj&#10;aC1uDvkXEUvkO4mYSCFSNq4UfVVABRRRQAUUUUAFFFFABRRRQAUUUUAFFFFABRRRQAUUUUAFFFFA&#10;BRRRQAUUUUAFFFFABRRRQAUUUUAFFFFABRRRQAUUUUAFFFFABRRRQAUUUUAFFFFABRRRQAUUUUAF&#10;FFFABRRRQAUUUUAFFFFABRRRQAUUUUAFFFFABRRRQAUUUUAFFFFABRRRQAV8AftDfsgfEP8AZ6vP&#10;E3xT/ZK1T/hELu6slGt+A9NsRcpqO2aaWS5to5zJF5qB0WO3jiTaiyCI5fyn+/6KAPn/APZR/bX+&#10;Hn7Wmgp/wj17/Zvi+2sku9V8LXhP2iyyxRijlQs8QYD95H0EkW9Y2cJX0BXxr+1V/wAE9LH4neIb&#10;z4lfCjWrj4a/F+OFY7K80m6XSrGaV7h2urm5e3t2naeSKedTIrZbCBuN2bX7Kv7dlx8R/Hd58IPj&#10;B4f/AOEA+ONjezW39j21rMbO/RYpJ98LZkEe2FCTvkKSKY3idxJtQA+wKKKKACuU+LHjr/hV/wAK&#10;/GXjL7D/AGn/AMI7o15q/wBi83yvtH2eB5fL37W27tmN204znB6V1dZPizwtpfjjwrrPhvW7X7bo&#10;usWU2n31t5jx+dBLG0cibkIZcqxGVIIzwQaAP5ovjR8XvEXx6+KHiDx74qkt5Nd1qZZZxaQiKGNV&#10;RY440XkhUjREBYliFBZmYlj6B8If2Hfjh8ePBsfizwR4DuNW8PTTSW8N9NfWlmszIcOYxPKhdQ2V&#10;3qCu5WXOVYDn/iR8C9U/Zz+OFv4K+LmnahY2FrewSX82iFWe900y4e4sXkAR9yK+wuBhwVcKyuo/&#10;Wn9vD9trwh8Cf2cdO0L4Ta54fv8AWvE9k+maGPDl+PK0vTVWS3e8t2tTtTymjMMQDpiQEruEEiUA&#10;fjD4T8f+IvAtv4gg8P6tcaSmv6Y+jambYhWuLJ5I5JIC2MqrtCgbaRuXchyrMptfCr4Z658ZPiP4&#10;c8E+G4PtGta5ex2UG5JGSLcfmlk2KzCKNd0jsFO1EZsYFcrX7p/8E1f2INU/ZV8K69r3jaDT28fe&#10;IfJj22kq3H9nWKxq/wBn8zywVlMzP5oR3jbyYCpO3JAOg+Cn/BMP4H/CC38IahPoVx4k8beH5oL8&#10;eJrnULuBpr2KQSrKLeOYRKquBtjKt8qqGLncze6/H74lap8G/g34s8caR4a/4S678P2Tag+k/b1s&#10;vNgjIad/NZWA8uHzJMbSW8vaBlhXoFcp8WPEGh+E/hX4y1vxPpv9seG9N0a8vdU07yEn+1WscDvN&#10;F5chCPuRWXaxCnOCcGgD5L/Zn/4KwfC742XFzpnjVbf4Ta7522zj1bUfOsbqLy2cv9sMUaRMCjAr&#10;KFB3RhGdmKr9v1/KvX7Pf8E/f2Kfjr+yn8XNTHiXxZo8/wAOpdMd5dN02/urq2ur2Z1G6KFxEIp4&#10;1to987xtmORY13FmaEA/QqvH/jf+yL8I/wBo7VdM1P4h+DLfX9S06Fra3vFuri0mETNu8tngkQuo&#10;bJVXJCl3K43tnoNO+P3w81T4sav8MYfFmnp4+0vyftGg3DGC4fzYDcL5IcAT4hG9vKL7B97bXoFA&#10;H51X3gv9tX9k3UvDEXhXWdP+Ofwn8NWSQf2Fa6fZafeNYW1uieSybPP83G4RGGS4ZmhUurbvLb1X&#10;4Hf8FOvhR8RsaL47uf8AhT/j6G9ubG88O+JmkSK2eHcSWvHijiThSpWbynEism0/IX+wK8/+M3wH&#10;8EfHzwrd6J4y8P6fqvmWV1ZWmoz2UE15pvnx7HltJJUfyZRhGDAfejQkHaKAO10nVrHXtKs9T0y8&#10;t9R029hS5tby0lWWGeJ1DJIjqSGVlIIYHBBBFW6+AJf+CZmufAP+ydb/AGcPiV4g0rxJHrVne6np&#10;3i7Xnh0fUrWDzHEVxHY2yPNlyq7WO3ZJMMgsKqWf7d37QHwH8Q393+0p8E7jSfBMOmCddU8B6Wbx&#10;Ybh7hIohPctfPbop/eKULiTc0XGGGQD9CqK8U+Gf7afwN+L3kJ4Y+J/h+4u7i9XT7ew1C5/s+8uJ&#10;22bUit7kRyybi6qpVSGbKgkgge10AFFFFABRRRQAUUUUAFFFFABRRRQAUUUUAFFFFABRRRQAUUUU&#10;AFFFFABRRRQAUUUUAFFFZPinxZofgfQbrW/Ems6f4f0W12+fqOqXSW1vDuYIu+RyFXLMqjJ5LAdT&#10;QBrUV8leJ/8Agp18GrHxlaeE/B8Xij4s+IZ5rmA2PgPRmvWVoRlipkaMTqVDsHgMilY2YkDaT5rZ&#10;eGf2zv2rPCvhT/hMpvD/AMDvDf8AbVpf33/CM6lqGleJJrDy/wB4q7JJ0TKTPiGbYwlhXeqheQD6&#10;/wDjF8fvh5+z/oMer/EHxZp/hm0mz5Edwxe4ucMit5MCBpZtplj3bFbaGy2BzXyBqv8AwUm8T/Hj&#10;XvEngr9mz4TeIPG12tlPaw+MZ7iKxt9PumWcQ3JjmieIRERCSMXLxNIQYygIwe/8Lf8ABL/4WaP8&#10;WLX4heJNf8YfE3Wo93nwePby11a3vcwGBftCvbbpNilSmW+Uxp2XFfWuk6TY6DpVnpmmWVvp2m2U&#10;KW1rZ2kSxQwRIoVI0RQAqqoACgYAAAoA+C9H/wCCePxL+OXjvw94p/am+J2n/EO00T7RbQ+FNHtp&#10;YLOWCSI7XE8P2UxS+cVZtsRLLBGrORhU+yvhD8F/BXwF8Gx+FfAXh+38O6Ek0lybeF3kaSVz80kk&#10;kjM8jYCrudiQqqowqqB2tVNS1ax0W3S41C8t7C3eaG2WW5lWNWllkWKKMFiAWeR0RV6szKBkkCgC&#10;3RXhX7ZPxi+IvwT+EcOtfC3wFcfELxZd6nDYpYw2NzeraxMkkklxJDbje6gRCP7yANKpJONrfmB8&#10;Ovj78df2zv20vDvgjxX8RPFHwnS8mmsL/RvCFzdaWtitnBNNNEIDLlZ3aGRTJMXZGfkFY1jAB+2l&#10;fmB/wXG8U6pZ+FfhJ4biutmi6he6lqFzbeWp8ye3jt44X3EbhtW6nGAQDv5BIXH6f18//t0fs5/8&#10;NOfs4+IvCtnD5viSzxq+g/NjN/CrbI+ZET96jywbpDtTzt+CUFAHsHw903w9ovgHw1p/hF7eTwna&#10;aZbW+jvaXJuYWsliVYCkpZjIvlhMPuO4YOTnNfIH/BWD9meb42fAVfGumXNwNd+HkN1qSWK+WIbq&#10;yk8o3m4uVKtHHAJVIJyI3QIzOpXlP+CTP7TGreKvDOr/AAL8aW1xZeLPAcLfYhfC4+1yWSzmOWCd&#10;ZARG1rI8UQUsvyPGgjHksx/QqgD+Wzwn4p1TwP4q0bxJol19i1rR72HULG58tZPJnikWSN9rgq2G&#10;UHDAg45BFf0kfs3/ABvsf2j/AIJeFviNp+mXGjW+tQyM1hcusjQSxTPDKgdeHUSRPtbCll2kqpJU&#10;fiZ/wUi/Zo/4Zx/aO1T+yrD7J4M8UbtZ0XyYdkEG9v8ASLRdsaRr5UpO2NN2yGS3yctWr/wTv/bf&#10;uP2VfHZ0HxDPu+GXiG9jk1djFNcS6c6xSItxbxrIFXLND5xCO7RwqFBZVBAP3pr+db9sz4W+GPB/&#10;7XvjDwD8KdM+0aLb3tnpum6XpdxLqDm6a2gWW3QlpJHl+0tKhTJYPlMAjA/d74IftHfD79o7StT1&#10;P4ea1ca/punTLbXF42l3lpCJSu7y1eeJA7BcFlQkqHQtjeubfg/4A/Dz4f8AxH8U+PvD3hPT9K8X&#10;+J8f2rqkCnfPyGbAJ2x72AeTywvmOA77mANAHzB/wTi/YFvv2Vbe/wDGnjG9t7rx3r2mRWjadbBi&#10;ujRGQySwGVZCk7OUtizBAEaFgjOrFm+36KKACiuK+L3xo8FfAXwbJ4q8e+ILfw7oSTR2wuJkeRpJ&#10;XPyxxxxqzyNgM21FJCqzHCqxHwrH4k+LP/BTrxNcWvh3UtY+E/7NtrNF5921pNYav4jt5YJIbmBZ&#10;VaSCdVliuImUOI0WZGkjmZFQAFr4u/tf/E/9rnxVrnwm/ZZ0vULH+yb37Nr3xEa+tY7OO2Mk9s/k&#10;yASYifMc8c8MguGWJzHF8pNfUH7Jv7H3gr9kXwbLpnhr7Rf67qUNuuua5cyOG1KWIyFHEO4pCqma&#10;QKqDO3aGaRhvPoHwd+DvhX4E+AdL8I+EdLt9O02yhijkljt4opr2VIkiNzcGNEEk7rGm+TGWI+gr&#10;taACiiigAooooAKKKKACiiigAooooAKKKKACiiigAooooAKKKKACiiigAooooAKKKKACiiigAooo&#10;oAKKKKACiiigAooooAKKKKACiiigAooooAKKKKACiiigAooooAKKKKACiiigAooooAKKKKACiiig&#10;AooooAKKKKACiiigAooooAKKKKACiiigAooooAKKKKACvH/2nP2XfBX7U3gGbQPFWm276lbQ3B0X&#10;WmRzNpV1JEUEy7HQuobY7Qs2xzGm4fKpHsFFAH51eCP2rviv+xX47sPAH7Tj/wBreAdSvb228OfE&#10;i5lje8azs4toea2tRPLL5pNqR5uJVaeQu8uPk+//AAn4p0vxx4V0bxJol19t0XWLKHULG58t4/Og&#10;ljWSN9rgMuVYHDAEZ5ANHinwnofjjQbrRPEmjaf4g0W62+fp2qWqXNvNtYOu+NwVbDKrDI4Kg9RX&#10;wt41/Yz+Jf7Jf2jxd+yz4w1C30W3/tDWNb8BeJLyXULO9C+TLFa2NqluzNK6wNDvaQTlfLVZQSxo&#10;A+/6K8K/Z+/a68K/G+NdI1O0uPhx8RYpvsl14D8VTRWuriUWsdy7w27MJZYNkhKymNCyxsxRQK91&#10;oA8q/aF/Zi+Hn7UHhWHRPH2i/b/snmvp+o20phvNPkkjKGSGQf8AAWKOGjZo4y6NtGPxA/ad/wCC&#10;f/xX/Zh/trWNV0n+2/ANjepbQeK9PeMxSpJ/qnlgDmWDJIRt42CQhQ77kZ/6FKqatpNjr2lXmman&#10;ZW+o6bewvbXVndxLLDPE6lXjdGBDKykgqRggkGgD8Yf+CQP7Ofhj4wfFTxP4y8Tw/b/+EG/s660u&#10;y3Sx7L+Sd5YbrfHIufK+xsPLZWV/Oyfu4P7U14p+z3+yH8PP2Xde8ZX/AMPrbUNMtPFH2Pz9LuLw&#10;3Nva/ZlkVfJLgy/MZpGbfI/J+XaBiva6ACvmr/gpF4p1Twf+xL8Ur/SLr7JdzWVvp7yeWr5gubuC&#10;2nTDAj5oZpFz1G7IIIBH0rXwB/wWr/5NZ8Lf9jna/wDpDfUAfjBpOk32varZ6ZpllcajqV7Mlta2&#10;dpE0s08rsFSNEUEszMQAoGSSAK/VT9ln/grZfaDqsngX9o6zuNO1Kymuorjxati0U0EqNxbXdhDC&#10;CrKwkj3xrkERq0f35a/Nb4KePrH4U/Fzwh401DSbjXbfw9qcGqrp1terZtPLA4kiUytFKFXzFQsN&#10;hJUMAVJDD6/8AfCz4s/8FUP2htJ8Y/EaxuPCngldMCnW9M0eaCxayt5ijWljNIHSSd5pZSTJI+zM&#10;pwwiWKgDz/8AaKvL7/goJ+2Brtx8F/AlxfX1xC8Tyw3rMupxWpaKPUpDcLEtorwLbJ5bYAYKMmST&#10;B/TT/gnf4Z/aS8H6D4t0j9oCbULi0t/sn/CPSapqVpqFwdzXLXW+eKSSV+Wgx5zHAwEwAQPa/wBn&#10;r9mL4efsv+FZtE8A6L9g+1+U+oajcyma81CSOMIJJpD/AMCYIgWNWkkKIu459VoA+Fb3/gqx4Y8B&#10;/tHeK/hj8TvBWoeAdK0W9u7JPErzy3nm+W2YJXtVt1kSKeLDqyGT/WR8FGMi/ZXgDx/4e+KXg3Sf&#10;FnhPVrfXPD2qwiezvrYnbIuSCCCAVZWBVkYBlZWVgCCB+C3/AAUe/aBsf2iP2o9d1PRmt5/D2gQr&#10;4d0y8tyrC8igkkZ596yOkivNLMY3UgGLyiVBzm3+wn+y98Z/jnr3iDWvhj4n1D4c2Gn2U1pc+KoL&#10;24s0nnKiSKxDwkO+51haTGRGmHILeUkgB+9HhnUdU1TTZptX0j+xLtb27gS2+0rcb4I7iSOCfcow&#10;POhWObZ1Tzdh5U1rV+dXx+/4KKfEv9j/AMd+GvCPjL4e/wDCYWkPhmzg1HX5Fl0uLVtcEUT3k9jc&#10;+W0U1solRSggRlkYg7QArfQHwV/4KHfBD40eFbrW/wDhL9P8CfZ717L+zvGup2OnXkm2ON/NSP7Q&#10;2Yj5m0NnlkcY4oA6Dxt+wt+z/wCP9Ki0/U/hJ4XtbeOYXCvoliNKmLBWUAy2nlOy4Y/IWKkgEjKg&#10;jx+1/wCCf/xD+H+vaJcfC/8Aal+IHhnRdJsltLbR/EkY123jwrRgLC0sVuIljKKsbQtsKbg2du37&#10;K0nVrHXtKs9T0y8t9R029hS5tby0lWWGeJ1DJIjqSGVlIIYHBBBFW6APgrwB8YP29tDuNJi8WfAf&#10;wv4q022hEV49trdlYX14wjKiQyi8eJGL4dgsG0/MFVMgr0Hwz/4K4fAHxh4Vgv8AxPrGoeAta+VL&#10;jSdQ025vMP5aMzRS20civFuZlVm2OdhJjUEZ+1ayfFPhPQ/HGg3WieJNG0/xBot1t8/TtUtUubeb&#10;awdd8bgq2GVWGRwVB6igDgPgX+1J8MP2lP7b/wCFceJv+Ej/ALF8j7f/AKBdWvk+d5nlf6+JN2fK&#10;k+7nG3nGRn1WvmrxT/wTd/Zt8Ya9davf/C3T7e7uNu+PS7270+3G1Qo2QW80cScKM7VGTknJJJ8/&#10;/wCHav8Awrv958Evjf8AED4U51r+1/7K+2f2ho6/9M/seYvM+7Cu6d5dyR7XD5yAD7Vor4/1H4Z/&#10;to+E9e0g+HvjH8P/AB9pVr50903i3QG0p7p5FCLA8dnG/wC6i2CRHjkjcvK4feiqK8g8N/t8/tWe&#10;FdV1rT/HX7KeseIri3m8iB/C+m6jaQxsjOsh83y7tLhWO3a8bBcAkFwwIAP0for41vP+ClVj4V8P&#10;WF/4x+AXxo8MXEsJa4E3hhfs0cqW7zzpHNLLGZFSOGeTcUU+XEzlVAOD4Q/8FYPgV8WvGUfh2W51&#10;jwM80MksWpeL47WzsWZBnyzMlw4Riu4gvtU7du7cyqwB9lUV5V/w1j8EP+iyfD//AMKix/8AjtH/&#10;AA1j8EP+iyfD/wD8Kix/+O0Aeq0V5V/w1j8EP+iyfD//AMKix/8AjtH/AA1j8EP+iyfD/wD8Kix/&#10;+O0Aeq0V5/4p/aE+FngfXrrRPEnxL8H+H9atdvn6dqmvWttcQ7lDrvjeQMuVZWGRyGB6Gsr/AIax&#10;+CH/AEWT4f8A/hUWP/x2gD1WivKv+Gsfgh/0WT4f/wDhUWP/AMdo/wCGsfgh/wBFk+H/AP4VFj/8&#10;doA9Voryr/hrH4If9Fk+H/8A4VFj/wDHa8q+IX/BSH4WeD/iPpfgnw3ZeIPi3rWpWX22D/hWsVrr&#10;SHBl3RfJcBvNVYWkZQpwhVs4PAB9VUV8AfFL/goZ8b/+JnafDj9lD4gf8svsGr+KdEvv9gy+bZQQ&#10;/wDXRV23P91j3SuU+G/7Tn7dXxw1648KWfwn8P8Aw7kuLKdj4m8SeHNT0+3sMLhZFeeSRXl3Mu1B&#10;FJk8shRXIAP0qrJ8WeKdL8D+FdZ8Sa3dfYtF0eym1C+ufLeTyYIo2kkfagLNhVJwoJOOATXxt4k/&#10;Yx/aU+JWlaLJ4o/a81jSdStod0tv4X0AWEKSuqeYnmWtxbm4VWXCtIgOMkKm5hW/p3/BLP4K3mva&#10;vrfjifxh8Vda1Lyd+o+MfEU0txH5alBiS38lnyuxf3hfAjQLtGcgGt/w9G/Zi/6KZ/5QNU/+Rq5+&#10;T/go5Y/E/wAfW/hH9njwJcfHDUo9Ml1XUpW1RfD0NpEsscQVTeRAytukXcAAAHTBf5wn0V4W/Z7+&#10;FngfXrXW/Dfw08H+H9atd3kajpeg2ttcQ7lKNskSMMuVZlODyGI6GvQKAPzq0bwB+3R+0T4q13Sf&#10;iF4u/wCFCeELqyWeGbwtBYXO2eOSELBE8N19sj34kkZzOR8rJ91wo9LvP+CV/wALvFXjKw8R+PfG&#10;PxI+KFxaQm2Fv4v8R/aVkiw+2MyRxRzKqvIzhUkUbuuQWB+yqqatq1joOlXmp6neW+nabZQvc3V5&#10;dyrFDBEilnkd2ICqqgksTgAEmgDlfhf8FPAXwV0o6f4F8IaP4Wt3hht53020SOa6WFSsZnlxvmYB&#10;m+eRmYlmJJLEnta+Svjf/wAFQPgV8E9V0zT11q48f3F5C07v4He11GG1UNtUSymdEDMQ2EVmYBcs&#10;FDIW+QPih/wW48VXWqiP4c/D3R9M02GaZTceKJpbya6i3DyX8uB4hA20MWXfKMsAG+XLAH66V4/8&#10;b/2uvhH+zjqumaZ8Q/GdvoGpajC1zb2a2txdzGINt8xkgjcopbIVnADFHC52Njn/AIW/8Jx+1B+y&#10;fpn/AAsf/hIPhJ4z1zzft/8Awi3n6LqOn+Tfv5Xlef5kkXmRQx7t2dyytjAYY/MD/gof/wAE8ND/&#10;AGS/Cvh3xl4N8Rahqnhu/vV0i7stddHvI7po5ZUkjeKNEaIpE4KlQysqkFw5EYB9VeBf+CnHjj9o&#10;T9prQfh38I/h1p+oeFl1qRNV128lnuHm0ZLhFa/RSIBaYh3Ntl8wl5YkA3YV+A/4Lnf80T/7jf8A&#10;7YV8VfsM/tKW/wCyt+0FpvjPVBqE3huSyutP1i00u3hmuLmCSMtGiCVlAxcR27kh1OIyMkEqft//&#10;AILlXkMelfBu0awt5LiWbVpUvmaTzoVVbMNGoDhCrl1ZiyFsxJtZQXDgGV/wTz/4KcNYyW/w5+Nn&#10;iG3h02OEjS/GWr3N1PdzXUl1nybyZzINu2b5ZmMSRJb4YncCvP8A/BU/4e+L/wBnr9qDw3+0D4J1&#10;TUNMk1zyh/alvlvsOpW0Kw+Uf3fliKa2VMRuz+Zsugy7Btr86/EHhPXPCf8AZv8Abejaho39pWUe&#10;pWP9oWskH2q1kz5dxFvA3xNtO11ypwcHivddB/bS8a337Ovib4IeMtVuNb8E3umQW2jzNAkt3pMt&#10;tcJcwRq5KGSB2jWFldiYkKNHxF5MgB/QR4T8U6X448K6N4k0S6+26LrFlDqFjc+W8fnQSxrJG+1w&#10;GXKsDhgCM8gGtavzV/4It/HTVPFHgTxb8L9X1HT3tPC/k32hWmFjvPIuJZ2uhgHMkSTGNt20lWuc&#10;FsGNV/SqgD8i/wDgop4H8Rfsc/taeFP2ivhza29rb61M8s4ksxJaR6mImjuY5VWNVVbqB2bO8yu/&#10;2twylVYfpp8AfjFpf7QHwb8J/EHSI/ItNcslne23O32adSY54NzIhfy5kkj37QG2bhwRXmv/AAUF&#10;sb7W/wBkvx1ouneANY+I95qsMVnDpWiFvOt5TKrQ3ZVD5kiwyrHJsjVyxUBgIzI6fBX7AP7Dnxv8&#10;RWd3deJPHfxA+CfgGK9uFn8PaXe32jape3Xkw7Z0idBEsRDKDMQ7H7OY9o++oB7B/wAFlIpvF+lf&#10;BP4eaR4bt9U8WeJvEE66XqDSRxzRMqwwfZFZwAqzyXcDMS6qDbpuB4K+f/sbf8Eiprq4m8RfH/T7&#10;izS2mmtoPBkN1GVulMcfl3Ml3a3DEKGeUeUuxt0asW2ko36v0UAc/wCAPAHh74W+DdJ8J+E9Jt9D&#10;8PaVCLezsbYHbGuSSSSSWZmJZnYlmZmZiSST0FFVNW1ax0HSrzU9TvLfTtNsoXubq8u5VihgiRSz&#10;yO7EBVVQSWJwACTQBbrwr9rL9sHwV+yL4Ni1PxL9ov8AXdShuG0PQ7aNw2pSxGMOhm2lIVUzRlmc&#10;527iqyMNh+aviP8A8FEPHvxi8fah8Nv2aPAtxrNxBqaaJf8AxCvrZ7/TdOaWWa3W6RbYSosGVSdL&#10;mVmUqkmYGAzXtX7M/wCxLY/Cfxlc/Fb4ga7cfEX43axDu1PxBelWtrKVwwkSwj2KY18spCGPPlx7&#10;UWFHaKgDxX4d/sT/ABJ/aq8Zf8J7+17d3Dppc15aaR8O7CaGKxhhkCOsyz2c7EKGd02k+c32eEyS&#10;uqhW+/8ASdJsdB0qz0zTLK307TbKFLa1s7SJYoYIkUKkaIoAVVUABQMAAAVbooAKKKKACiiigAoo&#10;qppOmw6LpVnp9u9xJb2kKW8b3dzJczMqqFBeWRmeRsDl3YsxySSSTQBbooooAKKKKACiiigAoooo&#10;AKKKKACiiigAooooAKKKKACiiigAooooAKKKKACiiigAooooAKKKKACiiigAooooAKKKKACiiigA&#10;ooooAKKKKACiiigAooooAKKKKACiiigAooooAKKKKACiiigAooooAKKKKACiiigAooooAKKKKACi&#10;iigAooooAKKKKACiiigD51/aH/YV+G3x/wBVvvFjWtx4S+KHkw/2d430S4mhu7O4gYNbzmNJFSVl&#10;Kqu5h5mxQqyIVRk+dND/AGv/AIv/ALDuveD/AIf/ALTul6f4h8Lah/oWm/EbRL5ri4eOJVMstxER&#10;5tx5ZuLaNmMcMhCSOBcsct+itZPizwtpfjjwrrPhvW7X7bousWU2n31t5jx+dBLG0cibkIZcqxGV&#10;IIzwQaADwn4p0vxx4V0bxJol19t0XWLKHULG58t4/OgljWSN9rgMuVYHDAEZ5ANa1fnV46/4J0+O&#10;PgD8ZLH4p/spatp+hfZbJxe+DtdvZ2ivNoUm1jkfd5sVxtGUnkTy5ArrKvyGH0v4If8ABTTwV408&#10;Tan4R+LGiXHwG8bWsyrHpPiud0hkiaDzg73EkMQgbaPuzBAweLYzlyqgH2VRRRQAV+Vf/Bc7/mif&#10;/cb/APbCv1UooA/Gv9iX/glNqnxWs9D8f/Fa5/sbwZc/ZtQsNAs5VkuNbs5IRKjvNHJ/o0Tb4hjm&#10;UjzRiEhHP7E6TpNjoOlWemaZZW+nabZQpbWtnaRLFDBEihUjRFACqqgAKBgAACrdFABXz/8At0ft&#10;Gf8ADMf7OPiLxVZzeV4kvMaRoPy5xfzK2yTmN0/dIks+2QbX8nZkFxX0BX4l/wDBYD9oGx+KXx60&#10;zwLpDW9zpvgKGa2nvIirmTULjy2uYw6yMCsaxQRlSqssqzq2cLgA+C6/oo/YN+Dtv8D/ANlPwFoS&#10;SafdX95ZDWNQvtOWEpcT3X77Jlid0n8tHjhWYOwdIUK4XaB+K37GP7IGuftifEe+8PWGqf8ACOaL&#10;pdk17qWuyWMl0kGTtiiVQVUyyNkhWdPkjlYElNp9A/aM/wCCdPxf/ZE02b4hW2rafq/hvRb0TxeI&#10;tCvWtbzT8XEUdpNJE+10ld5IyBA0uxlbLAAMQD0D/gr5+0pb/E74yWnw10YafdaL4JyLq/S3hknf&#10;UpAPPiS4DMwijXyo2jGz98kgkVjHGV+f/wBkD9jHxf8AtieKtUsPD19p+i6Lov2Z9X1fUHLeQk0h&#10;VViiX5pZSsczKp2p+6IaRCy58K1bVr7XtVvNT1O8uNR1K9me5ury7laWaeV2LPI7sSWZmJJYnJJJ&#10;Nfup/wAEtf2Z4fgP+zza+Jbu5t77xD8QIbTXJ5rbzAsNk0IeztjuOGZFmkdmCr80zJlxGrEAPEvx&#10;w8Pf8Ew/gL8J/BPjnWdY+I9w813p8d7aW5juzZReZKHSOSRk2wmWzthG0y/IwZMiMpXqv7M/7aXw&#10;u/aut7mPwVqtxBrtnD9pvPD2rQfZ763i8xoxJgFkkXIUloncL5sYfazBaP26fBNj4/8A2P8A4t6Z&#10;qEtxDbweH7jVVa2ZVYy2Y+2RKSykbTJboGGMlSwBBwR/OZQB/VRRX56/8Ezf2Hb74H6rpXxhk8XW&#10;+sab4u8DWbQaati0M1vLeNDdSIzb2BWNYolVhzIZHysewb+r/a4/4KIeKv2VfihqOmSfBnWPEXgm&#10;GGztoPEt00um2k2oSJLNJHDc+VLHOvlGIBQEZXhuAdwwVAPt+ivlX9nP/gpP8IP2lvHcPg3Ql8Qa&#10;F4kus/YLLXdPVft22KWWXy3gklRdiRMT5jJnKhdxyB7/AOIPix4I8J+KtN8Ma34y8P6N4k1Ly/sO&#10;j6hqkEF5deZIY4/Khdw77nUou0HLAgcigDq6KKKAMnxF4T0PxhZraa9o2n63aL5m2DUbVLhB5kMk&#10;EmFcEfNDNLG3qkrqeGIPFat+zL8Hte1W81PU/hP4H1HUr2Z7m6vLvw5ZyzTyuxZ5HdoyWZmJJYnJ&#10;JJNel0UAeKeKf2KfgJ4w0G60i/8AhD4Pt7S4275NL0mHT7gbWDDZPbiOVOVGdrDIyDkEg8B/w64/&#10;Zi/6Jn/5X9U/+Sa+qqKAPgD/AIcqfBD/AKGn4gf+DGx/+Q6P+HKnwQ/6Gn4gf+DGx/8AkOvv+igD&#10;4A/4cqfBD/oafiB/4MbH/wCQ6P8Ahyp8EP8AoafiB/4MbH/5Dr7/AKKAPjXw3/wST/Zz0PVdau73&#10;w/rHiG3v5vNt7HUtZnSHTV3OfLgMBidlwyrmZ5WxGvzZ3FvVfBP7C37P/gDSpdP0z4SeF7q3kmNw&#10;z63YjVZgxVVIEt35rquFHyBgoJJAyxJ91ooA8q/4ZO+CH/RG/h//AOEvY/8Axqug8JfBH4deALgX&#10;HhjwB4X8OXAmW5Euk6NbWrCVY5YlkzGgO4R3E6BuoWaQdHYHta8/8RftCfCzwfeLaa98S/B+iXbe&#10;Ztg1HXrW3c+XNJBJhXkB+WaGWNvR4nU8qQAD0CivKv8AhrH4If8ARZPh/wD+FRY//Ha9VoAKK/JX&#10;41f8Fdvjf4D8VWth/wAKX0/4c+ZZJP8A2X41tr6a8lzJIvnIc2v7o7doHln5o3+Y9F8q+Bf7Xn7V&#10;v7VHxH074d6P8adP0PWr3/TLJtR0y3tUuJLYi4MQktbJ2GVidmV8RuiOjFg+xwD9v68K+L37cXwP&#10;+A/jKTwn438eW+k+IYYY55rGGxu7xoVcZQSGCJwjFcNsYhtrK2MMpPQftKfs1+EP2qfhwPBnjM6h&#10;DYR3sWoW13pdwIbi2njDKHQsrIcpJIhDowxISAGCsPxA+G/7MX/CYft3XHwm0XRdQ8U+FtD8Zz2W&#10;ppLLtcaNa3/l3Es8yeWE/crgsuwl3VUG5kUgH7/eE/FOl+OPCujeJNEuvtui6xZQ6hY3PlvH50Es&#10;ayRvtcBlyrA4YAjPIBr8LP2+v28tc/ae8bXeieGtR1DR/hlp/m2MWnW97ILfW9lyzpfTRmONvnVL&#10;dlhlD+UUyCGZs/tpq3wh8Pal8F7z4W28dxpfhOfw+/hmOO0mLTW1k1sbYBJJN5LLGeGfdyATnmv5&#10;ltW0m+0HVbzTNTsrjTtSspntrqzu4mimglRirxujAFWVgQVIyCCDQB+hWqf8Ez9D0T9gDUfivaal&#10;qHibx9daNp3i60WMpZ29hYGCOa6t2RnYTbYZZpC+VZjBEEVfnWX866/T7/gmx/wUO+HnwX+DbfDf&#10;4o65qGjf2be3V1pOof2WZ7OO1kMb/Zs26tMZTNJdSZeMqFON/CpX5reLP7D/AOEq1n/hGP7Q/wCE&#10;b+2zf2X/AGts+2fZfMbyfP8AL+Tzdm3dt+XdnHFAH9JH7Nfxeh+PXwF8DePY5LeS41rTIpb0WkMk&#10;UMd6uY7qNFkywVJ0lQEk5CghmBDHn/2yvgXb/tE/s4+M/CH9nf2jrRsnvtDVDCkq6lCpe3CSSjbH&#10;vYeUzZX93LIu5QxI+K/+CKfx0uNV0Hxp8JdU1Hzv7L2a7olrIJndIJG8u8VWJMaRLK1u4QBSXuZW&#10;+bJ2/p/QB/KvX0/+1R+1VD+0l8BfgPp+p3lxdeO/B8Oqabrj3CSE3Cn7Gtrdea7uZWljiPmMWDea&#10;kpKqrIW7X/gqp+zhcfCH9o7V/FukaVqA8IeLvL1Z7/7HN9jt9Snabz7b7QzMrSu0Elxsyu1ZsBAq&#10;An4roA/fPVP2TfAX7V/7E3wr8MahLcK9l4S0yTw54oks0ivrFjZQhZGiEjDbIqp5sHmMpwMPuSOR&#10;fxL+OnwL8X/s5/EfUfBXjXTvsOq2v7yKaIlre9gJIS4gcgb4m2nBwCCGVgrqyj+lPwnqX9seFdGv&#10;/wC1dP137VZQz/2ppKbbO83Rq3nQDzJMRPnco8x/lI+Zup81/aY/ZV8BftX+Dbbw/wCN7O4V7Kb7&#10;RYavprpFfWLEr5gikZGG2RVCujKynCnG5EZQD8DP2Yv2htc/Zf8AjJovj7RIft/2TfBfaW9xJDFq&#10;FrINskLlD9HUsGVZI43Kttwf2e/Yz/4KBWP7YnjLxFoWn+ANY8O2+j6Za3zarLOtzbea4VZbeRlR&#10;RG3mF/K6maOKRyIipSvP/hD/AMEcfg14Kt45fG99rHxH1IwyRTJNO2m2O4ybkkjigYSqyoAmGndT&#10;ljtGVC/etABRRRQAUVynxM+KvhD4N+FZ/EnjbxHp/hnRYdw+06hME81xG8nlRL96WUrG5WNAzttO&#10;1Sa+NdW/am/aA/aw1W80v9mnwfb+FPAiTPFH8VPF8RSG8VGOJLSGSMjaZLeeEgRXDASRl1t2zgA+&#10;iv2nP2vPh5+yXoOnX/ji51B7vVPM/s3S9LszPcXvlNEsuwkrEuwTox8yRMjO3ceK+a5vhT8X/wDg&#10;o5Z+H9a+JT/8Kf8AgddWRvbPw14a1trnVNcjnhtZreW6fBtmiEi+YheISR7WQx5YSjv/ANkv/gmf&#10;8PP2XdesPFs2pah4y8fWfmfZ9ZuCbS3td6zRN5NqjkfNDNsbzXl5TcuzOK+wKAPP/g78Afh5+z/o&#10;MmkfD7wnp/hm0mx58lupe4ucM7L507lpZtplk272baGwuBxXoFFFABRRRQAUUUUAFFFFABRRRQAU&#10;UUUAFFFFABRRRQAUUUUAFFFFABRRRQAUUUUAFFFFABRRRQAUUUUAFFFFABRRRQAUUUUAFFFFABRR&#10;RQAUUUUAFFFFABRRRQAUUUUAFFFFABRRRQAUUUUAFFFFABRRRQAUUUUAFFFFABRRRQAUUUUAFFFF&#10;ABRRRQAUUUUAFFFFABRRRQAUUUUAFFFFABRRRQAUUUUAFeFftD/sU/Cb9pjSr6LxR4at9P127mhu&#10;H8UaJBDbavuiUIoNwY2Mi+WPL2SB124IAZEZfdaKAPgDV/Gn7R3/AAT/ANBtLzxrqen/AB1+CWnX&#10;ofVPFE8jw+JbKCZoYwpE05EmLicmNczllUq0kClPL+n/ANn79rT4XftNaUtx4F8T295qSw+ddaDd&#10;/uNStAFjL74G5ZUaZEMse+IsSFdsV7BXyV+1h/wTb+G37T1xrHiKKS48I/EXUZreWXxPC812sixR&#10;rD5clo8qxlTEijKeWwZFbcRuVwD61or86l/af/aG/Y7+Kmu6R8d9K1D4n/Dae908W/xI0/TkstO0&#10;iwknaKS5lW1tGzKfMj3W7sGDRAIXWVHb7g+F/wAa/AXxq0o6h4F8X6P4pt0hhnnTTbtJJrVZlLRi&#10;eLO+FiFb5JFVgVYEAqQADtaKKKAPCv2uvgZ49+OvgG00/wCHnxU1j4X67p80l2j6bI8MOot5TLHD&#10;PLEVmjXeR8yMygFi0UjCMp+K37UX7Fvxt+AOq6lr/j3SrjxFptzM1zdeMtNnkv7SaWRoy8k8zASR&#10;s0s4TdOqGR923f1r+h6igD8wP+CId14QtfCvxLt4tbz4+vr23kudEkcDGmwRkQ3ESlQW/fXM6OQz&#10;bcQ5Cb1L8/8A8Fp/2gbHUrjwp8GtMa3uriwmXxFrMqlXa2lMckVrACsmUYxyzSOjoDtkt2VsMRX3&#10;p8fP2UfCHxy8CfEnRdn/AAjWteOrKxttT17T4g0sr2MplsnljJ2ybGO1vuu0eE3qFQp+S37Sn/BK&#10;v4r/AAXvBceDLLUPir4bjsop7nUtLsI4biOd5mjMCWSzyzy7R5bl0UgCQ5wEY0AfNXwB+DuqftAf&#10;GTwn8PtIk+z3euXqwPdbVb7NAoMk8+1nQP5cKSSbNwLbNo5Ir+l7SdJsdB0qz0zTLK307TbKFLa1&#10;s7SJYoYIkUKkaIoAVVUABQMAAAV+Nf8AwR78SaN8O/2o/FPg7xRotxpvjbVtMm03T5rvz4prWW3k&#10;827sXt9uFZ1h3lpNpQ2ZQcyYr9n6AOK+N3hKbx/8F/H3hi3Fw1xrXh/UNNjFpHHJMWmtpIxsWSSJ&#10;GbLcB5I1Jxl1GWH8xlf1UV/MD8WPAv8Awq/4qeMvBv23+0/+Ed1q80j7b5XlfaPs87xeZs3Nt3bM&#10;7dxxnGT1oA+v/hD/AMFEv2jvgf8ACvwDcal4Z/tr4Wadew2VlqmoaI9rFfWcMDW402K9RRF8ohd1&#10;cK0okhO9nRXjOV8av2lviX/wVA+LHgn4aaBoWn+F7Br2WTTdJ/tKVk3+QGluLyU7Ul8lIrh0KQh1&#10;SSRFEjN83P2f7aXiLUf2LfCH7N/gjSNYsvEM2p3Nlf3umyiRtWsrieSWOzijVPM3Sy3JR0UjKwqu&#10;XE7on6lf8E9f2Ov+GSfhXef2tcfa/Gfij7Lfav8AJs+xbIBtsflmkjk8mWS5/fJt3+Z0wq0AdV+z&#10;F+xL8NP2YfCui2+laHp+t+L7HfNP4x1CwiOoyzyR7JWikILQRFSUWJGwFJyXZnd/mr/grz+y3ofi&#10;74Z6l8cv7Y1C08SeF7Kw0v8As/CPZ3Nq96yYxgOkoe83b9zLtj27MtvH6K1+Zf8AwWw+JkI+GvgP&#10;wNFp9wXuvEE+oS30ySQqjWtpGNkYdAJlddTU+YjFVaFk5YMEAPzg/wCGsfjf/wBFk+IH/hUX3/x2&#10;v1+/4JvfDT9ob4d/8LE/4XzeeILv7Z/Z39i/274jTV9uz7V9o8vbPL5f3oM527sL128fkD+yd/yd&#10;N8G/+xz0b/0uhr9Xv+CtH7VU3wd+Edv8OfDt5br4n8bwzwX4ZI5mttIKNHMSpfMbTM3lo5RgVS42&#10;lXRWABb+Gf8AwVq+HnxL/aOg+HFr4f1C08N6nerpei+LXkLfbbp2RIg9p5YeGKVyyq5ZmGYy6Rhn&#10;8v2r9q79tbwR+x7/AMIt/wAJlpXiDU/+Ei+1fZP7Ct4Jdn2fyd/mebNHjPnpjGejZxxn+ezwn4p1&#10;TwP4q0bxJol19i1rR72HULG58tZPJnikWSN9rgq2GUHDAg45BFfun/wVg/sP/hiXxf8A2t/Z/wBv&#10;+26d/ZH2zZ5v2r7XFu+z7ufN+z/ac7Pm8vzf4d1AHoHwt/b1+BPxo8d6Z4N8G+Of7Z8Sal5v2Sy/&#10;si/g8zy4nlf55YFQYSNzywzjA5IFfQFfmX/wSZ/ZF8Fa18I9L+Lvi/wZb3/ixPEFzc+HNWubp5FW&#10;1iSOFZBbiQxBkuEutrSJvVlV1xiNq/TSgAooooAKK8/+Hv7QXw0+LGvapovgzx34f8UarpvNzaaX&#10;qEU7hNsTGVApPmRDz41MiZQOShberKPQKACiiigDlPil4B/4Wh4E1Pwx/wAJH4g8JfbvK/4nHha+&#10;+xajb7JUk/dTbW27tmxuDlWYd6/Bb9vj9n7XP2bfjBpHhjXviFqHxIu7zRhq66pqMMkTxefe3bSR&#10;gPNKTumEszNuG553JGSSf6FK/GD/AILYabNF+0l4N1Bntzbz+EobdEW5jaYNHeXbMWiDb0UiVdrs&#10;oViHCklHCgHhX7AP7Leh/tbfHC78JeJNY1DR9F0/RrjV520sILifZLDCsaO4ZY/mnVyxR8hCuAW3&#10;L+/3hPQP+ET8K6Non9pahrP9m2UNl/aOrT+feXXlxqnmzyYG+Vtu5mwMsScc1+Nn/BFT/k6bxT/2&#10;Jl1/6XWNftTQB8Qf8FRv2O5v2hPhfD418K6fcXvxB8JQt5Fjp9rG82rWTOpkgJ4dmiG+WJVLZJlR&#10;Y2aYEfiX4W8Wa54H1611vw3rOoeH9atd3kajpd1JbXEO5SjbJEIZcqzKcHkMR0Nf1J1+G3/BUb9j&#10;uH9nv4oQ+NfCun29l8PvFszeRY6fayJDpN6qKZICeUVZTvliVSuAJUWNVhBIBz/wV0P9tH9onwrd&#10;eJPh740+IHiDRbW9fT5rn/hO2tts6xxyMm2a7RjhZYzkDHzdcg49q/4Iu6Brni74+/E/4hX+pf2h&#10;9n0b7FqE97PJLeXN1e3SziUsQd+fscxdmbdudeGySPkD9m/9q7xf+zPZ+PLDw2/+geMNGm0y78qQ&#10;29xbT+TMlreQTqN8csDzMwA4YFhw2x0/Sn/giX4W0uz+AXjrxJFa7Na1DxMdPubnzHPmQW9rBJCm&#10;0naNrXU5yACd/JIC4AP0Vr89f+CrH7P3wSj8A3/xf8XLrGjeNmhOj6a/h0RgazqDRMbRbxXjYFY1&#10;icmTcjeUhTc5WFB+hVfKv/BTH4F6p8eP2U9asNA07UNY8SaDe2+u6bpunFS908e6KVShBMmLee4Z&#10;UTDs6IF3E7GAPw2+CPgmx+JXxo8A+EdTluINN8QeINP0q6ltGVZkinuY4nZCysAwVzgkEZxkHpX0&#10;r/wUr/Y28PfsmeMvBMvg6a4PhjxBpjRLDf3RnuRe2ojS4kb5FAWRZYJMAn940wCogRR8a19aftOf&#10;to337angH4aeDr34eXE/xF0SaK2i8Q2motcTapLNEkVxGljFAiK1xMkDhV3FSgROGOQCr/wTL+Nf&#10;/Cl/2uPC3m2v2qw8WY8KXOyPfLH9qmi8l0y6gYuI4NxO7EZkwpbbX7/V+EPgD/gk3+0J4m8ZaTpn&#10;iLwxb+DtCuJgt7rlzqlldraRAEs4hhnZ5GwMKoABYqGZFy6/pp+wx+wx/wAMW/8ACbf8Vt/wmP8A&#10;wkv2H/mE/Yfs32f7R/03l37vtHtjb3zwAeFf8FhvGUPjXw94E+CXhrStY8SfEW/1NPE0Wk6Tp8ly&#10;32KK3vIc4QEszMZCFQNhYJGbaNu75K/Zz/4JR/F/40eTqXiqD/hVvhts/wCka7bM2oyY81f3djlX&#10;GHjUHzmiysiunmDiv3UooA5/4e+CbH4a+AfDXhHTJbifTfD+mW2lWst2ytM8UESxIzlVUFiqDJAA&#10;znAHSugoooAKKK+Vf2vP+CiHw8/ZT+06Jj/hMfiFH5Df8IvZzGHyY5Mt5lxceW6Q4QbgmGkPmRHY&#10;EfzAAfVVfGv7Q/8AwU1+G3w/0q+0H4Yajb/FT4oXE0On6TouiRTXdpJcTqDG5niXZMoLKPLgdpGc&#10;iP5DudPNPiB8Avj9/wAFFrO5T4lf8WB+Htp/Z+p6B4ZlsbbWLi6naGcSTTyCWGeGVBLtMbrGAJFU&#10;x742ZvsD4F/st/DD9mv+2/8AhXHhn/hHP7a8j7f/AKfdXXneT5nlf6+V9uPNk+7jO7nOBgA+VfAX&#10;7Gvxf/aQ+I6/EL9p7Xv7M0WG9s9U0/4WaJqDXelx3VsRHm4glae3WJ442LJGztJ9qky8RDI33T4W&#10;8J6H4H0G10Tw3o2n+H9Ftd3kadpdqltbw7mLtsjQBVyzMxwOSxPU1rUUAFFFFABRRRQAUUUUAFFF&#10;FABRRRQAUUUUAFFFFABRRRQAUUUUAFFFFABRRRQAUUUUAFFFFABRRRQAUUUUAFFFFABRRRQAUUUU&#10;AFFFFABRRRQAUUUUAFFFFABRRRQAUUUUAFFFFABRRRQAUUUUAFFFFABRRRQAUUUUAFFFFABRRRQA&#10;UUUUAFFFFABRRRQAUUUUAFFFFABRRRQAUUUUAFFFFABRRRQAUUUUAFFFFABRRRQAUUUUAFfJX7QP&#10;/BOH4XfErSm1nwLoVv8ADL4i6XD52hax4Vk/smFLuJZHtvOSGNkCiZ0ZpY4xNiNQrgKBX1rRQB8A&#10;eH/i/wDtLfsT2ei2vxx0z/hdfgFrK8luPEPgezub7VNFjtoYdr3krxQxPERuJeY+Y2ZZGlPl7G9/&#10;/Zr/AG4vhZ+1FZn/AIRvVv7E1pr2Wyg8O+Ibm1t9UuvLhWZpYrdJpGeLazfMP+eUnGFzX0BXz/8A&#10;Ez9hD4K/FDxVP4su/CP9g+M33Sw+JPDN5Npl5b3RkeVb1fJdY2uVlcyCWRHYsq7twAFAH0BRXwV4&#10;++Ev7Wf7N3ibSZPgh431j43eE7ya4nvNC+IlxZ3E1mwghjQSXs00M0qu5kkVITEqGIBg29i/V+E/&#10;+CnXw+0W48QaF8bbC4+C3jvRtTexm8NXMd5qzNEI43S4E8FqEKuXbbjIZVVwSrqaAPsqisnwn4p0&#10;vxx4V0bxJol19t0XWLKHULG58t4/OgljWSN9rgMuVYHDAEZ5ANa1AHP3nw98K6l4ysPF134Z0e68&#10;WWEJtrPXprCJ762iIcGOOcrvRSJZPlBA/eN/eNdBRRQAV/Ot+354F/4V3+2T8WNK+2/2h9o1p9X8&#10;7yvK2/bUS98vG452faNm7PzbN2Fzgf0U18//ABI/YX+EHxe+OFv8UvF/h3+2tahsoLVtOlZUsLiS&#10;GXfHczxooaeUKBERK7RtGqoUIUYAPlX/AIJl/wDBPTVPhjeP8Tvix4f0/wDtW7sreTw/oeoRLNca&#10;W/neabieKSL9xcr5VuYyj70EkquFfhf0qoooAK/Iv/guD42sb7x98LPCMcVwNS0rTL3VZ5WVfJaK&#10;6ljijVTuyWDWUu4EAAMmCckD9Sfil8UvDHwX8Can4y8Zan/Y3hvTfK+13v2eWfy/MlSJPkiVnOXk&#10;QcKcZyeATX4Gft+ftA6N+0l+0vr/AIq8NNcS+GYIYNM024uTOrXEUS/NKI5ZGEStI0jKiLGNpVmj&#10;ErSFgDlP2Rfip4V+CH7RXgzx1400i41zw9ok01zLZ2ltFcTGX7PKtvIiSsqbo5mikDFgVKBhyBX0&#10;B+yz+y/4q/4KQfG3xh8SvHmoXFh4TfU3k1u8s5pY53llhlaG2sHmimQrAVt1aN2zHC0QGcrXy/8A&#10;AH4O6p+0B8ZPCfw+0iT7Pd65erA91tVvs0CgyTz7WdA/lwpJJs3Ats2jkiv6NPhD8F/BXwF8Gx+F&#10;fAXh+38O6Ek0lybeF3kaSVz80kkkjM8jYCrudiQqqowqqAAfzGV+in7Xnx0uPil/wTF/Z8fxTqP2&#10;nxnq2tSyKWE0j3kGnLeWUlxJK5bMp8y2ZyzZd5WZRgEL81ft+eBf+Fd/tk/FjSvtv9ofaNafV/O8&#10;rytv21EvfLxuOdn2jZuz82zdhc4HmugXniL4kaV4N+FukWFveXD+ILiXS41YRzXF7qC2Vt5bSO4Q&#10;Lm0g2k7cFnLMRjaAf0Ufsz+AJvhb+zz8N/Cd3pNvoepaV4fsrfULG2Ee2O98lTckmMlGZpjIzOCd&#10;zMzZOcn0uiigAr8C/iN/wUh/aM1y48a+GPFus28Gm6pDqWjan4VudDgt1s1njlgkgB2C4Rod5275&#10;CwaNfM3/ADBv30r+WzxZ4p1Txx4q1nxJrd19t1rWL2bUL658tY/OnlkaSR9qAKuWYnCgAZ4AFAHp&#10;X7L/AO1B4q/ZN8fah4u8I6fo+o6le6ZJpUkWtwyywiJ5YpSwEcsZ3boU5zjBPHQj9X/+CWv7XnxD&#10;/ai0Hx1YfEG50/U7vwv9h8jVLezFtcXX2lrtm84IRF8ohjVdkacD5txOa/EGv2J/4IjxTL8F/iFK&#10;3hu3tbdvEEap4jWSMzXzC2QtaMgG8LACsiliVJvH2gFXyAfo/RRRQAV+Vf8AwXO/5on/ANxv/wBs&#10;K/VSvyA/4KyftCfBX4/eFfCcXgnxx/wkfjPwrrVzZPZ2VvMLM2s0eJ5RM0IjlxLbW4Ro5CpWRiAw&#10;IZQDyD/gkn42vvCv7aXh/TLSK3kt/EumahpV40ysWjiWBrwNGQwAbzLSMZII2swxkgj93q/nM/Yd&#10;+L3h74D/ALVHgPxv4skuIPD2nTXMV5PbQmZoVntJrcSFByyo0wZgoLbVbarHCn9/vhD8aPBXx68G&#10;x+KvAXiC38RaE80lsbiFHjaOVD80ckciq8bYKttdQSrKwyrKSAdrXlX7UHwL0v8AaM+B/irwVf6d&#10;p99f3VlNJo02ollSy1IROLa4DoC6bXYbioOULqQysyn1WigD+YH4q/DPXPg38R/EfgnxJB9n1rQ7&#10;2Syn2pIqS7T8sse9VYxSLtkRio3I6tjBr+gn9h/4O2PwQ/Zc+H+gW+l3GlaldaZDqusRX1usN2dQ&#10;uI1lnWcBFO6Nm8kBxuVIY0JO3Nc/+1J+wD8NP2tvFWj+JPFt34g0rWtNsjp4udCvIovPg8xpESRZ&#10;YpF+RnlIKhSfMbcWAXb9K0AFFFFAHn/in9nv4WeONeutb8SfDTwf4g1q62+fqOqaDa3NxNtUIu+R&#10;4yzYVVUZPAUDoK6DwT8PfCvw10qXTPCPhnR/CumzTG5ks9EsIrOF5SqqZCkaqCxVEG7GcKB2FdBR&#10;QAUUUUAFFeafG/8AaQ+G37OGlaZqHxG8U2/hy31OZoLNGgmuJp2VdzlYoUdyqgrufbtUugJBdQfj&#10;Wx/4KEfHL9ozxV4nsP2avhL4f8SaL4YvXgvNW13U/wDj9gkkdbOeOKWWzaHesErFD5hGVB2kfMAf&#10;oVq2rWOg6Veanqd5b6dptlC9zdXl3KsUMESKWeR3YgKqqCSxOAASa+FfjR/wVu8BeH9V8QeDvhdo&#10;OsfEXx2ky6botxaWySaRfXrsqDY6S+dModiAI4/3rKAjhXWWur8P/sTeLfjt4e8L3f7UHxJ1j4hp&#10;awxagvgi0tLbR7GyvZLdlnS5ksjm7aJnCxyI6bdr43LKy19P/DP4VeEPg34Vg8N+CfDmn+GdFh2n&#10;7Np8ITzXEaR+bK33pZSsaBpHLO20bmJoA+K7L4L/ALY37SGpeFNZ8d/FjT/hb4B1P7Jq174f8Dm6&#10;0zWLBDb5Ntl4BKspLEOk08iI7Ftj+WiV9Ffs8fsU/Cb9mfSrGLwv4at9Q120mmuE8Ua3BDc6vulU&#10;owFwI1Ma+WfL2RhF25JBZ3ZvdaKACiiigAooooAKKKKACiiigAooooAKKKKACiiigAooooAKKKKA&#10;CiiigAooooAKKKKACiiigAooooAKKKKACiiigAooooAKKKKACiiigAooooAKKKKACiiigAooooAK&#10;KKKACiiigAooooAKKKKACiiigAooooAKKKKACiiigAooooAKKKKACiiigAooooAKKKKACiiigAoo&#10;ooAKKKKACiiigAooooAKKKKACiiigAooooAKKKKACiiigAooooAKKKKACiiigArn/G3w98K/ErSo&#10;tM8XeGdH8VabDMLmOz1uwivIUlCsokCSKwDBXcbsZwxHc10FFAHxBrn/AASn8FaDqusa78HviF44&#10;+DXiG9hjtoJNE1R5bSCINEZIyuUuJFfy921rnAchuihKyfG3jj9sP9k/xNFqGp21v+0/4E1CYQKm&#10;iaJ9g1ezZYGYExWkTCJWkY/OVuFKwAEwtIAfvWigD5K8I/8ABRjwrN4m8JeHPiN8P/HHwZ1LX4ZW&#10;GoeO7CLTNIilhg8yZFup5ULqG2oreWCWkjyq78D6K8C/FjwR8UPt3/CG+MvD/i37Ds+1/wBhapBe&#10;/Z9+7Z5nlO23dsfGcZ2tjoaPHXwn8EfFD7D/AMJl4N8P+LfsO/7J/bulwXv2fft3+X5qNt3bEzjG&#10;dq56CvlXWP8Agl74Y8Nf8JDdfBr4n/ED4L3+rfZ/9G0LWZZNOXysD95FuSebIMpG+4+VpWI+X5KA&#10;PtWivhXTvB/7dvwR0HV4tK8U/D/412Fp5NtpVtryyw6pJBGxjVyw+zoZWRleTz7iU/uztdmJ32/G&#10;3/BSzUfgBqsWn/Hj4F+KPh7cahCJ9IfRNUstchvFVmWYGUNCiMh8v5AztiQFggKFwD7for5/+Fv7&#10;evwJ+NHjvTPBvg3xz/bPiTUvN+yWX9kX8HmeXE8r/PLAqDCRueWGcYHJAr6AoA5/x/4A8PfFLwbq&#10;3hPxZpNvrnh7VYTb3ljcg7ZFyCCCCCrKwDK6kMrKrKQQCPmrVv8AglX+zRqWlXlpb+AbjS7ieF4o&#10;76012/aa2ZlIEiCSd0LKTuAdGXIGVIyK+taKAPn/APZb/Yg+Gn7I/wDbFx4Pg1DUta1TEc+t67LF&#10;PeLANpFvG0ccapFuXeQFyzbdxYIgX6AoooA/Kv8A4LB/s2+OPiB8VPAXjLwb4b8QeMftOjS6Rd2W&#10;haNPefYvs85lSSR4g2PN+2OApUY8hiC2SF/PXw5b+Kv2ZfjR4I1/xd4M1jSNS0PU7HxBHout2sun&#10;TXcUNyHGPMjyqu0Lpv2sAQeDgiv6XqqatpNjr2lXmmanZW+o6bewvbXVndxLLDPE6lXjdGBDKykg&#10;qRggkGgDz/8AZv8AjfY/tH/BLwt8RtP0y40a31qGRmsLl1kaCWKZ4ZUDrw6iSJ9rYUsu0lVJKj0u&#10;qmk6TY6DpVnpmmWVvp2m2UKW1rZ2kSxQwRIoVI0RQAqqoACgYAAAq3QAV5V8bf2cPCHxo+HHxD8M&#10;3GlafpV/40so4L/W7ezC3Ek8ABsp5mjZHn8h1RlR3wQuz7rEV6rRQB8QfsO/8E37H9nfwz4uT4l/&#10;8Iv4/wBS8UQ21tcac2krdWlnFBPJJ5ayzrmVZG+zSMpiQB4E+/sVh9f+Cfh74V+GulS6Z4R8M6P4&#10;V02aY3MlnolhFZwvKVVTIUjVQWKog3YzhQOwroKKACiiigAr5V/4dcfsxf8ARM//ACv6p/8AJNfV&#10;VFAHzr4S/wCCeP7Ofgm4E+n/AAq0e4cTLcY1aSfUl3LHLGBtuZJBt2zOSmNpYRuQWijZfdPC3hPQ&#10;/A+g2uieG9G0/wAP6La7vI07S7VLa3h3MXbZGgCrlmZjgclieprWooAKKKKACiiuf8f+P/D3wt8G&#10;6t4s8Watb6H4e0qEz3l9ck7Y1yAAAASzMxCqigszMqqCSAQDoKK+IPG3/BYb9n/wrqsVppj+KPGN&#10;u8Ila+0TSRHDGxZgYyLuSB9wChshCuGGGJyBq+H/ANor9qj40eHvC+oeBPgN4X8F6brkMWpQeJvF&#10;/iyPUbE2Ulu0sebe1EdwjPmLB2ttzhkGSyAH1/q2rWOg6Veanqd5b6dptlC9zdXl3KsUMESKWeR3&#10;YgKqqCSxOAASa8K+KX7eHwQ+F/gTU/E3/CwfD/i37D5X/En8La1Y3uo3G+VI/wB1D567tu/e3Iwq&#10;se1eQab+w18Zfi1bvN8ef2kfFF8l5pk2m3nhzwA66XYsrSMB5jiNY7hWiZw4e1VjvC7ysY3e1eCf&#10;2Fv2f/AGlS6fpnwk8L3VvJMbhn1uxGqzBiqqQJbvzXVcKPkDBQSSBliSAfP9z+3Z8dfjJ4m0HR/g&#10;n+z1rGnaRrU1vNZ+MviJZXUWmvZPBveaQQhUjXJ3K63Eu9VAVGeRVGtL+zh+2H8UrfxJZ+Of2jtH&#10;8C6bezJLZ2vgPRvNaJfMMhjW4KWtxCqbY1BEsjOpYO3Xf9qaTpNjoOlWemaZZW+nabZQpbWtnaRL&#10;FDBEihUjRFACqqgAKBgAACrdAHzV8M/+Ccn7PPwv8iW0+HGn69fpZLZTXniZn1P7RjYWlaGYtAsr&#10;FAS0caY3MFCqStfSt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4V8Xv2Hfgf8ePGUnizxv4Dt9W8QzQx2819DfXdm0yoMIZBBKgdguF3sC21VXOFUD5/&#10;0n/gjz8MvBuq2fiDwj478caN4s0mZL/R9Su5bC7htb2Jg8ErwG1USqsioxj3LuAIyM5r71ooA+IN&#10;S+D/AO3XofjJJtD+PHgfxV4etpoZUTxBokVg14oCtJHNFb2blFLbkzHPuK8hkJwtTTv2m/2yfh/o&#10;Or6v8Qf2YtP8TWkPk+RH4O1qNLiPLFWzAkt5LPktH9xV2BXLZHK/dVFAHx/4p/4KTaH4H0G61vxJ&#10;8C/jh4f0W12+fqOqeEEtreHcwRd8j3AVcsyqMnksB1Na3/D0b9mL/opn/lA1T/5Gr6qooA8f0n9s&#10;T4Fa1pVnqFv8YfA8dvdwpPGl3r9rbTKrKGAeKR1eNsHlHUMpyCAQRVv/AIax+CH/AEWT4f8A/hUW&#10;P/x2rWrfsy/B7XtVvNT1P4T+B9R1K9me5ury78OWcs08rsWeR3aMlmZiSWJySSTXzX4//wCCQHwK&#10;8deMtW8QQXPijwqmozG4OkeH7u1hsbdiBuEMcls5RS2W2Btq7sKFUKoAPt+ivgD/AIcqfBD/AKGn&#10;4gf+DGx/+Q61f+HQPws/4RX/AIRj/hYXxQ/4Rv7b/aX9j/23a/Y/tXl+X9o8n7Js83Z8m/G7bxnF&#10;AH3VRXwVp/8AwSX8K/DWQan8MPif8SPCviGaa1trm8t/EEVmX083ULXke+3tVcsYUcxqTt81Yi3A&#10;Nel/8MC/9XG/tAf+Fz/9ooA+qqK+Vf8AhgX/AKuN/aA/8Ln/AO0VxUv/AASX+HU9v4kt5fif8WJL&#10;fxLMlzrkTeILYrqsqyGVJLofZcTMJGZwz5IZiepzQB9v0V8QeGP+CS/w68E293b+Hfif8WNAt7ua&#10;2ubiLS/EFtbLNLbyebbyOEtQGaKT50Y8o3K4PNZOrf8ABGr4Pa9qt5qep+NviRqOpXsz3N1eXerW&#10;cs08rsWeR3azJZmYklickkk0AfZXjH4seCPh3v8A+Er8ZeH/AAzs8nd/bGqQWm3zvN8nPmOMb/s9&#10;xt/veTJjOxscr/w1j8EP+iyfD/8A8Kix/wDjtfKv/DlT4If9DT8QP/BjY/8AyHX0p4T/AGL/AIIe&#10;E/CujaJ/wq3wfrP9m2UNl/aOreHrGe8uvLjVPNnk8kb5W27mbAyxJxzQBxWpf8FNP2aNJuEgn+J9&#10;u7tDDODbaTfzrtkjWRQWjt2AYK4DITuRgyMFZWUZUf8AwUt+G3ibVbi0+HPhD4kfF+3tIYpby+8D&#10;+FZrmG0aRpAkcomaJ1YiNmB2bSOjEhgvuvhb9nv4WeB9etdb8N/DTwf4f1q13eRqOl6Da21xDuUo&#10;2yRIwy5VmU4PIYjoa9AoA+CtQ/bq/aI8aeJjoXw//ZO8UWLzTXS2mo+MVns4ZIlgmMLy74oooG3i&#10;F2UzsGCvErbpEkXW8JSft1/GK4Gn+JW8D/APTbaZZZda02yi1a+uVMco8uKB7m4iK7xHvLtEwypV&#10;mwyH7fooA+Cvjf8A8E6/i5+0dpWmaZ8Q/wBp+41/TdOma5t7NfBNvaQiUrt8xkguUDsFyFZwSodw&#10;uN7Z6DwL/wAEhv2efCP27+1dN8QeNftGzy/7d1h4vs23dny/sYt87twzv3fcXG3nP2rRQBz/AIA8&#10;AeHvhb4N0nwn4T0m30Pw9pUIt7Oxtgdsa5JJJJJZmYlmdiWZmZmJJJPQ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VNWkvodKvJNMt7e81JYXa1t7udoIZZQ&#10;p2I8io5RS2AWCOQCSFbGDbooA4rxtq3xFsdVij8I+FfC+uaaYQ0lxrfiW502ZZdzZQRx6fcArtCH&#10;dvBJJG0YBJXa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Aw6Oce4QAAAAsBAAAPAAAAZHJzL2Rvd25yZXYueG1sTI9BS8NAEIXvgv9hGcFbu9mEahuz&#10;KaWopyLYCtLbNJkmodndkN0m6b93POltHu/jzXvZejKtGKj3jbMa1DwCQbZwZWMrDV+Ht9kShA9o&#10;S2ydJQ038rDO7+8yTEs32k8a9qESHGJ9ihrqELpUSl/UZNDPXUeWvbPrDQaWfSXLHkcON62Mo+hJ&#10;Gmwsf6ixo21NxWV/NRreRxw3iXoddpfz9nY8LD6+d4q0fnyYNi8gAk3hD4bf+lwdcu50cldbetFq&#10;SFZJzKiGmVoqBYKRxXPMa058sCXzTP7fkP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NsXJfXoAgAAjwgAAA4AAAAAAAAAAAAAAAAAPQIAAGRycy9lMm9Eb2MueG1s&#10;UEsBAi0ACgAAAAAAAAAhAL+wN1yoKgIAqCoCABQAAAAAAAAAAAAAAAAAUQUAAGRycy9tZWRpYS9p&#10;bWFnZTEuanBnUEsBAi0AFAAGAAgAAAAhADDo5x7hAAAACwEAAA8AAAAAAAAAAAAAAAAAKzACAGRy&#10;cy9kb3ducmV2LnhtbFBLAQItABQABgAIAAAAIQA3ncEYugAAACEBAAAZAAAAAAAAAAAAAAAAADkx&#10;AgBkcnMvX3JlbHMvZTJvRG9jLnhtbC5yZWxzUEsFBgAAAAAGAAYAfAEAACoyAgAAAA==&#10;">
                      <v:shape id="Picture 339" o:spid="_x0000_s1055" type="#_x0000_t75" style="position:absolute;width:11404;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ixxgAAANwAAAAPAAAAZHJzL2Rvd25yZXYueG1sRI9Pa8JA&#10;FMTvQr/D8gpepG5UCE3qKkWwCF78E0qPj+xrEpp9G7PbJPbTdwXB4zAzv2GW68HUoqPWVZYVzKYR&#10;COLc6ooLBdl5+/IKwnlkjbVlUnAlB+vV02iJqbY9H6k7+UIECLsUFZTeN6mULi/JoJvahjh437Y1&#10;6INsC6lb7APc1HIeRbE0WHFYKLGhTUn5z+nXKPjs4138cdm7LOsOna7/kmzylSg1fh7e30B4Gvwj&#10;fG/vtILFIoHbmXAE5OofAAD//wMAUEsBAi0AFAAGAAgAAAAhANvh9svuAAAAhQEAABMAAAAAAAAA&#10;AAAAAAAAAAAAAFtDb250ZW50X1R5cGVzXS54bWxQSwECLQAUAAYACAAAACEAWvQsW78AAAAVAQAA&#10;CwAAAAAAAAAAAAAAAAAfAQAAX3JlbHMvLnJlbHNQSwECLQAUAAYACAAAACEAl0JIscYAAADcAAAA&#10;DwAAAAAAAAAAAAAAAAAHAgAAZHJzL2Rvd25yZXYueG1sUEsFBgAAAAADAAMAtwAAAPoCAAAAAA==&#10;">
                        <v:imagedata r:id="rId36" o:title=""/>
                      </v:shape>
                      <v:rect id="Rectangle 351" o:spid="_x0000_s1056" style="position:absolute;left:7155;top:4193;width:1054;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0FF9AE7" w14:textId="77777777" w:rsidR="0029700B" w:rsidRDefault="007F41EC">
                              <w:pPr>
                                <w:spacing w:after="160" w:line="259" w:lineRule="auto"/>
                                <w:ind w:left="0" w:right="0" w:firstLine="0"/>
                                <w:jc w:val="left"/>
                              </w:pPr>
                              <w:r>
                                <w:rPr>
                                  <w:b/>
                                  <w:sz w:val="50"/>
                                </w:rPr>
                                <w:t xml:space="preserve"> </w:t>
                              </w:r>
                            </w:p>
                          </w:txbxContent>
                        </v:textbox>
                      </v:rect>
                      <v:rect id="Rectangle 352" o:spid="_x0000_s1057" style="position:absolute;left:7155;top:7839;width:1054;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4A404B7A" w14:textId="77777777" w:rsidR="0029700B" w:rsidRDefault="007F41EC">
                              <w:pPr>
                                <w:spacing w:after="160" w:line="259" w:lineRule="auto"/>
                                <w:ind w:left="0" w:right="0" w:firstLine="0"/>
                                <w:jc w:val="left"/>
                              </w:pPr>
                              <w:r>
                                <w:rPr>
                                  <w:b/>
                                  <w:sz w:val="50"/>
                                </w:rPr>
                                <w:t xml:space="preserve"> </w:t>
                              </w:r>
                            </w:p>
                          </w:txbxContent>
                        </v:textbox>
                      </v:rect>
                    </v:group>
                  </w:pict>
                </mc:Fallback>
              </mc:AlternateContent>
            </w:r>
            <w:r>
              <w:rPr>
                <w:b/>
                <w:sz w:val="50"/>
              </w:rPr>
              <w:t xml:space="preserve">Maharashtra State </w:t>
            </w:r>
          </w:p>
          <w:p w14:paraId="258554D7" w14:textId="77777777" w:rsidR="0029700B" w:rsidRDefault="007F41EC" w:rsidP="003F5B5A">
            <w:pPr>
              <w:spacing w:after="0" w:line="259" w:lineRule="auto"/>
              <w:ind w:left="0" w:right="370" w:firstLine="0"/>
              <w:jc w:val="center"/>
            </w:pPr>
            <w:r>
              <w:rPr>
                <w:b/>
                <w:sz w:val="50"/>
              </w:rPr>
              <w:t xml:space="preserve">Board of Technical Education, Mumbai </w:t>
            </w:r>
          </w:p>
          <w:p w14:paraId="0714834B" w14:textId="77777777" w:rsidR="0029700B" w:rsidRDefault="007F41EC" w:rsidP="003F5B5A">
            <w:pPr>
              <w:spacing w:after="0" w:line="259" w:lineRule="auto"/>
              <w:ind w:left="0" w:right="363" w:firstLine="0"/>
              <w:jc w:val="center"/>
            </w:pPr>
            <w:r>
              <w:rPr>
                <w:b/>
                <w:sz w:val="34"/>
              </w:rPr>
              <w:t>(Autonomous) (ISO-9001-2015)</w:t>
            </w:r>
            <w:proofErr w:type="gramStart"/>
            <w:r>
              <w:rPr>
                <w:b/>
                <w:sz w:val="34"/>
              </w:rPr>
              <w:t xml:space="preserve">   (</w:t>
            </w:r>
            <w:proofErr w:type="gramEnd"/>
            <w:r>
              <w:rPr>
                <w:b/>
                <w:sz w:val="34"/>
              </w:rPr>
              <w:t xml:space="preserve">ISO/IEC 27001:2013) </w:t>
            </w:r>
          </w:p>
          <w:p w14:paraId="38FD76CA" w14:textId="77777777" w:rsidR="0029700B" w:rsidRDefault="007F41EC" w:rsidP="003F5B5A">
            <w:pPr>
              <w:spacing w:after="21" w:line="260" w:lineRule="auto"/>
              <w:ind w:left="566" w:right="858" w:firstLine="0"/>
              <w:jc w:val="center"/>
            </w:pPr>
            <w:r>
              <w:rPr>
                <w:b/>
                <w:sz w:val="28"/>
              </w:rPr>
              <w:t>4</w:t>
            </w:r>
            <w:r>
              <w:rPr>
                <w:b/>
                <w:sz w:val="28"/>
                <w:vertAlign w:val="superscript"/>
              </w:rPr>
              <w:t>th</w:t>
            </w:r>
            <w:r>
              <w:rPr>
                <w:b/>
                <w:sz w:val="28"/>
              </w:rPr>
              <w:t xml:space="preserve"> Floor, Government Polytechnic Building, 49, </w:t>
            </w:r>
            <w:proofErr w:type="spellStart"/>
            <w:r>
              <w:rPr>
                <w:b/>
                <w:sz w:val="28"/>
              </w:rPr>
              <w:t>Kherwadi</w:t>
            </w:r>
            <w:proofErr w:type="spellEnd"/>
            <w:r>
              <w:rPr>
                <w:b/>
                <w:sz w:val="28"/>
              </w:rPr>
              <w:t xml:space="preserve">, Bandra (East), Mumbai – 400051. </w:t>
            </w:r>
          </w:p>
          <w:p w14:paraId="6EC2F31B" w14:textId="77777777" w:rsidR="0029700B" w:rsidRDefault="007F41EC" w:rsidP="003F5B5A">
            <w:pPr>
              <w:spacing w:after="0" w:line="259" w:lineRule="auto"/>
              <w:ind w:left="0" w:right="362" w:firstLine="0"/>
              <w:jc w:val="center"/>
            </w:pPr>
            <w:r>
              <w:rPr>
                <w:b/>
                <w:sz w:val="28"/>
              </w:rPr>
              <w:t>(Printed on November 2019)</w:t>
            </w:r>
            <w:r>
              <w:rPr>
                <w:b/>
                <w:sz w:val="34"/>
              </w:rPr>
              <w:t xml:space="preserve"> </w:t>
            </w:r>
          </w:p>
          <w:p w14:paraId="47F536D6" w14:textId="77777777" w:rsidR="0029700B" w:rsidRDefault="007F41EC" w:rsidP="003F5B5A">
            <w:pPr>
              <w:spacing w:after="0" w:line="259" w:lineRule="auto"/>
              <w:ind w:left="0" w:right="0" w:firstLine="0"/>
              <w:jc w:val="left"/>
            </w:pPr>
            <w:r>
              <w:rPr>
                <w:b/>
              </w:rPr>
              <w:t xml:space="preserve"> </w:t>
            </w:r>
            <w:r>
              <w:rPr>
                <w:b/>
              </w:rPr>
              <w:tab/>
              <w:t xml:space="preserve"> </w:t>
            </w:r>
          </w:p>
        </w:tc>
      </w:tr>
    </w:tbl>
    <w:p w14:paraId="7A904A35" w14:textId="77777777" w:rsidR="0029700B" w:rsidRDefault="0029700B">
      <w:pPr>
        <w:spacing w:after="0" w:line="259" w:lineRule="auto"/>
        <w:ind w:left="-1440" w:right="3298" w:firstLine="0"/>
        <w:jc w:val="left"/>
      </w:pPr>
    </w:p>
    <w:tbl>
      <w:tblPr>
        <w:tblStyle w:val="TableGrid"/>
        <w:tblpPr w:leftFromText="180" w:rightFromText="180" w:horzAnchor="margin" w:tblpXSpec="right" w:tblpY="-894"/>
        <w:tblW w:w="10080" w:type="dxa"/>
        <w:tblInd w:w="0" w:type="dxa"/>
        <w:tblCellMar>
          <w:top w:w="0" w:type="dxa"/>
          <w:left w:w="446" w:type="dxa"/>
          <w:bottom w:w="103" w:type="dxa"/>
          <w:right w:w="461" w:type="dxa"/>
        </w:tblCellMar>
        <w:tblLook w:val="04A0" w:firstRow="1" w:lastRow="0" w:firstColumn="1" w:lastColumn="0" w:noHBand="0" w:noVBand="1"/>
      </w:tblPr>
      <w:tblGrid>
        <w:gridCol w:w="10080"/>
      </w:tblGrid>
      <w:tr w:rsidR="0029700B" w14:paraId="0B3743B8" w14:textId="77777777" w:rsidTr="003F5B5A">
        <w:trPr>
          <w:trHeight w:val="14097"/>
        </w:trPr>
        <w:tc>
          <w:tcPr>
            <w:tcW w:w="10080" w:type="dxa"/>
            <w:tcBorders>
              <w:top w:val="single" w:sz="6" w:space="0" w:color="000000"/>
              <w:left w:val="single" w:sz="6" w:space="0" w:color="000000"/>
              <w:bottom w:val="single" w:sz="6" w:space="0" w:color="000000"/>
              <w:right w:val="single" w:sz="6" w:space="0" w:color="000000"/>
            </w:tcBorders>
            <w:vAlign w:val="bottom"/>
          </w:tcPr>
          <w:p w14:paraId="7C7F2546" w14:textId="77777777" w:rsidR="003F5B5A" w:rsidRDefault="003F5B5A" w:rsidP="003F5B5A">
            <w:pPr>
              <w:spacing w:after="0" w:line="259" w:lineRule="auto"/>
              <w:ind w:left="0" w:right="88" w:firstLine="0"/>
              <w:rPr>
                <w:b/>
                <w:sz w:val="64"/>
              </w:rPr>
            </w:pPr>
          </w:p>
          <w:p w14:paraId="28FEA790" w14:textId="77777777" w:rsidR="003F5B5A" w:rsidRDefault="003F5B5A" w:rsidP="003F5B5A">
            <w:pPr>
              <w:spacing w:after="0" w:line="259" w:lineRule="auto"/>
              <w:ind w:left="0" w:right="88" w:firstLine="0"/>
              <w:jc w:val="center"/>
              <w:rPr>
                <w:b/>
                <w:sz w:val="64"/>
              </w:rPr>
            </w:pPr>
          </w:p>
          <w:p w14:paraId="59F183B2" w14:textId="77777777" w:rsidR="003F5B5A" w:rsidRDefault="003F5B5A" w:rsidP="003F5B5A">
            <w:pPr>
              <w:spacing w:after="0" w:line="259" w:lineRule="auto"/>
              <w:ind w:left="0" w:right="88" w:firstLine="0"/>
              <w:jc w:val="center"/>
              <w:rPr>
                <w:b/>
                <w:sz w:val="64"/>
              </w:rPr>
            </w:pPr>
          </w:p>
          <w:p w14:paraId="0C7BD050" w14:textId="4C6F03CC" w:rsidR="0029700B" w:rsidRDefault="007F41EC" w:rsidP="003F5B5A">
            <w:pPr>
              <w:spacing w:after="0" w:line="259" w:lineRule="auto"/>
              <w:ind w:left="0" w:right="88" w:firstLine="0"/>
              <w:jc w:val="center"/>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544FCD1" wp14:editId="32A3A99B">
                      <wp:simplePos x="0" y="0"/>
                      <wp:positionH relativeFrom="column">
                        <wp:posOffset>2224405</wp:posOffset>
                      </wp:positionH>
                      <wp:positionV relativeFrom="paragraph">
                        <wp:posOffset>-1596860</wp:posOffset>
                      </wp:positionV>
                      <wp:extent cx="1714500" cy="2236470"/>
                      <wp:effectExtent l="0" t="0" r="0" b="0"/>
                      <wp:wrapNone/>
                      <wp:docPr id="235029" name="Group 235029"/>
                      <wp:cNvGraphicFramePr/>
                      <a:graphic xmlns:a="http://schemas.openxmlformats.org/drawingml/2006/main">
                        <a:graphicData uri="http://schemas.microsoft.com/office/word/2010/wordprocessingGroup">
                          <wpg:wgp>
                            <wpg:cNvGrpSpPr/>
                            <wpg:grpSpPr>
                              <a:xfrm>
                                <a:off x="0" y="0"/>
                                <a:ext cx="1714500" cy="2236470"/>
                                <a:chOff x="0" y="0"/>
                                <a:chExt cx="1714500" cy="2236470"/>
                              </a:xfrm>
                            </wpg:grpSpPr>
                            <pic:pic xmlns:pic="http://schemas.openxmlformats.org/drawingml/2006/picture">
                              <pic:nvPicPr>
                                <pic:cNvPr id="391" name="Picture 391"/>
                                <pic:cNvPicPr/>
                              </pic:nvPicPr>
                              <pic:blipFill>
                                <a:blip r:embed="rId35"/>
                                <a:stretch>
                                  <a:fillRect/>
                                </a:stretch>
                              </pic:blipFill>
                              <pic:spPr>
                                <a:xfrm>
                                  <a:off x="0" y="0"/>
                                  <a:ext cx="1714500" cy="2236470"/>
                                </a:xfrm>
                                <a:prstGeom prst="rect">
                                  <a:avLst/>
                                </a:prstGeom>
                              </pic:spPr>
                            </pic:pic>
                            <wps:wsp>
                              <wps:cNvPr id="392" name="Rectangle 392"/>
                              <wps:cNvSpPr/>
                              <wps:spPr>
                                <a:xfrm>
                                  <a:off x="944118" y="344772"/>
                                  <a:ext cx="71956" cy="318620"/>
                                </a:xfrm>
                                <a:prstGeom prst="rect">
                                  <a:avLst/>
                                </a:prstGeom>
                                <a:ln>
                                  <a:noFill/>
                                </a:ln>
                              </wps:spPr>
                              <wps:txbx>
                                <w:txbxContent>
                                  <w:p w14:paraId="4CD538BD" w14:textId="77777777" w:rsidR="0029700B" w:rsidRDefault="007F41EC">
                                    <w:pPr>
                                      <w:spacing w:after="160" w:line="259" w:lineRule="auto"/>
                                      <w:ind w:left="0" w:right="0" w:firstLine="0"/>
                                      <w:jc w:val="left"/>
                                    </w:pPr>
                                    <w:r>
                                      <w:rPr>
                                        <w:b/>
                                        <w:sz w:val="34"/>
                                      </w:rPr>
                                      <w:t xml:space="preserve"> </w:t>
                                    </w:r>
                                  </w:p>
                                </w:txbxContent>
                              </wps:txbx>
                              <wps:bodyPr horzOverflow="overflow" vert="horz" lIns="0" tIns="0" rIns="0" bIns="0" rtlCol="0">
                                <a:noAutofit/>
                              </wps:bodyPr>
                            </wps:wsp>
                            <wps:wsp>
                              <wps:cNvPr id="393" name="Rectangle 393"/>
                              <wps:cNvSpPr/>
                              <wps:spPr>
                                <a:xfrm>
                                  <a:off x="944118" y="593438"/>
                                  <a:ext cx="71956" cy="318620"/>
                                </a:xfrm>
                                <a:prstGeom prst="rect">
                                  <a:avLst/>
                                </a:prstGeom>
                                <a:ln>
                                  <a:noFill/>
                                </a:ln>
                              </wps:spPr>
                              <wps:txbx>
                                <w:txbxContent>
                                  <w:p w14:paraId="1D01A14B" w14:textId="77777777" w:rsidR="0029700B" w:rsidRDefault="007F41EC">
                                    <w:pPr>
                                      <w:spacing w:after="160" w:line="259" w:lineRule="auto"/>
                                      <w:ind w:left="0" w:right="0" w:firstLine="0"/>
                                      <w:jc w:val="left"/>
                                    </w:pPr>
                                    <w:r>
                                      <w:rPr>
                                        <w:b/>
                                        <w:sz w:val="34"/>
                                      </w:rPr>
                                      <w:t xml:space="preserve"> </w:t>
                                    </w:r>
                                  </w:p>
                                </w:txbxContent>
                              </wps:txbx>
                              <wps:bodyPr horzOverflow="overflow" vert="horz" lIns="0" tIns="0" rIns="0" bIns="0" rtlCol="0">
                                <a:noAutofit/>
                              </wps:bodyPr>
                            </wps:wsp>
                            <wps:wsp>
                              <wps:cNvPr id="394" name="Rectangle 394"/>
                              <wps:cNvSpPr/>
                              <wps:spPr>
                                <a:xfrm>
                                  <a:off x="944118" y="841850"/>
                                  <a:ext cx="71956" cy="318620"/>
                                </a:xfrm>
                                <a:prstGeom prst="rect">
                                  <a:avLst/>
                                </a:prstGeom>
                                <a:ln>
                                  <a:noFill/>
                                </a:ln>
                              </wps:spPr>
                              <wps:txbx>
                                <w:txbxContent>
                                  <w:p w14:paraId="1B5F8FB5" w14:textId="77777777" w:rsidR="0029700B" w:rsidRDefault="007F41EC">
                                    <w:pPr>
                                      <w:spacing w:after="160" w:line="259" w:lineRule="auto"/>
                                      <w:ind w:left="0" w:right="0" w:firstLine="0"/>
                                      <w:jc w:val="left"/>
                                    </w:pPr>
                                    <w:r>
                                      <w:rPr>
                                        <w:b/>
                                        <w:sz w:val="34"/>
                                      </w:rPr>
                                      <w:t xml:space="preserve"> </w:t>
                                    </w:r>
                                  </w:p>
                                </w:txbxContent>
                              </wps:txbx>
                              <wps:bodyPr horzOverflow="overflow" vert="horz" lIns="0" tIns="0" rIns="0" bIns="0" rtlCol="0">
                                <a:noAutofit/>
                              </wps:bodyPr>
                            </wps:wsp>
                            <wps:wsp>
                              <wps:cNvPr id="395" name="Rectangle 395"/>
                              <wps:cNvSpPr/>
                              <wps:spPr>
                                <a:xfrm>
                                  <a:off x="944118" y="1090262"/>
                                  <a:ext cx="71956" cy="318620"/>
                                </a:xfrm>
                                <a:prstGeom prst="rect">
                                  <a:avLst/>
                                </a:prstGeom>
                                <a:ln>
                                  <a:noFill/>
                                </a:ln>
                              </wps:spPr>
                              <wps:txbx>
                                <w:txbxContent>
                                  <w:p w14:paraId="1ECCC7D9" w14:textId="77777777" w:rsidR="0029700B" w:rsidRDefault="007F41EC">
                                    <w:pPr>
                                      <w:spacing w:after="160" w:line="259" w:lineRule="auto"/>
                                      <w:ind w:left="0" w:right="0" w:firstLine="0"/>
                                      <w:jc w:val="left"/>
                                    </w:pPr>
                                    <w:r>
                                      <w:rPr>
                                        <w:b/>
                                        <w:sz w:val="34"/>
                                      </w:rPr>
                                      <w:t xml:space="preserve"> </w:t>
                                    </w:r>
                                  </w:p>
                                </w:txbxContent>
                              </wps:txbx>
                              <wps:bodyPr horzOverflow="overflow" vert="horz" lIns="0" tIns="0" rIns="0" bIns="0" rtlCol="0">
                                <a:noAutofit/>
                              </wps:bodyPr>
                            </wps:wsp>
                            <wps:wsp>
                              <wps:cNvPr id="396" name="Rectangle 396"/>
                              <wps:cNvSpPr/>
                              <wps:spPr>
                                <a:xfrm>
                                  <a:off x="944118" y="1338674"/>
                                  <a:ext cx="71956" cy="318620"/>
                                </a:xfrm>
                                <a:prstGeom prst="rect">
                                  <a:avLst/>
                                </a:prstGeom>
                                <a:ln>
                                  <a:noFill/>
                                </a:ln>
                              </wps:spPr>
                              <wps:txbx>
                                <w:txbxContent>
                                  <w:p w14:paraId="09552AAF" w14:textId="77777777" w:rsidR="0029700B" w:rsidRDefault="007F41EC">
                                    <w:pPr>
                                      <w:spacing w:after="160" w:line="259" w:lineRule="auto"/>
                                      <w:ind w:left="0" w:right="0" w:firstLine="0"/>
                                      <w:jc w:val="left"/>
                                    </w:pPr>
                                    <w:r>
                                      <w:rPr>
                                        <w:b/>
                                        <w:sz w:val="34"/>
                                      </w:rPr>
                                      <w:t xml:space="preserve"> </w:t>
                                    </w:r>
                                  </w:p>
                                </w:txbxContent>
                              </wps:txbx>
                              <wps:bodyPr horzOverflow="overflow" vert="horz" lIns="0" tIns="0" rIns="0" bIns="0" rtlCol="0">
                                <a:noAutofit/>
                              </wps:bodyPr>
                            </wps:wsp>
                          </wpg:wgp>
                        </a:graphicData>
                      </a:graphic>
                    </wp:anchor>
                  </w:drawing>
                </mc:Choice>
                <mc:Fallback>
                  <w:pict>
                    <v:group w14:anchorId="3544FCD1" id="Group 235029" o:spid="_x0000_s1058" style="position:absolute;left:0;text-align:left;margin-left:175.15pt;margin-top:-125.75pt;width:135pt;height:176.1pt;z-index:-251653120;mso-position-horizontal-relative:text;mso-position-vertical-relative:text" coordsize="17145,223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NoHuMwMAAP8NAAAOAAAAZHJzL2Uyb0RvYy54bWzkV9uO0zAQfUfi&#10;HyK/76a59BZtu0Isu0JCbMXCB7iOk1gksWW7N76eGSdpy7ZoaZFQxT40Hd/GZ86ZsZOb23VVekuu&#10;jZD1hATXPeLxmslU1PmEfPt6fzUinrG0Tmkpaz4hG27I7fTtm5uVSngoC1mmXHvgpDbJSk1IYa1K&#10;fN+wglfUXEvFaxjMpK6ohabO/VTTFXivSj/s9Qb+SupUacm4MdB71wySqfOfZZzZxywz3HrlhAA2&#10;657aPef49Kc3NMk1VYVgLQx6BoqKiho23bq6o5Z6Cy0OXFWCaWlkZq+ZrHyZZYJxFwNEE/SeRfOg&#10;5UK5WPJklastTUDtM57Odss+L2faE+mEhFG/F46JV9MKdHJbe20fkLRSeQJzH7R6UjPdduRNC+Ne&#10;Z7rCf4jIWzt6N1t6+dp6DDqDYRD3e6ACg7EwjAbxsBWAFaDSwTpWfHhhpd9t7CO+LRwlWAK/li+w&#10;Dvh6Oa9glV1oTlon1R/5qKj+vlBXIK2iVsxFKezGpSmIiKDq5UywmW4aO+qjcdDxDuO4rYddwDIu&#10;wnm4Cpo+tn9xMi+Fuhdlidyj3cKFDH+WIUcibrLvTrJFxWvblJPmJSCXtSmEMsTTCa/mHLJDf0wd&#10;IJoYq7llBW6YwcZfoMQQ2d6AQ7kDhpgNJM3fpslWbJoobewDl5WHBoADDMAwTejyk2nRdFNa0hoA&#10;DhngwXyG88Z0dEHrgLCTSuqpoIoDBHS7r2vY6Yo00TovUdkQlW1nbqvJ/I6jcRwHAZyiUDNRHA+H&#10;bjVNuqIaBuP+oCmpKBgNQldR51JFk7JGHmuJOdXIij1QXh0+tOx6vnZnRjDoQpnLdAMHSSH1j0e4&#10;DrJSriZEthbBGwJ0wlHilR9rYBsP487QnTHvDG3L99Id2Q2cdwsrM+GkRQDNbi0ukPGf6Rkd0zPq&#10;SADlT9KzP47iaISrL0XPYRfKK9EzPqZn3JFwqp6jOBj12yvtMurTJdeuYv77+uwf07N/rp5Bb9wL&#10;Bxd14I67WF5JgcLV1ryQ7l+g21vn1AINomg0GLr6vpATt7mvL6FC3Ss0fGW4d7n2iwg/Y/bb7sbd&#10;fbdNfwIAAP//AwBQSwMECgAAAAAAAAAhAL+wN1yoKgIAqCoCABQAAABkcnMvbWVkaWEvaW1hZ2Ux&#10;LmpwZ//Y/+AAEEpGSUYAAQEBAGAAYAAA/9sAQwADAgIDAgIDAwMDBAMDBAUIBQUEBAUKBwcGCAwK&#10;DAwLCgsLDQ4SEA0OEQ4LCxAWEBETFBUVFQwPFxgWFBgSFBUU/9sAQwEDBAQFBAUJBQUJFA0LDRQU&#10;FBQUFBQUFBQUFBQUFBQUFBQUFBQUFBQUFBQUFBQUFBQUFBQUFBQUFBQUFBQUFBQU/8AAEQgFuwR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J8U+LND8D6D&#10;da34k1nT/D+i2u3z9R1S6S2t4dzBF3yOQq5ZlUZPJYDqa1qyfFPhPQ/HGg3WieJNG0/xBot1t8/T&#10;tUtUubebawdd8bgq2GVWGRwVB6igDgP+Gsfgh/0WT4f/APhUWP8A8doq1q37Mvwe17VbzU9T+E/g&#10;fUdSvZnubq8u/DlnLNPK7Fnkd2jJZmYklickkk0UAel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eaat+038HtB1W80zU/iv4H07UrKZ7a6s7&#10;vxHZxTQSoxV43RpAVZWBBUjIIINAHpdFfBWrf8FnvgVpuq3lpb6J441S3gmeKO+tNNtVhuVViBIg&#10;kuUcKwG4B0VsEZUHIq3Y/wDBVLQ/ih4V8T/8Km+EnxQ8W+JLGyf7N5HhpL2zt7p43+zfa/s90zrE&#10;zoc4wxVX28igD7qor4q+Fvj79t74oeBNM8Tf8I58H/CX27zf+JP4psdcstRt9krx/vYdzbd2zevJ&#10;yrKe9avinRv26vEGg3VhYa78D/DN3Nt2appcepvcQYYMdguIpYjuAKndG3DHGDggA+wKK+AP+FN/&#10;8FDP+i7fD/8A8AYf/lVR4W/Z1/blkvLXSPFHx88PjwhfXrf2zJo8gGqLazzFrn7JO+m7opQsknlY&#10;ZViwgTYqKAAff9FfKv8AwwL/ANXG/tAf+Fz/APaKqal+wf4iubdLG0/ab+NFvpsM0M8Cy+IQ9yGa&#10;RftgkuFRHkV4Y40iQ/LBJ5kmJPNZKAPrWivlX/hgX/q439oD/wALn/7RR/wwL/1cb+0B/wCFz/8A&#10;aKAPqqivkrTf2Ab6K3ddQ/aW+PF1cedMyyW3jFoVERkYxIVaNyWWMorNkBmVmCoGCLlfF74L/tjx&#10;+MpG+Fvx+0efwm8MbJH4v0mxjvoZcYkQtb6aySLkBg2EPzbSp273APsqivgD/hTf/BQz/ou3w/8A&#10;/AGH/wCVVdr4J8M/t3+FdKltNT8WfBfxjcPMZVvtbiv45o1KqBGBaW8CbQVLZKFsscsRgAA+yqK/&#10;MuT9sj9uSPwDb+LF+A2jyW8upy6W+lr4W1f+0oWWKOVZmtjcBzA4dlWVQV3ROrFSU39/of8AwU8v&#10;vhr8L9H1P47fBf4keFfEM00ltd3lj4Vaz0h5S8rQxwPd3KuWMKAlSc7lkI4FAH3rRXxB4A/4K/8A&#10;wK8deMtJ8Pz23ijwqmozCAav4gtLWGxt2IO0zSR3LlFLYXeV2ruyxVQzD6f8LftCfCzxxr1ronhv&#10;4l+D/EGtXW7yNO0vXrW5uJtql22RpIWbCqzHA4Ck9BQB6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T4p8WaH4H0G61vxJrOn+H9Ftdvn6&#10;jql0ltbw7mCLvkchVyzKoyeSwHU14r8SP27Pgx8P9Bt7yw8Y6f8AEHVby9g0+w8N+Bby31fVL2eV&#10;tqJFBHJ9TlioOAoJdkVgD6Aor4A8U/t/ftB6/eXWi+AP2S/GFjf3V6ttpWreKrW7W32GYKr3MQgi&#10;SLcnXNyEjJyXZVOdX/hjj9pb4seKv+Ej+Jv7S+oeEMXu3/hHfhm1zbWYsPM8zy45d8G2X55Iw8sU&#10;zBVjLPJjaAD6/wDil8UvDHwX8Can4y8Zan/Y3hvTfK+13v2eWfy/MlSJPkiVnOXkQcKcZyeATXxX&#10;8dP+CxXww8A/2J/wrjT/APhan2vz/t/7660f7Bt8vyv9faHzd+6T7v3fL5+8K9K8E/8ABLv4D+Gt&#10;Vl1nX9I1j4j+IZdTOqyax4x1aW6mllLK5WVI/LinUuGZhLG5cyOGLAgD6f8AC3hPQ/A+g2uieG9G&#10;0/w/otru8jTtLtUtreHcxdtkaAKuWZmOByWJ6mgD4g1b4oft/eKdVvNN0z4PeB/Bem6jM9va6rd6&#10;lb3c2kxSMVSZ2W9YStEpDEi3YMUOIjnZXa6j+xr8avHGvaRL44/a08YXei2Pnb7Pwdo8Phq4m3qA&#10;MzW8pVsMqH95HJgBwu0uWr7AooA+P/8Ah1n8FdY1L+1fGU/jD4ja9Je/arvWvFPiKaa8vIxb+Qlt&#10;LJF5eYkwjqQBJujVS5jzGfS/BP7C37P/AIA0qXT9M+Enhe6t5JjcM+t2I1WYMVVSBLd+a6rhR8gY&#10;KCSQMsSfdaKAOU8HfCfwR8O9n/CKeDfD/hnZ523+x9LgtNvneV52PLQY3/Z7fd/e8mPOdi46uiig&#10;AooooAKKKKACiiigAooooAKKKKACiiigAooooA5Tx18J/BHxQ+w/8Jl4N8P+LfsO/wCyf27pcF79&#10;n37d/l+ajbd2xM4xnauegrzXxt+wt+z/AOP9Ki0/U/hJ4XtbeOYXCvoliNKmLBWUAy2nlOy4Y/IW&#10;KkgEjKgj3WigD4gH/BLDw94KuNYufhP8XfiR8K31WaSW4tdJ1c/Ztojn+zx7UEcjrFLKhBkkdjGs&#10;ibg0nmqeMvgv+2P8JfBulX3gL47W/wAWr7SJrWM+F9c8NWNi1/aoQrB7ySRnkbAXeXlR2UyMJfMC&#10;hvt+igD4Ak/aW/bd+Hdnf+KfH/wC8H3HgzRbK51DVV0vWYLW4WCKF3Z0kN9cY27dxAicsFKgAkEd&#10;V8Lf+CtHwJ8WeBNM1Xxlr3/CCeJLjzftfh/7Hf6j9l2yuqf6RFahH3IqPwON+08g19q1xXjb4I/D&#10;r4larFqfi7wB4X8ValDCLaO81vRra8mSIMzCMPIjEKGdztzjLE9zQBv+E/FOl+OPCujeJNEuvtui&#10;6xZQ6hY3PlvH50EsayRvtcBlyrA4YAjPIBrWr4//AOHXnwo8P+Kv7e+HviP4gfCS7ay+wzL4K8Sy&#10;W/noZN7F5JlllO4iPKhwn7pDtyCTwHinwJ+3L+z/AGd1rPhv4meH/jT4W8OWS+RoWqaSE1TVI1hC&#10;NvRI/NklQlnGLxpJfLB+dn8sgH3/AEV8a+B/+Cil81vayfFL4B/Ej4V28+pwWL61qGnM2i2MU0kU&#10;Udxd3twtuIVEkhDfIQAAQSW2j3/Sf2m/g9r2q2emaZ8V/A+o6lezJbWtnaeI7OWaeV2CpGiLISzM&#10;xACgZJIAoA9LooooAKKKKACiiigAooooAKKKKACiiigAooooAKKKKACiiigAooooAKKKKACiiigA&#10;ooooAKKKKACiiigAooooAKKKKACiiigAooooAKKKKACiiigAooooAKKKKACiiigAooooAKKKKACi&#10;iigAooooAKKKKACiiigAooooAKKKKACiiigAooooAKKKKACiiigAooooAKKKKACiiigAooooAKKK&#10;KACiiigAooooAKKKKACiiigAooooAKKKKACiiigAooooAKKKKACiiigAor5q+MX/AAUV+Anwb0GO&#10;/m8d6f4wu5s/Z9L8HXEOqXEuGRWyUfyosCTd+9kTcFfbuIxXhWreMf2sP24NKvPC2mfD63/Z4+HV&#10;/C+na7qPiqNrnUruJ1MdzDDFNFG5V4bgMuIYwWgYC5UkqAD6f/aF/bG+FH7L/k2/jvxJ9k1q6spb&#10;6y0SytpLm8ukTIACoNse9gURpmjRmVvmwjlfmC+/4KCfFT9qbStd0z9lP4W3F9caZDCNT1/xVeWN&#10;vNYNOtwqCG1a42OwMSusjSOuUZXhIIJ9A/Zd/wCCXPwu/Z31XTfEurTXHxB8bafMtza6pqUfkWln&#10;KrSbJILRWYBgrp80rSkPErp5Z6fZVAHwBp3/AATj+Ifx5s9XuP2nvjV4g8S3ct7DPp+j+DtQEOl2&#10;/lwmPzjDLbCJZSGZcRwpj52LOZW2/T/gD9j/AOCXwwt9Jj8O/C3wva3GkzC5stQudOju76GUSGRZ&#10;BdTB5iyucqxclcKFwFAHsFFABRRRQAUUUUAFFeVftH/tH+EP2Z/hxqvibxNqunw38dlPPpWiXF4I&#10;bjV54woWCFQrOcvJErOqMIxJvbCgmvzV+E37XX7YP7avxk1+y+E2t6f4L8PxZuWiudOtZtO0aDBE&#10;KTXUlrJLJLIUIGAS7eYyokaN5YB+v9FfhX8Wf+Cc3xy/ZH03QPiho0+n+JZPDuNbv77w/wDvv7En&#10;t7gNFJ5U6hp4goilLiMhdswkUIgd/QP2aP8AgsF8Q/D3iqw0n4unT/Fvhu+vY47jXfswsrzTI3ki&#10;VpdttEUmiiQSv5QiEjM3+swAtAH7KV8Fft5ftlftAfss+JpNT0D4d+Fx8LzNbabZ+IdbnN1Nf3sk&#10;DzPiGG5jeJQEkTDRnmEtvw6qPurSdWsde0qz1PTLy31HTb2FLm1vLSVZYZ4nUMkiOpIZWUghgcEE&#10;EV5V+2JpNjrX7KHxht9Qsre/t08JapcrFcxLIqyxWsksUgDAgMkiI6t1VlUjBANAH5Vyf8FnvjrJ&#10;qtvdrongeO3ihliexXTbryZmZoysjE3JcMgRlUK4XEr7lYhCnquk+Nv+CkPxK0qz8XeHIreDw9r8&#10;KarpsVovh9YUtZ1EsSoJ2aUKEdcCUl8Y3EnJr8tq/f79sr9tm3/Z2/Zx0Hxz4fi0+78U+Kvsp0DS&#10;9Qmhu4mR1SaaWT7Pc4kiSElfMgkkTzJYPmZXDEA/NX4pft6/tifBfx3qfg3xl45/sbxJpvlfa7L+&#10;yNHn8vzIklT54oGQ5SRDwxxnB5BFfupX5a/Fn9njxV/wUu/ZX+HPxw0ux0ex+L4hvbS6s4LqW1sb&#10;3T4Lu9WOCJJDKFn8xU2s0iKfOl3tgJs/UqgAooooAKKKKACiiigD5K/4KaftD+Nf2bf2edP1/wAB&#10;X1vpeu6n4gttKN/NapcNbxNDcTM0aSApuJt1TLqw2u2AG2svxB+z7+01+3p8f7PVtY8BXf8AwmOl&#10;afvsZ5rzTNIs7dJ5IWClHdIfMli3JLtVmCnyvMUo+1/ur9v79lvxx+1z4V8EeDfDmseH9C8N2utf&#10;2prd7qgna8j2xmKI2yICkmEnuSyOybmEQDqNxrtf2mNN8PfC39ib4kaHaPb6H4e0rwNe6Np8dzcn&#10;bGv2Jra2gEkjEszMY41ySzMyjknkA/MDTf8Ags98dbG3eKfRPA+ou000omudNugyq8jOsY8u5UbY&#10;1YRqSNxVF3M7bmPsHhP/AILjf8ga38T/AAk/54x6pqGk65/uiaWC2kg/3mWJpvRTJ/FX5V1+6erf&#10;se6H8Tv+Ca/hL4cWmlfaNa07wzDr2jR6XqySI+vNavMWS48xoZIpp7iZSdxi2TkoVARlAPav2Y/2&#10;vPh5+1poOo3/AIHudQS70vy/7S0vVLMwXFl5rSrFvILRNvEDsPLkfAxu2niva6/OD/giP4bhtfgv&#10;8QvEC6bbxXF94gjsH1JbuRpp1gtkdYmgK7EWM3LMsisWczOGCiNC36P0AFFfjX/wWk+Dul+D/jJ4&#10;S+INhJ5d34zspoNQtdrnM9kIIxPuLkfNDNDHsVVA+z7vmLnHj/7Ov/BRr9oD4S2+heDPDt7b+OdN&#10;hhTSNH8OazppvGVnkUQpC8JS4dh/q44zIyhWCqvyptAP30or86tO/wCCyGh+F9e1fRPit8G/GHgH&#10;WrLydmnW7pdXHzqXPnR3C2rRfKYmXhtwfPygDd9a/CH9r34NfHi4jtPBHxC0fVtSmmkgh0uZ2s76&#10;Zkj81zHbTqkrqEy29UK/K3PytgA9gooooAyfFPhPQ/HGg3WieJNG0/xBot1t8/TtUtUubebawdd8&#10;bgq2GVWGRwVB6ivmD4vf8EuP2f8A4tXEl5F4ZuPA2pTTRyy3XhC4FmrKkfl+WLd1e3RT8rEpErFl&#10;zu+Zt31rRQB8K+Kf2Yv2jv2fdeuvHHwa+MfiD4ueXttl+H/xKv3u0ngdQsj/AGh7iOMypKFkXasB&#10;CBl3tykvmvwQ/wCCxkNnqup+Hfj54PuPC+uwamtmLrw7p8iw2S7vLmW8t55mmjaF1JOzexBK+WGT&#10;5/00qpq2k2OvaVeaZqdlb6jpt7C9tdWd3EssM8TqVeN0YEMrKSCpGCCQaAOf+FvxS8MfGjwJpnjL&#10;wbqf9s+G9S837Je/Z5YPM8uV4n+SVVcYeNxyozjI4INdXXwB46/4JP6X4X8d2Pj/APZ/8d6h8K/F&#10;Olb7mxsboNf2fniJVjRZXbzY4nIkEvmfaAyzMNm0bG5/wr+3t8Zf2WZL7S/2o/AOsazoUc01npfj&#10;nw1pKxC/uEuriPbIHMMJV0hdosLDJ5USOY5FmEgAP0foryr4F/tQfDT9ozQdOv8AwV4q0++v7qy+&#10;3S6BLcxLqlkgYI4ntgxdNrsFLcocqVZlZWPqtABRRRQAUUUUAFFFFABRRRQAUUUUAFFFFABRRRQA&#10;UUUUAFFFFABRRRQAUUUUAFFFFABRRRQAUUUUAFFFFABRRRQAUUUUAFFFFABRRRQAUUUUAFFFFABR&#10;RRQAUUUUAFFFFABRRRQAUUUUAFFFFABRRRQAUUUUAFFFFABRRRQAUUUUAFFFFABRRRQAUUUUAFFF&#10;FABRRRQAUUUUAFFFFABRRRQAUUUUAFFFFABRRRQAUUUUAFFFFABRRRQAUV8//tH/ALcHwo/Zrs9V&#10;s9d8Uafd+M7eynntPC9vJJLcTTpCskUExhjk+y+b5kQV5goIfcNwU4+YNW8JftUft+areWniMax+&#10;zX8ILzTH8jTljjuLu8mVjBJBdp5lvdFZVlnba6JCUij/AHbEiRgD6K/au/b6+Gn7Kdm9nqV3/wAJ&#10;R4zbekXhfR54muIX8kSI12S3+jRNviG5gXIk3JHIFbHzVffDH9sb9tj/AIRhPiPHp/wX8Ax7Bqth&#10;oWrXWm3mtabebPtMUlustyDLHDGyiO6WPa07KynLhfqD9l39hL4XfsuaVptxpOjW+ueNoYVW68Xa&#10;lDvu5Jdsiu8CsWFqpWV02xYJTaHaQjcfoqgDxT9mv9j/AOGn7K2gmz8GaP52qyeaLnxJqixTapcp&#10;IysYnnVFxEPLjAjQKn7sMVLlmPtdFFABRRRQAUUUUAFFFFABRRRQB+AP/BTr4pf8LQ/bJ8a/Z9T/&#10;ALT0rw75Ph6y/wBH8r7P9nT/AEmHlVZtt2938zZzn5SU219v/wDBEfwTY2PwX+IXi6OW4Opar4gj&#10;0qeJmXyVitLZJY2Ubchi17LuJJBCpgDBJ/Ov9unwTfeAP2wPi3pmoS281xP4guNVVrZmZRFeH7ZE&#10;pLKDuEdwgYYwGDAEjBP2p/wQ+8fwxar8U/BFzq1wbieGy1nT9JYyNCFjaSG7nUY2IxMtkrchmATq&#10;E+UA/VTVtJsde0q80zU7K31HTb2F7a6s7uJZYZ4nUq8bowIZWUkFSMEEg1/ND+0F8M/+FN/HDx54&#10;JSDULe00PWrqys/7UTbcS2qyt9nlf5VB8yHy5AwUKwcMowRX9NNfhX/wV58C/wDCI/tk6lqv237X&#10;/wAJRo1hq/k+Vs+zbEay8vO478/Y9+7C/wCs24+XJAPtX/gjn8dNU+JPwP8AEXgrXNR1DVb/AMF3&#10;sEdnNeBWSHTZ4iLe3R8728t7e54cfKjRKp2qFT6q/ax/5NZ+Mn/Ymaz/AOkM1fAH/BDH/mtn/cE/&#10;9v6/RT9oTwtqnjj4BfEvw3olr9t1rWPDOp6fY23mLH508trJHGm5yFXLMBliAM8kCgD+ZevVfi98&#10;Lfi/4a8K+CvE/wAQtM8QTeG9Q0ayTw9rGoXDXlmthJG8lrbRTBnSHCCR1tiVZVydgBryqv6E/Bnw&#10;d0v9oD/gnp4H+H2ryfZ7TXPh/o8CXW12+zTrZwSQT7VdC/lzJHJs3ANs2ngmgDqv2Kf7D/4ZH+EP&#10;/CPf2f8AYP8AhGbHzf7M2eV9q8lfte7Zx5v2jzvMz83mb93zZr2uvKv2W/gX/wAM1/Anwz8OP7b/&#10;AOEj/sX7V/xM/sn2XzvOupZ/9Vvfbjzdv3jnbnjOB6rQAUUUUAFFFFABRRRQAV8Ff8FntWvtN/ZQ&#10;0S3tLy4tbe/8W2dteRQysi3MQtbuURyAHDqJIo32nI3Rqeqg1961+Sv/AAXG8U6XeeKvhJ4biut+&#10;tafZalqFzbeW48uC4kt44X3EbTua1nGASRs5ABXIB+cPw98E33xK8feGvCOmS28GpeINTttKtZbt&#10;mWFJZ5ViRnKqxChnGSATjOAelf1EV/PD/wAE8fBNj4//AG0vhVpmoS3ENvBqb6qrWzKrGWzglvIl&#10;JZSNpkt0DDGSpYAg4I/oeoAyfC3hPQ/A+g2uieG9G0/w/otru8jTtLtUtreHcxdtkaAKuWZmOByW&#10;J6mtaiigD8K/+CuXxM0P4iftcTWmiT/a/wDhF9Gt9Bvp0dHia6SaeeRUZGOdn2gRsG2sskcikfLk&#10;6v8AwR1+Gf8AwmH7Vk3ieeDUBaeEdGub2K6t0/0cXU+LVIpmKkfNDNdOqgqxMOQSEYH5A+LHjr/h&#10;aHxU8ZeMvsP9mf8ACRa1eav9i83zfs/2id5fL37V3bd+N20ZxnA6V2vhLVvjb8APh2PF/hi88UeD&#10;fBvjiFbYa9pMskNteGG5lCx+fGcRzrJaz4XKy+X5n/LOVt4B+v8A8atb+D37dXj74g/s2SW1wPG3&#10;hnTJLuDxlHYWd1Dpkqy2hkS2m8xpAwleKKaICMsIpYy6kA18Af8ABIH4X33jT9rS28URm4g03wdp&#10;l1fTzratJDJLPE1pHbtJkCNmWeWVc5LC3cAdWX3X/giH8Lf+Sl/Ee70z/n38PaZqf2j6z3sPlBv+&#10;vBtzL7Kfvivt/wDZf/Y+8Ffsn3HjtvB32g2/ijU47xY7mR3aztY48RWgZmIdY5JLllcgOVmVXLlA&#10;5APda8K/aY/bS+F37KNvbR+NdVuJ9dvIftNn4e0mD7RfXEXmLGZMEqka5LENK6BvKkCbmUrVr9sb&#10;9ob/AIZf/Z98SeO7eHT73WrfyrTStP1G48pLq6lkVFAAO6TYpeZo0IZkhf5kGXX+eLx/4/8AEXxS&#10;8Zat4s8Watca54h1WYz3l9ckbpGwAAAAAqqoCqigKqqqqAAAAD9frz/gth8Ho7iwW08G+OJ7d5it&#10;5JNbWcbQxeW5DxqLlhI3mCNdpKDazNuJUI/pXwd/4KqfAT4va9JpE2r6h4Cu+Ps8njGGGzt7j5XZ&#10;sTpLJFHtCf8ALVk3F0C7icD5r/4J5/8ABMXS9V0Hw/8AFb4uW2n67YatZJf6N4SlVpERGaGa2u55&#10;ElCPuRXzbOjoUlXf826Nfor9qr/gmP8AC743eDbyTwR4e0f4deO7eFRp1/pNt9ksZShdhDc28QCF&#10;XLkGZU81cIcuqeWwB9lUV+EPgv8A4KCfHD9mX4d+Mfg5fX1wfEOiTQ6No19cyWlw3hprS5cXUADQ&#10;yi6V1HkrukKxKi+XwAB+71ABRRRQB8VfHT/glr8NPHmvaj418Ayah8NfHVvZeZo0Phu5i07S4tSi&#10;Um2uGRIHeHDiLcYCn3NwG8szeQeG/jx+05+wTcabpPx10a4+JPwktpp5brxxpKy6tfIrxr5cf2mS&#10;aLYouZo0Bu0VmzIsbMqoF/TSigDwr9mf9tL4XftXW9zH4K1W4g12zh+03nh7VoPs99bxeY0YkwCy&#10;SLkKS0TuF82MPtZgte618lftD/8ABNv4bfGbVb7xb4XkuPhj8ULjU4dXTxdojzMRcIwLObYSogZi&#10;N/mR+XJ5oEhYneH8f8C/tXfGr9imz0Hwx+1D4W1DXfC15rUml2nxOs9Qhu0htkhRIg8MMXmy5Mbz&#10;b52W4dHlOx2iK0AforRXn/wd+P3w8/aA0GTV/h94s0/xNaQ48+O3YpcW2WdV86BwssO4xSbd6ruC&#10;5XI5r0CgAooooAKKKKACiiigAooooAKKKKACiiigAooooAKKKKACiiigAooooAKKKKACiiigAooo&#10;oAKKKKACiiigAooooAKKKKACiiigAooooAKKKKACiiigAooooAKKKKACiiigAooooAKKKKACiiig&#10;AooooAKKKKACiiigAooooAKKKKACiiigAooooAKKKKACiiigAooooAKKKKACiiigAooooAKKKKAC&#10;iiigAoor86vjd/wUq8T/ABA+LEvwa/Zh0HT/ABd4pufOtofFN3dRfZ5JI4Jnn+xpIyRP5YRXWeRz&#10;G5jcCKRWR2APur4mfFXwh8G/Cs/iTxt4j0/wzosO4fadQmCea4jeTyol+9LKVjcrGgZ22napNfnA&#10;n7TH7SP/AAUS1XxV4X+Cttb/AAr+H1vMZ7fxbd/bbS7lWBoR9ke/gEiRzuZkmMMSqwQFTI67jJ7X&#10;8Hf+Cctj4p1XS/iV+0Xr+sfFf4i3MMV1JpOtzKNN0l2ZLg2gijdklWKY3C7QwtmWQgQYwa+36APn&#10;/wDZz/YX+EH7Mfk3nhXw7/aHiSPP/FTa6y3eojPmj92+1Ug+SZoz5KR71Ch9xGa+gKKKACiivyV/&#10;ak/4K5fEvwf8VPHPgbwT4Z8P6DaaHe32g/2pqAlvrwzwzyw/a4vmjiThUZYnjlAZTuLg7QAfqV42&#10;+IXhX4a6VFqfi7xLo/hXTZphbR3mt38VnC8pVmEYeRlBYqjnbnOFJ7Gvkr4pf8FbPgh8L/Hep+Gf&#10;J8QeLfsPlf8AE48LLY3unXG+JJP3U32pd23fsbgYZWHavx2ufiRffHb40aDrPxl8Y6xqOm3up28O&#10;saxJI0s1lp73O+f7OgRxGqLJKyRRx7VJwqdq/XT4xf8ABH34K+ONBji8DjUPhprUOdl5b3M2pW82&#10;WQnzobiUs2FVwvlyR4MmW3gBaAPYP2fv2+Pg9+0RpS3GmeIrfwrqU2p/2Va6D4qvrOz1K8lKxlGh&#10;gWdzIrtKEUjksrADjn6Kr+Xfx/4A8RfC3xlq3hPxZpNxofiHSpjb3ljcgbo2wCCCCQyspDK6kqys&#10;rKSCCf00/wCCSv7a+uazr1n8CfGd7/aNoLKR/CuoTmR7iLyV3tYEhSGiEKySRs5XyxEYwWDRIgB+&#10;qlFFFABRRRQAUUUUAfmB/wAFlP2aNc8Wf8Iv8XfDlhqGs/2bZPo2t2tpDJP9ltY/OuorvakZ2RLu&#10;uRLI7hRmDA5Y1+ev7Jf7QN9+zL8evDHjq3a4fTbab7NrFnblibvT5MLPHsEiB2C/vI1dtoljiY/d&#10;r+kmvj/4xf8ABKv4CfF7Xo9Xh0jUPAV3z9oj8HTQ2dvcfKirmB4pIo9oT/lkqbi7ltxOQAfVXhbx&#10;ZofjjQbXW/Des6f4g0W63eRqOl3SXNvNtYo2yRCVbDKynB4KkdRX4A/8FEvjpb/H79qzxXrGl6j/&#10;AGn4b0jy9C0eZRCUMFvkSNG8RIlie4a4lRyxJSVegwq/cHhj/gjDfaDb3ekS/H3WF8J6tNbNrmi6&#10;XorWi6lFDJvRH/0t0LKSxRnjkCMd209D9P8A7Nf/AAT3+EH7LuvHxD4b0/UNb8Ur5qQa74huVuLi&#10;1jkVVaOJUSOJOFYbwnmYlkXftbbQBlf8E3f2aP8AhnH9nHS/7VsPsnjPxRt1nWvOh2Twb1/0e0bd&#10;Gki+VERujfdsmkuMHDV0H7cnwZ+LPx6+Ea+Dvhb4u0fwqmozNDrq6p50LXtkUOYUuIlcopbAdPL/&#10;AHitguqh0l+iqKAPxW/4cqfG/wD6Gn4f/wDgxvv/AJDr6f8A2Df2Ifj7+yb8UI7jWfGfhfUfh1ew&#10;3Mep6DY6pqEoErohS5ggaGOLz98MKGRufKMgHOMfoVRQAUUUUAFFFFABRRRQAUUUUAZPizQP+Es8&#10;K6zon9paho39pWU1l/aOkz+ReWvmRsnmwSYOyVd25WwcMAccV+O2rf8ABGr4+69qt5qep+NvA+o6&#10;lezPc3V5d6tqEs08rsWeR3azJZmYklickkk1+z9FAH4Q2P7JP7Tn7Ffxt0zxd4Y8E3HivUvDs0Et&#10;tqfh2xl1Wxu1uIZkePywiylSiTxSHYjR7kO5PNgd/wB3qKKACvgD9vz/AIKIeCPh3o/xY+CH/CO+&#10;INQ8Z3GjPpH2nZBFpy/bbND5nm+YZDsiuN23yvmZNuVB3j7/AK8U+MX7F/wV+PmvR63448Aafqut&#10;LnfqNvLNY3E/yog86S3eNptqxIq+YW2AYXAJyAfzhV++fxe/ZxvtF/4J1yfDXSfCXhfxF4s8O+Eo&#10;44LN9Na6gbUEt9t5c2aLGHN24e6aGQKGaaVS33mr518U/wDBDnQ7zXrqXw38XNQ0rRW2+RZ6poaX&#10;1xH8oDb5knhV8tuIxGuAQOSNx5Tw/wDDv/gpH8L/AO0tE0TWNQ16wS9kddR1DWdJ1P7RjCCSKS/d&#10;p1iYIGVGCY3ElFYtQB9F/s63nh7/AIJz/sB6F4i+IdhcWGpX0yapqmm2bH7dc3t5IoihWG5eLE8V&#10;ssIkiXbt+zTNhsMzfT/wF+Neh/tE/CfQviF4btdQstF1jz/Ig1SNI7hfKnkgbeqO6jLRMRhjwR0P&#10;A/CvUfBPxy/aY/as0j4R/E/XfEE3jOTWpoLi31u485NISTE93PbwtIsIiEMfnKkBVJEjjEeQUr9/&#10;vCfhbS/A/hXRvDeiWv2LRdHsodPsbbzHk8mCKNY403OSzYVQMsSTjkk0Aflt/wAFwfG182q/Czwj&#10;HFrFvpscN7qs8rKy6beSs0cUaqd2JJ4VWXcCMot0mD+9Ir4r/Yp/Z4vv2mP2hvDXheKxt7/QrOaP&#10;VfEEdzdNbr/ZcU0YuFDIQ5Zw6xKE+bdKpyqhnX9Hv+C0nwd1Txh8G/CXxBsJPMtPBl7NBqFrtUYg&#10;vTBGJ9xcH5ZoYY9iqxP2jd8oQ5+a/wDgip/ydN4p/wCxMuv/AEusaAP2pooooA/Iv4F/sk+MvGX/&#10;AAUx8eeIfFPgnWNN8CWniDxFq41TVLG7sobpZJp4rZ7K5CAeeJLiGeORHVlERkRgyLX66UUUAFfm&#10;rq3/AAVg1z4N/tNfEbwT8WvB32fwhod7e2Wl/wDCPaXIuqS7bhfsksv2m6WMxSW2ZNyqN2+NlG01&#10;+hXj/wAf+Hvhb4N1bxZ4s1a30Pw9pUJnvL65J2xrkAAAAlmZiFVFBZmZVUEkA/zg/tFfHnxF+0l8&#10;XNd8c+Iri4Z72Z1sLGacSrptkHYw2kZCqNsatjIVd7FnYbnYkA/op+Dvxi8K/HbwDpfi7wjqlvqO&#10;m3sMUkkUdxFLNZSvEkptrgRu4jnRZE3x5ypP0NdrX4Lfscfsq/tDeJPCOtfGD4R3moeGbvTvKg0b&#10;yLlLV/EMgu4fOhHmukT20YRnkMu6N3hEQVzv8v8ARTxN/wAFDtL/AGcfjtD8HvjHp+oW1pp+jWkh&#10;+Jf2dhFrE5tY2e4+wRQ5jieYXEeYWlCyJtwBuKAH2rRXKfC34peGPjR4E0zxl4N1P+2fDepeb9kv&#10;fs8sHmeXK8T/ACSqrjDxuOVGcZHBBrq6APiD9of/AIJl+HvEWq33j34IahcfCb4oRwwxaaNEvjpW&#10;kI24RzSFbeFpYma3aRMQlVZgCy5aRm5T4Mf8FEfFXwz+Ll58Jv2orG38MavHNDp+k+K7TSpbOxvg&#10;jzwyX1zJM6jyJpIo/LmihWIbnLCNB8v6FVxXxQ+CngL41aUNP8deENH8U26QzW8D6laJJNarMoWQ&#10;wS43wsQq/PGysCqkEFQQAdVpOrWOvaVZ6npl5b6jpt7Clza3lpKssM8TqGSRHUkMrKQQwOCCCKt1&#10;+dWo/sj/ALQ37HOvaRqv7N3jPUPiV4QTzrJvh54xvkFvZxyKJDKA00ML5n8x90QgkUsi4lV5TXqv&#10;7If/AAUo8CftRalbeG7+z/4Qrx9fXs8Gn+G/Nnv/ALVBFbicz/aRbxxJwsw2MQf3XfcBQB9gUUUU&#10;AFFFFABRRRQAUUUUAFFFFABRRRQAUUUUAFFFFABRRRQAUUUUAFFFFABRRRQAUUUUAFFFFABRRRQA&#10;UUUUAFFFFABRRRQAUUUUAFFFFABRRRQAUUUUAFFFFABRRRQAUUUUAFFFFABRRRQAUUUUAFFFFABR&#10;RRQAUUUUAFFFFABRRRQAUUUUAFFFFABRRRQAUUUUAFFFFABRRRQAUUUUAFeP/tA/tafC79mXSmuP&#10;HXie3s9SaHzrXQbT9/qV2CshTZAvKq7Quglk2RBgAzrmvKv2wf8AgoF4e/Zz1X/hAvC+l3Hjr4v6&#10;hCiadoNhEZoba4lZFt1utjByzh96wRgyOAoPliVHPlX7MP8AwT98W+MvGSfF39qbU7jxh42E06Wf&#10;hPVZbbUrGC3YTqVuFKyRbd8zSxQQFY4sKeSxSMA5XUvBPxt/4KeeMk1PU5dY+EX7NsM0MdvpNy0l&#10;tfa/aELcLciLaUnZykBWSQmGHepi89klL/dPwQ/Zv+G37OGlanp/w58LW/hy31OZbi8dZpriadlX&#10;agaWZ3cqoLbU3bVLuQAXYn0DSdJsdB0qz0zTLK307TbKFLa1s7SJYoYIkUKkaIoAVVUABQMAAAVb&#10;oAKKK+df2h/2/Pg1+zPqt9ofijX7jUPFlpDDO/hzRLRrm72ysAoLnbDG2w+ZsklRtmGAO9NwB9FU&#10;V+K3iz/gtH8Z9Y/tmDRPDng/w/aXXnJYzfZLi5vLJG3CNt7zeVJKgIO5odjMuTHg7ayf2Yv+Csnx&#10;L+EH9i+H/Hf/ABcPwhFeu97f6g8s2upBJ1WK4eXbJsYl1WYEkZj8xF2GMA/b+vH/ANr34QzfHj9m&#10;j4heCLSO4n1LUdMaXT4LaaOFpr2BluLaMvJ8iq80MasSR8rN8y/eHquk6tY69pVnqemXlvqOm3sK&#10;XNreWkqywzxOoZJEdSQyspBDA4IIIq3QB/KvX75/8Ex/2gbH43/sueHtMZreDxD4Khi8O6hZxFVI&#10;ihjC2k4TzGfbJCqguwUNLFOFUBa/Nb/gqx8B4fg3+1Hf6zpltcR6F42hOvo7QSCFL15GW8iWV2YS&#10;N5gE7AY2C6RQoUKT1X/BHn4333gP9oqf4eR6Zb3mm+PYSs90zsk1pLZW9zcRuvUMrKZUZSAcsjBh&#10;sKuAe6/8FrPgXcaroPgv4taXp3nf2Xv0LW7mMzO6QSN5lmzKAY0iWVrhC5KkvcxL82Rt/Ov9lHxF&#10;qnhP9pr4Vano66hNfx+JtPjW20udYbi6SS4SOS3RndE/eo7xEO6oRIQxCk1+6f7fmgaH4l/Y2+LF&#10;p4h1L+yrCPRnvYp/PSHddQOk9pFucEHzLiOGPaPmbzNqkMwNfiZ+wt4JvvH/AO2B8JNM0+W3huIP&#10;EFvqrNcsyqYrM/bJVBVSdxjt3CjGCxUEgZIAP6M6KKKACiiigAooooAKK8U+Jn7afwN+EPnp4n+J&#10;/h+3u7e9bT7iw0+5/tC8t5137klt7YSSx7SjKxZQFbCkgkA/Nei/8FVtU+LniqPS/gt+z74w+Ito&#10;v2eG7u7m6Wx+xzzSOqLMYo7iKKIhciWWVBxJkAIWIB9/1U1bVrHQdKvNT1O8t9O02yhe5ury7lWK&#10;GCJFLPI7sQFVVBJYnAAJNfFdtN+3f8VvAOvafqeifCf4a3F/DcaaryXl+mpQK8W0XVvLaT3CRspc&#10;7GLbg0eSuME5Nn/wTD8VeKre/wBI+KX7T3xI8eeE7uEK+iw3MtsskqyI8byfaJ7lHVShO3ywd21g&#10;w24IB9K6t+2J8CtF0q81C4+MPgeS3tIXnkS01+1uZmVVLEJFG7PI2BwiKWY4ABJArxWT/gqz8GtV&#10;8TW/h/wXpPjj4lavczSxW9p4U8PtNNMqQRzGRIpnidlw0q4C7gbaUlQmx36D4K/8Ey/gJ8F/tUv/&#10;AAi3/Cd39xvT7Z41EOo+XG3lny0h8tYBgx5D+X5g3uN+07a9q8Lfs9/CzwPr1rrfhv4aeD/D+tWu&#10;7yNR0vQbW2uIdylG2SJGGXKsynB5DEdDQB8/6j+3N8Q/EGvaRpHw+/ZW+KGr3d353nyeMbYeG7eD&#10;YoZcTussR3ASffaPkIF3l8DA8bfHL9uK+1WKTwj+zh4X0PTRCFkt9b8S2mpTNLubLiSO8twF2lBt&#10;2EggnccgD7fooA+Krr/hvXxxoOt2Cf8ACn/h5dxXrWttqkX2ua4mjjZWFzAG+0xCKQZUCaMSAbso&#10;h2msrwt8Ev28LvXrWLxJ+0P4P0rRW3efeaXoVtfXEfykrshewhV8ttBzIuASeSNp+6qKAPlX/hnf&#10;9p3/AKO5/wDMa6X/APHKybj9jX41eLtehl8a/taeMLzRT5f2mz8JaPD4euH8tZxFsmhlZY/mnJf9&#10;23mBEDZMcTR/YFFAHyVJ+wDfHVbeSP8AaW+PC6asMqz27eMWMzylo/LdZPLAVVUShlKMWLoQybCH&#10;qeIP2C/F9n/Zt54J/aj+MGj61Z3sdz5vibWTrdnIiZOxrXMKvlthO8uhUMrIwbj7AooA+Vf+Gd/2&#10;nf8Ao7n/AMxrpf8A8critS+D/wC3XofjJJtD+PHgfxV4etpoZUTxBokVg14oCtJHNFb2blFLbkzH&#10;PuK8hkJwv2/RQB8a+NvE37d/hXSorvTPCfwX8Y3DzCJrHRJb+OaNSrEyE3dxAm0FQuA5bLDCkZIy&#10;vBPxy/bisdVlk8Xfs4eF9c00wlY7fRPEtppsyy7lw5kkvLgFdocbdgJJB3DBB+36KAPiDTf+CgXx&#10;ZsfGT6T4s/ZC+JGnabbTTQXl94fSbVmVkDAGEC1jinUuAN6zbSp3KW4B6rwT/wAFRPgP4m1WXRtf&#10;1fWPhx4hi1M6VJo/jHSZbWaKUMqFpXj8yKBQ5ZWMsiFDG5YKACfrWvNNW/Zl+D2vareanqfwn8D6&#10;jqV7M9zdXl34cs5Zp5XYs8ju0ZLMzEksTkkkmgCr/wANY/BD/osnw/8A/Cosf/jteq18a/Ej/gk/&#10;8CviFcSywW2seEEk1O61Qw+G5LWBQ08dujQjzLeQiBGtzJHEDtja4mCgKyqvP+Kf2AfjPpWvXWte&#10;AP2tPiBD9j23OlaR4quri/R541DKlzKJxG8TSrzm2YBGwUkwdwB91UV8Qal8Zf2y/gLbpL4y+Evh&#10;f406FZ6ZCsuo+ALya3vpLoyLHvkidWeRsAu6wWgQeaGDKqMoPBP/AAVQ8Jabqsui/HDwH4o+BGum&#10;E3lrDrdjc3UNzb7lRGG2BJgzOJh/qfLxCf3m47aAPt+ivP8A4O/H74eftAaDJq/w+8Waf4mtIcef&#10;HbsUuLbLOq+dA4WWHcYpNu9V3Bcrkc16BQBk+LPC2l+OPCus+G9btftui6xZTaffW3mPH50EsbRy&#10;JuQhlyrEZUgjPBBr8jP2gf8AgnD8Wf2W/HzfFj4C39xrNjYan9r07TdBt5n1fSVllkCwrCxlN3Ak&#10;bRxOxZmkWR98Xlh2r9iaKAPxr8Qf8FXP2n/hH/Zug+Nvh/4f0rWlso5N3ibw9f2N5eJyn2ho/tEa&#10;/OyPkoipuDBQAMD2r9kf4/ftk/H747aB4k13w1/ZXwhn8qe/s59Mj0rTjay2riKa0mnjkurjLKso&#10;EbupZkVmijkDL9/+IPhP4I8WeKtN8T634N8P6z4k03y/sOsahpcE95a+XIZI/KmdC6bXYuu0jDEk&#10;cmuroAKKK+P/ANoL/gpv8HfhPoPjzS9F8S/2x8SdB+1afbaC2kXhQ6lGzRBJJGSOMxJKMuVlGURt&#10;hZioIB81/wDBZr9pf/kBfBLQr/8Auaz4k+zzfX7JaPsk/wB6d45E/wCfR1NflrpMdjNqtnHqdxcW&#10;emtMi3VxaW6zzRRFhvdI2dA7BckKXQEgAsucjW+IXja++JXj7xL4u1OK3g1LX9TudVuorRWWFJZ5&#10;WldUDMxChnOASTjGSetfpT+xr/wSx8BfGj9mjQ/GHxAvPFGneIfEcx1C2FgyWTWdkjSxxIqyxyCR&#10;Z12T+YV5UwhNo3tKAff/AMA/iZ8Jm+C+j2ngX4g6Pr/hPwf4fsop76TUoTNY2UdtiOS+Hym3by4W&#10;ZhIkeCj5VdpA/EH9u39p6b9qL49azrNq9vJ4T0uaTT/DzraRpM1kuFDtL5MczLI6vOsc2fKM7quM&#10;sTa/am+DPjj9g/4j6p8ONL+I2oXei+JtGhvbmTR5p9OTUrVzPCYru3WQq2GW4XaWkUo+cguyj510&#10;nSb7XtVs9M0yyuNR1K9mS2tbO0iaWaeV2CpGiKCWZmIAUDJJAFAH0r+wn4f/AGjNN8fXHjH4CeF7&#10;jVLiCFrLULq7t4F025hWW3lls3nuCiBmIgJSORZtpJUgZNfu98KtR8X6t8OPDl54/wBI0/QfGc9l&#10;G+q6bpdybi3gnI+ZUcj8SoLhSSoklAEjc/8As3/BCx/Zw+CXhb4c6fqdxrNvosMitf3KLG08sszz&#10;SuEXhFMkr7VyxVdoLMQWPpdABRXzr/wUL8f+Ivhj+xz8RvEXhXVrjQtdghtIINQtCFmhWe9ggkKN&#10;jKMY5XAdcMpIZSGAI8K/Yo/4KpaX8fvFVl4E+I+laf4P8X337vTdSspmGnanOZG224SQloJSpjCB&#10;pHErBgCjGONgD7/r5q/aq/YX8IftJ/Y9e026/wCFefE3T72G+svHGi2oF5vj8sAT7GjabasSeWxc&#10;PEyIUYLvR/pWigD84PAH7T3x1/Yv+Imk+Bv2n3t9c+GcsIht/ibbWl1dLFJ9mLQQm4ihzcMWt5UZ&#10;JYhcFpGlZ2jALfoT4W8WaH440G11vw3rOn+INFut3kajpd0lzbzbWKNskQlWwyspweCpHUVV8bfD&#10;3wr8StKi0zxd4Z0fxVpsMwuY7PW7CK8hSUKyiQJIrAMFdxuxnDEdzX5wXXwd+OX/AAS9vNb8TfC6&#10;T/hbXwSuN2pa5omor5VxpaJMoMgVHz5v2fCtdRIUwjvNAqwxmgD9P6K8/wDgX8dPCH7Rnw407xr4&#10;K1H7dpV1+7lhlAW4spwAXt50BOyVdwyMkEFWUsjKx9AoAKKKKACiiigAooooAKKKKACiiigAoooo&#10;AKKKKACiiigAooooAKKKKACiiigAooooAKKKKACiiigAooooAKKKKACiiigAooooAKKKKACiiigA&#10;ooooAKKKKACiiigAooooAKKKKACiiigAooooAKKKKACiiigAooooAKKKKACiiigAooooAKKKKACi&#10;iigAooooAKKKyfFPizQ/A+g3Wt+JNZ0/w/otrt8/UdUuktreHcwRd8jkKuWZVGTyWA6mgC3q2rWO&#10;g6Veanqd5b6dptlC9zdXl3KsUMESKWeR3YgKqqCSxOAASa+FfjR+3j4t+MWq+IPhn+yn4X1jxn4s&#10;s5lguPHdott/ZGnMrLJlHnV4ZVlSK6hDymJSygxGXKmvKvjfr3j3/gqb4+0zwz8HJtY0H4F6LM2n&#10;+IfE2oB7S0vbgy+aXNv5wN4qRwWzwxlFkjefMvlCRWX9Ffg78HfCvwJ8A6X4R8I6Xb6dptlDFHJL&#10;HbxRTXsqRJEbm4MaIJJ3WNN8mMsR9BQB4/8AsUfsUeGP2S/AlkzWWn6h8Sbyy8jXfElsJT5+ZWl8&#10;mHzGOyJdyISix+b5MbuoYAL9K0UUAFFFFAH5q/t+/t+fFf4d+LvGfgT4X+GtQ0L/AIQm902fWPHd&#10;vFHqFusF1aB44JoZbV47ffLOgV2kyxhwPvED8odJ8Twz+PrPxF4utLjxjbvqaahrFrd30kc2qqZR&#10;JOj3Ay6tKN4MnLAsW5Nf0+6tpNjr2lXmmanZW+o6bewvbXVndxLLDPE6lXjdGBDKykgqRggkGv5r&#10;P2h/2fvFX7MvxQvvAvi5bd9StoYbmO8sRKbS7ikQMJIHkjQuobfGW24DxyL/AAmgD9qfFn7PHwu/&#10;a6/YV8P+F/h5Y2+i+GX0xNV8IRw3XlrpuoLFIEW5aMyhmEkk0VwG8xtzTHJlAcfgZXv/AMJv26Pi&#10;/wDBX4N6/wDDTwt4i+yaDqefs1zIrNeaPvJM32GUMPJ83Jzw21iXj8uRmc+AUAf00fs9+FtU8D/A&#10;L4aeG9btfsWtaP4Z0zT7628xZPJnitY45E3ISrYZSMqSDjgkV6BX5F/s/f8ABZ7xFpuqrafGXRLf&#10;VNCg0zyo77wrpoXUrm9VowJJhJcpCFZBKzCNF+YrtULkV+n/AML/AI1+AvjVpR1DwL4v0fxTbpDD&#10;POmm3aSTWqzKWjE8Wd8LEK3ySKrAqwIBUgAHz/8A8FR/hDN8Wv2P/E0tnHcT6l4Umi8TW8MM0cas&#10;sAdLgyb/ALypbTXMm1SGLIoGfut+EPhPxTqngfxVo3iTRLr7FrWj3sOoWNz5ayeTPFIskb7XBVsM&#10;oOGBBxyCK/oe/bS+DPj34+fAXVfBfw88XW/hHV7+aNbt7vekN/ZHcs1o8qKzxKwYMSitvEZjYbJH&#10;I8K+AP8AwST+Fnwv1Lwn4n8Tzah4t8SWNkv9qaPqbWt7oVxdPbmObbDJaq7RK7s8e4hgVQnkUAfG&#10;vx4/aO+Mv/BUW40bwR8PPhfcWfh7R5lv7qxtLhbpftpjnEctzfSRxRwL5QmWONim5i/MhKKn3p+w&#10;D+wTafsk6Dd614kl0/WPibqH2i1n1TS5rg28Fg7QstqgcqsnzQLIZDEjAuU5Vct9VeFvCeh+B9Bt&#10;dE8N6Np/h/RbXd5GnaXapbW8O5i7bI0AVcszMcDksT1Na1ABRXKeOvix4I+F/wBh/wCEy8ZeH/CX&#10;27f9k/t3VILL7Rs27/L8113bd6ZxnG5c9RXxX8Wf+CmmoeOfFWgeDf2VPC//AAtnxJdYuNQvb3Sr&#10;xbOzhMgiClCYHX53jLzyMsMalQSxcmMA+/6+aviZ/wAFG/2efhf58V38R9P16/Sya9hs/DKvqf2j&#10;G8LEs0IaBZWKEBZJExuUsVUhq8K0n9hr4o/tdXGv+I/2ovE+seFre+mtbnSfA3gvX91jpssMclvJ&#10;I8Ey3MKM6CN1aKRj++m3bS20fRXwL/YT+DHwB0HTrPR/B2n69qtje/2hF4k8SWdve6oJwwZHWcxj&#10;ytm1AoiCAbd2N5ZmAPCviJ+0V+0/+0Fcf2B8Dfg/4o+FFvaanZtP4x8eQ2tkzWskbrIjWV1C4KrI&#10;d5a3aZwsS/KDKFrlfH3/AATL+Mv7SGlaTefGb9oW31DXbSa4nSysfDi3NpZtKsMTCCQSW52tHa27&#10;FBEih/MIBZ3d/wBH6KAPkrSf+CVf7NGm6VZ2lx4BuNUuIIUikvrvXb9ZrllUAyOI50QMxG4hEVck&#10;4UDAr61oooAKKKKACiiigAooooAKKKKACiiigAooooAKKKKACiiigAooooAKKKKACsnxZ4W0vxx4&#10;V1nw3rdr9t0XWLKbT7628x4/OgljaORNyEMuVYjKkEZ4INa1FAHx/wCLP+CU/wCztrHhXWbDRPBX&#10;/CP61dWU0Fjq/wDauo3P2Kdo2WOfynutsmxiG2Nw23B4NeQeNvgl+3t8GdKi034c/GC3+J2hQTCK&#10;2N9DZLq5V1aSSSdtQjcFVkLIB9pkbaY8KFyqfo/RQB8QR/8ABS6++Huq3Fv8cfgP44+E+mjU4tKg&#10;15Ym1LTTKWkEjNP5UIZVWMupt/PMihyoO0bvor4K/tT/AAo/aI+1J8PfG2n+ILu13maw2yW14qL5&#10;e6X7PMqSmIGWNfMC7Nzbd2QQPStW0mx17SrzTNTsrfUdNvYXtrqzu4llhnidSrxujAhlZSQVIwQS&#10;DXyB8Xv+CT/wK+LXjKTxFFbax4GeaGOKXTfCElrZ2LMgx5ghe3cIxXaCE2qdu7buZmYA+yqK/NXW&#10;rj9tb9iTwrJYaVDp/wC0Noupa1cPBq9zDq2taxbJ5aLEs0QmVoYmWIsFTzURzIDJl03ewfB3/gpp&#10;4C8ReJtL8BfE/T9Y+E3xBj0yKXVj4usU0rTUvfISSSNGlmZ4lYMzxmcLuUKN25lVgD7Kr5K/aQ/4&#10;JpfCP49W/inVtP0e38HfEHXZo7lvFFsLiZY5RIjSyGzWeOFmkRXVmwCWkaQ5bJP1VpOrWOvaVZ6n&#10;pl5b6jpt7Clza3lpKssM8TqGSRHUkMrKQQwOCCCKt0Afzg/tC/sc/Ff9l/ybjx34b+yaLdXstjZ6&#10;3ZXMdzZ3TpkghkO6PeoLosyxuyq3y5Rwv70x/tXfBj7HYXFx8VPB+mfbrK21CG31TWreyuPIuIUn&#10;hd4ZnWRN8UiOA6g4YcV6rXwr+2Z/wS/0P9onXvGHxC8N6/qFl8TdY+x+RBql4kejL5SwQNvVLZ5h&#10;mCJiMMfnI6LwAD8gPj98YtU/aA+Mniz4g6vH5F3rl606W25W+zQKBHBBuVED+XCkce/aC2zceSa+&#10;9f8Agjj+y7fap4yvvjb4g024ttI0uGSx8NSzIyLd3UgeK5uIyHBZYo98PzIyM07YIeEgfBXxm+A/&#10;jj4B+KrvRPGXh/UNK8u9urK01Geynhs9S8iTY8tpJKiedEcowYD7siEgbhX9D37Ndn4C034C+BrT&#10;4YX9vqngS30yKLTL63VFNyq5DyShUQCdpA7SgoreaZNyhsigD0uiivkr/goZ+2lY/ss/C+40zQNV&#10;t1+KmuQgaLZmBbg2kRfbJeyoSAqqokEe4MHlAGx0SXaAfJX/AAVa/bot/En/AAkfwA8KWu+0s721&#10;/t7XkuoZYrh4syvZJGFYjy5vs5aTejrJBJGUxkt+YNfpp+zn+xnYzfsZ/Fn4+fEq2uNf8beI/CXi&#10;C+02LXo1uRFEYDLFqLCeHzFu3lhklSdZCDFMjA5ckfmXQB/U7pN5NqWlWd3cWFxpdxPCksljdtG0&#10;1szKCY3MbuhZSdpKOy5BwxGDWV4J+IXhX4laVLqfhHxLo/irTYZjbSXmiX8V5CkoVWMZeNmAYK6H&#10;bnOGB7ijSfHOk6l4Bs/GNxdW+l6FPpiavJdXd5btDbW7RCUu88cjwlVQ5MiSNHgEhiuDX4A/BPx5&#10;8RfhN+0N4ik/Zpn8UeLdIsdTnubfT7KyubxdX0uGZ44JL+1iRS6mOYAsyIyNNlPLfBAB/Q9RXn/w&#10;B8fa58UPg34T8TeJ/DmoeEvEl9ZL/amj6nYyWUtvdITHNthkZnWJnRnj3EsY2Qnk16BQB+dXx0/4&#10;J9+L/gf4q0T4i/sdj/hEfEFnZT2Oq6JJq5l+3pJJGEMS3vmRPwzs6zSBB5ELRr5i5P0B+yr+3R4Q&#10;/aT+2aDqVr/wrz4m6fezWN74H1q6AvN8fmEmDesbTbVifzFCB4mRw6hdjv8AStfH/wC2v/wTm8If&#10;tVfbfFWlT/8ACLfE1LLyYNSjwLPUXTb5S3yBSzYVTGJUw6qwyJVjSMAH2BRXwr+zZ+394k1T9o7x&#10;b8E/jzaeH/CHi+1vV0/Q5tHs7m2s76dWcMhe5lZv36mB7clUEisRnc8at91UAFFFFABRRRQAUUUU&#10;AFFFFABRRRQAUUUUAFFFFABRRRQAUUUUAFFFFABRRRQAUUUUAFFFFABRRRQAUUUUAFFFFABRRRQA&#10;UUUUAFFFFABRRRQAUUUUAFFFFABRRRQAUUUUAFFFFABRRRQAUUUUAFFFFABRRRQAUUUUAFFFFABR&#10;RRQAUUUUAFFFFABRRXlX7Rn7S/gj9l/wJN4m8ZX/AKfZNHs5oP7R1D97FG/2aGWSPzfL85HfB+Vc&#10;k9sgHVfFL4peGPgv4E1Pxl4y1P8Asbw3pvlfa737PLP5fmSpEnyRKznLyIOFOM5PAJr4V+Hfwt+I&#10;f/BRrxdY/EH40aZqHhT4EQeVqXhv4dz3AZNT820kge4Nxbtb3C7JESeN5YzuS4Kxny2Ytb+CHwdv&#10;v2/Pihqfxu+NGl6wvgLR9TWP4eeC9Ut2tLSbTynmi5ubZ0YTrKr2jmRJWWV4pEbdCiJX6FUAc/4A&#10;8AeHvhb4N0nwn4T0m30Pw9pUIt7Oxtgdsa5JJJJJZmYlmdiWZmZmJJJPQUUUAFcVqXxu+HWi+Mk8&#10;I6h4+8L2Hix5obZdBudZto75pZQpijEDOHLOHTauMtuXGciu1r8If+Ctngm+8K/tpeINTu5beS38&#10;S6Zp+q2awsxaOJYFsysgKgBvMtJDgEjaynOSQAD93qK/Db9jX/gp941+AdxofhXx1d3Hiz4X2MJt&#10;lt1tEn1OwiSOXyo7WRpIgy+Y0SlZmcJHGFj2AAH9af2eP2rfh1+014ZsdT8I63bpqVzDNcyeGr67&#10;thq9pFHOYTJPbRyuUUtsIbOCskZ/iAoA9gr4g/4KjfsdzftCfC+Hxr4V0+4vfiD4ShbyLHT7WN5t&#10;WsmdTJATw7NEN8sSqWyTKixs0wI+36KAP5V6+3/2Yf2Lvhd+1z8Ek1rT/iHcfDXxZ4JhnHjWTVNO&#10;+1WM0TzTzWt6kjTxrEogR43+bH+j5KJ/rJfH/wBvj4Z6H8If2vfiT4Y8NwfZNFhvYb2C1VERLf7T&#10;bRXTRRqiqqxI07IigfKiqMkjJ9V/Zo/4JZfFP40fYNb8T2f/AAgnhu31qOy1TTtfiutO1iS1Xynm&#10;ltY5LVkOUkZUZjtLowIwKAPP/jN/wTz+OXwj8VXdhD8PvEHivRWvbqDTdX0Kx+3fbIIpNqTyRWzz&#10;NbeYrIwSXB5YDJVsfWv7FP8AwSi8W6H4y8NfEP4pajceDtS8M+II7+38MWyW1014tuI5oJTdxTui&#10;KZsq0ewsVibBXeGX9P8A4e+CbH4a+AfDXhHTJbifTfD+mW2lWst2ytM8UESxIzlVUFiqDJAAznAH&#10;SugoAKK8/wDjN8ePBHwD8K3et+MvEGn6V5dldXtpp097BDeal5Ee94rSOV086U5RQoP3pEBI3Cvj&#10;W8/a8/aA/a48Q2Gl/s1+DrjwV4J1HTDO3j3x5ohhWC4huHEognV57eVW2xwhBFJIGaU4UIXQA+yv&#10;jF8fvh5+z/oMer/EHxZp/hm0mz5Edwxe4ucMit5MCBpZtplj3bFbaGy2BzXxrH+2B8cP2xtVuNG/&#10;Z68J3HhHwnpPi2LT774oNPaXcMmnFpEZ1sb2CIs3ltFcNGjNIgCIceYCeg/Zl/4Ja+EPAd5aeNfi&#10;/J/wsr4k3H2yTVIdRuRqOjSzyzORcBJoEkmlMRG4zFxvd2A3BGX7qoA+NfAP/BN3Rrzx9q3jT47e&#10;L7j4/eIZZrebTJtbtp7OHTRHLNK8It1unikgd5QfIKCJQpATDkV9VeCfh74V+GulS6Z4R8M6P4V0&#10;2aY3MlnolhFZwvKVVTIUjVQWKog3YzhQOwroKKACiiigAooooAKKKKACiiigAooooAKKKKACiiig&#10;AooooAKKKKACiiigAooooAKKKKACiiigAooooAKKKKACiiigArz/AOMXwB+Hn7QGgx6R8QfCen+J&#10;rSHPkSXClLi2yyM3kzoVlh3GKPdsZdwXDZHFegUUAfnrpv7HPxl/Yv8AGT+LvgF4guPH/hjUPEEz&#10;3fwmuXWxsYtOmDMWFzc3bAzxrFbxLOE8w4UtuQPG3V6X/wAFNIfBPxQ1Xwj8ePhxcfBa3sYWVdWb&#10;UpNchmvQlrMLRTaWpUt5F3HKxDnYGQMAXFfb9ZPinwnofjjQbrRPEmjaf4g0W62+fp2qWqXNvNtY&#10;Ou+NwVbDKrDI4Kg9RQBV8AeP/D3xS8G6T4s8J6tb654e1WET2d9bE7ZFyQQQQCrKwKsjAMrKysAQ&#10;QOgr4g1L9gbxV8APGSeLv2UvF9v4IuL+aGPXPCPiy4lu9FvLWMKyBW8uWZW3q+SSXxcy+XLCBte1&#10;8Ff+Cin/ACJfhn48+B/EHwk8Z659t8zWNd0n+xfDv7nzJB5c15ceZ/qvIQ5B/eyqOAwoA+v/ABT4&#10;T0PxxoN1oniTRtP8QaLdbfP07VLVLm3m2sHXfG4KthlVhkcFQeoq3pOk2Og6VZ6Zpllb6dptlClt&#10;a2dpEsUMESKFSNEUAKqqAAoGAAAKqeFvFmh+ONBtdb8N6zp/iDRbrd5Go6XdJc2821ijbJEJVsMr&#10;KcHgqR1Fa1AHzr+2l+1R4i/ZL8G6R4s0/wCGdx498PTTPBqt9Dqgs10piUEBkAhlJWVmdd+Aqsqq&#10;TmRAfzV/Yz+F+s/8FEP2wPEXxP8AiQbefSNGmtdY1e3trWD7NcygqllpxhkJPkGO3YMSshaO3ZXb&#10;fKJK/bSvCvhX+xb8Lvgh8aNX+JXgXSrjw3qWq6ZNpl1pNpP/AMS0iW5S4eVImBMTbo0UJGyxKqgL&#10;GOtAHa/tCWtxffAL4l29pon/AAk13N4Z1OOHRNkz/wBoObWQLb7YWWU+YcJiNlc7vlIODX8y9f1J&#10;eLPDtv4w8K6zoN22y01SymsZm8iGfCSxsjHy5kkifhj8siOh6MrDIP8ALbQB+inx2/ac1T42fAL4&#10;M/ss/CTTf+Er1rUvDPhxNXudMnWXdPFarI+nMrR7U8po7eaSdZQI/LdH2hZcfo/+x9+yb4e/ZF+F&#10;/wDwjWmS2+sa7dzPcav4jWzNtNqTb3MIZDJIVWONgioG253uAGkfPz//AME0P2CofgL4eh+I/jvT&#10;Lef4i6rCkumpJ5m7RbKa3jZo2iliQw3ZZ5Y5T821VCKwDSB/vWgAoor5V/4KaaB8PNe/ZH8Ut8Qt&#10;S/sv7Bm98PSpOUlk1lYZRaxIgB83fukRlKkCNpHymzzEAPqqivx2/wCCd/8AwUvm+GNvpHwr+KUt&#10;xqPhhprew0LxA0sYbSFeRIxFdPK6j7JGrFhJndEqFQHTYIv2JoA8f/ai/Zj8K/tTfC/UvCuvw29n&#10;qTQsul+IRZRT3elSl45N8RcZVXaGNZFVkLoCu5chh8V+D/2h/Gv/AATV+KGnfB/4yX2seOPhJdQ2&#10;kPhjxq1qkIsLVEbz9sSCWSZY5ZYo2iaYvFFCjRoVeNG/TSuf8f8AgDw98UvBureE/Fmk2+ueHtVh&#10;NveWNyDtkXIIIIIKsrAMrqQysqspBAIANXSdWsde0qz1PTLy31HTb2FLm1vLSVZYZ4nUMkiOpIZW&#10;UghgcEEEVbr8y1l8Zf8ABLv49aWda8SXGp/sveLtTu7O00+KO7vR4ZU7p4VCuSIWWSaTPlySNcRR&#10;TyGMyKgX9KdJ1ax17SrPU9MvLfUdNvYUubW8tJVlhnidQySI6khlZSCGBwQQRQBbooooAKKKKACi&#10;iigAooooAKKKKACiiigAooooAKKKKACiiigAooooAKKKKACiiigAooooAKKKKACiiigAooooAKKK&#10;KACiiigAooooAKKKKACiiigAooooAKKKKACiiigAooooAKKKKACiiigAooooAKKKKACiiigAoooo&#10;AKKKKACiivP/AI6fHTwh+zn8ONR8a+NdR+w6Va/u4oYgGuL2cglLeBCRvlbacDIAAZmKorMADK/a&#10;X/aM8Mfsv/Cu/wDGXieb/npa6XZbZf8AiYX/AJEssNrvjjk8rzPJYeYy7V6n0PxV8Bf2eviH+3V8&#10;R9C+PPx4m2fDuzvZ7vwl8PNUtxKk1hKZJIi4QRKIlY25EkkbtdJAN6+V5ZfoPgP8D/EX7enjK2+P&#10;P7QGjXFn4Rtpo5vAPgJrgGxFmQ5aa6gaPMqyN9ncOWTz/LO5Ps5hQ/oVQBU0nSbHQdKs9M0yyt9O&#10;02yhS2tbO0iWKGCJFCpGiKAFVVAAUDAAAFW6KKACivNNW/ab+D2g6reaZqfxX8D6dqVlM9tdWd34&#10;js4poJUYq8bo0gKsrAgqRkEEGu18LeLND8caDa634b1nT/EGi3W7yNR0u6S5t5trFG2SISrYZWU4&#10;PBUjqKANavzA/wCC3nwz+0eFfhp8QreDT4vsd7caDez7MXk/nRie2XcF+aKP7PdnDN8rTfKDvYj9&#10;P6+f/wBvj4Z658Xv2QviT4Y8Nwfa9amsob2C1VJHe4+zXMV00UaorM0rrAyIoHzOyjIByAD8Qfih&#10;+y3rnw9+B/gX4v2Osaf4j8A+LNlrDeW4kguLO/ETGe1mhkAPyzQ3cayRl1cW+87N6KfKvC3izXPA&#10;+vWut+G9Z1Dw/rVru8jUdLupLa4h3KUbZIhDLlWZTg8hiOhr2D4L+B/jL+1NpXh/4P8Agy1uL7wn&#10;pupteyLDZrb6bYXE6tm81C4jjy7COKRUeYvJtQxwg5CH7f8AGX/BH34afCn4N+JfEXjb406hpV3p&#10;v+k/8JE+lxRadawZjGx7Pe8s0rHeq7JlLNJGqoxGHALX7Kv/AAWOhvriz8O/HSxt9ORYWA8Z6TBI&#10;VZkjTaLm0jVjukZZSZIflDOiiFF3OPvX4F/tSfDD9pT+2/8AhXHib/hI/wCxfI+3/wCgXVr5PneZ&#10;5X+viTdnypPu5xt5xkZ/AH9nr9mL4h/tQeKptE8A6L9v+yeU+oajcyiGz0+OSQIJJpD/AMCYIgaR&#10;ljkKI204/dP9kD9jHwh+x34V1Sw8PX2oa1rWtfZn1fV9QcL57wxlVWKJfliiDSTMqnc/70hpHCrg&#10;A6ub9ln4UXfxkvPiteeCdP1Hx9deQW1bUDJc+W8IiWGWKGRmiilQQRbZI0VxtPzfM2fVaK80+PH7&#10;RXgL9m3wbc+IvHOu2+nIsMktnpqyIb7UmQoDHawlgZW3SRgkfKm8M7IuWAB6XXwV8Rv+Cqmja/4y&#10;0PwL+z34TuPjB4s16GSO2uJBPp9ta3RB8oNHLEryqoVpJSTCixgHzfvmPzXxTL8e/wDgqFr114Yh&#10;0nUPgt+z+m3VINU1TS5hca1CyhrMuC6rd7mXzgkTLDGGBZ5XSAv9v/s6/sn/AA2/ZZ0q/tPAGj3F&#10;jcanDaxanfXd9NcTX7QK4SRwzbEYmWRiIkRcuflAAAAPmrwB/wAE7/EXxtuNJ8b/ALV3jrWPiB4h&#10;MIlTwbbXItdM0tnjKSRk25UFiqWzMbYQr5kTZacHcfurSdJsdB0qz0zTLK307TbKFLa1s7SJYoYI&#10;kUKkaIoAVVUABQMAAAVbooAKKKKACiiigAooooAKK+Cv2qv+CtHgL4O3F54d+HNvb/EnxOsKkalb&#10;XaHRbZnjcqTNGSbhkbyi0ce1SHZfOR1ZR4r+zH/wWWvhqsOi/HHS7dtNaG3t4PEvh2yYTJKGCSTX&#10;kHmEMrKTITbqpUoQsT7wEAP1forJ8LeLND8caDa634b1nT/EGi3W7yNR0u6S5t5trFG2SISrYZWU&#10;4PBUjqK1qACiiigAooooAKKKKACiiigAooooAKKKKACiiigAooooAKKKKACiiigAooooAKKK8U/a&#10;U/bA+Gn7K2gi88Z6x52qyeUbbw3pbRTapcpIzKJUgZ1xEPLkJkcqn7sqGLlVIB7XRXxr+yL/AMFO&#10;PAX7TWq3fh/XbS3+Gvizzo007TdS1RJodTV2VFWCdkiDT+YwXyNu4hlKb/nEf2VQAUUUUAFFFFAB&#10;Xn/xi+APw8/aA0GPSPiD4T0/xNaQ58iS4UpcW2WRm8mdCssO4xR7tjLuC4bI4r0CigD86vEX7Nn7&#10;Q37DNmuq/s6eLdQ+J/gGDzGufh54ojS5ezjWGSQyQBWjMm6Z5nKWohkZzCpSf5iPov8AZV/bq+G3&#10;7V9vZ6f4furjTvGy6Y2pan4ZubeYtYqkiRSYuPLEUq75E2lW3FXUlEO5V+iq+av2zv2F/CH7Yeg2&#10;L3l1/wAIv4z03bHY+Jre1E7iDdl7eaPcnnRHLMoLAo53KcNIsgB9K0V+dVr+1n8Z/wBiT4j6J4C/&#10;aB03/hLfhPHt06z+KtjYXDXFwHLG3muX3sjyokbrLBtE+EMgafAaf7/8LeLND8caDa634b1nT/EG&#10;i3W7yNR0u6S5t5trFG2SISrYZWU4PBUjqKANavyV/YJ/4Ji+M/Dnxkl8T/HLwVp9v4b0myk+x6Pq&#10;FzZalFqN1KDGPMhTzkaKNDI/zFGEnkFdwD4/WqigAoorx/Vv2xPgVoulXmoXHxh8DyW9pC88iWmv&#10;2tzMyqpYhIo3Z5GwOERSzHAAJIFAHa/FX4maH8G/hx4j8beJJ/s+i6HZSXs+10V5do+WKPeyqZZG&#10;2xopYbndVzk1+AP7W37aPjj9rnxUl5rZ/sLw3a4Wx8M6fdztZx7ZJjHPKjuUkuQk5jaZUTcoACqO&#10;K1f26P2ztU/bD+I9reJY/wBj+DNB86DQNNlRTcBJCnmTzuM5lk8uMlASiBFVdxDSSYH7H37JviL9&#10;rr4of8I1pktxo+hWkL3Gr+I1sxcw6auxzCGQyRhmkkUIqBt2N7gFY3wAVP2Y/wBkP4h/taa9qNh4&#10;HttPS00vy/7S1TVLwQW9l5qytFvADStvMDqPLjfBxu2jmv1+/wCCc/wX+OXwN8K+M/Dfxe1r+0dF&#10;tL23tPDFs2pfbvKghjaOSSFiN0ds6i3EcTFSvlPmKMsd/wBF/Bf4Q+HvgL8L/D/gLwrHcR6FosLR&#10;QG7mMs0jO7SSSO3ALPI7uQoCgsQqqoCjtaACiiigDn/H/gDw98UvBureE/Fmk2+ueHtVhNveWNyD&#10;tkXIIIIIKsrAMrqQysqspBAI/Ovw34/8Rf8ABKX4uab8OvGurXHir9nfxXNPP4e1WQiS+0Jg6mYN&#10;Eoyyo0yGVEXa+8TRASGWFv00qpq2k2OvaVeaZqdlb6jpt7C9tdWd3EssM8TqVeN0YEMrKSCpGCCQ&#10;aAKnhPxTpfjjwro3iTRLr7bousWUOoWNz5bx+dBLGskb7XAZcqwOGAIzyAa1q/OrR/F/i/8A4Jb+&#10;KvD3hLxpqv8Awl/7NWtXtxY6FqkFif7R8NO0huM3ZjhVZd7TzZUM7usDyRqmwwN+hWk6tY69pVnq&#10;emXlvqOm3sKXNreWkqywzxOoZJEdSQyspBDA4IIIoAt0UUUAFFFFABRRRQAUUUUAFFFFABRRRQAU&#10;UUUAFFFFABRRRQAUUUUAFFFFABRRRQAUUUUAFFFFABRRRQAUUUUAFFFFABRRRQAUUUUAFFFFABRR&#10;RQAUUUUAFFFFABRRRQAUUUUAFFFFABRRRQAUUUUAFFFFABRRRQAUUVU1bVrHQdKvNT1O8t9O02yh&#10;e5ury7lWKGCJFLPI7sQFVVBJYnAAJNAGV4/8f+Hvhb4N1bxZ4s1a30Pw9pUJnvL65J2xrkAAAAlm&#10;ZiFVFBZmZVUEkA/BXwz03xx/wVA17wZ8RfHOlaf4K+B3hXWprvT/AAmjT3dxr11EtuM3JljFtPbC&#10;QTp5ixhgDcQ7cs0i1fELX3/BUX49NpOjapcf8MxeCptPvprxtNZYfEGqJhprdXcQXMDNb3U0TbWd&#10;YxEkhAM0dfoT4T8LaX4H8K6N4b0S1+xaLo9lDp9jbeY8nkwRRrHGm5yWbCqBliScckmgC3pOk2Og&#10;6VZ6Zpllb6dptlClta2dpEsUMESKFSNEUAKqqAAoGAAAKt0UUAZPizxTpfgfwrrPiTW7r7Fouj2U&#10;2oX1z5byeTBFG0kj7UBZsKpOFBJxwCa/KHVvin+05/wUh+KF5qHwVvtY+Gfwv0SZ9Pt79dYl0uEM&#10;UMm+7kgJeedwifu4lkWASRg4DtLJ6/8A8FpPjFqng/4N+Evh9YR+XaeM72afULncpzBZGCQQbShP&#10;zTTQyb1ZSPs+35g5x1f/AAR18daH4i/ZTm8P2Fjp+na14d1q5i1JbeVDcXvnYmivJkChlyrG3Utu&#10;yLPhsLtUA/Lb9pj9i34o/so3FtJ410q3n0K8m+zWfiHSZ/tFjcS+WshjyQrxtgsAsqIW8qQpuVS1&#10;c/8ACr9qT4p/Bu88Of8ACN+OfEFvouh3sd7B4dbV7pdLl2zec0UlukqqYpG3b1GN29ucnNf0p1+J&#10;f/BQz/gnFD+zXpVx8R/At/cah4EutTFvPostvJJNoayrmMmfLCSDzA0YeTYyl4EJlZy9AH3/AP8A&#10;BP39uSH9rzwbqdr4iXR9G+IujzO11pGmtIq3FkSvl3cUchYhQz+U4DybWVWYqJUWvrWv5of2dfjz&#10;4i/Zt+LmheOfDtxcK9lMi39jDOIl1KyLqZrSQlWG2RVxkq2xgrqNyKR/S9QB+EPwX/apvv8AgnT+&#10;0N8XfC3h3w/b+L/Cf/CQXGlXEOqXLQ3zxWM13Fbslwi7EYmXc5MLBtuFCZyP1p8AXmjftx/sr6Te&#10;/EPwJcaNoXjCEXNx4aub2cN5UV2Xt5BOiwuVcQwzKyhQVdfvKcnzT4U/8E3fCHgf9prxf8aPEmsf&#10;8Jnqupa1da3o2lz2Agt9InnuJJjIf3j+fLHvURuQgQgvt37Gj+wKAOU8C/CfwR8L/t3/AAhvg3w/&#10;4S+3bPtf9haXBZfaNm7Z5nlIu7bvfGc43Njqa6uqmratY6DpV5qep3lvp2m2UL3N1eXcqxQwRIpZ&#10;5HdiAqqoJLE4ABJr81v2h/2mPHv7fWq33wb/AGYba4u/Bvkw/wDCVeNLjfYQyQzMF8jdKFeODBbz&#10;FCmaYRyqkZjR/NAPVf2mP+Cil94V+Llt8GfgZ4Ut/iZ8ULib7JNJJKzWNhdB1LwMqFTKyxrKZW8y&#10;NIMAuxKSomT+zx/wTn8VDxNY+Kv2k/iBcfF3UtFmmXRvD19fy6xpCRSwGOV5xfREszMUYKioFaCN&#10;iz5Cp9Afsm/sfeCv2RfBsumeGvtF/rupQ2665rlzI4bUpYjIUcQ7ikKqZpAqoM7doZpGG8+60AVN&#10;J0mx0HSrPTNMsrfTtNsoUtrWztIlihgiRQqRoigBVVQAFAwAABVuiigAooooAKKKKACiivgD9rL/&#10;AIKxfDzwD4V1PRPhRqf/AAmvjO4+2aeNRslMVnpEixsiXQklhaO6xKVZFjDRyKjEuo27wD60/aB/&#10;aH8Ffsy+AW8XeOr64s9Nab7JaxWlq8813dGKSVIECjCs6wvhpCiAgbmXOa/Iv9rb/gqt44+OWzRP&#10;h7FqHwz8N2l6LmHUdP1SeHWLvZ5yL5skLqiROkkbNAA+HjB81hivkD4pfFLxP8aPHep+MvGWp/2z&#10;4k1Lyvtd79nig8zy4kiT5IlVBhI0HCjOMnkk1ytABRRRQB7/APsxfttfEv8AZh8VaLcaVrmoa34Q&#10;sd8M/g7UL+U6dLBJJvlWKMkrBKWJdZUXIYnIdWdH/Z/9kX9uTwF+19pV3FoS3Gg+LNNhjm1Hw5qT&#10;IZlUqoaaB1OJoBIxj34Vgdu9I/MTd/PDVrSdWvtB1Wz1PTLy407UrKZLm1vLSVopoJUYMkiOpBVl&#10;YAhgcggEUAf1PUV+av7FH/BWLQ/FGm2Xg/44an/Y/iRflh8Y3KotnqMklwwWOaOGFEtNiPEoc5jK&#10;xyM7xkAN+lVABRRRQAUUUUAFFFFABRRRQAUUUUAFFFFABRRRQAUUUUAFFFFABVTVtWsdB0q81PU7&#10;y307TbKF7m6vLuVYoYIkUs8juxAVVUElicAAk15V+0D+1p8Lv2ZdKa48deJ7ez1JofOtdBtP3+pX&#10;YKyFNkC8qrtC6CWTZEGADOua/EH9qL9u34o/tRarqVvq2s3Gh+CZpma18I6bNstI4t0bIk7KFN0w&#10;aJH3S5AfcUWMHaAD7/8A2ov+CxHh7wDqupeGvhFotv4z1ezmaCTxHqUh/sgMrRkmBI2D3Skecm/d&#10;EoZVdDKhGfyW8bfELxV8StVi1Pxd4l1jxVqUMIto7zW7+W8mSIMzCMPIzEKGdztzjLE9zXP0UAFf&#10;en7Kv/BWjx78Hbez8O/Ea3uPiT4YWZidSubtzrVsryIWImkJFwqL5pWOTaxLqvnIiqo+C6KAP6iP&#10;AHj/AMPfFLwbpPizwnq1vrnh7VYRPZ31sTtkXJBBBAKsrAqyMAysrKwBBA6Cv5ofgh+0h8Sf2cNV&#10;1PUPhz4puPDlxqcKwXiLBDcQzqrbkLRTI6FlJba+3codwCA7A/t9+yf/AMFBPht+1Fb6PpEV9b+G&#10;viLew3E8vhGaSaVo1ikYYjuXhjjnYxBZdiZYKW4xGxAB9QUUUUAFFFFABRRRQBz/AI2+HvhX4laV&#10;Fpni7wzo/irTYZhcx2et2EV5CkoVlEgSRWAYK7jdjOGI7mvirWP2Z/iz+xn4+8XfEz4D3Nv438Ca&#10;jNc6lqXwlu/OtRAskttJL/ZkcB8l5wkUiRkxho4lWNUuGIB+9aKAPn/9lH9tf4eftaaCn/CPXv8A&#10;Zvi+2sku9V8LXhP2iyyxRijlQs8QYD95H0EkW9Y2cJX0BXxr+2t/wT+0b44af4l8deBDceHPi/cQ&#10;ySy6lbXM7NrMS6fJa/2aVe5jhgWdDFG0mMbQwYEO2ef/AGMf25tUutevvg1+0VqX/CO/G2y1ptPt&#10;Fv8AT1tU1JJF3xJ5kP7jzc5VCBGkqSW3lmVnJIB91V+Nf/BQP/gmXqnwt/4Sb4rfDh/7Y8IS3s+o&#10;al4ctrJYZdCgfDs8Ij+WS2RjJkKiGGPy8h1WSRf2UooA/m2/ZV/Zn8RftX/Fyz8EeH7m305Fha/1&#10;PU7nBWxskdEklEeQZW3SIqxqeWdclF3Ov7/fs8fs/eFf2ZfhfY+BfCK3D6bbTTXMl5fCI3d3LI5Y&#10;yTvHGgdguyMNtyEjjX+EV4V4Q/4Ju+EPhn+17pXxr8Fax/wjmlWv2maXwbFYBrfz57aeB2glEi+R&#10;F++DiLYwUhgpVCqp9gUAFFFfL/7ZP7fXgr9kG3h0y7srjxP47u4Ybuz8Nwl7ZWtXkkQzyXRjZEUG&#10;GQbQGcttG0KS6gH1BRX4A/8AD0b9p3/opn/lA0v/AORqPhb+3r+1bcf2Z4N8G+OfEHii/bzfsll/&#10;ZFvrOoz/AH5X+eWCWeXaN55Y7VXAwqgAA/f6ivzq/Yo/4Kbf8JRrFl8KPjhDqGj/ABJW9/suHWbm&#10;z2/2jfyXjRLaTWsMCfZJU3xRjIKny5C7RsAG/RWgDlPir8M9D+Mnw48R+CfEkH2jRdcspLKfaiM8&#10;W4fLLHvVlEsbbZEYqdrorYyK+APgr8dPEn/BOHx3dfBr9oDUdQ1T4d3m+78IfEHFzdxJBFFHGLXy&#10;syNHEqpGvkRgmCR+jxTJKv6VV5V+0v8As5+GP2oPhXf+DfE8P/PS60u93S/8S+/8iWKG62RyR+b5&#10;fnMfLZtrdD6gA9Vor4K/Yf8Ai94i+BPxQ1H9lD4qyaxda7ps08vgfXr6EGHU9IRGaONNu4oojhlk&#10;QtI4UeZAWjaBEb71oAKKKKACiiigAooooAKKKKACiiigAooooAKKKKACiiigAooooAKKKKACiiig&#10;AooooAKKKKACiiigAooooAKKKKACiiigAooooAKKKKACiiigAooooAKKKKACiiigAooooAKKKKAC&#10;iiigAooooAKKKKACiiigAr4K/bd+LXiL9orxlY/svfBLWrc+IdYhuLrxX4gtr4NY6fZQiaOXT7p4&#10;ElkhZ5UVJAQmN0MR3C4YL6X+3Z+1dqnwN0Hw/wCB/h0+n6l8Z/G97Dpmh6bPIu+0SZjELwo48v8A&#10;1u2OMTMqF2LHesMiV1X7FH7KOl/sl/Buy8PbNPvPF99/pPiHW7KJh9tnyxRAzncYoVby04UHDPsR&#10;pHFAHoHwL+BfhD9nP4cad4K8Fad9h0q1/eSzSkNcXs5AD3E7gDfK20ZOAAAqqFRVUegUUUAFFFFA&#10;H5q/8FtPhnrniD4cfDvxtYQfaNF8N3t5Zal5aSM8H2wQeVK2FKrFutjGWZh880SgEtx+cH7Jf7QN&#10;9+zL8evDHjq3a4fTbab7NrFnblibvT5MLPHsEiB2C/vI1dtoljiY/dr+hT40fCHw98evhf4g8BeK&#10;o7iTQtahWKc2kximjZHWSORG5AZJERwGBUlQGVlJU/zw/tL/ALOfif8AZf8Aipf+DfE0P/PS60u9&#10;3Rf8TCw8+WKG62RySeV5nksfLZty9D6kA/oT+Bfx08IftGfDjTvGvgrUft2lXX7uWGUBbiynABe3&#10;nQE7JV3DIyQQVZSyMrHoPH/gDw98UvBureE/Fmk2+ueHtVhNveWNyDtkXIIIIIKsrAMrqQysqspB&#10;AI/nW/Z+/a0+KP7MuqrceBfE9xZ6a03nXWg3f7/Tbsloy++BuFZ1hRDLHslCghXXNfb/APw/G1z/&#10;AIRX7P8A8Kk0/wD4ST7F5f8AaH9uSfY/tXl4837N5G/yt/zeV527b8vmZ+agD4g1b4Q6Tpv7Xl58&#10;LbePWNU0KDxy/hmOO0mt11K5t11A2wCSSbIROyDhn2x7iCcLmv6Sa/LX/gnF+xr4t8T/ABcv/wBo&#10;D4z6Hb3T6pDF4j8OyXJtpVvr29c3J1ARwS4iaNcFY5IhhrhWUI0Ix+pVABXKfEz4q+EPg34Vn8Se&#10;NvEen+GdFh3D7TqEwTzXEbyeVEv3pZSsblY0DO207VJrK+P3xi0v9n/4N+LPiDq8fn2mh2TTpbbn&#10;X7TOxEcEG5Ucp5kzxx79pC79x4Br84PhD8IfHv8AwVM+Lkfxc+LkdxoHwV0eaSHQ/DlvM6LdqHw9&#10;vA/ykqWQC4uwAzsvlx7dn+jgFvw/rXxD/wCCsnxk1KGWTxB4H/Zl0XzLS5t9PvBay38gAkhEpKSR&#10;3FyZVglaMq0cEagBg7q836P/AAd+DvhX4E+AdL8I+EdLt9O02yhijkljt4opr2VIkiNzcGNEEk7r&#10;Gm+TGWI+grf8J+FtL8D+FdG8N6Ja/YtF0eyh0+xtvMeTyYIo1jjTc5LNhVAyxJOOSTWtQAUUUUAF&#10;FFFABRRRQAVxXxe+NHgr4C+DZPFXj3xBb+HdCSaO2FxMjyNJK5+WOOONWeRsBm2opIVWY4VWI+Vf&#10;2xP+Co3gr9nu41Dwr4Kht/HnxBtZprO8t/MeOx0mVY+DNIFxMwkZVMMTAjZKryRMoB/Gv4vfGjxr&#10;8evGUnirx74guPEWuvDHbC4mRI1jiQfLHHHGqpGuSzbUUAszMcszEgHv/wC15/wUQ8e/tEeMvEMH&#10;hrV9Y8GfDq8hTT4tBtrx42vLeMTrvutjY3SrcyCSND5ZUQo3mmFXPyXRRQAUUUUAFFFFABRRRQAV&#10;9P8A7Hf7evj39lnxDp+nnU7jXPh1LNDFf+H73fdLaW/2jzJpLBDKghnKvNgbhG7SZkViFK/MFFAH&#10;9LvwH/aK8BftJeDbbxF4G1231FGhjlvNNaRBfaazlwI7qEMTE26OQAn5X2FkZ1wx9Lr+Yz4Q/Gjx&#10;r8BfGUfirwF4guPDuupDJbG4hRJFkicfNHJHIrJIuQrbXUgMqsMMqkfrT+wl/wAFRrH42aro3w5+&#10;J8NvofjaaGO2sfECyKlprd1uI8towoFvO67NqglJH3hfLJjiYA/QqiiigAooooAKKKKACiiigAoo&#10;ooAKKKKACiivNP2gf2h/BX7MvgFvF3jq+uLPTWm+yWsVpavPNd3RiklSBAowrOsL4aQogIG5lzmg&#10;D0DVtWsdB0q81PU7y307TbKF7m6vLuVYoYIkUs8juxAVVUElicAAk18Aftk/8FYPD3wluIfDvweu&#10;dH8c+J4ZoZb3UpozeaKtu8chaOOaG4QvOG8g5XdGAzKW3qVX4A/bB/b+8e/tZar9kZrjwd4ESFIk&#10;8KWF+8kM7BkdpLpwqC4bzEVlDIFjCrtUNvd/mCgDV8U+LNc8ca9da34k1nUPEGtXW3z9R1S6kubi&#10;baoRd8jks2FVVGTwFA6CsqiigAooooAKKKKACrWk6tfaDqtnqemXlxp2pWUyXNreWkrRTQSowZJE&#10;dSCrKwBDA5BAIqrRQB+j/wCxb/wVg1bwDJpXg74y3NxrPhOCGSKPxOsdxf6uLiW6VxJdyyXBLwRx&#10;ySjEcbSBUjCq2CD+tPgn4heFfiVpUup+EfEuj+KtNhmNtJeaJfxXkKShVYxl42YBgroduc4YHuK/&#10;l3r1/wDZj/ai8a/ss+Podf8ACupXCabczW41rRVdBDqtrHKHMLb0cIxXeizKu9BI+0/MwIB/STRX&#10;y/8Asbft9eCv2vrebTLSyuPDHju0hmu7zw3MXuVW1SSNBPHdCNUdSZoxtIVw24bSoDt9QUAFFFFA&#10;BRRRQAV8/wD7W37F/gj9rnwqlnrY/sLxJa4ax8TafaQNeR7Y5hHBK7oXktg85kaFXTcwBDKea+gK&#10;KAPzg+B/7VXxO/ZJ+LmjfBL9pa8t38MNDLBpfxInS/nW/vZHiuAZdQunUSQRrcGBnWP90wiDlUVn&#10;r9FNJ1ax17SrPU9MvLfUdNvYUubW8tJVlhnidQySI6khlZSCGBwQQRXK/F74L+Cvj14Nk8K+PfD9&#10;v4i0J5o7kW8zvG0cqH5ZI5I2V42wWXcjAlWZTlWYH4A+F/jbxr/wSt8THwF8TYtY8YfAbWNThh0P&#10;xxEqJDpMrQGW6xaI00iq0snMTSKSLeeWJJGZ1IB+mlFVNJ1ax17SrPU9MvLfUdNvYUubW8tJVlhn&#10;idQySI6khlZSCGBwQQRVugDn/iF42sfhr4B8S+LtTiuJ9N0DTLnVbqK0VWmeKCJpXVAzKCxVDgEg&#10;ZxkjrX80PxV+JmufGT4j+I/G3iSf7RrWuXsl7PteRki3H5Yo97MwijXbGiljtRFXOBX7/ft+eBf+&#10;FifsbfFjSvtv9n/Z9GfV/O8rzd32J0vfLxuGN/2fZuz8u/dhsYP5Q/8ABLn9l2x/aI+PU2reJdNt&#10;9V8E+DoVvtQs7tFkhvLqTctpbum9SVLJJKfldCLcxuMScgHVfsN/8EwdZ+Plu3ir4oWmseE/h9fa&#10;Ytzo1xYXcEF9fyvINkixyRylYPLWRtzqhfzIWj3qSR+yngn4e+FfhrpUumeEfDOj+FdNmmNzJZ6J&#10;YRWcLylVUyFI1UFiqIN2M4UDsK1dJ0mx0HSrPTNMsrfTtNsoUtrWztIlihgiRQqRoigBVVQAFAwA&#10;ABVugD4K/wCCqX7P3hVvg9qXxw0xbjw38RfCE1pc2uraGIrWa8llvLK3SS5lWPzZGhRR5TCRSh6Z&#10;HFewfsIftQW/7RHwJ8I3HiHxV4f1H4mmyuJNX0nT7mFLxUhungW4ltVbdHvUQuxCqm6UbQqsqjxX&#10;/gs18Uv+ET/Zx0Lwba6n9lv/ABZrSefZfZ9/2qwtVMsvzlSE23DWJ4ZWOcDK7xXin/BML9gPxPZ+&#10;O9H+MXj6DUPD2lWdla6t4Wi0/UYh/av2mJyJZXglMiRLEy7oXC+Z5wV8oskbgH61UUUUAfOv7cn7&#10;Itj+198I10KK7t9H8WaTM19oeqzwqyrLsKvbyttLrBKNu7ZyGjifD+XsblP2C/2kvEXxA0rWfhH8&#10;T9KuPD/xf+HcMFlqcOoXQkm1S3C7EvBudnkbAQyyAtGxmikVyJwq/WtfH/7bn7JeqeMvs3xd+C1h&#10;/Y/7QGiXtnPaapp8ywS6lAm6F4JfNlS3OI5dzPKrl44BCcowUAH2BRXin7If7Tml/tafBu28cWGm&#10;/wBiXa3s+n6hpPnvcfYp4yGCeaY4xJuheGTKrgebtzlTXtdABRRRQAUUUUAFFFFABRRRQAUUUUAF&#10;FFFABRRRQAUUUUAFFFFABRRRQAUUUUAFFFFABRRRQAUUUUAFFFFABRRRQAUUUUAFFFFABRRRQAUU&#10;UUAFFFFABRRRQAUUUUAFFFFABRRRQAUUUUAFFFFABXmn7Q/7QPhX9mX4X33jrxc1w+m200NtHZ2J&#10;iN3dyyOFEcCSSIHYLvkK7shI5G/hNdr4s8U6X4H8K6z4k1u6+xaLo9lNqF9c+W8nkwRRtJI+1AWb&#10;CqThQSccAmvz28E+GJv+CoPx6l+I2vXdva/BH4Y+IDp/hvSI7GOceImG2Wd7hpsOiyCOxZ43hKmK&#10;Tyl2uskhAOq/YF+E/j34s+Pr39qX4xz297rviPTBB4T03ynQaRZNLKGMcMsWYVMap5LxSNviuZmc&#10;s0xY/etFFABXzV+1d+318NP2U7N7PUrv/hKPGbb0i8L6PPE1xC/kiRGuyW/0aJt8Q3MC5Em5I5Ar&#10;Y1f21/2rtL/ZL+Dd74h36feeL77/AEbw9ol7Iw+2z5UO5VBuMUKt5j8qDhU3o0iGvxr/AGa/Fnw8&#10;+Nn7Vh1v9p7WdQ1jTvEHm+dqNxdG3t2v32pB9rkjKNDbKu5V8sosZWEHbCr4APQPEH/BXn9obWPF&#10;Wm6taal4f0KwtfL87QtP0dGs7zbIWbzWmMk43ghG8uVPlA27Wyx/VT9jH9r/AEP9sT4cX3iGw0v/&#10;AIRzWtLvWstS0KS+S6eDI3RSqwCsYpFyAzInzxyqAQm4/mX+3J/wTDm/Zm+Ha+P/AAd4huPEvhiy&#10;maLWYdUEcVzZrLclLWRNuBKu2SCFwAG8weYF2SFYfCv2Uf21vHH7Hv8AwlP/AAhuleH9T/4SL7L9&#10;r/t23nl2fZ/O2eX5U0eM+e+c56LjHOQD+imuU+Jnwq8IfGTwrP4b8beHNP8AE2izbj9m1CEP5TmN&#10;4/Nib70UoWRwsiFXXcdrA1+Vfwd/4LWeL9HvJLf4meC9P8SWE96HW+0GQ2VxZwPM7SKIn3pP5aOi&#10;RqWiOIh5kjsxcfrppOrWOvaVZ6npl5b6jpt7Clza3lpKssM8TqGSRHUkMrKQQwOCCCKAPiDxT/wR&#10;t+AniDXrq/sLzxh4ZtJtuzS9L1SF7eDChTsNxBLKdxBY7pG5Y4wMAeweCf8Agnj+zn4A1WXUNM+F&#10;Wj3VxJCbdk1uSfVYQpZWJEV3JKitlR84UMASAcMQfoqigArx/wDaY/aq8BfsoeDbbxB43vLhnvZv&#10;IsNI01Elvr5gV8wxRs6jbGrBndmVRlRnc6Kx+1V+0x4e/ZQ+Ed5438QW1xqLtMthpmmWwIa+vXR3&#10;jiMmCIl2xuzSMOFRsB22o3zB+zF+y34n/aZ1LRfj/wDtG6x/wlE2p79U8NeAXEVzoVjYXNvsUvbS&#10;iRBvQwyKiEMDDG8rySswQAyfgX8C/F/7evxH074+fHzTvsPw/tf3ngj4dSktbtASGW4nVgN8TbUY&#10;lgDckKSFt1jjk/RWiigAooooAKKKKACiivir9rj/AIKhfDz9n7+3/C3hV/8AhNfiTZebafY4EP8A&#10;Z2n3S7Bi7myu7bvbMcJZt0Lxu0LfMAD6V+M3x48EfAPwrd634y8QafpXl2V1e2mnT3sEN5qXkR73&#10;itI5XTzpTlFCg/ekQEjcK/ID9q7/AIKufEP4zXj6R8N59Q+GXhBN8bSWdyBql/iYNHK86ANbfKif&#10;uoW/ilDSSqwC/MHx4/aK8e/tJeMrnxF451241F2mkls9NWRxY6arhAY7WEsREu2OMEj5n2BnZ2yx&#10;81oAKKKKACiiigAooooAKKKKACiiigAooooAKKKKAPun9j//AIKpeL/2ftB0fwV4z0r/AITjwLYY&#10;gtplmKapp8BaMBI3YlJookEmyFwp+ZVEqIiqP2U+GfxV8IfGTwrB4k8E+I9P8TaLNtH2nT5g/lOY&#10;0k8qVfvRShZELRuFddw3KDX8wVd/8N/j98Q/hHZ3Fh4V8Wahp2i3Xn/a9DlYXOl3nnQ+TL59lMHt&#10;5t0eFPmRt91e6jAB/TTRXxV+xR/wUw8MftPalZeDfEmm/wDCJfEmf93bWVsJbiz1XZbtLNLC4T9x&#10;t8qUmKVjhTGFklYsF+1aACiiigAooooAKKKKACqmratY6DpV5qep3lvp2m2UL3N1eXcqxQwRIpZ5&#10;HdiAqqoJLE4ABJrz/wDaB/aH8Ffsy+AW8XeOr64s9Nab7JaxWlq8813dGKSVIECjCs6wvhpCiAgb&#10;mXOa/Gz9rr/gpx49/aa0q08P6FaXHw18J+TImo6bpuqPNNqbOrIyzzqkRaDy2K+Rt2ksxff8gjAP&#10;un9sn/gql4V+CdvDoXwtfR/iF4su4YbtNVhvIr3RbWJpJFkSRrebe84EQ/dfIAJVcucbG/Gzxt8Q&#10;vFXxK1WLU/F3iXWPFWpQwi2jvNbv5byZIgzMIw8jMQoZ3O3OMsT3Nc/RQAUUUUAFFFFABRRRQAUU&#10;UUAFFFFABRRRQBa0nVr7QdVs9T0y8uNO1KymS5tby0laKaCVGDJIjqQVZWAIYHIIBFfq/wDsm/8A&#10;BYS31v8Aszwr8adO8nWrm9s9PtPFGkxwwWZR9sbz34llRYdrfvHki+Ta7YjjEY3/AJLUUAf1JeFv&#10;Fmh+ONBtdb8N6zp/iDRbrd5Go6XdJc2821ijbJEJVsMrKcHgqR1Fa1fz7fsfft/ePf2TdV+yK1x4&#10;x8CPC8T+FL+/eOGBizuslq5Vxbt5jszBUKyBm3KW2On7Kfsz/tpfC79q63uY/BWq3EGu2cP2m88P&#10;atB9nvreLzGjEmAWSRchSWidwvmxh9rMFoA91ooooAKKKKACuf8AH/gDw98UvBureE/Fmk2+ueHt&#10;VhNveWNyDtkXIIIIIKsrAMrqQysqspBAI6CigD8tdA1L4nf8Eu/jRJ4ZuE1jx1+zbqE1nPJ4g1C2&#10;v5ofDNlLczxkB41MEM6yzb5URD9oAiIEbSgL+mnhbxZofjjQbXW/Des6f4g0W63eRqOl3SXNvNtY&#10;o2yRCVbDKynB4KkdRVXx/wCAPD3xS8G6t4T8WaTb654e1WE295Y3IO2RcgggggqysAyupDKyqykE&#10;Aj86/Dfj/wARf8Epfi5pvw68a6tceKv2d/Fc08/h7VZCJL7QmDqZg0SjLKjTIZURdr7xNEBIZYWA&#10;P0p1bSbHXtKvNM1Oyt9R029he2urO7iWWGeJ1KvG6MCGVlJBUjBBINfiDcWPjX/gk5+2BPrJ0K41&#10;3wbfw3ttphkukRda0tyDHG1z5DCOeGRbZpVWNW3RgD93KrN+5NcV8Xvgv4K+PXg2Twr498P2/iLQ&#10;nmjuRbzO8bRyoflkjkjZXjbBZdyMCVZlOVZgQDz/AMAftx/Ar4heDdJ8RQfE/wAL6GmoQiU6b4g1&#10;i1sb61bJDRzQySAqysCMjKtjcrMpVj6/4W8WaH440G11vw3rOn+INFut3kajpd0lzbzbWKNskQlW&#10;wyspweCpHUV+a3in/ghzod5r11L4b+LmoaVorbfIs9U0NL64j+UBt8yTwq+W3EYjXAIHJG4/an7I&#10;f7Nv/DKfwbtvAf8AwluoeMfLvZ737ZeR+TFD5hB8q3h3P5MQxuK72zJJK+Rv2gA9A8YfCrwh8QNe&#10;8La14k8OafrWq+F706ho13eQh3spypUuh/75bByA8cT43xoy9XRRQAUUUUAFFFFAH51ftC/DP/hg&#10;f9o6H9qLwlBqGq+BfEV7Lp/jvw7bJ5s8P2xjI11DK6sFia4SKQqzR/vhHGrhJ9sX3/4W8WaH440G&#10;11vw3rOn+INFut3kajpd0lzbzbWKNskQlWwyspweCpHUVV8f+APD3xS8G6t4T8WaTb654e1WE295&#10;Y3IO2RcgggggqysAyupDKyqykEAj86/2TfH/AIi/YD/aGl/Zm+KWrXGteGPEk1vceCdYtiJIIWuJ&#10;pI0BhAaSFbiUFWTcVimjZgGSV56AP00ooooAKKKKACiiigAooooAKKKKACiiigAooooAKKKKACii&#10;igAooooAKKKKACiiigAooooAKKKKACiiigAooooAKKKKACiiigAooooAKKKKACiiigAooooAKKKK&#10;ACiiigAooooAKKKKACiivKv2nf2htD/Zf+DetePtbh+3/ZNkFjpaXCQy6hdSHbHChc/V2KhmWOOR&#10;wrbcEA+av28P2hvE/jDx3p37Knwkh0+58deN7J4Na1S9uIvI02wlikaWEjLFZWt0kkcsu5YWUxK7&#10;yoU+tfgv8IfD3wF+F/h/wF4VjuI9C0WFooDdzGWaRndpJJHbgFnkd3IUBQWIVVUBR86f8E9fgHqn&#10;h3wrefG/x54h/wCEy+JvxRsrXVrnUpIlP2KxkjEsNtE5QMuVaMui7Yx5UMaJthV2+wKACiiigD8y&#10;/j7/AME2/jL+1d8XPiJ4u8b/ABC0fTE06aaw8EQfYVmW507fLcW8UzxCMwqjTiIyMkshZZThlWNp&#10;Py1+Jnwq8X/BvxVP4b8beHNQ8M61DuP2bUISnmoJHj82JvuyxFo3CyIWRtp2sRX9P1eFftVfsd+A&#10;v2r/AAbeaf4g0+307xOsKppniy2tUN9Yshdo1LcGWDdI+6Bm2nexGx9rqAfgt4s/aQ+JPjr4R+H/&#10;AIY+IPFNxq3gnQJkn0zTbmCFmt2RJEjAn2eayokzoqM5VV2qAAqgfenhb/gkv8NPjF8D7XXvhV8b&#10;f+Er8SfMzaq0EX9lzOYjJHayWyEz2cuJLff5jyOnzEw5YKvwt+0p+zX4v/ZW+I48GeMzp81/JZRa&#10;hbXel3Bmt7mCQsodCyq4w8ciEOinMZIBUqx6D9lX9sTx7+yh4ys9Q8P6hcaj4YaZn1Pwnc3Tixvl&#10;cIsjBeRFPtjTbOq7hsUHem5GAPP/AIvfBfxr8BfGUnhXx74fuPDuupDHci3mdJFkicfLJHJGzJIu&#10;Qy7kYgMrKcMrAf0Pfsnf8ms/Bv8A7EzRv/SGGvzA0XwL4v8A+Cvf7R0fjvUtB/4V58MvD9lb6Re3&#10;1tMbiUpGzzG2hldFWW5dp3JYRhIY2jLqzbBN+xOk6TY6DpVnpmmWVvp2m2UKW1rZ2kSxQwRIoVI0&#10;RQAqqoACgYAAAoAt15p+0V8efD37Nvwj13xz4iuLdUsoXWwsZpzE2pXpRjDaRkKx3SMuMhW2KGdh&#10;tRiOr8f+P/D3wt8G6t4s8Watb6H4e0qEz3l9ck7Y1yAAAASzMxCqigszMqqCSAfgD4X+G/EX/BTL&#10;40H4oeM9N1jw7+z54dmh/wCEX8N3N2DDrl7a3Jbz7m0kWSGVSj3EUzIFwHSFZJPLlagDoP2UfgXq&#10;n7WvjZP2mvjjp2oC/F6knw/8PTlbZNM02K5N3aXBeARvcYeRkjMyjeimRhIssZT7/qppOk2Og6VZ&#10;6Zpllb6dptlClta2dpEsUMESKFSNEUAKqqAAoGAAAKt0AFFFFABRRRQAV5/8Yvj98PP2f9Bj1f4g&#10;+LNP8M2k2fIjuGL3FzhkVvJgQNLNtMse7YrbQ2WwOa+Vf2wP+CqXhD9n7XtY8FeDNK/4Tjx1YZgu&#10;ZmmCaXp85WQFJHUl5pYnEe+FAo+ZlMqOjKPyA+M3x48cfHzxVd634y8QahqvmXt1e2mnT3s81npv&#10;nyb3itI5XfyYhhFCg/djQEnaKAPrX9q3/grN41+Nela34R8C6Rb+C/BOowz2F1Ldol3qWoWsizRO&#10;rlgY4FkikTKRhnRkO2Yg4r4LoooAKKKKACiiigAooooAKKKKACiiigAooooAKKKKACiiigAooooA&#10;K/TT9kX/AIK+6zouq3ei/Hy5uNf028mjaz8S6bp8Ec1gSyo6TwQqgeALmTcimVSGG2Xeoj/MuigD&#10;+n34Z/FXwh8ZPCsHiTwT4j0/xNos20fadPmD+U5jSTypV+9FKFkQtG4V13DcoNdXX81nwL/ag+Jf&#10;7Oevadf+CvFWoWNha3v26XQJbmVtLvXKhHE9sGCPuRQpbhxhSrKyqw/cn9kX9uTwF+19pV3FoS3G&#10;g+LNNhjm1Hw5qTIZlUqoaaB1OJoBIxj34Vgdu9I/MTcAfRVFFeVftBftO/Dz9mHQdJ1Xx/rX9mx6&#10;pepZWltBEZ7iXLKJZREvzGKFW3yMBwMKAzvGjgHqtfBX7VX/AAVo8BfB24vPDvw5t7f4k+J1hUjU&#10;ra7Q6LbM8blSZoyTcMjeUWjj2qQ7L5yOrKPiD9sD/gp544/aMs9Y8JeG7b/hC/AMt6Wga0nnh1S9&#10;tfJkhaC8dJvKeKUSM7QhCo+Rdz7NzfFdAHVfFL4peJ/jR471Pxl4y1P+2fEmpeV9rvfs8UHmeXEk&#10;SfJEqoMJGg4UZxk8kmuVoooAKKKKACiiigAooooAKKKKACiiigAooooAKKKKACiiigAq1pOrX2g6&#10;rZ6npl5cadqVlMlza3lpK0U0EqMGSRHUgqysAQwOQQCKq0UAfr9+yP8A8FfND8Xf2B4P+Mtp/YOv&#10;SeVZf8JjAyLp1zId4827j+X7LnESlk3x7ndiIIxgfo/pOrWOvaVZ6npl5b6jpt7Clza3lpKssM8T&#10;qGSRHUkMrKQQwOCCCK/lir60/ZN/4KQfEX9mS4lsdQ+0fETwnLDb2y6PrWrXO6wigjkSKOydmdLd&#10;cum5fKYMsSKNuAQAfvpRXlX7PX7Tvw8/ag8Kza34B1r7f9k8pdQ065iMN5p8kkYcRzRn/gSh0LRs&#10;0cgR22nHqtABRRRQAVz/AI/8AeHvil4N1bwn4s0m31zw9qsJt7yxuQdsi5BBBBBVlYBldSGVlVlI&#10;IBHQUUAfmB8INe8Sf8Es/jJqfgLx4ftH7PPii9uNS0/xYtnc3P8AZU7CZbaOaaK2AkuZIbONZIFU&#10;hcpIhVRIH/TTSdWsde0qz1PTLy31HTb2FLm1vLSVZYZ4nUMkiOpIZWUghgcEEEVxXx0+BfhD9oz4&#10;caj4K8a6d9u0q6/eRTRELcWU4BCXEDkHZKu44OCCCysGRmU/FX7HHxV8Sfsn/tBa1+y18WvEf9qW&#10;EnlXPgrxRqk1ygu0aOGO3sYBNuRYmRCqIrBI54ZoVaVnTAB+iteFftU/tgeFf2Q9K8P6n4u8PeKN&#10;W03WZpraO80Cyimht5UVWEczySxhGdS5RcksIpD/AAmvda80/aK+A/h79pL4R674G8RW1uyXsLtY&#10;X00BlbTb0Iwhu4wGU7o2bOAy71LIx2uwIB8q+Lf+Cy3wS0fw8brQ9L8UeIdXkhZodO+xR2ypL9ni&#10;kRJpXkwimSVoS0aykNBKwVk8ppfFfH//AAXBvpbfVrbwR8LLe1uPOK6dqniDVWmUxCQYea0ijQhm&#10;jB+VZyFZvvOF+btf+CdH7BN58Ode+L+m/G34Z+H9djt72wstG1DWLC31C3udizvNLaGVS3lMs1sd&#10;21cn5GAeJ0TwD9v79mj/AIYl+Pvgj4u/D2w83w3ea1/bMNrdw5s7DVYbo3S2m2GOJIrZk8sRRh95&#10;WGfkBAaALX7R37eX7Y/w11Xw3ceKJNH+FT6zpi3dpoOm2NjNM8W4kTzwXDXFxbs27Ztk8sZiYBdy&#10;SV8F+LPFOqeOPFWs+JNbuvtutaxezahfXPlrH508sjSSPtQBVyzE4UADPAArtf2h/wBoHxV+018U&#10;L7x14ua3TUrmGG2js7Eyi0tIo0CiOBJJHKKW3yFd2C8kjfxGvur/AIJIfsZ2PjK4j+OHi62uDb6N&#10;qfl+GbOWNfIupY45FmuZEkhIdY5JIvKkikBWa3kzygoA+/8A9h34Q+IvgP8Asr+A/BHiyO3g8Q6d&#10;Dcy3kFtMJlhae7muBGXHDMizBWKkruVtrMMMfdaKKACvCv2wf2TfD37XXwv/AOEa1OW30fXbSZLj&#10;SPEbWZuZtNbehmCoJIyyyRqUZC23OxyC0aY91ooA+Nf+CcX7XV98dPBt/wDDzxvaXGk/FDwHDFY6&#10;jHqMzfadRijJhNw8crGYTo6BLjcCBI6NkGXy0+yq+AP+Cgng7xP+z78VPCn7Vvw7Tyv7F8jS/HGn&#10;291Fa/2pYNPEkQcGI+bv3eQ7tvZNtoyIPJLr9v8AgDx/4e+KXg3SfFnhPVrfXPD2qwiezvrYnbIu&#10;SCCCAVZWBVkYBlZWVgCCAAdBRRRQAUUUUAFFFFABRRRQAUUUUAFFFFABRRRQAUUUUAFFFFABRRRQ&#10;AUUUUAFFFFABRRRQAUUUUAFFFFABRRRQAUUUUAFFFFABRRRQAUUUUAFFFFABRRRQAUUUUAFFFFAB&#10;RRRQAV+YHxZ8Lap/wUp/bJ0C20S1/tn9nn4d3o0/UfEVtIps76dkFxeJDJmKV/NMUFqTC8gjURzq&#10;Qso3fSv/AAUQ/aUuPgX8Gx4b8MDULj4m+PPM0XwzbaZbzST72Mcc80bRMrLKizqItpLmaSLCMofb&#10;6V+yX+z9Y/sy/AXwx4Ft1t31K2h+06xeW4Ui71CTDTybxGhdQ37uNnXcIo4lP3aAPYKKKKACiiig&#10;AooooA4r4vfBfwV8evBsnhXx74ft/EWhPNHci3md42jlQ/LJHJGyvG2Cy7kYEqzKcqzA/gt4T/Yt&#10;8RfEL9q/xB8FvCWr2/iRPD+pvbar4gtohAtrZxXUdvcXJgneMu0TSgNEjNuZWEbOuJD/AEPVz/hv&#10;4e+FfBuq61qegeGdH0PUtbm+06peabYRW81/LudvMndFBlbdJIdzEnLse5oA5/4F/Avwh+zn8ONO&#10;8FeCtO+w6Va/vJZpSGuL2cgB7idwBvlbaMnAAAVVCoqqPQKK+Cv+CjXx51bxbqugfsv/AAwube98&#10;d+PJo7PW5ree48zR7JmjcLL5Ckqsse95c7tlskhaMrMjAA5/4kePdU/4KMftBW/wo8Ft9p+AfgvW&#10;oJ/G2vadqatb68nl+bDAYwYZjF51tcwK8LyISyT/AMEZr7/8J+FtL8D+FdG8N6Ja/YtF0eyh0+xt&#10;vMeTyYIo1jjTc5LNhVAyxJOOSTXK/Av4F+EP2c/hxp3grwVp32HSrX95LNKQ1xezkAPcTuAN8rbR&#10;k4AACqoVFVR6BQAUUUUAFFFFABXwV/wUE0X9qv4wXF94A+FHgq4sPh88L22o6xba/psba/FLHA5j&#10;KSsk1ssbieJlVsSqzBsqcH71ooA/nr8U/wDBN39pLwfoN1q9/wDC3ULi0t9u+PS7201C4O5go2QW&#10;80kr8sM7VOBknABIq6T/AME8f2jNa1Wz0+3+FWsR3F3piavG93JBbQrCzBQjyySKkc+TzbuwmUZJ&#10;QAE1/Q9RQB/PX4p/4Ju/tJeD9ButXv8A4W6hcWlvt3x6Xe2moXB3MFGyC3mklflhnapwMk4AJGVa&#10;/sB/tDXmvaJpCfCfxAt3rFkt/bSSxJHbxxsrMFnnZhFbS4Q5hmZJASoKgsoP9FNFAH863iL9gP8A&#10;aG8La8ukXnwn8QTXbWUl+JNOiS+t/LRZGZTPAzxCUiJtsJbzGJQKpMiBuV/4ZO+N/wD0Rv4gf+Ev&#10;ff8Axqv6U6KAP5rP+GTvjf8A9Eb+IH/hL33/AMaqpJ+zL8YYdVt9Mk+E/jhNSuYZbmCzbw5eCaWK&#10;No1kkVPLyyo00QZgMAyID94Z/peooA/ms/4ZO+N//RG/iB/4S99/8ao/4ZO+N/8A0Rv4gf8AhL33&#10;/wAar+lOigD+aG8/Zl+MOm3Fhb3fwn8cWtxfzG2s4pvDl4jXMojeUxxgx5dhHFI+0ZO2Nj0Umrf/&#10;AAyd8b/+iN/ED/wl77/41X9KdFAH80Opfsy/GHRbdLjUPhP44sLd5obZZbnw5eRq0ssixRRgtGAW&#10;eR0RV6szKBkkCrf/AAyd8b/+iN/ED/wl77/41X9KdFAH81n/AAyd8b/+iN/ED/wl77/41R/wyd8b&#10;/wDojfxA/wDCXvv/AI1X9KdFAH8xmm/BH4i614Nfxdp/gDxRf+E0hmuW1620a5ksViiLCWQzqhQK&#10;hR9zZwu1s4wayvEnw98VeDdK0XU9f8M6xoem63D9p0u81Kwlt4b+LajeZA7qBKu2SM7lJGHU9xX9&#10;RFFAH8q9Ff1UUUAfyr0V/VRRQB/KvRX9VFFAH8q9WtJ1a+0HVbPU9MvLjTtSspkubW8tJWimglRg&#10;ySI6kFWVgCGByCARX9NPxi+MXhX4E+AdU8XeLtUt9O02yhlkjikuIopr2VInlFtbiR0Ek7rG+yPO&#10;WI+pr8S/2yP+Cjnjj9pXXrjTfDdxqHgbwDb/AGu0g0+wvp4LjVLWZY0YaiEl8qXIjYiMLtQTOm6T&#10;75AO18E/8FgPij4T+Asvgu60y31zxtDCbTTvHV9c75oYvlCvPbtGRcTou8CVnAY+WZEkIcyfFfjj&#10;x/4i+JXiG61zxNq1xq+pXM087STEBUaa4luZRHGoCRq0080mxAq7pGIHJrn691/Zn/bS+KP7KNxc&#10;x+CtVt59CvJvtN54e1aD7RY3EvltGJMAq8bYKktE6FvKjD7lULQB4VRX9D3wH+KXwK/ba+EdtBof&#10;hnR9W8PaBNHA3g/xFpFqzaOyI8dufsvzxopi3CN4yV270BBV1X3/AFLSbHWrdLfULK3v7dJoblYr&#10;mJZFWWKRZYpAGBAZJER1bqrKpGCAaAP5YqK/qd0nSbHQdKs9M0yyt9O02yhS2tbO0iWKGCJFCpGi&#10;KAFVVAAUDAAAFcV4p/Z7+FnjjXrrW/Enw08H+INautvn6jqmg2tzcTbVCLvkeMs2FVVGTwFA6CgD&#10;+Zeiv6aNS/Z7+Fmsf2r9v+Gng++/ta9XUtQ+06DayfbLoeZi4mzGfMlHnzYdst+9k5+Y5qat+zL8&#10;Hte1W81PU/hP4H1HUr2Z7m6vLvw5ZyzTyuxZ5HdoyWZmJJYnJJJNAH80VFf0p/8ADJ3wQ/6I38P/&#10;APwl7H/41R/wyd8EP+iN/D//AMJex/8AjVAH81lFf0p/8MnfBD/ojfw//wDCXsf/AI1R/wAMnfBD&#10;/ojfw/8A/CXsf/jVAH81lFf0p/8ADJ3wQ/6I38P/APwl7H/41R/wyd8EP+iN/D//AMJex/8AjVAH&#10;81lFf0p/8MnfBD/ojfw//wDCXsf/AI1R/wAMnfBD/ojfw/8A/CXsf/jVAH81lFf0p/8ADJ3wQ/6I&#10;38P/APwl7H/41R/wyd8EP+iN/D//AMJex/8AjVAH81lFf0p/8MnfBD/ojfw//wDCXsf/AI1VTVv2&#10;O/gVrWlXmn3Hwe8Dx293C9vI9poFrbTKrKVJSWNFeNsHh0YMpwQQQDQB/NvRX9Kf/DJ3wQ/6I38P&#10;/wDwl7H/AONUf8MnfBD/AKI38P8A/wAJex/+NUAfzWUV/Sn/AMMnfBD/AKI38P8A/wAJex/+NUf8&#10;MnfBD/ojfw//APCXsf8A41QB/NZRX9JGk/sd/ArRdKs9Pt/g94Hkt7SFLeN7vQLW5mZVUKC8siM8&#10;jYHLuxZjkkkkmi8/Y7+BV9cWE8vwe8Dq9lMbiIQ6BaxKzGN48SKiASrtkY7HDKGCvjcisAD+eH4W&#10;/FLxP8F/HemeMvBup/2N4k03zfsl79nin8vzInif5JVZDlJHHKnGcjkA1+2n7H3/AAU08FftS+Jv&#10;+ER1HRLjwN42uZnXTNJad7+HUIkgeZ3W4WFBGyLFJuWQKMbNrOWKr1Uf/BMv9miLSrjT1+GFubee&#10;aK4d21a/aYNGsiqFlNxvRSJW3IrBWIQsCUQr2vwz/Yv+Cvwd8dweMvB/gDT9F8SW9kthBepLNL5M&#10;YiSIsiSOyLKyJhpgokffIWZjI5YA9rooooAKKKKACvFP2vP2Y9L/AGtPg3c+B7/Uf7Eu1vYNQ0/V&#10;/Ie4+xTxkqX8oSRiTdC80eGbA83djKiva6KAPjX9h/8AbB1nxtquo/Bf41faND+PPh+adbiLUo4I&#10;BrEW5pQ8AhVY90cTL8qAh4lWZGdS5T7Kr4q/bw/ZJ1zxPqWnfHL4MP8A8I58Z/Cu+8nvLIyCXVrW&#10;G3kIiEMcUn2i5O1IUVgFkjkaKQsoRV91/ZL/AGgbH9pr4C+GPHVu1umpXMP2bWLO3KgWmoR4WePY&#10;JHKKW/eRq7bjFJEx+9QBU/bQ8U+O/A/7L/j/AMSfDa6+xeL9Hsk1CC58uCTyYIpo5Lt9s4MbYtln&#10;OCCTj5QW21+Nn7UP/BRD4h/tOfDjwx4Jvx/Ymi2NlbjXPs8wL6/fxgZuZtkcapFuUSLbqu1XO4ly&#10;sfl/v9X4V/8ABTT9i/8A4Zr+I6eMPDY8zwD4vvbiWC3htPKTR7onzGs8ogiWIhmaADDbI5F2nyt7&#10;gHkH7Fv7M837V3x60rwVJc3Gn6FFDJqWtX1p5fnW9lFtB2ByAWeR4ogQH2mUOUZUYV/Q74T8LaX4&#10;H8K6N4b0S1+xaLo9lDp9jbeY8nkwRRrHGm5yWbCqBliScckmvAP+CfPwL8IfBr9mXwVf+G9O8rVf&#10;FmjWGu6zqU5D3F3PNbrKFL4GIo/MZY0HCgk8u7u30rQAUUV5p8eP2ivAX7Nvg258ReOddt9ORYZJ&#10;bPTVkQ32pMhQGO1hLAytukjBI+VN4Z2RcsAD0uivyA/4Jufto+Z+1x490TWz/Y3hv4ra1d6vY2Vx&#10;d+ZFp2qyTPLHGHd0T96jmEssZeWRLVQABiv1/oA5/wAf+APD3xS8G6t4T8WaTb654e1WE295Y3IO&#10;2RcgggggqysAyupDKyqykEAj4K/4J9/FrVP2f/jJ4r/ZE8fXv2i70O9nfwdeR2Sr9pgYS3kiytHI&#10;4TzIXW5RXyV3zI8mRHHX6K18Ff8ABWb9n6+8XfC/SPjB4RW4s/G3w+mW5kvNNDJdnTy4YyK8cZk3&#10;W0oSZW3osSG5fqRQB960V5V+yx8a/wDhon9n3wT8QntfsV3rFkftkCx+Wi3UUjwXHlrvciIzRSFM&#10;sW2Fd2DkD1WgAooooAKKKKACiiigAooooAKKKKACiiigAooooAKKKKACiiigAooooAKKKKACiiig&#10;AooooAKKKKACiiigAooooAKKKKACiiigAooooAKKKKACiiigAooooAKKKKACiivlX/go/wDHTVPg&#10;/wDs+y6P4Q1HULT4k+M72HQvDsOihXv3d5FM7RJnzP8AVZiDxKzpJcQY2sysADxT4O/2H+21/wAF&#10;HPGHxNH9n6h4M+Edlb6NouzZL9vujJceVdn/AFscsSy/bZY5EaNhts2AyHr9Fa8K/Yt/Znh/ZR+A&#10;uleCpLm31DXZZpNS1q+tPM8m4vZdoOwOSQqRpFECAm4RByis7CvdaACiiigAooooAKKKKACiiigD&#10;wr9tL9piH9lH4C6r41jtrfUNdlmj03RbG7Enk3F7LuI3lASFSNJZSCU3CIoHVnU15p/wT4/Yx1T9&#10;nDQdc8Z+P77+2vix4x2z6rPM63L2CFmkaD7ScvLK7tvncOUd0jA3eWJH818AW9j/AMFMv2htJ+In&#10;iLwZrFp8C/AmmA+HtO8SWqxLrmqTTETTHbGyTQIbby5IRO6hoIdwxLLHX6FUAFFFFABRRRQAUUUU&#10;AFFFFABRRRQAUUUUAFFFFABRRRQAUUUUAFFFFABRRRQAUUUUAFFFFABRRRQAUUV5p8eP2ivAX7Nv&#10;g258ReOddt9ORYZJbPTVkQ32pMhQGO1hLAytukjBI+VN4Z2RcsAD0uvjX9tL/gpJ4S/Zkj1Xwx4c&#10;jt/FPxQs5o7afQ7tLm3hsFmtWmjuXk8rZMoLQZiSRWYSn5lKnHwB+2J/wVG8a/tCW+oeFfBUNx4D&#10;+H11DNZ3lv5iSX2rRNJwZpAuYVMaqphiYg75VeSVWAHxBQB1XxM+Kvi/4yeKp/EnjbxHqHibWptw&#10;+06hMX8pDI8nlRL92KINI5WNAqLuO1QK5WiigAooooA6DwB4/wDEXwt8ZaT4s8J6tcaH4h0qYT2d&#10;9bEbo2wQQQQQyspKsjAqysysCCQf1z/Yl/4Ks6X8VrzQ/AHxWtv7H8Z3P2bT7DX7OJpLfW7ySYRI&#10;jwxx/wCjStviOeYifNOYQEQ/jZRQB/VRRX4V/sUf8FKvF/7OmpWXhvxrfah4u+GXRraRTeajpyR2&#10;7RwxWLSTRqkW5YAY3JRVQ7FVmbd+xPwH/aK8BftJeDbbxF4G1231FGhjlvNNaRBfaazlwI7qEMTE&#10;26OQAn5X2FkZ1wxAPS6KKKACiiigAooooAKKKKACiiigAooooAKKKKACiiigAooooAKKKKACiiig&#10;AooooAKKKKACiiigAr81fjD4O/4dwftWeGfi14QT+wvgR44vYtI8WaLbXWLe0un85vMS2ETMIo1z&#10;cRrEGYGO4iBijlRD+lVcp8Uvhb4Y+NPgTU/BvjLTP7Y8N6l5X2uy+0SweZ5cqSp88TK4w8aHhhnG&#10;DwSKAOg0nVrHXtKs9T0y8t9R029hS5tby0lWWGeJ1DJIjqSGVlIIYHBBBFVPFPhPQ/HGg3WieJNG&#10;0/xBot1t8/TtUtUubebawdd8bgq2GVWGRwVB6ivhb9jX4ga5+zH+0dr37I/itfO8NwfatV8AavNF&#10;J59xayM919nZ1hRJsobh2lwqpNBcRhnBjVPv+gDz/wAffFL4efs4+FfDn/CT6np/grw3cXtt4e0v&#10;/RzFZwSNG3kw/u12QRKkTfM22NFTkqKPjV8evAn7O/hW18SfELXf+Ef0W6vU0+G5+xz3O6do5JFT&#10;bDG7DKxSHJGPl65Iz5V/wUD/AGcNL/aJ/Zx8TQ/2V9s8X+H7KfVvD1zbWbXF4s8aiR7aFUYM32hY&#10;/JKfMNzRvsZo0x/PtqWrX2tXCXGoXlxf3CQw2yy3MrSMsUUaxRRgsSQqRoiKvRVVQMAAUAfpp+1p&#10;/wAFgtck16/8N/Aw6fbaLF5ezxpcW0k1xc5WGQ+TbXESLDtbzom81Jd4+Zdhwa/NbxT4s1zxxr11&#10;rfiTWdQ8Qa1dbfP1HVLqS5uJtqhF3yOSzYVVUZPAUDoK9/8A2aP2Avin+0d4qsLP+xdQ8FeG7iyj&#10;1T/hJtf0q6is57VpIhm1fy9k8rJL5iJvVXVGO9RzX6f/ALOf/BKP4QfBfydS8VQf8LS8SLn/AEjX&#10;bZV06PPmr+7scshykig+c0uGjV08s8UAfjX4L+FvxDm8Caz8WfDemahaeG/B17a/afE1tcC2+xXT&#10;yoIfJcsrtKrvET5W5o98bNtDKT+/37F/xi1T4+fsv+APHGtx7Na1CyeC+k3KfPnt5pLaSfCIir5r&#10;QmTYqgJv2jIGT7XRQAUUUUAfnr+zHL4i/ZT/AG6tf/Z3v/Elwnwr1nTLzX/AuhzRiZUaWVJvKjkJ&#10;lljWJINQTEkiq7RNJt3zDd+hVfKv/BRD9mu4+OnwbHiTwwdQt/ib4D8zWvDNzplxNHPvUxyTwxrE&#10;rM0rrApi2gOJo4sOql93f/sa/HS3/aI/Zx8GeL/7R/tHWjZJY64ziFJV1KFQlwXjiO2Pew81Vwv7&#10;uWNtqhgAAe10UUUAFFFFABRRRQAUUUUAFFFFABRRRQAUUUUAFFFFABRRRQAUUUUAFFFFABRRRQAU&#10;UUUAFFFFABRRRQAUUUUAFFFFABRRRQAUUUUAFFFFABRRRQAUUUUAFFFFABX56/s86nD+31+2Br3x&#10;j1NLj/hXXwrmGleC7E20kljqVw5mLX7mdQFnVRDMUSNJE32W5swgyelf8FQvjFqnw6/Zxfwl4Yj+&#10;2+L/AIh3q+GLKwtmWS8kglU/aTDblHabcu23O0Aq13GQwbaD7B+yL8EL79nH9nXwZ8PNT1O31fUt&#10;Hhma6urRGWEyzXEtw6Ju5ZUaYoGIUsFDFVztAB7BRRXKfFX4maH8G/hx4j8beJJ/s+i6HZSXs+10&#10;V5do+WKPeyqZZG2xopYbndVzk0AdXRX4gf8AD4L41f8AC5P+Enzp/wDwgv23zP8AhBvs0PlfZcbf&#10;K+2eV5/m4+fzc7fM58vZ+6r9P/2QP2zvCH7YnhXVL/w9Y6houtaL9mTV9J1BA3kPNGWVopV+WWIt&#10;HMqsdr/uiWjQMuQD6AooooAKKKKACvir9tv48a54q+I/gr9mj4U+IP7M8feL72Ntc1zS72SK98N2&#10;EZS4MibHjHmvCkshTzQxijK7D9ojYfUHxo+L3h74C/C/xB498VSXEehaLCss4tITLNIzOsccaLwC&#10;zyOiAsQoLAsyqCw+Sv8Agmz8HfEmuXni39pj4iSb/GfxL3vp9oy3KHT9NMxbaBK5zFJ5dv5K4bZB&#10;BCVkIkZQAfVXwF+Cuh/s7fCfQvh74butQvdF0fz/ACJ9UkSS4bzZ5J23siIpw0rAYUcAdTyfQKKK&#10;ACiiigAooooAKKKKACiiigAooooAKKKKACiiigAooooAKKKKACiiigAooooAKKKKACiiigAorz/4&#10;6fHTwh+zn8ONR8a+NdR+w6Va/u4oYgGuL2cglLeBCRvlbacDIAAZmKorMPxh/bS/4KSeLf2m5NV8&#10;MeHI7jwt8L7yGO2n0O7S2uJr9obppo7l5PK3wsQsGYkkZVMR+ZgxyAfdP7Vv/BWbwV8FNV1vwj4F&#10;0i48aeNtOmnsLqW7R7TTdPuo2midXLASTtHLGmUjCo6udswIxX5LfHj9orx7+0l4yufEXjnXbjUX&#10;aaSWz01ZHFjpquEBjtYSxES7Y4wSPmfYGdnbLHzWigAooooAKKKKACiiigAooooAK9K+A/7RXj39&#10;m3xlbeIvA2u3GnOs0ct5prSObHUlQOBHdQhgJV2ySAE/Mm8sjI2GHmtFAH7Z/spf8FZvBXxr1XRP&#10;CPjrSLjwX421GaCwtZbRHu9N1C6kaGJFQqDJA0ksj4SQMiKg3TEnFfetfyr196fsK/8ABTyb9mfw&#10;ba/Dzxv4euPEXgm1mllsL3STGl9pyyGSWSPy22pcK0zBgWdGTfJ8zjYigH7aUVynwz+KvhD4yeFY&#10;PEngnxHp/ibRZto+06fMH8pzGknlSr96KULIhaNwrruG5Qa6ugAooooAKKKKACiiigAooooAKKKK&#10;ACiiigAooooAKKKKACiiigAooooAKKKKACiiigAooooA+Sv+CgX7H19+0Z4N0zxR4C+z6T8X/Ccy&#10;Xmj6rHI1tc3MUZZ/si3CsojbzCssTvkJIpAMYlkceq/sq/tMeHv2r/hHZ+N/D9tcac6zNYanplyC&#10;Wsb1ER5IhJgCVdsiMsijlXXIRtyL7BX51fEj+3P2Af21rfxzpf8AZ8nwd+NWtQWviJL3zIU0e/L5&#10;e5ku5Nyx/NPcXKgsFZDcpsQRJKoB+itfit/wUE+EOh/sm/tk+FPiDH4B8P678Ntb8jULfwl9mSy0&#10;5pLVIobm18uFv+uM+5o/LZrjaySqsit+1NeFftpfszw/tXfAXVfBUdzb6frsU0epaLfXfmeTb3sW&#10;4DeEIJV43liJIfaJS4RmRRQB6r8PdT8Pa14B8Nah4RS3j8J3emW0+jpaWxtoVsmiVoAkRVTGvllM&#10;JtG0YGBjFdBX8637NnxL/aG+C/irxb4Y+Dtn4gtfElxt/t3R9P8ADiajeR/ZZHj/AHsMkEjxeW87&#10;I3C4ZwG5xX6qfsHzftc694q1HW/j7efZ/Bk2jI2m6de2mn295JdSyRukhjtohJFsiWVXSYowaVRs&#10;JDbAD7VooooAKKKKACvz1/Zjjvv2U/8AgoR8S/greXFvZ+CfiBDL4s8K2MFu0cKSlnk8m3hido7d&#10;ViW8iYuqFxYQkbQUVv0Kr4q/4Kn/AAz1zVvg34b+KXg6D/is/hfrUWvW14iSTSwWuVMzJCFaN9ks&#10;drMxlXasdvIcgblYA+1aK80/Zr+L0Px6+Avgbx7HJbyXGtaZFLei0hkihjvVzHdRosmWCpOkqAkn&#10;IUEMwIY+l0AFFFFABRRRQAUUUUAFFFFABRRRQAUUUUAFFFFABRRRQAUUUUAFFFFABRRRQAUUUUAF&#10;FFFABRRRQAUUUUAFFFFABRRRQAUUUUAFFFFABRRRQAUUUUAFFFcp8WPHX/Cr/hX4y8ZfYf7T/wCE&#10;d0a81f7F5vlfaPs8Dy+Xv2tt3bMbtpxnOD0oA+QPit4W1T9qz/goh4Q0GC1+xeDPgT9l1rWNQMix&#10;XE2pXax3dtDEMv5kTfZrXOUTAjugXBMOfuqvir/glH+zn/wpf9nGDxVqUOzxJ4+8nV5vmz5dgFb7&#10;DH8sjIcpI8+4BWH2nY4zGK+1aACvzg/4LCfHa+h8M+FvgP4XguNQ8Q+MJob7ULO0gaWaW1WfbaW6&#10;J5R3tNcpuHluHBtQpBEvP6E+LPFOl+B/Cus+JNbuvsWi6PZTahfXPlvJ5MEUbSSPtQFmwqk4UEnH&#10;AJr+cz9pD9oG++NX7S/in4q6S1xoFxd6nHc6TLbFra5tYrdUitJCVkYpOI4YmZkfAk3FcDAAB+qk&#10;n7ONj/wT8/Yh8ba/4W8JaP4/+Io0yGTXJdb01dShnimNpFqVsDHHDK2nqkc03lucAAu+QCKP2Tf+&#10;CiP7O/iy4ljvrHR/hN8Qdcht7nxBqFzpUGl2Or6h5cklxILpHcFVkMxVrp1ZvOUDczMK8A/ZV/4L&#10;DazodxZ6B8bbe48R299qbNN4xthBA2m2rRoqIbKC3USqsis7MG37ZGwrlFVvlX40eAPD37QX7Y3i&#10;Dw7+zhpNvqmha9Ms+h6faA6fCzLZLPdhFujGIlEiXJCHaoACoNu0UAfvT8btN8Ra18F/H2n+EXuI&#10;/Fl34f1C30d7S5FtMt61tIsBSUsojbzCmH3DacHIxmvhX9gf/gp9o3jfSvDvw1+Kt3cWfjZprbR9&#10;H1aO0nnh1QFbe3gW4lMkshu5ZWlZ5GVIsDJZScHK/Ym/Zc/ao/Zn/aK8PaLr+p3GofBq0hu7e8+w&#10;6/Hc6Rtlt5JkMFpMyyxt9qMYLrCjbvM5KOxb5V/a2+A8Pjr/AIKbeI/ht4YtriwTxJ4gsGmktoJL&#10;1rdry2t7m9uzGWyyo0087DcqqqtyijgA/d6iiuU+KvxM0P4N/DjxH428ST/Z9F0OykvZ9rory7R8&#10;sUe9lUyyNtjRSw3O6rnJoA+K/wBtvxTcftU/tBeCv2UvCt1qENhHex618Qb61jmhFtYxxpNHCJQG&#10;Q5SQOPMiaPz5LIbwwcD700nSbHQdKs9M0yyt9O02yhS2tbO0iWKGCJFCpGiKAFVVAAUDAAAFfEH/&#10;AASR8Lape/Bvxt8VvEtrv8U/ETxNdahPq3mKP7QgiJUP5MZ2RYupL/gIhOehXZX3VQAUUUUAFFFF&#10;ABRRRQAUUUUAFFFFABRRRQAUUUUAFFFFABRRRQAUUUUAFFFFABRRRQAUUVz/AI/8f+Hvhb4N1bxZ&#10;4s1a30Pw9pUJnvL65J2xrkAAAAlmZiFVFBZmZVUEkAgHQV8a/tpf8FHvBX7O/hnVdG8F67o/ir4q&#10;QzRwxaOsb3lpZkTslx9reKRBGyLFKvlCTzQ7RkpsJI+Sv2wP+CumqeNrPWPCHwai1DwvYLemFfGi&#10;3CrcahZ+TJHIsdu8O+23O6ukqyCVRGpxGzFV/NagDv8A4zfHjxx8fPFV3rfjLxBqGq+Ze3V7aadP&#10;ezzWem+fJveK0jld/JiGEUKD92NASdorgKKKACiiigAooooAKKKKACiiigAooooAKKKKACiiigD2&#10;r9mv9sD4l/sra8bzwZrHnaVJ5pufDeqNLNpdy8iqpleBXXEo8uMiRCr/ALsKWKFlP7k/sz/tpfC7&#10;9q63uY/BWq3EGu2cP2m88PatB9nvreLzGjEmAWSRchSWidwvmxh9rMFr+cyrWk6tfaDqtnqemXlx&#10;p2pWUyXNreWkrRTQSowZJEdSCrKwBDA5BAIoA/qeor84P2Ff+CqGk+Pre18EfGnVbfQ/E8UMssXj&#10;LUp7e1sdSbzJH8uUJHFHaskRjVCSVk8tssrlVf8AR+gAooooAKKKKACiiigAooooAKKKKACiiigA&#10;ooooAKKKKACiiigAooooAKKKKACiiigArx/9rT9n6x/aa+AvifwLcLbpqVzD9p0e8uAoFpqEeWgk&#10;3mNyilv3cjIu4xSSqPvV7BRQB8v/APBPP9oG++N/wFt9M8UNcQfEXwVMfDviOz1Est6JYflinmSS&#10;Rpd0iLh3kClporgBQFr6gr84P2jtBm/Yb/be8N/tD6dDb2nwv8czLoHi9IjGpt7iYFpZREkBfaRb&#10;x3ZMYeSSWCdWZBKob9H6ACiiigAooooAKKKKACqmraTY69pV5pmp2VvqOm3sL211Z3cSywzxOpV4&#10;3RgQyspIKkYIJBq3RQB+dX/BNv7Z8Af2jvj3+zhe/wBofYNKvT4h0JLn7PLi13Rx+dNNHgmWa3m0&#10;1guNo2ScRtlW/RWvzq/4KXab/wAM4/Fj4P8A7TfhTStPh1rTdaOk6/5beVcaxG8B8uJsxvGM20V5&#10;CZiPMUSRY3CNdn6K0AFFFFABRRRQAUUUUAFFFFABRRRQAUUUUAFFFFABRRRQAUUUUAFFFFABRRRQ&#10;AUUUUAFFFFABRRRQAUUUUAFFFFABRRRQAUUUUAFFFFABRRRQAUUUUAFfFX/BTDxTb63pvwc+Cdxd&#10;ahZWnxR8Z2On6pNZRwnOmxXEAmQPIGMcvnT2joVU/wCqYMcfK/2rXwB+zP4i0v8Aa8/b/wDib8Vp&#10;1082Hwssk8K+Gf7OnadLtJZ71P7QM6uEfci3W1QhTZdJglog7gH3ppOk2Og6VZ6Zpllb6dptlClt&#10;a2dpEsUMESKFSNEUAKqqAAoGAAAKt0UUAeVftT/CbXPjp+z7428CeG9f/wCEZ1rWrIQQagzSKnEi&#10;O0MhQ7hFMqtC5AbCSt8rj5G+KvEH/BFzwhf/AAb02HSvEeoaV8U7bRo0nuXuxPo93qWTJKzqYRKs&#10;RLGFWTbtRI3Mcjh/M/SqigD+cz9qD9jP4i/sm6rp9v4utrfUdNvYY5I9e0SO5l00Su0oFsZ5IYx5&#10;+2F38vrtIPrjx/wt4s1zwPr1rrfhvWdQ8P61a7vI1HS7qS2uIdylG2SIQy5VmU4PIYjoa/qI1bSb&#10;HXtKvNM1Oyt9R029he2urO7iWWGeJ1KvG6MCGVlJBUjBBINfGv7Rn/BKP4QfGjztS8Kwf8Kt8SNj&#10;/SNCtlbTpMeUv7yxyqDCRsB5LRZaRnfzDxQB8K/Aj/grZ8U/hf4VsvDPiGHT/FthY2WoeVrGrLdX&#10;urXF08c8lp58z3SholuHhRsAMIVIX5gK+i/+CUfwn8RfFLxl4z/aY+JM9xrniHVZpNN0a+1KIbpG&#10;wBdXUYaIBVVQltE0LhVVbmLaAAB+dWk/sn/EnUv2irP4H3Gj2+l/EGeZIpLO7voWhtla3FyZHljZ&#10;1KrAfMIQs2AQFLYWv6FPgp8L7H4K/CPwh4F0828lvoGmQWLXFtarardSqg824MakhWlk3yNySWdi&#10;SSSSAdrXwB+3p4s/4aJ/aC+Fv7KGiaz9itNYvV1nxhPa3XlutrFG86WgZC4EphimmEc0RXebJwQM&#10;kfdPizxTpfgfwrrPiTW7r7Fouj2U2oX1z5byeTBFG0kj7UBZsKpOFBJxwCa+Nv8Agn74fm+O3ibx&#10;/wDtReLvC+j2Gr+NtTji8NW4t47mbTLKygeyaSK5JLq0o3wyDbFuNuW27JFVQD7fooooAKKKKACi&#10;iigAooooAKKKKACiiigAooooAKKKKACiiigAooooAKKKKACiiigAorn/AB/4/wDD3wt8G6t4s8Wa&#10;tb6H4e0qEz3l9ck7Y1yAAAASzMxCqigszMqqCSAfzA/bJ/4K6zXVxD4d+AGoXFmltNDcz+M5rWMr&#10;dKY5PMto7S6t2IUM8R81tjbo2ULtIdgD6/8A2xP29fAX7LPh7UNPGp2+ufEWWGaKw8P2Wy6a0uPs&#10;/mQyX6CVDDAWeHI3CR1kzGrAMV/GH9pT9sD4l/tU68LzxnrHk6VH5RtvDeltLDpds8asolSBnbMp&#10;8yQmRyz/ALwqGCBVHj+ratfa9qt5qep3lxqOpXsz3N1eXcrSzTyuxZ5HdiSzMxJLE5JJJqrQAUUU&#10;UAFFFFABRRRQAUUUUAFFFFABRRRQAUUUUAFFFFABRRRQAUUUUAFfZX7Fv/BR7xr+zv4m0rRvGmu6&#10;x4q+FcMMkMujtGl5d2YECpb/AGR5ZEMao0US+UZPKCNIQm8gj41ooA/pz+Dvxi8K/HbwDpfi7wjq&#10;lvqOm3sMUkkUdxFLNZSvEkptrgRu4jnRZE3x5ypP0NdrX8wPwz+Kvi/4N+KoPEngnxHqHhnWodo+&#10;06fMU81BIknlSr92WItGhaNwyNtG5SK/Z/8AY7/4KjeCv2hLjT/CvjWG38B/EG6mhs7O38x5LHVp&#10;Wj5MMhXELGRWUQysSd8SpJKzEAA+36KKKACiiigAooooAKKKKACiiigAooooAKKKKACiiigAoooo&#10;AKKKKACiiigAooooA8f/AGtP2frH9pr4C+J/AtwtumpXMP2nR7y4CgWmoR5aCTeY3KKW/dyMi7jF&#10;JKo+9Xiv/BLn47X3xK+As3gLxLBcWPjb4aTL4f1Czu4GhmS1XctpvTykEbIsUluUyz5tSznMlfZV&#10;fBXizSYf2R/+CjPhTxPb6/b2nhP46zXWl6joMWnSRQ2t7DDarbzDypCss895LzK8Y2C6nyfnZwAf&#10;etFFFABRRRQAUUUUAFFFFAHlX7U/wV/4aJ/Z98bfD1Lr7Fd6xZD7HO0nlot1FIk9v5jbHIiM0UYf&#10;Clthbbg4I8q/4Ju/Gv8A4Wh+zjpfhjVbX+x/Gfw92+FNa0eaPyJ7f7Ovl27tCztIu6JAjFwmZobg&#10;BQEr6qr89fCumw/s3f8ABWy+8O6I9xPoXxe8PzazdaetzJHDZ3ubid52VmcTsZLK5K/c2C+dVwq4&#10;cA/QqiiigAooooAKKKKACiiigAooooAKKKKACiiigAooooAKKKKACiiigAooooAKKKKACiiigAoo&#10;ooAKKKKACiiigAooooAKKKKACiiigAooooAKKKKAPCv23PjzN+zj+zR4x8YafcW8HiEQrp+jCaeO&#10;NjezsI0eNZFYStEpefy9p3LAwOBlhz//AATt+Bdx8Af2U/Cmj6pp39meJNX8zXdYhYzBxPcYMayJ&#10;KAYpUt1t4nQKAHibqcs3mv8AwUF0nWfiJ8ev2UvhzbWVvrXh7WPFs+satot3FA0N1FYfZnkZ/NHz&#10;KltNe5jzhwxG1jtFfb9ABXP/ABC8bWPw18A+JfF2pxXE+m6Bplzqt1FaKrTPFBE0rqgZlBYqhwCQ&#10;M4yR1roK+Ff+Cvnx0uPhh+zjaeENJ1H7FrXji9NjKqCZZW02JQ92UkQhVyzW0TK5O+OeRdpGSoB8&#10;gfBX/gp3+1F4s+Kl1Np+h/8AC0rBt93ceDtJ0At9ltTPGWMEltGZ02hhEskzSqPMBdZGwa/Un9ln&#10;4+X37R3wvk8U6n4G1j4e6lbandaVdaPrAYkSwPsdonZELqGzGxKKVljmjI+TJ/Mv/gmP+2F8Df2e&#10;9B1nR/Hekf8ACLeJJfMuR44ktPt73aO0YaxXyLfz4IlEULhCZEZxKxZDsQ/q/wDC/wCNfgL41aUd&#10;Q8C+L9H8U26Qwzzppt2kk1qsyloxPFnfCxCt8kiqwKsCAVIAB2tFFFAHmln+zf8ADax+Nt/8XovC&#10;1u3xFvYRby65NNNKyqIUhzHG7mOJvKjVN6KrFSwzh2z6XRRQB8Qf8FQPihY6p4H8Nfs9aYLe48bf&#10;FTU7CxtZJ7pY4dMiW/tylxcKoaTbJKojXCYISYg5i2N9afC34W+GPgt4E0zwb4N0z+x/Dem+b9ks&#10;vtEs/l+ZK8r/ADysznLyOeWOM4HAAr4g8F6TY/tU/wDBU7xj4qurK31Twn8HNMh0eyuEiVV/tRXf&#10;as8cwLO0c8mpMkkSqFa0gYN0Mn6FUAFFFFABRRRQAUUUUAFFFFABRRRQAUUUUAFFFFABRRRQAUUU&#10;UAFFfJXxe/4Kj/s//CW4ks4vE1x451KGaOKW18IW4vFVXj8zzBcOyW7qPlUhJWYM2Nvytt8AH/Bc&#10;Hwr9o1hT8LNYFvFNIumSf2rFuuYhHOY3mXy8QsZFtlKqZQqyysGYxKkoB+mlFfBXgD/gst8EvE1x&#10;pNn4i0vxR4OuLiENe3lzZR3djaSiMsyB4ZGmkXeNisIATlSyoM7fa/BP/BQ79nPx9qsun6Z8VdHt&#10;biOEzs+txz6VCVDKpAlu44kZssPkDFiASBhSQAfRVFef+Fv2hPhZ441610Tw38S/B/iDWrrd5Gna&#10;Xr1rc3E21S7bI0kLNhVZjgcBSegr0CgDlPil8LfDHxp8Can4N8ZaZ/bHhvUvK+12X2iWDzPLlSVP&#10;niZXGHjQ8MM4weCRXgH/AA64/Zi/6Jn/AOV/VP8A5Jr6qooA+Vf+HXH7MX/RM/8Ayv6p/wDJNH/D&#10;rj9mL/omf/lf1T/5Jr6qooA+Vf8Ah1x+zF/0TP8A8r+qf/JNH/Drj9mL/omf/lf1T/5Jr6qooA+S&#10;rP8A4JV/s0Wtxfyy+Abi8S5mEsUM2u34W1URonlx7J1JUsjSZcu26Rhu2hVW3/w64/Zi/wCiZ/8A&#10;lf1T/wCSa+qqKAPjXXP+CSf7OeraVrFpa+H9Y0W4vpo5be+sdZnabTlVYgY4BMZEZWMbsTMkjZmk&#10;2soCBDwl/wAEk/2c/DduItQ8P6x4qcQrF52razPGxYSSuZP9GMI3FZEjIxt2wRkKGMjSfZVFAHwr&#10;H/wRt+Ai69YX5vPGD2lt9m83S21SH7Pd+UqK/mEQeaPOKsz+XImDI3l+WNoXK/4cqfBD/oafiB/4&#10;MbH/AOQ6+/6KAPgD/hyp8EP+hp+IH/gxsf8A5Do/4cqfBD/oafiB/wCDGx/+Q6+/6KAPgqT/AIIw&#10;/AqTSre0XW/HEdxFNLK98upWvnTKyxhY2BtigVCjMpVA2ZX3MwCBKv8Aw5U+CH/Q0/ED/wAGNj/8&#10;h19/0UAfBWpf8EYfgVfXCSwa34405FhhiMNtqVqVZkjVGkPmWzHdIymRgDtDOwVUXaoq/wDDlT4I&#10;f9DT8QP/AAY2P/yHX3/RQB8Af8OVPgh/0NPxA/8ABjY//IdH/DlT4If9DT8QP/BjY/8AyHX3/RQB&#10;8Af8OVPgh/0NPxA/8GNj/wDIdH/DlT4If9DT8QP/AAY2P/yHX3/RQB8Af8OVPgh/0NPxA/8ABjY/&#10;/IdH/DlT4If9DT8QP/BjY/8AyHX3/RQB8Af8OVPgh/0NPxA/8GNj/wDIdcpp3/BEPwRHZ6ut/wDE&#10;vxBc3ctlDHpstvZQQpbXQhIllmQlzNE02HWJWiZE+QyOf3lfpVRQB+dXh3/giX8LLWzZde8deMNS&#10;u/3e2XTmtbNBiGMSZR4ZSd0wldfm+VHRDuKGRyb/AIIl/CxvtnleOvGCbr2CS23tat5VqPK86J8Q&#10;jfK22fbKNqp5keY5PLbzP0VooAyfCegf8In4V0bRP7S1DWf7NsobL+0dWn8+8uvLjVPNnkwN8rbd&#10;zNgZYk45rWoooAKKKKACiuK8bfG74dfDXVYtM8XePvC/hXUpoRcx2et6zbWczxFmUSBJHUlSyON2&#10;MZUjsa5//hrH4If9Fk+H/wD4VFj/APHaAPVaK5/wT8QvCvxK0qXU/CPiXR/FWmwzG2kvNEv4ryFJ&#10;QqsYy8bMAwV0O3OcMD3FdBQAUUUUAFFFFABRRRQAUUUUAFFFFABRRRQAUUUUAFFFFABXzr+3l+y/&#10;fftZfAWTwjo1/b6d4hstTttV0yW+maK0Mqb4nWcrFI+3yZpsBRneI8nGQfoqigDwr9iP48zftHfs&#10;0eDvGGoXFvP4hMLafrIhnjkYXsDGN3kWNVETSqEn8vaNqzqBkYY+61+cH7DOraN+y/8AtpfG/wDZ&#10;4vLy4tbfWNTj1PwjpttLPc2MEQglujEWc7knNnLbBnYEN9kZTIxWPf8Ao/QAUUUUAFFFVNW1ax0H&#10;SrzU9TvLfTtNsoXubq8u5VihgiRSzyO7EBVVQSWJwACTQBbor4g/bc/4KEfDbwX8EvGOh/Dz4k6P&#10;q/xF1HTFi0v+w5prtY1mmEMsiXdsfLinji86RA0qsrJG20gqG9V/4J9fGK++N/7JfgXX9Z1S31Xx&#10;Dawy6Vqcsdw00wlt5WiRrgs7P58kKwzOWOWM28ABgKAPoqvhX/grd4W1Sy+Dfgn4reGrXZ4p+Hfi&#10;a11CDVvMU/2fBKQpfyZDslzdR2HBRyMdAu+vuquU+Kvwz0P4yfDjxH4J8SQfaNF1yyksp9qIzxbh&#10;8sse9WUSxttkRip2uitjIoAt/D3xtY/ErwD4a8XaZFcQabr+mW2q2sV2qrMkU8SyorhWYBgrjIBI&#10;znBPWugr4q/4JYfEzXNW+DfiT4W+MZ/+Kz+F+tS6Dc2bvJNLBa5YQq8xZo32Sx3UKiJtqx28YwBt&#10;ZvtWgAooooAKKKKACiiigAooooAKKKKACiiigAooooAKKKKACiiigAooooAKKKKACiiigAooooAK&#10;KKKACiiigAooooAKKKKACiiigAooooAKKK5T4seOv+FX/Cvxl4y+w/2n/wAI7o15q/2LzfK+0fZ4&#10;Hl8vftbbu2Y3bTjOcHpQB8wfAFr74tf8FCPjv8Ro9UuLzwx4P0y1+H2lhtNaKFpQ0c97EsxC7mgu&#10;YZdwIckXSEMEEe77Kr5f/wCCcPwrvvhr+y5oWp6zq9xrfiHx1M3jTU7y4uWuC8t7HGyHeyq5YwpC&#10;ZNxY+aZSGIIr6goAK/Cv9sb/AISf9un9ubxJpHwn/wCLjWmm2UVhpMmneVFbxWtvErXDGd9iGIXU&#10;txtmdirmRAjMGjB/b7xZqOqaP4V1m/0TSP8AhINatbKaex0n7Stt9tnWNmjg81xtj3sAu9uF3ZPA&#10;r8Af2aPi944/YD+PthrfifwVqGjf2lZR2Wqadr+lTwXjaVJdRPNLaxyPDmX/AEZlRmJTcGBHHAB5&#10;V8YvgD8Q/wBn/Xo9I+IPhPUPDN3NnyJLhQ9vc4VGbyZ0LRTbRLHu2M20thsHiuAr+mj4W/Ejwh+0&#10;x8G9M8VaRb/2r4Q8T2Usb2OrWg+dMvDPbzxNlWwyyRsPmRsHBZSCfmr4pf8ABJP4IfFDx3qfifzv&#10;EHhL7d5X/En8LNY2WnW+yJI/3UP2Vtu7Zvbk5ZmPegD4A+Bf/BWL41fDDXtO/wCEv1P/AIWX4Wtb&#10;L7E2kaisNtcNhQI5RepCZWlBUbml8zeGfI3EOv1r4E/4Knaz+0Z8YfhP4F+Gnge40jUtS8QQtr66&#10;rdQTQvpa2e68SM/Kd0bNcyKwKsRZQna/nvAnyV8eP+CT3xf+C/hXxB4rtL/w/wCMPDej/aLqZ9Pu&#10;2t7yOwijkka6lhmVUGEjG6OOWRgzALvALV9Af8EU/gXpd9Z+NPi1qmnaffX9repoWiXMhZrixcQ+&#10;ZeMqkbF8xLi3QOCXwJV+VWO8A/VSvP8A4/fGLS/2f/g34s+IOrx+faaHZNOltudftM7ERwQblRyn&#10;mTPHHv2kLv3HgGvQK+Nf+CgFtY/G/wATfB79nS316403UvGniAarrEVneLERotlBNLOsgG47pGXd&#10;AHjaNpbYkkeXmgDtf+CePwt1z4X/ALL+h/8ACXaZqGmeOvEV7eeIfEP9rXEkt5cXVxM2yafezFZW&#10;t0t9ynDBgd4D76+laqaTpNjoOlWemaZZW+nabZQpbWtnaRLFDBEihUjRFACqqgAKBgAACrdABRRR&#10;QAUUVz/jb4heFfhrpUWp+LvEuj+FdNmmFtHea3fxWcLylWYRh5GUFiqOduc4UnsaAOgorx+8/bE+&#10;BVjcWEEvxh8Ds97MYIjDr9rKqsI3kzIyOREu2NhvcqpYqmdzqp7XwL8WPBHxQ+3f8Ib4y8P+LfsO&#10;z7X/AGFqkF79n37tnmeU7bd2x8Zxna2OhoA6uiiigAooooAKKKKACiiigAooooAK/ED/AIKP/wDB&#10;QC4/aI16XwF4A1b/AItPaeTNJc26TQvrk+1ZN0yyojrFE52rEVwXj8wlv3fl/o//AMFLvH83w9/Y&#10;t+Ik9nq1vpWparDBo1uJjHuuluJ447iCNXB3M1sbk/KNyqrOMbdw/n3oAKKKKACiiigAroPA/j/x&#10;F8NfENrrnhnVrjSNStpoJ1khIKu0NxFcxCSNgUkVZoIZNjhl3RqSOBXP0UAfVX/D0b9p3/opn/lA&#10;0v8A+Rq6r4Z/8FcPj94P8VQX/ibWNP8AHui/KlxpOoabbWeU8xGZopbaONkl2qyqzb0G8kxsQMfF&#10;dFAH6vaT/wAFyrGbVbOPU/g3cWemtMi3VxaeJFnmiiLDe6RtaoHYLkhS6AkAFlzkel/8Pq/gh/0K&#10;3xA/8F1j/wDJlfitRQB+/wB/w9G/Zi/6KZ/5QNU/+Rq9V8J/tXfBjxx/YyaJ8VPB97d6x5IsbD+2&#10;reO8meXb5cX2d3EqyksF8tlDhjtKg8V/NZRQB/VRRX8tnhbxZrngfXrXW/Des6h4f1q13eRqOl3U&#10;ltcQ7lKNskQhlyrMpweQxHQ17r8J/wDgoF8dfhL4hn1eDx9rHip5oUgNp4s1G61K2VRcQzMViklw&#10;rOsJiLj5hHNLtKsVdQD+h6ivxW/4fV/G/wD6Fb4f/wDguvv/AJMq1pP/AAWw+MMOq2cmp+DfA95p&#10;qzI11b2lteQTSxBhvRJGuXCMVyAxRwCQSrYwQD9n6K+AP+H1fwQ/6Fb4gf8Agusf/kyu18E/8FbP&#10;2c/FWlS3ep+INY8HXCTGJbHW9GnkmkUKpEgNoJ02ksVwXDZU5UDBIB9lUV4/4J/bA+CXxE1WXTNA&#10;+KXhe81JdTOjx2cmoxwTXV0GVQtukhU3CszKEkiDo5OFZsGvYKACiiigAoryrxT+1d8GPBd5dWet&#10;fFTwfY39rerp9zYtrVu1xbzmYQlJIlcum12w5YARgMzlVViPP/iR/wAFG/2efhjeW9ne/EfT9bu5&#10;vIYJ4bV9URI5JvLaRpoA0Q8sbpGQv5mxcqjFkVgD6Vor4V8U/wDBZL4CeH9eurCws/GHia0h27NU&#10;0vS4Ut58qGOwXE8Uo2klTujXlTjIwT4/8b/+C2FiNK0yP4PeDbhtSaZmv7jxxbKIUiC/KkUdtcks&#10;zMclmdQoTG19+UAP1Kor8Vv+H1fxv/6Fb4f/APguvv8A5Mo/4fV/G/8A6Fb4f/8Aguvv/kygD9qa&#10;K/nM8bft0/tAePtVi1DU/i34otbiOEQKmiXx0qEqGZgTFaeUjNlj85UsQACcKAPP/G3xu+IvxK0q&#10;LTPF3j7xR4q02GYXMdnres3N5CkoVlEgSR2AYK7jdjOGI7mgD+j7xt8bvh18NdVi0zxd4+8L+FdS&#10;mhFzHZ63rNtZzPEWZRIEkdSVLI43YxlSOxrzTxT+35+zz4PvLq1v/ix4fuJLeyW/dtLlfUEMbTCE&#10;Kj26yK8u5gTCpMgTMhUICw/nXooA/fPVv+Cqn7NGm6VeXdv4+uNUuIIXljsbTQr9ZrllUkRoZIEQ&#10;MxG0F3VckZYDJrxXxt/wW4+HVjpUUnhH4e+KNc1IzBZLfW5rbTYVi2tlxJG9wS24INuwAgk7hgA/&#10;jtRQB+lPxE/4LaeL9e0G+s/CHw70/wAJ39xZSwRaleamdRe2nZo9k6IYY0OxBONjhgXeJj8sbRy+&#10;Af8AD0b9p3/opn/lA0v/AORq+VaKAPqr/h6N+07/ANFM/wDKBpf/AMjV8q0UUAFFFFAHf/BX49eO&#10;/wBnfxVdeJPh7rv/AAj+tXVk+nzXP2OC53QNJHIybZo3UZaKM5Az8vXBOf2U/YF/4KIaH+05Z2ng&#10;nxQP7E+JtjZRD/SJkKa/5cK+fcw7Y41SXcskjW4X5UO5C6rJ5f4WVq+FvFmueB9etdb8N6zqHh/W&#10;rXd5Go6XdSW1xDuUo2yRCGXKsynB5DEdDQB/UnRXn/7PvxM/4XJ8D/AfjZ59PuLvXNGtb28/st91&#10;vFdNEv2iJPmYjy5vMjKliylCrHINegUAFFFFABRRRQAUUUUAFFFFABRRRQAUUUUAFFFFABRRRQB8&#10;Ff8ABSrSb74K+MvhR+0/4Ysri713wbqcej6xbwxMy3WlzCX5ZJGDpbrl54PM8ssWv1+bckYP3VpO&#10;rWOvaVZ6npl5b6jpt7Clza3lpKssM8TqGSRHUkMrKQQwOCCCK4r9oL4Z/wDC5Pgf488EpBp9xd65&#10;o11ZWf8AaibreK6aJvs8r/KxHlzeXIGCllKBlGQK+df+CUPxisfiV+yXomgNqlxfeIfB002lahFf&#10;XCyTJE0ry2jIN7OIBC6woWCjNvIijEeaAPsqvxWvv+CoHx++Ct58V/AHi/VdP8Y+M7S9fRdO19be&#10;2ht9Hnt5pYrmaOGO2j+07+Cnm4CmNSUYFkP7U1+Bf7fn7PGs+Gf26tf8L6HY3F5cePNTg1XQ47m6&#10;g3XcuoS4dQ2VWNfthuIlEm0hUUkkfOwBV/4ejftO/wDRTP8AygaX/wDI1fP/AMUvil4n+NHjvU/G&#10;XjLU/wC2fEmpeV9rvfs8UHmeXEkSfJEqoMJGg4UZxk8kmvrXwT/wR5/aA8VaVLd6mnhfwdcJMYls&#10;db1YyTSKFUiQG0jnTaSxXBcNlTlQME/NXxk+Fdj8BfjbqHgfVtXt/GNvoU1rFq1x4fuVhWSUwxPd&#10;20MzLIFaORpYN7xkho8tGDmMAHmtfq9/wQ+8fzS6V8U/BFzq1uLeCay1nT9JYxrMWkWSG7nUY3uo&#10;EVkrclVJToX+b3X9lj41fsbeKPF3gnQ/hToXh/R/H0tkV023bwrJDqlvstHaWOS+MJDSiFZVd/Pf&#10;f83zvuyfFfA/iD/hXf8AwW08X6Jomm6faWHiiyayvkSDZt36TBqEkqBCAJXuLcMzMG3eZISNzbgA&#10;fp/RRRQB8FfBq8h+AH/BUL4teApLC30bQvinpkHibSCzSXE15exI8kxVg7CJWkbVnZZAvMKBNqlF&#10;f71r4K/4KUanN8Dfih+z58f7RLe2t/DPiCTRtamtLaOTUruyuU3mBN67XUQRago3OuxrgFMFmZfv&#10;WgAooooAKKKKACiiigAooooAKKKKACiiigAooooAKKKKACiiigAooooAKKKKACiiigAooooAKKKK&#10;ACiiigAooooAKKKKACiiigAooooAK+Nf+Cn0s3ir4X/Dn4V2fiS30G4+I/jnS9AukaOOeaSyLlnl&#10;WJiGZYp/sbMUK8lFLASYP2VXwV8fryH4xf8ABUL4EeApbC313QvA2mXXia9Ng0jTadeukkkRumjf&#10;EarJa6a6qwXJnUNvWVVoA+3/AAn4W0vwP4V0bw3olr9i0XR7KHT7G28x5PJgijWONNzks2FUDLEk&#10;45JNa1FFABVTVtJsde0q80zU7K31HTb2F7a6s7uJZYZ4nUq8bowIZWUkFSMEEg1booAyfC3hPQ/A&#10;+g2uieG9G0/w/otru8jTtLtUtreHcxdtkaAKuWZmOByWJ6mtaiigCpq2mw61pV5p9w9xHb3cL28j&#10;2lzJbTKrKVJSWNleNsHh0YMpwQQQDXP/AAt+Fvhj4LeBNM8G+DdM/sfw3pvm/ZLL7RLP5fmSvK/z&#10;ysznLyOeWOM4HAArq6KACvhX4O6dpf7Vn/BQTxh8aNO1f7b4Q+F1lb+GPDd/pNsws9Xnlt7j7WWu&#10;HJWXyGuZx+6ADLLbOG28y/X/AMVfiZofwb+HHiPxt4kn+z6LodlJez7XRXl2j5Yo97KplkbbGilh&#10;ud1XOTXzr/wSy8AQ+Bf2LfBs50m40nUvEE15rN8LkSK1wzzvHBOFc/Kr20NsV2gKy7XGdxYgH1rR&#10;RRQAUUVz/wAQvG1j8NfAPiXxdqcVxPpugaZc6rdRWiq0zxQRNK6oGZQWKocAkDOMkdaAPmr/AIKD&#10;ftuWP7KHgGPTNFlt774i6/DNFp1mtwqzabE0UqrqTI0UiOqTCMLHIFEp3gEiN8fht8TPir4v+Mni&#10;qfxJ428R6h4m1qbcPtOoTF/KQyPJ5US/diiDSOVjQKi7jtUCrfxi+MXir47ePtU8XeLtUuNR1K9m&#10;lkjikuJZYbKJ5XlFtbiR3McCNI+yPOFB+priqACiiigD6U8Lf8FIv2kvB+g2ukWHxS1C4tLfdsk1&#10;SytNQuDuYsd89xDJK/LHG5jgYAwAAPur4W/8FrPDHizx3pmleMvAP/CCeG7jzftfiD+2ZdR+y7Yn&#10;ZP8AR4rMO+51RODxv3HgGvyBooA/pd+CH7SHw2/aP0rU9Q+HPim38R2+mTLBeIsE1vNAzLuQtFMi&#10;OFYBtr7drFHAJKMB6XX8q9elfCH9pT4o/AW4jk8BeOdY8O26TSXJ0+GfzLGSV4/LaSS1k3QyNsCj&#10;c6EjapGCqkAH9L1Ffit8Lf8Ags18X/Cf9mWvjLQvD/juwt/N+13PlNp2o3W7eU/exZgTaWQcW/Kp&#10;g/MS9fVXwq/4LKfCzxteeHNJ8SeF/EHhHWtUvY7KeZpbWfS7HzJtiyyXbyxMIlUq7sYht+bhguSA&#10;ff8ARXFeCfjd8OviVqsumeEfH3hfxVqUMJuZLPRNZtryZIgyqZCkbsQoZ0G7GMsB3FdrQAUUVU1L&#10;TYdWt0gne4RFmhuAba5kgbdHIsigtGykqWQBkJ2upZGDKzKQD4V/4LPatfab+yholvaXlxa29/4t&#10;s7a8ihlZFuYha3cojkAOHUSRRvtORujU9VBr8TK/an/gtX/yaz4W/wCxztf/AEhvq/FagAooooAK&#10;KKKACiiigAooooAKKKKACiiigAooooAKKKKACiiigAr9/v8Aglx/yYn8Mv8AuJ/+nS7r8Aa/f7/g&#10;lx/yYn8Mv+4n/wCnS7oA+qq+AP8AgtX/AMms+Fv+xztf/SG+r7/r4A/4LV/8ms+Fv+xztf8A0hvq&#10;APxWooooAKKKKACiiigAooooAKKKKACiiigAooooAKKKKACiiigAooooA/ej/gk//bn/AAxL4Q/t&#10;b+z/ALB9t1H+yPsfmeb9l+1y7vtG7jzftH2nGz5fL8r+LdX2BXx//wAEn9R1S+/Yl8IQ3+kf2baW&#10;d7qMGn3P2lZf7QgN3LIZ9oGYsTSTQ7G5Pkb+jivsCgAooooAKqSWc0mq292t/cR28UMsT2KrH5Mz&#10;O0ZWRiULhkCMqhXC4lfcrEIUt1U1bVrHQdKvNT1O8t9O02yhe5ury7lWKGCJFLPI7sQFVVBJYnAA&#10;JNAFuivn/wCJn7e3wE+F/hWfW7v4meH9e2blh07wzfw6neXEgjd1jWOFm27thUPIUjDMoZ1yK+QP&#10;jF/wW00OPQY4vhT4F1C51qXO+88YqkNvbYZCMQ28ztNuXzR/rIth2H5xlaAP0/qpq2rWOg6Veanq&#10;d5b6dptlC9zdXl3KsUMESKWeR3YgKqqCSxOAASa/Bb4vf8FR/wBoD4tW8lnF4mt/A2mzQxxS2vhC&#10;3NmzMknmeYLh2e4Rj8qkJKqlVxt+Zt3zr46+LHjj4ofYf+Ey8ZeIPFv2Hf8AZP7d1Se9+z79u/y/&#10;Ndtu7YmcYztXPQUAft98Vf8Agql8Afh/oPiN9F8Vf8Jr4k0zzIbbRdLtLlUvZ1bYFS7aLyPKz8xl&#10;VmBQFkEh2q3zX/w/O/6on/5df/3FX5V0UAfqp/w/O/6on/5df/3FXpX7P3/BYjwV8UvHy6B468N2&#10;/wALtNnhxa61d6w97DJdNLGiQvttUEKlXdzNIwRRGdxGcj8YaKAP6qKK/Iv/AIJcft6+IrXxl4Z+&#10;CHjvU7e88MXMMtl4f1K8wLm1uAENvZtM8qgwFUljjTY8nmSQxqdgVV/XSgAooooAK+CvgHJY/s4f&#10;8FJfjL8Ob+3uIrf4rww+LNBv7mdZWnlT7TNcQhIkwimSXUNpkKFVtFHzmRWP3rXwr/wUcj1T4P8A&#10;xH+BX7Q+k2GbDwVrT6f4mu9OsVnv3026KLsJZdnlbPtcSmR02SXibCGkLAA+6q/LX/gsppN94B8f&#10;fBP4teG7K4s/EOnTT2za+sTTQwS20sNzYRsrhogwd7t1Urlwr53BMD9Sq+df28v2X779rL4CyeEd&#10;Gv7fTvENlqdtqumS30zRWhlTfE6zlYpH2+TNNgKM7xHk4yCAeP8Axm+JXi/9uj9mXwJd/s4+Lf7G&#10;8Zz61p1z4jttH8SGyuNAgkt7qOZLtlMcxiSYDpGTKIt8aOAK8/8Ahb/wRT8MeE/Hemar4y8ff8J3&#10;4bt/N+1+H/7Gl077VuidU/0iK8Lptdkfgc7Np4JryDwT/wAEl/2mfhrqsup+Efif4X8K6lNCbaS8&#10;0TxBqdnM8RZWMZeO1UlSyIducZUHsK/Un4C6N8Q/D/wn0Kw+K2u6f4m8fQ+f/aWqaXGEt58zyNFs&#10;AiiA2wmJT+7XlT16kA+Nf2gLP9nv/gl3ceFfHXg74SW+qeO9ZmuLGwt5tbvd0NqsY+03Eck4uEjZ&#10;S8EfAV2W4YA7d4Pwr8Gvgp+058eP2hvDnxSh8Iaxq3iGXU7HxQvifxfaS2elTKk0LxSmVggeAL5e&#10;IrfLeUuIkwoA/fSigAooooA+av8Agox8KtU+MH7IXjfRdA8Of8JN4kt/suoabaRQrLcI8NzG0rwA&#10;8+b9n+0KAnzuHZFDF9p9A/ZV+KX/AAuj9nH4deMpNT/tm/1LRrf+0b37P5HmX8a+VefJtUDFxHMP&#10;lUKcZX5SDXqtfEH/AASv8bX2m/Dvx58D9ait2134TeILnSpbywVvs1zFNc3Lbld23Owniu+THGPL&#10;MPBbdQB9v0UUUAFFFFABRRRQAUUUUAFFFFABRRRQAUUUUAFFFFABRRRQAUUUUAFFFFABRRRQAUUU&#10;UAFFFFABRRRQAUUUUAFFFFABRRRQAUUUUAFfFX7IniDQ/iL+3N+1z4ns9N2Xen3ujaDHdXkCC4j+&#10;zxT2t0qMCSIpJrJXwCNwSIsARgfZWratY6DpV5qep3lvp2m2UL3N1eXcqxQwRIpZ5HdiAqqoJLE4&#10;ABJr41/4JH/DPQ/B/wCyFo/iewgzrXi69u73UrqRE3nyLmW1iiVgobylWEuFYth5pSCA+AAfatFF&#10;FABXzV4p/wCCkX7Nvg/XrrSL/wCKWn3F3b7d8ml2V3qFudyhhsnt4ZIn4YZ2scHIOCCB+ev7eH/B&#10;Nj4o6H8SvFPxG8FWdx8RtC8RaneazeW2k2mL7TZbi7LCD7MHZ7hcTLiSIE/JIXSNVBb4A0nSb7Xt&#10;Vs9M0yyuNR1K9mS2tbO0iaWaeV2CpGiKCWZmIAUDJJAFAH7f+Nv+Cw37P/hXVYrTTH8UeMbd4RK1&#10;9omkiOGNizAxkXckD7gFDZCFcMMMTkDyrxt/wXB8K2OqxR+EfhZrGuaaYQ0lxreqxabMsu5soI44&#10;7gFdoQ7t4JJI2jAJ/OD4kfss/Ff4P+Cbfxb418E6h4Z0G4vYNPiuNRMcTvPNbfakQRFvM/1Wdx24&#10;R0eNisiMg+iv2df+CTPxR+N3h7QvFOuavo/gXwnq8KXdvNM/26+ltZLdZYJ47eIhCrl1XbJNG64Y&#10;leAGAPav2Qf2xPjL+2H+3foU8+oXGl/D7SYdT1Kfwrpt0sVpaWTWpgj88/I14wne1OXDbXdnRI1y&#10;F/V+vzL/AOCI/wAL7G18A/EL4jSG3n1K+1OPw/AGtV861igiSeTbNnO2VrmLcgAGbZCS3G39NKAP&#10;ir/gq94i1S4/Z90D4a+HV0++8SfEbxNYaFbaXcTrHcToJPODQ7nUDFxHaRs7ZRRPg4LKw+tfh74J&#10;sfhr4B8NeEdMluJ9N8P6ZbaVay3bK0zxQRLEjOVVQWKoMkADOcAdK+Nf2otN/wCFwf8ABRz9m7wD&#10;LpWofYPCNldeNbnVNPbds/eFoVlBjIjiFxp0CM5Pz/aQg2NtJ+6qACiiigAr5q/4KRa1/YH7EvxS&#10;uvM1CLzLK3tN2mXn2SX99dwQ4Z9jZiPmYkjx+8jLx7l37h9K18q/8FR/+TE/ib/3DP8A06WlAH4A&#10;0UUUAFFFFABRRRQAUUUUAFFFFAHQeCfiF4q+Guqy6n4R8S6x4V1KaE20l5ol/LZzPEWVjGXjZSVL&#10;Ih25xlQewr6U+EP/AAVH/aA+EtvHZy+JrfxzpsMMkUVr4vtzeMrPJ5nmG4RkuHYfMoDysoVsbflX&#10;b8l0UAf0kfsi/G++/aO/Z18GfEPU9Mt9I1LWIZlurW0dnhEsNxLbu6buVV2hLhSWKhgpZsbj7BXy&#10;r/wS4/5MT+GX/cT/APTpd19VUAfnr/wWws5pP2bfBt2t/cR28Xi2GJ7FVj8mZns7srIxKFwyBGVQ&#10;rhcSvuViEKfjDX7J/wDBbTUvK+AXgWw/tXT4fP8AEwn/ALLkT/TLjy7WdfOiPmDEUfmbXHltlp4f&#10;mTGJPxsoAKKKKACiiigAooooAKKKKACiiigAooooAKKKKACiiigAooooAK/f7/glx/yYn8Mv+4n/&#10;AOnS7r8Aa/f7/glx/wAmJ/DL/uJ/+nS7oA+qq+AP+C1f/JrPhb/sc7X/ANIb6vv+vgD/AILV/wDJ&#10;rPhb/sc7X/0hvqAPxWooooAKKKKACiiigAooooAKKKKACiiigAooooAKKKKACiiigAooooA/d7/g&#10;kn4bvtD/AGLfD97d61capb6zqeoX1nazbtumxLO1ubePLEbTJbyTcBRuuG4zlm+yq+P/APgk/wCK&#10;dL8QfsS+ELCwuvtF3od7qOn6hH5br5E7XctyEyQA37m5hbK5Hz4zkED7AoA5/wAf+P8Aw98LfBur&#10;eLPFmrW+h+HtKhM95fXJO2NcgAAAEszMQqooLMzKqgkgH4g+Jn/BZr4QeGdNnHg/QvEHjXVRu8hH&#10;iXT7Nttw8Z3zSbpF3RJ5y4hbKyRq2x96xn/Bav8A5NZ8Lf8AY52v/pDfV+K1AH3p4t/4LLfG3WPE&#10;JutD0vwv4e0iOZmh077FJcs8X2iKREmleTLsI4mhLRrECs8rBVfymi+VfH/7THxZ+KVvq1p4s+JH&#10;ijXNN1WYz3ml3OqzfYZG8wSgC2DCJVVwGVFQKu1doGBjzWigAooooAKKKKACiiigAooooAK/po/Z&#10;78U6p44+AXw08Sa3dfbda1jwzpmoX1z5ax+dPLaxySPtQBVyzE4UADPAAr+Zev6Pf2UdGvG/Y7+F&#10;VgNd1BLu58Gaf5WqLHb/AGi0820Rk8sGLyj5IZVTzI3yI18zzDuLAHtdFFFABXzr/wAFDvBN94//&#10;AGLfirpmny28NxBpiaqzXLMqmKznivJVBVSdxjt3CjGCxUEgZI+iqKAPNP2ZdWvte/Zt+FGp6neX&#10;Go6le+EtJubq8u5WlmnleziZ5HdiSzMxJLE5JJJr0uvj/wD4Jia1/ZPwJ1z4UX8mn/8ACSfC/wAT&#10;ap4b1BbK887z/wDSpJhchCiukTvJNGm4fN9nY8HKr9gUAFFfBX/BTP8Aai8a/ss+Pvgbr/hXUrhN&#10;NuZtTGtaKroIdVtY5dOcwtvRwjFd6LMq70Ej7T8zA+FeKf8AguNrl5oN1F4b+Emn6VrTbfIvNU1y&#10;S+t4/mBbfCkELPldwGJFwSDyBtIB+tVFfit/w+r+N/8A0K3w/wD/AAXX3/yZXlXin/gqB+0l4os7&#10;qzPxB/sq0ubJbKVNL0u0gf8A1IjeVJhF5scrkNIWjddruTGIwFVQD9no/wBrD4bSftFXHwPbV7iP&#10;4gxQxSpZtYzeTMzW8ly0ayhSoZIEWRixC4lQKzMHVPYK/Av/AIJ7+P5te/4KGeCfFnizVrcalrep&#10;6pPeX1yY7dZ726s7oAAAKgaSaUKqKBlnVVHIFfvpQAV8K/AyPVPBP/BVj49+G7Sw/sTwt4i8M2fi&#10;L7MlisMV9PGLOP7UjbQW/fXN+GZThpGk3ZZePuqviD9sWKH4bftvfsqfEy28N3Go3F/qd14P1DUF&#10;kkSFFugsFojNhkVkN7ezKuA0gjcZwuUAPt+iiigAooooAKKKKACiiigAooooAKKKKACiiigAoooo&#10;AKKKKACiiigAooooAKKKKACiiigAooooAKKKKACiiigAooooAKKKKACiiigDyr9rH/k1n4yf9iZr&#10;P/pDNXn/APwTd8Lap4P/AGJfhbYava/ZLuayuNQSPzFfMFzdz3MD5UkfNDNG2Oo3YIBBAyv+Co//&#10;ACYn8Tf+4Z/6dLSvpTwn4W0vwP4V0bw3olr9i0XR7KHT7G28x5PJgijWONNzks2FUDLEk45JNAGt&#10;RRRQAV+ev7YP/BJfw98XtV/4Sf4S3Gj/AA913yUiuNBa0MOkXbKyKJF8kE2rCPfuCRusjKnyoxd2&#10;/QqigD+ev9rb4jfHuw0Hwh8G/jZFqFpd+FfP1KKTUL6a7uNU+0sWS4nnM8kVz5QMkMbp/qwZYych&#10;gP2U+Fvxt+FHwq/ZH8M+JI/iHp/iDwD4Q0bTNHu/EmnwSS4dYbeBBLbRCSWGVjLCWhYb4/MG7GCa&#10;6v8AaX/Zz8MftQfCu/8ABvieH/npdaXe7pf+Jff+RLFDdbI5I/N8vzmPls21uh9R+Jf7Rf7Bfir4&#10;C/tDeC/hhFrNvrlv4zmtLbQ/EU9nLZ20ks0ywPHKP3gVo5GUsqNIRHJE3BfaAD93vhVH4Q/4Vx4c&#10;uPAFhp+meDL6yj1DSrfS7EWVv5FwPPV0hCrs3+ZvIKg5Y5Gc11dFFAHy/wDA3Sb7Uv24/wBpnX9T&#10;sri6t7CHw3omjapdxM620RsPtN1aW0rDCKZJYZpIkIG6RHYZYGvqCvir/glH4g1zxx8D/iB4217T&#10;f7Ou/F/xA1XXl8qCSK3m86K28xoN5JaITLLGDubBjZSSVNfatABRRRQAV8Qf8Fhrzw9a/sfvFrVh&#10;cXmpXPiCxi0OaFiFtb0CV3kk+dcqbZLuPBD/ADSL8vG5ft+vjX/grZeeIrX9i3xBFothb3mm3Op6&#10;fFrk0zANa2QnV0kj+dcsblLSPAD/ACyN8vG5QD8IaKKKACiiigAooooAKKKKACiiigAooooA/f7/&#10;AIJcf8mJ/DL/ALif/p0u6+qq+Vf+CXH/ACYn8Mv+4n/6dLuvp/UtJsdat0t9Qsre/t0mhuViuYlk&#10;VZYpFlikAYEBkkRHVuqsqkYIBoA/Lb/gud/zRP8A7jf/ALYV+Vdfqp/wXO/5on/3G/8A2wr8q6AC&#10;iiigAooooAKKKKACiiigAooooAKKKKACiiigAooooAKKKKACv3+/4Jcf8mJ/DL/uJ/8Ap0u6/AGv&#10;6E/+Cbvh248L/sS/C2yum3yS2VxfA+RND8lxdz3CDbKiMcLKo3AFG+8jOhV2APpWvgD/AILV/wDJ&#10;rPhb/sc7X/0hvq+/6+AP+C1f/JrPhb/sc7X/ANIb6gD8VqKKKACiiigAooooAKKKKACiiigAoooo&#10;AKKKKACiiigAooooAKKKKAP3T/4JDeIND1j9jbTbTSdN+w3+k61f2Wrz+Qkf2y6LrOsu5STJi3nt&#10;o9z4b91txtVSftWvjX/gk34A8PeGf2OfDHiLTNJt7TXfEs15cavqCgma7aG9uIIQzEkhUjQBUGFB&#10;Z2A3O5b7KoA+AP8AgtX/AMms+Fv+xztf/SG+r8Vq/an/AILV/wDJrPhb/sc7X/0hvq/FagAooooA&#10;KKKKACiiigAooooAKKKKACv6Pf2Kf7c/4ZH+EP8AwkP9n/b/APhGbHyv7M8zyvsvkr9k3b+fN+z+&#10;T5mPl8zft+XFfzhV/Sn+yd/yaz8G/wDsTNG/9IYaAPVaKKKACiiigD4V+BkeqeCf+CrHx78N2lh/&#10;YnhbxF4Zs/EX2ZLFYYr6eMWcf2pG2gt++ub8MynDSNJuyy8fdVfFXx28C/2f/wAFP/2aPGX23zP7&#10;X0bXNI+xeVjyvslldS+Zv3fNv+3427Rt8rOTuwv2rQB+av8AwW88C/2h8K/hp4y+2+X/AGRrVxpH&#10;2Lys+b9rgEvmb93y7PsGNu07vNzkbcN8q/Cr/gkt8Z/ix8OPDnjOy1Xwfo1hr1lHqFpaapqFwLgQ&#10;SDdE7iG3kQb0KuAHJAcBgrAqP0q/4KdfC3/haH7G3jX7Ppn9p6r4d8nxDZf6R5X2f7O/+kzcsqtt&#10;tHu/lbOc/KC+2vjX9gr/AIKmWPw98PaZ8OfjJNcLoVhD9n0rxVDArrp9rDbxR29nJbQQ73UCKT99&#10;mRy0ihl25dQA8Mf8EPvFV3cXa+Ivino+l26w2zW8ml6VLetJK0ebhHV5IQipJ8qMCxkX5mWI/JXq&#10;vhL/AIIj/Dqztwvif4heKNYuPJVTJpMNtYL5vmSln2yJOdpjaBQucho5G3ESKkfr/wDw9g/Zt/4R&#10;X+1v+Ev1D7f9i+1f2F/Yl39s8zy932bd5fkebn5M+b5e7+Pb81eQfHj/AILP+CvCtxc6Z8K/DVx4&#10;4uPJkVdc1RnsLGOUxoYnSFk86ZQ7MHVhAf3eFYhg4APFfjZ+x/8ADr9kP9rz9mDTPBPiHWNW1LWf&#10;Ftlc6jZ63e2001vEmoWa28gSKKMorsbgbmBDGIgfdav2Jr+ev9nvxT47/aY/by+GniTW7r/hJPF9&#10;74m0zUL668uC13wWJjkkfagSMbLa1Jwoy2zgMx5/oUoAK+Nf+CqF54i8K/AXwd498OWFvf3HgPxz&#10;pPiacXbDyY1i86OMuu9WdTPNAhVDuw5PABYfZVfNX/BSLwtqnjD9iX4pWGkWv2u7hsrfUHj8xUxB&#10;bXcFzO+WIHywwyNjqduACSAQD6Voryr9k7/k1n4N/wDYmaN/6Qw16rQAUUUUAFFFFABRRRQAUUUU&#10;AFFFFABRRRQAUUUUAFFFFABRRRQAUUUUAFFFFABRRRQAUUUUAFFFFABRRRQAUUUUAFFFFABRRRQB&#10;8a/8FNLOHxp4N+D3w4ur/WNP03xt8RtJ0jU30tZEWSyYyLIjy7GiDB3hkSOXO5ot6q3lMV+yq+Kv&#10;279Y+0ftHfsi+FdS8Q/2D4bvvGcmrzf6F9p8+/s2tfsMfyjevmPcPBuBCr9o3uCEGPtWgAoor8y/&#10;+C3Pj/xFofg34ZeE9P1a4s/D2vzajPqtjCQq3jWxtDAJCBllRpnbZnaW2sQSiFQD9NKK/Gv9i/8A&#10;YR/aO8VeFRew/FDxB8EfAOqWUGt6bLo+rPP/AGo9xGhSQWttdRhP3KoWeUq4/dqFb5tn7KUAFc/4&#10;k+HvhXxlqui6nr/hnR9c1LRJvtOl3mpWEVxNYS7kbzIHdSYm3RxncpByinsK6CigArivjd42vvhr&#10;8F/H3i7TIrefUtA8P6hqtrFdqzQvLBbSSorhWUlSyDIBBxnBHWu1r5f/AOCmmpzaT+w58T54Et3d&#10;obGAi5to512yX9tGxCyKwDBXJVwNyMFdSrKrAA6D9gPwL/wrv9jb4T6V9t/tD7Royav53leVt+2u&#10;975eNxzs+0bN2fm2bsLnA+gKyfCfhbS/A/hXRvDeiWv2LRdHsodPsbbzHk8mCKNY403OSzYVQMsS&#10;Tjkk1rUAFFFFABXwV/wWe1a+039lDRLe0vLi1t7/AMW2dteRQysi3MQtbuURyAHDqJIo32nI3Rqe&#10;qg19618Af8Fq/wDk1nwt/wBjna/+kN9QB+K1FFFABRRRQAUUUUAFFFFABRRRQAUUUUAfv9/wS4/5&#10;MT+GX/cT/wDTpd19VV8q/wDBLj/kxP4Zf9xP/wBOl3X1VQB+Zf8AwXB8SWNr4B+FmgSaLbz6lfan&#10;e30GtNt861igijSS3X5c7ZWuYnbDAZtkyG4K/kXX6qf8Fzv+aJ/9xv8A9sK/KugAooooAKKKKACi&#10;iigAooooAKKKKACiiigAooooAKKKKACiiigAr98/+CVemw2P7DngGeJ7hnvZtSuJRNcySqrC/uI8&#10;Rq7ERLtjU7ECqWLPjc7MfwMr+hP/AIJu/wBuf8MS/C3/AISH+0Pt/wBiuPK/tPzPN+y/a5/sm3fz&#10;5X2fyfLx8vl7Nvy4oA+la+AP+C1f/JrPhb/sc7X/ANIb6vv+vgD/AILV/wDJrPhb/sc7X/0hvqAP&#10;xWooooAKKKKACiiigAooooAKKKKACiiigAooooAKKKKACiiigAooooA/d7/glr4bvtN/YQ8OT6Zr&#10;Vw2paxNql3anWN13aadKLqWBEihVoz5G6EStEHUs8sxDrv4+yq+Vf+CXH/Jifwy/7if/AKdLuvqq&#10;gD4A/wCC1f8Ayaz4W/7HO1/9Ib6vxWr9qf8AgtX/AMms+Fv+xztf/SG+r8VqACiiigAooooAKKKK&#10;ACiiigAooooAK/oz/YWvPEV9+x/8JJfE9hb6dqS+H7eKGG2YFWskGyykOHb5pLZYJGGeGdvlT7o/&#10;nMr+h7/gnj4ksfFX7FvwqvdP0W30C3i0x7FrW227ZJbeeW3luDtVRumkieZuM7pWyWOWIB9FUUUU&#10;AFFFFAHxV/wVB8QaH8O/CvwP+IWr6b9r/wCEX+JulXrz20CPeLapHPPPFCzEY3/Z4yV3KrNHHk/K&#10;CPtWvlX/AIKj/wDJifxN/wC4Z/6dLSvVf2Tv+TWfg3/2Jmjf+kMNAHpWraTY69pV5pmp2VvqOm3s&#10;L211Z3cSywzxOpV43RgQyspIKkYIJBr8i/26P+CWWueGtY8RfEL4RWf9q+G5MXtx4VtYpJtRW6nv&#10;GDRWFrbWoQW0aSREKW3KscnJCiv1/ooA/l38SfD3xV4NuNSt/EHhnWNCuNMmgtr6LUrCW3a1lnja&#10;WCOUOoKNJHG7orYLKjEZAJrqvg7+zj8Rfjtqul2/hHwlrGo6be6nFpUmvR6bcy6bZSuyAtcTxxuI&#10;1RZEdz1VTnHSv6XqKAPj/wD4J8fsH/8ADIGg65qviTUdP13x9rm2Ce50+Pdb2NqjMVhgleNZT5h2&#10;vISFUlIl2/ut7/YFFFABXn/7QnhbVPHHwC+JfhvRLX7brWseGdT0+xtvMWPzp5bWSONNzkKuWYDL&#10;EAZ5IFegUUAfKv8AwS4/5MT+GX/cT/8ATpd19VV8a/8ABJPxtY+Kv2LfD+mWkVxHceGtT1DSrxpl&#10;ULJK07XgaMhiSvl3cYyQDuVhjABP2VQAUUUUAFFFFABRRRQAUUUUAFFFFABRRRQAUUUUAFFFFABR&#10;RRQAUUUUAFFFFABRRRQAUUUUAFFFFABRRRQAUUUUAFFFFABRRRQB8a/HrxtY33/BSr9l/wAIxxXA&#10;1LStM8QarPKyr5LRXVjPFGqndksGspdwIAAZME5IH2VXyVeaTY6l/wAFVrC4u7K3uriw+D5ubOWa&#10;JXa2lOrvEZIyRlGMcsibhg7ZGHRiK+taACvx2/4LceNr6++NHw98IyRW403SvD8mqwSqrec0t1cv&#10;FIrHdgqFsotoABBZ8k5AH7E1+Sv/AAUw+CuuftE/t/8Aw5+Hvhu60+y1rWPBieRPqkkkduvlT6lO&#10;29kR2GViYDCnkjoOQAYHgn/gtx8RbHVZZPF3w98L65pphKx2+iTXOmzLLuXDmSR7gFdocbdgJJB3&#10;DBB7/Tf+C5VjLcOuofBu4tbfyZmWS28SLMxlEbGJCrWqAK0gRWbJKqzMFcqEbxWT/gjD8dY9Vt7R&#10;db8DyW8sMsr3y6ldeTCytGFjYG2DlnDsylUK4ifcykoH8f8AFn/BOH9onwP4V1nxJrfw8+xaLo9l&#10;NqF9c/23p0nkwRRtJI+1Lgs2FUnCgk44BNAH3/4f/wCC2nwsuP7S/tvwL4w0/wAu9kjsf7PW1u/P&#10;tRjy5Zd80XlStzuiXzFXAxI2eKvwR/4KWaz+0Z+3f4U8JeEbW40v4V6rplxZyabrdvB9re6itZ7o&#10;3YaMkxNujSHZ5kiFFLYDuNn5LePPAHiL4Y+Jp/DvirSbjQtdght7ifT7sBZoVngSeMOucoxjlQlG&#10;wyklWAYED7U/4Iw6TY6l+1frdxd2VvdXFh4SvLmzlmiV2tpTdWkRkjJGUYxyyJuGDtkYdGIoA/bS&#10;vl//AIKPWcPir9mO68BR39vYa7488QaL4Z0U3ayeTJey6hBIA7IjFFEcMrliOiEDLFVP1BXwr/wU&#10;Uurhfj7+yBbrrf2e0k+IEEkmib5h9rdbqxCXG0L5R8kM6Zdg4+0/IGBkKgH3VRRRQAUUUUAFfAH/&#10;AAWr/wCTWfC3/Y52v/pDfV9/18Af8Fq/+TWfC3/Y52v/AKQ31AH4rUUUUAFFFFABRRRQAUUUUAFF&#10;FFABRRRQB+/3/BLj/kxP4Zf9xP8A9Ol3X1VXyr/wS4/5MT+GX/cT/wDTpd19VUAflX/wXO/5on/3&#10;G/8A2wr8q6/VT/gud/zRP/uN/wDthX5V0AFFFFABRRRQAUUUUAFFFFABRRRQAUUUUAFFFFABRRRQ&#10;AUUUUAFf0J/8E3f7D/4Yl+Fv/CPf2h9g+xXHm/2ns837V9rn+17dnHlfaPO8vPzeXs3fNmv57K/o&#10;T/4Ju6Rb6J+xL8Lbe1u/tsb2VxcmTMJw8t3PK6fupZF+RnZOWD/L86RPujQA+la+AP8AgtX/AMms&#10;+Fv+xztf/SG+r7/r4A/4LV/8ms+Fv+xztf8A0hvqAPxWooooAKKKKACiiigAooooAKKKKACiiigA&#10;ooooAKKKKACiiigAooooA/f7/glx/wAmJ/DL/uJ/+nS7r6qr5V/4Jcf8mJ/DL/uJ/wDp0u6+qqAP&#10;gD/gtX/yaz4W/wCxztf/AEhvq/Fav2p/4LV/8ms+Fv8Asc7X/wBIb6vxWoAKKKKACiiigAooooAK&#10;KKKACiiigAr+kj9jvSbHRf2UPg9b6fZW9hbv4S0u5aK2iWNWlltY5ZZCFABZ5Hd2bqzMxOSSa/m3&#10;r+lP9k7/AJNZ+Df/AGJmjf8ApDDQB6rRRRQAUUUUAfKv/BUf/kxP4m/9wz/06Wld/wDsU+IP+Ek/&#10;ZH+EN3/ZuoaV5fhmxsvI1ODyZW8iFYPNVcnMUnl+ZG38UciNgbsVrftXeE/+E4/Zl+KuiJo3/CQX&#10;d14Z1D7Hpy2v2l5rpbd3t/LjwS0omWNkwNwdVK8gV5//AME3da/t/wDYl+Ft15moS+XZXFpu1O8+&#10;1y/ubueHCvsXEQ8vEceP3cYSPc2zcQD6VrivjF8YvCvwJ8A6p4u8Xapb6dptlDLJHFJcRRTXsqRP&#10;KLa3EjoJJ3WN9kecsR9TXa1+Bf8AwUo/aK8RfF/9pfxx4dGu6wfBPhvU/wCy7HQbmQR20Nxaq0E8&#10;whRijM0xuSsrZk8uRVJUAIoB9gS/8FwfCq2/iRovhZrD3EEyLocbarEq30RkId7pvLJtWEe1gqCc&#10;FiV3ADed+T/gtp8LBoN/KngXxg2tJ9p+x2bLai3m2s4t/Mm87dHvURl8Rv5ZZgvmhQzflt4D/Zv+&#10;JPxO8JQeJfCvha413SJ9TuNGga0mhaaa9gsXvpIEg3+a7C3idxtU7iAi5chT6rpP/BMv9pfWtKs9&#10;Qt/hhcR293ClxGl3q1hbTKrKGAeKS4V42weUdQynIIBBFAH2V4g/4LjaHb/2b/Ynwk1DUPMso5L7&#10;+0NcS08i6OfMii2QS+bEvG2VvLZsnMa456r/AIJY/tJa58fPip8fLzxH4k1Cb+0L211fRPDOqazJ&#10;ef2bayT3hljtkcjEUfmW0bMiKv8AqgQMqK/Ov4pfsFfHb4LeBNT8ZeMvA39j+G9N8r7Xe/2vYT+X&#10;5kqRJ8kU7OcvIg4U4zk8Amvsr/ghrpNjNqvxk1OSyt31K2h0m2gvGiUzRRSNeNJGr4yqu0MRZQcE&#10;xoT90YAP1fooooA+Vf2Bf+bjf+yzeI//AG3r6qr5K/Y6jvvBX7RX7Vfw8kuLe+02y8W2viyC6W3a&#10;KbzdYt2uJIW+dgVjWKJFIAJIdj94Kv1rQAUUUUAFFFFABRRRQAUUUUAFFFFABRRRQAUUUUAFFFFA&#10;BRRRQAUUUUAFFFFABRRRQAUUUUAFFFFABRRRQAUUUUAFFFFABRRRQB8q/wDOU3/ujP8A7nK+qq+d&#10;dB0mx1r/AIKBeMNdWy1j7doXw50vRzdNEsNioudRvLhlPmAPMzCGLZJDuiXy7hHYSBVr6KoAK/Ev&#10;/gpV+zP8WfFX7Y3jTxFoHw38UeItC1eHT7iz1DRNKmvoZFSyhgcFoVYIwkhkGxsNgBsbWUn9tKKA&#10;Pmr9in9ob4p/HbQdfi+K3wo1D4ba1o32fZeXFldWVvqnnNOT5MNwm5PKWOIN+8kyZM/ICFr6Vooo&#10;AK8U+A/7Leh/AT4j/F3xhpesahqV38RNaXV7m3vAgSzwZZDGhUAt++ubhtx/gMS4JRnk9rooAK+N&#10;f2ztDsde/a0/ZDik0e48SalF4g1S4g0lZltYRFFFbTSXjXHmAhrVoop1hCMJhG6Fl4V/sqvkr9rf&#10;VtZu/wBqj9k7wrZ3msQ6RfeINU1i6t9Dlggnkls7RPLZpJCD5AjuLlZo1bMkMkqhXfYKAPrWiiig&#10;AooooAK+AP8AgtX/AMms+Fv+xztf/SG+r7/r4A/4LV/8ms+Fv+xztf8A0hvqAPxWooooAKKKKACi&#10;iigAooooAKKKKACiiigD9/v+CX+kapov7Evw+i1K70+6jm+2XNkunlX8mCS7mcJLIksivLuZy2Ah&#10;TcInQPG5b6qr5q/4Ju+IP+Ek/Yl+Ft3/AGbp+leXZXFl5GmQeTE3kXc8HmsuTmWTy/Mkb+KSR2wN&#10;2K+laAPyr/4Lnf8ANE/+43/7YV+VdfqT/wAFytThl1X4N6eqXAuIIdWnd2tpFhKyNZqoWUrsdgYm&#10;3IrFlBQsAHQt+W1ABRRRQAUUUUAFFFFABRRRQAUUUUAFFFFABRRRQAUUUUAFFFFABX9Cf/BN3UdL&#10;1T9iX4WzaRpH9iWi2VxA9t9pe43zx3c8c8+5hkedMsk2zonm7Bwor+eyv6CP+CZemzaT+w58MIJ3&#10;t3dob64BtrmOddsl/cyKC0bMAwVwGQncjBkYKysoAPqCvgD/AILV/wDJrPhb/sc7X/0hvq+/6+AP&#10;+C1f/JrPhb/sc7X/ANIb6gD8VqKKKACiiigAooooAKKKKACiiigAooooAKKKKACiiigAooooAKKK&#10;KAP3+/4Jcf8AJifwy/7if/p0u6+qq+Vf+CXH/Jifwy/7if8A6dLuvqqgD4A/4LV/8ms+Fv8Asc7X&#10;/wBIb6vxWr9qf+C1f/JrPhb/ALHO1/8ASG+r8VqACiiigAooooAKKKKACiiigAooooAK/pT/AGTv&#10;+TWfg3/2Jmjf+kMNfzWV/Sn+yd/yaz8G/wDsTNG/9IYaAPVaKKKACiiigDJ8WaB/wlnhXWdE/tLU&#10;NG/tKymsv7R0mfyLy18yNk82CTB2Sru3K2DhgDjivmD/AIJVyX0n7DngFbu3t4LdJtSWzkhnaRpo&#10;vt9wS8ilFEbeYZF2guNqq24FiifWtfKv/BLj/kxP4Zf9xP8A9Ol3QB9VV+Jf7DXwrsfG/wDwUg8T&#10;2Pxb1e31Lxh4c1PU9YSS0uVtodU161vlLMihULqG8+4EaKnEILLsV0P7aV+Zf7ZP7FvxR8DftLw/&#10;tF/AbSrfUri2mh1jUNBs5/JuWu41kNyywRiIzQTxxoskaSNNNJczDaQ/AB+mlFfkX4b/AOC03xF8&#10;I6rrWmfEb4UaPe6lazfZhZ6bcXOjzWUsbOs0c6Ti4JbcFG3CFSrA7s/L0H/D87/qif8A5df/ANxU&#10;AfqpXz/+zZ+xH8PP2VPFXi3W/A1z4gX/AISLakmnahqZls7SNZHdI4owq7tu/arzGWRVBAcb5N/w&#10;r4p/4Lja5eaDdReG/hJp+la023yLzVNckvreP5gW3wpBCz5XcBiRcEg8gbT6X/wSB+Nfj341ar8a&#10;9Q8deL9Y8U3CTaVPAmpXbyQ2rTNfNIIIs7IVJVfkjVVAVQAAoAAP0fooooA+X/2bfDd9Y/tdftV6&#10;1qGtaPf3F7qegWi2NjuiubeKLTBJE8sLM5CtHcpGJd2JJLe4ISMAKPqCvn/4E/8AJzH7S/8AyL//&#10;ACGtD/49v+Qx/wAgW1/4+f8Ap2/54f7f2yvoCgAooooAKKKKACiiigAooooAKKKKACiiigAooooA&#10;KKKKACiiigAooooAKKKKACiiigAooooAKKKKACiiigAooooAKKKKACiiigDyrw5/ydN8Q/8AsTPD&#10;P/pdr1eq14/4P02Gx/av+KU8T3DPe+EvDFxKJrmSVVYXWtR4jV2IiXbGp2IFUsWfG52Y+wUAFFFf&#10;BX7cn/BTO+/Zf+Ii+A/DvgO41DXYYWubjUfECtBYzRS2xNvJabG3TKJ2xIx2D/RpYl+Z/MiAPvWi&#10;vz1/YN/4KZ+Kv2mvihH8PvF3gO3TUrmG5vI9c8MLKLS0ijRCBcwyM5RS29fO8zBeSGPy/mL12v7a&#10;/wDwUq8Ifs6abe+G/BV9p/i74m9Fto1F5p2nPHcLHNFfNHNGyS7VnAjQl1ZBvVVZdwB9q0V+Jcf/&#10;AAWe+Oseq3F22ieB5LeWGKJLFtNuvJhZWkLSKRchyzh1VgzlcRJtVSXL/qp+y7+054V/am+F+m+K&#10;tAmt7PUmhVtU8PG9inu9KlLyR7JQhyqu0MjRsyoXQBtq5KgA9gr5q+P39h/8Nhfsr/aP7Q/4ST7b&#10;4l+xeXs+x/Zf7If7T5ufn83f9k2bfl2+du5219K181fH7UdLj/bC/ZXsJdI87Wp73xLPbat9pdfs&#10;0CaQ6zQeUBtfzWkgbeeU+z4HEjUAfStFFFABRRRQAV8Af8Fq/wDk1nwt/wBjna/+kN9X3/XwB/wW&#10;r/5NZ8Lf9jna/wDpDfUAfitRRRQAUUUUAFFFFABRRRQAUUUUAFFFFAH9FH7Ad9peo/sbfCeXSJdP&#10;mtF0ZIXbTNPexiE6O6Tq0bElpRMsgklziWQPKABIAPoCvn/9gPR/7D/Y2+E9t/wj3/CM79GS6+xf&#10;bftfmec7y/at+Tj7Rv8AtHl/8s/O8vjZivoCgD8q/wDgud/zRP8A7jf/ALYV+Vdfqp/wXO/5on/3&#10;G/8A2wr8q6ACiiigAooooAKKKKACiiigAooooAKKKKACiiigAooooAKKKKACv6U/2Tv+TWfg3/2J&#10;mjf+kMNfzWV/Sn+yd/yaz8G/+xM0b/0hhoA9Vr81f+C3mnW8nwr+Gl+2r6fDdwa1cQR6RJbQteXK&#10;PAGeeKUnzUiiMaK6J8jtcQl+Y46/Sqvzg/4LceNrGx+C/wAPfCMkVwdS1XxBJqsEqqvkrFa2zxSK&#10;x3ZDFr2LaACCFfJGACAfjtRRRQAUUUUAFFFFABRRRQAUUUUAFFFFABRRRQAUUUUAFFFFABRRRQB+&#10;/wB/wS4/5MT+GX/cT/8ATpd19VV8q/8ABLj/AJMT+GX/AHE//Tpd19VUAfAH/Bav/k1nwt/2Odr/&#10;AOkN9X4rV+1P/Bav/k1nwt/2Odr/AOkN9X4rUAFFFFABRRRQAUUUUAFFFFABRRRQAV/Tn8EfDEPg&#10;n4L+AfDtvd3F/b6R4f0/T47q7sZLGaZYraOMO9vJ88LELkxv8yElTyDX8xlf1JeE/sn/AAiujf2f&#10;/aH2D7FD9n/tb7R9s8vy12+f9p/f+bjG7zv3m7O/5s0Aa1FFFABRRRQAV8f/APBJ/UdUvv2JfCEN&#10;/pH9m2lne6jBp9z9pWX+0IDdyyGfaBmLE0k0OxuT5G/o4r7Ar5V/4Jcf8mJ/DL/uJ/8Ap0u6APqq&#10;iiqmratY6DpV5qep3lvp2m2UL3N1eXcqxQwRIpZ5HdiAqqoJLE4ABJoAt0V8q/HT/gpd8EPgb/Yn&#10;/E9/4WB/ann/APIi3ljqX2Ty/L/1/wDpK7N/mfL1zsfpivKv+H1fwQ/6Fb4gf+C6x/8AkygD7/r5&#10;/wD2Tf2OvDH7JP8Awn3/AAj1x9r/AOEo1pr6L5JU+xWCbvslj880nmeT5k3747WfzPmHyivVfAvx&#10;Y8EfFD7d/wAIb4y8P+LfsOz7X/YWqQXv2ffu2eZ5Ttt3bHxnGdrY6GuroAKKKKAPlX9nf/k+z9rn&#10;/uUf/TXLX1VXx/8AsT/254w/aC/au+IWqf2fFaX3jOLwpbQWfmBx/ZEckAd1bI+aGa3OQxy4l+VB&#10;tB+wKACiiigAooooAKKKKACiiigAooooAKKKKACiiigAooooAKKKKACiiigAooooAKKKKACiiigA&#10;ooooAKKKKACiiigAooooAKKKKAPCvDGp+HtD/bZ+IOhxJb2fiHX/AANoWstHDbFWvFtr3U7aWeSR&#10;VwzIs1nH853FdoGQh2+618lXmrWOm/8ABVawt7u8t7W4v/g+bazimlVGuZRq7ymOME5dhHFI+0ZO&#10;2Nj0UmvrWgAr8wP+CiHw11T9qD9vL4P/AAUl8S/8I/ot14ZudQtrr7Atz9lnY3kkz7QyM+9dPgTB&#10;fC7cgZLbv0/r8oP+Cmek+Kv2XP2tPAf7R3gWyt4Hv4Vtrq6niluYZNQhieF47gMNkazWTJGqxurE&#10;QTMu1l3kA+6vF1v8Lv2FfgL4t8Y+HPBmj+HdN0bTIg8Om2vkzanLH+6s4Z7hI3kkZ5ZVTzpd5Uys&#10;7H7xr+dbVtWvte1W81PU7y41HUr2Z7m6vLuVpZp5XYs8juxJZmYklickkk19QftVf8FGfiX+1V4V&#10;s/CupQaf4W8LJ5M17pui+aP7RnSOPLTu7EtEJleSOIYC7k3mVo0kHKfsUfso6p+1p8ZLLw9s1Cz8&#10;IWP+k+IdbsolP2KDDFEDOdolmZfLThiMs+x1jcUAfWv/AATl/wCCdvgr47fAXX/G3xP0u4uk8QTS&#10;WfhyW0vHgmsoofMilu0McpRmaYsoSeIhTahsMsmK1f2Pv2efiT+yL/wUZ/4VnpmvXGseDbvw++s6&#10;vdKsNtDqWneS8cM7W5lkKtHfsIVwfMxvIxHI+ftX4vftrfAr9mPwbJBL4l0e9fRJo9Gi8H+EJ7W4&#10;vrZoz5fkC1SRRAsSowO8oq7Nn3iqt8K/8E3/AIoX37R//BRT4j/EjXBcWt9f+H72+t7WG6ZFgiFx&#10;Z28FvJ5QjW4WOAqn7xCGaNZCPMUMAD9dK+Nf2/8AwBNrnxK/Zf8AFltpOsXj+H/iNptvcX1oI2sb&#10;O3ubu1DG5GfMVnlht1jcDyx86uQzxBvsqvl//goBZw2Pw7+G/jfUL+307w94C+I3h/xNrM8yyOy2&#10;SXP2dzGkaMXZWuUbbjlVbGThSAfUFFFFABRRRQAV8Af8Fq/+TWfC3/Y52v8A6Q31ff8AXwB/wWr/&#10;AOTWfC3/AGOdr/6Q31AH4rUUUUAFFFFABRRRQAUUUUAFFFFABRRRQB/R7+xT/Yf/AAyP8If+Ee/s&#10;/wCwf8IzY+b/AGZs8r7V5K/a92zjzftHneZn5vM37vmzXtdeP/sdx30X7KHweXULi3urj/hEtLZZ&#10;La3aFREbWMxIVZ3JZYyis2QGZWYKgYIvsFAH5V/8Fzv+aJ/9xv8A9sK/Kuv1J/4LlaTYw6r8G9Tj&#10;srdNSuYdWtp7xYlE0sUbWbRxs+MsqNNKVUnAMjkfeOfy2oAKKKKACiiigAooooAKKKKACiiigAoo&#10;ooAKKKKACiiigAooooAK/pT/AGTv+TWfg3/2Jmjf+kMNfzWV/Rn+wt42sfH37H/wk1PT4riG3g8P&#10;2+lMtyqqxlsx9jlYBWI2mS3cqc5KlSQDkAA91r4A/wCC1f8Ayaz4W/7HO1/9Ib6vv+vyr/4Lnf8A&#10;NE/+43/7YUAflXRRRQAUUUUAFFFFABRRRQAUUUUAFFFFABRRRQAUUUUAFFFFABRRRQB+/wB/wS4/&#10;5MT+GX/cT/8ATpd19VV8q/8ABLj/AJMT+GX/AHE//Tpd19VUAfAH/Bav/k1nwt/2Odr/AOkN9X4r&#10;V+1P/Bav/k1nwt/2Odr/AOkN9X4rUAFFFFABRRRQAUUUUAFFFFABRRRQAV/U7pNnNpulWdpcX9xq&#10;lxbwpFJfXaxrNcsqgGRxGiIGYjcQiKuScKBgV/LFX9SXhOTS5PCujPol/wD2rorWUJsb/wC3Pffa&#10;YPLXy5ftDs7Tblw3mMzF87ixJzQBrUUUUAFFFFABXyr/AMEuP+TE/hl/3E//AE6Xde//ABY8df8A&#10;Cr/hX4y8ZfYf7T/4R3RrzV/sXm+V9o+zwPL5e/a23dsxu2nGc4PSvKv2A/Av/Cu/2NvhPpX23+0P&#10;tGjJq/neV5W37a73vl43HOz7Rs3Z+bZuwucAA+gK/GD/AIKfft1eIviD4+8W/BjwvdW9p8PtJmGm&#10;6sVtw02qXsMsckm5pYw0SwTxeWojxuMbsXdXVV/Z+vxr/wCCWPwZ0P8Aai+OHxQ+JPxOtNP8Y3en&#10;bbqXTtUsEkt7q/1CWd3unjGIvlEMwEZjK5nDDaY1oA/PXSdJvte1Wz0zTLK41HUr2ZLa1s7SJpZp&#10;5XYKkaIoJZmYgBQMkkAVVr+qiqmraTY69pV5pmp2VvqOm3sL211Z3cSywzxOpV43RgQyspIKkYIJ&#10;BoA/m3/Zw/aP8X/sz/EfSvE3hnVdQhsI72CfVdEt7ww2+rwRlg0EylWQ5SSVVdkYxmTeuGANf0J/&#10;AH4xaX+0B8G/CfxB0iPyLTXLJZ3ttzt9mnUmOeDcyIX8uZJI9+0Btm4cEV8q/tcf8Es/hp8UvCuv&#10;+IPh1oP/AAhvj63spZ7Gw0LyoNO1KdI08uCS3crFDuERQPEYgGmaSTzMYrlP+CJfinS7z4BeOvDc&#10;V1v1rT/Ex1C5tvLceXBcWsEcL7iNp3NazjAJI2cgArkA/RWiiigD5V/YF/5uN/7LN4j/APbevqqv&#10;lX9gX/m43/ss3iP/ANt6+qqACiiigAooooAKKKKACiiigAooooAKKKKACiiigAooooAKKKKACiii&#10;gAooooAKKKKACiiigAooooAKKKKACiiigAooooAKKKKAPiD45eCb6x/4Kqfs4eLpJbc6bqvh/V9K&#10;giVm85ZbS0vpZGYbcBSt7FtIJJKvkDAJ+36+Ff2+PFOqeD/2uP2Nb/SLr7JdzeJr3T3k8tXzBcza&#10;dbTphgR80M0i56jdkEEAj7qoAK5/x/4A8PfFLwbq3hPxZpNvrnh7VYTb3ljcg7ZFyCCCCCrKwDK6&#10;kMrKrKQQCOgooA+CtS/4Iw/Aq+uElg1vxxpyLDDEYbbUrUqzJGqNIfMtmO6RlMjAHaGdgqou1R9a&#10;/B34A/Dz9n/QZNI+H3hPT/DNpNjz5LdS9xc4Z2Xzp3LSzbTLJt3s20NhcDivQKKAPhXxZ/wR9+En&#10;jjxVrPiTW/GfxAvda1i9m1C+uftunx+dPLI0kj7Usgq5ZicKABngAV1XwF/4Jf8Aws/Z2+LGhfEL&#10;w3r/AIwvda0fz/Ig1S8tZLdvNgkgbeqWyMcLKxGGHIHUcH7AooAK+Vf+Co//ACYn8Tf+4Z/6dLSv&#10;qqvFP21tO1TVP2R/i9DpGr/2Jdr4Zvp3ufsy3G+COFpJ4NrHA86FZId/VPN3jlRQB7XRXlX7KPiz&#10;/hOP2ZfhVrb6z/wkF3deGdP+2ai119pea6W3RLjzJMktKJlkV8ncHVg3INeq0AFFFFABXwB/wWr/&#10;AOTWfC3/AGOdr/6Q31ff9fnr/wAFsLyaP9m3wbaLYXElvL4thle+Vo/JhZbO7CxsC4cs4dmUqhXE&#10;T7mUlA4B+MNFFFABRRRQAUUUUAFFFFABRRRQAUUUUAf0p/snf8ms/Bv/ALEzRv8A0hhr1WvH/wBj&#10;vTYdJ/ZQ+D0ED3Do3hLS7gm5uZJ23SWscjANIzEKGchUB2ooVFCqqqPYKAPyV/4LjavcTeKvhJpb&#10;Wmy0trLUrmO7xN+8eWS3V0yYhF8ohQ/JK7/vPnSMeW0v5g1+lP8AwW8020i+Knw0v00ryb+fRriC&#10;XVN1x/pEcc4aOHDRiAeWZJGzHI0h8/8AeKiiEyfmtQAUUUUAFFFFABRRRQAUUUUAFFFFABRRRQAU&#10;UUUAFFFFABRRRQAV/Sn+yd/yaz8G/wDsTNG/9IYa/msr+lP9k7/k1n4N/wDYmaN/6Qw0Aeq1+Zf/&#10;AAXB8SWNr4B+FmgSaLbz6lfane30GtNt861igijSS3X5c7ZWuYnbDAZtkyG4K/ppX5V/8Fzv+aJ/&#10;9xv/ANsKAPyrooooAKKKKACiiigAooooAKKKKACiiigAooooAKKKKACiiigAooooA/f7/glx/wAm&#10;J/DL/uJ/+nS7r6qr5K/4JaXk0n7FHw7tGsLiO3ihvpUvmaPyZmbVb8NGoDlwyBFZiyBcSptZiHCf&#10;WtAHwB/wWr/5NZ8Lf9jna/8ApDfV+K1fsn/wW08U6XZ/ALwL4blutmtah4mGoW1t5bnzILe1njmf&#10;cBtG1rqAYJBO/gEBsfjZQAUUUUAFFFFABRRRQAUUUUAFFFFABX9RHw90+x0nwD4asdMFwNNttMto&#10;bUXenrYTeUsShN9ssUQgbaBmIRRhDlQiY2j+Xev6ndJ1ax17SrPU9MvLfUdNvYUubW8tJVlhnidQ&#10;ySI6khlZSCGBwQQRQBbooooAKKKKAPlX/gqP/wAmJ/E3/uGf+nS0r3X4I+G5vBvwX8A+H7jTbjRr&#10;jSfD+n2Emm3d3HdzWrRW0aGJ541VJWUrtMiKqsQSAAQK+Sv+CyXinVPD/wCyPZ2FhdfZ7TXPE1lp&#10;+oR+WrefAsNxchMkEr++toWyuD8mM4JB+6qACvxr/YB8b/8ADF/7cXjf4O+Lb/UIdK1y9/4Ru3lf&#10;S/L+138dyBpty6HdJFFNFLLt2llP2qNmyg8xf2Ur5V/bW/YA8Mfthf2Vqv8Aav8AwiXjOx8q1/4S&#10;D7NLe77BPPb7L9n8+OMZln3+Zgt8u3oeAD6qoorwr9sz4Y/FH4xfBe58I/CrxHo/hvUtVma01iXW&#10;x+5udLltp4p4ARBMVZmki+ZQrAKcMOhAOU/bk/bk8PfsheDVggW31z4i6rCzaPoLMdqLkr9rutpB&#10;WBWBAAIaVlKKQBI8flX/AARp8ATeGf2XNU8RXmk29pceJfEFxcWuoKIzNd2UMccCBmUlgqTpeBUf&#10;GCzsBh8t8F+Kf+CT/wC0l4f166sLDwhp/ia0h27NU0vW7RLefKhjsFxJFKNpJU7o15U4yME/sT+y&#10;FofjXwr+zR8PdA+Iej2+geLNF0xdKuLC2mSVY4rdmht2LpJIrM0EcLsVbG5m4X7oAPYKKKqatq1j&#10;oOlXmp6neW+nabZQvc3V5dyrFDBEilnkd2ICqqgksTgAEmgD5g/4J0f8VB8J/HnxCt/k0X4ifEDX&#10;fFelQS8XEFrLOIFSdRlVl3WzkhGdcFfmJyB9VV8q/wDBLj/kxP4Zf9xP/wBOl3X1VQAUUUUAFFFF&#10;ABRRRQAUUUUAFFFFABRRRQAUUUUAFFFFABRRRQAUUUUAFFFFABRRRQAUUUUAFFFFABRRRQAUUUUA&#10;FFFFABRRRQB8lf8ABUCzmsf2V5/G+n39xp3iHwF4g0nxNo08Kxuq3qXaW6GRJEYOqrcu23HLKucj&#10;Kn61r5f/AOCmmmzat+w58T4IHt0dYbG4JubmOBdsd/bSMA0jKCxVCFQHc7FUUMzKp+ivCfinS/HH&#10;hXRvEmiXX23RdYsodQsbny3j86CWNZI32uAy5VgcMARnkA0Aa1FFFABRRRQAUUUUAFFFFAHxr/wS&#10;T8bWPir9i3w/plpFcR3HhrU9Q0q8aZVCyStO14GjIYkr5d3GMkA7lYYwAT9lV8Vf8E7dNtPhb47/&#10;AGkPg7pulfYdK8K+MxqthLuuBi1voiILfZcRrIfKis0/ekssnmbkZk2ySfatABRRRQAV8Af8Fq/+&#10;TWfC3/Y52v8A6Q31ff8AX56/8FsNWsYf2bfBumSXlumpXPi2G5gs2lUTSxR2d2skipnLKjTRBmAw&#10;DIgP3hkA/GGiiigAooooAKKKKACiiigAooooAKKKKAP6U/2Tv+TWfg3/ANiZo3/pDDXqteP/ALHe&#10;rWOtfsofB640+8t7+3Twlpds0ttKsirLFaxxSxkqSAySI6MvVWVgcEEV7BQB+Nf/AAW0/sP/AIX7&#10;4F+z/wBof8JJ/wAIyPtvmbPsf2X7VP8AZvKx8/m7/te/d8u3ydvO6vzrr9H/APgtxqfiKX40fD3T&#10;7lLgeE4PD8k+nu1sFhN7Jcut2Fl25dhHFZbk3HaChwN+W/OCgAooooAKKKKACiiigAooooAKKKKA&#10;CiiigAooooAKKKKACiiigAr+lP8AZO/5NZ+Df/YmaN/6Qw1/NZX9Kf7J3/JrPwb/AOxM0b/0hhoA&#10;9Vr8q/8Agud/zRP/ALjf/thX6qV+Vf8AwXO/5on/ANxv/wBsKAPyrooooAKKKKACiiigAooooAKK&#10;KKACiiigAooooAKKKKACiiigAooooA/pI/Y70mx0X9lD4PW+n2VvYW7+EtLuWitoljVpZbWOWWQh&#10;QAWeR3dm6szMTkkmvYK8f/Y702HSf2UPg9BA9w6N4S0u4JubmSdt0lrHIwDSMxChnIVAdqKFRQqq&#10;qj2CgD86v+C2ninS7P4BeBfDct1s1rUPEw1C2tvLc+ZBb2s8cz7gNo2tdQDBIJ38AgNj8bK/Yn/g&#10;tx4kvrX4L/D3QI9FuJ9NvvEEl9PrS7vJtZYLZ0jt2+XG6VbmV1ywOLZ8BuSv47UAFFFFABRRRQAU&#10;UUUAFFFFABRRRQAV/VRX8q9f1O6TeTalpVnd3FhcaXcTwpLJY3bRtNbMygmNzG7oWUnaSjsuQcMR&#10;g0AW6KKKACiiigD4q/4KCeFrj40fFj9mr4NT2un3PhvxN4mu9a1dbySaJ5INOgV5YUkiOV8y3uLp&#10;eBkv5WHQBjX2rXxVb+ItL+KH/BWSbR7hdQn/AOFa/D+SS0huJ2W3t9SuZYDLcQor7W32l+kTF1GS&#10;nQ+XG1fatAHKfFX4maH8G/hx4j8beJJ/s+i6HZSXs+10V5do+WKPeyqZZG2xopYbndVzk15/+yP+&#10;0vof7UHwb0DxNZ3+n/8ACSfYov7e0e1mTzdPusvG+6ESSPFFI8MrxeYdzR7T1zjyr/gqh4T+Ifjj&#10;9lO40T4e6NqHiCS61qz/ALZ07S7UXNxNYLvcbI8GRsXK2jHyhuAUk/IHr89viT+xj8eP2DfDPh/4&#10;w+E/E1xZJFplpP4huNNuYrWbR7qSeDNjPH5rpewGZoVyu9HMbb41UKWAP3Jor4V/Yl/4KdeEPjpZ&#10;6H4K8e3P/CL/ABJb7Np1vNeMGt9fn8kBpkdIkjglklR/3DADMkSxtIzbV+6qACiiigAryr9rH/k1&#10;n4yf9iZrP/pDNXqtfNX/AAUa8Lap44/Y98aeG9Etftutaxe6Np9jbeYsfnTy6vZxxpuchVyzAZYg&#10;DPJAoA9A/ZO/5NZ+Df8A2Jmjf+kMNeq0UUAFFFFABRRRQAUUUUAFFFFABRRRQAUUUUAFFFFABRRR&#10;QAUUUUAFFFFABRRRQAUUUUAFFFFABRRRQAUUUUAFFFFABRRRQAUUUUAcV8bvBN98Svgv4+8I6ZLb&#10;wal4g8P6hpVrLdsywpLPbSRIzlVYhQzjJAJxnAPSvNP2B/iRqnxY/ZC+G3iTWLfT7W/ksprFotLt&#10;FtbcJa3MtrGUhTCR5SBCVQKgJO1VXCj6Ar41/wCCXPhu+8AfCP4m+BbvWrjXbfwd8RtY8P2dxNuR&#10;RFAlvny4yzCJWkaSTYCQGlY5JJJAPsqiiigAooooAKKKKACiiigD41svG1j8Hf8AgqFrPhGOK4uk&#10;+L/hKx1WeVlVzbahYJdxRqp3Lsga2tpdwIkYylMFVJA+yq+P/wBsDTf+ED/ag/Zc+K9vpWn3fl+J&#10;pfBV627ybyX+1IWhtm3iNt8UH+lybGI+aTC48xmX7AoAKKKKACvzL/4Lg6tYw+AfhZpkl5rCalc6&#10;ne3MFnDKo02WKOKNZJJ0zlp0aaIRMBgLJcg/eGf00r8q/wDgud/zRP8A7jf/ALYUAflXRRRQAUUU&#10;UAFFFFABRRRQAUUUUAFFFFAH9Kf7J3/JrPwb/wCxM0b/ANIYa9Vryr9k7/k1n4N/9iZo3/pDDXqt&#10;AH41/wDBbT+w/wDhfvgX7P8A2h/wkn/CMj7b5mz7H9l+1T/ZvKx8/m7/ALXv3fLt8nbzur866+//&#10;APgtX/ydN4W/7Ey1/wDS6+r4AoAKKKKACiiigAooooAKKKKACiiigAooooAKKKKACiiigAooooAK&#10;/pT/AGTv+TWfg3/2Jmjf+kMNfzWV/TR+z34W1TwP8Avhp4b1u1+xa1o/hnTNPvrbzFk8meK1jjkT&#10;chKthlIypIOOCRQB6BX5V/8ABc7/AJon/wBxv/2wr9VK/Kv/AILnf80T/wC43/7YUAflXRRRQAUU&#10;UUAFFFFABRRRQAUUUUAFFFFABRRRQAUUUUAFFFFABRRRQB/R7+xTqOqap+yP8IZtX0j+xLtfDNjA&#10;lt9pW43wRwrHBPuUYHnQrHNs6p5uw8qa9rrx/wDY71ax1r9lD4PXGn3lvf26eEtLtmltpVkVZYrW&#10;OKWMlSQGSRHRl6qysDggivYKAPy1/wCC5WrX0OlfBvTI7y4TTbmbVrmezWVhDLLGtmscjJnDMizS&#10;hWIyBI4H3jn8oa/VT/gud/zRP/uN/wDthX5V0AFFFFABRRRQAUUUUAFFFFABRRRQAV/UR8PY7GHw&#10;D4aj0y40e801dMtltbjw9brBpssQiXY9rGruEgK4KKHcBSoDNjJ/l3r+n34TzaHcfCvwbL4YvP7Q&#10;8NyaNZtpd59kS18+1MCGGTyY4oki3JtOxY41XOAigbQAdXRRRQAUUVk+LPFOl+B/Cus+JNbuvsWi&#10;6PZTahfXPlvJ5MEUbSSPtQFmwqk4UEnHAJoA+C/+CfWrWPxa/bM/at+I1zeW+v6lbanBo+k61aSq&#10;YW0tp7lI1TyiI5FMVhZYkwWIjB3fOxb9Cq+Vf+CZvwqt/hv+yF4EvLjw5p+j+JNesm1C/vreGEXF&#10;/BJczzWTzSx5MmLedCockoH24UggfVVAHj+vftVeAtD/AGivDPwSW8uNS8d61DPO8FgiSQ6asdu9&#10;wounLgo0kcbFUUM2NrMFV0Zvmr/gst4/m8M/suaX4ds9Wt7S48S+ILeC609jGZruyhjkncqrAsFS&#10;dLMs6YwWRScPhvzL/bT+JmueIP21vif4nSf+yNa0vxNLZWd1pbyQPB9gcWtvKjbiyy7baNywI+fJ&#10;UKMAeAUAfenxJ/Zv/Zjt/wBiHw/4u8P/ABK0ez+L9p4ftNSu9PPiWK5m1C9nMDzWstmiyOrRhpYo&#10;1jSPacGdiFeQW/2IP+CpWqfAfQYPBXxOj1DxR4F02yePSJtOtln1S1fdEIrcvLPGhtkQTbQQXXKK&#10;DsVVX4Ar3X4T/sO/HD43+Hp9c8HeA7jUdNgmS3eS5vrSyYM9vDcxkR3EsblXhuIJFcDayyKQTQB/&#10;Q74W8WaH440G11vw3rOn+INFut3kajpd0lzbzbWKNskQlWwyspweCpHUVrV+av8AwS2/Y9+NX7Of&#10;xU8Ya34/0r/hF/Dd9oy2S6d/a0Nz9tuvPR45fLt5HT90iTruchh9owgIZ8fpVQAV8a/8FCPG1jY+&#10;Pv2WfCMkVwdS1X4p6VqsEqqvkrFaypFIrHdkMWvYtoAIIV8kYAP2VXyV8WdWsfHn/BQz4B6F4fvL&#10;fVNX8B6Z4i1jxLawyru0y1u7OC3tmkyQCzyOn7tcuFdXKhGDEA+taKKKACiiigAooooAKKKKACii&#10;igAooooAKKKKACiiigAooooAKKKKACiiigAooooAKKKKACiiigAooooAKKKKACiiigAooooAKKKK&#10;ACvir4Oajb/CP/gpd8bvBd1pGn6HafEbRtM8T6LOlzDD9se2jMVwEgUZeWWaS+lbJD/6NI5Vg+8f&#10;atfBX7Yslj8Lf+ChH7KnxDjt7jUdS12a68Jz2rTrHDHE7LbxzL8hO5W1aV2BOGEaKNnLEA+9aKKK&#10;ACiiigAoqpq2rWOg6Veanqd5b6dptlC9zdXl3KsUMESKWeR3YgKqqCSxOAASa/KD9sD/AIK+f8JR&#10;oOseDfgnaahpUdzm2l8bXbeRceXukV/scI+aPeojKzuyyKHcCKNwrqAfYHx1/bw0v4N/tNfD/wCD&#10;tnomn+KL/wATXtjY309vrLxXGivc3CRIZoPszIcpIsiqJQ5H3lRWjeT6qr+Wz/hLNc/4Sr/hJ/7Z&#10;1D/hJPtv9pf2x9qk+2favM8z7R52d/m7/n353buc5r+nP4e+NrH4leAfDXi7TIriDTdf0y21W1iu&#10;1VZkiniWVFcKzAMFcZAJGc4J60AeFf8ABRv4Z/8AC0P2NviPaRQafJf6RZLr1tPqCZ+z/ZHE8zRM&#10;FYrK1uk8akYz5pUkKzGvavhP46/4Wh8K/BvjL7D/AGZ/wkWjWer/AGLzfN+z/aIEl8vftXdt343b&#10;RnGcDpWr4s8O2/jDwrrOg3bbLTVLKaxmbyIZ8JLGyMfLmSSJ+GPyyI6HoysMg/IH/BKu61Tw38G/&#10;HXwv1/W9P1LWvh34z1HQvslk6n7PACrbgNqyGKS5+2sjyLlsMBgJtUA+1aKKKACvyr/4Lnf80T/7&#10;jf8A7YV+qlflX/wXO/5on/3G/wD2woA/KuiiigAooooAKKKKACiiigAooooAKKKKAP6U/wBk7/k1&#10;n4N/9iZo3/pDDXqtVNJ0mx0HSrPTNMsrfTtNsoUtrWztIlihgiRQqRoigBVVQAFAwAABVugD8Vv+&#10;C1f/ACdN4W/7Ey1/9Lr6vgCvv/8A4LV/8nTeFv8AsTLX/wBLr6vgCgAooooAKKKKACiiigAooooA&#10;KKKKACiiigAooooAKKKKACiiigAr+l39mWzh039m34UWlvf2+qW9v4S0mKO+tFkWG5VbOICRBIiO&#10;FYDcA6K2CMqDkV/NFX9Pvwn8C/8ACr/hX4N8G/bf7T/4R3RrPSPtvleV9o+zwJF5mzc23dszt3HG&#10;cZPWgDq6/Kv/AILnf80T/wC43/7YV+qlflX/AMFzv+aJ/wDcb/8AbCgD8q6KKKACiiigAooooAKK&#10;KKACiiigAooooAKKKKACiiigAooooAKKKKAP6Hv2A/hD4e+Ev7MPg2Xw7HcQJ4r0zTvE1/DNMZFW&#10;9n020SYx55VXaHzNpJwzsFwu1V+iq8q/ZO/5NZ+Df/YmaN/6Qw16rQB+Vf8AwXO/5on/ANxv/wBs&#10;K/Kuv1U/4Lnf80T/AO43/wC2FflXQAUUUUAFFFFABRRRQAUUUUAFFFFABX9VFfyr1/VRQAUUUUAF&#10;fGv/AAVj8SX1j+yXL4X0zRbjXNS8a+INN8P2sFpuaZZfNN2myNVYyszWgiCDBJlBBONp+yq+Cvjn&#10;r2rfH7/gpL8K/hbo81veeGPhpCnjDxBbyi4RYb0YeJ5EE0QmZFex8pk3+W15IXEiCSKgD7K+E/gX&#10;/hV/wr8G+Dftv9p/8I7o1npH23yvK+0fZ4Ei8zZubbu2Z27jjOMnrXV0UUAfnB+yt/wSB8NeEdK8&#10;QSfHa20fxxqV1NCumW+iahfww2USK29zIrQF2kZwNpQhRCCGO8hfsr4F/st/DD9mv+2/+FceGf8A&#10;hHP7a8j7f/p91ded5PmeV/r5X2482T7uM7uc4GPVaKACiiigAooooAK+Kv2TbXS/iJ+3N+1R8SoN&#10;E1CD7Be6f4QsdUvEZEZ7aLydQiTaxjfMtnayc5dUaIkJ5hU/ZWratY6DpV5qep3lvp2m2UL3N1eX&#10;cqxQwRIpZ5HdiAqqoJLE4ABJr5V/4JZeAIfAv7Fvg2c6TcaTqXiCa81m+FyJFa4Z53jgnCuflV7a&#10;G2K7QFZdrjO4sQD61ooooAKKKKACiiigAooooAKKKKACiiigAooooAKKKKACiiigAooooAKKKKAC&#10;iiigAooooAKKKKACiiigAooooAKKKKACiiigAooooAK+Sv8Agp98M/EXj/8AZcu9Z8K6hcadrvgT&#10;U4PGED2jiKYraxyrI6S70MTRRyvOGXLEwBVG5gR9a1U1bSbHXtKvNM1Oyt9R029he2urO7iWWGeJ&#10;1KvG6MCGVlJBUjBBINAHP/Cfx1/wtD4V+DfGX2H+zP8AhItGs9X+xeb5v2f7RAkvl79q7tu/G7aM&#10;4zgdK6uvj/8A4Jc+IvF93+zjqfhDxsuzWvh/4mvvCG15zPLGlusT+U8m91bymmeJdhCCOKNVGBk/&#10;YFABXlX7Qv7Tvw8/Zf8ACsOt+Pta+wfa/NXT9OtojNeahJHGXMcMY/4CpdysatJGHddwz6rX4gft&#10;Bf8ABPP9qX4mfHDx54ouPCP/AAlH9pa1dTQ6susWMCXMHmssLRwzXjyQxCIIEidiY0Cpn5aAPKv2&#10;1/21/E/7Wfju9Vb3UNP+G1ne+foXhu5MQ8jESxedN5ajfK213AdpPK86REYqSW+a69V8Wfso/Gfw&#10;P/bL638KvGFlaaP5xvr/APsW4ks4Ui3eZL9oRDE0QClvMVihUbgxHNdr4y/be8VeNv2aNK+B934M&#10;8D2nhPS4bWOzvLPS5UvoZYWDG5VzMUWeU+Z5kgjBfz5um80Aff8A+zf/AME1fgf8Vv2P/C2rz29v&#10;q/jbxD4fkuB4utr27ZbK9mDlQbaO6ETtaOwiZDt3NbtuCksB9lfst/Av/hmv4E+Gfhx/bf8Awkf9&#10;i/av+Jn9k+y+d511LP8A6re+3Hm7fvHO3PGcD89f2IP+Cmnwm+Av7OvhL4c+KtP8UR6vosOpSz3t&#10;pYwy2kjNcXN1HGh84OWcOkYLIFDsNzKgLjq/+CSf7WnjX4wePviV4R+IHifWPFWpXUK+JNPlvtjw&#10;2oEoiu0Q8GNWae12QoPKQJJtCZw4B+mlfEGk+JJvg7/wVg1/w7LqVxeab8XfCVrqS2UNpGFtr2yi&#10;kii8yRm3lRDZXhymMtcqpQ7A4+36+IP+CqHgm+034d+A/jhostu2u/CbxBbarFZ37N9muYprm2Xa&#10;yIu52E8VpwJIx5Zm5LbaAPt+iqmk6tY69pVnqemXlvqOm3sKXNreWkqywzxOoZJEdSQyspBDA4II&#10;Iq3QAV+Vf/Bc7/mif/cb/wDbCv1Ur8q/+C53/NE/+43/AO2FAH5V0UUUAFFFFABRRRQAUUUUAFFF&#10;FABRRRQB/VRRRRQB+K3/AAWr/wCTpvC3/YmWv/pdfV8AV9//APBav/k6bwt/2Jlr/wCl19XwBQAU&#10;UUUAFFFFABRRRQAUUUUAFFFFABRRRQAUUUUAFFFFABRRRQAV/VRX8q9f1UUAFflB/wAFytWsZtV+&#10;DemR3lu+pW0OrXM9msqmaKKRrNY5GTOVV2hlCsRgmNwPunH6v1+Sv/Bcb7Z/wlXwk3/2h9g+xal5&#10;XmfZ/sfmeZb+Z5W39/5uPL3+Z+72+T5fzedQB+YNFFFABRRRQAUUUUAFFFFABRRRQAUUUUAFFFFA&#10;BRRRQAUUUUAFFFFAH9Kf7J3/ACaz8G/+xM0b/wBIYa9Vryr9k7/k1n4N/wDYmaN/6Qw16rQB+Vf/&#10;AAXO/wCaJ/8Acb/9sK/Kuv1U/wCC53/NE/8AuN/+2FflXQAUUUUAFFFFABRRRQAUUUUAFFFFABX9&#10;VFfyr1/VRQAUUUUAFfBX/BNXSb741eMviv8AtP8AieyuLTXfGWpyaPo9vNEyra6XCIvljkUIlwuU&#10;gg8zywwawb5tzyAdr/wVa+Jn/Cu/2NvEdpFPqFpf+KL210G2n099m3e5nmWVgwIie3t542A3bvMC&#10;kbWYj6A/Z9+Gf/Cm/gf4D8EvBp9vd6Ho1rZXn9lptt5bpYl+0Sp8qk+ZN5khYqGYuWYZJoA9Ar4g&#10;/bk/b0sfgH8XPhZ4F0PxLb6fcHxBZ33ja4hiW6aw0fem+3kjMLkNNHI0n7siVFhUgYmQn7U1bVrH&#10;QdKvNT1O8t9O02yhe5ury7lWKGCJFLPI7sQFVVBJYnAAJNfzQ/tBfEz/AIXJ8cPHnjZJ9QuLTXNa&#10;ur2z/tR91xFatK32eJ/mYDy4fLjChiqhAqnAFAH9L2k6tY69pVnqemXlvqOm3sKXNreWkqywzxOo&#10;ZJEdSQyspBDA4IIIq3X8xnwv+Nfj34K6qdQ8C+L9Y8LXDzQzzppt28cN00LFoxPFnZMoLN8kispD&#10;MCCGIP3p8Lf+C1fjj/hO9M/4WP4W8P8A/CGfvft//CLadP8A2j/qn8ryvPvPL/1vl7t38O7HOKAP&#10;ur9sz9sz/hjr/hBb+/8AAuoeKfDev3s1pqGqWVz5P9m7PKYAAxlJZXRpmSNpI93kN82MlbfwH/b/&#10;APgl+0Fb20ejeLrfQNdnmjtl8PeJnjsL5pZJHjijjDOUnZygIWB5CN6BtrMFo8N/tIfs5/tn6VrX&#10;w4svFOj+MbfU4fs9x4f1KCeymu1KvJmBJ0jeRkELSb4ctEUV8odpr8tf2I/2W/7Y/wCChdz4Nl1j&#10;7TYfDHWrzVLm9QfZ5bz+zrxYoSiESAb7gwFkLf6vzAH3BSQD91KKKKAPir/grz46/wCER/Y21LSv&#10;sP2v/hKNasNI87zdn2bY7XvmY2nfn7Hs25X/AFm7Py4P1V8J/Av/AAq/4V+DfBv23+0/+Ed0az0j&#10;7b5XlfaPs8CReZs3Nt3bM7dxxnGT1r41+NdnD+0x/wAFMfhj4Chv7ePSPhDph8YamYlkiu/trTW8&#10;iW4ZkZJFyNMchQPkknHmbwFX71oAKKKKACiiigAooooAKKKKACiiigAooooAKKKKACiiigAooooA&#10;KKKKACiiigAooooAKKKKACiiigAooooAKKKKACiiigAooooAKKKKACiiigD4q+F//CMfs4/8FHPi&#10;L4Et/wB3/wALh0a18XWX+tPkX8Ml79pt+d+7zcXdzvZo1Tb5aqcrX2rXxB/wUYt5vhB4y+Cf7Rem&#10;QXAfwR4gXTdffS9KjuLmbSLsFZd8rkBVVRNCgfA8y/yrxsQW+36ACiiigArJ8ReE9D8YWa2mvaNp&#10;+t2i+Ztg1G1S4QeZDJBJhXBHzQzSxt6pK6nhiDrUUAeaat+zL8Hte1W81PU/hP4H1HUr2Z7m6vLv&#10;w5ZyzTyuxZ5HdoyWZmJJYnJJJNeK/Dr/AIJt/Db4QftL+Hfip4IkuPDem6Jpk1tD4Zhea4Wa9lWa&#10;J7mS4nlkfb5MxXylC/Mitu+8rfWteaftHfGKx+BPwX8W+LrjVNH07UrLTLuTR4tbuFihvdQS2llg&#10;tgC6GRnaP/VodzAHHrQB6XXP/ELwTY/ErwD4l8I6nLcQab4g0y50q6ltGVZkiniaJ2QsrAMFc4JB&#10;GcZB6V8v/wDBOf8AbW1z9sLwr4z/AOEr0rT9M8SeHb233f2PbyRWb2txG3k48yaRzKHguN3Rdpjx&#10;k7sfYFAHxB/wSn1y+0H4X/EL4Pa7rFvqPiH4Z+Lb3Snt7SFhDBau7bWSQxp5ivcx37At84GMhRsF&#10;fb9fFWr3Wqfs4f8ABSK01O/1vT5fBnx4shY/ZZ3W2ew1LTLWGOAlmU+bv3CKNVdN73hBUmKPf9q0&#10;AFflX/wXO/5on/3G/wD2wr9VK/Kv/gud/wA0T/7jf/thQB+VdFFFABRRRQAUUUUAFFFFABRRRQAU&#10;UUUAf1JeE/C2l+B/CujeG9EtfsWi6PZQ6fY23mPJ5MEUaxxpuclmwqgZYknHJJrWoooA/ED/AILJ&#10;ajql9+1xZw3+kf2baWfhmyg0+5+0rL/aEBmuJDPtAzFiaSaHY3J8jf0cV8LV9/8A/Bav/k6bwt/2&#10;Jlr/AOl19XwBQAUUUUAFFFFABRRRQAUUUUAFFFFABRRRQAUUUUAFFFFABRRRQAV/VRX8q9f1UUAF&#10;fjX/AMFtI9UHx98CvLYeXop8MgW1/wDYVTzpxdT+dF9oC7pNimBvLLER+buCqZWLfspX41/8FtPF&#10;OqXnx98C+G5brfoun+GRqFtbeWo8ue4up45n3AbjuW1gGCSBs4AJbIB+ddFFFABRRRQAUUUUAFFF&#10;FABRRRQAUUUUAFFFFABRRRQAUUUUAFFFFAH9JH7Hcd9F+yh8Hl1C4t7q4/4RLS2WS2t2hURG1jMS&#10;FWdyWWMorNkBmVmCoGCL7BXlX7J3/JrPwb/7EzRv/SGGvVaAPyr/AOC53/NE/wDuN/8AthX5V1+q&#10;n/Bc7/mif/cb/wDbCvyroAKKKKACiiigAooooAKKKKACiiigAr+qiv5YdJ0m+17VbPTNMsrjUdSv&#10;ZktrWztImlmnldgqRoiglmZiAFAySQBX9T1ABRRWT4s8U6X4H8K6z4k1u6+xaLo9lNqF9c+W8nkw&#10;RRtJI+1AWbCqThQSccAmgD4g+Kni++/aC/4KbfDz4VJp1xdeDfhZC3irWYmuWt1bUDbLLa3RCzAT&#10;LDJNYKg2Bg01wCGjYmvvWvhX/gkz8PdU/wCFT+L/AIy+ItU/tPxJ8Utam1C5aPaqbLee4Qu0axqE&#10;le4ku2IUlNnlYCncK+6qAMnxZ4W0vxx4V1nw3rdr9t0XWLKbT7628x4/OgljaORNyEMuVYjKkEZ4&#10;INfNfwz/AOCafwN8FfBuDwJrvhDT/Gl3Ltm1LxJqEHk6jcz5RmaKeNhLbRZRQsUcgAXIYuXkZ/qq&#10;igD8y/H/APwRG8Pa54y1bUPCfxNuPCvh65mMtnotzohv2s1IBMYnN0hdQ2dpZdwXaGZyC7fBXxM/&#10;YH+P3wh8Kz+JPE3w21CDRbfcbi50+5ttQ+zosbyNLKttLI0cSqjFpGAReMsCRn+imvCvi1+2t8Jv&#10;gv4y1rwn4i8S26eIdH8P3HiC6sY54UYLGIzHZqZJEDXc6ybooAdzKpZtoZC4B/OZX7Pf8EaPghfe&#10;Bfglr/xGu9Tt7i38eTRLZ2EKNutorGa6hLyOcAs8jyfKAQFRTuJcqnxX+2t+1cv7eXxc8J+Hfh/4&#10;Jt7C3ea20zTLnUrS1j1rUrqVyscUtzuIhgWSZwkIl2ZZpHJJURftn8J/Av8Awq/4V+DfBv23+0/+&#10;Ed0az0j7b5XlfaPs8CReZs3Nt3bM7dxxnGT1oA6uiivFP2yvjpb/ALO/7OPjPxf/AGj/AGdrQsns&#10;dDZBC8ralMpS3KRynbJsY+ay4b93FI21gpBAPnX/AIJ42cPxl+PX7RH7Qkt/b67b6v4gk8M+HtSV&#10;ZIJhp0GxwGg2IoVoBpoVmBkzC+7aSxf71rxT9i/4O6p8A/2X/AHgfW5N+tafZPPfR7VHkT3E0lzJ&#10;BlHdW8ppjHvViH2bhgHA9roAKKKKACiiigAooooAKKKKACiiigAooooAKKKKACiiigAooooAKKKK&#10;ACiiigAooooAKKKKACiiigAooooAKKKKACiiigAooooAKKKKACiiigDzT9pT4Qw/Hr4C+OfAUkdv&#10;Jca1pksVkbuaSKGO9TElrI7R5YKk6ROQAchSCrAlT5B/wTO+JGqePP2U9F0fX7fULXxJ4Hvbjwhq&#10;UOo2i2zxPa7TFEEGCPLt5LeJt6q++N9wJ+Zvqqvir4G6P/wof/goh8afDE/h7+w/D/xRsrfxNoGq&#10;XF7lNQurZd19DCGLF5TNe3UzRhg0aRZCeW6EAH2rRRRQAV4p8av2zPg7+zv4qtfDfxC8Yf8ACP61&#10;dWSahDbf2ZeXO6BpJI1fdDC6jLRSDBOfl6YIzb/a9+L03wH/AGaPiF43tJLiDUtO0xotPntoY5mh&#10;vZ2W3tpCknyMqTTRswIPyq3yt90/zb0Af0p/Av8Aak+GH7Sn9t/8K48Tf8JH/Yvkfb/9AurXyfO8&#10;zyv9fEm7PlSfdzjbzjIz+Sv/AAVS/bA0v9oH4j6V4M8Fax/angXwr5hlu7ZmFvqGpMSryoQ5SaKJ&#10;AEjk2DmS4KsyOrH5Vh8H/Ev4R6PZ+NZPC/iDw3ousWU+n2muaho8sdneQX1nLE6RSyx+W/m20k20&#10;qc7SWUggEYHgDwB4i+KXjLSfCfhPSbjXPEOqzC3s7G2A3SNgkkkkBVVQWZ2IVVVmYgAkAH2T/wAE&#10;ff8AhYf/AA1AP+EZ/tD/AIQX7FL/AMJd5ePsfl+TN9j83dx5v2jbs2/vNvnY+Tza/b+vzA+KzeG/&#10;+Cc37I6eGvhj8TvD/hn47x3unT+JIbVLbVtR1ed4SZIGSWMtb20aymWJ3iUBY1X/AFlwzP8Aen7N&#10;/wAb7H9o/wCCXhb4jafplxo1vrUMjNYXLrI0EsUzwyoHXh1EkT7WwpZdpKqSVAB5B/wUo+Fv/Ccf&#10;sv8AiDxPpGmeb468D+X4h0LWLa4+zXml+TNFJdTQzBlIxbxyOVzy0cZALpHj1/8AZr+L0Px6+Avg&#10;bx7HJbyXGtaZFLei0hkihjvVzHdRosmWCpOkqAknIUEMwIY+l1+ev7LN5N+xn+2l4w/ZslsLibwT&#10;44mfxT4MmhaMrZL5EryxybneVl2WrW+93LbrJW8sCdmAB+hVflX/AMFzv+aJ/wDcb/8AbCv1Ur8t&#10;f+C5WmzS6V8G9QV7cW8E2rW7o1zGsxaRbNlKxFt7qBE251UqpKBiC6BgD8oaKKKACiiigAooooAK&#10;KKKACiiigAooooA/qoorlPhPa6XY/Cvwbb6JomoeGdFh0azjsdE1ZHS80+AQII7edXZmEsa4RgzM&#10;QynJJ5rq6APxW/4LV/8AJ03hb/sTLX/0uvq+AK+6f+CyXhbS/D/7XFnf2Fr9nu9c8M2WoahJ5jt5&#10;86zXFsHwSQv7m2hXC4HyZxkkn4WoAKKKKACiiigAooooAKKKKACiiigAooooAKKKKACiiigAoooo&#10;AK/qor+Vev6qKACvxr/4LaeIPtHx98C6J/ZunxfY/DIvf7RjgxeT+ddTp5Usmfmij+z7kXHytNMc&#10;nfx+ylfjX/wW00X7P8ffAur+XqA+1eGRaeZJZbbNvKup2xFPvPmSjz/nj2jy1MJ3N5uFAPzroooo&#10;AKKKKACiiigAooooAKKKKACiiigAooooAKKKKACiiigAooooA/pT/ZO/5NZ+Df8A2Jmjf+kMNeq1&#10;5/8As96dpej/AAC+Glhomr/8JBotr4Z0yCx1f7M9t9tgW1jWOfynO6PeoDbG5Xdg8ivQKAPyr/4L&#10;nf8ANE/+43/7YV+VdfqT/wAFytWsZtV+DemR3lu+pW0OrXM9msqmaKKRrNY5GTOVV2hlCsRgmNwP&#10;unH5bUAFFFFABRRRQAUUUUAFFFFABRRRQB0Hw98XTeAfH3hrxPbm4W40XU7bUozaSRxzBoZVkGxp&#10;I5UVsrwXjkUHGUYZU/1EV/MD8J/+En/4Wp4N/wCEJ/5HP+2rP+w/9V/x/wDnp9n/ANb+7/1uz7/y&#10;/wB7jNf0/UAFfFX/AAU08dapcaD8K/gvoevah4Xv/it4mh0S81SzhWRF03dHDcRv86v8z3dsdiEb&#10;0SVGYKxVvtWvgr9knw3D+1B+1p8R/wBpnU9N1g+GdOmTQ/h1eXV3ILSe3jiltrq5hidUcKwBYKVE&#10;avd3CkPKhZAD7V+Hvgmx+GvgHw14R0yW4n03w/pltpVrLdsrTPFBEsSM5VVBYqgyQAM5wB0roKK+&#10;IP8Agrf8eYfhb+zRJ4PtLi4g8Q+O5v7PgNtPJC0dlC0cl45ZVIZWUxwNGWXct0x+YKykA6r9g/8A&#10;bavv2wtV+KkdxoVvpWm+G9ThbR7iMNHNNp9w0/kJcRl5AJ0W3y7I+1jJgKu3LfWtfzLfBX49eO/2&#10;d/FV14k+Huu/8I/rV1ZPp81z9jgud0DSRyMm2aN1GWijOQM/L1wTn9Kv2a/+CzVp4g146R8bNC0/&#10;wzaTebJF4l8PRXD28GFUpFLanzZTuIk/eozctGDGBukAB+n9eKfGL9i/4K/HzXo9b8ceANP1XWlz&#10;v1G3lmsbif5UQedJbvG021YkVfMLbAMLgE59L8E/ELwr8StKl1Pwj4l0fxVpsMxtpLzRL+K8hSUK&#10;rGMvGzAMFdDtznDA9xXQUAfH/wCzn/wTH+Gn7Nfxkh+IOiaz4g1u7sbIwaZa6xPEfsk8gljnnLQp&#10;GJN0LiNUZcJmRjvLJ5X2BRRQAV8Fft9R2P7R37RXwS/ZfvLi40jTdYmm8WavqsFurTCKG3vFhht2&#10;L4VnWG8Vi8bBS0LDdh0P3rXwr+wZa3Hxm/aO+P37Q13omzRfEF7FoXhHX0Sa3iv9Nt2aKRkhkbcd&#10;y2tgWdlH7xZFXaRIigH3VRRRQAUUUUAFFFFABRRRQAUUUUAFFFFABRRRQAUUUUAFFFFABRRRQAUU&#10;UUAFFFFABRRRQAUUUUAFFFFABRRRQAUUUUAFFFFABRRRQAUUUUAFFFFABXxV/wAFRodc8D/DjwB8&#10;afCNnv8AFPw28TQXv21ruSJIbC4HlTxSIsqGWKaYWcTquWKMwyFMhr7VrlPix4F/4Wh8K/GXg37b&#10;/Zn/AAkWjXmkfbfK837P9ogeLzNm5d23fnbuGcYyOtAHQaTq1jr2lWep6ZeW+o6bewpc2t5aSrLD&#10;PE6hkkR1JDKykEMDgggirdfGv/BL3xJfaL8EtV+DfibRbjw347+GWpzWOq6bc7mZorqaW6guAwUI&#10;VcvMq7HcMsKyA7ZUr7KoA8U/bT+Gf/C3v2U/if4YSDULu7m0aW9s7XS033FxdW2Lq3iRdrFt80Ea&#10;FQNzBiFIJBH5g/8ABMfTv2cdF8K/EXxf8adX8H3WtWeyC00PxZbJL5NmsZlee2ilLLcyysNmyKNp&#10;U8gAcXADftTX85n7bnwHh/Zx/aX8Y+D9PtriDw8Jl1DRjNBJGpsp1EiJG0jMZViYvB5m47mgYnBy&#10;oAPv/wDa2/4KYfs7/Fb4a+NvAMHh/WPG9xPplzHomtTaHA1jBqElo6Q3Mf2mRJomieUr5giDDDFc&#10;ggn8oPC3izXPA+vWut+G9Z1Dw/rVru8jUdLupLa4h3KUbZIhDLlWZTg8hiOhrtfhD+zX8Ufj1cRx&#10;+AvA2seIrd5pLY6hDB5djHKkfmNHJdSbYY22FTtdwTuUDJZQfr/4Q/8ABGD4o+L7eO88e+JdH+Ht&#10;vJDIws4V/tW+ilWTaqSJG6QhWQM+5J3IyoK5LbQD4L8U+LNc8ca9da34k1nUPEGtXW3z9R1S6kub&#10;ibaoRd8jks2FVVGTwFA6Cv1f/wCCMP7QNjqXg3W/g1dtrF1rthNeeIrOWYq9jbaeTaRGCMmTcjGe&#10;WSTYEC/vGbduYivorwn/AMEv/wBm3wn/AGNL/wAK+/tm/wBN8l/tmrapdz/apI9p8yeHzRA+4rlk&#10;8sRnJGzadtd/4Z/Yz+Dvg/4yTfFbSPB/2Tx9Ne3eoPq39p3j5nuRIs7+S0xi+YTScbMDdwBgYAPa&#10;6+Nf+CkXgDVtE8G+Gvjz4C0m3b4i/DPU4NSkvoxcCe40gFxcWriAgywbpFeRXZQsP2nDKHcP9lVU&#10;1bSbHXtKvNM1Oyt9R029he2urO7iWWGeJ1KvG6MCGVlJBUjBBINAHK/Bf4veHvj18L/D/j3wrJcS&#10;aFrULSwC7hMU0bK7RyRuvIDJIjoSpKkqSrMpDHwr/gp18Lf+FofsbeNfs+mf2nqvh3yfENl/pHlf&#10;Z/s7/wCkzcsqtttHu/lbOc/KC+2vP/2VdR0v9kL9qDxd+zFJpH2PRfFF7eeNfCGrfaWk86CSGFRY&#10;eViRl8lbS7XzppVL/Zs7cyJn7f1bSbHXtKvNM1Oyt9R029he2urO7iWWGeJ1KvG6MCGVlJBUjBBI&#10;NAH8sVFeq/tO/s9a5+y/8ZNa8A63N9v+ybJ7HVEt5IYtQtZBujmQOPqjBSyrJHIgZtuT5VQAUUUU&#10;AFFFFABRRRQAUUUUAFFFFAH9VFFeVfso+ItL8Wfsy/CrU9HXT4bCTwzp8a22lzvNb2rx26RyW6M7&#10;u/7p0eIh3ZwYyGJYGvVaAPyA/wCC2nwz1y3+KngX4heR5vhu80YaD58aSHyLqGeefbK23YvmJcZQ&#10;btzeTNwAmT+a1f0u/tFfAfw9+0l8I9d8DeIra3ZL2F2sL6aAytpt6EYQ3cYDKd0bNnAZd6lkY7XY&#10;H+ez48fs6+Pf2bfGVz4d8c6Fcac6zSRWepLG5sdSVAhMlrMVAlXbJGSB8ybwrqjZUAHmtFFFABRR&#10;RQAUUUUAFFFFABRRRQAUUUUAFFFFABRRRQAUUUUAFf1UV/KvX9VFABX4rf8ABav/AJOm8Lf9iZa/&#10;+l19X7U1+K3/AAWr/wCTpvC3/YmWv/pdfUAfAFFFFABRRRQAUUUUAFFFFABRRRQAUUUUAFFFFABR&#10;RRQAUUUUAFFFff8A/wAEs/2KNc+KHxH0H4weJLL7F4B8OXv2vTftAkR9Wv4ifKMO1lPlQTBXaQ5V&#10;nj8ra/73ywD9ntJ0mx0HSrPTNMsrfTtNsoUtrWztIlihgiRQqRoigBVVQAFAwAABVuiigD8YP+C2&#10;F5DJ+0l4NtFsLeO4i8JQyvfK0nnTK15dhY2BcoFQozKVQNmV9zMAgT89q/R//gtxrl9cfGj4e6NJ&#10;rFvPptp4fku4NHWFhNbSzXLpJOz+WAyyrBEqqJGKm3clU3AyfnBQAUUUUAFFFFABRRRQAUUUUAFF&#10;FFAH0V/wTx8E2Pj/APbS+FWmahLcQ28GpvqqtbMqsZbOCW8iUllI2mS3QMMZKlgCDgj+h6vyV/4I&#10;l/B3VJPFXjr4rSyeTosFkfDFtHtVvtM7yQXMxyH3J5SxwdUw/wBo4bMbCv1f1bVrHQdKvNT1O8t9&#10;O02yhe5ury7lWKGCJFLPI7sQFVVBJYnAAJNAHyB/wVG+O198NfgLD4C8NQXF942+JczeH9Ps7SBp&#10;pntW2rd7E8pxIzrLHbhMq+boMhzHX0r8F/hD4e+Avwv8P+AvCsdxHoWiwtFAbuYyzSM7tJJI7cAs&#10;8ju5CgKCxCqqgKPj/wDZZ0m+/aw/bA8YftLapZXEfgTw/C/hr4eSzRNEt5EplimvIziJ2XDXB2yx&#10;sA16yBt1tgfetABXyV8W/wDgnX4V+N/7Udp8XfF3ivWNV021hs/L8I3EUU1oJbeRWEe6QMPskiq/&#10;mW+zLPNK/mDcVr61ooA/Kv41f8ES/wDj1uPhF46/uR3Gn+NW/wCuhaVLm2h/65KIjD/fbzOi1+dX&#10;xi+APxD/AGf9ej0j4g+E9Q8M3c2fIkuFD29zhUZvJnQtFNtEse7YzbS2GweK/pprJ8WeFtL8ceFd&#10;Z8N63a/bdF1iym0++tvMePzoJY2jkTchDLlWIypBGeCDQB/NZ8Gfjx44+Afiq01vwb4g1DSvLvbW&#10;9u9OgvZ4bPUvIk3pFdxxOnnRHLqVJ+7I4BG419gah+3p+0H+3Nr3gb4S+Chp/gHxJf3vnS6t4b1K&#10;7015njW5Z2aUTEpbLbsHaLEjs9vuUkssQ9f/AG7f+CWfgrwr8L9Z+IfwihuPDr+GdMku9Q8NNO91&#10;DfRRuHlnWe4m3xNHD5zsuXDiJFRVbJfoP+CMv7Of/CNeBNd+Muqw4v8AxHv0jRfm+7YRSj7RJ8sh&#10;B8y4jCbXQMv2TIJWWgD9KqKKKAPmr/gol8dLj4A/sp+K9Y0vUf7M8Sav5ehaPMomDie4yJGjeIgx&#10;SpbrcSo5YAPEvU4VvQP2WPgr/wAM7fs++Cfh6919tu9Hsj9snWTzEa6lkee48ttiExCaWQJlQ2wL&#10;uyck/L/iSOx/ay/4KY6LpSXFxqPgn4I6Z/aNwYrdXtDrzzIRGLmFwVZWFuxSQ/f02ePy8b2P3rQA&#10;UUUUAFFFFABRRRQAUUUUAFFFFABRRRQAUUUUAFFFFABRRRQAUUUUAFFFFABRRRQAUUUUAFFFFABR&#10;RRQAUUUUAFFFFABRRRQAUUUUAFFFFABRRRQAUUUUAfAHxw/4xF/4KIeFfjRffN4B+KNkvhTX9Ruu&#10;U0m6VYEjcyHy4oIiLe0cmR3YpFesF+Vcff8AXn/x++Dul/tAfBvxZ8PtXk+z2muWTQJdbXb7NOpE&#10;kE+1XQv5cyRybNwDbNp4Jryr/gn78dNc+OXwCj/4SfRNQ0TxJ4PvR4R1T+1ruS4vLu6tLW2864n8&#10;xFdJXeRtyNuYMDliTQB9K18Qf8FFP+Cfurftcar4U8T+C9T0fR/Fmlwvpt6dbluEhurLc0kWGjWQ&#10;K0cjS8CP5xOcuPLVT9v0UAVNJ0mx0HSrPTNMsrfTtNsoUtrWztIlihgiRQqRoigBVVQAFAwAABVu&#10;ivFPjV+2Z8Hf2d/FVr4b+IXjD/hH9aurJNQhtv7MvLndA0kkavuhhdRlopBgnPy9MEZAPa6KKKAC&#10;ivzA/wCCrH7aGufDvx34K8G/C7x/qGg+JPDt7Jf+I7LT4pItshitpbFZXdNk8TJLMWhDPG2QJFJC&#10;gfen7Ovx58PftJfCPQvHPh24t2S9hRb+xhnMrabehFM1pISqndGzYyVXepV1G11JAPCv+CmHwd1T&#10;xh8G9N+JvhKT7L4++FN6PE+l3O1XxBGUkuhtkcRfKIYrj5lcn7L5ar+8Ofdf2b/jfY/tH/BLwt8R&#10;tP0y40a31qGRmsLl1kaCWKZ4ZUDrw6iSJ9rYUsu0lVJKj0uvgrwveQ/8E/f2tPD3wt0uwt7L4F/F&#10;iZZdFjZpJZtH1tYoraSNZC8s0yzOtpuMu1FNyhVlEMu8A9g/bQ/Yg8IftceFTcXUH9m+PtLsp49F&#10;1uCUQbnMbmK3u28uQvbecyuQF3r8+wrvcN/Ptq2k32g6reaZqdlcadqVlM9tdWd3E0U0EqMVeN0Y&#10;AqysCCpGQQQa/qer51/bB/Yj8FftdeGduoxW+h+NrWFLbTPFi27zTWkXnpI8bRLLGJ1KiRVWQkRm&#10;Z2XBJyAfzw0V7r+0V+xj8Uf2cPEOux654U1i68J2Ezm38Vw2W+xntTcNDBNJJE0iW7SEKfJkcOvm&#10;KCPmGfCqACiiigAooooAKKKKACiiigD9Kf8Agkr+2j/whevWfwL8VHOi61eyS+H9Unu9osbp13Gz&#10;IkfaIpmUmMR4bz5SNrmbKfr/AF/KvX2/8Hf+Cu/xt+GulaXpGvpo/wAQdNtZohJc63DImpPaqqKY&#10;RcxuoLFUY+dLHK+5yzF+BQB+5Ncp8TPhV4Q+MnhWfw3428Oaf4m0Wbcfs2oQh/KcxvH5sTfeilCy&#10;OFkQq67jtYGvgD4W/wDBazwx4s8d6ZpXjLwD/wAIJ4buPN+1+IP7Zl1H7Ltidk/0eKzDvudUTg8b&#10;9x4Br6A/4ejfsxf9FM/8oGqf/I1AHmnjz/gjT8EvEuqz32gap4o8HpLNbsNOtL2O6tIolZBMiefG&#10;0u6RFkwzSsEeQNtZV8s/Jf8Aw5U+N/8A0NPw/wD/AAY33/yHX7U0UAfht48/4JAfHXwT4Zn1a3uf&#10;C/im4Sa3t49J0G7upLuZpp0hBUSW0aKqmTe7u6qiK7EgKa+VfG3wR+Ivw10qLU/F3gDxR4V02aYW&#10;0d5rejXNnC8pVmEYeRFBYqjnbnOFJ7Gv6c6KAP5V6K/pd+Kn7Nfwu+N+q6RqfjrwNo/iTUtKmhmt&#10;by7g/fARM7JC7rgywbpHJgkLRMWJZDXhXxM/4JS/s8/ETz5bTw5qHgq/uL1r2a88M6i8W7dvLRLD&#10;MJYI4ssCFjjXbsUKVXKkA/Beiv1p8U/8EOdDvNeupfDfxc1DStFbb5FnqmhpfXEfygNvmSeFXy24&#10;jEa4BA5I3H4q8Wf8E4f2ifA/hXWfEmt/Dz7Fouj2U2oX1z/benSeTBFG0kj7UuCzYVScKCTjgE0A&#10;fNdFWtS0m+0W4S31CyuLC4eGG5WK5iaNmiljWWKQBgCVeN0dW6MrKRkEGqtABRRRQAUUUUAFFFFA&#10;BRRRQAV/VRX8tnhPwtqnjjxVo3hvRLX7brWsXsOn2Nt5ix+dPLIscabnIVcswGWIAzyQK/qToAK/&#10;GD/gthq19N+0l4N0yS8uH0228JQ3MFm0rGGKWS8u1kkVM4VnWGIMwGSI0B+6Mfs/X4rf8Fq/+Tpv&#10;C3/YmWv/AKXX1AHwBRRRQAUUUUAFFFFABRRRQAUUUUAFFFfRXgP/AIJ5/tCfErwzBr+gfDm4n02a&#10;a4tgbvUrKzmSWCd4Jo3hnmSSNklikQqyg5U0AfOtFfpp8Hf+CJ/iLWtK0vU/iV48t/DVxJNFLdaB&#10;olmLyZbcqjPGbpnVI58mRMrHNGpUMGkBxX0r4J/4I8/s/wDhXVZbvU08UeMbd4TEtjrerCOGNiyk&#10;SA2kcD7gFK4LlcMcqTggA/Daiv6CNJ/4Jl/s0aLqtnqFv8MLeS4tJkuI0u9Wv7mFmVgwDxSXDJIu&#10;RyjqVYZBBBIr3Xwt8J/BHge8tbvw34N8P+H7u1sm02CfS9LgtnhtWmM7W6MiArEZmaQoPlLsWxk5&#10;oA/m38E/BH4i/ErSpdT8I+APFHirTYZjbSXmiaNc3kKShVYxl40YBgroduc4YHuK9K+Fv7B/xv8A&#10;ih470zwx/wAK+8QeEvt3m/8AE48U6LfWWnW+yJ5P3s3kNt3bNi8HLMo71/RTRQB+Vf7Nf/BG3UPD&#10;/wARzf8AxsvPD/ibwhDZS+Vpfh7VLxHnuiVVPNJgiYRKpkb5JFbesecruB/T7wt4T0PwPoNronhv&#10;RtP8P6La7vI07S7VLa3h3MXbZGgCrlmZjgclieprWqpq2rWOg6Veanqd5b6dptlC9zdXl3KsUMES&#10;KWeR3YgKqqCSxOAASaALdVNW1ax0HSrzU9TvLfTtNsoXubq8u5VihgiRSzyO7EBVVQSWJwACTXzB&#10;4s/4Kgfs2+E/7Zi/4WD/AGxf6b5y/Y9J0u7n+1SR7h5cE3lCB9xXCv5gjOQd+07q/MD9s7/gpF4v&#10;/a00Gx8L2ej/APCCeDI9s19pFvfm7fUp1bcjTS+XHmJMKViC43jexYiPywDx/wDa0/aBvv2mvj14&#10;n8dXDXCabczfZtHs7gsDaafHlYI9hkcIxX95IqNtMskrD71eQUUUAFFFFABRRRQAUUUUAFFFFABX&#10;f/Av4F+L/wBoz4j6d4K8Fad9u1W6/eSzSkrb2UAID3E7gHZEu4ZOCSSqqGdlU63wL/Zb+J/7Sn9t&#10;/wDCuPDP/CR/2L5H2/8A0+1tfJ87zPK/18qbs+VJ93ONvOMjP7ffsY/sL+EP2PNBvns7r/hKPGep&#10;bo77xNcWogcwbspbwx7n8mIYVmAYl3G5jhY1jAPYPg78HfCvwJ8A6X4R8I6Xb6dptlDFHJLHbxRT&#10;XsqRJEbm4MaIJJ3WNN8mMsR9BXyr/wAFGvjFfeKdK0D9nT4a6pb3nxF+IOpx6VqUVncM8mk6eFjl&#10;la6EDmWBZEkjZi0bq1sLokYANfT/AMdPjp4Q/Zz+HGo+NfGuo/YdKtf3cUMQDXF7OQSlvAhI3ytt&#10;OBkAAMzFUVmHyr/wTi+FuueLPFXxJ/aX8a6ZqGl698Rb2X+wbLU7iSaW10ZpFlTa5Yb4m2wRx74k&#10;Ijs0ZP3coFAH1/8ACr4Z6H8G/hx4c8E+G4Ps+i6HZR2UG5EV5do+aWTYqqZZG3SOwUbndmxk11dF&#10;ZPizxTpfgfwrrPiTW7r7Fouj2U2oX1z5byeTBFG0kj7UBZsKpOFBJxwCaANaivlX/h6N+zF/0Uz/&#10;AMoGqf8AyNX1VQAUUUUAVNW0mx17SrzTNTsrfUdNvYXtrqzu4llhnidSrxujAhlZSQVIwQSDVTwn&#10;4W0vwP4V0bw3olr9i0XR7KHT7G28x5PJgijWONNzks2FUDLEk45JNa1FABXFfGv4oWPwV+Efi/x1&#10;qAt5LfQNMnvlt7m6W1W6lVD5VuJGBCtLJsjXgks6gAkgHta+Cv2to7H9sD9rT4cfs62VxcXHh7wj&#10;M/izx9btbqkPlLFF9mhWTfHKWdLhomMJwgvkf5zEwjAPVf2Bf2fr74S/C+98aeLluH+KnxImHiLx&#10;VNcBoissjyyxQfZ/LjELIs7mRNmRLJKNxRUC/UFFFABRRRQAUUUUAFFFFABRRRQAUUUUAFFFFABR&#10;RRQAUUUUAFFFFABRRRQAUUUUAFFFFABRRRQAUUUUAFFFFABRRRQAUUUUAFFFFABRRRQAUUUUAFFF&#10;FABRRRQAV8AfGGa8/Yp/bm8M/EGzvP7E+DvxbvYrLxekNpbrbw6rHFNHDLNM8SLbxM1wtyzCXe5j&#10;vHYMFC19/wBeP/tafs/WP7TXwF8T+BbhbdNSuYftOj3lwFAtNQjy0Em8xuUUt+7kZF3GKSVR96gD&#10;2Civl/8A4J5/tA33xv8AgLb6Z4oa4g+IvgqY+HfEdnqJZb0Sw/LFPMkkjS7pEXDvIFLTRXACgLX1&#10;BQB4p+2hoHjjxL+y/wCP7T4calqGleM47JL2wn0meeG8byJo55YoGgBkMskUckaqv3mkCkgMTX5b&#10;f8En/wBlXwF+0R4y8XeIPHNncaungybTbiz0hnT7DeNMLrIuoyhMiq0EbBAyqcEOHUlT+2lfhD+3&#10;b8K/FX7E/wC1HrOp/DzV9Y8F+HvF0MmoaTeeH7mWwEcUkga5sQ8KxIFimUEQoWCRNbFjk0Afp98b&#10;/wDgpF8CvgjpWmXbeLLfx5cX8zRJY+B7q11OaJVXLSSkTKka5KqAzhmLfKrBXK/lt8dP+Cpnxy+M&#10;F5qNvo+vf8K78N3HyRab4b/dXCIsxkRmvSPP83GxGaJokcJ/q1DMD8laTpN9r2q2emaZZXGo6lez&#10;JbWtnaRNLNPK7BUjRFBLMzEAKBkkgCv0V+A//BGDxr4qt7bU/ip4lt/A9v50bNoelql/fSRCRxKj&#10;zK/kwsUVSjKZx+8yygqUIB+evhbwnrnjjXrXRPDejah4g1q63eRp2l2slzcTbVLtsjQFmwqsxwOA&#10;pPQV+j//AASr+KXj34D/ABt/4UN478M6x4d03xfDcazptjq2kPaXMN7HCS0+Zdj+RJDaSoflf95D&#10;Ht2/vCf0U/Z+/ZL+F37MulLb+BfDFvZ6k0Pk3WvXf7/UrsFYw++duVV2hRzFHsiDAlUXNegXnw98&#10;K6l4ysPF134Z0e68WWEJtrPXprCJ762iIcGOOcrvRSJZPlBA/eN/eNAHQV4/+1V+zP4e/av+Ed54&#10;I8QXNxpzrMt/pmp22S1jeojpHKY8gSrtkdWjY8q7YKNtdfYKKAPjX/gmV+0PY/ED4Jad8MNevri0&#10;+KHgCF9K1XQ9UtVtLmO1hmaKBkjABZYo/KgckB1kT94MujP9lV8FftwfCHxF8Cfihp37V/wqj1i6&#10;13TZoIvHGg2MwMOp6QiKskj7txRRHDFG4WNwo8ucLG0Du32V8Lfil4Y+NHgTTPGXg3U/7Z8N6l5v&#10;2S9+zyweZ5crxP8AJKquMPG45UZxkcEGgDq6+aviZ/wTk/Z5+KHny3fw40/Qb97JrKG88Ms+mfZ8&#10;7ysqwwlYGlUuSGkjfO1QwZQFr6VooA/MD4xf8ES9Dk0GOX4U+OtQttaizvs/GLJNb3OWQDE1vCjQ&#10;7V80/wCrl3nYPkGWr4q+NX/BPH43/BfxVa6J/wAIhqHjv7RZJe/2j4K0y+1Gzj3SSJ5TyfZ1xKPL&#10;3FccK6HPNf0KVU1KS+it0bT7e3urjzoVaO5naFREZFErhlRyWWMuyrgBmVVLIGLqAfy7+KfCeueB&#10;9eutE8SaNqHh/WrXb5+napayW1xDuUOu+NwGXKsrDI5DA9DWVX9Ofjb4I/Dr4larFqfi7wB4X8Va&#10;lDCLaO81vRra8mSIMzCMPIjEKGdztzjLE9zXz/4//wCCWX7Ofjq31YweDbjwrqWozG4OpeH9Snha&#10;3YyB2EMEjPbop5XYItqq2FC4UgA/Ayiv1e8f/wDBD6xluNWufBHxTuLW38ktp2l+INKWZjKIxhJr&#10;uKRAFaQH5lgJVW+65X5vmv4of8Emf2gPhvpQ1Cy0vR/HNukM1xcJ4XvzJNbrGobHlTpC8rOC21IV&#10;kYlSMAlQwB8a0Va1bSb7QdVvNM1OyuNO1Kyme2urO7iaKaCVGKvG6MAVZWBBUjIIINVaACiiigAo&#10;oooA7X4X/Gvx78FdVOoeBfF+seFrh5oZ50027eOG6aFi0YnizsmUFm+SRWUhmBBDEH60+Gf/AAWK&#10;+OXg/wAiDxND4f8AHtp9tWe4m1Cx+x3hg+QNBE9sY4k4VirtC5DOSdwAUfC1FAH75/s6/wDBTL4P&#10;fHjSr+TU9Vt/hnqWnQ2rXVv4v1OztIZpZVfelpI0oM6xtGQWKIcPGSo3YH1VpOrWOvaVZ6npl5b6&#10;jpt7Clza3lpKssM8TqGSRHUkMrKQQwOCCCK/lir6U/Z6/wCChnxn/Zz8630rX/8AhK9FayisYNE8&#10;WS3F9Z2SRYERtlEqNDtXKbUYIVIypKoVAP6FKK+P/wBkv/gph8PP2otesPCU2m6h4N8fXnmfZ9Gu&#10;Abu3utizSt5N0iAfLDDvbzUi5fau/Ga+wKACiiigDn/G3w98K/ErSotM8XeGdH8VabDMLmOz1uwi&#10;vIUlCsokCSKwDBXcbsZwxHc18QfGr/gjb8KPHH2Wf4e6tqHwyu49iTQ4k1azmQeYWbZNKJVlJaMb&#10;hNsCx48vLFq+/wCigD8Fv2nP+CZPxT+AevadF4bstQ+Kui6l5nkXnhrRLqW4g8tYi32qFFkWHc0r&#10;BMSPvEbH5T8o+VfFPhPXPA+vXWieJNG1Dw/rVrt8/TtUtZLa4h3KHXfG4DLlWVhkchgehr+pOvNP&#10;i9+zX8Lvj1byR+PfA2j+Irh4Y7YahNB5d9HEknmLHHdR7Zo13ljtRwDuYHIZgQD+aKiv1J+L3/BE&#10;e+juJLn4W/EK3nt3mjVNL8XwtG0MXl/vHN3bowkbzAML5CDa3LEr8/wB+0D+zx41/Zl8fN4R8dWN&#10;vZ6k0P2u1ltLpJ4bu1MskSToVOVV2hfCyBHAA3KucUAea0UUUAFFFFAGr4T0D/hLPFWjaJ/aWn6N&#10;/aV7DZf2jq0/kWdr5kip5s8mDsiXduZsHCgnHFf1J1/MD8J77+zPip4NvP8AhGP+E1+z61Zy/wDC&#10;M+V5v9r7Z0P2PZsfd5uPLxsbO/G1uh/p+oAK/Fb/AILV/wDJ03hb/sTLX/0uvq/amvxW/wCC1f8A&#10;ydN4W/7Ey1/9Lr6gD4AooooAKKKKACiivsr4B/8ABKv4y/GzStH8QXv9j+C/Cepw2V/b6lqV4txN&#10;dWVwu/zYIIC5LLGVby5mhyXUZHzFQD41rv8Awt+z38U/HGg2ut+G/hp4w8QaLdbvI1HS9Burm3m2&#10;sUbZIkZVsMrKcHgqR1FfsV8Hf+CRHwS+Guq6Xq+vvrHxB1K1hiMltrc0aaa90rIxmFtGikqWRh5M&#10;skqbXKsH4NfZPhbwnofgfQbXRPDejaf4f0W13eRp2l2qW1vDuYu2yNAFXLMzHA5LE9TQB+S3wZ/4&#10;Ip+L9b+yX/xO8aaf4YtG+yzvpGhRm+vCjfNPBJK2yKGVRhQ6faE3FjyFG/6g+HP/AASB+A/g641x&#10;vEFtrHjy3u5o20+PVtQltmsIljAZN1o0IlZ5C7FmAAXy1Cgqzyfb9FAGT4W8J6H4H0G10Tw3o2n+&#10;H9Ftd3kadpdqltbw7mLtsjQBVyzMxwOSxPU1rUUUAFFFFABVTVtWsdB0q81PU7y307TbKF7m6vLu&#10;VYoYIkUs8juxAVVUElicAAk1+df7UX/BYjw94B1XUvDXwi0W38Z6vZzNBJ4j1KQ/2QGVoyTAkbB7&#10;pSPOTfuiUMquhlQjP51/GL9uD42/G7VdUuNf+IGsWWm6hDLaSaDol1JY6aLWRnJgMEbASrtkZN0u&#10;92UAMzYFAH7E/HT/AIKXfBD4G/2J/wAT3/hYH9qef/yIt5Y6l9k8vy/9f/pK7N/mfL1zsfpivj/4&#10;mf8ABbzXLjz7f4e/DTT9P8u9bydQ8TXsl359qN4XdbQiLypW/dscTSKuGX5shh+YNFAH0V42/wCC&#10;h37Rnj7SotP1P4q6xa28cwnV9Ejg0qYsFZQDLaRxOy4Y/IWKkgEjKgjwrxT4s1zxxr11rfiTWdQ8&#10;Qa1dbfP1HVLqS5uJtqhF3yOSzYVVUZPAUDoKyqKACiiigAooooAKKKKACivqr4Vf8EyPj98WLPw5&#10;qll4a0/RvDevWUeoWmvapq9sLcQSQ+bE7xwvJON4KgAREguNwUAke/8AgX/giH441D7d/wAJl8S/&#10;D+g7Nn2T+wrKfU/Nzu3+Z5ptvLxhMY37tzZ24G4A/Naiv3J8E/8ABHn9n/wrqst3qaeKPGNu8JiW&#10;x1vVhHDGxZSJAbSOB9wClcFyuGOVJwR9FeFv2Ufgx4Ls7W30f4VeD7T7PZNp63DaLby3DwPCYJEk&#10;mdDJLviZ0cuzFw7bi245APxA+Cv/AATx+N/xo8VXWif8IhqHgT7PZPe/2j410y+06zk2yRp5SSfZ&#10;2zKfM3BccqjnPFfZX7P3/BFiHTdVXU/jL4rt9Ut4Jsx6B4VeRYblVaNgZrqREcKwEqNHHGrYKssw&#10;ORX6lUUAcp8M/hV4Q+DfhWDw34J8Oaf4Z0WHafs2nwhPNcRpH5srfellKxoGkcs7bRuYmuror5K/&#10;4KO/tMat8B/hHYeGvB1tcX3xF+IE0uh6JDZC4FzCrIEmubfyRlp0aaBI1DK3mTI4DiNlIB4V408R&#10;aX/wU4/a40bwBpq6hc/A74bfar7xFcRTtFBrF8JngiEU0DyRSRSBEMTHypDC16UYHGP0qr5//Yo/&#10;ZR0v9kv4N2Xh7Zp954vvv9J8Q63ZRMPts+WKIGc7jFCreWnCg4Z9iNI4r6AoA8q/ad/aG0P9l/4N&#10;614+1uH7f9k2QWOlpcJDLqF1IdscKFz9XYqGZY45HCttwfxA8deCf2jv22LzXvjReeC/EHiuw/dx&#10;xT6dZP8AZ44DM8SW+nwEl5oonEgYQiQod7ynczOfoD/gs18dLjxR8ZNC+F9hqO/RfC9kl9qFpGJo&#10;/wDiZXALASgny5NlsYWRlU7ftMw3ZJVf1p+FXinwh40+HHhzWPAF1p934MuLKMaU2lxiK3SBBsWJ&#10;IwB5WzbsMZClChUqpUgAH80Xjb4e+KvhrqsWmeLvDOseFdSmhFzHZ63YS2czxFmUSBJFUlSyON2M&#10;ZUjsa3/gr8evHf7O/iq68SfD3Xf+Ef1q6sn0+a5+xwXO6BpI5GTbNG6jLRRnIGfl64Jz/Rp8UPgp&#10;4C+NWlDT/HXhDR/FNukM1vA+pWiSTWqzKFkMEuN8LEKvzxsrAqpBBUEfkB+3V/wTDm/Zn8G3XxD8&#10;EeIbjxF4JtZoor+y1YRpfacshjijk8xdqXCtMxUhURk3x/K43uoB+mn7FH7V2l/tafBuy8Q79Ps/&#10;F9j/AKN4h0SykY/Yp8sEcK43CKZV8xOWAyyb3aNzX0BX4V/8Ej/iZrng/wDa90fwxYT50XxdZXdl&#10;qVrI8mw+RbS3UUqqGC+arQlAzBsJNKAAXyP3UoAKKKKAOU+KvxM0P4N/DjxH428ST/Z9F0OykvZ9&#10;rory7R8sUe9lUyyNtjRSw3O6rnJr5q/4Js+FvEmq/Djxb8ZfHNr5PjP4qa0+tOzSXOU02MFLKERz&#10;k7Il3TtDtLZglh+cgKF5X9rzUv8Ahr39oLw5+yvoOq6hpui6b/xUnxD1CyTynhtY443tbaMvIqy7&#10;2niLfu5FR5LaQbjFIg+39J0mx0HSrPTNMsrfTtNsoUtrWztIlihgiRQqRoigBVVQAFAwAABQBboo&#10;ooAKKKKACiiigAooooAKKKKACiiigAooooAKKK5TTv8AhOI/iPq63/8Awj9z4BlsoZNNlt/Ph1S2&#10;ugSJYpkO+KaJhh1lVomT7hjf/WUAdXRRRQAUUUUAFFFFABRRRQAUUUUAFFFFABRRRQAUUUUAFFFF&#10;ABRRRQAUUUUAFFFFABRRRQAUUUUAFFFFABRRRQB8AfHD/jEX/goh4V+NF983gH4o2S+FNf1G65TS&#10;bpVgSNzIfLigiIt7RyZHdikV6wX5Vx9/14/+1p+z9Y/tNfAXxP4FuFt01K5h+06PeXAUC01CPLQS&#10;bzG5RS37uRkXcYpJVH3q81/YP+MVxfeFdR+CHjKPT9G+Jvws2eH7jTbZpk/tDTbeOOK21KFJkVjF&#10;IuwFhnOY5CEWeNKAPqqvl/8A4KPfs/X37RH7Lmu6Zoy3E/iHw/MviLTLO3DMbyWCORXg2LG7yM8M&#10;swjRQCZfKBYDOfqCigD8dv8AgmH+2T8D/wBnXwb4h0XxxDceEfE+ozebceI4bW7u7bULeI5t45ER&#10;5Sk6tcXIzHDHGY0Xcxf736PfBX9sz4O/tEeKrrw38PfGH/CQa1a2T6hNbf2ZeW22BZI42fdNCinD&#10;SxjAOfm6YBx8q+PP+CS2l/Fj9qz4geM/EWq/2N8Nte3ahZ2nh7UGGqDUpPJad5RcW8kYieU3b4Vz&#10;jfGAFUFR9q/Bn4D+CPgH4VtNE8G+H9P0ry7K1srvUYLKCG81LyI9iS3ckSJ50py7FiPvSOQBuNAH&#10;oFFZPinxZofgfQbrW/Ems6f4f0W12+fqOqXSW1vDuYIu+RyFXLMqjJ5LAdTX5V/t3f8ABVS08YaC&#10;3gn4GavqFvaXH/IS8Wxw3Gn3A2tbzRfYJBLHKnKzRS+bEMjhcg7iAe1/8FJv2xvHf7LPxU+Ew8J+&#10;JNPfRbnzb7XfCkdtB9su4Ip4eJZ5BK0UUy+bGjRxoVaOY7pDhY/r/wCA/wAZtD+Pnwr8P+MtEu9P&#10;m/tCyt5b6y0+/S8/s26kgjlks5XTGJY/MAYMqt0JUZxX81ninxZrnjjXrrW/Ems6h4g1q62+fqOq&#10;XUlzcTbVCLvkclmwqqoyeAoHQV96f8Er/jf4q+Afxt0r4YeLNMuNH8J/EqGPUNPk155bJY5fJlNt&#10;dWqyYSRbooIMqMysINrny9jAH7E+LPC2l+OPCus+G9btftui6xZTaffW3mPH50EsbRyJuQhlyrEZ&#10;UgjPBBr4A+G+tf8ADs39oK4+GviWTT4Pgd8TNan1Xw1rst55SeH5Fj2y286skkr8tYQmWSURhFWU&#10;sCZlT9Fa8q/ad/Z60P8Aag+DeteAdbm+wfa9k9jqiW6TS6fdRndHMgcfVGClWaOSRAy7sgA9Vor4&#10;1/Yl/aK8Raf4m139nb42a7bz/GXwlN5VldNIHGuad5CSxSLPuzNOI23sGVJDEUZlZ1nK/ZVABRRR&#10;QAUUUUAFFFFABXyr4s/4Jf8A7Nviz+2Zf+Fff2Nf6l5z/bNJ1S7g+yySbj5kEPmmBNpbKp5ZjGAN&#10;m0ba+qqKAPyV+JH/AARD1y1s7eXwB8S9P1K7/cRzWfiSyks0GIcTSrNCZSd0wysRj+VHwZGKbn+V&#10;fiZ/wTk/aG+F/ny3fw41DXrBL1rKG88Msmp/aMbysqwwlp1iYISGkjTG5QwViFr+hSigD+WzxT4T&#10;1zwPr11oniTRtQ8P61a7fP07VLWS2uIdyh13xuAy5VlYZHIYHoayq/qI8bfD3wr8StKi0zxd4Z0f&#10;xVpsMwuY7PW7CK8hSUKyiQJIrAMFdxuxnDEdzXyr8Xv+CT/wK+LXjKTxFFbax4GeaGOKXTfCElrZ&#10;2LMgx5ghe3cIxXaCE2qdu7buZmYA/CGiv1e+N/8AwRPsTpWmSfB7xlcLqSzMt/b+OLlTC8RX5Xik&#10;trYFWVhgqyMGD53Jsw/xr8TP+Ccn7Q3wv8+W7+HGoa9YJetZQ3nhlk1P7RjeVlWGEtOsTBCQ0kaY&#10;3KGCsQtAHzXRVrVtJvtB1W80zU7K407UrKZ7a6s7uJopoJUYq8bowBVlYEFSMggg1VoAK+3/ANiP&#10;/gpprP7L/hmLwT4o0S48YeCYpol0+K0ngtZtHiaeaW7dB5OblnabcFklUAxhQyhsj4gooA/pz+EP&#10;xo8FfHrwbH4q8BeILfxFoTzSWxuIUeNo5UPzRyRyKrxtgq211BKsrDKspPa1/ND8B/2ivHv7NvjK&#10;28ReBtduNOdZo5bzTWkc2OpKgcCO6hDASrtkkAJ+ZN5ZGRsMP3e/Y3/a88MftafDi3v9Nudni/S7&#10;K0/4SbS1s5YEsrqUSL+7LFlaJ2glZNsjsE279rZFAH0BRRRQAUUUUAFFFFAH5q/tGf8ABGXwx4k8&#10;7Vfg1rv/AAiF+cf8U/rsstzpzf6pf3dxh54cASud4m3MyqPLUV+Zfxe/Zr+KPwFuJI/HvgbWPDtu&#10;k0dsNQmg8yxklePzFjjuo90MjbAx2o5I2sDgqwH9L1ZPinwnofjjQbrRPEmjaf4g0W62+fp2qWqX&#10;NvNtYOu+NwVbDKrDI4Kg9RQB/LbRX6vftif8EiFvLfUPF3wPe4u9du9Tmu7zwjezWttbeVNJuCWD&#10;BIkhWEscRSEgx9HDIFk/LbxT4T1zwPr11oniTRtQ8P61a7fP07VLWS2uIdyh13xuAy5VlYZHIYHo&#10;aAPQP2Tv+Tpvg3/2Oejf+l0Nf0p1/NZ+yd/ydN8G/wDsc9G/9Loa/pToAK/Fb/gtX/ydN4W/7Ey1&#10;/wDS6+r9qa/Fb/gtX/ydN4W/7Ey1/wDS6+oA+AKKK+//ANkP/gk34v8Ai99m8SfFf+0PAHhBvPQa&#10;TsNvrtw64VG8qWIrBEWLHdIC7CLiPbIsoAPhXwt4T1zxxr1ronhvRtQ8Qa1dbvI07S7WS5uJtql2&#10;2RoCzYVWY4HAUnoK+1P2cP8Agkr8V/iZr2lX/wARLP8A4V54MbyLm5+0TxtqlzA6s5SGBd/kyjCq&#10;32jYY/MzskKMlfq/+zx+yl8Ov2ZfDNjpnhHRLd9StoZraTxLfWlsdXu4pJzMY57mOJC6htgC4wFj&#10;jH8INewUAeFfs/fsTfCP9mXVV1nwL4euLPxC2mf2Vdaxd6jcTzXcRaN3Z0Z/KVneFGJjjQAghQoO&#10;K91oooAKKKKACiiigAoqpq2rWOg6Veanqd5b6dptlC9zdXl3KsUMESKWeR3YgKqqCSxOAASa/Ev9&#10;uj/gpV4k+O2peIvA3gO+/sr4ZLegW2qWa3NjqOqQfZ2hmiuMTbXtpWkkYRtGpKiLeoYMtAH6FftV&#10;f8FJ/hd+zbb3mmafeW/j/wAdwTLC3hvSbvatuRI6S/abpUdIWjMbgxYaXcUBQKxdfx2/ac/a8+If&#10;7Wmvadf+OLnT0tNL8z+zdL0uzEFvZeasSy7CS0rbzAjHzJHwc7do4rxWigAooooAKKK7XwT8EfiL&#10;8StKl1Pwj4A8UeKtNhmNtJeaJo1zeQpKFVjGXjRgGCuh25zhge4oA4qivt/wT/wR5/aA8VaVLd6m&#10;nhfwdcJMYlsdb1YyTSKFUiQG0jnTaSxXBcNlTlQME/WnhP8A4IqfCz/hFdG/4SfxT4w/4ST7FD/a&#10;n9k6ja/Y/tXlr53keZZ7/K37tu75tuM80AfjZXQeCfh74q+JWqy6Z4R8M6x4q1KGE3MlnolhLeTJ&#10;EGVTIUjViFDOg3YxlgO4r+hPwP8AsOfArwL4etdLi+GHhfW3ihgil1DXNHtby5uGit4oPMdnjwrO&#10;sKs4RVVpGkfbudifdaAPwL+EP/BLj9oD4tW8d5L4Zt/A2mzQySxXXi+4NmzMknl+WbdFe4Rj8zAv&#10;EqlVzu+Zd31B8Lf+CIf/ACDLv4j/ABL/AOev2/SPC1l/viLyr2c/9c2bdbf3lHZ6/VSigD5K8Af8&#10;Esv2c/AtvpJn8G3HirUtOmFwNS8QalPM1wwkLqJoI2S3dRwuwxbWVcMGyxP1rRRQAUUUUAFFFFAB&#10;RRVTVtWsdB0q81PU7y307TbKF7m6vLuVYoYIkUs8juxAVVUElicAAk0AcV8dPjp4Q/Zz+HGo+NfG&#10;uo/YdKtf3cUMQDXF7OQSlvAhI3yttOBkAAMzFUVmHyV+wd4A1b9oL4ieKP2nvilpOsW/ie61MweC&#10;bHVhcQrpGkNbMUNsQY47iCSK9KB/KwWheQEvK5HFeHb7VP8Agpt+1Y2pPLqDfsy/Dm9judPhl09Y&#10;7XXtSj8s7J0lJ83fukY5Q7LfajJC9yzN+lVABRXP+P8Ax/4e+Fvg3VvFnizVrfQ/D2lQme8vrknb&#10;GuQAAACWZmIVUUFmZlVQSQD8/wD7E37ZF9+2FcfEnUYvBtx4d8J6HqcFtoeozsxa9ieNi8cvBQTo&#10;UWRlRiFW6iXnb5koB+df/BZbwBD4Z/aj0vxFZ6TcWlv4l8P29xdagwkMN3ewySQOFZiVDJAlmGRM&#10;YDIxGXy3K/8ABP3/AIKBTfsi3Gp+GvEul3GufDrVZnv5YdNij+3WV75ap5sW9kEiuscaPG7DG1XU&#10;ghlk/X79qL9mPwr+1N8L9S8K6/Db2epNCy6X4hFlFPd6VKXjk3xFxlVdoY1kVWQugK7lyGH8+3x0&#10;+Bfi/wDZz+I+o+CvGunfYdVtf3kU0RLW97ASQlxA5A3xNtODgEEMrBXVlAB/R98M/ir4Q+MnhWDx&#10;J4J8R6f4m0WbaPtOnzB/KcxpJ5Uq/eilCyIWjcK67huUGug1bSbHXtKvNM1Oyt9R029he2urO7iW&#10;WGeJ1KvG6MCGVlJBUjBBINfzBeCfiF4q+Guqy6n4R8S6x4V1KaE20l5ol/LZzPEWVjGXjZSVLIh2&#10;5xlQewr6q1D/AIKb/H34ifC/TfhVpgt01K5hsdKtde0H+0B4jupY3iCMs63JLzzMgVyEy/mOAPmo&#10;A7/9lb4Qw/DP/grjP4Y8Mx2+o+HvDmp61Kr6NNJewadZPZXCxRzStkq0TTw28hc8TZQsxwT+z9fG&#10;v/BOL9hub9lHwbf+IPFjW9x8RfEkMS3kMSxyLpFupLC0jmAJZmYhpSreWzRxhQwiEj/ZVABXlX7T&#10;v7Q2h/sv/BvWvH2tw/b/ALJsgsdLS4SGXULqQ7Y4ULn6uxUMyxxyOFbbg+q1+evxMkvv23v2/NP+&#10;GEtvb3Xwg+D8y6vrklvO1zbarqBjjKW9wux4CyyloPIcBvLjv/ny2xAD1X/gnL8B/EXww+F+v+Ov&#10;iBbXEHxQ+JOpya/ryXcAt5oVLyNBE8StsRiZZpiAkbKbkxsoMQA+taKKACiiigAooooAKKKKACii&#10;igAooooAKKKKACiiigAooooAKKKKACiiigAooooAKKKKACiiigAooooAKKKKACiiigAooooAKKKK&#10;ACiiigAooooAKKKKACiiigAooooAKKKKACvhX9uT4F3Hwn8d6L+1j8ONO8zxf4QvVvvFenoZpZdb&#10;00xQ2kgQsJY4PLtlkVmWIYjkklLBol3fdVVNW0mx17SrzTNTsrfUdNvYXtrqzu4llhnidSrxujAh&#10;lZSQVIwQSDQByvwX+L3h749fC/w/498KyXEmha1C0sAu4TFNGyu0ckbryAySI6EqSpKkqzKQx7Wv&#10;z1/Z+s5v+Cf/AO1ovwGuL+4n+EHxDh/tTwrqmrLGZo9XEUcUsMtzshQs5h2eUiyHMljgKZX3foVQ&#10;AV+ev7YP7fXxJ/ZF/aj+z6n4GuNY+F934fSHSLVr2G2h1K98xJJr1bgW8jq0YY27WxPTZKQBImf0&#10;Kr5q/b2/ZJ/4a5+DcWiaU+n2PjPSb2O90XUdQPlxR5IS4ikkWKSQRPES21AN0kUBJwtAH41/tXft&#10;r/EP9rTXn/4SG9/s3whbXr3eleFrMj7PZZUIpdwoaeUKD+8k6GSXYsauUrwCvpT9jH9ji4/ac+OF&#10;94H13Wv+EO/4R/dc65ptxbzJqhgjl8qdIUaIxpKsrRRt5zKU83cEl2Mlft/dfsv/AA0/4Ufrfwl0&#10;zwrp+g+DNXsmtJ7bTraIPvMSxrdFnVt9ynlxOs8gd98SMSSKAPjX/gkz+y78LtQ+CWl/FTUNN0fx&#10;b47m1O5C3FynntoZhmj8qERs7Ik4MKXCzbElC3KgHbgt9VftkfGjwr8Efgvr+v6t4g0fQ/GFrpl/&#10;c+EDfpFNdnVPszwRSWsLqxdla5VGZVKqkzb8IWr8dvhf+0v8X/8AgnP8R/HXgHSb/wAP67Hb3r2u&#10;oaXcTNqGl/akKr9phMUkbJLtUIwyrfwSoHiUR+FfF740eNfj14yk8VePfEFx4i114Y7YXEyJGscS&#10;D5Y4441VI1yWbaigFmZjlmYkA/Z7/gmr+2vaftF/Dix8FeJL3PxN8O2RSdGNxM+o2EAgjW/kmdSv&#10;ms0yo6mRmZ1aTAV9q/atfzQ/Afxl49+DvjK2+LHgbSri5fwbNHLeag2nvc2NstwHgEd0wGI1mVpI&#10;gSysdx2MGAI/pT0nVrHXtKs9T0y8t9R029hS5tby0lWWGeJ1DJIjqSGVlIIYHBBBFAHzV+21+ybN&#10;8dtK0Lxv4Klt9E+L/geb+1dB1ZbOOaa8aBXmgsGMkiRBWuBEyvKHWM7/AJcSSZ1v2Lf2uIf2pPBu&#10;rwatolx4V+IvhSZNP8UaDNbyRrbXBLqHj38qrtDKPLc+ZGyMjZAV3+iq+Nf20vAGrfBbxlpH7U/w&#10;40m3ufEPhSF7fxjosIuI28R6Q4SMmRoSRutlHmb5EYKqK7ki2SMgH2VRXmn7PH7QPhX9pr4X2Pjr&#10;wi1wmm3M01tJZ3xiF3aSxuVMc6RyOEYrskC7slJI2/iFel0AFFFFABRRRQAUUUUAFFFFABRRRQAU&#10;UUUAVNW0mx17SrzTNTsrfUdNvYXtrqzu4llhnidSrxujAhlZSQVIwQSDXyV8ev8Agl58Ffi5oOut&#10;4b8N6f8ADzxfqHkeRrmlwzG3s/LaPdssEnjt/njRkOFHLl+W5P2BRQB+Svin/ghzrlnoN1L4b+Lm&#10;n6rrS7fIs9U0OSxt5PmAbfMk8zJhdxGI2yQBwDuHxX8TP2LPjl8IfPfxN8MPEEFpb2TahcX+n239&#10;oWdvAu/c8txbGSKPaEZmDMCq4YgAgn+j6igD+Veug8AeP/EXwt8ZaT4s8J6tcaH4h0qYT2d9bEbo&#10;2wQQQQQyspKsjAqysysCCQf6Pfi9+zX8Lvj1byR+PfA2j+Irh4Y7YahNB5d9HEknmLHHdR7Zo13l&#10;jtRwDuYHIZgfhb9oH/gjD4e1LSmu/g1rdxpeuz6n5slj4q1ItpttZMshMcJjtnmLK5iVTI7fKG3M&#10;WwaAPf8A9hP9vrRv2vNKuNG1Oyt/DvxF06Fri60e0M80Nxaxrbo94jtGEjVppyohMjuoUEsw5r61&#10;r8FvGH7Dv7S37H/xH8LeIfCuk6h4g1qHN5Y678Pra51JLaRSVeKZfJDLlWAKyJ5ciSMuXAkVf1+/&#10;Y/8A2iv+Govgfo/jZ9D1DRLtsWV59rtPs9vdXUcUf2iWz/eSF7bzmkjVi27MTqwypoA9rooooAKK&#10;KKACiiigArz/AOMXwB+Hn7QGgx6R8QfCen+JrSHPkSXClLi2yyM3kzoVlh3GKPdsZdwXDZHFegUU&#10;Afkr/wAOpvHfwR/am+F3iTwJc/8ACc+AbPxNY6peXNzLBaXmkwQ30chWZXkAnxCARJCMsySfuk+T&#10;d+tVFFABX51ft3fsI+O/2tP2uPBt/YL/AGJ4BXwymn6h4pzBcfYp45r2YJ9lM8csm4vCuV4Hm5z8&#10;pFforRQB8v8A7Lv/AAT3+F37OPhnTVutB0fxr42tpluZfFmpabmYyxzySW8kEUskotWjV0XdCVLG&#10;NWbkDH1BRRQAUUUUAFFFFABRRRQAVxXxe+NHgr4C+DZPFXj3xBb+HdCSaO2FxMjyNJK5+WOOONWe&#10;RsBm2opIVWY4VWIPjF8YvCvwJ8A6p4u8Xapb6dptlDLJHFJcRRTXsqRPKLa3EjoJJ3WN9kecsR9T&#10;X4LftOfH7x7+3R8eppdMstY16xSa4g8K+F9Psnkmt7IZfIt4jIWnaOMSTOC2SvBEcaKoBa/bO/bo&#10;8X/th69YpeWv/CL+DNN2yWPhm3ujOgn24e4mk2p50pyyqSoCIdqjLSNJ8119lfCH/gk/8dfi14Nj&#10;8RS22j+Bkmmkii03xfJdWd8yoceYYUt3KKW3AB9rHbu27WVm+v8A9l//AII8+EvCulahd/HBLfxj&#10;rrzSRWtjomrXMemx25WIpISscE3nh1mXG8x7WHyluQAfjtXv/gX9gP8AaG+In27+yvhP4gtPsezz&#10;P7diTSN2/djy/tjReZ9052btuVzjcM/vT8M/2fvhp8G/IfwT4D8P+GbuGyXT/t+n6fEl5LANnyS3&#10;GPNlyY0Zi7MWZQzEnmvQKAPyA+Fv/BFPxP4s8CaZqvjLx9/wgniS4837X4f/ALGi1H7LtldU/wBI&#10;ivAj7kVH4HG/aeQa+ivgh/wR5+EfgPStTj+IdxcfFHUrmZWt7hjcaTDaRKv3FjguCWZmJLM7kYCB&#10;VXDF/vWigDz/AMLfs9/CzwPr1rrfhv4aeD/D+tWu7yNR0vQbW2uIdylG2SJGGXKsynB5DEdDXoFF&#10;FABRRRQAUUUUAFFFFABRRRQAUUUUAFFFFABX5q/tTfFLxP8At3fH26/Zf+FGp/2P4V0jzv8AhO9Z&#10;1C3iMUn2e6t93lRuomP2eZFRfLdPNklIOIk80+q/trftL+J9T8d6V+zZ8Fb/AOyfF7xR5X2rWPOi&#10;SDSLB4p5J/3wk8yC5WKJJf8AVMwhk3R/vGjx9Afsxfs9aH+y/wDBvRfAOiTfb/sm+e+1R7dIZdQu&#10;pDukmcIPoihizLHHGhZtuSAdr4A8AeHvhb4N0nwn4T0m30Pw9pUIt7Oxtgdsa5JJJJJZmYlmdiWZ&#10;mZmJJJPQUV5V/wANY/BD/osnw/8A/Cosf/jtAHin7d/7Gfjj9sbXvAelWHjrT/C3gHSftU+pW0lt&#10;PNcG6ZQIpliEginwAUAYxNEHlYNJ5mxfhbSNN+NX/BIv4sXeq3mlf8JX8LNcvTaSXNm0MFvrvlQT&#10;G1DymOaWzlQ3DP5ZA3mKVVaVF31+qn/DWPwQ/wCiyfD/AP8ACosf/jtVNW+N3wC+KWlXnhzU/H3w&#10;38X6bPC9zdaTd6zp97DJFApuHkeJnYFY1iMpYjCiMscbcgAt/s9ftO/Dz9qDwrNrfgHWvt/2Tyl1&#10;DTrmIw3mnySRhxHNGf8AgSh0LRs0cgR22nHf+KfCeh+ONButE8SaNp/iDRbrb5+napapc2821g67&#10;43BVsMqsMjgqD1Ffit+1J8Edf/4Jl/GTR/FPwd+Jnkx6lZGGO1vLy0l1i3RwyutzaFQtxbSNEzJL&#10;5WxXjCsFeON5Pur9lH/gqL8NPjloKWHjjUtP+G3jOyskmv8A+2LqK10u7fcUdrSeST/cbypMOPMw&#10;plEbvQB6r4i/YD/Z58U68ur3vwn8Pw3a2UlgI9Oiext/LdZFZjBAyRGUCVtsxXzFIQqwMaFfVfhn&#10;8KvCHwb8KweG/BPhzT/DOiw7T9m0+EJ5riNI/Nlb70spWNA0jlnbaNzE0eBfix4I+KH27/hDfGXh&#10;/wAW/Ydn2v8AsLVIL37Pv3bPM8p227tj4zjO1sdDXV0AFFFZPizxTpfgfwrrPiTW7r7Fouj2U2oX&#10;1z5byeTBFG0kj7UBZsKpOFBJxwCaAPlX/gph+0ZrnwX+Dem+FfA82oJ8SfH16NI0X+yVkN5HGCn2&#10;iSDbG2ZT5kUCqpWQNch4zujr0D9hf9nP/hmP9nHw74VvIfK8SXmdX175s4v5lXfHxI6fukSKDdGd&#10;r+TvwC5rwr9iGPxV+1F8evGf7S/iW4uF8ErNe6J4D8Papbyk2UR8iOS9txI7xwM0UAhkaBmEkr3Q&#10;JQJtb71oAKKKKACiiigAooooAKKKKACiiigAooooAKKKKACiiigAooooAKKKKACiiigAooooAKKK&#10;KACiiigAooooAKKKKACiiigAooooAKKKKACiiigAooooAKKKKACiiigAooooAKKKKACiiigDwr9s&#10;T9lXw9+1f8I9Q8P6hZ26+J7KGa48OavI5iaxvSnyhpAjHyJGVFlTa2VAIG9I2Xiv2D/2xv8AhpDw&#10;rqPhjxbb/wBgfFjwnssda0e9fZeXflRxxy3xh8mIRbrjzUeFQfJYKGI3pn6qr4K/bg/Z+vvhJ8UN&#10;O/a8+HK3Fx4n8KzQXPijQAGlGq6eqLbTSRMY5PIYWxaORtu1YgZRseImUA+9aK4r4O/GLwr8dvAO&#10;l+LvCOqW+o6bewxSSRR3EUs1lK8SSm2uBG7iOdFkTfHnKk/Q12tAHxV/wUEvvE/7Nugn48fCbwx4&#10;ftPFIvbG18X+IrmKJ7i50xGMcNq8Tpl4pZpIUkkikjmAitx8yoGh+AP2rv8AgqV8Q/2i9Bfwz4es&#10;f+Fb+ELyye01XT7O8F3cajvYFg9yYo2SLaoTy4wu4PKHZ1cKv7feLPC2l+OPCus+G9btftui6xZT&#10;affW3mPH50EsbRyJuQhlyrEZUgjPBBr8DPjF+wX4q+CH7SXgL4Xa/rNvPpvjXU7az0vxPY2crQmK&#10;a8Fvl0faPPjVo5HhWRgoljHmHcDQB8wV+tP7Jf8AwR90OPQbDxJ8cxqFzrUvmb/BdvcpDb22GmjH&#10;nXNvK7Tbl8mVfKeLYflbeMivr/8AZR/Yo+Hn7Jegp/wj1l/aXi+5sktNV8U3gP2i9wxdgiFisERY&#10;j93H1EcW9pGQPX0BQBk+FvCeh+B9BtdE8N6Np/h/RbXd5GnaXapbW8O5i7bI0AVcszMcDksT1Na1&#10;FFABRXlX/DWPwQ/6LJ8P/wDwqLH/AOO12vgn4heFfiVpUup+EfEuj+KtNhmNtJeaJfxXkKShVYxl&#10;42YBgroduc4YHuKAPgD9of4Q+Iv+CeHj6+/aE+CcduPhxfTQxeNfh/JMILQLJKESS3HRFMkuECgt&#10;A8nyq8DyRJ9v/Av46eEP2jPhxp3jXwVqP27Srr93LDKAtxZTgAvbzoCdkq7hkZIIKspZGVj6BX5q&#10;/Gr4F+JP+CcPju1+Mv7P+nahqnw7vNlp4v8Ah9m5u4kgiikkN15uJGjiVUkbz5CTBI/V4pniUA/S&#10;qiuK+Dvxi8K/HbwDpfi7wjqlvqOm3sMUkkUdxFLNZSvEkptrgRu4jnRZE3x5ypP0NdrQAUUUUAFF&#10;FFABRRRQAUUUUAFFFFABRRRQAUUUUAFFFFABRRRQAUUUUAFFFFABRRRQAUUUUAFFFFABRRRQAUUU&#10;UAFFFFABRRRQAUUUUAc/42+HvhX4laVFpni7wzo/irTYZhcx2et2EV5CkoVlEgSRWAYK7jdjOGI7&#10;mqngX4T+CPhf9u/4Q3wb4f8ACX27Z9r/ALC0uCy+0bN2zzPKRd23e+M5xubHU11dFABRRRQAUUUU&#10;AFFFFABRRRQAUUUUAFFFFABRRRQAUUUUAFFFFABXxV+3t+3t/wAKH8r4afDSL/hI/jPrXl28Ftaw&#10;/av7I87AiZogD5ty+5fKgwfvK7gqUSboP20v29LH9mu40jwj4O0a3+IXxQ1qZ7O30G0vFkbT5WjQ&#10;wG5gi3TM0jzweXCAhlXfiRSBut/sR/sh/wDCl9NufiP48tvtXx28WfbLrxLqaXm+KP7VcLO1skUQ&#10;WAYMcbMVVsSGQI5j2igDV/Y7/ZA/4Z3/AOEq8WeLdU0/xh8WPGF7JqGteJLax+z+X5uyWW1h5x5X&#10;2jzZCypF5mY9yDy0C/StFFAGT4s8LaX448K6z4b1u1+26LrFlNp99beY8fnQSxtHIm5CGXKsRlSC&#10;M8EGvwB/bO/YX8X/ALHmvWL3l1/wlHgzUtsdj4mt7UwIZ9uXt5o9z+TKMMygsQ6Dcpysix/0KVk+&#10;KfCeh+ONButE8SaNp/iDRbrb5+napapc2821g6743BVsMqsMjgqD1FAH8ttFfen7ev8AwTQ1b4C3&#10;Gp+O/hxDca58OpZt7aRDFcXV9oq+XLLK0jKjA2kaxf6+Rwy+YqvuIMj/AEB+y7dfsn/t56Vpui+K&#10;PhH4X8F/EXSYVWXStIlXRYdUlkWRpHs1tZo5blVS28xlkVjCJMBmBZ2APyLq1pOk32varZ6Zpllc&#10;ajqV7Mlta2dpE0s08rsFSNEUEszMQAoGSSAK/f7Tf+CZf7NGk3DzwfDC3d2hmtyLnVr+ddskbRsQ&#10;slwwDBXJVwNyMFdSrKrDtfAX7FnwN+GevLrXh74YeH7XVY/sZhu7i2+1vbPaqFhlhMxfyZRgM0ke&#10;15HG92Z/moA8V/4JzfsE/wDDK+gz+MPFsv2j4m65ZfZbm3gm3W+lWrMkhtQVO2WUtHG0knKgoFj+&#10;UM8v2rRRQAV+ev7bXxOvv2lv2itC/Y68Oa3b+GtN1iH7Z4n11rBruZJYrd7+C0WJzGNu2GCVnRyS&#10;ZUXK+XIkntX7fX7U19+zj8L7LTPCMdxefFTxlMdM8K2dvpzXhMoeJZZdnRmRZkEaYctLJEPLdA+L&#10;f7CP7Mtx+z38J1v/ABVaf8XY8U/6d4v1JtTmvXu5/PuJYRI7uUMqJcFXaPhn3HdJw5APf/CfhbS/&#10;A/hXRvDeiWv2LRdHsodPsbbzHk8mCKNY403OSzYVQMsSTjkk1rUUUAFFFFABRRRQAUUUUAFFFFAB&#10;RRRQAUUUUAFFFFABRRRQAUUUUAFFFFABRRRQAUUUUAFFFFABRRRQAUUUUAFFFFABRRRQAUUUUAFF&#10;FFABRRRQAUUUUAFFFFABRRRQAUUUUAFFFFABRRRQAVU1bSbHXtKvNM1Oyt9R029he2urO7iWWGeJ&#10;1KvG6MCGVlJBUjBBINW6KAPzqvtR1T/gmv8AtNS21hpH274B/FnWrV/td5crp9h4T1KW4ZZ1QqDC&#10;kSwsZNrRxb44olEh+yyMf0Vrivi98F/BXx68GyeFfHvh+38RaE80dyLeZ3jaOVD8skckbK8bYLLu&#10;RgSrMpyrMD8a/sk/GzXP2X/jI/7J/wAW9X+3/ZMv4M8Y6hLJDFqFrIIRZ2EUbxf9fCqzTMqyRm2Q&#10;ttjBAPv+uf8AEnw98K+MtV0XU9f8M6PrmpaJN9p0u81KwiuJrCXcjeZA7qTE26OM7lIOUU9hXQUU&#10;AFFFVNW1ax0HSrzU9TvLfTtNsoXubq8u5VihgiRSzyO7EBVVQSWJwACTQBbr8oP+Ct37W3j3wV8X&#10;NB+HHgTxtceG9NsNMh1TUn8OXz2199tleZVhuJYnDqqwiKRYvlz54dg37sr6Va/8FKNU+M37bXw4&#10;+H3whs/7b8Ateywalc+atv8A21BJaJI8+25t1lt/sRW4k2K2Z/K2j7y18V/8FYPC2qeH/wBtrxff&#10;39r9ntNcstO1DT5PMVvPgW0iti+ASV/fW0y4bB+TOMEEgHFfsW/sW+Iv2yvGWr6fp+r2/hvw9okK&#10;S6rrU0QuGhaUOII44A6GRnaN+dyqqoxLZ2I/0rYjx7/wR++PWhQazrFx4/8AhB4phmzBaTPbCRh9&#10;nFzOlkZmSO7hKwgMxZZImCCRCzeUf8ET/ihY+Hfi5488C3Yt4bjxNpkF9Z3E10sbPLZvJm3jjIzI&#10;zR3UknByq27HBGSvtX/BbjxtY2PwX+HvhGSK4Opar4gk1WCVVXyVitbZ4pFY7shi17FtABBCvkjA&#10;BAP0U0nVrHXtKs9T0y8t9R029hS5tby0lWWGeJ1DJIjqSGVlIIYHBBBFGraTY69pV5pmp2VvqOm3&#10;sL211Z3cSywzxOpV43RgQyspIKkYIJBr4L/4JE/E74r/ABE+HHiG38dyahceDNFstK0/whcXGkx2&#10;tu0EQuoJkhmSJPtGzyIUYlnKleSCTn7/AKAPzq+MH7N/xD/Yn8d/8Ll+Beoahrvw2s73UPEPiz4Z&#10;3WrCw06CNopWnmgijMcJiSEBEUo8kTQwECdcqn1B+yb+2D4K/a68Gy6n4a+0WGu6bDbtrmh3Mblt&#10;NllMgRBNtCTKxhkKshzt2lljY7B7rX56/tA/sh+Nf2ZfHzfG39lLSbez1Jofsuu+B7SwSeG7tTLJ&#10;d3MqCabKq7Q20ItbREcADyiuSKAP0Kor5/8A2Uf21/h5+1poKf8ACPXv9m+L7ayS71XwteE/aLLL&#10;FGKOVCzxBgP3kfQSRb1jZwlfQFABRRRQAUUUUAFFFFABRRRQAUUUUAFFFFABRRRQAUUUUAFFFFAB&#10;RRRQAUUUUAFFFFABRRRQAUUUUAFFFFABRRRQAUUUUAFFFFABRRRQAUUUUAFFFFABRRRQAUUUUAFF&#10;FFABRRRQAUUUUAFFFFABXx/+1V+3ZcfDjx3Z/CD4P+H/APhP/jjfXsNt/Y9zazCzsEaKOffM2YxJ&#10;uhcEbJAkaiR5XQR7Xyv2xf2xvE9nrFv8I/2drf8A4Tf4sahu+23ugPFef8Iz5V5BEftSPDJAN5M0&#10;T+a8fkfKz43IT2v7G37Avgr9kG3m1O0vbjxP47u4ZrS88STB7ZWtXkjcQR2okZEUGGM7iWctuO4K&#10;QigB+yb+xLY/Am4l8a+N9duPiV8X9Uht21HxNrRW8azlSOSIpZTyp56KYpRCzM+ZFiT5Yx8g+oKK&#10;KACiiigAooooAqatpNjr2lXmmanZW+o6bewvbXVndxLLDPE6lXjdGBDKykgqRggkGvy2/wCCk37B&#10;+h/CnQdR+P8A8L9R/wCELu9GvbKe80PTo0sre1+a3t4JtP8As8aGGVZtkjBidxkdwyFAr/qpXn/x&#10;q+AvgT9onwra+G/iFoX/AAkGi2t6moQ232ue22zrHJGr7oZEY4WWQYJx83TIGAD4A/4Jb+B/j38R&#10;vFVj8WfH/wAQvGGofDaOyuf7ItNQ8VTXcWrXRkktm8y2Z3/dRbJz8/lt5ggZNyhsfp/VTSdJsdB0&#10;qz0zTLK307TbKFLa1s7SJYoYIkUKkaIoAVVUABQMAAAVboAK5T4q/EzQ/g38OPEfjbxJP9n0XQ7K&#10;S9n2uivLtHyxR72VTLI22NFLDc7qucmug1bVrHQdKvNT1O8t9O02yhe5ury7lWKGCJFLPI7sQFVV&#10;BJYnAAJNfmBqUfir/gql+0ui6fcXEX7L3gfU4WaS5t5bSLV5UVTKgVXV5J5gzqrZQ29vIrFUkkKT&#10;AHoH7FvwP8RftJfFzV/2pPjTo1wz3syTfD7RNUuBKum2Yd3imEPlqNsatH5DkLvYy3BTc8Up/Qqi&#10;igAooooAKKKKACiiigAooooAKKKKACiiigAooooAKKKKACiiigAooooAKKKKACiiigAooooAKKKK&#10;ACiiigAooooAKKKKACiiigAooooAKKKKACiiigAooooAKKKKACiiigAooooAKKKKACiiigAooooA&#10;K8K/a6/Zfsf2mvANpbwX9xoHjbw5NJqvhfXrGZbaa01ARMIVecRPIkBl8l3EWGJhjIOUFe60UAfL&#10;/wCxL+0x4i+LGla78P8A4rW1v4f+N3gub7LrWkMBFNe24VPL1BYwAhVy4DGFmjyUddiTxLX1BXxr&#10;+3B+x9rPjbVdO+NHwV+0aH8efD80DW8umyQQDWItyxFJzMyx7o4mb5nJDxK0Lq6lAnqv7H37WXh7&#10;9rr4X/8ACS6ZFb6PrtpM8Gr+HFvDczaa29xCWcxxllkjUOrhdud6Alo3wAe618//ALaH7Kdv+1t8&#10;Kz4bm17UNKu9N8/UNKtoJIYrOfUvIeO2e7ZoJJfKQu4IiK5WR8hiE2/QFFAH4rf8ElvCf/CD/tra&#10;ronjnRv+Ef8AFNr4Zuv7P07xDa/Zr2G6Z7Z/3UcoDrKbVp2+UbjE0h+6Wrtf+C4PgmxsfH3ws8XR&#10;y3B1LVdMvdKniZl8lYrSWOWNlG3IYtey7iSQQqYAwSfav+ChP/BPbxF8VfGVv8ZPg3cXEHxMimtW&#10;vtNW/Fq100IRILu1nd1EE8SpHkblVljDKVkUib4V8f8A7Nf7Xf7T/wAXNWuvGXgbxRrviyzhNtLf&#10;atBDp1isUDiPy7aZ/KtWXcxYLAxD7nkG7LNQBV/4Jcf8n2fDL/uJ/wDpru6/T7xN+wDpfxg/a98T&#10;fFr4p3f/AAk3hu3/ALNHhbw39saW3RIbYrcRXkDxY8r7R++SOOTY5eTzFYOynlf+Cd//AATv/wCG&#10;Z8+PPHh0/VPiFf2UaW1mkO//AIR7d5gmjSYOUlldGjVnVBs2yIjujszfdVAFTSdJsdB0qz0zTLK3&#10;07TbKFLa1s7SJYoYIkUKkaIoAVVUABQMAAAV8F/tlft8fEv9kf8AaO0HQb/SPB+pfDLVPst8rWqy&#10;z66tiGRLsNH9pjVJdyzeUzJ5bDaNzMkoX7/r+db9vL4zf8L0/as8e+ILe7+16La3p0jSmiv/ALZb&#10;/Zbb9yskDj5RFMyvcBU+UGduWJLMAfvT8C/jp4Q/aM+HGneNfBWo/btKuv3csMoC3FlOAC9vOgJ2&#10;SruGRkggqylkZWPoFfzw/st+JPi5+zhb/wDDQPg7Rbi68CWGpxeHtfuofs7rPEZLe4ls5N6yPbrI&#10;BAv2gRgK0iqG3MFP9D1AHx/+1d+wDpfxSvH8f/Ca7/4Vj8Z7XebXW9HvG0q3vHmmBuJbtoImkMpi&#10;kuR5ibXcy4kZ1AC5X7HH7f1x8Ute1rwB8b7TT/hj8WLW9iFlol5ZzaUl5BMsIhiRbqVnNyXkz5Z2&#10;l0liKK+HK/atfOv7ZP7FXhX9r7wbDZXc9v4Y8WWk0Mln4ph0yK5uViQyZtpCSrvARNI3liRQJNr8&#10;4KsAfRVFfmX8D/26fij+yvrWjfDT9q3w7rGn2800og8fapJ56xWsVlEY4UFrbyC+YSbA8wldw1z+&#10;8OUNfpTpOrWOvaVZ6npl5b6jpt7Clza3lpKssM8TqGSRHUkMrKQQwOCCCKALdFFFABRRRQAUUUUA&#10;FFFFABRRRQAUUUUAFFFFABRRRQAUUUUAFFFFABRRRQAUUUUAFFFFABRRRQAUUUUAFFFFABRRRQAU&#10;UUUAFFFFABRRRQAUUUUAFFFFABRRRQAUUUUAFFFef/HT46eEP2c/hxqPjXxrqP2HSrX93FDEA1xe&#10;zkEpbwISN8rbTgZAADMxVFZgAdV4p8WaH4H0G61vxJrOn+H9Ftdvn6jql0ltbw7mCLvkchVyzKoy&#10;eSwHU1+dfxc/aC+Lf7feveLvhR+z9pOnr8Ib6ySzvPiRqMOoWSO6rFNcQibauzf5iW7W/kyu6M7n&#10;925Kc/4X0P4o/wDBVzx94e8U+M9HuPAH7O+iTLdWejrN9oh1i6hliS4iZxJBK7SI9xGt0ibIQjxq&#10;PMMpb9KvAHgDw98LfBuk+E/Cek2+h+HtKhFvZ2NsDtjXJJJJJLMzEszsSzMzMxJJJAPKv2X/ANjP&#10;4dfsm6VqFv4RtrjUdSvZpJJNe1uO2l1IROsQNsJ44Yz5G6FH8vpuJPpj3WiigDivi98aPBXwF8Gy&#10;eKvHviC38O6Ek0dsLiZHkaSVz8scccas8jYDNtRSQqsxwqsRk/s8ftA+Ff2mvhfY+OvCLXCabczT&#10;W0lnfGIXdpLG5UxzpHI4RiuyQLuyUkjb+IV+W37R/wCwZ+2D8aNe1XXvE2qf8LG/s/Wp9O0q1uNU&#10;tbN5LMKqrqENoHFraxSrFFujVxKX5ZDy9fT/APwSB+PPh7xl+zrbfDNbi3tPFng+a6Z9Pacma6sp&#10;rhp1u1UqBtElw0LBS+0ohYr5qCgD71ooooAKKKKACiiigAoor4K/ba/ai8a+KvjDoX7M3wI1K40n&#10;4mapNjWtcZ0t4bG1ezeUwrI6M4YQuLhpocOgjRYy8jMqAHK/tg+OPEX7cfx6/wCGVPhrdW+maFoc&#10;yap4z8UNeB49sOwNCsUcgEywyTRq0TfMblUBEKwNIfvT4VfDPQ/g38OPDngnw3B9n0XQ7KOyg3Ii&#10;vLtHzSybFVTLI26R2Cjc7s2MmuK/Zj/Zd8Ffss+AYdA8K6bbpqVzDbnWtaVHE2q3UcQQzNvdyilt&#10;7rCrbEMj7R8zE+wUAFFFFABRRRQAUUUUAFFFFABRRRQAUUUUAFFFFABRRRQAUUUUAFFFFABRRRQA&#10;UUUUAFFFFABRRRQAUUUUAFFFFABRRRQAUUUUAFFFFABRRRQAUUUUAFFFFABRRRQAUUUUAFFFFABR&#10;RRQAUUUUAFFFFABRRRQAUUUUAFfnr+25+z94q/Z98fS/tSfAdbfRtY0yGW58Z6MgleHV4mlhDSfZ&#10;Y4yGVlMklyxdABCsy7ZVaQ/oVVTVtJsde0q80zU7K31HTb2F7a6s7uJZYZ4nUq8bowIZWUkFSMEE&#10;g0AcV8C/jp4Q/aM+HGneNfBWo/btKuv3csMoC3FlOAC9vOgJ2SruGRkggqylkZWPoFfnr+094J8a&#10;/sG+Mn+PHweltx8KWmgj8XfDFWSy0yIyCC2FzawooRGkMcCmRUMqSYY+bE8iJ9f/ALP37Q/gr9pr&#10;wCvi7wLfXF5pqzfZLqK7tXgmtLoRRyvA4YYZkWZMtGXQknazYzQB6XRRRQAUUUUAfOv/AAUF+MV9&#10;8EP2S/HWv6NqlvpXiG6hi0rTJZLhoZjLcSrE7W5V1fz44WmmQqcqYd5BCkV/PDX6Kf8ABZr46XHi&#10;j4yaF8L7DUd+i+F7JL7ULSMTR/8AEyuAWAlBPlybLYwsjKp2/aZhuySq/Gv7Nfjbwr8Nfj14G8Xe&#10;NItYn8PaBqcWqyxaCsTXbywZlt1USsqFTMkW8Eg7N+CDg0Afpp/wSl/bR8EN8M/DnwN1s/8ACOeJ&#10;NJ+1NY6hqF3BHZ6p596HjgiLur/aWe7KrCqtuWIsGydg1f8Agpx+1r8T/wBlv4qfDqbwD470+Ow1&#10;CyefUPB1zptrPnyZwRNNIQZxFcB2iARo8fZZCjbiSvwt8TNY1T9tz9rifXv2fPhtqHhjxBLu1Lbp&#10;9+sM8s8Mzv8A2rLJlIrOVgYNwD487BDvJLlvqrw7/wAEb/HHxC15vEfxl+Mn9oa1Nex/bTpyT6pc&#10;XlqixqM3t00bJLtVo13RSKgVD8w+QAH3T+yj+1d4Q/a1+HCeJPDb/YdVtdkOs+H55A1xpk5BIUnA&#10;3xNtYxygAOAeFdXRPa6+av2W/wBgvwR+yN4q1jW/Bvibxhff2tZCyu9O1i/gks5MSK6SmOKCPMqY&#10;dVYk7VlkAHzGrf7R37eXwu/Za8feG/CPjWTWDqWswrdvLptj50On2rSmJZ5yWUlSyS/LEJHxE3y8&#10;oGAPVfih8FPAXxq0oaf468IaP4pt0hmt4H1K0SSa1WZQshglxvhYhV+eNlYFVIIKgj4V8ffCfx7/&#10;AME2/GVn42+D8+sa58AL7U4rrxb4L8p9VubNcXLXNxCvlL5EEVskQEzzhjIkQmaRAK/Qnwn4p0vx&#10;x4V0bxJol19t0XWLKHULG58t4/OgljWSN9rgMuVYHDAEZ5ANa1AHj/7M/wC1V4C/av8ABtz4g8EX&#10;lwr2U3kX+kakiRX1ixLeWZY1dhtkVSyOrMpwwzuR1X2Cvir41f8ABNXQ9Q8d2vxO+Buvf8Ka+JOm&#10;bJrOPTLWNdHlkjikUK0CKPJ83MaSFQ8bIH3QSNI5blfC3/BSDxf8F/iPa+BP2rfA2n/Dm/1CybVL&#10;TXPD0xvLeOAkpEstvDJcP8zw3A8xZCQfLBiC5koA+/6KqaTq1jr2lWep6ZeW+o6bewpc2t5aSrLD&#10;PE6hkkR1JDKykEMDgggirdABRRRQAUUUUAFFFFABRRRQAUUUUAFFFFABRRRQAUUUUAFFFFABRRRQ&#10;AUUUUAFFFFABRRRQAUUUUAFFFFABRRRQAUUUUAFFFFABRRRQAUUUUAFFFFABRXn/AMavj14E/Z38&#10;K2viT4ha7/wj+i3V6mnw3P2Oe53TtHJIqbYY3YZWKQ5Ix8vXJGfjW8+MHx4/4KAXFhZfCSx1j4N/&#10;Au/mMc3xEmESa1JLBG7uI40u0YQNOI4cwFjmNt0uPNhUA7X9s7/gozpfwPvLHwP8K4NP+I3xY1C9&#10;WzGm2+68t9PcTeU0MyQMHe5Z1aNbdWDqfmfHyJLxX7Ov7A3ir4tXGhfE/wDai8X6x491fzk1rSfB&#10;eoXEpsbAXEayyRXdtNGojbzDGGtYlSJfs4VvNRti/Sv7Kv7HfgL9lDwbZ6f4f0+31HxO0LJqfiy5&#10;tUF9fM5RpFDcmKDdGm2BW2jYpO99zt7rQAVU1bVrHQdKvNT1O8t9O02yhe5ury7lWKGCJFLPI7sQ&#10;FVVBJYnAAJNcr8aPi94e+Avwv8QePfFUlxHoWiwrLOLSEyzSMzrHHGi8As8jogLEKCwLMqgsPw2/&#10;bf8A29vE/wC1xr0+kW8X9ifDKxvUutK0SWGI3DSRrLGt1PKAW81lmfMaN5agqPnZTIwB+v3we/bf&#10;+Gnx4+OHib4Y+Cp9Q1m/0GylvpdciiiOl3SRywxOIJRIXkw84AbYEbYzKzKVLfkt+2t4s1z9mv8A&#10;4KCfEvVfhjrOoeDr/wC22t+82n3Un76S4t7a9nWUMSJYnuGLtC4MZ4XbtAA1f+CVv7SnhD9n744a&#10;rZ+NRp+l6V4qso9Pi8SXNuC+nzrKGRHnLDybaXJEhwRvjt2YqiMw9L/4LYfC+x8O/FzwH46tDbw3&#10;HibTJ7G8t4bVY2eWzePFxJIDmRmjuo4+RlVt1GSMBQDqv2Tf+Cw01jby6L8e3uNRdpreKx8R6LpM&#10;YZVeSQzyXqJIo2xq0IUW8O4qj5V2xniv2v8AwLrn7NP7R2l/tUfA++0/xV4M1u9udXOp6XFJqenW&#10;N0zC2vY7mdWePyrmWeUKwkRg0ksaCMxIx+FfH3wt8T/C/wD4Rz/hJtM/sz/hItGtvEOl/wCkRS/a&#10;LC43eTN+7Ztu7Y3ythhjkCrfgn4xeKvA+lS6Fa6pcX3g+6mM2o+Er64lfSNRLKqt59urqCxVExKu&#10;2WNkjeN0eNHUA/oI/Y//AGlNL/ap+B+j+M7MeTqseNP1y0W3aFLbUo4o2nSMMzZiPmK6EO3ySKGI&#10;cMo9rr+eH9hv9rq+/ZB+Lja7LaXGseE9WhWx1zSoJmVmi3hkuIl3BGniO7bv4KySplPM3r+2fwV/&#10;bM+Dv7RHiq68N/D3xh/wkGtWtk+oTW39mXlttgWSONn3TQopw0sYwDn5umAcAHtdFFFABRRXzV+2&#10;d+2dpf7MOg2Oi6LY/wDCW/FjxFtg8O+FbdGleR3by0nmSP5/K3/KqLh5nGxMYd4wDlP25v2s/F/w&#10;t17wn8Jfg3pv9u/GfxdmS2tZLAzpZ2LLPGLhWZ1jEoljLguHjRIJWlCrt3el/srfskeHv2WdK8QS&#10;2Wt6x4s8WeKJobzxD4j1u4LzX9wisSwToimSWeT5i8mZiHkfC48//YL/AGLZv2a9K1nxj4u1e48S&#10;fFDxjDBc6xdahFG82nsy+bPbCcPI0rGd3MsvmbZTFEdoKZb61oAKKKKACiiigAooooAKKKKACiii&#10;gAooooAKKKKACiiigAooooAKKKKACiiigAooooAKKKKACiiigAooooAKKKKACiiigAooooAKKKKA&#10;CiiigAooooAKKKKACiiigAooooAKKKKACiiigAooooAKKKKACiiigAooooAKKKKACiiigAr89fj1&#10;8L/ij+xB8UPGn7QPwfNv4n8BeItTTVvHHgVrX98sSoxkuVuGMkm3zZrqZmj2CEyITHJCjhP0KooA&#10;8/8AgX8dPCH7Rnw407xr4K1H7dpV1+7lhlAW4spwAXt50BOyVdwyMkEFWUsjKx9Ar4A+Kv7Nfi/9&#10;ir4j+I/j18ADp48Ciyk1Dxp8Nbu4Ntb3EER3yvZnaUTajTSqDgwlXWMSJL9nr6q/Z6/ad+Hn7UHh&#10;WbW/AOtfb/snlLqGnXMRhvNPkkjDiOaM/wDAlDoWjZo5AjttOAD1WiiigD8K9c/YN/aa/aU/aC8Y&#10;X/iPwFp/gvVb69+3anqVwIrLRoXmjaVRC8HmfaM7QrND5zh2zO29mc/ZXwh/4IwfC7whcR3nj3xL&#10;rHxCuI5pGFnCv9lWMsTR7VSRI3eYsrln3JOgOFBXAbd+hVFAFTSdJsdB0qz0zTLK307TbKFLa1s7&#10;SJYoYIkUKkaIoAVVUABQMAAAVboooAK/Kv8A4Lnf80T/AO43/wC2Ffpp42+IXhX4a6VFqfi7xLo/&#10;hXTZphbR3mt38VnC8pVmEYeRlBYqjnbnOFJ7GvyW/wCCv3xr8BfGrSvgpqHgXxfo/im3SHVZ5002&#10;7SSa1WZbFoxPFnfCxCt8kiqwKsCAVIABU/4IufEzxPYfHDxH4Ehn1C88Iaho0+qT6fG8Rt7S6jlg&#10;Rbtg7BlyreSfKDMxeLcpWPfH+unhv4heFfGWq61pmgeJdH1zUtEm+zapZ6bfxXE1hLudfLnRGJib&#10;dHINrAHKMOxr8i/+CJfhbVLz4++OvEkVrv0XT/DJ0+5ufMUeXPcXUEkKbSdx3LaznIBA2ckErn51&#10;/aa/aKh1T9rT4ifEL4K67rHg7SNZmWKK+0SSTSZrtRFCLiQiJlbbNPE0+HwzFgzqHyAAf0PVk+LP&#10;C2l+OPCus+G9btftui6xZTaffW3mPH50EsbRyJuQhlyrEZUgjPBBr4g/Yt/4KneHvj5quleCPiHZ&#10;2/hH4g380kNpdWilNIv2LL5MKM8jPFOwYqEcsrtGNr7pEiH3rQB+eurfsz/GX9hPxNeeLP2dbm48&#10;efC+91N9S1r4V3m0zQQrAc/ZZnLPI2AyqYwJiUtVdLoK1eq/BD/gpf8ACb4qarqfh/xRLcfCPxZp&#10;EK/2jpvjiWGxhW4VtlxBFO7gM0UnylZFikYHIj+Vwn1rXhX7Q/7FPwm/aY0q+i8UeGrfT9du5obh&#10;/FGiQQ22r7olCKDcGNjIvljy9kgdduCAGRGUA91or4K0TRv2uP2OY7m0sra3/af8Cedc6pcX19qd&#10;xD4jjVbWIeSgnmlCr5isyRQpcM+2ThGkUD2D9nr/AIKGfBj9ozzrfStf/wCEU1pb2Kxg0TxZLb2N&#10;5evLgRG2USus25sptRi4YDKgMhYA+laKKKACiiigAooooAKKKKACiiigAooooAKKKKACiiigAooo&#10;oAKKKKACiiigAooooAKKKKACiiigAooooAKKKKACiiigAooooAKKyfFPizQ/A+g3Wt+JNZ0/w/ot&#10;rt8/UdUuktreHcwRd8jkKuWZVGTyWA6mvkvx/wD8FIvD2t+IdW8BfAbw1rHxl+IqwlLOTSbMnRbe&#10;Y3AtzJc3BdT5EbMjmVB5LB0HnIGLoAfVXj/x/wCHvhb4N1bxZ4s1a30Pw9pUJnvL65J2xrkAAAAl&#10;mZiFVFBZmZVUEkA/FXj/AP4KIeIvjZcat4I/ZR8C6x8QPEJhMT+Mrm2Frpmls8YeOQC4CgsVS5VR&#10;cmFfMiXCzg7TlN+wT8Wf2rPE2qeIv2l/H1xouhX0NpeWHgTwJq0zWmn3qwLEzMlyJoYmRA4byvM3&#10;vNIwkVRiT7f+Gfwq8IfBvwrB4b8E+HNP8M6LDtP2bT4QnmuI0j82VvvSylY0DSOWdto3MTQB8q/s&#10;1/8ABNXQ/hv8Rz8Wfidr3/Cxfinc3susSutqkGl2l/MVkeaOELmSVJjMUkOxRvVhDG6Kw+1aK8/+&#10;Onx08Ifs5/DjUfGvjXUfsOlWv7uKGIBri9nIJS3gQkb5W2nAyAAGZiqKzAA9Aor8S9W+Nn7XH7fH&#10;j688RfCqw8UeGNCsIXs47XwrrlxpmmoqSmQLNcSTxwy3YS5iDbdrMqqwjVQcfMGsfFj43/C/x34h&#10;/tXxl8QPCXjO++z/ANtfbNUvrLUbjZEPs/2nc6yNticbN+cKwxwaAP6U6+X/ANuT9hvw9+174NWe&#10;BrfQ/iLpULLo+vMp2uuS32S62gloGYkggFomYuoIMiSfKv8AwSr/AG7fFXjjxl/wpz4jazceIri8&#10;huLzw/rmpTS3F80qAyy2kshDGRfLEsqPIwKeUyZYNGqfqVQB/LZ4p8J654H1660TxJo2oeH9atdv&#10;n6dqlrJbXEO5Q6743AZcqysMjkMD0NfRXiH9rCb4vfsZt8JPHWr3C674P1PT9T8K3K2MZhu7OGAW&#10;P9mt5SoYmijle4WaTzPMCOjFW2bvt/8A4K1fsX/8JpoN58dPCo261otlHF4g0uC03G+tUbaLwGNN&#10;xlhVgJDJlfIiB3IIcP8AkDQB+/3/AATF+KX/AAtD9jbwV9o1P+09V8O+d4evf9H8r7P9nf8A0aHh&#10;VVtto9p8y5zn5iX3V81ftXf8EddL1CzfXvgPN/Zd/HvefwprF8z28qLCNq2k7hnWVnQ/LO5RjNnz&#10;IlTa3Kf8EQ/iZ9n8VfEv4e3E+oS/bLK316yg35s4PJkMFy20t8ssn2i0GVX5lh+YjYoP61UAfzw+&#10;A/8Agn78dfG3xQg8EXHgHWPC1w81xbya3r2nXUekQtCjsS13HFIjKxj2o6FldmTBIYGv2U/ZV/YV&#10;+G37KFvZ6h4ftbjUfGzaY2m6n4mubiYNfK8iSyYt/MMUS7402hV3BUUF3O5m+iqKACiivj/9qr9u&#10;y4+HHjuz+EHwf8P/APCf/HG+vYbb+x7m1mFnYI0Uc++ZsxiTdC4I2SBI1Ejyugj2uAH7Z37Z2qfD&#10;vXrH4N/Bux/4S347eItsFtaW6LKmio67hPMG+TzdmZFR8IiDzpcRhVl6v9kz9jHS/wBn+81Lx34k&#10;vv8AhKPjP4m+0z+I/EkTtFbu9zMk80EEC7YxEJY1Icxh2O4/IrCJMr9jf9jG3+DVnb/EDx/fah41&#10;+M+uWVpPquseJXhvrjSp1hkjaC1uDvkXEUvkO4mYSCFSNq4UfVVABRRRQAUUUUAFFFFABRRRQAUU&#10;UUAFFFFABRRRQAUUUUAFFFFABRRRQAUUUUAFFFFABRRRQAUUUUAFFFFABRRRQAUUUUAFFFFABRRR&#10;QAUUUUAFFFFABRRRQAUUUUAFFFFABRRRQAUUUUAFFFFABRRRQAUUUUAFFFFABRRRQAUUUUAFFFFA&#10;BRRRQAV8AftDfsgfEP8AZ6vPE3xT/ZK1T/hELu6slGt+A9NsRcpqO2aaWS5to5zJF5qB0WO3jiTa&#10;iyCI5fyn+/6KAPn/APZR/bX+Hn7Wmgp/wj17/Zvi+2sku9V8LXhP2iyyxRijlQs8QYD95H0EkW9Y&#10;2cJX0BXxr+1V/wAE9LH4neIbz4lfCjWrj4a/F+OFY7K80m6XSrGaV7h2urm5e3t2naeSKedTIrZb&#10;CBuN2bX7Kv7dlx8R/Hd58IPjB4f/AOEA+ONjezW39j21rMbO/RYpJ98LZkEe2FCTvkKSKY3idxJt&#10;QA+wKKKKACuU+LHjr/hV/wAK/GXjL7D/AGn/AMI7o15q/wBi83yvtH2eB5fL37W27tmN204znB6V&#10;1dZPizwtpfjjwrrPhvW7X7bousWU2n31t5jx+dBLG0cibkIZcqxGVIIzwQaAP5ovjR8XvEXx6+KH&#10;iDx74qkt5Nd1qZZZxaQiKGNVRY440XkhUjREBYliFBZmYlj6B8If2Hfjh8ePBsfizwR4DuNW8PTT&#10;SW8N9NfWlmszIcOYxPKhdQ2V3qCu5WXOVYDn/iR8C9U/Zz+OFv4K+LmnahY2FrewSX82iFWe900y&#10;4e4sXkAR9yK+wuBhwVcKyuo/Wn9vD9trwh8Cf2cdO0L4Ta54fv8AWvE9k+maGPDl+PK0vTVWS3e8&#10;t2tTtTymjMMQDpiQEruEEiUAfjD4T8f+IvAtv4gg8P6tcaSmv6Y+jambYhWuLJ5I5JIC2MqrtCgb&#10;aRuXchyrMptfCr4Z658ZPiP4c8E+G4PtGta5ex2UG5JGSLcfmlk2KzCKNd0jsFO1EZsYFcrX7p/8&#10;E1f2INU/ZV8K69r3jaDT28feIfJj22kq3H9nWKxq/wBn8zywVlMzP5oR3jbyYCpO3JAOg+Cn/BMP&#10;4H/CC38IahPoVx4k8beH5oL8eJrnULuBpr2KQSrKLeOYRKquBtjKt8qqGLncze6/H74lap8G/g34&#10;s8caR4a/4S678P2Tag+k/b1svNgjIad/NZWA8uHzJMbSW8vaBlhXoFcp8WPEGh+E/hX4y1vxPpv9&#10;seG9N0a8vdU07yEn+1WscDvNF5chCPuRWXaxCnOCcGgD5L/Zn/4KwfC742XFzpnjVbf4Ta7522zj&#10;1bUfOsbqLy2cv9sMUaRMCjArKFB3RhGdmKr9v1/KvX7Pf8E/f2Kfjr+yn8XNTHiXxZo8/wAOpdMd&#10;5dN02/urq2ur2Z1G6KFxEIp41to987xtmORY13FmaEA/QqvH/jf+yL8I/wBo7VdM1P4h+DLfX9S0&#10;6Fra3vFuri0mETNu8tngkQuobJVXJCl3K43tnoNO+P3w81T4sav8MYfFmnp4+0vyftGg3DGC4fzY&#10;DcL5IcAT4hG9vKL7B97bXoFAH51X3gv9tX9k3UvDEXhXWdP+Ofwn8NWSQf2Fa6fZafeNYW1uieSy&#10;bPP83G4RGGS4ZmhUurbvLb1X4Hf8FOvhR8RsaL47uf8AhT/j6G9ubG88O+JmkSK2eHcSWvHijiTh&#10;SpWbynEism0/IX+wK8/+M3wH8EfHzwrd6J4y8P6fqvmWV1ZWmoz2UE15pvnx7HltJJUfyZRhGDAf&#10;ejQkHaKAO10nVrHXtKs9T0y8t9R029hS5tby0lWWGeJ1DJIjqSGVlIIYHBBBFW6+AJf+CZmufAP+&#10;ydb/AGcPiV4g0rxJHrVne6np3i7Xnh0fUrWDzHEVxHY2yPNlyq7WO3ZJMMgsKqWf7d37QHwH8Q39&#10;3+0p8E7jSfBMOmCddU8B6WbxYbh7hIohPctfPbop/eKULiTc0XGGGQD9CqK8U+Gf7afwN+L3kJ4Y&#10;+J/h+4u7i9XT7ew1C5/s+8uJ22bUit7kRyybi6qpVSGbKgkgge10AFFFFABRRRQAUUUUAFFFFABR&#10;RRQAUUUUAFFFFABRRRQAUUUUAFFFFABRRRQAUUUUAFFFZPinxZofgfQbrW/Ems6f4f0W12+fqOqX&#10;SW1vDuYIu+RyFXLMqjJ5LAdTQBrUV8leJ/8Agp18GrHxlaeE/B8Xij4s+IZ5rmA2PgPRmvWVoRli&#10;pkaMTqVDsHgMilY2YkDaT5rZeGf2zv2rPCvhT/hMpvD/AMDvDf8AbVpf33/CM6lqGleJJrDy/wB4&#10;q7JJ0TKTPiGbYwlhXeqheQD6/wDjF8fvh5+z/oMer/EHxZp/hm0mz5Edwxe4ucMit5MCBpZtplj3&#10;bFbaGy2BzXyBqv8AwUm8T/HjXvEngr9mz4TeIPG12tlPaw+MZ7iKxt9PumWcQ3JjmieIRERCSMXL&#10;xNIQYygIwe/8Lf8ABL/4WaP8WLX4heJNf8YfE3Wo93nwePby11a3vcwGBftCvbbpNilSmW+Uxp2X&#10;FfWuk6TY6DpVnpmmWVvp2m2UKW1rZ2kSxQwRIoVI0RQAqqoACgYAAAoA+C9H/wCCePxL+OXjvw94&#10;p/am+J2n/EO00T7RbQ+FNHtpYLOWCSI7XE8P2UxS+cVZtsRLLBGrORhU+yvhD8F/BXwF8Gx+FfAX&#10;h+38O6Ek0lybeF3kaSVz80kkkjM8jYCrudiQqqowqqB2tVNS1ax0W3S41C8t7C3eaG2WW5lWNWll&#10;kWKKMFiAWeR0RV6szKBkkCgC3RXhX7ZPxi+IvwT+EcOtfC3wFcfELxZd6nDYpYw2NzeraxMkkklx&#10;JDbje6gRCP7yANKpJONrfmB8Ovj78df2zv20vDvgjxX8RPFHwnS8mmsL/RvCFzdaWtitnBNNNEID&#10;LlZ3aGRTJMXZGfkFY1jAB+2lfmB/wXG8U6pZ+FfhJ4biutmi6he6lqFzbeWp8ye3jt44X3EbhtW6&#10;nGAQDv5BIXH6f18//t0fs5/8NOfs4+IvCtnD5viSzxq+g/NjN/CrbI+ZET96jywbpDtTzt+CUFAH&#10;sHw903w9ovgHw1p/hF7eTwnaaZbW+jvaXJuYWsliVYCkpZjIvlhMPuO4YOTnNfIH/BWD9meb42fA&#10;VfGumXNwNd+HkN1qSWK+WIbqyk8o3m4uVKtHHAJVIJyI3QIzOpXlP+CTP7TGreKvDOr/AAL8aW1x&#10;ZeLPAcLfYhfC4+1yWSzmOWCdZARG1rI8UQUsvyPGgjHksx/QqgD+Wzwn4p1TwP4q0bxJol19i1rR&#10;72HULG58tZPJnikWSN9rgq2GUHDAg45BFf0kfs3/ABvsf2j/AIJeFviNp+mXGjW+tQyM1hcusjQS&#10;xTPDKgdeHUSRPtbCll2kqpJUfiZ/wUi/Zo/4Zx/aO1T+yrD7J4M8UbtZ0XyYdkEG9v8ASLRdsaRr&#10;5UpO2NN2yGS3yctWr/wTv/bfuP2VfHZ0HxDPu+GXiG9jk1djFNcS6c6xSItxbxrIFXLND5xCO7Rw&#10;qFBZVBAP3pr+db9sz4W+GPB/7XvjDwD8KdM+0aLb3tnpum6XpdxLqDm6a2gWW3QlpJHl+0tKhTJY&#10;PlMAjA/d74IftHfD79o7StT1P4ea1ca/punTLbXF42l3lpCJSu7y1eeJA7BcFlQkqHQtjeubfg/4&#10;A/Dz4f8AxH8U+PvD3hPT9K8X+J8f2rqkCnfPyGbAJ2x72AeTywvmOA77mANAHzB/wTi/YFvv2Vbe&#10;/wDGnjG9t7rx3r2mRWjadbBiujRGQySwGVZCk7OUtizBAEaFgjOrFm+36KKACiuK+L3xo8FfAXwb&#10;J4q8e+ILfw7oSTR2wuJkeRpJXPyxxxxqzyNgM21FJCqzHCqxHwrH4k+LP/BTrxNcWvh3UtY+E/7N&#10;trNF5921pNYav4jt5YJIbmBZVaSCdVliuImUOI0WZGkjmZFQAFr4u/tf/E/9rnxVrnwm/ZZ0vULH&#10;+yb37Nr3xEa+tY7OO2Mk9s/kyASYifMc8c8MguGWJzHF8pNfUH7Jv7H3gr9kXwbLpnhr7Rf67qUN&#10;uuua5cyOG1KWIyFHEO4pCqmaQKqDO3aGaRhvPoHwd+DvhX4E+AdL8I+EdLt9O02yhijkljt4opr2&#10;VIkiNzcGNEEk7rGm+TGWI+grtaACiiigAooooAKKKKACiiigAooooAKKKKACiiigAooooAKKKKAC&#10;iiigAooooAKKKKACiiigAooooAKKKKACiiigAooooAKKKKACiiigAooooAKKKKACiiigAooooAKK&#10;KKACiiigAooooAKKKKACiiigAooooAKKKKACiiigAooooAKKKKACiiigAooooAKKKKACvH/2nP2X&#10;fBX7U3gGbQPFWm276lbQ3B0XWmRzNpV1JEUEy7HQuobY7Qs2xzGm4fKpHsFFAH51eCP2rviv+xX4&#10;7sPAH7Tj/wBreAdSvb228OfEi5lje8azs4toea2tRPLL5pNqR5uJVaeQu8uPk+//AAn4p0vxx4V0&#10;bxJol19t0XWLKHULG58t4/OgljWSN9rgMuVYHDAEZ5ANHinwnofjjQbrRPEmjaf4g0W62+fp2qWq&#10;XNvNtYOu+NwVbDKrDI4Kg9RXwt41/Yz+Jf7Jf2jxd+yz4w1C30W3/tDWNb8BeJLyXULO9C+TLFa2&#10;NqluzNK6wNDvaQTlfLVZQSxoA+/6K8K/Z+/a68K/G+NdI1O0uPhx8RYpvsl14D8VTRWuriUWsdy7&#10;w27MJZYNkhKymNCyxsxRQK91oA8q/aF/Zi+Hn7UHhWHRPH2i/b/snmvp+o20phvNPkkjKGSGQf8A&#10;AWKOGjZo4y6NtGPxA/ad/wCCf/xX/Zh/trWNV0n+2/ANjepbQeK9PeMxSpJ/qnlgDmWDJIRt42CQ&#10;hQ77kZ/6FKqatpNjr2lXmmanZW+o6bewvbXVndxLLDPE6lXjdGBDKykgqRggkGgD8Yf+CQP7Ofhj&#10;4wfFTxP4y8Tw/b/+EG/s660uy3Sx7L+Sd5YbrfHIufK+xsPLZWV/Oyfu4P7U14p+z3+yH8PP2Xde&#10;8ZX/AMPrbUNMtPFH2Pz9LuLw3Nva/ZlkVfJLgy/MZpGbfI/J+XaBiva6ACvmr/gpF4p1Twf+xL8U&#10;r/SLr7JdzWVvp7yeWr5gubuC2nTDAj5oZpFz1G7IIIBH0rXwB/wWr/5NZ8Lf9jna/wDpDfUAfjBp&#10;Ok32varZ6ZpllcajqV7Mlta2dpE0s08rsFSNEUEszMQAoGSSAK/VT9ln/grZfaDqsngX9o6zuNO1&#10;Kymuorjxati0U0EqNxbXdhDCCrKwkj3xrkERq0f35a/Nb4KePrH4U/Fzwh401DSbjXbfw9qcGqrp&#10;1terZtPLA4kiUytFKFXzFQsNhJUMAVJDD6/8AfCz4s/8FUP2htJ8Y/EaxuPCngldMCnW9M0eaCxa&#10;yt5ijWljNIHSSd5pZSTJI+zMpwwiWKgDz/8AaKvL7/goJ+2Brtx8F/AlxfX1xC8Tyw3rMupxWpaK&#10;PUpDcLEtorwLbJ5bYAYKMmSTB/TT/gnf4Z/aS8H6D4t0j9oCbULi0t/sn/CPSapqVpqFwdzXLXW+&#10;eKSSV+Wgx5zHAwEwAQPa/wBnr9mL4efsv+FZtE8A6L9g+1+U+oajcyma81CSOMIJJpD/AMCYIgWN&#10;WkkKIu459VoA+Fb3/gqx4Y8B/tHeK/hj8TvBWoeAdK0W9u7JPErzy3nm+W2YJXtVt1kSKeLDqyGT&#10;/WR8FGMi/ZXgDx/4e+KXg3SfFnhPVrfXPD2qwiezvrYnbIuSCCCAVZWBVkYBlZWVgCCB+C3/AAUe&#10;/aBsf2iP2o9d1PRmt5/D2gQr4d0y8tyrC8igkkZ596yOkivNLMY3UgGLyiVBzm3+wn+y98Z/jnr3&#10;iDWvhj4n1D4c2Gn2U1pc+KoL24s0nnKiSKxDwkO+51haTGRGmHILeUkgB+9HhnUdU1TTZptX0j+x&#10;Ltb27gS2+0rcb4I7iSOCfcowPOhWObZ1Tzdh5U1rV+dXx+/4KKfEv9j/AMd+GvCPjL4e/wDCYWkP&#10;hmzg1HX5Fl0uLVtcEUT3k9jc+W0U1solRSggRlkYg7QArfQHwV/4KHfBD40eFbrW/wDhL9P8CfZ7&#10;17L+zvGup2OnXkm2ON/NSP7Q2Yj5m0NnlkcY4oA6Dxt+wt+z/wCP9Ki0/U/hJ4XtbeOYXCvoliNK&#10;mLBWUAy2nlOy4Y/IWKkgEjKgjx+1/wCCf/xD+H+vaJcfC/8Aal+IHhnRdJsltLbR/EkY123jwrRg&#10;LC0sVuIljKKsbQtsKbg2du37K0nVrHXtKs9T0y8t9R029hS5tby0lWWGeJ1DJIjqSGVlIIYHBBBF&#10;W6APgrwB8YP29tDuNJi8WfAfwv4q022hEV49trdlYX14wjKiQyi8eJGL4dgsG0/MFVMgr0Hwz/4K&#10;4fAHxh4Vgv8AxPrGoeAta+VLjSdQ025vMP5aMzRS20civFuZlVm2OdhJjUEZ+1ayfFPhPQ/HGg3W&#10;ieJNG0/xBot1t8/TtUtUubebawdd8bgq2GVWGRwVB6igDgPgX+1J8MP2lP7b/wCFceJv+Ej/ALF8&#10;j7f/AKBdWvk+d5nlf6+JN2fKk+7nG3nGRn1WvmrxT/wTd/Zt8Ya9davf/C3T7e7uNu+PS7270+3G&#10;1Qo2QW80cScKM7VGTknJJJ8//wCHav8Awrv958Evjf8AED4U51r+1/7K+2f2ho6/9M/seYvM+7Cu&#10;6d5dyR7XD5yAD7Vor4/1H4Z/to+E9e0g+HvjH8P/AB9pVr50903i3QG0p7p5FCLA8dnG/wC6i2CR&#10;HjkjcvK4feiqK8g8N/t8/tWeFdV1rT/HX7KeseIri3m8iB/C+m6jaQxsjOsh83y7tLhWO3a8bBcA&#10;kFwwIAP0for41vP+ClVj4V8PWF/4x+AXxo8MXEsJa4E3hhfs0cqW7zzpHNLLGZFSOGeTcUU+XEzl&#10;VAOD4Q/8FYPgV8WvGUfh2W51jwM80MksWpeL47WzsWZBnyzMlw4Riu4gvtU7du7cyqwB9lUV5V/w&#10;1j8EP+iyfD//AMKix/8AjtH/AA1j8EP+iyfD/wD8Kix/+O0Aeq0V5V/w1j8EP+iyfD//AMKix/8A&#10;jtH/AA1j8EP+iyfD/wD8Kix/+O0Aeq0V5/4p/aE+FngfXrrRPEnxL8H+H9atdvn6dqmvWttcQ7lD&#10;rvjeQMuVZWGRyGB6Gsr/AIax+CH/AEWT4f8A/hUWP/x2gD1WivKv+Gsfgh/0WT4f/wDhUWP/AMdo&#10;/wCGsfgh/wBFk+H/AP4VFj/8doA9Voryr/hrH4If9Fk+H/8A4VFj/wDHa8q+IX/BSH4WeD/iPpfg&#10;nw3ZeIPi3rWpWX22D/hWsVrrSHBl3RfJcBvNVYWkZQpwhVs4PAB9VUV8AfFL/goZ8b/+JnafDj9l&#10;D4gf8svsGr+KdEvv9gy+bZQQ/wDXRV23P91j3SuU+G/7Tn7dXxw1648KWfwn8P8Aw7kuLKdj4m8S&#10;eHNT0+3sMLhZFeeSRXl3Mu1BFJk8shRXIAP0qrJ8WeKdL8D+FdZ8Sa3dfYtF0eym1C+ufLeTyYIo&#10;2kkfagLNhVJwoJOOATXxt4k/Yx/aU+JWlaLJ4o/a81jSdStod0tv4X0AWEKSuqeYnmWtxbm4VWXC&#10;tIgOMkKm5hW/p3/BLP4K3mvavrfjifxh8Vda1Lyd+o+MfEU0txH5alBiS38lnyuxf3hfAjQLtGcg&#10;Gt/w9G/Zi/6KZ/5QNU/+Rq5+T/go5Y/E/wAfW/hH9njwJcfHDUo9Ml1XUpW1RfD0NpEsscQVTeRA&#10;ytukXcAAAHTBf5wn0V4W/Z7+FngfXrXW/Dfw08H+H9atd3kajpeg2ttcQ7lKNskSMMuVZlODyGI6&#10;GvQKAPzq0bwB+3R+0T4q13SfiF4u/wCFCeELqyWeGbwtBYXO2eOSELBE8N19sj34kkZzOR8rJ91w&#10;o9LvP+CV/wALvFXjKw8R+PfGPxI+KFxaQm2Fv4v8R/aVkiw+2MyRxRzKqvIzhUkUbuuQWB+yqqat&#10;q1joOlXmp6neW+nabZQvc3V5dyrFDBEilnkd2ICqqgksTgAEmgDlfhf8FPAXwV0o6f4F8IaP4Wt3&#10;hht53020SOa6WFSsZnlxvmYBm+eRmYlmJJLEnta+Svjf/wAFQPgV8E9V0zT11q48f3F5C07v4He1&#10;1GG1UNtUSymdEDMQ2EVmYBcsFDIW+QPih/wW48VXWqiP4c/D3R9M02GaZTceKJpbya6i3DyX8uB4&#10;hA20MWXfKMsAG+XLAH66V4/8b/2uvhH+zjqumaZ8Q/GdvoGpajC1zb2a2txdzGINt8xkgjcopbIV&#10;nADFHC52Njn/AIW/8Jx+1B+yfpn/AAsf/hIPhJ4z1zzft/8Awi3n6LqOn+Tfv5Xlef5kkXmRQx7t&#10;2dyytjAYY/MD/gof/wAE8ND/AGS/Cvh3xl4N8Rahqnhu/vV0i7stddHvI7po5ZUkjeKNEaIpE4Kl&#10;QysqkFw5EYB9VeBf+CnHjj9oT9prQfh38I/h1p+oeFl1qRNV128lnuHm0ZLhFa/RSIBaYh3Ntl8w&#10;l5YkA3YV+A/4Lnf80T/7jf8A7YV8VfsM/tKW/wCyt+0FpvjPVBqE3huSyutP1i00u3hmuLmCSMtG&#10;iCVlAxcR27kh1OIyMkEqft//AILlXkMelfBu0awt5LiWbVpUvmaTzoVVbMNGoDhCrl1ZiyFsxJtZ&#10;QXDgGV/wTz/4KcNYyW/w5+NniG3h02OEjS/GWr3N1PdzXUl1nybyZzINu2b5ZmMSRJb4YncCvP8A&#10;/BU/4e+L/wBnr9qDw3+0D4J1TUNMk1zyh/alvlvsOpW0Kw+Uf3fliKa2VMRuz+Zsugy7Btr86/EH&#10;hPXPCf8AZv8Abejaho39pWUepWP9oWskH2q1kz5dxFvA3xNtO11ypwcHivddB/bS8a337Ovib4Ie&#10;MtVuNb8E3umQW2jzNAkt3pMttcJcwRq5KGSB2jWFldiYkKNHxF5MgB/QR4T8U6X448K6N4k0S6+2&#10;6LrFlDqFjc+W8fnQSxrJG+1wGXKsDhgCM8gGtavzV/4It/HTVPFHgTxb8L9X1HT3tPC/k32hWmFj&#10;vPIuJZ2uhgHMkSTGNt20lWucFsGNV/SqgD8i/wDgop4H8Rfsc/taeFP2ivhza29rb61M8s4ksxJa&#10;R6mImjuY5VWNVVbqB2bO8yu/2twylVYfpp8AfjFpf7QHwb8J/EHSI/ItNcslne23O32adSY54NzI&#10;hfy5kkj37QG2bhwRXmv/AAUFsb7W/wBkvx1ouneANY+I95qsMVnDpWiFvOt5TKrQ3ZVD5kiwyrHJ&#10;sjVyxUBgIzI6fBX7AP7Dnxv8RWd3deJPHfxA+CfgGK9uFn8PaXe32jape3Xkw7Z0idBEsRDKDMQ7&#10;H7OY9o++oB7B/wAFlIpvF+lfBP4eaR4bt9U8WeJvEE66XqDSRxzRMqwwfZFZwAqzyXcDMS6qDbpu&#10;B4K+f/sbf8Eiprq4m8RfH/T7izS2mmtoPBkN1GVulMcfl3Ml3a3DEKGeUeUuxt0asW2ko36v0UAc&#10;/wCAPAHh74W+DdJ8J+E9Jt9D8PaVCLezsbYHbGuSSSSSWZmJZnYlmZmZiSST0FFVNW1ax0HSrzU9&#10;TvLfTtNsoXubq8u5VihgiRSzyO7EBVVQSWJwACTQBbrwr9rL9sHwV+yL4Ni1PxL9ov8AXdShuG0P&#10;Q7aNw2pSxGMOhm2lIVUzRlmc527iqyMNh+aviP8A8FEPHvxi8fah8Nv2aPAtxrNxBqaaJf8AxCvr&#10;Z7/TdOaWWa3W6RbYSosGVSdLmVmUqkmYGAzXtX7M/wCxLY/Cfxlc/Fb4ga7cfEX43axDu1PxBelW&#10;trKVwwkSwj2KY18spCGPPlx7UWFHaKgDxX4d/sT/ABJ/aq8Zf8J7+17d3Dppc15aaR8O7CaGKxhh&#10;kCOsyz2c7EKGd02k+c32eEySuqhW+/8ASdJsdB0qz0zTLK307TbKFLa1s7SJYoYIkUKkaIoAVVUA&#10;BQMAAAVbooAKKKKACiiigAooqppOmw6LpVnp9u9xJb2kKW8b3dzJczMqqFBeWRmeRsDl3YsxySSS&#10;TQBbooooAKKKKACiiigAooooAKKKKACiiigAooooAKKKKACiiigAooooAKKKKACiiigAooooAKKK&#10;KACiiigAooooAKKKKACiiigAooooAKKKKACiiigAooooAKKKKACiiigAooooAKKKKACiiigAoooo&#10;AKKKKACiiigAooooAKKKKACiiigAooooAKKKKACiiigD51/aH/YV+G3x/wBVvvFjWtx4S+KHkw/2&#10;d430S4mhu7O4gYNbzmNJFSVlKqu5h5mxQqyIVRk+dND/AGv/AIv/ALDuveD/AIf/ALTul6f4h8La&#10;h/oWm/EbRL5ri4eOJVMstxER5tx5ZuLaNmMcMhCSOBcsct+itZPizwtpfjjwrrPhvW7X7bousWU2&#10;n31t5jx+dBLG0cibkIZcqxGVIIzwQaADwn4p0vxx4V0bxJol19t0XWLKHULG58t4/OgljWSN9rgM&#10;uVYHDAEZ5ANa1fnV46/4J0+OPgD8ZLH4p/spatp+hfZbJxe+DtdvZ2ivNoUm1jkfd5sVxtGUnkTy&#10;5ArrKvyGH0v4If8ABTTwV408Tan4R+LGiXHwG8bWsyrHpPiud0hkiaDzg73EkMQgbaPuzBAweLYz&#10;lyqgH2VRRRQAV+Vf/Bc7/mif/cb/APbCv1UooA/Gv9iX/glNqnxWs9D8f/Fa5/sbwZc/ZtQsNAs5&#10;VkuNbs5IRKjvNHJ/o0Tb4hjmUjzRiEhHP7E6TpNjoOlWemaZZW+nabZQpbWtnaRLFDBEihUjRFAC&#10;qqgAKBgAACrdFABXz/8At0ftGf8ADMf7OPiLxVZzeV4kvMaRoPy5xfzK2yTmN0/dIks+2QbX8nZk&#10;FxX0BX4l/wDBYD9oGx+KXx60zwLpDW9zpvgKGa2nvIirmTULjy2uYw6yMCsaxQRlSqssqzq2cLgA&#10;+C6/oo/YN+Dtv8D/ANlPwFoSSafdX95ZDWNQvtOWEpcT3X77Jlid0n8tHjhWYOwdIUK4XaB+K37G&#10;P7IGuftifEe+8PWGqf8ACOaLpdk17qWuyWMl0kGTtiiVQVUyyNkhWdPkjlYElNp9A/aM/wCCdPxf&#10;/ZE02b4hW2rafq/hvRb0TxeItCvWtbzT8XEUdpNJE+10ld5IyBA0uxlbLAAMQD0D/gr5+0pb/E74&#10;yWnw10YafdaL4JyLq/S3hknfUpAPPiS4DMwijXyo2jGz98kgkVjHGV+f/wBkD9jHxf8AtieKtUsP&#10;D19p+i6Lov2Z9X1fUHLeQk0hVViiX5pZSsczKp2p+6IaRCy58K1bVr7XtVvNT1O8uNR1K9me5ury&#10;7laWaeV2LPI7sSWZmJJYnJJJNfup/wAEtf2Z4fgP+zza+Jbu5t77xD8QIbTXJ5rbzAsNk0Ieztju&#10;OGZFmkdmCr80zJlxGrEAPEvxw8Pf8Ew/gL8J/BPjnWdY+I9w813p8d7aW5juzZReZKHSOSRk2wmW&#10;zthG0y/IwZMiMpXqv7M/7aXwu/aut7mPwVqtxBrtnD9pvPD2rQfZ763i8xoxJgFkkXIUloncL5sY&#10;fazBaP26fBNj4/8A2P8A4t6ZqEtxDbweH7jVVa2ZVYy2Y+2RKSykbTJboGGMlSwBBwR/OZQB/VRR&#10;X56/8Ezf2Hb74H6rpXxhk8XW+sab4u8DWbQaati0M1vLeNDdSIzb2BWNYolVhzIZHysewb+r/a4/&#10;4KIeKv2VfihqOmSfBnWPEXgmGGztoPEt00um2k2oSJLNJHDc+VLHOvlGIBQEZXhuAdwwVAPt+ivl&#10;X9nP/gpP8IP2lvHcPg3Ql8QaF4kus/YLLXdPVft22KWWXy3gklRdiRMT5jJnKhdxyB7/AOIPix4I&#10;8J+KtN8Ma34y8P6N4k1Ly/sOj6hqkEF5deZIY4/Khdw77nUou0HLAgcigDq6KKKAMnxF4T0PxhZr&#10;aa9o2n63aL5m2DUbVLhB5kMkEmFcEfNDNLG3qkrqeGIPFat+zL8Hte1W81PU/hP4H1HUr2Z7m6vL&#10;vw5ZyzTyuxZ5HdoyWZmJJYnJJJNel0UAeKeKf2KfgJ4w0G60i/8AhD4Pt7S4275NL0mHT7gbWDDZ&#10;PbiOVOVGdrDIyDkEg8B/w64/Zi/6Jn/5X9U/+Sa+qqKAPgD/AIcqfBD/AKGn4gf+DGx/+Q6P+HKn&#10;wQ/6Gn4gf+DGx/8AkOvv+igD4A/4cqfBD/oafiB/4MbH/wCQ6P8Ahyp8EP8AoafiB/4MbH/5Dr7/&#10;AKKAPjXw3/wST/Zz0PVdau73w/rHiG3v5vNt7HUtZnSHTV3OfLgMBidlwyrmZ5WxGvzZ3FvVfBP7&#10;C37P/gDSpdP0z4SeF7q3kmNwz63YjVZgxVVIEt35rquFHyBgoJJAyxJ91ooA8q/4ZO+CH/RG/h//&#10;AOEvY/8Axqug8JfBH4deALgXHhjwB4X8OXAmW5Euk6NbWrCVY5YlkzGgO4R3E6BuoWaQdHYHta8/&#10;8RftCfCzwfeLaa98S/B+iXbeZtg1HXrW3c+XNJBJhXkB+WaGWNvR4nU8qQAD0CivKv8AhrH4If8A&#10;RZPh/wD+FRY//Ha9VoAKK/JX41f8Fdvjf4D8VWth/wAKX0/4c+ZZJP8A2X41tr6a8lzJIvnIc2v7&#10;o7doHln5o3+Y9F8q+Bf7Xn7Vv7VHxH074d6P8adP0PWr3/TLJtR0y3tUuJLYi4MQktbJ2GVidmV8&#10;RuiOjFg+xwD9v68K+L37cXwP+A/jKTwn438eW+k+IYYY55rGGxu7xoVcZQSGCJwjFcNsYhtrK2MM&#10;pPQftKfs1+EP2qfhwPBnjM6hDYR3sWoW13pdwIbi2njDKHQsrIcpJIhDowxISAGCsPxA+G/7MX/C&#10;Yft3XHwm0XRdQ8U+FtD8Zz2WppLLtcaNa3/l3Es8yeWE/crgsuwl3VUG5kUgH7/eE/FOl+OPCuje&#10;JNEuvtui6xZQ6hY3PlvH50EsayRvtcBlyrA4YAjPIBr8LP2+v28tc/ae8bXeieGtR1DR/hlp/m2M&#10;WnW97ILfW9lyzpfTRmONvnVLdlhlD+UUyCGZs/tpq3wh8Pal8F7z4W28dxpfhOfw+/hmOO0mLTW1&#10;k1sbYBJJN5LLGeGfdyATnmv5ltW0m+0HVbzTNTsrjTtSspntrqzu4mimglRirxujAFWVgQVIyCCD&#10;QB+hWqf8Ez9D0T9gDUfivaalqHibx9daNp3i60WMpZ29hYGCOa6t2RnYTbYZZpC+VZjBEEVfnWX8&#10;66/T7/gmx/wUO+HnwX+DbfDf4o65qGjf2be3V1pOof2WZ7OO1kMb/Zs26tMZTNJdSZeMqFON/CpX&#10;5reLP7D/AOEq1n/hGP7Q/wCEb+2zf2X/AGts+2fZfMbyfP8AL+Tzdm3dt+XdnHFAH9JH7Nfxeh+P&#10;XwF8DePY5LeS41rTIpb0WkMkUMd6uY7qNFkywVJ0lQEk5CghmBDHn/2yvgXb/tE/s4+M/CH9nf2j&#10;rRsnvtDVDCkq6lCpe3CSSjbHvYeUzZX93LIu5QxI+K/+CKfx0uNV0Hxp8JdU1Hzv7L2a7olrIJnd&#10;IJG8u8VWJMaRLK1u4QBSXuZW+bJ2/p/QB/KvX0/+1R+1VD+0l8BfgPp+p3lxdeO/B8Oqabrj3CSE&#10;3Cn7Gtrdea7uZWljiPmMWDeakpKqrIW7X/gqp+zhcfCH9o7V/FukaVqA8IeLvL1Z7/7HN9jt9Sna&#10;bz7b7QzMrSu0Elxsyu1ZsBAqAn4roA/fPVP2TfAX7V/7E3wr8MahLcK9l4S0yTw54oks0ivrFjZQ&#10;hZGiEjDbIqp5sHmMpwMPuSORfxL+OnwL8X/s5/EfUfBXjXTvsOq2v7yKaIlre9gJIS4gcgb4m2nB&#10;wCCGVgrqyj+lPwnqX9seFdGv/wC1dP137VZQz/2ppKbbO83Rq3nQDzJMRPnco8x/lI+Zup81/aY/&#10;ZV8BftX+Dbbw/wCN7O4V7Kb7RYavprpFfWLEr5gikZGG2RVCujKynCnG5EZQD8DP2Yv2htc/Zf8A&#10;jJovj7RIft/2TfBfaW9xJDFqFrINskLlD9HUsGVZI43Kttwf2e/Yz/4KBWP7YnjLxFoWn+ANY8O2&#10;+j6Za3zarLOtzbea4VZbeRlRRG3mF/K6maOKRyIipSvP/hD/AMEcfg14Kt45fG99rHxH1IwyRTJN&#10;O2m2O4ybkkjigYSqyoAmGndTljtGVC/etABRRRQAUVynxM+KvhD4N+FZ/EnjbxHp/hnRYdw+06hM&#10;E81xG8nlRL96WUrG5WNAzttO1Sa+NdW/am/aA/aw1W80v9mnwfb+FPAiTPFH8VPF8RSG8VGOJLSG&#10;SMjaZLeeEgRXDASRl1t2zgA+iv2nP2vPh5+yXoOnX/ji51B7vVPM/s3S9LszPcXvlNEsuwkrEuwT&#10;ox8yRMjO3ceK+a5vhT8X/wDgo5Z+H9a+JT/8Kf8AgddWRvbPw14a1trnVNcjnhtZreW6fBtmiEi+&#10;YheISR7WQx5YSjv/ANkv/gmf8PP2XdesPFs2pah4y8fWfmfZ9ZuCbS3td6zRN5NqjkfNDNsbzXl5&#10;TcuzOK+wKAPP/g78Afh5+z/oMmkfD7wnp/hm0mx58lupe4ucM7L507lpZtplk272baGwuBxXoFFF&#10;ABRRRQAUUUUAFFFFABRRRQAUUUUAFFFFABRRRQAUUUUAFFFFABRRRQAUUUUAFFFFABRRRQAUUUUA&#10;FFFFABRRRQAUUUUAFFFFABRRRQAUUUUAFFFFABRRRQAUUUUAFFFFABRRRQAUUUUAFFFFABRRRQAU&#10;UUUAFFFFABRRRQAUUUUAFFFFABRRRQAUUUUAFFFFABRRRQAUUUUAFFFFABRRRQAUUUUAFeFftD/s&#10;U/Cb9pjSr6LxR4at9P127mhuH8UaJBDbavuiUIoNwY2Mi+WPL2SB124IAZEZfdaKAPgDV/Gn7R3/&#10;AAT/ANBtLzxrqen/AB1+CWnXofVPFE8jw+JbKCZoYwpE05EmLicmNczllUq0kClPL+n/ANn79rT4&#10;XftNaUtx4F8T295qSw+ddaDd/uNStAFjL74G5ZUaZEMse+IsSFdsV7BXyV+1h/wTb+G37T1xrHiK&#10;KS48I/EXUZreWXxPC812sixRrD5clo8qxlTEijKeWwZFbcRuVwD61or86l/af/aG/Y7+Kmu6R8d9&#10;K1D4n/Dae908W/xI0/TkstO0iwknaKS5lW1tGzKfMj3W7sGDRAIXWVHb7g+F/wAa/AXxq0o6h4F8&#10;X6P4pt0hhnnTTbtJJrVZlLRieLO+FiFb5JFVgVYEAqQADtaKKKAPCv2uvgZ49+OvgG00/wCHnxU1&#10;j4X67p80l2j6bI8MOot5TLHDPLEVmjXeR8yMygFi0UjCMp+K37UX7Fvxt+AOq6lr/j3SrjxFptzM&#10;1zdeMtNnkv7SaWRoy8k8zASRs0s4TdOqGR923f1r+h6igD8wP+CId14QtfCvxLt4tbz4+vr23kud&#10;EkcDGmwRkQ3ESlQW/fXM6OQzbcQ5Cb1L8/8A8Fp/2gbHUrjwp8GtMa3uriwmXxFrMqlXa2lMckVr&#10;ACsmUYxyzSOjoDtkt2VsMRX3p8fP2UfCHxy8CfEnRdn/AAjWteOrKxttT17T4g0sr2MplsnljJ2y&#10;bGO1vuu0eE3qFQp+S37Sn/BKv4r/AAXvBceDLLUPir4bjsop7nUtLsI4biOd5mjMCWSzyzy7R5bl&#10;0UgCQ5wEY0AfNXwB+DuqftAfGTwn8PtIk+z3euXqwPdbVb7NAoMk8+1nQP5cKSSbNwLbNo5Ir+l7&#10;SdJsdB0qz0zTLK307TbKFLa1s7SJYoYIkUKkaIoAVVUABQMAAAV+Nf8AwR78SaN8O/2o/FPg7xRo&#10;txpvjbVtMm03T5rvz4prWW3k827sXt9uFZ1h3lpNpQ2ZQcyYr9n6AOK+N3hKbx/8F/H3hi3Fw1xr&#10;Xh/UNNjFpHHJMWmtpIxsWSSJGbLcB5I1Jxl1GWH8xlf1UV/MD8WPAv8Awq/4qeMvBv23+0/+Ed1q&#10;80j7b5XlfaPs87xeZs3Nt3bM7dxxnGT1oA+v/hD/AMFEv2jvgf8ACvwDcal4Z/tr4Wadew2Vlqmo&#10;aI9rFfWcMDW402K9RRF8ohd1cK0okhO9nRXjOV8av2lviX/wVA+LHgn4aaBoWn+F7Br2WTTdJ/tK&#10;Vk3+QGluLyU7Ul8lIrh0KQh1SSRFEjN83P2f7aXiLUf2LfCH7N/gjSNYsvEM2p3Nlf3umyiRtWsr&#10;ieSWOzijVPM3Sy3JR0UjKwquXE7on6lf8E9f2Ov+GSfhXef2tcfa/Gfij7Lfav8AJs+xbIBtsflm&#10;kjk8mWS5/fJt3+Z0wq0AdV+zF+xL8NP2YfCui2+laHp+t+L7HfNP4x1CwiOoyzyR7JWikILQRFSU&#10;WJGwFJyXZnd/mr/grz+y3ofi74Z6l8cv7Y1C08SeF7Kw0v8As/CPZ3Nq96yYxgOkoe83b9zLtj27&#10;MtvH6K1+Zf8AwWw+JkI+GvgPwNFp9wXuvEE+oS30ySQqjWtpGNkYdAJlddTU+YjFVaFk5YMEAPzg&#10;/wCGsfjf/wBFk+IH/hUX3/x2v1+/4JvfDT9ob4d/8LE/4XzeeILv7Z/Z39i/274jTV9uz7V9o8vb&#10;PL5f3oM527sL128fkD+yd/ydN8G/+xz0b/0uhr9Xv+CtH7VU3wd+Edv8OfDt5br4n8bwzwX4ZI5m&#10;ttIKNHMSpfMbTM3lo5RgVS42lXRWABb+Gf8AwVq+HnxL/aOg+HFr4f1C08N6nerpei+LXkLfbbp2&#10;RIg9p5YeGKVyyq5ZmGYy6Rhn8v2r9q79tbwR+x7/AMIt/wAJlpXiDU/+Ei+1fZP7Ct4Jdn2fyd/m&#10;ebNHjPnpjGejZxxn+ezwn4p1TwP4q0bxJol19i1rR72HULG58tZPJnikWSN9rgq2GUHDAg45BFfu&#10;n/wVg/sP/hiXxf8A2t/Z/wBv+26d/ZH2zZ5v2r7XFu+z7ufN+z/ac7Pm8vzf4d1AHoHwt/b1+BPx&#10;o8d6Z4N8G+Of7Z8Sal5v2Sy/si/g8zy4nlf55YFQYSNzywzjA5IFfQFfmX/wSZ/ZF8Fa18I9L+Lv&#10;i/wZb3/ixPEFzc+HNWubp5FW1iSOFZBbiQxBkuEutrSJvVlV1xiNq/TSgAooooAKK8/+Hv7QXw0+&#10;LGvapovgzx34f8UarpvNzaaXqEU7hNsTGVApPmRDz41MiZQOShberKPQKACiiigDlPil4B/4Wh4E&#10;1Pwx/wAJH4g8JfbvK/4nHha++xajb7JUk/dTbW27tmxuDlWYd6/Bb9vj9n7XP2bfjBpHhjXviFqH&#10;xIu7zRhq66pqMMkTxefe3bSRgPNKTumEszNuG553JGSSf6FK/GD/AILYabNF+0l4N1Bntzbz+Eob&#10;dEW5jaYNHeXbMWiDb0UiVdrsoViHCklHCgHhX7AP7Leh/tbfHC78JeJNY1DR9F0/RrjV520sILif&#10;ZLDCsaO4ZY/mnVyxR8hCuAW3L+/3hPQP+ET8K6Non9pahrP9m2UNl/aOrT+feXXlxqnmzyYG+Vtu&#10;5mwMsScc1+Nn/BFT/k6bxT/2Jl1/6XWNftTQB8Qf8FRv2O5v2hPhfD418K6fcXvxB8JQt5Fjp9rG&#10;82rWTOpkgJ4dmiG+WJVLZJlRY2aYEfiX4W8Wa54H1611vw3rOoeH9atd3kajpd1JbXEO5SjbJEIZ&#10;cqzKcHkMR0Nf1J1+G3/BUb9juH9nv4oQ+NfCun29l8PvFszeRY6fayJDpN6qKZICeUVZTvliVSuA&#10;JUWNVhBIBz/wV0P9tH9onwrdeJPh740+IHiDRbW9fT5rn/hO2tts6xxyMm2a7RjhZYzkDHzdcg49&#10;q/4Iu6Brni74+/E/4hX+pf2h9n0b7FqE97PJLeXN1e3SziUsQd+fscxdmbdudeGySPkD9m/9q7xf&#10;+zPZ+PLDw2/+geMNGm0y78qQ29xbT+TMlreQTqN8csDzMwA4YFhw2x0/Sn/giX4W0uz+AXjrxJFa&#10;7Na1DxMdPubnzHPmQW9rBJCm0naNrXU5yACd/JIC4AP0Vr89f+CrH7P3wSj8A3/xf8XLrGjeNmhO&#10;j6a/h0RgazqDRMbRbxXjYFY1icmTcjeUhTc5WFB+hVfKv/BTH4F6p8eP2U9asNA07UNY8SaDe2+u&#10;6bpunFS908e6KVShBMmLee4ZUTDs6IF3E7GAPw2+CPgmx+JXxo8A+EdTluINN8QeINP0q6ltGVZk&#10;inuY4nZCysAwVzgkEZxkHpX0r/wUr/Y28PfsmeMvBMvg6a4PhjxBpjRLDf3RnuRe2ojS4kb5FAWR&#10;ZYJMAn940wCogRR8a19aftOfto337angH4aeDr34eXE/xF0SaK2i8Q2motcTapLNEkVxGljFAiK1&#10;xMkDhV3FSgROGOQCr/wTL+Nf/Cl/2uPC3m2v2qw8WY8KXOyPfLH9qmi8l0y6gYuI4NxO7EZkwpbb&#10;X7/V+EPgD/gk3+0J4m8ZaTpniLwxb+DtCuJgt7rlzqlldraRAEs4hhnZ5GwMKoABYqGZFy6/pp+w&#10;x+wx/wAMW/8ACbf8Vt/wmP8Awkv2H/mE/Yfs32f7R/03l37vtHtjb3zwAeFf8FhvGUPjXw94E+CX&#10;hrStY8SfEW/1NPE0Wk6Tp8ly32KK3vIc4QEszMZCFQNhYJGbaNu75K/Zz/4JR/F/40eTqXiqD/hV&#10;vhts/wCka7bM2oyY81f3djlXGHjUHzmiysiunmDiv3UooA5/4e+CbH4a+AfDXhHTJbifTfD+mW2l&#10;Wst2ytM8UESxIzlVUFiqDJAAznAHSugoooAKKK+Vf2vP+CiHw8/ZT+06Jj/hMfiFH5Df8IvZzGHy&#10;Y5Mt5lxceW6Q4QbgmGkPmRHYEfzAAfVVfGv7Q/8AwU1+G3w/0q+0H4Yajb/FT4oXE0On6TouiRTX&#10;dpJcTqDG5niXZMoLKPLgdpGciP5DudPNPiB8Avj9/wAFFrO5T4lf8WB+Htp/Z+p6B4ZlsbbWLi6n&#10;aGcSTTyCWGeGVBLtMbrGAJFUx742ZvsD4F/st/DD9mv+2/8AhXHhn/hHP7a8j7f/AKfdXXneT5nl&#10;f6+V9uPNk+7jO7nOBgA+VfAX7Gvxf/aQ+I6/EL9p7Xv7M0WG9s9U0/4WaJqDXelx3VsRHm4glae3&#10;WJ442LJGztJ9qky8RDI33T4W8J6H4H0G10Tw3o2n+H9Ftd3kadpdqltbw7mLtsjQBVyzMxwOSxPU&#10;1rUUAFFFFABRRRQAUUUUAFFFFABRRRQAUUUUAFFFFABRRRQAUUUUAFFFFABRRRQAUUUUAFFFFABR&#10;RRQAUUUUAFFFFABRRRQAUUUUAFFFFABRRRQAUUUUAFFFFABRRRQAUUUUAFFFFABRRRQAUUUUAFFF&#10;FABRRRQAUUUUAFFFFABRRRQAUUUUAFFFFABRRRQAUUUUAFFFFABRRRQAUUUUAFFFFABRRRQAUUUU&#10;AFFFFABRRRQAUUUUAFfJX7QP/BOH4XfErSm1nwLoVv8ADL4i6XD52hax4Vk/smFLuJZHtvOSGNkC&#10;iZ0ZpY4xNiNQrgKBX1rRQB8AeH/i/wDtLfsT2ei2vxx0z/hdfgFrK8luPEPgezub7VNFjtoYdr3k&#10;rxQxPERuJeY+Y2ZZGlPl7G9//Zr/AG4vhZ+1FZn/AIRvVv7E1pr2Wyg8O+Ibm1t9UuvLhWZpYrdJ&#10;pGeLazfMP+eUnGFzX0BXz/8AEz9hD4K/FDxVP4su/CP9g+M33Sw+JPDN5Npl5b3RkeVb1fJdY2uV&#10;lcyCWRHYsq7twAFAH0BRXwV4++Ev7Wf7N3ibSZPgh431j43eE7ya4nvNC+IlxZ3E1mwghjQSXs00&#10;M0qu5kkVITEqGIBg29i/V+E/+CnXw+0W48QaF8bbC4+C3jvRtTexm8NXMd5qzNEI43S4E8FqEKuX&#10;bbjIZVVwSrqaAPsqisnwn4p0vxx4V0bxJol19t0XWLKHULG58t4/OgljWSN9rgMuVYHDAEZ5ANa1&#10;AHP3nw98K6l4ysPF134Z0e68WWEJtrPXprCJ762iIcGOOcrvRSJZPlBA/eN/eNdBRRQAV/Ot+354&#10;F/4V3+2T8WNK+2/2h9o1p9X87yvK2/bUS98vG452faNm7PzbN2Fzgf0U18//ABI/YX+EHxe+OFv8&#10;UvF/h3+2tahsoLVtOlZUsLiSGXfHczxooaeUKBERK7RtGqoUIUYAPlX/AIJl/wDBPTVPhjeP8Tvi&#10;x4f0/wDtW7sreTw/oeoRLNcaW/neabieKSL9xcr5VuYyj70EkquFfhf0qoooAK/Iv/guD42sb7x9&#10;8LPCMcVwNS0rTL3VZ5WVfJaK6ljijVTuyWDWUu4EAAMmCckD9Sfil8UvDHwX8Can4y8Zan/Y3hvT&#10;fK+13v2eWfy/MlSJPkiVnOXkQcKcZyeATX4Gft+ftA6N+0l+0vr/AIq8NNcS+GYIYNM024uTOrXE&#10;US/NKI5ZGEStI0jKiLGNpVmjErSFgDlP2Rfip4V+CH7RXgzx1400i41zw9ok01zLZ2ltFcTGX7PK&#10;tvIiSsqbo5mikDFgVKBhyBX0B+yz+y/4q/4KQfG3xh8SvHmoXFh4TfU3k1u8s5pY53llhlaG2sHm&#10;imQrAVt1aN2zHC0QGcrXy/8AAH4O6p+0B8ZPCfw+0iT7Pd65erA91tVvs0CgyTz7WdA/lwpJJs3A&#10;ts2jkiv6NPhD8F/BXwF8Gx+FfAXh+38O6Ek0lybeF3kaSVz80kkkjM8jYCrudiQqqowqqAAfzGV+&#10;in7Xnx0uPil/wTF/Z8fxTqP2nxnq2tSyKWE0j3kGnLeWUlxJK5bMp8y2ZyzZd5WZRgEL81ft+eBf&#10;+Fd/tk/FjSvtv9ofaNafV/O8rytv21EvfLxuOdn2jZuz82zdhc4HmugXniL4kaV4N+FukWFveXD+&#10;ILiXS41YRzXF7qC2Vt5bSO4QLm0g2k7cFnLMRjaAf0Ufsz+AJvhb+zz8N/Cd3pNvoepaV4fsrfUL&#10;G2Ee2O98lTckmMlGZpjIzOCdzMzZOcn0uiigAr8C/iN/wUh/aM1y48a+GPFus28Gm6pDqWjan4Vu&#10;dDgt1s1njlgkgB2C4Rod5275CwaNfM3/ADBv30r+WzxZ4p1Txx4q1nxJrd19t1rWL2bUL658tY/O&#10;nlkaSR9qAKuWYnCgAZ4AFAHpX7L/AO1B4q/ZN8fah4u8I6fo+o6le6ZJpUkWtwyywiJ5YpSwEcsZ&#10;3boU5zjBPHQj9X/+CWv7XnxD/ai0Hx1YfEG50/U7vwv9h8jVLezFtcXX2lrtm84IRF8ohjVdkacD&#10;5txOa/EGv2J/4IjxTL8F/iFK3hu3tbdvEEap4jWSMzXzC2QtaMgG8LACsiliVJvH2gFXyAfo/RRR&#10;QAV+Vf8AwXO/5on/ANxv/wBsK/VSvyA/4KyftCfBX4/eFfCcXgnxx/wkfjPwrrVzZPZ2VvMLM2s0&#10;eJ5RM0IjlxLbW4Ro5CpWRiAwIZQDyD/gkn42vvCv7aXh/TLSK3kt/EumahpV40ysWjiWBrwNGQwA&#10;bzLSMZII2swxkgj93q/nM/Yd+L3h74D/ALVHgPxv4skuIPD2nTXMV5PbQmZoVntJrcSFByyo0wZg&#10;oLbVbarHCn9/vhD8aPBXx68Gx+KvAXiC38RaE80lsbiFHjaOVD80ckciq8bYKttdQSrKwyrKSAdr&#10;XlX7UHwL0v8AaM+B/irwVf6dp99f3VlNJo02ollSy1IROLa4DoC6bXYbioOULqQysyn1WigD+YH4&#10;q/DPXPg38R/EfgnxJB9n1rQ72Syn2pIqS7T8sse9VYxSLtkRio3I6tjBr+gn9h/4O2PwQ/Zc+H+g&#10;W+l3GlaldaZDqusRX1usN2dQuI1lnWcBFO6Nm8kBxuVIY0JO3Nc/+1J+wD8NP2tvFWj+JPFt34g0&#10;rWtNsjp4udCvIovPg8xpESRZYpF+RnlIKhSfMbcWAXb9K0AFFFFAHn/in9nv4WeONeutb8SfDTwf&#10;4g1q62+fqOqaDa3NxNtUIu+R4yzYVVUZPAUDoK6DwT8PfCvw10qXTPCPhnR/CumzTG5ks9EsIrOF&#10;5SqqZCkaqCxVEG7GcKB2FdBRQAUUUUAFFeafG/8AaQ+G37OGlaZqHxG8U2/hy31OZoLNGgmuJp2V&#10;dzlYoUdyqgrufbtUugJBdQfjWx/4KEfHL9ozxV4nsP2avhL4f8SaL4YvXgvNW13U/wDj9gkkdbOe&#10;OKWWzaHesErFD5hGVB2kfMAfoVq2rWOg6Veanqd5b6dptlC9zdXl3KsUMESKWeR3YgKqqCSxOAAS&#10;a+FfjR/wVu8BeH9V8QeDvhdoOsfEXx2ky6botxaWySaRfXrsqDY6S+dModiAI4/3rKAjhXWWur8P&#10;/sTeLfjt4e8L3f7UHxJ1j4hpawxagvgi0tLbR7GyvZLdlnS5ksjm7aJnCxyI6bdr43LKy19P/DP4&#10;VeEPg34Vg8N+CfDmn+GdFh2n7Np8ITzXEaR+bK33pZSsaBpHLO20bmJoA+K7L4L/ALY37SGpeFNZ&#10;8d/FjT/hb4B1P7Jq174f8Dm60zWLBDb5Ntl4BKspLEOk08iI7Ftj+WiV9Ffs8fsU/Cb9mfSrGLwv&#10;4at9Q120mmuE8Ua3BDc6vulUowFwI1Ma+WfL2RhF25JBZ3ZvdaKACiiigAooooAKKKKACiiigAoo&#10;ooAKKKKACiiigAooooAKKKKACiiigAooooAKKKKACiiigAooooAKKKKACiiigAooooAKKKKACiii&#10;gAooooAKKKKACiiigAooooAKKKKACiiigAooooAKKKKACiiigAooooAKKKKACiiigAooooAKKKKA&#10;CiiigAooooAKKKKACiiigAooooAKKKKACiiigAooooAKKKKACiiigAooooAKKKKACiiigAooooAK&#10;KKKACiiigArn/G3w98K/ErSotM8XeGdH8VabDMLmOz1uwivIUlCsokCSKwDBXcbsZwxHc10FFAHx&#10;Brn/AASn8FaDqusa78HviF44+DXiG9hjtoJNE1R5bSCINEZIyuUuJFfy921rnAchuihKyfG3jj9s&#10;P9k/xNFqGp21v+0/4E1CYQKmiaJ9g1ezZYGYExWkTCJWkY/OVuFKwAEwtIAfvWigD5K8I/8ABRjw&#10;rN4m8JeHPiN8P/HHwZ1LX4ZWGoeO7CLTNIilhg8yZFup5ULqG2oreWCWkjyq78D6K8C/FjwR8UPt&#10;3/CG+MvD/i37Ds+1/wBhapBe/Z9+7Z5nlO23dsfGcZ2tjoaPHXwn8EfFD7D/AMJl4N8P+LfsO/7J&#10;/bulwXv2fft3+X5qNt3bEzjGdq56CvlXWP8Agl74Y8Nf8JDdfBr4n/ED4L3+rfZ/9G0LWZZNOXys&#10;D95FuSebIMpG+4+VpWI+X5KAPtWivhXTvB/7dvwR0HV4tK8U/D/412Fp5NtpVtryyw6pJBGxjVyw&#10;+zoZWRleTz7iU/uztdmJ32/G3/BSzUfgBqsWn/Hj4F+KPh7cahCJ9IfRNUstchvFVmWYGUNCiMh8&#10;v5AztiQFggKFwD7for5/+Fv7evwJ+NHjvTPBvg3xz/bPiTUvN+yWX9kX8HmeXE8r/PLAqDCRueWG&#10;cYHJAr6AoA5/x/4A8PfFLwbq3hPxZpNvrnh7VYTb3ljcg7ZFyCCCCCrKwDK6kMrKrKQQCPmrVv8A&#10;glX+zRqWlXlpb+AbjS7ieF4o76012/aa2ZlIEiCSd0LKTuAdGXIGVIyK+taKAPn/APZb/Yg+Gn7I&#10;/wDbFx4Pg1DUta1TEc+t67LFPeLANpFvG0ccapFuXeQFyzbdxYIgX6AoooA/Kv8A4LB/s2+OPiB8&#10;VPAXjLwb4b8QeMftOjS6Rd2WhaNPefYvs85lSSR4g2PN+2OApUY8hiC2SF/PXw5b+Kv2ZfjR4I1/&#10;xd4M1jSNS0PU7HxBHout2sunTXcUNyHGPMjyqu0Lpv2sAQeDgiv6XqqatpNjr2lXmmanZW+o6bew&#10;vbXVndxLLDPE6lXjdGBDKykgqRggkGgDz/8AZv8AjfY/tH/BLwt8RtP0y40a31qGRmsLl1kaCWKZ&#10;4ZUDrw6iSJ9rYUsu0lVJKj0uqmk6TY6DpVnpmmWVvp2m2UKW1rZ2kSxQwRIoVI0RQAqqoACgYAAA&#10;q3QAV5V8bf2cPCHxo+HHxD8M3GlafpV/40so4L/W7ezC3Ek8ABsp5mjZHn8h1RlR3wQuz7rEV6rR&#10;QB8QfsO/8E37H9nfwz4uT4l/8Iv4/wBS8UQ21tcac2krdWlnFBPJJ5ayzrmVZG+zSMpiQB4E+/sV&#10;h9f+Cfh74V+GulS6Z4R8M6P4V02aY3MlnolhFZwvKVVTIUjVQWKog3YzhQOwroKKACiiigAr5V/4&#10;dcfsxf8ARM//ACv6p/8AJNfVVFAHzr4S/wCCeP7Ofgm4E+n/AAq0e4cTLcY1aSfUl3LHLGBtuZJB&#10;t2zOSmNpYRuQWijZfdPC3hPQ/A+g2uieG9G0/wAP6La7vI07S7VLa3h3MXbZGgCrlmZjgclieprW&#10;ooAKKKKACiiuf8f+P/D3wt8G6t4s8Watb6H4e0qEz3l9ck7Y1yAAAASzMxCqigszMqqCSAQDoKK+&#10;IPG3/BYb9n/wrqsVppj+KPGNu8Ila+0TSRHDGxZgYyLuSB9wChshCuGGGJyBq+H/ANor9qj40eHv&#10;C+oeBPgN4X8F6brkMWpQeJvF/iyPUbE2Ulu0sebe1EdwjPmLB2ttzhkGSyAH1/q2rWOg6Veanqd5&#10;b6dptlC9zdXl3KsUMESKWeR3YgKqqCSxOAASa8K+KX7eHwQ+F/gTU/E3/CwfD/i37D5X/En8La1Y&#10;3uo3G+VI/wB1D567tu/e3Iwqse1eQab+w18Zfi1bvN8ef2kfFF8l5pk2m3nhzwA66XYsrSMB5jiN&#10;Y7hWiZw4e1VjvC7ysY3e1eCf2Fv2f/AGlS6fpnwk8L3VvJMbhn1uxGqzBiqqQJbvzXVcKPkDBQSS&#10;BliSAfP9z+3Z8dfjJ4m0HR/gn+z1rGnaRrU1vNZ+MviJZXUWmvZPBveaQQhUjXJ3K63Eu9VAVGeR&#10;VGtL+zh+2H8UrfxJZ+Of2jtH8C6bezJLZ2vgPRvNaJfMMhjW4KWtxCqbY1BEsjOpYO3Xf9qaTpNj&#10;oOlWemaZZW+nabZQpbWtnaRLFDBEihUjRFACqqgAKBgAACrdAHzV8M/+Ccn7PPwv8iW0+HGn69fp&#10;ZLZTXniZn1P7RjYWlaGYtAsrFAS0caY3MFCqStfSt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4V8Xv2Hfgf8ePGUnizxv4Dt9W8QzQx2819DfXdm0yo&#10;MIZBBKgdguF3sC21VXOFUD5/0n/gjz8MvBuq2fiDwj478caN4s0mZL/R9Su5bC7htb2Jg8ErwG1U&#10;Sqsioxj3LuAIyM5r71ooA+INS+D/AO3XofjJJtD+PHgfxV4etpoZUTxBokVg14oCtJHNFb2blFLb&#10;kzHPuK8hkJwtTTv2m/2yfh/oOr6v8Qf2YtP8TWkPk+RH4O1qNLiPLFWzAkt5LPktH9xV2BXLZHK/&#10;dVFAHx/4p/4KTaH4H0G61vxJ8C/jh4f0W12+fqOqeEEtreHcwRd8j3AVcsyqMnksB1Na3/D0b9mL&#10;/opn/lA1T/5Gr6qooA8f0n9sT4Fa1pVnqFv8YfA8dvdwpPGl3r9rbTKrKGAeKR1eNsHlHUMpyCAQ&#10;RVv/AIax+CH/AEWT4f8A/hUWP/x2rWrfsy/B7XtVvNT1P4T+B9R1K9me5ury78OWcs08rsWeR3aM&#10;lmZiSWJySSTXzX4//wCCQHwK8deMtW8QQXPijwqmozG4OkeH7u1hsbdiBuEMcls5RS2W2Btq7sKF&#10;UKoAPt+ivgD/AIcqfBD/AKGn4gf+DGx/+Q61f+HQPws/4RX/AIRj/hYXxQ/4Rv7b/aX9j/23a/Y/&#10;tXl+X9o8n7Js83Z8m/G7bxnFAH3VRXwVp/8AwSX8K/DWQan8MPif8SPCviGaa1trm8t/EEVmX083&#10;ULXke+3tVcsYUcxqTt81Yi3ANel/8MC/9XG/tAf+Fz/9ooA+qqK+Vf8AhgX/AKuN/aA/8Ln/AO0V&#10;xUv/AASX+HU9v4kt5fif8WJLfxLMlzrkTeILYrqsqyGVJLofZcTMJGZwz5IZiepzQB9v0V8QeGP+&#10;CS/w68E293b+Hfif8WNAt7ua2ubiLS/EFtbLNLbyebbyOEtQGaKT50Y8o3K4PNZOrf8ABGr4Pa9q&#10;t5qep+NviRqOpXsz3N1eXerWcs08rsWeR3azJZmYklickkk0AfZXjH4seCPh3v8A+Er8ZeH/AAzs&#10;8nd/bGqQWm3zvN8nPmOMb/s9xt/veTJjOxscr/w1j8EP+iyfD/8A8Kix/wDjtfKv/DlT4If9DT8Q&#10;P/BjY/8AyHX0p4T/AGL/AIIeE/CujaJ/wq3wfrP9m2UNl/aOreHrGe8uvLjVPNnk8kb5W27mbAyx&#10;JxzQBxWpf8FNP2aNJuEgn+J9u7tDDODbaTfzrtkjWRQWjt2AYK4DITuRgyMFZWUZUf8AwUt+G3ib&#10;Vbi0+HPhD4kfF+3tIYpby+8D+FZrmG0aRpAkcomaJ1YiNmB2bSOjEhgvuvhb9nv4WeB9etdb8N/D&#10;Twf4f1q13eRqOl6Da21xDuUo2yRIwy5VmU4PIYjoa9AoA+CtQ/bq/aI8aeJjoXw//ZO8UWLzTXS2&#10;mo+MVns4ZIlgmMLy74oooG3iF2UzsGCvErbpEkXW8JSft1/GK4Gn+JW8D/APTbaZZZda02yi1a+u&#10;VMco8uKB7m4iK7xHvLtEwypVmwyH7fooA+Cvjf8A8E6/i5+0dpWmaZ8Q/wBp+41/TdOma5t7NfBN&#10;vaQiUrt8xkguUDsFyFZwSodwuN7Z6DwL/wAEhv2efCP27+1dN8QeNftGzy/7d1h4vs23dny/sYt8&#10;7twzv3fcXG3nP2rRQBz/AIA8AeHvhb4N0nwn4T0m30Pw9pUIt7Oxtgdsa5JJJJJZmYlmdiWZmZmJ&#10;JJPQ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NWkvod&#10;KvJNMt7e81JYXa1t7udoIZZQp2I8io5RS2AWCOQCSFbGDbooA4rxtq3xFsdVij8I+FfC+uaaYQ0l&#10;xrfiW502ZZdzZQRx6fcArtCHdvBJJG0YBJXa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BetTWi4QAAAAwBAAAPAAAAZHJzL2Rvd25yZXYueG1sTI/B&#10;SsNAEIbvgu+wjOCt3U1CqsRsSinqqQi2gnibJtMkNLsbstskfXunJz3OzMc/35+vZ9OJkQbfOqsh&#10;WioQZEtXtbbW8HV4WzyD8AFthZ2zpOFKHtbF/V2OWeUm+0njPtSCQ6zPUEMTQp9J6cuGDPql68ny&#10;7eQGg4HHoZbVgBOHm07GSq2kwdbyhwZ72jZUnvcXo+F9wmmTRK/j7nzaXn8O6cf3LiKtHx/mzQuI&#10;QHP4g+Gmz+pQsNPRXWzlRachSVXCqIZFnEYpCEZW8W11ZFapJ5BFLv+XKH4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HU2ge4zAwAA/w0AAA4AAAAAAAAAAAAAAAAA&#10;PQIAAGRycy9lMm9Eb2MueG1sUEsBAi0ACgAAAAAAAAAhAL+wN1yoKgIAqCoCABQAAAAAAAAAAAAA&#10;AAAAnAUAAGRycy9tZWRpYS9pbWFnZTEuanBnUEsBAi0AFAAGAAgAAAAhAF61NaLhAAAADAEAAA8A&#10;AAAAAAAAAAAAAAAAdjACAGRycy9kb3ducmV2LnhtbFBLAQItABQABgAIAAAAIQA3ncEYugAAACEB&#10;AAAZAAAAAAAAAAAAAAAAAIQxAgBkcnMvX3JlbHMvZTJvRG9jLnhtbC5yZWxzUEsFBgAAAAAGAAYA&#10;fAEAAHUyAgAAAA==&#10;">
                      <v:shape id="Picture 391" o:spid="_x0000_s1059" type="#_x0000_t75" style="position:absolute;width:17145;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huNxgAAANwAAAAPAAAAZHJzL2Rvd25yZXYueG1sRI9Ba8JA&#10;FITvgv9heUIvUjdaCCZ1FREqQi9qg/T4yL4mwezbmN0maX99VxB6HGbmG2a1GUwtOmpdZVnBfBaB&#10;IM6trrhQkH28PS9BOI+ssbZMCn7IwWY9Hq0w1bbnE3VnX4gAYZeigtL7JpXS5SUZdDPbEAfvy7YG&#10;fZBtIXWLfYCbWi6iKJYGKw4LJTa0Kym/nr+NgksfH+L97d1lWXfsdP2bZNPPRKmnybB9BeFp8P/h&#10;R/ugFbwkc7ifCUdArv8AAAD//wMAUEsBAi0AFAAGAAgAAAAhANvh9svuAAAAhQEAABMAAAAAAAAA&#10;AAAAAAAAAAAAAFtDb250ZW50X1R5cGVzXS54bWxQSwECLQAUAAYACAAAACEAWvQsW78AAAAVAQAA&#10;CwAAAAAAAAAAAAAAAAAfAQAAX3JlbHMvLnJlbHNQSwECLQAUAAYACAAAACEAT1IbjcYAAADcAAAA&#10;DwAAAAAAAAAAAAAAAAAHAgAAZHJzL2Rvd25yZXYueG1sUEsFBgAAAAADAAMAtwAAAPoCAAAAAA==&#10;">
                        <v:imagedata r:id="rId36" o:title=""/>
                      </v:shape>
                      <v:rect id="Rectangle 392" o:spid="_x0000_s1060" style="position:absolute;left:9441;top:3447;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4CD538BD" w14:textId="77777777" w:rsidR="0029700B" w:rsidRDefault="007F41EC">
                              <w:pPr>
                                <w:spacing w:after="160" w:line="259" w:lineRule="auto"/>
                                <w:ind w:left="0" w:right="0" w:firstLine="0"/>
                                <w:jc w:val="left"/>
                              </w:pPr>
                              <w:r>
                                <w:rPr>
                                  <w:b/>
                                  <w:sz w:val="34"/>
                                </w:rPr>
                                <w:t xml:space="preserve"> </w:t>
                              </w:r>
                            </w:p>
                          </w:txbxContent>
                        </v:textbox>
                      </v:rect>
                      <v:rect id="Rectangle 393" o:spid="_x0000_s1061" style="position:absolute;left:9441;top:5934;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1D01A14B" w14:textId="77777777" w:rsidR="0029700B" w:rsidRDefault="007F41EC">
                              <w:pPr>
                                <w:spacing w:after="160" w:line="259" w:lineRule="auto"/>
                                <w:ind w:left="0" w:right="0" w:firstLine="0"/>
                                <w:jc w:val="left"/>
                              </w:pPr>
                              <w:r>
                                <w:rPr>
                                  <w:b/>
                                  <w:sz w:val="34"/>
                                </w:rPr>
                                <w:t xml:space="preserve"> </w:t>
                              </w:r>
                            </w:p>
                          </w:txbxContent>
                        </v:textbox>
                      </v:rect>
                      <v:rect id="Rectangle 394" o:spid="_x0000_s1062" style="position:absolute;left:9441;top:8418;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B5F8FB5" w14:textId="77777777" w:rsidR="0029700B" w:rsidRDefault="007F41EC">
                              <w:pPr>
                                <w:spacing w:after="160" w:line="259" w:lineRule="auto"/>
                                <w:ind w:left="0" w:right="0" w:firstLine="0"/>
                                <w:jc w:val="left"/>
                              </w:pPr>
                              <w:r>
                                <w:rPr>
                                  <w:b/>
                                  <w:sz w:val="34"/>
                                </w:rPr>
                                <w:t xml:space="preserve"> </w:t>
                              </w:r>
                            </w:p>
                          </w:txbxContent>
                        </v:textbox>
                      </v:rect>
                      <v:rect id="Rectangle 395" o:spid="_x0000_s1063" style="position:absolute;left:9441;top:10902;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ECCC7D9" w14:textId="77777777" w:rsidR="0029700B" w:rsidRDefault="007F41EC">
                              <w:pPr>
                                <w:spacing w:after="160" w:line="259" w:lineRule="auto"/>
                                <w:ind w:left="0" w:right="0" w:firstLine="0"/>
                                <w:jc w:val="left"/>
                              </w:pPr>
                              <w:r>
                                <w:rPr>
                                  <w:b/>
                                  <w:sz w:val="34"/>
                                </w:rPr>
                                <w:t xml:space="preserve"> </w:t>
                              </w:r>
                            </w:p>
                          </w:txbxContent>
                        </v:textbox>
                      </v:rect>
                      <v:rect id="Rectangle 396" o:spid="_x0000_s1064" style="position:absolute;left:9441;top:13386;width:71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09552AAF" w14:textId="77777777" w:rsidR="0029700B" w:rsidRDefault="007F41EC">
                              <w:pPr>
                                <w:spacing w:after="160" w:line="259" w:lineRule="auto"/>
                                <w:ind w:left="0" w:right="0" w:firstLine="0"/>
                                <w:jc w:val="left"/>
                              </w:pPr>
                              <w:r>
                                <w:rPr>
                                  <w:b/>
                                  <w:sz w:val="34"/>
                                </w:rPr>
                                <w:t xml:space="preserve"> </w:t>
                              </w:r>
                            </w:p>
                          </w:txbxContent>
                        </v:textbox>
                      </v:rect>
                    </v:group>
                  </w:pict>
                </mc:Fallback>
              </mc:AlternateContent>
            </w:r>
            <w:r>
              <w:rPr>
                <w:b/>
                <w:sz w:val="64"/>
              </w:rPr>
              <w:t>Maharashtra State</w:t>
            </w:r>
            <w:r>
              <w:rPr>
                <w:b/>
                <w:sz w:val="28"/>
              </w:rPr>
              <w:t xml:space="preserve"> </w:t>
            </w:r>
          </w:p>
          <w:p w14:paraId="04F346B0" w14:textId="77777777" w:rsidR="0029700B" w:rsidRDefault="007F41EC" w:rsidP="003F5B5A">
            <w:pPr>
              <w:spacing w:after="0" w:line="259" w:lineRule="auto"/>
              <w:ind w:left="0" w:right="89" w:firstLine="0"/>
              <w:jc w:val="center"/>
            </w:pPr>
            <w:r>
              <w:rPr>
                <w:b/>
                <w:sz w:val="64"/>
              </w:rPr>
              <w:t xml:space="preserve">Board of Technical Education  </w:t>
            </w:r>
          </w:p>
          <w:p w14:paraId="03EB7534" w14:textId="77777777" w:rsidR="0029700B" w:rsidRDefault="007F41EC" w:rsidP="003F5B5A">
            <w:pPr>
              <w:spacing w:after="296" w:line="259" w:lineRule="auto"/>
              <w:ind w:left="0" w:right="30" w:firstLine="0"/>
              <w:jc w:val="center"/>
            </w:pPr>
            <w:r>
              <w:rPr>
                <w:b/>
                <w:sz w:val="22"/>
              </w:rPr>
              <w:t xml:space="preserve"> </w:t>
            </w:r>
          </w:p>
          <w:p w14:paraId="7AFC0642" w14:textId="77777777" w:rsidR="0029700B" w:rsidRDefault="007F41EC" w:rsidP="003F5B5A">
            <w:pPr>
              <w:spacing w:after="0" w:line="259" w:lineRule="auto"/>
              <w:ind w:left="0" w:right="92" w:firstLine="0"/>
              <w:jc w:val="center"/>
            </w:pPr>
            <w:r>
              <w:rPr>
                <w:b/>
                <w:sz w:val="56"/>
              </w:rPr>
              <w:t xml:space="preserve">Certificate </w:t>
            </w:r>
          </w:p>
          <w:p w14:paraId="3188FEEC" w14:textId="77777777" w:rsidR="0029700B" w:rsidRDefault="007F41EC" w:rsidP="003F5B5A">
            <w:pPr>
              <w:spacing w:after="121" w:line="259" w:lineRule="auto"/>
              <w:ind w:left="0" w:right="10" w:firstLine="0"/>
              <w:jc w:val="center"/>
            </w:pPr>
            <w:r>
              <w:rPr>
                <w:b/>
                <w:sz w:val="30"/>
              </w:rPr>
              <w:t xml:space="preserve"> </w:t>
            </w:r>
          </w:p>
          <w:p w14:paraId="6FA881C4" w14:textId="77777777" w:rsidR="0029700B" w:rsidRDefault="007F41EC" w:rsidP="003F5B5A">
            <w:pPr>
              <w:spacing w:after="0" w:line="370" w:lineRule="auto"/>
              <w:ind w:left="0" w:right="84" w:firstLine="0"/>
            </w:pPr>
            <w:r>
              <w:rPr>
                <w:sz w:val="34"/>
              </w:rPr>
              <w:t>This is to certify that Mr. / Ms. …………………………………. Roll No……………………</w:t>
            </w:r>
            <w:proofErr w:type="gramStart"/>
            <w:r>
              <w:rPr>
                <w:sz w:val="34"/>
              </w:rPr>
              <w:t>….of</w:t>
            </w:r>
            <w:proofErr w:type="gramEnd"/>
            <w:r>
              <w:rPr>
                <w:sz w:val="34"/>
              </w:rPr>
              <w:t xml:space="preserve"> ………… Semester of Diploma in……...……………………..………………………….of Institute …………………………………….………(Code………………..) </w:t>
            </w:r>
          </w:p>
          <w:p w14:paraId="2E873AD5" w14:textId="77777777" w:rsidR="0029700B" w:rsidRDefault="007F41EC" w:rsidP="003F5B5A">
            <w:pPr>
              <w:spacing w:after="0" w:line="376" w:lineRule="auto"/>
              <w:ind w:left="0" w:right="83" w:firstLine="0"/>
            </w:pPr>
            <w:r>
              <w:rPr>
                <w:sz w:val="34"/>
              </w:rPr>
              <w:t xml:space="preserve">has attained pre-defined practical </w:t>
            </w:r>
            <w:proofErr w:type="gramStart"/>
            <w:r>
              <w:rPr>
                <w:sz w:val="34"/>
              </w:rPr>
              <w:t>outcomes(</w:t>
            </w:r>
            <w:proofErr w:type="gramEnd"/>
            <w:r>
              <w:rPr>
                <w:sz w:val="34"/>
              </w:rPr>
              <w:t xml:space="preserve">PROs) satisfactorily in course </w:t>
            </w:r>
            <w:r>
              <w:rPr>
                <w:b/>
                <w:sz w:val="34"/>
              </w:rPr>
              <w:t>Emerging Tre</w:t>
            </w:r>
            <w:r>
              <w:rPr>
                <w:b/>
                <w:sz w:val="34"/>
              </w:rPr>
              <w:t>nds in Electronics</w:t>
            </w:r>
            <w:r>
              <w:rPr>
                <w:sz w:val="34"/>
              </w:rPr>
              <w:t xml:space="preserve"> </w:t>
            </w:r>
            <w:r>
              <w:rPr>
                <w:b/>
                <w:sz w:val="34"/>
              </w:rPr>
              <w:t xml:space="preserve">(22636) </w:t>
            </w:r>
            <w:r>
              <w:rPr>
                <w:sz w:val="34"/>
              </w:rPr>
              <w:t xml:space="preserve">for the academic year 20…….to 20…..... as prescribed in the curriculum. </w:t>
            </w:r>
          </w:p>
          <w:p w14:paraId="14E8D652" w14:textId="77777777" w:rsidR="0029700B" w:rsidRDefault="007F41EC" w:rsidP="003F5B5A">
            <w:pPr>
              <w:spacing w:after="426" w:line="259" w:lineRule="auto"/>
              <w:ind w:left="0" w:right="0" w:firstLine="0"/>
              <w:jc w:val="left"/>
            </w:pPr>
            <w:r>
              <w:rPr>
                <w:sz w:val="16"/>
              </w:rPr>
              <w:t xml:space="preserve"> </w:t>
            </w:r>
          </w:p>
          <w:p w14:paraId="4372D291" w14:textId="77777777" w:rsidR="0029700B" w:rsidRDefault="007F41EC" w:rsidP="003F5B5A">
            <w:pPr>
              <w:tabs>
                <w:tab w:val="center" w:pos="1474"/>
                <w:tab w:val="center" w:pos="3601"/>
                <w:tab w:val="center" w:pos="6698"/>
              </w:tabs>
              <w:spacing w:after="353" w:line="259" w:lineRule="auto"/>
              <w:ind w:left="0" w:right="0" w:firstLine="0"/>
              <w:jc w:val="left"/>
            </w:pPr>
            <w:r>
              <w:rPr>
                <w:rFonts w:ascii="Calibri" w:eastAsia="Calibri" w:hAnsi="Calibri" w:cs="Calibri"/>
                <w:sz w:val="22"/>
              </w:rPr>
              <w:tab/>
            </w:r>
            <w:r>
              <w:rPr>
                <w:sz w:val="34"/>
              </w:rPr>
              <w:t xml:space="preserve">Place ………………. </w:t>
            </w:r>
            <w:r>
              <w:rPr>
                <w:sz w:val="34"/>
              </w:rPr>
              <w:tab/>
              <w:t xml:space="preserve"> </w:t>
            </w:r>
            <w:r>
              <w:rPr>
                <w:sz w:val="34"/>
              </w:rPr>
              <w:tab/>
            </w:r>
            <w:proofErr w:type="spellStart"/>
            <w:r>
              <w:rPr>
                <w:sz w:val="34"/>
              </w:rPr>
              <w:t>Enrollment</w:t>
            </w:r>
            <w:proofErr w:type="spellEnd"/>
            <w:r>
              <w:rPr>
                <w:sz w:val="34"/>
              </w:rPr>
              <w:t xml:space="preserve"> No…………………… </w:t>
            </w:r>
          </w:p>
          <w:p w14:paraId="2704E928" w14:textId="77777777" w:rsidR="0029700B" w:rsidRDefault="007F41EC" w:rsidP="003F5B5A">
            <w:pPr>
              <w:tabs>
                <w:tab w:val="center" w:pos="1429"/>
                <w:tab w:val="center" w:pos="3601"/>
                <w:tab w:val="center" w:pos="6663"/>
              </w:tabs>
              <w:spacing w:after="238" w:line="259" w:lineRule="auto"/>
              <w:ind w:left="0" w:right="0" w:firstLine="0"/>
              <w:jc w:val="left"/>
            </w:pPr>
            <w:r>
              <w:rPr>
                <w:rFonts w:ascii="Calibri" w:eastAsia="Calibri" w:hAnsi="Calibri" w:cs="Calibri"/>
                <w:sz w:val="22"/>
              </w:rPr>
              <w:tab/>
            </w:r>
            <w:proofErr w:type="gramStart"/>
            <w:r>
              <w:rPr>
                <w:sz w:val="34"/>
              </w:rPr>
              <w:t>Date:…</w:t>
            </w:r>
            <w:proofErr w:type="gramEnd"/>
            <w:r>
              <w:rPr>
                <w:sz w:val="34"/>
              </w:rPr>
              <w:t xml:space="preserve">..................... </w:t>
            </w:r>
            <w:r>
              <w:rPr>
                <w:sz w:val="34"/>
              </w:rPr>
              <w:tab/>
              <w:t xml:space="preserve"> </w:t>
            </w:r>
            <w:r>
              <w:rPr>
                <w:sz w:val="34"/>
              </w:rPr>
              <w:tab/>
              <w:t xml:space="preserve">Exam Seat No. ………………...... </w:t>
            </w:r>
          </w:p>
          <w:p w14:paraId="02716D44" w14:textId="77777777" w:rsidR="0029700B" w:rsidRDefault="007F41EC" w:rsidP="003F5B5A">
            <w:pPr>
              <w:spacing w:after="0" w:line="259" w:lineRule="auto"/>
              <w:ind w:left="0" w:right="0" w:firstLine="0"/>
              <w:jc w:val="left"/>
            </w:pPr>
            <w:r>
              <w:rPr>
                <w:b/>
                <w:sz w:val="28"/>
              </w:rPr>
              <w:t xml:space="preserve"> </w:t>
            </w:r>
          </w:p>
          <w:p w14:paraId="547972FD" w14:textId="77777777" w:rsidR="0029700B" w:rsidRDefault="007F41EC" w:rsidP="003F5B5A">
            <w:pPr>
              <w:spacing w:after="0" w:line="259" w:lineRule="auto"/>
              <w:ind w:left="0" w:right="0" w:firstLine="0"/>
              <w:jc w:val="left"/>
            </w:pPr>
            <w:r>
              <w:rPr>
                <w:b/>
                <w:sz w:val="28"/>
              </w:rPr>
              <w:t xml:space="preserve"> </w:t>
            </w:r>
          </w:p>
          <w:p w14:paraId="523D30F9" w14:textId="77777777" w:rsidR="0029700B" w:rsidRDefault="007F41EC" w:rsidP="003F5B5A">
            <w:pPr>
              <w:tabs>
                <w:tab w:val="center" w:pos="954"/>
                <w:tab w:val="center" w:pos="2881"/>
                <w:tab w:val="center" w:pos="5050"/>
                <w:tab w:val="center" w:pos="7202"/>
                <w:tab w:val="center" w:pos="8474"/>
              </w:tabs>
              <w:spacing w:after="0" w:line="259" w:lineRule="auto"/>
              <w:ind w:left="0" w:right="0" w:firstLine="0"/>
              <w:jc w:val="left"/>
            </w:pPr>
            <w:r>
              <w:rPr>
                <w:rFonts w:ascii="Calibri" w:eastAsia="Calibri" w:hAnsi="Calibri" w:cs="Calibri"/>
                <w:sz w:val="22"/>
              </w:rPr>
              <w:tab/>
            </w:r>
            <w:r>
              <w:rPr>
                <w:b/>
                <w:sz w:val="28"/>
              </w:rPr>
              <w:t xml:space="preserve">Course </w:t>
            </w:r>
            <w:proofErr w:type="gramStart"/>
            <w:r>
              <w:rPr>
                <w:b/>
                <w:sz w:val="28"/>
              </w:rPr>
              <w:t xml:space="preserve">Teacher  </w:t>
            </w:r>
            <w:r>
              <w:rPr>
                <w:b/>
                <w:sz w:val="28"/>
              </w:rPr>
              <w:tab/>
            </w:r>
            <w:proofErr w:type="gramEnd"/>
            <w:r>
              <w:rPr>
                <w:b/>
                <w:sz w:val="28"/>
              </w:rPr>
              <w:t xml:space="preserve"> </w:t>
            </w:r>
            <w:r>
              <w:rPr>
                <w:b/>
                <w:sz w:val="28"/>
              </w:rPr>
              <w:tab/>
            </w:r>
            <w:r>
              <w:rPr>
                <w:b/>
                <w:sz w:val="28"/>
              </w:rPr>
              <w:t xml:space="preserve">Head of the Department </w:t>
            </w:r>
            <w:r>
              <w:rPr>
                <w:b/>
                <w:sz w:val="28"/>
              </w:rPr>
              <w:tab/>
              <w:t xml:space="preserve"> </w:t>
            </w:r>
            <w:r>
              <w:rPr>
                <w:b/>
                <w:sz w:val="28"/>
              </w:rPr>
              <w:tab/>
              <w:t>Principal</w:t>
            </w:r>
            <w:r>
              <w:rPr>
                <w:sz w:val="22"/>
              </w:rPr>
              <w:t xml:space="preserve"> </w:t>
            </w:r>
          </w:p>
          <w:p w14:paraId="108CA1DE" w14:textId="77777777" w:rsidR="0029700B" w:rsidRDefault="007F41EC" w:rsidP="003F5B5A">
            <w:pPr>
              <w:spacing w:after="223" w:line="259" w:lineRule="auto"/>
              <w:ind w:left="4115" w:right="0" w:firstLine="0"/>
              <w:jc w:val="left"/>
            </w:pPr>
            <w:r>
              <w:rPr>
                <w:rFonts w:ascii="Calibri" w:eastAsia="Calibri" w:hAnsi="Calibri" w:cs="Calibri"/>
                <w:noProof/>
                <w:sz w:val="22"/>
              </w:rPr>
              <w:lastRenderedPageBreak/>
              <mc:AlternateContent>
                <mc:Choice Requires="wpg">
                  <w:drawing>
                    <wp:inline distT="0" distB="0" distL="0" distR="0" wp14:anchorId="4BAE6451" wp14:editId="7C4B5C6D">
                      <wp:extent cx="798195" cy="752475"/>
                      <wp:effectExtent l="0" t="0" r="0" b="0"/>
                      <wp:docPr id="235028" name="Group 235028"/>
                      <wp:cNvGraphicFramePr/>
                      <a:graphic xmlns:a="http://schemas.openxmlformats.org/drawingml/2006/main">
                        <a:graphicData uri="http://schemas.microsoft.com/office/word/2010/wordprocessingGroup">
                          <wpg:wgp>
                            <wpg:cNvGrpSpPr/>
                            <wpg:grpSpPr>
                              <a:xfrm>
                                <a:off x="0" y="0"/>
                                <a:ext cx="798195" cy="752475"/>
                                <a:chOff x="0" y="0"/>
                                <a:chExt cx="798195" cy="752475"/>
                              </a:xfrm>
                            </wpg:grpSpPr>
                            <wps:wsp>
                              <wps:cNvPr id="389" name="Shape 389"/>
                              <wps:cNvSpPr/>
                              <wps:spPr>
                                <a:xfrm>
                                  <a:off x="0" y="0"/>
                                  <a:ext cx="798195" cy="752475"/>
                                </a:xfrm>
                                <a:custGeom>
                                  <a:avLst/>
                                  <a:gdLst/>
                                  <a:ahLst/>
                                  <a:cxnLst/>
                                  <a:rect l="0" t="0" r="0" b="0"/>
                                  <a:pathLst>
                                    <a:path w="798195" h="752475">
                                      <a:moveTo>
                                        <a:pt x="399034" y="0"/>
                                      </a:moveTo>
                                      <a:cubicBezTo>
                                        <a:pt x="178689" y="0"/>
                                        <a:pt x="0" y="168401"/>
                                        <a:pt x="0" y="376301"/>
                                      </a:cubicBezTo>
                                      <a:cubicBezTo>
                                        <a:pt x="0" y="584073"/>
                                        <a:pt x="178689" y="752475"/>
                                        <a:pt x="399034" y="752475"/>
                                      </a:cubicBezTo>
                                      <a:cubicBezTo>
                                        <a:pt x="619506" y="752475"/>
                                        <a:pt x="798195" y="584073"/>
                                        <a:pt x="798195" y="376301"/>
                                      </a:cubicBezTo>
                                      <a:cubicBezTo>
                                        <a:pt x="798195" y="168401"/>
                                        <a:pt x="619506" y="0"/>
                                        <a:pt x="399034"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465" name="Rectangle 465"/>
                              <wps:cNvSpPr/>
                              <wps:spPr>
                                <a:xfrm>
                                  <a:off x="188468" y="257636"/>
                                  <a:ext cx="611116" cy="150334"/>
                                </a:xfrm>
                                <a:prstGeom prst="rect">
                                  <a:avLst/>
                                </a:prstGeom>
                                <a:ln>
                                  <a:noFill/>
                                </a:ln>
                              </wps:spPr>
                              <wps:txbx>
                                <w:txbxContent>
                                  <w:p w14:paraId="481BA496" w14:textId="77777777" w:rsidR="0029700B" w:rsidRDefault="007F41EC">
                                    <w:pPr>
                                      <w:spacing w:after="160" w:line="259" w:lineRule="auto"/>
                                      <w:ind w:left="0" w:right="0" w:firstLine="0"/>
                                      <w:jc w:val="left"/>
                                    </w:pPr>
                                    <w:r>
                                      <w:rPr>
                                        <w:sz w:val="16"/>
                                      </w:rPr>
                                      <w:t xml:space="preserve">Seal of the </w:t>
                                    </w:r>
                                  </w:p>
                                </w:txbxContent>
                              </wps:txbx>
                              <wps:bodyPr horzOverflow="overflow" vert="horz" lIns="0" tIns="0" rIns="0" bIns="0" rtlCol="0">
                                <a:noAutofit/>
                              </wps:bodyPr>
                            </wps:wsp>
                            <wps:wsp>
                              <wps:cNvPr id="466" name="Rectangle 466"/>
                              <wps:cNvSpPr/>
                              <wps:spPr>
                                <a:xfrm>
                                  <a:off x="238760" y="374985"/>
                                  <a:ext cx="444736" cy="150334"/>
                                </a:xfrm>
                                <a:prstGeom prst="rect">
                                  <a:avLst/>
                                </a:prstGeom>
                                <a:ln>
                                  <a:noFill/>
                                </a:ln>
                              </wps:spPr>
                              <wps:txbx>
                                <w:txbxContent>
                                  <w:p w14:paraId="16DE5A2D" w14:textId="77777777" w:rsidR="0029700B" w:rsidRDefault="007F41EC">
                                    <w:pPr>
                                      <w:spacing w:after="160" w:line="259" w:lineRule="auto"/>
                                      <w:ind w:left="0" w:right="0" w:firstLine="0"/>
                                      <w:jc w:val="left"/>
                                    </w:pPr>
                                    <w:r>
                                      <w:rPr>
                                        <w:sz w:val="16"/>
                                      </w:rPr>
                                      <w:t>Institute</w:t>
                                    </w:r>
                                  </w:p>
                                </w:txbxContent>
                              </wps:txbx>
                              <wps:bodyPr horzOverflow="overflow" vert="horz" lIns="0" tIns="0" rIns="0" bIns="0" rtlCol="0">
                                <a:noAutofit/>
                              </wps:bodyPr>
                            </wps:wsp>
                            <wps:wsp>
                              <wps:cNvPr id="467" name="Rectangle 467"/>
                              <wps:cNvSpPr/>
                              <wps:spPr>
                                <a:xfrm>
                                  <a:off x="572515" y="374985"/>
                                  <a:ext cx="33951" cy="150334"/>
                                </a:xfrm>
                                <a:prstGeom prst="rect">
                                  <a:avLst/>
                                </a:prstGeom>
                                <a:ln>
                                  <a:noFill/>
                                </a:ln>
                              </wps:spPr>
                              <wps:txbx>
                                <w:txbxContent>
                                  <w:p w14:paraId="17036796" w14:textId="77777777" w:rsidR="0029700B" w:rsidRDefault="007F41EC">
                                    <w:pPr>
                                      <w:spacing w:after="160" w:line="259" w:lineRule="auto"/>
                                      <w:ind w:left="0" w:right="0" w:firstLine="0"/>
                                      <w:jc w:val="left"/>
                                    </w:pPr>
                                    <w:r>
                                      <w:rPr>
                                        <w:sz w:val="16"/>
                                      </w:rPr>
                                      <w:t xml:space="preserve"> </w:t>
                                    </w:r>
                                  </w:p>
                                </w:txbxContent>
                              </wps:txbx>
                              <wps:bodyPr horzOverflow="overflow" vert="horz" lIns="0" tIns="0" rIns="0" bIns="0" rtlCol="0">
                                <a:noAutofit/>
                              </wps:bodyPr>
                            </wps:wsp>
                          </wpg:wgp>
                        </a:graphicData>
                      </a:graphic>
                    </wp:inline>
                  </w:drawing>
                </mc:Choice>
                <mc:Fallback>
                  <w:pict>
                    <v:group w14:anchorId="4BAE6451" id="Group 235028" o:spid="_x0000_s1065" style="width:62.85pt;height:59.25pt;mso-position-horizontal-relative:char;mso-position-vertical-relative:line" coordsize="7981,7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UvxvgMAAOIMAAAOAAAAZHJzL2Uyb0RvYy54bWzcV9tu3DYQfS/QfyD0Xq/u0gpeB23SGAWK&#10;JsjlA7gUdQEkUiC5F+frOxyKWsWbJm4CJEX3QeZthjPnDA/p22fncSBHrnQvxS6IbsKAcMFk3Yt2&#10;F7x/9/KXMiDaUFHTQQq+Cx64Dp7d/fzT7WmqeCw7OdRcEXAidHWadkFnzFRtNpp1fKT6Rk5cwGQj&#10;1UgNdFW7qRU9gfdx2MRhmG9OUtWTkoxrDaMv3GRwh/6bhjPzqmk0N2TYBRCbwa/C795+N3e3tGoV&#10;nbqezWHQr4hipL2ATRdXL6ih5KD6K1djz5TUsjE3TI4b2TQ945gDZBOFj7K5V/IwYS5tdWqnBSaA&#10;9hFOX+2W/XV8rUhf74I4ycIY2BJ0BJ5wazKPAUinqa1g7b2a3k6v1TzQup7N+9yo0f6FjMgZ4X1Y&#10;4OVnQxgMFtsy2mYBYTBVZHFaZA5+1gFHV1as+/2zdhu/6cbGtoRymqCQ9AUr/W1Yve3oxJECbfOf&#10;sUrKrQcKFxA7gKDgqgUiXWlA69vwWfKkFTtoc88lAk2Pf2rjqrf2Ldr5FjsL31RwBj5b/RM11s5G&#10;aZvkdGGqW4iys6M88ncS1xlLV7LdhkkaEM80RHpZwg77nv3GP6wNoqLMLXLeADZER3AwYSjKyzSM&#10;XEmsx5MiT9w4bPCx2497a6MMfBXJ2tlq83XxOaNVKpfJJ22XQ0mHOSZwsfSJ+YqH7K4DWk3+yxRX&#10;ltegrQKa5e0qRRy/zm6QmkNFwYStg6WBtYGrL9U3CFsmUVyEwB2jINxK1CiAIFmidl4GAT7seXSH&#10;AFvmYeC2ggbxhjegO1BGEdpp1e6fD4ocqVVq/Fn2YF9cam2afhgWq/AfrexSOkwdnX3NbuYN0OXs&#10;ya7keEk8dsvmaNxNAXoLafr7AkJajDAsKcxiL+CWww1X2drmXtYPqJsICAiUldTvoFRpDoLrJP0N&#10;CAEV7cCJHQRsbQCgaV9Wq6gs0xyuBijjOIPTmFtrQGHW5zyCHxwBq+tRFiagCY45fylMylUOsQ0o&#10;FQgE2fMaZituXmL92rqhlZAvgW9fAleVZM77s7u3UDIuGJNOqg+v4EnSDBJqFDQLW4F9pcDmdjYg&#10;wx8CLgb7IPAN5Rt731BmeC7x2eDC+fVgZNNbzUUOHaNz53sSCkhfE4qUPJnQOCmL3KluUqTbcr6I&#10;PaFpmhZA8o8iNPbF6SD+3xNafIrQwoPwpBOaFXEWwUmHE/gpQpNkm0U/jE+8hv8LBxRfivCQxjtg&#10;fvTbl/q6jwf68q/J3d8AAAD//wMAUEsDBBQABgAIAAAAIQD5+P5Y3AAAAAUBAAAPAAAAZHJzL2Rv&#10;d25yZXYueG1sTI9Ba8JAEIXvhf6HZQre6iaWVEmzEZHWkxSqQultzI5JMDsbsmsS/33XXupleMMb&#10;3vsmW46mET11rrasIJ5GIIgLq2suFRz2H88LEM4ja2wsk4IrOVjmjw8ZptoO/EX9zpcihLBLUUHl&#10;fZtK6YqKDLqpbYmDd7KdQR/WrpS6wyGEm0bOouhVGqw5NFTY0rqi4ry7GAWbAYfVS/zeb8+n9fVn&#10;n3x+b2NSavI0rt5AeBr9/zHc8AM65IHpaC+snWgUhEf837x5s2QO4hhEvEhA5pm8p89/AQAA//8D&#10;AFBLAQItABQABgAIAAAAIQC2gziS/gAAAOEBAAATAAAAAAAAAAAAAAAAAAAAAABbQ29udGVudF9U&#10;eXBlc10ueG1sUEsBAi0AFAAGAAgAAAAhADj9If/WAAAAlAEAAAsAAAAAAAAAAAAAAAAALwEAAF9y&#10;ZWxzLy5yZWxzUEsBAi0AFAAGAAgAAAAhAFzpS/G+AwAA4gwAAA4AAAAAAAAAAAAAAAAALgIAAGRy&#10;cy9lMm9Eb2MueG1sUEsBAi0AFAAGAAgAAAAhAPn4/ljcAAAABQEAAA8AAAAAAAAAAAAAAAAAGAYA&#10;AGRycy9kb3ducmV2LnhtbFBLBQYAAAAABAAEAPMAAAAhBwAAAAA=&#10;">
                      <v:shape id="Shape 389" o:spid="_x0000_s1066" style="position:absolute;width:7981;height:7524;visibility:visible;mso-wrap-style:square;v-text-anchor:top" coordsize="798195,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KVCxAAAANwAAAAPAAAAZHJzL2Rvd25yZXYueG1sRI/RasJA&#10;FETfC/2H5RZ8q5tEqGl0IyIIFqGg6Qdcs9ckmL0bdleT/n23UOjjMDNnmPVmMr14kPOdZQXpPAFB&#10;XFvdcaPgq9q/5iB8QNbYWyYF3+RhUz4/rbHQduQTPc6hERHCvkAFbQhDIaWvWzLo53Ygjt7VOoMh&#10;StdI7XCMcNPLLEnepMGO40KLA+1aqm/nu1GwrD4uxlA2Zstpfz3x5zG9HJ1Ss5dpuwIRaAr/4b/2&#10;QStY5O/weyYeAVn+AAAA//8DAFBLAQItABQABgAIAAAAIQDb4fbL7gAAAIUBAAATAAAAAAAAAAAA&#10;AAAAAAAAAABbQ29udGVudF9UeXBlc10ueG1sUEsBAi0AFAAGAAgAAAAhAFr0LFu/AAAAFQEAAAsA&#10;AAAAAAAAAAAAAAAAHwEAAF9yZWxzLy5yZWxzUEsBAi0AFAAGAAgAAAAhAPukpULEAAAA3AAAAA8A&#10;AAAAAAAAAAAAAAAABwIAAGRycy9kb3ducmV2LnhtbFBLBQYAAAAAAwADALcAAAD4AgAAAAA=&#10;" path="m399034,c178689,,,168401,,376301,,584073,178689,752475,399034,752475v220472,,399161,-168402,399161,-376174c798195,168401,619506,,399034,xe" filled="f" strokeweight="1pt">
                        <v:stroke endcap="round"/>
                        <v:path arrowok="t" textboxrect="0,0,798195,752475"/>
                      </v:shape>
                      <v:rect id="Rectangle 465" o:spid="_x0000_s1067" style="position:absolute;left:1884;top:2576;width:611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481BA496" w14:textId="77777777" w:rsidR="0029700B" w:rsidRDefault="007F41EC">
                              <w:pPr>
                                <w:spacing w:after="160" w:line="259" w:lineRule="auto"/>
                                <w:ind w:left="0" w:right="0" w:firstLine="0"/>
                                <w:jc w:val="left"/>
                              </w:pPr>
                              <w:r>
                                <w:rPr>
                                  <w:sz w:val="16"/>
                                </w:rPr>
                                <w:t xml:space="preserve">Seal of the </w:t>
                              </w:r>
                            </w:p>
                          </w:txbxContent>
                        </v:textbox>
                      </v:rect>
                      <v:rect id="Rectangle 466" o:spid="_x0000_s1068" style="position:absolute;left:2387;top:3749;width:444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16DE5A2D" w14:textId="77777777" w:rsidR="0029700B" w:rsidRDefault="007F41EC">
                              <w:pPr>
                                <w:spacing w:after="160" w:line="259" w:lineRule="auto"/>
                                <w:ind w:left="0" w:right="0" w:firstLine="0"/>
                                <w:jc w:val="left"/>
                              </w:pPr>
                              <w:r>
                                <w:rPr>
                                  <w:sz w:val="16"/>
                                </w:rPr>
                                <w:t>Institute</w:t>
                              </w:r>
                            </w:p>
                          </w:txbxContent>
                        </v:textbox>
                      </v:rect>
                      <v:rect id="Rectangle 467" o:spid="_x0000_s1069" style="position:absolute;left:5725;top:3749;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17036796" w14:textId="77777777" w:rsidR="0029700B" w:rsidRDefault="007F41EC">
                              <w:pPr>
                                <w:spacing w:after="160" w:line="259" w:lineRule="auto"/>
                                <w:ind w:left="0" w:right="0" w:firstLine="0"/>
                                <w:jc w:val="left"/>
                              </w:pPr>
                              <w:r>
                                <w:rPr>
                                  <w:sz w:val="16"/>
                                </w:rPr>
                                <w:t xml:space="preserve"> </w:t>
                              </w:r>
                            </w:p>
                          </w:txbxContent>
                        </v:textbox>
                      </v:rect>
                      <w10:anchorlock/>
                    </v:group>
                  </w:pict>
                </mc:Fallback>
              </mc:AlternateContent>
            </w:r>
          </w:p>
          <w:p w14:paraId="7E2A7A37" w14:textId="77777777" w:rsidR="0029700B" w:rsidRDefault="007F41EC" w:rsidP="003F5B5A">
            <w:pPr>
              <w:spacing w:after="0" w:line="259" w:lineRule="auto"/>
              <w:ind w:left="0" w:right="25" w:firstLine="0"/>
              <w:jc w:val="center"/>
            </w:pPr>
            <w:r>
              <w:rPr>
                <w:b/>
              </w:rPr>
              <w:t xml:space="preserve"> </w:t>
            </w:r>
          </w:p>
          <w:p w14:paraId="3E9F9581" w14:textId="77777777" w:rsidR="0029700B" w:rsidRDefault="007F41EC" w:rsidP="003F5B5A">
            <w:pPr>
              <w:spacing w:after="0" w:line="259" w:lineRule="auto"/>
              <w:ind w:left="2855" w:right="0" w:firstLine="0"/>
              <w:jc w:val="center"/>
            </w:pPr>
            <w:r>
              <w:rPr>
                <w:b/>
              </w:rPr>
              <w:t xml:space="preserve"> </w:t>
            </w:r>
            <w:r>
              <w:rPr>
                <w:b/>
              </w:rPr>
              <w:tab/>
              <w:t xml:space="preserve"> </w:t>
            </w:r>
          </w:p>
        </w:tc>
      </w:tr>
    </w:tbl>
    <w:p w14:paraId="622D92C1" w14:textId="77777777" w:rsidR="0029700B" w:rsidRDefault="0029700B">
      <w:pPr>
        <w:sectPr w:rsidR="0029700B">
          <w:headerReference w:type="even" r:id="rId37"/>
          <w:headerReference w:type="default" r:id="rId38"/>
          <w:footerReference w:type="even" r:id="rId39"/>
          <w:footerReference w:type="default" r:id="rId40"/>
          <w:headerReference w:type="first" r:id="rId41"/>
          <w:footerReference w:type="first" r:id="rId42"/>
          <w:pgSz w:w="11906" w:h="16838"/>
          <w:pgMar w:top="1068" w:right="1440" w:bottom="1350" w:left="1440" w:header="720" w:footer="720" w:gutter="0"/>
          <w:cols w:space="720"/>
        </w:sectPr>
      </w:pPr>
    </w:p>
    <w:p w14:paraId="0963D6B3" w14:textId="77777777" w:rsidR="0029700B" w:rsidRDefault="007F41EC">
      <w:pPr>
        <w:spacing w:after="0" w:line="259" w:lineRule="auto"/>
        <w:ind w:left="-5" w:right="3236"/>
        <w:jc w:val="left"/>
      </w:pPr>
      <w:r>
        <w:rPr>
          <w:b/>
          <w:sz w:val="20"/>
        </w:rPr>
        <w:lastRenderedPageBreak/>
        <w:t xml:space="preserve">Emerging Trends in Electronics (22636) </w:t>
      </w:r>
    </w:p>
    <w:p w14:paraId="563049AC" w14:textId="77777777" w:rsidR="0029700B" w:rsidRDefault="007F41EC">
      <w:pPr>
        <w:spacing w:after="2" w:line="259" w:lineRule="auto"/>
        <w:ind w:left="-29" w:right="-24" w:firstLine="0"/>
        <w:jc w:val="left"/>
      </w:pPr>
      <w:r>
        <w:rPr>
          <w:rFonts w:ascii="Calibri" w:eastAsia="Calibri" w:hAnsi="Calibri" w:cs="Calibri"/>
          <w:noProof/>
          <w:sz w:val="22"/>
        </w:rPr>
        <mc:AlternateContent>
          <mc:Choice Requires="wpg">
            <w:drawing>
              <wp:inline distT="0" distB="0" distL="0" distR="0" wp14:anchorId="7225BC1A" wp14:editId="2CAE310D">
                <wp:extent cx="5807710" cy="6096"/>
                <wp:effectExtent l="0" t="0" r="0" b="0"/>
                <wp:docPr id="235188" name="Group 235188"/>
                <wp:cNvGraphicFramePr/>
                <a:graphic xmlns:a="http://schemas.openxmlformats.org/drawingml/2006/main">
                  <a:graphicData uri="http://schemas.microsoft.com/office/word/2010/wordprocessingGroup">
                    <wpg:wgp>
                      <wpg:cNvGrpSpPr/>
                      <wpg:grpSpPr>
                        <a:xfrm>
                          <a:off x="0" y="0"/>
                          <a:ext cx="5807710" cy="6096"/>
                          <a:chOff x="0" y="0"/>
                          <a:chExt cx="5807710" cy="6096"/>
                        </a:xfrm>
                      </wpg:grpSpPr>
                      <wps:wsp>
                        <wps:cNvPr id="297464" name="Shape 297464"/>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5188" style="width:457.3pt;height:0.47998pt;mso-position-horizontal-relative:char;mso-position-vertical-relative:line" coordsize="58077,60">
                <v:shape id="Shape 297465" style="position:absolute;width:58077;height:91;left:0;top:0;" coordsize="5807710,9144" path="m0,0l5807710,0l5807710,9144l0,9144l0,0">
                  <v:stroke weight="0pt" endcap="flat" joinstyle="miter" miterlimit="10" on="false" color="#000000" opacity="0"/>
                  <v:fill on="true" color="#000000"/>
                </v:shape>
              </v:group>
            </w:pict>
          </mc:Fallback>
        </mc:AlternateContent>
      </w:r>
    </w:p>
    <w:p w14:paraId="1587319D" w14:textId="77777777" w:rsidR="0029700B" w:rsidRDefault="007F41EC">
      <w:pPr>
        <w:spacing w:after="175" w:line="259" w:lineRule="auto"/>
        <w:ind w:left="0" w:right="0" w:firstLine="0"/>
        <w:jc w:val="left"/>
      </w:pPr>
      <w:r>
        <w:t xml:space="preserve"> </w:t>
      </w:r>
    </w:p>
    <w:p w14:paraId="7E871D9C" w14:textId="77777777" w:rsidR="0029700B" w:rsidRDefault="007F41EC">
      <w:pPr>
        <w:pStyle w:val="Heading1"/>
      </w:pPr>
      <w:r>
        <w:t xml:space="preserve">Preface </w:t>
      </w:r>
    </w:p>
    <w:p w14:paraId="2087F81D" w14:textId="77777777" w:rsidR="0029700B" w:rsidRDefault="007F41EC">
      <w:pPr>
        <w:spacing w:after="0" w:line="259" w:lineRule="auto"/>
        <w:ind w:left="720" w:right="0" w:firstLine="0"/>
        <w:jc w:val="left"/>
      </w:pPr>
      <w:r>
        <w:t xml:space="preserve"> </w:t>
      </w:r>
    </w:p>
    <w:p w14:paraId="1B462F8D" w14:textId="77777777" w:rsidR="0029700B" w:rsidRDefault="007F41EC">
      <w:r>
        <w:t xml:space="preserve">The primary focus of any engineering work in the technical education system is to develop the </w:t>
      </w:r>
      <w:proofErr w:type="gramStart"/>
      <w:r>
        <w:t>much needed</w:t>
      </w:r>
      <w:proofErr w:type="gramEnd"/>
      <w:r>
        <w:t xml:space="preserve"> industry relevant competency &amp; skills. With this in view, MSBTE embarked on innovative “I” scheme curricula for engineering diploma programmes with </w:t>
      </w:r>
      <w:proofErr w:type="gramStart"/>
      <w:r>
        <w:t>ou</w:t>
      </w:r>
      <w:r>
        <w:t>tcome based</w:t>
      </w:r>
      <w:proofErr w:type="gramEnd"/>
      <w:r>
        <w:t xml:space="preserve"> education through continuous inputs from socio economic sectors. The industry experts during the consultation while preparing the Perspective Plan for diploma level technical education categorically mentioned that the curriculum, which is revis</w:t>
      </w:r>
      <w:r>
        <w:t>ed and implemented normally further revised after 4-5 years. The technological advancements being envisaged and faced by the industry in the present era are rapid and curriculum needs to be revised by taking care of such advancements and therefore should h</w:t>
      </w:r>
      <w:r>
        <w:t>ave a provision of accommodating continual changes. These views of industry experts were well taken &amp;further discussed in the academic committee of MSBTE, wherein it was decided to have a dynamism in curriculum for imparting the latest technological advanc</w:t>
      </w:r>
      <w:r>
        <w:t>ements in the respective field of engineering.  In order to provide an opportunity to students to learn the technological advancements, a course with a nomenclature of “Emerging Trends in Electronics Engineering” is introduced in the 6</w:t>
      </w:r>
      <w:r>
        <w:rPr>
          <w:vertAlign w:val="superscript"/>
        </w:rPr>
        <w:t>th</w:t>
      </w:r>
      <w:r>
        <w:t xml:space="preserve"> semester of Electr</w:t>
      </w:r>
      <w:r>
        <w:t xml:space="preserve">onics Engineering Group. </w:t>
      </w:r>
    </w:p>
    <w:p w14:paraId="6E9B04D8" w14:textId="77777777" w:rsidR="0029700B" w:rsidRDefault="007F41EC">
      <w:pPr>
        <w:spacing w:after="119" w:line="259" w:lineRule="auto"/>
        <w:ind w:left="0" w:right="0" w:firstLine="0"/>
        <w:jc w:val="left"/>
      </w:pPr>
      <w:r>
        <w:rPr>
          <w:sz w:val="12"/>
        </w:rPr>
        <w:t xml:space="preserve"> </w:t>
      </w:r>
    </w:p>
    <w:p w14:paraId="4C15BD64" w14:textId="77777777" w:rsidR="0029700B" w:rsidRDefault="007F41EC">
      <w:pPr>
        <w:ind w:right="6"/>
      </w:pPr>
      <w:r>
        <w:t>The technological advancements to be depicted in the course called emerging trends was a challenging task and therefore it was decided to prepare a learning material with the involvement of industrial and academic experts for it</w:t>
      </w:r>
      <w:r>
        <w:t xml:space="preserve">s uniformity in the aspect of delivery, implementation and evaluation. </w:t>
      </w:r>
    </w:p>
    <w:p w14:paraId="790F86F5" w14:textId="77777777" w:rsidR="0029700B" w:rsidRDefault="007F41EC">
      <w:pPr>
        <w:spacing w:after="133" w:line="259" w:lineRule="auto"/>
        <w:ind w:left="0" w:right="0" w:firstLine="0"/>
        <w:jc w:val="left"/>
      </w:pPr>
      <w:r>
        <w:rPr>
          <w:sz w:val="10"/>
        </w:rPr>
        <w:t xml:space="preserve"> </w:t>
      </w:r>
    </w:p>
    <w:p w14:paraId="63B958D7" w14:textId="77777777" w:rsidR="0029700B" w:rsidRDefault="007F41EC">
      <w:pPr>
        <w:ind w:right="5"/>
      </w:pPr>
      <w:r>
        <w:t>In the electronics sector, new applications are coming up and it is mandatory for all technologists to be well versed in these developments to survive and provide satisfactory and quality services to the society and industry. This course aims to prepare th</w:t>
      </w:r>
      <w:r>
        <w:t>e diploma graduates to be conversant with such emerging trends. The main areas in which such developments encompass are Smart systems, Digital Factory and Communication. Each unit in the course given an insight to the learner about the latest development i</w:t>
      </w:r>
      <w:r>
        <w:t xml:space="preserve">n the relevant fields.   </w:t>
      </w:r>
    </w:p>
    <w:p w14:paraId="5892296A" w14:textId="77777777" w:rsidR="0029700B" w:rsidRDefault="007F41EC">
      <w:pPr>
        <w:spacing w:after="133" w:line="259" w:lineRule="auto"/>
        <w:ind w:left="0" w:right="0" w:firstLine="0"/>
        <w:jc w:val="left"/>
      </w:pPr>
      <w:r>
        <w:rPr>
          <w:sz w:val="10"/>
        </w:rPr>
        <w:t xml:space="preserve"> </w:t>
      </w:r>
    </w:p>
    <w:p w14:paraId="7A4BA444" w14:textId="77777777" w:rsidR="0029700B" w:rsidRDefault="007F41EC">
      <w:pPr>
        <w:ind w:right="2"/>
      </w:pPr>
      <w:r>
        <w:t>This learning manual is designed to help all stakeholders, especially the students and teachers and to develop in the student the pre-determined outcomes. It is expected to explore further by both students and teachers, on the v</w:t>
      </w:r>
      <w:r>
        <w:t>arious topics mentioned in learning manual to keep updated themselves about the advancements in related technology.</w:t>
      </w:r>
      <w:r>
        <w:rPr>
          <w:color w:val="FF0000"/>
        </w:rPr>
        <w:t xml:space="preserve"> </w:t>
      </w:r>
    </w:p>
    <w:p w14:paraId="42E9BFF6" w14:textId="77777777" w:rsidR="0029700B" w:rsidRDefault="007F41EC">
      <w:pPr>
        <w:spacing w:after="0" w:line="259" w:lineRule="auto"/>
        <w:ind w:left="0" w:right="0" w:firstLine="0"/>
        <w:jc w:val="left"/>
      </w:pPr>
      <w:r>
        <w:rPr>
          <w:color w:val="FF0000"/>
        </w:rPr>
        <w:t xml:space="preserve"> </w:t>
      </w:r>
      <w:r>
        <w:rPr>
          <w:color w:val="FF0000"/>
          <w:sz w:val="12"/>
        </w:rPr>
        <w:t xml:space="preserve"> </w:t>
      </w:r>
    </w:p>
    <w:p w14:paraId="1C761291" w14:textId="77777777" w:rsidR="0029700B" w:rsidRDefault="007F41EC">
      <w:pPr>
        <w:ind w:right="5"/>
      </w:pPr>
      <w:r>
        <w:t xml:space="preserve">MSBTE wishes to thank the Learning Manual development team, specifically Mr. Sudhir </w:t>
      </w:r>
      <w:proofErr w:type="spellStart"/>
      <w:r>
        <w:t>Panditrao</w:t>
      </w:r>
      <w:proofErr w:type="spellEnd"/>
      <w:r>
        <w:t>, Chairman of the Course Committee, Industr</w:t>
      </w:r>
      <w:r>
        <w:t xml:space="preserve">y Experts, Mr. K.P. </w:t>
      </w:r>
      <w:proofErr w:type="spellStart"/>
      <w:r>
        <w:t>Akole</w:t>
      </w:r>
      <w:proofErr w:type="spellEnd"/>
      <w:r>
        <w:t>, Coordinator &amp; Smt. Vidya Lunge, Co-coordinator of the Programmes and academic experts for their intensive efforts to formulate the learning material on “Emerging Trends in Electronics Engineering”. Being emerging trend and with t</w:t>
      </w:r>
      <w:r>
        <w:t xml:space="preserve">he provision of dynamism in the curricula, any suggestions towards enrichment of the topic and thereby course will be highly appreciated. </w:t>
      </w:r>
    </w:p>
    <w:p w14:paraId="78B3021D" w14:textId="77777777" w:rsidR="0029700B" w:rsidRDefault="007F41EC">
      <w:pPr>
        <w:spacing w:after="0" w:line="259" w:lineRule="auto"/>
        <w:ind w:left="0" w:right="0" w:firstLine="0"/>
        <w:jc w:val="left"/>
      </w:pPr>
      <w:r>
        <w:t xml:space="preserve"> </w:t>
      </w:r>
    </w:p>
    <w:p w14:paraId="066510A5" w14:textId="77777777" w:rsidR="0029700B" w:rsidRDefault="007F41EC">
      <w:pPr>
        <w:spacing w:after="0" w:line="259" w:lineRule="auto"/>
        <w:ind w:left="0" w:right="0" w:firstLine="0"/>
        <w:jc w:val="left"/>
      </w:pPr>
      <w:r>
        <w:t xml:space="preserve"> </w:t>
      </w:r>
    </w:p>
    <w:p w14:paraId="6E3C3207" w14:textId="77777777" w:rsidR="0029700B" w:rsidRDefault="007F41EC">
      <w:pPr>
        <w:spacing w:after="0" w:line="259" w:lineRule="auto"/>
        <w:ind w:left="0" w:right="871" w:firstLine="0"/>
        <w:jc w:val="right"/>
      </w:pPr>
      <w:r>
        <w:rPr>
          <w:b/>
        </w:rPr>
        <w:t xml:space="preserve">          (</w:t>
      </w:r>
      <w:proofErr w:type="spellStart"/>
      <w:r>
        <w:rPr>
          <w:b/>
        </w:rPr>
        <w:t>Dr.</w:t>
      </w:r>
      <w:proofErr w:type="spellEnd"/>
      <w:r>
        <w:rPr>
          <w:b/>
        </w:rPr>
        <w:t xml:space="preserve"> Vinod M. </w:t>
      </w:r>
      <w:proofErr w:type="spellStart"/>
      <w:r>
        <w:rPr>
          <w:b/>
        </w:rPr>
        <w:t>Mohitkar</w:t>
      </w:r>
      <w:proofErr w:type="spellEnd"/>
      <w:r>
        <w:rPr>
          <w:b/>
        </w:rPr>
        <w:t xml:space="preserve">)      </w:t>
      </w:r>
    </w:p>
    <w:p w14:paraId="16581734" w14:textId="77777777" w:rsidR="0029700B" w:rsidRDefault="007F41EC">
      <w:pPr>
        <w:pStyle w:val="Heading2"/>
        <w:ind w:left="6491" w:right="0"/>
      </w:pPr>
      <w:r>
        <w:lastRenderedPageBreak/>
        <w:t xml:space="preserve">Director                                                                 </w:t>
      </w:r>
      <w:r>
        <w:t xml:space="preserve">                                   MSBTE, Mumbai </w:t>
      </w:r>
    </w:p>
    <w:p w14:paraId="4C7EE5A7" w14:textId="77777777" w:rsidR="0029700B" w:rsidRDefault="007F41EC">
      <w:pPr>
        <w:spacing w:after="472" w:line="259" w:lineRule="auto"/>
        <w:ind w:left="0" w:right="0" w:firstLine="0"/>
        <w:jc w:val="left"/>
      </w:pPr>
      <w:r>
        <w:rPr>
          <w:b/>
        </w:rPr>
        <w:t xml:space="preserve"> </w:t>
      </w:r>
      <w:r>
        <w:rPr>
          <w:b/>
        </w:rPr>
        <w:tab/>
        <w:t xml:space="preserve"> </w:t>
      </w:r>
    </w:p>
    <w:p w14:paraId="3B3D279D" w14:textId="77777777" w:rsidR="0029700B" w:rsidRDefault="007F41EC">
      <w:pPr>
        <w:spacing w:after="236" w:line="259" w:lineRule="auto"/>
        <w:ind w:right="-15"/>
        <w:jc w:val="right"/>
      </w:pPr>
      <w:proofErr w:type="spellStart"/>
      <w:r>
        <w:rPr>
          <w:sz w:val="20"/>
        </w:rPr>
        <w:t>i</w:t>
      </w:r>
      <w:proofErr w:type="spellEnd"/>
    </w:p>
    <w:p w14:paraId="342573C0" w14:textId="77777777" w:rsidR="0029700B" w:rsidRDefault="007F41EC">
      <w:pPr>
        <w:spacing w:after="0" w:line="259" w:lineRule="auto"/>
        <w:ind w:left="-5" w:right="3236"/>
        <w:jc w:val="left"/>
      </w:pPr>
      <w:r>
        <w:rPr>
          <w:b/>
          <w:sz w:val="20"/>
        </w:rPr>
        <w:t xml:space="preserve">Emerging Trends in Electronics (22636) </w:t>
      </w:r>
    </w:p>
    <w:p w14:paraId="1BD64BB1" w14:textId="77777777" w:rsidR="0029700B" w:rsidRDefault="007F41EC">
      <w:pPr>
        <w:spacing w:after="2" w:line="259" w:lineRule="auto"/>
        <w:ind w:left="-29" w:right="-24" w:firstLine="0"/>
        <w:jc w:val="left"/>
      </w:pPr>
      <w:r>
        <w:rPr>
          <w:rFonts w:ascii="Calibri" w:eastAsia="Calibri" w:hAnsi="Calibri" w:cs="Calibri"/>
          <w:noProof/>
          <w:sz w:val="22"/>
        </w:rPr>
        <mc:AlternateContent>
          <mc:Choice Requires="wpg">
            <w:drawing>
              <wp:inline distT="0" distB="0" distL="0" distR="0" wp14:anchorId="319C8016" wp14:editId="5BEAA6F4">
                <wp:extent cx="5807710" cy="6096"/>
                <wp:effectExtent l="0" t="0" r="0" b="0"/>
                <wp:docPr id="241411" name="Group 241411"/>
                <wp:cNvGraphicFramePr/>
                <a:graphic xmlns:a="http://schemas.openxmlformats.org/drawingml/2006/main">
                  <a:graphicData uri="http://schemas.microsoft.com/office/word/2010/wordprocessingGroup">
                    <wpg:wgp>
                      <wpg:cNvGrpSpPr/>
                      <wpg:grpSpPr>
                        <a:xfrm>
                          <a:off x="0" y="0"/>
                          <a:ext cx="5807710" cy="6096"/>
                          <a:chOff x="0" y="0"/>
                          <a:chExt cx="5807710" cy="6096"/>
                        </a:xfrm>
                      </wpg:grpSpPr>
                      <wps:wsp>
                        <wps:cNvPr id="297466" name="Shape 297466"/>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1411" style="width:457.3pt;height:0.47998pt;mso-position-horizontal-relative:char;mso-position-vertical-relative:line" coordsize="58077,60">
                <v:shape id="Shape 297467" style="position:absolute;width:58077;height:91;left:0;top:0;" coordsize="5807710,9144" path="m0,0l5807710,0l5807710,9144l0,9144l0,0">
                  <v:stroke weight="0pt" endcap="flat" joinstyle="miter" miterlimit="10" on="false" color="#000000" opacity="0"/>
                  <v:fill on="true" color="#000000"/>
                </v:shape>
              </v:group>
            </w:pict>
          </mc:Fallback>
        </mc:AlternateContent>
      </w:r>
    </w:p>
    <w:p w14:paraId="07228EF6" w14:textId="77777777" w:rsidR="0029700B" w:rsidRDefault="007F41EC">
      <w:pPr>
        <w:spacing w:after="139" w:line="259" w:lineRule="auto"/>
        <w:ind w:left="0" w:right="0" w:firstLine="0"/>
        <w:jc w:val="left"/>
      </w:pPr>
      <w:r>
        <w:t xml:space="preserve"> </w:t>
      </w:r>
    </w:p>
    <w:p w14:paraId="53D315AF" w14:textId="77777777" w:rsidR="0029700B" w:rsidRDefault="007F41EC">
      <w:pPr>
        <w:pStyle w:val="Heading2"/>
        <w:spacing w:after="0" w:line="259" w:lineRule="auto"/>
        <w:ind w:right="5"/>
        <w:jc w:val="center"/>
      </w:pPr>
      <w:r>
        <w:t xml:space="preserve">Content </w:t>
      </w:r>
    </w:p>
    <w:tbl>
      <w:tblPr>
        <w:tblStyle w:val="TableGrid"/>
        <w:tblW w:w="7864" w:type="dxa"/>
        <w:tblInd w:w="612" w:type="dxa"/>
        <w:tblCellMar>
          <w:top w:w="26" w:type="dxa"/>
          <w:left w:w="108" w:type="dxa"/>
          <w:bottom w:w="0" w:type="dxa"/>
          <w:right w:w="115" w:type="dxa"/>
        </w:tblCellMar>
        <w:tblLook w:val="04A0" w:firstRow="1" w:lastRow="0" w:firstColumn="1" w:lastColumn="0" w:noHBand="0" w:noVBand="1"/>
      </w:tblPr>
      <w:tblGrid>
        <w:gridCol w:w="648"/>
        <w:gridCol w:w="5745"/>
        <w:gridCol w:w="1471"/>
      </w:tblGrid>
      <w:tr w:rsidR="0029700B" w14:paraId="1D77458B" w14:textId="77777777">
        <w:trPr>
          <w:trHeight w:val="655"/>
        </w:trPr>
        <w:tc>
          <w:tcPr>
            <w:tcW w:w="648" w:type="dxa"/>
            <w:tcBorders>
              <w:top w:val="single" w:sz="4" w:space="0" w:color="000000"/>
              <w:left w:val="single" w:sz="4" w:space="0" w:color="000000"/>
              <w:bottom w:val="single" w:sz="4" w:space="0" w:color="000000"/>
              <w:right w:val="single" w:sz="4" w:space="0" w:color="000000"/>
            </w:tcBorders>
          </w:tcPr>
          <w:p w14:paraId="63F3BBC1" w14:textId="77777777" w:rsidR="0029700B" w:rsidRDefault="007F41EC">
            <w:pPr>
              <w:spacing w:after="0" w:line="259" w:lineRule="auto"/>
              <w:ind w:left="0" w:right="0" w:firstLine="0"/>
              <w:jc w:val="center"/>
            </w:pPr>
            <w:r>
              <w:rPr>
                <w:b/>
              </w:rPr>
              <w:t xml:space="preserve">Sr. No </w:t>
            </w:r>
          </w:p>
        </w:tc>
        <w:tc>
          <w:tcPr>
            <w:tcW w:w="5745" w:type="dxa"/>
            <w:tcBorders>
              <w:top w:val="single" w:sz="4" w:space="0" w:color="000000"/>
              <w:left w:val="single" w:sz="4" w:space="0" w:color="000000"/>
              <w:bottom w:val="single" w:sz="4" w:space="0" w:color="000000"/>
              <w:right w:val="single" w:sz="4" w:space="0" w:color="000000"/>
            </w:tcBorders>
            <w:vAlign w:val="center"/>
          </w:tcPr>
          <w:p w14:paraId="1876CB82" w14:textId="77777777" w:rsidR="0029700B" w:rsidRDefault="007F41EC">
            <w:pPr>
              <w:spacing w:after="0" w:line="259" w:lineRule="auto"/>
              <w:ind w:left="4" w:right="0" w:firstLine="0"/>
              <w:jc w:val="center"/>
            </w:pPr>
            <w:r>
              <w:rPr>
                <w:b/>
              </w:rPr>
              <w:t xml:space="preserve">Name of Topic </w:t>
            </w:r>
          </w:p>
        </w:tc>
        <w:tc>
          <w:tcPr>
            <w:tcW w:w="1471" w:type="dxa"/>
            <w:tcBorders>
              <w:top w:val="single" w:sz="4" w:space="0" w:color="000000"/>
              <w:left w:val="single" w:sz="4" w:space="0" w:color="000000"/>
              <w:bottom w:val="single" w:sz="4" w:space="0" w:color="000000"/>
              <w:right w:val="single" w:sz="4" w:space="0" w:color="000000"/>
            </w:tcBorders>
            <w:vAlign w:val="center"/>
          </w:tcPr>
          <w:p w14:paraId="2069FF63" w14:textId="77777777" w:rsidR="0029700B" w:rsidRDefault="007F41EC">
            <w:pPr>
              <w:spacing w:after="0" w:line="259" w:lineRule="auto"/>
              <w:ind w:left="1" w:right="0" w:firstLine="0"/>
              <w:jc w:val="center"/>
            </w:pPr>
            <w:r>
              <w:rPr>
                <w:b/>
              </w:rPr>
              <w:t xml:space="preserve">Page  </w:t>
            </w:r>
          </w:p>
        </w:tc>
      </w:tr>
      <w:tr w:rsidR="0029700B" w14:paraId="2C9AE291" w14:textId="77777777">
        <w:trPr>
          <w:trHeight w:val="326"/>
        </w:trPr>
        <w:tc>
          <w:tcPr>
            <w:tcW w:w="648" w:type="dxa"/>
            <w:vMerge w:val="restart"/>
            <w:tcBorders>
              <w:top w:val="single" w:sz="4" w:space="0" w:color="000000"/>
              <w:left w:val="single" w:sz="4" w:space="0" w:color="000000"/>
              <w:bottom w:val="single" w:sz="4" w:space="0" w:color="000000"/>
              <w:right w:val="single" w:sz="4" w:space="0" w:color="000000"/>
            </w:tcBorders>
            <w:vAlign w:val="center"/>
          </w:tcPr>
          <w:p w14:paraId="03B3B167" w14:textId="77777777" w:rsidR="0029700B" w:rsidRDefault="007F41EC">
            <w:pPr>
              <w:spacing w:after="0" w:line="259" w:lineRule="auto"/>
              <w:ind w:left="7" w:right="0" w:firstLine="0"/>
              <w:jc w:val="center"/>
            </w:pPr>
            <w:r>
              <w:t xml:space="preserve">1 </w:t>
            </w:r>
          </w:p>
        </w:tc>
        <w:tc>
          <w:tcPr>
            <w:tcW w:w="5745" w:type="dxa"/>
            <w:tcBorders>
              <w:top w:val="single" w:sz="4" w:space="0" w:color="000000"/>
              <w:left w:val="single" w:sz="4" w:space="0" w:color="000000"/>
              <w:bottom w:val="single" w:sz="4" w:space="0" w:color="000000"/>
              <w:right w:val="single" w:sz="4" w:space="0" w:color="000000"/>
            </w:tcBorders>
          </w:tcPr>
          <w:p w14:paraId="1FA96FF9" w14:textId="77777777" w:rsidR="0029700B" w:rsidRDefault="007F41EC">
            <w:pPr>
              <w:spacing w:after="0" w:line="259" w:lineRule="auto"/>
              <w:ind w:left="0" w:right="0" w:firstLine="0"/>
              <w:jc w:val="left"/>
            </w:pPr>
            <w:r>
              <w:rPr>
                <w:b/>
              </w:rPr>
              <w:t xml:space="preserve">Advance Processors </w:t>
            </w:r>
          </w:p>
        </w:tc>
        <w:tc>
          <w:tcPr>
            <w:tcW w:w="1471" w:type="dxa"/>
            <w:tcBorders>
              <w:top w:val="single" w:sz="4" w:space="0" w:color="000000"/>
              <w:left w:val="single" w:sz="4" w:space="0" w:color="000000"/>
              <w:bottom w:val="single" w:sz="4" w:space="0" w:color="000000"/>
              <w:right w:val="single" w:sz="4" w:space="0" w:color="000000"/>
            </w:tcBorders>
          </w:tcPr>
          <w:p w14:paraId="423955BC" w14:textId="77777777" w:rsidR="0029700B" w:rsidRDefault="007F41EC">
            <w:pPr>
              <w:spacing w:after="0" w:line="259" w:lineRule="auto"/>
              <w:ind w:left="0" w:right="0" w:firstLine="0"/>
              <w:jc w:val="center"/>
            </w:pPr>
            <w:r>
              <w:t xml:space="preserve">1 </w:t>
            </w:r>
          </w:p>
        </w:tc>
      </w:tr>
      <w:tr w:rsidR="0029700B" w14:paraId="0756C5C4" w14:textId="77777777">
        <w:trPr>
          <w:trHeight w:val="324"/>
        </w:trPr>
        <w:tc>
          <w:tcPr>
            <w:tcW w:w="0" w:type="auto"/>
            <w:vMerge/>
            <w:tcBorders>
              <w:top w:val="nil"/>
              <w:left w:val="single" w:sz="4" w:space="0" w:color="000000"/>
              <w:bottom w:val="nil"/>
              <w:right w:val="single" w:sz="4" w:space="0" w:color="000000"/>
            </w:tcBorders>
          </w:tcPr>
          <w:p w14:paraId="4CF2A346"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136EA307" w14:textId="77777777" w:rsidR="0029700B" w:rsidRDefault="007F41EC">
            <w:pPr>
              <w:spacing w:after="0" w:line="259" w:lineRule="auto"/>
              <w:ind w:left="0" w:right="0" w:firstLine="0"/>
              <w:jc w:val="left"/>
            </w:pPr>
            <w:proofErr w:type="gramStart"/>
            <w:r>
              <w:t>1.1</w:t>
            </w:r>
            <w:r>
              <w:rPr>
                <w:sz w:val="14"/>
              </w:rPr>
              <w:t xml:space="preserve"> </w:t>
            </w:r>
            <w:r>
              <w:rPr>
                <w:sz w:val="21"/>
                <w:vertAlign w:val="subscript"/>
              </w:rPr>
              <w:t xml:space="preserve"> </w:t>
            </w:r>
            <w:r>
              <w:t>Advances</w:t>
            </w:r>
            <w:proofErr w:type="gramEnd"/>
            <w:r>
              <w:t xml:space="preserve"> in processor architecture </w:t>
            </w:r>
          </w:p>
        </w:tc>
        <w:tc>
          <w:tcPr>
            <w:tcW w:w="1471" w:type="dxa"/>
            <w:tcBorders>
              <w:top w:val="single" w:sz="4" w:space="0" w:color="000000"/>
              <w:left w:val="single" w:sz="4" w:space="0" w:color="000000"/>
              <w:bottom w:val="single" w:sz="4" w:space="0" w:color="000000"/>
              <w:right w:val="single" w:sz="4" w:space="0" w:color="000000"/>
            </w:tcBorders>
          </w:tcPr>
          <w:p w14:paraId="1670FAEB" w14:textId="77777777" w:rsidR="0029700B" w:rsidRDefault="007F41EC">
            <w:pPr>
              <w:spacing w:after="0" w:line="259" w:lineRule="auto"/>
              <w:ind w:left="0" w:right="0" w:firstLine="0"/>
              <w:jc w:val="center"/>
            </w:pPr>
            <w:r>
              <w:t xml:space="preserve">1 </w:t>
            </w:r>
          </w:p>
        </w:tc>
      </w:tr>
      <w:tr w:rsidR="0029700B" w14:paraId="7883E7C4" w14:textId="77777777">
        <w:trPr>
          <w:trHeight w:val="324"/>
        </w:trPr>
        <w:tc>
          <w:tcPr>
            <w:tcW w:w="0" w:type="auto"/>
            <w:vMerge/>
            <w:tcBorders>
              <w:top w:val="nil"/>
              <w:left w:val="single" w:sz="4" w:space="0" w:color="000000"/>
              <w:bottom w:val="nil"/>
              <w:right w:val="single" w:sz="4" w:space="0" w:color="000000"/>
            </w:tcBorders>
          </w:tcPr>
          <w:p w14:paraId="26EDB31E"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07FD413F" w14:textId="77777777" w:rsidR="0029700B" w:rsidRDefault="007F41EC">
            <w:pPr>
              <w:spacing w:after="0" w:line="259" w:lineRule="auto"/>
              <w:ind w:left="0" w:right="0" w:firstLine="0"/>
              <w:jc w:val="left"/>
            </w:pPr>
            <w:proofErr w:type="gramStart"/>
            <w:r>
              <w:t>1.2</w:t>
            </w:r>
            <w:r>
              <w:rPr>
                <w:sz w:val="14"/>
              </w:rPr>
              <w:t xml:space="preserve"> </w:t>
            </w:r>
            <w:r>
              <w:rPr>
                <w:sz w:val="21"/>
                <w:vertAlign w:val="subscript"/>
              </w:rPr>
              <w:t xml:space="preserve"> </w:t>
            </w:r>
            <w:r>
              <w:t>Arduino</w:t>
            </w:r>
            <w:proofErr w:type="gramEnd"/>
            <w:r>
              <w:t xml:space="preserve"> </w:t>
            </w:r>
          </w:p>
        </w:tc>
        <w:tc>
          <w:tcPr>
            <w:tcW w:w="1471" w:type="dxa"/>
            <w:tcBorders>
              <w:top w:val="single" w:sz="4" w:space="0" w:color="000000"/>
              <w:left w:val="single" w:sz="4" w:space="0" w:color="000000"/>
              <w:bottom w:val="single" w:sz="4" w:space="0" w:color="000000"/>
              <w:right w:val="single" w:sz="4" w:space="0" w:color="000000"/>
            </w:tcBorders>
          </w:tcPr>
          <w:p w14:paraId="19BCBBF8" w14:textId="77777777" w:rsidR="0029700B" w:rsidRDefault="007F41EC">
            <w:pPr>
              <w:spacing w:after="0" w:line="259" w:lineRule="auto"/>
              <w:ind w:left="0" w:right="0" w:firstLine="0"/>
              <w:jc w:val="center"/>
            </w:pPr>
            <w:r>
              <w:t xml:space="preserve">7 </w:t>
            </w:r>
          </w:p>
        </w:tc>
      </w:tr>
      <w:tr w:rsidR="0029700B" w14:paraId="6AD7BC99" w14:textId="77777777">
        <w:trPr>
          <w:trHeight w:val="326"/>
        </w:trPr>
        <w:tc>
          <w:tcPr>
            <w:tcW w:w="0" w:type="auto"/>
            <w:vMerge/>
            <w:tcBorders>
              <w:top w:val="nil"/>
              <w:left w:val="single" w:sz="4" w:space="0" w:color="000000"/>
              <w:bottom w:val="nil"/>
              <w:right w:val="single" w:sz="4" w:space="0" w:color="000000"/>
            </w:tcBorders>
          </w:tcPr>
          <w:p w14:paraId="775F3FC3"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1C1E1BE5" w14:textId="77777777" w:rsidR="0029700B" w:rsidRDefault="007F41EC">
            <w:pPr>
              <w:spacing w:after="0" w:line="259" w:lineRule="auto"/>
              <w:ind w:left="0" w:right="0" w:firstLine="0"/>
              <w:jc w:val="left"/>
            </w:pPr>
            <w:proofErr w:type="gramStart"/>
            <w:r>
              <w:t>1.3</w:t>
            </w:r>
            <w:r>
              <w:rPr>
                <w:sz w:val="14"/>
              </w:rPr>
              <w:t xml:space="preserve"> </w:t>
            </w:r>
            <w:r>
              <w:rPr>
                <w:sz w:val="21"/>
                <w:vertAlign w:val="subscript"/>
              </w:rPr>
              <w:t xml:space="preserve"> </w:t>
            </w:r>
            <w:r>
              <w:t>Arduino</w:t>
            </w:r>
            <w:proofErr w:type="gramEnd"/>
            <w:r>
              <w:t xml:space="preserve"> IDE </w:t>
            </w:r>
          </w:p>
        </w:tc>
        <w:tc>
          <w:tcPr>
            <w:tcW w:w="1471" w:type="dxa"/>
            <w:tcBorders>
              <w:top w:val="single" w:sz="4" w:space="0" w:color="000000"/>
              <w:left w:val="single" w:sz="4" w:space="0" w:color="000000"/>
              <w:bottom w:val="single" w:sz="4" w:space="0" w:color="000000"/>
              <w:right w:val="single" w:sz="4" w:space="0" w:color="000000"/>
            </w:tcBorders>
          </w:tcPr>
          <w:p w14:paraId="4A20E400" w14:textId="77777777" w:rsidR="0029700B" w:rsidRDefault="007F41EC">
            <w:pPr>
              <w:spacing w:after="0" w:line="259" w:lineRule="auto"/>
              <w:ind w:left="0" w:right="0" w:firstLine="0"/>
              <w:jc w:val="center"/>
            </w:pPr>
            <w:r>
              <w:t xml:space="preserve">15 </w:t>
            </w:r>
          </w:p>
        </w:tc>
      </w:tr>
      <w:tr w:rsidR="0029700B" w14:paraId="77C9C1AD" w14:textId="77777777">
        <w:trPr>
          <w:trHeight w:val="324"/>
        </w:trPr>
        <w:tc>
          <w:tcPr>
            <w:tcW w:w="0" w:type="auto"/>
            <w:vMerge/>
            <w:tcBorders>
              <w:top w:val="nil"/>
              <w:left w:val="single" w:sz="4" w:space="0" w:color="000000"/>
              <w:bottom w:val="nil"/>
              <w:right w:val="single" w:sz="4" w:space="0" w:color="000000"/>
            </w:tcBorders>
          </w:tcPr>
          <w:p w14:paraId="716B294C"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371C4238" w14:textId="77777777" w:rsidR="0029700B" w:rsidRDefault="007F41EC">
            <w:pPr>
              <w:spacing w:after="0" w:line="259" w:lineRule="auto"/>
              <w:ind w:left="0" w:right="0" w:firstLine="0"/>
              <w:jc w:val="left"/>
            </w:pPr>
            <w:proofErr w:type="gramStart"/>
            <w:r>
              <w:t>1.4</w:t>
            </w:r>
            <w:r>
              <w:rPr>
                <w:sz w:val="14"/>
              </w:rPr>
              <w:t xml:space="preserve"> </w:t>
            </w:r>
            <w:r>
              <w:rPr>
                <w:sz w:val="21"/>
                <w:vertAlign w:val="subscript"/>
              </w:rPr>
              <w:t xml:space="preserve"> </w:t>
            </w:r>
            <w:r>
              <w:t>Arduino</w:t>
            </w:r>
            <w:proofErr w:type="gramEnd"/>
            <w:r>
              <w:t xml:space="preserve"> Interfacing: </w:t>
            </w:r>
          </w:p>
        </w:tc>
        <w:tc>
          <w:tcPr>
            <w:tcW w:w="1471" w:type="dxa"/>
            <w:tcBorders>
              <w:top w:val="single" w:sz="4" w:space="0" w:color="000000"/>
              <w:left w:val="single" w:sz="4" w:space="0" w:color="000000"/>
              <w:bottom w:val="single" w:sz="4" w:space="0" w:color="000000"/>
              <w:right w:val="single" w:sz="4" w:space="0" w:color="000000"/>
            </w:tcBorders>
          </w:tcPr>
          <w:p w14:paraId="522530B0" w14:textId="77777777" w:rsidR="0029700B" w:rsidRDefault="007F41EC">
            <w:pPr>
              <w:spacing w:after="0" w:line="259" w:lineRule="auto"/>
              <w:ind w:left="0" w:right="0" w:firstLine="0"/>
              <w:jc w:val="center"/>
            </w:pPr>
            <w:r>
              <w:t xml:space="preserve">20 </w:t>
            </w:r>
          </w:p>
        </w:tc>
      </w:tr>
      <w:tr w:rsidR="0029700B" w14:paraId="0459C3C4" w14:textId="77777777">
        <w:trPr>
          <w:trHeight w:val="326"/>
        </w:trPr>
        <w:tc>
          <w:tcPr>
            <w:tcW w:w="0" w:type="auto"/>
            <w:vMerge/>
            <w:tcBorders>
              <w:top w:val="nil"/>
              <w:left w:val="single" w:sz="4" w:space="0" w:color="000000"/>
              <w:bottom w:val="single" w:sz="4" w:space="0" w:color="000000"/>
              <w:right w:val="single" w:sz="4" w:space="0" w:color="000000"/>
            </w:tcBorders>
          </w:tcPr>
          <w:p w14:paraId="1217FFB7"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3DB9B851" w14:textId="77777777" w:rsidR="0029700B" w:rsidRDefault="007F41EC">
            <w:pPr>
              <w:spacing w:after="0" w:line="259" w:lineRule="auto"/>
              <w:ind w:left="0" w:right="0" w:firstLine="0"/>
              <w:jc w:val="left"/>
            </w:pPr>
            <w:r>
              <w:t xml:space="preserve">1.5 ARM  </w:t>
            </w:r>
          </w:p>
        </w:tc>
        <w:tc>
          <w:tcPr>
            <w:tcW w:w="1471" w:type="dxa"/>
            <w:tcBorders>
              <w:top w:val="single" w:sz="4" w:space="0" w:color="000000"/>
              <w:left w:val="single" w:sz="4" w:space="0" w:color="000000"/>
              <w:bottom w:val="single" w:sz="4" w:space="0" w:color="000000"/>
              <w:right w:val="single" w:sz="4" w:space="0" w:color="000000"/>
            </w:tcBorders>
          </w:tcPr>
          <w:p w14:paraId="18E0D50B" w14:textId="77777777" w:rsidR="0029700B" w:rsidRDefault="007F41EC">
            <w:pPr>
              <w:spacing w:after="0" w:line="259" w:lineRule="auto"/>
              <w:ind w:left="0" w:right="0" w:firstLine="0"/>
              <w:jc w:val="center"/>
            </w:pPr>
            <w:r>
              <w:t xml:space="preserve">24 </w:t>
            </w:r>
          </w:p>
        </w:tc>
      </w:tr>
      <w:tr w:rsidR="0029700B" w14:paraId="6124A33D" w14:textId="77777777">
        <w:trPr>
          <w:trHeight w:val="324"/>
        </w:trPr>
        <w:tc>
          <w:tcPr>
            <w:tcW w:w="648" w:type="dxa"/>
            <w:vMerge w:val="restart"/>
            <w:tcBorders>
              <w:top w:val="single" w:sz="4" w:space="0" w:color="000000"/>
              <w:left w:val="single" w:sz="4" w:space="0" w:color="000000"/>
              <w:bottom w:val="single" w:sz="4" w:space="0" w:color="000000"/>
              <w:right w:val="single" w:sz="4" w:space="0" w:color="000000"/>
            </w:tcBorders>
            <w:vAlign w:val="center"/>
          </w:tcPr>
          <w:p w14:paraId="02B7F599" w14:textId="77777777" w:rsidR="0029700B" w:rsidRDefault="007F41EC">
            <w:pPr>
              <w:spacing w:after="0" w:line="259" w:lineRule="auto"/>
              <w:ind w:left="7" w:right="0" w:firstLine="0"/>
              <w:jc w:val="center"/>
            </w:pPr>
            <w:r>
              <w:t xml:space="preserve">2 </w:t>
            </w:r>
          </w:p>
        </w:tc>
        <w:tc>
          <w:tcPr>
            <w:tcW w:w="5745" w:type="dxa"/>
            <w:tcBorders>
              <w:top w:val="single" w:sz="4" w:space="0" w:color="000000"/>
              <w:left w:val="single" w:sz="4" w:space="0" w:color="000000"/>
              <w:bottom w:val="single" w:sz="4" w:space="0" w:color="000000"/>
              <w:right w:val="single" w:sz="4" w:space="0" w:color="000000"/>
            </w:tcBorders>
          </w:tcPr>
          <w:p w14:paraId="66559551" w14:textId="77777777" w:rsidR="0029700B" w:rsidRDefault="007F41EC">
            <w:pPr>
              <w:spacing w:after="0" w:line="259" w:lineRule="auto"/>
              <w:ind w:left="0" w:right="0" w:firstLine="0"/>
              <w:jc w:val="left"/>
            </w:pPr>
            <w:r>
              <w:rPr>
                <w:b/>
              </w:rPr>
              <w:t xml:space="preserve">Recent Electronic Components </w:t>
            </w:r>
          </w:p>
        </w:tc>
        <w:tc>
          <w:tcPr>
            <w:tcW w:w="1471" w:type="dxa"/>
            <w:tcBorders>
              <w:top w:val="single" w:sz="4" w:space="0" w:color="000000"/>
              <w:left w:val="single" w:sz="4" w:space="0" w:color="000000"/>
              <w:bottom w:val="single" w:sz="4" w:space="0" w:color="000000"/>
              <w:right w:val="single" w:sz="4" w:space="0" w:color="000000"/>
            </w:tcBorders>
          </w:tcPr>
          <w:p w14:paraId="7C4E411B" w14:textId="77777777" w:rsidR="0029700B" w:rsidRDefault="007F41EC">
            <w:pPr>
              <w:spacing w:after="0" w:line="259" w:lineRule="auto"/>
              <w:ind w:left="0" w:right="0" w:firstLine="0"/>
              <w:jc w:val="center"/>
            </w:pPr>
            <w:r>
              <w:t xml:space="preserve">35 </w:t>
            </w:r>
          </w:p>
        </w:tc>
      </w:tr>
      <w:tr w:rsidR="0029700B" w14:paraId="215A5824" w14:textId="77777777">
        <w:trPr>
          <w:trHeight w:val="324"/>
        </w:trPr>
        <w:tc>
          <w:tcPr>
            <w:tcW w:w="0" w:type="auto"/>
            <w:vMerge/>
            <w:tcBorders>
              <w:top w:val="nil"/>
              <w:left w:val="single" w:sz="4" w:space="0" w:color="000000"/>
              <w:bottom w:val="nil"/>
              <w:right w:val="single" w:sz="4" w:space="0" w:color="000000"/>
            </w:tcBorders>
          </w:tcPr>
          <w:p w14:paraId="559753DE"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29795D64" w14:textId="77777777" w:rsidR="0029700B" w:rsidRDefault="007F41EC">
            <w:pPr>
              <w:spacing w:after="0" w:line="259" w:lineRule="auto"/>
              <w:ind w:left="0" w:right="0" w:firstLine="0"/>
              <w:jc w:val="left"/>
            </w:pPr>
            <w:proofErr w:type="gramStart"/>
            <w:r>
              <w:t>2.1  Flexible</w:t>
            </w:r>
            <w:proofErr w:type="gramEnd"/>
            <w:r>
              <w:t xml:space="preserve"> PCB </w:t>
            </w:r>
          </w:p>
        </w:tc>
        <w:tc>
          <w:tcPr>
            <w:tcW w:w="1471" w:type="dxa"/>
            <w:tcBorders>
              <w:top w:val="single" w:sz="4" w:space="0" w:color="000000"/>
              <w:left w:val="single" w:sz="4" w:space="0" w:color="000000"/>
              <w:bottom w:val="single" w:sz="4" w:space="0" w:color="000000"/>
              <w:right w:val="single" w:sz="4" w:space="0" w:color="000000"/>
            </w:tcBorders>
          </w:tcPr>
          <w:p w14:paraId="300094D4" w14:textId="77777777" w:rsidR="0029700B" w:rsidRDefault="007F41EC">
            <w:pPr>
              <w:spacing w:after="0" w:line="259" w:lineRule="auto"/>
              <w:ind w:left="0" w:right="0" w:firstLine="0"/>
              <w:jc w:val="center"/>
            </w:pPr>
            <w:r>
              <w:t xml:space="preserve">36 </w:t>
            </w:r>
          </w:p>
        </w:tc>
      </w:tr>
      <w:tr w:rsidR="0029700B" w14:paraId="55ECD2B9" w14:textId="77777777">
        <w:trPr>
          <w:trHeight w:val="326"/>
        </w:trPr>
        <w:tc>
          <w:tcPr>
            <w:tcW w:w="0" w:type="auto"/>
            <w:vMerge/>
            <w:tcBorders>
              <w:top w:val="nil"/>
              <w:left w:val="single" w:sz="4" w:space="0" w:color="000000"/>
              <w:bottom w:val="nil"/>
              <w:right w:val="single" w:sz="4" w:space="0" w:color="000000"/>
            </w:tcBorders>
          </w:tcPr>
          <w:p w14:paraId="21F42FBA"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2FD7B376" w14:textId="77777777" w:rsidR="0029700B" w:rsidRDefault="007F41EC">
            <w:pPr>
              <w:spacing w:after="0" w:line="259" w:lineRule="auto"/>
              <w:ind w:left="0" w:right="0" w:firstLine="0"/>
              <w:jc w:val="left"/>
            </w:pPr>
            <w:proofErr w:type="gramStart"/>
            <w:r>
              <w:t>2.2  Battery</w:t>
            </w:r>
            <w:proofErr w:type="gramEnd"/>
            <w:r>
              <w:t xml:space="preserve"> [Li-ion, nuclear]   </w:t>
            </w:r>
          </w:p>
        </w:tc>
        <w:tc>
          <w:tcPr>
            <w:tcW w:w="1471" w:type="dxa"/>
            <w:tcBorders>
              <w:top w:val="single" w:sz="4" w:space="0" w:color="000000"/>
              <w:left w:val="single" w:sz="4" w:space="0" w:color="000000"/>
              <w:bottom w:val="single" w:sz="4" w:space="0" w:color="000000"/>
              <w:right w:val="single" w:sz="4" w:space="0" w:color="000000"/>
            </w:tcBorders>
          </w:tcPr>
          <w:p w14:paraId="010C74E3" w14:textId="77777777" w:rsidR="0029700B" w:rsidRDefault="007F41EC">
            <w:pPr>
              <w:spacing w:after="0" w:line="259" w:lineRule="auto"/>
              <w:ind w:left="0" w:right="0" w:firstLine="0"/>
              <w:jc w:val="center"/>
            </w:pPr>
            <w:r>
              <w:t xml:space="preserve">38 </w:t>
            </w:r>
          </w:p>
        </w:tc>
      </w:tr>
      <w:tr w:rsidR="0029700B" w14:paraId="5AA28448" w14:textId="77777777">
        <w:trPr>
          <w:trHeight w:val="325"/>
        </w:trPr>
        <w:tc>
          <w:tcPr>
            <w:tcW w:w="0" w:type="auto"/>
            <w:vMerge/>
            <w:tcBorders>
              <w:top w:val="nil"/>
              <w:left w:val="single" w:sz="4" w:space="0" w:color="000000"/>
              <w:bottom w:val="nil"/>
              <w:right w:val="single" w:sz="4" w:space="0" w:color="000000"/>
            </w:tcBorders>
          </w:tcPr>
          <w:p w14:paraId="795CEE21"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7D285501" w14:textId="77777777" w:rsidR="0029700B" w:rsidRDefault="007F41EC">
            <w:pPr>
              <w:spacing w:after="0" w:line="259" w:lineRule="auto"/>
              <w:ind w:left="0" w:right="0" w:firstLine="0"/>
              <w:jc w:val="left"/>
            </w:pPr>
            <w:proofErr w:type="gramStart"/>
            <w:r>
              <w:t>2.3  Memristor</w:t>
            </w:r>
            <w:proofErr w:type="gramEnd"/>
            <w:r>
              <w:t xml:space="preserve">, Organic LED  </w:t>
            </w:r>
          </w:p>
        </w:tc>
        <w:tc>
          <w:tcPr>
            <w:tcW w:w="1471" w:type="dxa"/>
            <w:tcBorders>
              <w:top w:val="single" w:sz="4" w:space="0" w:color="000000"/>
              <w:left w:val="single" w:sz="4" w:space="0" w:color="000000"/>
              <w:bottom w:val="single" w:sz="4" w:space="0" w:color="000000"/>
              <w:right w:val="single" w:sz="4" w:space="0" w:color="000000"/>
            </w:tcBorders>
          </w:tcPr>
          <w:p w14:paraId="0F5212A9" w14:textId="77777777" w:rsidR="0029700B" w:rsidRDefault="007F41EC">
            <w:pPr>
              <w:spacing w:after="0" w:line="259" w:lineRule="auto"/>
              <w:ind w:left="0" w:right="0" w:firstLine="0"/>
              <w:jc w:val="center"/>
            </w:pPr>
            <w:r>
              <w:t xml:space="preserve">41 </w:t>
            </w:r>
          </w:p>
        </w:tc>
      </w:tr>
      <w:tr w:rsidR="0029700B" w14:paraId="2128F7C4" w14:textId="77777777">
        <w:trPr>
          <w:trHeight w:val="326"/>
        </w:trPr>
        <w:tc>
          <w:tcPr>
            <w:tcW w:w="0" w:type="auto"/>
            <w:vMerge/>
            <w:tcBorders>
              <w:top w:val="nil"/>
              <w:left w:val="single" w:sz="4" w:space="0" w:color="000000"/>
              <w:bottom w:val="single" w:sz="4" w:space="0" w:color="000000"/>
              <w:right w:val="single" w:sz="4" w:space="0" w:color="000000"/>
            </w:tcBorders>
          </w:tcPr>
          <w:p w14:paraId="27B9A26A"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17987156" w14:textId="77777777" w:rsidR="0029700B" w:rsidRDefault="007F41EC">
            <w:pPr>
              <w:spacing w:after="0" w:line="259" w:lineRule="auto"/>
              <w:ind w:left="0" w:right="0" w:firstLine="0"/>
              <w:jc w:val="left"/>
            </w:pPr>
            <w:proofErr w:type="gramStart"/>
            <w:r>
              <w:t>2.4  Surface</w:t>
            </w:r>
            <w:proofErr w:type="gramEnd"/>
            <w:r>
              <w:t xml:space="preserve"> Mount Device </w:t>
            </w:r>
          </w:p>
        </w:tc>
        <w:tc>
          <w:tcPr>
            <w:tcW w:w="1471" w:type="dxa"/>
            <w:tcBorders>
              <w:top w:val="single" w:sz="4" w:space="0" w:color="000000"/>
              <w:left w:val="single" w:sz="4" w:space="0" w:color="000000"/>
              <w:bottom w:val="single" w:sz="4" w:space="0" w:color="000000"/>
              <w:right w:val="single" w:sz="4" w:space="0" w:color="000000"/>
            </w:tcBorders>
          </w:tcPr>
          <w:p w14:paraId="4E40A5E4" w14:textId="77777777" w:rsidR="0029700B" w:rsidRDefault="007F41EC">
            <w:pPr>
              <w:spacing w:after="0" w:line="259" w:lineRule="auto"/>
              <w:ind w:left="0" w:right="0" w:firstLine="0"/>
              <w:jc w:val="center"/>
            </w:pPr>
            <w:r>
              <w:t xml:space="preserve">44 </w:t>
            </w:r>
          </w:p>
        </w:tc>
      </w:tr>
      <w:tr w:rsidR="0029700B" w14:paraId="7A143AA2" w14:textId="77777777">
        <w:trPr>
          <w:trHeight w:val="324"/>
        </w:trPr>
        <w:tc>
          <w:tcPr>
            <w:tcW w:w="648" w:type="dxa"/>
            <w:vMerge w:val="restart"/>
            <w:tcBorders>
              <w:top w:val="single" w:sz="4" w:space="0" w:color="000000"/>
              <w:left w:val="single" w:sz="4" w:space="0" w:color="000000"/>
              <w:bottom w:val="single" w:sz="4" w:space="0" w:color="000000"/>
              <w:right w:val="single" w:sz="4" w:space="0" w:color="000000"/>
            </w:tcBorders>
            <w:vAlign w:val="center"/>
          </w:tcPr>
          <w:p w14:paraId="3BB5EF2C" w14:textId="77777777" w:rsidR="0029700B" w:rsidRDefault="007F41EC">
            <w:pPr>
              <w:spacing w:after="0" w:line="259" w:lineRule="auto"/>
              <w:ind w:left="7" w:right="0" w:firstLine="0"/>
              <w:jc w:val="center"/>
            </w:pPr>
            <w:r>
              <w:t xml:space="preserve">3 </w:t>
            </w:r>
          </w:p>
        </w:tc>
        <w:tc>
          <w:tcPr>
            <w:tcW w:w="5745" w:type="dxa"/>
            <w:tcBorders>
              <w:top w:val="single" w:sz="4" w:space="0" w:color="000000"/>
              <w:left w:val="single" w:sz="4" w:space="0" w:color="000000"/>
              <w:bottom w:val="single" w:sz="4" w:space="0" w:color="000000"/>
              <w:right w:val="single" w:sz="4" w:space="0" w:color="000000"/>
            </w:tcBorders>
          </w:tcPr>
          <w:p w14:paraId="4DA54413" w14:textId="77777777" w:rsidR="0029700B" w:rsidRDefault="007F41EC">
            <w:pPr>
              <w:spacing w:after="0" w:line="259" w:lineRule="auto"/>
              <w:ind w:left="0" w:right="0" w:firstLine="0"/>
              <w:jc w:val="left"/>
            </w:pPr>
            <w:r>
              <w:rPr>
                <w:b/>
              </w:rPr>
              <w:t xml:space="preserve">Next Generation telecom Network </w:t>
            </w:r>
          </w:p>
        </w:tc>
        <w:tc>
          <w:tcPr>
            <w:tcW w:w="1471" w:type="dxa"/>
            <w:tcBorders>
              <w:top w:val="single" w:sz="4" w:space="0" w:color="000000"/>
              <w:left w:val="single" w:sz="4" w:space="0" w:color="000000"/>
              <w:bottom w:val="single" w:sz="4" w:space="0" w:color="000000"/>
              <w:right w:val="single" w:sz="4" w:space="0" w:color="000000"/>
            </w:tcBorders>
          </w:tcPr>
          <w:p w14:paraId="5831659E" w14:textId="77777777" w:rsidR="0029700B" w:rsidRDefault="007F41EC">
            <w:pPr>
              <w:spacing w:after="0" w:line="259" w:lineRule="auto"/>
              <w:ind w:left="0" w:right="0" w:firstLine="0"/>
              <w:jc w:val="center"/>
            </w:pPr>
            <w:r>
              <w:t xml:space="preserve">50 </w:t>
            </w:r>
          </w:p>
        </w:tc>
      </w:tr>
      <w:tr w:rsidR="0029700B" w14:paraId="7C4162F5" w14:textId="77777777">
        <w:trPr>
          <w:trHeight w:val="326"/>
        </w:trPr>
        <w:tc>
          <w:tcPr>
            <w:tcW w:w="0" w:type="auto"/>
            <w:vMerge/>
            <w:tcBorders>
              <w:top w:val="nil"/>
              <w:left w:val="single" w:sz="4" w:space="0" w:color="000000"/>
              <w:bottom w:val="nil"/>
              <w:right w:val="single" w:sz="4" w:space="0" w:color="000000"/>
            </w:tcBorders>
          </w:tcPr>
          <w:p w14:paraId="751A49B1"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0C89FA6C" w14:textId="77777777" w:rsidR="0029700B" w:rsidRDefault="007F41EC">
            <w:pPr>
              <w:spacing w:after="0" w:line="259" w:lineRule="auto"/>
              <w:ind w:left="0" w:right="0" w:firstLine="0"/>
              <w:jc w:val="left"/>
            </w:pPr>
            <w:r>
              <w:t xml:space="preserve">3.1 NGN architecture </w:t>
            </w:r>
          </w:p>
        </w:tc>
        <w:tc>
          <w:tcPr>
            <w:tcW w:w="1471" w:type="dxa"/>
            <w:tcBorders>
              <w:top w:val="single" w:sz="4" w:space="0" w:color="000000"/>
              <w:left w:val="single" w:sz="4" w:space="0" w:color="000000"/>
              <w:bottom w:val="single" w:sz="4" w:space="0" w:color="000000"/>
              <w:right w:val="single" w:sz="4" w:space="0" w:color="000000"/>
            </w:tcBorders>
          </w:tcPr>
          <w:p w14:paraId="2458C319" w14:textId="77777777" w:rsidR="0029700B" w:rsidRDefault="007F41EC">
            <w:pPr>
              <w:spacing w:after="0" w:line="259" w:lineRule="auto"/>
              <w:ind w:left="0" w:right="0" w:firstLine="0"/>
              <w:jc w:val="center"/>
            </w:pPr>
            <w:r>
              <w:t xml:space="preserve">55 </w:t>
            </w:r>
          </w:p>
        </w:tc>
      </w:tr>
      <w:tr w:rsidR="0029700B" w14:paraId="6CE0614B" w14:textId="77777777">
        <w:trPr>
          <w:trHeight w:val="324"/>
        </w:trPr>
        <w:tc>
          <w:tcPr>
            <w:tcW w:w="0" w:type="auto"/>
            <w:vMerge/>
            <w:tcBorders>
              <w:top w:val="nil"/>
              <w:left w:val="single" w:sz="4" w:space="0" w:color="000000"/>
              <w:bottom w:val="nil"/>
              <w:right w:val="single" w:sz="4" w:space="0" w:color="000000"/>
            </w:tcBorders>
          </w:tcPr>
          <w:p w14:paraId="737E38C7"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4C551A29" w14:textId="77777777" w:rsidR="0029700B" w:rsidRDefault="007F41EC">
            <w:pPr>
              <w:spacing w:after="0" w:line="259" w:lineRule="auto"/>
              <w:ind w:left="0" w:right="0" w:firstLine="0"/>
              <w:jc w:val="left"/>
            </w:pPr>
            <w:r>
              <w:t xml:space="preserve">3.2 NGN Wireless Technology </w:t>
            </w:r>
          </w:p>
        </w:tc>
        <w:tc>
          <w:tcPr>
            <w:tcW w:w="1471" w:type="dxa"/>
            <w:tcBorders>
              <w:top w:val="single" w:sz="4" w:space="0" w:color="000000"/>
              <w:left w:val="single" w:sz="4" w:space="0" w:color="000000"/>
              <w:bottom w:val="single" w:sz="4" w:space="0" w:color="000000"/>
              <w:right w:val="single" w:sz="4" w:space="0" w:color="000000"/>
            </w:tcBorders>
          </w:tcPr>
          <w:p w14:paraId="77D97813" w14:textId="77777777" w:rsidR="0029700B" w:rsidRDefault="007F41EC">
            <w:pPr>
              <w:spacing w:after="0" w:line="259" w:lineRule="auto"/>
              <w:ind w:left="0" w:right="0" w:firstLine="0"/>
              <w:jc w:val="center"/>
            </w:pPr>
            <w:r>
              <w:t xml:space="preserve">61 </w:t>
            </w:r>
          </w:p>
        </w:tc>
      </w:tr>
      <w:tr w:rsidR="0029700B" w14:paraId="01AA49A6" w14:textId="77777777">
        <w:trPr>
          <w:trHeight w:val="324"/>
        </w:trPr>
        <w:tc>
          <w:tcPr>
            <w:tcW w:w="0" w:type="auto"/>
            <w:vMerge/>
            <w:tcBorders>
              <w:top w:val="nil"/>
              <w:left w:val="single" w:sz="4" w:space="0" w:color="000000"/>
              <w:bottom w:val="nil"/>
              <w:right w:val="single" w:sz="4" w:space="0" w:color="000000"/>
            </w:tcBorders>
          </w:tcPr>
          <w:p w14:paraId="770165C4"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0BAA0339" w14:textId="77777777" w:rsidR="0029700B" w:rsidRDefault="007F41EC">
            <w:pPr>
              <w:spacing w:after="0" w:line="259" w:lineRule="auto"/>
              <w:ind w:left="0" w:right="0" w:firstLine="0"/>
              <w:jc w:val="left"/>
            </w:pPr>
            <w:r>
              <w:t xml:space="preserve">3.3Fiber to the </w:t>
            </w:r>
            <w:proofErr w:type="gramStart"/>
            <w:r>
              <w:t>Home(</w:t>
            </w:r>
            <w:proofErr w:type="gramEnd"/>
            <w:r>
              <w:t xml:space="preserve">FTTH) </w:t>
            </w:r>
          </w:p>
        </w:tc>
        <w:tc>
          <w:tcPr>
            <w:tcW w:w="1471" w:type="dxa"/>
            <w:tcBorders>
              <w:top w:val="single" w:sz="4" w:space="0" w:color="000000"/>
              <w:left w:val="single" w:sz="4" w:space="0" w:color="000000"/>
              <w:bottom w:val="single" w:sz="4" w:space="0" w:color="000000"/>
              <w:right w:val="single" w:sz="4" w:space="0" w:color="000000"/>
            </w:tcBorders>
          </w:tcPr>
          <w:p w14:paraId="144A4E4B" w14:textId="77777777" w:rsidR="0029700B" w:rsidRDefault="007F41EC">
            <w:pPr>
              <w:spacing w:after="0" w:line="259" w:lineRule="auto"/>
              <w:ind w:left="0" w:right="0" w:firstLine="0"/>
              <w:jc w:val="center"/>
            </w:pPr>
            <w:r>
              <w:t xml:space="preserve">68 </w:t>
            </w:r>
          </w:p>
        </w:tc>
      </w:tr>
      <w:tr w:rsidR="0029700B" w14:paraId="0EA7F636" w14:textId="77777777">
        <w:trPr>
          <w:trHeight w:val="326"/>
        </w:trPr>
        <w:tc>
          <w:tcPr>
            <w:tcW w:w="0" w:type="auto"/>
            <w:vMerge/>
            <w:tcBorders>
              <w:top w:val="nil"/>
              <w:left w:val="single" w:sz="4" w:space="0" w:color="000000"/>
              <w:bottom w:val="nil"/>
              <w:right w:val="single" w:sz="4" w:space="0" w:color="000000"/>
            </w:tcBorders>
          </w:tcPr>
          <w:p w14:paraId="7CD813D5"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087DCADE" w14:textId="77777777" w:rsidR="0029700B" w:rsidRDefault="007F41EC">
            <w:pPr>
              <w:spacing w:after="0" w:line="259" w:lineRule="auto"/>
              <w:ind w:left="0" w:right="0" w:firstLine="0"/>
              <w:jc w:val="left"/>
            </w:pPr>
            <w:r>
              <w:t xml:space="preserve">3.4 NGN Core </w:t>
            </w:r>
          </w:p>
        </w:tc>
        <w:tc>
          <w:tcPr>
            <w:tcW w:w="1471" w:type="dxa"/>
            <w:tcBorders>
              <w:top w:val="single" w:sz="4" w:space="0" w:color="000000"/>
              <w:left w:val="single" w:sz="4" w:space="0" w:color="000000"/>
              <w:bottom w:val="single" w:sz="4" w:space="0" w:color="000000"/>
              <w:right w:val="single" w:sz="4" w:space="0" w:color="000000"/>
            </w:tcBorders>
          </w:tcPr>
          <w:p w14:paraId="5CDC68A9" w14:textId="77777777" w:rsidR="0029700B" w:rsidRDefault="007F41EC">
            <w:pPr>
              <w:spacing w:after="0" w:line="259" w:lineRule="auto"/>
              <w:ind w:left="0" w:right="0" w:firstLine="0"/>
              <w:jc w:val="center"/>
            </w:pPr>
            <w:r>
              <w:t xml:space="preserve">69 </w:t>
            </w:r>
          </w:p>
        </w:tc>
      </w:tr>
      <w:tr w:rsidR="0029700B" w14:paraId="66C9987A" w14:textId="77777777">
        <w:trPr>
          <w:trHeight w:val="324"/>
        </w:trPr>
        <w:tc>
          <w:tcPr>
            <w:tcW w:w="0" w:type="auto"/>
            <w:vMerge/>
            <w:tcBorders>
              <w:top w:val="nil"/>
              <w:left w:val="single" w:sz="4" w:space="0" w:color="000000"/>
              <w:bottom w:val="single" w:sz="4" w:space="0" w:color="000000"/>
              <w:right w:val="single" w:sz="4" w:space="0" w:color="000000"/>
            </w:tcBorders>
          </w:tcPr>
          <w:p w14:paraId="5C9D2EC9"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1518C591" w14:textId="77777777" w:rsidR="0029700B" w:rsidRDefault="007F41EC">
            <w:pPr>
              <w:spacing w:after="0" w:line="259" w:lineRule="auto"/>
              <w:ind w:left="0" w:right="0" w:firstLine="0"/>
              <w:jc w:val="left"/>
            </w:pPr>
            <w:r>
              <w:t xml:space="preserve">3.5 Next Generation transmission system </w:t>
            </w:r>
          </w:p>
        </w:tc>
        <w:tc>
          <w:tcPr>
            <w:tcW w:w="1471" w:type="dxa"/>
            <w:tcBorders>
              <w:top w:val="single" w:sz="4" w:space="0" w:color="000000"/>
              <w:left w:val="single" w:sz="4" w:space="0" w:color="000000"/>
              <w:bottom w:val="single" w:sz="4" w:space="0" w:color="000000"/>
              <w:right w:val="single" w:sz="4" w:space="0" w:color="000000"/>
            </w:tcBorders>
          </w:tcPr>
          <w:p w14:paraId="725FF868" w14:textId="77777777" w:rsidR="0029700B" w:rsidRDefault="007F41EC">
            <w:pPr>
              <w:spacing w:after="0" w:line="259" w:lineRule="auto"/>
              <w:ind w:left="0" w:right="0" w:firstLine="0"/>
              <w:jc w:val="center"/>
            </w:pPr>
            <w:r>
              <w:t xml:space="preserve">72 </w:t>
            </w:r>
          </w:p>
        </w:tc>
      </w:tr>
      <w:tr w:rsidR="0029700B" w14:paraId="1F2A4A88" w14:textId="77777777">
        <w:trPr>
          <w:trHeight w:val="326"/>
        </w:trPr>
        <w:tc>
          <w:tcPr>
            <w:tcW w:w="648" w:type="dxa"/>
            <w:vMerge w:val="restart"/>
            <w:tcBorders>
              <w:top w:val="single" w:sz="4" w:space="0" w:color="000000"/>
              <w:left w:val="single" w:sz="4" w:space="0" w:color="000000"/>
              <w:bottom w:val="single" w:sz="4" w:space="0" w:color="000000"/>
              <w:right w:val="single" w:sz="4" w:space="0" w:color="000000"/>
            </w:tcBorders>
            <w:vAlign w:val="center"/>
          </w:tcPr>
          <w:p w14:paraId="5EEB7355" w14:textId="77777777" w:rsidR="0029700B" w:rsidRDefault="007F41EC">
            <w:pPr>
              <w:spacing w:after="0" w:line="259" w:lineRule="auto"/>
              <w:ind w:left="7" w:right="0" w:firstLine="0"/>
              <w:jc w:val="center"/>
            </w:pPr>
            <w:r>
              <w:t xml:space="preserve">4 </w:t>
            </w:r>
          </w:p>
        </w:tc>
        <w:tc>
          <w:tcPr>
            <w:tcW w:w="5745" w:type="dxa"/>
            <w:tcBorders>
              <w:top w:val="single" w:sz="4" w:space="0" w:color="000000"/>
              <w:left w:val="single" w:sz="4" w:space="0" w:color="000000"/>
              <w:bottom w:val="single" w:sz="4" w:space="0" w:color="000000"/>
              <w:right w:val="single" w:sz="4" w:space="0" w:color="000000"/>
            </w:tcBorders>
          </w:tcPr>
          <w:p w14:paraId="09B47D1E" w14:textId="77777777" w:rsidR="0029700B" w:rsidRDefault="007F41EC">
            <w:pPr>
              <w:spacing w:after="0" w:line="259" w:lineRule="auto"/>
              <w:ind w:left="0" w:right="0" w:firstLine="0"/>
              <w:jc w:val="left"/>
            </w:pPr>
            <w:r>
              <w:rPr>
                <w:b/>
              </w:rPr>
              <w:t xml:space="preserve">Digital Factory </w:t>
            </w:r>
          </w:p>
        </w:tc>
        <w:tc>
          <w:tcPr>
            <w:tcW w:w="1471" w:type="dxa"/>
            <w:tcBorders>
              <w:top w:val="single" w:sz="4" w:space="0" w:color="000000"/>
              <w:left w:val="single" w:sz="4" w:space="0" w:color="000000"/>
              <w:bottom w:val="single" w:sz="4" w:space="0" w:color="000000"/>
              <w:right w:val="single" w:sz="4" w:space="0" w:color="000000"/>
            </w:tcBorders>
          </w:tcPr>
          <w:p w14:paraId="6C309753" w14:textId="77777777" w:rsidR="0029700B" w:rsidRDefault="007F41EC">
            <w:pPr>
              <w:spacing w:after="0" w:line="259" w:lineRule="auto"/>
              <w:ind w:left="0" w:right="0" w:firstLine="0"/>
              <w:jc w:val="center"/>
            </w:pPr>
            <w:r>
              <w:t xml:space="preserve">80 </w:t>
            </w:r>
          </w:p>
        </w:tc>
      </w:tr>
      <w:tr w:rsidR="0029700B" w14:paraId="6E242FEE" w14:textId="77777777">
        <w:trPr>
          <w:trHeight w:val="324"/>
        </w:trPr>
        <w:tc>
          <w:tcPr>
            <w:tcW w:w="0" w:type="auto"/>
            <w:vMerge/>
            <w:tcBorders>
              <w:top w:val="nil"/>
              <w:left w:val="single" w:sz="4" w:space="0" w:color="000000"/>
              <w:bottom w:val="nil"/>
              <w:right w:val="single" w:sz="4" w:space="0" w:color="000000"/>
            </w:tcBorders>
          </w:tcPr>
          <w:p w14:paraId="347A1527"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4A8A5987" w14:textId="77777777" w:rsidR="0029700B" w:rsidRDefault="007F41EC">
            <w:pPr>
              <w:spacing w:after="0" w:line="259" w:lineRule="auto"/>
              <w:ind w:left="0" w:right="0" w:firstLine="0"/>
              <w:jc w:val="left"/>
            </w:pPr>
            <w:r>
              <w:t xml:space="preserve">4.1 Internet of Things  </w:t>
            </w:r>
          </w:p>
        </w:tc>
        <w:tc>
          <w:tcPr>
            <w:tcW w:w="1471" w:type="dxa"/>
            <w:tcBorders>
              <w:top w:val="single" w:sz="4" w:space="0" w:color="000000"/>
              <w:left w:val="single" w:sz="4" w:space="0" w:color="000000"/>
              <w:bottom w:val="single" w:sz="4" w:space="0" w:color="000000"/>
              <w:right w:val="single" w:sz="4" w:space="0" w:color="000000"/>
            </w:tcBorders>
          </w:tcPr>
          <w:p w14:paraId="38995A26" w14:textId="77777777" w:rsidR="0029700B" w:rsidRDefault="007F41EC">
            <w:pPr>
              <w:spacing w:after="0" w:line="259" w:lineRule="auto"/>
              <w:ind w:left="0" w:right="0" w:firstLine="0"/>
              <w:jc w:val="center"/>
            </w:pPr>
            <w:r>
              <w:t xml:space="preserve">80 </w:t>
            </w:r>
          </w:p>
        </w:tc>
      </w:tr>
      <w:tr w:rsidR="0029700B" w14:paraId="51275AB7" w14:textId="77777777">
        <w:trPr>
          <w:trHeight w:val="324"/>
        </w:trPr>
        <w:tc>
          <w:tcPr>
            <w:tcW w:w="0" w:type="auto"/>
            <w:vMerge/>
            <w:tcBorders>
              <w:top w:val="nil"/>
              <w:left w:val="single" w:sz="4" w:space="0" w:color="000000"/>
              <w:bottom w:val="nil"/>
              <w:right w:val="single" w:sz="4" w:space="0" w:color="000000"/>
            </w:tcBorders>
          </w:tcPr>
          <w:p w14:paraId="7D4FAC47"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74911281" w14:textId="77777777" w:rsidR="0029700B" w:rsidRDefault="007F41EC">
            <w:pPr>
              <w:spacing w:after="0" w:line="259" w:lineRule="auto"/>
              <w:ind w:left="0" w:right="0" w:firstLine="0"/>
              <w:jc w:val="left"/>
            </w:pPr>
            <w:r>
              <w:t xml:space="preserve">4.2 Architectures  </w:t>
            </w:r>
          </w:p>
        </w:tc>
        <w:tc>
          <w:tcPr>
            <w:tcW w:w="1471" w:type="dxa"/>
            <w:tcBorders>
              <w:top w:val="single" w:sz="4" w:space="0" w:color="000000"/>
              <w:left w:val="single" w:sz="4" w:space="0" w:color="000000"/>
              <w:bottom w:val="single" w:sz="4" w:space="0" w:color="000000"/>
              <w:right w:val="single" w:sz="4" w:space="0" w:color="000000"/>
            </w:tcBorders>
          </w:tcPr>
          <w:p w14:paraId="7C7FE2A9" w14:textId="77777777" w:rsidR="0029700B" w:rsidRDefault="007F41EC">
            <w:pPr>
              <w:spacing w:after="0" w:line="259" w:lineRule="auto"/>
              <w:ind w:left="0" w:right="0" w:firstLine="0"/>
              <w:jc w:val="center"/>
            </w:pPr>
            <w:r>
              <w:t xml:space="preserve">86 </w:t>
            </w:r>
          </w:p>
        </w:tc>
      </w:tr>
      <w:tr w:rsidR="0029700B" w14:paraId="133B6691" w14:textId="77777777">
        <w:trPr>
          <w:trHeight w:val="327"/>
        </w:trPr>
        <w:tc>
          <w:tcPr>
            <w:tcW w:w="0" w:type="auto"/>
            <w:vMerge/>
            <w:tcBorders>
              <w:top w:val="nil"/>
              <w:left w:val="single" w:sz="4" w:space="0" w:color="000000"/>
              <w:bottom w:val="single" w:sz="4" w:space="0" w:color="000000"/>
              <w:right w:val="single" w:sz="4" w:space="0" w:color="000000"/>
            </w:tcBorders>
          </w:tcPr>
          <w:p w14:paraId="6DCFF8EB"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5E8D326D" w14:textId="77777777" w:rsidR="0029700B" w:rsidRDefault="007F41EC">
            <w:pPr>
              <w:spacing w:after="0" w:line="259" w:lineRule="auto"/>
              <w:ind w:left="0" w:right="0" w:firstLine="0"/>
              <w:jc w:val="left"/>
            </w:pPr>
            <w:r>
              <w:t>4.3 I4.0/</w:t>
            </w:r>
            <w:proofErr w:type="spellStart"/>
            <w:r>
              <w:t>IIoT</w:t>
            </w:r>
            <w:proofErr w:type="spellEnd"/>
            <w:r>
              <w:t xml:space="preserve">/ Smart Manufacturing           </w:t>
            </w:r>
          </w:p>
        </w:tc>
        <w:tc>
          <w:tcPr>
            <w:tcW w:w="1471" w:type="dxa"/>
            <w:tcBorders>
              <w:top w:val="single" w:sz="4" w:space="0" w:color="000000"/>
              <w:left w:val="single" w:sz="4" w:space="0" w:color="000000"/>
              <w:bottom w:val="single" w:sz="4" w:space="0" w:color="000000"/>
              <w:right w:val="single" w:sz="4" w:space="0" w:color="000000"/>
            </w:tcBorders>
          </w:tcPr>
          <w:p w14:paraId="69D45E88" w14:textId="77777777" w:rsidR="0029700B" w:rsidRDefault="007F41EC">
            <w:pPr>
              <w:spacing w:after="0" w:line="259" w:lineRule="auto"/>
              <w:ind w:left="0" w:right="0" w:firstLine="0"/>
              <w:jc w:val="center"/>
            </w:pPr>
            <w:r>
              <w:t xml:space="preserve">96 </w:t>
            </w:r>
          </w:p>
        </w:tc>
      </w:tr>
      <w:tr w:rsidR="0029700B" w14:paraId="3DEAC755" w14:textId="77777777">
        <w:trPr>
          <w:trHeight w:val="324"/>
        </w:trPr>
        <w:tc>
          <w:tcPr>
            <w:tcW w:w="648" w:type="dxa"/>
            <w:vMerge w:val="restart"/>
            <w:tcBorders>
              <w:top w:val="single" w:sz="4" w:space="0" w:color="000000"/>
              <w:left w:val="single" w:sz="4" w:space="0" w:color="000000"/>
              <w:bottom w:val="single" w:sz="4" w:space="0" w:color="000000"/>
              <w:right w:val="single" w:sz="4" w:space="0" w:color="000000"/>
            </w:tcBorders>
            <w:vAlign w:val="center"/>
          </w:tcPr>
          <w:p w14:paraId="68DA9660" w14:textId="77777777" w:rsidR="0029700B" w:rsidRDefault="007F41EC">
            <w:pPr>
              <w:spacing w:after="0" w:line="259" w:lineRule="auto"/>
              <w:ind w:left="7" w:right="0" w:firstLine="0"/>
              <w:jc w:val="center"/>
            </w:pPr>
            <w:r>
              <w:t xml:space="preserve">5 </w:t>
            </w:r>
          </w:p>
        </w:tc>
        <w:tc>
          <w:tcPr>
            <w:tcW w:w="5745" w:type="dxa"/>
            <w:tcBorders>
              <w:top w:val="single" w:sz="4" w:space="0" w:color="000000"/>
              <w:left w:val="single" w:sz="4" w:space="0" w:color="000000"/>
              <w:bottom w:val="single" w:sz="4" w:space="0" w:color="000000"/>
              <w:right w:val="single" w:sz="4" w:space="0" w:color="000000"/>
            </w:tcBorders>
          </w:tcPr>
          <w:p w14:paraId="24C7C894" w14:textId="77777777" w:rsidR="0029700B" w:rsidRDefault="007F41EC">
            <w:pPr>
              <w:spacing w:after="0" w:line="259" w:lineRule="auto"/>
              <w:ind w:left="0" w:right="0" w:firstLine="0"/>
              <w:jc w:val="left"/>
            </w:pPr>
            <w:r>
              <w:rPr>
                <w:b/>
              </w:rPr>
              <w:t xml:space="preserve">Smart World </w:t>
            </w:r>
          </w:p>
        </w:tc>
        <w:tc>
          <w:tcPr>
            <w:tcW w:w="1471" w:type="dxa"/>
            <w:tcBorders>
              <w:top w:val="single" w:sz="4" w:space="0" w:color="000000"/>
              <w:left w:val="single" w:sz="4" w:space="0" w:color="000000"/>
              <w:bottom w:val="single" w:sz="4" w:space="0" w:color="000000"/>
              <w:right w:val="single" w:sz="4" w:space="0" w:color="000000"/>
            </w:tcBorders>
          </w:tcPr>
          <w:p w14:paraId="1F66983B" w14:textId="77777777" w:rsidR="0029700B" w:rsidRDefault="007F41EC">
            <w:pPr>
              <w:spacing w:after="0" w:line="259" w:lineRule="auto"/>
              <w:ind w:left="0" w:right="0" w:firstLine="0"/>
              <w:jc w:val="center"/>
            </w:pPr>
            <w:r>
              <w:t xml:space="preserve">115 </w:t>
            </w:r>
          </w:p>
        </w:tc>
      </w:tr>
      <w:tr w:rsidR="0029700B" w14:paraId="521AD0B1" w14:textId="77777777">
        <w:trPr>
          <w:trHeight w:val="326"/>
        </w:trPr>
        <w:tc>
          <w:tcPr>
            <w:tcW w:w="0" w:type="auto"/>
            <w:vMerge/>
            <w:tcBorders>
              <w:top w:val="nil"/>
              <w:left w:val="single" w:sz="4" w:space="0" w:color="000000"/>
              <w:bottom w:val="nil"/>
              <w:right w:val="single" w:sz="4" w:space="0" w:color="000000"/>
            </w:tcBorders>
          </w:tcPr>
          <w:p w14:paraId="72EDCEAF"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281F025E" w14:textId="77777777" w:rsidR="0029700B" w:rsidRDefault="007F41EC">
            <w:pPr>
              <w:spacing w:after="0" w:line="259" w:lineRule="auto"/>
              <w:ind w:left="0" w:right="0" w:firstLine="0"/>
              <w:jc w:val="left"/>
            </w:pPr>
            <w:proofErr w:type="gramStart"/>
            <w:r>
              <w:t>5.1  Evolution</w:t>
            </w:r>
            <w:proofErr w:type="gramEnd"/>
            <w:r>
              <w:t xml:space="preserve"> of smart home. </w:t>
            </w:r>
          </w:p>
        </w:tc>
        <w:tc>
          <w:tcPr>
            <w:tcW w:w="1471" w:type="dxa"/>
            <w:tcBorders>
              <w:top w:val="single" w:sz="4" w:space="0" w:color="000000"/>
              <w:left w:val="single" w:sz="4" w:space="0" w:color="000000"/>
              <w:bottom w:val="single" w:sz="4" w:space="0" w:color="000000"/>
              <w:right w:val="single" w:sz="4" w:space="0" w:color="000000"/>
            </w:tcBorders>
          </w:tcPr>
          <w:p w14:paraId="48AA8E1D" w14:textId="77777777" w:rsidR="0029700B" w:rsidRDefault="007F41EC">
            <w:pPr>
              <w:spacing w:after="0" w:line="259" w:lineRule="auto"/>
              <w:ind w:left="0" w:right="0" w:firstLine="0"/>
              <w:jc w:val="center"/>
            </w:pPr>
            <w:r>
              <w:t xml:space="preserve">116 </w:t>
            </w:r>
          </w:p>
        </w:tc>
      </w:tr>
      <w:tr w:rsidR="0029700B" w14:paraId="0A8DE709" w14:textId="77777777">
        <w:trPr>
          <w:trHeight w:val="324"/>
        </w:trPr>
        <w:tc>
          <w:tcPr>
            <w:tcW w:w="0" w:type="auto"/>
            <w:vMerge/>
            <w:tcBorders>
              <w:top w:val="nil"/>
              <w:left w:val="single" w:sz="4" w:space="0" w:color="000000"/>
              <w:bottom w:val="nil"/>
              <w:right w:val="single" w:sz="4" w:space="0" w:color="000000"/>
            </w:tcBorders>
          </w:tcPr>
          <w:p w14:paraId="69C4EE30"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42F2AA1D" w14:textId="77777777" w:rsidR="0029700B" w:rsidRDefault="007F41EC">
            <w:pPr>
              <w:spacing w:after="0" w:line="259" w:lineRule="auto"/>
              <w:ind w:left="0" w:right="0" w:firstLine="0"/>
              <w:jc w:val="left"/>
            </w:pPr>
            <w:proofErr w:type="gramStart"/>
            <w:r>
              <w:t>5.2  Basic</w:t>
            </w:r>
            <w:proofErr w:type="gramEnd"/>
            <w:r>
              <w:t xml:space="preserve"> requirements for Smart Home </w:t>
            </w:r>
          </w:p>
        </w:tc>
        <w:tc>
          <w:tcPr>
            <w:tcW w:w="1471" w:type="dxa"/>
            <w:tcBorders>
              <w:top w:val="single" w:sz="4" w:space="0" w:color="000000"/>
              <w:left w:val="single" w:sz="4" w:space="0" w:color="000000"/>
              <w:bottom w:val="single" w:sz="4" w:space="0" w:color="000000"/>
              <w:right w:val="single" w:sz="4" w:space="0" w:color="000000"/>
            </w:tcBorders>
          </w:tcPr>
          <w:p w14:paraId="7274EBFB" w14:textId="77777777" w:rsidR="0029700B" w:rsidRDefault="007F41EC">
            <w:pPr>
              <w:spacing w:after="0" w:line="259" w:lineRule="auto"/>
              <w:ind w:left="0" w:right="0" w:firstLine="0"/>
              <w:jc w:val="center"/>
            </w:pPr>
            <w:r>
              <w:t xml:space="preserve">119 </w:t>
            </w:r>
          </w:p>
        </w:tc>
      </w:tr>
      <w:tr w:rsidR="0029700B" w14:paraId="0A341862" w14:textId="77777777">
        <w:trPr>
          <w:trHeight w:val="326"/>
        </w:trPr>
        <w:tc>
          <w:tcPr>
            <w:tcW w:w="0" w:type="auto"/>
            <w:vMerge/>
            <w:tcBorders>
              <w:top w:val="nil"/>
              <w:left w:val="single" w:sz="4" w:space="0" w:color="000000"/>
              <w:bottom w:val="nil"/>
              <w:right w:val="single" w:sz="4" w:space="0" w:color="000000"/>
            </w:tcBorders>
          </w:tcPr>
          <w:p w14:paraId="00E4F8A6"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6B23AA81" w14:textId="77777777" w:rsidR="0029700B" w:rsidRDefault="007F41EC">
            <w:pPr>
              <w:spacing w:after="0" w:line="259" w:lineRule="auto"/>
              <w:ind w:left="0" w:right="0" w:firstLine="0"/>
              <w:jc w:val="left"/>
            </w:pPr>
            <w:proofErr w:type="gramStart"/>
            <w:r>
              <w:t xml:space="preserve">5.3  </w:t>
            </w:r>
            <w:r>
              <w:t>Basic</w:t>
            </w:r>
            <w:proofErr w:type="gramEnd"/>
            <w:r>
              <w:t xml:space="preserve"> requirements  for Smart City  </w:t>
            </w:r>
          </w:p>
        </w:tc>
        <w:tc>
          <w:tcPr>
            <w:tcW w:w="1471" w:type="dxa"/>
            <w:tcBorders>
              <w:top w:val="single" w:sz="4" w:space="0" w:color="000000"/>
              <w:left w:val="single" w:sz="4" w:space="0" w:color="000000"/>
              <w:bottom w:val="single" w:sz="4" w:space="0" w:color="000000"/>
              <w:right w:val="single" w:sz="4" w:space="0" w:color="000000"/>
            </w:tcBorders>
          </w:tcPr>
          <w:p w14:paraId="52510B87" w14:textId="77777777" w:rsidR="0029700B" w:rsidRDefault="007F41EC">
            <w:pPr>
              <w:spacing w:after="0" w:line="259" w:lineRule="auto"/>
              <w:ind w:left="0" w:right="0" w:firstLine="0"/>
              <w:jc w:val="center"/>
            </w:pPr>
            <w:r>
              <w:t xml:space="preserve">127 </w:t>
            </w:r>
          </w:p>
        </w:tc>
      </w:tr>
      <w:tr w:rsidR="0029700B" w14:paraId="13CAF259" w14:textId="77777777">
        <w:trPr>
          <w:trHeight w:val="324"/>
        </w:trPr>
        <w:tc>
          <w:tcPr>
            <w:tcW w:w="0" w:type="auto"/>
            <w:vMerge/>
            <w:tcBorders>
              <w:top w:val="nil"/>
              <w:left w:val="single" w:sz="4" w:space="0" w:color="000000"/>
              <w:bottom w:val="single" w:sz="4" w:space="0" w:color="000000"/>
              <w:right w:val="single" w:sz="4" w:space="0" w:color="000000"/>
            </w:tcBorders>
          </w:tcPr>
          <w:p w14:paraId="0B980F04" w14:textId="77777777" w:rsidR="0029700B" w:rsidRDefault="0029700B">
            <w:pPr>
              <w:spacing w:after="160" w:line="259" w:lineRule="auto"/>
              <w:ind w:left="0" w:right="0" w:firstLine="0"/>
              <w:jc w:val="left"/>
            </w:pPr>
          </w:p>
        </w:tc>
        <w:tc>
          <w:tcPr>
            <w:tcW w:w="5745" w:type="dxa"/>
            <w:tcBorders>
              <w:top w:val="single" w:sz="4" w:space="0" w:color="000000"/>
              <w:left w:val="single" w:sz="4" w:space="0" w:color="000000"/>
              <w:bottom w:val="single" w:sz="4" w:space="0" w:color="000000"/>
              <w:right w:val="single" w:sz="4" w:space="0" w:color="000000"/>
            </w:tcBorders>
          </w:tcPr>
          <w:p w14:paraId="6384D4C2" w14:textId="77777777" w:rsidR="0029700B" w:rsidRDefault="007F41EC">
            <w:pPr>
              <w:spacing w:after="0" w:line="259" w:lineRule="auto"/>
              <w:ind w:left="0" w:right="0" w:firstLine="0"/>
              <w:jc w:val="left"/>
            </w:pPr>
            <w:proofErr w:type="gramStart"/>
            <w:r>
              <w:t>5.4  IOT</w:t>
            </w:r>
            <w:proofErr w:type="gramEnd"/>
            <w:r>
              <w:t xml:space="preserve">/M2M Network architecture: </w:t>
            </w:r>
          </w:p>
        </w:tc>
        <w:tc>
          <w:tcPr>
            <w:tcW w:w="1471" w:type="dxa"/>
            <w:tcBorders>
              <w:top w:val="single" w:sz="4" w:space="0" w:color="000000"/>
              <w:left w:val="single" w:sz="4" w:space="0" w:color="000000"/>
              <w:bottom w:val="single" w:sz="4" w:space="0" w:color="000000"/>
              <w:right w:val="single" w:sz="4" w:space="0" w:color="000000"/>
            </w:tcBorders>
          </w:tcPr>
          <w:p w14:paraId="79E2FB2D" w14:textId="77777777" w:rsidR="0029700B" w:rsidRDefault="007F41EC">
            <w:pPr>
              <w:spacing w:after="0" w:line="259" w:lineRule="auto"/>
              <w:ind w:left="0" w:right="0" w:firstLine="0"/>
              <w:jc w:val="center"/>
            </w:pPr>
            <w:r>
              <w:t xml:space="preserve">139 </w:t>
            </w:r>
          </w:p>
        </w:tc>
      </w:tr>
      <w:tr w:rsidR="0029700B" w14:paraId="6B4B7E5F" w14:textId="77777777">
        <w:trPr>
          <w:trHeight w:val="307"/>
        </w:trPr>
        <w:tc>
          <w:tcPr>
            <w:tcW w:w="6393" w:type="dxa"/>
            <w:gridSpan w:val="2"/>
            <w:tcBorders>
              <w:top w:val="single" w:sz="4" w:space="0" w:color="000000"/>
              <w:left w:val="single" w:sz="4" w:space="0" w:color="000000"/>
              <w:bottom w:val="single" w:sz="4" w:space="0" w:color="000000"/>
              <w:right w:val="nil"/>
            </w:tcBorders>
            <w:vAlign w:val="bottom"/>
          </w:tcPr>
          <w:p w14:paraId="6BC003B1" w14:textId="77777777" w:rsidR="0029700B" w:rsidRDefault="007F41EC">
            <w:pPr>
              <w:spacing w:after="0" w:line="259" w:lineRule="auto"/>
              <w:ind w:left="1539" w:right="0" w:firstLine="0"/>
              <w:jc w:val="center"/>
            </w:pPr>
            <w:r>
              <w:t xml:space="preserve"> </w:t>
            </w:r>
          </w:p>
        </w:tc>
        <w:tc>
          <w:tcPr>
            <w:tcW w:w="1471" w:type="dxa"/>
            <w:tcBorders>
              <w:top w:val="single" w:sz="4" w:space="0" w:color="000000"/>
              <w:left w:val="nil"/>
              <w:bottom w:val="single" w:sz="4" w:space="0" w:color="000000"/>
              <w:right w:val="single" w:sz="4" w:space="0" w:color="000000"/>
            </w:tcBorders>
          </w:tcPr>
          <w:p w14:paraId="405A8274" w14:textId="77777777" w:rsidR="0029700B" w:rsidRDefault="0029700B">
            <w:pPr>
              <w:spacing w:after="160" w:line="259" w:lineRule="auto"/>
              <w:ind w:left="0" w:right="0" w:firstLine="0"/>
              <w:jc w:val="left"/>
            </w:pPr>
          </w:p>
        </w:tc>
      </w:tr>
      <w:tr w:rsidR="0029700B" w14:paraId="561C77F4" w14:textId="77777777">
        <w:trPr>
          <w:trHeight w:val="326"/>
        </w:trPr>
        <w:tc>
          <w:tcPr>
            <w:tcW w:w="6393" w:type="dxa"/>
            <w:gridSpan w:val="2"/>
            <w:tcBorders>
              <w:top w:val="single" w:sz="4" w:space="0" w:color="000000"/>
              <w:left w:val="single" w:sz="4" w:space="0" w:color="000000"/>
              <w:bottom w:val="single" w:sz="4" w:space="0" w:color="000000"/>
              <w:right w:val="single" w:sz="4" w:space="0" w:color="000000"/>
            </w:tcBorders>
          </w:tcPr>
          <w:p w14:paraId="4A3BE15F" w14:textId="77777777" w:rsidR="0029700B" w:rsidRDefault="007F41EC">
            <w:pPr>
              <w:spacing w:after="0" w:line="259" w:lineRule="auto"/>
              <w:ind w:left="0" w:right="0" w:firstLine="0"/>
              <w:jc w:val="left"/>
            </w:pPr>
            <w:r>
              <w:t xml:space="preserve">Appendix A   Abbreviations </w:t>
            </w:r>
          </w:p>
        </w:tc>
        <w:tc>
          <w:tcPr>
            <w:tcW w:w="1471" w:type="dxa"/>
            <w:tcBorders>
              <w:top w:val="single" w:sz="4" w:space="0" w:color="000000"/>
              <w:left w:val="single" w:sz="4" w:space="0" w:color="000000"/>
              <w:bottom w:val="single" w:sz="4" w:space="0" w:color="000000"/>
              <w:right w:val="single" w:sz="4" w:space="0" w:color="000000"/>
            </w:tcBorders>
          </w:tcPr>
          <w:p w14:paraId="7641D1D9" w14:textId="77777777" w:rsidR="0029700B" w:rsidRDefault="007F41EC">
            <w:pPr>
              <w:spacing w:after="0" w:line="259" w:lineRule="auto"/>
              <w:ind w:left="0" w:right="0" w:firstLine="0"/>
              <w:jc w:val="center"/>
            </w:pPr>
            <w:r>
              <w:t xml:space="preserve">151 </w:t>
            </w:r>
          </w:p>
        </w:tc>
      </w:tr>
      <w:tr w:rsidR="0029700B" w14:paraId="08571194" w14:textId="77777777">
        <w:trPr>
          <w:trHeight w:val="324"/>
        </w:trPr>
        <w:tc>
          <w:tcPr>
            <w:tcW w:w="6393" w:type="dxa"/>
            <w:gridSpan w:val="2"/>
            <w:tcBorders>
              <w:top w:val="single" w:sz="4" w:space="0" w:color="000000"/>
              <w:left w:val="single" w:sz="4" w:space="0" w:color="000000"/>
              <w:bottom w:val="single" w:sz="4" w:space="0" w:color="000000"/>
              <w:right w:val="single" w:sz="4" w:space="0" w:color="000000"/>
            </w:tcBorders>
          </w:tcPr>
          <w:p w14:paraId="1D32AAE0" w14:textId="77777777" w:rsidR="0029700B" w:rsidRDefault="007F41EC">
            <w:pPr>
              <w:spacing w:after="0" w:line="259" w:lineRule="auto"/>
              <w:ind w:left="0" w:right="0" w:firstLine="0"/>
              <w:jc w:val="left"/>
            </w:pPr>
            <w:r>
              <w:t xml:space="preserve">Appendix B   Answer Key </w:t>
            </w:r>
          </w:p>
        </w:tc>
        <w:tc>
          <w:tcPr>
            <w:tcW w:w="1471" w:type="dxa"/>
            <w:tcBorders>
              <w:top w:val="single" w:sz="4" w:space="0" w:color="000000"/>
              <w:left w:val="single" w:sz="4" w:space="0" w:color="000000"/>
              <w:bottom w:val="single" w:sz="4" w:space="0" w:color="000000"/>
              <w:right w:val="single" w:sz="4" w:space="0" w:color="000000"/>
            </w:tcBorders>
          </w:tcPr>
          <w:p w14:paraId="3BD2280B" w14:textId="77777777" w:rsidR="0029700B" w:rsidRDefault="007F41EC">
            <w:pPr>
              <w:spacing w:after="0" w:line="259" w:lineRule="auto"/>
              <w:ind w:left="0" w:right="0" w:firstLine="0"/>
              <w:jc w:val="center"/>
            </w:pPr>
            <w:r>
              <w:t xml:space="preserve">156 </w:t>
            </w:r>
          </w:p>
        </w:tc>
      </w:tr>
      <w:tr w:rsidR="0029700B" w14:paraId="28224D24" w14:textId="77777777">
        <w:trPr>
          <w:trHeight w:val="326"/>
        </w:trPr>
        <w:tc>
          <w:tcPr>
            <w:tcW w:w="6393" w:type="dxa"/>
            <w:gridSpan w:val="2"/>
            <w:tcBorders>
              <w:top w:val="single" w:sz="4" w:space="0" w:color="000000"/>
              <w:left w:val="single" w:sz="4" w:space="0" w:color="000000"/>
              <w:bottom w:val="single" w:sz="4" w:space="0" w:color="000000"/>
              <w:right w:val="single" w:sz="4" w:space="0" w:color="000000"/>
            </w:tcBorders>
          </w:tcPr>
          <w:p w14:paraId="0F4A1D9B" w14:textId="77777777" w:rsidR="0029700B" w:rsidRDefault="007F41EC">
            <w:pPr>
              <w:spacing w:after="0" w:line="259" w:lineRule="auto"/>
              <w:ind w:left="0" w:right="0" w:firstLine="0"/>
              <w:jc w:val="left"/>
            </w:pPr>
            <w:proofErr w:type="gramStart"/>
            <w:r>
              <w:lastRenderedPageBreak/>
              <w:t>Appendix  C</w:t>
            </w:r>
            <w:proofErr w:type="gramEnd"/>
            <w:r>
              <w:t xml:space="preserve">  Bibliography  </w:t>
            </w:r>
          </w:p>
        </w:tc>
        <w:tc>
          <w:tcPr>
            <w:tcW w:w="1471" w:type="dxa"/>
            <w:tcBorders>
              <w:top w:val="single" w:sz="4" w:space="0" w:color="000000"/>
              <w:left w:val="single" w:sz="4" w:space="0" w:color="000000"/>
              <w:bottom w:val="single" w:sz="4" w:space="0" w:color="000000"/>
              <w:right w:val="single" w:sz="4" w:space="0" w:color="000000"/>
            </w:tcBorders>
          </w:tcPr>
          <w:p w14:paraId="295E77AF" w14:textId="77777777" w:rsidR="0029700B" w:rsidRDefault="007F41EC">
            <w:pPr>
              <w:spacing w:after="0" w:line="259" w:lineRule="auto"/>
              <w:ind w:left="0" w:right="0" w:firstLine="0"/>
              <w:jc w:val="center"/>
            </w:pPr>
            <w:r>
              <w:t xml:space="preserve">158 </w:t>
            </w:r>
          </w:p>
        </w:tc>
      </w:tr>
    </w:tbl>
    <w:p w14:paraId="46F62C61" w14:textId="77777777" w:rsidR="0029700B" w:rsidRDefault="007F41EC">
      <w:pPr>
        <w:spacing w:after="0" w:line="259" w:lineRule="auto"/>
        <w:ind w:left="0" w:right="0" w:firstLine="0"/>
        <w:jc w:val="left"/>
      </w:pPr>
      <w:r>
        <w:t xml:space="preserve"> </w:t>
      </w:r>
    </w:p>
    <w:p w14:paraId="6D1157F5" w14:textId="77777777" w:rsidR="0029700B" w:rsidRDefault="007F41EC">
      <w:pPr>
        <w:spacing w:after="0" w:line="259" w:lineRule="auto"/>
        <w:ind w:left="506" w:right="0" w:firstLine="0"/>
        <w:jc w:val="center"/>
      </w:pPr>
      <w:r>
        <w:rPr>
          <w:b/>
        </w:rPr>
        <w:t xml:space="preserve"> </w:t>
      </w:r>
    </w:p>
    <w:p w14:paraId="4D684039" w14:textId="77777777" w:rsidR="0029700B" w:rsidRDefault="007F41EC">
      <w:pPr>
        <w:spacing w:after="0" w:line="259" w:lineRule="auto"/>
        <w:ind w:left="506" w:right="0" w:firstLine="0"/>
        <w:jc w:val="center"/>
      </w:pPr>
      <w:r>
        <w:rPr>
          <w:b/>
        </w:rPr>
        <w:t xml:space="preserve"> </w:t>
      </w:r>
    </w:p>
    <w:p w14:paraId="3374AC0A" w14:textId="77777777" w:rsidR="0029700B" w:rsidRDefault="007F41EC">
      <w:pPr>
        <w:spacing w:after="0" w:line="259" w:lineRule="auto"/>
        <w:ind w:left="506" w:right="0" w:firstLine="0"/>
        <w:jc w:val="center"/>
      </w:pPr>
      <w:r>
        <w:rPr>
          <w:b/>
        </w:rPr>
        <w:t xml:space="preserve"> </w:t>
      </w:r>
    </w:p>
    <w:p w14:paraId="1DF8D39A" w14:textId="77777777" w:rsidR="0029700B" w:rsidRDefault="007F41EC">
      <w:pPr>
        <w:spacing w:after="0" w:line="259" w:lineRule="auto"/>
        <w:ind w:left="506" w:right="0" w:firstLine="0"/>
        <w:jc w:val="center"/>
      </w:pPr>
      <w:r>
        <w:rPr>
          <w:b/>
        </w:rPr>
        <w:t xml:space="preserve"> </w:t>
      </w:r>
    </w:p>
    <w:p w14:paraId="6DDA77DC" w14:textId="77777777" w:rsidR="0029700B" w:rsidRDefault="007F41EC">
      <w:pPr>
        <w:spacing w:after="1890" w:line="259" w:lineRule="auto"/>
        <w:ind w:left="0" w:right="0" w:firstLine="0"/>
        <w:jc w:val="left"/>
      </w:pPr>
      <w:r>
        <w:t xml:space="preserve"> </w:t>
      </w:r>
      <w:r>
        <w:tab/>
        <w:t xml:space="preserve"> </w:t>
      </w:r>
    </w:p>
    <w:p w14:paraId="7135269C" w14:textId="77777777" w:rsidR="0029700B" w:rsidRDefault="007F41EC">
      <w:pPr>
        <w:spacing w:after="236" w:line="259" w:lineRule="auto"/>
        <w:ind w:right="-15"/>
        <w:jc w:val="right"/>
      </w:pPr>
      <w:r>
        <w:rPr>
          <w:sz w:val="20"/>
        </w:rPr>
        <w:t>ii</w:t>
      </w:r>
    </w:p>
    <w:p w14:paraId="1F1719E6" w14:textId="77777777" w:rsidR="0029700B" w:rsidRDefault="0029700B">
      <w:pPr>
        <w:sectPr w:rsidR="0029700B">
          <w:headerReference w:type="even" r:id="rId43"/>
          <w:headerReference w:type="default" r:id="rId44"/>
          <w:footerReference w:type="even" r:id="rId45"/>
          <w:footerReference w:type="default" r:id="rId46"/>
          <w:headerReference w:type="first" r:id="rId47"/>
          <w:footerReference w:type="first" r:id="rId48"/>
          <w:pgSz w:w="11906" w:h="16838"/>
          <w:pgMar w:top="732" w:right="1402" w:bottom="725" w:left="1410" w:header="720" w:footer="725" w:gutter="0"/>
          <w:cols w:space="720"/>
        </w:sectPr>
      </w:pPr>
    </w:p>
    <w:p w14:paraId="54493D55" w14:textId="77777777" w:rsidR="0029700B" w:rsidRDefault="007F41EC">
      <w:pPr>
        <w:pStyle w:val="Heading1"/>
        <w:ind w:right="440"/>
      </w:pPr>
      <w:r>
        <w:lastRenderedPageBreak/>
        <w:t xml:space="preserve">UNIT </w:t>
      </w:r>
      <w:proofErr w:type="gramStart"/>
      <w:r>
        <w:t>I  Advance</w:t>
      </w:r>
      <w:proofErr w:type="gramEnd"/>
      <w:r>
        <w:t xml:space="preserve"> Processors </w:t>
      </w:r>
    </w:p>
    <w:p w14:paraId="18C2C93D" w14:textId="77777777" w:rsidR="0029700B" w:rsidRDefault="007F41EC">
      <w:pPr>
        <w:spacing w:after="31" w:line="259" w:lineRule="auto"/>
        <w:ind w:left="375" w:right="0" w:firstLine="0"/>
        <w:jc w:val="left"/>
      </w:pPr>
      <w:r>
        <w:rPr>
          <w:rFonts w:ascii="Calibri" w:eastAsia="Calibri" w:hAnsi="Calibri" w:cs="Calibri"/>
          <w:noProof/>
          <w:sz w:val="22"/>
        </w:rPr>
        <mc:AlternateContent>
          <mc:Choice Requires="wpg">
            <w:drawing>
              <wp:inline distT="0" distB="0" distL="0" distR="0" wp14:anchorId="5413CC1C" wp14:editId="168A367A">
                <wp:extent cx="5803138" cy="18288"/>
                <wp:effectExtent l="0" t="0" r="0" b="0"/>
                <wp:docPr id="236059" name="Group 236059"/>
                <wp:cNvGraphicFramePr/>
                <a:graphic xmlns:a="http://schemas.openxmlformats.org/drawingml/2006/main">
                  <a:graphicData uri="http://schemas.microsoft.com/office/word/2010/wordprocessingGroup">
                    <wpg:wgp>
                      <wpg:cNvGrpSpPr/>
                      <wpg:grpSpPr>
                        <a:xfrm>
                          <a:off x="0" y="0"/>
                          <a:ext cx="5803138" cy="18288"/>
                          <a:chOff x="0" y="0"/>
                          <a:chExt cx="5803138" cy="18288"/>
                        </a:xfrm>
                      </wpg:grpSpPr>
                      <wps:wsp>
                        <wps:cNvPr id="297468" name="Shape 297468"/>
                        <wps:cNvSpPr/>
                        <wps:spPr>
                          <a:xfrm>
                            <a:off x="0" y="0"/>
                            <a:ext cx="5803138" cy="18288"/>
                          </a:xfrm>
                          <a:custGeom>
                            <a:avLst/>
                            <a:gdLst/>
                            <a:ahLst/>
                            <a:cxnLst/>
                            <a:rect l="0" t="0" r="0" b="0"/>
                            <a:pathLst>
                              <a:path w="5803138" h="18288">
                                <a:moveTo>
                                  <a:pt x="0" y="0"/>
                                </a:moveTo>
                                <a:lnTo>
                                  <a:pt x="5803138" y="0"/>
                                </a:lnTo>
                                <a:lnTo>
                                  <a:pt x="580313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059" style="width:456.94pt;height:1.44pt;mso-position-horizontal-relative:char;mso-position-vertical-relative:line" coordsize="58031,182">
                <v:shape id="Shape 297469" style="position:absolute;width:58031;height:182;left:0;top:0;" coordsize="5803138,18288" path="m0,0l5803138,0l5803138,18288l0,18288l0,0">
                  <v:stroke weight="0pt" endcap="round" joinstyle="round" on="false" color="#000000" opacity="0"/>
                  <v:fill on="true" color="#000000"/>
                </v:shape>
              </v:group>
            </w:pict>
          </mc:Fallback>
        </mc:AlternateContent>
      </w:r>
    </w:p>
    <w:p w14:paraId="03AED718" w14:textId="77777777" w:rsidR="0029700B" w:rsidRDefault="007F41EC">
      <w:pPr>
        <w:pStyle w:val="Heading2"/>
        <w:ind w:left="411" w:right="0"/>
      </w:pPr>
      <w:r>
        <w:t xml:space="preserve">Teaching Hrs: 10                                  </w:t>
      </w:r>
      <w:r>
        <w:t xml:space="preserve">                                                                       Marks 16 </w:t>
      </w:r>
    </w:p>
    <w:p w14:paraId="657E7474" w14:textId="77777777" w:rsidR="0029700B" w:rsidRDefault="007F41EC">
      <w:pPr>
        <w:spacing w:after="2" w:line="259" w:lineRule="auto"/>
        <w:ind w:left="375" w:right="0" w:firstLine="0"/>
        <w:jc w:val="left"/>
      </w:pPr>
      <w:r>
        <w:rPr>
          <w:rFonts w:ascii="Calibri" w:eastAsia="Calibri" w:hAnsi="Calibri" w:cs="Calibri"/>
          <w:noProof/>
          <w:sz w:val="22"/>
        </w:rPr>
        <mc:AlternateContent>
          <mc:Choice Requires="wpg">
            <w:drawing>
              <wp:inline distT="0" distB="0" distL="0" distR="0" wp14:anchorId="4F5893CD" wp14:editId="142B0321">
                <wp:extent cx="5803138" cy="18288"/>
                <wp:effectExtent l="0" t="0" r="0" b="0"/>
                <wp:docPr id="236060" name="Group 236060"/>
                <wp:cNvGraphicFramePr/>
                <a:graphic xmlns:a="http://schemas.openxmlformats.org/drawingml/2006/main">
                  <a:graphicData uri="http://schemas.microsoft.com/office/word/2010/wordprocessingGroup">
                    <wpg:wgp>
                      <wpg:cNvGrpSpPr/>
                      <wpg:grpSpPr>
                        <a:xfrm>
                          <a:off x="0" y="0"/>
                          <a:ext cx="5803138" cy="18288"/>
                          <a:chOff x="0" y="0"/>
                          <a:chExt cx="5803138" cy="18288"/>
                        </a:xfrm>
                      </wpg:grpSpPr>
                      <wps:wsp>
                        <wps:cNvPr id="297470" name="Shape 297470"/>
                        <wps:cNvSpPr/>
                        <wps:spPr>
                          <a:xfrm>
                            <a:off x="0" y="0"/>
                            <a:ext cx="5803138" cy="18288"/>
                          </a:xfrm>
                          <a:custGeom>
                            <a:avLst/>
                            <a:gdLst/>
                            <a:ahLst/>
                            <a:cxnLst/>
                            <a:rect l="0" t="0" r="0" b="0"/>
                            <a:pathLst>
                              <a:path w="5803138" h="18288">
                                <a:moveTo>
                                  <a:pt x="0" y="0"/>
                                </a:moveTo>
                                <a:lnTo>
                                  <a:pt x="5803138" y="0"/>
                                </a:lnTo>
                                <a:lnTo>
                                  <a:pt x="580313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060" style="width:456.94pt;height:1.44pt;mso-position-horizontal-relative:char;mso-position-vertical-relative:line" coordsize="58031,182">
                <v:shape id="Shape 297471" style="position:absolute;width:58031;height:182;left:0;top:0;" coordsize="5803138,18288" path="m0,0l5803138,0l5803138,18288l0,18288l0,0">
                  <v:stroke weight="0pt" endcap="round" joinstyle="round" on="false" color="#000000" opacity="0"/>
                  <v:fill on="true" color="#000000"/>
                </v:shape>
              </v:group>
            </w:pict>
          </mc:Fallback>
        </mc:AlternateContent>
      </w:r>
    </w:p>
    <w:p w14:paraId="3F4683F2" w14:textId="77777777" w:rsidR="0029700B" w:rsidRDefault="007F41EC">
      <w:pPr>
        <w:ind w:left="399" w:right="838"/>
      </w:pPr>
      <w:r>
        <w:rPr>
          <w:b/>
        </w:rPr>
        <w:t>Course Outcome-</w:t>
      </w:r>
      <w:r>
        <w:t xml:space="preserve">Suggest the relevant computing systems/processor for specific type of                                 application </w:t>
      </w:r>
    </w:p>
    <w:p w14:paraId="0F40B3C8" w14:textId="77777777" w:rsidR="0029700B" w:rsidRDefault="007F41EC">
      <w:pPr>
        <w:spacing w:after="7" w:line="259" w:lineRule="auto"/>
        <w:ind w:left="368" w:right="0" w:firstLine="0"/>
        <w:jc w:val="left"/>
      </w:pPr>
      <w:r>
        <w:rPr>
          <w:rFonts w:ascii="Calibri" w:eastAsia="Calibri" w:hAnsi="Calibri" w:cs="Calibri"/>
          <w:noProof/>
          <w:sz w:val="22"/>
        </w:rPr>
        <mc:AlternateContent>
          <mc:Choice Requires="wpg">
            <w:drawing>
              <wp:inline distT="0" distB="0" distL="0" distR="0" wp14:anchorId="5123D2CB" wp14:editId="665A8C5C">
                <wp:extent cx="5807710" cy="18288"/>
                <wp:effectExtent l="0" t="0" r="0" b="0"/>
                <wp:docPr id="236061" name="Group 236061"/>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472" name="Shape 297472"/>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061" style="width:457.3pt;height:1.44pt;mso-position-horizontal-relative:char;mso-position-vertical-relative:line" coordsize="58077,182">
                <v:shape id="Shape 297473"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403DC377" w14:textId="77777777" w:rsidR="0029700B" w:rsidRDefault="007F41EC">
      <w:pPr>
        <w:spacing w:after="16" w:line="248" w:lineRule="auto"/>
        <w:ind w:left="411" w:right="0"/>
        <w:jc w:val="left"/>
      </w:pPr>
      <w:r>
        <w:rPr>
          <w:b/>
        </w:rPr>
        <w:t xml:space="preserve">To attain above course outcome candidate must able to: </w:t>
      </w:r>
    </w:p>
    <w:p w14:paraId="1C8094D5" w14:textId="77777777" w:rsidR="0029700B" w:rsidRDefault="007F41EC">
      <w:pPr>
        <w:numPr>
          <w:ilvl w:val="0"/>
          <w:numId w:val="1"/>
        </w:numPr>
        <w:ind w:left="771" w:right="838" w:hanging="382"/>
      </w:pPr>
      <w:r>
        <w:t xml:space="preserve">Describe the given advancement in the processor architecture. </w:t>
      </w:r>
    </w:p>
    <w:p w14:paraId="0BDA78BD" w14:textId="77777777" w:rsidR="0029700B" w:rsidRDefault="007F41EC">
      <w:pPr>
        <w:numPr>
          <w:ilvl w:val="0"/>
          <w:numId w:val="1"/>
        </w:numPr>
        <w:ind w:left="771" w:right="838" w:hanging="382"/>
      </w:pPr>
      <w:r>
        <w:t xml:space="preserve">Describe the given features of Arduino board. </w:t>
      </w:r>
    </w:p>
    <w:p w14:paraId="57569777" w14:textId="77777777" w:rsidR="0029700B" w:rsidRDefault="007F41EC">
      <w:pPr>
        <w:numPr>
          <w:ilvl w:val="0"/>
          <w:numId w:val="1"/>
        </w:numPr>
        <w:ind w:left="771" w:right="838" w:hanging="382"/>
      </w:pPr>
      <w:r>
        <w:t xml:space="preserve">Describe the given function in Arduino IDE. </w:t>
      </w:r>
    </w:p>
    <w:p w14:paraId="2FFDA1E6" w14:textId="77777777" w:rsidR="0029700B" w:rsidRDefault="007F41EC">
      <w:pPr>
        <w:numPr>
          <w:ilvl w:val="0"/>
          <w:numId w:val="1"/>
        </w:numPr>
        <w:ind w:left="771" w:right="838" w:hanging="382"/>
      </w:pPr>
      <w:r>
        <w:t>Describe the given feature of the ARM7 proces</w:t>
      </w:r>
      <w:r>
        <w:t xml:space="preserve">sors. </w:t>
      </w:r>
    </w:p>
    <w:p w14:paraId="3038BD16" w14:textId="77777777" w:rsidR="0029700B" w:rsidRDefault="007F41EC">
      <w:pPr>
        <w:numPr>
          <w:ilvl w:val="0"/>
          <w:numId w:val="1"/>
        </w:numPr>
        <w:ind w:left="771" w:right="838" w:hanging="382"/>
      </w:pPr>
      <w:r>
        <w:t xml:space="preserve">Compare the given salient features of ARM 7 and ARM 7TDMI processors. </w:t>
      </w:r>
    </w:p>
    <w:p w14:paraId="0BBAC83E" w14:textId="77777777" w:rsidR="0029700B" w:rsidRDefault="007F41EC">
      <w:pPr>
        <w:spacing w:after="7" w:line="259" w:lineRule="auto"/>
        <w:ind w:left="303" w:right="0" w:firstLine="0"/>
        <w:jc w:val="left"/>
      </w:pPr>
      <w:r>
        <w:rPr>
          <w:rFonts w:ascii="Calibri" w:eastAsia="Calibri" w:hAnsi="Calibri" w:cs="Calibri"/>
          <w:noProof/>
          <w:sz w:val="22"/>
        </w:rPr>
        <mc:AlternateContent>
          <mc:Choice Requires="wpg">
            <w:drawing>
              <wp:inline distT="0" distB="0" distL="0" distR="0" wp14:anchorId="3AC7A4BA" wp14:editId="18073E5A">
                <wp:extent cx="5803138" cy="18288"/>
                <wp:effectExtent l="0" t="0" r="0" b="0"/>
                <wp:docPr id="236062" name="Group 236062"/>
                <wp:cNvGraphicFramePr/>
                <a:graphic xmlns:a="http://schemas.openxmlformats.org/drawingml/2006/main">
                  <a:graphicData uri="http://schemas.microsoft.com/office/word/2010/wordprocessingGroup">
                    <wpg:wgp>
                      <wpg:cNvGrpSpPr/>
                      <wpg:grpSpPr>
                        <a:xfrm>
                          <a:off x="0" y="0"/>
                          <a:ext cx="5803138" cy="18288"/>
                          <a:chOff x="0" y="0"/>
                          <a:chExt cx="5803138" cy="18288"/>
                        </a:xfrm>
                      </wpg:grpSpPr>
                      <wps:wsp>
                        <wps:cNvPr id="297474" name="Shape 297474"/>
                        <wps:cNvSpPr/>
                        <wps:spPr>
                          <a:xfrm>
                            <a:off x="0" y="0"/>
                            <a:ext cx="5803138" cy="18288"/>
                          </a:xfrm>
                          <a:custGeom>
                            <a:avLst/>
                            <a:gdLst/>
                            <a:ahLst/>
                            <a:cxnLst/>
                            <a:rect l="0" t="0" r="0" b="0"/>
                            <a:pathLst>
                              <a:path w="5803138" h="18288">
                                <a:moveTo>
                                  <a:pt x="0" y="0"/>
                                </a:moveTo>
                                <a:lnTo>
                                  <a:pt x="5803138" y="0"/>
                                </a:lnTo>
                                <a:lnTo>
                                  <a:pt x="580313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062" style="width:456.94pt;height:1.44pt;mso-position-horizontal-relative:char;mso-position-vertical-relative:line" coordsize="58031,182">
                <v:shape id="Shape 297475" style="position:absolute;width:58031;height:182;left:0;top:0;" coordsize="5803138,18288" path="m0,0l5803138,0l5803138,18288l0,18288l0,0">
                  <v:stroke weight="0pt" endcap="round" joinstyle="round" on="false" color="#000000" opacity="0"/>
                  <v:fill on="true" color="#000000"/>
                </v:shape>
              </v:group>
            </w:pict>
          </mc:Fallback>
        </mc:AlternateContent>
      </w:r>
    </w:p>
    <w:p w14:paraId="17A09E6F" w14:textId="77777777" w:rsidR="0029700B" w:rsidRDefault="007F41EC">
      <w:pPr>
        <w:spacing w:after="16" w:line="248" w:lineRule="auto"/>
        <w:ind w:left="411" w:right="0"/>
        <w:jc w:val="left"/>
      </w:pPr>
      <w:r>
        <w:rPr>
          <w:b/>
        </w:rPr>
        <w:t xml:space="preserve">Unit focus on following major points: </w:t>
      </w:r>
    </w:p>
    <w:p w14:paraId="07EACCBD" w14:textId="77777777" w:rsidR="0029700B" w:rsidRDefault="007F41EC">
      <w:pPr>
        <w:numPr>
          <w:ilvl w:val="1"/>
          <w:numId w:val="2"/>
        </w:numPr>
        <w:ind w:right="838"/>
      </w:pPr>
      <w:r>
        <w:rPr>
          <w:b/>
        </w:rPr>
        <w:t>Advances in processor architecture</w:t>
      </w:r>
      <w:r>
        <w:t xml:space="preserve">: RISC, Pipelining and Superscalar </w:t>
      </w:r>
      <w:proofErr w:type="gramStart"/>
      <w:r>
        <w:t xml:space="preserve">concepts,   </w:t>
      </w:r>
      <w:proofErr w:type="gramEnd"/>
      <w:r>
        <w:t xml:space="preserve">      advantages and Applications. </w:t>
      </w:r>
    </w:p>
    <w:p w14:paraId="55BD1BEA" w14:textId="77777777" w:rsidR="0029700B" w:rsidRDefault="007F41EC">
      <w:pPr>
        <w:numPr>
          <w:ilvl w:val="1"/>
          <w:numId w:val="2"/>
        </w:numPr>
        <w:ind w:right="838"/>
      </w:pPr>
      <w:r>
        <w:rPr>
          <w:b/>
        </w:rPr>
        <w:t>Arduino</w:t>
      </w:r>
      <w:r>
        <w:t>: Introductio</w:t>
      </w:r>
      <w:r>
        <w:t xml:space="preserve">n, Compatible R2/R3 Uno board Features. </w:t>
      </w:r>
      <w:proofErr w:type="spellStart"/>
      <w:r>
        <w:t>Atmega</w:t>
      </w:r>
      <w:proofErr w:type="spellEnd"/>
      <w:r>
        <w:t xml:space="preserve"> 328: </w:t>
      </w:r>
      <w:proofErr w:type="gramStart"/>
      <w:r>
        <w:t xml:space="preserve">Introduction,   </w:t>
      </w:r>
      <w:proofErr w:type="gramEnd"/>
      <w:r>
        <w:t xml:space="preserve">      pin description. </w:t>
      </w:r>
    </w:p>
    <w:p w14:paraId="52E4D51F" w14:textId="77777777" w:rsidR="0029700B" w:rsidRDefault="007F41EC">
      <w:pPr>
        <w:ind w:left="399" w:right="838"/>
      </w:pPr>
      <w:r>
        <w:t xml:space="preserve">1..3 </w:t>
      </w:r>
      <w:r>
        <w:rPr>
          <w:b/>
        </w:rPr>
        <w:t>Arduino IDE</w:t>
      </w:r>
      <w:r>
        <w:t xml:space="preserve">: Features, Sketch: </w:t>
      </w:r>
      <w:proofErr w:type="gramStart"/>
      <w:r>
        <w:t>C,C++</w:t>
      </w:r>
      <w:proofErr w:type="gramEnd"/>
      <w:r>
        <w:t xml:space="preserve"> functions setup(), loop(), </w:t>
      </w:r>
      <w:proofErr w:type="spellStart"/>
      <w:r>
        <w:t>pinMode</w:t>
      </w:r>
      <w:proofErr w:type="spellEnd"/>
      <w:r>
        <w:t xml:space="preserve">(),         </w:t>
      </w:r>
      <w:proofErr w:type="spellStart"/>
      <w:r>
        <w:t>digitalWrite</w:t>
      </w:r>
      <w:proofErr w:type="spellEnd"/>
      <w:r>
        <w:t xml:space="preserve">(), </w:t>
      </w:r>
      <w:proofErr w:type="spellStart"/>
      <w:r>
        <w:t>digitalRead</w:t>
      </w:r>
      <w:proofErr w:type="spellEnd"/>
      <w:r>
        <w:t xml:space="preserve">() and delay(). </w:t>
      </w:r>
    </w:p>
    <w:p w14:paraId="2FD0DC6E" w14:textId="77777777" w:rsidR="0029700B" w:rsidRDefault="007F41EC">
      <w:pPr>
        <w:numPr>
          <w:ilvl w:val="1"/>
          <w:numId w:val="3"/>
        </w:numPr>
        <w:ind w:right="838" w:hanging="420"/>
      </w:pPr>
      <w:r>
        <w:rPr>
          <w:b/>
        </w:rPr>
        <w:t>Arduino Interfacing</w:t>
      </w:r>
      <w:r>
        <w:t>: Key and LED</w:t>
      </w:r>
      <w:r>
        <w:t xml:space="preserve">, Relay, DC motor. </w:t>
      </w:r>
    </w:p>
    <w:p w14:paraId="7AA53D73" w14:textId="77777777" w:rsidR="0029700B" w:rsidRDefault="007F41EC">
      <w:pPr>
        <w:numPr>
          <w:ilvl w:val="1"/>
          <w:numId w:val="3"/>
        </w:numPr>
        <w:ind w:right="838" w:hanging="420"/>
      </w:pPr>
      <w:r>
        <w:rPr>
          <w:b/>
        </w:rPr>
        <w:t>ARM</w:t>
      </w:r>
      <w:r>
        <w:t xml:space="preserve">: Introduction, Features of ARM7 and ARM7TDMI, advantages, applications.             Versions of ARM process or only features. </w:t>
      </w:r>
    </w:p>
    <w:p w14:paraId="30336EA6" w14:textId="77777777" w:rsidR="0029700B" w:rsidRDefault="007F41EC">
      <w:pPr>
        <w:spacing w:after="11" w:line="259" w:lineRule="auto"/>
        <w:ind w:left="368" w:right="0" w:firstLine="0"/>
        <w:jc w:val="left"/>
      </w:pPr>
      <w:r>
        <w:rPr>
          <w:rFonts w:ascii="Calibri" w:eastAsia="Calibri" w:hAnsi="Calibri" w:cs="Calibri"/>
          <w:noProof/>
          <w:sz w:val="22"/>
        </w:rPr>
        <mc:AlternateContent>
          <mc:Choice Requires="wpg">
            <w:drawing>
              <wp:inline distT="0" distB="0" distL="0" distR="0" wp14:anchorId="68EFC0CF" wp14:editId="50C4B54B">
                <wp:extent cx="5841238" cy="18288"/>
                <wp:effectExtent l="0" t="0" r="0" b="0"/>
                <wp:docPr id="236063" name="Group 236063"/>
                <wp:cNvGraphicFramePr/>
                <a:graphic xmlns:a="http://schemas.openxmlformats.org/drawingml/2006/main">
                  <a:graphicData uri="http://schemas.microsoft.com/office/word/2010/wordprocessingGroup">
                    <wpg:wgp>
                      <wpg:cNvGrpSpPr/>
                      <wpg:grpSpPr>
                        <a:xfrm>
                          <a:off x="0" y="0"/>
                          <a:ext cx="5841238" cy="18288"/>
                          <a:chOff x="0" y="0"/>
                          <a:chExt cx="5841238" cy="18288"/>
                        </a:xfrm>
                      </wpg:grpSpPr>
                      <wps:wsp>
                        <wps:cNvPr id="297476" name="Shape 297476"/>
                        <wps:cNvSpPr/>
                        <wps:spPr>
                          <a:xfrm>
                            <a:off x="0" y="0"/>
                            <a:ext cx="5841238" cy="18288"/>
                          </a:xfrm>
                          <a:custGeom>
                            <a:avLst/>
                            <a:gdLst/>
                            <a:ahLst/>
                            <a:cxnLst/>
                            <a:rect l="0" t="0" r="0" b="0"/>
                            <a:pathLst>
                              <a:path w="5841238" h="18288">
                                <a:moveTo>
                                  <a:pt x="0" y="0"/>
                                </a:moveTo>
                                <a:lnTo>
                                  <a:pt x="5841238" y="0"/>
                                </a:lnTo>
                                <a:lnTo>
                                  <a:pt x="584123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063" style="width:459.94pt;height:1.44pt;mso-position-horizontal-relative:char;mso-position-vertical-relative:line" coordsize="58412,182">
                <v:shape id="Shape 297477" style="position:absolute;width:58412;height:182;left:0;top:0;" coordsize="5841238,18288" path="m0,0l5841238,0l5841238,18288l0,18288l0,0">
                  <v:stroke weight="0pt" endcap="round" joinstyle="round" on="false" color="#000000" opacity="0"/>
                  <v:fill on="true" color="#000000"/>
                </v:shape>
              </v:group>
            </w:pict>
          </mc:Fallback>
        </mc:AlternateContent>
      </w:r>
    </w:p>
    <w:p w14:paraId="4028922C" w14:textId="77777777" w:rsidR="0029700B" w:rsidRDefault="007F41EC">
      <w:pPr>
        <w:spacing w:after="3" w:line="259" w:lineRule="auto"/>
        <w:ind w:left="391" w:right="0"/>
        <w:jc w:val="left"/>
      </w:pPr>
      <w:r>
        <w:rPr>
          <w:b/>
          <w:sz w:val="26"/>
        </w:rPr>
        <w:t xml:space="preserve">1.1 Advances in processor architecture:  </w:t>
      </w:r>
    </w:p>
    <w:p w14:paraId="6F7C80D7" w14:textId="77777777" w:rsidR="0029700B" w:rsidRDefault="007F41EC">
      <w:pPr>
        <w:pStyle w:val="Heading2"/>
        <w:spacing w:after="3" w:line="259" w:lineRule="auto"/>
        <w:ind w:left="391" w:right="0"/>
      </w:pPr>
      <w:r>
        <w:rPr>
          <w:sz w:val="26"/>
        </w:rPr>
        <w:t xml:space="preserve">1.1.1 Introduction </w:t>
      </w:r>
    </w:p>
    <w:p w14:paraId="1667B6AA" w14:textId="77777777" w:rsidR="0029700B" w:rsidRDefault="007F41EC">
      <w:pPr>
        <w:ind w:left="399" w:right="838"/>
      </w:pPr>
      <w:r>
        <w:t>Processors have undergone a tremendous evolution throughout their history. A key milestone in this evolution was the introduction of the microprocessor, term that refers to a processor that is implemented in a single chip. The first microprocessor was intr</w:t>
      </w:r>
      <w:r>
        <w:t xml:space="preserve">oduced by Intel under the name of Intel 4004 in 1971. It contained about 2,300 transistors, was clocked at 740 </w:t>
      </w:r>
      <w:proofErr w:type="spellStart"/>
      <w:r>
        <w:t>KHz</w:t>
      </w:r>
      <w:proofErr w:type="spellEnd"/>
      <w:r>
        <w:t xml:space="preserve"> and delivered 92,000 instructions per second while dissipating around 0.5 watts. Since then, practically every year we have witnessed the lau</w:t>
      </w:r>
      <w:r>
        <w:t>nch of a new microprocessor, delivering significant performance improvements over previous ones. Some studies have estimated this growth to be exponential, in the order of about 50% per year, which results in a cumulative growth of over three orders of mag</w:t>
      </w:r>
      <w:r>
        <w:t xml:space="preserve">nitude in a time span of two decades. These improvements have been </w:t>
      </w:r>
      <w:proofErr w:type="spellStart"/>
      <w:r>
        <w:t>fueled</w:t>
      </w:r>
      <w:proofErr w:type="spellEnd"/>
      <w:r>
        <w:t xml:space="preserve"> by advances in the manufacturing process and innovations in processor architecture.  </w:t>
      </w:r>
    </w:p>
    <w:p w14:paraId="23D7434B" w14:textId="77777777" w:rsidR="0029700B" w:rsidRDefault="007F41EC">
      <w:pPr>
        <w:ind w:left="399" w:right="838"/>
      </w:pPr>
      <w:r>
        <w:t>The complexity of an integrated circuit is bounded by physical limitations on the number of</w:t>
      </w:r>
      <w:hyperlink r:id="rId49">
        <w:r>
          <w:t xml:space="preserve"> </w:t>
        </w:r>
      </w:hyperlink>
      <w:hyperlink r:id="rId50">
        <w:r>
          <w:t>transistors</w:t>
        </w:r>
      </w:hyperlink>
      <w:hyperlink r:id="rId51">
        <w:r>
          <w:t xml:space="preserve"> </w:t>
        </w:r>
      </w:hyperlink>
      <w:r>
        <w:t>that can be put onto one chip, the number of package terminations</w:t>
      </w:r>
      <w:r>
        <w:t xml:space="preserve"> that can connect the processor to other parts of the system, the number of interconnections it is possible to make on the chip, and the heat that the chip can dissipate. Advancing technology makes more complex and powerful chips feasible to manufacture. </w:t>
      </w:r>
    </w:p>
    <w:p w14:paraId="143D5C2E" w14:textId="77777777" w:rsidR="0029700B" w:rsidRDefault="007F41EC">
      <w:pPr>
        <w:spacing w:after="3" w:line="259" w:lineRule="auto"/>
        <w:ind w:left="396" w:right="0" w:firstLine="0"/>
        <w:jc w:val="left"/>
      </w:pPr>
      <w:r>
        <w:t xml:space="preserve"> </w:t>
      </w:r>
    </w:p>
    <w:p w14:paraId="11061293" w14:textId="77777777" w:rsidR="0029700B" w:rsidRDefault="007F41EC">
      <w:pPr>
        <w:pStyle w:val="Heading2"/>
        <w:spacing w:after="3" w:line="259" w:lineRule="auto"/>
        <w:ind w:left="391" w:right="0"/>
      </w:pPr>
      <w:r>
        <w:rPr>
          <w:sz w:val="26"/>
        </w:rPr>
        <w:lastRenderedPageBreak/>
        <w:t xml:space="preserve">1.1.2 Processor Selection Criteria </w:t>
      </w:r>
    </w:p>
    <w:p w14:paraId="31035E48" w14:textId="77777777" w:rsidR="0029700B" w:rsidRDefault="007F41EC">
      <w:pPr>
        <w:ind w:left="399" w:right="838"/>
      </w:pPr>
      <w:r>
        <w:t xml:space="preserve">With numerous kinds of processors, various design philosophies are available for digital systems. Following considerations need to be factored during processor selection for a Digital Systems. </w:t>
      </w:r>
    </w:p>
    <w:p w14:paraId="6944B191" w14:textId="77777777" w:rsidR="0029700B" w:rsidRDefault="007F41EC">
      <w:pPr>
        <w:numPr>
          <w:ilvl w:val="0"/>
          <w:numId w:val="4"/>
        </w:numPr>
        <w:ind w:right="838" w:hanging="360"/>
      </w:pPr>
      <w:r>
        <w:t>Performance Consideratio</w:t>
      </w:r>
      <w:r>
        <w:t xml:space="preserve">ns </w:t>
      </w:r>
    </w:p>
    <w:p w14:paraId="0B5CF779" w14:textId="77777777" w:rsidR="0029700B" w:rsidRDefault="007F41EC">
      <w:pPr>
        <w:numPr>
          <w:ilvl w:val="0"/>
          <w:numId w:val="4"/>
        </w:numPr>
        <w:ind w:right="838" w:hanging="360"/>
      </w:pPr>
      <w:r>
        <w:t xml:space="preserve">Power considerations </w:t>
      </w:r>
    </w:p>
    <w:p w14:paraId="088E90BC" w14:textId="77777777" w:rsidR="0029700B" w:rsidRDefault="007F41EC">
      <w:pPr>
        <w:numPr>
          <w:ilvl w:val="0"/>
          <w:numId w:val="4"/>
        </w:numPr>
        <w:ind w:right="838" w:hanging="360"/>
      </w:pPr>
      <w:r>
        <w:t xml:space="preserve">Memory </w:t>
      </w:r>
    </w:p>
    <w:p w14:paraId="6053437A" w14:textId="77777777" w:rsidR="0029700B" w:rsidRDefault="007F41EC">
      <w:pPr>
        <w:numPr>
          <w:ilvl w:val="0"/>
          <w:numId w:val="4"/>
        </w:numPr>
        <w:ind w:right="838" w:hanging="360"/>
      </w:pPr>
      <w:r>
        <w:t xml:space="preserve">Peripheral Set </w:t>
      </w:r>
    </w:p>
    <w:p w14:paraId="75508E96" w14:textId="77777777" w:rsidR="0029700B" w:rsidRDefault="007F41EC">
      <w:pPr>
        <w:numPr>
          <w:ilvl w:val="0"/>
          <w:numId w:val="4"/>
        </w:numPr>
        <w:ind w:right="838" w:hanging="360"/>
      </w:pPr>
      <w:r>
        <w:t xml:space="preserve">Operating Voltage </w:t>
      </w:r>
    </w:p>
    <w:p w14:paraId="2E7B0695" w14:textId="77777777" w:rsidR="0029700B" w:rsidRDefault="007F41EC">
      <w:pPr>
        <w:numPr>
          <w:ilvl w:val="0"/>
          <w:numId w:val="4"/>
        </w:numPr>
        <w:ind w:right="838" w:hanging="360"/>
      </w:pPr>
      <w:r>
        <w:t xml:space="preserve">Specialized Processing Units </w:t>
      </w:r>
    </w:p>
    <w:p w14:paraId="40B83FCC" w14:textId="77777777" w:rsidR="0029700B" w:rsidRDefault="007F41EC">
      <w:pPr>
        <w:numPr>
          <w:ilvl w:val="0"/>
          <w:numId w:val="4"/>
        </w:numPr>
        <w:ind w:right="838" w:hanging="360"/>
      </w:pPr>
      <w:r>
        <w:t xml:space="preserve">Price </w:t>
      </w:r>
    </w:p>
    <w:p w14:paraId="77743B64" w14:textId="77777777" w:rsidR="0029700B" w:rsidRDefault="007F41EC">
      <w:pPr>
        <w:numPr>
          <w:ilvl w:val="0"/>
          <w:numId w:val="5"/>
        </w:numPr>
        <w:ind w:right="838" w:hanging="360"/>
      </w:pPr>
      <w:r>
        <w:rPr>
          <w:b/>
        </w:rPr>
        <w:t xml:space="preserve">Performance: </w:t>
      </w:r>
      <w:r>
        <w:t>The first and foremost consideration in selecting the processor is its performance. The performance speed of a processor is dependent pri</w:t>
      </w:r>
      <w:r>
        <w:t xml:space="preserve">marily on its architecture and its silicon design.  Evolution of fabrication techniques helped packing more transistors in same area there by reducing the propagation delay. </w:t>
      </w:r>
      <w:proofErr w:type="gramStart"/>
      <w:r>
        <w:t>Also</w:t>
      </w:r>
      <w:proofErr w:type="gramEnd"/>
      <w:r>
        <w:t xml:space="preserve"> presence of cache reduces instruction/data fetch timing. Pipelining and super</w:t>
      </w:r>
      <w:r>
        <w:t xml:space="preserve">-scalar architectures further improves the performance of the processor. Branch prediction, speculative execution etc are some other techniques used for improving the execution rate. Multi-cores are the new direction in improving the performance. </w:t>
      </w:r>
    </w:p>
    <w:p w14:paraId="411753B4" w14:textId="77777777" w:rsidR="0029700B" w:rsidRDefault="007F41EC">
      <w:pPr>
        <w:ind w:left="766" w:right="838"/>
      </w:pPr>
      <w:r>
        <w:t>Rather than simply stating the clock frequency of the processor which has limited significance to its processing power, it makes more sense to describe the capability in a standard notation. MIPS (Million Instructions Per Second) or MIPS/MHz was an earlier</w:t>
      </w:r>
      <w:r>
        <w:t xml:space="preserve"> notation followed by Dhrystones and latest EEMBC’s </w:t>
      </w:r>
      <w:r>
        <w:rPr>
          <w:b/>
        </w:rPr>
        <w:t>CoreMark</w:t>
      </w:r>
      <w:r>
        <w:t xml:space="preserve">. CoreMark is one of the best ways to compare the performance of various processors. </w:t>
      </w:r>
    </w:p>
    <w:p w14:paraId="36F2FB48" w14:textId="77777777" w:rsidR="0029700B" w:rsidRDefault="007F41EC">
      <w:pPr>
        <w:ind w:left="766" w:right="838"/>
      </w:pPr>
      <w:r>
        <w:t>Processor architectures with support for extra instruction can help improving performance for specific applica</w:t>
      </w:r>
      <w:r>
        <w:t xml:space="preserve">tions. For example, SIMD (Single Instruction/Multiple Data) set and </w:t>
      </w:r>
      <w:proofErr w:type="spellStart"/>
      <w:r>
        <w:t>Jazelle</w:t>
      </w:r>
      <w:proofErr w:type="spellEnd"/>
      <w:r>
        <w:t xml:space="preserve"> – Java acceleration can help in improving multimedia and JVM execution speeds. </w:t>
      </w:r>
      <w:proofErr w:type="gramStart"/>
      <w:r>
        <w:t>So</w:t>
      </w:r>
      <w:proofErr w:type="gramEnd"/>
      <w:r>
        <w:t xml:space="preserve"> size of cache, processor architecture, instruction set etc has to be taken in to account when comp</w:t>
      </w:r>
      <w:r>
        <w:t xml:space="preserve">aring the performance. </w:t>
      </w:r>
    </w:p>
    <w:p w14:paraId="229EB94C" w14:textId="77777777" w:rsidR="0029700B" w:rsidRDefault="007F41EC">
      <w:pPr>
        <w:numPr>
          <w:ilvl w:val="0"/>
          <w:numId w:val="5"/>
        </w:numPr>
        <w:ind w:right="838" w:hanging="360"/>
      </w:pPr>
      <w:r>
        <w:rPr>
          <w:b/>
        </w:rPr>
        <w:t>Power:</w:t>
      </w:r>
      <w:r>
        <w:t xml:space="preserve"> Increasing the logic density and clock speed has adverse impact on power requirement of the processor. A higher clock implies faster charge and discharge cycles leading to more power consumption. More logic leads to higher po</w:t>
      </w:r>
      <w:r>
        <w:t xml:space="preserve">wer density there by making the heat dissipation difficult. Further with more emphasis on greener technologies and many systems becoming battery operated, it is important the design is for optimal power usage. </w:t>
      </w:r>
    </w:p>
    <w:p w14:paraId="3E375EAB" w14:textId="77777777" w:rsidR="0029700B" w:rsidRDefault="007F41EC">
      <w:pPr>
        <w:ind w:left="766" w:right="838"/>
      </w:pPr>
      <w:r>
        <w:t xml:space="preserve">Techniques like </w:t>
      </w:r>
      <w:r>
        <w:rPr>
          <w:b/>
        </w:rPr>
        <w:t>frequency scaling</w:t>
      </w:r>
      <w:r>
        <w:t xml:space="preserve"> – reducing </w:t>
      </w:r>
      <w:r>
        <w:t xml:space="preserve">the clock frequency of the processor depending on the load, </w:t>
      </w:r>
      <w:r>
        <w:rPr>
          <w:b/>
        </w:rPr>
        <w:t>voltage scaling</w:t>
      </w:r>
      <w:r>
        <w:rPr>
          <w:i/>
        </w:rPr>
        <w:t xml:space="preserve"> </w:t>
      </w:r>
      <w:r>
        <w:t>– varying the voltage based on load can help in achieving lower power usage. Further asymmetric multiprocessors, under near idle conditions, can effectively power off the more powe</w:t>
      </w:r>
      <w:r>
        <w:t xml:space="preserve">rful core and load the less powerful core for performing the tasks. SoC comes with advanced power gating techniques that can shut down clocks and power to unused modules. </w:t>
      </w:r>
    </w:p>
    <w:p w14:paraId="6D379997" w14:textId="77777777" w:rsidR="0029700B" w:rsidRDefault="007F41EC">
      <w:pPr>
        <w:numPr>
          <w:ilvl w:val="0"/>
          <w:numId w:val="5"/>
        </w:numPr>
        <w:ind w:right="838" w:hanging="360"/>
      </w:pPr>
      <w:r>
        <w:rPr>
          <w:b/>
        </w:rPr>
        <w:t xml:space="preserve">Memory: </w:t>
      </w:r>
      <w:r>
        <w:t>Usually, designers make the decision to use internal or external memory afte</w:t>
      </w:r>
      <w:r>
        <w:t xml:space="preserve">r they define the required amounts of code space and data memory. Internal memory is typically the most </w:t>
      </w:r>
      <w:proofErr w:type="gramStart"/>
      <w:r>
        <w:t>cost effective</w:t>
      </w:r>
      <w:proofErr w:type="gramEnd"/>
      <w:r>
        <w:t xml:space="preserve"> memory type, but it is also the least flexible. For this reason, designers must determine future growth possibilities and whether there i</w:t>
      </w:r>
      <w:r>
        <w:t xml:space="preserve">s an upgrade path to microcontrollers with larger code space. Since cost is always a factor, the microcontroller with the least amount of memory to fit the application is typically selected. Therefore, care </w:t>
      </w:r>
      <w:r>
        <w:lastRenderedPageBreak/>
        <w:t>must be taken when predicting code size, since an</w:t>
      </w:r>
      <w:r>
        <w:t xml:space="preserve"> increase in code size might require a different microcontroller. </w:t>
      </w:r>
    </w:p>
    <w:p w14:paraId="090C1D09" w14:textId="77777777" w:rsidR="0029700B" w:rsidRDefault="007F41EC">
      <w:pPr>
        <w:numPr>
          <w:ilvl w:val="0"/>
          <w:numId w:val="5"/>
        </w:numPr>
        <w:ind w:right="838" w:hanging="360"/>
      </w:pPr>
      <w:r>
        <w:rPr>
          <w:b/>
        </w:rPr>
        <w:t xml:space="preserve">Peripheral Set: </w:t>
      </w:r>
      <w:r>
        <w:t>Every system design needs, apart from the processor, many other peripherals for input and output operations.  Since in an embedded system, almost all the processors used are</w:t>
      </w:r>
      <w:r>
        <w:t xml:space="preserve"> SoCs, it is better if the necessary peripherals are available in the chip itself. This offers various benefits compared to peripherals in external IC’s such as optimal power architecture, effective data communication using DMA etc. </w:t>
      </w:r>
      <w:proofErr w:type="gramStart"/>
      <w:r>
        <w:t>So</w:t>
      </w:r>
      <w:proofErr w:type="gramEnd"/>
      <w:r>
        <w:t xml:space="preserve"> it is important to h</w:t>
      </w:r>
      <w:r>
        <w:t xml:space="preserve">ave peripheral set in consideration when selecting the processor. </w:t>
      </w:r>
    </w:p>
    <w:p w14:paraId="30C29A64" w14:textId="77777777" w:rsidR="0029700B" w:rsidRDefault="007F41EC">
      <w:pPr>
        <w:numPr>
          <w:ilvl w:val="0"/>
          <w:numId w:val="5"/>
        </w:numPr>
        <w:ind w:right="838" w:hanging="360"/>
      </w:pPr>
      <w:r>
        <w:rPr>
          <w:b/>
        </w:rPr>
        <w:t xml:space="preserve">Operating Voltages: </w:t>
      </w:r>
      <w:r>
        <w:t>Each and every processor will have its own operating voltage condition. The operating voltage maximum and minimum ratings will be provided in the respective data sheet o</w:t>
      </w:r>
      <w:r>
        <w:t xml:space="preserve">r user manual. </w:t>
      </w:r>
    </w:p>
    <w:p w14:paraId="34A9CA0B" w14:textId="77777777" w:rsidR="0029700B" w:rsidRDefault="007F41EC">
      <w:pPr>
        <w:ind w:left="766" w:right="838"/>
      </w:pPr>
      <w:r>
        <w:t>While higher end processors typically operate with 2 to 5 voltages including 1.8V for Cores/Analogue domains, 3.3V for IO lines, needs specialized PMIC devices, it is a deciding factor in low end micro-controllers based on the input voltage</w:t>
      </w:r>
      <w:r>
        <w:t xml:space="preserve">. For </w:t>
      </w:r>
      <w:proofErr w:type="gramStart"/>
      <w:r>
        <w:t>example</w:t>
      </w:r>
      <w:proofErr w:type="gramEnd"/>
      <w:r>
        <w:t xml:space="preserve"> it is cheaper to work with a 5V micro-controller when the input supply is 5V and 3.3 microcontrollers when operated with Li-on batteries. </w:t>
      </w:r>
    </w:p>
    <w:p w14:paraId="70B8C80F" w14:textId="77777777" w:rsidR="0029700B" w:rsidRDefault="007F41EC">
      <w:pPr>
        <w:numPr>
          <w:ilvl w:val="0"/>
          <w:numId w:val="5"/>
        </w:numPr>
        <w:ind w:right="838" w:hanging="360"/>
      </w:pPr>
      <w:r>
        <w:rPr>
          <w:b/>
        </w:rPr>
        <w:t xml:space="preserve">Specialized Processing Units: </w:t>
      </w:r>
      <w:r>
        <w:t>Apart from the core, presence of various co-processors and specialized pr</w:t>
      </w:r>
      <w:r>
        <w:t xml:space="preserve">ocessing units can help achieving necessary processing performance.  Coprocessors execute the instructions fetched by the primary processor thereby reducing the load on the primary. Some of the popular co-processors include </w:t>
      </w:r>
    </w:p>
    <w:p w14:paraId="7BDFCCE6" w14:textId="77777777" w:rsidR="0029700B" w:rsidRDefault="007F41EC">
      <w:pPr>
        <w:ind w:left="766" w:right="838"/>
      </w:pPr>
      <w:r>
        <w:t>Floating Point Co-processor: RI</w:t>
      </w:r>
      <w:r>
        <w:t xml:space="preserve">SC cores supports primarily integer only instruction set. Hence presence of a FP co-processor can be very helpful in application involving complex mathematical operations including multimedia, imaging, coders and decoders (codec’s), signal processing etc. </w:t>
      </w:r>
    </w:p>
    <w:p w14:paraId="53C491A8" w14:textId="77777777" w:rsidR="0029700B" w:rsidRDefault="007F41EC">
      <w:pPr>
        <w:ind w:left="766" w:right="838"/>
      </w:pPr>
      <w:r>
        <w:t>Graphic Processing Unit: GPU (Graphic Processing Unit) also called as Visual processing unit is responsible for drawing images on the frame buffer memory to be displayed. Since human visual perception needed at-least 16 Frames per second for a smooth view</w:t>
      </w:r>
      <w:r>
        <w:t xml:space="preserve">ing, drawing for HD displays involves a lot of data bandwidth. </w:t>
      </w:r>
      <w:proofErr w:type="gramStart"/>
      <w:r>
        <w:t>Also</w:t>
      </w:r>
      <w:proofErr w:type="gramEnd"/>
      <w:r>
        <w:t xml:space="preserve"> with increasing graphic requirements such as textures, lighting shades etc, GPU’s have become a mandatory requirements for mobile phones, gaming consoles etc. </w:t>
      </w:r>
    </w:p>
    <w:p w14:paraId="3714CED8" w14:textId="77777777" w:rsidR="0029700B" w:rsidRDefault="007F41EC">
      <w:pPr>
        <w:ind w:left="766" w:right="838"/>
      </w:pPr>
      <w:r>
        <w:t xml:space="preserve">Various </w:t>
      </w:r>
      <w:proofErr w:type="gramStart"/>
      <w:r>
        <w:t>GPU’s</w:t>
      </w:r>
      <w:proofErr w:type="gramEnd"/>
      <w:r>
        <w:t xml:space="preserve"> like ARM’s MAL</w:t>
      </w:r>
      <w:r>
        <w:t xml:space="preserve">I, </w:t>
      </w:r>
      <w:proofErr w:type="spellStart"/>
      <w:r>
        <w:t>PowerVX</w:t>
      </w:r>
      <w:proofErr w:type="spellEnd"/>
      <w:r>
        <w:t xml:space="preserve">, </w:t>
      </w:r>
      <w:proofErr w:type="spellStart"/>
      <w:r>
        <w:t>OpenGLetc</w:t>
      </w:r>
      <w:proofErr w:type="spellEnd"/>
      <w:r>
        <w:t xml:space="preserve"> are increasing available in higher end processors. Choosing the right co-processor can enable smooth design of the embedded application. </w:t>
      </w:r>
    </w:p>
    <w:p w14:paraId="34501521" w14:textId="77777777" w:rsidR="0029700B" w:rsidRDefault="007F41EC">
      <w:pPr>
        <w:ind w:left="766" w:right="838"/>
      </w:pPr>
      <w:r>
        <w:t>Digital Signal Processor: DSP is a processor designed specifically for signal processing applica</w:t>
      </w:r>
      <w:r>
        <w:t xml:space="preserve">tions. Its architecture supports processing of multiple data in parallel. It can manipulate real time signal and convert to other domains for processing. </w:t>
      </w:r>
      <w:proofErr w:type="gramStart"/>
      <w:r>
        <w:t>DSP’s</w:t>
      </w:r>
      <w:proofErr w:type="gramEnd"/>
      <w:r>
        <w:t xml:space="preserve"> are either available as the part of the SoC or separate in an external package. </w:t>
      </w:r>
      <w:proofErr w:type="gramStart"/>
      <w:r>
        <w:t>DSP’s</w:t>
      </w:r>
      <w:proofErr w:type="gramEnd"/>
      <w:r>
        <w:t xml:space="preserve"> are very h</w:t>
      </w:r>
      <w:r>
        <w:t xml:space="preserve">elpful in multimedia applications. It is possible to use a DSP along with a processor or use the DSP as the main processor itself. </w:t>
      </w:r>
    </w:p>
    <w:p w14:paraId="7F475299" w14:textId="77777777" w:rsidR="0029700B" w:rsidRDefault="007F41EC">
      <w:pPr>
        <w:ind w:left="749" w:right="838" w:hanging="360"/>
      </w:pPr>
      <w:r>
        <w:rPr>
          <w:b/>
        </w:rPr>
        <w:t>7.</w:t>
      </w:r>
      <w:r>
        <w:rPr>
          <w:rFonts w:ascii="Arial" w:eastAsia="Arial" w:hAnsi="Arial" w:cs="Arial"/>
          <w:b/>
        </w:rPr>
        <w:t xml:space="preserve"> </w:t>
      </w:r>
      <w:r>
        <w:rPr>
          <w:b/>
        </w:rPr>
        <w:t xml:space="preserve">Price: </w:t>
      </w:r>
      <w:r>
        <w:t>Various considerations discussed above can be taken in to account when a processor is being selected for an embedd</w:t>
      </w:r>
      <w:r>
        <w:t>ed design. It is better to have some extra buffer in processing capacities to enable enhancements in functionality without going for a major change in the design. While engineers (especially software/firmware engineers) will want to have all the functional</w:t>
      </w:r>
      <w:r>
        <w:t xml:space="preserve">ities, price will be the determining factor when designing the system and choosing the right processor. </w:t>
      </w:r>
    </w:p>
    <w:p w14:paraId="6E38BFF3" w14:textId="77777777" w:rsidR="0029700B" w:rsidRDefault="007F41EC">
      <w:pPr>
        <w:spacing w:after="0" w:line="259" w:lineRule="auto"/>
        <w:ind w:left="756" w:right="0" w:firstLine="0"/>
        <w:jc w:val="left"/>
      </w:pPr>
      <w:r>
        <w:t xml:space="preserve"> </w:t>
      </w:r>
    </w:p>
    <w:p w14:paraId="1228BD99" w14:textId="77777777" w:rsidR="0029700B" w:rsidRDefault="007F41EC">
      <w:pPr>
        <w:spacing w:after="0" w:line="259" w:lineRule="auto"/>
        <w:ind w:left="391" w:right="0"/>
        <w:jc w:val="left"/>
      </w:pPr>
      <w:r>
        <w:rPr>
          <w:b/>
          <w:sz w:val="26"/>
        </w:rPr>
        <w:t>1.1.3 RISC</w:t>
      </w:r>
      <w:r>
        <w:rPr>
          <w:sz w:val="26"/>
        </w:rPr>
        <w:t xml:space="preserve"> (Reduced Instruction Set Computer): </w:t>
      </w:r>
    </w:p>
    <w:p w14:paraId="3FFE54D9" w14:textId="77777777" w:rsidR="0029700B" w:rsidRDefault="007F41EC">
      <w:pPr>
        <w:ind w:left="399" w:right="838"/>
      </w:pPr>
      <w:r>
        <w:lastRenderedPageBreak/>
        <w:t xml:space="preserve">A single-chip processor need not be the same as the optimal architecture for a multi-chip processor. </w:t>
      </w:r>
      <w:r>
        <w:t>Their argument was subsequently supported by the results of a processor design project undertaken by a postgraduate class at Berkeley which incorporated Reduced Instruction Set Computer (RISC) architecture. This design, the Berkeley RISC I, was much simple</w:t>
      </w:r>
      <w:r>
        <w:t xml:space="preserve">r than the commercial CISC processors. The RISC I instruction set differed from the minicomputer-like CISC instruction sets used on commercial microprocessors in a number of ways.  </w:t>
      </w:r>
    </w:p>
    <w:p w14:paraId="1B09E080" w14:textId="77777777" w:rsidR="0029700B" w:rsidRDefault="007F41EC">
      <w:pPr>
        <w:ind w:left="399" w:right="838"/>
      </w:pPr>
      <w:r>
        <w:t xml:space="preserve">It had the following key features:  </w:t>
      </w:r>
    </w:p>
    <w:p w14:paraId="64F655E8" w14:textId="77777777" w:rsidR="0029700B" w:rsidRDefault="007F41EC">
      <w:pPr>
        <w:numPr>
          <w:ilvl w:val="0"/>
          <w:numId w:val="6"/>
        </w:numPr>
        <w:ind w:right="838" w:hanging="360"/>
      </w:pPr>
      <w:r>
        <w:t>A fixed (32-</w:t>
      </w:r>
      <w:r>
        <w:t xml:space="preserve">bit) instruction size with few formats; CISC processors typically had variable length instruction sets with many formats. </w:t>
      </w:r>
    </w:p>
    <w:p w14:paraId="594A8317" w14:textId="77777777" w:rsidR="0029700B" w:rsidRDefault="007F41EC">
      <w:pPr>
        <w:numPr>
          <w:ilvl w:val="0"/>
          <w:numId w:val="6"/>
        </w:numPr>
        <w:ind w:right="838" w:hanging="360"/>
      </w:pPr>
      <w:r>
        <w:t>A load-store architecture where instructions that process data operate only on registers and are separate from instructions that acce</w:t>
      </w:r>
      <w:r>
        <w:t xml:space="preserve">ss memory; CISC processors typically allowed values in memory to be used as operands in data processing instructions.  </w:t>
      </w:r>
    </w:p>
    <w:p w14:paraId="1A93F315" w14:textId="77777777" w:rsidR="0029700B" w:rsidRDefault="007F41EC">
      <w:pPr>
        <w:numPr>
          <w:ilvl w:val="0"/>
          <w:numId w:val="6"/>
        </w:numPr>
        <w:ind w:right="838" w:hanging="360"/>
      </w:pPr>
      <w:r>
        <w:t>A large register bank of thirty-two 32-bit registers, all of which could be used for any purpose, to allow the load-store architecture t</w:t>
      </w:r>
      <w:r>
        <w:t xml:space="preserve">o operate efficiently; CISC register sets were getting larger, but none was this large and most had different registers for different purposes (for example, the data and address registers on the Motorola MC68000).  </w:t>
      </w:r>
    </w:p>
    <w:p w14:paraId="38E12B6B" w14:textId="77777777" w:rsidR="0029700B" w:rsidRDefault="007F41EC">
      <w:pPr>
        <w:numPr>
          <w:ilvl w:val="0"/>
          <w:numId w:val="6"/>
        </w:numPr>
        <w:ind w:right="838" w:hanging="360"/>
      </w:pPr>
      <w:r>
        <w:t>These differences greatly simplified the</w:t>
      </w:r>
      <w:r>
        <w:t xml:space="preserve"> design of the processor and allowed the designers to implement the architecture using organizational features that contributed to the performance of the prototype devices:  </w:t>
      </w:r>
    </w:p>
    <w:p w14:paraId="314B89F4" w14:textId="77777777" w:rsidR="0029700B" w:rsidRDefault="007F41EC">
      <w:pPr>
        <w:numPr>
          <w:ilvl w:val="0"/>
          <w:numId w:val="6"/>
        </w:numPr>
        <w:ind w:right="838" w:hanging="360"/>
      </w:pPr>
      <w:r>
        <w:t>Hard-wired instructions decode logic; CISC processors used large microcode ROMs t</w:t>
      </w:r>
      <w:r>
        <w:t xml:space="preserve">o decode their instructions.  </w:t>
      </w:r>
    </w:p>
    <w:p w14:paraId="39F82690" w14:textId="77777777" w:rsidR="0029700B" w:rsidRDefault="007F41EC">
      <w:pPr>
        <w:numPr>
          <w:ilvl w:val="0"/>
          <w:numId w:val="6"/>
        </w:numPr>
        <w:ind w:right="838" w:hanging="360"/>
      </w:pPr>
      <w:r>
        <w:t xml:space="preserve">Pipelined execution; CISC processors allowed little, if any, overlap between consecutive instructions (though they do now).  </w:t>
      </w:r>
    </w:p>
    <w:p w14:paraId="7FEC42BE" w14:textId="77777777" w:rsidR="0029700B" w:rsidRDefault="007F41EC">
      <w:pPr>
        <w:numPr>
          <w:ilvl w:val="0"/>
          <w:numId w:val="6"/>
        </w:numPr>
        <w:ind w:right="838" w:hanging="360"/>
      </w:pPr>
      <w:r>
        <w:t>Single-cycle execution; CISC processors typically took many clock cycles to complete a single instr</w:t>
      </w:r>
      <w:r>
        <w:t xml:space="preserve">uction.  </w:t>
      </w:r>
    </w:p>
    <w:p w14:paraId="25C96A76" w14:textId="77777777" w:rsidR="0029700B" w:rsidRDefault="007F41EC">
      <w:pPr>
        <w:pStyle w:val="Heading3"/>
        <w:ind w:left="411" w:right="0"/>
      </w:pPr>
      <w:r>
        <w:t xml:space="preserve">RISC advantages </w:t>
      </w:r>
    </w:p>
    <w:p w14:paraId="3B05F906" w14:textId="77777777" w:rsidR="0029700B" w:rsidRDefault="007F41EC">
      <w:pPr>
        <w:numPr>
          <w:ilvl w:val="0"/>
          <w:numId w:val="7"/>
        </w:numPr>
        <w:ind w:right="838" w:hanging="360"/>
      </w:pPr>
      <w:r>
        <w:t xml:space="preserve">A smaller die size. A simple processor should require fewer transistors and less silicon area.  </w:t>
      </w:r>
    </w:p>
    <w:p w14:paraId="6F2F31F2" w14:textId="77777777" w:rsidR="0029700B" w:rsidRDefault="007F41EC">
      <w:pPr>
        <w:numPr>
          <w:ilvl w:val="0"/>
          <w:numId w:val="7"/>
        </w:numPr>
        <w:ind w:right="838" w:hanging="360"/>
      </w:pPr>
      <w:r>
        <w:t>A shorter development time. A simple processor should take less design effort and therefore have a lower design cost and be better m</w:t>
      </w:r>
      <w:r>
        <w:t xml:space="preserve">atched to the process technology. </w:t>
      </w:r>
    </w:p>
    <w:p w14:paraId="009BF7CB" w14:textId="77777777" w:rsidR="0029700B" w:rsidRDefault="007F41EC">
      <w:pPr>
        <w:numPr>
          <w:ilvl w:val="0"/>
          <w:numId w:val="7"/>
        </w:numPr>
        <w:ind w:right="838" w:hanging="360"/>
      </w:pPr>
      <w:r>
        <w:t xml:space="preserve">A higher performance.  </w:t>
      </w:r>
    </w:p>
    <w:p w14:paraId="7A7DE95B" w14:textId="77777777" w:rsidR="0029700B" w:rsidRDefault="007F41EC">
      <w:pPr>
        <w:numPr>
          <w:ilvl w:val="0"/>
          <w:numId w:val="7"/>
        </w:numPr>
        <w:ind w:right="838" w:hanging="360"/>
      </w:pPr>
      <w:r>
        <w:t>Higher performance had been sought through ever-increasing complexity; this was a bit hard to swallow. The argument goes something like this: smaller things have higher natural frequencies (insects</w:t>
      </w:r>
      <w:r>
        <w:t xml:space="preserve"> flap their wings faster than small birds, small birds faster than large birds, and so on) Clock rates so a simple processor ought to allow a high clock rate. </w:t>
      </w:r>
      <w:proofErr w:type="gramStart"/>
      <w:r>
        <w:t>So</w:t>
      </w:r>
      <w:proofErr w:type="gramEnd"/>
      <w:r>
        <w:t xml:space="preserve"> let's design our complex processor by starting with a simple one, and then add complex instruc</w:t>
      </w:r>
      <w:r>
        <w:t xml:space="preserve">tions one at a time. When we add a complex </w:t>
      </w:r>
      <w:proofErr w:type="gramStart"/>
      <w:r>
        <w:t>instruction</w:t>
      </w:r>
      <w:proofErr w:type="gramEnd"/>
      <w:r>
        <w:t xml:space="preserve"> it will make some </w:t>
      </w:r>
      <w:proofErr w:type="spellStart"/>
      <w:r>
        <w:t>highlevel</w:t>
      </w:r>
      <w:proofErr w:type="spellEnd"/>
      <w:r>
        <w:t xml:space="preserve"> function more efficient, but it will also slow the clock down a bit for all instructions. We can measure the overall benefit on typical programs, and when we do, all complex</w:t>
      </w:r>
      <w:r>
        <w:t xml:space="preserve"> instructions make the program run slower.  </w:t>
      </w:r>
      <w:r>
        <w:rPr>
          <w:b/>
        </w:rPr>
        <w:t>RISC Disadvantages:</w:t>
      </w:r>
      <w:r>
        <w:t xml:space="preserve"> </w:t>
      </w:r>
    </w:p>
    <w:p w14:paraId="4B6E3441" w14:textId="77777777" w:rsidR="0029700B" w:rsidRDefault="007F41EC">
      <w:pPr>
        <w:numPr>
          <w:ilvl w:val="0"/>
          <w:numId w:val="8"/>
        </w:numPr>
        <w:ind w:right="838" w:hanging="360"/>
      </w:pPr>
      <w:r>
        <w:t>There is still considerable controversy among experts about the ultimate value of RISC architectures. Its proponents argue that RISC machines are both cheaper and faster, and are therefore th</w:t>
      </w:r>
      <w:r>
        <w:t xml:space="preserve">e machines of the future. </w:t>
      </w:r>
    </w:p>
    <w:p w14:paraId="5DD79214" w14:textId="77777777" w:rsidR="0029700B" w:rsidRDefault="007F41EC">
      <w:pPr>
        <w:numPr>
          <w:ilvl w:val="0"/>
          <w:numId w:val="8"/>
        </w:numPr>
        <w:ind w:right="838" w:hanging="360"/>
      </w:pPr>
      <w:r>
        <w:t xml:space="preserve">However, by making the hardware simpler, RISC architectures put a greater burden on the software. Is this worth the trouble because conventional microprocessors are becoming increasingly fast and cheap anyway </w:t>
      </w:r>
    </w:p>
    <w:p w14:paraId="320BFBC2" w14:textId="77777777" w:rsidR="0029700B" w:rsidRDefault="007F41EC">
      <w:pPr>
        <w:numPr>
          <w:ilvl w:val="0"/>
          <w:numId w:val="8"/>
        </w:numPr>
        <w:ind w:right="838" w:hanging="360"/>
      </w:pPr>
      <w:r>
        <w:t xml:space="preserve">As memory speed increased, and high-level languages displaced assembly language, the major reasons for CISC began to disappear, and computer designers began to look at ways computer performance could be optimized beyond just making faster hardware. </w:t>
      </w:r>
    </w:p>
    <w:p w14:paraId="10C609EF" w14:textId="77777777" w:rsidR="0029700B" w:rsidRDefault="007F41EC">
      <w:pPr>
        <w:numPr>
          <w:ilvl w:val="0"/>
          <w:numId w:val="8"/>
        </w:numPr>
        <w:spacing w:after="41"/>
        <w:ind w:right="838" w:hanging="360"/>
      </w:pPr>
      <w:r>
        <w:lastRenderedPageBreak/>
        <w:t>One of</w:t>
      </w:r>
      <w:r>
        <w:t xml:space="preserve"> their key realizations was that a sequence of simple instructions produces the same results as a sequence of complex instructions, but can be implemented with a simpler (and faster) hardware design. (Assuming that memory can keep up.) RISC (Reduced Instru</w:t>
      </w:r>
      <w:r>
        <w:t xml:space="preserve">ction Set Computers) processors were the result. </w:t>
      </w:r>
    </w:p>
    <w:p w14:paraId="1877E21B" w14:textId="77777777" w:rsidR="0029700B" w:rsidRDefault="007F41EC">
      <w:pPr>
        <w:numPr>
          <w:ilvl w:val="0"/>
          <w:numId w:val="8"/>
        </w:numPr>
        <w:ind w:right="838" w:hanging="360"/>
      </w:pPr>
      <w:r>
        <w:t>CISC and RISC implementations are becoming more and more alike. Many of today’s RISC chips support as many instructions as yesterday's CISC chips. And today's CISC chips use many techniques formerly associa</w:t>
      </w:r>
      <w:r>
        <w:t xml:space="preserve">ted with RISC chips. </w:t>
      </w:r>
    </w:p>
    <w:p w14:paraId="4A29D5D6" w14:textId="77777777" w:rsidR="0029700B" w:rsidRDefault="007F41EC">
      <w:pPr>
        <w:spacing w:after="16" w:line="248" w:lineRule="auto"/>
        <w:ind w:left="411" w:right="0"/>
        <w:jc w:val="left"/>
      </w:pPr>
      <w:r>
        <w:rPr>
          <w:b/>
        </w:rPr>
        <w:t xml:space="preserve">RISC Applications: </w:t>
      </w:r>
    </w:p>
    <w:p w14:paraId="41FD5D24" w14:textId="77777777" w:rsidR="0029700B" w:rsidRDefault="007F41EC">
      <w:pPr>
        <w:numPr>
          <w:ilvl w:val="0"/>
          <w:numId w:val="9"/>
        </w:numPr>
        <w:ind w:right="838" w:hanging="360"/>
      </w:pPr>
      <w:r>
        <w:t xml:space="preserve">Video processing. </w:t>
      </w:r>
    </w:p>
    <w:p w14:paraId="2FEB0539" w14:textId="77777777" w:rsidR="0029700B" w:rsidRDefault="007F41EC">
      <w:pPr>
        <w:numPr>
          <w:ilvl w:val="0"/>
          <w:numId w:val="9"/>
        </w:numPr>
        <w:ind w:right="838" w:hanging="360"/>
      </w:pPr>
      <w:r>
        <w:t xml:space="preserve">Image processing. </w:t>
      </w:r>
    </w:p>
    <w:p w14:paraId="663418B2" w14:textId="77777777" w:rsidR="0029700B" w:rsidRDefault="007F41EC">
      <w:pPr>
        <w:numPr>
          <w:ilvl w:val="0"/>
          <w:numId w:val="9"/>
        </w:numPr>
        <w:ind w:right="838" w:hanging="360"/>
      </w:pPr>
      <w:r>
        <w:t xml:space="preserve">Telecommunications. </w:t>
      </w:r>
    </w:p>
    <w:p w14:paraId="77A45F52" w14:textId="77777777" w:rsidR="0029700B" w:rsidRDefault="007F41EC">
      <w:pPr>
        <w:spacing w:after="0" w:line="259" w:lineRule="auto"/>
        <w:ind w:left="396" w:right="0" w:firstLine="0"/>
        <w:jc w:val="left"/>
      </w:pPr>
      <w:r>
        <w:rPr>
          <w:b/>
        </w:rPr>
        <w:t xml:space="preserve"> </w:t>
      </w:r>
    </w:p>
    <w:p w14:paraId="77E9B3E3" w14:textId="77777777" w:rsidR="0029700B" w:rsidRDefault="007F41EC">
      <w:pPr>
        <w:ind w:left="399" w:right="838"/>
      </w:pPr>
      <w:r>
        <w:rPr>
          <w:b/>
        </w:rPr>
        <w:t>CISC (</w:t>
      </w:r>
      <w:r>
        <w:t>Complex Instruction Set Computer)</w:t>
      </w:r>
      <w:r>
        <w:rPr>
          <w:b/>
        </w:rPr>
        <w:t xml:space="preserve">: </w:t>
      </w:r>
    </w:p>
    <w:p w14:paraId="5BA70945" w14:textId="77777777" w:rsidR="0029700B" w:rsidRDefault="007F41EC">
      <w:pPr>
        <w:ind w:left="399" w:right="838"/>
      </w:pPr>
      <w:r>
        <w:t xml:space="preserve">CISC is an acronym for Complex Instruction Set Computer and are chips that are easy to program and which make efficient use of memory. Most common microprocessor designs such as the Intel 80x86 and Motorola 68K series followed the CISC philosophy. </w:t>
      </w:r>
    </w:p>
    <w:p w14:paraId="321B7502" w14:textId="77777777" w:rsidR="0029700B" w:rsidRDefault="007F41EC">
      <w:pPr>
        <w:ind w:left="399" w:right="838"/>
      </w:pPr>
      <w:r>
        <w:t>But rec</w:t>
      </w:r>
      <w:r>
        <w:t xml:space="preserve">ent changes in software and hardware technology have forced a re-examination of CISC and many modern CISC processors are hybrids, implementing many RISC principles. </w:t>
      </w:r>
    </w:p>
    <w:p w14:paraId="62649881" w14:textId="77777777" w:rsidR="0029700B" w:rsidRDefault="007F41EC">
      <w:pPr>
        <w:ind w:left="399" w:right="838"/>
      </w:pPr>
      <w:proofErr w:type="gramStart"/>
      <w:r>
        <w:t>E.g.</w:t>
      </w:r>
      <w:proofErr w:type="gramEnd"/>
      <w:r>
        <w:t xml:space="preserve"> Pentium is considered a modern CISC processor </w:t>
      </w:r>
    </w:p>
    <w:p w14:paraId="483B7158" w14:textId="77777777" w:rsidR="0029700B" w:rsidRDefault="007F41EC">
      <w:pPr>
        <w:pStyle w:val="Heading4"/>
        <w:ind w:left="278" w:right="356"/>
      </w:pPr>
      <w:r>
        <w:t>Table 1.1 Comparisons of RISC and CISC</w:t>
      </w:r>
      <w:r>
        <w:t xml:space="preserve"> </w:t>
      </w:r>
    </w:p>
    <w:tbl>
      <w:tblPr>
        <w:tblStyle w:val="TableGrid"/>
        <w:tblW w:w="9578" w:type="dxa"/>
        <w:tblInd w:w="152" w:type="dxa"/>
        <w:tblCellMar>
          <w:top w:w="79" w:type="dxa"/>
          <w:left w:w="5" w:type="dxa"/>
          <w:bottom w:w="0" w:type="dxa"/>
          <w:right w:w="72" w:type="dxa"/>
        </w:tblCellMar>
        <w:tblLook w:val="04A0" w:firstRow="1" w:lastRow="0" w:firstColumn="1" w:lastColumn="0" w:noHBand="0" w:noVBand="1"/>
      </w:tblPr>
      <w:tblGrid>
        <w:gridCol w:w="828"/>
        <w:gridCol w:w="4590"/>
        <w:gridCol w:w="4160"/>
      </w:tblGrid>
      <w:tr w:rsidR="0029700B" w14:paraId="3CDD0A0D" w14:textId="77777777">
        <w:trPr>
          <w:trHeight w:val="430"/>
        </w:trPr>
        <w:tc>
          <w:tcPr>
            <w:tcW w:w="828" w:type="dxa"/>
            <w:tcBorders>
              <w:top w:val="single" w:sz="4" w:space="0" w:color="000000"/>
              <w:left w:val="single" w:sz="4" w:space="0" w:color="000000"/>
              <w:bottom w:val="single" w:sz="4" w:space="0" w:color="000000"/>
              <w:right w:val="single" w:sz="4" w:space="0" w:color="000000"/>
            </w:tcBorders>
          </w:tcPr>
          <w:p w14:paraId="2B7806B3" w14:textId="77777777" w:rsidR="0029700B" w:rsidRDefault="007F41EC">
            <w:pPr>
              <w:spacing w:after="0" w:line="259" w:lineRule="auto"/>
              <w:ind w:left="0" w:right="0" w:firstLine="0"/>
            </w:pPr>
            <w:r>
              <w:rPr>
                <w:b/>
              </w:rPr>
              <w:t xml:space="preserve">Sr. No. </w:t>
            </w:r>
          </w:p>
        </w:tc>
        <w:tc>
          <w:tcPr>
            <w:tcW w:w="4590" w:type="dxa"/>
            <w:tcBorders>
              <w:top w:val="single" w:sz="4" w:space="0" w:color="000000"/>
              <w:left w:val="single" w:sz="4" w:space="0" w:color="000000"/>
              <w:bottom w:val="single" w:sz="4" w:space="0" w:color="000000"/>
              <w:right w:val="single" w:sz="4" w:space="0" w:color="000000"/>
            </w:tcBorders>
          </w:tcPr>
          <w:p w14:paraId="36A5D0AD" w14:textId="77777777" w:rsidR="0029700B" w:rsidRDefault="007F41EC">
            <w:pPr>
              <w:spacing w:after="0" w:line="259" w:lineRule="auto"/>
              <w:ind w:left="70" w:right="0" w:firstLine="0"/>
              <w:jc w:val="center"/>
            </w:pPr>
            <w:r>
              <w:rPr>
                <w:b/>
              </w:rPr>
              <w:t>CISC</w:t>
            </w:r>
            <w:r>
              <w:t xml:space="preserve"> </w:t>
            </w:r>
          </w:p>
        </w:tc>
        <w:tc>
          <w:tcPr>
            <w:tcW w:w="4160" w:type="dxa"/>
            <w:tcBorders>
              <w:top w:val="single" w:sz="4" w:space="0" w:color="000000"/>
              <w:left w:val="single" w:sz="4" w:space="0" w:color="000000"/>
              <w:bottom w:val="single" w:sz="4" w:space="0" w:color="000000"/>
              <w:right w:val="single" w:sz="4" w:space="0" w:color="000000"/>
            </w:tcBorders>
          </w:tcPr>
          <w:p w14:paraId="124359E9" w14:textId="77777777" w:rsidR="0029700B" w:rsidRDefault="007F41EC">
            <w:pPr>
              <w:spacing w:after="0" w:line="259" w:lineRule="auto"/>
              <w:ind w:left="67" w:right="0" w:firstLine="0"/>
              <w:jc w:val="center"/>
            </w:pPr>
            <w:r>
              <w:rPr>
                <w:b/>
              </w:rPr>
              <w:t>RISC</w:t>
            </w:r>
            <w:r>
              <w:t xml:space="preserve"> </w:t>
            </w:r>
          </w:p>
        </w:tc>
      </w:tr>
      <w:tr w:rsidR="0029700B" w14:paraId="7E29B2EA" w14:textId="77777777">
        <w:trPr>
          <w:trHeight w:val="430"/>
        </w:trPr>
        <w:tc>
          <w:tcPr>
            <w:tcW w:w="828" w:type="dxa"/>
            <w:tcBorders>
              <w:top w:val="single" w:sz="4" w:space="0" w:color="000000"/>
              <w:left w:val="single" w:sz="4" w:space="0" w:color="000000"/>
              <w:bottom w:val="single" w:sz="4" w:space="0" w:color="000000"/>
              <w:right w:val="single" w:sz="4" w:space="0" w:color="000000"/>
            </w:tcBorders>
          </w:tcPr>
          <w:p w14:paraId="06D7565D" w14:textId="77777777" w:rsidR="0029700B" w:rsidRDefault="007F41EC">
            <w:pPr>
              <w:spacing w:after="0" w:line="259" w:lineRule="auto"/>
              <w:ind w:left="65" w:right="0" w:firstLine="0"/>
              <w:jc w:val="center"/>
            </w:pPr>
            <w:r>
              <w:t xml:space="preserve">1 </w:t>
            </w:r>
          </w:p>
        </w:tc>
        <w:tc>
          <w:tcPr>
            <w:tcW w:w="4590" w:type="dxa"/>
            <w:tcBorders>
              <w:top w:val="single" w:sz="4" w:space="0" w:color="000000"/>
              <w:left w:val="single" w:sz="4" w:space="0" w:color="000000"/>
              <w:bottom w:val="single" w:sz="4" w:space="0" w:color="000000"/>
              <w:right w:val="single" w:sz="4" w:space="0" w:color="000000"/>
            </w:tcBorders>
          </w:tcPr>
          <w:p w14:paraId="0E18E5C3" w14:textId="77777777" w:rsidR="0029700B" w:rsidRDefault="007F41EC">
            <w:pPr>
              <w:spacing w:after="0" w:line="259" w:lineRule="auto"/>
              <w:ind w:left="139" w:right="0" w:firstLine="0"/>
              <w:jc w:val="left"/>
            </w:pPr>
            <w:r>
              <w:t xml:space="preserve">Emphasis on hardware </w:t>
            </w:r>
          </w:p>
        </w:tc>
        <w:tc>
          <w:tcPr>
            <w:tcW w:w="4160" w:type="dxa"/>
            <w:tcBorders>
              <w:top w:val="single" w:sz="4" w:space="0" w:color="000000"/>
              <w:left w:val="single" w:sz="4" w:space="0" w:color="000000"/>
              <w:bottom w:val="single" w:sz="4" w:space="0" w:color="000000"/>
              <w:right w:val="single" w:sz="4" w:space="0" w:color="000000"/>
            </w:tcBorders>
          </w:tcPr>
          <w:p w14:paraId="6C331140" w14:textId="77777777" w:rsidR="0029700B" w:rsidRDefault="007F41EC">
            <w:pPr>
              <w:spacing w:after="0" w:line="259" w:lineRule="auto"/>
              <w:ind w:left="139" w:right="0" w:firstLine="0"/>
              <w:jc w:val="left"/>
            </w:pPr>
            <w:r>
              <w:t xml:space="preserve">Emphasis on software </w:t>
            </w:r>
          </w:p>
        </w:tc>
      </w:tr>
      <w:tr w:rsidR="0029700B" w14:paraId="79863B25" w14:textId="77777777">
        <w:trPr>
          <w:trHeight w:val="432"/>
        </w:trPr>
        <w:tc>
          <w:tcPr>
            <w:tcW w:w="828" w:type="dxa"/>
            <w:tcBorders>
              <w:top w:val="single" w:sz="4" w:space="0" w:color="000000"/>
              <w:left w:val="single" w:sz="4" w:space="0" w:color="000000"/>
              <w:bottom w:val="single" w:sz="4" w:space="0" w:color="000000"/>
              <w:right w:val="single" w:sz="4" w:space="0" w:color="000000"/>
            </w:tcBorders>
          </w:tcPr>
          <w:p w14:paraId="20C1C627" w14:textId="77777777" w:rsidR="0029700B" w:rsidRDefault="007F41EC">
            <w:pPr>
              <w:spacing w:after="0" w:line="259" w:lineRule="auto"/>
              <w:ind w:left="65" w:right="0" w:firstLine="0"/>
              <w:jc w:val="center"/>
            </w:pPr>
            <w:r>
              <w:t xml:space="preserve">2 </w:t>
            </w:r>
          </w:p>
        </w:tc>
        <w:tc>
          <w:tcPr>
            <w:tcW w:w="4590" w:type="dxa"/>
            <w:tcBorders>
              <w:top w:val="single" w:sz="4" w:space="0" w:color="000000"/>
              <w:left w:val="single" w:sz="4" w:space="0" w:color="000000"/>
              <w:bottom w:val="single" w:sz="4" w:space="0" w:color="000000"/>
              <w:right w:val="single" w:sz="4" w:space="0" w:color="000000"/>
            </w:tcBorders>
          </w:tcPr>
          <w:p w14:paraId="44DB857B" w14:textId="77777777" w:rsidR="0029700B" w:rsidRDefault="007F41EC">
            <w:pPr>
              <w:spacing w:after="0" w:line="259" w:lineRule="auto"/>
              <w:ind w:left="139" w:right="0" w:firstLine="0"/>
              <w:jc w:val="left"/>
            </w:pPr>
            <w:r>
              <w:t xml:space="preserve">Includes multi-clock complex instructions </w:t>
            </w:r>
          </w:p>
        </w:tc>
        <w:tc>
          <w:tcPr>
            <w:tcW w:w="4160" w:type="dxa"/>
            <w:tcBorders>
              <w:top w:val="single" w:sz="4" w:space="0" w:color="000000"/>
              <w:left w:val="single" w:sz="4" w:space="0" w:color="000000"/>
              <w:bottom w:val="single" w:sz="4" w:space="0" w:color="000000"/>
              <w:right w:val="single" w:sz="4" w:space="0" w:color="000000"/>
            </w:tcBorders>
          </w:tcPr>
          <w:p w14:paraId="349CAC2E" w14:textId="77777777" w:rsidR="0029700B" w:rsidRDefault="007F41EC">
            <w:pPr>
              <w:spacing w:after="0" w:line="259" w:lineRule="auto"/>
              <w:ind w:left="139" w:right="0" w:firstLine="0"/>
              <w:jc w:val="left"/>
            </w:pPr>
            <w:r>
              <w:t xml:space="preserve">Single-clock, reduced instruction only </w:t>
            </w:r>
          </w:p>
        </w:tc>
      </w:tr>
      <w:tr w:rsidR="0029700B" w14:paraId="54406D32" w14:textId="77777777">
        <w:trPr>
          <w:trHeight w:val="721"/>
        </w:trPr>
        <w:tc>
          <w:tcPr>
            <w:tcW w:w="828" w:type="dxa"/>
            <w:tcBorders>
              <w:top w:val="single" w:sz="4" w:space="0" w:color="000000"/>
              <w:left w:val="single" w:sz="4" w:space="0" w:color="000000"/>
              <w:bottom w:val="single" w:sz="4" w:space="0" w:color="000000"/>
              <w:right w:val="single" w:sz="4" w:space="0" w:color="000000"/>
            </w:tcBorders>
          </w:tcPr>
          <w:p w14:paraId="2D9803DD" w14:textId="77777777" w:rsidR="0029700B" w:rsidRDefault="007F41EC">
            <w:pPr>
              <w:spacing w:after="0" w:line="259" w:lineRule="auto"/>
              <w:ind w:left="65" w:right="0" w:firstLine="0"/>
              <w:jc w:val="center"/>
            </w:pPr>
            <w:r>
              <w:t xml:space="preserve">3 </w:t>
            </w:r>
          </w:p>
        </w:tc>
        <w:tc>
          <w:tcPr>
            <w:tcW w:w="4590" w:type="dxa"/>
            <w:tcBorders>
              <w:top w:val="single" w:sz="4" w:space="0" w:color="000000"/>
              <w:left w:val="single" w:sz="4" w:space="0" w:color="000000"/>
              <w:bottom w:val="single" w:sz="4" w:space="0" w:color="000000"/>
              <w:right w:val="single" w:sz="4" w:space="0" w:color="000000"/>
            </w:tcBorders>
          </w:tcPr>
          <w:p w14:paraId="3BD8EDDB" w14:textId="77777777" w:rsidR="0029700B" w:rsidRDefault="007F41EC">
            <w:pPr>
              <w:spacing w:after="0" w:line="259" w:lineRule="auto"/>
              <w:ind w:left="139" w:right="0" w:firstLine="0"/>
              <w:jc w:val="left"/>
            </w:pPr>
            <w:r>
              <w:t>Memory-to –</w:t>
            </w:r>
            <w:proofErr w:type="spellStart"/>
            <w:r>
              <w:t>memory:"READ</w:t>
            </w:r>
            <w:proofErr w:type="spellEnd"/>
            <w:r>
              <w:t xml:space="preserve">" </w:t>
            </w:r>
            <w:proofErr w:type="gramStart"/>
            <w:r>
              <w:t>and  "</w:t>
            </w:r>
            <w:proofErr w:type="gramEnd"/>
            <w:r>
              <w:t xml:space="preserve">WRITE" incorporated in instructions </w:t>
            </w:r>
          </w:p>
        </w:tc>
        <w:tc>
          <w:tcPr>
            <w:tcW w:w="4160" w:type="dxa"/>
            <w:tcBorders>
              <w:top w:val="single" w:sz="4" w:space="0" w:color="000000"/>
              <w:left w:val="single" w:sz="4" w:space="0" w:color="000000"/>
              <w:bottom w:val="single" w:sz="4" w:space="0" w:color="000000"/>
              <w:right w:val="single" w:sz="4" w:space="0" w:color="000000"/>
            </w:tcBorders>
          </w:tcPr>
          <w:p w14:paraId="0C29C9B9" w14:textId="77777777" w:rsidR="0029700B" w:rsidRDefault="007F41EC">
            <w:pPr>
              <w:spacing w:after="0" w:line="259" w:lineRule="auto"/>
              <w:ind w:left="139" w:right="0" w:firstLine="0"/>
              <w:jc w:val="left"/>
            </w:pPr>
            <w:r>
              <w:t xml:space="preserve">Register to </w:t>
            </w:r>
            <w:proofErr w:type="spellStart"/>
            <w:r>
              <w:t>register:"LOAD</w:t>
            </w:r>
            <w:proofErr w:type="spellEnd"/>
            <w:r>
              <w:t xml:space="preserve">" and  </w:t>
            </w:r>
          </w:p>
          <w:p w14:paraId="3A2C658C" w14:textId="77777777" w:rsidR="0029700B" w:rsidRDefault="007F41EC">
            <w:pPr>
              <w:spacing w:after="0" w:line="259" w:lineRule="auto"/>
              <w:ind w:left="139" w:right="0" w:firstLine="0"/>
              <w:jc w:val="left"/>
            </w:pPr>
            <w:r>
              <w:t xml:space="preserve">"STORE" are independent instructions </w:t>
            </w:r>
          </w:p>
        </w:tc>
      </w:tr>
      <w:tr w:rsidR="0029700B" w14:paraId="3F39612D" w14:textId="77777777">
        <w:trPr>
          <w:trHeight w:val="451"/>
        </w:trPr>
        <w:tc>
          <w:tcPr>
            <w:tcW w:w="828" w:type="dxa"/>
            <w:tcBorders>
              <w:top w:val="single" w:sz="4" w:space="0" w:color="000000"/>
              <w:left w:val="single" w:sz="4" w:space="0" w:color="000000"/>
              <w:bottom w:val="single" w:sz="4" w:space="0" w:color="000000"/>
              <w:right w:val="single" w:sz="4" w:space="0" w:color="000000"/>
            </w:tcBorders>
          </w:tcPr>
          <w:p w14:paraId="46A9FFFD" w14:textId="77777777" w:rsidR="0029700B" w:rsidRDefault="007F41EC">
            <w:pPr>
              <w:spacing w:after="0" w:line="259" w:lineRule="auto"/>
              <w:ind w:left="65" w:right="0" w:firstLine="0"/>
              <w:jc w:val="center"/>
            </w:pPr>
            <w:r>
              <w:t xml:space="preserve">4 </w:t>
            </w:r>
          </w:p>
        </w:tc>
        <w:tc>
          <w:tcPr>
            <w:tcW w:w="4590" w:type="dxa"/>
            <w:tcBorders>
              <w:top w:val="single" w:sz="4" w:space="0" w:color="000000"/>
              <w:left w:val="single" w:sz="4" w:space="0" w:color="000000"/>
              <w:bottom w:val="single" w:sz="4" w:space="0" w:color="000000"/>
              <w:right w:val="single" w:sz="4" w:space="0" w:color="000000"/>
            </w:tcBorders>
          </w:tcPr>
          <w:p w14:paraId="02CE6B2D" w14:textId="77777777" w:rsidR="0029700B" w:rsidRDefault="007F41EC">
            <w:pPr>
              <w:spacing w:after="0" w:line="259" w:lineRule="auto"/>
              <w:ind w:left="139" w:right="0" w:firstLine="0"/>
              <w:jc w:val="left"/>
            </w:pPr>
            <w:r>
              <w:t xml:space="preserve">Small code </w:t>
            </w:r>
            <w:proofErr w:type="gramStart"/>
            <w:r>
              <w:t>sizes ,high</w:t>
            </w:r>
            <w:proofErr w:type="gramEnd"/>
            <w:r>
              <w:t xml:space="preserve"> cycles per second </w:t>
            </w:r>
          </w:p>
        </w:tc>
        <w:tc>
          <w:tcPr>
            <w:tcW w:w="4160" w:type="dxa"/>
            <w:tcBorders>
              <w:top w:val="single" w:sz="4" w:space="0" w:color="000000"/>
              <w:left w:val="single" w:sz="4" w:space="0" w:color="000000"/>
              <w:bottom w:val="single" w:sz="4" w:space="0" w:color="000000"/>
              <w:right w:val="single" w:sz="4" w:space="0" w:color="000000"/>
            </w:tcBorders>
          </w:tcPr>
          <w:p w14:paraId="43F23DCB" w14:textId="77777777" w:rsidR="0029700B" w:rsidRDefault="007F41EC">
            <w:pPr>
              <w:spacing w:after="0" w:line="259" w:lineRule="auto"/>
              <w:ind w:left="139" w:right="0" w:firstLine="0"/>
              <w:jc w:val="left"/>
            </w:pPr>
            <w:r>
              <w:t xml:space="preserve">Low cycles per second, large code sizes </w:t>
            </w:r>
          </w:p>
        </w:tc>
      </w:tr>
      <w:tr w:rsidR="0029700B" w14:paraId="5983885B" w14:textId="77777777">
        <w:trPr>
          <w:trHeight w:val="720"/>
        </w:trPr>
        <w:tc>
          <w:tcPr>
            <w:tcW w:w="828" w:type="dxa"/>
            <w:tcBorders>
              <w:top w:val="single" w:sz="4" w:space="0" w:color="000000"/>
              <w:left w:val="single" w:sz="4" w:space="0" w:color="000000"/>
              <w:bottom w:val="single" w:sz="4" w:space="0" w:color="000000"/>
              <w:right w:val="single" w:sz="4" w:space="0" w:color="000000"/>
            </w:tcBorders>
          </w:tcPr>
          <w:p w14:paraId="1751D052" w14:textId="77777777" w:rsidR="0029700B" w:rsidRDefault="007F41EC">
            <w:pPr>
              <w:spacing w:after="0" w:line="259" w:lineRule="auto"/>
              <w:ind w:left="65" w:right="0" w:firstLine="0"/>
              <w:jc w:val="center"/>
            </w:pPr>
            <w:r>
              <w:t xml:space="preserve">5 </w:t>
            </w:r>
          </w:p>
        </w:tc>
        <w:tc>
          <w:tcPr>
            <w:tcW w:w="4590" w:type="dxa"/>
            <w:tcBorders>
              <w:top w:val="single" w:sz="4" w:space="0" w:color="000000"/>
              <w:left w:val="single" w:sz="4" w:space="0" w:color="000000"/>
              <w:bottom w:val="single" w:sz="4" w:space="0" w:color="000000"/>
              <w:right w:val="single" w:sz="4" w:space="0" w:color="000000"/>
            </w:tcBorders>
          </w:tcPr>
          <w:p w14:paraId="38B18C84" w14:textId="77777777" w:rsidR="0029700B" w:rsidRDefault="007F41EC">
            <w:pPr>
              <w:spacing w:after="0" w:line="259" w:lineRule="auto"/>
              <w:ind w:left="139" w:right="0" w:firstLine="0"/>
              <w:jc w:val="left"/>
            </w:pPr>
            <w:r>
              <w:t xml:space="preserve">Transistors used for storing complex Instructions </w:t>
            </w:r>
          </w:p>
        </w:tc>
        <w:tc>
          <w:tcPr>
            <w:tcW w:w="4160" w:type="dxa"/>
            <w:tcBorders>
              <w:top w:val="single" w:sz="4" w:space="0" w:color="000000"/>
              <w:left w:val="single" w:sz="4" w:space="0" w:color="000000"/>
              <w:bottom w:val="single" w:sz="4" w:space="0" w:color="000000"/>
              <w:right w:val="single" w:sz="4" w:space="0" w:color="000000"/>
            </w:tcBorders>
          </w:tcPr>
          <w:p w14:paraId="0E687CAC" w14:textId="77777777" w:rsidR="0029700B" w:rsidRDefault="007F41EC">
            <w:pPr>
              <w:spacing w:after="0" w:line="259" w:lineRule="auto"/>
              <w:ind w:left="139" w:right="0" w:firstLine="0"/>
              <w:jc w:val="left"/>
            </w:pPr>
            <w:r>
              <w:t xml:space="preserve">Spends more transistors on </w:t>
            </w:r>
            <w:proofErr w:type="gramStart"/>
            <w:r>
              <w:t>memory  registers</w:t>
            </w:r>
            <w:proofErr w:type="gramEnd"/>
            <w:r>
              <w:t xml:space="preserve"> </w:t>
            </w:r>
          </w:p>
        </w:tc>
      </w:tr>
    </w:tbl>
    <w:p w14:paraId="2612FBE7" w14:textId="77777777" w:rsidR="0029700B" w:rsidRDefault="007F41EC">
      <w:pPr>
        <w:spacing w:after="9" w:line="259" w:lineRule="auto"/>
        <w:ind w:left="396" w:right="0" w:firstLine="0"/>
        <w:jc w:val="left"/>
      </w:pPr>
      <w:r>
        <w:rPr>
          <w:b/>
        </w:rPr>
        <w:t xml:space="preserve"> </w:t>
      </w:r>
    </w:p>
    <w:p w14:paraId="41569586" w14:textId="77777777" w:rsidR="0029700B" w:rsidRDefault="007F41EC">
      <w:pPr>
        <w:ind w:left="399" w:right="838"/>
      </w:pPr>
      <w:r>
        <w:rPr>
          <w:b/>
          <w:sz w:val="26"/>
        </w:rPr>
        <w:t>1.1.4 Pipelining:</w:t>
      </w:r>
      <w:r>
        <w:t xml:space="preserve"> Instruction pipelining is a technique for implementing</w:t>
      </w:r>
      <w:hyperlink r:id="rId52">
        <w:r>
          <w:t xml:space="preserve"> </w:t>
        </w:r>
      </w:hyperlink>
      <w:hyperlink r:id="rId53">
        <w:r>
          <w:t>instruction</w:t>
        </w:r>
      </w:hyperlink>
      <w:hyperlink r:id="rId54">
        <w:r>
          <w:t>-</w:t>
        </w:r>
      </w:hyperlink>
      <w:hyperlink r:id="rId55">
        <w:r>
          <w:t xml:space="preserve">level </w:t>
        </w:r>
      </w:hyperlink>
      <w:hyperlink r:id="rId56">
        <w:r>
          <w:t>parallelism</w:t>
        </w:r>
      </w:hyperlink>
      <w:hyperlink r:id="rId57">
        <w:r>
          <w:t xml:space="preserve"> </w:t>
        </w:r>
      </w:hyperlink>
      <w:r>
        <w:t xml:space="preserve">within a single processor. Pipelining attempts to keep every part of the processor busy </w:t>
      </w:r>
      <w:r>
        <w:t>with some instruction by dividing incoming</w:t>
      </w:r>
      <w:hyperlink r:id="rId58">
        <w:r>
          <w:t xml:space="preserve"> </w:t>
        </w:r>
      </w:hyperlink>
      <w:hyperlink r:id="rId59">
        <w:r>
          <w:t>instructions</w:t>
        </w:r>
      </w:hyperlink>
      <w:hyperlink r:id="rId60">
        <w:r>
          <w:t xml:space="preserve"> </w:t>
        </w:r>
      </w:hyperlink>
      <w:r>
        <w:t xml:space="preserve">into a series </w:t>
      </w:r>
      <w:r>
        <w:t>of sequential steps performed by different</w:t>
      </w:r>
      <w:hyperlink r:id="rId61" w:anchor="Structure_and_implementation">
        <w:r>
          <w:t xml:space="preserve"> </w:t>
        </w:r>
      </w:hyperlink>
      <w:hyperlink r:id="rId62" w:anchor="Structure_and_implementation">
        <w:r>
          <w:t>processor units</w:t>
        </w:r>
      </w:hyperlink>
      <w:hyperlink r:id="rId63" w:anchor="Structure_and_implementation">
        <w:r>
          <w:t xml:space="preserve"> </w:t>
        </w:r>
      </w:hyperlink>
      <w:r>
        <w:t>with different parts of instructions processed in parallel. It allows faster</w:t>
      </w:r>
      <w:hyperlink r:id="rId64">
        <w:r>
          <w:t xml:space="preserve"> </w:t>
        </w:r>
      </w:hyperlink>
      <w:hyperlink r:id="rId65">
        <w:r>
          <w:t>CPU</w:t>
        </w:r>
      </w:hyperlink>
      <w:hyperlink r:id="rId66">
        <w:r>
          <w:t xml:space="preserve"> </w:t>
        </w:r>
      </w:hyperlink>
      <w:hyperlink r:id="rId67">
        <w:r>
          <w:t>throughput</w:t>
        </w:r>
      </w:hyperlink>
      <w:hyperlink r:id="rId68">
        <w:r>
          <w:t xml:space="preserve"> </w:t>
        </w:r>
      </w:hyperlink>
      <w:r>
        <w:t>than would</w:t>
      </w:r>
      <w:r>
        <w:t xml:space="preserve"> otherwise be possible at a given</w:t>
      </w:r>
      <w:hyperlink r:id="rId69">
        <w:r>
          <w:t xml:space="preserve"> </w:t>
        </w:r>
      </w:hyperlink>
      <w:hyperlink r:id="rId70">
        <w:r>
          <w:t>clock rate</w:t>
        </w:r>
      </w:hyperlink>
      <w:hyperlink r:id="rId71">
        <w:r>
          <w:t>.</w:t>
        </w:r>
      </w:hyperlink>
      <w:r>
        <w:t xml:space="preserve"> Many designs include pipelines</w:t>
      </w:r>
      <w:r>
        <w:t xml:space="preserve"> as long as 7, 10 and even 20 stages. </w:t>
      </w:r>
    </w:p>
    <w:p w14:paraId="31B30FE5" w14:textId="77777777" w:rsidR="0029700B" w:rsidRDefault="007F41EC">
      <w:pPr>
        <w:ind w:left="399" w:right="838"/>
      </w:pPr>
      <w:r>
        <w:t xml:space="preserve">A processor executes an individual instruction in a sequence of steps. A typical sequence might be: </w:t>
      </w:r>
    </w:p>
    <w:p w14:paraId="3D759258" w14:textId="77777777" w:rsidR="0029700B" w:rsidRDefault="007F41EC">
      <w:pPr>
        <w:numPr>
          <w:ilvl w:val="0"/>
          <w:numId w:val="10"/>
        </w:numPr>
        <w:ind w:right="838" w:hanging="240"/>
      </w:pPr>
      <w:r>
        <w:t xml:space="preserve">Fetch the instruction from memory (fetch).  </w:t>
      </w:r>
    </w:p>
    <w:p w14:paraId="627BFEC0" w14:textId="77777777" w:rsidR="0029700B" w:rsidRDefault="007F41EC">
      <w:pPr>
        <w:numPr>
          <w:ilvl w:val="0"/>
          <w:numId w:val="10"/>
        </w:numPr>
        <w:ind w:right="838" w:hanging="240"/>
      </w:pPr>
      <w:r>
        <w:t xml:space="preserve">Decode it to see what sort of instruction it is (dec).  </w:t>
      </w:r>
    </w:p>
    <w:p w14:paraId="49E90236" w14:textId="77777777" w:rsidR="0029700B" w:rsidRDefault="007F41EC">
      <w:pPr>
        <w:numPr>
          <w:ilvl w:val="0"/>
          <w:numId w:val="10"/>
        </w:numPr>
        <w:ind w:right="838" w:hanging="240"/>
      </w:pPr>
      <w:r>
        <w:t xml:space="preserve">Access any operands that may be required from the register bank (reg). </w:t>
      </w:r>
    </w:p>
    <w:p w14:paraId="0B06B221" w14:textId="77777777" w:rsidR="0029700B" w:rsidRDefault="007F41EC">
      <w:pPr>
        <w:numPr>
          <w:ilvl w:val="0"/>
          <w:numId w:val="10"/>
        </w:numPr>
        <w:ind w:right="838" w:hanging="240"/>
      </w:pPr>
      <w:r>
        <w:t xml:space="preserve">Combine the operands to form the result or a memory address (ALU). </w:t>
      </w:r>
    </w:p>
    <w:p w14:paraId="1AEC4DAB" w14:textId="77777777" w:rsidR="0029700B" w:rsidRDefault="007F41EC">
      <w:pPr>
        <w:numPr>
          <w:ilvl w:val="0"/>
          <w:numId w:val="10"/>
        </w:numPr>
        <w:ind w:right="838" w:hanging="240"/>
      </w:pPr>
      <w:r>
        <w:t xml:space="preserve">Access memory for a data operand, if necessary (mem).  </w:t>
      </w:r>
    </w:p>
    <w:p w14:paraId="766C5D01" w14:textId="77777777" w:rsidR="0029700B" w:rsidRDefault="007F41EC">
      <w:pPr>
        <w:numPr>
          <w:ilvl w:val="0"/>
          <w:numId w:val="10"/>
        </w:numPr>
        <w:ind w:right="838" w:hanging="240"/>
      </w:pPr>
      <w:r>
        <w:t>Wri</w:t>
      </w:r>
      <w:r>
        <w:t xml:space="preserve">te the result back to the register bank (res).  </w:t>
      </w:r>
    </w:p>
    <w:p w14:paraId="3638DEEF" w14:textId="77777777" w:rsidR="0029700B" w:rsidRDefault="007F41EC">
      <w:pPr>
        <w:ind w:left="399" w:right="838"/>
      </w:pPr>
      <w:r>
        <w:lastRenderedPageBreak/>
        <w:t>Not all instructions will require every step, but most instructions will require most of them. These steps tend to use different hardware functions, for instance the ALU is probably only used in step 4. Ther</w:t>
      </w:r>
      <w:r>
        <w:t>efore, if an instruction does not start before its predecessor has finished, only a small proportion of the processor hardware will be in use in any step. An obvious way to improve the utilization of the hardware resources, and also the processor throughpu</w:t>
      </w:r>
      <w:r>
        <w:t>t, would be to start the next instruction before the current one has finished. This technique is called pipelining a very effective way of exploiting concurrency in a general-purpose processor. Taking the above sequence of operations, the processor is orga</w:t>
      </w:r>
      <w:r>
        <w:t>nized so that as soon as one instruction has completed step 1 and moved on to step 2, the next instruction begins step 1. This is illustrated in Fig. 1.</w:t>
      </w:r>
      <w:proofErr w:type="gramStart"/>
      <w:r>
        <w:t>1 .In</w:t>
      </w:r>
      <w:proofErr w:type="gramEnd"/>
      <w:r>
        <w:t xml:space="preserve"> principle such a pipeline should deliver a six times speed-up compared with non-overlapped instruc</w:t>
      </w:r>
      <w:r>
        <w:t xml:space="preserve">tion execution; in practice things do not work out quite so well for reasons we will see below.  </w:t>
      </w:r>
    </w:p>
    <w:p w14:paraId="3ECD3C22" w14:textId="77777777" w:rsidR="0029700B" w:rsidRDefault="007F41EC">
      <w:pPr>
        <w:ind w:left="399" w:right="838"/>
      </w:pPr>
      <w:r>
        <w:t>It is relatively frequent in typical computer programs that the result from one instruction is used as an operand by the next instruction. When this occurs, t</w:t>
      </w:r>
      <w:r>
        <w:t xml:space="preserve">he pipeline operation shown in Fig. 1.1 breaks down, since the result of instruction 1 is not available at the time that instruction 2 collects its operands. Instruction 2 must therefore wait until the result is available </w:t>
      </w:r>
    </w:p>
    <w:p w14:paraId="6288BEDD" w14:textId="77777777" w:rsidR="0029700B" w:rsidRDefault="007F41EC">
      <w:pPr>
        <w:spacing w:after="0" w:line="259" w:lineRule="auto"/>
        <w:ind w:left="0" w:right="900" w:firstLine="0"/>
        <w:jc w:val="right"/>
      </w:pPr>
      <w:r>
        <w:rPr>
          <w:noProof/>
        </w:rPr>
        <w:drawing>
          <wp:inline distT="0" distB="0" distL="0" distR="0" wp14:anchorId="256BCDE6" wp14:editId="33C6A741">
            <wp:extent cx="5669280" cy="1847850"/>
            <wp:effectExtent l="0" t="0" r="0" b="0"/>
            <wp:docPr id="2343" name="Picture 2343"/>
            <wp:cNvGraphicFramePr/>
            <a:graphic xmlns:a="http://schemas.openxmlformats.org/drawingml/2006/main">
              <a:graphicData uri="http://schemas.openxmlformats.org/drawingml/2006/picture">
                <pic:pic xmlns:pic="http://schemas.openxmlformats.org/drawingml/2006/picture">
                  <pic:nvPicPr>
                    <pic:cNvPr id="2343" name="Picture 2343"/>
                    <pic:cNvPicPr/>
                  </pic:nvPicPr>
                  <pic:blipFill>
                    <a:blip r:embed="rId72"/>
                    <a:stretch>
                      <a:fillRect/>
                    </a:stretch>
                  </pic:blipFill>
                  <pic:spPr>
                    <a:xfrm>
                      <a:off x="0" y="0"/>
                      <a:ext cx="5669280" cy="1847850"/>
                    </a:xfrm>
                    <a:prstGeom prst="rect">
                      <a:avLst/>
                    </a:prstGeom>
                  </pic:spPr>
                </pic:pic>
              </a:graphicData>
            </a:graphic>
          </wp:inline>
        </w:drawing>
      </w:r>
      <w:r>
        <w:t xml:space="preserve"> </w:t>
      </w:r>
    </w:p>
    <w:p w14:paraId="330F0E4F" w14:textId="77777777" w:rsidR="0029700B" w:rsidRDefault="007F41EC">
      <w:pPr>
        <w:spacing w:after="0" w:line="259" w:lineRule="auto"/>
        <w:ind w:left="396" w:right="3236" w:firstLine="2893"/>
        <w:jc w:val="left"/>
      </w:pPr>
      <w:r>
        <w:rPr>
          <w:b/>
          <w:sz w:val="20"/>
        </w:rPr>
        <w:t>Fig 1.1Pipelined instruction e</w:t>
      </w:r>
      <w:r>
        <w:rPr>
          <w:b/>
          <w:sz w:val="20"/>
        </w:rPr>
        <w:t>xecutions</w:t>
      </w:r>
      <w:r>
        <w:rPr>
          <w:sz w:val="20"/>
        </w:rPr>
        <w:t xml:space="preserve"> </w:t>
      </w:r>
      <w:r>
        <w:rPr>
          <w:b/>
        </w:rPr>
        <w:t xml:space="preserve">Pipe line efficiency: </w:t>
      </w:r>
    </w:p>
    <w:p w14:paraId="63A4C75C" w14:textId="77777777" w:rsidR="0029700B" w:rsidRDefault="007F41EC">
      <w:pPr>
        <w:ind w:left="399" w:right="838"/>
      </w:pPr>
      <w:r>
        <w:t>Though there are techniques which reduce the impact of these pipeline problems, they cannot remove the difficulties altogether. The deeper the pipeline (that is, the more pipeline stages there are), the worse the problems get. For reasonably simple process</w:t>
      </w:r>
      <w:r>
        <w:t>ors, there are significant benefits in introducing pipelines from three to five stages long, but beyond this the law of diminishing returns begins to apply and the added costs and complexity outweigh the benefits.  Pipelines clearly benefit from all instru</w:t>
      </w:r>
      <w:r>
        <w:t xml:space="preserve">ctions going through a similar sequence of steps. Processors with very complex instructions where every instruction behaves differently from the next are hard to pipeline. In 1980 the complex instruction set microprocessor of the day was not pipelined due </w:t>
      </w:r>
      <w:r>
        <w:t xml:space="preserve">to the limited silicon resource, the limited design resource and the high complexity of designing a pipeline for a complex instruction set. </w:t>
      </w:r>
    </w:p>
    <w:p w14:paraId="43810C62" w14:textId="77777777" w:rsidR="0029700B" w:rsidRDefault="007F41EC">
      <w:pPr>
        <w:ind w:left="399" w:right="838"/>
      </w:pPr>
      <w:r>
        <w:t xml:space="preserve">Branch instructions result in even worse pipeline </w:t>
      </w:r>
      <w:proofErr w:type="spellStart"/>
      <w:r>
        <w:t>behavior</w:t>
      </w:r>
      <w:proofErr w:type="spellEnd"/>
      <w:r>
        <w:t xml:space="preserve"> since the fetch step of the following instruction is aff</w:t>
      </w:r>
      <w:r>
        <w:t>ected by the branch target computation and must therefore be deferred. Unfortunately, subsequent fetches will be taking place while the branch is being decoded and before it has been recognized as a branch, so the fetched instructions may have to be discar</w:t>
      </w:r>
      <w:r>
        <w:t xml:space="preserve">ded. </w:t>
      </w:r>
      <w:r>
        <w:rPr>
          <w:b/>
        </w:rPr>
        <w:t xml:space="preserve">Pipeline hazards  </w:t>
      </w:r>
    </w:p>
    <w:p w14:paraId="48C4DE06" w14:textId="77777777" w:rsidR="0029700B" w:rsidRDefault="007F41EC">
      <w:pPr>
        <w:ind w:left="399" w:right="838"/>
      </w:pPr>
      <w:r>
        <w:t>It is relatively frequent in typical computer programs that the result from one instruction is used as an operand by the next instruction. When this occurs the pipeline operation shown in breaks down, since the result of instruction</w:t>
      </w:r>
      <w:r>
        <w:t xml:space="preserve"> 1 is not available at the time that instruction 2 collects its operands. Instruction 2 must therefore wait until the result is available, giving the </w:t>
      </w:r>
      <w:proofErr w:type="spellStart"/>
      <w:r>
        <w:t>behavior</w:t>
      </w:r>
      <w:proofErr w:type="spellEnd"/>
      <w:r>
        <w:t xml:space="preserve">. This is a read-after-write pipeline hazard.  </w:t>
      </w:r>
    </w:p>
    <w:p w14:paraId="43865E87" w14:textId="77777777" w:rsidR="0029700B" w:rsidRDefault="007F41EC">
      <w:pPr>
        <w:spacing w:after="16" w:line="248" w:lineRule="auto"/>
        <w:ind w:left="411" w:right="0"/>
        <w:jc w:val="left"/>
      </w:pPr>
      <w:r>
        <w:rPr>
          <w:b/>
        </w:rPr>
        <w:lastRenderedPageBreak/>
        <w:t xml:space="preserve">Advantages:  </w:t>
      </w:r>
    </w:p>
    <w:p w14:paraId="14E52C6C" w14:textId="77777777" w:rsidR="0029700B" w:rsidRDefault="007F41EC">
      <w:pPr>
        <w:numPr>
          <w:ilvl w:val="0"/>
          <w:numId w:val="11"/>
        </w:numPr>
        <w:ind w:right="838" w:hanging="360"/>
      </w:pPr>
      <w:r>
        <w:t>Increase in the number of pipeline s</w:t>
      </w:r>
      <w:r>
        <w:t xml:space="preserve">tages increases the number of instructions executed simultaneously.  </w:t>
      </w:r>
    </w:p>
    <w:p w14:paraId="36E5FABC" w14:textId="77777777" w:rsidR="0029700B" w:rsidRDefault="007F41EC">
      <w:pPr>
        <w:numPr>
          <w:ilvl w:val="0"/>
          <w:numId w:val="11"/>
        </w:numPr>
        <w:ind w:right="838" w:hanging="360"/>
      </w:pPr>
      <w:r>
        <w:t xml:space="preserve">Faster ALU can be designed when pipelining is used. </w:t>
      </w:r>
    </w:p>
    <w:p w14:paraId="2FD0CD6C" w14:textId="77777777" w:rsidR="0029700B" w:rsidRDefault="007F41EC">
      <w:pPr>
        <w:numPr>
          <w:ilvl w:val="0"/>
          <w:numId w:val="11"/>
        </w:numPr>
        <w:ind w:right="838" w:hanging="360"/>
      </w:pPr>
      <w:r>
        <w:t xml:space="preserve">Pipelined CPU's works at higher clock frequencies than the RAM. Pipelining increases the overall performance of the CPU. </w:t>
      </w:r>
    </w:p>
    <w:p w14:paraId="78657AE1" w14:textId="77777777" w:rsidR="0029700B" w:rsidRDefault="007F41EC">
      <w:pPr>
        <w:spacing w:after="16" w:line="248" w:lineRule="auto"/>
        <w:ind w:left="411" w:right="0"/>
        <w:jc w:val="left"/>
      </w:pPr>
      <w:r>
        <w:rPr>
          <w:b/>
        </w:rPr>
        <w:t>Application</w:t>
      </w:r>
      <w:r>
        <w:rPr>
          <w:b/>
        </w:rPr>
        <w:t>s:</w:t>
      </w:r>
      <w:r>
        <w:t xml:space="preserve"> </w:t>
      </w:r>
    </w:p>
    <w:p w14:paraId="6827F0FD" w14:textId="77777777" w:rsidR="0029700B" w:rsidRDefault="007F41EC">
      <w:pPr>
        <w:ind w:left="766" w:right="838"/>
      </w:pPr>
      <w:r>
        <w:t xml:space="preserve">Digital signal processing (DSP) systems </w:t>
      </w:r>
    </w:p>
    <w:p w14:paraId="5F54FF70" w14:textId="77777777" w:rsidR="0029700B" w:rsidRDefault="007F41EC">
      <w:pPr>
        <w:ind w:left="399" w:right="838"/>
      </w:pPr>
      <w:r>
        <w:rPr>
          <w:b/>
          <w:sz w:val="26"/>
        </w:rPr>
        <w:t>1.1.5 Superscalar:</w:t>
      </w:r>
      <w:r>
        <w:rPr>
          <w:b/>
        </w:rPr>
        <w:t xml:space="preserve"> </w:t>
      </w:r>
      <w:r>
        <w:t xml:space="preserve">Superscalar architecture is a method of parallel computing used in many processors. In a </w:t>
      </w:r>
      <w:r>
        <w:t xml:space="preserve">superscalar computer, the central processing unit (CPU) manages multiple instruction pipelines to execute several instructions concurrently during a clock cycle. </w:t>
      </w:r>
    </w:p>
    <w:p w14:paraId="5AD84A3F" w14:textId="77777777" w:rsidR="0029700B" w:rsidRDefault="007F41EC">
      <w:pPr>
        <w:spacing w:after="16" w:line="248" w:lineRule="auto"/>
        <w:ind w:left="411" w:right="0"/>
        <w:jc w:val="left"/>
      </w:pPr>
      <w:r>
        <w:rPr>
          <w:b/>
        </w:rPr>
        <w:t>Advantages:</w:t>
      </w:r>
      <w:r>
        <w:t xml:space="preserve"> </w:t>
      </w:r>
    </w:p>
    <w:p w14:paraId="36A53591" w14:textId="77777777" w:rsidR="0029700B" w:rsidRDefault="007F41EC">
      <w:pPr>
        <w:ind w:left="399" w:right="838"/>
      </w:pPr>
      <w:r>
        <w:t>The cycle time of the processor is reduced, thus increasing instruction issue-ra</w:t>
      </w:r>
      <w:r>
        <w:t>te in most cases</w:t>
      </w:r>
      <w:r>
        <w:rPr>
          <w:b/>
        </w:rPr>
        <w:t xml:space="preserve"> </w:t>
      </w:r>
    </w:p>
    <w:p w14:paraId="7B04DDFA" w14:textId="77777777" w:rsidR="0029700B" w:rsidRDefault="007F41EC">
      <w:pPr>
        <w:pStyle w:val="Heading3"/>
        <w:ind w:left="411" w:right="0"/>
      </w:pPr>
      <w:r>
        <w:t xml:space="preserve">Application Specific System Processor (ASSP) </w:t>
      </w:r>
    </w:p>
    <w:p w14:paraId="04C4CC04" w14:textId="77777777" w:rsidR="0029700B" w:rsidRDefault="007F41EC">
      <w:pPr>
        <w:ind w:left="389" w:right="838" w:firstLine="720"/>
      </w:pPr>
      <w:r>
        <w:t>Application Specific System Processor (ASSP) ASSP is dedicated for faster processing and useful for applications like real-time video processing which incorporates lots of processing before tr</w:t>
      </w:r>
      <w:r>
        <w:t xml:space="preserve">ansmitting. Assume embedded system for real time video processing. </w:t>
      </w:r>
    </w:p>
    <w:p w14:paraId="0CD3633D" w14:textId="77777777" w:rsidR="0029700B" w:rsidRDefault="007F41EC">
      <w:pPr>
        <w:ind w:left="399" w:right="838"/>
      </w:pPr>
      <w:r>
        <w:t xml:space="preserve">Real time video arises for digital television, </w:t>
      </w:r>
      <w:proofErr w:type="gramStart"/>
      <w:r>
        <w:t>high definition</w:t>
      </w:r>
      <w:proofErr w:type="gramEnd"/>
      <w:r>
        <w:t xml:space="preserve"> TV decoder, set-top box, DVD players, web phones video conferencing etc. Processors which are dedicated to these types of spe</w:t>
      </w:r>
      <w:r>
        <w:t xml:space="preserve">cific tasks are the ASSP. These processors are configured and interfaced with the rest of the embedded system. </w:t>
      </w:r>
    </w:p>
    <w:p w14:paraId="2492CDF7" w14:textId="77777777" w:rsidR="0029700B" w:rsidRDefault="007F41EC">
      <w:pPr>
        <w:ind w:left="389" w:right="838" w:firstLine="720"/>
      </w:pPr>
      <w:r>
        <w:t>Assume an embedded system for specific protocol interconnects through some bus architecture to another system.  In such applications some encryp</w:t>
      </w:r>
      <w:r>
        <w:t xml:space="preserve">tion and decryption </w:t>
      </w:r>
      <w:proofErr w:type="gramStart"/>
      <w:r>
        <w:t>is</w:t>
      </w:r>
      <w:proofErr w:type="gramEnd"/>
      <w:r>
        <w:t xml:space="preserve"> required. </w:t>
      </w:r>
      <w:proofErr w:type="gramStart"/>
      <w:r>
        <w:t>Also</w:t>
      </w:r>
      <w:proofErr w:type="gramEnd"/>
      <w:r>
        <w:t xml:space="preserve"> some RTOS features are necessary. If the software alone is used for this type of applications, then it will take a longer time. </w:t>
      </w:r>
      <w:proofErr w:type="gramStart"/>
      <w:r>
        <w:t>Therefore</w:t>
      </w:r>
      <w:proofErr w:type="gramEnd"/>
      <w:r>
        <w:t xml:space="preserve"> hardwired solutions are designed to meet the application specific system. Proces</w:t>
      </w:r>
      <w:r>
        <w:t xml:space="preserve">sor designed for these systems are the ASSP. </w:t>
      </w:r>
    </w:p>
    <w:p w14:paraId="2EF4360D" w14:textId="77777777" w:rsidR="0029700B" w:rsidRDefault="007F41EC">
      <w:pPr>
        <w:pStyle w:val="Heading3"/>
        <w:ind w:left="411" w:right="0"/>
      </w:pPr>
      <w:r>
        <w:t xml:space="preserve">Application Specific Instruction Processor (ASIP) </w:t>
      </w:r>
    </w:p>
    <w:p w14:paraId="69CA68D6" w14:textId="77777777" w:rsidR="0029700B" w:rsidRDefault="007F41EC">
      <w:pPr>
        <w:ind w:left="399" w:right="838"/>
      </w:pPr>
      <w:r>
        <w:t>For a number of applications GPP core may not be a suitable solution. For various security applications, smart card, video game, mobile Internet, Gbps transcei</w:t>
      </w:r>
      <w:r>
        <w:t>ver, Gbps LAN, missile system needs a special processing unit on a VLSI design circuit to function as a processor. These units are called Application Specific Instruction Processor (ASIP). Sometime for an application both configurable processor (FPGA or AS</w:t>
      </w:r>
      <w:r>
        <w:t xml:space="preserve">IP) and non - configurable processor (DSP or microprocessor or microcontroller) might be needed on a chip. </w:t>
      </w:r>
      <w:proofErr w:type="gramStart"/>
      <w:r>
        <w:t>Generally</w:t>
      </w:r>
      <w:proofErr w:type="gramEnd"/>
      <w:r>
        <w:t xml:space="preserve"> this type of applications are very important in some killer applications (application which is useful to millions of people) such as HDTV, </w:t>
      </w:r>
      <w:r>
        <w:t xml:space="preserve">cell-phone etc. </w:t>
      </w:r>
    </w:p>
    <w:p w14:paraId="1524CAF6" w14:textId="77777777" w:rsidR="0029700B" w:rsidRDefault="007F41EC">
      <w:pPr>
        <w:ind w:left="389" w:right="838" w:firstLine="720"/>
      </w:pPr>
      <w:r>
        <w:t xml:space="preserve">ASIP is a processor with instruction set designed for specific application area on VLSI chip or core. ASIP examples are microcontroller, I/O, DSP, Media, network or other </w:t>
      </w:r>
      <w:proofErr w:type="spellStart"/>
      <w:r>
        <w:t>domainspecific</w:t>
      </w:r>
      <w:proofErr w:type="spellEnd"/>
      <w:r>
        <w:t xml:space="preserve"> processors. ASIP can be designed with some VLSI desig</w:t>
      </w:r>
      <w:r>
        <w:t xml:space="preserve">n tools. ASIP are programmed with the instructions of the function related to Digital signal processing, control signal processing.  </w:t>
      </w:r>
    </w:p>
    <w:p w14:paraId="3F8B0474" w14:textId="77777777" w:rsidR="0029700B" w:rsidRDefault="007F41EC">
      <w:pPr>
        <w:pStyle w:val="Heading3"/>
        <w:ind w:left="411" w:right="0"/>
      </w:pPr>
      <w:r>
        <w:t xml:space="preserve">Embedded processor / embedded microcontroller </w:t>
      </w:r>
    </w:p>
    <w:p w14:paraId="53369BC0" w14:textId="77777777" w:rsidR="0029700B" w:rsidRDefault="007F41EC">
      <w:pPr>
        <w:ind w:left="399" w:right="838"/>
      </w:pPr>
      <w:r>
        <w:t>Embedded processor is a processor with special features that allow it to em</w:t>
      </w:r>
      <w:r>
        <w:t xml:space="preserve">bed multiple processes in to a system. Real time applications and aerodynamics are two areas whereas fast, precise, and intensive calculations with fast content switching (from one program to another), are essential. </w:t>
      </w:r>
    </w:p>
    <w:p w14:paraId="7101E4C5" w14:textId="77777777" w:rsidR="0029700B" w:rsidRDefault="007F41EC">
      <w:pPr>
        <w:ind w:left="399" w:right="838"/>
      </w:pPr>
      <w:r>
        <w:rPr>
          <w:b/>
        </w:rPr>
        <w:t>Embedded processor</w:t>
      </w:r>
      <w:r>
        <w:t xml:space="preserve"> should have followi</w:t>
      </w:r>
      <w:r>
        <w:t xml:space="preserve">ng capabilities. </w:t>
      </w:r>
    </w:p>
    <w:p w14:paraId="70B25977" w14:textId="77777777" w:rsidR="0029700B" w:rsidRDefault="007F41EC">
      <w:pPr>
        <w:numPr>
          <w:ilvl w:val="0"/>
          <w:numId w:val="12"/>
        </w:numPr>
        <w:ind w:right="838" w:hanging="360"/>
      </w:pPr>
      <w:r>
        <w:t xml:space="preserve">Fast context switching. </w:t>
      </w:r>
    </w:p>
    <w:p w14:paraId="051F2CD6" w14:textId="77777777" w:rsidR="0029700B" w:rsidRDefault="007F41EC">
      <w:pPr>
        <w:numPr>
          <w:ilvl w:val="0"/>
          <w:numId w:val="12"/>
        </w:numPr>
        <w:ind w:right="838" w:hanging="360"/>
      </w:pPr>
      <w:r>
        <w:t xml:space="preserve">32 bit or </w:t>
      </w:r>
      <w:proofErr w:type="gramStart"/>
      <w:r>
        <w:t>64 bit</w:t>
      </w:r>
      <w:proofErr w:type="gramEnd"/>
      <w:r>
        <w:t xml:space="preserve"> addition/multiplication with no share data problem in the operation.   </w:t>
      </w:r>
    </w:p>
    <w:p w14:paraId="1807B1EF" w14:textId="77777777" w:rsidR="0029700B" w:rsidRDefault="007F41EC">
      <w:pPr>
        <w:numPr>
          <w:ilvl w:val="0"/>
          <w:numId w:val="12"/>
        </w:numPr>
        <w:ind w:right="838" w:hanging="360"/>
      </w:pPr>
      <w:proofErr w:type="gramStart"/>
      <w:r>
        <w:lastRenderedPageBreak/>
        <w:t>32 bit</w:t>
      </w:r>
      <w:proofErr w:type="gramEnd"/>
      <w:r>
        <w:t xml:space="preserve"> RISC core for fast, precise, intensive calculations  </w:t>
      </w:r>
    </w:p>
    <w:p w14:paraId="7A41ED65" w14:textId="77777777" w:rsidR="0029700B" w:rsidRDefault="007F41EC">
      <w:pPr>
        <w:ind w:left="399" w:right="838"/>
      </w:pPr>
      <w:r>
        <w:rPr>
          <w:b/>
        </w:rPr>
        <w:t>Embedded microcontroller</w:t>
      </w:r>
      <w:r>
        <w:t xml:space="preserve"> is specially designed microcontroller </w:t>
      </w:r>
      <w:r>
        <w:t xml:space="preserve">and should have following capabilities. </w:t>
      </w:r>
    </w:p>
    <w:p w14:paraId="4E3D3826" w14:textId="77777777" w:rsidR="0029700B" w:rsidRDefault="007F41EC">
      <w:pPr>
        <w:numPr>
          <w:ilvl w:val="0"/>
          <w:numId w:val="13"/>
        </w:numPr>
        <w:ind w:right="838"/>
      </w:pPr>
      <w:r>
        <w:t xml:space="preserve">Microcontroller has RAM, large flash, ROM, interrupt handlers, devices and peripherals and no external memory, or device or peripherals required. </w:t>
      </w:r>
    </w:p>
    <w:p w14:paraId="1D9FD868" w14:textId="77777777" w:rsidR="0029700B" w:rsidRDefault="007F41EC">
      <w:pPr>
        <w:numPr>
          <w:ilvl w:val="0"/>
          <w:numId w:val="13"/>
        </w:numPr>
        <w:ind w:right="838"/>
      </w:pPr>
      <w:r>
        <w:t xml:space="preserve">Fast context switching and therefore lower latency of task in complex real operations. For </w:t>
      </w:r>
      <w:proofErr w:type="gramStart"/>
      <w:r>
        <w:t>example</w:t>
      </w:r>
      <w:proofErr w:type="gramEnd"/>
      <w:r>
        <w:t xml:space="preserve"> ARM and 68HC1x microcontroller saves all CPU registers very fast.  </w:t>
      </w:r>
    </w:p>
    <w:p w14:paraId="183DD604" w14:textId="77777777" w:rsidR="0029700B" w:rsidRDefault="007F41EC">
      <w:pPr>
        <w:spacing w:after="3" w:line="259" w:lineRule="auto"/>
        <w:ind w:left="391" w:right="0"/>
        <w:jc w:val="left"/>
      </w:pPr>
      <w:r>
        <w:rPr>
          <w:b/>
          <w:sz w:val="26"/>
        </w:rPr>
        <w:t xml:space="preserve">1.2 Arduino:  </w:t>
      </w:r>
    </w:p>
    <w:p w14:paraId="17480ED4" w14:textId="77777777" w:rsidR="0029700B" w:rsidRDefault="007F41EC">
      <w:pPr>
        <w:spacing w:after="0" w:line="246" w:lineRule="auto"/>
        <w:ind w:left="391" w:right="769"/>
        <w:jc w:val="left"/>
      </w:pPr>
      <w:r>
        <w:rPr>
          <w:b/>
          <w:sz w:val="26"/>
        </w:rPr>
        <w:t>1.2.1 Introduction:</w:t>
      </w:r>
      <w:r>
        <w:rPr>
          <w:b/>
        </w:rPr>
        <w:t xml:space="preserve"> </w:t>
      </w:r>
      <w:r>
        <w:t>Arduino</w:t>
      </w:r>
      <w:r>
        <w:rPr>
          <w:rFonts w:ascii="Arial" w:eastAsia="Arial" w:hAnsi="Arial" w:cs="Arial"/>
          <w:sz w:val="21"/>
        </w:rPr>
        <w:t xml:space="preserve"> </w:t>
      </w:r>
      <w:r>
        <w:t>is an</w:t>
      </w:r>
      <w:hyperlink r:id="rId73">
        <w:r>
          <w:t xml:space="preserve"> </w:t>
        </w:r>
      </w:hyperlink>
      <w:hyperlink r:id="rId74">
        <w:r>
          <w:t>open</w:t>
        </w:r>
      </w:hyperlink>
      <w:hyperlink r:id="rId75">
        <w:r>
          <w:t>-</w:t>
        </w:r>
      </w:hyperlink>
      <w:hyperlink r:id="rId76">
        <w:r>
          <w:t>source hardware</w:t>
        </w:r>
      </w:hyperlink>
      <w:hyperlink r:id="rId77">
        <w:r>
          <w:t xml:space="preserve"> </w:t>
        </w:r>
      </w:hyperlink>
      <w:r>
        <w:t>and</w:t>
      </w:r>
      <w:hyperlink r:id="rId78">
        <w:r>
          <w:t xml:space="preserve"> </w:t>
        </w:r>
      </w:hyperlink>
      <w:hyperlink r:id="rId79">
        <w:r>
          <w:t>software</w:t>
        </w:r>
      </w:hyperlink>
      <w:hyperlink r:id="rId80">
        <w:r>
          <w:t xml:space="preserve"> </w:t>
        </w:r>
      </w:hyperlink>
      <w:r>
        <w:t xml:space="preserve">platform, project and user </w:t>
      </w:r>
      <w:r>
        <w:tab/>
        <w:t xml:space="preserve">community </w:t>
      </w:r>
      <w:r>
        <w:tab/>
        <w:t xml:space="preserve">that </w:t>
      </w:r>
      <w:r>
        <w:tab/>
        <w:t xml:space="preserve">designs </w:t>
      </w:r>
      <w:r>
        <w:tab/>
        <w:t xml:space="preserve">and </w:t>
      </w:r>
      <w:r>
        <w:tab/>
        <w:t>manufactures</w:t>
      </w:r>
      <w:hyperlink r:id="rId81">
        <w:r>
          <w:t xml:space="preserve"> </w:t>
        </w:r>
      </w:hyperlink>
      <w:hyperlink r:id="rId82">
        <w:r>
          <w:t>single</w:t>
        </w:r>
      </w:hyperlink>
      <w:hyperlink r:id="rId83">
        <w:r>
          <w:t>-</w:t>
        </w:r>
      </w:hyperlink>
      <w:hyperlink r:id="rId84">
        <w:r>
          <w:t xml:space="preserve">board </w:t>
        </w:r>
      </w:hyperlink>
      <w:hyperlink r:id="rId85">
        <w:r>
          <w:t>microcontrollers</w:t>
        </w:r>
      </w:hyperlink>
      <w:hyperlink r:id="rId86">
        <w:r>
          <w:t xml:space="preserve"> </w:t>
        </w:r>
      </w:hyperlink>
      <w:r>
        <w:t>and</w:t>
      </w:r>
      <w:hyperlink r:id="rId87">
        <w:r>
          <w:t xml:space="preserve"> </w:t>
        </w:r>
      </w:hyperlink>
      <w:hyperlink r:id="rId88">
        <w:r>
          <w:t>microcontroller</w:t>
        </w:r>
      </w:hyperlink>
      <w:hyperlink r:id="rId89">
        <w:r>
          <w:t xml:space="preserve"> </w:t>
        </w:r>
      </w:hyperlink>
      <w:r>
        <w:t>kits for building digital devices. Its products are licensed under the</w:t>
      </w:r>
      <w:hyperlink r:id="rId90">
        <w:r>
          <w:t xml:space="preserve"> </w:t>
        </w:r>
      </w:hyperlink>
      <w:hyperlink r:id="rId91">
        <w:r>
          <w:t>GNU Lesser General Public License</w:t>
        </w:r>
      </w:hyperlink>
      <w:hyperlink r:id="rId92">
        <w:r>
          <w:t xml:space="preserve"> </w:t>
        </w:r>
      </w:hyperlink>
      <w:r>
        <w:t>(LGPL) or the</w:t>
      </w:r>
      <w:hyperlink r:id="rId93">
        <w:r>
          <w:t xml:space="preserve"> </w:t>
        </w:r>
      </w:hyperlink>
      <w:hyperlink r:id="rId94">
        <w:r>
          <w:t xml:space="preserve">GNU General Public </w:t>
        </w:r>
      </w:hyperlink>
      <w:hyperlink r:id="rId95">
        <w:r>
          <w:t>License</w:t>
        </w:r>
      </w:hyperlink>
      <w:hyperlink r:id="rId96">
        <w:r>
          <w:t xml:space="preserve"> </w:t>
        </w:r>
      </w:hyperlink>
      <w:r>
        <w:t>(GPL), permitting the manufacture of Arduino boards and software distribution by anyone. Arduino boards are available commercially in preassembled form or as</w:t>
      </w:r>
      <w:hyperlink r:id="rId97">
        <w:r>
          <w:t xml:space="preserve"> </w:t>
        </w:r>
      </w:hyperlink>
      <w:hyperlink r:id="rId98">
        <w:r>
          <w:t>do</w:t>
        </w:r>
      </w:hyperlink>
      <w:hyperlink r:id="rId99">
        <w:r>
          <w:t>-</w:t>
        </w:r>
        <w:proofErr w:type="spellStart"/>
      </w:hyperlink>
      <w:hyperlink r:id="rId100">
        <w:r>
          <w:t>it</w:t>
        </w:r>
      </w:hyperlink>
      <w:hyperlink r:id="rId101"/>
      <w:hyperlink r:id="rId102">
        <w:r>
          <w:t>yourself</w:t>
        </w:r>
        <w:proofErr w:type="spellEnd"/>
      </w:hyperlink>
      <w:hyperlink r:id="rId103">
        <w:r>
          <w:t xml:space="preserve"> </w:t>
        </w:r>
      </w:hyperlink>
      <w:r>
        <w:t xml:space="preserve">(DIY) kits. </w:t>
      </w:r>
    </w:p>
    <w:p w14:paraId="426D9768" w14:textId="77777777" w:rsidR="0029700B" w:rsidRDefault="007F41EC">
      <w:pPr>
        <w:ind w:left="399" w:right="838"/>
      </w:pPr>
      <w:r>
        <w:t>Arduino board designs use a variety of</w:t>
      </w:r>
      <w:hyperlink r:id="rId104">
        <w:r>
          <w:t xml:space="preserve"> </w:t>
        </w:r>
      </w:hyperlink>
      <w:hyperlink r:id="rId105">
        <w:r>
          <w:t>microprocessors</w:t>
        </w:r>
      </w:hyperlink>
      <w:hyperlink r:id="rId106">
        <w:r>
          <w:t xml:space="preserve"> </w:t>
        </w:r>
      </w:hyperlink>
      <w:r>
        <w:t>and controllers. The boards are equipped with sets of</w:t>
      </w:r>
      <w:r>
        <w:t xml:space="preserve"> digital and </w:t>
      </w:r>
      <w:proofErr w:type="spellStart"/>
      <w:r>
        <w:t>analog</w:t>
      </w:r>
      <w:proofErr w:type="spellEnd"/>
      <w:r>
        <w:fldChar w:fldCharType="begin"/>
      </w:r>
      <w:r>
        <w:instrText xml:space="preserve"> HYPERLINK "https://en.wikipedia.org/wiki/Input/output" \h </w:instrText>
      </w:r>
      <w:r>
        <w:fldChar w:fldCharType="separate"/>
      </w:r>
      <w:r>
        <w:t xml:space="preserve"> </w:t>
      </w:r>
      <w:r>
        <w:fldChar w:fldCharType="end"/>
      </w:r>
      <w:hyperlink r:id="rId107">
        <w:r>
          <w:t>input/output</w:t>
        </w:r>
      </w:hyperlink>
      <w:hyperlink r:id="rId108">
        <w:r>
          <w:t xml:space="preserve"> </w:t>
        </w:r>
      </w:hyperlink>
      <w:r>
        <w:t xml:space="preserve">(I/O) pins that may be interfaced to </w:t>
      </w:r>
      <w:r>
        <w:t>various expansion boards or</w:t>
      </w:r>
      <w:hyperlink r:id="rId109">
        <w:r>
          <w:t xml:space="preserve"> </w:t>
        </w:r>
      </w:hyperlink>
      <w:hyperlink r:id="rId110">
        <w:r>
          <w:t>breadboards</w:t>
        </w:r>
      </w:hyperlink>
      <w:hyperlink r:id="rId111">
        <w:r>
          <w:t xml:space="preserve"> </w:t>
        </w:r>
      </w:hyperlink>
      <w:r>
        <w:t>(shields) and other circuits. The</w:t>
      </w:r>
      <w:r>
        <w:t xml:space="preserve"> boards feature serial communications interfaces, including</w:t>
      </w:r>
      <w:hyperlink r:id="rId112">
        <w:r>
          <w:t xml:space="preserve"> </w:t>
        </w:r>
      </w:hyperlink>
      <w:hyperlink r:id="rId113">
        <w:r>
          <w:t>Universal Serial Bus</w:t>
        </w:r>
      </w:hyperlink>
      <w:hyperlink r:id="rId114">
        <w:r>
          <w:t xml:space="preserve"> </w:t>
        </w:r>
      </w:hyperlink>
      <w:r>
        <w:t>(USB) on some models, which are also used for loading programs from personal computers. The microcontrollers can be programmed using</w:t>
      </w:r>
      <w:hyperlink r:id="rId115">
        <w:r>
          <w:t xml:space="preserve"> </w:t>
        </w:r>
      </w:hyperlink>
      <w:hyperlink r:id="rId116">
        <w:r>
          <w:t>C</w:t>
        </w:r>
      </w:hyperlink>
      <w:hyperlink r:id="rId117">
        <w:r>
          <w:t xml:space="preserve"> </w:t>
        </w:r>
      </w:hyperlink>
      <w:r>
        <w:t>and</w:t>
      </w:r>
      <w:hyperlink r:id="rId118">
        <w:r>
          <w:t xml:space="preserve"> </w:t>
        </w:r>
      </w:hyperlink>
      <w:hyperlink r:id="rId119">
        <w:r>
          <w:t>C+</w:t>
        </w:r>
        <w:r>
          <w:t>+</w:t>
        </w:r>
      </w:hyperlink>
      <w:hyperlink r:id="rId120">
        <w:r>
          <w:t xml:space="preserve"> </w:t>
        </w:r>
      </w:hyperlink>
      <w:hyperlink r:id="rId121">
        <w:r>
          <w:t>programming languages.</w:t>
        </w:r>
      </w:hyperlink>
      <w:r>
        <w:t xml:space="preserve"> In addition to Using traditional compiler tool chains, The Arduino project provides an</w:t>
      </w:r>
      <w:hyperlink r:id="rId122">
        <w:r>
          <w:t xml:space="preserve"> </w:t>
        </w:r>
      </w:hyperlink>
      <w:r>
        <w:t>integrated development</w:t>
      </w:r>
      <w:hyperlink r:id="rId123">
        <w:r>
          <w:t xml:space="preserve"> </w:t>
        </w:r>
      </w:hyperlink>
      <w:hyperlink r:id="rId124">
        <w:r>
          <w:t>environment</w:t>
        </w:r>
      </w:hyperlink>
      <w:hyperlink r:id="rId125">
        <w:r>
          <w:t xml:space="preserve"> </w:t>
        </w:r>
      </w:hyperlink>
      <w:r>
        <w:t>(IDE) based on the</w:t>
      </w:r>
      <w:hyperlink r:id="rId126">
        <w:r>
          <w:t xml:space="preserve"> </w:t>
        </w:r>
      </w:hyperlink>
      <w:hyperlink r:id="rId127">
        <w:r>
          <w:t>Processing</w:t>
        </w:r>
      </w:hyperlink>
      <w:hyperlink r:id="rId128">
        <w:r>
          <w:t xml:space="preserve"> </w:t>
        </w:r>
      </w:hyperlink>
      <w:r>
        <w:t xml:space="preserve">language project. </w:t>
      </w:r>
    </w:p>
    <w:p w14:paraId="01565A0F" w14:textId="77777777" w:rsidR="0029700B" w:rsidRDefault="007F41EC">
      <w:pPr>
        <w:ind w:left="399" w:right="838"/>
      </w:pPr>
      <w:r>
        <w:rPr>
          <w:b/>
        </w:rPr>
        <w:t xml:space="preserve">Arduino UNO R3 board: </w:t>
      </w:r>
      <w:r>
        <w:t>The Arduino Un</w:t>
      </w:r>
      <w:r>
        <w:t xml:space="preserve">o R3 is a microcontroller board based on a removable, dual-inline-package (DIP) ATmega328 AVR microcontroller. </w:t>
      </w:r>
    </w:p>
    <w:p w14:paraId="68C9ACCA" w14:textId="77777777" w:rsidR="0029700B" w:rsidRDefault="007F41EC">
      <w:pPr>
        <w:ind w:left="399" w:right="838"/>
      </w:pPr>
      <w:r>
        <w:t xml:space="preserve"> Features: </w:t>
      </w:r>
    </w:p>
    <w:p w14:paraId="1BF6BC32" w14:textId="77777777" w:rsidR="0029700B" w:rsidRDefault="007F41EC">
      <w:pPr>
        <w:numPr>
          <w:ilvl w:val="0"/>
          <w:numId w:val="14"/>
        </w:numPr>
        <w:ind w:right="838" w:hanging="360"/>
      </w:pPr>
      <w:r>
        <w:t xml:space="preserve">14 Digital IO pins (pins 0–13) these can be inputs or outputs, which is specified by the sketch you create in the IDE. </w:t>
      </w:r>
    </w:p>
    <w:p w14:paraId="639E7DF0" w14:textId="77777777" w:rsidR="0029700B" w:rsidRDefault="007F41EC">
      <w:pPr>
        <w:numPr>
          <w:ilvl w:val="0"/>
          <w:numId w:val="14"/>
        </w:numPr>
        <w:ind w:right="838" w:hanging="360"/>
      </w:pPr>
      <w:r>
        <w:t>6 Analogue I</w:t>
      </w:r>
      <w:r>
        <w:t xml:space="preserve">n pins (pins 0–5) These dedicated analogue input pins take analogue values (i.e., voltage readings from a sensor) and convert them into a number between 0 and 1023. </w:t>
      </w:r>
    </w:p>
    <w:p w14:paraId="52524DBB" w14:textId="77777777" w:rsidR="0029700B" w:rsidRDefault="007F41EC">
      <w:pPr>
        <w:numPr>
          <w:ilvl w:val="0"/>
          <w:numId w:val="14"/>
        </w:numPr>
        <w:spacing w:after="40"/>
        <w:ind w:right="838" w:hanging="360"/>
      </w:pPr>
      <w:r>
        <w:t>6 Analogue Out pins (pins 3, 5, 6, 9, 10, and 11) these are actually six of the digital pi</w:t>
      </w:r>
      <w:r>
        <w:t xml:space="preserve">ns that can be reprogrammed for analogue output using the sketch you create in the IDE. </w:t>
      </w:r>
    </w:p>
    <w:p w14:paraId="3A7CEE34" w14:textId="77777777" w:rsidR="0029700B" w:rsidRDefault="007F41EC">
      <w:pPr>
        <w:numPr>
          <w:ilvl w:val="0"/>
          <w:numId w:val="14"/>
        </w:numPr>
        <w:ind w:right="838" w:hanging="360"/>
      </w:pPr>
      <w:r>
        <w:t xml:space="preserve">The board can be powered from your computer’s USB port, most USB chargers, or an AC adapter (9 volts recommended, 2.1mm barrel tip and </w:t>
      </w:r>
      <w:proofErr w:type="spellStart"/>
      <w:r>
        <w:t>center</w:t>
      </w:r>
      <w:proofErr w:type="spellEnd"/>
      <w:r>
        <w:t xml:space="preserve"> positive). If there is no</w:t>
      </w:r>
      <w:r>
        <w:t xml:space="preserve"> power supply plugged into the power socket, the power will come from the USB board, but as soon as you plug a power supply, the board will automatically use it. Programs can be loaded on to it from the easy-to-use Arduino computer program. </w:t>
      </w:r>
    </w:p>
    <w:p w14:paraId="65CB109D" w14:textId="77777777" w:rsidR="0029700B" w:rsidRDefault="007F41EC">
      <w:pPr>
        <w:ind w:left="399" w:right="838"/>
      </w:pPr>
      <w:r>
        <w:t xml:space="preserve"> The Arduino h</w:t>
      </w:r>
      <w:r>
        <w:t>as an extensive support community, which makes it a very easy way to get started working with embedded electronics. The R3 is the third, and latest, revision of the Arduino Uno.</w:t>
      </w:r>
      <w:r>
        <w:rPr>
          <w:b/>
        </w:rPr>
        <w:t xml:space="preserve"> </w:t>
      </w:r>
    </w:p>
    <w:p w14:paraId="3A493B11" w14:textId="77777777" w:rsidR="0029700B" w:rsidRDefault="007F41EC">
      <w:pPr>
        <w:pStyle w:val="Heading4"/>
        <w:ind w:left="278" w:right="665"/>
      </w:pPr>
      <w:r>
        <w:t xml:space="preserve">Table 1.2 Atmel chips used in Arduino boards </w:t>
      </w:r>
    </w:p>
    <w:tbl>
      <w:tblPr>
        <w:tblStyle w:val="TableGrid"/>
        <w:tblW w:w="8476" w:type="dxa"/>
        <w:tblInd w:w="704" w:type="dxa"/>
        <w:tblCellMar>
          <w:top w:w="7" w:type="dxa"/>
          <w:left w:w="106" w:type="dxa"/>
          <w:bottom w:w="0" w:type="dxa"/>
          <w:right w:w="115" w:type="dxa"/>
        </w:tblCellMar>
        <w:tblLook w:val="04A0" w:firstRow="1" w:lastRow="0" w:firstColumn="1" w:lastColumn="0" w:noHBand="0" w:noVBand="1"/>
      </w:tblPr>
      <w:tblGrid>
        <w:gridCol w:w="1548"/>
        <w:gridCol w:w="1085"/>
        <w:gridCol w:w="1082"/>
        <w:gridCol w:w="1253"/>
        <w:gridCol w:w="1676"/>
        <w:gridCol w:w="1832"/>
      </w:tblGrid>
      <w:tr w:rsidR="0029700B" w14:paraId="668995CD" w14:textId="77777777">
        <w:trPr>
          <w:trHeight w:val="629"/>
        </w:trPr>
        <w:tc>
          <w:tcPr>
            <w:tcW w:w="1548" w:type="dxa"/>
            <w:tcBorders>
              <w:top w:val="single" w:sz="4" w:space="0" w:color="000000"/>
              <w:left w:val="single" w:sz="4" w:space="0" w:color="000000"/>
              <w:bottom w:val="single" w:sz="4" w:space="0" w:color="000000"/>
              <w:right w:val="single" w:sz="4" w:space="0" w:color="000000"/>
            </w:tcBorders>
          </w:tcPr>
          <w:p w14:paraId="266BC176" w14:textId="77777777" w:rsidR="0029700B" w:rsidRDefault="007F41EC">
            <w:pPr>
              <w:spacing w:after="0" w:line="259" w:lineRule="auto"/>
              <w:ind w:left="0" w:right="0" w:firstLine="0"/>
              <w:jc w:val="left"/>
            </w:pPr>
            <w:r>
              <w:rPr>
                <w:sz w:val="22"/>
              </w:rPr>
              <w:t xml:space="preserve">Chip Number </w:t>
            </w:r>
          </w:p>
        </w:tc>
        <w:tc>
          <w:tcPr>
            <w:tcW w:w="1085" w:type="dxa"/>
            <w:tcBorders>
              <w:top w:val="single" w:sz="4" w:space="0" w:color="000000"/>
              <w:left w:val="single" w:sz="4" w:space="0" w:color="000000"/>
              <w:bottom w:val="single" w:sz="4" w:space="0" w:color="000000"/>
              <w:right w:val="single" w:sz="4" w:space="0" w:color="000000"/>
            </w:tcBorders>
          </w:tcPr>
          <w:p w14:paraId="0EE98DE2" w14:textId="77777777" w:rsidR="0029700B" w:rsidRDefault="007F41EC">
            <w:pPr>
              <w:spacing w:after="0" w:line="259" w:lineRule="auto"/>
              <w:ind w:left="0" w:right="0" w:firstLine="0"/>
              <w:jc w:val="left"/>
            </w:pPr>
            <w:r>
              <w:rPr>
                <w:sz w:val="22"/>
              </w:rPr>
              <w:t xml:space="preserve">On-Chip </w:t>
            </w:r>
          </w:p>
          <w:p w14:paraId="30F4CB8D" w14:textId="77777777" w:rsidR="0029700B" w:rsidRDefault="007F41EC">
            <w:pPr>
              <w:spacing w:after="0" w:line="259" w:lineRule="auto"/>
              <w:ind w:left="0" w:right="0" w:firstLine="0"/>
              <w:jc w:val="left"/>
            </w:pPr>
            <w:r>
              <w:rPr>
                <w:sz w:val="22"/>
              </w:rPr>
              <w:t xml:space="preserve">Flash </w:t>
            </w:r>
          </w:p>
        </w:tc>
        <w:tc>
          <w:tcPr>
            <w:tcW w:w="1082" w:type="dxa"/>
            <w:tcBorders>
              <w:top w:val="single" w:sz="4" w:space="0" w:color="000000"/>
              <w:left w:val="single" w:sz="4" w:space="0" w:color="000000"/>
              <w:bottom w:val="single" w:sz="4" w:space="0" w:color="000000"/>
              <w:right w:val="single" w:sz="4" w:space="0" w:color="000000"/>
            </w:tcBorders>
          </w:tcPr>
          <w:p w14:paraId="3A31BFC2" w14:textId="77777777" w:rsidR="0029700B" w:rsidRDefault="007F41EC">
            <w:pPr>
              <w:spacing w:after="0" w:line="259" w:lineRule="auto"/>
              <w:ind w:left="2" w:right="0" w:firstLine="0"/>
              <w:jc w:val="left"/>
            </w:pPr>
            <w:r>
              <w:rPr>
                <w:sz w:val="22"/>
              </w:rPr>
              <w:t xml:space="preserve">RAM  </w:t>
            </w:r>
          </w:p>
        </w:tc>
        <w:tc>
          <w:tcPr>
            <w:tcW w:w="1253" w:type="dxa"/>
            <w:tcBorders>
              <w:top w:val="single" w:sz="4" w:space="0" w:color="000000"/>
              <w:left w:val="single" w:sz="4" w:space="0" w:color="000000"/>
              <w:bottom w:val="single" w:sz="4" w:space="0" w:color="000000"/>
              <w:right w:val="single" w:sz="4" w:space="0" w:color="000000"/>
            </w:tcBorders>
          </w:tcPr>
          <w:p w14:paraId="21963FA8" w14:textId="77777777" w:rsidR="0029700B" w:rsidRDefault="007F41EC">
            <w:pPr>
              <w:spacing w:after="0" w:line="259" w:lineRule="auto"/>
              <w:ind w:left="2" w:right="0" w:firstLine="0"/>
              <w:jc w:val="left"/>
            </w:pPr>
            <w:r>
              <w:rPr>
                <w:sz w:val="22"/>
              </w:rPr>
              <w:t xml:space="preserve">I/O pins </w:t>
            </w:r>
          </w:p>
        </w:tc>
        <w:tc>
          <w:tcPr>
            <w:tcW w:w="1676" w:type="dxa"/>
            <w:tcBorders>
              <w:top w:val="single" w:sz="4" w:space="0" w:color="000000"/>
              <w:left w:val="single" w:sz="4" w:space="0" w:color="000000"/>
              <w:bottom w:val="single" w:sz="4" w:space="0" w:color="000000"/>
              <w:right w:val="single" w:sz="4" w:space="0" w:color="000000"/>
            </w:tcBorders>
          </w:tcPr>
          <w:p w14:paraId="1C14E321" w14:textId="77777777" w:rsidR="0029700B" w:rsidRDefault="007F41EC">
            <w:pPr>
              <w:spacing w:after="0" w:line="259" w:lineRule="auto"/>
              <w:ind w:left="0" w:right="0" w:firstLine="0"/>
              <w:jc w:val="left"/>
            </w:pPr>
            <w:r>
              <w:rPr>
                <w:sz w:val="22"/>
              </w:rPr>
              <w:t xml:space="preserve">Pin numbers </w:t>
            </w:r>
          </w:p>
        </w:tc>
        <w:tc>
          <w:tcPr>
            <w:tcW w:w="1831" w:type="dxa"/>
            <w:tcBorders>
              <w:top w:val="single" w:sz="4" w:space="0" w:color="000000"/>
              <w:left w:val="single" w:sz="4" w:space="0" w:color="000000"/>
              <w:bottom w:val="single" w:sz="4" w:space="0" w:color="000000"/>
              <w:right w:val="single" w:sz="4" w:space="0" w:color="000000"/>
            </w:tcBorders>
          </w:tcPr>
          <w:p w14:paraId="685A2D52" w14:textId="77777777" w:rsidR="0029700B" w:rsidRDefault="007F41EC">
            <w:pPr>
              <w:spacing w:after="0" w:line="259" w:lineRule="auto"/>
              <w:ind w:left="2" w:right="0" w:firstLine="0"/>
              <w:jc w:val="left"/>
            </w:pPr>
            <w:r>
              <w:rPr>
                <w:sz w:val="22"/>
              </w:rPr>
              <w:t xml:space="preserve">Arduino Board </w:t>
            </w:r>
          </w:p>
        </w:tc>
      </w:tr>
      <w:tr w:rsidR="0029700B" w14:paraId="4EC00BC6" w14:textId="77777777">
        <w:trPr>
          <w:trHeight w:val="264"/>
        </w:trPr>
        <w:tc>
          <w:tcPr>
            <w:tcW w:w="1548" w:type="dxa"/>
            <w:tcBorders>
              <w:top w:val="single" w:sz="4" w:space="0" w:color="000000"/>
              <w:left w:val="single" w:sz="4" w:space="0" w:color="000000"/>
              <w:bottom w:val="single" w:sz="4" w:space="0" w:color="000000"/>
              <w:right w:val="single" w:sz="4" w:space="0" w:color="000000"/>
            </w:tcBorders>
          </w:tcPr>
          <w:p w14:paraId="4744D2B5" w14:textId="77777777" w:rsidR="0029700B" w:rsidRDefault="007F41EC">
            <w:pPr>
              <w:spacing w:after="0" w:line="259" w:lineRule="auto"/>
              <w:ind w:left="0" w:right="0" w:firstLine="0"/>
              <w:jc w:val="left"/>
            </w:pPr>
            <w:r>
              <w:rPr>
                <w:sz w:val="22"/>
              </w:rPr>
              <w:t xml:space="preserve">ATmega16 </w:t>
            </w:r>
          </w:p>
        </w:tc>
        <w:tc>
          <w:tcPr>
            <w:tcW w:w="1085" w:type="dxa"/>
            <w:tcBorders>
              <w:top w:val="single" w:sz="4" w:space="0" w:color="000000"/>
              <w:left w:val="single" w:sz="4" w:space="0" w:color="000000"/>
              <w:bottom w:val="single" w:sz="4" w:space="0" w:color="000000"/>
              <w:right w:val="single" w:sz="4" w:space="0" w:color="000000"/>
            </w:tcBorders>
          </w:tcPr>
          <w:p w14:paraId="36543F8C" w14:textId="77777777" w:rsidR="0029700B" w:rsidRDefault="007F41EC">
            <w:pPr>
              <w:tabs>
                <w:tab w:val="center" w:pos="721"/>
              </w:tabs>
              <w:spacing w:after="0" w:line="259" w:lineRule="auto"/>
              <w:ind w:left="0" w:right="0" w:firstLine="0"/>
              <w:jc w:val="left"/>
            </w:pPr>
            <w:r>
              <w:rPr>
                <w:sz w:val="22"/>
              </w:rPr>
              <w:t xml:space="preserve">16K </w:t>
            </w:r>
            <w:r>
              <w:rPr>
                <w:sz w:val="22"/>
              </w:rPr>
              <w:tab/>
              <w:t xml:space="preserve"> </w:t>
            </w:r>
          </w:p>
        </w:tc>
        <w:tc>
          <w:tcPr>
            <w:tcW w:w="1082" w:type="dxa"/>
            <w:tcBorders>
              <w:top w:val="single" w:sz="4" w:space="0" w:color="000000"/>
              <w:left w:val="single" w:sz="4" w:space="0" w:color="000000"/>
              <w:bottom w:val="single" w:sz="4" w:space="0" w:color="000000"/>
              <w:right w:val="single" w:sz="4" w:space="0" w:color="000000"/>
            </w:tcBorders>
          </w:tcPr>
          <w:p w14:paraId="5916B6DF" w14:textId="77777777" w:rsidR="0029700B" w:rsidRDefault="007F41EC">
            <w:pPr>
              <w:spacing w:after="0" w:line="259" w:lineRule="auto"/>
              <w:ind w:left="2" w:right="0" w:firstLine="0"/>
              <w:jc w:val="left"/>
            </w:pPr>
            <w:r>
              <w:rPr>
                <w:sz w:val="22"/>
              </w:rPr>
              <w:t xml:space="preserve">1K </w:t>
            </w:r>
          </w:p>
        </w:tc>
        <w:tc>
          <w:tcPr>
            <w:tcW w:w="1253" w:type="dxa"/>
            <w:tcBorders>
              <w:top w:val="single" w:sz="4" w:space="0" w:color="000000"/>
              <w:left w:val="single" w:sz="4" w:space="0" w:color="000000"/>
              <w:bottom w:val="single" w:sz="4" w:space="0" w:color="000000"/>
              <w:right w:val="single" w:sz="4" w:space="0" w:color="000000"/>
            </w:tcBorders>
          </w:tcPr>
          <w:p w14:paraId="5772811F" w14:textId="77777777" w:rsidR="0029700B" w:rsidRDefault="007F41EC">
            <w:pPr>
              <w:spacing w:after="0" w:line="259" w:lineRule="auto"/>
              <w:ind w:left="2" w:right="0" w:firstLine="0"/>
              <w:jc w:val="left"/>
            </w:pPr>
            <w:r>
              <w:rPr>
                <w:sz w:val="22"/>
              </w:rPr>
              <w:t xml:space="preserve">14 </w:t>
            </w:r>
          </w:p>
        </w:tc>
        <w:tc>
          <w:tcPr>
            <w:tcW w:w="1676" w:type="dxa"/>
            <w:tcBorders>
              <w:top w:val="single" w:sz="4" w:space="0" w:color="000000"/>
              <w:left w:val="single" w:sz="4" w:space="0" w:color="000000"/>
              <w:bottom w:val="single" w:sz="4" w:space="0" w:color="000000"/>
              <w:right w:val="single" w:sz="4" w:space="0" w:color="000000"/>
            </w:tcBorders>
          </w:tcPr>
          <w:p w14:paraId="5ED0629E" w14:textId="77777777" w:rsidR="0029700B" w:rsidRDefault="007F41EC">
            <w:pPr>
              <w:spacing w:after="0" w:line="259" w:lineRule="auto"/>
              <w:ind w:left="0" w:right="0" w:firstLine="0"/>
              <w:jc w:val="left"/>
            </w:pPr>
            <w:r>
              <w:rPr>
                <w:sz w:val="22"/>
              </w:rPr>
              <w:t xml:space="preserve">28 </w:t>
            </w:r>
          </w:p>
        </w:tc>
        <w:tc>
          <w:tcPr>
            <w:tcW w:w="1831" w:type="dxa"/>
            <w:tcBorders>
              <w:top w:val="single" w:sz="4" w:space="0" w:color="000000"/>
              <w:left w:val="single" w:sz="4" w:space="0" w:color="000000"/>
              <w:bottom w:val="single" w:sz="4" w:space="0" w:color="000000"/>
              <w:right w:val="single" w:sz="4" w:space="0" w:color="000000"/>
            </w:tcBorders>
          </w:tcPr>
          <w:p w14:paraId="7B6437DD" w14:textId="77777777" w:rsidR="0029700B" w:rsidRDefault="007F41EC">
            <w:pPr>
              <w:spacing w:after="0" w:line="259" w:lineRule="auto"/>
              <w:ind w:left="2" w:right="0" w:firstLine="0"/>
              <w:jc w:val="left"/>
            </w:pPr>
            <w:r>
              <w:rPr>
                <w:sz w:val="22"/>
              </w:rPr>
              <w:t xml:space="preserve">Nano or Uno </w:t>
            </w:r>
          </w:p>
        </w:tc>
      </w:tr>
      <w:tr w:rsidR="0029700B" w14:paraId="32DB3ABC" w14:textId="77777777">
        <w:trPr>
          <w:trHeight w:val="262"/>
        </w:trPr>
        <w:tc>
          <w:tcPr>
            <w:tcW w:w="1548" w:type="dxa"/>
            <w:tcBorders>
              <w:top w:val="single" w:sz="4" w:space="0" w:color="000000"/>
              <w:left w:val="single" w:sz="4" w:space="0" w:color="000000"/>
              <w:bottom w:val="single" w:sz="4" w:space="0" w:color="000000"/>
              <w:right w:val="single" w:sz="4" w:space="0" w:color="000000"/>
            </w:tcBorders>
          </w:tcPr>
          <w:p w14:paraId="389099C0" w14:textId="77777777" w:rsidR="0029700B" w:rsidRDefault="007F41EC">
            <w:pPr>
              <w:spacing w:after="0" w:line="259" w:lineRule="auto"/>
              <w:ind w:left="0" w:right="0" w:firstLine="0"/>
              <w:jc w:val="left"/>
            </w:pPr>
            <w:r>
              <w:rPr>
                <w:sz w:val="22"/>
              </w:rPr>
              <w:t xml:space="preserve">ATmega328 </w:t>
            </w:r>
          </w:p>
        </w:tc>
        <w:tc>
          <w:tcPr>
            <w:tcW w:w="1085" w:type="dxa"/>
            <w:tcBorders>
              <w:top w:val="single" w:sz="4" w:space="0" w:color="000000"/>
              <w:left w:val="single" w:sz="4" w:space="0" w:color="000000"/>
              <w:bottom w:val="single" w:sz="4" w:space="0" w:color="000000"/>
              <w:right w:val="single" w:sz="4" w:space="0" w:color="000000"/>
            </w:tcBorders>
          </w:tcPr>
          <w:p w14:paraId="1E672708" w14:textId="77777777" w:rsidR="0029700B" w:rsidRDefault="007F41EC">
            <w:pPr>
              <w:spacing w:after="0" w:line="259" w:lineRule="auto"/>
              <w:ind w:left="0" w:right="0" w:firstLine="0"/>
              <w:jc w:val="left"/>
            </w:pPr>
            <w:r>
              <w:rPr>
                <w:sz w:val="22"/>
              </w:rPr>
              <w:t xml:space="preserve">32K </w:t>
            </w:r>
          </w:p>
        </w:tc>
        <w:tc>
          <w:tcPr>
            <w:tcW w:w="1082" w:type="dxa"/>
            <w:tcBorders>
              <w:top w:val="single" w:sz="4" w:space="0" w:color="000000"/>
              <w:left w:val="single" w:sz="4" w:space="0" w:color="000000"/>
              <w:bottom w:val="single" w:sz="4" w:space="0" w:color="000000"/>
              <w:right w:val="single" w:sz="4" w:space="0" w:color="000000"/>
            </w:tcBorders>
          </w:tcPr>
          <w:p w14:paraId="76510DEF" w14:textId="77777777" w:rsidR="0029700B" w:rsidRDefault="007F41EC">
            <w:pPr>
              <w:spacing w:after="0" w:line="259" w:lineRule="auto"/>
              <w:ind w:left="2" w:right="0" w:firstLine="0"/>
              <w:jc w:val="left"/>
            </w:pPr>
            <w:r>
              <w:rPr>
                <w:sz w:val="22"/>
              </w:rPr>
              <w:t xml:space="preserve">2K </w:t>
            </w:r>
          </w:p>
        </w:tc>
        <w:tc>
          <w:tcPr>
            <w:tcW w:w="1253" w:type="dxa"/>
            <w:tcBorders>
              <w:top w:val="single" w:sz="4" w:space="0" w:color="000000"/>
              <w:left w:val="single" w:sz="4" w:space="0" w:color="000000"/>
              <w:bottom w:val="single" w:sz="4" w:space="0" w:color="000000"/>
              <w:right w:val="single" w:sz="4" w:space="0" w:color="000000"/>
            </w:tcBorders>
          </w:tcPr>
          <w:p w14:paraId="1E90743A" w14:textId="77777777" w:rsidR="0029700B" w:rsidRDefault="007F41EC">
            <w:pPr>
              <w:spacing w:after="0" w:line="259" w:lineRule="auto"/>
              <w:ind w:left="2" w:right="0" w:firstLine="0"/>
              <w:jc w:val="left"/>
            </w:pPr>
            <w:r>
              <w:rPr>
                <w:sz w:val="22"/>
              </w:rPr>
              <w:t xml:space="preserve">14 </w:t>
            </w:r>
          </w:p>
        </w:tc>
        <w:tc>
          <w:tcPr>
            <w:tcW w:w="1676" w:type="dxa"/>
            <w:tcBorders>
              <w:top w:val="single" w:sz="4" w:space="0" w:color="000000"/>
              <w:left w:val="single" w:sz="4" w:space="0" w:color="000000"/>
              <w:bottom w:val="single" w:sz="4" w:space="0" w:color="000000"/>
              <w:right w:val="single" w:sz="4" w:space="0" w:color="000000"/>
            </w:tcBorders>
          </w:tcPr>
          <w:p w14:paraId="26C785DA" w14:textId="77777777" w:rsidR="0029700B" w:rsidRDefault="007F41EC">
            <w:pPr>
              <w:spacing w:after="0" w:line="259" w:lineRule="auto"/>
              <w:ind w:left="0" w:right="0" w:firstLine="0"/>
              <w:jc w:val="left"/>
            </w:pPr>
            <w:r>
              <w:rPr>
                <w:sz w:val="22"/>
              </w:rPr>
              <w:t xml:space="preserve">28 </w:t>
            </w:r>
          </w:p>
        </w:tc>
        <w:tc>
          <w:tcPr>
            <w:tcW w:w="1831" w:type="dxa"/>
            <w:tcBorders>
              <w:top w:val="single" w:sz="4" w:space="0" w:color="000000"/>
              <w:left w:val="single" w:sz="4" w:space="0" w:color="000000"/>
              <w:bottom w:val="single" w:sz="4" w:space="0" w:color="000000"/>
              <w:right w:val="single" w:sz="4" w:space="0" w:color="000000"/>
            </w:tcBorders>
          </w:tcPr>
          <w:p w14:paraId="4F66B930" w14:textId="77777777" w:rsidR="0029700B" w:rsidRDefault="007F41EC">
            <w:pPr>
              <w:spacing w:after="0" w:line="259" w:lineRule="auto"/>
              <w:ind w:left="2" w:right="0" w:firstLine="0"/>
              <w:jc w:val="left"/>
            </w:pPr>
            <w:r>
              <w:rPr>
                <w:sz w:val="22"/>
              </w:rPr>
              <w:t xml:space="preserve">Nano or Uno </w:t>
            </w:r>
          </w:p>
        </w:tc>
      </w:tr>
      <w:tr w:rsidR="0029700B" w14:paraId="7922C5FB" w14:textId="77777777">
        <w:trPr>
          <w:trHeight w:val="264"/>
        </w:trPr>
        <w:tc>
          <w:tcPr>
            <w:tcW w:w="1548" w:type="dxa"/>
            <w:tcBorders>
              <w:top w:val="single" w:sz="4" w:space="0" w:color="000000"/>
              <w:left w:val="single" w:sz="4" w:space="0" w:color="000000"/>
              <w:bottom w:val="single" w:sz="4" w:space="0" w:color="000000"/>
              <w:right w:val="single" w:sz="4" w:space="0" w:color="000000"/>
            </w:tcBorders>
          </w:tcPr>
          <w:p w14:paraId="1F68FF0A" w14:textId="77777777" w:rsidR="0029700B" w:rsidRDefault="007F41EC">
            <w:pPr>
              <w:spacing w:after="0" w:line="259" w:lineRule="auto"/>
              <w:ind w:left="0" w:right="0" w:firstLine="0"/>
              <w:jc w:val="left"/>
            </w:pPr>
            <w:r>
              <w:rPr>
                <w:sz w:val="22"/>
              </w:rPr>
              <w:t xml:space="preserve">ATmega328p  </w:t>
            </w:r>
          </w:p>
        </w:tc>
        <w:tc>
          <w:tcPr>
            <w:tcW w:w="6928" w:type="dxa"/>
            <w:gridSpan w:val="5"/>
            <w:tcBorders>
              <w:top w:val="single" w:sz="4" w:space="0" w:color="000000"/>
              <w:left w:val="single" w:sz="4" w:space="0" w:color="000000"/>
              <w:bottom w:val="single" w:sz="4" w:space="0" w:color="000000"/>
              <w:right w:val="single" w:sz="4" w:space="0" w:color="000000"/>
            </w:tcBorders>
          </w:tcPr>
          <w:p w14:paraId="1A0CD3B7" w14:textId="77777777" w:rsidR="0029700B" w:rsidRDefault="007F41EC">
            <w:pPr>
              <w:spacing w:after="0" w:line="259" w:lineRule="auto"/>
              <w:ind w:left="0" w:right="0" w:firstLine="0"/>
              <w:jc w:val="left"/>
            </w:pPr>
            <w:r>
              <w:rPr>
                <w:sz w:val="22"/>
              </w:rPr>
              <w:t>(p) stands for low (</w:t>
            </w:r>
            <w:proofErr w:type="gramStart"/>
            <w:r>
              <w:rPr>
                <w:sz w:val="22"/>
              </w:rPr>
              <w:t>Pico)  Power</w:t>
            </w:r>
            <w:proofErr w:type="gramEnd"/>
            <w:r>
              <w:rPr>
                <w:sz w:val="22"/>
              </w:rPr>
              <w:t xml:space="preserve"> consumption other features same as 328 </w:t>
            </w:r>
          </w:p>
        </w:tc>
      </w:tr>
      <w:tr w:rsidR="0029700B" w14:paraId="35505527" w14:textId="77777777">
        <w:trPr>
          <w:trHeight w:val="264"/>
        </w:trPr>
        <w:tc>
          <w:tcPr>
            <w:tcW w:w="1548" w:type="dxa"/>
            <w:tcBorders>
              <w:top w:val="single" w:sz="4" w:space="0" w:color="000000"/>
              <w:left w:val="single" w:sz="4" w:space="0" w:color="000000"/>
              <w:bottom w:val="single" w:sz="4" w:space="0" w:color="000000"/>
              <w:right w:val="single" w:sz="4" w:space="0" w:color="000000"/>
            </w:tcBorders>
          </w:tcPr>
          <w:p w14:paraId="4612185B" w14:textId="77777777" w:rsidR="0029700B" w:rsidRDefault="007F41EC">
            <w:pPr>
              <w:spacing w:after="0" w:line="259" w:lineRule="auto"/>
              <w:ind w:left="0" w:right="0" w:firstLine="0"/>
              <w:jc w:val="left"/>
            </w:pPr>
            <w:r>
              <w:rPr>
                <w:sz w:val="22"/>
              </w:rPr>
              <w:t xml:space="preserve">ATmega2560 </w:t>
            </w:r>
          </w:p>
        </w:tc>
        <w:tc>
          <w:tcPr>
            <w:tcW w:w="1085" w:type="dxa"/>
            <w:tcBorders>
              <w:top w:val="single" w:sz="4" w:space="0" w:color="000000"/>
              <w:left w:val="single" w:sz="4" w:space="0" w:color="000000"/>
              <w:bottom w:val="single" w:sz="4" w:space="0" w:color="000000"/>
              <w:right w:val="single" w:sz="4" w:space="0" w:color="000000"/>
            </w:tcBorders>
          </w:tcPr>
          <w:p w14:paraId="3F3D43BC" w14:textId="77777777" w:rsidR="0029700B" w:rsidRDefault="007F41EC">
            <w:pPr>
              <w:spacing w:after="0" w:line="259" w:lineRule="auto"/>
              <w:ind w:left="0" w:right="0" w:firstLine="0"/>
              <w:jc w:val="left"/>
            </w:pPr>
            <w:r>
              <w:rPr>
                <w:sz w:val="22"/>
              </w:rPr>
              <w:t xml:space="preserve">256K </w:t>
            </w:r>
          </w:p>
        </w:tc>
        <w:tc>
          <w:tcPr>
            <w:tcW w:w="1082" w:type="dxa"/>
            <w:tcBorders>
              <w:top w:val="single" w:sz="4" w:space="0" w:color="000000"/>
              <w:left w:val="single" w:sz="4" w:space="0" w:color="000000"/>
              <w:bottom w:val="single" w:sz="4" w:space="0" w:color="000000"/>
              <w:right w:val="single" w:sz="4" w:space="0" w:color="000000"/>
            </w:tcBorders>
          </w:tcPr>
          <w:p w14:paraId="2C5C539F" w14:textId="77777777" w:rsidR="0029700B" w:rsidRDefault="007F41EC">
            <w:pPr>
              <w:spacing w:after="0" w:line="259" w:lineRule="auto"/>
              <w:ind w:left="2" w:right="0" w:firstLine="0"/>
              <w:jc w:val="left"/>
            </w:pPr>
            <w:r>
              <w:rPr>
                <w:sz w:val="22"/>
              </w:rPr>
              <w:t xml:space="preserve">4K </w:t>
            </w:r>
          </w:p>
        </w:tc>
        <w:tc>
          <w:tcPr>
            <w:tcW w:w="1253" w:type="dxa"/>
            <w:tcBorders>
              <w:top w:val="single" w:sz="4" w:space="0" w:color="000000"/>
              <w:left w:val="single" w:sz="4" w:space="0" w:color="000000"/>
              <w:bottom w:val="single" w:sz="4" w:space="0" w:color="000000"/>
              <w:right w:val="single" w:sz="4" w:space="0" w:color="000000"/>
            </w:tcBorders>
          </w:tcPr>
          <w:p w14:paraId="6D00C9CF" w14:textId="77777777" w:rsidR="0029700B" w:rsidRDefault="007F41EC">
            <w:pPr>
              <w:spacing w:after="0" w:line="259" w:lineRule="auto"/>
              <w:ind w:left="2" w:right="0" w:firstLine="0"/>
              <w:jc w:val="left"/>
            </w:pPr>
            <w:r>
              <w:rPr>
                <w:sz w:val="22"/>
              </w:rPr>
              <w:t xml:space="preserve">54 </w:t>
            </w:r>
          </w:p>
        </w:tc>
        <w:tc>
          <w:tcPr>
            <w:tcW w:w="1676" w:type="dxa"/>
            <w:tcBorders>
              <w:top w:val="single" w:sz="4" w:space="0" w:color="000000"/>
              <w:left w:val="single" w:sz="4" w:space="0" w:color="000000"/>
              <w:bottom w:val="single" w:sz="4" w:space="0" w:color="000000"/>
              <w:right w:val="single" w:sz="4" w:space="0" w:color="000000"/>
            </w:tcBorders>
          </w:tcPr>
          <w:p w14:paraId="524AFC3D" w14:textId="77777777" w:rsidR="0029700B" w:rsidRDefault="007F41EC">
            <w:pPr>
              <w:spacing w:after="0" w:line="259" w:lineRule="auto"/>
              <w:ind w:left="0" w:right="0" w:firstLine="0"/>
              <w:jc w:val="left"/>
            </w:pPr>
            <w:r>
              <w:rPr>
                <w:sz w:val="22"/>
              </w:rPr>
              <w:t xml:space="preserve">100 </w:t>
            </w:r>
          </w:p>
        </w:tc>
        <w:tc>
          <w:tcPr>
            <w:tcW w:w="1831" w:type="dxa"/>
            <w:tcBorders>
              <w:top w:val="single" w:sz="4" w:space="0" w:color="000000"/>
              <w:left w:val="single" w:sz="4" w:space="0" w:color="000000"/>
              <w:bottom w:val="single" w:sz="4" w:space="0" w:color="000000"/>
              <w:right w:val="single" w:sz="4" w:space="0" w:color="000000"/>
            </w:tcBorders>
          </w:tcPr>
          <w:p w14:paraId="21BB9BAF" w14:textId="77777777" w:rsidR="0029700B" w:rsidRDefault="007F41EC">
            <w:pPr>
              <w:spacing w:after="0" w:line="259" w:lineRule="auto"/>
              <w:ind w:left="2" w:right="0" w:firstLine="0"/>
              <w:jc w:val="left"/>
            </w:pPr>
            <w:r>
              <w:rPr>
                <w:sz w:val="22"/>
              </w:rPr>
              <w:t xml:space="preserve">Mega </w:t>
            </w:r>
          </w:p>
        </w:tc>
      </w:tr>
    </w:tbl>
    <w:p w14:paraId="65DF8511" w14:textId="77777777" w:rsidR="0029700B" w:rsidRDefault="007F41EC">
      <w:pPr>
        <w:spacing w:after="0" w:line="259" w:lineRule="auto"/>
        <w:ind w:left="0" w:right="1296" w:firstLine="0"/>
        <w:jc w:val="right"/>
      </w:pPr>
      <w:r>
        <w:rPr>
          <w:noProof/>
        </w:rPr>
        <w:lastRenderedPageBreak/>
        <w:drawing>
          <wp:inline distT="0" distB="0" distL="0" distR="0" wp14:anchorId="670B3304" wp14:editId="33B10874">
            <wp:extent cx="4856480" cy="3360293"/>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129"/>
                    <a:stretch>
                      <a:fillRect/>
                    </a:stretch>
                  </pic:blipFill>
                  <pic:spPr>
                    <a:xfrm>
                      <a:off x="0" y="0"/>
                      <a:ext cx="4856480" cy="3360293"/>
                    </a:xfrm>
                    <a:prstGeom prst="rect">
                      <a:avLst/>
                    </a:prstGeom>
                  </pic:spPr>
                </pic:pic>
              </a:graphicData>
            </a:graphic>
          </wp:inline>
        </w:drawing>
      </w:r>
      <w:r>
        <w:t xml:space="preserve"> </w:t>
      </w:r>
    </w:p>
    <w:p w14:paraId="4B00DD74" w14:textId="77777777" w:rsidR="0029700B" w:rsidRDefault="007F41EC">
      <w:pPr>
        <w:spacing w:line="249" w:lineRule="auto"/>
        <w:ind w:left="278" w:right="720"/>
        <w:jc w:val="center"/>
      </w:pPr>
      <w:r>
        <w:t xml:space="preserve">Fig 1.2 Arduino R3 UNO Board </w:t>
      </w:r>
    </w:p>
    <w:p w14:paraId="7B3C83C7" w14:textId="77777777" w:rsidR="0029700B" w:rsidRDefault="007F41EC">
      <w:pPr>
        <w:spacing w:after="0" w:line="259" w:lineRule="auto"/>
        <w:ind w:left="396" w:right="0" w:firstLine="0"/>
        <w:jc w:val="left"/>
      </w:pPr>
      <w:r>
        <w:t xml:space="preserve"> </w:t>
      </w:r>
    </w:p>
    <w:p w14:paraId="5B9864EC" w14:textId="77777777" w:rsidR="0029700B" w:rsidRDefault="007F41EC">
      <w:pPr>
        <w:pStyle w:val="Heading2"/>
        <w:spacing w:after="3" w:line="259" w:lineRule="auto"/>
        <w:ind w:left="391" w:right="0"/>
      </w:pPr>
      <w:r>
        <w:rPr>
          <w:sz w:val="26"/>
        </w:rPr>
        <w:t xml:space="preserve">1.2.2 AVR Overview </w:t>
      </w:r>
    </w:p>
    <w:p w14:paraId="0064A6DA" w14:textId="77777777" w:rsidR="0029700B" w:rsidRDefault="007F41EC">
      <w:pPr>
        <w:spacing w:after="0" w:line="246" w:lineRule="auto"/>
        <w:ind w:left="391" w:right="769"/>
        <w:jc w:val="left"/>
      </w:pPr>
      <w:r>
        <w:t>The AVR is a</w:t>
      </w:r>
      <w:hyperlink r:id="rId130">
        <w:r>
          <w:t xml:space="preserve"> </w:t>
        </w:r>
      </w:hyperlink>
      <w:hyperlink r:id="rId131">
        <w:r>
          <w:t>modified Harvard architecture</w:t>
        </w:r>
      </w:hyperlink>
      <w:hyperlink r:id="rId132">
        <w:r>
          <w:t xml:space="preserve"> </w:t>
        </w:r>
      </w:hyperlink>
      <w:r>
        <w:t xml:space="preserve">machine, where program and data are stored in separate physical memory systems that appear in different address spaces, but having the ability to read data items from program memory using special instructions. </w:t>
      </w:r>
    </w:p>
    <w:p w14:paraId="3061A900" w14:textId="77777777" w:rsidR="0029700B" w:rsidRDefault="007F41EC">
      <w:pPr>
        <w:spacing w:after="0" w:line="259" w:lineRule="auto"/>
        <w:ind w:left="396" w:right="0" w:firstLine="0"/>
        <w:jc w:val="left"/>
      </w:pPr>
      <w:r>
        <w:rPr>
          <w:b/>
        </w:rPr>
        <w:t xml:space="preserve"> </w:t>
      </w:r>
    </w:p>
    <w:p w14:paraId="2D9D3A7F" w14:textId="77777777" w:rsidR="0029700B" w:rsidRDefault="007F41EC">
      <w:pPr>
        <w:pStyle w:val="Heading3"/>
        <w:ind w:left="411" w:right="0"/>
      </w:pPr>
      <w:r>
        <w:t xml:space="preserve">Basic families </w:t>
      </w:r>
    </w:p>
    <w:p w14:paraId="03D9E5AB" w14:textId="77777777" w:rsidR="0029700B" w:rsidRDefault="007F41EC">
      <w:pPr>
        <w:ind w:left="399" w:right="838"/>
      </w:pPr>
      <w:r>
        <w:t>AVRs are generall</w:t>
      </w:r>
      <w:r>
        <w:t xml:space="preserve">y classified into following: </w:t>
      </w:r>
    </w:p>
    <w:p w14:paraId="594C8831" w14:textId="77777777" w:rsidR="0029700B" w:rsidRDefault="007F41EC">
      <w:pPr>
        <w:spacing w:after="166"/>
        <w:ind w:left="399" w:right="838"/>
      </w:pPr>
      <w:proofErr w:type="spellStart"/>
      <w:r>
        <w:rPr>
          <w:b/>
        </w:rPr>
        <w:t>TinyAVR</w:t>
      </w:r>
      <w:proofErr w:type="spellEnd"/>
      <w:r>
        <w:t xml:space="preserve"> — the </w:t>
      </w:r>
      <w:proofErr w:type="spellStart"/>
      <w:r>
        <w:t>ATtiny</w:t>
      </w:r>
      <w:proofErr w:type="spellEnd"/>
      <w:r>
        <w:t xml:space="preserve"> series</w:t>
      </w:r>
      <w:r>
        <w:rPr>
          <w:b/>
        </w:rPr>
        <w:t xml:space="preserve"> </w:t>
      </w:r>
    </w:p>
    <w:p w14:paraId="6811AD0B" w14:textId="77777777" w:rsidR="0029700B" w:rsidRDefault="007F41EC">
      <w:pPr>
        <w:numPr>
          <w:ilvl w:val="0"/>
          <w:numId w:val="15"/>
        </w:numPr>
        <w:ind w:right="838" w:hanging="360"/>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299E287A" wp14:editId="33839E19">
                <wp:simplePos x="0" y="0"/>
                <wp:positionH relativeFrom="column">
                  <wp:posOffset>233477</wp:posOffset>
                </wp:positionH>
                <wp:positionV relativeFrom="paragraph">
                  <wp:posOffset>-11679</wp:posOffset>
                </wp:positionV>
                <wp:extent cx="5807710" cy="184403"/>
                <wp:effectExtent l="0" t="0" r="0" b="0"/>
                <wp:wrapNone/>
                <wp:docPr id="235585" name="Group 235585"/>
                <wp:cNvGraphicFramePr/>
                <a:graphic xmlns:a="http://schemas.openxmlformats.org/drawingml/2006/main">
                  <a:graphicData uri="http://schemas.microsoft.com/office/word/2010/wordprocessingGroup">
                    <wpg:wgp>
                      <wpg:cNvGrpSpPr/>
                      <wpg:grpSpPr>
                        <a:xfrm>
                          <a:off x="0" y="0"/>
                          <a:ext cx="5807710" cy="184403"/>
                          <a:chOff x="0" y="0"/>
                          <a:chExt cx="5807710" cy="184403"/>
                        </a:xfrm>
                      </wpg:grpSpPr>
                      <wps:wsp>
                        <wps:cNvPr id="297488" name="Shape 297488"/>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rnd">
                            <a:round/>
                          </a:ln>
                        </wps:spPr>
                        <wps:style>
                          <a:lnRef idx="0">
                            <a:srgbClr val="000000">
                              <a:alpha val="0"/>
                            </a:srgbClr>
                          </a:lnRef>
                          <a:fillRef idx="1">
                            <a:srgbClr val="AAAAAA"/>
                          </a:fillRef>
                          <a:effectRef idx="0">
                            <a:scrgbClr r="0" g="0" b="0"/>
                          </a:effectRef>
                          <a:fontRef idx="none"/>
                        </wps:style>
                        <wps:bodyPr/>
                      </wps:wsp>
                      <wps:wsp>
                        <wps:cNvPr id="297489" name="Shape 297489"/>
                        <wps:cNvSpPr/>
                        <wps:spPr>
                          <a:xfrm>
                            <a:off x="0" y="9144"/>
                            <a:ext cx="5807710" cy="175260"/>
                          </a:xfrm>
                          <a:custGeom>
                            <a:avLst/>
                            <a:gdLst/>
                            <a:ahLst/>
                            <a:cxnLst/>
                            <a:rect l="0" t="0" r="0" b="0"/>
                            <a:pathLst>
                              <a:path w="5807710" h="175260">
                                <a:moveTo>
                                  <a:pt x="0" y="0"/>
                                </a:moveTo>
                                <a:lnTo>
                                  <a:pt x="5807710" y="0"/>
                                </a:lnTo>
                                <a:lnTo>
                                  <a:pt x="5807710" y="175260"/>
                                </a:lnTo>
                                <a:lnTo>
                                  <a:pt x="0" y="1752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35585" style="width:457.3pt;height:14.52pt;position:absolute;z-index:-2147483605;mso-position-horizontal-relative:text;mso-position-horizontal:absolute;margin-left:18.384pt;mso-position-vertical-relative:text;margin-top:-0.919708pt;" coordsize="58077,1844">
                <v:shape id="Shape 297490" style="position:absolute;width:58077;height:91;left:0;top:0;" coordsize="5807710,9144" path="m0,0l5807710,0l5807710,9144l0,9144l0,0">
                  <v:stroke weight="0pt" endcap="round" joinstyle="round" on="false" color="#000000" opacity="0"/>
                  <v:fill on="true" color="#aaaaaa"/>
                </v:shape>
                <v:shape id="Shape 297491" style="position:absolute;width:58077;height:1752;left:0;top:91;" coordsize="5807710,175260" path="m0,0l5807710,0l5807710,175260l0,175260l0,0">
                  <v:stroke weight="0pt" endcap="round" joinstyle="round" on="false" color="#000000" opacity="0"/>
                  <v:fill on="true" color="#ffffff"/>
                </v:shape>
              </v:group>
            </w:pict>
          </mc:Fallback>
        </mc:AlternateContent>
      </w:r>
      <w:r>
        <w:t xml:space="preserve">0.5–16 kB program memory </w:t>
      </w:r>
    </w:p>
    <w:p w14:paraId="092878C2" w14:textId="77777777" w:rsidR="0029700B" w:rsidRDefault="007F41EC">
      <w:pPr>
        <w:numPr>
          <w:ilvl w:val="0"/>
          <w:numId w:val="15"/>
        </w:numPr>
        <w:ind w:right="838" w:hanging="360"/>
      </w:pPr>
      <w:r>
        <w:t xml:space="preserve">6–32-pin package </w:t>
      </w:r>
    </w:p>
    <w:p w14:paraId="70AD6452" w14:textId="77777777" w:rsidR="0029700B" w:rsidRDefault="007F41EC">
      <w:pPr>
        <w:numPr>
          <w:ilvl w:val="0"/>
          <w:numId w:val="15"/>
        </w:numPr>
        <w:ind w:right="838" w:hanging="360"/>
      </w:pPr>
      <w:r>
        <w:t xml:space="preserve">Limited peripheral set </w:t>
      </w:r>
      <w:proofErr w:type="spellStart"/>
      <w:r>
        <w:rPr>
          <w:b/>
        </w:rPr>
        <w:t>megaAVR</w:t>
      </w:r>
      <w:proofErr w:type="spellEnd"/>
      <w:r>
        <w:t xml:space="preserve"> — the </w:t>
      </w:r>
      <w:proofErr w:type="spellStart"/>
      <w:r>
        <w:t>ATmega</w:t>
      </w:r>
      <w:proofErr w:type="spellEnd"/>
      <w:r>
        <w:t xml:space="preserve"> series </w:t>
      </w:r>
    </w:p>
    <w:p w14:paraId="46EE8052" w14:textId="77777777" w:rsidR="0029700B" w:rsidRDefault="007F41EC">
      <w:pPr>
        <w:numPr>
          <w:ilvl w:val="0"/>
          <w:numId w:val="16"/>
        </w:numPr>
        <w:ind w:right="838" w:hanging="360"/>
      </w:pPr>
      <w:r>
        <w:t xml:space="preserve">4–256 kB program memory </w:t>
      </w:r>
    </w:p>
    <w:p w14:paraId="46BD9E3C" w14:textId="77777777" w:rsidR="0029700B" w:rsidRDefault="007F41EC">
      <w:pPr>
        <w:numPr>
          <w:ilvl w:val="0"/>
          <w:numId w:val="16"/>
        </w:numPr>
        <w:ind w:right="838" w:hanging="360"/>
      </w:pPr>
      <w:r>
        <w:t xml:space="preserve">28–100-pin package </w:t>
      </w:r>
    </w:p>
    <w:p w14:paraId="736C3278" w14:textId="77777777" w:rsidR="0029700B" w:rsidRDefault="007F41EC">
      <w:pPr>
        <w:numPr>
          <w:ilvl w:val="0"/>
          <w:numId w:val="16"/>
        </w:numPr>
        <w:ind w:right="838" w:hanging="360"/>
      </w:pPr>
      <w:r>
        <w:t>Extended instruction set (multiply instructions and ins</w:t>
      </w:r>
      <w:r>
        <w:t xml:space="preserve">tructions for handling larger program memories) </w:t>
      </w:r>
    </w:p>
    <w:p w14:paraId="18D91B29" w14:textId="77777777" w:rsidR="0029700B" w:rsidRDefault="007F41EC">
      <w:pPr>
        <w:numPr>
          <w:ilvl w:val="0"/>
          <w:numId w:val="16"/>
        </w:numPr>
        <w:ind w:right="838" w:hanging="360"/>
      </w:pPr>
      <w:r>
        <w:t xml:space="preserve">Extensive peripheral set </w:t>
      </w:r>
    </w:p>
    <w:p w14:paraId="5BF3A738" w14:textId="77777777" w:rsidR="0029700B" w:rsidRDefault="007F41EC">
      <w:pPr>
        <w:ind w:left="399" w:right="838"/>
      </w:pPr>
      <w:r>
        <w:rPr>
          <w:b/>
        </w:rPr>
        <w:t>XMEGA</w:t>
      </w:r>
      <w:r>
        <w:t xml:space="preserve"> — the </w:t>
      </w:r>
      <w:proofErr w:type="spellStart"/>
      <w:r>
        <w:t>ATxmega</w:t>
      </w:r>
      <w:proofErr w:type="spellEnd"/>
      <w:r>
        <w:t xml:space="preserve"> series </w:t>
      </w:r>
    </w:p>
    <w:p w14:paraId="2D62F972" w14:textId="77777777" w:rsidR="0029700B" w:rsidRDefault="007F41EC">
      <w:pPr>
        <w:numPr>
          <w:ilvl w:val="0"/>
          <w:numId w:val="17"/>
        </w:numPr>
        <w:ind w:right="838" w:hanging="360"/>
      </w:pPr>
      <w:r>
        <w:t xml:space="preserve">16–384 kB program memory </w:t>
      </w:r>
    </w:p>
    <w:p w14:paraId="490845AF" w14:textId="77777777" w:rsidR="0029700B" w:rsidRDefault="007F41EC">
      <w:pPr>
        <w:numPr>
          <w:ilvl w:val="0"/>
          <w:numId w:val="17"/>
        </w:numPr>
        <w:ind w:right="838" w:hanging="360"/>
      </w:pPr>
      <w:r>
        <w:t xml:space="preserve">44–64–100-pin package (A4, A3, A1) </w:t>
      </w:r>
    </w:p>
    <w:p w14:paraId="5D66180C" w14:textId="77777777" w:rsidR="0029700B" w:rsidRDefault="007F41EC">
      <w:pPr>
        <w:numPr>
          <w:ilvl w:val="0"/>
          <w:numId w:val="17"/>
        </w:numPr>
        <w:ind w:right="838" w:hanging="360"/>
      </w:pPr>
      <w:r>
        <w:t xml:space="preserve">32-pin </w:t>
      </w:r>
      <w:proofErr w:type="gramStart"/>
      <w:r>
        <w:t>package :</w:t>
      </w:r>
      <w:proofErr w:type="gramEnd"/>
      <w:r>
        <w:t xml:space="preserve"> XMEGA-E (XMEGA8E5) </w:t>
      </w:r>
    </w:p>
    <w:p w14:paraId="30B57D85" w14:textId="77777777" w:rsidR="0029700B" w:rsidRDefault="007F41EC">
      <w:pPr>
        <w:numPr>
          <w:ilvl w:val="0"/>
          <w:numId w:val="17"/>
        </w:numPr>
        <w:ind w:right="838" w:hanging="360"/>
      </w:pPr>
      <w:r>
        <w:t xml:space="preserve">Extended performance features, such as DMA, "Event System", and cryptography support. </w:t>
      </w:r>
    </w:p>
    <w:p w14:paraId="3D9D2624" w14:textId="77777777" w:rsidR="0029700B" w:rsidRDefault="007F41EC">
      <w:pPr>
        <w:numPr>
          <w:ilvl w:val="0"/>
          <w:numId w:val="17"/>
        </w:numPr>
        <w:spacing w:after="0" w:line="246" w:lineRule="auto"/>
        <w:ind w:right="838" w:hanging="360"/>
      </w:pPr>
      <w:r>
        <w:t>Extensive peripheral set with</w:t>
      </w:r>
      <w:hyperlink r:id="rId133">
        <w:r>
          <w:t xml:space="preserve"> </w:t>
        </w:r>
      </w:hyperlink>
      <w:hyperlink r:id="rId134">
        <w:r>
          <w:t>ADCs</w:t>
        </w:r>
      </w:hyperlink>
      <w:hyperlink r:id="rId135">
        <w:r>
          <w:t xml:space="preserve"> </w:t>
        </w:r>
      </w:hyperlink>
      <w:r>
        <w:rPr>
          <w:b/>
        </w:rPr>
        <w:t>Application-specific AVR</w:t>
      </w:r>
      <w:r>
        <w:t xml:space="preserve"> </w:t>
      </w:r>
      <w:proofErr w:type="spellStart"/>
      <w:r>
        <w:t>megaAVRs</w:t>
      </w:r>
      <w:proofErr w:type="spellEnd"/>
      <w:r>
        <w:t xml:space="preserve"> with special features not found on the other members of the AVR family, such as LCD controller,</w:t>
      </w:r>
      <w:hyperlink r:id="rId136">
        <w:r>
          <w:t xml:space="preserve"> </w:t>
        </w:r>
      </w:hyperlink>
      <w:hyperlink r:id="rId137">
        <w:r>
          <w:t>USB</w:t>
        </w:r>
      </w:hyperlink>
      <w:hyperlink r:id="rId138">
        <w:r>
          <w:t xml:space="preserve"> </w:t>
        </w:r>
      </w:hyperlink>
      <w:r>
        <w:t xml:space="preserve">controller, advanced PWM, CAN, etc. </w:t>
      </w:r>
    </w:p>
    <w:p w14:paraId="50CD1037" w14:textId="77777777" w:rsidR="0029700B" w:rsidRDefault="007F41EC">
      <w:pPr>
        <w:pStyle w:val="Heading3"/>
        <w:ind w:left="411" w:right="0"/>
      </w:pPr>
      <w:r>
        <w:t>FPSLIC (AVR with FPGA)</w:t>
      </w:r>
      <w:r>
        <w:rPr>
          <w:b w:val="0"/>
        </w:rPr>
        <w:t xml:space="preserve"> </w:t>
      </w:r>
    </w:p>
    <w:p w14:paraId="65F3DF5A" w14:textId="77777777" w:rsidR="0029700B" w:rsidRDefault="007F41EC">
      <w:pPr>
        <w:numPr>
          <w:ilvl w:val="0"/>
          <w:numId w:val="18"/>
        </w:numPr>
        <w:ind w:right="838" w:hanging="360"/>
      </w:pPr>
      <w:hyperlink r:id="rId139">
        <w:r>
          <w:t>FPGA</w:t>
        </w:r>
      </w:hyperlink>
      <w:hyperlink r:id="rId140">
        <w:r>
          <w:t xml:space="preserve"> </w:t>
        </w:r>
      </w:hyperlink>
      <w:r>
        <w:t xml:space="preserve">5K to 40K gates </w:t>
      </w:r>
    </w:p>
    <w:p w14:paraId="57CC6393" w14:textId="77777777" w:rsidR="0029700B" w:rsidRDefault="007F41EC">
      <w:pPr>
        <w:numPr>
          <w:ilvl w:val="0"/>
          <w:numId w:val="18"/>
        </w:numPr>
        <w:ind w:right="838" w:hanging="360"/>
      </w:pPr>
      <w:r>
        <w:t xml:space="preserve">SRAM for the AVR program code, unlike all other AVRs </w:t>
      </w:r>
    </w:p>
    <w:p w14:paraId="5714DD1C" w14:textId="77777777" w:rsidR="0029700B" w:rsidRDefault="007F41EC">
      <w:pPr>
        <w:numPr>
          <w:ilvl w:val="0"/>
          <w:numId w:val="18"/>
        </w:numPr>
        <w:ind w:right="838" w:hanging="360"/>
      </w:pPr>
      <w:r>
        <w:lastRenderedPageBreak/>
        <w:t xml:space="preserve">AVR core can run at up to 50 MHz </w:t>
      </w:r>
    </w:p>
    <w:p w14:paraId="56736BCA" w14:textId="77777777" w:rsidR="0029700B" w:rsidRDefault="007F41EC">
      <w:pPr>
        <w:pStyle w:val="Heading3"/>
        <w:ind w:left="411" w:right="0"/>
      </w:pPr>
      <w:r>
        <w:t xml:space="preserve">32-bit AVRs </w:t>
      </w:r>
    </w:p>
    <w:p w14:paraId="24FAFE73" w14:textId="77777777" w:rsidR="0029700B" w:rsidRDefault="007F41EC">
      <w:pPr>
        <w:spacing w:after="40"/>
        <w:ind w:left="399" w:right="838"/>
      </w:pPr>
      <w:r>
        <w:t>In 2006 Atmel released microcontrollers based on the 32-bit</w:t>
      </w:r>
      <w:hyperlink r:id="rId141">
        <w:r>
          <w:t xml:space="preserve"> </w:t>
        </w:r>
      </w:hyperlink>
      <w:hyperlink r:id="rId142">
        <w:r>
          <w:t>AVR32</w:t>
        </w:r>
      </w:hyperlink>
      <w:hyperlink r:id="rId143">
        <w:r>
          <w:t xml:space="preserve"> </w:t>
        </w:r>
      </w:hyperlink>
      <w:r>
        <w:t>architecture. They</w:t>
      </w:r>
      <w:r>
        <w:rPr>
          <w:b/>
        </w:rPr>
        <w:t xml:space="preserve"> </w:t>
      </w:r>
      <w:r>
        <w:t>include</w:t>
      </w:r>
      <w:hyperlink r:id="rId144">
        <w:r>
          <w:t xml:space="preserve"> </w:t>
        </w:r>
      </w:hyperlink>
      <w:hyperlink r:id="rId145">
        <w:r>
          <w:t>SIMD</w:t>
        </w:r>
      </w:hyperlink>
      <w:hyperlink r:id="rId146">
        <w:r>
          <w:t xml:space="preserve"> </w:t>
        </w:r>
      </w:hyperlink>
      <w:r>
        <w:t>and</w:t>
      </w:r>
      <w:hyperlink r:id="rId147">
        <w:r>
          <w:t xml:space="preserve"> </w:t>
        </w:r>
      </w:hyperlink>
      <w:hyperlink r:id="rId148">
        <w:r>
          <w:t>DSP</w:t>
        </w:r>
      </w:hyperlink>
      <w:hyperlink r:id="rId149">
        <w:r>
          <w:t xml:space="preserve"> </w:t>
        </w:r>
      </w:hyperlink>
      <w:r>
        <w:t>instructions, along with other audio- and video-processing features. This 32-bit family of devices is intended to compete with the</w:t>
      </w:r>
      <w:hyperlink r:id="rId150">
        <w:r>
          <w:t xml:space="preserve"> </w:t>
        </w:r>
      </w:hyperlink>
      <w:hyperlink r:id="rId151">
        <w:r>
          <w:t>ARM</w:t>
        </w:r>
      </w:hyperlink>
      <w:hyperlink r:id="rId152">
        <w:r>
          <w:t>-</w:t>
        </w:r>
      </w:hyperlink>
      <w:r>
        <w:t xml:space="preserve">based processors. The instruction set is similar to other RISC cores, but it is not compatible with the original AVR or any of the various ARM </w:t>
      </w:r>
      <w:r>
        <w:t xml:space="preserve">cores. </w:t>
      </w:r>
    </w:p>
    <w:p w14:paraId="4C0041FE" w14:textId="77777777" w:rsidR="0029700B" w:rsidRDefault="007F41EC">
      <w:pPr>
        <w:spacing w:after="0" w:line="259" w:lineRule="auto"/>
        <w:ind w:left="396" w:right="0" w:firstLine="0"/>
        <w:jc w:val="left"/>
      </w:pPr>
      <w:r>
        <w:rPr>
          <w:b/>
          <w:sz w:val="26"/>
        </w:rPr>
        <w:t xml:space="preserve"> </w:t>
      </w:r>
      <w:r>
        <w:rPr>
          <w:b/>
          <w:sz w:val="26"/>
        </w:rPr>
        <w:tab/>
        <w:t xml:space="preserve"> </w:t>
      </w:r>
    </w:p>
    <w:p w14:paraId="40F07A4D" w14:textId="77777777" w:rsidR="0029700B" w:rsidRDefault="007F41EC">
      <w:pPr>
        <w:pStyle w:val="Heading2"/>
        <w:spacing w:after="3" w:line="259" w:lineRule="auto"/>
        <w:ind w:left="391" w:right="0"/>
      </w:pPr>
      <w:r>
        <w:rPr>
          <w:sz w:val="26"/>
        </w:rPr>
        <w:t xml:space="preserve">1.2.3 AVR ATmega328 Microcontroller High-Level Block Diagram </w:t>
      </w:r>
    </w:p>
    <w:p w14:paraId="6490AB52" w14:textId="77777777" w:rsidR="0029700B" w:rsidRDefault="007F41EC">
      <w:pPr>
        <w:spacing w:after="0" w:line="259" w:lineRule="auto"/>
        <w:ind w:left="0" w:right="756" w:firstLine="0"/>
        <w:jc w:val="right"/>
      </w:pPr>
      <w:r>
        <w:rPr>
          <w:noProof/>
        </w:rPr>
        <w:drawing>
          <wp:inline distT="0" distB="0" distL="0" distR="0" wp14:anchorId="5B54ED63" wp14:editId="6423D3AB">
            <wp:extent cx="5522341" cy="4088765"/>
            <wp:effectExtent l="0" t="0" r="0" b="0"/>
            <wp:docPr id="3308" name="Picture 3308"/>
            <wp:cNvGraphicFramePr/>
            <a:graphic xmlns:a="http://schemas.openxmlformats.org/drawingml/2006/main">
              <a:graphicData uri="http://schemas.openxmlformats.org/drawingml/2006/picture">
                <pic:pic xmlns:pic="http://schemas.openxmlformats.org/drawingml/2006/picture">
                  <pic:nvPicPr>
                    <pic:cNvPr id="3308" name="Picture 3308"/>
                    <pic:cNvPicPr/>
                  </pic:nvPicPr>
                  <pic:blipFill>
                    <a:blip r:embed="rId153"/>
                    <a:stretch>
                      <a:fillRect/>
                    </a:stretch>
                  </pic:blipFill>
                  <pic:spPr>
                    <a:xfrm>
                      <a:off x="0" y="0"/>
                      <a:ext cx="5522341" cy="4088765"/>
                    </a:xfrm>
                    <a:prstGeom prst="rect">
                      <a:avLst/>
                    </a:prstGeom>
                  </pic:spPr>
                </pic:pic>
              </a:graphicData>
            </a:graphic>
          </wp:inline>
        </w:drawing>
      </w:r>
      <w:r>
        <w:rPr>
          <w:b/>
        </w:rPr>
        <w:t xml:space="preserve"> </w:t>
      </w:r>
    </w:p>
    <w:p w14:paraId="1D095058" w14:textId="77777777" w:rsidR="0029700B" w:rsidRDefault="007F41EC">
      <w:pPr>
        <w:spacing w:line="249" w:lineRule="auto"/>
        <w:ind w:left="278" w:right="308"/>
        <w:jc w:val="center"/>
      </w:pPr>
      <w:r>
        <w:t xml:space="preserve">Fig 1.3 </w:t>
      </w:r>
      <w:proofErr w:type="spellStart"/>
      <w:r>
        <w:t>ATmega</w:t>
      </w:r>
      <w:proofErr w:type="spellEnd"/>
      <w:r>
        <w:t xml:space="preserve"> 328 block </w:t>
      </w:r>
      <w:proofErr w:type="gramStart"/>
      <w:r>
        <w:t>diagram</w:t>
      </w:r>
      <w:proofErr w:type="gramEnd"/>
      <w:r>
        <w:t xml:space="preserve"> </w:t>
      </w:r>
    </w:p>
    <w:p w14:paraId="095BF47F" w14:textId="77777777" w:rsidR="0029700B" w:rsidRDefault="007F41EC">
      <w:pPr>
        <w:spacing w:after="0" w:line="259" w:lineRule="auto"/>
        <w:ind w:left="756" w:right="0" w:firstLine="0"/>
        <w:jc w:val="left"/>
      </w:pPr>
      <w:r>
        <w:rPr>
          <w:b/>
        </w:rPr>
        <w:t xml:space="preserve"> </w:t>
      </w:r>
    </w:p>
    <w:p w14:paraId="27BF6C47" w14:textId="77777777" w:rsidR="0029700B" w:rsidRDefault="007F41EC">
      <w:pPr>
        <w:spacing w:after="0" w:line="259" w:lineRule="auto"/>
        <w:ind w:left="756" w:right="0" w:firstLine="0"/>
        <w:jc w:val="left"/>
      </w:pPr>
      <w:r>
        <w:rPr>
          <w:b/>
        </w:rPr>
        <w:t xml:space="preserve"> </w:t>
      </w:r>
    </w:p>
    <w:p w14:paraId="75A9A5D9" w14:textId="77777777" w:rsidR="0029700B" w:rsidRDefault="007F41EC">
      <w:pPr>
        <w:spacing w:after="0" w:line="259" w:lineRule="auto"/>
        <w:ind w:left="756" w:right="0" w:firstLine="0"/>
        <w:jc w:val="left"/>
      </w:pPr>
      <w:r>
        <w:rPr>
          <w:b/>
        </w:rPr>
        <w:t xml:space="preserve"> </w:t>
      </w:r>
    </w:p>
    <w:p w14:paraId="084C6FAB" w14:textId="77777777" w:rsidR="0029700B" w:rsidRDefault="007F41EC">
      <w:pPr>
        <w:pStyle w:val="Heading3"/>
        <w:ind w:left="766" w:right="0"/>
      </w:pPr>
      <w:r>
        <w:lastRenderedPageBreak/>
        <w:t xml:space="preserve">ATmega328 Pin-out </w:t>
      </w:r>
    </w:p>
    <w:p w14:paraId="7764B415" w14:textId="77777777" w:rsidR="0029700B" w:rsidRDefault="007F41EC">
      <w:pPr>
        <w:spacing w:after="0" w:line="259" w:lineRule="auto"/>
        <w:ind w:left="0" w:right="749" w:firstLine="0"/>
        <w:jc w:val="right"/>
      </w:pPr>
      <w:r>
        <w:rPr>
          <w:noProof/>
        </w:rPr>
        <w:drawing>
          <wp:inline distT="0" distB="0" distL="0" distR="0" wp14:anchorId="4D7C25C1" wp14:editId="2EC146C3">
            <wp:extent cx="5316220" cy="2743200"/>
            <wp:effectExtent l="0" t="0" r="0" b="0"/>
            <wp:docPr id="3310" name="Picture 3310"/>
            <wp:cNvGraphicFramePr/>
            <a:graphic xmlns:a="http://schemas.openxmlformats.org/drawingml/2006/main">
              <a:graphicData uri="http://schemas.openxmlformats.org/drawingml/2006/picture">
                <pic:pic xmlns:pic="http://schemas.openxmlformats.org/drawingml/2006/picture">
                  <pic:nvPicPr>
                    <pic:cNvPr id="3310" name="Picture 3310"/>
                    <pic:cNvPicPr/>
                  </pic:nvPicPr>
                  <pic:blipFill>
                    <a:blip r:embed="rId154"/>
                    <a:stretch>
                      <a:fillRect/>
                    </a:stretch>
                  </pic:blipFill>
                  <pic:spPr>
                    <a:xfrm>
                      <a:off x="0" y="0"/>
                      <a:ext cx="5316220" cy="2743200"/>
                    </a:xfrm>
                    <a:prstGeom prst="rect">
                      <a:avLst/>
                    </a:prstGeom>
                  </pic:spPr>
                </pic:pic>
              </a:graphicData>
            </a:graphic>
          </wp:inline>
        </w:drawing>
      </w:r>
      <w:r>
        <w:t xml:space="preserve"> </w:t>
      </w:r>
    </w:p>
    <w:p w14:paraId="6D5D75F9" w14:textId="77777777" w:rsidR="0029700B" w:rsidRDefault="007F41EC">
      <w:pPr>
        <w:spacing w:line="249" w:lineRule="auto"/>
        <w:ind w:left="278" w:right="308"/>
        <w:jc w:val="center"/>
      </w:pPr>
      <w:r>
        <w:t xml:space="preserve">Fig 1.4 </w:t>
      </w:r>
      <w:proofErr w:type="spellStart"/>
      <w:r>
        <w:t>ATmega</w:t>
      </w:r>
      <w:proofErr w:type="spellEnd"/>
      <w:r>
        <w:t xml:space="preserve"> 328 Pin Diagram </w:t>
      </w:r>
    </w:p>
    <w:p w14:paraId="3583C479" w14:textId="77777777" w:rsidR="0029700B" w:rsidRDefault="007F41EC">
      <w:pPr>
        <w:spacing w:after="0" w:line="259" w:lineRule="auto"/>
        <w:ind w:left="396" w:right="0" w:firstLine="0"/>
        <w:jc w:val="left"/>
      </w:pPr>
      <w:r>
        <w:rPr>
          <w:b/>
        </w:rPr>
        <w:t xml:space="preserve"> </w:t>
      </w:r>
    </w:p>
    <w:p w14:paraId="1B1528E8" w14:textId="77777777" w:rsidR="0029700B" w:rsidRDefault="007F41EC">
      <w:pPr>
        <w:pStyle w:val="Heading3"/>
        <w:ind w:left="411" w:right="0"/>
      </w:pPr>
      <w:r>
        <w:t xml:space="preserve">Device architecture </w:t>
      </w:r>
    </w:p>
    <w:p w14:paraId="15CF02AF" w14:textId="77777777" w:rsidR="0029700B" w:rsidRDefault="007F41EC">
      <w:pPr>
        <w:ind w:left="399" w:right="838"/>
      </w:pPr>
      <w:hyperlink r:id="rId155">
        <w:r>
          <w:t>Flash</w:t>
        </w:r>
      </w:hyperlink>
      <w:hyperlink r:id="rId156">
        <w:r>
          <w:t>,</w:t>
        </w:r>
      </w:hyperlink>
      <w:hyperlink r:id="rId157">
        <w:r>
          <w:t xml:space="preserve"> </w:t>
        </w:r>
      </w:hyperlink>
      <w:hyperlink r:id="rId158">
        <w:r>
          <w:t>EEPROM,</w:t>
        </w:r>
      </w:hyperlink>
      <w:r>
        <w:t xml:space="preserve"> and</w:t>
      </w:r>
      <w:hyperlink r:id="rId159">
        <w:r>
          <w:t xml:space="preserve"> </w:t>
        </w:r>
      </w:hyperlink>
      <w:hyperlink r:id="rId160">
        <w:r>
          <w:t>SRAM</w:t>
        </w:r>
      </w:hyperlink>
      <w:hyperlink r:id="rId161">
        <w:r>
          <w:t xml:space="preserve"> </w:t>
        </w:r>
      </w:hyperlink>
      <w:r>
        <w:t>are all integrated onto</w:t>
      </w:r>
      <w:r>
        <w:t xml:space="preserve"> a single chip, removing the need for external memory in most applications. Some devices have a parallel external bus option to allow adding additional data memory or memory-mapped devices. Almost all devices (except the smallest </w:t>
      </w:r>
      <w:proofErr w:type="spellStart"/>
      <w:r>
        <w:t>TinyAVR</w:t>
      </w:r>
      <w:proofErr w:type="spellEnd"/>
      <w:r>
        <w:t xml:space="preserve"> chips) have serial</w:t>
      </w:r>
      <w:r>
        <w:t xml:space="preserve"> interfaces, which can be used to connect larger serial EEPROMs or flash chips. </w:t>
      </w:r>
    </w:p>
    <w:p w14:paraId="41A6A21B" w14:textId="77777777" w:rsidR="0029700B" w:rsidRDefault="007F41EC">
      <w:pPr>
        <w:pStyle w:val="Heading3"/>
        <w:ind w:left="411" w:right="0"/>
      </w:pPr>
      <w:r>
        <w:t xml:space="preserve">Program memory </w:t>
      </w:r>
    </w:p>
    <w:p w14:paraId="30A5B7EE" w14:textId="77777777" w:rsidR="0029700B" w:rsidRDefault="007F41EC">
      <w:pPr>
        <w:ind w:left="399" w:right="838"/>
      </w:pPr>
      <w:r>
        <w:t>Program instructions are stored in</w:t>
      </w:r>
      <w:hyperlink r:id="rId162">
        <w:r>
          <w:t xml:space="preserve"> </w:t>
        </w:r>
      </w:hyperlink>
      <w:hyperlink r:id="rId163">
        <w:r>
          <w:t>non</w:t>
        </w:r>
      </w:hyperlink>
      <w:hyperlink r:id="rId164">
        <w:r>
          <w:t>-</w:t>
        </w:r>
      </w:hyperlink>
      <w:hyperlink r:id="rId165">
        <w:r>
          <w:t>volatile</w:t>
        </w:r>
      </w:hyperlink>
      <w:hyperlink r:id="rId166">
        <w:r>
          <w:t xml:space="preserve"> </w:t>
        </w:r>
      </w:hyperlink>
      <w:hyperlink r:id="rId167">
        <w:r>
          <w:t>flash memory.</w:t>
        </w:r>
      </w:hyperlink>
      <w:r>
        <w:t xml:space="preserve"> Although the</w:t>
      </w:r>
      <w:hyperlink r:id="rId168">
        <w:r>
          <w:t xml:space="preserve"> </w:t>
        </w:r>
      </w:hyperlink>
      <w:hyperlink r:id="rId169">
        <w:r>
          <w:t>MCUs</w:t>
        </w:r>
      </w:hyperlink>
      <w:hyperlink r:id="rId170">
        <w:r>
          <w:t xml:space="preserve"> </w:t>
        </w:r>
      </w:hyperlink>
      <w:r>
        <w:t xml:space="preserve">are 8-bit, each instruction takes one or two 16-bit words. </w:t>
      </w:r>
    </w:p>
    <w:p w14:paraId="608E024C" w14:textId="77777777" w:rsidR="0029700B" w:rsidRDefault="007F41EC">
      <w:pPr>
        <w:ind w:left="399" w:right="838"/>
      </w:pPr>
      <w:r>
        <w:t>The size of the program memory is usually indicated i</w:t>
      </w:r>
      <w:r>
        <w:t xml:space="preserve">n the naming of the device itself (e.g., the ATmega64x line has 64 kB of flash, while the ATmega32x line has 32 kB). </w:t>
      </w:r>
    </w:p>
    <w:p w14:paraId="42FAF979" w14:textId="77777777" w:rsidR="0029700B" w:rsidRDefault="007F41EC">
      <w:pPr>
        <w:ind w:left="399" w:right="838"/>
      </w:pPr>
      <w:r>
        <w:t>There is no provision for off-chip program memory; all code executed by the AVR core must reside in the on-chip flash. However, this limit</w:t>
      </w:r>
      <w:r>
        <w:t xml:space="preserve">ation does not apply to the AT94 FPSLIC AVR/FPGA chips. </w:t>
      </w:r>
    </w:p>
    <w:p w14:paraId="314164F5" w14:textId="77777777" w:rsidR="0029700B" w:rsidRDefault="007F41EC">
      <w:pPr>
        <w:spacing w:after="16" w:line="248" w:lineRule="auto"/>
        <w:ind w:left="411" w:right="0"/>
        <w:jc w:val="left"/>
      </w:pPr>
      <w:r>
        <w:rPr>
          <w:b/>
        </w:rPr>
        <w:t xml:space="preserve">Internal data memory </w:t>
      </w:r>
    </w:p>
    <w:p w14:paraId="34CAE837" w14:textId="77777777" w:rsidR="0029700B" w:rsidRDefault="007F41EC">
      <w:pPr>
        <w:ind w:left="399" w:right="838"/>
      </w:pPr>
      <w:r>
        <w:t>The data</w:t>
      </w:r>
      <w:hyperlink r:id="rId171">
        <w:r>
          <w:t xml:space="preserve"> </w:t>
        </w:r>
      </w:hyperlink>
      <w:hyperlink r:id="rId172">
        <w:r>
          <w:t>address space</w:t>
        </w:r>
      </w:hyperlink>
      <w:hyperlink r:id="rId173">
        <w:r>
          <w:t xml:space="preserve"> </w:t>
        </w:r>
      </w:hyperlink>
      <w:r>
        <w:t>consists of the</w:t>
      </w:r>
      <w:hyperlink r:id="rId174">
        <w:r>
          <w:t xml:space="preserve"> </w:t>
        </w:r>
      </w:hyperlink>
      <w:hyperlink r:id="rId175">
        <w:r>
          <w:t>register file,</w:t>
        </w:r>
      </w:hyperlink>
      <w:r>
        <w:t xml:space="preserve"> I/O registers, and</w:t>
      </w:r>
      <w:hyperlink r:id="rId176">
        <w:r>
          <w:t xml:space="preserve"> </w:t>
        </w:r>
      </w:hyperlink>
      <w:hyperlink r:id="rId177">
        <w:r>
          <w:t>SRAM</w:t>
        </w:r>
      </w:hyperlink>
      <w:hyperlink r:id="rId178">
        <w:r>
          <w:t>.</w:t>
        </w:r>
      </w:hyperlink>
      <w:r>
        <w:t xml:space="preserve"> </w:t>
      </w:r>
    </w:p>
    <w:p w14:paraId="673B5E52" w14:textId="77777777" w:rsidR="0029700B" w:rsidRDefault="007F41EC">
      <w:pPr>
        <w:pStyle w:val="Heading3"/>
        <w:ind w:left="411" w:right="0"/>
      </w:pPr>
      <w:r>
        <w:t xml:space="preserve">Internal registers </w:t>
      </w:r>
    </w:p>
    <w:p w14:paraId="6B9E4F8C" w14:textId="77777777" w:rsidR="0029700B" w:rsidRDefault="007F41EC">
      <w:pPr>
        <w:ind w:left="399" w:right="838"/>
      </w:pPr>
      <w:r>
        <w:t>The AVRs have 32</w:t>
      </w:r>
      <w:hyperlink r:id="rId179">
        <w:r>
          <w:t xml:space="preserve"> </w:t>
        </w:r>
      </w:hyperlink>
      <w:hyperlink r:id="rId180">
        <w:r>
          <w:t>single</w:t>
        </w:r>
      </w:hyperlink>
      <w:hyperlink r:id="rId181">
        <w:r>
          <w:t>-</w:t>
        </w:r>
      </w:hyperlink>
      <w:hyperlink r:id="rId182">
        <w:r>
          <w:t>byte</w:t>
        </w:r>
      </w:hyperlink>
      <w:hyperlink r:id="rId183">
        <w:r>
          <w:t xml:space="preserve"> </w:t>
        </w:r>
      </w:hyperlink>
      <w:hyperlink r:id="rId184">
        <w:r>
          <w:t>registers</w:t>
        </w:r>
      </w:hyperlink>
      <w:hyperlink r:id="rId185">
        <w:r>
          <w:t xml:space="preserve"> </w:t>
        </w:r>
      </w:hyperlink>
      <w:r>
        <w:t xml:space="preserve">and are classified as 8-bit RISC devices. </w:t>
      </w:r>
    </w:p>
    <w:p w14:paraId="335E8CF2" w14:textId="77777777" w:rsidR="0029700B" w:rsidRDefault="007F41EC">
      <w:pPr>
        <w:ind w:left="399" w:right="838"/>
      </w:pPr>
      <w:r>
        <w:t xml:space="preserve">In the </w:t>
      </w:r>
      <w:proofErr w:type="spellStart"/>
      <w:r>
        <w:t>tinyAVR</w:t>
      </w:r>
      <w:proofErr w:type="spellEnd"/>
      <w:r>
        <w:t xml:space="preserve"> and </w:t>
      </w:r>
      <w:proofErr w:type="spellStart"/>
      <w:r>
        <w:t>megaAVR</w:t>
      </w:r>
      <w:proofErr w:type="spellEnd"/>
      <w:r>
        <w:t xml:space="preserve"> variants of the AVR archit</w:t>
      </w:r>
      <w:r>
        <w:t>ecture, the working registers are mapped in as the first 32 memory addresses (0000</w:t>
      </w:r>
      <w:r>
        <w:rPr>
          <w:vertAlign w:val="subscript"/>
        </w:rPr>
        <w:t>16</w:t>
      </w:r>
      <w:r>
        <w:t>–001F</w:t>
      </w:r>
      <w:r>
        <w:rPr>
          <w:vertAlign w:val="subscript"/>
        </w:rPr>
        <w:t>16</w:t>
      </w:r>
      <w:r>
        <w:t xml:space="preserve">), followed by 64 I/O registers </w:t>
      </w:r>
    </w:p>
    <w:p w14:paraId="4D51E6B9" w14:textId="77777777" w:rsidR="0029700B" w:rsidRDefault="007F41EC">
      <w:pPr>
        <w:ind w:left="399" w:right="838"/>
      </w:pPr>
      <w:r>
        <w:t>(0020</w:t>
      </w:r>
      <w:r>
        <w:rPr>
          <w:vertAlign w:val="subscript"/>
        </w:rPr>
        <w:t>16</w:t>
      </w:r>
      <w:r>
        <w:t>–005F</w:t>
      </w:r>
      <w:r>
        <w:rPr>
          <w:vertAlign w:val="subscript"/>
        </w:rPr>
        <w:t>16</w:t>
      </w:r>
      <w:r>
        <w:t xml:space="preserve">). In devices with many peripherals, these registers are followed by 160 </w:t>
      </w:r>
    </w:p>
    <w:p w14:paraId="5A0D13A2" w14:textId="77777777" w:rsidR="0029700B" w:rsidRDefault="007F41EC">
      <w:pPr>
        <w:spacing w:after="51"/>
        <w:ind w:left="399" w:right="1272"/>
      </w:pPr>
      <w:r>
        <w:t>“extended I/O” registers, only accessible as</w:t>
      </w:r>
      <w:hyperlink r:id="rId186">
        <w:r>
          <w:t xml:space="preserve"> </w:t>
        </w:r>
      </w:hyperlink>
      <w:hyperlink r:id="rId187">
        <w:r>
          <w:t>mem</w:t>
        </w:r>
        <w:r>
          <w:t>ory</w:t>
        </w:r>
      </w:hyperlink>
      <w:hyperlink r:id="rId188">
        <w:r>
          <w:t>-</w:t>
        </w:r>
      </w:hyperlink>
      <w:hyperlink r:id="rId189">
        <w:r>
          <w:t>mapped I/O</w:t>
        </w:r>
      </w:hyperlink>
      <w:hyperlink r:id="rId190">
        <w:r>
          <w:t xml:space="preserve"> </w:t>
        </w:r>
      </w:hyperlink>
      <w:r>
        <w:t>(0060</w:t>
      </w:r>
      <w:r>
        <w:rPr>
          <w:vertAlign w:val="subscript"/>
        </w:rPr>
        <w:t>16</w:t>
      </w:r>
      <w:r>
        <w:t>–00FF</w:t>
      </w:r>
      <w:r>
        <w:rPr>
          <w:vertAlign w:val="subscript"/>
        </w:rPr>
        <w:t>16</w:t>
      </w:r>
      <w:r>
        <w:t>). Actual SRAM starts afte</w:t>
      </w:r>
      <w:r>
        <w:t>r these register sections, at address 0060</w:t>
      </w:r>
      <w:r>
        <w:rPr>
          <w:vertAlign w:val="subscript"/>
        </w:rPr>
        <w:t>16</w:t>
      </w:r>
      <w:r>
        <w:t xml:space="preserve"> or, in devices with </w:t>
      </w:r>
    </w:p>
    <w:p w14:paraId="42B7122E" w14:textId="77777777" w:rsidR="0029700B" w:rsidRDefault="007F41EC">
      <w:pPr>
        <w:ind w:left="399" w:right="838"/>
      </w:pPr>
      <w:r>
        <w:t>“extended I/O”, at 0100</w:t>
      </w:r>
      <w:r>
        <w:rPr>
          <w:sz w:val="16"/>
        </w:rPr>
        <w:t>16</w:t>
      </w:r>
      <w:r>
        <w:t xml:space="preserve">. </w:t>
      </w:r>
    </w:p>
    <w:p w14:paraId="044150DF" w14:textId="77777777" w:rsidR="0029700B" w:rsidRDefault="007F41EC">
      <w:pPr>
        <w:ind w:left="399" w:right="838"/>
      </w:pPr>
      <w:r>
        <w:t>Even though there are separate addressing schemes and optimized opcodes for accessing the register file and the first 64 I/O registers, all can still be addressed</w:t>
      </w:r>
      <w:r>
        <w:t xml:space="preserve"> and manipulated as if they were in SRAM. </w:t>
      </w:r>
    </w:p>
    <w:p w14:paraId="58C82C8A" w14:textId="77777777" w:rsidR="0029700B" w:rsidRDefault="007F41EC">
      <w:pPr>
        <w:ind w:left="399" w:right="838"/>
      </w:pPr>
      <w:r>
        <w:t xml:space="preserve">The very smallest of the </w:t>
      </w:r>
      <w:proofErr w:type="spellStart"/>
      <w:r>
        <w:t>tinyAVR</w:t>
      </w:r>
      <w:proofErr w:type="spellEnd"/>
      <w:r>
        <w:t xml:space="preserve"> variants use a reduced architecture with only 16 registers (r0 through r15 are omitted) which are not addressable as memory locations. I/O memory begins at address 0000</w:t>
      </w:r>
      <w:r>
        <w:rPr>
          <w:vertAlign w:val="subscript"/>
        </w:rPr>
        <w:t>16</w:t>
      </w:r>
      <w:r>
        <w:t>, followed</w:t>
      </w:r>
      <w:r>
        <w:t xml:space="preserve"> by SRAM. In addition, these devices have slight deviations from the </w:t>
      </w:r>
      <w:r>
        <w:lastRenderedPageBreak/>
        <w:t>standard AVR instruction set. Most notably, the direct load/store instructions (LDS/STS) have been reduced from 2 words (32 bits) to 1 word (16 bits), limiting the total direct addressabl</w:t>
      </w:r>
      <w:r>
        <w:t>e memory (the sum of both I/O and SRAM) to 128 bytes. Conversely, the indirect load instruction's (LD) 16-bit address space is expanded to also include non-volatile memory such as Flash and configuration bits; therefore, the Load Program Memory instruction</w:t>
      </w:r>
      <w:r>
        <w:t xml:space="preserve"> is unnecessary and omitted. </w:t>
      </w:r>
    </w:p>
    <w:p w14:paraId="12618673" w14:textId="77777777" w:rsidR="0029700B" w:rsidRDefault="007F41EC">
      <w:pPr>
        <w:ind w:left="399" w:right="838"/>
      </w:pPr>
      <w:r>
        <w:t>In the XMEGA variant, the working register file is not mapped into the data address space; as such, it is not possible to treat any of the XMEGA's working registers as though they were SRAM. Instead, the I/O registers are mapp</w:t>
      </w:r>
      <w:r>
        <w:t>ed into the data address space starting at the very beginning of the address space. Additionally, the amount of data address space dedicated to I/O registers has grown substantially to 4096 bytes (0000</w:t>
      </w:r>
      <w:r>
        <w:rPr>
          <w:vertAlign w:val="subscript"/>
        </w:rPr>
        <w:t>16</w:t>
      </w:r>
      <w:r>
        <w:t>–0FFF</w:t>
      </w:r>
      <w:r>
        <w:rPr>
          <w:vertAlign w:val="subscript"/>
        </w:rPr>
        <w:t>16</w:t>
      </w:r>
      <w:r>
        <w:t xml:space="preserve">). As with previous generations, however, the </w:t>
      </w:r>
      <w:r>
        <w:t xml:space="preserve">fast I/O manipulation instructions can only reach the first 64 I/O register locations (the first 32 locations for bitwise instructions). Following the I/O registers, the XMEGA series sets aside a </w:t>
      </w:r>
      <w:proofErr w:type="gramStart"/>
      <w:r>
        <w:t>4096 byte</w:t>
      </w:r>
      <w:proofErr w:type="gramEnd"/>
      <w:r>
        <w:t xml:space="preserve"> range of the data address space, which can be used</w:t>
      </w:r>
      <w:r>
        <w:t xml:space="preserve"> optionally for mapping the internal EEPROM to the data address space (1000</w:t>
      </w:r>
      <w:r>
        <w:rPr>
          <w:vertAlign w:val="subscript"/>
        </w:rPr>
        <w:t>16</w:t>
      </w:r>
      <w:r>
        <w:t>–1FFF</w:t>
      </w:r>
      <w:r>
        <w:rPr>
          <w:vertAlign w:val="subscript"/>
        </w:rPr>
        <w:t>16</w:t>
      </w:r>
      <w:r>
        <w:t>). The actual SRAM is located after these ranges, starting at 2000</w:t>
      </w:r>
      <w:r>
        <w:rPr>
          <w:vertAlign w:val="subscript"/>
        </w:rPr>
        <w:t>16</w:t>
      </w:r>
      <w:r>
        <w:t xml:space="preserve">. </w:t>
      </w:r>
    </w:p>
    <w:p w14:paraId="426F94DC" w14:textId="77777777" w:rsidR="0029700B" w:rsidRDefault="007F41EC">
      <w:pPr>
        <w:pStyle w:val="Heading3"/>
        <w:ind w:left="411" w:right="0"/>
      </w:pPr>
      <w:r>
        <w:t xml:space="preserve">GPIO ports </w:t>
      </w:r>
    </w:p>
    <w:p w14:paraId="4DAEA6C5" w14:textId="77777777" w:rsidR="0029700B" w:rsidRDefault="007F41EC">
      <w:pPr>
        <w:ind w:left="399" w:right="838"/>
      </w:pPr>
      <w:r>
        <w:t>Each</w:t>
      </w:r>
      <w:hyperlink r:id="rId191">
        <w:r>
          <w:t xml:space="preserve"> </w:t>
        </w:r>
      </w:hyperlink>
      <w:hyperlink r:id="rId192">
        <w:r>
          <w:t>GPIO</w:t>
        </w:r>
      </w:hyperlink>
      <w:hyperlink r:id="rId193">
        <w:r>
          <w:t xml:space="preserve"> </w:t>
        </w:r>
      </w:hyperlink>
      <w:r>
        <w:t>port on a tiny or mega AVR drives up to eight pins and is controlled by three 8-bit</w:t>
      </w:r>
      <w:r>
        <w:rPr>
          <w:b/>
        </w:rPr>
        <w:t xml:space="preserve"> </w:t>
      </w:r>
      <w:r>
        <w:t xml:space="preserve">Registers: </w:t>
      </w:r>
      <w:proofErr w:type="spellStart"/>
      <w:r>
        <w:t>DDR</w:t>
      </w:r>
      <w:r>
        <w:rPr>
          <w:i/>
        </w:rPr>
        <w:t>x</w:t>
      </w:r>
      <w:proofErr w:type="spellEnd"/>
      <w:r>
        <w:t xml:space="preserve">, </w:t>
      </w:r>
      <w:proofErr w:type="spellStart"/>
      <w:r>
        <w:t>PORT</w:t>
      </w:r>
      <w:r>
        <w:rPr>
          <w:i/>
        </w:rPr>
        <w:t>x</w:t>
      </w:r>
      <w:proofErr w:type="spellEnd"/>
      <w:r>
        <w:t xml:space="preserve"> and </w:t>
      </w:r>
      <w:proofErr w:type="spellStart"/>
      <w:r>
        <w:t>PIN</w:t>
      </w:r>
      <w:r>
        <w:rPr>
          <w:i/>
        </w:rPr>
        <w:t>x</w:t>
      </w:r>
      <w:proofErr w:type="spellEnd"/>
      <w:r>
        <w:t xml:space="preserve">, where </w:t>
      </w:r>
      <w:r>
        <w:rPr>
          <w:i/>
        </w:rPr>
        <w:t>x</w:t>
      </w:r>
      <w:r>
        <w:t xml:space="preserve"> is the port identifier. </w:t>
      </w:r>
    </w:p>
    <w:p w14:paraId="4040AE28" w14:textId="77777777" w:rsidR="0029700B" w:rsidRDefault="007F41EC">
      <w:pPr>
        <w:ind w:left="399" w:right="838"/>
      </w:pPr>
      <w:proofErr w:type="spellStart"/>
      <w:r>
        <w:t>DDR</w:t>
      </w:r>
      <w:r>
        <w:rPr>
          <w:i/>
        </w:rPr>
        <w:t>x</w:t>
      </w:r>
      <w:proofErr w:type="spellEnd"/>
      <w:r>
        <w:t>: Data Direction Re</w:t>
      </w:r>
      <w:r>
        <w:t xml:space="preserve">gister configures the pins as either inputs or outputs. </w:t>
      </w:r>
    </w:p>
    <w:p w14:paraId="0C65FF2A" w14:textId="77777777" w:rsidR="0029700B" w:rsidRDefault="007F41EC">
      <w:pPr>
        <w:ind w:left="399" w:right="838"/>
      </w:pPr>
      <w:proofErr w:type="spellStart"/>
      <w:r>
        <w:t>PORT</w:t>
      </w:r>
      <w:r>
        <w:rPr>
          <w:i/>
        </w:rPr>
        <w:t>x</w:t>
      </w:r>
      <w:proofErr w:type="spellEnd"/>
      <w:r>
        <w:t>: Output port register. Sets the output value on pins configured as outputs. Enables or disables the</w:t>
      </w:r>
      <w:hyperlink r:id="rId194">
        <w:r>
          <w:t xml:space="preserve"> </w:t>
        </w:r>
      </w:hyperlink>
      <w:hyperlink r:id="rId195">
        <w:r>
          <w:t>pull</w:t>
        </w:r>
      </w:hyperlink>
      <w:hyperlink r:id="rId196">
        <w:r>
          <w:t>-</w:t>
        </w:r>
      </w:hyperlink>
      <w:hyperlink r:id="rId197">
        <w:r>
          <w:t>up resistor</w:t>
        </w:r>
      </w:hyperlink>
      <w:hyperlink r:id="rId198">
        <w:r>
          <w:t xml:space="preserve"> </w:t>
        </w:r>
      </w:hyperlink>
      <w:r>
        <w:t xml:space="preserve">on pins configured as inputs. </w:t>
      </w:r>
    </w:p>
    <w:p w14:paraId="3FFA9E70" w14:textId="77777777" w:rsidR="0029700B" w:rsidRDefault="007F41EC">
      <w:pPr>
        <w:ind w:left="399" w:right="838"/>
      </w:pPr>
      <w:proofErr w:type="spellStart"/>
      <w:r>
        <w:t>PIN</w:t>
      </w:r>
      <w:r>
        <w:rPr>
          <w:i/>
        </w:rPr>
        <w:t>x</w:t>
      </w:r>
      <w:proofErr w:type="spellEnd"/>
      <w:r>
        <w:t xml:space="preserve">: Input register, used to read an input signal. On some devices (but not all, check the datasheet), this register can be used for pin toggling: writing a logic one to a </w:t>
      </w:r>
      <w:proofErr w:type="spellStart"/>
      <w:r>
        <w:t>PIN</w:t>
      </w:r>
      <w:r>
        <w:rPr>
          <w:i/>
        </w:rPr>
        <w:t>x</w:t>
      </w:r>
      <w:r>
        <w:t>bit</w:t>
      </w:r>
      <w:proofErr w:type="spellEnd"/>
      <w:r>
        <w:t xml:space="preserve"> toggles the correspon</w:t>
      </w:r>
      <w:r>
        <w:t xml:space="preserve">ding bit in </w:t>
      </w:r>
      <w:proofErr w:type="spellStart"/>
      <w:r>
        <w:t>PORT</w:t>
      </w:r>
      <w:r>
        <w:rPr>
          <w:i/>
        </w:rPr>
        <w:t>x</w:t>
      </w:r>
      <w:proofErr w:type="spellEnd"/>
      <w:r>
        <w:t xml:space="preserve">, irrespective of the setting of the </w:t>
      </w:r>
      <w:proofErr w:type="spellStart"/>
      <w:r>
        <w:t>DDR</w:t>
      </w:r>
      <w:r>
        <w:rPr>
          <w:i/>
        </w:rPr>
        <w:t>x</w:t>
      </w:r>
      <w:proofErr w:type="spellEnd"/>
      <w:r>
        <w:t xml:space="preserve"> bit.  </w:t>
      </w:r>
      <w:proofErr w:type="spellStart"/>
      <w:r>
        <w:t>xmegaAVR</w:t>
      </w:r>
      <w:proofErr w:type="spellEnd"/>
      <w:r>
        <w:t xml:space="preserve"> have additional registers for push/pull, totem-pole and pull-up configurations. </w:t>
      </w:r>
    </w:p>
    <w:p w14:paraId="0C9D00AA" w14:textId="77777777" w:rsidR="0029700B" w:rsidRDefault="007F41EC">
      <w:pPr>
        <w:pStyle w:val="Heading3"/>
        <w:ind w:left="411" w:right="0"/>
      </w:pPr>
      <w:r>
        <w:t xml:space="preserve">EEPROM </w:t>
      </w:r>
    </w:p>
    <w:p w14:paraId="7E2F224A" w14:textId="77777777" w:rsidR="0029700B" w:rsidRDefault="007F41EC">
      <w:pPr>
        <w:ind w:left="399" w:right="838"/>
      </w:pPr>
      <w:r>
        <w:t>Almost all AVR microcontrollers have internal</w:t>
      </w:r>
      <w:hyperlink r:id="rId199">
        <w:r>
          <w:t xml:space="preserve"> </w:t>
        </w:r>
      </w:hyperlink>
      <w:hyperlink r:id="rId200">
        <w:r>
          <w:t>EEPROM</w:t>
        </w:r>
      </w:hyperlink>
      <w:hyperlink r:id="rId201">
        <w:r>
          <w:t xml:space="preserve"> </w:t>
        </w:r>
      </w:hyperlink>
      <w:r>
        <w:t>for semi-permanent data storage. Like flash memory, EEPROM can maintain its contents when electrical power is removed. In most v</w:t>
      </w:r>
      <w:r>
        <w:t>ariants of the AVR architecture, this internal EEPROM memory is not mapped into the MCU's addressable memory space. It can only be accessed the same way an external peripheral device is, using special pointer registers and read/write instructions, which ma</w:t>
      </w:r>
      <w:r>
        <w:t xml:space="preserve">kes EEPROM access much slower than other internal RAM. </w:t>
      </w:r>
    </w:p>
    <w:p w14:paraId="71437B59" w14:textId="77777777" w:rsidR="0029700B" w:rsidRDefault="007F41EC">
      <w:pPr>
        <w:ind w:left="399" w:right="838"/>
      </w:pPr>
      <w:r>
        <w:t>However, some devices in the Secure AVR (AT90SC) family use a special EEPROM mapping to the data or program memory, depending on the configuration. The XMEGA family also allows the EEPROM to be mapped</w:t>
      </w:r>
      <w:r>
        <w:t xml:space="preserve"> into the data address space. </w:t>
      </w:r>
    </w:p>
    <w:p w14:paraId="44DFF8F2" w14:textId="77777777" w:rsidR="0029700B" w:rsidRDefault="007F41EC">
      <w:pPr>
        <w:ind w:left="399" w:right="838"/>
      </w:pPr>
      <w:r>
        <w:t>Since the number of write to EEPROM is not unlimited — Atmel specifies 100,000 write cycles in their datasheets — a well-</w:t>
      </w:r>
      <w:r>
        <w:t xml:space="preserve">designed EEPROM write routine should compare the contents of an EEPROM address with desired contents and only perform an actual write if the contents need to be changed. </w:t>
      </w:r>
    </w:p>
    <w:p w14:paraId="5F5E403E" w14:textId="77777777" w:rsidR="0029700B" w:rsidRDefault="007F41EC">
      <w:pPr>
        <w:ind w:left="399" w:right="838"/>
      </w:pPr>
      <w:r>
        <w:t>Note that erase and write can be performed separately in many cases, byte-by-byte, wh</w:t>
      </w:r>
      <w:r>
        <w:t xml:space="preserve">ich may also help prolong life when bits only need to be set to all 1s (erase) or selectively cleared to 0s (write). </w:t>
      </w:r>
    </w:p>
    <w:p w14:paraId="3DD36CAE" w14:textId="77777777" w:rsidR="0029700B" w:rsidRDefault="007F41EC">
      <w:pPr>
        <w:spacing w:after="0" w:line="259" w:lineRule="auto"/>
        <w:ind w:left="396" w:right="0" w:firstLine="0"/>
        <w:jc w:val="left"/>
      </w:pPr>
      <w:r>
        <w:t xml:space="preserve"> </w:t>
      </w:r>
    </w:p>
    <w:p w14:paraId="72FD2719" w14:textId="77777777" w:rsidR="0029700B" w:rsidRDefault="007F41EC">
      <w:pPr>
        <w:spacing w:after="0" w:line="259" w:lineRule="auto"/>
        <w:ind w:left="396" w:right="0" w:firstLine="0"/>
        <w:jc w:val="left"/>
      </w:pPr>
      <w:r>
        <w:t xml:space="preserve"> </w:t>
      </w:r>
    </w:p>
    <w:p w14:paraId="74D1ECC1" w14:textId="77777777" w:rsidR="0029700B" w:rsidRDefault="007F41EC">
      <w:pPr>
        <w:pStyle w:val="Heading3"/>
        <w:ind w:left="411" w:right="0"/>
      </w:pPr>
      <w:r>
        <w:lastRenderedPageBreak/>
        <w:t xml:space="preserve">Program execution </w:t>
      </w:r>
    </w:p>
    <w:p w14:paraId="34749FED" w14:textId="77777777" w:rsidR="0029700B" w:rsidRDefault="007F41EC">
      <w:pPr>
        <w:ind w:left="399" w:right="838"/>
      </w:pPr>
      <w:r>
        <w:t>Atmel's AVRs have a two-stage, single-level</w:t>
      </w:r>
      <w:hyperlink r:id="rId202">
        <w:r>
          <w:t xml:space="preserve"> </w:t>
        </w:r>
      </w:hyperlink>
      <w:hyperlink r:id="rId203">
        <w:r>
          <w:t>pipeline</w:t>
        </w:r>
      </w:hyperlink>
      <w:hyperlink r:id="rId204">
        <w:r>
          <w:t xml:space="preserve"> </w:t>
        </w:r>
      </w:hyperlink>
      <w:r>
        <w:t>design. This means the next machine instruction is fetched as the current one is executing. Most instruction</w:t>
      </w:r>
      <w:r>
        <w:t>s take just one or two clock cycles, making AVRs relatively fast among</w:t>
      </w:r>
      <w:hyperlink r:id="rId205">
        <w:r>
          <w:t xml:space="preserve"> </w:t>
        </w:r>
      </w:hyperlink>
      <w:hyperlink r:id="rId206">
        <w:r>
          <w:t>eight</w:t>
        </w:r>
      </w:hyperlink>
      <w:hyperlink r:id="rId207">
        <w:r>
          <w:t>-</w:t>
        </w:r>
      </w:hyperlink>
      <w:hyperlink r:id="rId208">
        <w:r>
          <w:t>bit</w:t>
        </w:r>
      </w:hyperlink>
      <w:hyperlink r:id="rId209">
        <w:r>
          <w:t xml:space="preserve"> </w:t>
        </w:r>
      </w:hyperlink>
      <w:r>
        <w:t xml:space="preserve">microcontrollers. </w:t>
      </w:r>
    </w:p>
    <w:p w14:paraId="79280BA7" w14:textId="77777777" w:rsidR="0029700B" w:rsidRDefault="007F41EC">
      <w:pPr>
        <w:ind w:left="399" w:right="838"/>
      </w:pPr>
      <w:r>
        <w:t xml:space="preserve">The AVR processors were designed </w:t>
      </w:r>
      <w:r>
        <w:rPr>
          <w:color w:val="252525"/>
        </w:rPr>
        <w:t xml:space="preserve">clock speed to be optimized </w:t>
      </w:r>
      <w:r>
        <w:t>with the efficient execution of</w:t>
      </w:r>
      <w:hyperlink r:id="rId210">
        <w:r>
          <w:t xml:space="preserve"> </w:t>
        </w:r>
      </w:hyperlink>
      <w:hyperlink r:id="rId211">
        <w:r>
          <w:t>compiled</w:t>
        </w:r>
      </w:hyperlink>
      <w:hyperlink r:id="rId212">
        <w:r>
          <w:t xml:space="preserve"> </w:t>
        </w:r>
      </w:hyperlink>
      <w:hyperlink r:id="rId213">
        <w:r>
          <w:t>C</w:t>
        </w:r>
      </w:hyperlink>
      <w:hyperlink r:id="rId214">
        <w:r>
          <w:t xml:space="preserve"> </w:t>
        </w:r>
      </w:hyperlink>
      <w:r>
        <w:t xml:space="preserve">code in mind and have several built-in pointers for the task. </w:t>
      </w:r>
    </w:p>
    <w:p w14:paraId="10540D97" w14:textId="77777777" w:rsidR="0029700B" w:rsidRDefault="007F41EC">
      <w:pPr>
        <w:pStyle w:val="Heading3"/>
        <w:ind w:left="411" w:right="0"/>
      </w:pPr>
      <w:r>
        <w:t xml:space="preserve">MCU speed </w:t>
      </w:r>
    </w:p>
    <w:p w14:paraId="039A2084" w14:textId="77777777" w:rsidR="0029700B" w:rsidRDefault="007F41EC">
      <w:pPr>
        <w:ind w:left="399" w:right="838"/>
      </w:pPr>
      <w:r>
        <w:t xml:space="preserve">The AVR line can normally support clock speeds from 0 to </w:t>
      </w:r>
      <w:r>
        <w:t xml:space="preserve">20 MHz, with some devices reaching 32 MHz Lower-powered operation usually requires a reduced clock speed. All recent (Tiny, Mega, and </w:t>
      </w:r>
      <w:proofErr w:type="spellStart"/>
      <w:r>
        <w:t>Xmega</w:t>
      </w:r>
      <w:proofErr w:type="spellEnd"/>
      <w:r>
        <w:t>, but not 90S) AVRs feature an on-chip oscillator, removing the need for external clocks or resonator circuitry. Some</w:t>
      </w:r>
      <w:r>
        <w:t xml:space="preserve"> AVRs also have a system clock </w:t>
      </w:r>
      <w:proofErr w:type="spellStart"/>
      <w:r>
        <w:t>prescaler</w:t>
      </w:r>
      <w:proofErr w:type="spellEnd"/>
      <w:r>
        <w:t xml:space="preserve"> that can divide down the system clock by up to 1024. This </w:t>
      </w:r>
      <w:proofErr w:type="spellStart"/>
      <w:r>
        <w:t>prescaler</w:t>
      </w:r>
      <w:proofErr w:type="spellEnd"/>
      <w:r>
        <w:t xml:space="preserve"> can be reconfigured by software during run-time, allowing the. </w:t>
      </w:r>
    </w:p>
    <w:p w14:paraId="4ADE2671" w14:textId="77777777" w:rsidR="0029700B" w:rsidRDefault="007F41EC">
      <w:pPr>
        <w:ind w:left="399" w:right="838"/>
      </w:pPr>
      <w:r>
        <w:t>Since all operations (excluding multiplication and 16-bit add/subtract) on register</w:t>
      </w:r>
      <w:r>
        <w:t>s R0–R31 are single-cycle, the AVR can achieve up to 1</w:t>
      </w:r>
      <w:hyperlink r:id="rId215">
        <w:r>
          <w:t xml:space="preserve"> </w:t>
        </w:r>
      </w:hyperlink>
      <w:hyperlink r:id="rId216">
        <w:r>
          <w:t>MIPS</w:t>
        </w:r>
      </w:hyperlink>
      <w:hyperlink r:id="rId217">
        <w:r>
          <w:t xml:space="preserve"> </w:t>
        </w:r>
      </w:hyperlink>
      <w:r>
        <w:t>per MHz, i.e. an 8 MHz processor can achieve up to 8 MIPS. Loads and stores to/from memory take two cycles, branching takes two cycles. Branches in the latest "3-byte PC" parts such as ATmega2560 are one cycle</w:t>
      </w:r>
      <w:r>
        <w:t xml:space="preserve"> slower than on previous devices. </w:t>
      </w:r>
    </w:p>
    <w:p w14:paraId="4775A99F" w14:textId="77777777" w:rsidR="0029700B" w:rsidRDefault="007F41EC">
      <w:pPr>
        <w:pStyle w:val="Heading3"/>
        <w:ind w:left="411" w:right="0"/>
      </w:pPr>
      <w:r>
        <w:t xml:space="preserve">Development </w:t>
      </w:r>
    </w:p>
    <w:p w14:paraId="07F91A2C" w14:textId="77777777" w:rsidR="0029700B" w:rsidRDefault="007F41EC">
      <w:pPr>
        <w:ind w:left="399" w:right="838"/>
      </w:pPr>
      <w:r>
        <w:t>AVRs have a large following due to the free and inexpensive development tools available, including reasonably priced development boards and free development software. The AVRs are sold under various names tha</w:t>
      </w:r>
      <w:r>
        <w:t xml:space="preserve">t share the same basic core, but with different peripheral and memory combinations. Compatibility between chips in each family is fairly good, although I/O controller features may vary. </w:t>
      </w:r>
    </w:p>
    <w:p w14:paraId="7A6DC28D" w14:textId="77777777" w:rsidR="0029700B" w:rsidRDefault="007F41EC">
      <w:pPr>
        <w:ind w:left="399" w:right="838"/>
      </w:pPr>
      <w:r>
        <w:t>See</w:t>
      </w:r>
      <w:hyperlink r:id="rId218" w:anchor="External_links">
        <w:r>
          <w:t xml:space="preserve"> </w:t>
        </w:r>
      </w:hyperlink>
      <w:hyperlink r:id="rId219" w:anchor="External_links">
        <w:r>
          <w:t>external links</w:t>
        </w:r>
      </w:hyperlink>
      <w:hyperlink r:id="rId220" w:anchor="External_links">
        <w:r>
          <w:t xml:space="preserve"> </w:t>
        </w:r>
      </w:hyperlink>
      <w:r>
        <w:t xml:space="preserve">for sites relating to AVR development. </w:t>
      </w:r>
    </w:p>
    <w:p w14:paraId="5FCDA0BE" w14:textId="77777777" w:rsidR="0029700B" w:rsidRDefault="007F41EC">
      <w:pPr>
        <w:spacing w:after="0" w:line="259" w:lineRule="auto"/>
        <w:ind w:left="396" w:right="0" w:firstLine="0"/>
        <w:jc w:val="left"/>
      </w:pPr>
      <w:r>
        <w:rPr>
          <w:b/>
        </w:rPr>
        <w:t xml:space="preserve"> </w:t>
      </w:r>
    </w:p>
    <w:p w14:paraId="6E9C8D3C" w14:textId="77777777" w:rsidR="0029700B" w:rsidRDefault="007F41EC">
      <w:pPr>
        <w:spacing w:after="0" w:line="259" w:lineRule="auto"/>
        <w:ind w:left="396" w:right="0" w:firstLine="0"/>
        <w:jc w:val="left"/>
      </w:pPr>
      <w:r>
        <w:rPr>
          <w:b/>
        </w:rPr>
        <w:t xml:space="preserve"> </w:t>
      </w:r>
    </w:p>
    <w:p w14:paraId="06E32C70" w14:textId="77777777" w:rsidR="0029700B" w:rsidRDefault="007F41EC">
      <w:pPr>
        <w:pStyle w:val="Heading3"/>
        <w:ind w:left="411" w:right="0"/>
      </w:pPr>
      <w:r>
        <w:t xml:space="preserve">Features </w:t>
      </w:r>
    </w:p>
    <w:p w14:paraId="542C7F0E" w14:textId="77777777" w:rsidR="0029700B" w:rsidRDefault="007F41EC">
      <w:pPr>
        <w:ind w:left="399" w:right="838"/>
      </w:pPr>
      <w:r>
        <w:t>Current AVRs of</w:t>
      </w:r>
      <w:r>
        <w:t xml:space="preserve">fer a wide range of features: </w:t>
      </w:r>
    </w:p>
    <w:p w14:paraId="4A132908" w14:textId="77777777" w:rsidR="0029700B" w:rsidRDefault="007F41EC">
      <w:pPr>
        <w:numPr>
          <w:ilvl w:val="0"/>
          <w:numId w:val="19"/>
        </w:numPr>
        <w:ind w:right="838" w:hanging="360"/>
      </w:pPr>
      <w:r>
        <w:t>Multifunction, bi-directional general-purpose I/O ports with configurable, built-in</w:t>
      </w:r>
      <w:hyperlink r:id="rId221">
        <w:r>
          <w:t xml:space="preserve"> </w:t>
        </w:r>
      </w:hyperlink>
      <w:hyperlink r:id="rId222">
        <w:r>
          <w:t>pull</w:t>
        </w:r>
      </w:hyperlink>
      <w:hyperlink r:id="rId223">
        <w:r>
          <w:t>-</w:t>
        </w:r>
      </w:hyperlink>
      <w:hyperlink r:id="rId224">
        <w:r>
          <w:t xml:space="preserve">up </w:t>
        </w:r>
      </w:hyperlink>
      <w:hyperlink r:id="rId225">
        <w:r>
          <w:t>resistors</w:t>
        </w:r>
      </w:hyperlink>
      <w:hyperlink r:id="rId226">
        <w:r>
          <w:t xml:space="preserve"> </w:t>
        </w:r>
      </w:hyperlink>
    </w:p>
    <w:p w14:paraId="5C19F5CA" w14:textId="77777777" w:rsidR="0029700B" w:rsidRDefault="007F41EC">
      <w:pPr>
        <w:numPr>
          <w:ilvl w:val="0"/>
          <w:numId w:val="19"/>
        </w:numPr>
        <w:ind w:right="838" w:hanging="360"/>
      </w:pPr>
      <w:r>
        <w:t xml:space="preserve">Multiple internal oscillators, including RC oscillator without external parts </w:t>
      </w:r>
    </w:p>
    <w:p w14:paraId="6AF73713" w14:textId="77777777" w:rsidR="0029700B" w:rsidRDefault="007F41EC">
      <w:pPr>
        <w:numPr>
          <w:ilvl w:val="0"/>
          <w:numId w:val="19"/>
        </w:numPr>
        <w:ind w:right="838" w:hanging="360"/>
      </w:pPr>
      <w:r>
        <w:t>Internal, self-programmable instruction</w:t>
      </w:r>
      <w:hyperlink r:id="rId227">
        <w:r>
          <w:t xml:space="preserve"> </w:t>
        </w:r>
      </w:hyperlink>
      <w:hyperlink r:id="rId228">
        <w:r>
          <w:t>flash memory</w:t>
        </w:r>
      </w:hyperlink>
      <w:hyperlink r:id="rId229">
        <w:r>
          <w:t xml:space="preserve"> </w:t>
        </w:r>
      </w:hyperlink>
      <w:r>
        <w:t>up to 256</w:t>
      </w:r>
      <w:r>
        <w:rPr>
          <w:color w:val="252525"/>
        </w:rPr>
        <w:t xml:space="preserve"> kB (384 kB on </w:t>
      </w:r>
      <w:proofErr w:type="spellStart"/>
      <w:r>
        <w:rPr>
          <w:color w:val="252525"/>
        </w:rPr>
        <w:t>XMega</w:t>
      </w:r>
      <w:proofErr w:type="spellEnd"/>
      <w:r>
        <w:rPr>
          <w:color w:val="252525"/>
        </w:rPr>
        <w:t xml:space="preserve">) </w:t>
      </w:r>
    </w:p>
    <w:p w14:paraId="2908B4F0" w14:textId="77777777" w:rsidR="0029700B" w:rsidRDefault="007F41EC">
      <w:pPr>
        <w:numPr>
          <w:ilvl w:val="0"/>
          <w:numId w:val="19"/>
        </w:numPr>
        <w:ind w:right="838" w:hanging="360"/>
      </w:pPr>
      <w:hyperlink r:id="rId230">
        <w:r>
          <w:t>In</w:t>
        </w:r>
      </w:hyperlink>
      <w:hyperlink r:id="rId231">
        <w:r>
          <w:t>-</w:t>
        </w:r>
      </w:hyperlink>
      <w:hyperlink r:id="rId232">
        <w:r>
          <w:t>system programmable</w:t>
        </w:r>
      </w:hyperlink>
      <w:hyperlink r:id="rId233">
        <w:r>
          <w:t xml:space="preserve"> </w:t>
        </w:r>
      </w:hyperlink>
      <w:r>
        <w:t>using serial/parallel low-voltage prop</w:t>
      </w:r>
      <w:r>
        <w:t>rietary interfaces or</w:t>
      </w:r>
      <w:hyperlink r:id="rId234">
        <w:r>
          <w:t xml:space="preserve"> </w:t>
        </w:r>
      </w:hyperlink>
      <w:hyperlink r:id="rId235">
        <w:r>
          <w:t>JTAG</w:t>
        </w:r>
      </w:hyperlink>
      <w:hyperlink r:id="rId236">
        <w:r>
          <w:t xml:space="preserve"> </w:t>
        </w:r>
      </w:hyperlink>
    </w:p>
    <w:p w14:paraId="4E12175B" w14:textId="77777777" w:rsidR="0029700B" w:rsidRDefault="007F41EC">
      <w:pPr>
        <w:numPr>
          <w:ilvl w:val="0"/>
          <w:numId w:val="19"/>
        </w:numPr>
        <w:ind w:right="838" w:hanging="360"/>
      </w:pPr>
      <w:r>
        <w:t>Optional boot code section with independent lock bits for protecti</w:t>
      </w:r>
      <w:r>
        <w:t xml:space="preserve">on </w:t>
      </w:r>
    </w:p>
    <w:p w14:paraId="2716D26E" w14:textId="77777777" w:rsidR="0029700B" w:rsidRDefault="007F41EC">
      <w:pPr>
        <w:numPr>
          <w:ilvl w:val="0"/>
          <w:numId w:val="19"/>
        </w:numPr>
        <w:ind w:right="838" w:hanging="360"/>
      </w:pPr>
      <w:r>
        <w:t>On-chip debugging (OCD) support through JTAG or</w:t>
      </w:r>
      <w:hyperlink r:id="rId237">
        <w:r>
          <w:t xml:space="preserve"> </w:t>
        </w:r>
      </w:hyperlink>
      <w:hyperlink r:id="rId238">
        <w:proofErr w:type="spellStart"/>
        <w:r>
          <w:t>debugWIRE</w:t>
        </w:r>
        <w:proofErr w:type="spellEnd"/>
      </w:hyperlink>
      <w:hyperlink r:id="rId239">
        <w:r>
          <w:t xml:space="preserve"> </w:t>
        </w:r>
      </w:hyperlink>
      <w:r>
        <w:t xml:space="preserve">on most devices </w:t>
      </w:r>
    </w:p>
    <w:p w14:paraId="31938DAB" w14:textId="77777777" w:rsidR="0029700B" w:rsidRDefault="007F41EC">
      <w:pPr>
        <w:numPr>
          <w:ilvl w:val="0"/>
          <w:numId w:val="19"/>
        </w:numPr>
        <w:ind w:right="838" w:hanging="360"/>
      </w:pPr>
      <w:r>
        <w:t>The JTAG signals (TMS, TDI, TDO, and TCK) are multiplexed on</w:t>
      </w:r>
      <w:hyperlink r:id="rId240">
        <w:r>
          <w:t xml:space="preserve"> </w:t>
        </w:r>
      </w:hyperlink>
      <w:hyperlink r:id="rId241">
        <w:r>
          <w:t>GPIOs.</w:t>
        </w:r>
      </w:hyperlink>
      <w:r>
        <w:t xml:space="preserve"> These pins can be configured to </w:t>
      </w:r>
      <w:r>
        <w:t xml:space="preserve">function as JTAG or GPIO depending on the setting of a fuse bit, which can be programmed via ISP or HVSP. By default, AVRs with JTAG come with the JTAG interface enabled. </w:t>
      </w:r>
    </w:p>
    <w:p w14:paraId="04AEAC72" w14:textId="77777777" w:rsidR="0029700B" w:rsidRDefault="007F41EC">
      <w:pPr>
        <w:numPr>
          <w:ilvl w:val="0"/>
          <w:numId w:val="19"/>
        </w:numPr>
        <w:ind w:right="838" w:hanging="360"/>
      </w:pPr>
      <w:hyperlink r:id="rId242">
        <w:proofErr w:type="spellStart"/>
        <w:r>
          <w:t>debugWIRE</w:t>
        </w:r>
        <w:proofErr w:type="spellEnd"/>
      </w:hyperlink>
      <w:hyperlink r:id="rId243">
        <w:r>
          <w:t xml:space="preserve"> </w:t>
        </w:r>
      </w:hyperlink>
      <w:r>
        <w:t xml:space="preserve">uses the /RESET pin as a bi-directional communication channel to access </w:t>
      </w:r>
      <w:proofErr w:type="spellStart"/>
      <w:r>
        <w:t>onchip</w:t>
      </w:r>
      <w:proofErr w:type="spellEnd"/>
      <w:r>
        <w:t xml:space="preserve"> debug circuitry. It is present on devices with lower pin counts, as it only requires one pin. </w:t>
      </w:r>
    </w:p>
    <w:p w14:paraId="3C1A444A" w14:textId="77777777" w:rsidR="0029700B" w:rsidRDefault="007F41EC">
      <w:pPr>
        <w:numPr>
          <w:ilvl w:val="0"/>
          <w:numId w:val="19"/>
        </w:numPr>
        <w:ind w:right="838" w:hanging="360"/>
      </w:pPr>
      <w:r>
        <w:t>Internal data</w:t>
      </w:r>
      <w:hyperlink r:id="rId244">
        <w:r>
          <w:t xml:space="preserve"> </w:t>
        </w:r>
      </w:hyperlink>
      <w:hyperlink r:id="rId245">
        <w:r>
          <w:t>EEPROM</w:t>
        </w:r>
      </w:hyperlink>
      <w:hyperlink r:id="rId246">
        <w:r>
          <w:t xml:space="preserve"> </w:t>
        </w:r>
      </w:hyperlink>
      <w:r>
        <w:t xml:space="preserve">up to 4 kB </w:t>
      </w:r>
    </w:p>
    <w:p w14:paraId="56BAB189" w14:textId="77777777" w:rsidR="0029700B" w:rsidRDefault="007F41EC">
      <w:pPr>
        <w:numPr>
          <w:ilvl w:val="0"/>
          <w:numId w:val="19"/>
        </w:numPr>
        <w:ind w:right="838" w:hanging="360"/>
      </w:pPr>
      <w:r>
        <w:t>Internal</w:t>
      </w:r>
      <w:hyperlink r:id="rId247">
        <w:r>
          <w:t xml:space="preserve"> </w:t>
        </w:r>
      </w:hyperlink>
      <w:hyperlink r:id="rId248">
        <w:r>
          <w:t>SRAM</w:t>
        </w:r>
      </w:hyperlink>
      <w:hyperlink r:id="rId249">
        <w:r>
          <w:t xml:space="preserve"> </w:t>
        </w:r>
      </w:hyperlink>
      <w:r>
        <w:t>up to 16 kB (32 kB on</w:t>
      </w:r>
      <w:r>
        <w:t xml:space="preserve"> </w:t>
      </w:r>
      <w:proofErr w:type="spellStart"/>
      <w:r>
        <w:t>XMega</w:t>
      </w:r>
      <w:proofErr w:type="spellEnd"/>
      <w:r>
        <w:t xml:space="preserve">) </w:t>
      </w:r>
    </w:p>
    <w:p w14:paraId="5339A8C3" w14:textId="77777777" w:rsidR="0029700B" w:rsidRDefault="007F41EC">
      <w:pPr>
        <w:numPr>
          <w:ilvl w:val="0"/>
          <w:numId w:val="19"/>
        </w:numPr>
        <w:ind w:right="838" w:hanging="360"/>
      </w:pPr>
      <w:r>
        <w:t xml:space="preserve">External 64 kB little endian data space on certain models, including the Mega8515 and Mega162. </w:t>
      </w:r>
    </w:p>
    <w:p w14:paraId="660C326E" w14:textId="77777777" w:rsidR="0029700B" w:rsidRDefault="007F41EC">
      <w:pPr>
        <w:numPr>
          <w:ilvl w:val="0"/>
          <w:numId w:val="19"/>
        </w:numPr>
        <w:ind w:right="838" w:hanging="360"/>
      </w:pPr>
      <w:r>
        <w:lastRenderedPageBreak/>
        <w:t>The external data space is overlaid with the internal data space, such that the full 64 kB address space does not appear on the external bus and access</w:t>
      </w:r>
      <w:r>
        <w:t xml:space="preserve">es to </w:t>
      </w:r>
      <w:proofErr w:type="gramStart"/>
      <w:r>
        <w:t>e.g.</w:t>
      </w:r>
      <w:proofErr w:type="gramEnd"/>
      <w:r>
        <w:t xml:space="preserve"> address 0100</w:t>
      </w:r>
      <w:r>
        <w:rPr>
          <w:vertAlign w:val="subscript"/>
        </w:rPr>
        <w:t>16</w:t>
      </w:r>
      <w:r>
        <w:t xml:space="preserve"> will access internal RAM, not the external bus. </w:t>
      </w:r>
    </w:p>
    <w:p w14:paraId="7CF78DE2" w14:textId="77777777" w:rsidR="0029700B" w:rsidRDefault="007F41EC">
      <w:pPr>
        <w:numPr>
          <w:ilvl w:val="0"/>
          <w:numId w:val="19"/>
        </w:numPr>
        <w:ind w:right="838" w:hanging="360"/>
      </w:pPr>
      <w:r>
        <w:t xml:space="preserve">In certain members of the </w:t>
      </w:r>
      <w:proofErr w:type="spellStart"/>
      <w:r>
        <w:t>XMega</w:t>
      </w:r>
      <w:proofErr w:type="spellEnd"/>
      <w:r>
        <w:t xml:space="preserve"> series, the external data space has been enhanced to support both SRAM and SDRAM. As well, the data addressing modes have been expanded to allow up t</w:t>
      </w:r>
      <w:r>
        <w:t xml:space="preserve">o 16 MB of data memory to be directly addressed. </w:t>
      </w:r>
    </w:p>
    <w:p w14:paraId="400B14D5" w14:textId="77777777" w:rsidR="0029700B" w:rsidRDefault="007F41EC">
      <w:pPr>
        <w:numPr>
          <w:ilvl w:val="0"/>
          <w:numId w:val="19"/>
        </w:numPr>
        <w:ind w:right="838" w:hanging="360"/>
      </w:pPr>
      <w:r>
        <w:t>AVRs generally do not support executing code from external memory. Some</w:t>
      </w:r>
      <w:hyperlink r:id="rId250">
        <w:r>
          <w:t xml:space="preserve"> </w:t>
        </w:r>
      </w:hyperlink>
      <w:hyperlink r:id="rId251">
        <w:r>
          <w:t>ASSPs</w:t>
        </w:r>
      </w:hyperlink>
      <w:hyperlink r:id="rId252">
        <w:r>
          <w:t xml:space="preserve"> </w:t>
        </w:r>
      </w:hyperlink>
      <w:r>
        <w:t xml:space="preserve">using the AVR core do support external program memory. </w:t>
      </w:r>
    </w:p>
    <w:p w14:paraId="042B016E" w14:textId="77777777" w:rsidR="0029700B" w:rsidRDefault="007F41EC">
      <w:pPr>
        <w:numPr>
          <w:ilvl w:val="0"/>
          <w:numId w:val="19"/>
        </w:numPr>
        <w:ind w:right="838" w:hanging="360"/>
      </w:pPr>
      <w:r>
        <w:t xml:space="preserve">8-bit and 16-bit timers </w:t>
      </w:r>
    </w:p>
    <w:p w14:paraId="00E28878" w14:textId="77777777" w:rsidR="0029700B" w:rsidRDefault="007F41EC">
      <w:pPr>
        <w:numPr>
          <w:ilvl w:val="0"/>
          <w:numId w:val="19"/>
        </w:numPr>
        <w:ind w:right="838" w:hanging="360"/>
      </w:pPr>
      <w:hyperlink r:id="rId253">
        <w:r>
          <w:t>PWM</w:t>
        </w:r>
      </w:hyperlink>
      <w:hyperlink r:id="rId254">
        <w:r>
          <w:t xml:space="preserve"> </w:t>
        </w:r>
      </w:hyperlink>
      <w:r>
        <w:t xml:space="preserve">output (some devices have an enhanced PWM peripheral which includes a deadtime generator) </w:t>
      </w:r>
    </w:p>
    <w:p w14:paraId="0D9A1D38" w14:textId="77777777" w:rsidR="0029700B" w:rsidRDefault="007F41EC">
      <w:pPr>
        <w:numPr>
          <w:ilvl w:val="0"/>
          <w:numId w:val="19"/>
        </w:numPr>
        <w:ind w:right="838" w:hanging="360"/>
      </w:pPr>
      <w:hyperlink r:id="rId255">
        <w:r>
          <w:t>Input capture</w:t>
        </w:r>
      </w:hyperlink>
      <w:hyperlink r:id="rId256">
        <w:r>
          <w:t xml:space="preserve"> </w:t>
        </w:r>
      </w:hyperlink>
      <w:r>
        <w:t xml:space="preserve">that record a time stamp triggered by a signal edge </w:t>
      </w:r>
    </w:p>
    <w:p w14:paraId="6C5F949B" w14:textId="77777777" w:rsidR="0029700B" w:rsidRDefault="007F41EC">
      <w:pPr>
        <w:numPr>
          <w:ilvl w:val="0"/>
          <w:numId w:val="19"/>
        </w:numPr>
        <w:ind w:right="838" w:hanging="360"/>
      </w:pPr>
      <w:r>
        <w:t xml:space="preserve">Analog comparator </w:t>
      </w:r>
    </w:p>
    <w:p w14:paraId="29D4EA8B" w14:textId="77777777" w:rsidR="0029700B" w:rsidRDefault="007F41EC">
      <w:pPr>
        <w:numPr>
          <w:ilvl w:val="0"/>
          <w:numId w:val="19"/>
        </w:numPr>
        <w:ind w:right="838" w:hanging="360"/>
      </w:pPr>
      <w:r>
        <w:t>10 or 12-bit</w:t>
      </w:r>
      <w:hyperlink r:id="rId257">
        <w:r>
          <w:t xml:space="preserve"> </w:t>
        </w:r>
      </w:hyperlink>
      <w:hyperlink r:id="rId258">
        <w:r>
          <w:t>A/D converters,</w:t>
        </w:r>
      </w:hyperlink>
      <w:r>
        <w:t xml:space="preserve"> with multiplex of up to 16 channels </w:t>
      </w:r>
    </w:p>
    <w:p w14:paraId="6836ABD6" w14:textId="77777777" w:rsidR="0029700B" w:rsidRDefault="007F41EC">
      <w:pPr>
        <w:numPr>
          <w:ilvl w:val="0"/>
          <w:numId w:val="19"/>
        </w:numPr>
        <w:ind w:right="838" w:hanging="360"/>
      </w:pPr>
      <w:r>
        <w:t>12-bit</w:t>
      </w:r>
      <w:hyperlink r:id="rId259">
        <w:r>
          <w:t xml:space="preserve"> </w:t>
        </w:r>
      </w:hyperlink>
      <w:hyperlink r:id="rId260">
        <w:r>
          <w:t>D/A converters</w:t>
        </w:r>
      </w:hyperlink>
      <w:hyperlink r:id="rId261">
        <w:r>
          <w:t xml:space="preserve"> </w:t>
        </w:r>
      </w:hyperlink>
    </w:p>
    <w:p w14:paraId="146B2CAD" w14:textId="77777777" w:rsidR="0029700B" w:rsidRDefault="007F41EC">
      <w:pPr>
        <w:numPr>
          <w:ilvl w:val="0"/>
          <w:numId w:val="19"/>
        </w:numPr>
        <w:ind w:right="838" w:hanging="360"/>
      </w:pPr>
      <w:r>
        <w:t xml:space="preserve">A variety of serial interfaces, including </w:t>
      </w:r>
    </w:p>
    <w:p w14:paraId="6E9DACF4" w14:textId="77777777" w:rsidR="0029700B" w:rsidRDefault="007F41EC">
      <w:pPr>
        <w:numPr>
          <w:ilvl w:val="0"/>
          <w:numId w:val="19"/>
        </w:numPr>
        <w:ind w:right="838" w:hanging="360"/>
      </w:pPr>
      <w:hyperlink r:id="rId262">
        <w:r>
          <w:t>I²C</w:t>
        </w:r>
      </w:hyperlink>
      <w:hyperlink r:id="rId263">
        <w:r>
          <w:t xml:space="preserve"> </w:t>
        </w:r>
      </w:hyperlink>
      <w:r>
        <w:t xml:space="preserve">compatible Two-Wire Interface (TWI) </w:t>
      </w:r>
    </w:p>
    <w:p w14:paraId="3201111D" w14:textId="77777777" w:rsidR="0029700B" w:rsidRDefault="007F41EC">
      <w:pPr>
        <w:numPr>
          <w:ilvl w:val="0"/>
          <w:numId w:val="19"/>
        </w:numPr>
        <w:ind w:right="838" w:hanging="360"/>
      </w:pPr>
      <w:r>
        <w:t>Synchronous/asynchronous serial peripherals (</w:t>
      </w:r>
      <w:hyperlink r:id="rId264">
        <w:r>
          <w:t>UART/</w:t>
        </w:r>
      </w:hyperlink>
      <w:r>
        <w:t>USART) (used with</w:t>
      </w:r>
      <w:hyperlink r:id="rId265">
        <w:r>
          <w:t xml:space="preserve"> </w:t>
        </w:r>
      </w:hyperlink>
      <w:hyperlink r:id="rId266">
        <w:r>
          <w:t>RS</w:t>
        </w:r>
      </w:hyperlink>
      <w:hyperlink r:id="rId267">
        <w:r>
          <w:t>-</w:t>
        </w:r>
      </w:hyperlink>
      <w:hyperlink r:id="rId268">
        <w:r>
          <w:t>232,</w:t>
        </w:r>
      </w:hyperlink>
      <w:hyperlink r:id="rId269">
        <w:r>
          <w:t xml:space="preserve"> </w:t>
        </w:r>
      </w:hyperlink>
      <w:hyperlink r:id="rId270">
        <w:r>
          <w:t>RS</w:t>
        </w:r>
      </w:hyperlink>
      <w:hyperlink r:id="rId271"/>
      <w:hyperlink r:id="rId272">
        <w:r>
          <w:t>485</w:t>
        </w:r>
      </w:hyperlink>
      <w:hyperlink r:id="rId273">
        <w:r>
          <w:t>,</w:t>
        </w:r>
      </w:hyperlink>
      <w:r>
        <w:t xml:space="preserve"> and more) </w:t>
      </w:r>
    </w:p>
    <w:p w14:paraId="6DFA64C4" w14:textId="77777777" w:rsidR="0029700B" w:rsidRDefault="007F41EC">
      <w:pPr>
        <w:numPr>
          <w:ilvl w:val="0"/>
          <w:numId w:val="19"/>
        </w:numPr>
        <w:ind w:right="838" w:hanging="360"/>
      </w:pPr>
      <w:hyperlink r:id="rId274">
        <w:r>
          <w:t>Serial Peripheral Interface Bus</w:t>
        </w:r>
      </w:hyperlink>
      <w:hyperlink r:id="rId275">
        <w:r>
          <w:t xml:space="preserve"> </w:t>
        </w:r>
      </w:hyperlink>
      <w:r>
        <w:t xml:space="preserve">(SPI) </w:t>
      </w:r>
    </w:p>
    <w:p w14:paraId="39F8AE3C" w14:textId="77777777" w:rsidR="0029700B" w:rsidRDefault="007F41EC">
      <w:pPr>
        <w:numPr>
          <w:ilvl w:val="0"/>
          <w:numId w:val="19"/>
        </w:numPr>
        <w:ind w:right="838" w:hanging="360"/>
      </w:pPr>
      <w:r>
        <w:t>Universal Serial Interface (USI): a multi-purpose hardware communication module that can be used to implement an SPI, I</w:t>
      </w:r>
      <w:r>
        <w:rPr>
          <w:vertAlign w:val="superscript"/>
        </w:rPr>
        <w:t>2</w:t>
      </w:r>
      <w:r>
        <w:t xml:space="preserve">C or UART interface. </w:t>
      </w:r>
    </w:p>
    <w:p w14:paraId="14411788" w14:textId="77777777" w:rsidR="0029700B" w:rsidRDefault="007F41EC">
      <w:pPr>
        <w:numPr>
          <w:ilvl w:val="0"/>
          <w:numId w:val="19"/>
        </w:numPr>
        <w:ind w:right="838" w:hanging="360"/>
      </w:pPr>
      <w:hyperlink r:id="rId276">
        <w:r>
          <w:t>Brownout</w:t>
        </w:r>
      </w:hyperlink>
      <w:hyperlink r:id="rId277">
        <w:r>
          <w:t xml:space="preserve"> </w:t>
        </w:r>
      </w:hyperlink>
      <w:r>
        <w:t xml:space="preserve">detection </w:t>
      </w:r>
    </w:p>
    <w:p w14:paraId="203066D1" w14:textId="77777777" w:rsidR="0029700B" w:rsidRDefault="007F41EC">
      <w:pPr>
        <w:numPr>
          <w:ilvl w:val="0"/>
          <w:numId w:val="19"/>
        </w:numPr>
        <w:ind w:right="838" w:hanging="360"/>
      </w:pPr>
      <w:hyperlink r:id="rId278">
        <w:r>
          <w:t>Watchdog timer</w:t>
        </w:r>
      </w:hyperlink>
      <w:hyperlink r:id="rId279">
        <w:r>
          <w:t xml:space="preserve"> </w:t>
        </w:r>
      </w:hyperlink>
      <w:r>
        <w:t xml:space="preserve">(WDT) </w:t>
      </w:r>
    </w:p>
    <w:p w14:paraId="7BE5326B" w14:textId="77777777" w:rsidR="0029700B" w:rsidRDefault="007F41EC">
      <w:pPr>
        <w:numPr>
          <w:ilvl w:val="0"/>
          <w:numId w:val="19"/>
        </w:numPr>
        <w:ind w:right="838" w:hanging="360"/>
      </w:pPr>
      <w:r>
        <w:t xml:space="preserve">Multiple power-saving sleep modes </w:t>
      </w:r>
    </w:p>
    <w:p w14:paraId="22CC328D" w14:textId="77777777" w:rsidR="0029700B" w:rsidRDefault="007F41EC">
      <w:pPr>
        <w:numPr>
          <w:ilvl w:val="0"/>
          <w:numId w:val="19"/>
        </w:numPr>
        <w:ind w:right="838" w:hanging="360"/>
      </w:pPr>
      <w:r>
        <w:t>Lighting and motor control (</w:t>
      </w:r>
      <w:hyperlink r:id="rId280">
        <w:r>
          <w:t>PWM</w:t>
        </w:r>
      </w:hyperlink>
      <w:hyperlink r:id="rId281">
        <w:r>
          <w:t>-</w:t>
        </w:r>
      </w:hyperlink>
      <w:r>
        <w:t>specific) controller mod</w:t>
      </w:r>
      <w:r>
        <w:t xml:space="preserve">els </w:t>
      </w:r>
    </w:p>
    <w:p w14:paraId="0EBC127C" w14:textId="77777777" w:rsidR="0029700B" w:rsidRDefault="007F41EC">
      <w:pPr>
        <w:numPr>
          <w:ilvl w:val="0"/>
          <w:numId w:val="19"/>
        </w:numPr>
        <w:ind w:right="838" w:hanging="360"/>
      </w:pPr>
      <w:hyperlink r:id="rId282">
        <w:r>
          <w:t>CAN</w:t>
        </w:r>
      </w:hyperlink>
      <w:hyperlink r:id="rId283">
        <w:r>
          <w:t xml:space="preserve"> </w:t>
        </w:r>
      </w:hyperlink>
      <w:r>
        <w:t xml:space="preserve">controller support </w:t>
      </w:r>
    </w:p>
    <w:p w14:paraId="601DC88E" w14:textId="77777777" w:rsidR="0029700B" w:rsidRDefault="007F41EC">
      <w:pPr>
        <w:numPr>
          <w:ilvl w:val="0"/>
          <w:numId w:val="19"/>
        </w:numPr>
        <w:ind w:right="838" w:hanging="360"/>
      </w:pPr>
      <w:hyperlink r:id="rId284">
        <w:r>
          <w:t>USB</w:t>
        </w:r>
      </w:hyperlink>
      <w:hyperlink r:id="rId285">
        <w:r>
          <w:t xml:space="preserve"> </w:t>
        </w:r>
      </w:hyperlink>
      <w:r>
        <w:t xml:space="preserve">controller support </w:t>
      </w:r>
    </w:p>
    <w:p w14:paraId="71A3E18D" w14:textId="77777777" w:rsidR="0029700B" w:rsidRDefault="007F41EC">
      <w:pPr>
        <w:numPr>
          <w:ilvl w:val="0"/>
          <w:numId w:val="19"/>
        </w:numPr>
        <w:ind w:right="838" w:hanging="360"/>
      </w:pPr>
      <w:r>
        <w:t xml:space="preserve">Proper full-speed (12 Mbit/s) hardware &amp; Hub controller with embedded AVR. </w:t>
      </w:r>
    </w:p>
    <w:p w14:paraId="3710C2A1" w14:textId="77777777" w:rsidR="0029700B" w:rsidRDefault="007F41EC">
      <w:pPr>
        <w:numPr>
          <w:ilvl w:val="0"/>
          <w:numId w:val="19"/>
        </w:numPr>
        <w:ind w:right="838" w:hanging="360"/>
      </w:pPr>
      <w:hyperlink r:id="rId286">
        <w:r>
          <w:t>Ethernet</w:t>
        </w:r>
      </w:hyperlink>
      <w:hyperlink r:id="rId287">
        <w:r>
          <w:t xml:space="preserve"> </w:t>
        </w:r>
      </w:hyperlink>
      <w:r>
        <w:t xml:space="preserve">controller support </w:t>
      </w:r>
    </w:p>
    <w:p w14:paraId="19075D41" w14:textId="77777777" w:rsidR="0029700B" w:rsidRDefault="007F41EC">
      <w:pPr>
        <w:numPr>
          <w:ilvl w:val="0"/>
          <w:numId w:val="19"/>
        </w:numPr>
        <w:ind w:right="838" w:hanging="360"/>
      </w:pPr>
      <w:hyperlink r:id="rId288">
        <w:r>
          <w:t>LCD</w:t>
        </w:r>
      </w:hyperlink>
      <w:hyperlink r:id="rId289">
        <w:r>
          <w:t xml:space="preserve"> </w:t>
        </w:r>
      </w:hyperlink>
      <w:r>
        <w:t xml:space="preserve">controller support </w:t>
      </w:r>
    </w:p>
    <w:p w14:paraId="4A913405" w14:textId="77777777" w:rsidR="0029700B" w:rsidRDefault="007F41EC">
      <w:pPr>
        <w:numPr>
          <w:ilvl w:val="0"/>
          <w:numId w:val="19"/>
        </w:numPr>
        <w:ind w:right="838" w:hanging="360"/>
      </w:pPr>
      <w:r>
        <w:t>Low-</w:t>
      </w:r>
      <w:r>
        <w:t xml:space="preserve">voltage devices operating down to 1.8 V (to 0.7 V for parts with built-in DC–DC up converter) </w:t>
      </w:r>
    </w:p>
    <w:p w14:paraId="3F858081" w14:textId="77777777" w:rsidR="0029700B" w:rsidRDefault="007F41EC">
      <w:pPr>
        <w:numPr>
          <w:ilvl w:val="0"/>
          <w:numId w:val="19"/>
        </w:numPr>
        <w:ind w:right="838" w:hanging="360"/>
      </w:pPr>
      <w:r>
        <w:t xml:space="preserve">Pico Power devices </w:t>
      </w:r>
    </w:p>
    <w:p w14:paraId="7F9FA2C9" w14:textId="77777777" w:rsidR="0029700B" w:rsidRDefault="007F41EC">
      <w:pPr>
        <w:numPr>
          <w:ilvl w:val="0"/>
          <w:numId w:val="19"/>
        </w:numPr>
        <w:ind w:right="838" w:hanging="360"/>
      </w:pPr>
      <w:hyperlink r:id="rId290">
        <w:r>
          <w:t>DMA</w:t>
        </w:r>
      </w:hyperlink>
      <w:hyperlink r:id="rId291">
        <w:r>
          <w:t xml:space="preserve"> </w:t>
        </w:r>
      </w:hyperlink>
      <w:r>
        <w:t xml:space="preserve">controllers and "event system" peripheral communication. </w:t>
      </w:r>
    </w:p>
    <w:p w14:paraId="2A34F5A0" w14:textId="77777777" w:rsidR="0029700B" w:rsidRDefault="007F41EC">
      <w:pPr>
        <w:numPr>
          <w:ilvl w:val="0"/>
          <w:numId w:val="19"/>
        </w:numPr>
        <w:spacing w:after="38"/>
        <w:ind w:right="838" w:hanging="360"/>
      </w:pPr>
      <w:r>
        <w:t>Fast cryptography support for</w:t>
      </w:r>
      <w:hyperlink r:id="rId292">
        <w:r>
          <w:t xml:space="preserve"> </w:t>
        </w:r>
      </w:hyperlink>
      <w:hyperlink r:id="rId293">
        <w:r>
          <w:t>AES</w:t>
        </w:r>
      </w:hyperlink>
      <w:hyperlink r:id="rId294">
        <w:r>
          <w:t xml:space="preserve"> </w:t>
        </w:r>
      </w:hyperlink>
      <w:r>
        <w:t>and</w:t>
      </w:r>
      <w:hyperlink r:id="rId295">
        <w:r>
          <w:t xml:space="preserve"> </w:t>
        </w:r>
      </w:hyperlink>
      <w:hyperlink r:id="rId296">
        <w:r>
          <w:t>DES</w:t>
        </w:r>
      </w:hyperlink>
      <w:hyperlink r:id="rId297">
        <w:r>
          <w:t xml:space="preserve"> </w:t>
        </w:r>
      </w:hyperlink>
    </w:p>
    <w:p w14:paraId="4CBFD7A9" w14:textId="77777777" w:rsidR="0029700B" w:rsidRDefault="007F41EC">
      <w:pPr>
        <w:pStyle w:val="Heading2"/>
        <w:spacing w:after="3" w:line="259" w:lineRule="auto"/>
        <w:ind w:left="391" w:right="0"/>
      </w:pPr>
      <w:r>
        <w:rPr>
          <w:sz w:val="26"/>
        </w:rPr>
        <w:t xml:space="preserve">1.2.4 Programming interfaces </w:t>
      </w:r>
    </w:p>
    <w:p w14:paraId="76C154BE" w14:textId="77777777" w:rsidR="0029700B" w:rsidRDefault="007F41EC">
      <w:pPr>
        <w:ind w:left="399" w:right="838"/>
      </w:pPr>
      <w:r>
        <w:t>There are many means to load program code into an AVR chip. The method to program AVR chips varies from AVR family to family. Most of the methods described below use the RESET li</w:t>
      </w:r>
      <w:r>
        <w:t xml:space="preserve">ne to enter programming mode. In order to avoid the chip accidentally entering such mode, it is advised to connect a pull-up resistor between the RESET pin and the positive power supply.  </w:t>
      </w:r>
      <w:r>
        <w:rPr>
          <w:b/>
        </w:rPr>
        <w:t xml:space="preserve">ISP </w:t>
      </w:r>
    </w:p>
    <w:p w14:paraId="71DD01DE" w14:textId="77777777" w:rsidR="0029700B" w:rsidRDefault="007F41EC">
      <w:pPr>
        <w:spacing w:after="229"/>
        <w:ind w:left="399" w:right="838"/>
      </w:pPr>
      <w:r>
        <w:t>The</w:t>
      </w:r>
      <w:hyperlink r:id="rId298">
        <w:r>
          <w:t xml:space="preserve"> </w:t>
        </w:r>
      </w:hyperlink>
      <w:hyperlink r:id="rId299">
        <w:r>
          <w:t>in</w:t>
        </w:r>
      </w:hyperlink>
      <w:hyperlink r:id="rId300">
        <w:r>
          <w:t>-</w:t>
        </w:r>
      </w:hyperlink>
      <w:r>
        <w:t>system programmin</w:t>
      </w:r>
      <w:hyperlink r:id="rId301">
        <w:r>
          <w:t>g</w:t>
        </w:r>
      </w:hyperlink>
      <w:hyperlink r:id="rId302">
        <w:r>
          <w:t xml:space="preserve"> </w:t>
        </w:r>
      </w:hyperlink>
      <w:r>
        <w:t>(ISP) programming method is functionally performed through</w:t>
      </w:r>
      <w:hyperlink r:id="rId303">
        <w:r>
          <w:t xml:space="preserve"> </w:t>
        </w:r>
      </w:hyperlink>
      <w:hyperlink r:id="rId304">
        <w:r>
          <w:t>SPI,</w:t>
        </w:r>
      </w:hyperlink>
      <w:r>
        <w:t xml:space="preserve"> plus some twiddling of the Reset line. As long as the SPI pins of the AVR are not connected to anything disruptive, the AVR chip can stay soldered on a</w:t>
      </w:r>
      <w:hyperlink r:id="rId305">
        <w:r>
          <w:t xml:space="preserve"> </w:t>
        </w:r>
      </w:hyperlink>
      <w:hyperlink r:id="rId306">
        <w:r>
          <w:t>PCB</w:t>
        </w:r>
      </w:hyperlink>
      <w:hyperlink r:id="rId307">
        <w:r>
          <w:t xml:space="preserve"> </w:t>
        </w:r>
      </w:hyperlink>
      <w:r>
        <w:t>while reprogramming. All that is needed is a 6-pin connecto</w:t>
      </w:r>
      <w:r>
        <w:t xml:space="preserve">r and programming adapter. This is the most common way to develop with an AVR. </w:t>
      </w:r>
    </w:p>
    <w:p w14:paraId="469DA3CC" w14:textId="77777777" w:rsidR="0029700B" w:rsidRDefault="007F41EC">
      <w:pPr>
        <w:spacing w:after="163" w:line="259" w:lineRule="auto"/>
        <w:ind w:left="0" w:right="359" w:firstLine="0"/>
        <w:jc w:val="center"/>
      </w:pPr>
      <w:r>
        <w:rPr>
          <w:noProof/>
        </w:rPr>
        <w:lastRenderedPageBreak/>
        <w:drawing>
          <wp:inline distT="0" distB="0" distL="0" distR="0" wp14:anchorId="47C48506" wp14:editId="59301D61">
            <wp:extent cx="2095500" cy="1190625"/>
            <wp:effectExtent l="0" t="0" r="0" b="0"/>
            <wp:docPr id="4631" name="Picture 4631"/>
            <wp:cNvGraphicFramePr/>
            <a:graphic xmlns:a="http://schemas.openxmlformats.org/drawingml/2006/main">
              <a:graphicData uri="http://schemas.openxmlformats.org/drawingml/2006/picture">
                <pic:pic xmlns:pic="http://schemas.openxmlformats.org/drawingml/2006/picture">
                  <pic:nvPicPr>
                    <pic:cNvPr id="4631" name="Picture 4631"/>
                    <pic:cNvPicPr/>
                  </pic:nvPicPr>
                  <pic:blipFill>
                    <a:blip r:embed="rId308"/>
                    <a:stretch>
                      <a:fillRect/>
                    </a:stretch>
                  </pic:blipFill>
                  <pic:spPr>
                    <a:xfrm>
                      <a:off x="0" y="0"/>
                      <a:ext cx="2095500" cy="1190625"/>
                    </a:xfrm>
                    <a:prstGeom prst="rect">
                      <a:avLst/>
                    </a:prstGeom>
                  </pic:spPr>
                </pic:pic>
              </a:graphicData>
            </a:graphic>
          </wp:inline>
        </w:drawing>
      </w:r>
      <w:hyperlink r:id="rId309">
        <w:r>
          <w:rPr>
            <w:color w:val="252525"/>
          </w:rPr>
          <w:t xml:space="preserve"> </w:t>
        </w:r>
      </w:hyperlink>
    </w:p>
    <w:p w14:paraId="28A1B695" w14:textId="77777777" w:rsidR="0029700B" w:rsidRDefault="007F41EC">
      <w:pPr>
        <w:pStyle w:val="Heading3"/>
        <w:spacing w:after="31" w:line="259" w:lineRule="auto"/>
        <w:ind w:right="452"/>
        <w:jc w:val="center"/>
      </w:pPr>
      <w:r>
        <w:t>Fig 1.5 ISP header 6 and 10-pin diagrams</w:t>
      </w:r>
      <w:r>
        <w:rPr>
          <w:b w:val="0"/>
          <w:color w:val="252525"/>
        </w:rPr>
        <w:t xml:space="preserve"> </w:t>
      </w:r>
    </w:p>
    <w:p w14:paraId="5EE63410" w14:textId="77777777" w:rsidR="0029700B" w:rsidRDefault="007F41EC">
      <w:pPr>
        <w:spacing w:after="0" w:line="259" w:lineRule="auto"/>
        <w:ind w:left="396" w:right="0" w:firstLine="0"/>
        <w:jc w:val="left"/>
      </w:pPr>
      <w:r>
        <w:t xml:space="preserve"> </w:t>
      </w:r>
    </w:p>
    <w:p w14:paraId="40684405" w14:textId="77777777" w:rsidR="0029700B" w:rsidRDefault="007F41EC">
      <w:pPr>
        <w:ind w:left="399" w:right="838"/>
      </w:pPr>
      <w:r>
        <w:t xml:space="preserve">The Atmel AVRISP </w:t>
      </w:r>
      <w:proofErr w:type="spellStart"/>
      <w:r>
        <w:t>mkII</w:t>
      </w:r>
      <w:proofErr w:type="spellEnd"/>
      <w:r>
        <w:t xml:space="preserve"> device connects to a computer's USB p</w:t>
      </w:r>
      <w:r>
        <w:t>ort and performs in-system programming using Atmel's software.</w:t>
      </w:r>
      <w:r>
        <w:rPr>
          <w:color w:val="252525"/>
        </w:rPr>
        <w:t xml:space="preserve"> </w:t>
      </w:r>
    </w:p>
    <w:p w14:paraId="7B065778" w14:textId="77777777" w:rsidR="0029700B" w:rsidRDefault="007F41EC">
      <w:pPr>
        <w:ind w:left="399" w:right="838"/>
      </w:pPr>
      <w:r>
        <w:t>AVRDUDE (AVR Downloader/</w:t>
      </w:r>
      <w:proofErr w:type="spellStart"/>
      <w:r>
        <w:t>UploaDEr</w:t>
      </w:r>
      <w:proofErr w:type="spellEnd"/>
      <w:r>
        <w:t>) runs on</w:t>
      </w:r>
      <w:hyperlink r:id="rId310">
        <w:r>
          <w:t xml:space="preserve"> </w:t>
        </w:r>
      </w:hyperlink>
      <w:hyperlink r:id="rId311">
        <w:r>
          <w:t>Linux</w:t>
        </w:r>
      </w:hyperlink>
      <w:hyperlink r:id="rId312">
        <w:r>
          <w:t>,</w:t>
        </w:r>
      </w:hyperlink>
      <w:hyperlink r:id="rId313">
        <w:r>
          <w:t xml:space="preserve"> </w:t>
        </w:r>
      </w:hyperlink>
      <w:hyperlink r:id="rId314">
        <w:r>
          <w:t>FreeBSD,</w:t>
        </w:r>
      </w:hyperlink>
      <w:r>
        <w:t xml:space="preserve"> Windows, and</w:t>
      </w:r>
      <w:hyperlink r:id="rId315">
        <w:r>
          <w:t xml:space="preserve"> </w:t>
        </w:r>
      </w:hyperlink>
      <w:hyperlink r:id="rId316">
        <w:r>
          <w:t xml:space="preserve">Mac OS </w:t>
        </w:r>
      </w:hyperlink>
      <w:hyperlink r:id="rId317">
        <w:r>
          <w:t>X,</w:t>
        </w:r>
      </w:hyperlink>
      <w:r>
        <w:t xml:space="preserve"> and supports a variety of in-system programming hardware, including Atmel AVRISP </w:t>
      </w:r>
      <w:proofErr w:type="spellStart"/>
      <w:r>
        <w:t>mkII</w:t>
      </w:r>
      <w:proofErr w:type="spellEnd"/>
      <w:r>
        <w:t xml:space="preserve">, Atmel JTAG ICE, older Atmel serial-port based programmers, and various third-party </w:t>
      </w:r>
      <w:r>
        <w:t xml:space="preserve">and "do-it-yourself" programmers. </w:t>
      </w:r>
    </w:p>
    <w:p w14:paraId="3D5686C3" w14:textId="77777777" w:rsidR="0029700B" w:rsidRDefault="007F41EC">
      <w:pPr>
        <w:ind w:left="399" w:right="838"/>
      </w:pPr>
      <w:r>
        <w:rPr>
          <w:b/>
        </w:rPr>
        <w:t xml:space="preserve">Bootloader: </w:t>
      </w:r>
      <w:r>
        <w:t xml:space="preserve">Microcontrollers are usually programmed through a </w:t>
      </w:r>
      <w:hyperlink r:id="rId318">
        <w:r>
          <w:t>programmer</w:t>
        </w:r>
      </w:hyperlink>
      <w:hyperlink r:id="rId319">
        <w:r>
          <w:t xml:space="preserve"> </w:t>
        </w:r>
      </w:hyperlink>
      <w:r>
        <w:t>unless you have a pi</w:t>
      </w:r>
      <w:r>
        <w:t>ece of firmware in your microcontroller that allows installing new firmware without the need of an external programmer. This is called a bootloader.</w:t>
      </w:r>
      <w:r>
        <w:rPr>
          <w:b/>
        </w:rPr>
        <w:t xml:space="preserve"> </w:t>
      </w:r>
    </w:p>
    <w:p w14:paraId="3B7CBD88" w14:textId="77777777" w:rsidR="0029700B" w:rsidRDefault="007F41EC">
      <w:pPr>
        <w:ind w:left="399" w:right="838"/>
      </w:pPr>
      <w:r>
        <w:t>Most AVR models can reserve a</w:t>
      </w:r>
      <w:hyperlink r:id="rId320">
        <w:r>
          <w:t xml:space="preserve"> </w:t>
        </w:r>
      </w:hyperlink>
      <w:hyperlink r:id="rId321">
        <w:r>
          <w:t>boot</w:t>
        </w:r>
      </w:hyperlink>
      <w:hyperlink r:id="rId322">
        <w:r>
          <w:t xml:space="preserve"> </w:t>
        </w:r>
      </w:hyperlink>
      <w:hyperlink r:id="rId323">
        <w:r>
          <w:t>loader</w:t>
        </w:r>
      </w:hyperlink>
      <w:hyperlink r:id="rId324">
        <w:r>
          <w:t xml:space="preserve"> </w:t>
        </w:r>
      </w:hyperlink>
      <w:r>
        <w:t>region</w:t>
      </w:r>
      <w:r>
        <w:t xml:space="preserve">, 256 Byte to 4 KB, where reprogramming code can reside. At reset, the boot loader runs first and does some </w:t>
      </w:r>
      <w:proofErr w:type="spellStart"/>
      <w:r>
        <w:t>userprogrammed</w:t>
      </w:r>
      <w:proofErr w:type="spellEnd"/>
      <w:r>
        <w:t xml:space="preserve"> determination whether to re-program or to jump to the main application. The code can re-program through any interface available, or i</w:t>
      </w:r>
      <w:r>
        <w:t>t could read an encrypted binary through an Ethernet adapter like</w:t>
      </w:r>
      <w:hyperlink r:id="rId325">
        <w:r>
          <w:t xml:space="preserve"> </w:t>
        </w:r>
      </w:hyperlink>
      <w:hyperlink r:id="rId326">
        <w:r>
          <w:t>PXE</w:t>
        </w:r>
      </w:hyperlink>
      <w:hyperlink r:id="rId327">
        <w:r>
          <w:t>.</w:t>
        </w:r>
      </w:hyperlink>
      <w:r>
        <w:t xml:space="preserve">  </w:t>
      </w:r>
    </w:p>
    <w:p w14:paraId="3B7FEA51" w14:textId="77777777" w:rsidR="0029700B" w:rsidRDefault="007F41EC">
      <w:pPr>
        <w:ind w:left="399" w:right="838"/>
      </w:pPr>
      <w:proofErr w:type="spellStart"/>
      <w:r>
        <w:t>Optiboot</w:t>
      </w:r>
      <w:proofErr w:type="spellEnd"/>
      <w:r>
        <w:t xml:space="preserve"> Boot loader is a Small and Fast Boot loader used for Arduino and other Atmel AVR chips.</w:t>
      </w:r>
      <w:r>
        <w:rPr>
          <w:b/>
        </w:rPr>
        <w:t xml:space="preserve"> </w:t>
      </w:r>
    </w:p>
    <w:p w14:paraId="354CEC16" w14:textId="77777777" w:rsidR="0029700B" w:rsidRDefault="007F41EC">
      <w:pPr>
        <w:spacing w:after="0" w:line="259" w:lineRule="auto"/>
        <w:ind w:left="396" w:right="0" w:firstLine="0"/>
        <w:jc w:val="left"/>
      </w:pPr>
      <w:r>
        <w:rPr>
          <w:b/>
        </w:rPr>
        <w:t xml:space="preserve"> </w:t>
      </w:r>
    </w:p>
    <w:p w14:paraId="6309C67B" w14:textId="77777777" w:rsidR="0029700B" w:rsidRDefault="007F41EC">
      <w:pPr>
        <w:spacing w:after="0" w:line="259" w:lineRule="auto"/>
        <w:ind w:left="396" w:right="0" w:firstLine="0"/>
        <w:jc w:val="left"/>
      </w:pPr>
      <w:r>
        <w:rPr>
          <w:b/>
        </w:rPr>
        <w:t xml:space="preserve"> </w:t>
      </w:r>
    </w:p>
    <w:p w14:paraId="09104942" w14:textId="77777777" w:rsidR="0029700B" w:rsidRDefault="007F41EC">
      <w:pPr>
        <w:spacing w:after="0" w:line="259" w:lineRule="auto"/>
        <w:ind w:left="396" w:right="0" w:firstLine="0"/>
        <w:jc w:val="left"/>
      </w:pPr>
      <w:r>
        <w:rPr>
          <w:b/>
        </w:rPr>
        <w:t xml:space="preserve"> </w:t>
      </w:r>
    </w:p>
    <w:p w14:paraId="50D72405" w14:textId="77777777" w:rsidR="0029700B" w:rsidRDefault="007F41EC">
      <w:pPr>
        <w:spacing w:after="0" w:line="259" w:lineRule="auto"/>
        <w:ind w:left="396" w:right="0" w:firstLine="0"/>
        <w:jc w:val="left"/>
      </w:pPr>
      <w:r>
        <w:rPr>
          <w:b/>
        </w:rPr>
        <w:t xml:space="preserve"> </w:t>
      </w:r>
    </w:p>
    <w:p w14:paraId="688DB2C0" w14:textId="77777777" w:rsidR="0029700B" w:rsidRDefault="007F41EC">
      <w:pPr>
        <w:pStyle w:val="Heading3"/>
        <w:ind w:left="411" w:right="0"/>
      </w:pPr>
      <w:r>
        <w:t xml:space="preserve">ROM </w:t>
      </w:r>
    </w:p>
    <w:p w14:paraId="1F0F4EE9" w14:textId="77777777" w:rsidR="0029700B" w:rsidRDefault="007F41EC">
      <w:pPr>
        <w:ind w:left="399" w:right="838"/>
      </w:pPr>
      <w:r>
        <w:t>AVRs are available with a factory mask-</w:t>
      </w:r>
      <w:r>
        <w:t xml:space="preserve">ROM rather than flash for program memory. Because of the large up-front cost and minimum order quantity, a mask-ROM is only cost-effective for high-production runs. </w:t>
      </w:r>
      <w:r>
        <w:rPr>
          <w:b/>
        </w:rPr>
        <w:t>Debugging interfaces</w:t>
      </w:r>
      <w:r>
        <w:t xml:space="preserve"> </w:t>
      </w:r>
    </w:p>
    <w:p w14:paraId="29530E59" w14:textId="77777777" w:rsidR="0029700B" w:rsidRDefault="007F41EC">
      <w:pPr>
        <w:ind w:left="399" w:right="838"/>
      </w:pPr>
      <w:r>
        <w:t>The AVR offers several options for debugging, mostly involving on-chi</w:t>
      </w:r>
      <w:r>
        <w:t xml:space="preserve">p debugging while the chip is in the target system. </w:t>
      </w:r>
    </w:p>
    <w:p w14:paraId="725A2DAB" w14:textId="77777777" w:rsidR="0029700B" w:rsidRDefault="007F41EC">
      <w:pPr>
        <w:pStyle w:val="Heading3"/>
        <w:ind w:left="411" w:right="0"/>
      </w:pPr>
      <w:r>
        <w:t>Debug WIRE</w:t>
      </w:r>
      <w:r>
        <w:rPr>
          <w:b w:val="0"/>
        </w:rPr>
        <w:t xml:space="preserve"> </w:t>
      </w:r>
    </w:p>
    <w:p w14:paraId="0896E1F3" w14:textId="77777777" w:rsidR="0029700B" w:rsidRDefault="007F41EC">
      <w:pPr>
        <w:ind w:left="399" w:right="838"/>
      </w:pPr>
      <w:hyperlink r:id="rId328">
        <w:r>
          <w:t>Debug</w:t>
        </w:r>
      </w:hyperlink>
      <w:hyperlink r:id="rId329">
        <w:r>
          <w:t xml:space="preserve"> </w:t>
        </w:r>
      </w:hyperlink>
      <w:hyperlink r:id="rId330">
        <w:r>
          <w:t>WIRE</w:t>
        </w:r>
      </w:hyperlink>
      <w:hyperlink r:id="rId331">
        <w:r>
          <w:t xml:space="preserve"> </w:t>
        </w:r>
      </w:hyperlink>
      <w:r>
        <w:t>is Atmel's solution for providing on-chip debug capabilities via a single microcontroller pin. It is particularly useful for lower pin count parts which cannot provide the four "spare" pins needed for</w:t>
      </w:r>
      <w:r>
        <w:t xml:space="preserve"> JTAG. The JTAGICE </w:t>
      </w:r>
      <w:proofErr w:type="spellStart"/>
      <w:r>
        <w:t>mkII</w:t>
      </w:r>
      <w:proofErr w:type="spellEnd"/>
      <w:r>
        <w:t xml:space="preserve">, </w:t>
      </w:r>
      <w:proofErr w:type="spellStart"/>
      <w:r>
        <w:t>mkIII</w:t>
      </w:r>
      <w:proofErr w:type="spellEnd"/>
      <w:r>
        <w:t xml:space="preserve"> and the AVR Dragon support debug WIRE. Debug WIRE was developed after the original JTAGICE release, and now clones support it. </w:t>
      </w:r>
    </w:p>
    <w:p w14:paraId="1F66DF40" w14:textId="77777777" w:rsidR="0029700B" w:rsidRDefault="007F41EC">
      <w:pPr>
        <w:pStyle w:val="Heading3"/>
        <w:ind w:left="411" w:right="0"/>
      </w:pPr>
      <w:r>
        <w:t xml:space="preserve">JTAG </w:t>
      </w:r>
    </w:p>
    <w:p w14:paraId="488F6806" w14:textId="77777777" w:rsidR="0029700B" w:rsidRDefault="007F41EC">
      <w:pPr>
        <w:ind w:left="399" w:right="838"/>
      </w:pPr>
      <w:r>
        <w:t>The Joint Test Action Group (</w:t>
      </w:r>
      <w:hyperlink r:id="rId332">
        <w:r>
          <w:t>JTAG)</w:t>
        </w:r>
      </w:hyperlink>
      <w:r>
        <w:t xml:space="preserve"> fe</w:t>
      </w:r>
      <w:r>
        <w:t xml:space="preserve">ature provides access to on-chip debugging functionality while the chip is running in the target system. JTAG allows accessing internal memory and registers, setting breakpoints on code, and single-stepping execution to observe system </w:t>
      </w:r>
      <w:proofErr w:type="spellStart"/>
      <w:r>
        <w:t>behavior</w:t>
      </w:r>
      <w:proofErr w:type="spellEnd"/>
      <w:r>
        <w:t xml:space="preserve">. </w:t>
      </w:r>
    </w:p>
    <w:p w14:paraId="40969CD9" w14:textId="77777777" w:rsidR="0029700B" w:rsidRDefault="007F41EC">
      <w:pPr>
        <w:spacing w:after="2" w:line="259" w:lineRule="auto"/>
        <w:ind w:left="396" w:right="0" w:firstLine="0"/>
        <w:jc w:val="left"/>
      </w:pPr>
      <w:r>
        <w:t xml:space="preserve"> </w:t>
      </w:r>
    </w:p>
    <w:p w14:paraId="6D0C1589" w14:textId="77777777" w:rsidR="0029700B" w:rsidRDefault="007F41EC">
      <w:pPr>
        <w:spacing w:after="3" w:line="259" w:lineRule="auto"/>
        <w:ind w:left="391" w:right="0"/>
        <w:jc w:val="left"/>
      </w:pPr>
      <w:r>
        <w:rPr>
          <w:b/>
          <w:sz w:val="26"/>
        </w:rPr>
        <w:t>1.3 Ardu</w:t>
      </w:r>
      <w:r>
        <w:rPr>
          <w:b/>
          <w:sz w:val="26"/>
        </w:rPr>
        <w:t xml:space="preserve">ino IDE: </w:t>
      </w:r>
      <w:r>
        <w:rPr>
          <w:sz w:val="26"/>
        </w:rPr>
        <w:t xml:space="preserve"> </w:t>
      </w:r>
    </w:p>
    <w:p w14:paraId="03A30768" w14:textId="77777777" w:rsidR="0029700B" w:rsidRDefault="007F41EC">
      <w:pPr>
        <w:ind w:left="399" w:right="838"/>
      </w:pPr>
      <w:r>
        <w:rPr>
          <w:b/>
          <w:sz w:val="26"/>
        </w:rPr>
        <w:lastRenderedPageBreak/>
        <w:t>1.3.1 Arduino IDE:</w:t>
      </w:r>
      <w:r>
        <w:rPr>
          <w:b/>
        </w:rPr>
        <w:t xml:space="preserve"> </w:t>
      </w:r>
      <w:r>
        <w:t xml:space="preserve">Arduino IDE, the piece of software you run on your computer. You use the IDE to create a sketch (a little computer program) that you upload to the Arduino board. </w:t>
      </w:r>
    </w:p>
    <w:p w14:paraId="205FE425" w14:textId="77777777" w:rsidR="0029700B" w:rsidRDefault="007F41EC">
      <w:pPr>
        <w:ind w:left="399" w:right="838"/>
      </w:pPr>
      <w:r>
        <w:t xml:space="preserve">The sketch tells the board what to do. </w:t>
      </w:r>
    </w:p>
    <w:p w14:paraId="19C01E3C" w14:textId="77777777" w:rsidR="0029700B" w:rsidRDefault="007F41EC">
      <w:pPr>
        <w:spacing w:after="16" w:line="248" w:lineRule="auto"/>
        <w:ind w:left="411" w:right="0"/>
        <w:jc w:val="left"/>
      </w:pPr>
      <w:r>
        <w:rPr>
          <w:b/>
        </w:rPr>
        <w:t xml:space="preserve">Features:  </w:t>
      </w:r>
    </w:p>
    <w:p w14:paraId="7A549F83" w14:textId="77777777" w:rsidR="0029700B" w:rsidRDefault="007F41EC">
      <w:pPr>
        <w:numPr>
          <w:ilvl w:val="0"/>
          <w:numId w:val="20"/>
        </w:numPr>
        <w:ind w:right="838" w:hanging="360"/>
      </w:pPr>
      <w:r>
        <w:rPr>
          <w:b/>
        </w:rPr>
        <w:t>Cross-platform</w:t>
      </w:r>
      <w:r>
        <w:t xml:space="preserve"> - </w:t>
      </w:r>
      <w:r>
        <w:t xml:space="preserve">The Arduino Software (IDE) runs on Windows, Macintosh OSX, and Linux operating systems. Most microcontroller systems are limited to Windows. </w:t>
      </w:r>
    </w:p>
    <w:p w14:paraId="1B785BE1" w14:textId="77777777" w:rsidR="0029700B" w:rsidRDefault="007F41EC">
      <w:pPr>
        <w:numPr>
          <w:ilvl w:val="0"/>
          <w:numId w:val="20"/>
        </w:numPr>
        <w:ind w:right="838" w:hanging="360"/>
      </w:pPr>
      <w:r>
        <w:rPr>
          <w:b/>
        </w:rPr>
        <w:t>Simple, clear programming environment</w:t>
      </w:r>
      <w:r>
        <w:t xml:space="preserve"> - The Arduino Software (IDE) is easy-to-use for beginners, yet flexible enou</w:t>
      </w:r>
      <w:r>
        <w:t xml:space="preserve">gh for advanced users to take advantage of as well. For teachers, it's conveniently based on the Processing programming environment, so students learning to program in that environment will be familiar with how the Arduino IDE works. </w:t>
      </w:r>
    </w:p>
    <w:p w14:paraId="736980CE" w14:textId="77777777" w:rsidR="0029700B" w:rsidRDefault="007F41EC">
      <w:pPr>
        <w:numPr>
          <w:ilvl w:val="0"/>
          <w:numId w:val="20"/>
        </w:numPr>
        <w:ind w:right="838" w:hanging="360"/>
      </w:pPr>
      <w:r>
        <w:rPr>
          <w:b/>
        </w:rPr>
        <w:t>Open source and exten</w:t>
      </w:r>
      <w:r>
        <w:rPr>
          <w:b/>
        </w:rPr>
        <w:t>sible software</w:t>
      </w:r>
      <w:r>
        <w:t xml:space="preserve"> - The Arduino software is published as </w:t>
      </w:r>
      <w:proofErr w:type="gramStart"/>
      <w:r>
        <w:t>open source</w:t>
      </w:r>
      <w:proofErr w:type="gramEnd"/>
      <w:r>
        <w:t xml:space="preserve"> tools, available for extension by experienced programmers. The language can be expanded through C++ libraries, and people wanting to understand the technical details can make the leap from A</w:t>
      </w:r>
      <w:r>
        <w:t xml:space="preserve">rduino to the AVR C programming language on which it's based. Similarly, you can add AVR-C code directly into your Arduino programs if you want to. </w:t>
      </w:r>
    </w:p>
    <w:p w14:paraId="317F5646" w14:textId="77777777" w:rsidR="0029700B" w:rsidRDefault="007F41EC">
      <w:pPr>
        <w:spacing w:after="16" w:line="248" w:lineRule="auto"/>
        <w:ind w:left="411" w:right="0"/>
        <w:jc w:val="left"/>
      </w:pPr>
      <w:r>
        <w:rPr>
          <w:b/>
        </w:rPr>
        <w:t xml:space="preserve">Sketch:  </w:t>
      </w:r>
    </w:p>
    <w:p w14:paraId="7D1D8395" w14:textId="77777777" w:rsidR="0029700B" w:rsidRDefault="007F41EC">
      <w:pPr>
        <w:ind w:left="399" w:right="838"/>
      </w:pPr>
      <w:r>
        <w:t xml:space="preserve">A </w:t>
      </w:r>
      <w:r>
        <w:rPr>
          <w:i/>
        </w:rPr>
        <w:t>sketch</w:t>
      </w:r>
      <w:r>
        <w:t xml:space="preserve"> is a program written with the Arduino IDE. Sketches are saved on the development compute</w:t>
      </w:r>
      <w:r>
        <w:t xml:space="preserve">r as text files with the file </w:t>
      </w:r>
      <w:proofErr w:type="gramStart"/>
      <w:r>
        <w:t xml:space="preserve">extension </w:t>
      </w:r>
      <w:r>
        <w:rPr>
          <w:b/>
        </w:rPr>
        <w:t>.</w:t>
      </w:r>
      <w:proofErr w:type="spellStart"/>
      <w:r>
        <w:rPr>
          <w:b/>
        </w:rPr>
        <w:t>ino</w:t>
      </w:r>
      <w:proofErr w:type="spellEnd"/>
      <w:proofErr w:type="gramEnd"/>
      <w:r>
        <w:t xml:space="preserve">. Arduino Software (IDE) pre-1.0 saved sketches with the </w:t>
      </w:r>
      <w:proofErr w:type="gramStart"/>
      <w:r>
        <w:t xml:space="preserve">extension </w:t>
      </w:r>
      <w:r>
        <w:rPr>
          <w:b/>
        </w:rPr>
        <w:t>.</w:t>
      </w:r>
      <w:proofErr w:type="spellStart"/>
      <w:r>
        <w:rPr>
          <w:b/>
        </w:rPr>
        <w:t>pde</w:t>
      </w:r>
      <w:proofErr w:type="spellEnd"/>
      <w:proofErr w:type="gramEnd"/>
      <w:r>
        <w:t xml:space="preserve">. </w:t>
      </w:r>
    </w:p>
    <w:p w14:paraId="704DE842" w14:textId="77777777" w:rsidR="0029700B" w:rsidRDefault="007F41EC">
      <w:pPr>
        <w:ind w:left="399" w:right="838"/>
      </w:pPr>
      <w:r>
        <w:t xml:space="preserve">The programming cycle on Arduino is basically as follows: </w:t>
      </w:r>
    </w:p>
    <w:p w14:paraId="77D41300" w14:textId="77777777" w:rsidR="0029700B" w:rsidRDefault="007F41EC">
      <w:pPr>
        <w:ind w:left="766" w:right="838"/>
      </w:pPr>
      <w:r>
        <w:rPr>
          <w:b/>
        </w:rPr>
        <w:t xml:space="preserve">» </w:t>
      </w:r>
      <w:r>
        <w:t xml:space="preserve">Plug your board into a USB port on your computer. </w:t>
      </w:r>
    </w:p>
    <w:p w14:paraId="1DE9DDEA" w14:textId="77777777" w:rsidR="0029700B" w:rsidRDefault="007F41EC">
      <w:pPr>
        <w:ind w:left="766" w:right="838"/>
      </w:pPr>
      <w:r>
        <w:rPr>
          <w:b/>
        </w:rPr>
        <w:t xml:space="preserve">» </w:t>
      </w:r>
      <w:r>
        <w:t>Write a sketch that will</w:t>
      </w:r>
      <w:r>
        <w:t xml:space="preserve"> bring the board to life. </w:t>
      </w:r>
    </w:p>
    <w:p w14:paraId="2FF317AD" w14:textId="77777777" w:rsidR="0029700B" w:rsidRDefault="007F41EC">
      <w:pPr>
        <w:ind w:left="766" w:right="838"/>
      </w:pPr>
      <w:r>
        <w:rPr>
          <w:b/>
        </w:rPr>
        <w:t xml:space="preserve">» </w:t>
      </w:r>
      <w:r>
        <w:t xml:space="preserve">Upload this sketch to the board through the USB connection and wait a couple of seconds for the board to restart. </w:t>
      </w:r>
    </w:p>
    <w:p w14:paraId="1BE00E22" w14:textId="77777777" w:rsidR="0029700B" w:rsidRDefault="007F41EC">
      <w:pPr>
        <w:ind w:left="766" w:right="838"/>
      </w:pPr>
      <w:r>
        <w:rPr>
          <w:b/>
        </w:rPr>
        <w:t xml:space="preserve">» </w:t>
      </w:r>
      <w:r>
        <w:t xml:space="preserve">The board executes the sketch that you wrote. </w:t>
      </w:r>
    </w:p>
    <w:p w14:paraId="7D8AF05C" w14:textId="77777777" w:rsidR="0029700B" w:rsidRDefault="007F41EC">
      <w:pPr>
        <w:spacing w:after="0" w:line="259" w:lineRule="auto"/>
        <w:ind w:left="756" w:right="0" w:firstLine="0"/>
        <w:jc w:val="left"/>
      </w:pPr>
      <w:r>
        <w:t xml:space="preserve"> </w:t>
      </w:r>
    </w:p>
    <w:p w14:paraId="5633FA99" w14:textId="77777777" w:rsidR="0029700B" w:rsidRDefault="007F41EC">
      <w:pPr>
        <w:spacing w:after="0" w:line="259" w:lineRule="auto"/>
        <w:ind w:left="756" w:right="0" w:firstLine="0"/>
        <w:jc w:val="left"/>
      </w:pPr>
      <w:r>
        <w:t xml:space="preserve"> </w:t>
      </w:r>
    </w:p>
    <w:p w14:paraId="23219F1E" w14:textId="77777777" w:rsidR="0029700B" w:rsidRDefault="007F41EC">
      <w:pPr>
        <w:spacing w:after="0" w:line="259" w:lineRule="auto"/>
        <w:ind w:left="756" w:right="0" w:firstLine="0"/>
        <w:jc w:val="left"/>
      </w:pPr>
      <w:r>
        <w:t xml:space="preserve"> </w:t>
      </w:r>
    </w:p>
    <w:p w14:paraId="5BE20C13" w14:textId="77777777" w:rsidR="0029700B" w:rsidRDefault="007F41EC">
      <w:pPr>
        <w:spacing w:after="0" w:line="259" w:lineRule="auto"/>
        <w:ind w:left="756" w:right="0" w:firstLine="0"/>
        <w:jc w:val="left"/>
      </w:pPr>
      <w:r>
        <w:t xml:space="preserve"> </w:t>
      </w:r>
    </w:p>
    <w:p w14:paraId="09F62E5D" w14:textId="77777777" w:rsidR="0029700B" w:rsidRDefault="007F41EC">
      <w:pPr>
        <w:spacing w:after="3" w:line="259" w:lineRule="auto"/>
        <w:ind w:left="391" w:right="0"/>
        <w:jc w:val="left"/>
      </w:pPr>
      <w:r>
        <w:rPr>
          <w:b/>
          <w:sz w:val="26"/>
        </w:rPr>
        <w:t>1.3.2 Arduino C/C++ program consists of two main functi</w:t>
      </w:r>
      <w:r>
        <w:rPr>
          <w:b/>
          <w:sz w:val="26"/>
        </w:rPr>
        <w:t xml:space="preserve">ons: </w:t>
      </w:r>
    </w:p>
    <w:tbl>
      <w:tblPr>
        <w:tblStyle w:val="TableGrid"/>
        <w:tblpPr w:vertAnchor="text" w:tblpX="799" w:tblpY="-26"/>
        <w:tblOverlap w:val="never"/>
        <w:tblW w:w="695" w:type="dxa"/>
        <w:tblInd w:w="0" w:type="dxa"/>
        <w:tblCellMar>
          <w:top w:w="25" w:type="dxa"/>
          <w:left w:w="15" w:type="dxa"/>
          <w:bottom w:w="0" w:type="dxa"/>
          <w:right w:w="14" w:type="dxa"/>
        </w:tblCellMar>
        <w:tblLook w:val="04A0" w:firstRow="1" w:lastRow="0" w:firstColumn="1" w:lastColumn="0" w:noHBand="0" w:noVBand="1"/>
      </w:tblPr>
      <w:tblGrid>
        <w:gridCol w:w="696"/>
      </w:tblGrid>
      <w:tr w:rsidR="0029700B" w14:paraId="4EBCF3EA" w14:textId="77777777">
        <w:trPr>
          <w:trHeight w:val="296"/>
        </w:trPr>
        <w:tc>
          <w:tcPr>
            <w:tcW w:w="695" w:type="dxa"/>
            <w:tcBorders>
              <w:top w:val="single" w:sz="6" w:space="0" w:color="EAECF0"/>
              <w:left w:val="single" w:sz="6" w:space="0" w:color="EAECF0"/>
              <w:bottom w:val="nil"/>
              <w:right w:val="single" w:sz="6" w:space="0" w:color="EAECF0"/>
            </w:tcBorders>
            <w:shd w:val="clear" w:color="auto" w:fill="F8F8F8"/>
          </w:tcPr>
          <w:p w14:paraId="445D6A1F" w14:textId="77777777" w:rsidR="0029700B" w:rsidRDefault="007F41EC">
            <w:pPr>
              <w:spacing w:after="0" w:line="259" w:lineRule="auto"/>
              <w:ind w:left="0" w:right="0" w:firstLine="0"/>
            </w:pPr>
            <w:proofErr w:type="gramStart"/>
            <w:r>
              <w:rPr>
                <w:u w:val="single" w:color="EAECF0"/>
              </w:rPr>
              <w:t>setup(</w:t>
            </w:r>
            <w:proofErr w:type="gramEnd"/>
            <w:r>
              <w:rPr>
                <w:u w:val="single" w:color="EAECF0"/>
              </w:rPr>
              <w:t>)</w:t>
            </w:r>
          </w:p>
        </w:tc>
      </w:tr>
    </w:tbl>
    <w:tbl>
      <w:tblPr>
        <w:tblStyle w:val="TableGrid"/>
        <w:tblpPr w:vertAnchor="text" w:tblpX="4452" w:tblpY="599"/>
        <w:tblOverlap w:val="never"/>
        <w:tblW w:w="669" w:type="dxa"/>
        <w:tblInd w:w="0" w:type="dxa"/>
        <w:tblCellMar>
          <w:top w:w="24" w:type="dxa"/>
          <w:left w:w="15" w:type="dxa"/>
          <w:bottom w:w="0" w:type="dxa"/>
          <w:right w:w="15" w:type="dxa"/>
        </w:tblCellMar>
        <w:tblLook w:val="04A0" w:firstRow="1" w:lastRow="0" w:firstColumn="1" w:lastColumn="0" w:noHBand="0" w:noVBand="1"/>
      </w:tblPr>
      <w:tblGrid>
        <w:gridCol w:w="670"/>
      </w:tblGrid>
      <w:tr w:rsidR="0029700B" w14:paraId="3607CF88" w14:textId="77777777">
        <w:trPr>
          <w:trHeight w:val="296"/>
        </w:trPr>
        <w:tc>
          <w:tcPr>
            <w:tcW w:w="669" w:type="dxa"/>
            <w:tcBorders>
              <w:top w:val="single" w:sz="6" w:space="0" w:color="EAECF0"/>
              <w:left w:val="single" w:sz="6" w:space="0" w:color="EAECF0"/>
              <w:bottom w:val="nil"/>
              <w:right w:val="single" w:sz="6" w:space="0" w:color="EAECF0"/>
            </w:tcBorders>
            <w:shd w:val="clear" w:color="auto" w:fill="F8F8F8"/>
          </w:tcPr>
          <w:p w14:paraId="41E62AE1" w14:textId="77777777" w:rsidR="0029700B" w:rsidRDefault="007F41EC">
            <w:pPr>
              <w:spacing w:after="0" w:line="259" w:lineRule="auto"/>
              <w:ind w:left="0" w:right="0" w:firstLine="0"/>
            </w:pPr>
            <w:proofErr w:type="gramStart"/>
            <w:r>
              <w:rPr>
                <w:u w:val="single" w:color="EAECF0"/>
              </w:rPr>
              <w:t>main(</w:t>
            </w:r>
            <w:proofErr w:type="gramEnd"/>
            <w:r>
              <w:rPr>
                <w:u w:val="single" w:color="EAECF0"/>
              </w:rPr>
              <w:t>)</w:t>
            </w:r>
          </w:p>
        </w:tc>
      </w:tr>
    </w:tbl>
    <w:p w14:paraId="64B16D6B" w14:textId="77777777" w:rsidR="0029700B" w:rsidRDefault="007F41EC">
      <w:pPr>
        <w:numPr>
          <w:ilvl w:val="0"/>
          <w:numId w:val="21"/>
        </w:numPr>
        <w:spacing w:after="57"/>
        <w:ind w:right="838" w:hanging="360"/>
      </w:pPr>
      <w:r>
        <w:t>: This function is called once when a sketch starts after power-</w:t>
      </w:r>
      <w:r>
        <w:t xml:space="preserve">up or reset. It is used to initialize variables, input and output pin modes, and other libraries needed in the sketch. It is analogous to the </w:t>
      </w:r>
      <w:proofErr w:type="gramStart"/>
      <w:r>
        <w:t>function .</w:t>
      </w:r>
      <w:proofErr w:type="gramEnd"/>
      <w:r>
        <w:t xml:space="preserve"> </w:t>
      </w:r>
    </w:p>
    <w:tbl>
      <w:tblPr>
        <w:tblStyle w:val="TableGrid"/>
        <w:tblpPr w:vertAnchor="text" w:tblpX="3293" w:tblpY="596"/>
        <w:tblOverlap w:val="never"/>
        <w:tblW w:w="844" w:type="dxa"/>
        <w:tblInd w:w="0" w:type="dxa"/>
        <w:tblCellMar>
          <w:top w:w="24" w:type="dxa"/>
          <w:left w:w="15" w:type="dxa"/>
          <w:bottom w:w="0" w:type="dxa"/>
          <w:right w:w="17" w:type="dxa"/>
        </w:tblCellMar>
        <w:tblLook w:val="04A0" w:firstRow="1" w:lastRow="0" w:firstColumn="1" w:lastColumn="0" w:noHBand="0" w:noVBand="1"/>
      </w:tblPr>
      <w:tblGrid>
        <w:gridCol w:w="846"/>
      </w:tblGrid>
      <w:tr w:rsidR="0029700B" w14:paraId="2283128B" w14:textId="77777777">
        <w:trPr>
          <w:trHeight w:val="296"/>
        </w:trPr>
        <w:tc>
          <w:tcPr>
            <w:tcW w:w="844" w:type="dxa"/>
            <w:tcBorders>
              <w:top w:val="single" w:sz="6" w:space="0" w:color="EAECF0"/>
              <w:left w:val="single" w:sz="6" w:space="0" w:color="EAECF0"/>
              <w:bottom w:val="nil"/>
              <w:right w:val="single" w:sz="6" w:space="0" w:color="EAECF0"/>
            </w:tcBorders>
            <w:shd w:val="clear" w:color="auto" w:fill="F8F8F8"/>
          </w:tcPr>
          <w:p w14:paraId="05BF99FC" w14:textId="77777777" w:rsidR="0029700B" w:rsidRDefault="007F41EC">
            <w:pPr>
              <w:spacing w:after="0" w:line="259" w:lineRule="auto"/>
              <w:ind w:left="0" w:right="0" w:firstLine="0"/>
            </w:pPr>
            <w:proofErr w:type="gramStart"/>
            <w:r>
              <w:rPr>
                <w:u w:val="single" w:color="EAECF0"/>
              </w:rPr>
              <w:t>while(</w:t>
            </w:r>
            <w:proofErr w:type="gramEnd"/>
            <w:r>
              <w:rPr>
                <w:u w:val="single" w:color="EAECF0"/>
              </w:rPr>
              <w:t>1)</w:t>
            </w:r>
          </w:p>
        </w:tc>
      </w:tr>
    </w:tbl>
    <w:p w14:paraId="196B289A" w14:textId="77777777" w:rsidR="0029700B" w:rsidRDefault="007F41EC">
      <w:pPr>
        <w:numPr>
          <w:ilvl w:val="0"/>
          <w:numId w:val="21"/>
        </w:numPr>
        <w:spacing w:after="46"/>
        <w:ind w:right="838" w:hanging="360"/>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25E40927" wp14:editId="383FDAC3">
                <wp:simplePos x="0" y="0"/>
                <wp:positionH relativeFrom="column">
                  <wp:posOffset>248717</wp:posOffset>
                </wp:positionH>
                <wp:positionV relativeFrom="paragraph">
                  <wp:posOffset>-26396</wp:posOffset>
                </wp:positionV>
                <wp:extent cx="5792470" cy="219456"/>
                <wp:effectExtent l="0" t="0" r="0" b="0"/>
                <wp:wrapNone/>
                <wp:docPr id="239929" name="Group 239929"/>
                <wp:cNvGraphicFramePr/>
                <a:graphic xmlns:a="http://schemas.openxmlformats.org/drawingml/2006/main">
                  <a:graphicData uri="http://schemas.microsoft.com/office/word/2010/wordprocessingGroup">
                    <wpg:wgp>
                      <wpg:cNvGrpSpPr/>
                      <wpg:grpSpPr>
                        <a:xfrm>
                          <a:off x="0" y="0"/>
                          <a:ext cx="5792470" cy="219456"/>
                          <a:chOff x="0" y="0"/>
                          <a:chExt cx="5792470" cy="219456"/>
                        </a:xfrm>
                      </wpg:grpSpPr>
                      <wps:wsp>
                        <wps:cNvPr id="297492" name="Shape 297492"/>
                        <wps:cNvSpPr/>
                        <wps:spPr>
                          <a:xfrm>
                            <a:off x="0" y="0"/>
                            <a:ext cx="5792470" cy="219456"/>
                          </a:xfrm>
                          <a:custGeom>
                            <a:avLst/>
                            <a:gdLst/>
                            <a:ahLst/>
                            <a:cxnLst/>
                            <a:rect l="0" t="0" r="0" b="0"/>
                            <a:pathLst>
                              <a:path w="5792470" h="219456">
                                <a:moveTo>
                                  <a:pt x="0" y="0"/>
                                </a:moveTo>
                                <a:lnTo>
                                  <a:pt x="5792470" y="0"/>
                                </a:lnTo>
                                <a:lnTo>
                                  <a:pt x="5792470" y="219456"/>
                                </a:lnTo>
                                <a:lnTo>
                                  <a:pt x="0" y="219456"/>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97493" name="Shape 297493"/>
                        <wps:cNvSpPr/>
                        <wps:spPr>
                          <a:xfrm>
                            <a:off x="268224" y="18289"/>
                            <a:ext cx="371856" cy="179832"/>
                          </a:xfrm>
                          <a:custGeom>
                            <a:avLst/>
                            <a:gdLst/>
                            <a:ahLst/>
                            <a:cxnLst/>
                            <a:rect l="0" t="0" r="0" b="0"/>
                            <a:pathLst>
                              <a:path w="371856" h="179832">
                                <a:moveTo>
                                  <a:pt x="0" y="0"/>
                                </a:moveTo>
                                <a:lnTo>
                                  <a:pt x="371856" y="0"/>
                                </a:lnTo>
                                <a:lnTo>
                                  <a:pt x="371856" y="179832"/>
                                </a:lnTo>
                                <a:lnTo>
                                  <a:pt x="0" y="179832"/>
                                </a:lnTo>
                                <a:lnTo>
                                  <a:pt x="0" y="0"/>
                                </a:lnTo>
                              </a:path>
                            </a:pathLst>
                          </a:custGeom>
                          <a:ln w="0" cap="rnd">
                            <a:round/>
                          </a:ln>
                        </wps:spPr>
                        <wps:style>
                          <a:lnRef idx="0">
                            <a:srgbClr val="000000">
                              <a:alpha val="0"/>
                            </a:srgbClr>
                          </a:lnRef>
                          <a:fillRef idx="1">
                            <a:srgbClr val="F8F8F8"/>
                          </a:fillRef>
                          <a:effectRef idx="0">
                            <a:scrgbClr r="0" g="0" b="0"/>
                          </a:effectRef>
                          <a:fontRef idx="none"/>
                        </wps:style>
                        <wps:bodyPr/>
                      </wps:wsp>
                      <wps:wsp>
                        <wps:cNvPr id="297494" name="Shape 297494"/>
                        <wps:cNvSpPr/>
                        <wps:spPr>
                          <a:xfrm>
                            <a:off x="1133805" y="18289"/>
                            <a:ext cx="423977" cy="179832"/>
                          </a:xfrm>
                          <a:custGeom>
                            <a:avLst/>
                            <a:gdLst/>
                            <a:ahLst/>
                            <a:cxnLst/>
                            <a:rect l="0" t="0" r="0" b="0"/>
                            <a:pathLst>
                              <a:path w="423977" h="179832">
                                <a:moveTo>
                                  <a:pt x="0" y="0"/>
                                </a:moveTo>
                                <a:lnTo>
                                  <a:pt x="423977" y="0"/>
                                </a:lnTo>
                                <a:lnTo>
                                  <a:pt x="423977" y="179832"/>
                                </a:lnTo>
                                <a:lnTo>
                                  <a:pt x="0" y="179832"/>
                                </a:lnTo>
                                <a:lnTo>
                                  <a:pt x="0" y="0"/>
                                </a:lnTo>
                              </a:path>
                            </a:pathLst>
                          </a:custGeom>
                          <a:ln w="0" cap="rnd">
                            <a:round/>
                          </a:ln>
                        </wps:spPr>
                        <wps:style>
                          <a:lnRef idx="0">
                            <a:srgbClr val="000000">
                              <a:alpha val="0"/>
                            </a:srgbClr>
                          </a:lnRef>
                          <a:fillRef idx="1">
                            <a:srgbClr val="F8F8F8"/>
                          </a:fillRef>
                          <a:effectRef idx="0">
                            <a:scrgbClr r="0" g="0" b="0"/>
                          </a:effectRef>
                          <a:fontRef idx="none"/>
                        </wps:style>
                        <wps:bodyPr/>
                      </wps:wsp>
                      <wps:wsp>
                        <wps:cNvPr id="297495" name="Shape 297495"/>
                        <wps:cNvSpPr/>
                        <wps:spPr>
                          <a:xfrm>
                            <a:off x="3231465" y="18289"/>
                            <a:ext cx="371856" cy="179832"/>
                          </a:xfrm>
                          <a:custGeom>
                            <a:avLst/>
                            <a:gdLst/>
                            <a:ahLst/>
                            <a:cxnLst/>
                            <a:rect l="0" t="0" r="0" b="0"/>
                            <a:pathLst>
                              <a:path w="371856" h="179832">
                                <a:moveTo>
                                  <a:pt x="0" y="0"/>
                                </a:moveTo>
                                <a:lnTo>
                                  <a:pt x="371856" y="0"/>
                                </a:lnTo>
                                <a:lnTo>
                                  <a:pt x="371856" y="179832"/>
                                </a:lnTo>
                                <a:lnTo>
                                  <a:pt x="0" y="179832"/>
                                </a:lnTo>
                                <a:lnTo>
                                  <a:pt x="0" y="0"/>
                                </a:lnTo>
                              </a:path>
                            </a:pathLst>
                          </a:custGeom>
                          <a:ln w="0" cap="rnd">
                            <a:round/>
                          </a:ln>
                        </wps:spPr>
                        <wps:style>
                          <a:lnRef idx="0">
                            <a:srgbClr val="000000">
                              <a:alpha val="0"/>
                            </a:srgbClr>
                          </a:lnRef>
                          <a:fillRef idx="1">
                            <a:srgbClr val="F8F8F8"/>
                          </a:fillRef>
                          <a:effectRef idx="0">
                            <a:scrgbClr r="0" g="0" b="0"/>
                          </a:effectRef>
                          <a:fontRef idx="none"/>
                        </wps:style>
                        <wps:bodyPr/>
                      </wps:wsp>
                      <wps:wsp>
                        <wps:cNvPr id="297496" name="Shape 297496"/>
                        <wps:cNvSpPr/>
                        <wps:spPr>
                          <a:xfrm>
                            <a:off x="246888" y="1"/>
                            <a:ext cx="9144" cy="21336"/>
                          </a:xfrm>
                          <a:custGeom>
                            <a:avLst/>
                            <a:gdLst/>
                            <a:ahLst/>
                            <a:cxnLst/>
                            <a:rect l="0" t="0" r="0" b="0"/>
                            <a:pathLst>
                              <a:path w="9144" h="21336">
                                <a:moveTo>
                                  <a:pt x="0" y="0"/>
                                </a:moveTo>
                                <a:lnTo>
                                  <a:pt x="9144" y="0"/>
                                </a:lnTo>
                                <a:lnTo>
                                  <a:pt x="9144" y="21336"/>
                                </a:lnTo>
                                <a:lnTo>
                                  <a:pt x="0" y="21336"/>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497" name="Shape 297497"/>
                        <wps:cNvSpPr/>
                        <wps:spPr>
                          <a:xfrm>
                            <a:off x="246888" y="1"/>
                            <a:ext cx="21336" cy="9144"/>
                          </a:xfrm>
                          <a:custGeom>
                            <a:avLst/>
                            <a:gdLst/>
                            <a:ahLst/>
                            <a:cxnLst/>
                            <a:rect l="0" t="0" r="0" b="0"/>
                            <a:pathLst>
                              <a:path w="21336" h="9144">
                                <a:moveTo>
                                  <a:pt x="0" y="0"/>
                                </a:moveTo>
                                <a:lnTo>
                                  <a:pt x="21336" y="0"/>
                                </a:lnTo>
                                <a:lnTo>
                                  <a:pt x="21336" y="9144"/>
                                </a:lnTo>
                                <a:lnTo>
                                  <a:pt x="0" y="914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498" name="Shape 297498"/>
                        <wps:cNvSpPr/>
                        <wps:spPr>
                          <a:xfrm>
                            <a:off x="268224" y="1"/>
                            <a:ext cx="371856" cy="9144"/>
                          </a:xfrm>
                          <a:custGeom>
                            <a:avLst/>
                            <a:gdLst/>
                            <a:ahLst/>
                            <a:cxnLst/>
                            <a:rect l="0" t="0" r="0" b="0"/>
                            <a:pathLst>
                              <a:path w="371856" h="9144">
                                <a:moveTo>
                                  <a:pt x="0" y="0"/>
                                </a:moveTo>
                                <a:lnTo>
                                  <a:pt x="371856" y="0"/>
                                </a:lnTo>
                                <a:lnTo>
                                  <a:pt x="371856" y="9144"/>
                                </a:lnTo>
                                <a:lnTo>
                                  <a:pt x="0" y="914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499" name="Shape 297499"/>
                        <wps:cNvSpPr/>
                        <wps:spPr>
                          <a:xfrm>
                            <a:off x="652221" y="1"/>
                            <a:ext cx="9144" cy="21336"/>
                          </a:xfrm>
                          <a:custGeom>
                            <a:avLst/>
                            <a:gdLst/>
                            <a:ahLst/>
                            <a:cxnLst/>
                            <a:rect l="0" t="0" r="0" b="0"/>
                            <a:pathLst>
                              <a:path w="9144" h="21336">
                                <a:moveTo>
                                  <a:pt x="0" y="0"/>
                                </a:moveTo>
                                <a:lnTo>
                                  <a:pt x="9144" y="0"/>
                                </a:lnTo>
                                <a:lnTo>
                                  <a:pt x="9144" y="21336"/>
                                </a:lnTo>
                                <a:lnTo>
                                  <a:pt x="0" y="21336"/>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0" name="Shape 297500"/>
                        <wps:cNvSpPr/>
                        <wps:spPr>
                          <a:xfrm>
                            <a:off x="640029" y="1"/>
                            <a:ext cx="21336" cy="9144"/>
                          </a:xfrm>
                          <a:custGeom>
                            <a:avLst/>
                            <a:gdLst/>
                            <a:ahLst/>
                            <a:cxnLst/>
                            <a:rect l="0" t="0" r="0" b="0"/>
                            <a:pathLst>
                              <a:path w="21336" h="9144">
                                <a:moveTo>
                                  <a:pt x="0" y="0"/>
                                </a:moveTo>
                                <a:lnTo>
                                  <a:pt x="21336" y="0"/>
                                </a:lnTo>
                                <a:lnTo>
                                  <a:pt x="21336" y="9144"/>
                                </a:lnTo>
                                <a:lnTo>
                                  <a:pt x="0" y="914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1" name="Shape 297501"/>
                        <wps:cNvSpPr/>
                        <wps:spPr>
                          <a:xfrm>
                            <a:off x="246888" y="21337"/>
                            <a:ext cx="9144" cy="176784"/>
                          </a:xfrm>
                          <a:custGeom>
                            <a:avLst/>
                            <a:gdLst/>
                            <a:ahLst/>
                            <a:cxnLst/>
                            <a:rect l="0" t="0" r="0" b="0"/>
                            <a:pathLst>
                              <a:path w="9144" h="176784">
                                <a:moveTo>
                                  <a:pt x="0" y="0"/>
                                </a:moveTo>
                                <a:lnTo>
                                  <a:pt x="9144" y="0"/>
                                </a:lnTo>
                                <a:lnTo>
                                  <a:pt x="9144" y="176784"/>
                                </a:lnTo>
                                <a:lnTo>
                                  <a:pt x="0" y="17678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2" name="Shape 297502"/>
                        <wps:cNvSpPr/>
                        <wps:spPr>
                          <a:xfrm>
                            <a:off x="652221" y="21337"/>
                            <a:ext cx="9144" cy="176784"/>
                          </a:xfrm>
                          <a:custGeom>
                            <a:avLst/>
                            <a:gdLst/>
                            <a:ahLst/>
                            <a:cxnLst/>
                            <a:rect l="0" t="0" r="0" b="0"/>
                            <a:pathLst>
                              <a:path w="9144" h="176784">
                                <a:moveTo>
                                  <a:pt x="0" y="0"/>
                                </a:moveTo>
                                <a:lnTo>
                                  <a:pt x="9144" y="0"/>
                                </a:lnTo>
                                <a:lnTo>
                                  <a:pt x="9144" y="176784"/>
                                </a:lnTo>
                                <a:lnTo>
                                  <a:pt x="0" y="17678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3" name="Shape 297503"/>
                        <wps:cNvSpPr/>
                        <wps:spPr>
                          <a:xfrm>
                            <a:off x="1112469" y="1"/>
                            <a:ext cx="9144" cy="21336"/>
                          </a:xfrm>
                          <a:custGeom>
                            <a:avLst/>
                            <a:gdLst/>
                            <a:ahLst/>
                            <a:cxnLst/>
                            <a:rect l="0" t="0" r="0" b="0"/>
                            <a:pathLst>
                              <a:path w="9144" h="21336">
                                <a:moveTo>
                                  <a:pt x="0" y="0"/>
                                </a:moveTo>
                                <a:lnTo>
                                  <a:pt x="9144" y="0"/>
                                </a:lnTo>
                                <a:lnTo>
                                  <a:pt x="9144" y="21336"/>
                                </a:lnTo>
                                <a:lnTo>
                                  <a:pt x="0" y="21336"/>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4" name="Shape 297504"/>
                        <wps:cNvSpPr/>
                        <wps:spPr>
                          <a:xfrm>
                            <a:off x="1112469" y="1"/>
                            <a:ext cx="21336" cy="9144"/>
                          </a:xfrm>
                          <a:custGeom>
                            <a:avLst/>
                            <a:gdLst/>
                            <a:ahLst/>
                            <a:cxnLst/>
                            <a:rect l="0" t="0" r="0" b="0"/>
                            <a:pathLst>
                              <a:path w="21336" h="9144">
                                <a:moveTo>
                                  <a:pt x="0" y="0"/>
                                </a:moveTo>
                                <a:lnTo>
                                  <a:pt x="21336" y="0"/>
                                </a:lnTo>
                                <a:lnTo>
                                  <a:pt x="21336" y="9144"/>
                                </a:lnTo>
                                <a:lnTo>
                                  <a:pt x="0" y="914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5" name="Shape 297505"/>
                        <wps:cNvSpPr/>
                        <wps:spPr>
                          <a:xfrm>
                            <a:off x="1133805" y="1"/>
                            <a:ext cx="423977" cy="9144"/>
                          </a:xfrm>
                          <a:custGeom>
                            <a:avLst/>
                            <a:gdLst/>
                            <a:ahLst/>
                            <a:cxnLst/>
                            <a:rect l="0" t="0" r="0" b="0"/>
                            <a:pathLst>
                              <a:path w="423977" h="9144">
                                <a:moveTo>
                                  <a:pt x="0" y="0"/>
                                </a:moveTo>
                                <a:lnTo>
                                  <a:pt x="423977" y="0"/>
                                </a:lnTo>
                                <a:lnTo>
                                  <a:pt x="423977" y="9144"/>
                                </a:lnTo>
                                <a:lnTo>
                                  <a:pt x="0" y="914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6" name="Shape 297506"/>
                        <wps:cNvSpPr/>
                        <wps:spPr>
                          <a:xfrm>
                            <a:off x="1570050" y="1"/>
                            <a:ext cx="9144" cy="21336"/>
                          </a:xfrm>
                          <a:custGeom>
                            <a:avLst/>
                            <a:gdLst/>
                            <a:ahLst/>
                            <a:cxnLst/>
                            <a:rect l="0" t="0" r="0" b="0"/>
                            <a:pathLst>
                              <a:path w="9144" h="21336">
                                <a:moveTo>
                                  <a:pt x="0" y="0"/>
                                </a:moveTo>
                                <a:lnTo>
                                  <a:pt x="9144" y="0"/>
                                </a:lnTo>
                                <a:lnTo>
                                  <a:pt x="9144" y="21336"/>
                                </a:lnTo>
                                <a:lnTo>
                                  <a:pt x="0" y="21336"/>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7" name="Shape 297507"/>
                        <wps:cNvSpPr/>
                        <wps:spPr>
                          <a:xfrm>
                            <a:off x="1557858" y="1"/>
                            <a:ext cx="21336" cy="9144"/>
                          </a:xfrm>
                          <a:custGeom>
                            <a:avLst/>
                            <a:gdLst/>
                            <a:ahLst/>
                            <a:cxnLst/>
                            <a:rect l="0" t="0" r="0" b="0"/>
                            <a:pathLst>
                              <a:path w="21336" h="9144">
                                <a:moveTo>
                                  <a:pt x="0" y="0"/>
                                </a:moveTo>
                                <a:lnTo>
                                  <a:pt x="21336" y="0"/>
                                </a:lnTo>
                                <a:lnTo>
                                  <a:pt x="21336" y="9144"/>
                                </a:lnTo>
                                <a:lnTo>
                                  <a:pt x="0" y="914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8" name="Shape 297508"/>
                        <wps:cNvSpPr/>
                        <wps:spPr>
                          <a:xfrm>
                            <a:off x="1112469" y="21337"/>
                            <a:ext cx="9144" cy="176784"/>
                          </a:xfrm>
                          <a:custGeom>
                            <a:avLst/>
                            <a:gdLst/>
                            <a:ahLst/>
                            <a:cxnLst/>
                            <a:rect l="0" t="0" r="0" b="0"/>
                            <a:pathLst>
                              <a:path w="9144" h="176784">
                                <a:moveTo>
                                  <a:pt x="0" y="0"/>
                                </a:moveTo>
                                <a:lnTo>
                                  <a:pt x="9144" y="0"/>
                                </a:lnTo>
                                <a:lnTo>
                                  <a:pt x="9144" y="176784"/>
                                </a:lnTo>
                                <a:lnTo>
                                  <a:pt x="0" y="17678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09" name="Shape 297509"/>
                        <wps:cNvSpPr/>
                        <wps:spPr>
                          <a:xfrm>
                            <a:off x="1570050" y="21337"/>
                            <a:ext cx="9144" cy="176784"/>
                          </a:xfrm>
                          <a:custGeom>
                            <a:avLst/>
                            <a:gdLst/>
                            <a:ahLst/>
                            <a:cxnLst/>
                            <a:rect l="0" t="0" r="0" b="0"/>
                            <a:pathLst>
                              <a:path w="9144" h="176784">
                                <a:moveTo>
                                  <a:pt x="0" y="0"/>
                                </a:moveTo>
                                <a:lnTo>
                                  <a:pt x="9144" y="0"/>
                                </a:lnTo>
                                <a:lnTo>
                                  <a:pt x="9144" y="176784"/>
                                </a:lnTo>
                                <a:lnTo>
                                  <a:pt x="0" y="17678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10" name="Shape 297510"/>
                        <wps:cNvSpPr/>
                        <wps:spPr>
                          <a:xfrm>
                            <a:off x="3210128" y="1"/>
                            <a:ext cx="9144" cy="21336"/>
                          </a:xfrm>
                          <a:custGeom>
                            <a:avLst/>
                            <a:gdLst/>
                            <a:ahLst/>
                            <a:cxnLst/>
                            <a:rect l="0" t="0" r="0" b="0"/>
                            <a:pathLst>
                              <a:path w="9144" h="21336">
                                <a:moveTo>
                                  <a:pt x="0" y="0"/>
                                </a:moveTo>
                                <a:lnTo>
                                  <a:pt x="9144" y="0"/>
                                </a:lnTo>
                                <a:lnTo>
                                  <a:pt x="9144" y="21336"/>
                                </a:lnTo>
                                <a:lnTo>
                                  <a:pt x="0" y="21336"/>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11" name="Shape 297511"/>
                        <wps:cNvSpPr/>
                        <wps:spPr>
                          <a:xfrm>
                            <a:off x="3210128" y="1"/>
                            <a:ext cx="21336" cy="9144"/>
                          </a:xfrm>
                          <a:custGeom>
                            <a:avLst/>
                            <a:gdLst/>
                            <a:ahLst/>
                            <a:cxnLst/>
                            <a:rect l="0" t="0" r="0" b="0"/>
                            <a:pathLst>
                              <a:path w="21336" h="9144">
                                <a:moveTo>
                                  <a:pt x="0" y="0"/>
                                </a:moveTo>
                                <a:lnTo>
                                  <a:pt x="21336" y="0"/>
                                </a:lnTo>
                                <a:lnTo>
                                  <a:pt x="21336" y="9144"/>
                                </a:lnTo>
                                <a:lnTo>
                                  <a:pt x="0" y="914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12" name="Shape 297512"/>
                        <wps:cNvSpPr/>
                        <wps:spPr>
                          <a:xfrm>
                            <a:off x="3231465" y="1"/>
                            <a:ext cx="371856" cy="9144"/>
                          </a:xfrm>
                          <a:custGeom>
                            <a:avLst/>
                            <a:gdLst/>
                            <a:ahLst/>
                            <a:cxnLst/>
                            <a:rect l="0" t="0" r="0" b="0"/>
                            <a:pathLst>
                              <a:path w="371856" h="9144">
                                <a:moveTo>
                                  <a:pt x="0" y="0"/>
                                </a:moveTo>
                                <a:lnTo>
                                  <a:pt x="371856" y="0"/>
                                </a:lnTo>
                                <a:lnTo>
                                  <a:pt x="371856" y="9144"/>
                                </a:lnTo>
                                <a:lnTo>
                                  <a:pt x="0" y="914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13" name="Shape 297513"/>
                        <wps:cNvSpPr/>
                        <wps:spPr>
                          <a:xfrm>
                            <a:off x="3615512" y="1"/>
                            <a:ext cx="9144" cy="21336"/>
                          </a:xfrm>
                          <a:custGeom>
                            <a:avLst/>
                            <a:gdLst/>
                            <a:ahLst/>
                            <a:cxnLst/>
                            <a:rect l="0" t="0" r="0" b="0"/>
                            <a:pathLst>
                              <a:path w="9144" h="21336">
                                <a:moveTo>
                                  <a:pt x="0" y="0"/>
                                </a:moveTo>
                                <a:lnTo>
                                  <a:pt x="9144" y="0"/>
                                </a:lnTo>
                                <a:lnTo>
                                  <a:pt x="9144" y="21336"/>
                                </a:lnTo>
                                <a:lnTo>
                                  <a:pt x="0" y="21336"/>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14" name="Shape 297514"/>
                        <wps:cNvSpPr/>
                        <wps:spPr>
                          <a:xfrm>
                            <a:off x="3603320" y="1"/>
                            <a:ext cx="21336" cy="9144"/>
                          </a:xfrm>
                          <a:custGeom>
                            <a:avLst/>
                            <a:gdLst/>
                            <a:ahLst/>
                            <a:cxnLst/>
                            <a:rect l="0" t="0" r="0" b="0"/>
                            <a:pathLst>
                              <a:path w="21336" h="9144">
                                <a:moveTo>
                                  <a:pt x="0" y="0"/>
                                </a:moveTo>
                                <a:lnTo>
                                  <a:pt x="21336" y="0"/>
                                </a:lnTo>
                                <a:lnTo>
                                  <a:pt x="21336" y="9144"/>
                                </a:lnTo>
                                <a:lnTo>
                                  <a:pt x="0" y="914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15" name="Shape 297515"/>
                        <wps:cNvSpPr/>
                        <wps:spPr>
                          <a:xfrm>
                            <a:off x="3210128" y="21337"/>
                            <a:ext cx="9144" cy="176784"/>
                          </a:xfrm>
                          <a:custGeom>
                            <a:avLst/>
                            <a:gdLst/>
                            <a:ahLst/>
                            <a:cxnLst/>
                            <a:rect l="0" t="0" r="0" b="0"/>
                            <a:pathLst>
                              <a:path w="9144" h="176784">
                                <a:moveTo>
                                  <a:pt x="0" y="0"/>
                                </a:moveTo>
                                <a:lnTo>
                                  <a:pt x="9144" y="0"/>
                                </a:lnTo>
                                <a:lnTo>
                                  <a:pt x="9144" y="176784"/>
                                </a:lnTo>
                                <a:lnTo>
                                  <a:pt x="0" y="17678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s:wsp>
                        <wps:cNvPr id="297516" name="Shape 297516"/>
                        <wps:cNvSpPr/>
                        <wps:spPr>
                          <a:xfrm>
                            <a:off x="3615512" y="21337"/>
                            <a:ext cx="9144" cy="176784"/>
                          </a:xfrm>
                          <a:custGeom>
                            <a:avLst/>
                            <a:gdLst/>
                            <a:ahLst/>
                            <a:cxnLst/>
                            <a:rect l="0" t="0" r="0" b="0"/>
                            <a:pathLst>
                              <a:path w="9144" h="176784">
                                <a:moveTo>
                                  <a:pt x="0" y="0"/>
                                </a:moveTo>
                                <a:lnTo>
                                  <a:pt x="9144" y="0"/>
                                </a:lnTo>
                                <a:lnTo>
                                  <a:pt x="9144" y="176784"/>
                                </a:lnTo>
                                <a:lnTo>
                                  <a:pt x="0" y="176784"/>
                                </a:lnTo>
                                <a:lnTo>
                                  <a:pt x="0" y="0"/>
                                </a:lnTo>
                              </a:path>
                            </a:pathLst>
                          </a:custGeom>
                          <a:ln w="0" cap="rnd">
                            <a:round/>
                          </a:ln>
                        </wps:spPr>
                        <wps:style>
                          <a:lnRef idx="0">
                            <a:srgbClr val="000000">
                              <a:alpha val="0"/>
                            </a:srgbClr>
                          </a:lnRef>
                          <a:fillRef idx="1">
                            <a:srgbClr val="EAECF0"/>
                          </a:fillRef>
                          <a:effectRef idx="0">
                            <a:scrgbClr r="0" g="0" b="0"/>
                          </a:effectRef>
                          <a:fontRef idx="none"/>
                        </wps:style>
                        <wps:bodyPr/>
                      </wps:wsp>
                    </wpg:wgp>
                  </a:graphicData>
                </a:graphic>
              </wp:anchor>
            </w:drawing>
          </mc:Choice>
          <mc:Fallback xmlns:a="http://schemas.openxmlformats.org/drawingml/2006/main">
            <w:pict>
              <v:group id="Group 239929" style="width:456.1pt;height:17.28pt;position:absolute;z-index:-2147483560;mso-position-horizontal-relative:text;mso-position-horizontal:absolute;margin-left:19.584pt;mso-position-vertical-relative:text;margin-top:-2.07852pt;" coordsize="57924,2194">
                <v:shape id="Shape 297517" style="position:absolute;width:57924;height:2194;left:0;top:0;" coordsize="5792470,219456" path="m0,0l5792470,0l5792470,219456l0,219456l0,0">
                  <v:stroke weight="0pt" endcap="round" joinstyle="round" on="false" color="#000000" opacity="0"/>
                  <v:fill on="true" color="#ffffff"/>
                </v:shape>
                <v:shape id="Shape 297518" style="position:absolute;width:3718;height:1798;left:2682;top:182;" coordsize="371856,179832" path="m0,0l371856,0l371856,179832l0,179832l0,0">
                  <v:stroke weight="0pt" endcap="round" joinstyle="round" on="false" color="#000000" opacity="0"/>
                  <v:fill on="true" color="#f8f8f8"/>
                </v:shape>
                <v:shape id="Shape 297519" style="position:absolute;width:4239;height:1798;left:11338;top:182;" coordsize="423977,179832" path="m0,0l423977,0l423977,179832l0,179832l0,0">
                  <v:stroke weight="0pt" endcap="round" joinstyle="round" on="false" color="#000000" opacity="0"/>
                  <v:fill on="true" color="#f8f8f8"/>
                </v:shape>
                <v:shape id="Shape 297520" style="position:absolute;width:3718;height:1798;left:32314;top:182;" coordsize="371856,179832" path="m0,0l371856,0l371856,179832l0,179832l0,0">
                  <v:stroke weight="0pt" endcap="round" joinstyle="round" on="false" color="#000000" opacity="0"/>
                  <v:fill on="true" color="#f8f8f8"/>
                </v:shape>
                <v:shape id="Shape 297521" style="position:absolute;width:91;height:213;left:2468;top:0;" coordsize="9144,21336" path="m0,0l9144,0l9144,21336l0,21336l0,0">
                  <v:stroke weight="0pt" endcap="round" joinstyle="round" on="false" color="#000000" opacity="0"/>
                  <v:fill on="true" color="#eaecf0"/>
                </v:shape>
                <v:shape id="Shape 297522" style="position:absolute;width:213;height:91;left:2468;top:0;" coordsize="21336,9144" path="m0,0l21336,0l21336,9144l0,9144l0,0">
                  <v:stroke weight="0pt" endcap="round" joinstyle="round" on="false" color="#000000" opacity="0"/>
                  <v:fill on="true" color="#eaecf0"/>
                </v:shape>
                <v:shape id="Shape 297523" style="position:absolute;width:3718;height:91;left:2682;top:0;" coordsize="371856,9144" path="m0,0l371856,0l371856,9144l0,9144l0,0">
                  <v:stroke weight="0pt" endcap="round" joinstyle="round" on="false" color="#000000" opacity="0"/>
                  <v:fill on="true" color="#eaecf0"/>
                </v:shape>
                <v:shape id="Shape 297524" style="position:absolute;width:91;height:213;left:6522;top:0;" coordsize="9144,21336" path="m0,0l9144,0l9144,21336l0,21336l0,0">
                  <v:stroke weight="0pt" endcap="round" joinstyle="round" on="false" color="#000000" opacity="0"/>
                  <v:fill on="true" color="#eaecf0"/>
                </v:shape>
                <v:shape id="Shape 297525" style="position:absolute;width:213;height:91;left:6400;top:0;" coordsize="21336,9144" path="m0,0l21336,0l21336,9144l0,9144l0,0">
                  <v:stroke weight="0pt" endcap="round" joinstyle="round" on="false" color="#000000" opacity="0"/>
                  <v:fill on="true" color="#eaecf0"/>
                </v:shape>
                <v:shape id="Shape 297526" style="position:absolute;width:91;height:1767;left:2468;top:213;" coordsize="9144,176784" path="m0,0l9144,0l9144,176784l0,176784l0,0">
                  <v:stroke weight="0pt" endcap="round" joinstyle="round" on="false" color="#000000" opacity="0"/>
                  <v:fill on="true" color="#eaecf0"/>
                </v:shape>
                <v:shape id="Shape 297527" style="position:absolute;width:91;height:1767;left:6522;top:213;" coordsize="9144,176784" path="m0,0l9144,0l9144,176784l0,176784l0,0">
                  <v:stroke weight="0pt" endcap="round" joinstyle="round" on="false" color="#000000" opacity="0"/>
                  <v:fill on="true" color="#eaecf0"/>
                </v:shape>
                <v:shape id="Shape 297528" style="position:absolute;width:91;height:213;left:11124;top:0;" coordsize="9144,21336" path="m0,0l9144,0l9144,21336l0,21336l0,0">
                  <v:stroke weight="0pt" endcap="round" joinstyle="round" on="false" color="#000000" opacity="0"/>
                  <v:fill on="true" color="#eaecf0"/>
                </v:shape>
                <v:shape id="Shape 297529" style="position:absolute;width:213;height:91;left:11124;top:0;" coordsize="21336,9144" path="m0,0l21336,0l21336,9144l0,9144l0,0">
                  <v:stroke weight="0pt" endcap="round" joinstyle="round" on="false" color="#000000" opacity="0"/>
                  <v:fill on="true" color="#eaecf0"/>
                </v:shape>
                <v:shape id="Shape 297530" style="position:absolute;width:4239;height:91;left:11338;top:0;" coordsize="423977,9144" path="m0,0l423977,0l423977,9144l0,9144l0,0">
                  <v:stroke weight="0pt" endcap="round" joinstyle="round" on="false" color="#000000" opacity="0"/>
                  <v:fill on="true" color="#eaecf0"/>
                </v:shape>
                <v:shape id="Shape 297531" style="position:absolute;width:91;height:213;left:15700;top:0;" coordsize="9144,21336" path="m0,0l9144,0l9144,21336l0,21336l0,0">
                  <v:stroke weight="0pt" endcap="round" joinstyle="round" on="false" color="#000000" opacity="0"/>
                  <v:fill on="true" color="#eaecf0"/>
                </v:shape>
                <v:shape id="Shape 297532" style="position:absolute;width:213;height:91;left:15578;top:0;" coordsize="21336,9144" path="m0,0l21336,0l21336,9144l0,9144l0,0">
                  <v:stroke weight="0pt" endcap="round" joinstyle="round" on="false" color="#000000" opacity="0"/>
                  <v:fill on="true" color="#eaecf0"/>
                </v:shape>
                <v:shape id="Shape 297533" style="position:absolute;width:91;height:1767;left:11124;top:213;" coordsize="9144,176784" path="m0,0l9144,0l9144,176784l0,176784l0,0">
                  <v:stroke weight="0pt" endcap="round" joinstyle="round" on="false" color="#000000" opacity="0"/>
                  <v:fill on="true" color="#eaecf0"/>
                </v:shape>
                <v:shape id="Shape 297534" style="position:absolute;width:91;height:1767;left:15700;top:213;" coordsize="9144,176784" path="m0,0l9144,0l9144,176784l0,176784l0,0">
                  <v:stroke weight="0pt" endcap="round" joinstyle="round" on="false" color="#000000" opacity="0"/>
                  <v:fill on="true" color="#eaecf0"/>
                </v:shape>
                <v:shape id="Shape 297535" style="position:absolute;width:91;height:213;left:32101;top:0;" coordsize="9144,21336" path="m0,0l9144,0l9144,21336l0,21336l0,0">
                  <v:stroke weight="0pt" endcap="round" joinstyle="round" on="false" color="#000000" opacity="0"/>
                  <v:fill on="true" color="#eaecf0"/>
                </v:shape>
                <v:shape id="Shape 297536" style="position:absolute;width:213;height:91;left:32101;top:0;" coordsize="21336,9144" path="m0,0l21336,0l21336,9144l0,9144l0,0">
                  <v:stroke weight="0pt" endcap="round" joinstyle="round" on="false" color="#000000" opacity="0"/>
                  <v:fill on="true" color="#eaecf0"/>
                </v:shape>
                <v:shape id="Shape 297537" style="position:absolute;width:3718;height:91;left:32314;top:0;" coordsize="371856,9144" path="m0,0l371856,0l371856,9144l0,9144l0,0">
                  <v:stroke weight="0pt" endcap="round" joinstyle="round" on="false" color="#000000" opacity="0"/>
                  <v:fill on="true" color="#eaecf0"/>
                </v:shape>
                <v:shape id="Shape 297538" style="position:absolute;width:91;height:213;left:36155;top:0;" coordsize="9144,21336" path="m0,0l9144,0l9144,21336l0,21336l0,0">
                  <v:stroke weight="0pt" endcap="round" joinstyle="round" on="false" color="#000000" opacity="0"/>
                  <v:fill on="true" color="#eaecf0"/>
                </v:shape>
                <v:shape id="Shape 297539" style="position:absolute;width:213;height:91;left:36033;top:0;" coordsize="21336,9144" path="m0,0l21336,0l21336,9144l0,9144l0,0">
                  <v:stroke weight="0pt" endcap="round" joinstyle="round" on="false" color="#000000" opacity="0"/>
                  <v:fill on="true" color="#eaecf0"/>
                </v:shape>
                <v:shape id="Shape 297540" style="position:absolute;width:91;height:1767;left:32101;top:213;" coordsize="9144,176784" path="m0,0l9144,0l9144,176784l0,176784l0,0">
                  <v:stroke weight="0pt" endcap="round" joinstyle="round" on="false" color="#000000" opacity="0"/>
                  <v:fill on="true" color="#eaecf0"/>
                </v:shape>
                <v:shape id="Shape 297541" style="position:absolute;width:91;height:1767;left:36155;top:213;" coordsize="9144,176784" path="m0,0l9144,0l9144,176784l0,176784l0,0">
                  <v:stroke weight="0pt" endcap="round" joinstyle="round" on="false" color="#000000" opacity="0"/>
                  <v:fill on="true" color="#eaecf0"/>
                </v:shape>
              </v:group>
            </w:pict>
          </mc:Fallback>
        </mc:AlternateContent>
      </w:r>
      <w:proofErr w:type="gramStart"/>
      <w:r>
        <w:rPr>
          <w:u w:val="single" w:color="EAECF0"/>
        </w:rPr>
        <w:t>loop(</w:t>
      </w:r>
      <w:proofErr w:type="gramEnd"/>
      <w:r>
        <w:rPr>
          <w:u w:val="single" w:color="EAECF0"/>
        </w:rPr>
        <w:t>)</w:t>
      </w:r>
      <w:r>
        <w:t xml:space="preserve">: After </w:t>
      </w:r>
      <w:r>
        <w:rPr>
          <w:u w:val="single" w:color="EAECF0"/>
        </w:rPr>
        <w:t>setup()</w:t>
      </w:r>
      <w:r>
        <w:t xml:space="preserve"> function exits (ends), the </w:t>
      </w:r>
      <w:r>
        <w:rPr>
          <w:u w:val="single" w:color="EAECF0"/>
        </w:rPr>
        <w:t>loop()</w:t>
      </w:r>
      <w:r>
        <w:t xml:space="preserve"> </w:t>
      </w:r>
      <w:r>
        <w:t xml:space="preserve">function is executed repeatedly in the main program. It controls the board until the board is powered off or is reset. It is analogous to the function  </w:t>
      </w:r>
    </w:p>
    <w:p w14:paraId="3F016813" w14:textId="77777777" w:rsidR="0029700B" w:rsidRDefault="007F41EC">
      <w:pPr>
        <w:pStyle w:val="Heading3"/>
        <w:ind w:left="411" w:right="0"/>
      </w:pPr>
      <w:r>
        <w:t xml:space="preserve">Special symbols </w:t>
      </w:r>
    </w:p>
    <w:p w14:paraId="3402695C" w14:textId="77777777" w:rsidR="0029700B" w:rsidRDefault="007F41EC">
      <w:pPr>
        <w:ind w:left="399" w:right="838"/>
      </w:pPr>
      <w:r>
        <w:t xml:space="preserve">Arduino includes a number of symbols to delineate lines of code, comments, and blocks </w:t>
      </w:r>
      <w:r>
        <w:t xml:space="preserve">of code. </w:t>
      </w:r>
    </w:p>
    <w:p w14:paraId="5B90BAB3" w14:textId="77777777" w:rsidR="0029700B" w:rsidRDefault="007F41EC">
      <w:pPr>
        <w:ind w:left="399" w:right="838"/>
      </w:pPr>
      <w:r>
        <w:rPr>
          <w:b/>
        </w:rPr>
        <w:t>; (semicolon)</w:t>
      </w:r>
      <w:r>
        <w:t xml:space="preserve"> every instruction (line of code) is terminated by a semicolon. This syntax lets you format the code freely. You could even put two instructions on the same line, as long as you separate them with a semicolon. (However, this would ma</w:t>
      </w:r>
      <w:r>
        <w:t xml:space="preserve">ke the code harder to read.) Example: </w:t>
      </w:r>
      <w:proofErr w:type="gramStart"/>
      <w:r>
        <w:rPr>
          <w:b/>
        </w:rPr>
        <w:t>delay(</w:t>
      </w:r>
      <w:proofErr w:type="gramEnd"/>
      <w:r>
        <w:rPr>
          <w:b/>
        </w:rPr>
        <w:t xml:space="preserve">100); {} (curly braces) </w:t>
      </w:r>
    </w:p>
    <w:p w14:paraId="5A573B6B" w14:textId="77777777" w:rsidR="0029700B" w:rsidRDefault="007F41EC">
      <w:pPr>
        <w:ind w:left="399" w:right="838"/>
      </w:pPr>
      <w:r>
        <w:t xml:space="preserve">This is used to mark blocks of code. For example, when you write code for the </w:t>
      </w:r>
      <w:proofErr w:type="gramStart"/>
      <w:r>
        <w:rPr>
          <w:i/>
        </w:rPr>
        <w:t>loop(</w:t>
      </w:r>
      <w:proofErr w:type="gramEnd"/>
      <w:r>
        <w:rPr>
          <w:i/>
        </w:rPr>
        <w:t xml:space="preserve">) </w:t>
      </w:r>
      <w:r>
        <w:t xml:space="preserve">function, you have to use curly braces before and after the code. </w:t>
      </w:r>
    </w:p>
    <w:p w14:paraId="5F8F6245" w14:textId="77777777" w:rsidR="0029700B" w:rsidRDefault="007F41EC">
      <w:pPr>
        <w:ind w:left="399" w:right="8525"/>
      </w:pPr>
      <w:r>
        <w:t xml:space="preserve">Example: void </w:t>
      </w:r>
      <w:proofErr w:type="gramStart"/>
      <w:r>
        <w:t>loop(</w:t>
      </w:r>
      <w:proofErr w:type="gramEnd"/>
      <w:r>
        <w:t xml:space="preserve">) { </w:t>
      </w:r>
    </w:p>
    <w:p w14:paraId="1AB9C836" w14:textId="77777777" w:rsidR="0029700B" w:rsidRDefault="007F41EC">
      <w:pPr>
        <w:ind w:left="399" w:right="838"/>
      </w:pPr>
      <w:proofErr w:type="spellStart"/>
      <w:r>
        <w:t>Serial.println</w:t>
      </w:r>
      <w:proofErr w:type="spellEnd"/>
      <w:r>
        <w:t xml:space="preserve">("MSBTE"); </w:t>
      </w:r>
    </w:p>
    <w:p w14:paraId="64427C9B" w14:textId="77777777" w:rsidR="0029700B" w:rsidRDefault="007F41EC">
      <w:pPr>
        <w:ind w:left="399" w:right="838"/>
      </w:pPr>
      <w:r>
        <w:lastRenderedPageBreak/>
        <w:t xml:space="preserve">} </w:t>
      </w:r>
    </w:p>
    <w:p w14:paraId="65B340F7" w14:textId="77777777" w:rsidR="0029700B" w:rsidRDefault="007F41EC">
      <w:pPr>
        <w:pStyle w:val="Heading3"/>
        <w:ind w:left="411" w:right="0"/>
      </w:pPr>
      <w:r>
        <w:t>C</w:t>
      </w:r>
      <w:r>
        <w:rPr>
          <w:b w:val="0"/>
        </w:rPr>
        <w:t>/</w:t>
      </w:r>
      <w:r>
        <w:t xml:space="preserve">Arduino </w:t>
      </w:r>
    </w:p>
    <w:p w14:paraId="28D02AD5" w14:textId="77777777" w:rsidR="0029700B" w:rsidRDefault="007F41EC">
      <w:pPr>
        <w:ind w:left="399" w:right="838"/>
      </w:pPr>
      <w:r>
        <w:t xml:space="preserve">These are portions of text ignored by the Arduino processor, but are extremely useful to remind yourself (or others) of what </w:t>
      </w:r>
      <w:r>
        <w:t xml:space="preserve">a piece of code does.  </w:t>
      </w:r>
    </w:p>
    <w:p w14:paraId="550804D2" w14:textId="77777777" w:rsidR="0029700B" w:rsidRDefault="007F41EC">
      <w:pPr>
        <w:ind w:left="399" w:right="838"/>
      </w:pPr>
      <w:r>
        <w:t xml:space="preserve">There are two styles of comments in Arduino: </w:t>
      </w:r>
    </w:p>
    <w:p w14:paraId="2FADC528" w14:textId="77777777" w:rsidR="0029700B" w:rsidRDefault="007F41EC">
      <w:pPr>
        <w:ind w:left="399" w:right="838"/>
      </w:pPr>
      <w:r>
        <w:t xml:space="preserve">// single-line: this text is ignored until the end of the line </w:t>
      </w:r>
    </w:p>
    <w:p w14:paraId="38715358" w14:textId="77777777" w:rsidR="0029700B" w:rsidRDefault="007F41EC">
      <w:pPr>
        <w:ind w:left="399" w:right="838"/>
      </w:pPr>
      <w:r>
        <w:t xml:space="preserve">/* multiple-line: you can write a </w:t>
      </w:r>
      <w:proofErr w:type="gramStart"/>
      <w:r>
        <w:t>comments</w:t>
      </w:r>
      <w:proofErr w:type="gramEnd"/>
      <w:r>
        <w:t xml:space="preserve"> in here*/ </w:t>
      </w:r>
    </w:p>
    <w:p w14:paraId="6E971934" w14:textId="77777777" w:rsidR="0029700B" w:rsidRDefault="007F41EC">
      <w:pPr>
        <w:pStyle w:val="Heading3"/>
        <w:ind w:left="411" w:right="0"/>
      </w:pPr>
      <w:r>
        <w:t xml:space="preserve">Constants </w:t>
      </w:r>
    </w:p>
    <w:p w14:paraId="35AECF9C" w14:textId="77777777" w:rsidR="0029700B" w:rsidRDefault="007F41EC">
      <w:pPr>
        <w:ind w:left="399" w:right="838"/>
      </w:pPr>
      <w:r>
        <w:t>Arduino includes a set of predefined keywords with special values. HIGH and LOW are used, for example, when you want to turn on or off an Arduino pin. INPUT and OUTPUT are used to set a specific pin to be either and input or an output true and false indica</w:t>
      </w:r>
      <w:r>
        <w:t xml:space="preserve">te exactly what their names suggest: the truth or falsehood of a condition or expression. </w:t>
      </w:r>
    </w:p>
    <w:p w14:paraId="0E5F66EC" w14:textId="77777777" w:rsidR="0029700B" w:rsidRDefault="007F41EC">
      <w:pPr>
        <w:pStyle w:val="Heading3"/>
        <w:ind w:left="411" w:right="0"/>
      </w:pPr>
      <w:r>
        <w:t xml:space="preserve">Variables </w:t>
      </w:r>
    </w:p>
    <w:p w14:paraId="7CFC17A4" w14:textId="77777777" w:rsidR="0029700B" w:rsidRDefault="007F41EC">
      <w:pPr>
        <w:ind w:left="399" w:right="838"/>
      </w:pPr>
      <w:r>
        <w:t>Variables are named areas of the Arduino’s memory where one can store data that one can use and manipulate in the sketch. As the name suggests, they can b</w:t>
      </w:r>
      <w:r>
        <w:t xml:space="preserve">e changed as many times as one </w:t>
      </w:r>
      <w:proofErr w:type="gramStart"/>
      <w:r>
        <w:t>like .</w:t>
      </w:r>
      <w:proofErr w:type="gramEnd"/>
      <w:r>
        <w:t xml:space="preserve"> Because Arduino is a very simple processor, when one </w:t>
      </w:r>
      <w:proofErr w:type="gramStart"/>
      <w:r>
        <w:t>declare</w:t>
      </w:r>
      <w:proofErr w:type="gramEnd"/>
      <w:r>
        <w:t xml:space="preserve"> a variable that have to specify its type. This means telling the processor the size of the value one </w:t>
      </w:r>
      <w:proofErr w:type="gramStart"/>
      <w:r>
        <w:t>want</w:t>
      </w:r>
      <w:proofErr w:type="gramEnd"/>
      <w:r>
        <w:t xml:space="preserve"> to store. Here are the </w:t>
      </w:r>
      <w:r>
        <w:rPr>
          <w:i/>
        </w:rPr>
        <w:t xml:space="preserve">data types </w:t>
      </w:r>
      <w:r>
        <w:t>that are availabl</w:t>
      </w:r>
      <w:r>
        <w:t xml:space="preserve">e: Boolean Can has one of two values: true or false. Character data type holds a single character, such as A. Like any computer, Arduino stores it as a number, even though one </w:t>
      </w:r>
      <w:proofErr w:type="gramStart"/>
      <w:r>
        <w:t>see</w:t>
      </w:r>
      <w:proofErr w:type="gramEnd"/>
      <w:r>
        <w:t xml:space="preserve"> text. When chars are used to store numbers, they can hold values from –128 t</w:t>
      </w:r>
      <w:r>
        <w:t xml:space="preserve">o 127. </w:t>
      </w:r>
    </w:p>
    <w:p w14:paraId="6E23D959" w14:textId="77777777" w:rsidR="0029700B" w:rsidRDefault="007F41EC">
      <w:pPr>
        <w:pStyle w:val="Heading3"/>
        <w:ind w:left="411" w:right="0"/>
      </w:pPr>
      <w:r>
        <w:t xml:space="preserve">Control Structures </w:t>
      </w:r>
    </w:p>
    <w:p w14:paraId="70562563" w14:textId="77777777" w:rsidR="0029700B" w:rsidRDefault="007F41EC">
      <w:pPr>
        <w:ind w:left="399" w:right="3055"/>
      </w:pPr>
      <w:r>
        <w:t xml:space="preserve">Arduino includes keywords for controlling the logical flow of sketch. </w:t>
      </w:r>
      <w:r>
        <w:rPr>
          <w:b/>
        </w:rPr>
        <w:t xml:space="preserve">if . . . else </w:t>
      </w:r>
    </w:p>
    <w:p w14:paraId="33E5431F" w14:textId="77777777" w:rsidR="0029700B" w:rsidRDefault="007F41EC">
      <w:pPr>
        <w:ind w:left="399" w:right="838"/>
      </w:pPr>
      <w:r>
        <w:t xml:space="preserve">This structure makes decisions in your program. </w:t>
      </w:r>
      <w:r>
        <w:rPr>
          <w:i/>
        </w:rPr>
        <w:t xml:space="preserve">If </w:t>
      </w:r>
      <w:r>
        <w:t>must be followed by a question specified as an expression contained in parentheses. If the e</w:t>
      </w:r>
      <w:r>
        <w:t xml:space="preserve">xpression is true, whatever follows will be executed. If it’s false, the block of code following else will be executed. It’s possible to use just </w:t>
      </w:r>
      <w:r>
        <w:rPr>
          <w:i/>
        </w:rPr>
        <w:t xml:space="preserve">if </w:t>
      </w:r>
      <w:r>
        <w:t xml:space="preserve">without providing an </w:t>
      </w:r>
      <w:r>
        <w:rPr>
          <w:i/>
        </w:rPr>
        <w:t xml:space="preserve">else </w:t>
      </w:r>
      <w:r>
        <w:t xml:space="preserve">clause. </w:t>
      </w:r>
    </w:p>
    <w:p w14:paraId="7D4CD559" w14:textId="77777777" w:rsidR="0029700B" w:rsidRDefault="007F41EC">
      <w:pPr>
        <w:ind w:left="399" w:right="838"/>
      </w:pPr>
      <w:r>
        <w:t xml:space="preserve">Example: </w:t>
      </w:r>
    </w:p>
    <w:p w14:paraId="07A1B66A" w14:textId="77777777" w:rsidR="0029700B" w:rsidRDefault="007F41EC">
      <w:pPr>
        <w:spacing w:after="0" w:line="246" w:lineRule="auto"/>
        <w:ind w:left="391" w:right="6985"/>
        <w:jc w:val="left"/>
      </w:pPr>
      <w:r>
        <w:t>if (</w:t>
      </w:r>
      <w:proofErr w:type="spellStart"/>
      <w:r>
        <w:t>val</w:t>
      </w:r>
      <w:proofErr w:type="spellEnd"/>
      <w:r>
        <w:t xml:space="preserve"> == 1) </w:t>
      </w:r>
      <w:proofErr w:type="gramStart"/>
      <w:r>
        <w:t xml:space="preserve">{ </w:t>
      </w:r>
      <w:proofErr w:type="spellStart"/>
      <w:r>
        <w:t>digitalWrite</w:t>
      </w:r>
      <w:proofErr w:type="spellEnd"/>
      <w:proofErr w:type="gramEnd"/>
      <w:r>
        <w:t xml:space="preserve">(LED,HIGH); else </w:t>
      </w:r>
    </w:p>
    <w:p w14:paraId="61DFB661" w14:textId="77777777" w:rsidR="0029700B" w:rsidRDefault="007F41EC">
      <w:pPr>
        <w:ind w:left="399" w:right="838"/>
      </w:pPr>
      <w:proofErr w:type="spellStart"/>
      <w:proofErr w:type="gramStart"/>
      <w:r>
        <w:t>digitalWrite</w:t>
      </w:r>
      <w:proofErr w:type="spellEnd"/>
      <w:r>
        <w:t>(</w:t>
      </w:r>
      <w:proofErr w:type="gramEnd"/>
      <w:r>
        <w:t>LED</w:t>
      </w:r>
      <w:r>
        <w:t xml:space="preserve">,LOW); </w:t>
      </w:r>
    </w:p>
    <w:p w14:paraId="5E649814" w14:textId="77777777" w:rsidR="0029700B" w:rsidRDefault="007F41EC">
      <w:pPr>
        <w:pStyle w:val="Heading3"/>
        <w:ind w:left="411" w:right="9448"/>
      </w:pPr>
      <w:r>
        <w:rPr>
          <w:b w:val="0"/>
        </w:rPr>
        <w:t xml:space="preserve">} </w:t>
      </w:r>
      <w:r>
        <w:t xml:space="preserve">for </w:t>
      </w:r>
    </w:p>
    <w:p w14:paraId="542B263C" w14:textId="77777777" w:rsidR="0029700B" w:rsidRDefault="007F41EC">
      <w:pPr>
        <w:ind w:left="399" w:right="838"/>
      </w:pPr>
      <w:proofErr w:type="spellStart"/>
      <w:proofErr w:type="gramStart"/>
      <w:r>
        <w:t>Lets</w:t>
      </w:r>
      <w:proofErr w:type="spellEnd"/>
      <w:proofErr w:type="gramEnd"/>
      <w:r>
        <w:t xml:space="preserve"> you repeat a block of code a specified number of times. </w:t>
      </w:r>
    </w:p>
    <w:p w14:paraId="1666A603" w14:textId="77777777" w:rsidR="0029700B" w:rsidRDefault="007F41EC">
      <w:pPr>
        <w:ind w:left="399" w:right="838"/>
      </w:pPr>
      <w:r>
        <w:t xml:space="preserve">Example: </w:t>
      </w:r>
    </w:p>
    <w:p w14:paraId="7AFB8F3D" w14:textId="77777777" w:rsidR="0029700B" w:rsidRDefault="007F41EC">
      <w:pPr>
        <w:ind w:left="399" w:right="838"/>
      </w:pPr>
      <w:r>
        <w:t xml:space="preserve">for (int </w:t>
      </w:r>
      <w:proofErr w:type="spellStart"/>
      <w:r>
        <w:t>i</w:t>
      </w:r>
      <w:proofErr w:type="spellEnd"/>
      <w:r>
        <w:t xml:space="preserve"> = 0; </w:t>
      </w:r>
      <w:proofErr w:type="spellStart"/>
      <w:r>
        <w:t>i</w:t>
      </w:r>
      <w:proofErr w:type="spellEnd"/>
      <w:r>
        <w:t xml:space="preserve"> &lt; 10; </w:t>
      </w:r>
      <w:proofErr w:type="spellStart"/>
      <w:r>
        <w:t>i</w:t>
      </w:r>
      <w:proofErr w:type="spellEnd"/>
      <w:r>
        <w:t xml:space="preserve">++) { </w:t>
      </w:r>
    </w:p>
    <w:p w14:paraId="1FB3024F" w14:textId="77777777" w:rsidR="0029700B" w:rsidRDefault="007F41EC">
      <w:pPr>
        <w:ind w:left="399" w:right="838"/>
      </w:pPr>
      <w:proofErr w:type="spellStart"/>
      <w:r>
        <w:t>Serial.print</w:t>
      </w:r>
      <w:proofErr w:type="spellEnd"/>
      <w:r>
        <w:t xml:space="preserve">("MSBTE"); </w:t>
      </w:r>
    </w:p>
    <w:p w14:paraId="316C60F3" w14:textId="77777777" w:rsidR="0029700B" w:rsidRDefault="007F41EC">
      <w:pPr>
        <w:ind w:left="399" w:right="838"/>
      </w:pPr>
      <w:r>
        <w:t xml:space="preserve">} </w:t>
      </w:r>
    </w:p>
    <w:p w14:paraId="25D0125C" w14:textId="77777777" w:rsidR="0029700B" w:rsidRDefault="007F41EC">
      <w:pPr>
        <w:pStyle w:val="Heading3"/>
        <w:ind w:left="411" w:right="0"/>
      </w:pPr>
      <w:r>
        <w:t xml:space="preserve">switch case </w:t>
      </w:r>
    </w:p>
    <w:p w14:paraId="3A5D2339" w14:textId="77777777" w:rsidR="0029700B" w:rsidRDefault="007F41EC">
      <w:pPr>
        <w:ind w:left="399" w:right="838"/>
      </w:pPr>
      <w:r>
        <w:t xml:space="preserve">The </w:t>
      </w:r>
      <w:r>
        <w:rPr>
          <w:i/>
        </w:rPr>
        <w:t xml:space="preserve">if </w:t>
      </w:r>
      <w:r>
        <w:t xml:space="preserve">statement is like a fork in the road for your program. </w:t>
      </w:r>
      <w:r>
        <w:rPr>
          <w:i/>
        </w:rPr>
        <w:t xml:space="preserve">switch case </w:t>
      </w:r>
      <w:r>
        <w:t>is like a massive round</w:t>
      </w:r>
      <w:r>
        <w:t xml:space="preserve">about. It lets your program take a variety of directions depending on the value of a variable. It’s quite useful to keep your code tidy as it replaces long lists of </w:t>
      </w:r>
      <w:r>
        <w:rPr>
          <w:i/>
        </w:rPr>
        <w:t xml:space="preserve">if </w:t>
      </w:r>
      <w:r>
        <w:t xml:space="preserve">statements. Example: </w:t>
      </w:r>
    </w:p>
    <w:p w14:paraId="221D0658" w14:textId="77777777" w:rsidR="0029700B" w:rsidRDefault="007F41EC">
      <w:pPr>
        <w:spacing w:after="0" w:line="246" w:lineRule="auto"/>
        <w:ind w:left="391" w:right="7311"/>
        <w:jc w:val="left"/>
      </w:pPr>
      <w:r>
        <w:t>switch(</w:t>
      </w:r>
      <w:proofErr w:type="spellStart"/>
      <w:r>
        <w:t>sensorValue</w:t>
      </w:r>
      <w:proofErr w:type="spellEnd"/>
      <w:r>
        <w:t xml:space="preserve">) </w:t>
      </w:r>
      <w:proofErr w:type="gramStart"/>
      <w:r>
        <w:t>{ case</w:t>
      </w:r>
      <w:proofErr w:type="gramEnd"/>
      <w:r>
        <w:t xml:space="preserve"> 23: </w:t>
      </w:r>
      <w:proofErr w:type="spellStart"/>
      <w:r>
        <w:t>digitalWrite</w:t>
      </w:r>
      <w:proofErr w:type="spellEnd"/>
      <w:r>
        <w:t xml:space="preserve">(13,HIGH); </w:t>
      </w:r>
    </w:p>
    <w:p w14:paraId="4E892021" w14:textId="77777777" w:rsidR="0029700B" w:rsidRDefault="007F41EC">
      <w:pPr>
        <w:spacing w:after="0" w:line="246" w:lineRule="auto"/>
        <w:ind w:left="391" w:right="7647"/>
        <w:jc w:val="left"/>
      </w:pPr>
      <w:r>
        <w:lastRenderedPageBreak/>
        <w:t xml:space="preserve">break; case 46: </w:t>
      </w:r>
      <w:proofErr w:type="spellStart"/>
      <w:r>
        <w:t>digitalWrite</w:t>
      </w:r>
      <w:proofErr w:type="spellEnd"/>
      <w:r>
        <w:t>(</w:t>
      </w:r>
      <w:proofErr w:type="gramStart"/>
      <w:r>
        <w:t>12,HIGH</w:t>
      </w:r>
      <w:proofErr w:type="gramEnd"/>
      <w:r>
        <w:t xml:space="preserve">); </w:t>
      </w:r>
    </w:p>
    <w:p w14:paraId="7DA27ABC" w14:textId="77777777" w:rsidR="0029700B" w:rsidRDefault="007F41EC">
      <w:pPr>
        <w:ind w:left="399" w:right="838"/>
      </w:pPr>
      <w:r>
        <w:t xml:space="preserve">break; </w:t>
      </w:r>
    </w:p>
    <w:p w14:paraId="5D4B7BF3" w14:textId="77777777" w:rsidR="0029700B" w:rsidRDefault="007F41EC">
      <w:pPr>
        <w:ind w:left="399" w:right="838"/>
      </w:pPr>
      <w:r>
        <w:t xml:space="preserve">default: // if nothing matches this is executed </w:t>
      </w:r>
    </w:p>
    <w:p w14:paraId="33DF0AA5" w14:textId="77777777" w:rsidR="0029700B" w:rsidRDefault="007F41EC">
      <w:pPr>
        <w:ind w:left="399" w:right="5407"/>
      </w:pPr>
      <w:proofErr w:type="spellStart"/>
      <w:r>
        <w:t>digitalWrite</w:t>
      </w:r>
      <w:proofErr w:type="spellEnd"/>
      <w:r>
        <w:t>(</w:t>
      </w:r>
      <w:proofErr w:type="gramStart"/>
      <w:r>
        <w:t>12,LOW</w:t>
      </w:r>
      <w:proofErr w:type="gramEnd"/>
      <w:r>
        <w:t xml:space="preserve">); </w:t>
      </w:r>
      <w:proofErr w:type="spellStart"/>
      <w:r>
        <w:t>digitalWrite</w:t>
      </w:r>
      <w:proofErr w:type="spellEnd"/>
      <w:r>
        <w:t xml:space="preserve">(13,LOW); </w:t>
      </w:r>
    </w:p>
    <w:p w14:paraId="0EA82EF7" w14:textId="77777777" w:rsidR="0029700B" w:rsidRDefault="007F41EC">
      <w:pPr>
        <w:pStyle w:val="Heading3"/>
        <w:ind w:left="411" w:right="9208"/>
      </w:pPr>
      <w:r>
        <w:rPr>
          <w:b w:val="0"/>
        </w:rPr>
        <w:t xml:space="preserve">} </w:t>
      </w:r>
      <w:r>
        <w:t xml:space="preserve">while </w:t>
      </w:r>
    </w:p>
    <w:p w14:paraId="651E7718" w14:textId="77777777" w:rsidR="0029700B" w:rsidRDefault="007F41EC">
      <w:pPr>
        <w:ind w:left="399" w:right="838"/>
      </w:pPr>
      <w:r>
        <w:t xml:space="preserve">Similar to </w:t>
      </w:r>
      <w:r>
        <w:rPr>
          <w:i/>
        </w:rPr>
        <w:t>if</w:t>
      </w:r>
      <w:r>
        <w:t xml:space="preserve">, this executes a block of code while a certain condition is true. </w:t>
      </w:r>
    </w:p>
    <w:p w14:paraId="5CCBCADA" w14:textId="77777777" w:rsidR="0029700B" w:rsidRDefault="007F41EC">
      <w:pPr>
        <w:ind w:left="399" w:right="838"/>
      </w:pPr>
      <w:r>
        <w:t xml:space="preserve">Example: </w:t>
      </w:r>
    </w:p>
    <w:p w14:paraId="1132060F" w14:textId="77777777" w:rsidR="0029700B" w:rsidRDefault="007F41EC">
      <w:pPr>
        <w:spacing w:after="0" w:line="246" w:lineRule="auto"/>
        <w:ind w:left="391" w:right="6166"/>
        <w:jc w:val="left"/>
      </w:pPr>
      <w:r>
        <w:t xml:space="preserve">// blink LED while sensor is below 512 </w:t>
      </w:r>
      <w:proofErr w:type="spellStart"/>
      <w:r>
        <w:t>sensorValue</w:t>
      </w:r>
      <w:proofErr w:type="spellEnd"/>
      <w:r>
        <w:t xml:space="preserve"> = </w:t>
      </w:r>
      <w:proofErr w:type="spellStart"/>
      <w:proofErr w:type="gramStart"/>
      <w:r>
        <w:t>analogRead</w:t>
      </w:r>
      <w:proofErr w:type="spellEnd"/>
      <w:r>
        <w:t>(</w:t>
      </w:r>
      <w:proofErr w:type="gramEnd"/>
      <w:r>
        <w:t>1); while (</w:t>
      </w:r>
      <w:proofErr w:type="spellStart"/>
      <w:r>
        <w:t>sensorValue</w:t>
      </w:r>
      <w:proofErr w:type="spellEnd"/>
      <w:r>
        <w:t xml:space="preserve">&lt; 512) { </w:t>
      </w:r>
      <w:proofErr w:type="spellStart"/>
      <w:r>
        <w:t>digitalWrite</w:t>
      </w:r>
      <w:proofErr w:type="spellEnd"/>
      <w:r>
        <w:t xml:space="preserve">(13,HIGH); delay(100); </w:t>
      </w:r>
      <w:proofErr w:type="spellStart"/>
      <w:r>
        <w:t>digitalWrite</w:t>
      </w:r>
      <w:proofErr w:type="spellEnd"/>
      <w:r>
        <w:t xml:space="preserve">(13,HIGH); delay(100); </w:t>
      </w:r>
    </w:p>
    <w:p w14:paraId="471F2066" w14:textId="77777777" w:rsidR="0029700B" w:rsidRDefault="007F41EC">
      <w:pPr>
        <w:ind w:left="399" w:right="838"/>
      </w:pPr>
      <w:proofErr w:type="spellStart"/>
      <w:r>
        <w:t>sensorValue</w:t>
      </w:r>
      <w:proofErr w:type="spellEnd"/>
      <w:r>
        <w:t xml:space="preserve"> </w:t>
      </w:r>
      <w:r>
        <w:t xml:space="preserve">= </w:t>
      </w:r>
      <w:proofErr w:type="spellStart"/>
      <w:proofErr w:type="gramStart"/>
      <w:r>
        <w:t>analogRead</w:t>
      </w:r>
      <w:proofErr w:type="spellEnd"/>
      <w:r>
        <w:t>(</w:t>
      </w:r>
      <w:proofErr w:type="gramEnd"/>
      <w:r>
        <w:t xml:space="preserve">1); </w:t>
      </w:r>
    </w:p>
    <w:p w14:paraId="102AD6AE" w14:textId="77777777" w:rsidR="0029700B" w:rsidRDefault="007F41EC">
      <w:pPr>
        <w:ind w:left="399" w:right="838"/>
      </w:pPr>
      <w:r>
        <w:t xml:space="preserve">} </w:t>
      </w:r>
    </w:p>
    <w:p w14:paraId="567A7AB8" w14:textId="77777777" w:rsidR="0029700B" w:rsidRDefault="007F41EC">
      <w:pPr>
        <w:pStyle w:val="Heading3"/>
        <w:ind w:left="411" w:right="0"/>
      </w:pPr>
      <w:r>
        <w:t xml:space="preserve">do . . . while </w:t>
      </w:r>
    </w:p>
    <w:p w14:paraId="33C2D6D0" w14:textId="77777777" w:rsidR="0029700B" w:rsidRDefault="007F41EC">
      <w:pPr>
        <w:ind w:left="399" w:right="838"/>
      </w:pPr>
      <w:r>
        <w:t xml:space="preserve">Just like </w:t>
      </w:r>
      <w:r>
        <w:rPr>
          <w:i/>
        </w:rPr>
        <w:t>while</w:t>
      </w:r>
      <w:r>
        <w:t xml:space="preserve">, except that the code is run just before the condition is evaluated. This structure is used when you want the code inside your block to run at least once before you check the condition. </w:t>
      </w:r>
    </w:p>
    <w:p w14:paraId="54B7A79A" w14:textId="77777777" w:rsidR="0029700B" w:rsidRDefault="007F41EC">
      <w:pPr>
        <w:ind w:left="399" w:right="838"/>
      </w:pPr>
      <w:r>
        <w:t xml:space="preserve">Example: </w:t>
      </w:r>
    </w:p>
    <w:p w14:paraId="24A5A812" w14:textId="77777777" w:rsidR="0029700B" w:rsidRDefault="007F41EC">
      <w:pPr>
        <w:ind w:left="399" w:right="838"/>
      </w:pPr>
      <w:r>
        <w:t xml:space="preserve">do { </w:t>
      </w:r>
    </w:p>
    <w:p w14:paraId="022D8E50" w14:textId="77777777" w:rsidR="0029700B" w:rsidRDefault="007F41EC">
      <w:pPr>
        <w:spacing w:after="0" w:line="246" w:lineRule="auto"/>
        <w:ind w:left="391" w:right="6480"/>
        <w:jc w:val="left"/>
      </w:pPr>
      <w:proofErr w:type="spellStart"/>
      <w:r>
        <w:t>digitalWrite</w:t>
      </w:r>
      <w:proofErr w:type="spellEnd"/>
      <w:r>
        <w:t>(</w:t>
      </w:r>
      <w:proofErr w:type="gramStart"/>
      <w:r>
        <w:t>13,HIGH</w:t>
      </w:r>
      <w:proofErr w:type="gramEnd"/>
      <w:r>
        <w:t xml:space="preserve">); delay(100); </w:t>
      </w:r>
      <w:proofErr w:type="spellStart"/>
      <w:r>
        <w:t>digitalWrite</w:t>
      </w:r>
      <w:proofErr w:type="spellEnd"/>
      <w:r>
        <w:t xml:space="preserve">(13,HIGH); delay(100); </w:t>
      </w:r>
      <w:proofErr w:type="spellStart"/>
      <w:r>
        <w:t>sensorValue</w:t>
      </w:r>
      <w:proofErr w:type="spellEnd"/>
      <w:r>
        <w:t xml:space="preserve"> = </w:t>
      </w:r>
      <w:proofErr w:type="spellStart"/>
      <w:r>
        <w:t>analogRead</w:t>
      </w:r>
      <w:proofErr w:type="spellEnd"/>
      <w:r>
        <w:t>(1); } while (</w:t>
      </w:r>
      <w:proofErr w:type="spellStart"/>
      <w:r>
        <w:t>sensorValue</w:t>
      </w:r>
      <w:proofErr w:type="spellEnd"/>
      <w:r>
        <w:t xml:space="preserve">&lt; 512); </w:t>
      </w:r>
    </w:p>
    <w:p w14:paraId="28B94963" w14:textId="77777777" w:rsidR="0029700B" w:rsidRDefault="007F41EC">
      <w:pPr>
        <w:pStyle w:val="Heading3"/>
        <w:ind w:left="411" w:right="0"/>
      </w:pPr>
      <w:r>
        <w:t xml:space="preserve">Arithmetic and formulas </w:t>
      </w:r>
    </w:p>
    <w:p w14:paraId="674128E4" w14:textId="77777777" w:rsidR="0029700B" w:rsidRDefault="007F41EC">
      <w:pPr>
        <w:ind w:left="399" w:right="838"/>
      </w:pPr>
      <w:r>
        <w:t>You can use Arduino to make complex calculations using a special syntax +, – and multiplication is repr</w:t>
      </w:r>
      <w:r>
        <w:t xml:space="preserve">esented with an * and division with a /. </w:t>
      </w:r>
    </w:p>
    <w:p w14:paraId="49CAA013" w14:textId="77777777" w:rsidR="0029700B" w:rsidRDefault="007F41EC">
      <w:pPr>
        <w:ind w:left="399" w:right="838"/>
      </w:pPr>
      <w:r>
        <w:t xml:space="preserve">There is an additional operator called “modulo” (%), which returns the remainder of an integer division. You can use as many levels of parentheses as necessary to group expressions. Contrary to what you might have </w:t>
      </w:r>
      <w:r>
        <w:t xml:space="preserve">learned in school, square brackets and curly brackets are reserved for other purposes (array indexes and blocks, respectively). Examples: a = 2 + 2; </w:t>
      </w:r>
    </w:p>
    <w:p w14:paraId="7D6BCC4B" w14:textId="77777777" w:rsidR="0029700B" w:rsidRDefault="007F41EC">
      <w:pPr>
        <w:ind w:left="399" w:right="838"/>
      </w:pPr>
      <w:r>
        <w:t xml:space="preserve">light = ((12 * </w:t>
      </w:r>
      <w:proofErr w:type="spellStart"/>
      <w:r>
        <w:t>sensorValue</w:t>
      </w:r>
      <w:proofErr w:type="spellEnd"/>
      <w:r>
        <w:t xml:space="preserve">) - </w:t>
      </w:r>
      <w:proofErr w:type="gramStart"/>
      <w:r>
        <w:t>5 )</w:t>
      </w:r>
      <w:proofErr w:type="gramEnd"/>
      <w:r>
        <w:t xml:space="preserve"> / 2; </w:t>
      </w:r>
    </w:p>
    <w:p w14:paraId="2B895FD2" w14:textId="77777777" w:rsidR="0029700B" w:rsidRDefault="007F41EC">
      <w:pPr>
        <w:ind w:left="399" w:right="2751"/>
      </w:pPr>
      <w:r>
        <w:t xml:space="preserve">remainder = 3 % 2; // returns 2 because 3 / 2 has remainder 1 </w:t>
      </w:r>
      <w:r>
        <w:rPr>
          <w:b/>
        </w:rPr>
        <w:t xml:space="preserve">Comparison Operators </w:t>
      </w:r>
    </w:p>
    <w:p w14:paraId="502DB775" w14:textId="77777777" w:rsidR="0029700B" w:rsidRDefault="007F41EC">
      <w:pPr>
        <w:ind w:left="399" w:right="1288"/>
      </w:pPr>
      <w:r>
        <w:t xml:space="preserve">To specify or test conditions </w:t>
      </w:r>
      <w:r>
        <w:rPr>
          <w:i/>
        </w:rPr>
        <w:t>if</w:t>
      </w:r>
      <w:r>
        <w:t xml:space="preserve">, </w:t>
      </w:r>
      <w:r>
        <w:rPr>
          <w:i/>
        </w:rPr>
        <w:t>while</w:t>
      </w:r>
      <w:r>
        <w:t xml:space="preserve">, and </w:t>
      </w:r>
      <w:r>
        <w:rPr>
          <w:i/>
        </w:rPr>
        <w:t xml:space="preserve">for </w:t>
      </w:r>
      <w:r>
        <w:t xml:space="preserve">statements following operators are used: == equal to </w:t>
      </w:r>
    </w:p>
    <w:p w14:paraId="04E3D7E1" w14:textId="77777777" w:rsidR="0029700B" w:rsidRDefault="007F41EC">
      <w:pPr>
        <w:ind w:left="399" w:right="838"/>
      </w:pPr>
      <w:proofErr w:type="gramStart"/>
      <w:r>
        <w:t>!=</w:t>
      </w:r>
      <w:proofErr w:type="gramEnd"/>
      <w:r>
        <w:t xml:space="preserve"> not equal to </w:t>
      </w:r>
    </w:p>
    <w:p w14:paraId="33DD7415" w14:textId="77777777" w:rsidR="0029700B" w:rsidRDefault="007F41EC">
      <w:pPr>
        <w:ind w:left="399" w:right="838"/>
      </w:pPr>
      <w:r>
        <w:t xml:space="preserve">&lt;less than </w:t>
      </w:r>
    </w:p>
    <w:p w14:paraId="51BB1CF3" w14:textId="77777777" w:rsidR="0029700B" w:rsidRDefault="007F41EC">
      <w:pPr>
        <w:ind w:left="399" w:right="838"/>
      </w:pPr>
      <w:r>
        <w:t xml:space="preserve">&gt;greater than </w:t>
      </w:r>
    </w:p>
    <w:p w14:paraId="12526F85" w14:textId="77777777" w:rsidR="0029700B" w:rsidRDefault="007F41EC">
      <w:pPr>
        <w:ind w:left="399" w:right="838"/>
      </w:pPr>
      <w:r>
        <w:t xml:space="preserve">&lt;= less than or equal to </w:t>
      </w:r>
    </w:p>
    <w:p w14:paraId="7F8D019A" w14:textId="77777777" w:rsidR="0029700B" w:rsidRDefault="007F41EC">
      <w:pPr>
        <w:ind w:left="399" w:right="838"/>
      </w:pPr>
      <w:r>
        <w:t xml:space="preserve">&gt;= greater than or equal to </w:t>
      </w:r>
    </w:p>
    <w:p w14:paraId="5F836B4D" w14:textId="77777777" w:rsidR="0029700B" w:rsidRDefault="007F41EC">
      <w:pPr>
        <w:pStyle w:val="Heading3"/>
        <w:ind w:left="411" w:right="0"/>
      </w:pPr>
      <w:r>
        <w:t xml:space="preserve">Boolean Operators </w:t>
      </w:r>
    </w:p>
    <w:p w14:paraId="4FB85AA3" w14:textId="77777777" w:rsidR="0029700B" w:rsidRDefault="007F41EC">
      <w:pPr>
        <w:ind w:left="399" w:right="838"/>
      </w:pPr>
      <w:r>
        <w:t xml:space="preserve">These are used when you want to combine multiple conditions. For </w:t>
      </w:r>
      <w:proofErr w:type="spellStart"/>
      <w:proofErr w:type="gramStart"/>
      <w:r>
        <w:t>example,if</w:t>
      </w:r>
      <w:proofErr w:type="spellEnd"/>
      <w:proofErr w:type="gramEnd"/>
      <w:r>
        <w:t xml:space="preserve"> you want to check whether the value coming from a sensor is between 5and 10, you would write: if ((sensor =&gt; 5) &amp;&amp; (sensor &lt;=10)) </w:t>
      </w:r>
    </w:p>
    <w:p w14:paraId="6E7A0E1B" w14:textId="77777777" w:rsidR="0029700B" w:rsidRDefault="007F41EC">
      <w:pPr>
        <w:ind w:left="399" w:right="838"/>
      </w:pPr>
      <w:r>
        <w:lastRenderedPageBreak/>
        <w:t xml:space="preserve">There are three operators: and, represented with &amp;&amp;; or, represented with ||; and finally not, represented </w:t>
      </w:r>
      <w:proofErr w:type="gramStart"/>
      <w:r>
        <w:t>with !</w:t>
      </w:r>
      <w:proofErr w:type="gramEnd"/>
      <w:r>
        <w:t xml:space="preserve">. </w:t>
      </w:r>
    </w:p>
    <w:p w14:paraId="5B7C1B6A" w14:textId="77777777" w:rsidR="0029700B" w:rsidRDefault="007F41EC">
      <w:pPr>
        <w:pStyle w:val="Heading3"/>
        <w:ind w:left="411" w:right="0"/>
      </w:pPr>
      <w:r>
        <w:t xml:space="preserve">Input and output functions </w:t>
      </w:r>
    </w:p>
    <w:p w14:paraId="4334AA38" w14:textId="77777777" w:rsidR="0029700B" w:rsidRDefault="007F41EC">
      <w:pPr>
        <w:ind w:left="399" w:right="838"/>
      </w:pPr>
      <w:r>
        <w:t>Arduino includes functions for handling input and output. You’ve already seen some of these in the example progr</w:t>
      </w:r>
      <w:r>
        <w:t xml:space="preserve">ams throughout the book. </w:t>
      </w:r>
    </w:p>
    <w:p w14:paraId="5672F1B8" w14:textId="77777777" w:rsidR="0029700B" w:rsidRDefault="007F41EC">
      <w:pPr>
        <w:pStyle w:val="Heading3"/>
        <w:ind w:left="411" w:right="0"/>
      </w:pPr>
      <w:proofErr w:type="spellStart"/>
      <w:proofErr w:type="gramStart"/>
      <w:r>
        <w:t>pinMode</w:t>
      </w:r>
      <w:proofErr w:type="spellEnd"/>
      <w:r>
        <w:t>(</w:t>
      </w:r>
      <w:proofErr w:type="gramEnd"/>
      <w:r>
        <w:t xml:space="preserve">pin, mode) </w:t>
      </w:r>
    </w:p>
    <w:p w14:paraId="12B015B6" w14:textId="77777777" w:rsidR="0029700B" w:rsidRDefault="007F41EC">
      <w:pPr>
        <w:ind w:left="399" w:right="838"/>
      </w:pPr>
      <w:r>
        <w:t xml:space="preserve">Reconfigures a digital pin to behave either as an input or an output. </w:t>
      </w:r>
    </w:p>
    <w:p w14:paraId="083D8FE2" w14:textId="77777777" w:rsidR="0029700B" w:rsidRDefault="007F41EC">
      <w:pPr>
        <w:ind w:left="399" w:right="838"/>
      </w:pPr>
      <w:r>
        <w:t xml:space="preserve">Example: </w:t>
      </w:r>
    </w:p>
    <w:p w14:paraId="3CC57D62" w14:textId="77777777" w:rsidR="0029700B" w:rsidRDefault="007F41EC">
      <w:pPr>
        <w:ind w:left="399" w:right="838"/>
      </w:pPr>
      <w:proofErr w:type="spellStart"/>
      <w:r>
        <w:t>pinMode</w:t>
      </w:r>
      <w:proofErr w:type="spellEnd"/>
      <w:r>
        <w:t>(</w:t>
      </w:r>
      <w:proofErr w:type="gramStart"/>
      <w:r>
        <w:t>7,INPUT</w:t>
      </w:r>
      <w:proofErr w:type="gramEnd"/>
      <w:r>
        <w:t xml:space="preserve">); // turns pin 7 into an input </w:t>
      </w:r>
    </w:p>
    <w:p w14:paraId="7F67FFD9" w14:textId="77777777" w:rsidR="0029700B" w:rsidRDefault="007F41EC">
      <w:pPr>
        <w:spacing w:after="0" w:line="259" w:lineRule="auto"/>
        <w:ind w:left="396" w:right="0" w:firstLine="0"/>
        <w:jc w:val="left"/>
      </w:pPr>
      <w:r>
        <w:t xml:space="preserve"> </w:t>
      </w:r>
    </w:p>
    <w:p w14:paraId="53CF3393" w14:textId="77777777" w:rsidR="0029700B" w:rsidRDefault="007F41EC">
      <w:pPr>
        <w:pStyle w:val="Heading3"/>
        <w:ind w:left="411" w:right="0"/>
      </w:pPr>
      <w:proofErr w:type="spellStart"/>
      <w:proofErr w:type="gramStart"/>
      <w:r>
        <w:t>digitalWrite</w:t>
      </w:r>
      <w:proofErr w:type="spellEnd"/>
      <w:r>
        <w:t>(</w:t>
      </w:r>
      <w:proofErr w:type="gramEnd"/>
      <w:r>
        <w:t xml:space="preserve">pin, value) </w:t>
      </w:r>
    </w:p>
    <w:p w14:paraId="4EFA5F19" w14:textId="77777777" w:rsidR="0029700B" w:rsidRDefault="007F41EC">
      <w:pPr>
        <w:ind w:left="399" w:right="838"/>
      </w:pPr>
      <w:r>
        <w:t>Turns a digital pin either on or off. Pins must be ex</w:t>
      </w:r>
      <w:r>
        <w:t xml:space="preserve">plicitly made into an output using </w:t>
      </w:r>
      <w:proofErr w:type="spellStart"/>
      <w:r>
        <w:rPr>
          <w:i/>
        </w:rPr>
        <w:t>pinMode</w:t>
      </w:r>
      <w:proofErr w:type="spellEnd"/>
      <w:r>
        <w:rPr>
          <w:i/>
        </w:rPr>
        <w:t xml:space="preserve"> </w:t>
      </w:r>
      <w:r>
        <w:t xml:space="preserve">before </w:t>
      </w:r>
      <w:proofErr w:type="spellStart"/>
      <w:r>
        <w:rPr>
          <w:i/>
        </w:rPr>
        <w:t>digitalWrite</w:t>
      </w:r>
      <w:proofErr w:type="spellEnd"/>
      <w:r>
        <w:rPr>
          <w:i/>
        </w:rPr>
        <w:t xml:space="preserve"> </w:t>
      </w:r>
      <w:r>
        <w:t xml:space="preserve">will have any effect. </w:t>
      </w:r>
    </w:p>
    <w:p w14:paraId="761F33F8" w14:textId="77777777" w:rsidR="0029700B" w:rsidRDefault="007F41EC">
      <w:pPr>
        <w:ind w:left="399" w:right="838"/>
      </w:pPr>
      <w:r>
        <w:t xml:space="preserve">Example: </w:t>
      </w:r>
    </w:p>
    <w:p w14:paraId="2619B4E5" w14:textId="77777777" w:rsidR="0029700B" w:rsidRDefault="007F41EC">
      <w:pPr>
        <w:ind w:left="399" w:right="838"/>
      </w:pPr>
      <w:proofErr w:type="spellStart"/>
      <w:r>
        <w:t>digitalWrite</w:t>
      </w:r>
      <w:proofErr w:type="spellEnd"/>
      <w:r>
        <w:t>(</w:t>
      </w:r>
      <w:proofErr w:type="gramStart"/>
      <w:r>
        <w:t>8,HIGH</w:t>
      </w:r>
      <w:proofErr w:type="gramEnd"/>
      <w:r>
        <w:t xml:space="preserve">); // turns on digital pin 8 </w:t>
      </w:r>
    </w:p>
    <w:p w14:paraId="433D7C26" w14:textId="77777777" w:rsidR="0029700B" w:rsidRDefault="007F41EC">
      <w:pPr>
        <w:spacing w:after="0" w:line="259" w:lineRule="auto"/>
        <w:ind w:left="396" w:right="0" w:firstLine="0"/>
        <w:jc w:val="left"/>
      </w:pPr>
      <w:r>
        <w:t xml:space="preserve"> </w:t>
      </w:r>
    </w:p>
    <w:p w14:paraId="28D0982C" w14:textId="77777777" w:rsidR="0029700B" w:rsidRDefault="007F41EC">
      <w:pPr>
        <w:pStyle w:val="Heading3"/>
        <w:ind w:left="411" w:right="0"/>
      </w:pPr>
      <w:proofErr w:type="spellStart"/>
      <w:r>
        <w:t>intdigitalRead</w:t>
      </w:r>
      <w:proofErr w:type="spellEnd"/>
      <w:r>
        <w:t xml:space="preserve">(pin) </w:t>
      </w:r>
    </w:p>
    <w:p w14:paraId="656A85B5" w14:textId="77777777" w:rsidR="0029700B" w:rsidRDefault="007F41EC">
      <w:pPr>
        <w:ind w:left="399" w:right="838"/>
      </w:pPr>
      <w:r>
        <w:t xml:space="preserve">Reads the state of an input pin, returns HIGH if the pin senses some voltage or LOW if there is no voltage applied. </w:t>
      </w:r>
    </w:p>
    <w:p w14:paraId="429853A9" w14:textId="77777777" w:rsidR="0029700B" w:rsidRDefault="007F41EC">
      <w:pPr>
        <w:ind w:left="399" w:right="838"/>
      </w:pPr>
      <w:r>
        <w:t xml:space="preserve">Example: </w:t>
      </w:r>
    </w:p>
    <w:p w14:paraId="68CE4B3D" w14:textId="77777777" w:rsidR="0029700B" w:rsidRDefault="007F41EC">
      <w:pPr>
        <w:ind w:left="399" w:right="838"/>
      </w:pPr>
      <w:proofErr w:type="spellStart"/>
      <w:r>
        <w:t>val</w:t>
      </w:r>
      <w:proofErr w:type="spellEnd"/>
      <w:r>
        <w:t xml:space="preserve"> = </w:t>
      </w:r>
      <w:proofErr w:type="spellStart"/>
      <w:proofErr w:type="gramStart"/>
      <w:r>
        <w:t>digitalRead</w:t>
      </w:r>
      <w:proofErr w:type="spellEnd"/>
      <w:r>
        <w:t>(</w:t>
      </w:r>
      <w:proofErr w:type="gramEnd"/>
      <w:r>
        <w:t xml:space="preserve">7); // reads pin 7 into </w:t>
      </w:r>
      <w:proofErr w:type="spellStart"/>
      <w:r>
        <w:t>val</w:t>
      </w:r>
      <w:proofErr w:type="spellEnd"/>
      <w:r>
        <w:t xml:space="preserve"> </w:t>
      </w:r>
    </w:p>
    <w:p w14:paraId="4D2962FD" w14:textId="77777777" w:rsidR="0029700B" w:rsidRDefault="007F41EC">
      <w:pPr>
        <w:spacing w:after="0" w:line="259" w:lineRule="auto"/>
        <w:ind w:left="396" w:right="0" w:firstLine="0"/>
        <w:jc w:val="left"/>
      </w:pPr>
      <w:r>
        <w:t xml:space="preserve"> </w:t>
      </w:r>
    </w:p>
    <w:p w14:paraId="47C7591A" w14:textId="77777777" w:rsidR="0029700B" w:rsidRDefault="007F41EC">
      <w:pPr>
        <w:spacing w:after="0" w:line="259" w:lineRule="auto"/>
        <w:ind w:left="396" w:right="0" w:firstLine="0"/>
        <w:jc w:val="left"/>
      </w:pPr>
      <w:r>
        <w:t xml:space="preserve"> </w:t>
      </w:r>
    </w:p>
    <w:p w14:paraId="45B22871" w14:textId="77777777" w:rsidR="0029700B" w:rsidRDefault="007F41EC">
      <w:pPr>
        <w:pStyle w:val="Heading3"/>
        <w:ind w:left="411" w:right="0"/>
      </w:pPr>
      <w:proofErr w:type="spellStart"/>
      <w:r>
        <w:t>intanalogRead</w:t>
      </w:r>
      <w:proofErr w:type="spellEnd"/>
      <w:r>
        <w:t xml:space="preserve">(pin) </w:t>
      </w:r>
    </w:p>
    <w:p w14:paraId="5EC64367" w14:textId="77777777" w:rsidR="0029700B" w:rsidRDefault="007F41EC">
      <w:pPr>
        <w:ind w:left="399" w:right="838"/>
      </w:pPr>
      <w:r>
        <w:t xml:space="preserve">Reads the voltage applied to an </w:t>
      </w:r>
      <w:proofErr w:type="spellStart"/>
      <w:r>
        <w:t>analog</w:t>
      </w:r>
      <w:proofErr w:type="spellEnd"/>
      <w:r>
        <w:t xml:space="preserve"> input pin and returns a number between 0 and 1023 that represents the voltages between 0 and 5 V. </w:t>
      </w:r>
    </w:p>
    <w:p w14:paraId="7714A3C7" w14:textId="77777777" w:rsidR="0029700B" w:rsidRDefault="007F41EC">
      <w:pPr>
        <w:ind w:left="399" w:right="838"/>
      </w:pPr>
      <w:r>
        <w:t xml:space="preserve">Example: </w:t>
      </w:r>
    </w:p>
    <w:p w14:paraId="6DDBEF91" w14:textId="77777777" w:rsidR="0029700B" w:rsidRDefault="007F41EC">
      <w:pPr>
        <w:ind w:left="399" w:right="838"/>
      </w:pPr>
      <w:proofErr w:type="spellStart"/>
      <w:r>
        <w:t>val</w:t>
      </w:r>
      <w:proofErr w:type="spellEnd"/>
      <w:r>
        <w:t xml:space="preserve"> = </w:t>
      </w:r>
      <w:proofErr w:type="spellStart"/>
      <w:proofErr w:type="gramStart"/>
      <w:r>
        <w:t>analogRead</w:t>
      </w:r>
      <w:proofErr w:type="spellEnd"/>
      <w:r>
        <w:t>(</w:t>
      </w:r>
      <w:proofErr w:type="gramEnd"/>
      <w:r>
        <w:t xml:space="preserve">0); // reads </w:t>
      </w:r>
      <w:proofErr w:type="spellStart"/>
      <w:r>
        <w:t>analog</w:t>
      </w:r>
      <w:proofErr w:type="spellEnd"/>
      <w:r>
        <w:t xml:space="preserve"> input 0 into </w:t>
      </w:r>
      <w:proofErr w:type="spellStart"/>
      <w:r>
        <w:t>val</w:t>
      </w:r>
      <w:proofErr w:type="spellEnd"/>
      <w:r>
        <w:t xml:space="preserve"> </w:t>
      </w:r>
    </w:p>
    <w:p w14:paraId="29828BA2" w14:textId="77777777" w:rsidR="0029700B" w:rsidRDefault="007F41EC">
      <w:pPr>
        <w:spacing w:after="0" w:line="259" w:lineRule="auto"/>
        <w:ind w:left="396" w:right="0" w:firstLine="0"/>
        <w:jc w:val="left"/>
      </w:pPr>
      <w:r>
        <w:t xml:space="preserve"> </w:t>
      </w:r>
    </w:p>
    <w:p w14:paraId="1033865E" w14:textId="77777777" w:rsidR="0029700B" w:rsidRDefault="007F41EC">
      <w:pPr>
        <w:pStyle w:val="Heading3"/>
        <w:ind w:left="411" w:right="0"/>
      </w:pPr>
      <w:proofErr w:type="spellStart"/>
      <w:proofErr w:type="gramStart"/>
      <w:r>
        <w:t>analogWrite</w:t>
      </w:r>
      <w:proofErr w:type="spellEnd"/>
      <w:r>
        <w:t>(</w:t>
      </w:r>
      <w:proofErr w:type="gramEnd"/>
      <w:r>
        <w:t xml:space="preserve">pin, value) </w:t>
      </w:r>
    </w:p>
    <w:p w14:paraId="23B686B0" w14:textId="77777777" w:rsidR="0029700B" w:rsidRDefault="007F41EC">
      <w:pPr>
        <w:ind w:left="399" w:right="838"/>
      </w:pPr>
      <w:r>
        <w:t>Changes the PWM rate on on</w:t>
      </w:r>
      <w:r>
        <w:t xml:space="preserve">e of the pins marked </w:t>
      </w:r>
      <w:proofErr w:type="spellStart"/>
      <w:r>
        <w:t>PWM.</w:t>
      </w:r>
      <w:r>
        <w:rPr>
          <w:i/>
        </w:rPr>
        <w:t>pin</w:t>
      </w:r>
      <w:proofErr w:type="spellEnd"/>
      <w:r>
        <w:rPr>
          <w:i/>
        </w:rPr>
        <w:t xml:space="preserve"> </w:t>
      </w:r>
      <w:r>
        <w:t xml:space="preserve">may be 11,10,9, 6, 5, 3. </w:t>
      </w:r>
      <w:r>
        <w:rPr>
          <w:i/>
        </w:rPr>
        <w:t xml:space="preserve">Value </w:t>
      </w:r>
      <w:r>
        <w:t xml:space="preserve">may be a number between 0 and 255 that represents the scale between 0 and 5 V output voltages. Example: </w:t>
      </w:r>
    </w:p>
    <w:p w14:paraId="2C59CCCE" w14:textId="77777777" w:rsidR="0029700B" w:rsidRDefault="007F41EC">
      <w:pPr>
        <w:ind w:left="399" w:right="838"/>
      </w:pPr>
      <w:proofErr w:type="spellStart"/>
      <w:proofErr w:type="gramStart"/>
      <w:r>
        <w:t>analogWrite</w:t>
      </w:r>
      <w:proofErr w:type="spellEnd"/>
      <w:r>
        <w:t>(</w:t>
      </w:r>
      <w:proofErr w:type="gramEnd"/>
      <w:r>
        <w:t xml:space="preserve">9,128); // Dim an LED on pin 9 to 50% </w:t>
      </w:r>
    </w:p>
    <w:p w14:paraId="0C12BD87" w14:textId="77777777" w:rsidR="0029700B" w:rsidRDefault="007F41EC">
      <w:pPr>
        <w:spacing w:after="0" w:line="259" w:lineRule="auto"/>
        <w:ind w:left="396" w:right="0" w:firstLine="0"/>
        <w:jc w:val="left"/>
      </w:pPr>
      <w:r>
        <w:t xml:space="preserve"> </w:t>
      </w:r>
    </w:p>
    <w:p w14:paraId="45FD8A7B" w14:textId="77777777" w:rsidR="0029700B" w:rsidRDefault="007F41EC">
      <w:pPr>
        <w:pStyle w:val="Heading3"/>
        <w:ind w:left="411" w:right="0"/>
      </w:pPr>
      <w:proofErr w:type="spellStart"/>
      <w:proofErr w:type="gramStart"/>
      <w:r>
        <w:t>shiftOut</w:t>
      </w:r>
      <w:proofErr w:type="spellEnd"/>
      <w:r>
        <w:t>(</w:t>
      </w:r>
      <w:proofErr w:type="spellStart"/>
      <w:proofErr w:type="gramEnd"/>
      <w:r>
        <w:t>dataPin</w:t>
      </w:r>
      <w:proofErr w:type="spellEnd"/>
      <w:r>
        <w:t xml:space="preserve">, </w:t>
      </w:r>
      <w:proofErr w:type="spellStart"/>
      <w:r>
        <w:t>clockPin</w:t>
      </w:r>
      <w:proofErr w:type="spellEnd"/>
      <w:r>
        <w:t xml:space="preserve">, </w:t>
      </w:r>
      <w:proofErr w:type="spellStart"/>
      <w:r>
        <w:t>bitOrder</w:t>
      </w:r>
      <w:proofErr w:type="spellEnd"/>
      <w:r>
        <w:t xml:space="preserve">, </w:t>
      </w:r>
      <w:r>
        <w:t xml:space="preserve">value) </w:t>
      </w:r>
    </w:p>
    <w:p w14:paraId="2AB6717E" w14:textId="77777777" w:rsidR="0029700B" w:rsidRDefault="007F41EC">
      <w:pPr>
        <w:ind w:left="399" w:right="838"/>
      </w:pPr>
      <w:r>
        <w:t xml:space="preserve">Sends data to a </w:t>
      </w:r>
      <w:r>
        <w:rPr>
          <w:i/>
        </w:rPr>
        <w:t>shift register</w:t>
      </w:r>
      <w:r>
        <w:t xml:space="preserve">, devices that are used to expand the number of digital outputs. This protocol uses one pin for data and one for clock. </w:t>
      </w:r>
      <w:r>
        <w:rPr>
          <w:i/>
        </w:rPr>
        <w:t xml:space="preserve">Bit Order </w:t>
      </w:r>
      <w:r>
        <w:t xml:space="preserve">indicates the ordering of bytes (least significant or most significant) and </w:t>
      </w:r>
      <w:r>
        <w:rPr>
          <w:i/>
        </w:rPr>
        <w:t xml:space="preserve">value </w:t>
      </w:r>
      <w:r>
        <w:t>is the</w:t>
      </w:r>
      <w:r>
        <w:t xml:space="preserve"> actual byte to be sent out. </w:t>
      </w:r>
    </w:p>
    <w:p w14:paraId="342CBC53" w14:textId="77777777" w:rsidR="0029700B" w:rsidRDefault="007F41EC">
      <w:pPr>
        <w:ind w:left="399" w:right="838"/>
      </w:pPr>
      <w:r>
        <w:t xml:space="preserve">Example: </w:t>
      </w:r>
    </w:p>
    <w:p w14:paraId="334195EB" w14:textId="77777777" w:rsidR="0029700B" w:rsidRDefault="007F41EC">
      <w:pPr>
        <w:ind w:left="399" w:right="838"/>
      </w:pPr>
      <w:proofErr w:type="spellStart"/>
      <w:proofErr w:type="gramStart"/>
      <w:r>
        <w:t>shiftOut</w:t>
      </w:r>
      <w:proofErr w:type="spellEnd"/>
      <w:r>
        <w:t>(</w:t>
      </w:r>
      <w:proofErr w:type="spellStart"/>
      <w:proofErr w:type="gramEnd"/>
      <w:r>
        <w:t>dataPin</w:t>
      </w:r>
      <w:proofErr w:type="spellEnd"/>
      <w:r>
        <w:t xml:space="preserve">, </w:t>
      </w:r>
      <w:proofErr w:type="spellStart"/>
      <w:r>
        <w:t>clockPin</w:t>
      </w:r>
      <w:proofErr w:type="spellEnd"/>
      <w:r>
        <w:t xml:space="preserve">, LSBFIRST, 255); </w:t>
      </w:r>
    </w:p>
    <w:p w14:paraId="76212312" w14:textId="77777777" w:rsidR="0029700B" w:rsidRDefault="007F41EC">
      <w:pPr>
        <w:spacing w:after="0" w:line="259" w:lineRule="auto"/>
        <w:ind w:left="396" w:right="0" w:firstLine="0"/>
        <w:jc w:val="left"/>
      </w:pPr>
      <w:r>
        <w:t xml:space="preserve"> </w:t>
      </w:r>
    </w:p>
    <w:p w14:paraId="704B6D69" w14:textId="77777777" w:rsidR="0029700B" w:rsidRDefault="007F41EC">
      <w:pPr>
        <w:ind w:left="399" w:right="838"/>
      </w:pPr>
      <w:r>
        <w:t xml:space="preserve">unsigned long </w:t>
      </w:r>
      <w:proofErr w:type="spellStart"/>
      <w:proofErr w:type="gramStart"/>
      <w:r>
        <w:t>pulseIn</w:t>
      </w:r>
      <w:proofErr w:type="spellEnd"/>
      <w:r>
        <w:t>(</w:t>
      </w:r>
      <w:proofErr w:type="gramEnd"/>
      <w:r>
        <w:t xml:space="preserve">pin, value) </w:t>
      </w:r>
    </w:p>
    <w:p w14:paraId="18B1495C" w14:textId="77777777" w:rsidR="0029700B" w:rsidRDefault="007F41EC">
      <w:pPr>
        <w:ind w:left="399" w:right="838"/>
      </w:pPr>
      <w:r>
        <w:t>Measures the duration of a pulse coming in on one of the digital inputs. This is useful, for example, to read some infrared sensors or</w:t>
      </w:r>
      <w:r>
        <w:t xml:space="preserve"> accelerometers that output their value as pulses of changing duration. </w:t>
      </w:r>
    </w:p>
    <w:p w14:paraId="64581DC5" w14:textId="77777777" w:rsidR="0029700B" w:rsidRDefault="007F41EC">
      <w:pPr>
        <w:ind w:left="399" w:right="838"/>
      </w:pPr>
      <w:r>
        <w:t xml:space="preserve">Example: </w:t>
      </w:r>
    </w:p>
    <w:p w14:paraId="237AF61F" w14:textId="77777777" w:rsidR="0029700B" w:rsidRDefault="007F41EC">
      <w:pPr>
        <w:ind w:left="399" w:right="838"/>
      </w:pPr>
      <w:r>
        <w:lastRenderedPageBreak/>
        <w:t xml:space="preserve">time = </w:t>
      </w:r>
      <w:proofErr w:type="spellStart"/>
      <w:r>
        <w:t>pulsein</w:t>
      </w:r>
      <w:proofErr w:type="spellEnd"/>
      <w:r>
        <w:t>(</w:t>
      </w:r>
      <w:proofErr w:type="gramStart"/>
      <w:r>
        <w:t>7,HIGH</w:t>
      </w:r>
      <w:proofErr w:type="gramEnd"/>
      <w:r>
        <w:t xml:space="preserve">); // measures the time the next </w:t>
      </w:r>
    </w:p>
    <w:p w14:paraId="3F40B7C9" w14:textId="77777777" w:rsidR="0029700B" w:rsidRDefault="007F41EC">
      <w:pPr>
        <w:ind w:left="399" w:right="838"/>
      </w:pPr>
      <w:r>
        <w:t xml:space="preserve">// pulse stays high </w:t>
      </w:r>
    </w:p>
    <w:p w14:paraId="30D78086" w14:textId="77777777" w:rsidR="0029700B" w:rsidRDefault="007F41EC">
      <w:pPr>
        <w:spacing w:after="0" w:line="259" w:lineRule="auto"/>
        <w:ind w:left="396" w:right="0" w:firstLine="0"/>
        <w:jc w:val="left"/>
      </w:pPr>
      <w:r>
        <w:t xml:space="preserve"> </w:t>
      </w:r>
    </w:p>
    <w:p w14:paraId="566A5ABD" w14:textId="77777777" w:rsidR="0029700B" w:rsidRDefault="007F41EC">
      <w:pPr>
        <w:pStyle w:val="Heading3"/>
        <w:ind w:left="411" w:right="0"/>
      </w:pPr>
      <w:r>
        <w:t xml:space="preserve">Time functions </w:t>
      </w:r>
    </w:p>
    <w:p w14:paraId="4927D821" w14:textId="77777777" w:rsidR="0029700B" w:rsidRDefault="007F41EC">
      <w:pPr>
        <w:ind w:left="399" w:right="838"/>
      </w:pPr>
      <w:r>
        <w:t xml:space="preserve">Arduino includes functions for measuring elapsed time and also for pausing the sketch. </w:t>
      </w:r>
      <w:r>
        <w:rPr>
          <w:b/>
        </w:rPr>
        <w:t xml:space="preserve">unsigned long </w:t>
      </w:r>
      <w:proofErr w:type="spellStart"/>
      <w:proofErr w:type="gramStart"/>
      <w:r>
        <w:rPr>
          <w:b/>
        </w:rPr>
        <w:t>millis</w:t>
      </w:r>
      <w:proofErr w:type="spellEnd"/>
      <w:r>
        <w:rPr>
          <w:b/>
        </w:rPr>
        <w:t>(</w:t>
      </w:r>
      <w:proofErr w:type="gramEnd"/>
      <w:r>
        <w:rPr>
          <w:b/>
        </w:rPr>
        <w:t xml:space="preserve">) </w:t>
      </w:r>
    </w:p>
    <w:p w14:paraId="189B512B" w14:textId="77777777" w:rsidR="0029700B" w:rsidRDefault="007F41EC">
      <w:pPr>
        <w:ind w:left="399" w:right="838"/>
      </w:pPr>
      <w:r>
        <w:t xml:space="preserve">Returns the number of milliseconds that have passed since the sketch started. </w:t>
      </w:r>
    </w:p>
    <w:p w14:paraId="198596AC" w14:textId="77777777" w:rsidR="0029700B" w:rsidRDefault="007F41EC">
      <w:pPr>
        <w:ind w:left="399" w:right="838"/>
      </w:pPr>
      <w:r>
        <w:t xml:space="preserve">Example: </w:t>
      </w:r>
    </w:p>
    <w:p w14:paraId="34F1F2DE" w14:textId="77777777" w:rsidR="0029700B" w:rsidRDefault="007F41EC">
      <w:pPr>
        <w:ind w:left="399" w:right="1975"/>
      </w:pPr>
      <w:r>
        <w:t xml:space="preserve">duration = </w:t>
      </w:r>
      <w:proofErr w:type="spellStart"/>
      <w:proofErr w:type="gramStart"/>
      <w:r>
        <w:t>millis</w:t>
      </w:r>
      <w:proofErr w:type="spellEnd"/>
      <w:r>
        <w:t>(</w:t>
      </w:r>
      <w:proofErr w:type="gramEnd"/>
      <w:r>
        <w:t>)-</w:t>
      </w:r>
      <w:proofErr w:type="spellStart"/>
      <w:r>
        <w:t>lastTime</w:t>
      </w:r>
      <w:proofErr w:type="spellEnd"/>
      <w:r>
        <w:t>; // computes time elapsed s</w:t>
      </w:r>
      <w:r>
        <w:t xml:space="preserve">ince "last Time" </w:t>
      </w:r>
      <w:r>
        <w:rPr>
          <w:b/>
        </w:rPr>
        <w:t>delay(</w:t>
      </w:r>
      <w:proofErr w:type="spellStart"/>
      <w:r>
        <w:rPr>
          <w:b/>
        </w:rPr>
        <w:t>ms</w:t>
      </w:r>
      <w:proofErr w:type="spellEnd"/>
      <w:r>
        <w:rPr>
          <w:b/>
        </w:rPr>
        <w:t xml:space="preserve">) </w:t>
      </w:r>
    </w:p>
    <w:p w14:paraId="40FEF2D5" w14:textId="77777777" w:rsidR="0029700B" w:rsidRDefault="007F41EC">
      <w:pPr>
        <w:ind w:left="399" w:right="838"/>
      </w:pPr>
      <w:r>
        <w:t xml:space="preserve">Pauses the program for the </w:t>
      </w:r>
      <w:proofErr w:type="gramStart"/>
      <w:r>
        <w:t>amount</w:t>
      </w:r>
      <w:proofErr w:type="gramEnd"/>
      <w:r>
        <w:t xml:space="preserve"> of milliseconds specified. </w:t>
      </w:r>
    </w:p>
    <w:p w14:paraId="0FB6BA76" w14:textId="77777777" w:rsidR="0029700B" w:rsidRDefault="007F41EC">
      <w:pPr>
        <w:ind w:left="399" w:right="838"/>
      </w:pPr>
      <w:r>
        <w:t xml:space="preserve">Example: </w:t>
      </w:r>
    </w:p>
    <w:p w14:paraId="701BF59D" w14:textId="77777777" w:rsidR="0029700B" w:rsidRDefault="007F41EC">
      <w:pPr>
        <w:ind w:left="399" w:right="2781"/>
      </w:pPr>
      <w:proofErr w:type="gramStart"/>
      <w:r>
        <w:t>delay(</w:t>
      </w:r>
      <w:proofErr w:type="gramEnd"/>
      <w:r>
        <w:t xml:space="preserve">500); // stops the program for half a second </w:t>
      </w:r>
      <w:proofErr w:type="spellStart"/>
      <w:r>
        <w:rPr>
          <w:b/>
        </w:rPr>
        <w:t>delayMicroseconds</w:t>
      </w:r>
      <w:proofErr w:type="spellEnd"/>
      <w:r>
        <w:rPr>
          <w:b/>
        </w:rPr>
        <w:t xml:space="preserve">(us) </w:t>
      </w:r>
    </w:p>
    <w:p w14:paraId="7BAA8370" w14:textId="77777777" w:rsidR="0029700B" w:rsidRDefault="007F41EC">
      <w:pPr>
        <w:ind w:left="399" w:right="838"/>
      </w:pPr>
      <w:r>
        <w:t xml:space="preserve">Pauses the program for the given </w:t>
      </w:r>
      <w:proofErr w:type="gramStart"/>
      <w:r>
        <w:t>amount</w:t>
      </w:r>
      <w:proofErr w:type="gramEnd"/>
      <w:r>
        <w:t xml:space="preserve"> of microseconds. </w:t>
      </w:r>
    </w:p>
    <w:p w14:paraId="5781662F" w14:textId="77777777" w:rsidR="0029700B" w:rsidRDefault="007F41EC">
      <w:pPr>
        <w:ind w:left="399" w:right="838"/>
      </w:pPr>
      <w:proofErr w:type="spellStart"/>
      <w:proofErr w:type="gramStart"/>
      <w:r>
        <w:t>Example:delayMicrosecond</w:t>
      </w:r>
      <w:r>
        <w:t>s</w:t>
      </w:r>
      <w:proofErr w:type="spellEnd"/>
      <w:proofErr w:type="gramEnd"/>
      <w:r>
        <w:t xml:space="preserve">(1000); // waits for 1 millisecond </w:t>
      </w:r>
    </w:p>
    <w:p w14:paraId="1A39F4B7" w14:textId="77777777" w:rsidR="0029700B" w:rsidRDefault="007F41EC">
      <w:pPr>
        <w:pStyle w:val="Heading4"/>
        <w:ind w:left="278" w:right="665"/>
      </w:pPr>
      <w:r>
        <w:t xml:space="preserve">Table 1.3 Summery of Arduino Functions Used for I/O </w:t>
      </w:r>
    </w:p>
    <w:tbl>
      <w:tblPr>
        <w:tblStyle w:val="TableGrid"/>
        <w:tblW w:w="9403" w:type="dxa"/>
        <w:tblInd w:w="240" w:type="dxa"/>
        <w:tblCellMar>
          <w:top w:w="7" w:type="dxa"/>
          <w:left w:w="106" w:type="dxa"/>
          <w:bottom w:w="0" w:type="dxa"/>
          <w:right w:w="115" w:type="dxa"/>
        </w:tblCellMar>
        <w:tblLook w:val="04A0" w:firstRow="1" w:lastRow="0" w:firstColumn="1" w:lastColumn="0" w:noHBand="0" w:noVBand="1"/>
      </w:tblPr>
      <w:tblGrid>
        <w:gridCol w:w="1750"/>
        <w:gridCol w:w="4232"/>
        <w:gridCol w:w="3421"/>
      </w:tblGrid>
      <w:tr w:rsidR="0029700B" w14:paraId="3BB3F698" w14:textId="77777777">
        <w:trPr>
          <w:trHeight w:val="337"/>
        </w:trPr>
        <w:tc>
          <w:tcPr>
            <w:tcW w:w="1750" w:type="dxa"/>
            <w:tcBorders>
              <w:top w:val="single" w:sz="4" w:space="0" w:color="000000"/>
              <w:left w:val="single" w:sz="4" w:space="0" w:color="000000"/>
              <w:bottom w:val="single" w:sz="4" w:space="0" w:color="000000"/>
              <w:right w:val="single" w:sz="4" w:space="0" w:color="000000"/>
            </w:tcBorders>
          </w:tcPr>
          <w:p w14:paraId="3C6DC994" w14:textId="77777777" w:rsidR="0029700B" w:rsidRDefault="007F41EC">
            <w:pPr>
              <w:spacing w:after="0" w:line="259" w:lineRule="auto"/>
              <w:ind w:left="0" w:right="0" w:firstLine="0"/>
              <w:jc w:val="left"/>
            </w:pPr>
            <w:r>
              <w:rPr>
                <w:b/>
                <w:sz w:val="22"/>
              </w:rPr>
              <w:t>Function</w:t>
            </w:r>
            <w:r>
              <w:rPr>
                <w:sz w:val="22"/>
              </w:rPr>
              <w:t xml:space="preserve"> </w:t>
            </w:r>
          </w:p>
        </w:tc>
        <w:tc>
          <w:tcPr>
            <w:tcW w:w="4232" w:type="dxa"/>
            <w:tcBorders>
              <w:top w:val="single" w:sz="4" w:space="0" w:color="000000"/>
              <w:left w:val="single" w:sz="4" w:space="0" w:color="000000"/>
              <w:bottom w:val="single" w:sz="4" w:space="0" w:color="000000"/>
              <w:right w:val="single" w:sz="4" w:space="0" w:color="000000"/>
            </w:tcBorders>
          </w:tcPr>
          <w:p w14:paraId="5ADAF5FA" w14:textId="77777777" w:rsidR="0029700B" w:rsidRDefault="007F41EC">
            <w:pPr>
              <w:spacing w:after="0" w:line="259" w:lineRule="auto"/>
              <w:ind w:left="2" w:right="0" w:firstLine="0"/>
              <w:jc w:val="left"/>
            </w:pPr>
            <w:r>
              <w:rPr>
                <w:b/>
                <w:sz w:val="22"/>
              </w:rPr>
              <w:t>Description Syntax</w:t>
            </w:r>
            <w:r>
              <w:rPr>
                <w:sz w:val="22"/>
              </w:rPr>
              <w:t xml:space="preserve"> </w:t>
            </w:r>
          </w:p>
        </w:tc>
        <w:tc>
          <w:tcPr>
            <w:tcW w:w="3421" w:type="dxa"/>
            <w:tcBorders>
              <w:top w:val="single" w:sz="4" w:space="0" w:color="000000"/>
              <w:left w:val="single" w:sz="4" w:space="0" w:color="000000"/>
              <w:bottom w:val="single" w:sz="4" w:space="0" w:color="000000"/>
              <w:right w:val="single" w:sz="4" w:space="0" w:color="000000"/>
            </w:tcBorders>
          </w:tcPr>
          <w:p w14:paraId="1D1B4F0A" w14:textId="77777777" w:rsidR="0029700B" w:rsidRDefault="007F41EC">
            <w:pPr>
              <w:spacing w:after="0" w:line="259" w:lineRule="auto"/>
              <w:ind w:left="2" w:right="0" w:firstLine="0"/>
              <w:jc w:val="left"/>
            </w:pPr>
            <w:r>
              <w:rPr>
                <w:b/>
                <w:sz w:val="22"/>
              </w:rPr>
              <w:t xml:space="preserve"> </w:t>
            </w:r>
            <w:r>
              <w:rPr>
                <w:sz w:val="22"/>
              </w:rPr>
              <w:t xml:space="preserve"> </w:t>
            </w:r>
          </w:p>
        </w:tc>
      </w:tr>
      <w:tr w:rsidR="0029700B" w14:paraId="63819BBA" w14:textId="77777777">
        <w:trPr>
          <w:trHeight w:val="336"/>
        </w:trPr>
        <w:tc>
          <w:tcPr>
            <w:tcW w:w="1750" w:type="dxa"/>
            <w:tcBorders>
              <w:top w:val="single" w:sz="4" w:space="0" w:color="000000"/>
              <w:left w:val="single" w:sz="4" w:space="0" w:color="000000"/>
              <w:bottom w:val="single" w:sz="4" w:space="0" w:color="000000"/>
              <w:right w:val="single" w:sz="4" w:space="0" w:color="000000"/>
            </w:tcBorders>
          </w:tcPr>
          <w:p w14:paraId="0207F565" w14:textId="77777777" w:rsidR="0029700B" w:rsidRDefault="007F41EC">
            <w:pPr>
              <w:spacing w:after="0" w:line="259" w:lineRule="auto"/>
              <w:ind w:left="0" w:right="0" w:firstLine="0"/>
              <w:jc w:val="left"/>
            </w:pPr>
            <w:proofErr w:type="spellStart"/>
            <w:proofErr w:type="gramStart"/>
            <w:r>
              <w:rPr>
                <w:b/>
                <w:sz w:val="22"/>
              </w:rPr>
              <w:t>pinMode</w:t>
            </w:r>
            <w:proofErr w:type="spellEnd"/>
            <w:r>
              <w:rPr>
                <w:b/>
                <w:sz w:val="22"/>
              </w:rPr>
              <w:t>(</w:t>
            </w:r>
            <w:proofErr w:type="gramEnd"/>
            <w:r>
              <w:rPr>
                <w:b/>
                <w:sz w:val="22"/>
              </w:rPr>
              <w:t>);</w:t>
            </w:r>
            <w:r>
              <w:rPr>
                <w:sz w:val="22"/>
              </w:rPr>
              <w:t xml:space="preserve"> </w:t>
            </w:r>
          </w:p>
        </w:tc>
        <w:tc>
          <w:tcPr>
            <w:tcW w:w="4232" w:type="dxa"/>
            <w:tcBorders>
              <w:top w:val="single" w:sz="4" w:space="0" w:color="000000"/>
              <w:left w:val="single" w:sz="4" w:space="0" w:color="000000"/>
              <w:bottom w:val="single" w:sz="4" w:space="0" w:color="000000"/>
              <w:right w:val="single" w:sz="4" w:space="0" w:color="000000"/>
            </w:tcBorders>
          </w:tcPr>
          <w:p w14:paraId="065DE4CF" w14:textId="77777777" w:rsidR="0029700B" w:rsidRDefault="007F41EC">
            <w:pPr>
              <w:spacing w:after="0" w:line="259" w:lineRule="auto"/>
              <w:ind w:left="2" w:right="0" w:firstLine="0"/>
              <w:jc w:val="left"/>
            </w:pPr>
            <w:r>
              <w:rPr>
                <w:sz w:val="22"/>
              </w:rPr>
              <w:t xml:space="preserve">Designate the pin as </w:t>
            </w:r>
            <w:proofErr w:type="gramStart"/>
            <w:r>
              <w:rPr>
                <w:sz w:val="22"/>
              </w:rPr>
              <w:t>OUTPUT  or</w:t>
            </w:r>
            <w:proofErr w:type="gramEnd"/>
            <w:r>
              <w:rPr>
                <w:sz w:val="22"/>
              </w:rPr>
              <w:t xml:space="preserve"> INPUT </w:t>
            </w:r>
          </w:p>
        </w:tc>
        <w:tc>
          <w:tcPr>
            <w:tcW w:w="3421" w:type="dxa"/>
            <w:tcBorders>
              <w:top w:val="single" w:sz="4" w:space="0" w:color="000000"/>
              <w:left w:val="single" w:sz="4" w:space="0" w:color="000000"/>
              <w:bottom w:val="single" w:sz="4" w:space="0" w:color="000000"/>
              <w:right w:val="single" w:sz="4" w:space="0" w:color="000000"/>
            </w:tcBorders>
          </w:tcPr>
          <w:p w14:paraId="5B1F86C2" w14:textId="77777777" w:rsidR="0029700B" w:rsidRDefault="007F41EC">
            <w:pPr>
              <w:spacing w:after="0" w:line="259" w:lineRule="auto"/>
              <w:ind w:left="2" w:right="0" w:firstLine="0"/>
              <w:jc w:val="left"/>
            </w:pPr>
            <w:proofErr w:type="spellStart"/>
            <w:proofErr w:type="gramStart"/>
            <w:r>
              <w:rPr>
                <w:sz w:val="22"/>
              </w:rPr>
              <w:t>pinMode</w:t>
            </w:r>
            <w:proofErr w:type="spellEnd"/>
            <w:r>
              <w:rPr>
                <w:sz w:val="22"/>
              </w:rPr>
              <w:t>(</w:t>
            </w:r>
            <w:proofErr w:type="gramEnd"/>
            <w:r>
              <w:rPr>
                <w:sz w:val="22"/>
              </w:rPr>
              <w:t xml:space="preserve">pin#, mode); </w:t>
            </w:r>
          </w:p>
        </w:tc>
      </w:tr>
      <w:tr w:rsidR="0029700B" w14:paraId="38B924EB" w14:textId="77777777">
        <w:trPr>
          <w:trHeight w:val="338"/>
        </w:trPr>
        <w:tc>
          <w:tcPr>
            <w:tcW w:w="1750" w:type="dxa"/>
            <w:tcBorders>
              <w:top w:val="single" w:sz="4" w:space="0" w:color="000000"/>
              <w:left w:val="single" w:sz="4" w:space="0" w:color="000000"/>
              <w:bottom w:val="single" w:sz="4" w:space="0" w:color="000000"/>
              <w:right w:val="single" w:sz="4" w:space="0" w:color="000000"/>
            </w:tcBorders>
          </w:tcPr>
          <w:p w14:paraId="7E4028A0" w14:textId="77777777" w:rsidR="0029700B" w:rsidRDefault="007F41EC">
            <w:pPr>
              <w:spacing w:after="0" w:line="259" w:lineRule="auto"/>
              <w:ind w:left="0" w:right="0" w:firstLine="0"/>
              <w:jc w:val="left"/>
            </w:pPr>
            <w:proofErr w:type="spellStart"/>
            <w:proofErr w:type="gramStart"/>
            <w:r>
              <w:rPr>
                <w:b/>
                <w:sz w:val="22"/>
              </w:rPr>
              <w:t>digitalWrite</w:t>
            </w:r>
            <w:proofErr w:type="spellEnd"/>
            <w:r>
              <w:rPr>
                <w:b/>
                <w:sz w:val="22"/>
              </w:rPr>
              <w:t>(</w:t>
            </w:r>
            <w:proofErr w:type="gramEnd"/>
            <w:r>
              <w:rPr>
                <w:b/>
                <w:sz w:val="22"/>
              </w:rPr>
              <w:t>);</w:t>
            </w:r>
            <w:r>
              <w:rPr>
                <w:sz w:val="22"/>
              </w:rPr>
              <w:t xml:space="preserve"> </w:t>
            </w:r>
          </w:p>
        </w:tc>
        <w:tc>
          <w:tcPr>
            <w:tcW w:w="4232" w:type="dxa"/>
            <w:tcBorders>
              <w:top w:val="single" w:sz="4" w:space="0" w:color="000000"/>
              <w:left w:val="single" w:sz="4" w:space="0" w:color="000000"/>
              <w:bottom w:val="single" w:sz="4" w:space="0" w:color="000000"/>
              <w:right w:val="single" w:sz="4" w:space="0" w:color="000000"/>
            </w:tcBorders>
          </w:tcPr>
          <w:p w14:paraId="7E637E34" w14:textId="77777777" w:rsidR="0029700B" w:rsidRDefault="007F41EC">
            <w:pPr>
              <w:spacing w:after="0" w:line="259" w:lineRule="auto"/>
              <w:ind w:left="2" w:right="0" w:firstLine="0"/>
              <w:jc w:val="left"/>
            </w:pPr>
            <w:r>
              <w:rPr>
                <w:sz w:val="22"/>
              </w:rPr>
              <w:t xml:space="preserve">Write a LOW or HIGH to a pin </w:t>
            </w:r>
          </w:p>
        </w:tc>
        <w:tc>
          <w:tcPr>
            <w:tcW w:w="3421" w:type="dxa"/>
            <w:tcBorders>
              <w:top w:val="single" w:sz="4" w:space="0" w:color="000000"/>
              <w:left w:val="single" w:sz="4" w:space="0" w:color="000000"/>
              <w:bottom w:val="single" w:sz="4" w:space="0" w:color="000000"/>
              <w:right w:val="single" w:sz="4" w:space="0" w:color="000000"/>
            </w:tcBorders>
          </w:tcPr>
          <w:p w14:paraId="49ED894D" w14:textId="77777777" w:rsidR="0029700B" w:rsidRDefault="007F41EC">
            <w:pPr>
              <w:spacing w:after="0" w:line="259" w:lineRule="auto"/>
              <w:ind w:left="2" w:right="0" w:firstLine="0"/>
              <w:jc w:val="left"/>
            </w:pPr>
            <w:proofErr w:type="spellStart"/>
            <w:proofErr w:type="gramStart"/>
            <w:r>
              <w:rPr>
                <w:sz w:val="22"/>
              </w:rPr>
              <w:t>digitalWrite</w:t>
            </w:r>
            <w:proofErr w:type="spellEnd"/>
            <w:r>
              <w:rPr>
                <w:sz w:val="22"/>
              </w:rPr>
              <w:t>(</w:t>
            </w:r>
            <w:proofErr w:type="gramEnd"/>
            <w:r>
              <w:rPr>
                <w:sz w:val="22"/>
              </w:rPr>
              <w:t xml:space="preserve">pin#, value); </w:t>
            </w:r>
          </w:p>
        </w:tc>
      </w:tr>
      <w:tr w:rsidR="0029700B" w14:paraId="183E9153" w14:textId="77777777">
        <w:trPr>
          <w:trHeight w:val="336"/>
        </w:trPr>
        <w:tc>
          <w:tcPr>
            <w:tcW w:w="1750" w:type="dxa"/>
            <w:tcBorders>
              <w:top w:val="single" w:sz="4" w:space="0" w:color="000000"/>
              <w:left w:val="single" w:sz="4" w:space="0" w:color="000000"/>
              <w:bottom w:val="single" w:sz="4" w:space="0" w:color="000000"/>
              <w:right w:val="single" w:sz="4" w:space="0" w:color="000000"/>
            </w:tcBorders>
          </w:tcPr>
          <w:p w14:paraId="31CA0BF6" w14:textId="77777777" w:rsidR="0029700B" w:rsidRDefault="007F41EC">
            <w:pPr>
              <w:spacing w:after="0" w:line="259" w:lineRule="auto"/>
              <w:ind w:left="0" w:right="0" w:firstLine="0"/>
              <w:jc w:val="left"/>
            </w:pPr>
            <w:proofErr w:type="spellStart"/>
            <w:proofErr w:type="gramStart"/>
            <w:r>
              <w:rPr>
                <w:b/>
                <w:sz w:val="22"/>
              </w:rPr>
              <w:t>digitalRead</w:t>
            </w:r>
            <w:proofErr w:type="spellEnd"/>
            <w:r>
              <w:rPr>
                <w:b/>
                <w:sz w:val="22"/>
              </w:rPr>
              <w:t>(</w:t>
            </w:r>
            <w:proofErr w:type="gramEnd"/>
            <w:r>
              <w:rPr>
                <w:b/>
                <w:sz w:val="22"/>
              </w:rPr>
              <w:t>);</w:t>
            </w:r>
            <w:r>
              <w:rPr>
                <w:sz w:val="22"/>
              </w:rPr>
              <w:t xml:space="preserve"> </w:t>
            </w:r>
          </w:p>
        </w:tc>
        <w:tc>
          <w:tcPr>
            <w:tcW w:w="4232" w:type="dxa"/>
            <w:tcBorders>
              <w:top w:val="single" w:sz="4" w:space="0" w:color="000000"/>
              <w:left w:val="single" w:sz="4" w:space="0" w:color="000000"/>
              <w:bottom w:val="single" w:sz="4" w:space="0" w:color="000000"/>
              <w:right w:val="single" w:sz="4" w:space="0" w:color="000000"/>
            </w:tcBorders>
          </w:tcPr>
          <w:p w14:paraId="2F39A5E0" w14:textId="77777777" w:rsidR="0029700B" w:rsidRDefault="007F41EC">
            <w:pPr>
              <w:spacing w:after="0" w:line="259" w:lineRule="auto"/>
              <w:ind w:left="2" w:right="0" w:firstLine="0"/>
              <w:jc w:val="left"/>
            </w:pPr>
            <w:r>
              <w:rPr>
                <w:sz w:val="22"/>
              </w:rPr>
              <w:t xml:space="preserve">Read the status of pin </w:t>
            </w:r>
          </w:p>
        </w:tc>
        <w:tc>
          <w:tcPr>
            <w:tcW w:w="3421" w:type="dxa"/>
            <w:tcBorders>
              <w:top w:val="single" w:sz="4" w:space="0" w:color="000000"/>
              <w:left w:val="single" w:sz="4" w:space="0" w:color="000000"/>
              <w:bottom w:val="single" w:sz="4" w:space="0" w:color="000000"/>
              <w:right w:val="single" w:sz="4" w:space="0" w:color="000000"/>
            </w:tcBorders>
          </w:tcPr>
          <w:p w14:paraId="519D3D1E" w14:textId="77777777" w:rsidR="0029700B" w:rsidRDefault="007F41EC">
            <w:pPr>
              <w:spacing w:after="0" w:line="259" w:lineRule="auto"/>
              <w:ind w:left="2" w:right="0" w:firstLine="0"/>
              <w:jc w:val="left"/>
            </w:pPr>
            <w:proofErr w:type="spellStart"/>
            <w:r>
              <w:rPr>
                <w:sz w:val="22"/>
              </w:rPr>
              <w:t>digitalRead</w:t>
            </w:r>
            <w:proofErr w:type="spellEnd"/>
            <w:r>
              <w:rPr>
                <w:sz w:val="22"/>
              </w:rPr>
              <w:t xml:space="preserve">(pin#); </w:t>
            </w:r>
          </w:p>
        </w:tc>
      </w:tr>
      <w:tr w:rsidR="0029700B" w14:paraId="425E41C0" w14:textId="77777777">
        <w:trPr>
          <w:trHeight w:val="338"/>
        </w:trPr>
        <w:tc>
          <w:tcPr>
            <w:tcW w:w="1750" w:type="dxa"/>
            <w:tcBorders>
              <w:top w:val="single" w:sz="4" w:space="0" w:color="000000"/>
              <w:left w:val="single" w:sz="4" w:space="0" w:color="000000"/>
              <w:bottom w:val="single" w:sz="4" w:space="0" w:color="000000"/>
              <w:right w:val="single" w:sz="4" w:space="0" w:color="000000"/>
            </w:tcBorders>
          </w:tcPr>
          <w:p w14:paraId="3359E66F" w14:textId="77777777" w:rsidR="0029700B" w:rsidRDefault="007F41EC">
            <w:pPr>
              <w:spacing w:after="0" w:line="259" w:lineRule="auto"/>
              <w:ind w:left="0" w:right="0" w:firstLine="0"/>
              <w:jc w:val="left"/>
            </w:pPr>
            <w:proofErr w:type="gramStart"/>
            <w:r>
              <w:rPr>
                <w:b/>
                <w:sz w:val="22"/>
              </w:rPr>
              <w:t>delay(</w:t>
            </w:r>
            <w:proofErr w:type="gramEnd"/>
            <w:r>
              <w:rPr>
                <w:b/>
                <w:sz w:val="22"/>
              </w:rPr>
              <w:t>);</w:t>
            </w:r>
            <w:r>
              <w:rPr>
                <w:sz w:val="22"/>
              </w:rPr>
              <w:t xml:space="preserve"> </w:t>
            </w:r>
          </w:p>
        </w:tc>
        <w:tc>
          <w:tcPr>
            <w:tcW w:w="4232" w:type="dxa"/>
            <w:tcBorders>
              <w:top w:val="single" w:sz="4" w:space="0" w:color="000000"/>
              <w:left w:val="single" w:sz="4" w:space="0" w:color="000000"/>
              <w:bottom w:val="single" w:sz="4" w:space="0" w:color="000000"/>
              <w:right w:val="single" w:sz="4" w:space="0" w:color="000000"/>
            </w:tcBorders>
          </w:tcPr>
          <w:p w14:paraId="1AE9FC87" w14:textId="77777777" w:rsidR="0029700B" w:rsidRDefault="007F41EC">
            <w:pPr>
              <w:spacing w:after="0" w:line="259" w:lineRule="auto"/>
              <w:ind w:left="2" w:right="0" w:firstLine="0"/>
              <w:jc w:val="left"/>
            </w:pPr>
            <w:r>
              <w:rPr>
                <w:sz w:val="22"/>
              </w:rPr>
              <w:t xml:space="preserve">Create a delay in millisecond </w:t>
            </w:r>
          </w:p>
        </w:tc>
        <w:tc>
          <w:tcPr>
            <w:tcW w:w="3421" w:type="dxa"/>
            <w:tcBorders>
              <w:top w:val="single" w:sz="4" w:space="0" w:color="000000"/>
              <w:left w:val="single" w:sz="4" w:space="0" w:color="000000"/>
              <w:bottom w:val="single" w:sz="4" w:space="0" w:color="000000"/>
              <w:right w:val="single" w:sz="4" w:space="0" w:color="000000"/>
            </w:tcBorders>
          </w:tcPr>
          <w:p w14:paraId="1D899678" w14:textId="77777777" w:rsidR="0029700B" w:rsidRDefault="007F41EC">
            <w:pPr>
              <w:spacing w:after="0" w:line="259" w:lineRule="auto"/>
              <w:ind w:left="2" w:right="0" w:firstLine="0"/>
              <w:jc w:val="left"/>
            </w:pPr>
            <w:r>
              <w:rPr>
                <w:sz w:val="22"/>
              </w:rPr>
              <w:t>delay(</w:t>
            </w:r>
            <w:proofErr w:type="spellStart"/>
            <w:r>
              <w:rPr>
                <w:sz w:val="22"/>
              </w:rPr>
              <w:t>ms</w:t>
            </w:r>
            <w:proofErr w:type="spellEnd"/>
            <w:r>
              <w:rPr>
                <w:sz w:val="22"/>
              </w:rPr>
              <w:t xml:space="preserve">); </w:t>
            </w:r>
          </w:p>
        </w:tc>
      </w:tr>
    </w:tbl>
    <w:p w14:paraId="350D3985" w14:textId="77777777" w:rsidR="0029700B" w:rsidRDefault="007F41EC">
      <w:pPr>
        <w:spacing w:after="0" w:line="259" w:lineRule="auto"/>
        <w:ind w:left="396" w:right="0" w:firstLine="0"/>
        <w:jc w:val="left"/>
      </w:pPr>
      <w:r>
        <w:rPr>
          <w:b/>
        </w:rPr>
        <w:t xml:space="preserve"> </w:t>
      </w:r>
    </w:p>
    <w:p w14:paraId="576463D4" w14:textId="77777777" w:rsidR="0029700B" w:rsidRDefault="007F41EC">
      <w:pPr>
        <w:spacing w:after="0" w:line="259" w:lineRule="auto"/>
        <w:ind w:left="396" w:right="0" w:firstLine="0"/>
        <w:jc w:val="left"/>
      </w:pPr>
      <w:r>
        <w:rPr>
          <w:b/>
        </w:rPr>
        <w:t xml:space="preserve"> </w:t>
      </w:r>
    </w:p>
    <w:p w14:paraId="4156A4EA" w14:textId="77777777" w:rsidR="0029700B" w:rsidRDefault="007F41EC">
      <w:pPr>
        <w:spacing w:after="0" w:line="259" w:lineRule="auto"/>
        <w:ind w:left="396" w:right="0" w:firstLine="0"/>
        <w:jc w:val="left"/>
      </w:pPr>
      <w:r>
        <w:rPr>
          <w:b/>
        </w:rPr>
        <w:t xml:space="preserve"> </w:t>
      </w:r>
    </w:p>
    <w:p w14:paraId="34018A3D" w14:textId="77777777" w:rsidR="0029700B" w:rsidRDefault="007F41EC">
      <w:pPr>
        <w:spacing w:after="3" w:line="259" w:lineRule="auto"/>
        <w:ind w:left="391" w:right="0"/>
        <w:jc w:val="left"/>
      </w:pPr>
      <w:r>
        <w:rPr>
          <w:b/>
          <w:sz w:val="26"/>
        </w:rPr>
        <w:t>1.4 Arduino Interfacing</w:t>
      </w:r>
      <w:r>
        <w:rPr>
          <w:sz w:val="26"/>
        </w:rPr>
        <w:t xml:space="preserve">:  </w:t>
      </w:r>
    </w:p>
    <w:p w14:paraId="3A2108D9" w14:textId="77777777" w:rsidR="0029700B" w:rsidRDefault="007F41EC">
      <w:pPr>
        <w:spacing w:after="16" w:line="248" w:lineRule="auto"/>
        <w:ind w:left="411" w:right="0"/>
        <w:jc w:val="left"/>
      </w:pPr>
      <w:r>
        <w:rPr>
          <w:b/>
        </w:rPr>
        <w:t>Key and LED Interfacing:</w:t>
      </w:r>
      <w:r>
        <w:t xml:space="preserve"> </w:t>
      </w:r>
    </w:p>
    <w:p w14:paraId="205D39A3" w14:textId="77777777" w:rsidR="0029700B" w:rsidRDefault="007F41EC">
      <w:pPr>
        <w:ind w:left="399" w:right="838"/>
      </w:pPr>
      <w:r>
        <w:t xml:space="preserve">Pushbuttons or switches connect two points in a circuit when you press them. This example turns on the built-in LED on pin 13 when you press the button. </w:t>
      </w:r>
    </w:p>
    <w:p w14:paraId="3378DCA9" w14:textId="77777777" w:rsidR="0029700B" w:rsidRDefault="007F41EC">
      <w:pPr>
        <w:ind w:left="399" w:right="838"/>
      </w:pPr>
      <w:r>
        <w:t xml:space="preserve">Hardware </w:t>
      </w:r>
    </w:p>
    <w:p w14:paraId="3EB60CF2" w14:textId="77777777" w:rsidR="0029700B" w:rsidRDefault="007F41EC">
      <w:pPr>
        <w:numPr>
          <w:ilvl w:val="0"/>
          <w:numId w:val="22"/>
        </w:numPr>
        <w:ind w:right="838" w:hanging="271"/>
      </w:pPr>
      <w:r>
        <w:t xml:space="preserve">Arduino Board </w:t>
      </w:r>
    </w:p>
    <w:p w14:paraId="691B79AD" w14:textId="77777777" w:rsidR="0029700B" w:rsidRDefault="007F41EC">
      <w:pPr>
        <w:numPr>
          <w:ilvl w:val="0"/>
          <w:numId w:val="22"/>
        </w:numPr>
        <w:ind w:right="838" w:hanging="271"/>
      </w:pPr>
      <w:r>
        <w:t xml:space="preserve">Momentary button or Switch </w:t>
      </w:r>
    </w:p>
    <w:p w14:paraId="5E17D2EA" w14:textId="77777777" w:rsidR="0029700B" w:rsidRDefault="007F41EC">
      <w:pPr>
        <w:numPr>
          <w:ilvl w:val="0"/>
          <w:numId w:val="22"/>
        </w:numPr>
        <w:ind w:right="838" w:hanging="271"/>
      </w:pPr>
      <w:r>
        <w:t xml:space="preserve">1K ohm resistor </w:t>
      </w:r>
    </w:p>
    <w:p w14:paraId="53033884" w14:textId="77777777" w:rsidR="0029700B" w:rsidRDefault="007F41EC">
      <w:pPr>
        <w:numPr>
          <w:ilvl w:val="0"/>
          <w:numId w:val="22"/>
        </w:numPr>
        <w:ind w:right="838" w:hanging="271"/>
      </w:pPr>
      <w:r>
        <w:t xml:space="preserve">hook-up wires </w:t>
      </w:r>
    </w:p>
    <w:p w14:paraId="3D9C142B" w14:textId="77777777" w:rsidR="0029700B" w:rsidRDefault="007F41EC">
      <w:pPr>
        <w:numPr>
          <w:ilvl w:val="0"/>
          <w:numId w:val="22"/>
        </w:numPr>
        <w:ind w:right="838" w:hanging="271"/>
      </w:pPr>
      <w:r>
        <w:t xml:space="preserve">breadboard </w:t>
      </w:r>
    </w:p>
    <w:p w14:paraId="27BE84E6" w14:textId="77777777" w:rsidR="0029700B" w:rsidRDefault="007F41EC">
      <w:pPr>
        <w:spacing w:after="0" w:line="259" w:lineRule="auto"/>
        <w:ind w:left="668" w:right="0" w:firstLine="0"/>
        <w:jc w:val="left"/>
      </w:pPr>
      <w:r>
        <w:t xml:space="preserve"> </w:t>
      </w:r>
    </w:p>
    <w:p w14:paraId="52FD25C6" w14:textId="77777777" w:rsidR="0029700B" w:rsidRDefault="007F41EC">
      <w:pPr>
        <w:spacing w:after="43"/>
        <w:ind w:left="399" w:right="838"/>
      </w:pPr>
      <w:r>
        <w:t xml:space="preserve">Circuit </w:t>
      </w:r>
    </w:p>
    <w:p w14:paraId="549EFBF0" w14:textId="77777777" w:rsidR="0029700B" w:rsidRDefault="007F41EC">
      <w:pPr>
        <w:spacing w:after="0" w:line="259" w:lineRule="auto"/>
        <w:ind w:left="0" w:right="1973" w:firstLine="0"/>
        <w:jc w:val="right"/>
      </w:pPr>
      <w:r>
        <w:rPr>
          <w:noProof/>
        </w:rPr>
        <w:drawing>
          <wp:inline distT="0" distB="0" distL="0" distR="0" wp14:anchorId="04B82A28" wp14:editId="283606AA">
            <wp:extent cx="4994910" cy="1961896"/>
            <wp:effectExtent l="0" t="0" r="0" b="0"/>
            <wp:docPr id="5961" name="Picture 5961"/>
            <wp:cNvGraphicFramePr/>
            <a:graphic xmlns:a="http://schemas.openxmlformats.org/drawingml/2006/main">
              <a:graphicData uri="http://schemas.openxmlformats.org/drawingml/2006/picture">
                <pic:pic xmlns:pic="http://schemas.openxmlformats.org/drawingml/2006/picture">
                  <pic:nvPicPr>
                    <pic:cNvPr id="5961" name="Picture 5961"/>
                    <pic:cNvPicPr/>
                  </pic:nvPicPr>
                  <pic:blipFill>
                    <a:blip r:embed="rId333"/>
                    <a:stretch>
                      <a:fillRect/>
                    </a:stretch>
                  </pic:blipFill>
                  <pic:spPr>
                    <a:xfrm>
                      <a:off x="0" y="0"/>
                      <a:ext cx="4994910" cy="1961896"/>
                    </a:xfrm>
                    <a:prstGeom prst="rect">
                      <a:avLst/>
                    </a:prstGeom>
                  </pic:spPr>
                </pic:pic>
              </a:graphicData>
            </a:graphic>
          </wp:inline>
        </w:drawing>
      </w:r>
      <w:r>
        <w:t xml:space="preserve"> </w:t>
      </w:r>
    </w:p>
    <w:p w14:paraId="72340C50" w14:textId="77777777" w:rsidR="0029700B" w:rsidRDefault="007F41EC">
      <w:pPr>
        <w:pStyle w:val="Heading4"/>
        <w:ind w:left="278" w:right="715"/>
      </w:pPr>
      <w:r>
        <w:lastRenderedPageBreak/>
        <w:t xml:space="preserve">Fig 1.6 Interfacing of Push Button to Arduino board </w:t>
      </w:r>
    </w:p>
    <w:p w14:paraId="51C94901" w14:textId="77777777" w:rsidR="0029700B" w:rsidRDefault="007F41EC">
      <w:pPr>
        <w:spacing w:after="12" w:line="259" w:lineRule="auto"/>
        <w:ind w:left="396" w:right="0" w:firstLine="0"/>
        <w:jc w:val="left"/>
      </w:pPr>
      <w:r>
        <w:t xml:space="preserve"> </w:t>
      </w:r>
    </w:p>
    <w:tbl>
      <w:tblPr>
        <w:tblStyle w:val="TableGrid"/>
        <w:tblpPr w:vertAnchor="text" w:tblpX="1421" w:tblpY="-23"/>
        <w:tblOverlap w:val="never"/>
        <w:tblW w:w="3950" w:type="dxa"/>
        <w:tblInd w:w="0" w:type="dxa"/>
        <w:tblCellMar>
          <w:top w:w="23" w:type="dxa"/>
          <w:left w:w="15" w:type="dxa"/>
          <w:bottom w:w="0" w:type="dxa"/>
          <w:right w:w="14" w:type="dxa"/>
        </w:tblCellMar>
        <w:tblLook w:val="04A0" w:firstRow="1" w:lastRow="0" w:firstColumn="1" w:lastColumn="0" w:noHBand="0" w:noVBand="1"/>
      </w:tblPr>
      <w:tblGrid>
        <w:gridCol w:w="1056"/>
        <w:gridCol w:w="157"/>
        <w:gridCol w:w="1350"/>
        <w:gridCol w:w="675"/>
        <w:gridCol w:w="712"/>
      </w:tblGrid>
      <w:tr w:rsidR="0029700B" w14:paraId="0D8DA443" w14:textId="77777777">
        <w:trPr>
          <w:trHeight w:val="295"/>
        </w:trPr>
        <w:tc>
          <w:tcPr>
            <w:tcW w:w="1055" w:type="dxa"/>
            <w:tcBorders>
              <w:top w:val="single" w:sz="6" w:space="0" w:color="EAECF0"/>
              <w:left w:val="single" w:sz="6" w:space="0" w:color="EAECF0"/>
              <w:bottom w:val="nil"/>
              <w:right w:val="single" w:sz="6" w:space="0" w:color="EAECF0"/>
            </w:tcBorders>
            <w:shd w:val="clear" w:color="auto" w:fill="F8F8F8"/>
          </w:tcPr>
          <w:p w14:paraId="32029397" w14:textId="77777777" w:rsidR="0029700B" w:rsidRDefault="007F41EC">
            <w:pPr>
              <w:spacing w:after="0" w:line="259" w:lineRule="auto"/>
              <w:ind w:left="0" w:right="0" w:firstLine="0"/>
            </w:pPr>
            <w:proofErr w:type="spellStart"/>
            <w:proofErr w:type="gramStart"/>
            <w:r>
              <w:rPr>
                <w:u w:val="single" w:color="EAECF0"/>
              </w:rPr>
              <w:t>pinMode</w:t>
            </w:r>
            <w:proofErr w:type="spellEnd"/>
            <w:r>
              <w:rPr>
                <w:u w:val="single" w:color="EAECF0"/>
              </w:rPr>
              <w:t>(</w:t>
            </w:r>
            <w:proofErr w:type="gramEnd"/>
            <w:r>
              <w:rPr>
                <w:u w:val="single" w:color="EAECF0"/>
              </w:rPr>
              <w:t>)</w:t>
            </w:r>
          </w:p>
        </w:tc>
        <w:tc>
          <w:tcPr>
            <w:tcW w:w="157" w:type="dxa"/>
            <w:tcBorders>
              <w:top w:val="nil"/>
              <w:left w:val="single" w:sz="6" w:space="0" w:color="EAECF0"/>
              <w:bottom w:val="nil"/>
              <w:right w:val="single" w:sz="6" w:space="0" w:color="EAECF0"/>
            </w:tcBorders>
          </w:tcPr>
          <w:p w14:paraId="27E4D4BC" w14:textId="77777777" w:rsidR="0029700B" w:rsidRDefault="007F41EC">
            <w:pPr>
              <w:spacing w:after="0" w:line="259" w:lineRule="auto"/>
              <w:ind w:left="4" w:right="0" w:firstLine="0"/>
            </w:pPr>
            <w:r>
              <w:t xml:space="preserve">, </w:t>
            </w:r>
          </w:p>
        </w:tc>
        <w:tc>
          <w:tcPr>
            <w:tcW w:w="1350" w:type="dxa"/>
            <w:tcBorders>
              <w:top w:val="single" w:sz="6" w:space="0" w:color="EAECF0"/>
              <w:left w:val="single" w:sz="6" w:space="0" w:color="EAECF0"/>
              <w:bottom w:val="nil"/>
              <w:right w:val="single" w:sz="6" w:space="0" w:color="EAECF0"/>
            </w:tcBorders>
            <w:shd w:val="clear" w:color="auto" w:fill="F8F8F8"/>
          </w:tcPr>
          <w:p w14:paraId="10C1F1B6" w14:textId="77777777" w:rsidR="0029700B" w:rsidRDefault="007F41EC">
            <w:pPr>
              <w:spacing w:after="0" w:line="259" w:lineRule="auto"/>
              <w:ind w:left="0" w:right="0" w:firstLine="0"/>
            </w:pPr>
            <w:proofErr w:type="spellStart"/>
            <w:proofErr w:type="gramStart"/>
            <w:r>
              <w:rPr>
                <w:u w:val="single" w:color="EAECF0"/>
              </w:rPr>
              <w:t>digitalWrite</w:t>
            </w:r>
            <w:proofErr w:type="spellEnd"/>
            <w:r>
              <w:rPr>
                <w:u w:val="single" w:color="EAECF0"/>
              </w:rPr>
              <w:t>(</w:t>
            </w:r>
            <w:proofErr w:type="gramEnd"/>
            <w:r>
              <w:rPr>
                <w:u w:val="single" w:color="EAECF0"/>
              </w:rPr>
              <w:t>)</w:t>
            </w:r>
          </w:p>
        </w:tc>
        <w:tc>
          <w:tcPr>
            <w:tcW w:w="676" w:type="dxa"/>
            <w:tcBorders>
              <w:top w:val="nil"/>
              <w:left w:val="single" w:sz="6" w:space="0" w:color="EAECF0"/>
              <w:bottom w:val="nil"/>
              <w:right w:val="single" w:sz="6" w:space="0" w:color="EAECF0"/>
            </w:tcBorders>
          </w:tcPr>
          <w:p w14:paraId="7B629C8B" w14:textId="77777777" w:rsidR="0029700B" w:rsidRDefault="007F41EC">
            <w:pPr>
              <w:spacing w:after="0" w:line="259" w:lineRule="auto"/>
              <w:ind w:left="4" w:right="0" w:firstLine="0"/>
            </w:pPr>
            <w:r>
              <w:t xml:space="preserve">, and </w:t>
            </w:r>
          </w:p>
        </w:tc>
        <w:tc>
          <w:tcPr>
            <w:tcW w:w="712" w:type="dxa"/>
            <w:tcBorders>
              <w:top w:val="single" w:sz="6" w:space="0" w:color="EAECF0"/>
              <w:left w:val="single" w:sz="6" w:space="0" w:color="EAECF0"/>
              <w:bottom w:val="nil"/>
              <w:right w:val="single" w:sz="6" w:space="0" w:color="EAECF0"/>
            </w:tcBorders>
            <w:shd w:val="clear" w:color="auto" w:fill="F8F8F8"/>
          </w:tcPr>
          <w:p w14:paraId="111C8100" w14:textId="77777777" w:rsidR="0029700B" w:rsidRDefault="007F41EC">
            <w:pPr>
              <w:spacing w:after="0" w:line="259" w:lineRule="auto"/>
              <w:ind w:left="0" w:right="0" w:firstLine="0"/>
            </w:pPr>
            <w:proofErr w:type="gramStart"/>
            <w:r>
              <w:rPr>
                <w:u w:val="single" w:color="EAECF0"/>
              </w:rPr>
              <w:t>delay(</w:t>
            </w:r>
            <w:proofErr w:type="gramEnd"/>
            <w:r>
              <w:rPr>
                <w:u w:val="single" w:color="EAECF0"/>
              </w:rPr>
              <w:t>)</w:t>
            </w:r>
          </w:p>
        </w:tc>
      </w:tr>
    </w:tbl>
    <w:p w14:paraId="0DE347DA" w14:textId="77777777" w:rsidR="0029700B" w:rsidRDefault="007F41EC">
      <w:pPr>
        <w:spacing w:line="313" w:lineRule="auto"/>
        <w:ind w:left="399" w:right="838"/>
      </w:pPr>
      <w:proofErr w:type="gramStart"/>
      <w:r>
        <w:t xml:space="preserve">Functions </w:t>
      </w:r>
      <w:r>
        <w:t>,</w:t>
      </w:r>
      <w:proofErr w:type="gramEnd"/>
      <w:r>
        <w:t xml:space="preserve"> which are provided by the internal libraries included in the IDE environment.  </w:t>
      </w:r>
    </w:p>
    <w:p w14:paraId="634841CC" w14:textId="77777777" w:rsidR="0029700B" w:rsidRDefault="007F41EC">
      <w:pPr>
        <w:ind w:left="399" w:right="838"/>
      </w:pPr>
      <w:r>
        <w:t xml:space="preserve">Connect three wires to the board. The first two, red and black, connect to the two long vertical rows on the side of the breadboard to provide access to the </w:t>
      </w:r>
      <w:proofErr w:type="gramStart"/>
      <w:r>
        <w:t>5 volt</w:t>
      </w:r>
      <w:proofErr w:type="gramEnd"/>
      <w:r>
        <w:t xml:space="preserve"> supply and</w:t>
      </w:r>
      <w:r>
        <w:t xml:space="preserve"> ground. The third wire goes from digital pin 2 to one leg of the pushbutton. That same leg of the button connects through a pull-down resistor (here 1K ohm) to ground. The other leg of the button connects to the </w:t>
      </w:r>
      <w:proofErr w:type="gramStart"/>
      <w:r>
        <w:t>5 volt</w:t>
      </w:r>
      <w:proofErr w:type="gramEnd"/>
      <w:r>
        <w:t xml:space="preserve"> supply. </w:t>
      </w:r>
    </w:p>
    <w:p w14:paraId="66111383" w14:textId="77777777" w:rsidR="0029700B" w:rsidRDefault="007F41EC">
      <w:pPr>
        <w:ind w:left="399" w:right="838"/>
      </w:pPr>
      <w:r>
        <w:t>When the pushbutton is open</w:t>
      </w:r>
      <w:r>
        <w:t xml:space="preserve"> (unpressed) there is no connection between the two legs of the pushbutton, so the pin is connected to ground (through the pull-down resistor) and we read a LOW. When the button is closed (pressed), it makes a connection between its two legs, connecting th</w:t>
      </w:r>
      <w:r>
        <w:t xml:space="preserve">e pin to 5 volts, so that we read a HIGH. </w:t>
      </w:r>
    </w:p>
    <w:p w14:paraId="382671B7" w14:textId="77777777" w:rsidR="0029700B" w:rsidRDefault="007F41EC">
      <w:pPr>
        <w:ind w:left="399" w:right="838"/>
      </w:pPr>
      <w:r>
        <w:t xml:space="preserve">You can also wire this circuit the opposite way, with a pullup resistor keeping the input HIGH, and going LOW when the button is pressed. If so, the </w:t>
      </w:r>
      <w:proofErr w:type="spellStart"/>
      <w:r>
        <w:t>behavior</w:t>
      </w:r>
      <w:proofErr w:type="spellEnd"/>
      <w:r>
        <w:t xml:space="preserve"> of the sketch will be reversed, with the LED normally o</w:t>
      </w:r>
      <w:r>
        <w:t xml:space="preserve">n and turning off when you press the button. </w:t>
      </w:r>
    </w:p>
    <w:p w14:paraId="35E54D40" w14:textId="77777777" w:rsidR="0029700B" w:rsidRDefault="007F41EC">
      <w:pPr>
        <w:ind w:left="399" w:right="838"/>
      </w:pPr>
      <w:r>
        <w:t>If you disconnect the digital I/O pin from everything, the LED may blink erratically. This is because the input is "floating" - that is, it will randomly return either HIGH or LOW. That's why you need a pull-up</w:t>
      </w:r>
      <w:r>
        <w:t xml:space="preserve"> or pull-down resistor in the circuit. </w:t>
      </w:r>
    </w:p>
    <w:p w14:paraId="38D16CF0" w14:textId="77777777" w:rsidR="0029700B" w:rsidRDefault="007F41EC">
      <w:pPr>
        <w:spacing w:after="0" w:line="259" w:lineRule="auto"/>
        <w:ind w:left="396" w:right="0" w:firstLine="0"/>
        <w:jc w:val="left"/>
      </w:pPr>
      <w:r>
        <w:t xml:space="preserve"> </w:t>
      </w:r>
    </w:p>
    <w:p w14:paraId="554D011D" w14:textId="77777777" w:rsidR="0029700B" w:rsidRDefault="007F41EC">
      <w:pPr>
        <w:spacing w:after="0" w:line="259" w:lineRule="auto"/>
        <w:ind w:left="396" w:right="0" w:firstLine="0"/>
        <w:jc w:val="left"/>
      </w:pPr>
      <w:r>
        <w:t xml:space="preserve"> </w:t>
      </w:r>
    </w:p>
    <w:p w14:paraId="06308BC8" w14:textId="77777777" w:rsidR="0029700B" w:rsidRDefault="007F41EC">
      <w:pPr>
        <w:spacing w:after="0" w:line="259" w:lineRule="auto"/>
        <w:ind w:left="396" w:right="0" w:firstLine="0"/>
        <w:jc w:val="left"/>
      </w:pPr>
      <w:r>
        <w:t xml:space="preserve"> </w:t>
      </w:r>
    </w:p>
    <w:p w14:paraId="0F6F2DC2" w14:textId="77777777" w:rsidR="0029700B" w:rsidRDefault="007F41EC">
      <w:pPr>
        <w:spacing w:after="0" w:line="259" w:lineRule="auto"/>
        <w:ind w:left="396" w:right="0" w:firstLine="0"/>
        <w:jc w:val="left"/>
      </w:pPr>
      <w:r>
        <w:t xml:space="preserve"> </w:t>
      </w:r>
    </w:p>
    <w:p w14:paraId="373B247F" w14:textId="77777777" w:rsidR="0029700B" w:rsidRDefault="007F41EC">
      <w:pPr>
        <w:spacing w:after="0" w:line="259" w:lineRule="auto"/>
        <w:ind w:left="396" w:right="0" w:firstLine="0"/>
        <w:jc w:val="left"/>
      </w:pPr>
      <w:r>
        <w:t xml:space="preserve"> </w:t>
      </w:r>
    </w:p>
    <w:p w14:paraId="72F3FEBD" w14:textId="77777777" w:rsidR="0029700B" w:rsidRDefault="007F41EC">
      <w:pPr>
        <w:spacing w:after="0" w:line="259" w:lineRule="auto"/>
        <w:ind w:left="396" w:right="0" w:firstLine="0"/>
        <w:jc w:val="left"/>
      </w:pPr>
      <w:r>
        <w:t xml:space="preserve"> </w:t>
      </w:r>
    </w:p>
    <w:p w14:paraId="15809A5D" w14:textId="77777777" w:rsidR="0029700B" w:rsidRDefault="007F41EC">
      <w:pPr>
        <w:spacing w:after="0" w:line="259" w:lineRule="auto"/>
        <w:ind w:left="396" w:right="0" w:firstLine="0"/>
        <w:jc w:val="left"/>
      </w:pPr>
      <w:r>
        <w:t xml:space="preserve"> </w:t>
      </w:r>
    </w:p>
    <w:p w14:paraId="01AEA573" w14:textId="77777777" w:rsidR="0029700B" w:rsidRDefault="007F41EC">
      <w:pPr>
        <w:pStyle w:val="Heading3"/>
        <w:ind w:left="411" w:right="0"/>
      </w:pPr>
      <w:r>
        <w:t xml:space="preserve">Schematic </w:t>
      </w:r>
    </w:p>
    <w:p w14:paraId="240DE114" w14:textId="77777777" w:rsidR="0029700B" w:rsidRDefault="007F41EC">
      <w:pPr>
        <w:spacing w:after="0" w:line="259" w:lineRule="auto"/>
        <w:ind w:left="0" w:right="2643" w:firstLine="0"/>
        <w:jc w:val="right"/>
      </w:pPr>
      <w:r>
        <w:rPr>
          <w:noProof/>
        </w:rPr>
        <w:drawing>
          <wp:inline distT="0" distB="0" distL="0" distR="0" wp14:anchorId="3BAA8232" wp14:editId="17519B39">
            <wp:extent cx="3382010" cy="2303018"/>
            <wp:effectExtent l="0" t="0" r="0" b="0"/>
            <wp:docPr id="6154" name="Picture 6154"/>
            <wp:cNvGraphicFramePr/>
            <a:graphic xmlns:a="http://schemas.openxmlformats.org/drawingml/2006/main">
              <a:graphicData uri="http://schemas.openxmlformats.org/drawingml/2006/picture">
                <pic:pic xmlns:pic="http://schemas.openxmlformats.org/drawingml/2006/picture">
                  <pic:nvPicPr>
                    <pic:cNvPr id="6154" name="Picture 6154"/>
                    <pic:cNvPicPr/>
                  </pic:nvPicPr>
                  <pic:blipFill>
                    <a:blip r:embed="rId334"/>
                    <a:stretch>
                      <a:fillRect/>
                    </a:stretch>
                  </pic:blipFill>
                  <pic:spPr>
                    <a:xfrm>
                      <a:off x="0" y="0"/>
                      <a:ext cx="3382010" cy="2303018"/>
                    </a:xfrm>
                    <a:prstGeom prst="rect">
                      <a:avLst/>
                    </a:prstGeom>
                  </pic:spPr>
                </pic:pic>
              </a:graphicData>
            </a:graphic>
          </wp:inline>
        </w:drawing>
      </w:r>
      <w:r>
        <w:t xml:space="preserve"> </w:t>
      </w:r>
    </w:p>
    <w:p w14:paraId="43808DDD" w14:textId="77777777" w:rsidR="0029700B" w:rsidRDefault="007F41EC">
      <w:pPr>
        <w:ind w:left="3359" w:right="838"/>
      </w:pPr>
      <w:r>
        <w:t xml:space="preserve">Fig 1.7Schematic of Push Button  </w:t>
      </w:r>
    </w:p>
    <w:p w14:paraId="35CF40B6" w14:textId="77777777" w:rsidR="0029700B" w:rsidRDefault="007F41EC">
      <w:pPr>
        <w:spacing w:after="0" w:line="259" w:lineRule="auto"/>
        <w:ind w:left="0" w:right="386" w:firstLine="0"/>
        <w:jc w:val="center"/>
      </w:pPr>
      <w:r>
        <w:t xml:space="preserve"> </w:t>
      </w:r>
    </w:p>
    <w:tbl>
      <w:tblPr>
        <w:tblStyle w:val="TableGrid"/>
        <w:tblW w:w="9637" w:type="dxa"/>
        <w:tblInd w:w="122" w:type="dxa"/>
        <w:tblCellMar>
          <w:top w:w="0" w:type="dxa"/>
          <w:left w:w="274" w:type="dxa"/>
          <w:bottom w:w="0" w:type="dxa"/>
          <w:right w:w="115" w:type="dxa"/>
        </w:tblCellMar>
        <w:tblLook w:val="04A0" w:firstRow="1" w:lastRow="0" w:firstColumn="1" w:lastColumn="0" w:noHBand="0" w:noVBand="1"/>
      </w:tblPr>
      <w:tblGrid>
        <w:gridCol w:w="9637"/>
      </w:tblGrid>
      <w:tr w:rsidR="0029700B" w14:paraId="5111C024" w14:textId="77777777">
        <w:trPr>
          <w:trHeight w:val="8220"/>
        </w:trPr>
        <w:tc>
          <w:tcPr>
            <w:tcW w:w="9637" w:type="dxa"/>
            <w:tcBorders>
              <w:top w:val="single" w:sz="6" w:space="0" w:color="EAECF0"/>
              <w:left w:val="single" w:sz="6" w:space="0" w:color="EAECF0"/>
              <w:bottom w:val="single" w:sz="6" w:space="0" w:color="EAECF0"/>
              <w:right w:val="single" w:sz="6" w:space="0" w:color="EAECF0"/>
            </w:tcBorders>
            <w:shd w:val="clear" w:color="auto" w:fill="F8F9FA"/>
            <w:vAlign w:val="center"/>
          </w:tcPr>
          <w:p w14:paraId="6AF24F65" w14:textId="77777777" w:rsidR="0029700B" w:rsidRDefault="007F41EC">
            <w:pPr>
              <w:spacing w:after="0" w:line="259" w:lineRule="auto"/>
              <w:ind w:left="0" w:right="0" w:firstLine="0"/>
              <w:jc w:val="left"/>
            </w:pPr>
            <w:r>
              <w:lastRenderedPageBreak/>
              <w:t>/</w:t>
            </w:r>
            <w:proofErr w:type="gramStart"/>
            <w:r>
              <w:t>*  Button</w:t>
            </w:r>
            <w:proofErr w:type="gramEnd"/>
            <w:r>
              <w:t xml:space="preserve"> </w:t>
            </w:r>
          </w:p>
          <w:p w14:paraId="6CDCC841" w14:textId="77777777" w:rsidR="0029700B" w:rsidRDefault="007F41EC">
            <w:pPr>
              <w:spacing w:after="0" w:line="238" w:lineRule="auto"/>
              <w:ind w:left="0" w:right="1575" w:firstLine="0"/>
              <w:jc w:val="left"/>
            </w:pPr>
            <w:r>
              <w:t xml:space="preserve">Turns on and off a light emitting diode (LED) connected to digital pin 13, when pressing a pushbutton attached to pin 2. </w:t>
            </w:r>
          </w:p>
          <w:p w14:paraId="6CFB5B79" w14:textId="77777777" w:rsidR="0029700B" w:rsidRDefault="007F41EC">
            <w:pPr>
              <w:spacing w:after="0" w:line="259" w:lineRule="auto"/>
              <w:ind w:left="0" w:right="0" w:firstLine="0"/>
              <w:jc w:val="left"/>
            </w:pPr>
            <w:r>
              <w:t xml:space="preserve"> */ </w:t>
            </w:r>
          </w:p>
          <w:p w14:paraId="01F12686" w14:textId="77777777" w:rsidR="0029700B" w:rsidRDefault="007F41EC">
            <w:pPr>
              <w:spacing w:after="0" w:line="238" w:lineRule="auto"/>
              <w:ind w:left="0" w:right="2738" w:firstLine="0"/>
              <w:jc w:val="left"/>
            </w:pPr>
            <w:r>
              <w:t xml:space="preserve">// constants won't change. They're used here to set pin numbers: </w:t>
            </w:r>
            <w:proofErr w:type="spellStart"/>
            <w:r>
              <w:t>const</w:t>
            </w:r>
            <w:proofErr w:type="spellEnd"/>
            <w:r>
              <w:t xml:space="preserve"> int </w:t>
            </w:r>
            <w:proofErr w:type="spellStart"/>
            <w:r>
              <w:t>buttonPin</w:t>
            </w:r>
            <w:proofErr w:type="spellEnd"/>
            <w:r>
              <w:t xml:space="preserve"> = </w:t>
            </w:r>
            <w:proofErr w:type="gramStart"/>
            <w:r>
              <w:t xml:space="preserve">2;   </w:t>
            </w:r>
            <w:proofErr w:type="gramEnd"/>
            <w:r>
              <w:t xml:space="preserve">  // the number of the pushbutton pin</w:t>
            </w:r>
            <w:r>
              <w:t xml:space="preserve"> </w:t>
            </w:r>
            <w:proofErr w:type="spellStart"/>
            <w:r>
              <w:t>const</w:t>
            </w:r>
            <w:proofErr w:type="spellEnd"/>
            <w:r>
              <w:t xml:space="preserve"> int </w:t>
            </w:r>
            <w:proofErr w:type="spellStart"/>
            <w:r>
              <w:t>ledPin</w:t>
            </w:r>
            <w:proofErr w:type="spellEnd"/>
            <w:r>
              <w:t xml:space="preserve"> =  13;      // the number of the LED pin </w:t>
            </w:r>
          </w:p>
          <w:p w14:paraId="1B5F9602" w14:textId="77777777" w:rsidR="0029700B" w:rsidRDefault="007F41EC">
            <w:pPr>
              <w:spacing w:after="0" w:line="259" w:lineRule="auto"/>
              <w:ind w:left="0" w:right="0" w:firstLine="0"/>
              <w:jc w:val="left"/>
            </w:pPr>
            <w:r>
              <w:t xml:space="preserve"> </w:t>
            </w:r>
          </w:p>
          <w:p w14:paraId="3D0A8E77" w14:textId="77777777" w:rsidR="0029700B" w:rsidRDefault="007F41EC">
            <w:pPr>
              <w:spacing w:after="0" w:line="238" w:lineRule="auto"/>
              <w:ind w:left="0" w:right="2686" w:firstLine="0"/>
              <w:jc w:val="left"/>
            </w:pPr>
            <w:r>
              <w:t xml:space="preserve">// variables will change: int </w:t>
            </w:r>
            <w:proofErr w:type="spellStart"/>
            <w:r>
              <w:t>buttonState</w:t>
            </w:r>
            <w:proofErr w:type="spellEnd"/>
            <w:r>
              <w:t xml:space="preserve"> = </w:t>
            </w:r>
            <w:proofErr w:type="gramStart"/>
            <w:r>
              <w:t xml:space="preserve">0;   </w:t>
            </w:r>
            <w:proofErr w:type="gramEnd"/>
            <w:r>
              <w:t xml:space="preserve">      // variable for reading the pushbutton status void setup() { </w:t>
            </w:r>
          </w:p>
          <w:p w14:paraId="59083D80" w14:textId="77777777" w:rsidR="0029700B" w:rsidRDefault="007F41EC">
            <w:pPr>
              <w:spacing w:after="0" w:line="238" w:lineRule="auto"/>
              <w:ind w:left="0" w:right="3881" w:firstLine="0"/>
              <w:jc w:val="left"/>
            </w:pPr>
            <w:r>
              <w:t xml:space="preserve">  // initialize the LED pin as an output: </w:t>
            </w:r>
            <w:proofErr w:type="spellStart"/>
            <w:proofErr w:type="gramStart"/>
            <w:r>
              <w:t>pinMode</w:t>
            </w:r>
            <w:proofErr w:type="spellEnd"/>
            <w:r>
              <w:t>(</w:t>
            </w:r>
            <w:proofErr w:type="spellStart"/>
            <w:proofErr w:type="gramEnd"/>
            <w:r>
              <w:t>ledPin</w:t>
            </w:r>
            <w:proofErr w:type="spellEnd"/>
            <w:r>
              <w:t xml:space="preserve">, OUTPUT); </w:t>
            </w:r>
          </w:p>
          <w:p w14:paraId="2C2C4246" w14:textId="77777777" w:rsidR="0029700B" w:rsidRDefault="007F41EC">
            <w:pPr>
              <w:spacing w:after="0" w:line="259" w:lineRule="auto"/>
              <w:ind w:left="0" w:right="0" w:firstLine="0"/>
              <w:jc w:val="left"/>
            </w:pPr>
            <w:r>
              <w:t xml:space="preserve">  // init</w:t>
            </w:r>
            <w:r>
              <w:t xml:space="preserve">ialize the pushbutton pin as an input: </w:t>
            </w:r>
          </w:p>
          <w:p w14:paraId="38F74B0D" w14:textId="77777777" w:rsidR="0029700B" w:rsidRDefault="007F41EC">
            <w:pPr>
              <w:spacing w:after="0" w:line="259" w:lineRule="auto"/>
              <w:ind w:left="0" w:right="0" w:firstLine="0"/>
              <w:jc w:val="left"/>
            </w:pPr>
            <w:proofErr w:type="spellStart"/>
            <w:proofErr w:type="gramStart"/>
            <w:r>
              <w:t>pinMode</w:t>
            </w:r>
            <w:proofErr w:type="spellEnd"/>
            <w:r>
              <w:t>(</w:t>
            </w:r>
            <w:proofErr w:type="spellStart"/>
            <w:proofErr w:type="gramEnd"/>
            <w:r>
              <w:t>buttonPin</w:t>
            </w:r>
            <w:proofErr w:type="spellEnd"/>
            <w:r>
              <w:t xml:space="preserve">, INPUT); </w:t>
            </w:r>
          </w:p>
          <w:p w14:paraId="0207007A" w14:textId="77777777" w:rsidR="0029700B" w:rsidRDefault="007F41EC">
            <w:pPr>
              <w:spacing w:after="0" w:line="238" w:lineRule="auto"/>
              <w:ind w:left="0" w:right="8000" w:firstLine="0"/>
              <w:jc w:val="left"/>
            </w:pPr>
            <w:r>
              <w:t xml:space="preserve">} void </w:t>
            </w:r>
            <w:proofErr w:type="gramStart"/>
            <w:r>
              <w:t>loop(</w:t>
            </w:r>
            <w:proofErr w:type="gramEnd"/>
            <w:r>
              <w:t xml:space="preserve">) { </w:t>
            </w:r>
          </w:p>
          <w:p w14:paraId="61A9F81F" w14:textId="77777777" w:rsidR="0029700B" w:rsidRDefault="007F41EC">
            <w:pPr>
              <w:spacing w:after="0" w:line="259" w:lineRule="auto"/>
              <w:ind w:left="0" w:right="0" w:firstLine="0"/>
              <w:jc w:val="left"/>
            </w:pPr>
            <w:r>
              <w:t xml:space="preserve">  // read the state of the pushbutton value: </w:t>
            </w:r>
          </w:p>
          <w:p w14:paraId="50A0B91F" w14:textId="77777777" w:rsidR="0029700B" w:rsidRDefault="007F41EC">
            <w:pPr>
              <w:spacing w:after="0" w:line="259" w:lineRule="auto"/>
              <w:ind w:left="0" w:right="0" w:firstLine="0"/>
              <w:jc w:val="left"/>
            </w:pPr>
            <w:proofErr w:type="spellStart"/>
            <w:r>
              <w:t>buttonState</w:t>
            </w:r>
            <w:proofErr w:type="spellEnd"/>
            <w:r>
              <w:t xml:space="preserve"> = </w:t>
            </w:r>
            <w:proofErr w:type="spellStart"/>
            <w:r>
              <w:t>digitalRead</w:t>
            </w:r>
            <w:proofErr w:type="spellEnd"/>
            <w:r>
              <w:t>(</w:t>
            </w:r>
            <w:proofErr w:type="spellStart"/>
            <w:r>
              <w:t>buttonPin</w:t>
            </w:r>
            <w:proofErr w:type="spellEnd"/>
            <w:r>
              <w:t xml:space="preserve">); </w:t>
            </w:r>
          </w:p>
          <w:p w14:paraId="40EAAE68" w14:textId="77777777" w:rsidR="0029700B" w:rsidRDefault="007F41EC">
            <w:pPr>
              <w:spacing w:after="0" w:line="259" w:lineRule="auto"/>
              <w:ind w:left="0" w:right="0" w:firstLine="0"/>
              <w:jc w:val="left"/>
            </w:pPr>
            <w:r>
              <w:t xml:space="preserve">  </w:t>
            </w:r>
            <w:r>
              <w:t xml:space="preserve">// check if the pushbutton is pressed. If it is, the </w:t>
            </w:r>
            <w:proofErr w:type="spellStart"/>
            <w:r>
              <w:t>buttonState</w:t>
            </w:r>
            <w:proofErr w:type="spellEnd"/>
            <w:r>
              <w:t xml:space="preserve"> is HIGH: </w:t>
            </w:r>
          </w:p>
          <w:p w14:paraId="0631A4F3" w14:textId="77777777" w:rsidR="0029700B" w:rsidRDefault="007F41EC">
            <w:pPr>
              <w:spacing w:after="0" w:line="238" w:lineRule="auto"/>
              <w:ind w:left="0" w:right="6428" w:firstLine="0"/>
              <w:jc w:val="left"/>
            </w:pPr>
            <w:r>
              <w:t>if (</w:t>
            </w:r>
            <w:proofErr w:type="spellStart"/>
            <w:r>
              <w:t>buttonState</w:t>
            </w:r>
            <w:proofErr w:type="spellEnd"/>
            <w:r>
              <w:t xml:space="preserve"> == HIGH) </w:t>
            </w:r>
            <w:proofErr w:type="gramStart"/>
            <w:r>
              <w:t xml:space="preserve">{  </w:t>
            </w:r>
            <w:proofErr w:type="gramEnd"/>
            <w:r>
              <w:t xml:space="preserve">   // turn LED on: </w:t>
            </w:r>
          </w:p>
          <w:p w14:paraId="3991B799" w14:textId="77777777" w:rsidR="0029700B" w:rsidRDefault="007F41EC">
            <w:pPr>
              <w:spacing w:after="0" w:line="259" w:lineRule="auto"/>
              <w:ind w:left="0" w:right="0" w:firstLine="0"/>
              <w:jc w:val="left"/>
            </w:pPr>
            <w:proofErr w:type="spellStart"/>
            <w:proofErr w:type="gramStart"/>
            <w:r>
              <w:t>digitalWrite</w:t>
            </w:r>
            <w:proofErr w:type="spellEnd"/>
            <w:r>
              <w:t>(</w:t>
            </w:r>
            <w:proofErr w:type="spellStart"/>
            <w:proofErr w:type="gramEnd"/>
            <w:r>
              <w:t>ledPin</w:t>
            </w:r>
            <w:proofErr w:type="spellEnd"/>
            <w:r>
              <w:t xml:space="preserve">, HIGH); </w:t>
            </w:r>
          </w:p>
          <w:p w14:paraId="263D40B3" w14:textId="77777777" w:rsidR="0029700B" w:rsidRDefault="007F41EC">
            <w:pPr>
              <w:spacing w:after="0" w:line="259" w:lineRule="auto"/>
              <w:ind w:left="0" w:right="0" w:firstLine="0"/>
              <w:jc w:val="left"/>
            </w:pPr>
            <w:r>
              <w:t xml:space="preserve">  } else { </w:t>
            </w:r>
          </w:p>
          <w:p w14:paraId="16E7DDE2" w14:textId="77777777" w:rsidR="0029700B" w:rsidRDefault="007F41EC">
            <w:pPr>
              <w:spacing w:after="0" w:line="259" w:lineRule="auto"/>
              <w:ind w:left="0" w:right="0" w:firstLine="0"/>
              <w:jc w:val="left"/>
            </w:pPr>
            <w:r>
              <w:t xml:space="preserve">    // turn LED off: </w:t>
            </w:r>
          </w:p>
          <w:p w14:paraId="5837EC2F" w14:textId="77777777" w:rsidR="0029700B" w:rsidRDefault="007F41EC">
            <w:pPr>
              <w:spacing w:after="0" w:line="259" w:lineRule="auto"/>
              <w:ind w:left="0" w:right="0" w:firstLine="0"/>
              <w:jc w:val="left"/>
            </w:pPr>
            <w:proofErr w:type="spellStart"/>
            <w:proofErr w:type="gramStart"/>
            <w:r>
              <w:t>digitalWrite</w:t>
            </w:r>
            <w:proofErr w:type="spellEnd"/>
            <w:r>
              <w:t>(</w:t>
            </w:r>
            <w:proofErr w:type="spellStart"/>
            <w:proofErr w:type="gramEnd"/>
            <w:r>
              <w:t>ledPin</w:t>
            </w:r>
            <w:proofErr w:type="spellEnd"/>
            <w:r>
              <w:t xml:space="preserve">, LOW); </w:t>
            </w:r>
          </w:p>
          <w:p w14:paraId="746CB30B" w14:textId="77777777" w:rsidR="0029700B" w:rsidRDefault="007F41EC">
            <w:pPr>
              <w:spacing w:after="0" w:line="259" w:lineRule="auto"/>
              <w:ind w:left="0" w:right="0" w:firstLine="0"/>
              <w:jc w:val="left"/>
            </w:pPr>
            <w:r>
              <w:t xml:space="preserve">  } </w:t>
            </w:r>
          </w:p>
          <w:p w14:paraId="091DA363" w14:textId="77777777" w:rsidR="0029700B" w:rsidRDefault="007F41EC">
            <w:pPr>
              <w:spacing w:after="0" w:line="259" w:lineRule="auto"/>
              <w:ind w:left="0" w:right="0" w:firstLine="0"/>
              <w:jc w:val="left"/>
            </w:pPr>
            <w:r>
              <w:t xml:space="preserve">} </w:t>
            </w:r>
          </w:p>
        </w:tc>
      </w:tr>
    </w:tbl>
    <w:p w14:paraId="3105013E" w14:textId="77777777" w:rsidR="0029700B" w:rsidRDefault="007F41EC">
      <w:pPr>
        <w:spacing w:after="0" w:line="259" w:lineRule="auto"/>
        <w:ind w:left="396" w:right="0" w:firstLine="0"/>
        <w:jc w:val="left"/>
      </w:pPr>
      <w:r>
        <w:rPr>
          <w:b/>
        </w:rPr>
        <w:t xml:space="preserve"> </w:t>
      </w:r>
    </w:p>
    <w:p w14:paraId="280D6B09" w14:textId="77777777" w:rsidR="0029700B" w:rsidRDefault="007F41EC">
      <w:pPr>
        <w:spacing w:after="0" w:line="259" w:lineRule="auto"/>
        <w:ind w:left="396" w:right="0" w:firstLine="0"/>
        <w:jc w:val="left"/>
      </w:pPr>
      <w:r>
        <w:rPr>
          <w:b/>
        </w:rPr>
        <w:t xml:space="preserve"> </w:t>
      </w:r>
    </w:p>
    <w:p w14:paraId="25D004FF" w14:textId="77777777" w:rsidR="0029700B" w:rsidRDefault="007F41EC">
      <w:pPr>
        <w:spacing w:after="0" w:line="259" w:lineRule="auto"/>
        <w:ind w:left="396" w:right="0" w:firstLine="0"/>
        <w:jc w:val="left"/>
      </w:pPr>
      <w:r>
        <w:rPr>
          <w:b/>
        </w:rPr>
        <w:t xml:space="preserve"> </w:t>
      </w:r>
    </w:p>
    <w:p w14:paraId="385C847A" w14:textId="77777777" w:rsidR="0029700B" w:rsidRDefault="007F41EC">
      <w:pPr>
        <w:spacing w:after="16" w:line="248" w:lineRule="auto"/>
        <w:ind w:left="411" w:right="0"/>
        <w:jc w:val="left"/>
      </w:pPr>
      <w:r>
        <w:rPr>
          <w:b/>
        </w:rPr>
        <w:t xml:space="preserve">Relay Interfacing:  </w:t>
      </w:r>
    </w:p>
    <w:p w14:paraId="50530DFE" w14:textId="77777777" w:rsidR="0029700B" w:rsidRDefault="007F41EC">
      <w:pPr>
        <w:spacing w:after="0" w:line="259" w:lineRule="auto"/>
        <w:ind w:left="0" w:right="1796" w:firstLine="0"/>
        <w:jc w:val="right"/>
      </w:pPr>
      <w:r>
        <w:rPr>
          <w:noProof/>
        </w:rPr>
        <w:drawing>
          <wp:inline distT="0" distB="0" distL="0" distR="0" wp14:anchorId="30BC9221" wp14:editId="4D3ECD36">
            <wp:extent cx="4464558" cy="2507615"/>
            <wp:effectExtent l="0" t="0" r="0" b="0"/>
            <wp:docPr id="6314" name="Picture 6314"/>
            <wp:cNvGraphicFramePr/>
            <a:graphic xmlns:a="http://schemas.openxmlformats.org/drawingml/2006/main">
              <a:graphicData uri="http://schemas.openxmlformats.org/drawingml/2006/picture">
                <pic:pic xmlns:pic="http://schemas.openxmlformats.org/drawingml/2006/picture">
                  <pic:nvPicPr>
                    <pic:cNvPr id="6314" name="Picture 6314"/>
                    <pic:cNvPicPr/>
                  </pic:nvPicPr>
                  <pic:blipFill>
                    <a:blip r:embed="rId335"/>
                    <a:stretch>
                      <a:fillRect/>
                    </a:stretch>
                  </pic:blipFill>
                  <pic:spPr>
                    <a:xfrm>
                      <a:off x="0" y="0"/>
                      <a:ext cx="4464558" cy="2507615"/>
                    </a:xfrm>
                    <a:prstGeom prst="rect">
                      <a:avLst/>
                    </a:prstGeom>
                  </pic:spPr>
                </pic:pic>
              </a:graphicData>
            </a:graphic>
          </wp:inline>
        </w:drawing>
      </w:r>
      <w:r>
        <w:rPr>
          <w:b/>
        </w:rPr>
        <w:t xml:space="preserve"> </w:t>
      </w:r>
    </w:p>
    <w:p w14:paraId="1D4CA2AA" w14:textId="77777777" w:rsidR="0029700B" w:rsidRDefault="007F41EC">
      <w:pPr>
        <w:ind w:left="2757" w:right="838"/>
      </w:pPr>
      <w:r>
        <w:t xml:space="preserve">Fig 1.8 Interfacing of Relay to Arduino board </w:t>
      </w:r>
    </w:p>
    <w:p w14:paraId="200921FC" w14:textId="77777777" w:rsidR="0029700B" w:rsidRDefault="007F41EC">
      <w:pPr>
        <w:spacing w:after="0" w:line="259" w:lineRule="auto"/>
        <w:ind w:left="396" w:right="0" w:firstLine="0"/>
        <w:jc w:val="left"/>
      </w:pPr>
      <w:r>
        <w:rPr>
          <w:b/>
        </w:rPr>
        <w:t xml:space="preserve"> </w:t>
      </w:r>
    </w:p>
    <w:tbl>
      <w:tblPr>
        <w:tblStyle w:val="TableGrid"/>
        <w:tblW w:w="9637" w:type="dxa"/>
        <w:tblInd w:w="122" w:type="dxa"/>
        <w:tblCellMar>
          <w:top w:w="0" w:type="dxa"/>
          <w:left w:w="274" w:type="dxa"/>
          <w:bottom w:w="0" w:type="dxa"/>
          <w:right w:w="115" w:type="dxa"/>
        </w:tblCellMar>
        <w:tblLook w:val="04A0" w:firstRow="1" w:lastRow="0" w:firstColumn="1" w:lastColumn="0" w:noHBand="0" w:noVBand="1"/>
      </w:tblPr>
      <w:tblGrid>
        <w:gridCol w:w="9637"/>
      </w:tblGrid>
      <w:tr w:rsidR="0029700B" w14:paraId="3BF910EB" w14:textId="77777777">
        <w:trPr>
          <w:trHeight w:val="3806"/>
        </w:trPr>
        <w:tc>
          <w:tcPr>
            <w:tcW w:w="9637" w:type="dxa"/>
            <w:tcBorders>
              <w:top w:val="single" w:sz="6" w:space="0" w:color="EAECF0"/>
              <w:left w:val="single" w:sz="6" w:space="0" w:color="EAECF0"/>
              <w:bottom w:val="single" w:sz="6" w:space="0" w:color="EAECF0"/>
              <w:right w:val="single" w:sz="6" w:space="0" w:color="EAECF0"/>
            </w:tcBorders>
            <w:shd w:val="clear" w:color="auto" w:fill="F8F9FA"/>
            <w:vAlign w:val="center"/>
          </w:tcPr>
          <w:p w14:paraId="19698C4D" w14:textId="77777777" w:rsidR="0029700B" w:rsidRDefault="007F41EC">
            <w:pPr>
              <w:spacing w:after="0" w:line="238" w:lineRule="auto"/>
              <w:ind w:left="0" w:right="4253" w:firstLine="0"/>
              <w:jc w:val="left"/>
            </w:pPr>
            <w:r>
              <w:lastRenderedPageBreak/>
              <w:t xml:space="preserve">//Relay is turned on for 5 seconds and then off. void </w:t>
            </w:r>
            <w:proofErr w:type="gramStart"/>
            <w:r>
              <w:t>setup(</w:t>
            </w:r>
            <w:proofErr w:type="gramEnd"/>
            <w:r>
              <w:t xml:space="preserve">) </w:t>
            </w:r>
          </w:p>
          <w:p w14:paraId="013831F4" w14:textId="77777777" w:rsidR="0029700B" w:rsidRDefault="007F41EC">
            <w:pPr>
              <w:spacing w:after="0" w:line="259" w:lineRule="auto"/>
              <w:ind w:left="0" w:right="0" w:firstLine="0"/>
              <w:jc w:val="left"/>
            </w:pPr>
            <w:r>
              <w:t xml:space="preserve">{     </w:t>
            </w:r>
          </w:p>
          <w:p w14:paraId="63E11828" w14:textId="77777777" w:rsidR="0029700B" w:rsidRDefault="007F41EC">
            <w:pPr>
              <w:spacing w:after="0" w:line="259" w:lineRule="auto"/>
              <w:ind w:left="0" w:right="0" w:firstLine="0"/>
              <w:jc w:val="left"/>
            </w:pPr>
            <w:r>
              <w:t xml:space="preserve">// Initialise the Arduino data pins for OUTPUT </w:t>
            </w:r>
          </w:p>
          <w:p w14:paraId="4D68B16A" w14:textId="77777777" w:rsidR="0029700B" w:rsidRDefault="007F41EC">
            <w:pPr>
              <w:spacing w:after="0" w:line="259" w:lineRule="auto"/>
              <w:ind w:left="0" w:right="0" w:firstLine="0"/>
              <w:jc w:val="left"/>
            </w:pPr>
            <w:r>
              <w:t xml:space="preserve">  </w:t>
            </w:r>
            <w:proofErr w:type="spellStart"/>
            <w:proofErr w:type="gramStart"/>
            <w:r>
              <w:t>pinMode</w:t>
            </w:r>
            <w:proofErr w:type="spellEnd"/>
            <w:r>
              <w:t>(</w:t>
            </w:r>
            <w:proofErr w:type="gramEnd"/>
            <w:r>
              <w:t xml:space="preserve">RELAY, OUTPUT);        </w:t>
            </w:r>
          </w:p>
          <w:p w14:paraId="446B109D" w14:textId="77777777" w:rsidR="0029700B" w:rsidRDefault="007F41EC">
            <w:pPr>
              <w:spacing w:after="0" w:line="259" w:lineRule="auto"/>
              <w:ind w:left="0" w:right="0" w:firstLine="0"/>
              <w:jc w:val="left"/>
            </w:pPr>
            <w:r>
              <w:t xml:space="preserve">} </w:t>
            </w:r>
          </w:p>
          <w:p w14:paraId="5A694075" w14:textId="77777777" w:rsidR="0029700B" w:rsidRDefault="007F41EC">
            <w:pPr>
              <w:spacing w:after="0" w:line="259" w:lineRule="auto"/>
              <w:ind w:left="0" w:right="0" w:firstLine="0"/>
              <w:jc w:val="left"/>
            </w:pPr>
            <w:r>
              <w:t xml:space="preserve">  void </w:t>
            </w:r>
            <w:proofErr w:type="gramStart"/>
            <w:r>
              <w:t>loop(</w:t>
            </w:r>
            <w:proofErr w:type="gramEnd"/>
            <w:r>
              <w:t xml:space="preserve">) </w:t>
            </w:r>
          </w:p>
          <w:p w14:paraId="12DAB826" w14:textId="77777777" w:rsidR="0029700B" w:rsidRDefault="007F41EC">
            <w:pPr>
              <w:spacing w:after="0" w:line="259" w:lineRule="auto"/>
              <w:ind w:left="0" w:right="0" w:firstLine="0"/>
              <w:jc w:val="left"/>
            </w:pPr>
            <w:r>
              <w:t xml:space="preserve">{ </w:t>
            </w:r>
          </w:p>
          <w:p w14:paraId="6BD75601" w14:textId="77777777" w:rsidR="0029700B" w:rsidRDefault="007F41EC">
            <w:pPr>
              <w:spacing w:after="0" w:line="239" w:lineRule="auto"/>
              <w:ind w:left="0" w:right="2397" w:firstLine="0"/>
              <w:jc w:val="left"/>
            </w:pPr>
            <w:r>
              <w:t xml:space="preserve">   </w:t>
            </w:r>
            <w:proofErr w:type="spellStart"/>
            <w:proofErr w:type="gramStart"/>
            <w:r>
              <w:t>digitalWrite</w:t>
            </w:r>
            <w:proofErr w:type="spellEnd"/>
            <w:r>
              <w:t>(</w:t>
            </w:r>
            <w:proofErr w:type="gramEnd"/>
            <w:r>
              <w:t xml:space="preserve">RELAY,LOW);           // Turns ON Relays     delay(5000);                       // Wait 5 seconds </w:t>
            </w:r>
          </w:p>
          <w:p w14:paraId="3F0B5A27" w14:textId="77777777" w:rsidR="0029700B" w:rsidRDefault="007F41EC">
            <w:pPr>
              <w:spacing w:after="0" w:line="259" w:lineRule="auto"/>
              <w:ind w:left="0" w:right="0" w:firstLine="0"/>
              <w:jc w:val="left"/>
            </w:pPr>
            <w:r>
              <w:t xml:space="preserve">   </w:t>
            </w:r>
            <w:proofErr w:type="spellStart"/>
            <w:proofErr w:type="gramStart"/>
            <w:r>
              <w:t>digitalWrite</w:t>
            </w:r>
            <w:proofErr w:type="spellEnd"/>
            <w:r>
              <w:t>(</w:t>
            </w:r>
            <w:proofErr w:type="gramEnd"/>
            <w:r>
              <w:t xml:space="preserve">RELAY,HIGH);          // Turns Relay Off </w:t>
            </w:r>
          </w:p>
          <w:p w14:paraId="318E5253" w14:textId="77777777" w:rsidR="0029700B" w:rsidRDefault="007F41EC">
            <w:pPr>
              <w:spacing w:after="0" w:line="259" w:lineRule="auto"/>
              <w:ind w:left="0" w:right="0" w:firstLine="0"/>
              <w:jc w:val="left"/>
            </w:pPr>
            <w:r>
              <w:t xml:space="preserve">  }</w:t>
            </w:r>
            <w:r>
              <w:rPr>
                <w:b/>
              </w:rPr>
              <w:t xml:space="preserve"> </w:t>
            </w:r>
          </w:p>
        </w:tc>
      </w:tr>
    </w:tbl>
    <w:p w14:paraId="5D0AEE3F" w14:textId="77777777" w:rsidR="0029700B" w:rsidRDefault="007F41EC">
      <w:pPr>
        <w:spacing w:after="16" w:line="248" w:lineRule="auto"/>
        <w:ind w:left="411" w:right="0"/>
        <w:jc w:val="left"/>
      </w:pPr>
      <w:r>
        <w:rPr>
          <w:b/>
        </w:rPr>
        <w:t xml:space="preserve">DC motor Interfacing:  </w:t>
      </w:r>
    </w:p>
    <w:p w14:paraId="0762CFCA" w14:textId="77777777" w:rsidR="0029700B" w:rsidRDefault="007F41EC">
      <w:pPr>
        <w:spacing w:after="0" w:line="259" w:lineRule="auto"/>
        <w:ind w:left="0" w:right="1583" w:firstLine="0"/>
        <w:jc w:val="right"/>
      </w:pPr>
      <w:r>
        <w:rPr>
          <w:noProof/>
        </w:rPr>
        <w:drawing>
          <wp:inline distT="0" distB="0" distL="0" distR="0" wp14:anchorId="7D53668E" wp14:editId="039262E8">
            <wp:extent cx="4733925" cy="2705100"/>
            <wp:effectExtent l="0" t="0" r="0" b="0"/>
            <wp:docPr id="6316" name="Picture 6316"/>
            <wp:cNvGraphicFramePr/>
            <a:graphic xmlns:a="http://schemas.openxmlformats.org/drawingml/2006/main">
              <a:graphicData uri="http://schemas.openxmlformats.org/drawingml/2006/picture">
                <pic:pic xmlns:pic="http://schemas.openxmlformats.org/drawingml/2006/picture">
                  <pic:nvPicPr>
                    <pic:cNvPr id="6316" name="Picture 6316"/>
                    <pic:cNvPicPr/>
                  </pic:nvPicPr>
                  <pic:blipFill>
                    <a:blip r:embed="rId336"/>
                    <a:stretch>
                      <a:fillRect/>
                    </a:stretch>
                  </pic:blipFill>
                  <pic:spPr>
                    <a:xfrm>
                      <a:off x="0" y="0"/>
                      <a:ext cx="4733925" cy="2705100"/>
                    </a:xfrm>
                    <a:prstGeom prst="rect">
                      <a:avLst/>
                    </a:prstGeom>
                  </pic:spPr>
                </pic:pic>
              </a:graphicData>
            </a:graphic>
          </wp:inline>
        </w:drawing>
      </w:r>
      <w:r>
        <w:rPr>
          <w:rFonts w:ascii="Arial" w:eastAsia="Arial" w:hAnsi="Arial" w:cs="Arial"/>
          <w:sz w:val="27"/>
        </w:rPr>
        <w:t xml:space="preserve"> </w:t>
      </w:r>
    </w:p>
    <w:p w14:paraId="74CA373F" w14:textId="77777777" w:rsidR="0029700B" w:rsidRDefault="007F41EC">
      <w:pPr>
        <w:ind w:left="2553" w:right="838"/>
      </w:pPr>
      <w:r>
        <w:t xml:space="preserve">Fig 1.9 </w:t>
      </w:r>
      <w:r>
        <w:t>Interfacing of DC motor to Arduino board</w:t>
      </w:r>
      <w:r>
        <w:rPr>
          <w:rFonts w:ascii="Arial" w:eastAsia="Arial" w:hAnsi="Arial" w:cs="Arial"/>
          <w:sz w:val="27"/>
        </w:rPr>
        <w:t xml:space="preserve"> </w:t>
      </w:r>
    </w:p>
    <w:p w14:paraId="0CB654F1" w14:textId="77777777" w:rsidR="0029700B" w:rsidRDefault="007F41EC">
      <w:pPr>
        <w:ind w:left="399" w:right="1065"/>
      </w:pPr>
      <w:r>
        <w:t>A direct current, or DC, motor is the most common type of motor. DC motors normally have just two leads, one positive and one negative. If you connect these two leads directly to a battery, the motor will rotate. I</w:t>
      </w:r>
      <w:r>
        <w:t xml:space="preserve">f you switch the leads, the motor will rotate in the opposite direction. </w:t>
      </w:r>
    </w:p>
    <w:p w14:paraId="49E54823" w14:textId="77777777" w:rsidR="0029700B" w:rsidRDefault="007F41EC">
      <w:pPr>
        <w:ind w:left="399" w:right="1070"/>
      </w:pPr>
      <w:r>
        <w:t>To control the direction of the spin of DC motor, without changing the way that the leads are connected, you can use a circuit called an H-Bridge. An H bridge is an electronic circui</w:t>
      </w:r>
      <w:r>
        <w:t xml:space="preserve">t that can drive the motor in both directions. H-bridges are used in many different applications, one of the most common being to control motors in robots. It is called an </w:t>
      </w:r>
      <w:proofErr w:type="spellStart"/>
      <w:r>
        <w:t>Hbridge</w:t>
      </w:r>
      <w:proofErr w:type="spellEnd"/>
      <w:r>
        <w:t xml:space="preserve"> because it uses four transistors connected in such a way that the schematic </w:t>
      </w:r>
      <w:r>
        <w:t xml:space="preserve">diagram looks like an "H."  </w:t>
      </w:r>
    </w:p>
    <w:p w14:paraId="7C0D5575" w14:textId="77777777" w:rsidR="0029700B" w:rsidRDefault="007F41EC">
      <w:pPr>
        <w:ind w:left="399" w:right="838"/>
      </w:pPr>
      <w:r>
        <w:t xml:space="preserve">Since we will be controlling only one motor in this tutorial, we will connect the Arduino to IN1 (pin 5), IN2 (pin 7), and Enable1 (pin 6) of the L298 IC. Pins 5 and 7 are digital, </w:t>
      </w:r>
      <w:proofErr w:type="gramStart"/>
      <w:r>
        <w:t>i.e.</w:t>
      </w:r>
      <w:proofErr w:type="gramEnd"/>
      <w:r>
        <w:t xml:space="preserve"> ON or OFF inputs, while pin 6 needs a pul</w:t>
      </w:r>
      <w:r>
        <w:t>se-width modulated (PWM) signal to control the motor speed. IN1 pin of the L298 IC is connected to pin 8 of the Arduino while IN2 is connected to pin 9. These two digital pins of Arduino control the direction of the motor. The EN A pin of IC is connected t</w:t>
      </w:r>
      <w:r>
        <w:t xml:space="preserve">o the PWM pin 2 of Arduino. This will control the speed of the motor. </w:t>
      </w:r>
    </w:p>
    <w:p w14:paraId="2694552E" w14:textId="77777777" w:rsidR="0029700B" w:rsidRDefault="007F41EC">
      <w:pPr>
        <w:numPr>
          <w:ilvl w:val="0"/>
          <w:numId w:val="23"/>
        </w:numPr>
        <w:ind w:right="838" w:hanging="360"/>
      </w:pPr>
      <w:r>
        <w:t xml:space="preserve">Connect 5V and ground of the IC to 5V and ground of Arduino. </w:t>
      </w:r>
    </w:p>
    <w:p w14:paraId="239479F0" w14:textId="77777777" w:rsidR="0029700B" w:rsidRDefault="007F41EC">
      <w:pPr>
        <w:numPr>
          <w:ilvl w:val="0"/>
          <w:numId w:val="23"/>
        </w:numPr>
        <w:ind w:right="838" w:hanging="360"/>
      </w:pPr>
      <w:r>
        <w:t xml:space="preserve">Connect the motor to pins 2 and 3 of the IC. </w:t>
      </w:r>
    </w:p>
    <w:p w14:paraId="1216B6D2" w14:textId="77777777" w:rsidR="0029700B" w:rsidRDefault="007F41EC">
      <w:pPr>
        <w:numPr>
          <w:ilvl w:val="0"/>
          <w:numId w:val="23"/>
        </w:numPr>
        <w:ind w:right="838" w:hanging="360"/>
      </w:pPr>
      <w:r>
        <w:t xml:space="preserve">Connect IN1 of the IC to pin 8 of Arduino. </w:t>
      </w:r>
    </w:p>
    <w:p w14:paraId="0C704679" w14:textId="77777777" w:rsidR="0029700B" w:rsidRDefault="007F41EC">
      <w:pPr>
        <w:numPr>
          <w:ilvl w:val="0"/>
          <w:numId w:val="23"/>
        </w:numPr>
        <w:ind w:right="838" w:hanging="360"/>
      </w:pPr>
      <w:r>
        <w:lastRenderedPageBreak/>
        <w:t>Connect IN2 of the IC to pin 9 of</w:t>
      </w:r>
      <w:r>
        <w:t xml:space="preserve"> Arduino. </w:t>
      </w:r>
    </w:p>
    <w:p w14:paraId="4A4C3B91" w14:textId="77777777" w:rsidR="0029700B" w:rsidRDefault="007F41EC">
      <w:pPr>
        <w:numPr>
          <w:ilvl w:val="0"/>
          <w:numId w:val="23"/>
        </w:numPr>
        <w:ind w:right="838" w:hanging="360"/>
      </w:pPr>
      <w:r>
        <w:t xml:space="preserve">Connect EN1 of IC to pin 2 of Arduino. </w:t>
      </w:r>
    </w:p>
    <w:p w14:paraId="6995F893" w14:textId="77777777" w:rsidR="0029700B" w:rsidRDefault="007F41EC">
      <w:pPr>
        <w:numPr>
          <w:ilvl w:val="0"/>
          <w:numId w:val="23"/>
        </w:numPr>
        <w:ind w:right="838" w:hanging="360"/>
      </w:pPr>
      <w:r>
        <w:t xml:space="preserve">Connect SENS A pin of IC to the ground. </w:t>
      </w:r>
    </w:p>
    <w:p w14:paraId="396E0382" w14:textId="77777777" w:rsidR="0029700B" w:rsidRDefault="007F41EC">
      <w:pPr>
        <w:numPr>
          <w:ilvl w:val="0"/>
          <w:numId w:val="23"/>
        </w:numPr>
        <w:ind w:right="838" w:hanging="360"/>
      </w:pPr>
      <w:r>
        <w:t>Connect the Arduino using Arduino USB cable and upload the program to the Arduino using Arduino IDE software or</w:t>
      </w:r>
      <w:hyperlink r:id="rId337">
        <w:r>
          <w:t xml:space="preserve"> </w:t>
        </w:r>
      </w:hyperlink>
      <w:hyperlink r:id="rId338">
        <w:r>
          <w:t>Arduino Web Editor</w:t>
        </w:r>
      </w:hyperlink>
      <w:hyperlink r:id="rId339">
        <w:r>
          <w:t>.</w:t>
        </w:r>
      </w:hyperlink>
      <w:r>
        <w:t xml:space="preserve"> </w:t>
      </w:r>
    </w:p>
    <w:p w14:paraId="4C895F7A" w14:textId="77777777" w:rsidR="0029700B" w:rsidRDefault="007F41EC">
      <w:pPr>
        <w:numPr>
          <w:ilvl w:val="0"/>
          <w:numId w:val="23"/>
        </w:numPr>
        <w:ind w:right="838" w:hanging="360"/>
      </w:pPr>
      <w:r>
        <w:t xml:space="preserve">Provide power to the Arduino board using power supply, battery or USB cable. The motor should now run first in the clockwise (CW) direction for 3 seconds and then counter-clockwise (CCW) for 3 seconds. </w:t>
      </w:r>
    </w:p>
    <w:p w14:paraId="4D20AF93" w14:textId="77777777" w:rsidR="0029700B" w:rsidRDefault="007F41EC">
      <w:pPr>
        <w:ind w:left="399" w:right="838"/>
      </w:pPr>
      <w:r>
        <w:t xml:space="preserve">Code: </w:t>
      </w:r>
    </w:p>
    <w:tbl>
      <w:tblPr>
        <w:tblStyle w:val="TableGrid"/>
        <w:tblW w:w="9637" w:type="dxa"/>
        <w:tblInd w:w="122" w:type="dxa"/>
        <w:tblCellMar>
          <w:top w:w="0" w:type="dxa"/>
          <w:left w:w="274" w:type="dxa"/>
          <w:bottom w:w="0" w:type="dxa"/>
          <w:right w:w="115" w:type="dxa"/>
        </w:tblCellMar>
        <w:tblLook w:val="04A0" w:firstRow="1" w:lastRow="0" w:firstColumn="1" w:lastColumn="0" w:noHBand="0" w:noVBand="1"/>
      </w:tblPr>
      <w:tblGrid>
        <w:gridCol w:w="9637"/>
      </w:tblGrid>
      <w:tr w:rsidR="0029700B" w14:paraId="3B62C047" w14:textId="77777777">
        <w:trPr>
          <w:trHeight w:val="6288"/>
        </w:trPr>
        <w:tc>
          <w:tcPr>
            <w:tcW w:w="9637" w:type="dxa"/>
            <w:tcBorders>
              <w:top w:val="single" w:sz="6" w:space="0" w:color="EAECF0"/>
              <w:left w:val="single" w:sz="6" w:space="0" w:color="EAECF0"/>
              <w:bottom w:val="single" w:sz="6" w:space="0" w:color="EAECF0"/>
              <w:right w:val="single" w:sz="6" w:space="0" w:color="EAECF0"/>
            </w:tcBorders>
            <w:shd w:val="clear" w:color="auto" w:fill="F8F9FA"/>
            <w:vAlign w:val="center"/>
          </w:tcPr>
          <w:p w14:paraId="79FC7596" w14:textId="77777777" w:rsidR="0029700B" w:rsidRDefault="007F41EC">
            <w:pPr>
              <w:spacing w:after="1" w:line="237" w:lineRule="auto"/>
              <w:ind w:left="0" w:right="4927" w:firstLine="0"/>
              <w:jc w:val="left"/>
            </w:pPr>
            <w:proofErr w:type="spellStart"/>
            <w:r>
              <w:t>constintpwm</w:t>
            </w:r>
            <w:proofErr w:type="spellEnd"/>
            <w:r>
              <w:t xml:space="preserve"> = </w:t>
            </w:r>
            <w:proofErr w:type="gramStart"/>
            <w:r>
              <w:t>2 ;</w:t>
            </w:r>
            <w:proofErr w:type="gramEnd"/>
            <w:r>
              <w:t xml:space="preserve"> //initializing pin 2 </w:t>
            </w:r>
            <w:r>
              <w:t xml:space="preserve">as </w:t>
            </w:r>
            <w:proofErr w:type="spellStart"/>
            <w:r>
              <w:t>pwm</w:t>
            </w:r>
            <w:proofErr w:type="spellEnd"/>
            <w:r>
              <w:t xml:space="preserve"> </w:t>
            </w:r>
            <w:proofErr w:type="spellStart"/>
            <w:r>
              <w:t>constint</w:t>
            </w:r>
            <w:proofErr w:type="spellEnd"/>
            <w:r>
              <w:t xml:space="preserve"> in_1 = 8 ;  </w:t>
            </w:r>
            <w:proofErr w:type="spellStart"/>
            <w:r>
              <w:t>constint</w:t>
            </w:r>
            <w:proofErr w:type="spellEnd"/>
            <w:r>
              <w:t xml:space="preserve"> in_2 = 9 ;     </w:t>
            </w:r>
          </w:p>
          <w:p w14:paraId="6537FDDE" w14:textId="77777777" w:rsidR="0029700B" w:rsidRDefault="007F41EC">
            <w:pPr>
              <w:spacing w:after="0" w:line="238" w:lineRule="auto"/>
              <w:ind w:left="0" w:right="1646" w:firstLine="0"/>
              <w:jc w:val="left"/>
            </w:pPr>
            <w:r>
              <w:t xml:space="preserve"> //For providing logic to L298 IC to choose the direction of the DC </w:t>
            </w:r>
            <w:proofErr w:type="gramStart"/>
            <w:r>
              <w:t>motor  void</w:t>
            </w:r>
            <w:proofErr w:type="gramEnd"/>
            <w:r>
              <w:t xml:space="preserve"> setup()  </w:t>
            </w:r>
          </w:p>
          <w:p w14:paraId="30130996" w14:textId="77777777" w:rsidR="0029700B" w:rsidRDefault="007F41EC">
            <w:pPr>
              <w:spacing w:after="0" w:line="259" w:lineRule="auto"/>
              <w:ind w:left="0" w:right="0" w:firstLine="0"/>
              <w:jc w:val="left"/>
            </w:pPr>
            <w:r>
              <w:t xml:space="preserve">{  </w:t>
            </w:r>
          </w:p>
          <w:p w14:paraId="65639475" w14:textId="77777777" w:rsidR="0029700B" w:rsidRDefault="007F41EC">
            <w:pPr>
              <w:spacing w:after="0" w:line="259" w:lineRule="auto"/>
              <w:ind w:left="0" w:right="0" w:firstLine="0"/>
              <w:jc w:val="left"/>
            </w:pPr>
            <w:proofErr w:type="spellStart"/>
            <w:r>
              <w:t>pinMode</w:t>
            </w:r>
            <w:proofErr w:type="spellEnd"/>
            <w:r>
              <w:t>(</w:t>
            </w:r>
            <w:proofErr w:type="spellStart"/>
            <w:proofErr w:type="gramStart"/>
            <w:r>
              <w:t>pwm,OUTPUT</w:t>
            </w:r>
            <w:proofErr w:type="spellEnd"/>
            <w:proofErr w:type="gramEnd"/>
            <w:r>
              <w:t xml:space="preserve">) ; //we have to set PWM pin as output  </w:t>
            </w:r>
          </w:p>
          <w:p w14:paraId="38434BF5" w14:textId="77777777" w:rsidR="0029700B" w:rsidRDefault="007F41EC">
            <w:pPr>
              <w:spacing w:after="0" w:line="259" w:lineRule="auto"/>
              <w:ind w:left="0" w:right="0" w:firstLine="0"/>
              <w:jc w:val="left"/>
            </w:pPr>
            <w:proofErr w:type="spellStart"/>
            <w:r>
              <w:t>pinMode</w:t>
            </w:r>
            <w:proofErr w:type="spellEnd"/>
            <w:r>
              <w:t>(in_</w:t>
            </w:r>
            <w:proofErr w:type="gramStart"/>
            <w:r>
              <w:t>1,OUTPUT</w:t>
            </w:r>
            <w:proofErr w:type="gramEnd"/>
            <w:r>
              <w:t xml:space="preserve">) ; //Logic pins are also set as output </w:t>
            </w:r>
            <w:proofErr w:type="spellStart"/>
            <w:r>
              <w:t>pinMode</w:t>
            </w:r>
            <w:proofErr w:type="spellEnd"/>
            <w:r>
              <w:t xml:space="preserve">(in_2,OUTPUT) ;  </w:t>
            </w:r>
          </w:p>
          <w:p w14:paraId="08C5CEB9" w14:textId="77777777" w:rsidR="0029700B" w:rsidRDefault="007F41EC">
            <w:pPr>
              <w:spacing w:after="0" w:line="259" w:lineRule="auto"/>
              <w:ind w:left="0" w:right="0" w:firstLine="0"/>
              <w:jc w:val="left"/>
            </w:pPr>
            <w:r>
              <w:t xml:space="preserve">}  </w:t>
            </w:r>
          </w:p>
          <w:p w14:paraId="27984515" w14:textId="77777777" w:rsidR="0029700B" w:rsidRDefault="007F41EC">
            <w:pPr>
              <w:spacing w:after="0" w:line="259" w:lineRule="auto"/>
              <w:ind w:left="0" w:right="0" w:firstLine="0"/>
              <w:jc w:val="left"/>
            </w:pPr>
            <w:r>
              <w:t xml:space="preserve">void </w:t>
            </w:r>
            <w:proofErr w:type="gramStart"/>
            <w:r>
              <w:t>loop(</w:t>
            </w:r>
            <w:proofErr w:type="gramEnd"/>
            <w:r>
              <w:t xml:space="preserve">) </w:t>
            </w:r>
          </w:p>
          <w:p w14:paraId="179F011C" w14:textId="77777777" w:rsidR="0029700B" w:rsidRDefault="007F41EC">
            <w:pPr>
              <w:spacing w:after="0" w:line="259" w:lineRule="auto"/>
              <w:ind w:left="0" w:right="0" w:firstLine="0"/>
              <w:jc w:val="left"/>
            </w:pPr>
            <w:r>
              <w:t xml:space="preserve"> {  </w:t>
            </w:r>
          </w:p>
          <w:p w14:paraId="49FA57C7" w14:textId="77777777" w:rsidR="0029700B" w:rsidRDefault="007F41EC">
            <w:pPr>
              <w:spacing w:after="0" w:line="238" w:lineRule="auto"/>
              <w:ind w:left="0" w:right="4263" w:firstLine="0"/>
              <w:jc w:val="left"/>
            </w:pPr>
            <w:r>
              <w:t xml:space="preserve">//For Clock wise </w:t>
            </w:r>
            <w:proofErr w:type="gramStart"/>
            <w:r>
              <w:t>motion ,</w:t>
            </w:r>
            <w:proofErr w:type="gramEnd"/>
            <w:r>
              <w:t xml:space="preserve"> in_1 = High , in_2 = Low  </w:t>
            </w:r>
            <w:proofErr w:type="spellStart"/>
            <w:r>
              <w:t>digitalWrite</w:t>
            </w:r>
            <w:proofErr w:type="spellEnd"/>
            <w:r>
              <w:t xml:space="preserve">(in_1,HIGH) ;  </w:t>
            </w:r>
            <w:proofErr w:type="spellStart"/>
            <w:r>
              <w:t>digitalWrite</w:t>
            </w:r>
            <w:proofErr w:type="spellEnd"/>
            <w:r>
              <w:t xml:space="preserve">(in_2,LOW) ;  </w:t>
            </w:r>
            <w:proofErr w:type="spellStart"/>
            <w:r>
              <w:t>analogWrite</w:t>
            </w:r>
            <w:proofErr w:type="spellEnd"/>
            <w:r>
              <w:t xml:space="preserve">(pwm,255) ; </w:t>
            </w:r>
          </w:p>
          <w:p w14:paraId="24064782" w14:textId="77777777" w:rsidR="0029700B" w:rsidRDefault="007F41EC">
            <w:pPr>
              <w:spacing w:after="0" w:line="238" w:lineRule="auto"/>
              <w:ind w:left="0" w:right="76" w:firstLine="0"/>
              <w:jc w:val="left"/>
            </w:pPr>
            <w:r>
              <w:t xml:space="preserve"> /*setting </w:t>
            </w:r>
            <w:proofErr w:type="spellStart"/>
            <w:r>
              <w:t>pwm</w:t>
            </w:r>
            <w:proofErr w:type="spellEnd"/>
            <w:r>
              <w:t xml:space="preserve"> of the motor to 255 we can change the speed of rotation by changing </w:t>
            </w:r>
            <w:proofErr w:type="spellStart"/>
            <w:r>
              <w:t>pwm</w:t>
            </w:r>
            <w:proofErr w:type="spellEnd"/>
            <w:r>
              <w:t xml:space="preserve"> input but we are only using </w:t>
            </w:r>
            <w:proofErr w:type="spellStart"/>
            <w:r>
              <w:t>arduino</w:t>
            </w:r>
            <w:proofErr w:type="spellEnd"/>
            <w:r>
              <w:t xml:space="preserve"> so we are using highest value to driver the motor */  </w:t>
            </w:r>
          </w:p>
          <w:p w14:paraId="1FF21461" w14:textId="77777777" w:rsidR="0029700B" w:rsidRDefault="007F41EC">
            <w:pPr>
              <w:spacing w:after="2" w:line="238" w:lineRule="auto"/>
              <w:ind w:left="0" w:right="7124" w:firstLine="0"/>
              <w:jc w:val="left"/>
            </w:pPr>
            <w:r>
              <w:t xml:space="preserve">//Clockwise for 3 secs </w:t>
            </w:r>
            <w:proofErr w:type="gramStart"/>
            <w:r>
              <w:t>delay(</w:t>
            </w:r>
            <w:proofErr w:type="gramEnd"/>
            <w:r>
              <w:t xml:space="preserve">3000) ;  //For brake  </w:t>
            </w:r>
          </w:p>
          <w:p w14:paraId="25049206" w14:textId="77777777" w:rsidR="0029700B" w:rsidRDefault="007F41EC">
            <w:pPr>
              <w:spacing w:after="0" w:line="259" w:lineRule="auto"/>
              <w:ind w:left="0" w:right="0" w:firstLine="0"/>
              <w:jc w:val="left"/>
            </w:pPr>
            <w:proofErr w:type="spellStart"/>
            <w:r>
              <w:t>digitalWrite</w:t>
            </w:r>
            <w:proofErr w:type="spellEnd"/>
            <w:r>
              <w:t>(in_</w:t>
            </w:r>
            <w:proofErr w:type="gramStart"/>
            <w:r>
              <w:t>1,HIGH</w:t>
            </w:r>
            <w:proofErr w:type="gramEnd"/>
            <w:r>
              <w:t xml:space="preserve">) ; </w:t>
            </w:r>
          </w:p>
        </w:tc>
      </w:tr>
      <w:tr w:rsidR="0029700B" w14:paraId="3E4D5B57" w14:textId="77777777">
        <w:trPr>
          <w:trHeight w:val="3011"/>
        </w:trPr>
        <w:tc>
          <w:tcPr>
            <w:tcW w:w="9637" w:type="dxa"/>
            <w:tcBorders>
              <w:top w:val="single" w:sz="6" w:space="0" w:color="EAECF0"/>
              <w:left w:val="single" w:sz="6" w:space="0" w:color="EAECF0"/>
              <w:bottom w:val="single" w:sz="6" w:space="0" w:color="EAECF0"/>
              <w:right w:val="single" w:sz="6" w:space="0" w:color="EAECF0"/>
            </w:tcBorders>
            <w:shd w:val="clear" w:color="auto" w:fill="F8F9FA"/>
            <w:vAlign w:val="center"/>
          </w:tcPr>
          <w:p w14:paraId="5677444D" w14:textId="77777777" w:rsidR="0029700B" w:rsidRDefault="007F41EC">
            <w:pPr>
              <w:spacing w:after="2" w:line="236" w:lineRule="auto"/>
              <w:ind w:left="0" w:right="5435" w:firstLine="0"/>
              <w:jc w:val="left"/>
            </w:pPr>
            <w:proofErr w:type="spellStart"/>
            <w:r>
              <w:t>digitalWrite</w:t>
            </w:r>
            <w:proofErr w:type="spellEnd"/>
            <w:r>
              <w:t>(in_</w:t>
            </w:r>
            <w:proofErr w:type="gramStart"/>
            <w:r>
              <w:t>2,HIGH</w:t>
            </w:r>
            <w:proofErr w:type="gramEnd"/>
            <w:r>
              <w:t xml:space="preserve">) ;  delay(1000) ; </w:t>
            </w:r>
          </w:p>
          <w:p w14:paraId="38841604" w14:textId="77777777" w:rsidR="0029700B" w:rsidRDefault="007F41EC">
            <w:pPr>
              <w:spacing w:after="0" w:line="259" w:lineRule="auto"/>
              <w:ind w:left="0" w:right="900" w:firstLine="0"/>
              <w:jc w:val="left"/>
            </w:pPr>
            <w:r>
              <w:t xml:space="preserve">//For Anti Clock-wise motion - IN_1 = LOW, IN_2 = HIGH </w:t>
            </w:r>
            <w:proofErr w:type="spellStart"/>
            <w:r>
              <w:t>digitalWrite</w:t>
            </w:r>
            <w:proofErr w:type="spellEnd"/>
            <w:r>
              <w:t>(in_</w:t>
            </w:r>
            <w:proofErr w:type="gramStart"/>
            <w:r>
              <w:t>1,LOW</w:t>
            </w:r>
            <w:proofErr w:type="gramEnd"/>
            <w:r>
              <w:t xml:space="preserve">) ;  </w:t>
            </w:r>
            <w:proofErr w:type="spellStart"/>
            <w:r>
              <w:t>digitalWrite</w:t>
            </w:r>
            <w:proofErr w:type="spellEnd"/>
            <w:r>
              <w:t xml:space="preserve">(in_2,HIGH) ;  delay(3000) ; //For brake  </w:t>
            </w:r>
            <w:proofErr w:type="spellStart"/>
            <w:r>
              <w:t>digitalWrite</w:t>
            </w:r>
            <w:proofErr w:type="spellEnd"/>
            <w:r>
              <w:t xml:space="preserve">(in_1,HIGH) ; </w:t>
            </w:r>
            <w:proofErr w:type="spellStart"/>
            <w:r>
              <w:t>digitalWrite</w:t>
            </w:r>
            <w:proofErr w:type="spellEnd"/>
            <w:r>
              <w:t xml:space="preserve">(in_2,HIGH) ; delay(1000) ; }  </w:t>
            </w:r>
          </w:p>
        </w:tc>
      </w:tr>
    </w:tbl>
    <w:p w14:paraId="38B5E1D0" w14:textId="77777777" w:rsidR="0029700B" w:rsidRDefault="007F41EC">
      <w:pPr>
        <w:spacing w:after="0" w:line="259" w:lineRule="auto"/>
        <w:ind w:left="396" w:right="0" w:firstLine="0"/>
        <w:jc w:val="left"/>
      </w:pPr>
      <w:r>
        <w:rPr>
          <w:b/>
        </w:rPr>
        <w:t xml:space="preserve"> </w:t>
      </w:r>
    </w:p>
    <w:p w14:paraId="34A4ADCC" w14:textId="77777777" w:rsidR="0029700B" w:rsidRDefault="007F41EC">
      <w:pPr>
        <w:spacing w:after="0" w:line="259" w:lineRule="auto"/>
        <w:ind w:left="396" w:right="0" w:firstLine="0"/>
        <w:jc w:val="left"/>
      </w:pPr>
      <w:r>
        <w:rPr>
          <w:b/>
        </w:rPr>
        <w:t xml:space="preserve"> </w:t>
      </w:r>
    </w:p>
    <w:p w14:paraId="2CAC3EA8" w14:textId="77777777" w:rsidR="0029700B" w:rsidRDefault="007F41EC">
      <w:pPr>
        <w:pStyle w:val="Heading2"/>
        <w:spacing w:after="3" w:line="259" w:lineRule="auto"/>
        <w:ind w:left="391" w:right="0"/>
      </w:pPr>
      <w:r>
        <w:rPr>
          <w:sz w:val="26"/>
        </w:rPr>
        <w:t xml:space="preserve">1.5 ARM </w:t>
      </w:r>
    </w:p>
    <w:p w14:paraId="66EC7ACF" w14:textId="77777777" w:rsidR="0029700B" w:rsidRDefault="007F41EC">
      <w:pPr>
        <w:pStyle w:val="Heading3"/>
        <w:spacing w:after="3" w:line="259" w:lineRule="auto"/>
        <w:ind w:left="391" w:right="0"/>
      </w:pPr>
      <w:r>
        <w:rPr>
          <w:sz w:val="26"/>
        </w:rPr>
        <w:t xml:space="preserve">1.5.1 Introduction </w:t>
      </w:r>
    </w:p>
    <w:p w14:paraId="193057DB" w14:textId="77777777" w:rsidR="0029700B" w:rsidRDefault="007F41EC">
      <w:pPr>
        <w:ind w:left="399" w:right="838"/>
      </w:pPr>
      <w:r>
        <w:t xml:space="preserve">ARM designs microprocessor technology that lies at the heart of advanced digital products, from mobile phones and digital cameras to games consoles and automotive systems, and is </w:t>
      </w:r>
      <w:r>
        <w:lastRenderedPageBreak/>
        <w:t>leading intellectual property (IP) provider of high-performance, low-cost, po</w:t>
      </w:r>
      <w:r>
        <w:t>wer-efficient RISC processors, peripherals, and system-on-chip (SoC) designs through involvement with organizations such as the Virtual Socket Interface Alliance (VSIA) and Virtual Component Exchange (VCX). ARM also offers design and software consulting se</w:t>
      </w:r>
      <w:r>
        <w:t xml:space="preserve">rvices. ARM's architecture is compatible with all four major platform operating systems: Symbian OS, Palm OS, Windows CE, and Linux. As for software, ARM also works closely with </w:t>
      </w:r>
      <w:proofErr w:type="spellStart"/>
      <w:r>
        <w:t>with</w:t>
      </w:r>
      <w:proofErr w:type="spellEnd"/>
      <w:r>
        <w:t xml:space="preserve"> its partners to provide optimized solutions for existing market segments.</w:t>
      </w:r>
      <w:r>
        <w:t xml:space="preserve"> These benefits are making the ARM company a complete solution provider. </w:t>
      </w:r>
    </w:p>
    <w:p w14:paraId="6EA71B50" w14:textId="77777777" w:rsidR="0029700B" w:rsidRDefault="007F41EC">
      <w:pPr>
        <w:ind w:left="389" w:right="838" w:firstLine="720"/>
      </w:pPr>
      <w:r>
        <w:t xml:space="preserve">With over forty partners licensed to use its architecture, ARM enables original equipment </w:t>
      </w:r>
    </w:p>
    <w:p w14:paraId="1BCFB317" w14:textId="77777777" w:rsidR="0029700B" w:rsidRDefault="007F41EC">
      <w:pPr>
        <w:ind w:left="399" w:right="838"/>
      </w:pPr>
      <w:r>
        <w:t>Manufacturers (OEM) to realize an accelerated time-to-market through complete product offer</w:t>
      </w:r>
      <w:r>
        <w:t>ings, such as Prime Cell Peripherals, embedded software IP, development tools, training, and support The Company offers a complete solution that is essential to the manufacturing process. Although ARM does not manufacture processors itself, ARM licenses it</w:t>
      </w:r>
      <w:r>
        <w:t xml:space="preserve">s cores to semi-conductor manufacturers to be integrated into ASIC standards and then the company in using test chips manufactured by its partners to measure and validate the functionality of the core. </w:t>
      </w:r>
    </w:p>
    <w:p w14:paraId="0A1649E8" w14:textId="77777777" w:rsidR="0029700B" w:rsidRDefault="007F41EC">
      <w:pPr>
        <w:ind w:left="389" w:right="838" w:firstLine="720"/>
      </w:pPr>
      <w:r>
        <w:t>ARM is able to accelerate OEM time-to-market by capit</w:t>
      </w:r>
      <w:r>
        <w:t>alizing on its architecture. By providing the IP and supporting services, customers can gain a jump on their design cycle and obtain a competitive edge in their targeted market segment. At that point, the architecture is portable to further product generat</w:t>
      </w:r>
      <w:r>
        <w:t xml:space="preserve">ions or applications as all code creation is directly compatible with any future architecture produced by ARM. </w:t>
      </w:r>
    </w:p>
    <w:p w14:paraId="141E06E0" w14:textId="77777777" w:rsidR="0029700B" w:rsidRDefault="007F41EC">
      <w:pPr>
        <w:ind w:left="389" w:right="838" w:firstLine="720"/>
      </w:pPr>
      <w:r>
        <w:t xml:space="preserve">ARM's Global Technology Partner Network is the largest in the industry, spanning from </w:t>
      </w:r>
    </w:p>
    <w:p w14:paraId="5EFA7EB0" w14:textId="77777777" w:rsidR="0029700B" w:rsidRDefault="007F41EC">
      <w:pPr>
        <w:ind w:left="399" w:right="838"/>
      </w:pPr>
      <w:r>
        <w:t>Semiconductor manufacturers to distributors. ARM has work</w:t>
      </w:r>
      <w:r>
        <w:t>ed diligently to ensure that the partnerships provide proven solutions in real-time operating systems (RTOS), EDA tools, development systems, applications software, and design consulting, all built around the ARM Architecture. The ARM Company is working to</w:t>
      </w:r>
      <w:r>
        <w:t xml:space="preserve"> establish standards, not just within the company, but across the industry by taking advantage of leadership opportunities in the creation of standards. ARM is the industry standard embedded microprocessor architecture, and is a leader in low-power high pe</w:t>
      </w:r>
      <w:r>
        <w:t xml:space="preserve">rformance cores. ARM also has a large partner network supporting the entire design and development cycle. ARM is a full-solutions provider, supporting a broad range of applications. </w:t>
      </w:r>
    </w:p>
    <w:p w14:paraId="4ADB126F" w14:textId="77777777" w:rsidR="0029700B" w:rsidRDefault="007F41EC">
      <w:pPr>
        <w:spacing w:after="2" w:line="259" w:lineRule="auto"/>
        <w:ind w:left="396" w:right="0" w:firstLine="0"/>
        <w:jc w:val="left"/>
      </w:pPr>
      <w:r>
        <w:t xml:space="preserve"> </w:t>
      </w:r>
    </w:p>
    <w:p w14:paraId="515F06C3" w14:textId="77777777" w:rsidR="0029700B" w:rsidRDefault="007F41EC">
      <w:pPr>
        <w:spacing w:after="3" w:line="259" w:lineRule="auto"/>
        <w:ind w:left="391" w:right="0"/>
        <w:jc w:val="left"/>
      </w:pPr>
      <w:r>
        <w:rPr>
          <w:b/>
          <w:sz w:val="26"/>
        </w:rPr>
        <w:t xml:space="preserve">1.5.2 Basic of ARM architecture: </w:t>
      </w:r>
    </w:p>
    <w:p w14:paraId="459349E5" w14:textId="77777777" w:rsidR="0029700B" w:rsidRDefault="007F41EC">
      <w:pPr>
        <w:ind w:left="399" w:right="838"/>
      </w:pPr>
      <w:r>
        <w:t>ARM architecture is not synonymous wi</w:t>
      </w:r>
      <w:r>
        <w:t xml:space="preserve">th the single organization. But there is certain commonality across the different variants.  </w:t>
      </w:r>
    </w:p>
    <w:p w14:paraId="3E86B4FA" w14:textId="77777777" w:rsidR="0029700B" w:rsidRDefault="007F41EC">
      <w:pPr>
        <w:pStyle w:val="Heading4"/>
        <w:spacing w:after="16" w:line="248" w:lineRule="auto"/>
        <w:ind w:left="411" w:right="0"/>
        <w:jc w:val="left"/>
      </w:pPr>
      <w:r>
        <w:rPr>
          <w:b/>
        </w:rPr>
        <w:t>Basic ARM Organization</w:t>
      </w:r>
      <w:r>
        <w:t xml:space="preserve"> </w:t>
      </w:r>
    </w:p>
    <w:p w14:paraId="50D9AC0B" w14:textId="77777777" w:rsidR="0029700B" w:rsidRDefault="007F41EC">
      <w:pPr>
        <w:ind w:left="399" w:right="838"/>
      </w:pPr>
      <w:r>
        <w:t xml:space="preserve">It consists of register bank. It is connected to the ALU by two buses A and B. A is connected directly to ALU and B is connected through Barrel shifter. This Barrel shifter can actually </w:t>
      </w:r>
      <w:proofErr w:type="spellStart"/>
      <w:r>
        <w:t>preprocess</w:t>
      </w:r>
      <w:proofErr w:type="spellEnd"/>
      <w:r>
        <w:t xml:space="preserve"> the data which can come from one of this source registers; </w:t>
      </w:r>
      <w:r>
        <w:t xml:space="preserve">and the Barrel shifter can shift to the left, shift to the right or even rotate the data before it is fed to the ALU. Now, since all of these blocks </w:t>
      </w:r>
      <w:proofErr w:type="gramStart"/>
      <w:r>
        <w:t>i.e.</w:t>
      </w:r>
      <w:proofErr w:type="gramEnd"/>
      <w:r>
        <w:t xml:space="preserve"> ALU, Barrel shifter is also combinational circuit. So, the entire, all these operations that is operat</w:t>
      </w:r>
      <w:r>
        <w:t xml:space="preserve">ion that ALU carries out as well as operation that Barrel shifter carries out can take place in one cycle itself and that actually splits up to the operation execution speed.  </w:t>
      </w:r>
    </w:p>
    <w:p w14:paraId="49A9F7F0" w14:textId="77777777" w:rsidR="0029700B" w:rsidRDefault="007F41EC">
      <w:pPr>
        <w:spacing w:after="0" w:line="259" w:lineRule="auto"/>
        <w:ind w:left="396" w:right="0" w:firstLine="0"/>
        <w:jc w:val="left"/>
      </w:pPr>
      <w:r>
        <w:t xml:space="preserve"> </w:t>
      </w:r>
    </w:p>
    <w:p w14:paraId="18999924" w14:textId="77777777" w:rsidR="0029700B" w:rsidRDefault="007F41EC">
      <w:pPr>
        <w:spacing w:after="0" w:line="259" w:lineRule="auto"/>
        <w:ind w:left="0" w:right="1366" w:firstLine="0"/>
        <w:jc w:val="right"/>
      </w:pPr>
      <w:r>
        <w:rPr>
          <w:noProof/>
        </w:rPr>
        <w:lastRenderedPageBreak/>
        <w:drawing>
          <wp:inline distT="0" distB="0" distL="0" distR="0" wp14:anchorId="21E90193" wp14:editId="02EE2D16">
            <wp:extent cx="5400675" cy="4029075"/>
            <wp:effectExtent l="0" t="0" r="0" b="0"/>
            <wp:docPr id="6834" name="Picture 6834"/>
            <wp:cNvGraphicFramePr/>
            <a:graphic xmlns:a="http://schemas.openxmlformats.org/drawingml/2006/main">
              <a:graphicData uri="http://schemas.openxmlformats.org/drawingml/2006/picture">
                <pic:pic xmlns:pic="http://schemas.openxmlformats.org/drawingml/2006/picture">
                  <pic:nvPicPr>
                    <pic:cNvPr id="6834" name="Picture 6834"/>
                    <pic:cNvPicPr/>
                  </pic:nvPicPr>
                  <pic:blipFill>
                    <a:blip r:embed="rId340"/>
                    <a:stretch>
                      <a:fillRect/>
                    </a:stretch>
                  </pic:blipFill>
                  <pic:spPr>
                    <a:xfrm>
                      <a:off x="0" y="0"/>
                      <a:ext cx="5400675" cy="4029075"/>
                    </a:xfrm>
                    <a:prstGeom prst="rect">
                      <a:avLst/>
                    </a:prstGeom>
                  </pic:spPr>
                </pic:pic>
              </a:graphicData>
            </a:graphic>
          </wp:inline>
        </w:drawing>
      </w:r>
      <w:r>
        <w:t xml:space="preserve"> </w:t>
      </w:r>
    </w:p>
    <w:p w14:paraId="5794C395" w14:textId="77777777" w:rsidR="0029700B" w:rsidRDefault="007F41EC">
      <w:pPr>
        <w:pStyle w:val="Heading5"/>
        <w:ind w:left="278" w:right="719"/>
      </w:pPr>
      <w:r>
        <w:t xml:space="preserve">Fig 1.10 ARM7 TDMI Core Diagram </w:t>
      </w:r>
    </w:p>
    <w:p w14:paraId="01200C3D" w14:textId="77777777" w:rsidR="0029700B" w:rsidRDefault="007F41EC">
      <w:pPr>
        <w:spacing w:after="0" w:line="259" w:lineRule="auto"/>
        <w:ind w:left="396" w:right="0" w:firstLine="0"/>
        <w:jc w:val="left"/>
      </w:pPr>
      <w:r>
        <w:t xml:space="preserve"> </w:t>
      </w:r>
    </w:p>
    <w:p w14:paraId="45824339" w14:textId="77777777" w:rsidR="0029700B" w:rsidRDefault="007F41EC">
      <w:pPr>
        <w:ind w:left="399" w:right="838"/>
      </w:pPr>
      <w:r>
        <w:t xml:space="preserve">Register bank can generate the address </w:t>
      </w:r>
      <w:r>
        <w:t xml:space="preserve">also. In </w:t>
      </w:r>
      <w:proofErr w:type="gramStart"/>
      <w:r>
        <w:t>fact</w:t>
      </w:r>
      <w:proofErr w:type="gramEnd"/>
      <w:r>
        <w:t xml:space="preserve"> the PC address is, PC also is part of the register bank and that can generate the address. As well as the other register banks, can be made use of for generation for manipulation of address. Because registers are in a way </w:t>
      </w:r>
      <w:proofErr w:type="gramStart"/>
      <w:r>
        <w:t>symmetric</w:t>
      </w:r>
      <w:proofErr w:type="gramEnd"/>
      <w:r>
        <w:t xml:space="preserve"> they can h</w:t>
      </w:r>
      <w:r>
        <w:t xml:space="preserve">ave both address as well as the data and they can be operated in a symmetric way. The PC generates the address for the instruction.  </w:t>
      </w:r>
    </w:p>
    <w:p w14:paraId="3159AAFD" w14:textId="77777777" w:rsidR="0029700B" w:rsidRDefault="007F41EC">
      <w:pPr>
        <w:ind w:left="399" w:right="838"/>
      </w:pPr>
      <w:r>
        <w:t xml:space="preserve">Other operations can also be done using </w:t>
      </w:r>
      <w:proofErr w:type="gramStart"/>
      <w:r>
        <w:t>this registers</w:t>
      </w:r>
      <w:proofErr w:type="gramEnd"/>
      <w:r>
        <w:t>. Instruction decodes and control provides a control signal. Address</w:t>
      </w:r>
      <w:r>
        <w:t xml:space="preserve"> bus is 0 to 31 that means it is a 32 bit. Data buses are also 32 bits, so it is basically a </w:t>
      </w:r>
      <w:proofErr w:type="gramStart"/>
      <w:r>
        <w:t>32 bit</w:t>
      </w:r>
      <w:proofErr w:type="gramEnd"/>
      <w:r>
        <w:t xml:space="preserve"> processor. It can operate on </w:t>
      </w:r>
      <w:proofErr w:type="gramStart"/>
      <w:r>
        <w:t>32 bit</w:t>
      </w:r>
      <w:proofErr w:type="gramEnd"/>
      <w:r>
        <w:t xml:space="preserve"> operands and the addresses that it generates are also 32 bit. Register bank has a very prominent role. </w:t>
      </w:r>
    </w:p>
    <w:p w14:paraId="58018393" w14:textId="77777777" w:rsidR="0029700B" w:rsidRDefault="007F41EC">
      <w:pPr>
        <w:ind w:left="399" w:right="838"/>
      </w:pPr>
      <w:r>
        <w:t>All registers ar</w:t>
      </w:r>
      <w:r>
        <w:t xml:space="preserve">e 32 bits because data bus is 32 </w:t>
      </w:r>
      <w:proofErr w:type="gramStart"/>
      <w:r>
        <w:t>bit</w:t>
      </w:r>
      <w:proofErr w:type="gramEnd"/>
      <w:r>
        <w:t xml:space="preserve">, operating at 32 bit operands as well as addresses are also 32 bits. There are 16 data registers in user mode and 2 data registers are visible.  </w:t>
      </w:r>
    </w:p>
    <w:p w14:paraId="4D218C2C" w14:textId="77777777" w:rsidR="0029700B" w:rsidRDefault="007F41EC">
      <w:pPr>
        <w:ind w:left="399" w:right="838"/>
      </w:pPr>
      <w:r>
        <w:t>User mode is a common operating mode. Used by user when running program o</w:t>
      </w:r>
      <w:r>
        <w:t xml:space="preserve">n ARM.  Data registers are typically r0 to r15 and in fact in ARM, all registers are </w:t>
      </w:r>
      <w:proofErr w:type="gramStart"/>
      <w:r>
        <w:t>refer</w:t>
      </w:r>
      <w:proofErr w:type="gramEnd"/>
      <w:r>
        <w:t xml:space="preserve"> to by r followed by a number. So, here we are talking about data registers r0 to r15 which are visible in the user mode. Out of these registers, 3 registers perform </w:t>
      </w:r>
      <w:r>
        <w:t>special function they are r13, r14 and r15. r13 is a stack pointer, so this stack pointer refers to the entry point on the stack and this is critical for implementation of a stack in the memory. r14 is a link register. This link register is a register wher</w:t>
      </w:r>
      <w:r>
        <w:t xml:space="preserve">e return address is put whenever a subroutine is called.  A single link register is used </w:t>
      </w:r>
      <w:proofErr w:type="gramStart"/>
      <w:r>
        <w:t>and in this link</w:t>
      </w:r>
      <w:proofErr w:type="gramEnd"/>
      <w:r>
        <w:t xml:space="preserve"> register the return address is saved. Then r15 is the program counter and obviously the current instruction what is being executed will be pointed to </w:t>
      </w:r>
      <w:r>
        <w:t xml:space="preserve">by the content of r15. </w:t>
      </w:r>
    </w:p>
    <w:p w14:paraId="1B0B51CC" w14:textId="77777777" w:rsidR="0029700B" w:rsidRDefault="007F41EC">
      <w:pPr>
        <w:ind w:left="399" w:right="838"/>
      </w:pPr>
      <w:r>
        <w:t xml:space="preserve">Now, depending on the context registers r13 and r14 can also be used as </w:t>
      </w:r>
      <w:proofErr w:type="gramStart"/>
      <w:r>
        <w:t>general purpose</w:t>
      </w:r>
      <w:proofErr w:type="gramEnd"/>
      <w:r>
        <w:t xml:space="preserve"> registers. In </w:t>
      </w:r>
      <w:proofErr w:type="gramStart"/>
      <w:r>
        <w:t>addition</w:t>
      </w:r>
      <w:proofErr w:type="gramEnd"/>
      <w:r>
        <w:t xml:space="preserve"> there are 2 status registers. CPSR, (current program status register) and SPSR s (saved program status register). These a</w:t>
      </w:r>
      <w:r>
        <w:t xml:space="preserve">re basically the status registers which are not </w:t>
      </w:r>
      <w:r>
        <w:lastRenderedPageBreak/>
        <w:t xml:space="preserve">data registers. So, here in </w:t>
      </w:r>
      <w:proofErr w:type="gramStart"/>
      <w:r>
        <w:t>this registers</w:t>
      </w:r>
      <w:proofErr w:type="gramEnd"/>
      <w:r>
        <w:t xml:space="preserve"> effectively the status of the current execution is being captured. In </w:t>
      </w:r>
      <w:proofErr w:type="gramStart"/>
      <w:r>
        <w:t>fact</w:t>
      </w:r>
      <w:proofErr w:type="gramEnd"/>
      <w:r>
        <w:t xml:space="preserve"> this status can include status of program as well as that of the processor.  And when it i</w:t>
      </w:r>
      <w:r>
        <w:t xml:space="preserve">s operating in 32 bit it is assume that all instructions are word aligned. That means all </w:t>
      </w:r>
      <w:proofErr w:type="gramStart"/>
      <w:r>
        <w:t>32 bit</w:t>
      </w:r>
      <w:proofErr w:type="gramEnd"/>
      <w:r>
        <w:t xml:space="preserve"> instructions start at 32 bit boundary. And what does that imply, that implies that PC value is stored effectively in bits from 2 to 31, bit numbers 2 to 31, wi</w:t>
      </w:r>
      <w:r>
        <w:t xml:space="preserve">th bits 1, 0 effectively undefined or not really useful for referring to an instruction. Now, obviously this discussion refers to one fact that </w:t>
      </w:r>
      <w:proofErr w:type="gramStart"/>
      <w:r>
        <w:t>32 bit</w:t>
      </w:r>
      <w:proofErr w:type="gramEnd"/>
      <w:r>
        <w:t xml:space="preserve"> address in ARM refers to byte locations. Each byte with associated with a unique address so, talking abou</w:t>
      </w:r>
      <w:r>
        <w:t xml:space="preserve">t </w:t>
      </w:r>
      <w:proofErr w:type="gramStart"/>
      <w:r>
        <w:t>32 bit</w:t>
      </w:r>
      <w:proofErr w:type="gramEnd"/>
      <w:r>
        <w:t xml:space="preserve"> boundaries means effectively talking about what blocks of 4 bytes. So, if there is one instruction starting at location 0 then that instruction will occupy location 0, 1, 2 as well as 3.  The next instruction would be located at 4 so, therefore th</w:t>
      </w:r>
      <w:r>
        <w:t xml:space="preserve">ese 2 bits, the least significant bits of PC that is r15 or in a way do not care for operations. So, that is why PC value is effectively stored in bits from 2 to 31. </w:t>
      </w:r>
    </w:p>
    <w:p w14:paraId="1C4DC279" w14:textId="77777777" w:rsidR="0029700B" w:rsidRDefault="007F41EC">
      <w:pPr>
        <w:ind w:left="389" w:right="838" w:firstLine="720"/>
      </w:pPr>
      <w:r>
        <w:t>Now, let us look at the status register CPSR. CPSR is- the current program status registe</w:t>
      </w:r>
      <w:r>
        <w:t xml:space="preserve">r; it has got a number of bits. </w:t>
      </w:r>
      <w:proofErr w:type="gramStart"/>
      <w:r>
        <w:t>Again</w:t>
      </w:r>
      <w:proofErr w:type="gramEnd"/>
      <w:r>
        <w:t xml:space="preserve"> it will be a 32 bit register; it is not that all bits are used at the same time. The condition code flags which occupy the higher that MSBs that is most significant bits in the status register; they are standard flags </w:t>
      </w:r>
      <w:r>
        <w:t>which reflect various arithmetic conditions. Negative flag results from ALU which is typically the most significant bit, it is associated with the most significant bit. If it is one then it can be interpreted as a negative result when we are doing signed a</w:t>
      </w:r>
      <w:r>
        <w:t xml:space="preserve">rithmetic set, Z indicates 0, C is the carry and V is overflow. There is this sticky overflow flag; this is with reference to saturation arithmetic. There are two levels of interrupts. With Interrupt, disable bits. </w:t>
      </w:r>
    </w:p>
    <w:p w14:paraId="6E2A5ABF" w14:textId="77777777" w:rsidR="0029700B" w:rsidRDefault="007F41EC">
      <w:pPr>
        <w:ind w:left="389" w:right="838" w:firstLine="720"/>
      </w:pPr>
      <w:r>
        <w:t>So, user can enable or disable these two</w:t>
      </w:r>
      <w:r>
        <w:t xml:space="preserve"> levels of interrupts by using these 2 bits. T bit indicates whether programmer is in thumb mode or not in thumb mode because when we actually have an embedded </w:t>
      </w:r>
      <w:proofErr w:type="gramStart"/>
      <w:r>
        <w:t>16 bit</w:t>
      </w:r>
      <w:proofErr w:type="gramEnd"/>
      <w:r>
        <w:t xml:space="preserve"> processor into the 32 bit architecture, we shall be making use of this T bit to know whet</w:t>
      </w:r>
      <w:r>
        <w:t>her operating in the thumb mode or ordinary 32 bit mode. And rests are mode bits and these mode bits really defined what is called the mode of processors operation. User can use about16 data registers, in program and normal operation and that is user mode.</w:t>
      </w:r>
      <w:r>
        <w:t xml:space="preserve"> These modes are specified by these bits. Now, before going into these processor modes in detail, let us briefly look at this sticky overflow flag. What is saturation? Saturation means when we reach the maximum value or the minimum value because of an arit</w:t>
      </w:r>
      <w:r>
        <w:t xml:space="preserve">hmetic operation which may have overflow or underflow.  </w:t>
      </w:r>
    </w:p>
    <w:p w14:paraId="69E83377" w14:textId="77777777" w:rsidR="0029700B" w:rsidRDefault="007F41EC">
      <w:pPr>
        <w:ind w:left="399" w:right="838"/>
      </w:pPr>
      <w:r>
        <w:t>Processor modes are either privileged or non-privileged mode. In a privileged mode, it is expected to have full read-write access to the CPSR. In a non-privileged mode only read access to the control</w:t>
      </w:r>
      <w:r>
        <w:t xml:space="preserve"> field of CPSR but read-write access to the condition flags. </w:t>
      </w:r>
    </w:p>
    <w:p w14:paraId="0C0B5398" w14:textId="77777777" w:rsidR="0029700B" w:rsidRDefault="007F41EC">
      <w:pPr>
        <w:ind w:left="389" w:right="838" w:firstLine="720"/>
      </w:pPr>
      <w:r>
        <w:t xml:space="preserve">Now, try to understand this- what is the implication of these privileged and non- privileged modes. In a privileged mode what can happen actually, in a </w:t>
      </w:r>
      <w:proofErr w:type="gramStart"/>
      <w:r>
        <w:t>privileged modes</w:t>
      </w:r>
      <w:proofErr w:type="gramEnd"/>
      <w:r>
        <w:t xml:space="preserve"> as you can change the con</w:t>
      </w:r>
      <w:r>
        <w:t>trol bits that means you can have a full read as well as write access of the control bits. You can actually change the processor mode, you can enable, disable the interrupts. So, this is a privileged operation. In a non- privileged mode, these control fiel</w:t>
      </w:r>
      <w:r>
        <w:t xml:space="preserve">ds can be simply read but cannot be changed, but the condition flags which can change because of an arithmetic operation would normally reflect the status of the arithmetic operation and that should be remain write enable even in non-privileged modes. </w:t>
      </w:r>
    </w:p>
    <w:p w14:paraId="2992AF42" w14:textId="77777777" w:rsidR="0029700B" w:rsidRDefault="007F41EC">
      <w:pPr>
        <w:ind w:left="399" w:right="838"/>
      </w:pPr>
      <w:r>
        <w:t>So,</w:t>
      </w:r>
      <w:r>
        <w:t xml:space="preserve"> typically you will find that when we talk about </w:t>
      </w:r>
      <w:proofErr w:type="gramStart"/>
      <w:r>
        <w:t>these kind of operations</w:t>
      </w:r>
      <w:proofErr w:type="gramEnd"/>
      <w:r>
        <w:t xml:space="preserve">, a typically user program is expected to run in a non- privileged mode because in user program is normally not expected to change the control bits.  </w:t>
      </w:r>
    </w:p>
    <w:p w14:paraId="7B5A43ED" w14:textId="77777777" w:rsidR="0029700B" w:rsidRDefault="007F41EC">
      <w:pPr>
        <w:ind w:left="399" w:right="838"/>
      </w:pPr>
      <w:r>
        <w:t>And in a privileged mode typical</w:t>
      </w:r>
      <w:r>
        <w:t>ly you will expect the OS or the supervisory cell to run. Since we are targeting for ARM for more sophisticated applications, typically there would be an OS running in an ARM based system under which user programs are expected to execute. The OS is typical</w:t>
      </w:r>
      <w:r>
        <w:t xml:space="preserve">ly expected to be running in privileged mode and user applications running in non- </w:t>
      </w:r>
      <w:r>
        <w:lastRenderedPageBreak/>
        <w:t xml:space="preserve">privileged mode. In </w:t>
      </w:r>
      <w:proofErr w:type="gramStart"/>
      <w:r>
        <w:t>fact</w:t>
      </w:r>
      <w:proofErr w:type="gramEnd"/>
      <w:r>
        <w:t xml:space="preserve"> ARM has got 7 modes and these 7 modes can be now classified as privileged and non- privileged. In </w:t>
      </w:r>
      <w:proofErr w:type="gramStart"/>
      <w:r>
        <w:t>fact</w:t>
      </w:r>
      <w:proofErr w:type="gramEnd"/>
      <w:r>
        <w:t xml:space="preserve"> the privileged modes are abort, first interru</w:t>
      </w:r>
      <w:r>
        <w:t xml:space="preserve">pt request, supervisor system and another is undefined.  </w:t>
      </w:r>
    </w:p>
    <w:p w14:paraId="50ECC9D7" w14:textId="77777777" w:rsidR="0029700B" w:rsidRDefault="007F41EC">
      <w:pPr>
        <w:ind w:left="399" w:right="838"/>
      </w:pPr>
      <w:r>
        <w:t xml:space="preserve">Now, privileged modes represent different scenarios. Abort is a mode when there is a failed attempt to access memory. This can happen for variety of reasons but </w:t>
      </w:r>
      <w:proofErr w:type="gramStart"/>
      <w:r>
        <w:t>this reasons</w:t>
      </w:r>
      <w:proofErr w:type="gramEnd"/>
      <w:r>
        <w:t xml:space="preserve"> we shall look at when we</w:t>
      </w:r>
      <w:r>
        <w:t xml:space="preserve"> consider the memory architecture subsequently. But this is a particular mode in which the processor goes in when it detects that there is a failure to access the memory location. </w:t>
      </w:r>
    </w:p>
    <w:p w14:paraId="270828EE" w14:textId="77777777" w:rsidR="0029700B" w:rsidRDefault="007F41EC">
      <w:pPr>
        <w:ind w:left="399" w:right="838"/>
      </w:pPr>
      <w:r>
        <w:t>The first interrupt request and interrupt request correspond to interrupt l</w:t>
      </w:r>
      <w:r>
        <w:t xml:space="preserve">evels available on ARM. So, when a particular kind of interrupt occurs ARM processor goes into other first interrupt mode or interrupt request mode.  </w:t>
      </w:r>
    </w:p>
    <w:p w14:paraId="7F16F48B" w14:textId="77777777" w:rsidR="0029700B" w:rsidRDefault="007F41EC">
      <w:pPr>
        <w:ind w:left="399" w:right="838"/>
      </w:pPr>
      <w:r>
        <w:t>Supervisor mode is a state in which processor goes in after reset and generally it is a mode in which the</w:t>
      </w:r>
      <w:r>
        <w:t xml:space="preserve"> OS kernel is supposed to operate because obviously when the processor is reset, the first thing that its excepted to execute is </w:t>
      </w:r>
      <w:proofErr w:type="spellStart"/>
      <w:r>
        <w:t>a</w:t>
      </w:r>
      <w:proofErr w:type="spellEnd"/>
      <w:r>
        <w:t xml:space="preserve"> operating system code and not user application of program. So, this is a supervisor mode in which the processor goes in when </w:t>
      </w:r>
      <w:r>
        <w:t>the reset happens. The other two privileged modes are system mode and another mode is called undefined. In a system mode, is a special version of user mode that allows full read-write access of CPSR. It is also targeted for supervisory applications; many o</w:t>
      </w:r>
      <w:r>
        <w:t>f the OS routines can be configured to run in the system mode. The undefined mode, processer enters this undefined mode when it encounters an undefined instruction that means when you are trying to use an illegal op-code for undefined instruction, the inst</w:t>
      </w:r>
      <w:r>
        <w:t xml:space="preserve">ruction undefined for particular processor, and then it goes into an undefined.  </w:t>
      </w:r>
    </w:p>
    <w:p w14:paraId="2EB080A4" w14:textId="77777777" w:rsidR="0029700B" w:rsidRDefault="007F41EC">
      <w:pPr>
        <w:ind w:left="399" w:right="838"/>
      </w:pPr>
      <w:r>
        <w:t xml:space="preserve">So, it is found that these privileged modes are primarily targeted for OS handling of special error conditions as well as that of interrupts and user mode is a mode intended </w:t>
      </w:r>
      <w:r>
        <w:t xml:space="preserve">for running user applications. Now, these modes have got associated with them a very interesting capability to manage the registers.  </w:t>
      </w:r>
    </w:p>
    <w:p w14:paraId="4443EF11" w14:textId="77777777" w:rsidR="0029700B" w:rsidRDefault="007F41EC">
      <w:pPr>
        <w:ind w:left="399" w:right="838"/>
      </w:pPr>
      <w:r>
        <w:t xml:space="preserve">ARM has got 37 registers in all and typically 20 registers are hidden from program at different times. They are not visible registers and they are called banked registers and </w:t>
      </w:r>
      <w:proofErr w:type="gramStart"/>
      <w:r>
        <w:t>this banked registers</w:t>
      </w:r>
      <w:proofErr w:type="gramEnd"/>
      <w:r>
        <w:t xml:space="preserve"> becomes available only when processors is in a particular m</w:t>
      </w:r>
      <w:r>
        <w:t xml:space="preserve">ode. In </w:t>
      </w:r>
      <w:proofErr w:type="gramStart"/>
      <w:r>
        <w:t>fact</w:t>
      </w:r>
      <w:proofErr w:type="gramEnd"/>
      <w:r>
        <w:t xml:space="preserve"> processors modes other than system mode have a set of associated banked registers that are subset of these 16 registers that we have talked about in the user mode. These banked registers have one-to-one mapping with the user mode registers. So</w:t>
      </w:r>
      <w:r>
        <w:t>, what happens, let us look at this. Let us consider operation in user mode. In the user mode there are the 16 data registers which are available, and the current program which is getting executed, that status would get reflected in the CPSR register. Now,</w:t>
      </w:r>
      <w:r>
        <w:t xml:space="preserve"> if the processor goes into some other mode, let us say that FIQ mode. </w:t>
      </w:r>
    </w:p>
    <w:p w14:paraId="7D3730B2" w14:textId="77777777" w:rsidR="0029700B" w:rsidRDefault="007F41EC">
      <w:pPr>
        <w:ind w:left="399" w:right="838"/>
      </w:pPr>
      <w:r>
        <w:t xml:space="preserve">FIQ is first interrupt request; IRQ is interrupt request mode. Now, in an FIQ mode, what we will find that have got banked register r8, r9, r10, r11, r12 becoming available as well as </w:t>
      </w:r>
      <w:r>
        <w:t xml:space="preserve">r13 and r14.  </w:t>
      </w:r>
    </w:p>
    <w:p w14:paraId="49540E7B" w14:textId="77777777" w:rsidR="0029700B" w:rsidRDefault="007F41EC">
      <w:pPr>
        <w:ind w:left="399" w:right="838"/>
      </w:pPr>
      <w:r>
        <w:t xml:space="preserve">What does that mean? These registers have got a one-to-one correspondence with the registers in the user mode that means effectively what is getting in a first interrupt mode, In other </w:t>
      </w:r>
      <w:proofErr w:type="gramStart"/>
      <w:r>
        <w:t xml:space="preserve">words,   </w:t>
      </w:r>
      <w:proofErr w:type="gramEnd"/>
      <w:r>
        <w:t xml:space="preserve">getting a fresh copy of r8 to r14.  </w:t>
      </w:r>
    </w:p>
    <w:p w14:paraId="38BC5B3A" w14:textId="77777777" w:rsidR="0029700B" w:rsidRDefault="007F41EC">
      <w:pPr>
        <w:ind w:left="399" w:right="838"/>
      </w:pPr>
      <w:r>
        <w:t>Now, what does that imply? It implies that if programmer is having an interrupt service routine which is operating in FIQ that is which is basically serving in the interrupt, in the first interrupt mode, it can use r8, r9 to r14 without bothering about wha</w:t>
      </w:r>
      <w:r>
        <w:t xml:space="preserve">t happens to the original content of these registers.  </w:t>
      </w:r>
    </w:p>
    <w:p w14:paraId="2D04920B" w14:textId="77777777" w:rsidR="0029700B" w:rsidRDefault="007F41EC">
      <w:pPr>
        <w:spacing w:after="0" w:line="259" w:lineRule="auto"/>
        <w:ind w:left="0" w:right="398" w:firstLine="0"/>
        <w:jc w:val="right"/>
      </w:pPr>
      <w:r>
        <w:rPr>
          <w:noProof/>
        </w:rPr>
        <w:lastRenderedPageBreak/>
        <w:drawing>
          <wp:inline distT="0" distB="0" distL="0" distR="0" wp14:anchorId="06445FD1" wp14:editId="081C7899">
            <wp:extent cx="6013577" cy="3419475"/>
            <wp:effectExtent l="0" t="0" r="0" b="0"/>
            <wp:docPr id="7253" name="Picture 7253"/>
            <wp:cNvGraphicFramePr/>
            <a:graphic xmlns:a="http://schemas.openxmlformats.org/drawingml/2006/main">
              <a:graphicData uri="http://schemas.openxmlformats.org/drawingml/2006/picture">
                <pic:pic xmlns:pic="http://schemas.openxmlformats.org/drawingml/2006/picture">
                  <pic:nvPicPr>
                    <pic:cNvPr id="7253" name="Picture 7253"/>
                    <pic:cNvPicPr/>
                  </pic:nvPicPr>
                  <pic:blipFill>
                    <a:blip r:embed="rId341"/>
                    <a:stretch>
                      <a:fillRect/>
                    </a:stretch>
                  </pic:blipFill>
                  <pic:spPr>
                    <a:xfrm>
                      <a:off x="0" y="0"/>
                      <a:ext cx="6013577" cy="3419475"/>
                    </a:xfrm>
                    <a:prstGeom prst="rect">
                      <a:avLst/>
                    </a:prstGeom>
                  </pic:spPr>
                </pic:pic>
              </a:graphicData>
            </a:graphic>
          </wp:inline>
        </w:drawing>
      </w:r>
      <w:r>
        <w:t xml:space="preserve"> </w:t>
      </w:r>
    </w:p>
    <w:p w14:paraId="23637EE6" w14:textId="77777777" w:rsidR="0029700B" w:rsidRDefault="007F41EC">
      <w:pPr>
        <w:pStyle w:val="Heading5"/>
        <w:ind w:left="278" w:right="719"/>
      </w:pPr>
      <w:r>
        <w:t>Fig 1.11 Register organization</w:t>
      </w:r>
      <w:r>
        <w:rPr>
          <w:rFonts w:ascii="Arial" w:eastAsia="Arial" w:hAnsi="Arial" w:cs="Arial"/>
          <w:sz w:val="27"/>
        </w:rPr>
        <w:t xml:space="preserve"> </w:t>
      </w:r>
    </w:p>
    <w:p w14:paraId="3B07FB4C" w14:textId="77777777" w:rsidR="0029700B" w:rsidRDefault="007F41EC">
      <w:pPr>
        <w:spacing w:after="0" w:line="259" w:lineRule="auto"/>
        <w:ind w:left="396" w:right="0" w:firstLine="0"/>
        <w:jc w:val="left"/>
      </w:pPr>
      <w:r>
        <w:rPr>
          <w:b/>
        </w:rPr>
        <w:t xml:space="preserve"> </w:t>
      </w:r>
    </w:p>
    <w:p w14:paraId="3C405FDC" w14:textId="77777777" w:rsidR="0029700B" w:rsidRDefault="007F41EC">
      <w:pPr>
        <w:ind w:left="399" w:right="838"/>
      </w:pPr>
      <w:r>
        <w:rPr>
          <w:b/>
        </w:rPr>
        <w:t xml:space="preserve">Register organization: </w:t>
      </w:r>
      <w:r>
        <w:t>There are 37 total registers divided among seven different processor modes. Figure 1.11 shows the bank of registers visible in each mode. Us</w:t>
      </w:r>
      <w:r>
        <w:t xml:space="preserve">er mode, the only non-privileged mode, has the least number of total registers visible. It has no SPSR and limited access to the CPSR. FIQ and IRQ are the two interrupt modes of the CPU. SVC </w:t>
      </w:r>
      <w:proofErr w:type="spellStart"/>
      <w:r>
        <w:t>i.e</w:t>
      </w:r>
      <w:proofErr w:type="spellEnd"/>
      <w:r>
        <w:t xml:space="preserve"> Supervisor mode is the default mode of the processor on start</w:t>
      </w:r>
      <w:r>
        <w:t xml:space="preserve"> up or reset. Undefined mode traps unknown or illegal instructions when they are passed through the pipeline. Abort mode traps illegal memory accesses as a result of fetching instructions or accessing data. Finally, system mode, which uses the user mode ba</w:t>
      </w:r>
      <w:r>
        <w:t>nk of registers, was introduced to provide an additional privileged mode when dealing with nested interrupts. Each additional mode offers unique registers that are available for use by exception handling routines. These additional registers are the minimum</w:t>
      </w:r>
      <w:r>
        <w:t xml:space="preserve"> number of registers required to preserve the state of the processor, save the location in code, and switch between modes. FIQ mode, however, has an additional five banked registers to provide more flexibility and higher performance when handling critical </w:t>
      </w:r>
      <w:r>
        <w:t>interrupts.  When the ARM core is in Thumb state, the registers banks are split into low and high register domains. The majority of instructions in Thumb state have a 3-bit register specifier. As a result, these instructions can only access the low registe</w:t>
      </w:r>
      <w:r>
        <w:t xml:space="preserve">rs in Thumb, R0 through R7. The high registers, R8 through R15, have more restricted use. Only a few instructions have access to these registers. </w:t>
      </w:r>
    </w:p>
    <w:p w14:paraId="0CAA5F2E" w14:textId="77777777" w:rsidR="0029700B" w:rsidRDefault="007F41EC">
      <w:pPr>
        <w:spacing w:after="0" w:line="259" w:lineRule="auto"/>
        <w:ind w:left="396" w:right="0" w:firstLine="0"/>
        <w:jc w:val="left"/>
      </w:pPr>
      <w:r>
        <w:rPr>
          <w:b/>
        </w:rPr>
        <w:t xml:space="preserve"> </w:t>
      </w:r>
    </w:p>
    <w:p w14:paraId="7F121C88" w14:textId="77777777" w:rsidR="0029700B" w:rsidRDefault="007F41EC">
      <w:pPr>
        <w:ind w:left="399" w:right="838"/>
      </w:pPr>
      <w:r>
        <w:rPr>
          <w:b/>
        </w:rPr>
        <w:t>TDMI: T</w:t>
      </w:r>
      <w:r>
        <w:t xml:space="preserve">-D-M-I stands for </w:t>
      </w:r>
    </w:p>
    <w:p w14:paraId="74DD8FC7" w14:textId="77777777" w:rsidR="0029700B" w:rsidRDefault="007F41EC">
      <w:pPr>
        <w:ind w:left="399" w:right="838"/>
      </w:pPr>
      <w:r>
        <w:rPr>
          <w:b/>
        </w:rPr>
        <w:t>T</w:t>
      </w:r>
      <w:r>
        <w:t>humb, which is a 16-bit instruction, set extension to the 32-bit ARM architectur</w:t>
      </w:r>
      <w:r>
        <w:t xml:space="preserve">e, referred as states of the processor. </w:t>
      </w:r>
    </w:p>
    <w:p w14:paraId="72E1C797" w14:textId="77777777" w:rsidR="0029700B" w:rsidRDefault="007F41EC">
      <w:pPr>
        <w:ind w:left="399" w:right="838"/>
      </w:pPr>
      <w:r>
        <w:t>"</w:t>
      </w:r>
      <w:r>
        <w:rPr>
          <w:b/>
        </w:rPr>
        <w:t>D</w:t>
      </w:r>
      <w:r>
        <w:t>" and "</w:t>
      </w:r>
      <w:r>
        <w:rPr>
          <w:b/>
        </w:rPr>
        <w:t>I</w:t>
      </w:r>
      <w:r>
        <w:t xml:space="preserve">" together comprise the on-chip debug facilities offered on all ARM cores. </w:t>
      </w:r>
    </w:p>
    <w:p w14:paraId="5AB2E743" w14:textId="77777777" w:rsidR="0029700B" w:rsidRDefault="007F41EC">
      <w:pPr>
        <w:ind w:left="399" w:right="838"/>
      </w:pPr>
      <w:r>
        <w:t xml:space="preserve">These stand for the </w:t>
      </w:r>
      <w:r>
        <w:rPr>
          <w:b/>
        </w:rPr>
        <w:t>D</w:t>
      </w:r>
      <w:r>
        <w:t xml:space="preserve">ebug signals and </w:t>
      </w:r>
      <w:proofErr w:type="spellStart"/>
      <w:r>
        <w:t>Embedded</w:t>
      </w:r>
      <w:r>
        <w:rPr>
          <w:b/>
        </w:rPr>
        <w:t>I</w:t>
      </w:r>
      <w:r>
        <w:t>CE</w:t>
      </w:r>
      <w:proofErr w:type="spellEnd"/>
      <w:r>
        <w:t xml:space="preserve"> logic, respectively. </w:t>
      </w:r>
    </w:p>
    <w:p w14:paraId="1C5ED57A" w14:textId="77777777" w:rsidR="0029700B" w:rsidRDefault="007F41EC">
      <w:pPr>
        <w:ind w:left="399" w:right="838"/>
      </w:pPr>
      <w:r>
        <w:t>The “</w:t>
      </w:r>
      <w:r>
        <w:rPr>
          <w:b/>
        </w:rPr>
        <w:t>M</w:t>
      </w:r>
      <w:r>
        <w:t>” signifies the support for 64-bit results and an e</w:t>
      </w:r>
      <w:r>
        <w:t xml:space="preserve">nhanced multiplier, resulting in higher performance. This multiplier is now standard on all ARMv4 architectures and above. </w:t>
      </w:r>
    </w:p>
    <w:p w14:paraId="7D305E84" w14:textId="77777777" w:rsidR="0029700B" w:rsidRDefault="007F41EC">
      <w:pPr>
        <w:spacing w:after="0" w:line="259" w:lineRule="auto"/>
        <w:ind w:left="396" w:right="0" w:firstLine="0"/>
        <w:jc w:val="left"/>
      </w:pPr>
      <w:r>
        <w:rPr>
          <w:b/>
        </w:rPr>
        <w:t xml:space="preserve"> </w:t>
      </w:r>
    </w:p>
    <w:p w14:paraId="43A6ECCF" w14:textId="77777777" w:rsidR="0029700B" w:rsidRDefault="007F41EC">
      <w:pPr>
        <w:pStyle w:val="Heading4"/>
        <w:spacing w:after="16" w:line="248" w:lineRule="auto"/>
        <w:ind w:left="411" w:right="0"/>
        <w:jc w:val="left"/>
      </w:pPr>
      <w:r>
        <w:rPr>
          <w:b/>
        </w:rPr>
        <w:lastRenderedPageBreak/>
        <w:t xml:space="preserve">Thumb 16-bit Instructions </w:t>
      </w:r>
    </w:p>
    <w:p w14:paraId="75D7889A" w14:textId="77777777" w:rsidR="0029700B" w:rsidRDefault="007F41EC">
      <w:pPr>
        <w:ind w:left="389" w:right="838" w:firstLine="720"/>
      </w:pPr>
      <w:r>
        <w:t xml:space="preserve">With growing code and data size, memory contributes to the system cost. The need to reduce memory cost </w:t>
      </w:r>
      <w:r>
        <w:t xml:space="preserve">leads to smaller code size and the use of narrower memory. </w:t>
      </w:r>
      <w:proofErr w:type="gramStart"/>
      <w:r>
        <w:t>Therefore</w:t>
      </w:r>
      <w:proofErr w:type="gramEnd"/>
      <w:r>
        <w:t xml:space="preserve"> ARM developed a modified instruction set to give market-leading code density for compiled standard C language. There is also the problem of performance loss due to using a narrow memory p</w:t>
      </w:r>
      <w:r>
        <w:t xml:space="preserve">ath, such as a 16-bit memory path with a 32-bit processor. The processor must take two memory access cycles to fetch an instruction or read and write data. To address this issue, ARM introduced another set of reduced 16-bit instructions </w:t>
      </w:r>
      <w:proofErr w:type="spellStart"/>
      <w:r>
        <w:t>labeled</w:t>
      </w:r>
      <w:proofErr w:type="spellEnd"/>
      <w:r>
        <w:t xml:space="preserve"> Thumb, base</w:t>
      </w:r>
      <w:r>
        <w:t>d on the standard ARM 32-bit instruction set. For Thumb to be used, the processor must go through a change of state from ARM to Thumb in order to begin executing 16-bit code. This is because the default state of the core is ARM. Therefore, every applicatio</w:t>
      </w:r>
      <w:r>
        <w:t>n must have code at boot up that is written in ARM. If the application code is to be compiled entirely for Thumb, then the segment of ARM boot code must change the state of the processor. Once this is done, 16-bit instructions are fetched seamlessly into t</w:t>
      </w:r>
      <w:r>
        <w:t>he pipeline without any result. It is important to note that the architecture remains the same. The instruction set is actually a reduced set of the ARM instruction set and only the instructions are 16-bit; everything else in the core still operates as 32-</w:t>
      </w:r>
      <w:r>
        <w:t xml:space="preserve">bit. An application code compiled in Thumb is 30% smaller on average than the same code compiled in ARM and normally 30% faster when using narrow 16-bit memory systems. </w:t>
      </w:r>
    </w:p>
    <w:p w14:paraId="68A0801E" w14:textId="77777777" w:rsidR="0029700B" w:rsidRDefault="007F41EC">
      <w:pPr>
        <w:spacing w:after="0" w:line="259" w:lineRule="auto"/>
        <w:ind w:left="396" w:right="0" w:firstLine="0"/>
        <w:jc w:val="left"/>
      </w:pPr>
      <w:r>
        <w:rPr>
          <w:b/>
          <w:sz w:val="26"/>
        </w:rPr>
        <w:t xml:space="preserve"> </w:t>
      </w:r>
    </w:p>
    <w:p w14:paraId="705FE89F" w14:textId="77777777" w:rsidR="0029700B" w:rsidRDefault="007F41EC">
      <w:pPr>
        <w:pStyle w:val="Heading3"/>
        <w:spacing w:after="3" w:line="259" w:lineRule="auto"/>
        <w:ind w:left="391" w:right="0"/>
      </w:pPr>
      <w:r>
        <w:rPr>
          <w:sz w:val="26"/>
        </w:rPr>
        <w:t xml:space="preserve">1.5.3 ARM7TDMI Processor Core </w:t>
      </w:r>
    </w:p>
    <w:p w14:paraId="2A6C00EB" w14:textId="77777777" w:rsidR="0029700B" w:rsidRDefault="007F41EC">
      <w:pPr>
        <w:spacing w:after="16" w:line="248" w:lineRule="auto"/>
        <w:ind w:left="411" w:right="0"/>
        <w:jc w:val="left"/>
      </w:pPr>
      <w:r>
        <w:rPr>
          <w:b/>
        </w:rPr>
        <w:t xml:space="preserve">Architecture version 4T: </w:t>
      </w:r>
    </w:p>
    <w:p w14:paraId="0C6BF33E" w14:textId="77777777" w:rsidR="0029700B" w:rsidRDefault="007F41EC">
      <w:pPr>
        <w:numPr>
          <w:ilvl w:val="0"/>
          <w:numId w:val="24"/>
        </w:numPr>
        <w:ind w:right="838" w:hanging="360"/>
      </w:pPr>
      <w:r>
        <w:t>3-</w:t>
      </w:r>
      <w:r>
        <w:t xml:space="preserve">stage pipeline </w:t>
      </w:r>
    </w:p>
    <w:p w14:paraId="245F4A05" w14:textId="77777777" w:rsidR="0029700B" w:rsidRDefault="007F41EC">
      <w:pPr>
        <w:numPr>
          <w:ilvl w:val="0"/>
          <w:numId w:val="24"/>
        </w:numPr>
        <w:ind w:right="838" w:hanging="360"/>
      </w:pPr>
      <w:r>
        <w:t xml:space="preserve">Unified bus architecture </w:t>
      </w:r>
    </w:p>
    <w:p w14:paraId="76A77A01" w14:textId="77777777" w:rsidR="0029700B" w:rsidRDefault="007F41EC">
      <w:pPr>
        <w:numPr>
          <w:ilvl w:val="0"/>
          <w:numId w:val="24"/>
        </w:numPr>
        <w:ind w:right="838" w:hanging="360"/>
      </w:pPr>
      <w:r>
        <w:t xml:space="preserve">32-bit ARM ISA plus 16-bit Thumb extension </w:t>
      </w:r>
    </w:p>
    <w:p w14:paraId="1200708D" w14:textId="77777777" w:rsidR="0029700B" w:rsidRDefault="007F41EC">
      <w:pPr>
        <w:numPr>
          <w:ilvl w:val="0"/>
          <w:numId w:val="24"/>
        </w:numPr>
        <w:ind w:right="838" w:hanging="360"/>
      </w:pPr>
      <w:r>
        <w:t xml:space="preserve">Forward compatible code </w:t>
      </w:r>
    </w:p>
    <w:p w14:paraId="35EA9230" w14:textId="77777777" w:rsidR="0029700B" w:rsidRDefault="007F41EC">
      <w:pPr>
        <w:numPr>
          <w:ilvl w:val="0"/>
          <w:numId w:val="24"/>
        </w:numPr>
        <w:ind w:right="838" w:hanging="360"/>
      </w:pPr>
      <w:r>
        <w:t xml:space="preserve">Embedded ICE on-chip debug </w:t>
      </w:r>
    </w:p>
    <w:p w14:paraId="02F7016D" w14:textId="77777777" w:rsidR="0029700B" w:rsidRDefault="007F41EC">
      <w:pPr>
        <w:numPr>
          <w:ilvl w:val="0"/>
          <w:numId w:val="24"/>
        </w:numPr>
        <w:spacing w:after="36"/>
        <w:ind w:right="838" w:hanging="360"/>
      </w:pPr>
      <w:r>
        <w:t xml:space="preserve">Hard </w:t>
      </w:r>
      <w:proofErr w:type="spellStart"/>
      <w:r>
        <w:t>Macrocell</w:t>
      </w:r>
      <w:proofErr w:type="spellEnd"/>
      <w:r>
        <w:t xml:space="preserve"> IP </w:t>
      </w:r>
    </w:p>
    <w:p w14:paraId="58FE58BC" w14:textId="77777777" w:rsidR="0029700B" w:rsidRDefault="007F41EC">
      <w:pPr>
        <w:numPr>
          <w:ilvl w:val="0"/>
          <w:numId w:val="24"/>
        </w:numPr>
        <w:spacing w:after="36"/>
        <w:ind w:right="838" w:hanging="360"/>
      </w:pPr>
      <w:r>
        <w:t xml:space="preserve">Smallest Die Size: 0.53 mm2 on 0.18 </w:t>
      </w:r>
      <w:proofErr w:type="spellStart"/>
      <w:r>
        <w:t>μm</w:t>
      </w:r>
      <w:proofErr w:type="spellEnd"/>
      <w:r>
        <w:t xml:space="preserve"> process </w:t>
      </w:r>
    </w:p>
    <w:p w14:paraId="309F0F99" w14:textId="77777777" w:rsidR="0029700B" w:rsidRDefault="007F41EC">
      <w:pPr>
        <w:numPr>
          <w:ilvl w:val="0"/>
          <w:numId w:val="24"/>
        </w:numPr>
        <w:ind w:right="838" w:hanging="360"/>
      </w:pPr>
      <w:r>
        <w:t xml:space="preserve">Up to 110 MHz* on TSMC standard 0.18 </w:t>
      </w:r>
      <w:proofErr w:type="spellStart"/>
      <w:r>
        <w:t>μm</w:t>
      </w:r>
      <w:proofErr w:type="spellEnd"/>
      <w:r>
        <w:t xml:space="preserve"> </w:t>
      </w:r>
    </w:p>
    <w:p w14:paraId="61262F41" w14:textId="77777777" w:rsidR="0029700B" w:rsidRDefault="007F41EC">
      <w:pPr>
        <w:numPr>
          <w:ilvl w:val="0"/>
          <w:numId w:val="24"/>
        </w:numPr>
        <w:ind w:right="838" w:hanging="360"/>
      </w:pPr>
      <w:r>
        <w:t xml:space="preserve">Industry </w:t>
      </w:r>
      <w:r>
        <w:t xml:space="preserve">leading 0.25 </w:t>
      </w:r>
      <w:proofErr w:type="spellStart"/>
      <w:r>
        <w:t>mW</w:t>
      </w:r>
      <w:proofErr w:type="spellEnd"/>
      <w:r>
        <w:t xml:space="preserve">/MHz </w:t>
      </w:r>
    </w:p>
    <w:p w14:paraId="10EFC62E" w14:textId="77777777" w:rsidR="0029700B" w:rsidRDefault="007F41EC">
      <w:pPr>
        <w:ind w:left="399" w:right="838"/>
      </w:pPr>
      <w:r>
        <w:t xml:space="preserve">The ARM7TDMI has a core based on the fourth version of the ARM architecture. This implementation uses a </w:t>
      </w:r>
      <w:proofErr w:type="gramStart"/>
      <w:r>
        <w:t>three stage</w:t>
      </w:r>
      <w:proofErr w:type="gramEnd"/>
      <w:r>
        <w:t xml:space="preserve"> pipeline - a standard fetch-decode-execute organization. It features a unified cache, as well as the Thumb extension pe</w:t>
      </w:r>
      <w:r>
        <w:t>rmitting 32-bit and 16-bit operation. It is completely forward compatible, meaning that any code written for this core will be compatible with any new core releases, such as ARM9 or ARM10. This core also includes the on-chip debug extension discussed in th</w:t>
      </w:r>
      <w:r>
        <w:t xml:space="preserve">e previous training module. The core is successful mainly because of the extremely small but </w:t>
      </w:r>
      <w:proofErr w:type="gramStart"/>
      <w:r>
        <w:t>high performance</w:t>
      </w:r>
      <w:proofErr w:type="gramEnd"/>
      <w:r>
        <w:t xml:space="preserve"> processor - slightly more than 70,000 transistors in all with extremely low power consumption. </w:t>
      </w:r>
    </w:p>
    <w:p w14:paraId="599285F6" w14:textId="77777777" w:rsidR="0029700B" w:rsidRDefault="007F41EC">
      <w:pPr>
        <w:ind w:left="399" w:right="838"/>
      </w:pPr>
      <w:r>
        <w:t>The ARM7TDMI family is popular with applications w</w:t>
      </w:r>
      <w:r>
        <w:t xml:space="preserve">here small die size, high performance, and low power consumption help reduce system costs, especially when the system does not require cache. Applications include cellular phones, MP3 players, and mass storage. </w:t>
      </w:r>
    </w:p>
    <w:p w14:paraId="652A117F" w14:textId="77777777" w:rsidR="0029700B" w:rsidRDefault="007F41EC">
      <w:pPr>
        <w:pStyle w:val="Heading4"/>
        <w:spacing w:after="16" w:line="248" w:lineRule="auto"/>
        <w:ind w:left="411" w:right="0"/>
        <w:jc w:val="left"/>
      </w:pPr>
      <w:r>
        <w:rPr>
          <w:b/>
        </w:rPr>
        <w:t xml:space="preserve">ARM7TDMI applications  </w:t>
      </w:r>
    </w:p>
    <w:p w14:paraId="19EE1AE4" w14:textId="77777777" w:rsidR="0029700B" w:rsidRDefault="007F41EC">
      <w:pPr>
        <w:ind w:left="399" w:right="838"/>
      </w:pPr>
      <w:r>
        <w:t>The standard ARM7TDM</w:t>
      </w:r>
      <w:r>
        <w:t xml:space="preserve">I processor core is a 'hard' </w:t>
      </w:r>
      <w:proofErr w:type="spellStart"/>
      <w:r>
        <w:t>macrocell</w:t>
      </w:r>
      <w:proofErr w:type="spellEnd"/>
      <w:r>
        <w:t>, which is to say that it is delivered as a piece of physical layout, customized to the appropriate process technology. The ARM7TDMI-S is a synthesizable version of the ARM7TDMI, delivered as a high-level language modu</w:t>
      </w:r>
      <w:r>
        <w:t xml:space="preserve">le which can be synthesized using any suitable cell library in the target technology. It is therefore easier to port to a new process technology than is the hard </w:t>
      </w:r>
      <w:proofErr w:type="spellStart"/>
      <w:r>
        <w:t>macrocell</w:t>
      </w:r>
      <w:proofErr w:type="spellEnd"/>
      <w:r>
        <w:t xml:space="preserve">.  </w:t>
      </w:r>
    </w:p>
    <w:p w14:paraId="5E8A69EE" w14:textId="77777777" w:rsidR="0029700B" w:rsidRDefault="007F41EC">
      <w:pPr>
        <w:ind w:left="399" w:right="838"/>
      </w:pPr>
      <w:r>
        <w:lastRenderedPageBreak/>
        <w:t>The synthesis process supports a number of optional variations on the processor c</w:t>
      </w:r>
      <w:r>
        <w:t xml:space="preserve">ore functionality.  These include:  </w:t>
      </w:r>
    </w:p>
    <w:p w14:paraId="7F0EA5C6" w14:textId="77777777" w:rsidR="0029700B" w:rsidRDefault="007F41EC">
      <w:pPr>
        <w:numPr>
          <w:ilvl w:val="0"/>
          <w:numId w:val="25"/>
        </w:numPr>
        <w:ind w:right="838" w:hanging="144"/>
      </w:pPr>
      <w:r>
        <w:t xml:space="preserve">Omitting the </w:t>
      </w:r>
      <w:proofErr w:type="spellStart"/>
      <w:r>
        <w:t>EmbeddedlCE</w:t>
      </w:r>
      <w:proofErr w:type="spellEnd"/>
      <w:r>
        <w:t xml:space="preserve"> cell;  </w:t>
      </w:r>
    </w:p>
    <w:p w14:paraId="6FFAA6B8" w14:textId="77777777" w:rsidR="0029700B" w:rsidRDefault="007F41EC">
      <w:pPr>
        <w:numPr>
          <w:ilvl w:val="0"/>
          <w:numId w:val="25"/>
        </w:numPr>
        <w:ind w:right="838" w:hanging="144"/>
      </w:pPr>
      <w:r>
        <w:t>Replacing the full 64-</w:t>
      </w:r>
      <w:r>
        <w:t xml:space="preserve">bit result multiplier with a smaller and simpler multiplier that supports only the ARM multiply instructions that produce a 32-bit result. Either of these options will result in a smaller synthesized </w:t>
      </w:r>
      <w:proofErr w:type="spellStart"/>
      <w:r>
        <w:t>macrocell</w:t>
      </w:r>
      <w:proofErr w:type="spellEnd"/>
      <w:r>
        <w:t xml:space="preserve"> with reduced functionality. The full version i</w:t>
      </w:r>
      <w:r>
        <w:t xml:space="preserve">s 50% larger and 50% less power-efficient than the hard </w:t>
      </w:r>
      <w:proofErr w:type="spellStart"/>
      <w:r>
        <w:t>macrocell</w:t>
      </w:r>
      <w:proofErr w:type="spellEnd"/>
      <w:r>
        <w:t xml:space="preserve">.  </w:t>
      </w:r>
    </w:p>
    <w:p w14:paraId="7DDAE28B" w14:textId="77777777" w:rsidR="0029700B" w:rsidRDefault="007F41EC">
      <w:pPr>
        <w:ind w:left="399" w:right="838"/>
      </w:pPr>
      <w:r>
        <w:t>The ARM7TDMI processor core has found many applications in systems with simple memory configurations, usually including a few kilobytes of simple on-chip RAM. A typical example is a mobile telephone handset (where the same chip usually incorporates sophist</w:t>
      </w:r>
      <w:r>
        <w:t xml:space="preserve">icated digital signal processing hardware and associated  </w:t>
      </w:r>
    </w:p>
    <w:p w14:paraId="5131D885" w14:textId="77777777" w:rsidR="0029700B" w:rsidRDefault="007F41EC">
      <w:pPr>
        <w:pStyle w:val="Heading4"/>
        <w:spacing w:after="16" w:line="248" w:lineRule="auto"/>
        <w:ind w:left="411" w:right="0"/>
        <w:jc w:val="left"/>
      </w:pPr>
      <w:r>
        <w:rPr>
          <w:b/>
        </w:rPr>
        <w:t xml:space="preserve">ARM9TDMI  </w:t>
      </w:r>
    </w:p>
    <w:p w14:paraId="004C410F" w14:textId="77777777" w:rsidR="0029700B" w:rsidRDefault="007F41EC">
      <w:pPr>
        <w:ind w:left="399" w:right="838"/>
      </w:pPr>
      <w:r>
        <w:t>The ARM9TDMI core takes the functionality of the ARM7TDMI up to a significantly higher performance level. Like the ARM7TDMI (and unlike the ARMS) it includes support for the Thumb instru</w:t>
      </w:r>
      <w:r>
        <w:t xml:space="preserve">ction set and an </w:t>
      </w:r>
      <w:proofErr w:type="spellStart"/>
      <w:r>
        <w:t>EmbeddedlCE</w:t>
      </w:r>
      <w:proofErr w:type="spellEnd"/>
      <w:r>
        <w:t xml:space="preserve"> module for on-chip debug support. The performance improvement is achieved by adopting a 5-stage pipeline to increase the maximum clock rate and by using separate instruction and data memory ports to allow an improved CPI (Clock</w:t>
      </w:r>
      <w:r>
        <w:t xml:space="preserve">s per Instruction - a measure of how much work a processor does in a clock cycle).  </w:t>
      </w:r>
    </w:p>
    <w:p w14:paraId="08688EA8" w14:textId="77777777" w:rsidR="0029700B" w:rsidRDefault="007F41EC">
      <w:pPr>
        <w:pStyle w:val="Heading4"/>
        <w:spacing w:after="16" w:line="248" w:lineRule="auto"/>
        <w:ind w:left="411" w:right="0"/>
        <w:jc w:val="left"/>
      </w:pPr>
      <w:r>
        <w:rPr>
          <w:b/>
        </w:rPr>
        <w:t xml:space="preserve">ARM7TDMI and ARM9TDMI pipeline comparison </w:t>
      </w:r>
    </w:p>
    <w:p w14:paraId="2E356AF9" w14:textId="77777777" w:rsidR="0029700B" w:rsidRDefault="007F41EC">
      <w:pPr>
        <w:ind w:left="399" w:right="838"/>
      </w:pPr>
      <w:r>
        <w:t>The ARM7TDMI implements the Thumb instruction set by 'decompressing' Thumb instructions into ARM instructions using slack time i</w:t>
      </w:r>
      <w:r>
        <w:t xml:space="preserve">n the ARM7 pipeline. The ARM9TDMI pipeline is much tighter and does not have sufficient slack time to allow Thumb instructions to be first translated into ARM instructions and then decoded; </w:t>
      </w:r>
      <w:proofErr w:type="gramStart"/>
      <w:r>
        <w:t>instead</w:t>
      </w:r>
      <w:proofErr w:type="gramEnd"/>
      <w:r>
        <w:t xml:space="preserve"> it has hardware to decode both ARM and Thumb instructions </w:t>
      </w:r>
      <w:r>
        <w:t>directly. The extra 'Memory' stage in the ARM9TDMI pipeline does not have any direct equivalent in the ARM7TDMI. Its function is performed by additional 'Execute' cycles that interrupt the pipeline flow. This interruption is an inevitable consequence of th</w:t>
      </w:r>
      <w:r>
        <w:t xml:space="preserve">e single memory port used by the ARM7TDMI for both instruction and data accesses. During a data access an instruction fetch cannot take place. The ARM9TDMI avoids this pipeline interruption through the provision of separate instruction and data memories.  </w:t>
      </w:r>
      <w:r>
        <w:t xml:space="preserve">The ARM9TDMI has a coprocessor interface which allows on-chip coprocessors for </w:t>
      </w:r>
      <w:proofErr w:type="spellStart"/>
      <w:r>
        <w:t>floatingpoint</w:t>
      </w:r>
      <w:proofErr w:type="spellEnd"/>
      <w:r>
        <w:t>, digital signal processing or other special-purpose hardware acceleration requirements to be supported. (At the clock speeds it supports there is little possibilit</w:t>
      </w:r>
      <w:r>
        <w:t xml:space="preserve">y of off-chip coprocessors being useful.)  </w:t>
      </w:r>
    </w:p>
    <w:p w14:paraId="52558D31" w14:textId="77777777" w:rsidR="0029700B" w:rsidRDefault="007F41EC">
      <w:pPr>
        <w:ind w:left="399" w:right="838"/>
      </w:pPr>
      <w:r>
        <w:t xml:space="preserve">The </w:t>
      </w:r>
      <w:proofErr w:type="spellStart"/>
      <w:r>
        <w:t>EmbeddedlCE</w:t>
      </w:r>
      <w:proofErr w:type="spellEnd"/>
      <w:r>
        <w:t xml:space="preserve"> functionality in the ARM9TDMI core gives the same system-level debug features as that on the ARM7TDMI core, with the following additional features: </w:t>
      </w:r>
    </w:p>
    <w:p w14:paraId="37166AFA" w14:textId="77777777" w:rsidR="0029700B" w:rsidRDefault="007F41EC">
      <w:pPr>
        <w:numPr>
          <w:ilvl w:val="0"/>
          <w:numId w:val="26"/>
        </w:numPr>
        <w:ind w:right="838" w:hanging="144"/>
      </w:pPr>
      <w:r>
        <w:t xml:space="preserve">Hardware single-stepping is supported.  </w:t>
      </w:r>
    </w:p>
    <w:p w14:paraId="7212D6A1" w14:textId="77777777" w:rsidR="0029700B" w:rsidRDefault="007F41EC">
      <w:pPr>
        <w:numPr>
          <w:ilvl w:val="0"/>
          <w:numId w:val="26"/>
        </w:numPr>
        <w:ind w:right="838" w:hanging="144"/>
      </w:pPr>
      <w:r>
        <w:t>Breakp</w:t>
      </w:r>
      <w:r>
        <w:t xml:space="preserve">oints can be set on exceptions in addition to the address/data/control conditions supported by ARM7TDMI.  </w:t>
      </w:r>
    </w:p>
    <w:p w14:paraId="57C0C836" w14:textId="77777777" w:rsidR="0029700B" w:rsidRDefault="007F41EC">
      <w:pPr>
        <w:pStyle w:val="Heading4"/>
        <w:spacing w:after="16" w:line="248" w:lineRule="auto"/>
        <w:ind w:left="411" w:right="0"/>
        <w:jc w:val="left"/>
      </w:pPr>
      <w:r>
        <w:rPr>
          <w:b/>
        </w:rPr>
        <w:t xml:space="preserve">ARM10TDMI  </w:t>
      </w:r>
    </w:p>
    <w:p w14:paraId="19CDA4D9" w14:textId="77777777" w:rsidR="0029700B" w:rsidRDefault="007F41EC">
      <w:pPr>
        <w:ind w:left="399" w:right="838"/>
      </w:pPr>
      <w:r>
        <w:t xml:space="preserve">Increased clock rate  </w:t>
      </w:r>
    </w:p>
    <w:p w14:paraId="0139DB86" w14:textId="77777777" w:rsidR="0029700B" w:rsidRDefault="007F41EC">
      <w:pPr>
        <w:ind w:left="399" w:right="838"/>
      </w:pPr>
      <w:r>
        <w:t>The ARM10TDMI is the current high-end ARM processor core. Just as the ARM9TDMI delivers approximately twice the pe</w:t>
      </w:r>
      <w:r>
        <w:t>rformance of the ARM7TDMI on the same process, the ARM10TDMI is positioned to operate at twice the performance of the ARM9TDMI. It is intended to deliver 400 Dhrystone 2.1 MIPS at 300 MHz on 0.25 urn CMOS technology. In order to achieve this level of perfo</w:t>
      </w:r>
      <w:r>
        <w:t xml:space="preserve">rmance, starting from the ARM9TDMI, two approaches have been combined:  </w:t>
      </w:r>
    </w:p>
    <w:p w14:paraId="23A74A1F" w14:textId="77777777" w:rsidR="0029700B" w:rsidRDefault="007F41EC">
      <w:pPr>
        <w:numPr>
          <w:ilvl w:val="0"/>
          <w:numId w:val="27"/>
        </w:numPr>
        <w:ind w:right="1289" w:hanging="240"/>
      </w:pPr>
      <w:r>
        <w:t xml:space="preserve">The maximum clock rate has been increased.  </w:t>
      </w:r>
    </w:p>
    <w:p w14:paraId="63D341B5" w14:textId="77777777" w:rsidR="0029700B" w:rsidRDefault="007F41EC">
      <w:pPr>
        <w:numPr>
          <w:ilvl w:val="0"/>
          <w:numId w:val="27"/>
        </w:numPr>
        <w:ind w:right="1289" w:hanging="240"/>
      </w:pPr>
      <w:r>
        <w:t xml:space="preserve">The CPI (average number of Clocks per Instruction) has been reduced.  </w:t>
      </w:r>
      <w:r>
        <w:rPr>
          <w:b/>
        </w:rPr>
        <w:t xml:space="preserve">Resources  </w:t>
      </w:r>
    </w:p>
    <w:tbl>
      <w:tblPr>
        <w:tblStyle w:val="TableGrid"/>
        <w:tblW w:w="8644" w:type="dxa"/>
        <w:tblInd w:w="396" w:type="dxa"/>
        <w:tblCellMar>
          <w:top w:w="6" w:type="dxa"/>
          <w:left w:w="106" w:type="dxa"/>
          <w:bottom w:w="0" w:type="dxa"/>
          <w:right w:w="115" w:type="dxa"/>
        </w:tblCellMar>
        <w:tblLook w:val="04A0" w:firstRow="1" w:lastRow="0" w:firstColumn="1" w:lastColumn="0" w:noHBand="0" w:noVBand="1"/>
      </w:tblPr>
      <w:tblGrid>
        <w:gridCol w:w="1531"/>
        <w:gridCol w:w="7113"/>
      </w:tblGrid>
      <w:tr w:rsidR="0029700B" w14:paraId="66EB1A4D" w14:textId="77777777">
        <w:trPr>
          <w:trHeight w:val="562"/>
        </w:trPr>
        <w:tc>
          <w:tcPr>
            <w:tcW w:w="1531" w:type="dxa"/>
            <w:tcBorders>
              <w:top w:val="single" w:sz="4" w:space="0" w:color="000000"/>
              <w:left w:val="single" w:sz="4" w:space="0" w:color="000000"/>
              <w:bottom w:val="single" w:sz="4" w:space="0" w:color="000000"/>
              <w:right w:val="single" w:sz="4" w:space="0" w:color="000000"/>
            </w:tcBorders>
            <w:vAlign w:val="center"/>
          </w:tcPr>
          <w:p w14:paraId="3A8C95CF" w14:textId="77777777" w:rsidR="0029700B" w:rsidRDefault="007F41EC">
            <w:pPr>
              <w:spacing w:after="0" w:line="259" w:lineRule="auto"/>
              <w:ind w:left="8" w:right="0" w:firstLine="0"/>
              <w:jc w:val="center"/>
            </w:pPr>
            <w:r>
              <w:rPr>
                <w:b/>
              </w:rPr>
              <w:lastRenderedPageBreak/>
              <w:t xml:space="preserve">Sr. No. </w:t>
            </w:r>
          </w:p>
        </w:tc>
        <w:tc>
          <w:tcPr>
            <w:tcW w:w="7113" w:type="dxa"/>
            <w:tcBorders>
              <w:top w:val="single" w:sz="4" w:space="0" w:color="000000"/>
              <w:left w:val="single" w:sz="4" w:space="0" w:color="000000"/>
              <w:bottom w:val="single" w:sz="4" w:space="0" w:color="000000"/>
              <w:right w:val="single" w:sz="4" w:space="0" w:color="000000"/>
            </w:tcBorders>
            <w:vAlign w:val="center"/>
          </w:tcPr>
          <w:p w14:paraId="3E5BE849" w14:textId="77777777" w:rsidR="0029700B" w:rsidRDefault="007F41EC">
            <w:pPr>
              <w:spacing w:after="0" w:line="259" w:lineRule="auto"/>
              <w:ind w:left="3" w:right="0" w:firstLine="0"/>
              <w:jc w:val="center"/>
            </w:pPr>
            <w:r>
              <w:rPr>
                <w:b/>
              </w:rPr>
              <w:t xml:space="preserve">Website  </w:t>
            </w:r>
          </w:p>
        </w:tc>
      </w:tr>
      <w:tr w:rsidR="0029700B" w14:paraId="4E89ACE4" w14:textId="77777777">
        <w:trPr>
          <w:trHeight w:val="286"/>
        </w:trPr>
        <w:tc>
          <w:tcPr>
            <w:tcW w:w="1531" w:type="dxa"/>
            <w:tcBorders>
              <w:top w:val="single" w:sz="4" w:space="0" w:color="000000"/>
              <w:left w:val="single" w:sz="4" w:space="0" w:color="000000"/>
              <w:bottom w:val="single" w:sz="4" w:space="0" w:color="000000"/>
              <w:right w:val="single" w:sz="4" w:space="0" w:color="000000"/>
            </w:tcBorders>
          </w:tcPr>
          <w:p w14:paraId="645CD762" w14:textId="77777777" w:rsidR="0029700B" w:rsidRDefault="007F41EC">
            <w:pPr>
              <w:spacing w:after="0" w:line="259" w:lineRule="auto"/>
              <w:ind w:left="185" w:right="0" w:firstLine="0"/>
              <w:jc w:val="center"/>
            </w:pPr>
            <w:r>
              <w:t>1.</w:t>
            </w:r>
            <w:r>
              <w:rPr>
                <w:rFonts w:ascii="Arial" w:eastAsia="Arial" w:hAnsi="Arial" w:cs="Arial"/>
              </w:rPr>
              <w:t xml:space="preserve"> </w:t>
            </w:r>
            <w:r>
              <w:t xml:space="preserve"> </w:t>
            </w:r>
          </w:p>
        </w:tc>
        <w:tc>
          <w:tcPr>
            <w:tcW w:w="7113" w:type="dxa"/>
            <w:tcBorders>
              <w:top w:val="single" w:sz="4" w:space="0" w:color="000000"/>
              <w:left w:val="single" w:sz="4" w:space="0" w:color="000000"/>
              <w:bottom w:val="single" w:sz="4" w:space="0" w:color="000000"/>
              <w:right w:val="single" w:sz="4" w:space="0" w:color="000000"/>
            </w:tcBorders>
          </w:tcPr>
          <w:p w14:paraId="58BFBB84" w14:textId="77777777" w:rsidR="0029700B" w:rsidRDefault="007F41EC">
            <w:pPr>
              <w:spacing w:after="0" w:line="259" w:lineRule="auto"/>
              <w:ind w:left="0" w:right="0" w:firstLine="0"/>
              <w:jc w:val="left"/>
            </w:pPr>
            <w:r>
              <w:t xml:space="preserve">https://slideplayer.com/slide/8290583/ </w:t>
            </w:r>
          </w:p>
        </w:tc>
      </w:tr>
      <w:tr w:rsidR="0029700B" w14:paraId="0816239B" w14:textId="77777777">
        <w:trPr>
          <w:trHeight w:val="286"/>
        </w:trPr>
        <w:tc>
          <w:tcPr>
            <w:tcW w:w="1531" w:type="dxa"/>
            <w:tcBorders>
              <w:top w:val="single" w:sz="4" w:space="0" w:color="000000"/>
              <w:left w:val="single" w:sz="4" w:space="0" w:color="000000"/>
              <w:bottom w:val="single" w:sz="4" w:space="0" w:color="000000"/>
              <w:right w:val="single" w:sz="4" w:space="0" w:color="000000"/>
            </w:tcBorders>
          </w:tcPr>
          <w:p w14:paraId="12BA7CEC" w14:textId="77777777" w:rsidR="0029700B" w:rsidRDefault="007F41EC">
            <w:pPr>
              <w:spacing w:after="0" w:line="259" w:lineRule="auto"/>
              <w:ind w:left="185" w:right="0" w:firstLine="0"/>
              <w:jc w:val="center"/>
            </w:pPr>
            <w:r>
              <w:t>2.</w:t>
            </w:r>
            <w:r>
              <w:rPr>
                <w:rFonts w:ascii="Arial" w:eastAsia="Arial" w:hAnsi="Arial" w:cs="Arial"/>
              </w:rPr>
              <w:t xml:space="preserve"> </w:t>
            </w:r>
            <w:r>
              <w:t xml:space="preserve"> </w:t>
            </w:r>
          </w:p>
        </w:tc>
        <w:tc>
          <w:tcPr>
            <w:tcW w:w="7113" w:type="dxa"/>
            <w:tcBorders>
              <w:top w:val="single" w:sz="4" w:space="0" w:color="000000"/>
              <w:left w:val="single" w:sz="4" w:space="0" w:color="000000"/>
              <w:bottom w:val="single" w:sz="4" w:space="0" w:color="000000"/>
              <w:right w:val="single" w:sz="4" w:space="0" w:color="000000"/>
            </w:tcBorders>
          </w:tcPr>
          <w:p w14:paraId="17573843" w14:textId="77777777" w:rsidR="0029700B" w:rsidRDefault="007F41EC">
            <w:pPr>
              <w:spacing w:after="0" w:line="259" w:lineRule="auto"/>
              <w:ind w:left="0" w:right="0" w:firstLine="0"/>
              <w:jc w:val="left"/>
            </w:pPr>
            <w:r>
              <w:t xml:space="preserve">https://www.arduino.cc/en/Guide/HomePage </w:t>
            </w:r>
          </w:p>
        </w:tc>
      </w:tr>
      <w:tr w:rsidR="0029700B" w14:paraId="65C395FD" w14:textId="77777777">
        <w:trPr>
          <w:trHeight w:val="286"/>
        </w:trPr>
        <w:tc>
          <w:tcPr>
            <w:tcW w:w="1531" w:type="dxa"/>
            <w:tcBorders>
              <w:top w:val="single" w:sz="4" w:space="0" w:color="000000"/>
              <w:left w:val="single" w:sz="4" w:space="0" w:color="000000"/>
              <w:bottom w:val="single" w:sz="4" w:space="0" w:color="000000"/>
              <w:right w:val="single" w:sz="4" w:space="0" w:color="000000"/>
            </w:tcBorders>
          </w:tcPr>
          <w:p w14:paraId="5460ACCD" w14:textId="77777777" w:rsidR="0029700B" w:rsidRDefault="007F41EC">
            <w:pPr>
              <w:spacing w:after="0" w:line="259" w:lineRule="auto"/>
              <w:ind w:left="185" w:right="0" w:firstLine="0"/>
              <w:jc w:val="center"/>
            </w:pPr>
            <w:r>
              <w:t>3.</w:t>
            </w:r>
            <w:r>
              <w:rPr>
                <w:rFonts w:ascii="Arial" w:eastAsia="Arial" w:hAnsi="Arial" w:cs="Arial"/>
              </w:rPr>
              <w:t xml:space="preserve"> </w:t>
            </w:r>
            <w:r>
              <w:t xml:space="preserve"> </w:t>
            </w:r>
          </w:p>
        </w:tc>
        <w:tc>
          <w:tcPr>
            <w:tcW w:w="7113" w:type="dxa"/>
            <w:tcBorders>
              <w:top w:val="single" w:sz="4" w:space="0" w:color="000000"/>
              <w:left w:val="single" w:sz="4" w:space="0" w:color="000000"/>
              <w:bottom w:val="single" w:sz="4" w:space="0" w:color="000000"/>
              <w:right w:val="single" w:sz="4" w:space="0" w:color="000000"/>
            </w:tcBorders>
          </w:tcPr>
          <w:p w14:paraId="1BD216DB" w14:textId="77777777" w:rsidR="0029700B" w:rsidRDefault="007F41EC">
            <w:pPr>
              <w:spacing w:after="0" w:line="259" w:lineRule="auto"/>
              <w:ind w:left="0" w:right="0" w:firstLine="0"/>
              <w:jc w:val="left"/>
            </w:pPr>
            <w:hyperlink r:id="rId342">
              <w:r>
                <w:t>https://en.wikipedia.org/wiki/ARM_architecture</w:t>
              </w:r>
            </w:hyperlink>
            <w:hyperlink r:id="rId343">
              <w:r>
                <w:t xml:space="preserve"> </w:t>
              </w:r>
            </w:hyperlink>
          </w:p>
        </w:tc>
      </w:tr>
      <w:tr w:rsidR="0029700B" w14:paraId="40341613" w14:textId="77777777">
        <w:trPr>
          <w:trHeight w:val="286"/>
        </w:trPr>
        <w:tc>
          <w:tcPr>
            <w:tcW w:w="1531" w:type="dxa"/>
            <w:tcBorders>
              <w:top w:val="single" w:sz="4" w:space="0" w:color="000000"/>
              <w:left w:val="single" w:sz="4" w:space="0" w:color="000000"/>
              <w:bottom w:val="single" w:sz="4" w:space="0" w:color="000000"/>
              <w:right w:val="single" w:sz="4" w:space="0" w:color="000000"/>
            </w:tcBorders>
          </w:tcPr>
          <w:p w14:paraId="1B5E0139" w14:textId="77777777" w:rsidR="0029700B" w:rsidRDefault="007F41EC">
            <w:pPr>
              <w:spacing w:after="0" w:line="259" w:lineRule="auto"/>
              <w:ind w:left="185" w:right="0" w:firstLine="0"/>
              <w:jc w:val="center"/>
            </w:pPr>
            <w:r>
              <w:t>4.</w:t>
            </w:r>
            <w:r>
              <w:rPr>
                <w:rFonts w:ascii="Arial" w:eastAsia="Arial" w:hAnsi="Arial" w:cs="Arial"/>
              </w:rPr>
              <w:t xml:space="preserve"> </w:t>
            </w:r>
            <w:r>
              <w:t xml:space="preserve"> </w:t>
            </w:r>
          </w:p>
        </w:tc>
        <w:tc>
          <w:tcPr>
            <w:tcW w:w="7113" w:type="dxa"/>
            <w:tcBorders>
              <w:top w:val="single" w:sz="4" w:space="0" w:color="000000"/>
              <w:left w:val="single" w:sz="4" w:space="0" w:color="000000"/>
              <w:bottom w:val="single" w:sz="4" w:space="0" w:color="000000"/>
              <w:right w:val="single" w:sz="4" w:space="0" w:color="000000"/>
            </w:tcBorders>
          </w:tcPr>
          <w:p w14:paraId="0061BA48" w14:textId="77777777" w:rsidR="0029700B" w:rsidRDefault="007F41EC">
            <w:pPr>
              <w:spacing w:after="0" w:line="259" w:lineRule="auto"/>
              <w:ind w:left="0" w:right="0" w:firstLine="0"/>
              <w:jc w:val="left"/>
            </w:pPr>
            <w:r>
              <w:t xml:space="preserve">http://www.microdigitaled.com </w:t>
            </w:r>
          </w:p>
        </w:tc>
      </w:tr>
      <w:tr w:rsidR="0029700B" w14:paraId="613704B2" w14:textId="77777777">
        <w:trPr>
          <w:trHeight w:val="564"/>
        </w:trPr>
        <w:tc>
          <w:tcPr>
            <w:tcW w:w="1531" w:type="dxa"/>
            <w:tcBorders>
              <w:top w:val="single" w:sz="4" w:space="0" w:color="000000"/>
              <w:left w:val="single" w:sz="4" w:space="0" w:color="000000"/>
              <w:bottom w:val="single" w:sz="4" w:space="0" w:color="000000"/>
              <w:right w:val="single" w:sz="4" w:space="0" w:color="000000"/>
            </w:tcBorders>
          </w:tcPr>
          <w:p w14:paraId="293FC068" w14:textId="77777777" w:rsidR="0029700B" w:rsidRDefault="007F41EC">
            <w:pPr>
              <w:spacing w:after="0" w:line="259" w:lineRule="auto"/>
              <w:ind w:left="185" w:right="0" w:firstLine="0"/>
              <w:jc w:val="center"/>
            </w:pPr>
            <w:r>
              <w:t>5.</w:t>
            </w:r>
            <w:r>
              <w:rPr>
                <w:rFonts w:ascii="Arial" w:eastAsia="Arial" w:hAnsi="Arial" w:cs="Arial"/>
              </w:rPr>
              <w:t xml:space="preserve"> </w:t>
            </w:r>
            <w:r>
              <w:t xml:space="preserve"> </w:t>
            </w:r>
          </w:p>
        </w:tc>
        <w:tc>
          <w:tcPr>
            <w:tcW w:w="7113" w:type="dxa"/>
            <w:tcBorders>
              <w:top w:val="single" w:sz="4" w:space="0" w:color="000000"/>
              <w:left w:val="single" w:sz="4" w:space="0" w:color="000000"/>
              <w:bottom w:val="single" w:sz="4" w:space="0" w:color="000000"/>
              <w:right w:val="single" w:sz="4" w:space="0" w:color="000000"/>
            </w:tcBorders>
          </w:tcPr>
          <w:p w14:paraId="0DC50E0E" w14:textId="77777777" w:rsidR="0029700B" w:rsidRDefault="007F41EC">
            <w:pPr>
              <w:spacing w:after="0" w:line="259" w:lineRule="auto"/>
              <w:ind w:left="0" w:right="0" w:firstLine="0"/>
              <w:jc w:val="left"/>
            </w:pPr>
            <w:hyperlink r:id="rId344">
              <w:r>
                <w:t>https://www.youtube.com/watch?v=4VRtujwa_b8</w:t>
              </w:r>
            </w:hyperlink>
            <w:hyperlink r:id="rId345">
              <w:r>
                <w:t xml:space="preserve"> </w:t>
              </w:r>
            </w:hyperlink>
          </w:p>
          <w:p w14:paraId="5BB8F25F" w14:textId="77777777" w:rsidR="0029700B" w:rsidRDefault="007F41EC">
            <w:pPr>
              <w:spacing w:after="0" w:line="259" w:lineRule="auto"/>
              <w:ind w:left="0" w:right="0" w:firstLine="0"/>
              <w:jc w:val="left"/>
            </w:pPr>
            <w:r>
              <w:t xml:space="preserve">Lecture series by IIT professor </w:t>
            </w:r>
            <w:proofErr w:type="spellStart"/>
            <w:r>
              <w:t>shantanuchaudhary</w:t>
            </w:r>
            <w:proofErr w:type="spellEnd"/>
            <w:r>
              <w:t xml:space="preserve"> on ARM processor.</w:t>
            </w:r>
            <w:r>
              <w:rPr>
                <w:b/>
              </w:rPr>
              <w:t xml:space="preserve"> </w:t>
            </w:r>
          </w:p>
        </w:tc>
      </w:tr>
    </w:tbl>
    <w:p w14:paraId="16BC06DE" w14:textId="77777777" w:rsidR="0029700B" w:rsidRDefault="007F41EC">
      <w:pPr>
        <w:spacing w:after="0" w:line="259" w:lineRule="auto"/>
        <w:ind w:left="396" w:right="0" w:firstLine="0"/>
        <w:jc w:val="left"/>
      </w:pPr>
      <w:r>
        <w:rPr>
          <w:b/>
        </w:rPr>
        <w:t xml:space="preserve"> </w:t>
      </w:r>
    </w:p>
    <w:p w14:paraId="46604332" w14:textId="77777777" w:rsidR="0029700B" w:rsidRDefault="007F41EC">
      <w:pPr>
        <w:spacing w:after="16" w:line="248" w:lineRule="auto"/>
        <w:ind w:left="411" w:right="0"/>
        <w:jc w:val="left"/>
      </w:pPr>
      <w:r>
        <w:rPr>
          <w:b/>
        </w:rPr>
        <w:t xml:space="preserve">Sample Question: </w:t>
      </w:r>
    </w:p>
    <w:tbl>
      <w:tblPr>
        <w:tblStyle w:val="TableGrid"/>
        <w:tblW w:w="8102" w:type="dxa"/>
        <w:tblInd w:w="396" w:type="dxa"/>
        <w:tblCellMar>
          <w:top w:w="6" w:type="dxa"/>
          <w:left w:w="89" w:type="dxa"/>
          <w:bottom w:w="0" w:type="dxa"/>
          <w:right w:w="82" w:type="dxa"/>
        </w:tblCellMar>
        <w:tblLook w:val="04A0" w:firstRow="1" w:lastRow="0" w:firstColumn="1" w:lastColumn="0" w:noHBand="0" w:noVBand="1"/>
      </w:tblPr>
      <w:tblGrid>
        <w:gridCol w:w="991"/>
        <w:gridCol w:w="7111"/>
      </w:tblGrid>
      <w:tr w:rsidR="0029700B" w14:paraId="3FE088F9" w14:textId="77777777">
        <w:trPr>
          <w:trHeight w:val="559"/>
        </w:trPr>
        <w:tc>
          <w:tcPr>
            <w:tcW w:w="991" w:type="dxa"/>
            <w:tcBorders>
              <w:top w:val="single" w:sz="4" w:space="0" w:color="000000"/>
              <w:left w:val="single" w:sz="4" w:space="0" w:color="000000"/>
              <w:bottom w:val="single" w:sz="4" w:space="0" w:color="000000"/>
              <w:right w:val="single" w:sz="4" w:space="0" w:color="000000"/>
            </w:tcBorders>
            <w:vAlign w:val="center"/>
          </w:tcPr>
          <w:p w14:paraId="75FEB91E" w14:textId="77777777" w:rsidR="0029700B" w:rsidRDefault="007F41EC">
            <w:pPr>
              <w:spacing w:after="0" w:line="259" w:lineRule="auto"/>
              <w:ind w:left="48" w:right="0" w:firstLine="0"/>
              <w:jc w:val="left"/>
            </w:pPr>
            <w:r>
              <w:rPr>
                <w:b/>
              </w:rPr>
              <w:t xml:space="preserve">Sr. No. </w:t>
            </w:r>
          </w:p>
        </w:tc>
        <w:tc>
          <w:tcPr>
            <w:tcW w:w="7110" w:type="dxa"/>
            <w:tcBorders>
              <w:top w:val="single" w:sz="4" w:space="0" w:color="000000"/>
              <w:left w:val="single" w:sz="4" w:space="0" w:color="000000"/>
              <w:bottom w:val="single" w:sz="4" w:space="0" w:color="000000"/>
              <w:right w:val="single" w:sz="4" w:space="0" w:color="000000"/>
            </w:tcBorders>
            <w:vAlign w:val="center"/>
          </w:tcPr>
          <w:p w14:paraId="48109993" w14:textId="77777777" w:rsidR="0029700B" w:rsidRDefault="007F41EC">
            <w:pPr>
              <w:spacing w:after="0" w:line="259" w:lineRule="auto"/>
              <w:ind w:left="0" w:right="14" w:firstLine="0"/>
              <w:jc w:val="center"/>
            </w:pPr>
            <w:r>
              <w:rPr>
                <w:b/>
              </w:rPr>
              <w:t xml:space="preserve">Question </w:t>
            </w:r>
          </w:p>
        </w:tc>
      </w:tr>
      <w:tr w:rsidR="0029700B" w14:paraId="3625E145"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23F399DE" w14:textId="77777777" w:rsidR="0029700B" w:rsidRDefault="007F41EC">
            <w:pPr>
              <w:tabs>
                <w:tab w:val="center" w:pos="739"/>
              </w:tabs>
              <w:spacing w:after="0" w:line="259" w:lineRule="auto"/>
              <w:ind w:left="0" w:right="0" w:firstLine="0"/>
              <w:jc w:val="left"/>
            </w:pPr>
            <w:r>
              <w:t>1.</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53629238" w14:textId="77777777" w:rsidR="0029700B" w:rsidRDefault="007F41EC">
            <w:pPr>
              <w:spacing w:after="0" w:line="259" w:lineRule="auto"/>
              <w:ind w:left="17" w:right="0" w:firstLine="0"/>
              <w:jc w:val="left"/>
            </w:pPr>
            <w:r>
              <w:t xml:space="preserve">Main processor chip in computers is </w:t>
            </w:r>
          </w:p>
          <w:p w14:paraId="07904D82" w14:textId="77777777" w:rsidR="0029700B" w:rsidRDefault="007F41EC">
            <w:pPr>
              <w:numPr>
                <w:ilvl w:val="0"/>
                <w:numId w:val="119"/>
              </w:numPr>
              <w:spacing w:after="0" w:line="259" w:lineRule="auto"/>
              <w:ind w:right="0" w:hanging="360"/>
              <w:jc w:val="left"/>
            </w:pPr>
            <w:r>
              <w:t xml:space="preserve">ASIC </w:t>
            </w:r>
          </w:p>
          <w:p w14:paraId="45FA1B90" w14:textId="77777777" w:rsidR="0029700B" w:rsidRDefault="007F41EC">
            <w:pPr>
              <w:numPr>
                <w:ilvl w:val="0"/>
                <w:numId w:val="119"/>
              </w:numPr>
              <w:spacing w:after="0" w:line="259" w:lineRule="auto"/>
              <w:ind w:right="0" w:hanging="360"/>
              <w:jc w:val="left"/>
            </w:pPr>
            <w:r>
              <w:t xml:space="preserve">ASSP </w:t>
            </w:r>
          </w:p>
          <w:p w14:paraId="27004B04" w14:textId="77777777" w:rsidR="0029700B" w:rsidRDefault="007F41EC">
            <w:pPr>
              <w:numPr>
                <w:ilvl w:val="0"/>
                <w:numId w:val="119"/>
              </w:numPr>
              <w:spacing w:after="0" w:line="259" w:lineRule="auto"/>
              <w:ind w:right="0" w:hanging="360"/>
              <w:jc w:val="left"/>
            </w:pPr>
            <w:r>
              <w:t xml:space="preserve">CPU </w:t>
            </w:r>
          </w:p>
          <w:p w14:paraId="514A9AEA" w14:textId="77777777" w:rsidR="0029700B" w:rsidRDefault="007F41EC">
            <w:pPr>
              <w:numPr>
                <w:ilvl w:val="0"/>
                <w:numId w:val="119"/>
              </w:numPr>
              <w:spacing w:after="0" w:line="259" w:lineRule="auto"/>
              <w:ind w:right="0" w:hanging="360"/>
              <w:jc w:val="left"/>
            </w:pPr>
            <w:r>
              <w:t xml:space="preserve">CPLD </w:t>
            </w:r>
          </w:p>
        </w:tc>
      </w:tr>
      <w:tr w:rsidR="0029700B" w14:paraId="50DED052"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663FDADF" w14:textId="77777777" w:rsidR="0029700B" w:rsidRDefault="007F41EC">
            <w:pPr>
              <w:tabs>
                <w:tab w:val="center" w:pos="739"/>
              </w:tabs>
              <w:spacing w:after="0" w:line="259" w:lineRule="auto"/>
              <w:ind w:left="0" w:right="0" w:firstLine="0"/>
              <w:jc w:val="left"/>
            </w:pPr>
            <w:r>
              <w:t>2.</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3ABC8FCD" w14:textId="77777777" w:rsidR="0029700B" w:rsidRDefault="007F41EC">
            <w:pPr>
              <w:spacing w:after="0" w:line="259" w:lineRule="auto"/>
              <w:ind w:left="17" w:right="0" w:firstLine="0"/>
              <w:jc w:val="left"/>
            </w:pPr>
            <w:r>
              <w:t xml:space="preserve">ARM </w:t>
            </w:r>
            <w:r>
              <w:t xml:space="preserve">stands for _____________ </w:t>
            </w:r>
          </w:p>
          <w:p w14:paraId="6EE58FCD" w14:textId="77777777" w:rsidR="0029700B" w:rsidRDefault="007F41EC">
            <w:pPr>
              <w:numPr>
                <w:ilvl w:val="0"/>
                <w:numId w:val="120"/>
              </w:numPr>
              <w:spacing w:after="0" w:line="259" w:lineRule="auto"/>
              <w:ind w:right="0" w:hanging="293"/>
              <w:jc w:val="left"/>
            </w:pPr>
            <w:r>
              <w:t xml:space="preserve">Advanced Rate Machines </w:t>
            </w:r>
          </w:p>
          <w:p w14:paraId="77CA8DA0" w14:textId="77777777" w:rsidR="0029700B" w:rsidRDefault="007F41EC">
            <w:pPr>
              <w:numPr>
                <w:ilvl w:val="0"/>
                <w:numId w:val="120"/>
              </w:numPr>
              <w:spacing w:after="0" w:line="259" w:lineRule="auto"/>
              <w:ind w:right="0" w:hanging="293"/>
              <w:jc w:val="left"/>
            </w:pPr>
            <w:r>
              <w:t xml:space="preserve">Advanced RISC Machines </w:t>
            </w:r>
          </w:p>
          <w:p w14:paraId="30A83188" w14:textId="77777777" w:rsidR="0029700B" w:rsidRDefault="007F41EC">
            <w:pPr>
              <w:numPr>
                <w:ilvl w:val="0"/>
                <w:numId w:val="120"/>
              </w:numPr>
              <w:spacing w:after="0" w:line="259" w:lineRule="auto"/>
              <w:ind w:right="0" w:hanging="293"/>
              <w:jc w:val="left"/>
            </w:pPr>
            <w:r>
              <w:t xml:space="preserve">Artificial Running Machines </w:t>
            </w:r>
          </w:p>
          <w:p w14:paraId="3F80F25E" w14:textId="77777777" w:rsidR="0029700B" w:rsidRDefault="007F41EC">
            <w:pPr>
              <w:numPr>
                <w:ilvl w:val="0"/>
                <w:numId w:val="120"/>
              </w:numPr>
              <w:spacing w:after="0" w:line="259" w:lineRule="auto"/>
              <w:ind w:right="0" w:hanging="293"/>
              <w:jc w:val="left"/>
            </w:pPr>
            <w:r>
              <w:t xml:space="preserve">Aviary Running Machines </w:t>
            </w:r>
          </w:p>
        </w:tc>
      </w:tr>
      <w:tr w:rsidR="0029700B" w14:paraId="7219DEF3" w14:textId="77777777">
        <w:trPr>
          <w:trHeight w:val="1392"/>
        </w:trPr>
        <w:tc>
          <w:tcPr>
            <w:tcW w:w="991" w:type="dxa"/>
            <w:tcBorders>
              <w:top w:val="single" w:sz="4" w:space="0" w:color="000000"/>
              <w:left w:val="single" w:sz="4" w:space="0" w:color="000000"/>
              <w:bottom w:val="single" w:sz="4" w:space="0" w:color="000000"/>
              <w:right w:val="single" w:sz="4" w:space="0" w:color="000000"/>
            </w:tcBorders>
          </w:tcPr>
          <w:p w14:paraId="0EEAC145" w14:textId="77777777" w:rsidR="0029700B" w:rsidRDefault="007F41EC">
            <w:pPr>
              <w:tabs>
                <w:tab w:val="center" w:pos="739"/>
              </w:tabs>
              <w:spacing w:after="0" w:line="259" w:lineRule="auto"/>
              <w:ind w:left="0" w:right="0" w:firstLine="0"/>
              <w:jc w:val="left"/>
            </w:pPr>
            <w:r>
              <w:t>3.</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5F05219F" w14:textId="77777777" w:rsidR="0029700B" w:rsidRDefault="007F41EC">
            <w:pPr>
              <w:spacing w:after="0" w:line="259" w:lineRule="auto"/>
              <w:ind w:left="17" w:right="0" w:firstLine="0"/>
              <w:jc w:val="left"/>
            </w:pPr>
            <w:r>
              <w:t xml:space="preserve">The CISC stands for ___________. </w:t>
            </w:r>
          </w:p>
          <w:p w14:paraId="62E7BB62" w14:textId="77777777" w:rsidR="0029700B" w:rsidRDefault="007F41EC">
            <w:pPr>
              <w:numPr>
                <w:ilvl w:val="0"/>
                <w:numId w:val="121"/>
              </w:numPr>
              <w:spacing w:after="0" w:line="259" w:lineRule="auto"/>
              <w:ind w:right="0" w:hanging="338"/>
              <w:jc w:val="left"/>
            </w:pPr>
            <w:r>
              <w:t xml:space="preserve">Computer Instruction Set Compliment </w:t>
            </w:r>
          </w:p>
          <w:p w14:paraId="6F0C8AA5" w14:textId="77777777" w:rsidR="0029700B" w:rsidRDefault="007F41EC">
            <w:pPr>
              <w:numPr>
                <w:ilvl w:val="0"/>
                <w:numId w:val="121"/>
              </w:numPr>
              <w:spacing w:after="0" w:line="259" w:lineRule="auto"/>
              <w:ind w:right="0" w:hanging="338"/>
              <w:jc w:val="left"/>
            </w:pPr>
            <w:r>
              <w:t xml:space="preserve">Complete Instruction Set Compliment </w:t>
            </w:r>
          </w:p>
          <w:p w14:paraId="4F2FD94C" w14:textId="77777777" w:rsidR="0029700B" w:rsidRDefault="007F41EC">
            <w:pPr>
              <w:numPr>
                <w:ilvl w:val="0"/>
                <w:numId w:val="121"/>
              </w:numPr>
              <w:spacing w:after="0" w:line="259" w:lineRule="auto"/>
              <w:ind w:right="0" w:hanging="338"/>
              <w:jc w:val="left"/>
            </w:pPr>
            <w:r>
              <w:t xml:space="preserve">Computer Indexed Set Components </w:t>
            </w:r>
          </w:p>
          <w:p w14:paraId="79B00E19" w14:textId="77777777" w:rsidR="0029700B" w:rsidRDefault="007F41EC">
            <w:pPr>
              <w:numPr>
                <w:ilvl w:val="0"/>
                <w:numId w:val="121"/>
              </w:numPr>
              <w:spacing w:after="0" w:line="259" w:lineRule="auto"/>
              <w:ind w:right="0" w:hanging="338"/>
              <w:jc w:val="left"/>
            </w:pPr>
            <w:r>
              <w:t>Complex Instruction set computer</w:t>
            </w:r>
            <w:r>
              <w:rPr>
                <w:b/>
              </w:rPr>
              <w:t xml:space="preserve"> </w:t>
            </w:r>
          </w:p>
        </w:tc>
      </w:tr>
      <w:tr w:rsidR="0029700B" w14:paraId="1FAC9975"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658AF282" w14:textId="77777777" w:rsidR="0029700B" w:rsidRDefault="007F41EC">
            <w:pPr>
              <w:tabs>
                <w:tab w:val="center" w:pos="739"/>
              </w:tabs>
              <w:spacing w:after="0" w:line="259" w:lineRule="auto"/>
              <w:ind w:left="0" w:right="0" w:firstLine="0"/>
              <w:jc w:val="left"/>
            </w:pPr>
            <w:r>
              <w:t>4.</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1E86442A" w14:textId="77777777" w:rsidR="0029700B" w:rsidRDefault="007F41EC">
            <w:pPr>
              <w:spacing w:after="0" w:line="259" w:lineRule="auto"/>
              <w:ind w:left="17" w:right="0" w:firstLine="0"/>
              <w:jc w:val="left"/>
            </w:pPr>
            <w:r>
              <w:t xml:space="preserve">The GPIO stand for__________________. </w:t>
            </w:r>
          </w:p>
          <w:p w14:paraId="1FF1B80E" w14:textId="77777777" w:rsidR="0029700B" w:rsidRDefault="007F41EC">
            <w:pPr>
              <w:numPr>
                <w:ilvl w:val="0"/>
                <w:numId w:val="122"/>
              </w:numPr>
              <w:spacing w:after="0" w:line="259" w:lineRule="auto"/>
              <w:ind w:right="0" w:hanging="293"/>
              <w:jc w:val="left"/>
            </w:pPr>
            <w:r>
              <w:t xml:space="preserve">General Purpose Inner Outer Propeller </w:t>
            </w:r>
          </w:p>
          <w:p w14:paraId="172EBECA" w14:textId="77777777" w:rsidR="0029700B" w:rsidRDefault="007F41EC">
            <w:pPr>
              <w:numPr>
                <w:ilvl w:val="0"/>
                <w:numId w:val="122"/>
              </w:numPr>
              <w:spacing w:after="0" w:line="259" w:lineRule="auto"/>
              <w:ind w:right="0" w:hanging="293"/>
              <w:jc w:val="left"/>
            </w:pPr>
            <w:r>
              <w:t xml:space="preserve">General Purpose Input Output Pins </w:t>
            </w:r>
          </w:p>
          <w:p w14:paraId="775A0CB8" w14:textId="77777777" w:rsidR="0029700B" w:rsidRDefault="007F41EC">
            <w:pPr>
              <w:numPr>
                <w:ilvl w:val="0"/>
                <w:numId w:val="122"/>
              </w:numPr>
              <w:spacing w:after="0" w:line="259" w:lineRule="auto"/>
              <w:ind w:right="0" w:hanging="293"/>
              <w:jc w:val="left"/>
            </w:pPr>
            <w:r>
              <w:t xml:space="preserve">General Purpose Interested Old People </w:t>
            </w:r>
          </w:p>
          <w:p w14:paraId="54A6D7AB" w14:textId="77777777" w:rsidR="0029700B" w:rsidRDefault="007F41EC">
            <w:pPr>
              <w:numPr>
                <w:ilvl w:val="0"/>
                <w:numId w:val="122"/>
              </w:numPr>
              <w:spacing w:after="0" w:line="259" w:lineRule="auto"/>
              <w:ind w:right="0" w:hanging="293"/>
              <w:jc w:val="left"/>
            </w:pPr>
            <w:r>
              <w:t xml:space="preserve">General Purpose Input Output Processor </w:t>
            </w:r>
          </w:p>
        </w:tc>
      </w:tr>
      <w:tr w:rsidR="0029700B" w14:paraId="2DBCD6F9"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3B87EB48" w14:textId="77777777" w:rsidR="0029700B" w:rsidRDefault="007F41EC">
            <w:pPr>
              <w:tabs>
                <w:tab w:val="center" w:pos="739"/>
              </w:tabs>
              <w:spacing w:after="0" w:line="259" w:lineRule="auto"/>
              <w:ind w:left="0" w:right="0" w:firstLine="0"/>
              <w:jc w:val="left"/>
            </w:pPr>
            <w:r>
              <w:t>5.</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6859F176" w14:textId="77777777" w:rsidR="0029700B" w:rsidRDefault="007F41EC">
            <w:pPr>
              <w:spacing w:after="0" w:line="259" w:lineRule="auto"/>
              <w:ind w:left="17" w:right="0" w:firstLine="0"/>
              <w:jc w:val="left"/>
            </w:pPr>
            <w:r>
              <w:t xml:space="preserve"> The IDE stand for________________. </w:t>
            </w:r>
          </w:p>
          <w:p w14:paraId="5D912092" w14:textId="77777777" w:rsidR="0029700B" w:rsidRDefault="007F41EC">
            <w:pPr>
              <w:numPr>
                <w:ilvl w:val="0"/>
                <w:numId w:val="123"/>
              </w:numPr>
              <w:spacing w:after="0" w:line="259" w:lineRule="auto"/>
              <w:ind w:right="0" w:hanging="295"/>
              <w:jc w:val="left"/>
            </w:pPr>
            <w:r>
              <w:t xml:space="preserve">In Deep Environment </w:t>
            </w:r>
          </w:p>
          <w:p w14:paraId="239B5FAD" w14:textId="77777777" w:rsidR="0029700B" w:rsidRDefault="007F41EC">
            <w:pPr>
              <w:numPr>
                <w:ilvl w:val="0"/>
                <w:numId w:val="123"/>
              </w:numPr>
              <w:spacing w:after="0" w:line="259" w:lineRule="auto"/>
              <w:ind w:right="0" w:hanging="295"/>
              <w:jc w:val="left"/>
            </w:pPr>
            <w:r>
              <w:t xml:space="preserve">Integrated Development Environment </w:t>
            </w:r>
          </w:p>
          <w:p w14:paraId="1AB23323" w14:textId="77777777" w:rsidR="0029700B" w:rsidRDefault="007F41EC">
            <w:pPr>
              <w:numPr>
                <w:ilvl w:val="0"/>
                <w:numId w:val="123"/>
              </w:numPr>
              <w:spacing w:after="0" w:line="259" w:lineRule="auto"/>
              <w:ind w:right="0" w:hanging="295"/>
              <w:jc w:val="left"/>
            </w:pPr>
            <w:r>
              <w:t xml:space="preserve">Internal Deep Escape </w:t>
            </w:r>
          </w:p>
          <w:p w14:paraId="41607D89" w14:textId="77777777" w:rsidR="0029700B" w:rsidRDefault="007F41EC">
            <w:pPr>
              <w:numPr>
                <w:ilvl w:val="0"/>
                <w:numId w:val="123"/>
              </w:numPr>
              <w:spacing w:after="0" w:line="259" w:lineRule="auto"/>
              <w:ind w:right="0" w:hanging="295"/>
              <w:jc w:val="left"/>
            </w:pPr>
            <w:r>
              <w:t xml:space="preserve">IDE </w:t>
            </w:r>
          </w:p>
        </w:tc>
      </w:tr>
      <w:tr w:rsidR="0029700B" w14:paraId="6F4D6B0A" w14:textId="77777777">
        <w:trPr>
          <w:trHeight w:val="1114"/>
        </w:trPr>
        <w:tc>
          <w:tcPr>
            <w:tcW w:w="991" w:type="dxa"/>
            <w:tcBorders>
              <w:top w:val="single" w:sz="4" w:space="0" w:color="000000"/>
              <w:left w:val="single" w:sz="4" w:space="0" w:color="000000"/>
              <w:bottom w:val="single" w:sz="4" w:space="0" w:color="000000"/>
              <w:right w:val="single" w:sz="4" w:space="0" w:color="000000"/>
            </w:tcBorders>
          </w:tcPr>
          <w:p w14:paraId="408FDF01" w14:textId="77777777" w:rsidR="0029700B" w:rsidRDefault="007F41EC">
            <w:pPr>
              <w:tabs>
                <w:tab w:val="center" w:pos="739"/>
              </w:tabs>
              <w:spacing w:after="0" w:line="259" w:lineRule="auto"/>
              <w:ind w:left="0" w:right="0" w:firstLine="0"/>
              <w:jc w:val="left"/>
            </w:pPr>
            <w:r>
              <w:t>6.</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6A6B0D51" w14:textId="77777777" w:rsidR="0029700B" w:rsidRDefault="007F41EC">
            <w:pPr>
              <w:spacing w:after="0" w:line="259" w:lineRule="auto"/>
              <w:ind w:left="17" w:right="0" w:firstLine="0"/>
              <w:jc w:val="left"/>
            </w:pPr>
            <w:r>
              <w:t xml:space="preserve">A program written with the IDE for Arduino is called _______. </w:t>
            </w:r>
          </w:p>
          <w:p w14:paraId="27EAC21B" w14:textId="77777777" w:rsidR="0029700B" w:rsidRDefault="007F41EC">
            <w:pPr>
              <w:numPr>
                <w:ilvl w:val="0"/>
                <w:numId w:val="124"/>
              </w:numPr>
              <w:spacing w:after="0" w:line="259" w:lineRule="auto"/>
              <w:ind w:right="0" w:hanging="295"/>
              <w:jc w:val="left"/>
            </w:pPr>
            <w:r>
              <w:t xml:space="preserve">IDE source </w:t>
            </w:r>
          </w:p>
          <w:p w14:paraId="74254BF0" w14:textId="77777777" w:rsidR="0029700B" w:rsidRDefault="007F41EC">
            <w:pPr>
              <w:numPr>
                <w:ilvl w:val="0"/>
                <w:numId w:val="124"/>
              </w:numPr>
              <w:spacing w:after="0" w:line="259" w:lineRule="auto"/>
              <w:ind w:right="0" w:hanging="295"/>
              <w:jc w:val="left"/>
            </w:pPr>
            <w:r>
              <w:t xml:space="preserve">Sketch </w:t>
            </w:r>
          </w:p>
          <w:p w14:paraId="55DF36FD" w14:textId="77777777" w:rsidR="0029700B" w:rsidRDefault="007F41EC">
            <w:pPr>
              <w:numPr>
                <w:ilvl w:val="0"/>
                <w:numId w:val="124"/>
              </w:numPr>
              <w:spacing w:after="0" w:line="259" w:lineRule="auto"/>
              <w:ind w:right="0" w:hanging="295"/>
              <w:jc w:val="left"/>
            </w:pPr>
            <w:r>
              <w:t xml:space="preserve">Cryptography </w:t>
            </w:r>
          </w:p>
        </w:tc>
      </w:tr>
    </w:tbl>
    <w:p w14:paraId="08104464" w14:textId="77777777" w:rsidR="0029700B" w:rsidRDefault="0029700B">
      <w:pPr>
        <w:spacing w:after="0" w:line="259" w:lineRule="auto"/>
        <w:ind w:left="-1014" w:right="1829" w:firstLine="0"/>
        <w:jc w:val="left"/>
      </w:pPr>
    </w:p>
    <w:tbl>
      <w:tblPr>
        <w:tblStyle w:val="TableGrid"/>
        <w:tblW w:w="8102" w:type="dxa"/>
        <w:tblInd w:w="396" w:type="dxa"/>
        <w:tblCellMar>
          <w:top w:w="6" w:type="dxa"/>
          <w:left w:w="89" w:type="dxa"/>
          <w:bottom w:w="0" w:type="dxa"/>
          <w:right w:w="82" w:type="dxa"/>
        </w:tblCellMar>
        <w:tblLook w:val="04A0" w:firstRow="1" w:lastRow="0" w:firstColumn="1" w:lastColumn="0" w:noHBand="0" w:noVBand="1"/>
      </w:tblPr>
      <w:tblGrid>
        <w:gridCol w:w="991"/>
        <w:gridCol w:w="7111"/>
      </w:tblGrid>
      <w:tr w:rsidR="0029700B" w14:paraId="4B4A8222" w14:textId="77777777">
        <w:trPr>
          <w:trHeight w:val="562"/>
        </w:trPr>
        <w:tc>
          <w:tcPr>
            <w:tcW w:w="991" w:type="dxa"/>
            <w:tcBorders>
              <w:top w:val="single" w:sz="4" w:space="0" w:color="000000"/>
              <w:left w:val="single" w:sz="4" w:space="0" w:color="000000"/>
              <w:bottom w:val="single" w:sz="4" w:space="0" w:color="000000"/>
              <w:right w:val="single" w:sz="4" w:space="0" w:color="000000"/>
            </w:tcBorders>
            <w:vAlign w:val="center"/>
          </w:tcPr>
          <w:p w14:paraId="731C5737" w14:textId="77777777" w:rsidR="0029700B" w:rsidRDefault="007F41EC">
            <w:pPr>
              <w:spacing w:after="0" w:line="259" w:lineRule="auto"/>
              <w:ind w:left="48" w:right="0" w:firstLine="0"/>
              <w:jc w:val="left"/>
            </w:pPr>
            <w:r>
              <w:rPr>
                <w:b/>
              </w:rPr>
              <w:t xml:space="preserve">Sr. No. </w:t>
            </w:r>
          </w:p>
        </w:tc>
        <w:tc>
          <w:tcPr>
            <w:tcW w:w="7110" w:type="dxa"/>
            <w:tcBorders>
              <w:top w:val="single" w:sz="4" w:space="0" w:color="000000"/>
              <w:left w:val="single" w:sz="4" w:space="0" w:color="000000"/>
              <w:bottom w:val="single" w:sz="4" w:space="0" w:color="000000"/>
              <w:right w:val="single" w:sz="4" w:space="0" w:color="000000"/>
            </w:tcBorders>
            <w:vAlign w:val="center"/>
          </w:tcPr>
          <w:p w14:paraId="214ABD3D" w14:textId="77777777" w:rsidR="0029700B" w:rsidRDefault="007F41EC">
            <w:pPr>
              <w:spacing w:after="0" w:line="259" w:lineRule="auto"/>
              <w:ind w:left="0" w:right="14" w:firstLine="0"/>
              <w:jc w:val="center"/>
            </w:pPr>
            <w:r>
              <w:rPr>
                <w:b/>
              </w:rPr>
              <w:t xml:space="preserve">Question </w:t>
            </w:r>
          </w:p>
        </w:tc>
      </w:tr>
      <w:tr w:rsidR="0029700B" w14:paraId="6F705AD6" w14:textId="77777777">
        <w:trPr>
          <w:trHeight w:val="286"/>
        </w:trPr>
        <w:tc>
          <w:tcPr>
            <w:tcW w:w="991" w:type="dxa"/>
            <w:tcBorders>
              <w:top w:val="single" w:sz="4" w:space="0" w:color="000000"/>
              <w:left w:val="single" w:sz="4" w:space="0" w:color="000000"/>
              <w:bottom w:val="single" w:sz="4" w:space="0" w:color="000000"/>
              <w:right w:val="single" w:sz="4" w:space="0" w:color="000000"/>
            </w:tcBorders>
          </w:tcPr>
          <w:p w14:paraId="046F3C4E" w14:textId="77777777" w:rsidR="0029700B" w:rsidRDefault="0029700B">
            <w:pPr>
              <w:spacing w:after="160" w:line="259" w:lineRule="auto"/>
              <w:ind w:left="0" w:right="0" w:firstLine="0"/>
              <w:jc w:val="left"/>
            </w:pPr>
          </w:p>
        </w:tc>
        <w:tc>
          <w:tcPr>
            <w:tcW w:w="7110" w:type="dxa"/>
            <w:tcBorders>
              <w:top w:val="single" w:sz="4" w:space="0" w:color="000000"/>
              <w:left w:val="single" w:sz="4" w:space="0" w:color="000000"/>
              <w:bottom w:val="single" w:sz="4" w:space="0" w:color="000000"/>
              <w:right w:val="single" w:sz="4" w:space="0" w:color="000000"/>
            </w:tcBorders>
          </w:tcPr>
          <w:p w14:paraId="3A6929AB" w14:textId="77777777" w:rsidR="0029700B" w:rsidRDefault="007F41EC">
            <w:pPr>
              <w:spacing w:after="0" w:line="259" w:lineRule="auto"/>
              <w:ind w:left="17" w:right="0" w:firstLine="0"/>
              <w:jc w:val="left"/>
            </w:pPr>
            <w:r>
              <w:t xml:space="preserve">D. Source code </w:t>
            </w:r>
          </w:p>
        </w:tc>
      </w:tr>
      <w:tr w:rsidR="0029700B" w14:paraId="347DFDB9"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4459BC27" w14:textId="77777777" w:rsidR="0029700B" w:rsidRDefault="007F41EC">
            <w:pPr>
              <w:tabs>
                <w:tab w:val="center" w:pos="289"/>
                <w:tab w:val="center" w:pos="739"/>
              </w:tabs>
              <w:spacing w:after="0" w:line="259" w:lineRule="auto"/>
              <w:ind w:left="0" w:right="0" w:firstLine="0"/>
              <w:jc w:val="left"/>
            </w:pPr>
            <w:r>
              <w:rPr>
                <w:rFonts w:ascii="Calibri" w:eastAsia="Calibri" w:hAnsi="Calibri" w:cs="Calibri"/>
                <w:sz w:val="22"/>
              </w:rPr>
              <w:lastRenderedPageBreak/>
              <w:tab/>
            </w:r>
            <w:r>
              <w:t>7.</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4193FA1C" w14:textId="77777777" w:rsidR="0029700B" w:rsidRDefault="007F41EC">
            <w:pPr>
              <w:spacing w:after="0" w:line="259" w:lineRule="auto"/>
              <w:ind w:left="17" w:right="0" w:firstLine="0"/>
              <w:jc w:val="left"/>
            </w:pPr>
            <w:r>
              <w:t xml:space="preserve">Arduino IDE consists of 2 functions. What are they? </w:t>
            </w:r>
          </w:p>
          <w:p w14:paraId="64EEEB1F" w14:textId="77777777" w:rsidR="0029700B" w:rsidRDefault="007F41EC">
            <w:pPr>
              <w:numPr>
                <w:ilvl w:val="0"/>
                <w:numId w:val="125"/>
              </w:numPr>
              <w:spacing w:after="0" w:line="259" w:lineRule="auto"/>
              <w:ind w:right="0" w:hanging="295"/>
              <w:jc w:val="left"/>
            </w:pPr>
            <w:proofErr w:type="gramStart"/>
            <w:r>
              <w:t>Build(</w:t>
            </w:r>
            <w:proofErr w:type="gramEnd"/>
            <w:r>
              <w:t xml:space="preserve">) and loop() </w:t>
            </w:r>
          </w:p>
          <w:p w14:paraId="3CBEF421" w14:textId="77777777" w:rsidR="0029700B" w:rsidRDefault="007F41EC">
            <w:pPr>
              <w:numPr>
                <w:ilvl w:val="0"/>
                <w:numId w:val="125"/>
              </w:numPr>
              <w:spacing w:after="0" w:line="259" w:lineRule="auto"/>
              <w:ind w:right="0" w:hanging="295"/>
              <w:jc w:val="left"/>
            </w:pPr>
            <w:proofErr w:type="gramStart"/>
            <w:r>
              <w:t>Setup(</w:t>
            </w:r>
            <w:proofErr w:type="gramEnd"/>
            <w:r>
              <w:t xml:space="preserve">) and build() </w:t>
            </w:r>
          </w:p>
          <w:p w14:paraId="04A87719" w14:textId="77777777" w:rsidR="0029700B" w:rsidRDefault="007F41EC">
            <w:pPr>
              <w:numPr>
                <w:ilvl w:val="0"/>
                <w:numId w:val="125"/>
              </w:numPr>
              <w:spacing w:after="0" w:line="259" w:lineRule="auto"/>
              <w:ind w:right="0" w:hanging="295"/>
              <w:jc w:val="left"/>
            </w:pPr>
            <w:proofErr w:type="gramStart"/>
            <w:r>
              <w:t>Setup(</w:t>
            </w:r>
            <w:proofErr w:type="gramEnd"/>
            <w:r>
              <w:t xml:space="preserve">) and loop() </w:t>
            </w:r>
          </w:p>
          <w:p w14:paraId="4DEDBD24" w14:textId="77777777" w:rsidR="0029700B" w:rsidRDefault="007F41EC">
            <w:pPr>
              <w:numPr>
                <w:ilvl w:val="0"/>
                <w:numId w:val="125"/>
              </w:numPr>
              <w:spacing w:after="0" w:line="259" w:lineRule="auto"/>
              <w:ind w:right="0" w:hanging="295"/>
              <w:jc w:val="left"/>
            </w:pPr>
            <w:proofErr w:type="gramStart"/>
            <w:r>
              <w:t>Loop(</w:t>
            </w:r>
            <w:proofErr w:type="gramEnd"/>
            <w:r>
              <w:t xml:space="preserve">) and build and setup() </w:t>
            </w:r>
          </w:p>
        </w:tc>
      </w:tr>
      <w:tr w:rsidR="0029700B" w14:paraId="71739982"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607B6E68" w14:textId="77777777" w:rsidR="0029700B" w:rsidRDefault="007F41EC">
            <w:pPr>
              <w:tabs>
                <w:tab w:val="center" w:pos="289"/>
                <w:tab w:val="center" w:pos="739"/>
              </w:tabs>
              <w:spacing w:after="0" w:line="259" w:lineRule="auto"/>
              <w:ind w:left="0" w:right="0" w:firstLine="0"/>
              <w:jc w:val="left"/>
            </w:pPr>
            <w:r>
              <w:rPr>
                <w:rFonts w:ascii="Calibri" w:eastAsia="Calibri" w:hAnsi="Calibri" w:cs="Calibri"/>
                <w:sz w:val="22"/>
              </w:rPr>
              <w:tab/>
            </w:r>
            <w:r>
              <w:t>8.</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7A478191" w14:textId="77777777" w:rsidR="0029700B" w:rsidRDefault="007F41EC">
            <w:pPr>
              <w:spacing w:after="0" w:line="259" w:lineRule="auto"/>
              <w:ind w:left="17" w:right="0" w:firstLine="0"/>
              <w:jc w:val="left"/>
            </w:pPr>
            <w:r>
              <w:t xml:space="preserve">ALU of ARM7TDMI </w:t>
            </w:r>
            <w:proofErr w:type="spellStart"/>
            <w:r>
              <w:t>is_____bit</w:t>
            </w:r>
            <w:proofErr w:type="spellEnd"/>
            <w:r>
              <w:t xml:space="preserve">. </w:t>
            </w:r>
          </w:p>
          <w:p w14:paraId="24428632" w14:textId="77777777" w:rsidR="0029700B" w:rsidRDefault="007F41EC">
            <w:pPr>
              <w:numPr>
                <w:ilvl w:val="0"/>
                <w:numId w:val="126"/>
              </w:numPr>
              <w:spacing w:after="0" w:line="259" w:lineRule="auto"/>
              <w:ind w:right="0" w:hanging="293"/>
              <w:jc w:val="left"/>
            </w:pPr>
            <w:r>
              <w:t xml:space="preserve">8 </w:t>
            </w:r>
          </w:p>
          <w:p w14:paraId="27230302" w14:textId="77777777" w:rsidR="0029700B" w:rsidRDefault="007F41EC">
            <w:pPr>
              <w:numPr>
                <w:ilvl w:val="0"/>
                <w:numId w:val="126"/>
              </w:numPr>
              <w:spacing w:after="0" w:line="259" w:lineRule="auto"/>
              <w:ind w:right="0" w:hanging="293"/>
              <w:jc w:val="left"/>
            </w:pPr>
            <w:r>
              <w:t xml:space="preserve">32 </w:t>
            </w:r>
          </w:p>
          <w:p w14:paraId="05372B36" w14:textId="77777777" w:rsidR="0029700B" w:rsidRDefault="007F41EC">
            <w:pPr>
              <w:numPr>
                <w:ilvl w:val="0"/>
                <w:numId w:val="126"/>
              </w:numPr>
              <w:spacing w:after="0" w:line="259" w:lineRule="auto"/>
              <w:ind w:right="0" w:hanging="293"/>
              <w:jc w:val="left"/>
            </w:pPr>
            <w:r>
              <w:t xml:space="preserve">64 </w:t>
            </w:r>
          </w:p>
          <w:p w14:paraId="30817509" w14:textId="77777777" w:rsidR="0029700B" w:rsidRDefault="007F41EC">
            <w:pPr>
              <w:numPr>
                <w:ilvl w:val="0"/>
                <w:numId w:val="126"/>
              </w:numPr>
              <w:spacing w:after="0" w:line="259" w:lineRule="auto"/>
              <w:ind w:right="0" w:hanging="293"/>
              <w:jc w:val="left"/>
            </w:pPr>
            <w:r>
              <w:t xml:space="preserve">10 </w:t>
            </w:r>
          </w:p>
        </w:tc>
      </w:tr>
      <w:tr w:rsidR="0029700B" w14:paraId="1F4CE647"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7AD4F5C0" w14:textId="77777777" w:rsidR="0029700B" w:rsidRDefault="007F41EC">
            <w:pPr>
              <w:tabs>
                <w:tab w:val="center" w:pos="289"/>
                <w:tab w:val="center" w:pos="739"/>
              </w:tabs>
              <w:spacing w:after="0" w:line="259" w:lineRule="auto"/>
              <w:ind w:left="0" w:right="0" w:firstLine="0"/>
              <w:jc w:val="left"/>
            </w:pPr>
            <w:r>
              <w:rPr>
                <w:rFonts w:ascii="Calibri" w:eastAsia="Calibri" w:hAnsi="Calibri" w:cs="Calibri"/>
                <w:sz w:val="22"/>
              </w:rPr>
              <w:tab/>
            </w:r>
            <w:r>
              <w:t>9.</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56E4CBBF" w14:textId="77777777" w:rsidR="0029700B" w:rsidRDefault="007F41EC">
            <w:pPr>
              <w:spacing w:after="0" w:line="259" w:lineRule="auto"/>
              <w:ind w:left="17" w:right="0" w:firstLine="0"/>
              <w:jc w:val="left"/>
            </w:pPr>
            <w:r>
              <w:t xml:space="preserve">How many digital pins are there on the UNO board? </w:t>
            </w:r>
          </w:p>
          <w:p w14:paraId="2269481D" w14:textId="77777777" w:rsidR="0029700B" w:rsidRDefault="007F41EC">
            <w:pPr>
              <w:numPr>
                <w:ilvl w:val="0"/>
                <w:numId w:val="127"/>
              </w:numPr>
              <w:spacing w:after="0" w:line="259" w:lineRule="auto"/>
              <w:ind w:right="0" w:hanging="293"/>
              <w:jc w:val="left"/>
            </w:pPr>
            <w:r>
              <w:t xml:space="preserve">14 </w:t>
            </w:r>
          </w:p>
          <w:p w14:paraId="3C003F53" w14:textId="77777777" w:rsidR="0029700B" w:rsidRDefault="007F41EC">
            <w:pPr>
              <w:numPr>
                <w:ilvl w:val="0"/>
                <w:numId w:val="127"/>
              </w:numPr>
              <w:spacing w:after="0" w:line="259" w:lineRule="auto"/>
              <w:ind w:right="0" w:hanging="293"/>
              <w:jc w:val="left"/>
            </w:pPr>
            <w:r>
              <w:t xml:space="preserve">12 </w:t>
            </w:r>
          </w:p>
          <w:p w14:paraId="708A353B" w14:textId="77777777" w:rsidR="0029700B" w:rsidRDefault="007F41EC">
            <w:pPr>
              <w:numPr>
                <w:ilvl w:val="0"/>
                <w:numId w:val="127"/>
              </w:numPr>
              <w:spacing w:after="0" w:line="259" w:lineRule="auto"/>
              <w:ind w:right="0" w:hanging="293"/>
              <w:jc w:val="left"/>
            </w:pPr>
            <w:r>
              <w:t xml:space="preserve">16 </w:t>
            </w:r>
          </w:p>
          <w:p w14:paraId="01290FB9" w14:textId="77777777" w:rsidR="0029700B" w:rsidRDefault="007F41EC">
            <w:pPr>
              <w:numPr>
                <w:ilvl w:val="0"/>
                <w:numId w:val="127"/>
              </w:numPr>
              <w:spacing w:after="0" w:line="259" w:lineRule="auto"/>
              <w:ind w:right="0" w:hanging="293"/>
              <w:jc w:val="left"/>
            </w:pPr>
            <w:r>
              <w:t xml:space="preserve">20 </w:t>
            </w:r>
          </w:p>
        </w:tc>
      </w:tr>
      <w:tr w:rsidR="0029700B" w14:paraId="3CCA82D1"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642B02DD"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10.</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6119D228" w14:textId="77777777" w:rsidR="0029700B" w:rsidRDefault="007F41EC">
            <w:pPr>
              <w:spacing w:after="0" w:line="259" w:lineRule="auto"/>
              <w:ind w:left="17" w:right="0" w:firstLine="0"/>
              <w:jc w:val="left"/>
            </w:pPr>
            <w:r>
              <w:t xml:space="preserve">Most of processors designed by ARM are </w:t>
            </w:r>
          </w:p>
          <w:p w14:paraId="36A0200C" w14:textId="77777777" w:rsidR="0029700B" w:rsidRDefault="007F41EC">
            <w:pPr>
              <w:numPr>
                <w:ilvl w:val="0"/>
                <w:numId w:val="128"/>
              </w:numPr>
              <w:spacing w:after="0" w:line="259" w:lineRule="auto"/>
              <w:ind w:right="0" w:hanging="360"/>
              <w:jc w:val="left"/>
            </w:pPr>
            <w:r>
              <w:t xml:space="preserve">16 </w:t>
            </w:r>
            <w:proofErr w:type="gramStart"/>
            <w:r>
              <w:t>bit</w:t>
            </w:r>
            <w:proofErr w:type="gramEnd"/>
            <w:r>
              <w:t xml:space="preserve"> </w:t>
            </w:r>
          </w:p>
          <w:p w14:paraId="37FA4C32" w14:textId="77777777" w:rsidR="0029700B" w:rsidRDefault="007F41EC">
            <w:pPr>
              <w:numPr>
                <w:ilvl w:val="0"/>
                <w:numId w:val="128"/>
              </w:numPr>
              <w:spacing w:after="0" w:line="259" w:lineRule="auto"/>
              <w:ind w:right="0" w:hanging="360"/>
              <w:jc w:val="left"/>
            </w:pPr>
            <w:r>
              <w:t xml:space="preserve">32 </w:t>
            </w:r>
            <w:proofErr w:type="gramStart"/>
            <w:r>
              <w:t>bit</w:t>
            </w:r>
            <w:proofErr w:type="gramEnd"/>
            <w:r>
              <w:t xml:space="preserve"> </w:t>
            </w:r>
          </w:p>
          <w:p w14:paraId="1849D9DB" w14:textId="77777777" w:rsidR="0029700B" w:rsidRDefault="007F41EC">
            <w:pPr>
              <w:numPr>
                <w:ilvl w:val="0"/>
                <w:numId w:val="128"/>
              </w:numPr>
              <w:spacing w:after="0" w:line="259" w:lineRule="auto"/>
              <w:ind w:right="0" w:hanging="360"/>
              <w:jc w:val="left"/>
            </w:pPr>
            <w:r>
              <w:t xml:space="preserve">64 </w:t>
            </w:r>
            <w:proofErr w:type="gramStart"/>
            <w:r>
              <w:t>bit</w:t>
            </w:r>
            <w:proofErr w:type="gramEnd"/>
            <w:r>
              <w:t xml:space="preserve"> </w:t>
            </w:r>
          </w:p>
          <w:p w14:paraId="6437692B" w14:textId="77777777" w:rsidR="0029700B" w:rsidRDefault="007F41EC">
            <w:pPr>
              <w:numPr>
                <w:ilvl w:val="0"/>
                <w:numId w:val="128"/>
              </w:numPr>
              <w:spacing w:after="0" w:line="259" w:lineRule="auto"/>
              <w:ind w:right="0" w:hanging="360"/>
              <w:jc w:val="left"/>
            </w:pPr>
            <w:r>
              <w:t xml:space="preserve">8 </w:t>
            </w:r>
            <w:proofErr w:type="gramStart"/>
            <w:r>
              <w:t>bit</w:t>
            </w:r>
            <w:proofErr w:type="gramEnd"/>
            <w:r>
              <w:t xml:space="preserve"> </w:t>
            </w:r>
          </w:p>
        </w:tc>
      </w:tr>
      <w:tr w:rsidR="0029700B" w14:paraId="46404F65"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400970DB"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11.</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453B4EBC" w14:textId="77777777" w:rsidR="0029700B" w:rsidRDefault="007F41EC">
            <w:pPr>
              <w:spacing w:after="0" w:line="259" w:lineRule="auto"/>
              <w:ind w:left="17" w:right="0" w:firstLine="0"/>
              <w:jc w:val="left"/>
            </w:pPr>
            <w:r>
              <w:t>The function of link register in ARM7</w:t>
            </w:r>
            <w:proofErr w:type="gramStart"/>
            <w:r>
              <w:t>TDMI  is</w:t>
            </w:r>
            <w:proofErr w:type="gramEnd"/>
            <w:r>
              <w:t xml:space="preserve">__________ </w:t>
            </w:r>
          </w:p>
          <w:p w14:paraId="0F485F96" w14:textId="77777777" w:rsidR="0029700B" w:rsidRDefault="007F41EC">
            <w:pPr>
              <w:numPr>
                <w:ilvl w:val="0"/>
                <w:numId w:val="129"/>
              </w:numPr>
              <w:spacing w:after="0" w:line="259" w:lineRule="auto"/>
              <w:ind w:right="0" w:hanging="360"/>
              <w:jc w:val="left"/>
            </w:pPr>
            <w:r>
              <w:t xml:space="preserve">To store return address whenever subroutine is called </w:t>
            </w:r>
          </w:p>
          <w:p w14:paraId="6687B670" w14:textId="77777777" w:rsidR="0029700B" w:rsidRDefault="007F41EC">
            <w:pPr>
              <w:numPr>
                <w:ilvl w:val="0"/>
                <w:numId w:val="129"/>
              </w:numPr>
              <w:spacing w:after="0" w:line="259" w:lineRule="auto"/>
              <w:ind w:right="0" w:hanging="360"/>
              <w:jc w:val="left"/>
            </w:pPr>
            <w:r>
              <w:t xml:space="preserve">To store address of I/O device </w:t>
            </w:r>
          </w:p>
          <w:p w14:paraId="7F6EC252" w14:textId="77777777" w:rsidR="0029700B" w:rsidRDefault="007F41EC">
            <w:pPr>
              <w:numPr>
                <w:ilvl w:val="0"/>
                <w:numId w:val="129"/>
              </w:numPr>
              <w:spacing w:after="0" w:line="259" w:lineRule="auto"/>
              <w:ind w:right="0" w:hanging="360"/>
              <w:jc w:val="left"/>
            </w:pPr>
            <w:r>
              <w:t xml:space="preserve">Multiplex the address and data lines </w:t>
            </w:r>
          </w:p>
          <w:p w14:paraId="5721C99C" w14:textId="77777777" w:rsidR="0029700B" w:rsidRDefault="007F41EC">
            <w:pPr>
              <w:numPr>
                <w:ilvl w:val="0"/>
                <w:numId w:val="129"/>
              </w:numPr>
              <w:spacing w:after="0" w:line="259" w:lineRule="auto"/>
              <w:ind w:right="0" w:hanging="360"/>
              <w:jc w:val="left"/>
            </w:pPr>
            <w:r>
              <w:t xml:space="preserve">Perform addition </w:t>
            </w:r>
          </w:p>
        </w:tc>
      </w:tr>
      <w:tr w:rsidR="0029700B" w14:paraId="564A03EC" w14:textId="77777777">
        <w:trPr>
          <w:trHeight w:val="1392"/>
        </w:trPr>
        <w:tc>
          <w:tcPr>
            <w:tcW w:w="991" w:type="dxa"/>
            <w:tcBorders>
              <w:top w:val="single" w:sz="4" w:space="0" w:color="000000"/>
              <w:left w:val="single" w:sz="4" w:space="0" w:color="000000"/>
              <w:bottom w:val="single" w:sz="4" w:space="0" w:color="000000"/>
              <w:right w:val="single" w:sz="4" w:space="0" w:color="000000"/>
            </w:tcBorders>
          </w:tcPr>
          <w:p w14:paraId="2C32BAD9"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12.</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3136D28D" w14:textId="77777777" w:rsidR="0029700B" w:rsidRDefault="007F41EC">
            <w:pPr>
              <w:spacing w:after="0" w:line="259" w:lineRule="auto"/>
              <w:ind w:left="17" w:right="0" w:firstLine="0"/>
              <w:jc w:val="left"/>
            </w:pPr>
            <w:r>
              <w:t xml:space="preserve">The function </w:t>
            </w:r>
            <w:proofErr w:type="gramStart"/>
            <w:r>
              <w:t>of  register</w:t>
            </w:r>
            <w:proofErr w:type="gramEnd"/>
            <w:r>
              <w:t xml:space="preserve"> r15 in ARM7TDMI is as </w:t>
            </w:r>
          </w:p>
          <w:p w14:paraId="1F383C26" w14:textId="77777777" w:rsidR="0029700B" w:rsidRDefault="007F41EC">
            <w:pPr>
              <w:numPr>
                <w:ilvl w:val="0"/>
                <w:numId w:val="130"/>
              </w:numPr>
              <w:spacing w:after="0" w:line="259" w:lineRule="auto"/>
              <w:ind w:right="0" w:hanging="360"/>
              <w:jc w:val="left"/>
            </w:pPr>
            <w:r>
              <w:t xml:space="preserve">Program Counter </w:t>
            </w:r>
          </w:p>
          <w:p w14:paraId="4B6837E0" w14:textId="77777777" w:rsidR="0029700B" w:rsidRDefault="007F41EC">
            <w:pPr>
              <w:numPr>
                <w:ilvl w:val="0"/>
                <w:numId w:val="130"/>
              </w:numPr>
              <w:spacing w:after="0" w:line="259" w:lineRule="auto"/>
              <w:ind w:right="0" w:hanging="360"/>
              <w:jc w:val="left"/>
            </w:pPr>
            <w:r>
              <w:t xml:space="preserve">CPSR </w:t>
            </w:r>
          </w:p>
          <w:p w14:paraId="78345D72" w14:textId="77777777" w:rsidR="0029700B" w:rsidRDefault="007F41EC">
            <w:pPr>
              <w:numPr>
                <w:ilvl w:val="0"/>
                <w:numId w:val="130"/>
              </w:numPr>
              <w:spacing w:after="0" w:line="259" w:lineRule="auto"/>
              <w:ind w:right="0" w:hanging="360"/>
              <w:jc w:val="left"/>
            </w:pPr>
            <w:r>
              <w:t xml:space="preserve">SPSR </w:t>
            </w:r>
          </w:p>
          <w:p w14:paraId="0BF1CCC9" w14:textId="77777777" w:rsidR="0029700B" w:rsidRDefault="007F41EC">
            <w:pPr>
              <w:numPr>
                <w:ilvl w:val="0"/>
                <w:numId w:val="130"/>
              </w:numPr>
              <w:spacing w:after="0" w:line="259" w:lineRule="auto"/>
              <w:ind w:right="0" w:hanging="360"/>
              <w:jc w:val="left"/>
            </w:pPr>
            <w:r>
              <w:t xml:space="preserve">ALU </w:t>
            </w:r>
          </w:p>
        </w:tc>
      </w:tr>
      <w:tr w:rsidR="0029700B" w14:paraId="13CAC9FC"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70856AD2"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13.</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495FDE51" w14:textId="77777777" w:rsidR="0029700B" w:rsidRDefault="007F41EC">
            <w:pPr>
              <w:spacing w:after="0" w:line="259" w:lineRule="auto"/>
              <w:ind w:left="17" w:right="0" w:firstLine="0"/>
              <w:jc w:val="left"/>
            </w:pPr>
            <w:r>
              <w:t xml:space="preserve">In the ARM Nomenclature </w:t>
            </w:r>
            <w:proofErr w:type="spellStart"/>
            <w:r>
              <w:rPr>
                <w:b/>
              </w:rPr>
              <w:t>ARMxTDMI</w:t>
            </w:r>
            <w:proofErr w:type="spellEnd"/>
            <w:r>
              <w:rPr>
                <w:b/>
              </w:rPr>
              <w:t xml:space="preserve">, </w:t>
            </w:r>
            <w:r>
              <w:t xml:space="preserve">D and M stand for  </w:t>
            </w:r>
          </w:p>
          <w:p w14:paraId="7DE0B625" w14:textId="77777777" w:rsidR="0029700B" w:rsidRDefault="007F41EC">
            <w:pPr>
              <w:numPr>
                <w:ilvl w:val="0"/>
                <w:numId w:val="131"/>
              </w:numPr>
              <w:spacing w:after="0" w:line="259" w:lineRule="auto"/>
              <w:ind w:right="0" w:hanging="353"/>
              <w:jc w:val="left"/>
            </w:pPr>
            <w:r>
              <w:t xml:space="preserve">Debug and Fast Multiplier units are present  </w:t>
            </w:r>
          </w:p>
          <w:p w14:paraId="30B898C9" w14:textId="77777777" w:rsidR="0029700B" w:rsidRDefault="007F41EC">
            <w:pPr>
              <w:numPr>
                <w:ilvl w:val="0"/>
                <w:numId w:val="131"/>
              </w:numPr>
              <w:spacing w:after="0" w:line="259" w:lineRule="auto"/>
              <w:ind w:right="0" w:hanging="353"/>
              <w:jc w:val="left"/>
            </w:pPr>
            <w:r>
              <w:t xml:space="preserve">Division and Multiplier units are present  </w:t>
            </w:r>
          </w:p>
          <w:p w14:paraId="34CA2DDD" w14:textId="77777777" w:rsidR="0029700B" w:rsidRDefault="007F41EC">
            <w:pPr>
              <w:numPr>
                <w:ilvl w:val="0"/>
                <w:numId w:val="131"/>
              </w:numPr>
              <w:spacing w:after="0" w:line="259" w:lineRule="auto"/>
              <w:ind w:right="0" w:hanging="353"/>
              <w:jc w:val="left"/>
            </w:pPr>
            <w:r>
              <w:t xml:space="preserve">Debugger and Multiplier units are not present  </w:t>
            </w:r>
          </w:p>
          <w:p w14:paraId="4B4E3EC4" w14:textId="77777777" w:rsidR="0029700B" w:rsidRDefault="007F41EC">
            <w:pPr>
              <w:numPr>
                <w:ilvl w:val="0"/>
                <w:numId w:val="131"/>
              </w:numPr>
              <w:spacing w:after="0" w:line="259" w:lineRule="auto"/>
              <w:ind w:right="0" w:hanging="353"/>
              <w:jc w:val="left"/>
            </w:pPr>
            <w:r>
              <w:t xml:space="preserve">Division and Multiplier units are not present  </w:t>
            </w:r>
          </w:p>
        </w:tc>
      </w:tr>
      <w:tr w:rsidR="0029700B" w14:paraId="103D46FA" w14:textId="77777777">
        <w:trPr>
          <w:trHeight w:val="1666"/>
        </w:trPr>
        <w:tc>
          <w:tcPr>
            <w:tcW w:w="991" w:type="dxa"/>
            <w:tcBorders>
              <w:top w:val="single" w:sz="4" w:space="0" w:color="000000"/>
              <w:left w:val="single" w:sz="4" w:space="0" w:color="000000"/>
              <w:bottom w:val="single" w:sz="4" w:space="0" w:color="000000"/>
              <w:right w:val="single" w:sz="4" w:space="0" w:color="000000"/>
            </w:tcBorders>
          </w:tcPr>
          <w:p w14:paraId="65B387C9"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14.</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336D0F8C" w14:textId="77777777" w:rsidR="0029700B" w:rsidRDefault="007F41EC">
            <w:pPr>
              <w:spacing w:after="0" w:line="238" w:lineRule="auto"/>
              <w:ind w:left="17" w:right="0" w:firstLine="0"/>
              <w:jc w:val="left"/>
            </w:pPr>
            <w:r>
              <w:t>The computer architecture aimed at reducing the time of execu</w:t>
            </w:r>
            <w:r>
              <w:t xml:space="preserve">tion of instructions is ________ </w:t>
            </w:r>
          </w:p>
          <w:p w14:paraId="79FA4C6A" w14:textId="77777777" w:rsidR="0029700B" w:rsidRDefault="007F41EC">
            <w:pPr>
              <w:numPr>
                <w:ilvl w:val="0"/>
                <w:numId w:val="132"/>
              </w:numPr>
              <w:spacing w:after="0" w:line="259" w:lineRule="auto"/>
              <w:ind w:right="0" w:hanging="293"/>
              <w:jc w:val="left"/>
            </w:pPr>
            <w:r>
              <w:t xml:space="preserve">CISC </w:t>
            </w:r>
          </w:p>
          <w:p w14:paraId="1252878E" w14:textId="77777777" w:rsidR="0029700B" w:rsidRDefault="007F41EC">
            <w:pPr>
              <w:numPr>
                <w:ilvl w:val="0"/>
                <w:numId w:val="132"/>
              </w:numPr>
              <w:spacing w:after="0" w:line="259" w:lineRule="auto"/>
              <w:ind w:right="0" w:hanging="293"/>
              <w:jc w:val="left"/>
            </w:pPr>
            <w:r>
              <w:t xml:space="preserve">RISC </w:t>
            </w:r>
          </w:p>
          <w:p w14:paraId="03270E9C" w14:textId="77777777" w:rsidR="0029700B" w:rsidRDefault="007F41EC">
            <w:pPr>
              <w:numPr>
                <w:ilvl w:val="0"/>
                <w:numId w:val="132"/>
              </w:numPr>
              <w:spacing w:after="0" w:line="259" w:lineRule="auto"/>
              <w:ind w:right="0" w:hanging="293"/>
              <w:jc w:val="left"/>
            </w:pPr>
            <w:r>
              <w:t xml:space="preserve">ISA </w:t>
            </w:r>
          </w:p>
          <w:p w14:paraId="0C6816BF" w14:textId="77777777" w:rsidR="0029700B" w:rsidRDefault="007F41EC">
            <w:pPr>
              <w:numPr>
                <w:ilvl w:val="0"/>
                <w:numId w:val="132"/>
              </w:numPr>
              <w:spacing w:after="0" w:line="259" w:lineRule="auto"/>
              <w:ind w:right="0" w:hanging="293"/>
              <w:jc w:val="left"/>
            </w:pPr>
            <w:r>
              <w:t xml:space="preserve">ANNA </w:t>
            </w:r>
          </w:p>
        </w:tc>
      </w:tr>
      <w:tr w:rsidR="0029700B" w14:paraId="2DE37873"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19D8A806"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15.</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27B2B626" w14:textId="77777777" w:rsidR="0029700B" w:rsidRDefault="007F41EC">
            <w:pPr>
              <w:spacing w:after="0" w:line="259" w:lineRule="auto"/>
              <w:ind w:left="17" w:right="0" w:firstLine="0"/>
              <w:jc w:val="left"/>
            </w:pPr>
            <w:r>
              <w:t xml:space="preserve">In CISC processor the nature of instruction size is </w:t>
            </w:r>
          </w:p>
          <w:p w14:paraId="0E02A856" w14:textId="77777777" w:rsidR="0029700B" w:rsidRDefault="007F41EC">
            <w:pPr>
              <w:numPr>
                <w:ilvl w:val="0"/>
                <w:numId w:val="133"/>
              </w:numPr>
              <w:spacing w:after="0" w:line="259" w:lineRule="auto"/>
              <w:ind w:right="0" w:hanging="293"/>
              <w:jc w:val="left"/>
            </w:pPr>
            <w:r>
              <w:t xml:space="preserve">Fixed </w:t>
            </w:r>
          </w:p>
          <w:p w14:paraId="1700A2E1" w14:textId="77777777" w:rsidR="0029700B" w:rsidRDefault="007F41EC">
            <w:pPr>
              <w:numPr>
                <w:ilvl w:val="0"/>
                <w:numId w:val="133"/>
              </w:numPr>
              <w:spacing w:after="0" w:line="259" w:lineRule="auto"/>
              <w:ind w:right="0" w:hanging="293"/>
              <w:jc w:val="left"/>
            </w:pPr>
            <w:r>
              <w:t xml:space="preserve">Variable </w:t>
            </w:r>
          </w:p>
          <w:p w14:paraId="0E755357" w14:textId="77777777" w:rsidR="0029700B" w:rsidRDefault="007F41EC">
            <w:pPr>
              <w:numPr>
                <w:ilvl w:val="0"/>
                <w:numId w:val="133"/>
              </w:numPr>
              <w:spacing w:after="0" w:line="259" w:lineRule="auto"/>
              <w:ind w:right="0" w:hanging="293"/>
              <w:jc w:val="left"/>
            </w:pPr>
            <w:r>
              <w:t xml:space="preserve">Both A and B </w:t>
            </w:r>
          </w:p>
          <w:p w14:paraId="460AF846" w14:textId="77777777" w:rsidR="0029700B" w:rsidRDefault="007F41EC">
            <w:pPr>
              <w:numPr>
                <w:ilvl w:val="0"/>
                <w:numId w:val="133"/>
              </w:numPr>
              <w:spacing w:after="0" w:line="259" w:lineRule="auto"/>
              <w:ind w:right="0" w:hanging="293"/>
              <w:jc w:val="left"/>
            </w:pPr>
            <w:r>
              <w:t xml:space="preserve">None of the above </w:t>
            </w:r>
          </w:p>
        </w:tc>
      </w:tr>
      <w:tr w:rsidR="0029700B" w14:paraId="794C7BD7" w14:textId="77777777">
        <w:trPr>
          <w:trHeight w:val="286"/>
        </w:trPr>
        <w:tc>
          <w:tcPr>
            <w:tcW w:w="991" w:type="dxa"/>
            <w:tcBorders>
              <w:top w:val="single" w:sz="4" w:space="0" w:color="000000"/>
              <w:left w:val="single" w:sz="4" w:space="0" w:color="000000"/>
              <w:bottom w:val="single" w:sz="4" w:space="0" w:color="000000"/>
              <w:right w:val="single" w:sz="4" w:space="0" w:color="000000"/>
            </w:tcBorders>
          </w:tcPr>
          <w:p w14:paraId="0A909BDD"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lastRenderedPageBreak/>
              <w:tab/>
            </w:r>
            <w:r>
              <w:t>16.</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68B816B8" w14:textId="77777777" w:rsidR="0029700B" w:rsidRDefault="007F41EC">
            <w:pPr>
              <w:spacing w:after="0" w:line="259" w:lineRule="auto"/>
              <w:ind w:left="17" w:right="0" w:firstLine="0"/>
              <w:jc w:val="left"/>
            </w:pPr>
            <w:r>
              <w:t xml:space="preserve">If the three stages of execution in pipelining are overlapped, how </w:t>
            </w:r>
          </w:p>
        </w:tc>
      </w:tr>
    </w:tbl>
    <w:p w14:paraId="0637CFA2" w14:textId="77777777" w:rsidR="0029700B" w:rsidRDefault="0029700B">
      <w:pPr>
        <w:spacing w:after="0" w:line="259" w:lineRule="auto"/>
        <w:ind w:left="-1014" w:right="1829" w:firstLine="0"/>
        <w:jc w:val="left"/>
      </w:pPr>
    </w:p>
    <w:tbl>
      <w:tblPr>
        <w:tblStyle w:val="TableGrid"/>
        <w:tblW w:w="8102" w:type="dxa"/>
        <w:tblInd w:w="396" w:type="dxa"/>
        <w:tblCellMar>
          <w:top w:w="6" w:type="dxa"/>
          <w:left w:w="89" w:type="dxa"/>
          <w:bottom w:w="0" w:type="dxa"/>
          <w:right w:w="82" w:type="dxa"/>
        </w:tblCellMar>
        <w:tblLook w:val="04A0" w:firstRow="1" w:lastRow="0" w:firstColumn="1" w:lastColumn="0" w:noHBand="0" w:noVBand="1"/>
      </w:tblPr>
      <w:tblGrid>
        <w:gridCol w:w="991"/>
        <w:gridCol w:w="7111"/>
      </w:tblGrid>
      <w:tr w:rsidR="0029700B" w14:paraId="582AE1F5" w14:textId="77777777">
        <w:trPr>
          <w:trHeight w:val="562"/>
        </w:trPr>
        <w:tc>
          <w:tcPr>
            <w:tcW w:w="991" w:type="dxa"/>
            <w:tcBorders>
              <w:top w:val="single" w:sz="4" w:space="0" w:color="000000"/>
              <w:left w:val="single" w:sz="4" w:space="0" w:color="000000"/>
              <w:bottom w:val="single" w:sz="4" w:space="0" w:color="000000"/>
              <w:right w:val="single" w:sz="4" w:space="0" w:color="000000"/>
            </w:tcBorders>
            <w:vAlign w:val="center"/>
          </w:tcPr>
          <w:p w14:paraId="26253C51" w14:textId="77777777" w:rsidR="0029700B" w:rsidRDefault="007F41EC">
            <w:pPr>
              <w:spacing w:after="0" w:line="259" w:lineRule="auto"/>
              <w:ind w:left="48" w:right="0" w:firstLine="0"/>
              <w:jc w:val="left"/>
            </w:pPr>
            <w:r>
              <w:rPr>
                <w:b/>
              </w:rPr>
              <w:t xml:space="preserve">Sr. No. </w:t>
            </w:r>
          </w:p>
        </w:tc>
        <w:tc>
          <w:tcPr>
            <w:tcW w:w="7110" w:type="dxa"/>
            <w:tcBorders>
              <w:top w:val="single" w:sz="4" w:space="0" w:color="000000"/>
              <w:left w:val="single" w:sz="4" w:space="0" w:color="000000"/>
              <w:bottom w:val="single" w:sz="4" w:space="0" w:color="000000"/>
              <w:right w:val="single" w:sz="4" w:space="0" w:color="000000"/>
            </w:tcBorders>
            <w:vAlign w:val="center"/>
          </w:tcPr>
          <w:p w14:paraId="7D87A752" w14:textId="77777777" w:rsidR="0029700B" w:rsidRDefault="007F41EC">
            <w:pPr>
              <w:spacing w:after="0" w:line="259" w:lineRule="auto"/>
              <w:ind w:left="0" w:right="14" w:firstLine="0"/>
              <w:jc w:val="center"/>
            </w:pPr>
            <w:r>
              <w:rPr>
                <w:b/>
              </w:rPr>
              <w:t xml:space="preserve">Question </w:t>
            </w:r>
          </w:p>
        </w:tc>
      </w:tr>
      <w:tr w:rsidR="0029700B" w14:paraId="7ED3FCDB"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002B66E0" w14:textId="77777777" w:rsidR="0029700B" w:rsidRDefault="0029700B">
            <w:pPr>
              <w:spacing w:after="160" w:line="259" w:lineRule="auto"/>
              <w:ind w:left="0" w:right="0" w:firstLine="0"/>
              <w:jc w:val="left"/>
            </w:pPr>
          </w:p>
        </w:tc>
        <w:tc>
          <w:tcPr>
            <w:tcW w:w="7110" w:type="dxa"/>
            <w:tcBorders>
              <w:top w:val="single" w:sz="4" w:space="0" w:color="000000"/>
              <w:left w:val="single" w:sz="4" w:space="0" w:color="000000"/>
              <w:bottom w:val="single" w:sz="4" w:space="0" w:color="000000"/>
              <w:right w:val="single" w:sz="4" w:space="0" w:color="000000"/>
            </w:tcBorders>
          </w:tcPr>
          <w:p w14:paraId="1C163DF3" w14:textId="77777777" w:rsidR="0029700B" w:rsidRDefault="007F41EC">
            <w:pPr>
              <w:spacing w:after="0" w:line="259" w:lineRule="auto"/>
              <w:ind w:left="17" w:right="0" w:firstLine="0"/>
              <w:jc w:val="left"/>
            </w:pPr>
            <w:r>
              <w:t xml:space="preserve">would be the speed of execution? </w:t>
            </w:r>
          </w:p>
          <w:p w14:paraId="1C534AF4" w14:textId="77777777" w:rsidR="0029700B" w:rsidRDefault="007F41EC">
            <w:pPr>
              <w:numPr>
                <w:ilvl w:val="0"/>
                <w:numId w:val="134"/>
              </w:numPr>
              <w:spacing w:after="0" w:line="259" w:lineRule="auto"/>
              <w:ind w:right="0" w:hanging="293"/>
              <w:jc w:val="left"/>
            </w:pPr>
            <w:r>
              <w:t xml:space="preserve">Higher </w:t>
            </w:r>
          </w:p>
          <w:p w14:paraId="426F32EE" w14:textId="77777777" w:rsidR="0029700B" w:rsidRDefault="007F41EC">
            <w:pPr>
              <w:numPr>
                <w:ilvl w:val="0"/>
                <w:numId w:val="134"/>
              </w:numPr>
              <w:spacing w:after="0" w:line="259" w:lineRule="auto"/>
              <w:ind w:right="0" w:hanging="293"/>
              <w:jc w:val="left"/>
            </w:pPr>
            <w:r>
              <w:rPr>
                <w:shd w:val="clear" w:color="auto" w:fill="FFFFFF"/>
              </w:rPr>
              <w:t>Moderate</w:t>
            </w:r>
            <w:r>
              <w:t xml:space="preserve"> </w:t>
            </w:r>
          </w:p>
          <w:p w14:paraId="3F01A875" w14:textId="77777777" w:rsidR="0029700B" w:rsidRDefault="007F41EC">
            <w:pPr>
              <w:numPr>
                <w:ilvl w:val="0"/>
                <w:numId w:val="134"/>
              </w:numPr>
              <w:spacing w:after="0" w:line="259" w:lineRule="auto"/>
              <w:ind w:right="0" w:hanging="293"/>
              <w:jc w:val="left"/>
            </w:pPr>
            <w:r>
              <w:t xml:space="preserve">Lower </w:t>
            </w:r>
          </w:p>
          <w:p w14:paraId="3DA85BBB" w14:textId="77777777" w:rsidR="0029700B" w:rsidRDefault="007F41EC">
            <w:pPr>
              <w:numPr>
                <w:ilvl w:val="0"/>
                <w:numId w:val="134"/>
              </w:numPr>
              <w:spacing w:after="0" w:line="259" w:lineRule="auto"/>
              <w:ind w:right="0" w:hanging="293"/>
              <w:jc w:val="left"/>
            </w:pPr>
            <w:r>
              <w:t xml:space="preserve">Unpredictable </w:t>
            </w:r>
          </w:p>
        </w:tc>
      </w:tr>
      <w:tr w:rsidR="0029700B" w14:paraId="71516100"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25985B4A"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17.</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60F2F7ED" w14:textId="77777777" w:rsidR="0029700B" w:rsidRDefault="007F41EC">
            <w:pPr>
              <w:spacing w:after="0" w:line="259" w:lineRule="auto"/>
              <w:ind w:left="17" w:right="0" w:firstLine="0"/>
              <w:jc w:val="left"/>
            </w:pPr>
            <w:r>
              <w:t xml:space="preserve">In RISC Processors configuration status of control unit is_______. </w:t>
            </w:r>
          </w:p>
          <w:p w14:paraId="641E3B54" w14:textId="77777777" w:rsidR="0029700B" w:rsidRDefault="007F41EC">
            <w:pPr>
              <w:numPr>
                <w:ilvl w:val="0"/>
                <w:numId w:val="135"/>
              </w:numPr>
              <w:spacing w:after="0" w:line="259" w:lineRule="auto"/>
              <w:ind w:right="0" w:hanging="293"/>
              <w:jc w:val="left"/>
            </w:pPr>
            <w:r>
              <w:t xml:space="preserve">Hardwired </w:t>
            </w:r>
          </w:p>
          <w:p w14:paraId="76D6E57F" w14:textId="77777777" w:rsidR="0029700B" w:rsidRDefault="007F41EC">
            <w:pPr>
              <w:numPr>
                <w:ilvl w:val="0"/>
                <w:numId w:val="135"/>
              </w:numPr>
              <w:spacing w:after="0" w:line="259" w:lineRule="auto"/>
              <w:ind w:right="0" w:hanging="293"/>
              <w:jc w:val="left"/>
            </w:pPr>
            <w:r>
              <w:t xml:space="preserve">Micro programmed </w:t>
            </w:r>
          </w:p>
          <w:p w14:paraId="2D2F2D21" w14:textId="77777777" w:rsidR="0029700B" w:rsidRDefault="007F41EC">
            <w:pPr>
              <w:numPr>
                <w:ilvl w:val="0"/>
                <w:numId w:val="135"/>
              </w:numPr>
              <w:spacing w:after="0" w:line="259" w:lineRule="auto"/>
              <w:ind w:right="0" w:hanging="293"/>
              <w:jc w:val="left"/>
            </w:pPr>
            <w:r>
              <w:t xml:space="preserve">Both A and B </w:t>
            </w:r>
          </w:p>
          <w:p w14:paraId="05E3055C" w14:textId="77777777" w:rsidR="0029700B" w:rsidRDefault="007F41EC">
            <w:pPr>
              <w:numPr>
                <w:ilvl w:val="0"/>
                <w:numId w:val="135"/>
              </w:numPr>
              <w:spacing w:after="0" w:line="259" w:lineRule="auto"/>
              <w:ind w:right="0" w:hanging="293"/>
              <w:jc w:val="left"/>
            </w:pPr>
            <w:r>
              <w:t xml:space="preserve">None of the above </w:t>
            </w:r>
          </w:p>
        </w:tc>
      </w:tr>
      <w:tr w:rsidR="0029700B" w14:paraId="2CD8C277" w14:textId="77777777">
        <w:trPr>
          <w:trHeight w:val="1666"/>
        </w:trPr>
        <w:tc>
          <w:tcPr>
            <w:tcW w:w="991" w:type="dxa"/>
            <w:tcBorders>
              <w:top w:val="single" w:sz="4" w:space="0" w:color="000000"/>
              <w:left w:val="single" w:sz="4" w:space="0" w:color="000000"/>
              <w:bottom w:val="single" w:sz="4" w:space="0" w:color="000000"/>
              <w:right w:val="single" w:sz="4" w:space="0" w:color="000000"/>
            </w:tcBorders>
          </w:tcPr>
          <w:p w14:paraId="5A03413F"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18.</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49EAFEA7" w14:textId="77777777" w:rsidR="0029700B" w:rsidRDefault="007F41EC">
            <w:pPr>
              <w:spacing w:after="1" w:line="238" w:lineRule="auto"/>
              <w:ind w:left="17" w:right="162" w:firstLine="0"/>
              <w:jc w:val="left"/>
            </w:pPr>
            <w:r>
              <w:t xml:space="preserve">A function is a series of programming statements that can be called by name. Which command is called once when the program starts: A. </w:t>
            </w:r>
            <w:proofErr w:type="gramStart"/>
            <w:r>
              <w:t>loop(</w:t>
            </w:r>
            <w:proofErr w:type="gramEnd"/>
            <w:r>
              <w:t xml:space="preserve">) </w:t>
            </w:r>
          </w:p>
          <w:p w14:paraId="573834AB" w14:textId="77777777" w:rsidR="0029700B" w:rsidRDefault="007F41EC">
            <w:pPr>
              <w:numPr>
                <w:ilvl w:val="0"/>
                <w:numId w:val="136"/>
              </w:numPr>
              <w:spacing w:after="0" w:line="259" w:lineRule="auto"/>
              <w:ind w:right="0" w:hanging="293"/>
              <w:jc w:val="left"/>
            </w:pPr>
            <w:proofErr w:type="gramStart"/>
            <w:r>
              <w:t>setup(</w:t>
            </w:r>
            <w:proofErr w:type="gramEnd"/>
            <w:r>
              <w:t xml:space="preserve">) </w:t>
            </w:r>
          </w:p>
          <w:p w14:paraId="22496275" w14:textId="77777777" w:rsidR="0029700B" w:rsidRDefault="007F41EC">
            <w:pPr>
              <w:numPr>
                <w:ilvl w:val="0"/>
                <w:numId w:val="136"/>
              </w:numPr>
              <w:spacing w:after="0" w:line="259" w:lineRule="auto"/>
              <w:ind w:right="0" w:hanging="293"/>
              <w:jc w:val="left"/>
            </w:pPr>
            <w:r>
              <w:t xml:space="preserve">(output) </w:t>
            </w:r>
          </w:p>
          <w:p w14:paraId="7452F047" w14:textId="77777777" w:rsidR="0029700B" w:rsidRDefault="007F41EC">
            <w:pPr>
              <w:numPr>
                <w:ilvl w:val="0"/>
                <w:numId w:val="136"/>
              </w:numPr>
              <w:spacing w:after="0" w:line="259" w:lineRule="auto"/>
              <w:ind w:right="0" w:hanging="293"/>
              <w:jc w:val="left"/>
            </w:pPr>
            <w:r>
              <w:t xml:space="preserve">(input) </w:t>
            </w:r>
          </w:p>
        </w:tc>
      </w:tr>
      <w:tr w:rsidR="0029700B" w14:paraId="29B242AD"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12A90DA6"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19.</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7A7D588A" w14:textId="77777777" w:rsidR="0029700B" w:rsidRDefault="007F41EC">
            <w:pPr>
              <w:spacing w:after="0" w:line="259" w:lineRule="auto"/>
              <w:ind w:left="17" w:right="0" w:firstLine="0"/>
              <w:jc w:val="left"/>
            </w:pPr>
            <w:r>
              <w:t xml:space="preserve">In ATmega328p ‘p’ refers to? </w:t>
            </w:r>
          </w:p>
          <w:p w14:paraId="35BAB206" w14:textId="77777777" w:rsidR="0029700B" w:rsidRDefault="007F41EC">
            <w:pPr>
              <w:numPr>
                <w:ilvl w:val="0"/>
                <w:numId w:val="137"/>
              </w:numPr>
              <w:spacing w:after="0" w:line="259" w:lineRule="auto"/>
              <w:ind w:right="0" w:hanging="293"/>
              <w:jc w:val="left"/>
            </w:pPr>
            <w:r>
              <w:t xml:space="preserve">Production </w:t>
            </w:r>
          </w:p>
          <w:p w14:paraId="564C6ED0" w14:textId="77777777" w:rsidR="0029700B" w:rsidRDefault="007F41EC">
            <w:pPr>
              <w:numPr>
                <w:ilvl w:val="0"/>
                <w:numId w:val="137"/>
              </w:numPr>
              <w:spacing w:after="0" w:line="259" w:lineRule="auto"/>
              <w:ind w:right="0" w:hanging="293"/>
              <w:jc w:val="left"/>
            </w:pPr>
            <w:r>
              <w:t xml:space="preserve">Pico-Power </w:t>
            </w:r>
          </w:p>
          <w:p w14:paraId="4D440B36" w14:textId="77777777" w:rsidR="0029700B" w:rsidRDefault="007F41EC">
            <w:pPr>
              <w:numPr>
                <w:ilvl w:val="0"/>
                <w:numId w:val="137"/>
              </w:numPr>
              <w:spacing w:after="0" w:line="259" w:lineRule="auto"/>
              <w:ind w:right="0" w:hanging="293"/>
              <w:jc w:val="left"/>
            </w:pPr>
            <w:r>
              <w:t xml:space="preserve">Peripheral </w:t>
            </w:r>
          </w:p>
          <w:p w14:paraId="466EF4CD" w14:textId="77777777" w:rsidR="0029700B" w:rsidRDefault="007F41EC">
            <w:pPr>
              <w:numPr>
                <w:ilvl w:val="0"/>
                <w:numId w:val="137"/>
              </w:numPr>
              <w:spacing w:after="0" w:line="259" w:lineRule="auto"/>
              <w:ind w:right="0" w:hanging="293"/>
              <w:jc w:val="left"/>
            </w:pPr>
            <w:r>
              <w:t xml:space="preserve">Programmable on chip </w:t>
            </w:r>
          </w:p>
        </w:tc>
      </w:tr>
      <w:tr w:rsidR="0029700B" w14:paraId="1D6BC648"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36B4B765"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20.</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4DEC81A5" w14:textId="77777777" w:rsidR="0029700B" w:rsidRDefault="007F41EC">
            <w:pPr>
              <w:spacing w:after="0" w:line="259" w:lineRule="auto"/>
              <w:ind w:left="17" w:right="0" w:firstLine="0"/>
              <w:jc w:val="left"/>
            </w:pPr>
            <w:r>
              <w:t xml:space="preserve">The throughput of a super scalar processor is _______ </w:t>
            </w:r>
          </w:p>
          <w:p w14:paraId="05367C9F" w14:textId="77777777" w:rsidR="0029700B" w:rsidRDefault="007F41EC">
            <w:pPr>
              <w:numPr>
                <w:ilvl w:val="0"/>
                <w:numId w:val="138"/>
              </w:numPr>
              <w:spacing w:after="0" w:line="259" w:lineRule="auto"/>
              <w:ind w:right="0" w:hanging="293"/>
              <w:jc w:val="left"/>
            </w:pPr>
            <w:r>
              <w:t xml:space="preserve">less than 1 </w:t>
            </w:r>
          </w:p>
          <w:p w14:paraId="1657A5E6" w14:textId="77777777" w:rsidR="0029700B" w:rsidRDefault="007F41EC">
            <w:pPr>
              <w:numPr>
                <w:ilvl w:val="0"/>
                <w:numId w:val="138"/>
              </w:numPr>
              <w:spacing w:after="0" w:line="259" w:lineRule="auto"/>
              <w:ind w:right="0" w:hanging="293"/>
              <w:jc w:val="left"/>
            </w:pPr>
            <w:r>
              <w:t xml:space="preserve">1 </w:t>
            </w:r>
          </w:p>
          <w:p w14:paraId="3B841CA1" w14:textId="77777777" w:rsidR="0029700B" w:rsidRDefault="007F41EC">
            <w:pPr>
              <w:numPr>
                <w:ilvl w:val="0"/>
                <w:numId w:val="138"/>
              </w:numPr>
              <w:spacing w:after="0" w:line="259" w:lineRule="auto"/>
              <w:ind w:right="0" w:hanging="293"/>
              <w:jc w:val="left"/>
            </w:pPr>
            <w:r>
              <w:t xml:space="preserve">More than 1 </w:t>
            </w:r>
          </w:p>
          <w:p w14:paraId="564B2F8B" w14:textId="77777777" w:rsidR="0029700B" w:rsidRDefault="007F41EC">
            <w:pPr>
              <w:numPr>
                <w:ilvl w:val="0"/>
                <w:numId w:val="138"/>
              </w:numPr>
              <w:spacing w:after="0" w:line="259" w:lineRule="auto"/>
              <w:ind w:right="0" w:hanging="293"/>
              <w:jc w:val="left"/>
            </w:pPr>
            <w:r>
              <w:t xml:space="preserve">Not Known </w:t>
            </w:r>
          </w:p>
        </w:tc>
      </w:tr>
      <w:tr w:rsidR="0029700B" w14:paraId="4D7653D6"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4AA28961"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21.</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587D242E" w14:textId="77777777" w:rsidR="0029700B" w:rsidRDefault="007F41EC">
            <w:pPr>
              <w:spacing w:after="0" w:line="238" w:lineRule="auto"/>
              <w:ind w:left="17" w:right="429" w:firstLine="0"/>
              <w:jc w:val="left"/>
            </w:pPr>
            <w:r>
              <w:t xml:space="preserve">Each stage in pipelining should be completed within ____ cycle. A. 1 </w:t>
            </w:r>
          </w:p>
          <w:p w14:paraId="53E1DFA9" w14:textId="77777777" w:rsidR="0029700B" w:rsidRDefault="007F41EC">
            <w:pPr>
              <w:numPr>
                <w:ilvl w:val="0"/>
                <w:numId w:val="139"/>
              </w:numPr>
              <w:spacing w:after="0" w:line="259" w:lineRule="auto"/>
              <w:ind w:right="0" w:hanging="293"/>
              <w:jc w:val="left"/>
            </w:pPr>
            <w:r>
              <w:t xml:space="preserve">2 </w:t>
            </w:r>
          </w:p>
          <w:p w14:paraId="1B4E4644" w14:textId="77777777" w:rsidR="0029700B" w:rsidRDefault="007F41EC">
            <w:pPr>
              <w:numPr>
                <w:ilvl w:val="0"/>
                <w:numId w:val="139"/>
              </w:numPr>
              <w:spacing w:after="0" w:line="259" w:lineRule="auto"/>
              <w:ind w:right="0" w:hanging="293"/>
              <w:jc w:val="left"/>
            </w:pPr>
            <w:r>
              <w:t xml:space="preserve">3 </w:t>
            </w:r>
          </w:p>
          <w:p w14:paraId="24EA5973" w14:textId="77777777" w:rsidR="0029700B" w:rsidRDefault="007F41EC">
            <w:pPr>
              <w:numPr>
                <w:ilvl w:val="0"/>
                <w:numId w:val="139"/>
              </w:numPr>
              <w:spacing w:after="0" w:line="259" w:lineRule="auto"/>
              <w:ind w:right="0" w:hanging="293"/>
              <w:jc w:val="left"/>
            </w:pPr>
            <w:r>
              <w:t xml:space="preserve">4 </w:t>
            </w:r>
          </w:p>
        </w:tc>
      </w:tr>
      <w:tr w:rsidR="0029700B" w14:paraId="39F055BE" w14:textId="77777777">
        <w:trPr>
          <w:trHeight w:val="1666"/>
        </w:trPr>
        <w:tc>
          <w:tcPr>
            <w:tcW w:w="991" w:type="dxa"/>
            <w:tcBorders>
              <w:top w:val="single" w:sz="4" w:space="0" w:color="000000"/>
              <w:left w:val="single" w:sz="4" w:space="0" w:color="000000"/>
              <w:bottom w:val="single" w:sz="4" w:space="0" w:color="000000"/>
              <w:right w:val="single" w:sz="4" w:space="0" w:color="000000"/>
            </w:tcBorders>
          </w:tcPr>
          <w:p w14:paraId="4F7B2862"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22.</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42C92A2B" w14:textId="77777777" w:rsidR="0029700B" w:rsidRDefault="007F41EC">
            <w:pPr>
              <w:spacing w:after="0" w:line="238" w:lineRule="auto"/>
              <w:ind w:left="17" w:right="0" w:firstLine="0"/>
              <w:jc w:val="left"/>
            </w:pPr>
            <w:r>
              <w:t xml:space="preserve">The main importance of ARM micro-processors is providing operation with ______ </w:t>
            </w:r>
          </w:p>
          <w:p w14:paraId="3A63830C" w14:textId="77777777" w:rsidR="0029700B" w:rsidRDefault="007F41EC">
            <w:pPr>
              <w:numPr>
                <w:ilvl w:val="0"/>
                <w:numId w:val="140"/>
              </w:numPr>
              <w:spacing w:after="0" w:line="259" w:lineRule="auto"/>
              <w:ind w:right="0" w:hanging="295"/>
              <w:jc w:val="left"/>
            </w:pPr>
            <w:r>
              <w:t xml:space="preserve">Low cost and low power consumption </w:t>
            </w:r>
          </w:p>
          <w:p w14:paraId="16A72B85" w14:textId="77777777" w:rsidR="0029700B" w:rsidRDefault="007F41EC">
            <w:pPr>
              <w:numPr>
                <w:ilvl w:val="0"/>
                <w:numId w:val="140"/>
              </w:numPr>
              <w:spacing w:after="0" w:line="259" w:lineRule="auto"/>
              <w:ind w:right="0" w:hanging="295"/>
              <w:jc w:val="left"/>
            </w:pPr>
            <w:r>
              <w:t xml:space="preserve">Higher degree of multi-tasking </w:t>
            </w:r>
          </w:p>
          <w:p w14:paraId="263D3DB9" w14:textId="77777777" w:rsidR="0029700B" w:rsidRDefault="007F41EC">
            <w:pPr>
              <w:numPr>
                <w:ilvl w:val="0"/>
                <w:numId w:val="140"/>
              </w:numPr>
              <w:spacing w:after="0" w:line="259" w:lineRule="auto"/>
              <w:ind w:right="0" w:hanging="295"/>
              <w:jc w:val="left"/>
            </w:pPr>
            <w:r>
              <w:t xml:space="preserve">Lower error or glitches </w:t>
            </w:r>
          </w:p>
          <w:p w14:paraId="1675A2B9" w14:textId="77777777" w:rsidR="0029700B" w:rsidRDefault="007F41EC">
            <w:pPr>
              <w:numPr>
                <w:ilvl w:val="0"/>
                <w:numId w:val="140"/>
              </w:numPr>
              <w:spacing w:after="0" w:line="259" w:lineRule="auto"/>
              <w:ind w:right="0" w:hanging="295"/>
              <w:jc w:val="left"/>
            </w:pPr>
            <w:r>
              <w:t xml:space="preserve">Efficient memory management </w:t>
            </w:r>
          </w:p>
        </w:tc>
      </w:tr>
      <w:tr w:rsidR="0029700B" w14:paraId="11911083" w14:textId="77777777">
        <w:trPr>
          <w:trHeight w:val="1669"/>
        </w:trPr>
        <w:tc>
          <w:tcPr>
            <w:tcW w:w="991" w:type="dxa"/>
            <w:tcBorders>
              <w:top w:val="single" w:sz="4" w:space="0" w:color="000000"/>
              <w:left w:val="single" w:sz="4" w:space="0" w:color="000000"/>
              <w:bottom w:val="single" w:sz="4" w:space="0" w:color="000000"/>
              <w:right w:val="single" w:sz="4" w:space="0" w:color="000000"/>
            </w:tcBorders>
          </w:tcPr>
          <w:p w14:paraId="54163F40"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tab/>
            </w:r>
            <w:r>
              <w:t>23.</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7485634C" w14:textId="77777777" w:rsidR="0029700B" w:rsidRDefault="007F41EC">
            <w:pPr>
              <w:spacing w:after="3" w:line="238" w:lineRule="auto"/>
              <w:ind w:left="17" w:right="0" w:firstLine="0"/>
            </w:pPr>
            <w:r>
              <w:t xml:space="preserve">In ARM processor when Interrupt occurs ARM processor goes into following mode </w:t>
            </w:r>
          </w:p>
          <w:p w14:paraId="3C3F4DC6" w14:textId="77777777" w:rsidR="0029700B" w:rsidRDefault="007F41EC">
            <w:pPr>
              <w:numPr>
                <w:ilvl w:val="0"/>
                <w:numId w:val="141"/>
              </w:numPr>
              <w:spacing w:after="0" w:line="259" w:lineRule="auto"/>
              <w:ind w:right="0" w:hanging="420"/>
              <w:jc w:val="left"/>
            </w:pPr>
            <w:proofErr w:type="gramStart"/>
            <w:r>
              <w:t>FIQ  mode</w:t>
            </w:r>
            <w:proofErr w:type="gramEnd"/>
            <w:r>
              <w:t xml:space="preserve"> </w:t>
            </w:r>
          </w:p>
          <w:p w14:paraId="639785CF" w14:textId="77777777" w:rsidR="0029700B" w:rsidRDefault="007F41EC">
            <w:pPr>
              <w:numPr>
                <w:ilvl w:val="0"/>
                <w:numId w:val="141"/>
              </w:numPr>
              <w:spacing w:after="0" w:line="259" w:lineRule="auto"/>
              <w:ind w:right="0" w:hanging="420"/>
              <w:jc w:val="left"/>
            </w:pPr>
            <w:r>
              <w:t xml:space="preserve">Abort mode </w:t>
            </w:r>
          </w:p>
          <w:p w14:paraId="46F55115" w14:textId="77777777" w:rsidR="0029700B" w:rsidRDefault="007F41EC">
            <w:pPr>
              <w:numPr>
                <w:ilvl w:val="0"/>
                <w:numId w:val="141"/>
              </w:numPr>
              <w:spacing w:after="0" w:line="259" w:lineRule="auto"/>
              <w:ind w:right="0" w:hanging="420"/>
              <w:jc w:val="left"/>
            </w:pPr>
            <w:r>
              <w:t xml:space="preserve">Supervisor mode </w:t>
            </w:r>
          </w:p>
          <w:p w14:paraId="4C346846" w14:textId="77777777" w:rsidR="0029700B" w:rsidRDefault="007F41EC">
            <w:pPr>
              <w:numPr>
                <w:ilvl w:val="0"/>
                <w:numId w:val="141"/>
              </w:numPr>
              <w:spacing w:after="0" w:line="259" w:lineRule="auto"/>
              <w:ind w:right="0" w:hanging="420"/>
              <w:jc w:val="left"/>
            </w:pPr>
            <w:r>
              <w:t xml:space="preserve">Undefined mode </w:t>
            </w:r>
          </w:p>
        </w:tc>
      </w:tr>
      <w:tr w:rsidR="0029700B" w14:paraId="7FEDF736"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05332538" w14:textId="77777777" w:rsidR="0029700B" w:rsidRDefault="007F41EC">
            <w:pPr>
              <w:tabs>
                <w:tab w:val="center" w:pos="229"/>
                <w:tab w:val="center" w:pos="739"/>
              </w:tabs>
              <w:spacing w:after="0" w:line="259" w:lineRule="auto"/>
              <w:ind w:left="0" w:right="0" w:firstLine="0"/>
              <w:jc w:val="left"/>
            </w:pPr>
            <w:r>
              <w:rPr>
                <w:rFonts w:ascii="Calibri" w:eastAsia="Calibri" w:hAnsi="Calibri" w:cs="Calibri"/>
                <w:sz w:val="22"/>
              </w:rPr>
              <w:lastRenderedPageBreak/>
              <w:tab/>
            </w:r>
            <w:r>
              <w:t>24.</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16278E98" w14:textId="77777777" w:rsidR="0029700B" w:rsidRDefault="007F41EC">
            <w:pPr>
              <w:spacing w:after="0" w:line="259" w:lineRule="auto"/>
              <w:ind w:left="17" w:right="0" w:firstLine="0"/>
              <w:jc w:val="left"/>
            </w:pPr>
            <w:r>
              <w:t xml:space="preserve">The function of Barrel shifter is </w:t>
            </w:r>
          </w:p>
          <w:p w14:paraId="06960802" w14:textId="77777777" w:rsidR="0029700B" w:rsidRDefault="007F41EC">
            <w:pPr>
              <w:numPr>
                <w:ilvl w:val="0"/>
                <w:numId w:val="142"/>
              </w:numPr>
              <w:spacing w:after="0" w:line="259" w:lineRule="auto"/>
              <w:ind w:right="0" w:hanging="360"/>
              <w:jc w:val="left"/>
            </w:pPr>
            <w:r>
              <w:t xml:space="preserve">Shift Operation in same instruction cycle </w:t>
            </w:r>
          </w:p>
          <w:p w14:paraId="44BDDD56" w14:textId="77777777" w:rsidR="0029700B" w:rsidRDefault="007F41EC">
            <w:pPr>
              <w:numPr>
                <w:ilvl w:val="0"/>
                <w:numId w:val="142"/>
              </w:numPr>
              <w:spacing w:after="0" w:line="259" w:lineRule="auto"/>
              <w:ind w:right="0" w:hanging="360"/>
              <w:jc w:val="left"/>
            </w:pPr>
            <w:r>
              <w:t xml:space="preserve">Shift operation in 2 instruction cycle </w:t>
            </w:r>
          </w:p>
          <w:p w14:paraId="42E11751" w14:textId="77777777" w:rsidR="0029700B" w:rsidRDefault="007F41EC">
            <w:pPr>
              <w:numPr>
                <w:ilvl w:val="0"/>
                <w:numId w:val="142"/>
              </w:numPr>
              <w:spacing w:after="0" w:line="259" w:lineRule="auto"/>
              <w:ind w:right="0" w:hanging="360"/>
              <w:jc w:val="left"/>
            </w:pPr>
            <w:r>
              <w:t xml:space="preserve">Shift operation in 4 instruction cycle </w:t>
            </w:r>
          </w:p>
          <w:p w14:paraId="5048478E" w14:textId="77777777" w:rsidR="0029700B" w:rsidRDefault="007F41EC">
            <w:pPr>
              <w:numPr>
                <w:ilvl w:val="0"/>
                <w:numId w:val="142"/>
              </w:numPr>
              <w:spacing w:after="0" w:line="259" w:lineRule="auto"/>
              <w:ind w:right="0" w:hanging="360"/>
              <w:jc w:val="left"/>
            </w:pPr>
            <w:r>
              <w:t xml:space="preserve">None of the above </w:t>
            </w:r>
          </w:p>
        </w:tc>
      </w:tr>
      <w:tr w:rsidR="0029700B" w14:paraId="0B51DEAC" w14:textId="77777777">
        <w:trPr>
          <w:trHeight w:val="562"/>
        </w:trPr>
        <w:tc>
          <w:tcPr>
            <w:tcW w:w="991" w:type="dxa"/>
            <w:tcBorders>
              <w:top w:val="single" w:sz="4" w:space="0" w:color="000000"/>
              <w:left w:val="single" w:sz="4" w:space="0" w:color="000000"/>
              <w:bottom w:val="single" w:sz="4" w:space="0" w:color="000000"/>
              <w:right w:val="single" w:sz="4" w:space="0" w:color="000000"/>
            </w:tcBorders>
            <w:vAlign w:val="center"/>
          </w:tcPr>
          <w:p w14:paraId="6731D0A5" w14:textId="77777777" w:rsidR="0029700B" w:rsidRDefault="007F41EC">
            <w:pPr>
              <w:spacing w:after="0" w:line="259" w:lineRule="auto"/>
              <w:ind w:left="31" w:right="0" w:firstLine="0"/>
              <w:jc w:val="left"/>
            </w:pPr>
            <w:r>
              <w:rPr>
                <w:b/>
              </w:rPr>
              <w:t xml:space="preserve">Sr. No. </w:t>
            </w:r>
          </w:p>
        </w:tc>
        <w:tc>
          <w:tcPr>
            <w:tcW w:w="7110" w:type="dxa"/>
            <w:tcBorders>
              <w:top w:val="single" w:sz="4" w:space="0" w:color="000000"/>
              <w:left w:val="single" w:sz="4" w:space="0" w:color="000000"/>
              <w:bottom w:val="single" w:sz="4" w:space="0" w:color="000000"/>
              <w:right w:val="single" w:sz="4" w:space="0" w:color="000000"/>
            </w:tcBorders>
            <w:vAlign w:val="center"/>
          </w:tcPr>
          <w:p w14:paraId="7D1E37DC" w14:textId="77777777" w:rsidR="0029700B" w:rsidRDefault="007F41EC">
            <w:pPr>
              <w:spacing w:after="0" w:line="259" w:lineRule="auto"/>
              <w:ind w:left="0" w:right="30" w:firstLine="0"/>
              <w:jc w:val="center"/>
            </w:pPr>
            <w:r>
              <w:rPr>
                <w:b/>
              </w:rPr>
              <w:t xml:space="preserve">Question </w:t>
            </w:r>
          </w:p>
        </w:tc>
      </w:tr>
      <w:tr w:rsidR="0029700B" w14:paraId="3B34A8FB" w14:textId="77777777">
        <w:trPr>
          <w:trHeight w:val="3046"/>
        </w:trPr>
        <w:tc>
          <w:tcPr>
            <w:tcW w:w="991" w:type="dxa"/>
            <w:tcBorders>
              <w:top w:val="single" w:sz="4" w:space="0" w:color="000000"/>
              <w:left w:val="single" w:sz="4" w:space="0" w:color="000000"/>
              <w:bottom w:val="single" w:sz="4" w:space="0" w:color="000000"/>
              <w:right w:val="single" w:sz="4" w:space="0" w:color="000000"/>
            </w:tcBorders>
          </w:tcPr>
          <w:p w14:paraId="5ED827C0" w14:textId="77777777" w:rsidR="0029700B" w:rsidRDefault="007F41EC">
            <w:pPr>
              <w:tabs>
                <w:tab w:val="center" w:pos="739"/>
              </w:tabs>
              <w:spacing w:after="0" w:line="259" w:lineRule="auto"/>
              <w:ind w:left="0" w:right="0" w:firstLine="0"/>
              <w:jc w:val="left"/>
            </w:pPr>
            <w:r>
              <w:t>25.</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2579E497" w14:textId="77777777" w:rsidR="0029700B" w:rsidRDefault="007F41EC">
            <w:pPr>
              <w:spacing w:after="0" w:line="259" w:lineRule="auto"/>
              <w:ind w:left="0" w:right="0" w:firstLine="0"/>
              <w:jc w:val="left"/>
            </w:pPr>
            <w:r>
              <w:t xml:space="preserve">Evaluate the following statements  </w:t>
            </w:r>
          </w:p>
          <w:p w14:paraId="504347A7" w14:textId="77777777" w:rsidR="0029700B" w:rsidRDefault="007F41EC">
            <w:pPr>
              <w:numPr>
                <w:ilvl w:val="0"/>
                <w:numId w:val="143"/>
              </w:numPr>
              <w:spacing w:after="0" w:line="238" w:lineRule="auto"/>
              <w:ind w:right="0" w:firstLine="0"/>
              <w:jc w:val="left"/>
            </w:pPr>
            <w:r>
              <w:t xml:space="preserve">R13 is traditionally used as the stack pointer and stores the head of the stack in the current processor mode  </w:t>
            </w:r>
          </w:p>
          <w:p w14:paraId="4020A07E" w14:textId="77777777" w:rsidR="0029700B" w:rsidRDefault="007F41EC">
            <w:pPr>
              <w:numPr>
                <w:ilvl w:val="0"/>
                <w:numId w:val="143"/>
              </w:numPr>
              <w:spacing w:after="0" w:line="238" w:lineRule="auto"/>
              <w:ind w:right="0" w:firstLine="0"/>
              <w:jc w:val="left"/>
            </w:pPr>
            <w:r>
              <w:t xml:space="preserve">R14 is the link register where the core puts the return address on executing a subroutine  </w:t>
            </w:r>
          </w:p>
          <w:p w14:paraId="3EB9DEE9" w14:textId="77777777" w:rsidR="0029700B" w:rsidRDefault="007F41EC">
            <w:pPr>
              <w:numPr>
                <w:ilvl w:val="0"/>
                <w:numId w:val="143"/>
              </w:numPr>
              <w:spacing w:after="0" w:line="238" w:lineRule="auto"/>
              <w:ind w:right="0" w:firstLine="0"/>
              <w:jc w:val="left"/>
            </w:pPr>
            <w:r>
              <w:t>R15 is the progr</w:t>
            </w:r>
            <w:r>
              <w:t xml:space="preserve">am counter and contains the address of the next instruction to be </w:t>
            </w:r>
            <w:proofErr w:type="gramStart"/>
            <w:r>
              <w:t>fetched  A.</w:t>
            </w:r>
            <w:proofErr w:type="gramEnd"/>
            <w:r>
              <w:t xml:space="preserve"> All the options are true </w:t>
            </w:r>
          </w:p>
          <w:p w14:paraId="7BA96203" w14:textId="77777777" w:rsidR="0029700B" w:rsidRDefault="007F41EC">
            <w:pPr>
              <w:numPr>
                <w:ilvl w:val="0"/>
                <w:numId w:val="144"/>
              </w:numPr>
              <w:spacing w:after="0" w:line="259" w:lineRule="auto"/>
              <w:ind w:right="0" w:hanging="295"/>
              <w:jc w:val="left"/>
            </w:pPr>
            <w:r>
              <w:t xml:space="preserve">I and II are true  </w:t>
            </w:r>
          </w:p>
          <w:p w14:paraId="2C221756" w14:textId="77777777" w:rsidR="0029700B" w:rsidRDefault="007F41EC">
            <w:pPr>
              <w:numPr>
                <w:ilvl w:val="0"/>
                <w:numId w:val="144"/>
              </w:numPr>
              <w:spacing w:after="0" w:line="259" w:lineRule="auto"/>
              <w:ind w:right="0" w:hanging="295"/>
              <w:jc w:val="left"/>
            </w:pPr>
            <w:r>
              <w:t xml:space="preserve">II and III are true  </w:t>
            </w:r>
          </w:p>
          <w:p w14:paraId="32E5F6AA" w14:textId="77777777" w:rsidR="0029700B" w:rsidRDefault="007F41EC">
            <w:pPr>
              <w:numPr>
                <w:ilvl w:val="0"/>
                <w:numId w:val="144"/>
              </w:numPr>
              <w:spacing w:after="0" w:line="259" w:lineRule="auto"/>
              <w:ind w:right="0" w:hanging="295"/>
              <w:jc w:val="left"/>
            </w:pPr>
            <w:r>
              <w:t xml:space="preserve">I and III are true  </w:t>
            </w:r>
          </w:p>
        </w:tc>
      </w:tr>
      <w:tr w:rsidR="0029700B" w14:paraId="1AC7F68A" w14:textId="77777777">
        <w:trPr>
          <w:trHeight w:val="1942"/>
        </w:trPr>
        <w:tc>
          <w:tcPr>
            <w:tcW w:w="991" w:type="dxa"/>
            <w:tcBorders>
              <w:top w:val="single" w:sz="4" w:space="0" w:color="000000"/>
              <w:left w:val="single" w:sz="4" w:space="0" w:color="000000"/>
              <w:bottom w:val="single" w:sz="4" w:space="0" w:color="000000"/>
              <w:right w:val="single" w:sz="4" w:space="0" w:color="000000"/>
            </w:tcBorders>
          </w:tcPr>
          <w:p w14:paraId="6E437B20" w14:textId="77777777" w:rsidR="0029700B" w:rsidRDefault="007F41EC">
            <w:pPr>
              <w:tabs>
                <w:tab w:val="center" w:pos="739"/>
              </w:tabs>
              <w:spacing w:after="0" w:line="259" w:lineRule="auto"/>
              <w:ind w:left="0" w:right="0" w:firstLine="0"/>
              <w:jc w:val="left"/>
            </w:pPr>
            <w:r>
              <w:t>26.</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2DD76194" w14:textId="77777777" w:rsidR="0029700B" w:rsidRDefault="007F41EC">
            <w:pPr>
              <w:spacing w:after="0" w:line="238" w:lineRule="auto"/>
              <w:ind w:left="0" w:right="0" w:firstLine="0"/>
              <w:jc w:val="left"/>
            </w:pPr>
            <w:r>
              <w:t xml:space="preserve">When the processor is executing simple data processing instructions, the pipeline enables one instruction to be completed every clock cycle, this is also called as _____  </w:t>
            </w:r>
          </w:p>
          <w:p w14:paraId="3AC7346C" w14:textId="77777777" w:rsidR="0029700B" w:rsidRDefault="007F41EC">
            <w:pPr>
              <w:numPr>
                <w:ilvl w:val="0"/>
                <w:numId w:val="145"/>
              </w:numPr>
              <w:spacing w:after="0" w:line="259" w:lineRule="auto"/>
              <w:ind w:right="0" w:hanging="293"/>
              <w:jc w:val="left"/>
            </w:pPr>
            <w:r>
              <w:t xml:space="preserve">Throughput </w:t>
            </w:r>
          </w:p>
          <w:p w14:paraId="0732DBEB" w14:textId="77777777" w:rsidR="0029700B" w:rsidRDefault="007F41EC">
            <w:pPr>
              <w:numPr>
                <w:ilvl w:val="0"/>
                <w:numId w:val="145"/>
              </w:numPr>
              <w:spacing w:after="0" w:line="259" w:lineRule="auto"/>
              <w:ind w:right="0" w:hanging="293"/>
              <w:jc w:val="left"/>
            </w:pPr>
            <w:r>
              <w:t xml:space="preserve">Latency  </w:t>
            </w:r>
          </w:p>
          <w:p w14:paraId="452B8131" w14:textId="77777777" w:rsidR="0029700B" w:rsidRDefault="007F41EC">
            <w:pPr>
              <w:numPr>
                <w:ilvl w:val="0"/>
                <w:numId w:val="145"/>
              </w:numPr>
              <w:spacing w:after="0" w:line="259" w:lineRule="auto"/>
              <w:ind w:right="0" w:hanging="293"/>
              <w:jc w:val="left"/>
            </w:pPr>
            <w:r>
              <w:t xml:space="preserve">Execution  </w:t>
            </w:r>
          </w:p>
          <w:p w14:paraId="3107FED5" w14:textId="77777777" w:rsidR="0029700B" w:rsidRDefault="007F41EC">
            <w:pPr>
              <w:numPr>
                <w:ilvl w:val="0"/>
                <w:numId w:val="145"/>
              </w:numPr>
              <w:spacing w:after="0" w:line="259" w:lineRule="auto"/>
              <w:ind w:right="0" w:hanging="293"/>
              <w:jc w:val="left"/>
            </w:pPr>
            <w:r>
              <w:t xml:space="preserve">None of the above  </w:t>
            </w:r>
          </w:p>
        </w:tc>
      </w:tr>
      <w:tr w:rsidR="0029700B" w14:paraId="5D2F5C1D"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0449D8B7" w14:textId="77777777" w:rsidR="0029700B" w:rsidRDefault="007F41EC">
            <w:pPr>
              <w:tabs>
                <w:tab w:val="center" w:pos="739"/>
              </w:tabs>
              <w:spacing w:after="0" w:line="259" w:lineRule="auto"/>
              <w:ind w:left="0" w:right="0" w:firstLine="0"/>
              <w:jc w:val="left"/>
            </w:pPr>
            <w:r>
              <w:t>27.</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200B8A06" w14:textId="77777777" w:rsidR="0029700B" w:rsidRDefault="007F41EC">
            <w:pPr>
              <w:spacing w:after="0" w:line="259" w:lineRule="auto"/>
              <w:ind w:left="0" w:right="0" w:firstLine="0"/>
              <w:jc w:val="left"/>
            </w:pPr>
            <w:r>
              <w:t xml:space="preserve">It starts with a /* and continues until a */ what does this do? </w:t>
            </w:r>
          </w:p>
          <w:p w14:paraId="75BABBBA" w14:textId="77777777" w:rsidR="0029700B" w:rsidRDefault="007F41EC">
            <w:pPr>
              <w:numPr>
                <w:ilvl w:val="0"/>
                <w:numId w:val="146"/>
              </w:numPr>
              <w:spacing w:after="0" w:line="259" w:lineRule="auto"/>
              <w:ind w:right="0" w:hanging="295"/>
              <w:jc w:val="left"/>
            </w:pPr>
            <w:r>
              <w:t xml:space="preserve">Loads a sketch </w:t>
            </w:r>
          </w:p>
          <w:p w14:paraId="17C0CD94" w14:textId="77777777" w:rsidR="0029700B" w:rsidRDefault="007F41EC">
            <w:pPr>
              <w:numPr>
                <w:ilvl w:val="0"/>
                <w:numId w:val="146"/>
              </w:numPr>
              <w:spacing w:after="0" w:line="259" w:lineRule="auto"/>
              <w:ind w:right="0" w:hanging="295"/>
              <w:jc w:val="left"/>
            </w:pPr>
            <w:r>
              <w:t xml:space="preserve">Makes comments </w:t>
            </w:r>
          </w:p>
          <w:p w14:paraId="5A9B55BF" w14:textId="77777777" w:rsidR="0029700B" w:rsidRDefault="007F41EC">
            <w:pPr>
              <w:numPr>
                <w:ilvl w:val="0"/>
                <w:numId w:val="146"/>
              </w:numPr>
              <w:spacing w:after="0" w:line="259" w:lineRule="auto"/>
              <w:ind w:right="0" w:hanging="295"/>
              <w:jc w:val="left"/>
            </w:pPr>
            <w:r>
              <w:t xml:space="preserve">Compiles quicker </w:t>
            </w:r>
          </w:p>
          <w:p w14:paraId="143555F5" w14:textId="77777777" w:rsidR="0029700B" w:rsidRDefault="007F41EC">
            <w:pPr>
              <w:numPr>
                <w:ilvl w:val="0"/>
                <w:numId w:val="146"/>
              </w:numPr>
              <w:spacing w:after="0" w:line="259" w:lineRule="auto"/>
              <w:ind w:right="0" w:hanging="295"/>
              <w:jc w:val="left"/>
            </w:pPr>
            <w:r>
              <w:t xml:space="preserve">Makes stars appear </w:t>
            </w:r>
          </w:p>
        </w:tc>
      </w:tr>
      <w:tr w:rsidR="0029700B" w14:paraId="0261F394" w14:textId="77777777">
        <w:trPr>
          <w:trHeight w:val="1666"/>
        </w:trPr>
        <w:tc>
          <w:tcPr>
            <w:tcW w:w="991" w:type="dxa"/>
            <w:tcBorders>
              <w:top w:val="single" w:sz="4" w:space="0" w:color="000000"/>
              <w:left w:val="single" w:sz="4" w:space="0" w:color="000000"/>
              <w:bottom w:val="single" w:sz="4" w:space="0" w:color="000000"/>
              <w:right w:val="single" w:sz="4" w:space="0" w:color="000000"/>
            </w:tcBorders>
          </w:tcPr>
          <w:p w14:paraId="7CEDA2A4" w14:textId="77777777" w:rsidR="0029700B" w:rsidRDefault="007F41EC">
            <w:pPr>
              <w:tabs>
                <w:tab w:val="center" w:pos="739"/>
              </w:tabs>
              <w:spacing w:after="0" w:line="259" w:lineRule="auto"/>
              <w:ind w:left="0" w:right="0" w:firstLine="0"/>
              <w:jc w:val="left"/>
            </w:pPr>
            <w:r>
              <w:t>28.</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4385732D" w14:textId="77777777" w:rsidR="0029700B" w:rsidRDefault="007F41EC">
            <w:pPr>
              <w:spacing w:after="0" w:line="238" w:lineRule="auto"/>
              <w:ind w:left="0" w:right="0" w:firstLine="0"/>
              <w:jc w:val="left"/>
            </w:pPr>
            <w:r>
              <w:t xml:space="preserve">The function used to execute one or many statements, multiple time_______. </w:t>
            </w:r>
          </w:p>
          <w:p w14:paraId="71A05A17" w14:textId="77777777" w:rsidR="0029700B" w:rsidRDefault="007F41EC">
            <w:pPr>
              <w:numPr>
                <w:ilvl w:val="0"/>
                <w:numId w:val="147"/>
              </w:numPr>
              <w:spacing w:after="0" w:line="259" w:lineRule="auto"/>
              <w:ind w:right="0" w:hanging="293"/>
              <w:jc w:val="left"/>
            </w:pPr>
            <w:proofErr w:type="gramStart"/>
            <w:r>
              <w:t>setup(</w:t>
            </w:r>
            <w:proofErr w:type="gramEnd"/>
            <w:r>
              <w:t xml:space="preserve">) </w:t>
            </w:r>
          </w:p>
          <w:p w14:paraId="2FAD0EE8" w14:textId="77777777" w:rsidR="0029700B" w:rsidRDefault="007F41EC">
            <w:pPr>
              <w:numPr>
                <w:ilvl w:val="0"/>
                <w:numId w:val="147"/>
              </w:numPr>
              <w:spacing w:after="0" w:line="259" w:lineRule="auto"/>
              <w:ind w:right="0" w:hanging="293"/>
              <w:jc w:val="left"/>
            </w:pPr>
            <w:proofErr w:type="gramStart"/>
            <w:r>
              <w:t>loop(</w:t>
            </w:r>
            <w:proofErr w:type="gramEnd"/>
            <w:r>
              <w:t xml:space="preserve">) </w:t>
            </w:r>
          </w:p>
          <w:p w14:paraId="1D219926" w14:textId="77777777" w:rsidR="0029700B" w:rsidRDefault="007F41EC">
            <w:pPr>
              <w:numPr>
                <w:ilvl w:val="0"/>
                <w:numId w:val="147"/>
              </w:numPr>
              <w:spacing w:after="0" w:line="259" w:lineRule="auto"/>
              <w:ind w:right="0" w:hanging="293"/>
              <w:jc w:val="left"/>
            </w:pPr>
            <w:r>
              <w:t xml:space="preserve">(input) </w:t>
            </w:r>
          </w:p>
          <w:p w14:paraId="2CFD097E" w14:textId="77777777" w:rsidR="0029700B" w:rsidRDefault="007F41EC">
            <w:pPr>
              <w:numPr>
                <w:ilvl w:val="0"/>
                <w:numId w:val="147"/>
              </w:numPr>
              <w:spacing w:after="0" w:line="259" w:lineRule="auto"/>
              <w:ind w:right="0" w:hanging="293"/>
              <w:jc w:val="left"/>
            </w:pPr>
            <w:r>
              <w:t xml:space="preserve">(output) </w:t>
            </w:r>
          </w:p>
        </w:tc>
      </w:tr>
      <w:tr w:rsidR="0029700B" w14:paraId="42DD0E73"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02CA2F37" w14:textId="77777777" w:rsidR="0029700B" w:rsidRDefault="007F41EC">
            <w:pPr>
              <w:tabs>
                <w:tab w:val="center" w:pos="739"/>
              </w:tabs>
              <w:spacing w:after="0" w:line="259" w:lineRule="auto"/>
              <w:ind w:left="0" w:right="0" w:firstLine="0"/>
              <w:jc w:val="left"/>
            </w:pPr>
            <w:r>
              <w:t>29.</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2181F82C" w14:textId="77777777" w:rsidR="0029700B" w:rsidRDefault="007F41EC">
            <w:pPr>
              <w:spacing w:after="0" w:line="259" w:lineRule="auto"/>
              <w:ind w:left="0" w:right="0" w:firstLine="0"/>
              <w:jc w:val="left"/>
            </w:pPr>
            <w:r>
              <w:t xml:space="preserve">Default boot loader for the Arduino UNO is_______ </w:t>
            </w:r>
          </w:p>
          <w:p w14:paraId="121A7A63" w14:textId="77777777" w:rsidR="0029700B" w:rsidRDefault="007F41EC">
            <w:pPr>
              <w:numPr>
                <w:ilvl w:val="0"/>
                <w:numId w:val="148"/>
              </w:numPr>
              <w:spacing w:after="0" w:line="259" w:lineRule="auto"/>
              <w:ind w:right="0" w:hanging="293"/>
              <w:jc w:val="left"/>
            </w:pPr>
            <w:proofErr w:type="spellStart"/>
            <w:r>
              <w:t>Optibootloader</w:t>
            </w:r>
            <w:proofErr w:type="spellEnd"/>
            <w:r>
              <w:t xml:space="preserve"> </w:t>
            </w:r>
          </w:p>
          <w:p w14:paraId="1CD5E1F6" w14:textId="77777777" w:rsidR="0029700B" w:rsidRDefault="007F41EC">
            <w:pPr>
              <w:numPr>
                <w:ilvl w:val="0"/>
                <w:numId w:val="148"/>
              </w:numPr>
              <w:spacing w:after="0" w:line="259" w:lineRule="auto"/>
              <w:ind w:right="0" w:hanging="293"/>
              <w:jc w:val="left"/>
            </w:pPr>
            <w:r>
              <w:t xml:space="preserve">AIR-boot </w:t>
            </w:r>
          </w:p>
          <w:p w14:paraId="544A6478" w14:textId="77777777" w:rsidR="0029700B" w:rsidRDefault="007F41EC">
            <w:pPr>
              <w:numPr>
                <w:ilvl w:val="0"/>
                <w:numId w:val="148"/>
              </w:numPr>
              <w:spacing w:after="0" w:line="259" w:lineRule="auto"/>
              <w:ind w:right="0" w:hanging="293"/>
              <w:jc w:val="left"/>
            </w:pPr>
            <w:r>
              <w:t xml:space="preserve">Bare box </w:t>
            </w:r>
          </w:p>
          <w:p w14:paraId="44FD4216" w14:textId="77777777" w:rsidR="0029700B" w:rsidRDefault="007F41EC">
            <w:pPr>
              <w:numPr>
                <w:ilvl w:val="0"/>
                <w:numId w:val="148"/>
              </w:numPr>
              <w:spacing w:after="0" w:line="259" w:lineRule="auto"/>
              <w:ind w:right="0" w:hanging="293"/>
              <w:jc w:val="left"/>
            </w:pPr>
            <w:r>
              <w:t xml:space="preserve">GAG </w:t>
            </w:r>
          </w:p>
        </w:tc>
      </w:tr>
      <w:tr w:rsidR="0029700B" w14:paraId="1431CEB9"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35801E0E" w14:textId="77777777" w:rsidR="0029700B" w:rsidRDefault="007F41EC">
            <w:pPr>
              <w:tabs>
                <w:tab w:val="center" w:pos="739"/>
              </w:tabs>
              <w:spacing w:after="0" w:line="259" w:lineRule="auto"/>
              <w:ind w:left="0" w:right="0" w:firstLine="0"/>
              <w:jc w:val="left"/>
            </w:pPr>
            <w:r>
              <w:t>30.</w:t>
            </w:r>
            <w:r>
              <w:rPr>
                <w:rFonts w:ascii="Arial" w:eastAsia="Arial" w:hAnsi="Arial" w:cs="Arial"/>
              </w:rPr>
              <w:t xml:space="preserve"> </w:t>
            </w:r>
            <w:r>
              <w:rPr>
                <w:rFonts w:ascii="Arial" w:eastAsia="Arial" w:hAnsi="Arial" w:cs="Arial"/>
              </w:rPr>
              <w:tab/>
            </w:r>
            <w:r>
              <w:t xml:space="preserve"> </w:t>
            </w:r>
          </w:p>
        </w:tc>
        <w:tc>
          <w:tcPr>
            <w:tcW w:w="7110" w:type="dxa"/>
            <w:tcBorders>
              <w:top w:val="single" w:sz="4" w:space="0" w:color="000000"/>
              <w:left w:val="single" w:sz="4" w:space="0" w:color="000000"/>
              <w:bottom w:val="single" w:sz="4" w:space="0" w:color="000000"/>
              <w:right w:val="single" w:sz="4" w:space="0" w:color="000000"/>
            </w:tcBorders>
          </w:tcPr>
          <w:p w14:paraId="0F0DD57B" w14:textId="77777777" w:rsidR="0029700B" w:rsidRDefault="007F41EC">
            <w:pPr>
              <w:spacing w:after="0" w:line="259" w:lineRule="auto"/>
              <w:ind w:left="0" w:right="0" w:firstLine="0"/>
              <w:jc w:val="left"/>
            </w:pPr>
            <w:r>
              <w:t xml:space="preserve">Select proper microcontroller used in Arduino UNO. </w:t>
            </w:r>
          </w:p>
          <w:p w14:paraId="20C393B9" w14:textId="77777777" w:rsidR="0029700B" w:rsidRDefault="007F41EC">
            <w:pPr>
              <w:numPr>
                <w:ilvl w:val="0"/>
                <w:numId w:val="149"/>
              </w:numPr>
              <w:spacing w:after="0" w:line="259" w:lineRule="auto"/>
              <w:ind w:right="0" w:hanging="293"/>
              <w:jc w:val="left"/>
            </w:pPr>
            <w:r>
              <w:t>ATmega328p</w:t>
            </w:r>
            <w:r>
              <w:rPr>
                <w:b/>
              </w:rPr>
              <w:t xml:space="preserve"> </w:t>
            </w:r>
          </w:p>
          <w:p w14:paraId="0A06D0FD" w14:textId="77777777" w:rsidR="0029700B" w:rsidRDefault="007F41EC">
            <w:pPr>
              <w:numPr>
                <w:ilvl w:val="0"/>
                <w:numId w:val="149"/>
              </w:numPr>
              <w:spacing w:after="0" w:line="259" w:lineRule="auto"/>
              <w:ind w:right="0" w:hanging="293"/>
              <w:jc w:val="left"/>
            </w:pPr>
            <w:r>
              <w:t xml:space="preserve">ATmega2560 </w:t>
            </w:r>
          </w:p>
          <w:p w14:paraId="428C36E7" w14:textId="77777777" w:rsidR="0029700B" w:rsidRDefault="007F41EC">
            <w:pPr>
              <w:numPr>
                <w:ilvl w:val="0"/>
                <w:numId w:val="149"/>
              </w:numPr>
              <w:spacing w:after="0" w:line="259" w:lineRule="auto"/>
              <w:ind w:right="0" w:hanging="293"/>
              <w:jc w:val="left"/>
            </w:pPr>
            <w:r>
              <w:t xml:space="preserve">ATmega32114 </w:t>
            </w:r>
          </w:p>
          <w:p w14:paraId="18231037" w14:textId="77777777" w:rsidR="0029700B" w:rsidRDefault="007F41EC">
            <w:pPr>
              <w:numPr>
                <w:ilvl w:val="0"/>
                <w:numId w:val="149"/>
              </w:numPr>
              <w:spacing w:after="0" w:line="259" w:lineRule="auto"/>
              <w:ind w:right="0" w:hanging="293"/>
              <w:jc w:val="left"/>
            </w:pPr>
            <w:r>
              <w:t xml:space="preserve">AT91SAM3x8E </w:t>
            </w:r>
          </w:p>
        </w:tc>
      </w:tr>
    </w:tbl>
    <w:p w14:paraId="55D44049" w14:textId="77777777" w:rsidR="0029700B" w:rsidRDefault="007F41EC">
      <w:pPr>
        <w:spacing w:after="19" w:line="259" w:lineRule="auto"/>
        <w:ind w:left="0" w:right="5324" w:firstLine="0"/>
        <w:jc w:val="right"/>
      </w:pPr>
      <w:r>
        <w:rPr>
          <w:b/>
          <w:i/>
        </w:rPr>
        <w:t xml:space="preserve"> </w:t>
      </w:r>
    </w:p>
    <w:p w14:paraId="4AB30962" w14:textId="77777777" w:rsidR="0029700B" w:rsidRDefault="007F41EC">
      <w:pPr>
        <w:spacing w:after="50" w:line="259" w:lineRule="auto"/>
        <w:ind w:left="0" w:right="5324" w:firstLine="0"/>
        <w:jc w:val="right"/>
      </w:pPr>
      <w:r>
        <w:rPr>
          <w:b/>
          <w:i/>
        </w:rPr>
        <w:lastRenderedPageBreak/>
        <w:t xml:space="preserve"> </w:t>
      </w:r>
    </w:p>
    <w:p w14:paraId="517BDEC6" w14:textId="77777777" w:rsidR="0029700B" w:rsidRDefault="007F41EC">
      <w:pPr>
        <w:spacing w:after="0" w:line="259" w:lineRule="auto"/>
        <w:ind w:left="396" w:right="0" w:firstLine="0"/>
        <w:jc w:val="left"/>
      </w:pPr>
      <w:r>
        <w:rPr>
          <w:b/>
          <w:sz w:val="28"/>
        </w:rPr>
        <w:t xml:space="preserve"> </w:t>
      </w:r>
      <w:r>
        <w:rPr>
          <w:b/>
          <w:sz w:val="28"/>
        </w:rPr>
        <w:tab/>
        <w:t xml:space="preserve"> </w:t>
      </w:r>
    </w:p>
    <w:p w14:paraId="181E3A88" w14:textId="77777777" w:rsidR="0029700B" w:rsidRDefault="007F41EC">
      <w:pPr>
        <w:pStyle w:val="Heading1"/>
        <w:ind w:right="443"/>
      </w:pPr>
      <w:r>
        <w:t xml:space="preserve">UNIT 2   Recent Electronic Components </w:t>
      </w:r>
    </w:p>
    <w:p w14:paraId="5AB83CC2" w14:textId="77777777" w:rsidR="0029700B" w:rsidRDefault="007F41EC">
      <w:pPr>
        <w:spacing w:after="31" w:line="259" w:lineRule="auto"/>
        <w:ind w:left="375" w:right="0" w:firstLine="0"/>
        <w:jc w:val="left"/>
      </w:pPr>
      <w:r>
        <w:rPr>
          <w:rFonts w:ascii="Calibri" w:eastAsia="Calibri" w:hAnsi="Calibri" w:cs="Calibri"/>
          <w:noProof/>
          <w:sz w:val="22"/>
        </w:rPr>
        <mc:AlternateContent>
          <mc:Choice Requires="wpg">
            <w:drawing>
              <wp:inline distT="0" distB="0" distL="0" distR="0" wp14:anchorId="474B3B5F" wp14:editId="2C318621">
                <wp:extent cx="5803138" cy="18288"/>
                <wp:effectExtent l="0" t="0" r="0" b="0"/>
                <wp:docPr id="246809" name="Group 246809"/>
                <wp:cNvGraphicFramePr/>
                <a:graphic xmlns:a="http://schemas.openxmlformats.org/drawingml/2006/main">
                  <a:graphicData uri="http://schemas.microsoft.com/office/word/2010/wordprocessingGroup">
                    <wpg:wgp>
                      <wpg:cNvGrpSpPr/>
                      <wpg:grpSpPr>
                        <a:xfrm>
                          <a:off x="0" y="0"/>
                          <a:ext cx="5803138" cy="18288"/>
                          <a:chOff x="0" y="0"/>
                          <a:chExt cx="5803138" cy="18288"/>
                        </a:xfrm>
                      </wpg:grpSpPr>
                      <wps:wsp>
                        <wps:cNvPr id="297624" name="Shape 297624"/>
                        <wps:cNvSpPr/>
                        <wps:spPr>
                          <a:xfrm>
                            <a:off x="0" y="0"/>
                            <a:ext cx="5803138" cy="18288"/>
                          </a:xfrm>
                          <a:custGeom>
                            <a:avLst/>
                            <a:gdLst/>
                            <a:ahLst/>
                            <a:cxnLst/>
                            <a:rect l="0" t="0" r="0" b="0"/>
                            <a:pathLst>
                              <a:path w="5803138" h="18288">
                                <a:moveTo>
                                  <a:pt x="0" y="0"/>
                                </a:moveTo>
                                <a:lnTo>
                                  <a:pt x="5803138" y="0"/>
                                </a:lnTo>
                                <a:lnTo>
                                  <a:pt x="580313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6809" style="width:456.94pt;height:1.44pt;mso-position-horizontal-relative:char;mso-position-vertical-relative:line" coordsize="58031,182">
                <v:shape id="Shape 297625" style="position:absolute;width:58031;height:182;left:0;top:0;" coordsize="5803138,18288" path="m0,0l5803138,0l5803138,18288l0,18288l0,0">
                  <v:stroke weight="0pt" endcap="round" joinstyle="round" on="false" color="#000000" opacity="0"/>
                  <v:fill on="true" color="#000000"/>
                </v:shape>
              </v:group>
            </w:pict>
          </mc:Fallback>
        </mc:AlternateContent>
      </w:r>
    </w:p>
    <w:p w14:paraId="68FFD802" w14:textId="77777777" w:rsidR="0029700B" w:rsidRDefault="007F41EC">
      <w:pPr>
        <w:pStyle w:val="Heading2"/>
        <w:ind w:left="411" w:right="0"/>
      </w:pPr>
      <w:r>
        <w:t xml:space="preserve">Teaching Hrs: 8                                                                                                         Marks 10 </w:t>
      </w:r>
    </w:p>
    <w:p w14:paraId="3A0EB665" w14:textId="77777777" w:rsidR="0029700B" w:rsidRDefault="007F41EC">
      <w:pPr>
        <w:spacing w:after="5" w:line="259" w:lineRule="auto"/>
        <w:ind w:left="375" w:right="0" w:firstLine="0"/>
        <w:jc w:val="left"/>
      </w:pPr>
      <w:r>
        <w:rPr>
          <w:rFonts w:ascii="Calibri" w:eastAsia="Calibri" w:hAnsi="Calibri" w:cs="Calibri"/>
          <w:noProof/>
          <w:sz w:val="22"/>
        </w:rPr>
        <mc:AlternateContent>
          <mc:Choice Requires="wpg">
            <w:drawing>
              <wp:inline distT="0" distB="0" distL="0" distR="0" wp14:anchorId="02F3720A" wp14:editId="506A9923">
                <wp:extent cx="5803138" cy="18288"/>
                <wp:effectExtent l="0" t="0" r="0" b="0"/>
                <wp:docPr id="246810" name="Group 246810"/>
                <wp:cNvGraphicFramePr/>
                <a:graphic xmlns:a="http://schemas.openxmlformats.org/drawingml/2006/main">
                  <a:graphicData uri="http://schemas.microsoft.com/office/word/2010/wordprocessingGroup">
                    <wpg:wgp>
                      <wpg:cNvGrpSpPr/>
                      <wpg:grpSpPr>
                        <a:xfrm>
                          <a:off x="0" y="0"/>
                          <a:ext cx="5803138" cy="18288"/>
                          <a:chOff x="0" y="0"/>
                          <a:chExt cx="5803138" cy="18288"/>
                        </a:xfrm>
                      </wpg:grpSpPr>
                      <wps:wsp>
                        <wps:cNvPr id="297626" name="Shape 297626"/>
                        <wps:cNvSpPr/>
                        <wps:spPr>
                          <a:xfrm>
                            <a:off x="0" y="0"/>
                            <a:ext cx="5803138" cy="18288"/>
                          </a:xfrm>
                          <a:custGeom>
                            <a:avLst/>
                            <a:gdLst/>
                            <a:ahLst/>
                            <a:cxnLst/>
                            <a:rect l="0" t="0" r="0" b="0"/>
                            <a:pathLst>
                              <a:path w="5803138" h="18288">
                                <a:moveTo>
                                  <a:pt x="0" y="0"/>
                                </a:moveTo>
                                <a:lnTo>
                                  <a:pt x="5803138" y="0"/>
                                </a:lnTo>
                                <a:lnTo>
                                  <a:pt x="580313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6810" style="width:456.94pt;height:1.44pt;mso-position-horizontal-relative:char;mso-position-vertical-relative:line" coordsize="58031,182">
                <v:shape id="Shape 297627" style="position:absolute;width:58031;height:182;left:0;top:0;" coordsize="5803138,18288" path="m0,0l5803138,0l5803138,18288l0,18288l0,0">
                  <v:stroke weight="0pt" endcap="round" joinstyle="round" on="false" color="#000000" opacity="0"/>
                  <v:fill on="true" color="#000000"/>
                </v:shape>
              </v:group>
            </w:pict>
          </mc:Fallback>
        </mc:AlternateContent>
      </w:r>
    </w:p>
    <w:p w14:paraId="61780938" w14:textId="77777777" w:rsidR="0029700B" w:rsidRDefault="007F41EC">
      <w:pPr>
        <w:ind w:left="399" w:right="838"/>
      </w:pPr>
      <w:r>
        <w:rPr>
          <w:b/>
        </w:rPr>
        <w:t>Course Outcome-</w:t>
      </w:r>
      <w:r>
        <w:t xml:space="preserve"> Suggest the relevant components for the emerging application/s. </w:t>
      </w:r>
    </w:p>
    <w:p w14:paraId="5506A2F4" w14:textId="77777777" w:rsidR="0029700B" w:rsidRDefault="007F41EC">
      <w:pPr>
        <w:spacing w:after="7" w:line="259" w:lineRule="auto"/>
        <w:ind w:left="368" w:right="0" w:firstLine="0"/>
        <w:jc w:val="left"/>
      </w:pPr>
      <w:r>
        <w:rPr>
          <w:rFonts w:ascii="Calibri" w:eastAsia="Calibri" w:hAnsi="Calibri" w:cs="Calibri"/>
          <w:noProof/>
          <w:sz w:val="22"/>
        </w:rPr>
        <mc:AlternateContent>
          <mc:Choice Requires="wpg">
            <w:drawing>
              <wp:inline distT="0" distB="0" distL="0" distR="0" wp14:anchorId="2481B3B4" wp14:editId="1ED7BEA9">
                <wp:extent cx="5807710" cy="18288"/>
                <wp:effectExtent l="0" t="0" r="0" b="0"/>
                <wp:docPr id="246811" name="Group 246811"/>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628" name="Shape 297628"/>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6811" style="width:457.3pt;height:1.44pt;mso-position-horizontal-relative:char;mso-position-vertical-relative:line" coordsize="58077,182">
                <v:shape id="Shape 297629"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7AA63CE9" w14:textId="77777777" w:rsidR="0029700B" w:rsidRDefault="007F41EC">
      <w:pPr>
        <w:spacing w:after="16" w:line="248" w:lineRule="auto"/>
        <w:ind w:left="411" w:right="3937"/>
        <w:jc w:val="left"/>
      </w:pPr>
      <w:r>
        <w:rPr>
          <w:b/>
        </w:rPr>
        <w:t xml:space="preserve">To attain above course outcome candidate </w:t>
      </w:r>
      <w:r>
        <w:rPr>
          <w:b/>
        </w:rPr>
        <w:t xml:space="preserve">must able </w:t>
      </w:r>
      <w:proofErr w:type="gramStart"/>
      <w:r>
        <w:rPr>
          <w:b/>
        </w:rPr>
        <w:t>to :</w:t>
      </w:r>
      <w:proofErr w:type="gramEnd"/>
      <w:r>
        <w:rPr>
          <w:b/>
        </w:rPr>
        <w:t xml:space="preserve"> </w:t>
      </w:r>
      <w:r>
        <w:t>a.</w:t>
      </w:r>
      <w:r>
        <w:rPr>
          <w:rFonts w:ascii="Arial" w:eastAsia="Arial" w:hAnsi="Arial" w:cs="Arial"/>
        </w:rPr>
        <w:t xml:space="preserve"> </w:t>
      </w:r>
      <w:r>
        <w:t xml:space="preserve">State features of given component. </w:t>
      </w:r>
    </w:p>
    <w:p w14:paraId="567BA16B" w14:textId="77777777" w:rsidR="0029700B" w:rsidRDefault="007F41EC">
      <w:pPr>
        <w:numPr>
          <w:ilvl w:val="0"/>
          <w:numId w:val="28"/>
        </w:numPr>
        <w:ind w:left="814" w:right="838" w:hanging="425"/>
      </w:pPr>
      <w:r>
        <w:t xml:space="preserve">Explain the advantages of given component. </w:t>
      </w:r>
    </w:p>
    <w:p w14:paraId="5FEC5990" w14:textId="77777777" w:rsidR="0029700B" w:rsidRDefault="007F41EC">
      <w:pPr>
        <w:numPr>
          <w:ilvl w:val="0"/>
          <w:numId w:val="28"/>
        </w:numPr>
        <w:ind w:left="814" w:right="838" w:hanging="425"/>
      </w:pPr>
      <w:r>
        <w:t xml:space="preserve">Explain the concept of SMD and soldering method. </w:t>
      </w:r>
    </w:p>
    <w:p w14:paraId="0934E566" w14:textId="77777777" w:rsidR="0029700B" w:rsidRDefault="007F41EC">
      <w:pPr>
        <w:spacing w:after="7" w:line="259" w:lineRule="auto"/>
        <w:ind w:left="375" w:right="0" w:firstLine="0"/>
        <w:jc w:val="left"/>
      </w:pPr>
      <w:r>
        <w:rPr>
          <w:rFonts w:ascii="Calibri" w:eastAsia="Calibri" w:hAnsi="Calibri" w:cs="Calibri"/>
          <w:noProof/>
          <w:sz w:val="22"/>
        </w:rPr>
        <mc:AlternateContent>
          <mc:Choice Requires="wpg">
            <w:drawing>
              <wp:inline distT="0" distB="0" distL="0" distR="0" wp14:anchorId="55BA0AB2" wp14:editId="5D393C6F">
                <wp:extent cx="5803138" cy="18288"/>
                <wp:effectExtent l="0" t="0" r="0" b="0"/>
                <wp:docPr id="246813" name="Group 246813"/>
                <wp:cNvGraphicFramePr/>
                <a:graphic xmlns:a="http://schemas.openxmlformats.org/drawingml/2006/main">
                  <a:graphicData uri="http://schemas.microsoft.com/office/word/2010/wordprocessingGroup">
                    <wpg:wgp>
                      <wpg:cNvGrpSpPr/>
                      <wpg:grpSpPr>
                        <a:xfrm>
                          <a:off x="0" y="0"/>
                          <a:ext cx="5803138" cy="18288"/>
                          <a:chOff x="0" y="0"/>
                          <a:chExt cx="5803138" cy="18288"/>
                        </a:xfrm>
                      </wpg:grpSpPr>
                      <wps:wsp>
                        <wps:cNvPr id="297630" name="Shape 297630"/>
                        <wps:cNvSpPr/>
                        <wps:spPr>
                          <a:xfrm>
                            <a:off x="0" y="0"/>
                            <a:ext cx="5803138" cy="18288"/>
                          </a:xfrm>
                          <a:custGeom>
                            <a:avLst/>
                            <a:gdLst/>
                            <a:ahLst/>
                            <a:cxnLst/>
                            <a:rect l="0" t="0" r="0" b="0"/>
                            <a:pathLst>
                              <a:path w="5803138" h="18288">
                                <a:moveTo>
                                  <a:pt x="0" y="0"/>
                                </a:moveTo>
                                <a:lnTo>
                                  <a:pt x="5803138" y="0"/>
                                </a:lnTo>
                                <a:lnTo>
                                  <a:pt x="580313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6813" style="width:456.94pt;height:1.44pt;mso-position-horizontal-relative:char;mso-position-vertical-relative:line" coordsize="58031,182">
                <v:shape id="Shape 297631" style="position:absolute;width:58031;height:182;left:0;top:0;" coordsize="5803138,18288" path="m0,0l5803138,0l5803138,18288l0,18288l0,0">
                  <v:stroke weight="0pt" endcap="round" joinstyle="round" on="false" color="#000000" opacity="0"/>
                  <v:fill on="true" color="#000000"/>
                </v:shape>
              </v:group>
            </w:pict>
          </mc:Fallback>
        </mc:AlternateContent>
      </w:r>
    </w:p>
    <w:p w14:paraId="4D5125BD" w14:textId="77777777" w:rsidR="0029700B" w:rsidRDefault="007F41EC">
      <w:pPr>
        <w:spacing w:after="16" w:line="248" w:lineRule="auto"/>
        <w:ind w:left="411" w:right="0"/>
        <w:jc w:val="left"/>
      </w:pPr>
      <w:r>
        <w:rPr>
          <w:b/>
        </w:rPr>
        <w:t xml:space="preserve">Unit focus on following major points: </w:t>
      </w:r>
    </w:p>
    <w:p w14:paraId="3D219987" w14:textId="77777777" w:rsidR="0029700B" w:rsidRDefault="007F41EC">
      <w:pPr>
        <w:numPr>
          <w:ilvl w:val="1"/>
          <w:numId w:val="29"/>
        </w:numPr>
        <w:ind w:right="838" w:hanging="420"/>
      </w:pPr>
      <w:r>
        <w:rPr>
          <w:b/>
        </w:rPr>
        <w:t>Flexible PCB</w:t>
      </w:r>
      <w:r>
        <w:t xml:space="preserve">: Features and Applications  </w:t>
      </w:r>
    </w:p>
    <w:p w14:paraId="4D0BB007" w14:textId="77777777" w:rsidR="0029700B" w:rsidRDefault="007F41EC">
      <w:pPr>
        <w:numPr>
          <w:ilvl w:val="1"/>
          <w:numId w:val="29"/>
        </w:numPr>
        <w:ind w:right="838" w:hanging="420"/>
      </w:pPr>
      <w:r>
        <w:rPr>
          <w:b/>
        </w:rPr>
        <w:t>Battery</w:t>
      </w:r>
      <w:r>
        <w:t xml:space="preserve"> [Li-ion, nuclear</w:t>
      </w:r>
      <w:proofErr w:type="gramStart"/>
      <w:r>
        <w:t>] :Concepts</w:t>
      </w:r>
      <w:proofErr w:type="gramEnd"/>
      <w:r>
        <w:t xml:space="preserve"> and Applications  </w:t>
      </w:r>
    </w:p>
    <w:p w14:paraId="546CCA2B" w14:textId="77777777" w:rsidR="0029700B" w:rsidRDefault="007F41EC">
      <w:pPr>
        <w:numPr>
          <w:ilvl w:val="1"/>
          <w:numId w:val="29"/>
        </w:numPr>
        <w:ind w:right="838" w:hanging="420"/>
      </w:pPr>
      <w:r>
        <w:rPr>
          <w:b/>
        </w:rPr>
        <w:t>Memristor, Organic LED</w:t>
      </w:r>
      <w:r>
        <w:t xml:space="preserve">: Concepts, Features and Applications  </w:t>
      </w:r>
    </w:p>
    <w:p w14:paraId="6C94B45A" w14:textId="77777777" w:rsidR="0029700B" w:rsidRDefault="007F41EC">
      <w:pPr>
        <w:numPr>
          <w:ilvl w:val="1"/>
          <w:numId w:val="29"/>
        </w:numPr>
        <w:ind w:right="838" w:hanging="420"/>
      </w:pPr>
      <w:r>
        <w:rPr>
          <w:b/>
        </w:rPr>
        <w:t>Surface Mount Device</w:t>
      </w:r>
      <w:r>
        <w:t xml:space="preserve">: Concepts, advantages, Applications and Reflow soldering         method. </w:t>
      </w:r>
    </w:p>
    <w:p w14:paraId="1FD7CDA5" w14:textId="77777777" w:rsidR="0029700B" w:rsidRDefault="007F41EC">
      <w:pPr>
        <w:spacing w:after="7" w:line="259" w:lineRule="auto"/>
        <w:ind w:left="368" w:right="0" w:firstLine="0"/>
        <w:jc w:val="left"/>
      </w:pPr>
      <w:r>
        <w:rPr>
          <w:rFonts w:ascii="Calibri" w:eastAsia="Calibri" w:hAnsi="Calibri" w:cs="Calibri"/>
          <w:noProof/>
          <w:sz w:val="22"/>
        </w:rPr>
        <mc:AlternateContent>
          <mc:Choice Requires="wpg">
            <w:drawing>
              <wp:inline distT="0" distB="0" distL="0" distR="0" wp14:anchorId="77D04C22" wp14:editId="0D059E14">
                <wp:extent cx="5807710" cy="18288"/>
                <wp:effectExtent l="0" t="0" r="0" b="0"/>
                <wp:docPr id="246814" name="Group 246814"/>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632" name="Shape 297632"/>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46814" style="width:457.3pt;height:1.44pt;mso-position-horizontal-relative:char;mso-position-vertical-relative:line" coordsize="58077,182">
                <v:shape id="Shape 297633"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34F8EA9D" w14:textId="77777777" w:rsidR="0029700B" w:rsidRDefault="007F41EC">
      <w:pPr>
        <w:pStyle w:val="Heading2"/>
        <w:ind w:left="411" w:right="0"/>
      </w:pPr>
      <w:r>
        <w:t>Introduction</w:t>
      </w:r>
      <w:r>
        <w:t xml:space="preserve"> </w:t>
      </w:r>
    </w:p>
    <w:p w14:paraId="4C4D614D" w14:textId="77777777" w:rsidR="0029700B" w:rsidRDefault="007F41EC">
      <w:pPr>
        <w:ind w:left="586" w:right="838"/>
      </w:pPr>
      <w:r>
        <w:t>The electrical and physical characteristics of electronics components and technology govern electronic circuit features and its applications. Due to advances in material science and new device fabrication technology, various emerging appliances and circu</w:t>
      </w:r>
      <w:r>
        <w:t xml:space="preserve">it designs are possible to design.  Desirable features of electronics components suitable for emerging applications are </w:t>
      </w:r>
    </w:p>
    <w:p w14:paraId="4F9A9FC3" w14:textId="77777777" w:rsidR="0029700B" w:rsidRDefault="007F41EC">
      <w:pPr>
        <w:spacing w:after="1" w:line="259" w:lineRule="auto"/>
        <w:ind w:left="488" w:right="0" w:firstLine="0"/>
        <w:jc w:val="left"/>
      </w:pPr>
      <w:r>
        <w:t xml:space="preserve"> </w:t>
      </w:r>
    </w:p>
    <w:p w14:paraId="79EFDF0B" w14:textId="77777777" w:rsidR="0029700B" w:rsidRDefault="007F41EC">
      <w:pPr>
        <w:numPr>
          <w:ilvl w:val="0"/>
          <w:numId w:val="30"/>
        </w:numPr>
        <w:ind w:right="838" w:hanging="360"/>
      </w:pPr>
      <w:r>
        <w:t xml:space="preserve">Miniature size </w:t>
      </w:r>
    </w:p>
    <w:p w14:paraId="024C95B9" w14:textId="77777777" w:rsidR="0029700B" w:rsidRDefault="007F41EC">
      <w:pPr>
        <w:numPr>
          <w:ilvl w:val="0"/>
          <w:numId w:val="30"/>
        </w:numPr>
        <w:ind w:right="838" w:hanging="360"/>
      </w:pPr>
      <w:r>
        <w:t xml:space="preserve">Lower </w:t>
      </w:r>
      <w:proofErr w:type="gramStart"/>
      <w:r>
        <w:t>power  consumption</w:t>
      </w:r>
      <w:proofErr w:type="gramEnd"/>
      <w:r>
        <w:t xml:space="preserve"> </w:t>
      </w:r>
    </w:p>
    <w:p w14:paraId="4F187CE6" w14:textId="77777777" w:rsidR="0029700B" w:rsidRDefault="007F41EC">
      <w:pPr>
        <w:numPr>
          <w:ilvl w:val="0"/>
          <w:numId w:val="30"/>
        </w:numPr>
        <w:ind w:right="838" w:hanging="360"/>
      </w:pPr>
      <w:proofErr w:type="gramStart"/>
      <w:r>
        <w:t>Leadless  mounting</w:t>
      </w:r>
      <w:proofErr w:type="gramEnd"/>
      <w:r>
        <w:t xml:space="preserve"> </w:t>
      </w:r>
    </w:p>
    <w:p w14:paraId="797C6137" w14:textId="77777777" w:rsidR="0029700B" w:rsidRDefault="007F41EC">
      <w:pPr>
        <w:numPr>
          <w:ilvl w:val="0"/>
          <w:numId w:val="30"/>
        </w:numPr>
        <w:ind w:right="838" w:hanging="360"/>
      </w:pPr>
      <w:r>
        <w:t xml:space="preserve">Higher operating speed </w:t>
      </w:r>
    </w:p>
    <w:p w14:paraId="33AA6DC6" w14:textId="77777777" w:rsidR="0029700B" w:rsidRDefault="007F41EC">
      <w:pPr>
        <w:numPr>
          <w:ilvl w:val="0"/>
          <w:numId w:val="30"/>
        </w:numPr>
        <w:ind w:right="838" w:hanging="360"/>
      </w:pPr>
      <w:r>
        <w:t xml:space="preserve">Multi-function operation  </w:t>
      </w:r>
    </w:p>
    <w:p w14:paraId="2C4202E6" w14:textId="77777777" w:rsidR="0029700B" w:rsidRDefault="007F41EC">
      <w:pPr>
        <w:numPr>
          <w:ilvl w:val="0"/>
          <w:numId w:val="30"/>
        </w:numPr>
        <w:ind w:right="838" w:hanging="360"/>
      </w:pPr>
      <w:r>
        <w:t>Multi- level compati</w:t>
      </w:r>
      <w:r>
        <w:t xml:space="preserve">bility </w:t>
      </w:r>
    </w:p>
    <w:p w14:paraId="7B75ED58" w14:textId="77777777" w:rsidR="0029700B" w:rsidRDefault="007F41EC">
      <w:pPr>
        <w:numPr>
          <w:ilvl w:val="0"/>
          <w:numId w:val="30"/>
        </w:numPr>
        <w:ind w:right="838" w:hanging="360"/>
      </w:pPr>
      <w:r>
        <w:t xml:space="preserve">Higher noise immunity  </w:t>
      </w:r>
    </w:p>
    <w:p w14:paraId="761F4738" w14:textId="77777777" w:rsidR="0029700B" w:rsidRDefault="007F41EC">
      <w:pPr>
        <w:numPr>
          <w:ilvl w:val="0"/>
          <w:numId w:val="30"/>
        </w:numPr>
        <w:ind w:right="838" w:hanging="360"/>
      </w:pPr>
      <w:r>
        <w:t xml:space="preserve">Higher operating temperature range </w:t>
      </w:r>
    </w:p>
    <w:p w14:paraId="28FC3218" w14:textId="77777777" w:rsidR="0029700B" w:rsidRDefault="007F41EC">
      <w:pPr>
        <w:numPr>
          <w:ilvl w:val="0"/>
          <w:numId w:val="30"/>
        </w:numPr>
        <w:ind w:right="838" w:hanging="360"/>
      </w:pPr>
      <w:r>
        <w:t xml:space="preserve">Least Radiation </w:t>
      </w:r>
    </w:p>
    <w:p w14:paraId="6E1A9B35" w14:textId="77777777" w:rsidR="0029700B" w:rsidRDefault="007F41EC">
      <w:pPr>
        <w:numPr>
          <w:ilvl w:val="0"/>
          <w:numId w:val="30"/>
        </w:numPr>
        <w:ind w:right="838" w:hanging="360"/>
      </w:pPr>
      <w:r>
        <w:t xml:space="preserve">Higher operating frequency  </w:t>
      </w:r>
    </w:p>
    <w:p w14:paraId="0DC12DF4" w14:textId="77777777" w:rsidR="0029700B" w:rsidRDefault="007F41EC">
      <w:pPr>
        <w:numPr>
          <w:ilvl w:val="0"/>
          <w:numId w:val="30"/>
        </w:numPr>
        <w:ind w:right="838" w:hanging="360"/>
      </w:pPr>
      <w:r>
        <w:t xml:space="preserve">Reliability  </w:t>
      </w:r>
    </w:p>
    <w:p w14:paraId="470C9A1E" w14:textId="77777777" w:rsidR="0029700B" w:rsidRDefault="007F41EC">
      <w:pPr>
        <w:numPr>
          <w:ilvl w:val="0"/>
          <w:numId w:val="30"/>
        </w:numPr>
        <w:ind w:right="838" w:hanging="360"/>
      </w:pPr>
      <w:r>
        <w:t xml:space="preserve">Higher operating life </w:t>
      </w:r>
    </w:p>
    <w:p w14:paraId="49815EBE" w14:textId="77777777" w:rsidR="0029700B" w:rsidRDefault="007F41EC">
      <w:pPr>
        <w:numPr>
          <w:ilvl w:val="0"/>
          <w:numId w:val="30"/>
        </w:numPr>
        <w:ind w:right="838" w:hanging="360"/>
      </w:pPr>
      <w:r>
        <w:t xml:space="preserve">For Display </w:t>
      </w:r>
      <w:proofErr w:type="gramStart"/>
      <w:r>
        <w:t>device :</w:t>
      </w:r>
      <w:proofErr w:type="gramEnd"/>
      <w:r>
        <w:t xml:space="preserve"> Brighter  multi </w:t>
      </w:r>
      <w:proofErr w:type="spellStart"/>
      <w:r>
        <w:t>color</w:t>
      </w:r>
      <w:proofErr w:type="spellEnd"/>
      <w:r>
        <w:t xml:space="preserve"> , flexible  nature and size  </w:t>
      </w:r>
    </w:p>
    <w:p w14:paraId="031C83CE" w14:textId="77777777" w:rsidR="0029700B" w:rsidRDefault="007F41EC">
      <w:pPr>
        <w:numPr>
          <w:ilvl w:val="0"/>
          <w:numId w:val="30"/>
        </w:numPr>
        <w:ind w:right="838" w:hanging="360"/>
      </w:pPr>
      <w:r>
        <w:t xml:space="preserve">For battery: Smaller </w:t>
      </w:r>
      <w:proofErr w:type="gramStart"/>
      <w:r>
        <w:t>size ,Higher</w:t>
      </w:r>
      <w:proofErr w:type="gramEnd"/>
      <w:r>
        <w:t xml:space="preserve"> rating , fast charging , maintenance free operation </w:t>
      </w:r>
    </w:p>
    <w:p w14:paraId="77F93513" w14:textId="77777777" w:rsidR="0029700B" w:rsidRDefault="007F41EC">
      <w:pPr>
        <w:spacing w:after="0" w:line="259" w:lineRule="auto"/>
        <w:ind w:left="1116" w:right="0" w:firstLine="0"/>
        <w:jc w:val="left"/>
      </w:pPr>
      <w:r>
        <w:t xml:space="preserve"> </w:t>
      </w:r>
    </w:p>
    <w:p w14:paraId="2E75FF6F" w14:textId="77777777" w:rsidR="0029700B" w:rsidRDefault="007F41EC">
      <w:pPr>
        <w:ind w:left="399" w:right="838"/>
      </w:pPr>
      <w:r>
        <w:t>Modern electronics consumer and industrial systems demand high component density   and multila</w:t>
      </w:r>
      <w:r>
        <w:t xml:space="preserve">yer electrical interconnectivity. Introduction of Flexible Printed Circuits (FPC) is fulfilling the requirements. FPCs offer a number of clear system-level benefits over rigid Printed Circuit Board (PCB) technology such as Lighter weight, Lower thickness, </w:t>
      </w:r>
      <w:r>
        <w:t xml:space="preserve">Dynamically </w:t>
      </w:r>
      <w:r>
        <w:lastRenderedPageBreak/>
        <w:t xml:space="preserve">bendable, Accessible for 3D interconnection assembly, More space saving and higher freedom on electronic design and mechanical design. </w:t>
      </w:r>
    </w:p>
    <w:p w14:paraId="7FD51485" w14:textId="77777777" w:rsidR="0029700B" w:rsidRDefault="007F41EC">
      <w:pPr>
        <w:ind w:left="399" w:right="838"/>
      </w:pPr>
      <w:r>
        <w:t>Exponential market growth in mobile electronics such as smart phones, Personal Data Assistance (PDAs), noteb</w:t>
      </w:r>
      <w:r>
        <w:t>ooks and portable wearable gadgets is pushing rigid circuitry beyond its current limits. Today Flexible printed circuits are found in variety of applications from automobiles, VCR's, camcorders, portable phones and SLR cameras to sophisticated military and</w:t>
      </w:r>
      <w:r>
        <w:t xml:space="preserve"> avionics systems.  </w:t>
      </w:r>
    </w:p>
    <w:p w14:paraId="2C81324C" w14:textId="77777777" w:rsidR="0029700B" w:rsidRDefault="007F41EC">
      <w:pPr>
        <w:ind w:left="399" w:right="838"/>
      </w:pPr>
      <w:r>
        <w:t xml:space="preserve">This chapter will discuss the overview of new generation Flexible Printed Circuits </w:t>
      </w:r>
      <w:proofErr w:type="gramStart"/>
      <w:r>
        <w:t>and  Flexible</w:t>
      </w:r>
      <w:proofErr w:type="gramEnd"/>
      <w:r>
        <w:t xml:space="preserve">   PCB making technology , latest trends in battery , Optical LEDS, concept of the 4</w:t>
      </w:r>
      <w:r>
        <w:rPr>
          <w:vertAlign w:val="superscript"/>
        </w:rPr>
        <w:t>th</w:t>
      </w:r>
      <w:r>
        <w:t xml:space="preserve"> fundamental electric circuit component named as Memr</w:t>
      </w:r>
      <w:r>
        <w:t xml:space="preserve">istor and the concept and advantages of Surface Mount Devices and Reflow soldering method. </w:t>
      </w:r>
      <w:r>
        <w:rPr>
          <w:b/>
          <w:sz w:val="26"/>
        </w:rPr>
        <w:t xml:space="preserve">2.1 Flexible PCB   </w:t>
      </w:r>
    </w:p>
    <w:p w14:paraId="73734A60" w14:textId="77777777" w:rsidR="0029700B" w:rsidRDefault="007F41EC">
      <w:pPr>
        <w:ind w:left="399" w:right="838"/>
      </w:pPr>
      <w:r>
        <w:t>Flexible-printed circuit technology has a well-established history that goes back nearly one hundred years. However, its commercial use is promin</w:t>
      </w:r>
      <w:r>
        <w:t xml:space="preserve">ently observed within the last few decades, the advance of electronic systems is evidence of a major digital technology revolution. </w:t>
      </w:r>
      <w:proofErr w:type="gramStart"/>
      <w:r>
        <w:t>Today  our</w:t>
      </w:r>
      <w:proofErr w:type="gramEnd"/>
      <w:r>
        <w:t xml:space="preserve"> homes with cordless phones and digital TVs,  cars equipped with  hands-free communications and telematics, and bu</w:t>
      </w:r>
      <w:r>
        <w:t>siness world with notebook computers and mobile personal data assistants (PDAs) need to replace costly and increasingly complicated wired assemblies. This has become possible due to the flexible circuits which offer a much simpler and more cost-effective i</w:t>
      </w:r>
      <w:r>
        <w:t>nterconnection method.  Flexible circuits provide enormous design freedoms for electronic engineers and product designers. As the demands of modern electronic systems call for increasing functionality, greater circuit density, higher connectivity, better e</w:t>
      </w:r>
      <w:r>
        <w:t xml:space="preserve">nvironmental performance, and all at lower cost, flexible circuitry can be the ultimate answer for the twenty-first century electronics.  </w:t>
      </w:r>
    </w:p>
    <w:p w14:paraId="28F92AA1" w14:textId="77777777" w:rsidR="0029700B" w:rsidRDefault="007F41EC">
      <w:pPr>
        <w:ind w:left="399" w:right="838"/>
      </w:pPr>
      <w:r>
        <w:t>The heart of FPC is the flexible PCBs which comprise films and thin layers of conductive circuit traces. Basic materi</w:t>
      </w:r>
      <w:r>
        <w:t xml:space="preserve">al elements that constitute a flexible PCB are a dielectric substrate film (base material), adhesives to bond the various materials together, electrical conductors (circuit traces), and a </w:t>
      </w:r>
      <w:proofErr w:type="gramStart"/>
      <w:r>
        <w:t>protective coatings (cover lay or cover coat)</w:t>
      </w:r>
      <w:proofErr w:type="gramEnd"/>
      <w:r>
        <w:t>. Together the above ma</w:t>
      </w:r>
      <w:r>
        <w:t xml:space="preserve">terials form a basic flexible-circuit laminate suitable for use as a simple wiring assembly as shown in Fig 2.1and 2.2  </w:t>
      </w:r>
    </w:p>
    <w:p w14:paraId="79E52FBC" w14:textId="77777777" w:rsidR="0029700B" w:rsidRDefault="007F41EC">
      <w:pPr>
        <w:spacing w:after="206" w:line="259" w:lineRule="auto"/>
        <w:ind w:left="284" w:right="0" w:firstLine="0"/>
        <w:jc w:val="left"/>
      </w:pPr>
      <w:r>
        <w:rPr>
          <w:rFonts w:ascii="Calibri" w:eastAsia="Calibri" w:hAnsi="Calibri" w:cs="Calibri"/>
          <w:noProof/>
          <w:sz w:val="22"/>
        </w:rPr>
        <mc:AlternateContent>
          <mc:Choice Requires="wpg">
            <w:drawing>
              <wp:inline distT="0" distB="0" distL="0" distR="0" wp14:anchorId="2B8E2422" wp14:editId="070CEF0B">
                <wp:extent cx="5914338" cy="1338326"/>
                <wp:effectExtent l="0" t="0" r="0" b="0"/>
                <wp:docPr id="246040" name="Group 246040"/>
                <wp:cNvGraphicFramePr/>
                <a:graphic xmlns:a="http://schemas.openxmlformats.org/drawingml/2006/main">
                  <a:graphicData uri="http://schemas.microsoft.com/office/word/2010/wordprocessingGroup">
                    <wpg:wgp>
                      <wpg:cNvGrpSpPr/>
                      <wpg:grpSpPr>
                        <a:xfrm>
                          <a:off x="0" y="0"/>
                          <a:ext cx="5914338" cy="1338326"/>
                          <a:chOff x="0" y="0"/>
                          <a:chExt cx="5914338" cy="1338326"/>
                        </a:xfrm>
                      </wpg:grpSpPr>
                      <wps:wsp>
                        <wps:cNvPr id="9222" name="Rectangle 9222"/>
                        <wps:cNvSpPr/>
                        <wps:spPr>
                          <a:xfrm>
                            <a:off x="972261" y="193619"/>
                            <a:ext cx="42059" cy="186236"/>
                          </a:xfrm>
                          <a:prstGeom prst="rect">
                            <a:avLst/>
                          </a:prstGeom>
                          <a:ln>
                            <a:noFill/>
                          </a:ln>
                        </wps:spPr>
                        <wps:txbx>
                          <w:txbxContent>
                            <w:p w14:paraId="1E892651" w14:textId="77777777" w:rsidR="0029700B" w:rsidRDefault="007F41EC">
                              <w:pPr>
                                <w:spacing w:after="160" w:line="259" w:lineRule="auto"/>
                                <w:ind w:left="0" w:right="0" w:firstLine="0"/>
                                <w:jc w:val="left"/>
                              </w:pPr>
                              <w:r>
                                <w:rPr>
                                  <w:b/>
                                  <w:sz w:val="20"/>
                                </w:rPr>
                                <w:t xml:space="preserve"> </w:t>
                              </w:r>
                            </w:p>
                          </w:txbxContent>
                        </wps:txbx>
                        <wps:bodyPr horzOverflow="overflow" vert="horz" lIns="0" tIns="0" rIns="0" bIns="0" rtlCol="0">
                          <a:noAutofit/>
                        </wps:bodyPr>
                      </wps:wsp>
                      <wps:wsp>
                        <wps:cNvPr id="9223" name="Rectangle 9223"/>
                        <wps:cNvSpPr/>
                        <wps:spPr>
                          <a:xfrm>
                            <a:off x="1402410" y="193619"/>
                            <a:ext cx="699519" cy="186236"/>
                          </a:xfrm>
                          <a:prstGeom prst="rect">
                            <a:avLst/>
                          </a:prstGeom>
                          <a:ln>
                            <a:noFill/>
                          </a:ln>
                        </wps:spPr>
                        <wps:txbx>
                          <w:txbxContent>
                            <w:p w14:paraId="3C6D4D46" w14:textId="77777777" w:rsidR="0029700B" w:rsidRDefault="007F41EC">
                              <w:pPr>
                                <w:spacing w:after="160" w:line="259" w:lineRule="auto"/>
                                <w:ind w:left="0" w:right="0" w:firstLine="0"/>
                                <w:jc w:val="left"/>
                              </w:pPr>
                              <w:r>
                                <w:rPr>
                                  <w:b/>
                                  <w:sz w:val="20"/>
                                </w:rPr>
                                <w:t>Cover lay</w:t>
                              </w:r>
                            </w:p>
                          </w:txbxContent>
                        </wps:txbx>
                        <wps:bodyPr horzOverflow="overflow" vert="horz" lIns="0" tIns="0" rIns="0" bIns="0" rtlCol="0">
                          <a:noAutofit/>
                        </wps:bodyPr>
                      </wps:wsp>
                      <wps:wsp>
                        <wps:cNvPr id="9224" name="Rectangle 9224"/>
                        <wps:cNvSpPr/>
                        <wps:spPr>
                          <a:xfrm>
                            <a:off x="1928190" y="193619"/>
                            <a:ext cx="42059" cy="186236"/>
                          </a:xfrm>
                          <a:prstGeom prst="rect">
                            <a:avLst/>
                          </a:prstGeom>
                          <a:ln>
                            <a:noFill/>
                          </a:ln>
                        </wps:spPr>
                        <wps:txbx>
                          <w:txbxContent>
                            <w:p w14:paraId="7F688145" w14:textId="77777777" w:rsidR="0029700B" w:rsidRDefault="007F41EC">
                              <w:pPr>
                                <w:spacing w:after="160" w:line="259" w:lineRule="auto"/>
                                <w:ind w:left="0" w:right="0" w:firstLine="0"/>
                                <w:jc w:val="left"/>
                              </w:pPr>
                              <w:r>
                                <w:rPr>
                                  <w:b/>
                                  <w:sz w:val="20"/>
                                </w:rPr>
                                <w:t xml:space="preserve"> </w:t>
                              </w:r>
                            </w:p>
                          </w:txbxContent>
                        </wps:txbx>
                        <wps:bodyPr horzOverflow="overflow" vert="horz" lIns="0" tIns="0" rIns="0" bIns="0" rtlCol="0">
                          <a:noAutofit/>
                        </wps:bodyPr>
                      </wps:wsp>
                      <wps:wsp>
                        <wps:cNvPr id="297634" name="Shape 297634"/>
                        <wps:cNvSpPr/>
                        <wps:spPr>
                          <a:xfrm>
                            <a:off x="792429" y="1066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35" name="Shape 297635"/>
                        <wps:cNvSpPr/>
                        <wps:spPr>
                          <a:xfrm>
                            <a:off x="798525" y="106680"/>
                            <a:ext cx="348996" cy="9144"/>
                          </a:xfrm>
                          <a:custGeom>
                            <a:avLst/>
                            <a:gdLst/>
                            <a:ahLst/>
                            <a:cxnLst/>
                            <a:rect l="0" t="0" r="0" b="0"/>
                            <a:pathLst>
                              <a:path w="348996" h="9144">
                                <a:moveTo>
                                  <a:pt x="0" y="0"/>
                                </a:moveTo>
                                <a:lnTo>
                                  <a:pt x="348996" y="0"/>
                                </a:lnTo>
                                <a:lnTo>
                                  <a:pt x="34899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36" name="Shape 297636"/>
                        <wps:cNvSpPr/>
                        <wps:spPr>
                          <a:xfrm>
                            <a:off x="1147521" y="1066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37" name="Shape 297637"/>
                        <wps:cNvSpPr/>
                        <wps:spPr>
                          <a:xfrm>
                            <a:off x="1153617" y="106680"/>
                            <a:ext cx="1022909" cy="9144"/>
                          </a:xfrm>
                          <a:custGeom>
                            <a:avLst/>
                            <a:gdLst/>
                            <a:ahLst/>
                            <a:cxnLst/>
                            <a:rect l="0" t="0" r="0" b="0"/>
                            <a:pathLst>
                              <a:path w="1022909" h="9144">
                                <a:moveTo>
                                  <a:pt x="0" y="0"/>
                                </a:moveTo>
                                <a:lnTo>
                                  <a:pt x="1022909" y="0"/>
                                </a:lnTo>
                                <a:lnTo>
                                  <a:pt x="1022909"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38" name="Shape 297638"/>
                        <wps:cNvSpPr/>
                        <wps:spPr>
                          <a:xfrm>
                            <a:off x="2176602" y="1066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39" name="Shape 297639"/>
                        <wps:cNvSpPr/>
                        <wps:spPr>
                          <a:xfrm>
                            <a:off x="792429" y="112776"/>
                            <a:ext cx="9144" cy="298704"/>
                          </a:xfrm>
                          <a:custGeom>
                            <a:avLst/>
                            <a:gdLst/>
                            <a:ahLst/>
                            <a:cxnLst/>
                            <a:rect l="0" t="0" r="0" b="0"/>
                            <a:pathLst>
                              <a:path w="9144" h="298704">
                                <a:moveTo>
                                  <a:pt x="0" y="0"/>
                                </a:moveTo>
                                <a:lnTo>
                                  <a:pt x="9144" y="0"/>
                                </a:lnTo>
                                <a:lnTo>
                                  <a:pt x="9144" y="298704"/>
                                </a:lnTo>
                                <a:lnTo>
                                  <a:pt x="0" y="298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40" name="Shape 297640"/>
                        <wps:cNvSpPr/>
                        <wps:spPr>
                          <a:xfrm>
                            <a:off x="1147521" y="112776"/>
                            <a:ext cx="9144" cy="298704"/>
                          </a:xfrm>
                          <a:custGeom>
                            <a:avLst/>
                            <a:gdLst/>
                            <a:ahLst/>
                            <a:cxnLst/>
                            <a:rect l="0" t="0" r="0" b="0"/>
                            <a:pathLst>
                              <a:path w="9144" h="298704">
                                <a:moveTo>
                                  <a:pt x="0" y="0"/>
                                </a:moveTo>
                                <a:lnTo>
                                  <a:pt x="9144" y="0"/>
                                </a:lnTo>
                                <a:lnTo>
                                  <a:pt x="9144" y="298704"/>
                                </a:lnTo>
                                <a:lnTo>
                                  <a:pt x="0" y="298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41" name="Shape 297641"/>
                        <wps:cNvSpPr/>
                        <wps:spPr>
                          <a:xfrm>
                            <a:off x="2176602" y="112776"/>
                            <a:ext cx="9144" cy="298704"/>
                          </a:xfrm>
                          <a:custGeom>
                            <a:avLst/>
                            <a:gdLst/>
                            <a:ahLst/>
                            <a:cxnLst/>
                            <a:rect l="0" t="0" r="0" b="0"/>
                            <a:pathLst>
                              <a:path w="9144" h="298704">
                                <a:moveTo>
                                  <a:pt x="0" y="0"/>
                                </a:moveTo>
                                <a:lnTo>
                                  <a:pt x="9144" y="0"/>
                                </a:lnTo>
                                <a:lnTo>
                                  <a:pt x="9144" y="298704"/>
                                </a:lnTo>
                                <a:lnTo>
                                  <a:pt x="0" y="298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35" name="Rectangle 9235"/>
                        <wps:cNvSpPr/>
                        <wps:spPr>
                          <a:xfrm>
                            <a:off x="972261" y="498419"/>
                            <a:ext cx="42059" cy="186236"/>
                          </a:xfrm>
                          <a:prstGeom prst="rect">
                            <a:avLst/>
                          </a:prstGeom>
                          <a:ln>
                            <a:noFill/>
                          </a:ln>
                        </wps:spPr>
                        <wps:txbx>
                          <w:txbxContent>
                            <w:p w14:paraId="593907A4" w14:textId="77777777" w:rsidR="0029700B" w:rsidRDefault="007F41EC">
                              <w:pPr>
                                <w:spacing w:after="160" w:line="259" w:lineRule="auto"/>
                                <w:ind w:left="0" w:right="0" w:firstLine="0"/>
                                <w:jc w:val="left"/>
                              </w:pPr>
                              <w:r>
                                <w:rPr>
                                  <w:b/>
                                  <w:sz w:val="20"/>
                                </w:rPr>
                                <w:t xml:space="preserve"> </w:t>
                              </w:r>
                            </w:p>
                          </w:txbxContent>
                        </wps:txbx>
                        <wps:bodyPr horzOverflow="overflow" vert="horz" lIns="0" tIns="0" rIns="0" bIns="0" rtlCol="0">
                          <a:noAutofit/>
                        </wps:bodyPr>
                      </wps:wsp>
                      <wps:wsp>
                        <wps:cNvPr id="9236" name="Rectangle 9236"/>
                        <wps:cNvSpPr/>
                        <wps:spPr>
                          <a:xfrm>
                            <a:off x="1371930" y="498419"/>
                            <a:ext cx="777411" cy="186236"/>
                          </a:xfrm>
                          <a:prstGeom prst="rect">
                            <a:avLst/>
                          </a:prstGeom>
                          <a:ln>
                            <a:noFill/>
                          </a:ln>
                        </wps:spPr>
                        <wps:txbx>
                          <w:txbxContent>
                            <w:p w14:paraId="661A1AF2" w14:textId="77777777" w:rsidR="0029700B" w:rsidRDefault="007F41EC">
                              <w:pPr>
                                <w:spacing w:after="160" w:line="259" w:lineRule="auto"/>
                                <w:ind w:left="0" w:right="0" w:firstLine="0"/>
                                <w:jc w:val="left"/>
                              </w:pPr>
                              <w:r>
                                <w:rPr>
                                  <w:b/>
                                  <w:sz w:val="20"/>
                                </w:rPr>
                                <w:t>Conductor</w:t>
                              </w:r>
                            </w:p>
                          </w:txbxContent>
                        </wps:txbx>
                        <wps:bodyPr horzOverflow="overflow" vert="horz" lIns="0" tIns="0" rIns="0" bIns="0" rtlCol="0">
                          <a:noAutofit/>
                        </wps:bodyPr>
                      </wps:wsp>
                      <wps:wsp>
                        <wps:cNvPr id="9237" name="Rectangle 9237"/>
                        <wps:cNvSpPr/>
                        <wps:spPr>
                          <a:xfrm>
                            <a:off x="1957146" y="498419"/>
                            <a:ext cx="42059" cy="186236"/>
                          </a:xfrm>
                          <a:prstGeom prst="rect">
                            <a:avLst/>
                          </a:prstGeom>
                          <a:ln>
                            <a:noFill/>
                          </a:ln>
                        </wps:spPr>
                        <wps:txbx>
                          <w:txbxContent>
                            <w:p w14:paraId="21973062" w14:textId="77777777" w:rsidR="0029700B" w:rsidRDefault="007F41EC">
                              <w:pPr>
                                <w:spacing w:after="160" w:line="259" w:lineRule="auto"/>
                                <w:ind w:left="0" w:right="0" w:firstLine="0"/>
                                <w:jc w:val="left"/>
                              </w:pPr>
                              <w:r>
                                <w:rPr>
                                  <w:b/>
                                  <w:sz w:val="20"/>
                                </w:rPr>
                                <w:t xml:space="preserve"> </w:t>
                              </w:r>
                            </w:p>
                          </w:txbxContent>
                        </wps:txbx>
                        <wps:bodyPr horzOverflow="overflow" vert="horz" lIns="0" tIns="0" rIns="0" bIns="0" rtlCol="0">
                          <a:noAutofit/>
                        </wps:bodyPr>
                      </wps:wsp>
                      <wps:wsp>
                        <wps:cNvPr id="297642" name="Shape 297642"/>
                        <wps:cNvSpPr/>
                        <wps:spPr>
                          <a:xfrm>
                            <a:off x="792429" y="4114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43" name="Shape 297643"/>
                        <wps:cNvSpPr/>
                        <wps:spPr>
                          <a:xfrm>
                            <a:off x="798525" y="411480"/>
                            <a:ext cx="348996" cy="9144"/>
                          </a:xfrm>
                          <a:custGeom>
                            <a:avLst/>
                            <a:gdLst/>
                            <a:ahLst/>
                            <a:cxnLst/>
                            <a:rect l="0" t="0" r="0" b="0"/>
                            <a:pathLst>
                              <a:path w="348996" h="9144">
                                <a:moveTo>
                                  <a:pt x="0" y="0"/>
                                </a:moveTo>
                                <a:lnTo>
                                  <a:pt x="348996" y="0"/>
                                </a:lnTo>
                                <a:lnTo>
                                  <a:pt x="34899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44" name="Shape 297644"/>
                        <wps:cNvSpPr/>
                        <wps:spPr>
                          <a:xfrm>
                            <a:off x="1147521" y="4114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45" name="Shape 297645"/>
                        <wps:cNvSpPr/>
                        <wps:spPr>
                          <a:xfrm>
                            <a:off x="1153617" y="411480"/>
                            <a:ext cx="1022909" cy="9144"/>
                          </a:xfrm>
                          <a:custGeom>
                            <a:avLst/>
                            <a:gdLst/>
                            <a:ahLst/>
                            <a:cxnLst/>
                            <a:rect l="0" t="0" r="0" b="0"/>
                            <a:pathLst>
                              <a:path w="1022909" h="9144">
                                <a:moveTo>
                                  <a:pt x="0" y="0"/>
                                </a:moveTo>
                                <a:lnTo>
                                  <a:pt x="1022909" y="0"/>
                                </a:lnTo>
                                <a:lnTo>
                                  <a:pt x="1022909"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46" name="Shape 297646"/>
                        <wps:cNvSpPr/>
                        <wps:spPr>
                          <a:xfrm>
                            <a:off x="2176602" y="4114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47" name="Shape 297647"/>
                        <wps:cNvSpPr/>
                        <wps:spPr>
                          <a:xfrm>
                            <a:off x="792429" y="417576"/>
                            <a:ext cx="9144" cy="298704"/>
                          </a:xfrm>
                          <a:custGeom>
                            <a:avLst/>
                            <a:gdLst/>
                            <a:ahLst/>
                            <a:cxnLst/>
                            <a:rect l="0" t="0" r="0" b="0"/>
                            <a:pathLst>
                              <a:path w="9144" h="298704">
                                <a:moveTo>
                                  <a:pt x="0" y="0"/>
                                </a:moveTo>
                                <a:lnTo>
                                  <a:pt x="9144" y="0"/>
                                </a:lnTo>
                                <a:lnTo>
                                  <a:pt x="9144" y="298704"/>
                                </a:lnTo>
                                <a:lnTo>
                                  <a:pt x="0" y="298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48" name="Shape 297648"/>
                        <wps:cNvSpPr/>
                        <wps:spPr>
                          <a:xfrm>
                            <a:off x="1147521" y="417576"/>
                            <a:ext cx="9144" cy="298704"/>
                          </a:xfrm>
                          <a:custGeom>
                            <a:avLst/>
                            <a:gdLst/>
                            <a:ahLst/>
                            <a:cxnLst/>
                            <a:rect l="0" t="0" r="0" b="0"/>
                            <a:pathLst>
                              <a:path w="9144" h="298704">
                                <a:moveTo>
                                  <a:pt x="0" y="0"/>
                                </a:moveTo>
                                <a:lnTo>
                                  <a:pt x="9144" y="0"/>
                                </a:lnTo>
                                <a:lnTo>
                                  <a:pt x="9144" y="298704"/>
                                </a:lnTo>
                                <a:lnTo>
                                  <a:pt x="0" y="298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49" name="Shape 297649"/>
                        <wps:cNvSpPr/>
                        <wps:spPr>
                          <a:xfrm>
                            <a:off x="2176602" y="417576"/>
                            <a:ext cx="9144" cy="298704"/>
                          </a:xfrm>
                          <a:custGeom>
                            <a:avLst/>
                            <a:gdLst/>
                            <a:ahLst/>
                            <a:cxnLst/>
                            <a:rect l="0" t="0" r="0" b="0"/>
                            <a:pathLst>
                              <a:path w="9144" h="298704">
                                <a:moveTo>
                                  <a:pt x="0" y="0"/>
                                </a:moveTo>
                                <a:lnTo>
                                  <a:pt x="9144" y="0"/>
                                </a:lnTo>
                                <a:lnTo>
                                  <a:pt x="9144" y="298704"/>
                                </a:lnTo>
                                <a:lnTo>
                                  <a:pt x="0" y="298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46" name="Rectangle 9246"/>
                        <wps:cNvSpPr/>
                        <wps:spPr>
                          <a:xfrm>
                            <a:off x="972261" y="803219"/>
                            <a:ext cx="42059" cy="186236"/>
                          </a:xfrm>
                          <a:prstGeom prst="rect">
                            <a:avLst/>
                          </a:prstGeom>
                          <a:ln>
                            <a:noFill/>
                          </a:ln>
                        </wps:spPr>
                        <wps:txbx>
                          <w:txbxContent>
                            <w:p w14:paraId="55ADD759" w14:textId="77777777" w:rsidR="0029700B" w:rsidRDefault="007F41EC">
                              <w:pPr>
                                <w:spacing w:after="160" w:line="259" w:lineRule="auto"/>
                                <w:ind w:left="0" w:right="0" w:firstLine="0"/>
                                <w:jc w:val="left"/>
                              </w:pPr>
                              <w:r>
                                <w:rPr>
                                  <w:b/>
                                  <w:sz w:val="20"/>
                                </w:rPr>
                                <w:t xml:space="preserve"> </w:t>
                              </w:r>
                            </w:p>
                          </w:txbxContent>
                        </wps:txbx>
                        <wps:bodyPr horzOverflow="overflow" vert="horz" lIns="0" tIns="0" rIns="0" bIns="0" rtlCol="0">
                          <a:noAutofit/>
                        </wps:bodyPr>
                      </wps:wsp>
                      <wps:wsp>
                        <wps:cNvPr id="9247" name="Rectangle 9247"/>
                        <wps:cNvSpPr/>
                        <wps:spPr>
                          <a:xfrm>
                            <a:off x="1417650" y="803219"/>
                            <a:ext cx="654238" cy="186236"/>
                          </a:xfrm>
                          <a:prstGeom prst="rect">
                            <a:avLst/>
                          </a:prstGeom>
                          <a:ln>
                            <a:noFill/>
                          </a:ln>
                        </wps:spPr>
                        <wps:txbx>
                          <w:txbxContent>
                            <w:p w14:paraId="5C76EE16" w14:textId="77777777" w:rsidR="0029700B" w:rsidRDefault="007F41EC">
                              <w:pPr>
                                <w:spacing w:after="160" w:line="259" w:lineRule="auto"/>
                                <w:ind w:left="0" w:right="0" w:firstLine="0"/>
                                <w:jc w:val="left"/>
                              </w:pPr>
                              <w:r>
                                <w:rPr>
                                  <w:b/>
                                  <w:sz w:val="20"/>
                                </w:rPr>
                                <w:t>Adhesive</w:t>
                              </w:r>
                            </w:p>
                          </w:txbxContent>
                        </wps:txbx>
                        <wps:bodyPr horzOverflow="overflow" vert="horz" lIns="0" tIns="0" rIns="0" bIns="0" rtlCol="0">
                          <a:noAutofit/>
                        </wps:bodyPr>
                      </wps:wsp>
                      <wps:wsp>
                        <wps:cNvPr id="9248" name="Rectangle 9248"/>
                        <wps:cNvSpPr/>
                        <wps:spPr>
                          <a:xfrm>
                            <a:off x="1911426" y="803219"/>
                            <a:ext cx="42059" cy="186236"/>
                          </a:xfrm>
                          <a:prstGeom prst="rect">
                            <a:avLst/>
                          </a:prstGeom>
                          <a:ln>
                            <a:noFill/>
                          </a:ln>
                        </wps:spPr>
                        <wps:txbx>
                          <w:txbxContent>
                            <w:p w14:paraId="517EEAF1" w14:textId="77777777" w:rsidR="0029700B" w:rsidRDefault="007F41EC">
                              <w:pPr>
                                <w:spacing w:after="160" w:line="259" w:lineRule="auto"/>
                                <w:ind w:left="0" w:right="0" w:firstLine="0"/>
                                <w:jc w:val="left"/>
                              </w:pPr>
                              <w:r>
                                <w:rPr>
                                  <w:b/>
                                  <w:sz w:val="20"/>
                                </w:rPr>
                                <w:t xml:space="preserve"> </w:t>
                              </w:r>
                            </w:p>
                          </w:txbxContent>
                        </wps:txbx>
                        <wps:bodyPr horzOverflow="overflow" vert="horz" lIns="0" tIns="0" rIns="0" bIns="0" rtlCol="0">
                          <a:noAutofit/>
                        </wps:bodyPr>
                      </wps:wsp>
                      <wps:wsp>
                        <wps:cNvPr id="297650" name="Shape 297650"/>
                        <wps:cNvSpPr/>
                        <wps:spPr>
                          <a:xfrm>
                            <a:off x="792429" y="7162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51" name="Shape 297651"/>
                        <wps:cNvSpPr/>
                        <wps:spPr>
                          <a:xfrm>
                            <a:off x="798525" y="716280"/>
                            <a:ext cx="348996" cy="9144"/>
                          </a:xfrm>
                          <a:custGeom>
                            <a:avLst/>
                            <a:gdLst/>
                            <a:ahLst/>
                            <a:cxnLst/>
                            <a:rect l="0" t="0" r="0" b="0"/>
                            <a:pathLst>
                              <a:path w="348996" h="9144">
                                <a:moveTo>
                                  <a:pt x="0" y="0"/>
                                </a:moveTo>
                                <a:lnTo>
                                  <a:pt x="348996" y="0"/>
                                </a:lnTo>
                                <a:lnTo>
                                  <a:pt x="34899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52" name="Shape 297652"/>
                        <wps:cNvSpPr/>
                        <wps:spPr>
                          <a:xfrm>
                            <a:off x="1147521" y="7162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53" name="Shape 297653"/>
                        <wps:cNvSpPr/>
                        <wps:spPr>
                          <a:xfrm>
                            <a:off x="1153617" y="716280"/>
                            <a:ext cx="1022909" cy="9144"/>
                          </a:xfrm>
                          <a:custGeom>
                            <a:avLst/>
                            <a:gdLst/>
                            <a:ahLst/>
                            <a:cxnLst/>
                            <a:rect l="0" t="0" r="0" b="0"/>
                            <a:pathLst>
                              <a:path w="1022909" h="9144">
                                <a:moveTo>
                                  <a:pt x="0" y="0"/>
                                </a:moveTo>
                                <a:lnTo>
                                  <a:pt x="1022909" y="0"/>
                                </a:lnTo>
                                <a:lnTo>
                                  <a:pt x="1022909"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54" name="Shape 297654"/>
                        <wps:cNvSpPr/>
                        <wps:spPr>
                          <a:xfrm>
                            <a:off x="2176602" y="71628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55" name="Shape 297655"/>
                        <wps:cNvSpPr/>
                        <wps:spPr>
                          <a:xfrm>
                            <a:off x="792429" y="722325"/>
                            <a:ext cx="9144" cy="299009"/>
                          </a:xfrm>
                          <a:custGeom>
                            <a:avLst/>
                            <a:gdLst/>
                            <a:ahLst/>
                            <a:cxnLst/>
                            <a:rect l="0" t="0" r="0" b="0"/>
                            <a:pathLst>
                              <a:path w="9144" h="299009">
                                <a:moveTo>
                                  <a:pt x="0" y="0"/>
                                </a:moveTo>
                                <a:lnTo>
                                  <a:pt x="9144" y="0"/>
                                </a:lnTo>
                                <a:lnTo>
                                  <a:pt x="9144" y="299009"/>
                                </a:lnTo>
                                <a:lnTo>
                                  <a:pt x="0" y="29900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56" name="Shape 297656"/>
                        <wps:cNvSpPr/>
                        <wps:spPr>
                          <a:xfrm>
                            <a:off x="1147521" y="722325"/>
                            <a:ext cx="9144" cy="299009"/>
                          </a:xfrm>
                          <a:custGeom>
                            <a:avLst/>
                            <a:gdLst/>
                            <a:ahLst/>
                            <a:cxnLst/>
                            <a:rect l="0" t="0" r="0" b="0"/>
                            <a:pathLst>
                              <a:path w="9144" h="299009">
                                <a:moveTo>
                                  <a:pt x="0" y="0"/>
                                </a:moveTo>
                                <a:lnTo>
                                  <a:pt x="9144" y="0"/>
                                </a:lnTo>
                                <a:lnTo>
                                  <a:pt x="9144" y="299009"/>
                                </a:lnTo>
                                <a:lnTo>
                                  <a:pt x="0" y="29900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57" name="Shape 297657"/>
                        <wps:cNvSpPr/>
                        <wps:spPr>
                          <a:xfrm>
                            <a:off x="2176602" y="722325"/>
                            <a:ext cx="9144" cy="299009"/>
                          </a:xfrm>
                          <a:custGeom>
                            <a:avLst/>
                            <a:gdLst/>
                            <a:ahLst/>
                            <a:cxnLst/>
                            <a:rect l="0" t="0" r="0" b="0"/>
                            <a:pathLst>
                              <a:path w="9144" h="299009">
                                <a:moveTo>
                                  <a:pt x="0" y="0"/>
                                </a:moveTo>
                                <a:lnTo>
                                  <a:pt x="9144" y="0"/>
                                </a:lnTo>
                                <a:lnTo>
                                  <a:pt x="9144" y="299009"/>
                                </a:lnTo>
                                <a:lnTo>
                                  <a:pt x="0" y="299009"/>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57" name="Rectangle 9257"/>
                        <wps:cNvSpPr/>
                        <wps:spPr>
                          <a:xfrm>
                            <a:off x="972261" y="1108273"/>
                            <a:ext cx="42059" cy="186236"/>
                          </a:xfrm>
                          <a:prstGeom prst="rect">
                            <a:avLst/>
                          </a:prstGeom>
                          <a:ln>
                            <a:noFill/>
                          </a:ln>
                        </wps:spPr>
                        <wps:txbx>
                          <w:txbxContent>
                            <w:p w14:paraId="08C5E2AC" w14:textId="77777777" w:rsidR="0029700B" w:rsidRDefault="007F41EC">
                              <w:pPr>
                                <w:spacing w:after="160" w:line="259" w:lineRule="auto"/>
                                <w:ind w:left="0" w:right="0" w:firstLine="0"/>
                                <w:jc w:val="left"/>
                              </w:pPr>
                              <w:r>
                                <w:rPr>
                                  <w:b/>
                                  <w:sz w:val="20"/>
                                </w:rPr>
                                <w:t xml:space="preserve"> </w:t>
                              </w:r>
                            </w:p>
                          </w:txbxContent>
                        </wps:txbx>
                        <wps:bodyPr horzOverflow="overflow" vert="horz" lIns="0" tIns="0" rIns="0" bIns="0" rtlCol="0">
                          <a:noAutofit/>
                        </wps:bodyPr>
                      </wps:wsp>
                      <wps:wsp>
                        <wps:cNvPr id="9258" name="Rectangle 9258"/>
                        <wps:cNvSpPr/>
                        <wps:spPr>
                          <a:xfrm>
                            <a:off x="1260297" y="1108273"/>
                            <a:ext cx="1072999" cy="186236"/>
                          </a:xfrm>
                          <a:prstGeom prst="rect">
                            <a:avLst/>
                          </a:prstGeom>
                          <a:ln>
                            <a:noFill/>
                          </a:ln>
                        </wps:spPr>
                        <wps:txbx>
                          <w:txbxContent>
                            <w:p w14:paraId="481D8D3F" w14:textId="77777777" w:rsidR="0029700B" w:rsidRDefault="007F41EC">
                              <w:pPr>
                                <w:spacing w:after="160" w:line="259" w:lineRule="auto"/>
                                <w:ind w:left="0" w:right="0" w:firstLine="0"/>
                                <w:jc w:val="left"/>
                              </w:pPr>
                              <w:r>
                                <w:rPr>
                                  <w:b/>
                                  <w:sz w:val="20"/>
                                </w:rPr>
                                <w:t>Base Substrate</w:t>
                              </w:r>
                            </w:p>
                          </w:txbxContent>
                        </wps:txbx>
                        <wps:bodyPr horzOverflow="overflow" vert="horz" lIns="0" tIns="0" rIns="0" bIns="0" rtlCol="0">
                          <a:noAutofit/>
                        </wps:bodyPr>
                      </wps:wsp>
                      <wps:wsp>
                        <wps:cNvPr id="9259" name="Rectangle 9259"/>
                        <wps:cNvSpPr/>
                        <wps:spPr>
                          <a:xfrm>
                            <a:off x="2068398" y="1108273"/>
                            <a:ext cx="42059" cy="186236"/>
                          </a:xfrm>
                          <a:prstGeom prst="rect">
                            <a:avLst/>
                          </a:prstGeom>
                          <a:ln>
                            <a:noFill/>
                          </a:ln>
                        </wps:spPr>
                        <wps:txbx>
                          <w:txbxContent>
                            <w:p w14:paraId="62B89D31" w14:textId="77777777" w:rsidR="0029700B" w:rsidRDefault="007F41EC">
                              <w:pPr>
                                <w:spacing w:after="160" w:line="259" w:lineRule="auto"/>
                                <w:ind w:left="0" w:right="0" w:firstLine="0"/>
                                <w:jc w:val="left"/>
                              </w:pPr>
                              <w:r>
                                <w:rPr>
                                  <w:b/>
                                  <w:sz w:val="20"/>
                                </w:rPr>
                                <w:t xml:space="preserve"> </w:t>
                              </w:r>
                            </w:p>
                          </w:txbxContent>
                        </wps:txbx>
                        <wps:bodyPr horzOverflow="overflow" vert="horz" lIns="0" tIns="0" rIns="0" bIns="0" rtlCol="0">
                          <a:noAutofit/>
                        </wps:bodyPr>
                      </wps:wsp>
                      <wps:wsp>
                        <wps:cNvPr id="297658" name="Shape 297658"/>
                        <wps:cNvSpPr/>
                        <wps:spPr>
                          <a:xfrm>
                            <a:off x="792429" y="1021333"/>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59" name="Shape 297659"/>
                        <wps:cNvSpPr/>
                        <wps:spPr>
                          <a:xfrm>
                            <a:off x="798525" y="1021333"/>
                            <a:ext cx="348996" cy="9144"/>
                          </a:xfrm>
                          <a:custGeom>
                            <a:avLst/>
                            <a:gdLst/>
                            <a:ahLst/>
                            <a:cxnLst/>
                            <a:rect l="0" t="0" r="0" b="0"/>
                            <a:pathLst>
                              <a:path w="348996" h="9144">
                                <a:moveTo>
                                  <a:pt x="0" y="0"/>
                                </a:moveTo>
                                <a:lnTo>
                                  <a:pt x="348996" y="0"/>
                                </a:lnTo>
                                <a:lnTo>
                                  <a:pt x="34899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0" name="Shape 297660"/>
                        <wps:cNvSpPr/>
                        <wps:spPr>
                          <a:xfrm>
                            <a:off x="1147521" y="1021333"/>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1" name="Shape 297661"/>
                        <wps:cNvSpPr/>
                        <wps:spPr>
                          <a:xfrm>
                            <a:off x="1153617" y="1021333"/>
                            <a:ext cx="1022909" cy="9144"/>
                          </a:xfrm>
                          <a:custGeom>
                            <a:avLst/>
                            <a:gdLst/>
                            <a:ahLst/>
                            <a:cxnLst/>
                            <a:rect l="0" t="0" r="0" b="0"/>
                            <a:pathLst>
                              <a:path w="1022909" h="9144">
                                <a:moveTo>
                                  <a:pt x="0" y="0"/>
                                </a:moveTo>
                                <a:lnTo>
                                  <a:pt x="1022909" y="0"/>
                                </a:lnTo>
                                <a:lnTo>
                                  <a:pt x="1022909"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2" name="Shape 297662"/>
                        <wps:cNvSpPr/>
                        <wps:spPr>
                          <a:xfrm>
                            <a:off x="2176602" y="1021333"/>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3" name="Shape 297663"/>
                        <wps:cNvSpPr/>
                        <wps:spPr>
                          <a:xfrm>
                            <a:off x="792429" y="1027430"/>
                            <a:ext cx="9144" cy="298704"/>
                          </a:xfrm>
                          <a:custGeom>
                            <a:avLst/>
                            <a:gdLst/>
                            <a:ahLst/>
                            <a:cxnLst/>
                            <a:rect l="0" t="0" r="0" b="0"/>
                            <a:pathLst>
                              <a:path w="9144" h="298704">
                                <a:moveTo>
                                  <a:pt x="0" y="0"/>
                                </a:moveTo>
                                <a:lnTo>
                                  <a:pt x="9144" y="0"/>
                                </a:lnTo>
                                <a:lnTo>
                                  <a:pt x="9144" y="298704"/>
                                </a:lnTo>
                                <a:lnTo>
                                  <a:pt x="0" y="298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4" name="Shape 297664"/>
                        <wps:cNvSpPr/>
                        <wps:spPr>
                          <a:xfrm>
                            <a:off x="792429" y="1326133"/>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5" name="Shape 297665"/>
                        <wps:cNvSpPr/>
                        <wps:spPr>
                          <a:xfrm>
                            <a:off x="798525" y="1326133"/>
                            <a:ext cx="348996" cy="9144"/>
                          </a:xfrm>
                          <a:custGeom>
                            <a:avLst/>
                            <a:gdLst/>
                            <a:ahLst/>
                            <a:cxnLst/>
                            <a:rect l="0" t="0" r="0" b="0"/>
                            <a:pathLst>
                              <a:path w="348996" h="9144">
                                <a:moveTo>
                                  <a:pt x="0" y="0"/>
                                </a:moveTo>
                                <a:lnTo>
                                  <a:pt x="348996" y="0"/>
                                </a:lnTo>
                                <a:lnTo>
                                  <a:pt x="348996"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6" name="Shape 297666"/>
                        <wps:cNvSpPr/>
                        <wps:spPr>
                          <a:xfrm>
                            <a:off x="1147521" y="1027430"/>
                            <a:ext cx="9144" cy="298704"/>
                          </a:xfrm>
                          <a:custGeom>
                            <a:avLst/>
                            <a:gdLst/>
                            <a:ahLst/>
                            <a:cxnLst/>
                            <a:rect l="0" t="0" r="0" b="0"/>
                            <a:pathLst>
                              <a:path w="9144" h="298704">
                                <a:moveTo>
                                  <a:pt x="0" y="0"/>
                                </a:moveTo>
                                <a:lnTo>
                                  <a:pt x="9144" y="0"/>
                                </a:lnTo>
                                <a:lnTo>
                                  <a:pt x="9144" y="298704"/>
                                </a:lnTo>
                                <a:lnTo>
                                  <a:pt x="0" y="298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7" name="Shape 297667"/>
                        <wps:cNvSpPr/>
                        <wps:spPr>
                          <a:xfrm>
                            <a:off x="1147521" y="1326133"/>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8" name="Shape 297668"/>
                        <wps:cNvSpPr/>
                        <wps:spPr>
                          <a:xfrm>
                            <a:off x="1153617" y="1326133"/>
                            <a:ext cx="1022909" cy="9144"/>
                          </a:xfrm>
                          <a:custGeom>
                            <a:avLst/>
                            <a:gdLst/>
                            <a:ahLst/>
                            <a:cxnLst/>
                            <a:rect l="0" t="0" r="0" b="0"/>
                            <a:pathLst>
                              <a:path w="1022909" h="9144">
                                <a:moveTo>
                                  <a:pt x="0" y="0"/>
                                </a:moveTo>
                                <a:lnTo>
                                  <a:pt x="1022909" y="0"/>
                                </a:lnTo>
                                <a:lnTo>
                                  <a:pt x="1022909"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69" name="Shape 297669"/>
                        <wps:cNvSpPr/>
                        <wps:spPr>
                          <a:xfrm>
                            <a:off x="2176602" y="1027430"/>
                            <a:ext cx="9144" cy="298704"/>
                          </a:xfrm>
                          <a:custGeom>
                            <a:avLst/>
                            <a:gdLst/>
                            <a:ahLst/>
                            <a:cxnLst/>
                            <a:rect l="0" t="0" r="0" b="0"/>
                            <a:pathLst>
                              <a:path w="9144" h="298704">
                                <a:moveTo>
                                  <a:pt x="0" y="0"/>
                                </a:moveTo>
                                <a:lnTo>
                                  <a:pt x="9144" y="0"/>
                                </a:lnTo>
                                <a:lnTo>
                                  <a:pt x="9144" y="298704"/>
                                </a:lnTo>
                                <a:lnTo>
                                  <a:pt x="0" y="29870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70" name="Shape 297670"/>
                        <wps:cNvSpPr/>
                        <wps:spPr>
                          <a:xfrm>
                            <a:off x="2176602" y="1326133"/>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275" name="Rectangle 9275"/>
                        <wps:cNvSpPr/>
                        <wps:spPr>
                          <a:xfrm>
                            <a:off x="3040964" y="7662"/>
                            <a:ext cx="46619" cy="206430"/>
                          </a:xfrm>
                          <a:prstGeom prst="rect">
                            <a:avLst/>
                          </a:prstGeom>
                          <a:ln>
                            <a:noFill/>
                          </a:ln>
                        </wps:spPr>
                        <wps:txbx>
                          <w:txbxContent>
                            <w:p w14:paraId="64DC5D62" w14:textId="77777777" w:rsidR="0029700B" w:rsidRDefault="007F41EC">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97671" name="Shape 2976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72" name="Shape 297672"/>
                        <wps:cNvSpPr/>
                        <wps:spPr>
                          <a:xfrm>
                            <a:off x="6096" y="0"/>
                            <a:ext cx="2963291" cy="9144"/>
                          </a:xfrm>
                          <a:custGeom>
                            <a:avLst/>
                            <a:gdLst/>
                            <a:ahLst/>
                            <a:cxnLst/>
                            <a:rect l="0" t="0" r="0" b="0"/>
                            <a:pathLst>
                              <a:path w="2963291" h="9144">
                                <a:moveTo>
                                  <a:pt x="0" y="0"/>
                                </a:moveTo>
                                <a:lnTo>
                                  <a:pt x="2963291" y="0"/>
                                </a:lnTo>
                                <a:lnTo>
                                  <a:pt x="2963291"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73" name="Shape 297673"/>
                        <wps:cNvSpPr/>
                        <wps:spPr>
                          <a:xfrm>
                            <a:off x="2969336"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74" name="Shape 297674"/>
                        <wps:cNvSpPr/>
                        <wps:spPr>
                          <a:xfrm>
                            <a:off x="2975433" y="0"/>
                            <a:ext cx="2932811" cy="9144"/>
                          </a:xfrm>
                          <a:custGeom>
                            <a:avLst/>
                            <a:gdLst/>
                            <a:ahLst/>
                            <a:cxnLst/>
                            <a:rect l="0" t="0" r="0" b="0"/>
                            <a:pathLst>
                              <a:path w="2932811" h="9144">
                                <a:moveTo>
                                  <a:pt x="0" y="0"/>
                                </a:moveTo>
                                <a:lnTo>
                                  <a:pt x="2932811" y="0"/>
                                </a:lnTo>
                                <a:lnTo>
                                  <a:pt x="2932811"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75" name="Shape 297675"/>
                        <wps:cNvSpPr/>
                        <wps:spPr>
                          <a:xfrm>
                            <a:off x="5908243" y="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76" name="Shape 297676"/>
                        <wps:cNvSpPr/>
                        <wps:spPr>
                          <a:xfrm>
                            <a:off x="0" y="6095"/>
                            <a:ext cx="9144" cy="1326134"/>
                          </a:xfrm>
                          <a:custGeom>
                            <a:avLst/>
                            <a:gdLst/>
                            <a:ahLst/>
                            <a:cxnLst/>
                            <a:rect l="0" t="0" r="0" b="0"/>
                            <a:pathLst>
                              <a:path w="9144" h="1326134">
                                <a:moveTo>
                                  <a:pt x="0" y="0"/>
                                </a:moveTo>
                                <a:lnTo>
                                  <a:pt x="9144" y="0"/>
                                </a:lnTo>
                                <a:lnTo>
                                  <a:pt x="9144" y="1326134"/>
                                </a:lnTo>
                                <a:lnTo>
                                  <a:pt x="0" y="13261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77" name="Shape 297677"/>
                        <wps:cNvSpPr/>
                        <wps:spPr>
                          <a:xfrm>
                            <a:off x="0" y="133223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78" name="Shape 297678"/>
                        <wps:cNvSpPr/>
                        <wps:spPr>
                          <a:xfrm>
                            <a:off x="6096" y="1332230"/>
                            <a:ext cx="2963291" cy="9144"/>
                          </a:xfrm>
                          <a:custGeom>
                            <a:avLst/>
                            <a:gdLst/>
                            <a:ahLst/>
                            <a:cxnLst/>
                            <a:rect l="0" t="0" r="0" b="0"/>
                            <a:pathLst>
                              <a:path w="2963291" h="9144">
                                <a:moveTo>
                                  <a:pt x="0" y="0"/>
                                </a:moveTo>
                                <a:lnTo>
                                  <a:pt x="2963291" y="0"/>
                                </a:lnTo>
                                <a:lnTo>
                                  <a:pt x="2963291"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79" name="Shape 297679"/>
                        <wps:cNvSpPr/>
                        <wps:spPr>
                          <a:xfrm>
                            <a:off x="2969336" y="6095"/>
                            <a:ext cx="9144" cy="1326134"/>
                          </a:xfrm>
                          <a:custGeom>
                            <a:avLst/>
                            <a:gdLst/>
                            <a:ahLst/>
                            <a:cxnLst/>
                            <a:rect l="0" t="0" r="0" b="0"/>
                            <a:pathLst>
                              <a:path w="9144" h="1326134">
                                <a:moveTo>
                                  <a:pt x="0" y="0"/>
                                </a:moveTo>
                                <a:lnTo>
                                  <a:pt x="9144" y="0"/>
                                </a:lnTo>
                                <a:lnTo>
                                  <a:pt x="9144" y="1326134"/>
                                </a:lnTo>
                                <a:lnTo>
                                  <a:pt x="0" y="13261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80" name="Shape 297680"/>
                        <wps:cNvSpPr/>
                        <wps:spPr>
                          <a:xfrm>
                            <a:off x="2969336" y="133223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81" name="Shape 297681"/>
                        <wps:cNvSpPr/>
                        <wps:spPr>
                          <a:xfrm>
                            <a:off x="2975433" y="1332230"/>
                            <a:ext cx="2932811" cy="9144"/>
                          </a:xfrm>
                          <a:custGeom>
                            <a:avLst/>
                            <a:gdLst/>
                            <a:ahLst/>
                            <a:cxnLst/>
                            <a:rect l="0" t="0" r="0" b="0"/>
                            <a:pathLst>
                              <a:path w="2932811" h="9144">
                                <a:moveTo>
                                  <a:pt x="0" y="0"/>
                                </a:moveTo>
                                <a:lnTo>
                                  <a:pt x="2932811" y="0"/>
                                </a:lnTo>
                                <a:lnTo>
                                  <a:pt x="2932811"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82" name="Shape 297682"/>
                        <wps:cNvSpPr/>
                        <wps:spPr>
                          <a:xfrm>
                            <a:off x="5908243" y="6095"/>
                            <a:ext cx="9144" cy="1326134"/>
                          </a:xfrm>
                          <a:custGeom>
                            <a:avLst/>
                            <a:gdLst/>
                            <a:ahLst/>
                            <a:cxnLst/>
                            <a:rect l="0" t="0" r="0" b="0"/>
                            <a:pathLst>
                              <a:path w="9144" h="1326134">
                                <a:moveTo>
                                  <a:pt x="0" y="0"/>
                                </a:moveTo>
                                <a:lnTo>
                                  <a:pt x="9144" y="0"/>
                                </a:lnTo>
                                <a:lnTo>
                                  <a:pt x="9144" y="1326134"/>
                                </a:lnTo>
                                <a:lnTo>
                                  <a:pt x="0" y="132613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297683" name="Shape 297683"/>
                        <wps:cNvSpPr/>
                        <wps:spPr>
                          <a:xfrm>
                            <a:off x="5908243" y="1332230"/>
                            <a:ext cx="9144" cy="9144"/>
                          </a:xfrm>
                          <a:custGeom>
                            <a:avLst/>
                            <a:gdLst/>
                            <a:ahLst/>
                            <a:cxnLst/>
                            <a:rect l="0" t="0" r="0" b="0"/>
                            <a:pathLst>
                              <a:path w="9144" h="9144">
                                <a:moveTo>
                                  <a:pt x="0" y="0"/>
                                </a:moveTo>
                                <a:lnTo>
                                  <a:pt x="9144" y="0"/>
                                </a:lnTo>
                                <a:lnTo>
                                  <a:pt x="9144"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9372" name="Shape 9372"/>
                        <wps:cNvSpPr/>
                        <wps:spPr>
                          <a:xfrm>
                            <a:off x="850976" y="179450"/>
                            <a:ext cx="251460" cy="167640"/>
                          </a:xfrm>
                          <a:custGeom>
                            <a:avLst/>
                            <a:gdLst/>
                            <a:ahLst/>
                            <a:cxnLst/>
                            <a:rect l="0" t="0" r="0" b="0"/>
                            <a:pathLst>
                              <a:path w="251460" h="167640">
                                <a:moveTo>
                                  <a:pt x="0" y="167640"/>
                                </a:moveTo>
                                <a:lnTo>
                                  <a:pt x="251460" y="167640"/>
                                </a:lnTo>
                                <a:lnTo>
                                  <a:pt x="2514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8676" name="Picture 288676"/>
                          <pic:cNvPicPr/>
                        </pic:nvPicPr>
                        <pic:blipFill>
                          <a:blip r:embed="rId346"/>
                          <a:stretch>
                            <a:fillRect/>
                          </a:stretch>
                        </pic:blipFill>
                        <pic:spPr>
                          <a:xfrm>
                            <a:off x="844527" y="475044"/>
                            <a:ext cx="259080" cy="170688"/>
                          </a:xfrm>
                          <a:prstGeom prst="rect">
                            <a:avLst/>
                          </a:prstGeom>
                        </pic:spPr>
                      </pic:pic>
                      <wps:wsp>
                        <wps:cNvPr id="9374" name="Shape 9374"/>
                        <wps:cNvSpPr/>
                        <wps:spPr>
                          <a:xfrm>
                            <a:off x="852246" y="480440"/>
                            <a:ext cx="251460" cy="167640"/>
                          </a:xfrm>
                          <a:custGeom>
                            <a:avLst/>
                            <a:gdLst/>
                            <a:ahLst/>
                            <a:cxnLst/>
                            <a:rect l="0" t="0" r="0" b="0"/>
                            <a:pathLst>
                              <a:path w="251460" h="167640">
                                <a:moveTo>
                                  <a:pt x="0" y="167640"/>
                                </a:moveTo>
                                <a:lnTo>
                                  <a:pt x="251460" y="167640"/>
                                </a:lnTo>
                                <a:lnTo>
                                  <a:pt x="2514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7684" name="Shape 297684"/>
                        <wps:cNvSpPr/>
                        <wps:spPr>
                          <a:xfrm>
                            <a:off x="853516" y="790320"/>
                            <a:ext cx="251460" cy="167640"/>
                          </a:xfrm>
                          <a:custGeom>
                            <a:avLst/>
                            <a:gdLst/>
                            <a:ahLst/>
                            <a:cxnLst/>
                            <a:rect l="0" t="0" r="0" b="0"/>
                            <a:pathLst>
                              <a:path w="251460" h="167640">
                                <a:moveTo>
                                  <a:pt x="0" y="0"/>
                                </a:moveTo>
                                <a:lnTo>
                                  <a:pt x="251460" y="0"/>
                                </a:lnTo>
                                <a:lnTo>
                                  <a:pt x="251460" y="167640"/>
                                </a:lnTo>
                                <a:lnTo>
                                  <a:pt x="0" y="167640"/>
                                </a:lnTo>
                                <a:lnTo>
                                  <a:pt x="0" y="0"/>
                                </a:lnTo>
                              </a:path>
                            </a:pathLst>
                          </a:custGeom>
                          <a:ln w="0" cap="rnd">
                            <a:miter lim="101600"/>
                          </a:ln>
                        </wps:spPr>
                        <wps:style>
                          <a:lnRef idx="0">
                            <a:srgbClr val="000000">
                              <a:alpha val="0"/>
                            </a:srgbClr>
                          </a:lnRef>
                          <a:fillRef idx="1">
                            <a:srgbClr val="808080"/>
                          </a:fillRef>
                          <a:effectRef idx="0">
                            <a:scrgbClr r="0" g="0" b="0"/>
                          </a:effectRef>
                          <a:fontRef idx="none"/>
                        </wps:style>
                        <wps:bodyPr/>
                      </wps:wsp>
                      <wps:wsp>
                        <wps:cNvPr id="9376" name="Shape 9376"/>
                        <wps:cNvSpPr/>
                        <wps:spPr>
                          <a:xfrm>
                            <a:off x="853516" y="790320"/>
                            <a:ext cx="251460" cy="167640"/>
                          </a:xfrm>
                          <a:custGeom>
                            <a:avLst/>
                            <a:gdLst/>
                            <a:ahLst/>
                            <a:cxnLst/>
                            <a:rect l="0" t="0" r="0" b="0"/>
                            <a:pathLst>
                              <a:path w="251460" h="167640">
                                <a:moveTo>
                                  <a:pt x="0" y="167640"/>
                                </a:moveTo>
                                <a:lnTo>
                                  <a:pt x="251460" y="167640"/>
                                </a:lnTo>
                                <a:lnTo>
                                  <a:pt x="2514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7685" name="Shape 297685"/>
                        <wps:cNvSpPr/>
                        <wps:spPr>
                          <a:xfrm>
                            <a:off x="859866" y="1075436"/>
                            <a:ext cx="251460" cy="167640"/>
                          </a:xfrm>
                          <a:custGeom>
                            <a:avLst/>
                            <a:gdLst/>
                            <a:ahLst/>
                            <a:cxnLst/>
                            <a:rect l="0" t="0" r="0" b="0"/>
                            <a:pathLst>
                              <a:path w="251460" h="167640">
                                <a:moveTo>
                                  <a:pt x="0" y="0"/>
                                </a:moveTo>
                                <a:lnTo>
                                  <a:pt x="251460" y="0"/>
                                </a:lnTo>
                                <a:lnTo>
                                  <a:pt x="251460" y="167640"/>
                                </a:lnTo>
                                <a:lnTo>
                                  <a:pt x="0" y="167640"/>
                                </a:lnTo>
                                <a:lnTo>
                                  <a:pt x="0" y="0"/>
                                </a:lnTo>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378" name="Shape 9378"/>
                        <wps:cNvSpPr/>
                        <wps:spPr>
                          <a:xfrm>
                            <a:off x="859866" y="1075436"/>
                            <a:ext cx="251460" cy="167640"/>
                          </a:xfrm>
                          <a:custGeom>
                            <a:avLst/>
                            <a:gdLst/>
                            <a:ahLst/>
                            <a:cxnLst/>
                            <a:rect l="0" t="0" r="0" b="0"/>
                            <a:pathLst>
                              <a:path w="251460" h="167640">
                                <a:moveTo>
                                  <a:pt x="0" y="167640"/>
                                </a:moveTo>
                                <a:lnTo>
                                  <a:pt x="251460" y="167640"/>
                                </a:lnTo>
                                <a:lnTo>
                                  <a:pt x="25146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7686" name="Shape 297686"/>
                        <wps:cNvSpPr/>
                        <wps:spPr>
                          <a:xfrm>
                            <a:off x="3368116" y="721740"/>
                            <a:ext cx="2533650" cy="304165"/>
                          </a:xfrm>
                          <a:custGeom>
                            <a:avLst/>
                            <a:gdLst/>
                            <a:ahLst/>
                            <a:cxnLst/>
                            <a:rect l="0" t="0" r="0" b="0"/>
                            <a:pathLst>
                              <a:path w="2533650" h="304165">
                                <a:moveTo>
                                  <a:pt x="0" y="0"/>
                                </a:moveTo>
                                <a:lnTo>
                                  <a:pt x="2533650" y="0"/>
                                </a:lnTo>
                                <a:lnTo>
                                  <a:pt x="2533650" y="304165"/>
                                </a:lnTo>
                                <a:lnTo>
                                  <a:pt x="0" y="304165"/>
                                </a:lnTo>
                                <a:lnTo>
                                  <a:pt x="0" y="0"/>
                                </a:lnTo>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380" name="Shape 9380"/>
                        <wps:cNvSpPr/>
                        <wps:spPr>
                          <a:xfrm>
                            <a:off x="3368116" y="721740"/>
                            <a:ext cx="2533650" cy="304165"/>
                          </a:xfrm>
                          <a:custGeom>
                            <a:avLst/>
                            <a:gdLst/>
                            <a:ahLst/>
                            <a:cxnLst/>
                            <a:rect l="0" t="0" r="0" b="0"/>
                            <a:pathLst>
                              <a:path w="2533650" h="304165">
                                <a:moveTo>
                                  <a:pt x="0" y="304165"/>
                                </a:moveTo>
                                <a:lnTo>
                                  <a:pt x="2533650" y="304165"/>
                                </a:lnTo>
                                <a:lnTo>
                                  <a:pt x="25336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97687" name="Shape 297687"/>
                        <wps:cNvSpPr/>
                        <wps:spPr>
                          <a:xfrm>
                            <a:off x="3366211" y="488061"/>
                            <a:ext cx="2533650" cy="222250"/>
                          </a:xfrm>
                          <a:custGeom>
                            <a:avLst/>
                            <a:gdLst/>
                            <a:ahLst/>
                            <a:cxnLst/>
                            <a:rect l="0" t="0" r="0" b="0"/>
                            <a:pathLst>
                              <a:path w="2533650" h="222250">
                                <a:moveTo>
                                  <a:pt x="0" y="0"/>
                                </a:moveTo>
                                <a:lnTo>
                                  <a:pt x="2533650" y="0"/>
                                </a:lnTo>
                                <a:lnTo>
                                  <a:pt x="2533650" y="222250"/>
                                </a:lnTo>
                                <a:lnTo>
                                  <a:pt x="0" y="222250"/>
                                </a:lnTo>
                                <a:lnTo>
                                  <a:pt x="0" y="0"/>
                                </a:lnTo>
                              </a:path>
                            </a:pathLst>
                          </a:custGeom>
                          <a:ln w="0" cap="rnd">
                            <a:miter lim="101600"/>
                          </a:ln>
                        </wps:spPr>
                        <wps:style>
                          <a:lnRef idx="0">
                            <a:srgbClr val="000000">
                              <a:alpha val="0"/>
                            </a:srgbClr>
                          </a:lnRef>
                          <a:fillRef idx="1">
                            <a:srgbClr val="808080"/>
                          </a:fillRef>
                          <a:effectRef idx="0">
                            <a:scrgbClr r="0" g="0" b="0"/>
                          </a:effectRef>
                          <a:fontRef idx="none"/>
                        </wps:style>
                        <wps:bodyPr/>
                      </wps:wsp>
                      <wps:wsp>
                        <wps:cNvPr id="9382" name="Shape 9382"/>
                        <wps:cNvSpPr/>
                        <wps:spPr>
                          <a:xfrm>
                            <a:off x="3366211" y="488061"/>
                            <a:ext cx="2533650" cy="222250"/>
                          </a:xfrm>
                          <a:custGeom>
                            <a:avLst/>
                            <a:gdLst/>
                            <a:ahLst/>
                            <a:cxnLst/>
                            <a:rect l="0" t="0" r="0" b="0"/>
                            <a:pathLst>
                              <a:path w="2533650" h="222250">
                                <a:moveTo>
                                  <a:pt x="0" y="222250"/>
                                </a:moveTo>
                                <a:lnTo>
                                  <a:pt x="2533650" y="222250"/>
                                </a:lnTo>
                                <a:lnTo>
                                  <a:pt x="25336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384" name="Shape 9384"/>
                        <wps:cNvSpPr/>
                        <wps:spPr>
                          <a:xfrm>
                            <a:off x="3368116" y="179450"/>
                            <a:ext cx="2533650" cy="304165"/>
                          </a:xfrm>
                          <a:custGeom>
                            <a:avLst/>
                            <a:gdLst/>
                            <a:ahLst/>
                            <a:cxnLst/>
                            <a:rect l="0" t="0" r="0" b="0"/>
                            <a:pathLst>
                              <a:path w="2533650" h="304165">
                                <a:moveTo>
                                  <a:pt x="0" y="304165"/>
                                </a:moveTo>
                                <a:lnTo>
                                  <a:pt x="2533650" y="304165"/>
                                </a:lnTo>
                                <a:lnTo>
                                  <a:pt x="253365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8677" name="Picture 288677"/>
                          <pic:cNvPicPr/>
                        </pic:nvPicPr>
                        <pic:blipFill>
                          <a:blip r:embed="rId347"/>
                          <a:stretch>
                            <a:fillRect/>
                          </a:stretch>
                        </pic:blipFill>
                        <pic:spPr>
                          <a:xfrm>
                            <a:off x="3429231" y="331788"/>
                            <a:ext cx="774192" cy="155448"/>
                          </a:xfrm>
                          <a:prstGeom prst="rect">
                            <a:avLst/>
                          </a:prstGeom>
                        </pic:spPr>
                      </pic:pic>
                      <wps:wsp>
                        <wps:cNvPr id="9386" name="Shape 9386"/>
                        <wps:cNvSpPr/>
                        <wps:spPr>
                          <a:xfrm>
                            <a:off x="3436696" y="336295"/>
                            <a:ext cx="766445" cy="151765"/>
                          </a:xfrm>
                          <a:custGeom>
                            <a:avLst/>
                            <a:gdLst/>
                            <a:ahLst/>
                            <a:cxnLst/>
                            <a:rect l="0" t="0" r="0" b="0"/>
                            <a:pathLst>
                              <a:path w="766445" h="151765">
                                <a:moveTo>
                                  <a:pt x="0" y="151765"/>
                                </a:moveTo>
                                <a:lnTo>
                                  <a:pt x="766445" y="151765"/>
                                </a:lnTo>
                                <a:lnTo>
                                  <a:pt x="7664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8678" name="Picture 288678"/>
                          <pic:cNvPicPr/>
                        </pic:nvPicPr>
                        <pic:blipFill>
                          <a:blip r:embed="rId348"/>
                          <a:stretch>
                            <a:fillRect/>
                          </a:stretch>
                        </pic:blipFill>
                        <pic:spPr>
                          <a:xfrm>
                            <a:off x="4814040" y="319596"/>
                            <a:ext cx="774192" cy="155448"/>
                          </a:xfrm>
                          <a:prstGeom prst="rect">
                            <a:avLst/>
                          </a:prstGeom>
                        </pic:spPr>
                      </pic:pic>
                      <wps:wsp>
                        <wps:cNvPr id="9388" name="Shape 9388"/>
                        <wps:cNvSpPr/>
                        <wps:spPr>
                          <a:xfrm>
                            <a:off x="4818457" y="325501"/>
                            <a:ext cx="766445" cy="152400"/>
                          </a:xfrm>
                          <a:custGeom>
                            <a:avLst/>
                            <a:gdLst/>
                            <a:ahLst/>
                            <a:cxnLst/>
                            <a:rect l="0" t="0" r="0" b="0"/>
                            <a:pathLst>
                              <a:path w="766445" h="152400">
                                <a:moveTo>
                                  <a:pt x="0" y="152400"/>
                                </a:moveTo>
                                <a:lnTo>
                                  <a:pt x="766445" y="152400"/>
                                </a:lnTo>
                                <a:lnTo>
                                  <a:pt x="76644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8679" name="Picture 288679"/>
                          <pic:cNvPicPr/>
                        </pic:nvPicPr>
                        <pic:blipFill>
                          <a:blip r:embed="rId349"/>
                          <a:stretch>
                            <a:fillRect/>
                          </a:stretch>
                        </pic:blipFill>
                        <pic:spPr>
                          <a:xfrm>
                            <a:off x="4286735" y="310452"/>
                            <a:ext cx="426720" cy="179832"/>
                          </a:xfrm>
                          <a:prstGeom prst="rect">
                            <a:avLst/>
                          </a:prstGeom>
                        </pic:spPr>
                      </pic:pic>
                      <wps:wsp>
                        <wps:cNvPr id="9390" name="Shape 9390"/>
                        <wps:cNvSpPr/>
                        <wps:spPr>
                          <a:xfrm>
                            <a:off x="4292676" y="314070"/>
                            <a:ext cx="418465" cy="173990"/>
                          </a:xfrm>
                          <a:custGeom>
                            <a:avLst/>
                            <a:gdLst/>
                            <a:ahLst/>
                            <a:cxnLst/>
                            <a:rect l="0" t="0" r="0" b="0"/>
                            <a:pathLst>
                              <a:path w="418465" h="173990">
                                <a:moveTo>
                                  <a:pt x="0" y="173990"/>
                                </a:moveTo>
                                <a:lnTo>
                                  <a:pt x="418465" y="173990"/>
                                </a:lnTo>
                                <a:lnTo>
                                  <a:pt x="41846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8E2422" id="Group 246040" o:spid="_x0000_s1070" style="width:465.7pt;height:105.4pt;mso-position-horizontal-relative:char;mso-position-vertical-relative:line" coordsize="59143,1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NNFrxIAAEcHAQAOAAAAZHJzL2Uyb0RvYy54bWzsXetu4zYW/r/AvoPh&#10;/x1L1N2YTLHobIsCi+2g7T6AIssXrCwJkjLJ7NPvIalDUTYTkfHUTmwOMKFMH1O86Dt3Uh9/fNoX&#10;s6950+6q8m7ufnDms7zMqtWu3NzN//Pnzz/E81nbpeUqLaoyv5t/y9v5j5/+/rePj/UyJ9W2KlZ5&#10;M4NGynb5WN/Nt11XLxeLNtvm+7T9UNV5CV+uq2afdvCx2SxWTfoIre+LBXGccPFYNau6qbK8baH2&#10;M/9y/om1v17nWffbet3m3ay4m0PfOva3YX/v6d/Fp4/pctOk9XaX9d1IX9GLfbor4aaiqc9pl84e&#10;mt1RU/td1lRtte4+ZNV+Ua3XuyxnY4DRuM7BaH5pqoeajWWzfNzUYppgag/m6dXNZv/++qWZ7VZ3&#10;c+KHjg9TVKZ7WCd261lfB5P0WG+WQPtLU/9Rf2n6ig3/RMf9tG72tIQRzZ7Y9H4T05s/dbMMKoPE&#10;9T0PHogMvnPhyiMhX4BsC6t09Lts+8+JXy7wxgvaP9GdxxoepnaYr/a0+fpjm9Y5W4aWzkE/Xwkh&#10;BGfrd3jO0nJT5DNWy6aH0YrJapctzJtippKIkNCdz+iUJF7oJnxGcM584gRJP2NxSDw2YWLY6bJu&#10;2u6XvNrP6MXdvIGOsOcw/fqvtoN+ACmS0JsXJf1bVj/vioJ/S2tg9rB/9Kp7un/qHwnaGVp1X62+&#10;wbi3VfO/3wDt66J6vJtX/dWcMgC4Of12Pit+LWG+KdbwosGLe7xouuKniiGSd+cfD1213rH+Dnfr&#10;+wULyftwjhX1lCvq4TTA6k+vqOs7xHdhAp5Z0jBJAlhmjoLzr2mAg7mVNfWVa+rjNOitaUJiN3l+&#10;TS8LU8YUBuBcOUxJEoWeWFTGnGd9nQnjjRLiE4AhRakThnGvCyDjBVkF96CSil1xZolSLnvgXJdy&#10;L+S0IPtXnOdC3RavsqcSLylvflENqdOO/o42Si9nwGJ5L7b9Bf1mD1z3z4rRdAcSE3j98G1RylS8&#10;HRgMGyUQ4tdY1qwxQSaNGSmw5JQcCppk45tSkQTD47IJhwyV8qQWJR093CRLQSlsyhUTaqAOlSu+&#10;Egqx1XbfipxOTFH+nq9BgDE9hFa0zeb+p6KZfU2pzGH/uJAs6m3a11J2AJ3oSdk1a4f+fg3SUjTp&#10;sp+qmuQt9MT0dzlTQMUvHf7LrO8N10JBl4Nhoi4KPRA/Yneuyk78vgQNmnWTQr0f7YB6enf66Xzy&#10;koEuQO4qAVGIGC3eGiVxQKCZZ4Do+XGShJeHIvbjdDBiS5NwlAg1kaZJZgEpc4frAiRAhZtwEiCF&#10;gqAFSNf1o4D0NokVjVY0WtH4vI9G7RxgojFSIDEyMzvcAFwC0M4zstF1CEmc3paUeP/Z9VTRkdOl&#10;o2hqUjzKlNLgUVHF0iqsz+nAN6mwgv/xSD7GRqgkbhSGDjj/nkElexat6fickWlNx2Nr9CaRCHLr&#10;CInM/U3NWC1NVfbhuCSK+nDCsQ+HJHHkMJcfWNhnl46cIYBo7LtB+fHgqZHlExpmw7djKcZbmpSM&#10;gmw0bmwKS/nG2oTYQ94IzKb15YBn6Sp8OUP0bzAdoQ54kzYgR6ajRSQF+oH5qA00bUKLyKt15vjg&#10;hDkUkVBngsiRsmoRaRFp4x3TiTdqp05CPBHtkDM+oNYEkVLGh5/E/tvK+BD+qRvJDoCEmp7DjlbU&#10;0GHuRZC7w+1a1ZJGUeS7wMpZ3tP5Mz6Ed+NW1lQ4XkdrKh5tLdPSTYLI9eHpAGNLtaaXzfgQZvJN&#10;LCn1pvsi2U4yTogR45W8BQBH32Z8QIKE8BSwC+6GQv8AlrKfQJPM2iTXa5OIHEkJiGYZklLGhwqI&#10;mPZw6eQr7MfpMS1sadJxJxFqIk2TzALyegGpyIWE3EUTk0R226kQyR4yG9GyES2bDFlu1M4BpqMK&#10;94AkGs2cA66U8aFCosh5uLRwFB05XTqKpibFo0ypKfg0yax8vF75KFw8EirNHDyyE12FSisfqboB&#10;wWA0GbG0pqPNveq3l1IfjnDMSUg0c8uNfDhRYDM+bHyZ7SPl7Mfu3lFtI39BYVUkQ/oiXKDnJ5c2&#10;C/iuRaTN+OC77HqFwCLSEJGKpEhfRHu0EDlWVi0iLSItIiePWlHLSNgiLoxHOZYMtSbuVSnjI3Y8&#10;8qYyPiBtoR/KTYSSYUWFETJaUTMzxAVVJwx4xodqScPAJ+Kkm7NnfHgiRfBW1lTosaM1NdRkEwiD&#10;wIlENONDtaYXzfjwRKrDTSwp9aZTeB0mv0KdCeOVvAWRGxKb8WEzPsBJaW0SM5skUGShQ50ZEMUZ&#10;HyogYtrDpYNa2I/TY1rY0mRISyLUDFVpktmI1tVGtAJFLiTUmQBSzvhQIdJGtOh02ogWDV/Z46+U&#10;B4AyHVWRDBmYJUPKGR8qJIqch0sLR9GR06WjaGpSPMqUmoJPk8zKx+uVj4qMyMAsI1J2oqtQaeWj&#10;lY/0mEkrH+HUdbXznMlHRUZkYJYRKftwCPHgpEhQzOCYzP5o8AGIJEkcOAuLq22XPOODdYP2cTjF&#10;Q86DQsEzfDvOluIjmpSMgmw0bmwKS/nG2oTYQ96IPeODn9dzFWd8BCKeNaRgQd2rTUeLSAp0jjKL&#10;SHuCMn0diaF3VcQjJUSaRSNHyqpFpEWkPePj9Wd8BAKPciwZak1kpJTx4bpOTCLmExq01svGkoWD&#10;6iZiyQkJlOkBUGuypC6BMz8TeDhAM1euqetEoGH3h/G650/6EA6OW1lVkSo5AqphsqQTxl4Cz8dz&#10;q3pZpApT+SbWlHkMBFYldcgMqZLHANzH8KKxA+Y7uAzY1aUdBqwT53MXSGNGJwGWsrNAk8y6Cq7X&#10;iy74q4REM+4qHfShRCImP1w6tIX9OD2yhS1Nuu8kQk2oaZJZRF4tIkNFRiTUGWmx0nYtJSTZU2aP&#10;+rBbmW3ix0uBLfrK1sPkZKgzg6L8cheFnipyHy4tHkVHTpePoqlJASlTaoo+TTIrIa9XQioyI0Oz&#10;zEjZmQ7PoDUf7ZtBWSKo3TVgFtcKFamRUGciIceOnMjnexUHL/qgq45elnDJ3A/2mpnzOXNG40Y3&#10;DpayO0eb0ArH6xWOirTIUEQNtM4WkBHpkRCEIwW0CpGSLnY5PLJOnA+N0pgRg1jKWNQks0i8XiQq&#10;0iJDEevRRKLYUeeqkIj+xUvbjtiP001HbGnScpQINaGmSWYReb2IVORFhq/PiwTD0aqrqsRI6TWM&#10;KBqxlEWkVVebPofLof+okgVp2P1GPKZwrdd51sEGhNn1QlIkYg3xx9AsDUve5aqUkozx22iHjXbY&#10;aMeL0Q5FUk5olpQjb3NVQlH4+y+tsYqOnK6yiqYmdVaZUlMb1SRD4cHFrN3Mc0WbeUJFhg7UmbhY&#10;D6IdVmm1Sqs9LfKVp0XS9NVIkaIDda+GpMq1Y5XW3h5CyxFL2YK00pHj+Dbtx4REwsUq7w6AWhMo&#10;eo7vJBAiobsDopAnEgzBDj8M4ShXZj0SJ+yjk6BgYbyjbtrul7zaz+jF3bwBg31Obff067/ajlv0&#10;SEKri5L+Laufd0XBv6U1i8e6Xbb1l+bTR3rVPd0/gcl/N4cX1/YjuZmtAZEi5wrqTBaUn9jK+PGw&#10;jpafWn5qz/LI8rZ98SyPSJFbBXUm8AuBmzJmeoBAkoQeSfo3ZEuSGzlp9sA5qcw90+VmxfkocNQt&#10;XmVPJV5SfjtjLweZAfcF5PMDHO7pNXQadu2nHf0dXs4e7+aiI6fb/qKpSdtfppQGj1oNlla7oSvV&#10;p2HdvHccdhQfJSDzXcZUTdAKIcNzl3igR1Dt5gCQViRakWhF4rRIVGRURWYZVeA0CHxIo1KAkCQe&#10;id03IRX7jnwPqdg3hTwH7CUUcFhyQSdGD5RWKrJpsufNTeqowuofYsaGNn+QwHkdvhKQVipaqWil&#10;4rRUVORS8Rd1aqum3E8D5uKzpz3yGDKTtZLL7WyGImcFIA+xH9Q2GU50lG01plpDH4dvx4KONzUp&#10;DwUZ3hFs2GeFJ58/fUrsI+8ZNEttY9a+MJKhUp7doqT2MtwnS2vwbZYr5tpsqodyhR07cl623bci&#10;pxNVUBSNMpcaHpaVfdaUMC3qbWpPs3rtaVYsIqVIo4rM0qjwafLgbDlrKPbqKFXYGSbxcf+z4o82&#10;L2UOoElmQXi1uYyRIoEK6uDR0RaJwncKm26OcSh8iJfOnhId+R62Yu8VnpSN4qYWkxAnZFqBtRUn&#10;bUVF9lRkmD0leVCtssrkH5d7VlnlWoHdNG62aRze0HgU1eBvbdSWk3JUQykq+bN5aTnJe3G6kBRI&#10;G2uPg1f1AJCMnj+caIZiaVVWqsDbACMNg0dhrMi2gToTlVWObSihKHz8l0aj6MjpgBRNaWitQyzE&#10;wtJqrau6qSadq7EiCwfqTGApRzis1lpRpn8gJPUdp/qUY/lsXaxXtA8nVuTiQN1rMakUlVzPu7Sc&#10;5L04XUjydiYlpCBjFzCfTEhYRytkiIsAissCL1ZrBW+8d5iiympMYBgHDqi+LBnHjRI/OIh2kMD1&#10;6SG8FIZuGIU+MvXzJ6r2PQEo9h2hYmwIMcq23KinA8nY7MOhHY4MqbDkDUvUOAVIgKXcg0OarKja&#10;nMNZM9CYBPDiv3Gscb/r8mZW7PYwBY4bilMSFLsmVIHHKdywGCWd1NHrj51n0UZJJ8KVb+L8hnqX&#10;LeH/7GlflC29uptvu65eLhZtts33afuhqvMSvl1XzT7t4GOzWaya9BGSw/cFuHOccAG/6h6afN43&#10;stdqY582/32of8iqPaz57n5X7LpvrDmYUtqp8uuXXUb3udAPkMD6pWEbXUgcA9LQLQQk9M6zvhae&#10;IaSmv6WPFP08auq+2NV0Tw1dIHrddxqywafHXa3Xuyz/XGUP+7zs+OCbvID+V2W73dUtZJUv8/19&#10;Djtyml9XzDwGF0LX5F0G8XN8eLJ+u4/4gvVy6BjtM9/jM+weglvPnu7mse8HhL91xo8Cx2cZD8Pe&#10;FUKVeeRIEbzMhAWVQEwiR8IdRlqbkFi3eEfYJfSLR6geW5w28MMdTdx+lzVVW627D7C4Cz5nC7M3&#10;oQGnPsilZDVmvJsQn/NuP4aJsrwbWTGWlncDIlWa0nvh3dQJ/pdDkTn/DsDY15nB0QtcDscocTxy&#10;FXBERUZDi0JSBB+WRyAcqWdIhaWsRWkTjm/9elfDiRrWSbqSWv1SKG0xyD8eIoKBvgkN6ywoBfEo&#10;lCKe68xqbh6hI5BowHREj6jD8girY2QdBtl4ntwhjTV28us/rC5WbDyAOjM4JjEcOUnzCuFVkrAp&#10;iO3wl1X99+h8QDRoQBFJEX1YHqFQA7McitqE41tfucRkR4LgiG9KYh5kYYLENMvBjINrhOgIJRo4&#10;HdEjSLE8Ais+aEiApazZHtJYkXkLIvNAf2U2pjjVRmsHO+xehw2yvZEJR9kd+3yAApz4zGEPh/m4&#10;/JB1yT0mb2nBc3n+mpMlgr4r4LHve0K9DgPcVHgYvh2jhmBjkxE0mXI0AdgglvLttQnHuLVicwUO&#10;297qzfodTfzQkQ3bKoVHj8BECXwzJ3FVDkc5l1WZU72RH/zEd0xRi5If84RfgBfobJ7Zw6TMxDNM&#10;ybxWmI5wooPV0Q8QeVii5Oz5xCS0rbXJIcayAm5HjWViUrGnLzbb0wdPWUjo4RLwnPlx7PCXV8rW&#10;Zv8c0lg3gX88Fn5p0dn35NyiczQBCFgsZdGpTXhTovNmfbSH2ZogOs1yNa8VpiOc6IjO0Q8QeVha&#10;0UkZoo1sTuRPA/oO4pqsxsRJC3gUFqc6Q0wSmyN1DxMy3qbFOeqqDh5HP0AcYmnx+N7xSDOS4P/7&#10;yhITWvEXOUuM6cV0PDSn7C1kiTEN4PtmiXk+SYjHtXnPcyOeBjZo81HkuwnsHGGJq0Hg++82TSw+&#10;8BoCBzf0GUJgLeyPoQVeTQ6PGIJzviHlDqfKjS7nMsSe0BzfgHXkebOnJ6DuIdmpOGbI2CBYdCN6&#10;pMKSs2+Jemys2LD3C0cSvQlHBOV28P99cW8RnAMmPeT4MkZFx/NWuHf/xmORyotJRyfk+Pqx68Ob&#10;BpgvxnOTALgTAPkqubdYZMxZ4pKKOri1Ij4wVbEf8HxojwSB06dc50/dLAPvOzItLuiIL3YFnF39&#10;xp4w7s068hL3lnr6nPaNDTLuLdEj18bScu93bgu/S+4tDtMZcW92nM5b4t799onvyr0JbFDxQGME&#10;YHquA9s1xtzbJ2EE2c9c946S2GPfS470d7NFI4FRlOk+v5sj94YaE+8JtVLYZh42Vb7D34w1CDof&#10;mDvo2/1UeQlvXpqqszlPsCeUe0esIy9wb07wsu6NDVLuLdMj18aSc2+J2ure/BVWdP7fw/46iNtv&#10;lo8bCM/Dc7tp0nq7yz6nXSp/huvHepmTalsVq7z59H8AAAD//wMAUEsDBAoAAAAAAAAAIQAjblBU&#10;WgsAAFoLAAAUAAAAZHJzL21lZGlhL2ltYWdlMS5wbmeJUE5HDQoaCgAAAA1JSERSAAAAVQAAADgI&#10;BgAAAIyftN4AAAABc1JHQgCuzhzpAAAABGdBTUEAALGPC/xhBQAAAAlwSFlzAAAuIwAALiMBeKU/&#10;dgAACu9JREFUeF7t3EePFMkSB/DCe++99x6BkDgjcX0XxLWFuCPtF5r9SO+CYDCDG2Bwg/fu1S97&#10;gq0325VVvUvf+i8FVd1TERkRGZkZEdWiGOL3Y4Z/rly50rl58+bI6Oho8fz582LTpk3Fvn37Em3f&#10;vr1YuHBhergXvn//nnjw3rhxo7h161bx8ePHxLt379503bJly9TTvfHly5fi/v37v2S4X7Ro0S/+&#10;3bt3F6tWrZp6+u/4+fNnGhN/0KNHj4qdO3f+kuF+/vz5Uxx/R9hh/OvXr/+yY//+/a3tIOPOnTt/&#10;zvbh0KFDxYcPH5Iib968KVasWFFs3bo1fY+WLl2amHrh69eviY/AV69eFQ8fPiy+fftWrF69uti1&#10;a1dx/PjxpFAOnz59KpYvX56uz549KyYmJtJEbtiwIfGeOHEi3deBU9+9e1fMnDmzeP/+fdJn1qxZ&#10;xbJly5Idhw8fLo4ePdoYHOPj48WPHz+KycnJZIfv2GFCjh07lhycA7sXL15cJKeuW7cuGWUmKePK&#10;sRs3bix27NiR/lYHTp09e3Zx9+7dYsmSJcXcuXPTZ5EmujZv3pycm4MJNZmex4d/3rx5ySl04xhU&#10;B059/fp18eDBg8RDfw5esGBBssOEsIPBdeAQPPfu3UtBFHbg4dg2dvDFixcviplTn4f4jRg6dQAY&#10;OnUAGDp1ABg6dQAYOnUAGDp1AEhO/fz5c8rTJL5yPkmvnMv3EnKVRY484/mQAVUZvXiqhF9V5Xl8&#10;VR1831aHqgygS8joxTOdQkbVDvdt7UCeS8m/skw18fbt2yRUZaRUlAQbSEJeB4M+efIklYauIVhl&#10;dPv27ZSAv3z5curp3vD82NiYEi9VM3RQGT1+/DjpBoqLOpgEz1+9ejVVQuygl3EjmSezqUxVySlT&#10;q3YoXZWs7OCXHIxZlvvd2v/ixYud0okjHKkyWbNmTapzVTHr169vVAYPXhUNoyiDN2SsXbt26une&#10;iIkJGe6NGZWUXkSuVAZj4g/iDBVh6OBelVQHkRl2IEFmIkIHcprsIKMskf9MTj148GCnLBNHlIoi&#10;U42s3EOpli3LtTqIEgZRyEyKEo7GyxGuuUgHyog0MpA6fs6cOb/4XZWtOZiY4EdKX2Vz2OFeCV6H&#10;qh1B9OrHDjJK3btOLQ3olF+MxF40Y8aMVAcHNYEwvK6xFwVvyGpC8AZByAg5Tajyo+DjzH51iPvg&#10;bWtHyfNXpJYzkyLVbIlUs4P6iVQ0PVJR20g1Phm9IjW3dEGk4g8ZEamhQ7+RSgcy+7GDjNKOrlMv&#10;XLjQKfey/9tTdWXsJfbU3NLjEDyxD2m72UJiHyKnzZ769OnTJMOe6t6eih+13VPxInJiTw073Juo&#10;OoQdwc8OMvuxgwx7agrBMlKTl+2JTj2tvm3btqU+pAZx0+kfTpB6kEFW9FP1Y7XdcqC8k18kiTDG&#10;GVPL7sCBA6mnmjPIeBGZ7p369KjaQUbTgeuAdMrTJ056AdbWDr6QKSSnar4SIv2Q0gh5M0QZTWaf&#10;68CRZpci0igyfEcZzV0NZnJyMJEi0ZITIZZ6OJUzTp8+naKlDhxp2YsUdki/TBCnhh2nTp1qDA4R&#10;yg5BEnbo8ba1w/MmJe289lCGxKYcTWLf21NFQI4oKwpChk2dDN/5Wy+eKhmDMsa0ROlAjs++b6ND&#10;yKCDseOA6teOkBG+cM8OMnrxTCfPNR9nQ/SNoVMHgKFTB4ChUweAoVMHgKFTB4BGp8oB21Adej3b&#10;i+rQ69kc9UKv5+qoF3o9V0eQiuFz584dLxPm/0h+Jc+SfRWRHyLI2yTEUVdPJ8/re6okVEXR+vMj&#10;iJUrV6YEXK7YizdIBSRh1391lXzLV+lAhvwPevEG+RGDXiYdokxVgEjeyZCDKjJ68SJ2KDxCRtUO&#10;MtrYoRIsef+bav8//vijMzo6mn5LpSpS56pkVFptf0ulmYy/+luqkJGrhkDfUgWDH3EKJ/gNE/49&#10;e/Ykw+ogQowZOiBOUQmFDm1/S4W37rdUqrMcyCgDo9tQOX/+fGdiYmJE55vHzawSEZltVUUdlIY6&#10;U2YZvyjjJLyaMa45h4ASUaSJeOReVIQM0RLRWgdjBj8S/XTHr5mid9DUUGEHXnboA4hUvG3tIKMM&#10;yq5Ty0jqlLMyov2mfmWQSBGhZlfJVgdRggevpobZJRxvUC5CwPMMCBm6XMasysg5BEQJXkQOJ9u6&#10;gt99rh8adlRlhB1VX+QwtWK6Ti2joFNGywihBBmcESjq6Bzw4EWijnB8ISM3KeB5TsHLGe6NWdUh&#10;5xAIp4QOZOBD1Z5EDtN1IDPGD2pCOX7XqWfOnOlMTk6O2FPMko6RUHdQ2KAJrgOHik57sWVr2TEM&#10;b8ho6oUywCZvfDLccwR+ZDsSKTkYM/iRpUz3kIGaVpzoDBm6dRwcvOzIdeuAL0r7u069dOlSZ2xs&#10;bMQbTU6xh9jY9Q81iC2dOnAInngb6sCxfIPf1X6UA4fYk/GT454Tg98BIROpA4cYM/iRvd0BGTLc&#10;29bqwCEc+W/s4Ivx8fG/mtRC3iyZLTOsueuHsk4/bbM6mE2bu6UhykUsIx0STm39WI3uHCgvlQGp&#10;jUixjzkkNKn1MU10HYynF2siwg4yqnZoMjcFh8m0KtlhUjiaHfRnB3ty4Itr1651m9QedtpJIwi1&#10;XBkkjdCcpVwdRJlZ5QxpDMUZZsmKMMYwKgdGmBTOkKda+hzk1Nd19yvmXDrDqbYMAeHkZoelzo74&#10;qf3Jkycbg8PY5HgtxA62Wfomhh30yMHzdBmWqQPA0KkDwNCpA8DQqQPA0KkDwNCpA8DQqQPA0KkD&#10;QEr+lWaSf1WJBFb7Lxq2kuhc2y0qqmgMq47IULpKolUYnskhKirFgyJC8RBVjZJR0k52HaKi0uRm&#10;hyJAhVS1Q4napqJSyBhLP4MeSle/wNFj9UwO7NSPTbX/5cuXO6VCqfYnRI2rklHzali3rf2jbtbG&#10;UysHqc5yMAkM4hQy3BsTLz1UNG1q/9AhnKsKCxltan+lLf3xq66i9seP2tb+yalnz57tlAJH1O3R&#10;pdKV6adLZXYRxcyY8i5eZzR1dygTXSokWpWqoUM/XaogXSoTUZXRT5cq7MDbT5eq1L3r1PLhTqlU&#10;6qcyUB0efUTXXB+SMoRRwHIhw3f4gpr6kJ43Lt6gak8X9dNPpUfYYXJChzb91KoOYQcZ+JvsgNIP&#10;Xafq/JcROiJKCbNMRIYl6L5phjkULxK1vsOLyMktO/C8LSNkWHbGxBt6NBnEIcZGZJAX47vq2jd1&#10;/tkR/EiwhA6Ic3OYsqPrVO+oysMmvaOybCwVrTYk7HPCDOyQiHc7thAGxXsdV/JyYIy9HD857k2E&#10;LhUZ3i/lOkwgOvEH2edtPyHDvairQ9gROsS7tn7sIOPXOypvU8vT7V//zxTIJm+2402oq0MiB8rL&#10;HvBP/58pyHBI2NfqIEKMGf+rBDkOO4dMvAl13+Ztasio2hG+aLKDjPKg7DapKW6WKCINscFXm7u5&#10;1yG2C6kQwxwwZplwkcEZ+rEazTlY7sbkXIY5uTlVhNCNjFwGYWwrzJYRdriPJvWRI0dSkzkXHFaL&#10;FJAsUU5Gv3aQwVfJqRh9iDenrk46y87sNDWpwcxaopYYGZzCUZzBsBzsX5a8cRiO35YTWYiV06ZJ&#10;LQ0KO+yfYYctgB1NTWpypGTT7bDsTXCTHXxh20g7NwWmn4w+/xOqotffm6iKXn9vQ1X0+nsbCvT6&#10;W45gWKb+dhTF/wDQkCst+kzcGgAAAABJRU5ErkJgglBLAwQKAAAAAAAAACEAytgjbi4bAAAuGwAA&#10;FAAAAGRycy9tZWRpYS9pbWFnZTIucG5niVBORw0KGgoAAAANSUhEUgAAAP4AAAAzCAYAAAC34LU7&#10;AAAAAXNSR0IArs4c6QAAAARnQU1BAACxjwv8YQUAAAAJcEhZcwAALiMAAC4jAXilP3YAABrDSURB&#10;VHhe7d3LryVV9QfwgyIqKKKA4AOu4IOH9BXFFiKvOYnR+A/YA4xzDRNnJiY6IDEhjkhISxPGICFx&#10;3tqQ0ARREHk0+GhFRB4N8hSxf/XZ937Pb3M4Z+86YBxwayWLOn1urbXXdz32rtq16jCbaKKJdh4d&#10;4z9Hjx7dc+TIkb2//OUvZ+EHHnhgtnv37tnll19e+Ctf+crsAx/4QBFaRv/+979nf/zjH+fyd955&#10;5+z555+fXXHFFbPLLrus8Be+8IXts5fTa6+9Nrv77rtn+/fvn/3qV7+a3XXXXbPTTz+96GDDV7/6&#10;1dknP/nJ7bPfTAOOMib52HHPPffMMeBLL7109t73vndb4s006Dg6HA4NeA4cd9xxe3z38Y9/fI7D&#10;cdeuXb5uEvyxAZ911llzP9AB1zHHFPcvpaeffnp24MCB4gfyi/HA73nPe7bPXk4PP/xwkY+O119/&#10;vcQx8uedd15Th5iKB9n4NDii47TTTpu9613v2pZ4M/39738vcSSL//CHP8wuuOCCuR8uvvji2Qkn&#10;nLB99nJ66KGH5r5gB799+ctfntvw2c9+dva+971v++w308svvzy799575zaIzSc+8Yl5Xo3BMaTF&#10;E8Ph4GD35h133LHx4Q9/ePalL31pLn/RRRfNPvShD22dvIISDzY4Ijjiix6OF154YXbffffNccB0&#10;8sknl/ETE7naoieeeGJ28ODBn61GOtFEE71jaSr8iSbagTQV/kQT7UCaCn+iiXYgTYU/0UQ7kKbC&#10;n2iiHUil8D0Ce+mll2avvPJKeaTmsQ/6z3/+U/7t+xdffLHLdLz66qtFhqwnYz77ziOVZTKL7LzY&#10;QD420EH/MplFDg6yiK5//etfo3Fgj05C7PBoa10cxlzE4bsxOOp4xJfBsY4NbGY7Hfjt6Igv2MS2&#10;dXHEF47RsUxmkWMDmdqXyYkxdhhrWTyiY5lMzfLBkXwovlwXRx0Pn8fGg53OC47oWAdHdJQHyb/4&#10;xS/2DF/s9Yzw/vvvL/znP/959rnPfa48c/Xc+pxzzmk+Y2SIZ7Zk6XnwwQfLIOTDngG3iBMOHTo0&#10;++1vfzv73e9+V3R85CMfKePj888/vzy3bJExjR8s9GV8Oj7/+c/Pjj322O2zl9KQF0cPDXzgqquu&#10;Ks/xjVnr+NSnPlVObNHvf//7Mj4cbPHc3tjR4zlw6zn+P//5zyKL6fnTn/5U4hEMdHRwzP7617/O&#10;5dkg4cUxNpxxxhlNHWLq2TP58CKOk046qfn8+8iRI+U5fOIhRzY2NoosLL28QnDUNqD4gh7P5Fv9&#10;CArlsccem9sgNokpHRiOVjwG3z0x/P3gd7/73c0HHnhg44Mf/ODs05/+9FzHZz7zmW4/Qh2PGkf8&#10;Ccdxxx1Xvl9GJhh9EJF/9NFHZyeeeGKRxfT06uPZZ58Vj58VpN///vf3DM7Ze/jw4VLw+Kmnnpp9&#10;7GMfm5155pmFNQa0jDLzCDIdkhRIs1DkJZkmiRbR8fjjj89t+Nvf/laahsjSoXkH0BZxTuTZomGB&#10;PJZwdIwp/MGWAz/60Y9K4QtybMAf/ehHy4kt+stf/lLGjy0SK35wlCStRDMrk48O8RCDyDu++93v&#10;3j57OWkCig6s8BNT8qecckpTh8Lnv9qfmlRqX/RwWGXEVE6QlyOnnnrqXL6XVyg4YoPx4IgdFodW&#10;TC0owUFebtYxdZRnvcIfDgdvvPHGzSG2G+9///tLPgcHe1qNYeiZZ56Z48CojmkPhwnsySefnOuA&#10;6fjjj38DDrha5MpliMdW4V955ZV7Bufsfe6550pgHK2cigwLtmMrSSSVoosOtw8SR8KTx70ZkQ4r&#10;HR2YDklBlh429JwryJFnh8SL/dHRWqEGKp17gy0H9u/fXwrfmPEDHT0cqMbgaFWrdfSS3eVbLS8e&#10;glpjaSUqIhN5jCQ4HbhXtHU8khcSPjgwHC0dkpWOyMuR2gaYehPYKhyJp+RvxdSCIuEjT9diTF0x&#10;9Ap/+PvBX//615uD/Ibz+S/y7OldgcGR8Wsc0cG3LRzqST4HB0zsIB8svfoQj2H8rcIfZhoJvley&#10;YcVjEEAodhScTsEUmchjiUMek+85BkU2egQjNjj2bDBm5KOjlscdGlRsXeoPl0Wl8I1Zy/cSFWXs&#10;HOmIPF09HJK1xuHfsSHHHolHrYMvybI/enpUY3AMDrLR1aLgiPxiXuFWwaEahyOKLD1s6hTtPDej&#10;I/lIHvdsGHSUFX8oms1BfiO+jA7HMTgyviOq5dm0Dg6fnR95xzF5NchuFf7ll1++Z/jHXjNRZqOs&#10;MGYS3JuZGeXSPjMaZlhmIzxmxc/MbJWgw4qS2cyxt1IaMzMieTNkLY87AZqv+AOVws9VR+THrPjx&#10;AWZLveI7jlnx4wPyLv2zOsSOXqKRqW1A9WprheklGhuy6uOs+OFe0SzisOLzH1k2sKc3edQ4MCIX&#10;G3orZZ1X5NlTx9QRjg6Vwv/Nb36zOchvKLTaBp9916JePORIC4fcrq9+5LYxgwP38mr7Cuz/7/GH&#10;gJR7/PA//vGP+f0HXuceH7uPMkjk3VuPvcePDvf4koS8exibH8C1SGJFPjpy/xMdnQANebK14v/4&#10;xz8uhS840YHH3uNj92KO7K51wNUqmNzjR8fiPT5/9gom98Z0OCqAxXv8XqK5j4wv2eGS1Nixo4cj&#10;9/jRIUfc48cPY+/xgwEbzyZjdIy5x7epyH7yucdfJx6D70rh33TTTeUeX5HWNqxzjx9G2avA69zj&#10;Y5hMemSDRa62yAQ44N8q/Ntvv33PkGh7s1uIOSm7+njsrn52LbOrnx1Lx7G7+uTpya5+bOjt6kts&#10;Y5K1g+uYXX3j233tvZE20KBma3Pva1/7Wil8NpANlrG7+vGFo0mPfHSsu6sv0N7eYgc/0NFbYSR4&#10;rYN/ElN2SJSWDjF95JFHimy43tV3NBG0Jg+Fblc/NmRXnyws7GnlFVrEgfiCDbi3q+9KtN4Nl1fy&#10;KDaMwZHCv+aaa8quvgKzkx8/jN3V95YlG2BBcJDH6+zqk/ekwgQWG/DYXf0S9UsuuaRcPrgsMyt5&#10;vVZCuIQwuysWryC2gClak4XCE1w6zFAMEeg4uEXGN2u6jOEkwbRxI9k49sILLywrxCqS2AqGHisk&#10;ewSTc+A499xzy2upLefSgeAJOV/xK/gUXo+MyxYrlZWZ7+AQ6C9+8YtlImgVvjiwQaDsiNMhHpJD&#10;PODoXZ563OPKwSqhuFxRiUdwKLqWDuPDLjfgkBNwsF085ITVu1Uwrhz5NHll9Xb1A4d49PIKmbyD&#10;Q37wm6uV4PBYrbXaKhh5lLyCo86rMTiSF1lR6QgO8fDKee9qNPFwFRV763jA0ZoEXT2xW165ikp9&#10;1PGAqUV8iApSg1uBgDIwhZzr6FJC4fi75G9xdjeBkqjYZ4HllGUyi2wsYxpbIKKDXvqXydQcHHSQ&#10;RZJ3HRzhEDvYwMmKb9m5iwyvMY3Nl7UvxthQx0OS1fEY60u2Gi/xgIM96+Jwfo2DTWPj4Rx+Dw42&#10;1Hm1TGaRF3Fg9vjO33r+9HdjwZHcXhdHGAb0VupjFQ52jc3t5JWxybPnrcRj9RQ30UQTvWNpKvyJ&#10;JtqBNBX+RBPtQJoKf6KJdiBNhT/RRDuQpsKfaKIdSKXwPW/XrOE5L84zS8d85+9jOPLREfmxOnJu&#10;TbFj2fnLODreDo76OT5aV0fOrW2IjmXnL+PI1zqid9n5i5xzax1orHw4OkLRO1ZP5KMjn9eRD4fW&#10;kceRjw0o3y07fxkv5gRaR0fODf6al52/jJfJRy9eJlNzzisPur/97W9f+PTTT39Do4QmC11iGi00&#10;SWhs8PzP80cdUJoHlrHmCO2x0aFRwvmaC+jxDNLzxmWyYY0iOpN0JGlaoc8zztjgOShaJhtmt24z&#10;euDQsMCG6PAcVJPRMlmspXE4PjPYcvi666670HhsCA7PQT2HXZRbZM0abMgryp6zavXVM0EH52+P&#10;tZQ1IPEDHRqRNMAkHnme28KBNd2QFw+fBd74iYdnwS0dYsoGzIbgYAM94kFnC4cGnsSUDp188AcH&#10;fRpslsmG2U4+uSnZjR9fwqExZpksNiZZOsRD84uY1vHo4Rj4hRdffPHxm2+++bQhL0+SA2STV/Rt&#10;98GvZP4LDpjkANnEwzP5Fo60/MaXGuX0AQSHePDNMtmwehjGv7e0ju3bt6/06mtl9MMLjozUSaRV&#10;V4fV2WefXRJ+FXGcZNWeSd4EIKnI0oH1E7eIDklCHgMoKLFB1xtHtYjjIs8WTo68Ix0SpUGWhEOD&#10;LQe+9a1vlZZdQYkOrAuwRyaf+IJPBZeO6BEkTSCrSBLSESySVQyCQ9ddmklWkQ4xY8cOSREd5HWd&#10;aQJZReIhBskJeiQ62fjCBNTCYTI3CUZe4mkVjh96XXcoOKLDeLrd4gvdaq2Y6uRU8JHnV3kUG+AR&#10;j07nXnkt9wc/+MHmIL9hIYwNWHeq4m8RHMYPI23ssaOHwwRpwoADw6QZJ/KO6qVF25P5Vq/+d77z&#10;nfJ2nhU2rFVUkL1EgM0qLaOygklQ8gJsxY+8Vtte0dJhhYgNdHBmdHAMh7fIrBt5TF/GJ49byT5Q&#10;KfzBlgPXX399KXw2kI8dPRzIbBwbBNzKFnncSxK+Ixcdi/HArURFVrrYIS5IHMnygwmtpSPxYEfi&#10;qtDJxgZdZK3CT6steXpMBPxHlk9h6kzEBUftC+PVvlC0rZi6RHclGHk+kUeRxz0cKfxbbrllc5Df&#10;MFmZzJMXPlt9W5SrYgwPWgdHWuqjAyZ2kE1MevVhMR5iulX4u3bt2jMEea9e4LDE4wyKsM+dGbEU&#10;HcWYDokjwaPDpX6L6DCrmUDISxqrmqKhB/eSxJi1PI4sG+jqUCn8wZYD999/fyn82ECenh4OFB9g&#10;n9NiGjt6q7XVttYhHmnNjJ5WoiIytQ6U8R0lTU8H/0Uep8WUjjE4FB0bYkfex4h8L6+QvKptQGyI&#10;HT0c8io4Yos8WgfHQOUlneHqZXOQ31CgdX2ITWdBeQMONiA6xuKQ2+oj8jAZMzbgMfEY5LcKf5h1&#10;9gyJVn6Iwx8cJR4lHIQN0AsQmVoHig7HEc6dy+bIEZGXdD0bOGdRR+SDpZPsRwcdh4ZzDgwzail8&#10;Y9Y6xuCox8f8V+sYg6PW4Uiu5h6RqeUVQI0B9wqm1oHji+joJXvigSW+f8cX0dGJx8q8wnTQNwZH&#10;rYNM5PGIeJTCH65Y3vBDHMHg+L/CUWNxfjDgMXk1xGGr8L/+9a+Xn95y6RB2SeZS0KZBNh9aQWaU&#10;mSjyLkkAJR92mdgiOlzW2Sugw2ezYK2jt9pyRuSjI7JwuMzsOGd+qX/bbbeVwjcm2ejp4UDw49hi&#10;NjZ27ICrRYqEfHCIh/u32o5ekF35RB6jxBS7emjpEA+3GJGHBY5gcDQZt5LVVUd0kLdSuaSNDb28&#10;QnVeYRQd7OjhkOwusxMLfrXSikdw9FbbgUrh79+/f3OQLz+9VceDPb5rkXjUOWE8OuKLHg65bYOO&#10;LB1ym//rnOjVx3Y8tgr/2muvLZt72X21GeO+zGaczQcbMDZkDLKKOJdB0WFTTfLaTKLD0T1Ii0wU&#10;2cGlJ5sXxidvA6W3eeFSKBiye2oThjw9PpthGzQv/GuuuaYUvqAGBx3up3pkbBiyuy/Jal/A1Uo0&#10;BUIu/nRfalPR+NHRKxjJEV86KmRxJIvd77d01PEISy4+TEwkawuHRLUDHV+YBORBMMixVl6hPBlY&#10;hcN9ciumCsYeg/HJyyuTN9n4sxePYcxyj//Tn/50c7Bjw+W5eASHz72iC4740njRwQ4F3Jo8FK29&#10;gcjbgGdH/IB7i5J4HD58eOt9fP97XbORWZByBipiCS8wedHf31eRJOFchpuh6UCCApR36e2ot0iA&#10;/ICFwJqh6bPCSBS7lpubmyVZVxE5YwuASQcGZFXJbwJ4b7o3MyO2hCQmHN559i49PD3iO2RW9ghG&#10;gdgIgoMOBdRKNPj52yWdAsbBwQ/82ZnASsE5xyTClybn4CDfmwTFNPGAgz7xqHGwqbVKWeEUFRxy&#10;QnxM3vJKPHp5hYwrZsGBahy9yUNO28nPyp/HksFBx4grweKHG2+8sXzmNzgSDzvqdLYo8eADm3NI&#10;Ptc4WleC8Ju8Uh9ywpj5TQA6TB4tUhPiUaLuRx0ElkFmFI/irARmD0qB8pJ/C5hCscoxyCqR4uNQ&#10;zhHgMf9/fJSZUbDNaJ6hKzbyrUdpHOKS2CQGhyQVzBqH/495y7l0oLrw2QGHwMAhYXtEPldAfAmH&#10;IGcSdNXQKnyyAp0d6MRDssLh/6vem8BMPnU8FHKNo/drRPGBBKtx1PHwuVUw7JcH4iF/JL7ECw7x&#10;gK9FcAdHLslNnPLKomRBaa222QRLXrHBZBMc4tHDkbxIDdAXHB4Hqo9M9qtoMR4o9SGnejjktQku&#10;8fA5eWW1Fw/2tEgc1Fl7iptooonekTQV/kQT7UCaCn+iiXYgTYU/0UQ7kKbCn2iiHUhT4U800Q6k&#10;qfAnmmgHUil8z1k92/OcV5NDnlk6+rfvPdN1Touds6jDv8fK4+j4b9pQ61gms8gZp6Z1bMDOW2XD&#10;28Wxjg3RET14XRzOjw0oOPAymZoXbUBvFQeu5f3b33p6ahuW4Vgms4qDAcWXY3XEDnJh+nAPA17E&#10;Uevw/VgdjqWBx/9uSvOOBhxNDhpHKNIwoAFDe6BGgTGde5oTdGvpljKAhgXfawpqNawgRhnLmFoL&#10;/VsLroYF3W+6xOheRZxQ49C4wSl00anpQTNIr/ElDg0t4qj/top0WBlTQxEb4NCUA4d3qbVE9zr3&#10;tJbCLh50iAc5OHSNtbrukE4xXWqas0zudNCrawwO/m3pEFM4NH3A4d98Cgfd/ndQvY438YIj8TBm&#10;jUPzzpjOPXkFh7ziN5/FQ0ee73qde3DAnbxiC9/SrRmIPb0GHn8nh1IfwaGxaEznnnhoWxYPJB6+&#10;g0OOjOncEw845GWdV7osYWqRc8WjZN5PfvKT0qtPqcJL0urw0hGku6nXTiipKI284uPw9BDT0esq&#10;4kwAYkfdU62tUYeT4m+RwJCPDfTFhnCnYIYYb/2/8773ve+VXn02GF9PtWPvnQMkGbACc1QgtQ10&#10;tgrfBEaOH7Bg60+PHfype6xFio0fYgfiw9igW62lQzwka2zAcGR83Otxl6B0JCYmAv4zPnn2tIoW&#10;Ka7aBsQX5OnRvtuazBWI4jI+eXmhiy7yY3AMOVFe0rnuuutKr77JKu8LkPe51XWHMknEDuPl/Ysx&#10;ONSTySvyMFmQI4973YPiMeDfeknnm9/8ZvkhDoVrxsBOUGRmQwb53CoYM6JkjbwAm1n1DtdvMLXI&#10;5FG/yUUHZ0YH7jlXkGMDtjIEQ+xozewDWc7LL/Dceuut87fzyJOlo4cDwRAcjgIUecfeKifItbx4&#10;WOVrOzo4yoqk+KMHKdzIS/aWjjoe0WOFjjxOC+0qgkMcEw+rlkkv8r28QrBHBzsQOfL8YaVt4TCB&#10;WVljAxz8HxtwD4fCH7i8nTfIl7fzYgN/+Ny7koQjsXBE5OJPOFoTsXoKDvJy26RZ4+jVhyuEwZdb&#10;hT/MVuWHOAQpbBBAOAQboJdoZCgmrwAlTmQZ1HOMycMlUGzwmSNiA+6tcnTEhuio5XErwAOVwrfi&#10;DzNqKfzYMBYHyvhhyZ3x6ej5ku9qef40fnTgDo4Sj1oHSkzZwKZOsr/teASHmJBXhGyosfRwwF7b&#10;gf7XOAYdZcUfVu3NQX5D/GAIDscx9REb/hs4+MWY6+Dg/0F2q/DPOeecUvhmY5fKjgYwK2KrVS9Z&#10;GcWQyDsaJPdwdDCsRXRIkMhjziAbG3pFZ8zaBhz52NFJtMGMo+WHOIZ78VL4sWEsDlTb4CgxogPT&#10;2aLgiLxARzZ29ApGDGs7EB/GDjb1Eq2OR3DUNvRwZDGIDjaxIfK9vEJkahtQbcNYHLUvFmPawzHo&#10;KK/lDrefm4N8+QWet4KjtgHV8ZDbLR2ZRKMDJnasg0M8Bvmtwr/66qvLpb77SOw+wiWeyyj3Y94k&#10;87lVdIxyaRl59zOAkncv6egys0V0uIwhTw8dwOT3xOjpvcllzBoHfZF37N3XDjRf8W+44YZS+MaM&#10;7BgcyB5J7MAu42IDhqtFAhwdiYe3sGo7eonmsrC2AbkcjB1uHXqJxn+xwdHtQTBgCdcqOknq8jzy&#10;Lnf5Lxh6eYVqHPQYr8bh1qsVU8nuViHy/CqmdTx6OFL4P//5zzeHvJz/5l5w+GwCatGyeMAfG3o4&#10;LKzyIDhc7ps4yLLDsVcf4jHYv1X4+/bt2zPMIHvrXwC1Y2qzwCuHXp/02SCryAolSfJrqDaTDOJ9&#10;5+iwAdIiOmx+kKfHJobkJEuPja1e0ZkJaxw2CPOrsPR49bEzK84Lf89AvnAfRjZ6Wq8Gh+zS5hdu&#10;sQDHD1iQW4lmEo0O/kg8Ygfuze4SJDY4WvlszMUGm62tREs8ggGbfPgwdsDRmjw8DRDHyJsE5EF8&#10;CVPvCqrGgfktv3BLj4RvTR4WAxuMkZebiWl09OKh8IfDwR/+8Idv+JXd4LBJ2ZvMF3GgOh49HFZ4&#10;TzciL7dNxImFo3ppkclniMfWD3FcfPHFpWAE0AadJJMQnGE33zvPfmygBUySMMoqYXa14+g7M6Fd&#10;R+8Kc1CLzMyAAGgSsSOf1RYw726b2VaRxFYwAuiY1QEOyeYddO9N92ZmetgeEgw4JKl3t9nSI76S&#10;cBJdgVrx8w767t27i75Wotm4EQPx4MvEAw7x4IveSmn3WjysEpLE5xqHuLQmDz4QD1cfwZGVMjhs&#10;TLUK36rE3+Ihr+BKXolHL6+QyYftZOHgNzgUjR8DUYCtmLLfmMHBb8EhlmNwyAnj8gfiixoHzt9W&#10;UR0PExGyICQecLQmwSxqwSG/+U59iIffaDAxt0hd8VWJOvCcqtCAyf2Kyx8zIwdxcus5paIlIzB2&#10;bYvy7YTn1Dy2aJFLGZOGVR0gyU6PWUzBc/KYH+KAgwwnChZdwdFbYehA8ISCQ7KNwYHcpgQHv8DB&#10;LwJjdRCsVuErGAW/Kh5s6BW+wq3j4d81Dr5o6cglskdHNQ42iQccjr5fRcZzaS0ecPAlHP6dePQu&#10;T9mhUBQWe1OAigYOudm6GnXlaaV7OziSFxlnMR5soK9FiUdwoMTDhM4XLRwmTxwcdMhl4yaveo/M&#10;+frJJ5+c/R+3A9sG1ICf9gAAAABJRU5ErkJgglBLAwQKAAAAAAAAACEArlOhpwAaAAAAGgAAFAAA&#10;AGRycy9tZWRpYS9pbWFnZTMucG5niVBORw0KGgoAAAANSUhEUgAAAP4AAAAzCAYAAAC34LU7AAAA&#10;AXNSR0IArs4c6QAAAARnQU1BAACxjwv8YQUAAAAJcEhZcwAALiMAAC4jAXilP3YAABmVSURBVHhe&#10;7d1Hk2TV0QbgwoOERzhhBu89SOtZE6EI/QMG/gLBb4A1S0DMEhYQwQcBKwIUEA2SWAEjBAiP8B4G&#10;04OZ7z6n520ORdU5t0Ar9c2I5FYzN/Pkm+5ck9U9m2iiibYe7ec/Rx555M7vvvtux0knnTQ7+eST&#10;Cx999NGz/fYr/7yMvhh419NPP73+j3/8Y/sBBxwwO+qoo4osPSeeeOLst7/97caZS2h9fX323nvv&#10;zd55553Zu+++O/viiy9mxxxzzKaO3/3ud7ODDz5439k/px9++GG2e/fuIovp2rNnz6Y8PvbYY/ed&#10;vZgG3LOPP/54U8dHH300O+SQQzblTzjhhNnhhx++7+zFZM3Iw/Lpp5/Ojj/++E0dPh900EH7zv45&#10;1TjIv//++5s4+NGxh4OODz/8cNOXH3zwweywww4r68cfv/nNb/advZiCIzroi3xs2X///fedvZD2&#10;DvzSYMvaX/7ylx3+hzWzvqP49gj+2g7+j44xOJJX0fHJJ5+UOEYed3DMPvvss5/oQHVM1UdLR+JR&#10;4xjqrPgwOsSnVWNff/11iWPk1Yc8SE708grBQTaMhrq6vqw6GLFzcNaO888/f3beeefNHH//+9/P&#10;FHODSuE/9NBD63ffffd2BgBzwQUXFB3nnHPO7Ljjjts4cwl9+eWXsxdffHH2wgsvlCNHWTd2nHHG&#10;Gc3m8f333xcZ8vjll18uzqpxnHbaafvOXkyS/fXXXy/r4zfeeKOsGfkejr17986++uqrTRz47bff&#10;np155plFHp911lmzQw89dJ/Ezyk46Hj++ednL7300iYOzJbTTz9939mLiY5XX321yNPzyiuvlEYc&#10;Heeee263ecDB/ujgl9oGOjqJVgp/aKZrN9xwQyl8BZKcoKcXDwR/fMkOGwD56OhtSprov//975/E&#10;Qwwi73jggQfuO3sxKTZrh8W5jmmvPhKP2IA1Hz6MDo2g1Tw+//zzEkfxIK8JnHrqqZvyZ599dtmk&#10;WqTY2Z+Y8ttQV9cX9JJSh5LgHHT55ZeXhO85h8yuXbvKZwAUjOJn1BVXXFGc0yI7IzmBEhw/C6rk&#10;uOSSS2YXX3xxcc4y+vbbb4ucXVtXz+cah6Rr0TfffFMKxC7BsRyVXWoMDgmhE0uC4PAZDsUKx2WX&#10;XdbcpSTJf/7zn3J09fHWW28V3+rocLChhwNuO2N2CQWaeEj0q6++unxeRsEhMRyzy/G/ZBOLq666&#10;qpto7GZLyBVb4gEHn/bITph48CUciccf/vCH4pdW4cuj+XiIsbyC45prrunulIqWT+jSAOHSgMbW&#10;R+Ihv1zBOHceB7+0Ct/VJ/+JBxx277o+enmFNA55pT5savxm3WI55XY+hnKqhNVNWsA4BXEGAkBS&#10;cLBLkW3btnV3qSQ5MJqP9QTdzqTYdFj/towUPpnXXnutJCgcfoaDXRwER4vscumsAkN+FRz8ICAK&#10;Nzj4Ao7ctsDBpmUkSchIsOCQMMGh8Ho4+II/BRUOyU4PmxQ8HPQsIzj4AQ52B4fESjx6O0xyoi58&#10;/jziiCNGxwMpFPGw9nxeuQqEp1X4CkahzMejxtErfMWiUBIPP9d5pQG0dPCBYtNAxIMN9NR55ej/&#10;LyPrud0IDjGt84oNdLeIHW+++WbBwV5+E4/2jc5EE030P0lT4U800RakqfAnmmgL0lT4E020BWkq&#10;/Ikm2oI0Ff5EE21Bmgp/oom2IJXC947SO1jv/AxOGAIxVddi778dvf9H5A05eJ/sHXT+vcXOcS4Z&#10;NpB3XFUHm9lOnh10rILDWnDQEflfYkNwoNoXi2TmudYRHD6PxYGdFxvqeNAxBgdOPMgiuvhmLA5s&#10;cCbEjlXyCjvPmr8Uh3Pii/gyOFaxwXrJK/xrdMQXbPqleRUc0bFIZp5jA5nal2UK4pRTTtk5KNph&#10;GghfeumlZUjBwECDysjuPffcs37HHXdsN5xgQCQ6LrzwwjIM1CITSc8991yZ/sOm5gxoRIfpqNaA&#10;Aoca9oi8sURgg8GUluGZFnGKYZHo8NngBHl6TMwZtVxGnClAzz777KYOgx+m5WKHSS0DGMtIMA1q&#10;kKUHDjrJw0BHDwdfGHV95plnZv/85z+LDgMrZPFFF11UhntaFBzBQh8ban8ayGnQ4I69Lw28du21&#10;15aRXWvWOsS3R//617/K+nCwxcCOtaPHAEtrgEdekcX0GIwSj2Cgo4OjDJZFng3iLI6xQX20dIip&#10;EVny4XkcBnNaAzymBo3qJh5yxOAPWVh6eYXgqG1Agy82ZvUHR5Yv6QBjSg0LWK/wB2fs+vvf/77+&#10;8MMPb+cEMtExNJMypdQi3chUEVYsgCqy6OCoXsGYmiNLB5AKmSwd2HRUi3Q/Do0OjcSaY3FICGsG&#10;AzZ3b7KKPDYtpjEuI10YdjokaY0jWHo46DCtFhuM3GpgwaEpm95qkV0k8mzRiOPHTP6NKfzBlrWb&#10;b765FL4psdiAW000ZHqw9qcCiR8cbQatwp/Pq3wHJPKOndwu03/RgcU5MSVvgq+lQ27yX+1PeVT7&#10;oofDJiamcoK8HMlkLe7lFQqO2GC9oa42Cv+www7bOQRrh8RgHEcbl2wZNVDZ8Qdl68MuuV3nIhMd&#10;uDfXregULjYuKvHoiA0St5VogkGGQ8hjDicfO+hokYJxaRo7fDbaGHnHXle125Jlh6Odk1yto5Uk&#10;wREdwcEH5HFvNJMOO11w0JERUXrY0ItHcMQOiRf7o6O1Qw1UvqQz2LL22GOPlcK3ZvxARw8HqjE4&#10;8n+to5fsyavIi4cGVGPp5HaRiTxGcokO3CvaOh7JC+O2wYHhaOlwW0FH5OVIbQNMvQa2BMdG4Q+L&#10;7xx4h4RXaI49hQOwUvhDd10feDsAkoJs9HSSpBSdZBMoRz/P6+g5t9aBUTA44hbRocgi7zMbIktP&#10;DwcdkWcLHbUNfNnTERvIYzprDLhHkY0evouOsTgiHx21PO7QoGLjUv+TTz4phR9fRr6XVyhr50hH&#10;5Onq4ZjPCT/Hhhx7JB61Dr4ky/7o6VGNwTE4yEZXi4Ij8vN5hVv1gWocjmiQ+3HHH07YoYukI+lO&#10;HaWl8IfLsvXXXnut7PhkokM3GrPDpBs51js+1lWBW0YSlQxZrDsCav1wb4fhXDtbbFi04/d2mODA&#10;9GSHiQ29zgyHS/vYgOHI+njMjp8rF36gg91kx+KwJvnYwS+1PO7kxOaOP1ApfGuuggPFB+H6qsGx&#10;h0OSxwewuPTPThk7egVDJuvTgerdtlcf4sEGHJ9mxw/Ls5aOeRxynf/IsoE9veZR48Boc8d3jz8s&#10;siP3L3iVe/xHHnmk3ON7mBQd7j8Y1yJGue/IPR1w+fYTHnuPTxYvusfv3VNyrnv82OHz/D0+Ry+j&#10;FG1swL5OmntKvMo9PobDZV7k3VuPvcePDvf4kmQsDiSxIh8d8WV0tBrxQIM7Nnb8W265pRS+5Fwl&#10;HkgcsPtSR3bXOuBqFUydV4vu8fmzVzC5N6bDUZzn7/FbVx5y0z1+fMkOtxjWjh09HLnHjw454h4/&#10;fhh7jx8M2Hqb9/hDQMtT/fqJI8VjCv/ee+9dv/POO8tTfYkReU/DV3mq7wlqnlrGjlWe6pPP0/DI&#10;O459qp+nwHmqTzZPTsc81a+fnApynurjsU/18xS5xhEsY5/q177QiGND76l+cJD1FNkxT/XjC29q&#10;7FINGtRsPNz705/+VAo/bxaCY+xT/fhCfvB/7YtVn+pLeL8Agx38QEengZXmW+vgn8SUHeqjpUNM&#10;/TIQsuE81Q8OjaDVPBR6/Wagrg9Y2NN7/jSPAw119eMv4mCoxBCYKO05hzOeeuqp8hkAl+l2JgXr&#10;ly7obi3yfWUJ63vkvlMvqVwlkNM4/MKD1lWD3VpQJawG4Omn/1fj4KQW2R1cgrkM4iQNTLMRpOAQ&#10;5GXEB2StGxz8FhyKxS+w6DUwzQIOwaXDjr8KDuu7JHYFBAdfikeNww6xjOBQMPTYIdkjpm5TEo8/&#10;/vGPzR2GDgRPyPmKPzgUXo+syxY7lc91PK688sqSY63CFwc2yC85YQMTDxuTeMDRaWCbv80pb3lc&#10;Uc3XR0uH9WGXG3DICTjYrgnJCRtjq/BdOfKpXVtOOLr6gUM8enmFNO/gkB/8Vtb1jxzDgCQ9JwlW&#10;i3VdR8mFKASOk+yYutm8zDzT4VwynMgGOnIvlDVabB02A1XjyLOCRTI1W8NazidHnp7gGGPDPA6+&#10;cIRD4YzFQUdwYJ9hY98imXm2ljXjy+hYNR50kEV8sgqOcIgdbBgbDwyvNa3NlzWOsfFgr3jIpzoe&#10;Y33J1l+TV7jOq+BYpT6cU+NgQ51Xi2TmeR4HLvmxLz4TTTTRFqKp8CeaaAvSVPgTTbQFaSr8iSba&#10;gjQV/kQTbUGaCn+iibYglcL3jhJ5Z+izd/pjObKI/Ko6nIsj+0t01HKxI3oXnV9zzsORR2Nka57X&#10;sYoN4chHR+TH6si5NcWORecv4uj4NTjq9/hoVR05t7YhOhadv4gjX+uI3kXnz3POrXWgsfLh6AhF&#10;71g9kY+OfF5FPlxTeVl71FFH/XnPnj1XGC4wpOA9qHd9RgYNUizi3bt37xmO7z/xxBPfP/7442d4&#10;z+i9pSkrOrxn9O5yXq5mgyIm5fzRAQMjhk+8uzRg4B2kd6D5htIidr6xSMMWBhwMrhg7hcNIJV3e&#10;gS6SDZuOMuTBBkeDDrAHB0w9HAYrYoOBIj9bPzi8RzUhuEgWw2E81rBFcDg/OMSjh8OgCAz8CQd9&#10;/BcbvM9Fi2TD7DZtRg8cfMGG6OALQ0aLZLHvCgzHjwdb3rz11luvsB4b6nh4nzwvN898mXjwhffe&#10;4sEGOiTxvrUW8nxeGehJPPiyhwMbuiEvHj4rIvmQeMiRlg4xZQNmQ3CwgR7xoLOFwwBPYjpfH2yg&#10;T74vkg2znXxyU9MY/Ph/ZfzppOpv54VNB3nZ36DyJZ0HH3xw/a677ioju6aryJoqMmUFYIuANpKY&#10;vy0mYNaNDlNSEmcZcRwZskZUM6UUecfW1B3SWDiVPD0+K9To8FdXBHsZcaQ1yedvlAkyuejwF08k&#10;/DJahENSBQM2290iOiQJeSzYkiQ2jPnbecGB2SJZIu849m/nDbasXXfddWVkV4JGB+5Nc6L83Tt2&#10;8Cn/0xE9ikYzXkbyio5gMe8uBsExZirVhpLcpEOco4N8rz7EQwySE/QoWLLxRTaVZaSZa4KR1wj4&#10;L37o/WUjFBzRYb1t27ZtzOoPBpRfxGGk0xcRFLCAmRRqUCl8fy33ySefLH8tV6KRx7q8jtQiu5qd&#10;CTNQh7JudHCUhrKMdH4ykTfuqpDZHx295uOy1E5HXoL4zJmRt9O4emmRNYMDGxVle62jVTDZwaxP&#10;3k7LN5EXl17R0iExYgMdmmZ08ImG1qJ5HPRlffK4sxmUwh9sWbvttttK4bMheYV7OJA4xgZxkUeR&#10;x63NAPEdueiYjwfu5Ha5Eowd4oLEkeyY+kg8klf0KPQ6N03gtQo/o7bk6dEI+I8sn8LUacQFR+0L&#10;6w04Ngp/KK6dQ0fbITE41dGlZYdK4Q/g1gfF5fv4CkaQ6MA9o3RFO5tbCpx589iBW87VhclEni4O&#10;Jxc7ejic73IpdnC25GYDzuhoi+iIDVjikat19HAoOjbEjuCIjh4OOuDQQILDrrZKPKxZy+PIsqHX&#10;yAcqhT/YsrZr165S+LGBPD0j8uonOeEz/0fesbdbz+eVeFi3tqNVcIhMrQNlfUd52tPBf5HHcETH&#10;GBw2JTbEjro+cC+vkLyqbUCD3EbhD4leCl9iMMZR8neAlW/nDeDWB8NK4ZOJvGNndyiJBhxAjgJG&#10;prajZYNkpyPyjn7m4OjALaKjtgFbk/wqOGob4Ij9mHwvQGRqHSg6xuBANQ7H4CDLJz0b5uPhGPlg&#10;6eTE3kHHS8M5a8OVUyl8a9Y6xuCo18fzOTEGR63DkVzNPSJTy8uTGgPu5WatA8cX0TG2PrAC9nN8&#10;ER2deCzLq43CH7pH+UUcLovzACMP5xpUCn+4B1kfunu51NdRo8MliY7UImA8eHF57R5Xh3Q5RJYN&#10;bh2AW0YcQYY8pgu4YHCkr0Uc4xLK+nR4gKJIgsMlnS7dImvGBkwfudjhcyvIkkQ3jjwc7IoNuIeD&#10;Dpd1weGz3aHW0dttJUfkoyOycIhLp+g2L/Xvv//+UvjWTCxwDweCH8cWu5u1YwdcLarzCouHXKrt&#10;6DUPVz6RxygxxXK9pUM83GJEHhY4gsFRnrVqzFVHdJC383u+ERt6eYXqvMJoiMFG4Q+GlF/E4Tvf&#10;HmBg9zMdpeVS/69//ev6Aw88sF0Hcs8Red8b5uwWAZKnlhhI90Dk2eJBRqt5KA4yZPME1uVubKDD&#10;vVCLFK17qOjw2ZpkPTzxUI2Dl5EAWzM4PIxxX0YuOjxgFORlpIEJSnTAIXmDwdF9XYv4Ik9w6fFE&#10;XPO2Pvkx8YAjGPI02wNW8vT43GrEA20W/k033VQKX6IGBx3i2yNrw5Cn+4qeDuvT0duU5BUdsGD3&#10;6nKJbPzZKxiFFl86irM4ksW9+qjjEVaswUCH5tHC4fmVJ/Fk+UKuy4NgkGOtvEKeM8BQ4xh8sfF9&#10;fDuanVPhMsp3ninvOQdxMNL9dDSF5omjXzTQC7JOrMgkOUfrTpJTkvrOMz2tB2t2KA8sJKNgA6mI&#10;4Mh30B1bJNk9Aa53zFVwkLM7wKFDs0ERS3iByS9u6DUwDUfz5AM6UOIBhyfqLeILv8CCPa5a6IND&#10;osBx2WWXlWRdRuSsnXhkd9D0Eg+/H4GNPWJLSGImHvIKnh7xHRIPia9AxMN36elQQK2CgV9OJ69w&#10;cPADf3YaWHm7k7ziy/m86jVBMU084MjbouQVHGxqXTW4anGFBIecSH3Iq/yOhlZeIeuKWXAgeVAs&#10;dzkmWDorQJKVk1vAAELDjl+OAHA2pYIrSRjYIsCA0ZG9wmIgoHGOXzTQ2qXs1nY2jtVd4VB8cFib&#10;YwS6RRwCp+TQxCQqHN5KjMGRQoPD01M4NEw48moSDsm7jPje2vQEh2DDIVnhYEeL+AKlw/PlPI7W&#10;qzQ4NGJNTDOVpGJa47j66qubl9nJibrw2VHHQ8L2iHyugPiyzitFpxG3Cp+sjUw84Eg85BUc11xz&#10;TbeBaT51PBRyjaP324jiA3lV46jj4XOr8POWSjzkjzy1EQaHeMDXIriDIw8k4Wjf6Ew00UT/kzQV&#10;/kQTbUGaCn+iibYgTYU/0URbkKbCn2iiLUhT4U800RakqfAnmmgLUil8wwnIe1jvK72D9F64xTkn&#10;soi8n8fIh61HhmzYz6vY4fzoWNUO51hr3o6sP0YHruVrG1bBMa9jVRui479pQ61jkcw8Z52aVrEB&#10;O2+ZDb8Wxyo2REf04FVxOD82oODAi2RqnrcB/VIcuJYvo3mHH374n9fX168wSWRQwBALIcMgxk+X&#10;8J7h399fW1v7/m9/+9sZBhTIGnwwqOBnwzEL5DbZ99Z9R9gooQkjAyQGEgwpGJpAhnMWyWIDGgZf&#10;fN/YkITJJJN4BhSCA/BFsmEyhm5wfhGHQQmDQ2NwGLKgw5SWsUqTZgaTyAeHoQn/b5E8piM4+CI4&#10;Eg+DFz0cfGECEQ6+NPQBv3hkiMWQ0SJZzAbxCA4DH/4/XxoCMSFm2MRAyrxszYOej4e8ePP2228v&#10;v4gDfjrY4LO8WiRXs++OZ2wYDmsnrwzNGGVdJBdme3zJF0ZdycPBBr7o4SDLn2ygj//pSDwyFbhI&#10;FvMnG8SDDjGtccgxOFo1JpfYkLwyiGP94OjlFVYX7AgORT/o2PhFHCeccEL5RRzmf00VOZoq4qAG&#10;fTEo2fXoo4/+ZFY/8iYAJW6LFBQH48wiZ1afnjGz+oBHXuEqmBqHKacWSUQJT54enwVmLA4d1JqR&#10;dxR0E16xw+fWxJtgmDaLvCCZQCQfHT0cfCE5YgdfSBDyxkxNAPbiYdqNfGygLzaEW9OcAw3u2Pjb&#10;eTfeeGOZ1WeD9Y2AO/a+c4AkK1Y0jhpHbQOdrck9DY798YWmaM4+dvBnJ7dLQZKPHYgPY0OvPsRD&#10;07F+GI6sj3vfOdAY6EhM5Dr/WZ88ezT3Fin+2gZ0yimn/PTbeb41FO45d6Dy7byhm/zk23mRB1IB&#10;tShdU9I7agTWJW8e267ZAqZgyJDFGodCJqsJOeqwLRKgzOizw2drroojGLCAKbLY4XOrYDQPyRp5&#10;AbbDxA+OPRx8AX/soMOuEBzYzy3iu9iA+SIYYktrxHQg17TlN/Dcd999m9/OSyzG4EAwBIcj/0fe&#10;sTefrmnW8uIhl2o7OjjK6LLijx4kFyKvaFs66nhEj6ueyOOM0C4jOMQx8ajrA/fyCsEeHexAA44f&#10;v48/HHYwJEzhmMIfLs/XBy7fxydT6+h1Vc4BLizZXTnUOlo2KBiFa8clL3HprOV7M9l0KNzYQIeA&#10;Kn5JS8evxUFXL9HILMIRO1bF4TO7YwPu4aAjNkRHLY87OVEKf7B9bbhyKoUfG8biQFk/XOcVHT1f&#10;zseDP60fHbiDo8Sj1oESUzb06uO/EY/gEBPycp0NNZYeDthrO9Cw7kbhD4p2Dovs0Fl1U0fKO0pL&#10;4Q/dZH3oJKXwyUQH7gUZEJeXOpkjI4GJjp5zOJdMrYOzahsEqUVxbnT4bE2y9IxJVjiyviNHZ/3o&#10;aCXrIhx02iGigy9alKKNPJacZFfBUduAIx87OjkxmLG3/CKO4T69FH5sGIsD1TY4zucVnS0KjsiL&#10;aWRjR69gxLC2A/Fh7OjVx3w8gqO2oYcjm0F0sIkNke/lFSJT24AOPfTQ6/8ftYUOx5Hm2/sAAAAA&#10;SUVORK5CYIJQSwMECgAAAAAAAAAhAHYO98yXEgAAlxIAABQAAABkcnMvbWVkaWEvaW1hZ2U0LnBu&#10;Z4lQTkcNChoKAAAADUlIRFIAAACMAAAAOwgGAAAAqQ9i8wAAAAFzUkdCAK7OHOkAAAAEZ0FNQQAA&#10;sY8L/GEFAAAACXBIWXMAAC4jAAAuIwF4pT92AAASLElEQVR4Xu3dSaskVdMH8HKe53m8zrbaljOI&#10;op9B8Au8z6LBteBC3IlbQcT9w6XBrbgQXLvthYhDO8/abTvbzuObv1P9L7LLqnMy8X2exUsGBJlV&#10;NyNO/CPiRJ6Mk/fe2UQTjaEjDh3/3fH/LE7/39D+jvd0PO94yxcT/WP6V0mYY489dpkwf/31V+E/&#10;//xzeX7kkUfOjjjiiOWxRX15RzLhf6IjsuEadXIlYX7//fd5d77Vl8N0tcjYfTtQX96xRpHv6+jL&#10;/jdsQH35f6Ljjz/+WCTMjh07lgnTOXj2888/z3766afZDz/8UD53CTU78cQTCx9//PFNoL/++muR&#10;//HHHwujE044oTAd9NWMZBwbyNKDjz766CIbHT7XqNOxvxtjzwcffDDv5LeOOuqoYnvkx+JwRNGB&#10;4ajpEKRffvllKQ8TO8bg4H+yYZ+POeaYpQ720LmJ+PK33347zJe+CwZ6WvHo4VgkzK5du5YJQ+Hn&#10;n38+27dv32z//v2zgwcPzs4888zZeeedN7vgggtm55xzTjG4Rt9++22RDaOzzz67yONTTz21CpJT&#10;vvrqq6UNn3322eykk05ayp9//vnFUY2kKwnz7LPPzg8cOLB13HHHFRvI0nHWWWcVR9UIDmPHDgQ/&#10;Hfi0006r4hCor7/+usjS8eWXXxa7I48FrEaJR3T4zH+RhwO2TSQ5xDDyjr4799xzlzqG4vj0008X&#10;CbO9vf3vzrklYb777rvZO++8M3vjjTcKM/biiy+eXXvttYWvvPLKqoGIUW+++ebs9ddfL0eBveyy&#10;y5Y6GFlLOjP7ww8/XMq//fbbJWkjf8011xSn1Wa3hOl4z2OPPTbv5LckHBvI0uG8Fazg4AdHFBz0&#10;wFFLOhXl448/Xvqyq3azU045ZWkDPv300w9dvZ6++eab2bvvvlvGxz6bvNGxtbVVJtMmUh3EMDZg&#10;34ljbGjFQ5J+8sknZP9V6uFdd921nK1mAeHvv/9eRpVZBtQll1wy27lz52w+nzcdDWB3vytZKfB0&#10;m91XXHHF7Oabby5OryUdR8t6R2BzO+Koq6++enb77bcXfa3bgXElFqLDORw33HBDwSJ4NXr//feL&#10;nuAwM417+eWXz2655ZYmDrcBAQoOMxwOFU7A4TDTa0ROVbI8EA/B45tLL7204Lj++uvL500kDh99&#10;9NEyHpLWuUqZeMBTS3xjS1Z4SsLItiTMySefXMqwJMn90b3ujDPOKEANUsto5JbCSAGSfHQLDiMF&#10;jA66NxGnqHQSz1hsAIhNZoNASZ5GhSnHjONawVKpLrzwwuKkmqMRx6YqZAaOwWHSYTiMTYcEMy4c&#10;qgNbagS/pEk8JH7iQZYvYNpEMMAu4fvxEGfJHxy1xHdLkzSSu77qm2iiFZoSZqJRNCXMRKNoSpiJ&#10;RtGUMBONoilhJhpFU8JMNIpKwnjGDmvOaDRpB3uG189w9Nn3/Ws3sT6KvQcy5DW/nGdfBa+T67Ox&#10;dHxjw6qOdTJ91v9wJB9yTudYHPpKxsfOs8e0TqbP7HRdcERHfDkEh2sSD7KJR2wYqqMfDxwcQ+Qx&#10;G3Dp1j3//PPLvSStZ93Jl19+efbKK6+UJp4Gk87ojTfeWFrJtWYV0kYmG0Y6m+Tpueiii5aNsHUE&#10;iGZXbHjttddKkyk2YI2sNBvXUeeUspf04IMPzjv5LQ03DcrouOqqq5oNSDheffXVv+FIpxiO1tbA&#10;e++9t5S35aJ5RhbTYy+oRrqzuqzk+cMem4ZdfKnpVutYSzJbHGSDRcLt2LFj6YtWPCSmrnenY7GX&#10;9Mgjjyz3kmSTFrQOp26tBNLZ1IrGjG1t2tleIKu76CiwusS6inToTNZ2aWU/kJG3H5O2PnlHncpW&#10;wnSHPdvb2/NOfkt3VHc4ONjT2hMTnODACP6hOCT+gQMHljpg0vHt46gFG2WLJr4QH13e6IAJtk0k&#10;YcSwj8N3kiS+aOFQnXSbO9lFwtx7773LhAFSK9gg9pHMEsHRzsYA1nY2kTKntU8eIzpUBYHntNY+&#10;EEdFni7BJcsGetLi3kSpMC+++OK8k99yvYoSefbUnITgyPh9HNEhUDUcZrIABwdM7CAfLK2kTTyi&#10;w2fjRp49terg9iOGZBNTRD46WvHo4VgkTFcWl7ckwTLDsXueizmWUY64FihEJvKOKLL0MK4R7KKD&#10;fHRI0sjjlg2pMF2w5518eYGqb4PjEBwZ3xH15dk0Bodz10fesRYolHjEDjrJ/FMckR2JY5Ewd999&#10;97LCUCijM6tkp5nZz+hWhXHPIx9G5JLVrZnJwFQY8uxxG+zPTIAbVBLmpZdemnfyWxzTt8G572rU&#10;x5GZSc742FquNTP71dYsNWZw4NbtXUXp+2K1wohNDQdfiuEqDneK2DCkUsLRVahFwjz88MN/W8O4&#10;5+GsYdwz8dA1jHVHdMheu7PRMWQNY7Gd+7bFJ4C572OOasyKkjC7d+8uaxjB7dswZg0TRlmL4TFr&#10;GAyT4JANFglYo6xh4k+fV9cwtYeQ/homnDWM95zGrGG6de0iYZ577rllwlDuKSkr6jwlWdFbUXtK&#10;GPKURD46kPdY8nTQWpUzsP90sXfv3vKUFBscrSEaVaokzEMPPVSekgTGk1GeToY+JXlCYwMsCA7y&#10;eMxTEnlPfhI/NuAxT0l0SGJJG18OfUqKvKOKkackPOQpyUNQJ7t4gerOO+8sP0AySRljmEcp1ULZ&#10;otQgt956a9PR3pAziNllFqsEAu7dDQFvvbXH0RZiyqegAeOzCiHQbFD1Wrc1lBlsBgXHddddN7vp&#10;ppvK5xp5DIaDw2OvAPdx1CaPas1ut1RVIjjyIhgcMNWID5E4CBqdbkWqg3iwQ8XZRJKDXOLBXhV8&#10;FUctHqqamItH8bgBlSVs5spYijlZUABVSn2f62qceysjrHewmeg7P+uPt4793Fica2wJRwebJAAb&#10;18mt45RaOvo4WjbgTTjYNcQGY2SNYGzy7BmDI/GgYzUedA/BQUdwkMfO4YBxnUyfg4OOzVN0oonW&#10;0JQwE42iKWEmGkVTwkw0iqaEmWgUTQkz0SgqCeNZvc+aPfoY6WXk3Per165j14VDY+Rx5GMDynfr&#10;rl/H+g2rNEZHrg3+Pq+7fh2vk49evE6mz7mOXJ+GyPY5ekL5vO7adZxry6bQrl277jt48ODNGkwa&#10;d7qTupJa8zq/nuM1yjyP6x9orLl2E2tjk9f404oGVqMI06WPoJG0ThYbkywdmk6aXnoGfpEqOhiv&#10;obRO/hB/3/GnTz/99Hn79u07Xd+BLBx6C/RlJ3gTaxoGB0ycRlYTki/0RWo4srUQX+qa6+PAQY8e&#10;CN+skw1rthlfTOiAWQz6OLL/t47tH/GfJiRfwsF3MIzF0dnwbNka2L1793JrwACU+71mWwQMtm/h&#10;xSmdxVZXEOmMamdHh6aZriL5Ib/LywHARf6tt94qzokNtic4u9HpLVsDjz766LyTX/5uNXlsu4Oz&#10;awSH8cPIb0zGjhYOE0uA4MAwacJF3lHy10h3VcIZnw6TSac4foAj3ex1JMkVgWCgQ8LoNPdxpMG5&#10;jiSTybN3797FXtIDDzxw2F9vkCSyksMkkGDZv7DxKLNrTkJAkfW7xFjCkKMDC7au5yZyK9EKj7yZ&#10;KeCRxzqd9G4iCdP9fM8zzzwz7+SXf70BBvLOW5uoghUb4EFjcEh8szM6YGJH5AUKrhrZJRbw6PDZ&#10;uGSDozaBVTAxTDzE1XeSLjok7RAcnewiYXbu3LmsMILFKGzfwsUMAgwLVG1mI6WebBiZzZgO+hrB&#10;LolLNrZI0sjj2ow4RKXCdNVy3smXvw/D9shrz9echPo42IDoGIrD7FZlIg+TMWMDbuFYjYfP2WZh&#10;B3vG4MBoTDyCo7sdLhKmu7cvE8YPGYUN5DODBAwDWFOOlDyJRocjIofpoK+VMJHNkUzkcStpO7tL&#10;wnSz67AXqILB8b+Fo4/F9cGAB+A4zIZ+PGJL49ZccEQ+OCLvOAQHHV0+LBLmvvvuW96SvFpgS135&#10;/OKLL0pmK4FZtFokGaBGsph8GEWHEuqeWwPJKW4HxievHJpJWXDS05oVHZWEeeGFF+adfHlFU+mN&#10;PHt8VyMLTGPHDuPREV+0cAiSRSNZOtyqVYfYgFW6GvXjgc10VSHycNRurYIthsGAfceX0TEEh9ta&#10;p2ORMI8//vgyYQC0Grcqt/hlrPucxZ53L7xw07r350krT1sMtHAmj60DZPcmYmBW9nlSsltK1qKb&#10;LRaPjVlR1jBPPfXUvLNjS/n1SkBwOG8Fq//EiI0XHewQ+FrSCba1Q+QtHNkRP+DWKxbikSct7LMg&#10;R96ajM5NZPJJ+sSTDvGwWO7jqMVDklpHdjoW78Pcc8895QeIcsFQujhMtTCrJEpeXjLbayThOFJm&#10;CzySJN5l8QdsWknH0Z6MUmk42izgHKt6OsyQVjnnmO3t7XLOIXBwlD+K5Amh9nSB4CDHBxaMyCNx&#10;H4dKt4ngFyR2pGIaM+/k0CFYNVIRxMPyQDwc+/HwpFRLOj7kPzhUTDjcXowrWfxhpFY84JBodJWE&#10;8ZeQMltlEqPMDOAMxGDB4uTbbrutlMQaAcBBHilz6zArBMsbXh7parM7i8PMcDZIUit7IDnaeeve&#10;jZIU9AUHJ3t5STmvkZ8HR+yVqHAIVguHAAmERIHDuWog6eDwEhd7aiQOJm/iocLwr6QTj0yeTSQ5&#10;+L4fDxW8Hw/+qCW+MYOjPkUnmmiFpoSZaBRNCTPRKJoSZqJRNCXMRKNoSpiJRtGUMBONopIw/X0G&#10;557dNWkw0tNw3r+uxtGB+/I++1lLT9+G9FNQdKyT2cTBgOiKXeuuXeXYQS5MH25hwKs4+jr8bKgO&#10;vKqD3jE6YkfIeexYJ7PK5HFp3PljMyGdXq14TTMNNAo1oLzyoPmkaTek06tJZO9E11bjzrmurw6u&#10;71qdXh1SXUlNIzawReOIbk0n9gxp3JFDwPZxaFQN6fTqktoe0cxE6TzDoWU+pNOr6QYHx5PRvdXu&#10;9yvAMNXIteLhOvro6OPgxyGdXvGAg2/5oo+jFY8+jtLefeKJJ/62l+QCLIHsJdm30J3UHawpR8Bk&#10;7wMje0nk6Wm9U8MpwBifvDfOdF0j7zhkL6k77HnyySfLXpIkz34WeeetvaQEJXZkL2koDoGQ9JGH&#10;Sac38rjVbRYPCUOeHpuAxg0OHd/WXpKki7yj78QxOnSeddM3kSSXLJ38YvPx/vvvP2y3Oju0yWoZ&#10;bO8B55W+GgEZHSoVIkceWDO7Vh0yA2IDwAIeG3C2HDaRhOm47FZ38mW3OjaoUM5rwUZwGDs2IHLk&#10;6YGjtnOvMgYH+f5udbiVtILFl7HDZ+NGfshutb2w+BKj7FbTMQTHYbvV3aw57H0YScMwZVjwOJZR&#10;gtQKFFIhyNKDER1kOUjCNYJ9mLxzgDI+rgFEqTBdlZh38lsSFIbgcGxtXnJUbPi/wMEvxhyDg//7&#10;OsSn74sWDjb0cdCF+r6AaSCORcLsWPMf2VQW938Xco4ZrvQ5bzmaTOQdEfnoYGjLQDZE3lFwyEZH&#10;q8pJmG6M/8h/ZIsdHF3TkckXHTCxYwyO1XhkAke+lXR8KVEj74jIR0crHsHRyS4S5j/5H9noYYzS&#10;R957pMpoDSQnKcOR77/TSx4D20i6kjCr/5EtOJxzVI36ODCCPza0cAiUhWZwuK1IOLJ5p7a18y8e&#10;1lKxwWfrN7JwuK3AtokkjBjGBkcJkPHH4Fi+09v6j2wWiLbAvYtioVQzEDHKbw1Eh8DmjX16GFlL&#10;OjPbwjvy/t6MtUPecqcDyFbCdIfyH9n6vzUQHBZ9ZleNVnEgLx2xA7dwqAyeTiJv8SrYZNnh6N2W&#10;GklaC1XybLEOEuzIw1FLOskhhrEB+847PdHRwiFJLdg72fX/kc3M8+jmMZiBguMlGy9PDfmPbJ4s&#10;GEWWk+g2ozk7/8msNruVP2M6AgtMKgyQd9xxR5lZrXu3cQUIKf19HDg/20SezuAwuyQwyhOK91Dg&#10;qE0e5V+AgsMM5zsBEqgh/5HNItUYiYfgBYd3WbyI5fMmYr9H+H483NbEIzjEpRYPi+Y8fpeE8WiV&#10;hLFidguQ+conRyv/PguYQVpl1C2FgwVEsBM4zs4rjnRvIk7JzOJgiQEQx5hdZpVjK2FQxnEtHCoV&#10;HGyoORpxbKpCZmCeUPKIXsMhyDg46BD8Po7WC1R87Za0Go/gkLStF6j4v4/D51UctcR3S5M0ZZIe&#10;+m6iiQbQbPa/9wMAs1p9BsYAAAAASUVORK5CYIJQSwMEFAAGAAgAAAAhAELTmdXdAAAABQEAAA8A&#10;AABkcnMvZG93bnJldi54bWxMj0FLw0AQhe+C/2EZwZvdbKvSxmxKKeqpCG0F6W2anSah2dmQ3Sbp&#10;v3f1opeBx3u89022HG0jeup87ViDmiQgiAtnai41fO7fHuYgfEA22DgmDVfysMxvbzJMjRt4S/0u&#10;lCKWsE9RQxVCm0rpi4os+olriaN3cp3FEGVXStPhEMttI6dJ8iwt1hwXKmxpXVFx3l2shvcBh9VM&#10;vfab82l9PeyfPr42irS+vxtXLyACjeEvDD/4ER3yyHR0FzZeNBriI+H3Rm8xU48gjhqmKpmDzDP5&#10;nz7/Bg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HfY00WvEgAARwcBAA4AAAAAAAAAAAAAAAAAOgIAAGRycy9lMm9Eb2Mu&#10;eG1sUEsBAi0ACgAAAAAAAAAhACNuUFRaCwAAWgsAABQAAAAAAAAAAAAAAAAAFRUAAGRycy9tZWRp&#10;YS9pbWFnZTEucG5nUEsBAi0ACgAAAAAAAAAhAMrYI24uGwAALhsAABQAAAAAAAAAAAAAAAAAoSAA&#10;AGRycy9tZWRpYS9pbWFnZTIucG5nUEsBAi0ACgAAAAAAAAAhAK5ToacAGgAAABoAABQAAAAAAAAA&#10;AAAAAAAAATwAAGRycy9tZWRpYS9pbWFnZTMucG5nUEsBAi0ACgAAAAAAAAAhAHYO98yXEgAAlxIA&#10;ABQAAAAAAAAAAAAAAAAAM1YAAGRycy9tZWRpYS9pbWFnZTQucG5nUEsBAi0AFAAGAAgAAAAhAELT&#10;mdXdAAAABQEAAA8AAAAAAAAAAAAAAAAA/GgAAGRycy9kb3ducmV2LnhtbFBLAQItABQABgAIAAAA&#10;IQBXffHq1AAAAK0CAAAZAAAAAAAAAAAAAAAAAAZqAABkcnMvX3JlbHMvZTJvRG9jLnhtbC5yZWxz&#10;UEsFBgAAAAAJAAkAQgIAABFrAAAAAA==&#10;">
                <v:rect id="Rectangle 9222" o:spid="_x0000_s1071" style="position:absolute;left:9722;top:1936;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filled="f" stroked="f">
                  <v:textbox inset="0,0,0,0">
                    <w:txbxContent>
                      <w:p w14:paraId="1E892651" w14:textId="77777777" w:rsidR="0029700B" w:rsidRDefault="007F41EC">
                        <w:pPr>
                          <w:spacing w:after="160" w:line="259" w:lineRule="auto"/>
                          <w:ind w:left="0" w:right="0" w:firstLine="0"/>
                          <w:jc w:val="left"/>
                        </w:pPr>
                        <w:r>
                          <w:rPr>
                            <w:b/>
                            <w:sz w:val="20"/>
                          </w:rPr>
                          <w:t xml:space="preserve"> </w:t>
                        </w:r>
                      </w:p>
                    </w:txbxContent>
                  </v:textbox>
                </v:rect>
                <v:rect id="Rectangle 9223" o:spid="_x0000_s1072" style="position:absolute;left:14024;top:1936;width:6995;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wxgAAAN0AAAAPAAAAZHJzL2Rvd25yZXYueG1sRI9Ba8JA&#10;FITvBf/D8oTe6sYU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OMSPsMYAAADdAAAA&#10;DwAAAAAAAAAAAAAAAAAHAgAAZHJzL2Rvd25yZXYueG1sUEsFBgAAAAADAAMAtwAAAPoCAAAAAA==&#10;" filled="f" stroked="f">
                  <v:textbox inset="0,0,0,0">
                    <w:txbxContent>
                      <w:p w14:paraId="3C6D4D46" w14:textId="77777777" w:rsidR="0029700B" w:rsidRDefault="007F41EC">
                        <w:pPr>
                          <w:spacing w:after="160" w:line="259" w:lineRule="auto"/>
                          <w:ind w:left="0" w:right="0" w:firstLine="0"/>
                          <w:jc w:val="left"/>
                        </w:pPr>
                        <w:r>
                          <w:rPr>
                            <w:b/>
                            <w:sz w:val="20"/>
                          </w:rPr>
                          <w:t>Cover lay</w:t>
                        </w:r>
                      </w:p>
                    </w:txbxContent>
                  </v:textbox>
                </v:rect>
                <v:rect id="Rectangle 9224" o:spid="_x0000_s1073" style="position:absolute;left:19281;top:1936;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fExgAAAN0AAAAPAAAAZHJzL2Rvd25yZXYueG1sRI9Ba8JA&#10;FITvBf/D8oTe6sZQ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ty0XxMYAAADdAAAA&#10;DwAAAAAAAAAAAAAAAAAHAgAAZHJzL2Rvd25yZXYueG1sUEsFBgAAAAADAAMAtwAAAPoCAAAAAA==&#10;" filled="f" stroked="f">
                  <v:textbox inset="0,0,0,0">
                    <w:txbxContent>
                      <w:p w14:paraId="7F688145" w14:textId="77777777" w:rsidR="0029700B" w:rsidRDefault="007F41EC">
                        <w:pPr>
                          <w:spacing w:after="160" w:line="259" w:lineRule="auto"/>
                          <w:ind w:left="0" w:right="0" w:firstLine="0"/>
                          <w:jc w:val="left"/>
                        </w:pPr>
                        <w:r>
                          <w:rPr>
                            <w:b/>
                            <w:sz w:val="20"/>
                          </w:rPr>
                          <w:t xml:space="preserve"> </w:t>
                        </w:r>
                      </w:p>
                    </w:txbxContent>
                  </v:textbox>
                </v:rect>
                <v:shape id="Shape 297634" o:spid="_x0000_s1074" style="position:absolute;left:7924;top:106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gUDyQAAAN8AAAAPAAAAZHJzL2Rvd25yZXYueG1sRI/RasJA&#10;FETfhf7Dcgt9Ed0YJbWpq5QWwYciJM0HXLPXJG32bprdavz7riD4OMzMGWa1GUwrTtS7xrKC2TQC&#10;QVxa3XCloPjaTpYgnEfW2FomBRdysFk/jFaYanvmjE65r0SAsEtRQe19l0rpypoMuqntiIN3tL1B&#10;H2RfSd3jOcBNK+MoSqTBhsNCjR2911T+5H9GwXeRlfsiGWfj/eHzkLfH2e9HvFXq6XF4ewXhafD3&#10;8K290wril+dkvoDrn/AF5PofAAD//wMAUEsBAi0AFAAGAAgAAAAhANvh9svuAAAAhQEAABMAAAAA&#10;AAAAAAAAAAAAAAAAAFtDb250ZW50X1R5cGVzXS54bWxQSwECLQAUAAYACAAAACEAWvQsW78AAAAV&#10;AQAACwAAAAAAAAAAAAAAAAAfAQAAX3JlbHMvLnJlbHNQSwECLQAUAAYACAAAACEAIPYFA8kAAADf&#10;AAAADwAAAAAAAAAAAAAAAAAHAgAAZHJzL2Rvd25yZXYueG1sUEsFBgAAAAADAAMAtwAAAP0CAAAA&#10;AA==&#10;" path="m,l9144,r,9144l,9144,,e" fillcolor="black" stroked="f" strokeweight="0">
                  <v:stroke endcap="round"/>
                  <v:path arrowok="t" textboxrect="0,0,9144,9144"/>
                </v:shape>
                <v:shape id="Shape 297635" o:spid="_x0000_s1075" style="position:absolute;left:7985;top:1066;width:3490;height:92;visibility:visible;mso-wrap-style:square;v-text-anchor:top" coordsize="3489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T/PxAAAAN8AAAAPAAAAZHJzL2Rvd25yZXYueG1sRI9Ba8JA&#10;FITvgv9heYI33VSp0dRVWqHg1diKx0f2uQlm34bsGtN/3xUEj8PMfMOst72tRUetrxwreJsmIIgL&#10;pys2Cn6O35MlCB+QNdaOScEfedhuhoM1Ztrd+UBdHoyIEPYZKihDaDIpfVGSRT91DXH0Lq61GKJs&#10;jdQt3iPc1nKWJAtpseK4UGJDu5KKa36zCs5fp319DTtEZ1JK898Oze2i1HjUf36ACNSHV/jZ3msF&#10;s1W6mL/D40/8AnLzDwAA//8DAFBLAQItABQABgAIAAAAIQDb4fbL7gAAAIUBAAATAAAAAAAAAAAA&#10;AAAAAAAAAABbQ29udGVudF9UeXBlc10ueG1sUEsBAi0AFAAGAAgAAAAhAFr0LFu/AAAAFQEAAAsA&#10;AAAAAAAAAAAAAAAAHwEAAF9yZWxzLy5yZWxzUEsBAi0AFAAGAAgAAAAhAHYVP8/EAAAA3wAAAA8A&#10;AAAAAAAAAAAAAAAABwIAAGRycy9kb3ducmV2LnhtbFBLBQYAAAAAAwADALcAAAD4AgAAAAA=&#10;" path="m,l348996,r,9144l,9144,,e" fillcolor="black" stroked="f" strokeweight="0">
                  <v:stroke endcap="round"/>
                  <v:path arrowok="t" textboxrect="0,0,348996,9144"/>
                </v:shape>
                <v:shape id="Shape 297636" o:spid="_x0000_s1076" style="position:absolute;left:11475;top:106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7vyQAAAN8AAAAPAAAAZHJzL2Rvd25yZXYueG1sRI/RasJA&#10;FETfC/2H5Rb6IroxhVSjq0iL0AcRkuYDrtlrEs3ejdmtpn/fLQg+DjNzhlmuB9OKK/WusaxgOolA&#10;EJdWN1wpKL634xkI55E1tpZJwS85WK+en5aYanvjjK65r0SAsEtRQe19l0rpypoMuontiIN3tL1B&#10;H2RfSd3jLcBNK+MoSqTBhsNCjR191FSe8x+j4FRk5b5IRtlof9gd8vY4vXzGW6VeX4bNAoSnwT/C&#10;9/aXVhDP35O3BP7/hC8gV38AAAD//wMAUEsBAi0AFAAGAAgAAAAhANvh9svuAAAAhQEAABMAAAAA&#10;AAAAAAAAAAAAAAAAAFtDb250ZW50X1R5cGVzXS54bWxQSwECLQAUAAYACAAAACEAWvQsW78AAAAV&#10;AQAACwAAAAAAAAAAAAAAAAAfAQAAX3JlbHMvLnJlbHNQSwECLQAUAAYACAAAACEAv2g+78kAAADf&#10;AAAADwAAAAAAAAAAAAAAAAAHAgAAZHJzL2Rvd25yZXYueG1sUEsFBgAAAAADAAMAtwAAAP0CAAAA&#10;AA==&#10;" path="m,l9144,r,9144l,9144,,e" fillcolor="black" stroked="f" strokeweight="0">
                  <v:stroke endcap="round"/>
                  <v:path arrowok="t" textboxrect="0,0,9144,9144"/>
                </v:shape>
                <v:shape id="Shape 297637" o:spid="_x0000_s1077" style="position:absolute;left:11536;top:1066;width:10229;height:92;visibility:visible;mso-wrap-style:square;v-text-anchor:top" coordsize="10229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gLKyAAAAN8AAAAPAAAAZHJzL2Rvd25yZXYueG1sRI/NasMw&#10;EITvhb6D2EJvjRQnzY8TJYRCQ4+pW8h1LW1sE2tlLDVx+vRVodDjMDPfMOvt4FpxoT40njWMRwoE&#10;sfG24UrD58fr0wJEiMgWW8+k4UYBtpv7uzXm1l/5nS5FrESCcMhRQx1jl0sZTE0Ow8h3xMk7+d5h&#10;TLKvpO3xmuCulZlSM+mw4bRQY0cvNZlz8eU0lKY4lNOd+b6p4+FUqklG8Xmv9ePDsFuBiDTE//Bf&#10;+81qyJbz2WQOv3/SF5CbHwAAAP//AwBQSwECLQAUAAYACAAAACEA2+H2y+4AAACFAQAAEwAAAAAA&#10;AAAAAAAAAAAAAAAAW0NvbnRlbnRfVHlwZXNdLnhtbFBLAQItABQABgAIAAAAIQBa9CxbvwAAABUB&#10;AAALAAAAAAAAAAAAAAAAAB8BAABfcmVscy8ucmVsc1BLAQItABQABgAIAAAAIQBBcgLKyAAAAN8A&#10;AAAPAAAAAAAAAAAAAAAAAAcCAABkcnMvZG93bnJldi54bWxQSwUGAAAAAAMAAwC3AAAA/AIAAAAA&#10;" path="m,l1022909,r,9144l,9144,,e" fillcolor="black" stroked="f" strokeweight="0">
                  <v:stroke endcap="round"/>
                  <v:path arrowok="t" textboxrect="0,0,1022909,9144"/>
                </v:shape>
                <v:shape id="Shape 297638" o:spid="_x0000_s1078" style="position:absolute;left:21766;top:106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8GxgAAAN8AAAAPAAAAZHJzL2Rvd25yZXYueG1sRE/NasJA&#10;EL4LvsMyQi9SN0aIbeoqYhF6KELSPMCYHZPU7GzMbjW+ffcgePz4/lebwbTiSr1rLCuYzyIQxKXV&#10;DVcKip/96xsI55E1tpZJwZ0cbNbj0QpTbW+c0TX3lQgh7FJUUHvfpVK6siaDbmY74sCdbG/QB9hX&#10;Uvd4C+GmlXEUJdJgw6Ghxo52NZXn/M8o+C2y8lAk02x6OH4f8/Y0v3zGe6VeJsP2A4SnwT/FD/eX&#10;VhC/L5NFGBz+hC8g1/8AAAD//wMAUEsBAi0AFAAGAAgAAAAhANvh9svuAAAAhQEAABMAAAAAAAAA&#10;AAAAAAAAAAAAAFtDb250ZW50X1R5cGVzXS54bWxQSwECLQAUAAYACAAAACEAWvQsW78AAAAVAQAA&#10;CwAAAAAAAAAAAAAAAAAfAQAAX3JlbHMvLnJlbHNQSwECLQAUAAYACAAAACEAobsPBsYAAADfAAAA&#10;DwAAAAAAAAAAAAAAAAAHAgAAZHJzL2Rvd25yZXYueG1sUEsFBgAAAAADAAMAtwAAAPoCAAAAAA==&#10;" path="m,l9144,r,9144l,9144,,e" fillcolor="black" stroked="f" strokeweight="0">
                  <v:stroke endcap="round"/>
                  <v:path arrowok="t" textboxrect="0,0,9144,9144"/>
                </v:shape>
                <v:shape id="Shape 297639" o:spid="_x0000_s1079" style="position:absolute;left:7924;top:1127;width:91;height:2987;visibility:visible;mso-wrap-style:square;v-text-anchor:top" coordsize="9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6UyAAAAN8AAAAPAAAAZHJzL2Rvd25yZXYueG1sRI9BS8NA&#10;FITvgv9heYK3dmMi0abdFmlpEerFVqTHR/Y1G82+Ddk1if/eLRQ8DjPzDbNYjbYRPXW+dqzgYZqA&#10;IC6drrlS8HHcTp5B+ICssXFMCn7Jw2p5e7PAQruB36k/hEpECPsCFZgQ2kJKXxqy6KeuJY7e2XUW&#10;Q5RdJXWHQ4TbRqZJkkuLNccFgy2tDZXfhx+rYJebPhuOp337RWmTnd/SzeOnVer+bnyZgwg0hv/w&#10;tf2qFaSzpzybweVP/AJy+QcAAP//AwBQSwECLQAUAAYACAAAACEA2+H2y+4AAACFAQAAEwAAAAAA&#10;AAAAAAAAAAAAAAAAW0NvbnRlbnRfVHlwZXNdLnhtbFBLAQItABQABgAIAAAAIQBa9CxbvwAAABUB&#10;AAALAAAAAAAAAAAAAAAAAB8BAABfcmVscy8ucmVsc1BLAQItABQABgAIAAAAIQCIQO6UyAAAAN8A&#10;AAAPAAAAAAAAAAAAAAAAAAcCAABkcnMvZG93bnJldi54bWxQSwUGAAAAAAMAAwC3AAAA/AIAAAAA&#10;" path="m,l9144,r,298704l,298704,,e" fillcolor="black" stroked="f" strokeweight="0">
                  <v:stroke endcap="round"/>
                  <v:path arrowok="t" textboxrect="0,0,9144,298704"/>
                </v:shape>
                <v:shape id="Shape 297640" o:spid="_x0000_s1080" style="position:absolute;left:11475;top:1127;width:91;height:2987;visibility:visible;mso-wrap-style:square;v-text-anchor:top" coordsize="9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R0xwAAAN8AAAAPAAAAZHJzL2Rvd25yZXYueG1sRI/LasJA&#10;FIb3Bd9hOEJ3ddIoUVNHKS0tgm68IF0eMsdM2syZkJkm8e2dRaHLn//Gt9oMthYdtb5yrOB5koAg&#10;LpyuuFRwPn08LUD4gKyxdkwKbuRhsx49rDDXrucDdcdQijjCPkcFJoQml9IXhiz6iWuIo3d1rcUQ&#10;ZVtK3WIfx20t0yTJpMWK44PBht4MFT/HX6vgMzPdtD997ZpvSuvpdZ++zy5Wqcfx8PoCItAQ/sN/&#10;7a1WkC7n2SwSRJ7IAnJ9BwAA//8DAFBLAQItABQABgAIAAAAIQDb4fbL7gAAAIUBAAATAAAAAAAA&#10;AAAAAAAAAAAAAABbQ29udGVudF9UeXBlc10ueG1sUEsBAi0AFAAGAAgAAAAhAFr0LFu/AAAAFQEA&#10;AAsAAAAAAAAAAAAAAAAAHwEAAF9yZWxzLy5yZWxzUEsBAi0AFAAGAAgAAAAhAEF8NHTHAAAA3wAA&#10;AA8AAAAAAAAAAAAAAAAABwIAAGRycy9kb3ducmV2LnhtbFBLBQYAAAAAAwADALcAAAD7AgAAAAA=&#10;" path="m,l9144,r,298704l,298704,,e" fillcolor="black" stroked="f" strokeweight="0">
                  <v:stroke endcap="round"/>
                  <v:path arrowok="t" textboxrect="0,0,9144,298704"/>
                </v:shape>
                <v:shape id="Shape 297641" o:spid="_x0000_s1081" style="position:absolute;left:21766;top:1127;width:91;height:2987;visibility:visible;mso-wrap-style:square;v-text-anchor:top" coordsize="9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HvyAAAAN8AAAAPAAAAZHJzL2Rvd25yZXYueG1sRI9Ba8JA&#10;FITvBf/D8gre6sYosUZXKZWWQr2oRTw+ss9savZtyG6T9N93C4Ueh5n5hllvB1uLjlpfOVYwnSQg&#10;iAunKy4VfJxeHh5B+ICssXZMCr7Jw3Yzultjrl3PB+qOoRQRwj5HBSaEJpfSF4Ys+olriKN3da3F&#10;EGVbSt1iH+G2lmmSZNJixXHBYEPPhorb8csqeM1MN+tPl/fmk9J6dt2nu/nZKjW+H55WIAIN4T/8&#10;137TCtLlIptP4fdP/AJy8wMAAP//AwBQSwECLQAUAAYACAAAACEA2+H2y+4AAACFAQAAEwAAAAAA&#10;AAAAAAAAAAAAAAAAW0NvbnRlbnRfVHlwZXNdLnhtbFBLAQItABQABgAIAAAAIQBa9CxbvwAAABUB&#10;AAALAAAAAAAAAAAAAAAAAB8BAABfcmVscy8ucmVsc1BLAQItABQABgAIAAAAIQAuMJHvyAAAAN8A&#10;AAAPAAAAAAAAAAAAAAAAAAcCAABkcnMvZG93bnJldi54bWxQSwUGAAAAAAMAAwC3AAAA/AIAAAAA&#10;" path="m,l9144,r,298704l,298704,,e" fillcolor="black" stroked="f" strokeweight="0">
                  <v:stroke endcap="round"/>
                  <v:path arrowok="t" textboxrect="0,0,9144,298704"/>
                </v:shape>
                <v:rect id="Rectangle 9235" o:spid="_x0000_s1082" style="position:absolute;left:9722;top:498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SCxgAAAN0AAAAPAAAAZHJzL2Rvd25yZXYueG1sRI9Ba8JA&#10;FITvgv9heQVvuqlSMTGriK3osWoh9fbIviah2bchu5q0v75bEDwOM/MNk657U4sbta6yrOB5EoEg&#10;zq2uuFDwcd6NFyCcR9ZYWyYFP+RgvRoOUky07fhIt5MvRICwS1BB6X2TSOnykgy6iW2Ig/dlW4M+&#10;yLaQusUuwE0tp1E0lwYrDgslNrQtKf8+XY2C/aLZfB7sb1fUb5d99p7Fr+fYKzV66jdLEJ56/wjf&#10;2wetIJ7OXuD/TXgCcvUHAAD//wMAUEsBAi0AFAAGAAgAAAAhANvh9svuAAAAhQEAABMAAAAAAAAA&#10;AAAAAAAAAAAAAFtDb250ZW50X1R5cGVzXS54bWxQSwECLQAUAAYACAAAACEAWvQsW78AAAAVAQAA&#10;CwAAAAAAAAAAAAAAAAAfAQAAX3JlbHMvLnJlbHNQSwECLQAUAAYACAAAACEAXbgkgsYAAADdAAAA&#10;DwAAAAAAAAAAAAAAAAAHAgAAZHJzL2Rvd25yZXYueG1sUEsFBgAAAAADAAMAtwAAAPoCAAAAAA==&#10;" filled="f" stroked="f">
                  <v:textbox inset="0,0,0,0">
                    <w:txbxContent>
                      <w:p w14:paraId="593907A4" w14:textId="77777777" w:rsidR="0029700B" w:rsidRDefault="007F41EC">
                        <w:pPr>
                          <w:spacing w:after="160" w:line="259" w:lineRule="auto"/>
                          <w:ind w:left="0" w:right="0" w:firstLine="0"/>
                          <w:jc w:val="left"/>
                        </w:pPr>
                        <w:r>
                          <w:rPr>
                            <w:b/>
                            <w:sz w:val="20"/>
                          </w:rPr>
                          <w:t xml:space="preserve"> </w:t>
                        </w:r>
                      </w:p>
                    </w:txbxContent>
                  </v:textbox>
                </v:rect>
                <v:rect id="Rectangle 9236" o:spid="_x0000_s1083" style="position:absolute;left:13719;top:4984;width:777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r1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Ctarr1xQAAAN0AAAAP&#10;AAAAAAAAAAAAAAAAAAcCAABkcnMvZG93bnJldi54bWxQSwUGAAAAAAMAAwC3AAAA+QIAAAAA&#10;" filled="f" stroked="f">
                  <v:textbox inset="0,0,0,0">
                    <w:txbxContent>
                      <w:p w14:paraId="661A1AF2" w14:textId="77777777" w:rsidR="0029700B" w:rsidRDefault="007F41EC">
                        <w:pPr>
                          <w:spacing w:after="160" w:line="259" w:lineRule="auto"/>
                          <w:ind w:left="0" w:right="0" w:firstLine="0"/>
                          <w:jc w:val="left"/>
                        </w:pPr>
                        <w:r>
                          <w:rPr>
                            <w:b/>
                            <w:sz w:val="20"/>
                          </w:rPr>
                          <w:t>Conductor</w:t>
                        </w:r>
                      </w:p>
                    </w:txbxContent>
                  </v:textbox>
                </v:rect>
                <v:rect id="Rectangle 9237" o:spid="_x0000_s1084" style="position:absolute;left:19571;top:498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9uxgAAAN0AAAAPAAAAZHJzL2Rvd25yZXYueG1sRI9Ba8JA&#10;FITvgv9heQVvuqlC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wiYfbsYAAADdAAAA&#10;DwAAAAAAAAAAAAAAAAAHAgAAZHJzL2Rvd25yZXYueG1sUEsFBgAAAAADAAMAtwAAAPoCAAAAAA==&#10;" filled="f" stroked="f">
                  <v:textbox inset="0,0,0,0">
                    <w:txbxContent>
                      <w:p w14:paraId="21973062" w14:textId="77777777" w:rsidR="0029700B" w:rsidRDefault="007F41EC">
                        <w:pPr>
                          <w:spacing w:after="160" w:line="259" w:lineRule="auto"/>
                          <w:ind w:left="0" w:right="0" w:firstLine="0"/>
                          <w:jc w:val="left"/>
                        </w:pPr>
                        <w:r>
                          <w:rPr>
                            <w:b/>
                            <w:sz w:val="20"/>
                          </w:rPr>
                          <w:t xml:space="preserve"> </w:t>
                        </w:r>
                      </w:p>
                    </w:txbxContent>
                  </v:textbox>
                </v:rect>
                <v:shape id="Shape 297642" o:spid="_x0000_s1085" style="position:absolute;left:7924;top:411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uRyQAAAN8AAAAPAAAAZHJzL2Rvd25yZXYueG1sRI/RasJA&#10;FETfC/2H5Rb6IroxlFSjq0iL0AcRkuYDrtlrEs3ejdmtpn/fLQg+DjNzhlmuB9OKK/WusaxgOolA&#10;EJdWN1wpKL634xkI55E1tpZJwS85WK+en5aYanvjjK65r0SAsEtRQe19l0rpypoMuontiIN3tL1B&#10;H2RfSd3jLcBNK+MoSqTBhsNCjR191FSe8x+j4FRk5b5IRtlof9gd8vY4vXzGW6VeX4bNAoSnwT/C&#10;9/aXVhDP35O3GP7/hC8gV38AAAD//wMAUEsBAi0AFAAGAAgAAAAhANvh9svuAAAAhQEAABMAAAAA&#10;AAAAAAAAAAAAAAAAAFtDb250ZW50X1R5cGVzXS54bWxQSwECLQAUAAYACAAAACEAWvQsW78AAAAV&#10;AQAACwAAAAAAAAAAAAAAAAAfAQAAX3JlbHMvLnJlbHNQSwECLQAUAAYACAAAACEAmFVLkckAAADf&#10;AAAADwAAAAAAAAAAAAAAAAAHAgAAZHJzL2Rvd25yZXYueG1sUEsFBgAAAAADAAMAtwAAAP0CAAAA&#10;AA==&#10;" path="m,l9144,r,9144l,9144,,e" fillcolor="black" stroked="f" strokeweight="0">
                  <v:stroke endcap="round"/>
                  <v:path arrowok="t" textboxrect="0,0,9144,9144"/>
                </v:shape>
                <v:shape id="Shape 297643" o:spid="_x0000_s1086" style="position:absolute;left:7985;top:4114;width:3490;height:92;visibility:visible;mso-wrap-style:square;v-text-anchor:top" coordsize="3489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nFdxAAAAN8AAAAPAAAAZHJzL2Rvd25yZXYueG1sRI9Ba8JA&#10;FITvgv9heYI33VSL0dRVWqHg1diKx0f2uQlm34bsGtN/3xUEj8PMfMOst72tRUetrxwreJsmIIgL&#10;pys2Cn6O35MlCB+QNdaOScEfedhuhoM1Ztrd+UBdHoyIEPYZKihDaDIpfVGSRT91DXH0Lq61GKJs&#10;jdQt3iPc1nKWJAtpseK4UGJDu5KKa36zCs5fp319DTtEZ1JK898Oze2i1HjUf36ACNSHV/jZ3msF&#10;s1W6eJ/D40/8AnLzDwAA//8DAFBLAQItABQABgAIAAAAIQDb4fbL7gAAAIUBAAATAAAAAAAAAAAA&#10;AAAAAAAAAABbQ29udGVudF9UeXBlc10ueG1sUEsBAi0AFAAGAAgAAAAhAFr0LFu/AAAAFQEAAAsA&#10;AAAAAAAAAAAAAAAAHwEAAF9yZWxzLy5yZWxzUEsBAi0AFAAGAAgAAAAhAM62cV3EAAAA3wAAAA8A&#10;AAAAAAAAAAAAAAAABwIAAGRycy9kb3ducmV2LnhtbFBLBQYAAAAAAwADALcAAAD4AgAAAAA=&#10;" path="m,l348996,r,9144l,9144,,e" fillcolor="black" stroked="f" strokeweight="0">
                  <v:stroke endcap="round"/>
                  <v:path arrowok="t" textboxrect="0,0,348996,9144"/>
                </v:shape>
                <v:shape id="Shape 297644" o:spid="_x0000_s1087" style="position:absolute;left:11475;top:411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HZ+yQAAAN8AAAAPAAAAZHJzL2Rvd25yZXYueG1sRI/RasJA&#10;FETfhf7Dcgt9Ed0YJK3RVUqL0AcRkuYDrtlrEpu9m2a3Gv/eFYQ+DjNzhlltBtOKM/WusaxgNo1A&#10;EJdWN1wpKL63kzcQziNrbC2Tgis52KyfRitMtb1wRufcVyJA2KWooPa+S6V0ZU0G3dR2xME72t6g&#10;D7KvpO7xEuCmlXEUJdJgw2Ghxo4+aip/8j+j4FRk5b5Ixtl4f9gd8vY4+/2Mt0q9PA/vSxCeBv8f&#10;frS/tIJ48ZrM53D/E76AXN8AAAD//wMAUEsBAi0AFAAGAAgAAAAhANvh9svuAAAAhQEAABMAAAAA&#10;AAAAAAAAAAAAAAAAAFtDb250ZW50X1R5cGVzXS54bWxQSwECLQAUAAYACAAAACEAWvQsW78AAAAV&#10;AQAACwAAAAAAAAAAAAAAAAAfAQAAX3JlbHMvLnJlbHNQSwECLQAUAAYACAAAACEAePB2fskAAADf&#10;AAAADwAAAAAAAAAAAAAAAAAHAgAAZHJzL2Rvd25yZXYueG1sUEsFBgAAAAADAAMAtwAAAP0CAAAA&#10;AA==&#10;" path="m,l9144,r,9144l,9144,,e" fillcolor="black" stroked="f" strokeweight="0">
                  <v:stroke endcap="round"/>
                  <v:path arrowok="t" textboxrect="0,0,9144,9144"/>
                </v:shape>
                <v:shape id="Shape 297645" o:spid="_x0000_s1088" style="position:absolute;left:11536;top:4114;width:10229;height:92;visibility:visible;mso-wrap-style:square;v-text-anchor:top" coordsize="10229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kpbxwAAAN8AAAAPAAAAZHJzL2Rvd25yZXYueG1sRI9BawIx&#10;FITvhf6H8AreatKt2nZrFCkoPdpV6PVt8txdunlZNqmu/vpGEHocZuYbZr4cXCuO1IfGs4ansQJB&#10;bLxtuNKw360fX0GEiGyx9UwazhRgubi/m2Nu/Ym/6FjESiQIhxw11DF2uZTB1OQwjH1HnLyD7x3G&#10;JPtK2h5PCe5amSk1kw4bTgs1dvRRk/kpfp2G0hTbcrIyl7P63h5K9ZxRnG60Hj0Mq3cQkYb4H761&#10;P62G7O1lNpnC9U/6AnLxBwAA//8DAFBLAQItABQABgAIAAAAIQDb4fbL7gAAAIUBAAATAAAAAAAA&#10;AAAAAAAAAAAAAABbQ29udGVudF9UeXBlc10ueG1sUEsBAi0AFAAGAAgAAAAhAFr0LFu/AAAAFQEA&#10;AAsAAAAAAAAAAAAAAAAAHwEAAF9yZWxzLy5yZWxzUEsBAi0AFAAGAAgAAAAhAIbqSlvHAAAA3wAA&#10;AA8AAAAAAAAAAAAAAAAABwIAAGRycy9kb3ducmV2LnhtbFBLBQYAAAAAAwADALcAAAD7AgAAAAA=&#10;" path="m,l1022909,r,9144l,9144,,e" fillcolor="black" stroked="f" strokeweight="0">
                  <v:stroke endcap="round"/>
                  <v:path arrowok="t" textboxrect="0,0,1022909,9144"/>
                </v:shape>
                <v:shape id="Shape 297646" o:spid="_x0000_s1089" style="position:absolute;left:21766;top:411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2SyQAAAN8AAAAPAAAAZHJzL2Rvd25yZXYueG1sRI/RasJA&#10;FETfC/2H5Rb6IroxlFSjq0iL0AcRkuYDrtlrEs3ejdmtpn/fLQg+DjNzhlmuB9OKK/WusaxgOolA&#10;EJdWN1wpKL634xkI55E1tpZJwS85WK+en5aYanvjjK65r0SAsEtRQe19l0rpypoMuontiIN3tL1B&#10;H2RfSd3jLcBNK+MoSqTBhsNCjR191FSe8x+j4FRk5b5IRtlof9gd8vY4vXzGW6VeX4bNAoSnwT/C&#10;9/aXVhDP35O3BP7/hC8gV38AAAD//wMAUEsBAi0AFAAGAAgAAAAhANvh9svuAAAAhQEAABMAAAAA&#10;AAAAAAAAAAAAAAAAAFtDb250ZW50X1R5cGVzXS54bWxQSwECLQAUAAYACAAAACEAWvQsW78AAAAV&#10;AQAACwAAAAAAAAAAAAAAAAAfAQAAX3JlbHMvLnJlbHNQSwECLQAUAAYACAAAACEA525NkskAAADf&#10;AAAADwAAAAAAAAAAAAAAAAAHAgAAZHJzL2Rvd25yZXYueG1sUEsFBgAAAAADAAMAtwAAAP0CAAAA&#10;AA==&#10;" path="m,l9144,r,9144l,9144,,e" fillcolor="black" stroked="f" strokeweight="0">
                  <v:stroke endcap="round"/>
                  <v:path arrowok="t" textboxrect="0,0,9144,9144"/>
                </v:shape>
                <v:shape id="Shape 297647" o:spid="_x0000_s1090" style="position:absolute;left:7924;top:4175;width:91;height:2987;visibility:visible;mso-wrap-style:square;v-text-anchor:top" coordsize="9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wAyAAAAN8AAAAPAAAAZHJzL2Rvd25yZXYueG1sRI9BS8NA&#10;FITvBf/D8gRv7ca0pDZ2W0RRCu3FVIrHR/Y1G82+Ddk1Sf+9KxQ8DjPzDbPejrYRPXW+dqzgfpaA&#10;IC6drrlS8HF8nT6A8AFZY+OYFFzIw3ZzM1ljrt3A79QXoRIRwj5HBSaENpfSl4Ys+plriaN3dp3F&#10;EGVXSd3hEOG2kWmSZNJizXHBYEvPhsrv4scqeMtMPx+On/v2i9Jmfj6kL4uTVerudnx6BBFoDP/h&#10;a3unFaSrZbZYwt+f+AXk5hcAAP//AwBQSwECLQAUAAYACAAAACEA2+H2y+4AAACFAQAAEwAAAAAA&#10;AAAAAAAAAAAAAAAAW0NvbnRlbnRfVHlwZXNdLnhtbFBLAQItABQABgAIAAAAIQBa9CxbvwAAABUB&#10;AAALAAAAAAAAAAAAAAAAAB8BAABfcmVscy8ucmVsc1BLAQItABQABgAIAAAAIQDOlawAyAAAAN8A&#10;AAAPAAAAAAAAAAAAAAAAAAcCAABkcnMvZG93bnJldi54bWxQSwUGAAAAAAMAAwC3AAAA/AIAAAAA&#10;" path="m,l9144,r,298704l,298704,,e" fillcolor="black" stroked="f" strokeweight="0">
                  <v:stroke endcap="round"/>
                  <v:path arrowok="t" textboxrect="0,0,9144,298704"/>
                </v:shape>
                <v:shape id="Shape 297648" o:spid="_x0000_s1091" style="position:absolute;left:11475;top:4175;width:91;height:2987;visibility:visible;mso-wrap-style:square;v-text-anchor:top" coordsize="9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yxgAAAN8AAAAPAAAAZHJzL2Rvd25yZXYueG1sRE/LasJA&#10;FN0X/IfhCt3VSaNETR2ltLQIuvGBdHnJXDNpM3dCZprEv3cWhS4P573aDLYWHbW+cqzgeZKAIC6c&#10;rrhUcD59PC1A+ICssXZMCm7kYbMePaww167nA3XHUIoYwj5HBSaEJpfSF4Ys+olriCN3da3FEGFb&#10;St1iH8NtLdMkyaTFimODwYbeDBU/x1+r4DMz3bQ/fe2ab0rr6XWfvs8uVqnH8fD6AiLQEP7Ff+6t&#10;VpAu59ksDo5/4heQ6zsAAAD//wMAUEsBAi0AFAAGAAgAAAAhANvh9svuAAAAhQEAABMAAAAAAAAA&#10;AAAAAAAAAAAAAFtDb250ZW50X1R5cGVzXS54bWxQSwECLQAUAAYACAAAACEAWvQsW78AAAAVAQAA&#10;CwAAAAAAAAAAAAAAAAAfAQAAX3JlbHMvLnJlbHNQSwECLQAUAAYACAAAACEAvwo4csYAAADfAAAA&#10;DwAAAAAAAAAAAAAAAAAHAgAAZHJzL2Rvd25yZXYueG1sUEsFBgAAAAADAAMAtwAAAPoCAAAAAA==&#10;" path="m,l9144,r,298704l,298704,,e" fillcolor="black" stroked="f" strokeweight="0">
                  <v:stroke endcap="round"/>
                  <v:path arrowok="t" textboxrect="0,0,9144,298704"/>
                </v:shape>
                <v:shape id="Shape 297649" o:spid="_x0000_s1092" style="position:absolute;left:21766;top:4175;width:91;height:2987;visibility:visible;mso-wrap-style:square;v-text-anchor:top" coordsize="9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p3pyAAAAN8AAAAPAAAAZHJzL2Rvd25yZXYueG1sRI9BS8NA&#10;FITvgv9heYK3dmNaoo3ZFFEUob3YSunxkX3NRrNvQ3ZN4r93CwWPw8x8wxTrybZioN43jhXczRMQ&#10;xJXTDdcKPvevswcQPiBrbB2Tgl/ysC6vrwrMtRv5g4ZdqEWEsM9RgQmhy6X0lSGLfu464uidXG8x&#10;RNnXUvc4RrhtZZokmbTYcFww2NGzoep792MVvGVmWIz746b7orRdnLbpy/Jglbq9mZ4eQQSawn/4&#10;0n7XCtLVfbZcwflP/AKy/AMAAP//AwBQSwECLQAUAAYACAAAACEA2+H2y+4AAACFAQAAEwAAAAAA&#10;AAAAAAAAAAAAAAAAW0NvbnRlbnRfVHlwZXNdLnhtbFBLAQItABQABgAIAAAAIQBa9CxbvwAAABUB&#10;AAALAAAAAAAAAAAAAAAAAB8BAABfcmVscy8ucmVsc1BLAQItABQABgAIAAAAIQDQRp3pyAAAAN8A&#10;AAAPAAAAAAAAAAAAAAAAAAcCAABkcnMvZG93bnJldi54bWxQSwUGAAAAAAMAAwC3AAAA/AIAAAAA&#10;" path="m,l9144,r,298704l,298704,,e" fillcolor="black" stroked="f" strokeweight="0">
                  <v:stroke endcap="round"/>
                  <v:path arrowok="t" textboxrect="0,0,9144,298704"/>
                </v:shape>
                <v:rect id="Rectangle 9246" o:spid="_x0000_s1093" style="position:absolute;left:9722;top:803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mI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D1bMmIxQAAAN0AAAAP&#10;AAAAAAAAAAAAAAAAAAcCAABkcnMvZG93bnJldi54bWxQSwUGAAAAAAMAAwC3AAAA+QIAAAAA&#10;" filled="f" stroked="f">
                  <v:textbox inset="0,0,0,0">
                    <w:txbxContent>
                      <w:p w14:paraId="55ADD759" w14:textId="77777777" w:rsidR="0029700B" w:rsidRDefault="007F41EC">
                        <w:pPr>
                          <w:spacing w:after="160" w:line="259" w:lineRule="auto"/>
                          <w:ind w:left="0" w:right="0" w:firstLine="0"/>
                          <w:jc w:val="left"/>
                        </w:pPr>
                        <w:r>
                          <w:rPr>
                            <w:b/>
                            <w:sz w:val="20"/>
                          </w:rPr>
                          <w:t xml:space="preserve"> </w:t>
                        </w:r>
                      </w:p>
                    </w:txbxContent>
                  </v:textbox>
                </v:rect>
                <v:rect id="Rectangle 9247" o:spid="_x0000_s1094" style="position:absolute;left:14176;top:8032;width:654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wTxgAAAN0AAAAPAAAAZHJzL2Rvd25yZXYueG1sRI9Ba8JA&#10;FITvgv9heQVvuqlI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miBsE8YAAADdAAAA&#10;DwAAAAAAAAAAAAAAAAAHAgAAZHJzL2Rvd25yZXYueG1sUEsFBgAAAAADAAMAtwAAAPoCAAAAAA==&#10;" filled="f" stroked="f">
                  <v:textbox inset="0,0,0,0">
                    <w:txbxContent>
                      <w:p w14:paraId="5C76EE16" w14:textId="77777777" w:rsidR="0029700B" w:rsidRDefault="007F41EC">
                        <w:pPr>
                          <w:spacing w:after="160" w:line="259" w:lineRule="auto"/>
                          <w:ind w:left="0" w:right="0" w:firstLine="0"/>
                          <w:jc w:val="left"/>
                        </w:pPr>
                        <w:r>
                          <w:rPr>
                            <w:b/>
                            <w:sz w:val="20"/>
                          </w:rPr>
                          <w:t>Adhesive</w:t>
                        </w:r>
                      </w:p>
                    </w:txbxContent>
                  </v:textbox>
                </v:rect>
                <v:rect id="Rectangle 9248" o:spid="_x0000_s1095" style="position:absolute;left:19114;top:803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hwgAAAN0AAAAPAAAAZHJzL2Rvd25yZXYueG1sRE9Ni8Iw&#10;EL0L/ocwwt40VUR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Drv/hhwgAAAN0AAAAPAAAA&#10;AAAAAAAAAAAAAAcCAABkcnMvZG93bnJldi54bWxQSwUGAAAAAAMAAwC3AAAA9gIAAAAA&#10;" filled="f" stroked="f">
                  <v:textbox inset="0,0,0,0">
                    <w:txbxContent>
                      <w:p w14:paraId="517EEAF1" w14:textId="77777777" w:rsidR="0029700B" w:rsidRDefault="007F41EC">
                        <w:pPr>
                          <w:spacing w:after="160" w:line="259" w:lineRule="auto"/>
                          <w:ind w:left="0" w:right="0" w:firstLine="0"/>
                          <w:jc w:val="left"/>
                        </w:pPr>
                        <w:r>
                          <w:rPr>
                            <w:b/>
                            <w:sz w:val="20"/>
                          </w:rPr>
                          <w:t xml:space="preserve"> </w:t>
                        </w:r>
                      </w:p>
                    </w:txbxContent>
                  </v:textbox>
                </v:rect>
                <v:shape id="Shape 297650" o:spid="_x0000_s1096" style="position:absolute;left:7924;top:716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uagxwAAAN8AAAAPAAAAZHJzL2Rvd25yZXYueG1sRI/NasJA&#10;FIX3gu8wXKEbqRMDxjZ1FLEIXRQhaR7gmrkmqZk7MTPV+PadheDycP74VpvBtOJKvWssK5jPIhDE&#10;pdUNVwqKn/3rGwjnkTW2lknBnRxs1uPRClNtb5zRNfeVCCPsUlRQe9+lUrqyJoNuZjvi4J1sb9AH&#10;2VdS93gL46aVcRQl0mDD4aHGjnY1lef8zyj4LbLyUCTTbHo4fh/z9jS/fMZ7pV4mw/YDhKfBP8OP&#10;9pdWEL8vk0UgCDyBBeT6HwAA//8DAFBLAQItABQABgAIAAAAIQDb4fbL7gAAAIUBAAATAAAAAAAA&#10;AAAAAAAAAAAAAABbQ29udGVudF9UeXBlc10ueG1sUEsBAi0AFAAGAAgAAAAhAFr0LFu/AAAAFQEA&#10;AAsAAAAAAAAAAAAAAAAAHwEAAF9yZWxzLy5yZWxzUEsBAi0AFAAGAAgAAAAhAIIS5qDHAAAA3wAA&#10;AA8AAAAAAAAAAAAAAAAABwIAAGRycy9kb3ducmV2LnhtbFBLBQYAAAAAAwADALcAAAD7AgAAAAA=&#10;" path="m,l9144,r,9144l,9144,,e" fillcolor="black" stroked="f" strokeweight="0">
                  <v:stroke endcap="round"/>
                  <v:path arrowok="t" textboxrect="0,0,9144,9144"/>
                </v:shape>
                <v:shape id="Shape 297651" o:spid="_x0000_s1097" style="position:absolute;left:7985;top:7162;width:3490;height:92;visibility:visible;mso-wrap-style:square;v-text-anchor:top" coordsize="3489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dxsxAAAAN8AAAAPAAAAZHJzL2Rvd25yZXYueG1sRI9Bi8Iw&#10;FITvC/6H8ARva6qgXatRdgXBq9UVj4/mmRabl9LEWv+9WVjwOMzMN8xq09tadNT6yrGCyTgBQVw4&#10;XbFRcDruPr9A+ICssXZMCp7kYbMefKww0+7BB+ryYESEsM9QQRlCk0npi5Is+rFriKN3da3FEGVr&#10;pG7xEeG2ltMkmUuLFceFEhvallTc8rtVcPk57+tb2CI6k1Ka/3Zo7lelRsP+ewkiUB/e4f/2XiuY&#10;LtL5bAJ/f+IXkOsXAAAA//8DAFBLAQItABQABgAIAAAAIQDb4fbL7gAAAIUBAAATAAAAAAAAAAAA&#10;AAAAAAAAAABbQ29udGVudF9UeXBlc10ueG1sUEsBAi0AFAAGAAgAAAAhAFr0LFu/AAAAFQEAAAsA&#10;AAAAAAAAAAAAAAAAHwEAAF9yZWxzLy5yZWxzUEsBAi0AFAAGAAgAAAAhANTx3GzEAAAA3wAAAA8A&#10;AAAAAAAAAAAAAAAABwIAAGRycy9kb3ducmV2LnhtbFBLBQYAAAAAAwADALcAAAD4AgAAAAA=&#10;" path="m,l348996,r,9144l,9144,,e" fillcolor="black" stroked="f" strokeweight="0">
                  <v:stroke endcap="round"/>
                  <v:path arrowok="t" textboxrect="0,0,348996,9144"/>
                </v:shape>
                <v:shape id="Shape 297652" o:spid="_x0000_s1098" style="position:absolute;left:11475;top:716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1MyQAAAN8AAAAPAAAAZHJzL2Rvd25yZXYueG1sRI/RasJA&#10;FETfC/2H5Rb6Irox0FSjq0iL0AcRkuYDrtlrEs3ejdmtpn/fLQg+DjNzhlmuB9OKK/WusaxgOolA&#10;EJdWN1wpKL634xkI55E1tpZJwS85WK+en5aYanvjjK65r0SAsEtRQe19l0rpypoMuontiIN3tL1B&#10;H2RfSd3jLcBNK+MoSqTBhsNCjR191FSe8x+j4FRk5b5IRtlof9gd8vY4vXzGW6VeX4bNAoSnwT/C&#10;9/aXVhDP35O3GP7/hC8gV38AAAD//wMAUEsBAi0AFAAGAAgAAAAhANvh9svuAAAAhQEAABMAAAAA&#10;AAAAAAAAAAAAAAAAAFtDb250ZW50X1R5cGVzXS54bWxQSwECLQAUAAYACAAAACEAWvQsW78AAAAV&#10;AQAACwAAAAAAAAAAAAAAAAAfAQAAX3JlbHMvLnJlbHNQSwECLQAUAAYACAAAACEAHYzdTMkAAADf&#10;AAAADwAAAAAAAAAAAAAAAAAHAgAAZHJzL2Rvd25yZXYueG1sUEsFBgAAAAADAAMAtwAAAP0CAAAA&#10;AA==&#10;" path="m,l9144,r,9144l,9144,,e" fillcolor="black" stroked="f" strokeweight="0">
                  <v:stroke endcap="round"/>
                  <v:path arrowok="t" textboxrect="0,0,9144,9144"/>
                </v:shape>
                <v:shape id="Shape 297653" o:spid="_x0000_s1099" style="position:absolute;left:11536;top:7162;width:10229;height:92;visibility:visible;mso-wrap-style:square;v-text-anchor:top" coordsize="10229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uFpxwAAAN8AAAAPAAAAZHJzL2Rvd25yZXYueG1sRI/NasMw&#10;EITvhb6D2EJvjVSn+XOjhFBoyTF1ArmupY1taq2MpSZOnz4qFHocZuYbZrkeXCvO1IfGs4bnkQJB&#10;bLxtuNJw2L8/zUGEiGyx9UwarhRgvbq/W2Ju/YU/6VzESiQIhxw11DF2uZTB1OQwjHxHnLyT7x3G&#10;JPtK2h4vCe5amSk1lQ4bTgs1dvRWk/kqvp2G0hS78mVjfq7quDuVapxRnHxo/fgwbF5BRBrif/iv&#10;vbUassVsOhnD75/0BeTqBgAA//8DAFBLAQItABQABgAIAAAAIQDb4fbL7gAAAIUBAAATAAAAAAAA&#10;AAAAAAAAAAAAAABbQ29udGVudF9UeXBlc10ueG1sUEsBAi0AFAAGAAgAAAAhAFr0LFu/AAAAFQEA&#10;AAsAAAAAAAAAAAAAAAAAHwEAAF9yZWxzLy5yZWxzUEsBAi0AFAAGAAgAAAAhAOOW4WnHAAAA3wAA&#10;AA8AAAAAAAAAAAAAAAAABwIAAGRycy9kb3ducmV2LnhtbFBLBQYAAAAAAwADALcAAAD7AgAAAAA=&#10;" path="m,l1022909,r,9144l,9144,,e" fillcolor="black" stroked="f" strokeweight="0">
                  <v:stroke endcap="round"/>
                  <v:path arrowok="t" textboxrect="0,0,1022909,9144"/>
                </v:shape>
                <v:shape id="Shape 297654" o:spid="_x0000_s1100" style="position:absolute;left:21766;top:716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eCjyQAAAN8AAAAPAAAAZHJzL2Rvd25yZXYueG1sRI/RasJA&#10;FETfhf7Dcgt9Ed0YNLWpq5QWwYciJM0HXLPXJG32bprdavz7riD4OMzMGWa1GUwrTtS7xrKC2TQC&#10;QVxa3XCloPjaTpYgnEfW2FomBRdysFk/jFaYanvmjE65r0SAsEtRQe19l0rpypoMuqntiIN3tL1B&#10;H2RfSd3jOcBNK+MoSqTBhsNCjR2911T+5H9GwXeRlfsiGWfj/eHzkLfH2e9HvFXq6XF4ewXhafD3&#10;8K290wril+dkMYfrn/AF5PofAAD//wMAUEsBAi0AFAAGAAgAAAAhANvh9svuAAAAhQEAABMAAAAA&#10;AAAAAAAAAAAAAAAAAFtDb250ZW50X1R5cGVzXS54bWxQSwECLQAUAAYACAAAACEAWvQsW78AAAAV&#10;AQAACwAAAAAAAAAAAAAAAAAfAQAAX3JlbHMvLnJlbHNQSwECLQAUAAYACAAAACEA/Sngo8kAAADf&#10;AAAADwAAAAAAAAAAAAAAAAAHAgAAZHJzL2Rvd25yZXYueG1sUEsFBgAAAAADAAMAtwAAAP0CAAAA&#10;AA==&#10;" path="m,l9144,r,9144l,9144,,e" fillcolor="black" stroked="f" strokeweight="0">
                  <v:stroke endcap="round"/>
                  <v:path arrowok="t" textboxrect="0,0,9144,9144"/>
                </v:shape>
                <v:shape id="Shape 297655" o:spid="_x0000_s1101" style="position:absolute;left:7924;top:7223;width:91;height:2990;visibility:visible;mso-wrap-style:square;v-text-anchor:top" coordsize="9144,29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NhyAAAAN8AAAAPAAAAZHJzL2Rvd25yZXYueG1sRI9Ba8JA&#10;FITvhf6H5RW81U2FqE1dJRQDtTdjKHh7Zl+TtNm3IbuN8d+7BcHjMDPfMKvNaFoxUO8aywpephEI&#10;4tLqhisFxSF7XoJwHllja5kUXMjBZv34sMJE2zPvach9JQKEXYIKau+7REpX1mTQTW1HHLxv2xv0&#10;QfaV1D2eA9y0chZFc2mw4bBQY0fvNZW/+Z9RsP1JT1ll8i77LOJh/1Xsjst0p9TkaUzfQHga/T18&#10;a39oBbPXxTyO4f9P+AJyfQUAAP//AwBQSwECLQAUAAYACAAAACEA2+H2y+4AAACFAQAAEwAAAAAA&#10;AAAAAAAAAAAAAAAAW0NvbnRlbnRfVHlwZXNdLnhtbFBLAQItABQABgAIAAAAIQBa9CxbvwAAABUB&#10;AAALAAAAAAAAAAAAAAAAAB8BAABfcmVscy8ucmVsc1BLAQItABQABgAIAAAAIQAFqHNhyAAAAN8A&#10;AAAPAAAAAAAAAAAAAAAAAAcCAABkcnMvZG93bnJldi54bWxQSwUGAAAAAAMAAwC3AAAA/AIAAAAA&#10;" path="m,l9144,r,299009l,299009,,e" fillcolor="black" stroked="f" strokeweight="0">
                  <v:stroke endcap="round"/>
                  <v:path arrowok="t" textboxrect="0,0,9144,299009"/>
                </v:shape>
                <v:shape id="Shape 297656" o:spid="_x0000_s1102" style="position:absolute;left:11475;top:7223;width:91;height:2990;visibility:visible;mso-wrap-style:square;v-text-anchor:top" coordsize="9144,29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0WyAAAAN8AAAAPAAAAZHJzL2Rvd25yZXYueG1sRI9Ba8JA&#10;FITvhf6H5RW81U0FU42uEoqB2psxCN6e2WeSNvs2ZLcx/ffdQsHjMDPfMOvtaFoxUO8aywpephEI&#10;4tLqhisFxTF7XoBwHllja5kU/JCD7ebxYY2Jtjc+0JD7SgQIuwQV1N53iZSurMmgm9qOOHhX2xv0&#10;QfaV1D3eAty0chZFsTTYcFiosaO3msqv/Nso2H2ml6wyeZd9FPPhcCr250W6V2ryNKYrEJ5Gfw//&#10;t9+1gtnyNZ7H8PcnfAG5+QUAAP//AwBQSwECLQAUAAYACAAAACEA2+H2y+4AAACFAQAAEwAAAAAA&#10;AAAAAAAAAAAAAAAAW0NvbnRlbnRfVHlwZXNdLnhtbFBLAQItABQABgAIAAAAIQBa9CxbvwAAABUB&#10;AAALAAAAAAAAAAAAAAAAAB8BAABfcmVscy8ucmVsc1BLAQItABQABgAIAAAAIQD1eu0WyAAAAN8A&#10;AAAPAAAAAAAAAAAAAAAAAAcCAABkcnMvZG93bnJldi54bWxQSwUGAAAAAAMAAwC3AAAA/AIAAAAA&#10;" path="m,l9144,r,299009l,299009,,e" fillcolor="black" stroked="f" strokeweight="0">
                  <v:stroke endcap="round"/>
                  <v:path arrowok="t" textboxrect="0,0,9144,299009"/>
                </v:shape>
                <v:shape id="Shape 297657" o:spid="_x0000_s1103" style="position:absolute;left:21766;top:7223;width:91;height:2990;visibility:visible;mso-wrap-style:square;v-text-anchor:top" coordsize="9144,29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iNyAAAAN8AAAAPAAAAZHJzL2Rvd25yZXYueG1sRI9Ba8JA&#10;FITvQv/D8gredFNBTaOrhNKA9mYaCr09s69J2uzbkF1j/PfdQsHjMDPfMNv9aFoxUO8aywqe5hEI&#10;4tLqhisFxXs2i0E4j6yxtUwKbuRgv3uYbDHR9sonGnJfiQBhl6CC2vsukdKVNRl0c9sRB+/L9gZ9&#10;kH0ldY/XADetXETRShpsOCzU2NFLTeVPfjEKXr/Tc1aZvMveiuVw+iiOn3F6VGr6OKYbEJ5Gfw//&#10;tw9aweJ5vVqu4e9P+AJy9wsAAP//AwBQSwECLQAUAAYACAAAACEA2+H2y+4AAACFAQAAEwAAAAAA&#10;AAAAAAAAAAAAAAAAW0NvbnRlbnRfVHlwZXNdLnhtbFBLAQItABQABgAIAAAAIQBa9CxbvwAAABUB&#10;AAALAAAAAAAAAAAAAAAAAB8BAABfcmVscy8ucmVsc1BLAQItABQABgAIAAAAIQCaNkiNyAAAAN8A&#10;AAAPAAAAAAAAAAAAAAAAAAcCAABkcnMvZG93bnJldi54bWxQSwUGAAAAAAMAAwC3AAAA/AIAAAAA&#10;" path="m,l9144,r,299009l,299009,,e" fillcolor="black" stroked="f" strokeweight="0">
                  <v:stroke endcap="round"/>
                  <v:path arrowok="t" textboxrect="0,0,9144,299009"/>
                </v:shape>
                <v:rect id="Rectangle 9257" o:spid="_x0000_s1104" style="position:absolute;left:9722;top:11082;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OxgAAAN0AAAAPAAAAZHJzL2Rvd25yZXYueG1sRI9Ba8JA&#10;FITvgv9heQVvuqlg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H/n6zsYAAADdAAAA&#10;DwAAAAAAAAAAAAAAAAAHAgAAZHJzL2Rvd25yZXYueG1sUEsFBgAAAAADAAMAtwAAAPoCAAAAAA==&#10;" filled="f" stroked="f">
                  <v:textbox inset="0,0,0,0">
                    <w:txbxContent>
                      <w:p w14:paraId="08C5E2AC" w14:textId="77777777" w:rsidR="0029700B" w:rsidRDefault="007F41EC">
                        <w:pPr>
                          <w:spacing w:after="160" w:line="259" w:lineRule="auto"/>
                          <w:ind w:left="0" w:right="0" w:firstLine="0"/>
                          <w:jc w:val="left"/>
                        </w:pPr>
                        <w:r>
                          <w:rPr>
                            <w:b/>
                            <w:sz w:val="20"/>
                          </w:rPr>
                          <w:t xml:space="preserve"> </w:t>
                        </w:r>
                      </w:p>
                    </w:txbxContent>
                  </v:textbox>
                </v:rect>
                <v:rect id="Rectangle 9258" o:spid="_x0000_s1105" style="position:absolute;left:12602;top:11082;width:1073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68wgAAAN0AAAAPAAAAZHJzL2Rvd25yZXYueG1sRE9Ni8Iw&#10;EL0L/ocwwt40VVB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BuZm68wgAAAN0AAAAPAAAA&#10;AAAAAAAAAAAAAAcCAABkcnMvZG93bnJldi54bWxQSwUGAAAAAAMAAwC3AAAA9gIAAAAA&#10;" filled="f" stroked="f">
                  <v:textbox inset="0,0,0,0">
                    <w:txbxContent>
                      <w:p w14:paraId="481D8D3F" w14:textId="77777777" w:rsidR="0029700B" w:rsidRDefault="007F41EC">
                        <w:pPr>
                          <w:spacing w:after="160" w:line="259" w:lineRule="auto"/>
                          <w:ind w:left="0" w:right="0" w:firstLine="0"/>
                          <w:jc w:val="left"/>
                        </w:pPr>
                        <w:r>
                          <w:rPr>
                            <w:b/>
                            <w:sz w:val="20"/>
                          </w:rPr>
                          <w:t>Base Substrate</w:t>
                        </w:r>
                      </w:p>
                    </w:txbxContent>
                  </v:textbox>
                </v:rect>
                <v:rect id="Rectangle 9259" o:spid="_x0000_s1106" style="position:absolute;left:20683;top:11082;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n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ASrLJ8YAAADdAAAA&#10;DwAAAAAAAAAAAAAAAAAHAgAAZHJzL2Rvd25yZXYueG1sUEsFBgAAAAADAAMAtwAAAPoCAAAAAA==&#10;" filled="f" stroked="f">
                  <v:textbox inset="0,0,0,0">
                    <w:txbxContent>
                      <w:p w14:paraId="62B89D31" w14:textId="77777777" w:rsidR="0029700B" w:rsidRDefault="007F41EC">
                        <w:pPr>
                          <w:spacing w:after="160" w:line="259" w:lineRule="auto"/>
                          <w:ind w:left="0" w:right="0" w:firstLine="0"/>
                          <w:jc w:val="left"/>
                        </w:pPr>
                        <w:r>
                          <w:rPr>
                            <w:b/>
                            <w:sz w:val="20"/>
                          </w:rPr>
                          <w:t xml:space="preserve"> </w:t>
                        </w:r>
                      </w:p>
                    </w:txbxContent>
                  </v:textbox>
                </v:rect>
                <v:shape id="Shape 297658" o:spid="_x0000_s1107" style="position:absolute;left:7924;top:10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OqmxgAAAN8AAAAPAAAAZHJzL2Rvd25yZXYueG1sRE/NasJA&#10;EL4LvsMyQi9SNwaMbeoqYhF6KELSPMCYHZPU7GzMbjW+ffcgePz4/lebwbTiSr1rLCuYzyIQxKXV&#10;DVcKip/96xsI55E1tpZJwZ0cbNbj0QpTbW+c0TX3lQgh7FJUUHvfpVK6siaDbmY74sCdbG/QB9hX&#10;Uvd4C+GmlXEUJdJgw6Ghxo52NZXn/M8o+C2y8lAk02x6OH4f8/Y0v3zGe6VeJsP2A4SnwT/FD/eX&#10;VhC/L5NFGBz+hC8g1/8AAAD//wMAUEsBAi0AFAAGAAgAAAAhANvh9svuAAAAhQEAABMAAAAAAAAA&#10;AAAAAAAAAAAAAFtDb250ZW50X1R5cGVzXS54bWxQSwECLQAUAAYACAAAACEAWvQsW78AAAAVAQAA&#10;CwAAAAAAAAAAAAAAAAAfAQAAX3JlbHMvLnJlbHNQSwECLQAUAAYACAAAACEAfGTqpsYAAADfAAAA&#10;DwAAAAAAAAAAAAAAAAAHAgAAZHJzL2Rvd25yZXYueG1sUEsFBgAAAAADAAMAtwAAAPoCAAAAAA==&#10;" path="m,l9144,r,9144l,9144,,e" fillcolor="black" stroked="f" strokeweight="0">
                  <v:stroke endcap="round"/>
                  <v:path arrowok="t" textboxrect="0,0,9144,9144"/>
                </v:shape>
                <v:shape id="Shape 297659" o:spid="_x0000_s1108" style="position:absolute;left:7985;top:10213;width:3490;height:91;visibility:visible;mso-wrap-style:square;v-text-anchor:top" coordsize="3489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9BqxAAAAN8AAAAPAAAAZHJzL2Rvd25yZXYueG1sRI9Bi8Iw&#10;FITvwv6H8Ba8aaqwVqtRVFjwulWXPT6aZ1psXkoTa/33G0HwOMzMN8xq09tadNT6yrGCyTgBQVw4&#10;XbFRcDp+j+YgfEDWWDsmBQ/ysFl/DFaYaXfnH+ryYESEsM9QQRlCk0npi5Is+rFriKN3ca3FEGVr&#10;pG7xHuG2ltMkmUmLFceFEhval1Rc85tV8Lf7PdTXsEd0JqU0P3dobhelhp/9dgkiUB/e4Vf7oBVM&#10;F+nsawHPP/ELyPU/AAAA//8DAFBLAQItABQABgAIAAAAIQDb4fbL7gAAAIUBAAATAAAAAAAAAAAA&#10;AAAAAAAAAABbQ29udGVudF9UeXBlc10ueG1sUEsBAi0AFAAGAAgAAAAhAFr0LFu/AAAAFQEAAAsA&#10;AAAAAAAAAAAAAAAAHwEAAF9yZWxzLy5yZWxzUEsBAi0AFAAGAAgAAAAhACqH0GrEAAAA3wAAAA8A&#10;AAAAAAAAAAAAAAAABwIAAGRycy9kb3ducmV2LnhtbFBLBQYAAAAAAwADALcAAAD4AgAAAAA=&#10;" path="m,l348996,r,9144l,9144,,e" fillcolor="black" stroked="f" strokeweight="0">
                  <v:stroke endcap="round"/>
                  <v:path arrowok="t" textboxrect="0,0,348996,9144"/>
                </v:shape>
                <v:shape id="Shape 297660" o:spid="_x0000_s1109" style="position:absolute;left:11475;top:10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wdxwAAAN8AAAAPAAAAZHJzL2Rvd25yZXYueG1sRI/NasJA&#10;FIX3gu8wXKEbqROziG3qKKIILkRIzANcM9ckbeZOzEw1vr2zKHR5OH98y/VgWnGn3jWWFcxnEQji&#10;0uqGKwXFef/+AcJ5ZI2tZVLwJAfr1Xi0xFTbB2d0z30lwgi7FBXU3neplK6syaCb2Y44eFfbG/RB&#10;9pXUPT7CuGllHEWJNNhweKixo21N5U/+axR8F1l5KpJpNj1djpe8vc5vu3iv1Ntk2HyB8DT4//Bf&#10;+6AVxJ+LJAkEgSewgFy9AAAA//8DAFBLAQItABQABgAIAAAAIQDb4fbL7gAAAIUBAAATAAAAAAAA&#10;AAAAAAAAAAAAAABbQ29udGVudF9UeXBlc10ueG1sUEsBAi0AFAAGAAgAAAAhAFr0LFu/AAAAFQEA&#10;AAsAAAAAAAAAAAAAAAAAHwEAAF9yZWxzLy5yZWxzUEsBAi0AFAAGAAgAAAAhAEx+LB3HAAAA3wAA&#10;AA8AAAAAAAAAAAAAAAAABwIAAGRycy9kb3ducmV2LnhtbFBLBQYAAAAAAwADALcAAAD7AgAAAAA=&#10;" path="m,l9144,r,9144l,9144,,e" fillcolor="black" stroked="f" strokeweight="0">
                  <v:stroke endcap="round"/>
                  <v:path arrowok="t" textboxrect="0,0,9144,9144"/>
                </v:shape>
                <v:shape id="Shape 297661" o:spid="_x0000_s1110" style="position:absolute;left:11536;top:10213;width:10229;height:91;visibility:visible;mso-wrap-style:square;v-text-anchor:top" coordsize="10229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A4xwAAAN8AAAAPAAAAZHJzL2Rvd25yZXYueG1sRI9BS8NA&#10;FITvQv/D8gRvdrdRY43dliIoHttU6PVl9zUJZt+G7LZN/fWuIPQ4zMw3zGI1uk6caAitZw2zqQJB&#10;bLxtudbwtXu/n4MIEdli55k0XCjAajm5WWBh/Zm3dCpjLRKEQ4Eamhj7QspgGnIYpr4nTt7BDw5j&#10;kkMt7YDnBHedzJTKpcOW00KDPb01ZL7Lo9NQmXJTPa7Nz0XtN4dKPWQUnz60vrsd168gIo3xGv5v&#10;f1oN2ctzns/g70/6AnL5CwAA//8DAFBLAQItABQABgAIAAAAIQDb4fbL7gAAAIUBAAATAAAAAAAA&#10;AAAAAAAAAAAAAABbQ29udGVudF9UeXBlc10ueG1sUEsBAi0AFAAGAAgAAAAhAFr0LFu/AAAAFQEA&#10;AAsAAAAAAAAAAAAAAAAAHwEAAF9yZWxzLy5yZWxzUEsBAi0AFAAGAAgAAAAhALJkEDjHAAAA3wAA&#10;AA8AAAAAAAAAAAAAAAAABwIAAGRycy9kb3ducmV2LnhtbFBLBQYAAAAAAwADALcAAAD7AgAAAAA=&#10;" path="m,l1022909,r,9144l,9144,,e" fillcolor="black" stroked="f" strokeweight="0">
                  <v:stroke endcap="round"/>
                  <v:path arrowok="t" textboxrect="0,0,1022909,9144"/>
                </v:shape>
                <v:shape id="Shape 297662" o:spid="_x0000_s1111" style="position:absolute;left:21766;top:10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BfxyAAAAN8AAAAPAAAAZHJzL2Rvd25yZXYueG1sRI9Ba8JA&#10;FITvBf/D8gQvUjfmkGrqKtIieChC0vyAZ/aZpM2+jdlV47/vCkKPw8x8w6w2g2nFlXrXWFYwn0Ug&#10;iEurG64UFN+71wUI55E1tpZJwZ0cbNajlxWm2t44o2vuKxEg7FJUUHvfpVK6siaDbmY74uCdbG/Q&#10;B9lXUvd4C3DTyjiKEmmw4bBQY0cfNZW/+cUo+Cmy8lAk02x6OH4d8/Y0P3/GO6Um42H7DsLT4P/D&#10;z/ZeK4iXb0kSw+NP+AJy/QcAAP//AwBQSwECLQAUAAYACAAAACEA2+H2y+4AAACFAQAAEwAAAAAA&#10;AAAAAAAAAAAAAAAAW0NvbnRlbnRfVHlwZXNdLnhtbFBLAQItABQABgAIAAAAIQBa9CxbvwAAABUB&#10;AAALAAAAAAAAAAAAAAAAAB8BAABfcmVscy8ucmVsc1BLAQItABQABgAIAAAAIQDT4BfxyAAAAN8A&#10;AAAPAAAAAAAAAAAAAAAAAAcCAABkcnMvZG93bnJldi54bWxQSwUGAAAAAAMAAwC3AAAA/AIAAAAA&#10;" path="m,l9144,r,9144l,9144,,e" fillcolor="black" stroked="f" strokeweight="0">
                  <v:stroke endcap="round"/>
                  <v:path arrowok="t" textboxrect="0,0,9144,9144"/>
                </v:shape>
                <v:shape id="Shape 297663" o:spid="_x0000_s1112" style="position:absolute;left:7924;top:10274;width:91;height:2987;visibility:visible;mso-wrap-style:square;v-text-anchor:top" coordsize="9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ZjyAAAAN8AAAAPAAAAZHJzL2Rvd25yZXYueG1sRI9BS8NA&#10;FITvBf/D8gRvdmMi0cZsiiiK0F5spXh8ZF+z0ezbkF2T+O/dgtDjMDPfMOV6tp0YafCtYwU3ywQE&#10;ce10y42Cj/3L9T0IH5A1do5JwS95WFcXixIL7SZ+p3EXGhEh7AtUYELoCyl9bciiX7qeOHpHN1gM&#10;UQ6N1ANOEW47mSZJLi22HBcM9vRkqP7e/VgFr7kZs2n/uem/KO2y4zZ9vj1Ypa4u58cHEIHmcA7/&#10;t9+0gnR1l+cZnP7ELyCrPwAAAP//AwBQSwECLQAUAAYACAAAACEA2+H2y+4AAACFAQAAEwAAAAAA&#10;AAAAAAAAAAAAAAAAW0NvbnRlbnRfVHlwZXNdLnhtbFBLAQItABQABgAIAAAAIQBa9CxbvwAAABUB&#10;AAALAAAAAAAAAAAAAAAAAB8BAABfcmVscy8ucmVsc1BLAQItABQABgAIAAAAIQD6G/ZjyAAAAN8A&#10;AAAPAAAAAAAAAAAAAAAAAAcCAABkcnMvZG93bnJldi54bWxQSwUGAAAAAAMAAwC3AAAA/AIAAAAA&#10;" path="m,l9144,r,298704l,298704,,e" fillcolor="black" stroked="f" strokeweight="0">
                  <v:stroke endcap="round"/>
                  <v:path arrowok="t" textboxrect="0,0,9144,298704"/>
                </v:shape>
                <v:shape id="Shape 297664" o:spid="_x0000_s1113" style="position:absolute;left:7924;top:132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SoeyQAAAN8AAAAPAAAAZHJzL2Rvd25yZXYueG1sRI/RasJA&#10;FETfC/2H5Rb6IroxlFSjq0iL0AcRkuYDrtlrEs3ejdmtpn/fLQg+DjNzhlmuB9OKK/WusaxgOolA&#10;EJdWN1wpKL634xkI55E1tpZJwS85WK+en5aYanvjjK65r0SAsEtRQe19l0rpypoMuontiIN3tL1B&#10;H2RfSd3jLcBNK+MoSqTBhsNCjR191FSe8x+j4FRk5b5IRtlof9gd8vY4vXzGW6VeX4bNAoSnwT/C&#10;9/aXVhDP35PkDf7/hC8gV38AAAD//wMAUEsBAi0AFAAGAAgAAAAhANvh9svuAAAAhQEAABMAAAAA&#10;AAAAAAAAAAAAAAAAAFtDb250ZW50X1R5cGVzXS54bWxQSwECLQAUAAYACAAAACEAWvQsW78AAAAV&#10;AQAACwAAAAAAAAAAAAAAAAAfAQAAX3JlbHMvLnJlbHNQSwECLQAUAAYACAAAACEAM0UqHskAAADf&#10;AAAADwAAAAAAAAAAAAAAAAAHAgAAZHJzL2Rvd25yZXYueG1sUEsFBgAAAAADAAMAtwAAAP0CAAAA&#10;AA==&#10;" path="m,l9144,r,9144l,9144,,e" fillcolor="black" stroked="f" strokeweight="0">
                  <v:stroke endcap="round"/>
                  <v:path arrowok="t" textboxrect="0,0,9144,9144"/>
                </v:shape>
                <v:shape id="Shape 297665" o:spid="_x0000_s1114" style="position:absolute;left:7985;top:13261;width:3490;height:91;visibility:visible;mso-wrap-style:square;v-text-anchor:top" coordsize="3489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DSxAAAAN8AAAAPAAAAZHJzL2Rvd25yZXYueG1sRI9Ba8JA&#10;FITvhf6H5RW81U0FkzZ1FRUEr0YtPT6yz00w+zZk1xj/vSsIHoeZ+YaZLQbbiJ46XztW8DVOQBCX&#10;TtdsFBz2m89vED4ga2wck4IbeVjM399mmGt35R31RTAiQtjnqKAKoc2l9GVFFv3YtcTRO7nOYoiy&#10;M1J3eI1w28hJkqTSYs1xocKW1hWV5+JiFfyv/rbNOawRnckoK449mstJqdHHsPwFEWgIr/CzvdUK&#10;Jj9Zmk7h8Sd+ATm/AwAA//8DAFBLAQItABQABgAIAAAAIQDb4fbL7gAAAIUBAAATAAAAAAAAAAAA&#10;AAAAAAAAAABbQ29udGVudF9UeXBlc10ueG1sUEsBAi0AFAAGAAgAAAAhAFr0LFu/AAAAFQEAAAsA&#10;AAAAAAAAAAAAAAAAHwEAAF9yZWxzLy5yZWxzUEsBAi0AFAAGAAgAAAAhAGWmENLEAAAA3wAAAA8A&#10;AAAAAAAAAAAAAAAABwIAAGRycy9kb3ducmV2LnhtbFBLBQYAAAAAAwADALcAAAD4AgAAAAA=&#10;" path="m,l348996,r,9144l,9144,,e" fillcolor="black" stroked="f" strokeweight="0">
                  <v:stroke endcap="round"/>
                  <v:path arrowok="t" textboxrect="0,0,348996,9144"/>
                </v:shape>
                <v:shape id="Shape 297666" o:spid="_x0000_s1115" style="position:absolute;left:11475;top:10274;width:91;height:2987;visibility:visible;mso-wrap-style:square;v-text-anchor:top" coordsize="9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X7yAAAAN8AAAAPAAAAZHJzL2Rvd25yZXYueG1sRI9BS8NA&#10;FITvgv9heUJvdmNaVo3dlqIoBXuxFfH4yL5mY7NvQ3abpP++Kwgeh5n5hlmsRteInrpQe9ZwN81A&#10;EJfe1Fxp+Ny/3j6ACBHZYOOZNJwpwGp5fbXAwviBP6jfxUokCIcCNdgY20LKUFpyGKa+JU7ewXcO&#10;Y5JdJU2HQ4K7RuZZpqTDmtOCxZaeLZXH3clpeFO2nw377/f2h/JmdtjmL/Mvp/XkZlw/gYg0xv/w&#10;X3tjNOSP90op+P2TvoBcXgAAAP//AwBQSwECLQAUAAYACAAAACEA2+H2y+4AAACFAQAAEwAAAAAA&#10;AAAAAAAAAAAAAAAAW0NvbnRlbnRfVHlwZXNdLnhtbFBLAQItABQABgAIAAAAIQBa9CxbvwAAABUB&#10;AAALAAAAAAAAAAAAAAAAAB8BAABfcmVscy8ucmVsc1BLAQItABQABgAIAAAAIQDqbFX7yAAAAN8A&#10;AAAPAAAAAAAAAAAAAAAAAAcCAABkcnMvZG93bnJldi54bWxQSwUGAAAAAAMAAwC3AAAA/AIAAAAA&#10;" path="m,l9144,r,298704l,298704,,e" fillcolor="black" stroked="f" strokeweight="0">
                  <v:stroke endcap="round"/>
                  <v:path arrowok="t" textboxrect="0,0,9144,298704"/>
                </v:shape>
                <v:shape id="Shape 297667" o:spid="_x0000_s1116" style="position:absolute;left:11475;top:132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7RpyAAAAN8AAAAPAAAAZHJzL2Rvd25yZXYueG1sRI9Ba8JA&#10;FITvBf/D8gq9iG7MIWp0FakIPRQhMT/gmX0msdm3aXbV9N93CwWPw8x8w6y3g2nFnXrXWFYwm0Yg&#10;iEurG64UFKfDZAHCeWSNrWVS8EMOtpvRyxpTbR+c0T33lQgQdikqqL3vUildWZNBN7UdcfAutjfo&#10;g+wrqXt8BLhpZRxFiTTYcFiosaP3msqv/GYUXIusPBbJOBsfz5/nvL3MvvfxQam312G3AuFp8M/w&#10;f/tDK4iX8ySZw9+f8AXk5hcAAP//AwBQSwECLQAUAAYACAAAACEA2+H2y+4AAACFAQAAEwAAAAAA&#10;AAAAAAAAAAAAAAAAW0NvbnRlbnRfVHlwZXNdLnhtbFBLAQItABQABgAIAAAAIQBa9CxbvwAAABUB&#10;AAALAAAAAAAAAAAAAAAAAB8BAABfcmVscy8ucmVsc1BLAQItABQABgAIAAAAIQDDl7RpyAAAAN8A&#10;AAAPAAAAAAAAAAAAAAAAAAcCAABkcnMvZG93bnJldi54bWxQSwUGAAAAAAMAAwC3AAAA/AIAAAAA&#10;" path="m,l9144,r,9144l,9144,,e" fillcolor="black" stroked="f" strokeweight="0">
                  <v:stroke endcap="round"/>
                  <v:path arrowok="t" textboxrect="0,0,9144,9144"/>
                </v:shape>
                <v:shape id="Shape 297668" o:spid="_x0000_s1117" style="position:absolute;left:11536;top:13261;width:10229;height:91;visibility:visible;mso-wrap-style:square;v-text-anchor:top" coordsize="102290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mlxAAAAN8AAAAPAAAAZHJzL2Rvd25yZXYueG1sRE9bS8Mw&#10;FH4X/A/hCL65xKp165qNISg+zirs9TQ5vWBzUpq4df568yDs8eO7l9vZDeJIU+g9a7hfKBDExtue&#10;Ww1fn693SxAhIlscPJOGMwXYbq6vSiysP/EHHavYihTCoUANXYxjIWUwHTkMCz8SJ67xk8OY4NRK&#10;O+EphbtBZkrl0mHPqaHDkV46Mt/Vj9NQm2pfP+7M71kd9k2tHjKKT29a397MuzWISHO8iP/d71ZD&#10;tnrO8zQ4/UlfQG7+AAAA//8DAFBLAQItABQABgAIAAAAIQDb4fbL7gAAAIUBAAATAAAAAAAAAAAA&#10;AAAAAAAAAABbQ29udGVudF9UeXBlc10ueG1sUEsBAi0AFAAGAAgAAAAhAFr0LFu/AAAAFQEAAAsA&#10;AAAAAAAAAAAAAAAAHwEAAF9yZWxzLy5yZWxzUEsBAi0AFAAGAAgAAAAhACNeuaXEAAAA3wAAAA8A&#10;AAAAAAAAAAAAAAAABwIAAGRycy9kb3ducmV2LnhtbFBLBQYAAAAAAwADALcAAAD4AgAAAAA=&#10;" path="m,l1022909,r,9144l,9144,,e" fillcolor="black" stroked="f" strokeweight="0">
                  <v:stroke endcap="round"/>
                  <v:path arrowok="t" textboxrect="0,0,1022909,9144"/>
                </v:shape>
                <v:shape id="Shape 297669" o:spid="_x0000_s1118" style="position:absolute;left:21766;top:10274;width:91;height:2987;visibility:visible;mso-wrap-style:square;v-text-anchor:top" coordsize="9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8GJyAAAAN8AAAAPAAAAZHJzL2Rvd25yZXYueG1sRI9Ba8JA&#10;FITvBf/D8oTe6qZR0hpdRVpahPZSFfH4yD6zqdm3IbtN4r93C4Ueh5n5hlmuB1uLjlpfOVbwOElA&#10;EBdOV1wqOOzfHp5B+ICssXZMCq7kYb0a3S0x167nL+p2oRQRwj5HBSaEJpfSF4Ys+olriKN3dq3F&#10;EGVbSt1iH+G2lmmSZNJixXHBYEMvhorL7scqeM9MN+33p4/mm9J6ev5MX2dHq9T9eNgsQAQawn/4&#10;r73VCtL5U5bN4fdP/AJydQMAAP//AwBQSwECLQAUAAYACAAAACEA2+H2y+4AAACFAQAAEwAAAAAA&#10;AAAAAAAAAAAAAAAAW0NvbnRlbnRfVHlwZXNdLnhtbFBLAQItABQABgAIAAAAIQBa9CxbvwAAABUB&#10;AAALAAAAAAAAAAAAAAAAAB8BAABfcmVscy8ucmVsc1BLAQItABQABgAIAAAAIQCb88GJyAAAAN8A&#10;AAAPAAAAAAAAAAAAAAAAAAcCAABkcnMvZG93bnJldi54bWxQSwUGAAAAAAMAAwC3AAAA/AIAAAAA&#10;" path="m,l9144,r,298704l,298704,,e" fillcolor="black" stroked="f" strokeweight="0">
                  <v:stroke endcap="round"/>
                  <v:path arrowok="t" textboxrect="0,0,9144,298704"/>
                </v:shape>
                <v:shape id="Shape 297670" o:spid="_x0000_s1119" style="position:absolute;left:21766;top:132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7rAxwAAAN8AAAAPAAAAZHJzL2Rvd25yZXYueG1sRI/NasJA&#10;FIX3Bd9huEI3ohOziDU6ilSELoqQNA9wzVyTaOZOmhk1fXtnIXR5OH986+1gWnGn3jWWFcxnEQji&#10;0uqGKwXFz2H6AcJ5ZI2tZVLwRw62m9HbGlNtH5zRPfeVCCPsUlRQe9+lUrqyJoNuZjvi4J1tb9AH&#10;2VdS9/gI46aVcRQl0mDD4aHGjj5rKq/5zSi4FFl5LJJJNjmevk95e57/7uODUu/jYbcC4Wnw/+FX&#10;+0sriJeLZBEIAk9gAbl5AgAA//8DAFBLAQItABQABgAIAAAAIQDb4fbL7gAAAIUBAAATAAAAAAAA&#10;AAAAAAAAAAAAAABbQ29udGVudF9UeXBlc10ueG1sUEsBAi0AFAAGAAgAAAAhAFr0LFu/AAAAFQEA&#10;AAsAAAAAAAAAAAAAAAAAHwEAAF9yZWxzLy5yZWxzUEsBAi0AFAAGAAgAAAAhAMmnusDHAAAA3wAA&#10;AA8AAAAAAAAAAAAAAAAABwIAAGRycy9kb3ducmV2LnhtbFBLBQYAAAAAAwADALcAAAD7AgAAAAA=&#10;" path="m,l9144,r,9144l,9144,,e" fillcolor="black" stroked="f" strokeweight="0">
                  <v:stroke endcap="round"/>
                  <v:path arrowok="t" textboxrect="0,0,9144,9144"/>
                </v:shape>
                <v:rect id="Rectangle 9275" o:spid="_x0000_s1120" style="position:absolute;left:30409;top: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1CxgAAAN0AAAAPAAAAZHJzL2Rvd25yZXYueG1sRI9Ba8JA&#10;FITvgv9heQVvuqlgNTGriK3osWoh9fbIviah2bchu5q0v75bEDwOM/MNk657U4sbta6yrOB5EoEg&#10;zq2uuFDwcd6NFyCcR9ZYWyYFP+RgvRoOUky07fhIt5MvRICwS1BB6X2TSOnykgy6iW2Ig/dlW4M+&#10;yLaQusUuwE0tp1H0Ig1WHBZKbGhbUv59uhoF+0Wz+TzY366o3y777D2LX8+xV2r01G+WIDz1/hG+&#10;tw9aQTydz+D/TXgCcvUHAAD//wMAUEsBAi0AFAAGAAgAAAAhANvh9svuAAAAhQEAABMAAAAAAAAA&#10;AAAAAAAAAAAAAFtDb250ZW50X1R5cGVzXS54bWxQSwECLQAUAAYACAAAACEAWvQsW78AAAAVAQAA&#10;CwAAAAAAAAAAAAAAAAAfAQAAX3JlbHMvLnJlbHNQSwECLQAUAAYACAAAACEAy9KdQsYAAADdAAAA&#10;DwAAAAAAAAAAAAAAAAAHAgAAZHJzL2Rvd25yZXYueG1sUEsFBgAAAAADAAMAtwAAAPoCAAAAAA==&#10;" filled="f" stroked="f">
                  <v:textbox inset="0,0,0,0">
                    <w:txbxContent>
                      <w:p w14:paraId="64DC5D62" w14:textId="77777777" w:rsidR="0029700B" w:rsidRDefault="007F41EC">
                        <w:pPr>
                          <w:spacing w:after="160" w:line="259" w:lineRule="auto"/>
                          <w:ind w:left="0" w:right="0" w:firstLine="0"/>
                          <w:jc w:val="left"/>
                        </w:pPr>
                        <w:r>
                          <w:rPr>
                            <w:sz w:val="22"/>
                          </w:rPr>
                          <w:t xml:space="preserve"> </w:t>
                        </w:r>
                      </w:p>
                    </w:txbxContent>
                  </v:textbox>
                </v:rect>
                <v:shape id="Shape 297671" o:spid="_x0000_s112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9byQAAAN8AAAAPAAAAZHJzL2Rvd25yZXYueG1sRI9Ba8JA&#10;FITvhf6H5RV6kbpJDrGNrlIsQg9FSJof8JJ9JrHZtzG71fTfu0LB4zAz3zCrzWR6cabRdZYVxPMI&#10;BHFtdceNgvJ79/IKwnlkjb1lUvBHDjbrx4cVZtpeOKdz4RsRIOwyVNB6P2RSurolg25uB+LgHexo&#10;0Ac5NlKPeAlw08skilJpsOOw0OJA25bqn+LXKDiWeb0v01k+21dfVdEf4tNHslPq+Wl6X4LwNPl7&#10;+L/9qRUkb4t0EcPtT/gCcn0FAAD//wMAUEsBAi0AFAAGAAgAAAAhANvh9svuAAAAhQEAABMAAAAA&#10;AAAAAAAAAAAAAAAAAFtDb250ZW50X1R5cGVzXS54bWxQSwECLQAUAAYACAAAACEAWvQsW78AAAAV&#10;AQAACwAAAAAAAAAAAAAAAAAfAQAAX3JlbHMvLnJlbHNQSwECLQAUAAYACAAAACEApusfW8kAAADf&#10;AAAADwAAAAAAAAAAAAAAAAAHAgAAZHJzL2Rvd25yZXYueG1sUEsFBgAAAAADAAMAtwAAAP0CAAAA&#10;AA==&#10;" path="m,l9144,r,9144l,9144,,e" fillcolor="black" stroked="f" strokeweight="0">
                  <v:stroke endcap="round"/>
                  <v:path arrowok="t" textboxrect="0,0,9144,9144"/>
                </v:shape>
                <v:shape id="Shape 297672" o:spid="_x0000_s1122" style="position:absolute;left:60;width:29633;height:91;visibility:visible;mso-wrap-style:square;v-text-anchor:top" coordsize="29632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HygAAAN8AAAAPAAAAZHJzL2Rvd25yZXYueG1sRI/RSsNA&#10;FETfC/7DcoW+FLsx1KaJ3ZZSqEgpotEPuGSvSTB7N+6uberXdwuCj8PMnGGW68F04kjOt5YV3E8T&#10;EMSV1S3XCj7ed3cLED4ga+wsk4IzeVivbkZLLLQ98Rsdy1CLCGFfoIImhL6Q0lcNGfRT2xNH79M6&#10;gyFKV0vt8BThppNpksylwZbjQoM9bRuqvsofo+BlUj4ddq+Lw+y33393ee6Gh02m1Ph22DyCCDSE&#10;//Bf+1krSPNsnqVw/RO/gFxdAAAA//8DAFBLAQItABQABgAIAAAAIQDb4fbL7gAAAIUBAAATAAAA&#10;AAAAAAAAAAAAAAAAAABbQ29udGVudF9UeXBlc10ueG1sUEsBAi0AFAAGAAgAAAAhAFr0LFu/AAAA&#10;FQEAAAsAAAAAAAAAAAAAAAAAHwEAAF9yZWxzLy5yZWxzUEsBAi0AFAAGAAgAAAAhAA36rcfKAAAA&#10;3wAAAA8AAAAAAAAAAAAAAAAABwIAAGRycy9kb3ducmV2LnhtbFBLBQYAAAAAAwADALcAAAD+AgAA&#10;AAA=&#10;" path="m,l2963291,r,9144l,9144,,e" fillcolor="black" stroked="f" strokeweight="0">
                  <v:stroke endcap="round"/>
                  <v:path arrowok="t" textboxrect="0,0,2963291,9144"/>
                </v:shape>
                <v:shape id="Shape 297673" o:spid="_x0000_s1123" style="position:absolute;left:296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SS3yQAAAN8AAAAPAAAAZHJzL2Rvd25yZXYueG1sRI/RasJA&#10;FETfhf7Dcgt9Ed0YIdboKqVF6IMISfMB1+w1ic3eTbNbjX/vCoU+DjNzhllvB9OKC/WusaxgNo1A&#10;EJdWN1wpKL52k1cQziNrbC2Tghs52G6eRmtMtb1yRpfcVyJA2KWooPa+S6V0ZU0G3dR2xME72d6g&#10;D7KvpO7xGuCmlXEUJdJgw2Ghxo7eayq/81+j4Fxk5aFIxtn4cNwf8/Y0+/mId0q9PA9vKxCeBv8f&#10;/mt/agXxcpEs5vD4E76A3NwBAAD//wMAUEsBAi0AFAAGAAgAAAAhANvh9svuAAAAhQEAABMAAAAA&#10;AAAAAAAAAAAAAAAAAFtDb250ZW50X1R5cGVzXS54bWxQSwECLQAUAAYACAAAACEAWvQsW78AAAAV&#10;AQAACwAAAAAAAAAAAAAAAAAfAQAAX3JlbHMvLnJlbHNQSwECLQAUAAYACAAAACEAOXUkt8kAAADf&#10;AAAADwAAAAAAAAAAAAAAAAAHAgAAZHJzL2Rvd25yZXYueG1sUEsFBgAAAAADAAMAtwAAAP0CAAAA&#10;AA==&#10;" path="m,l9144,r,9144l,9144,,e" fillcolor="black" stroked="f" strokeweight="0">
                  <v:stroke endcap="round"/>
                  <v:path arrowok="t" textboxrect="0,0,9144,9144"/>
                </v:shape>
                <v:shape id="Shape 297674" o:spid="_x0000_s1124" style="position:absolute;left:29754;width:29328;height:91;visibility:visible;mso-wrap-style:square;v-text-anchor:top" coordsize="29328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5yAAAAN8AAAAPAAAAZHJzL2Rvd25yZXYueG1sRI/dasJA&#10;FITvBd9hOULvdFMVbdNsRIVCCcVS20IvD9mTH8yejdmtxrd3hYKXw8x8wySr3jTiRJ2rLSt4nEQg&#10;iHOray4VfH+9jp9AOI+ssbFMCi7kYJUOBwnG2p75k057X4oAYRejgsr7NpbS5RUZdBPbEgevsJ1B&#10;H2RXSt3hOcBNI6dRtJAGaw4LFba0rSg/7P+MAkm5yTS///wWXM90Vhw/NrtMqYdRv34B4an39/B/&#10;+00rmD4vF8s53P6ELyDTKwAAAP//AwBQSwECLQAUAAYACAAAACEA2+H2y+4AAACFAQAAEwAAAAAA&#10;AAAAAAAAAAAAAAAAW0NvbnRlbnRfVHlwZXNdLnhtbFBLAQItABQABgAIAAAAIQBa9CxbvwAAABUB&#10;AAALAAAAAAAAAAAAAAAAAB8BAABfcmVscy8ucmVsc1BLAQItABQABgAIAAAAIQDm/4H5yAAAAN8A&#10;AAAPAAAAAAAAAAAAAAAAAAcCAABkcnMvZG93bnJldi54bWxQSwUGAAAAAAMAAwC3AAAA/AIAAAAA&#10;" path="m,l2932811,r,9144l,9144,,e" fillcolor="black" stroked="f" strokeweight="0">
                  <v:stroke endcap="round"/>
                  <v:path arrowok="t" textboxrect="0,0,2932811,9144"/>
                </v:shape>
                <v:shape id="Shape 297675" o:spid="_x0000_s1125" style="position:absolute;left:590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BlYyQAAAN8AAAAPAAAAZHJzL2Rvd25yZXYueG1sRI/RasJA&#10;FETfhf7Dcgt9Ed0YMNboKqVF6IMISfMB1+w1ic3eTbNbjX/vCoU+DjNzhllvB9OKC/WusaxgNo1A&#10;EJdWN1wpKL52k1cQziNrbC2Tghs52G6eRmtMtb1yRpfcVyJA2KWooPa+S6V0ZU0G3dR2xME72d6g&#10;D7KvpO7xGuCmlXEUJdJgw2Ghxo7eayq/81+j4Fxk5aFIxtn4cNwf8/Y0+/mId0q9PA9vKxCeBv8f&#10;/mt/agXxcpEs5vD4E76A3NwBAAD//wMAUEsBAi0AFAAGAAgAAAAhANvh9svuAAAAhQEAABMAAAAA&#10;AAAAAAAAAAAAAAAAAFtDb250ZW50X1R5cGVzXS54bWxQSwECLQAUAAYACAAAACEAWvQsW78AAAAV&#10;AQAACwAAAAAAAAAAAAAAAAAfAQAAX3JlbHMvLnJlbHNQSwECLQAUAAYACAAAACEA2dAZWMkAAADf&#10;AAAADwAAAAAAAAAAAAAAAAAHAgAAZHJzL2Rvd25yZXYueG1sUEsFBgAAAAADAAMAtwAAAP0CAAAA&#10;AA==&#10;" path="m,l9144,r,9144l,9144,,e" fillcolor="black" stroked="f" strokeweight="0">
                  <v:stroke endcap="round"/>
                  <v:path arrowok="t" textboxrect="0,0,9144,9144"/>
                </v:shape>
                <v:shape id="Shape 297676" o:spid="_x0000_s1126" style="position:absolute;top:60;width:91;height:13262;visibility:visible;mso-wrap-style:square;v-text-anchor:top" coordsize="9144,132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exRxwAAAN8AAAAPAAAAZHJzL2Rvd25yZXYueG1sRI/NbsIw&#10;EITvlXgHa5G4VOBA1QABgyqqUjjy8wCreEki4nVquyS8Pa5UieNoZr7RLNedqcWNnK8sKxiPEhDE&#10;udUVFwrOp6/hDIQPyBpry6TgTh7Wq97LEjNtWz7Q7RgKESHsM1RQhtBkUvq8JIN+ZBvi6F2sMxii&#10;dIXUDtsIN7WcJEkqDVYcF0psaFNSfj3+GgXfTu5eXfuWb6/tO17unz8H3qdKDfrdxwJEoC48w//t&#10;nVYwmU/TaQp/f+IXkKsHAAAA//8DAFBLAQItABQABgAIAAAAIQDb4fbL7gAAAIUBAAATAAAAAAAA&#10;AAAAAAAAAAAAAABbQ29udGVudF9UeXBlc10ueG1sUEsBAi0AFAAGAAgAAAAhAFr0LFu/AAAAFQEA&#10;AAsAAAAAAAAAAAAAAAAAHwEAAF9yZWxzLy5yZWxzUEsBAi0AFAAGAAgAAAAhAE417FHHAAAA3wAA&#10;AA8AAAAAAAAAAAAAAAAABwIAAGRycy9kb3ducmV2LnhtbFBLBQYAAAAAAwADALcAAAD7AgAAAAA=&#10;" path="m,l9144,r,1326134l,1326134,,e" fillcolor="black" stroked="f" strokeweight="0">
                  <v:stroke endcap="round"/>
                  <v:path arrowok="t" textboxrect="0,0,9144,1326134"/>
                </v:shape>
                <v:shape id="Shape 297677" o:spid="_x0000_s1127" style="position:absolute;top:133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K0yQAAAN8AAAAPAAAAZHJzL2Rvd25yZXYueG1sRI9Ba8JA&#10;FITvQv/D8gq9SN2YQ9KmrlIsQg8iJM0PeMk+k7TZtzG71fjvuwXB4zAz3zCrzWR6cabRdZYVLBcR&#10;COLa6o4bBeXX7vkFhPPIGnvLpOBKDjbrh9kKM20vnNO58I0IEHYZKmi9HzIpXd2SQbewA3HwjnY0&#10;6IMcG6lHvAS46WUcRYk02HFYaHGgbUv1T/FrFHyXeX0ok3k+P1T7quiPy9NHvFPq6XF6fwPhafL3&#10;8K39qRXEr2mSpvD/J3wBuf4DAAD//wMAUEsBAi0AFAAGAAgAAAAhANvh9svuAAAAhQEAABMAAAAA&#10;AAAAAAAAAAAAAAAAAFtDb250ZW50X1R5cGVzXS54bWxQSwECLQAUAAYACAAAACEAWvQsW78AAAAV&#10;AQAACwAAAAAAAAAAAAAAAAAfAQAAX3JlbHMvLnJlbHNQSwECLQAUAAYACAAAACEARk4itMkAAADf&#10;AAAADwAAAAAAAAAAAAAAAAAHAgAAZHJzL2Rvd25yZXYueG1sUEsFBgAAAAADAAMAtwAAAP0CAAAA&#10;AA==&#10;" path="m,l9144,r,9144l,9144,,e" fillcolor="black" stroked="f" strokeweight="0">
                  <v:stroke endcap="round"/>
                  <v:path arrowok="t" textboxrect="0,0,9144,9144"/>
                </v:shape>
                <v:shape id="Shape 297678" o:spid="_x0000_s1128" style="position:absolute;left:60;top:13322;width:29633;height:91;visibility:visible;mso-wrap-style:square;v-text-anchor:top" coordsize="29632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otxgAAAN8AAAAPAAAAZHJzL2Rvd25yZXYueG1sRE/dasIw&#10;FL4f+A7hCLsZmiqbtZ1RZOCQIWNWH+DQnLXF5qRLMq0+vbkY7PLj+1+setOKMznfWFYwGScgiEur&#10;G64UHA+b0RyED8gaW8uk4EoeVsvBwwJzbS+8p3MRKhFD2OeooA6hy6X0ZU0G/dh2xJH7ts5giNBV&#10;Uju8xHDTymmSzKTBhmNDjR291VSeil+j4POpeN9tvua751v38dNmmetf1qlSj8N+/QoiUB/+xX/u&#10;rVYwzdJZGgfHP/ELyOUdAAD//wMAUEsBAi0AFAAGAAgAAAAhANvh9svuAAAAhQEAABMAAAAAAAAA&#10;AAAAAAAAAAAAAFtDb250ZW50X1R5cGVzXS54bWxQSwECLQAUAAYACAAAACEAWvQsW78AAAAVAQAA&#10;CwAAAAAAAAAAAAAAAAAfAQAAX3JlbHMvLnJlbHNQSwECLQAUAAYACAAAACEAbBKaLcYAAADfAAAA&#10;DwAAAAAAAAAAAAAAAAAHAgAAZHJzL2Rvd25yZXYueG1sUEsFBgAAAAADAAMAtwAAAPoCAAAAAA==&#10;" path="m,l2963291,r,9144l,9144,,e" fillcolor="black" stroked="f" strokeweight="0">
                  <v:stroke endcap="round"/>
                  <v:path arrowok="t" textboxrect="0,0,2963291,9144"/>
                </v:shape>
                <v:shape id="Shape 297679" o:spid="_x0000_s1129" style="position:absolute;left:29693;top:60;width:91;height:13262;visibility:visible;mso-wrap-style:square;v-text-anchor:top" coordsize="9144,132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jxwAAAN8AAAAPAAAAZHJzL2Rvd25yZXYueG1sRI/NbsIw&#10;EITvlXgHa5G4VOBARYCAQRVVKT3y8wCreEki4nVquyS8Pa6E1ONoZr7RrDadqcWNnK8sKxiPEhDE&#10;udUVFwrOp8/hHIQPyBpry6TgTh42697LCjNtWz7Q7RgKESHsM1RQhtBkUvq8JIN+ZBvi6F2sMxii&#10;dIXUDtsIN7WcJEkqDVYcF0psaFtSfj3+GgVfTu5fXfuW767tFC/3j58Df6dKDfrd+xJEoC78h5/t&#10;vVYwWczS2QL+/sQvINcPAAAA//8DAFBLAQItABQABgAIAAAAIQDb4fbL7gAAAIUBAAATAAAAAAAA&#10;AAAAAAAAAAAAAABbQ29udGVudF9UeXBlc10ueG1sUEsBAi0AFAAGAAgAAAAhAFr0LFu/AAAAFQEA&#10;AAsAAAAAAAAAAAAAAAAAHwEAAF9yZWxzLy5yZWxzUEsBAi0AFAAGAAgAAAAhAD+qeCPHAAAA3wAA&#10;AA8AAAAAAAAAAAAAAAAABwIAAGRycy9kb3ducmV2LnhtbFBLBQYAAAAAAwADALcAAAD7AgAAAAA=&#10;" path="m,l9144,r,1326134l,1326134,,e" fillcolor="black" stroked="f" strokeweight="0">
                  <v:stroke endcap="round"/>
                  <v:path arrowok="t" textboxrect="0,0,9144,1326134"/>
                </v:shape>
                <v:shape id="Shape 297680" o:spid="_x0000_s1130" style="position:absolute;left:29693;top:133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srnxwAAAN8AAAAPAAAAZHJzL2Rvd25yZXYueG1sRI/NasJA&#10;FIX3gu8wXMGN1IlZRJs6irQILkRImge4Zq5J2sydmBk1vr2zKHR5OH986+1gWnGn3jWWFSzmEQji&#10;0uqGKwXF9/5tBcJ5ZI2tZVLwJAfbzXi0xlTbB2d0z30lwgi7FBXU3neplK6syaCb2444eBfbG/RB&#10;9pXUPT7CuGllHEWJNNhweKixo8+ayt/8ZhT8FFl5KpJZNjudj+e8vSyuX/Feqelk2H2A8DT4//Bf&#10;+6AVxO/LZBUIAk9gAbl5AQAA//8DAFBLAQItABQABgAIAAAAIQDb4fbL7gAAAIUBAAATAAAAAAAA&#10;AAAAAAAAAAAAAABbQ29udGVudF9UeXBlc10ueG1sUEsBAi0AFAAGAAgAAAAhAFr0LFu/AAAAFQEA&#10;AAsAAAAAAAAAAAAAAAAAHwEAAF9yZWxzLy5yZWxzUEsBAi0AFAAGAAgAAAAhAPxyyufHAAAA3wAA&#10;AA8AAAAAAAAAAAAAAAAABwIAAGRycy9kb3ducmV2LnhtbFBLBQYAAAAAAwADALcAAAD7AgAAAAA=&#10;" path="m,l9144,r,9144l,9144,,e" fillcolor="black" stroked="f" strokeweight="0">
                  <v:stroke endcap="round"/>
                  <v:path arrowok="t" textboxrect="0,0,9144,9144"/>
                </v:shape>
                <v:shape id="Shape 297681" o:spid="_x0000_s1131" style="position:absolute;left:29754;top:13322;width:29328;height:91;visibility:visible;mso-wrap-style:square;v-text-anchor:top" coordsize="29328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VJGxwAAAN8AAAAPAAAAZHJzL2Rvd25yZXYueG1sRI/dasJA&#10;FITvBd9hOULvdKOCtdFN0IJQQrEYW+jlIXvyg9mzaXar6dt3hUIvh5n5htmmg2nFlXrXWFYwn0Ug&#10;iAurG64UvJ8P0zUI55E1tpZJwQ85SJPxaIuxtjc+0TX3lQgQdjEqqL3vYildUZNBN7MdcfBK2xv0&#10;QfaV1D3eAty0chFFK2mw4bBQY0fPNRWX/NsokFSYTPPrx2fJzVJn5dfb/pgp9TAZdhsQngb/H/5r&#10;v2gFi6fH1XoO9z/hC8jkFwAA//8DAFBLAQItABQABgAIAAAAIQDb4fbL7gAAAIUBAAATAAAAAAAA&#10;AAAAAAAAAAAAAABbQ29udGVudF9UeXBlc10ueG1sUEsBAi0AFAAGAAgAAAAhAFr0LFu/AAAAFQEA&#10;AAsAAAAAAAAAAAAAAAAAHwEAAF9yZWxzLy5yZWxzUEsBAi0AFAAGAAgAAAAhAMNdUkbHAAAA3wAA&#10;AA8AAAAAAAAAAAAAAAAABwIAAGRycy9kb3ducmV2LnhtbFBLBQYAAAAAAwADALcAAAD7AgAAAAA=&#10;" path="m,l2932811,r,9144l,9144,,e" fillcolor="black" stroked="f" strokeweight="0">
                  <v:stroke endcap="round"/>
                  <v:path arrowok="t" textboxrect="0,0,2932811,9144"/>
                </v:shape>
                <v:shape id="Shape 297682" o:spid="_x0000_s1132" style="position:absolute;left:59082;top:60;width:91;height:13262;visibility:visible;mso-wrap-style:square;v-text-anchor:top" coordsize="9144,132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5p1xwAAAN8AAAAPAAAAZHJzL2Rvd25yZXYueG1sRI/BbsIw&#10;EETvlfgHayv1UhWHoAaaYhBqRYFjaD9gFS9JRLwOtkvC39dIlTiOZuaNZrEaTCsu5HxjWcFknIAg&#10;Lq1uuFLw8715mYPwAVlja5kUXMnDajl6WGCubc8FXQ6hEhHCPkcFdQhdLqUvazLox7Yjjt7ROoMh&#10;SldJ7bCPcNPKNEkyabDhuFBjRx81lafDr1GwdXL37Ppp+XXqX/F4/TwXvM+Uenoc1u8gAg3hHv5v&#10;77SC9G2WzVO4/YlfQC7/AAAA//8DAFBLAQItABQABgAIAAAAIQDb4fbL7gAAAIUBAAATAAAAAAAA&#10;AAAAAAAAAAAAAABbQ29udGVudF9UeXBlc10ueG1sUEsBAi0AFAAGAAgAAAAhAFr0LFu/AAAAFQEA&#10;AAsAAAAAAAAAAAAAAAAAHwEAAF9yZWxzLy5yZWxzUEsBAi0AFAAGAAgAAAAhAATbmnXHAAAA3wAA&#10;AA8AAAAAAAAAAAAAAAAABwIAAGRycy9kb3ducmV2LnhtbFBLBQYAAAAAAwADALcAAAD7AgAAAAA=&#10;" path="m,l9144,r,1326134l,1326134,,e" fillcolor="black" stroked="f" strokeweight="0">
                  <v:stroke endcap="round"/>
                  <v:path arrowok="t" textboxrect="0,0,9144,1326134"/>
                </v:shape>
                <v:shape id="Shape 297683" o:spid="_x0000_s1133" style="position:absolute;left:59082;top:1332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SQyQAAAN8AAAAPAAAAZHJzL2Rvd25yZXYueG1sRI/RasJA&#10;FETfC/2H5Rb6InVjClGjqxRF6IMISfMB1+w1SZu9m2a3Gv/eLQg+DjNzhlmuB9OKM/WusaxgMo5A&#10;EJdWN1wpKL52bzMQziNrbC2Tgis5WK+en5aYanvhjM65r0SAsEtRQe19l0rpypoMurHtiIN3sr1B&#10;H2RfSd3jJcBNK+MoSqTBhsNCjR1taip/8j+j4LvIykORjLLR4bg/5u1p8ruNd0q9vgwfCxCeBv8I&#10;39ufWkE8nyazd/j/E76AXN0AAAD//wMAUEsBAi0AFAAGAAgAAAAhANvh9svuAAAAhQEAABMAAAAA&#10;AAAAAAAAAAAAAAAAAFtDb250ZW50X1R5cGVzXS54bWxQSwECLQAUAAYACAAAACEAWvQsW78AAAAV&#10;AQAACwAAAAAAAAAAAAAAAAAfAQAAX3JlbHMvLnJlbHNQSwECLQAUAAYACAAAACEADKBUkMkAAADf&#10;AAAADwAAAAAAAAAAAAAAAAAHAgAAZHJzL2Rvd25yZXYueG1sUEsFBgAAAAADAAMAtwAAAP0CAAAA&#10;AA==&#10;" path="m,l9144,r,9144l,9144,,e" fillcolor="black" stroked="f" strokeweight="0">
                  <v:stroke endcap="round"/>
                  <v:path arrowok="t" textboxrect="0,0,9144,9144"/>
                </v:shape>
                <v:shape id="Shape 9372" o:spid="_x0000_s1134" style="position:absolute;left:8509;top:1794;width:2515;height:1676;visibility:visible;mso-wrap-style:square;v-text-anchor:top" coordsize="2514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KRxgAAAN0AAAAPAAAAZHJzL2Rvd25yZXYueG1sRI9BawIx&#10;FITvBf9DeIXearZabF2NIkJpT6KroMfn5pksbl6WTdT13zdCocdhZr5hpvPO1eJKbag8K3jrZyCI&#10;S68rNgp226/XTxAhImusPZOCOwWYz3pPU8y1v/GGrkU0IkE45KjAxtjkUobSksPQ9w1x8k6+dRiT&#10;bI3ULd4S3NVykGUj6bDitGCxoaWl8lxcnIL94d3Z+9KE7fduXBzNenUZDVdKvTx3iwmISF38D/+1&#10;f7SC8fBjAI836QnI2S8AAAD//wMAUEsBAi0AFAAGAAgAAAAhANvh9svuAAAAhQEAABMAAAAAAAAA&#10;AAAAAAAAAAAAAFtDb250ZW50X1R5cGVzXS54bWxQSwECLQAUAAYACAAAACEAWvQsW78AAAAVAQAA&#10;CwAAAAAAAAAAAAAAAAAfAQAAX3JlbHMvLnJlbHNQSwECLQAUAAYACAAAACEABxLCkcYAAADdAAAA&#10;DwAAAAAAAAAAAAAAAAAHAgAAZHJzL2Rvd25yZXYueG1sUEsFBgAAAAADAAMAtwAAAPoCAAAAAA==&#10;" path="m,167640r251460,l251460,,,,,167640xe" filled="f">
                  <v:stroke miterlimit="66585f" joinstyle="miter" endcap="round"/>
                  <v:path arrowok="t" textboxrect="0,0,251460,167640"/>
                </v:shape>
                <v:shape id="Picture 288676" o:spid="_x0000_s1135" type="#_x0000_t75" style="position:absolute;left:8445;top:4750;width:2591;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lzyAAAAN8AAAAPAAAAZHJzL2Rvd25yZXYueG1sRI9Pa8JA&#10;FMTvBb/D8gRvdWMOaYiuooJQaKloRfH2yL78wezbmF01/fZuodDjMDO/YWaL3jTiTp2rLSuYjCMQ&#10;xLnVNZcKDt+b1xSE88gaG8uk4IccLOaDlxlm2j54R/e9L0WAsMtQQeV9m0np8ooMurFtiYNX2M6g&#10;D7Irpe7wEeCmkXEUJdJgzWGhwpbWFeWX/c0oWB0++9Zs6WN3Ldz5q1gf49P1qNRo2C+nIDz1/j/8&#10;137XCuI0Td4S+P0TvoCcPwEAAP//AwBQSwECLQAUAAYACAAAACEA2+H2y+4AAACFAQAAEwAAAAAA&#10;AAAAAAAAAAAAAAAAW0NvbnRlbnRfVHlwZXNdLnhtbFBLAQItABQABgAIAAAAIQBa9CxbvwAAABUB&#10;AAALAAAAAAAAAAAAAAAAAB8BAABfcmVscy8ucmVsc1BLAQItABQABgAIAAAAIQDCyplzyAAAAN8A&#10;AAAPAAAAAAAAAAAAAAAAAAcCAABkcnMvZG93bnJldi54bWxQSwUGAAAAAAMAAwC3AAAA/AIAAAAA&#10;">
                  <v:imagedata r:id="rId350" o:title=""/>
                </v:shape>
                <v:shape id="Shape 9374" o:spid="_x0000_s1136" style="position:absolute;left:8522;top:4804;width:2515;height:1676;visibility:visible;mso-wrap-style:square;v-text-anchor:top" coordsize="2514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9+xgAAAN0AAAAPAAAAZHJzL2Rvd25yZXYueG1sRI9PawIx&#10;FMTvBb9DeIXearZV/LMaRYTSnqSugh6fm2eyuHlZNlHXb98UCj0OM/MbZr7sXC1u1IbKs4K3fgaC&#10;uPS6YqNgv/t4nYAIEVlj7ZkUPCjActF7mmOu/Z23dCuiEQnCIUcFNsYmlzKUlhyGvm+Ik3f2rcOY&#10;ZGukbvGe4K6W71k2kg4rTgsWG1pbKi/F1Sk4HIfOPtYm7D730+JkvjfX0WCj1Mtzt5qBiNTF//Bf&#10;+0srmA7GQ/h9k56AXPwAAAD//wMAUEsBAi0AFAAGAAgAAAAhANvh9svuAAAAhQEAABMAAAAAAAAA&#10;AAAAAAAAAAAAAFtDb250ZW50X1R5cGVzXS54bWxQSwECLQAUAAYACAAAACEAWvQsW78AAAAVAQAA&#10;CwAAAAAAAAAAAAAAAAAfAQAAX3JlbHMvLnJlbHNQSwECLQAUAAYACAAAACEA57f/fsYAAADdAAAA&#10;DwAAAAAAAAAAAAAAAAAHAgAAZHJzL2Rvd25yZXYueG1sUEsFBgAAAAADAAMAtwAAAPoCAAAAAA==&#10;" path="m,167640r251460,l251460,,,,,167640xe" filled="f">
                  <v:stroke miterlimit="66585f" joinstyle="miter" endcap="round"/>
                  <v:path arrowok="t" textboxrect="0,0,251460,167640"/>
                </v:shape>
                <v:shape id="Shape 297684" o:spid="_x0000_s1137" style="position:absolute;left:8535;top:7903;width:2514;height:1676;visibility:visible;mso-wrap-style:square;v-text-anchor:top" coordsize="2514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0M0yAAAAN8AAAAPAAAAZHJzL2Rvd25yZXYueG1sRI9Ba8JA&#10;FITvQv/D8gredFMrGtNspFhsi4iorfdH9jUJZt/G7Krpv3cLBY/DzHzDpPPO1OJCrassK3gaRiCI&#10;c6srLhR8fy0HMQjnkTXWlknBLzmYZw+9FBNtr7yjy94XIkDYJaig9L5JpHR5SQbd0DbEwfuxrUEf&#10;ZFtI3eI1wE0tR1E0kQYrDgslNrQoKT/uzyZQ5PvpIOPVoXvebD/idT1u3o5Wqf5j9/oCwlPn7+H/&#10;9qdWMJpNJ/EY/v6ELyCzGwAAAP//AwBQSwECLQAUAAYACAAAACEA2+H2y+4AAACFAQAAEwAAAAAA&#10;AAAAAAAAAAAAAAAAW0NvbnRlbnRfVHlwZXNdLnhtbFBLAQItABQABgAIAAAAIQBa9CxbvwAAABUB&#10;AAALAAAAAAAAAAAAAAAAAB8BAABfcmVscy8ucmVsc1BLAQItABQABgAIAAAAIQDqT0M0yAAAAN8A&#10;AAAPAAAAAAAAAAAAAAAAAAcCAABkcnMvZG93bnJldi54bWxQSwUGAAAAAAMAAwC3AAAA/AIAAAAA&#10;" path="m,l251460,r,167640l,167640,,e" fillcolor="gray" stroked="f" strokeweight="0">
                  <v:stroke miterlimit="66585f" joinstyle="miter" endcap="round"/>
                  <v:path arrowok="t" textboxrect="0,0,251460,167640"/>
                </v:shape>
                <v:shape id="Shape 9376" o:spid="_x0000_s1138" style="position:absolute;left:8535;top:7903;width:2514;height:1676;visibility:visible;mso-wrap-style:square;v-text-anchor:top" coordsize="2514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SSxgAAAN0AAAAPAAAAZHJzL2Rvd25yZXYueG1sRI9BawIx&#10;FITvhf6H8Aq9aVYt27o1ighFT9KuQj0+N6/J4uZl2URd/31TEHocZuYbZrboXSMu1IXas4LRMANB&#10;XHlds1Gw330M3kCEiKyx8UwKbhRgMX98mGGh/ZW/6FJGIxKEQ4EKbIxtIWWoLDkMQ98SJ+/Hdw5j&#10;kp2RusNrgrtGjrMslw5rTgsWW1pZqk7l2Sn4Prw4e1uZsFvvp+XRfG7P+WSr1PNTv3wHEamP/+F7&#10;e6MVTCevOfy9SU9Azn8BAAD//wMAUEsBAi0AFAAGAAgAAAAhANvh9svuAAAAhQEAABMAAAAAAAAA&#10;AAAAAAAAAAAAAFtDb250ZW50X1R5cGVzXS54bWxQSwECLQAUAAYACAAAACEAWvQsW78AAAAVAQAA&#10;CwAAAAAAAAAAAAAAAAAfAQAAX3JlbHMvLnJlbHNQSwECLQAUAAYACAAAACEAeCnEksYAAADdAAAA&#10;DwAAAAAAAAAAAAAAAAAHAgAAZHJzL2Rvd25yZXYueG1sUEsFBgAAAAADAAMAtwAAAPoCAAAAAA==&#10;" path="m,167640r251460,l251460,,,,,167640xe" filled="f">
                  <v:stroke miterlimit="66585f" joinstyle="miter" endcap="round"/>
                  <v:path arrowok="t" textboxrect="0,0,251460,167640"/>
                </v:shape>
                <v:shape id="Shape 297685" o:spid="_x0000_s1139" style="position:absolute;left:8598;top:10754;width:2515;height:1676;visibility:visible;mso-wrap-style:square;v-text-anchor:top" coordsize="2514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DGGyAAAAN8AAAAPAAAAZHJzL2Rvd25yZXYueG1sRI9Ba8JA&#10;FITvhf6H5RW81Y2xtTa6igqBUuihUe/P7DMbzL4N2TXGf98tFHocZuYbZrkebCN66nztWMFknIAg&#10;Lp2uuVJw2OfPcxA+IGtsHJOCO3lYrx4flphpd+Nv6otQiQhhn6ECE0KbSelLQxb92LXE0Tu7zmKI&#10;squk7vAW4baRaZLMpMWa44LBlnaGyktxtQqq6Xb/Qm1+P319HvP+cBqORWqUGj0NmwWIQEP4D/+1&#10;P7SC9P1tNn+F3z/xC8jVDwAAAP//AwBQSwECLQAUAAYACAAAACEA2+H2y+4AAACFAQAAEwAAAAAA&#10;AAAAAAAAAAAAAAAAW0NvbnRlbnRfVHlwZXNdLnhtbFBLAQItABQABgAIAAAAIQBa9CxbvwAAABUB&#10;AAALAAAAAAAAAAAAAAAAAB8BAABfcmVscy8ucmVsc1BLAQItABQABgAIAAAAIQD2XDGGyAAAAN8A&#10;AAAPAAAAAAAAAAAAAAAAAAcCAABkcnMvZG93bnJldi54bWxQSwUGAAAAAAMAAwC3AAAA/AIAAAAA&#10;" path="m,l251460,r,167640l,167640,,e" fillcolor="black" stroked="f" strokeweight="0">
                  <v:stroke miterlimit="66585f" joinstyle="miter" endcap="round"/>
                  <v:path arrowok="t" textboxrect="0,0,251460,167640"/>
                </v:shape>
                <v:shape id="Shape 9378" o:spid="_x0000_s1140" style="position:absolute;left:8598;top:10754;width:2515;height:1676;visibility:visible;mso-wrap-style:square;v-text-anchor:top" coordsize="2514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V7wwAAAN0AAAAPAAAAZHJzL2Rvd25yZXYueG1sRE9NawIx&#10;EL0X/A9hCr1ptlpsXY0igrQn0VXQ47iZJks3k2UTdf335iD0+Hjfs0XnanGlNlSeFbwPMhDEpdcV&#10;GwWH/br/BSJEZI21Z1JwpwCLee9lhrn2N97RtYhGpBAOOSqwMTa5lKG05DAMfEOcuF/fOowJtkbq&#10;Fm8p3NVymGVj6bDi1GCxoZWl8q+4OAXH04ez95UJ++/DpDib7eYyHm2UenvtllMQkbr4L366f7SC&#10;yegzzU1v0hOQ8wcAAAD//wMAUEsBAi0AFAAGAAgAAAAhANvh9svuAAAAhQEAABMAAAAAAAAAAAAA&#10;AAAAAAAAAFtDb250ZW50X1R5cGVzXS54bWxQSwECLQAUAAYACAAAACEAWvQsW78AAAAVAQAACwAA&#10;AAAAAAAAAAAAAAAfAQAAX3JlbHMvLnJlbHNQSwECLQAUAAYACAAAACEAZvr1e8MAAADdAAAADwAA&#10;AAAAAAAAAAAAAAAHAgAAZHJzL2Rvd25yZXYueG1sUEsFBgAAAAADAAMAtwAAAPcCAAAAAA==&#10;" path="m,167640r251460,l251460,,,,,167640xe" filled="f">
                  <v:stroke miterlimit="66585f" joinstyle="miter" endcap="round"/>
                  <v:path arrowok="t" textboxrect="0,0,251460,167640"/>
                </v:shape>
                <v:shape id="Shape 297686" o:spid="_x0000_s1141" style="position:absolute;left:33681;top:7217;width:25336;height:3042;visibility:visible;mso-wrap-style:square;v-text-anchor:top" coordsize="2533650,30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SWyAAAAN8AAAAPAAAAZHJzL2Rvd25yZXYueG1sRI9Pa8JA&#10;FMTvBb/D8oRepG4aIdXoGkL/gJcisUKvj+xrEpp9G3ZXjd/eFQo9DjPzG2ZTjKYXZ3K+s6zgeZ6A&#10;IK6t7rhRcPz6eFqC8AFZY2+ZFFzJQ7GdPGww1/bCFZ0PoRERwj5HBW0IQy6lr1sy6Od2II7ej3UG&#10;Q5SukdrhJcJNL9MkyaTBjuNCiwO9tlT/Hk5GwXeZ9if3tvCz47ueVW7/yeYalHqcjuUaRKAx/If/&#10;2jutIF29ZMsM7n/iF5DbGwAAAP//AwBQSwECLQAUAAYACAAAACEA2+H2y+4AAACFAQAAEwAAAAAA&#10;AAAAAAAAAAAAAAAAW0NvbnRlbnRfVHlwZXNdLnhtbFBLAQItABQABgAIAAAAIQBa9CxbvwAAABUB&#10;AAALAAAAAAAAAAAAAAAAAB8BAABfcmVscy8ucmVsc1BLAQItABQABgAIAAAAIQBaGySWyAAAAN8A&#10;AAAPAAAAAAAAAAAAAAAAAAcCAABkcnMvZG93bnJldi54bWxQSwUGAAAAAAMAAwC3AAAA/AIAAAAA&#10;" path="m,l2533650,r,304165l,304165,,e" fillcolor="black" stroked="f" strokeweight="0">
                  <v:stroke miterlimit="66585f" joinstyle="miter" endcap="round"/>
                  <v:path arrowok="t" textboxrect="0,0,2533650,304165"/>
                </v:shape>
                <v:shape id="Shape 9380" o:spid="_x0000_s1142" style="position:absolute;left:33681;top:7217;width:25336;height:3042;visibility:visible;mso-wrap-style:square;v-text-anchor:top" coordsize="2533650,30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0lwAAAAN0AAAAPAAAAZHJzL2Rvd25yZXYueG1sRE9La8JA&#10;EL4X/A/LCN7qRkOtja4iQkpvpT7uQ3ZMgtmZkF1j/Pfdg+Dx43uvt4NrVE+dr4UNzKYJKOJCbM2l&#10;gdMxf1+C8gHZYiNMBh7kYbsZva0xs3LnP+oPoVQxhH2GBqoQ2kxrX1Tk0E+lJY7cRTqHIcKu1LbD&#10;ewx3jZ4nyUI7rDk2VNjSvqLierg5A4u0+KRc3Ok3OafH73Pey4f0xkzGw24FKtAQXuKn+8ca+EqX&#10;cX98E5+A3vwDAAD//wMAUEsBAi0AFAAGAAgAAAAhANvh9svuAAAAhQEAABMAAAAAAAAAAAAAAAAA&#10;AAAAAFtDb250ZW50X1R5cGVzXS54bWxQSwECLQAUAAYACAAAACEAWvQsW78AAAAVAQAACwAAAAAA&#10;AAAAAAAAAAAfAQAAX3JlbHMvLnJlbHNQSwECLQAUAAYACAAAACEA26ndJcAAAADdAAAADwAAAAAA&#10;AAAAAAAAAAAHAgAAZHJzL2Rvd25yZXYueG1sUEsFBgAAAAADAAMAtwAAAPQCAAAAAA==&#10;" path="m,304165r2533650,l2533650,,,,,304165xe" filled="f">
                  <v:stroke miterlimit="66585f" joinstyle="miter" endcap="round"/>
                  <v:path arrowok="t" textboxrect="0,0,2533650,304165"/>
                </v:shape>
                <v:shape id="Shape 297687" o:spid="_x0000_s1143" style="position:absolute;left:33662;top:4880;width:25336;height:2223;visibility:visible;mso-wrap-style:square;v-text-anchor:top" coordsize="253365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LGfyAAAAN8AAAAPAAAAZHJzL2Rvd25yZXYueG1sRI9ba8JA&#10;FITfhf6H5RT6pht98JK6igiCpVrw0vdj9piEZM+G3W2M/fVdoeDjMPPNMPNlZ2rRkvOlZQXDQQKC&#10;OLO65FzB+bTpT0H4gKyxtkwK7uRhuXjpzTHV9sYHao8hF7GEfYoKihCaVEqfFWTQD2xDHL2rdQZD&#10;lC6X2uEtlptajpJkLA2WHBcKbGhdUFYdf4yC0SVp3TD/2O2/wufq93tdVe3hrNTba7d6BxGoC8/w&#10;P73VkZtNxtMJPP7ELyAXfwAAAP//AwBQSwECLQAUAAYACAAAACEA2+H2y+4AAACFAQAAEwAAAAAA&#10;AAAAAAAAAAAAAAAAW0NvbnRlbnRfVHlwZXNdLnhtbFBLAQItABQABgAIAAAAIQBa9CxbvwAAABUB&#10;AAALAAAAAAAAAAAAAAAAAB8BAABfcmVscy8ucmVsc1BLAQItABQABgAIAAAAIQBk5LGfyAAAAN8A&#10;AAAPAAAAAAAAAAAAAAAAAAcCAABkcnMvZG93bnJldi54bWxQSwUGAAAAAAMAAwC3AAAA/AIAAAAA&#10;" path="m,l2533650,r,222250l,222250,,e" fillcolor="gray" stroked="f" strokeweight="0">
                  <v:stroke miterlimit="66585f" joinstyle="miter" endcap="round"/>
                  <v:path arrowok="t" textboxrect="0,0,2533650,222250"/>
                </v:shape>
                <v:shape id="Shape 9382" o:spid="_x0000_s1144" style="position:absolute;left:33662;top:4880;width:25336;height:2223;visibility:visible;mso-wrap-style:square;v-text-anchor:top" coordsize="253365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q5xQAAAN0AAAAPAAAAZHJzL2Rvd25yZXYueG1sRI/BbsIw&#10;EETvlfgHa5G4FQeoKggYhFChvTZw4baKN3EgXofYJaFfX1eq1ONoZt5oVpve1uJOra8cK5iMExDE&#10;udMVlwpOx/3zHIQPyBprx6TgQR4268HTClPtOv6kexZKESHsU1RgQmhSKX1uyKIfu4Y4eoVrLYYo&#10;21LqFrsIt7WcJsmrtFhxXDDY0M5Qfs2+rIKmO2SX95t5OR/33yEvdsmk4DelRsN+uwQRqA//4b/2&#10;h1awmM2n8PsmPgG5/gEAAP//AwBQSwECLQAUAAYACAAAACEA2+H2y+4AAACFAQAAEwAAAAAAAAAA&#10;AAAAAAAAAAAAW0NvbnRlbnRfVHlwZXNdLnhtbFBLAQItABQABgAIAAAAIQBa9CxbvwAAABUBAAAL&#10;AAAAAAAAAAAAAAAAAB8BAABfcmVscy8ucmVsc1BLAQItABQABgAIAAAAIQBuDjq5xQAAAN0AAAAP&#10;AAAAAAAAAAAAAAAAAAcCAABkcnMvZG93bnJldi54bWxQSwUGAAAAAAMAAwC3AAAA+QIAAAAA&#10;" path="m,222250r2533650,l2533650,,,,,222250xe" filled="f">
                  <v:stroke miterlimit="66585f" joinstyle="miter" endcap="round"/>
                  <v:path arrowok="t" textboxrect="0,0,2533650,222250"/>
                </v:shape>
                <v:shape id="Shape 9384" o:spid="_x0000_s1145" style="position:absolute;left:33681;top:1794;width:25336;height:3042;visibility:visible;mso-wrap-style:square;v-text-anchor:top" coordsize="2533650,30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smxAAAAN0AAAAPAAAAZHJzL2Rvd25yZXYueG1sRI9fa8JA&#10;EMTfC36HYwXf6kVj1aaeUoSIb8V/70tum4TmdkPuGtNv3xMKfRxm5jfMZje4RvXU+VrYwGyagCIu&#10;xNZcGrhe8uc1KB+QLTbCZOCHPOy2o6cNZlbufKL+HEoVIewzNFCF0GZa+6Iih34qLXH0PqVzGKLs&#10;Sm07vEe4a/Q8SZbaYc1xocKW9hUVX+dvZ2CZFivKxV0/klt6OdzyXl6kN2YyHt7fQAUawn/4r320&#10;Bl7T9QIeb+IT0NtfAAAA//8DAFBLAQItABQABgAIAAAAIQDb4fbL7gAAAIUBAAATAAAAAAAAAAAA&#10;AAAAAAAAAABbQ29udGVudF9UeXBlc10ueG1sUEsBAi0AFAAGAAgAAAAhAFr0LFu/AAAAFQEAAAsA&#10;AAAAAAAAAAAAAAAAHwEAAF9yZWxzLy5yZWxzUEsBAi0AFAAGAAgAAAAhAKSS2ybEAAAA3QAAAA8A&#10;AAAAAAAAAAAAAAAABwIAAGRycy9kb3ducmV2LnhtbFBLBQYAAAAAAwADALcAAAD4AgAAAAA=&#10;" path="m,304165r2533650,l2533650,,,,,304165xe" filled="f">
                  <v:stroke miterlimit="66585f" joinstyle="miter" endcap="round"/>
                  <v:path arrowok="t" textboxrect="0,0,2533650,304165"/>
                </v:shape>
                <v:shape id="Picture 288677" o:spid="_x0000_s1146" type="#_x0000_t75" style="position:absolute;left:34292;top:3317;width:7742;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gpxgAAAN8AAAAPAAAAZHJzL2Rvd25yZXYueG1sRI9Pi8Iw&#10;FMTvC36H8IS9rakKWqpRRHDRvYh/wdujebbF5qUkWa3ffrMgeBxm5jfMdN6aWtzJ+cqygn4vAUGc&#10;W11xoeB4WH2lIHxA1lhbJgVP8jCfdT6mmGn74B3d96EQEcI+QwVlCE0mpc9LMuh7tiGO3tU6gyFK&#10;V0jt8BHhppaDJBlJgxXHhRIbWpaU3/a/RsFls/ze/qRb2pwvw+Cuz7727qTUZ7ddTEAEasM7/Gqv&#10;tYJBmo7GY/j/E7+AnP0BAAD//wMAUEsBAi0AFAAGAAgAAAAhANvh9svuAAAAhQEAABMAAAAAAAAA&#10;AAAAAAAAAAAAAFtDb250ZW50X1R5cGVzXS54bWxQSwECLQAUAAYACAAAACEAWvQsW78AAAAVAQAA&#10;CwAAAAAAAAAAAAAAAAAfAQAAX3JlbHMvLnJlbHNQSwECLQAUAAYACAAAACEAtTxYKcYAAADfAAAA&#10;DwAAAAAAAAAAAAAAAAAHAgAAZHJzL2Rvd25yZXYueG1sUEsFBgAAAAADAAMAtwAAAPoCAAAAAA==&#10;">
                  <v:imagedata r:id="rId351" o:title=""/>
                </v:shape>
                <v:shape id="Shape 9386" o:spid="_x0000_s1147" style="position:absolute;left:34366;top:3362;width:7665;height:1518;visibility:visible;mso-wrap-style:square;v-text-anchor:top" coordsize="766445,1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jAxwAAAN0AAAAPAAAAZHJzL2Rvd25yZXYueG1sRI9Ba8JA&#10;FITvhf6H5Qne6sYExEZXkRattF7U6PmRfSax2bcxu9W0v75bKHgcZuYbZjrvTC2u1LrKsoLhIAJB&#10;nFtdcaEg2y+fxiCcR9ZYWyYF3+RgPnt8mGKq7Y23dN35QgQIuxQVlN43qZQuL8mgG9iGOHgn2xr0&#10;QbaF1C3eAtzUMo6ikTRYcVgosaGXkvLP3ZdRYOOPY7xdZ6vk5/z2usn4PTnwRal+r1tMQHjq/D38&#10;315rBc/JeAR/b8ITkLNfAAAA//8DAFBLAQItABQABgAIAAAAIQDb4fbL7gAAAIUBAAATAAAAAAAA&#10;AAAAAAAAAAAAAABbQ29udGVudF9UeXBlc10ueG1sUEsBAi0AFAAGAAgAAAAhAFr0LFu/AAAAFQEA&#10;AAsAAAAAAAAAAAAAAAAAHwEAAF9yZWxzLy5yZWxzUEsBAi0AFAAGAAgAAAAhAGUXOMDHAAAA3QAA&#10;AA8AAAAAAAAAAAAAAAAABwIAAGRycy9kb3ducmV2LnhtbFBLBQYAAAAAAwADALcAAAD7AgAAAAA=&#10;" path="m,151765r766445,l766445,,,,,151765xe" filled="f">
                  <v:stroke miterlimit="66585f" joinstyle="miter" endcap="round"/>
                  <v:path arrowok="t" textboxrect="0,0,766445,151765"/>
                </v:shape>
                <v:shape id="Picture 288678" o:spid="_x0000_s1148" type="#_x0000_t75" style="position:absolute;left:48140;top:3195;width:7742;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lIkxQAAAN8AAAAPAAAAZHJzL2Rvd25yZXYueG1sRE/LasJA&#10;FN0X/IfhCu6ayQNtSB1FFKGlK22LurtkbpNg5k7IjBr/vrMQXB7Oe74cTCuu1LvGsoIkikEQl1Y3&#10;XCn4+d6+5iCcR9bYWiYFd3KwXIxe5lhoe+MdXfe+EiGEXYEKau+7QkpX1mTQRbYjDtyf7Q36APtK&#10;6h5vIdy0Mo3jmTTYcGiosaN1TeV5fzEKDmW8mSbnNPk84inffP1mWXY5KDUZD6t3EJ4G/xQ/3B9a&#10;QZrns7cwOPwJX0Au/gEAAP//AwBQSwECLQAUAAYACAAAACEA2+H2y+4AAACFAQAAEwAAAAAAAAAA&#10;AAAAAAAAAAAAW0NvbnRlbnRfVHlwZXNdLnhtbFBLAQItABQABgAIAAAAIQBa9CxbvwAAABUBAAAL&#10;AAAAAAAAAAAAAAAAAB8BAABfcmVscy8ucmVsc1BLAQItABQABgAIAAAAIQC5MlIkxQAAAN8AAAAP&#10;AAAAAAAAAAAAAAAAAAcCAABkcnMvZG93bnJldi54bWxQSwUGAAAAAAMAAwC3AAAA+QIAAAAA&#10;">
                  <v:imagedata r:id="rId352" o:title=""/>
                </v:shape>
                <v:shape id="Shape 9388" o:spid="_x0000_s1149" style="position:absolute;left:48184;top:3255;width:7665;height:1524;visibility:visible;mso-wrap-style:square;v-text-anchor:top" coordsize="76644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wStwwAAAN0AAAAPAAAAZHJzL2Rvd25yZXYueG1sRE/dasIw&#10;FL4f+A7hCLsRTfeDuGoUtzHwRsR0D3Bsztqy5qQkWdu9vbkQvPz4/je70baiJx8axwqeFhkI4tKZ&#10;hisF38XXfAUiRGSDrWNS8E8BdtvJwwZz4wY+U69jJVIIhxwV1DF2uZShrMliWLiOOHE/zluMCfpK&#10;Go9DCretfM6ypbTYcGqosaOPmspf/WcVaN0d3rm5fPpTVbzq2UwOx32v1ON03K9BRBrjXXxzH4yC&#10;t5dVmpvepCcgt1cAAAD//wMAUEsBAi0AFAAGAAgAAAAhANvh9svuAAAAhQEAABMAAAAAAAAAAAAA&#10;AAAAAAAAAFtDb250ZW50X1R5cGVzXS54bWxQSwECLQAUAAYACAAAACEAWvQsW78AAAAVAQAACwAA&#10;AAAAAAAAAAAAAAAfAQAAX3JlbHMvLnJlbHNQSwECLQAUAAYACAAAACEAnEsErcMAAADdAAAADwAA&#10;AAAAAAAAAAAAAAAHAgAAZHJzL2Rvd25yZXYueG1sUEsFBgAAAAADAAMAtwAAAPcCAAAAAA==&#10;" path="m,152400r766445,l766445,,,,,152400xe" filled="f">
                  <v:stroke miterlimit="66585f" joinstyle="miter" endcap="round"/>
                  <v:path arrowok="t" textboxrect="0,0,766445,152400"/>
                </v:shape>
                <v:shape id="Picture 288679" o:spid="_x0000_s1150" type="#_x0000_t75" style="position:absolute;left:42867;top:3104;width:426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Ev0xwAAAN8AAAAPAAAAZHJzL2Rvd25yZXYueG1sRI9Ba8JA&#10;FITvQv/D8gq91U3SNo3RVaRQ69Gq4PWRfSbR7Nuwu9X477uFgsdhZr5hZovBdOJCzreWFaTjBARx&#10;ZXXLtYL97vO5AOEDssbOMim4kYfF/GE0w1LbK3/TZRtqESHsS1TQhNCXUvqqIYN+bHvi6B2tMxii&#10;dLXUDq8RbjqZJUkuDbYcFxrs6aOh6rz9MQqWr+5ttcJdlp5fDl/r0y3dmKJT6ulxWE5BBBrCPfzf&#10;XmsFWVHk7xP4+xO/gJz/AgAA//8DAFBLAQItABQABgAIAAAAIQDb4fbL7gAAAIUBAAATAAAAAAAA&#10;AAAAAAAAAAAAAABbQ29udGVudF9UeXBlc10ueG1sUEsBAi0AFAAGAAgAAAAhAFr0LFu/AAAAFQEA&#10;AAsAAAAAAAAAAAAAAAAAHwEAAF9yZWxzLy5yZWxzUEsBAi0AFAAGAAgAAAAhALeYS/THAAAA3wAA&#10;AA8AAAAAAAAAAAAAAAAABwIAAGRycy9kb3ducmV2LnhtbFBLBQYAAAAAAwADALcAAAD7AgAAAAA=&#10;">
                  <v:imagedata r:id="rId353" o:title=""/>
                </v:shape>
                <v:shape id="Shape 9390" o:spid="_x0000_s1151" style="position:absolute;left:42926;top:3140;width:4185;height:1740;visibility:visible;mso-wrap-style:square;v-text-anchor:top" coordsize="41846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u1dwwAAAN0AAAAPAAAAZHJzL2Rvd25yZXYueG1sRE/Pa8Iw&#10;FL4P/B/CE3abqRuMtpoWUQRPDjsP8/Zonm1p81KSTOv++uUw2PHj+70uJzOIGznfWVawXCQgiGur&#10;O24UnD/3LykIH5A1DpZJwYM8lMXsaY25tnc+0a0KjYgh7HNU0IYw5lL6uiWDfmFH4shdrTMYInSN&#10;1A7vMdwM8jVJ3qXBjmNDiyNtW6r76tso+Np99JfNcDZp6k41Z311/Ek6pZ7n02YFItAU/sV/7oNW&#10;kL1lcX98E5+ALH4BAAD//wMAUEsBAi0AFAAGAAgAAAAhANvh9svuAAAAhQEAABMAAAAAAAAAAAAA&#10;AAAAAAAAAFtDb250ZW50X1R5cGVzXS54bWxQSwECLQAUAAYACAAAACEAWvQsW78AAAAVAQAACwAA&#10;AAAAAAAAAAAAAAAfAQAAX3JlbHMvLnJlbHNQSwECLQAUAAYACAAAACEAK87tXcMAAADdAAAADwAA&#10;AAAAAAAAAAAAAAAHAgAAZHJzL2Rvd25yZXYueG1sUEsFBgAAAAADAAMAtwAAAPcCAAAAAA==&#10;" path="m,173990r418465,l418465,,,,,173990xe" filled="f">
                  <v:stroke miterlimit="66585f" joinstyle="miter" endcap="round"/>
                  <v:path arrowok="t" textboxrect="0,0,418465,173990"/>
                </v:shape>
                <w10:anchorlock/>
              </v:group>
            </w:pict>
          </mc:Fallback>
        </mc:AlternateContent>
      </w:r>
      <w:r>
        <w:rPr>
          <w:sz w:val="2"/>
        </w:rPr>
        <w:t xml:space="preserve"> </w:t>
      </w:r>
    </w:p>
    <w:p w14:paraId="686549E9" w14:textId="77777777" w:rsidR="0029700B" w:rsidRDefault="007F41EC">
      <w:pPr>
        <w:spacing w:after="0" w:line="259" w:lineRule="auto"/>
        <w:ind w:left="396" w:right="0" w:firstLine="0"/>
        <w:jc w:val="left"/>
      </w:pPr>
      <w:r>
        <w:t xml:space="preserve"> </w:t>
      </w:r>
    </w:p>
    <w:p w14:paraId="10D17159" w14:textId="77777777" w:rsidR="0029700B" w:rsidRDefault="007F41EC">
      <w:pPr>
        <w:spacing w:after="0" w:line="259" w:lineRule="auto"/>
        <w:ind w:left="0" w:right="391" w:firstLine="0"/>
        <w:jc w:val="center"/>
      </w:pPr>
      <w:r>
        <w:rPr>
          <w:b/>
          <w:color w:val="FF0000"/>
          <w:sz w:val="22"/>
        </w:rPr>
        <w:t xml:space="preserve"> </w:t>
      </w:r>
    </w:p>
    <w:p w14:paraId="4DF626EB" w14:textId="77777777" w:rsidR="0029700B" w:rsidRDefault="007F41EC">
      <w:pPr>
        <w:pStyle w:val="Heading3"/>
        <w:spacing w:after="13" w:line="249" w:lineRule="auto"/>
        <w:ind w:left="278" w:right="716"/>
        <w:jc w:val="center"/>
      </w:pPr>
      <w:r>
        <w:rPr>
          <w:b w:val="0"/>
        </w:rPr>
        <w:t xml:space="preserve">Fig 2.1 </w:t>
      </w:r>
      <w:r>
        <w:rPr>
          <w:b w:val="0"/>
        </w:rPr>
        <w:t xml:space="preserve">Flexible PCB Layer structure </w:t>
      </w:r>
      <w:r>
        <w:rPr>
          <w:b w:val="0"/>
          <w:color w:val="FF0000"/>
        </w:rPr>
        <w:t xml:space="preserve">  </w:t>
      </w:r>
    </w:p>
    <w:p w14:paraId="773FD910" w14:textId="77777777" w:rsidR="0029700B" w:rsidRDefault="007F41EC">
      <w:pPr>
        <w:ind w:left="399" w:right="838"/>
      </w:pPr>
      <w:r>
        <w:rPr>
          <w:b/>
        </w:rPr>
        <w:t>Dielectric substrate film</w:t>
      </w:r>
      <w:r>
        <w:t>: Commonly used dielectric substrate materials in the form of very thin films (12–120 microns) are polyester and polyimide. Polyester material is very cheap and is used for low-cost flexible circuits</w:t>
      </w:r>
      <w:r>
        <w:t xml:space="preserve"> used in calculators, touch panels, keypads, cameras and automotive dashboards.  Because of its highly flexible nature it is used for the connection between a notebook PC keyboard and its screen, where thousands of flexing operations are required. Polyimid</w:t>
      </w:r>
      <w:r>
        <w:t xml:space="preserve">e material has excellent high temperature characteristics and low thermal expansion. </w:t>
      </w:r>
      <w:proofErr w:type="gramStart"/>
      <w:r>
        <w:t>Therefore</w:t>
      </w:r>
      <w:proofErr w:type="gramEnd"/>
      <w:r>
        <w:t xml:space="preserve"> it is used for aerospace and </w:t>
      </w:r>
      <w:proofErr w:type="spellStart"/>
      <w:r>
        <w:t>defense</w:t>
      </w:r>
      <w:proofErr w:type="spellEnd"/>
      <w:r>
        <w:t xml:space="preserve"> sector applications where complex multilayer circuits withstanding around 700</w:t>
      </w:r>
      <w:r>
        <w:rPr>
          <w:rFonts w:ascii="Calibri" w:eastAsia="Calibri" w:hAnsi="Calibri" w:cs="Calibri"/>
          <w:sz w:val="18"/>
          <w:vertAlign w:val="superscript"/>
        </w:rPr>
        <w:t>0</w:t>
      </w:r>
      <w:r>
        <w:t xml:space="preserve">C are required.  For very high temperature </w:t>
      </w:r>
      <w:r>
        <w:lastRenderedPageBreak/>
        <w:t>app</w:t>
      </w:r>
      <w:r>
        <w:t xml:space="preserve">lications PEEK (Polyether ether ketone), which is a colour less organic thermoplastic polymer in the poly aryl ether ketone (PAEK) family is used. PEEK has excellent mechanical and chemical resistance properties even at high temperatures. </w:t>
      </w:r>
    </w:p>
    <w:p w14:paraId="677736E4" w14:textId="77777777" w:rsidR="0029700B" w:rsidRDefault="007F41EC">
      <w:pPr>
        <w:ind w:left="399" w:right="838"/>
      </w:pPr>
      <w:r>
        <w:rPr>
          <w:b/>
        </w:rPr>
        <w:t>Adhesive:</w:t>
      </w:r>
      <w:r>
        <w:t xml:space="preserve"> Common</w:t>
      </w:r>
      <w:r>
        <w:t xml:space="preserve"> adhesive that offers maximum compatibility with the chosen base material are polyimide and polyester </w:t>
      </w:r>
      <w:proofErr w:type="gramStart"/>
      <w:r>
        <w:t>adhesives .Also</w:t>
      </w:r>
      <w:proofErr w:type="gramEnd"/>
      <w:r>
        <w:t xml:space="preserve"> ‘universal’ adhesives such as acrylics, epoxies, and phenolics are used. In conjunction with the basic building blocks, appropriate stiffe</w:t>
      </w:r>
      <w:r>
        <w:t xml:space="preserve">ning materials such </w:t>
      </w:r>
      <w:proofErr w:type="gramStart"/>
      <w:r>
        <w:t xml:space="preserve">as  </w:t>
      </w:r>
      <w:proofErr w:type="spellStart"/>
      <w:r>
        <w:t>aluminum</w:t>
      </w:r>
      <w:proofErr w:type="spellEnd"/>
      <w:proofErr w:type="gramEnd"/>
      <w:r>
        <w:t xml:space="preserve"> , steel and moulder  polymers are used in the circuitry to provide  solutions to electrical interconnect problems. </w:t>
      </w:r>
    </w:p>
    <w:p w14:paraId="6381C13C" w14:textId="77777777" w:rsidR="0029700B" w:rsidRDefault="007F41EC">
      <w:pPr>
        <w:ind w:left="399" w:right="838"/>
      </w:pPr>
      <w:r>
        <w:rPr>
          <w:b/>
        </w:rPr>
        <w:t>Conductors:</w:t>
      </w:r>
      <w:r>
        <w:t xml:space="preserve"> Fine metallic copper foil material is used. Two main types commonly used are Electrodeposited (</w:t>
      </w:r>
      <w:r>
        <w:t>ED) copper and rolled-annealed (RA) copper. ED copper foils offer the industry low-cost circuitry, whereas RA copper foils offer high resistance to continuous flexing required for circuits in dynamic applications. They are deposited onto the base substrate</w:t>
      </w:r>
      <w:r>
        <w:t xml:space="preserve">, by spraying or sputtering. Other than copper, gold, </w:t>
      </w:r>
      <w:proofErr w:type="spellStart"/>
      <w:r>
        <w:t>aluminum</w:t>
      </w:r>
      <w:proofErr w:type="spellEnd"/>
      <w:r>
        <w:t xml:space="preserve">, nickel or silver, can also be used as a conductor. </w:t>
      </w:r>
    </w:p>
    <w:p w14:paraId="03DF1708" w14:textId="77777777" w:rsidR="0029700B" w:rsidRDefault="007F41EC">
      <w:pPr>
        <w:ind w:left="399" w:right="838"/>
      </w:pPr>
      <w:r>
        <w:rPr>
          <w:b/>
        </w:rPr>
        <w:t>Protective Coatings (Cover lay)</w:t>
      </w:r>
      <w:r>
        <w:t xml:space="preserve">: Protective coatings of FPC protect it from moisture, contamination and abrasion, and also reduce conductor </w:t>
      </w:r>
      <w:r>
        <w:t xml:space="preserve">stress during bending. The most commonly used materials are polyester film coated with polyester adhesive, polyimide film with acrylic adhesive, and polyimide film with epoxy adhesive. To reduce conductor damage from frequent bending, the thickness of the </w:t>
      </w:r>
      <w:r>
        <w:t xml:space="preserve">cover lay should be the same as the thickness of the dielectric layer.  </w:t>
      </w:r>
    </w:p>
    <w:p w14:paraId="20834787" w14:textId="77777777" w:rsidR="0029700B" w:rsidRDefault="007F41EC">
      <w:pPr>
        <w:pStyle w:val="Heading2"/>
        <w:spacing w:after="3" w:line="259" w:lineRule="auto"/>
        <w:ind w:left="391" w:right="0"/>
      </w:pPr>
      <w:r>
        <w:rPr>
          <w:sz w:val="26"/>
        </w:rPr>
        <w:t xml:space="preserve">2.1.1 Flexible-Circuit Construction  </w:t>
      </w:r>
    </w:p>
    <w:p w14:paraId="675BD3AB" w14:textId="77777777" w:rsidR="0029700B" w:rsidRDefault="007F41EC">
      <w:pPr>
        <w:ind w:left="399" w:right="838"/>
      </w:pPr>
      <w:r>
        <w:t xml:space="preserve">Many of the flexible circuits follow six basic designs.  </w:t>
      </w:r>
    </w:p>
    <w:p w14:paraId="48D427DA" w14:textId="77777777" w:rsidR="0029700B" w:rsidRDefault="007F41EC">
      <w:pPr>
        <w:spacing w:after="16" w:line="248" w:lineRule="auto"/>
        <w:ind w:left="411" w:right="0"/>
        <w:jc w:val="left"/>
      </w:pPr>
      <w:r>
        <w:t xml:space="preserve"> (1) </w:t>
      </w:r>
      <w:r>
        <w:rPr>
          <w:b/>
        </w:rPr>
        <w:t>Single-Sided Flexible Circuits:</w:t>
      </w:r>
      <w:r>
        <w:t xml:space="preserve"> </w:t>
      </w:r>
    </w:p>
    <w:p w14:paraId="0E09C325" w14:textId="77777777" w:rsidR="0029700B" w:rsidRDefault="007F41EC">
      <w:pPr>
        <w:ind w:left="399" w:right="838"/>
      </w:pPr>
      <w:r>
        <w:t>Single-</w:t>
      </w:r>
      <w:r>
        <w:t>sided flexible circuits are the most common types of flexible circuits available. They consist of a single conductor layer on a flexible dielectric film with access from one side only. They can be manufactured with or without cover lays and protective coat</w:t>
      </w:r>
      <w:r>
        <w:t xml:space="preserve">ings, and they have simple design and are cheap. The conductors used can be conventional metal foil or polymer thick-film (PTF) ink. Many </w:t>
      </w:r>
      <w:proofErr w:type="gramStart"/>
      <w:r>
        <w:t>times</w:t>
      </w:r>
      <w:proofErr w:type="gramEnd"/>
      <w:r>
        <w:t xml:space="preserve"> a printable conductive ink, loaded with carbon or silver particle is directly applied to the flexible substrate </w:t>
      </w:r>
      <w:r>
        <w:t xml:space="preserve">in the circuit pattern. Such circuits are useful in applications such as computer printers and disk drives. Nearly all of the world’s calculators consist of PTF flexible circuits on polyester film </w:t>
      </w:r>
    </w:p>
    <w:p w14:paraId="279019F7" w14:textId="77777777" w:rsidR="0029700B" w:rsidRDefault="007F41EC">
      <w:pPr>
        <w:pStyle w:val="Heading3"/>
        <w:ind w:left="411" w:right="0"/>
      </w:pPr>
      <w:r>
        <w:t xml:space="preserve">(2) Double Access Flexible Circuits  </w:t>
      </w:r>
    </w:p>
    <w:p w14:paraId="5E40E30F" w14:textId="77777777" w:rsidR="0029700B" w:rsidRDefault="007F41EC">
      <w:pPr>
        <w:ind w:left="399" w:right="838"/>
      </w:pPr>
      <w:r>
        <w:t>Double access flexib</w:t>
      </w:r>
      <w:r>
        <w:t xml:space="preserve">le circuits allow </w:t>
      </w:r>
      <w:proofErr w:type="gramStart"/>
      <w:r>
        <w:t>more</w:t>
      </w:r>
      <w:proofErr w:type="gramEnd"/>
      <w:r>
        <w:t xml:space="preserve"> number of component placing on both sides of the flexible dielectric film. This often uses punching through-holes in the dielectric film prior to its lamination with the conductor. Because of the more process steps required to produc</w:t>
      </w:r>
      <w:r>
        <w:t xml:space="preserve">e double access circuitry it is not widely used.  </w:t>
      </w:r>
    </w:p>
    <w:p w14:paraId="7A53977A" w14:textId="77777777" w:rsidR="0029700B" w:rsidRDefault="007F41EC">
      <w:pPr>
        <w:numPr>
          <w:ilvl w:val="0"/>
          <w:numId w:val="31"/>
        </w:numPr>
        <w:spacing w:after="16" w:line="248" w:lineRule="auto"/>
        <w:ind w:right="419" w:hanging="338"/>
        <w:jc w:val="left"/>
      </w:pPr>
      <w:r>
        <w:rPr>
          <w:b/>
        </w:rPr>
        <w:t xml:space="preserve">Double-Sided Flex Circuits:  </w:t>
      </w:r>
    </w:p>
    <w:p w14:paraId="73E72C23" w14:textId="77777777" w:rsidR="0029700B" w:rsidRDefault="007F41EC">
      <w:pPr>
        <w:ind w:left="399" w:right="838"/>
      </w:pPr>
      <w:r>
        <w:t>The double-sided flexible circuits are also very popular as they incorporate more than a single conductive layer on the same base film. With double-sided circuits it is necess</w:t>
      </w:r>
      <w:r>
        <w:t>ary to ensure reliable connectivity paths between components mounted on the top and the bottom of the board. For this conductive metal staples, pins and rivets techniques are used. The most popular flexible circuit through-board interconnectivity technique</w:t>
      </w:r>
      <w:r>
        <w:t xml:space="preserve"> is the plated through hole (PTH), which is also the most popular approach in the rigid- Printed Circuit </w:t>
      </w:r>
      <w:proofErr w:type="gramStart"/>
      <w:r>
        <w:t>Board(</w:t>
      </w:r>
      <w:proofErr w:type="gramEnd"/>
      <w:r>
        <w:t>PCB) . These circuits are complex to construct and have high costs, but they meet demands of designers, manufacturers and consumers for even grea</w:t>
      </w:r>
      <w:r>
        <w:t xml:space="preserve">ter circuit density. Flexible multilayer circuits are popular within the </w:t>
      </w:r>
      <w:proofErr w:type="spellStart"/>
      <w:r>
        <w:t>defense</w:t>
      </w:r>
      <w:proofErr w:type="spellEnd"/>
      <w:r>
        <w:t xml:space="preserve"> and aerospace sectors where dynamic high-density circuits are required. However, life span is not more than 25 years. </w:t>
      </w:r>
    </w:p>
    <w:p w14:paraId="06952EA2" w14:textId="77777777" w:rsidR="0029700B" w:rsidRDefault="007F41EC">
      <w:pPr>
        <w:numPr>
          <w:ilvl w:val="0"/>
          <w:numId w:val="31"/>
        </w:numPr>
        <w:spacing w:after="16" w:line="248" w:lineRule="auto"/>
        <w:ind w:right="419" w:hanging="338"/>
        <w:jc w:val="left"/>
      </w:pPr>
      <w:r>
        <w:rPr>
          <w:b/>
        </w:rPr>
        <w:t xml:space="preserve">Sculptured Flex:  </w:t>
      </w:r>
    </w:p>
    <w:p w14:paraId="242AB054" w14:textId="77777777" w:rsidR="0029700B" w:rsidRDefault="007F41EC">
      <w:pPr>
        <w:ind w:left="399" w:right="838"/>
      </w:pPr>
      <w:r>
        <w:lastRenderedPageBreak/>
        <w:t>In sculptured flex circuits a conduct</w:t>
      </w:r>
      <w:r>
        <w:t xml:space="preserve">or layer of varying thickness is used. The conductive layer is etched back to provide thin layers and thicker layers for joining and circuit interconnection. Such circuits provide improved mechanical strength and rigidity.  </w:t>
      </w:r>
    </w:p>
    <w:p w14:paraId="14BB5831" w14:textId="77777777" w:rsidR="0029700B" w:rsidRDefault="007F41EC">
      <w:pPr>
        <w:numPr>
          <w:ilvl w:val="0"/>
          <w:numId w:val="31"/>
        </w:numPr>
        <w:ind w:right="419" w:hanging="338"/>
        <w:jc w:val="left"/>
      </w:pPr>
      <w:r>
        <w:rPr>
          <w:b/>
        </w:rPr>
        <w:t>Multilayer Flex Circuits</w:t>
      </w:r>
      <w:r>
        <w:t>: These</w:t>
      </w:r>
      <w:r>
        <w:t xml:space="preserve"> flexible circuits have three or more layers of conductors. These circuits are complex to construct and have high costs but they meet demands of designers, manufacturers and consumers with greater circuit density.  </w:t>
      </w:r>
    </w:p>
    <w:p w14:paraId="723302D3" w14:textId="77777777" w:rsidR="0029700B" w:rsidRDefault="007F41EC">
      <w:pPr>
        <w:numPr>
          <w:ilvl w:val="0"/>
          <w:numId w:val="31"/>
        </w:numPr>
        <w:ind w:right="419" w:hanging="338"/>
        <w:jc w:val="left"/>
      </w:pPr>
      <w:r>
        <w:rPr>
          <w:b/>
        </w:rPr>
        <w:t>Rigid-Flex Circuits</w:t>
      </w:r>
      <w:r>
        <w:t>: Rigid-flex circuits</w:t>
      </w:r>
      <w:r>
        <w:t xml:space="preserve"> (Fig.2.3) are hybrid constructions consisting of rigid and flexible substrates laminated together. Predominantly, the rigid circuits are used to house the components, whereas the flexible circuitry provides the necessary interconnects between them. Like d</w:t>
      </w:r>
      <w:r>
        <w:t xml:space="preserve">ouble-sided and multilayer </w:t>
      </w:r>
      <w:proofErr w:type="gramStart"/>
      <w:r>
        <w:t>circuits</w:t>
      </w:r>
      <w:proofErr w:type="gramEnd"/>
      <w:r>
        <w:t xml:space="preserve"> they use PTH interconnects where required. These types of boards are used in the </w:t>
      </w:r>
      <w:proofErr w:type="spellStart"/>
      <w:r>
        <w:t>defense</w:t>
      </w:r>
      <w:proofErr w:type="spellEnd"/>
      <w:r>
        <w:t xml:space="preserve"> electronics circuits for high reliability, strength and flexibility. They are also used in commercial microelectronics applications</w:t>
      </w:r>
      <w:r>
        <w:t xml:space="preserve"> such as laptop computers and notebooks and extensively in the construction of hearing aids. </w:t>
      </w:r>
    </w:p>
    <w:p w14:paraId="2A004D3E" w14:textId="77777777" w:rsidR="0029700B" w:rsidRDefault="007F41EC">
      <w:pPr>
        <w:pStyle w:val="Heading3"/>
        <w:ind w:left="1126" w:right="0"/>
      </w:pPr>
      <w:r>
        <w:t xml:space="preserve">Applications of Flexible PCB </w:t>
      </w:r>
    </w:p>
    <w:p w14:paraId="68A00F46" w14:textId="77777777" w:rsidR="0029700B" w:rsidRDefault="007F41EC">
      <w:pPr>
        <w:numPr>
          <w:ilvl w:val="0"/>
          <w:numId w:val="32"/>
        </w:numPr>
        <w:ind w:right="838" w:hanging="360"/>
      </w:pPr>
      <w:r>
        <w:t xml:space="preserve">Thin and light LED products </w:t>
      </w:r>
    </w:p>
    <w:p w14:paraId="5F76E2C5" w14:textId="77777777" w:rsidR="0029700B" w:rsidRDefault="007F41EC">
      <w:pPr>
        <w:numPr>
          <w:ilvl w:val="0"/>
          <w:numId w:val="32"/>
        </w:numPr>
        <w:ind w:right="838" w:hanging="360"/>
      </w:pPr>
      <w:r>
        <w:t xml:space="preserve">Smart phones and tablet PCs </w:t>
      </w:r>
    </w:p>
    <w:p w14:paraId="6EE68072" w14:textId="77777777" w:rsidR="0029700B" w:rsidRDefault="007F41EC">
      <w:pPr>
        <w:numPr>
          <w:ilvl w:val="0"/>
          <w:numId w:val="32"/>
        </w:numPr>
        <w:ind w:right="838" w:hanging="360"/>
      </w:pPr>
      <w:r>
        <w:t xml:space="preserve">Automotive PCB </w:t>
      </w:r>
    </w:p>
    <w:p w14:paraId="1BDA904D" w14:textId="77777777" w:rsidR="0029700B" w:rsidRDefault="007F41EC">
      <w:pPr>
        <w:numPr>
          <w:ilvl w:val="0"/>
          <w:numId w:val="32"/>
        </w:numPr>
        <w:ind w:right="838" w:hanging="360"/>
      </w:pPr>
      <w:r>
        <w:t xml:space="preserve">Component embedded PCB </w:t>
      </w:r>
    </w:p>
    <w:p w14:paraId="2ADE8941" w14:textId="77777777" w:rsidR="0029700B" w:rsidRDefault="007F41EC">
      <w:pPr>
        <w:numPr>
          <w:ilvl w:val="0"/>
          <w:numId w:val="32"/>
        </w:numPr>
        <w:ind w:right="838" w:hanging="360"/>
      </w:pPr>
      <w:r>
        <w:t xml:space="preserve">RFID products </w:t>
      </w:r>
    </w:p>
    <w:p w14:paraId="36444DB1" w14:textId="77777777" w:rsidR="0029700B" w:rsidRDefault="007F41EC">
      <w:pPr>
        <w:numPr>
          <w:ilvl w:val="0"/>
          <w:numId w:val="32"/>
        </w:numPr>
        <w:ind w:right="838" w:hanging="360"/>
      </w:pPr>
      <w:r>
        <w:t>CSP (chip-scale pac</w:t>
      </w:r>
      <w:r>
        <w:t xml:space="preserve">kage) technology </w:t>
      </w:r>
    </w:p>
    <w:p w14:paraId="75655949" w14:textId="77777777" w:rsidR="0029700B" w:rsidRDefault="007F41EC">
      <w:pPr>
        <w:numPr>
          <w:ilvl w:val="0"/>
          <w:numId w:val="32"/>
        </w:numPr>
        <w:ind w:right="838" w:hanging="360"/>
      </w:pPr>
      <w:r>
        <w:t xml:space="preserve">Space Electronics Circuits </w:t>
      </w:r>
    </w:p>
    <w:p w14:paraId="4C1F4B7E" w14:textId="77777777" w:rsidR="0029700B" w:rsidRDefault="007F41EC">
      <w:pPr>
        <w:spacing w:after="0" w:line="259" w:lineRule="auto"/>
        <w:ind w:left="1116" w:right="0" w:firstLine="0"/>
        <w:jc w:val="left"/>
      </w:pPr>
      <w:r>
        <w:t xml:space="preserve"> </w:t>
      </w:r>
    </w:p>
    <w:p w14:paraId="679FF1EB" w14:textId="77777777" w:rsidR="0029700B" w:rsidRDefault="007F41EC">
      <w:pPr>
        <w:spacing w:after="0" w:line="259" w:lineRule="auto"/>
        <w:ind w:left="362" w:right="0" w:firstLine="0"/>
        <w:jc w:val="center"/>
      </w:pPr>
      <w:r>
        <w:rPr>
          <w:noProof/>
        </w:rPr>
        <w:drawing>
          <wp:inline distT="0" distB="0" distL="0" distR="0" wp14:anchorId="163B1F70" wp14:editId="7531C621">
            <wp:extent cx="2453513" cy="1788795"/>
            <wp:effectExtent l="0" t="0" r="0" b="0"/>
            <wp:docPr id="9857" name="Picture 9857"/>
            <wp:cNvGraphicFramePr/>
            <a:graphic xmlns:a="http://schemas.openxmlformats.org/drawingml/2006/main">
              <a:graphicData uri="http://schemas.openxmlformats.org/drawingml/2006/picture">
                <pic:pic xmlns:pic="http://schemas.openxmlformats.org/drawingml/2006/picture">
                  <pic:nvPicPr>
                    <pic:cNvPr id="9857" name="Picture 9857"/>
                    <pic:cNvPicPr/>
                  </pic:nvPicPr>
                  <pic:blipFill>
                    <a:blip r:embed="rId354"/>
                    <a:stretch>
                      <a:fillRect/>
                    </a:stretch>
                  </pic:blipFill>
                  <pic:spPr>
                    <a:xfrm>
                      <a:off x="0" y="0"/>
                      <a:ext cx="2453513" cy="1788795"/>
                    </a:xfrm>
                    <a:prstGeom prst="rect">
                      <a:avLst/>
                    </a:prstGeom>
                  </pic:spPr>
                </pic:pic>
              </a:graphicData>
            </a:graphic>
          </wp:inline>
        </w:drawing>
      </w:r>
      <w:r>
        <w:t xml:space="preserve"> </w:t>
      </w:r>
    </w:p>
    <w:p w14:paraId="7E10B9B5" w14:textId="77777777" w:rsidR="0029700B" w:rsidRDefault="007F41EC">
      <w:pPr>
        <w:pStyle w:val="Heading4"/>
        <w:ind w:left="278" w:right="719"/>
      </w:pPr>
      <w:r>
        <w:t xml:space="preserve">Fig 2. 2 Flexible Printed Circuit Board </w:t>
      </w:r>
    </w:p>
    <w:p w14:paraId="62B13FD3" w14:textId="77777777" w:rsidR="0029700B" w:rsidRDefault="007F41EC">
      <w:pPr>
        <w:spacing w:line="259" w:lineRule="auto"/>
        <w:ind w:left="1116" w:right="0" w:firstLine="0"/>
        <w:jc w:val="left"/>
      </w:pPr>
      <w:r>
        <w:rPr>
          <w:sz w:val="20"/>
        </w:rPr>
        <w:t xml:space="preserve"> </w:t>
      </w:r>
    </w:p>
    <w:p w14:paraId="44EA7138" w14:textId="77777777" w:rsidR="0029700B" w:rsidRDefault="007F41EC">
      <w:pPr>
        <w:spacing w:after="0" w:line="259" w:lineRule="auto"/>
        <w:ind w:left="2850" w:right="0" w:firstLine="0"/>
        <w:jc w:val="left"/>
      </w:pPr>
      <w:r>
        <w:rPr>
          <w:noProof/>
        </w:rPr>
        <w:drawing>
          <wp:inline distT="0" distB="0" distL="0" distR="0" wp14:anchorId="118AD3E8" wp14:editId="15F01EC3">
            <wp:extent cx="3128645" cy="1136650"/>
            <wp:effectExtent l="0" t="0" r="0" b="0"/>
            <wp:docPr id="9859" name="Picture 9859"/>
            <wp:cNvGraphicFramePr/>
            <a:graphic xmlns:a="http://schemas.openxmlformats.org/drawingml/2006/main">
              <a:graphicData uri="http://schemas.openxmlformats.org/drawingml/2006/picture">
                <pic:pic xmlns:pic="http://schemas.openxmlformats.org/drawingml/2006/picture">
                  <pic:nvPicPr>
                    <pic:cNvPr id="9859" name="Picture 9859"/>
                    <pic:cNvPicPr/>
                  </pic:nvPicPr>
                  <pic:blipFill>
                    <a:blip r:embed="rId355"/>
                    <a:stretch>
                      <a:fillRect/>
                    </a:stretch>
                  </pic:blipFill>
                  <pic:spPr>
                    <a:xfrm>
                      <a:off x="0" y="0"/>
                      <a:ext cx="3128645" cy="1136650"/>
                    </a:xfrm>
                    <a:prstGeom prst="rect">
                      <a:avLst/>
                    </a:prstGeom>
                  </pic:spPr>
                </pic:pic>
              </a:graphicData>
            </a:graphic>
          </wp:inline>
        </w:drawing>
      </w:r>
      <w:r>
        <w:t xml:space="preserve"> </w:t>
      </w:r>
    </w:p>
    <w:p w14:paraId="71065CF0" w14:textId="77777777" w:rsidR="0029700B" w:rsidRDefault="007F41EC">
      <w:pPr>
        <w:spacing w:line="249" w:lineRule="auto"/>
        <w:ind w:left="278" w:right="718"/>
        <w:jc w:val="center"/>
      </w:pPr>
      <w:r>
        <w:t xml:space="preserve">Fig 2.3 Rigid-Flex Circuit </w:t>
      </w:r>
    </w:p>
    <w:p w14:paraId="1C285D19" w14:textId="77777777" w:rsidR="0029700B" w:rsidRDefault="007F41EC">
      <w:pPr>
        <w:spacing w:after="0" w:line="259" w:lineRule="auto"/>
        <w:ind w:left="396" w:right="0" w:firstLine="0"/>
        <w:jc w:val="left"/>
      </w:pPr>
      <w:r>
        <w:rPr>
          <w:b/>
          <w:sz w:val="26"/>
        </w:rPr>
        <w:t xml:space="preserve"> </w:t>
      </w:r>
    </w:p>
    <w:p w14:paraId="53884FF0" w14:textId="77777777" w:rsidR="0029700B" w:rsidRDefault="007F41EC">
      <w:pPr>
        <w:pStyle w:val="Heading2"/>
        <w:spacing w:after="3" w:line="259" w:lineRule="auto"/>
        <w:ind w:left="391" w:right="0"/>
      </w:pPr>
      <w:r>
        <w:rPr>
          <w:sz w:val="26"/>
        </w:rPr>
        <w:t xml:space="preserve">2.2 Battery [Li-ion, Nuclear] </w:t>
      </w:r>
    </w:p>
    <w:p w14:paraId="2F6F8B72" w14:textId="77777777" w:rsidR="0029700B" w:rsidRDefault="007F41EC">
      <w:pPr>
        <w:ind w:left="399" w:right="838"/>
      </w:pPr>
      <w:r>
        <w:t xml:space="preserve">For the portable DC power many times rechargeable batteries are preferred to </w:t>
      </w:r>
      <w:proofErr w:type="spellStart"/>
      <w:r>
        <w:t>non chargeable</w:t>
      </w:r>
      <w:proofErr w:type="spellEnd"/>
      <w:r>
        <w:t xml:space="preserve"> battery. Among rechargeable batteries Nickel-Cadmium (Ni-Cd), Nickel Metal Hydride (NiMH /Ni-MH) and Lithium-ion (Li-ion/ LIB) are the most popular types used comme</w:t>
      </w:r>
      <w:r>
        <w:t xml:space="preserve">rcially. Following table compares the characteristics of these three types. </w:t>
      </w:r>
    </w:p>
    <w:p w14:paraId="65456569" w14:textId="77777777" w:rsidR="0029700B" w:rsidRDefault="007F41EC">
      <w:pPr>
        <w:ind w:left="399" w:right="838"/>
      </w:pPr>
      <w:r>
        <w:lastRenderedPageBreak/>
        <w:t xml:space="preserve">(Note: Unlike electronic devices, for batteries, positive electrode is termed as cathode and negative electrode is termed as anode.) </w:t>
      </w:r>
    </w:p>
    <w:p w14:paraId="3250548C" w14:textId="77777777" w:rsidR="0029700B" w:rsidRDefault="007F41EC">
      <w:pPr>
        <w:pStyle w:val="Heading3"/>
        <w:spacing w:after="3" w:line="259" w:lineRule="auto"/>
        <w:ind w:left="391" w:right="0"/>
      </w:pPr>
      <w:r>
        <w:rPr>
          <w:sz w:val="26"/>
        </w:rPr>
        <w:t xml:space="preserve">2.2.1 Li-ion Battery  </w:t>
      </w:r>
    </w:p>
    <w:p w14:paraId="4EC84BCF" w14:textId="77777777" w:rsidR="0029700B" w:rsidRDefault="007F41EC">
      <w:pPr>
        <w:ind w:left="399" w:right="838"/>
      </w:pPr>
      <w:r>
        <w:t>A Lithium-</w:t>
      </w:r>
      <w:r>
        <w:t xml:space="preserve">ion battery is commonly called as Li-ion battery or abbreviated as LIB. </w:t>
      </w:r>
      <w:proofErr w:type="gramStart"/>
      <w:r>
        <w:t>It  is</w:t>
      </w:r>
      <w:proofErr w:type="gramEnd"/>
      <w:r>
        <w:t xml:space="preserve"> a rechargeable electrochemical battery converting chemical energy into electrical energy and vice</w:t>
      </w:r>
      <w:r>
        <w:rPr>
          <w:b/>
        </w:rPr>
        <w:t xml:space="preserve"> </w:t>
      </w:r>
      <w:r>
        <w:t xml:space="preserve">versa.    </w:t>
      </w:r>
    </w:p>
    <w:p w14:paraId="751132F1" w14:textId="77777777" w:rsidR="0029700B" w:rsidRDefault="007F41EC">
      <w:pPr>
        <w:spacing w:after="0" w:line="259" w:lineRule="auto"/>
        <w:ind w:left="0" w:right="451" w:firstLine="0"/>
        <w:jc w:val="center"/>
      </w:pPr>
      <w:r>
        <w:rPr>
          <w:b/>
          <w:sz w:val="20"/>
        </w:rPr>
        <w:t xml:space="preserve">Table 2.1 Comparative study of rechargeable batteries </w:t>
      </w:r>
    </w:p>
    <w:tbl>
      <w:tblPr>
        <w:tblStyle w:val="TableGrid"/>
        <w:tblW w:w="9578" w:type="dxa"/>
        <w:tblInd w:w="288" w:type="dxa"/>
        <w:tblCellMar>
          <w:top w:w="7" w:type="dxa"/>
          <w:left w:w="105" w:type="dxa"/>
          <w:bottom w:w="0" w:type="dxa"/>
          <w:right w:w="49" w:type="dxa"/>
        </w:tblCellMar>
        <w:tblLook w:val="04A0" w:firstRow="1" w:lastRow="0" w:firstColumn="1" w:lastColumn="0" w:noHBand="0" w:noVBand="1"/>
      </w:tblPr>
      <w:tblGrid>
        <w:gridCol w:w="1728"/>
        <w:gridCol w:w="2612"/>
        <w:gridCol w:w="2521"/>
        <w:gridCol w:w="2717"/>
      </w:tblGrid>
      <w:tr w:rsidR="0029700B" w14:paraId="2FCF575D" w14:textId="77777777">
        <w:trPr>
          <w:trHeight w:val="562"/>
        </w:trPr>
        <w:tc>
          <w:tcPr>
            <w:tcW w:w="1728" w:type="dxa"/>
            <w:tcBorders>
              <w:top w:val="single" w:sz="4" w:space="0" w:color="000000"/>
              <w:left w:val="single" w:sz="4" w:space="0" w:color="000000"/>
              <w:bottom w:val="single" w:sz="4" w:space="0" w:color="000000"/>
              <w:right w:val="single" w:sz="4" w:space="0" w:color="000000"/>
            </w:tcBorders>
          </w:tcPr>
          <w:p w14:paraId="2FDC3339" w14:textId="77777777" w:rsidR="0029700B" w:rsidRDefault="007F41EC">
            <w:pPr>
              <w:spacing w:after="0" w:line="259" w:lineRule="auto"/>
              <w:ind w:left="2" w:right="0" w:firstLine="0"/>
              <w:jc w:val="left"/>
            </w:pPr>
            <w:r>
              <w:rPr>
                <w:b/>
              </w:rPr>
              <w:t xml:space="preserve">Features </w:t>
            </w:r>
          </w:p>
        </w:tc>
        <w:tc>
          <w:tcPr>
            <w:tcW w:w="2612" w:type="dxa"/>
            <w:tcBorders>
              <w:top w:val="single" w:sz="4" w:space="0" w:color="000000"/>
              <w:left w:val="single" w:sz="4" w:space="0" w:color="000000"/>
              <w:bottom w:val="single" w:sz="4" w:space="0" w:color="000000"/>
              <w:right w:val="single" w:sz="4" w:space="0" w:color="000000"/>
            </w:tcBorders>
          </w:tcPr>
          <w:p w14:paraId="2DA5EC4C" w14:textId="77777777" w:rsidR="0029700B" w:rsidRDefault="007F41EC">
            <w:pPr>
              <w:spacing w:after="0" w:line="259" w:lineRule="auto"/>
              <w:ind w:left="2" w:right="0" w:firstLine="0"/>
              <w:jc w:val="left"/>
            </w:pPr>
            <w:r>
              <w:rPr>
                <w:b/>
              </w:rPr>
              <w:t>Nic</w:t>
            </w:r>
            <w:r>
              <w:rPr>
                <w:b/>
              </w:rPr>
              <w:t>kel-</w:t>
            </w:r>
            <w:proofErr w:type="gramStart"/>
            <w:r>
              <w:rPr>
                <w:b/>
              </w:rPr>
              <w:t>Cadmium(</w:t>
            </w:r>
            <w:proofErr w:type="spellStart"/>
            <w:proofErr w:type="gramEnd"/>
            <w:r>
              <w:rPr>
                <w:b/>
              </w:rPr>
              <w:t>NiCd</w:t>
            </w:r>
            <w:proofErr w:type="spellEnd"/>
            <w:r>
              <w:rPr>
                <w:b/>
              </w:rPr>
              <w:t xml:space="preserve">) </w:t>
            </w:r>
          </w:p>
        </w:tc>
        <w:tc>
          <w:tcPr>
            <w:tcW w:w="2521" w:type="dxa"/>
            <w:tcBorders>
              <w:top w:val="single" w:sz="4" w:space="0" w:color="000000"/>
              <w:left w:val="single" w:sz="4" w:space="0" w:color="000000"/>
              <w:bottom w:val="single" w:sz="4" w:space="0" w:color="000000"/>
              <w:right w:val="single" w:sz="4" w:space="0" w:color="000000"/>
            </w:tcBorders>
          </w:tcPr>
          <w:p w14:paraId="5166EA3D" w14:textId="77777777" w:rsidR="0029700B" w:rsidRDefault="007F41EC">
            <w:pPr>
              <w:spacing w:after="0" w:line="259" w:lineRule="auto"/>
              <w:ind w:left="0" w:right="0" w:firstLine="0"/>
            </w:pPr>
            <w:r>
              <w:rPr>
                <w:b/>
              </w:rPr>
              <w:t xml:space="preserve">Nickel Metal Hydride (NiMH /Ni-MH) </w:t>
            </w:r>
          </w:p>
        </w:tc>
        <w:tc>
          <w:tcPr>
            <w:tcW w:w="2717" w:type="dxa"/>
            <w:tcBorders>
              <w:top w:val="single" w:sz="4" w:space="0" w:color="000000"/>
              <w:left w:val="single" w:sz="4" w:space="0" w:color="000000"/>
              <w:bottom w:val="single" w:sz="4" w:space="0" w:color="000000"/>
              <w:right w:val="single" w:sz="4" w:space="0" w:color="000000"/>
            </w:tcBorders>
          </w:tcPr>
          <w:p w14:paraId="7434FCB3" w14:textId="77777777" w:rsidR="0029700B" w:rsidRDefault="007F41EC">
            <w:pPr>
              <w:spacing w:after="0" w:line="259" w:lineRule="auto"/>
              <w:ind w:left="0" w:right="0" w:firstLine="0"/>
              <w:jc w:val="left"/>
            </w:pPr>
            <w:r>
              <w:rPr>
                <w:b/>
              </w:rPr>
              <w:t xml:space="preserve">Lithium-ion </w:t>
            </w:r>
            <w:r>
              <w:rPr>
                <w:b/>
              </w:rPr>
              <w:tab/>
              <w:t xml:space="preserve">(Li-ion/ LIB) </w:t>
            </w:r>
          </w:p>
        </w:tc>
      </w:tr>
      <w:tr w:rsidR="0029700B" w14:paraId="7AB3900E" w14:textId="77777777">
        <w:trPr>
          <w:trHeight w:val="646"/>
        </w:trPr>
        <w:tc>
          <w:tcPr>
            <w:tcW w:w="1728" w:type="dxa"/>
            <w:tcBorders>
              <w:top w:val="single" w:sz="4" w:space="0" w:color="000000"/>
              <w:left w:val="single" w:sz="4" w:space="0" w:color="000000"/>
              <w:bottom w:val="single" w:sz="4" w:space="0" w:color="000000"/>
              <w:right w:val="single" w:sz="4" w:space="0" w:color="000000"/>
            </w:tcBorders>
          </w:tcPr>
          <w:p w14:paraId="405759D6" w14:textId="77777777" w:rsidR="0029700B" w:rsidRDefault="007F41EC">
            <w:pPr>
              <w:spacing w:after="0" w:line="259" w:lineRule="auto"/>
              <w:ind w:left="2" w:right="0" w:firstLine="0"/>
              <w:jc w:val="left"/>
            </w:pPr>
            <w:r>
              <w:t xml:space="preserve">Cathode Material </w:t>
            </w:r>
          </w:p>
        </w:tc>
        <w:tc>
          <w:tcPr>
            <w:tcW w:w="2612" w:type="dxa"/>
            <w:tcBorders>
              <w:top w:val="single" w:sz="4" w:space="0" w:color="000000"/>
              <w:left w:val="single" w:sz="4" w:space="0" w:color="000000"/>
              <w:bottom w:val="single" w:sz="4" w:space="0" w:color="000000"/>
              <w:right w:val="single" w:sz="4" w:space="0" w:color="000000"/>
            </w:tcBorders>
          </w:tcPr>
          <w:p w14:paraId="721E326B" w14:textId="77777777" w:rsidR="0029700B" w:rsidRDefault="007F41EC">
            <w:pPr>
              <w:spacing w:after="0" w:line="259" w:lineRule="auto"/>
              <w:ind w:left="2" w:right="343" w:firstLine="0"/>
              <w:jc w:val="left"/>
            </w:pPr>
            <w:r>
              <w:t xml:space="preserve">Nickel </w:t>
            </w:r>
            <w:proofErr w:type="gramStart"/>
            <w:r>
              <w:t>hydroxide  (</w:t>
            </w:r>
            <w:proofErr w:type="gramEnd"/>
            <w:r>
              <w:t xml:space="preserve">Ni (OH) </w:t>
            </w:r>
            <w:r>
              <w:rPr>
                <w:vertAlign w:val="subscript"/>
              </w:rPr>
              <w:t>2</w:t>
            </w:r>
            <w:r>
              <w:t xml:space="preserve">)  </w:t>
            </w:r>
          </w:p>
        </w:tc>
        <w:tc>
          <w:tcPr>
            <w:tcW w:w="2521" w:type="dxa"/>
            <w:tcBorders>
              <w:top w:val="single" w:sz="4" w:space="0" w:color="000000"/>
              <w:left w:val="single" w:sz="4" w:space="0" w:color="000000"/>
              <w:bottom w:val="single" w:sz="4" w:space="0" w:color="000000"/>
              <w:right w:val="single" w:sz="4" w:space="0" w:color="000000"/>
            </w:tcBorders>
          </w:tcPr>
          <w:p w14:paraId="0B811E3F" w14:textId="77777777" w:rsidR="0029700B" w:rsidRDefault="007F41EC">
            <w:pPr>
              <w:spacing w:after="0" w:line="259" w:lineRule="auto"/>
              <w:ind w:left="0" w:right="255" w:firstLine="0"/>
              <w:jc w:val="left"/>
            </w:pPr>
            <w:r>
              <w:t xml:space="preserve">Nickel </w:t>
            </w:r>
            <w:proofErr w:type="gramStart"/>
            <w:r>
              <w:t>hydroxide  (</w:t>
            </w:r>
            <w:proofErr w:type="gramEnd"/>
            <w:r>
              <w:t xml:space="preserve">Ni (OH) </w:t>
            </w:r>
            <w:r>
              <w:rPr>
                <w:vertAlign w:val="subscript"/>
              </w:rPr>
              <w:t>2</w:t>
            </w:r>
            <w:r>
              <w:t xml:space="preserve">)  </w:t>
            </w:r>
          </w:p>
        </w:tc>
        <w:tc>
          <w:tcPr>
            <w:tcW w:w="2717" w:type="dxa"/>
            <w:tcBorders>
              <w:top w:val="single" w:sz="4" w:space="0" w:color="000000"/>
              <w:left w:val="single" w:sz="4" w:space="0" w:color="000000"/>
              <w:bottom w:val="single" w:sz="4" w:space="0" w:color="000000"/>
              <w:right w:val="single" w:sz="4" w:space="0" w:color="000000"/>
            </w:tcBorders>
          </w:tcPr>
          <w:p w14:paraId="73721599" w14:textId="77777777" w:rsidR="0029700B" w:rsidRDefault="007F41EC">
            <w:pPr>
              <w:spacing w:after="0" w:line="259" w:lineRule="auto"/>
              <w:ind w:left="0" w:right="0" w:firstLine="0"/>
              <w:jc w:val="left"/>
            </w:pPr>
            <w:r>
              <w:t xml:space="preserve">Lithium Metal Oxide  </w:t>
            </w:r>
          </w:p>
        </w:tc>
      </w:tr>
      <w:tr w:rsidR="0029700B" w14:paraId="18CDE3DF" w14:textId="77777777">
        <w:trPr>
          <w:trHeight w:val="838"/>
        </w:trPr>
        <w:tc>
          <w:tcPr>
            <w:tcW w:w="1728" w:type="dxa"/>
            <w:tcBorders>
              <w:top w:val="single" w:sz="4" w:space="0" w:color="000000"/>
              <w:left w:val="single" w:sz="4" w:space="0" w:color="000000"/>
              <w:bottom w:val="single" w:sz="4" w:space="0" w:color="000000"/>
              <w:right w:val="single" w:sz="4" w:space="0" w:color="000000"/>
            </w:tcBorders>
            <w:vAlign w:val="center"/>
          </w:tcPr>
          <w:p w14:paraId="55AA647E" w14:textId="77777777" w:rsidR="0029700B" w:rsidRDefault="007F41EC">
            <w:pPr>
              <w:spacing w:after="0" w:line="259" w:lineRule="auto"/>
              <w:ind w:left="0" w:right="36" w:firstLine="0"/>
              <w:jc w:val="center"/>
            </w:pPr>
            <w:r>
              <w:t xml:space="preserve">Anode </w:t>
            </w:r>
          </w:p>
          <w:p w14:paraId="04DE15E9" w14:textId="77777777" w:rsidR="0029700B" w:rsidRDefault="007F41EC">
            <w:pPr>
              <w:spacing w:after="0" w:line="259" w:lineRule="auto"/>
              <w:ind w:left="0" w:right="43" w:firstLine="0"/>
              <w:jc w:val="center"/>
            </w:pPr>
            <w:r>
              <w:t xml:space="preserve">Material </w:t>
            </w:r>
          </w:p>
        </w:tc>
        <w:tc>
          <w:tcPr>
            <w:tcW w:w="2612" w:type="dxa"/>
            <w:tcBorders>
              <w:top w:val="single" w:sz="4" w:space="0" w:color="000000"/>
              <w:left w:val="single" w:sz="4" w:space="0" w:color="000000"/>
              <w:bottom w:val="single" w:sz="4" w:space="0" w:color="000000"/>
              <w:right w:val="single" w:sz="4" w:space="0" w:color="000000"/>
            </w:tcBorders>
            <w:vAlign w:val="center"/>
          </w:tcPr>
          <w:p w14:paraId="56FB40D8" w14:textId="77777777" w:rsidR="0029700B" w:rsidRDefault="007F41EC">
            <w:pPr>
              <w:spacing w:after="0" w:line="259" w:lineRule="auto"/>
              <w:ind w:left="30" w:right="11" w:firstLine="0"/>
              <w:jc w:val="center"/>
            </w:pPr>
            <w:r>
              <w:t xml:space="preserve">Cadmium hydroxide (Cd (OH) </w:t>
            </w:r>
            <w:r>
              <w:rPr>
                <w:vertAlign w:val="subscript"/>
              </w:rPr>
              <w:t>2</w:t>
            </w:r>
            <w:r>
              <w:t xml:space="preserve">) </w:t>
            </w:r>
          </w:p>
        </w:tc>
        <w:tc>
          <w:tcPr>
            <w:tcW w:w="2521" w:type="dxa"/>
            <w:tcBorders>
              <w:top w:val="single" w:sz="4" w:space="0" w:color="000000"/>
              <w:left w:val="single" w:sz="4" w:space="0" w:color="000000"/>
              <w:bottom w:val="single" w:sz="4" w:space="0" w:color="000000"/>
              <w:right w:val="single" w:sz="4" w:space="0" w:color="000000"/>
            </w:tcBorders>
          </w:tcPr>
          <w:p w14:paraId="7FF376F5" w14:textId="77777777" w:rsidR="0029700B" w:rsidRDefault="007F41EC">
            <w:pPr>
              <w:spacing w:after="0" w:line="259" w:lineRule="auto"/>
              <w:ind w:left="61" w:right="104" w:firstLine="0"/>
              <w:jc w:val="center"/>
            </w:pPr>
            <w:r>
              <w:t xml:space="preserve">Hydrogen absorbing alloy (Metal Hydride) </w:t>
            </w:r>
          </w:p>
        </w:tc>
        <w:tc>
          <w:tcPr>
            <w:tcW w:w="2717" w:type="dxa"/>
            <w:tcBorders>
              <w:top w:val="single" w:sz="4" w:space="0" w:color="000000"/>
              <w:left w:val="single" w:sz="4" w:space="0" w:color="000000"/>
              <w:bottom w:val="single" w:sz="4" w:space="0" w:color="000000"/>
              <w:right w:val="single" w:sz="4" w:space="0" w:color="000000"/>
            </w:tcBorders>
            <w:vAlign w:val="center"/>
          </w:tcPr>
          <w:p w14:paraId="3A2782B3" w14:textId="77777777" w:rsidR="0029700B" w:rsidRDefault="007F41EC">
            <w:pPr>
              <w:spacing w:after="0" w:line="259" w:lineRule="auto"/>
              <w:ind w:left="0" w:right="44" w:firstLine="0"/>
              <w:jc w:val="center"/>
            </w:pPr>
            <w:r>
              <w:t xml:space="preserve">Graphite </w:t>
            </w:r>
          </w:p>
        </w:tc>
      </w:tr>
      <w:tr w:rsidR="0029700B" w14:paraId="026F4446" w14:textId="77777777">
        <w:trPr>
          <w:trHeight w:val="600"/>
        </w:trPr>
        <w:tc>
          <w:tcPr>
            <w:tcW w:w="1728" w:type="dxa"/>
            <w:tcBorders>
              <w:top w:val="single" w:sz="4" w:space="0" w:color="000000"/>
              <w:left w:val="single" w:sz="4" w:space="0" w:color="000000"/>
              <w:bottom w:val="single" w:sz="4" w:space="0" w:color="000000"/>
              <w:right w:val="single" w:sz="4" w:space="0" w:color="000000"/>
            </w:tcBorders>
          </w:tcPr>
          <w:p w14:paraId="2DABA97F" w14:textId="77777777" w:rsidR="0029700B" w:rsidRDefault="007F41EC">
            <w:pPr>
              <w:spacing w:after="0" w:line="259" w:lineRule="auto"/>
              <w:ind w:left="0" w:right="0" w:firstLine="0"/>
              <w:jc w:val="center"/>
            </w:pPr>
            <w:r>
              <w:t xml:space="preserve">Electrolyte Material </w:t>
            </w:r>
          </w:p>
        </w:tc>
        <w:tc>
          <w:tcPr>
            <w:tcW w:w="2612" w:type="dxa"/>
            <w:tcBorders>
              <w:top w:val="single" w:sz="4" w:space="0" w:color="000000"/>
              <w:left w:val="single" w:sz="4" w:space="0" w:color="000000"/>
              <w:bottom w:val="single" w:sz="4" w:space="0" w:color="000000"/>
              <w:right w:val="single" w:sz="4" w:space="0" w:color="000000"/>
            </w:tcBorders>
          </w:tcPr>
          <w:p w14:paraId="2D922B8E" w14:textId="77777777" w:rsidR="0029700B" w:rsidRDefault="007F41EC">
            <w:pPr>
              <w:spacing w:after="0" w:line="259" w:lineRule="auto"/>
              <w:ind w:left="0" w:right="0" w:firstLine="0"/>
              <w:jc w:val="center"/>
            </w:pPr>
            <w:r>
              <w:t>Potassium hydroxide (KOH)</w:t>
            </w:r>
            <w:r>
              <w:rPr>
                <w:b/>
              </w:rPr>
              <w:t xml:space="preserve"> </w:t>
            </w:r>
          </w:p>
        </w:tc>
        <w:tc>
          <w:tcPr>
            <w:tcW w:w="2521" w:type="dxa"/>
            <w:tcBorders>
              <w:top w:val="single" w:sz="4" w:space="0" w:color="000000"/>
              <w:left w:val="single" w:sz="4" w:space="0" w:color="000000"/>
              <w:bottom w:val="single" w:sz="4" w:space="0" w:color="000000"/>
              <w:right w:val="single" w:sz="4" w:space="0" w:color="000000"/>
            </w:tcBorders>
          </w:tcPr>
          <w:p w14:paraId="5B9DA5D3" w14:textId="77777777" w:rsidR="0029700B" w:rsidRDefault="007F41EC">
            <w:pPr>
              <w:spacing w:after="0" w:line="259" w:lineRule="auto"/>
              <w:ind w:left="0" w:right="0" w:firstLine="0"/>
              <w:jc w:val="center"/>
            </w:pPr>
            <w:r>
              <w:t>Potassium hydroxide (KOH)</w:t>
            </w:r>
            <w:r>
              <w:rPr>
                <w:b/>
              </w:rPr>
              <w:t xml:space="preserve"> </w:t>
            </w:r>
          </w:p>
        </w:tc>
        <w:tc>
          <w:tcPr>
            <w:tcW w:w="2717" w:type="dxa"/>
            <w:tcBorders>
              <w:top w:val="single" w:sz="4" w:space="0" w:color="000000"/>
              <w:left w:val="single" w:sz="4" w:space="0" w:color="000000"/>
              <w:bottom w:val="single" w:sz="4" w:space="0" w:color="000000"/>
              <w:right w:val="single" w:sz="4" w:space="0" w:color="000000"/>
            </w:tcBorders>
          </w:tcPr>
          <w:p w14:paraId="49EF752E" w14:textId="77777777" w:rsidR="0029700B" w:rsidRDefault="007F41EC">
            <w:pPr>
              <w:spacing w:after="0" w:line="259" w:lineRule="auto"/>
              <w:ind w:left="0" w:right="0" w:firstLine="0"/>
              <w:jc w:val="center"/>
            </w:pPr>
            <w:r>
              <w:t>Lithium salt, LiPF6 in an organic solution</w:t>
            </w:r>
            <w:r>
              <w:rPr>
                <w:b/>
              </w:rPr>
              <w:t xml:space="preserve"> </w:t>
            </w:r>
          </w:p>
        </w:tc>
      </w:tr>
      <w:tr w:rsidR="0029700B" w14:paraId="56D89D56" w14:textId="77777777">
        <w:trPr>
          <w:trHeight w:val="562"/>
        </w:trPr>
        <w:tc>
          <w:tcPr>
            <w:tcW w:w="1728" w:type="dxa"/>
            <w:tcBorders>
              <w:top w:val="single" w:sz="4" w:space="0" w:color="000000"/>
              <w:left w:val="single" w:sz="4" w:space="0" w:color="000000"/>
              <w:bottom w:val="single" w:sz="4" w:space="0" w:color="000000"/>
              <w:right w:val="single" w:sz="4" w:space="0" w:color="000000"/>
            </w:tcBorders>
          </w:tcPr>
          <w:p w14:paraId="019AEDC0" w14:textId="77777777" w:rsidR="0029700B" w:rsidRDefault="007F41EC">
            <w:pPr>
              <w:spacing w:after="0" w:line="259" w:lineRule="auto"/>
              <w:ind w:left="27" w:right="7" w:firstLine="0"/>
              <w:jc w:val="center"/>
            </w:pPr>
            <w:r>
              <w:t xml:space="preserve">Battery Voltage </w:t>
            </w:r>
          </w:p>
        </w:tc>
        <w:tc>
          <w:tcPr>
            <w:tcW w:w="2612" w:type="dxa"/>
            <w:tcBorders>
              <w:top w:val="single" w:sz="4" w:space="0" w:color="000000"/>
              <w:left w:val="single" w:sz="4" w:space="0" w:color="000000"/>
              <w:bottom w:val="single" w:sz="4" w:space="0" w:color="000000"/>
              <w:right w:val="single" w:sz="4" w:space="0" w:color="000000"/>
            </w:tcBorders>
            <w:vAlign w:val="center"/>
          </w:tcPr>
          <w:p w14:paraId="2F9F9AB2" w14:textId="77777777" w:rsidR="0029700B" w:rsidRDefault="007F41EC">
            <w:pPr>
              <w:spacing w:after="0" w:line="259" w:lineRule="auto"/>
              <w:ind w:left="0" w:right="41" w:firstLine="0"/>
              <w:jc w:val="center"/>
            </w:pPr>
            <w:r>
              <w:t xml:space="preserve">1.2 V </w:t>
            </w:r>
          </w:p>
        </w:tc>
        <w:tc>
          <w:tcPr>
            <w:tcW w:w="2521" w:type="dxa"/>
            <w:tcBorders>
              <w:top w:val="single" w:sz="4" w:space="0" w:color="000000"/>
              <w:left w:val="single" w:sz="4" w:space="0" w:color="000000"/>
              <w:bottom w:val="single" w:sz="4" w:space="0" w:color="000000"/>
              <w:right w:val="single" w:sz="4" w:space="0" w:color="000000"/>
            </w:tcBorders>
            <w:vAlign w:val="center"/>
          </w:tcPr>
          <w:p w14:paraId="18FE7521" w14:textId="77777777" w:rsidR="0029700B" w:rsidRDefault="007F41EC">
            <w:pPr>
              <w:spacing w:after="0" w:line="259" w:lineRule="auto"/>
              <w:ind w:left="0" w:right="42" w:firstLine="0"/>
              <w:jc w:val="center"/>
            </w:pPr>
            <w:r>
              <w:t xml:space="preserve">1.2 V </w:t>
            </w:r>
          </w:p>
        </w:tc>
        <w:tc>
          <w:tcPr>
            <w:tcW w:w="2717" w:type="dxa"/>
            <w:tcBorders>
              <w:top w:val="single" w:sz="4" w:space="0" w:color="000000"/>
              <w:left w:val="single" w:sz="4" w:space="0" w:color="000000"/>
              <w:bottom w:val="single" w:sz="4" w:space="0" w:color="000000"/>
              <w:right w:val="single" w:sz="4" w:space="0" w:color="000000"/>
            </w:tcBorders>
            <w:vAlign w:val="center"/>
          </w:tcPr>
          <w:p w14:paraId="74E02AD8" w14:textId="77777777" w:rsidR="0029700B" w:rsidRDefault="007F41EC">
            <w:pPr>
              <w:spacing w:after="0" w:line="259" w:lineRule="auto"/>
              <w:ind w:left="0" w:right="42" w:firstLine="0"/>
              <w:jc w:val="center"/>
            </w:pPr>
            <w:r>
              <w:t xml:space="preserve">3.5 V </w:t>
            </w:r>
          </w:p>
        </w:tc>
      </w:tr>
      <w:tr w:rsidR="0029700B" w14:paraId="2EF9A5F5" w14:textId="77777777">
        <w:trPr>
          <w:trHeight w:val="562"/>
        </w:trPr>
        <w:tc>
          <w:tcPr>
            <w:tcW w:w="1728" w:type="dxa"/>
            <w:tcBorders>
              <w:top w:val="single" w:sz="4" w:space="0" w:color="000000"/>
              <w:left w:val="single" w:sz="4" w:space="0" w:color="000000"/>
              <w:bottom w:val="single" w:sz="4" w:space="0" w:color="000000"/>
              <w:right w:val="single" w:sz="4" w:space="0" w:color="000000"/>
            </w:tcBorders>
          </w:tcPr>
          <w:p w14:paraId="4F18CE06" w14:textId="77777777" w:rsidR="0029700B" w:rsidRDefault="007F41EC">
            <w:pPr>
              <w:spacing w:after="0" w:line="259" w:lineRule="auto"/>
              <w:ind w:left="0" w:right="0" w:firstLine="0"/>
              <w:jc w:val="center"/>
            </w:pPr>
            <w:r>
              <w:t xml:space="preserve">Battery cycle count </w:t>
            </w:r>
          </w:p>
        </w:tc>
        <w:tc>
          <w:tcPr>
            <w:tcW w:w="2612" w:type="dxa"/>
            <w:tcBorders>
              <w:top w:val="single" w:sz="4" w:space="0" w:color="000000"/>
              <w:left w:val="single" w:sz="4" w:space="0" w:color="000000"/>
              <w:bottom w:val="single" w:sz="4" w:space="0" w:color="000000"/>
              <w:right w:val="single" w:sz="4" w:space="0" w:color="000000"/>
            </w:tcBorders>
            <w:vAlign w:val="center"/>
          </w:tcPr>
          <w:p w14:paraId="05A49799" w14:textId="77777777" w:rsidR="0029700B" w:rsidRDefault="007F41EC">
            <w:pPr>
              <w:spacing w:after="0" w:line="259" w:lineRule="auto"/>
              <w:ind w:left="0" w:right="42" w:firstLine="0"/>
              <w:jc w:val="center"/>
            </w:pPr>
            <w:r>
              <w:t xml:space="preserve">500 cycles </w:t>
            </w:r>
          </w:p>
        </w:tc>
        <w:tc>
          <w:tcPr>
            <w:tcW w:w="2521" w:type="dxa"/>
            <w:tcBorders>
              <w:top w:val="single" w:sz="4" w:space="0" w:color="000000"/>
              <w:left w:val="single" w:sz="4" w:space="0" w:color="000000"/>
              <w:bottom w:val="single" w:sz="4" w:space="0" w:color="000000"/>
              <w:right w:val="single" w:sz="4" w:space="0" w:color="000000"/>
            </w:tcBorders>
            <w:vAlign w:val="center"/>
          </w:tcPr>
          <w:p w14:paraId="16586CC6" w14:textId="77777777" w:rsidR="0029700B" w:rsidRDefault="007F41EC">
            <w:pPr>
              <w:spacing w:after="0" w:line="259" w:lineRule="auto"/>
              <w:ind w:left="0" w:right="47" w:firstLine="0"/>
              <w:jc w:val="center"/>
            </w:pPr>
            <w:r>
              <w:t xml:space="preserve">600 cycles </w:t>
            </w:r>
          </w:p>
        </w:tc>
        <w:tc>
          <w:tcPr>
            <w:tcW w:w="2717" w:type="dxa"/>
            <w:tcBorders>
              <w:top w:val="single" w:sz="4" w:space="0" w:color="000000"/>
              <w:left w:val="single" w:sz="4" w:space="0" w:color="000000"/>
              <w:bottom w:val="single" w:sz="4" w:space="0" w:color="000000"/>
              <w:right w:val="single" w:sz="4" w:space="0" w:color="000000"/>
            </w:tcBorders>
            <w:vAlign w:val="center"/>
          </w:tcPr>
          <w:p w14:paraId="5951B781" w14:textId="77777777" w:rsidR="0029700B" w:rsidRDefault="007F41EC">
            <w:pPr>
              <w:spacing w:after="0" w:line="259" w:lineRule="auto"/>
              <w:ind w:left="0" w:right="43" w:firstLine="0"/>
              <w:jc w:val="center"/>
            </w:pPr>
            <w:r>
              <w:t xml:space="preserve">2000+ cycles </w:t>
            </w:r>
          </w:p>
        </w:tc>
      </w:tr>
      <w:tr w:rsidR="0029700B" w14:paraId="1B7D2F67" w14:textId="77777777">
        <w:trPr>
          <w:trHeight w:val="286"/>
        </w:trPr>
        <w:tc>
          <w:tcPr>
            <w:tcW w:w="1728" w:type="dxa"/>
            <w:tcBorders>
              <w:top w:val="single" w:sz="4" w:space="0" w:color="000000"/>
              <w:left w:val="single" w:sz="4" w:space="0" w:color="000000"/>
              <w:bottom w:val="single" w:sz="4" w:space="0" w:color="000000"/>
              <w:right w:val="single" w:sz="4" w:space="0" w:color="000000"/>
            </w:tcBorders>
          </w:tcPr>
          <w:p w14:paraId="3A607688" w14:textId="77777777" w:rsidR="0029700B" w:rsidRDefault="007F41EC">
            <w:pPr>
              <w:spacing w:after="0" w:line="259" w:lineRule="auto"/>
              <w:ind w:left="23" w:right="0" w:firstLine="0"/>
              <w:jc w:val="left"/>
            </w:pPr>
            <w:r>
              <w:t xml:space="preserve">Memory Effect </w:t>
            </w:r>
          </w:p>
        </w:tc>
        <w:tc>
          <w:tcPr>
            <w:tcW w:w="2612" w:type="dxa"/>
            <w:tcBorders>
              <w:top w:val="single" w:sz="4" w:space="0" w:color="000000"/>
              <w:left w:val="single" w:sz="4" w:space="0" w:color="000000"/>
              <w:bottom w:val="single" w:sz="4" w:space="0" w:color="000000"/>
              <w:right w:val="single" w:sz="4" w:space="0" w:color="000000"/>
            </w:tcBorders>
          </w:tcPr>
          <w:p w14:paraId="21B000AC" w14:textId="77777777" w:rsidR="0029700B" w:rsidRDefault="007F41EC">
            <w:pPr>
              <w:spacing w:after="0" w:line="259" w:lineRule="auto"/>
              <w:ind w:left="0" w:right="41" w:firstLine="0"/>
              <w:jc w:val="center"/>
            </w:pPr>
            <w:r>
              <w:t xml:space="preserve">Good </w:t>
            </w:r>
          </w:p>
        </w:tc>
        <w:tc>
          <w:tcPr>
            <w:tcW w:w="2521" w:type="dxa"/>
            <w:tcBorders>
              <w:top w:val="single" w:sz="4" w:space="0" w:color="000000"/>
              <w:left w:val="single" w:sz="4" w:space="0" w:color="000000"/>
              <w:bottom w:val="single" w:sz="4" w:space="0" w:color="000000"/>
              <w:right w:val="single" w:sz="4" w:space="0" w:color="000000"/>
            </w:tcBorders>
          </w:tcPr>
          <w:p w14:paraId="781681F9" w14:textId="77777777" w:rsidR="0029700B" w:rsidRDefault="007F41EC">
            <w:pPr>
              <w:spacing w:after="0" w:line="259" w:lineRule="auto"/>
              <w:ind w:left="0" w:right="45" w:firstLine="0"/>
              <w:jc w:val="center"/>
            </w:pPr>
            <w:r>
              <w:t xml:space="preserve">Reduced </w:t>
            </w:r>
          </w:p>
        </w:tc>
        <w:tc>
          <w:tcPr>
            <w:tcW w:w="2717" w:type="dxa"/>
            <w:tcBorders>
              <w:top w:val="single" w:sz="4" w:space="0" w:color="000000"/>
              <w:left w:val="single" w:sz="4" w:space="0" w:color="000000"/>
              <w:bottom w:val="single" w:sz="4" w:space="0" w:color="000000"/>
              <w:right w:val="single" w:sz="4" w:space="0" w:color="000000"/>
            </w:tcBorders>
          </w:tcPr>
          <w:p w14:paraId="12853634" w14:textId="77777777" w:rsidR="0029700B" w:rsidRDefault="007F41EC">
            <w:pPr>
              <w:spacing w:after="0" w:line="259" w:lineRule="auto"/>
              <w:ind w:left="0" w:right="43" w:firstLine="0"/>
              <w:jc w:val="center"/>
            </w:pPr>
            <w:r>
              <w:t xml:space="preserve">No </w:t>
            </w:r>
          </w:p>
        </w:tc>
      </w:tr>
      <w:tr w:rsidR="0029700B" w14:paraId="2C5EA244" w14:textId="77777777">
        <w:trPr>
          <w:trHeight w:val="562"/>
        </w:trPr>
        <w:tc>
          <w:tcPr>
            <w:tcW w:w="1728" w:type="dxa"/>
            <w:tcBorders>
              <w:top w:val="single" w:sz="4" w:space="0" w:color="000000"/>
              <w:left w:val="single" w:sz="4" w:space="0" w:color="000000"/>
              <w:bottom w:val="single" w:sz="4" w:space="0" w:color="000000"/>
              <w:right w:val="single" w:sz="4" w:space="0" w:color="000000"/>
            </w:tcBorders>
          </w:tcPr>
          <w:p w14:paraId="2C9032F9" w14:textId="77777777" w:rsidR="0029700B" w:rsidRDefault="007F41EC">
            <w:pPr>
              <w:spacing w:after="0" w:line="259" w:lineRule="auto"/>
              <w:ind w:left="16" w:right="0" w:firstLine="0"/>
              <w:jc w:val="center"/>
            </w:pPr>
            <w:proofErr w:type="spellStart"/>
            <w:r>
              <w:t>Self Discharge</w:t>
            </w:r>
            <w:proofErr w:type="spellEnd"/>
            <w:r>
              <w:t xml:space="preserve"> / month </w:t>
            </w:r>
          </w:p>
        </w:tc>
        <w:tc>
          <w:tcPr>
            <w:tcW w:w="2612" w:type="dxa"/>
            <w:tcBorders>
              <w:top w:val="single" w:sz="4" w:space="0" w:color="000000"/>
              <w:left w:val="single" w:sz="4" w:space="0" w:color="000000"/>
              <w:bottom w:val="single" w:sz="4" w:space="0" w:color="000000"/>
              <w:right w:val="single" w:sz="4" w:space="0" w:color="000000"/>
            </w:tcBorders>
            <w:vAlign w:val="center"/>
          </w:tcPr>
          <w:p w14:paraId="330048E8" w14:textId="77777777" w:rsidR="0029700B" w:rsidRDefault="007F41EC">
            <w:pPr>
              <w:spacing w:after="0" w:line="259" w:lineRule="auto"/>
              <w:ind w:left="0" w:right="44" w:firstLine="0"/>
              <w:jc w:val="center"/>
            </w:pPr>
            <w:r>
              <w:t xml:space="preserve">High (15%-20%) </w:t>
            </w:r>
          </w:p>
        </w:tc>
        <w:tc>
          <w:tcPr>
            <w:tcW w:w="2521" w:type="dxa"/>
            <w:tcBorders>
              <w:top w:val="single" w:sz="4" w:space="0" w:color="000000"/>
              <w:left w:val="single" w:sz="4" w:space="0" w:color="000000"/>
              <w:bottom w:val="single" w:sz="4" w:space="0" w:color="000000"/>
              <w:right w:val="single" w:sz="4" w:space="0" w:color="000000"/>
            </w:tcBorders>
            <w:vAlign w:val="center"/>
          </w:tcPr>
          <w:p w14:paraId="2CF9CCF1" w14:textId="77777777" w:rsidR="0029700B" w:rsidRDefault="007F41EC">
            <w:pPr>
              <w:spacing w:after="0" w:line="259" w:lineRule="auto"/>
              <w:ind w:left="0" w:right="44" w:firstLine="0"/>
              <w:jc w:val="center"/>
            </w:pPr>
            <w:r>
              <w:t xml:space="preserve">High (20%-30%) </w:t>
            </w:r>
          </w:p>
        </w:tc>
        <w:tc>
          <w:tcPr>
            <w:tcW w:w="2717" w:type="dxa"/>
            <w:tcBorders>
              <w:top w:val="single" w:sz="4" w:space="0" w:color="000000"/>
              <w:left w:val="single" w:sz="4" w:space="0" w:color="000000"/>
              <w:bottom w:val="single" w:sz="4" w:space="0" w:color="000000"/>
              <w:right w:val="single" w:sz="4" w:space="0" w:color="000000"/>
            </w:tcBorders>
            <w:vAlign w:val="center"/>
          </w:tcPr>
          <w:p w14:paraId="0637F92B" w14:textId="77777777" w:rsidR="0029700B" w:rsidRDefault="007F41EC">
            <w:pPr>
              <w:spacing w:after="0" w:line="259" w:lineRule="auto"/>
              <w:ind w:left="0" w:right="42" w:firstLine="0"/>
              <w:jc w:val="center"/>
            </w:pPr>
            <w:r>
              <w:t xml:space="preserve">Low (5%-10%) </w:t>
            </w:r>
          </w:p>
        </w:tc>
      </w:tr>
      <w:tr w:rsidR="0029700B" w14:paraId="53A656D2" w14:textId="77777777">
        <w:trPr>
          <w:trHeight w:val="286"/>
        </w:trPr>
        <w:tc>
          <w:tcPr>
            <w:tcW w:w="1728" w:type="dxa"/>
            <w:tcBorders>
              <w:top w:val="single" w:sz="4" w:space="0" w:color="000000"/>
              <w:left w:val="single" w:sz="4" w:space="0" w:color="000000"/>
              <w:bottom w:val="single" w:sz="4" w:space="0" w:color="000000"/>
              <w:right w:val="single" w:sz="4" w:space="0" w:color="000000"/>
            </w:tcBorders>
          </w:tcPr>
          <w:p w14:paraId="4583D4A8" w14:textId="77777777" w:rsidR="0029700B" w:rsidRDefault="007F41EC">
            <w:pPr>
              <w:spacing w:after="0" w:line="259" w:lineRule="auto"/>
              <w:ind w:left="0" w:right="37" w:firstLine="0"/>
              <w:jc w:val="center"/>
            </w:pPr>
            <w:r>
              <w:t xml:space="preserve">Toxic </w:t>
            </w:r>
          </w:p>
        </w:tc>
        <w:tc>
          <w:tcPr>
            <w:tcW w:w="2612" w:type="dxa"/>
            <w:tcBorders>
              <w:top w:val="single" w:sz="4" w:space="0" w:color="000000"/>
              <w:left w:val="single" w:sz="4" w:space="0" w:color="000000"/>
              <w:bottom w:val="single" w:sz="4" w:space="0" w:color="000000"/>
              <w:right w:val="single" w:sz="4" w:space="0" w:color="000000"/>
            </w:tcBorders>
          </w:tcPr>
          <w:p w14:paraId="6D821595" w14:textId="77777777" w:rsidR="0029700B" w:rsidRDefault="007F41EC">
            <w:pPr>
              <w:spacing w:after="0" w:line="259" w:lineRule="auto"/>
              <w:ind w:left="0" w:right="37" w:firstLine="0"/>
              <w:jc w:val="center"/>
            </w:pPr>
            <w:r>
              <w:t xml:space="preserve">Toxic </w:t>
            </w:r>
          </w:p>
        </w:tc>
        <w:tc>
          <w:tcPr>
            <w:tcW w:w="2521" w:type="dxa"/>
            <w:tcBorders>
              <w:top w:val="single" w:sz="4" w:space="0" w:color="000000"/>
              <w:left w:val="single" w:sz="4" w:space="0" w:color="000000"/>
              <w:bottom w:val="single" w:sz="4" w:space="0" w:color="000000"/>
              <w:right w:val="single" w:sz="4" w:space="0" w:color="000000"/>
            </w:tcBorders>
          </w:tcPr>
          <w:p w14:paraId="3282EC31" w14:textId="77777777" w:rsidR="0029700B" w:rsidRDefault="007F41EC">
            <w:pPr>
              <w:spacing w:after="0" w:line="259" w:lineRule="auto"/>
              <w:ind w:left="0" w:right="45" w:firstLine="0"/>
              <w:jc w:val="center"/>
            </w:pPr>
            <w:r>
              <w:t xml:space="preserve">Less Toxic </w:t>
            </w:r>
          </w:p>
        </w:tc>
        <w:tc>
          <w:tcPr>
            <w:tcW w:w="2717" w:type="dxa"/>
            <w:tcBorders>
              <w:top w:val="single" w:sz="4" w:space="0" w:color="000000"/>
              <w:left w:val="single" w:sz="4" w:space="0" w:color="000000"/>
              <w:bottom w:val="single" w:sz="4" w:space="0" w:color="000000"/>
              <w:right w:val="single" w:sz="4" w:space="0" w:color="000000"/>
            </w:tcBorders>
          </w:tcPr>
          <w:p w14:paraId="63ABDF67" w14:textId="77777777" w:rsidR="0029700B" w:rsidRDefault="007F41EC">
            <w:pPr>
              <w:spacing w:after="0" w:line="259" w:lineRule="auto"/>
              <w:ind w:left="0" w:right="45" w:firstLine="0"/>
              <w:jc w:val="center"/>
            </w:pPr>
            <w:r>
              <w:t xml:space="preserve">Less Toxic </w:t>
            </w:r>
          </w:p>
        </w:tc>
      </w:tr>
      <w:tr w:rsidR="0029700B" w14:paraId="657FDFEA" w14:textId="77777777">
        <w:trPr>
          <w:trHeight w:val="384"/>
        </w:trPr>
        <w:tc>
          <w:tcPr>
            <w:tcW w:w="1728" w:type="dxa"/>
            <w:tcBorders>
              <w:top w:val="single" w:sz="4" w:space="0" w:color="000000"/>
              <w:left w:val="single" w:sz="4" w:space="0" w:color="000000"/>
              <w:bottom w:val="single" w:sz="4" w:space="0" w:color="000000"/>
              <w:right w:val="single" w:sz="4" w:space="0" w:color="000000"/>
            </w:tcBorders>
          </w:tcPr>
          <w:p w14:paraId="2F5D9F6A" w14:textId="77777777" w:rsidR="0029700B" w:rsidRDefault="007F41EC">
            <w:pPr>
              <w:spacing w:after="0" w:line="259" w:lineRule="auto"/>
              <w:ind w:left="0" w:right="38" w:firstLine="0"/>
              <w:jc w:val="center"/>
            </w:pPr>
            <w:r>
              <w:t xml:space="preserve">Cost </w:t>
            </w:r>
          </w:p>
        </w:tc>
        <w:tc>
          <w:tcPr>
            <w:tcW w:w="2612" w:type="dxa"/>
            <w:tcBorders>
              <w:top w:val="single" w:sz="4" w:space="0" w:color="000000"/>
              <w:left w:val="single" w:sz="4" w:space="0" w:color="000000"/>
              <w:bottom w:val="single" w:sz="4" w:space="0" w:color="000000"/>
              <w:right w:val="single" w:sz="4" w:space="0" w:color="000000"/>
            </w:tcBorders>
          </w:tcPr>
          <w:p w14:paraId="35B97947" w14:textId="77777777" w:rsidR="0029700B" w:rsidRDefault="007F41EC">
            <w:pPr>
              <w:spacing w:after="0" w:line="259" w:lineRule="auto"/>
              <w:ind w:left="0" w:right="42" w:firstLine="0"/>
              <w:jc w:val="center"/>
            </w:pPr>
            <w:r>
              <w:t xml:space="preserve">Less expensive </w:t>
            </w:r>
          </w:p>
        </w:tc>
        <w:tc>
          <w:tcPr>
            <w:tcW w:w="2521" w:type="dxa"/>
            <w:tcBorders>
              <w:top w:val="single" w:sz="4" w:space="0" w:color="000000"/>
              <w:left w:val="single" w:sz="4" w:space="0" w:color="000000"/>
              <w:bottom w:val="single" w:sz="4" w:space="0" w:color="000000"/>
              <w:right w:val="single" w:sz="4" w:space="0" w:color="000000"/>
            </w:tcBorders>
          </w:tcPr>
          <w:p w14:paraId="276E757B" w14:textId="77777777" w:rsidR="0029700B" w:rsidRDefault="007F41EC">
            <w:pPr>
              <w:spacing w:after="0" w:line="259" w:lineRule="auto"/>
              <w:ind w:left="0" w:right="47" w:firstLine="0"/>
              <w:jc w:val="center"/>
            </w:pPr>
            <w:r>
              <w:t xml:space="preserve">Moderate </w:t>
            </w:r>
          </w:p>
        </w:tc>
        <w:tc>
          <w:tcPr>
            <w:tcW w:w="2717" w:type="dxa"/>
            <w:tcBorders>
              <w:top w:val="single" w:sz="4" w:space="0" w:color="000000"/>
              <w:left w:val="single" w:sz="4" w:space="0" w:color="000000"/>
              <w:bottom w:val="single" w:sz="4" w:space="0" w:color="000000"/>
              <w:right w:val="single" w:sz="4" w:space="0" w:color="000000"/>
            </w:tcBorders>
          </w:tcPr>
          <w:p w14:paraId="539DBD9C" w14:textId="77777777" w:rsidR="0029700B" w:rsidRDefault="007F41EC">
            <w:pPr>
              <w:spacing w:after="0" w:line="259" w:lineRule="auto"/>
              <w:ind w:left="0" w:right="43" w:firstLine="0"/>
              <w:jc w:val="center"/>
            </w:pPr>
            <w:r>
              <w:t xml:space="preserve">High Cost </w:t>
            </w:r>
          </w:p>
        </w:tc>
      </w:tr>
      <w:tr w:rsidR="0029700B" w14:paraId="041EAB29" w14:textId="77777777">
        <w:trPr>
          <w:trHeight w:val="2240"/>
        </w:trPr>
        <w:tc>
          <w:tcPr>
            <w:tcW w:w="1728" w:type="dxa"/>
            <w:tcBorders>
              <w:top w:val="single" w:sz="4" w:space="0" w:color="000000"/>
              <w:left w:val="single" w:sz="4" w:space="0" w:color="000000"/>
              <w:bottom w:val="single" w:sz="4" w:space="0" w:color="000000"/>
              <w:right w:val="single" w:sz="4" w:space="0" w:color="000000"/>
            </w:tcBorders>
          </w:tcPr>
          <w:p w14:paraId="75BDF077" w14:textId="77777777" w:rsidR="0029700B" w:rsidRDefault="007F41EC">
            <w:pPr>
              <w:spacing w:after="0" w:line="259" w:lineRule="auto"/>
              <w:ind w:left="3" w:right="0" w:firstLine="0"/>
              <w:jc w:val="left"/>
            </w:pPr>
            <w:r>
              <w:t xml:space="preserve">Battery Images </w:t>
            </w:r>
          </w:p>
        </w:tc>
        <w:tc>
          <w:tcPr>
            <w:tcW w:w="2612" w:type="dxa"/>
            <w:tcBorders>
              <w:top w:val="single" w:sz="4" w:space="0" w:color="000000"/>
              <w:left w:val="single" w:sz="4" w:space="0" w:color="000000"/>
              <w:bottom w:val="single" w:sz="4" w:space="0" w:color="000000"/>
              <w:right w:val="single" w:sz="4" w:space="0" w:color="000000"/>
            </w:tcBorders>
          </w:tcPr>
          <w:p w14:paraId="12BF0AFB" w14:textId="77777777" w:rsidR="0029700B" w:rsidRDefault="007F41EC">
            <w:pPr>
              <w:spacing w:after="0" w:line="259" w:lineRule="auto"/>
              <w:ind w:left="3" w:right="0" w:firstLine="0"/>
              <w:jc w:val="left"/>
            </w:pPr>
            <w:r>
              <w:t xml:space="preserve"> </w:t>
            </w:r>
          </w:p>
          <w:p w14:paraId="4614FB80" w14:textId="77777777" w:rsidR="0029700B" w:rsidRDefault="007F41EC">
            <w:pPr>
              <w:spacing w:after="0" w:line="259" w:lineRule="auto"/>
              <w:ind w:left="0" w:right="264" w:firstLine="0"/>
              <w:jc w:val="right"/>
            </w:pPr>
            <w:r>
              <w:rPr>
                <w:noProof/>
              </w:rPr>
              <w:drawing>
                <wp:inline distT="0" distB="0" distL="0" distR="0" wp14:anchorId="37D8CA26" wp14:editId="12CFED32">
                  <wp:extent cx="1341120" cy="1021080"/>
                  <wp:effectExtent l="0" t="0" r="0" b="0"/>
                  <wp:docPr id="10097" name="Picture 10097"/>
                  <wp:cNvGraphicFramePr/>
                  <a:graphic xmlns:a="http://schemas.openxmlformats.org/drawingml/2006/main">
                    <a:graphicData uri="http://schemas.openxmlformats.org/drawingml/2006/picture">
                      <pic:pic xmlns:pic="http://schemas.openxmlformats.org/drawingml/2006/picture">
                        <pic:nvPicPr>
                          <pic:cNvPr id="10097" name="Picture 10097"/>
                          <pic:cNvPicPr/>
                        </pic:nvPicPr>
                        <pic:blipFill>
                          <a:blip r:embed="rId356"/>
                          <a:stretch>
                            <a:fillRect/>
                          </a:stretch>
                        </pic:blipFill>
                        <pic:spPr>
                          <a:xfrm>
                            <a:off x="0" y="0"/>
                            <a:ext cx="1341120" cy="1021080"/>
                          </a:xfrm>
                          <a:prstGeom prst="rect">
                            <a:avLst/>
                          </a:prstGeom>
                        </pic:spPr>
                      </pic:pic>
                    </a:graphicData>
                  </a:graphic>
                </wp:inline>
              </w:drawing>
            </w:r>
            <w:r>
              <w:t xml:space="preserve"> </w:t>
            </w:r>
          </w:p>
        </w:tc>
        <w:tc>
          <w:tcPr>
            <w:tcW w:w="2521" w:type="dxa"/>
            <w:tcBorders>
              <w:top w:val="single" w:sz="4" w:space="0" w:color="000000"/>
              <w:left w:val="single" w:sz="4" w:space="0" w:color="000000"/>
              <w:bottom w:val="single" w:sz="4" w:space="0" w:color="000000"/>
              <w:right w:val="single" w:sz="4" w:space="0" w:color="000000"/>
            </w:tcBorders>
          </w:tcPr>
          <w:p w14:paraId="2E013FCF" w14:textId="77777777" w:rsidR="0029700B" w:rsidRDefault="007F41EC">
            <w:pPr>
              <w:spacing w:after="0" w:line="259" w:lineRule="auto"/>
              <w:ind w:left="1" w:right="0" w:firstLine="0"/>
              <w:jc w:val="left"/>
            </w:pPr>
            <w:r>
              <w:t xml:space="preserve"> </w:t>
            </w:r>
          </w:p>
          <w:p w14:paraId="00F9A7AB" w14:textId="77777777" w:rsidR="0029700B" w:rsidRDefault="007F41EC">
            <w:pPr>
              <w:spacing w:after="1" w:line="259" w:lineRule="auto"/>
              <w:ind w:left="0" w:right="0" w:firstLine="0"/>
              <w:jc w:val="left"/>
            </w:pPr>
            <w:r>
              <w:rPr>
                <w:noProof/>
              </w:rPr>
              <w:drawing>
                <wp:inline distT="0" distB="0" distL="0" distR="0" wp14:anchorId="4DCB6564" wp14:editId="0EFD7915">
                  <wp:extent cx="1471930" cy="1211580"/>
                  <wp:effectExtent l="0" t="0" r="0" b="0"/>
                  <wp:docPr id="10101" name="Picture 10101"/>
                  <wp:cNvGraphicFramePr/>
                  <a:graphic xmlns:a="http://schemas.openxmlformats.org/drawingml/2006/main">
                    <a:graphicData uri="http://schemas.openxmlformats.org/drawingml/2006/picture">
                      <pic:pic xmlns:pic="http://schemas.openxmlformats.org/drawingml/2006/picture">
                        <pic:nvPicPr>
                          <pic:cNvPr id="10101" name="Picture 10101"/>
                          <pic:cNvPicPr/>
                        </pic:nvPicPr>
                        <pic:blipFill>
                          <a:blip r:embed="rId357"/>
                          <a:stretch>
                            <a:fillRect/>
                          </a:stretch>
                        </pic:blipFill>
                        <pic:spPr>
                          <a:xfrm>
                            <a:off x="0" y="0"/>
                            <a:ext cx="1471930" cy="1211580"/>
                          </a:xfrm>
                          <a:prstGeom prst="rect">
                            <a:avLst/>
                          </a:prstGeom>
                        </pic:spPr>
                      </pic:pic>
                    </a:graphicData>
                  </a:graphic>
                </wp:inline>
              </w:drawing>
            </w:r>
          </w:p>
          <w:p w14:paraId="04A1F8D5" w14:textId="77777777" w:rsidR="0029700B" w:rsidRDefault="007F41EC">
            <w:pPr>
              <w:spacing w:after="0" w:line="259" w:lineRule="auto"/>
              <w:ind w:left="1" w:right="0" w:firstLine="0"/>
              <w:jc w:val="left"/>
            </w:pPr>
            <w:r>
              <w:rPr>
                <w:sz w:val="4"/>
              </w:rPr>
              <w:t xml:space="preserve"> </w:t>
            </w:r>
          </w:p>
        </w:tc>
        <w:tc>
          <w:tcPr>
            <w:tcW w:w="2717" w:type="dxa"/>
            <w:tcBorders>
              <w:top w:val="single" w:sz="4" w:space="0" w:color="000000"/>
              <w:left w:val="single" w:sz="4" w:space="0" w:color="000000"/>
              <w:bottom w:val="single" w:sz="4" w:space="0" w:color="000000"/>
              <w:right w:val="single" w:sz="4" w:space="0" w:color="000000"/>
            </w:tcBorders>
          </w:tcPr>
          <w:p w14:paraId="54D3AF36" w14:textId="77777777" w:rsidR="0029700B" w:rsidRDefault="007F41EC">
            <w:pPr>
              <w:spacing w:after="0" w:line="259" w:lineRule="auto"/>
              <w:ind w:left="1" w:right="0" w:firstLine="0"/>
              <w:jc w:val="left"/>
            </w:pPr>
            <w:r>
              <w:t xml:space="preserve"> </w:t>
            </w:r>
          </w:p>
          <w:p w14:paraId="57F599EB" w14:textId="77777777" w:rsidR="0029700B" w:rsidRDefault="007F41EC">
            <w:pPr>
              <w:spacing w:after="0" w:line="259" w:lineRule="auto"/>
              <w:ind w:left="0" w:right="566" w:firstLine="0"/>
              <w:jc w:val="center"/>
            </w:pPr>
            <w:r>
              <w:rPr>
                <w:noProof/>
              </w:rPr>
              <w:drawing>
                <wp:inline distT="0" distB="0" distL="0" distR="0" wp14:anchorId="2D1AE69C" wp14:editId="7C0DA930">
                  <wp:extent cx="1171575" cy="885825"/>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358"/>
                          <a:stretch>
                            <a:fillRect/>
                          </a:stretch>
                        </pic:blipFill>
                        <pic:spPr>
                          <a:xfrm>
                            <a:off x="0" y="0"/>
                            <a:ext cx="1171575" cy="885825"/>
                          </a:xfrm>
                          <a:prstGeom prst="rect">
                            <a:avLst/>
                          </a:prstGeom>
                        </pic:spPr>
                      </pic:pic>
                    </a:graphicData>
                  </a:graphic>
                </wp:inline>
              </w:drawing>
            </w:r>
            <w:r>
              <w:t xml:space="preserve"> </w:t>
            </w:r>
          </w:p>
        </w:tc>
      </w:tr>
    </w:tbl>
    <w:p w14:paraId="2798EEC1" w14:textId="77777777" w:rsidR="0029700B" w:rsidRDefault="007F41EC">
      <w:pPr>
        <w:spacing w:after="0" w:line="259" w:lineRule="auto"/>
        <w:ind w:left="305" w:right="0" w:firstLine="0"/>
        <w:jc w:val="left"/>
      </w:pPr>
      <w:r>
        <w:t xml:space="preserve"> </w:t>
      </w:r>
    </w:p>
    <w:p w14:paraId="310C380F" w14:textId="77777777" w:rsidR="0029700B" w:rsidRDefault="007F41EC">
      <w:pPr>
        <w:ind w:left="315" w:right="838"/>
      </w:pPr>
      <w:r>
        <w:t xml:space="preserve">It is getting popularity for portable electronics and electric vehicles, military  </w:t>
      </w:r>
    </w:p>
    <w:p w14:paraId="3CCF580A" w14:textId="77777777" w:rsidR="0029700B" w:rsidRDefault="007F41EC">
      <w:pPr>
        <w:ind w:left="315" w:right="838"/>
      </w:pPr>
      <w:r>
        <w:t xml:space="preserve">and aerospace applications. Li-ion </w:t>
      </w:r>
      <w:proofErr w:type="gramStart"/>
      <w:r>
        <w:t>battery  is</w:t>
      </w:r>
      <w:proofErr w:type="gramEnd"/>
      <w:r>
        <w:t xml:space="preserve"> made up of an anode (Negative Electrode), </w:t>
      </w:r>
      <w:r>
        <w:t>cathode (Positive Electrode), separator, and electrolyte as shown in Fig.2.4.  Most lithium batteries (Li-ion) used in computer, communication, consumer electronics products use cathodes (Positive Electrodes) made of lithium compounds, such as lithium coba</w:t>
      </w:r>
      <w:r>
        <w:t>lt oxide (LiCoO</w:t>
      </w:r>
      <w:r>
        <w:rPr>
          <w:vertAlign w:val="subscript"/>
        </w:rPr>
        <w:t>2</w:t>
      </w:r>
      <w:r>
        <w:t>), lithium manganese oxide (LiMn</w:t>
      </w:r>
      <w:r>
        <w:rPr>
          <w:vertAlign w:val="subscript"/>
        </w:rPr>
        <w:t>2</w:t>
      </w:r>
      <w:r>
        <w:t>O</w:t>
      </w:r>
      <w:r>
        <w:rPr>
          <w:vertAlign w:val="subscript"/>
        </w:rPr>
        <w:t>4</w:t>
      </w:r>
      <w:proofErr w:type="gramStart"/>
      <w:r>
        <w:t>)  ,</w:t>
      </w:r>
      <w:proofErr w:type="gramEnd"/>
      <w:r>
        <w:t xml:space="preserve"> and lithium nickel oxide (LiNiO</w:t>
      </w:r>
      <w:r>
        <w:rPr>
          <w:vertAlign w:val="subscript"/>
        </w:rPr>
        <w:t>2</w:t>
      </w:r>
      <w:r>
        <w:t xml:space="preserve">). The anodes </w:t>
      </w:r>
      <w:proofErr w:type="gramStart"/>
      <w:r>
        <w:t>( Negative</w:t>
      </w:r>
      <w:proofErr w:type="gramEnd"/>
      <w:r>
        <w:t xml:space="preserve"> Electrodes )are generally made of graphite . </w:t>
      </w:r>
    </w:p>
    <w:p w14:paraId="79714122" w14:textId="77777777" w:rsidR="0029700B" w:rsidRDefault="007F41EC">
      <w:pPr>
        <w:spacing w:after="0" w:line="259" w:lineRule="auto"/>
        <w:ind w:left="305" w:right="0" w:firstLine="0"/>
        <w:jc w:val="left"/>
      </w:pPr>
      <w:r>
        <w:t xml:space="preserve"> </w:t>
      </w:r>
    </w:p>
    <w:p w14:paraId="08DCBCD3" w14:textId="77777777" w:rsidR="0029700B" w:rsidRDefault="007F41EC">
      <w:pPr>
        <w:spacing w:after="0" w:line="259" w:lineRule="auto"/>
        <w:ind w:left="0" w:right="1222" w:firstLine="0"/>
        <w:jc w:val="right"/>
      </w:pPr>
      <w:r>
        <w:rPr>
          <w:noProof/>
        </w:rPr>
        <w:lastRenderedPageBreak/>
        <w:drawing>
          <wp:inline distT="0" distB="0" distL="0" distR="0" wp14:anchorId="33209152" wp14:editId="0373CC70">
            <wp:extent cx="5271770" cy="2026285"/>
            <wp:effectExtent l="0" t="0" r="0" b="0"/>
            <wp:docPr id="10201" name="Picture 10201"/>
            <wp:cNvGraphicFramePr/>
            <a:graphic xmlns:a="http://schemas.openxmlformats.org/drawingml/2006/main">
              <a:graphicData uri="http://schemas.openxmlformats.org/drawingml/2006/picture">
                <pic:pic xmlns:pic="http://schemas.openxmlformats.org/drawingml/2006/picture">
                  <pic:nvPicPr>
                    <pic:cNvPr id="10201" name="Picture 10201"/>
                    <pic:cNvPicPr/>
                  </pic:nvPicPr>
                  <pic:blipFill>
                    <a:blip r:embed="rId359"/>
                    <a:stretch>
                      <a:fillRect/>
                    </a:stretch>
                  </pic:blipFill>
                  <pic:spPr>
                    <a:xfrm>
                      <a:off x="0" y="0"/>
                      <a:ext cx="5271770" cy="2026285"/>
                    </a:xfrm>
                    <a:prstGeom prst="rect">
                      <a:avLst/>
                    </a:prstGeom>
                  </pic:spPr>
                </pic:pic>
              </a:graphicData>
            </a:graphic>
          </wp:inline>
        </w:drawing>
      </w:r>
      <w:r>
        <w:t xml:space="preserve"> </w:t>
      </w:r>
    </w:p>
    <w:p w14:paraId="1744ADB7" w14:textId="77777777" w:rsidR="0029700B" w:rsidRDefault="007F41EC">
      <w:pPr>
        <w:pStyle w:val="Heading4"/>
        <w:ind w:left="278" w:right="713"/>
      </w:pPr>
      <w:r>
        <w:t xml:space="preserve">Fig </w:t>
      </w:r>
      <w:proofErr w:type="gramStart"/>
      <w:r>
        <w:t>2.4  Lithium</w:t>
      </w:r>
      <w:proofErr w:type="gramEnd"/>
      <w:r>
        <w:t xml:space="preserve">-ion battery </w:t>
      </w:r>
    </w:p>
    <w:p w14:paraId="40C90EC3" w14:textId="77777777" w:rsidR="0029700B" w:rsidRDefault="007F41EC">
      <w:pPr>
        <w:spacing w:after="0" w:line="259" w:lineRule="auto"/>
        <w:ind w:left="756" w:right="0" w:firstLine="0"/>
        <w:jc w:val="left"/>
      </w:pPr>
      <w:r>
        <w:t xml:space="preserve"> </w:t>
      </w:r>
    </w:p>
    <w:p w14:paraId="7C481B0A" w14:textId="77777777" w:rsidR="0029700B" w:rsidRDefault="007F41EC">
      <w:pPr>
        <w:ind w:left="766" w:right="838"/>
      </w:pPr>
      <w:r>
        <w:t xml:space="preserve">All lithium-ion batteries work in broadly the same way. The </w:t>
      </w:r>
      <w:r>
        <w:t xml:space="preserve">anode and cathode store the lithium. The electrolyte carries positively charged lithium ions from the anode to the cathode and vice versa through the </w:t>
      </w:r>
      <w:proofErr w:type="gramStart"/>
      <w:r>
        <w:t>separator .As</w:t>
      </w:r>
      <w:proofErr w:type="gramEnd"/>
      <w:r>
        <w:t xml:space="preserve"> shown in Fig.2.5 when the battery is charging up, the lithium-cobalt oxide, (positive electr</w:t>
      </w:r>
      <w:r>
        <w:t>ode) releases some of its lithium ions, which move through the electrolyte to the graphite (negative electrode)  and remain there. The battery takes in and stores energy during this process. When the battery is discharging, the lithium ions move back acros</w:t>
      </w:r>
      <w:r>
        <w:t xml:space="preserve">s the electrolyte to the positive electrode, producing the energy that powers the load. In both charging and </w:t>
      </w:r>
      <w:proofErr w:type="gramStart"/>
      <w:r>
        <w:t>discharging  cases</w:t>
      </w:r>
      <w:proofErr w:type="gramEnd"/>
      <w:r>
        <w:t>, electrons flow in the opposite direction to the ions around the outer circuit. Electrons do not flow through the electrolyte wh</w:t>
      </w:r>
      <w:r>
        <w:t xml:space="preserve">ich </w:t>
      </w:r>
      <w:proofErr w:type="gramStart"/>
      <w:r>
        <w:t>is  effectively</w:t>
      </w:r>
      <w:proofErr w:type="gramEnd"/>
      <w:r>
        <w:t xml:space="preserve"> an insulating barrier, so far as electrons are concerned. Unlike simpler batteries, lithium-ion ones have built in electronic controllers that regulate how they charge and discharge. They prevent the overcharging and overheating that ca</w:t>
      </w:r>
      <w:r>
        <w:t xml:space="preserve">n cause lithium-ion batteries to explode in some circumstances. </w:t>
      </w:r>
    </w:p>
    <w:p w14:paraId="7542446B" w14:textId="77777777" w:rsidR="0029700B" w:rsidRDefault="007F41EC">
      <w:pPr>
        <w:spacing w:after="0" w:line="259" w:lineRule="auto"/>
        <w:ind w:left="1116" w:right="0" w:firstLine="0"/>
        <w:jc w:val="left"/>
      </w:pPr>
      <w:r>
        <w:t xml:space="preserve"> </w:t>
      </w:r>
    </w:p>
    <w:p w14:paraId="0A47AB65" w14:textId="77777777" w:rsidR="0029700B" w:rsidRDefault="007F41EC">
      <w:pPr>
        <w:spacing w:after="0" w:line="259" w:lineRule="auto"/>
        <w:ind w:left="0" w:right="720" w:firstLine="0"/>
        <w:jc w:val="right"/>
      </w:pPr>
      <w:r>
        <w:rPr>
          <w:noProof/>
        </w:rPr>
        <w:drawing>
          <wp:inline distT="0" distB="0" distL="0" distR="0" wp14:anchorId="0C768968" wp14:editId="3A820E68">
            <wp:extent cx="5781675" cy="3095625"/>
            <wp:effectExtent l="0" t="0" r="0" b="0"/>
            <wp:docPr id="10392" name="Picture 10392"/>
            <wp:cNvGraphicFramePr/>
            <a:graphic xmlns:a="http://schemas.openxmlformats.org/drawingml/2006/main">
              <a:graphicData uri="http://schemas.openxmlformats.org/drawingml/2006/picture">
                <pic:pic xmlns:pic="http://schemas.openxmlformats.org/drawingml/2006/picture">
                  <pic:nvPicPr>
                    <pic:cNvPr id="10392" name="Picture 10392"/>
                    <pic:cNvPicPr/>
                  </pic:nvPicPr>
                  <pic:blipFill>
                    <a:blip r:embed="rId360"/>
                    <a:stretch>
                      <a:fillRect/>
                    </a:stretch>
                  </pic:blipFill>
                  <pic:spPr>
                    <a:xfrm>
                      <a:off x="0" y="0"/>
                      <a:ext cx="5781675" cy="3095625"/>
                    </a:xfrm>
                    <a:prstGeom prst="rect">
                      <a:avLst/>
                    </a:prstGeom>
                  </pic:spPr>
                </pic:pic>
              </a:graphicData>
            </a:graphic>
          </wp:inline>
        </w:drawing>
      </w:r>
      <w:r>
        <w:t xml:space="preserve"> </w:t>
      </w:r>
    </w:p>
    <w:p w14:paraId="7A86F22B" w14:textId="77777777" w:rsidR="0029700B" w:rsidRDefault="007F41EC">
      <w:pPr>
        <w:pStyle w:val="Heading4"/>
        <w:ind w:left="278" w:right="715"/>
      </w:pPr>
      <w:r>
        <w:t xml:space="preserve">Fig 2.5 Charging and Discharging of Li-ion battery </w:t>
      </w:r>
    </w:p>
    <w:p w14:paraId="26054978" w14:textId="77777777" w:rsidR="0029700B" w:rsidRDefault="007F41EC">
      <w:pPr>
        <w:spacing w:after="0" w:line="259" w:lineRule="auto"/>
        <w:ind w:left="756" w:right="0" w:firstLine="0"/>
        <w:jc w:val="left"/>
      </w:pPr>
      <w:r>
        <w:rPr>
          <w:b/>
        </w:rPr>
        <w:t xml:space="preserve"> </w:t>
      </w:r>
      <w:r>
        <w:rPr>
          <w:b/>
          <w:sz w:val="14"/>
        </w:rPr>
        <w:t xml:space="preserve"> </w:t>
      </w:r>
    </w:p>
    <w:p w14:paraId="33E03F29" w14:textId="77777777" w:rsidR="0029700B" w:rsidRDefault="007F41EC">
      <w:pPr>
        <w:ind w:left="399" w:right="838"/>
      </w:pPr>
      <w:r>
        <w:t xml:space="preserve">Lithium batteries </w:t>
      </w:r>
      <w:r>
        <w:t xml:space="preserve">operate in extremely cold climates or extremely hot climates, are light in weight and require less maintenance. However, they require protection circuit to maintain </w:t>
      </w:r>
      <w:r>
        <w:lastRenderedPageBreak/>
        <w:t>voltage and current within safe limits and are expensive to manufacture. It is about 40 per</w:t>
      </w:r>
      <w:r>
        <w:t xml:space="preserve">cent higher in cost than nickel-cadmium.  </w:t>
      </w:r>
    </w:p>
    <w:p w14:paraId="3CE3D512" w14:textId="77777777" w:rsidR="0029700B" w:rsidRDefault="007F41EC">
      <w:pPr>
        <w:spacing w:after="3" w:line="259" w:lineRule="auto"/>
        <w:ind w:left="391" w:right="0"/>
        <w:jc w:val="left"/>
      </w:pPr>
      <w:r>
        <w:rPr>
          <w:b/>
          <w:sz w:val="26"/>
        </w:rPr>
        <w:t xml:space="preserve">2.2.2 Nuclear Battery: </w:t>
      </w:r>
    </w:p>
    <w:p w14:paraId="0B71F0D4" w14:textId="77777777" w:rsidR="0029700B" w:rsidRDefault="007F41EC">
      <w:pPr>
        <w:ind w:left="399" w:right="838"/>
      </w:pPr>
      <w:r>
        <w:t xml:space="preserve">Small, compact and smart devices of next generation require new batteries with increased functionality, reliability and long life. A nuclear battery also called as atomic battery, tritium battery or radioisotope generator can be the solution for this </w:t>
      </w:r>
      <w:proofErr w:type="gramStart"/>
      <w:r>
        <w:t>need.</w:t>
      </w:r>
      <w:r>
        <w:t>(</w:t>
      </w:r>
      <w:proofErr w:type="gramEnd"/>
      <w:r>
        <w:t xml:space="preserve">Fig.2.6) Nuclear battery is a device which uses energy from the emission of a radioactive isotope to generate electricity. As </w:t>
      </w:r>
      <w:proofErr w:type="spellStart"/>
      <w:r>
        <w:t>half life</w:t>
      </w:r>
      <w:proofErr w:type="spellEnd"/>
      <w:r>
        <w:t xml:space="preserve"> period of radioactive materials is in terms of decades, it is capable to provide power for 10 to 20 years. For example,</w:t>
      </w:r>
      <w:r>
        <w:t xml:space="preserve"> the radioactive isotope, Tritium isotope, has </w:t>
      </w:r>
      <w:proofErr w:type="spellStart"/>
      <w:r>
        <w:t>half life</w:t>
      </w:r>
      <w:proofErr w:type="spellEnd"/>
      <w:r>
        <w:t xml:space="preserve"> of 12.32 years while Ni-63 isotope has </w:t>
      </w:r>
      <w:proofErr w:type="spellStart"/>
      <w:r>
        <w:t>half life</w:t>
      </w:r>
      <w:proofErr w:type="spellEnd"/>
      <w:r>
        <w:t xml:space="preserve"> of 100 years which shows that nuclear batteries equipped with theses isotopes can provide electricity for a </w:t>
      </w:r>
      <w:proofErr w:type="gramStart"/>
      <w:r>
        <w:t>much longer periods</w:t>
      </w:r>
      <w:proofErr w:type="gramEnd"/>
      <w:r>
        <w:t>. This is a unique feat</w:t>
      </w:r>
      <w:r>
        <w:t xml:space="preserve">ure of nuclear battery. These batteries generate electricity from nuclear energy, but they do not use a chain reaction (chain reaction is normally used in nuclear reactor to generate electricity from nuclear energy). </w:t>
      </w:r>
    </w:p>
    <w:p w14:paraId="2D30ADF6" w14:textId="77777777" w:rsidR="0029700B" w:rsidRDefault="007F41EC">
      <w:pPr>
        <w:spacing w:after="108"/>
        <w:ind w:left="399" w:right="838"/>
      </w:pPr>
      <w:r>
        <w:t>Radioactive isotopic material required</w:t>
      </w:r>
      <w:r>
        <w:t xml:space="preserve"> for the nuclear battery can be obtained from radioactive waste of the nuclear fission reaction from the nuclear reactor. </w:t>
      </w:r>
      <w:proofErr w:type="gramStart"/>
      <w:r>
        <w:t>Thus</w:t>
      </w:r>
      <w:proofErr w:type="gramEnd"/>
      <w:r>
        <w:t xml:space="preserve"> nuclear batteries can be also useful for the disposal of waste from the nuclear reactors. These batteries can be the solution for</w:t>
      </w:r>
      <w:r>
        <w:t xml:space="preserve"> the bulky chemical batteries which need to be replaced frequently. Nuclear batteries can work in space as they are not dependent on solar energy; the significant features of nuclear batteries are its compactness, reliable, light weight and long life. It c</w:t>
      </w:r>
      <w:r>
        <w:t xml:space="preserve">an work in space at extremely low and high temperature variation. </w:t>
      </w:r>
    </w:p>
    <w:p w14:paraId="3F8E9201" w14:textId="77777777" w:rsidR="0029700B" w:rsidRDefault="007F41EC">
      <w:pPr>
        <w:spacing w:after="55" w:line="259" w:lineRule="auto"/>
        <w:ind w:left="0" w:right="357" w:firstLine="0"/>
        <w:jc w:val="center"/>
      </w:pPr>
      <w:r>
        <w:rPr>
          <w:noProof/>
        </w:rPr>
        <w:drawing>
          <wp:inline distT="0" distB="0" distL="0" distR="0" wp14:anchorId="2A6F8B64" wp14:editId="14434C7A">
            <wp:extent cx="1343025" cy="933450"/>
            <wp:effectExtent l="0" t="0" r="0" b="0"/>
            <wp:docPr id="10536" name="Picture 10536"/>
            <wp:cNvGraphicFramePr/>
            <a:graphic xmlns:a="http://schemas.openxmlformats.org/drawingml/2006/main">
              <a:graphicData uri="http://schemas.openxmlformats.org/drawingml/2006/picture">
                <pic:pic xmlns:pic="http://schemas.openxmlformats.org/drawingml/2006/picture">
                  <pic:nvPicPr>
                    <pic:cNvPr id="10536" name="Picture 10536"/>
                    <pic:cNvPicPr/>
                  </pic:nvPicPr>
                  <pic:blipFill>
                    <a:blip r:embed="rId361"/>
                    <a:stretch>
                      <a:fillRect/>
                    </a:stretch>
                  </pic:blipFill>
                  <pic:spPr>
                    <a:xfrm>
                      <a:off x="0" y="0"/>
                      <a:ext cx="1343025" cy="933450"/>
                    </a:xfrm>
                    <a:prstGeom prst="rect">
                      <a:avLst/>
                    </a:prstGeom>
                  </pic:spPr>
                </pic:pic>
              </a:graphicData>
            </a:graphic>
          </wp:inline>
        </w:drawing>
      </w:r>
      <w:r>
        <w:t xml:space="preserve"> </w:t>
      </w:r>
    </w:p>
    <w:p w14:paraId="5B840FD2" w14:textId="77777777" w:rsidR="0029700B" w:rsidRDefault="007F41EC">
      <w:pPr>
        <w:ind w:left="2295" w:right="838"/>
      </w:pPr>
      <w:r>
        <w:t>Fig.2.</w:t>
      </w:r>
      <w:proofErr w:type="gramStart"/>
      <w:r>
        <w:t>6  Nuclear</w:t>
      </w:r>
      <w:proofErr w:type="gramEnd"/>
      <w:r>
        <w:t xml:space="preserve">-Diamond Battery developed in Bristol </w:t>
      </w:r>
    </w:p>
    <w:p w14:paraId="745FD4DC" w14:textId="77777777" w:rsidR="0029700B" w:rsidRDefault="007F41EC">
      <w:pPr>
        <w:ind w:left="399" w:right="838"/>
      </w:pPr>
      <w:r>
        <w:t>However, high initial cost of production and observing the regional and country specific laws regarding use and disposal of radioac</w:t>
      </w:r>
      <w:r>
        <w:t xml:space="preserve">tive fuels can be a hurdle in its commercial use. These batteries need to gain social acceptance for its application </w:t>
      </w:r>
      <w:r>
        <w:rPr>
          <w:b/>
        </w:rPr>
        <w:t xml:space="preserve">Applications: </w:t>
      </w:r>
    </w:p>
    <w:p w14:paraId="1B75F981" w14:textId="77777777" w:rsidR="0029700B" w:rsidRDefault="007F41EC">
      <w:pPr>
        <w:ind w:left="399" w:right="838"/>
      </w:pPr>
      <w:r>
        <w:t>They are used in</w:t>
      </w:r>
      <w:r>
        <w:rPr>
          <w:b/>
        </w:rPr>
        <w:t xml:space="preserve"> s</w:t>
      </w:r>
      <w:r>
        <w:t xml:space="preserve">pace applications due to its compact size and light weight and </w:t>
      </w:r>
      <w:proofErr w:type="gramStart"/>
      <w:r>
        <w:t>long lasting</w:t>
      </w:r>
      <w:proofErr w:type="gramEnd"/>
      <w:r>
        <w:t xml:space="preserve"> reliable voltage supply indepe</w:t>
      </w:r>
      <w:r>
        <w:t xml:space="preserve">ndent of atmospheric conditions. Nuclear batteries can be used in cardiac pacemaker to avoid frequent battery replacement problem for the patients. Nuclear powered laptop battery can offer long life time with less need of frequent charging. </w:t>
      </w:r>
      <w:r>
        <w:rPr>
          <w:b/>
        </w:rPr>
        <w:t xml:space="preserve"> </w:t>
      </w:r>
    </w:p>
    <w:p w14:paraId="17F18DD3" w14:textId="77777777" w:rsidR="0029700B" w:rsidRDefault="007F41EC">
      <w:pPr>
        <w:spacing w:after="0" w:line="259" w:lineRule="auto"/>
        <w:ind w:left="396" w:right="0" w:firstLine="0"/>
        <w:jc w:val="left"/>
      </w:pPr>
      <w:r>
        <w:rPr>
          <w:b/>
          <w:sz w:val="26"/>
        </w:rPr>
        <w:t xml:space="preserve"> </w:t>
      </w:r>
    </w:p>
    <w:p w14:paraId="28DAA7D4" w14:textId="77777777" w:rsidR="0029700B" w:rsidRDefault="007F41EC">
      <w:pPr>
        <w:spacing w:after="3" w:line="259" w:lineRule="auto"/>
        <w:ind w:left="391" w:right="0"/>
        <w:jc w:val="left"/>
      </w:pPr>
      <w:r>
        <w:rPr>
          <w:b/>
          <w:sz w:val="26"/>
        </w:rPr>
        <w:t>2.3 Memrist</w:t>
      </w:r>
      <w:r>
        <w:rPr>
          <w:b/>
          <w:sz w:val="26"/>
        </w:rPr>
        <w:t xml:space="preserve">or, Organic LED:  </w:t>
      </w:r>
    </w:p>
    <w:p w14:paraId="67653120" w14:textId="77777777" w:rsidR="0029700B" w:rsidRDefault="007F41EC">
      <w:pPr>
        <w:spacing w:after="3" w:line="259" w:lineRule="auto"/>
        <w:ind w:left="391" w:right="0"/>
        <w:jc w:val="left"/>
      </w:pPr>
      <w:r>
        <w:rPr>
          <w:b/>
          <w:sz w:val="26"/>
        </w:rPr>
        <w:t xml:space="preserve">2.3.1 Memristor:  </w:t>
      </w:r>
    </w:p>
    <w:p w14:paraId="301A92E9" w14:textId="77777777" w:rsidR="0029700B" w:rsidRDefault="007F41EC">
      <w:pPr>
        <w:ind w:left="399" w:right="838"/>
      </w:pPr>
      <w:r>
        <w:t>For nearly 180 years, circuit theory is studied with three fundamental circuit elements, which are resistor, capacitor and inductor. They describe the relations between   voltage, current, charge and flux as shown in t</w:t>
      </w:r>
      <w:r>
        <w:t xml:space="preserve">he Fig </w:t>
      </w:r>
      <w:proofErr w:type="gramStart"/>
      <w:r>
        <w:t>2.7  Resistance</w:t>
      </w:r>
      <w:proofErr w:type="gramEnd"/>
      <w:r>
        <w:t xml:space="preserve"> relates voltage and current (dv=R</w:t>
      </w:r>
      <w:r>
        <w:rPr>
          <w:vertAlign w:val="subscript"/>
        </w:rPr>
        <w:t>*</w:t>
      </w:r>
      <w:r>
        <w:t>di), capacitance relates charge and voltage (</w:t>
      </w:r>
      <w:proofErr w:type="spellStart"/>
      <w:r>
        <w:t>dq</w:t>
      </w:r>
      <w:proofErr w:type="spellEnd"/>
      <w:r>
        <w:t>=C</w:t>
      </w:r>
      <w:r>
        <w:rPr>
          <w:vertAlign w:val="subscript"/>
        </w:rPr>
        <w:t>*</w:t>
      </w:r>
      <w:r>
        <w:t>dv) and inductance relates flux and current (</w:t>
      </w:r>
      <w:proofErr w:type="spellStart"/>
      <w:r>
        <w:t>dφ</w:t>
      </w:r>
      <w:proofErr w:type="spellEnd"/>
      <w:r>
        <w:t xml:space="preserve"> =L</w:t>
      </w:r>
      <w:r>
        <w:rPr>
          <w:vertAlign w:val="subscript"/>
        </w:rPr>
        <w:t>*</w:t>
      </w:r>
      <w:r>
        <w:t>di), respectively and thus connect the three points of the quadrant of Fig.2.7.  On the basis of s</w:t>
      </w:r>
      <w:r>
        <w:t xml:space="preserve">ymmetry, in </w:t>
      </w:r>
      <w:proofErr w:type="gramStart"/>
      <w:r>
        <w:t>1971,Prof.</w:t>
      </w:r>
      <w:proofErr w:type="gramEnd"/>
      <w:r>
        <w:t xml:space="preserve"> Leon .O. Chua theoretically predicted that there must be a missing passive element, establishing a relationship between flux(φ)  and electric charge (q) , which completes the 4</w:t>
      </w:r>
      <w:r>
        <w:rPr>
          <w:vertAlign w:val="superscript"/>
        </w:rPr>
        <w:t>th</w:t>
      </w:r>
      <w:r>
        <w:t xml:space="preserve"> point of a quadrant of Fig.2.7. This element was named</w:t>
      </w:r>
      <w:r>
        <w:t xml:space="preserve"> as </w:t>
      </w:r>
      <w:r>
        <w:rPr>
          <w:b/>
        </w:rPr>
        <w:t>Memristor</w:t>
      </w:r>
      <w:r>
        <w:t xml:space="preserve">, that is, resistor with memory (concatenation of Memory Resistor) described with equation </w:t>
      </w:r>
      <w:proofErr w:type="spellStart"/>
      <w:r>
        <w:t>dφ</w:t>
      </w:r>
      <w:proofErr w:type="spellEnd"/>
      <w:r>
        <w:t xml:space="preserve"> = M</w:t>
      </w:r>
      <w:r>
        <w:rPr>
          <w:vertAlign w:val="subscript"/>
        </w:rPr>
        <w:t xml:space="preserve"> </w:t>
      </w:r>
      <w:r>
        <w:rPr>
          <w:sz w:val="16"/>
        </w:rPr>
        <w:lastRenderedPageBreak/>
        <w:t>*</w:t>
      </w:r>
      <w:r>
        <w:t xml:space="preserve"> </w:t>
      </w:r>
      <w:proofErr w:type="spellStart"/>
      <w:r>
        <w:t>dq</w:t>
      </w:r>
      <w:proofErr w:type="spellEnd"/>
      <w:r>
        <w:t>. It remembers the charge that has flowed through it or the voltage that was last applied across it. Symbol of Memristor is as shown in Fig.2</w:t>
      </w:r>
      <w:r>
        <w:t xml:space="preserve">.8 </w:t>
      </w:r>
    </w:p>
    <w:p w14:paraId="0682B8E8" w14:textId="77777777" w:rsidR="0029700B" w:rsidRDefault="007F41EC">
      <w:pPr>
        <w:spacing w:after="0" w:line="259" w:lineRule="auto"/>
        <w:ind w:left="540" w:right="0" w:firstLine="0"/>
        <w:jc w:val="left"/>
      </w:pPr>
      <w:r>
        <w:rPr>
          <w:b/>
        </w:rPr>
        <w:t xml:space="preserve"> </w:t>
      </w:r>
    </w:p>
    <w:p w14:paraId="5FFC61F7" w14:textId="77777777" w:rsidR="0029700B" w:rsidRDefault="007F41EC">
      <w:pPr>
        <w:spacing w:after="16" w:line="248" w:lineRule="auto"/>
        <w:ind w:left="550" w:right="0"/>
        <w:jc w:val="left"/>
      </w:pPr>
      <w:r>
        <w:rPr>
          <w:b/>
        </w:rPr>
        <w:t>Features of Memristor can be summarized as:</w:t>
      </w:r>
      <w:r>
        <w:t xml:space="preserve"> </w:t>
      </w:r>
    </w:p>
    <w:p w14:paraId="704717B8" w14:textId="77777777" w:rsidR="0029700B" w:rsidRDefault="007F41EC">
      <w:pPr>
        <w:numPr>
          <w:ilvl w:val="0"/>
          <w:numId w:val="33"/>
        </w:numPr>
        <w:ind w:right="838" w:hanging="360"/>
      </w:pPr>
      <w:r>
        <w:t xml:space="preserve">Memristor is essentially a charge dependent resistor and is defined by relation </w:t>
      </w:r>
      <w:proofErr w:type="spellStart"/>
      <w:r>
        <w:t>dφ</w:t>
      </w:r>
      <w:proofErr w:type="spellEnd"/>
      <w:r>
        <w:t xml:space="preserve"> = M </w:t>
      </w:r>
      <w:proofErr w:type="spellStart"/>
      <w:r>
        <w:t>dq</w:t>
      </w:r>
      <w:proofErr w:type="spellEnd"/>
      <w:r>
        <w:t xml:space="preserve">.  </w:t>
      </w:r>
    </w:p>
    <w:p w14:paraId="7265E99F" w14:textId="77777777" w:rsidR="0029700B" w:rsidRDefault="007F41EC">
      <w:pPr>
        <w:numPr>
          <w:ilvl w:val="0"/>
          <w:numId w:val="33"/>
        </w:numPr>
        <w:ind w:right="838" w:hanging="360"/>
      </w:pPr>
      <w:r>
        <w:t xml:space="preserve">Memristor is claimed as a fundamental circuit element because no combination of passive devices   can reproduce the properties of a Memristor. </w:t>
      </w:r>
    </w:p>
    <w:p w14:paraId="4AC07BA9" w14:textId="77777777" w:rsidR="0029700B" w:rsidRDefault="007F41EC">
      <w:pPr>
        <w:spacing w:after="0" w:line="259" w:lineRule="auto"/>
        <w:ind w:left="396" w:right="0" w:firstLine="0"/>
        <w:jc w:val="left"/>
      </w:pPr>
      <w:r>
        <w:t xml:space="preserve"> </w:t>
      </w:r>
    </w:p>
    <w:p w14:paraId="5554E8D2" w14:textId="77777777" w:rsidR="0029700B" w:rsidRDefault="007F41EC">
      <w:pPr>
        <w:spacing w:after="0" w:line="259" w:lineRule="auto"/>
        <w:ind w:left="0" w:right="215" w:firstLine="0"/>
        <w:jc w:val="center"/>
      </w:pPr>
      <w:r>
        <w:rPr>
          <w:noProof/>
        </w:rPr>
        <w:drawing>
          <wp:inline distT="0" distB="0" distL="0" distR="0" wp14:anchorId="74D9B34B" wp14:editId="5EC02F51">
            <wp:extent cx="2019300" cy="1743075"/>
            <wp:effectExtent l="0" t="0" r="0" b="0"/>
            <wp:docPr id="10538" name="Picture 10538"/>
            <wp:cNvGraphicFramePr/>
            <a:graphic xmlns:a="http://schemas.openxmlformats.org/drawingml/2006/main">
              <a:graphicData uri="http://schemas.openxmlformats.org/drawingml/2006/picture">
                <pic:pic xmlns:pic="http://schemas.openxmlformats.org/drawingml/2006/picture">
                  <pic:nvPicPr>
                    <pic:cNvPr id="10538" name="Picture 10538"/>
                    <pic:cNvPicPr/>
                  </pic:nvPicPr>
                  <pic:blipFill>
                    <a:blip r:embed="rId362"/>
                    <a:stretch>
                      <a:fillRect/>
                    </a:stretch>
                  </pic:blipFill>
                  <pic:spPr>
                    <a:xfrm>
                      <a:off x="0" y="0"/>
                      <a:ext cx="2019300" cy="1743075"/>
                    </a:xfrm>
                    <a:prstGeom prst="rect">
                      <a:avLst/>
                    </a:prstGeom>
                  </pic:spPr>
                </pic:pic>
              </a:graphicData>
            </a:graphic>
          </wp:inline>
        </w:drawing>
      </w:r>
      <w:r>
        <w:t xml:space="preserve"> </w:t>
      </w:r>
    </w:p>
    <w:p w14:paraId="3574A5BE" w14:textId="77777777" w:rsidR="0029700B" w:rsidRDefault="007F41EC">
      <w:pPr>
        <w:pStyle w:val="Heading4"/>
        <w:ind w:left="278" w:right="719"/>
      </w:pPr>
      <w:r>
        <w:t xml:space="preserve">Fig.2.7 Fundamental circuit elements </w:t>
      </w:r>
    </w:p>
    <w:p w14:paraId="5707419D" w14:textId="77777777" w:rsidR="0029700B" w:rsidRDefault="007F41EC">
      <w:pPr>
        <w:spacing w:after="0" w:line="259" w:lineRule="auto"/>
        <w:ind w:left="0" w:right="215" w:firstLine="0"/>
        <w:jc w:val="center"/>
      </w:pPr>
      <w:r>
        <w:rPr>
          <w:noProof/>
        </w:rPr>
        <w:drawing>
          <wp:inline distT="0" distB="0" distL="0" distR="0" wp14:anchorId="0DE425FF" wp14:editId="04926CE0">
            <wp:extent cx="1381125" cy="438150"/>
            <wp:effectExtent l="0" t="0" r="0" b="0"/>
            <wp:docPr id="10664" name="Picture 10664"/>
            <wp:cNvGraphicFramePr/>
            <a:graphic xmlns:a="http://schemas.openxmlformats.org/drawingml/2006/main">
              <a:graphicData uri="http://schemas.openxmlformats.org/drawingml/2006/picture">
                <pic:pic xmlns:pic="http://schemas.openxmlformats.org/drawingml/2006/picture">
                  <pic:nvPicPr>
                    <pic:cNvPr id="10664" name="Picture 10664"/>
                    <pic:cNvPicPr/>
                  </pic:nvPicPr>
                  <pic:blipFill>
                    <a:blip r:embed="rId363"/>
                    <a:stretch>
                      <a:fillRect/>
                    </a:stretch>
                  </pic:blipFill>
                  <pic:spPr>
                    <a:xfrm>
                      <a:off x="0" y="0"/>
                      <a:ext cx="1381125" cy="438150"/>
                    </a:xfrm>
                    <a:prstGeom prst="rect">
                      <a:avLst/>
                    </a:prstGeom>
                  </pic:spPr>
                </pic:pic>
              </a:graphicData>
            </a:graphic>
          </wp:inline>
        </w:drawing>
      </w:r>
      <w:r>
        <w:t xml:space="preserve"> </w:t>
      </w:r>
    </w:p>
    <w:p w14:paraId="4C6D0AD6" w14:textId="77777777" w:rsidR="0029700B" w:rsidRDefault="007F41EC">
      <w:pPr>
        <w:pStyle w:val="Heading4"/>
        <w:spacing w:after="208"/>
        <w:ind w:left="278" w:right="719"/>
      </w:pPr>
      <w:r>
        <w:t xml:space="preserve">Fig.2.8 Memristor Symbol </w:t>
      </w:r>
    </w:p>
    <w:p w14:paraId="0E4595AD" w14:textId="77777777" w:rsidR="0029700B" w:rsidRDefault="007F41EC">
      <w:pPr>
        <w:numPr>
          <w:ilvl w:val="0"/>
          <w:numId w:val="34"/>
        </w:numPr>
        <w:ind w:right="838" w:hanging="360"/>
      </w:pPr>
      <w:r>
        <w:t xml:space="preserve">Prof. </w:t>
      </w:r>
      <w:proofErr w:type="gramStart"/>
      <w:r>
        <w:t>Chua  proved</w:t>
      </w:r>
      <w:proofErr w:type="gramEnd"/>
      <w:r>
        <w:t xml:space="preserve"> that Memristor  shows</w:t>
      </w:r>
      <w:r>
        <w:t xml:space="preserve">  </w:t>
      </w:r>
      <w:proofErr w:type="spellStart"/>
      <w:r>
        <w:t>non linear</w:t>
      </w:r>
      <w:proofErr w:type="spellEnd"/>
      <w:r>
        <w:t xml:space="preserve"> relationship between voltage and current which is exhibited by a   hysteretic loop  as shown in Fig.2.9.Memristor features unique  properties like memory effect (</w:t>
      </w:r>
      <w:proofErr w:type="spellStart"/>
      <w:r>
        <w:t>non volatile</w:t>
      </w:r>
      <w:proofErr w:type="spellEnd"/>
      <w:r>
        <w:t xml:space="preserve"> nature) and  </w:t>
      </w:r>
      <w:proofErr w:type="spellStart"/>
      <w:r>
        <w:t>non linearity</w:t>
      </w:r>
      <w:proofErr w:type="spellEnd"/>
      <w:r>
        <w:t xml:space="preserve"> </w:t>
      </w:r>
    </w:p>
    <w:p w14:paraId="1E8BD0D6" w14:textId="77777777" w:rsidR="0029700B" w:rsidRDefault="007F41EC">
      <w:pPr>
        <w:numPr>
          <w:ilvl w:val="0"/>
          <w:numId w:val="34"/>
        </w:numPr>
        <w:ind w:right="838" w:hanging="360"/>
      </w:pPr>
      <w:r>
        <w:t>Memristor does not introduce a phase shi</w:t>
      </w:r>
      <w:r>
        <w:t xml:space="preserve">ft between current and voltage at zero crossing i.e. </w:t>
      </w:r>
    </w:p>
    <w:p w14:paraId="74D7640D" w14:textId="77777777" w:rsidR="0029700B" w:rsidRDefault="007F41EC">
      <w:pPr>
        <w:ind w:left="550" w:right="838"/>
      </w:pPr>
      <w:proofErr w:type="spellStart"/>
      <w:r>
        <w:t>i</w:t>
      </w:r>
      <w:proofErr w:type="spellEnd"/>
      <w:r>
        <w:t xml:space="preserve">=0 only if v=0  </w:t>
      </w:r>
    </w:p>
    <w:p w14:paraId="06263D6A" w14:textId="77777777" w:rsidR="0029700B" w:rsidRDefault="007F41EC">
      <w:pPr>
        <w:ind w:left="550" w:right="838"/>
      </w:pPr>
      <w:r>
        <w:t xml:space="preserve">. </w:t>
      </w:r>
    </w:p>
    <w:p w14:paraId="040EB433" w14:textId="77777777" w:rsidR="0029700B" w:rsidRDefault="007F41EC">
      <w:pPr>
        <w:spacing w:after="0" w:line="259" w:lineRule="auto"/>
        <w:ind w:left="0" w:right="243" w:firstLine="0"/>
        <w:jc w:val="center"/>
      </w:pPr>
      <w:r>
        <w:rPr>
          <w:noProof/>
        </w:rPr>
        <w:drawing>
          <wp:inline distT="0" distB="0" distL="0" distR="0" wp14:anchorId="00677A90" wp14:editId="1CD587BC">
            <wp:extent cx="1697355" cy="1697990"/>
            <wp:effectExtent l="0" t="0" r="0" b="0"/>
            <wp:docPr id="10590" name="Picture 10590"/>
            <wp:cNvGraphicFramePr/>
            <a:graphic xmlns:a="http://schemas.openxmlformats.org/drawingml/2006/main">
              <a:graphicData uri="http://schemas.openxmlformats.org/drawingml/2006/picture">
                <pic:pic xmlns:pic="http://schemas.openxmlformats.org/drawingml/2006/picture">
                  <pic:nvPicPr>
                    <pic:cNvPr id="10590" name="Picture 10590"/>
                    <pic:cNvPicPr/>
                  </pic:nvPicPr>
                  <pic:blipFill>
                    <a:blip r:embed="rId364"/>
                    <a:stretch>
                      <a:fillRect/>
                    </a:stretch>
                  </pic:blipFill>
                  <pic:spPr>
                    <a:xfrm>
                      <a:off x="0" y="0"/>
                      <a:ext cx="1697355" cy="1697990"/>
                    </a:xfrm>
                    <a:prstGeom prst="rect">
                      <a:avLst/>
                    </a:prstGeom>
                  </pic:spPr>
                </pic:pic>
              </a:graphicData>
            </a:graphic>
          </wp:inline>
        </w:drawing>
      </w:r>
      <w:r>
        <w:t xml:space="preserve"> </w:t>
      </w:r>
    </w:p>
    <w:p w14:paraId="4323ADD7" w14:textId="77777777" w:rsidR="0029700B" w:rsidRDefault="007F41EC">
      <w:pPr>
        <w:pStyle w:val="Heading4"/>
        <w:ind w:left="278" w:right="718"/>
      </w:pPr>
      <w:r>
        <w:t xml:space="preserve">Fig.2.9 Memristor I-V Characteristics </w:t>
      </w:r>
    </w:p>
    <w:p w14:paraId="4AD0FC7A" w14:textId="77777777" w:rsidR="0029700B" w:rsidRDefault="007F41EC">
      <w:pPr>
        <w:spacing w:after="0" w:line="259" w:lineRule="auto"/>
        <w:ind w:left="396" w:right="0" w:firstLine="0"/>
        <w:jc w:val="left"/>
      </w:pPr>
      <w:r>
        <w:t xml:space="preserve"> </w:t>
      </w:r>
    </w:p>
    <w:p w14:paraId="4E72B953" w14:textId="77777777" w:rsidR="0029700B" w:rsidRDefault="007F41EC">
      <w:pPr>
        <w:ind w:left="399" w:right="838"/>
      </w:pPr>
      <w:r>
        <w:t>In 2008, that is after 37 years of the invention of Memristor by Prof. Chua, the first physical Memristor device was demonstrated by Hewlett Packard (HP) Lab research team in the form of a sandwich structure of Pt/TiO</w:t>
      </w:r>
      <w:r>
        <w:rPr>
          <w:vertAlign w:val="subscript"/>
        </w:rPr>
        <w:t>2</w:t>
      </w:r>
      <w:r>
        <w:t>/Ti0</w:t>
      </w:r>
      <w:r>
        <w:rPr>
          <w:vertAlign w:val="subscript"/>
        </w:rPr>
        <w:t xml:space="preserve">2-x </w:t>
      </w:r>
      <w:r>
        <w:t>/Pt. HP team successfully corr</w:t>
      </w:r>
      <w:r>
        <w:t xml:space="preserve">elated the resemblance of Memristor characteristics with the characteristics of nano scale ReRAM device which they fabricated (Fig.2.10). This Metal-Insulator-Metal (MIM) structure was termed as Resistive switching Random Access Memory (ReRAM). Thereafter </w:t>
      </w:r>
      <w:r>
        <w:t xml:space="preserve">the terms 'Memristor' and 'ReRAM' are very often used interchangeably though there is a fine line of demarcation between them. </w:t>
      </w:r>
      <w:r>
        <w:lastRenderedPageBreak/>
        <w:t xml:space="preserve">ReRAM is considered as a subset of Memristor. These devices thereafter are used as switches in crossbar architectures of </w:t>
      </w:r>
      <w:proofErr w:type="gramStart"/>
      <w:r>
        <w:t>Non Vola</w:t>
      </w:r>
      <w:r>
        <w:t>tile</w:t>
      </w:r>
      <w:proofErr w:type="gramEnd"/>
      <w:r>
        <w:t xml:space="preserve"> Memory (NVM) as shown in Fig.2.11 </w:t>
      </w:r>
    </w:p>
    <w:p w14:paraId="223C794D" w14:textId="77777777" w:rsidR="0029700B" w:rsidRDefault="007F41EC">
      <w:pPr>
        <w:ind w:left="399" w:right="838"/>
      </w:pPr>
      <w:r>
        <w:t xml:space="preserve">Such ReRAM has a potential to replace the most popular flash memory which is having more than 90% share in the semiconductor market, as on today. The ReRAM has highlighting features such as simple construction, high </w:t>
      </w:r>
      <w:r>
        <w:t xml:space="preserve">packaging density, high operation speed, low operational voltages, high scalability, and multibit storage potential. ReRAM is therefore getting a considerable attention by industry as well as researchers as a NVM of next generation.  </w:t>
      </w:r>
    </w:p>
    <w:p w14:paraId="050631C7" w14:textId="77777777" w:rsidR="0029700B" w:rsidRDefault="007F41EC">
      <w:pPr>
        <w:spacing w:after="0" w:line="259" w:lineRule="auto"/>
        <w:ind w:left="540" w:right="0" w:firstLine="0"/>
        <w:jc w:val="left"/>
      </w:pPr>
      <w:r>
        <w:t xml:space="preserve"> </w:t>
      </w:r>
    </w:p>
    <w:p w14:paraId="59B0589D" w14:textId="77777777" w:rsidR="0029700B" w:rsidRDefault="007F41EC">
      <w:pPr>
        <w:spacing w:after="0" w:line="259" w:lineRule="auto"/>
        <w:ind w:left="0" w:right="213" w:firstLine="0"/>
        <w:jc w:val="center"/>
      </w:pPr>
      <w:r>
        <w:rPr>
          <w:noProof/>
        </w:rPr>
        <w:drawing>
          <wp:inline distT="0" distB="0" distL="0" distR="0" wp14:anchorId="46C4EB39" wp14:editId="0B80CD37">
            <wp:extent cx="2026285" cy="1526413"/>
            <wp:effectExtent l="0" t="0" r="0" b="0"/>
            <wp:docPr id="10666" name="Picture 10666"/>
            <wp:cNvGraphicFramePr/>
            <a:graphic xmlns:a="http://schemas.openxmlformats.org/drawingml/2006/main">
              <a:graphicData uri="http://schemas.openxmlformats.org/drawingml/2006/picture">
                <pic:pic xmlns:pic="http://schemas.openxmlformats.org/drawingml/2006/picture">
                  <pic:nvPicPr>
                    <pic:cNvPr id="10666" name="Picture 10666"/>
                    <pic:cNvPicPr/>
                  </pic:nvPicPr>
                  <pic:blipFill>
                    <a:blip r:embed="rId365"/>
                    <a:stretch>
                      <a:fillRect/>
                    </a:stretch>
                  </pic:blipFill>
                  <pic:spPr>
                    <a:xfrm>
                      <a:off x="0" y="0"/>
                      <a:ext cx="2026285" cy="1526413"/>
                    </a:xfrm>
                    <a:prstGeom prst="rect">
                      <a:avLst/>
                    </a:prstGeom>
                  </pic:spPr>
                </pic:pic>
              </a:graphicData>
            </a:graphic>
          </wp:inline>
        </w:drawing>
      </w:r>
      <w:r>
        <w:t xml:space="preserve"> </w:t>
      </w:r>
    </w:p>
    <w:p w14:paraId="5D445726" w14:textId="77777777" w:rsidR="0029700B" w:rsidRDefault="007F41EC">
      <w:pPr>
        <w:pStyle w:val="Heading4"/>
        <w:ind w:left="278" w:right="721"/>
      </w:pPr>
      <w:r>
        <w:t xml:space="preserve">Fig 2.10 </w:t>
      </w:r>
      <w:r>
        <w:t>HP ReRAM I-V characteristics resembling Memristor</w:t>
      </w:r>
      <w:r>
        <w:rPr>
          <w:sz w:val="20"/>
        </w:rPr>
        <w:t xml:space="preserve"> </w:t>
      </w:r>
    </w:p>
    <w:p w14:paraId="21D03E06" w14:textId="77777777" w:rsidR="0029700B" w:rsidRDefault="007F41EC">
      <w:pPr>
        <w:spacing w:after="0" w:line="259" w:lineRule="auto"/>
        <w:ind w:left="0" w:right="214" w:firstLine="0"/>
        <w:jc w:val="center"/>
      </w:pPr>
      <w:r>
        <w:rPr>
          <w:noProof/>
        </w:rPr>
        <w:drawing>
          <wp:inline distT="0" distB="0" distL="0" distR="0" wp14:anchorId="674D72D9" wp14:editId="213BCDB2">
            <wp:extent cx="2825496" cy="1590040"/>
            <wp:effectExtent l="0" t="0" r="0" b="0"/>
            <wp:docPr id="10788" name="Picture 10788"/>
            <wp:cNvGraphicFramePr/>
            <a:graphic xmlns:a="http://schemas.openxmlformats.org/drawingml/2006/main">
              <a:graphicData uri="http://schemas.openxmlformats.org/drawingml/2006/picture">
                <pic:pic xmlns:pic="http://schemas.openxmlformats.org/drawingml/2006/picture">
                  <pic:nvPicPr>
                    <pic:cNvPr id="10788" name="Picture 10788"/>
                    <pic:cNvPicPr/>
                  </pic:nvPicPr>
                  <pic:blipFill>
                    <a:blip r:embed="rId366"/>
                    <a:stretch>
                      <a:fillRect/>
                    </a:stretch>
                  </pic:blipFill>
                  <pic:spPr>
                    <a:xfrm>
                      <a:off x="0" y="0"/>
                      <a:ext cx="2825496" cy="1590040"/>
                    </a:xfrm>
                    <a:prstGeom prst="rect">
                      <a:avLst/>
                    </a:prstGeom>
                  </pic:spPr>
                </pic:pic>
              </a:graphicData>
            </a:graphic>
          </wp:inline>
        </w:drawing>
      </w:r>
      <w:r>
        <w:t xml:space="preserve"> </w:t>
      </w:r>
    </w:p>
    <w:p w14:paraId="4CE83143" w14:textId="77777777" w:rsidR="0029700B" w:rsidRDefault="007F41EC">
      <w:pPr>
        <w:spacing w:after="0" w:line="259" w:lineRule="auto"/>
        <w:ind w:left="0" w:right="242" w:firstLine="0"/>
        <w:jc w:val="center"/>
      </w:pPr>
      <w:r>
        <w:t xml:space="preserve"> </w:t>
      </w:r>
    </w:p>
    <w:p w14:paraId="02B6C351" w14:textId="77777777" w:rsidR="0029700B" w:rsidRDefault="007F41EC">
      <w:pPr>
        <w:pStyle w:val="Heading4"/>
        <w:ind w:left="278" w:right="713"/>
      </w:pPr>
      <w:r>
        <w:t xml:space="preserve">Fig.2.11. ReRAM used as switches in crossbar architecture of </w:t>
      </w:r>
      <w:proofErr w:type="spellStart"/>
      <w:r>
        <w:t>Nonvolatile</w:t>
      </w:r>
      <w:proofErr w:type="spellEnd"/>
      <w:r>
        <w:t xml:space="preserve"> Memory</w:t>
      </w:r>
      <w:r>
        <w:rPr>
          <w:sz w:val="20"/>
        </w:rPr>
        <w:t xml:space="preserve"> </w:t>
      </w:r>
    </w:p>
    <w:p w14:paraId="386FA416" w14:textId="77777777" w:rsidR="0029700B" w:rsidRDefault="007F41EC">
      <w:pPr>
        <w:spacing w:after="0" w:line="259" w:lineRule="auto"/>
        <w:ind w:left="396" w:right="0" w:firstLine="0"/>
        <w:jc w:val="left"/>
      </w:pPr>
      <w:r>
        <w:rPr>
          <w:b/>
        </w:rPr>
        <w:t xml:space="preserve"> </w:t>
      </w:r>
    </w:p>
    <w:p w14:paraId="2DF6B989" w14:textId="77777777" w:rsidR="0029700B" w:rsidRDefault="007F41EC">
      <w:pPr>
        <w:spacing w:after="16" w:line="248" w:lineRule="auto"/>
        <w:ind w:left="411" w:right="0"/>
        <w:jc w:val="left"/>
      </w:pPr>
      <w:r>
        <w:rPr>
          <w:b/>
        </w:rPr>
        <w:t xml:space="preserve">Applications: </w:t>
      </w:r>
    </w:p>
    <w:p w14:paraId="6D388992" w14:textId="77777777" w:rsidR="0029700B" w:rsidRDefault="007F41EC">
      <w:pPr>
        <w:ind w:left="399" w:right="838"/>
      </w:pPr>
      <w:r>
        <w:t xml:space="preserve"> Memristor devices has widened the application and research novelty in almost all engineering fields i</w:t>
      </w:r>
      <w:r>
        <w:t>ncluding computational and logic circuits, NVM, artificial intelligence and neuromorphic systems as seen from Fig.2.12. Memristor have been used for different digital logic applications like flip flop, logic gates and FPGA (Field Programmable Gate Array) w</w:t>
      </w:r>
      <w:r>
        <w:t xml:space="preserve">ith a crossbar array of Memristors. This improves the performance of </w:t>
      </w:r>
      <w:proofErr w:type="spellStart"/>
      <w:r>
        <w:t>analog</w:t>
      </w:r>
      <w:proofErr w:type="spellEnd"/>
      <w:r>
        <w:t xml:space="preserve"> circuits with reduced area and added functionality. Memristors have also been proposed in designing </w:t>
      </w:r>
      <w:proofErr w:type="spellStart"/>
      <w:r>
        <w:t>ultra wideband</w:t>
      </w:r>
      <w:proofErr w:type="spellEnd"/>
      <w:r>
        <w:t xml:space="preserve"> receivers, adaptive filters, programmable threshold comparators, </w:t>
      </w:r>
      <w:r>
        <w:t xml:space="preserve">oscillators, Schmitt triggers, difference amplifiers, in chaos circuits and also for biometric circuits. Memristor can contribute significant advancements in the field of neuro morphic computing because it is found that the dynamics of a Memristor closely </w:t>
      </w:r>
      <w:r>
        <w:t xml:space="preserve">resemble those of the synapse in brain tissue. It is proposed to develop real-time data analysis in neural network and neuromorphic applications.  </w:t>
      </w:r>
    </w:p>
    <w:p w14:paraId="2D0286D9" w14:textId="77777777" w:rsidR="0029700B" w:rsidRDefault="007F41EC">
      <w:pPr>
        <w:spacing w:after="0" w:line="259" w:lineRule="auto"/>
        <w:ind w:left="396" w:right="0" w:firstLine="0"/>
        <w:jc w:val="left"/>
      </w:pPr>
      <w:r>
        <w:rPr>
          <w:b/>
        </w:rPr>
        <w:t xml:space="preserve"> </w:t>
      </w:r>
    </w:p>
    <w:p w14:paraId="54FC0062" w14:textId="77777777" w:rsidR="0029700B" w:rsidRDefault="007F41EC">
      <w:pPr>
        <w:spacing w:after="0" w:line="259" w:lineRule="auto"/>
        <w:ind w:left="2128" w:right="0" w:firstLine="0"/>
        <w:jc w:val="left"/>
      </w:pPr>
      <w:r>
        <w:rPr>
          <w:noProof/>
        </w:rPr>
        <w:lastRenderedPageBreak/>
        <w:drawing>
          <wp:inline distT="0" distB="0" distL="0" distR="0" wp14:anchorId="0E4ED77F" wp14:editId="01ADCE99">
            <wp:extent cx="3589021" cy="2027428"/>
            <wp:effectExtent l="0" t="0" r="0" b="0"/>
            <wp:docPr id="10790" name="Picture 10790"/>
            <wp:cNvGraphicFramePr/>
            <a:graphic xmlns:a="http://schemas.openxmlformats.org/drawingml/2006/main">
              <a:graphicData uri="http://schemas.openxmlformats.org/drawingml/2006/picture">
                <pic:pic xmlns:pic="http://schemas.openxmlformats.org/drawingml/2006/picture">
                  <pic:nvPicPr>
                    <pic:cNvPr id="10790" name="Picture 10790"/>
                    <pic:cNvPicPr/>
                  </pic:nvPicPr>
                  <pic:blipFill>
                    <a:blip r:embed="rId367"/>
                    <a:stretch>
                      <a:fillRect/>
                    </a:stretch>
                  </pic:blipFill>
                  <pic:spPr>
                    <a:xfrm>
                      <a:off x="0" y="0"/>
                      <a:ext cx="3589021" cy="2027428"/>
                    </a:xfrm>
                    <a:prstGeom prst="rect">
                      <a:avLst/>
                    </a:prstGeom>
                  </pic:spPr>
                </pic:pic>
              </a:graphicData>
            </a:graphic>
          </wp:inline>
        </w:drawing>
      </w:r>
      <w:r>
        <w:rPr>
          <w:b/>
        </w:rPr>
        <w:t xml:space="preserve"> </w:t>
      </w:r>
    </w:p>
    <w:p w14:paraId="62A7895D" w14:textId="77777777" w:rsidR="0029700B" w:rsidRDefault="007F41EC">
      <w:pPr>
        <w:pStyle w:val="Heading4"/>
        <w:spacing w:after="212"/>
        <w:ind w:left="278" w:right="721"/>
      </w:pPr>
      <w:r>
        <w:t xml:space="preserve">Fig.2.12 Versatile Application Areas of Memristor </w:t>
      </w:r>
    </w:p>
    <w:p w14:paraId="504DA5DA" w14:textId="77777777" w:rsidR="0029700B" w:rsidRDefault="007F41EC">
      <w:pPr>
        <w:spacing w:after="3" w:line="259" w:lineRule="auto"/>
        <w:ind w:left="391" w:right="0"/>
        <w:jc w:val="left"/>
      </w:pPr>
      <w:r>
        <w:rPr>
          <w:b/>
          <w:sz w:val="26"/>
        </w:rPr>
        <w:t xml:space="preserve">2.3.2 Organic LED:  </w:t>
      </w:r>
    </w:p>
    <w:p w14:paraId="4DE079B5" w14:textId="77777777" w:rsidR="0029700B" w:rsidRDefault="007F41EC">
      <w:pPr>
        <w:ind w:left="399" w:right="838"/>
      </w:pPr>
      <w:r>
        <w:rPr>
          <w:b/>
        </w:rPr>
        <w:t>O</w:t>
      </w:r>
      <w:r>
        <w:t>rganic light-</w:t>
      </w:r>
      <w:r>
        <w:t>emitting diode (</w:t>
      </w:r>
      <w:r>
        <w:rPr>
          <w:b/>
        </w:rPr>
        <w:t xml:space="preserve">OLED) </w:t>
      </w:r>
      <w:r>
        <w:t xml:space="preserve">is an advanced display technology made from thin films of light emitting organic materials. OLEDS are made by placing a series of thin films, one emissive layer and one conducting layer between two electrodes (Metallic cathode and </w:t>
      </w:r>
    </w:p>
    <w:p w14:paraId="37A9E29B" w14:textId="77777777" w:rsidR="0029700B" w:rsidRDefault="007F41EC">
      <w:pPr>
        <w:ind w:left="399" w:right="838"/>
      </w:pPr>
      <w:r>
        <w:t>Tr</w:t>
      </w:r>
      <w:r>
        <w:t>ansparent anode), as shown in the Fig 2.13. When electrical current is applied (Fig.2.13 (a-</w:t>
      </w:r>
    </w:p>
    <w:p w14:paraId="0B672396" w14:textId="77777777" w:rsidR="0029700B" w:rsidRDefault="007F41EC">
      <w:pPr>
        <w:ind w:left="399" w:right="838"/>
      </w:pPr>
      <w:r>
        <w:t>c), electrons in the cathode region are pushed towards emissive layer and holes in the anode region towards the conductive layer. When the electrons and holes comb</w:t>
      </w:r>
      <w:r>
        <w:t xml:space="preserve">ine, a bright light is emitted (Fig.2.13 (d)). This is the basic working principle of OLED.   </w:t>
      </w:r>
    </w:p>
    <w:p w14:paraId="0ECCEBB7" w14:textId="77777777" w:rsidR="0029700B" w:rsidRDefault="007F41EC">
      <w:pPr>
        <w:spacing w:after="16" w:line="248" w:lineRule="auto"/>
        <w:ind w:left="411" w:right="0"/>
        <w:jc w:val="left"/>
      </w:pPr>
      <w:r>
        <w:rPr>
          <w:b/>
        </w:rPr>
        <w:t>Features and Applications:</w:t>
      </w:r>
      <w:r>
        <w:t xml:space="preserve"> </w:t>
      </w:r>
    </w:p>
    <w:p w14:paraId="667B8420" w14:textId="77777777" w:rsidR="0029700B" w:rsidRDefault="007F41EC">
      <w:pPr>
        <w:ind w:left="399" w:right="838"/>
      </w:pPr>
      <w:r>
        <w:t>Currently OLED displays are made by evaporating gases in a vacuum chamber but in future they can be made by ink jet printing which is</w:t>
      </w:r>
      <w:r>
        <w:t xml:space="preserve"> a very fast and </w:t>
      </w:r>
      <w:proofErr w:type="gramStart"/>
      <w:r>
        <w:t>cost effective</w:t>
      </w:r>
      <w:proofErr w:type="gramEnd"/>
      <w:r>
        <w:t xml:space="preserve"> method. OLED displays are simpler than LCD because they do not require backlight or filtering. They provide better contrast, higher brightness, fast refresh rates (necessary for gaming and VR), lower power consumption and si</w:t>
      </w:r>
      <w:r>
        <w:t xml:space="preserve">mple design which enables </w:t>
      </w:r>
      <w:proofErr w:type="spellStart"/>
      <w:r>
        <w:t>ultra thin</w:t>
      </w:r>
      <w:proofErr w:type="spellEnd"/>
      <w:r>
        <w:t xml:space="preserve">, flexible, foldable and transparent </w:t>
      </w:r>
      <w:proofErr w:type="gramStart"/>
      <w:r>
        <w:t>displays .</w:t>
      </w:r>
      <w:proofErr w:type="gramEnd"/>
      <w:r>
        <w:t xml:space="preserve"> Currently all leading companies manufacturing smart phone, wearable smart watches and </w:t>
      </w:r>
      <w:proofErr w:type="gramStart"/>
      <w:r>
        <w:t>gadget ,</w:t>
      </w:r>
      <w:proofErr w:type="gramEnd"/>
      <w:r>
        <w:t xml:space="preserve"> VR/AR headsets, TV Displays, computer monitors, handheld game consoles and PD</w:t>
      </w:r>
      <w:r>
        <w:t xml:space="preserve">As are using OLEDS. The flexible OLED displays are opening the possibility of roll able TV and stretchable displays. (Fig. 2.14 and 2.15) </w:t>
      </w:r>
    </w:p>
    <w:tbl>
      <w:tblPr>
        <w:tblStyle w:val="TableGrid"/>
        <w:tblW w:w="9304" w:type="dxa"/>
        <w:tblInd w:w="288" w:type="dxa"/>
        <w:tblCellMar>
          <w:top w:w="7" w:type="dxa"/>
          <w:left w:w="104" w:type="dxa"/>
          <w:bottom w:w="0" w:type="dxa"/>
          <w:right w:w="296" w:type="dxa"/>
        </w:tblCellMar>
        <w:tblLook w:val="04A0" w:firstRow="1" w:lastRow="0" w:firstColumn="1" w:lastColumn="0" w:noHBand="0" w:noVBand="1"/>
      </w:tblPr>
      <w:tblGrid>
        <w:gridCol w:w="4652"/>
        <w:gridCol w:w="4652"/>
      </w:tblGrid>
      <w:tr w:rsidR="0029700B" w14:paraId="7202725D" w14:textId="77777777">
        <w:trPr>
          <w:trHeight w:val="3073"/>
        </w:trPr>
        <w:tc>
          <w:tcPr>
            <w:tcW w:w="4652" w:type="dxa"/>
            <w:tcBorders>
              <w:top w:val="single" w:sz="4" w:space="0" w:color="000000"/>
              <w:left w:val="single" w:sz="4" w:space="0" w:color="000000"/>
              <w:bottom w:val="single" w:sz="4" w:space="0" w:color="000000"/>
              <w:right w:val="single" w:sz="4" w:space="0" w:color="000000"/>
            </w:tcBorders>
          </w:tcPr>
          <w:p w14:paraId="2B88A5C1" w14:textId="77777777" w:rsidR="0029700B" w:rsidRDefault="007F41EC">
            <w:pPr>
              <w:spacing w:after="0" w:line="259" w:lineRule="auto"/>
              <w:ind w:left="4" w:right="0" w:firstLine="0"/>
              <w:jc w:val="left"/>
            </w:pPr>
            <w:r>
              <w:t xml:space="preserve">A </w:t>
            </w:r>
          </w:p>
          <w:p w14:paraId="344BA6B2" w14:textId="77777777" w:rsidR="0029700B" w:rsidRDefault="007F41EC">
            <w:pPr>
              <w:spacing w:after="0" w:line="259" w:lineRule="auto"/>
              <w:ind w:left="0" w:right="94" w:firstLine="0"/>
              <w:jc w:val="right"/>
            </w:pPr>
            <w:r>
              <w:rPr>
                <w:noProof/>
              </w:rPr>
              <w:drawing>
                <wp:inline distT="0" distB="0" distL="0" distR="0" wp14:anchorId="03DB848D" wp14:editId="1778B4D9">
                  <wp:extent cx="2600325" cy="1769110"/>
                  <wp:effectExtent l="0" t="0" r="0" b="0"/>
                  <wp:docPr id="10832" name="Picture 10832"/>
                  <wp:cNvGraphicFramePr/>
                  <a:graphic xmlns:a="http://schemas.openxmlformats.org/drawingml/2006/main">
                    <a:graphicData uri="http://schemas.openxmlformats.org/drawingml/2006/picture">
                      <pic:pic xmlns:pic="http://schemas.openxmlformats.org/drawingml/2006/picture">
                        <pic:nvPicPr>
                          <pic:cNvPr id="10832" name="Picture 10832"/>
                          <pic:cNvPicPr/>
                        </pic:nvPicPr>
                        <pic:blipFill>
                          <a:blip r:embed="rId368"/>
                          <a:stretch>
                            <a:fillRect/>
                          </a:stretch>
                        </pic:blipFill>
                        <pic:spPr>
                          <a:xfrm>
                            <a:off x="0" y="0"/>
                            <a:ext cx="2600325" cy="1769110"/>
                          </a:xfrm>
                          <a:prstGeom prst="rect">
                            <a:avLst/>
                          </a:prstGeom>
                        </pic:spPr>
                      </pic:pic>
                    </a:graphicData>
                  </a:graphic>
                </wp:inline>
              </w:drawing>
            </w:r>
            <w:r>
              <w:rPr>
                <w:b/>
              </w:rPr>
              <w:t xml:space="preserve"> </w:t>
            </w:r>
          </w:p>
        </w:tc>
        <w:tc>
          <w:tcPr>
            <w:tcW w:w="4652" w:type="dxa"/>
            <w:tcBorders>
              <w:top w:val="single" w:sz="4" w:space="0" w:color="000000"/>
              <w:left w:val="single" w:sz="4" w:space="0" w:color="000000"/>
              <w:bottom w:val="single" w:sz="4" w:space="0" w:color="000000"/>
              <w:right w:val="single" w:sz="4" w:space="0" w:color="000000"/>
            </w:tcBorders>
          </w:tcPr>
          <w:p w14:paraId="5546BC60" w14:textId="77777777" w:rsidR="0029700B" w:rsidRDefault="007F41EC">
            <w:pPr>
              <w:spacing w:after="0" w:line="259" w:lineRule="auto"/>
              <w:ind w:left="1" w:right="0" w:firstLine="0"/>
              <w:jc w:val="left"/>
            </w:pPr>
            <w:r>
              <w:rPr>
                <w:b/>
              </w:rPr>
              <w:t xml:space="preserve">b </w:t>
            </w:r>
          </w:p>
          <w:p w14:paraId="15B5942E" w14:textId="77777777" w:rsidR="0029700B" w:rsidRDefault="007F41EC">
            <w:pPr>
              <w:spacing w:after="0" w:line="259" w:lineRule="auto"/>
              <w:ind w:left="0" w:right="0" w:firstLine="0"/>
              <w:jc w:val="right"/>
            </w:pPr>
            <w:r>
              <w:rPr>
                <w:noProof/>
              </w:rPr>
              <w:drawing>
                <wp:inline distT="0" distB="0" distL="0" distR="0" wp14:anchorId="0CBEA5F8" wp14:editId="08F1C7B8">
                  <wp:extent cx="2660650" cy="1767840"/>
                  <wp:effectExtent l="0" t="0" r="0" b="0"/>
                  <wp:docPr id="10837" name="Picture 10837"/>
                  <wp:cNvGraphicFramePr/>
                  <a:graphic xmlns:a="http://schemas.openxmlformats.org/drawingml/2006/main">
                    <a:graphicData uri="http://schemas.openxmlformats.org/drawingml/2006/picture">
                      <pic:pic xmlns:pic="http://schemas.openxmlformats.org/drawingml/2006/picture">
                        <pic:nvPicPr>
                          <pic:cNvPr id="10837" name="Picture 10837"/>
                          <pic:cNvPicPr/>
                        </pic:nvPicPr>
                        <pic:blipFill>
                          <a:blip r:embed="rId369"/>
                          <a:stretch>
                            <a:fillRect/>
                          </a:stretch>
                        </pic:blipFill>
                        <pic:spPr>
                          <a:xfrm>
                            <a:off x="0" y="0"/>
                            <a:ext cx="2660650" cy="1767840"/>
                          </a:xfrm>
                          <a:prstGeom prst="rect">
                            <a:avLst/>
                          </a:prstGeom>
                        </pic:spPr>
                      </pic:pic>
                    </a:graphicData>
                  </a:graphic>
                </wp:inline>
              </w:drawing>
            </w:r>
            <w:r>
              <w:rPr>
                <w:b/>
              </w:rPr>
              <w:t xml:space="preserve"> </w:t>
            </w:r>
          </w:p>
        </w:tc>
      </w:tr>
      <w:tr w:rsidR="0029700B" w14:paraId="3AB48A3B" w14:textId="77777777">
        <w:trPr>
          <w:trHeight w:val="2902"/>
        </w:trPr>
        <w:tc>
          <w:tcPr>
            <w:tcW w:w="4652" w:type="dxa"/>
            <w:tcBorders>
              <w:top w:val="single" w:sz="4" w:space="0" w:color="000000"/>
              <w:left w:val="single" w:sz="4" w:space="0" w:color="000000"/>
              <w:bottom w:val="single" w:sz="4" w:space="0" w:color="000000"/>
              <w:right w:val="single" w:sz="4" w:space="0" w:color="000000"/>
            </w:tcBorders>
          </w:tcPr>
          <w:p w14:paraId="62EA48D4" w14:textId="77777777" w:rsidR="0029700B" w:rsidRDefault="007F41EC">
            <w:pPr>
              <w:spacing w:after="0" w:line="259" w:lineRule="auto"/>
              <w:ind w:left="4" w:right="0" w:firstLine="0"/>
              <w:jc w:val="left"/>
            </w:pPr>
            <w:r>
              <w:lastRenderedPageBreak/>
              <w:t xml:space="preserve">C </w:t>
            </w:r>
          </w:p>
          <w:p w14:paraId="50F8CE59" w14:textId="77777777" w:rsidR="0029700B" w:rsidRDefault="007F41EC">
            <w:pPr>
              <w:spacing w:after="0" w:line="259" w:lineRule="auto"/>
              <w:ind w:left="3" w:right="0" w:firstLine="0"/>
              <w:jc w:val="left"/>
            </w:pPr>
            <w:r>
              <w:rPr>
                <w:noProof/>
              </w:rPr>
              <w:drawing>
                <wp:inline distT="0" distB="0" distL="0" distR="0" wp14:anchorId="3E87848B" wp14:editId="6FF4AE82">
                  <wp:extent cx="2350135" cy="1661160"/>
                  <wp:effectExtent l="0" t="0" r="0" b="0"/>
                  <wp:docPr id="10852" name="Picture 10852"/>
                  <wp:cNvGraphicFramePr/>
                  <a:graphic xmlns:a="http://schemas.openxmlformats.org/drawingml/2006/main">
                    <a:graphicData uri="http://schemas.openxmlformats.org/drawingml/2006/picture">
                      <pic:pic xmlns:pic="http://schemas.openxmlformats.org/drawingml/2006/picture">
                        <pic:nvPicPr>
                          <pic:cNvPr id="10852" name="Picture 10852"/>
                          <pic:cNvPicPr/>
                        </pic:nvPicPr>
                        <pic:blipFill>
                          <a:blip r:embed="rId370"/>
                          <a:stretch>
                            <a:fillRect/>
                          </a:stretch>
                        </pic:blipFill>
                        <pic:spPr>
                          <a:xfrm>
                            <a:off x="0" y="0"/>
                            <a:ext cx="2350135" cy="1661160"/>
                          </a:xfrm>
                          <a:prstGeom prst="rect">
                            <a:avLst/>
                          </a:prstGeom>
                        </pic:spPr>
                      </pic:pic>
                    </a:graphicData>
                  </a:graphic>
                </wp:inline>
              </w:drawing>
            </w:r>
            <w:r>
              <w:rPr>
                <w:b/>
              </w:rPr>
              <w:t xml:space="preserve"> </w:t>
            </w:r>
          </w:p>
        </w:tc>
        <w:tc>
          <w:tcPr>
            <w:tcW w:w="4652" w:type="dxa"/>
            <w:tcBorders>
              <w:top w:val="single" w:sz="4" w:space="0" w:color="000000"/>
              <w:left w:val="single" w:sz="4" w:space="0" w:color="000000"/>
              <w:bottom w:val="single" w:sz="4" w:space="0" w:color="000000"/>
              <w:right w:val="single" w:sz="4" w:space="0" w:color="000000"/>
            </w:tcBorders>
          </w:tcPr>
          <w:p w14:paraId="7411044C" w14:textId="77777777" w:rsidR="0029700B" w:rsidRDefault="007F41EC">
            <w:pPr>
              <w:spacing w:after="0" w:line="259" w:lineRule="auto"/>
              <w:ind w:left="1" w:right="0" w:firstLine="0"/>
              <w:jc w:val="left"/>
            </w:pPr>
            <w:r>
              <w:t xml:space="preserve">d </w:t>
            </w:r>
          </w:p>
          <w:p w14:paraId="4BDEBAE4" w14:textId="77777777" w:rsidR="0029700B" w:rsidRDefault="007F41EC">
            <w:pPr>
              <w:spacing w:after="0" w:line="259" w:lineRule="auto"/>
              <w:ind w:left="0" w:right="396" w:firstLine="0"/>
              <w:jc w:val="right"/>
            </w:pPr>
            <w:r>
              <w:rPr>
                <w:noProof/>
              </w:rPr>
              <w:drawing>
                <wp:inline distT="0" distB="0" distL="0" distR="0" wp14:anchorId="18D7A9DD" wp14:editId="249C47D9">
                  <wp:extent cx="2409190" cy="1531620"/>
                  <wp:effectExtent l="0" t="0" r="0" b="0"/>
                  <wp:docPr id="10857" name="Picture 10857"/>
                  <wp:cNvGraphicFramePr/>
                  <a:graphic xmlns:a="http://schemas.openxmlformats.org/drawingml/2006/main">
                    <a:graphicData uri="http://schemas.openxmlformats.org/drawingml/2006/picture">
                      <pic:pic xmlns:pic="http://schemas.openxmlformats.org/drawingml/2006/picture">
                        <pic:nvPicPr>
                          <pic:cNvPr id="10857" name="Picture 10857"/>
                          <pic:cNvPicPr/>
                        </pic:nvPicPr>
                        <pic:blipFill>
                          <a:blip r:embed="rId371"/>
                          <a:stretch>
                            <a:fillRect/>
                          </a:stretch>
                        </pic:blipFill>
                        <pic:spPr>
                          <a:xfrm>
                            <a:off x="0" y="0"/>
                            <a:ext cx="2409190" cy="1531620"/>
                          </a:xfrm>
                          <a:prstGeom prst="rect">
                            <a:avLst/>
                          </a:prstGeom>
                        </pic:spPr>
                      </pic:pic>
                    </a:graphicData>
                  </a:graphic>
                </wp:inline>
              </w:drawing>
            </w:r>
            <w:r>
              <w:rPr>
                <w:b/>
              </w:rPr>
              <w:t xml:space="preserve"> </w:t>
            </w:r>
          </w:p>
        </w:tc>
      </w:tr>
    </w:tbl>
    <w:p w14:paraId="3B27C543" w14:textId="77777777" w:rsidR="0029700B" w:rsidRDefault="007F41EC">
      <w:pPr>
        <w:pStyle w:val="Heading4"/>
        <w:ind w:left="278" w:right="721"/>
      </w:pPr>
      <w:r>
        <w:t xml:space="preserve">Fig.2.13 </w:t>
      </w:r>
      <w:proofErr w:type="gramStart"/>
      <w:r>
        <w:t>( a</w:t>
      </w:r>
      <w:proofErr w:type="gramEnd"/>
      <w:r>
        <w:t xml:space="preserve"> to d) Working Principle and operation of OLED </w:t>
      </w:r>
    </w:p>
    <w:p w14:paraId="7FC76E48" w14:textId="77777777" w:rsidR="0029700B" w:rsidRDefault="007F41EC">
      <w:pPr>
        <w:spacing w:after="0" w:line="259" w:lineRule="auto"/>
        <w:ind w:left="396" w:right="0" w:firstLine="0"/>
        <w:jc w:val="left"/>
      </w:pPr>
      <w:r>
        <w:t xml:space="preserve"> </w:t>
      </w:r>
    </w:p>
    <w:tbl>
      <w:tblPr>
        <w:tblStyle w:val="TableGrid"/>
        <w:tblW w:w="9304" w:type="dxa"/>
        <w:tblInd w:w="288" w:type="dxa"/>
        <w:tblCellMar>
          <w:top w:w="0" w:type="dxa"/>
          <w:left w:w="108" w:type="dxa"/>
          <w:bottom w:w="14" w:type="dxa"/>
          <w:right w:w="48" w:type="dxa"/>
        </w:tblCellMar>
        <w:tblLook w:val="04A0" w:firstRow="1" w:lastRow="0" w:firstColumn="1" w:lastColumn="0" w:noHBand="0" w:noVBand="1"/>
      </w:tblPr>
      <w:tblGrid>
        <w:gridCol w:w="4107"/>
        <w:gridCol w:w="5197"/>
      </w:tblGrid>
      <w:tr w:rsidR="0029700B" w14:paraId="782DCD9A" w14:textId="77777777">
        <w:trPr>
          <w:trHeight w:val="2813"/>
        </w:trPr>
        <w:tc>
          <w:tcPr>
            <w:tcW w:w="4107" w:type="dxa"/>
            <w:tcBorders>
              <w:top w:val="single" w:sz="4" w:space="0" w:color="000000"/>
              <w:left w:val="single" w:sz="4" w:space="0" w:color="000000"/>
              <w:bottom w:val="single" w:sz="4" w:space="0" w:color="000000"/>
              <w:right w:val="single" w:sz="4" w:space="0" w:color="000000"/>
            </w:tcBorders>
            <w:vAlign w:val="bottom"/>
          </w:tcPr>
          <w:p w14:paraId="20DEC348" w14:textId="77777777" w:rsidR="0029700B" w:rsidRDefault="007F41EC">
            <w:pPr>
              <w:spacing w:after="0" w:line="259" w:lineRule="auto"/>
              <w:ind w:left="0" w:right="530" w:firstLine="0"/>
              <w:jc w:val="right"/>
            </w:pPr>
            <w:r>
              <w:rPr>
                <w:noProof/>
              </w:rPr>
              <w:drawing>
                <wp:inline distT="0" distB="0" distL="0" distR="0" wp14:anchorId="1A7D0B07" wp14:editId="4A1CD20D">
                  <wp:extent cx="2105025" cy="1428750"/>
                  <wp:effectExtent l="0" t="0" r="0" b="0"/>
                  <wp:docPr id="10952" name="Picture 10952"/>
                  <wp:cNvGraphicFramePr/>
                  <a:graphic xmlns:a="http://schemas.openxmlformats.org/drawingml/2006/main">
                    <a:graphicData uri="http://schemas.openxmlformats.org/drawingml/2006/picture">
                      <pic:pic xmlns:pic="http://schemas.openxmlformats.org/drawingml/2006/picture">
                        <pic:nvPicPr>
                          <pic:cNvPr id="10952" name="Picture 10952"/>
                          <pic:cNvPicPr/>
                        </pic:nvPicPr>
                        <pic:blipFill>
                          <a:blip r:embed="rId372"/>
                          <a:stretch>
                            <a:fillRect/>
                          </a:stretch>
                        </pic:blipFill>
                        <pic:spPr>
                          <a:xfrm>
                            <a:off x="0" y="0"/>
                            <a:ext cx="2105025" cy="1428750"/>
                          </a:xfrm>
                          <a:prstGeom prst="rect">
                            <a:avLst/>
                          </a:prstGeom>
                        </pic:spPr>
                      </pic:pic>
                    </a:graphicData>
                  </a:graphic>
                </wp:inline>
              </w:drawing>
            </w:r>
            <w:r>
              <w:t xml:space="preserve"> </w:t>
            </w:r>
          </w:p>
          <w:p w14:paraId="1CF67634" w14:textId="77777777" w:rsidR="0029700B" w:rsidRDefault="007F41EC">
            <w:pPr>
              <w:spacing w:after="0" w:line="259" w:lineRule="auto"/>
              <w:ind w:left="0" w:right="0" w:firstLine="0"/>
              <w:jc w:val="center"/>
            </w:pPr>
            <w:r>
              <w:t>Fig. 2.14 Prototype OLED lighting panels</w:t>
            </w:r>
            <w:r>
              <w:rPr>
                <w:b/>
                <w:sz w:val="18"/>
              </w:rPr>
              <w:t xml:space="preserve"> </w:t>
            </w:r>
          </w:p>
        </w:tc>
        <w:tc>
          <w:tcPr>
            <w:tcW w:w="5197" w:type="dxa"/>
            <w:tcBorders>
              <w:top w:val="single" w:sz="4" w:space="0" w:color="000000"/>
              <w:left w:val="single" w:sz="4" w:space="0" w:color="000000"/>
              <w:bottom w:val="single" w:sz="4" w:space="0" w:color="000000"/>
              <w:right w:val="single" w:sz="4" w:space="0" w:color="000000"/>
            </w:tcBorders>
            <w:vAlign w:val="bottom"/>
          </w:tcPr>
          <w:p w14:paraId="36216296" w14:textId="77777777" w:rsidR="0029700B" w:rsidRDefault="007F41EC">
            <w:pPr>
              <w:spacing w:after="0" w:line="259" w:lineRule="auto"/>
              <w:ind w:left="0" w:right="0" w:firstLine="0"/>
              <w:jc w:val="right"/>
            </w:pPr>
            <w:r>
              <w:rPr>
                <w:noProof/>
              </w:rPr>
              <w:drawing>
                <wp:inline distT="0" distB="0" distL="0" distR="0" wp14:anchorId="4EB313A4" wp14:editId="47054907">
                  <wp:extent cx="3143250" cy="1428750"/>
                  <wp:effectExtent l="0" t="0" r="0" b="0"/>
                  <wp:docPr id="10954" name="Picture 10954"/>
                  <wp:cNvGraphicFramePr/>
                  <a:graphic xmlns:a="http://schemas.openxmlformats.org/drawingml/2006/main">
                    <a:graphicData uri="http://schemas.openxmlformats.org/drawingml/2006/picture">
                      <pic:pic xmlns:pic="http://schemas.openxmlformats.org/drawingml/2006/picture">
                        <pic:nvPicPr>
                          <pic:cNvPr id="10954" name="Picture 10954"/>
                          <pic:cNvPicPr/>
                        </pic:nvPicPr>
                        <pic:blipFill>
                          <a:blip r:embed="rId373"/>
                          <a:stretch>
                            <a:fillRect/>
                          </a:stretch>
                        </pic:blipFill>
                        <pic:spPr>
                          <a:xfrm>
                            <a:off x="0" y="0"/>
                            <a:ext cx="3143250" cy="1428750"/>
                          </a:xfrm>
                          <a:prstGeom prst="rect">
                            <a:avLst/>
                          </a:prstGeom>
                        </pic:spPr>
                      </pic:pic>
                    </a:graphicData>
                  </a:graphic>
                </wp:inline>
              </w:drawing>
            </w:r>
            <w:hyperlink r:id="rId374">
              <w:r>
                <w:t xml:space="preserve"> </w:t>
              </w:r>
            </w:hyperlink>
          </w:p>
          <w:p w14:paraId="39CFE916" w14:textId="77777777" w:rsidR="0029700B" w:rsidRDefault="007F41EC">
            <w:pPr>
              <w:spacing w:after="0" w:line="259" w:lineRule="auto"/>
              <w:ind w:left="0" w:right="0" w:firstLine="0"/>
              <w:jc w:val="left"/>
            </w:pPr>
            <w:r>
              <w:t xml:space="preserve">Fig.2.15.   Prototype flexible display (4.1") </w:t>
            </w:r>
          </w:p>
        </w:tc>
      </w:tr>
    </w:tbl>
    <w:p w14:paraId="10357A45" w14:textId="77777777" w:rsidR="0029700B" w:rsidRDefault="007F41EC">
      <w:pPr>
        <w:spacing w:after="0" w:line="259" w:lineRule="auto"/>
        <w:ind w:left="396" w:right="0" w:firstLine="0"/>
        <w:jc w:val="left"/>
      </w:pPr>
      <w:r>
        <w:rPr>
          <w:b/>
          <w:sz w:val="26"/>
        </w:rPr>
        <w:t xml:space="preserve"> </w:t>
      </w:r>
    </w:p>
    <w:p w14:paraId="6EA05D24" w14:textId="77777777" w:rsidR="0029700B" w:rsidRDefault="007F41EC">
      <w:pPr>
        <w:spacing w:after="3" w:line="259" w:lineRule="auto"/>
        <w:ind w:left="391" w:right="0"/>
        <w:jc w:val="left"/>
      </w:pPr>
      <w:r>
        <w:rPr>
          <w:b/>
          <w:sz w:val="26"/>
        </w:rPr>
        <w:t xml:space="preserve">2.4 Surface Mount Device:  </w:t>
      </w:r>
    </w:p>
    <w:p w14:paraId="19221123" w14:textId="77777777" w:rsidR="0029700B" w:rsidRDefault="007F41EC">
      <w:pPr>
        <w:ind w:left="399" w:right="838"/>
      </w:pPr>
      <w:r>
        <w:t xml:space="preserve">A surface-mount </w:t>
      </w:r>
      <w:r>
        <w:t>device (SMD) is an electronic device whose components are directly placed or mounted onto the surface of the PCB. The technology or method for producing electronic circuits using SMD is called Surface-mount technology (SMT). It has largely replaced the thr</w:t>
      </w:r>
      <w:r>
        <w:t xml:space="preserve">ough-hole technology (THT) especially in devices that need to be small or flat. With SMT both sides of a PCB can be used when required. SMD components can be smaller than THT components since they can have either smaller leads or no leads at </w:t>
      </w:r>
      <w:proofErr w:type="gramStart"/>
      <w:r>
        <w:t>all.(</w:t>
      </w:r>
      <w:proofErr w:type="gramEnd"/>
      <w:r>
        <w:t>Fig. 2.16</w:t>
      </w:r>
      <w:r>
        <w:t xml:space="preserve">) This makes it easier to shrink the components down.  </w:t>
      </w:r>
    </w:p>
    <w:p w14:paraId="4AF82449" w14:textId="77777777" w:rsidR="0029700B" w:rsidRDefault="007F41EC">
      <w:pPr>
        <w:spacing w:after="37" w:line="259" w:lineRule="auto"/>
        <w:ind w:left="0" w:right="357" w:firstLine="0"/>
        <w:jc w:val="center"/>
      </w:pPr>
      <w:r>
        <w:rPr>
          <w:noProof/>
        </w:rPr>
        <w:drawing>
          <wp:inline distT="0" distB="0" distL="0" distR="0" wp14:anchorId="30CF7234" wp14:editId="215CF482">
            <wp:extent cx="2266950" cy="1085850"/>
            <wp:effectExtent l="0" t="0" r="0" b="0"/>
            <wp:docPr id="11100" name="Picture 11100"/>
            <wp:cNvGraphicFramePr/>
            <a:graphic xmlns:a="http://schemas.openxmlformats.org/drawingml/2006/main">
              <a:graphicData uri="http://schemas.openxmlformats.org/drawingml/2006/picture">
                <pic:pic xmlns:pic="http://schemas.openxmlformats.org/drawingml/2006/picture">
                  <pic:nvPicPr>
                    <pic:cNvPr id="11100" name="Picture 11100"/>
                    <pic:cNvPicPr/>
                  </pic:nvPicPr>
                  <pic:blipFill>
                    <a:blip r:embed="rId375"/>
                    <a:stretch>
                      <a:fillRect/>
                    </a:stretch>
                  </pic:blipFill>
                  <pic:spPr>
                    <a:xfrm>
                      <a:off x="0" y="0"/>
                      <a:ext cx="2266950" cy="1085850"/>
                    </a:xfrm>
                    <a:prstGeom prst="rect">
                      <a:avLst/>
                    </a:prstGeom>
                  </pic:spPr>
                </pic:pic>
              </a:graphicData>
            </a:graphic>
          </wp:inline>
        </w:drawing>
      </w:r>
      <w:r>
        <w:t xml:space="preserve"> </w:t>
      </w:r>
    </w:p>
    <w:p w14:paraId="2C94E3AE" w14:textId="77777777" w:rsidR="0029700B" w:rsidRDefault="007F41EC">
      <w:pPr>
        <w:pStyle w:val="Heading4"/>
        <w:ind w:left="278" w:right="712"/>
      </w:pPr>
      <w:r>
        <w:t>Fig.2.16 Surface Mount Technology</w:t>
      </w:r>
      <w:r>
        <w:rPr>
          <w:b/>
          <w:sz w:val="20"/>
        </w:rPr>
        <w:t xml:space="preserve"> </w:t>
      </w:r>
      <w:r>
        <w:rPr>
          <w:sz w:val="20"/>
          <w:vertAlign w:val="subscript"/>
        </w:rPr>
        <w:t xml:space="preserve"> </w:t>
      </w:r>
    </w:p>
    <w:p w14:paraId="66EF57E9" w14:textId="77777777" w:rsidR="0029700B" w:rsidRDefault="007F41EC">
      <w:pPr>
        <w:spacing w:after="0" w:line="259" w:lineRule="auto"/>
        <w:ind w:left="396" w:right="0" w:firstLine="0"/>
        <w:jc w:val="left"/>
      </w:pPr>
      <w:r>
        <w:t xml:space="preserve"> </w:t>
      </w:r>
    </w:p>
    <w:p w14:paraId="070C6D59" w14:textId="77777777" w:rsidR="0029700B" w:rsidRDefault="007F41EC">
      <w:pPr>
        <w:ind w:left="399" w:right="838"/>
      </w:pPr>
      <w:r>
        <w:t xml:space="preserve">SMT process consists of 5 </w:t>
      </w:r>
      <w:proofErr w:type="gramStart"/>
      <w:r>
        <w:t>steps :</w:t>
      </w:r>
      <w:proofErr w:type="gramEnd"/>
      <w:r>
        <w:t xml:space="preserve"> </w:t>
      </w:r>
    </w:p>
    <w:p w14:paraId="02CBB1CC" w14:textId="77777777" w:rsidR="0029700B" w:rsidRDefault="007F41EC">
      <w:pPr>
        <w:numPr>
          <w:ilvl w:val="0"/>
          <w:numId w:val="35"/>
        </w:numPr>
        <w:ind w:right="838" w:hanging="338"/>
      </w:pPr>
      <w:r>
        <w:rPr>
          <w:b/>
        </w:rPr>
        <w:t>Printing:</w:t>
      </w:r>
      <w:r>
        <w:t xml:space="preserve"> PCB stencil is aligned on the surface of the boards and solder paste is applied to ensure that the pads are coated</w:t>
      </w:r>
      <w:r>
        <w:t xml:space="preserve"> with a uniform and controlled amount of solder paste. The machine used is called screen printer or solder paste printer. </w:t>
      </w:r>
    </w:p>
    <w:p w14:paraId="5B709701" w14:textId="77777777" w:rsidR="0029700B" w:rsidRDefault="007F41EC">
      <w:pPr>
        <w:numPr>
          <w:ilvl w:val="0"/>
          <w:numId w:val="35"/>
        </w:numPr>
        <w:ind w:right="838" w:hanging="338"/>
      </w:pPr>
      <w:proofErr w:type="gramStart"/>
      <w:r>
        <w:rPr>
          <w:b/>
        </w:rPr>
        <w:t>Mounting</w:t>
      </w:r>
      <w:r>
        <w:t xml:space="preserve"> :</w:t>
      </w:r>
      <w:proofErr w:type="gramEnd"/>
      <w:r>
        <w:t xml:space="preserve"> The surface mount components are accurately placed onto the pads with the help of pick and place machines, as shown in Fig</w:t>
      </w:r>
      <w:r>
        <w:t xml:space="preserve">ure 2.17 . This machine is </w:t>
      </w:r>
      <w:hyperlink r:id="rId376">
        <w:r>
          <w:t xml:space="preserve"> </w:t>
        </w:r>
      </w:hyperlink>
      <w:hyperlink r:id="rId377">
        <w:r>
          <w:t xml:space="preserve">also called as chip </w:t>
        </w:r>
      </w:hyperlink>
      <w:hyperlink r:id="rId378">
        <w:r>
          <w:t>mounter</w:t>
        </w:r>
        <w:r>
          <w:t xml:space="preserve"> or chip shooter machine</w:t>
        </w:r>
      </w:hyperlink>
      <w:hyperlink r:id="rId379">
        <w:r>
          <w:rPr>
            <w:b/>
          </w:rPr>
          <w:t>.</w:t>
        </w:r>
      </w:hyperlink>
      <w:r>
        <w:rPr>
          <w:b/>
        </w:rPr>
        <w:t xml:space="preserve"> </w:t>
      </w:r>
      <w:r>
        <w:t xml:space="preserve">The wet solder paste applied during this process  acts </w:t>
      </w:r>
      <w:r>
        <w:lastRenderedPageBreak/>
        <w:t xml:space="preserve">as a temporary adhesive. </w:t>
      </w:r>
      <w:proofErr w:type="gramStart"/>
      <w:r>
        <w:t>However,  it</w:t>
      </w:r>
      <w:proofErr w:type="gramEnd"/>
      <w:r>
        <w:t xml:space="preserve"> is  important to ensure that the boards are moved gently to prevent mi</w:t>
      </w:r>
      <w:r>
        <w:t xml:space="preserve">salignment. </w:t>
      </w:r>
    </w:p>
    <w:p w14:paraId="095DEE8A" w14:textId="77777777" w:rsidR="0029700B" w:rsidRDefault="007F41EC">
      <w:pPr>
        <w:numPr>
          <w:ilvl w:val="0"/>
          <w:numId w:val="35"/>
        </w:numPr>
        <w:ind w:right="838" w:hanging="338"/>
      </w:pPr>
      <w:r>
        <w:rPr>
          <w:b/>
        </w:rPr>
        <w:t xml:space="preserve">Reflow </w:t>
      </w:r>
      <w:proofErr w:type="gramStart"/>
      <w:r>
        <w:rPr>
          <w:b/>
        </w:rPr>
        <w:t xml:space="preserve">Soldering </w:t>
      </w:r>
      <w:r>
        <w:t>:</w:t>
      </w:r>
      <w:proofErr w:type="gramEnd"/>
      <w:r>
        <w:t xml:space="preserve">  The boards are passed through a reflow oven, as shown in Figure 2.18.  It is also called reflow soldering machine or </w:t>
      </w:r>
      <w:proofErr w:type="spellStart"/>
      <w:r>
        <w:t>smt</w:t>
      </w:r>
      <w:proofErr w:type="spellEnd"/>
      <w:r>
        <w:t xml:space="preserve"> reflow oven) which subjects the boards to infrared radiation after </w:t>
      </w:r>
      <w:proofErr w:type="gramStart"/>
      <w:r>
        <w:t>which  the</w:t>
      </w:r>
      <w:proofErr w:type="gramEnd"/>
      <w:r>
        <w:t xml:space="preserve"> solder paste melts and s</w:t>
      </w:r>
      <w:r>
        <w:t xml:space="preserve">older joints are formed. </w:t>
      </w:r>
    </w:p>
    <w:p w14:paraId="7394E132" w14:textId="77777777" w:rsidR="0029700B" w:rsidRDefault="007F41EC">
      <w:pPr>
        <w:numPr>
          <w:ilvl w:val="0"/>
          <w:numId w:val="35"/>
        </w:numPr>
        <w:ind w:right="838" w:hanging="338"/>
      </w:pPr>
      <w:r>
        <w:rPr>
          <w:b/>
        </w:rPr>
        <w:t>AOI (Automatic Optic Inspection</w:t>
      </w:r>
      <w:proofErr w:type="gramStart"/>
      <w:r>
        <w:rPr>
          <w:b/>
        </w:rPr>
        <w:t xml:space="preserve">) </w:t>
      </w:r>
      <w:r>
        <w:t>:</w:t>
      </w:r>
      <w:proofErr w:type="gramEnd"/>
      <w:r>
        <w:t xml:space="preserve"> AOI Machine  runs a number of quality checks for the boards visually, such as component alignment and checking for solder bridges. The boards then proceed to further testing.  </w:t>
      </w:r>
    </w:p>
    <w:p w14:paraId="31903CCB" w14:textId="77777777" w:rsidR="0029700B" w:rsidRDefault="007F41EC">
      <w:pPr>
        <w:numPr>
          <w:ilvl w:val="0"/>
          <w:numId w:val="35"/>
        </w:numPr>
        <w:ind w:right="838" w:hanging="338"/>
      </w:pPr>
      <w:r>
        <w:rPr>
          <w:b/>
        </w:rPr>
        <w:t>Testing</w:t>
      </w:r>
      <w:r>
        <w:t xml:space="preserve">: PCBs are </w:t>
      </w:r>
      <w:r>
        <w:t xml:space="preserve">tested for the desired operation and performance </w:t>
      </w:r>
    </w:p>
    <w:tbl>
      <w:tblPr>
        <w:tblStyle w:val="TableGrid"/>
        <w:tblW w:w="9146" w:type="dxa"/>
        <w:tblInd w:w="368" w:type="dxa"/>
        <w:tblCellMar>
          <w:top w:w="2" w:type="dxa"/>
          <w:left w:w="115" w:type="dxa"/>
          <w:bottom w:w="0" w:type="dxa"/>
          <w:right w:w="115" w:type="dxa"/>
        </w:tblCellMar>
        <w:tblLook w:val="04A0" w:firstRow="1" w:lastRow="0" w:firstColumn="1" w:lastColumn="0" w:noHBand="0" w:noVBand="1"/>
      </w:tblPr>
      <w:tblGrid>
        <w:gridCol w:w="9146"/>
      </w:tblGrid>
      <w:tr w:rsidR="0029700B" w14:paraId="0C492B59" w14:textId="77777777">
        <w:trPr>
          <w:trHeight w:val="276"/>
        </w:trPr>
        <w:tc>
          <w:tcPr>
            <w:tcW w:w="9146" w:type="dxa"/>
            <w:tcBorders>
              <w:top w:val="nil"/>
              <w:left w:val="nil"/>
              <w:bottom w:val="nil"/>
              <w:right w:val="nil"/>
            </w:tcBorders>
            <w:shd w:val="clear" w:color="auto" w:fill="F8F9FA"/>
          </w:tcPr>
          <w:p w14:paraId="0578F484" w14:textId="77777777" w:rsidR="0029700B" w:rsidRDefault="007F41EC">
            <w:pPr>
              <w:spacing w:after="0" w:line="259" w:lineRule="auto"/>
              <w:ind w:left="60" w:right="0" w:firstLine="0"/>
              <w:jc w:val="center"/>
            </w:pPr>
            <w:r>
              <w:t xml:space="preserve"> </w:t>
            </w:r>
          </w:p>
        </w:tc>
      </w:tr>
    </w:tbl>
    <w:p w14:paraId="6E109C11" w14:textId="77777777" w:rsidR="0029700B" w:rsidRDefault="007F41EC">
      <w:pPr>
        <w:spacing w:after="0" w:line="259" w:lineRule="auto"/>
        <w:ind w:left="0" w:right="372" w:firstLine="0"/>
        <w:jc w:val="center"/>
      </w:pPr>
      <w:r>
        <w:rPr>
          <w:noProof/>
        </w:rPr>
        <w:drawing>
          <wp:inline distT="0" distB="0" distL="0" distR="0" wp14:anchorId="061CDAE0" wp14:editId="1C0566F8">
            <wp:extent cx="2098421" cy="742950"/>
            <wp:effectExtent l="0" t="0" r="0" b="0"/>
            <wp:docPr id="11102" name="Picture 11102"/>
            <wp:cNvGraphicFramePr/>
            <a:graphic xmlns:a="http://schemas.openxmlformats.org/drawingml/2006/main">
              <a:graphicData uri="http://schemas.openxmlformats.org/drawingml/2006/picture">
                <pic:pic xmlns:pic="http://schemas.openxmlformats.org/drawingml/2006/picture">
                  <pic:nvPicPr>
                    <pic:cNvPr id="11102" name="Picture 11102"/>
                    <pic:cNvPicPr/>
                  </pic:nvPicPr>
                  <pic:blipFill>
                    <a:blip r:embed="rId380"/>
                    <a:stretch>
                      <a:fillRect/>
                    </a:stretch>
                  </pic:blipFill>
                  <pic:spPr>
                    <a:xfrm>
                      <a:off x="0" y="0"/>
                      <a:ext cx="2098421" cy="742950"/>
                    </a:xfrm>
                    <a:prstGeom prst="rect">
                      <a:avLst/>
                    </a:prstGeom>
                  </pic:spPr>
                </pic:pic>
              </a:graphicData>
            </a:graphic>
          </wp:inline>
        </w:drawing>
      </w:r>
      <w:r>
        <w:rPr>
          <w:b/>
          <w:sz w:val="18"/>
        </w:rPr>
        <w:t xml:space="preserve"> </w:t>
      </w:r>
    </w:p>
    <w:p w14:paraId="0E4034DC" w14:textId="77777777" w:rsidR="0029700B" w:rsidRDefault="007F41EC">
      <w:pPr>
        <w:pStyle w:val="Heading4"/>
        <w:ind w:left="278" w:right="716"/>
      </w:pPr>
      <w:r>
        <w:t>Fig.2.17 Assembly line with SMT placement equipment</w:t>
      </w:r>
      <w:r>
        <w:rPr>
          <w:b/>
          <w:sz w:val="18"/>
        </w:rPr>
        <w:t xml:space="preserve"> </w:t>
      </w:r>
    </w:p>
    <w:p w14:paraId="503898FD" w14:textId="77777777" w:rsidR="0029700B" w:rsidRDefault="007F41EC">
      <w:pPr>
        <w:spacing w:after="0" w:line="259" w:lineRule="auto"/>
        <w:ind w:left="0" w:right="386" w:firstLine="0"/>
        <w:jc w:val="center"/>
      </w:pPr>
      <w:r>
        <w:t xml:space="preserve"> </w:t>
      </w:r>
    </w:p>
    <w:p w14:paraId="2651FD2D" w14:textId="77777777" w:rsidR="0029700B" w:rsidRDefault="007F41EC">
      <w:pPr>
        <w:spacing w:after="0" w:line="259" w:lineRule="auto"/>
        <w:ind w:left="0" w:right="357" w:firstLine="0"/>
        <w:jc w:val="center"/>
      </w:pPr>
      <w:r>
        <w:rPr>
          <w:noProof/>
        </w:rPr>
        <w:drawing>
          <wp:inline distT="0" distB="0" distL="0" distR="0" wp14:anchorId="164BF649" wp14:editId="7B341F37">
            <wp:extent cx="3303905" cy="1759585"/>
            <wp:effectExtent l="0" t="0" r="0" b="0"/>
            <wp:docPr id="11104" name="Picture 11104"/>
            <wp:cNvGraphicFramePr/>
            <a:graphic xmlns:a="http://schemas.openxmlformats.org/drawingml/2006/main">
              <a:graphicData uri="http://schemas.openxmlformats.org/drawingml/2006/picture">
                <pic:pic xmlns:pic="http://schemas.openxmlformats.org/drawingml/2006/picture">
                  <pic:nvPicPr>
                    <pic:cNvPr id="11104" name="Picture 11104"/>
                    <pic:cNvPicPr/>
                  </pic:nvPicPr>
                  <pic:blipFill>
                    <a:blip r:embed="rId381"/>
                    <a:stretch>
                      <a:fillRect/>
                    </a:stretch>
                  </pic:blipFill>
                  <pic:spPr>
                    <a:xfrm>
                      <a:off x="0" y="0"/>
                      <a:ext cx="3303905" cy="1759585"/>
                    </a:xfrm>
                    <a:prstGeom prst="rect">
                      <a:avLst/>
                    </a:prstGeom>
                  </pic:spPr>
                </pic:pic>
              </a:graphicData>
            </a:graphic>
          </wp:inline>
        </w:drawing>
      </w:r>
      <w:r>
        <w:t xml:space="preserve"> </w:t>
      </w:r>
    </w:p>
    <w:p w14:paraId="326A63F7" w14:textId="77777777" w:rsidR="0029700B" w:rsidRDefault="007F41EC">
      <w:pPr>
        <w:spacing w:after="80" w:line="259" w:lineRule="auto"/>
        <w:ind w:left="0" w:right="386" w:firstLine="0"/>
        <w:jc w:val="center"/>
      </w:pPr>
      <w:r>
        <w:t xml:space="preserve"> </w:t>
      </w:r>
    </w:p>
    <w:p w14:paraId="3689D28C" w14:textId="77777777" w:rsidR="0029700B" w:rsidRDefault="007F41EC">
      <w:pPr>
        <w:pStyle w:val="Heading4"/>
        <w:ind w:left="278" w:right="721"/>
      </w:pPr>
      <w:r>
        <w:t>Fig 2.18 Commercial reflow oven</w:t>
      </w:r>
      <w:r>
        <w:rPr>
          <w:sz w:val="36"/>
        </w:rPr>
        <w:t xml:space="preserve"> </w:t>
      </w:r>
    </w:p>
    <w:p w14:paraId="605F1A33" w14:textId="77777777" w:rsidR="0029700B" w:rsidRDefault="007F41EC">
      <w:pPr>
        <w:spacing w:after="0" w:line="259" w:lineRule="auto"/>
        <w:ind w:left="396" w:right="0" w:firstLine="0"/>
        <w:jc w:val="left"/>
      </w:pPr>
      <w:r>
        <w:rPr>
          <w:b/>
        </w:rPr>
        <w:t xml:space="preserve"> </w:t>
      </w:r>
    </w:p>
    <w:p w14:paraId="3B7D1276" w14:textId="77777777" w:rsidR="0029700B" w:rsidRDefault="007F41EC">
      <w:pPr>
        <w:ind w:left="399" w:right="838"/>
      </w:pPr>
      <w:r>
        <w:rPr>
          <w:b/>
        </w:rPr>
        <w:t>Advantages of SMT</w:t>
      </w:r>
      <w:r>
        <w:t xml:space="preserve"> over the older through-hole technique: </w:t>
      </w:r>
    </w:p>
    <w:p w14:paraId="4839FCFA" w14:textId="77777777" w:rsidR="0029700B" w:rsidRDefault="007F41EC">
      <w:pPr>
        <w:numPr>
          <w:ilvl w:val="0"/>
          <w:numId w:val="36"/>
        </w:numPr>
        <w:ind w:right="838" w:hanging="360"/>
      </w:pPr>
      <w:r>
        <w:t xml:space="preserve">Smaller components. </w:t>
      </w:r>
    </w:p>
    <w:p w14:paraId="73AAE0ED" w14:textId="77777777" w:rsidR="0029700B" w:rsidRDefault="007F41EC">
      <w:pPr>
        <w:numPr>
          <w:ilvl w:val="0"/>
          <w:numId w:val="36"/>
        </w:numPr>
        <w:ind w:right="838" w:hanging="360"/>
      </w:pPr>
      <w:r>
        <w:t xml:space="preserve">Much higher component density Components can be placed on both sides of the circuit board. </w:t>
      </w:r>
    </w:p>
    <w:p w14:paraId="7D83E9B1" w14:textId="77777777" w:rsidR="0029700B" w:rsidRDefault="007F41EC">
      <w:pPr>
        <w:numPr>
          <w:ilvl w:val="0"/>
          <w:numId w:val="36"/>
        </w:numPr>
        <w:ind w:right="838" w:hanging="360"/>
      </w:pPr>
      <w:r>
        <w:t>Higher density of connections because holes do not block routing space on inner layers, nor on back-side layers if components are mounted on only one side of the PC</w:t>
      </w:r>
      <w:r>
        <w:t xml:space="preserve">B. </w:t>
      </w:r>
    </w:p>
    <w:p w14:paraId="48A92668" w14:textId="77777777" w:rsidR="0029700B" w:rsidRDefault="007F41EC">
      <w:pPr>
        <w:numPr>
          <w:ilvl w:val="0"/>
          <w:numId w:val="36"/>
        </w:numPr>
        <w:ind w:right="838" w:hanging="360"/>
      </w:pPr>
      <w:r>
        <w:t xml:space="preserve">Accurate placing of components </w:t>
      </w:r>
    </w:p>
    <w:p w14:paraId="1C334E68" w14:textId="77777777" w:rsidR="0029700B" w:rsidRDefault="007F41EC">
      <w:pPr>
        <w:numPr>
          <w:ilvl w:val="0"/>
          <w:numId w:val="36"/>
        </w:numPr>
        <w:ind w:right="838" w:hanging="360"/>
      </w:pPr>
      <w:r>
        <w:t xml:space="preserve">Better mechanical performance under shock and vibration </w:t>
      </w:r>
      <w:proofErr w:type="gramStart"/>
      <w:r>
        <w:t>conditions  [</w:t>
      </w:r>
      <w:proofErr w:type="gramEnd"/>
      <w:r>
        <w:t>6]</w:t>
      </w:r>
      <w:r>
        <w:rPr>
          <w:rFonts w:ascii="Arial" w:eastAsia="Arial" w:hAnsi="Arial" w:cs="Arial"/>
        </w:rPr>
        <w:t xml:space="preserve"> </w:t>
      </w:r>
      <w:r>
        <w:t xml:space="preserve">Fewer holes need to be drilled which is  time-consuming and expensive. </w:t>
      </w:r>
    </w:p>
    <w:p w14:paraId="7753B176" w14:textId="77777777" w:rsidR="0029700B" w:rsidRDefault="007F41EC">
      <w:pPr>
        <w:numPr>
          <w:ilvl w:val="0"/>
          <w:numId w:val="37"/>
        </w:numPr>
        <w:ind w:right="838" w:hanging="360"/>
      </w:pPr>
      <w:r>
        <w:t>Lower initial cost and time of setting up for mass production, using automat</w:t>
      </w:r>
      <w:r>
        <w:t xml:space="preserve">ed equipment. </w:t>
      </w:r>
    </w:p>
    <w:p w14:paraId="60CBF938" w14:textId="77777777" w:rsidR="0029700B" w:rsidRDefault="007F41EC">
      <w:pPr>
        <w:numPr>
          <w:ilvl w:val="0"/>
          <w:numId w:val="37"/>
        </w:numPr>
        <w:ind w:right="838" w:hanging="360"/>
      </w:pPr>
      <w:r>
        <w:t xml:space="preserve">Simpler and faster automated assembly. Some placement machines are capable of placing more than 136,000 components per hour. </w:t>
      </w:r>
    </w:p>
    <w:p w14:paraId="0C24D534" w14:textId="77777777" w:rsidR="0029700B" w:rsidRDefault="007F41EC">
      <w:pPr>
        <w:numPr>
          <w:ilvl w:val="0"/>
          <w:numId w:val="37"/>
        </w:numPr>
        <w:ind w:right="838" w:hanging="360"/>
      </w:pPr>
      <w:r>
        <w:t xml:space="preserve">Many SMT parts cost less than equivalent through-hole parts. </w:t>
      </w:r>
    </w:p>
    <w:p w14:paraId="7C13E907" w14:textId="77777777" w:rsidR="0029700B" w:rsidRDefault="007F41EC">
      <w:pPr>
        <w:pStyle w:val="Heading4"/>
        <w:spacing w:after="16" w:line="248" w:lineRule="auto"/>
        <w:ind w:left="1126" w:right="0"/>
        <w:jc w:val="left"/>
      </w:pPr>
      <w:r>
        <w:rPr>
          <w:b/>
        </w:rPr>
        <w:t xml:space="preserve">Disadvantages of SMT </w:t>
      </w:r>
    </w:p>
    <w:p w14:paraId="22DFBA24" w14:textId="77777777" w:rsidR="0029700B" w:rsidRDefault="007F41EC">
      <w:pPr>
        <w:numPr>
          <w:ilvl w:val="0"/>
          <w:numId w:val="38"/>
        </w:numPr>
        <w:ind w:right="838" w:hanging="360"/>
      </w:pPr>
      <w:r>
        <w:t>As the device complexity increa</w:t>
      </w:r>
      <w:r>
        <w:t xml:space="preserve">ses, the heat generated by operation increases. If the heat is not removed, the temperature of the device rises shortening the operational life. </w:t>
      </w:r>
    </w:p>
    <w:p w14:paraId="7BF4AFA5" w14:textId="77777777" w:rsidR="0029700B" w:rsidRDefault="007F41EC">
      <w:pPr>
        <w:numPr>
          <w:ilvl w:val="0"/>
          <w:numId w:val="38"/>
        </w:numPr>
        <w:ind w:right="838" w:hanging="360"/>
      </w:pPr>
      <w:r>
        <w:t>SMT is unsuitable for some parts such as transformers, heat-</w:t>
      </w:r>
      <w:proofErr w:type="spellStart"/>
      <w:r>
        <w:t>sinked</w:t>
      </w:r>
      <w:proofErr w:type="spellEnd"/>
      <w:r>
        <w:t xml:space="preserve"> power semiconductors, physically large capa</w:t>
      </w:r>
      <w:r>
        <w:t xml:space="preserve">citors, fuses, connectors </w:t>
      </w:r>
    </w:p>
    <w:p w14:paraId="75035276" w14:textId="77777777" w:rsidR="0029700B" w:rsidRDefault="007F41EC">
      <w:pPr>
        <w:numPr>
          <w:ilvl w:val="0"/>
          <w:numId w:val="38"/>
        </w:numPr>
        <w:ind w:right="838" w:hanging="360"/>
      </w:pPr>
      <w:r>
        <w:lastRenderedPageBreak/>
        <w:t xml:space="preserve">SMDs' solder connections may be damaged after going through thermal cycling. </w:t>
      </w:r>
    </w:p>
    <w:p w14:paraId="1B7F6D15" w14:textId="77777777" w:rsidR="0029700B" w:rsidRDefault="007F41EC">
      <w:pPr>
        <w:spacing w:after="0" w:line="259" w:lineRule="auto"/>
        <w:ind w:left="756" w:right="0" w:firstLine="0"/>
        <w:jc w:val="left"/>
      </w:pPr>
      <w:r>
        <w:rPr>
          <w:b/>
        </w:rPr>
        <w:t xml:space="preserve"> </w:t>
      </w:r>
    </w:p>
    <w:p w14:paraId="02888DFB" w14:textId="77777777" w:rsidR="0029700B" w:rsidRDefault="007F41EC">
      <w:pPr>
        <w:pStyle w:val="Heading4"/>
        <w:spacing w:after="16" w:line="248" w:lineRule="auto"/>
        <w:ind w:left="766" w:right="0"/>
        <w:jc w:val="left"/>
      </w:pPr>
      <w:r>
        <w:rPr>
          <w:b/>
        </w:rPr>
        <w:t xml:space="preserve">Resources  </w:t>
      </w:r>
    </w:p>
    <w:p w14:paraId="4BBB975F" w14:textId="77777777" w:rsidR="0029700B" w:rsidRDefault="007F41EC">
      <w:pPr>
        <w:spacing w:after="0" w:line="259" w:lineRule="auto"/>
        <w:ind w:left="756" w:right="0" w:firstLine="0"/>
        <w:jc w:val="left"/>
      </w:pPr>
      <w:r>
        <w:rPr>
          <w:b/>
        </w:rPr>
        <w:t xml:space="preserve"> </w:t>
      </w:r>
    </w:p>
    <w:tbl>
      <w:tblPr>
        <w:tblStyle w:val="TableGrid"/>
        <w:tblW w:w="9057" w:type="dxa"/>
        <w:tblInd w:w="648" w:type="dxa"/>
        <w:tblCellMar>
          <w:top w:w="48" w:type="dxa"/>
          <w:left w:w="108" w:type="dxa"/>
          <w:bottom w:w="0" w:type="dxa"/>
          <w:right w:w="115" w:type="dxa"/>
        </w:tblCellMar>
        <w:tblLook w:val="04A0" w:firstRow="1" w:lastRow="0" w:firstColumn="1" w:lastColumn="0" w:noHBand="0" w:noVBand="1"/>
      </w:tblPr>
      <w:tblGrid>
        <w:gridCol w:w="638"/>
        <w:gridCol w:w="8419"/>
      </w:tblGrid>
      <w:tr w:rsidR="0029700B" w14:paraId="15ADC162" w14:textId="77777777">
        <w:trPr>
          <w:trHeight w:val="370"/>
        </w:trPr>
        <w:tc>
          <w:tcPr>
            <w:tcW w:w="638" w:type="dxa"/>
            <w:tcBorders>
              <w:top w:val="single" w:sz="4" w:space="0" w:color="000000"/>
              <w:left w:val="single" w:sz="4" w:space="0" w:color="000000"/>
              <w:bottom w:val="single" w:sz="4" w:space="0" w:color="000000"/>
              <w:right w:val="single" w:sz="4" w:space="0" w:color="000000"/>
            </w:tcBorders>
          </w:tcPr>
          <w:p w14:paraId="76AAF266" w14:textId="77777777" w:rsidR="0029700B" w:rsidRDefault="007F41EC">
            <w:pPr>
              <w:spacing w:after="0" w:line="259" w:lineRule="auto"/>
              <w:ind w:left="5" w:right="0" w:firstLine="0"/>
              <w:jc w:val="center"/>
            </w:pPr>
            <w:r>
              <w:t xml:space="preserve">1. </w:t>
            </w:r>
          </w:p>
        </w:tc>
        <w:tc>
          <w:tcPr>
            <w:tcW w:w="8419" w:type="dxa"/>
            <w:tcBorders>
              <w:top w:val="single" w:sz="4" w:space="0" w:color="000000"/>
              <w:left w:val="single" w:sz="4" w:space="0" w:color="000000"/>
              <w:bottom w:val="single" w:sz="4" w:space="0" w:color="000000"/>
              <w:right w:val="single" w:sz="4" w:space="0" w:color="000000"/>
            </w:tcBorders>
          </w:tcPr>
          <w:p w14:paraId="17223090" w14:textId="77777777" w:rsidR="0029700B" w:rsidRDefault="007F41EC">
            <w:pPr>
              <w:spacing w:after="0" w:line="259" w:lineRule="auto"/>
              <w:ind w:left="0" w:right="0" w:firstLine="0"/>
              <w:jc w:val="left"/>
            </w:pPr>
            <w:r>
              <w:t xml:space="preserve">https://www.youtube.com/watch?v=C-2ysGoCRoo </w:t>
            </w:r>
          </w:p>
        </w:tc>
      </w:tr>
      <w:tr w:rsidR="0029700B" w14:paraId="13CDBC81" w14:textId="77777777">
        <w:trPr>
          <w:trHeight w:val="754"/>
        </w:trPr>
        <w:tc>
          <w:tcPr>
            <w:tcW w:w="638" w:type="dxa"/>
            <w:tcBorders>
              <w:top w:val="single" w:sz="4" w:space="0" w:color="000000"/>
              <w:left w:val="single" w:sz="4" w:space="0" w:color="000000"/>
              <w:bottom w:val="single" w:sz="4" w:space="0" w:color="000000"/>
              <w:right w:val="single" w:sz="4" w:space="0" w:color="000000"/>
            </w:tcBorders>
            <w:vAlign w:val="center"/>
          </w:tcPr>
          <w:p w14:paraId="45E08180" w14:textId="77777777" w:rsidR="0029700B" w:rsidRDefault="007F41EC">
            <w:pPr>
              <w:spacing w:after="0" w:line="259" w:lineRule="auto"/>
              <w:ind w:left="5" w:right="0" w:firstLine="0"/>
              <w:jc w:val="center"/>
            </w:pPr>
            <w:r>
              <w:t xml:space="preserve">2. </w:t>
            </w:r>
          </w:p>
        </w:tc>
        <w:tc>
          <w:tcPr>
            <w:tcW w:w="8419" w:type="dxa"/>
            <w:tcBorders>
              <w:top w:val="single" w:sz="4" w:space="0" w:color="000000"/>
              <w:left w:val="single" w:sz="4" w:space="0" w:color="000000"/>
              <w:bottom w:val="single" w:sz="4" w:space="0" w:color="000000"/>
              <w:right w:val="single" w:sz="4" w:space="0" w:color="000000"/>
            </w:tcBorders>
            <w:vAlign w:val="center"/>
          </w:tcPr>
          <w:p w14:paraId="50D4EE7B" w14:textId="77777777" w:rsidR="0029700B" w:rsidRDefault="007F41EC">
            <w:pPr>
              <w:spacing w:after="0" w:line="259" w:lineRule="auto"/>
              <w:ind w:left="0" w:right="0" w:firstLine="0"/>
              <w:jc w:val="left"/>
            </w:pPr>
            <w:r>
              <w:t>https://www.electronics-</w:t>
            </w:r>
            <w:r>
              <w:t xml:space="preserve">notes.com/articles/electronic_components/surface-mounttechnology-smd-smt/what-is-smt-primer-tutorial.php </w:t>
            </w:r>
          </w:p>
        </w:tc>
      </w:tr>
      <w:tr w:rsidR="0029700B" w14:paraId="6D702EBD" w14:textId="77777777">
        <w:trPr>
          <w:trHeight w:val="396"/>
        </w:trPr>
        <w:tc>
          <w:tcPr>
            <w:tcW w:w="638" w:type="dxa"/>
            <w:tcBorders>
              <w:top w:val="single" w:sz="4" w:space="0" w:color="000000"/>
              <w:left w:val="single" w:sz="4" w:space="0" w:color="000000"/>
              <w:bottom w:val="single" w:sz="4" w:space="0" w:color="000000"/>
              <w:right w:val="single" w:sz="4" w:space="0" w:color="000000"/>
            </w:tcBorders>
          </w:tcPr>
          <w:p w14:paraId="56C54FD8" w14:textId="77777777" w:rsidR="0029700B" w:rsidRDefault="007F41EC">
            <w:pPr>
              <w:spacing w:after="0" w:line="259" w:lineRule="auto"/>
              <w:ind w:left="5" w:right="0" w:firstLine="0"/>
              <w:jc w:val="center"/>
            </w:pPr>
            <w:r>
              <w:t xml:space="preserve">3. </w:t>
            </w:r>
          </w:p>
        </w:tc>
        <w:tc>
          <w:tcPr>
            <w:tcW w:w="8419" w:type="dxa"/>
            <w:tcBorders>
              <w:top w:val="single" w:sz="4" w:space="0" w:color="000000"/>
              <w:left w:val="single" w:sz="4" w:space="0" w:color="000000"/>
              <w:bottom w:val="single" w:sz="4" w:space="0" w:color="000000"/>
              <w:right w:val="single" w:sz="4" w:space="0" w:color="000000"/>
            </w:tcBorders>
          </w:tcPr>
          <w:p w14:paraId="6A94E709" w14:textId="77777777" w:rsidR="0029700B" w:rsidRDefault="007F41EC">
            <w:pPr>
              <w:spacing w:after="0" w:line="259" w:lineRule="auto"/>
              <w:ind w:left="0" w:right="0" w:firstLine="0"/>
              <w:jc w:val="left"/>
            </w:pPr>
            <w:r>
              <w:t xml:space="preserve">https://www.explainthatstuff.com/how-lithium-ion-batteries-work.html </w:t>
            </w:r>
          </w:p>
        </w:tc>
      </w:tr>
      <w:tr w:rsidR="0029700B" w14:paraId="0E253F2A" w14:textId="77777777">
        <w:trPr>
          <w:trHeight w:val="372"/>
        </w:trPr>
        <w:tc>
          <w:tcPr>
            <w:tcW w:w="638" w:type="dxa"/>
            <w:tcBorders>
              <w:top w:val="single" w:sz="4" w:space="0" w:color="000000"/>
              <w:left w:val="single" w:sz="4" w:space="0" w:color="000000"/>
              <w:bottom w:val="single" w:sz="4" w:space="0" w:color="000000"/>
              <w:right w:val="single" w:sz="4" w:space="0" w:color="000000"/>
            </w:tcBorders>
          </w:tcPr>
          <w:p w14:paraId="03BE0D23" w14:textId="77777777" w:rsidR="0029700B" w:rsidRDefault="007F41EC">
            <w:pPr>
              <w:spacing w:after="0" w:line="259" w:lineRule="auto"/>
              <w:ind w:left="5" w:right="0" w:firstLine="0"/>
              <w:jc w:val="center"/>
            </w:pPr>
            <w:r>
              <w:t xml:space="preserve">4. </w:t>
            </w:r>
          </w:p>
        </w:tc>
        <w:tc>
          <w:tcPr>
            <w:tcW w:w="8419" w:type="dxa"/>
            <w:tcBorders>
              <w:top w:val="single" w:sz="4" w:space="0" w:color="000000"/>
              <w:left w:val="single" w:sz="4" w:space="0" w:color="000000"/>
              <w:bottom w:val="single" w:sz="4" w:space="0" w:color="000000"/>
              <w:right w:val="single" w:sz="4" w:space="0" w:color="000000"/>
            </w:tcBorders>
          </w:tcPr>
          <w:p w14:paraId="2D0AB096" w14:textId="77777777" w:rsidR="0029700B" w:rsidRDefault="007F41EC">
            <w:pPr>
              <w:spacing w:after="0" w:line="259" w:lineRule="auto"/>
              <w:ind w:left="0" w:right="0" w:firstLine="0"/>
              <w:jc w:val="left"/>
            </w:pPr>
            <w:r>
              <w:t xml:space="preserve">https://en.wikipedia.org/wiki/Memristor </w:t>
            </w:r>
          </w:p>
        </w:tc>
      </w:tr>
      <w:tr w:rsidR="0029700B" w14:paraId="24C75B45" w14:textId="77777777">
        <w:trPr>
          <w:trHeight w:val="382"/>
        </w:trPr>
        <w:tc>
          <w:tcPr>
            <w:tcW w:w="638" w:type="dxa"/>
            <w:tcBorders>
              <w:top w:val="single" w:sz="4" w:space="0" w:color="000000"/>
              <w:left w:val="single" w:sz="4" w:space="0" w:color="000000"/>
              <w:bottom w:val="single" w:sz="4" w:space="0" w:color="000000"/>
              <w:right w:val="single" w:sz="4" w:space="0" w:color="000000"/>
            </w:tcBorders>
          </w:tcPr>
          <w:p w14:paraId="45F4EB79" w14:textId="77777777" w:rsidR="0029700B" w:rsidRDefault="007F41EC">
            <w:pPr>
              <w:spacing w:after="0" w:line="259" w:lineRule="auto"/>
              <w:ind w:left="5" w:right="0" w:firstLine="0"/>
              <w:jc w:val="center"/>
            </w:pPr>
            <w:r>
              <w:t xml:space="preserve">5. </w:t>
            </w:r>
          </w:p>
        </w:tc>
        <w:tc>
          <w:tcPr>
            <w:tcW w:w="8419" w:type="dxa"/>
            <w:tcBorders>
              <w:top w:val="single" w:sz="4" w:space="0" w:color="000000"/>
              <w:left w:val="single" w:sz="4" w:space="0" w:color="000000"/>
              <w:bottom w:val="single" w:sz="4" w:space="0" w:color="000000"/>
              <w:right w:val="single" w:sz="4" w:space="0" w:color="000000"/>
            </w:tcBorders>
          </w:tcPr>
          <w:p w14:paraId="5FFA6A28" w14:textId="77777777" w:rsidR="0029700B" w:rsidRDefault="007F41EC">
            <w:pPr>
              <w:spacing w:after="0" w:line="259" w:lineRule="auto"/>
              <w:ind w:left="0" w:right="0" w:firstLine="0"/>
              <w:jc w:val="left"/>
            </w:pPr>
            <w:r>
              <w:t xml:space="preserve">https://nanohub.org › resources › memristor </w:t>
            </w:r>
          </w:p>
        </w:tc>
      </w:tr>
    </w:tbl>
    <w:p w14:paraId="0F053EA3" w14:textId="77777777" w:rsidR="0029700B" w:rsidRDefault="007F41EC">
      <w:pPr>
        <w:spacing w:after="98" w:line="259" w:lineRule="auto"/>
        <w:ind w:left="756" w:right="0" w:firstLine="0"/>
        <w:jc w:val="left"/>
      </w:pPr>
      <w:r>
        <w:rPr>
          <w:b/>
        </w:rPr>
        <w:t xml:space="preserve"> </w:t>
      </w:r>
    </w:p>
    <w:p w14:paraId="57409B27" w14:textId="77777777" w:rsidR="0029700B" w:rsidRDefault="007F41EC">
      <w:pPr>
        <w:pStyle w:val="Heading4"/>
        <w:spacing w:after="0" w:line="259" w:lineRule="auto"/>
        <w:ind w:right="448"/>
      </w:pPr>
      <w:r>
        <w:rPr>
          <w:b/>
        </w:rPr>
        <w:t xml:space="preserve">Sample Questions </w:t>
      </w:r>
    </w:p>
    <w:tbl>
      <w:tblPr>
        <w:tblStyle w:val="TableGrid"/>
        <w:tblW w:w="8553" w:type="dxa"/>
        <w:tblInd w:w="396" w:type="dxa"/>
        <w:tblCellMar>
          <w:top w:w="6" w:type="dxa"/>
          <w:left w:w="89" w:type="dxa"/>
          <w:bottom w:w="0" w:type="dxa"/>
          <w:right w:w="5" w:type="dxa"/>
        </w:tblCellMar>
        <w:tblLook w:val="04A0" w:firstRow="1" w:lastRow="0" w:firstColumn="1" w:lastColumn="0" w:noHBand="0" w:noVBand="1"/>
      </w:tblPr>
      <w:tblGrid>
        <w:gridCol w:w="631"/>
        <w:gridCol w:w="7922"/>
      </w:tblGrid>
      <w:tr w:rsidR="0029700B" w14:paraId="40A585D5" w14:textId="77777777">
        <w:trPr>
          <w:trHeight w:val="564"/>
        </w:trPr>
        <w:tc>
          <w:tcPr>
            <w:tcW w:w="631" w:type="dxa"/>
            <w:tcBorders>
              <w:top w:val="single" w:sz="4" w:space="0" w:color="000000"/>
              <w:left w:val="single" w:sz="4" w:space="0" w:color="000000"/>
              <w:bottom w:val="single" w:sz="4" w:space="0" w:color="000000"/>
              <w:right w:val="single" w:sz="4" w:space="0" w:color="000000"/>
            </w:tcBorders>
          </w:tcPr>
          <w:p w14:paraId="648CF9E3" w14:textId="77777777" w:rsidR="0029700B" w:rsidRDefault="007F41EC">
            <w:pPr>
              <w:spacing w:after="0" w:line="259" w:lineRule="auto"/>
              <w:ind w:left="0" w:right="0" w:firstLine="0"/>
              <w:jc w:val="center"/>
            </w:pPr>
            <w:r>
              <w:rPr>
                <w:b/>
              </w:rPr>
              <w:t xml:space="preserve">Sr. No. </w:t>
            </w:r>
          </w:p>
        </w:tc>
        <w:tc>
          <w:tcPr>
            <w:tcW w:w="7922" w:type="dxa"/>
            <w:tcBorders>
              <w:top w:val="single" w:sz="4" w:space="0" w:color="000000"/>
              <w:left w:val="single" w:sz="4" w:space="0" w:color="000000"/>
              <w:bottom w:val="single" w:sz="4" w:space="0" w:color="000000"/>
              <w:right w:val="single" w:sz="4" w:space="0" w:color="000000"/>
            </w:tcBorders>
            <w:vAlign w:val="center"/>
          </w:tcPr>
          <w:p w14:paraId="0F5B67B0" w14:textId="77777777" w:rsidR="0029700B" w:rsidRDefault="007F41EC">
            <w:pPr>
              <w:spacing w:after="0" w:line="259" w:lineRule="auto"/>
              <w:ind w:left="0" w:right="90" w:firstLine="0"/>
              <w:jc w:val="center"/>
            </w:pPr>
            <w:r>
              <w:rPr>
                <w:b/>
              </w:rPr>
              <w:t xml:space="preserve">Question </w:t>
            </w:r>
          </w:p>
        </w:tc>
      </w:tr>
      <w:tr w:rsidR="0029700B" w14:paraId="5BD5FCF6" w14:textId="77777777">
        <w:trPr>
          <w:trHeight w:val="2494"/>
        </w:trPr>
        <w:tc>
          <w:tcPr>
            <w:tcW w:w="631" w:type="dxa"/>
            <w:tcBorders>
              <w:top w:val="single" w:sz="4" w:space="0" w:color="000000"/>
              <w:left w:val="single" w:sz="4" w:space="0" w:color="000000"/>
              <w:bottom w:val="single" w:sz="4" w:space="0" w:color="000000"/>
              <w:right w:val="single" w:sz="4" w:space="0" w:color="000000"/>
            </w:tcBorders>
          </w:tcPr>
          <w:p w14:paraId="290C0D61" w14:textId="77777777" w:rsidR="0029700B" w:rsidRDefault="007F41EC">
            <w:pPr>
              <w:spacing w:after="0" w:line="259" w:lineRule="auto"/>
              <w:ind w:left="0" w:right="67" w:firstLine="0"/>
              <w:jc w:val="right"/>
            </w:pPr>
            <w:r>
              <w:t>1.</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4E6A0347" w14:textId="77777777" w:rsidR="0029700B" w:rsidRDefault="007F41EC">
            <w:pPr>
              <w:spacing w:after="0" w:line="238" w:lineRule="auto"/>
              <w:ind w:left="17" w:right="7" w:firstLine="0"/>
              <w:jc w:val="left"/>
            </w:pPr>
            <w:r>
              <w:t xml:space="preserve">Statement 1: In Li-ion batteries, lithium ions move from the negative </w:t>
            </w:r>
            <w:r>
              <w:t xml:space="preserve">electrode to the positive electrode during discharge. Statement 2: In Li-ion batteries lithium ions move from the positive electrode to the negative electrode during charging. </w:t>
            </w:r>
          </w:p>
          <w:p w14:paraId="540C87BE" w14:textId="77777777" w:rsidR="0029700B" w:rsidRDefault="007F41EC">
            <w:pPr>
              <w:spacing w:after="0" w:line="259" w:lineRule="auto"/>
              <w:ind w:left="17" w:right="0" w:firstLine="0"/>
              <w:jc w:val="left"/>
            </w:pPr>
            <w:r>
              <w:t xml:space="preserve">Select correct option for above statement </w:t>
            </w:r>
          </w:p>
          <w:p w14:paraId="7FC072C4" w14:textId="77777777" w:rsidR="0029700B" w:rsidRDefault="007F41EC">
            <w:pPr>
              <w:numPr>
                <w:ilvl w:val="0"/>
                <w:numId w:val="150"/>
              </w:numPr>
              <w:spacing w:after="0" w:line="259" w:lineRule="auto"/>
              <w:ind w:right="0" w:hanging="360"/>
              <w:jc w:val="left"/>
            </w:pPr>
            <w:r>
              <w:t xml:space="preserve">Statement 1 is true but statement 2 </w:t>
            </w:r>
            <w:r>
              <w:t xml:space="preserve">is false </w:t>
            </w:r>
          </w:p>
          <w:p w14:paraId="14FFB4E1" w14:textId="77777777" w:rsidR="0029700B" w:rsidRDefault="007F41EC">
            <w:pPr>
              <w:numPr>
                <w:ilvl w:val="0"/>
                <w:numId w:val="150"/>
              </w:numPr>
              <w:spacing w:after="0" w:line="259" w:lineRule="auto"/>
              <w:ind w:right="0" w:hanging="360"/>
              <w:jc w:val="left"/>
            </w:pPr>
            <w:r>
              <w:t xml:space="preserve">Statement 2 is true but statement 1 is false </w:t>
            </w:r>
          </w:p>
          <w:p w14:paraId="30CACFF7" w14:textId="77777777" w:rsidR="0029700B" w:rsidRDefault="007F41EC">
            <w:pPr>
              <w:numPr>
                <w:ilvl w:val="0"/>
                <w:numId w:val="150"/>
              </w:numPr>
              <w:spacing w:after="0" w:line="259" w:lineRule="auto"/>
              <w:ind w:right="0" w:hanging="360"/>
              <w:jc w:val="left"/>
            </w:pPr>
            <w:r>
              <w:t xml:space="preserve">Both statements are true </w:t>
            </w:r>
          </w:p>
          <w:p w14:paraId="6F99015B" w14:textId="77777777" w:rsidR="0029700B" w:rsidRDefault="007F41EC">
            <w:pPr>
              <w:numPr>
                <w:ilvl w:val="0"/>
                <w:numId w:val="150"/>
              </w:numPr>
              <w:spacing w:after="0" w:line="259" w:lineRule="auto"/>
              <w:ind w:right="0" w:hanging="360"/>
              <w:jc w:val="left"/>
            </w:pPr>
            <w:r>
              <w:t xml:space="preserve">Both statements are false </w:t>
            </w:r>
          </w:p>
        </w:tc>
      </w:tr>
      <w:tr w:rsidR="0029700B" w14:paraId="60C237A4" w14:textId="77777777">
        <w:trPr>
          <w:trHeight w:val="1390"/>
        </w:trPr>
        <w:tc>
          <w:tcPr>
            <w:tcW w:w="631" w:type="dxa"/>
            <w:tcBorders>
              <w:top w:val="single" w:sz="4" w:space="0" w:color="000000"/>
              <w:left w:val="single" w:sz="4" w:space="0" w:color="000000"/>
              <w:bottom w:val="single" w:sz="4" w:space="0" w:color="000000"/>
              <w:right w:val="single" w:sz="4" w:space="0" w:color="000000"/>
            </w:tcBorders>
          </w:tcPr>
          <w:p w14:paraId="3B5661C7" w14:textId="77777777" w:rsidR="0029700B" w:rsidRDefault="007F41EC">
            <w:pPr>
              <w:spacing w:after="0" w:line="259" w:lineRule="auto"/>
              <w:ind w:left="0" w:right="67" w:firstLine="0"/>
              <w:jc w:val="right"/>
            </w:pPr>
            <w:r>
              <w:t>2.</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7BF1E528" w14:textId="77777777" w:rsidR="0029700B" w:rsidRDefault="007F41EC">
            <w:pPr>
              <w:spacing w:after="0" w:line="259" w:lineRule="auto"/>
              <w:ind w:left="17" w:right="0" w:firstLine="0"/>
              <w:jc w:val="left"/>
            </w:pPr>
            <w:r>
              <w:t xml:space="preserve">In Li-ion battery, the ____________ is/are lithium ion based </w:t>
            </w:r>
          </w:p>
          <w:p w14:paraId="09F135E2" w14:textId="77777777" w:rsidR="0029700B" w:rsidRDefault="007F41EC">
            <w:pPr>
              <w:numPr>
                <w:ilvl w:val="0"/>
                <w:numId w:val="151"/>
              </w:numPr>
              <w:spacing w:after="0" w:line="259" w:lineRule="auto"/>
              <w:ind w:right="0" w:hanging="360"/>
              <w:jc w:val="left"/>
            </w:pPr>
            <w:r>
              <w:t xml:space="preserve">Positive electrode </w:t>
            </w:r>
          </w:p>
          <w:p w14:paraId="05ACC671" w14:textId="77777777" w:rsidR="0029700B" w:rsidRDefault="007F41EC">
            <w:pPr>
              <w:numPr>
                <w:ilvl w:val="0"/>
                <w:numId w:val="151"/>
              </w:numPr>
              <w:spacing w:after="0" w:line="259" w:lineRule="auto"/>
              <w:ind w:right="0" w:hanging="360"/>
              <w:jc w:val="left"/>
            </w:pPr>
            <w:r>
              <w:t xml:space="preserve">Negative electrode </w:t>
            </w:r>
          </w:p>
          <w:p w14:paraId="50459E63" w14:textId="77777777" w:rsidR="0029700B" w:rsidRDefault="007F41EC">
            <w:pPr>
              <w:numPr>
                <w:ilvl w:val="0"/>
                <w:numId w:val="151"/>
              </w:numPr>
              <w:spacing w:after="0" w:line="259" w:lineRule="auto"/>
              <w:ind w:right="0" w:hanging="360"/>
              <w:jc w:val="left"/>
            </w:pPr>
            <w:r>
              <w:t xml:space="preserve">Positive and negative electrode </w:t>
            </w:r>
          </w:p>
          <w:p w14:paraId="19DA24CB" w14:textId="77777777" w:rsidR="0029700B" w:rsidRDefault="007F41EC">
            <w:pPr>
              <w:numPr>
                <w:ilvl w:val="0"/>
                <w:numId w:val="151"/>
              </w:numPr>
              <w:spacing w:after="0" w:line="259" w:lineRule="auto"/>
              <w:ind w:right="0" w:hanging="360"/>
              <w:jc w:val="left"/>
            </w:pPr>
            <w:r>
              <w:t xml:space="preserve">Electrolyte </w:t>
            </w:r>
          </w:p>
        </w:tc>
      </w:tr>
    </w:tbl>
    <w:p w14:paraId="15DD7BC0" w14:textId="77777777" w:rsidR="0029700B" w:rsidRDefault="0029700B">
      <w:pPr>
        <w:spacing w:after="0" w:line="259" w:lineRule="auto"/>
        <w:ind w:left="-1014" w:right="1378" w:firstLine="0"/>
        <w:jc w:val="left"/>
      </w:pPr>
    </w:p>
    <w:tbl>
      <w:tblPr>
        <w:tblStyle w:val="TableGrid"/>
        <w:tblW w:w="8553" w:type="dxa"/>
        <w:tblInd w:w="396" w:type="dxa"/>
        <w:tblCellMar>
          <w:top w:w="6" w:type="dxa"/>
          <w:left w:w="89" w:type="dxa"/>
          <w:bottom w:w="0" w:type="dxa"/>
          <w:right w:w="5" w:type="dxa"/>
        </w:tblCellMar>
        <w:tblLook w:val="04A0" w:firstRow="1" w:lastRow="0" w:firstColumn="1" w:lastColumn="0" w:noHBand="0" w:noVBand="1"/>
      </w:tblPr>
      <w:tblGrid>
        <w:gridCol w:w="631"/>
        <w:gridCol w:w="7922"/>
      </w:tblGrid>
      <w:tr w:rsidR="0029700B" w14:paraId="7D3FE0B6" w14:textId="77777777">
        <w:trPr>
          <w:trHeight w:val="1666"/>
        </w:trPr>
        <w:tc>
          <w:tcPr>
            <w:tcW w:w="631" w:type="dxa"/>
            <w:tcBorders>
              <w:top w:val="single" w:sz="4" w:space="0" w:color="000000"/>
              <w:left w:val="single" w:sz="4" w:space="0" w:color="000000"/>
              <w:bottom w:val="single" w:sz="4" w:space="0" w:color="000000"/>
              <w:right w:val="single" w:sz="4" w:space="0" w:color="000000"/>
            </w:tcBorders>
          </w:tcPr>
          <w:p w14:paraId="6CE1412D" w14:textId="77777777" w:rsidR="0029700B" w:rsidRDefault="007F41EC">
            <w:pPr>
              <w:spacing w:after="0" w:line="259" w:lineRule="auto"/>
              <w:ind w:left="0" w:right="67" w:firstLine="0"/>
              <w:jc w:val="right"/>
            </w:pPr>
            <w:r>
              <w:t>3.</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188E3FAE" w14:textId="77777777" w:rsidR="0029700B" w:rsidRDefault="007F41EC">
            <w:pPr>
              <w:spacing w:after="3" w:line="239" w:lineRule="auto"/>
              <w:ind w:left="17" w:right="0" w:firstLine="0"/>
              <w:jc w:val="left"/>
            </w:pPr>
            <w:r>
              <w:t xml:space="preserve">A nuclear battery is a device which uses energy from the ________ to generate electricity. </w:t>
            </w:r>
          </w:p>
          <w:p w14:paraId="242DB215" w14:textId="77777777" w:rsidR="0029700B" w:rsidRDefault="007F41EC">
            <w:pPr>
              <w:numPr>
                <w:ilvl w:val="0"/>
                <w:numId w:val="152"/>
              </w:numPr>
              <w:spacing w:after="0" w:line="259" w:lineRule="auto"/>
              <w:ind w:right="0" w:hanging="360"/>
              <w:jc w:val="left"/>
            </w:pPr>
            <w:r>
              <w:t xml:space="preserve">Hydrocarbon </w:t>
            </w:r>
          </w:p>
          <w:p w14:paraId="08158821" w14:textId="77777777" w:rsidR="0029700B" w:rsidRDefault="007F41EC">
            <w:pPr>
              <w:numPr>
                <w:ilvl w:val="0"/>
                <w:numId w:val="152"/>
              </w:numPr>
              <w:spacing w:after="0" w:line="259" w:lineRule="auto"/>
              <w:ind w:right="0" w:hanging="360"/>
              <w:jc w:val="left"/>
            </w:pPr>
            <w:r>
              <w:t xml:space="preserve">Hydrogen </w:t>
            </w:r>
          </w:p>
          <w:p w14:paraId="3D140BD1" w14:textId="77777777" w:rsidR="0029700B" w:rsidRDefault="007F41EC">
            <w:pPr>
              <w:numPr>
                <w:ilvl w:val="0"/>
                <w:numId w:val="152"/>
              </w:numPr>
              <w:spacing w:after="0" w:line="259" w:lineRule="auto"/>
              <w:ind w:right="0" w:hanging="360"/>
              <w:jc w:val="left"/>
            </w:pPr>
            <w:r>
              <w:t xml:space="preserve">Emission of radioactive isotopes </w:t>
            </w:r>
          </w:p>
          <w:p w14:paraId="451622BF" w14:textId="77777777" w:rsidR="0029700B" w:rsidRDefault="007F41EC">
            <w:pPr>
              <w:numPr>
                <w:ilvl w:val="0"/>
                <w:numId w:val="152"/>
              </w:numPr>
              <w:spacing w:after="0" w:line="259" w:lineRule="auto"/>
              <w:ind w:right="0" w:hanging="360"/>
              <w:jc w:val="left"/>
            </w:pPr>
            <w:r>
              <w:t xml:space="preserve">chain reaction of radioactive element </w:t>
            </w:r>
          </w:p>
        </w:tc>
      </w:tr>
      <w:tr w:rsidR="0029700B" w14:paraId="112D8323" w14:textId="77777777">
        <w:trPr>
          <w:trHeight w:val="1666"/>
        </w:trPr>
        <w:tc>
          <w:tcPr>
            <w:tcW w:w="631" w:type="dxa"/>
            <w:tcBorders>
              <w:top w:val="single" w:sz="4" w:space="0" w:color="000000"/>
              <w:left w:val="single" w:sz="4" w:space="0" w:color="000000"/>
              <w:bottom w:val="single" w:sz="4" w:space="0" w:color="000000"/>
              <w:right w:val="single" w:sz="4" w:space="0" w:color="000000"/>
            </w:tcBorders>
          </w:tcPr>
          <w:p w14:paraId="169C9277" w14:textId="77777777" w:rsidR="0029700B" w:rsidRDefault="007F41EC">
            <w:pPr>
              <w:spacing w:after="0" w:line="259" w:lineRule="auto"/>
              <w:ind w:left="0" w:right="67" w:firstLine="0"/>
              <w:jc w:val="right"/>
            </w:pPr>
            <w:r>
              <w:t>4.</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0FABABE3" w14:textId="77777777" w:rsidR="0029700B" w:rsidRDefault="007F41EC">
            <w:pPr>
              <w:spacing w:after="3" w:line="238" w:lineRule="auto"/>
              <w:ind w:left="17" w:right="0" w:firstLine="0"/>
              <w:jc w:val="left"/>
            </w:pPr>
            <w:r>
              <w:t xml:space="preserve">Compared to other batteries, nuclear batteries are very ______, but have an extremely ____ and high energy density </w:t>
            </w:r>
          </w:p>
          <w:p w14:paraId="47EDCFF9" w14:textId="77777777" w:rsidR="0029700B" w:rsidRDefault="007F41EC">
            <w:pPr>
              <w:numPr>
                <w:ilvl w:val="0"/>
                <w:numId w:val="153"/>
              </w:numPr>
              <w:spacing w:after="0" w:line="259" w:lineRule="auto"/>
              <w:ind w:right="0" w:hanging="360"/>
              <w:jc w:val="left"/>
            </w:pPr>
            <w:r>
              <w:t xml:space="preserve">Cheap, long life </w:t>
            </w:r>
          </w:p>
          <w:p w14:paraId="09505941" w14:textId="77777777" w:rsidR="0029700B" w:rsidRDefault="007F41EC">
            <w:pPr>
              <w:numPr>
                <w:ilvl w:val="0"/>
                <w:numId w:val="153"/>
              </w:numPr>
              <w:spacing w:after="0" w:line="259" w:lineRule="auto"/>
              <w:ind w:right="0" w:hanging="360"/>
              <w:jc w:val="left"/>
            </w:pPr>
            <w:r>
              <w:t xml:space="preserve">Costly, long life </w:t>
            </w:r>
          </w:p>
          <w:p w14:paraId="6A7CC543" w14:textId="77777777" w:rsidR="0029700B" w:rsidRDefault="007F41EC">
            <w:pPr>
              <w:numPr>
                <w:ilvl w:val="0"/>
                <w:numId w:val="153"/>
              </w:numPr>
              <w:spacing w:after="0" w:line="259" w:lineRule="auto"/>
              <w:ind w:right="0" w:hanging="360"/>
              <w:jc w:val="left"/>
            </w:pPr>
            <w:r>
              <w:t xml:space="preserve">Cheap, short life </w:t>
            </w:r>
          </w:p>
          <w:p w14:paraId="4FA89373" w14:textId="77777777" w:rsidR="0029700B" w:rsidRDefault="007F41EC">
            <w:pPr>
              <w:numPr>
                <w:ilvl w:val="0"/>
                <w:numId w:val="153"/>
              </w:numPr>
              <w:spacing w:after="0" w:line="259" w:lineRule="auto"/>
              <w:ind w:right="0" w:hanging="360"/>
              <w:jc w:val="left"/>
            </w:pPr>
            <w:r>
              <w:t xml:space="preserve">Costly, short life </w:t>
            </w:r>
          </w:p>
        </w:tc>
      </w:tr>
      <w:tr w:rsidR="0029700B" w14:paraId="5D06A6C5" w14:textId="77777777">
        <w:trPr>
          <w:trHeight w:val="1666"/>
        </w:trPr>
        <w:tc>
          <w:tcPr>
            <w:tcW w:w="631" w:type="dxa"/>
            <w:tcBorders>
              <w:top w:val="single" w:sz="4" w:space="0" w:color="000000"/>
              <w:left w:val="single" w:sz="4" w:space="0" w:color="000000"/>
              <w:bottom w:val="single" w:sz="4" w:space="0" w:color="000000"/>
              <w:right w:val="single" w:sz="4" w:space="0" w:color="000000"/>
            </w:tcBorders>
          </w:tcPr>
          <w:p w14:paraId="1A0C9FD2" w14:textId="77777777" w:rsidR="0029700B" w:rsidRDefault="007F41EC">
            <w:pPr>
              <w:spacing w:after="0" w:line="259" w:lineRule="auto"/>
              <w:ind w:left="0" w:right="67" w:firstLine="0"/>
              <w:jc w:val="right"/>
            </w:pPr>
            <w:r>
              <w:lastRenderedPageBreak/>
              <w:t>5.</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715C076A" w14:textId="77777777" w:rsidR="0029700B" w:rsidRDefault="007F41EC">
            <w:pPr>
              <w:spacing w:after="3" w:line="238" w:lineRule="auto"/>
              <w:ind w:left="17" w:right="0" w:firstLine="0"/>
              <w:jc w:val="left"/>
            </w:pPr>
            <w:r>
              <w:t>Surface-</w:t>
            </w:r>
            <w:r>
              <w:t xml:space="preserve">mount technology (SMT) is a method for producing ____ in which the components are mounted or placed directly onto the surface of ______ </w:t>
            </w:r>
          </w:p>
          <w:p w14:paraId="72955C53" w14:textId="77777777" w:rsidR="0029700B" w:rsidRDefault="007F41EC">
            <w:pPr>
              <w:numPr>
                <w:ilvl w:val="0"/>
                <w:numId w:val="154"/>
              </w:numPr>
              <w:spacing w:after="0" w:line="259" w:lineRule="auto"/>
              <w:ind w:right="0" w:hanging="360"/>
              <w:jc w:val="left"/>
            </w:pPr>
            <w:r>
              <w:t xml:space="preserve">Electric circuit, electric board </w:t>
            </w:r>
          </w:p>
          <w:p w14:paraId="6703CEDE" w14:textId="77777777" w:rsidR="0029700B" w:rsidRDefault="007F41EC">
            <w:pPr>
              <w:numPr>
                <w:ilvl w:val="0"/>
                <w:numId w:val="154"/>
              </w:numPr>
              <w:spacing w:after="0" w:line="259" w:lineRule="auto"/>
              <w:ind w:right="0" w:hanging="360"/>
              <w:jc w:val="left"/>
            </w:pPr>
            <w:r>
              <w:t xml:space="preserve">Electronic circuit, printed circuit board </w:t>
            </w:r>
          </w:p>
          <w:p w14:paraId="1823F816" w14:textId="77777777" w:rsidR="0029700B" w:rsidRDefault="007F41EC">
            <w:pPr>
              <w:numPr>
                <w:ilvl w:val="0"/>
                <w:numId w:val="154"/>
              </w:numPr>
              <w:spacing w:after="0" w:line="259" w:lineRule="auto"/>
              <w:ind w:right="0" w:hanging="360"/>
              <w:jc w:val="left"/>
            </w:pPr>
            <w:r>
              <w:t xml:space="preserve">Pneumatic circuit, pneumatic bench </w:t>
            </w:r>
          </w:p>
          <w:p w14:paraId="36F12AE0" w14:textId="77777777" w:rsidR="0029700B" w:rsidRDefault="007F41EC">
            <w:pPr>
              <w:numPr>
                <w:ilvl w:val="0"/>
                <w:numId w:val="154"/>
              </w:numPr>
              <w:spacing w:after="0" w:line="259" w:lineRule="auto"/>
              <w:ind w:right="0" w:hanging="360"/>
              <w:jc w:val="left"/>
            </w:pPr>
            <w:r>
              <w:t xml:space="preserve">Instrumentation circuit, control panel </w:t>
            </w:r>
          </w:p>
        </w:tc>
      </w:tr>
      <w:tr w:rsidR="0029700B" w14:paraId="3E2C4488" w14:textId="77777777">
        <w:trPr>
          <w:trHeight w:val="1390"/>
        </w:trPr>
        <w:tc>
          <w:tcPr>
            <w:tcW w:w="631" w:type="dxa"/>
            <w:tcBorders>
              <w:top w:val="single" w:sz="4" w:space="0" w:color="000000"/>
              <w:left w:val="single" w:sz="4" w:space="0" w:color="000000"/>
              <w:bottom w:val="single" w:sz="4" w:space="0" w:color="000000"/>
              <w:right w:val="single" w:sz="4" w:space="0" w:color="000000"/>
            </w:tcBorders>
          </w:tcPr>
          <w:p w14:paraId="6338B3C6" w14:textId="77777777" w:rsidR="0029700B" w:rsidRDefault="007F41EC">
            <w:pPr>
              <w:spacing w:after="0" w:line="259" w:lineRule="auto"/>
              <w:ind w:left="0" w:right="67" w:firstLine="0"/>
              <w:jc w:val="right"/>
            </w:pPr>
            <w:r>
              <w:t>6.</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11559577" w14:textId="77777777" w:rsidR="0029700B" w:rsidRDefault="007F41EC">
            <w:pPr>
              <w:spacing w:after="0" w:line="259" w:lineRule="auto"/>
              <w:ind w:left="17" w:right="0" w:firstLine="0"/>
              <w:jc w:val="left"/>
            </w:pPr>
            <w:r>
              <w:t xml:space="preserve">OLED stands for   ______ </w:t>
            </w:r>
          </w:p>
          <w:p w14:paraId="1B53A43D" w14:textId="77777777" w:rsidR="0029700B" w:rsidRDefault="007F41EC">
            <w:pPr>
              <w:numPr>
                <w:ilvl w:val="0"/>
                <w:numId w:val="155"/>
              </w:numPr>
              <w:spacing w:after="0" w:line="259" w:lineRule="auto"/>
              <w:ind w:right="0" w:hanging="360"/>
              <w:jc w:val="left"/>
            </w:pPr>
            <w:r>
              <w:t xml:space="preserve">Organic Light emitting display. </w:t>
            </w:r>
          </w:p>
          <w:p w14:paraId="72D07FDD" w14:textId="77777777" w:rsidR="0029700B" w:rsidRDefault="007F41EC">
            <w:pPr>
              <w:numPr>
                <w:ilvl w:val="0"/>
                <w:numId w:val="155"/>
              </w:numPr>
              <w:spacing w:after="0" w:line="259" w:lineRule="auto"/>
              <w:ind w:right="0" w:hanging="360"/>
              <w:jc w:val="left"/>
            </w:pPr>
            <w:r>
              <w:t xml:space="preserve">Optical Light emitting display. </w:t>
            </w:r>
          </w:p>
          <w:p w14:paraId="43C63AF8" w14:textId="77777777" w:rsidR="0029700B" w:rsidRDefault="007F41EC">
            <w:pPr>
              <w:numPr>
                <w:ilvl w:val="0"/>
                <w:numId w:val="155"/>
              </w:numPr>
              <w:spacing w:after="0" w:line="259" w:lineRule="auto"/>
              <w:ind w:right="0" w:hanging="360"/>
              <w:jc w:val="left"/>
            </w:pPr>
            <w:r>
              <w:t xml:space="preserve">Organic Light emitting diode. </w:t>
            </w:r>
          </w:p>
          <w:p w14:paraId="26D11556" w14:textId="77777777" w:rsidR="0029700B" w:rsidRDefault="007F41EC">
            <w:pPr>
              <w:numPr>
                <w:ilvl w:val="0"/>
                <w:numId w:val="155"/>
              </w:numPr>
              <w:spacing w:after="0" w:line="259" w:lineRule="auto"/>
              <w:ind w:right="0" w:hanging="360"/>
              <w:jc w:val="left"/>
            </w:pPr>
            <w:r>
              <w:t xml:space="preserve">Optical Light emitting diode. </w:t>
            </w:r>
          </w:p>
        </w:tc>
      </w:tr>
      <w:tr w:rsidR="0029700B" w14:paraId="103B095A" w14:textId="77777777">
        <w:trPr>
          <w:trHeight w:val="1390"/>
        </w:trPr>
        <w:tc>
          <w:tcPr>
            <w:tcW w:w="631" w:type="dxa"/>
            <w:tcBorders>
              <w:top w:val="single" w:sz="4" w:space="0" w:color="000000"/>
              <w:left w:val="single" w:sz="4" w:space="0" w:color="000000"/>
              <w:bottom w:val="single" w:sz="4" w:space="0" w:color="000000"/>
              <w:right w:val="single" w:sz="4" w:space="0" w:color="000000"/>
            </w:tcBorders>
          </w:tcPr>
          <w:p w14:paraId="434DE967" w14:textId="77777777" w:rsidR="0029700B" w:rsidRDefault="007F41EC">
            <w:pPr>
              <w:spacing w:after="0" w:line="259" w:lineRule="auto"/>
              <w:ind w:left="0" w:right="67" w:firstLine="0"/>
              <w:jc w:val="right"/>
            </w:pPr>
            <w:r>
              <w:t>7.</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1EFFDFA6" w14:textId="77777777" w:rsidR="0029700B" w:rsidRDefault="007F41EC">
            <w:pPr>
              <w:spacing w:after="0" w:line="259" w:lineRule="auto"/>
              <w:ind w:left="17" w:right="0" w:firstLine="0"/>
              <w:jc w:val="left"/>
            </w:pPr>
            <w:r>
              <w:t xml:space="preserve">In OLED, at least one of the </w:t>
            </w:r>
            <w:proofErr w:type="gramStart"/>
            <w:r>
              <w:t>electrode</w:t>
            </w:r>
            <w:proofErr w:type="gramEnd"/>
            <w:r>
              <w:t xml:space="preserve"> is _______ </w:t>
            </w:r>
          </w:p>
          <w:p w14:paraId="5933A4DE" w14:textId="77777777" w:rsidR="0029700B" w:rsidRDefault="007F41EC">
            <w:pPr>
              <w:numPr>
                <w:ilvl w:val="0"/>
                <w:numId w:val="156"/>
              </w:numPr>
              <w:spacing w:after="0" w:line="259" w:lineRule="auto"/>
              <w:ind w:right="0" w:hanging="360"/>
              <w:jc w:val="left"/>
            </w:pPr>
            <w:r>
              <w:t xml:space="preserve">Reactive </w:t>
            </w:r>
          </w:p>
          <w:p w14:paraId="2D48B004" w14:textId="77777777" w:rsidR="0029700B" w:rsidRDefault="007F41EC">
            <w:pPr>
              <w:numPr>
                <w:ilvl w:val="0"/>
                <w:numId w:val="156"/>
              </w:numPr>
              <w:spacing w:after="0" w:line="259" w:lineRule="auto"/>
              <w:ind w:right="0" w:hanging="360"/>
              <w:jc w:val="left"/>
            </w:pPr>
            <w:r>
              <w:t xml:space="preserve">Transparent </w:t>
            </w:r>
          </w:p>
          <w:p w14:paraId="58955B59" w14:textId="77777777" w:rsidR="0029700B" w:rsidRDefault="007F41EC">
            <w:pPr>
              <w:numPr>
                <w:ilvl w:val="0"/>
                <w:numId w:val="156"/>
              </w:numPr>
              <w:spacing w:after="0" w:line="259" w:lineRule="auto"/>
              <w:ind w:right="0" w:hanging="360"/>
              <w:jc w:val="left"/>
            </w:pPr>
            <w:r>
              <w:t xml:space="preserve">Passive </w:t>
            </w:r>
          </w:p>
          <w:p w14:paraId="74DE53A0" w14:textId="77777777" w:rsidR="0029700B" w:rsidRDefault="007F41EC">
            <w:pPr>
              <w:numPr>
                <w:ilvl w:val="0"/>
                <w:numId w:val="156"/>
              </w:numPr>
              <w:spacing w:after="0" w:line="259" w:lineRule="auto"/>
              <w:ind w:right="0" w:hanging="360"/>
              <w:jc w:val="left"/>
            </w:pPr>
            <w:r>
              <w:t xml:space="preserve">Idle </w:t>
            </w:r>
          </w:p>
        </w:tc>
      </w:tr>
      <w:tr w:rsidR="0029700B" w14:paraId="338F6E0F" w14:textId="77777777">
        <w:trPr>
          <w:trHeight w:val="1392"/>
        </w:trPr>
        <w:tc>
          <w:tcPr>
            <w:tcW w:w="631" w:type="dxa"/>
            <w:tcBorders>
              <w:top w:val="single" w:sz="4" w:space="0" w:color="000000"/>
              <w:left w:val="single" w:sz="4" w:space="0" w:color="000000"/>
              <w:bottom w:val="single" w:sz="4" w:space="0" w:color="000000"/>
              <w:right w:val="single" w:sz="4" w:space="0" w:color="000000"/>
            </w:tcBorders>
          </w:tcPr>
          <w:p w14:paraId="43E28EA6" w14:textId="77777777" w:rsidR="0029700B" w:rsidRDefault="007F41EC">
            <w:pPr>
              <w:spacing w:after="0" w:line="259" w:lineRule="auto"/>
              <w:ind w:left="0" w:right="67" w:firstLine="0"/>
              <w:jc w:val="right"/>
            </w:pPr>
            <w:r>
              <w:t>8.</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65873EAF" w14:textId="77777777" w:rsidR="0029700B" w:rsidRDefault="007F41EC">
            <w:pPr>
              <w:spacing w:after="0" w:line="259" w:lineRule="auto"/>
              <w:ind w:left="17" w:right="0" w:firstLine="0"/>
              <w:jc w:val="left"/>
            </w:pPr>
            <w:r>
              <w:t xml:space="preserve">OLEDs are used to create digital display in devices such as _______ </w:t>
            </w:r>
          </w:p>
          <w:p w14:paraId="107CAB40" w14:textId="77777777" w:rsidR="0029700B" w:rsidRDefault="007F41EC">
            <w:pPr>
              <w:numPr>
                <w:ilvl w:val="0"/>
                <w:numId w:val="157"/>
              </w:numPr>
              <w:spacing w:after="0" w:line="259" w:lineRule="auto"/>
              <w:ind w:right="0" w:hanging="360"/>
              <w:jc w:val="left"/>
            </w:pPr>
            <w:r>
              <w:t xml:space="preserve">Only TV screens </w:t>
            </w:r>
          </w:p>
          <w:p w14:paraId="19C26A67" w14:textId="77777777" w:rsidR="0029700B" w:rsidRDefault="007F41EC">
            <w:pPr>
              <w:numPr>
                <w:ilvl w:val="0"/>
                <w:numId w:val="157"/>
              </w:numPr>
              <w:spacing w:after="0" w:line="259" w:lineRule="auto"/>
              <w:ind w:right="0" w:hanging="360"/>
              <w:jc w:val="left"/>
            </w:pPr>
            <w:r>
              <w:t xml:space="preserve">Only smart phones </w:t>
            </w:r>
          </w:p>
          <w:p w14:paraId="5278B514" w14:textId="77777777" w:rsidR="0029700B" w:rsidRDefault="007F41EC">
            <w:pPr>
              <w:numPr>
                <w:ilvl w:val="0"/>
                <w:numId w:val="157"/>
              </w:numPr>
              <w:spacing w:after="0" w:line="259" w:lineRule="auto"/>
              <w:ind w:right="0" w:hanging="360"/>
              <w:jc w:val="left"/>
            </w:pPr>
            <w:r>
              <w:t xml:space="preserve">Only computer monitors </w:t>
            </w:r>
          </w:p>
          <w:p w14:paraId="7BC79AED" w14:textId="77777777" w:rsidR="0029700B" w:rsidRDefault="007F41EC">
            <w:pPr>
              <w:numPr>
                <w:ilvl w:val="0"/>
                <w:numId w:val="157"/>
              </w:numPr>
              <w:spacing w:after="0" w:line="259" w:lineRule="auto"/>
              <w:ind w:right="0" w:hanging="360"/>
              <w:jc w:val="left"/>
            </w:pPr>
            <w:r>
              <w:t xml:space="preserve">All of above </w:t>
            </w:r>
          </w:p>
        </w:tc>
      </w:tr>
      <w:tr w:rsidR="0029700B" w14:paraId="100F1757" w14:textId="77777777">
        <w:trPr>
          <w:trHeight w:val="1942"/>
        </w:trPr>
        <w:tc>
          <w:tcPr>
            <w:tcW w:w="631" w:type="dxa"/>
            <w:tcBorders>
              <w:top w:val="single" w:sz="4" w:space="0" w:color="000000"/>
              <w:left w:val="single" w:sz="4" w:space="0" w:color="000000"/>
              <w:bottom w:val="single" w:sz="4" w:space="0" w:color="000000"/>
              <w:right w:val="single" w:sz="4" w:space="0" w:color="000000"/>
            </w:tcBorders>
          </w:tcPr>
          <w:p w14:paraId="207E07F3" w14:textId="77777777" w:rsidR="0029700B" w:rsidRDefault="007F41EC">
            <w:pPr>
              <w:spacing w:after="0" w:line="259" w:lineRule="auto"/>
              <w:ind w:left="0" w:right="67" w:firstLine="0"/>
              <w:jc w:val="right"/>
            </w:pPr>
            <w:r>
              <w:t>9.</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1E03A83B" w14:textId="77777777" w:rsidR="0029700B" w:rsidRDefault="007F41EC">
            <w:pPr>
              <w:spacing w:after="3" w:line="238" w:lineRule="auto"/>
              <w:ind w:left="17" w:right="2240" w:firstLine="0"/>
              <w:jc w:val="left"/>
            </w:pPr>
            <w:r>
              <w:t xml:space="preserve">Statement 1: An OLED display works without a </w:t>
            </w:r>
            <w:proofErr w:type="gramStart"/>
            <w:r>
              <w:t>backlight  Statement</w:t>
            </w:r>
            <w:proofErr w:type="gramEnd"/>
            <w:r>
              <w:t xml:space="preserve"> 2: Because OLED emits visible light. Select correct option for above statement </w:t>
            </w:r>
          </w:p>
          <w:p w14:paraId="0D59A6B2" w14:textId="77777777" w:rsidR="0029700B" w:rsidRDefault="007F41EC">
            <w:pPr>
              <w:numPr>
                <w:ilvl w:val="0"/>
                <w:numId w:val="158"/>
              </w:numPr>
              <w:spacing w:after="0" w:line="259" w:lineRule="auto"/>
              <w:ind w:right="0" w:hanging="360"/>
              <w:jc w:val="left"/>
            </w:pPr>
            <w:r>
              <w:t xml:space="preserve">Statement 1 is true but statement 2 is false </w:t>
            </w:r>
          </w:p>
          <w:p w14:paraId="435CA42D" w14:textId="77777777" w:rsidR="0029700B" w:rsidRDefault="007F41EC">
            <w:pPr>
              <w:numPr>
                <w:ilvl w:val="0"/>
                <w:numId w:val="158"/>
              </w:numPr>
              <w:spacing w:after="0" w:line="259" w:lineRule="auto"/>
              <w:ind w:right="0" w:hanging="360"/>
              <w:jc w:val="left"/>
            </w:pPr>
            <w:r>
              <w:t xml:space="preserve">Statement 2 is true but statement 1 is false </w:t>
            </w:r>
          </w:p>
          <w:p w14:paraId="54131DF3" w14:textId="77777777" w:rsidR="0029700B" w:rsidRDefault="007F41EC">
            <w:pPr>
              <w:numPr>
                <w:ilvl w:val="0"/>
                <w:numId w:val="158"/>
              </w:numPr>
              <w:spacing w:after="0" w:line="259" w:lineRule="auto"/>
              <w:ind w:right="0" w:hanging="360"/>
              <w:jc w:val="left"/>
            </w:pPr>
            <w:r>
              <w:t xml:space="preserve">Both statements are true </w:t>
            </w:r>
          </w:p>
          <w:p w14:paraId="7C70D7AE" w14:textId="77777777" w:rsidR="0029700B" w:rsidRDefault="007F41EC">
            <w:pPr>
              <w:numPr>
                <w:ilvl w:val="0"/>
                <w:numId w:val="158"/>
              </w:numPr>
              <w:spacing w:after="0" w:line="259" w:lineRule="auto"/>
              <w:ind w:right="0" w:hanging="360"/>
              <w:jc w:val="left"/>
            </w:pPr>
            <w:r>
              <w:t xml:space="preserve">Both statements are false </w:t>
            </w:r>
          </w:p>
        </w:tc>
      </w:tr>
      <w:tr w:rsidR="0029700B" w14:paraId="35BA65F1" w14:textId="77777777">
        <w:trPr>
          <w:trHeight w:val="1390"/>
        </w:trPr>
        <w:tc>
          <w:tcPr>
            <w:tcW w:w="631" w:type="dxa"/>
            <w:tcBorders>
              <w:top w:val="single" w:sz="4" w:space="0" w:color="000000"/>
              <w:left w:val="single" w:sz="4" w:space="0" w:color="000000"/>
              <w:bottom w:val="single" w:sz="4" w:space="0" w:color="000000"/>
              <w:right w:val="single" w:sz="4" w:space="0" w:color="000000"/>
            </w:tcBorders>
          </w:tcPr>
          <w:p w14:paraId="2DFF1217" w14:textId="77777777" w:rsidR="0029700B" w:rsidRDefault="007F41EC">
            <w:pPr>
              <w:spacing w:after="0" w:line="259" w:lineRule="auto"/>
              <w:ind w:left="0" w:right="67" w:firstLine="0"/>
              <w:jc w:val="right"/>
            </w:pPr>
            <w:r>
              <w:t>10.</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2D65B9A6" w14:textId="77777777" w:rsidR="0029700B" w:rsidRDefault="007F41EC">
            <w:pPr>
              <w:spacing w:line="259" w:lineRule="auto"/>
              <w:ind w:left="17" w:right="0" w:firstLine="0"/>
              <w:jc w:val="left"/>
            </w:pPr>
            <w:r>
              <w:t xml:space="preserve">Memristor is defined by relation ______  </w:t>
            </w:r>
          </w:p>
          <w:p w14:paraId="328FDF1C" w14:textId="77777777" w:rsidR="0029700B" w:rsidRDefault="007F41EC">
            <w:pPr>
              <w:numPr>
                <w:ilvl w:val="0"/>
                <w:numId w:val="159"/>
              </w:numPr>
              <w:spacing w:after="0" w:line="259" w:lineRule="auto"/>
              <w:ind w:right="0" w:hanging="360"/>
              <w:jc w:val="left"/>
            </w:pPr>
            <w:proofErr w:type="spellStart"/>
            <w:r>
              <w:t>dφ</w:t>
            </w:r>
            <w:proofErr w:type="spellEnd"/>
            <w:r>
              <w:t xml:space="preserve"> = M*</w:t>
            </w:r>
            <w:proofErr w:type="spellStart"/>
            <w:r>
              <w:t>dq</w:t>
            </w:r>
            <w:proofErr w:type="spellEnd"/>
            <w:r>
              <w:t xml:space="preserve">. </w:t>
            </w:r>
          </w:p>
          <w:p w14:paraId="546F0BCA" w14:textId="77777777" w:rsidR="0029700B" w:rsidRDefault="007F41EC">
            <w:pPr>
              <w:numPr>
                <w:ilvl w:val="0"/>
                <w:numId w:val="159"/>
              </w:numPr>
              <w:spacing w:after="12" w:line="259" w:lineRule="auto"/>
              <w:ind w:right="0" w:hanging="360"/>
              <w:jc w:val="left"/>
            </w:pPr>
            <w:proofErr w:type="spellStart"/>
            <w:r>
              <w:t>dq</w:t>
            </w:r>
            <w:proofErr w:type="spellEnd"/>
            <w:r>
              <w:t xml:space="preserve">=C*dv. </w:t>
            </w:r>
          </w:p>
          <w:p w14:paraId="43241D53" w14:textId="77777777" w:rsidR="0029700B" w:rsidRDefault="007F41EC">
            <w:pPr>
              <w:numPr>
                <w:ilvl w:val="0"/>
                <w:numId w:val="159"/>
              </w:numPr>
              <w:spacing w:after="0" w:line="259" w:lineRule="auto"/>
              <w:ind w:right="0" w:hanging="360"/>
              <w:jc w:val="left"/>
            </w:pPr>
            <w:proofErr w:type="spellStart"/>
            <w:r>
              <w:t>dφ</w:t>
            </w:r>
            <w:proofErr w:type="spellEnd"/>
            <w:r>
              <w:t xml:space="preserve"> =L*di. </w:t>
            </w:r>
          </w:p>
          <w:p w14:paraId="5B85C3EE" w14:textId="77777777" w:rsidR="0029700B" w:rsidRDefault="007F41EC">
            <w:pPr>
              <w:numPr>
                <w:ilvl w:val="0"/>
                <w:numId w:val="159"/>
              </w:numPr>
              <w:spacing w:after="0" w:line="259" w:lineRule="auto"/>
              <w:ind w:right="0" w:hanging="360"/>
              <w:jc w:val="left"/>
            </w:pPr>
            <w:r>
              <w:t xml:space="preserve">dv=R*di. </w:t>
            </w:r>
          </w:p>
        </w:tc>
      </w:tr>
    </w:tbl>
    <w:p w14:paraId="4AE59848" w14:textId="77777777" w:rsidR="0029700B" w:rsidRDefault="0029700B">
      <w:pPr>
        <w:spacing w:after="0" w:line="259" w:lineRule="auto"/>
        <w:ind w:left="-1014" w:right="1378" w:firstLine="0"/>
        <w:jc w:val="left"/>
      </w:pPr>
    </w:p>
    <w:tbl>
      <w:tblPr>
        <w:tblStyle w:val="TableGrid"/>
        <w:tblW w:w="8553" w:type="dxa"/>
        <w:tblInd w:w="396" w:type="dxa"/>
        <w:tblCellMar>
          <w:top w:w="6" w:type="dxa"/>
          <w:left w:w="89" w:type="dxa"/>
          <w:bottom w:w="0" w:type="dxa"/>
          <w:right w:w="5" w:type="dxa"/>
        </w:tblCellMar>
        <w:tblLook w:val="04A0" w:firstRow="1" w:lastRow="0" w:firstColumn="1" w:lastColumn="0" w:noHBand="0" w:noVBand="1"/>
      </w:tblPr>
      <w:tblGrid>
        <w:gridCol w:w="631"/>
        <w:gridCol w:w="7922"/>
      </w:tblGrid>
      <w:tr w:rsidR="0029700B" w14:paraId="629858CD" w14:textId="77777777">
        <w:trPr>
          <w:trHeight w:val="1666"/>
        </w:trPr>
        <w:tc>
          <w:tcPr>
            <w:tcW w:w="631" w:type="dxa"/>
            <w:tcBorders>
              <w:top w:val="single" w:sz="4" w:space="0" w:color="000000"/>
              <w:left w:val="single" w:sz="4" w:space="0" w:color="000000"/>
              <w:bottom w:val="single" w:sz="4" w:space="0" w:color="000000"/>
              <w:right w:val="single" w:sz="4" w:space="0" w:color="000000"/>
            </w:tcBorders>
          </w:tcPr>
          <w:p w14:paraId="650FD1CE" w14:textId="77777777" w:rsidR="0029700B" w:rsidRDefault="007F41EC">
            <w:pPr>
              <w:spacing w:after="0" w:line="259" w:lineRule="auto"/>
              <w:ind w:left="0" w:right="67" w:firstLine="0"/>
              <w:jc w:val="right"/>
            </w:pPr>
            <w:r>
              <w:t>11.</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2AF0A8E6" w14:textId="77777777" w:rsidR="0029700B" w:rsidRDefault="007F41EC">
            <w:pPr>
              <w:spacing w:after="1" w:line="240" w:lineRule="auto"/>
              <w:ind w:left="0" w:right="108" w:firstLine="17"/>
            </w:pPr>
            <w:r>
              <w:t>The surface mount components are accurately placed onto the pads with the help of ____________ A.</w:t>
            </w:r>
            <w:r>
              <w:rPr>
                <w:rFonts w:ascii="Arial" w:eastAsia="Arial" w:hAnsi="Arial" w:cs="Arial"/>
              </w:rPr>
              <w:t xml:space="preserve"> </w:t>
            </w:r>
            <w:r>
              <w:t xml:space="preserve">Pick and place machine. </w:t>
            </w:r>
          </w:p>
          <w:p w14:paraId="6D8C49F5" w14:textId="77777777" w:rsidR="0029700B" w:rsidRDefault="007F41EC">
            <w:pPr>
              <w:numPr>
                <w:ilvl w:val="0"/>
                <w:numId w:val="160"/>
              </w:numPr>
              <w:spacing w:after="0" w:line="259" w:lineRule="auto"/>
              <w:ind w:right="0" w:hanging="360"/>
              <w:jc w:val="left"/>
            </w:pPr>
            <w:r>
              <w:t xml:space="preserve">Manually. </w:t>
            </w:r>
          </w:p>
          <w:p w14:paraId="39FE2401" w14:textId="77777777" w:rsidR="0029700B" w:rsidRDefault="007F41EC">
            <w:pPr>
              <w:numPr>
                <w:ilvl w:val="0"/>
                <w:numId w:val="160"/>
              </w:numPr>
              <w:spacing w:after="0" w:line="259" w:lineRule="auto"/>
              <w:ind w:right="0" w:hanging="360"/>
              <w:jc w:val="left"/>
            </w:pPr>
            <w:r>
              <w:t xml:space="preserve">Reflow Machine. </w:t>
            </w:r>
          </w:p>
          <w:p w14:paraId="65B818B2" w14:textId="77777777" w:rsidR="0029700B" w:rsidRDefault="007F41EC">
            <w:pPr>
              <w:numPr>
                <w:ilvl w:val="0"/>
                <w:numId w:val="160"/>
              </w:numPr>
              <w:spacing w:after="0" w:line="259" w:lineRule="auto"/>
              <w:ind w:right="0" w:hanging="360"/>
              <w:jc w:val="left"/>
            </w:pPr>
            <w:r>
              <w:t xml:space="preserve">Printing Machine. </w:t>
            </w:r>
          </w:p>
        </w:tc>
      </w:tr>
      <w:tr w:rsidR="0029700B" w14:paraId="7438D2F2" w14:textId="77777777">
        <w:trPr>
          <w:trHeight w:val="1666"/>
        </w:trPr>
        <w:tc>
          <w:tcPr>
            <w:tcW w:w="631" w:type="dxa"/>
            <w:tcBorders>
              <w:top w:val="single" w:sz="4" w:space="0" w:color="000000"/>
              <w:left w:val="single" w:sz="4" w:space="0" w:color="000000"/>
              <w:bottom w:val="single" w:sz="4" w:space="0" w:color="000000"/>
              <w:right w:val="single" w:sz="4" w:space="0" w:color="000000"/>
            </w:tcBorders>
          </w:tcPr>
          <w:p w14:paraId="09939F25" w14:textId="77777777" w:rsidR="0029700B" w:rsidRDefault="007F41EC">
            <w:pPr>
              <w:spacing w:after="0" w:line="259" w:lineRule="auto"/>
              <w:ind w:left="0" w:right="67" w:firstLine="0"/>
              <w:jc w:val="right"/>
            </w:pPr>
            <w:r>
              <w:t>12.</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7F4D0CC7" w14:textId="77777777" w:rsidR="0029700B" w:rsidRDefault="007F41EC">
            <w:pPr>
              <w:spacing w:after="2" w:line="240" w:lineRule="auto"/>
              <w:ind w:left="0" w:right="106" w:firstLine="197"/>
              <w:jc w:val="left"/>
            </w:pPr>
            <w:r>
              <w:t>Desirable feature of electronics components suitable for emerging applications i</w:t>
            </w:r>
            <w:r>
              <w:t>s __________ A.</w:t>
            </w:r>
            <w:r>
              <w:rPr>
                <w:rFonts w:ascii="Arial" w:eastAsia="Arial" w:hAnsi="Arial" w:cs="Arial"/>
              </w:rPr>
              <w:t xml:space="preserve"> </w:t>
            </w:r>
            <w:r>
              <w:t xml:space="preserve">Higher power consumption. </w:t>
            </w:r>
          </w:p>
          <w:p w14:paraId="49F0334A" w14:textId="77777777" w:rsidR="0029700B" w:rsidRDefault="007F41EC">
            <w:pPr>
              <w:numPr>
                <w:ilvl w:val="0"/>
                <w:numId w:val="161"/>
              </w:numPr>
              <w:spacing w:after="0" w:line="259" w:lineRule="auto"/>
              <w:ind w:right="0" w:hanging="360"/>
              <w:jc w:val="left"/>
            </w:pPr>
            <w:r>
              <w:t xml:space="preserve">Miniature size. </w:t>
            </w:r>
          </w:p>
          <w:p w14:paraId="1EEC879C" w14:textId="77777777" w:rsidR="0029700B" w:rsidRDefault="007F41EC">
            <w:pPr>
              <w:numPr>
                <w:ilvl w:val="0"/>
                <w:numId w:val="161"/>
              </w:numPr>
              <w:spacing w:after="0" w:line="259" w:lineRule="auto"/>
              <w:ind w:right="0" w:hanging="360"/>
              <w:jc w:val="left"/>
            </w:pPr>
            <w:r>
              <w:t xml:space="preserve">Lower operation speed. </w:t>
            </w:r>
          </w:p>
          <w:p w14:paraId="731B2A76" w14:textId="77777777" w:rsidR="0029700B" w:rsidRDefault="007F41EC">
            <w:pPr>
              <w:numPr>
                <w:ilvl w:val="0"/>
                <w:numId w:val="161"/>
              </w:numPr>
              <w:spacing w:after="0" w:line="259" w:lineRule="auto"/>
              <w:ind w:right="0" w:hanging="360"/>
              <w:jc w:val="left"/>
            </w:pPr>
            <w:r>
              <w:t xml:space="preserve">Low operating frequency. </w:t>
            </w:r>
          </w:p>
        </w:tc>
      </w:tr>
      <w:tr w:rsidR="0029700B" w14:paraId="680C8F2F" w14:textId="77777777">
        <w:trPr>
          <w:trHeight w:val="1666"/>
        </w:trPr>
        <w:tc>
          <w:tcPr>
            <w:tcW w:w="631" w:type="dxa"/>
            <w:tcBorders>
              <w:top w:val="single" w:sz="4" w:space="0" w:color="000000"/>
              <w:left w:val="single" w:sz="4" w:space="0" w:color="000000"/>
              <w:bottom w:val="single" w:sz="4" w:space="0" w:color="000000"/>
              <w:right w:val="single" w:sz="4" w:space="0" w:color="000000"/>
            </w:tcBorders>
          </w:tcPr>
          <w:p w14:paraId="43018546" w14:textId="77777777" w:rsidR="0029700B" w:rsidRDefault="007F41EC">
            <w:pPr>
              <w:spacing w:after="0" w:line="259" w:lineRule="auto"/>
              <w:ind w:left="0" w:right="67" w:firstLine="0"/>
              <w:jc w:val="right"/>
            </w:pPr>
            <w:r>
              <w:lastRenderedPageBreak/>
              <w:t>13.</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2C62B5E8" w14:textId="77777777" w:rsidR="0029700B" w:rsidRDefault="007F41EC">
            <w:pPr>
              <w:spacing w:after="3" w:line="238" w:lineRule="auto"/>
              <w:ind w:left="197" w:right="0" w:firstLine="0"/>
            </w:pPr>
            <w:r>
              <w:t>_______</w:t>
            </w:r>
            <w:r>
              <w:t xml:space="preserve">allow </w:t>
            </w:r>
            <w:proofErr w:type="gramStart"/>
            <w:r>
              <w:t>more</w:t>
            </w:r>
            <w:proofErr w:type="gramEnd"/>
            <w:r>
              <w:t xml:space="preserve"> number of components placing on both sides of the flexible dielectric film </w:t>
            </w:r>
          </w:p>
          <w:p w14:paraId="61E95933" w14:textId="77777777" w:rsidR="0029700B" w:rsidRDefault="007F41EC">
            <w:pPr>
              <w:numPr>
                <w:ilvl w:val="0"/>
                <w:numId w:val="162"/>
              </w:numPr>
              <w:spacing w:after="0" w:line="259" w:lineRule="auto"/>
              <w:ind w:right="2057" w:firstLine="0"/>
              <w:jc w:val="left"/>
            </w:pPr>
            <w:r>
              <w:t xml:space="preserve">Single sided flexible circuits </w:t>
            </w:r>
          </w:p>
          <w:p w14:paraId="500FE426" w14:textId="77777777" w:rsidR="0029700B" w:rsidRDefault="007F41EC">
            <w:pPr>
              <w:numPr>
                <w:ilvl w:val="0"/>
                <w:numId w:val="162"/>
              </w:numPr>
              <w:spacing w:after="0" w:line="241" w:lineRule="auto"/>
              <w:ind w:right="2057" w:firstLine="0"/>
              <w:jc w:val="left"/>
            </w:pPr>
            <w:r>
              <w:t>Single mounted flexible circuits C.</w:t>
            </w:r>
            <w:r>
              <w:rPr>
                <w:rFonts w:ascii="Arial" w:eastAsia="Arial" w:hAnsi="Arial" w:cs="Arial"/>
              </w:rPr>
              <w:t xml:space="preserve"> </w:t>
            </w:r>
            <w:r>
              <w:t xml:space="preserve">Double access flexible circuits </w:t>
            </w:r>
          </w:p>
          <w:p w14:paraId="0CB071DB" w14:textId="77777777" w:rsidR="0029700B" w:rsidRDefault="007F41EC">
            <w:pPr>
              <w:spacing w:after="0" w:line="259" w:lineRule="auto"/>
              <w:ind w:left="0" w:right="0" w:firstLine="0"/>
              <w:jc w:val="left"/>
            </w:pPr>
            <w:r>
              <w:t>D.</w:t>
            </w:r>
            <w:r>
              <w:rPr>
                <w:rFonts w:ascii="Arial" w:eastAsia="Arial" w:hAnsi="Arial" w:cs="Arial"/>
              </w:rPr>
              <w:t xml:space="preserve"> </w:t>
            </w:r>
            <w:r>
              <w:t xml:space="preserve">Sculptured Flex circuits.  </w:t>
            </w:r>
          </w:p>
        </w:tc>
      </w:tr>
      <w:tr w:rsidR="0029700B" w14:paraId="514FF520" w14:textId="77777777">
        <w:trPr>
          <w:trHeight w:val="1390"/>
        </w:trPr>
        <w:tc>
          <w:tcPr>
            <w:tcW w:w="631" w:type="dxa"/>
            <w:tcBorders>
              <w:top w:val="single" w:sz="4" w:space="0" w:color="000000"/>
              <w:left w:val="single" w:sz="4" w:space="0" w:color="000000"/>
              <w:bottom w:val="single" w:sz="4" w:space="0" w:color="000000"/>
              <w:right w:val="single" w:sz="4" w:space="0" w:color="000000"/>
            </w:tcBorders>
          </w:tcPr>
          <w:p w14:paraId="44DDF9DB" w14:textId="77777777" w:rsidR="0029700B" w:rsidRDefault="007F41EC">
            <w:pPr>
              <w:spacing w:after="0" w:line="259" w:lineRule="auto"/>
              <w:ind w:left="0" w:right="67" w:firstLine="0"/>
              <w:jc w:val="right"/>
            </w:pPr>
            <w:r>
              <w:t>14.</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12C72319" w14:textId="77777777" w:rsidR="0029700B" w:rsidRDefault="007F41EC">
            <w:pPr>
              <w:spacing w:after="0" w:line="241" w:lineRule="auto"/>
              <w:ind w:left="0" w:right="1027" w:firstLine="197"/>
              <w:jc w:val="left"/>
            </w:pPr>
            <w:r>
              <w:t xml:space="preserve">Memristor features unique properties like _______ </w:t>
            </w:r>
            <w:proofErr w:type="gramStart"/>
            <w:r>
              <w:t>and  _</w:t>
            </w:r>
            <w:proofErr w:type="gramEnd"/>
            <w:r>
              <w:t>______. A.</w:t>
            </w:r>
            <w:r>
              <w:rPr>
                <w:rFonts w:ascii="Arial" w:eastAsia="Arial" w:hAnsi="Arial" w:cs="Arial"/>
              </w:rPr>
              <w:t xml:space="preserve"> </w:t>
            </w:r>
            <w:proofErr w:type="spellStart"/>
            <w:r>
              <w:t>Nonvolatile</w:t>
            </w:r>
            <w:proofErr w:type="spellEnd"/>
            <w:r>
              <w:t xml:space="preserve"> nature, linearity. </w:t>
            </w:r>
          </w:p>
          <w:p w14:paraId="7C9A3611" w14:textId="77777777" w:rsidR="0029700B" w:rsidRDefault="007F41EC">
            <w:pPr>
              <w:numPr>
                <w:ilvl w:val="0"/>
                <w:numId w:val="163"/>
              </w:numPr>
              <w:spacing w:after="0" w:line="259" w:lineRule="auto"/>
              <w:ind w:right="0" w:hanging="360"/>
              <w:jc w:val="left"/>
            </w:pPr>
            <w:r>
              <w:t xml:space="preserve">Volatile nature, non-linearity. </w:t>
            </w:r>
          </w:p>
          <w:p w14:paraId="43192F06" w14:textId="77777777" w:rsidR="0029700B" w:rsidRDefault="007F41EC">
            <w:pPr>
              <w:numPr>
                <w:ilvl w:val="0"/>
                <w:numId w:val="163"/>
              </w:numPr>
              <w:spacing w:after="0" w:line="259" w:lineRule="auto"/>
              <w:ind w:right="0" w:hanging="360"/>
              <w:jc w:val="left"/>
            </w:pPr>
            <w:r>
              <w:t xml:space="preserve">Volatile nature, linearity. </w:t>
            </w:r>
          </w:p>
          <w:p w14:paraId="382DD4F8" w14:textId="77777777" w:rsidR="0029700B" w:rsidRDefault="007F41EC">
            <w:pPr>
              <w:numPr>
                <w:ilvl w:val="0"/>
                <w:numId w:val="163"/>
              </w:numPr>
              <w:spacing w:after="0" w:line="259" w:lineRule="auto"/>
              <w:ind w:right="0" w:hanging="360"/>
              <w:jc w:val="left"/>
            </w:pPr>
            <w:proofErr w:type="spellStart"/>
            <w:r>
              <w:t>Nonvolatile</w:t>
            </w:r>
            <w:proofErr w:type="spellEnd"/>
            <w:r>
              <w:t xml:space="preserve"> nature, non-linearity. </w:t>
            </w:r>
          </w:p>
        </w:tc>
      </w:tr>
      <w:tr w:rsidR="0029700B" w14:paraId="5E150950" w14:textId="77777777">
        <w:trPr>
          <w:trHeight w:val="1390"/>
        </w:trPr>
        <w:tc>
          <w:tcPr>
            <w:tcW w:w="631" w:type="dxa"/>
            <w:tcBorders>
              <w:top w:val="single" w:sz="4" w:space="0" w:color="000000"/>
              <w:left w:val="single" w:sz="4" w:space="0" w:color="000000"/>
              <w:bottom w:val="single" w:sz="4" w:space="0" w:color="000000"/>
              <w:right w:val="single" w:sz="4" w:space="0" w:color="000000"/>
            </w:tcBorders>
          </w:tcPr>
          <w:p w14:paraId="037BADF6" w14:textId="77777777" w:rsidR="0029700B" w:rsidRDefault="007F41EC">
            <w:pPr>
              <w:spacing w:after="0" w:line="259" w:lineRule="auto"/>
              <w:ind w:left="0" w:right="67" w:firstLine="0"/>
              <w:jc w:val="right"/>
            </w:pPr>
            <w:r>
              <w:t>15.</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3ACD67F8" w14:textId="77777777" w:rsidR="0029700B" w:rsidRDefault="007F41EC">
            <w:pPr>
              <w:spacing w:after="0" w:line="259" w:lineRule="auto"/>
              <w:ind w:left="197" w:right="0" w:firstLine="0"/>
              <w:jc w:val="left"/>
            </w:pPr>
            <w:r>
              <w:t>_______</w:t>
            </w:r>
            <w:r>
              <w:t xml:space="preserve">is considered as a subset of Memristor  </w:t>
            </w:r>
          </w:p>
          <w:p w14:paraId="751A785F" w14:textId="77777777" w:rsidR="0029700B" w:rsidRDefault="007F41EC">
            <w:pPr>
              <w:numPr>
                <w:ilvl w:val="0"/>
                <w:numId w:val="164"/>
              </w:numPr>
              <w:spacing w:after="0" w:line="259" w:lineRule="auto"/>
              <w:ind w:right="0" w:hanging="360"/>
              <w:jc w:val="left"/>
            </w:pPr>
            <w:r>
              <w:t xml:space="preserve">ROM </w:t>
            </w:r>
          </w:p>
          <w:p w14:paraId="1388C834" w14:textId="77777777" w:rsidR="0029700B" w:rsidRDefault="007F41EC">
            <w:pPr>
              <w:numPr>
                <w:ilvl w:val="0"/>
                <w:numId w:val="164"/>
              </w:numPr>
              <w:spacing w:after="0" w:line="259" w:lineRule="auto"/>
              <w:ind w:right="0" w:hanging="360"/>
              <w:jc w:val="left"/>
            </w:pPr>
            <w:r>
              <w:t xml:space="preserve">ReRAM </w:t>
            </w:r>
          </w:p>
          <w:p w14:paraId="017537C1" w14:textId="77777777" w:rsidR="0029700B" w:rsidRDefault="007F41EC">
            <w:pPr>
              <w:numPr>
                <w:ilvl w:val="0"/>
                <w:numId w:val="164"/>
              </w:numPr>
              <w:spacing w:after="0" w:line="259" w:lineRule="auto"/>
              <w:ind w:right="0" w:hanging="360"/>
              <w:jc w:val="left"/>
            </w:pPr>
            <w:r>
              <w:t xml:space="preserve">Static RAM </w:t>
            </w:r>
          </w:p>
          <w:p w14:paraId="08E897D2" w14:textId="77777777" w:rsidR="0029700B" w:rsidRDefault="007F41EC">
            <w:pPr>
              <w:numPr>
                <w:ilvl w:val="0"/>
                <w:numId w:val="164"/>
              </w:numPr>
              <w:spacing w:after="0" w:line="259" w:lineRule="auto"/>
              <w:ind w:right="0" w:hanging="360"/>
              <w:jc w:val="left"/>
            </w:pPr>
            <w:r>
              <w:t xml:space="preserve">DRAM </w:t>
            </w:r>
          </w:p>
        </w:tc>
      </w:tr>
      <w:tr w:rsidR="0029700B" w14:paraId="7593451F" w14:textId="77777777">
        <w:trPr>
          <w:trHeight w:val="1668"/>
        </w:trPr>
        <w:tc>
          <w:tcPr>
            <w:tcW w:w="631" w:type="dxa"/>
            <w:tcBorders>
              <w:top w:val="single" w:sz="4" w:space="0" w:color="000000"/>
              <w:left w:val="single" w:sz="4" w:space="0" w:color="000000"/>
              <w:bottom w:val="single" w:sz="4" w:space="0" w:color="000000"/>
              <w:right w:val="single" w:sz="4" w:space="0" w:color="000000"/>
            </w:tcBorders>
          </w:tcPr>
          <w:p w14:paraId="681325FA" w14:textId="77777777" w:rsidR="0029700B" w:rsidRDefault="007F41EC">
            <w:pPr>
              <w:spacing w:after="0" w:line="259" w:lineRule="auto"/>
              <w:ind w:left="0" w:right="67" w:firstLine="0"/>
              <w:jc w:val="right"/>
            </w:pPr>
            <w:r>
              <w:t>16.</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41A4DD29" w14:textId="77777777" w:rsidR="0029700B" w:rsidRDefault="007F41EC">
            <w:pPr>
              <w:spacing w:after="3" w:line="238" w:lineRule="auto"/>
              <w:ind w:left="197" w:right="0" w:firstLine="0"/>
            </w:pPr>
            <w:r>
              <w:t xml:space="preserve">Hysteresis loop and ______ phase shift between current and voltage, at _____ are the significant features of Memristor. </w:t>
            </w:r>
          </w:p>
          <w:p w14:paraId="6CC5329A" w14:textId="77777777" w:rsidR="0029700B" w:rsidRDefault="007F41EC">
            <w:pPr>
              <w:numPr>
                <w:ilvl w:val="0"/>
                <w:numId w:val="165"/>
              </w:numPr>
              <w:spacing w:after="0" w:line="259" w:lineRule="auto"/>
              <w:ind w:right="0" w:hanging="360"/>
              <w:jc w:val="left"/>
            </w:pPr>
            <w:r>
              <w:t xml:space="preserve">0-degree, zero crossing </w:t>
            </w:r>
          </w:p>
          <w:p w14:paraId="64332D70" w14:textId="77777777" w:rsidR="0029700B" w:rsidRDefault="007F41EC">
            <w:pPr>
              <w:numPr>
                <w:ilvl w:val="0"/>
                <w:numId w:val="165"/>
              </w:numPr>
              <w:spacing w:after="0" w:line="259" w:lineRule="auto"/>
              <w:ind w:right="0" w:hanging="360"/>
              <w:jc w:val="left"/>
            </w:pPr>
            <w:r>
              <w:t>90-</w:t>
            </w:r>
            <w:r>
              <w:t xml:space="preserve">degree, zero crossing </w:t>
            </w:r>
          </w:p>
          <w:p w14:paraId="1A630652" w14:textId="77777777" w:rsidR="0029700B" w:rsidRDefault="007F41EC">
            <w:pPr>
              <w:numPr>
                <w:ilvl w:val="0"/>
                <w:numId w:val="165"/>
              </w:numPr>
              <w:spacing w:after="0" w:line="259" w:lineRule="auto"/>
              <w:ind w:right="0" w:hanging="360"/>
              <w:jc w:val="left"/>
            </w:pPr>
            <w:r>
              <w:t xml:space="preserve">45 degree, non-zero crossing </w:t>
            </w:r>
          </w:p>
          <w:p w14:paraId="63F62917" w14:textId="77777777" w:rsidR="0029700B" w:rsidRDefault="007F41EC">
            <w:pPr>
              <w:numPr>
                <w:ilvl w:val="0"/>
                <w:numId w:val="165"/>
              </w:numPr>
              <w:spacing w:after="0" w:line="259" w:lineRule="auto"/>
              <w:ind w:right="0" w:hanging="360"/>
              <w:jc w:val="left"/>
            </w:pPr>
            <w:r>
              <w:t xml:space="preserve">180 degree, non-zero crossing </w:t>
            </w:r>
          </w:p>
        </w:tc>
      </w:tr>
      <w:tr w:rsidR="0029700B" w14:paraId="09B7FF17" w14:textId="77777777">
        <w:trPr>
          <w:trHeight w:val="1390"/>
        </w:trPr>
        <w:tc>
          <w:tcPr>
            <w:tcW w:w="631" w:type="dxa"/>
            <w:tcBorders>
              <w:top w:val="single" w:sz="4" w:space="0" w:color="000000"/>
              <w:left w:val="single" w:sz="4" w:space="0" w:color="000000"/>
              <w:bottom w:val="single" w:sz="4" w:space="0" w:color="000000"/>
              <w:right w:val="single" w:sz="4" w:space="0" w:color="000000"/>
            </w:tcBorders>
          </w:tcPr>
          <w:p w14:paraId="2DCFBA70" w14:textId="77777777" w:rsidR="0029700B" w:rsidRDefault="007F41EC">
            <w:pPr>
              <w:spacing w:after="0" w:line="259" w:lineRule="auto"/>
              <w:ind w:left="0" w:right="67" w:firstLine="0"/>
              <w:jc w:val="right"/>
            </w:pPr>
            <w:r>
              <w:t>17.</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15301E0D" w14:textId="77777777" w:rsidR="0029700B" w:rsidRDefault="007F41EC">
            <w:pPr>
              <w:spacing w:after="0" w:line="241" w:lineRule="auto"/>
              <w:ind w:left="0" w:right="619" w:firstLine="197"/>
            </w:pPr>
            <w:r>
              <w:t>Memristor shows ________ relationship between voltage and current. A.</w:t>
            </w:r>
            <w:r>
              <w:rPr>
                <w:rFonts w:ascii="Arial" w:eastAsia="Arial" w:hAnsi="Arial" w:cs="Arial"/>
              </w:rPr>
              <w:t xml:space="preserve"> </w:t>
            </w:r>
            <w:r>
              <w:t xml:space="preserve">Linear </w:t>
            </w:r>
          </w:p>
          <w:p w14:paraId="71FD9783" w14:textId="77777777" w:rsidR="0029700B" w:rsidRDefault="007F41EC">
            <w:pPr>
              <w:numPr>
                <w:ilvl w:val="0"/>
                <w:numId w:val="166"/>
              </w:numPr>
              <w:spacing w:after="0" w:line="259" w:lineRule="auto"/>
              <w:ind w:right="0" w:hanging="360"/>
              <w:jc w:val="left"/>
            </w:pPr>
            <w:r>
              <w:t xml:space="preserve">Nonlinear </w:t>
            </w:r>
          </w:p>
          <w:p w14:paraId="28AA5EAC" w14:textId="77777777" w:rsidR="0029700B" w:rsidRDefault="007F41EC">
            <w:pPr>
              <w:numPr>
                <w:ilvl w:val="0"/>
                <w:numId w:val="166"/>
              </w:numPr>
              <w:spacing w:after="0" w:line="259" w:lineRule="auto"/>
              <w:ind w:right="0" w:hanging="360"/>
              <w:jc w:val="left"/>
            </w:pPr>
            <w:r>
              <w:t xml:space="preserve">Exponential </w:t>
            </w:r>
          </w:p>
          <w:p w14:paraId="2AFEBD7C" w14:textId="77777777" w:rsidR="0029700B" w:rsidRDefault="007F41EC">
            <w:pPr>
              <w:numPr>
                <w:ilvl w:val="0"/>
                <w:numId w:val="166"/>
              </w:numPr>
              <w:spacing w:after="0" w:line="259" w:lineRule="auto"/>
              <w:ind w:right="0" w:hanging="360"/>
              <w:jc w:val="left"/>
            </w:pPr>
            <w:r>
              <w:t xml:space="preserve">logarithmic </w:t>
            </w:r>
          </w:p>
        </w:tc>
      </w:tr>
      <w:tr w:rsidR="0029700B" w14:paraId="61E8FAB1" w14:textId="77777777">
        <w:trPr>
          <w:trHeight w:val="1390"/>
        </w:trPr>
        <w:tc>
          <w:tcPr>
            <w:tcW w:w="631" w:type="dxa"/>
            <w:tcBorders>
              <w:top w:val="single" w:sz="4" w:space="0" w:color="000000"/>
              <w:left w:val="single" w:sz="4" w:space="0" w:color="000000"/>
              <w:bottom w:val="single" w:sz="4" w:space="0" w:color="000000"/>
              <w:right w:val="single" w:sz="4" w:space="0" w:color="000000"/>
            </w:tcBorders>
          </w:tcPr>
          <w:p w14:paraId="72C1BBF1" w14:textId="77777777" w:rsidR="0029700B" w:rsidRDefault="007F41EC">
            <w:pPr>
              <w:spacing w:after="0" w:line="259" w:lineRule="auto"/>
              <w:ind w:left="0" w:right="67" w:firstLine="0"/>
              <w:jc w:val="right"/>
            </w:pPr>
            <w:r>
              <w:t>18.</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0D53FB4C" w14:textId="77777777" w:rsidR="0029700B" w:rsidRDefault="007F41EC">
            <w:pPr>
              <w:spacing w:after="0" w:line="241" w:lineRule="auto"/>
              <w:ind w:left="0" w:right="2076" w:firstLine="197"/>
              <w:jc w:val="left"/>
            </w:pPr>
            <w:r>
              <w:t>Currently OLED displays are made by ____________. A.</w:t>
            </w:r>
            <w:r>
              <w:rPr>
                <w:rFonts w:ascii="Arial" w:eastAsia="Arial" w:hAnsi="Arial" w:cs="Arial"/>
              </w:rPr>
              <w:t xml:space="preserve"> </w:t>
            </w:r>
            <w:r>
              <w:t xml:space="preserve">Evaporating gases in a vacuum chamber. </w:t>
            </w:r>
          </w:p>
          <w:p w14:paraId="69DC5811" w14:textId="77777777" w:rsidR="0029700B" w:rsidRDefault="007F41EC">
            <w:pPr>
              <w:numPr>
                <w:ilvl w:val="0"/>
                <w:numId w:val="167"/>
              </w:numPr>
              <w:spacing w:after="0" w:line="259" w:lineRule="auto"/>
              <w:ind w:right="0" w:hanging="360"/>
              <w:jc w:val="left"/>
            </w:pPr>
            <w:r>
              <w:t xml:space="preserve">Evaporating liquid in a vacuum chamber. </w:t>
            </w:r>
          </w:p>
          <w:p w14:paraId="452B6CA0" w14:textId="77777777" w:rsidR="0029700B" w:rsidRDefault="007F41EC">
            <w:pPr>
              <w:numPr>
                <w:ilvl w:val="0"/>
                <w:numId w:val="167"/>
              </w:numPr>
              <w:spacing w:after="0" w:line="259" w:lineRule="auto"/>
              <w:ind w:right="0" w:hanging="360"/>
              <w:jc w:val="left"/>
            </w:pPr>
            <w:r>
              <w:t xml:space="preserve">Evaporating solid in a vacuum chamber. </w:t>
            </w:r>
          </w:p>
          <w:p w14:paraId="2DF317E8" w14:textId="77777777" w:rsidR="0029700B" w:rsidRDefault="007F41EC">
            <w:pPr>
              <w:numPr>
                <w:ilvl w:val="0"/>
                <w:numId w:val="167"/>
              </w:numPr>
              <w:spacing w:after="0" w:line="259" w:lineRule="auto"/>
              <w:ind w:right="0" w:hanging="360"/>
              <w:jc w:val="left"/>
            </w:pPr>
            <w:r>
              <w:t xml:space="preserve">Anodization. </w:t>
            </w:r>
          </w:p>
        </w:tc>
      </w:tr>
      <w:tr w:rsidR="0029700B" w14:paraId="75B93D34" w14:textId="77777777">
        <w:trPr>
          <w:trHeight w:val="1666"/>
        </w:trPr>
        <w:tc>
          <w:tcPr>
            <w:tcW w:w="631" w:type="dxa"/>
            <w:tcBorders>
              <w:top w:val="single" w:sz="4" w:space="0" w:color="000000"/>
              <w:left w:val="single" w:sz="4" w:space="0" w:color="000000"/>
              <w:bottom w:val="single" w:sz="4" w:space="0" w:color="000000"/>
              <w:right w:val="single" w:sz="4" w:space="0" w:color="000000"/>
            </w:tcBorders>
          </w:tcPr>
          <w:p w14:paraId="41E64938" w14:textId="77777777" w:rsidR="0029700B" w:rsidRDefault="007F41EC">
            <w:pPr>
              <w:spacing w:after="0" w:line="259" w:lineRule="auto"/>
              <w:ind w:left="0" w:right="67" w:firstLine="0"/>
              <w:jc w:val="right"/>
            </w:pPr>
            <w:r>
              <w:t>19.</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3A93B8EB" w14:textId="77777777" w:rsidR="0029700B" w:rsidRDefault="007F41EC">
            <w:pPr>
              <w:spacing w:after="3" w:line="238" w:lineRule="auto"/>
              <w:ind w:left="197" w:right="0" w:firstLine="0"/>
            </w:pPr>
            <w:r>
              <w:t xml:space="preserve">OLED displays are simpler than LCD because they do not require ________ or ________. </w:t>
            </w:r>
          </w:p>
          <w:p w14:paraId="5029E577" w14:textId="77777777" w:rsidR="0029700B" w:rsidRDefault="007F41EC">
            <w:pPr>
              <w:numPr>
                <w:ilvl w:val="0"/>
                <w:numId w:val="168"/>
              </w:numPr>
              <w:spacing w:after="0" w:line="259" w:lineRule="auto"/>
              <w:ind w:right="0" w:hanging="360"/>
              <w:jc w:val="left"/>
            </w:pPr>
            <w:r>
              <w:t xml:space="preserve">Power, filtering. </w:t>
            </w:r>
          </w:p>
          <w:p w14:paraId="7254D4C1" w14:textId="77777777" w:rsidR="0029700B" w:rsidRDefault="007F41EC">
            <w:pPr>
              <w:numPr>
                <w:ilvl w:val="0"/>
                <w:numId w:val="168"/>
              </w:numPr>
              <w:spacing w:after="0" w:line="259" w:lineRule="auto"/>
              <w:ind w:right="0" w:hanging="360"/>
              <w:jc w:val="left"/>
            </w:pPr>
            <w:r>
              <w:t xml:space="preserve">Power, diffusing. </w:t>
            </w:r>
          </w:p>
          <w:p w14:paraId="3B72D7BD" w14:textId="77777777" w:rsidR="0029700B" w:rsidRDefault="007F41EC">
            <w:pPr>
              <w:numPr>
                <w:ilvl w:val="0"/>
                <w:numId w:val="168"/>
              </w:numPr>
              <w:spacing w:after="0" w:line="259" w:lineRule="auto"/>
              <w:ind w:right="0" w:hanging="360"/>
              <w:jc w:val="left"/>
            </w:pPr>
            <w:r>
              <w:t xml:space="preserve">Backlight, diffusing. </w:t>
            </w:r>
          </w:p>
          <w:p w14:paraId="3FCB4F97" w14:textId="77777777" w:rsidR="0029700B" w:rsidRDefault="007F41EC">
            <w:pPr>
              <w:numPr>
                <w:ilvl w:val="0"/>
                <w:numId w:val="168"/>
              </w:numPr>
              <w:spacing w:after="0" w:line="259" w:lineRule="auto"/>
              <w:ind w:right="0" w:hanging="360"/>
              <w:jc w:val="left"/>
            </w:pPr>
            <w:r>
              <w:t xml:space="preserve">Backlight, filtering. </w:t>
            </w:r>
          </w:p>
        </w:tc>
      </w:tr>
      <w:tr w:rsidR="0029700B" w14:paraId="586F91E0" w14:textId="77777777">
        <w:trPr>
          <w:trHeight w:val="1942"/>
        </w:trPr>
        <w:tc>
          <w:tcPr>
            <w:tcW w:w="631" w:type="dxa"/>
            <w:tcBorders>
              <w:top w:val="single" w:sz="4" w:space="0" w:color="000000"/>
              <w:left w:val="single" w:sz="4" w:space="0" w:color="000000"/>
              <w:bottom w:val="single" w:sz="4" w:space="0" w:color="000000"/>
              <w:right w:val="single" w:sz="4" w:space="0" w:color="000000"/>
            </w:tcBorders>
          </w:tcPr>
          <w:p w14:paraId="5E6DDC90" w14:textId="77777777" w:rsidR="0029700B" w:rsidRDefault="007F41EC">
            <w:pPr>
              <w:spacing w:after="0" w:line="259" w:lineRule="auto"/>
              <w:ind w:left="0" w:right="67" w:firstLine="0"/>
              <w:jc w:val="right"/>
            </w:pPr>
            <w:r>
              <w:t>20.</w:t>
            </w:r>
            <w:r>
              <w:rPr>
                <w:rFonts w:ascii="Arial" w:eastAsia="Arial" w:hAnsi="Arial" w:cs="Arial"/>
              </w:rPr>
              <w:t xml:space="preserve"> </w:t>
            </w:r>
          </w:p>
        </w:tc>
        <w:tc>
          <w:tcPr>
            <w:tcW w:w="7922" w:type="dxa"/>
            <w:tcBorders>
              <w:top w:val="single" w:sz="4" w:space="0" w:color="000000"/>
              <w:left w:val="single" w:sz="4" w:space="0" w:color="000000"/>
              <w:bottom w:val="single" w:sz="4" w:space="0" w:color="000000"/>
              <w:right w:val="single" w:sz="4" w:space="0" w:color="000000"/>
            </w:tcBorders>
          </w:tcPr>
          <w:p w14:paraId="37B37713" w14:textId="77777777" w:rsidR="0029700B" w:rsidRDefault="007F41EC">
            <w:pPr>
              <w:spacing w:after="3" w:line="239" w:lineRule="auto"/>
              <w:ind w:left="17" w:right="0" w:firstLine="0"/>
            </w:pPr>
            <w:r>
              <w:t xml:space="preserve">In the cover lay of FPC, to reduce conductor damage from frequent bending, the thickness of the cover lay should be ______ </w:t>
            </w:r>
          </w:p>
          <w:p w14:paraId="7AEBE9EB" w14:textId="77777777" w:rsidR="0029700B" w:rsidRDefault="007F41EC">
            <w:pPr>
              <w:numPr>
                <w:ilvl w:val="0"/>
                <w:numId w:val="169"/>
              </w:numPr>
              <w:spacing w:after="0" w:line="259" w:lineRule="auto"/>
              <w:ind w:right="0" w:hanging="360"/>
              <w:jc w:val="left"/>
            </w:pPr>
            <w:r>
              <w:t xml:space="preserve">Same as the thickness of the dielectric layer. </w:t>
            </w:r>
          </w:p>
          <w:p w14:paraId="4779CA4A" w14:textId="77777777" w:rsidR="0029700B" w:rsidRDefault="007F41EC">
            <w:pPr>
              <w:numPr>
                <w:ilvl w:val="0"/>
                <w:numId w:val="169"/>
              </w:numPr>
              <w:spacing w:after="0" w:line="259" w:lineRule="auto"/>
              <w:ind w:right="0" w:hanging="360"/>
              <w:jc w:val="left"/>
            </w:pPr>
            <w:r>
              <w:t xml:space="preserve">more than the thickness of the dielectric layer </w:t>
            </w:r>
          </w:p>
          <w:p w14:paraId="265264B5" w14:textId="77777777" w:rsidR="0029700B" w:rsidRDefault="007F41EC">
            <w:pPr>
              <w:numPr>
                <w:ilvl w:val="0"/>
                <w:numId w:val="169"/>
              </w:numPr>
              <w:spacing w:after="0" w:line="259" w:lineRule="auto"/>
              <w:ind w:right="0" w:hanging="360"/>
              <w:jc w:val="left"/>
            </w:pPr>
            <w:r>
              <w:t>less than the thickness of the diel</w:t>
            </w:r>
            <w:r>
              <w:t xml:space="preserve">ectric layer  </w:t>
            </w:r>
          </w:p>
          <w:p w14:paraId="41EE35D7" w14:textId="77777777" w:rsidR="0029700B" w:rsidRDefault="007F41EC">
            <w:pPr>
              <w:numPr>
                <w:ilvl w:val="0"/>
                <w:numId w:val="169"/>
              </w:numPr>
              <w:spacing w:after="0" w:line="259" w:lineRule="auto"/>
              <w:ind w:right="0" w:hanging="360"/>
              <w:jc w:val="left"/>
            </w:pPr>
            <w:r>
              <w:t xml:space="preserve">Independent of the thickness of the dielectric layer </w:t>
            </w:r>
          </w:p>
          <w:p w14:paraId="6A945AE2" w14:textId="77777777" w:rsidR="0029700B" w:rsidRDefault="007F41EC">
            <w:pPr>
              <w:spacing w:after="0" w:line="259" w:lineRule="auto"/>
              <w:ind w:left="197" w:right="0" w:firstLine="0"/>
              <w:jc w:val="left"/>
            </w:pPr>
            <w:r>
              <w:t xml:space="preserve"> </w:t>
            </w:r>
          </w:p>
        </w:tc>
      </w:tr>
    </w:tbl>
    <w:p w14:paraId="4B3C2F4B" w14:textId="77777777" w:rsidR="0029700B" w:rsidRDefault="007F41EC">
      <w:pPr>
        <w:spacing w:after="153" w:line="259" w:lineRule="auto"/>
        <w:ind w:left="396" w:right="0" w:firstLine="0"/>
        <w:jc w:val="left"/>
      </w:pPr>
      <w:r>
        <w:rPr>
          <w:rFonts w:ascii="Courier New" w:eastAsia="Courier New" w:hAnsi="Courier New" w:cs="Courier New"/>
          <w:sz w:val="16"/>
        </w:rPr>
        <w:t xml:space="preserve"> </w:t>
      </w:r>
    </w:p>
    <w:p w14:paraId="5EEF1FD2" w14:textId="77777777" w:rsidR="0029700B" w:rsidRDefault="007F41EC">
      <w:pPr>
        <w:spacing w:after="0" w:line="259" w:lineRule="auto"/>
        <w:ind w:left="396" w:right="0" w:firstLine="0"/>
        <w:jc w:val="left"/>
      </w:pPr>
      <w:r>
        <w:t xml:space="preserve"> </w:t>
      </w:r>
    </w:p>
    <w:p w14:paraId="16A49162" w14:textId="77777777" w:rsidR="0029700B" w:rsidRDefault="007F41EC">
      <w:pPr>
        <w:spacing w:after="16" w:line="259" w:lineRule="auto"/>
        <w:ind w:left="396" w:right="0" w:firstLine="0"/>
        <w:jc w:val="left"/>
      </w:pPr>
      <w:r>
        <w:lastRenderedPageBreak/>
        <w:t xml:space="preserve"> </w:t>
      </w:r>
    </w:p>
    <w:p w14:paraId="426A2B20" w14:textId="77777777" w:rsidR="0029700B" w:rsidRDefault="007F41EC">
      <w:pPr>
        <w:spacing w:after="0" w:line="259" w:lineRule="auto"/>
        <w:ind w:left="396" w:right="0" w:firstLine="0"/>
      </w:pPr>
      <w:r>
        <w:rPr>
          <w:b/>
          <w:sz w:val="28"/>
        </w:rPr>
        <w:t xml:space="preserve"> </w:t>
      </w:r>
      <w:r>
        <w:rPr>
          <w:b/>
          <w:sz w:val="28"/>
        </w:rPr>
        <w:tab/>
        <w:t xml:space="preserve"> </w:t>
      </w:r>
      <w:r>
        <w:br w:type="page"/>
      </w:r>
    </w:p>
    <w:p w14:paraId="7E05523F" w14:textId="77777777" w:rsidR="0029700B" w:rsidRDefault="007F41EC">
      <w:pPr>
        <w:spacing w:after="158" w:line="259" w:lineRule="auto"/>
        <w:ind w:left="4426" w:right="0"/>
        <w:jc w:val="left"/>
      </w:pPr>
      <w:r>
        <w:rPr>
          <w:b/>
          <w:sz w:val="28"/>
        </w:rPr>
        <w:lastRenderedPageBreak/>
        <w:t xml:space="preserve">UNIT– 3 </w:t>
      </w:r>
    </w:p>
    <w:p w14:paraId="2D31431C" w14:textId="77777777" w:rsidR="0029700B" w:rsidRDefault="007F41EC">
      <w:pPr>
        <w:spacing w:after="0" w:line="259" w:lineRule="auto"/>
        <w:ind w:left="2910" w:right="0"/>
        <w:jc w:val="left"/>
      </w:pPr>
      <w:r>
        <w:rPr>
          <w:b/>
          <w:sz w:val="28"/>
        </w:rPr>
        <w:t xml:space="preserve">Next Generation telecom Network </w:t>
      </w:r>
    </w:p>
    <w:p w14:paraId="55E84557" w14:textId="77777777" w:rsidR="0029700B" w:rsidRDefault="007F41EC">
      <w:pPr>
        <w:spacing w:after="26" w:line="259" w:lineRule="auto"/>
        <w:ind w:left="368" w:right="0" w:firstLine="0"/>
        <w:jc w:val="left"/>
      </w:pPr>
      <w:r>
        <w:rPr>
          <w:rFonts w:ascii="Calibri" w:eastAsia="Calibri" w:hAnsi="Calibri" w:cs="Calibri"/>
          <w:noProof/>
          <w:sz w:val="22"/>
        </w:rPr>
        <mc:AlternateContent>
          <mc:Choice Requires="wpg">
            <w:drawing>
              <wp:inline distT="0" distB="0" distL="0" distR="0" wp14:anchorId="199E72E0" wp14:editId="6EA9B272">
                <wp:extent cx="5807710" cy="18288"/>
                <wp:effectExtent l="0" t="0" r="0" b="0"/>
                <wp:docPr id="250386" name="Group 250386"/>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748" name="Shape 297748"/>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0386" style="width:457.3pt;height:1.44pt;mso-position-horizontal-relative:char;mso-position-vertical-relative:line" coordsize="58077,182">
                <v:shape id="Shape 297749"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4AB8EEF9" w14:textId="77777777" w:rsidR="0029700B" w:rsidRDefault="007F41EC">
      <w:pPr>
        <w:ind w:left="399" w:right="838"/>
      </w:pPr>
      <w:r>
        <w:rPr>
          <w:b/>
        </w:rPr>
        <w:t>Expected Course Outcome:</w:t>
      </w:r>
      <w:r>
        <w:t xml:space="preserve"> </w:t>
      </w:r>
      <w:r>
        <w:t xml:space="preserve">Suggest different telecom network for given application </w:t>
      </w:r>
    </w:p>
    <w:p w14:paraId="33B4B487" w14:textId="77777777" w:rsidR="0029700B" w:rsidRDefault="007F41EC">
      <w:pPr>
        <w:spacing w:after="9" w:line="259" w:lineRule="auto"/>
        <w:ind w:left="368" w:right="0" w:firstLine="0"/>
        <w:jc w:val="left"/>
      </w:pPr>
      <w:r>
        <w:rPr>
          <w:rFonts w:ascii="Calibri" w:eastAsia="Calibri" w:hAnsi="Calibri" w:cs="Calibri"/>
          <w:noProof/>
          <w:sz w:val="22"/>
        </w:rPr>
        <mc:AlternateContent>
          <mc:Choice Requires="wpg">
            <w:drawing>
              <wp:inline distT="0" distB="0" distL="0" distR="0" wp14:anchorId="7F2FACA8" wp14:editId="62FFA2F0">
                <wp:extent cx="5807710" cy="18288"/>
                <wp:effectExtent l="0" t="0" r="0" b="0"/>
                <wp:docPr id="250387" name="Group 250387"/>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750" name="Shape 297750"/>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0387" style="width:457.3pt;height:1.44pt;mso-position-horizontal-relative:char;mso-position-vertical-relative:line" coordsize="58077,182">
                <v:shape id="Shape 297751"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367E725D" w14:textId="77777777" w:rsidR="0029700B" w:rsidRDefault="007F41EC">
      <w:pPr>
        <w:pStyle w:val="Heading4"/>
        <w:spacing w:after="16" w:line="248" w:lineRule="auto"/>
        <w:ind w:left="411" w:right="0"/>
        <w:jc w:val="left"/>
      </w:pPr>
      <w:r>
        <w:rPr>
          <w:b/>
        </w:rPr>
        <w:t>Teaching Hrs. 12                                                                                                        Marks 16                          To attain above course outcome candidate mu</w:t>
      </w:r>
      <w:r>
        <w:rPr>
          <w:b/>
        </w:rPr>
        <w:t xml:space="preserve">st able to  </w:t>
      </w:r>
    </w:p>
    <w:p w14:paraId="2BF63307" w14:textId="77777777" w:rsidR="0029700B" w:rsidRDefault="007F41EC">
      <w:pPr>
        <w:spacing w:after="7" w:line="259" w:lineRule="auto"/>
        <w:ind w:left="368" w:right="0" w:firstLine="0"/>
        <w:jc w:val="left"/>
      </w:pPr>
      <w:r>
        <w:rPr>
          <w:rFonts w:ascii="Calibri" w:eastAsia="Calibri" w:hAnsi="Calibri" w:cs="Calibri"/>
          <w:noProof/>
          <w:sz w:val="22"/>
        </w:rPr>
        <mc:AlternateContent>
          <mc:Choice Requires="wpg">
            <w:drawing>
              <wp:inline distT="0" distB="0" distL="0" distR="0" wp14:anchorId="041ABF69" wp14:editId="112DDA0B">
                <wp:extent cx="5807710" cy="18288"/>
                <wp:effectExtent l="0" t="0" r="0" b="0"/>
                <wp:docPr id="250388" name="Group 250388"/>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752" name="Shape 297752"/>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0388" style="width:457.3pt;height:1.44pt;mso-position-horizontal-relative:char;mso-position-vertical-relative:line" coordsize="58077,182">
                <v:shape id="Shape 297753"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1F1053D5" w14:textId="77777777" w:rsidR="0029700B" w:rsidRDefault="007F41EC">
      <w:pPr>
        <w:numPr>
          <w:ilvl w:val="0"/>
          <w:numId w:val="39"/>
        </w:numPr>
        <w:ind w:right="838" w:hanging="360"/>
      </w:pPr>
      <w:r>
        <w:t xml:space="preserve">Explain the function of given Network components. </w:t>
      </w:r>
    </w:p>
    <w:p w14:paraId="506CE65F" w14:textId="77777777" w:rsidR="0029700B" w:rsidRDefault="007F41EC">
      <w:pPr>
        <w:numPr>
          <w:ilvl w:val="0"/>
          <w:numId w:val="39"/>
        </w:numPr>
        <w:ind w:right="838" w:hanging="360"/>
      </w:pPr>
      <w:r>
        <w:t xml:space="preserve">Describe the Spectrum in Telecom sector. </w:t>
      </w:r>
    </w:p>
    <w:p w14:paraId="7CCEBC1A" w14:textId="77777777" w:rsidR="0029700B" w:rsidRDefault="007F41EC">
      <w:pPr>
        <w:numPr>
          <w:ilvl w:val="0"/>
          <w:numId w:val="39"/>
        </w:numPr>
        <w:ind w:right="838" w:hanging="360"/>
      </w:pPr>
      <w:r>
        <w:t xml:space="preserve">Compare given Mobile Network with respect to given parameter. </w:t>
      </w:r>
    </w:p>
    <w:p w14:paraId="2213195F" w14:textId="77777777" w:rsidR="0029700B" w:rsidRDefault="007F41EC">
      <w:pPr>
        <w:numPr>
          <w:ilvl w:val="0"/>
          <w:numId w:val="39"/>
        </w:numPr>
        <w:ind w:right="838" w:hanging="360"/>
      </w:pPr>
      <w:r>
        <w:t xml:space="preserve">Explain the given component used in FTTH. </w:t>
      </w:r>
    </w:p>
    <w:p w14:paraId="51C128F4" w14:textId="77777777" w:rsidR="0029700B" w:rsidRDefault="007F41EC">
      <w:pPr>
        <w:numPr>
          <w:ilvl w:val="0"/>
          <w:numId w:val="39"/>
        </w:numPr>
        <w:ind w:right="838" w:hanging="360"/>
      </w:pPr>
      <w:r>
        <w:t>Explain the Multi-</w:t>
      </w:r>
      <w:r>
        <w:t xml:space="preserve">Protocol Label Switching in NGN core. </w:t>
      </w:r>
    </w:p>
    <w:p w14:paraId="7A4CF181" w14:textId="77777777" w:rsidR="0029700B" w:rsidRDefault="007F41EC">
      <w:pPr>
        <w:numPr>
          <w:ilvl w:val="0"/>
          <w:numId w:val="39"/>
        </w:numPr>
        <w:ind w:right="838" w:hanging="360"/>
      </w:pPr>
      <w:r>
        <w:t xml:space="preserve">Describe the features of OTN and PON. </w:t>
      </w:r>
    </w:p>
    <w:p w14:paraId="74D9CC09" w14:textId="77777777" w:rsidR="0029700B" w:rsidRDefault="007F41EC">
      <w:pPr>
        <w:spacing w:after="7" w:line="259" w:lineRule="auto"/>
        <w:ind w:left="728" w:right="0" w:firstLine="0"/>
        <w:jc w:val="left"/>
      </w:pPr>
      <w:r>
        <w:rPr>
          <w:rFonts w:ascii="Calibri" w:eastAsia="Calibri" w:hAnsi="Calibri" w:cs="Calibri"/>
          <w:noProof/>
          <w:sz w:val="22"/>
        </w:rPr>
        <mc:AlternateContent>
          <mc:Choice Requires="wpg">
            <w:drawing>
              <wp:inline distT="0" distB="0" distL="0" distR="0" wp14:anchorId="271282A2" wp14:editId="0C2A41E5">
                <wp:extent cx="5579110" cy="18288"/>
                <wp:effectExtent l="0" t="0" r="0" b="0"/>
                <wp:docPr id="250390" name="Group 250390"/>
                <wp:cNvGraphicFramePr/>
                <a:graphic xmlns:a="http://schemas.openxmlformats.org/drawingml/2006/main">
                  <a:graphicData uri="http://schemas.microsoft.com/office/word/2010/wordprocessingGroup">
                    <wpg:wgp>
                      <wpg:cNvGrpSpPr/>
                      <wpg:grpSpPr>
                        <a:xfrm>
                          <a:off x="0" y="0"/>
                          <a:ext cx="5579110" cy="18288"/>
                          <a:chOff x="0" y="0"/>
                          <a:chExt cx="5579110" cy="18288"/>
                        </a:xfrm>
                      </wpg:grpSpPr>
                      <wps:wsp>
                        <wps:cNvPr id="297754" name="Shape 297754"/>
                        <wps:cNvSpPr/>
                        <wps:spPr>
                          <a:xfrm>
                            <a:off x="0" y="0"/>
                            <a:ext cx="5579110" cy="18288"/>
                          </a:xfrm>
                          <a:custGeom>
                            <a:avLst/>
                            <a:gdLst/>
                            <a:ahLst/>
                            <a:cxnLst/>
                            <a:rect l="0" t="0" r="0" b="0"/>
                            <a:pathLst>
                              <a:path w="5579110" h="18288">
                                <a:moveTo>
                                  <a:pt x="0" y="0"/>
                                </a:moveTo>
                                <a:lnTo>
                                  <a:pt x="5579110" y="0"/>
                                </a:lnTo>
                                <a:lnTo>
                                  <a:pt x="55791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0390" style="width:439.3pt;height:1.44pt;mso-position-horizontal-relative:char;mso-position-vertical-relative:line" coordsize="55791,182">
                <v:shape id="Shape 297755" style="position:absolute;width:55791;height:182;left:0;top:0;" coordsize="5579110,18288" path="m0,0l5579110,0l5579110,18288l0,18288l0,0">
                  <v:stroke weight="0pt" endcap="round" joinstyle="round" on="false" color="#000000" opacity="0"/>
                  <v:fill on="true" color="#000000"/>
                </v:shape>
              </v:group>
            </w:pict>
          </mc:Fallback>
        </mc:AlternateContent>
      </w:r>
    </w:p>
    <w:p w14:paraId="62755DF1" w14:textId="77777777" w:rsidR="0029700B" w:rsidRDefault="007F41EC">
      <w:pPr>
        <w:pStyle w:val="Heading4"/>
        <w:spacing w:after="16" w:line="248" w:lineRule="auto"/>
        <w:ind w:left="411" w:right="0"/>
        <w:jc w:val="left"/>
      </w:pPr>
      <w:r>
        <w:rPr>
          <w:b/>
        </w:rPr>
        <w:t xml:space="preserve">This unit mainly focuses on following major points </w:t>
      </w:r>
    </w:p>
    <w:p w14:paraId="4BA1DD50" w14:textId="77777777" w:rsidR="0029700B" w:rsidRDefault="007F41EC">
      <w:pPr>
        <w:ind w:left="498" w:right="838"/>
      </w:pPr>
      <w:proofErr w:type="gramStart"/>
      <w:r>
        <w:t xml:space="preserve">3.1  </w:t>
      </w:r>
      <w:r>
        <w:rPr>
          <w:b/>
        </w:rPr>
        <w:t>NGN</w:t>
      </w:r>
      <w:proofErr w:type="gramEnd"/>
      <w:r>
        <w:rPr>
          <w:b/>
        </w:rPr>
        <w:t xml:space="preserve"> architecture</w:t>
      </w:r>
      <w:r>
        <w:t>: Features, Functional block diagram, Network components: Media         Gateway, Media Gateway Controll</w:t>
      </w:r>
      <w:r>
        <w:t xml:space="preserve">er, and Application Server. </w:t>
      </w:r>
    </w:p>
    <w:p w14:paraId="1BB41C15" w14:textId="77777777" w:rsidR="0029700B" w:rsidRDefault="007F41EC">
      <w:pPr>
        <w:spacing w:after="0" w:line="246" w:lineRule="auto"/>
        <w:ind w:left="381" w:right="1548" w:firstLine="91"/>
        <w:jc w:val="left"/>
      </w:pPr>
      <w:r>
        <w:t xml:space="preserve">3.2 </w:t>
      </w:r>
      <w:r>
        <w:rPr>
          <w:b/>
        </w:rPr>
        <w:t>NGN Wireless Technology</w:t>
      </w:r>
      <w:r>
        <w:t xml:space="preserve">: Telecom network Spectrum: Types [licensed and         unlicensed], Mobile Network Evolution (2G to 5G), Comparative </w:t>
      </w:r>
      <w:proofErr w:type="gramStart"/>
      <w:r>
        <w:t xml:space="preserve">features,   </w:t>
      </w:r>
      <w:proofErr w:type="gramEnd"/>
      <w:r>
        <w:t xml:space="preserve">3.3 </w:t>
      </w:r>
      <w:proofErr w:type="spellStart"/>
      <w:r>
        <w:rPr>
          <w:b/>
        </w:rPr>
        <w:t>Fiber</w:t>
      </w:r>
      <w:proofErr w:type="spellEnd"/>
      <w:r>
        <w:rPr>
          <w:b/>
        </w:rPr>
        <w:t xml:space="preserve"> to the Home</w:t>
      </w:r>
      <w:r>
        <w:t xml:space="preserve"> (FTTH): Features, Architecture and Components: O</w:t>
      </w:r>
      <w:r>
        <w:t xml:space="preserve">ptical Line         Termination (OLT), Optical Network Unit (ONU). </w:t>
      </w:r>
    </w:p>
    <w:p w14:paraId="67A6192F" w14:textId="77777777" w:rsidR="0029700B" w:rsidRDefault="007F41EC">
      <w:pPr>
        <w:ind w:left="399" w:right="838"/>
      </w:pPr>
      <w:r>
        <w:t xml:space="preserve"> </w:t>
      </w:r>
      <w:proofErr w:type="gramStart"/>
      <w:r>
        <w:t xml:space="preserve">3.4  </w:t>
      </w:r>
      <w:r>
        <w:rPr>
          <w:b/>
        </w:rPr>
        <w:t>NGN</w:t>
      </w:r>
      <w:proofErr w:type="gramEnd"/>
      <w:r>
        <w:rPr>
          <w:b/>
        </w:rPr>
        <w:t xml:space="preserve"> Core</w:t>
      </w:r>
      <w:r>
        <w:t xml:space="preserve">: Features, Multi-Protocol Label Switching (MPLS): Concepts, Features and          Advantages.  </w:t>
      </w:r>
    </w:p>
    <w:p w14:paraId="6A210BD2" w14:textId="77777777" w:rsidR="0029700B" w:rsidRDefault="007F41EC">
      <w:pPr>
        <w:ind w:left="399" w:right="838"/>
      </w:pPr>
      <w:r>
        <w:t xml:space="preserve"> 3.5 </w:t>
      </w:r>
      <w:r>
        <w:rPr>
          <w:b/>
        </w:rPr>
        <w:t>Next generation transmission system</w:t>
      </w:r>
      <w:r>
        <w:t>: Optical Transport Network variants:</w:t>
      </w:r>
      <w:r>
        <w:t xml:space="preserve">  </w:t>
      </w:r>
    </w:p>
    <w:p w14:paraId="10CF58C6" w14:textId="77777777" w:rsidR="0029700B" w:rsidRDefault="007F41EC">
      <w:pPr>
        <w:spacing w:after="0" w:line="246" w:lineRule="auto"/>
        <w:ind w:left="391" w:right="769"/>
        <w:jc w:val="left"/>
      </w:pPr>
      <w:r>
        <w:rPr>
          <w:b/>
        </w:rPr>
        <w:t xml:space="preserve">       </w:t>
      </w:r>
      <w:proofErr w:type="gramStart"/>
      <w:r>
        <w:t>Synchronous  Transfer</w:t>
      </w:r>
      <w:proofErr w:type="gramEnd"/>
      <w:r>
        <w:t xml:space="preserve"> Module STM1, STM4, STM16, STM64 and STM256 Features:         bit rates and  capacity. Passive Optical Network: BPON, Ethernet PON, Gigabit PON         features. </w:t>
      </w:r>
    </w:p>
    <w:p w14:paraId="7D8D6377" w14:textId="77777777" w:rsidR="0029700B" w:rsidRDefault="007F41EC">
      <w:pPr>
        <w:spacing w:after="127" w:line="259" w:lineRule="auto"/>
        <w:ind w:left="368" w:right="0" w:firstLine="0"/>
        <w:jc w:val="left"/>
      </w:pPr>
      <w:r>
        <w:rPr>
          <w:rFonts w:ascii="Calibri" w:eastAsia="Calibri" w:hAnsi="Calibri" w:cs="Calibri"/>
          <w:noProof/>
          <w:sz w:val="22"/>
        </w:rPr>
        <mc:AlternateContent>
          <mc:Choice Requires="wpg">
            <w:drawing>
              <wp:inline distT="0" distB="0" distL="0" distR="0" wp14:anchorId="4C2E94C7" wp14:editId="320E850A">
                <wp:extent cx="5807710" cy="18288"/>
                <wp:effectExtent l="0" t="0" r="0" b="0"/>
                <wp:docPr id="250391" name="Group 250391"/>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756" name="Shape 297756"/>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0391" style="width:457.3pt;height:1.44pt;mso-position-horizontal-relative:char;mso-position-vertical-relative:line" coordsize="58077,182">
                <v:shape id="Shape 297757"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342DCDA2" w14:textId="77777777" w:rsidR="0029700B" w:rsidRDefault="007F41EC">
      <w:pPr>
        <w:spacing w:after="16" w:line="248" w:lineRule="auto"/>
        <w:ind w:left="411" w:right="0"/>
        <w:jc w:val="left"/>
      </w:pPr>
      <w:r>
        <w:rPr>
          <w:b/>
        </w:rPr>
        <w:t xml:space="preserve">Introduction: </w:t>
      </w:r>
    </w:p>
    <w:p w14:paraId="5C368E00" w14:textId="77777777" w:rsidR="0029700B" w:rsidRDefault="007F41EC">
      <w:pPr>
        <w:ind w:left="399" w:right="838"/>
      </w:pPr>
      <w:r>
        <w:t xml:space="preserve">Next Generation Network (NGN) is a new concept and becoming more and more important for future telecommunication networks. Next Generation Network (NGN) is a packet-based network able to provide telecommunication services and able to make use of multiple </w:t>
      </w:r>
      <w:proofErr w:type="gramStart"/>
      <w:r>
        <w:t>b</w:t>
      </w:r>
      <w:r>
        <w:t>roadband</w:t>
      </w:r>
      <w:proofErr w:type="gramEnd"/>
      <w:r>
        <w:t xml:space="preserve">, Quality of service (QoS)-enabled transport technologies. It supports </w:t>
      </w:r>
      <w:proofErr w:type="gramStart"/>
      <w:r>
        <w:t>mobility .In</w:t>
      </w:r>
      <w:proofErr w:type="gramEnd"/>
      <w:r>
        <w:t xml:space="preserve"> NGN service related functions are independent from underlying transport-related technologies. It enables unfettered access for users to networks and to competing se</w:t>
      </w:r>
      <w:r>
        <w:t xml:space="preserve">rvice providers. It supports generalized mobility which will allow consistent and ubiquitous provision of services to users. </w:t>
      </w:r>
      <w:r>
        <w:rPr>
          <w:b/>
        </w:rPr>
        <w:t xml:space="preserve"> </w:t>
      </w:r>
    </w:p>
    <w:p w14:paraId="33F28126" w14:textId="77777777" w:rsidR="0029700B" w:rsidRDefault="007F41EC">
      <w:pPr>
        <w:ind w:left="399" w:right="838"/>
      </w:pPr>
      <w:r>
        <w:t xml:space="preserve">The general idea behind the NGN is that one network transports all information and services (voice, data, and all sorts of media </w:t>
      </w:r>
      <w:r>
        <w:t>such as video) by encapsulating these into IP</w:t>
      </w:r>
      <w:hyperlink r:id="rId382">
        <w:r>
          <w:t xml:space="preserve"> </w:t>
        </w:r>
      </w:hyperlink>
      <w:hyperlink r:id="rId383">
        <w:r>
          <w:t>packets</w:t>
        </w:r>
      </w:hyperlink>
      <w:hyperlink r:id="rId384">
        <w:r>
          <w:t>,</w:t>
        </w:r>
      </w:hyperlink>
      <w:r>
        <w:t xml:space="preserve"> similar t</w:t>
      </w:r>
      <w:r>
        <w:t>o those used on the</w:t>
      </w:r>
      <w:hyperlink r:id="rId385">
        <w:r>
          <w:t xml:space="preserve"> </w:t>
        </w:r>
      </w:hyperlink>
      <w:hyperlink r:id="rId386">
        <w:r>
          <w:t>Internet.</w:t>
        </w:r>
      </w:hyperlink>
      <w:r>
        <w:t xml:space="preserve"> NGNs are commonly built around the</w:t>
      </w:r>
      <w:hyperlink r:id="rId387">
        <w:r>
          <w:t xml:space="preserve"> </w:t>
        </w:r>
      </w:hyperlink>
      <w:hyperlink r:id="rId388">
        <w:r>
          <w:t>Internet Protocol</w:t>
        </w:r>
      </w:hyperlink>
      <w:hyperlink r:id="rId389">
        <w:r>
          <w:t>,</w:t>
        </w:r>
      </w:hyperlink>
      <w:r>
        <w:t xml:space="preserve"> and therefore the term all IP is also sometimes used to describe the transformation of formerly telephone-centr</w:t>
      </w:r>
      <w:r>
        <w:t>ic networks toward NGN.</w:t>
      </w:r>
      <w:r>
        <w:rPr>
          <w:b/>
        </w:rPr>
        <w:t xml:space="preserve"> </w:t>
      </w:r>
    </w:p>
    <w:p w14:paraId="79515EE6" w14:textId="77777777" w:rsidR="0029700B" w:rsidRDefault="007F41EC">
      <w:pPr>
        <w:numPr>
          <w:ilvl w:val="0"/>
          <w:numId w:val="40"/>
        </w:numPr>
        <w:ind w:right="838" w:hanging="360"/>
      </w:pPr>
      <w:r>
        <w:t xml:space="preserve">Objectives of NGN </w:t>
      </w:r>
    </w:p>
    <w:p w14:paraId="41B2A46D" w14:textId="77777777" w:rsidR="0029700B" w:rsidRDefault="007F41EC">
      <w:pPr>
        <w:ind w:left="399" w:right="838"/>
      </w:pPr>
      <w:r>
        <w:t xml:space="preserve">NGN will define a framework for architecture and capabilities to provide open user access to networks with fulfilling various regulatory requirements. NGN will ensure universal provision </w:t>
      </w:r>
      <w:r>
        <w:lastRenderedPageBreak/>
        <w:t>and access to services pr</w:t>
      </w:r>
      <w:r>
        <w:t>omoting equality of opportunity to the citizen. It also promoting diversity of content, including cultural and linguistic diversity</w:t>
      </w:r>
      <w:r>
        <w:rPr>
          <w:b/>
        </w:rPr>
        <w:t xml:space="preserve"> </w:t>
      </w:r>
    </w:p>
    <w:p w14:paraId="7D5AC1A3" w14:textId="77777777" w:rsidR="0029700B" w:rsidRDefault="007F41EC">
      <w:pPr>
        <w:numPr>
          <w:ilvl w:val="0"/>
          <w:numId w:val="40"/>
        </w:numPr>
        <w:ind w:right="838" w:hanging="360"/>
      </w:pPr>
      <w:r>
        <w:t xml:space="preserve">NGN Capabilities  </w:t>
      </w:r>
    </w:p>
    <w:p w14:paraId="1DC37477" w14:textId="77777777" w:rsidR="0029700B" w:rsidRDefault="007F41EC">
      <w:pPr>
        <w:ind w:left="399" w:right="838"/>
      </w:pPr>
      <w:r>
        <w:t>NGN shall provide the capabilities to make the creation, deployment and management of all kinds of servi</w:t>
      </w:r>
      <w:r>
        <w:t xml:space="preserve">ces (Present or future) possible. This comprises of services using different kinds of media (audio, visual, </w:t>
      </w:r>
      <w:proofErr w:type="spellStart"/>
      <w:r>
        <w:t>audiovisual</w:t>
      </w:r>
      <w:proofErr w:type="spellEnd"/>
      <w:r>
        <w:t>), with all kinds of encoding schemes and data services, conversational, unicast, multicast and broadcast, messaging, simple data transfe</w:t>
      </w:r>
      <w:r>
        <w:t>r services, real-time and non-real-time, delay-sensitive and delay-tolerant services. Services with different bandwidth demands from a few kbit/s to hundreds of Mbit/s, guaranteed or not, should be supported within the capabilities of the transport technol</w:t>
      </w:r>
      <w:r>
        <w:t>ogies. Within the NGN there is an increased emphasis on service customization by the Service Providers whereby some of them will offer their customers the possibility to customize their own services.</w:t>
      </w:r>
      <w:r>
        <w:rPr>
          <w:b/>
        </w:rPr>
        <w:t xml:space="preserve"> </w:t>
      </w:r>
    </w:p>
    <w:p w14:paraId="6E57C295" w14:textId="77777777" w:rsidR="0029700B" w:rsidRDefault="007F41EC">
      <w:pPr>
        <w:numPr>
          <w:ilvl w:val="0"/>
          <w:numId w:val="40"/>
        </w:numPr>
        <w:ind w:right="838" w:hanging="360"/>
      </w:pPr>
      <w:r>
        <w:t xml:space="preserve">NGN Basic terms </w:t>
      </w:r>
    </w:p>
    <w:p w14:paraId="37D0C7AA" w14:textId="77777777" w:rsidR="0029700B" w:rsidRDefault="007F41EC">
      <w:pPr>
        <w:ind w:left="399" w:right="838"/>
      </w:pPr>
      <w:r>
        <w:t xml:space="preserve">NGN: NGN is a packet-based network able to provide telecommunication services and able to make use of multiple </w:t>
      </w:r>
      <w:proofErr w:type="gramStart"/>
      <w:r>
        <w:t>broadband</w:t>
      </w:r>
      <w:proofErr w:type="gramEnd"/>
      <w:r>
        <w:t>, QoS-enabled transport technologies and in which service related functions are independent from underlying transport related technologi</w:t>
      </w:r>
      <w:r>
        <w:t>es. Generalized mobility is the ability for the user or other mobile entities to communicate and access services irrespective of changes of the location or technical environment.</w:t>
      </w:r>
      <w:r>
        <w:rPr>
          <w:b/>
        </w:rPr>
        <w:t xml:space="preserve"> </w:t>
      </w:r>
    </w:p>
    <w:p w14:paraId="5F889036" w14:textId="77777777" w:rsidR="0029700B" w:rsidRDefault="007F41EC">
      <w:pPr>
        <w:ind w:left="399" w:right="838"/>
      </w:pPr>
      <w:r>
        <w:t>NGN Application: A software entity residing on an application server that co</w:t>
      </w:r>
      <w:r>
        <w:t xml:space="preserve">ntributes to the delivery of an end user service. </w:t>
      </w:r>
      <w:r>
        <w:rPr>
          <w:b/>
        </w:rPr>
        <w:t xml:space="preserve"> </w:t>
      </w:r>
    </w:p>
    <w:p w14:paraId="15113E16" w14:textId="77777777" w:rsidR="0029700B" w:rsidRDefault="007F41EC">
      <w:pPr>
        <w:ind w:left="399" w:right="838"/>
      </w:pPr>
      <w:r>
        <w:t>Application network interface (ANI): Interface which provides a channel for interactions and exchanges between applications and NGN elements. The ANI offers capabilities and resources needed for the reali</w:t>
      </w:r>
      <w:r>
        <w:t xml:space="preserve">zation of applications. </w:t>
      </w:r>
      <w:r>
        <w:rPr>
          <w:b/>
        </w:rPr>
        <w:t xml:space="preserve"> </w:t>
      </w:r>
    </w:p>
    <w:p w14:paraId="51879CFF" w14:textId="77777777" w:rsidR="0029700B" w:rsidRDefault="007F41EC">
      <w:pPr>
        <w:ind w:left="399" w:right="838"/>
      </w:pPr>
      <w:r>
        <w:t xml:space="preserve">Application programming interface (API): An API provides a set of interfaces from an application environment to an execution environment. The execution environment provides services to the application environment. </w:t>
      </w:r>
      <w:r>
        <w:rPr>
          <w:b/>
        </w:rPr>
        <w:t xml:space="preserve"> </w:t>
      </w:r>
    </w:p>
    <w:p w14:paraId="5A9EB5A8" w14:textId="77777777" w:rsidR="0029700B" w:rsidRDefault="007F41EC">
      <w:pPr>
        <w:ind w:left="399" w:right="838"/>
      </w:pPr>
      <w:r>
        <w:t>NGN service st</w:t>
      </w:r>
      <w:r>
        <w:t xml:space="preserve">ratum: That part of the NGN which provides the user functions that transfer service-related data and functions. It </w:t>
      </w:r>
      <w:proofErr w:type="gramStart"/>
      <w:r>
        <w:t>control</w:t>
      </w:r>
      <w:proofErr w:type="gramEnd"/>
      <w:r>
        <w:t xml:space="preserve"> and manage service resources and network services to enable user services and applications. </w:t>
      </w:r>
      <w:r>
        <w:rPr>
          <w:b/>
        </w:rPr>
        <w:t xml:space="preserve"> </w:t>
      </w:r>
    </w:p>
    <w:p w14:paraId="15ABD1C4" w14:textId="77777777" w:rsidR="0029700B" w:rsidRDefault="007F41EC">
      <w:pPr>
        <w:ind w:left="399" w:right="838"/>
      </w:pPr>
      <w:r>
        <w:t>NGN transport stratum: That part of the</w:t>
      </w:r>
      <w:r>
        <w:t xml:space="preserve"> NGN which provides the user functions that transfer data and the functions. It controls and manages transport resources to carry such data between terminating entities. </w:t>
      </w:r>
      <w:r>
        <w:rPr>
          <w:b/>
        </w:rPr>
        <w:t xml:space="preserve"> </w:t>
      </w:r>
    </w:p>
    <w:p w14:paraId="7B9AF69C" w14:textId="77777777" w:rsidR="0029700B" w:rsidRDefault="007F41EC">
      <w:pPr>
        <w:ind w:left="399" w:right="838"/>
      </w:pPr>
      <w:r>
        <w:t>Open service environment capabilities: Capabilities provided by an open service envi</w:t>
      </w:r>
      <w:r>
        <w:t>ronment to enable enhanced and flexible service creation and provisioning based on the use of standards interfaces.</w:t>
      </w:r>
      <w:r>
        <w:rPr>
          <w:b/>
        </w:rPr>
        <w:t xml:space="preserve"> </w:t>
      </w:r>
    </w:p>
    <w:p w14:paraId="02F3B789" w14:textId="77777777" w:rsidR="0029700B" w:rsidRDefault="007F41EC">
      <w:pPr>
        <w:ind w:left="399" w:right="838"/>
      </w:pPr>
      <w:r>
        <w:t>Service: A set of functions and facilities offered to a user by a provider.</w:t>
      </w:r>
      <w:r>
        <w:rPr>
          <w:b/>
        </w:rPr>
        <w:t xml:space="preserve"> </w:t>
      </w:r>
    </w:p>
    <w:p w14:paraId="5AD4B5CB" w14:textId="77777777" w:rsidR="0029700B" w:rsidRDefault="007F41EC">
      <w:pPr>
        <w:ind w:left="399" w:right="838"/>
      </w:pPr>
      <w:r>
        <w:t xml:space="preserve">Authorized account: A profile of the entity which </w:t>
      </w:r>
      <w:proofErr w:type="gramStart"/>
      <w:r>
        <w:t>a</w:t>
      </w:r>
      <w:proofErr w:type="gramEnd"/>
      <w:r>
        <w:t xml:space="preserve"> NGN end us</w:t>
      </w:r>
      <w:r>
        <w:t>er can subscribe for accessing the information via messaging exchange. Authorized means the account is sanctioned and recognized by the service provider (third-party provider) and it is always available to be accessed. The profile is a numeric string which</w:t>
      </w:r>
      <w:r>
        <w:t xml:space="preserve"> includes the identity of the entity and the service information of the entity.</w:t>
      </w:r>
      <w:r>
        <w:rPr>
          <w:b/>
        </w:rPr>
        <w:t xml:space="preserve"> </w:t>
      </w:r>
    </w:p>
    <w:p w14:paraId="2D4F2157" w14:textId="77777777" w:rsidR="0029700B" w:rsidRDefault="007F41EC">
      <w:pPr>
        <w:ind w:left="399" w:right="838"/>
      </w:pPr>
      <w:r>
        <w:t>Authorized account messaging service: A messaging service through which third-party provider can register to an authorized account and interact with the account subscribers vi</w:t>
      </w:r>
      <w:r>
        <w:t>a messaging exchange.</w:t>
      </w:r>
      <w:r>
        <w:rPr>
          <w:b/>
        </w:rPr>
        <w:t xml:space="preserve"> </w:t>
      </w:r>
    </w:p>
    <w:p w14:paraId="4FBEC2FF" w14:textId="77777777" w:rsidR="0029700B" w:rsidRDefault="007F41EC">
      <w:pPr>
        <w:ind w:left="766" w:right="838"/>
      </w:pPr>
      <w:r>
        <w:rPr>
          <w:rFonts w:ascii="Segoe UI Symbol" w:eastAsia="Segoe UI Symbol" w:hAnsi="Segoe UI Symbol" w:cs="Segoe UI Symbol"/>
        </w:rPr>
        <w:t></w:t>
      </w:r>
      <w:r>
        <w:rPr>
          <w:rFonts w:ascii="Arial" w:eastAsia="Arial" w:hAnsi="Arial" w:cs="Arial"/>
        </w:rPr>
        <w:t xml:space="preserve"> </w:t>
      </w:r>
      <w:r>
        <w:t xml:space="preserve">Connectivity to the NGN </w:t>
      </w:r>
    </w:p>
    <w:p w14:paraId="644B99E9" w14:textId="77777777" w:rsidR="0029700B" w:rsidRDefault="007F41EC">
      <w:pPr>
        <w:ind w:left="399" w:right="838"/>
      </w:pPr>
      <w:r>
        <w:t xml:space="preserve">Fig. 3-1 shows the different connectivity, direct or indirect (i.e., through another network), that a NGN may support. The UNI (user-network interface) is used to provide connectivity to </w:t>
      </w:r>
      <w:r>
        <w:lastRenderedPageBreak/>
        <w:t xml:space="preserve">terminal </w:t>
      </w:r>
      <w:proofErr w:type="spellStart"/>
      <w:r>
        <w:t>equipments</w:t>
      </w:r>
      <w:proofErr w:type="spellEnd"/>
      <w:r>
        <w:t xml:space="preserve">, user networks and corporate networks. The UNI supports both a control level type of interaction and a media level type of interaction. </w:t>
      </w:r>
      <w:r>
        <w:rPr>
          <w:b/>
        </w:rPr>
        <w:t xml:space="preserve"> </w:t>
      </w:r>
    </w:p>
    <w:p w14:paraId="435C615A" w14:textId="77777777" w:rsidR="0029700B" w:rsidRDefault="007F41EC">
      <w:pPr>
        <w:ind w:left="399" w:right="838"/>
      </w:pPr>
      <w:r>
        <w:t xml:space="preserve">The NNI (network-network interface) is used to provide connectivity to: </w:t>
      </w:r>
      <w:r>
        <w:rPr>
          <w:b/>
        </w:rPr>
        <w:t xml:space="preserve"> </w:t>
      </w:r>
    </w:p>
    <w:p w14:paraId="4A0F8E24" w14:textId="77777777" w:rsidR="0029700B" w:rsidRDefault="007F41EC">
      <w:pPr>
        <w:numPr>
          <w:ilvl w:val="0"/>
          <w:numId w:val="41"/>
        </w:numPr>
        <w:ind w:right="838" w:hanging="144"/>
      </w:pPr>
      <w:r>
        <w:t>Other NGNs (at the service stratum and/or t</w:t>
      </w:r>
      <w:r>
        <w:t xml:space="preserve">ransport stratum level);  </w:t>
      </w:r>
    </w:p>
    <w:p w14:paraId="51CCC9C1" w14:textId="77777777" w:rsidR="0029700B" w:rsidRDefault="007F41EC">
      <w:pPr>
        <w:numPr>
          <w:ilvl w:val="0"/>
          <w:numId w:val="41"/>
        </w:numPr>
        <w:ind w:right="838" w:hanging="144"/>
      </w:pPr>
      <w:r>
        <w:t>Other IP-based networks;</w:t>
      </w:r>
      <w:r>
        <w:rPr>
          <w:b/>
        </w:rPr>
        <w:t xml:space="preserve"> </w:t>
      </w:r>
    </w:p>
    <w:p w14:paraId="3864C050" w14:textId="77777777" w:rsidR="0029700B" w:rsidRDefault="007F41EC">
      <w:pPr>
        <w:numPr>
          <w:ilvl w:val="0"/>
          <w:numId w:val="41"/>
        </w:numPr>
        <w:ind w:right="838" w:hanging="144"/>
      </w:pPr>
      <w:r>
        <w:t xml:space="preserve">PSTN/ISDN </w:t>
      </w:r>
    </w:p>
    <w:p w14:paraId="0C3296AE" w14:textId="77777777" w:rsidR="0029700B" w:rsidRDefault="007F41EC">
      <w:pPr>
        <w:spacing w:after="0" w:line="259" w:lineRule="auto"/>
        <w:ind w:left="0" w:right="1248" w:firstLine="0"/>
        <w:jc w:val="right"/>
      </w:pPr>
      <w:r>
        <w:rPr>
          <w:noProof/>
        </w:rPr>
        <w:drawing>
          <wp:inline distT="0" distB="0" distL="0" distR="0" wp14:anchorId="721295F0" wp14:editId="4E0F1910">
            <wp:extent cx="5160519" cy="2186940"/>
            <wp:effectExtent l="0" t="0" r="0" b="0"/>
            <wp:docPr id="12709" name="Picture 12709"/>
            <wp:cNvGraphicFramePr/>
            <a:graphic xmlns:a="http://schemas.openxmlformats.org/drawingml/2006/main">
              <a:graphicData uri="http://schemas.openxmlformats.org/drawingml/2006/picture">
                <pic:pic xmlns:pic="http://schemas.openxmlformats.org/drawingml/2006/picture">
                  <pic:nvPicPr>
                    <pic:cNvPr id="12709" name="Picture 12709"/>
                    <pic:cNvPicPr/>
                  </pic:nvPicPr>
                  <pic:blipFill>
                    <a:blip r:embed="rId390"/>
                    <a:stretch>
                      <a:fillRect/>
                    </a:stretch>
                  </pic:blipFill>
                  <pic:spPr>
                    <a:xfrm>
                      <a:off x="0" y="0"/>
                      <a:ext cx="5160519" cy="2186940"/>
                    </a:xfrm>
                    <a:prstGeom prst="rect">
                      <a:avLst/>
                    </a:prstGeom>
                  </pic:spPr>
                </pic:pic>
              </a:graphicData>
            </a:graphic>
          </wp:inline>
        </w:drawing>
      </w:r>
      <w:r>
        <w:t xml:space="preserve"> </w:t>
      </w:r>
    </w:p>
    <w:p w14:paraId="0BCB4DFB" w14:textId="77777777" w:rsidR="0029700B" w:rsidRDefault="007F41EC">
      <w:pPr>
        <w:pStyle w:val="Heading5"/>
        <w:ind w:left="278" w:right="719"/>
      </w:pPr>
      <w:r>
        <w:t xml:space="preserve">Fig. 3.1: Connectivity to NGN [ITU-T Y.2011] </w:t>
      </w:r>
    </w:p>
    <w:p w14:paraId="117B5593" w14:textId="77777777" w:rsidR="0029700B" w:rsidRDefault="007F41EC">
      <w:pPr>
        <w:spacing w:after="0" w:line="259" w:lineRule="auto"/>
        <w:ind w:left="396" w:right="0" w:firstLine="0"/>
        <w:jc w:val="left"/>
      </w:pPr>
      <w:r>
        <w:t xml:space="preserve"> </w:t>
      </w:r>
    </w:p>
    <w:p w14:paraId="438EB581" w14:textId="77777777" w:rsidR="0029700B" w:rsidRDefault="007F41EC">
      <w:pPr>
        <w:ind w:left="399" w:right="838"/>
      </w:pPr>
      <w:r>
        <w:t xml:space="preserve">The NNI supports both a control level type of interaction and a media level type of interaction. </w:t>
      </w:r>
      <w:r>
        <w:rPr>
          <w:b/>
        </w:rPr>
        <w:t xml:space="preserve"> </w:t>
      </w:r>
    </w:p>
    <w:p w14:paraId="54D5EC2E" w14:textId="77777777" w:rsidR="0029700B" w:rsidRDefault="007F41EC">
      <w:pPr>
        <w:ind w:left="399" w:right="838"/>
      </w:pPr>
      <w:r>
        <w:t xml:space="preserve">The ANI (application network interface) is an interface which provides a channel for interactions and exchanges between </w:t>
      </w:r>
      <w:proofErr w:type="gramStart"/>
      <w:r>
        <w:t>a</w:t>
      </w:r>
      <w:proofErr w:type="gramEnd"/>
      <w:r>
        <w:t xml:space="preserve"> NGN and applications. The ANI offer</w:t>
      </w:r>
      <w:r>
        <w:t>s capabilities and resources needed for realization of applications. The ANI supports only a control plane level type of interaction without involving media level (or data plane) interaction. The ANI is used to provide connectivity to other service provide</w:t>
      </w:r>
      <w:r>
        <w:t xml:space="preserve">rs, and their </w:t>
      </w:r>
      <w:proofErr w:type="gramStart"/>
      <w:r>
        <w:t>applications,.</w:t>
      </w:r>
      <w:proofErr w:type="gramEnd"/>
      <w:r>
        <w:t xml:space="preserve"> It has to be noted that </w:t>
      </w:r>
      <w:proofErr w:type="gramStart"/>
      <w:r>
        <w:t>a</w:t>
      </w:r>
      <w:proofErr w:type="gramEnd"/>
      <w:r>
        <w:t xml:space="preserve"> NGN operator can also be an application provider as it may support "in-house" applications. </w:t>
      </w:r>
      <w:r>
        <w:rPr>
          <w:b/>
        </w:rPr>
        <w:t xml:space="preserve"> </w:t>
      </w:r>
    </w:p>
    <w:p w14:paraId="2DD28424" w14:textId="77777777" w:rsidR="0029700B" w:rsidRDefault="007F41EC">
      <w:pPr>
        <w:ind w:left="399" w:right="838"/>
      </w:pPr>
      <w:r>
        <w:t>The SNI (service network interface) is an interface which provides a channel for interactions and exchanges</w:t>
      </w:r>
      <w:r>
        <w:t xml:space="preserve"> between </w:t>
      </w:r>
      <w:proofErr w:type="gramStart"/>
      <w:r>
        <w:t>a</w:t>
      </w:r>
      <w:proofErr w:type="gramEnd"/>
      <w:r>
        <w:t xml:space="preserve"> NGN and other service providers). The SNI supports both a control plane level type of interaction and a media level (or data plane) type of interaction.</w:t>
      </w:r>
      <w:r>
        <w:rPr>
          <w:b/>
        </w:rPr>
        <w:t xml:space="preserve"> </w:t>
      </w:r>
    </w:p>
    <w:p w14:paraId="00243458" w14:textId="77777777" w:rsidR="0029700B" w:rsidRDefault="007F41EC">
      <w:pPr>
        <w:ind w:left="766" w:right="838"/>
      </w:pPr>
      <w:r>
        <w:rPr>
          <w:rFonts w:ascii="Segoe UI Symbol" w:eastAsia="Segoe UI Symbol" w:hAnsi="Segoe UI Symbol" w:cs="Segoe UI Symbol"/>
        </w:rPr>
        <w:t></w:t>
      </w:r>
      <w:r>
        <w:rPr>
          <w:rFonts w:ascii="Arial" w:eastAsia="Arial" w:hAnsi="Arial" w:cs="Arial"/>
        </w:rPr>
        <w:t xml:space="preserve"> </w:t>
      </w:r>
      <w:r>
        <w:t xml:space="preserve">NGN APPLICATIONS </w:t>
      </w:r>
    </w:p>
    <w:p w14:paraId="07F8D097" w14:textId="77777777" w:rsidR="0029700B" w:rsidRDefault="007F41EC">
      <w:pPr>
        <w:ind w:left="399" w:right="838"/>
      </w:pPr>
      <w:r>
        <w:t>The next generation network (NGN) is expected to implement various func</w:t>
      </w:r>
      <w:r>
        <w:t xml:space="preserve">tions for creating various kinds of broadband services, such as end-to-end quality control, unicast communication functions, multicast communication functions, and interactive communication functions. Major applications are </w:t>
      </w:r>
      <w:r>
        <w:rPr>
          <w:b/>
        </w:rPr>
        <w:t xml:space="preserve"> </w:t>
      </w:r>
    </w:p>
    <w:p w14:paraId="6F66E24F" w14:textId="77777777" w:rsidR="0029700B" w:rsidRDefault="007F41EC">
      <w:pPr>
        <w:numPr>
          <w:ilvl w:val="0"/>
          <w:numId w:val="42"/>
        </w:numPr>
        <w:ind w:right="834" w:hanging="360"/>
      </w:pPr>
      <w:r>
        <w:t>Intelligent Call Routing (ICR)</w:t>
      </w:r>
      <w:r>
        <w:rPr>
          <w:b/>
        </w:rPr>
        <w:t xml:space="preserve"> </w:t>
      </w:r>
    </w:p>
    <w:p w14:paraId="5904D46B" w14:textId="77777777" w:rsidR="0029700B" w:rsidRDefault="007F41EC">
      <w:pPr>
        <w:ind w:left="399" w:right="838"/>
      </w:pPr>
      <w:r>
        <w:t>Intelligent Call Routing is a core network application that allows the execution of a service flow (the business logic of decision nodes) by the underlying routing engine. When a caller makes a phone call to a number, it triggers the right service flow p</w:t>
      </w:r>
      <w:r>
        <w:t xml:space="preserve">rovisioned in ICR based on the </w:t>
      </w:r>
      <w:proofErr w:type="spellStart"/>
      <w:r>
        <w:t>dialed</w:t>
      </w:r>
      <w:proofErr w:type="spellEnd"/>
      <w:r>
        <w:t xml:space="preserve"> number and call treatment is done as per the decision nodes – </w:t>
      </w:r>
      <w:proofErr w:type="gramStart"/>
      <w:r>
        <w:t>e.g.</w:t>
      </w:r>
      <w:proofErr w:type="gramEnd"/>
      <w:r>
        <w:t xml:space="preserve"> connect to IVR menu, play announcement based on time of day, origin or time-based routing, fetch information from external Database, execute commands o</w:t>
      </w:r>
      <w:r>
        <w:t xml:space="preserve">r call APIs, route the call to operator or call </w:t>
      </w:r>
      <w:proofErr w:type="spellStart"/>
      <w:r>
        <w:t>center</w:t>
      </w:r>
      <w:proofErr w:type="spellEnd"/>
      <w:r>
        <w:t xml:space="preserve">,  </w:t>
      </w:r>
    </w:p>
    <w:p w14:paraId="2955F4CC" w14:textId="77777777" w:rsidR="0029700B" w:rsidRDefault="007F41EC">
      <w:pPr>
        <w:numPr>
          <w:ilvl w:val="0"/>
          <w:numId w:val="42"/>
        </w:numPr>
        <w:ind w:right="834" w:hanging="360"/>
      </w:pPr>
      <w:r>
        <w:t xml:space="preserve">Advanced Toll Free </w:t>
      </w:r>
    </w:p>
    <w:p w14:paraId="619D0D79" w14:textId="77777777" w:rsidR="0029700B" w:rsidRDefault="007F41EC">
      <w:pPr>
        <w:ind w:left="498" w:right="838"/>
      </w:pPr>
      <w:r>
        <w:t xml:space="preserve">The Advanced Toll-Free or Free Phone service is a core network application that allows callers to make a free phone call to a service-subscriber by </w:t>
      </w:r>
      <w:proofErr w:type="spellStart"/>
      <w:r>
        <w:t>dialing</w:t>
      </w:r>
      <w:proofErr w:type="spellEnd"/>
      <w:r>
        <w:t xml:space="preserve"> a special service  </w:t>
      </w:r>
    </w:p>
    <w:p w14:paraId="611AD337" w14:textId="77777777" w:rsidR="0029700B" w:rsidRDefault="007F41EC">
      <w:pPr>
        <w:numPr>
          <w:ilvl w:val="0"/>
          <w:numId w:val="42"/>
        </w:numPr>
        <w:ind w:right="834" w:hanging="360"/>
      </w:pPr>
      <w:r>
        <w:t>Vo</w:t>
      </w:r>
      <w:r>
        <w:t xml:space="preserve">ice Virtual Private Network (VPN) service </w:t>
      </w:r>
    </w:p>
    <w:p w14:paraId="5D25D346" w14:textId="77777777" w:rsidR="0029700B" w:rsidRDefault="007F41EC">
      <w:pPr>
        <w:numPr>
          <w:ilvl w:val="0"/>
          <w:numId w:val="42"/>
        </w:numPr>
        <w:ind w:right="834" w:hanging="360"/>
      </w:pPr>
      <w:r>
        <w:t xml:space="preserve">Number Portability </w:t>
      </w:r>
    </w:p>
    <w:p w14:paraId="0F270CA9" w14:textId="77777777" w:rsidR="0029700B" w:rsidRDefault="007F41EC">
      <w:pPr>
        <w:numPr>
          <w:ilvl w:val="0"/>
          <w:numId w:val="42"/>
        </w:numPr>
        <w:ind w:right="834" w:hanging="360"/>
      </w:pPr>
      <w:r>
        <w:t xml:space="preserve">Flexi charge (Real time Rating and Charging) </w:t>
      </w:r>
    </w:p>
    <w:p w14:paraId="681D55E8" w14:textId="77777777" w:rsidR="0029700B" w:rsidRDefault="007F41EC">
      <w:pPr>
        <w:numPr>
          <w:ilvl w:val="0"/>
          <w:numId w:val="42"/>
        </w:numPr>
        <w:ind w:right="834" w:hanging="360"/>
      </w:pPr>
      <w:r>
        <w:lastRenderedPageBreak/>
        <w:t>Call Screening Service</w:t>
      </w:r>
      <w:r>
        <w:rPr>
          <w:b/>
        </w:rPr>
        <w:t xml:space="preserve"> </w:t>
      </w:r>
    </w:p>
    <w:p w14:paraId="48758D0F" w14:textId="77777777" w:rsidR="0029700B" w:rsidRDefault="007F41EC">
      <w:pPr>
        <w:spacing w:after="0" w:line="259" w:lineRule="auto"/>
        <w:ind w:left="488" w:right="0" w:firstLine="0"/>
        <w:jc w:val="left"/>
      </w:pPr>
      <w:r>
        <w:rPr>
          <w:color w:val="333333"/>
        </w:rPr>
        <w:t xml:space="preserve"> </w:t>
      </w:r>
    </w:p>
    <w:p w14:paraId="60B141E1" w14:textId="77777777" w:rsidR="0029700B" w:rsidRDefault="007F41EC">
      <w:pPr>
        <w:numPr>
          <w:ilvl w:val="0"/>
          <w:numId w:val="42"/>
        </w:numPr>
        <w:spacing w:line="248" w:lineRule="auto"/>
        <w:ind w:right="834" w:hanging="360"/>
      </w:pPr>
      <w:r>
        <w:rPr>
          <w:color w:val="333333"/>
        </w:rPr>
        <w:t xml:space="preserve">Emergency Calling Services </w:t>
      </w:r>
    </w:p>
    <w:p w14:paraId="0B392EE1" w14:textId="77777777" w:rsidR="0029700B" w:rsidRDefault="007F41EC">
      <w:pPr>
        <w:numPr>
          <w:ilvl w:val="0"/>
          <w:numId w:val="42"/>
        </w:numPr>
        <w:spacing w:line="248" w:lineRule="auto"/>
        <w:ind w:right="834" w:hanging="360"/>
      </w:pPr>
      <w:r>
        <w:rPr>
          <w:color w:val="333333"/>
        </w:rPr>
        <w:t xml:space="preserve">Call Diversion Service (CDIV) </w:t>
      </w:r>
    </w:p>
    <w:p w14:paraId="2BC834EC" w14:textId="77777777" w:rsidR="0029700B" w:rsidRDefault="007F41EC">
      <w:pPr>
        <w:numPr>
          <w:ilvl w:val="0"/>
          <w:numId w:val="42"/>
        </w:numPr>
        <w:spacing w:line="248" w:lineRule="auto"/>
        <w:ind w:right="834" w:hanging="360"/>
      </w:pPr>
      <w:r>
        <w:rPr>
          <w:color w:val="333333"/>
        </w:rPr>
        <w:t xml:space="preserve">Interactive Voice Response (IVR) </w:t>
      </w:r>
    </w:p>
    <w:p w14:paraId="3AA30AA4" w14:textId="77777777" w:rsidR="0029700B" w:rsidRDefault="007F41EC">
      <w:pPr>
        <w:numPr>
          <w:ilvl w:val="0"/>
          <w:numId w:val="42"/>
        </w:numPr>
        <w:spacing w:line="248" w:lineRule="auto"/>
        <w:ind w:right="834" w:hanging="360"/>
      </w:pPr>
      <w:r>
        <w:rPr>
          <w:color w:val="333333"/>
        </w:rPr>
        <w:t xml:space="preserve">Single Number Service (SNS) </w:t>
      </w:r>
    </w:p>
    <w:p w14:paraId="1BDC054E" w14:textId="77777777" w:rsidR="0029700B" w:rsidRDefault="007F41EC">
      <w:pPr>
        <w:numPr>
          <w:ilvl w:val="0"/>
          <w:numId w:val="42"/>
        </w:numPr>
        <w:spacing w:line="248" w:lineRule="auto"/>
        <w:ind w:right="834" w:hanging="360"/>
      </w:pPr>
      <w:r>
        <w:rPr>
          <w:color w:val="333333"/>
        </w:rPr>
        <w:t xml:space="preserve">Caller ID on TV </w:t>
      </w:r>
    </w:p>
    <w:p w14:paraId="62C43F00" w14:textId="77777777" w:rsidR="0029700B" w:rsidRDefault="007F41EC">
      <w:pPr>
        <w:numPr>
          <w:ilvl w:val="0"/>
          <w:numId w:val="42"/>
        </w:numPr>
        <w:spacing w:line="248" w:lineRule="auto"/>
        <w:ind w:right="834" w:hanging="360"/>
      </w:pPr>
      <w:r>
        <w:rPr>
          <w:color w:val="333333"/>
        </w:rPr>
        <w:t xml:space="preserve">Call Intercept Service (CIS) </w:t>
      </w:r>
    </w:p>
    <w:p w14:paraId="1DB1CFA6" w14:textId="77777777" w:rsidR="0029700B" w:rsidRDefault="007F41EC">
      <w:pPr>
        <w:numPr>
          <w:ilvl w:val="0"/>
          <w:numId w:val="42"/>
        </w:numPr>
        <w:spacing w:line="248" w:lineRule="auto"/>
        <w:ind w:right="834" w:hanging="360"/>
      </w:pPr>
      <w:r>
        <w:rPr>
          <w:color w:val="333333"/>
        </w:rPr>
        <w:t xml:space="preserve">ZIP Code Routing (ZCR) </w:t>
      </w:r>
    </w:p>
    <w:p w14:paraId="4977D551" w14:textId="77777777" w:rsidR="0029700B" w:rsidRDefault="007F41EC">
      <w:pPr>
        <w:spacing w:after="10" w:line="259" w:lineRule="auto"/>
        <w:ind w:left="396" w:right="0" w:firstLine="0"/>
        <w:jc w:val="left"/>
      </w:pPr>
      <w:r>
        <w:rPr>
          <w:b/>
        </w:rPr>
        <w:t xml:space="preserve"> </w:t>
      </w:r>
    </w:p>
    <w:p w14:paraId="153F5F3E" w14:textId="77777777" w:rsidR="0029700B" w:rsidRDefault="007F41EC">
      <w:pPr>
        <w:pStyle w:val="Heading4"/>
        <w:spacing w:after="16" w:line="248" w:lineRule="auto"/>
        <w:ind w:left="411" w:right="0"/>
        <w:jc w:val="left"/>
      </w:pPr>
      <w:r>
        <w:rPr>
          <w:b/>
        </w:rPr>
        <w:t>NGN Features</w:t>
      </w:r>
      <w:r>
        <w:rPr>
          <w:b/>
          <w:sz w:val="28"/>
        </w:rPr>
        <w:t xml:space="preserve"> </w:t>
      </w:r>
    </w:p>
    <w:p w14:paraId="3B3586B2" w14:textId="77777777" w:rsidR="0029700B" w:rsidRDefault="007F41EC">
      <w:pPr>
        <w:numPr>
          <w:ilvl w:val="0"/>
          <w:numId w:val="43"/>
        </w:numPr>
        <w:ind w:right="838" w:firstLine="314"/>
      </w:pPr>
      <w:r>
        <w:t>NGN Support for a wide range of converged services between fixed/mobile Networks</w:t>
      </w:r>
      <w:r>
        <w:rPr>
          <w:b/>
        </w:rPr>
        <w:t xml:space="preserve"> </w:t>
      </w:r>
      <w:r>
        <w:t>A fundamental characteris</w:t>
      </w:r>
      <w:r>
        <w:t>tic of NGN is the ability to deliver a wide variety of services including voice, video, audio and visual data, via session and interactive based services in unicast, multicast and broadcast modes. Furthermore, wire line and wireless technologies can be use</w:t>
      </w:r>
      <w:r>
        <w:t>d interchangeably for delivery of services. The NGN can be used in a consistent manner anytime and anywhere across various environments using converged terminal equipment (i.e., those terminals capable of accepting all services) in a digital environment. T</w:t>
      </w:r>
      <w:r>
        <w:t>he concurrent delivery of all content types will allow their simultaneous presentation on single terminal equipment (TE) or on separate devices as required.</w:t>
      </w:r>
      <w:r>
        <w:rPr>
          <w:b/>
        </w:rPr>
        <w:t xml:space="preserve"> </w:t>
      </w:r>
    </w:p>
    <w:p w14:paraId="0F7D24D9" w14:textId="77777777" w:rsidR="0029700B" w:rsidRDefault="007F41EC">
      <w:pPr>
        <w:numPr>
          <w:ilvl w:val="0"/>
          <w:numId w:val="43"/>
        </w:numPr>
        <w:ind w:right="838" w:firstLine="314"/>
      </w:pPr>
      <w:r>
        <w:t>NGN provides End-to-end QoS (Quality of Service</w:t>
      </w:r>
      <w:proofErr w:type="gramStart"/>
      <w:r>
        <w:t>):The</w:t>
      </w:r>
      <w:proofErr w:type="gramEnd"/>
      <w:r>
        <w:t xml:space="preserve"> NGN aims to provide high quality broadband  c</w:t>
      </w:r>
      <w:r>
        <w:t xml:space="preserve">ommunication  by controlling the quality of service (QoS) on end to end basis. The NGN support a wide range of QoS enabled services as it </w:t>
      </w:r>
      <w:proofErr w:type="gramStart"/>
      <w:r>
        <w:t>define</w:t>
      </w:r>
      <w:proofErr w:type="gramEnd"/>
      <w:r>
        <w:t xml:space="preserve">: </w:t>
      </w:r>
      <w:r>
        <w:rPr>
          <w:b/>
        </w:rPr>
        <w:t xml:space="preserve"> </w:t>
      </w:r>
    </w:p>
    <w:p w14:paraId="4EFB4590" w14:textId="77777777" w:rsidR="0029700B" w:rsidRDefault="007F41EC">
      <w:pPr>
        <w:numPr>
          <w:ilvl w:val="1"/>
          <w:numId w:val="43"/>
        </w:numPr>
        <w:ind w:right="838" w:hanging="540"/>
      </w:pPr>
      <w:r>
        <w:t xml:space="preserve">Bearer service QoS classes; </w:t>
      </w:r>
      <w:r>
        <w:rPr>
          <w:b/>
        </w:rPr>
        <w:t xml:space="preserve"> </w:t>
      </w:r>
    </w:p>
    <w:p w14:paraId="18A89003" w14:textId="77777777" w:rsidR="0029700B" w:rsidRDefault="007F41EC">
      <w:pPr>
        <w:numPr>
          <w:ilvl w:val="1"/>
          <w:numId w:val="43"/>
        </w:numPr>
        <w:ind w:right="838" w:hanging="540"/>
      </w:pPr>
      <w:r>
        <w:t xml:space="preserve">QoS control mechanisms; </w:t>
      </w:r>
      <w:r>
        <w:rPr>
          <w:b/>
        </w:rPr>
        <w:t xml:space="preserve"> </w:t>
      </w:r>
    </w:p>
    <w:p w14:paraId="15A98FBF" w14:textId="77777777" w:rsidR="0029700B" w:rsidRDefault="007F41EC">
      <w:pPr>
        <w:numPr>
          <w:ilvl w:val="1"/>
          <w:numId w:val="43"/>
        </w:numPr>
        <w:ind w:right="838" w:hanging="540"/>
      </w:pPr>
      <w:r>
        <w:t xml:space="preserve">QoS control functional architecture; </w:t>
      </w:r>
      <w:r>
        <w:rPr>
          <w:b/>
        </w:rPr>
        <w:t xml:space="preserve"> </w:t>
      </w:r>
    </w:p>
    <w:p w14:paraId="24FC3EE5" w14:textId="77777777" w:rsidR="0029700B" w:rsidRDefault="007F41EC">
      <w:pPr>
        <w:numPr>
          <w:ilvl w:val="1"/>
          <w:numId w:val="43"/>
        </w:numPr>
        <w:ind w:right="838" w:hanging="540"/>
      </w:pPr>
      <w:r>
        <w:t>QoS control/</w:t>
      </w:r>
      <w:proofErr w:type="spellStart"/>
      <w:r>
        <w:t>signaling</w:t>
      </w:r>
      <w:proofErr w:type="spellEnd"/>
      <w:r>
        <w:t>.</w:t>
      </w:r>
      <w:r>
        <w:rPr>
          <w:b/>
        </w:rPr>
        <w:t xml:space="preserve"> </w:t>
      </w:r>
    </w:p>
    <w:p w14:paraId="7C05ACFB" w14:textId="77777777" w:rsidR="0029700B" w:rsidRDefault="007F41EC">
      <w:pPr>
        <w:numPr>
          <w:ilvl w:val="0"/>
          <w:numId w:val="43"/>
        </w:numPr>
        <w:ind w:right="838" w:firstLine="314"/>
      </w:pPr>
      <w:r>
        <w:t xml:space="preserve">NGN provides </w:t>
      </w:r>
      <w:r>
        <w:rPr>
          <w:i/>
        </w:rPr>
        <w:t>e</w:t>
      </w:r>
      <w:r>
        <w:t>nd-to-end Packet-based Transfer with</w:t>
      </w:r>
      <w:r>
        <w:rPr>
          <w:b/>
          <w:i/>
        </w:rPr>
        <w:t xml:space="preserve"> </w:t>
      </w:r>
      <w:r>
        <w:t>Broadband capabilities</w:t>
      </w:r>
      <w:r>
        <w:rPr>
          <w:b/>
        </w:rPr>
        <w:t xml:space="preserve"> </w:t>
      </w:r>
    </w:p>
    <w:p w14:paraId="00CA1891" w14:textId="77777777" w:rsidR="0029700B" w:rsidRDefault="007F41EC">
      <w:pPr>
        <w:ind w:left="399" w:right="838"/>
      </w:pPr>
      <w:r>
        <w:t xml:space="preserve">Technologies used at access and transport are broadband in nature. 3G WCDMA, 4 G </w:t>
      </w:r>
      <w:proofErr w:type="spellStart"/>
      <w:r>
        <w:t>LTEAdvance</w:t>
      </w:r>
      <w:proofErr w:type="spellEnd"/>
      <w:r>
        <w:t xml:space="preserve"> is used at wireless access</w:t>
      </w:r>
      <w:r>
        <w:t xml:space="preserve"> whereas FTTH, </w:t>
      </w:r>
      <w:proofErr w:type="spellStart"/>
      <w:r>
        <w:t>xDSL</w:t>
      </w:r>
      <w:proofErr w:type="spellEnd"/>
      <w:r>
        <w:t xml:space="preserve"> technology used at wire line access </w:t>
      </w:r>
    </w:p>
    <w:p w14:paraId="641D1E0F" w14:textId="77777777" w:rsidR="0029700B" w:rsidRDefault="007F41EC">
      <w:pPr>
        <w:ind w:left="399" w:right="838"/>
      </w:pPr>
      <w:r>
        <w:t xml:space="preserve">MPLS use at transport technology </w:t>
      </w:r>
      <w:r>
        <w:rPr>
          <w:b/>
        </w:rPr>
        <w:t xml:space="preserve"> </w:t>
      </w:r>
    </w:p>
    <w:p w14:paraId="4C1705CF" w14:textId="77777777" w:rsidR="0029700B" w:rsidRDefault="007F41EC">
      <w:pPr>
        <w:numPr>
          <w:ilvl w:val="0"/>
          <w:numId w:val="43"/>
        </w:numPr>
        <w:ind w:right="838" w:firstLine="314"/>
      </w:pPr>
      <w:r>
        <w:t>Separation of control functions among bearer capabilities, call/session</w:t>
      </w:r>
      <w:r>
        <w:rPr>
          <w:b/>
        </w:rPr>
        <w:t xml:space="preserve"> </w:t>
      </w:r>
    </w:p>
    <w:p w14:paraId="2A46ABC5" w14:textId="77777777" w:rsidR="0029700B" w:rsidRDefault="007F41EC">
      <w:pPr>
        <w:numPr>
          <w:ilvl w:val="0"/>
          <w:numId w:val="43"/>
        </w:numPr>
        <w:ind w:right="838" w:firstLine="314"/>
      </w:pPr>
      <w:r>
        <w:t>Decoupling of service provision from transport</w:t>
      </w:r>
      <w:r>
        <w:rPr>
          <w:b/>
        </w:rPr>
        <w:t xml:space="preserve"> </w:t>
      </w:r>
    </w:p>
    <w:p w14:paraId="743868AC" w14:textId="77777777" w:rsidR="0029700B" w:rsidRDefault="007F41EC">
      <w:pPr>
        <w:ind w:left="399" w:right="838"/>
      </w:pPr>
      <w:r>
        <w:t>One of the main characteristics of NGN is t</w:t>
      </w:r>
      <w:r>
        <w:t xml:space="preserve">he decoupling of services and transport, allowing them to be offered separately and to evolve independently. </w:t>
      </w:r>
      <w:proofErr w:type="gramStart"/>
      <w:r>
        <w:t>Therefore</w:t>
      </w:r>
      <w:proofErr w:type="gramEnd"/>
      <w:r>
        <w:t xml:space="preserve"> in the NGN architectures, there shall be a clear separation between the functions for the services and the functions for the transport. N</w:t>
      </w:r>
      <w:r>
        <w:t>GN allows the provisioning of both existing and new services independently of the network and the access type used</w:t>
      </w:r>
      <w:r>
        <w:rPr>
          <w:b/>
        </w:rPr>
        <w:t xml:space="preserve"> </w:t>
      </w:r>
    </w:p>
    <w:p w14:paraId="331492F5" w14:textId="77777777" w:rsidR="0029700B" w:rsidRDefault="007F41EC">
      <w:pPr>
        <w:ind w:left="399" w:right="838"/>
      </w:pPr>
      <w:r>
        <w:t xml:space="preserve">The service provisioning process is separated from transport network operation by using distributed and open control mechanism. Distributed </w:t>
      </w:r>
      <w:r>
        <w:t>control will enable adaptation to the distributed processing nature of packet-based networks and support location transparency for distributed computing. The network control environment is open to support service creation, service updating, and incorporati</w:t>
      </w:r>
      <w:r>
        <w:t xml:space="preserve">on of service logic provision by third parties. </w:t>
      </w:r>
      <w:r>
        <w:rPr>
          <w:b/>
        </w:rPr>
        <w:t xml:space="preserve"> </w:t>
      </w:r>
    </w:p>
    <w:p w14:paraId="3756A03D" w14:textId="77777777" w:rsidR="0029700B" w:rsidRDefault="007F41EC">
      <w:pPr>
        <w:ind w:left="399" w:right="838"/>
      </w:pPr>
      <w:r>
        <w:t>The separation is represented by two distinct blocks or stratum of functionality. The transport functions reside in the transport stratum and the service functions related to applications reside in the serv</w:t>
      </w:r>
      <w:r>
        <w:t>ice stratum as shown in Fig.3.2</w:t>
      </w:r>
      <w:r>
        <w:rPr>
          <w:b/>
        </w:rPr>
        <w:t xml:space="preserve"> </w:t>
      </w:r>
    </w:p>
    <w:p w14:paraId="114E18D5" w14:textId="77777777" w:rsidR="0029700B" w:rsidRDefault="007F41EC">
      <w:pPr>
        <w:spacing w:after="0" w:line="259" w:lineRule="auto"/>
        <w:ind w:left="0" w:right="2276" w:firstLine="0"/>
        <w:jc w:val="right"/>
      </w:pPr>
      <w:r>
        <w:rPr>
          <w:noProof/>
        </w:rPr>
        <w:lastRenderedPageBreak/>
        <w:drawing>
          <wp:inline distT="0" distB="0" distL="0" distR="0" wp14:anchorId="344164D6" wp14:editId="4BC64068">
            <wp:extent cx="3855085" cy="1289558"/>
            <wp:effectExtent l="0" t="0" r="0" b="0"/>
            <wp:docPr id="13064" name="Picture 13064"/>
            <wp:cNvGraphicFramePr/>
            <a:graphic xmlns:a="http://schemas.openxmlformats.org/drawingml/2006/main">
              <a:graphicData uri="http://schemas.openxmlformats.org/drawingml/2006/picture">
                <pic:pic xmlns:pic="http://schemas.openxmlformats.org/drawingml/2006/picture">
                  <pic:nvPicPr>
                    <pic:cNvPr id="13064" name="Picture 13064"/>
                    <pic:cNvPicPr/>
                  </pic:nvPicPr>
                  <pic:blipFill>
                    <a:blip r:embed="rId391"/>
                    <a:stretch>
                      <a:fillRect/>
                    </a:stretch>
                  </pic:blipFill>
                  <pic:spPr>
                    <a:xfrm>
                      <a:off x="0" y="0"/>
                      <a:ext cx="3855085" cy="1289558"/>
                    </a:xfrm>
                    <a:prstGeom prst="rect">
                      <a:avLst/>
                    </a:prstGeom>
                  </pic:spPr>
                </pic:pic>
              </a:graphicData>
            </a:graphic>
          </wp:inline>
        </w:drawing>
      </w:r>
      <w:r>
        <w:rPr>
          <w:b/>
        </w:rPr>
        <w:t xml:space="preserve"> </w:t>
      </w:r>
    </w:p>
    <w:p w14:paraId="7C1B6098" w14:textId="77777777" w:rsidR="0029700B" w:rsidRDefault="007F41EC">
      <w:pPr>
        <w:pStyle w:val="Heading5"/>
        <w:ind w:left="278" w:right="713"/>
      </w:pPr>
      <w:r>
        <w:t xml:space="preserve">Fig. 3.2: Separation of services from transport in NGN </w:t>
      </w:r>
      <w:r>
        <w:rPr>
          <w:sz w:val="16"/>
        </w:rPr>
        <w:t>[</w:t>
      </w:r>
      <w:r>
        <w:rPr>
          <w:b/>
          <w:sz w:val="14"/>
        </w:rPr>
        <w:t>Courtesy: (T-REC-Y.2011-200410-I!!PDF-E%20</w:t>
      </w:r>
      <w:r>
        <w:rPr>
          <w:sz w:val="14"/>
        </w:rPr>
        <w:t xml:space="preserve">ITU-T </w:t>
      </w:r>
    </w:p>
    <w:p w14:paraId="4155906B" w14:textId="77777777" w:rsidR="0029700B" w:rsidRDefault="007F41EC">
      <w:pPr>
        <w:spacing w:after="99" w:line="259" w:lineRule="auto"/>
        <w:ind w:left="0" w:right="450" w:firstLine="0"/>
        <w:jc w:val="center"/>
      </w:pPr>
      <w:r>
        <w:rPr>
          <w:sz w:val="14"/>
        </w:rPr>
        <w:t>Y.2001]</w:t>
      </w:r>
      <w:r>
        <w:rPr>
          <w:b/>
          <w:sz w:val="14"/>
        </w:rPr>
        <w:t xml:space="preserve"> </w:t>
      </w:r>
    </w:p>
    <w:p w14:paraId="0A92339D" w14:textId="77777777" w:rsidR="0029700B" w:rsidRDefault="007F41EC">
      <w:pPr>
        <w:numPr>
          <w:ilvl w:val="0"/>
          <w:numId w:val="44"/>
        </w:numPr>
        <w:ind w:right="838" w:hanging="360"/>
      </w:pPr>
      <w:r>
        <w:t>Interworking with legacy (old) networks via open interfaces</w:t>
      </w:r>
      <w:r>
        <w:rPr>
          <w:b/>
        </w:rPr>
        <w:t xml:space="preserve"> </w:t>
      </w:r>
    </w:p>
    <w:p w14:paraId="25D2C03D" w14:textId="77777777" w:rsidR="0029700B" w:rsidRDefault="007F41EC">
      <w:pPr>
        <w:ind w:left="399" w:right="838"/>
      </w:pPr>
      <w:r>
        <w:t>Unlike NGN, many existing networks and their services are vertically integrated, i.e., do not have a clear separation between services and packet transport. It is clear that many services have to</w:t>
      </w:r>
      <w:r>
        <w:t xml:space="preserve"> be operated across a hybrid combination of NGN and </w:t>
      </w:r>
      <w:proofErr w:type="gramStart"/>
      <w:r>
        <w:t>non NGN</w:t>
      </w:r>
      <w:proofErr w:type="gramEnd"/>
      <w:r>
        <w:t xml:space="preserve"> technologies. In such cases interworking arrangements will be necessary. Interworking between NGNs of different operators and between NGN and existing networks such as PSTN (Public Switched Teleph</w:t>
      </w:r>
      <w:r>
        <w:t>one Network), ISDN (Integrated Services Digital Network) and GSM (Global System for Mobile communications) is provided by means of gateways.</w:t>
      </w:r>
      <w:r>
        <w:rPr>
          <w:b/>
        </w:rPr>
        <w:t xml:space="preserve"> </w:t>
      </w:r>
    </w:p>
    <w:p w14:paraId="2125B276" w14:textId="77777777" w:rsidR="0029700B" w:rsidRDefault="007F41EC">
      <w:pPr>
        <w:numPr>
          <w:ilvl w:val="0"/>
          <w:numId w:val="44"/>
        </w:numPr>
        <w:ind w:right="838" w:hanging="360"/>
      </w:pPr>
      <w:r>
        <w:t>NGN Provides Generalized Mobility</w:t>
      </w:r>
      <w:r>
        <w:rPr>
          <w:b/>
        </w:rPr>
        <w:t xml:space="preserve"> </w:t>
      </w:r>
    </w:p>
    <w:p w14:paraId="3E3C2B97" w14:textId="77777777" w:rsidR="0029700B" w:rsidRDefault="007F41EC">
      <w:pPr>
        <w:ind w:left="399" w:right="838"/>
      </w:pPr>
      <w:r>
        <w:t>Generalized mobility is the ability for the user or other mobile entities to co</w:t>
      </w:r>
      <w:r>
        <w:t xml:space="preserve">mmunicate and access services irrespective of changes of the location (anywhere in world) or technical </w:t>
      </w:r>
      <w:proofErr w:type="gramStart"/>
      <w:r>
        <w:t>environment.(</w:t>
      </w:r>
      <w:proofErr w:type="gramEnd"/>
      <w:r>
        <w:t>technology independent)</w:t>
      </w:r>
      <w:r>
        <w:rPr>
          <w:b/>
        </w:rPr>
        <w:t xml:space="preserve"> </w:t>
      </w:r>
    </w:p>
    <w:p w14:paraId="256107B7" w14:textId="77777777" w:rsidR="0029700B" w:rsidRDefault="007F41EC">
      <w:pPr>
        <w:numPr>
          <w:ilvl w:val="0"/>
          <w:numId w:val="44"/>
        </w:numPr>
        <w:ind w:right="838" w:hanging="360"/>
      </w:pPr>
      <w:r>
        <w:t>Unrestricted access by users to different service providers</w:t>
      </w:r>
      <w:r>
        <w:rPr>
          <w:b/>
        </w:rPr>
        <w:t xml:space="preserve"> </w:t>
      </w:r>
    </w:p>
    <w:p w14:paraId="1671B261" w14:textId="77777777" w:rsidR="0029700B" w:rsidRDefault="007F41EC">
      <w:pPr>
        <w:ind w:left="399" w:right="838"/>
      </w:pPr>
      <w:r>
        <w:t>User can access services of different service providers along with own service provider.</w:t>
      </w:r>
      <w:r>
        <w:rPr>
          <w:b/>
        </w:rPr>
        <w:t xml:space="preserve"> </w:t>
      </w:r>
    </w:p>
    <w:p w14:paraId="22D4DDE0" w14:textId="77777777" w:rsidR="0029700B" w:rsidRDefault="007F41EC">
      <w:pPr>
        <w:numPr>
          <w:ilvl w:val="0"/>
          <w:numId w:val="44"/>
        </w:numPr>
        <w:ind w:right="838" w:hanging="360"/>
      </w:pPr>
      <w:r>
        <w:t>Variety of identification schemes</w:t>
      </w:r>
      <w:r>
        <w:rPr>
          <w:b/>
        </w:rPr>
        <w:t xml:space="preserve"> </w:t>
      </w:r>
    </w:p>
    <w:p w14:paraId="5B509B69" w14:textId="77777777" w:rsidR="0029700B" w:rsidRDefault="007F41EC">
      <w:pPr>
        <w:ind w:left="399" w:right="838"/>
      </w:pPr>
      <w:r>
        <w:t>Since the NGN consists of interconnected heterogeneous networks, using heterogeneous user access and heterogeneous user devices and</w:t>
      </w:r>
      <w:r>
        <w:t xml:space="preserve"> that the NGN should provide a seamless capability, independent of access method and network, the NGN should address Numbering, Naming and Addressing. Individual users may be identified by name/numbers using a name/number resolution system which will be ab</w:t>
      </w:r>
      <w:r>
        <w:t xml:space="preserve">le to translate a given name/number into a routable and valid address in order to establish a transfer (transport) facility (connection or flow). </w:t>
      </w:r>
      <w:r>
        <w:rPr>
          <w:b/>
        </w:rPr>
        <w:t xml:space="preserve"> </w:t>
      </w:r>
    </w:p>
    <w:p w14:paraId="3E66FE76" w14:textId="77777777" w:rsidR="0029700B" w:rsidRDefault="007F41EC">
      <w:pPr>
        <w:ind w:left="399" w:right="838"/>
      </w:pPr>
      <w:r>
        <w:t xml:space="preserve">Examples of such Naming/Numbering schemes may be: </w:t>
      </w:r>
      <w:r>
        <w:rPr>
          <w:b/>
        </w:rPr>
        <w:t xml:space="preserve"> </w:t>
      </w:r>
    </w:p>
    <w:p w14:paraId="103CBD40" w14:textId="77777777" w:rsidR="0029700B" w:rsidRDefault="007F41EC">
      <w:pPr>
        <w:numPr>
          <w:ilvl w:val="0"/>
          <w:numId w:val="45"/>
        </w:numPr>
        <w:ind w:right="838" w:hanging="360"/>
      </w:pPr>
      <w:r>
        <w:t xml:space="preserve">E.164 numbering scheme (Country </w:t>
      </w:r>
      <w:proofErr w:type="spellStart"/>
      <w:r>
        <w:t>code+STDcode+Telephone</w:t>
      </w:r>
      <w:proofErr w:type="spellEnd"/>
      <w:r>
        <w:t xml:space="preserve"> N</w:t>
      </w:r>
      <w:r>
        <w:t xml:space="preserve">o); </w:t>
      </w:r>
      <w:r>
        <w:rPr>
          <w:b/>
        </w:rPr>
        <w:t xml:space="preserve"> </w:t>
      </w:r>
    </w:p>
    <w:p w14:paraId="05350590" w14:textId="77777777" w:rsidR="0029700B" w:rsidRDefault="007F41EC">
      <w:pPr>
        <w:numPr>
          <w:ilvl w:val="0"/>
          <w:numId w:val="45"/>
        </w:numPr>
        <w:ind w:right="838" w:hanging="360"/>
      </w:pPr>
      <w:r>
        <w:t xml:space="preserve">Unified Resource Locator (URL) scheme; </w:t>
      </w:r>
      <w:r>
        <w:rPr>
          <w:b/>
        </w:rPr>
        <w:t xml:space="preserve"> </w:t>
      </w:r>
    </w:p>
    <w:p w14:paraId="5E231976" w14:textId="77777777" w:rsidR="0029700B" w:rsidRDefault="007F41EC">
      <w:pPr>
        <w:numPr>
          <w:ilvl w:val="0"/>
          <w:numId w:val="45"/>
        </w:numPr>
        <w:ind w:right="838" w:hanging="360"/>
      </w:pPr>
      <w:r>
        <w:t xml:space="preserve">Unique name system (e.g., 1800Airways etc.); </w:t>
      </w:r>
      <w:r>
        <w:rPr>
          <w:b/>
        </w:rPr>
        <w:t xml:space="preserve"> </w:t>
      </w:r>
    </w:p>
    <w:p w14:paraId="0394ADE5" w14:textId="77777777" w:rsidR="0029700B" w:rsidRDefault="007F41EC">
      <w:pPr>
        <w:numPr>
          <w:ilvl w:val="0"/>
          <w:numId w:val="46"/>
        </w:numPr>
        <w:ind w:right="838" w:hanging="360"/>
      </w:pPr>
      <w:r>
        <w:t>NGN support of multiple last mile technologies</w:t>
      </w:r>
      <w:r>
        <w:rPr>
          <w:b/>
        </w:rPr>
        <w:t xml:space="preserve"> </w:t>
      </w:r>
    </w:p>
    <w:p w14:paraId="79DFDE7D" w14:textId="77777777" w:rsidR="0029700B" w:rsidRDefault="007F41EC">
      <w:pPr>
        <w:ind w:left="399" w:right="838"/>
      </w:pPr>
      <w:r>
        <w:t xml:space="preserve">The NGN offer the configuration flexibility needed to support multiple last mile access technologies (FTTH/ </w:t>
      </w:r>
      <w:proofErr w:type="spellStart"/>
      <w:r>
        <w:t>xDSL</w:t>
      </w:r>
      <w:proofErr w:type="spellEnd"/>
      <w:r>
        <w:t xml:space="preserve">/ </w:t>
      </w:r>
      <w:r>
        <w:t>LTE-A/ Wi-Max)</w:t>
      </w:r>
      <w:r>
        <w:rPr>
          <w:b/>
        </w:rPr>
        <w:t xml:space="preserve"> </w:t>
      </w:r>
    </w:p>
    <w:p w14:paraId="1C67595F" w14:textId="77777777" w:rsidR="0029700B" w:rsidRDefault="007F41EC">
      <w:pPr>
        <w:numPr>
          <w:ilvl w:val="0"/>
          <w:numId w:val="46"/>
        </w:numPr>
        <w:ind w:right="838" w:hanging="360"/>
      </w:pPr>
      <w:r>
        <w:t>NGN compliant with all regulatory requirements, for example concerning emergency communications, security, privacy, lawful interception, etc.</w:t>
      </w:r>
      <w:r>
        <w:rPr>
          <w:b/>
        </w:rPr>
        <w:t xml:space="preserve"> </w:t>
      </w:r>
    </w:p>
    <w:p w14:paraId="43DC6402" w14:textId="77777777" w:rsidR="0029700B" w:rsidRDefault="007F41EC">
      <w:pPr>
        <w:numPr>
          <w:ilvl w:val="0"/>
          <w:numId w:val="46"/>
        </w:numPr>
        <w:ind w:right="838" w:hanging="360"/>
      </w:pPr>
      <w:r>
        <w:t>Security: The NGN will include functions for monitoring signal traffic and data traffic, for chec</w:t>
      </w:r>
      <w:r>
        <w:t>king telephone numbers, IP addresses and other information identifying origination and for blocking unusual traffic at the entrance and exit nodes to the network.</w:t>
      </w:r>
      <w:r>
        <w:rPr>
          <w:b/>
        </w:rPr>
        <w:t xml:space="preserve"> </w:t>
      </w:r>
    </w:p>
    <w:p w14:paraId="78F57A0A" w14:textId="77777777" w:rsidR="0029700B" w:rsidRDefault="007F41EC">
      <w:pPr>
        <w:numPr>
          <w:ilvl w:val="0"/>
          <w:numId w:val="46"/>
        </w:numPr>
        <w:ind w:right="838" w:hanging="360"/>
      </w:pPr>
      <w:r>
        <w:t>Reliability: To improve reliability, every communication device is highly reliable. Provisio</w:t>
      </w:r>
      <w:r>
        <w:t xml:space="preserve">n of redundant configuration for communication circuits and </w:t>
      </w:r>
      <w:proofErr w:type="spellStart"/>
      <w:proofErr w:type="gramStart"/>
      <w:r>
        <w:t>equipments</w:t>
      </w:r>
      <w:proofErr w:type="spellEnd"/>
      <w:r>
        <w:t xml:space="preserve">  is</w:t>
      </w:r>
      <w:proofErr w:type="gramEnd"/>
      <w:r>
        <w:t xml:space="preserve"> maintained</w:t>
      </w:r>
      <w:r>
        <w:rPr>
          <w:b/>
        </w:rPr>
        <w:t xml:space="preserve"> </w:t>
      </w:r>
    </w:p>
    <w:p w14:paraId="7C57BF40" w14:textId="77777777" w:rsidR="0029700B" w:rsidRDefault="007F41EC">
      <w:pPr>
        <w:numPr>
          <w:ilvl w:val="0"/>
          <w:numId w:val="46"/>
        </w:numPr>
        <w:ind w:right="838" w:hanging="360"/>
      </w:pPr>
      <w:r>
        <w:t>NGN is Layered Architecture</w:t>
      </w:r>
      <w:r>
        <w:rPr>
          <w:b/>
        </w:rPr>
        <w:t xml:space="preserve"> </w:t>
      </w:r>
    </w:p>
    <w:p w14:paraId="4D50F090" w14:textId="77777777" w:rsidR="0029700B" w:rsidRDefault="007F41EC">
      <w:pPr>
        <w:spacing w:after="0" w:line="259" w:lineRule="auto"/>
        <w:ind w:left="396" w:right="0" w:firstLine="0"/>
        <w:jc w:val="left"/>
      </w:pPr>
      <w:r>
        <w:t xml:space="preserve"> </w:t>
      </w:r>
    </w:p>
    <w:p w14:paraId="352996F6" w14:textId="77777777" w:rsidR="0029700B" w:rsidRDefault="007F41EC">
      <w:pPr>
        <w:spacing w:after="0" w:line="259" w:lineRule="auto"/>
        <w:ind w:left="396" w:right="0" w:firstLine="0"/>
        <w:jc w:val="left"/>
      </w:pPr>
      <w:r>
        <w:lastRenderedPageBreak/>
        <w:t xml:space="preserve"> </w:t>
      </w:r>
    </w:p>
    <w:p w14:paraId="17911C42" w14:textId="77777777" w:rsidR="0029700B" w:rsidRDefault="007F41EC">
      <w:pPr>
        <w:ind w:left="399" w:right="838"/>
      </w:pPr>
      <w:r>
        <w:t xml:space="preserve">Following four layers of NGN </w:t>
      </w:r>
      <w:r>
        <w:rPr>
          <w:b/>
        </w:rPr>
        <w:t xml:space="preserve"> </w:t>
      </w:r>
    </w:p>
    <w:p w14:paraId="34F5CEFE" w14:textId="77777777" w:rsidR="0029700B" w:rsidRDefault="007F41EC">
      <w:pPr>
        <w:numPr>
          <w:ilvl w:val="1"/>
          <w:numId w:val="46"/>
        </w:numPr>
        <w:ind w:right="838" w:hanging="721"/>
      </w:pPr>
      <w:r>
        <w:t>Access Layer</w:t>
      </w:r>
      <w:r>
        <w:rPr>
          <w:b/>
        </w:rPr>
        <w:t xml:space="preserve"> </w:t>
      </w:r>
    </w:p>
    <w:p w14:paraId="5512B6E5" w14:textId="77777777" w:rsidR="0029700B" w:rsidRDefault="007F41EC">
      <w:pPr>
        <w:numPr>
          <w:ilvl w:val="1"/>
          <w:numId w:val="46"/>
        </w:numPr>
        <w:ind w:right="838" w:hanging="721"/>
      </w:pPr>
      <w:r>
        <w:t>Transport /Core Layer</w:t>
      </w:r>
      <w:r>
        <w:rPr>
          <w:b/>
        </w:rPr>
        <w:t xml:space="preserve"> </w:t>
      </w:r>
    </w:p>
    <w:p w14:paraId="49FF5A1D" w14:textId="77777777" w:rsidR="0029700B" w:rsidRDefault="007F41EC">
      <w:pPr>
        <w:numPr>
          <w:ilvl w:val="1"/>
          <w:numId w:val="46"/>
        </w:numPr>
        <w:ind w:right="838" w:hanging="721"/>
      </w:pPr>
      <w:r>
        <w:t>Control Layer</w:t>
      </w:r>
      <w:r>
        <w:rPr>
          <w:b/>
        </w:rPr>
        <w:t xml:space="preserve"> </w:t>
      </w:r>
    </w:p>
    <w:p w14:paraId="6430EC17" w14:textId="77777777" w:rsidR="0029700B" w:rsidRDefault="007F41EC">
      <w:pPr>
        <w:numPr>
          <w:ilvl w:val="1"/>
          <w:numId w:val="46"/>
        </w:numPr>
        <w:ind w:right="838" w:hanging="721"/>
      </w:pPr>
      <w:r>
        <w:t>Service Layer</w:t>
      </w:r>
      <w:r>
        <w:rPr>
          <w:b/>
        </w:rPr>
        <w:t xml:space="preserve"> </w:t>
      </w:r>
    </w:p>
    <w:p w14:paraId="43DE1B3A" w14:textId="77777777" w:rsidR="0029700B" w:rsidRDefault="007F41EC">
      <w:pPr>
        <w:spacing w:after="0" w:line="259" w:lineRule="auto"/>
        <w:ind w:left="396" w:right="0" w:firstLine="0"/>
        <w:jc w:val="left"/>
      </w:pPr>
      <w:r>
        <w:rPr>
          <w:sz w:val="26"/>
        </w:rPr>
        <w:t xml:space="preserve"> </w:t>
      </w:r>
    </w:p>
    <w:p w14:paraId="3AC756FD" w14:textId="77777777" w:rsidR="0029700B" w:rsidRDefault="007F41EC">
      <w:pPr>
        <w:pStyle w:val="Heading2"/>
        <w:spacing w:after="3" w:line="259" w:lineRule="auto"/>
        <w:ind w:left="391" w:right="0"/>
      </w:pPr>
      <w:r>
        <w:rPr>
          <w:sz w:val="26"/>
        </w:rPr>
        <w:t xml:space="preserve">3.1 NGN Architecture </w:t>
      </w:r>
    </w:p>
    <w:p w14:paraId="0C60F65D" w14:textId="77777777" w:rsidR="0029700B" w:rsidRDefault="007F41EC">
      <w:pPr>
        <w:ind w:left="399" w:right="838"/>
      </w:pPr>
      <w:r>
        <w:rPr>
          <w:sz w:val="28"/>
        </w:rPr>
        <w:t xml:space="preserve">The </w:t>
      </w:r>
      <w:r>
        <w:t xml:space="preserve">recommended architecture of NGN combines the features of all networks.  </w:t>
      </w:r>
    </w:p>
    <w:p w14:paraId="7ED80813" w14:textId="77777777" w:rsidR="0029700B" w:rsidRDefault="007F41EC">
      <w:pPr>
        <w:ind w:left="399" w:right="838"/>
      </w:pPr>
      <w:r>
        <w:t>Fig. 3.3 shows an overview of the NGN functional architecture. The NGN functional architecture supports the UNI, NNI, ANI and SNI reference points. The NGN architecture supports the d</w:t>
      </w:r>
      <w:r>
        <w:t>elivery of multimedia services and content delivery services, including video streaming and broadcasting. An aim of the NGN is to serve as a</w:t>
      </w:r>
      <w:hyperlink r:id="rId392">
        <w:r>
          <w:t xml:space="preserve"> </w:t>
        </w:r>
      </w:hyperlink>
      <w:hyperlink r:id="rId393">
        <w:r>
          <w:t>PSTN</w:t>
        </w:r>
      </w:hyperlink>
      <w:hyperlink r:id="rId394">
        <w:r>
          <w:t xml:space="preserve"> </w:t>
        </w:r>
      </w:hyperlink>
      <w:r>
        <w:t>and</w:t>
      </w:r>
      <w:hyperlink r:id="rId395">
        <w:r>
          <w:t xml:space="preserve"> </w:t>
        </w:r>
      </w:hyperlink>
      <w:hyperlink r:id="rId396">
        <w:r>
          <w:t>ISDN</w:t>
        </w:r>
      </w:hyperlink>
      <w:hyperlink r:id="rId397">
        <w:r>
          <w:t xml:space="preserve"> </w:t>
        </w:r>
      </w:hyperlink>
      <w:r>
        <w:t>replacement. The NGN archit</w:t>
      </w:r>
      <w:r>
        <w:t>ecture defines a Network-Network Interface (NNI), User-Network Interface (UNI), and an Application Network Interface (ANI). The Transport (layer) stratum provides IP connectivity services to NGN users under the control of Transport control functions, inclu</w:t>
      </w:r>
      <w:r>
        <w:t>ding the Network Attachment Control Functions (NACF) and Resource and Admission Control Functions (RACF) and mobility management and control functions (MMCF).</w:t>
      </w:r>
      <w:r>
        <w:rPr>
          <w:b/>
        </w:rPr>
        <w:t xml:space="preserve"> </w:t>
      </w:r>
    </w:p>
    <w:p w14:paraId="40BACD3E" w14:textId="77777777" w:rsidR="0029700B" w:rsidRDefault="007F41EC">
      <w:pPr>
        <w:ind w:left="399" w:right="838"/>
      </w:pPr>
      <w:proofErr w:type="gramStart"/>
      <w:r>
        <w:t>.The</w:t>
      </w:r>
      <w:proofErr w:type="gramEnd"/>
      <w:r>
        <w:t xml:space="preserve"> NGN functions are divided into service stratum functions and transport stratum functions. T</w:t>
      </w:r>
      <w:r>
        <w:t>o provide services, several functions in both the service stratum and the transport stratum are needed, as illustrated in Figure 3.3. The delivery of services/applications to the end-user is provided by utilizing the application support functions and servi</w:t>
      </w:r>
      <w:r>
        <w:t xml:space="preserve">ce support functions, and related control functions.  </w:t>
      </w:r>
    </w:p>
    <w:p w14:paraId="5960A59A" w14:textId="77777777" w:rsidR="0029700B" w:rsidRDefault="007F41EC">
      <w:pPr>
        <w:pStyle w:val="Heading3"/>
        <w:spacing w:after="3" w:line="259" w:lineRule="auto"/>
        <w:ind w:left="391" w:right="0"/>
      </w:pPr>
      <w:r>
        <w:rPr>
          <w:sz w:val="26"/>
        </w:rPr>
        <w:t xml:space="preserve">3.1.1 Transport stratum functions  </w:t>
      </w:r>
    </w:p>
    <w:p w14:paraId="6BBDFC3B" w14:textId="77777777" w:rsidR="0029700B" w:rsidRDefault="007F41EC">
      <w:pPr>
        <w:ind w:left="399" w:right="838"/>
      </w:pPr>
      <w:r>
        <w:t xml:space="preserve">The transport stratum functions include transport functions and transport control functions. </w:t>
      </w:r>
      <w:r>
        <w:rPr>
          <w:b/>
        </w:rPr>
        <w:t xml:space="preserve"> </w:t>
      </w:r>
    </w:p>
    <w:p w14:paraId="728243DD" w14:textId="77777777" w:rsidR="0029700B" w:rsidRDefault="007F41EC">
      <w:pPr>
        <w:numPr>
          <w:ilvl w:val="0"/>
          <w:numId w:val="47"/>
        </w:numPr>
        <w:ind w:right="838" w:hanging="360"/>
      </w:pPr>
      <w:r>
        <w:t xml:space="preserve">Transport functions </w:t>
      </w:r>
      <w:r>
        <w:rPr>
          <w:b/>
        </w:rPr>
        <w:t xml:space="preserve"> </w:t>
      </w:r>
    </w:p>
    <w:p w14:paraId="0A726CCD" w14:textId="77777777" w:rsidR="0029700B" w:rsidRDefault="007F41EC">
      <w:pPr>
        <w:ind w:left="399" w:right="838"/>
      </w:pPr>
      <w:r>
        <w:t>The transport functions provide the connectivity</w:t>
      </w:r>
      <w:r>
        <w:t xml:space="preserve"> for all components and physically separated functions within the NGN. These functions provide support for unicast and/or multicast transfer of media information, as well as the transfer of control and management information. Transport functions include ac</w:t>
      </w:r>
      <w:r>
        <w:t xml:space="preserve">cess network functions, edge functions, core transport functions, and gateway functions.  </w:t>
      </w:r>
    </w:p>
    <w:p w14:paraId="62C49D28" w14:textId="77777777" w:rsidR="0029700B" w:rsidRDefault="007F41EC">
      <w:pPr>
        <w:numPr>
          <w:ilvl w:val="0"/>
          <w:numId w:val="47"/>
        </w:numPr>
        <w:ind w:right="838" w:hanging="360"/>
      </w:pPr>
      <w:r>
        <w:t xml:space="preserve">Access network functions </w:t>
      </w:r>
      <w:r>
        <w:rPr>
          <w:b/>
        </w:rPr>
        <w:t xml:space="preserve"> </w:t>
      </w:r>
    </w:p>
    <w:p w14:paraId="2BCDF993" w14:textId="77777777" w:rsidR="0029700B" w:rsidRDefault="007F41EC">
      <w:pPr>
        <w:ind w:left="399" w:right="838"/>
      </w:pPr>
      <w:r>
        <w:t>The access network functions take care of end-user’s access to the network as well as collecting and aggregating the traffic coming from t</w:t>
      </w:r>
      <w:r>
        <w:t>hese accesses towards the core network. These functions also perform QoS control mechanisms dealing directly with user traffic, including buffer management, queuing and scheduling, packet filtering, traffic classification, marking, policing, and shaping. I</w:t>
      </w:r>
      <w:r>
        <w:t xml:space="preserve">n addition, the access network provides support for mobility.  The access network includes access-technology dependent functions, e.g., for W-CDMA technology and </w:t>
      </w:r>
      <w:proofErr w:type="spellStart"/>
      <w:r>
        <w:t>xDSL</w:t>
      </w:r>
      <w:proofErr w:type="spellEnd"/>
      <w:r>
        <w:t xml:space="preserve"> access. </w:t>
      </w:r>
      <w:r>
        <w:rPr>
          <w:b/>
        </w:rPr>
        <w:t xml:space="preserve"> </w:t>
      </w:r>
    </w:p>
    <w:p w14:paraId="17EC416A" w14:textId="77777777" w:rsidR="0029700B" w:rsidRDefault="007F41EC">
      <w:pPr>
        <w:ind w:left="399" w:right="838"/>
      </w:pPr>
      <w:r>
        <w:t>Depending on the technology used for accessing NGN services, the access network</w:t>
      </w:r>
      <w:r>
        <w:t xml:space="preserve"> includes functions related to: </w:t>
      </w:r>
      <w:r>
        <w:rPr>
          <w:b/>
        </w:rPr>
        <w:t xml:space="preserve"> </w:t>
      </w:r>
    </w:p>
    <w:p w14:paraId="5D963E25" w14:textId="77777777" w:rsidR="0029700B" w:rsidRDefault="007F41EC">
      <w:pPr>
        <w:numPr>
          <w:ilvl w:val="0"/>
          <w:numId w:val="48"/>
        </w:numPr>
        <w:ind w:right="838" w:hanging="360"/>
      </w:pPr>
      <w:r>
        <w:t xml:space="preserve">Cable access; </w:t>
      </w:r>
      <w:r>
        <w:rPr>
          <w:b/>
        </w:rPr>
        <w:t xml:space="preserve"> </w:t>
      </w:r>
    </w:p>
    <w:p w14:paraId="67DB0BF2" w14:textId="77777777" w:rsidR="0029700B" w:rsidRDefault="007F41EC">
      <w:pPr>
        <w:numPr>
          <w:ilvl w:val="0"/>
          <w:numId w:val="48"/>
        </w:numPr>
        <w:ind w:right="838" w:hanging="360"/>
      </w:pPr>
      <w:proofErr w:type="spellStart"/>
      <w:r>
        <w:t>xDSL</w:t>
      </w:r>
      <w:proofErr w:type="spellEnd"/>
      <w:r>
        <w:t xml:space="preserve"> access; </w:t>
      </w:r>
      <w:r>
        <w:rPr>
          <w:b/>
        </w:rPr>
        <w:t xml:space="preserve"> </w:t>
      </w:r>
    </w:p>
    <w:p w14:paraId="59664271" w14:textId="77777777" w:rsidR="0029700B" w:rsidRDefault="007F41EC">
      <w:pPr>
        <w:numPr>
          <w:ilvl w:val="0"/>
          <w:numId w:val="48"/>
        </w:numPr>
        <w:ind w:right="838" w:hanging="360"/>
      </w:pPr>
      <w:r>
        <w:t xml:space="preserve">Wireless access (e.g., [b-IEEE 802.11] and [b-IEEE 802.16] technologies and 3G </w:t>
      </w:r>
    </w:p>
    <w:p w14:paraId="430FC8BC" w14:textId="77777777" w:rsidR="0029700B" w:rsidRDefault="007F41EC">
      <w:pPr>
        <w:ind w:left="1126" w:right="838"/>
      </w:pPr>
      <w:r>
        <w:t xml:space="preserve">RAN access); </w:t>
      </w:r>
      <w:r>
        <w:rPr>
          <w:b/>
        </w:rPr>
        <w:t xml:space="preserve"> </w:t>
      </w:r>
    </w:p>
    <w:p w14:paraId="4F94AC69" w14:textId="77777777" w:rsidR="0029700B" w:rsidRDefault="007F41EC">
      <w:pPr>
        <w:numPr>
          <w:ilvl w:val="0"/>
          <w:numId w:val="48"/>
        </w:numPr>
        <w:ind w:right="838" w:hanging="360"/>
      </w:pPr>
      <w:r>
        <w:t xml:space="preserve">Optical access. </w:t>
      </w:r>
      <w:r>
        <w:rPr>
          <w:b/>
        </w:rPr>
        <w:t xml:space="preserve"> </w:t>
      </w:r>
    </w:p>
    <w:p w14:paraId="15A7295D" w14:textId="77777777" w:rsidR="0029700B" w:rsidRDefault="007F41EC">
      <w:pPr>
        <w:spacing w:after="0" w:line="259" w:lineRule="auto"/>
        <w:ind w:left="396" w:right="0" w:firstLine="0"/>
        <w:jc w:val="left"/>
      </w:pPr>
      <w:r>
        <w:rPr>
          <w:b/>
        </w:rPr>
        <w:t xml:space="preserve"> </w:t>
      </w:r>
    </w:p>
    <w:p w14:paraId="48EA99DE" w14:textId="77777777" w:rsidR="0029700B" w:rsidRDefault="007F41EC">
      <w:pPr>
        <w:spacing w:after="0" w:line="259" w:lineRule="auto"/>
        <w:ind w:left="0" w:right="797" w:firstLine="0"/>
        <w:jc w:val="right"/>
      </w:pPr>
      <w:r>
        <w:rPr>
          <w:noProof/>
        </w:rPr>
        <w:lastRenderedPageBreak/>
        <w:drawing>
          <wp:inline distT="0" distB="0" distL="0" distR="0" wp14:anchorId="0FA1A762" wp14:editId="479F06A9">
            <wp:extent cx="5725033" cy="4967605"/>
            <wp:effectExtent l="0" t="0" r="0" b="0"/>
            <wp:docPr id="13325" name="Picture 13325"/>
            <wp:cNvGraphicFramePr/>
            <a:graphic xmlns:a="http://schemas.openxmlformats.org/drawingml/2006/main">
              <a:graphicData uri="http://schemas.openxmlformats.org/drawingml/2006/picture">
                <pic:pic xmlns:pic="http://schemas.openxmlformats.org/drawingml/2006/picture">
                  <pic:nvPicPr>
                    <pic:cNvPr id="13325" name="Picture 13325"/>
                    <pic:cNvPicPr/>
                  </pic:nvPicPr>
                  <pic:blipFill>
                    <a:blip r:embed="rId398"/>
                    <a:stretch>
                      <a:fillRect/>
                    </a:stretch>
                  </pic:blipFill>
                  <pic:spPr>
                    <a:xfrm>
                      <a:off x="0" y="0"/>
                      <a:ext cx="5725033" cy="4967605"/>
                    </a:xfrm>
                    <a:prstGeom prst="rect">
                      <a:avLst/>
                    </a:prstGeom>
                  </pic:spPr>
                </pic:pic>
              </a:graphicData>
            </a:graphic>
          </wp:inline>
        </w:drawing>
      </w:r>
      <w:r>
        <w:rPr>
          <w:b/>
        </w:rPr>
        <w:t xml:space="preserve"> </w:t>
      </w:r>
    </w:p>
    <w:p w14:paraId="6B1DC59E" w14:textId="77777777" w:rsidR="0029700B" w:rsidRDefault="007F41EC">
      <w:pPr>
        <w:spacing w:after="0" w:line="259" w:lineRule="auto"/>
        <w:ind w:right="448"/>
        <w:jc w:val="center"/>
      </w:pPr>
      <w:r>
        <w:t>Fig. 3.3: NGN Architecture Overview [</w:t>
      </w:r>
      <w:r>
        <w:rPr>
          <w:b/>
          <w:sz w:val="14"/>
        </w:rPr>
        <w:t>Courtesy: (T-REC-Y.2012-200609-S!!PDF-E</w:t>
      </w:r>
      <w:r>
        <w:rPr>
          <w:sz w:val="14"/>
        </w:rPr>
        <w:t>ITU-T Y.2012</w:t>
      </w:r>
      <w:r>
        <w:t xml:space="preserve">] </w:t>
      </w:r>
    </w:p>
    <w:p w14:paraId="703334C8" w14:textId="77777777" w:rsidR="0029700B" w:rsidRDefault="007F41EC">
      <w:pPr>
        <w:spacing w:after="0" w:line="259" w:lineRule="auto"/>
        <w:ind w:left="0" w:right="386" w:firstLine="0"/>
        <w:jc w:val="center"/>
      </w:pPr>
      <w:r>
        <w:rPr>
          <w:b/>
        </w:rPr>
        <w:t xml:space="preserve"> </w:t>
      </w:r>
    </w:p>
    <w:p w14:paraId="777CDC8E" w14:textId="77777777" w:rsidR="0029700B" w:rsidRDefault="007F41EC">
      <w:pPr>
        <w:numPr>
          <w:ilvl w:val="1"/>
          <w:numId w:val="48"/>
        </w:numPr>
        <w:ind w:left="2017" w:right="838" w:hanging="629"/>
      </w:pPr>
      <w:r>
        <w:t xml:space="preserve">Edge functions </w:t>
      </w:r>
      <w:r>
        <w:rPr>
          <w:b/>
        </w:rPr>
        <w:t xml:space="preserve"> </w:t>
      </w:r>
    </w:p>
    <w:p w14:paraId="0C263630" w14:textId="77777777" w:rsidR="0029700B" w:rsidRDefault="007F41EC">
      <w:pPr>
        <w:ind w:left="399" w:right="838"/>
      </w:pPr>
      <w:r>
        <w:t xml:space="preserve">The edge functions are used for media and traffic processing when aggregated traffic coming from different access networks is merged into the core transport network; they include functions related to support for QoS and traffic control. The edge functions </w:t>
      </w:r>
      <w:r>
        <w:t>are also used between core transport networks.</w:t>
      </w:r>
      <w:r>
        <w:rPr>
          <w:b/>
        </w:rPr>
        <w:t xml:space="preserve"> </w:t>
      </w:r>
    </w:p>
    <w:p w14:paraId="30F999FE" w14:textId="77777777" w:rsidR="0029700B" w:rsidRDefault="007F41EC">
      <w:pPr>
        <w:numPr>
          <w:ilvl w:val="1"/>
          <w:numId w:val="48"/>
        </w:numPr>
        <w:ind w:left="2017" w:right="838" w:hanging="629"/>
      </w:pPr>
      <w:r>
        <w:t xml:space="preserve">Core transport functions </w:t>
      </w:r>
      <w:r>
        <w:rPr>
          <w:b/>
        </w:rPr>
        <w:t xml:space="preserve"> </w:t>
      </w:r>
    </w:p>
    <w:p w14:paraId="729574D8" w14:textId="77777777" w:rsidR="0029700B" w:rsidRDefault="007F41EC">
      <w:pPr>
        <w:ind w:left="399" w:right="838"/>
      </w:pPr>
      <w:r>
        <w:t xml:space="preserve">The core transport functions are responsible for ensuring information transport throughout the core network. They provide the means to differentiate the quality of transport in the </w:t>
      </w:r>
      <w:r>
        <w:t xml:space="preserve">core network. These functions provide QoS mechanisms dealing directly with user traffic, including buffer management, queuing and scheduling, packet filtering, traffic classification, marking, policing, shaping, gate control, and firewall capability. </w:t>
      </w:r>
      <w:r>
        <w:rPr>
          <w:b/>
        </w:rPr>
        <w:t xml:space="preserve"> </w:t>
      </w:r>
    </w:p>
    <w:p w14:paraId="6AB07EEC" w14:textId="77777777" w:rsidR="0029700B" w:rsidRDefault="007F41EC">
      <w:pPr>
        <w:numPr>
          <w:ilvl w:val="1"/>
          <w:numId w:val="48"/>
        </w:numPr>
        <w:ind w:left="2017" w:right="838" w:hanging="629"/>
      </w:pPr>
      <w:r>
        <w:t>Gat</w:t>
      </w:r>
      <w:r>
        <w:t xml:space="preserve">eway functions </w:t>
      </w:r>
      <w:r>
        <w:rPr>
          <w:b/>
        </w:rPr>
        <w:t xml:space="preserve"> </w:t>
      </w:r>
    </w:p>
    <w:p w14:paraId="100218B3" w14:textId="77777777" w:rsidR="0029700B" w:rsidRDefault="007F41EC">
      <w:pPr>
        <w:ind w:left="399" w:right="838"/>
      </w:pPr>
      <w:r>
        <w:t>The gateway functions provide capabilities to interwork with end-user functions and/or other networks, including other types of NGN and many existing networks, such as the PSTN/ISDN, the public Internet, and so forth. Gateway functions can</w:t>
      </w:r>
      <w:r>
        <w:t xml:space="preserve"> be controlled either </w:t>
      </w:r>
    </w:p>
    <w:p w14:paraId="3B7A5342" w14:textId="77777777" w:rsidR="0029700B" w:rsidRDefault="007F41EC">
      <w:pPr>
        <w:ind w:left="399" w:right="838"/>
      </w:pPr>
      <w:r>
        <w:t xml:space="preserve">directly from the service control functions or through the transport control functions </w:t>
      </w:r>
      <w:r>
        <w:rPr>
          <w:b/>
        </w:rPr>
        <w:t xml:space="preserve"> </w:t>
      </w:r>
    </w:p>
    <w:p w14:paraId="5ED8E8B6" w14:textId="77777777" w:rsidR="0029700B" w:rsidRDefault="007F41EC">
      <w:pPr>
        <w:numPr>
          <w:ilvl w:val="1"/>
          <w:numId w:val="48"/>
        </w:numPr>
        <w:ind w:left="2017" w:right="838" w:hanging="629"/>
      </w:pPr>
      <w:r>
        <w:t xml:space="preserve">Media handling functions </w:t>
      </w:r>
      <w:r>
        <w:rPr>
          <w:b/>
        </w:rPr>
        <w:t xml:space="preserve"> </w:t>
      </w:r>
    </w:p>
    <w:p w14:paraId="426470DF" w14:textId="77777777" w:rsidR="0029700B" w:rsidRDefault="007F41EC">
      <w:pPr>
        <w:ind w:left="399" w:right="838"/>
      </w:pPr>
      <w:r>
        <w:lastRenderedPageBreak/>
        <w:t xml:space="preserve">The media handling functions provide specialized media resource processing for service provision, such as generation of tone signals and transcoding. These functions are specific to media resource handling in the transport stratum. </w:t>
      </w:r>
      <w:r>
        <w:rPr>
          <w:b/>
        </w:rPr>
        <w:t xml:space="preserve"> </w:t>
      </w:r>
    </w:p>
    <w:p w14:paraId="224B044A" w14:textId="77777777" w:rsidR="0029700B" w:rsidRDefault="007F41EC">
      <w:pPr>
        <w:numPr>
          <w:ilvl w:val="1"/>
          <w:numId w:val="48"/>
        </w:numPr>
        <w:ind w:left="2017" w:right="838" w:hanging="629"/>
      </w:pPr>
      <w:r>
        <w:t>Transport control func</w:t>
      </w:r>
      <w:r>
        <w:t xml:space="preserve">tions </w:t>
      </w:r>
      <w:r>
        <w:rPr>
          <w:b/>
        </w:rPr>
        <w:t xml:space="preserve"> </w:t>
      </w:r>
    </w:p>
    <w:p w14:paraId="32F0463A" w14:textId="77777777" w:rsidR="0029700B" w:rsidRDefault="007F41EC">
      <w:pPr>
        <w:ind w:left="399" w:right="838"/>
      </w:pPr>
      <w:r>
        <w:t xml:space="preserve">The transport control functions include resource and admission control functions, network attachment control functions as well as mobility management and control functions. </w:t>
      </w:r>
      <w:r>
        <w:rPr>
          <w:b/>
        </w:rPr>
        <w:t xml:space="preserve"> </w:t>
      </w:r>
    </w:p>
    <w:p w14:paraId="46C2F384" w14:textId="77777777" w:rsidR="0029700B" w:rsidRDefault="007F41EC">
      <w:pPr>
        <w:numPr>
          <w:ilvl w:val="1"/>
          <w:numId w:val="48"/>
        </w:numPr>
        <w:ind w:left="2017" w:right="838" w:hanging="629"/>
      </w:pPr>
      <w:r>
        <w:t xml:space="preserve">Resource and admission control functions (RACF) </w:t>
      </w:r>
      <w:r>
        <w:rPr>
          <w:b/>
        </w:rPr>
        <w:t xml:space="preserve"> </w:t>
      </w:r>
    </w:p>
    <w:p w14:paraId="4004DDA1" w14:textId="77777777" w:rsidR="0029700B" w:rsidRDefault="007F41EC">
      <w:pPr>
        <w:ind w:left="399" w:right="838"/>
      </w:pPr>
      <w:r>
        <w:t>Within the NGN architec</w:t>
      </w:r>
      <w:r>
        <w:t>ture, the resource and admission control functions (RACF) act as the arbitrator between service control functions and transport functions for QoS. The decision is based on transport subscription information, SLAs, network policy rules, service priority, an</w:t>
      </w:r>
      <w:r>
        <w:t xml:space="preserve">d transport resource status and utilization information. The RACF provides an abstract view of transport network infrastructure to service control functions (SCF) and makes service stratum functions agnostic to the details of transport facilities, such as </w:t>
      </w:r>
      <w:r>
        <w:t>network topology, connectivity, resource utilization and QoS mechanisms/technology, etc. The RACF interacts with the SCF and transport functions for a variety of applications (e.g., SIP-based call, video streaming, etc.) that require the control of NGN tra</w:t>
      </w:r>
      <w:r>
        <w:t>nsport resource, including QoS control, NAPT and firewall control and NAPT traversal. The RACF performs the policy-based transport resource control upon the request of the SCF, determines the transport resource availability and admission, and applies contr</w:t>
      </w:r>
      <w:r>
        <w:t>ols to the transport functions to enforce the policy decision, including resource reservation, admission control and gate control, NAPT and firewall control, and NAPT traversal. The RACF interacts with transport functions for the purpose of controlling one</w:t>
      </w:r>
      <w:r>
        <w:t xml:space="preserve"> or more of the following functions in the transport layer: bandwidth reservation and allocation, packet filtering; traffic classification, marking, policing, and priority handling; network address and port translation; and firewall. The RACF takes into ac</w:t>
      </w:r>
      <w:r>
        <w:t>count the capabilities of transport networks and associated transport subscription information for subscribers in support of the transport resource control. Transport subscription information is the responsibility of the network attachment control function</w:t>
      </w:r>
      <w:r>
        <w:t>s (NACF). The RACF and the NACF interact to exchange relevant transport subscription information and information on the user terminal's point of attachment. For delivering of those services across multiple service providers and/or network operators, SCF, R</w:t>
      </w:r>
      <w:r>
        <w:t>ACF and transport functions may interact with the corresponding functions in other NGNs.</w:t>
      </w:r>
      <w:r>
        <w:rPr>
          <w:b/>
        </w:rPr>
        <w:t xml:space="preserve"> </w:t>
      </w:r>
    </w:p>
    <w:p w14:paraId="15B738B1" w14:textId="77777777" w:rsidR="0029700B" w:rsidRDefault="007F41EC">
      <w:pPr>
        <w:numPr>
          <w:ilvl w:val="1"/>
          <w:numId w:val="48"/>
        </w:numPr>
        <w:ind w:left="2017" w:right="838" w:hanging="629"/>
      </w:pPr>
      <w:r>
        <w:t>Network attachment control functions (NACF)</w:t>
      </w:r>
      <w:r>
        <w:rPr>
          <w:b/>
        </w:rPr>
        <w:t xml:space="preserve"> </w:t>
      </w:r>
    </w:p>
    <w:p w14:paraId="3106918E" w14:textId="77777777" w:rsidR="0029700B" w:rsidRDefault="007F41EC">
      <w:pPr>
        <w:ind w:left="399" w:right="838"/>
      </w:pPr>
      <w:r>
        <w:t>The network attachment control functions (NACF) provide registration at the access level and initialization of end-user f</w:t>
      </w:r>
      <w:r>
        <w:t>unctions for accessing NGN services. These functions provide transport stratum level identification/authentication, manage the IP address space of the access network, and authenticate access sessions. They also announce the contact point of NGN functions i</w:t>
      </w:r>
      <w:r>
        <w:t xml:space="preserve">n the service stratum to the end user. </w:t>
      </w:r>
      <w:r>
        <w:rPr>
          <w:b/>
        </w:rPr>
        <w:t xml:space="preserve"> </w:t>
      </w:r>
    </w:p>
    <w:p w14:paraId="640AB15A" w14:textId="77777777" w:rsidR="0029700B" w:rsidRDefault="007F41EC">
      <w:pPr>
        <w:ind w:left="399" w:right="838"/>
      </w:pPr>
      <w:r>
        <w:t xml:space="preserve">The NACF provides the following functionalities: </w:t>
      </w:r>
      <w:r>
        <w:rPr>
          <w:b/>
        </w:rPr>
        <w:t xml:space="preserve"> </w:t>
      </w:r>
    </w:p>
    <w:p w14:paraId="0942AF74" w14:textId="77777777" w:rsidR="0029700B" w:rsidRDefault="007F41EC">
      <w:pPr>
        <w:numPr>
          <w:ilvl w:val="1"/>
          <w:numId w:val="49"/>
        </w:numPr>
        <w:ind w:right="838" w:firstLine="360"/>
      </w:pPr>
      <w:r>
        <w:t xml:space="preserve">Dynamic provisioning of IP addresses and </w:t>
      </w:r>
      <w:proofErr w:type="gramStart"/>
      <w:r>
        <w:t>other</w:t>
      </w:r>
      <w:proofErr w:type="gramEnd"/>
      <w:r>
        <w:t xml:space="preserve"> user equipment configuration </w:t>
      </w:r>
    </w:p>
    <w:p w14:paraId="5E519BE1" w14:textId="77777777" w:rsidR="0029700B" w:rsidRDefault="007F41EC">
      <w:pPr>
        <w:ind w:left="946" w:right="838"/>
      </w:pPr>
      <w:r>
        <w:t>parameters.</w:t>
      </w:r>
      <w:r>
        <w:rPr>
          <w:b/>
        </w:rPr>
        <w:t xml:space="preserve"> </w:t>
      </w:r>
    </w:p>
    <w:p w14:paraId="7BD5DD0D" w14:textId="77777777" w:rsidR="0029700B" w:rsidRDefault="007F41EC">
      <w:pPr>
        <w:numPr>
          <w:ilvl w:val="1"/>
          <w:numId w:val="49"/>
        </w:numPr>
        <w:ind w:right="838" w:firstLine="360"/>
      </w:pPr>
      <w:r>
        <w:t xml:space="preserve">By endorsement of user, auto-discovery of user equipment capabilities and </w:t>
      </w:r>
    </w:p>
    <w:p w14:paraId="568E4584" w14:textId="77777777" w:rsidR="0029700B" w:rsidRDefault="007F41EC">
      <w:pPr>
        <w:ind w:left="946" w:right="838"/>
      </w:pPr>
      <w:r>
        <w:t>other parameters.</w:t>
      </w:r>
      <w:r>
        <w:rPr>
          <w:b/>
        </w:rPr>
        <w:t xml:space="preserve"> </w:t>
      </w:r>
    </w:p>
    <w:p w14:paraId="2B0DB44B" w14:textId="77777777" w:rsidR="0029700B" w:rsidRDefault="007F41EC">
      <w:pPr>
        <w:numPr>
          <w:ilvl w:val="1"/>
          <w:numId w:val="49"/>
        </w:numPr>
        <w:ind w:right="838" w:firstLine="360"/>
      </w:pPr>
      <w:r>
        <w:t>Authentication of end user and network at the IP layer (and possibly other layers). Regarding the authentication, mutual authentication between the end user and the network attachment is performed.</w:t>
      </w:r>
      <w:r>
        <w:rPr>
          <w:b/>
        </w:rPr>
        <w:t xml:space="preserve"> </w:t>
      </w:r>
    </w:p>
    <w:p w14:paraId="47CA64D5" w14:textId="77777777" w:rsidR="0029700B" w:rsidRDefault="007F41EC">
      <w:pPr>
        <w:numPr>
          <w:ilvl w:val="1"/>
          <w:numId w:val="49"/>
        </w:numPr>
        <w:ind w:right="838" w:firstLine="360"/>
      </w:pPr>
      <w:r>
        <w:t>Authorization of network access, base</w:t>
      </w:r>
      <w:r>
        <w:t>d on user profiles.</w:t>
      </w:r>
      <w:r>
        <w:rPr>
          <w:b/>
        </w:rPr>
        <w:t xml:space="preserve"> </w:t>
      </w:r>
    </w:p>
    <w:p w14:paraId="3A8B1313" w14:textId="77777777" w:rsidR="0029700B" w:rsidRDefault="007F41EC">
      <w:pPr>
        <w:numPr>
          <w:ilvl w:val="1"/>
          <w:numId w:val="49"/>
        </w:numPr>
        <w:ind w:right="838" w:firstLine="360"/>
      </w:pPr>
      <w:r>
        <w:t>Access network configuration, based on user profiles.</w:t>
      </w:r>
      <w:r>
        <w:rPr>
          <w:b/>
        </w:rPr>
        <w:t xml:space="preserve"> </w:t>
      </w:r>
    </w:p>
    <w:p w14:paraId="046795A0" w14:textId="77777777" w:rsidR="0029700B" w:rsidRDefault="007F41EC">
      <w:pPr>
        <w:ind w:left="756" w:right="838" w:firstLine="91"/>
      </w:pPr>
      <w:r>
        <w:rPr>
          <w:rFonts w:ascii="Segoe UI Symbol" w:eastAsia="Segoe UI Symbol" w:hAnsi="Segoe UI Symbol" w:cs="Segoe UI Symbol"/>
        </w:rPr>
        <w:lastRenderedPageBreak/>
        <w:t></w:t>
      </w:r>
      <w:r>
        <w:rPr>
          <w:rFonts w:ascii="Arial" w:eastAsia="Arial" w:hAnsi="Arial" w:cs="Arial"/>
        </w:rPr>
        <w:t xml:space="preserve"> </w:t>
      </w:r>
      <w:r>
        <w:t>Location management at the IP layer. The NACF includes the transport user profile which takes the form of a functional database representing the combination of a user's informati</w:t>
      </w:r>
      <w:r>
        <w:t xml:space="preserve">on and other control data into a single "user profile" function in the transport stratum. This functional database may be specified and implemented as a set of cooperating databases with functionalities residing in any part of the NGN. </w:t>
      </w:r>
      <w:r>
        <w:rPr>
          <w:b/>
        </w:rPr>
        <w:t xml:space="preserve"> </w:t>
      </w:r>
      <w:r>
        <w:rPr>
          <w:rFonts w:ascii="Segoe UI Symbol" w:eastAsia="Segoe UI Symbol" w:hAnsi="Segoe UI Symbol" w:cs="Segoe UI Symbol"/>
        </w:rPr>
        <w:t></w:t>
      </w:r>
      <w:r>
        <w:rPr>
          <w:rFonts w:ascii="Arial" w:eastAsia="Arial" w:hAnsi="Arial" w:cs="Arial"/>
        </w:rPr>
        <w:t xml:space="preserve"> </w:t>
      </w:r>
      <w:r>
        <w:t>Mobility manageme</w:t>
      </w:r>
      <w:r>
        <w:t xml:space="preserve">nt and control functions (MMCF) </w:t>
      </w:r>
      <w:r>
        <w:rPr>
          <w:b/>
        </w:rPr>
        <w:t xml:space="preserve"> </w:t>
      </w:r>
    </w:p>
    <w:p w14:paraId="14E3C6D0" w14:textId="77777777" w:rsidR="0029700B" w:rsidRDefault="007F41EC">
      <w:pPr>
        <w:ind w:left="399" w:right="838"/>
      </w:pPr>
      <w:r>
        <w:t>The mobility management and control functions (MMCF) provide functions for the support of IP based mobility in the transport stratum. These functions allow the support of mobility of a single device. The MMCF provides mech</w:t>
      </w:r>
      <w:r>
        <w:t>anisms to achieve seamless mobility if network conditions permit, but does not provide any mechanism to deal with service adaptation if the post-handover quality of service is degraded from the quality of service before handover. The MMCF assumes that mobi</w:t>
      </w:r>
      <w:r>
        <w:t>lity is a service, explicitly specified by parameters in the user service profile. The MMCF is not dependent on specific access technologies, and supports handover across different technologies.</w:t>
      </w:r>
      <w:r>
        <w:rPr>
          <w:b/>
        </w:rPr>
        <w:t xml:space="preserve"> </w:t>
      </w:r>
    </w:p>
    <w:p w14:paraId="014EC912" w14:textId="77777777" w:rsidR="0029700B" w:rsidRDefault="007F41EC">
      <w:pPr>
        <w:spacing w:after="0" w:line="259" w:lineRule="auto"/>
        <w:ind w:left="391" w:right="0"/>
        <w:jc w:val="left"/>
      </w:pPr>
      <w:r>
        <w:rPr>
          <w:sz w:val="26"/>
        </w:rPr>
        <w:t xml:space="preserve">3.1.2 Service stratum functions  </w:t>
      </w:r>
    </w:p>
    <w:p w14:paraId="46847129" w14:textId="77777777" w:rsidR="0029700B" w:rsidRDefault="007F41EC">
      <w:pPr>
        <w:ind w:left="399" w:right="838"/>
      </w:pPr>
      <w:r>
        <w:t>Functional grouping in the</w:t>
      </w:r>
      <w:r>
        <w:t xml:space="preserve"> service stratum includes:</w:t>
      </w:r>
      <w:r>
        <w:rPr>
          <w:b/>
        </w:rPr>
        <w:t xml:space="preserve"> </w:t>
      </w:r>
    </w:p>
    <w:p w14:paraId="61F5FF85" w14:textId="77777777" w:rsidR="0029700B" w:rsidRDefault="007F41EC">
      <w:pPr>
        <w:numPr>
          <w:ilvl w:val="0"/>
          <w:numId w:val="50"/>
        </w:numPr>
        <w:ind w:right="838" w:hanging="360"/>
      </w:pPr>
      <w:r>
        <w:t xml:space="preserve">The service control and content delivery functions including service user profile functions. </w:t>
      </w:r>
      <w:r>
        <w:rPr>
          <w:b/>
        </w:rPr>
        <w:t xml:space="preserve"> </w:t>
      </w:r>
    </w:p>
    <w:p w14:paraId="35587D84" w14:textId="77777777" w:rsidR="0029700B" w:rsidRDefault="007F41EC">
      <w:pPr>
        <w:numPr>
          <w:ilvl w:val="0"/>
          <w:numId w:val="50"/>
        </w:numPr>
        <w:ind w:right="838" w:hanging="360"/>
      </w:pPr>
      <w:r>
        <w:t xml:space="preserve">The application support functions and service support functions. </w:t>
      </w:r>
      <w:r>
        <w:rPr>
          <w:b/>
        </w:rPr>
        <w:t xml:space="preserve"> </w:t>
      </w:r>
    </w:p>
    <w:p w14:paraId="1ED3EF85" w14:textId="77777777" w:rsidR="0029700B" w:rsidRDefault="007F41EC">
      <w:pPr>
        <w:numPr>
          <w:ilvl w:val="1"/>
          <w:numId w:val="50"/>
        </w:numPr>
        <w:ind w:right="838" w:firstLine="811"/>
      </w:pPr>
      <w:r>
        <w:t xml:space="preserve">Service control and content delivery functions (SC and CDF) </w:t>
      </w:r>
      <w:r>
        <w:rPr>
          <w:b/>
        </w:rPr>
        <w:t xml:space="preserve"> </w:t>
      </w:r>
    </w:p>
    <w:p w14:paraId="43988E7E" w14:textId="77777777" w:rsidR="0029700B" w:rsidRDefault="007F41EC">
      <w:pPr>
        <w:ind w:left="399" w:right="838"/>
      </w:pPr>
      <w:r>
        <w:t>The service control and content delivery functions include service control functions and content delivery functions.</w:t>
      </w:r>
      <w:r>
        <w:rPr>
          <w:b/>
        </w:rPr>
        <w:t xml:space="preserve"> </w:t>
      </w:r>
    </w:p>
    <w:p w14:paraId="4E9F550F" w14:textId="77777777" w:rsidR="0029700B" w:rsidRDefault="007F41EC">
      <w:pPr>
        <w:numPr>
          <w:ilvl w:val="1"/>
          <w:numId w:val="50"/>
        </w:numPr>
        <w:ind w:right="838" w:firstLine="811"/>
      </w:pPr>
      <w:r>
        <w:t xml:space="preserve">Service control functions (SCF) </w:t>
      </w:r>
      <w:r>
        <w:rPr>
          <w:b/>
        </w:rPr>
        <w:t xml:space="preserve"> </w:t>
      </w:r>
    </w:p>
    <w:p w14:paraId="518EFFC2" w14:textId="77777777" w:rsidR="0029700B" w:rsidRDefault="007F41EC">
      <w:pPr>
        <w:ind w:left="399" w:right="838"/>
      </w:pPr>
      <w:r>
        <w:t>The service control functions (SCF) includ</w:t>
      </w:r>
      <w:r>
        <w:t xml:space="preserve">e resource control, registration and authentication- authorization functions at the service level for both mediated and non-mediated services. They can also include functions for controlling media resources, i.e., specialized resources and gateways at the </w:t>
      </w:r>
      <w:r>
        <w:t>service-</w:t>
      </w:r>
      <w:proofErr w:type="spellStart"/>
      <w:r>
        <w:t>signaling</w:t>
      </w:r>
      <w:proofErr w:type="spellEnd"/>
      <w:r>
        <w:t xml:space="preserve"> level. Regarding the authentication, mutual authentication between end user and the service is performed. The service control functions accommodate service user profiles which represent the combination of user information and other contro</w:t>
      </w:r>
      <w:r>
        <w:t xml:space="preserve">l data into a single user profile function in the service stratum, in the form of functional databases. </w:t>
      </w:r>
      <w:r>
        <w:rPr>
          <w:b/>
        </w:rPr>
        <w:t xml:space="preserve"> </w:t>
      </w:r>
    </w:p>
    <w:p w14:paraId="75F6911C" w14:textId="77777777" w:rsidR="0029700B" w:rsidRDefault="007F41EC">
      <w:pPr>
        <w:numPr>
          <w:ilvl w:val="1"/>
          <w:numId w:val="50"/>
        </w:numPr>
        <w:ind w:right="838" w:firstLine="811"/>
      </w:pPr>
      <w:r>
        <w:t xml:space="preserve">Content delivery functions (CDF) </w:t>
      </w:r>
      <w:r>
        <w:rPr>
          <w:b/>
        </w:rPr>
        <w:t xml:space="preserve"> </w:t>
      </w:r>
    </w:p>
    <w:p w14:paraId="0F29E4FF" w14:textId="77777777" w:rsidR="0029700B" w:rsidRDefault="007F41EC">
      <w:pPr>
        <w:ind w:left="399" w:right="838"/>
      </w:pPr>
      <w:r>
        <w:t>The content delivery functions (CDF) receive content from the application support functions and service support fun</w:t>
      </w:r>
      <w:r>
        <w:t xml:space="preserve">ctions, store, process, and deliver it to the end-user functions using the capabilities of the transport functions, under control of the service control functions. </w:t>
      </w:r>
      <w:r>
        <w:rPr>
          <w:b/>
        </w:rPr>
        <w:t xml:space="preserve"> </w:t>
      </w:r>
    </w:p>
    <w:p w14:paraId="5542CDFF" w14:textId="77777777" w:rsidR="0029700B" w:rsidRDefault="007F41EC">
      <w:pPr>
        <w:numPr>
          <w:ilvl w:val="1"/>
          <w:numId w:val="50"/>
        </w:numPr>
        <w:ind w:right="838" w:firstLine="811"/>
      </w:pPr>
      <w:r>
        <w:t>Application support functions and service support functions (ASF&amp;</w:t>
      </w:r>
      <w:proofErr w:type="gramStart"/>
      <w:r>
        <w:t xml:space="preserve">SSF) </w:t>
      </w:r>
      <w:r>
        <w:rPr>
          <w:b/>
        </w:rPr>
        <w:t xml:space="preserve"> </w:t>
      </w:r>
      <w:r>
        <w:t>The</w:t>
      </w:r>
      <w:proofErr w:type="gramEnd"/>
      <w:r>
        <w:t xml:space="preserve"> application sup</w:t>
      </w:r>
      <w:r>
        <w:t>port functions and service support functions (ASF&amp;SSF) include functions such as the gateway, registration, authentication and authorization functions at the application level. These functions are available to the "applications" and "end-user" functional g</w:t>
      </w:r>
      <w:r>
        <w:t>roups. The application support functions and service support functions work in conjunction with the service control functions to provide end users and applications with the NGN services they request.</w:t>
      </w:r>
      <w:r>
        <w:rPr>
          <w:b/>
        </w:rPr>
        <w:t xml:space="preserve"> </w:t>
      </w:r>
    </w:p>
    <w:p w14:paraId="7EE594C9" w14:textId="77777777" w:rsidR="0029700B" w:rsidRDefault="007F41EC">
      <w:pPr>
        <w:ind w:left="399" w:right="838"/>
      </w:pPr>
      <w:r>
        <w:t xml:space="preserve">Through the UNI, the application support functions and </w:t>
      </w:r>
      <w:r>
        <w:t xml:space="preserve">service support functions provide reference points to the end-user functions. Application interactions with </w:t>
      </w:r>
      <w:proofErr w:type="gramStart"/>
      <w:r>
        <w:t>the  application</w:t>
      </w:r>
      <w:proofErr w:type="gramEnd"/>
      <w:r>
        <w:t xml:space="preserve"> support functions and service support functions are handled through the ANI reference point.</w:t>
      </w:r>
      <w:r>
        <w:rPr>
          <w:b/>
        </w:rPr>
        <w:t xml:space="preserve"> </w:t>
      </w:r>
    </w:p>
    <w:p w14:paraId="4889EB77" w14:textId="77777777" w:rsidR="0029700B" w:rsidRDefault="007F41EC">
      <w:pPr>
        <w:numPr>
          <w:ilvl w:val="1"/>
          <w:numId w:val="50"/>
        </w:numPr>
        <w:ind w:right="838" w:firstLine="811"/>
      </w:pPr>
      <w:r>
        <w:t xml:space="preserve">End-user functions </w:t>
      </w:r>
      <w:r>
        <w:rPr>
          <w:b/>
        </w:rPr>
        <w:t xml:space="preserve"> </w:t>
      </w:r>
    </w:p>
    <w:p w14:paraId="6E1B053A" w14:textId="77777777" w:rsidR="0029700B" w:rsidRDefault="007F41EC">
      <w:pPr>
        <w:ind w:left="399" w:right="838"/>
      </w:pPr>
      <w:r>
        <w:t>No assumptions a</w:t>
      </w:r>
      <w:r>
        <w:t xml:space="preserve">re made about the diverse end-user interfaces and end-user networks that may be connected to the NGN access network. End-user equipment may be either mobile or fixed. </w:t>
      </w:r>
      <w:r>
        <w:rPr>
          <w:b/>
        </w:rPr>
        <w:t xml:space="preserve"> </w:t>
      </w:r>
    </w:p>
    <w:p w14:paraId="1DA46979" w14:textId="77777777" w:rsidR="0029700B" w:rsidRDefault="007F41EC">
      <w:pPr>
        <w:numPr>
          <w:ilvl w:val="1"/>
          <w:numId w:val="50"/>
        </w:numPr>
        <w:ind w:right="838" w:firstLine="811"/>
      </w:pPr>
      <w:r>
        <w:t xml:space="preserve">Management functions </w:t>
      </w:r>
      <w:r>
        <w:rPr>
          <w:b/>
        </w:rPr>
        <w:t xml:space="preserve"> </w:t>
      </w:r>
    </w:p>
    <w:p w14:paraId="476F13E9" w14:textId="77777777" w:rsidR="0029700B" w:rsidRDefault="007F41EC">
      <w:pPr>
        <w:ind w:left="399" w:right="838"/>
      </w:pPr>
      <w:r>
        <w:lastRenderedPageBreak/>
        <w:t>Support for management is fundamental to the operation of the NG</w:t>
      </w:r>
      <w:r>
        <w:t>N. These functions provide the capabilities to manage the NGN in order to provide NGN services with the expected quality, security, and reliability. These functions are allocated in a distributed manner to each functional entity (FE), and they interact wit</w:t>
      </w:r>
      <w:r>
        <w:t xml:space="preserve">h network element (NE) management, network management, and service management FEs. </w:t>
      </w:r>
      <w:r>
        <w:rPr>
          <w:b/>
        </w:rPr>
        <w:t xml:space="preserve"> </w:t>
      </w:r>
    </w:p>
    <w:p w14:paraId="0B5B9A07" w14:textId="77777777" w:rsidR="0029700B" w:rsidRDefault="007F41EC">
      <w:pPr>
        <w:ind w:left="399" w:right="838"/>
      </w:pPr>
      <w:r>
        <w:t xml:space="preserve">Management functions apply to the NGN service and transport strata. For each of these strata, they cover the following areas: </w:t>
      </w:r>
      <w:r>
        <w:rPr>
          <w:b/>
        </w:rPr>
        <w:t xml:space="preserve"> </w:t>
      </w:r>
    </w:p>
    <w:p w14:paraId="5430C3DA" w14:textId="77777777" w:rsidR="0029700B" w:rsidRDefault="007F41EC">
      <w:pPr>
        <w:numPr>
          <w:ilvl w:val="1"/>
          <w:numId w:val="51"/>
        </w:numPr>
        <w:ind w:right="838" w:hanging="360"/>
      </w:pPr>
      <w:r>
        <w:t xml:space="preserve">Fault management; </w:t>
      </w:r>
      <w:r>
        <w:rPr>
          <w:b/>
        </w:rPr>
        <w:t xml:space="preserve"> </w:t>
      </w:r>
    </w:p>
    <w:p w14:paraId="6DD65CB5" w14:textId="77777777" w:rsidR="0029700B" w:rsidRDefault="007F41EC">
      <w:pPr>
        <w:numPr>
          <w:ilvl w:val="1"/>
          <w:numId w:val="51"/>
        </w:numPr>
        <w:ind w:right="838" w:hanging="360"/>
      </w:pPr>
      <w:r>
        <w:t>Configuration managemen</w:t>
      </w:r>
      <w:r>
        <w:t xml:space="preserve">t; </w:t>
      </w:r>
      <w:r>
        <w:rPr>
          <w:b/>
        </w:rPr>
        <w:t xml:space="preserve"> </w:t>
      </w:r>
    </w:p>
    <w:p w14:paraId="53AF75C7" w14:textId="77777777" w:rsidR="0029700B" w:rsidRDefault="007F41EC">
      <w:pPr>
        <w:numPr>
          <w:ilvl w:val="1"/>
          <w:numId w:val="51"/>
        </w:numPr>
        <w:ind w:right="838" w:hanging="360"/>
      </w:pPr>
      <w:r>
        <w:t xml:space="preserve">Accounting management; </w:t>
      </w:r>
      <w:r>
        <w:rPr>
          <w:b/>
        </w:rPr>
        <w:t xml:space="preserve"> </w:t>
      </w:r>
    </w:p>
    <w:p w14:paraId="0D462E09" w14:textId="77777777" w:rsidR="0029700B" w:rsidRDefault="007F41EC">
      <w:pPr>
        <w:numPr>
          <w:ilvl w:val="1"/>
          <w:numId w:val="51"/>
        </w:numPr>
        <w:ind w:right="838" w:hanging="360"/>
      </w:pPr>
      <w:r>
        <w:t xml:space="preserve">Performance management; </w:t>
      </w:r>
      <w:r>
        <w:rPr>
          <w:b/>
        </w:rPr>
        <w:t xml:space="preserve"> </w:t>
      </w:r>
    </w:p>
    <w:p w14:paraId="5860C178" w14:textId="77777777" w:rsidR="0029700B" w:rsidRDefault="007F41EC">
      <w:pPr>
        <w:numPr>
          <w:ilvl w:val="1"/>
          <w:numId w:val="51"/>
        </w:numPr>
        <w:ind w:right="838" w:hanging="360"/>
      </w:pPr>
      <w:r>
        <w:t xml:space="preserve">Security management. </w:t>
      </w:r>
      <w:r>
        <w:rPr>
          <w:b/>
        </w:rPr>
        <w:t xml:space="preserve"> </w:t>
      </w:r>
    </w:p>
    <w:p w14:paraId="12EB0D43" w14:textId="77777777" w:rsidR="0029700B" w:rsidRDefault="007F41EC">
      <w:pPr>
        <w:spacing w:after="0" w:line="259" w:lineRule="auto"/>
        <w:ind w:left="1116" w:right="0" w:firstLine="0"/>
        <w:jc w:val="left"/>
      </w:pPr>
      <w:r>
        <w:rPr>
          <w:b/>
        </w:rPr>
        <w:t xml:space="preserve"> </w:t>
      </w:r>
    </w:p>
    <w:p w14:paraId="5E686FB2" w14:textId="77777777" w:rsidR="0029700B" w:rsidRDefault="007F41EC">
      <w:pPr>
        <w:pStyle w:val="Heading3"/>
        <w:spacing w:after="3" w:line="259" w:lineRule="auto"/>
        <w:ind w:left="391" w:right="0"/>
      </w:pPr>
      <w:r>
        <w:rPr>
          <w:sz w:val="26"/>
        </w:rPr>
        <w:t xml:space="preserve">3.1.3   NGN Network components </w:t>
      </w:r>
    </w:p>
    <w:p w14:paraId="6791EDE2" w14:textId="77777777" w:rsidR="0029700B" w:rsidRDefault="007F41EC">
      <w:pPr>
        <w:spacing w:after="0" w:line="259" w:lineRule="auto"/>
        <w:ind w:left="396" w:right="0" w:firstLine="0"/>
        <w:jc w:val="left"/>
      </w:pPr>
      <w:r>
        <w:rPr>
          <w:b/>
          <w:i/>
        </w:rPr>
        <w:t xml:space="preserve"> </w:t>
      </w:r>
    </w:p>
    <w:p w14:paraId="645FD85B" w14:textId="77777777" w:rsidR="0029700B" w:rsidRDefault="007F41EC">
      <w:pPr>
        <w:spacing w:after="0" w:line="259" w:lineRule="auto"/>
        <w:ind w:left="0" w:right="1592" w:firstLine="0"/>
        <w:jc w:val="right"/>
      </w:pPr>
      <w:r>
        <w:rPr>
          <w:noProof/>
        </w:rPr>
        <w:drawing>
          <wp:inline distT="0" distB="0" distL="0" distR="0" wp14:anchorId="3ACF53BE" wp14:editId="3ECC6B67">
            <wp:extent cx="4725797" cy="2877820"/>
            <wp:effectExtent l="0" t="0" r="0" b="0"/>
            <wp:docPr id="13714" name="Picture 13714"/>
            <wp:cNvGraphicFramePr/>
            <a:graphic xmlns:a="http://schemas.openxmlformats.org/drawingml/2006/main">
              <a:graphicData uri="http://schemas.openxmlformats.org/drawingml/2006/picture">
                <pic:pic xmlns:pic="http://schemas.openxmlformats.org/drawingml/2006/picture">
                  <pic:nvPicPr>
                    <pic:cNvPr id="13714" name="Picture 13714"/>
                    <pic:cNvPicPr/>
                  </pic:nvPicPr>
                  <pic:blipFill>
                    <a:blip r:embed="rId399"/>
                    <a:stretch>
                      <a:fillRect/>
                    </a:stretch>
                  </pic:blipFill>
                  <pic:spPr>
                    <a:xfrm>
                      <a:off x="0" y="0"/>
                      <a:ext cx="4725797" cy="2877820"/>
                    </a:xfrm>
                    <a:prstGeom prst="rect">
                      <a:avLst/>
                    </a:prstGeom>
                  </pic:spPr>
                </pic:pic>
              </a:graphicData>
            </a:graphic>
          </wp:inline>
        </w:drawing>
      </w:r>
      <w:r>
        <w:rPr>
          <w:b/>
        </w:rPr>
        <w:t xml:space="preserve"> </w:t>
      </w:r>
    </w:p>
    <w:p w14:paraId="4BFC126B" w14:textId="77777777" w:rsidR="0029700B" w:rsidRDefault="007F41EC">
      <w:pPr>
        <w:pStyle w:val="Heading4"/>
        <w:ind w:left="278" w:right="714"/>
      </w:pPr>
      <w:r>
        <w:t>Fig. 3.4: NGN Network Components [TEC]</w:t>
      </w:r>
      <w:r>
        <w:rPr>
          <w:b/>
        </w:rPr>
        <w:t xml:space="preserve"> </w:t>
      </w:r>
    </w:p>
    <w:p w14:paraId="205B7A46" w14:textId="77777777" w:rsidR="0029700B" w:rsidRDefault="007F41EC">
      <w:pPr>
        <w:numPr>
          <w:ilvl w:val="0"/>
          <w:numId w:val="52"/>
        </w:numPr>
        <w:ind w:right="838" w:hanging="420"/>
      </w:pPr>
      <w:r>
        <w:t>Media Gateway Controller (MGC):</w:t>
      </w:r>
      <w:r>
        <w:rPr>
          <w:b/>
        </w:rPr>
        <w:t xml:space="preserve"> </w:t>
      </w:r>
    </w:p>
    <w:p w14:paraId="706E9C61" w14:textId="77777777" w:rsidR="0029700B" w:rsidRDefault="007F41EC">
      <w:pPr>
        <w:ind w:left="399" w:right="838"/>
      </w:pPr>
      <w:r>
        <w:t xml:space="preserve">Media gateway controllers are also known as </w:t>
      </w:r>
      <w:proofErr w:type="spellStart"/>
      <w:r>
        <w:t>Softswitches</w:t>
      </w:r>
      <w:proofErr w:type="spellEnd"/>
      <w:r>
        <w:t xml:space="preserve"> and </w:t>
      </w:r>
      <w:proofErr w:type="spellStart"/>
      <w:r>
        <w:t>Callcontrollers</w:t>
      </w:r>
      <w:proofErr w:type="spellEnd"/>
      <w:r>
        <w:t>, Wireless Call Server or Call Agents. The MGC is located in the service provider's network in control layer and provides call logic and call control functions, typically maintaini</w:t>
      </w:r>
      <w:r>
        <w:t>ng call state for every call in the network. Many MGCs interact with application servers to supply services that are not directly hosted on MGCs.</w:t>
      </w:r>
      <w:r>
        <w:rPr>
          <w:b/>
        </w:rPr>
        <w:t xml:space="preserve"> </w:t>
      </w:r>
    </w:p>
    <w:p w14:paraId="5E7223FB" w14:textId="77777777" w:rsidR="0029700B" w:rsidRDefault="007F41EC">
      <w:pPr>
        <w:numPr>
          <w:ilvl w:val="0"/>
          <w:numId w:val="52"/>
        </w:numPr>
        <w:ind w:right="838" w:hanging="420"/>
      </w:pPr>
      <w:r>
        <w:t xml:space="preserve">Media </w:t>
      </w:r>
      <w:proofErr w:type="gramStart"/>
      <w:r>
        <w:t>Gateway :</w:t>
      </w:r>
      <w:proofErr w:type="gramEnd"/>
      <w:r>
        <w:rPr>
          <w:b/>
        </w:rPr>
        <w:t xml:space="preserve"> </w:t>
      </w:r>
    </w:p>
    <w:p w14:paraId="5BDB4001" w14:textId="77777777" w:rsidR="0029700B" w:rsidRDefault="007F41EC">
      <w:pPr>
        <w:ind w:left="399" w:right="838"/>
      </w:pPr>
      <w:r>
        <w:t>Media Gateways are located in access layer of NGN. Media Gateway performs following function</w:t>
      </w:r>
      <w:r>
        <w:t>ality</w:t>
      </w:r>
      <w:r>
        <w:rPr>
          <w:b/>
        </w:rPr>
        <w:t xml:space="preserve"> </w:t>
      </w:r>
    </w:p>
    <w:p w14:paraId="05334ED1" w14:textId="77777777" w:rsidR="0029700B" w:rsidRDefault="007F41EC">
      <w:pPr>
        <w:numPr>
          <w:ilvl w:val="1"/>
          <w:numId w:val="52"/>
        </w:numPr>
        <w:ind w:left="1837" w:right="838" w:hanging="629"/>
      </w:pPr>
      <w:r>
        <w:t>Access gateway (AG)</w:t>
      </w:r>
      <w:r>
        <w:rPr>
          <w:b/>
        </w:rPr>
        <w:t xml:space="preserve"> </w:t>
      </w:r>
    </w:p>
    <w:p w14:paraId="1C636359" w14:textId="77777777" w:rsidR="0029700B" w:rsidRDefault="007F41EC">
      <w:pPr>
        <w:numPr>
          <w:ilvl w:val="1"/>
          <w:numId w:val="52"/>
        </w:numPr>
        <w:ind w:left="1837" w:right="838" w:hanging="629"/>
      </w:pPr>
      <w:r>
        <w:t>Trunk Media gateway (TMG)</w:t>
      </w:r>
      <w:r>
        <w:rPr>
          <w:b/>
        </w:rPr>
        <w:t xml:space="preserve"> </w:t>
      </w:r>
    </w:p>
    <w:p w14:paraId="2BE70262" w14:textId="77777777" w:rsidR="0029700B" w:rsidRDefault="007F41EC">
      <w:pPr>
        <w:numPr>
          <w:ilvl w:val="1"/>
          <w:numId w:val="52"/>
        </w:numPr>
        <w:ind w:left="1837" w:right="838" w:hanging="629"/>
      </w:pPr>
      <w:proofErr w:type="spellStart"/>
      <w:r>
        <w:t>Signaling</w:t>
      </w:r>
      <w:proofErr w:type="spellEnd"/>
      <w:r>
        <w:t xml:space="preserve"> gateway (SG)</w:t>
      </w:r>
      <w:r>
        <w:rPr>
          <w:b/>
        </w:rPr>
        <w:t xml:space="preserve"> </w:t>
      </w:r>
    </w:p>
    <w:p w14:paraId="58533427" w14:textId="77777777" w:rsidR="0029700B" w:rsidRDefault="007F41EC">
      <w:pPr>
        <w:numPr>
          <w:ilvl w:val="1"/>
          <w:numId w:val="52"/>
        </w:numPr>
        <w:ind w:left="1837" w:right="838" w:hanging="629"/>
      </w:pPr>
      <w:r>
        <w:t xml:space="preserve">Border Gateway (BGW)/ Session Border </w:t>
      </w:r>
      <w:proofErr w:type="gramStart"/>
      <w:r>
        <w:t>Controller(</w:t>
      </w:r>
      <w:proofErr w:type="gramEnd"/>
      <w:r>
        <w:t>SBC)</w:t>
      </w:r>
      <w:r>
        <w:rPr>
          <w:b/>
        </w:rPr>
        <w:t xml:space="preserve"> </w:t>
      </w:r>
    </w:p>
    <w:p w14:paraId="0B04B21C" w14:textId="77777777" w:rsidR="0029700B" w:rsidRDefault="007F41EC">
      <w:pPr>
        <w:spacing w:after="0" w:line="259" w:lineRule="auto"/>
        <w:ind w:left="396" w:right="0" w:firstLine="0"/>
        <w:jc w:val="left"/>
      </w:pPr>
      <w:r>
        <w:t xml:space="preserve"> </w:t>
      </w:r>
    </w:p>
    <w:p w14:paraId="4E318BE7" w14:textId="77777777" w:rsidR="0029700B" w:rsidRDefault="007F41EC">
      <w:pPr>
        <w:ind w:left="399" w:right="838"/>
      </w:pPr>
      <w:r>
        <w:t>Access gateway (AG):</w:t>
      </w:r>
      <w:r>
        <w:rPr>
          <w:b/>
        </w:rPr>
        <w:t xml:space="preserve"> </w:t>
      </w:r>
    </w:p>
    <w:p w14:paraId="5DD0EB71" w14:textId="77777777" w:rsidR="0029700B" w:rsidRDefault="007F41EC">
      <w:pPr>
        <w:ind w:left="399" w:right="838"/>
      </w:pPr>
      <w:r>
        <w:lastRenderedPageBreak/>
        <w:t>The AG is located in the service provider's network. It supports the line side interface to the core IP network for use by phones, devices, and PBXs. This element provides functions such as media conversion (circuit to Packet, Packet to circuit) and echo c</w:t>
      </w:r>
      <w:r>
        <w:t xml:space="preserve">ontrol. </w:t>
      </w:r>
      <w:r>
        <w:rPr>
          <w:b/>
        </w:rPr>
        <w:t xml:space="preserve"> </w:t>
      </w:r>
    </w:p>
    <w:p w14:paraId="32E535AD" w14:textId="77777777" w:rsidR="0029700B" w:rsidRDefault="007F41EC">
      <w:pPr>
        <w:ind w:left="399" w:right="838"/>
      </w:pPr>
      <w:r>
        <w:t xml:space="preserve"> Trunk Media gateway (TMG):</w:t>
      </w:r>
      <w:r>
        <w:rPr>
          <w:b/>
        </w:rPr>
        <w:t xml:space="preserve"> </w:t>
      </w:r>
    </w:p>
    <w:p w14:paraId="1E490FB5" w14:textId="77777777" w:rsidR="0029700B" w:rsidRDefault="007F41EC">
      <w:pPr>
        <w:ind w:left="399" w:right="838"/>
      </w:pPr>
      <w:r>
        <w:t xml:space="preserve">The TMG supports a trunk side interface to the PSTN and/or IP routed flows in the packet network. It supports functions such as </w:t>
      </w:r>
      <w:proofErr w:type="spellStart"/>
      <w:r>
        <w:t>packetisation</w:t>
      </w:r>
      <w:proofErr w:type="spellEnd"/>
      <w:r>
        <w:t xml:space="preserve">, echo control etc. </w:t>
      </w:r>
      <w:r>
        <w:rPr>
          <w:b/>
        </w:rPr>
        <w:t xml:space="preserve"> </w:t>
      </w:r>
    </w:p>
    <w:p w14:paraId="73EC4EC5" w14:textId="77777777" w:rsidR="0029700B" w:rsidRDefault="007F41EC">
      <w:pPr>
        <w:spacing w:after="0" w:line="259" w:lineRule="auto"/>
        <w:ind w:left="396" w:right="0" w:firstLine="0"/>
        <w:jc w:val="left"/>
      </w:pPr>
      <w:r>
        <w:t xml:space="preserve">  </w:t>
      </w:r>
    </w:p>
    <w:p w14:paraId="4B96C85D" w14:textId="77777777" w:rsidR="0029700B" w:rsidRDefault="007F41EC">
      <w:pPr>
        <w:spacing w:after="0" w:line="259" w:lineRule="auto"/>
        <w:ind w:left="396" w:right="0" w:firstLine="0"/>
        <w:jc w:val="left"/>
      </w:pPr>
      <w:r>
        <w:t xml:space="preserve"> </w:t>
      </w:r>
    </w:p>
    <w:p w14:paraId="729167BB" w14:textId="77777777" w:rsidR="0029700B" w:rsidRDefault="007F41EC">
      <w:pPr>
        <w:ind w:left="399" w:right="838"/>
      </w:pPr>
      <w:proofErr w:type="spellStart"/>
      <w:r>
        <w:t>Signaling</w:t>
      </w:r>
      <w:proofErr w:type="spellEnd"/>
      <w:r>
        <w:t xml:space="preserve"> gateway (SG):</w:t>
      </w:r>
      <w:r>
        <w:rPr>
          <w:b/>
        </w:rPr>
        <w:t xml:space="preserve"> </w:t>
      </w:r>
    </w:p>
    <w:p w14:paraId="4F4569DE" w14:textId="77777777" w:rsidR="0029700B" w:rsidRDefault="007F41EC">
      <w:pPr>
        <w:ind w:left="399" w:right="838"/>
      </w:pPr>
      <w:r>
        <w:t xml:space="preserve">The SG provides the </w:t>
      </w:r>
      <w:proofErr w:type="spellStart"/>
      <w:r>
        <w:t>signaling</w:t>
      </w:r>
      <w:proofErr w:type="spellEnd"/>
      <w:r>
        <w:t xml:space="preserve"> interface between the VoIP networ</w:t>
      </w:r>
      <w:r>
        <w:t xml:space="preserve">k and the PSTN </w:t>
      </w:r>
      <w:proofErr w:type="spellStart"/>
      <w:r>
        <w:t>signaling</w:t>
      </w:r>
      <w:proofErr w:type="spellEnd"/>
      <w:r>
        <w:t xml:space="preserve"> network. It terminates SS7 links and provides Message Transport Part (MTP) Level 1 and Level 2 functionality. Each SG communicates with its associated CA to support the end-</w:t>
      </w:r>
      <w:proofErr w:type="spellStart"/>
      <w:r>
        <w:t>toend</w:t>
      </w:r>
      <w:proofErr w:type="spellEnd"/>
      <w:r>
        <w:t xml:space="preserve"> </w:t>
      </w:r>
      <w:proofErr w:type="spellStart"/>
      <w:r>
        <w:t>signaling</w:t>
      </w:r>
      <w:proofErr w:type="spellEnd"/>
      <w:r>
        <w:t xml:space="preserve"> for calls.</w:t>
      </w:r>
      <w:r>
        <w:rPr>
          <w:b/>
        </w:rPr>
        <w:t xml:space="preserve"> </w:t>
      </w:r>
    </w:p>
    <w:p w14:paraId="34FB4A15" w14:textId="77777777" w:rsidR="0029700B" w:rsidRDefault="007F41EC">
      <w:pPr>
        <w:ind w:left="399" w:right="838"/>
      </w:pPr>
      <w:r>
        <w:t xml:space="preserve"> Border Gateway (BGW)/ Session</w:t>
      </w:r>
      <w:r>
        <w:t xml:space="preserve"> Border Controller (SBC)</w:t>
      </w:r>
      <w:r>
        <w:rPr>
          <w:b/>
        </w:rPr>
        <w:t xml:space="preserve"> </w:t>
      </w:r>
    </w:p>
    <w:p w14:paraId="2755D8B4" w14:textId="77777777" w:rsidR="0029700B" w:rsidRDefault="007F41EC">
      <w:pPr>
        <w:ind w:left="399" w:right="838"/>
      </w:pPr>
      <w:r>
        <w:t xml:space="preserve">It is deployed at the edge and core of a service provider's network to control </w:t>
      </w:r>
      <w:proofErr w:type="spellStart"/>
      <w:r>
        <w:t>signaling</w:t>
      </w:r>
      <w:proofErr w:type="spellEnd"/>
      <w:r>
        <w:t xml:space="preserve"> and media streams as they enter and exit the network. The “edge” is any IP-IP network border such as between a service provider and a custome</w:t>
      </w:r>
      <w:r>
        <w:t>r or between a service provider and an enterprise network. The “core” is any IP-IP network border such as those between two service providers. SBC provides functions such as security, denial of Service attacks, overload control, Network Address Translation</w:t>
      </w:r>
      <w:r>
        <w:t xml:space="preserve"> and Firewall Traversal, Lawful Interception, Quality of Service (QoS) management, Protocol Translation, call accounting </w:t>
      </w:r>
      <w:proofErr w:type="gramStart"/>
      <w:r>
        <w:t>etc</w:t>
      </w:r>
      <w:r>
        <w:rPr>
          <w:b/>
        </w:rPr>
        <w:t xml:space="preserve"> </w:t>
      </w:r>
      <w:r>
        <w:t xml:space="preserve"> Access</w:t>
      </w:r>
      <w:proofErr w:type="gramEnd"/>
      <w:r>
        <w:t xml:space="preserve"> network (AN):</w:t>
      </w:r>
      <w:r>
        <w:rPr>
          <w:b/>
        </w:rPr>
        <w:t xml:space="preserve"> </w:t>
      </w:r>
    </w:p>
    <w:p w14:paraId="23673966" w14:textId="77777777" w:rsidR="0029700B" w:rsidRDefault="007F41EC">
      <w:pPr>
        <w:ind w:left="399" w:right="838"/>
      </w:pPr>
      <w:r>
        <w:t xml:space="preserve">The access network provides connectivity between the customer premises equipment and the access gateways in </w:t>
      </w:r>
      <w:r>
        <w:t xml:space="preserve">the service provider's network. There are various access methods: TDM direct access, switched TDM, broadband access (cable, DSL), IP managed Internet service, etc. </w:t>
      </w:r>
      <w:r>
        <w:rPr>
          <w:b/>
        </w:rPr>
        <w:t xml:space="preserve"> </w:t>
      </w:r>
    </w:p>
    <w:p w14:paraId="4A11C6E2" w14:textId="77777777" w:rsidR="0029700B" w:rsidRDefault="007F41EC">
      <w:pPr>
        <w:ind w:left="399" w:right="838"/>
      </w:pPr>
      <w:r>
        <w:t>IP core network:</w:t>
      </w:r>
      <w:r>
        <w:rPr>
          <w:b/>
        </w:rPr>
        <w:t xml:space="preserve"> </w:t>
      </w:r>
    </w:p>
    <w:p w14:paraId="2707BB39" w14:textId="77777777" w:rsidR="0029700B" w:rsidRDefault="007F41EC">
      <w:pPr>
        <w:ind w:left="399" w:right="838"/>
      </w:pPr>
      <w:r>
        <w:t>The primary function of the IP core network is to provide routing and tr</w:t>
      </w:r>
      <w:r>
        <w:t xml:space="preserve">ansport of IP packets. The IP core also has the added value of architecturally isolating the gateways, and their associated access networks, from the MGC and associated service intelligence. In order to address the performance needs of each of the typical </w:t>
      </w:r>
      <w:r>
        <w:t xml:space="preserve">traffic streams associated with the VoIP architecture (bearer channels, </w:t>
      </w:r>
      <w:proofErr w:type="spellStart"/>
      <w:r>
        <w:t>signaling</w:t>
      </w:r>
      <w:proofErr w:type="spellEnd"/>
      <w:r>
        <w:t xml:space="preserve">, and management traffic), the core network may support separate QoS mechanism. </w:t>
      </w:r>
      <w:r>
        <w:rPr>
          <w:b/>
        </w:rPr>
        <w:t xml:space="preserve"> </w:t>
      </w:r>
    </w:p>
    <w:p w14:paraId="6EA63B7E" w14:textId="77777777" w:rsidR="0029700B" w:rsidRDefault="007F41EC">
      <w:pPr>
        <w:ind w:left="399" w:right="838"/>
      </w:pPr>
      <w:r>
        <w:t xml:space="preserve"> Media Server</w:t>
      </w:r>
      <w:r>
        <w:rPr>
          <w:b/>
        </w:rPr>
        <w:t xml:space="preserve"> </w:t>
      </w:r>
    </w:p>
    <w:p w14:paraId="7A453D0B" w14:textId="77777777" w:rsidR="0029700B" w:rsidRDefault="007F41EC">
      <w:pPr>
        <w:ind w:left="399" w:right="838"/>
      </w:pPr>
      <w:r>
        <w:t>The Media Server is located in the service provider's network and uses a contr</w:t>
      </w:r>
      <w:r>
        <w:t xml:space="preserve">ol protocol such as H.248 or SIP, under the control of the MGC or application server, to provide announcements and tones, and collect user information. </w:t>
      </w:r>
      <w:r>
        <w:rPr>
          <w:b/>
        </w:rPr>
        <w:t xml:space="preserve"> </w:t>
      </w:r>
    </w:p>
    <w:p w14:paraId="4D43BAF8" w14:textId="77777777" w:rsidR="0029700B" w:rsidRDefault="007F41EC">
      <w:pPr>
        <w:ind w:left="399" w:right="838"/>
      </w:pPr>
      <w:r>
        <w:t xml:space="preserve"> Application Server</w:t>
      </w:r>
      <w:r>
        <w:rPr>
          <w:b/>
        </w:rPr>
        <w:t xml:space="preserve"> </w:t>
      </w:r>
    </w:p>
    <w:p w14:paraId="3A688C31" w14:textId="77777777" w:rsidR="0029700B" w:rsidRDefault="007F41EC">
      <w:pPr>
        <w:ind w:left="399" w:right="838"/>
      </w:pPr>
      <w:r>
        <w:t xml:space="preserve">The Application Server is located in the service provider’s network and provides </w:t>
      </w:r>
      <w:r>
        <w:t xml:space="preserve">the service logic and execution for one or more applications or services that are not directly hosted on the MGC. </w:t>
      </w:r>
      <w:proofErr w:type="gramStart"/>
      <w:r>
        <w:t>Typically</w:t>
      </w:r>
      <w:proofErr w:type="gramEnd"/>
      <w:r>
        <w:t xml:space="preserve"> the MGC routes calls to the appropriated AS for features the MGC does not support.</w:t>
      </w:r>
      <w:r>
        <w:rPr>
          <w:b/>
        </w:rPr>
        <w:t xml:space="preserve"> </w:t>
      </w:r>
    </w:p>
    <w:p w14:paraId="57D7144F" w14:textId="77777777" w:rsidR="0029700B" w:rsidRDefault="007F41EC">
      <w:pPr>
        <w:ind w:left="399" w:right="838"/>
      </w:pPr>
      <w:r>
        <w:t>NGN service-specific components</w:t>
      </w:r>
      <w:r>
        <w:rPr>
          <w:b/>
        </w:rPr>
        <w:t xml:space="preserve"> </w:t>
      </w:r>
    </w:p>
    <w:p w14:paraId="7132F2BD" w14:textId="77777777" w:rsidR="0029700B" w:rsidRDefault="007F41EC">
      <w:pPr>
        <w:numPr>
          <w:ilvl w:val="0"/>
          <w:numId w:val="53"/>
        </w:numPr>
        <w:ind w:right="838" w:hanging="360"/>
      </w:pPr>
      <w:r>
        <w:t>IP multimedia s</w:t>
      </w:r>
      <w:r>
        <w:t>ervice component</w:t>
      </w:r>
      <w:r>
        <w:rPr>
          <w:b/>
        </w:rPr>
        <w:t xml:space="preserve"> </w:t>
      </w:r>
    </w:p>
    <w:p w14:paraId="4A9726E8" w14:textId="77777777" w:rsidR="0029700B" w:rsidRDefault="007F41EC">
      <w:pPr>
        <w:ind w:left="399" w:right="838"/>
      </w:pPr>
      <w:r>
        <w:t>The IP multimedia service component supports mediated multimedia services. These services may include multimedia session services, such as voice or video telephony or PSTN/ISDN simulation, and some non-session services, such as subscribe/</w:t>
      </w:r>
      <w:r>
        <w:t xml:space="preserve">notify for presence information and the message method for message exchange.  </w:t>
      </w:r>
    </w:p>
    <w:p w14:paraId="23BC8200" w14:textId="77777777" w:rsidR="0029700B" w:rsidRDefault="007F41EC">
      <w:pPr>
        <w:numPr>
          <w:ilvl w:val="0"/>
          <w:numId w:val="53"/>
        </w:numPr>
        <w:ind w:right="838" w:hanging="360"/>
      </w:pPr>
      <w:r>
        <w:t>PSTN/ISDN emulation service component</w:t>
      </w:r>
      <w:r>
        <w:rPr>
          <w:b/>
        </w:rPr>
        <w:t xml:space="preserve"> </w:t>
      </w:r>
    </w:p>
    <w:p w14:paraId="11D40D2C" w14:textId="77777777" w:rsidR="0029700B" w:rsidRDefault="007F41EC">
      <w:pPr>
        <w:ind w:left="399" w:right="838"/>
      </w:pPr>
      <w:r>
        <w:t>PSTN/ISDN emulation refers to the provision of PSTN/ISDN service capabilities and interfaces</w:t>
      </w:r>
      <w:r>
        <w:rPr>
          <w:b/>
        </w:rPr>
        <w:t xml:space="preserve"> </w:t>
      </w:r>
    </w:p>
    <w:p w14:paraId="0F0A1C4A" w14:textId="77777777" w:rsidR="0029700B" w:rsidRDefault="007F41EC">
      <w:pPr>
        <w:ind w:left="399" w:right="838"/>
      </w:pPr>
      <w:r>
        <w:lastRenderedPageBreak/>
        <w:t>using adaptation to an IP infrastructure. Th</w:t>
      </w:r>
      <w:r>
        <w:t>e PSTN/ISDN emulation service component enables the support of legacy terminals connected through a gateway to an IP network. All PSTN/ISDN</w:t>
      </w:r>
      <w:r>
        <w:rPr>
          <w:b/>
        </w:rPr>
        <w:t xml:space="preserve"> </w:t>
      </w:r>
    </w:p>
    <w:p w14:paraId="11EC0B6B" w14:textId="77777777" w:rsidR="0029700B" w:rsidRDefault="007F41EC">
      <w:pPr>
        <w:spacing w:after="0" w:line="259" w:lineRule="auto"/>
        <w:ind w:left="0" w:right="480" w:firstLine="0"/>
        <w:jc w:val="right"/>
      </w:pPr>
      <w:r>
        <w:rPr>
          <w:noProof/>
        </w:rPr>
        <w:drawing>
          <wp:inline distT="0" distB="0" distL="0" distR="0" wp14:anchorId="43411DEB" wp14:editId="34258F7F">
            <wp:extent cx="5941060" cy="5324348"/>
            <wp:effectExtent l="0" t="0" r="0" b="0"/>
            <wp:docPr id="13980" name="Picture 13980"/>
            <wp:cNvGraphicFramePr/>
            <a:graphic xmlns:a="http://schemas.openxmlformats.org/drawingml/2006/main">
              <a:graphicData uri="http://schemas.openxmlformats.org/drawingml/2006/picture">
                <pic:pic xmlns:pic="http://schemas.openxmlformats.org/drawingml/2006/picture">
                  <pic:nvPicPr>
                    <pic:cNvPr id="13980" name="Picture 13980"/>
                    <pic:cNvPicPr/>
                  </pic:nvPicPr>
                  <pic:blipFill>
                    <a:blip r:embed="rId400"/>
                    <a:stretch>
                      <a:fillRect/>
                    </a:stretch>
                  </pic:blipFill>
                  <pic:spPr>
                    <a:xfrm>
                      <a:off x="0" y="0"/>
                      <a:ext cx="5941060" cy="5324348"/>
                    </a:xfrm>
                    <a:prstGeom prst="rect">
                      <a:avLst/>
                    </a:prstGeom>
                  </pic:spPr>
                </pic:pic>
              </a:graphicData>
            </a:graphic>
          </wp:inline>
        </w:drawing>
      </w:r>
      <w:r>
        <w:rPr>
          <w:b/>
        </w:rPr>
        <w:t xml:space="preserve"> </w:t>
      </w:r>
    </w:p>
    <w:p w14:paraId="277EB4C1" w14:textId="77777777" w:rsidR="0029700B" w:rsidRDefault="007F41EC">
      <w:pPr>
        <w:spacing w:after="0" w:line="259" w:lineRule="auto"/>
        <w:ind w:right="88"/>
        <w:jc w:val="center"/>
      </w:pPr>
      <w:r>
        <w:t>Fig 3.5: NGN Components</w:t>
      </w:r>
      <w:r>
        <w:rPr>
          <w:sz w:val="14"/>
        </w:rPr>
        <w:t xml:space="preserve"> (</w:t>
      </w:r>
      <w:r>
        <w:rPr>
          <w:b/>
          <w:sz w:val="14"/>
        </w:rPr>
        <w:t>Courtesy: T-REC-Y.2012-200609-S!!PDF-E</w:t>
      </w:r>
      <w:r>
        <w:rPr>
          <w:b/>
          <w:sz w:val="18"/>
        </w:rPr>
        <w:t>)</w:t>
      </w:r>
      <w:r>
        <w:rPr>
          <w:b/>
        </w:rPr>
        <w:t xml:space="preserve"> </w:t>
      </w:r>
    </w:p>
    <w:p w14:paraId="42E92262" w14:textId="77777777" w:rsidR="0029700B" w:rsidRDefault="007F41EC">
      <w:pPr>
        <w:spacing w:after="0" w:line="259" w:lineRule="auto"/>
        <w:ind w:left="756" w:right="0" w:firstLine="0"/>
        <w:jc w:val="left"/>
      </w:pPr>
      <w:r>
        <w:t xml:space="preserve"> </w:t>
      </w:r>
    </w:p>
    <w:p w14:paraId="04D8F461" w14:textId="77777777" w:rsidR="0029700B" w:rsidRDefault="007F41EC">
      <w:pPr>
        <w:ind w:left="399" w:right="838"/>
      </w:pPr>
      <w:r>
        <w:t xml:space="preserve">Services </w:t>
      </w:r>
      <w:r>
        <w:t>remain available and identical, such that end users are unaware that they are not connected to a TDM-based PSTN/ISDN. Not all service</w:t>
      </w:r>
      <w:r>
        <w:rPr>
          <w:b/>
        </w:rPr>
        <w:t xml:space="preserve"> </w:t>
      </w:r>
    </w:p>
    <w:p w14:paraId="1223DA80" w14:textId="77777777" w:rsidR="0029700B" w:rsidRDefault="007F41EC">
      <w:pPr>
        <w:ind w:left="399" w:right="838"/>
      </w:pPr>
      <w:r>
        <w:t>Capabilities and interfaces have to be present to provide PSTN/ISDN emulation. By contrast, PSTN/ISDN simulation refers t</w:t>
      </w:r>
      <w:r>
        <w:t xml:space="preserve">o the provision of PSTN-/ISDN-like services to advanced terminals such as IP phones. </w:t>
      </w:r>
      <w:r>
        <w:rPr>
          <w:b/>
        </w:rPr>
        <w:t xml:space="preserve"> </w:t>
      </w:r>
    </w:p>
    <w:p w14:paraId="048208E4" w14:textId="77777777" w:rsidR="0029700B" w:rsidRDefault="007F41EC">
      <w:pPr>
        <w:spacing w:after="0" w:line="259" w:lineRule="auto"/>
        <w:ind w:left="396" w:right="0" w:firstLine="0"/>
        <w:jc w:val="left"/>
      </w:pPr>
      <w:r>
        <w:rPr>
          <w:b/>
          <w:sz w:val="26"/>
        </w:rPr>
        <w:t xml:space="preserve"> </w:t>
      </w:r>
    </w:p>
    <w:p w14:paraId="0B9BC2A3" w14:textId="77777777" w:rsidR="0029700B" w:rsidRDefault="007F41EC">
      <w:pPr>
        <w:pStyle w:val="Heading2"/>
        <w:spacing w:after="3" w:line="259" w:lineRule="auto"/>
        <w:ind w:left="391" w:right="0"/>
      </w:pPr>
      <w:r>
        <w:rPr>
          <w:sz w:val="26"/>
        </w:rPr>
        <w:t xml:space="preserve">3.2 NGN Wireless Technology </w:t>
      </w:r>
    </w:p>
    <w:p w14:paraId="71869658" w14:textId="77777777" w:rsidR="0029700B" w:rsidRDefault="007F41EC">
      <w:pPr>
        <w:pStyle w:val="Heading3"/>
        <w:spacing w:after="3" w:line="259" w:lineRule="auto"/>
        <w:ind w:left="391" w:right="0"/>
      </w:pPr>
      <w:r>
        <w:rPr>
          <w:sz w:val="26"/>
        </w:rPr>
        <w:t xml:space="preserve">3.2.1 Licensed and Unlicensed Radio Bands </w:t>
      </w:r>
    </w:p>
    <w:p w14:paraId="53429179" w14:textId="77777777" w:rsidR="0029700B" w:rsidRDefault="007F41EC">
      <w:pPr>
        <w:ind w:left="399" w:right="838"/>
      </w:pPr>
      <w:r>
        <w:t>The radio spectrum is the part of the electromagnetic spectrum with frequencies from 30 hertz t</w:t>
      </w:r>
      <w:r>
        <w:t xml:space="preserve">o 300 GHz. Electromagnetic waves in this frequency range, called radio waves, are widely used in modern technology, particularly in telecommunication. Radio Spectrum, in general, can be categorized into two types, licensed radio bands and unlicensed radio </w:t>
      </w:r>
      <w:r>
        <w:t xml:space="preserve">bands. </w:t>
      </w:r>
    </w:p>
    <w:p w14:paraId="3BD3B130" w14:textId="77777777" w:rsidR="0029700B" w:rsidRDefault="007F41EC">
      <w:pPr>
        <w:ind w:left="399" w:right="838"/>
      </w:pPr>
      <w:r>
        <w:t xml:space="preserve">Licensed radio bands-To use this radio bands, a license must be obtained from a government agency. This requirement is true of all users of these radio spectrums. A few of the uses of licensed radio bands are as follows: </w:t>
      </w:r>
    </w:p>
    <w:p w14:paraId="43415D4C" w14:textId="77777777" w:rsidR="0029700B" w:rsidRDefault="007F41EC">
      <w:pPr>
        <w:numPr>
          <w:ilvl w:val="0"/>
          <w:numId w:val="54"/>
        </w:numPr>
        <w:ind w:right="838" w:hanging="360"/>
      </w:pPr>
      <w:r>
        <w:lastRenderedPageBreak/>
        <w:t>AM broadcast (short wave b</w:t>
      </w:r>
      <w:r>
        <w:t xml:space="preserve">etween 1.711 MHz–30.0 MHz, medium wave between 520 kHz–1,610 kHz, and long wave between 148.5 kHz–283.5 </w:t>
      </w:r>
      <w:proofErr w:type="gramStart"/>
      <w:r>
        <w:t>kHz )</w:t>
      </w:r>
      <w:proofErr w:type="gramEnd"/>
      <w:r>
        <w:rPr>
          <w:b/>
        </w:rPr>
        <w:t xml:space="preserve"> </w:t>
      </w:r>
    </w:p>
    <w:p w14:paraId="3DA504CD" w14:textId="77777777" w:rsidR="0029700B" w:rsidRDefault="007F41EC">
      <w:pPr>
        <w:numPr>
          <w:ilvl w:val="0"/>
          <w:numId w:val="54"/>
        </w:numPr>
        <w:ind w:right="838" w:hanging="360"/>
      </w:pPr>
      <w:r>
        <w:t>FM broadcast (87.5 to 108.0 MHz)</w:t>
      </w:r>
      <w:r>
        <w:rPr>
          <w:b/>
        </w:rPr>
        <w:t xml:space="preserve"> </w:t>
      </w:r>
    </w:p>
    <w:p w14:paraId="7EB5FE4A" w14:textId="77777777" w:rsidR="0029700B" w:rsidRDefault="007F41EC">
      <w:pPr>
        <w:numPr>
          <w:ilvl w:val="0"/>
          <w:numId w:val="54"/>
        </w:numPr>
        <w:ind w:right="838" w:hanging="360"/>
      </w:pPr>
      <w:r>
        <w:t>Cellular phones (840 MHz,900MHz)</w:t>
      </w:r>
      <w:r>
        <w:rPr>
          <w:b/>
        </w:rPr>
        <w:t xml:space="preserve"> </w:t>
      </w:r>
    </w:p>
    <w:p w14:paraId="26E96A93" w14:textId="77777777" w:rsidR="0029700B" w:rsidRDefault="007F41EC">
      <w:pPr>
        <w:ind w:left="399" w:right="838"/>
      </w:pPr>
      <w:r>
        <w:t>Unlicensed radio bands have been allocated to certain users by the government</w:t>
      </w:r>
      <w:r>
        <w:t xml:space="preserve"> or any individual can use it, but to be able to use and broadcast on these bands, you do not need to have a license; you only need to create compliant devices that are to be used. Regulations exist around these bands. </w:t>
      </w:r>
    </w:p>
    <w:p w14:paraId="63AA4F75" w14:textId="77777777" w:rsidR="0029700B" w:rsidRDefault="007F41EC">
      <w:pPr>
        <w:ind w:left="399" w:right="838"/>
      </w:pPr>
      <w:r>
        <w:t>Some of the types of unlicensed radi</w:t>
      </w:r>
      <w:r>
        <w:t>o bands are as follows:</w:t>
      </w:r>
      <w:r>
        <w:rPr>
          <w:b/>
        </w:rPr>
        <w:t xml:space="preserve"> </w:t>
      </w:r>
    </w:p>
    <w:p w14:paraId="17B73557" w14:textId="77777777" w:rsidR="0029700B" w:rsidRDefault="007F41EC">
      <w:pPr>
        <w:numPr>
          <w:ilvl w:val="0"/>
          <w:numId w:val="54"/>
        </w:numPr>
        <w:ind w:right="838" w:hanging="360"/>
      </w:pPr>
      <w:r>
        <w:t>Industrial, Scientific, Medical (ISM): This type includes several medical monitors and other devices that operate in the 900-MHZ, 2.4-GHz, and 5-GHz bands.</w:t>
      </w:r>
      <w:r>
        <w:rPr>
          <w:b/>
        </w:rPr>
        <w:t xml:space="preserve"> </w:t>
      </w:r>
    </w:p>
    <w:p w14:paraId="6A860B6B" w14:textId="77777777" w:rsidR="0029700B" w:rsidRDefault="007F41EC">
      <w:pPr>
        <w:numPr>
          <w:ilvl w:val="0"/>
          <w:numId w:val="54"/>
        </w:numPr>
        <w:ind w:right="838" w:hanging="360"/>
      </w:pPr>
      <w:r>
        <w:t xml:space="preserve">Unlicensed National Information Infrastructure (U-NII): This type defines </w:t>
      </w:r>
      <w:r>
        <w:t>the specifications for the use of wireless devices such as WLAN access points and routers in the 5-GHz band.</w:t>
      </w:r>
      <w:r>
        <w:rPr>
          <w:b/>
        </w:rPr>
        <w:t xml:space="preserve"> </w:t>
      </w:r>
    </w:p>
    <w:p w14:paraId="3370E648" w14:textId="77777777" w:rsidR="0029700B" w:rsidRDefault="007F41EC">
      <w:pPr>
        <w:ind w:left="399" w:right="838"/>
      </w:pPr>
      <w:r>
        <w:t xml:space="preserve">IEEE 802.11 networks have several choices of wireless bands that are available to them to use, without the requirement to lease the frequencies from the </w:t>
      </w:r>
      <w:proofErr w:type="gramStart"/>
      <w:r>
        <w:t>government .Following</w:t>
      </w:r>
      <w:proofErr w:type="gramEnd"/>
      <w:r>
        <w:t xml:space="preserve"> groups and standards bodies have helped to develop standards so that all users ca</w:t>
      </w:r>
      <w:r>
        <w:t xml:space="preserve">n be good </w:t>
      </w:r>
      <w:proofErr w:type="spellStart"/>
      <w:r>
        <w:t>neighbors</w:t>
      </w:r>
      <w:proofErr w:type="spellEnd"/>
      <w:r>
        <w:t xml:space="preserve"> with others who use those radio bands. </w:t>
      </w:r>
    </w:p>
    <w:p w14:paraId="0D3F2CE7" w14:textId="77777777" w:rsidR="0029700B" w:rsidRDefault="007F41EC">
      <w:pPr>
        <w:numPr>
          <w:ilvl w:val="0"/>
          <w:numId w:val="54"/>
        </w:numPr>
        <w:ind w:right="838" w:hanging="360"/>
      </w:pPr>
      <w:r>
        <w:t xml:space="preserve">FCC (Federal Communications Commission): Manages and sets standards with regard to the spectrum use </w:t>
      </w:r>
    </w:p>
    <w:p w14:paraId="4BAA5E1A" w14:textId="77777777" w:rsidR="0029700B" w:rsidRDefault="007F41EC">
      <w:pPr>
        <w:numPr>
          <w:ilvl w:val="0"/>
          <w:numId w:val="54"/>
        </w:numPr>
        <w:ind w:right="838" w:hanging="360"/>
      </w:pPr>
      <w:r>
        <w:t>IEEE (Institute of Electrical and Electronics Engineers): A leading standards organization whic</w:t>
      </w:r>
      <w:r>
        <w:t xml:space="preserve">h publishes standards that are adopted across industries </w:t>
      </w:r>
    </w:p>
    <w:p w14:paraId="61E8F086" w14:textId="77777777" w:rsidR="0029700B" w:rsidRDefault="007F41EC">
      <w:pPr>
        <w:numPr>
          <w:ilvl w:val="0"/>
          <w:numId w:val="54"/>
        </w:numPr>
        <w:ind w:right="838" w:hanging="360"/>
      </w:pPr>
      <w:r>
        <w:t xml:space="preserve">Wi-Fi Alliance: An organization that attempts to create a single standard for WLANs, thereby ensuring interoperability </w:t>
      </w:r>
    </w:p>
    <w:p w14:paraId="40601FCB" w14:textId="77777777" w:rsidR="0029700B" w:rsidRDefault="007F41EC">
      <w:pPr>
        <w:numPr>
          <w:ilvl w:val="0"/>
          <w:numId w:val="54"/>
        </w:numPr>
        <w:ind w:right="838" w:hanging="360"/>
      </w:pPr>
      <w:r>
        <w:t>ETSI (European Telecommunications Standards Institute): Another standards orga</w:t>
      </w:r>
      <w:r>
        <w:t xml:space="preserve">nization that has contributed many worldwide standards </w:t>
      </w:r>
    </w:p>
    <w:p w14:paraId="42B083CA" w14:textId="77777777" w:rsidR="0029700B" w:rsidRDefault="007F41EC">
      <w:pPr>
        <w:numPr>
          <w:ilvl w:val="0"/>
          <w:numId w:val="54"/>
        </w:numPr>
        <w:ind w:right="838" w:hanging="360"/>
      </w:pPr>
      <w:r>
        <w:t>ITU-R (International Telecommunication Union, Radio communication Sector): With the FCC, defines how WLANs should operate from a regulatory perspective, such as operating frequencies, antenna gain, an</w:t>
      </w:r>
      <w:r>
        <w:t>d transmission power</w:t>
      </w:r>
      <w:r>
        <w:rPr>
          <w:b/>
        </w:rPr>
        <w:t xml:space="preserve"> </w:t>
      </w:r>
    </w:p>
    <w:p w14:paraId="08BCBC72" w14:textId="77777777" w:rsidR="0029700B" w:rsidRDefault="007F41EC">
      <w:pPr>
        <w:numPr>
          <w:ilvl w:val="0"/>
          <w:numId w:val="54"/>
        </w:numPr>
        <w:ind w:right="838" w:hanging="360"/>
      </w:pPr>
      <w:r>
        <w:t>WLANA (WLAN Association): Provides information resources related to WLANs with regard to industry trends and usage. They are now defunct.</w:t>
      </w:r>
      <w:r>
        <w:rPr>
          <w:b/>
        </w:rPr>
        <w:t xml:space="preserve"> </w:t>
      </w:r>
    </w:p>
    <w:p w14:paraId="4B960FA5" w14:textId="77777777" w:rsidR="0029700B" w:rsidRDefault="007F41EC">
      <w:pPr>
        <w:numPr>
          <w:ilvl w:val="0"/>
          <w:numId w:val="54"/>
        </w:numPr>
        <w:ind w:right="838" w:hanging="360"/>
      </w:pPr>
      <w:r>
        <w:t>WPC (The Wireless Planning and Coordination) is the National Radio Regulatory Authority respons</w:t>
      </w:r>
      <w:r>
        <w:t xml:space="preserve">ible for Frequency Spectrum Management, including licensing and caters for the needs of all wireless users (Government and Private) in the India. It exercises the statutory functions of the Central Government and issues licenses to establish, maintain and </w:t>
      </w:r>
      <w:r>
        <w:t xml:space="preserve">operate wireless stations </w:t>
      </w:r>
    </w:p>
    <w:p w14:paraId="56E3098D" w14:textId="77777777" w:rsidR="0029700B" w:rsidRDefault="007F41EC">
      <w:pPr>
        <w:spacing w:after="3" w:line="259" w:lineRule="auto"/>
        <w:ind w:left="391" w:right="0"/>
        <w:jc w:val="left"/>
      </w:pPr>
      <w:r>
        <w:rPr>
          <w:b/>
          <w:sz w:val="26"/>
        </w:rPr>
        <w:t xml:space="preserve">3.2.2 Mobile Network Evolution (2G to 5G): </w:t>
      </w:r>
    </w:p>
    <w:p w14:paraId="5EF2538B" w14:textId="77777777" w:rsidR="0029700B" w:rsidRDefault="007F41EC">
      <w:pPr>
        <w:spacing w:after="134"/>
        <w:ind w:left="399" w:right="838"/>
      </w:pPr>
      <w:r>
        <w:t>In the last few decades, Mobile Wireless Communication networks have experienced a remarkable change. The mobile wireless Generation (G) generally refers to a change in the nature of th</w:t>
      </w:r>
      <w:r>
        <w:t xml:space="preserve">e system, speed, technology, frequency, data capacity, latency etc. Each generation have some standards, different capacities, new techniques and new features which differentiate it from the previous </w:t>
      </w:r>
      <w:proofErr w:type="gramStart"/>
      <w:r>
        <w:t>one .The</w:t>
      </w:r>
      <w:proofErr w:type="gramEnd"/>
      <w:r>
        <w:t xml:space="preserve"> first generation (1G) mobile wireless communica</w:t>
      </w:r>
      <w:r>
        <w:t xml:space="preserve">tion network was </w:t>
      </w:r>
      <w:proofErr w:type="spellStart"/>
      <w:r>
        <w:t>analog</w:t>
      </w:r>
      <w:proofErr w:type="spellEnd"/>
      <w:r>
        <w:t xml:space="preserve"> used for voice calls only. The second generation (2G) is a digital technology and supports text messaging. The third generation (3G) mobile technology provided higher data transmission rate, increased capacity and provide multimedia</w:t>
      </w:r>
      <w:r>
        <w:t xml:space="preserve"> support. The fourth generation (4G) integrates 3G with fixed internet to support wireless mobile internet, which is an evolution to mobile technology and it overcome the limitations of 3G. It also increases the bandwidth and reduces the cost of resources.</w:t>
      </w:r>
      <w:r>
        <w:t xml:space="preserve"> 5G stands for 5</w:t>
      </w:r>
      <w:r>
        <w:rPr>
          <w:vertAlign w:val="superscript"/>
        </w:rPr>
        <w:t>th</w:t>
      </w:r>
      <w:r>
        <w:t xml:space="preserve"> Generation Mobile technology and is going to be a new revolution in mobile market which has changed the means to use cell phones within </w:t>
      </w:r>
      <w:r>
        <w:lastRenderedPageBreak/>
        <w:t>very high bandwidth. User never experienced ever before such high value technology which includes all</w:t>
      </w:r>
      <w:r>
        <w:t xml:space="preserve"> type of advance features and 5G technology will be most powerful and in huge demand in near future.</w:t>
      </w:r>
      <w:r>
        <w:rPr>
          <w:b/>
        </w:rPr>
        <w:t xml:space="preserve"> </w:t>
      </w:r>
    </w:p>
    <w:p w14:paraId="117BD5DD" w14:textId="77777777" w:rsidR="0029700B" w:rsidRDefault="007F41EC">
      <w:pPr>
        <w:numPr>
          <w:ilvl w:val="0"/>
          <w:numId w:val="54"/>
        </w:numPr>
        <w:ind w:right="838" w:hanging="360"/>
      </w:pPr>
      <w:r>
        <w:t xml:space="preserve">First Generation(1G) Mobile Technology </w:t>
      </w:r>
    </w:p>
    <w:p w14:paraId="56C83502" w14:textId="77777777" w:rsidR="0029700B" w:rsidRDefault="007F41EC">
      <w:pPr>
        <w:ind w:left="399" w:right="838"/>
      </w:pPr>
      <w:r>
        <w:t>These phones were the first mobile phones to be used, which was introduced in 1982. It was used for voice services</w:t>
      </w:r>
      <w:r>
        <w:t xml:space="preserve"> and was based on technology called as Advanced Mobile Phone System (AMPS). The AMPS system was frequency modulated and used frequency division multiple access (FDMA) with a channel capacity of 30 </w:t>
      </w:r>
      <w:proofErr w:type="spellStart"/>
      <w:r>
        <w:t>KHz</w:t>
      </w:r>
      <w:proofErr w:type="spellEnd"/>
      <w:r>
        <w:t xml:space="preserve"> and frequency band of 824894MHz. Its basic features are</w:t>
      </w:r>
      <w:r>
        <w:t>:</w:t>
      </w:r>
      <w:r>
        <w:rPr>
          <w:b/>
        </w:rPr>
        <w:t xml:space="preserve"> </w:t>
      </w:r>
    </w:p>
    <w:p w14:paraId="59A670A1" w14:textId="77777777" w:rsidR="0029700B" w:rsidRDefault="007F41EC">
      <w:pPr>
        <w:numPr>
          <w:ilvl w:val="0"/>
          <w:numId w:val="54"/>
        </w:numPr>
        <w:ind w:right="838" w:hanging="360"/>
      </w:pPr>
      <w:r>
        <w:t>Speed-2.4 kbps</w:t>
      </w:r>
      <w:r>
        <w:rPr>
          <w:b/>
        </w:rPr>
        <w:t xml:space="preserve"> </w:t>
      </w:r>
    </w:p>
    <w:p w14:paraId="613BC7B3" w14:textId="77777777" w:rsidR="0029700B" w:rsidRDefault="007F41EC">
      <w:pPr>
        <w:numPr>
          <w:ilvl w:val="0"/>
          <w:numId w:val="54"/>
        </w:numPr>
        <w:ind w:right="838" w:hanging="360"/>
      </w:pPr>
      <w:r>
        <w:t>Voice calls allowed within country with poor voice quality</w:t>
      </w:r>
      <w:r>
        <w:rPr>
          <w:b/>
        </w:rP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Use </w:t>
      </w:r>
      <w:proofErr w:type="spellStart"/>
      <w:r>
        <w:t>analog</w:t>
      </w:r>
      <w:proofErr w:type="spellEnd"/>
      <w:r>
        <w:t xml:space="preserve"> signal.</w:t>
      </w:r>
      <w:r>
        <w:rPr>
          <w:b/>
        </w:rPr>
        <w:t xml:space="preserve"> </w:t>
      </w:r>
    </w:p>
    <w:p w14:paraId="4D68F77E" w14:textId="77777777" w:rsidR="0029700B" w:rsidRDefault="007F41EC">
      <w:pPr>
        <w:numPr>
          <w:ilvl w:val="0"/>
          <w:numId w:val="54"/>
        </w:numPr>
        <w:ind w:right="838" w:hanging="360"/>
      </w:pPr>
      <w:r>
        <w:t>Large phone size with poor battery life</w:t>
      </w:r>
      <w:r>
        <w:rPr>
          <w:b/>
        </w:rPr>
        <w:t xml:space="preserve"> </w:t>
      </w:r>
    </w:p>
    <w:p w14:paraId="4EEB71F7" w14:textId="77777777" w:rsidR="0029700B" w:rsidRDefault="007F41EC">
      <w:pPr>
        <w:numPr>
          <w:ilvl w:val="0"/>
          <w:numId w:val="54"/>
        </w:numPr>
        <w:ind w:right="838" w:hanging="360"/>
      </w:pPr>
      <w:r>
        <w:t>Limited capacity</w:t>
      </w:r>
      <w:r>
        <w:rPr>
          <w:b/>
        </w:rPr>
        <w:t xml:space="preserve"> </w:t>
      </w:r>
    </w:p>
    <w:p w14:paraId="397FFEBA" w14:textId="77777777" w:rsidR="0029700B" w:rsidRDefault="007F41EC">
      <w:pPr>
        <w:numPr>
          <w:ilvl w:val="0"/>
          <w:numId w:val="54"/>
        </w:numPr>
        <w:ind w:right="838" w:hanging="360"/>
      </w:pPr>
      <w:r>
        <w:t>Poor handoff reliability</w:t>
      </w:r>
      <w:r>
        <w:rPr>
          <w:b/>
        </w:rPr>
        <w:t xml:space="preserve"> </w:t>
      </w:r>
    </w:p>
    <w:p w14:paraId="7E5BF1EB" w14:textId="77777777" w:rsidR="0029700B" w:rsidRDefault="007F41EC">
      <w:pPr>
        <w:numPr>
          <w:ilvl w:val="0"/>
          <w:numId w:val="54"/>
        </w:numPr>
        <w:ind w:right="838" w:hanging="360"/>
      </w:pPr>
      <w:r>
        <w:t>Poor security</w:t>
      </w:r>
      <w:r>
        <w:rPr>
          <w:b/>
        </w:rPr>
        <w:t xml:space="preserve"> </w:t>
      </w:r>
    </w:p>
    <w:p w14:paraId="285CC819" w14:textId="77777777" w:rsidR="0029700B" w:rsidRDefault="007F41EC">
      <w:pPr>
        <w:numPr>
          <w:ilvl w:val="0"/>
          <w:numId w:val="54"/>
        </w:numPr>
        <w:ind w:right="838" w:hanging="360"/>
      </w:pPr>
      <w:r>
        <w:t>Offered very low level of spectrum efficiency</w:t>
      </w:r>
      <w:r>
        <w:rPr>
          <w:b/>
        </w:rPr>
        <w:t xml:space="preserve"> </w:t>
      </w:r>
    </w:p>
    <w:p w14:paraId="0A752726" w14:textId="77777777" w:rsidR="0029700B" w:rsidRDefault="007F41EC">
      <w:pPr>
        <w:spacing w:after="192" w:line="259" w:lineRule="auto"/>
        <w:ind w:left="0" w:right="1623" w:firstLine="0"/>
        <w:jc w:val="right"/>
      </w:pPr>
      <w:r>
        <w:rPr>
          <w:noProof/>
        </w:rPr>
        <w:drawing>
          <wp:inline distT="0" distB="0" distL="0" distR="0" wp14:anchorId="1FFECDC9" wp14:editId="0D2958E9">
            <wp:extent cx="4678681" cy="1741170"/>
            <wp:effectExtent l="0" t="0" r="0" b="0"/>
            <wp:docPr id="14392" name="Picture 14392"/>
            <wp:cNvGraphicFramePr/>
            <a:graphic xmlns:a="http://schemas.openxmlformats.org/drawingml/2006/main">
              <a:graphicData uri="http://schemas.openxmlformats.org/drawingml/2006/picture">
                <pic:pic xmlns:pic="http://schemas.openxmlformats.org/drawingml/2006/picture">
                  <pic:nvPicPr>
                    <pic:cNvPr id="14392" name="Picture 14392"/>
                    <pic:cNvPicPr/>
                  </pic:nvPicPr>
                  <pic:blipFill>
                    <a:blip r:embed="rId401"/>
                    <a:stretch>
                      <a:fillRect/>
                    </a:stretch>
                  </pic:blipFill>
                  <pic:spPr>
                    <a:xfrm>
                      <a:off x="0" y="0"/>
                      <a:ext cx="4678681" cy="1741170"/>
                    </a:xfrm>
                    <a:prstGeom prst="rect">
                      <a:avLst/>
                    </a:prstGeom>
                  </pic:spPr>
                </pic:pic>
              </a:graphicData>
            </a:graphic>
          </wp:inline>
        </w:drawing>
      </w:r>
      <w:r>
        <w:rPr>
          <w:b/>
          <w:color w:val="282828"/>
        </w:rPr>
        <w:t xml:space="preserve"> </w:t>
      </w:r>
    </w:p>
    <w:p w14:paraId="4B6B9BE5" w14:textId="77777777" w:rsidR="0029700B" w:rsidRDefault="007F41EC">
      <w:pPr>
        <w:pStyle w:val="Heading4"/>
        <w:spacing w:after="130"/>
        <w:ind w:left="278" w:right="717"/>
      </w:pPr>
      <w:r>
        <w:t xml:space="preserve">Fig 3.6 Architecture of Advance Mobile Phone System </w:t>
      </w:r>
    </w:p>
    <w:p w14:paraId="7A4877C8" w14:textId="77777777" w:rsidR="0029700B" w:rsidRDefault="007F41EC">
      <w:pPr>
        <w:numPr>
          <w:ilvl w:val="0"/>
          <w:numId w:val="55"/>
        </w:numPr>
        <w:spacing w:after="62"/>
        <w:ind w:right="838" w:hanging="360"/>
      </w:pPr>
      <w:r>
        <w:t xml:space="preserve">Second Generation (2G) Mobile Technology </w:t>
      </w:r>
    </w:p>
    <w:p w14:paraId="49281A75" w14:textId="77777777" w:rsidR="0029700B" w:rsidRDefault="007F41EC">
      <w:pPr>
        <w:ind w:left="399" w:right="838"/>
      </w:pPr>
      <w:r>
        <w:t xml:space="preserve">2G refers to </w:t>
      </w:r>
      <w:r>
        <w:t>the second generation based on GSM (Global System for Mobile communication) and was emerged in late 1980s. It uses digital signals for voice transmission. Main focus of this technology was on digital signals and provides services to deliver text and pictur</w:t>
      </w:r>
      <w:r>
        <w:t>e message at low speed (in kbps). It uses the bandwidth of 30 to 200 KHz. Next to 2G, 2.5G system uses packet switched and circuit switched domain and provide data rate up to 144 kbps. e.g. GPRS (General Packet Radio Services</w:t>
      </w:r>
      <w:proofErr w:type="gramStart"/>
      <w:r>
        <w:t>),CDMA</w:t>
      </w:r>
      <w:proofErr w:type="gramEnd"/>
      <w:r>
        <w:t xml:space="preserve"> (Code-Division Multiple </w:t>
      </w:r>
      <w:r>
        <w:t>Access) and EDGE (Enhanced Data Rates for GSM (Global System for Mobile) Evolution</w:t>
      </w:r>
      <w:r>
        <w:rPr>
          <w:b/>
        </w:rPr>
        <w:t xml:space="preserve"> </w:t>
      </w:r>
      <w:r>
        <w:t>The main features of Second generation (2G) Mobile Technology</w:t>
      </w:r>
      <w:r>
        <w:rPr>
          <w:u w:val="single" w:color="000000"/>
        </w:rPr>
        <w:t>:</w:t>
      </w:r>
      <w:r>
        <w:t xml:space="preserve"> </w:t>
      </w:r>
    </w:p>
    <w:p w14:paraId="228BDC70" w14:textId="77777777" w:rsidR="0029700B" w:rsidRDefault="007F41EC">
      <w:pPr>
        <w:numPr>
          <w:ilvl w:val="0"/>
          <w:numId w:val="55"/>
        </w:numPr>
        <w:ind w:right="838" w:hanging="360"/>
      </w:pPr>
      <w:r>
        <w:t>Data speed was up to 64kbps</w:t>
      </w:r>
      <w:r>
        <w:rPr>
          <w:b/>
        </w:rPr>
        <w:t xml:space="preserve"> </w:t>
      </w:r>
    </w:p>
    <w:p w14:paraId="6A9477AC" w14:textId="77777777" w:rsidR="0029700B" w:rsidRDefault="007F41EC">
      <w:pPr>
        <w:numPr>
          <w:ilvl w:val="0"/>
          <w:numId w:val="55"/>
        </w:numPr>
        <w:ind w:right="838" w:hanging="360"/>
      </w:pPr>
      <w:r>
        <w:t>Use digital signals</w:t>
      </w:r>
      <w:r>
        <w:rPr>
          <w:b/>
        </w:rPr>
        <w:t xml:space="preserve"> </w:t>
      </w:r>
    </w:p>
    <w:p w14:paraId="5CBFEA28" w14:textId="77777777" w:rsidR="0029700B" w:rsidRDefault="007F41EC">
      <w:pPr>
        <w:numPr>
          <w:ilvl w:val="0"/>
          <w:numId w:val="55"/>
        </w:numPr>
        <w:ind w:right="838" w:hanging="360"/>
      </w:pPr>
      <w:r>
        <w:t>Enables services such as text messages, picture messages an</w:t>
      </w:r>
      <w:r>
        <w:t>d MMS (Multimedia message)</w:t>
      </w:r>
      <w:r>
        <w:rPr>
          <w:b/>
        </w:rPr>
        <w:t xml:space="preserve"> </w:t>
      </w:r>
    </w:p>
    <w:p w14:paraId="4986F738" w14:textId="77777777" w:rsidR="0029700B" w:rsidRDefault="007F41EC">
      <w:pPr>
        <w:numPr>
          <w:ilvl w:val="0"/>
          <w:numId w:val="55"/>
        </w:numPr>
        <w:ind w:right="838" w:hanging="360"/>
      </w:pPr>
      <w:r>
        <w:t>Provides better quality and capacity</w:t>
      </w:r>
      <w:r>
        <w:rPr>
          <w:b/>
        </w:rPr>
        <w:t xml:space="preserve"> </w:t>
      </w:r>
    </w:p>
    <w:p w14:paraId="59C6EE64" w14:textId="77777777" w:rsidR="0029700B" w:rsidRDefault="007F41EC">
      <w:pPr>
        <w:numPr>
          <w:ilvl w:val="0"/>
          <w:numId w:val="55"/>
        </w:numPr>
        <w:ind w:right="838" w:hanging="360"/>
      </w:pPr>
      <w:r>
        <w:t>Unable to handle complex data such as videos.</w:t>
      </w:r>
      <w:r>
        <w:rPr>
          <w:b/>
        </w:rPr>
        <w:t xml:space="preserve"> </w:t>
      </w:r>
    </w:p>
    <w:p w14:paraId="3FB4645F" w14:textId="77777777" w:rsidR="0029700B" w:rsidRDefault="007F41EC">
      <w:pPr>
        <w:numPr>
          <w:ilvl w:val="0"/>
          <w:numId w:val="55"/>
        </w:numPr>
        <w:ind w:right="838" w:hanging="360"/>
      </w:pPr>
      <w:r>
        <w:t>Required strong digital signals to help mobile phones work. If there is no network coverage in any specific area, digital signals would weak.</w:t>
      </w:r>
      <w:r>
        <w:rPr>
          <w:b/>
          <w:color w:val="282828"/>
        </w:rPr>
        <w:t xml:space="preserve"> </w:t>
      </w:r>
    </w:p>
    <w:p w14:paraId="067B5586" w14:textId="77777777" w:rsidR="0029700B" w:rsidRDefault="007F41EC">
      <w:pPr>
        <w:ind w:left="399" w:right="838"/>
      </w:pPr>
      <w:r>
        <w:t xml:space="preserve">The main features of (2.5G) generation Mobile Technology: </w:t>
      </w:r>
    </w:p>
    <w:p w14:paraId="448CB452" w14:textId="77777777" w:rsidR="0029700B" w:rsidRDefault="007F41EC">
      <w:pPr>
        <w:ind w:left="399" w:right="838"/>
      </w:pPr>
      <w:r>
        <w:t>The GSM technology was continuously improved to provide better services which led to</w:t>
      </w:r>
      <w:r>
        <w:rPr>
          <w:b/>
        </w:rPr>
        <w:t xml:space="preserve"> </w:t>
      </w:r>
    </w:p>
    <w:p w14:paraId="64EE81EE" w14:textId="77777777" w:rsidR="0029700B" w:rsidRDefault="007F41EC">
      <w:pPr>
        <w:ind w:left="399" w:right="838"/>
      </w:pPr>
      <w:r>
        <w:t>Development of advanced Technology between 2G and 3G</w:t>
      </w:r>
      <w:r>
        <w:rPr>
          <w:b/>
        </w:rPr>
        <w:t xml:space="preserve"> </w:t>
      </w:r>
    </w:p>
    <w:p w14:paraId="2CFB86FE" w14:textId="77777777" w:rsidR="0029700B" w:rsidRDefault="007F41EC">
      <w:pPr>
        <w:numPr>
          <w:ilvl w:val="0"/>
          <w:numId w:val="55"/>
        </w:numPr>
        <w:ind w:right="838" w:hanging="360"/>
      </w:pPr>
      <w:r>
        <w:lastRenderedPageBreak/>
        <w:t>Provides phone calls</w:t>
      </w:r>
      <w:r>
        <w:rPr>
          <w:b/>
        </w:rPr>
        <w:t xml:space="preserve"> </w:t>
      </w:r>
    </w:p>
    <w:p w14:paraId="48767798" w14:textId="77777777" w:rsidR="0029700B" w:rsidRDefault="007F41EC">
      <w:pPr>
        <w:numPr>
          <w:ilvl w:val="0"/>
          <w:numId w:val="55"/>
        </w:numPr>
        <w:ind w:right="838" w:hanging="360"/>
      </w:pPr>
      <w:r>
        <w:t>Send/receive e-mail messages</w:t>
      </w:r>
      <w:r>
        <w:rPr>
          <w:b/>
        </w:rPr>
        <w:t xml:space="preserve"> </w:t>
      </w:r>
    </w:p>
    <w:p w14:paraId="03D6DA57" w14:textId="77777777" w:rsidR="0029700B" w:rsidRDefault="007F41EC">
      <w:pPr>
        <w:numPr>
          <w:ilvl w:val="0"/>
          <w:numId w:val="55"/>
        </w:numPr>
        <w:ind w:right="838" w:hanging="360"/>
      </w:pPr>
      <w:r>
        <w:t>Web b</w:t>
      </w:r>
      <w:r>
        <w:t xml:space="preserve">rowsing </w:t>
      </w:r>
      <w:proofErr w:type="gramStart"/>
      <w:r>
        <w:t>Speed :</w:t>
      </w:r>
      <w:proofErr w:type="gramEnd"/>
      <w:r>
        <w:t xml:space="preserve"> 64-144 kbps</w:t>
      </w:r>
      <w:r>
        <w:rPr>
          <w:b/>
        </w:rPr>
        <w:t xml:space="preserve"> </w:t>
      </w:r>
    </w:p>
    <w:p w14:paraId="6482E018" w14:textId="77777777" w:rsidR="0029700B" w:rsidRDefault="007F41EC">
      <w:pPr>
        <w:numPr>
          <w:ilvl w:val="0"/>
          <w:numId w:val="55"/>
        </w:numPr>
        <w:ind w:right="838" w:hanging="360"/>
      </w:pPr>
      <w:r>
        <w:t>Camera phones</w:t>
      </w:r>
      <w:r>
        <w:rPr>
          <w:b/>
        </w:rPr>
        <w:t xml:space="preserve"> </w:t>
      </w:r>
    </w:p>
    <w:p w14:paraId="0BDBE42B" w14:textId="77777777" w:rsidR="0029700B" w:rsidRDefault="007F41EC">
      <w:pPr>
        <w:spacing w:after="0" w:line="259" w:lineRule="auto"/>
        <w:ind w:left="396" w:right="0" w:firstLine="0"/>
        <w:jc w:val="left"/>
      </w:pPr>
      <w:r>
        <w:rPr>
          <w:b/>
        </w:rPr>
        <w:t xml:space="preserve"> </w:t>
      </w:r>
    </w:p>
    <w:p w14:paraId="0DCD0B3C" w14:textId="77777777" w:rsidR="0029700B" w:rsidRDefault="007F41EC">
      <w:pPr>
        <w:spacing w:after="0" w:line="259" w:lineRule="auto"/>
        <w:ind w:left="0" w:right="2237" w:firstLine="0"/>
        <w:jc w:val="right"/>
      </w:pPr>
      <w:r>
        <w:rPr>
          <w:noProof/>
        </w:rPr>
        <w:drawing>
          <wp:inline distT="0" distB="0" distL="0" distR="0" wp14:anchorId="0644A1AA" wp14:editId="11FAA105">
            <wp:extent cx="3905250" cy="2228850"/>
            <wp:effectExtent l="0" t="0" r="0" b="0"/>
            <wp:docPr id="14525" name="Picture 14525"/>
            <wp:cNvGraphicFramePr/>
            <a:graphic xmlns:a="http://schemas.openxmlformats.org/drawingml/2006/main">
              <a:graphicData uri="http://schemas.openxmlformats.org/drawingml/2006/picture">
                <pic:pic xmlns:pic="http://schemas.openxmlformats.org/drawingml/2006/picture">
                  <pic:nvPicPr>
                    <pic:cNvPr id="14525" name="Picture 14525"/>
                    <pic:cNvPicPr/>
                  </pic:nvPicPr>
                  <pic:blipFill>
                    <a:blip r:embed="rId402"/>
                    <a:stretch>
                      <a:fillRect/>
                    </a:stretch>
                  </pic:blipFill>
                  <pic:spPr>
                    <a:xfrm>
                      <a:off x="0" y="0"/>
                      <a:ext cx="3905250" cy="2228850"/>
                    </a:xfrm>
                    <a:prstGeom prst="rect">
                      <a:avLst/>
                    </a:prstGeom>
                  </pic:spPr>
                </pic:pic>
              </a:graphicData>
            </a:graphic>
          </wp:inline>
        </w:drawing>
      </w:r>
      <w:r>
        <w:rPr>
          <w:b/>
        </w:rPr>
        <w:t xml:space="preserve"> </w:t>
      </w:r>
    </w:p>
    <w:p w14:paraId="0E34A676" w14:textId="77777777" w:rsidR="0029700B" w:rsidRDefault="007F41EC">
      <w:pPr>
        <w:spacing w:after="0" w:line="259" w:lineRule="auto"/>
        <w:ind w:left="396" w:right="0" w:firstLine="0"/>
        <w:jc w:val="left"/>
      </w:pPr>
      <w:r>
        <w:rPr>
          <w:b/>
        </w:rPr>
        <w:t xml:space="preserve"> </w:t>
      </w:r>
    </w:p>
    <w:p w14:paraId="14E2B00C" w14:textId="77777777" w:rsidR="0029700B" w:rsidRDefault="007F41EC">
      <w:pPr>
        <w:pStyle w:val="Heading4"/>
        <w:ind w:left="278" w:right="719"/>
      </w:pPr>
      <w:r>
        <w:t xml:space="preserve">Fig 3.7: GSM System Architecture </w:t>
      </w:r>
    </w:p>
    <w:p w14:paraId="57887228" w14:textId="77777777" w:rsidR="0029700B" w:rsidRDefault="007F41EC">
      <w:pPr>
        <w:spacing w:after="0" w:line="259" w:lineRule="auto"/>
        <w:ind w:left="0" w:right="386" w:firstLine="0"/>
        <w:jc w:val="center"/>
      </w:pPr>
      <w:r>
        <w:t xml:space="preserve"> </w:t>
      </w:r>
    </w:p>
    <w:p w14:paraId="28905268" w14:textId="77777777" w:rsidR="0029700B" w:rsidRDefault="007F41EC">
      <w:pPr>
        <w:numPr>
          <w:ilvl w:val="0"/>
          <w:numId w:val="56"/>
        </w:numPr>
        <w:ind w:right="838" w:hanging="360"/>
      </w:pPr>
      <w:r>
        <w:t xml:space="preserve">Third Generation (3G) Mobile Technology </w:t>
      </w:r>
    </w:p>
    <w:p w14:paraId="43B62C82" w14:textId="77777777" w:rsidR="0029700B" w:rsidRDefault="007F41EC">
      <w:pPr>
        <w:ind w:left="399" w:right="838"/>
      </w:pPr>
      <w:r>
        <w:t>3G is based on GSM and was launched in 2000. The aim of this technology was to offer high speed data. The original technology was improved to allow data up to 14 Mbps and more using packet switching. It uses Wide Band Wireless Network with which clarity is</w:t>
      </w:r>
      <w:r>
        <w:t xml:space="preserve"> increased. It also offers data services, access to television/video, new services like Global Roaming. It operates at a range of 2100MHz and has a bandwidth of 15-20MHz used for High-speed internet service, video chatting. </w:t>
      </w:r>
      <w:r>
        <w:rPr>
          <w:b/>
        </w:rPr>
        <w:t xml:space="preserve"> </w:t>
      </w:r>
    </w:p>
    <w:p w14:paraId="3ED65111" w14:textId="77777777" w:rsidR="0029700B" w:rsidRDefault="007F41EC">
      <w:pPr>
        <w:ind w:left="399" w:right="838"/>
      </w:pPr>
      <w:r>
        <w:t>The main features of 3G are:</w:t>
      </w:r>
      <w:r>
        <w:rPr>
          <w:b/>
        </w:rPr>
        <w:t xml:space="preserve"> </w:t>
      </w:r>
    </w:p>
    <w:p w14:paraId="3EF0CAD9" w14:textId="77777777" w:rsidR="0029700B" w:rsidRDefault="007F41EC">
      <w:pPr>
        <w:numPr>
          <w:ilvl w:val="0"/>
          <w:numId w:val="56"/>
        </w:numPr>
        <w:ind w:right="838" w:hanging="360"/>
      </w:pPr>
      <w:r>
        <w:t>Speed 2 Mbps</w:t>
      </w:r>
      <w:r>
        <w:rPr>
          <w:b/>
        </w:rPr>
        <w:t xml:space="preserve"> </w:t>
      </w:r>
    </w:p>
    <w:p w14:paraId="36A2C039" w14:textId="77777777" w:rsidR="0029700B" w:rsidRDefault="007F41EC">
      <w:pPr>
        <w:numPr>
          <w:ilvl w:val="0"/>
          <w:numId w:val="56"/>
        </w:numPr>
        <w:ind w:right="838" w:hanging="360"/>
      </w:pPr>
      <w:r>
        <w:t>Typically called smart phones</w:t>
      </w:r>
      <w:r>
        <w:rPr>
          <w:b/>
        </w:rPr>
        <w:t xml:space="preserve"> </w:t>
      </w:r>
    </w:p>
    <w:p w14:paraId="1CB518EF" w14:textId="77777777" w:rsidR="0029700B" w:rsidRDefault="007F41EC">
      <w:pPr>
        <w:numPr>
          <w:ilvl w:val="0"/>
          <w:numId w:val="56"/>
        </w:numPr>
        <w:ind w:right="838" w:hanging="360"/>
      </w:pPr>
      <w:r>
        <w:t>Increased bandwidth and data transfer rates to accommodate web-based applications and audio and video files.</w:t>
      </w:r>
      <w:r>
        <w:rPr>
          <w:b/>
        </w:rPr>
        <w:t xml:space="preserve"> </w:t>
      </w:r>
    </w:p>
    <w:p w14:paraId="6A8A5493" w14:textId="77777777" w:rsidR="0029700B" w:rsidRDefault="007F41EC">
      <w:pPr>
        <w:numPr>
          <w:ilvl w:val="0"/>
          <w:numId w:val="56"/>
        </w:numPr>
        <w:ind w:right="838" w:hanging="360"/>
      </w:pPr>
      <w:r>
        <w:t>Provides faster communication</w:t>
      </w:r>
      <w:r>
        <w:rPr>
          <w:b/>
        </w:rPr>
        <w:t xml:space="preserve"> </w:t>
      </w:r>
    </w:p>
    <w:p w14:paraId="57DB7DBE" w14:textId="77777777" w:rsidR="0029700B" w:rsidRDefault="007F41EC">
      <w:pPr>
        <w:numPr>
          <w:ilvl w:val="0"/>
          <w:numId w:val="56"/>
        </w:numPr>
        <w:ind w:right="838" w:hanging="360"/>
      </w:pPr>
      <w:r>
        <w:t>Send/receive large email messages</w:t>
      </w:r>
      <w:r>
        <w:rPr>
          <w:b/>
        </w:rPr>
        <w:t xml:space="preserve"> </w:t>
      </w:r>
    </w:p>
    <w:p w14:paraId="1A73C2E9" w14:textId="77777777" w:rsidR="0029700B" w:rsidRDefault="007F41EC">
      <w:pPr>
        <w:numPr>
          <w:ilvl w:val="0"/>
          <w:numId w:val="56"/>
        </w:numPr>
        <w:ind w:right="838" w:hanging="360"/>
      </w:pPr>
      <w:r>
        <w:t xml:space="preserve">High speed web/more security/video </w:t>
      </w:r>
      <w:r>
        <w:t>conferencing/3D gaming</w:t>
      </w:r>
      <w:r>
        <w:rPr>
          <w:b/>
        </w:rPr>
        <w:t xml:space="preserve"> </w:t>
      </w:r>
    </w:p>
    <w:p w14:paraId="660912CC" w14:textId="77777777" w:rsidR="0029700B" w:rsidRDefault="007F41EC">
      <w:pPr>
        <w:numPr>
          <w:ilvl w:val="0"/>
          <w:numId w:val="56"/>
        </w:numPr>
        <w:ind w:right="838" w:hanging="360"/>
      </w:pPr>
      <w:r>
        <w:t>Large capacities and broadband capabilities</w:t>
      </w:r>
      <w:r>
        <w:rPr>
          <w:b/>
        </w:rPr>
        <w:t xml:space="preserve"> </w:t>
      </w:r>
    </w:p>
    <w:p w14:paraId="0523181F" w14:textId="77777777" w:rsidR="0029700B" w:rsidRDefault="007F41EC">
      <w:pPr>
        <w:numPr>
          <w:ilvl w:val="0"/>
          <w:numId w:val="56"/>
        </w:numPr>
        <w:ind w:right="838" w:hanging="360"/>
      </w:pPr>
      <w:r>
        <w:t>TV streaming/mobile TV/Phone calls</w:t>
      </w:r>
      <w:r>
        <w:rPr>
          <w:b/>
        </w:rPr>
        <w:t xml:space="preserve"> </w:t>
      </w:r>
    </w:p>
    <w:p w14:paraId="2E6101FA" w14:textId="77777777" w:rsidR="0029700B" w:rsidRDefault="007F41EC">
      <w:pPr>
        <w:numPr>
          <w:ilvl w:val="0"/>
          <w:numId w:val="56"/>
        </w:numPr>
        <w:ind w:right="838" w:hanging="360"/>
      </w:pPr>
      <w:r>
        <w:t xml:space="preserve">To download a </w:t>
      </w:r>
      <w:proofErr w:type="gramStart"/>
      <w:r>
        <w:t>3 minute</w:t>
      </w:r>
      <w:proofErr w:type="gramEnd"/>
      <w:r>
        <w:t xml:space="preserve"> MP3 song only 11 sec-1.5 mins time required.</w:t>
      </w:r>
      <w:r>
        <w:rPr>
          <w:b/>
        </w:rPr>
        <w:t xml:space="preserve"> </w:t>
      </w:r>
    </w:p>
    <w:p w14:paraId="5A95ADCF" w14:textId="77777777" w:rsidR="0029700B" w:rsidRDefault="007F41EC">
      <w:pPr>
        <w:numPr>
          <w:ilvl w:val="0"/>
          <w:numId w:val="56"/>
        </w:numPr>
        <w:ind w:right="838" w:hanging="360"/>
      </w:pPr>
      <w:r>
        <w:t>Expensive fees for 3G licenses services</w:t>
      </w:r>
      <w:r>
        <w:rPr>
          <w:b/>
        </w:rPr>
        <w:t xml:space="preserve"> </w:t>
      </w:r>
    </w:p>
    <w:p w14:paraId="3B39BDCF" w14:textId="77777777" w:rsidR="0029700B" w:rsidRDefault="007F41EC">
      <w:pPr>
        <w:numPr>
          <w:ilvl w:val="0"/>
          <w:numId w:val="56"/>
        </w:numPr>
        <w:ind w:right="838" w:hanging="360"/>
      </w:pPr>
      <w:r>
        <w:t>It was challenge to build the infrastruct</w:t>
      </w:r>
      <w:r>
        <w:t>ure for 3G</w:t>
      </w:r>
      <w:r>
        <w:rPr>
          <w:b/>
        </w:rPr>
        <w:t xml:space="preserve"> </w:t>
      </w:r>
    </w:p>
    <w:p w14:paraId="31337F59" w14:textId="77777777" w:rsidR="0029700B" w:rsidRDefault="007F41EC">
      <w:pPr>
        <w:numPr>
          <w:ilvl w:val="0"/>
          <w:numId w:val="56"/>
        </w:numPr>
        <w:ind w:right="838" w:hanging="360"/>
      </w:pPr>
      <w:r>
        <w:t>High bandwidth requirement</w:t>
      </w:r>
      <w:r>
        <w:rPr>
          <w:b/>
        </w:rPr>
        <w:t xml:space="preserve"> </w:t>
      </w:r>
    </w:p>
    <w:p w14:paraId="1FA9484F" w14:textId="77777777" w:rsidR="0029700B" w:rsidRDefault="007F41EC">
      <w:pPr>
        <w:numPr>
          <w:ilvl w:val="0"/>
          <w:numId w:val="56"/>
        </w:numPr>
        <w:ind w:right="838" w:hanging="360"/>
      </w:pPr>
      <w:r>
        <w:t>Expensive 3G phones</w:t>
      </w:r>
      <w:r>
        <w:rPr>
          <w:b/>
        </w:rPr>
        <w:t xml:space="preserve"> </w:t>
      </w:r>
    </w:p>
    <w:p w14:paraId="3C47C369" w14:textId="77777777" w:rsidR="0029700B" w:rsidRDefault="007F41EC">
      <w:pPr>
        <w:numPr>
          <w:ilvl w:val="0"/>
          <w:numId w:val="56"/>
        </w:numPr>
        <w:ind w:right="838" w:hanging="360"/>
      </w:pPr>
      <w:r>
        <w:t>Large cell phones</w:t>
      </w:r>
      <w:r>
        <w:rPr>
          <w:b/>
        </w:rPr>
        <w:t xml:space="preserve"> </w:t>
      </w:r>
    </w:p>
    <w:p w14:paraId="28205C47" w14:textId="77777777" w:rsidR="0029700B" w:rsidRDefault="007F41EC">
      <w:pPr>
        <w:ind w:left="399" w:right="838"/>
      </w:pPr>
      <w:r>
        <w:t xml:space="preserve">3G mobile system was called as UMTS (Universal Mobile Telecommunication System) in Europe, while CDMA2000 is the name of American 3G variant. </w:t>
      </w:r>
      <w:proofErr w:type="gramStart"/>
      <w:r>
        <w:t>Also</w:t>
      </w:r>
      <w:proofErr w:type="gramEnd"/>
      <w:r>
        <w:t xml:space="preserve"> the IMT2000 has accepted a new 3G standard from China, </w:t>
      </w:r>
      <w:proofErr w:type="spellStart"/>
      <w:r>
        <w:t>i.e</w:t>
      </w:r>
      <w:proofErr w:type="spellEnd"/>
      <w:r>
        <w:t xml:space="preserve"> TD-SCDMA. WCDMA is the air-interface technology fo</w:t>
      </w:r>
      <w:r>
        <w:t>r UMTS. Take a time of 6-9 mins. to download a 3 mins. MP3 song.</w:t>
      </w:r>
      <w:r>
        <w:rPr>
          <w:b/>
        </w:rPr>
        <w:t xml:space="preserve"> </w:t>
      </w:r>
    </w:p>
    <w:p w14:paraId="7C80CE0E" w14:textId="77777777" w:rsidR="0029700B" w:rsidRDefault="007F41EC">
      <w:pPr>
        <w:spacing w:after="0" w:line="259" w:lineRule="auto"/>
        <w:ind w:left="396" w:right="0" w:firstLine="0"/>
        <w:jc w:val="left"/>
      </w:pPr>
      <w:r>
        <w:rPr>
          <w:b/>
        </w:rPr>
        <w:lastRenderedPageBreak/>
        <w:t xml:space="preserve"> </w:t>
      </w:r>
    </w:p>
    <w:p w14:paraId="746DED1D" w14:textId="77777777" w:rsidR="0029700B" w:rsidRDefault="007F41EC">
      <w:pPr>
        <w:spacing w:after="0" w:line="259" w:lineRule="auto"/>
        <w:ind w:left="0" w:right="1803" w:firstLine="0"/>
        <w:jc w:val="right"/>
      </w:pPr>
      <w:r>
        <w:rPr>
          <w:noProof/>
        </w:rPr>
        <w:drawing>
          <wp:inline distT="0" distB="0" distL="0" distR="0" wp14:anchorId="57000160" wp14:editId="3641A16F">
            <wp:extent cx="4457700" cy="2305050"/>
            <wp:effectExtent l="0" t="0" r="0" b="0"/>
            <wp:docPr id="14640" name="Picture 14640"/>
            <wp:cNvGraphicFramePr/>
            <a:graphic xmlns:a="http://schemas.openxmlformats.org/drawingml/2006/main">
              <a:graphicData uri="http://schemas.openxmlformats.org/drawingml/2006/picture">
                <pic:pic xmlns:pic="http://schemas.openxmlformats.org/drawingml/2006/picture">
                  <pic:nvPicPr>
                    <pic:cNvPr id="14640" name="Picture 14640"/>
                    <pic:cNvPicPr/>
                  </pic:nvPicPr>
                  <pic:blipFill>
                    <a:blip r:embed="rId403"/>
                    <a:stretch>
                      <a:fillRect/>
                    </a:stretch>
                  </pic:blipFill>
                  <pic:spPr>
                    <a:xfrm>
                      <a:off x="0" y="0"/>
                      <a:ext cx="4457700" cy="2305050"/>
                    </a:xfrm>
                    <a:prstGeom prst="rect">
                      <a:avLst/>
                    </a:prstGeom>
                  </pic:spPr>
                </pic:pic>
              </a:graphicData>
            </a:graphic>
          </wp:inline>
        </w:drawing>
      </w:r>
      <w:r>
        <w:rPr>
          <w:b/>
        </w:rPr>
        <w:t xml:space="preserve"> </w:t>
      </w:r>
    </w:p>
    <w:p w14:paraId="382E5F75" w14:textId="77777777" w:rsidR="0029700B" w:rsidRDefault="007F41EC">
      <w:pPr>
        <w:spacing w:after="0" w:line="259" w:lineRule="auto"/>
        <w:ind w:left="396" w:right="0" w:firstLine="0"/>
        <w:jc w:val="left"/>
      </w:pPr>
      <w:r>
        <w:rPr>
          <w:b/>
        </w:rPr>
        <w:t xml:space="preserve"> </w:t>
      </w:r>
    </w:p>
    <w:p w14:paraId="6610D0F6" w14:textId="77777777" w:rsidR="0029700B" w:rsidRDefault="007F41EC">
      <w:pPr>
        <w:pStyle w:val="Heading4"/>
        <w:ind w:left="278" w:right="719"/>
      </w:pPr>
      <w:r>
        <w:t xml:space="preserve">Fig. 3.8 WCDMA Network Diagram </w:t>
      </w:r>
    </w:p>
    <w:p w14:paraId="2E2D55D2" w14:textId="77777777" w:rsidR="0029700B" w:rsidRDefault="007F41EC">
      <w:pPr>
        <w:spacing w:after="0" w:line="259" w:lineRule="auto"/>
        <w:ind w:left="0" w:right="386" w:firstLine="0"/>
        <w:jc w:val="center"/>
      </w:pPr>
      <w:r>
        <w:t xml:space="preserve"> </w:t>
      </w:r>
    </w:p>
    <w:p w14:paraId="1C4214B6" w14:textId="77777777" w:rsidR="0029700B" w:rsidRDefault="007F41EC">
      <w:pPr>
        <w:numPr>
          <w:ilvl w:val="0"/>
          <w:numId w:val="57"/>
        </w:numPr>
        <w:ind w:right="838" w:hanging="360"/>
      </w:pPr>
      <w:r>
        <w:t xml:space="preserve">Fourth Generation (4G) Mobile Technology </w:t>
      </w:r>
    </w:p>
    <w:p w14:paraId="2E213F2B" w14:textId="77777777" w:rsidR="0029700B" w:rsidRDefault="007F41EC">
      <w:pPr>
        <w:ind w:left="399" w:right="838"/>
      </w:pPr>
      <w:r>
        <w:t>4G offers a downloading speed of 100Mbps. 4G provides same feature as 3G and additional services like Multi</w:t>
      </w:r>
      <w:r>
        <w:t xml:space="preserve">-Media Newspapers, to watch T.V programs with more clarity and send Data much faster than previous </w:t>
      </w:r>
      <w:proofErr w:type="gramStart"/>
      <w:r>
        <w:t>generations .</w:t>
      </w:r>
      <w:proofErr w:type="gramEnd"/>
      <w:r>
        <w:t xml:space="preserve"> LTE (Long Term Evolution) is considered as 4G technology. 4G is being developed to accommodate the QoS and rate requirements set by forthcoming</w:t>
      </w:r>
      <w:r>
        <w:t xml:space="preserve"> applications like wireless broadband access, Multimedia Messaging Service (MMS), video chat, mobile TV, HDTV content, Digital Video Broadcasting (DVB), minimal services like voice and data, and other services that utilize bandwidth. </w:t>
      </w:r>
      <w:r>
        <w:rPr>
          <w:b/>
        </w:rPr>
        <w:t xml:space="preserve"> </w:t>
      </w:r>
      <w:r>
        <w:t xml:space="preserve">The main features of </w:t>
      </w:r>
      <w:r>
        <w:t>4G are:</w:t>
      </w:r>
      <w:r>
        <w:rPr>
          <w:b/>
        </w:rPr>
        <w:t xml:space="preserve"> </w:t>
      </w:r>
    </w:p>
    <w:p w14:paraId="4C811F2D" w14:textId="77777777" w:rsidR="0029700B" w:rsidRDefault="007F41EC">
      <w:pPr>
        <w:numPr>
          <w:ilvl w:val="0"/>
          <w:numId w:val="57"/>
        </w:numPr>
        <w:ind w:right="838" w:hanging="360"/>
      </w:pPr>
      <w:r>
        <w:t>Uplink speed 100 Mbps</w:t>
      </w:r>
      <w:r>
        <w:rPr>
          <w:b/>
        </w:rPr>
        <w:t xml:space="preserve"> </w:t>
      </w:r>
    </w:p>
    <w:p w14:paraId="1095D0ED" w14:textId="77777777" w:rsidR="0029700B" w:rsidRDefault="007F41EC">
      <w:pPr>
        <w:numPr>
          <w:ilvl w:val="0"/>
          <w:numId w:val="57"/>
        </w:numPr>
        <w:ind w:right="838" w:hanging="360"/>
      </w:pPr>
      <w:r>
        <w:t>Download link speed 200 Mbps</w:t>
      </w:r>
      <w:r>
        <w:rPr>
          <w:b/>
        </w:rPr>
        <w:t xml:space="preserve"> </w:t>
      </w:r>
    </w:p>
    <w:p w14:paraId="5E7CC3D3" w14:textId="77777777" w:rsidR="0029700B" w:rsidRDefault="007F41EC">
      <w:pPr>
        <w:numPr>
          <w:ilvl w:val="0"/>
          <w:numId w:val="57"/>
        </w:numPr>
        <w:ind w:right="838" w:hanging="360"/>
      </w:pPr>
      <w:r>
        <w:t>Capable of provide 10Mbps-1Gbps speed</w:t>
      </w:r>
      <w:r>
        <w:rPr>
          <w:b/>
        </w:rPr>
        <w:t xml:space="preserve"> </w:t>
      </w:r>
    </w:p>
    <w:p w14:paraId="73716A8A" w14:textId="77777777" w:rsidR="0029700B" w:rsidRDefault="007F41EC">
      <w:pPr>
        <w:numPr>
          <w:ilvl w:val="0"/>
          <w:numId w:val="57"/>
        </w:numPr>
        <w:ind w:right="838" w:hanging="360"/>
      </w:pPr>
      <w:r>
        <w:t>High quality streaming video</w:t>
      </w:r>
      <w:r>
        <w:rPr>
          <w:b/>
        </w:rPr>
        <w:t xml:space="preserve"> </w:t>
      </w:r>
    </w:p>
    <w:p w14:paraId="611117C2" w14:textId="77777777" w:rsidR="0029700B" w:rsidRDefault="007F41EC">
      <w:pPr>
        <w:numPr>
          <w:ilvl w:val="0"/>
          <w:numId w:val="57"/>
        </w:numPr>
        <w:ind w:right="838" w:hanging="360"/>
      </w:pPr>
      <w:r>
        <w:t>Combination of Wi-Fi and Wi-Max</w:t>
      </w:r>
      <w:r>
        <w:rPr>
          <w:b/>
        </w:rPr>
        <w:t xml:space="preserve"> </w:t>
      </w:r>
    </w:p>
    <w:p w14:paraId="67C94F68" w14:textId="77777777" w:rsidR="0029700B" w:rsidRDefault="007F41EC">
      <w:pPr>
        <w:numPr>
          <w:ilvl w:val="0"/>
          <w:numId w:val="57"/>
        </w:numPr>
        <w:ind w:right="838" w:hanging="360"/>
      </w:pPr>
      <w:r>
        <w:t>High security</w:t>
      </w:r>
      <w:r>
        <w:rPr>
          <w:b/>
        </w:rPr>
        <w:t xml:space="preserve"> </w:t>
      </w:r>
    </w:p>
    <w:p w14:paraId="30F83222" w14:textId="77777777" w:rsidR="0029700B" w:rsidRDefault="007F41EC">
      <w:pPr>
        <w:numPr>
          <w:ilvl w:val="0"/>
          <w:numId w:val="57"/>
        </w:numPr>
        <w:ind w:right="838" w:hanging="360"/>
      </w:pPr>
      <w:r>
        <w:t>Provide any kind of service at any time as per user requirements anywhere</w:t>
      </w:r>
      <w:r>
        <w:rPr>
          <w:b/>
        </w:rPr>
        <w:t xml:space="preserve"> </w:t>
      </w:r>
    </w:p>
    <w:p w14:paraId="3CA804AA" w14:textId="77777777" w:rsidR="0029700B" w:rsidRDefault="007F41EC">
      <w:pPr>
        <w:numPr>
          <w:ilvl w:val="0"/>
          <w:numId w:val="57"/>
        </w:numPr>
        <w:ind w:right="838" w:hanging="360"/>
      </w:pPr>
      <w:r>
        <w:t>Expanded multimedia services</w:t>
      </w:r>
      <w:r>
        <w:rPr>
          <w:b/>
        </w:rPr>
        <w:t xml:space="preserve"> </w:t>
      </w:r>
    </w:p>
    <w:p w14:paraId="14C7BE15" w14:textId="77777777" w:rsidR="0029700B" w:rsidRDefault="007F41EC">
      <w:pPr>
        <w:numPr>
          <w:ilvl w:val="0"/>
          <w:numId w:val="57"/>
        </w:numPr>
        <w:ind w:right="838" w:hanging="360"/>
      </w:pPr>
      <w:r>
        <w:t>Low cost per-bit</w:t>
      </w:r>
      <w:r>
        <w:rPr>
          <w:b/>
        </w:rPr>
        <w:t xml:space="preserve"> </w:t>
      </w:r>
    </w:p>
    <w:p w14:paraId="4DD3FAAE" w14:textId="77777777" w:rsidR="0029700B" w:rsidRDefault="007F41EC">
      <w:pPr>
        <w:numPr>
          <w:ilvl w:val="0"/>
          <w:numId w:val="57"/>
        </w:numPr>
        <w:ind w:right="838" w:hanging="360"/>
      </w:pPr>
      <w:r>
        <w:t>Battery uses is more</w:t>
      </w:r>
      <w:r>
        <w:rPr>
          <w:b/>
        </w:rPr>
        <w:t xml:space="preserve"> </w:t>
      </w:r>
    </w:p>
    <w:p w14:paraId="5844B0E3" w14:textId="77777777" w:rsidR="0029700B" w:rsidRDefault="007F41EC">
      <w:pPr>
        <w:numPr>
          <w:ilvl w:val="0"/>
          <w:numId w:val="57"/>
        </w:numPr>
        <w:ind w:right="838" w:hanging="360"/>
      </w:pPr>
      <w:r>
        <w:t>Hard to implement</w:t>
      </w:r>
      <w:r>
        <w:rPr>
          <w:b/>
        </w:rPr>
        <w:t xml:space="preserve"> </w:t>
      </w:r>
    </w:p>
    <w:p w14:paraId="5E42DFD6" w14:textId="77777777" w:rsidR="0029700B" w:rsidRDefault="007F41EC">
      <w:pPr>
        <w:numPr>
          <w:ilvl w:val="0"/>
          <w:numId w:val="57"/>
        </w:numPr>
        <w:ind w:right="838" w:hanging="360"/>
      </w:pPr>
      <w:r>
        <w:t>Need complicated hardware</w:t>
      </w:r>
      <w:r>
        <w:rPr>
          <w:b/>
        </w:rPr>
        <w:t xml:space="preserve"> </w:t>
      </w:r>
    </w:p>
    <w:p w14:paraId="4691F9BF" w14:textId="77777777" w:rsidR="0029700B" w:rsidRDefault="007F41EC">
      <w:pPr>
        <w:numPr>
          <w:ilvl w:val="0"/>
          <w:numId w:val="57"/>
        </w:numPr>
        <w:ind w:right="838" w:hanging="360"/>
      </w:pPr>
      <w:r>
        <w:t>Expensive equipment required to implement next generation network</w:t>
      </w:r>
      <w:r>
        <w:rPr>
          <w:b/>
        </w:rPr>
        <w:t xml:space="preserve"> </w:t>
      </w:r>
    </w:p>
    <w:p w14:paraId="6926E887" w14:textId="77777777" w:rsidR="0029700B" w:rsidRDefault="007F41EC">
      <w:pPr>
        <w:spacing w:after="195" w:line="259" w:lineRule="auto"/>
        <w:ind w:left="0" w:right="902" w:firstLine="0"/>
        <w:jc w:val="right"/>
      </w:pPr>
      <w:r>
        <w:rPr>
          <w:noProof/>
        </w:rPr>
        <w:lastRenderedPageBreak/>
        <w:drawing>
          <wp:inline distT="0" distB="0" distL="0" distR="0" wp14:anchorId="0EDAE5D6" wp14:editId="7EAFF34B">
            <wp:extent cx="5594604" cy="2541905"/>
            <wp:effectExtent l="0" t="0" r="0" b="0"/>
            <wp:docPr id="14782" name="Picture 14782"/>
            <wp:cNvGraphicFramePr/>
            <a:graphic xmlns:a="http://schemas.openxmlformats.org/drawingml/2006/main">
              <a:graphicData uri="http://schemas.openxmlformats.org/drawingml/2006/picture">
                <pic:pic xmlns:pic="http://schemas.openxmlformats.org/drawingml/2006/picture">
                  <pic:nvPicPr>
                    <pic:cNvPr id="14782" name="Picture 14782"/>
                    <pic:cNvPicPr/>
                  </pic:nvPicPr>
                  <pic:blipFill>
                    <a:blip r:embed="rId404"/>
                    <a:stretch>
                      <a:fillRect/>
                    </a:stretch>
                  </pic:blipFill>
                  <pic:spPr>
                    <a:xfrm>
                      <a:off x="0" y="0"/>
                      <a:ext cx="5594604" cy="2541905"/>
                    </a:xfrm>
                    <a:prstGeom prst="rect">
                      <a:avLst/>
                    </a:prstGeom>
                  </pic:spPr>
                </pic:pic>
              </a:graphicData>
            </a:graphic>
          </wp:inline>
        </w:drawing>
      </w:r>
      <w:r>
        <w:rPr>
          <w:b/>
        </w:rPr>
        <w:t xml:space="preserve"> </w:t>
      </w:r>
    </w:p>
    <w:p w14:paraId="14B38293" w14:textId="77777777" w:rsidR="0029700B" w:rsidRDefault="007F41EC">
      <w:pPr>
        <w:tabs>
          <w:tab w:val="center" w:pos="396"/>
          <w:tab w:val="center" w:pos="5547"/>
        </w:tabs>
        <w:ind w:left="0" w:right="0" w:firstLine="0"/>
        <w:jc w:val="left"/>
      </w:pPr>
      <w:r>
        <w:rPr>
          <w:rFonts w:ascii="Calibri" w:eastAsia="Calibri" w:hAnsi="Calibri" w:cs="Calibri"/>
          <w:sz w:val="22"/>
        </w:rPr>
        <w:tab/>
      </w:r>
      <w:r>
        <w:t xml:space="preserve"> </w:t>
      </w:r>
      <w:r>
        <w:tab/>
        <w:t xml:space="preserve">Fig 3.9. 4 G Network Architecture </w:t>
      </w:r>
    </w:p>
    <w:p w14:paraId="45A4FAB9" w14:textId="77777777" w:rsidR="0029700B" w:rsidRDefault="007F41EC">
      <w:pPr>
        <w:spacing w:after="0" w:line="259" w:lineRule="auto"/>
        <w:ind w:left="396" w:right="0" w:firstLine="0"/>
        <w:jc w:val="left"/>
      </w:pPr>
      <w:r>
        <w:t xml:space="preserve"> </w:t>
      </w:r>
    </w:p>
    <w:p w14:paraId="65336352" w14:textId="77777777" w:rsidR="0029700B" w:rsidRDefault="007F41EC">
      <w:pPr>
        <w:numPr>
          <w:ilvl w:val="0"/>
          <w:numId w:val="57"/>
        </w:numPr>
        <w:ind w:right="838" w:hanging="360"/>
      </w:pPr>
      <w:r>
        <w:t>Fifth Generation (5</w:t>
      </w:r>
      <w:proofErr w:type="gramStart"/>
      <w:r>
        <w:t>G)Mobile</w:t>
      </w:r>
      <w:proofErr w:type="gramEnd"/>
      <w:r>
        <w:t xml:space="preserve"> Technology </w:t>
      </w:r>
    </w:p>
    <w:p w14:paraId="7F763201" w14:textId="77777777" w:rsidR="0029700B" w:rsidRDefault="007F41EC">
      <w:pPr>
        <w:ind w:left="399" w:right="838"/>
      </w:pPr>
      <w:r>
        <w:t>5G refer to Fifth Generation Mobile technology probably implemented in 2020 in India. Facilities that might be seen with 5G technology includes far better levels of connectivity and coverage. The main focus of 5G wil</w:t>
      </w:r>
      <w:r>
        <w:t xml:space="preserve">l be on World-Wireless World Wide Web (WWWW). </w:t>
      </w:r>
      <w:r>
        <w:rPr>
          <w:b/>
        </w:rPr>
        <w:t xml:space="preserve"> </w:t>
      </w:r>
    </w:p>
    <w:p w14:paraId="74693BCF" w14:textId="77777777" w:rsidR="0029700B" w:rsidRDefault="007F41EC">
      <w:pPr>
        <w:ind w:left="399" w:right="838"/>
      </w:pPr>
      <w:r>
        <w:t>The main features of 5G are:</w:t>
      </w:r>
      <w:r>
        <w:rPr>
          <w:b/>
        </w:rPr>
        <w:t xml:space="preserve"> </w:t>
      </w:r>
    </w:p>
    <w:p w14:paraId="04286053" w14:textId="77777777" w:rsidR="0029700B" w:rsidRDefault="007F41EC">
      <w:pPr>
        <w:numPr>
          <w:ilvl w:val="0"/>
          <w:numId w:val="57"/>
        </w:numPr>
        <w:ind w:right="838" w:hanging="360"/>
      </w:pPr>
      <w:r>
        <w:t>It is highly supportable to WWWW (wireless World Wide Web)</w:t>
      </w:r>
      <w:r>
        <w:rPr>
          <w:b/>
        </w:rPr>
        <w:t xml:space="preserve"> </w:t>
      </w:r>
    </w:p>
    <w:p w14:paraId="1C0407D4" w14:textId="77777777" w:rsidR="0029700B" w:rsidRDefault="007F41EC">
      <w:pPr>
        <w:numPr>
          <w:ilvl w:val="0"/>
          <w:numId w:val="57"/>
        </w:numPr>
        <w:ind w:right="838" w:hanging="360"/>
      </w:pPr>
      <w:r>
        <w:t>High speed, high capacity</w:t>
      </w:r>
      <w:r>
        <w:rPr>
          <w:b/>
        </w:rPr>
        <w:t xml:space="preserve"> </w:t>
      </w:r>
    </w:p>
    <w:p w14:paraId="61AD01EB" w14:textId="77777777" w:rsidR="0029700B" w:rsidRDefault="007F41EC">
      <w:pPr>
        <w:numPr>
          <w:ilvl w:val="0"/>
          <w:numId w:val="57"/>
        </w:numPr>
        <w:ind w:right="838" w:hanging="360"/>
      </w:pPr>
      <w:r>
        <w:t>Provides large broadcasting of data in Gbps.</w:t>
      </w:r>
      <w:r>
        <w:rPr>
          <w:b/>
        </w:rPr>
        <w:t xml:space="preserve"> </w:t>
      </w:r>
    </w:p>
    <w:p w14:paraId="452F6D29" w14:textId="77777777" w:rsidR="0029700B" w:rsidRDefault="007F41EC">
      <w:pPr>
        <w:numPr>
          <w:ilvl w:val="0"/>
          <w:numId w:val="57"/>
        </w:numPr>
        <w:ind w:right="838" w:hanging="360"/>
      </w:pPr>
      <w:r>
        <w:t>Multi-media newspapers, watch TV programs wit</w:t>
      </w:r>
      <w:r>
        <w:t>h the clarity (HD Clarity)</w:t>
      </w:r>
      <w:r>
        <w:rPr>
          <w:b/>
        </w:rPr>
        <w:t xml:space="preserve"> </w:t>
      </w:r>
    </w:p>
    <w:p w14:paraId="477BA119" w14:textId="77777777" w:rsidR="0029700B" w:rsidRDefault="007F41EC">
      <w:pPr>
        <w:numPr>
          <w:ilvl w:val="0"/>
          <w:numId w:val="57"/>
        </w:numPr>
        <w:ind w:right="838" w:hanging="360"/>
      </w:pPr>
      <w:r>
        <w:t>Faster data transmission that of the previous generation</w:t>
      </w:r>
      <w:r>
        <w:rPr>
          <w:b/>
        </w:rPr>
        <w:t xml:space="preserve"> </w:t>
      </w:r>
    </w:p>
    <w:p w14:paraId="6CE028CD" w14:textId="77777777" w:rsidR="0029700B" w:rsidRDefault="007F41EC">
      <w:pPr>
        <w:numPr>
          <w:ilvl w:val="0"/>
          <w:numId w:val="57"/>
        </w:numPr>
        <w:ind w:right="838" w:hanging="360"/>
      </w:pPr>
      <w:r>
        <w:t xml:space="preserve">Large phone memory, </w:t>
      </w:r>
      <w:proofErr w:type="spellStart"/>
      <w:r>
        <w:t>dialing</w:t>
      </w:r>
      <w:proofErr w:type="spellEnd"/>
      <w:r>
        <w:t xml:space="preserve"> speed, clarity in audio/video</w:t>
      </w:r>
      <w:r>
        <w:rPr>
          <w:b/>
        </w:rPr>
        <w:t xml:space="preserve"> </w:t>
      </w:r>
    </w:p>
    <w:p w14:paraId="6E8A2FD0" w14:textId="77777777" w:rsidR="0029700B" w:rsidRDefault="007F41EC">
      <w:pPr>
        <w:numPr>
          <w:ilvl w:val="0"/>
          <w:numId w:val="57"/>
        </w:numPr>
        <w:ind w:right="838" w:hanging="360"/>
      </w:pPr>
      <w:r>
        <w:t>Support interactive multimedia, voice, streaming video, internet and other</w:t>
      </w:r>
      <w:r>
        <w:rPr>
          <w:b/>
        </w:rPr>
        <w:t xml:space="preserve"> </w:t>
      </w:r>
    </w:p>
    <w:p w14:paraId="46593BC5" w14:textId="77777777" w:rsidR="0029700B" w:rsidRDefault="007F41EC">
      <w:pPr>
        <w:numPr>
          <w:ilvl w:val="0"/>
          <w:numId w:val="57"/>
        </w:numPr>
        <w:ind w:right="838" w:hanging="360"/>
      </w:pPr>
      <w:r>
        <w:t>More effective and attractive</w:t>
      </w:r>
      <w:r>
        <w:rPr>
          <w:b/>
        </w:rPr>
        <w:t xml:space="preserve"> </w:t>
      </w:r>
    </w:p>
    <w:p w14:paraId="6856BC1F" w14:textId="77777777" w:rsidR="0029700B" w:rsidRDefault="007F41EC">
      <w:pPr>
        <w:ind w:left="399" w:right="838"/>
      </w:pPr>
      <w:r>
        <w:t xml:space="preserve">The </w:t>
      </w:r>
      <w:r>
        <w:t>current trend of 5G technology has a following feature.</w:t>
      </w:r>
      <w:r>
        <w:rPr>
          <w:b/>
        </w:rPr>
        <w:t xml:space="preserve"> </w:t>
      </w:r>
    </w:p>
    <w:p w14:paraId="627BDD02" w14:textId="77777777" w:rsidR="0029700B" w:rsidRDefault="007F41EC">
      <w:pPr>
        <w:numPr>
          <w:ilvl w:val="0"/>
          <w:numId w:val="57"/>
        </w:numPr>
        <w:ind w:right="838" w:hanging="360"/>
      </w:pPr>
      <w:r>
        <w:t>5G technology offer high resolution for cell phone user and bi- directional large bandwidth sharing.</w:t>
      </w:r>
      <w:r>
        <w:rPr>
          <w:b/>
        </w:rPr>
        <w:t xml:space="preserve"> </w:t>
      </w:r>
    </w:p>
    <w:p w14:paraId="44DA7735" w14:textId="77777777" w:rsidR="0029700B" w:rsidRDefault="007F41EC">
      <w:pPr>
        <w:numPr>
          <w:ilvl w:val="0"/>
          <w:numId w:val="57"/>
        </w:numPr>
        <w:ind w:right="838" w:hanging="360"/>
      </w:pPr>
      <w:r>
        <w:t>5G technology is providing large broadcasting of data in Gigabit which supporting almost 65,000 connections.</w:t>
      </w:r>
      <w:r>
        <w:rPr>
          <w:b/>
        </w:rPr>
        <w:t xml:space="preserve"> </w:t>
      </w:r>
    </w:p>
    <w:p w14:paraId="0C1C1229" w14:textId="77777777" w:rsidR="0029700B" w:rsidRDefault="007F41EC">
      <w:pPr>
        <w:numPr>
          <w:ilvl w:val="0"/>
          <w:numId w:val="57"/>
        </w:numPr>
        <w:ind w:right="838" w:hanging="360"/>
      </w:pPr>
      <w:r>
        <w:t>The uploading and downloading speed of 5G technology touching the peak</w:t>
      </w:r>
      <w:r>
        <w:rPr>
          <w:b/>
        </w:rPr>
        <w:t xml:space="preserve"> </w:t>
      </w:r>
      <w:r>
        <w:rPr>
          <w:rFonts w:ascii="Segoe UI Symbol" w:eastAsia="Segoe UI Symbol" w:hAnsi="Segoe UI Symbol" w:cs="Segoe UI Symbol"/>
        </w:rPr>
        <w:t></w:t>
      </w:r>
      <w:r>
        <w:rPr>
          <w:rFonts w:ascii="Arial" w:eastAsia="Arial" w:hAnsi="Arial" w:cs="Arial"/>
        </w:rPr>
        <w:t xml:space="preserve"> </w:t>
      </w:r>
      <w:r>
        <w:t>The 5G technology also support virtual private network.</w:t>
      </w:r>
      <w:r>
        <w:rPr>
          <w:b/>
        </w:rPr>
        <w:t xml:space="preserve"> </w:t>
      </w:r>
    </w:p>
    <w:p w14:paraId="2BF16392" w14:textId="77777777" w:rsidR="0029700B" w:rsidRDefault="007F41EC">
      <w:pPr>
        <w:numPr>
          <w:ilvl w:val="0"/>
          <w:numId w:val="57"/>
        </w:numPr>
        <w:ind w:right="838" w:hanging="360"/>
      </w:pPr>
      <w:r>
        <w:t>The 5G terminals</w:t>
      </w:r>
      <w:r>
        <w:t xml:space="preserve"> will have software defined radios and modulation schemes as well as new error control schemes that can be downloaded from the Internet.</w:t>
      </w:r>
      <w:r>
        <w:rPr>
          <w:b/>
        </w:rPr>
        <w:t xml:space="preserve"> </w:t>
      </w:r>
    </w:p>
    <w:p w14:paraId="6685A61D" w14:textId="77777777" w:rsidR="0029700B" w:rsidRDefault="007F41EC">
      <w:pPr>
        <w:numPr>
          <w:ilvl w:val="0"/>
          <w:numId w:val="57"/>
        </w:numPr>
        <w:ind w:right="838" w:hanging="360"/>
      </w:pPr>
      <w:r>
        <w:t xml:space="preserve">The development is seen towards the user terminals as a focus of the 5G mobile networks. </w:t>
      </w:r>
    </w:p>
    <w:p w14:paraId="30428AB7" w14:textId="77777777" w:rsidR="0029700B" w:rsidRDefault="007F41EC">
      <w:pPr>
        <w:ind w:left="766" w:right="838"/>
      </w:pPr>
      <w:proofErr w:type="gramStart"/>
      <w:r>
        <w:t>e.g.</w:t>
      </w:r>
      <w:proofErr w:type="gramEnd"/>
      <w:r>
        <w:t xml:space="preserve"> The advanced billing interfaces of 5G technology makes it more attractive and effective, </w:t>
      </w:r>
      <w:r>
        <w:rPr>
          <w:b/>
        </w:rPr>
        <w:t xml:space="preserve"> </w:t>
      </w:r>
    </w:p>
    <w:p w14:paraId="03D062B4" w14:textId="77777777" w:rsidR="0029700B" w:rsidRDefault="007F41EC">
      <w:pPr>
        <w:numPr>
          <w:ilvl w:val="0"/>
          <w:numId w:val="57"/>
        </w:numPr>
        <w:ind w:right="838" w:hanging="360"/>
      </w:pPr>
      <w:r>
        <w:t>The 5G technology network offering enhanced and available connectivity just about the world The terminals will have access to different wireless technologies at</w:t>
      </w:r>
      <w:r>
        <w:t xml:space="preserve"> the same time and the terminal should be able to combine different flows from </w:t>
      </w:r>
      <w:proofErr w:type="gramStart"/>
      <w:r>
        <w:t>different  technologies</w:t>
      </w:r>
      <w:proofErr w:type="gramEnd"/>
      <w:r>
        <w:t>.</w:t>
      </w:r>
      <w:r>
        <w:rPr>
          <w:b/>
        </w:rPr>
        <w:t xml:space="preserve"> </w:t>
      </w:r>
    </w:p>
    <w:p w14:paraId="6C674D28" w14:textId="77777777" w:rsidR="0029700B" w:rsidRDefault="007F41EC">
      <w:pPr>
        <w:numPr>
          <w:ilvl w:val="0"/>
          <w:numId w:val="57"/>
        </w:numPr>
        <w:ind w:right="838" w:hanging="360"/>
      </w:pPr>
      <w:r>
        <w:t xml:space="preserve">In 5G, each network will be responsible for handling user-mobility, while the terminal will </w:t>
      </w:r>
      <w:r>
        <w:rPr>
          <w:b/>
        </w:rPr>
        <w:t xml:space="preserve"> </w:t>
      </w:r>
    </w:p>
    <w:p w14:paraId="5207F975" w14:textId="77777777" w:rsidR="0029700B" w:rsidRDefault="007F41EC">
      <w:pPr>
        <w:numPr>
          <w:ilvl w:val="0"/>
          <w:numId w:val="57"/>
        </w:numPr>
        <w:ind w:right="838" w:hanging="360"/>
      </w:pPr>
      <w:r>
        <w:t>Make the final choice among different wireless/mobile acc</w:t>
      </w:r>
      <w:r>
        <w:t>ess network providers for a given service. Such choice will be based on open intelligent middleware in the mobile phone.</w:t>
      </w:r>
      <w:r>
        <w:rPr>
          <w:b/>
        </w:rPr>
        <w:t xml:space="preserve"> </w:t>
      </w:r>
    </w:p>
    <w:p w14:paraId="16F9D626" w14:textId="77777777" w:rsidR="0029700B" w:rsidRDefault="007F41EC">
      <w:pPr>
        <w:numPr>
          <w:ilvl w:val="0"/>
          <w:numId w:val="57"/>
        </w:numPr>
        <w:spacing w:after="115" w:line="246" w:lineRule="auto"/>
        <w:ind w:right="838" w:hanging="360"/>
      </w:pPr>
      <w:r>
        <w:lastRenderedPageBreak/>
        <w:t>The remote diagnostic is a great feature offered by 5G, through which a user can get better and fast solution.</w:t>
      </w:r>
      <w:r>
        <w:rPr>
          <w:b/>
        </w:rPr>
        <w:t xml:space="preserve"> </w:t>
      </w:r>
      <w:r>
        <w:t>Challenges Facing by 5G</w:t>
      </w:r>
      <w:r>
        <w:t xml:space="preserve">  </w:t>
      </w:r>
    </w:p>
    <w:p w14:paraId="09991EB7" w14:textId="77777777" w:rsidR="0029700B" w:rsidRDefault="007F41EC">
      <w:pPr>
        <w:numPr>
          <w:ilvl w:val="0"/>
          <w:numId w:val="58"/>
        </w:numPr>
        <w:ind w:left="747" w:right="838" w:hanging="358"/>
      </w:pPr>
      <w:r>
        <w:t xml:space="preserve">Integration of various standards: </w:t>
      </w:r>
      <w:r>
        <w:rPr>
          <w:b/>
        </w:rPr>
        <w:t xml:space="preserve"> </w:t>
      </w:r>
    </w:p>
    <w:p w14:paraId="523BFAB7" w14:textId="77777777" w:rsidR="0029700B" w:rsidRDefault="007F41EC">
      <w:pPr>
        <w:ind w:left="764" w:right="838"/>
      </w:pPr>
      <w:r>
        <w:t xml:space="preserve">One of the big challenges facing 5G is standardization. There are already multiple groups working to come up with standards around interoperability, backward compatibility with older technologies (4G, 3G), and making </w:t>
      </w:r>
      <w:r>
        <w:t xml:space="preserve">sure the network will be future-proof. </w:t>
      </w:r>
    </w:p>
    <w:p w14:paraId="620E2D13" w14:textId="77777777" w:rsidR="0029700B" w:rsidRDefault="007F41EC">
      <w:pPr>
        <w:numPr>
          <w:ilvl w:val="0"/>
          <w:numId w:val="58"/>
        </w:numPr>
        <w:ind w:left="747" w:right="838" w:hanging="358"/>
      </w:pPr>
      <w:r>
        <w:t xml:space="preserve">Common Platform: </w:t>
      </w:r>
      <w:r>
        <w:rPr>
          <w:b/>
        </w:rPr>
        <w:t xml:space="preserve"> </w:t>
      </w:r>
    </w:p>
    <w:p w14:paraId="54E40FA3" w14:textId="77777777" w:rsidR="0029700B" w:rsidRDefault="007F41EC">
      <w:pPr>
        <w:ind w:left="764" w:right="838"/>
      </w:pPr>
      <w:r>
        <w:t>There is no common architecture for interconnecting various engineering practices. One common governing body is required, which creates a common platform for all engineering practices to regularize</w:t>
      </w:r>
      <w:r>
        <w:t xml:space="preserve"> the interconnectivity issues as well as knowledge sharing  </w:t>
      </w:r>
    </w:p>
    <w:p w14:paraId="4C38C2F8" w14:textId="77777777" w:rsidR="0029700B" w:rsidRDefault="007F41EC">
      <w:pPr>
        <w:numPr>
          <w:ilvl w:val="0"/>
          <w:numId w:val="58"/>
        </w:numPr>
        <w:ind w:left="747" w:right="838" w:hanging="358"/>
      </w:pPr>
      <w:r>
        <w:t>Building the infrastructure:</w:t>
      </w:r>
      <w:r>
        <w:rPr>
          <w:b/>
        </w:rPr>
        <w:t xml:space="preserve"> </w:t>
      </w:r>
    </w:p>
    <w:p w14:paraId="389C8D5E" w14:textId="77777777" w:rsidR="0029700B" w:rsidRDefault="007F41EC">
      <w:pPr>
        <w:ind w:left="389" w:right="838" w:firstLine="365"/>
      </w:pPr>
      <w:r>
        <w:t>It is a huge task, with issues around spectrum and installing new antennas. 5G is likely going to rely, at least in part, on higher-frequency bands. There is more sp</w:t>
      </w:r>
      <w:r>
        <w:t>ace in those airwaves available, but at such high frequencies, signals can’t travel nearly as far as they can over the frequencies used for 4G, resulting in a poor connection.  d)</w:t>
      </w:r>
      <w:r>
        <w:rPr>
          <w:rFonts w:ascii="Arial" w:eastAsia="Arial" w:hAnsi="Arial" w:cs="Arial"/>
        </w:rPr>
        <w:t xml:space="preserve"> </w:t>
      </w:r>
      <w:r>
        <w:t xml:space="preserve">Obstacles: </w:t>
      </w:r>
      <w:r>
        <w:rPr>
          <w:b/>
        </w:rPr>
        <w:t xml:space="preserve"> </w:t>
      </w:r>
    </w:p>
    <w:p w14:paraId="68E830DA" w14:textId="77777777" w:rsidR="0029700B" w:rsidRDefault="007F41EC">
      <w:pPr>
        <w:ind w:left="764" w:right="838"/>
      </w:pPr>
      <w:r>
        <w:t>Like buildings, trees and even bad weather can also cause inter</w:t>
      </w:r>
      <w:r>
        <w:t xml:space="preserve">ference. To offset that, carriers will need to install more base stations to ensure better coverage, and use </w:t>
      </w:r>
      <w:r>
        <w:rPr>
          <w:sz w:val="22"/>
        </w:rPr>
        <w:t xml:space="preserve">antenna technologies like MIMO. </w:t>
      </w:r>
    </w:p>
    <w:p w14:paraId="2EA71601" w14:textId="77777777" w:rsidR="0029700B" w:rsidRDefault="007F41EC">
      <w:pPr>
        <w:spacing w:line="249" w:lineRule="auto"/>
        <w:ind w:left="278" w:right="722"/>
        <w:jc w:val="center"/>
      </w:pPr>
      <w:r>
        <w:t xml:space="preserve">Table 3.1 Comparison of All Generations of Mobile Technologies: </w:t>
      </w:r>
    </w:p>
    <w:tbl>
      <w:tblPr>
        <w:tblStyle w:val="TableGrid"/>
        <w:tblW w:w="8959" w:type="dxa"/>
        <w:tblInd w:w="461" w:type="dxa"/>
        <w:tblCellMar>
          <w:top w:w="7" w:type="dxa"/>
          <w:left w:w="108" w:type="dxa"/>
          <w:bottom w:w="0" w:type="dxa"/>
          <w:right w:w="34" w:type="dxa"/>
        </w:tblCellMar>
        <w:tblLook w:val="04A0" w:firstRow="1" w:lastRow="0" w:firstColumn="1" w:lastColumn="0" w:noHBand="0" w:noVBand="1"/>
      </w:tblPr>
      <w:tblGrid>
        <w:gridCol w:w="1587"/>
        <w:gridCol w:w="1134"/>
        <w:gridCol w:w="1277"/>
        <w:gridCol w:w="1764"/>
        <w:gridCol w:w="1349"/>
        <w:gridCol w:w="1848"/>
      </w:tblGrid>
      <w:tr w:rsidR="0029700B" w14:paraId="2BB14463" w14:textId="77777777">
        <w:trPr>
          <w:trHeight w:val="521"/>
        </w:trPr>
        <w:tc>
          <w:tcPr>
            <w:tcW w:w="1586" w:type="dxa"/>
            <w:tcBorders>
              <w:top w:val="single" w:sz="4" w:space="0" w:color="000000"/>
              <w:left w:val="single" w:sz="4" w:space="0" w:color="000000"/>
              <w:bottom w:val="single" w:sz="4" w:space="0" w:color="000000"/>
              <w:right w:val="single" w:sz="4" w:space="0" w:color="000000"/>
            </w:tcBorders>
          </w:tcPr>
          <w:p w14:paraId="5B03F309" w14:textId="77777777" w:rsidR="0029700B" w:rsidRDefault="007F41EC">
            <w:pPr>
              <w:spacing w:after="0" w:line="259" w:lineRule="auto"/>
              <w:ind w:left="0" w:right="76" w:firstLine="0"/>
              <w:jc w:val="center"/>
            </w:pPr>
            <w:r>
              <w:rPr>
                <w:sz w:val="22"/>
              </w:rPr>
              <w:t xml:space="preserve">Technology </w:t>
            </w:r>
          </w:p>
        </w:tc>
        <w:tc>
          <w:tcPr>
            <w:tcW w:w="1133" w:type="dxa"/>
            <w:tcBorders>
              <w:top w:val="single" w:sz="4" w:space="0" w:color="000000"/>
              <w:left w:val="single" w:sz="4" w:space="0" w:color="000000"/>
              <w:bottom w:val="single" w:sz="4" w:space="0" w:color="000000"/>
              <w:right w:val="single" w:sz="4" w:space="0" w:color="000000"/>
            </w:tcBorders>
          </w:tcPr>
          <w:p w14:paraId="418F95D5" w14:textId="77777777" w:rsidR="0029700B" w:rsidRDefault="007F41EC">
            <w:pPr>
              <w:spacing w:after="0" w:line="259" w:lineRule="auto"/>
              <w:ind w:left="0" w:right="72" w:firstLine="0"/>
              <w:jc w:val="center"/>
            </w:pPr>
            <w:r>
              <w:rPr>
                <w:sz w:val="22"/>
              </w:rPr>
              <w:t xml:space="preserve">1G </w:t>
            </w:r>
          </w:p>
        </w:tc>
        <w:tc>
          <w:tcPr>
            <w:tcW w:w="1277" w:type="dxa"/>
            <w:tcBorders>
              <w:top w:val="single" w:sz="4" w:space="0" w:color="000000"/>
              <w:left w:val="single" w:sz="4" w:space="0" w:color="000000"/>
              <w:bottom w:val="single" w:sz="4" w:space="0" w:color="000000"/>
              <w:right w:val="single" w:sz="4" w:space="0" w:color="000000"/>
            </w:tcBorders>
          </w:tcPr>
          <w:p w14:paraId="3C73E5FE" w14:textId="77777777" w:rsidR="0029700B" w:rsidRDefault="007F41EC">
            <w:pPr>
              <w:spacing w:after="0" w:line="259" w:lineRule="auto"/>
              <w:ind w:left="0" w:right="77" w:firstLine="0"/>
              <w:jc w:val="center"/>
            </w:pPr>
            <w:r>
              <w:rPr>
                <w:sz w:val="22"/>
              </w:rPr>
              <w:t xml:space="preserve">2G </w:t>
            </w:r>
          </w:p>
        </w:tc>
        <w:tc>
          <w:tcPr>
            <w:tcW w:w="1764" w:type="dxa"/>
            <w:tcBorders>
              <w:top w:val="single" w:sz="4" w:space="0" w:color="000000"/>
              <w:left w:val="single" w:sz="4" w:space="0" w:color="000000"/>
              <w:bottom w:val="single" w:sz="4" w:space="0" w:color="000000"/>
              <w:right w:val="single" w:sz="4" w:space="0" w:color="000000"/>
            </w:tcBorders>
          </w:tcPr>
          <w:p w14:paraId="454B2467" w14:textId="77777777" w:rsidR="0029700B" w:rsidRDefault="007F41EC">
            <w:pPr>
              <w:spacing w:after="0" w:line="259" w:lineRule="auto"/>
              <w:ind w:left="0" w:right="74" w:firstLine="0"/>
              <w:jc w:val="center"/>
            </w:pPr>
            <w:r>
              <w:rPr>
                <w:sz w:val="22"/>
              </w:rPr>
              <w:t xml:space="preserve">3G </w:t>
            </w:r>
          </w:p>
        </w:tc>
        <w:tc>
          <w:tcPr>
            <w:tcW w:w="1349" w:type="dxa"/>
            <w:tcBorders>
              <w:top w:val="single" w:sz="4" w:space="0" w:color="000000"/>
              <w:left w:val="single" w:sz="4" w:space="0" w:color="000000"/>
              <w:bottom w:val="single" w:sz="4" w:space="0" w:color="000000"/>
              <w:right w:val="single" w:sz="4" w:space="0" w:color="000000"/>
            </w:tcBorders>
          </w:tcPr>
          <w:p w14:paraId="6EC0692B" w14:textId="77777777" w:rsidR="0029700B" w:rsidRDefault="007F41EC">
            <w:pPr>
              <w:spacing w:after="0" w:line="259" w:lineRule="auto"/>
              <w:ind w:left="0" w:right="73" w:firstLine="0"/>
              <w:jc w:val="center"/>
            </w:pPr>
            <w:r>
              <w:rPr>
                <w:sz w:val="22"/>
              </w:rPr>
              <w:t xml:space="preserve">4G </w:t>
            </w:r>
          </w:p>
        </w:tc>
        <w:tc>
          <w:tcPr>
            <w:tcW w:w="1848" w:type="dxa"/>
            <w:tcBorders>
              <w:top w:val="single" w:sz="4" w:space="0" w:color="000000"/>
              <w:left w:val="single" w:sz="4" w:space="0" w:color="000000"/>
              <w:bottom w:val="single" w:sz="4" w:space="0" w:color="000000"/>
              <w:right w:val="single" w:sz="4" w:space="0" w:color="000000"/>
            </w:tcBorders>
          </w:tcPr>
          <w:p w14:paraId="668F8A15" w14:textId="77777777" w:rsidR="0029700B" w:rsidRDefault="007F41EC">
            <w:pPr>
              <w:spacing w:after="0" w:line="259" w:lineRule="auto"/>
              <w:ind w:left="0" w:right="73" w:firstLine="0"/>
              <w:jc w:val="center"/>
            </w:pPr>
            <w:r>
              <w:rPr>
                <w:sz w:val="22"/>
              </w:rPr>
              <w:t xml:space="preserve">5G </w:t>
            </w:r>
          </w:p>
        </w:tc>
      </w:tr>
      <w:tr w:rsidR="0029700B" w14:paraId="6DC20D6B" w14:textId="77777777">
        <w:trPr>
          <w:trHeight w:val="516"/>
        </w:trPr>
        <w:tc>
          <w:tcPr>
            <w:tcW w:w="1586" w:type="dxa"/>
            <w:tcBorders>
              <w:top w:val="single" w:sz="4" w:space="0" w:color="000000"/>
              <w:left w:val="single" w:sz="4" w:space="0" w:color="000000"/>
              <w:bottom w:val="single" w:sz="4" w:space="0" w:color="000000"/>
              <w:right w:val="single" w:sz="4" w:space="0" w:color="000000"/>
            </w:tcBorders>
          </w:tcPr>
          <w:p w14:paraId="4A994E00" w14:textId="77777777" w:rsidR="0029700B" w:rsidRDefault="007F41EC">
            <w:pPr>
              <w:spacing w:after="0" w:line="259" w:lineRule="auto"/>
              <w:ind w:left="0" w:right="72" w:firstLine="0"/>
              <w:jc w:val="center"/>
            </w:pPr>
            <w:r>
              <w:rPr>
                <w:sz w:val="22"/>
              </w:rPr>
              <w:t xml:space="preserve">Start/ </w:t>
            </w:r>
          </w:p>
          <w:p w14:paraId="76522D23" w14:textId="77777777" w:rsidR="0029700B" w:rsidRDefault="007F41EC">
            <w:pPr>
              <w:spacing w:after="0" w:line="259" w:lineRule="auto"/>
              <w:ind w:left="91" w:right="0" w:firstLine="0"/>
              <w:jc w:val="left"/>
            </w:pPr>
            <w:r>
              <w:rPr>
                <w:sz w:val="22"/>
              </w:rPr>
              <w:t xml:space="preserve">Development </w:t>
            </w:r>
          </w:p>
        </w:tc>
        <w:tc>
          <w:tcPr>
            <w:tcW w:w="1133" w:type="dxa"/>
            <w:tcBorders>
              <w:top w:val="single" w:sz="4" w:space="0" w:color="000000"/>
              <w:left w:val="single" w:sz="4" w:space="0" w:color="000000"/>
              <w:bottom w:val="single" w:sz="4" w:space="0" w:color="000000"/>
              <w:right w:val="single" w:sz="4" w:space="0" w:color="000000"/>
            </w:tcBorders>
            <w:vAlign w:val="center"/>
          </w:tcPr>
          <w:p w14:paraId="499AA16F" w14:textId="77777777" w:rsidR="0029700B" w:rsidRDefault="007F41EC">
            <w:pPr>
              <w:spacing w:after="0" w:line="259" w:lineRule="auto"/>
              <w:ind w:left="0" w:right="76" w:firstLine="0"/>
              <w:jc w:val="center"/>
            </w:pPr>
            <w:r>
              <w:rPr>
                <w:sz w:val="22"/>
              </w:rPr>
              <w:t xml:space="preserve">1970-80 </w:t>
            </w:r>
          </w:p>
        </w:tc>
        <w:tc>
          <w:tcPr>
            <w:tcW w:w="1277" w:type="dxa"/>
            <w:tcBorders>
              <w:top w:val="single" w:sz="4" w:space="0" w:color="000000"/>
              <w:left w:val="single" w:sz="4" w:space="0" w:color="000000"/>
              <w:bottom w:val="single" w:sz="4" w:space="0" w:color="000000"/>
              <w:right w:val="single" w:sz="4" w:space="0" w:color="000000"/>
            </w:tcBorders>
            <w:vAlign w:val="center"/>
          </w:tcPr>
          <w:p w14:paraId="4C2FF3C5" w14:textId="77777777" w:rsidR="0029700B" w:rsidRDefault="007F41EC">
            <w:pPr>
              <w:spacing w:after="0" w:line="259" w:lineRule="auto"/>
              <w:ind w:left="53" w:right="0" w:firstLine="0"/>
              <w:jc w:val="left"/>
            </w:pPr>
            <w:r>
              <w:rPr>
                <w:sz w:val="22"/>
              </w:rPr>
              <w:t xml:space="preserve">1990-2004 </w:t>
            </w:r>
          </w:p>
        </w:tc>
        <w:tc>
          <w:tcPr>
            <w:tcW w:w="1764" w:type="dxa"/>
            <w:tcBorders>
              <w:top w:val="single" w:sz="4" w:space="0" w:color="000000"/>
              <w:left w:val="single" w:sz="4" w:space="0" w:color="000000"/>
              <w:bottom w:val="single" w:sz="4" w:space="0" w:color="000000"/>
              <w:right w:val="single" w:sz="4" w:space="0" w:color="000000"/>
            </w:tcBorders>
            <w:vAlign w:val="center"/>
          </w:tcPr>
          <w:p w14:paraId="66A79B3D" w14:textId="77777777" w:rsidR="0029700B" w:rsidRDefault="007F41EC">
            <w:pPr>
              <w:spacing w:after="0" w:line="259" w:lineRule="auto"/>
              <w:ind w:left="0" w:right="78" w:firstLine="0"/>
              <w:jc w:val="center"/>
            </w:pPr>
            <w:r>
              <w:rPr>
                <w:sz w:val="22"/>
              </w:rPr>
              <w:t xml:space="preserve">2004-10 </w:t>
            </w:r>
          </w:p>
        </w:tc>
        <w:tc>
          <w:tcPr>
            <w:tcW w:w="1349" w:type="dxa"/>
            <w:tcBorders>
              <w:top w:val="single" w:sz="4" w:space="0" w:color="000000"/>
              <w:left w:val="single" w:sz="4" w:space="0" w:color="000000"/>
              <w:bottom w:val="single" w:sz="4" w:space="0" w:color="000000"/>
              <w:right w:val="single" w:sz="4" w:space="0" w:color="000000"/>
            </w:tcBorders>
            <w:vAlign w:val="center"/>
          </w:tcPr>
          <w:p w14:paraId="46FB68B9" w14:textId="77777777" w:rsidR="0029700B" w:rsidRDefault="007F41EC">
            <w:pPr>
              <w:spacing w:after="0" w:line="259" w:lineRule="auto"/>
              <w:ind w:left="0" w:right="76" w:firstLine="0"/>
              <w:jc w:val="center"/>
            </w:pPr>
            <w:r>
              <w:rPr>
                <w:sz w:val="22"/>
              </w:rPr>
              <w:t xml:space="preserve">2010-12 </w:t>
            </w:r>
          </w:p>
        </w:tc>
        <w:tc>
          <w:tcPr>
            <w:tcW w:w="1848" w:type="dxa"/>
            <w:tcBorders>
              <w:top w:val="single" w:sz="4" w:space="0" w:color="000000"/>
              <w:left w:val="single" w:sz="4" w:space="0" w:color="000000"/>
              <w:bottom w:val="single" w:sz="4" w:space="0" w:color="000000"/>
              <w:right w:val="single" w:sz="4" w:space="0" w:color="000000"/>
            </w:tcBorders>
          </w:tcPr>
          <w:p w14:paraId="35ED5AD2" w14:textId="77777777" w:rsidR="0029700B" w:rsidRDefault="007F41EC">
            <w:pPr>
              <w:spacing w:after="0" w:line="259" w:lineRule="auto"/>
              <w:ind w:left="0" w:right="67" w:firstLine="0"/>
            </w:pPr>
            <w:r>
              <w:rPr>
                <w:sz w:val="22"/>
              </w:rPr>
              <w:t xml:space="preserve">Soon (probably by 2020) </w:t>
            </w:r>
          </w:p>
        </w:tc>
      </w:tr>
      <w:tr w:rsidR="0029700B" w14:paraId="0004FB65" w14:textId="77777777">
        <w:trPr>
          <w:trHeight w:val="521"/>
        </w:trPr>
        <w:tc>
          <w:tcPr>
            <w:tcW w:w="1586" w:type="dxa"/>
            <w:tcBorders>
              <w:top w:val="single" w:sz="4" w:space="0" w:color="000000"/>
              <w:left w:val="single" w:sz="4" w:space="0" w:color="000000"/>
              <w:bottom w:val="single" w:sz="4" w:space="0" w:color="000000"/>
              <w:right w:val="single" w:sz="4" w:space="0" w:color="000000"/>
            </w:tcBorders>
          </w:tcPr>
          <w:p w14:paraId="4889A7A0" w14:textId="77777777" w:rsidR="0029700B" w:rsidRDefault="007F41EC">
            <w:pPr>
              <w:spacing w:after="0" w:line="259" w:lineRule="auto"/>
              <w:ind w:right="31" w:firstLine="0"/>
              <w:jc w:val="center"/>
            </w:pPr>
            <w:r>
              <w:rPr>
                <w:sz w:val="22"/>
              </w:rPr>
              <w:t xml:space="preserve">Data bandwidth </w:t>
            </w:r>
          </w:p>
        </w:tc>
        <w:tc>
          <w:tcPr>
            <w:tcW w:w="1133" w:type="dxa"/>
            <w:tcBorders>
              <w:top w:val="single" w:sz="4" w:space="0" w:color="000000"/>
              <w:left w:val="single" w:sz="4" w:space="0" w:color="000000"/>
              <w:bottom w:val="single" w:sz="4" w:space="0" w:color="000000"/>
              <w:right w:val="single" w:sz="4" w:space="0" w:color="000000"/>
            </w:tcBorders>
            <w:vAlign w:val="center"/>
          </w:tcPr>
          <w:p w14:paraId="63F07260" w14:textId="77777777" w:rsidR="0029700B" w:rsidRDefault="007F41EC">
            <w:pPr>
              <w:spacing w:after="0" w:line="259" w:lineRule="auto"/>
              <w:ind w:left="0" w:right="75" w:firstLine="0"/>
              <w:jc w:val="center"/>
            </w:pPr>
            <w:proofErr w:type="gramStart"/>
            <w:r>
              <w:rPr>
                <w:sz w:val="22"/>
              </w:rPr>
              <w:t>2  Kbps</w:t>
            </w:r>
            <w:proofErr w:type="gramEnd"/>
            <w:r>
              <w:rPr>
                <w:sz w:val="22"/>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1A60B122" w14:textId="77777777" w:rsidR="0029700B" w:rsidRDefault="007F41EC">
            <w:pPr>
              <w:spacing w:after="0" w:line="259" w:lineRule="auto"/>
              <w:ind w:left="0" w:right="74" w:firstLine="0"/>
              <w:jc w:val="center"/>
            </w:pPr>
            <w:proofErr w:type="gramStart"/>
            <w:r>
              <w:rPr>
                <w:sz w:val="22"/>
              </w:rPr>
              <w:t>64  Kbps</w:t>
            </w:r>
            <w:proofErr w:type="gramEnd"/>
            <w:r>
              <w:rPr>
                <w:sz w:val="22"/>
              </w:rPr>
              <w:t xml:space="preserve"> </w:t>
            </w:r>
          </w:p>
        </w:tc>
        <w:tc>
          <w:tcPr>
            <w:tcW w:w="1764" w:type="dxa"/>
            <w:tcBorders>
              <w:top w:val="single" w:sz="4" w:space="0" w:color="000000"/>
              <w:left w:val="single" w:sz="4" w:space="0" w:color="000000"/>
              <w:bottom w:val="single" w:sz="4" w:space="0" w:color="000000"/>
              <w:right w:val="single" w:sz="4" w:space="0" w:color="000000"/>
            </w:tcBorders>
            <w:vAlign w:val="center"/>
          </w:tcPr>
          <w:p w14:paraId="0A781A2E" w14:textId="77777777" w:rsidR="0029700B" w:rsidRDefault="007F41EC">
            <w:pPr>
              <w:spacing w:after="0" w:line="259" w:lineRule="auto"/>
              <w:ind w:left="0" w:right="74" w:firstLine="0"/>
              <w:jc w:val="center"/>
            </w:pPr>
            <w:r>
              <w:rPr>
                <w:sz w:val="22"/>
              </w:rPr>
              <w:t>2 Mbps</w:t>
            </w:r>
            <w:r>
              <w:rPr>
                <w:sz w:val="20"/>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14:paraId="3C910C5C" w14:textId="77777777" w:rsidR="0029700B" w:rsidRDefault="007F41EC">
            <w:pPr>
              <w:spacing w:after="0" w:line="259" w:lineRule="auto"/>
              <w:ind w:left="0" w:right="72" w:firstLine="0"/>
              <w:jc w:val="center"/>
            </w:pPr>
            <w:r>
              <w:rPr>
                <w:sz w:val="22"/>
              </w:rPr>
              <w:t>1 Gbps</w:t>
            </w:r>
            <w:r>
              <w:rPr>
                <w:sz w:val="20"/>
              </w:rPr>
              <w:t xml:space="preserve"> </w:t>
            </w:r>
          </w:p>
        </w:tc>
        <w:tc>
          <w:tcPr>
            <w:tcW w:w="1848" w:type="dxa"/>
            <w:tcBorders>
              <w:top w:val="single" w:sz="4" w:space="0" w:color="000000"/>
              <w:left w:val="single" w:sz="4" w:space="0" w:color="000000"/>
              <w:bottom w:val="single" w:sz="4" w:space="0" w:color="000000"/>
              <w:right w:val="single" w:sz="4" w:space="0" w:color="000000"/>
            </w:tcBorders>
          </w:tcPr>
          <w:p w14:paraId="2394015C" w14:textId="77777777" w:rsidR="0029700B" w:rsidRDefault="007F41EC">
            <w:pPr>
              <w:spacing w:after="0" w:line="259" w:lineRule="auto"/>
              <w:ind w:left="0" w:right="0" w:firstLine="0"/>
              <w:jc w:val="left"/>
            </w:pPr>
            <w:r>
              <w:rPr>
                <w:sz w:val="22"/>
              </w:rPr>
              <w:t>Higher than            1 Gbps</w:t>
            </w:r>
            <w:r>
              <w:rPr>
                <w:sz w:val="20"/>
              </w:rPr>
              <w:t xml:space="preserve"> </w:t>
            </w:r>
          </w:p>
        </w:tc>
      </w:tr>
      <w:tr w:rsidR="0029700B" w14:paraId="7D345AE7" w14:textId="77777777">
        <w:trPr>
          <w:trHeight w:val="524"/>
        </w:trPr>
        <w:tc>
          <w:tcPr>
            <w:tcW w:w="1586" w:type="dxa"/>
            <w:tcBorders>
              <w:top w:val="single" w:sz="4" w:space="0" w:color="000000"/>
              <w:left w:val="single" w:sz="4" w:space="0" w:color="000000"/>
              <w:bottom w:val="single" w:sz="4" w:space="0" w:color="000000"/>
              <w:right w:val="single" w:sz="4" w:space="0" w:color="000000"/>
            </w:tcBorders>
            <w:vAlign w:val="center"/>
          </w:tcPr>
          <w:p w14:paraId="5A2D046B" w14:textId="77777777" w:rsidR="0029700B" w:rsidRDefault="007F41EC">
            <w:pPr>
              <w:spacing w:after="0" w:line="259" w:lineRule="auto"/>
              <w:ind w:left="0" w:right="76" w:firstLine="0"/>
              <w:jc w:val="center"/>
            </w:pPr>
            <w:r>
              <w:rPr>
                <w:sz w:val="22"/>
              </w:rPr>
              <w:t xml:space="preserve">Technology </w:t>
            </w:r>
          </w:p>
        </w:tc>
        <w:tc>
          <w:tcPr>
            <w:tcW w:w="1133" w:type="dxa"/>
            <w:tcBorders>
              <w:top w:val="single" w:sz="4" w:space="0" w:color="000000"/>
              <w:left w:val="single" w:sz="4" w:space="0" w:color="000000"/>
              <w:bottom w:val="single" w:sz="4" w:space="0" w:color="000000"/>
              <w:right w:val="single" w:sz="4" w:space="0" w:color="000000"/>
            </w:tcBorders>
            <w:vAlign w:val="center"/>
          </w:tcPr>
          <w:p w14:paraId="0C0F5597" w14:textId="77777777" w:rsidR="0029700B" w:rsidRDefault="007F41EC">
            <w:pPr>
              <w:spacing w:after="0" w:line="259" w:lineRule="auto"/>
              <w:ind w:left="0" w:right="72" w:firstLine="0"/>
              <w:jc w:val="center"/>
            </w:pPr>
            <w:r>
              <w:rPr>
                <w:sz w:val="22"/>
              </w:rPr>
              <w:t xml:space="preserve">Analog </w:t>
            </w:r>
          </w:p>
        </w:tc>
        <w:tc>
          <w:tcPr>
            <w:tcW w:w="1277" w:type="dxa"/>
            <w:tcBorders>
              <w:top w:val="single" w:sz="4" w:space="0" w:color="000000"/>
              <w:left w:val="single" w:sz="4" w:space="0" w:color="000000"/>
              <w:bottom w:val="single" w:sz="4" w:space="0" w:color="000000"/>
              <w:right w:val="single" w:sz="4" w:space="0" w:color="000000"/>
            </w:tcBorders>
            <w:vAlign w:val="center"/>
          </w:tcPr>
          <w:p w14:paraId="43534597" w14:textId="77777777" w:rsidR="0029700B" w:rsidRDefault="007F41EC">
            <w:pPr>
              <w:spacing w:after="0" w:line="259" w:lineRule="auto"/>
              <w:ind w:left="0" w:right="75" w:firstLine="0"/>
              <w:jc w:val="center"/>
            </w:pPr>
            <w:r>
              <w:rPr>
                <w:sz w:val="22"/>
              </w:rPr>
              <w:t xml:space="preserve">Digital </w:t>
            </w:r>
          </w:p>
        </w:tc>
        <w:tc>
          <w:tcPr>
            <w:tcW w:w="1764" w:type="dxa"/>
            <w:tcBorders>
              <w:top w:val="single" w:sz="4" w:space="0" w:color="000000"/>
              <w:left w:val="single" w:sz="4" w:space="0" w:color="000000"/>
              <w:bottom w:val="single" w:sz="4" w:space="0" w:color="000000"/>
              <w:right w:val="single" w:sz="4" w:space="0" w:color="000000"/>
            </w:tcBorders>
          </w:tcPr>
          <w:p w14:paraId="6CA1937C" w14:textId="77777777" w:rsidR="0029700B" w:rsidRDefault="007F41EC">
            <w:pPr>
              <w:spacing w:after="0" w:line="259" w:lineRule="auto"/>
              <w:ind w:left="0" w:right="0" w:firstLine="0"/>
              <w:jc w:val="center"/>
            </w:pPr>
            <w:r>
              <w:rPr>
                <w:sz w:val="22"/>
              </w:rPr>
              <w:t xml:space="preserve">CDMA-2000, </w:t>
            </w:r>
            <w:proofErr w:type="gramStart"/>
            <w:r>
              <w:rPr>
                <w:sz w:val="22"/>
              </w:rPr>
              <w:t>UMTS,EDGE</w:t>
            </w:r>
            <w:proofErr w:type="gramEnd"/>
            <w:r>
              <w:rPr>
                <w:sz w:val="22"/>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0DA3EFE4" w14:textId="77777777" w:rsidR="0029700B" w:rsidRDefault="007F41EC">
            <w:pPr>
              <w:spacing w:after="0" w:line="259" w:lineRule="auto"/>
              <w:ind w:left="0" w:right="0" w:firstLine="0"/>
              <w:jc w:val="center"/>
            </w:pPr>
            <w:r>
              <w:rPr>
                <w:sz w:val="22"/>
              </w:rPr>
              <w:t xml:space="preserve">Wi max, Wi-Fi, LTE </w:t>
            </w:r>
          </w:p>
        </w:tc>
        <w:tc>
          <w:tcPr>
            <w:tcW w:w="1848" w:type="dxa"/>
            <w:tcBorders>
              <w:top w:val="single" w:sz="4" w:space="0" w:color="000000"/>
              <w:left w:val="single" w:sz="4" w:space="0" w:color="000000"/>
              <w:bottom w:val="single" w:sz="4" w:space="0" w:color="000000"/>
              <w:right w:val="single" w:sz="4" w:space="0" w:color="000000"/>
            </w:tcBorders>
          </w:tcPr>
          <w:p w14:paraId="6536AA69" w14:textId="77777777" w:rsidR="0029700B" w:rsidRDefault="007F41EC">
            <w:pPr>
              <w:spacing w:after="0" w:line="259" w:lineRule="auto"/>
              <w:ind w:left="0" w:right="0" w:firstLine="0"/>
              <w:jc w:val="left"/>
            </w:pPr>
            <w:r>
              <w:rPr>
                <w:sz w:val="22"/>
              </w:rPr>
              <w:t xml:space="preserve">WWWW </w:t>
            </w:r>
          </w:p>
        </w:tc>
      </w:tr>
      <w:tr w:rsidR="0029700B" w14:paraId="5BA11C27" w14:textId="77777777">
        <w:trPr>
          <w:trHeight w:val="521"/>
        </w:trPr>
        <w:tc>
          <w:tcPr>
            <w:tcW w:w="1586" w:type="dxa"/>
            <w:tcBorders>
              <w:top w:val="single" w:sz="4" w:space="0" w:color="000000"/>
              <w:left w:val="single" w:sz="4" w:space="0" w:color="000000"/>
              <w:bottom w:val="single" w:sz="4" w:space="0" w:color="000000"/>
              <w:right w:val="single" w:sz="4" w:space="0" w:color="000000"/>
            </w:tcBorders>
            <w:vAlign w:val="center"/>
          </w:tcPr>
          <w:p w14:paraId="5C904B2C" w14:textId="77777777" w:rsidR="0029700B" w:rsidRDefault="007F41EC">
            <w:pPr>
              <w:spacing w:after="0" w:line="259" w:lineRule="auto"/>
              <w:ind w:left="82" w:right="0" w:firstLine="0"/>
              <w:jc w:val="left"/>
            </w:pPr>
            <w:r>
              <w:rPr>
                <w:sz w:val="22"/>
              </w:rPr>
              <w:t xml:space="preserve">Core network </w:t>
            </w:r>
          </w:p>
        </w:tc>
        <w:tc>
          <w:tcPr>
            <w:tcW w:w="1133" w:type="dxa"/>
            <w:tcBorders>
              <w:top w:val="single" w:sz="4" w:space="0" w:color="000000"/>
              <w:left w:val="single" w:sz="4" w:space="0" w:color="000000"/>
              <w:bottom w:val="single" w:sz="4" w:space="0" w:color="000000"/>
              <w:right w:val="single" w:sz="4" w:space="0" w:color="000000"/>
            </w:tcBorders>
            <w:vAlign w:val="center"/>
          </w:tcPr>
          <w:p w14:paraId="26A0CF8C" w14:textId="77777777" w:rsidR="0029700B" w:rsidRDefault="007F41EC">
            <w:pPr>
              <w:spacing w:after="0" w:line="259" w:lineRule="auto"/>
              <w:ind w:left="0" w:right="71" w:firstLine="0"/>
              <w:jc w:val="center"/>
            </w:pPr>
            <w:r>
              <w:rPr>
                <w:sz w:val="22"/>
              </w:rPr>
              <w:t xml:space="preserve">PSTN </w:t>
            </w:r>
          </w:p>
        </w:tc>
        <w:tc>
          <w:tcPr>
            <w:tcW w:w="1277" w:type="dxa"/>
            <w:tcBorders>
              <w:top w:val="single" w:sz="4" w:space="0" w:color="000000"/>
              <w:left w:val="single" w:sz="4" w:space="0" w:color="000000"/>
              <w:bottom w:val="single" w:sz="4" w:space="0" w:color="000000"/>
              <w:right w:val="single" w:sz="4" w:space="0" w:color="000000"/>
            </w:tcBorders>
            <w:vAlign w:val="center"/>
          </w:tcPr>
          <w:p w14:paraId="0246EB4E" w14:textId="77777777" w:rsidR="0029700B" w:rsidRDefault="007F41EC">
            <w:pPr>
              <w:spacing w:after="0" w:line="259" w:lineRule="auto"/>
              <w:ind w:left="0" w:right="75" w:firstLine="0"/>
              <w:jc w:val="center"/>
            </w:pPr>
            <w:r>
              <w:rPr>
                <w:sz w:val="22"/>
              </w:rPr>
              <w:t xml:space="preserve">PSTN </w:t>
            </w:r>
          </w:p>
        </w:tc>
        <w:tc>
          <w:tcPr>
            <w:tcW w:w="1764" w:type="dxa"/>
            <w:tcBorders>
              <w:top w:val="single" w:sz="4" w:space="0" w:color="000000"/>
              <w:left w:val="single" w:sz="4" w:space="0" w:color="000000"/>
              <w:bottom w:val="single" w:sz="4" w:space="0" w:color="000000"/>
              <w:right w:val="single" w:sz="4" w:space="0" w:color="000000"/>
            </w:tcBorders>
            <w:vAlign w:val="center"/>
          </w:tcPr>
          <w:p w14:paraId="75BDC0B6" w14:textId="77777777" w:rsidR="0029700B" w:rsidRDefault="007F41EC">
            <w:pPr>
              <w:spacing w:after="0" w:line="259" w:lineRule="auto"/>
              <w:ind w:left="67" w:right="0" w:firstLine="0"/>
              <w:jc w:val="left"/>
            </w:pPr>
            <w:r>
              <w:rPr>
                <w:sz w:val="22"/>
              </w:rPr>
              <w:t xml:space="preserve">Packet Network </w:t>
            </w:r>
          </w:p>
        </w:tc>
        <w:tc>
          <w:tcPr>
            <w:tcW w:w="1349" w:type="dxa"/>
            <w:tcBorders>
              <w:top w:val="single" w:sz="4" w:space="0" w:color="000000"/>
              <w:left w:val="single" w:sz="4" w:space="0" w:color="000000"/>
              <w:bottom w:val="single" w:sz="4" w:space="0" w:color="000000"/>
              <w:right w:val="single" w:sz="4" w:space="0" w:color="000000"/>
            </w:tcBorders>
            <w:vAlign w:val="center"/>
          </w:tcPr>
          <w:p w14:paraId="0B96FADD" w14:textId="77777777" w:rsidR="0029700B" w:rsidRDefault="007F41EC">
            <w:pPr>
              <w:spacing w:after="0" w:line="259" w:lineRule="auto"/>
              <w:ind w:left="0" w:right="76" w:firstLine="0"/>
              <w:jc w:val="center"/>
            </w:pPr>
            <w:r>
              <w:rPr>
                <w:sz w:val="22"/>
              </w:rPr>
              <w:t xml:space="preserve">Internet </w:t>
            </w:r>
          </w:p>
        </w:tc>
        <w:tc>
          <w:tcPr>
            <w:tcW w:w="1848" w:type="dxa"/>
            <w:tcBorders>
              <w:top w:val="single" w:sz="4" w:space="0" w:color="000000"/>
              <w:left w:val="single" w:sz="4" w:space="0" w:color="000000"/>
              <w:bottom w:val="single" w:sz="4" w:space="0" w:color="000000"/>
              <w:right w:val="single" w:sz="4" w:space="0" w:color="000000"/>
            </w:tcBorders>
          </w:tcPr>
          <w:p w14:paraId="3A229454" w14:textId="77777777" w:rsidR="0029700B" w:rsidRDefault="007F41EC">
            <w:pPr>
              <w:spacing w:after="0" w:line="259" w:lineRule="auto"/>
              <w:ind w:left="0" w:right="0" w:firstLine="0"/>
              <w:jc w:val="left"/>
            </w:pPr>
            <w:r>
              <w:rPr>
                <w:sz w:val="22"/>
              </w:rPr>
              <w:t xml:space="preserve">Internet </w:t>
            </w:r>
          </w:p>
        </w:tc>
      </w:tr>
      <w:tr w:rsidR="0029700B" w14:paraId="2C56AFFD" w14:textId="77777777">
        <w:trPr>
          <w:trHeight w:val="521"/>
        </w:trPr>
        <w:tc>
          <w:tcPr>
            <w:tcW w:w="1586" w:type="dxa"/>
            <w:tcBorders>
              <w:top w:val="single" w:sz="4" w:space="0" w:color="000000"/>
              <w:left w:val="single" w:sz="4" w:space="0" w:color="000000"/>
              <w:bottom w:val="single" w:sz="4" w:space="0" w:color="000000"/>
              <w:right w:val="single" w:sz="4" w:space="0" w:color="000000"/>
            </w:tcBorders>
            <w:vAlign w:val="center"/>
          </w:tcPr>
          <w:p w14:paraId="4EC1E281" w14:textId="77777777" w:rsidR="0029700B" w:rsidRDefault="007F41EC">
            <w:pPr>
              <w:spacing w:after="0" w:line="259" w:lineRule="auto"/>
              <w:ind w:left="0" w:right="72" w:firstLine="0"/>
              <w:jc w:val="center"/>
            </w:pPr>
            <w:r>
              <w:rPr>
                <w:sz w:val="22"/>
              </w:rPr>
              <w:t xml:space="preserve">Multiplexing </w:t>
            </w:r>
          </w:p>
        </w:tc>
        <w:tc>
          <w:tcPr>
            <w:tcW w:w="1133" w:type="dxa"/>
            <w:tcBorders>
              <w:top w:val="single" w:sz="4" w:space="0" w:color="000000"/>
              <w:left w:val="single" w:sz="4" w:space="0" w:color="000000"/>
              <w:bottom w:val="single" w:sz="4" w:space="0" w:color="000000"/>
              <w:right w:val="single" w:sz="4" w:space="0" w:color="000000"/>
            </w:tcBorders>
            <w:vAlign w:val="center"/>
          </w:tcPr>
          <w:p w14:paraId="7F1B3CA3" w14:textId="77777777" w:rsidR="0029700B" w:rsidRDefault="007F41EC">
            <w:pPr>
              <w:spacing w:after="0" w:line="259" w:lineRule="auto"/>
              <w:ind w:left="139" w:right="0" w:firstLine="0"/>
              <w:jc w:val="left"/>
            </w:pPr>
            <w:r>
              <w:rPr>
                <w:sz w:val="22"/>
              </w:rPr>
              <w:t xml:space="preserve">FDMA </w:t>
            </w:r>
          </w:p>
        </w:tc>
        <w:tc>
          <w:tcPr>
            <w:tcW w:w="1277" w:type="dxa"/>
            <w:tcBorders>
              <w:top w:val="single" w:sz="4" w:space="0" w:color="000000"/>
              <w:left w:val="single" w:sz="4" w:space="0" w:color="000000"/>
              <w:bottom w:val="single" w:sz="4" w:space="0" w:color="000000"/>
              <w:right w:val="single" w:sz="4" w:space="0" w:color="000000"/>
            </w:tcBorders>
          </w:tcPr>
          <w:p w14:paraId="52F227E2" w14:textId="77777777" w:rsidR="0029700B" w:rsidRDefault="007F41EC">
            <w:pPr>
              <w:spacing w:after="0" w:line="259" w:lineRule="auto"/>
              <w:ind w:left="0" w:right="0" w:firstLine="0"/>
              <w:jc w:val="center"/>
            </w:pPr>
            <w:r>
              <w:rPr>
                <w:sz w:val="22"/>
              </w:rPr>
              <w:t xml:space="preserve">TDMA/ CDMA </w:t>
            </w:r>
          </w:p>
        </w:tc>
        <w:tc>
          <w:tcPr>
            <w:tcW w:w="1764" w:type="dxa"/>
            <w:tcBorders>
              <w:top w:val="single" w:sz="4" w:space="0" w:color="000000"/>
              <w:left w:val="single" w:sz="4" w:space="0" w:color="000000"/>
              <w:bottom w:val="single" w:sz="4" w:space="0" w:color="000000"/>
              <w:right w:val="single" w:sz="4" w:space="0" w:color="000000"/>
            </w:tcBorders>
            <w:vAlign w:val="center"/>
          </w:tcPr>
          <w:p w14:paraId="2EF0EDE2" w14:textId="77777777" w:rsidR="0029700B" w:rsidRDefault="007F41EC">
            <w:pPr>
              <w:spacing w:after="0" w:line="259" w:lineRule="auto"/>
              <w:ind w:left="0" w:right="73" w:firstLine="0"/>
              <w:jc w:val="center"/>
            </w:pPr>
            <w:r>
              <w:rPr>
                <w:sz w:val="22"/>
              </w:rPr>
              <w:t xml:space="preserve">CDMA </w:t>
            </w:r>
          </w:p>
        </w:tc>
        <w:tc>
          <w:tcPr>
            <w:tcW w:w="1349" w:type="dxa"/>
            <w:tcBorders>
              <w:top w:val="single" w:sz="4" w:space="0" w:color="000000"/>
              <w:left w:val="single" w:sz="4" w:space="0" w:color="000000"/>
              <w:bottom w:val="single" w:sz="4" w:space="0" w:color="000000"/>
              <w:right w:val="single" w:sz="4" w:space="0" w:color="000000"/>
            </w:tcBorders>
            <w:vAlign w:val="center"/>
          </w:tcPr>
          <w:p w14:paraId="6BE2B657" w14:textId="77777777" w:rsidR="0029700B" w:rsidRDefault="007F41EC">
            <w:pPr>
              <w:spacing w:after="0" w:line="259" w:lineRule="auto"/>
              <w:ind w:left="0" w:right="76" w:firstLine="0"/>
              <w:jc w:val="center"/>
            </w:pPr>
            <w:r>
              <w:rPr>
                <w:sz w:val="22"/>
              </w:rPr>
              <w:t>CDMA</w:t>
            </w:r>
            <w:r>
              <w:rPr>
                <w:sz w:val="20"/>
              </w:rPr>
              <w:t xml:space="preserve"> </w:t>
            </w:r>
          </w:p>
        </w:tc>
        <w:tc>
          <w:tcPr>
            <w:tcW w:w="1848" w:type="dxa"/>
            <w:tcBorders>
              <w:top w:val="single" w:sz="4" w:space="0" w:color="000000"/>
              <w:left w:val="single" w:sz="4" w:space="0" w:color="000000"/>
              <w:bottom w:val="single" w:sz="4" w:space="0" w:color="000000"/>
              <w:right w:val="single" w:sz="4" w:space="0" w:color="000000"/>
            </w:tcBorders>
          </w:tcPr>
          <w:p w14:paraId="737A0D21" w14:textId="77777777" w:rsidR="0029700B" w:rsidRDefault="007F41EC">
            <w:pPr>
              <w:spacing w:after="0" w:line="259" w:lineRule="auto"/>
              <w:ind w:left="0" w:right="0" w:firstLine="0"/>
              <w:jc w:val="left"/>
            </w:pPr>
            <w:r>
              <w:rPr>
                <w:sz w:val="22"/>
              </w:rPr>
              <w:t>CDMA</w:t>
            </w:r>
            <w:r>
              <w:rPr>
                <w:sz w:val="20"/>
              </w:rPr>
              <w:t xml:space="preserve"> </w:t>
            </w:r>
          </w:p>
        </w:tc>
      </w:tr>
      <w:tr w:rsidR="0029700B" w14:paraId="6C63329A" w14:textId="77777777">
        <w:trPr>
          <w:trHeight w:val="521"/>
        </w:trPr>
        <w:tc>
          <w:tcPr>
            <w:tcW w:w="1586" w:type="dxa"/>
            <w:tcBorders>
              <w:top w:val="single" w:sz="4" w:space="0" w:color="000000"/>
              <w:left w:val="single" w:sz="4" w:space="0" w:color="000000"/>
              <w:bottom w:val="single" w:sz="4" w:space="0" w:color="000000"/>
              <w:right w:val="single" w:sz="4" w:space="0" w:color="000000"/>
            </w:tcBorders>
            <w:vAlign w:val="center"/>
          </w:tcPr>
          <w:p w14:paraId="14AA4046" w14:textId="77777777" w:rsidR="0029700B" w:rsidRDefault="007F41EC">
            <w:pPr>
              <w:spacing w:after="0" w:line="259" w:lineRule="auto"/>
              <w:ind w:left="0" w:right="74" w:firstLine="0"/>
              <w:jc w:val="center"/>
            </w:pPr>
            <w:r>
              <w:rPr>
                <w:sz w:val="22"/>
              </w:rPr>
              <w:t xml:space="preserve">Switching </w:t>
            </w:r>
          </w:p>
        </w:tc>
        <w:tc>
          <w:tcPr>
            <w:tcW w:w="1133" w:type="dxa"/>
            <w:tcBorders>
              <w:top w:val="single" w:sz="4" w:space="0" w:color="000000"/>
              <w:left w:val="single" w:sz="4" w:space="0" w:color="000000"/>
              <w:bottom w:val="single" w:sz="4" w:space="0" w:color="000000"/>
              <w:right w:val="single" w:sz="4" w:space="0" w:color="000000"/>
            </w:tcBorders>
            <w:vAlign w:val="center"/>
          </w:tcPr>
          <w:p w14:paraId="62707C38" w14:textId="77777777" w:rsidR="0029700B" w:rsidRDefault="007F41EC">
            <w:pPr>
              <w:spacing w:after="0" w:line="259" w:lineRule="auto"/>
              <w:ind w:left="0" w:right="76" w:firstLine="0"/>
              <w:jc w:val="center"/>
            </w:pPr>
            <w:r>
              <w:rPr>
                <w:sz w:val="22"/>
              </w:rPr>
              <w:t xml:space="preserve">Circuit </w:t>
            </w:r>
          </w:p>
        </w:tc>
        <w:tc>
          <w:tcPr>
            <w:tcW w:w="1277" w:type="dxa"/>
            <w:tcBorders>
              <w:top w:val="single" w:sz="4" w:space="0" w:color="000000"/>
              <w:left w:val="single" w:sz="4" w:space="0" w:color="000000"/>
              <w:bottom w:val="single" w:sz="4" w:space="0" w:color="000000"/>
              <w:right w:val="single" w:sz="4" w:space="0" w:color="000000"/>
            </w:tcBorders>
          </w:tcPr>
          <w:p w14:paraId="105A526E" w14:textId="77777777" w:rsidR="0029700B" w:rsidRDefault="007F41EC">
            <w:pPr>
              <w:spacing w:after="0" w:line="259" w:lineRule="auto"/>
              <w:ind w:left="0" w:right="0" w:firstLine="0"/>
              <w:jc w:val="center"/>
            </w:pPr>
            <w:r>
              <w:rPr>
                <w:sz w:val="22"/>
              </w:rPr>
              <w:t xml:space="preserve">Circuit Packet </w:t>
            </w:r>
          </w:p>
        </w:tc>
        <w:tc>
          <w:tcPr>
            <w:tcW w:w="1764" w:type="dxa"/>
            <w:tcBorders>
              <w:top w:val="single" w:sz="4" w:space="0" w:color="000000"/>
              <w:left w:val="single" w:sz="4" w:space="0" w:color="000000"/>
              <w:bottom w:val="single" w:sz="4" w:space="0" w:color="000000"/>
              <w:right w:val="single" w:sz="4" w:space="0" w:color="000000"/>
            </w:tcBorders>
          </w:tcPr>
          <w:p w14:paraId="7418F084" w14:textId="77777777" w:rsidR="0029700B" w:rsidRDefault="007F41EC">
            <w:pPr>
              <w:spacing w:after="0" w:line="259" w:lineRule="auto"/>
              <w:ind w:left="0" w:right="1" w:firstLine="0"/>
              <w:jc w:val="center"/>
            </w:pPr>
            <w:r>
              <w:rPr>
                <w:sz w:val="22"/>
              </w:rPr>
              <w:t xml:space="preserve">Packet (except Air interference) </w:t>
            </w:r>
          </w:p>
        </w:tc>
        <w:tc>
          <w:tcPr>
            <w:tcW w:w="1349" w:type="dxa"/>
            <w:tcBorders>
              <w:top w:val="single" w:sz="4" w:space="0" w:color="000000"/>
              <w:left w:val="single" w:sz="4" w:space="0" w:color="000000"/>
              <w:bottom w:val="single" w:sz="4" w:space="0" w:color="000000"/>
              <w:right w:val="single" w:sz="4" w:space="0" w:color="000000"/>
            </w:tcBorders>
            <w:vAlign w:val="center"/>
          </w:tcPr>
          <w:p w14:paraId="7BCFFEBF" w14:textId="77777777" w:rsidR="0029700B" w:rsidRDefault="007F41EC">
            <w:pPr>
              <w:spacing w:after="0" w:line="259" w:lineRule="auto"/>
              <w:ind w:left="0" w:right="73" w:firstLine="0"/>
              <w:jc w:val="center"/>
            </w:pPr>
            <w:r>
              <w:rPr>
                <w:sz w:val="22"/>
              </w:rPr>
              <w:t xml:space="preserve">All Packet </w:t>
            </w:r>
          </w:p>
        </w:tc>
        <w:tc>
          <w:tcPr>
            <w:tcW w:w="1848" w:type="dxa"/>
            <w:tcBorders>
              <w:top w:val="single" w:sz="4" w:space="0" w:color="000000"/>
              <w:left w:val="single" w:sz="4" w:space="0" w:color="000000"/>
              <w:bottom w:val="single" w:sz="4" w:space="0" w:color="000000"/>
              <w:right w:val="single" w:sz="4" w:space="0" w:color="000000"/>
            </w:tcBorders>
          </w:tcPr>
          <w:p w14:paraId="756CDCE5" w14:textId="77777777" w:rsidR="0029700B" w:rsidRDefault="007F41EC">
            <w:pPr>
              <w:spacing w:after="0" w:line="259" w:lineRule="auto"/>
              <w:ind w:left="0" w:right="0" w:firstLine="0"/>
              <w:jc w:val="left"/>
            </w:pPr>
            <w:r>
              <w:rPr>
                <w:sz w:val="22"/>
              </w:rPr>
              <w:t xml:space="preserve">All Packet </w:t>
            </w:r>
          </w:p>
        </w:tc>
      </w:tr>
      <w:tr w:rsidR="0029700B" w14:paraId="2ACB50E7" w14:textId="77777777">
        <w:trPr>
          <w:trHeight w:val="2792"/>
        </w:trPr>
        <w:tc>
          <w:tcPr>
            <w:tcW w:w="1586" w:type="dxa"/>
            <w:tcBorders>
              <w:top w:val="single" w:sz="4" w:space="0" w:color="000000"/>
              <w:left w:val="single" w:sz="4" w:space="0" w:color="000000"/>
              <w:bottom w:val="single" w:sz="4" w:space="0" w:color="000000"/>
              <w:right w:val="single" w:sz="4" w:space="0" w:color="000000"/>
            </w:tcBorders>
            <w:vAlign w:val="center"/>
          </w:tcPr>
          <w:p w14:paraId="34993010" w14:textId="77777777" w:rsidR="0029700B" w:rsidRDefault="007F41EC">
            <w:pPr>
              <w:spacing w:after="0" w:line="259" w:lineRule="auto"/>
              <w:ind w:left="19" w:right="37" w:firstLine="0"/>
              <w:jc w:val="center"/>
            </w:pPr>
            <w:r>
              <w:rPr>
                <w:sz w:val="22"/>
              </w:rPr>
              <w:t xml:space="preserve">Primary service </w:t>
            </w:r>
          </w:p>
        </w:tc>
        <w:tc>
          <w:tcPr>
            <w:tcW w:w="1133" w:type="dxa"/>
            <w:tcBorders>
              <w:top w:val="single" w:sz="4" w:space="0" w:color="000000"/>
              <w:left w:val="single" w:sz="4" w:space="0" w:color="000000"/>
              <w:bottom w:val="single" w:sz="4" w:space="0" w:color="000000"/>
              <w:right w:val="single" w:sz="4" w:space="0" w:color="000000"/>
            </w:tcBorders>
            <w:vAlign w:val="center"/>
          </w:tcPr>
          <w:p w14:paraId="73D5A1DD" w14:textId="77777777" w:rsidR="0029700B" w:rsidRDefault="007F41EC">
            <w:pPr>
              <w:spacing w:after="0" w:line="259" w:lineRule="auto"/>
              <w:ind w:left="0" w:right="7" w:firstLine="0"/>
              <w:jc w:val="center"/>
            </w:pPr>
            <w:r>
              <w:rPr>
                <w:sz w:val="22"/>
              </w:rPr>
              <w:t xml:space="preserve">Analog phone calls </w:t>
            </w:r>
          </w:p>
        </w:tc>
        <w:tc>
          <w:tcPr>
            <w:tcW w:w="1277" w:type="dxa"/>
            <w:tcBorders>
              <w:top w:val="single" w:sz="4" w:space="0" w:color="000000"/>
              <w:left w:val="single" w:sz="4" w:space="0" w:color="000000"/>
              <w:bottom w:val="single" w:sz="4" w:space="0" w:color="000000"/>
              <w:right w:val="single" w:sz="4" w:space="0" w:color="000000"/>
            </w:tcBorders>
            <w:vAlign w:val="center"/>
          </w:tcPr>
          <w:p w14:paraId="65AF8322" w14:textId="77777777" w:rsidR="0029700B" w:rsidRDefault="007F41EC">
            <w:pPr>
              <w:spacing w:after="0" w:line="238" w:lineRule="auto"/>
              <w:ind w:left="0" w:right="0" w:firstLine="0"/>
              <w:jc w:val="center"/>
            </w:pPr>
            <w:r>
              <w:rPr>
                <w:sz w:val="22"/>
              </w:rPr>
              <w:t xml:space="preserve">Digital </w:t>
            </w:r>
            <w:proofErr w:type="gramStart"/>
            <w:r>
              <w:rPr>
                <w:sz w:val="22"/>
              </w:rPr>
              <w:t>phone  calls</w:t>
            </w:r>
            <w:proofErr w:type="gramEnd"/>
            <w:r>
              <w:rPr>
                <w:sz w:val="22"/>
              </w:rPr>
              <w:t xml:space="preserve"> and </w:t>
            </w:r>
          </w:p>
          <w:p w14:paraId="1946A644" w14:textId="77777777" w:rsidR="0029700B" w:rsidRDefault="007F41EC">
            <w:pPr>
              <w:spacing w:after="0" w:line="259" w:lineRule="auto"/>
              <w:ind w:left="53" w:right="0" w:firstLine="0"/>
              <w:jc w:val="left"/>
            </w:pPr>
            <w:r>
              <w:rPr>
                <w:sz w:val="22"/>
              </w:rPr>
              <w:t xml:space="preserve">Messaging </w:t>
            </w:r>
          </w:p>
        </w:tc>
        <w:tc>
          <w:tcPr>
            <w:tcW w:w="1764" w:type="dxa"/>
            <w:tcBorders>
              <w:top w:val="single" w:sz="4" w:space="0" w:color="000000"/>
              <w:left w:val="single" w:sz="4" w:space="0" w:color="000000"/>
              <w:bottom w:val="single" w:sz="4" w:space="0" w:color="000000"/>
              <w:right w:val="single" w:sz="4" w:space="0" w:color="000000"/>
            </w:tcBorders>
            <w:vAlign w:val="center"/>
          </w:tcPr>
          <w:p w14:paraId="46653C4B" w14:textId="77777777" w:rsidR="0029700B" w:rsidRDefault="007F41EC">
            <w:pPr>
              <w:spacing w:after="0" w:line="239" w:lineRule="auto"/>
              <w:ind w:left="0" w:right="0" w:firstLine="0"/>
              <w:jc w:val="center"/>
            </w:pPr>
            <w:r>
              <w:rPr>
                <w:sz w:val="22"/>
              </w:rPr>
              <w:t xml:space="preserve">Phone calls and Messaging, data. </w:t>
            </w:r>
          </w:p>
          <w:p w14:paraId="34C6EEED" w14:textId="77777777" w:rsidR="0029700B" w:rsidRDefault="007F41EC">
            <w:pPr>
              <w:spacing w:after="0" w:line="259" w:lineRule="auto"/>
              <w:ind w:left="0" w:right="0" w:firstLine="0"/>
              <w:jc w:val="center"/>
            </w:pPr>
            <w:r>
              <w:rPr>
                <w:sz w:val="22"/>
              </w:rPr>
              <w:t xml:space="preserve">Integrated high quality audio, video and data </w:t>
            </w:r>
          </w:p>
        </w:tc>
        <w:tc>
          <w:tcPr>
            <w:tcW w:w="1349" w:type="dxa"/>
            <w:tcBorders>
              <w:top w:val="single" w:sz="4" w:space="0" w:color="000000"/>
              <w:left w:val="single" w:sz="4" w:space="0" w:color="000000"/>
              <w:bottom w:val="single" w:sz="4" w:space="0" w:color="000000"/>
              <w:right w:val="single" w:sz="4" w:space="0" w:color="000000"/>
            </w:tcBorders>
            <w:vAlign w:val="center"/>
          </w:tcPr>
          <w:p w14:paraId="4EC8C03B" w14:textId="77777777" w:rsidR="0029700B" w:rsidRDefault="007F41EC">
            <w:pPr>
              <w:spacing w:after="0" w:line="259" w:lineRule="auto"/>
              <w:ind w:left="0" w:right="75" w:firstLine="0"/>
              <w:jc w:val="center"/>
            </w:pPr>
            <w:r>
              <w:rPr>
                <w:sz w:val="22"/>
              </w:rPr>
              <w:t xml:space="preserve">Dynamic </w:t>
            </w:r>
          </w:p>
          <w:p w14:paraId="068371E0" w14:textId="77777777" w:rsidR="0029700B" w:rsidRDefault="007F41EC">
            <w:pPr>
              <w:spacing w:after="0" w:line="238" w:lineRule="auto"/>
              <w:ind w:left="0" w:right="16" w:firstLine="0"/>
              <w:jc w:val="center"/>
            </w:pPr>
            <w:r>
              <w:rPr>
                <w:sz w:val="22"/>
              </w:rPr>
              <w:t xml:space="preserve">integration of access, variable </w:t>
            </w:r>
          </w:p>
          <w:p w14:paraId="7BB45B10" w14:textId="77777777" w:rsidR="0029700B" w:rsidRDefault="007F41EC">
            <w:pPr>
              <w:spacing w:after="2" w:line="236" w:lineRule="auto"/>
              <w:ind w:left="0" w:right="0" w:firstLine="0"/>
              <w:jc w:val="center"/>
            </w:pPr>
            <w:r>
              <w:rPr>
                <w:sz w:val="22"/>
              </w:rPr>
              <w:t xml:space="preserve">devices. All IP </w:t>
            </w:r>
            <w:proofErr w:type="gramStart"/>
            <w:r>
              <w:rPr>
                <w:sz w:val="22"/>
              </w:rPr>
              <w:t>service</w:t>
            </w:r>
            <w:proofErr w:type="gramEnd"/>
            <w:r>
              <w:rPr>
                <w:sz w:val="22"/>
              </w:rPr>
              <w:t xml:space="preserve"> </w:t>
            </w:r>
          </w:p>
          <w:p w14:paraId="511679F6" w14:textId="77777777" w:rsidR="0029700B" w:rsidRDefault="007F41EC">
            <w:pPr>
              <w:spacing w:after="0" w:line="259" w:lineRule="auto"/>
              <w:ind w:left="0" w:right="0" w:firstLine="0"/>
              <w:jc w:val="center"/>
            </w:pPr>
            <w:r>
              <w:rPr>
                <w:sz w:val="22"/>
              </w:rPr>
              <w:t xml:space="preserve">(including voice messages) </w:t>
            </w:r>
          </w:p>
        </w:tc>
        <w:tc>
          <w:tcPr>
            <w:tcW w:w="1848" w:type="dxa"/>
            <w:tcBorders>
              <w:top w:val="single" w:sz="4" w:space="0" w:color="000000"/>
              <w:left w:val="single" w:sz="4" w:space="0" w:color="000000"/>
              <w:bottom w:val="single" w:sz="4" w:space="0" w:color="000000"/>
              <w:right w:val="single" w:sz="4" w:space="0" w:color="000000"/>
            </w:tcBorders>
          </w:tcPr>
          <w:p w14:paraId="6651A3AA" w14:textId="77777777" w:rsidR="0029700B" w:rsidRDefault="007F41EC">
            <w:pPr>
              <w:spacing w:after="0" w:line="259" w:lineRule="auto"/>
              <w:ind w:left="0" w:right="0" w:firstLine="0"/>
              <w:jc w:val="left"/>
            </w:pPr>
            <w:r>
              <w:rPr>
                <w:sz w:val="22"/>
              </w:rPr>
              <w:t xml:space="preserve">Dynamic </w:t>
            </w:r>
          </w:p>
          <w:p w14:paraId="65008DAB" w14:textId="77777777" w:rsidR="0029700B" w:rsidRDefault="007F41EC">
            <w:pPr>
              <w:spacing w:after="1" w:line="237" w:lineRule="auto"/>
              <w:ind w:left="0" w:right="50" w:firstLine="0"/>
              <w:jc w:val="left"/>
            </w:pPr>
            <w:r>
              <w:rPr>
                <w:sz w:val="22"/>
              </w:rPr>
              <w:t xml:space="preserve">integration </w:t>
            </w:r>
            <w:proofErr w:type="gramStart"/>
            <w:r>
              <w:rPr>
                <w:sz w:val="22"/>
              </w:rPr>
              <w:t>of  access</w:t>
            </w:r>
            <w:proofErr w:type="gramEnd"/>
            <w:r>
              <w:rPr>
                <w:sz w:val="22"/>
              </w:rPr>
              <w:t xml:space="preserve"> , variable </w:t>
            </w:r>
            <w:proofErr w:type="spellStart"/>
            <w:r>
              <w:rPr>
                <w:sz w:val="22"/>
              </w:rPr>
              <w:t>deviceswith</w:t>
            </w:r>
            <w:proofErr w:type="spellEnd"/>
            <w:r>
              <w:rPr>
                <w:sz w:val="22"/>
              </w:rPr>
              <w:t xml:space="preserve"> air interference . High speed, High capacity and provide large broadcasting of </w:t>
            </w:r>
          </w:p>
          <w:p w14:paraId="6147BBF3" w14:textId="77777777" w:rsidR="0029700B" w:rsidRDefault="007F41EC">
            <w:pPr>
              <w:spacing w:after="0" w:line="259" w:lineRule="auto"/>
              <w:ind w:left="0" w:right="0" w:firstLine="0"/>
              <w:jc w:val="left"/>
            </w:pPr>
            <w:r>
              <w:rPr>
                <w:sz w:val="22"/>
              </w:rPr>
              <w:t xml:space="preserve">data in </w:t>
            </w:r>
            <w:proofErr w:type="spellStart"/>
            <w:r>
              <w:rPr>
                <w:sz w:val="22"/>
              </w:rPr>
              <w:t>Gpbs</w:t>
            </w:r>
            <w:proofErr w:type="spellEnd"/>
            <w:r>
              <w:rPr>
                <w:sz w:val="22"/>
              </w:rPr>
              <w:t xml:space="preserve"> </w:t>
            </w:r>
          </w:p>
          <w:p w14:paraId="18024986" w14:textId="77777777" w:rsidR="0029700B" w:rsidRDefault="007F41EC">
            <w:pPr>
              <w:spacing w:after="0" w:line="259" w:lineRule="auto"/>
              <w:ind w:left="0" w:right="0" w:firstLine="0"/>
              <w:jc w:val="left"/>
            </w:pPr>
            <w:r>
              <w:rPr>
                <w:sz w:val="22"/>
              </w:rPr>
              <w:t xml:space="preserve"> </w:t>
            </w:r>
          </w:p>
        </w:tc>
      </w:tr>
      <w:tr w:rsidR="0029700B" w14:paraId="05D2F850" w14:textId="77777777">
        <w:trPr>
          <w:trHeight w:val="1529"/>
        </w:trPr>
        <w:tc>
          <w:tcPr>
            <w:tcW w:w="1586" w:type="dxa"/>
            <w:tcBorders>
              <w:top w:val="single" w:sz="4" w:space="0" w:color="000000"/>
              <w:left w:val="single" w:sz="4" w:space="0" w:color="000000"/>
              <w:bottom w:val="single" w:sz="4" w:space="0" w:color="000000"/>
              <w:right w:val="single" w:sz="4" w:space="0" w:color="000000"/>
            </w:tcBorders>
            <w:vAlign w:val="center"/>
          </w:tcPr>
          <w:p w14:paraId="54EB82BC" w14:textId="77777777" w:rsidR="0029700B" w:rsidRDefault="007F41EC">
            <w:pPr>
              <w:spacing w:after="0" w:line="259" w:lineRule="auto"/>
              <w:ind w:left="0" w:right="72" w:firstLine="0"/>
              <w:jc w:val="center"/>
            </w:pPr>
            <w:r>
              <w:rPr>
                <w:sz w:val="22"/>
              </w:rPr>
              <w:t xml:space="preserve">Key </w:t>
            </w:r>
          </w:p>
          <w:p w14:paraId="6A0357D0" w14:textId="77777777" w:rsidR="0029700B" w:rsidRDefault="007F41EC">
            <w:pPr>
              <w:spacing w:after="0" w:line="259" w:lineRule="auto"/>
              <w:ind w:left="0" w:right="75" w:firstLine="0"/>
              <w:jc w:val="center"/>
            </w:pPr>
            <w:r>
              <w:rPr>
                <w:sz w:val="22"/>
              </w:rPr>
              <w:t xml:space="preserve">differentiator </w:t>
            </w:r>
          </w:p>
        </w:tc>
        <w:tc>
          <w:tcPr>
            <w:tcW w:w="1133" w:type="dxa"/>
            <w:tcBorders>
              <w:top w:val="single" w:sz="4" w:space="0" w:color="000000"/>
              <w:left w:val="single" w:sz="4" w:space="0" w:color="000000"/>
              <w:bottom w:val="single" w:sz="4" w:space="0" w:color="000000"/>
              <w:right w:val="single" w:sz="4" w:space="0" w:color="000000"/>
            </w:tcBorders>
            <w:vAlign w:val="center"/>
          </w:tcPr>
          <w:p w14:paraId="1D4CA786" w14:textId="77777777" w:rsidR="0029700B" w:rsidRDefault="007F41EC">
            <w:pPr>
              <w:spacing w:after="0" w:line="259" w:lineRule="auto"/>
              <w:ind w:left="72" w:right="0" w:firstLine="0"/>
              <w:jc w:val="left"/>
            </w:pPr>
            <w:r>
              <w:rPr>
                <w:sz w:val="22"/>
              </w:rPr>
              <w:t xml:space="preserve">Mobility </w:t>
            </w:r>
          </w:p>
          <w:p w14:paraId="20C374CE" w14:textId="77777777" w:rsidR="0029700B" w:rsidRDefault="007F41EC">
            <w:pPr>
              <w:spacing w:after="0" w:line="259" w:lineRule="auto"/>
              <w:ind w:left="0" w:right="18" w:firstLine="0"/>
              <w:jc w:val="center"/>
            </w:pPr>
            <w:r>
              <w:rPr>
                <w:sz w:val="22"/>
              </w:rPr>
              <w:t xml:space="preserve"> </w:t>
            </w:r>
          </w:p>
        </w:tc>
        <w:tc>
          <w:tcPr>
            <w:tcW w:w="1277" w:type="dxa"/>
            <w:tcBorders>
              <w:top w:val="single" w:sz="4" w:space="0" w:color="000000"/>
              <w:left w:val="single" w:sz="4" w:space="0" w:color="000000"/>
              <w:bottom w:val="single" w:sz="4" w:space="0" w:color="000000"/>
              <w:right w:val="single" w:sz="4" w:space="0" w:color="000000"/>
            </w:tcBorders>
            <w:vAlign w:val="center"/>
          </w:tcPr>
          <w:p w14:paraId="0564D45D" w14:textId="77777777" w:rsidR="0029700B" w:rsidRDefault="007F41EC">
            <w:pPr>
              <w:spacing w:after="0" w:line="259" w:lineRule="auto"/>
              <w:ind w:left="0" w:right="79" w:firstLine="0"/>
              <w:jc w:val="center"/>
            </w:pPr>
            <w:proofErr w:type="gramStart"/>
            <w:r>
              <w:rPr>
                <w:sz w:val="22"/>
              </w:rPr>
              <w:t>Secure ,</w:t>
            </w:r>
            <w:proofErr w:type="gramEnd"/>
            <w:r>
              <w:rPr>
                <w:sz w:val="22"/>
              </w:rPr>
              <w:t xml:space="preserve"> </w:t>
            </w:r>
          </w:p>
          <w:p w14:paraId="083398E1" w14:textId="77777777" w:rsidR="0029700B" w:rsidRDefault="007F41EC">
            <w:pPr>
              <w:spacing w:after="0" w:line="259" w:lineRule="auto"/>
              <w:ind w:left="0" w:right="0" w:firstLine="0"/>
              <w:jc w:val="center"/>
            </w:pPr>
            <w:r>
              <w:rPr>
                <w:sz w:val="22"/>
              </w:rPr>
              <w:t xml:space="preserve">Mass adoption </w:t>
            </w:r>
          </w:p>
        </w:tc>
        <w:tc>
          <w:tcPr>
            <w:tcW w:w="1764" w:type="dxa"/>
            <w:tcBorders>
              <w:top w:val="single" w:sz="4" w:space="0" w:color="000000"/>
              <w:left w:val="single" w:sz="4" w:space="0" w:color="000000"/>
              <w:bottom w:val="single" w:sz="4" w:space="0" w:color="000000"/>
              <w:right w:val="single" w:sz="4" w:space="0" w:color="000000"/>
            </w:tcBorders>
            <w:vAlign w:val="center"/>
          </w:tcPr>
          <w:p w14:paraId="3E7C9FD8" w14:textId="77777777" w:rsidR="0029700B" w:rsidRDefault="007F41EC">
            <w:pPr>
              <w:spacing w:after="0" w:line="259" w:lineRule="auto"/>
              <w:ind w:left="0" w:right="0" w:firstLine="0"/>
              <w:jc w:val="center"/>
            </w:pPr>
            <w:r>
              <w:rPr>
                <w:sz w:val="22"/>
              </w:rPr>
              <w:t xml:space="preserve">Better Internet experience </w:t>
            </w:r>
          </w:p>
        </w:tc>
        <w:tc>
          <w:tcPr>
            <w:tcW w:w="1349" w:type="dxa"/>
            <w:tcBorders>
              <w:top w:val="single" w:sz="4" w:space="0" w:color="000000"/>
              <w:left w:val="single" w:sz="4" w:space="0" w:color="000000"/>
              <w:bottom w:val="single" w:sz="4" w:space="0" w:color="000000"/>
              <w:right w:val="single" w:sz="4" w:space="0" w:color="000000"/>
            </w:tcBorders>
            <w:vAlign w:val="center"/>
          </w:tcPr>
          <w:p w14:paraId="4E0CEC79" w14:textId="77777777" w:rsidR="0029700B" w:rsidRDefault="007F41EC">
            <w:pPr>
              <w:spacing w:after="0" w:line="239" w:lineRule="auto"/>
              <w:ind w:left="0" w:right="0" w:firstLine="0"/>
              <w:jc w:val="center"/>
            </w:pPr>
            <w:r>
              <w:rPr>
                <w:sz w:val="22"/>
              </w:rPr>
              <w:t xml:space="preserve">Faster broadband </w:t>
            </w:r>
          </w:p>
          <w:p w14:paraId="60D8B0FA" w14:textId="77777777" w:rsidR="0029700B" w:rsidRDefault="007F41EC">
            <w:pPr>
              <w:spacing w:after="0" w:line="259" w:lineRule="auto"/>
              <w:ind w:left="0" w:right="76" w:firstLine="0"/>
              <w:jc w:val="center"/>
            </w:pPr>
            <w:r>
              <w:rPr>
                <w:sz w:val="22"/>
              </w:rPr>
              <w:t xml:space="preserve">Internet </w:t>
            </w:r>
          </w:p>
          <w:p w14:paraId="740A4A8C" w14:textId="77777777" w:rsidR="0029700B" w:rsidRDefault="007F41EC">
            <w:pPr>
              <w:spacing w:after="0" w:line="259" w:lineRule="auto"/>
              <w:ind w:left="0" w:right="78" w:firstLine="0"/>
              <w:jc w:val="center"/>
            </w:pPr>
            <w:proofErr w:type="gramStart"/>
            <w:r>
              <w:rPr>
                <w:sz w:val="22"/>
              </w:rPr>
              <w:t>,lower</w:t>
            </w:r>
            <w:proofErr w:type="gramEnd"/>
            <w:r>
              <w:rPr>
                <w:sz w:val="22"/>
              </w:rPr>
              <w:t xml:space="preserve"> </w:t>
            </w:r>
          </w:p>
          <w:p w14:paraId="49DAD3FF" w14:textId="77777777" w:rsidR="0029700B" w:rsidRDefault="007F41EC">
            <w:pPr>
              <w:spacing w:after="0" w:line="259" w:lineRule="auto"/>
              <w:ind w:left="0" w:right="75" w:firstLine="0"/>
              <w:jc w:val="center"/>
            </w:pPr>
            <w:r>
              <w:rPr>
                <w:sz w:val="22"/>
              </w:rPr>
              <w:t xml:space="preserve">Latency </w:t>
            </w:r>
          </w:p>
        </w:tc>
        <w:tc>
          <w:tcPr>
            <w:tcW w:w="1848" w:type="dxa"/>
            <w:tcBorders>
              <w:top w:val="single" w:sz="4" w:space="0" w:color="000000"/>
              <w:left w:val="single" w:sz="4" w:space="0" w:color="000000"/>
              <w:bottom w:val="single" w:sz="4" w:space="0" w:color="000000"/>
              <w:right w:val="single" w:sz="4" w:space="0" w:color="000000"/>
            </w:tcBorders>
          </w:tcPr>
          <w:p w14:paraId="6B03B048" w14:textId="77777777" w:rsidR="0029700B" w:rsidRDefault="007F41EC">
            <w:pPr>
              <w:spacing w:after="0" w:line="236" w:lineRule="auto"/>
              <w:ind w:left="0" w:right="0" w:firstLine="0"/>
              <w:jc w:val="left"/>
            </w:pPr>
            <w:r>
              <w:rPr>
                <w:sz w:val="22"/>
              </w:rPr>
              <w:t xml:space="preserve">Better coverage and no </w:t>
            </w:r>
          </w:p>
          <w:p w14:paraId="078EA169" w14:textId="77777777" w:rsidR="0029700B" w:rsidRDefault="007F41EC">
            <w:pPr>
              <w:spacing w:after="0" w:line="259" w:lineRule="auto"/>
              <w:ind w:left="0" w:right="0" w:firstLine="0"/>
              <w:jc w:val="left"/>
            </w:pPr>
            <w:proofErr w:type="spellStart"/>
            <w:proofErr w:type="gramStart"/>
            <w:r>
              <w:rPr>
                <w:sz w:val="22"/>
              </w:rPr>
              <w:t>dropedcalls</w:t>
            </w:r>
            <w:proofErr w:type="spellEnd"/>
            <w:r>
              <w:rPr>
                <w:sz w:val="22"/>
              </w:rPr>
              <w:t xml:space="preserve"> ,much</w:t>
            </w:r>
            <w:proofErr w:type="gramEnd"/>
            <w:r>
              <w:rPr>
                <w:sz w:val="22"/>
              </w:rPr>
              <w:t xml:space="preserve"> lower latency, Better performance </w:t>
            </w:r>
          </w:p>
        </w:tc>
      </w:tr>
    </w:tbl>
    <w:p w14:paraId="098CCD43" w14:textId="77777777" w:rsidR="0029700B" w:rsidRDefault="007F41EC">
      <w:pPr>
        <w:spacing w:after="3" w:line="259" w:lineRule="auto"/>
        <w:ind w:left="391" w:right="0"/>
        <w:jc w:val="left"/>
      </w:pPr>
      <w:r>
        <w:rPr>
          <w:b/>
          <w:sz w:val="26"/>
        </w:rPr>
        <w:lastRenderedPageBreak/>
        <w:t xml:space="preserve">3.3 </w:t>
      </w:r>
      <w:proofErr w:type="spellStart"/>
      <w:r>
        <w:rPr>
          <w:b/>
          <w:sz w:val="26"/>
        </w:rPr>
        <w:t>Fiber</w:t>
      </w:r>
      <w:proofErr w:type="spellEnd"/>
      <w:r>
        <w:rPr>
          <w:b/>
          <w:sz w:val="26"/>
        </w:rPr>
        <w:t xml:space="preserve"> to the Home (FTTH</w:t>
      </w:r>
      <w:r>
        <w:rPr>
          <w:sz w:val="26"/>
        </w:rPr>
        <w:t xml:space="preserve">): </w:t>
      </w:r>
    </w:p>
    <w:p w14:paraId="79AB3FA7" w14:textId="77777777" w:rsidR="0029700B" w:rsidRDefault="007F41EC">
      <w:pPr>
        <w:pStyle w:val="Heading5"/>
        <w:spacing w:after="16" w:line="248" w:lineRule="auto"/>
        <w:ind w:left="411" w:right="0"/>
        <w:jc w:val="left"/>
      </w:pPr>
      <w:r>
        <w:rPr>
          <w:b/>
        </w:rPr>
        <w:t xml:space="preserve">3.3.1 </w:t>
      </w:r>
      <w:proofErr w:type="spellStart"/>
      <w:r>
        <w:rPr>
          <w:b/>
        </w:rPr>
        <w:t>FTTx</w:t>
      </w:r>
      <w:proofErr w:type="spellEnd"/>
      <w:r>
        <w:rPr>
          <w:b/>
        </w:rPr>
        <w:t xml:space="preserve"> Network </w:t>
      </w:r>
      <w:proofErr w:type="gramStart"/>
      <w:r>
        <w:rPr>
          <w:b/>
        </w:rPr>
        <w:t>architecture:-</w:t>
      </w:r>
      <w:proofErr w:type="gramEnd"/>
      <w:r>
        <w:rPr>
          <w:b/>
        </w:rPr>
        <w:t xml:space="preserve"> </w:t>
      </w:r>
    </w:p>
    <w:p w14:paraId="39B5F256" w14:textId="77777777" w:rsidR="0029700B" w:rsidRDefault="007F41EC">
      <w:pPr>
        <w:ind w:left="399" w:right="838"/>
      </w:pPr>
      <w:r>
        <w:t xml:space="preserve">The optical section of a local access network system can be either active or passive and its architecture can be either point-to-point or point-to-multipoint. Figure 3.10 shows the architectures considered, such as </w:t>
      </w:r>
      <w:proofErr w:type="spellStart"/>
      <w:r>
        <w:t>fiber</w:t>
      </w:r>
      <w:proofErr w:type="spellEnd"/>
      <w:r>
        <w:t xml:space="preserve"> to the home (FTTH), </w:t>
      </w:r>
      <w:proofErr w:type="spellStart"/>
      <w:r>
        <w:t>fiber</w:t>
      </w:r>
      <w:proofErr w:type="spellEnd"/>
      <w:r>
        <w:t xml:space="preserve"> to the ce</w:t>
      </w:r>
      <w:r>
        <w:t>ll sites (</w:t>
      </w:r>
      <w:proofErr w:type="spellStart"/>
      <w:r>
        <w:t>FTTCell</w:t>
      </w:r>
      <w:proofErr w:type="spellEnd"/>
      <w:r>
        <w:t xml:space="preserve">), </w:t>
      </w:r>
      <w:proofErr w:type="spellStart"/>
      <w:r>
        <w:t>fiber</w:t>
      </w:r>
      <w:proofErr w:type="spellEnd"/>
      <w:r>
        <w:t xml:space="preserve"> to the building/curb (FTTB/C) and </w:t>
      </w:r>
      <w:proofErr w:type="spellStart"/>
      <w:r>
        <w:t>fiber</w:t>
      </w:r>
      <w:proofErr w:type="spellEnd"/>
      <w:r>
        <w:t xml:space="preserve"> to the cabinet (FTT Cab).  </w:t>
      </w:r>
    </w:p>
    <w:p w14:paraId="141EB313" w14:textId="77777777" w:rsidR="0029700B" w:rsidRDefault="007F41EC">
      <w:pPr>
        <w:ind w:left="399" w:right="838"/>
      </w:pPr>
      <w:r>
        <w:t xml:space="preserve">The differences among these </w:t>
      </w:r>
      <w:proofErr w:type="spellStart"/>
      <w:r>
        <w:t>FTTx</w:t>
      </w:r>
      <w:proofErr w:type="spellEnd"/>
      <w:r>
        <w:t xml:space="preserve"> options are mainly due to the different services supported and the different locations of the ONUs. </w:t>
      </w:r>
      <w:r>
        <w:rPr>
          <w:b/>
        </w:rPr>
        <w:t xml:space="preserve"> </w:t>
      </w:r>
    </w:p>
    <w:p w14:paraId="78C88D9B" w14:textId="77777777" w:rsidR="0029700B" w:rsidRDefault="007F41EC">
      <w:pPr>
        <w:ind w:left="399" w:right="838"/>
      </w:pPr>
      <w:r>
        <w:t xml:space="preserve">With above </w:t>
      </w:r>
      <w:proofErr w:type="spellStart"/>
      <w:r>
        <w:t>FTTx</w:t>
      </w:r>
      <w:proofErr w:type="spellEnd"/>
      <w:r>
        <w:t xml:space="preserve"> scenario fo</w:t>
      </w:r>
      <w:r>
        <w:t>llowing service categories have been considered:</w:t>
      </w:r>
      <w:r>
        <w:rPr>
          <w:b/>
        </w:rPr>
        <w:t xml:space="preserve"> </w:t>
      </w:r>
    </w:p>
    <w:p w14:paraId="40ED6BDE" w14:textId="77777777" w:rsidR="0029700B" w:rsidRDefault="007F41EC">
      <w:pPr>
        <w:numPr>
          <w:ilvl w:val="0"/>
          <w:numId w:val="59"/>
        </w:numPr>
        <w:ind w:right="838"/>
      </w:pPr>
      <w:r>
        <w:t xml:space="preserve">Asymmetric broadband services (e.g., digital broadcast services, </w:t>
      </w:r>
      <w:proofErr w:type="spellStart"/>
      <w:r>
        <w:t>VoD</w:t>
      </w:r>
      <w:proofErr w:type="spellEnd"/>
      <w:r>
        <w:t>, Internet, distant learning, telemedicine, etc.).</w:t>
      </w:r>
      <w:r>
        <w:rPr>
          <w:b/>
        </w:rPr>
        <w:t xml:space="preserve"> </w:t>
      </w:r>
    </w:p>
    <w:p w14:paraId="6F500786" w14:textId="77777777" w:rsidR="0029700B" w:rsidRDefault="007F41EC">
      <w:pPr>
        <w:numPr>
          <w:ilvl w:val="0"/>
          <w:numId w:val="59"/>
        </w:numPr>
        <w:ind w:right="838"/>
      </w:pPr>
      <w:r>
        <w:t>Symmetric broadband services (e.g., telecommunication services for small business cust</w:t>
      </w:r>
      <w:r>
        <w:t xml:space="preserve">omers, tele consulting, etc.). </w:t>
      </w:r>
      <w:r>
        <w:rPr>
          <w:b/>
        </w:rPr>
        <w:t xml:space="preserve"> </w:t>
      </w:r>
    </w:p>
    <w:p w14:paraId="6C3DA4C0" w14:textId="77777777" w:rsidR="0029700B" w:rsidRDefault="007F41EC">
      <w:pPr>
        <w:numPr>
          <w:ilvl w:val="0"/>
          <w:numId w:val="59"/>
        </w:numPr>
        <w:ind w:right="838"/>
      </w:pPr>
      <w:r>
        <w:t>PSTN and ISDN. The access network must be able to provide in a flexible way the narrowband telephone services with the appropriate timing for the introduction.</w:t>
      </w:r>
      <w:r>
        <w:rPr>
          <w:b/>
        </w:rPr>
        <w:t xml:space="preserve"> </w:t>
      </w:r>
    </w:p>
    <w:p w14:paraId="13E64A5F" w14:textId="77777777" w:rsidR="0029700B" w:rsidRDefault="007F41EC">
      <w:pPr>
        <w:pStyle w:val="Heading5"/>
        <w:spacing w:after="16" w:line="248" w:lineRule="auto"/>
        <w:ind w:left="411" w:right="0"/>
        <w:jc w:val="left"/>
      </w:pPr>
      <w:r>
        <w:rPr>
          <w:b/>
        </w:rPr>
        <w:t xml:space="preserve">3.3.2 FTTH </w:t>
      </w:r>
      <w:proofErr w:type="gramStart"/>
      <w:r>
        <w:rPr>
          <w:b/>
        </w:rPr>
        <w:t>Features:-</w:t>
      </w:r>
      <w:proofErr w:type="gramEnd"/>
      <w:r>
        <w:rPr>
          <w:b/>
        </w:rPr>
        <w:t xml:space="preserve"> </w:t>
      </w:r>
    </w:p>
    <w:p w14:paraId="04BFD24B" w14:textId="77777777" w:rsidR="0029700B" w:rsidRDefault="007F41EC">
      <w:pPr>
        <w:numPr>
          <w:ilvl w:val="0"/>
          <w:numId w:val="60"/>
        </w:numPr>
        <w:ind w:right="838" w:firstLine="91"/>
      </w:pPr>
      <w:r>
        <w:t xml:space="preserve">Indoor ONU's can be considered, resulting in more </w:t>
      </w:r>
      <w:proofErr w:type="spellStart"/>
      <w:r>
        <w:t>favorable</w:t>
      </w:r>
      <w:proofErr w:type="spellEnd"/>
      <w:r>
        <w:t xml:space="preserve"> environmental conditions.</w:t>
      </w:r>
      <w:r>
        <w:rPr>
          <w:b/>
        </w:rPr>
        <w:t xml:space="preserve"> </w:t>
      </w:r>
    </w:p>
    <w:p w14:paraId="4DF32810" w14:textId="77777777" w:rsidR="0029700B" w:rsidRDefault="007F41EC">
      <w:pPr>
        <w:numPr>
          <w:ilvl w:val="0"/>
          <w:numId w:val="60"/>
        </w:numPr>
        <w:ind w:right="838" w:firstLine="91"/>
      </w:pPr>
      <w:r>
        <w:t>No change of intermediate ONU is required to upgrade access network capabilities to accommodate future evolution of broadband and multimedia services.</w:t>
      </w:r>
      <w:r>
        <w:rPr>
          <w:b/>
        </w:rPr>
        <w:t xml:space="preserve"> </w:t>
      </w:r>
    </w:p>
    <w:p w14:paraId="0454DD16" w14:textId="77777777" w:rsidR="0029700B" w:rsidRDefault="007F41EC">
      <w:pPr>
        <w:numPr>
          <w:ilvl w:val="0"/>
          <w:numId w:val="60"/>
        </w:numPr>
        <w:ind w:right="838" w:firstLine="91"/>
      </w:pPr>
      <w:r>
        <w:t>Maintenance is ea</w:t>
      </w:r>
      <w:r>
        <w:t>sy, because it requires maintenance only for fibre systems, and all fibre systems are regarded as more reliable than hybrid fibre-metallic ones.</w:t>
      </w:r>
      <w:r>
        <w:rPr>
          <w:b/>
        </w:rPr>
        <w:t xml:space="preserve"> </w:t>
      </w:r>
    </w:p>
    <w:p w14:paraId="46B23E5A" w14:textId="77777777" w:rsidR="0029700B" w:rsidRDefault="007F41EC">
      <w:pPr>
        <w:numPr>
          <w:ilvl w:val="0"/>
          <w:numId w:val="60"/>
        </w:numPr>
        <w:ind w:right="838" w:firstLine="91"/>
      </w:pPr>
      <w:r>
        <w:t>FTTH is a driver for the development of advanced optoelectronics technologies. The greater volume in productio</w:t>
      </w:r>
      <w:r>
        <w:t xml:space="preserve">n of optical modules will also accelerate the reduction in cost. </w:t>
      </w:r>
      <w:r>
        <w:rPr>
          <w:b/>
        </w:rPr>
        <w:t xml:space="preserve"> </w:t>
      </w:r>
      <w:r>
        <w:t xml:space="preserve">The ODN offers one or more optical paths between one OLT and one or more ONUs. Each optical path is defined between reference points S and R in a specific wavelength window. </w:t>
      </w:r>
      <w:r>
        <w:rPr>
          <w:b/>
        </w:rPr>
        <w:t xml:space="preserve"> </w:t>
      </w:r>
    </w:p>
    <w:p w14:paraId="3F0EE6BA" w14:textId="77777777" w:rsidR="0029700B" w:rsidRDefault="007F41EC">
      <w:pPr>
        <w:ind w:left="399" w:right="1894"/>
      </w:pPr>
      <w:r>
        <w:t>The two direct</w:t>
      </w:r>
      <w:r>
        <w:t xml:space="preserve">ions for optical transmission in the ODN are identified as follows:  </w:t>
      </w:r>
      <w:r>
        <w:rPr>
          <w:b/>
        </w:rPr>
        <w:t xml:space="preserve"> </w:t>
      </w:r>
      <w:r>
        <w:rPr>
          <w:rFonts w:ascii="Segoe UI Symbol" w:eastAsia="Segoe UI Symbol" w:hAnsi="Segoe UI Symbol" w:cs="Segoe UI Symbol"/>
        </w:rPr>
        <w:t></w:t>
      </w:r>
      <w:r>
        <w:rPr>
          <w:rFonts w:ascii="Arial" w:eastAsia="Arial" w:hAnsi="Arial" w:cs="Arial"/>
        </w:rPr>
        <w:t xml:space="preserve"> </w:t>
      </w:r>
      <w:r>
        <w:t xml:space="preserve">Downstream direction for signals travelling from the OLT to the ONU(s); </w:t>
      </w:r>
      <w:r>
        <w:rPr>
          <w:b/>
        </w:rPr>
        <w:t xml:space="preserve"> </w:t>
      </w:r>
    </w:p>
    <w:p w14:paraId="39B633DB" w14:textId="77777777" w:rsidR="0029700B" w:rsidRDefault="007F41EC">
      <w:pPr>
        <w:numPr>
          <w:ilvl w:val="0"/>
          <w:numId w:val="60"/>
        </w:numPr>
        <w:ind w:right="838" w:firstLine="91"/>
      </w:pPr>
      <w:r>
        <w:t xml:space="preserve">Upstream direction for signals travelling from the ONU(s) to the OLT. </w:t>
      </w:r>
      <w:r>
        <w:rPr>
          <w:b/>
        </w:rPr>
        <w:t xml:space="preserve"> </w:t>
      </w:r>
    </w:p>
    <w:p w14:paraId="1DF01A93" w14:textId="77777777" w:rsidR="0029700B" w:rsidRDefault="007F41EC">
      <w:pPr>
        <w:ind w:left="399" w:right="838"/>
      </w:pPr>
      <w:r>
        <w:t>This describes the reference architect</w:t>
      </w:r>
      <w:r>
        <w:t>ure for supporting ATM over a PON. This system consists of Optical Line Termination (OLT), Optical Network Unit (ONU) and fibre cable which has a Passive Optical Network (PON) configuration with a passive optical splitter. One fibre is passively split betw</w:t>
      </w:r>
      <w:r>
        <w:t>een multiple ONU's who share the capacity of one fibre. Because of the passive splitting, special actions are required with respect to privacy and security. Moreover, in the upstream direction a TDMA protocol is required</w:t>
      </w:r>
      <w:r>
        <w:rPr>
          <w:b/>
        </w:rPr>
        <w:t xml:space="preserve"> </w:t>
      </w:r>
    </w:p>
    <w:p w14:paraId="1F382DDB" w14:textId="77777777" w:rsidR="0029700B" w:rsidRDefault="007F41EC">
      <w:pPr>
        <w:spacing w:after="0" w:line="259" w:lineRule="auto"/>
        <w:ind w:left="396" w:right="0" w:firstLine="0"/>
        <w:jc w:val="left"/>
      </w:pPr>
      <w:r>
        <w:rPr>
          <w:b/>
        </w:rPr>
        <w:t xml:space="preserve"> </w:t>
      </w:r>
    </w:p>
    <w:p w14:paraId="4943E3BB" w14:textId="77777777" w:rsidR="0029700B" w:rsidRDefault="007F41EC">
      <w:pPr>
        <w:spacing w:after="0" w:line="259" w:lineRule="auto"/>
        <w:ind w:left="0" w:right="1380" w:firstLine="0"/>
        <w:jc w:val="right"/>
      </w:pPr>
      <w:r>
        <w:rPr>
          <w:noProof/>
        </w:rPr>
        <w:lastRenderedPageBreak/>
        <w:drawing>
          <wp:inline distT="0" distB="0" distL="0" distR="0" wp14:anchorId="3F15790F" wp14:editId="35D2152F">
            <wp:extent cx="5391150" cy="2934335"/>
            <wp:effectExtent l="0" t="0" r="0" b="0"/>
            <wp:docPr id="15549" name="Picture 15549"/>
            <wp:cNvGraphicFramePr/>
            <a:graphic xmlns:a="http://schemas.openxmlformats.org/drawingml/2006/main">
              <a:graphicData uri="http://schemas.openxmlformats.org/drawingml/2006/picture">
                <pic:pic xmlns:pic="http://schemas.openxmlformats.org/drawingml/2006/picture">
                  <pic:nvPicPr>
                    <pic:cNvPr id="15549" name="Picture 15549"/>
                    <pic:cNvPicPr/>
                  </pic:nvPicPr>
                  <pic:blipFill>
                    <a:blip r:embed="rId405"/>
                    <a:stretch>
                      <a:fillRect/>
                    </a:stretch>
                  </pic:blipFill>
                  <pic:spPr>
                    <a:xfrm>
                      <a:off x="0" y="0"/>
                      <a:ext cx="5391150" cy="2934335"/>
                    </a:xfrm>
                    <a:prstGeom prst="rect">
                      <a:avLst/>
                    </a:prstGeom>
                  </pic:spPr>
                </pic:pic>
              </a:graphicData>
            </a:graphic>
          </wp:inline>
        </w:drawing>
      </w:r>
      <w:r>
        <w:rPr>
          <w:b/>
        </w:rPr>
        <w:t xml:space="preserve"> </w:t>
      </w:r>
    </w:p>
    <w:p w14:paraId="4C84471D" w14:textId="77777777" w:rsidR="0029700B" w:rsidRDefault="007F41EC">
      <w:pPr>
        <w:spacing w:line="249" w:lineRule="auto"/>
        <w:ind w:left="278" w:right="717"/>
        <w:jc w:val="center"/>
      </w:pPr>
      <w:r>
        <w:t xml:space="preserve">Fig. 3.10: </w:t>
      </w:r>
      <w:proofErr w:type="spellStart"/>
      <w:r>
        <w:t>FTTx</w:t>
      </w:r>
      <w:proofErr w:type="spellEnd"/>
      <w:r>
        <w:t xml:space="preserve"> Network Archi</w:t>
      </w:r>
      <w:r>
        <w:t>tecture</w:t>
      </w:r>
      <w:proofErr w:type="gramStart"/>
      <w:r>
        <w:t xml:space="preserve">   </w:t>
      </w:r>
      <w:r>
        <w:rPr>
          <w:sz w:val="14"/>
        </w:rPr>
        <w:t>[</w:t>
      </w:r>
      <w:proofErr w:type="gramEnd"/>
      <w:r>
        <w:rPr>
          <w:sz w:val="14"/>
        </w:rPr>
        <w:t xml:space="preserve">ITU-T G.983.1 (01/2005)] </w:t>
      </w:r>
    </w:p>
    <w:p w14:paraId="09A8F6A2" w14:textId="77777777" w:rsidR="0029700B" w:rsidRDefault="007F41EC">
      <w:pPr>
        <w:spacing w:after="0" w:line="259" w:lineRule="auto"/>
        <w:ind w:left="0" w:right="386" w:firstLine="0"/>
        <w:jc w:val="center"/>
      </w:pPr>
      <w:r>
        <w:rPr>
          <w:b/>
        </w:rPr>
        <w:t xml:space="preserve"> </w:t>
      </w:r>
    </w:p>
    <w:p w14:paraId="320A6930" w14:textId="77777777" w:rsidR="0029700B" w:rsidRDefault="007F41EC">
      <w:pPr>
        <w:pStyle w:val="Heading3"/>
        <w:spacing w:after="3" w:line="259" w:lineRule="auto"/>
        <w:ind w:left="391" w:right="0"/>
      </w:pPr>
      <w:r>
        <w:rPr>
          <w:sz w:val="26"/>
        </w:rPr>
        <w:t xml:space="preserve">3.3.3 FTTH Functional Component  </w:t>
      </w:r>
    </w:p>
    <w:p w14:paraId="54722317" w14:textId="77777777" w:rsidR="0029700B" w:rsidRDefault="007F41EC">
      <w:pPr>
        <w:numPr>
          <w:ilvl w:val="0"/>
          <w:numId w:val="61"/>
        </w:numPr>
        <w:ind w:right="838" w:hanging="360"/>
      </w:pPr>
      <w:r>
        <w:t xml:space="preserve">Optical Line Termination  </w:t>
      </w:r>
    </w:p>
    <w:p w14:paraId="39B8FC3A" w14:textId="77777777" w:rsidR="0029700B" w:rsidRDefault="007F41EC">
      <w:pPr>
        <w:ind w:left="399" w:right="838"/>
      </w:pPr>
      <w:r>
        <w:t xml:space="preserve">The Optical Line Termination (OLT) interface is over the SNI to service nodes, and to the PON. The OLT is connected to the switched networks via standardized interfaces (VB5.x, V5.x, NNI's). The OLT is responsible for managing all the PON-specific aspects </w:t>
      </w:r>
      <w:r>
        <w:t xml:space="preserve">of the ATM transport system. The ONU and OLT provide transparent ATM transport service between the UNIs and the SNI over the PON. </w:t>
      </w:r>
      <w:r>
        <w:rPr>
          <w:b/>
        </w:rPr>
        <w:t xml:space="preserve"> </w:t>
      </w:r>
    </w:p>
    <w:p w14:paraId="08B112DE" w14:textId="77777777" w:rsidR="0029700B" w:rsidRDefault="007F41EC">
      <w:pPr>
        <w:numPr>
          <w:ilvl w:val="0"/>
          <w:numId w:val="61"/>
        </w:numPr>
        <w:ind w:right="838" w:hanging="360"/>
      </w:pPr>
      <w:r>
        <w:t xml:space="preserve">Optical Network Unit </w:t>
      </w:r>
      <w:r>
        <w:rPr>
          <w:b/>
        </w:rPr>
        <w:t xml:space="preserve"> </w:t>
      </w:r>
    </w:p>
    <w:p w14:paraId="0C2D814E" w14:textId="77777777" w:rsidR="0029700B" w:rsidRDefault="007F41EC">
      <w:pPr>
        <w:ind w:left="399" w:right="838"/>
      </w:pPr>
      <w:r>
        <w:t>The Optical Network Unit (ONU) interfaces over the IFPON to the OLT, and to the UNI. Together with th</w:t>
      </w:r>
      <w:r>
        <w:t>e OLT, the ONU is responsible for providing transparent ATM transport service between the UNI and the SNI. In this architecture, the ATM transport protocols at an IFPON are described as consisting of Physical Media Dependent layer, Transmission Convergence</w:t>
      </w:r>
      <w:r>
        <w:t xml:space="preserve"> layer, and ATM layer. The Physical Media Dependent layer would include the modulation schemes for both the upstream and downstream channels (they may be different). </w:t>
      </w:r>
      <w:r>
        <w:rPr>
          <w:b/>
        </w:rPr>
        <w:t xml:space="preserve"> </w:t>
      </w:r>
    </w:p>
    <w:p w14:paraId="48C638B8" w14:textId="77777777" w:rsidR="0029700B" w:rsidRDefault="007F41EC">
      <w:pPr>
        <w:numPr>
          <w:ilvl w:val="0"/>
          <w:numId w:val="61"/>
        </w:numPr>
        <w:ind w:right="838" w:hanging="360"/>
      </w:pPr>
      <w:r>
        <w:t xml:space="preserve">Optical Distribution Network </w:t>
      </w:r>
      <w:r>
        <w:rPr>
          <w:b/>
        </w:rPr>
        <w:t xml:space="preserve"> </w:t>
      </w:r>
    </w:p>
    <w:p w14:paraId="777ACB33" w14:textId="77777777" w:rsidR="0029700B" w:rsidRDefault="007F41EC">
      <w:pPr>
        <w:ind w:left="399" w:right="838"/>
      </w:pPr>
      <w:r>
        <w:t xml:space="preserve">The Optical Distribution Network provides the optical transmission means from the OLT towards the users and vice versa. It utilizes passive optical components. </w:t>
      </w:r>
    </w:p>
    <w:p w14:paraId="3CD253FF" w14:textId="77777777" w:rsidR="0029700B" w:rsidRDefault="007F41EC">
      <w:pPr>
        <w:spacing w:after="121" w:line="259" w:lineRule="auto"/>
        <w:ind w:left="396" w:right="0" w:firstLine="0"/>
        <w:jc w:val="left"/>
      </w:pPr>
      <w:r>
        <w:rPr>
          <w:b/>
        </w:rPr>
        <w:t xml:space="preserve"> </w:t>
      </w:r>
    </w:p>
    <w:p w14:paraId="6BED29D6" w14:textId="77777777" w:rsidR="0029700B" w:rsidRDefault="007F41EC">
      <w:pPr>
        <w:pStyle w:val="Heading2"/>
        <w:spacing w:after="69" w:line="259" w:lineRule="auto"/>
        <w:ind w:left="391" w:right="0"/>
      </w:pPr>
      <w:proofErr w:type="gramStart"/>
      <w:r>
        <w:rPr>
          <w:sz w:val="26"/>
        </w:rPr>
        <w:t>3.4</w:t>
      </w:r>
      <w:r>
        <w:rPr>
          <w:rFonts w:ascii="Arial" w:eastAsia="Arial" w:hAnsi="Arial" w:cs="Arial"/>
          <w:sz w:val="26"/>
        </w:rPr>
        <w:t xml:space="preserve"> </w:t>
      </w:r>
      <w:r>
        <w:rPr>
          <w:sz w:val="26"/>
        </w:rPr>
        <w:t xml:space="preserve"> NGN</w:t>
      </w:r>
      <w:proofErr w:type="gramEnd"/>
      <w:r>
        <w:rPr>
          <w:sz w:val="26"/>
        </w:rPr>
        <w:t xml:space="preserve"> Core  </w:t>
      </w:r>
    </w:p>
    <w:p w14:paraId="046AEC89" w14:textId="77777777" w:rsidR="0029700B" w:rsidRDefault="007F41EC">
      <w:pPr>
        <w:spacing w:after="138"/>
        <w:ind w:left="399" w:right="838"/>
      </w:pPr>
      <w:r>
        <w:t>MPLS (</w:t>
      </w:r>
      <w:proofErr w:type="spellStart"/>
      <w:r>
        <w:t>Multi protocol</w:t>
      </w:r>
      <w:proofErr w:type="spellEnd"/>
      <w:r>
        <w:t xml:space="preserve"> label switching) is used at core transport technology us</w:t>
      </w:r>
      <w:r>
        <w:t xml:space="preserve">ed in NGN network. </w:t>
      </w:r>
    </w:p>
    <w:p w14:paraId="1500E591" w14:textId="77777777" w:rsidR="0029700B" w:rsidRDefault="007F41EC">
      <w:pPr>
        <w:pStyle w:val="Heading3"/>
        <w:spacing w:after="3" w:line="259" w:lineRule="auto"/>
        <w:ind w:left="391" w:right="0"/>
      </w:pPr>
      <w:r>
        <w:rPr>
          <w:sz w:val="26"/>
        </w:rPr>
        <w:t xml:space="preserve">3.4.1 MPLS Overview </w:t>
      </w:r>
    </w:p>
    <w:p w14:paraId="5E739C14" w14:textId="77777777" w:rsidR="0029700B" w:rsidRDefault="007F41EC">
      <w:pPr>
        <w:ind w:left="399" w:right="838"/>
      </w:pPr>
      <w:r>
        <w:t xml:space="preserve">As a packet of a connectionless network layer protocol travels from one router to the next, each router makes an independent forwarding decision for that packet.  That is, each router </w:t>
      </w:r>
      <w:proofErr w:type="spellStart"/>
      <w:proofErr w:type="gramStart"/>
      <w:r>
        <w:t>analyzes</w:t>
      </w:r>
      <w:proofErr w:type="spellEnd"/>
      <w:r>
        <w:t xml:space="preserve">  the</w:t>
      </w:r>
      <w:proofErr w:type="gramEnd"/>
      <w:r>
        <w:t xml:space="preserve"> packets header, a</w:t>
      </w:r>
      <w:r>
        <w:t>nd each router runs a network layer routing algorithm. Each router independently chooses a next hop for the packet, based on its analysis of the packet's header and the results of running the routing algorithm.</w:t>
      </w:r>
      <w:r>
        <w:rPr>
          <w:b/>
        </w:rPr>
        <w:t xml:space="preserve"> </w:t>
      </w:r>
    </w:p>
    <w:p w14:paraId="14379225" w14:textId="77777777" w:rsidR="0029700B" w:rsidRDefault="007F41EC">
      <w:pPr>
        <w:ind w:left="399" w:right="838"/>
      </w:pPr>
      <w:r>
        <w:lastRenderedPageBreak/>
        <w:t>Packet headers contain considerably more inf</w:t>
      </w:r>
      <w:r>
        <w:t>ormation than is needed simply to choose the next hop.  Choosing the next hop can therefore be thought of as the composition of two functions. The first function partitions the entire set of possible packets into a set of Forwarding Equivalence Classes (FE</w:t>
      </w:r>
      <w:r>
        <w:t>Cs</w:t>
      </w:r>
      <w:proofErr w:type="gramStart"/>
      <w:r>
        <w:t>).The</w:t>
      </w:r>
      <w:proofErr w:type="gramEnd"/>
      <w:r>
        <w:t xml:space="preserve"> second maps each FEC to a next hop.  In so far as the forwarding decision is concerned, different packets which get mapped into the same FEC are indistinguishable.  All packets which belong to a particular FEC and which travel from a particular nod</w:t>
      </w:r>
      <w:r>
        <w:t>e will follow the same path (or if certain kinds of multi-path routing are in use, they will all follow one of a set of paths associated with the FEC).</w:t>
      </w:r>
      <w:r>
        <w:rPr>
          <w:b/>
        </w:rPr>
        <w:t xml:space="preserve"> </w:t>
      </w:r>
    </w:p>
    <w:p w14:paraId="32EE57FB" w14:textId="77777777" w:rsidR="0029700B" w:rsidRDefault="007F41EC">
      <w:pPr>
        <w:ind w:left="399" w:right="838"/>
      </w:pPr>
      <w:r>
        <w:t>In conventional IP forwarding, a particular router will typically consider two packets to be in the sam</w:t>
      </w:r>
      <w:r>
        <w:t xml:space="preserve">e FEC if there is some address prefix X in that router's routing tables such that X is the "longest match" for each packet's destination address.  As the packet transverse the network, each hop in turn </w:t>
      </w:r>
      <w:proofErr w:type="spellStart"/>
      <w:r>
        <w:t>reexamines</w:t>
      </w:r>
      <w:proofErr w:type="spellEnd"/>
      <w:r>
        <w:t xml:space="preserve"> the packet and assigns it to a FEC.</w:t>
      </w:r>
      <w:r>
        <w:rPr>
          <w:b/>
        </w:rPr>
        <w:t xml:space="preserve"> </w:t>
      </w:r>
    </w:p>
    <w:p w14:paraId="7CB1F70C" w14:textId="77777777" w:rsidR="0029700B" w:rsidRDefault="007F41EC">
      <w:pPr>
        <w:ind w:left="399" w:right="838"/>
      </w:pPr>
      <w:r>
        <w:t>In MPL</w:t>
      </w:r>
      <w:r>
        <w:t xml:space="preserve">S, the assignment of a particular packet to a particular FEC is done just once, as the packet enters the network.  The FEC to which the packet is assigned is encoded as a </w:t>
      </w:r>
      <w:proofErr w:type="gramStart"/>
      <w:r>
        <w:t>short fixed</w:t>
      </w:r>
      <w:proofErr w:type="gramEnd"/>
      <w:r>
        <w:t xml:space="preserve"> length value known as a "label". When a packet is forwarded to its next h</w:t>
      </w:r>
      <w:r>
        <w:t>op, the labels sent along with it; that is, the packets are "</w:t>
      </w:r>
      <w:proofErr w:type="spellStart"/>
      <w:r>
        <w:t>labeled</w:t>
      </w:r>
      <w:proofErr w:type="spellEnd"/>
      <w:r>
        <w:t>" before they were forwarded.</w:t>
      </w:r>
      <w:r>
        <w:rPr>
          <w:b/>
        </w:rPr>
        <w:t xml:space="preserve"> </w:t>
      </w:r>
    </w:p>
    <w:p w14:paraId="525F7068" w14:textId="77777777" w:rsidR="0029700B" w:rsidRDefault="007F41EC">
      <w:pPr>
        <w:spacing w:after="137"/>
        <w:ind w:left="399" w:right="838"/>
      </w:pPr>
      <w:r>
        <w:t>At subsequent hops, there is no further analysis of the packet's network layer header.  Rather, the label is used as an index into a table which specifies th</w:t>
      </w:r>
      <w:r>
        <w:t>e next hop, and a new label.  The old label is replaced with the new label, and the packet is forwarded to its next hop.</w:t>
      </w:r>
      <w:r>
        <w:rPr>
          <w:b/>
        </w:rPr>
        <w:t xml:space="preserve"> </w:t>
      </w:r>
    </w:p>
    <w:p w14:paraId="32683919" w14:textId="77777777" w:rsidR="0029700B" w:rsidRDefault="007F41EC">
      <w:pPr>
        <w:pStyle w:val="Heading3"/>
        <w:spacing w:after="70" w:line="259" w:lineRule="auto"/>
        <w:ind w:left="391" w:right="0"/>
      </w:pPr>
      <w:r>
        <w:rPr>
          <w:sz w:val="26"/>
        </w:rPr>
        <w:t xml:space="preserve">3.4.2 MPLS Basics </w:t>
      </w:r>
    </w:p>
    <w:p w14:paraId="63633C76" w14:textId="77777777" w:rsidR="0029700B" w:rsidRDefault="007F41EC">
      <w:pPr>
        <w:tabs>
          <w:tab w:val="center" w:pos="686"/>
          <w:tab w:val="center" w:pos="1435"/>
        </w:tabs>
        <w:ind w:left="0" w:right="0" w:firstLine="0"/>
        <w:jc w:val="left"/>
      </w:pPr>
      <w:r>
        <w:rPr>
          <w:rFonts w:ascii="Calibri" w:eastAsia="Calibri" w:hAnsi="Calibri" w:cs="Calibri"/>
          <w:sz w:val="22"/>
        </w:rPr>
        <w:tab/>
      </w:r>
      <w:r>
        <w:t>I.</w:t>
      </w:r>
      <w:r>
        <w:rPr>
          <w:rFonts w:ascii="Arial" w:eastAsia="Arial" w:hAnsi="Arial" w:cs="Arial"/>
        </w:rPr>
        <w:t xml:space="preserve"> </w:t>
      </w:r>
      <w:r>
        <w:rPr>
          <w:rFonts w:ascii="Arial" w:eastAsia="Arial" w:hAnsi="Arial" w:cs="Arial"/>
        </w:rPr>
        <w:tab/>
      </w:r>
      <w:r>
        <w:t xml:space="preserve">Labels </w:t>
      </w:r>
    </w:p>
    <w:p w14:paraId="71136689" w14:textId="77777777" w:rsidR="0029700B" w:rsidRDefault="007F41EC">
      <w:pPr>
        <w:ind w:left="399" w:right="838"/>
      </w:pPr>
      <w:r>
        <w:t xml:space="preserve">A label is a short, fixed length, locally significant identifier which is used to identify a FEC.  The label which is put on a particular packet represents the Forwarding Equivalence Class to which that packet is assigned. </w:t>
      </w:r>
    </w:p>
    <w:p w14:paraId="105196A6" w14:textId="77777777" w:rsidR="0029700B" w:rsidRDefault="007F41EC">
      <w:pPr>
        <w:ind w:left="399" w:right="838"/>
      </w:pPr>
      <w:r>
        <w:t>Most commonly, a packet is assig</w:t>
      </w:r>
      <w:r>
        <w:t>ned to a FEC based on its network layer destination address.</w:t>
      </w:r>
      <w:r>
        <w:rPr>
          <w:b/>
        </w:rPr>
        <w:t xml:space="preserve"> </w:t>
      </w:r>
    </w:p>
    <w:p w14:paraId="250D21F8" w14:textId="77777777" w:rsidR="0029700B" w:rsidRDefault="007F41EC">
      <w:pPr>
        <w:spacing w:after="114"/>
        <w:ind w:left="399" w:right="838"/>
      </w:pPr>
      <w:r>
        <w:t xml:space="preserve">For </w:t>
      </w:r>
      <w:proofErr w:type="gramStart"/>
      <w:r>
        <w:t>example</w:t>
      </w:r>
      <w:proofErr w:type="gramEnd"/>
      <w:r>
        <w:t xml:space="preserve"> If Ru and Rd are LSRs, they may agree that when Ru transmits a packet to Rd, Ru will label with packet with label value L if and only if the packet is a member of a particular FEC Th</w:t>
      </w:r>
      <w:r>
        <w:t>at is, they can agree to a "binding" between label L and FEC F for packets moving from Ru to Rd.  As a result of such an agreement, L becomes Ru's "outgoing label" representing FEC F, and L becomes Rd's "incoming label" representing FEC.</w:t>
      </w:r>
      <w:r>
        <w:rPr>
          <w:b/>
        </w:rPr>
        <w:t xml:space="preserve"> </w:t>
      </w:r>
    </w:p>
    <w:p w14:paraId="03DCDB66" w14:textId="77777777" w:rsidR="0029700B" w:rsidRDefault="007F41EC">
      <w:pPr>
        <w:tabs>
          <w:tab w:val="center" w:pos="644"/>
          <w:tab w:val="center" w:pos="2109"/>
        </w:tabs>
        <w:ind w:left="0" w:right="0" w:firstLine="0"/>
        <w:jc w:val="left"/>
      </w:pPr>
      <w:r>
        <w:rPr>
          <w:rFonts w:ascii="Calibri" w:eastAsia="Calibri" w:hAnsi="Calibri" w:cs="Calibri"/>
          <w:sz w:val="22"/>
        </w:rPr>
        <w:tab/>
      </w:r>
      <w:r>
        <w:t>II.</w:t>
      </w:r>
      <w:r>
        <w:rPr>
          <w:rFonts w:ascii="Arial" w:eastAsia="Arial" w:hAnsi="Arial" w:cs="Arial"/>
        </w:rPr>
        <w:t xml:space="preserve"> </w:t>
      </w:r>
      <w:r>
        <w:rPr>
          <w:rFonts w:ascii="Arial" w:eastAsia="Arial" w:hAnsi="Arial" w:cs="Arial"/>
        </w:rPr>
        <w:tab/>
      </w:r>
      <w:r>
        <w:t>Label Switc</w:t>
      </w:r>
      <w:r>
        <w:t xml:space="preserve">h Router  </w:t>
      </w:r>
    </w:p>
    <w:p w14:paraId="4AD9834A" w14:textId="77777777" w:rsidR="0029700B" w:rsidRDefault="007F41EC">
      <w:pPr>
        <w:ind w:left="399" w:right="970"/>
      </w:pPr>
      <w:r>
        <w:t xml:space="preserve">A label switch router (LSR) is a router that supports MPLS. It is capable of understanding MPLS labels and of receiving and transmitting a </w:t>
      </w:r>
      <w:proofErr w:type="spellStart"/>
      <w:r>
        <w:t>labeled</w:t>
      </w:r>
      <w:proofErr w:type="spellEnd"/>
      <w:r>
        <w:t xml:space="preserve"> packet on a data link. Three kinds of LSRs exist in an MPLS network:</w:t>
      </w:r>
      <w:r>
        <w:rPr>
          <w:b/>
        </w:rPr>
        <w:t xml:space="preserve"> </w:t>
      </w:r>
    </w:p>
    <w:p w14:paraId="158E804F" w14:textId="77777777" w:rsidR="0029700B" w:rsidRDefault="007F41EC">
      <w:pPr>
        <w:numPr>
          <w:ilvl w:val="0"/>
          <w:numId w:val="62"/>
        </w:numPr>
        <w:ind w:right="838" w:hanging="360"/>
      </w:pPr>
      <w:r>
        <w:t>Ingress LSRs—Ingress LSRs re</w:t>
      </w:r>
      <w:r>
        <w:t xml:space="preserve">ceive a packet that is not </w:t>
      </w:r>
      <w:proofErr w:type="spellStart"/>
      <w:r>
        <w:t>labeled</w:t>
      </w:r>
      <w:proofErr w:type="spellEnd"/>
      <w:r>
        <w:t xml:space="preserve"> yet, insert a label (stack) in front of the packet, and send it on a data link. </w:t>
      </w:r>
      <w:r>
        <w:rPr>
          <w:b/>
        </w:rPr>
        <w:t xml:space="preserve"> </w:t>
      </w:r>
    </w:p>
    <w:p w14:paraId="16DD02AF" w14:textId="77777777" w:rsidR="0029700B" w:rsidRDefault="007F41EC">
      <w:pPr>
        <w:numPr>
          <w:ilvl w:val="0"/>
          <w:numId w:val="62"/>
        </w:numPr>
        <w:ind w:right="838" w:hanging="360"/>
      </w:pPr>
      <w:r>
        <w:t xml:space="preserve">Egress LSRs—Egress LSRs receive </w:t>
      </w:r>
      <w:proofErr w:type="spellStart"/>
      <w:r>
        <w:t>labeled</w:t>
      </w:r>
      <w:proofErr w:type="spellEnd"/>
      <w:r>
        <w:t xml:space="preserve"> packets, remove the label(s), and send them on a data link. Ingress and egress LSRs are edge LSRs.</w:t>
      </w:r>
      <w:r>
        <w:rPr>
          <w:b/>
        </w:rPr>
        <w:t xml:space="preserve"> </w:t>
      </w:r>
    </w:p>
    <w:p w14:paraId="37BCBEF4" w14:textId="77777777" w:rsidR="0029700B" w:rsidRDefault="007F41EC">
      <w:pPr>
        <w:numPr>
          <w:ilvl w:val="0"/>
          <w:numId w:val="62"/>
        </w:numPr>
        <w:ind w:right="838" w:hanging="360"/>
      </w:pPr>
      <w:r>
        <w:t xml:space="preserve">Intermediate LSRs—Intermediate LSRs receive an incoming </w:t>
      </w:r>
      <w:proofErr w:type="spellStart"/>
      <w:r>
        <w:t>labeled</w:t>
      </w:r>
      <w:proofErr w:type="spellEnd"/>
      <w:r>
        <w:t xml:space="preserve"> packet, perform an operation on it, switch the packet, and send the packet on the correct data link.</w:t>
      </w:r>
      <w:r>
        <w:rPr>
          <w:b/>
        </w:rPr>
        <w:t xml:space="preserve"> </w:t>
      </w:r>
    </w:p>
    <w:p w14:paraId="5EF66623" w14:textId="77777777" w:rsidR="0029700B" w:rsidRDefault="007F41EC">
      <w:pPr>
        <w:ind w:left="399" w:right="838"/>
      </w:pPr>
      <w:r>
        <w:t xml:space="preserve">Upstream and Downstream LSRs </w:t>
      </w:r>
    </w:p>
    <w:p w14:paraId="2DB94234" w14:textId="77777777" w:rsidR="0029700B" w:rsidRDefault="007F41EC">
      <w:pPr>
        <w:ind w:left="399" w:right="838"/>
      </w:pPr>
      <w:r>
        <w:t>Suppose Ru and Rd have agreed to bind label L to FEC, for p</w:t>
      </w:r>
      <w:r>
        <w:t>ackets sent from Ru to Rd.  Then with respect to this binding, Ru is the "upstream LSR", and Rd is the "downstream LSR". An LSR can do the three operations: PUSH, POP, or SWAP. It must be able to pop one or more labels (remove one or more labels from the t</w:t>
      </w:r>
      <w:r>
        <w:t xml:space="preserve">op of the label stack) before switching the packet out. An LSR must also be able to push one or more labels onto the received packet. If the received packet is already </w:t>
      </w:r>
      <w:proofErr w:type="spellStart"/>
      <w:r>
        <w:t>labeled</w:t>
      </w:r>
      <w:proofErr w:type="spellEnd"/>
      <w:r>
        <w:t xml:space="preserve">, the LSR pushes one or more labels onto the label stack and </w:t>
      </w:r>
      <w:r>
        <w:lastRenderedPageBreak/>
        <w:t>switches out the pac</w:t>
      </w:r>
      <w:r>
        <w:t xml:space="preserve">ket. If the packet is not </w:t>
      </w:r>
      <w:proofErr w:type="spellStart"/>
      <w:r>
        <w:t>labeled</w:t>
      </w:r>
      <w:proofErr w:type="spellEnd"/>
      <w:r>
        <w:t xml:space="preserve"> yet, the LSR creates a label stack and pushes it onto the packet. An LSR must also be able to swap a label. This simply means that when a </w:t>
      </w:r>
      <w:proofErr w:type="spellStart"/>
      <w:r>
        <w:t>labeled</w:t>
      </w:r>
      <w:proofErr w:type="spellEnd"/>
      <w:r>
        <w:t xml:space="preserve"> packet is received, the top label of the label stack is swapped with a new l</w:t>
      </w:r>
      <w:r>
        <w:t xml:space="preserve">abel and the packet is switched on the outgoing data link. An LSR that pushes labels onto a packet that was not </w:t>
      </w:r>
      <w:proofErr w:type="spellStart"/>
      <w:r>
        <w:t>labeled</w:t>
      </w:r>
      <w:proofErr w:type="spellEnd"/>
      <w:r>
        <w:t xml:space="preserve"> yet is called an imposing LSR because it is the first LSR to impose labels onto the packet. One that is doing imposition is ingress LSR.</w:t>
      </w:r>
      <w:r>
        <w:t xml:space="preserve"> An LSR that removes all labels from the </w:t>
      </w:r>
      <w:proofErr w:type="spellStart"/>
      <w:r>
        <w:t>labeled</w:t>
      </w:r>
      <w:proofErr w:type="spellEnd"/>
      <w:r>
        <w:t xml:space="preserve"> packet before switching out the packet is a disposing LSR. One that does disposition is an egress LSR. </w:t>
      </w:r>
    </w:p>
    <w:p w14:paraId="372D978A" w14:textId="77777777" w:rsidR="0029700B" w:rsidRDefault="007F41EC">
      <w:pPr>
        <w:ind w:left="399" w:right="838"/>
      </w:pPr>
      <w:r>
        <w:t>In case of MPLS, the ingress and egress LSRs are referred to as provider edge (PE) routers. Intermediat</w:t>
      </w:r>
      <w:r>
        <w:t xml:space="preserve">e LSRs are referred to as provider (P) routers. </w:t>
      </w:r>
      <w:r>
        <w:rPr>
          <w:b/>
        </w:rPr>
        <w:t xml:space="preserve"> </w:t>
      </w:r>
    </w:p>
    <w:p w14:paraId="6B1B4A05" w14:textId="77777777" w:rsidR="0029700B" w:rsidRDefault="007F41EC">
      <w:pPr>
        <w:ind w:left="399" w:right="838"/>
      </w:pPr>
      <w:proofErr w:type="spellStart"/>
      <w:r>
        <w:rPr>
          <w:b/>
        </w:rPr>
        <w:t>i</w:t>
      </w:r>
      <w:proofErr w:type="spellEnd"/>
      <w:r>
        <w:rPr>
          <w:b/>
        </w:rPr>
        <w:t>.</w:t>
      </w:r>
      <w:r>
        <w:rPr>
          <w:rFonts w:ascii="Arial" w:eastAsia="Arial" w:hAnsi="Arial" w:cs="Arial"/>
          <w:b/>
        </w:rPr>
        <w:t xml:space="preserve"> </w:t>
      </w:r>
      <w:r>
        <w:t xml:space="preserve">Label Switch path </w:t>
      </w:r>
      <w:r>
        <w:rPr>
          <w:b/>
        </w:rPr>
        <w:t xml:space="preserve"> </w:t>
      </w:r>
    </w:p>
    <w:p w14:paraId="10F38733" w14:textId="77777777" w:rsidR="0029700B" w:rsidRDefault="007F41EC">
      <w:pPr>
        <w:spacing w:after="116"/>
        <w:ind w:left="293" w:right="970" w:firstLine="103"/>
      </w:pPr>
      <w:r>
        <w:t xml:space="preserve">A label switched path (LSP) is a sequence of LSRs that switch a </w:t>
      </w:r>
      <w:proofErr w:type="spellStart"/>
      <w:r>
        <w:t>labeled</w:t>
      </w:r>
      <w:proofErr w:type="spellEnd"/>
      <w:r>
        <w:t xml:space="preserve"> packet through an MPLS network or part of an MPLS network. Basically, the LSP is the path through the MPLS netw</w:t>
      </w:r>
      <w:r>
        <w:t>ork or a part of it that packets take. The first LSR of an LSP is the ingress LSR for that LSP, whereas the last LSR of the LSP is the egress LSR. All the LSRs in between the ingress and egress LSRs are the intermediate LSRs. LSP is unidirectional. The flo</w:t>
      </w:r>
      <w:r>
        <w:t xml:space="preserve">w of </w:t>
      </w:r>
      <w:proofErr w:type="spellStart"/>
      <w:r>
        <w:t>labeled</w:t>
      </w:r>
      <w:proofErr w:type="spellEnd"/>
      <w:r>
        <w:t xml:space="preserve"> packets in the other direction right to left between the same edge LSRs would be another LSP.</w:t>
      </w:r>
      <w:r>
        <w:rPr>
          <w:b/>
        </w:rPr>
        <w:t xml:space="preserve"> ii.</w:t>
      </w:r>
      <w:r>
        <w:rPr>
          <w:rFonts w:ascii="Arial" w:eastAsia="Arial" w:hAnsi="Arial" w:cs="Arial"/>
          <w:b/>
        </w:rPr>
        <w:t xml:space="preserve"> </w:t>
      </w:r>
      <w:r>
        <w:t xml:space="preserve">MPLS Header  </w:t>
      </w:r>
      <w:r>
        <w:rPr>
          <w:b/>
        </w:rPr>
        <w:t xml:space="preserve"> </w:t>
      </w:r>
    </w:p>
    <w:p w14:paraId="699659DC" w14:textId="77777777" w:rsidR="0029700B" w:rsidRDefault="007F41EC">
      <w:pPr>
        <w:spacing w:after="0" w:line="259" w:lineRule="auto"/>
        <w:ind w:left="756" w:right="0" w:firstLine="0"/>
        <w:jc w:val="left"/>
      </w:pPr>
      <w:r>
        <w:rPr>
          <w:b/>
        </w:rPr>
        <w:t xml:space="preserve"> </w:t>
      </w:r>
    </w:p>
    <w:p w14:paraId="48023ED0" w14:textId="77777777" w:rsidR="0029700B" w:rsidRDefault="007F41EC">
      <w:pPr>
        <w:spacing w:after="0" w:line="259" w:lineRule="auto"/>
        <w:ind w:left="0" w:right="1440" w:firstLine="0"/>
        <w:jc w:val="right"/>
      </w:pPr>
      <w:r>
        <w:rPr>
          <w:rFonts w:ascii="Calibri" w:eastAsia="Calibri" w:hAnsi="Calibri" w:cs="Calibri"/>
          <w:noProof/>
          <w:sz w:val="22"/>
        </w:rPr>
        <mc:AlternateContent>
          <mc:Choice Requires="wpg">
            <w:drawing>
              <wp:inline distT="0" distB="0" distL="0" distR="0" wp14:anchorId="578372A8" wp14:editId="68D274EA">
                <wp:extent cx="5015471" cy="564896"/>
                <wp:effectExtent l="0" t="0" r="0" b="0"/>
                <wp:docPr id="254558" name="Group 254558"/>
                <wp:cNvGraphicFramePr/>
                <a:graphic xmlns:a="http://schemas.openxmlformats.org/drawingml/2006/main">
                  <a:graphicData uri="http://schemas.microsoft.com/office/word/2010/wordprocessingGroup">
                    <wpg:wgp>
                      <wpg:cNvGrpSpPr/>
                      <wpg:grpSpPr>
                        <a:xfrm>
                          <a:off x="0" y="0"/>
                          <a:ext cx="5015471" cy="564896"/>
                          <a:chOff x="0" y="0"/>
                          <a:chExt cx="5015471" cy="564896"/>
                        </a:xfrm>
                      </wpg:grpSpPr>
                      <wps:wsp>
                        <wps:cNvPr id="297780" name="Shape 297780"/>
                        <wps:cNvSpPr/>
                        <wps:spPr>
                          <a:xfrm>
                            <a:off x="622" y="549656"/>
                            <a:ext cx="5014849" cy="15240"/>
                          </a:xfrm>
                          <a:custGeom>
                            <a:avLst/>
                            <a:gdLst/>
                            <a:ahLst/>
                            <a:cxnLst/>
                            <a:rect l="0" t="0" r="0" b="0"/>
                            <a:pathLst>
                              <a:path w="5014849" h="15240">
                                <a:moveTo>
                                  <a:pt x="0" y="0"/>
                                </a:moveTo>
                                <a:lnTo>
                                  <a:pt x="5014849" y="0"/>
                                </a:lnTo>
                                <a:lnTo>
                                  <a:pt x="5014849"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917" name="Picture 15917"/>
                          <pic:cNvPicPr/>
                        </pic:nvPicPr>
                        <pic:blipFill>
                          <a:blip r:embed="rId406"/>
                          <a:stretch>
                            <a:fillRect/>
                          </a:stretch>
                        </pic:blipFill>
                        <pic:spPr>
                          <a:xfrm>
                            <a:off x="0" y="0"/>
                            <a:ext cx="5011928" cy="528320"/>
                          </a:xfrm>
                          <a:prstGeom prst="rect">
                            <a:avLst/>
                          </a:prstGeom>
                        </pic:spPr>
                      </pic:pic>
                    </wpg:wgp>
                  </a:graphicData>
                </a:graphic>
              </wp:inline>
            </w:drawing>
          </mc:Choice>
          <mc:Fallback xmlns:a="http://schemas.openxmlformats.org/drawingml/2006/main">
            <w:pict>
              <v:group id="Group 254558" style="width:394.919pt;height:44.48pt;mso-position-horizontal-relative:char;mso-position-vertical-relative:line" coordsize="50154,5648">
                <v:shape id="Shape 297781" style="position:absolute;width:50148;height:152;left:6;top:5496;" coordsize="5014849,15240" path="m0,0l5014849,0l5014849,15240l0,15240l0,0">
                  <v:stroke weight="0pt" endcap="round" joinstyle="round" on="false" color="#000000" opacity="0"/>
                  <v:fill on="true" color="#000000"/>
                </v:shape>
                <v:shape id="Picture 15917" style="position:absolute;width:50119;height:5283;left:0;top:0;" filled="f">
                  <v:imagedata r:id="rId407"/>
                </v:shape>
              </v:group>
            </w:pict>
          </mc:Fallback>
        </mc:AlternateContent>
      </w:r>
      <w:r>
        <w:rPr>
          <w:b/>
        </w:rPr>
        <w:t xml:space="preserve"> </w:t>
      </w:r>
    </w:p>
    <w:p w14:paraId="19308F00" w14:textId="77777777" w:rsidR="0029700B" w:rsidRDefault="007F41EC">
      <w:pPr>
        <w:pStyle w:val="Heading4"/>
        <w:ind w:left="278" w:right="846"/>
      </w:pPr>
      <w:r>
        <w:t>Fig 3.11.: Header Field of One MPLS Label</w:t>
      </w:r>
      <w:r>
        <w:rPr>
          <w:b/>
        </w:rPr>
        <w:t xml:space="preserve"> </w:t>
      </w:r>
    </w:p>
    <w:p w14:paraId="76EAB9E1" w14:textId="77777777" w:rsidR="0029700B" w:rsidRDefault="007F41EC">
      <w:pPr>
        <w:spacing w:after="42"/>
        <w:ind w:left="399" w:right="838"/>
      </w:pPr>
      <w:r>
        <w:t>A "</w:t>
      </w:r>
      <w:proofErr w:type="spellStart"/>
      <w:r>
        <w:t>labeled</w:t>
      </w:r>
      <w:proofErr w:type="spellEnd"/>
      <w:r>
        <w:t xml:space="preserve"> packet" is a packet into which a label has been encoded. One MPLS label is a field of 32 bits with a certain structure. Fig.3.11 shows the syntax of one MPLS label.</w:t>
      </w:r>
      <w:r>
        <w:rPr>
          <w:b/>
        </w:rPr>
        <w:t xml:space="preserve"> </w:t>
      </w:r>
    </w:p>
    <w:p w14:paraId="25E9E680" w14:textId="77777777" w:rsidR="0029700B" w:rsidRDefault="007F41EC">
      <w:pPr>
        <w:numPr>
          <w:ilvl w:val="0"/>
          <w:numId w:val="63"/>
        </w:numPr>
        <w:ind w:right="901" w:hanging="360"/>
      </w:pPr>
      <w:r>
        <w:t>The first 20 bits are the label value. This value can be between 0 and, 2</w:t>
      </w:r>
      <w:r>
        <w:rPr>
          <w:vertAlign w:val="superscript"/>
        </w:rPr>
        <w:t>20</w:t>
      </w:r>
      <w:r>
        <w:t xml:space="preserve"> - 1</w:t>
      </w:r>
      <w:r>
        <w:t xml:space="preserve"> or 1,048,575. However, the first 16 values are exempted from normal use; that is, they have a special meaning. </w:t>
      </w:r>
      <w:r>
        <w:rPr>
          <w:b/>
        </w:rPr>
        <w:t xml:space="preserve"> </w:t>
      </w:r>
    </w:p>
    <w:p w14:paraId="193C766C" w14:textId="77777777" w:rsidR="0029700B" w:rsidRDefault="007F41EC">
      <w:pPr>
        <w:numPr>
          <w:ilvl w:val="0"/>
          <w:numId w:val="63"/>
        </w:numPr>
        <w:ind w:right="901" w:hanging="360"/>
      </w:pPr>
      <w:r>
        <w:t>The bits 20 to 22 are the three experimental (EXP) bits. These bits are used solely for quality of service (QoS).</w:t>
      </w:r>
      <w:r>
        <w:rPr>
          <w:b/>
        </w:rPr>
        <w:t xml:space="preserve"> </w:t>
      </w:r>
    </w:p>
    <w:p w14:paraId="3F97D05F" w14:textId="77777777" w:rsidR="0029700B" w:rsidRDefault="007F41EC">
      <w:pPr>
        <w:numPr>
          <w:ilvl w:val="0"/>
          <w:numId w:val="63"/>
        </w:numPr>
        <w:ind w:right="901" w:hanging="360"/>
      </w:pPr>
      <w:proofErr w:type="spellStart"/>
      <w:r>
        <w:t>Bit</w:t>
      </w:r>
      <w:proofErr w:type="spellEnd"/>
      <w:r>
        <w:t xml:space="preserve"> 23 is the Bottom of Sta</w:t>
      </w:r>
      <w:r>
        <w:t>ck (</w:t>
      </w:r>
      <w:proofErr w:type="spellStart"/>
      <w:r>
        <w:t>BoS</w:t>
      </w:r>
      <w:proofErr w:type="spellEnd"/>
      <w:r>
        <w:t xml:space="preserve">) bit. It is 0, unless this is the bottom label in the stack. If so, the </w:t>
      </w:r>
      <w:proofErr w:type="spellStart"/>
      <w:r>
        <w:t>BoS</w:t>
      </w:r>
      <w:proofErr w:type="spellEnd"/>
      <w:r>
        <w:t xml:space="preserve"> bit is set to 1. The stack is the collection of labels that are found on top of the packet. The stack can consist of just one label, or it might have more. The number of la</w:t>
      </w:r>
      <w:r>
        <w:t xml:space="preserve">bels (that is, the 32-bit field) that we can find in the stack is limitless, although we should seldom see a stack that consists of four or more labels. </w:t>
      </w:r>
      <w:r>
        <w:rPr>
          <w:b/>
        </w:rPr>
        <w:t xml:space="preserve"> </w:t>
      </w:r>
    </w:p>
    <w:p w14:paraId="3E219CC3" w14:textId="77777777" w:rsidR="0029700B" w:rsidRDefault="007F41EC">
      <w:pPr>
        <w:numPr>
          <w:ilvl w:val="0"/>
          <w:numId w:val="63"/>
        </w:numPr>
        <w:spacing w:after="137"/>
        <w:ind w:right="901" w:hanging="360"/>
      </w:pPr>
      <w:r>
        <w:t>Bits 24 to 31 are the eight bits used for Time to Live (TTL). This TTL has the same function as the T</w:t>
      </w:r>
      <w:r>
        <w:t>TL found in the IP header. It is simply decreased by 1 at each hop, and its main function is to avoid a packet being stuck in a routing loop. If a routing loop occurs and no TTL is present, the packet loops forever. If the TTL of the label reaches 0, the p</w:t>
      </w:r>
      <w:r>
        <w:t>acket is discarded.</w:t>
      </w:r>
      <w:r>
        <w:rPr>
          <w:b/>
        </w:rPr>
        <w:t xml:space="preserve"> </w:t>
      </w:r>
    </w:p>
    <w:p w14:paraId="2A87ACEC" w14:textId="77777777" w:rsidR="0029700B" w:rsidRDefault="007F41EC">
      <w:pPr>
        <w:pStyle w:val="Heading3"/>
        <w:spacing w:after="3" w:line="259" w:lineRule="auto"/>
        <w:ind w:left="391" w:right="0"/>
      </w:pPr>
      <w:r>
        <w:rPr>
          <w:sz w:val="26"/>
        </w:rPr>
        <w:t xml:space="preserve">3.4.3 MPLS Features </w:t>
      </w:r>
    </w:p>
    <w:p w14:paraId="3201A989" w14:textId="77777777" w:rsidR="0029700B" w:rsidRDefault="007F41EC">
      <w:pPr>
        <w:numPr>
          <w:ilvl w:val="0"/>
          <w:numId w:val="64"/>
        </w:numPr>
        <w:ind w:right="838" w:hanging="360"/>
      </w:pPr>
      <w:r>
        <w:t xml:space="preserve">MPLS technology capable of efficiently supporting packet-based services and applications on their transport networks with guaranteed Service Level Agreements (SLAs). </w:t>
      </w:r>
    </w:p>
    <w:p w14:paraId="04D1B168" w14:textId="77777777" w:rsidR="0029700B" w:rsidRDefault="007F41EC">
      <w:pPr>
        <w:numPr>
          <w:ilvl w:val="0"/>
          <w:numId w:val="64"/>
        </w:numPr>
        <w:ind w:right="838" w:hanging="360"/>
      </w:pPr>
      <w:r>
        <w:t>MPLS increases operator revenue while keeping l</w:t>
      </w:r>
      <w:r>
        <w:t xml:space="preserve">owest network Total Cost of </w:t>
      </w:r>
      <w:proofErr w:type="gramStart"/>
      <w:r>
        <w:t>Ownership(</w:t>
      </w:r>
      <w:proofErr w:type="gramEnd"/>
      <w:r>
        <w:t xml:space="preserve">TCO).Investment in equipment and facilities Capital Expenditure(CAPEX)) and Operational Expenditure (OPEX) should be minimized. </w:t>
      </w:r>
    </w:p>
    <w:p w14:paraId="7B8FA4F1" w14:textId="77777777" w:rsidR="0029700B" w:rsidRDefault="007F41EC">
      <w:pPr>
        <w:numPr>
          <w:ilvl w:val="0"/>
          <w:numId w:val="64"/>
        </w:numPr>
        <w:ind w:right="838" w:hanging="360"/>
      </w:pPr>
      <w:r>
        <w:lastRenderedPageBreak/>
        <w:t>MPLS gives options for carriers to meet the challenge of increased service sophistication</w:t>
      </w:r>
      <w:r>
        <w:t xml:space="preserve"> and transport efficiency, with increasing usage of hybrid packet-transport and </w:t>
      </w:r>
      <w:proofErr w:type="spellStart"/>
      <w:r>
        <w:t>circuittransport</w:t>
      </w:r>
      <w:proofErr w:type="spellEnd"/>
      <w:r>
        <w:t xml:space="preserve"> technology solutions by offering the same high benchmarks for reliability and operational simplicity set by SDH/SONET and OTN technologies. </w:t>
      </w:r>
    </w:p>
    <w:p w14:paraId="50B79A4D" w14:textId="77777777" w:rsidR="0029700B" w:rsidRDefault="007F41EC">
      <w:pPr>
        <w:numPr>
          <w:ilvl w:val="0"/>
          <w:numId w:val="64"/>
        </w:numPr>
        <w:ind w:right="838" w:hanging="360"/>
      </w:pPr>
      <w:r>
        <w:t>MPLS provide contr</w:t>
      </w:r>
      <w:r>
        <w:t xml:space="preserve">ol and deterministic usage of network resources, end-to-end control to engineer network paths and to efficiently utilize network resources. </w:t>
      </w:r>
    </w:p>
    <w:p w14:paraId="2EA7536A" w14:textId="77777777" w:rsidR="0029700B" w:rsidRDefault="007F41EC">
      <w:pPr>
        <w:numPr>
          <w:ilvl w:val="0"/>
          <w:numId w:val="64"/>
        </w:numPr>
        <w:ind w:right="838" w:hanging="360"/>
      </w:pPr>
      <w:r>
        <w:t>MPLS capable to support static (management-plane-based) or dynamic (control-</w:t>
      </w:r>
      <w:proofErr w:type="spellStart"/>
      <w:r>
        <w:t>planebased</w:t>
      </w:r>
      <w:proofErr w:type="spellEnd"/>
      <w:r>
        <w:t>) provisioning of determinist</w:t>
      </w:r>
      <w:r>
        <w:t xml:space="preserve">ic, protected, and secured services and their associated resources. </w:t>
      </w:r>
    </w:p>
    <w:p w14:paraId="6437E25F" w14:textId="77777777" w:rsidR="0029700B" w:rsidRDefault="007F41EC">
      <w:pPr>
        <w:numPr>
          <w:ilvl w:val="0"/>
          <w:numId w:val="64"/>
        </w:numPr>
        <w:spacing w:after="137"/>
        <w:ind w:right="838" w:hanging="360"/>
      </w:pPr>
      <w:r>
        <w:t xml:space="preserve">It is </w:t>
      </w:r>
      <w:proofErr w:type="gramStart"/>
      <w:r>
        <w:t>ensure</w:t>
      </w:r>
      <w:proofErr w:type="gramEnd"/>
      <w:r>
        <w:t xml:space="preserve"> smooth interworking of the packet transport network with other existing/legacy packet networks,  </w:t>
      </w:r>
    </w:p>
    <w:p w14:paraId="4EF440AF" w14:textId="77777777" w:rsidR="0029700B" w:rsidRDefault="007F41EC">
      <w:pPr>
        <w:pStyle w:val="Heading3"/>
        <w:spacing w:after="3" w:line="259" w:lineRule="auto"/>
        <w:ind w:left="391" w:right="0"/>
      </w:pPr>
      <w:r>
        <w:rPr>
          <w:sz w:val="26"/>
        </w:rPr>
        <w:t xml:space="preserve">3.4.4 Advantages of MPLS </w:t>
      </w:r>
    </w:p>
    <w:p w14:paraId="0B62622D" w14:textId="77777777" w:rsidR="0029700B" w:rsidRDefault="007F41EC">
      <w:pPr>
        <w:spacing w:after="114"/>
        <w:ind w:left="399" w:right="838"/>
      </w:pPr>
      <w:r>
        <w:t>In the MPLS forwarding paradigm, once a packet is assigned to a FEC, no further header analysis is done by subsequent r</w:t>
      </w:r>
      <w:r>
        <w:t>outers; all forwarding is driven by the labels. This has a number of advantages over conventional network layer forwarding.</w:t>
      </w:r>
      <w:r>
        <w:rPr>
          <w:b/>
        </w:rPr>
        <w:t xml:space="preserve"> </w:t>
      </w:r>
    </w:p>
    <w:p w14:paraId="585D21B4" w14:textId="77777777" w:rsidR="0029700B" w:rsidRDefault="007F41EC">
      <w:pPr>
        <w:numPr>
          <w:ilvl w:val="0"/>
          <w:numId w:val="65"/>
        </w:numPr>
        <w:ind w:right="838" w:hanging="360"/>
      </w:pPr>
      <w:r>
        <w:t xml:space="preserve">MPLS forwarding can be done by switches which are capable of doing label lookup and replacement, but are either not capable of </w:t>
      </w:r>
      <w:proofErr w:type="spellStart"/>
      <w:r>
        <w:t>anal</w:t>
      </w:r>
      <w:r>
        <w:t>yzing</w:t>
      </w:r>
      <w:proofErr w:type="spellEnd"/>
      <w:r>
        <w:t xml:space="preserve"> the network layer headers or are not capable of </w:t>
      </w:r>
      <w:proofErr w:type="spellStart"/>
      <w:r>
        <w:t>analyzing</w:t>
      </w:r>
      <w:proofErr w:type="spellEnd"/>
      <w:r>
        <w:t xml:space="preserve"> the network layer headers at adequate speed.</w:t>
      </w:r>
      <w:r>
        <w:rPr>
          <w:b/>
        </w:rPr>
        <w:t xml:space="preserve"> </w:t>
      </w:r>
    </w:p>
    <w:p w14:paraId="07E2C991" w14:textId="77777777" w:rsidR="0029700B" w:rsidRDefault="007F41EC">
      <w:pPr>
        <w:numPr>
          <w:ilvl w:val="0"/>
          <w:numId w:val="65"/>
        </w:numPr>
        <w:ind w:right="838" w:hanging="360"/>
      </w:pPr>
      <w:r>
        <w:t xml:space="preserve">Since a packet is assigned to a FEC when it enters the network, the ingress router may use, in determining the assignment, any information it has </w:t>
      </w:r>
      <w:r>
        <w:t>about the packet, even if that information cannot be gleaned from the network layer header.  For example, packets arriving on different ports may be assigned to different FECs.  Conventional forwarding, on the other hand, can only consider information whic</w:t>
      </w:r>
      <w:r>
        <w:t>h travels with the packet in the packet header.</w:t>
      </w:r>
      <w:r>
        <w:rPr>
          <w:b/>
        </w:rPr>
        <w:t xml:space="preserve"> </w:t>
      </w:r>
    </w:p>
    <w:p w14:paraId="225B649E" w14:textId="77777777" w:rsidR="0029700B" w:rsidRDefault="007F41EC">
      <w:pPr>
        <w:numPr>
          <w:ilvl w:val="0"/>
          <w:numId w:val="65"/>
        </w:numPr>
        <w:ind w:right="838" w:hanging="360"/>
      </w:pPr>
      <w:r>
        <w:t xml:space="preserve">A packet that enters the network at a particular router can be </w:t>
      </w:r>
      <w:proofErr w:type="spellStart"/>
      <w:r>
        <w:t>labeled</w:t>
      </w:r>
      <w:proofErr w:type="spellEnd"/>
      <w:r>
        <w:t xml:space="preserve"> differently than the same packet entering the network at a different router, and as a </w:t>
      </w:r>
      <w:proofErr w:type="gramStart"/>
      <w:r>
        <w:t>result forwarding decisions</w:t>
      </w:r>
      <w:proofErr w:type="gramEnd"/>
      <w:r>
        <w:t xml:space="preserve"> that depend on the ing</w:t>
      </w:r>
      <w:r>
        <w:t>ress router can be easily made. This cannot be done with conventional forwarding, since the identity of a packet's ingress router does not travel with the packet.</w:t>
      </w:r>
      <w:r>
        <w:rPr>
          <w:b/>
        </w:rPr>
        <w:t xml:space="preserve"> </w:t>
      </w:r>
    </w:p>
    <w:p w14:paraId="272FC9EE" w14:textId="77777777" w:rsidR="0029700B" w:rsidRDefault="007F41EC">
      <w:pPr>
        <w:numPr>
          <w:ilvl w:val="0"/>
          <w:numId w:val="65"/>
        </w:numPr>
        <w:ind w:right="838" w:hanging="360"/>
      </w:pPr>
      <w:r>
        <w:t>The considerations that determine how a packet is assigned to a FEC can become ever more and</w:t>
      </w:r>
      <w:r>
        <w:t xml:space="preserve"> more complicated, without any impact at all on the routers that merely forward </w:t>
      </w:r>
      <w:proofErr w:type="spellStart"/>
      <w:r>
        <w:t>labeled</w:t>
      </w:r>
      <w:proofErr w:type="spellEnd"/>
      <w:r>
        <w:t xml:space="preserve"> packets.</w:t>
      </w:r>
      <w:r>
        <w:rPr>
          <w:b/>
        </w:rPr>
        <w:t xml:space="preserve"> </w:t>
      </w:r>
    </w:p>
    <w:p w14:paraId="6F6282B4" w14:textId="77777777" w:rsidR="0029700B" w:rsidRDefault="007F41EC">
      <w:pPr>
        <w:numPr>
          <w:ilvl w:val="0"/>
          <w:numId w:val="65"/>
        </w:numPr>
        <w:ind w:right="838" w:hanging="360"/>
      </w:pPr>
      <w:r>
        <w:t>Sometimes it is desirable to force a packet to follow a particular route which is explicitly chosen at or before the time the packet enters the network, rathe</w:t>
      </w:r>
      <w:r>
        <w:t>r than being chosen by         the normal dynamic routing algorithm as the packet travels through the network.  This may be done as a matter of policy, or to support traffic engineering.  In conventional forwarding, this requires the packet to carry an enc</w:t>
      </w:r>
      <w:r>
        <w:t>oding of its route along with it ("source routing").  In MPLS, a label can be used to represent the route, so that the identity of the explicit route need not be carried with the packet.</w:t>
      </w:r>
      <w:r>
        <w:rPr>
          <w:b/>
        </w:rPr>
        <w:t xml:space="preserve"> </w:t>
      </w:r>
    </w:p>
    <w:p w14:paraId="313D2C07" w14:textId="77777777" w:rsidR="0029700B" w:rsidRDefault="007F41EC">
      <w:pPr>
        <w:numPr>
          <w:ilvl w:val="0"/>
          <w:numId w:val="65"/>
        </w:numPr>
        <w:ind w:right="838" w:hanging="360"/>
      </w:pPr>
      <w:r>
        <w:t xml:space="preserve">Some routers </w:t>
      </w:r>
      <w:proofErr w:type="spellStart"/>
      <w:r>
        <w:t>analyze</w:t>
      </w:r>
      <w:proofErr w:type="spellEnd"/>
      <w:r>
        <w:t xml:space="preserve"> a packet's network layer header not merely to c</w:t>
      </w:r>
      <w:r>
        <w:t>hoose the packet's next hop, but also to determine a packet's precedence" or "class of service".  They may then apply different discard thresholds or scheduling disciplines to different packets. MPLS allows (but does not require) the precedence or class of</w:t>
      </w:r>
      <w:r>
        <w:t xml:space="preserve"> service to be fully or partially inferred from the label.  In this case, one may say that the label represents the combination of a FEC and a precedence or class of service. MPLS stands for "Multiprotocol" Label Switching, multiprotocol because its techni</w:t>
      </w:r>
      <w:r>
        <w:t>ques are applicable to ANY network layer protocol.</w:t>
      </w:r>
      <w:r>
        <w:rPr>
          <w:b/>
        </w:rPr>
        <w:t xml:space="preserve"> </w:t>
      </w:r>
    </w:p>
    <w:p w14:paraId="12CECD1B" w14:textId="77777777" w:rsidR="0029700B" w:rsidRDefault="007F41EC">
      <w:pPr>
        <w:spacing w:after="122" w:line="259" w:lineRule="auto"/>
        <w:ind w:left="756" w:right="0" w:firstLine="0"/>
        <w:jc w:val="left"/>
      </w:pPr>
      <w:r>
        <w:t xml:space="preserve"> </w:t>
      </w:r>
    </w:p>
    <w:p w14:paraId="229F4001" w14:textId="77777777" w:rsidR="0029700B" w:rsidRDefault="007F41EC">
      <w:pPr>
        <w:spacing w:after="3" w:line="259" w:lineRule="auto"/>
        <w:ind w:left="391" w:right="0"/>
        <w:jc w:val="left"/>
      </w:pPr>
      <w:r>
        <w:rPr>
          <w:b/>
          <w:sz w:val="26"/>
        </w:rPr>
        <w:t xml:space="preserve">3.5 Next generation transmission system: </w:t>
      </w:r>
    </w:p>
    <w:p w14:paraId="52672CDF" w14:textId="77777777" w:rsidR="0029700B" w:rsidRDefault="007F41EC">
      <w:pPr>
        <w:pStyle w:val="Heading3"/>
        <w:spacing w:after="3" w:line="259" w:lineRule="auto"/>
        <w:ind w:left="391" w:right="0"/>
      </w:pPr>
      <w:r>
        <w:rPr>
          <w:sz w:val="26"/>
        </w:rPr>
        <w:lastRenderedPageBreak/>
        <w:t>3.5.1 Synchronous Digital Hierarchy (SDH)</w:t>
      </w:r>
      <w:r>
        <w:rPr>
          <w:i/>
          <w:sz w:val="26"/>
        </w:rPr>
        <w:t xml:space="preserve">  </w:t>
      </w:r>
    </w:p>
    <w:p w14:paraId="5B313DED" w14:textId="77777777" w:rsidR="0029700B" w:rsidRDefault="007F41EC">
      <w:pPr>
        <w:ind w:left="399" w:right="838"/>
      </w:pPr>
      <w:r>
        <w:t xml:space="preserve"> Bandwidth demand continues to grow worldwide, stimulated by the accelerating growth and penetration of new packet-b</w:t>
      </w:r>
      <w:r>
        <w:t>ased services such as Ethernet, Voice over IP (VoIP), Layer 2 (L2) / Layer 3 (L3) Virtual Private Networks (VPNs), IP television (IPTV), Radio Access Network (RAN) backhauling, etc.  and multimedia applications as Packet-based services applications with va</w:t>
      </w:r>
      <w:r>
        <w:t>rious bandwidth and Quality of Service (QoS) requirements. This growth in demand has resulted in dramatic increases in access rates that are, in turn, driving dramatic increases in metro and core network bandwidth requirements. Over the period, the evolvin</w:t>
      </w:r>
      <w:r>
        <w:t xml:space="preserve">g optical transport infrastructure (Synchronous Optical Networking (SONET) / Synchronous Digital Hierarchy (SDH), Optical Transport Network (OTN)) has provided carriers with a high benchmark for reliability and operational simplicity. </w:t>
      </w:r>
    </w:p>
    <w:p w14:paraId="0B21A1EA" w14:textId="77777777" w:rsidR="0029700B" w:rsidRDefault="007F41EC">
      <w:pPr>
        <w:ind w:left="399" w:right="838"/>
      </w:pPr>
      <w:r>
        <w:t xml:space="preserve">Synchronous digital </w:t>
      </w:r>
      <w:r>
        <w:t xml:space="preserve">hierarchy (SDH) are standardized protocols that transfer multiple digital bit streams synchronously over optical </w:t>
      </w:r>
      <w:proofErr w:type="spellStart"/>
      <w:r>
        <w:t>fiber</w:t>
      </w:r>
      <w:proofErr w:type="spellEnd"/>
      <w:r>
        <w:t xml:space="preserve"> using</w:t>
      </w:r>
      <w:hyperlink r:id="rId408">
        <w:r>
          <w:t xml:space="preserve"> </w:t>
        </w:r>
      </w:hyperlink>
      <w:hyperlink r:id="rId409">
        <w:r>
          <w:t>lasers</w:t>
        </w:r>
      </w:hyperlink>
      <w:hyperlink r:id="rId410">
        <w:r>
          <w:t xml:space="preserve"> </w:t>
        </w:r>
      </w:hyperlink>
      <w:r>
        <w:t xml:space="preserve">or highly coherent from </w:t>
      </w:r>
      <w:proofErr w:type="spellStart"/>
      <w:r>
        <w:t>lightemitting</w:t>
      </w:r>
      <w:proofErr w:type="spellEnd"/>
      <w:r>
        <w:t xml:space="preserve"> diodes (LEDs). At low transmission rates data can also be transferred via an electrical interface. The </w:t>
      </w:r>
      <w:r>
        <w:t xml:space="preserve">method was developed to replace the </w:t>
      </w:r>
      <w:proofErr w:type="spellStart"/>
      <w:r>
        <w:t>Plesiochronous</w:t>
      </w:r>
      <w:proofErr w:type="spellEnd"/>
      <w:r>
        <w:t xml:space="preserve"> Digital Hierarchy (PDH) system for transporting large amounts of telephone calls and data traffic over the same </w:t>
      </w:r>
      <w:proofErr w:type="spellStart"/>
      <w:r>
        <w:t>fiber</w:t>
      </w:r>
      <w:proofErr w:type="spellEnd"/>
      <w:r>
        <w:t xml:space="preserve"> without the problems of synchronization.</w:t>
      </w:r>
      <w:r>
        <w:rPr>
          <w:b/>
        </w:rPr>
        <w:t xml:space="preserve"> </w:t>
      </w:r>
    </w:p>
    <w:p w14:paraId="244D484E" w14:textId="77777777" w:rsidR="0029700B" w:rsidRDefault="007F41EC">
      <w:pPr>
        <w:ind w:left="399" w:right="838"/>
      </w:pPr>
      <w:r>
        <w:t>SONET and SDH, which are essentially the same</w:t>
      </w:r>
      <w:r>
        <w:t>, were originally designed to transport</w:t>
      </w:r>
      <w:hyperlink r:id="rId411">
        <w:r>
          <w:t xml:space="preserve"> </w:t>
        </w:r>
      </w:hyperlink>
      <w:hyperlink r:id="rId412">
        <w:r>
          <w:t xml:space="preserve">circuit </w:t>
        </w:r>
      </w:hyperlink>
      <w:hyperlink r:id="rId413">
        <w:r>
          <w:t>mode</w:t>
        </w:r>
      </w:hyperlink>
      <w:hyperlink r:id="rId414">
        <w:r>
          <w:t xml:space="preserve"> </w:t>
        </w:r>
      </w:hyperlink>
      <w:r>
        <w:t xml:space="preserve">communications (e.g., E1, E3) from a variety of different sources, but they were primarily </w:t>
      </w:r>
      <w:r>
        <w:rPr>
          <w:b/>
        </w:rPr>
        <w:t xml:space="preserve"> </w:t>
      </w:r>
    </w:p>
    <w:p w14:paraId="43DB97F3" w14:textId="77777777" w:rsidR="0029700B" w:rsidRDefault="007F41EC">
      <w:pPr>
        <w:ind w:left="399" w:right="838"/>
      </w:pPr>
      <w:r>
        <w:t>Designed to support real-time, uncompressed, circuit-switched voice encoded in</w:t>
      </w:r>
      <w:hyperlink r:id="rId415">
        <w:r>
          <w:t xml:space="preserve"> </w:t>
        </w:r>
      </w:hyperlink>
      <w:hyperlink r:id="rId416">
        <w:r>
          <w:t>PCM</w:t>
        </w:r>
      </w:hyperlink>
      <w:hyperlink r:id="rId417">
        <w:r>
          <w:t xml:space="preserve"> </w:t>
        </w:r>
      </w:hyperlink>
      <w:r>
        <w:t>format.</w:t>
      </w:r>
      <w:r>
        <w:rPr>
          <w:b/>
        </w:rPr>
        <w:t xml:space="preserve"> </w:t>
      </w:r>
      <w:r>
        <w:t xml:space="preserve">The primary difficulty in PDH was that the synchronization sources of </w:t>
      </w:r>
      <w:r>
        <w:t>these various circuits were different. This meant that each circuit was actually operating at a slightly different rate and with different phase. SDH allowed for the simultaneous transport of many different circuits of differing origin within a single fram</w:t>
      </w:r>
      <w:r>
        <w:t>ing protocol. SDH is not a communications protocol in itself, but a transport protocol.</w:t>
      </w:r>
      <w:r>
        <w:rPr>
          <w:b/>
        </w:rPr>
        <w:t xml:space="preserve"> </w:t>
      </w:r>
    </w:p>
    <w:p w14:paraId="5A612748" w14:textId="77777777" w:rsidR="0029700B" w:rsidRDefault="007F41EC">
      <w:pPr>
        <w:pStyle w:val="Heading4"/>
        <w:ind w:left="278" w:right="717"/>
      </w:pPr>
      <w:r>
        <w:t>Table 3.2 SDH</w:t>
      </w:r>
      <w:r>
        <w:rPr>
          <w:i/>
        </w:rPr>
        <w:t xml:space="preserve"> </w:t>
      </w:r>
      <w:r>
        <w:t>Data Rates</w:t>
      </w:r>
      <w:r>
        <w:rPr>
          <w:i/>
        </w:rPr>
        <w:t xml:space="preserve"> </w:t>
      </w:r>
    </w:p>
    <w:tbl>
      <w:tblPr>
        <w:tblStyle w:val="TableGrid"/>
        <w:tblW w:w="9196" w:type="dxa"/>
        <w:tblInd w:w="396" w:type="dxa"/>
        <w:tblCellMar>
          <w:top w:w="7" w:type="dxa"/>
          <w:left w:w="0" w:type="dxa"/>
          <w:bottom w:w="0" w:type="dxa"/>
          <w:right w:w="2" w:type="dxa"/>
        </w:tblCellMar>
        <w:tblLook w:val="04A0" w:firstRow="1" w:lastRow="0" w:firstColumn="1" w:lastColumn="0" w:noHBand="0" w:noVBand="1"/>
      </w:tblPr>
      <w:tblGrid>
        <w:gridCol w:w="360"/>
        <w:gridCol w:w="794"/>
        <w:gridCol w:w="596"/>
        <w:gridCol w:w="2261"/>
        <w:gridCol w:w="1289"/>
        <w:gridCol w:w="2309"/>
        <w:gridCol w:w="1587"/>
      </w:tblGrid>
      <w:tr w:rsidR="0029700B" w14:paraId="0A623E00" w14:textId="77777777">
        <w:trPr>
          <w:trHeight w:val="516"/>
        </w:trPr>
        <w:tc>
          <w:tcPr>
            <w:tcW w:w="360" w:type="dxa"/>
            <w:vMerge w:val="restart"/>
            <w:tcBorders>
              <w:top w:val="nil"/>
              <w:left w:val="nil"/>
              <w:bottom w:val="nil"/>
              <w:right w:val="single" w:sz="4" w:space="0" w:color="000000"/>
            </w:tcBorders>
          </w:tcPr>
          <w:p w14:paraId="5C2CE579" w14:textId="77777777" w:rsidR="0029700B" w:rsidRDefault="0029700B">
            <w:pPr>
              <w:spacing w:after="160" w:line="259" w:lineRule="auto"/>
              <w:ind w:left="0" w:right="0" w:firstLine="0"/>
              <w:jc w:val="left"/>
            </w:pPr>
          </w:p>
        </w:tc>
        <w:tc>
          <w:tcPr>
            <w:tcW w:w="1390" w:type="dxa"/>
            <w:gridSpan w:val="2"/>
            <w:tcBorders>
              <w:top w:val="single" w:sz="4" w:space="0" w:color="000000"/>
              <w:left w:val="single" w:sz="4" w:space="0" w:color="000000"/>
              <w:bottom w:val="single" w:sz="4" w:space="0" w:color="000000"/>
              <w:right w:val="single" w:sz="4" w:space="0" w:color="000000"/>
            </w:tcBorders>
            <w:vAlign w:val="center"/>
          </w:tcPr>
          <w:p w14:paraId="416C3783" w14:textId="77777777" w:rsidR="0029700B" w:rsidRDefault="007F41EC">
            <w:pPr>
              <w:spacing w:after="0" w:line="259" w:lineRule="auto"/>
              <w:ind w:left="197" w:right="0" w:firstLine="0"/>
              <w:jc w:val="left"/>
            </w:pPr>
            <w:r>
              <w:rPr>
                <w:sz w:val="22"/>
              </w:rPr>
              <w:t>SDH Level</w:t>
            </w:r>
            <w:r>
              <w:rPr>
                <w:b/>
                <w:sz w:val="22"/>
              </w:rPr>
              <w:t xml:space="preserve"> </w:t>
            </w:r>
          </w:p>
        </w:tc>
        <w:tc>
          <w:tcPr>
            <w:tcW w:w="2261" w:type="dxa"/>
            <w:tcBorders>
              <w:top w:val="single" w:sz="4" w:space="0" w:color="000000"/>
              <w:left w:val="single" w:sz="4" w:space="0" w:color="000000"/>
              <w:bottom w:val="single" w:sz="4" w:space="0" w:color="000000"/>
              <w:right w:val="single" w:sz="4" w:space="0" w:color="000000"/>
            </w:tcBorders>
          </w:tcPr>
          <w:p w14:paraId="6F9A6D49" w14:textId="77777777" w:rsidR="0029700B" w:rsidRDefault="007F41EC">
            <w:pPr>
              <w:spacing w:after="0" w:line="259" w:lineRule="auto"/>
              <w:ind w:left="0" w:right="0" w:firstLine="0"/>
              <w:jc w:val="center"/>
            </w:pPr>
            <w:r>
              <w:rPr>
                <w:sz w:val="22"/>
              </w:rPr>
              <w:t>Payload Bandwidth (kbits/Sec)</w:t>
            </w:r>
            <w:r>
              <w:rPr>
                <w:b/>
                <w:sz w:val="22"/>
              </w:rPr>
              <w:t xml:space="preserve"> </w:t>
            </w:r>
          </w:p>
        </w:tc>
        <w:tc>
          <w:tcPr>
            <w:tcW w:w="1289" w:type="dxa"/>
            <w:tcBorders>
              <w:top w:val="single" w:sz="4" w:space="0" w:color="000000"/>
              <w:left w:val="single" w:sz="4" w:space="0" w:color="000000"/>
              <w:bottom w:val="single" w:sz="4" w:space="0" w:color="000000"/>
              <w:right w:val="single" w:sz="4" w:space="0" w:color="000000"/>
            </w:tcBorders>
            <w:vAlign w:val="center"/>
          </w:tcPr>
          <w:p w14:paraId="125F7B6A" w14:textId="77777777" w:rsidR="0029700B" w:rsidRDefault="007F41EC">
            <w:pPr>
              <w:spacing w:after="0" w:line="259" w:lineRule="auto"/>
              <w:ind w:left="3" w:right="0" w:firstLine="0"/>
              <w:jc w:val="center"/>
            </w:pPr>
            <w:r>
              <w:rPr>
                <w:sz w:val="22"/>
              </w:rPr>
              <w:t>Line Rate</w:t>
            </w:r>
            <w:r>
              <w:rPr>
                <w:b/>
                <w:sz w:val="2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740E4894" w14:textId="77777777" w:rsidR="0029700B" w:rsidRDefault="007F41EC">
            <w:pPr>
              <w:spacing w:after="0" w:line="259" w:lineRule="auto"/>
              <w:ind w:left="0" w:right="6" w:firstLine="0"/>
              <w:jc w:val="center"/>
            </w:pPr>
            <w:r>
              <w:rPr>
                <w:sz w:val="22"/>
              </w:rPr>
              <w:t xml:space="preserve">Equivalent SONET </w:t>
            </w:r>
          </w:p>
          <w:p w14:paraId="63034302" w14:textId="77777777" w:rsidR="0029700B" w:rsidRDefault="007F41EC">
            <w:pPr>
              <w:spacing w:after="0" w:line="259" w:lineRule="auto"/>
              <w:ind w:left="0" w:firstLine="0"/>
              <w:jc w:val="center"/>
            </w:pPr>
            <w:r>
              <w:rPr>
                <w:sz w:val="22"/>
              </w:rPr>
              <w:t>Optical Carrier Level</w:t>
            </w:r>
            <w:r>
              <w:rPr>
                <w:b/>
                <w:sz w:val="22"/>
              </w:rPr>
              <w:t xml:space="preserve"> </w:t>
            </w:r>
          </w:p>
        </w:tc>
        <w:tc>
          <w:tcPr>
            <w:tcW w:w="1587" w:type="dxa"/>
            <w:tcBorders>
              <w:top w:val="single" w:sz="4" w:space="0" w:color="000000"/>
              <w:left w:val="single" w:sz="4" w:space="0" w:color="000000"/>
              <w:bottom w:val="single" w:sz="4" w:space="0" w:color="000000"/>
              <w:right w:val="single" w:sz="4" w:space="0" w:color="000000"/>
            </w:tcBorders>
            <w:vAlign w:val="center"/>
          </w:tcPr>
          <w:p w14:paraId="0F2E9DA3" w14:textId="77777777" w:rsidR="0029700B" w:rsidRDefault="007F41EC">
            <w:pPr>
              <w:spacing w:after="0" w:line="259" w:lineRule="auto"/>
              <w:ind w:left="130" w:right="0" w:firstLine="0"/>
              <w:jc w:val="left"/>
            </w:pPr>
            <w:r>
              <w:rPr>
                <w:sz w:val="22"/>
              </w:rPr>
              <w:t>SONET Frame</w:t>
            </w:r>
            <w:r>
              <w:rPr>
                <w:b/>
                <w:sz w:val="22"/>
              </w:rPr>
              <w:t xml:space="preserve"> </w:t>
            </w:r>
          </w:p>
        </w:tc>
      </w:tr>
      <w:tr w:rsidR="0029700B" w14:paraId="25F34617" w14:textId="77777777">
        <w:trPr>
          <w:trHeight w:val="262"/>
        </w:trPr>
        <w:tc>
          <w:tcPr>
            <w:tcW w:w="0" w:type="auto"/>
            <w:vMerge/>
            <w:tcBorders>
              <w:top w:val="nil"/>
              <w:left w:val="nil"/>
              <w:bottom w:val="nil"/>
              <w:right w:val="single" w:sz="4" w:space="0" w:color="000000"/>
            </w:tcBorders>
          </w:tcPr>
          <w:p w14:paraId="75F139EC" w14:textId="77777777" w:rsidR="0029700B" w:rsidRDefault="0029700B">
            <w:pPr>
              <w:spacing w:after="160" w:line="259" w:lineRule="auto"/>
              <w:ind w:left="0" w:right="0" w:firstLine="0"/>
              <w:jc w:val="left"/>
            </w:pPr>
          </w:p>
        </w:tc>
        <w:tc>
          <w:tcPr>
            <w:tcW w:w="1390" w:type="dxa"/>
            <w:gridSpan w:val="2"/>
            <w:tcBorders>
              <w:top w:val="single" w:sz="4" w:space="0" w:color="000000"/>
              <w:left w:val="single" w:sz="4" w:space="0" w:color="000000"/>
              <w:bottom w:val="single" w:sz="4" w:space="0" w:color="000000"/>
              <w:right w:val="single" w:sz="4" w:space="0" w:color="000000"/>
            </w:tcBorders>
          </w:tcPr>
          <w:p w14:paraId="42480E37" w14:textId="77777777" w:rsidR="0029700B" w:rsidRDefault="007F41EC">
            <w:pPr>
              <w:spacing w:after="0" w:line="259" w:lineRule="auto"/>
              <w:ind w:left="0" w:right="3" w:firstLine="0"/>
              <w:jc w:val="center"/>
            </w:pPr>
            <w:r>
              <w:rPr>
                <w:sz w:val="22"/>
              </w:rPr>
              <w:t>STM -0</w:t>
            </w:r>
            <w:r>
              <w:rPr>
                <w:b/>
                <w:sz w:val="22"/>
              </w:rPr>
              <w:t xml:space="preserve"> </w:t>
            </w:r>
          </w:p>
        </w:tc>
        <w:tc>
          <w:tcPr>
            <w:tcW w:w="2261" w:type="dxa"/>
            <w:tcBorders>
              <w:top w:val="single" w:sz="4" w:space="0" w:color="000000"/>
              <w:left w:val="single" w:sz="4" w:space="0" w:color="000000"/>
              <w:bottom w:val="single" w:sz="4" w:space="0" w:color="000000"/>
              <w:right w:val="single" w:sz="4" w:space="0" w:color="000000"/>
            </w:tcBorders>
          </w:tcPr>
          <w:p w14:paraId="61563B01" w14:textId="77777777" w:rsidR="0029700B" w:rsidRDefault="007F41EC">
            <w:pPr>
              <w:spacing w:after="0" w:line="259" w:lineRule="auto"/>
              <w:ind w:left="108" w:right="0" w:firstLine="0"/>
              <w:jc w:val="left"/>
            </w:pPr>
            <w:r>
              <w:rPr>
                <w:sz w:val="22"/>
              </w:rPr>
              <w:t>50,112</w:t>
            </w:r>
            <w:r>
              <w:rPr>
                <w:b/>
                <w:sz w:val="22"/>
              </w:rPr>
              <w:t xml:space="preserve"> </w:t>
            </w:r>
          </w:p>
        </w:tc>
        <w:tc>
          <w:tcPr>
            <w:tcW w:w="1289" w:type="dxa"/>
            <w:tcBorders>
              <w:top w:val="single" w:sz="4" w:space="0" w:color="000000"/>
              <w:left w:val="single" w:sz="4" w:space="0" w:color="000000"/>
              <w:bottom w:val="single" w:sz="4" w:space="0" w:color="000000"/>
              <w:right w:val="single" w:sz="4" w:space="0" w:color="000000"/>
            </w:tcBorders>
          </w:tcPr>
          <w:p w14:paraId="44228C33" w14:textId="77777777" w:rsidR="0029700B" w:rsidRDefault="007F41EC">
            <w:pPr>
              <w:spacing w:after="0" w:line="259" w:lineRule="auto"/>
              <w:ind w:left="108" w:right="0" w:firstLine="0"/>
              <w:jc w:val="left"/>
            </w:pPr>
            <w:r>
              <w:rPr>
                <w:sz w:val="22"/>
              </w:rPr>
              <w:t>51,840</w:t>
            </w:r>
            <w:r>
              <w:rPr>
                <w:b/>
                <w:sz w:val="2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7C695D83" w14:textId="77777777" w:rsidR="0029700B" w:rsidRDefault="007F41EC">
            <w:pPr>
              <w:spacing w:after="0" w:line="259" w:lineRule="auto"/>
              <w:ind w:left="0" w:right="3" w:firstLine="0"/>
              <w:jc w:val="center"/>
            </w:pPr>
            <w:r>
              <w:rPr>
                <w:sz w:val="22"/>
              </w:rPr>
              <w:t>OC -1</w:t>
            </w:r>
            <w:r>
              <w:rPr>
                <w:b/>
                <w:sz w:val="22"/>
              </w:rPr>
              <w:t xml:space="preserve"> </w:t>
            </w:r>
          </w:p>
        </w:tc>
        <w:tc>
          <w:tcPr>
            <w:tcW w:w="1587" w:type="dxa"/>
            <w:tcBorders>
              <w:top w:val="single" w:sz="4" w:space="0" w:color="000000"/>
              <w:left w:val="single" w:sz="4" w:space="0" w:color="000000"/>
              <w:bottom w:val="single" w:sz="4" w:space="0" w:color="000000"/>
              <w:right w:val="single" w:sz="4" w:space="0" w:color="000000"/>
            </w:tcBorders>
          </w:tcPr>
          <w:p w14:paraId="71355463" w14:textId="77777777" w:rsidR="0029700B" w:rsidRDefault="007F41EC">
            <w:pPr>
              <w:spacing w:after="0" w:line="259" w:lineRule="auto"/>
              <w:ind w:left="2" w:right="0" w:firstLine="0"/>
              <w:jc w:val="center"/>
            </w:pPr>
            <w:r>
              <w:rPr>
                <w:sz w:val="22"/>
              </w:rPr>
              <w:t>STS -1</w:t>
            </w:r>
            <w:r>
              <w:rPr>
                <w:b/>
                <w:sz w:val="22"/>
              </w:rPr>
              <w:t xml:space="preserve"> </w:t>
            </w:r>
          </w:p>
        </w:tc>
      </w:tr>
      <w:tr w:rsidR="0029700B" w14:paraId="718F784A" w14:textId="77777777">
        <w:trPr>
          <w:trHeight w:val="264"/>
        </w:trPr>
        <w:tc>
          <w:tcPr>
            <w:tcW w:w="0" w:type="auto"/>
            <w:vMerge/>
            <w:tcBorders>
              <w:top w:val="nil"/>
              <w:left w:val="nil"/>
              <w:bottom w:val="nil"/>
              <w:right w:val="single" w:sz="4" w:space="0" w:color="000000"/>
            </w:tcBorders>
          </w:tcPr>
          <w:p w14:paraId="00D49808" w14:textId="77777777" w:rsidR="0029700B" w:rsidRDefault="0029700B">
            <w:pPr>
              <w:spacing w:after="160" w:line="259" w:lineRule="auto"/>
              <w:ind w:left="0" w:right="0" w:firstLine="0"/>
              <w:jc w:val="left"/>
            </w:pPr>
          </w:p>
        </w:tc>
        <w:tc>
          <w:tcPr>
            <w:tcW w:w="1390" w:type="dxa"/>
            <w:gridSpan w:val="2"/>
            <w:tcBorders>
              <w:top w:val="single" w:sz="4" w:space="0" w:color="000000"/>
              <w:left w:val="single" w:sz="4" w:space="0" w:color="000000"/>
              <w:bottom w:val="single" w:sz="4" w:space="0" w:color="000000"/>
              <w:right w:val="single" w:sz="4" w:space="0" w:color="000000"/>
            </w:tcBorders>
          </w:tcPr>
          <w:p w14:paraId="76D91CCE" w14:textId="77777777" w:rsidR="0029700B" w:rsidRDefault="007F41EC">
            <w:pPr>
              <w:spacing w:after="0" w:line="259" w:lineRule="auto"/>
              <w:ind w:left="0" w:right="1" w:firstLine="0"/>
              <w:jc w:val="center"/>
            </w:pPr>
            <w:r>
              <w:rPr>
                <w:sz w:val="22"/>
              </w:rPr>
              <w:t>STM-1</w:t>
            </w:r>
            <w:r>
              <w:rPr>
                <w:b/>
                <w:sz w:val="22"/>
              </w:rPr>
              <w:t xml:space="preserve"> </w:t>
            </w:r>
          </w:p>
        </w:tc>
        <w:tc>
          <w:tcPr>
            <w:tcW w:w="2261" w:type="dxa"/>
            <w:tcBorders>
              <w:top w:val="single" w:sz="4" w:space="0" w:color="000000"/>
              <w:left w:val="single" w:sz="4" w:space="0" w:color="000000"/>
              <w:bottom w:val="single" w:sz="4" w:space="0" w:color="000000"/>
              <w:right w:val="single" w:sz="4" w:space="0" w:color="000000"/>
            </w:tcBorders>
          </w:tcPr>
          <w:p w14:paraId="023309FF" w14:textId="77777777" w:rsidR="0029700B" w:rsidRDefault="007F41EC">
            <w:pPr>
              <w:spacing w:after="0" w:line="259" w:lineRule="auto"/>
              <w:ind w:left="108" w:right="0" w:firstLine="0"/>
              <w:jc w:val="left"/>
            </w:pPr>
            <w:r>
              <w:rPr>
                <w:sz w:val="22"/>
              </w:rPr>
              <w:t>150,336</w:t>
            </w:r>
            <w:r>
              <w:rPr>
                <w:b/>
                <w:sz w:val="22"/>
              </w:rPr>
              <w:t xml:space="preserve"> </w:t>
            </w:r>
          </w:p>
        </w:tc>
        <w:tc>
          <w:tcPr>
            <w:tcW w:w="1289" w:type="dxa"/>
            <w:tcBorders>
              <w:top w:val="single" w:sz="4" w:space="0" w:color="000000"/>
              <w:left w:val="single" w:sz="4" w:space="0" w:color="000000"/>
              <w:bottom w:val="single" w:sz="4" w:space="0" w:color="000000"/>
              <w:right w:val="single" w:sz="4" w:space="0" w:color="000000"/>
            </w:tcBorders>
          </w:tcPr>
          <w:p w14:paraId="7B131DBA" w14:textId="77777777" w:rsidR="0029700B" w:rsidRDefault="007F41EC">
            <w:pPr>
              <w:spacing w:after="0" w:line="259" w:lineRule="auto"/>
              <w:ind w:left="108" w:right="0" w:firstLine="0"/>
              <w:jc w:val="left"/>
            </w:pPr>
            <w:r>
              <w:rPr>
                <w:sz w:val="22"/>
              </w:rPr>
              <w:t>155,520</w:t>
            </w:r>
            <w:r>
              <w:rPr>
                <w:b/>
                <w:sz w:val="2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27685B37" w14:textId="77777777" w:rsidR="0029700B" w:rsidRDefault="007F41EC">
            <w:pPr>
              <w:spacing w:after="0" w:line="259" w:lineRule="auto"/>
              <w:ind w:left="0" w:right="5" w:firstLine="0"/>
              <w:jc w:val="center"/>
            </w:pPr>
            <w:r>
              <w:rPr>
                <w:sz w:val="22"/>
              </w:rPr>
              <w:t>OC-3</w:t>
            </w:r>
            <w:r>
              <w:rPr>
                <w:b/>
                <w:sz w:val="22"/>
              </w:rPr>
              <w:t xml:space="preserve"> </w:t>
            </w:r>
          </w:p>
        </w:tc>
        <w:tc>
          <w:tcPr>
            <w:tcW w:w="1587" w:type="dxa"/>
            <w:tcBorders>
              <w:top w:val="single" w:sz="4" w:space="0" w:color="000000"/>
              <w:left w:val="single" w:sz="4" w:space="0" w:color="000000"/>
              <w:bottom w:val="single" w:sz="4" w:space="0" w:color="000000"/>
              <w:right w:val="single" w:sz="4" w:space="0" w:color="000000"/>
            </w:tcBorders>
          </w:tcPr>
          <w:p w14:paraId="69801416" w14:textId="77777777" w:rsidR="0029700B" w:rsidRDefault="007F41EC">
            <w:pPr>
              <w:spacing w:after="0" w:line="259" w:lineRule="auto"/>
              <w:ind w:left="4" w:right="0" w:firstLine="0"/>
              <w:jc w:val="center"/>
            </w:pPr>
            <w:r>
              <w:rPr>
                <w:sz w:val="22"/>
              </w:rPr>
              <w:t>STS-3</w:t>
            </w:r>
            <w:r>
              <w:rPr>
                <w:b/>
                <w:sz w:val="22"/>
              </w:rPr>
              <w:t xml:space="preserve"> </w:t>
            </w:r>
          </w:p>
        </w:tc>
      </w:tr>
      <w:tr w:rsidR="0029700B" w14:paraId="53143805" w14:textId="77777777">
        <w:trPr>
          <w:trHeight w:val="262"/>
        </w:trPr>
        <w:tc>
          <w:tcPr>
            <w:tcW w:w="0" w:type="auto"/>
            <w:vMerge/>
            <w:tcBorders>
              <w:top w:val="nil"/>
              <w:left w:val="nil"/>
              <w:bottom w:val="nil"/>
              <w:right w:val="single" w:sz="4" w:space="0" w:color="000000"/>
            </w:tcBorders>
          </w:tcPr>
          <w:p w14:paraId="2806A918" w14:textId="77777777" w:rsidR="0029700B" w:rsidRDefault="0029700B">
            <w:pPr>
              <w:spacing w:after="160" w:line="259" w:lineRule="auto"/>
              <w:ind w:left="0" w:right="0" w:firstLine="0"/>
              <w:jc w:val="left"/>
            </w:pPr>
          </w:p>
        </w:tc>
        <w:tc>
          <w:tcPr>
            <w:tcW w:w="1390" w:type="dxa"/>
            <w:gridSpan w:val="2"/>
            <w:tcBorders>
              <w:top w:val="single" w:sz="4" w:space="0" w:color="000000"/>
              <w:left w:val="single" w:sz="4" w:space="0" w:color="000000"/>
              <w:bottom w:val="single" w:sz="4" w:space="0" w:color="000000"/>
              <w:right w:val="single" w:sz="4" w:space="0" w:color="000000"/>
            </w:tcBorders>
          </w:tcPr>
          <w:p w14:paraId="2291BB16" w14:textId="77777777" w:rsidR="0029700B" w:rsidRDefault="007F41EC">
            <w:pPr>
              <w:spacing w:after="0" w:line="259" w:lineRule="auto"/>
              <w:ind w:left="0" w:right="3" w:firstLine="0"/>
              <w:jc w:val="center"/>
            </w:pPr>
            <w:r>
              <w:rPr>
                <w:sz w:val="22"/>
              </w:rPr>
              <w:t>STM -4</w:t>
            </w:r>
            <w:r>
              <w:rPr>
                <w:b/>
                <w:sz w:val="22"/>
              </w:rPr>
              <w:t xml:space="preserve"> </w:t>
            </w:r>
          </w:p>
        </w:tc>
        <w:tc>
          <w:tcPr>
            <w:tcW w:w="2261" w:type="dxa"/>
            <w:tcBorders>
              <w:top w:val="single" w:sz="4" w:space="0" w:color="000000"/>
              <w:left w:val="single" w:sz="4" w:space="0" w:color="000000"/>
              <w:bottom w:val="single" w:sz="4" w:space="0" w:color="000000"/>
              <w:right w:val="single" w:sz="4" w:space="0" w:color="000000"/>
            </w:tcBorders>
          </w:tcPr>
          <w:p w14:paraId="4BC30BC4" w14:textId="77777777" w:rsidR="0029700B" w:rsidRDefault="007F41EC">
            <w:pPr>
              <w:spacing w:after="0" w:line="259" w:lineRule="auto"/>
              <w:ind w:left="108" w:right="0" w:firstLine="0"/>
              <w:jc w:val="left"/>
            </w:pPr>
            <w:r>
              <w:rPr>
                <w:sz w:val="22"/>
              </w:rPr>
              <w:t>601,344</w:t>
            </w:r>
            <w:r>
              <w:rPr>
                <w:b/>
                <w:sz w:val="22"/>
              </w:rPr>
              <w:t xml:space="preserve"> </w:t>
            </w:r>
          </w:p>
        </w:tc>
        <w:tc>
          <w:tcPr>
            <w:tcW w:w="1289" w:type="dxa"/>
            <w:tcBorders>
              <w:top w:val="single" w:sz="4" w:space="0" w:color="000000"/>
              <w:left w:val="single" w:sz="4" w:space="0" w:color="000000"/>
              <w:bottom w:val="single" w:sz="4" w:space="0" w:color="000000"/>
              <w:right w:val="single" w:sz="4" w:space="0" w:color="000000"/>
            </w:tcBorders>
          </w:tcPr>
          <w:p w14:paraId="14A730B4" w14:textId="77777777" w:rsidR="0029700B" w:rsidRDefault="007F41EC">
            <w:pPr>
              <w:spacing w:after="0" w:line="259" w:lineRule="auto"/>
              <w:ind w:left="108" w:right="0" w:firstLine="0"/>
              <w:jc w:val="left"/>
            </w:pPr>
            <w:r>
              <w:rPr>
                <w:sz w:val="22"/>
              </w:rPr>
              <w:t>622,080</w:t>
            </w:r>
            <w:r>
              <w:rPr>
                <w:b/>
                <w:sz w:val="2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6D041C57" w14:textId="77777777" w:rsidR="0029700B" w:rsidRDefault="007F41EC">
            <w:pPr>
              <w:spacing w:after="0" w:line="259" w:lineRule="auto"/>
              <w:ind w:left="0" w:right="6" w:firstLine="0"/>
              <w:jc w:val="center"/>
            </w:pPr>
            <w:r>
              <w:rPr>
                <w:sz w:val="22"/>
              </w:rPr>
              <w:t>OC-12</w:t>
            </w:r>
            <w:r>
              <w:rPr>
                <w:b/>
                <w:sz w:val="22"/>
              </w:rPr>
              <w:t xml:space="preserve"> </w:t>
            </w:r>
          </w:p>
        </w:tc>
        <w:tc>
          <w:tcPr>
            <w:tcW w:w="1587" w:type="dxa"/>
            <w:tcBorders>
              <w:top w:val="single" w:sz="4" w:space="0" w:color="000000"/>
              <w:left w:val="single" w:sz="4" w:space="0" w:color="000000"/>
              <w:bottom w:val="single" w:sz="4" w:space="0" w:color="000000"/>
              <w:right w:val="single" w:sz="4" w:space="0" w:color="000000"/>
            </w:tcBorders>
          </w:tcPr>
          <w:p w14:paraId="51C0233A" w14:textId="77777777" w:rsidR="0029700B" w:rsidRDefault="007F41EC">
            <w:pPr>
              <w:spacing w:after="0" w:line="259" w:lineRule="auto"/>
              <w:ind w:left="4" w:right="0" w:firstLine="0"/>
              <w:jc w:val="center"/>
            </w:pPr>
            <w:r>
              <w:rPr>
                <w:sz w:val="22"/>
              </w:rPr>
              <w:t>STS-12</w:t>
            </w:r>
            <w:r>
              <w:rPr>
                <w:b/>
                <w:sz w:val="22"/>
              </w:rPr>
              <w:t xml:space="preserve"> </w:t>
            </w:r>
          </w:p>
        </w:tc>
      </w:tr>
      <w:tr w:rsidR="0029700B" w14:paraId="7C5B52AB" w14:textId="77777777">
        <w:trPr>
          <w:trHeight w:val="264"/>
        </w:trPr>
        <w:tc>
          <w:tcPr>
            <w:tcW w:w="0" w:type="auto"/>
            <w:vMerge/>
            <w:tcBorders>
              <w:top w:val="nil"/>
              <w:left w:val="nil"/>
              <w:bottom w:val="nil"/>
              <w:right w:val="single" w:sz="4" w:space="0" w:color="000000"/>
            </w:tcBorders>
          </w:tcPr>
          <w:p w14:paraId="49B5EA63" w14:textId="77777777" w:rsidR="0029700B" w:rsidRDefault="0029700B">
            <w:pPr>
              <w:spacing w:after="160" w:line="259" w:lineRule="auto"/>
              <w:ind w:left="0" w:right="0" w:firstLine="0"/>
              <w:jc w:val="left"/>
            </w:pPr>
          </w:p>
        </w:tc>
        <w:tc>
          <w:tcPr>
            <w:tcW w:w="1390" w:type="dxa"/>
            <w:gridSpan w:val="2"/>
            <w:tcBorders>
              <w:top w:val="single" w:sz="4" w:space="0" w:color="000000"/>
              <w:left w:val="single" w:sz="4" w:space="0" w:color="000000"/>
              <w:bottom w:val="single" w:sz="4" w:space="0" w:color="000000"/>
              <w:right w:val="single" w:sz="4" w:space="0" w:color="000000"/>
            </w:tcBorders>
          </w:tcPr>
          <w:p w14:paraId="62EDB83F" w14:textId="77777777" w:rsidR="0029700B" w:rsidRDefault="007F41EC">
            <w:pPr>
              <w:spacing w:after="0" w:line="259" w:lineRule="auto"/>
              <w:ind w:left="1" w:right="0" w:firstLine="0"/>
              <w:jc w:val="center"/>
            </w:pPr>
            <w:r>
              <w:rPr>
                <w:sz w:val="22"/>
              </w:rPr>
              <w:t>--</w:t>
            </w:r>
            <w:r>
              <w:rPr>
                <w:b/>
                <w:sz w:val="22"/>
              </w:rPr>
              <w:t xml:space="preserve"> </w:t>
            </w:r>
          </w:p>
        </w:tc>
        <w:tc>
          <w:tcPr>
            <w:tcW w:w="2261" w:type="dxa"/>
            <w:tcBorders>
              <w:top w:val="single" w:sz="4" w:space="0" w:color="000000"/>
              <w:left w:val="single" w:sz="4" w:space="0" w:color="000000"/>
              <w:bottom w:val="single" w:sz="4" w:space="0" w:color="000000"/>
              <w:right w:val="single" w:sz="4" w:space="0" w:color="000000"/>
            </w:tcBorders>
          </w:tcPr>
          <w:p w14:paraId="54C23263" w14:textId="77777777" w:rsidR="0029700B" w:rsidRDefault="007F41EC">
            <w:pPr>
              <w:spacing w:after="0" w:line="259" w:lineRule="auto"/>
              <w:ind w:left="108" w:right="0" w:firstLine="0"/>
              <w:jc w:val="left"/>
            </w:pPr>
            <w:r>
              <w:rPr>
                <w:sz w:val="22"/>
              </w:rPr>
              <w:t>1,202,688</w:t>
            </w:r>
            <w:r>
              <w:rPr>
                <w:b/>
                <w:sz w:val="22"/>
              </w:rPr>
              <w:t xml:space="preserve"> </w:t>
            </w:r>
          </w:p>
        </w:tc>
        <w:tc>
          <w:tcPr>
            <w:tcW w:w="1289" w:type="dxa"/>
            <w:tcBorders>
              <w:top w:val="single" w:sz="4" w:space="0" w:color="000000"/>
              <w:left w:val="single" w:sz="4" w:space="0" w:color="000000"/>
              <w:bottom w:val="single" w:sz="4" w:space="0" w:color="000000"/>
              <w:right w:val="single" w:sz="4" w:space="0" w:color="000000"/>
            </w:tcBorders>
          </w:tcPr>
          <w:p w14:paraId="3913D037" w14:textId="77777777" w:rsidR="0029700B" w:rsidRDefault="007F41EC">
            <w:pPr>
              <w:spacing w:after="0" w:line="259" w:lineRule="auto"/>
              <w:ind w:left="108" w:right="0" w:firstLine="0"/>
              <w:jc w:val="left"/>
            </w:pPr>
            <w:r>
              <w:rPr>
                <w:sz w:val="22"/>
              </w:rPr>
              <w:t>1,244,160</w:t>
            </w:r>
            <w:r>
              <w:rPr>
                <w:b/>
                <w:sz w:val="2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48279610" w14:textId="77777777" w:rsidR="0029700B" w:rsidRDefault="007F41EC">
            <w:pPr>
              <w:spacing w:after="0" w:line="259" w:lineRule="auto"/>
              <w:ind w:left="0" w:right="6" w:firstLine="0"/>
              <w:jc w:val="center"/>
            </w:pPr>
            <w:r>
              <w:rPr>
                <w:sz w:val="22"/>
              </w:rPr>
              <w:t>OC-24</w:t>
            </w:r>
            <w:r>
              <w:rPr>
                <w:b/>
                <w:sz w:val="22"/>
              </w:rPr>
              <w:t xml:space="preserve"> </w:t>
            </w:r>
          </w:p>
        </w:tc>
        <w:tc>
          <w:tcPr>
            <w:tcW w:w="1587" w:type="dxa"/>
            <w:tcBorders>
              <w:top w:val="single" w:sz="4" w:space="0" w:color="000000"/>
              <w:left w:val="single" w:sz="4" w:space="0" w:color="000000"/>
              <w:bottom w:val="single" w:sz="4" w:space="0" w:color="000000"/>
              <w:right w:val="single" w:sz="4" w:space="0" w:color="000000"/>
            </w:tcBorders>
          </w:tcPr>
          <w:p w14:paraId="31B4B39D" w14:textId="77777777" w:rsidR="0029700B" w:rsidRDefault="007F41EC">
            <w:pPr>
              <w:spacing w:after="0" w:line="259" w:lineRule="auto"/>
              <w:ind w:left="4" w:right="0" w:firstLine="0"/>
              <w:jc w:val="center"/>
            </w:pPr>
            <w:r>
              <w:rPr>
                <w:sz w:val="22"/>
              </w:rPr>
              <w:t>STS-24</w:t>
            </w:r>
            <w:r>
              <w:rPr>
                <w:b/>
                <w:sz w:val="22"/>
              </w:rPr>
              <w:t xml:space="preserve"> </w:t>
            </w:r>
          </w:p>
        </w:tc>
      </w:tr>
      <w:tr w:rsidR="0029700B" w14:paraId="672E4C98" w14:textId="77777777">
        <w:trPr>
          <w:trHeight w:val="264"/>
        </w:trPr>
        <w:tc>
          <w:tcPr>
            <w:tcW w:w="0" w:type="auto"/>
            <w:vMerge/>
            <w:tcBorders>
              <w:top w:val="nil"/>
              <w:left w:val="nil"/>
              <w:bottom w:val="nil"/>
              <w:right w:val="single" w:sz="4" w:space="0" w:color="000000"/>
            </w:tcBorders>
          </w:tcPr>
          <w:p w14:paraId="567F52A5" w14:textId="77777777" w:rsidR="0029700B" w:rsidRDefault="0029700B">
            <w:pPr>
              <w:spacing w:after="160" w:line="259" w:lineRule="auto"/>
              <w:ind w:left="0" w:right="0" w:firstLine="0"/>
              <w:jc w:val="left"/>
            </w:pPr>
          </w:p>
        </w:tc>
        <w:tc>
          <w:tcPr>
            <w:tcW w:w="1390" w:type="dxa"/>
            <w:gridSpan w:val="2"/>
            <w:tcBorders>
              <w:top w:val="single" w:sz="4" w:space="0" w:color="000000"/>
              <w:left w:val="single" w:sz="4" w:space="0" w:color="000000"/>
              <w:bottom w:val="single" w:sz="4" w:space="0" w:color="000000"/>
              <w:right w:val="single" w:sz="4" w:space="0" w:color="000000"/>
            </w:tcBorders>
          </w:tcPr>
          <w:p w14:paraId="6D926CC3" w14:textId="77777777" w:rsidR="0029700B" w:rsidRDefault="007F41EC">
            <w:pPr>
              <w:spacing w:after="0" w:line="259" w:lineRule="auto"/>
              <w:ind w:left="0" w:right="3" w:firstLine="0"/>
              <w:jc w:val="center"/>
            </w:pPr>
            <w:r>
              <w:rPr>
                <w:sz w:val="22"/>
              </w:rPr>
              <w:t>STM -16</w:t>
            </w:r>
            <w:r>
              <w:rPr>
                <w:b/>
                <w:sz w:val="22"/>
              </w:rPr>
              <w:t xml:space="preserve"> </w:t>
            </w:r>
          </w:p>
        </w:tc>
        <w:tc>
          <w:tcPr>
            <w:tcW w:w="2261" w:type="dxa"/>
            <w:tcBorders>
              <w:top w:val="single" w:sz="4" w:space="0" w:color="000000"/>
              <w:left w:val="single" w:sz="4" w:space="0" w:color="000000"/>
              <w:bottom w:val="single" w:sz="4" w:space="0" w:color="000000"/>
              <w:right w:val="single" w:sz="4" w:space="0" w:color="000000"/>
            </w:tcBorders>
          </w:tcPr>
          <w:p w14:paraId="25637977" w14:textId="77777777" w:rsidR="0029700B" w:rsidRDefault="007F41EC">
            <w:pPr>
              <w:spacing w:after="0" w:line="259" w:lineRule="auto"/>
              <w:ind w:left="108" w:right="0" w:firstLine="0"/>
              <w:jc w:val="left"/>
            </w:pPr>
            <w:r>
              <w:rPr>
                <w:sz w:val="22"/>
              </w:rPr>
              <w:t>2,405,376</w:t>
            </w:r>
            <w:r>
              <w:rPr>
                <w:b/>
                <w:sz w:val="22"/>
              </w:rPr>
              <w:t xml:space="preserve"> </w:t>
            </w:r>
          </w:p>
        </w:tc>
        <w:tc>
          <w:tcPr>
            <w:tcW w:w="1289" w:type="dxa"/>
            <w:tcBorders>
              <w:top w:val="single" w:sz="4" w:space="0" w:color="000000"/>
              <w:left w:val="single" w:sz="4" w:space="0" w:color="000000"/>
              <w:bottom w:val="single" w:sz="4" w:space="0" w:color="000000"/>
              <w:right w:val="single" w:sz="4" w:space="0" w:color="000000"/>
            </w:tcBorders>
          </w:tcPr>
          <w:p w14:paraId="7437912F" w14:textId="77777777" w:rsidR="0029700B" w:rsidRDefault="007F41EC">
            <w:pPr>
              <w:spacing w:after="0" w:line="259" w:lineRule="auto"/>
              <w:ind w:left="108" w:right="0" w:firstLine="0"/>
              <w:jc w:val="left"/>
            </w:pPr>
            <w:r>
              <w:rPr>
                <w:sz w:val="22"/>
              </w:rPr>
              <w:t>2,488,320</w:t>
            </w:r>
            <w:r>
              <w:rPr>
                <w:b/>
                <w:sz w:val="2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12C9B8CE" w14:textId="77777777" w:rsidR="0029700B" w:rsidRDefault="007F41EC">
            <w:pPr>
              <w:spacing w:after="0" w:line="259" w:lineRule="auto"/>
              <w:ind w:left="0" w:right="6" w:firstLine="0"/>
              <w:jc w:val="center"/>
            </w:pPr>
            <w:r>
              <w:rPr>
                <w:sz w:val="22"/>
              </w:rPr>
              <w:t>OC-48</w:t>
            </w:r>
            <w:r>
              <w:rPr>
                <w:b/>
                <w:sz w:val="22"/>
              </w:rPr>
              <w:t xml:space="preserve"> </w:t>
            </w:r>
          </w:p>
        </w:tc>
        <w:tc>
          <w:tcPr>
            <w:tcW w:w="1587" w:type="dxa"/>
            <w:tcBorders>
              <w:top w:val="single" w:sz="4" w:space="0" w:color="000000"/>
              <w:left w:val="single" w:sz="4" w:space="0" w:color="000000"/>
              <w:bottom w:val="single" w:sz="4" w:space="0" w:color="000000"/>
              <w:right w:val="single" w:sz="4" w:space="0" w:color="000000"/>
            </w:tcBorders>
          </w:tcPr>
          <w:p w14:paraId="5FC36CB5" w14:textId="77777777" w:rsidR="0029700B" w:rsidRDefault="007F41EC">
            <w:pPr>
              <w:spacing w:after="0" w:line="259" w:lineRule="auto"/>
              <w:ind w:left="4" w:right="0" w:firstLine="0"/>
              <w:jc w:val="center"/>
            </w:pPr>
            <w:r>
              <w:rPr>
                <w:sz w:val="22"/>
              </w:rPr>
              <w:t>STS-48</w:t>
            </w:r>
            <w:r>
              <w:rPr>
                <w:b/>
                <w:sz w:val="22"/>
              </w:rPr>
              <w:t xml:space="preserve"> </w:t>
            </w:r>
          </w:p>
        </w:tc>
      </w:tr>
      <w:tr w:rsidR="0029700B" w14:paraId="3B10DA45" w14:textId="77777777">
        <w:trPr>
          <w:trHeight w:val="262"/>
        </w:trPr>
        <w:tc>
          <w:tcPr>
            <w:tcW w:w="0" w:type="auto"/>
            <w:vMerge/>
            <w:tcBorders>
              <w:top w:val="nil"/>
              <w:left w:val="nil"/>
              <w:bottom w:val="nil"/>
              <w:right w:val="single" w:sz="4" w:space="0" w:color="000000"/>
            </w:tcBorders>
          </w:tcPr>
          <w:p w14:paraId="763D522F" w14:textId="77777777" w:rsidR="0029700B" w:rsidRDefault="0029700B">
            <w:pPr>
              <w:spacing w:after="160" w:line="259" w:lineRule="auto"/>
              <w:ind w:left="0" w:right="0" w:firstLine="0"/>
              <w:jc w:val="left"/>
            </w:pPr>
          </w:p>
        </w:tc>
        <w:tc>
          <w:tcPr>
            <w:tcW w:w="1390" w:type="dxa"/>
            <w:gridSpan w:val="2"/>
            <w:tcBorders>
              <w:top w:val="single" w:sz="4" w:space="0" w:color="000000"/>
              <w:left w:val="single" w:sz="4" w:space="0" w:color="000000"/>
              <w:bottom w:val="single" w:sz="4" w:space="0" w:color="000000"/>
              <w:right w:val="single" w:sz="4" w:space="0" w:color="000000"/>
            </w:tcBorders>
          </w:tcPr>
          <w:p w14:paraId="2986D5A7" w14:textId="77777777" w:rsidR="0029700B" w:rsidRDefault="007F41EC">
            <w:pPr>
              <w:spacing w:after="0" w:line="259" w:lineRule="auto"/>
              <w:ind w:left="0" w:right="1" w:firstLine="0"/>
              <w:jc w:val="center"/>
            </w:pPr>
            <w:r>
              <w:rPr>
                <w:sz w:val="22"/>
              </w:rPr>
              <w:t>STM-64</w:t>
            </w:r>
            <w:r>
              <w:rPr>
                <w:b/>
                <w:sz w:val="22"/>
              </w:rPr>
              <w:t xml:space="preserve"> </w:t>
            </w:r>
          </w:p>
        </w:tc>
        <w:tc>
          <w:tcPr>
            <w:tcW w:w="2261" w:type="dxa"/>
            <w:tcBorders>
              <w:top w:val="single" w:sz="4" w:space="0" w:color="000000"/>
              <w:left w:val="single" w:sz="4" w:space="0" w:color="000000"/>
              <w:bottom w:val="single" w:sz="4" w:space="0" w:color="000000"/>
              <w:right w:val="single" w:sz="4" w:space="0" w:color="000000"/>
            </w:tcBorders>
          </w:tcPr>
          <w:p w14:paraId="34BF35D2" w14:textId="77777777" w:rsidR="0029700B" w:rsidRDefault="007F41EC">
            <w:pPr>
              <w:spacing w:after="0" w:line="259" w:lineRule="auto"/>
              <w:ind w:left="108" w:right="0" w:firstLine="0"/>
              <w:jc w:val="left"/>
            </w:pPr>
            <w:r>
              <w:rPr>
                <w:sz w:val="22"/>
              </w:rPr>
              <w:t>9,621,504</w:t>
            </w:r>
            <w:r>
              <w:rPr>
                <w:b/>
                <w:sz w:val="22"/>
              </w:rPr>
              <w:t xml:space="preserve"> </w:t>
            </w:r>
          </w:p>
        </w:tc>
        <w:tc>
          <w:tcPr>
            <w:tcW w:w="1289" w:type="dxa"/>
            <w:tcBorders>
              <w:top w:val="single" w:sz="4" w:space="0" w:color="000000"/>
              <w:left w:val="single" w:sz="4" w:space="0" w:color="000000"/>
              <w:bottom w:val="single" w:sz="4" w:space="0" w:color="000000"/>
              <w:right w:val="single" w:sz="4" w:space="0" w:color="000000"/>
            </w:tcBorders>
          </w:tcPr>
          <w:p w14:paraId="26807E13" w14:textId="77777777" w:rsidR="0029700B" w:rsidRDefault="007F41EC">
            <w:pPr>
              <w:spacing w:after="0" w:line="259" w:lineRule="auto"/>
              <w:ind w:left="108" w:right="0" w:firstLine="0"/>
              <w:jc w:val="left"/>
            </w:pPr>
            <w:r>
              <w:rPr>
                <w:sz w:val="22"/>
              </w:rPr>
              <w:t>9,953,280</w:t>
            </w:r>
            <w:r>
              <w:rPr>
                <w:b/>
                <w:sz w:val="2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2A716F01" w14:textId="77777777" w:rsidR="0029700B" w:rsidRDefault="007F41EC">
            <w:pPr>
              <w:spacing w:after="0" w:line="259" w:lineRule="auto"/>
              <w:ind w:left="0" w:right="1" w:firstLine="0"/>
              <w:jc w:val="center"/>
            </w:pPr>
            <w:r>
              <w:rPr>
                <w:sz w:val="22"/>
              </w:rPr>
              <w:t>OC-192</w:t>
            </w:r>
            <w:r>
              <w:rPr>
                <w:b/>
                <w:sz w:val="22"/>
              </w:rPr>
              <w:t xml:space="preserve"> </w:t>
            </w:r>
          </w:p>
        </w:tc>
        <w:tc>
          <w:tcPr>
            <w:tcW w:w="1587" w:type="dxa"/>
            <w:tcBorders>
              <w:top w:val="single" w:sz="4" w:space="0" w:color="000000"/>
              <w:left w:val="single" w:sz="4" w:space="0" w:color="000000"/>
              <w:bottom w:val="single" w:sz="4" w:space="0" w:color="000000"/>
              <w:right w:val="single" w:sz="4" w:space="0" w:color="000000"/>
            </w:tcBorders>
          </w:tcPr>
          <w:p w14:paraId="5CBC3382" w14:textId="77777777" w:rsidR="0029700B" w:rsidRDefault="007F41EC">
            <w:pPr>
              <w:spacing w:after="0" w:line="259" w:lineRule="auto"/>
              <w:ind w:left="4" w:right="0" w:firstLine="0"/>
              <w:jc w:val="center"/>
            </w:pPr>
            <w:r>
              <w:rPr>
                <w:sz w:val="22"/>
              </w:rPr>
              <w:t>STS-192</w:t>
            </w:r>
            <w:r>
              <w:rPr>
                <w:b/>
                <w:sz w:val="22"/>
              </w:rPr>
              <w:t xml:space="preserve"> </w:t>
            </w:r>
          </w:p>
        </w:tc>
      </w:tr>
      <w:tr w:rsidR="0029700B" w14:paraId="1E4343A6" w14:textId="77777777">
        <w:trPr>
          <w:trHeight w:val="263"/>
        </w:trPr>
        <w:tc>
          <w:tcPr>
            <w:tcW w:w="0" w:type="auto"/>
            <w:vMerge/>
            <w:tcBorders>
              <w:top w:val="nil"/>
              <w:left w:val="nil"/>
              <w:bottom w:val="nil"/>
              <w:right w:val="single" w:sz="4" w:space="0" w:color="000000"/>
            </w:tcBorders>
          </w:tcPr>
          <w:p w14:paraId="10924CF4" w14:textId="77777777" w:rsidR="0029700B" w:rsidRDefault="0029700B">
            <w:pPr>
              <w:spacing w:after="160" w:line="259" w:lineRule="auto"/>
              <w:ind w:left="0" w:right="0" w:firstLine="0"/>
              <w:jc w:val="left"/>
            </w:pPr>
          </w:p>
        </w:tc>
        <w:tc>
          <w:tcPr>
            <w:tcW w:w="1390" w:type="dxa"/>
            <w:gridSpan w:val="2"/>
            <w:tcBorders>
              <w:top w:val="single" w:sz="4" w:space="0" w:color="000000"/>
              <w:left w:val="single" w:sz="4" w:space="0" w:color="000000"/>
              <w:bottom w:val="single" w:sz="4" w:space="0" w:color="000000"/>
              <w:right w:val="single" w:sz="4" w:space="0" w:color="000000"/>
            </w:tcBorders>
          </w:tcPr>
          <w:p w14:paraId="579EF5D8" w14:textId="77777777" w:rsidR="0029700B" w:rsidRDefault="007F41EC">
            <w:pPr>
              <w:spacing w:after="0" w:line="259" w:lineRule="auto"/>
              <w:ind w:left="2" w:right="0" w:firstLine="0"/>
              <w:jc w:val="center"/>
            </w:pPr>
            <w:r>
              <w:rPr>
                <w:sz w:val="22"/>
              </w:rPr>
              <w:t>STM -256</w:t>
            </w:r>
            <w:r>
              <w:rPr>
                <w:b/>
                <w:sz w:val="22"/>
              </w:rPr>
              <w:t xml:space="preserve"> </w:t>
            </w:r>
          </w:p>
        </w:tc>
        <w:tc>
          <w:tcPr>
            <w:tcW w:w="2261" w:type="dxa"/>
            <w:tcBorders>
              <w:top w:val="single" w:sz="4" w:space="0" w:color="000000"/>
              <w:left w:val="single" w:sz="4" w:space="0" w:color="000000"/>
              <w:bottom w:val="single" w:sz="4" w:space="0" w:color="000000"/>
              <w:right w:val="single" w:sz="4" w:space="0" w:color="000000"/>
            </w:tcBorders>
          </w:tcPr>
          <w:p w14:paraId="084A4B12" w14:textId="77777777" w:rsidR="0029700B" w:rsidRDefault="007F41EC">
            <w:pPr>
              <w:spacing w:after="0" w:line="259" w:lineRule="auto"/>
              <w:ind w:left="108" w:right="0" w:firstLine="0"/>
              <w:jc w:val="left"/>
            </w:pPr>
            <w:r>
              <w:rPr>
                <w:sz w:val="22"/>
              </w:rPr>
              <w:t>38,486,016</w:t>
            </w:r>
            <w:r>
              <w:rPr>
                <w:b/>
                <w:sz w:val="22"/>
              </w:rPr>
              <w:t xml:space="preserve"> </w:t>
            </w:r>
          </w:p>
        </w:tc>
        <w:tc>
          <w:tcPr>
            <w:tcW w:w="1289" w:type="dxa"/>
            <w:tcBorders>
              <w:top w:val="single" w:sz="4" w:space="0" w:color="000000"/>
              <w:left w:val="single" w:sz="4" w:space="0" w:color="000000"/>
              <w:bottom w:val="single" w:sz="4" w:space="0" w:color="000000"/>
              <w:right w:val="single" w:sz="4" w:space="0" w:color="000000"/>
            </w:tcBorders>
          </w:tcPr>
          <w:p w14:paraId="252E9EB9" w14:textId="77777777" w:rsidR="0029700B" w:rsidRDefault="007F41EC">
            <w:pPr>
              <w:spacing w:after="0" w:line="259" w:lineRule="auto"/>
              <w:ind w:left="108" w:right="0" w:firstLine="0"/>
              <w:jc w:val="left"/>
            </w:pPr>
            <w:r>
              <w:rPr>
                <w:sz w:val="22"/>
              </w:rPr>
              <w:t>39,813,120</w:t>
            </w:r>
            <w:r>
              <w:rPr>
                <w:b/>
                <w:sz w:val="22"/>
              </w:rPr>
              <w:t xml:space="preserve"> </w:t>
            </w:r>
          </w:p>
        </w:tc>
        <w:tc>
          <w:tcPr>
            <w:tcW w:w="2309" w:type="dxa"/>
            <w:tcBorders>
              <w:top w:val="single" w:sz="4" w:space="0" w:color="000000"/>
              <w:left w:val="single" w:sz="4" w:space="0" w:color="000000"/>
              <w:bottom w:val="single" w:sz="4" w:space="0" w:color="000000"/>
              <w:right w:val="single" w:sz="4" w:space="0" w:color="000000"/>
            </w:tcBorders>
          </w:tcPr>
          <w:p w14:paraId="088BE6FE" w14:textId="77777777" w:rsidR="0029700B" w:rsidRDefault="007F41EC">
            <w:pPr>
              <w:spacing w:after="0" w:line="259" w:lineRule="auto"/>
              <w:ind w:left="0" w:right="1" w:firstLine="0"/>
              <w:jc w:val="center"/>
            </w:pPr>
            <w:r>
              <w:rPr>
                <w:sz w:val="22"/>
              </w:rPr>
              <w:t>OC-768</w:t>
            </w:r>
            <w:r>
              <w:rPr>
                <w:b/>
                <w:sz w:val="22"/>
              </w:rPr>
              <w:t xml:space="preserve"> </w:t>
            </w:r>
          </w:p>
        </w:tc>
        <w:tc>
          <w:tcPr>
            <w:tcW w:w="1587" w:type="dxa"/>
            <w:tcBorders>
              <w:top w:val="single" w:sz="4" w:space="0" w:color="000000"/>
              <w:left w:val="single" w:sz="4" w:space="0" w:color="000000"/>
              <w:bottom w:val="single" w:sz="4" w:space="0" w:color="000000"/>
              <w:right w:val="single" w:sz="4" w:space="0" w:color="000000"/>
            </w:tcBorders>
          </w:tcPr>
          <w:p w14:paraId="7A295232" w14:textId="77777777" w:rsidR="0029700B" w:rsidRDefault="007F41EC">
            <w:pPr>
              <w:spacing w:after="0" w:line="259" w:lineRule="auto"/>
              <w:ind w:left="4" w:right="0" w:firstLine="0"/>
              <w:jc w:val="center"/>
            </w:pPr>
            <w:r>
              <w:rPr>
                <w:sz w:val="22"/>
              </w:rPr>
              <w:t>STS-768</w:t>
            </w:r>
            <w:r>
              <w:rPr>
                <w:b/>
                <w:sz w:val="22"/>
              </w:rPr>
              <w:t xml:space="preserve"> </w:t>
            </w:r>
          </w:p>
        </w:tc>
      </w:tr>
      <w:tr w:rsidR="0029700B" w14:paraId="603AE12A" w14:textId="77777777">
        <w:trPr>
          <w:trHeight w:val="280"/>
        </w:trPr>
        <w:tc>
          <w:tcPr>
            <w:tcW w:w="1154" w:type="dxa"/>
            <w:gridSpan w:val="2"/>
            <w:tcBorders>
              <w:top w:val="nil"/>
              <w:left w:val="nil"/>
              <w:bottom w:val="nil"/>
              <w:right w:val="nil"/>
            </w:tcBorders>
            <w:shd w:val="clear" w:color="auto" w:fill="FFFFFF"/>
          </w:tcPr>
          <w:p w14:paraId="1586F7F9" w14:textId="77777777" w:rsidR="0029700B" w:rsidRDefault="007F41EC">
            <w:pPr>
              <w:spacing w:after="0" w:line="259" w:lineRule="auto"/>
              <w:ind w:left="0" w:right="0" w:firstLine="0"/>
            </w:pPr>
            <w:r>
              <w:t>SDH Frame</w:t>
            </w:r>
          </w:p>
        </w:tc>
        <w:tc>
          <w:tcPr>
            <w:tcW w:w="595" w:type="dxa"/>
            <w:tcBorders>
              <w:top w:val="single" w:sz="4" w:space="0" w:color="000000"/>
              <w:left w:val="nil"/>
              <w:bottom w:val="nil"/>
              <w:right w:val="nil"/>
            </w:tcBorders>
          </w:tcPr>
          <w:p w14:paraId="75E3B590" w14:textId="77777777" w:rsidR="0029700B" w:rsidRDefault="007F41EC">
            <w:pPr>
              <w:spacing w:after="0" w:line="259" w:lineRule="auto"/>
              <w:ind w:left="0" w:right="0" w:firstLine="0"/>
              <w:jc w:val="left"/>
            </w:pPr>
            <w:r>
              <w:rPr>
                <w:b/>
              </w:rPr>
              <w:t xml:space="preserve"> </w:t>
            </w:r>
          </w:p>
        </w:tc>
        <w:tc>
          <w:tcPr>
            <w:tcW w:w="2261" w:type="dxa"/>
            <w:tcBorders>
              <w:top w:val="single" w:sz="4" w:space="0" w:color="000000"/>
              <w:left w:val="nil"/>
              <w:bottom w:val="nil"/>
              <w:right w:val="nil"/>
            </w:tcBorders>
          </w:tcPr>
          <w:p w14:paraId="3BB958AA" w14:textId="77777777" w:rsidR="0029700B" w:rsidRDefault="0029700B">
            <w:pPr>
              <w:spacing w:after="160" w:line="259" w:lineRule="auto"/>
              <w:ind w:left="0" w:right="0" w:firstLine="0"/>
              <w:jc w:val="left"/>
            </w:pPr>
          </w:p>
        </w:tc>
        <w:tc>
          <w:tcPr>
            <w:tcW w:w="1289" w:type="dxa"/>
            <w:tcBorders>
              <w:top w:val="single" w:sz="4" w:space="0" w:color="000000"/>
              <w:left w:val="nil"/>
              <w:bottom w:val="nil"/>
              <w:right w:val="nil"/>
            </w:tcBorders>
          </w:tcPr>
          <w:p w14:paraId="508B3544" w14:textId="77777777" w:rsidR="0029700B" w:rsidRDefault="0029700B">
            <w:pPr>
              <w:spacing w:after="160" w:line="259" w:lineRule="auto"/>
              <w:ind w:left="0" w:right="0" w:firstLine="0"/>
              <w:jc w:val="left"/>
            </w:pPr>
          </w:p>
        </w:tc>
        <w:tc>
          <w:tcPr>
            <w:tcW w:w="2309" w:type="dxa"/>
            <w:tcBorders>
              <w:top w:val="single" w:sz="4" w:space="0" w:color="000000"/>
              <w:left w:val="nil"/>
              <w:bottom w:val="nil"/>
              <w:right w:val="nil"/>
            </w:tcBorders>
          </w:tcPr>
          <w:p w14:paraId="078764CC" w14:textId="77777777" w:rsidR="0029700B" w:rsidRDefault="0029700B">
            <w:pPr>
              <w:spacing w:after="160" w:line="259" w:lineRule="auto"/>
              <w:ind w:left="0" w:right="0" w:firstLine="0"/>
              <w:jc w:val="left"/>
            </w:pPr>
          </w:p>
        </w:tc>
        <w:tc>
          <w:tcPr>
            <w:tcW w:w="1587" w:type="dxa"/>
            <w:tcBorders>
              <w:top w:val="single" w:sz="4" w:space="0" w:color="000000"/>
              <w:left w:val="nil"/>
              <w:bottom w:val="nil"/>
              <w:right w:val="nil"/>
            </w:tcBorders>
          </w:tcPr>
          <w:p w14:paraId="70329995" w14:textId="77777777" w:rsidR="0029700B" w:rsidRDefault="0029700B">
            <w:pPr>
              <w:spacing w:after="160" w:line="259" w:lineRule="auto"/>
              <w:ind w:left="0" w:right="0" w:firstLine="0"/>
              <w:jc w:val="left"/>
            </w:pPr>
          </w:p>
        </w:tc>
      </w:tr>
    </w:tbl>
    <w:p w14:paraId="4DDCE1CC" w14:textId="77777777" w:rsidR="0029700B" w:rsidRDefault="007F41EC">
      <w:pPr>
        <w:ind w:left="399" w:right="838"/>
      </w:pPr>
      <w:r>
        <w:t>The Synchronous Transport Module, level 1 (STM-1) frame is the basic transmission format for SDH—</w:t>
      </w:r>
      <w:r>
        <w:t>the first level of the synchronous digital hierarchy. The STM-1 frame is transmitted in exactly 125</w:t>
      </w:r>
      <w:hyperlink r:id="rId418">
        <w:r>
          <w:t xml:space="preserve"> </w:t>
        </w:r>
      </w:hyperlink>
      <w:hyperlink r:id="rId419">
        <w:r>
          <w:t>µs</w:t>
        </w:r>
      </w:hyperlink>
      <w:hyperlink r:id="rId420">
        <w:r>
          <w:t>,</w:t>
        </w:r>
      </w:hyperlink>
      <w:r>
        <w:t xml:space="preserve"> therefore, there are 8,000 frames per second on a 155.52 Mbit/s.  </w:t>
      </w:r>
    </w:p>
    <w:p w14:paraId="2DCF2B46" w14:textId="77777777" w:rsidR="0029700B" w:rsidRDefault="007F41EC">
      <w:pPr>
        <w:ind w:left="399" w:right="838"/>
      </w:pPr>
      <w:r>
        <w:t>The STM-4 has a bit rate of 622.080 Mbit/s. This is called STM-4. The STM-4 specification is designed to carry 7,680 8-bit "voice" frames every 125 micro-seco</w:t>
      </w:r>
      <w:r>
        <w:t>nds for a total payload bit rate of 622,080 Mbit/s. The other levels defined by the SDH standard are</w:t>
      </w:r>
      <w:hyperlink r:id="rId421">
        <w:r>
          <w:t xml:space="preserve"> </w:t>
        </w:r>
      </w:hyperlink>
      <w:hyperlink r:id="rId422">
        <w:r>
          <w:t>STM</w:t>
        </w:r>
      </w:hyperlink>
      <w:hyperlink r:id="rId423">
        <w:r>
          <w:t>-</w:t>
        </w:r>
      </w:hyperlink>
      <w:hyperlink r:id="rId424">
        <w:r>
          <w:t>1,</w:t>
        </w:r>
      </w:hyperlink>
      <w:hyperlink r:id="rId425">
        <w:r>
          <w:t xml:space="preserve"> </w:t>
        </w:r>
      </w:hyperlink>
      <w:hyperlink r:id="rId426">
        <w:r>
          <w:t>STM</w:t>
        </w:r>
      </w:hyperlink>
      <w:hyperlink r:id="rId427"/>
      <w:hyperlink r:id="rId428">
        <w:r>
          <w:t>16,</w:t>
        </w:r>
      </w:hyperlink>
      <w:hyperlink r:id="rId429">
        <w:r>
          <w:t xml:space="preserve"> </w:t>
        </w:r>
      </w:hyperlink>
      <w:hyperlink r:id="rId430">
        <w:r>
          <w:t>STM</w:t>
        </w:r>
      </w:hyperlink>
      <w:hyperlink r:id="rId431">
        <w:r>
          <w:t>-</w:t>
        </w:r>
      </w:hyperlink>
      <w:hyperlink r:id="rId432">
        <w:r>
          <w:t>64</w:t>
        </w:r>
      </w:hyperlink>
      <w:hyperlink r:id="rId433">
        <w:r>
          <w:t xml:space="preserve"> </w:t>
        </w:r>
      </w:hyperlink>
      <w:r>
        <w:t>and</w:t>
      </w:r>
      <w:hyperlink r:id="rId434">
        <w:r>
          <w:t xml:space="preserve"> </w:t>
        </w:r>
      </w:hyperlink>
      <w:hyperlink r:id="rId435">
        <w:r>
          <w:t>STM</w:t>
        </w:r>
      </w:hyperlink>
      <w:hyperlink r:id="rId436">
        <w:r>
          <w:t>-</w:t>
        </w:r>
      </w:hyperlink>
      <w:hyperlink r:id="rId437">
        <w:r>
          <w:t>256.</w:t>
        </w:r>
      </w:hyperlink>
      <w:r>
        <w:t>.</w:t>
      </w:r>
      <w:r>
        <w:rPr>
          <w:b/>
        </w:rPr>
        <w:t xml:space="preserve"> </w:t>
      </w:r>
    </w:p>
    <w:p w14:paraId="7FBBDFF0" w14:textId="77777777" w:rsidR="0029700B" w:rsidRDefault="007F41EC">
      <w:pPr>
        <w:ind w:left="399" w:right="838"/>
      </w:pPr>
      <w:r>
        <w:t xml:space="preserve">Each rate is an exact multiple of the lower </w:t>
      </w:r>
      <w:proofErr w:type="gramStart"/>
      <w:r>
        <w:t>rate,</w:t>
      </w:r>
      <w:proofErr w:type="gramEnd"/>
      <w:r>
        <w:t xml:space="preserve"> therefore the hierarchy is synchronous. </w:t>
      </w:r>
    </w:p>
    <w:p w14:paraId="658AED46" w14:textId="77777777" w:rsidR="0029700B" w:rsidRDefault="007F41EC">
      <w:pPr>
        <w:spacing w:after="0" w:line="259" w:lineRule="auto"/>
        <w:ind w:left="396" w:right="0" w:firstLine="0"/>
        <w:jc w:val="left"/>
      </w:pPr>
      <w:r>
        <w:rPr>
          <w:b/>
        </w:rPr>
        <w:t xml:space="preserve"> </w:t>
      </w:r>
    </w:p>
    <w:p w14:paraId="1DBD96A2" w14:textId="77777777" w:rsidR="0029700B" w:rsidRDefault="007F41EC">
      <w:pPr>
        <w:pStyle w:val="Heading3"/>
        <w:spacing w:after="3" w:line="259" w:lineRule="auto"/>
        <w:ind w:left="391" w:right="0"/>
      </w:pPr>
      <w:r>
        <w:rPr>
          <w:sz w:val="26"/>
        </w:rPr>
        <w:lastRenderedPageBreak/>
        <w:t xml:space="preserve">3.5.2 Optical Transport Network  </w:t>
      </w:r>
    </w:p>
    <w:p w14:paraId="0D489687" w14:textId="77777777" w:rsidR="0029700B" w:rsidRDefault="007F41EC">
      <w:pPr>
        <w:ind w:left="399" w:right="838"/>
      </w:pPr>
      <w:r>
        <w:t>OTN is the next generation industry standard protocol facilitating integration of legacy TDM networks and the IP-based packet switched networks over a WDM system. The OTN architecture is defined by ITU-T recommendation G.872. The OTN layer can be positione</w:t>
      </w:r>
      <w:r>
        <w:t>d over the layer-1 DWDM networks, thereby facilitating efficient convergence of traditional SONET/SDH and IP-based data service. OTN provide multiservice provisioning capabilities, enabling effective mapping of multiprotocol, multibit rates through 100-Gbp</w:t>
      </w:r>
      <w:r>
        <w:t xml:space="preserve">s pipes in a transparent manner with native support. </w:t>
      </w:r>
    </w:p>
    <w:p w14:paraId="34C36C12" w14:textId="77777777" w:rsidR="0029700B" w:rsidRDefault="007F41EC">
      <w:pPr>
        <w:spacing w:after="0" w:line="259" w:lineRule="auto"/>
        <w:ind w:left="396" w:right="0" w:firstLine="0"/>
        <w:jc w:val="left"/>
      </w:pPr>
      <w:r>
        <w:t xml:space="preserve">                                                         </w:t>
      </w:r>
    </w:p>
    <w:p w14:paraId="4815BCC4" w14:textId="77777777" w:rsidR="0029700B" w:rsidRDefault="007F41EC">
      <w:pPr>
        <w:spacing w:after="0" w:line="259" w:lineRule="auto"/>
        <w:ind w:left="0" w:right="386" w:firstLine="0"/>
        <w:jc w:val="center"/>
      </w:pPr>
      <w:r>
        <w:t xml:space="preserve"> </w:t>
      </w:r>
    </w:p>
    <w:p w14:paraId="04F776F6" w14:textId="77777777" w:rsidR="0029700B" w:rsidRDefault="007F41EC">
      <w:pPr>
        <w:spacing w:after="0" w:line="259" w:lineRule="auto"/>
        <w:ind w:left="0" w:right="386" w:firstLine="0"/>
        <w:jc w:val="center"/>
      </w:pPr>
      <w:r>
        <w:t xml:space="preserve"> </w:t>
      </w:r>
    </w:p>
    <w:p w14:paraId="249B60FC" w14:textId="77777777" w:rsidR="0029700B" w:rsidRDefault="007F41EC">
      <w:pPr>
        <w:pStyle w:val="Heading4"/>
        <w:ind w:left="278" w:right="717"/>
      </w:pPr>
      <w:r>
        <w:t xml:space="preserve">Table 3.3 Transmission Technology Features </w:t>
      </w:r>
    </w:p>
    <w:tbl>
      <w:tblPr>
        <w:tblStyle w:val="TableGrid"/>
        <w:tblW w:w="9031" w:type="dxa"/>
        <w:tblInd w:w="836" w:type="dxa"/>
        <w:tblCellMar>
          <w:top w:w="7" w:type="dxa"/>
          <w:left w:w="113" w:type="dxa"/>
          <w:bottom w:w="0" w:type="dxa"/>
          <w:right w:w="53" w:type="dxa"/>
        </w:tblCellMar>
        <w:tblLook w:val="04A0" w:firstRow="1" w:lastRow="0" w:firstColumn="1" w:lastColumn="0" w:noHBand="0" w:noVBand="1"/>
      </w:tblPr>
      <w:tblGrid>
        <w:gridCol w:w="854"/>
        <w:gridCol w:w="1784"/>
        <w:gridCol w:w="2300"/>
        <w:gridCol w:w="4093"/>
      </w:tblGrid>
      <w:tr w:rsidR="0029700B" w14:paraId="4391D948" w14:textId="77777777">
        <w:trPr>
          <w:trHeight w:val="430"/>
        </w:trPr>
        <w:tc>
          <w:tcPr>
            <w:tcW w:w="912" w:type="dxa"/>
            <w:tcBorders>
              <w:top w:val="single" w:sz="4" w:space="0" w:color="000000"/>
              <w:left w:val="single" w:sz="4" w:space="0" w:color="000000"/>
              <w:bottom w:val="single" w:sz="4" w:space="0" w:color="000000"/>
              <w:right w:val="single" w:sz="4" w:space="0" w:color="000000"/>
            </w:tcBorders>
          </w:tcPr>
          <w:p w14:paraId="77E45E10" w14:textId="77777777" w:rsidR="0029700B" w:rsidRDefault="007F41EC">
            <w:pPr>
              <w:spacing w:after="0" w:line="259" w:lineRule="auto"/>
              <w:ind w:left="0" w:right="0" w:firstLine="0"/>
              <w:jc w:val="left"/>
            </w:pPr>
            <w:r>
              <w:t xml:space="preserve">Sr. No. </w:t>
            </w:r>
          </w:p>
        </w:tc>
        <w:tc>
          <w:tcPr>
            <w:tcW w:w="1801" w:type="dxa"/>
            <w:tcBorders>
              <w:top w:val="single" w:sz="4" w:space="0" w:color="000000"/>
              <w:left w:val="single" w:sz="4" w:space="0" w:color="000000"/>
              <w:bottom w:val="single" w:sz="4" w:space="0" w:color="000000"/>
              <w:right w:val="single" w:sz="4" w:space="0" w:color="000000"/>
            </w:tcBorders>
          </w:tcPr>
          <w:p w14:paraId="0EF986B3" w14:textId="77777777" w:rsidR="0029700B" w:rsidRDefault="007F41EC">
            <w:pPr>
              <w:spacing w:after="0" w:line="259" w:lineRule="auto"/>
              <w:ind w:left="0" w:right="63" w:firstLine="0"/>
              <w:jc w:val="center"/>
            </w:pPr>
            <w:r>
              <w:t xml:space="preserve">Technology </w:t>
            </w:r>
          </w:p>
        </w:tc>
        <w:tc>
          <w:tcPr>
            <w:tcW w:w="1800" w:type="dxa"/>
            <w:tcBorders>
              <w:top w:val="single" w:sz="4" w:space="0" w:color="000000"/>
              <w:left w:val="single" w:sz="4" w:space="0" w:color="000000"/>
              <w:bottom w:val="single" w:sz="4" w:space="0" w:color="000000"/>
              <w:right w:val="single" w:sz="4" w:space="0" w:color="000000"/>
            </w:tcBorders>
          </w:tcPr>
          <w:p w14:paraId="15B1304F" w14:textId="77777777" w:rsidR="0029700B" w:rsidRDefault="007F41EC">
            <w:pPr>
              <w:spacing w:after="0" w:line="259" w:lineRule="auto"/>
              <w:ind w:left="0" w:right="70" w:firstLine="0"/>
              <w:jc w:val="center"/>
            </w:pPr>
            <w:r>
              <w:t xml:space="preserve">Bit Rate </w:t>
            </w:r>
          </w:p>
        </w:tc>
        <w:tc>
          <w:tcPr>
            <w:tcW w:w="4518" w:type="dxa"/>
            <w:tcBorders>
              <w:top w:val="single" w:sz="4" w:space="0" w:color="000000"/>
              <w:left w:val="single" w:sz="4" w:space="0" w:color="000000"/>
              <w:bottom w:val="single" w:sz="4" w:space="0" w:color="000000"/>
              <w:right w:val="single" w:sz="4" w:space="0" w:color="000000"/>
            </w:tcBorders>
          </w:tcPr>
          <w:p w14:paraId="499711C7" w14:textId="77777777" w:rsidR="0029700B" w:rsidRDefault="007F41EC">
            <w:pPr>
              <w:spacing w:after="0" w:line="259" w:lineRule="auto"/>
              <w:ind w:left="0" w:right="65" w:firstLine="0"/>
              <w:jc w:val="center"/>
            </w:pPr>
            <w:r>
              <w:t xml:space="preserve">Features </w:t>
            </w:r>
          </w:p>
        </w:tc>
      </w:tr>
      <w:tr w:rsidR="0029700B" w14:paraId="22505CE0" w14:textId="77777777">
        <w:trPr>
          <w:trHeight w:val="838"/>
        </w:trPr>
        <w:tc>
          <w:tcPr>
            <w:tcW w:w="912" w:type="dxa"/>
            <w:tcBorders>
              <w:top w:val="single" w:sz="4" w:space="0" w:color="000000"/>
              <w:left w:val="single" w:sz="4" w:space="0" w:color="000000"/>
              <w:bottom w:val="single" w:sz="4" w:space="0" w:color="000000"/>
              <w:right w:val="single" w:sz="4" w:space="0" w:color="000000"/>
            </w:tcBorders>
            <w:vAlign w:val="center"/>
          </w:tcPr>
          <w:p w14:paraId="4D497EC4" w14:textId="77777777" w:rsidR="0029700B" w:rsidRDefault="007F41EC">
            <w:pPr>
              <w:spacing w:after="0" w:line="259" w:lineRule="auto"/>
              <w:ind w:left="0" w:right="60" w:firstLine="0"/>
              <w:jc w:val="center"/>
            </w:pPr>
            <w:r>
              <w:t xml:space="preserve">1 </w:t>
            </w:r>
          </w:p>
        </w:tc>
        <w:tc>
          <w:tcPr>
            <w:tcW w:w="1801" w:type="dxa"/>
            <w:tcBorders>
              <w:top w:val="single" w:sz="4" w:space="0" w:color="000000"/>
              <w:left w:val="single" w:sz="4" w:space="0" w:color="000000"/>
              <w:bottom w:val="single" w:sz="4" w:space="0" w:color="000000"/>
              <w:right w:val="single" w:sz="4" w:space="0" w:color="000000"/>
            </w:tcBorders>
            <w:vAlign w:val="center"/>
          </w:tcPr>
          <w:p w14:paraId="1790F65A" w14:textId="77777777" w:rsidR="0029700B" w:rsidRDefault="007F41EC">
            <w:pPr>
              <w:spacing w:after="0" w:line="259" w:lineRule="auto"/>
              <w:ind w:left="0" w:right="65" w:firstLine="0"/>
              <w:jc w:val="center"/>
            </w:pPr>
            <w:r>
              <w:t xml:space="preserve">SDH </w:t>
            </w:r>
          </w:p>
        </w:tc>
        <w:tc>
          <w:tcPr>
            <w:tcW w:w="1800" w:type="dxa"/>
            <w:tcBorders>
              <w:top w:val="single" w:sz="4" w:space="0" w:color="000000"/>
              <w:left w:val="single" w:sz="4" w:space="0" w:color="000000"/>
              <w:bottom w:val="single" w:sz="4" w:space="0" w:color="000000"/>
              <w:right w:val="single" w:sz="4" w:space="0" w:color="000000"/>
            </w:tcBorders>
            <w:vAlign w:val="center"/>
          </w:tcPr>
          <w:p w14:paraId="2F47A9AC" w14:textId="77777777" w:rsidR="0029700B" w:rsidRDefault="007F41EC">
            <w:pPr>
              <w:spacing w:after="0" w:line="259" w:lineRule="auto"/>
              <w:ind w:left="0" w:right="0" w:firstLine="0"/>
              <w:jc w:val="center"/>
            </w:pPr>
            <w:r>
              <w:t xml:space="preserve">51.84Mbps39.13Gbps </w:t>
            </w:r>
          </w:p>
        </w:tc>
        <w:tc>
          <w:tcPr>
            <w:tcW w:w="4518" w:type="dxa"/>
            <w:tcBorders>
              <w:top w:val="single" w:sz="4" w:space="0" w:color="000000"/>
              <w:left w:val="single" w:sz="4" w:space="0" w:color="000000"/>
              <w:bottom w:val="single" w:sz="4" w:space="0" w:color="000000"/>
              <w:right w:val="single" w:sz="4" w:space="0" w:color="000000"/>
            </w:tcBorders>
          </w:tcPr>
          <w:p w14:paraId="6B44F031" w14:textId="77777777" w:rsidR="0029700B" w:rsidRDefault="007F41EC">
            <w:pPr>
              <w:spacing w:after="0" w:line="259" w:lineRule="auto"/>
              <w:ind w:left="0" w:right="65" w:firstLine="0"/>
              <w:jc w:val="center"/>
            </w:pPr>
            <w:r>
              <w:t xml:space="preserve">Performance Monitoring, Fault Detection, </w:t>
            </w:r>
          </w:p>
          <w:p w14:paraId="4EBF774B" w14:textId="77777777" w:rsidR="0029700B" w:rsidRDefault="007F41EC">
            <w:pPr>
              <w:spacing w:after="0" w:line="259" w:lineRule="auto"/>
              <w:ind w:left="0" w:right="0" w:firstLine="0"/>
              <w:jc w:val="center"/>
            </w:pPr>
            <w:r>
              <w:t xml:space="preserve">Connection Channel and Multiplexing features available. </w:t>
            </w:r>
          </w:p>
        </w:tc>
      </w:tr>
      <w:tr w:rsidR="0029700B" w14:paraId="3A84E65D" w14:textId="77777777">
        <w:trPr>
          <w:trHeight w:val="562"/>
        </w:trPr>
        <w:tc>
          <w:tcPr>
            <w:tcW w:w="912" w:type="dxa"/>
            <w:tcBorders>
              <w:top w:val="single" w:sz="4" w:space="0" w:color="000000"/>
              <w:left w:val="single" w:sz="4" w:space="0" w:color="000000"/>
              <w:bottom w:val="single" w:sz="4" w:space="0" w:color="000000"/>
              <w:right w:val="single" w:sz="4" w:space="0" w:color="000000"/>
            </w:tcBorders>
            <w:vAlign w:val="center"/>
          </w:tcPr>
          <w:p w14:paraId="0007D50C" w14:textId="77777777" w:rsidR="0029700B" w:rsidRDefault="007F41EC">
            <w:pPr>
              <w:spacing w:after="0" w:line="259" w:lineRule="auto"/>
              <w:ind w:left="0" w:right="60" w:firstLine="0"/>
              <w:jc w:val="center"/>
            </w:pPr>
            <w:r>
              <w:t xml:space="preserve">2 </w:t>
            </w:r>
          </w:p>
        </w:tc>
        <w:tc>
          <w:tcPr>
            <w:tcW w:w="1801" w:type="dxa"/>
            <w:tcBorders>
              <w:top w:val="single" w:sz="4" w:space="0" w:color="000000"/>
              <w:left w:val="single" w:sz="4" w:space="0" w:color="000000"/>
              <w:bottom w:val="single" w:sz="4" w:space="0" w:color="000000"/>
              <w:right w:val="single" w:sz="4" w:space="0" w:color="000000"/>
            </w:tcBorders>
            <w:vAlign w:val="center"/>
          </w:tcPr>
          <w:p w14:paraId="4784CE67" w14:textId="77777777" w:rsidR="0029700B" w:rsidRDefault="007F41EC">
            <w:pPr>
              <w:spacing w:after="0" w:line="259" w:lineRule="auto"/>
              <w:ind w:left="50" w:right="0" w:firstLine="0"/>
            </w:pPr>
            <w:r>
              <w:t xml:space="preserve">WDM/DWDM </w:t>
            </w:r>
          </w:p>
        </w:tc>
        <w:tc>
          <w:tcPr>
            <w:tcW w:w="1800" w:type="dxa"/>
            <w:tcBorders>
              <w:top w:val="single" w:sz="4" w:space="0" w:color="000000"/>
              <w:left w:val="single" w:sz="4" w:space="0" w:color="000000"/>
              <w:bottom w:val="single" w:sz="4" w:space="0" w:color="000000"/>
              <w:right w:val="single" w:sz="4" w:space="0" w:color="000000"/>
            </w:tcBorders>
            <w:vAlign w:val="center"/>
          </w:tcPr>
          <w:p w14:paraId="4CEF233B" w14:textId="77777777" w:rsidR="0029700B" w:rsidRDefault="007F41EC">
            <w:pPr>
              <w:spacing w:after="0" w:line="259" w:lineRule="auto"/>
              <w:ind w:left="22" w:right="0" w:firstLine="0"/>
              <w:jc w:val="left"/>
            </w:pPr>
            <w:r>
              <w:t xml:space="preserve">Up to 400 Gbps </w:t>
            </w:r>
          </w:p>
        </w:tc>
        <w:tc>
          <w:tcPr>
            <w:tcW w:w="4518" w:type="dxa"/>
            <w:tcBorders>
              <w:top w:val="single" w:sz="4" w:space="0" w:color="000000"/>
              <w:left w:val="single" w:sz="4" w:space="0" w:color="000000"/>
              <w:bottom w:val="single" w:sz="4" w:space="0" w:color="000000"/>
              <w:right w:val="single" w:sz="4" w:space="0" w:color="000000"/>
            </w:tcBorders>
          </w:tcPr>
          <w:p w14:paraId="0D275F6F" w14:textId="77777777" w:rsidR="0029700B" w:rsidRDefault="007F41EC">
            <w:pPr>
              <w:spacing w:after="0" w:line="259" w:lineRule="auto"/>
              <w:ind w:left="0" w:right="0" w:firstLine="0"/>
              <w:jc w:val="center"/>
            </w:pPr>
            <w:r>
              <w:t xml:space="preserve">All SDH features available. Higher bit rate achieved with WDM/DWDM Multiplexing. </w:t>
            </w:r>
          </w:p>
        </w:tc>
      </w:tr>
      <w:tr w:rsidR="0029700B" w14:paraId="571FA039" w14:textId="77777777">
        <w:trPr>
          <w:trHeight w:val="838"/>
        </w:trPr>
        <w:tc>
          <w:tcPr>
            <w:tcW w:w="912" w:type="dxa"/>
            <w:tcBorders>
              <w:top w:val="single" w:sz="4" w:space="0" w:color="000000"/>
              <w:left w:val="single" w:sz="4" w:space="0" w:color="000000"/>
              <w:bottom w:val="single" w:sz="4" w:space="0" w:color="000000"/>
              <w:right w:val="single" w:sz="4" w:space="0" w:color="000000"/>
            </w:tcBorders>
            <w:vAlign w:val="center"/>
          </w:tcPr>
          <w:p w14:paraId="17864ABD" w14:textId="77777777" w:rsidR="0029700B" w:rsidRDefault="007F41EC">
            <w:pPr>
              <w:spacing w:after="0" w:line="259" w:lineRule="auto"/>
              <w:ind w:left="0" w:right="60" w:firstLine="0"/>
              <w:jc w:val="center"/>
            </w:pPr>
            <w:r>
              <w:t xml:space="preserve">3 </w:t>
            </w:r>
          </w:p>
        </w:tc>
        <w:tc>
          <w:tcPr>
            <w:tcW w:w="1801" w:type="dxa"/>
            <w:tcBorders>
              <w:top w:val="single" w:sz="4" w:space="0" w:color="000000"/>
              <w:left w:val="single" w:sz="4" w:space="0" w:color="000000"/>
              <w:bottom w:val="single" w:sz="4" w:space="0" w:color="000000"/>
              <w:right w:val="single" w:sz="4" w:space="0" w:color="000000"/>
            </w:tcBorders>
            <w:vAlign w:val="center"/>
          </w:tcPr>
          <w:p w14:paraId="15EDFD0B" w14:textId="77777777" w:rsidR="0029700B" w:rsidRDefault="007F41EC">
            <w:pPr>
              <w:spacing w:after="0" w:line="259" w:lineRule="auto"/>
              <w:ind w:left="0" w:right="67" w:firstLine="0"/>
              <w:jc w:val="center"/>
            </w:pPr>
            <w:r>
              <w:t xml:space="preserve">OTN </w:t>
            </w:r>
          </w:p>
        </w:tc>
        <w:tc>
          <w:tcPr>
            <w:tcW w:w="1800" w:type="dxa"/>
            <w:tcBorders>
              <w:top w:val="single" w:sz="4" w:space="0" w:color="000000"/>
              <w:left w:val="single" w:sz="4" w:space="0" w:color="000000"/>
              <w:bottom w:val="single" w:sz="4" w:space="0" w:color="000000"/>
              <w:right w:val="single" w:sz="4" w:space="0" w:color="000000"/>
            </w:tcBorders>
            <w:vAlign w:val="center"/>
          </w:tcPr>
          <w:p w14:paraId="6611544E" w14:textId="77777777" w:rsidR="0029700B" w:rsidRDefault="007F41EC">
            <w:pPr>
              <w:spacing w:after="0" w:line="259" w:lineRule="auto"/>
              <w:ind w:left="22" w:right="0" w:firstLine="0"/>
              <w:jc w:val="left"/>
            </w:pPr>
            <w:r>
              <w:t xml:space="preserve">Up to 400 Gbps </w:t>
            </w:r>
          </w:p>
        </w:tc>
        <w:tc>
          <w:tcPr>
            <w:tcW w:w="4518" w:type="dxa"/>
            <w:tcBorders>
              <w:top w:val="single" w:sz="4" w:space="0" w:color="000000"/>
              <w:left w:val="single" w:sz="4" w:space="0" w:color="000000"/>
              <w:bottom w:val="single" w:sz="4" w:space="0" w:color="000000"/>
              <w:right w:val="single" w:sz="4" w:space="0" w:color="000000"/>
            </w:tcBorders>
          </w:tcPr>
          <w:p w14:paraId="41DC0ED9" w14:textId="77777777" w:rsidR="0029700B" w:rsidRDefault="007F41EC">
            <w:pPr>
              <w:spacing w:after="0" w:line="259" w:lineRule="auto"/>
              <w:ind w:left="0" w:right="65" w:firstLine="0"/>
              <w:jc w:val="center"/>
            </w:pPr>
            <w:r>
              <w:t xml:space="preserve">All features DWDM available. Operation, </w:t>
            </w:r>
          </w:p>
          <w:p w14:paraId="323284DB" w14:textId="77777777" w:rsidR="0029700B" w:rsidRDefault="007F41EC">
            <w:pPr>
              <w:spacing w:after="0" w:line="259" w:lineRule="auto"/>
              <w:ind w:left="0" w:right="7" w:firstLine="0"/>
              <w:jc w:val="center"/>
            </w:pPr>
            <w:r>
              <w:t xml:space="preserve">Network Management and Protection facility available. </w:t>
            </w:r>
          </w:p>
        </w:tc>
      </w:tr>
    </w:tbl>
    <w:p w14:paraId="73527C4D" w14:textId="77777777" w:rsidR="0029700B" w:rsidRDefault="007F41EC">
      <w:pPr>
        <w:spacing w:after="0" w:line="259" w:lineRule="auto"/>
        <w:ind w:left="0" w:right="386" w:firstLine="0"/>
        <w:jc w:val="center"/>
      </w:pPr>
      <w:r>
        <w:rPr>
          <w:b/>
        </w:rPr>
        <w:t xml:space="preserve"> </w:t>
      </w:r>
    </w:p>
    <w:p w14:paraId="3E778EC2" w14:textId="77777777" w:rsidR="0029700B" w:rsidRDefault="007F41EC">
      <w:pPr>
        <w:pStyle w:val="Heading4"/>
        <w:ind w:left="278" w:right="716"/>
      </w:pPr>
      <w:r>
        <w:t xml:space="preserve">Table 3.4 OTN STANDARDS </w:t>
      </w:r>
    </w:p>
    <w:tbl>
      <w:tblPr>
        <w:tblStyle w:val="TableGrid"/>
        <w:tblW w:w="8642" w:type="dxa"/>
        <w:tblInd w:w="756" w:type="dxa"/>
        <w:tblCellMar>
          <w:top w:w="7" w:type="dxa"/>
          <w:left w:w="106" w:type="dxa"/>
          <w:bottom w:w="0" w:type="dxa"/>
          <w:right w:w="54" w:type="dxa"/>
        </w:tblCellMar>
        <w:tblLook w:val="04A0" w:firstRow="1" w:lastRow="0" w:firstColumn="1" w:lastColumn="0" w:noHBand="0" w:noVBand="1"/>
      </w:tblPr>
      <w:tblGrid>
        <w:gridCol w:w="1712"/>
        <w:gridCol w:w="6930"/>
      </w:tblGrid>
      <w:tr w:rsidR="0029700B" w14:paraId="414EBAFB" w14:textId="77777777">
        <w:trPr>
          <w:trHeight w:val="516"/>
        </w:trPr>
        <w:tc>
          <w:tcPr>
            <w:tcW w:w="1712" w:type="dxa"/>
            <w:tcBorders>
              <w:top w:val="single" w:sz="4" w:space="0" w:color="000000"/>
              <w:left w:val="single" w:sz="4" w:space="0" w:color="000000"/>
              <w:bottom w:val="single" w:sz="4" w:space="0" w:color="000000"/>
              <w:right w:val="single" w:sz="4" w:space="0" w:color="000000"/>
            </w:tcBorders>
          </w:tcPr>
          <w:p w14:paraId="0BAC7AD4" w14:textId="77777777" w:rsidR="0029700B" w:rsidRDefault="007F41EC">
            <w:pPr>
              <w:spacing w:after="0" w:line="259" w:lineRule="auto"/>
              <w:ind w:left="0" w:right="56" w:firstLine="0"/>
              <w:jc w:val="center"/>
            </w:pPr>
            <w:r>
              <w:rPr>
                <w:b/>
                <w:sz w:val="22"/>
              </w:rPr>
              <w:t xml:space="preserve">ITU-T </w:t>
            </w:r>
          </w:p>
          <w:p w14:paraId="72F0BC07" w14:textId="77777777" w:rsidR="0029700B" w:rsidRDefault="007F41EC">
            <w:pPr>
              <w:spacing w:after="0" w:line="259" w:lineRule="auto"/>
              <w:ind w:left="77" w:right="0" w:firstLine="0"/>
              <w:jc w:val="left"/>
            </w:pPr>
            <w:r>
              <w:rPr>
                <w:b/>
                <w:sz w:val="22"/>
              </w:rPr>
              <w:t xml:space="preserve">STANDARDS </w:t>
            </w:r>
          </w:p>
        </w:tc>
        <w:tc>
          <w:tcPr>
            <w:tcW w:w="6930" w:type="dxa"/>
            <w:tcBorders>
              <w:top w:val="single" w:sz="4" w:space="0" w:color="000000"/>
              <w:left w:val="single" w:sz="4" w:space="0" w:color="000000"/>
              <w:bottom w:val="single" w:sz="4" w:space="0" w:color="000000"/>
              <w:right w:val="single" w:sz="4" w:space="0" w:color="000000"/>
            </w:tcBorders>
            <w:vAlign w:val="center"/>
          </w:tcPr>
          <w:p w14:paraId="186A4E68" w14:textId="77777777" w:rsidR="0029700B" w:rsidRDefault="007F41EC">
            <w:pPr>
              <w:spacing w:after="0" w:line="259" w:lineRule="auto"/>
              <w:ind w:left="0" w:right="54" w:firstLine="0"/>
              <w:jc w:val="center"/>
            </w:pPr>
            <w:r>
              <w:rPr>
                <w:b/>
                <w:sz w:val="22"/>
              </w:rPr>
              <w:t xml:space="preserve">DESCRIPTION </w:t>
            </w:r>
          </w:p>
        </w:tc>
      </w:tr>
      <w:tr w:rsidR="0029700B" w14:paraId="28D3D2EA" w14:textId="77777777">
        <w:trPr>
          <w:trHeight w:val="286"/>
        </w:trPr>
        <w:tc>
          <w:tcPr>
            <w:tcW w:w="1712" w:type="dxa"/>
            <w:tcBorders>
              <w:top w:val="single" w:sz="4" w:space="0" w:color="000000"/>
              <w:left w:val="single" w:sz="4" w:space="0" w:color="000000"/>
              <w:bottom w:val="single" w:sz="4" w:space="0" w:color="000000"/>
              <w:right w:val="single" w:sz="4" w:space="0" w:color="000000"/>
            </w:tcBorders>
          </w:tcPr>
          <w:p w14:paraId="046808CD" w14:textId="77777777" w:rsidR="0029700B" w:rsidRDefault="007F41EC">
            <w:pPr>
              <w:spacing w:after="0" w:line="259" w:lineRule="auto"/>
              <w:ind w:left="0" w:right="56" w:firstLine="0"/>
              <w:jc w:val="center"/>
            </w:pPr>
            <w:r>
              <w:t xml:space="preserve">G.878 </w:t>
            </w:r>
          </w:p>
        </w:tc>
        <w:tc>
          <w:tcPr>
            <w:tcW w:w="6930" w:type="dxa"/>
            <w:tcBorders>
              <w:top w:val="single" w:sz="4" w:space="0" w:color="000000"/>
              <w:left w:val="single" w:sz="4" w:space="0" w:color="000000"/>
              <w:bottom w:val="single" w:sz="4" w:space="0" w:color="000000"/>
              <w:right w:val="single" w:sz="4" w:space="0" w:color="000000"/>
            </w:tcBorders>
          </w:tcPr>
          <w:p w14:paraId="26265D3E" w14:textId="77777777" w:rsidR="0029700B" w:rsidRDefault="007F41EC">
            <w:pPr>
              <w:spacing w:after="0" w:line="259" w:lineRule="auto"/>
              <w:ind w:left="0" w:right="0" w:firstLine="0"/>
              <w:jc w:val="left"/>
            </w:pPr>
            <w:r>
              <w:t xml:space="preserve">OTN architecture  </w:t>
            </w:r>
          </w:p>
        </w:tc>
      </w:tr>
      <w:tr w:rsidR="0029700B" w14:paraId="272DEED8" w14:textId="77777777">
        <w:trPr>
          <w:trHeight w:val="564"/>
        </w:trPr>
        <w:tc>
          <w:tcPr>
            <w:tcW w:w="1712" w:type="dxa"/>
            <w:tcBorders>
              <w:top w:val="single" w:sz="4" w:space="0" w:color="000000"/>
              <w:left w:val="single" w:sz="4" w:space="0" w:color="000000"/>
              <w:bottom w:val="single" w:sz="4" w:space="0" w:color="000000"/>
              <w:right w:val="single" w:sz="4" w:space="0" w:color="000000"/>
            </w:tcBorders>
          </w:tcPr>
          <w:p w14:paraId="614F281B" w14:textId="77777777" w:rsidR="0029700B" w:rsidRDefault="007F41EC">
            <w:pPr>
              <w:spacing w:after="0" w:line="259" w:lineRule="auto"/>
              <w:ind w:left="0" w:right="56" w:firstLine="0"/>
              <w:jc w:val="center"/>
            </w:pPr>
            <w:r>
              <w:t xml:space="preserve">G.709 </w:t>
            </w:r>
          </w:p>
        </w:tc>
        <w:tc>
          <w:tcPr>
            <w:tcW w:w="6930" w:type="dxa"/>
            <w:tcBorders>
              <w:top w:val="single" w:sz="4" w:space="0" w:color="000000"/>
              <w:left w:val="single" w:sz="4" w:space="0" w:color="000000"/>
              <w:bottom w:val="single" w:sz="4" w:space="0" w:color="000000"/>
              <w:right w:val="single" w:sz="4" w:space="0" w:color="000000"/>
            </w:tcBorders>
          </w:tcPr>
          <w:p w14:paraId="34C2907E" w14:textId="77777777" w:rsidR="0029700B" w:rsidRDefault="007F41EC">
            <w:pPr>
              <w:spacing w:after="0" w:line="259" w:lineRule="auto"/>
              <w:ind w:left="0" w:right="0" w:firstLine="0"/>
              <w:jc w:val="left"/>
            </w:pPr>
            <w:r>
              <w:t xml:space="preserve">Frame </w:t>
            </w:r>
            <w:r>
              <w:tab/>
              <w:t xml:space="preserve">format </w:t>
            </w:r>
            <w:r>
              <w:tab/>
              <w:t xml:space="preserve">and </w:t>
            </w:r>
            <w:r>
              <w:tab/>
              <w:t xml:space="preserve">payload </w:t>
            </w:r>
            <w:r>
              <w:tab/>
              <w:t xml:space="preserve">mapping </w:t>
            </w:r>
            <w:r>
              <w:tab/>
              <w:t xml:space="preserve">(Ethernet </w:t>
            </w:r>
            <w:proofErr w:type="gramStart"/>
            <w:r>
              <w:tab/>
              <w:t>,storage</w:t>
            </w:r>
            <w:proofErr w:type="gramEnd"/>
            <w:r>
              <w:t xml:space="preserve">, SDH/SONET) </w:t>
            </w:r>
          </w:p>
        </w:tc>
      </w:tr>
      <w:tr w:rsidR="0029700B" w14:paraId="0F14CFCF" w14:textId="77777777">
        <w:trPr>
          <w:trHeight w:val="562"/>
        </w:trPr>
        <w:tc>
          <w:tcPr>
            <w:tcW w:w="1712" w:type="dxa"/>
            <w:tcBorders>
              <w:top w:val="single" w:sz="4" w:space="0" w:color="000000"/>
              <w:left w:val="single" w:sz="4" w:space="0" w:color="000000"/>
              <w:bottom w:val="single" w:sz="4" w:space="0" w:color="000000"/>
              <w:right w:val="single" w:sz="4" w:space="0" w:color="000000"/>
            </w:tcBorders>
          </w:tcPr>
          <w:p w14:paraId="2830895F" w14:textId="77777777" w:rsidR="0029700B" w:rsidRDefault="007F41EC">
            <w:pPr>
              <w:spacing w:after="0" w:line="259" w:lineRule="auto"/>
              <w:ind w:left="0" w:right="56" w:firstLine="0"/>
              <w:jc w:val="center"/>
            </w:pPr>
            <w:r>
              <w:t xml:space="preserve">G.798 </w:t>
            </w:r>
          </w:p>
        </w:tc>
        <w:tc>
          <w:tcPr>
            <w:tcW w:w="6930" w:type="dxa"/>
            <w:tcBorders>
              <w:top w:val="single" w:sz="4" w:space="0" w:color="000000"/>
              <w:left w:val="single" w:sz="4" w:space="0" w:color="000000"/>
              <w:bottom w:val="single" w:sz="4" w:space="0" w:color="000000"/>
              <w:right w:val="single" w:sz="4" w:space="0" w:color="000000"/>
            </w:tcBorders>
          </w:tcPr>
          <w:p w14:paraId="6912BE20" w14:textId="77777777" w:rsidR="0029700B" w:rsidRDefault="007F41EC">
            <w:pPr>
              <w:spacing w:after="0" w:line="259" w:lineRule="auto"/>
              <w:ind w:left="0" w:right="0" w:firstLine="0"/>
            </w:pPr>
            <w:r>
              <w:t xml:space="preserve">Characteristics of optical transport network hierarchy equipment functional blocks  </w:t>
            </w:r>
          </w:p>
        </w:tc>
      </w:tr>
      <w:tr w:rsidR="0029700B" w14:paraId="6E327F43" w14:textId="77777777">
        <w:trPr>
          <w:trHeight w:val="305"/>
        </w:trPr>
        <w:tc>
          <w:tcPr>
            <w:tcW w:w="1712" w:type="dxa"/>
            <w:tcBorders>
              <w:top w:val="single" w:sz="4" w:space="0" w:color="000000"/>
              <w:left w:val="single" w:sz="4" w:space="0" w:color="000000"/>
              <w:bottom w:val="single" w:sz="4" w:space="0" w:color="000000"/>
              <w:right w:val="single" w:sz="4" w:space="0" w:color="000000"/>
            </w:tcBorders>
          </w:tcPr>
          <w:p w14:paraId="2C74E72E" w14:textId="77777777" w:rsidR="0029700B" w:rsidRDefault="007F41EC">
            <w:pPr>
              <w:spacing w:after="0" w:line="259" w:lineRule="auto"/>
              <w:ind w:left="0" w:right="54" w:firstLine="0"/>
              <w:jc w:val="center"/>
            </w:pPr>
            <w:r>
              <w:t xml:space="preserve">G.873.1 </w:t>
            </w:r>
          </w:p>
        </w:tc>
        <w:tc>
          <w:tcPr>
            <w:tcW w:w="6930" w:type="dxa"/>
            <w:tcBorders>
              <w:top w:val="single" w:sz="4" w:space="0" w:color="000000"/>
              <w:left w:val="single" w:sz="4" w:space="0" w:color="000000"/>
              <w:bottom w:val="single" w:sz="4" w:space="0" w:color="000000"/>
              <w:right w:val="single" w:sz="4" w:space="0" w:color="000000"/>
            </w:tcBorders>
          </w:tcPr>
          <w:p w14:paraId="1BD5A548" w14:textId="77777777" w:rsidR="0029700B" w:rsidRDefault="007F41EC">
            <w:pPr>
              <w:spacing w:after="0" w:line="259" w:lineRule="auto"/>
              <w:ind w:left="0" w:right="0" w:firstLine="0"/>
              <w:jc w:val="left"/>
            </w:pPr>
            <w:r>
              <w:t xml:space="preserve">Optical transport networks (OTN): Linear protection </w:t>
            </w:r>
          </w:p>
        </w:tc>
      </w:tr>
    </w:tbl>
    <w:p w14:paraId="224931D1" w14:textId="77777777" w:rsidR="0029700B" w:rsidRDefault="007F41EC">
      <w:pPr>
        <w:ind w:left="399" w:right="838"/>
      </w:pPr>
      <w:r>
        <w:t xml:space="preserve">The OTN consists of four layers. Namely optical channel, optical transport unit, optical data </w:t>
      </w:r>
    </w:p>
    <w:p w14:paraId="6D08D7CB" w14:textId="77777777" w:rsidR="0029700B" w:rsidRDefault="007F41EC">
      <w:pPr>
        <w:ind w:left="3846" w:right="2979" w:hanging="3457"/>
      </w:pPr>
      <w:r>
        <w:t xml:space="preserve">unit, </w:t>
      </w:r>
      <w:r>
        <w:t xml:space="preserve">optical payload unit. Table 3.4 list out the functions of layers Table 3.5 OTN Layers </w:t>
      </w:r>
    </w:p>
    <w:tbl>
      <w:tblPr>
        <w:tblStyle w:val="TableGrid"/>
        <w:tblW w:w="8680" w:type="dxa"/>
        <w:tblInd w:w="600" w:type="dxa"/>
        <w:tblCellMar>
          <w:top w:w="7" w:type="dxa"/>
          <w:left w:w="106" w:type="dxa"/>
          <w:bottom w:w="0" w:type="dxa"/>
          <w:right w:w="52" w:type="dxa"/>
        </w:tblCellMar>
        <w:tblLook w:val="04A0" w:firstRow="1" w:lastRow="0" w:firstColumn="1" w:lastColumn="0" w:noHBand="0" w:noVBand="1"/>
      </w:tblPr>
      <w:tblGrid>
        <w:gridCol w:w="2989"/>
        <w:gridCol w:w="5691"/>
      </w:tblGrid>
      <w:tr w:rsidR="0029700B" w14:paraId="081B1DF5" w14:textId="77777777">
        <w:trPr>
          <w:trHeight w:val="286"/>
        </w:trPr>
        <w:tc>
          <w:tcPr>
            <w:tcW w:w="2989" w:type="dxa"/>
            <w:tcBorders>
              <w:top w:val="single" w:sz="4" w:space="0" w:color="000000"/>
              <w:left w:val="single" w:sz="4" w:space="0" w:color="000000"/>
              <w:bottom w:val="single" w:sz="4" w:space="0" w:color="000000"/>
              <w:right w:val="single" w:sz="4" w:space="0" w:color="000000"/>
            </w:tcBorders>
          </w:tcPr>
          <w:p w14:paraId="074B81C8" w14:textId="77777777" w:rsidR="0029700B" w:rsidRDefault="007F41EC">
            <w:pPr>
              <w:spacing w:after="0" w:line="259" w:lineRule="auto"/>
              <w:ind w:left="0" w:right="59" w:firstLine="0"/>
              <w:jc w:val="center"/>
            </w:pPr>
            <w:r>
              <w:t xml:space="preserve">OTN layer </w:t>
            </w:r>
          </w:p>
        </w:tc>
        <w:tc>
          <w:tcPr>
            <w:tcW w:w="5692" w:type="dxa"/>
            <w:tcBorders>
              <w:top w:val="single" w:sz="4" w:space="0" w:color="000000"/>
              <w:left w:val="single" w:sz="4" w:space="0" w:color="000000"/>
              <w:bottom w:val="single" w:sz="4" w:space="0" w:color="000000"/>
              <w:right w:val="single" w:sz="4" w:space="0" w:color="000000"/>
            </w:tcBorders>
          </w:tcPr>
          <w:p w14:paraId="76BE9305" w14:textId="77777777" w:rsidR="0029700B" w:rsidRDefault="007F41EC">
            <w:pPr>
              <w:spacing w:after="0" w:line="259" w:lineRule="auto"/>
              <w:ind w:left="0" w:right="59" w:firstLine="0"/>
              <w:jc w:val="center"/>
            </w:pPr>
            <w:r>
              <w:t xml:space="preserve">Function </w:t>
            </w:r>
          </w:p>
        </w:tc>
      </w:tr>
      <w:tr w:rsidR="0029700B" w14:paraId="67CAD1F1" w14:textId="77777777">
        <w:trPr>
          <w:trHeight w:val="288"/>
        </w:trPr>
        <w:tc>
          <w:tcPr>
            <w:tcW w:w="2989" w:type="dxa"/>
            <w:tcBorders>
              <w:top w:val="single" w:sz="4" w:space="0" w:color="000000"/>
              <w:left w:val="single" w:sz="4" w:space="0" w:color="000000"/>
              <w:bottom w:val="single" w:sz="4" w:space="0" w:color="000000"/>
              <w:right w:val="single" w:sz="4" w:space="0" w:color="000000"/>
            </w:tcBorders>
          </w:tcPr>
          <w:p w14:paraId="1358EC4A" w14:textId="77777777" w:rsidR="0029700B" w:rsidRDefault="007F41EC">
            <w:pPr>
              <w:spacing w:after="0" w:line="259" w:lineRule="auto"/>
              <w:ind w:left="0" w:right="0" w:firstLine="0"/>
              <w:jc w:val="left"/>
            </w:pPr>
            <w:r>
              <w:t xml:space="preserve">Optical channel (OCH) </w:t>
            </w:r>
          </w:p>
        </w:tc>
        <w:tc>
          <w:tcPr>
            <w:tcW w:w="5692" w:type="dxa"/>
            <w:tcBorders>
              <w:top w:val="single" w:sz="4" w:space="0" w:color="000000"/>
              <w:left w:val="single" w:sz="4" w:space="0" w:color="000000"/>
              <w:bottom w:val="single" w:sz="4" w:space="0" w:color="000000"/>
              <w:right w:val="single" w:sz="4" w:space="0" w:color="000000"/>
            </w:tcBorders>
          </w:tcPr>
          <w:p w14:paraId="556D93C5" w14:textId="77777777" w:rsidR="0029700B" w:rsidRDefault="007F41EC">
            <w:pPr>
              <w:spacing w:after="0" w:line="259" w:lineRule="auto"/>
              <w:ind w:left="2" w:right="0" w:firstLine="0"/>
              <w:jc w:val="left"/>
            </w:pPr>
            <w:r>
              <w:t xml:space="preserve">End to end optical path </w:t>
            </w:r>
          </w:p>
        </w:tc>
      </w:tr>
      <w:tr w:rsidR="0029700B" w14:paraId="2BC49AEF" w14:textId="77777777">
        <w:trPr>
          <w:trHeight w:val="286"/>
        </w:trPr>
        <w:tc>
          <w:tcPr>
            <w:tcW w:w="2989" w:type="dxa"/>
            <w:tcBorders>
              <w:top w:val="single" w:sz="4" w:space="0" w:color="000000"/>
              <w:left w:val="single" w:sz="4" w:space="0" w:color="000000"/>
              <w:bottom w:val="single" w:sz="4" w:space="0" w:color="000000"/>
              <w:right w:val="single" w:sz="4" w:space="0" w:color="000000"/>
            </w:tcBorders>
          </w:tcPr>
          <w:p w14:paraId="6AE50189" w14:textId="77777777" w:rsidR="0029700B" w:rsidRDefault="007F41EC">
            <w:pPr>
              <w:spacing w:after="0" w:line="259" w:lineRule="auto"/>
              <w:ind w:left="0" w:right="0" w:firstLine="0"/>
              <w:jc w:val="left"/>
            </w:pPr>
            <w:r>
              <w:t xml:space="preserve">Optical transport </w:t>
            </w:r>
            <w:proofErr w:type="gramStart"/>
            <w:r>
              <w:t>unit(</w:t>
            </w:r>
            <w:proofErr w:type="gramEnd"/>
            <w:r>
              <w:t xml:space="preserve">OTU) </w:t>
            </w:r>
          </w:p>
        </w:tc>
        <w:tc>
          <w:tcPr>
            <w:tcW w:w="5692" w:type="dxa"/>
            <w:tcBorders>
              <w:top w:val="single" w:sz="4" w:space="0" w:color="000000"/>
              <w:left w:val="single" w:sz="4" w:space="0" w:color="000000"/>
              <w:bottom w:val="single" w:sz="4" w:space="0" w:color="000000"/>
              <w:right w:val="single" w:sz="4" w:space="0" w:color="000000"/>
            </w:tcBorders>
          </w:tcPr>
          <w:p w14:paraId="6E78CFB1" w14:textId="77777777" w:rsidR="0029700B" w:rsidRDefault="007F41EC">
            <w:pPr>
              <w:spacing w:after="0" w:line="259" w:lineRule="auto"/>
              <w:ind w:left="2" w:right="0" w:firstLine="0"/>
              <w:jc w:val="left"/>
            </w:pPr>
            <w:r>
              <w:t xml:space="preserve">Represent physical optical port Performance monitoring </w:t>
            </w:r>
          </w:p>
        </w:tc>
      </w:tr>
      <w:tr w:rsidR="0029700B" w14:paraId="7FEB3A47" w14:textId="77777777">
        <w:trPr>
          <w:trHeight w:val="562"/>
        </w:trPr>
        <w:tc>
          <w:tcPr>
            <w:tcW w:w="2989" w:type="dxa"/>
            <w:tcBorders>
              <w:top w:val="single" w:sz="4" w:space="0" w:color="000000"/>
              <w:left w:val="single" w:sz="4" w:space="0" w:color="000000"/>
              <w:bottom w:val="single" w:sz="4" w:space="0" w:color="000000"/>
              <w:right w:val="single" w:sz="4" w:space="0" w:color="000000"/>
            </w:tcBorders>
          </w:tcPr>
          <w:p w14:paraId="30789060" w14:textId="77777777" w:rsidR="0029700B" w:rsidRDefault="007F41EC">
            <w:pPr>
              <w:spacing w:after="0" w:line="259" w:lineRule="auto"/>
              <w:ind w:left="0" w:right="0" w:firstLine="0"/>
              <w:jc w:val="left"/>
            </w:pPr>
            <w:r>
              <w:t xml:space="preserve">Optical data unit (ODU) </w:t>
            </w:r>
          </w:p>
        </w:tc>
        <w:tc>
          <w:tcPr>
            <w:tcW w:w="5692" w:type="dxa"/>
            <w:tcBorders>
              <w:top w:val="single" w:sz="4" w:space="0" w:color="000000"/>
              <w:left w:val="single" w:sz="4" w:space="0" w:color="000000"/>
              <w:bottom w:val="single" w:sz="4" w:space="0" w:color="000000"/>
              <w:right w:val="single" w:sz="4" w:space="0" w:color="000000"/>
            </w:tcBorders>
          </w:tcPr>
          <w:p w14:paraId="1C478CA4" w14:textId="77777777" w:rsidR="0029700B" w:rsidRDefault="007F41EC">
            <w:pPr>
              <w:spacing w:after="0" w:line="259" w:lineRule="auto"/>
              <w:ind w:left="2" w:right="0" w:firstLine="0"/>
            </w:pPr>
            <w:r>
              <w:t xml:space="preserve">Path level </w:t>
            </w:r>
            <w:proofErr w:type="gramStart"/>
            <w:r>
              <w:t>monitoring ,</w:t>
            </w:r>
            <w:proofErr w:type="gramEnd"/>
            <w:r>
              <w:t xml:space="preserve"> alarm indication signals , Automatic protection switching  </w:t>
            </w:r>
          </w:p>
        </w:tc>
      </w:tr>
      <w:tr w:rsidR="0029700B" w14:paraId="141AF9CF" w14:textId="77777777">
        <w:trPr>
          <w:trHeight w:val="286"/>
        </w:trPr>
        <w:tc>
          <w:tcPr>
            <w:tcW w:w="2989" w:type="dxa"/>
            <w:tcBorders>
              <w:top w:val="single" w:sz="4" w:space="0" w:color="000000"/>
              <w:left w:val="single" w:sz="4" w:space="0" w:color="000000"/>
              <w:bottom w:val="single" w:sz="4" w:space="0" w:color="000000"/>
              <w:right w:val="single" w:sz="4" w:space="0" w:color="000000"/>
            </w:tcBorders>
          </w:tcPr>
          <w:p w14:paraId="7E27B9AA" w14:textId="77777777" w:rsidR="0029700B" w:rsidRDefault="007F41EC">
            <w:pPr>
              <w:spacing w:after="0" w:line="259" w:lineRule="auto"/>
              <w:ind w:left="0" w:right="0" w:firstLine="0"/>
              <w:jc w:val="left"/>
            </w:pPr>
            <w:r>
              <w:t xml:space="preserve">Optical Payload unit (OPU) </w:t>
            </w:r>
          </w:p>
        </w:tc>
        <w:tc>
          <w:tcPr>
            <w:tcW w:w="5692" w:type="dxa"/>
            <w:tcBorders>
              <w:top w:val="single" w:sz="4" w:space="0" w:color="000000"/>
              <w:left w:val="single" w:sz="4" w:space="0" w:color="000000"/>
              <w:bottom w:val="single" w:sz="4" w:space="0" w:color="000000"/>
              <w:right w:val="single" w:sz="4" w:space="0" w:color="000000"/>
            </w:tcBorders>
          </w:tcPr>
          <w:p w14:paraId="550AA2F8" w14:textId="77777777" w:rsidR="0029700B" w:rsidRDefault="007F41EC">
            <w:pPr>
              <w:spacing w:after="0" w:line="259" w:lineRule="auto"/>
              <w:ind w:left="2" w:right="0" w:firstLine="0"/>
              <w:jc w:val="left"/>
            </w:pPr>
            <w:r>
              <w:t xml:space="preserve">Client signal </w:t>
            </w:r>
            <w:proofErr w:type="gramStart"/>
            <w:r>
              <w:t>encapsulation ,</w:t>
            </w:r>
            <w:proofErr w:type="gramEnd"/>
            <w:r>
              <w:t xml:space="preserve"> Rate Justification </w:t>
            </w:r>
          </w:p>
        </w:tc>
      </w:tr>
    </w:tbl>
    <w:p w14:paraId="69EE3B62" w14:textId="77777777" w:rsidR="0029700B" w:rsidRDefault="007F41EC">
      <w:pPr>
        <w:ind w:left="399" w:right="838"/>
      </w:pPr>
      <w:r>
        <w:t xml:space="preserve">OTN support transport of range of protocols including SDH/SONET, IP, ATM, frame relay, </w:t>
      </w:r>
      <w:r>
        <w:t xml:space="preserve">and storage area networks (SANs) in their original format. It does not perform any mapping or de-mapping process.   </w:t>
      </w:r>
    </w:p>
    <w:p w14:paraId="73691FDA" w14:textId="77777777" w:rsidR="0029700B" w:rsidRDefault="007F41EC">
      <w:pPr>
        <w:ind w:left="399" w:right="838"/>
      </w:pPr>
      <w:r>
        <w:lastRenderedPageBreak/>
        <w:t xml:space="preserve">The functions G 709 OTN control plane are  </w:t>
      </w:r>
    </w:p>
    <w:p w14:paraId="22F7D4B3" w14:textId="77777777" w:rsidR="0029700B" w:rsidRDefault="007F41EC">
      <w:pPr>
        <w:numPr>
          <w:ilvl w:val="0"/>
          <w:numId w:val="66"/>
        </w:numPr>
        <w:ind w:right="838" w:hanging="360"/>
      </w:pPr>
      <w:r>
        <w:t xml:space="preserve">Improving operational efficiency </w:t>
      </w:r>
    </w:p>
    <w:p w14:paraId="18A79D17" w14:textId="77777777" w:rsidR="0029700B" w:rsidRDefault="007F41EC">
      <w:pPr>
        <w:numPr>
          <w:ilvl w:val="0"/>
          <w:numId w:val="66"/>
        </w:numPr>
        <w:ind w:right="838" w:hanging="360"/>
      </w:pPr>
      <w:r>
        <w:t xml:space="preserve">Compute optimal client connection path </w:t>
      </w:r>
    </w:p>
    <w:p w14:paraId="71422876" w14:textId="77777777" w:rsidR="0029700B" w:rsidRDefault="007F41EC">
      <w:pPr>
        <w:numPr>
          <w:ilvl w:val="0"/>
          <w:numId w:val="66"/>
        </w:numPr>
        <w:ind w:right="838" w:hanging="360"/>
      </w:pPr>
      <w:r>
        <w:t>Computing diverse pro</w:t>
      </w:r>
      <w:r>
        <w:t xml:space="preserve">tection path </w:t>
      </w:r>
    </w:p>
    <w:p w14:paraId="12171E0C" w14:textId="77777777" w:rsidR="0029700B" w:rsidRDefault="007F41EC">
      <w:pPr>
        <w:numPr>
          <w:ilvl w:val="0"/>
          <w:numId w:val="66"/>
        </w:numPr>
        <w:ind w:right="838" w:hanging="360"/>
      </w:pPr>
      <w:r>
        <w:t xml:space="preserve">Reserving bandwidth  </w:t>
      </w:r>
    </w:p>
    <w:p w14:paraId="1BE86A7C" w14:textId="77777777" w:rsidR="0029700B" w:rsidRDefault="007F41EC">
      <w:pPr>
        <w:numPr>
          <w:ilvl w:val="0"/>
          <w:numId w:val="66"/>
        </w:numPr>
        <w:ind w:right="838" w:hanging="360"/>
      </w:pPr>
      <w:r>
        <w:t xml:space="preserve">Ensures optimal utilization of network resources </w:t>
      </w:r>
    </w:p>
    <w:p w14:paraId="3E49CC65" w14:textId="77777777" w:rsidR="0029700B" w:rsidRDefault="007F41EC">
      <w:pPr>
        <w:ind w:left="399" w:right="838"/>
      </w:pPr>
      <w:r>
        <w:t xml:space="preserve">According to ITU T G872, OTN architecture consists of Optical channel, Optical multiplex Section (OMS) and Optical transmission section (OTS) </w:t>
      </w:r>
    </w:p>
    <w:p w14:paraId="3033251F" w14:textId="77777777" w:rsidR="0029700B" w:rsidRDefault="007F41EC">
      <w:pPr>
        <w:pStyle w:val="Heading4"/>
        <w:ind w:left="278" w:right="721"/>
      </w:pPr>
      <w:r>
        <w:t xml:space="preserve">Table 3.6-G872 OTN Layers </w:t>
      </w:r>
    </w:p>
    <w:tbl>
      <w:tblPr>
        <w:tblStyle w:val="TableGrid"/>
        <w:tblW w:w="8349" w:type="dxa"/>
        <w:tblInd w:w="766" w:type="dxa"/>
        <w:tblCellMar>
          <w:top w:w="7" w:type="dxa"/>
          <w:left w:w="108" w:type="dxa"/>
          <w:bottom w:w="0" w:type="dxa"/>
          <w:right w:w="46" w:type="dxa"/>
        </w:tblCellMar>
        <w:tblLook w:val="04A0" w:firstRow="1" w:lastRow="0" w:firstColumn="1" w:lastColumn="0" w:noHBand="0" w:noVBand="1"/>
      </w:tblPr>
      <w:tblGrid>
        <w:gridCol w:w="2103"/>
        <w:gridCol w:w="6246"/>
      </w:tblGrid>
      <w:tr w:rsidR="0029700B" w14:paraId="74839851" w14:textId="77777777">
        <w:trPr>
          <w:trHeight w:val="286"/>
        </w:trPr>
        <w:tc>
          <w:tcPr>
            <w:tcW w:w="2103" w:type="dxa"/>
            <w:tcBorders>
              <w:top w:val="single" w:sz="4" w:space="0" w:color="000000"/>
              <w:left w:val="single" w:sz="4" w:space="0" w:color="000000"/>
              <w:bottom w:val="single" w:sz="4" w:space="0" w:color="000000"/>
              <w:right w:val="single" w:sz="4" w:space="0" w:color="000000"/>
            </w:tcBorders>
          </w:tcPr>
          <w:p w14:paraId="3523D55A" w14:textId="77777777" w:rsidR="0029700B" w:rsidRDefault="007F41EC">
            <w:pPr>
              <w:spacing w:after="0" w:line="259" w:lineRule="auto"/>
              <w:ind w:left="0" w:right="62" w:firstLine="0"/>
              <w:jc w:val="center"/>
            </w:pPr>
            <w:r>
              <w:rPr>
                <w:b/>
              </w:rPr>
              <w:t xml:space="preserve">OTN layer </w:t>
            </w:r>
          </w:p>
        </w:tc>
        <w:tc>
          <w:tcPr>
            <w:tcW w:w="6246" w:type="dxa"/>
            <w:tcBorders>
              <w:top w:val="single" w:sz="4" w:space="0" w:color="000000"/>
              <w:left w:val="single" w:sz="4" w:space="0" w:color="000000"/>
              <w:bottom w:val="single" w:sz="4" w:space="0" w:color="000000"/>
              <w:right w:val="single" w:sz="4" w:space="0" w:color="000000"/>
            </w:tcBorders>
          </w:tcPr>
          <w:p w14:paraId="3ABCB54A" w14:textId="77777777" w:rsidR="0029700B" w:rsidRDefault="007F41EC">
            <w:pPr>
              <w:spacing w:after="0" w:line="259" w:lineRule="auto"/>
              <w:ind w:left="0" w:right="66" w:firstLine="0"/>
              <w:jc w:val="center"/>
            </w:pPr>
            <w:r>
              <w:rPr>
                <w:b/>
              </w:rPr>
              <w:t xml:space="preserve">Function </w:t>
            </w:r>
          </w:p>
        </w:tc>
      </w:tr>
      <w:tr w:rsidR="0029700B" w14:paraId="4F45ED67" w14:textId="77777777">
        <w:trPr>
          <w:trHeight w:val="802"/>
        </w:trPr>
        <w:tc>
          <w:tcPr>
            <w:tcW w:w="2103" w:type="dxa"/>
            <w:tcBorders>
              <w:top w:val="single" w:sz="4" w:space="0" w:color="000000"/>
              <w:left w:val="single" w:sz="4" w:space="0" w:color="000000"/>
              <w:bottom w:val="single" w:sz="4" w:space="0" w:color="000000"/>
              <w:right w:val="single" w:sz="4" w:space="0" w:color="000000"/>
            </w:tcBorders>
          </w:tcPr>
          <w:p w14:paraId="777763B8" w14:textId="77777777" w:rsidR="0029700B" w:rsidRDefault="007F41EC">
            <w:pPr>
              <w:spacing w:after="0" w:line="259" w:lineRule="auto"/>
              <w:ind w:left="0" w:right="0" w:firstLine="0"/>
              <w:jc w:val="left"/>
            </w:pPr>
            <w:r>
              <w:t xml:space="preserve">Optical </w:t>
            </w:r>
            <w:r>
              <w:tab/>
              <w:t xml:space="preserve">channel (OCH) </w:t>
            </w:r>
          </w:p>
        </w:tc>
        <w:tc>
          <w:tcPr>
            <w:tcW w:w="6246" w:type="dxa"/>
            <w:tcBorders>
              <w:top w:val="single" w:sz="4" w:space="0" w:color="000000"/>
              <w:left w:val="single" w:sz="4" w:space="0" w:color="000000"/>
              <w:bottom w:val="single" w:sz="4" w:space="0" w:color="000000"/>
              <w:right w:val="single" w:sz="4" w:space="0" w:color="000000"/>
            </w:tcBorders>
            <w:vAlign w:val="center"/>
          </w:tcPr>
          <w:p w14:paraId="3A397345" w14:textId="77777777" w:rsidR="0029700B" w:rsidRDefault="007F41EC">
            <w:pPr>
              <w:numPr>
                <w:ilvl w:val="0"/>
                <w:numId w:val="170"/>
              </w:numPr>
              <w:spacing w:after="0" w:line="259" w:lineRule="auto"/>
              <w:ind w:right="0" w:hanging="360"/>
              <w:jc w:val="left"/>
            </w:pPr>
            <w:r>
              <w:t xml:space="preserve">Optical signal transmission </w:t>
            </w:r>
          </w:p>
          <w:p w14:paraId="4907E76C" w14:textId="77777777" w:rsidR="0029700B" w:rsidRDefault="007F41EC">
            <w:pPr>
              <w:numPr>
                <w:ilvl w:val="0"/>
                <w:numId w:val="170"/>
              </w:numPr>
              <w:spacing w:after="0" w:line="259" w:lineRule="auto"/>
              <w:ind w:right="0" w:hanging="360"/>
              <w:jc w:val="left"/>
            </w:pPr>
            <w:r>
              <w:t xml:space="preserve">Ensuring integrity and maintenance of optical signals </w:t>
            </w:r>
          </w:p>
        </w:tc>
      </w:tr>
      <w:tr w:rsidR="0029700B" w14:paraId="0399575F" w14:textId="77777777">
        <w:trPr>
          <w:trHeight w:val="1080"/>
        </w:trPr>
        <w:tc>
          <w:tcPr>
            <w:tcW w:w="2103" w:type="dxa"/>
            <w:tcBorders>
              <w:top w:val="single" w:sz="4" w:space="0" w:color="000000"/>
              <w:left w:val="single" w:sz="4" w:space="0" w:color="000000"/>
              <w:bottom w:val="single" w:sz="4" w:space="0" w:color="000000"/>
              <w:right w:val="single" w:sz="4" w:space="0" w:color="000000"/>
            </w:tcBorders>
          </w:tcPr>
          <w:p w14:paraId="48B17A15" w14:textId="77777777" w:rsidR="0029700B" w:rsidRDefault="007F41EC">
            <w:pPr>
              <w:spacing w:after="0" w:line="259" w:lineRule="auto"/>
              <w:ind w:left="0" w:right="0" w:firstLine="0"/>
              <w:jc w:val="left"/>
            </w:pPr>
            <w:r>
              <w:t>Optical multiplex section (</w:t>
            </w:r>
            <w:proofErr w:type="gramStart"/>
            <w:r>
              <w:t>OMS )</w:t>
            </w:r>
            <w:proofErr w:type="gramEnd"/>
            <w:r>
              <w:t xml:space="preserve"> </w:t>
            </w:r>
          </w:p>
        </w:tc>
        <w:tc>
          <w:tcPr>
            <w:tcW w:w="6246" w:type="dxa"/>
            <w:tcBorders>
              <w:top w:val="single" w:sz="4" w:space="0" w:color="000000"/>
              <w:left w:val="single" w:sz="4" w:space="0" w:color="000000"/>
              <w:bottom w:val="single" w:sz="4" w:space="0" w:color="000000"/>
              <w:right w:val="single" w:sz="4" w:space="0" w:color="000000"/>
            </w:tcBorders>
            <w:vAlign w:val="center"/>
          </w:tcPr>
          <w:p w14:paraId="5BA56685" w14:textId="77777777" w:rsidR="0029700B" w:rsidRDefault="007F41EC">
            <w:pPr>
              <w:numPr>
                <w:ilvl w:val="0"/>
                <w:numId w:val="171"/>
              </w:numPr>
              <w:spacing w:after="3" w:line="238" w:lineRule="auto"/>
              <w:ind w:right="0" w:hanging="360"/>
              <w:jc w:val="left"/>
            </w:pPr>
            <w:r>
              <w:t>Networking functionality for multi-</w:t>
            </w:r>
            <w:proofErr w:type="gramStart"/>
            <w:r>
              <w:t>wavelength  optical</w:t>
            </w:r>
            <w:proofErr w:type="gramEnd"/>
            <w:r>
              <w:t xml:space="preserve"> signals  </w:t>
            </w:r>
          </w:p>
          <w:p w14:paraId="735AF5EC" w14:textId="77777777" w:rsidR="0029700B" w:rsidRDefault="007F41EC">
            <w:pPr>
              <w:numPr>
                <w:ilvl w:val="0"/>
                <w:numId w:val="171"/>
              </w:numPr>
              <w:spacing w:after="0" w:line="259" w:lineRule="auto"/>
              <w:ind w:right="0" w:hanging="360"/>
              <w:jc w:val="left"/>
            </w:pPr>
            <w:r>
              <w:t xml:space="preserve">Ensuring integrity and maintenance of optical signals </w:t>
            </w:r>
          </w:p>
        </w:tc>
      </w:tr>
      <w:tr w:rsidR="0029700B" w14:paraId="04E108C7" w14:textId="77777777">
        <w:trPr>
          <w:trHeight w:val="1078"/>
        </w:trPr>
        <w:tc>
          <w:tcPr>
            <w:tcW w:w="2103" w:type="dxa"/>
            <w:tcBorders>
              <w:top w:val="single" w:sz="4" w:space="0" w:color="000000"/>
              <w:left w:val="single" w:sz="4" w:space="0" w:color="000000"/>
              <w:bottom w:val="single" w:sz="4" w:space="0" w:color="000000"/>
              <w:right w:val="single" w:sz="4" w:space="0" w:color="000000"/>
            </w:tcBorders>
          </w:tcPr>
          <w:p w14:paraId="2CB99C13" w14:textId="77777777" w:rsidR="0029700B" w:rsidRDefault="007F41EC">
            <w:pPr>
              <w:spacing w:after="0" w:line="259" w:lineRule="auto"/>
              <w:ind w:left="0" w:right="0" w:firstLine="22"/>
              <w:jc w:val="center"/>
            </w:pPr>
            <w:r>
              <w:t xml:space="preserve">Optical </w:t>
            </w:r>
            <w:proofErr w:type="gramStart"/>
            <w:r>
              <w:t>transmission  section</w:t>
            </w:r>
            <w:proofErr w:type="gramEnd"/>
            <w:r>
              <w:t xml:space="preserve"> (OTS) </w:t>
            </w:r>
          </w:p>
        </w:tc>
        <w:tc>
          <w:tcPr>
            <w:tcW w:w="6246" w:type="dxa"/>
            <w:tcBorders>
              <w:top w:val="single" w:sz="4" w:space="0" w:color="000000"/>
              <w:left w:val="single" w:sz="4" w:space="0" w:color="000000"/>
              <w:bottom w:val="single" w:sz="4" w:space="0" w:color="000000"/>
              <w:right w:val="single" w:sz="4" w:space="0" w:color="000000"/>
            </w:tcBorders>
            <w:vAlign w:val="center"/>
          </w:tcPr>
          <w:p w14:paraId="67A54018" w14:textId="77777777" w:rsidR="0029700B" w:rsidRDefault="007F41EC">
            <w:pPr>
              <w:numPr>
                <w:ilvl w:val="0"/>
                <w:numId w:val="172"/>
              </w:numPr>
              <w:spacing w:after="3" w:line="239" w:lineRule="auto"/>
              <w:ind w:right="78" w:hanging="360"/>
              <w:jc w:val="left"/>
            </w:pPr>
            <w:r>
              <w:t xml:space="preserve">End to End (E2E) networking   of optical channels with encapsulation of client signals </w:t>
            </w:r>
          </w:p>
          <w:p w14:paraId="4998C597" w14:textId="77777777" w:rsidR="0029700B" w:rsidRDefault="007F41EC">
            <w:pPr>
              <w:numPr>
                <w:ilvl w:val="0"/>
                <w:numId w:val="172"/>
              </w:numPr>
              <w:spacing w:after="0" w:line="259" w:lineRule="auto"/>
              <w:ind w:right="78" w:hanging="360"/>
              <w:jc w:val="left"/>
            </w:pPr>
            <w:r>
              <w:t xml:space="preserve">Flexible routing and OAM functions </w:t>
            </w:r>
          </w:p>
        </w:tc>
      </w:tr>
    </w:tbl>
    <w:p w14:paraId="481A6261" w14:textId="77777777" w:rsidR="0029700B" w:rsidRDefault="007F41EC">
      <w:pPr>
        <w:spacing w:after="0" w:line="259" w:lineRule="auto"/>
        <w:ind w:left="396" w:right="0" w:firstLine="0"/>
        <w:jc w:val="left"/>
      </w:pPr>
      <w:r>
        <w:t xml:space="preserve">     </w:t>
      </w:r>
    </w:p>
    <w:p w14:paraId="373D03E6" w14:textId="77777777" w:rsidR="0029700B" w:rsidRDefault="007F41EC">
      <w:pPr>
        <w:pStyle w:val="Heading4"/>
        <w:spacing w:after="16" w:line="248" w:lineRule="auto"/>
        <w:ind w:left="761" w:right="7401" w:hanging="360"/>
        <w:jc w:val="left"/>
      </w:pPr>
      <w:r>
        <w:t xml:space="preserve"> </w:t>
      </w:r>
      <w:r>
        <w:rPr>
          <w:b/>
        </w:rPr>
        <w:t xml:space="preserve">Key features of </w:t>
      </w:r>
      <w:proofErr w:type="gramStart"/>
      <w:r>
        <w:rPr>
          <w:b/>
        </w:rPr>
        <w:t>OTN:-</w:t>
      </w:r>
      <w:proofErr w:type="gramEnd"/>
      <w:r>
        <w:rPr>
          <w:b/>
        </w:rPr>
        <w:t xml:space="preserve"> </w:t>
      </w:r>
      <w:r>
        <w:rPr>
          <w:rFonts w:ascii="Segoe UI Symbol" w:eastAsia="Segoe UI Symbol" w:hAnsi="Segoe UI Symbol" w:cs="Segoe UI Symbol"/>
        </w:rPr>
        <w:t></w:t>
      </w:r>
      <w:r>
        <w:rPr>
          <w:rFonts w:ascii="Arial" w:eastAsia="Arial" w:hAnsi="Arial" w:cs="Arial"/>
        </w:rPr>
        <w:t xml:space="preserve"> </w:t>
      </w:r>
      <w:r>
        <w:t>400 Gbps support</w:t>
      </w:r>
      <w:r>
        <w:rPr>
          <w:b/>
        </w:rPr>
        <w:t xml:space="preserve"> </w:t>
      </w:r>
    </w:p>
    <w:p w14:paraId="3ACB4E2B" w14:textId="77777777" w:rsidR="0029700B" w:rsidRDefault="007F41EC">
      <w:pPr>
        <w:numPr>
          <w:ilvl w:val="0"/>
          <w:numId w:val="67"/>
        </w:numPr>
        <w:ind w:right="838" w:hanging="360"/>
      </w:pPr>
      <w:r>
        <w:t>Generic mapping procedure</w:t>
      </w:r>
      <w:r>
        <w:rPr>
          <w:b/>
        </w:rPr>
        <w:t xml:space="preserve"> </w:t>
      </w:r>
    </w:p>
    <w:p w14:paraId="2482A9A1" w14:textId="77777777" w:rsidR="0029700B" w:rsidRDefault="007F41EC">
      <w:pPr>
        <w:numPr>
          <w:ilvl w:val="0"/>
          <w:numId w:val="67"/>
        </w:numPr>
        <w:ind w:right="838" w:hanging="360"/>
      </w:pPr>
      <w:r>
        <w:t>Support for 1.25 Gbps tributaries</w:t>
      </w:r>
      <w:r>
        <w:rPr>
          <w:b/>
        </w:rPr>
        <w:t xml:space="preserve"> </w:t>
      </w:r>
    </w:p>
    <w:p w14:paraId="43B24F71" w14:textId="77777777" w:rsidR="0029700B" w:rsidRDefault="007F41EC">
      <w:pPr>
        <w:numPr>
          <w:ilvl w:val="0"/>
          <w:numId w:val="67"/>
        </w:numPr>
        <w:ind w:right="838" w:hanging="360"/>
      </w:pPr>
      <w:r>
        <w:t xml:space="preserve">Support </w:t>
      </w:r>
      <w:proofErr w:type="gramStart"/>
      <w:r>
        <w:t>multistage  multiplexing</w:t>
      </w:r>
      <w:proofErr w:type="gramEnd"/>
      <w:r>
        <w:rPr>
          <w:b/>
        </w:rPr>
        <w:t xml:space="preserve"> </w:t>
      </w:r>
    </w:p>
    <w:p w14:paraId="2A9E869B" w14:textId="77777777" w:rsidR="0029700B" w:rsidRDefault="007F41EC">
      <w:pPr>
        <w:numPr>
          <w:ilvl w:val="0"/>
          <w:numId w:val="67"/>
        </w:numPr>
        <w:ind w:right="838" w:hanging="360"/>
      </w:pPr>
      <w:r>
        <w:t>Support internal switching at 1.25 Gbps</w:t>
      </w:r>
      <w:r>
        <w:rPr>
          <w:b/>
        </w:rPr>
        <w:t xml:space="preserve"> </w:t>
      </w:r>
    </w:p>
    <w:p w14:paraId="1E9EB902" w14:textId="77777777" w:rsidR="0029700B" w:rsidRDefault="007F41EC">
      <w:pPr>
        <w:numPr>
          <w:ilvl w:val="0"/>
          <w:numId w:val="67"/>
        </w:numPr>
        <w:ind w:right="838" w:hanging="360"/>
      </w:pPr>
      <w:r>
        <w:t xml:space="preserve">Stronger forward error correction </w:t>
      </w:r>
      <w:r>
        <w:rPr>
          <w:b/>
        </w:rPr>
        <w:t xml:space="preserve"> </w:t>
      </w:r>
    </w:p>
    <w:p w14:paraId="4A2C4D41" w14:textId="77777777" w:rsidR="0029700B" w:rsidRDefault="007F41EC">
      <w:pPr>
        <w:numPr>
          <w:ilvl w:val="0"/>
          <w:numId w:val="67"/>
        </w:numPr>
        <w:ind w:right="838" w:hanging="360"/>
      </w:pPr>
      <w:r>
        <w:t>Enhanced tandem connection monitoring</w:t>
      </w:r>
      <w:r>
        <w:rPr>
          <w:b/>
        </w:rPr>
        <w:t xml:space="preserve"> </w:t>
      </w:r>
      <w:r>
        <w:rPr>
          <w:rFonts w:ascii="Segoe UI Symbol" w:eastAsia="Segoe UI Symbol" w:hAnsi="Segoe UI Symbol" w:cs="Segoe UI Symbol"/>
        </w:rPr>
        <w:t></w:t>
      </w:r>
      <w:r>
        <w:rPr>
          <w:rFonts w:ascii="Arial" w:eastAsia="Arial" w:hAnsi="Arial" w:cs="Arial"/>
        </w:rPr>
        <w:t xml:space="preserve"> </w:t>
      </w:r>
      <w:r>
        <w:t>Switching scalability</w:t>
      </w:r>
      <w:r>
        <w:rPr>
          <w:b/>
        </w:rPr>
        <w:t xml:space="preserve"> </w:t>
      </w:r>
    </w:p>
    <w:p w14:paraId="209C940D" w14:textId="77777777" w:rsidR="0029700B" w:rsidRDefault="007F41EC">
      <w:pPr>
        <w:spacing w:after="0" w:line="259" w:lineRule="auto"/>
        <w:ind w:left="396" w:right="0" w:firstLine="0"/>
        <w:jc w:val="left"/>
      </w:pPr>
      <w:r>
        <w:rPr>
          <w:b/>
          <w:sz w:val="26"/>
        </w:rPr>
        <w:t xml:space="preserve"> </w:t>
      </w:r>
    </w:p>
    <w:p w14:paraId="31E87D9B" w14:textId="77777777" w:rsidR="0029700B" w:rsidRDefault="007F41EC">
      <w:pPr>
        <w:spacing w:after="3" w:line="259" w:lineRule="auto"/>
        <w:ind w:left="391" w:right="0"/>
        <w:jc w:val="left"/>
      </w:pPr>
      <w:r>
        <w:rPr>
          <w:b/>
          <w:sz w:val="26"/>
        </w:rPr>
        <w:t>3.5.3 Passive Optical Network Access: BPON, E</w:t>
      </w:r>
      <w:r>
        <w:rPr>
          <w:b/>
          <w:sz w:val="26"/>
        </w:rPr>
        <w:t xml:space="preserve">thernet PON, Gigabit PON  </w:t>
      </w:r>
    </w:p>
    <w:p w14:paraId="3F2776B4" w14:textId="77777777" w:rsidR="0029700B" w:rsidRDefault="007F41EC">
      <w:pPr>
        <w:pStyle w:val="Heading2"/>
        <w:spacing w:after="3" w:line="259" w:lineRule="auto"/>
        <w:ind w:left="391" w:right="0"/>
      </w:pPr>
      <w:r>
        <w:rPr>
          <w:sz w:val="26"/>
        </w:rPr>
        <w:t xml:space="preserve">       </w:t>
      </w:r>
      <w:proofErr w:type="gramStart"/>
      <w:r>
        <w:rPr>
          <w:sz w:val="26"/>
        </w:rPr>
        <w:t>Features:-</w:t>
      </w:r>
      <w:proofErr w:type="gramEnd"/>
      <w:r>
        <w:rPr>
          <w:sz w:val="26"/>
        </w:rPr>
        <w:t xml:space="preserve"> </w:t>
      </w:r>
    </w:p>
    <w:p w14:paraId="6801B799" w14:textId="77777777" w:rsidR="0029700B" w:rsidRDefault="007F41EC">
      <w:pPr>
        <w:ind w:left="766" w:right="838"/>
      </w:pPr>
      <w:r>
        <w:t xml:space="preserve">PON systems such as B-PON, G-PON and XG-PON defined in ITU-T Recommendations, and 1G-EPON and 10G-EPON defined in </w:t>
      </w:r>
      <w:proofErr w:type="gramStart"/>
      <w:r>
        <w:t xml:space="preserve">IEEE </w:t>
      </w:r>
      <w:r>
        <w:rPr>
          <w:b/>
        </w:rPr>
        <w:t xml:space="preserve"> </w:t>
      </w:r>
      <w:r>
        <w:rPr>
          <w:rFonts w:ascii="Segoe UI Symbol" w:eastAsia="Segoe UI Symbol" w:hAnsi="Segoe UI Symbol" w:cs="Segoe UI Symbol"/>
        </w:rPr>
        <w:t></w:t>
      </w:r>
      <w:proofErr w:type="gramEnd"/>
      <w:r>
        <w:rPr>
          <w:rFonts w:ascii="Arial" w:eastAsia="Arial" w:hAnsi="Arial" w:cs="Arial"/>
        </w:rPr>
        <w:t xml:space="preserve"> </w:t>
      </w:r>
      <w:r>
        <w:t>Broadband Passive Optical Network (B-PON)</w:t>
      </w:r>
      <w:r>
        <w:rPr>
          <w:b/>
        </w:rPr>
        <w:t xml:space="preserve"> </w:t>
      </w:r>
    </w:p>
    <w:p w14:paraId="24ED4B1D" w14:textId="77777777" w:rsidR="0029700B" w:rsidRDefault="007F41EC">
      <w:pPr>
        <w:ind w:left="766" w:right="838"/>
      </w:pPr>
      <w:r>
        <w:t>ATM-</w:t>
      </w:r>
      <w:r>
        <w:t xml:space="preserve">based Broadband Passive Optical Network (B-PON) provides a flexible optical </w:t>
      </w:r>
      <w:proofErr w:type="spellStart"/>
      <w:r>
        <w:t>fiber</w:t>
      </w:r>
      <w:proofErr w:type="spellEnd"/>
      <w:r>
        <w:t xml:space="preserve"> access network capable of supporting the bandwidth requirements of narrowband and broadband services. It describes systems with nominal downstream line rates of 155.52, 622.0</w:t>
      </w:r>
      <w:r>
        <w:t xml:space="preserve">8 and 1244.16 Mbit/s, and nominal upstream line rates of 155.52 and 622.08 Mbit/s. Reference configuration for an ATM based PON as shown in Fig 3.12 </w:t>
      </w:r>
      <w:r>
        <w:rPr>
          <w:rFonts w:ascii="Segoe UI Symbol" w:eastAsia="Segoe UI Symbol" w:hAnsi="Segoe UI Symbol" w:cs="Segoe UI Symbol"/>
        </w:rPr>
        <w:t></w:t>
      </w:r>
      <w:r>
        <w:rPr>
          <w:rFonts w:ascii="Arial" w:eastAsia="Arial" w:hAnsi="Arial" w:cs="Arial"/>
        </w:rPr>
        <w:t xml:space="preserve"> </w:t>
      </w:r>
      <w:r>
        <w:t>Gigabit-capable passive optical networks (GPON):</w:t>
      </w:r>
      <w:r>
        <w:rPr>
          <w:b/>
        </w:rPr>
        <w:t xml:space="preserve"> </w:t>
      </w:r>
    </w:p>
    <w:p w14:paraId="3E676BE8" w14:textId="77777777" w:rsidR="0029700B" w:rsidRDefault="007F41EC">
      <w:pPr>
        <w:ind w:left="766" w:right="838"/>
      </w:pPr>
      <w:r>
        <w:t>GPON is also described as 1G-EPON in IEEE (802.3). GPON</w:t>
      </w:r>
      <w:r>
        <w:t xml:space="preserve"> describes a flexible optical fibre access network capable of supporting the bandwidth requirements of business and residential services and covers systems with nominal line rates of 2.4 Gbit/s in the downstream direction and 1.2 Gbit/s and 2.4 Gbit/s in t</w:t>
      </w:r>
      <w:r>
        <w:t xml:space="preserve">he upstream direction. </w:t>
      </w:r>
      <w:r>
        <w:rPr>
          <w:b/>
        </w:rPr>
        <w:t xml:space="preserve"> </w:t>
      </w:r>
      <w:r>
        <w:t>GPON able to support service following service</w:t>
      </w:r>
      <w:r>
        <w:rPr>
          <w:b/>
        </w:rPr>
        <w:t xml:space="preserve"> </w:t>
      </w:r>
    </w:p>
    <w:p w14:paraId="20A36AFD" w14:textId="77777777" w:rsidR="0029700B" w:rsidRDefault="007F41EC">
      <w:pPr>
        <w:numPr>
          <w:ilvl w:val="0"/>
          <w:numId w:val="68"/>
        </w:numPr>
        <w:ind w:right="838" w:hanging="360"/>
      </w:pPr>
      <w:r>
        <w:lastRenderedPageBreak/>
        <w:t>Data Service (Ethernet)</w:t>
      </w:r>
      <w:r>
        <w:rPr>
          <w:b/>
        </w:rPr>
        <w:t xml:space="preserve"> </w:t>
      </w:r>
    </w:p>
    <w:p w14:paraId="384C3F3B" w14:textId="77777777" w:rsidR="0029700B" w:rsidRDefault="007F41EC">
      <w:pPr>
        <w:numPr>
          <w:ilvl w:val="0"/>
          <w:numId w:val="68"/>
        </w:numPr>
        <w:ind w:right="838" w:hanging="360"/>
      </w:pPr>
      <w:r>
        <w:t>PSTN (POTS, ISDN-BRI, ISDN-PRI)</w:t>
      </w:r>
      <w:r>
        <w:rPr>
          <w:b/>
        </w:rPr>
        <w:t xml:space="preserve"> </w:t>
      </w:r>
    </w:p>
    <w:p w14:paraId="602293AC" w14:textId="77777777" w:rsidR="0029700B" w:rsidRDefault="007F41EC">
      <w:pPr>
        <w:numPr>
          <w:ilvl w:val="0"/>
          <w:numId w:val="68"/>
        </w:numPr>
        <w:ind w:right="838" w:hanging="360"/>
      </w:pPr>
      <w:r>
        <w:t xml:space="preserve">Private </w:t>
      </w:r>
      <w:proofErr w:type="gramStart"/>
      <w:r>
        <w:t>Line(</w:t>
      </w:r>
      <w:proofErr w:type="gramEnd"/>
      <w:r>
        <w:t>2.048 Mbit/s E1, 34.368 Mbit/s E3)</w:t>
      </w:r>
      <w:r>
        <w:rPr>
          <w:b/>
        </w:rPr>
        <w:t xml:space="preserve"> </w:t>
      </w:r>
    </w:p>
    <w:p w14:paraId="29881423" w14:textId="77777777" w:rsidR="0029700B" w:rsidRDefault="007F41EC">
      <w:pPr>
        <w:numPr>
          <w:ilvl w:val="0"/>
          <w:numId w:val="68"/>
        </w:numPr>
        <w:ind w:right="838" w:hanging="360"/>
      </w:pPr>
      <w:r>
        <w:t>Video (Video over IP)</w:t>
      </w:r>
      <w:r>
        <w:rPr>
          <w:b/>
        </w:rPr>
        <w:t xml:space="preserve"> </w:t>
      </w:r>
    </w:p>
    <w:p w14:paraId="647956B5" w14:textId="77777777" w:rsidR="0029700B" w:rsidRDefault="007F41EC">
      <w:pPr>
        <w:spacing w:after="0" w:line="259" w:lineRule="auto"/>
        <w:ind w:left="396" w:right="0" w:firstLine="0"/>
        <w:jc w:val="left"/>
      </w:pPr>
      <w:r>
        <w:rPr>
          <w:b/>
        </w:rPr>
        <w:t xml:space="preserve"> </w:t>
      </w:r>
    </w:p>
    <w:p w14:paraId="1E004F59" w14:textId="77777777" w:rsidR="0029700B" w:rsidRDefault="007F41EC">
      <w:pPr>
        <w:spacing w:after="0" w:line="259" w:lineRule="auto"/>
        <w:ind w:left="0" w:right="914" w:firstLine="0"/>
        <w:jc w:val="right"/>
      </w:pPr>
      <w:r>
        <w:rPr>
          <w:noProof/>
        </w:rPr>
        <w:drawing>
          <wp:inline distT="0" distB="0" distL="0" distR="0" wp14:anchorId="6CDC25B3" wp14:editId="549F250F">
            <wp:extent cx="5602605" cy="3070860"/>
            <wp:effectExtent l="0" t="0" r="0" b="0"/>
            <wp:docPr id="17489" name="Picture 17489"/>
            <wp:cNvGraphicFramePr/>
            <a:graphic xmlns:a="http://schemas.openxmlformats.org/drawingml/2006/main">
              <a:graphicData uri="http://schemas.openxmlformats.org/drawingml/2006/picture">
                <pic:pic xmlns:pic="http://schemas.openxmlformats.org/drawingml/2006/picture">
                  <pic:nvPicPr>
                    <pic:cNvPr id="17489" name="Picture 17489"/>
                    <pic:cNvPicPr/>
                  </pic:nvPicPr>
                  <pic:blipFill>
                    <a:blip r:embed="rId438"/>
                    <a:stretch>
                      <a:fillRect/>
                    </a:stretch>
                  </pic:blipFill>
                  <pic:spPr>
                    <a:xfrm>
                      <a:off x="0" y="0"/>
                      <a:ext cx="5602605" cy="3070860"/>
                    </a:xfrm>
                    <a:prstGeom prst="rect">
                      <a:avLst/>
                    </a:prstGeom>
                  </pic:spPr>
                </pic:pic>
              </a:graphicData>
            </a:graphic>
          </wp:inline>
        </w:drawing>
      </w:r>
      <w:r>
        <w:rPr>
          <w:b/>
        </w:rPr>
        <w:t xml:space="preserve"> </w:t>
      </w:r>
    </w:p>
    <w:p w14:paraId="0CF0CAE6" w14:textId="77777777" w:rsidR="0029700B" w:rsidRDefault="007F41EC">
      <w:pPr>
        <w:pStyle w:val="Heading3"/>
        <w:spacing w:after="111" w:line="249" w:lineRule="auto"/>
        <w:ind w:left="278" w:right="719"/>
        <w:jc w:val="center"/>
      </w:pPr>
      <w:r>
        <w:rPr>
          <w:b w:val="0"/>
        </w:rPr>
        <w:t>Fig. 3.12: Reference configuration for an ATM bas</w:t>
      </w:r>
      <w:r>
        <w:rPr>
          <w:b w:val="0"/>
        </w:rPr>
        <w:t xml:space="preserve">ed PON </w:t>
      </w:r>
      <w:r>
        <w:rPr>
          <w:b w:val="0"/>
          <w:sz w:val="14"/>
        </w:rPr>
        <w:t>[</w:t>
      </w:r>
      <w:r>
        <w:rPr>
          <w:b w:val="0"/>
          <w:sz w:val="21"/>
          <w:vertAlign w:val="subscript"/>
        </w:rPr>
        <w:t>ITU-T G.983.1(01/2005)]</w:t>
      </w:r>
      <w:r>
        <w:t xml:space="preserve"> </w:t>
      </w:r>
    </w:p>
    <w:p w14:paraId="0CA48A90" w14:textId="77777777" w:rsidR="0029700B" w:rsidRDefault="007F41EC">
      <w:pPr>
        <w:spacing w:after="104"/>
        <w:ind w:left="399" w:right="838"/>
      </w:pPr>
      <w:r>
        <w:t>Reference configuration for GPON as shown in Fig 3.13</w:t>
      </w:r>
      <w:r>
        <w:rPr>
          <w:b/>
        </w:rPr>
        <w:t xml:space="preserve"> </w:t>
      </w:r>
    </w:p>
    <w:p w14:paraId="1F6461D9" w14:textId="77777777" w:rsidR="0029700B" w:rsidRDefault="007F41EC">
      <w:pPr>
        <w:spacing w:after="0" w:line="259" w:lineRule="auto"/>
        <w:ind w:left="0" w:right="614" w:firstLine="0"/>
        <w:jc w:val="right"/>
      </w:pPr>
      <w:r>
        <w:rPr>
          <w:noProof/>
        </w:rPr>
        <w:drawing>
          <wp:inline distT="0" distB="0" distL="0" distR="0" wp14:anchorId="785D92FA" wp14:editId="38DC7B8E">
            <wp:extent cx="5877560" cy="3645535"/>
            <wp:effectExtent l="0" t="0" r="0" b="0"/>
            <wp:docPr id="17491" name="Picture 17491"/>
            <wp:cNvGraphicFramePr/>
            <a:graphic xmlns:a="http://schemas.openxmlformats.org/drawingml/2006/main">
              <a:graphicData uri="http://schemas.openxmlformats.org/drawingml/2006/picture">
                <pic:pic xmlns:pic="http://schemas.openxmlformats.org/drawingml/2006/picture">
                  <pic:nvPicPr>
                    <pic:cNvPr id="17491" name="Picture 17491"/>
                    <pic:cNvPicPr/>
                  </pic:nvPicPr>
                  <pic:blipFill>
                    <a:blip r:embed="rId439"/>
                    <a:stretch>
                      <a:fillRect/>
                    </a:stretch>
                  </pic:blipFill>
                  <pic:spPr>
                    <a:xfrm>
                      <a:off x="0" y="0"/>
                      <a:ext cx="5877560" cy="3645535"/>
                    </a:xfrm>
                    <a:prstGeom prst="rect">
                      <a:avLst/>
                    </a:prstGeom>
                  </pic:spPr>
                </pic:pic>
              </a:graphicData>
            </a:graphic>
          </wp:inline>
        </w:drawing>
      </w:r>
      <w:r>
        <w:rPr>
          <w:b/>
        </w:rPr>
        <w:t xml:space="preserve"> </w:t>
      </w:r>
    </w:p>
    <w:p w14:paraId="690A89C3" w14:textId="77777777" w:rsidR="0029700B" w:rsidRDefault="007F41EC">
      <w:pPr>
        <w:ind w:left="1453" w:right="838"/>
      </w:pPr>
      <w:r>
        <w:t xml:space="preserve">Fig. 3.13: Reference configuration for G PON [ITU-T G.984.1 (3/2008)] </w:t>
      </w:r>
    </w:p>
    <w:p w14:paraId="5453E610" w14:textId="77777777" w:rsidR="0029700B" w:rsidRDefault="007F41EC">
      <w:pPr>
        <w:spacing w:after="0" w:line="259" w:lineRule="auto"/>
        <w:ind w:left="0" w:right="386" w:firstLine="0"/>
        <w:jc w:val="center"/>
      </w:pPr>
      <w:r>
        <w:rPr>
          <w:b/>
        </w:rPr>
        <w:t xml:space="preserve"> </w:t>
      </w:r>
    </w:p>
    <w:p w14:paraId="31ADE70E" w14:textId="77777777" w:rsidR="0029700B" w:rsidRDefault="007F41EC">
      <w:pPr>
        <w:ind w:left="399" w:right="2479"/>
      </w:pPr>
      <w:r>
        <w:rPr>
          <w:rFonts w:ascii="Segoe UI Symbol" w:eastAsia="Segoe UI Symbol" w:hAnsi="Segoe UI Symbol" w:cs="Segoe UI Symbol"/>
        </w:rPr>
        <w:lastRenderedPageBreak/>
        <w:t></w:t>
      </w:r>
      <w:r>
        <w:rPr>
          <w:rFonts w:ascii="Arial" w:eastAsia="Arial" w:hAnsi="Arial" w:cs="Arial"/>
        </w:rPr>
        <w:t xml:space="preserve"> </w:t>
      </w:r>
      <w:r>
        <w:t>10-Gigabit-capable passive optical network (XG-PON) systems</w:t>
      </w:r>
      <w:r>
        <w:rPr>
          <w:b/>
        </w:rPr>
        <w:t xml:space="preserve"> </w:t>
      </w:r>
      <w:r>
        <w:t xml:space="preserve">     XG-</w:t>
      </w:r>
      <w:r>
        <w:t>PON is also described as 10G-EPON in IEEE (802.3).</w:t>
      </w:r>
      <w:r>
        <w:rPr>
          <w:b/>
        </w:rPr>
        <w:t xml:space="preserve"> </w:t>
      </w:r>
    </w:p>
    <w:p w14:paraId="7785C57F" w14:textId="77777777" w:rsidR="0029700B" w:rsidRDefault="007F41EC">
      <w:pPr>
        <w:ind w:left="399" w:right="838"/>
      </w:pPr>
      <w:r>
        <w:t xml:space="preserve">     XG-PON able to support service following service</w:t>
      </w:r>
      <w:r>
        <w:rPr>
          <w:b/>
        </w:rPr>
        <w:t xml:space="preserve"> </w:t>
      </w:r>
    </w:p>
    <w:p w14:paraId="61F688EE" w14:textId="77777777" w:rsidR="0029700B" w:rsidRDefault="007F41EC">
      <w:pPr>
        <w:numPr>
          <w:ilvl w:val="0"/>
          <w:numId w:val="69"/>
        </w:numPr>
        <w:ind w:right="838" w:hanging="360"/>
      </w:pPr>
      <w:r>
        <w:t>Telephony (POTS, VoIP)</w:t>
      </w:r>
      <w:r>
        <w:rPr>
          <w:b/>
        </w:rPr>
        <w:t xml:space="preserve"> </w:t>
      </w:r>
    </w:p>
    <w:p w14:paraId="49EFEC99" w14:textId="77777777" w:rsidR="0029700B" w:rsidRDefault="007F41EC">
      <w:pPr>
        <w:numPr>
          <w:ilvl w:val="0"/>
          <w:numId w:val="69"/>
        </w:numPr>
        <w:ind w:right="838" w:hanging="360"/>
      </w:pPr>
      <w:r>
        <w:t>TV -Real-time (IPTV, Digital TV broadcasting</w:t>
      </w:r>
      <w:r>
        <w:rPr>
          <w:b/>
        </w:rPr>
        <w:t xml:space="preserve"> </w:t>
      </w:r>
    </w:p>
    <w:p w14:paraId="14549721" w14:textId="77777777" w:rsidR="0029700B" w:rsidRDefault="007F41EC">
      <w:pPr>
        <w:numPr>
          <w:ilvl w:val="0"/>
          <w:numId w:val="69"/>
        </w:numPr>
        <w:ind w:right="838" w:hanging="360"/>
      </w:pPr>
      <w:r>
        <w:t xml:space="preserve">Leased </w:t>
      </w:r>
      <w:proofErr w:type="gramStart"/>
      <w:r>
        <w:t>line(</w:t>
      </w:r>
      <w:proofErr w:type="gramEnd"/>
      <w:r>
        <w:t>2.048 Mbit/s E1)</w:t>
      </w:r>
      <w:r>
        <w:rPr>
          <w:b/>
        </w:rPr>
        <w:t xml:space="preserve"> </w:t>
      </w:r>
    </w:p>
    <w:p w14:paraId="0C3695E6" w14:textId="77777777" w:rsidR="0029700B" w:rsidRDefault="007F41EC">
      <w:pPr>
        <w:numPr>
          <w:ilvl w:val="0"/>
          <w:numId w:val="69"/>
        </w:numPr>
        <w:ind w:right="838" w:hanging="360"/>
      </w:pPr>
      <w:r>
        <w:t xml:space="preserve">High speed Internet </w:t>
      </w:r>
      <w:proofErr w:type="gramStart"/>
      <w:r>
        <w:t>access(</w:t>
      </w:r>
      <w:proofErr w:type="gramEnd"/>
      <w:r>
        <w:t>UNI is typically Gigab</w:t>
      </w:r>
      <w:r>
        <w:t>it Ethernet)</w:t>
      </w:r>
      <w:r>
        <w:rPr>
          <w:b/>
        </w:rPr>
        <w:t xml:space="preserve"> </w:t>
      </w:r>
    </w:p>
    <w:p w14:paraId="252141EB" w14:textId="77777777" w:rsidR="0029700B" w:rsidRDefault="007F41EC">
      <w:pPr>
        <w:numPr>
          <w:ilvl w:val="0"/>
          <w:numId w:val="69"/>
        </w:numPr>
        <w:ind w:right="838" w:hanging="360"/>
      </w:pPr>
      <w:r>
        <w:t xml:space="preserve">L2 VPN </w:t>
      </w:r>
      <w:proofErr w:type="gramStart"/>
      <w:r>
        <w:t>Services(</w:t>
      </w:r>
      <w:proofErr w:type="gramEnd"/>
      <w:r>
        <w:t>Ethernet services)</w:t>
      </w:r>
      <w:r>
        <w:rPr>
          <w:b/>
        </w:rPr>
        <w:t xml:space="preserve"> </w:t>
      </w:r>
    </w:p>
    <w:p w14:paraId="07EA920A" w14:textId="77777777" w:rsidR="0029700B" w:rsidRDefault="007F41EC">
      <w:pPr>
        <w:numPr>
          <w:ilvl w:val="0"/>
          <w:numId w:val="69"/>
        </w:numPr>
        <w:ind w:right="838" w:hanging="360"/>
      </w:pPr>
      <w:r>
        <w:t>IP Services (L3 VPN, and VoIP)</w:t>
      </w:r>
      <w:r>
        <w:rPr>
          <w:b/>
        </w:rPr>
        <w:t xml:space="preserve"> </w:t>
      </w:r>
    </w:p>
    <w:p w14:paraId="4CF14FEA" w14:textId="77777777" w:rsidR="0029700B" w:rsidRDefault="007F41EC">
      <w:pPr>
        <w:numPr>
          <w:ilvl w:val="0"/>
          <w:numId w:val="69"/>
        </w:numPr>
        <w:spacing w:after="108"/>
        <w:ind w:right="838" w:hanging="360"/>
      </w:pPr>
      <w:r>
        <w:t xml:space="preserve">Mobile </w:t>
      </w:r>
      <w:proofErr w:type="gramStart"/>
      <w:r>
        <w:t>backhaul</w:t>
      </w:r>
      <w:proofErr w:type="gramEnd"/>
      <w:r>
        <w:rPr>
          <w:b/>
        </w:rPr>
        <w:t xml:space="preserve"> </w:t>
      </w:r>
    </w:p>
    <w:p w14:paraId="6093AC62" w14:textId="77777777" w:rsidR="0029700B" w:rsidRDefault="007F41EC">
      <w:pPr>
        <w:spacing w:after="105"/>
        <w:ind w:left="399" w:right="838"/>
      </w:pPr>
      <w:r>
        <w:t>Coexistence of G-PON and XG-PON with Video Overlay as shown in fig. 3.14</w:t>
      </w:r>
      <w:r>
        <w:rPr>
          <w:b/>
        </w:rPr>
        <w:t xml:space="preserve"> </w:t>
      </w:r>
    </w:p>
    <w:p w14:paraId="1C49066B" w14:textId="77777777" w:rsidR="0029700B" w:rsidRDefault="007F41EC">
      <w:pPr>
        <w:spacing w:after="52" w:line="259" w:lineRule="auto"/>
        <w:ind w:left="0" w:right="809" w:firstLine="0"/>
        <w:jc w:val="right"/>
      </w:pPr>
      <w:r>
        <w:rPr>
          <w:noProof/>
        </w:rPr>
        <w:drawing>
          <wp:inline distT="0" distB="0" distL="0" distR="0" wp14:anchorId="7D7CBE70" wp14:editId="35A2D64F">
            <wp:extent cx="5752466" cy="1808480"/>
            <wp:effectExtent l="0" t="0" r="0" b="0"/>
            <wp:docPr id="17706" name="Picture 17706"/>
            <wp:cNvGraphicFramePr/>
            <a:graphic xmlns:a="http://schemas.openxmlformats.org/drawingml/2006/main">
              <a:graphicData uri="http://schemas.openxmlformats.org/drawingml/2006/picture">
                <pic:pic xmlns:pic="http://schemas.openxmlformats.org/drawingml/2006/picture">
                  <pic:nvPicPr>
                    <pic:cNvPr id="17706" name="Picture 17706"/>
                    <pic:cNvPicPr/>
                  </pic:nvPicPr>
                  <pic:blipFill>
                    <a:blip r:embed="rId440"/>
                    <a:stretch>
                      <a:fillRect/>
                    </a:stretch>
                  </pic:blipFill>
                  <pic:spPr>
                    <a:xfrm>
                      <a:off x="0" y="0"/>
                      <a:ext cx="5752466" cy="1808480"/>
                    </a:xfrm>
                    <a:prstGeom prst="rect">
                      <a:avLst/>
                    </a:prstGeom>
                  </pic:spPr>
                </pic:pic>
              </a:graphicData>
            </a:graphic>
          </wp:inline>
        </w:drawing>
      </w:r>
      <w:r>
        <w:rPr>
          <w:b/>
        </w:rPr>
        <w:t xml:space="preserve"> </w:t>
      </w:r>
    </w:p>
    <w:p w14:paraId="3887F00B" w14:textId="77777777" w:rsidR="0029700B" w:rsidRDefault="007F41EC">
      <w:pPr>
        <w:ind w:left="399" w:right="838"/>
      </w:pPr>
      <w:r>
        <w:t>Fig. 3.14: Coexistence of G-PON and XG-</w:t>
      </w:r>
      <w:r>
        <w:t xml:space="preserve">PON with Video Overlay </w:t>
      </w:r>
      <w:r>
        <w:rPr>
          <w:sz w:val="14"/>
        </w:rPr>
        <w:t>[</w:t>
      </w:r>
      <w:r>
        <w:rPr>
          <w:sz w:val="21"/>
          <w:vertAlign w:val="subscript"/>
        </w:rPr>
        <w:t>ITU-T G.987.1 (3/2016)]</w:t>
      </w:r>
      <w:r>
        <w:rPr>
          <w:b/>
          <w:sz w:val="21"/>
          <w:vertAlign w:val="subscript"/>
        </w:rPr>
        <w:t xml:space="preserve"> </w:t>
      </w:r>
    </w:p>
    <w:p w14:paraId="5210A02D" w14:textId="77777777" w:rsidR="0029700B" w:rsidRDefault="007F41EC">
      <w:pPr>
        <w:spacing w:after="0" w:line="259" w:lineRule="auto"/>
        <w:ind w:left="396" w:right="0" w:firstLine="0"/>
        <w:jc w:val="left"/>
      </w:pPr>
      <w:r>
        <w:t xml:space="preserve"> </w:t>
      </w:r>
    </w:p>
    <w:p w14:paraId="62DDB171" w14:textId="77777777" w:rsidR="0029700B" w:rsidRDefault="007F41EC">
      <w:pPr>
        <w:ind w:left="399" w:right="838"/>
      </w:pPr>
      <w:r>
        <w:t>The wavelength range of the XG-PON1 downstream signal on a single-</w:t>
      </w:r>
      <w:proofErr w:type="spellStart"/>
      <w:r>
        <w:t>fiber</w:t>
      </w:r>
      <w:proofErr w:type="spellEnd"/>
      <w:r>
        <w:t xml:space="preserve"> system is from 1575-1580 nm (1575-1581 nm for outdoor application), </w:t>
      </w:r>
      <w:r>
        <w:t>and the range of upstream signal for XG-PON1 is from 1260-1280 nm</w:t>
      </w:r>
      <w:r>
        <w:rPr>
          <w:b/>
        </w:rPr>
        <w:t xml:space="preserve"> </w:t>
      </w:r>
    </w:p>
    <w:p w14:paraId="6DED26BF" w14:textId="77777777" w:rsidR="0029700B" w:rsidRDefault="007F41EC">
      <w:pPr>
        <w:ind w:left="399" w:right="838"/>
      </w:pPr>
      <w:r>
        <w:t>1G class PON, 10G class PON and video distribution services can co-exist on the same ODN because their downstream signals use different wavelengths. However, TDMA technology is necessary fo</w:t>
      </w:r>
      <w:r>
        <w:t>r multiplexing upstream signals of 1G class PON and 10G classes PON because some of their wavelengths are the same.</w:t>
      </w:r>
      <w:r>
        <w:rPr>
          <w:b/>
        </w:rPr>
        <w:t xml:space="preserve"> </w:t>
      </w:r>
    </w:p>
    <w:p w14:paraId="3DF46067" w14:textId="77777777" w:rsidR="0029700B" w:rsidRDefault="007F41EC">
      <w:pPr>
        <w:spacing w:after="0" w:line="259" w:lineRule="auto"/>
        <w:ind w:left="396" w:right="0" w:firstLine="0"/>
        <w:jc w:val="left"/>
      </w:pPr>
      <w:r>
        <w:rPr>
          <w:b/>
        </w:rPr>
        <w:t xml:space="preserve"> </w:t>
      </w:r>
    </w:p>
    <w:p w14:paraId="6323225D" w14:textId="77777777" w:rsidR="0029700B" w:rsidRDefault="007F41EC">
      <w:pPr>
        <w:pStyle w:val="Heading3"/>
        <w:ind w:left="411" w:right="0"/>
      </w:pPr>
      <w:r>
        <w:t xml:space="preserve">List of standards for NGN </w:t>
      </w:r>
    </w:p>
    <w:p w14:paraId="55EA268C" w14:textId="77777777" w:rsidR="0029700B" w:rsidRDefault="007F41EC">
      <w:pPr>
        <w:ind w:left="399" w:right="838"/>
      </w:pPr>
      <w:r>
        <w:t>ITU-T Recommendation Y.2001</w:t>
      </w:r>
      <w:r>
        <w:rPr>
          <w:b/>
        </w:rPr>
        <w:t xml:space="preserve"> </w:t>
      </w:r>
    </w:p>
    <w:p w14:paraId="12D59DC2" w14:textId="77777777" w:rsidR="0029700B" w:rsidRDefault="007F41EC">
      <w:pPr>
        <w:ind w:left="399" w:right="838"/>
      </w:pPr>
      <w:r>
        <w:t>ITU-T Y.2341 specifies requirements of profile management, identification, messag</w:t>
      </w:r>
      <w:r>
        <w:t>ing related features, open API, resource allocation and policy control, as well as capabilities support of service stratum, transport stratum and end user in next generation network (NGN) evolution for supporting authorized account messaging service.</w:t>
      </w:r>
      <w:r>
        <w:rPr>
          <w:b/>
        </w:rPr>
        <w:t xml:space="preserve"> </w:t>
      </w:r>
    </w:p>
    <w:p w14:paraId="2811C73D" w14:textId="77777777" w:rsidR="0029700B" w:rsidRDefault="007F41EC">
      <w:pPr>
        <w:pStyle w:val="Heading3"/>
        <w:ind w:left="411" w:right="0"/>
      </w:pPr>
      <w:r>
        <w:t>ITU-</w:t>
      </w:r>
      <w:r>
        <w:t xml:space="preserve">T recommendation G.872 NGN </w:t>
      </w:r>
    </w:p>
    <w:p w14:paraId="4D1525A2" w14:textId="77777777" w:rsidR="0029700B" w:rsidRDefault="007F41EC">
      <w:pPr>
        <w:ind w:left="399" w:right="838"/>
      </w:pPr>
      <w:r>
        <w:t>ITU T G872, OTN architecture</w:t>
      </w:r>
      <w:r>
        <w:rPr>
          <w:b/>
        </w:rPr>
        <w:t xml:space="preserve"> </w:t>
      </w:r>
    </w:p>
    <w:p w14:paraId="3F5193B7" w14:textId="77777777" w:rsidR="0029700B" w:rsidRDefault="007F41EC">
      <w:pPr>
        <w:ind w:left="399" w:right="838"/>
      </w:pPr>
      <w:r>
        <w:t xml:space="preserve">G 709 OTN control plane   </w:t>
      </w:r>
    </w:p>
    <w:p w14:paraId="379CA17B" w14:textId="77777777" w:rsidR="0029700B" w:rsidRDefault="007F41EC">
      <w:pPr>
        <w:ind w:left="399" w:right="838"/>
      </w:pPr>
      <w:r>
        <w:t xml:space="preserve">G.873.1 Optical transport networks (OTN): Linear protection </w:t>
      </w:r>
    </w:p>
    <w:p w14:paraId="0EEBC8E6" w14:textId="77777777" w:rsidR="0029700B" w:rsidRDefault="007F41EC">
      <w:pPr>
        <w:ind w:left="399" w:right="838"/>
      </w:pPr>
      <w:r>
        <w:t xml:space="preserve">G.798Characteristics of optical transport network hierarchy equipment functional blocks </w:t>
      </w:r>
    </w:p>
    <w:p w14:paraId="0686D189" w14:textId="77777777" w:rsidR="0029700B" w:rsidRDefault="007F41EC">
      <w:pPr>
        <w:spacing w:after="0" w:line="259" w:lineRule="auto"/>
        <w:ind w:left="396" w:right="0" w:firstLine="0"/>
        <w:jc w:val="left"/>
      </w:pPr>
      <w:r>
        <w:t xml:space="preserve"> </w:t>
      </w:r>
    </w:p>
    <w:p w14:paraId="7D212E29" w14:textId="77777777" w:rsidR="0029700B" w:rsidRDefault="007F41EC">
      <w:pPr>
        <w:pStyle w:val="Heading3"/>
        <w:ind w:left="411" w:right="0"/>
      </w:pPr>
      <w:r>
        <w:t xml:space="preserve">Resources  </w:t>
      </w:r>
    </w:p>
    <w:tbl>
      <w:tblPr>
        <w:tblStyle w:val="TableGrid"/>
        <w:tblW w:w="7770" w:type="dxa"/>
        <w:tblInd w:w="396" w:type="dxa"/>
        <w:tblCellMar>
          <w:top w:w="7" w:type="dxa"/>
          <w:left w:w="106" w:type="dxa"/>
          <w:bottom w:w="0" w:type="dxa"/>
          <w:right w:w="94" w:type="dxa"/>
        </w:tblCellMar>
        <w:tblLook w:val="04A0" w:firstRow="1" w:lastRow="0" w:firstColumn="1" w:lastColumn="0" w:noHBand="0" w:noVBand="1"/>
      </w:tblPr>
      <w:tblGrid>
        <w:gridCol w:w="991"/>
        <w:gridCol w:w="6779"/>
      </w:tblGrid>
      <w:tr w:rsidR="0029700B" w14:paraId="53C0DCCB" w14:textId="77777777">
        <w:trPr>
          <w:trHeight w:val="562"/>
        </w:trPr>
        <w:tc>
          <w:tcPr>
            <w:tcW w:w="991" w:type="dxa"/>
            <w:tcBorders>
              <w:top w:val="single" w:sz="4" w:space="0" w:color="000000"/>
              <w:left w:val="single" w:sz="4" w:space="0" w:color="000000"/>
              <w:bottom w:val="single" w:sz="4" w:space="0" w:color="000000"/>
              <w:right w:val="single" w:sz="4" w:space="0" w:color="000000"/>
            </w:tcBorders>
            <w:vAlign w:val="center"/>
          </w:tcPr>
          <w:p w14:paraId="7CF4E057" w14:textId="77777777" w:rsidR="0029700B" w:rsidRDefault="007F41EC">
            <w:pPr>
              <w:spacing w:after="0" w:line="259" w:lineRule="auto"/>
              <w:ind w:left="46" w:right="0" w:firstLine="0"/>
              <w:jc w:val="left"/>
            </w:pPr>
            <w:r>
              <w:t>Sr. No.</w:t>
            </w:r>
            <w:r>
              <w:rPr>
                <w:b/>
              </w:rPr>
              <w:t xml:space="preserve"> </w:t>
            </w:r>
          </w:p>
        </w:tc>
        <w:tc>
          <w:tcPr>
            <w:tcW w:w="6779" w:type="dxa"/>
            <w:tcBorders>
              <w:top w:val="single" w:sz="4" w:space="0" w:color="000000"/>
              <w:left w:val="single" w:sz="4" w:space="0" w:color="000000"/>
              <w:bottom w:val="single" w:sz="4" w:space="0" w:color="000000"/>
              <w:right w:val="single" w:sz="4" w:space="0" w:color="000000"/>
            </w:tcBorders>
            <w:vAlign w:val="center"/>
          </w:tcPr>
          <w:p w14:paraId="594F56C6" w14:textId="77777777" w:rsidR="0029700B" w:rsidRDefault="007F41EC">
            <w:pPr>
              <w:spacing w:after="0" w:line="259" w:lineRule="auto"/>
              <w:ind w:left="0" w:right="17" w:firstLine="0"/>
              <w:jc w:val="center"/>
            </w:pPr>
            <w:r>
              <w:t>Website used</w:t>
            </w:r>
            <w:r>
              <w:rPr>
                <w:b/>
              </w:rPr>
              <w:t xml:space="preserve"> </w:t>
            </w:r>
          </w:p>
        </w:tc>
      </w:tr>
      <w:tr w:rsidR="0029700B" w14:paraId="76D29A2B" w14:textId="77777777">
        <w:trPr>
          <w:trHeight w:val="377"/>
        </w:trPr>
        <w:tc>
          <w:tcPr>
            <w:tcW w:w="991" w:type="dxa"/>
            <w:tcBorders>
              <w:top w:val="single" w:sz="4" w:space="0" w:color="000000"/>
              <w:left w:val="single" w:sz="4" w:space="0" w:color="000000"/>
              <w:bottom w:val="single" w:sz="4" w:space="0" w:color="000000"/>
              <w:right w:val="single" w:sz="4" w:space="0" w:color="000000"/>
            </w:tcBorders>
          </w:tcPr>
          <w:p w14:paraId="28E3430C" w14:textId="77777777" w:rsidR="0029700B" w:rsidRDefault="007F41EC">
            <w:pPr>
              <w:tabs>
                <w:tab w:val="center" w:pos="569"/>
              </w:tabs>
              <w:spacing w:after="0" w:line="259" w:lineRule="auto"/>
              <w:ind w:left="0" w:right="0" w:firstLine="0"/>
              <w:jc w:val="left"/>
            </w:pPr>
            <w:r>
              <w:lastRenderedPageBreak/>
              <w:t>1.</w:t>
            </w:r>
            <w:r>
              <w:rPr>
                <w:rFonts w:ascii="Arial" w:eastAsia="Arial" w:hAnsi="Arial" w:cs="Arial"/>
              </w:rPr>
              <w:t xml:space="preserve"> </w:t>
            </w:r>
            <w:r>
              <w:rPr>
                <w:rFonts w:ascii="Arial" w:eastAsia="Arial" w:hAnsi="Arial" w:cs="Arial"/>
              </w:rPr>
              <w:tab/>
            </w:r>
            <w:r>
              <w:rPr>
                <w:b/>
              </w:rPr>
              <w:t xml:space="preserve"> </w:t>
            </w:r>
          </w:p>
        </w:tc>
        <w:tc>
          <w:tcPr>
            <w:tcW w:w="6779" w:type="dxa"/>
            <w:tcBorders>
              <w:top w:val="single" w:sz="4" w:space="0" w:color="000000"/>
              <w:left w:val="single" w:sz="4" w:space="0" w:color="000000"/>
              <w:bottom w:val="single" w:sz="4" w:space="0" w:color="000000"/>
              <w:right w:val="single" w:sz="4" w:space="0" w:color="000000"/>
            </w:tcBorders>
          </w:tcPr>
          <w:p w14:paraId="318FDB08" w14:textId="77777777" w:rsidR="0029700B" w:rsidRDefault="007F41EC">
            <w:pPr>
              <w:spacing w:after="0" w:line="259" w:lineRule="auto"/>
              <w:ind w:left="0" w:right="0" w:firstLine="0"/>
              <w:jc w:val="left"/>
            </w:pPr>
            <w:hyperlink r:id="rId441">
              <w:r>
                <w:t>www.trai.gov.in</w:t>
              </w:r>
            </w:hyperlink>
            <w:hyperlink r:id="rId442">
              <w:r>
                <w:rPr>
                  <w:b/>
                </w:rPr>
                <w:t xml:space="preserve"> </w:t>
              </w:r>
            </w:hyperlink>
          </w:p>
        </w:tc>
      </w:tr>
      <w:tr w:rsidR="0029700B" w14:paraId="3F24C9F2" w14:textId="77777777">
        <w:trPr>
          <w:trHeight w:val="565"/>
        </w:trPr>
        <w:tc>
          <w:tcPr>
            <w:tcW w:w="991" w:type="dxa"/>
            <w:tcBorders>
              <w:top w:val="single" w:sz="4" w:space="0" w:color="000000"/>
              <w:left w:val="single" w:sz="4" w:space="0" w:color="000000"/>
              <w:bottom w:val="single" w:sz="4" w:space="0" w:color="000000"/>
              <w:right w:val="single" w:sz="4" w:space="0" w:color="000000"/>
            </w:tcBorders>
          </w:tcPr>
          <w:p w14:paraId="087162C7" w14:textId="77777777" w:rsidR="0029700B" w:rsidRDefault="007F41EC">
            <w:pPr>
              <w:tabs>
                <w:tab w:val="center" w:pos="569"/>
              </w:tabs>
              <w:spacing w:after="0" w:line="259" w:lineRule="auto"/>
              <w:ind w:left="0" w:right="0" w:firstLine="0"/>
              <w:jc w:val="left"/>
            </w:pPr>
            <w:r>
              <w:t>2.</w:t>
            </w:r>
            <w:r>
              <w:rPr>
                <w:rFonts w:ascii="Arial" w:eastAsia="Arial" w:hAnsi="Arial" w:cs="Arial"/>
              </w:rPr>
              <w:t xml:space="preserve"> </w:t>
            </w:r>
            <w:r>
              <w:rPr>
                <w:rFonts w:ascii="Arial" w:eastAsia="Arial" w:hAnsi="Arial" w:cs="Arial"/>
              </w:rPr>
              <w:tab/>
            </w:r>
            <w:r>
              <w:rPr>
                <w:b/>
              </w:rPr>
              <w:t xml:space="preserve"> </w:t>
            </w:r>
          </w:p>
        </w:tc>
        <w:tc>
          <w:tcPr>
            <w:tcW w:w="6779" w:type="dxa"/>
            <w:tcBorders>
              <w:top w:val="single" w:sz="4" w:space="0" w:color="000000"/>
              <w:left w:val="single" w:sz="4" w:space="0" w:color="000000"/>
              <w:bottom w:val="single" w:sz="4" w:space="0" w:color="000000"/>
              <w:right w:val="single" w:sz="4" w:space="0" w:color="000000"/>
            </w:tcBorders>
          </w:tcPr>
          <w:p w14:paraId="00E72937" w14:textId="77777777" w:rsidR="0029700B" w:rsidRDefault="007F41EC">
            <w:pPr>
              <w:spacing w:after="0" w:line="259" w:lineRule="auto"/>
              <w:ind w:left="0" w:right="0" w:firstLine="0"/>
              <w:jc w:val="left"/>
            </w:pPr>
            <w:hyperlink r:id="rId443">
              <w:r>
                <w:t>https://www.itu.int/rec/dologin_pub.asp?lang=e&amp;id=T</w:t>
              </w:r>
            </w:hyperlink>
            <w:hyperlink r:id="rId444">
              <w:r>
                <w:t>-</w:t>
              </w:r>
            </w:hyperlink>
            <w:hyperlink r:id="rId445">
              <w:r>
                <w:t>REC</w:t>
              </w:r>
            </w:hyperlink>
            <w:hyperlink r:id="rId446"/>
            <w:hyperlink r:id="rId447">
              <w:r>
                <w:t>Y.2012</w:t>
              </w:r>
            </w:hyperlink>
            <w:hyperlink r:id="rId448">
              <w:r>
                <w:t>-</w:t>
              </w:r>
            </w:hyperlink>
            <w:hyperlink r:id="rId449">
              <w:r>
                <w:t>200609</w:t>
              </w:r>
            </w:hyperlink>
            <w:hyperlink r:id="rId450">
              <w:r>
                <w:t>-</w:t>
              </w:r>
            </w:hyperlink>
            <w:hyperlink r:id="rId451">
              <w:r>
                <w:t>S!!PDF</w:t>
              </w:r>
            </w:hyperlink>
            <w:hyperlink r:id="rId452">
              <w:r>
                <w:t>-</w:t>
              </w:r>
            </w:hyperlink>
            <w:hyperlink r:id="rId453">
              <w:r>
                <w:t>E&amp;type=</w:t>
              </w:r>
              <w:r>
                <w:t>items</w:t>
              </w:r>
            </w:hyperlink>
            <w:hyperlink r:id="rId454">
              <w:r>
                <w:rPr>
                  <w:b/>
                </w:rPr>
                <w:t xml:space="preserve"> </w:t>
              </w:r>
            </w:hyperlink>
          </w:p>
        </w:tc>
      </w:tr>
      <w:tr w:rsidR="0029700B" w14:paraId="72CF4E3C" w14:textId="77777777">
        <w:trPr>
          <w:trHeight w:val="562"/>
        </w:trPr>
        <w:tc>
          <w:tcPr>
            <w:tcW w:w="991" w:type="dxa"/>
            <w:tcBorders>
              <w:top w:val="single" w:sz="4" w:space="0" w:color="000000"/>
              <w:left w:val="single" w:sz="4" w:space="0" w:color="000000"/>
              <w:bottom w:val="single" w:sz="4" w:space="0" w:color="000000"/>
              <w:right w:val="single" w:sz="4" w:space="0" w:color="000000"/>
            </w:tcBorders>
          </w:tcPr>
          <w:p w14:paraId="01640DC7" w14:textId="77777777" w:rsidR="0029700B" w:rsidRDefault="007F41EC">
            <w:pPr>
              <w:tabs>
                <w:tab w:val="center" w:pos="569"/>
              </w:tabs>
              <w:spacing w:after="0" w:line="259" w:lineRule="auto"/>
              <w:ind w:left="0" w:right="0" w:firstLine="0"/>
              <w:jc w:val="left"/>
            </w:pPr>
            <w:r>
              <w:t>3.</w:t>
            </w:r>
            <w:r>
              <w:rPr>
                <w:rFonts w:ascii="Arial" w:eastAsia="Arial" w:hAnsi="Arial" w:cs="Arial"/>
              </w:rPr>
              <w:t xml:space="preserve"> </w:t>
            </w:r>
            <w:r>
              <w:rPr>
                <w:rFonts w:ascii="Arial" w:eastAsia="Arial" w:hAnsi="Arial" w:cs="Arial"/>
              </w:rPr>
              <w:tab/>
            </w:r>
            <w:r>
              <w:rPr>
                <w:b/>
              </w:rPr>
              <w:t xml:space="preserve"> </w:t>
            </w:r>
          </w:p>
        </w:tc>
        <w:tc>
          <w:tcPr>
            <w:tcW w:w="6779" w:type="dxa"/>
            <w:tcBorders>
              <w:top w:val="single" w:sz="4" w:space="0" w:color="000000"/>
              <w:left w:val="single" w:sz="4" w:space="0" w:color="000000"/>
              <w:bottom w:val="single" w:sz="4" w:space="0" w:color="000000"/>
              <w:right w:val="single" w:sz="4" w:space="0" w:color="000000"/>
            </w:tcBorders>
          </w:tcPr>
          <w:p w14:paraId="76714775" w14:textId="77777777" w:rsidR="0029700B" w:rsidRDefault="007F41EC">
            <w:pPr>
              <w:spacing w:after="0" w:line="259" w:lineRule="auto"/>
              <w:ind w:left="0" w:right="0" w:firstLine="0"/>
              <w:jc w:val="left"/>
            </w:pPr>
            <w:hyperlink r:id="rId455">
              <w:r>
                <w:t>https://pdfs.semanticscholar.org/4d</w:t>
              </w:r>
              <w:r>
                <w:t xml:space="preserve">fd/40cc3a386573ee861c5329ab4 </w:t>
              </w:r>
            </w:hyperlink>
            <w:hyperlink r:id="rId456">
              <w:r>
                <w:t>c6711210819.pdf</w:t>
              </w:r>
            </w:hyperlink>
            <w:hyperlink r:id="rId457">
              <w:r>
                <w:t xml:space="preserve"> </w:t>
              </w:r>
            </w:hyperlink>
          </w:p>
        </w:tc>
      </w:tr>
      <w:tr w:rsidR="0029700B" w14:paraId="6D69FA5D" w14:textId="77777777">
        <w:trPr>
          <w:trHeight w:val="286"/>
        </w:trPr>
        <w:tc>
          <w:tcPr>
            <w:tcW w:w="991" w:type="dxa"/>
            <w:tcBorders>
              <w:top w:val="single" w:sz="4" w:space="0" w:color="000000"/>
              <w:left w:val="single" w:sz="4" w:space="0" w:color="000000"/>
              <w:bottom w:val="single" w:sz="4" w:space="0" w:color="000000"/>
              <w:right w:val="single" w:sz="4" w:space="0" w:color="000000"/>
            </w:tcBorders>
          </w:tcPr>
          <w:p w14:paraId="15F94D69" w14:textId="77777777" w:rsidR="0029700B" w:rsidRDefault="007F41EC">
            <w:pPr>
              <w:tabs>
                <w:tab w:val="center" w:pos="569"/>
              </w:tabs>
              <w:spacing w:after="0" w:line="259" w:lineRule="auto"/>
              <w:ind w:left="0" w:right="0" w:firstLine="0"/>
              <w:jc w:val="left"/>
            </w:pPr>
            <w:r>
              <w:t>4.</w:t>
            </w:r>
            <w:r>
              <w:rPr>
                <w:rFonts w:ascii="Arial" w:eastAsia="Arial" w:hAnsi="Arial" w:cs="Arial"/>
              </w:rPr>
              <w:t xml:space="preserve"> </w:t>
            </w:r>
            <w:r>
              <w:rPr>
                <w:rFonts w:ascii="Arial" w:eastAsia="Arial" w:hAnsi="Arial" w:cs="Arial"/>
              </w:rPr>
              <w:tab/>
            </w:r>
            <w:r>
              <w:rPr>
                <w:b/>
              </w:rPr>
              <w:t xml:space="preserve"> </w:t>
            </w:r>
          </w:p>
        </w:tc>
        <w:tc>
          <w:tcPr>
            <w:tcW w:w="6779" w:type="dxa"/>
            <w:tcBorders>
              <w:top w:val="single" w:sz="4" w:space="0" w:color="000000"/>
              <w:left w:val="single" w:sz="4" w:space="0" w:color="000000"/>
              <w:bottom w:val="single" w:sz="4" w:space="0" w:color="000000"/>
              <w:right w:val="single" w:sz="4" w:space="0" w:color="000000"/>
            </w:tcBorders>
          </w:tcPr>
          <w:p w14:paraId="181B6121" w14:textId="77777777" w:rsidR="0029700B" w:rsidRDefault="007F41EC">
            <w:pPr>
              <w:spacing w:after="0" w:line="259" w:lineRule="auto"/>
              <w:ind w:left="0" w:right="0" w:firstLine="0"/>
              <w:jc w:val="left"/>
            </w:pPr>
            <w:hyperlink r:id="rId458">
              <w:r>
                <w:t>www.tec.gov.in</w:t>
              </w:r>
            </w:hyperlink>
            <w:hyperlink r:id="rId459">
              <w:r>
                <w:t xml:space="preserve"> </w:t>
              </w:r>
            </w:hyperlink>
          </w:p>
        </w:tc>
      </w:tr>
    </w:tbl>
    <w:p w14:paraId="15B6B7A6" w14:textId="77777777" w:rsidR="0029700B" w:rsidRDefault="007F41EC">
      <w:pPr>
        <w:spacing w:after="0" w:line="259" w:lineRule="auto"/>
        <w:ind w:left="396" w:right="0" w:firstLine="0"/>
        <w:jc w:val="left"/>
      </w:pPr>
      <w:r>
        <w:t xml:space="preserve"> </w:t>
      </w:r>
    </w:p>
    <w:p w14:paraId="1DB02A82" w14:textId="77777777" w:rsidR="0029700B" w:rsidRDefault="007F41EC">
      <w:pPr>
        <w:spacing w:after="0" w:line="259" w:lineRule="auto"/>
        <w:ind w:left="396" w:right="0" w:firstLine="0"/>
        <w:jc w:val="left"/>
      </w:pPr>
      <w:r>
        <w:t xml:space="preserve"> </w:t>
      </w:r>
    </w:p>
    <w:p w14:paraId="0A5B707B" w14:textId="77777777" w:rsidR="0029700B" w:rsidRDefault="007F41EC">
      <w:pPr>
        <w:spacing w:after="0" w:line="259" w:lineRule="auto"/>
        <w:ind w:left="396" w:right="0" w:firstLine="0"/>
        <w:jc w:val="left"/>
      </w:pPr>
      <w:r>
        <w:t xml:space="preserve"> </w:t>
      </w:r>
    </w:p>
    <w:p w14:paraId="70F6DB73" w14:textId="77777777" w:rsidR="0029700B" w:rsidRDefault="007F41EC">
      <w:pPr>
        <w:spacing w:after="16" w:line="248" w:lineRule="auto"/>
        <w:ind w:left="4045" w:right="0"/>
        <w:jc w:val="left"/>
      </w:pPr>
      <w:r>
        <w:rPr>
          <w:b/>
        </w:rPr>
        <w:t>Sample Question</w:t>
      </w:r>
      <w:r>
        <w:t xml:space="preserve">: </w:t>
      </w:r>
    </w:p>
    <w:p w14:paraId="494DB088" w14:textId="77777777" w:rsidR="0029700B" w:rsidRDefault="007F41EC">
      <w:pPr>
        <w:spacing w:after="0" w:line="259" w:lineRule="auto"/>
        <w:ind w:left="0" w:right="386" w:firstLine="0"/>
        <w:jc w:val="center"/>
      </w:pPr>
      <w:r>
        <w:rPr>
          <w:b/>
        </w:rPr>
        <w:t xml:space="preserve"> </w:t>
      </w:r>
    </w:p>
    <w:tbl>
      <w:tblPr>
        <w:tblStyle w:val="TableGrid"/>
        <w:tblW w:w="9542" w:type="dxa"/>
        <w:tblInd w:w="216" w:type="dxa"/>
        <w:tblCellMar>
          <w:top w:w="7" w:type="dxa"/>
          <w:left w:w="108" w:type="dxa"/>
          <w:bottom w:w="0" w:type="dxa"/>
          <w:right w:w="0" w:type="dxa"/>
        </w:tblCellMar>
        <w:tblLook w:val="04A0" w:firstRow="1" w:lastRow="0" w:firstColumn="1" w:lastColumn="0" w:noHBand="0" w:noVBand="1"/>
      </w:tblPr>
      <w:tblGrid>
        <w:gridCol w:w="720"/>
        <w:gridCol w:w="8822"/>
      </w:tblGrid>
      <w:tr w:rsidR="0029700B" w14:paraId="0D31A9C5" w14:textId="77777777">
        <w:trPr>
          <w:trHeight w:val="562"/>
        </w:trPr>
        <w:tc>
          <w:tcPr>
            <w:tcW w:w="720" w:type="dxa"/>
            <w:tcBorders>
              <w:top w:val="single" w:sz="4" w:space="0" w:color="000000"/>
              <w:left w:val="single" w:sz="4" w:space="0" w:color="000000"/>
              <w:bottom w:val="single" w:sz="4" w:space="0" w:color="000000"/>
              <w:right w:val="single" w:sz="4" w:space="0" w:color="000000"/>
            </w:tcBorders>
          </w:tcPr>
          <w:p w14:paraId="447A1EA8" w14:textId="77777777" w:rsidR="0029700B" w:rsidRDefault="007F41EC">
            <w:pPr>
              <w:spacing w:after="0" w:line="259" w:lineRule="auto"/>
              <w:ind w:left="0" w:right="56" w:firstLine="0"/>
              <w:jc w:val="center"/>
            </w:pPr>
            <w:r>
              <w:t xml:space="preserve">Sr. </w:t>
            </w:r>
          </w:p>
          <w:p w14:paraId="1BF6F74A" w14:textId="77777777" w:rsidR="0029700B" w:rsidRDefault="007F41EC">
            <w:pPr>
              <w:spacing w:after="0" w:line="259" w:lineRule="auto"/>
              <w:ind w:left="74" w:right="0" w:firstLine="0"/>
              <w:jc w:val="left"/>
            </w:pPr>
            <w:r>
              <w:t>No.</w:t>
            </w:r>
            <w:r>
              <w:rPr>
                <w:b/>
              </w:rPr>
              <w:t xml:space="preserve"> </w:t>
            </w:r>
          </w:p>
        </w:tc>
        <w:tc>
          <w:tcPr>
            <w:tcW w:w="8822" w:type="dxa"/>
            <w:tcBorders>
              <w:top w:val="single" w:sz="4" w:space="0" w:color="000000"/>
              <w:left w:val="single" w:sz="4" w:space="0" w:color="000000"/>
              <w:bottom w:val="single" w:sz="4" w:space="0" w:color="000000"/>
              <w:right w:val="single" w:sz="4" w:space="0" w:color="000000"/>
            </w:tcBorders>
            <w:vAlign w:val="center"/>
          </w:tcPr>
          <w:p w14:paraId="6C7986B4" w14:textId="77777777" w:rsidR="0029700B" w:rsidRDefault="007F41EC">
            <w:pPr>
              <w:spacing w:after="0" w:line="259" w:lineRule="auto"/>
              <w:ind w:left="0" w:right="57" w:firstLine="0"/>
              <w:jc w:val="center"/>
            </w:pPr>
            <w:r>
              <w:t>Question</w:t>
            </w:r>
            <w:r>
              <w:rPr>
                <w:b/>
              </w:rPr>
              <w:t xml:space="preserve"> </w:t>
            </w:r>
          </w:p>
        </w:tc>
      </w:tr>
      <w:tr w:rsidR="0029700B" w14:paraId="66816BA4"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454AA024" w14:textId="77777777" w:rsidR="0029700B" w:rsidRDefault="007F41EC">
            <w:pPr>
              <w:spacing w:after="0" w:line="259" w:lineRule="auto"/>
              <w:ind w:left="271" w:right="0" w:firstLine="0"/>
              <w:jc w:val="left"/>
            </w:pPr>
            <w:r>
              <w:t>1.</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5AEE5A0C" w14:textId="77777777" w:rsidR="0029700B" w:rsidRDefault="007F41EC">
            <w:pPr>
              <w:spacing w:after="0" w:line="259" w:lineRule="auto"/>
              <w:ind w:left="0" w:right="0" w:firstLine="0"/>
              <w:jc w:val="left"/>
            </w:pPr>
            <w:r>
              <w:t>The E2Eoptical path in an OTN network is specified by layer</w:t>
            </w:r>
            <w:r>
              <w:rPr>
                <w:b/>
              </w:rPr>
              <w:t xml:space="preserve"> </w:t>
            </w:r>
          </w:p>
          <w:p w14:paraId="05015774" w14:textId="77777777" w:rsidR="0029700B" w:rsidRDefault="007F41EC">
            <w:pPr>
              <w:numPr>
                <w:ilvl w:val="0"/>
                <w:numId w:val="173"/>
              </w:numPr>
              <w:spacing w:after="0" w:line="259" w:lineRule="auto"/>
              <w:ind w:right="0" w:hanging="780"/>
              <w:jc w:val="left"/>
            </w:pPr>
            <w:r>
              <w:t>ODU</w:t>
            </w:r>
            <w:r>
              <w:rPr>
                <w:b/>
              </w:rPr>
              <w:t xml:space="preserve"> </w:t>
            </w:r>
          </w:p>
          <w:p w14:paraId="1F84AF7F" w14:textId="77777777" w:rsidR="0029700B" w:rsidRDefault="007F41EC">
            <w:pPr>
              <w:numPr>
                <w:ilvl w:val="0"/>
                <w:numId w:val="173"/>
              </w:numPr>
              <w:spacing w:after="0" w:line="259" w:lineRule="auto"/>
              <w:ind w:right="0" w:hanging="780"/>
              <w:jc w:val="left"/>
            </w:pPr>
            <w:r>
              <w:t>OTU</w:t>
            </w:r>
            <w:r>
              <w:rPr>
                <w:b/>
              </w:rPr>
              <w:t xml:space="preserve"> </w:t>
            </w:r>
          </w:p>
          <w:p w14:paraId="404D5103" w14:textId="77777777" w:rsidR="0029700B" w:rsidRDefault="007F41EC">
            <w:pPr>
              <w:numPr>
                <w:ilvl w:val="0"/>
                <w:numId w:val="173"/>
              </w:numPr>
              <w:spacing w:after="0" w:line="259" w:lineRule="auto"/>
              <w:ind w:right="0" w:hanging="780"/>
              <w:jc w:val="left"/>
            </w:pPr>
            <w:r>
              <w:t>OCH</w:t>
            </w:r>
            <w:r>
              <w:rPr>
                <w:b/>
              </w:rPr>
              <w:t xml:space="preserve"> </w:t>
            </w:r>
          </w:p>
          <w:p w14:paraId="7129AA91" w14:textId="77777777" w:rsidR="0029700B" w:rsidRDefault="007F41EC">
            <w:pPr>
              <w:numPr>
                <w:ilvl w:val="0"/>
                <w:numId w:val="173"/>
              </w:numPr>
              <w:spacing w:after="0" w:line="259" w:lineRule="auto"/>
              <w:ind w:right="0" w:hanging="780"/>
              <w:jc w:val="left"/>
            </w:pPr>
            <w:r>
              <w:t>OPU</w:t>
            </w:r>
            <w:r>
              <w:rPr>
                <w:b/>
              </w:rPr>
              <w:t xml:space="preserve"> </w:t>
            </w:r>
          </w:p>
        </w:tc>
      </w:tr>
      <w:tr w:rsidR="0029700B" w14:paraId="1925127D"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0E0B733C" w14:textId="77777777" w:rsidR="0029700B" w:rsidRDefault="007F41EC">
            <w:pPr>
              <w:spacing w:after="0" w:line="259" w:lineRule="auto"/>
              <w:ind w:left="271" w:right="0" w:firstLine="0"/>
              <w:jc w:val="left"/>
            </w:pPr>
            <w:r>
              <w:t>2.</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6850738D" w14:textId="77777777" w:rsidR="0029700B" w:rsidRDefault="007F41EC">
            <w:pPr>
              <w:spacing w:after="0" w:line="259" w:lineRule="auto"/>
              <w:ind w:left="0" w:right="0" w:firstLine="0"/>
              <w:jc w:val="left"/>
            </w:pPr>
            <w:r>
              <w:t xml:space="preserve">In </w:t>
            </w:r>
            <w:proofErr w:type="gramStart"/>
            <w:r>
              <w:t>NGN ,the</w:t>
            </w:r>
            <w:proofErr w:type="gramEnd"/>
            <w:r>
              <w:t xml:space="preserve"> interface not supporting media interaction is</w:t>
            </w:r>
            <w:r>
              <w:rPr>
                <w:b/>
              </w:rPr>
              <w:t xml:space="preserve"> </w:t>
            </w:r>
          </w:p>
          <w:p w14:paraId="716DCF3F" w14:textId="77777777" w:rsidR="0029700B" w:rsidRDefault="007F41EC">
            <w:pPr>
              <w:numPr>
                <w:ilvl w:val="0"/>
                <w:numId w:val="174"/>
              </w:numPr>
              <w:spacing w:after="0" w:line="259" w:lineRule="auto"/>
              <w:ind w:right="0" w:hanging="720"/>
              <w:jc w:val="left"/>
            </w:pPr>
            <w:r>
              <w:t>UNI</w:t>
            </w:r>
            <w:r>
              <w:rPr>
                <w:b/>
              </w:rPr>
              <w:t xml:space="preserve"> </w:t>
            </w:r>
          </w:p>
          <w:p w14:paraId="1CB49ABA" w14:textId="77777777" w:rsidR="0029700B" w:rsidRDefault="007F41EC">
            <w:pPr>
              <w:numPr>
                <w:ilvl w:val="0"/>
                <w:numId w:val="174"/>
              </w:numPr>
              <w:spacing w:after="0" w:line="259" w:lineRule="auto"/>
              <w:ind w:right="0" w:hanging="720"/>
              <w:jc w:val="left"/>
            </w:pPr>
            <w:r>
              <w:t xml:space="preserve">ANI </w:t>
            </w:r>
          </w:p>
          <w:p w14:paraId="57A08857" w14:textId="77777777" w:rsidR="0029700B" w:rsidRDefault="007F41EC">
            <w:pPr>
              <w:numPr>
                <w:ilvl w:val="0"/>
                <w:numId w:val="174"/>
              </w:numPr>
              <w:spacing w:after="0" w:line="259" w:lineRule="auto"/>
              <w:ind w:right="0" w:hanging="720"/>
              <w:jc w:val="left"/>
            </w:pPr>
            <w:r>
              <w:t>NNI</w:t>
            </w:r>
            <w:r>
              <w:rPr>
                <w:b/>
              </w:rPr>
              <w:t xml:space="preserve"> </w:t>
            </w:r>
          </w:p>
          <w:p w14:paraId="449B6957" w14:textId="77777777" w:rsidR="0029700B" w:rsidRDefault="007F41EC">
            <w:pPr>
              <w:numPr>
                <w:ilvl w:val="0"/>
                <w:numId w:val="174"/>
              </w:numPr>
              <w:spacing w:after="0" w:line="259" w:lineRule="auto"/>
              <w:ind w:right="0" w:hanging="720"/>
              <w:jc w:val="left"/>
            </w:pPr>
            <w:r>
              <w:t>SNI</w:t>
            </w:r>
            <w:r>
              <w:rPr>
                <w:b/>
              </w:rPr>
              <w:t xml:space="preserve"> </w:t>
            </w:r>
          </w:p>
        </w:tc>
      </w:tr>
      <w:tr w:rsidR="0029700B" w14:paraId="1CC99088"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3E42FDC2" w14:textId="77777777" w:rsidR="0029700B" w:rsidRDefault="007F41EC">
            <w:pPr>
              <w:spacing w:after="0" w:line="259" w:lineRule="auto"/>
              <w:ind w:left="271" w:right="0" w:firstLine="0"/>
              <w:jc w:val="left"/>
            </w:pPr>
            <w:r>
              <w:t>3.</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2B0DC5BB" w14:textId="77777777" w:rsidR="0029700B" w:rsidRDefault="007F41EC">
            <w:pPr>
              <w:spacing w:after="0" w:line="259" w:lineRule="auto"/>
              <w:ind w:left="0" w:right="0" w:firstLine="0"/>
              <w:jc w:val="left"/>
            </w:pPr>
            <w:r>
              <w:t xml:space="preserve">Number of </w:t>
            </w:r>
            <w:proofErr w:type="gramStart"/>
            <w:r>
              <w:t>layer</w:t>
            </w:r>
            <w:proofErr w:type="gramEnd"/>
            <w:r>
              <w:t xml:space="preserve"> in NGN architecture are </w:t>
            </w:r>
            <w:r>
              <w:rPr>
                <w:b/>
              </w:rPr>
              <w:t xml:space="preserve"> </w:t>
            </w:r>
          </w:p>
          <w:p w14:paraId="4A6770FF" w14:textId="77777777" w:rsidR="0029700B" w:rsidRDefault="007F41EC">
            <w:pPr>
              <w:numPr>
                <w:ilvl w:val="0"/>
                <w:numId w:val="175"/>
              </w:numPr>
              <w:spacing w:after="0" w:line="259" w:lineRule="auto"/>
              <w:ind w:right="0" w:hanging="720"/>
              <w:jc w:val="left"/>
            </w:pPr>
            <w:r>
              <w:t>7</w:t>
            </w:r>
            <w:r>
              <w:rPr>
                <w:b/>
              </w:rPr>
              <w:t xml:space="preserve"> </w:t>
            </w:r>
          </w:p>
          <w:p w14:paraId="7D66CD36" w14:textId="77777777" w:rsidR="0029700B" w:rsidRDefault="007F41EC">
            <w:pPr>
              <w:numPr>
                <w:ilvl w:val="0"/>
                <w:numId w:val="175"/>
              </w:numPr>
              <w:spacing w:after="0" w:line="259" w:lineRule="auto"/>
              <w:ind w:right="0" w:hanging="720"/>
              <w:jc w:val="left"/>
            </w:pPr>
            <w:r>
              <w:t>6</w:t>
            </w:r>
            <w:r>
              <w:rPr>
                <w:b/>
              </w:rPr>
              <w:t xml:space="preserve"> </w:t>
            </w:r>
          </w:p>
          <w:p w14:paraId="6BDB8401" w14:textId="77777777" w:rsidR="0029700B" w:rsidRDefault="007F41EC">
            <w:pPr>
              <w:numPr>
                <w:ilvl w:val="0"/>
                <w:numId w:val="175"/>
              </w:numPr>
              <w:spacing w:after="0" w:line="259" w:lineRule="auto"/>
              <w:ind w:right="0" w:hanging="720"/>
              <w:jc w:val="left"/>
            </w:pPr>
            <w:r>
              <w:t>5</w:t>
            </w:r>
            <w:r>
              <w:rPr>
                <w:b/>
              </w:rPr>
              <w:t xml:space="preserve"> </w:t>
            </w:r>
          </w:p>
          <w:p w14:paraId="5F641013" w14:textId="77777777" w:rsidR="0029700B" w:rsidRDefault="007F41EC">
            <w:pPr>
              <w:numPr>
                <w:ilvl w:val="0"/>
                <w:numId w:val="175"/>
              </w:numPr>
              <w:spacing w:after="0" w:line="259" w:lineRule="auto"/>
              <w:ind w:right="0" w:hanging="720"/>
              <w:jc w:val="left"/>
            </w:pPr>
            <w:r>
              <w:t xml:space="preserve">4 </w:t>
            </w:r>
          </w:p>
        </w:tc>
      </w:tr>
      <w:tr w:rsidR="0029700B" w14:paraId="2CB88A15" w14:textId="77777777">
        <w:trPr>
          <w:trHeight w:val="1392"/>
        </w:trPr>
        <w:tc>
          <w:tcPr>
            <w:tcW w:w="720" w:type="dxa"/>
            <w:tcBorders>
              <w:top w:val="single" w:sz="4" w:space="0" w:color="000000"/>
              <w:left w:val="single" w:sz="4" w:space="0" w:color="000000"/>
              <w:bottom w:val="single" w:sz="4" w:space="0" w:color="000000"/>
              <w:right w:val="single" w:sz="4" w:space="0" w:color="000000"/>
            </w:tcBorders>
          </w:tcPr>
          <w:p w14:paraId="7BBA6CE5" w14:textId="77777777" w:rsidR="0029700B" w:rsidRDefault="007F41EC">
            <w:pPr>
              <w:spacing w:after="0" w:line="259" w:lineRule="auto"/>
              <w:ind w:left="271" w:right="0" w:firstLine="0"/>
              <w:jc w:val="left"/>
            </w:pPr>
            <w:r>
              <w:t>4.</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39F095F0" w14:textId="77777777" w:rsidR="0029700B" w:rsidRDefault="007F41EC">
            <w:pPr>
              <w:spacing w:after="0" w:line="259" w:lineRule="auto"/>
              <w:ind w:left="0" w:right="0" w:firstLine="0"/>
              <w:jc w:val="left"/>
            </w:pPr>
            <w:r>
              <w:t>In NGN communication is possible</w:t>
            </w:r>
            <w:r>
              <w:rPr>
                <w:b/>
              </w:rPr>
              <w:t xml:space="preserve"> </w:t>
            </w:r>
          </w:p>
          <w:p w14:paraId="5DB4DEB2" w14:textId="77777777" w:rsidR="0029700B" w:rsidRDefault="007F41EC">
            <w:pPr>
              <w:numPr>
                <w:ilvl w:val="0"/>
                <w:numId w:val="176"/>
              </w:numPr>
              <w:spacing w:after="0" w:line="259" w:lineRule="auto"/>
              <w:ind w:right="0" w:hanging="720"/>
              <w:jc w:val="left"/>
            </w:pPr>
            <w:r>
              <w:t>Within a city</w:t>
            </w:r>
            <w:r>
              <w:rPr>
                <w:b/>
              </w:rPr>
              <w:t xml:space="preserve"> </w:t>
            </w:r>
          </w:p>
          <w:p w14:paraId="7ED02994" w14:textId="77777777" w:rsidR="0029700B" w:rsidRDefault="007F41EC">
            <w:pPr>
              <w:numPr>
                <w:ilvl w:val="0"/>
                <w:numId w:val="176"/>
              </w:numPr>
              <w:spacing w:after="0" w:line="259" w:lineRule="auto"/>
              <w:ind w:right="0" w:hanging="720"/>
              <w:jc w:val="left"/>
            </w:pPr>
            <w:r>
              <w:t>Within a state</w:t>
            </w:r>
            <w:r>
              <w:rPr>
                <w:b/>
              </w:rPr>
              <w:t xml:space="preserve"> </w:t>
            </w:r>
          </w:p>
          <w:p w14:paraId="12D80795" w14:textId="77777777" w:rsidR="0029700B" w:rsidRDefault="007F41EC">
            <w:pPr>
              <w:numPr>
                <w:ilvl w:val="0"/>
                <w:numId w:val="176"/>
              </w:numPr>
              <w:spacing w:after="0" w:line="259" w:lineRule="auto"/>
              <w:ind w:right="0" w:hanging="720"/>
              <w:jc w:val="left"/>
            </w:pPr>
            <w:r>
              <w:t>Within a country</w:t>
            </w:r>
            <w:r>
              <w:rPr>
                <w:b/>
              </w:rPr>
              <w:t xml:space="preserve"> </w:t>
            </w:r>
          </w:p>
          <w:p w14:paraId="04A79981" w14:textId="77777777" w:rsidR="0029700B" w:rsidRDefault="007F41EC">
            <w:pPr>
              <w:numPr>
                <w:ilvl w:val="0"/>
                <w:numId w:val="176"/>
              </w:numPr>
              <w:spacing w:after="0" w:line="259" w:lineRule="auto"/>
              <w:ind w:right="0" w:hanging="720"/>
              <w:jc w:val="left"/>
            </w:pPr>
            <w:r>
              <w:t xml:space="preserve">Anywhere in world </w:t>
            </w:r>
          </w:p>
        </w:tc>
      </w:tr>
      <w:tr w:rsidR="0029700B" w14:paraId="0C0F2E0D"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3E962584" w14:textId="77777777" w:rsidR="0029700B" w:rsidRDefault="007F41EC">
            <w:pPr>
              <w:spacing w:after="0" w:line="259" w:lineRule="auto"/>
              <w:ind w:left="271" w:right="0" w:firstLine="0"/>
              <w:jc w:val="left"/>
            </w:pPr>
            <w:r>
              <w:t>5.</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212A0349" w14:textId="77777777" w:rsidR="0029700B" w:rsidRDefault="007F41EC">
            <w:pPr>
              <w:spacing w:after="0" w:line="259" w:lineRule="auto"/>
              <w:ind w:left="0" w:right="0" w:firstLine="0"/>
              <w:jc w:val="left"/>
            </w:pPr>
            <w:r>
              <w:t xml:space="preserve">  Layers of NGN are</w:t>
            </w:r>
            <w:r>
              <w:rPr>
                <w:b/>
              </w:rPr>
              <w:t xml:space="preserve"> </w:t>
            </w:r>
          </w:p>
          <w:p w14:paraId="63CCC230" w14:textId="77777777" w:rsidR="0029700B" w:rsidRDefault="007F41EC">
            <w:pPr>
              <w:numPr>
                <w:ilvl w:val="0"/>
                <w:numId w:val="177"/>
              </w:numPr>
              <w:spacing w:after="0" w:line="259" w:lineRule="auto"/>
              <w:ind w:right="0" w:firstLine="0"/>
              <w:jc w:val="left"/>
            </w:pPr>
            <w:proofErr w:type="gramStart"/>
            <w:r>
              <w:t>Access  ,</w:t>
            </w:r>
            <w:proofErr w:type="gramEnd"/>
            <w:r>
              <w:t xml:space="preserve">Transport, Control ,Service Layer </w:t>
            </w:r>
          </w:p>
          <w:p w14:paraId="41428DE5" w14:textId="77777777" w:rsidR="0029700B" w:rsidRDefault="007F41EC">
            <w:pPr>
              <w:numPr>
                <w:ilvl w:val="0"/>
                <w:numId w:val="177"/>
              </w:numPr>
              <w:spacing w:after="0" w:line="259" w:lineRule="auto"/>
              <w:ind w:right="0" w:firstLine="0"/>
              <w:jc w:val="left"/>
            </w:pPr>
            <w:proofErr w:type="gramStart"/>
            <w:r>
              <w:t>Physical ,</w:t>
            </w:r>
            <w:proofErr w:type="gramEnd"/>
            <w:r>
              <w:t xml:space="preserve"> Data link, Network , Session Layer</w:t>
            </w:r>
            <w:r>
              <w:rPr>
                <w:b/>
              </w:rPr>
              <w:t xml:space="preserve"> </w:t>
            </w:r>
          </w:p>
          <w:p w14:paraId="314A5798" w14:textId="77777777" w:rsidR="0029700B" w:rsidRDefault="007F41EC">
            <w:pPr>
              <w:numPr>
                <w:ilvl w:val="0"/>
                <w:numId w:val="177"/>
              </w:numPr>
              <w:spacing w:after="0" w:line="259" w:lineRule="auto"/>
              <w:ind w:right="0" w:firstLine="0"/>
              <w:jc w:val="left"/>
            </w:pPr>
            <w:proofErr w:type="gramStart"/>
            <w:r>
              <w:t>Application ,</w:t>
            </w:r>
            <w:proofErr w:type="gramEnd"/>
            <w:r>
              <w:t xml:space="preserve"> Session  , Data link , Network, Transport, layer</w:t>
            </w:r>
            <w:r>
              <w:rPr>
                <w:b/>
              </w:rPr>
              <w:t xml:space="preserve"> </w:t>
            </w:r>
            <w:r>
              <w:t>D.</w:t>
            </w:r>
            <w:r>
              <w:rPr>
                <w:rFonts w:ascii="Arial" w:eastAsia="Arial" w:hAnsi="Arial" w:cs="Arial"/>
              </w:rPr>
              <w:t xml:space="preserve"> </w:t>
            </w:r>
            <w:r>
              <w:t>Network , Application Layer</w:t>
            </w:r>
            <w:r>
              <w:rPr>
                <w:b/>
              </w:rPr>
              <w:t xml:space="preserve"> </w:t>
            </w:r>
          </w:p>
        </w:tc>
      </w:tr>
      <w:tr w:rsidR="0029700B" w14:paraId="24C56B2B"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3D66554E" w14:textId="77777777" w:rsidR="0029700B" w:rsidRDefault="007F41EC">
            <w:pPr>
              <w:spacing w:after="0" w:line="259" w:lineRule="auto"/>
              <w:ind w:left="271" w:right="0" w:firstLine="0"/>
              <w:jc w:val="left"/>
            </w:pPr>
            <w:r>
              <w:t>6.</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19E36E1A" w14:textId="77777777" w:rsidR="0029700B" w:rsidRDefault="007F41EC">
            <w:pPr>
              <w:spacing w:after="0" w:line="259" w:lineRule="auto"/>
              <w:ind w:left="0" w:right="0" w:firstLine="0"/>
              <w:jc w:val="left"/>
            </w:pPr>
            <w:r>
              <w:t xml:space="preserve">In NGN CDF (Content Delivery </w:t>
            </w:r>
            <w:proofErr w:type="gramStart"/>
            <w:r>
              <w:t>Function )</w:t>
            </w:r>
            <w:proofErr w:type="gramEnd"/>
            <w:r>
              <w:t xml:space="preserve"> is a function of</w:t>
            </w:r>
            <w:r>
              <w:rPr>
                <w:b/>
              </w:rPr>
              <w:t xml:space="preserve"> </w:t>
            </w:r>
          </w:p>
          <w:p w14:paraId="450389FA" w14:textId="77777777" w:rsidR="0029700B" w:rsidRDefault="007F41EC">
            <w:pPr>
              <w:numPr>
                <w:ilvl w:val="0"/>
                <w:numId w:val="178"/>
              </w:numPr>
              <w:spacing w:after="0" w:line="259" w:lineRule="auto"/>
              <w:ind w:right="0" w:hanging="360"/>
              <w:jc w:val="left"/>
            </w:pPr>
            <w:proofErr w:type="gramStart"/>
            <w:r>
              <w:t>Transport  Stratum</w:t>
            </w:r>
            <w:proofErr w:type="gramEnd"/>
            <w:r>
              <w:rPr>
                <w:b/>
              </w:rPr>
              <w:t xml:space="preserve"> </w:t>
            </w:r>
          </w:p>
          <w:p w14:paraId="33D10DF1" w14:textId="77777777" w:rsidR="0029700B" w:rsidRDefault="007F41EC">
            <w:pPr>
              <w:numPr>
                <w:ilvl w:val="0"/>
                <w:numId w:val="178"/>
              </w:numPr>
              <w:spacing w:after="0" w:line="259" w:lineRule="auto"/>
              <w:ind w:right="0" w:hanging="360"/>
              <w:jc w:val="left"/>
            </w:pPr>
            <w:proofErr w:type="gramStart"/>
            <w:r>
              <w:t>Service  Stratum</w:t>
            </w:r>
            <w:proofErr w:type="gramEnd"/>
            <w:r>
              <w:t xml:space="preserve"> </w:t>
            </w:r>
          </w:p>
          <w:p w14:paraId="7610B362" w14:textId="77777777" w:rsidR="0029700B" w:rsidRDefault="007F41EC">
            <w:pPr>
              <w:numPr>
                <w:ilvl w:val="0"/>
                <w:numId w:val="178"/>
              </w:numPr>
              <w:spacing w:after="0" w:line="259" w:lineRule="auto"/>
              <w:ind w:right="0" w:hanging="360"/>
              <w:jc w:val="left"/>
            </w:pPr>
            <w:r>
              <w:t xml:space="preserve">Transport </w:t>
            </w:r>
            <w:proofErr w:type="gramStart"/>
            <w:r>
              <w:t>and  Service</w:t>
            </w:r>
            <w:proofErr w:type="gramEnd"/>
            <w:r>
              <w:t xml:space="preserve"> stratum</w:t>
            </w:r>
            <w:r>
              <w:rPr>
                <w:b/>
              </w:rPr>
              <w:t xml:space="preserve"> </w:t>
            </w:r>
          </w:p>
          <w:p w14:paraId="79BEB8D3" w14:textId="77777777" w:rsidR="0029700B" w:rsidRDefault="007F41EC">
            <w:pPr>
              <w:numPr>
                <w:ilvl w:val="0"/>
                <w:numId w:val="178"/>
              </w:numPr>
              <w:spacing w:after="0" w:line="259" w:lineRule="auto"/>
              <w:ind w:right="0" w:hanging="360"/>
              <w:jc w:val="left"/>
            </w:pPr>
            <w:r>
              <w:t>Not from above</w:t>
            </w:r>
            <w:r>
              <w:rPr>
                <w:b/>
              </w:rPr>
              <w:t xml:space="preserve"> </w:t>
            </w:r>
          </w:p>
        </w:tc>
      </w:tr>
      <w:tr w:rsidR="0029700B" w14:paraId="3F35BE72" w14:textId="77777777">
        <w:trPr>
          <w:trHeight w:val="1666"/>
        </w:trPr>
        <w:tc>
          <w:tcPr>
            <w:tcW w:w="720" w:type="dxa"/>
            <w:tcBorders>
              <w:top w:val="single" w:sz="4" w:space="0" w:color="000000"/>
              <w:left w:val="single" w:sz="4" w:space="0" w:color="000000"/>
              <w:bottom w:val="single" w:sz="4" w:space="0" w:color="000000"/>
              <w:right w:val="single" w:sz="4" w:space="0" w:color="000000"/>
            </w:tcBorders>
          </w:tcPr>
          <w:p w14:paraId="44AD157B" w14:textId="77777777" w:rsidR="0029700B" w:rsidRDefault="007F41EC">
            <w:pPr>
              <w:spacing w:after="0" w:line="259" w:lineRule="auto"/>
              <w:ind w:left="271" w:right="0" w:firstLine="0"/>
              <w:jc w:val="left"/>
            </w:pPr>
            <w:r>
              <w:lastRenderedPageBreak/>
              <w:t>7.</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3F1DE6C0" w14:textId="77777777" w:rsidR="0029700B" w:rsidRDefault="007F41EC">
            <w:pPr>
              <w:spacing w:after="3" w:line="238" w:lineRule="auto"/>
              <w:ind w:left="0" w:right="0" w:firstLine="0"/>
            </w:pPr>
            <w:r>
              <w:t xml:space="preserve">The wavelength range of the XG-PON1 downstream signal </w:t>
            </w:r>
            <w:proofErr w:type="gramStart"/>
            <w:r>
              <w:t>and  the</w:t>
            </w:r>
            <w:proofErr w:type="gramEnd"/>
            <w:r>
              <w:t xml:space="preserve"> range of upstream signal on a single-</w:t>
            </w:r>
            <w:proofErr w:type="spellStart"/>
            <w:r>
              <w:t>fiber</w:t>
            </w:r>
            <w:proofErr w:type="spellEnd"/>
            <w:r>
              <w:t xml:space="preserve"> system are</w:t>
            </w:r>
            <w:r>
              <w:rPr>
                <w:b/>
              </w:rPr>
              <w:t xml:space="preserve"> </w:t>
            </w:r>
          </w:p>
          <w:p w14:paraId="792A3022" w14:textId="77777777" w:rsidR="0029700B" w:rsidRDefault="007F41EC">
            <w:pPr>
              <w:numPr>
                <w:ilvl w:val="0"/>
                <w:numId w:val="179"/>
              </w:numPr>
              <w:spacing w:after="0" w:line="259" w:lineRule="auto"/>
              <w:ind w:right="0" w:firstLine="0"/>
              <w:jc w:val="left"/>
            </w:pPr>
            <w:r>
              <w:t xml:space="preserve">Same </w:t>
            </w:r>
          </w:p>
          <w:p w14:paraId="62858721" w14:textId="77777777" w:rsidR="0029700B" w:rsidRDefault="007F41EC">
            <w:pPr>
              <w:numPr>
                <w:ilvl w:val="0"/>
                <w:numId w:val="179"/>
              </w:numPr>
              <w:spacing w:after="0" w:line="259" w:lineRule="auto"/>
              <w:ind w:right="0" w:firstLine="0"/>
              <w:jc w:val="left"/>
            </w:pPr>
            <w:r>
              <w:t xml:space="preserve">For downs </w:t>
            </w:r>
            <w:proofErr w:type="gramStart"/>
            <w:r>
              <w:t>stream  signal</w:t>
            </w:r>
            <w:proofErr w:type="gramEnd"/>
            <w:r>
              <w:t xml:space="preserve"> wavelength is greater  than that of upstream signal </w:t>
            </w:r>
          </w:p>
          <w:p w14:paraId="379DE3B7" w14:textId="77777777" w:rsidR="0029700B" w:rsidRDefault="007F41EC">
            <w:pPr>
              <w:numPr>
                <w:ilvl w:val="0"/>
                <w:numId w:val="179"/>
              </w:numPr>
              <w:spacing w:after="0" w:line="259" w:lineRule="auto"/>
              <w:ind w:right="0" w:firstLine="0"/>
              <w:jc w:val="left"/>
            </w:pPr>
            <w:r>
              <w:t xml:space="preserve">For downs </w:t>
            </w:r>
            <w:proofErr w:type="gramStart"/>
            <w:r>
              <w:t>stream  signal</w:t>
            </w:r>
            <w:proofErr w:type="gramEnd"/>
            <w:r>
              <w:t xml:space="preserve"> wavelength is lower than that of upstream signal D.</w:t>
            </w:r>
            <w:r>
              <w:rPr>
                <w:rFonts w:ascii="Arial" w:eastAsia="Arial" w:hAnsi="Arial" w:cs="Arial"/>
              </w:rPr>
              <w:t xml:space="preserve"> </w:t>
            </w:r>
            <w:r>
              <w:t>Depend on application it varies</w:t>
            </w:r>
            <w:r>
              <w:rPr>
                <w:b/>
              </w:rPr>
              <w:t xml:space="preserve"> </w:t>
            </w:r>
          </w:p>
        </w:tc>
      </w:tr>
      <w:tr w:rsidR="0029700B" w14:paraId="52FC752E"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0BD7E286" w14:textId="77777777" w:rsidR="0029700B" w:rsidRDefault="007F41EC">
            <w:pPr>
              <w:spacing w:after="0" w:line="259" w:lineRule="auto"/>
              <w:ind w:left="271" w:right="0" w:firstLine="0"/>
              <w:jc w:val="left"/>
            </w:pPr>
            <w:r>
              <w:t>8.</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7419F09D" w14:textId="77777777" w:rsidR="0029700B" w:rsidRDefault="007F41EC">
            <w:pPr>
              <w:spacing w:after="0" w:line="259" w:lineRule="auto"/>
              <w:ind w:left="0" w:right="0" w:firstLine="0"/>
              <w:jc w:val="left"/>
            </w:pPr>
            <w:r>
              <w:t>---------- multiplexing is used in 3G.</w:t>
            </w:r>
            <w:r>
              <w:rPr>
                <w:b/>
              </w:rPr>
              <w:t xml:space="preserve"> </w:t>
            </w:r>
          </w:p>
          <w:p w14:paraId="2230B13F" w14:textId="77777777" w:rsidR="0029700B" w:rsidRDefault="007F41EC">
            <w:pPr>
              <w:numPr>
                <w:ilvl w:val="0"/>
                <w:numId w:val="180"/>
              </w:numPr>
              <w:spacing w:after="0" w:line="259" w:lineRule="auto"/>
              <w:ind w:right="0" w:hanging="360"/>
              <w:jc w:val="left"/>
            </w:pPr>
            <w:r>
              <w:t xml:space="preserve">FDMA </w:t>
            </w:r>
          </w:p>
          <w:p w14:paraId="410C7B41" w14:textId="77777777" w:rsidR="0029700B" w:rsidRDefault="007F41EC">
            <w:pPr>
              <w:numPr>
                <w:ilvl w:val="0"/>
                <w:numId w:val="180"/>
              </w:numPr>
              <w:spacing w:after="0" w:line="259" w:lineRule="auto"/>
              <w:ind w:right="0" w:hanging="360"/>
              <w:jc w:val="left"/>
            </w:pPr>
            <w:r>
              <w:t xml:space="preserve">CDMA </w:t>
            </w:r>
          </w:p>
          <w:p w14:paraId="16E13D64" w14:textId="77777777" w:rsidR="0029700B" w:rsidRDefault="007F41EC">
            <w:pPr>
              <w:numPr>
                <w:ilvl w:val="0"/>
                <w:numId w:val="180"/>
              </w:numPr>
              <w:spacing w:after="0" w:line="259" w:lineRule="auto"/>
              <w:ind w:right="0" w:hanging="360"/>
              <w:jc w:val="left"/>
            </w:pPr>
            <w:r>
              <w:t xml:space="preserve">TDMA </w:t>
            </w:r>
          </w:p>
          <w:p w14:paraId="59FCD176" w14:textId="77777777" w:rsidR="0029700B" w:rsidRDefault="007F41EC">
            <w:pPr>
              <w:numPr>
                <w:ilvl w:val="0"/>
                <w:numId w:val="180"/>
              </w:numPr>
              <w:spacing w:after="0" w:line="259" w:lineRule="auto"/>
              <w:ind w:right="0" w:hanging="360"/>
              <w:jc w:val="left"/>
            </w:pPr>
            <w:r>
              <w:t xml:space="preserve">Not </w:t>
            </w:r>
            <w:proofErr w:type="gramStart"/>
            <w:r>
              <w:t>From</w:t>
            </w:r>
            <w:proofErr w:type="gramEnd"/>
            <w:r>
              <w:t xml:space="preserve"> Above</w:t>
            </w:r>
            <w:r>
              <w:rPr>
                <w:b/>
              </w:rPr>
              <w:t xml:space="preserve"> </w:t>
            </w:r>
          </w:p>
        </w:tc>
      </w:tr>
      <w:tr w:rsidR="0029700B" w14:paraId="5B0AF5CA"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3A285355" w14:textId="77777777" w:rsidR="0029700B" w:rsidRDefault="007F41EC">
            <w:pPr>
              <w:spacing w:after="0" w:line="259" w:lineRule="auto"/>
              <w:ind w:left="271" w:right="0" w:firstLine="0"/>
              <w:jc w:val="left"/>
            </w:pPr>
            <w:r>
              <w:t>9.</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3811B3C1" w14:textId="77777777" w:rsidR="0029700B" w:rsidRDefault="007F41EC">
            <w:pPr>
              <w:spacing w:after="0" w:line="259" w:lineRule="auto"/>
              <w:ind w:left="0" w:right="0" w:firstLine="0"/>
              <w:jc w:val="left"/>
            </w:pPr>
            <w:r>
              <w:t>MPLS header length is a field of ---- bits.</w:t>
            </w:r>
            <w:r>
              <w:rPr>
                <w:b/>
              </w:rPr>
              <w:t xml:space="preserve"> </w:t>
            </w:r>
          </w:p>
          <w:p w14:paraId="1A29BEB8" w14:textId="77777777" w:rsidR="0029700B" w:rsidRDefault="007F41EC">
            <w:pPr>
              <w:numPr>
                <w:ilvl w:val="0"/>
                <w:numId w:val="181"/>
              </w:numPr>
              <w:spacing w:after="0" w:line="259" w:lineRule="auto"/>
              <w:ind w:right="0" w:hanging="360"/>
              <w:jc w:val="left"/>
            </w:pPr>
            <w:r>
              <w:t xml:space="preserve">32 </w:t>
            </w:r>
          </w:p>
          <w:p w14:paraId="4E8656E2" w14:textId="77777777" w:rsidR="0029700B" w:rsidRDefault="007F41EC">
            <w:pPr>
              <w:numPr>
                <w:ilvl w:val="0"/>
                <w:numId w:val="181"/>
              </w:numPr>
              <w:spacing w:after="0" w:line="259" w:lineRule="auto"/>
              <w:ind w:right="0" w:hanging="360"/>
              <w:jc w:val="left"/>
            </w:pPr>
            <w:r>
              <w:t xml:space="preserve">24 </w:t>
            </w:r>
          </w:p>
          <w:p w14:paraId="12C0053B" w14:textId="77777777" w:rsidR="0029700B" w:rsidRDefault="007F41EC">
            <w:pPr>
              <w:numPr>
                <w:ilvl w:val="0"/>
                <w:numId w:val="181"/>
              </w:numPr>
              <w:spacing w:after="0" w:line="259" w:lineRule="auto"/>
              <w:ind w:right="0" w:hanging="360"/>
              <w:jc w:val="left"/>
            </w:pPr>
            <w:r>
              <w:t xml:space="preserve">20 </w:t>
            </w:r>
          </w:p>
          <w:p w14:paraId="6B9555D6" w14:textId="77777777" w:rsidR="0029700B" w:rsidRDefault="007F41EC">
            <w:pPr>
              <w:numPr>
                <w:ilvl w:val="0"/>
                <w:numId w:val="181"/>
              </w:numPr>
              <w:spacing w:after="0" w:line="259" w:lineRule="auto"/>
              <w:ind w:right="0" w:hanging="360"/>
              <w:jc w:val="left"/>
            </w:pPr>
            <w:r>
              <w:t>8</w:t>
            </w:r>
            <w:r>
              <w:rPr>
                <w:b/>
              </w:rPr>
              <w:t xml:space="preserve"> </w:t>
            </w:r>
          </w:p>
        </w:tc>
      </w:tr>
      <w:tr w:rsidR="0029700B" w14:paraId="62704C7E" w14:textId="77777777">
        <w:trPr>
          <w:trHeight w:val="562"/>
        </w:trPr>
        <w:tc>
          <w:tcPr>
            <w:tcW w:w="720" w:type="dxa"/>
            <w:tcBorders>
              <w:top w:val="single" w:sz="4" w:space="0" w:color="000000"/>
              <w:left w:val="single" w:sz="4" w:space="0" w:color="000000"/>
              <w:bottom w:val="single" w:sz="4" w:space="0" w:color="000000"/>
              <w:right w:val="single" w:sz="4" w:space="0" w:color="000000"/>
            </w:tcBorders>
          </w:tcPr>
          <w:p w14:paraId="4E843ABF" w14:textId="77777777" w:rsidR="0029700B" w:rsidRDefault="007F41EC">
            <w:pPr>
              <w:spacing w:after="0" w:line="259" w:lineRule="auto"/>
              <w:ind w:left="0" w:right="107" w:firstLine="0"/>
              <w:jc w:val="center"/>
            </w:pPr>
            <w:r>
              <w:t xml:space="preserve">Sr. </w:t>
            </w:r>
          </w:p>
          <w:p w14:paraId="41CE8E99" w14:textId="77777777" w:rsidR="0029700B" w:rsidRDefault="007F41EC">
            <w:pPr>
              <w:spacing w:after="0" w:line="259" w:lineRule="auto"/>
              <w:ind w:left="74" w:right="0" w:firstLine="0"/>
              <w:jc w:val="left"/>
            </w:pPr>
            <w:r>
              <w:t>No.</w:t>
            </w:r>
            <w:r>
              <w:rPr>
                <w:b/>
              </w:rPr>
              <w:t xml:space="preserve"> </w:t>
            </w:r>
          </w:p>
        </w:tc>
        <w:tc>
          <w:tcPr>
            <w:tcW w:w="8822" w:type="dxa"/>
            <w:tcBorders>
              <w:top w:val="single" w:sz="4" w:space="0" w:color="000000"/>
              <w:left w:val="single" w:sz="4" w:space="0" w:color="000000"/>
              <w:bottom w:val="single" w:sz="4" w:space="0" w:color="000000"/>
              <w:right w:val="single" w:sz="4" w:space="0" w:color="000000"/>
            </w:tcBorders>
            <w:vAlign w:val="center"/>
          </w:tcPr>
          <w:p w14:paraId="2C415BED" w14:textId="77777777" w:rsidR="0029700B" w:rsidRDefault="007F41EC">
            <w:pPr>
              <w:spacing w:after="0" w:line="259" w:lineRule="auto"/>
              <w:ind w:left="0" w:right="108" w:firstLine="0"/>
              <w:jc w:val="center"/>
            </w:pPr>
            <w:r>
              <w:t>Question</w:t>
            </w:r>
            <w:r>
              <w:rPr>
                <w:b/>
              </w:rPr>
              <w:t xml:space="preserve"> </w:t>
            </w:r>
          </w:p>
        </w:tc>
      </w:tr>
      <w:tr w:rsidR="0029700B" w14:paraId="1143B165"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09335CDC" w14:textId="77777777" w:rsidR="0029700B" w:rsidRDefault="007F41EC">
            <w:pPr>
              <w:spacing w:after="0" w:line="259" w:lineRule="auto"/>
              <w:ind w:left="0" w:right="41" w:firstLine="0"/>
              <w:jc w:val="right"/>
            </w:pPr>
            <w:r>
              <w:t>10.</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127E2AA8" w14:textId="77777777" w:rsidR="0029700B" w:rsidRDefault="007F41EC">
            <w:pPr>
              <w:spacing w:after="0" w:line="259" w:lineRule="auto"/>
              <w:ind w:left="0" w:right="0" w:firstLine="0"/>
              <w:jc w:val="left"/>
            </w:pPr>
            <w:r>
              <w:t>8000 frames/sec are transmitted in 125 µsec, in</w:t>
            </w:r>
            <w:r>
              <w:rPr>
                <w:b/>
              </w:rPr>
              <w:t xml:space="preserve"> </w:t>
            </w:r>
          </w:p>
          <w:p w14:paraId="0D37347E" w14:textId="77777777" w:rsidR="0029700B" w:rsidRDefault="007F41EC">
            <w:pPr>
              <w:numPr>
                <w:ilvl w:val="0"/>
                <w:numId w:val="182"/>
              </w:numPr>
              <w:spacing w:after="0" w:line="259" w:lineRule="auto"/>
              <w:ind w:right="0" w:hanging="360"/>
              <w:jc w:val="left"/>
            </w:pPr>
            <w:r>
              <w:t xml:space="preserve">STM-4 </w:t>
            </w:r>
          </w:p>
          <w:p w14:paraId="19E587DD" w14:textId="77777777" w:rsidR="0029700B" w:rsidRDefault="007F41EC">
            <w:pPr>
              <w:numPr>
                <w:ilvl w:val="0"/>
                <w:numId w:val="182"/>
              </w:numPr>
              <w:spacing w:after="0" w:line="259" w:lineRule="auto"/>
              <w:ind w:right="0" w:hanging="360"/>
              <w:jc w:val="left"/>
            </w:pPr>
            <w:r>
              <w:t xml:space="preserve">STM-64 </w:t>
            </w:r>
          </w:p>
          <w:p w14:paraId="1599E4B5" w14:textId="77777777" w:rsidR="0029700B" w:rsidRDefault="007F41EC">
            <w:pPr>
              <w:numPr>
                <w:ilvl w:val="0"/>
                <w:numId w:val="182"/>
              </w:numPr>
              <w:spacing w:after="0" w:line="259" w:lineRule="auto"/>
              <w:ind w:right="0" w:hanging="360"/>
              <w:jc w:val="left"/>
            </w:pPr>
            <w:r>
              <w:t xml:space="preserve">STM-1 </w:t>
            </w:r>
          </w:p>
          <w:p w14:paraId="4BE7A8CE" w14:textId="77777777" w:rsidR="0029700B" w:rsidRDefault="007F41EC">
            <w:pPr>
              <w:numPr>
                <w:ilvl w:val="0"/>
                <w:numId w:val="182"/>
              </w:numPr>
              <w:spacing w:after="0" w:line="259" w:lineRule="auto"/>
              <w:ind w:right="0" w:hanging="360"/>
              <w:jc w:val="left"/>
            </w:pPr>
            <w:r>
              <w:t>STM-256</w:t>
            </w:r>
            <w:r>
              <w:rPr>
                <w:b/>
              </w:rPr>
              <w:t xml:space="preserve"> </w:t>
            </w:r>
          </w:p>
        </w:tc>
      </w:tr>
      <w:tr w:rsidR="0029700B" w14:paraId="6E9769A7"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6CF918E6" w14:textId="77777777" w:rsidR="0029700B" w:rsidRDefault="007F41EC">
            <w:pPr>
              <w:spacing w:after="0" w:line="259" w:lineRule="auto"/>
              <w:ind w:left="0" w:right="41" w:firstLine="0"/>
              <w:jc w:val="right"/>
            </w:pPr>
            <w:r>
              <w:t>11.</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2B3D2C03" w14:textId="77777777" w:rsidR="0029700B" w:rsidRDefault="007F41EC">
            <w:pPr>
              <w:spacing w:after="0" w:line="259" w:lineRule="auto"/>
              <w:ind w:left="0" w:right="0" w:firstLine="0"/>
              <w:jc w:val="left"/>
            </w:pPr>
            <w:r>
              <w:t>The use of EXP (Experimental) bits are</w:t>
            </w:r>
            <w:r>
              <w:rPr>
                <w:b/>
              </w:rPr>
              <w:t xml:space="preserve"> </w:t>
            </w:r>
          </w:p>
          <w:p w14:paraId="64CE3DB0" w14:textId="77777777" w:rsidR="0029700B" w:rsidRDefault="007F41EC">
            <w:pPr>
              <w:numPr>
                <w:ilvl w:val="0"/>
                <w:numId w:val="183"/>
              </w:numPr>
              <w:spacing w:after="0" w:line="259" w:lineRule="auto"/>
              <w:ind w:right="0" w:hanging="360"/>
              <w:jc w:val="left"/>
            </w:pPr>
            <w:r>
              <w:t>Quality of service</w:t>
            </w:r>
            <w:r>
              <w:rPr>
                <w:b/>
              </w:rPr>
              <w:t xml:space="preserve"> </w:t>
            </w:r>
          </w:p>
          <w:p w14:paraId="57217788" w14:textId="77777777" w:rsidR="0029700B" w:rsidRDefault="007F41EC">
            <w:pPr>
              <w:numPr>
                <w:ilvl w:val="0"/>
                <w:numId w:val="183"/>
              </w:numPr>
              <w:spacing w:after="0" w:line="259" w:lineRule="auto"/>
              <w:ind w:right="0" w:hanging="360"/>
              <w:jc w:val="left"/>
            </w:pPr>
            <w:r>
              <w:t>Avoid a packet being stuck in a routing loop</w:t>
            </w:r>
            <w:r>
              <w:rPr>
                <w:b/>
              </w:rPr>
              <w:t xml:space="preserve"> </w:t>
            </w:r>
          </w:p>
          <w:p w14:paraId="39F37A24" w14:textId="77777777" w:rsidR="0029700B" w:rsidRDefault="007F41EC">
            <w:pPr>
              <w:numPr>
                <w:ilvl w:val="0"/>
                <w:numId w:val="183"/>
              </w:numPr>
              <w:spacing w:after="0" w:line="259" w:lineRule="auto"/>
              <w:ind w:right="0" w:hanging="360"/>
              <w:jc w:val="left"/>
            </w:pPr>
            <w:r>
              <w:t xml:space="preserve">Receiving, transmitting a </w:t>
            </w:r>
            <w:proofErr w:type="spellStart"/>
            <w:r>
              <w:t>labeled</w:t>
            </w:r>
            <w:proofErr w:type="spellEnd"/>
            <w:r>
              <w:t xml:space="preserve"> packet on a data link.</w:t>
            </w:r>
            <w:r>
              <w:rPr>
                <w:b/>
              </w:rPr>
              <w:t xml:space="preserve"> </w:t>
            </w:r>
          </w:p>
          <w:p w14:paraId="4CA199D5" w14:textId="77777777" w:rsidR="0029700B" w:rsidRDefault="007F41EC">
            <w:pPr>
              <w:numPr>
                <w:ilvl w:val="0"/>
                <w:numId w:val="183"/>
              </w:numPr>
              <w:spacing w:after="0" w:line="259" w:lineRule="auto"/>
              <w:ind w:right="0" w:hanging="360"/>
              <w:jc w:val="left"/>
            </w:pPr>
            <w:r>
              <w:t>Not from above</w:t>
            </w:r>
            <w:r>
              <w:rPr>
                <w:b/>
              </w:rPr>
              <w:t xml:space="preserve"> </w:t>
            </w:r>
          </w:p>
        </w:tc>
      </w:tr>
      <w:tr w:rsidR="0029700B" w14:paraId="1BCF0229"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41BD0D60" w14:textId="77777777" w:rsidR="0029700B" w:rsidRDefault="007F41EC">
            <w:pPr>
              <w:spacing w:after="0" w:line="259" w:lineRule="auto"/>
              <w:ind w:left="0" w:right="41" w:firstLine="0"/>
              <w:jc w:val="right"/>
            </w:pPr>
            <w:r>
              <w:t>12.</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0CB6F053" w14:textId="77777777" w:rsidR="0029700B" w:rsidRDefault="007F41EC">
            <w:pPr>
              <w:spacing w:after="0" w:line="259" w:lineRule="auto"/>
              <w:ind w:left="0" w:right="0" w:firstLine="0"/>
              <w:jc w:val="left"/>
            </w:pPr>
            <w:r>
              <w:t xml:space="preserve">The protection scheme in an OTN </w:t>
            </w:r>
            <w:proofErr w:type="gramStart"/>
            <w:r>
              <w:t>network  is</w:t>
            </w:r>
            <w:proofErr w:type="gramEnd"/>
            <w:r>
              <w:t xml:space="preserve"> defined by  </w:t>
            </w:r>
          </w:p>
          <w:p w14:paraId="612E4876" w14:textId="77777777" w:rsidR="0029700B" w:rsidRDefault="007F41EC">
            <w:pPr>
              <w:numPr>
                <w:ilvl w:val="0"/>
                <w:numId w:val="184"/>
              </w:numPr>
              <w:spacing w:after="0" w:line="259" w:lineRule="auto"/>
              <w:ind w:right="0" w:hanging="360"/>
              <w:jc w:val="left"/>
            </w:pPr>
            <w:r>
              <w:t xml:space="preserve">G 709  </w:t>
            </w:r>
          </w:p>
          <w:p w14:paraId="479ECC6E" w14:textId="77777777" w:rsidR="0029700B" w:rsidRDefault="007F41EC">
            <w:pPr>
              <w:numPr>
                <w:ilvl w:val="0"/>
                <w:numId w:val="184"/>
              </w:numPr>
              <w:spacing w:after="0" w:line="259" w:lineRule="auto"/>
              <w:ind w:right="0" w:hanging="360"/>
              <w:jc w:val="left"/>
            </w:pPr>
            <w:r>
              <w:t xml:space="preserve">G 873.1  </w:t>
            </w:r>
          </w:p>
          <w:p w14:paraId="32157194" w14:textId="77777777" w:rsidR="0029700B" w:rsidRDefault="007F41EC">
            <w:pPr>
              <w:numPr>
                <w:ilvl w:val="0"/>
                <w:numId w:val="184"/>
              </w:numPr>
              <w:spacing w:after="0" w:line="259" w:lineRule="auto"/>
              <w:ind w:right="0" w:hanging="360"/>
              <w:jc w:val="left"/>
            </w:pPr>
            <w:r>
              <w:t xml:space="preserve">G 798  </w:t>
            </w:r>
          </w:p>
          <w:p w14:paraId="7BB2F787" w14:textId="77777777" w:rsidR="0029700B" w:rsidRDefault="007F41EC">
            <w:pPr>
              <w:numPr>
                <w:ilvl w:val="0"/>
                <w:numId w:val="184"/>
              </w:numPr>
              <w:spacing w:after="0" w:line="259" w:lineRule="auto"/>
              <w:ind w:right="0" w:hanging="360"/>
              <w:jc w:val="left"/>
            </w:pPr>
            <w:r>
              <w:t xml:space="preserve">G 872 </w:t>
            </w:r>
          </w:p>
        </w:tc>
      </w:tr>
      <w:tr w:rsidR="0029700B" w14:paraId="588F6765" w14:textId="77777777">
        <w:trPr>
          <w:trHeight w:val="1392"/>
        </w:trPr>
        <w:tc>
          <w:tcPr>
            <w:tcW w:w="720" w:type="dxa"/>
            <w:tcBorders>
              <w:top w:val="single" w:sz="4" w:space="0" w:color="000000"/>
              <w:left w:val="single" w:sz="4" w:space="0" w:color="000000"/>
              <w:bottom w:val="single" w:sz="4" w:space="0" w:color="000000"/>
              <w:right w:val="single" w:sz="4" w:space="0" w:color="000000"/>
            </w:tcBorders>
          </w:tcPr>
          <w:p w14:paraId="6F92AC25" w14:textId="77777777" w:rsidR="0029700B" w:rsidRDefault="007F41EC">
            <w:pPr>
              <w:spacing w:after="0" w:line="259" w:lineRule="auto"/>
              <w:ind w:left="0" w:right="41" w:firstLine="0"/>
              <w:jc w:val="right"/>
            </w:pPr>
            <w:r>
              <w:t>13.</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68E2EBB1" w14:textId="77777777" w:rsidR="0029700B" w:rsidRDefault="007F41EC">
            <w:pPr>
              <w:spacing w:after="0" w:line="259" w:lineRule="auto"/>
              <w:ind w:left="0" w:right="0" w:firstLine="0"/>
              <w:jc w:val="left"/>
            </w:pPr>
            <w:r>
              <w:t xml:space="preserve">SDH is   ----------  </w:t>
            </w:r>
          </w:p>
          <w:p w14:paraId="6478E700" w14:textId="77777777" w:rsidR="0029700B" w:rsidRDefault="007F41EC">
            <w:pPr>
              <w:numPr>
                <w:ilvl w:val="0"/>
                <w:numId w:val="185"/>
              </w:numPr>
              <w:spacing w:after="0" w:line="259" w:lineRule="auto"/>
              <w:ind w:right="0" w:hanging="360"/>
              <w:jc w:val="left"/>
            </w:pPr>
            <w:r>
              <w:t xml:space="preserve">Session layer Protocol </w:t>
            </w:r>
          </w:p>
          <w:p w14:paraId="0D42D4F4" w14:textId="77777777" w:rsidR="0029700B" w:rsidRDefault="007F41EC">
            <w:pPr>
              <w:numPr>
                <w:ilvl w:val="0"/>
                <w:numId w:val="185"/>
              </w:numPr>
              <w:spacing w:after="0" w:line="259" w:lineRule="auto"/>
              <w:ind w:right="0" w:hanging="360"/>
              <w:jc w:val="left"/>
            </w:pPr>
            <w:r>
              <w:t xml:space="preserve">Transport layer Protocol </w:t>
            </w:r>
          </w:p>
          <w:p w14:paraId="57F041F9" w14:textId="77777777" w:rsidR="0029700B" w:rsidRDefault="007F41EC">
            <w:pPr>
              <w:numPr>
                <w:ilvl w:val="0"/>
                <w:numId w:val="185"/>
              </w:numPr>
              <w:spacing w:after="0" w:line="259" w:lineRule="auto"/>
              <w:ind w:right="0" w:hanging="360"/>
              <w:jc w:val="left"/>
            </w:pPr>
            <w:r>
              <w:t xml:space="preserve">Service Protocol </w:t>
            </w:r>
          </w:p>
          <w:p w14:paraId="371FC32D" w14:textId="77777777" w:rsidR="0029700B" w:rsidRDefault="007F41EC">
            <w:pPr>
              <w:numPr>
                <w:ilvl w:val="0"/>
                <w:numId w:val="185"/>
              </w:numPr>
              <w:spacing w:after="0" w:line="259" w:lineRule="auto"/>
              <w:ind w:right="0" w:hanging="360"/>
              <w:jc w:val="left"/>
            </w:pPr>
            <w:r>
              <w:t xml:space="preserve">Application Protocol </w:t>
            </w:r>
          </w:p>
        </w:tc>
      </w:tr>
      <w:tr w:rsidR="0029700B" w14:paraId="5FADD405"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107E6390" w14:textId="77777777" w:rsidR="0029700B" w:rsidRDefault="007F41EC">
            <w:pPr>
              <w:spacing w:after="0" w:line="259" w:lineRule="auto"/>
              <w:ind w:left="0" w:right="41" w:firstLine="0"/>
              <w:jc w:val="right"/>
            </w:pPr>
            <w:r>
              <w:t>14.</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5BBE44EE" w14:textId="77777777" w:rsidR="0029700B" w:rsidRDefault="007F41EC">
            <w:pPr>
              <w:spacing w:after="0" w:line="241" w:lineRule="auto"/>
              <w:ind w:left="360" w:right="5841" w:hanging="360"/>
              <w:jc w:val="left"/>
            </w:pPr>
            <w:r>
              <w:t>Data speed in 5G is -------- A.</w:t>
            </w:r>
            <w:r>
              <w:rPr>
                <w:rFonts w:ascii="Arial" w:eastAsia="Arial" w:hAnsi="Arial" w:cs="Arial"/>
              </w:rPr>
              <w:t xml:space="preserve"> </w:t>
            </w:r>
            <w:r>
              <w:t xml:space="preserve">More than 1Gbps </w:t>
            </w:r>
          </w:p>
          <w:p w14:paraId="2D675274" w14:textId="77777777" w:rsidR="0029700B" w:rsidRDefault="007F41EC">
            <w:pPr>
              <w:numPr>
                <w:ilvl w:val="0"/>
                <w:numId w:val="186"/>
              </w:numPr>
              <w:spacing w:after="0" w:line="259" w:lineRule="auto"/>
              <w:ind w:right="0" w:hanging="360"/>
              <w:jc w:val="left"/>
            </w:pPr>
            <w:r>
              <w:t xml:space="preserve">64Kbps </w:t>
            </w:r>
          </w:p>
          <w:p w14:paraId="6FD2E682" w14:textId="77777777" w:rsidR="0029700B" w:rsidRDefault="007F41EC">
            <w:pPr>
              <w:numPr>
                <w:ilvl w:val="0"/>
                <w:numId w:val="186"/>
              </w:numPr>
              <w:spacing w:after="0" w:line="259" w:lineRule="auto"/>
              <w:ind w:right="0" w:hanging="360"/>
              <w:jc w:val="left"/>
            </w:pPr>
            <w:r>
              <w:t xml:space="preserve">2 Mbps </w:t>
            </w:r>
          </w:p>
          <w:p w14:paraId="08E1F62D" w14:textId="77777777" w:rsidR="0029700B" w:rsidRDefault="007F41EC">
            <w:pPr>
              <w:numPr>
                <w:ilvl w:val="0"/>
                <w:numId w:val="186"/>
              </w:numPr>
              <w:spacing w:after="0" w:line="259" w:lineRule="auto"/>
              <w:ind w:right="0" w:hanging="360"/>
              <w:jc w:val="left"/>
            </w:pPr>
            <w:r>
              <w:t xml:space="preserve">4 Kbps </w:t>
            </w:r>
          </w:p>
        </w:tc>
      </w:tr>
      <w:tr w:rsidR="0029700B" w14:paraId="76422A68" w14:textId="77777777">
        <w:trPr>
          <w:trHeight w:val="1390"/>
        </w:trPr>
        <w:tc>
          <w:tcPr>
            <w:tcW w:w="720" w:type="dxa"/>
            <w:tcBorders>
              <w:top w:val="single" w:sz="4" w:space="0" w:color="000000"/>
              <w:left w:val="single" w:sz="4" w:space="0" w:color="000000"/>
              <w:bottom w:val="single" w:sz="4" w:space="0" w:color="000000"/>
              <w:right w:val="single" w:sz="4" w:space="0" w:color="000000"/>
            </w:tcBorders>
          </w:tcPr>
          <w:p w14:paraId="2AAB9C15" w14:textId="77777777" w:rsidR="0029700B" w:rsidRDefault="007F41EC">
            <w:pPr>
              <w:spacing w:after="0" w:line="259" w:lineRule="auto"/>
              <w:ind w:left="0" w:right="41" w:firstLine="0"/>
              <w:jc w:val="right"/>
            </w:pPr>
            <w:r>
              <w:lastRenderedPageBreak/>
              <w:t>15.</w:t>
            </w:r>
            <w:r>
              <w:rPr>
                <w:rFonts w:ascii="Arial" w:eastAsia="Arial" w:hAnsi="Arial" w:cs="Arial"/>
              </w:rPr>
              <w:t xml:space="preserve"> </w:t>
            </w:r>
          </w:p>
        </w:tc>
        <w:tc>
          <w:tcPr>
            <w:tcW w:w="8822" w:type="dxa"/>
            <w:tcBorders>
              <w:top w:val="single" w:sz="4" w:space="0" w:color="000000"/>
              <w:left w:val="single" w:sz="4" w:space="0" w:color="000000"/>
              <w:bottom w:val="single" w:sz="4" w:space="0" w:color="000000"/>
              <w:right w:val="single" w:sz="4" w:space="0" w:color="000000"/>
            </w:tcBorders>
          </w:tcPr>
          <w:p w14:paraId="148FAA6C" w14:textId="77777777" w:rsidR="0029700B" w:rsidRDefault="007F41EC">
            <w:pPr>
              <w:spacing w:after="0" w:line="259" w:lineRule="auto"/>
              <w:ind w:left="0" w:right="0" w:firstLine="0"/>
              <w:jc w:val="left"/>
            </w:pPr>
            <w:r>
              <w:t xml:space="preserve">TTL in a MPLS label is </w:t>
            </w:r>
          </w:p>
          <w:p w14:paraId="6689AE13" w14:textId="77777777" w:rsidR="0029700B" w:rsidRDefault="007F41EC">
            <w:pPr>
              <w:numPr>
                <w:ilvl w:val="0"/>
                <w:numId w:val="187"/>
              </w:numPr>
              <w:spacing w:after="0" w:line="259" w:lineRule="auto"/>
              <w:ind w:right="0" w:hanging="360"/>
              <w:jc w:val="left"/>
            </w:pPr>
            <w:r>
              <w:t xml:space="preserve">Transistor </w:t>
            </w:r>
            <w:proofErr w:type="spellStart"/>
            <w:r>
              <w:t>Transistor</w:t>
            </w:r>
            <w:proofErr w:type="spellEnd"/>
            <w:r>
              <w:t xml:space="preserve"> Logic </w:t>
            </w:r>
          </w:p>
          <w:p w14:paraId="4AE7FB9F" w14:textId="77777777" w:rsidR="0029700B" w:rsidRDefault="007F41EC">
            <w:pPr>
              <w:numPr>
                <w:ilvl w:val="0"/>
                <w:numId w:val="187"/>
              </w:numPr>
              <w:spacing w:after="0" w:line="259" w:lineRule="auto"/>
              <w:ind w:right="0" w:hanging="360"/>
              <w:jc w:val="left"/>
            </w:pPr>
            <w:r>
              <w:t xml:space="preserve">Time </w:t>
            </w:r>
            <w:proofErr w:type="gramStart"/>
            <w:r>
              <w:t>To</w:t>
            </w:r>
            <w:proofErr w:type="gramEnd"/>
            <w:r>
              <w:t xml:space="preserve"> Live </w:t>
            </w:r>
          </w:p>
          <w:p w14:paraId="40ACF21B" w14:textId="77777777" w:rsidR="0029700B" w:rsidRDefault="007F41EC">
            <w:pPr>
              <w:numPr>
                <w:ilvl w:val="0"/>
                <w:numId w:val="187"/>
              </w:numPr>
              <w:spacing w:after="0" w:line="259" w:lineRule="auto"/>
              <w:ind w:right="0" w:hanging="360"/>
              <w:jc w:val="left"/>
            </w:pPr>
            <w:r>
              <w:t xml:space="preserve">Technology Transfer Layer </w:t>
            </w:r>
          </w:p>
          <w:p w14:paraId="45D0CC80" w14:textId="77777777" w:rsidR="0029700B" w:rsidRDefault="007F41EC">
            <w:pPr>
              <w:numPr>
                <w:ilvl w:val="0"/>
                <w:numId w:val="187"/>
              </w:numPr>
              <w:spacing w:after="0" w:line="259" w:lineRule="auto"/>
              <w:ind w:right="0" w:hanging="360"/>
              <w:jc w:val="left"/>
            </w:pPr>
            <w:r>
              <w:t xml:space="preserve">Not from above </w:t>
            </w:r>
          </w:p>
        </w:tc>
      </w:tr>
    </w:tbl>
    <w:p w14:paraId="6361C4CD" w14:textId="77777777" w:rsidR="0029700B" w:rsidRDefault="007F41EC">
      <w:pPr>
        <w:spacing w:after="0" w:line="259" w:lineRule="auto"/>
        <w:ind w:left="396" w:right="0" w:firstLine="0"/>
        <w:jc w:val="left"/>
      </w:pPr>
      <w:r>
        <w:rPr>
          <w:b/>
        </w:rPr>
        <w:t xml:space="preserve"> </w:t>
      </w:r>
    </w:p>
    <w:p w14:paraId="38C7D167" w14:textId="77777777" w:rsidR="0029700B" w:rsidRDefault="007F41EC">
      <w:pPr>
        <w:spacing w:after="0" w:line="259" w:lineRule="auto"/>
        <w:ind w:left="396" w:right="0" w:firstLine="0"/>
        <w:jc w:val="left"/>
      </w:pPr>
      <w:r>
        <w:rPr>
          <w:b/>
        </w:rPr>
        <w:t xml:space="preserve"> </w:t>
      </w:r>
    </w:p>
    <w:p w14:paraId="64B92998" w14:textId="77777777" w:rsidR="0029700B" w:rsidRDefault="007F41EC">
      <w:pPr>
        <w:spacing w:after="0" w:line="259" w:lineRule="auto"/>
        <w:ind w:left="396" w:right="0" w:firstLine="0"/>
        <w:jc w:val="left"/>
      </w:pPr>
      <w:r>
        <w:rPr>
          <w:b/>
        </w:rPr>
        <w:t xml:space="preserve"> </w:t>
      </w:r>
    </w:p>
    <w:p w14:paraId="2E7D8982" w14:textId="77777777" w:rsidR="0029700B" w:rsidRDefault="007F41EC">
      <w:pPr>
        <w:spacing w:after="0" w:line="259" w:lineRule="auto"/>
        <w:ind w:left="396" w:right="0" w:firstLine="0"/>
        <w:jc w:val="left"/>
      </w:pPr>
      <w:r>
        <w:rPr>
          <w:b/>
        </w:rPr>
        <w:t xml:space="preserve"> </w:t>
      </w:r>
    </w:p>
    <w:p w14:paraId="2110F92D" w14:textId="77777777" w:rsidR="0029700B" w:rsidRDefault="007F41EC">
      <w:pPr>
        <w:spacing w:after="0" w:line="259" w:lineRule="auto"/>
        <w:ind w:left="396" w:right="0" w:firstLine="0"/>
        <w:jc w:val="left"/>
      </w:pPr>
      <w:r>
        <w:rPr>
          <w:b/>
        </w:rPr>
        <w:t xml:space="preserve"> </w:t>
      </w:r>
    </w:p>
    <w:p w14:paraId="2333E8A0" w14:textId="77777777" w:rsidR="0029700B" w:rsidRDefault="007F41EC">
      <w:pPr>
        <w:spacing w:after="0" w:line="259" w:lineRule="auto"/>
        <w:ind w:left="396" w:right="0" w:firstLine="0"/>
        <w:jc w:val="left"/>
      </w:pPr>
      <w:r>
        <w:rPr>
          <w:b/>
        </w:rPr>
        <w:t xml:space="preserve"> </w:t>
      </w:r>
    </w:p>
    <w:p w14:paraId="196FFB39" w14:textId="77777777" w:rsidR="0029700B" w:rsidRDefault="007F41EC">
      <w:pPr>
        <w:spacing w:after="0" w:line="259" w:lineRule="auto"/>
        <w:ind w:left="396" w:right="0" w:firstLine="0"/>
        <w:jc w:val="left"/>
      </w:pPr>
      <w:r>
        <w:rPr>
          <w:b/>
        </w:rPr>
        <w:t xml:space="preserve"> </w:t>
      </w:r>
    </w:p>
    <w:p w14:paraId="78057CEA" w14:textId="77777777" w:rsidR="0029700B" w:rsidRDefault="007F41EC">
      <w:pPr>
        <w:spacing w:after="0" w:line="259" w:lineRule="auto"/>
        <w:ind w:left="396" w:right="0" w:firstLine="0"/>
        <w:jc w:val="left"/>
      </w:pPr>
      <w:r>
        <w:rPr>
          <w:b/>
        </w:rPr>
        <w:t xml:space="preserve"> </w:t>
      </w:r>
    </w:p>
    <w:p w14:paraId="05961A97" w14:textId="77777777" w:rsidR="0029700B" w:rsidRDefault="007F41EC">
      <w:pPr>
        <w:spacing w:after="0" w:line="259" w:lineRule="auto"/>
        <w:ind w:left="396" w:right="0" w:firstLine="0"/>
        <w:jc w:val="left"/>
      </w:pPr>
      <w:r>
        <w:rPr>
          <w:b/>
        </w:rPr>
        <w:t xml:space="preserve"> </w:t>
      </w:r>
    </w:p>
    <w:p w14:paraId="6A86D6D0" w14:textId="77777777" w:rsidR="0029700B" w:rsidRDefault="007F41EC">
      <w:pPr>
        <w:spacing w:after="0" w:line="259" w:lineRule="auto"/>
        <w:ind w:left="396" w:right="0" w:firstLine="0"/>
        <w:jc w:val="left"/>
      </w:pPr>
      <w:r>
        <w:rPr>
          <w:b/>
        </w:rPr>
        <w:t xml:space="preserve"> </w:t>
      </w:r>
    </w:p>
    <w:p w14:paraId="51EBE019" w14:textId="77777777" w:rsidR="0029700B" w:rsidRDefault="007F41EC">
      <w:pPr>
        <w:spacing w:after="0" w:line="259" w:lineRule="auto"/>
        <w:ind w:left="396" w:right="0" w:firstLine="0"/>
        <w:jc w:val="left"/>
      </w:pPr>
      <w:r>
        <w:rPr>
          <w:b/>
        </w:rPr>
        <w:t xml:space="preserve"> </w:t>
      </w:r>
    </w:p>
    <w:p w14:paraId="6101068E" w14:textId="77777777" w:rsidR="0029700B" w:rsidRDefault="007F41EC">
      <w:pPr>
        <w:spacing w:after="12" w:line="259" w:lineRule="auto"/>
        <w:ind w:left="396" w:right="0" w:firstLine="0"/>
        <w:jc w:val="left"/>
      </w:pPr>
      <w:r>
        <w:rPr>
          <w:b/>
        </w:rPr>
        <w:t xml:space="preserve"> </w:t>
      </w:r>
    </w:p>
    <w:p w14:paraId="7F656FDE" w14:textId="77777777" w:rsidR="0029700B" w:rsidRDefault="007F41EC">
      <w:pPr>
        <w:spacing w:after="0" w:line="259" w:lineRule="auto"/>
        <w:ind w:left="396" w:right="0" w:firstLine="0"/>
      </w:pPr>
      <w:r>
        <w:rPr>
          <w:b/>
          <w:sz w:val="28"/>
        </w:rPr>
        <w:t xml:space="preserve"> </w:t>
      </w:r>
      <w:r>
        <w:rPr>
          <w:b/>
          <w:sz w:val="28"/>
        </w:rPr>
        <w:tab/>
        <w:t xml:space="preserve"> </w:t>
      </w:r>
    </w:p>
    <w:p w14:paraId="71818245" w14:textId="77777777" w:rsidR="0029700B" w:rsidRDefault="007F41EC">
      <w:pPr>
        <w:pStyle w:val="Heading1"/>
        <w:ind w:right="448"/>
      </w:pPr>
      <w:r>
        <w:t xml:space="preserve">UNIT 4 Digital Factory </w:t>
      </w:r>
    </w:p>
    <w:p w14:paraId="106F7D31" w14:textId="77777777" w:rsidR="0029700B" w:rsidRDefault="007F41EC">
      <w:pPr>
        <w:spacing w:after="0" w:line="259" w:lineRule="auto"/>
        <w:ind w:left="0" w:right="381" w:firstLine="0"/>
        <w:jc w:val="center"/>
      </w:pPr>
      <w:r>
        <w:rPr>
          <w:b/>
        </w:rPr>
        <w:t xml:space="preserve"> </w:t>
      </w:r>
    </w:p>
    <w:p w14:paraId="2022787A" w14:textId="77777777" w:rsidR="0029700B" w:rsidRDefault="007F41EC">
      <w:pPr>
        <w:spacing w:after="31" w:line="259" w:lineRule="auto"/>
        <w:ind w:left="375" w:right="0" w:firstLine="0"/>
        <w:jc w:val="left"/>
      </w:pPr>
      <w:r>
        <w:rPr>
          <w:rFonts w:ascii="Calibri" w:eastAsia="Calibri" w:hAnsi="Calibri" w:cs="Calibri"/>
          <w:noProof/>
          <w:sz w:val="22"/>
        </w:rPr>
        <mc:AlternateContent>
          <mc:Choice Requires="wpg">
            <w:drawing>
              <wp:inline distT="0" distB="0" distL="0" distR="0" wp14:anchorId="430465D9" wp14:editId="1AC404CF">
                <wp:extent cx="5803138" cy="18288"/>
                <wp:effectExtent l="0" t="0" r="0" b="0"/>
                <wp:docPr id="257128" name="Group 257128"/>
                <wp:cNvGraphicFramePr/>
                <a:graphic xmlns:a="http://schemas.openxmlformats.org/drawingml/2006/main">
                  <a:graphicData uri="http://schemas.microsoft.com/office/word/2010/wordprocessingGroup">
                    <wpg:wgp>
                      <wpg:cNvGrpSpPr/>
                      <wpg:grpSpPr>
                        <a:xfrm>
                          <a:off x="0" y="0"/>
                          <a:ext cx="5803138" cy="18288"/>
                          <a:chOff x="0" y="0"/>
                          <a:chExt cx="5803138" cy="18288"/>
                        </a:xfrm>
                      </wpg:grpSpPr>
                      <wps:wsp>
                        <wps:cNvPr id="297782" name="Shape 297782"/>
                        <wps:cNvSpPr/>
                        <wps:spPr>
                          <a:xfrm>
                            <a:off x="0" y="0"/>
                            <a:ext cx="5803138" cy="18288"/>
                          </a:xfrm>
                          <a:custGeom>
                            <a:avLst/>
                            <a:gdLst/>
                            <a:ahLst/>
                            <a:cxnLst/>
                            <a:rect l="0" t="0" r="0" b="0"/>
                            <a:pathLst>
                              <a:path w="5803138" h="18288">
                                <a:moveTo>
                                  <a:pt x="0" y="0"/>
                                </a:moveTo>
                                <a:lnTo>
                                  <a:pt x="5803138" y="0"/>
                                </a:lnTo>
                                <a:lnTo>
                                  <a:pt x="580313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7128" style="width:456.94pt;height:1.44pt;mso-position-horizontal-relative:char;mso-position-vertical-relative:line" coordsize="58031,182">
                <v:shape id="Shape 297783" style="position:absolute;width:58031;height:182;left:0;top:0;" coordsize="5803138,18288" path="m0,0l5803138,0l5803138,18288l0,18288l0,0">
                  <v:stroke weight="0pt" endcap="round" joinstyle="round" on="false" color="#000000" opacity="0"/>
                  <v:fill on="true" color="#000000"/>
                </v:shape>
              </v:group>
            </w:pict>
          </mc:Fallback>
        </mc:AlternateContent>
      </w:r>
    </w:p>
    <w:p w14:paraId="65749238" w14:textId="77777777" w:rsidR="0029700B" w:rsidRDefault="007F41EC">
      <w:pPr>
        <w:pStyle w:val="Heading2"/>
        <w:tabs>
          <w:tab w:val="center" w:pos="1251"/>
          <w:tab w:val="center" w:pos="6157"/>
          <w:tab w:val="center" w:pos="6877"/>
          <w:tab w:val="center" w:pos="7598"/>
          <w:tab w:val="center" w:pos="8807"/>
        </w:tabs>
        <w:ind w:left="0" w:right="0" w:firstLine="0"/>
      </w:pPr>
      <w:r>
        <w:rPr>
          <w:rFonts w:ascii="Calibri" w:eastAsia="Calibri" w:hAnsi="Calibri" w:cs="Calibri"/>
          <w:b w:val="0"/>
          <w:sz w:val="22"/>
        </w:rPr>
        <w:tab/>
      </w:r>
      <w:r>
        <w:t xml:space="preserve">Teaching Hrs.10                                                                </w:t>
      </w:r>
      <w:r>
        <w:tab/>
        <w:t xml:space="preserve"> </w:t>
      </w:r>
      <w:r>
        <w:tab/>
        <w:t xml:space="preserve"> </w:t>
      </w:r>
      <w:r>
        <w:tab/>
        <w:t xml:space="preserve"> </w:t>
      </w:r>
      <w:r>
        <w:tab/>
        <w:t xml:space="preserve">Marks 16 </w:t>
      </w:r>
    </w:p>
    <w:p w14:paraId="441A6D7F" w14:textId="77777777" w:rsidR="0029700B" w:rsidRDefault="007F41EC">
      <w:pPr>
        <w:spacing w:after="2" w:line="259" w:lineRule="auto"/>
        <w:ind w:left="375" w:right="0" w:firstLine="0"/>
        <w:jc w:val="left"/>
      </w:pPr>
      <w:r>
        <w:rPr>
          <w:rFonts w:ascii="Calibri" w:eastAsia="Calibri" w:hAnsi="Calibri" w:cs="Calibri"/>
          <w:noProof/>
          <w:sz w:val="22"/>
        </w:rPr>
        <mc:AlternateContent>
          <mc:Choice Requires="wpg">
            <w:drawing>
              <wp:inline distT="0" distB="0" distL="0" distR="0" wp14:anchorId="6CF93DE8" wp14:editId="30C8DCC7">
                <wp:extent cx="5803138" cy="18288"/>
                <wp:effectExtent l="0" t="0" r="0" b="0"/>
                <wp:docPr id="257130" name="Group 257130"/>
                <wp:cNvGraphicFramePr/>
                <a:graphic xmlns:a="http://schemas.openxmlformats.org/drawingml/2006/main">
                  <a:graphicData uri="http://schemas.microsoft.com/office/word/2010/wordprocessingGroup">
                    <wpg:wgp>
                      <wpg:cNvGrpSpPr/>
                      <wpg:grpSpPr>
                        <a:xfrm>
                          <a:off x="0" y="0"/>
                          <a:ext cx="5803138" cy="18288"/>
                          <a:chOff x="0" y="0"/>
                          <a:chExt cx="5803138" cy="18288"/>
                        </a:xfrm>
                      </wpg:grpSpPr>
                      <wps:wsp>
                        <wps:cNvPr id="297784" name="Shape 297784"/>
                        <wps:cNvSpPr/>
                        <wps:spPr>
                          <a:xfrm>
                            <a:off x="0" y="0"/>
                            <a:ext cx="5803138" cy="18288"/>
                          </a:xfrm>
                          <a:custGeom>
                            <a:avLst/>
                            <a:gdLst/>
                            <a:ahLst/>
                            <a:cxnLst/>
                            <a:rect l="0" t="0" r="0" b="0"/>
                            <a:pathLst>
                              <a:path w="5803138" h="18288">
                                <a:moveTo>
                                  <a:pt x="0" y="0"/>
                                </a:moveTo>
                                <a:lnTo>
                                  <a:pt x="5803138" y="0"/>
                                </a:lnTo>
                                <a:lnTo>
                                  <a:pt x="580313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7130" style="width:456.94pt;height:1.44pt;mso-position-horizontal-relative:char;mso-position-vertical-relative:line" coordsize="58031,182">
                <v:shape id="Shape 297785" style="position:absolute;width:58031;height:182;left:0;top:0;" coordsize="5803138,18288" path="m0,0l5803138,0l5803138,18288l0,18288l0,0">
                  <v:stroke weight="0pt" endcap="round" joinstyle="round" on="false" color="#000000" opacity="0"/>
                  <v:fill on="true" color="#000000"/>
                </v:shape>
              </v:group>
            </w:pict>
          </mc:Fallback>
        </mc:AlternateContent>
      </w:r>
    </w:p>
    <w:p w14:paraId="44E78458" w14:textId="77777777" w:rsidR="0029700B" w:rsidRDefault="007F41EC">
      <w:pPr>
        <w:ind w:left="399" w:right="838"/>
      </w:pPr>
      <w:r>
        <w:rPr>
          <w:b/>
        </w:rPr>
        <w:t>Course Outcome: -</w:t>
      </w:r>
      <w:r>
        <w:t xml:space="preserve">Suggest the relevant Internet of Things </w:t>
      </w:r>
      <w:proofErr w:type="gramStart"/>
      <w:r>
        <w:t>( IoT</w:t>
      </w:r>
      <w:proofErr w:type="gramEnd"/>
      <w:r>
        <w:t xml:space="preserve">) Technologies for the Digital Factory </w:t>
      </w:r>
    </w:p>
    <w:p w14:paraId="00CCEA55" w14:textId="77777777" w:rsidR="0029700B" w:rsidRDefault="007F41EC">
      <w:pPr>
        <w:spacing w:after="7" w:line="259" w:lineRule="auto"/>
        <w:ind w:left="368" w:right="0" w:firstLine="0"/>
        <w:jc w:val="left"/>
      </w:pPr>
      <w:r>
        <w:rPr>
          <w:rFonts w:ascii="Calibri" w:eastAsia="Calibri" w:hAnsi="Calibri" w:cs="Calibri"/>
          <w:noProof/>
          <w:sz w:val="22"/>
        </w:rPr>
        <mc:AlternateContent>
          <mc:Choice Requires="wpg">
            <w:drawing>
              <wp:inline distT="0" distB="0" distL="0" distR="0" wp14:anchorId="24CA7C8F" wp14:editId="0719519E">
                <wp:extent cx="5807710" cy="18288"/>
                <wp:effectExtent l="0" t="0" r="0" b="0"/>
                <wp:docPr id="257132" name="Group 257132"/>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786" name="Shape 297786"/>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7132" style="width:457.3pt;height:1.44pt;mso-position-horizontal-relative:char;mso-position-vertical-relative:line" coordsize="58077,182">
                <v:shape id="Shape 297787"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5046617F" w14:textId="77777777" w:rsidR="0029700B" w:rsidRDefault="007F41EC">
      <w:pPr>
        <w:spacing w:after="16" w:line="248" w:lineRule="auto"/>
        <w:ind w:left="411" w:right="0"/>
        <w:jc w:val="left"/>
      </w:pPr>
      <w:r>
        <w:rPr>
          <w:b/>
        </w:rPr>
        <w:t xml:space="preserve">To attain above course outcome candidate must able to: </w:t>
      </w:r>
    </w:p>
    <w:p w14:paraId="37171BD5" w14:textId="77777777" w:rsidR="0029700B" w:rsidRDefault="007F41EC">
      <w:pPr>
        <w:numPr>
          <w:ilvl w:val="0"/>
          <w:numId w:val="70"/>
        </w:numPr>
        <w:ind w:right="838" w:hanging="360"/>
      </w:pPr>
      <w:r>
        <w:t xml:space="preserve">Explain the principle of IoT. </w:t>
      </w:r>
    </w:p>
    <w:p w14:paraId="0C937F64" w14:textId="77777777" w:rsidR="0029700B" w:rsidRDefault="007F41EC">
      <w:pPr>
        <w:numPr>
          <w:ilvl w:val="0"/>
          <w:numId w:val="70"/>
        </w:numPr>
        <w:ind w:right="838" w:hanging="360"/>
      </w:pPr>
      <w:r>
        <w:t xml:space="preserve">Explain the architecture of IoT. </w:t>
      </w:r>
    </w:p>
    <w:p w14:paraId="118ADDF9" w14:textId="77777777" w:rsidR="0029700B" w:rsidRDefault="007F41EC">
      <w:pPr>
        <w:numPr>
          <w:ilvl w:val="0"/>
          <w:numId w:val="70"/>
        </w:numPr>
        <w:ind w:right="838" w:hanging="360"/>
      </w:pPr>
      <w:r>
        <w:t xml:space="preserve">Explain the importance of Industrial evolution of I4.0 </w:t>
      </w:r>
    </w:p>
    <w:p w14:paraId="1772473E" w14:textId="77777777" w:rsidR="0029700B" w:rsidRDefault="007F41EC">
      <w:pPr>
        <w:pStyle w:val="Heading2"/>
        <w:spacing w:after="169"/>
        <w:ind w:left="766" w:right="0"/>
      </w:pPr>
      <w:r>
        <w:t xml:space="preserve">____________________________________________________________________ </w:t>
      </w:r>
    </w:p>
    <w:p w14:paraId="1623C854" w14:textId="77777777" w:rsidR="0029700B" w:rsidRDefault="007F41EC">
      <w:pPr>
        <w:spacing w:after="16" w:line="248" w:lineRule="auto"/>
        <w:ind w:left="411" w:right="0"/>
        <w:jc w:val="left"/>
      </w:pPr>
      <w:r>
        <w:rPr>
          <w:b/>
        </w:rPr>
        <w:t>Unit focu</w:t>
      </w:r>
      <w:r>
        <w:rPr>
          <w:b/>
        </w:rPr>
        <w:t xml:space="preserve">s on following major points: </w:t>
      </w:r>
    </w:p>
    <w:p w14:paraId="75C8F7D5" w14:textId="77777777" w:rsidR="0029700B" w:rsidRDefault="007F41EC">
      <w:pPr>
        <w:ind w:left="766" w:right="838"/>
      </w:pPr>
      <w:r>
        <w:t xml:space="preserve">4.1 </w:t>
      </w:r>
      <w:r>
        <w:rPr>
          <w:b/>
        </w:rPr>
        <w:t>Internet of Things</w:t>
      </w:r>
      <w:r>
        <w:t xml:space="preserve">:  Introduction, principles and features of Cyber Physical system        Components [Sensors, Edge-Gateways, Cloud]. </w:t>
      </w:r>
    </w:p>
    <w:p w14:paraId="39D8A4DC" w14:textId="77777777" w:rsidR="0029700B" w:rsidRDefault="007F41EC">
      <w:pPr>
        <w:spacing w:after="0" w:line="246" w:lineRule="auto"/>
        <w:ind w:left="391" w:right="769"/>
        <w:jc w:val="left"/>
      </w:pPr>
      <w:r>
        <w:t xml:space="preserve">      4.2 </w:t>
      </w:r>
      <w:r>
        <w:rPr>
          <w:b/>
        </w:rPr>
        <w:t>Architectures</w:t>
      </w:r>
      <w:r>
        <w:t xml:space="preserve"> [ Sensor to cloud various data routes:  sensor-PLC-SCADA-</w:t>
      </w:r>
      <w:proofErr w:type="gramStart"/>
      <w:r>
        <w:t>cloud</w:t>
      </w:r>
      <w:r>
        <w:t xml:space="preserve">,   </w:t>
      </w:r>
      <w:proofErr w:type="gramEnd"/>
      <w:r>
        <w:t xml:space="preserve">           sensor-server-cloud, sensor-edge gateway-cloud], Applications in Automotive/              Discreet Manufacturing; Telecom Industry; </w:t>
      </w:r>
      <w:proofErr w:type="spellStart"/>
      <w:r>
        <w:t>Agro</w:t>
      </w:r>
      <w:proofErr w:type="spellEnd"/>
      <w:r>
        <w:t xml:space="preserve"> Industries. </w:t>
      </w:r>
    </w:p>
    <w:p w14:paraId="473956C6" w14:textId="77777777" w:rsidR="0029700B" w:rsidRDefault="007F41EC">
      <w:pPr>
        <w:ind w:left="399" w:right="838"/>
      </w:pPr>
      <w:r>
        <w:t xml:space="preserve">      4.3 </w:t>
      </w:r>
      <w:r>
        <w:rPr>
          <w:b/>
        </w:rPr>
        <w:t>I4.0/</w:t>
      </w:r>
      <w:proofErr w:type="spellStart"/>
      <w:r>
        <w:rPr>
          <w:b/>
        </w:rPr>
        <w:t>IIoT</w:t>
      </w:r>
      <w:proofErr w:type="spellEnd"/>
      <w:r>
        <w:rPr>
          <w:b/>
        </w:rPr>
        <w:t>/ Smart Manufacturing</w:t>
      </w:r>
      <w:r>
        <w:t xml:space="preserve">: Introduction/ Evolution from I1.0 to I4.0,  </w:t>
      </w:r>
    </w:p>
    <w:p w14:paraId="7DC2D560" w14:textId="77777777" w:rsidR="0029700B" w:rsidRDefault="007F41EC">
      <w:pPr>
        <w:ind w:left="399" w:right="838"/>
      </w:pPr>
      <w:r>
        <w:t xml:space="preserve">    </w:t>
      </w:r>
      <w:r>
        <w:t xml:space="preserve">        Applications and benefits of I4.0, Compare I3.0 with I4.0, Architecture of I4.0 </w:t>
      </w:r>
    </w:p>
    <w:p w14:paraId="3680AFD9" w14:textId="77777777" w:rsidR="0029700B" w:rsidRDefault="007F41EC">
      <w:pPr>
        <w:spacing w:after="9" w:line="259" w:lineRule="auto"/>
        <w:ind w:left="368" w:right="0" w:firstLine="0"/>
        <w:jc w:val="left"/>
      </w:pPr>
      <w:r>
        <w:rPr>
          <w:rFonts w:ascii="Calibri" w:eastAsia="Calibri" w:hAnsi="Calibri" w:cs="Calibri"/>
          <w:noProof/>
          <w:sz w:val="22"/>
        </w:rPr>
        <mc:AlternateContent>
          <mc:Choice Requires="wpg">
            <w:drawing>
              <wp:inline distT="0" distB="0" distL="0" distR="0" wp14:anchorId="715CE1CD" wp14:editId="134F79A6">
                <wp:extent cx="5807710" cy="9144"/>
                <wp:effectExtent l="0" t="0" r="0" b="0"/>
                <wp:docPr id="257133" name="Group 257133"/>
                <wp:cNvGraphicFramePr/>
                <a:graphic xmlns:a="http://schemas.openxmlformats.org/drawingml/2006/main">
                  <a:graphicData uri="http://schemas.microsoft.com/office/word/2010/wordprocessingGroup">
                    <wpg:wgp>
                      <wpg:cNvGrpSpPr/>
                      <wpg:grpSpPr>
                        <a:xfrm>
                          <a:off x="0" y="0"/>
                          <a:ext cx="5807710" cy="9144"/>
                          <a:chOff x="0" y="0"/>
                          <a:chExt cx="5807710" cy="9144"/>
                        </a:xfrm>
                      </wpg:grpSpPr>
                      <wps:wsp>
                        <wps:cNvPr id="297788" name="Shape 297788"/>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7133" style="width:457.3pt;height:0.720001pt;mso-position-horizontal-relative:char;mso-position-vertical-relative:line" coordsize="58077,91">
                <v:shape id="Shape 297789" style="position:absolute;width:58077;height:91;left:0;top:0;" coordsize="5807710,9144" path="m0,0l5807710,0l5807710,9144l0,9144l0,0">
                  <v:stroke weight="0pt" endcap="round" joinstyle="round" on="false" color="#000000" opacity="0"/>
                  <v:fill on="true" color="#000000"/>
                </v:shape>
              </v:group>
            </w:pict>
          </mc:Fallback>
        </mc:AlternateContent>
      </w:r>
    </w:p>
    <w:p w14:paraId="01E6E7EF" w14:textId="77777777" w:rsidR="0029700B" w:rsidRDefault="007F41EC">
      <w:pPr>
        <w:spacing w:after="0" w:line="259" w:lineRule="auto"/>
        <w:ind w:left="396" w:right="0" w:firstLine="0"/>
        <w:jc w:val="left"/>
      </w:pPr>
      <w:r>
        <w:rPr>
          <w:b/>
          <w:sz w:val="28"/>
        </w:rPr>
        <w:t xml:space="preserve"> </w:t>
      </w:r>
    </w:p>
    <w:p w14:paraId="125C75F9" w14:textId="77777777" w:rsidR="0029700B" w:rsidRDefault="007F41EC">
      <w:pPr>
        <w:spacing w:after="0" w:line="259" w:lineRule="auto"/>
        <w:ind w:left="406" w:right="0"/>
        <w:jc w:val="left"/>
      </w:pPr>
      <w:r>
        <w:rPr>
          <w:b/>
          <w:sz w:val="28"/>
        </w:rPr>
        <w:t xml:space="preserve">Introduction: </w:t>
      </w:r>
    </w:p>
    <w:p w14:paraId="00268324" w14:textId="77777777" w:rsidR="0029700B" w:rsidRDefault="007F41EC">
      <w:pPr>
        <w:ind w:left="399" w:right="838"/>
      </w:pPr>
      <w:r>
        <w:rPr>
          <w:b/>
        </w:rPr>
        <w:t>Digital Factory:</w:t>
      </w:r>
      <w:r>
        <w:t xml:space="preserve"> </w:t>
      </w:r>
      <w:r>
        <w:t xml:space="preserve">A digital factory uses digital technology for </w:t>
      </w:r>
      <w:proofErr w:type="spellStart"/>
      <w:r>
        <w:t>modeling</w:t>
      </w:r>
      <w:proofErr w:type="spellEnd"/>
      <w:r>
        <w:t>, communications and to operate the manufacturing process. This arrangement of technology allows managers to configure, model, simulate, assess and evaluate items, procedures and system before the facto</w:t>
      </w:r>
      <w:r>
        <w:t xml:space="preserve">ry is constructed. The digital factory gives answers for configuration, design, screen and control </w:t>
      </w:r>
      <w:r>
        <w:lastRenderedPageBreak/>
        <w:t>of a production system. It adopts the combination of physical technology and cyber technology and deeply integrates previously independent discrete systems m</w:t>
      </w:r>
      <w:r>
        <w:t xml:space="preserve">aking the involved technologies more complex and precise than they are now. </w:t>
      </w:r>
    </w:p>
    <w:p w14:paraId="6081B09A" w14:textId="77777777" w:rsidR="0029700B" w:rsidRDefault="007F41EC">
      <w:pPr>
        <w:ind w:left="399" w:right="838"/>
      </w:pPr>
      <w:r>
        <w:t>In the implementation of digital factory, the Industrial Internet of Things (</w:t>
      </w:r>
      <w:proofErr w:type="spellStart"/>
      <w:r>
        <w:t>IIoT</w:t>
      </w:r>
      <w:proofErr w:type="spellEnd"/>
      <w:r>
        <w:t>) is employed to integrate the underlying equipment resources. Accordingly, the manufacturing syst</w:t>
      </w:r>
      <w:r>
        <w:t xml:space="preserve">em has abilities of </w:t>
      </w:r>
      <w:proofErr w:type="gramStart"/>
      <w:r>
        <w:t>perception ,interconnection</w:t>
      </w:r>
      <w:proofErr w:type="gramEnd"/>
      <w:r>
        <w:t xml:space="preserve"> and data integration. The data analysis and scientific decision are used to achieve production scheduling, equipment service and quality control of products in digital factory. Further, the Internet of servic</w:t>
      </w:r>
      <w:r>
        <w:t xml:space="preserve">es is introduced to virtualize the manufacturing resources from a local database to the cloud server. Through the </w:t>
      </w:r>
      <w:proofErr w:type="spellStart"/>
      <w:r>
        <w:t>humanmachine</w:t>
      </w:r>
      <w:proofErr w:type="spellEnd"/>
      <w:r>
        <w:t xml:space="preserve"> interaction, the global collaborative process of intelligent manufacturing oriented to the order-driven market is built. Therefor</w:t>
      </w:r>
      <w:r>
        <w:t xml:space="preserve">e, the digital factory represents an engineering system that mainly consists of three aspects: interconnection, collaboration and execution. The main aim of digital factory is to convert modern factory into smart factory. </w:t>
      </w:r>
    </w:p>
    <w:p w14:paraId="6A60EA72" w14:textId="77777777" w:rsidR="0029700B" w:rsidRDefault="007F41EC">
      <w:pPr>
        <w:ind w:left="399" w:right="838"/>
      </w:pPr>
      <w:r>
        <w:rPr>
          <w:b/>
          <w:sz w:val="26"/>
        </w:rPr>
        <w:t>4.1 The Internet of Things</w:t>
      </w:r>
      <w:r>
        <w:t xml:space="preserve"> (IoT) </w:t>
      </w:r>
      <w:r>
        <w:t xml:space="preserve">is a system of interrelated computing devices, mechanical and digital machines, objects, animals or people that are provided with unique identifiers </w:t>
      </w:r>
      <w:hyperlink r:id="rId460">
        <w:r>
          <w:t>(</w:t>
        </w:r>
      </w:hyperlink>
      <w:hyperlink r:id="rId461">
        <w:r>
          <w:rPr>
            <w:u w:val="single" w:color="000000"/>
          </w:rPr>
          <w:t>UIDs</w:t>
        </w:r>
      </w:hyperlink>
      <w:hyperlink r:id="rId462">
        <w:r>
          <w:t>)</w:t>
        </w:r>
      </w:hyperlink>
      <w:r>
        <w:t xml:space="preserve"> and the ability to transfer data over a network without requir</w:t>
      </w:r>
      <w:r>
        <w:t xml:space="preserve">ing human-to-human or human-to-computer interaction. </w:t>
      </w:r>
    </w:p>
    <w:p w14:paraId="230F1239" w14:textId="77777777" w:rsidR="0029700B" w:rsidRDefault="007F41EC">
      <w:pPr>
        <w:ind w:left="399" w:right="838"/>
      </w:pPr>
      <w:r>
        <w:rPr>
          <w:b/>
        </w:rPr>
        <w:t xml:space="preserve">Things: </w:t>
      </w:r>
      <w:r>
        <w:t xml:space="preserve">A thing, in the context of the IoT </w:t>
      </w:r>
      <w:r>
        <w:t>is an entity or physical object that has a unique identifier, an embedded system and the ability to transfer data over a network. Things can be a part of domestic, process or manufacturing areas like smart TV, PLC, CNC machine etc.</w:t>
      </w:r>
      <w:r>
        <w:rPr>
          <w:color w:val="FF0000"/>
        </w:rPr>
        <w:t xml:space="preserve"> </w:t>
      </w:r>
      <w:r>
        <w:t>IoT evolved from machine</w:t>
      </w:r>
      <w:r>
        <w:t>-to-machine (</w:t>
      </w:r>
      <w:hyperlink r:id="rId463">
        <w:r>
          <w:t>M2M)</w:t>
        </w:r>
      </w:hyperlink>
      <w:r>
        <w:t xml:space="preserve"> communication, i.e., machines connecting to each other via a network without human interaction. M2M refers to connecting a device to the cl</w:t>
      </w:r>
      <w:r>
        <w:t>oud, managing it and collecting data. Taking M2M to the next level, IoT is a sensor network of billions of smart devices that connect people, systems and other applications to collect and share data. As its foundation, M2M offers the connectivity that enab</w:t>
      </w:r>
      <w:r>
        <w:t xml:space="preserve">les IoT. </w:t>
      </w:r>
    </w:p>
    <w:p w14:paraId="143AE362" w14:textId="77777777" w:rsidR="0029700B" w:rsidRDefault="007F41EC">
      <w:pPr>
        <w:ind w:left="399" w:right="838"/>
      </w:pPr>
      <w:r>
        <w:t>The IoT is also a natural extension of</w:t>
      </w:r>
      <w:hyperlink r:id="rId464">
        <w:r>
          <w:t xml:space="preserve"> </w:t>
        </w:r>
      </w:hyperlink>
      <w:hyperlink r:id="rId465">
        <w:r>
          <w:t>SCADA</w:t>
        </w:r>
      </w:hyperlink>
      <w:hyperlink r:id="rId466">
        <w:r>
          <w:t xml:space="preserve"> </w:t>
        </w:r>
      </w:hyperlink>
      <w:r>
        <w:t>(supervisory control and data acquisition), a category of software application program for process control, the gathering of data in rea</w:t>
      </w:r>
      <w:r>
        <w:t xml:space="preserve">l time from remote locations to control equipment and conditions. SCADA systems include hardware and software components. The hardware gathers and feeds data into a computer that has SCADA software installed, where it is then processed and presented it in </w:t>
      </w:r>
      <w:r>
        <w:t xml:space="preserve">a timely manner. The evolution of SCADA is such that late-generation SCADA systems developed into </w:t>
      </w:r>
      <w:proofErr w:type="spellStart"/>
      <w:r>
        <w:t>firstgeneration</w:t>
      </w:r>
      <w:proofErr w:type="spellEnd"/>
      <w:r>
        <w:t xml:space="preserve"> IoT systems. </w:t>
      </w:r>
    </w:p>
    <w:p w14:paraId="3231F5CD" w14:textId="77777777" w:rsidR="0029700B" w:rsidRDefault="007F41EC">
      <w:pPr>
        <w:pStyle w:val="Heading2"/>
        <w:ind w:left="411" w:right="0"/>
      </w:pPr>
      <w:r>
        <w:t xml:space="preserve">Major components of IoT system </w:t>
      </w:r>
    </w:p>
    <w:p w14:paraId="41AF9316" w14:textId="77777777" w:rsidR="0029700B" w:rsidRDefault="007F41EC">
      <w:pPr>
        <w:numPr>
          <w:ilvl w:val="0"/>
          <w:numId w:val="71"/>
        </w:numPr>
        <w:ind w:right="838" w:hanging="360"/>
      </w:pPr>
      <w:r>
        <w:rPr>
          <w:b/>
        </w:rPr>
        <w:t xml:space="preserve">Physical object: </w:t>
      </w:r>
      <w:r>
        <w:t>with embedded software into hardware</w:t>
      </w:r>
      <w:r>
        <w:rPr>
          <w:b/>
        </w:rPr>
        <w:t xml:space="preserve"> </w:t>
      </w:r>
    </w:p>
    <w:p w14:paraId="07AA9620" w14:textId="77777777" w:rsidR="0029700B" w:rsidRDefault="007F41EC">
      <w:pPr>
        <w:numPr>
          <w:ilvl w:val="0"/>
          <w:numId w:val="71"/>
        </w:numPr>
        <w:ind w:right="838" w:hanging="360"/>
      </w:pPr>
      <w:r>
        <w:rPr>
          <w:b/>
        </w:rPr>
        <w:t xml:space="preserve">Hardware: </w:t>
      </w:r>
      <w:r>
        <w:t xml:space="preserve">Consisting of microcontroller, </w:t>
      </w:r>
      <w:r>
        <w:t>firmware, sensors, control unit, actuators, and communication modules.</w:t>
      </w:r>
      <w:r>
        <w:rPr>
          <w:b/>
        </w:rPr>
        <w:t xml:space="preserve"> </w:t>
      </w:r>
    </w:p>
    <w:p w14:paraId="364E0904" w14:textId="77777777" w:rsidR="0029700B" w:rsidRDefault="007F41EC">
      <w:pPr>
        <w:numPr>
          <w:ilvl w:val="0"/>
          <w:numId w:val="71"/>
        </w:numPr>
        <w:ind w:right="838" w:hanging="360"/>
      </w:pPr>
      <w:r>
        <w:rPr>
          <w:b/>
        </w:rPr>
        <w:t xml:space="preserve">Communication Module: </w:t>
      </w:r>
      <w:r>
        <w:t>Software consisting of device APIs and device interface for communication over the network and communication circuits, ports and middleware for creating communica</w:t>
      </w:r>
      <w:r>
        <w:t>tion stacks using 6lowPAN, CoAP, LWM2M, IPv4, IPv6, ZigBee and other protocols</w:t>
      </w:r>
      <w:r>
        <w:rPr>
          <w:b/>
        </w:rPr>
        <w:t xml:space="preserve"> </w:t>
      </w:r>
    </w:p>
    <w:p w14:paraId="6ABCAB8D" w14:textId="77777777" w:rsidR="0029700B" w:rsidRDefault="007F41EC">
      <w:pPr>
        <w:numPr>
          <w:ilvl w:val="0"/>
          <w:numId w:val="71"/>
        </w:numPr>
        <w:ind w:right="838" w:hanging="360"/>
      </w:pPr>
      <w:r>
        <w:rPr>
          <w:b/>
        </w:rPr>
        <w:t xml:space="preserve">Software: </w:t>
      </w:r>
      <w:r>
        <w:t>for actions on messages, information and commands which devices receives and drives actuators which enables actions such as glowing light on/off, domestic or industri</w:t>
      </w:r>
      <w:r>
        <w:t>al equipment’s</w:t>
      </w:r>
      <w:r>
        <w:rPr>
          <w:b/>
        </w:rPr>
        <w:t xml:space="preserve">. </w:t>
      </w:r>
    </w:p>
    <w:p w14:paraId="630E3CE7" w14:textId="77777777" w:rsidR="0029700B" w:rsidRDefault="007F41EC">
      <w:pPr>
        <w:ind w:left="399" w:right="838"/>
      </w:pPr>
      <w:r>
        <w:rPr>
          <w:b/>
        </w:rPr>
        <w:t xml:space="preserve">Examples of IoT: </w:t>
      </w:r>
      <w:r>
        <w:t>The first most smart and interactive IoT device is the ATM, Others are smart watches, fitness trackers, sleep monitors, heart monitors.</w:t>
      </w:r>
      <w:r>
        <w:rPr>
          <w:b/>
        </w:rPr>
        <w:t xml:space="preserve"> </w:t>
      </w:r>
    </w:p>
    <w:p w14:paraId="34434D59" w14:textId="77777777" w:rsidR="0029700B" w:rsidRDefault="007F41EC">
      <w:pPr>
        <w:ind w:left="399" w:right="838"/>
      </w:pPr>
      <w:r>
        <w:rPr>
          <w:b/>
        </w:rPr>
        <w:t xml:space="preserve">An IoT ecosystem: </w:t>
      </w:r>
      <w:r>
        <w:t>consists of web-enabled smart devices that use embedded processors,</w:t>
      </w:r>
      <w:r>
        <w:t xml:space="preserve"> sensors and communication hardware to collect, send and act on data they acquire from their environments as shown in fig 4.1. </w:t>
      </w:r>
    </w:p>
    <w:p w14:paraId="14FB2A99" w14:textId="77777777" w:rsidR="0029700B" w:rsidRDefault="007F41EC">
      <w:pPr>
        <w:spacing w:after="0" w:line="259" w:lineRule="auto"/>
        <w:ind w:left="1939" w:right="0" w:firstLine="0"/>
        <w:jc w:val="left"/>
      </w:pPr>
      <w:r>
        <w:rPr>
          <w:noProof/>
        </w:rPr>
        <w:lastRenderedPageBreak/>
        <w:drawing>
          <wp:inline distT="0" distB="0" distL="0" distR="0" wp14:anchorId="6AFA98AA" wp14:editId="2ABF96EA">
            <wp:extent cx="3800475" cy="2671445"/>
            <wp:effectExtent l="0" t="0" r="0" b="0"/>
            <wp:docPr id="18707" name="Picture 18707"/>
            <wp:cNvGraphicFramePr/>
            <a:graphic xmlns:a="http://schemas.openxmlformats.org/drawingml/2006/main">
              <a:graphicData uri="http://schemas.openxmlformats.org/drawingml/2006/picture">
                <pic:pic xmlns:pic="http://schemas.openxmlformats.org/drawingml/2006/picture">
                  <pic:nvPicPr>
                    <pic:cNvPr id="18707" name="Picture 18707"/>
                    <pic:cNvPicPr/>
                  </pic:nvPicPr>
                  <pic:blipFill>
                    <a:blip r:embed="rId467"/>
                    <a:stretch>
                      <a:fillRect/>
                    </a:stretch>
                  </pic:blipFill>
                  <pic:spPr>
                    <a:xfrm>
                      <a:off x="0" y="0"/>
                      <a:ext cx="3800475" cy="2671445"/>
                    </a:xfrm>
                    <a:prstGeom prst="rect">
                      <a:avLst/>
                    </a:prstGeom>
                  </pic:spPr>
                </pic:pic>
              </a:graphicData>
            </a:graphic>
          </wp:inline>
        </w:drawing>
      </w:r>
      <w:r>
        <w:t xml:space="preserve"> </w:t>
      </w:r>
    </w:p>
    <w:p w14:paraId="029DEC34" w14:textId="77777777" w:rsidR="0029700B" w:rsidRDefault="007F41EC">
      <w:pPr>
        <w:pStyle w:val="Heading3"/>
        <w:spacing w:after="13" w:line="249" w:lineRule="auto"/>
        <w:ind w:left="278" w:right="718"/>
        <w:jc w:val="center"/>
      </w:pPr>
      <w:r>
        <w:rPr>
          <w:b w:val="0"/>
        </w:rPr>
        <w:t xml:space="preserve">Fig 4.1: IoT System </w:t>
      </w:r>
    </w:p>
    <w:p w14:paraId="7F7B3857" w14:textId="77777777" w:rsidR="0029700B" w:rsidRDefault="007F41EC">
      <w:pPr>
        <w:ind w:left="399" w:right="838"/>
      </w:pPr>
      <w:hyperlink r:id="rId468">
        <w:r>
          <w:t>IoT</w:t>
        </w:r>
      </w:hyperlink>
      <w:hyperlink r:id="rId469">
        <w:r>
          <w:t xml:space="preserve"> </w:t>
        </w:r>
      </w:hyperlink>
      <w:hyperlink r:id="rId470">
        <w:r>
          <w:t>devices</w:t>
        </w:r>
      </w:hyperlink>
      <w:hyperlink r:id="rId471">
        <w:r>
          <w:t xml:space="preserve"> </w:t>
        </w:r>
      </w:hyperlink>
      <w:r>
        <w:t xml:space="preserve">share the sensor data they collect by connecting to an IoT gateway or other edge device where data is either sent to the cloud to be </w:t>
      </w:r>
      <w:proofErr w:type="spellStart"/>
      <w:r>
        <w:t>analyzed</w:t>
      </w:r>
      <w:proofErr w:type="spellEnd"/>
      <w:r>
        <w:t xml:space="preserve"> or </w:t>
      </w:r>
      <w:proofErr w:type="spellStart"/>
      <w:r>
        <w:t>analyzed</w:t>
      </w:r>
      <w:proofErr w:type="spellEnd"/>
      <w:r>
        <w:t xml:space="preserve"> locally. Sometimes, these devices communicate with other related devices and act on the information th</w:t>
      </w:r>
      <w:r>
        <w:t xml:space="preserve">ey get from one another. The devices do most of the work without human intervention, although people can interact with the devices -- for instance, to set them up, give them instructions or access the data. </w:t>
      </w:r>
    </w:p>
    <w:p w14:paraId="352D5D51" w14:textId="77777777" w:rsidR="0029700B" w:rsidRDefault="007F41EC">
      <w:pPr>
        <w:ind w:left="399" w:right="838"/>
      </w:pPr>
      <w:r>
        <w:t>The connectivity, networking and communication p</w:t>
      </w:r>
      <w:r>
        <w:t xml:space="preserve">rotocols used with these web-enabled devices largely depend on the specific IoT applications deployed. </w:t>
      </w:r>
    </w:p>
    <w:p w14:paraId="2861B2A3" w14:textId="77777777" w:rsidR="0029700B" w:rsidRDefault="007F41EC">
      <w:pPr>
        <w:spacing w:after="0" w:line="259" w:lineRule="auto"/>
        <w:ind w:left="396" w:right="0" w:firstLine="0"/>
        <w:jc w:val="left"/>
      </w:pPr>
      <w:r>
        <w:rPr>
          <w:b/>
        </w:rPr>
        <w:t xml:space="preserve"> </w:t>
      </w:r>
    </w:p>
    <w:p w14:paraId="470ED242" w14:textId="77777777" w:rsidR="0029700B" w:rsidRDefault="007F41EC">
      <w:pPr>
        <w:spacing w:after="16" w:line="248" w:lineRule="auto"/>
        <w:ind w:left="411" w:right="0"/>
        <w:jc w:val="left"/>
      </w:pPr>
      <w:r>
        <w:rPr>
          <w:b/>
        </w:rPr>
        <w:t xml:space="preserve">Importance of IoT: </w:t>
      </w:r>
    </w:p>
    <w:p w14:paraId="1EA50CEA" w14:textId="77777777" w:rsidR="0029700B" w:rsidRDefault="007F41EC">
      <w:pPr>
        <w:numPr>
          <w:ilvl w:val="0"/>
          <w:numId w:val="72"/>
        </w:numPr>
        <w:ind w:right="838" w:hanging="271"/>
      </w:pPr>
      <w:r>
        <w:t xml:space="preserve">The IoT </w:t>
      </w:r>
      <w:r>
        <w:t xml:space="preserve">helps people live and work smarter as well as gain complete control over their lives and also offers smart devices to automate homes. </w:t>
      </w:r>
    </w:p>
    <w:p w14:paraId="3CED25CE" w14:textId="77777777" w:rsidR="0029700B" w:rsidRDefault="007F41EC">
      <w:pPr>
        <w:numPr>
          <w:ilvl w:val="0"/>
          <w:numId w:val="72"/>
        </w:numPr>
        <w:ind w:right="838" w:hanging="271"/>
      </w:pPr>
      <w:r>
        <w:t>IoT provides businesses with a real-time look into how their companies’ systems really work, delivering insights into eve</w:t>
      </w:r>
      <w:r>
        <w:t xml:space="preserve">rything from the performance of machines to supply chain and logistics operations. </w:t>
      </w:r>
    </w:p>
    <w:p w14:paraId="70D01D89" w14:textId="77777777" w:rsidR="0029700B" w:rsidRDefault="007F41EC">
      <w:pPr>
        <w:numPr>
          <w:ilvl w:val="0"/>
          <w:numId w:val="72"/>
        </w:numPr>
        <w:ind w:right="838" w:hanging="271"/>
      </w:pPr>
      <w:r>
        <w:t xml:space="preserve">IoT enables companies to automate processes and reduce </w:t>
      </w:r>
      <w:proofErr w:type="spellStart"/>
      <w:r>
        <w:t>labor</w:t>
      </w:r>
      <w:proofErr w:type="spellEnd"/>
      <w:r>
        <w:t xml:space="preserve"> costs.  </w:t>
      </w:r>
    </w:p>
    <w:p w14:paraId="7B09F878" w14:textId="77777777" w:rsidR="0029700B" w:rsidRDefault="007F41EC">
      <w:pPr>
        <w:numPr>
          <w:ilvl w:val="0"/>
          <w:numId w:val="72"/>
        </w:numPr>
        <w:ind w:right="838" w:hanging="271"/>
      </w:pPr>
      <w:r>
        <w:t xml:space="preserve">It also cuts down on waste and improves service delivery, making it less expensive to manufacture and deliver goods as well as offering transparency into customer transactions. </w:t>
      </w:r>
    </w:p>
    <w:p w14:paraId="488DFC6B" w14:textId="77777777" w:rsidR="0029700B" w:rsidRDefault="007F41EC">
      <w:pPr>
        <w:numPr>
          <w:ilvl w:val="0"/>
          <w:numId w:val="72"/>
        </w:numPr>
        <w:ind w:right="838" w:hanging="271"/>
      </w:pPr>
      <w:r>
        <w:t>IoT touches every industry, including healthcare, finance, retail and manufact</w:t>
      </w:r>
      <w:r>
        <w:t xml:space="preserve">uring.  </w:t>
      </w:r>
    </w:p>
    <w:p w14:paraId="0A197336" w14:textId="77777777" w:rsidR="0029700B" w:rsidRDefault="007F41EC">
      <w:pPr>
        <w:numPr>
          <w:ilvl w:val="0"/>
          <w:numId w:val="72"/>
        </w:numPr>
        <w:ind w:right="838" w:hanging="271"/>
      </w:pPr>
      <w:r>
        <w:t>Smart cities help citizens reduce waste and energy consumption and connected sensors are even used in farming to help monitor crop and cattle yields and predict growth patterns. As such, IoT is one of the most important technologies of everyday li</w:t>
      </w:r>
      <w:r>
        <w:t xml:space="preserve">fe and it will continue to pick up steam as more businesses realize the potential of connected devices to keep them competitive. </w:t>
      </w:r>
    </w:p>
    <w:p w14:paraId="0D658608" w14:textId="77777777" w:rsidR="0029700B" w:rsidRDefault="007F41EC">
      <w:pPr>
        <w:ind w:left="399" w:right="838"/>
      </w:pPr>
      <w:r>
        <w:t xml:space="preserve">Advantages of IoT: </w:t>
      </w:r>
    </w:p>
    <w:p w14:paraId="0AD3A937" w14:textId="77777777" w:rsidR="0029700B" w:rsidRDefault="007F41EC">
      <w:pPr>
        <w:numPr>
          <w:ilvl w:val="0"/>
          <w:numId w:val="73"/>
        </w:numPr>
        <w:ind w:right="838" w:hanging="360"/>
      </w:pPr>
      <w:r>
        <w:t xml:space="preserve">Ability to access information from anywhere at any time on any device. </w:t>
      </w:r>
    </w:p>
    <w:p w14:paraId="750F6151" w14:textId="77777777" w:rsidR="0029700B" w:rsidRDefault="007F41EC">
      <w:pPr>
        <w:numPr>
          <w:ilvl w:val="0"/>
          <w:numId w:val="73"/>
        </w:numPr>
        <w:ind w:right="838" w:hanging="360"/>
      </w:pPr>
      <w:r>
        <w:t>Improved communication between con</w:t>
      </w:r>
      <w:r>
        <w:t xml:space="preserve">nected electronic devices. </w:t>
      </w:r>
    </w:p>
    <w:p w14:paraId="6A15656C" w14:textId="77777777" w:rsidR="0029700B" w:rsidRDefault="007F41EC">
      <w:pPr>
        <w:numPr>
          <w:ilvl w:val="0"/>
          <w:numId w:val="73"/>
        </w:numPr>
        <w:ind w:right="838" w:hanging="360"/>
      </w:pPr>
      <w:r>
        <w:t xml:space="preserve">Monitor their overall business processes. </w:t>
      </w:r>
    </w:p>
    <w:p w14:paraId="51E0C9F5" w14:textId="77777777" w:rsidR="0029700B" w:rsidRDefault="007F41EC">
      <w:pPr>
        <w:numPr>
          <w:ilvl w:val="0"/>
          <w:numId w:val="73"/>
        </w:numPr>
        <w:ind w:right="838" w:hanging="360"/>
      </w:pPr>
      <w:r>
        <w:t xml:space="preserve">Improve the customer experience. </w:t>
      </w:r>
    </w:p>
    <w:p w14:paraId="37B0A128" w14:textId="77777777" w:rsidR="0029700B" w:rsidRDefault="007F41EC">
      <w:pPr>
        <w:numPr>
          <w:ilvl w:val="0"/>
          <w:numId w:val="73"/>
        </w:numPr>
        <w:ind w:right="838" w:hanging="360"/>
      </w:pPr>
      <w:r>
        <w:t xml:space="preserve">Save time and money. </w:t>
      </w:r>
    </w:p>
    <w:p w14:paraId="0E235D9E" w14:textId="77777777" w:rsidR="0029700B" w:rsidRDefault="007F41EC">
      <w:pPr>
        <w:numPr>
          <w:ilvl w:val="0"/>
          <w:numId w:val="73"/>
        </w:numPr>
        <w:ind w:right="838" w:hanging="360"/>
      </w:pPr>
      <w:r>
        <w:t xml:space="preserve">Enhance employee productivity. </w:t>
      </w:r>
    </w:p>
    <w:p w14:paraId="7DCB20F4" w14:textId="77777777" w:rsidR="0029700B" w:rsidRDefault="007F41EC">
      <w:pPr>
        <w:numPr>
          <w:ilvl w:val="0"/>
          <w:numId w:val="73"/>
        </w:numPr>
        <w:ind w:right="838" w:hanging="360"/>
      </w:pPr>
      <w:r>
        <w:t xml:space="preserve">Integrate and adapt business models. </w:t>
      </w:r>
    </w:p>
    <w:p w14:paraId="74BC376F" w14:textId="77777777" w:rsidR="0029700B" w:rsidRDefault="007F41EC">
      <w:pPr>
        <w:numPr>
          <w:ilvl w:val="0"/>
          <w:numId w:val="73"/>
        </w:numPr>
        <w:ind w:right="838" w:hanging="360"/>
      </w:pPr>
      <w:r>
        <w:lastRenderedPageBreak/>
        <w:t xml:space="preserve">Make better business decisions. </w:t>
      </w:r>
    </w:p>
    <w:p w14:paraId="73A794D5" w14:textId="77777777" w:rsidR="0029700B" w:rsidRDefault="007F41EC">
      <w:pPr>
        <w:numPr>
          <w:ilvl w:val="0"/>
          <w:numId w:val="73"/>
        </w:numPr>
        <w:ind w:right="838" w:hanging="360"/>
      </w:pPr>
      <w:r>
        <w:t xml:space="preserve">Generate more revenue. </w:t>
      </w:r>
    </w:p>
    <w:p w14:paraId="7F05A4CA" w14:textId="77777777" w:rsidR="0029700B" w:rsidRDefault="007F41EC">
      <w:pPr>
        <w:numPr>
          <w:ilvl w:val="0"/>
          <w:numId w:val="73"/>
        </w:numPr>
        <w:ind w:right="838" w:hanging="360"/>
      </w:pPr>
      <w:r>
        <w:t>Io</w:t>
      </w:r>
      <w:r>
        <w:t xml:space="preserve">T encourages companies to rethink the ways they approach their businesses, industries and markets and gives them the tools to improve their business strategies </w:t>
      </w:r>
    </w:p>
    <w:p w14:paraId="168FCB80" w14:textId="77777777" w:rsidR="0029700B" w:rsidRDefault="007F41EC">
      <w:pPr>
        <w:numPr>
          <w:ilvl w:val="0"/>
          <w:numId w:val="73"/>
        </w:numPr>
        <w:ind w:right="838" w:hanging="360"/>
      </w:pPr>
      <w:r>
        <w:t xml:space="preserve">Transferring data packets over a connected network saves time and money. </w:t>
      </w:r>
    </w:p>
    <w:p w14:paraId="257EB98E" w14:textId="77777777" w:rsidR="0029700B" w:rsidRDefault="007F41EC">
      <w:pPr>
        <w:numPr>
          <w:ilvl w:val="0"/>
          <w:numId w:val="73"/>
        </w:numPr>
        <w:ind w:right="838" w:hanging="360"/>
      </w:pPr>
      <w:r>
        <w:t xml:space="preserve">Automating tasks helps improve the quality of a business’ services and reduces the need for human intervention. </w:t>
      </w:r>
    </w:p>
    <w:p w14:paraId="09A13E14" w14:textId="77777777" w:rsidR="0029700B" w:rsidRDefault="007F41EC">
      <w:pPr>
        <w:ind w:left="399" w:right="838"/>
      </w:pPr>
      <w:r>
        <w:t xml:space="preserve">Disadvantages of IoT: </w:t>
      </w:r>
    </w:p>
    <w:p w14:paraId="09D72F4E" w14:textId="77777777" w:rsidR="0029700B" w:rsidRDefault="007F41EC">
      <w:pPr>
        <w:numPr>
          <w:ilvl w:val="0"/>
          <w:numId w:val="74"/>
        </w:numPr>
        <w:ind w:right="838" w:hanging="360"/>
      </w:pPr>
      <w:r>
        <w:t>As the number of connected devices increases and more information is shared between devices, the potential that a hacker</w:t>
      </w:r>
      <w:r>
        <w:t xml:space="preserve"> could steal confidential information also increases. </w:t>
      </w:r>
    </w:p>
    <w:p w14:paraId="1F3E72FE" w14:textId="77777777" w:rsidR="0029700B" w:rsidRDefault="007F41EC">
      <w:pPr>
        <w:numPr>
          <w:ilvl w:val="0"/>
          <w:numId w:val="74"/>
        </w:numPr>
        <w:spacing w:after="40"/>
        <w:ind w:right="838" w:hanging="360"/>
      </w:pPr>
      <w:r>
        <w:t xml:space="preserve">Enterprises may eventually have to deal with massive numbers of IoT devices and collecting and managing the data from all those devices will be challenging. </w:t>
      </w:r>
    </w:p>
    <w:p w14:paraId="39CE41D5" w14:textId="77777777" w:rsidR="0029700B" w:rsidRDefault="007F41EC">
      <w:pPr>
        <w:numPr>
          <w:ilvl w:val="0"/>
          <w:numId w:val="74"/>
        </w:numPr>
        <w:ind w:right="838" w:hanging="360"/>
      </w:pPr>
      <w:r>
        <w:t>If there’s a bug in the system, it’s likely</w:t>
      </w:r>
      <w:r>
        <w:t xml:space="preserve"> that every connected device will become corrupted/ effected. </w:t>
      </w:r>
    </w:p>
    <w:p w14:paraId="38C04DC3" w14:textId="77777777" w:rsidR="0029700B" w:rsidRDefault="007F41EC">
      <w:pPr>
        <w:numPr>
          <w:ilvl w:val="0"/>
          <w:numId w:val="74"/>
        </w:numPr>
        <w:ind w:right="838" w:hanging="360"/>
      </w:pPr>
      <w:r>
        <w:t xml:space="preserve">Since there’s no international standard of compatibility for IoT, it’s difficult for devices from different manufacturers to communicate with each other. </w:t>
      </w:r>
    </w:p>
    <w:p w14:paraId="44741352" w14:textId="77777777" w:rsidR="0029700B" w:rsidRDefault="007F41EC">
      <w:pPr>
        <w:spacing w:after="2" w:line="259" w:lineRule="auto"/>
        <w:ind w:left="396" w:right="0" w:firstLine="0"/>
        <w:jc w:val="left"/>
      </w:pPr>
      <w:r>
        <w:t xml:space="preserve"> </w:t>
      </w:r>
    </w:p>
    <w:p w14:paraId="341616B1" w14:textId="77777777" w:rsidR="0029700B" w:rsidRDefault="007F41EC">
      <w:pPr>
        <w:spacing w:after="3" w:line="259" w:lineRule="auto"/>
        <w:ind w:left="391" w:right="0"/>
        <w:jc w:val="left"/>
      </w:pPr>
      <w:r>
        <w:rPr>
          <w:b/>
          <w:sz w:val="26"/>
        </w:rPr>
        <w:t>4.1.1: Cyber Physical system compone</w:t>
      </w:r>
      <w:r>
        <w:rPr>
          <w:b/>
          <w:sz w:val="26"/>
        </w:rPr>
        <w:t xml:space="preserve">nts: </w:t>
      </w:r>
    </w:p>
    <w:p w14:paraId="4E715F57" w14:textId="77777777" w:rsidR="0029700B" w:rsidRDefault="007F41EC">
      <w:pPr>
        <w:ind w:left="399" w:right="838"/>
      </w:pPr>
      <w:r>
        <w:rPr>
          <w:b/>
        </w:rPr>
        <w:t>Cyber-Physical Systems (CPSs):</w:t>
      </w:r>
      <w:r>
        <w:t xml:space="preserve"> Cyber-Physical Systems represent systems, where computations are tightly coupled with the physical world, meaning that physical data is the core component that drives computation. Industrial automation systems, wireless</w:t>
      </w:r>
      <w:r>
        <w:t xml:space="preserve"> sensor networks, mobile robots and vehicular networks are just a sample of cyber-physical systems. CPS’s have limited computation and storage capabilities due to their tiny size and being embedded into larger systems. CPSs extend their capabilities by tak</w:t>
      </w:r>
      <w:r>
        <w:t xml:space="preserve">ing advantage of the emergence of cloud computing and the IoT. </w:t>
      </w:r>
    </w:p>
    <w:p w14:paraId="6E635AAE" w14:textId="77777777" w:rsidR="0029700B" w:rsidRDefault="007F41EC">
      <w:pPr>
        <w:spacing w:after="0" w:line="259" w:lineRule="auto"/>
        <w:ind w:left="396" w:right="0" w:firstLine="0"/>
        <w:jc w:val="left"/>
      </w:pPr>
      <w:r>
        <w:rPr>
          <w:b/>
          <w:color w:val="111111"/>
        </w:rPr>
        <w:t xml:space="preserve"> </w:t>
      </w:r>
    </w:p>
    <w:p w14:paraId="749AA963" w14:textId="77777777" w:rsidR="0029700B" w:rsidRDefault="007F41EC">
      <w:pPr>
        <w:spacing w:after="0" w:line="259" w:lineRule="auto"/>
        <w:ind w:left="396" w:right="0" w:firstLine="0"/>
        <w:jc w:val="left"/>
      </w:pPr>
      <w:r>
        <w:rPr>
          <w:b/>
          <w:color w:val="111111"/>
        </w:rPr>
        <w:t xml:space="preserve"> </w:t>
      </w:r>
    </w:p>
    <w:p w14:paraId="6C61359F" w14:textId="77777777" w:rsidR="0029700B" w:rsidRDefault="007F41EC">
      <w:pPr>
        <w:spacing w:after="0" w:line="259" w:lineRule="auto"/>
        <w:ind w:left="391" w:right="0"/>
        <w:jc w:val="left"/>
      </w:pPr>
      <w:r>
        <w:rPr>
          <w:b/>
          <w:color w:val="111111"/>
        </w:rPr>
        <w:t xml:space="preserve">Sensors: </w:t>
      </w:r>
    </w:p>
    <w:p w14:paraId="6852FBF0" w14:textId="77777777" w:rsidR="0029700B" w:rsidRDefault="007F41EC">
      <w:pPr>
        <w:ind w:left="399" w:right="838"/>
      </w:pPr>
      <w:r>
        <w:t xml:space="preserve">Different types of applications require different types of sensors to collect data from the environment. In an IoT ecosystem, two things are very important: </w:t>
      </w:r>
      <w:proofErr w:type="gramStart"/>
      <w:r>
        <w:t>the</w:t>
      </w:r>
      <w:proofErr w:type="gramEnd"/>
      <w:r>
        <w:t xml:space="preserve"> Internet and phys</w:t>
      </w:r>
      <w:r>
        <w:t xml:space="preserve">ical devices like sensors and actuators.  </w:t>
      </w:r>
    </w:p>
    <w:p w14:paraId="529804AC" w14:textId="77777777" w:rsidR="0029700B" w:rsidRDefault="007F41EC">
      <w:pPr>
        <w:spacing w:after="0" w:line="259" w:lineRule="auto"/>
        <w:ind w:left="0" w:right="689" w:firstLine="0"/>
        <w:jc w:val="right"/>
      </w:pPr>
      <w:r>
        <w:rPr>
          <w:noProof/>
        </w:rPr>
        <w:lastRenderedPageBreak/>
        <w:drawing>
          <wp:inline distT="0" distB="0" distL="0" distR="0" wp14:anchorId="130D4AE1" wp14:editId="7FFE523B">
            <wp:extent cx="5820410" cy="3204210"/>
            <wp:effectExtent l="0" t="0" r="0" b="0"/>
            <wp:docPr id="19021" name="Picture 19021"/>
            <wp:cNvGraphicFramePr/>
            <a:graphic xmlns:a="http://schemas.openxmlformats.org/drawingml/2006/main">
              <a:graphicData uri="http://schemas.openxmlformats.org/drawingml/2006/picture">
                <pic:pic xmlns:pic="http://schemas.openxmlformats.org/drawingml/2006/picture">
                  <pic:nvPicPr>
                    <pic:cNvPr id="19021" name="Picture 19021"/>
                    <pic:cNvPicPr/>
                  </pic:nvPicPr>
                  <pic:blipFill>
                    <a:blip r:embed="rId472"/>
                    <a:stretch>
                      <a:fillRect/>
                    </a:stretch>
                  </pic:blipFill>
                  <pic:spPr>
                    <a:xfrm>
                      <a:off x="0" y="0"/>
                      <a:ext cx="5820410" cy="3204210"/>
                    </a:xfrm>
                    <a:prstGeom prst="rect">
                      <a:avLst/>
                    </a:prstGeom>
                  </pic:spPr>
                </pic:pic>
              </a:graphicData>
            </a:graphic>
          </wp:inline>
        </w:drawing>
      </w:r>
      <w:r>
        <w:t xml:space="preserve"> </w:t>
      </w:r>
    </w:p>
    <w:p w14:paraId="2CF81633" w14:textId="77777777" w:rsidR="0029700B" w:rsidRDefault="007F41EC">
      <w:pPr>
        <w:spacing w:after="0" w:line="259" w:lineRule="auto"/>
        <w:ind w:left="0" w:right="453" w:firstLine="0"/>
        <w:jc w:val="center"/>
      </w:pPr>
      <w:r>
        <w:rPr>
          <w:color w:val="444444"/>
        </w:rPr>
        <w:t xml:space="preserve">Fig. 4.2: IoT architecture layers </w:t>
      </w:r>
    </w:p>
    <w:p w14:paraId="44786297" w14:textId="77777777" w:rsidR="0029700B" w:rsidRDefault="007F41EC">
      <w:pPr>
        <w:ind w:left="399" w:right="838"/>
      </w:pPr>
      <w:r>
        <w:t xml:space="preserve">As shown in Fig 4.2, the bottom layer of the IoT </w:t>
      </w:r>
      <w:r>
        <w:t xml:space="preserve">system consists of sensor connectivity and network to collect information. This layer is an essential part of the IoT system and has network connectivity to the next layer, which is the gateway and network layer. </w:t>
      </w:r>
    </w:p>
    <w:p w14:paraId="596B204F" w14:textId="77777777" w:rsidR="0029700B" w:rsidRDefault="007F41EC">
      <w:pPr>
        <w:spacing w:after="10" w:line="249" w:lineRule="auto"/>
        <w:ind w:left="391" w:right="827"/>
      </w:pPr>
      <w:r>
        <w:rPr>
          <w:color w:val="222222"/>
        </w:rPr>
        <w:t xml:space="preserve">The main purpose of sensors is to collect </w:t>
      </w:r>
      <w:r>
        <w:rPr>
          <w:color w:val="222222"/>
        </w:rPr>
        <w:t xml:space="preserve">data from the surrounding environment. Sensors, or </w:t>
      </w:r>
    </w:p>
    <w:p w14:paraId="7DC34E49" w14:textId="77777777" w:rsidR="0029700B" w:rsidRDefault="007F41EC">
      <w:pPr>
        <w:spacing w:after="10" w:line="249" w:lineRule="auto"/>
        <w:ind w:left="391" w:right="827"/>
      </w:pPr>
      <w:r>
        <w:rPr>
          <w:color w:val="222222"/>
        </w:rPr>
        <w:t>‘things’ of the IoT system, form the front end. These are connected directly or indirectly to IoT networks after signal conversion and processing. But all sensors are not the same and different IoT applic</w:t>
      </w:r>
      <w:r>
        <w:rPr>
          <w:color w:val="222222"/>
        </w:rPr>
        <w:t xml:space="preserve">ations require different types of sensors. For instance, digital sensors are straightforward and easy to interface with a microcontroller using Serial Peripheral Interface (SPI) bus. But for analogue sensors, either analogue-to-digital converter (ADC) or </w:t>
      </w:r>
      <w:proofErr w:type="spellStart"/>
      <w:r>
        <w:rPr>
          <w:color w:val="222222"/>
        </w:rPr>
        <w:t>S</w:t>
      </w:r>
      <w:r>
        <w:rPr>
          <w:color w:val="222222"/>
        </w:rPr>
        <w:t>igmaDelta</w:t>
      </w:r>
      <w:proofErr w:type="spellEnd"/>
      <w:r>
        <w:rPr>
          <w:color w:val="222222"/>
        </w:rPr>
        <w:t xml:space="preserve"> modulator is used to convert the data into SPI output.</w:t>
      </w:r>
      <w:r>
        <w:t xml:space="preserve"> </w:t>
      </w:r>
    </w:p>
    <w:p w14:paraId="489F53AF" w14:textId="77777777" w:rsidR="0029700B" w:rsidRDefault="007F41EC">
      <w:pPr>
        <w:spacing w:after="0" w:line="259" w:lineRule="auto"/>
        <w:ind w:left="391" w:right="0"/>
        <w:jc w:val="left"/>
      </w:pPr>
      <w:r>
        <w:rPr>
          <w:b/>
          <w:color w:val="111111"/>
        </w:rPr>
        <w:t xml:space="preserve">Edge Gateway: </w:t>
      </w:r>
    </w:p>
    <w:p w14:paraId="235A4282" w14:textId="77777777" w:rsidR="0029700B" w:rsidRDefault="007F41EC">
      <w:pPr>
        <w:ind w:left="399" w:right="838"/>
      </w:pPr>
      <w:r>
        <w:t xml:space="preserve">The main function of the Edge (IoT) Gateway: </w:t>
      </w:r>
    </w:p>
    <w:p w14:paraId="58B63836" w14:textId="77777777" w:rsidR="0029700B" w:rsidRDefault="007F41EC">
      <w:pPr>
        <w:numPr>
          <w:ilvl w:val="0"/>
          <w:numId w:val="75"/>
        </w:numPr>
        <w:spacing w:after="7" w:line="248" w:lineRule="auto"/>
        <w:ind w:right="0" w:firstLine="360"/>
        <w:jc w:val="left"/>
      </w:pPr>
      <w:r>
        <w:rPr>
          <w:color w:val="111111"/>
        </w:rPr>
        <w:t xml:space="preserve">Forwarding packets between LAN and WAN on the IP layer </w:t>
      </w:r>
    </w:p>
    <w:p w14:paraId="6197584A" w14:textId="77777777" w:rsidR="0029700B" w:rsidRDefault="007F41EC">
      <w:pPr>
        <w:numPr>
          <w:ilvl w:val="0"/>
          <w:numId w:val="75"/>
        </w:numPr>
        <w:spacing w:after="7" w:line="248" w:lineRule="auto"/>
        <w:ind w:right="0" w:firstLine="360"/>
        <w:jc w:val="left"/>
      </w:pPr>
      <w:r>
        <w:rPr>
          <w:color w:val="111111"/>
        </w:rPr>
        <w:t xml:space="preserve">Performs application layer functions between IoT nodes and other entities </w:t>
      </w:r>
    </w:p>
    <w:p w14:paraId="06230593" w14:textId="77777777" w:rsidR="0029700B" w:rsidRDefault="007F41EC">
      <w:pPr>
        <w:numPr>
          <w:ilvl w:val="0"/>
          <w:numId w:val="75"/>
        </w:numPr>
        <w:spacing w:after="7" w:line="248" w:lineRule="auto"/>
        <w:ind w:right="0" w:firstLine="360"/>
        <w:jc w:val="left"/>
      </w:pPr>
      <w:r>
        <w:rPr>
          <w:color w:val="111111"/>
        </w:rPr>
        <w:t xml:space="preserve">Enables local, short-range communication between IoT devices </w:t>
      </w:r>
      <w:r>
        <w:t xml:space="preserve"> </w:t>
      </w:r>
      <w:r>
        <w:tab/>
        <w:t xml:space="preserve"> </w:t>
      </w:r>
    </w:p>
    <w:p w14:paraId="08998118" w14:textId="77777777" w:rsidR="0029700B" w:rsidRDefault="007F41EC">
      <w:pPr>
        <w:spacing w:after="0" w:line="259" w:lineRule="auto"/>
        <w:ind w:left="0" w:right="809" w:firstLine="0"/>
        <w:jc w:val="right"/>
      </w:pPr>
      <w:r>
        <w:rPr>
          <w:noProof/>
        </w:rPr>
        <w:lastRenderedPageBreak/>
        <w:drawing>
          <wp:inline distT="0" distB="0" distL="0" distR="0" wp14:anchorId="5AA59FFC" wp14:editId="1EF77ECF">
            <wp:extent cx="5510530" cy="2950210"/>
            <wp:effectExtent l="0" t="0" r="0" b="0"/>
            <wp:docPr id="19162" name="Picture 19162"/>
            <wp:cNvGraphicFramePr/>
            <a:graphic xmlns:a="http://schemas.openxmlformats.org/drawingml/2006/main">
              <a:graphicData uri="http://schemas.openxmlformats.org/drawingml/2006/picture">
                <pic:pic xmlns:pic="http://schemas.openxmlformats.org/drawingml/2006/picture">
                  <pic:nvPicPr>
                    <pic:cNvPr id="19162" name="Picture 19162"/>
                    <pic:cNvPicPr/>
                  </pic:nvPicPr>
                  <pic:blipFill>
                    <a:blip r:embed="rId473"/>
                    <a:stretch>
                      <a:fillRect/>
                    </a:stretch>
                  </pic:blipFill>
                  <pic:spPr>
                    <a:xfrm>
                      <a:off x="0" y="0"/>
                      <a:ext cx="5510530" cy="2950210"/>
                    </a:xfrm>
                    <a:prstGeom prst="rect">
                      <a:avLst/>
                    </a:prstGeom>
                  </pic:spPr>
                </pic:pic>
              </a:graphicData>
            </a:graphic>
          </wp:inline>
        </w:drawing>
      </w:r>
      <w:r>
        <w:t xml:space="preserve"> </w:t>
      </w:r>
    </w:p>
    <w:p w14:paraId="03FA1B09" w14:textId="77777777" w:rsidR="0029700B" w:rsidRDefault="007F41EC">
      <w:pPr>
        <w:pStyle w:val="Heading3"/>
        <w:spacing w:after="13" w:line="249" w:lineRule="auto"/>
        <w:ind w:left="278" w:right="713"/>
        <w:jc w:val="center"/>
      </w:pPr>
      <w:r>
        <w:rPr>
          <w:b w:val="0"/>
        </w:rPr>
        <w:t xml:space="preserve">Fig 4.3: Edge gateway  </w:t>
      </w:r>
    </w:p>
    <w:p w14:paraId="2CEBED48" w14:textId="77777777" w:rsidR="0029700B" w:rsidRDefault="007F41EC">
      <w:pPr>
        <w:spacing w:after="0" w:line="259" w:lineRule="auto"/>
        <w:ind w:left="396" w:right="0" w:firstLine="0"/>
        <w:jc w:val="left"/>
      </w:pPr>
      <w:r>
        <w:t xml:space="preserve"> </w:t>
      </w:r>
    </w:p>
    <w:p w14:paraId="71FAA1CB" w14:textId="77777777" w:rsidR="0029700B" w:rsidRDefault="007F41EC">
      <w:pPr>
        <w:ind w:left="399" w:right="838"/>
      </w:pPr>
      <w:r>
        <w:t>An IoT gateway is a physical</w:t>
      </w:r>
      <w:hyperlink r:id="rId474">
        <w:r>
          <w:t xml:space="preserve"> </w:t>
        </w:r>
      </w:hyperlink>
      <w:hyperlink r:id="rId475">
        <w:r>
          <w:t>device</w:t>
        </w:r>
      </w:hyperlink>
      <w:hyperlink r:id="rId476">
        <w:r>
          <w:t xml:space="preserve"> </w:t>
        </w:r>
      </w:hyperlink>
      <w:r>
        <w:t>or software program that serves as the connection point between the</w:t>
      </w:r>
      <w:hyperlink r:id="rId477">
        <w:r>
          <w:t xml:space="preserve"> </w:t>
        </w:r>
      </w:hyperlink>
      <w:hyperlink r:id="rId478">
        <w:r>
          <w:t>cloud</w:t>
        </w:r>
      </w:hyperlink>
      <w:hyperlink r:id="rId479">
        <w:r>
          <w:t xml:space="preserve"> </w:t>
        </w:r>
      </w:hyperlink>
      <w:r>
        <w:t>and controllers, sensors and intelligent devices as shown in fig 4.3. All data moving to the cloud, or vice versa, goes through the gateway, which can be either a dedicated hardware appliance or soft</w:t>
      </w:r>
      <w:r>
        <w:t xml:space="preserve">ware program. An IoT gateway may also be referred to as an intelligent gateway or a control tier. </w:t>
      </w:r>
    </w:p>
    <w:p w14:paraId="371DE341" w14:textId="77777777" w:rsidR="0029700B" w:rsidRDefault="007F41EC">
      <w:pPr>
        <w:ind w:left="399" w:right="838"/>
      </w:pPr>
      <w:r>
        <w:t>Some</w:t>
      </w:r>
      <w:hyperlink r:id="rId480">
        <w:r>
          <w:t xml:space="preserve"> </w:t>
        </w:r>
      </w:hyperlink>
      <w:hyperlink r:id="rId481">
        <w:r>
          <w:t>sensors</w:t>
        </w:r>
      </w:hyperlink>
      <w:hyperlink r:id="rId482">
        <w:r>
          <w:t xml:space="preserve"> </w:t>
        </w:r>
      </w:hyperlink>
      <w:r>
        <w:t xml:space="preserve">generate tens of thousands of data points per second. A gateway provides a place to </w:t>
      </w:r>
      <w:proofErr w:type="spellStart"/>
      <w:r>
        <w:t>preprocess</w:t>
      </w:r>
      <w:proofErr w:type="spellEnd"/>
      <w:r>
        <w:t xml:space="preserve"> that data locally at the</w:t>
      </w:r>
      <w:hyperlink r:id="rId483">
        <w:r>
          <w:t xml:space="preserve"> </w:t>
        </w:r>
      </w:hyperlink>
      <w:hyperlink r:id="rId484">
        <w:r>
          <w:t>edge</w:t>
        </w:r>
      </w:hyperlink>
      <w:hyperlink r:id="rId485">
        <w:r>
          <w:t xml:space="preserve"> </w:t>
        </w:r>
      </w:hyperlink>
      <w:r>
        <w:t xml:space="preserve">before sending it on to the cloud. When data is aggregated, summarized and </w:t>
      </w:r>
      <w:r>
        <w:t>tactically</w:t>
      </w:r>
      <w:hyperlink r:id="rId486">
        <w:r>
          <w:t xml:space="preserve"> </w:t>
        </w:r>
      </w:hyperlink>
      <w:hyperlink r:id="rId487">
        <w:proofErr w:type="spellStart"/>
        <w:r>
          <w:t>analyzed</w:t>
        </w:r>
        <w:proofErr w:type="spellEnd"/>
      </w:hyperlink>
      <w:hyperlink r:id="rId488">
        <w:r>
          <w:t xml:space="preserve"> </w:t>
        </w:r>
      </w:hyperlink>
      <w:r>
        <w:t xml:space="preserve">at the edge, it minimizes the volume of data that needs to be forwarded on to the cloud, that have a big impact on response times and network transmission costs. </w:t>
      </w:r>
    </w:p>
    <w:p w14:paraId="10A40DDB" w14:textId="77777777" w:rsidR="0029700B" w:rsidRDefault="007F41EC">
      <w:pPr>
        <w:ind w:left="399" w:right="838"/>
      </w:pPr>
      <w:r>
        <w:t>Another benefit of an IoT gateway is that it can prov</w:t>
      </w:r>
      <w:r>
        <w:t>ide additional security for the IoT network and the data it transports. Because the gateway manages information moving in both directions, it can protect data moving to the cloud from leaks and IoT devices from being compromised by malicious outside attack</w:t>
      </w:r>
      <w:r>
        <w:t>s with features such as tamper detection,</w:t>
      </w:r>
      <w:hyperlink r:id="rId489">
        <w:r>
          <w:t xml:space="preserve"> </w:t>
        </w:r>
      </w:hyperlink>
      <w:hyperlink r:id="rId490">
        <w:r>
          <w:t>encryption</w:t>
        </w:r>
      </w:hyperlink>
      <w:hyperlink r:id="rId491">
        <w:r>
          <w:t>,</w:t>
        </w:r>
      </w:hyperlink>
      <w:r>
        <w:t xml:space="preserve"> hardware random number generators and crypto engines. </w:t>
      </w:r>
    </w:p>
    <w:p w14:paraId="00B44ADA" w14:textId="77777777" w:rsidR="0029700B" w:rsidRDefault="007F41EC">
      <w:pPr>
        <w:spacing w:after="0" w:line="259" w:lineRule="auto"/>
        <w:ind w:left="396" w:right="0" w:firstLine="0"/>
        <w:jc w:val="left"/>
      </w:pPr>
      <w:r>
        <w:rPr>
          <w:b/>
        </w:rPr>
        <w:t xml:space="preserve"> </w:t>
      </w:r>
    </w:p>
    <w:p w14:paraId="1FA83AD4" w14:textId="77777777" w:rsidR="0029700B" w:rsidRDefault="007F41EC">
      <w:pPr>
        <w:spacing w:after="16" w:line="248" w:lineRule="auto"/>
        <w:ind w:left="411" w:right="0"/>
        <w:jc w:val="left"/>
      </w:pPr>
      <w:r>
        <w:rPr>
          <w:b/>
        </w:rPr>
        <w:t xml:space="preserve">Cloud: </w:t>
      </w:r>
    </w:p>
    <w:p w14:paraId="13E5A23F" w14:textId="77777777" w:rsidR="0029700B" w:rsidRDefault="007F41EC">
      <w:pPr>
        <w:ind w:left="399" w:right="838"/>
      </w:pPr>
      <w:r>
        <w:t>Cloud has the responsibility of accepting large amount of information from the IoT gateway, store and process th</w:t>
      </w:r>
      <w:r>
        <w:t xml:space="preserve">em into actionable resources and send them to the user interface (web app/mobile app/dashboard). </w:t>
      </w:r>
    </w:p>
    <w:p w14:paraId="6B8E17F3" w14:textId="77777777" w:rsidR="0029700B" w:rsidRDefault="007F41EC">
      <w:pPr>
        <w:ind w:left="399" w:right="838"/>
      </w:pPr>
      <w:r>
        <w:t>There is an inextricable link between IoT and Cloud. The data collected by the sensors is quite huge in the case of an industrial application of IoT and a gat</w:t>
      </w:r>
      <w:r>
        <w:t xml:space="preserve">eway is not capable of processing and storing it. This data is stored in cloud (a secure database) and processed in an affordable and scalable way. (Refer fig 4.4) </w:t>
      </w:r>
    </w:p>
    <w:p w14:paraId="4539AB4B" w14:textId="77777777" w:rsidR="0029700B" w:rsidRDefault="007F41EC">
      <w:pPr>
        <w:ind w:left="399" w:right="838"/>
      </w:pPr>
      <w:r>
        <w:t>The cloud is connected to the IoT gateway through the internet and receives all the data fe</w:t>
      </w:r>
      <w:r>
        <w:t xml:space="preserve">d to the gateway by the sensors. There are a few protocols that connect gateways to the IoT cloud applications and the most common among them is MQTT. </w:t>
      </w:r>
    </w:p>
    <w:p w14:paraId="506D2E97" w14:textId="77777777" w:rsidR="0029700B" w:rsidRDefault="007F41EC">
      <w:pPr>
        <w:ind w:left="399" w:right="838"/>
      </w:pPr>
      <w:r>
        <w:t>Sensors collect and feed data at all times and this huge chunk of data after the aggregation and some pr</w:t>
      </w:r>
      <w:r>
        <w:t xml:space="preserve">e-processing is transferred to the cloud for storage and processing </w:t>
      </w:r>
    </w:p>
    <w:p w14:paraId="07A1489A" w14:textId="77777777" w:rsidR="0029700B" w:rsidRDefault="007F41EC">
      <w:pPr>
        <w:spacing w:after="0" w:line="259" w:lineRule="auto"/>
        <w:ind w:left="0" w:right="387" w:firstLine="0"/>
        <w:jc w:val="center"/>
      </w:pPr>
      <w:r>
        <w:rPr>
          <w:noProof/>
        </w:rPr>
        <w:lastRenderedPageBreak/>
        <w:drawing>
          <wp:inline distT="0" distB="0" distL="0" distR="0" wp14:anchorId="17C89322" wp14:editId="04C14138">
            <wp:extent cx="2862580" cy="2385695"/>
            <wp:effectExtent l="0" t="0" r="0" b="0"/>
            <wp:docPr id="19269" name="Picture 19269"/>
            <wp:cNvGraphicFramePr/>
            <a:graphic xmlns:a="http://schemas.openxmlformats.org/drawingml/2006/main">
              <a:graphicData uri="http://schemas.openxmlformats.org/drawingml/2006/picture">
                <pic:pic xmlns:pic="http://schemas.openxmlformats.org/drawingml/2006/picture">
                  <pic:nvPicPr>
                    <pic:cNvPr id="19269" name="Picture 19269"/>
                    <pic:cNvPicPr/>
                  </pic:nvPicPr>
                  <pic:blipFill>
                    <a:blip r:embed="rId492"/>
                    <a:stretch>
                      <a:fillRect/>
                    </a:stretch>
                  </pic:blipFill>
                  <pic:spPr>
                    <a:xfrm>
                      <a:off x="0" y="0"/>
                      <a:ext cx="2862580" cy="2385695"/>
                    </a:xfrm>
                    <a:prstGeom prst="rect">
                      <a:avLst/>
                    </a:prstGeom>
                  </pic:spPr>
                </pic:pic>
              </a:graphicData>
            </a:graphic>
          </wp:inline>
        </w:drawing>
      </w:r>
      <w:r>
        <w:t xml:space="preserve"> </w:t>
      </w:r>
    </w:p>
    <w:p w14:paraId="516AE515" w14:textId="77777777" w:rsidR="0029700B" w:rsidRDefault="007F41EC">
      <w:pPr>
        <w:pStyle w:val="Heading3"/>
        <w:spacing w:after="13" w:line="249" w:lineRule="auto"/>
        <w:ind w:left="278" w:right="718"/>
        <w:jc w:val="center"/>
      </w:pPr>
      <w:r>
        <w:rPr>
          <w:b w:val="0"/>
        </w:rPr>
        <w:t xml:space="preserve">Fig 4.4: Cloud basics </w:t>
      </w:r>
    </w:p>
    <w:p w14:paraId="0CE325C2" w14:textId="77777777" w:rsidR="0029700B" w:rsidRDefault="007F41EC">
      <w:pPr>
        <w:spacing w:after="0" w:line="259" w:lineRule="auto"/>
        <w:ind w:left="396" w:right="0" w:firstLine="0"/>
        <w:jc w:val="left"/>
      </w:pPr>
      <w:r>
        <w:t xml:space="preserve"> </w:t>
      </w:r>
    </w:p>
    <w:p w14:paraId="012C2FC3" w14:textId="77777777" w:rsidR="0029700B" w:rsidRDefault="007F41EC">
      <w:pPr>
        <w:ind w:left="399" w:right="838"/>
      </w:pPr>
      <w:r>
        <w:t>Depending on the nature of the IoT implementation the cloud may have varying degrees of complexity. In simple applications, the cloud may consist of a database</w:t>
      </w:r>
      <w:r>
        <w:t xml:space="preserve"> that stores the data collected by the IoT as well as the information of the users who possess the right to access/modify the data. </w:t>
      </w:r>
    </w:p>
    <w:p w14:paraId="17310CBB" w14:textId="77777777" w:rsidR="0029700B" w:rsidRDefault="007F41EC">
      <w:pPr>
        <w:ind w:left="399" w:right="838"/>
      </w:pPr>
      <w:r>
        <w:t>In bigger and more complex implementations the IOT cloud applications may also have the capability of machine learning, per</w:t>
      </w:r>
      <w:r>
        <w:t xml:space="preserve">forming analytics, generating reports and more. </w:t>
      </w:r>
    </w:p>
    <w:p w14:paraId="4FC220F3" w14:textId="77777777" w:rsidR="0029700B" w:rsidRDefault="007F41EC">
      <w:pPr>
        <w:ind w:left="399" w:right="838"/>
      </w:pPr>
      <w:r>
        <w:t xml:space="preserve">IoT Cloud Applications:  </w:t>
      </w:r>
    </w:p>
    <w:p w14:paraId="6576E666" w14:textId="77777777" w:rsidR="0029700B" w:rsidRDefault="007F41EC">
      <w:pPr>
        <w:ind w:left="399" w:right="838"/>
      </w:pPr>
      <w:r>
        <w:t>Cloud is where the real action takes place. IoT cloud application along with the APIs and other interfaces manage the data and commands to and from the sensors or the gateways. Diff</w:t>
      </w:r>
      <w:r>
        <w:t xml:space="preserve">erent APIs need to be integrated so that the data is read and stored accurately. </w:t>
      </w:r>
    </w:p>
    <w:p w14:paraId="1D71D097" w14:textId="77777777" w:rsidR="0029700B" w:rsidRDefault="007F41EC">
      <w:pPr>
        <w:spacing w:after="0" w:line="259" w:lineRule="auto"/>
        <w:ind w:left="0" w:right="504" w:firstLine="0"/>
        <w:jc w:val="right"/>
      </w:pPr>
      <w:r>
        <w:rPr>
          <w:noProof/>
        </w:rPr>
        <w:drawing>
          <wp:inline distT="0" distB="0" distL="0" distR="0" wp14:anchorId="04EFA7DC" wp14:editId="79076455">
            <wp:extent cx="5947410" cy="2647950"/>
            <wp:effectExtent l="0" t="0" r="0" b="0"/>
            <wp:docPr id="19271" name="Picture 19271"/>
            <wp:cNvGraphicFramePr/>
            <a:graphic xmlns:a="http://schemas.openxmlformats.org/drawingml/2006/main">
              <a:graphicData uri="http://schemas.openxmlformats.org/drawingml/2006/picture">
                <pic:pic xmlns:pic="http://schemas.openxmlformats.org/drawingml/2006/picture">
                  <pic:nvPicPr>
                    <pic:cNvPr id="19271" name="Picture 19271"/>
                    <pic:cNvPicPr/>
                  </pic:nvPicPr>
                  <pic:blipFill>
                    <a:blip r:embed="rId493"/>
                    <a:stretch>
                      <a:fillRect/>
                    </a:stretch>
                  </pic:blipFill>
                  <pic:spPr>
                    <a:xfrm>
                      <a:off x="0" y="0"/>
                      <a:ext cx="5947410" cy="2647950"/>
                    </a:xfrm>
                    <a:prstGeom prst="rect">
                      <a:avLst/>
                    </a:prstGeom>
                  </pic:spPr>
                </pic:pic>
              </a:graphicData>
            </a:graphic>
          </wp:inline>
        </w:drawing>
      </w:r>
      <w:r>
        <w:t xml:space="preserve"> </w:t>
      </w:r>
    </w:p>
    <w:p w14:paraId="325BFC29" w14:textId="77777777" w:rsidR="0029700B" w:rsidRDefault="007F41EC">
      <w:pPr>
        <w:pStyle w:val="Heading3"/>
        <w:spacing w:after="13" w:line="249" w:lineRule="auto"/>
        <w:ind w:left="278" w:right="716"/>
        <w:jc w:val="center"/>
      </w:pPr>
      <w:r>
        <w:rPr>
          <w:b w:val="0"/>
        </w:rPr>
        <w:t xml:space="preserve">Fig 4.5: Cloud Application </w:t>
      </w:r>
    </w:p>
    <w:p w14:paraId="0DE5796E" w14:textId="77777777" w:rsidR="0029700B" w:rsidRDefault="007F41EC">
      <w:pPr>
        <w:spacing w:after="0" w:line="259" w:lineRule="auto"/>
        <w:ind w:left="396" w:right="0" w:firstLine="0"/>
        <w:jc w:val="left"/>
      </w:pPr>
      <w:r>
        <w:t xml:space="preserve"> </w:t>
      </w:r>
    </w:p>
    <w:p w14:paraId="37701DD8" w14:textId="77777777" w:rsidR="0029700B" w:rsidRDefault="007F41EC">
      <w:pPr>
        <w:ind w:left="399" w:right="838"/>
      </w:pPr>
      <w:r>
        <w:t xml:space="preserve">Some of the protocols such as MQTT, Web socket, CoAP, and AMQP are used to develop a powerful and secure interface that facilitates seamless communication between the sensors and the cloud. In order to ensure that there is no data loss during heavy inflow </w:t>
      </w:r>
      <w:r>
        <w:t xml:space="preserve">of data, a robust database is designed as well. </w:t>
      </w:r>
    </w:p>
    <w:p w14:paraId="6335B9BD" w14:textId="77777777" w:rsidR="0029700B" w:rsidRDefault="007F41EC">
      <w:pPr>
        <w:spacing w:after="16" w:line="248" w:lineRule="auto"/>
        <w:ind w:left="411" w:right="0"/>
        <w:jc w:val="left"/>
      </w:pPr>
      <w:r>
        <w:rPr>
          <w:b/>
        </w:rPr>
        <w:t xml:space="preserve">Benefits of Cloud in an IoT ecosystem: </w:t>
      </w:r>
    </w:p>
    <w:p w14:paraId="1F23726F" w14:textId="77777777" w:rsidR="0029700B" w:rsidRDefault="007F41EC">
      <w:pPr>
        <w:numPr>
          <w:ilvl w:val="0"/>
          <w:numId w:val="76"/>
        </w:numPr>
        <w:ind w:right="838" w:hanging="271"/>
      </w:pPr>
      <w:r>
        <w:t xml:space="preserve">Caters the data storage and processing demands of IoT:  </w:t>
      </w:r>
    </w:p>
    <w:p w14:paraId="2DE9DFF2" w14:textId="77777777" w:rsidR="0029700B" w:rsidRDefault="007F41EC">
      <w:pPr>
        <w:ind w:left="678" w:right="838"/>
      </w:pPr>
      <w:r>
        <w:lastRenderedPageBreak/>
        <w:t xml:space="preserve">IoT has huge potential and in near future, all kinds of physical entities connected to each other. This would </w:t>
      </w:r>
      <w:r>
        <w:t xml:space="preserve">require raw computing power and only cloud can provide that. </w:t>
      </w:r>
    </w:p>
    <w:p w14:paraId="004115AB" w14:textId="77777777" w:rsidR="0029700B" w:rsidRDefault="007F41EC">
      <w:pPr>
        <w:numPr>
          <w:ilvl w:val="0"/>
          <w:numId w:val="76"/>
        </w:numPr>
        <w:ind w:right="838" w:hanging="271"/>
      </w:pPr>
      <w:r>
        <w:t xml:space="preserve">Advanced analytics and monitoring:  </w:t>
      </w:r>
    </w:p>
    <w:p w14:paraId="5BE8F0ED" w14:textId="77777777" w:rsidR="0029700B" w:rsidRDefault="007F41EC">
      <w:pPr>
        <w:ind w:left="678" w:right="838"/>
      </w:pPr>
      <w:r>
        <w:t>With ‘things’ now being connected, there would be a need for constant analysis and monitoring in order to ensure seamless IoT experience to the users. Advanc</w:t>
      </w:r>
      <w:r>
        <w:t xml:space="preserve">ed cloud application development will ensure that the cloud is equipped with such capabilities. </w:t>
      </w:r>
    </w:p>
    <w:p w14:paraId="126F8998" w14:textId="77777777" w:rsidR="0029700B" w:rsidRDefault="007F41EC">
      <w:pPr>
        <w:numPr>
          <w:ilvl w:val="0"/>
          <w:numId w:val="76"/>
        </w:numPr>
        <w:ind w:right="838" w:hanging="271"/>
      </w:pPr>
      <w:r>
        <w:t xml:space="preserve">Smoother inter-device connectivity: </w:t>
      </w:r>
    </w:p>
    <w:p w14:paraId="5BFE57BF" w14:textId="77777777" w:rsidR="0029700B" w:rsidRDefault="007F41EC">
      <w:pPr>
        <w:ind w:left="678" w:right="838"/>
      </w:pPr>
      <w:r>
        <w:t>In an IoT, the sensors not only talk to the users, they also interact with each other. IoT Cloud applications along with t</w:t>
      </w:r>
      <w:r>
        <w:t xml:space="preserve">he IoT gateway ensure that different sensors and actuators are able to talk to each other without any incompatibility. </w:t>
      </w:r>
    </w:p>
    <w:p w14:paraId="477917D2" w14:textId="77777777" w:rsidR="0029700B" w:rsidRDefault="007F41EC">
      <w:pPr>
        <w:spacing w:after="0" w:line="259" w:lineRule="auto"/>
        <w:ind w:left="396" w:right="0" w:firstLine="0"/>
        <w:jc w:val="left"/>
      </w:pPr>
      <w:r>
        <w:rPr>
          <w:b/>
          <w:color w:val="111111"/>
          <w:sz w:val="26"/>
        </w:rPr>
        <w:t xml:space="preserve"> </w:t>
      </w:r>
    </w:p>
    <w:p w14:paraId="0B93C08A" w14:textId="77777777" w:rsidR="0029700B" w:rsidRDefault="007F41EC">
      <w:pPr>
        <w:pStyle w:val="Heading2"/>
        <w:spacing w:after="0" w:line="259" w:lineRule="auto"/>
        <w:ind w:left="396" w:right="0" w:firstLine="0"/>
      </w:pPr>
      <w:r>
        <w:rPr>
          <w:color w:val="111111"/>
          <w:sz w:val="26"/>
        </w:rPr>
        <w:t>4.2:</w:t>
      </w:r>
      <w:r>
        <w:rPr>
          <w:sz w:val="26"/>
        </w:rPr>
        <w:t xml:space="preserve"> Architecture:</w:t>
      </w:r>
      <w:r>
        <w:rPr>
          <w:color w:val="111111"/>
          <w:sz w:val="26"/>
        </w:rPr>
        <w:t xml:space="preserve"> Data routes  </w:t>
      </w:r>
    </w:p>
    <w:p w14:paraId="3E4E1B2A" w14:textId="77777777" w:rsidR="0029700B" w:rsidRDefault="007F41EC">
      <w:pPr>
        <w:ind w:left="399" w:right="838"/>
      </w:pPr>
      <w:r>
        <w:t>Before revealing the IoT data routes it is important to understand, IoT architecture layers and eleme</w:t>
      </w:r>
      <w:r>
        <w:t xml:space="preserve">nts such as sensors, protocols, actuators, cloud services, and layers.  </w:t>
      </w:r>
      <w:r>
        <w:rPr>
          <w:b/>
        </w:rPr>
        <w:t xml:space="preserve">IoT Architecture Layers: </w:t>
      </w:r>
      <w:r>
        <w:t xml:space="preserve">Basically, there are three IoT architecture layers: </w:t>
      </w:r>
    </w:p>
    <w:p w14:paraId="5574FA77" w14:textId="77777777" w:rsidR="0029700B" w:rsidRDefault="007F41EC">
      <w:pPr>
        <w:numPr>
          <w:ilvl w:val="0"/>
          <w:numId w:val="77"/>
        </w:numPr>
        <w:ind w:right="838" w:hanging="240"/>
      </w:pPr>
      <w:r>
        <w:t xml:space="preserve">The client side (IoT Device Layer) </w:t>
      </w:r>
    </w:p>
    <w:p w14:paraId="03B989C4" w14:textId="77777777" w:rsidR="0029700B" w:rsidRDefault="007F41EC">
      <w:pPr>
        <w:numPr>
          <w:ilvl w:val="0"/>
          <w:numId w:val="77"/>
        </w:numPr>
        <w:ind w:right="838" w:hanging="240"/>
      </w:pPr>
      <w:r>
        <w:t xml:space="preserve">Operators on the server side (IoT Getaway Layer) </w:t>
      </w:r>
    </w:p>
    <w:p w14:paraId="7FE6D235" w14:textId="77777777" w:rsidR="0029700B" w:rsidRDefault="007F41EC">
      <w:pPr>
        <w:numPr>
          <w:ilvl w:val="0"/>
          <w:numId w:val="77"/>
        </w:numPr>
        <w:ind w:right="838" w:hanging="240"/>
      </w:pPr>
      <w:r>
        <w:t xml:space="preserve">A pathway for connecting clients and operators (IoT Platform Layer) </w:t>
      </w:r>
    </w:p>
    <w:p w14:paraId="551B2953" w14:textId="77777777" w:rsidR="0029700B" w:rsidRDefault="007F41EC">
      <w:pPr>
        <w:ind w:left="399" w:right="838"/>
      </w:pPr>
      <w:r>
        <w:t>In fact, addressing the needs of all these layers is crucial on all the stages of IoT architecture. Being the basis of feasibility criterion, this consistency makes the result designed re</w:t>
      </w:r>
      <w:r>
        <w:t>ally work. In addition, the fundamental features of sustainable IoT architecture include functionality, scalability, availability, and maintainability. Without addressing these conditions, the result of IoT architecture is a failure. Therefore, all the abo</w:t>
      </w:r>
      <w:r>
        <w:t xml:space="preserve">ve-mentioned requirements are addressed in 4 stages of IoT architecture is as follows. </w:t>
      </w:r>
    </w:p>
    <w:p w14:paraId="0E0D288D" w14:textId="77777777" w:rsidR="0029700B" w:rsidRDefault="007F41EC">
      <w:pPr>
        <w:pStyle w:val="Heading3"/>
        <w:ind w:left="411" w:right="0"/>
      </w:pPr>
      <w:r>
        <w:t>Main Stages in the IoT Architecture Diagram</w:t>
      </w:r>
      <w:r>
        <w:rPr>
          <w:b w:val="0"/>
        </w:rPr>
        <w:t xml:space="preserve"> </w:t>
      </w:r>
    </w:p>
    <w:p w14:paraId="29D96312" w14:textId="77777777" w:rsidR="0029700B" w:rsidRDefault="007F41EC">
      <w:pPr>
        <w:ind w:left="399" w:right="838"/>
      </w:pPr>
      <w:r>
        <w:t xml:space="preserve">In simple terms, the 4 Stage IoT architecture consists of </w:t>
      </w:r>
    </w:p>
    <w:p w14:paraId="13BA65B6" w14:textId="77777777" w:rsidR="0029700B" w:rsidRDefault="007F41EC">
      <w:pPr>
        <w:numPr>
          <w:ilvl w:val="0"/>
          <w:numId w:val="78"/>
        </w:numPr>
        <w:ind w:right="838" w:hanging="240"/>
      </w:pPr>
      <w:r>
        <w:t xml:space="preserve">Sensors and actuators </w:t>
      </w:r>
    </w:p>
    <w:p w14:paraId="70DCA51F" w14:textId="77777777" w:rsidR="0029700B" w:rsidRDefault="007F41EC">
      <w:pPr>
        <w:numPr>
          <w:ilvl w:val="0"/>
          <w:numId w:val="78"/>
        </w:numPr>
        <w:ind w:right="838" w:hanging="240"/>
      </w:pPr>
      <w:r>
        <w:t xml:space="preserve">Internet getaways and Data Acquisition Systems </w:t>
      </w:r>
    </w:p>
    <w:p w14:paraId="5BB78454" w14:textId="77777777" w:rsidR="0029700B" w:rsidRDefault="007F41EC">
      <w:pPr>
        <w:numPr>
          <w:ilvl w:val="0"/>
          <w:numId w:val="78"/>
        </w:numPr>
        <w:ind w:right="838" w:hanging="240"/>
      </w:pPr>
      <w:r>
        <w:t xml:space="preserve">Edge IT </w:t>
      </w:r>
    </w:p>
    <w:p w14:paraId="2A5C8447" w14:textId="77777777" w:rsidR="0029700B" w:rsidRDefault="007F41EC">
      <w:pPr>
        <w:numPr>
          <w:ilvl w:val="0"/>
          <w:numId w:val="78"/>
        </w:numPr>
        <w:ind w:right="838" w:hanging="240"/>
      </w:pPr>
      <w:r>
        <w:t xml:space="preserve">Data </w:t>
      </w:r>
      <w:proofErr w:type="spellStart"/>
      <w:r>
        <w:t>center</w:t>
      </w:r>
      <w:proofErr w:type="spellEnd"/>
      <w:r>
        <w:t xml:space="preserve"> and cloud. </w:t>
      </w:r>
    </w:p>
    <w:p w14:paraId="3A4B51A3" w14:textId="77777777" w:rsidR="0029700B" w:rsidRDefault="007F41EC">
      <w:pPr>
        <w:ind w:left="399" w:right="2909"/>
      </w:pPr>
      <w:r>
        <w:t xml:space="preserve">The detailed presentation of these stages can be found in the fig 4.6 </w:t>
      </w:r>
      <w:r>
        <w:rPr>
          <w:b/>
        </w:rPr>
        <w:t xml:space="preserve">Stage 1. Networked things (wireless sensors and actuators): </w:t>
      </w:r>
      <w:r>
        <w:t xml:space="preserve"> </w:t>
      </w:r>
    </w:p>
    <w:p w14:paraId="7687BCBE" w14:textId="77777777" w:rsidR="0029700B" w:rsidRDefault="007F41EC">
      <w:pPr>
        <w:ind w:left="399" w:right="838"/>
      </w:pPr>
      <w:r>
        <w:t>The outstanding feature about sensors is th</w:t>
      </w:r>
      <w:r>
        <w:t>eir ability to convert the information obtained in the outer world into data for analysis. In other words, it’s important to start with the inclusion of sensors in the 4 stages of an IoT architecture framework to get information in an appearance that can b</w:t>
      </w:r>
      <w:r>
        <w:t xml:space="preserve">e actually processed. </w:t>
      </w:r>
    </w:p>
    <w:p w14:paraId="5060BFC1" w14:textId="77777777" w:rsidR="0029700B" w:rsidRDefault="007F41EC">
      <w:pPr>
        <w:ind w:left="399" w:right="838"/>
      </w:pPr>
      <w:r>
        <w:t>For actuators, the process goes even further — these devices are able to intervene the physical reality. For example, they can switch off the light and adjust the temperature in a room. Because of this, sensing and actuating stage co</w:t>
      </w:r>
      <w:r>
        <w:t xml:space="preserve">vers and adjusts everything needed in the physical world to gain the necessary insights for further analysis. </w:t>
      </w:r>
    </w:p>
    <w:p w14:paraId="2AA93D56" w14:textId="77777777" w:rsidR="0029700B" w:rsidRDefault="007F41EC">
      <w:pPr>
        <w:spacing w:after="16" w:line="248" w:lineRule="auto"/>
        <w:ind w:left="411" w:right="0"/>
        <w:jc w:val="left"/>
      </w:pPr>
      <w:r>
        <w:rPr>
          <w:b/>
        </w:rPr>
        <w:t xml:space="preserve">Stage 2. Sensor data aggregation systems and </w:t>
      </w:r>
      <w:proofErr w:type="spellStart"/>
      <w:r>
        <w:rPr>
          <w:b/>
        </w:rPr>
        <w:t>analog</w:t>
      </w:r>
      <w:proofErr w:type="spellEnd"/>
      <w:r>
        <w:rPr>
          <w:b/>
        </w:rPr>
        <w:t xml:space="preserve">-to-digital data conversion: </w:t>
      </w:r>
      <w:r>
        <w:t xml:space="preserve"> </w:t>
      </w:r>
    </w:p>
    <w:p w14:paraId="39A2C723" w14:textId="77777777" w:rsidR="0029700B" w:rsidRDefault="007F41EC">
      <w:pPr>
        <w:ind w:left="399" w:right="838"/>
      </w:pPr>
      <w:r>
        <w:t xml:space="preserve">Even though this stage of IoT architecture still means working </w:t>
      </w:r>
      <w:r>
        <w:t>in a close proximity with sensors and actuators, Internet getaways and data acquisition systems (DAS) appear here too. Specifically, the later connect to the sensor network and aggregate output, while Internet getaways work through Wi-Fi, wired LANs and pe</w:t>
      </w:r>
      <w:r>
        <w:t xml:space="preserve">rform further processing. </w:t>
      </w:r>
    </w:p>
    <w:p w14:paraId="34BE5AB7" w14:textId="77777777" w:rsidR="0029700B" w:rsidRDefault="007F41EC">
      <w:pPr>
        <w:ind w:left="399" w:right="838"/>
      </w:pPr>
      <w:r>
        <w:t>The vital importance of this stage is to process the enormous amount of information collected on the previous stage and squeeze it to the optimal size for further analysis. Besides, the necessary conversion in terms of timing and</w:t>
      </w:r>
      <w:r>
        <w:t xml:space="preserve"> structure happens here. </w:t>
      </w:r>
    </w:p>
    <w:p w14:paraId="05AADF86" w14:textId="77777777" w:rsidR="0029700B" w:rsidRDefault="007F41EC">
      <w:pPr>
        <w:ind w:left="399" w:right="838"/>
      </w:pPr>
      <w:r>
        <w:lastRenderedPageBreak/>
        <w:t xml:space="preserve">In short, Stage 2 makes data both digitalized and aggregated. </w:t>
      </w:r>
    </w:p>
    <w:p w14:paraId="074DBE46" w14:textId="77777777" w:rsidR="0029700B" w:rsidRDefault="007F41EC">
      <w:pPr>
        <w:spacing w:after="0" w:line="259" w:lineRule="auto"/>
        <w:ind w:left="0" w:right="552" w:firstLine="0"/>
        <w:jc w:val="right"/>
      </w:pPr>
      <w:r>
        <w:rPr>
          <w:noProof/>
        </w:rPr>
        <w:drawing>
          <wp:inline distT="0" distB="0" distL="0" distR="0" wp14:anchorId="2BA100AC" wp14:editId="5AA3A09F">
            <wp:extent cx="5973826" cy="2825750"/>
            <wp:effectExtent l="0" t="0" r="0" b="0"/>
            <wp:docPr id="19660" name="Picture 19660"/>
            <wp:cNvGraphicFramePr/>
            <a:graphic xmlns:a="http://schemas.openxmlformats.org/drawingml/2006/main">
              <a:graphicData uri="http://schemas.openxmlformats.org/drawingml/2006/picture">
                <pic:pic xmlns:pic="http://schemas.openxmlformats.org/drawingml/2006/picture">
                  <pic:nvPicPr>
                    <pic:cNvPr id="19660" name="Picture 19660"/>
                    <pic:cNvPicPr/>
                  </pic:nvPicPr>
                  <pic:blipFill>
                    <a:blip r:embed="rId494"/>
                    <a:stretch>
                      <a:fillRect/>
                    </a:stretch>
                  </pic:blipFill>
                  <pic:spPr>
                    <a:xfrm>
                      <a:off x="0" y="0"/>
                      <a:ext cx="5973826" cy="2825750"/>
                    </a:xfrm>
                    <a:prstGeom prst="rect">
                      <a:avLst/>
                    </a:prstGeom>
                  </pic:spPr>
                </pic:pic>
              </a:graphicData>
            </a:graphic>
          </wp:inline>
        </w:drawing>
      </w:r>
      <w:r>
        <w:t xml:space="preserve"> </w:t>
      </w:r>
    </w:p>
    <w:p w14:paraId="4C892572" w14:textId="77777777" w:rsidR="0029700B" w:rsidRDefault="007F41EC">
      <w:pPr>
        <w:pStyle w:val="Heading4"/>
        <w:ind w:left="278" w:right="718"/>
      </w:pPr>
      <w:r>
        <w:t xml:space="preserve">Fig 4.6: 4 Stage IoT Solutions Architecture </w:t>
      </w:r>
    </w:p>
    <w:p w14:paraId="446E7216" w14:textId="77777777" w:rsidR="0029700B" w:rsidRDefault="007F41EC">
      <w:pPr>
        <w:spacing w:after="0" w:line="259" w:lineRule="auto"/>
        <w:ind w:left="0" w:right="386" w:firstLine="0"/>
        <w:jc w:val="center"/>
      </w:pPr>
      <w:r>
        <w:t xml:space="preserve"> </w:t>
      </w:r>
    </w:p>
    <w:p w14:paraId="5C1B9081" w14:textId="77777777" w:rsidR="0029700B" w:rsidRDefault="007F41EC">
      <w:pPr>
        <w:spacing w:after="16" w:line="248" w:lineRule="auto"/>
        <w:ind w:left="411" w:right="0"/>
        <w:jc w:val="left"/>
      </w:pPr>
      <w:r>
        <w:rPr>
          <w:b/>
        </w:rPr>
        <w:t xml:space="preserve">Stage 3. Edge IT systems: </w:t>
      </w:r>
      <w:r>
        <w:t xml:space="preserve"> </w:t>
      </w:r>
    </w:p>
    <w:p w14:paraId="28838EE3" w14:textId="77777777" w:rsidR="0029700B" w:rsidRDefault="007F41EC">
      <w:pPr>
        <w:ind w:left="399" w:right="838"/>
      </w:pPr>
      <w:r>
        <w:t xml:space="preserve"> </w:t>
      </w:r>
      <w:r>
        <w:t>In particular, edge IT systems perform enhanced analytics and pre-processing here. For example, it refers to machine learning and visualization technologies. At the same time, some additional processing may happen here, prior to the stage of entering the d</w:t>
      </w:r>
      <w:r>
        <w:t xml:space="preserve">ata </w:t>
      </w:r>
      <w:proofErr w:type="spellStart"/>
      <w:r>
        <w:t>center</w:t>
      </w:r>
      <w:proofErr w:type="spellEnd"/>
      <w:r>
        <w:t xml:space="preserve">. </w:t>
      </w:r>
    </w:p>
    <w:p w14:paraId="5A0D7520" w14:textId="77777777" w:rsidR="0029700B" w:rsidRDefault="007F41EC">
      <w:pPr>
        <w:ind w:left="399" w:right="838"/>
      </w:pPr>
      <w:r>
        <w:t xml:space="preserve">Likewise, Stage 3 is closely linked to the previous phases in the building of architecture of IoT. Because of this, the location of edge IT systems is close to the one where sensors and actuators are situated, creating a wiring closet. At the </w:t>
      </w:r>
      <w:r>
        <w:t xml:space="preserve">same time, the residing in remote offices is also possible. </w:t>
      </w:r>
    </w:p>
    <w:p w14:paraId="51534496" w14:textId="77777777" w:rsidR="0029700B" w:rsidRDefault="007F41EC">
      <w:pPr>
        <w:spacing w:after="16" w:line="248" w:lineRule="auto"/>
        <w:ind w:left="411" w:right="0"/>
        <w:jc w:val="left"/>
      </w:pPr>
      <w:r>
        <w:rPr>
          <w:b/>
        </w:rPr>
        <w:t xml:space="preserve">Stage 4. Analysis, management, and storage of data: </w:t>
      </w:r>
      <w:r>
        <w:t xml:space="preserve"> </w:t>
      </w:r>
    </w:p>
    <w:p w14:paraId="027B00EB" w14:textId="77777777" w:rsidR="0029700B" w:rsidRDefault="007F41EC">
      <w:pPr>
        <w:ind w:left="399" w:right="838"/>
      </w:pPr>
      <w:r>
        <w:t xml:space="preserve">The main processes on the last stage of IoT architecture happen in data </w:t>
      </w:r>
      <w:proofErr w:type="spellStart"/>
      <w:r>
        <w:t>center</w:t>
      </w:r>
      <w:proofErr w:type="spellEnd"/>
      <w:r>
        <w:t xml:space="preserve"> or cloud. Precisely, it enables in-depth processing, along wit</w:t>
      </w:r>
      <w:r>
        <w:t>h a follow-up revision for feedback. Here, the skills of both IT and OT (operational technology) professionals are needed. In other words, the phase already includes the analytical skills of the highest rank, both in digital and human worlds. Therefore, th</w:t>
      </w:r>
      <w:r>
        <w:t xml:space="preserve">e data from other sources may be included here to ensure an in-depth analysis. </w:t>
      </w:r>
    </w:p>
    <w:p w14:paraId="43DEE35B" w14:textId="77777777" w:rsidR="0029700B" w:rsidRDefault="007F41EC">
      <w:pPr>
        <w:ind w:left="399" w:right="838"/>
      </w:pPr>
      <w:r>
        <w:t xml:space="preserve">After meeting all the quality standards and requirements, the information is brought back to the physical world — but in a processed and precisely </w:t>
      </w:r>
      <w:proofErr w:type="spellStart"/>
      <w:r>
        <w:t>analyzed</w:t>
      </w:r>
      <w:proofErr w:type="spellEnd"/>
      <w:r>
        <w:t xml:space="preserve"> form. </w:t>
      </w:r>
    </w:p>
    <w:p w14:paraId="58C4E570" w14:textId="77777777" w:rsidR="0029700B" w:rsidRDefault="007F41EC">
      <w:pPr>
        <w:spacing w:after="16" w:line="248" w:lineRule="auto"/>
        <w:ind w:left="411" w:right="0"/>
        <w:jc w:val="left"/>
      </w:pPr>
      <w:r>
        <w:rPr>
          <w:b/>
        </w:rPr>
        <w:t>Stage 5 of Io</w:t>
      </w:r>
      <w:r>
        <w:rPr>
          <w:b/>
        </w:rPr>
        <w:t xml:space="preserve">T Architecture: </w:t>
      </w:r>
      <w:r>
        <w:rPr>
          <w:i/>
        </w:rPr>
        <w:t xml:space="preserve"> </w:t>
      </w:r>
    </w:p>
    <w:p w14:paraId="14A2E031" w14:textId="77777777" w:rsidR="0029700B" w:rsidRDefault="007F41EC">
      <w:pPr>
        <w:ind w:left="399" w:right="838"/>
      </w:pPr>
      <w:r>
        <w:t>In fact, there is an option to extend the process of building a sustainable IoT architecture by introducing an extra stage in it. It refers to initiating a user’s control over the structure — if only user result doesn’t include full autom</w:t>
      </w:r>
      <w:r>
        <w:t xml:space="preserve">ation. The main tasks here are visualization and management. After including Stage 5, the system turns into a circle where a user sends commands to sensors/actuators (Stage 1) to perform some actions. </w:t>
      </w:r>
    </w:p>
    <w:p w14:paraId="477F7DDC" w14:textId="77777777" w:rsidR="0029700B" w:rsidRDefault="007F41EC">
      <w:pPr>
        <w:ind w:left="399" w:right="838"/>
      </w:pPr>
      <w:r>
        <w:t xml:space="preserve">And the process starts all over again. </w:t>
      </w:r>
    </w:p>
    <w:p w14:paraId="010C3465" w14:textId="77777777" w:rsidR="0029700B" w:rsidRDefault="007F41EC">
      <w:pPr>
        <w:ind w:left="399" w:right="838"/>
      </w:pPr>
      <w:r>
        <w:rPr>
          <w:b/>
          <w:sz w:val="26"/>
        </w:rPr>
        <w:t>4.2.1 Sensor t</w:t>
      </w:r>
      <w:r>
        <w:rPr>
          <w:b/>
          <w:sz w:val="26"/>
        </w:rPr>
        <w:t>o Cloud various Data routes:</w:t>
      </w:r>
      <w:r>
        <w:rPr>
          <w:b/>
        </w:rPr>
        <w:t xml:space="preserve"> </w:t>
      </w:r>
      <w:r>
        <w:t>In the world of industrial automation, applying human-machine interface [HMI] to control and monitor machines, processes and even smart buildings has been a common practice for many years. These industrial HMIs, sometimes calle</w:t>
      </w:r>
      <w:r>
        <w:t xml:space="preserve">d operator interface terminals (OITs), are good at what they do but have traditionally required significant engineering effort for development, deployment and maintenance. They also </w:t>
      </w:r>
      <w:r>
        <w:lastRenderedPageBreak/>
        <w:t>typically include many proprietary elements and require ongoing expenditur</w:t>
      </w:r>
      <w:r>
        <w:t xml:space="preserve">es for software and licensing. </w:t>
      </w:r>
    </w:p>
    <w:p w14:paraId="4C42C781" w14:textId="77777777" w:rsidR="0029700B" w:rsidRDefault="007F41EC">
      <w:pPr>
        <w:ind w:left="399" w:right="838"/>
      </w:pPr>
      <w:r>
        <w:t xml:space="preserve">Automation engineers are increasingly taking advantage of available “smart” systems in the field, including IoT devices. These devices have lots of useful data to offer and frequently need monitoring, and are sometimes used </w:t>
      </w:r>
      <w:r>
        <w:t xml:space="preserve">as inputs to real-time control systems. But the traditional methods of connecting these remote devices through standard industrial systems are difficult and costly. </w:t>
      </w:r>
    </w:p>
    <w:p w14:paraId="38EC7E46" w14:textId="77777777" w:rsidR="0029700B" w:rsidRDefault="007F41EC">
      <w:pPr>
        <w:ind w:left="399" w:right="838"/>
      </w:pPr>
      <w:r>
        <w:t>However, a next generation of HMI and SCADA hardware and software addresses these and othe</w:t>
      </w:r>
      <w:r>
        <w:t xml:space="preserve">r challenges. By using the latest commercial and open-source technologies, these products can make users </w:t>
      </w:r>
      <w:proofErr w:type="gramStart"/>
      <w:r>
        <w:t>free  to</w:t>
      </w:r>
      <w:proofErr w:type="gramEnd"/>
      <w:r>
        <w:t xml:space="preserve"> connect with smart systems, getting data, transforming it into actionable information, and visualizing it when and where user want. </w:t>
      </w:r>
      <w:r>
        <w:rPr>
          <w:b/>
        </w:rPr>
        <w:t>Sensor-PLC</w:t>
      </w:r>
      <w:r>
        <w:rPr>
          <w:b/>
        </w:rPr>
        <w:t xml:space="preserve">-SCADA-Cloud data route: </w:t>
      </w:r>
    </w:p>
    <w:p w14:paraId="63B523A3" w14:textId="77777777" w:rsidR="0029700B" w:rsidRDefault="007F41EC">
      <w:pPr>
        <w:spacing w:after="0" w:line="246" w:lineRule="auto"/>
        <w:ind w:left="391" w:right="769"/>
        <w:jc w:val="left"/>
      </w:pPr>
      <w:r>
        <w:t>The “classic” approach involves several steps and linkages to make edge data available up to the cloud. These connections are difficult to configure initially, but they are also challenging to maintain over time, with required mai</w:t>
      </w:r>
      <w:r>
        <w:t>ntenance beginning at the periphery and progressing inward.</w:t>
      </w:r>
      <w:r>
        <w:rPr>
          <w:color w:val="FF0000"/>
        </w:rPr>
        <w:t xml:space="preserve"> </w:t>
      </w:r>
    </w:p>
    <w:p w14:paraId="372506BF" w14:textId="77777777" w:rsidR="0029700B" w:rsidRDefault="007F41EC">
      <w:pPr>
        <w:spacing w:after="0" w:line="259" w:lineRule="auto"/>
        <w:ind w:left="0" w:right="866" w:firstLine="0"/>
        <w:jc w:val="right"/>
      </w:pPr>
      <w:r>
        <w:rPr>
          <w:noProof/>
        </w:rPr>
        <w:drawing>
          <wp:inline distT="0" distB="0" distL="0" distR="0" wp14:anchorId="5255E14E" wp14:editId="43B15C9B">
            <wp:extent cx="5716905" cy="1248410"/>
            <wp:effectExtent l="0" t="0" r="0" b="0"/>
            <wp:docPr id="19830" name="Picture 19830"/>
            <wp:cNvGraphicFramePr/>
            <a:graphic xmlns:a="http://schemas.openxmlformats.org/drawingml/2006/main">
              <a:graphicData uri="http://schemas.openxmlformats.org/drawingml/2006/picture">
                <pic:pic xmlns:pic="http://schemas.openxmlformats.org/drawingml/2006/picture">
                  <pic:nvPicPr>
                    <pic:cNvPr id="19830" name="Picture 19830"/>
                    <pic:cNvPicPr/>
                  </pic:nvPicPr>
                  <pic:blipFill>
                    <a:blip r:embed="rId495"/>
                    <a:stretch>
                      <a:fillRect/>
                    </a:stretch>
                  </pic:blipFill>
                  <pic:spPr>
                    <a:xfrm>
                      <a:off x="0" y="0"/>
                      <a:ext cx="5716905" cy="1248410"/>
                    </a:xfrm>
                    <a:prstGeom prst="rect">
                      <a:avLst/>
                    </a:prstGeom>
                  </pic:spPr>
                </pic:pic>
              </a:graphicData>
            </a:graphic>
          </wp:inline>
        </w:drawing>
      </w:r>
      <w:r>
        <w:t xml:space="preserve"> </w:t>
      </w:r>
    </w:p>
    <w:p w14:paraId="2280A1C2" w14:textId="77777777" w:rsidR="0029700B" w:rsidRDefault="007F41EC">
      <w:pPr>
        <w:pStyle w:val="Heading4"/>
        <w:ind w:left="278" w:right="716"/>
      </w:pPr>
      <w:r>
        <w:t xml:space="preserve">Fig 4.7: Sensor –PLC-SCADA- Cloud Data route </w:t>
      </w:r>
    </w:p>
    <w:p w14:paraId="3BCA572F" w14:textId="77777777" w:rsidR="0029700B" w:rsidRDefault="007F41EC">
      <w:pPr>
        <w:ind w:left="399" w:right="838"/>
      </w:pPr>
      <w:r>
        <w:t>First, the field device is likely wired or networked to a local programmable logic controller (PLC), since this is often the nearest programmable system to the edge component. The PLC requires some device-specific communication driver or instructions to ob</w:t>
      </w:r>
      <w:r>
        <w:t>tain the data, which may involve choosing the desired points and mapping them in a spreadsheet-like format. Next, the PLC data is networked up to a PC-based HMI or SCADA system, with either approach requiring configuration of data tags, drivers and polling</w:t>
      </w:r>
      <w:r>
        <w:t xml:space="preserve"> rate assignments. In turn, the HMI or SCADA needs additional configuration or programming steps to transport the data into a cloud-based database, where it can be made more widely available. </w:t>
      </w:r>
    </w:p>
    <w:p w14:paraId="5C7F7965" w14:textId="77777777" w:rsidR="0029700B" w:rsidRDefault="007F41EC">
      <w:pPr>
        <w:ind w:left="399" w:right="838"/>
      </w:pPr>
      <w:r>
        <w:rPr>
          <w:b/>
        </w:rPr>
        <w:t xml:space="preserve">Drawbacks: </w:t>
      </w:r>
      <w:r>
        <w:t xml:space="preserve">All these tasks are feasible and commonly employed, but they have many downsides: </w:t>
      </w:r>
    </w:p>
    <w:p w14:paraId="2160F0EF" w14:textId="77777777" w:rsidR="0029700B" w:rsidRDefault="007F41EC">
      <w:pPr>
        <w:numPr>
          <w:ilvl w:val="0"/>
          <w:numId w:val="79"/>
        </w:numPr>
        <w:ind w:right="838" w:hanging="360"/>
      </w:pPr>
      <w:r>
        <w:t xml:space="preserve">Typical PLCs and communications drivers may be proprietary,  </w:t>
      </w:r>
    </w:p>
    <w:p w14:paraId="1F07C11D" w14:textId="77777777" w:rsidR="0029700B" w:rsidRDefault="007F41EC">
      <w:pPr>
        <w:numPr>
          <w:ilvl w:val="0"/>
          <w:numId w:val="79"/>
        </w:numPr>
        <w:ind w:right="838" w:hanging="360"/>
      </w:pPr>
      <w:r>
        <w:t xml:space="preserve">Requires costly configuration software and licenses. </w:t>
      </w:r>
    </w:p>
    <w:p w14:paraId="07884989" w14:textId="77777777" w:rsidR="0029700B" w:rsidRDefault="007F41EC">
      <w:pPr>
        <w:numPr>
          <w:ilvl w:val="0"/>
          <w:numId w:val="79"/>
        </w:numPr>
        <w:ind w:right="838" w:hanging="360"/>
      </w:pPr>
      <w:r>
        <w:t>Even with the right hardware and software in hand, design</w:t>
      </w:r>
      <w:r>
        <w:t xml:space="preserve">ers require specialized knowledge of devices, programming and networking.  </w:t>
      </w:r>
    </w:p>
    <w:p w14:paraId="1279B1A3" w14:textId="77777777" w:rsidR="0029700B" w:rsidRDefault="007F41EC">
      <w:pPr>
        <w:numPr>
          <w:ilvl w:val="0"/>
          <w:numId w:val="79"/>
        </w:numPr>
        <w:ind w:right="838" w:hanging="360"/>
      </w:pPr>
      <w:r>
        <w:t xml:space="preserve">The last networking link from the project site to the cloud demands dedicated attention to go through firewalls and maintain security. </w:t>
      </w:r>
    </w:p>
    <w:p w14:paraId="61A07BC6" w14:textId="77777777" w:rsidR="0029700B" w:rsidRDefault="007F41EC">
      <w:pPr>
        <w:spacing w:after="16" w:line="248" w:lineRule="auto"/>
        <w:ind w:left="411" w:right="0"/>
        <w:jc w:val="left"/>
      </w:pPr>
      <w:r>
        <w:rPr>
          <w:b/>
        </w:rPr>
        <w:t xml:space="preserve">Sensor- Server-Cloud Data Route: </w:t>
      </w:r>
    </w:p>
    <w:p w14:paraId="64B958A8" w14:textId="77777777" w:rsidR="0029700B" w:rsidRDefault="007F41EC">
      <w:pPr>
        <w:ind w:left="399" w:right="838"/>
      </w:pPr>
      <w:r>
        <w:t>An IoT sys</w:t>
      </w:r>
      <w:r>
        <w:t xml:space="preserve">tem has a three-level architecture: devices, gateways and data systems. The data moves between these levels via four types of transmission channels. </w:t>
      </w:r>
    </w:p>
    <w:p w14:paraId="358B1D4B" w14:textId="77777777" w:rsidR="0029700B" w:rsidRDefault="007F41EC">
      <w:pPr>
        <w:ind w:left="668" w:right="838" w:hanging="180"/>
      </w:pPr>
      <w:r>
        <w:t>1.</w:t>
      </w:r>
      <w:r>
        <w:rPr>
          <w:b/>
        </w:rPr>
        <w:t>Device to device (D2D)</w:t>
      </w:r>
      <w:r>
        <w:t xml:space="preserve"> — direct contact between two smart objects when they share information instantane</w:t>
      </w:r>
      <w:r>
        <w:t>ously without intermediaries. For example, industrial robots and sensors are connected to one another directly to coordinate their actions and perform the assembly of components more efficiently. This type of connection is not very common yet, because most</w:t>
      </w:r>
      <w:r>
        <w:t xml:space="preserve"> devices are not able to handle such processes. </w:t>
      </w:r>
    </w:p>
    <w:p w14:paraId="34EF8E2E" w14:textId="77777777" w:rsidR="0029700B" w:rsidRDefault="007F41EC">
      <w:pPr>
        <w:spacing w:after="0" w:line="259" w:lineRule="auto"/>
        <w:ind w:left="396" w:right="0" w:firstLine="0"/>
        <w:jc w:val="left"/>
      </w:pPr>
      <w:r>
        <w:lastRenderedPageBreak/>
        <w:t xml:space="preserve"> </w:t>
      </w:r>
    </w:p>
    <w:p w14:paraId="652E3C92" w14:textId="77777777" w:rsidR="0029700B" w:rsidRDefault="007F41EC">
      <w:pPr>
        <w:spacing w:after="0" w:line="259" w:lineRule="auto"/>
        <w:ind w:left="0" w:right="1006" w:firstLine="0"/>
        <w:jc w:val="right"/>
      </w:pPr>
      <w:r>
        <w:rPr>
          <w:noProof/>
        </w:rPr>
        <w:drawing>
          <wp:inline distT="0" distB="0" distL="0" distR="0" wp14:anchorId="063A7609" wp14:editId="0BCEF4F0">
            <wp:extent cx="5486401" cy="3148965"/>
            <wp:effectExtent l="0" t="0" r="0" b="0"/>
            <wp:docPr id="19948" name="Picture 19948"/>
            <wp:cNvGraphicFramePr/>
            <a:graphic xmlns:a="http://schemas.openxmlformats.org/drawingml/2006/main">
              <a:graphicData uri="http://schemas.openxmlformats.org/drawingml/2006/picture">
                <pic:pic xmlns:pic="http://schemas.openxmlformats.org/drawingml/2006/picture">
                  <pic:nvPicPr>
                    <pic:cNvPr id="19948" name="Picture 19948"/>
                    <pic:cNvPicPr/>
                  </pic:nvPicPr>
                  <pic:blipFill>
                    <a:blip r:embed="rId496"/>
                    <a:stretch>
                      <a:fillRect/>
                    </a:stretch>
                  </pic:blipFill>
                  <pic:spPr>
                    <a:xfrm>
                      <a:off x="0" y="0"/>
                      <a:ext cx="5486401" cy="3148965"/>
                    </a:xfrm>
                    <a:prstGeom prst="rect">
                      <a:avLst/>
                    </a:prstGeom>
                  </pic:spPr>
                </pic:pic>
              </a:graphicData>
            </a:graphic>
          </wp:inline>
        </w:drawing>
      </w:r>
      <w:r>
        <w:t xml:space="preserve"> </w:t>
      </w:r>
    </w:p>
    <w:p w14:paraId="39D6A048" w14:textId="77777777" w:rsidR="0029700B" w:rsidRDefault="007F41EC">
      <w:pPr>
        <w:pStyle w:val="Heading4"/>
        <w:ind w:left="278" w:right="717"/>
      </w:pPr>
      <w:r>
        <w:t xml:space="preserve">Fig 4.8 Sensor – Server-Cloud Data route </w:t>
      </w:r>
    </w:p>
    <w:p w14:paraId="79CFAB91" w14:textId="77777777" w:rsidR="0029700B" w:rsidRDefault="007F41EC">
      <w:pPr>
        <w:numPr>
          <w:ilvl w:val="0"/>
          <w:numId w:val="80"/>
        </w:numPr>
        <w:ind w:right="838" w:hanging="360"/>
      </w:pPr>
      <w:r>
        <w:rPr>
          <w:b/>
        </w:rPr>
        <w:t>Device to gateway</w:t>
      </w:r>
      <w:r>
        <w:t xml:space="preserve"> — telecommunications between sensors and gateway nodes. Gateways are more powerful computing devices than sensors. They have two main function</w:t>
      </w:r>
      <w:r>
        <w:t xml:space="preserve">s: to consolidate data from sensors and route it to the relevant data system; to </w:t>
      </w:r>
      <w:proofErr w:type="spellStart"/>
      <w:r>
        <w:t>analyze</w:t>
      </w:r>
      <w:proofErr w:type="spellEnd"/>
      <w:r>
        <w:t xml:space="preserve"> data and, if some problems are found, return it back to the device. There are various IoT gateway protocols that may better suit this or that solution depending on the</w:t>
      </w:r>
      <w:r>
        <w:t xml:space="preserve"> gateway computing capabilities, network capacity and reliability, the frequency of data generation and its quality. </w:t>
      </w:r>
    </w:p>
    <w:p w14:paraId="2EF5C978" w14:textId="77777777" w:rsidR="0029700B" w:rsidRDefault="007F41EC">
      <w:pPr>
        <w:numPr>
          <w:ilvl w:val="0"/>
          <w:numId w:val="80"/>
        </w:numPr>
        <w:ind w:right="838" w:hanging="360"/>
      </w:pPr>
      <w:r>
        <w:rPr>
          <w:b/>
        </w:rPr>
        <w:t>Gateway to data systems</w:t>
      </w:r>
      <w:r>
        <w:t xml:space="preserve"> — </w:t>
      </w:r>
      <w:r>
        <w:t xml:space="preserve">data transmission from a gateway to the appropriate data system. To determine what protocol to use, you should </w:t>
      </w:r>
      <w:proofErr w:type="spellStart"/>
      <w:r>
        <w:t>analyze</w:t>
      </w:r>
      <w:proofErr w:type="spellEnd"/>
      <w:r>
        <w:t xml:space="preserve"> data traffic (frequency of burstiness and congestion, security requirements and how many parallel connections are needed). </w:t>
      </w:r>
    </w:p>
    <w:p w14:paraId="263EDABC" w14:textId="77777777" w:rsidR="0029700B" w:rsidRDefault="007F41EC">
      <w:pPr>
        <w:numPr>
          <w:ilvl w:val="0"/>
          <w:numId w:val="80"/>
        </w:numPr>
        <w:ind w:right="838" w:hanging="360"/>
      </w:pPr>
      <w:r>
        <w:rPr>
          <w:b/>
        </w:rPr>
        <w:t xml:space="preserve">Between data </w:t>
      </w:r>
      <w:r>
        <w:rPr>
          <w:b/>
        </w:rPr>
        <w:t>systems</w:t>
      </w:r>
      <w:r>
        <w:t xml:space="preserve"> — information transfer within data </w:t>
      </w:r>
      <w:proofErr w:type="spellStart"/>
      <w:r>
        <w:t>centers</w:t>
      </w:r>
      <w:proofErr w:type="spellEnd"/>
      <w:r>
        <w:t xml:space="preserve"> or clouds. Protocols for this type of connection should be easy to deploy and integrate with existing apps, have high availability, capacity and reliable disaster recovery. </w:t>
      </w:r>
    </w:p>
    <w:p w14:paraId="545A257A" w14:textId="77777777" w:rsidR="0029700B" w:rsidRDefault="007F41EC">
      <w:pPr>
        <w:spacing w:after="0" w:line="259" w:lineRule="auto"/>
        <w:ind w:left="396" w:right="0" w:firstLine="0"/>
        <w:jc w:val="left"/>
      </w:pPr>
      <w:r>
        <w:rPr>
          <w:b/>
          <w:color w:val="111111"/>
        </w:rPr>
        <w:t xml:space="preserve"> </w:t>
      </w:r>
    </w:p>
    <w:p w14:paraId="215CA897" w14:textId="77777777" w:rsidR="0029700B" w:rsidRDefault="007F41EC">
      <w:pPr>
        <w:spacing w:after="0" w:line="259" w:lineRule="auto"/>
        <w:ind w:left="391" w:right="0"/>
        <w:jc w:val="left"/>
      </w:pPr>
      <w:r>
        <w:rPr>
          <w:b/>
          <w:color w:val="111111"/>
        </w:rPr>
        <w:t>Sensor to Edge gateway to Clo</w:t>
      </w:r>
      <w:r>
        <w:rPr>
          <w:b/>
          <w:color w:val="111111"/>
        </w:rPr>
        <w:t xml:space="preserve">ud Gateway: </w:t>
      </w:r>
    </w:p>
    <w:p w14:paraId="7ABC7893" w14:textId="77777777" w:rsidR="0029700B" w:rsidRDefault="007F41EC">
      <w:pPr>
        <w:shd w:val="clear" w:color="auto" w:fill="FCFCFC"/>
        <w:spacing w:after="0" w:line="241" w:lineRule="auto"/>
        <w:ind w:left="396" w:right="420" w:firstLine="0"/>
      </w:pPr>
      <w:r>
        <w:t>The</w:t>
      </w:r>
      <w:hyperlink r:id="rId497">
        <w:r>
          <w:t xml:space="preserve"> </w:t>
        </w:r>
      </w:hyperlink>
      <w:hyperlink r:id="rId498">
        <w:r>
          <w:rPr>
            <w:u w:val="single" w:color="000000"/>
          </w:rPr>
          <w:t>IoT</w:t>
        </w:r>
      </w:hyperlink>
      <w:hyperlink r:id="rId499">
        <w:r>
          <w:rPr>
            <w:u w:val="single" w:color="000000"/>
          </w:rPr>
          <w:t xml:space="preserve"> </w:t>
        </w:r>
      </w:hyperlink>
      <w:hyperlink r:id="rId500">
        <w:r>
          <w:t xml:space="preserve"> </w:t>
        </w:r>
      </w:hyperlink>
      <w:r>
        <w:t>is becoming an indispensable part of our daily lives: Where would user be without the ability to turn on the hot tub from users smart phone when user is still five miles from home? Don’t ask. En</w:t>
      </w:r>
      <w:r>
        <w:t xml:space="preserve">abling functions like these—and others perhaps more critical—requires an ecosystem that consists of many components working seamlessly together.  The architecture can be organized by function into several layers or tiers: </w:t>
      </w:r>
    </w:p>
    <w:p w14:paraId="2B6AA9CC" w14:textId="77777777" w:rsidR="0029700B" w:rsidRDefault="007F41EC">
      <w:pPr>
        <w:shd w:val="clear" w:color="auto" w:fill="FCFCFC"/>
        <w:spacing w:after="0" w:line="259" w:lineRule="auto"/>
        <w:ind w:left="396" w:right="420" w:firstLine="0"/>
        <w:jc w:val="left"/>
      </w:pPr>
      <w:r>
        <w:t xml:space="preserve"> </w:t>
      </w:r>
    </w:p>
    <w:p w14:paraId="3600BD78" w14:textId="77777777" w:rsidR="0029700B" w:rsidRDefault="007F41EC">
      <w:pPr>
        <w:spacing w:after="0" w:line="259" w:lineRule="auto"/>
        <w:ind w:left="0" w:right="866" w:firstLine="0"/>
        <w:jc w:val="right"/>
      </w:pPr>
      <w:r>
        <w:t xml:space="preserve"> </w:t>
      </w:r>
    </w:p>
    <w:p w14:paraId="55716D93" w14:textId="77777777" w:rsidR="0029700B" w:rsidRDefault="007F41EC">
      <w:pPr>
        <w:pStyle w:val="Heading4"/>
        <w:ind w:left="278" w:right="721"/>
      </w:pPr>
      <w:r>
        <w:t>Fig 4.9 Sensor to Edge Gatewa</w:t>
      </w:r>
      <w:r>
        <w:t xml:space="preserve">y to Cloud Architecture </w:t>
      </w:r>
    </w:p>
    <w:p w14:paraId="7B857717" w14:textId="77777777" w:rsidR="0029700B" w:rsidRDefault="007F41EC">
      <w:pPr>
        <w:spacing w:after="0" w:line="259" w:lineRule="auto"/>
        <w:ind w:left="396" w:right="0" w:firstLine="0"/>
        <w:jc w:val="left"/>
      </w:pPr>
      <w:r>
        <w:t xml:space="preserve"> </w:t>
      </w:r>
    </w:p>
    <w:p w14:paraId="4A36B3A0" w14:textId="77777777" w:rsidR="0029700B" w:rsidRDefault="007F41EC">
      <w:pPr>
        <w:numPr>
          <w:ilvl w:val="0"/>
          <w:numId w:val="81"/>
        </w:numPr>
        <w:ind w:left="667" w:right="838" w:hanging="362"/>
      </w:pPr>
      <w:r>
        <w:rPr>
          <w:b/>
        </w:rPr>
        <w:t xml:space="preserve">The Device layer </w:t>
      </w:r>
      <w:r>
        <w:t>(also called the edge tier) typically contains three elements: Sensors measuring real-world data; actuators affecting changes to the real world; and transceivers transmitting sensor data and receiving actuator co</w:t>
      </w:r>
      <w:r>
        <w:t xml:space="preserve">mmands.   </w:t>
      </w:r>
    </w:p>
    <w:p w14:paraId="2F95EE26" w14:textId="77777777" w:rsidR="0029700B" w:rsidRDefault="007F41EC">
      <w:pPr>
        <w:numPr>
          <w:ilvl w:val="0"/>
          <w:numId w:val="81"/>
        </w:numPr>
        <w:ind w:left="667" w:right="838" w:hanging="362"/>
      </w:pPr>
      <w:r>
        <w:rPr>
          <w:rFonts w:ascii="Calibri" w:eastAsia="Calibri" w:hAnsi="Calibri" w:cs="Calibri"/>
          <w:noProof/>
          <w:sz w:val="22"/>
        </w:rPr>
        <w:lastRenderedPageBreak/>
        <mc:AlternateContent>
          <mc:Choice Requires="wpg">
            <w:drawing>
              <wp:anchor distT="0" distB="0" distL="114300" distR="114300" simplePos="0" relativeHeight="251666432" behindDoc="1" locked="0" layoutInCell="1" allowOverlap="1" wp14:anchorId="1D976179" wp14:editId="538320F8">
                <wp:simplePos x="0" y="0"/>
                <wp:positionH relativeFrom="column">
                  <wp:posOffset>175565</wp:posOffset>
                </wp:positionH>
                <wp:positionV relativeFrom="paragraph">
                  <wp:posOffset>-3050653</wp:posOffset>
                </wp:positionV>
                <wp:extent cx="5865622" cy="4275582"/>
                <wp:effectExtent l="0" t="0" r="0" b="0"/>
                <wp:wrapNone/>
                <wp:docPr id="261253" name="Group 261253"/>
                <wp:cNvGraphicFramePr/>
                <a:graphic xmlns:a="http://schemas.openxmlformats.org/drawingml/2006/main">
                  <a:graphicData uri="http://schemas.microsoft.com/office/word/2010/wordprocessingGroup">
                    <wpg:wgp>
                      <wpg:cNvGrpSpPr/>
                      <wpg:grpSpPr>
                        <a:xfrm>
                          <a:off x="0" y="0"/>
                          <a:ext cx="5865622" cy="4275582"/>
                          <a:chOff x="0" y="0"/>
                          <a:chExt cx="5865622" cy="4275582"/>
                        </a:xfrm>
                      </wpg:grpSpPr>
                      <wps:wsp>
                        <wps:cNvPr id="297804" name="Shape 297804"/>
                        <wps:cNvSpPr/>
                        <wps:spPr>
                          <a:xfrm>
                            <a:off x="57912" y="127"/>
                            <a:ext cx="5807710" cy="2171954"/>
                          </a:xfrm>
                          <a:custGeom>
                            <a:avLst/>
                            <a:gdLst/>
                            <a:ahLst/>
                            <a:cxnLst/>
                            <a:rect l="0" t="0" r="0" b="0"/>
                            <a:pathLst>
                              <a:path w="5807710" h="2171954">
                                <a:moveTo>
                                  <a:pt x="0" y="0"/>
                                </a:moveTo>
                                <a:lnTo>
                                  <a:pt x="5807710" y="0"/>
                                </a:lnTo>
                                <a:lnTo>
                                  <a:pt x="5807710" y="2171954"/>
                                </a:lnTo>
                                <a:lnTo>
                                  <a:pt x="0" y="2171954"/>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05" name="Shape 297805"/>
                        <wps:cNvSpPr/>
                        <wps:spPr>
                          <a:xfrm>
                            <a:off x="57912" y="2172081"/>
                            <a:ext cx="5807710" cy="175260"/>
                          </a:xfrm>
                          <a:custGeom>
                            <a:avLst/>
                            <a:gdLst/>
                            <a:ahLst/>
                            <a:cxnLst/>
                            <a:rect l="0" t="0" r="0" b="0"/>
                            <a:pathLst>
                              <a:path w="5807710" h="175260">
                                <a:moveTo>
                                  <a:pt x="0" y="0"/>
                                </a:moveTo>
                                <a:lnTo>
                                  <a:pt x="5807710" y="0"/>
                                </a:lnTo>
                                <a:lnTo>
                                  <a:pt x="5807710"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06" name="Shape 297806"/>
                        <wps:cNvSpPr/>
                        <wps:spPr>
                          <a:xfrm>
                            <a:off x="57912" y="2347341"/>
                            <a:ext cx="5807710" cy="175260"/>
                          </a:xfrm>
                          <a:custGeom>
                            <a:avLst/>
                            <a:gdLst/>
                            <a:ahLst/>
                            <a:cxnLst/>
                            <a:rect l="0" t="0" r="0" b="0"/>
                            <a:pathLst>
                              <a:path w="5807710" h="175260">
                                <a:moveTo>
                                  <a:pt x="0" y="0"/>
                                </a:moveTo>
                                <a:lnTo>
                                  <a:pt x="5807710" y="0"/>
                                </a:lnTo>
                                <a:lnTo>
                                  <a:pt x="5807710"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07" name="Shape 297807"/>
                        <wps:cNvSpPr/>
                        <wps:spPr>
                          <a:xfrm>
                            <a:off x="0" y="2522678"/>
                            <a:ext cx="5865622" cy="175564"/>
                          </a:xfrm>
                          <a:custGeom>
                            <a:avLst/>
                            <a:gdLst/>
                            <a:ahLst/>
                            <a:cxnLst/>
                            <a:rect l="0" t="0" r="0" b="0"/>
                            <a:pathLst>
                              <a:path w="5865622" h="175564">
                                <a:moveTo>
                                  <a:pt x="0" y="0"/>
                                </a:moveTo>
                                <a:lnTo>
                                  <a:pt x="5865622" y="0"/>
                                </a:lnTo>
                                <a:lnTo>
                                  <a:pt x="5865622" y="175564"/>
                                </a:lnTo>
                                <a:lnTo>
                                  <a:pt x="0" y="175564"/>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08" name="Shape 297808"/>
                        <wps:cNvSpPr/>
                        <wps:spPr>
                          <a:xfrm>
                            <a:off x="0" y="2698242"/>
                            <a:ext cx="5865622" cy="175260"/>
                          </a:xfrm>
                          <a:custGeom>
                            <a:avLst/>
                            <a:gdLst/>
                            <a:ahLst/>
                            <a:cxnLst/>
                            <a:rect l="0" t="0" r="0" b="0"/>
                            <a:pathLst>
                              <a:path w="5865622" h="175260">
                                <a:moveTo>
                                  <a:pt x="0" y="0"/>
                                </a:moveTo>
                                <a:lnTo>
                                  <a:pt x="5865622" y="0"/>
                                </a:lnTo>
                                <a:lnTo>
                                  <a:pt x="5865622"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09" name="Shape 297809"/>
                        <wps:cNvSpPr/>
                        <wps:spPr>
                          <a:xfrm>
                            <a:off x="0" y="2873502"/>
                            <a:ext cx="5865622" cy="175260"/>
                          </a:xfrm>
                          <a:custGeom>
                            <a:avLst/>
                            <a:gdLst/>
                            <a:ahLst/>
                            <a:cxnLst/>
                            <a:rect l="0" t="0" r="0" b="0"/>
                            <a:pathLst>
                              <a:path w="5865622" h="175260">
                                <a:moveTo>
                                  <a:pt x="0" y="0"/>
                                </a:moveTo>
                                <a:lnTo>
                                  <a:pt x="5865622" y="0"/>
                                </a:lnTo>
                                <a:lnTo>
                                  <a:pt x="5865622"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10" name="Shape 297810"/>
                        <wps:cNvSpPr/>
                        <wps:spPr>
                          <a:xfrm>
                            <a:off x="0" y="3048762"/>
                            <a:ext cx="5865622" cy="175260"/>
                          </a:xfrm>
                          <a:custGeom>
                            <a:avLst/>
                            <a:gdLst/>
                            <a:ahLst/>
                            <a:cxnLst/>
                            <a:rect l="0" t="0" r="0" b="0"/>
                            <a:pathLst>
                              <a:path w="5865622" h="175260">
                                <a:moveTo>
                                  <a:pt x="0" y="0"/>
                                </a:moveTo>
                                <a:lnTo>
                                  <a:pt x="5865622" y="0"/>
                                </a:lnTo>
                                <a:lnTo>
                                  <a:pt x="5865622"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11" name="Shape 297811"/>
                        <wps:cNvSpPr/>
                        <wps:spPr>
                          <a:xfrm>
                            <a:off x="0" y="3224022"/>
                            <a:ext cx="5865622" cy="175260"/>
                          </a:xfrm>
                          <a:custGeom>
                            <a:avLst/>
                            <a:gdLst/>
                            <a:ahLst/>
                            <a:cxnLst/>
                            <a:rect l="0" t="0" r="0" b="0"/>
                            <a:pathLst>
                              <a:path w="5865622" h="175260">
                                <a:moveTo>
                                  <a:pt x="0" y="0"/>
                                </a:moveTo>
                                <a:lnTo>
                                  <a:pt x="5865622" y="0"/>
                                </a:lnTo>
                                <a:lnTo>
                                  <a:pt x="5865622"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12" name="Shape 297812"/>
                        <wps:cNvSpPr/>
                        <wps:spPr>
                          <a:xfrm>
                            <a:off x="0" y="3399282"/>
                            <a:ext cx="5865622" cy="175260"/>
                          </a:xfrm>
                          <a:custGeom>
                            <a:avLst/>
                            <a:gdLst/>
                            <a:ahLst/>
                            <a:cxnLst/>
                            <a:rect l="0" t="0" r="0" b="0"/>
                            <a:pathLst>
                              <a:path w="5865622" h="175260">
                                <a:moveTo>
                                  <a:pt x="0" y="0"/>
                                </a:moveTo>
                                <a:lnTo>
                                  <a:pt x="5865622" y="0"/>
                                </a:lnTo>
                                <a:lnTo>
                                  <a:pt x="5865622"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13" name="Shape 297813"/>
                        <wps:cNvSpPr/>
                        <wps:spPr>
                          <a:xfrm>
                            <a:off x="0" y="3574542"/>
                            <a:ext cx="5865622" cy="175260"/>
                          </a:xfrm>
                          <a:custGeom>
                            <a:avLst/>
                            <a:gdLst/>
                            <a:ahLst/>
                            <a:cxnLst/>
                            <a:rect l="0" t="0" r="0" b="0"/>
                            <a:pathLst>
                              <a:path w="5865622" h="175260">
                                <a:moveTo>
                                  <a:pt x="0" y="0"/>
                                </a:moveTo>
                                <a:lnTo>
                                  <a:pt x="5865622" y="0"/>
                                </a:lnTo>
                                <a:lnTo>
                                  <a:pt x="5865622"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14" name="Shape 297814"/>
                        <wps:cNvSpPr/>
                        <wps:spPr>
                          <a:xfrm>
                            <a:off x="0" y="3749802"/>
                            <a:ext cx="5865622" cy="175260"/>
                          </a:xfrm>
                          <a:custGeom>
                            <a:avLst/>
                            <a:gdLst/>
                            <a:ahLst/>
                            <a:cxnLst/>
                            <a:rect l="0" t="0" r="0" b="0"/>
                            <a:pathLst>
                              <a:path w="5865622" h="175260">
                                <a:moveTo>
                                  <a:pt x="0" y="0"/>
                                </a:moveTo>
                                <a:lnTo>
                                  <a:pt x="5865622" y="0"/>
                                </a:lnTo>
                                <a:lnTo>
                                  <a:pt x="5865622"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15" name="Shape 297815"/>
                        <wps:cNvSpPr/>
                        <wps:spPr>
                          <a:xfrm>
                            <a:off x="0" y="3925062"/>
                            <a:ext cx="5865622" cy="175260"/>
                          </a:xfrm>
                          <a:custGeom>
                            <a:avLst/>
                            <a:gdLst/>
                            <a:ahLst/>
                            <a:cxnLst/>
                            <a:rect l="0" t="0" r="0" b="0"/>
                            <a:pathLst>
                              <a:path w="5865622" h="175260">
                                <a:moveTo>
                                  <a:pt x="0" y="0"/>
                                </a:moveTo>
                                <a:lnTo>
                                  <a:pt x="5865622" y="0"/>
                                </a:lnTo>
                                <a:lnTo>
                                  <a:pt x="5865622"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wps:wsp>
                        <wps:cNvPr id="297816" name="Shape 297816"/>
                        <wps:cNvSpPr/>
                        <wps:spPr>
                          <a:xfrm>
                            <a:off x="0" y="4100322"/>
                            <a:ext cx="5865622" cy="175260"/>
                          </a:xfrm>
                          <a:custGeom>
                            <a:avLst/>
                            <a:gdLst/>
                            <a:ahLst/>
                            <a:cxnLst/>
                            <a:rect l="0" t="0" r="0" b="0"/>
                            <a:pathLst>
                              <a:path w="5865622" h="175260">
                                <a:moveTo>
                                  <a:pt x="0" y="0"/>
                                </a:moveTo>
                                <a:lnTo>
                                  <a:pt x="5865622" y="0"/>
                                </a:lnTo>
                                <a:lnTo>
                                  <a:pt x="5865622" y="175260"/>
                                </a:lnTo>
                                <a:lnTo>
                                  <a:pt x="0" y="175260"/>
                                </a:lnTo>
                                <a:lnTo>
                                  <a:pt x="0" y="0"/>
                                </a:lnTo>
                              </a:path>
                            </a:pathLst>
                          </a:custGeom>
                          <a:ln w="0" cap="rnd">
                            <a:round/>
                          </a:ln>
                        </wps:spPr>
                        <wps:style>
                          <a:lnRef idx="0">
                            <a:srgbClr val="000000">
                              <a:alpha val="0"/>
                            </a:srgbClr>
                          </a:lnRef>
                          <a:fillRef idx="1">
                            <a:srgbClr val="FCFCFC"/>
                          </a:fillRef>
                          <a:effectRef idx="0">
                            <a:scrgbClr r="0" g="0" b="0"/>
                          </a:effectRef>
                          <a:fontRef idx="none"/>
                        </wps:style>
                        <wps:bodyPr/>
                      </wps:wsp>
                      <pic:pic xmlns:pic="http://schemas.openxmlformats.org/drawingml/2006/picture">
                        <pic:nvPicPr>
                          <pic:cNvPr id="20138" name="Picture 20138"/>
                          <pic:cNvPicPr/>
                        </pic:nvPicPr>
                        <pic:blipFill>
                          <a:blip r:embed="rId501"/>
                          <a:stretch>
                            <a:fillRect/>
                          </a:stretch>
                        </pic:blipFill>
                        <pic:spPr>
                          <a:xfrm>
                            <a:off x="75768" y="0"/>
                            <a:ext cx="5716905" cy="2170430"/>
                          </a:xfrm>
                          <a:prstGeom prst="rect">
                            <a:avLst/>
                          </a:prstGeom>
                        </pic:spPr>
                      </pic:pic>
                    </wpg:wgp>
                  </a:graphicData>
                </a:graphic>
              </wp:anchor>
            </w:drawing>
          </mc:Choice>
          <mc:Fallback xmlns:a="http://schemas.openxmlformats.org/drawingml/2006/main">
            <w:pict>
              <v:group id="Group 261253" style="width:461.86pt;height:336.66pt;position:absolute;z-index:-2147483600;mso-position-horizontal-relative:text;mso-position-horizontal:absolute;margin-left:13.824pt;mso-position-vertical-relative:text;margin-top:-240.209pt;" coordsize="58656,42755">
                <v:shape id="Shape 297817" style="position:absolute;width:58077;height:21719;left:579;top:1;" coordsize="5807710,2171954" path="m0,0l5807710,0l5807710,2171954l0,2171954l0,0">
                  <v:stroke weight="0pt" endcap="round" joinstyle="round" on="false" color="#000000" opacity="0"/>
                  <v:fill on="true" color="#fcfcfc"/>
                </v:shape>
                <v:shape id="Shape 297818" style="position:absolute;width:58077;height:1752;left:579;top:21720;" coordsize="5807710,175260" path="m0,0l5807710,0l5807710,175260l0,175260l0,0">
                  <v:stroke weight="0pt" endcap="round" joinstyle="round" on="false" color="#000000" opacity="0"/>
                  <v:fill on="true" color="#fcfcfc"/>
                </v:shape>
                <v:shape id="Shape 297819" style="position:absolute;width:58077;height:1752;left:579;top:23473;" coordsize="5807710,175260" path="m0,0l5807710,0l5807710,175260l0,175260l0,0">
                  <v:stroke weight="0pt" endcap="round" joinstyle="round" on="false" color="#000000" opacity="0"/>
                  <v:fill on="true" color="#fcfcfc"/>
                </v:shape>
                <v:shape id="Shape 297820" style="position:absolute;width:58656;height:1755;left:0;top:25226;" coordsize="5865622,175564" path="m0,0l5865622,0l5865622,175564l0,175564l0,0">
                  <v:stroke weight="0pt" endcap="round" joinstyle="round" on="false" color="#000000" opacity="0"/>
                  <v:fill on="true" color="#fcfcfc"/>
                </v:shape>
                <v:shape id="Shape 297821" style="position:absolute;width:58656;height:1752;left:0;top:26982;" coordsize="5865622,175260" path="m0,0l5865622,0l5865622,175260l0,175260l0,0">
                  <v:stroke weight="0pt" endcap="round" joinstyle="round" on="false" color="#000000" opacity="0"/>
                  <v:fill on="true" color="#fcfcfc"/>
                </v:shape>
                <v:shape id="Shape 297822" style="position:absolute;width:58656;height:1752;left:0;top:28735;" coordsize="5865622,175260" path="m0,0l5865622,0l5865622,175260l0,175260l0,0">
                  <v:stroke weight="0pt" endcap="round" joinstyle="round" on="false" color="#000000" opacity="0"/>
                  <v:fill on="true" color="#fcfcfc"/>
                </v:shape>
                <v:shape id="Shape 297823" style="position:absolute;width:58656;height:1752;left:0;top:30487;" coordsize="5865622,175260" path="m0,0l5865622,0l5865622,175260l0,175260l0,0">
                  <v:stroke weight="0pt" endcap="round" joinstyle="round" on="false" color="#000000" opacity="0"/>
                  <v:fill on="true" color="#fcfcfc"/>
                </v:shape>
                <v:shape id="Shape 297824" style="position:absolute;width:58656;height:1752;left:0;top:32240;" coordsize="5865622,175260" path="m0,0l5865622,0l5865622,175260l0,175260l0,0">
                  <v:stroke weight="0pt" endcap="round" joinstyle="round" on="false" color="#000000" opacity="0"/>
                  <v:fill on="true" color="#fcfcfc"/>
                </v:shape>
                <v:shape id="Shape 297825" style="position:absolute;width:58656;height:1752;left:0;top:33992;" coordsize="5865622,175260" path="m0,0l5865622,0l5865622,175260l0,175260l0,0">
                  <v:stroke weight="0pt" endcap="round" joinstyle="round" on="false" color="#000000" opacity="0"/>
                  <v:fill on="true" color="#fcfcfc"/>
                </v:shape>
                <v:shape id="Shape 297826" style="position:absolute;width:58656;height:1752;left:0;top:35745;" coordsize="5865622,175260" path="m0,0l5865622,0l5865622,175260l0,175260l0,0">
                  <v:stroke weight="0pt" endcap="round" joinstyle="round" on="false" color="#000000" opacity="0"/>
                  <v:fill on="true" color="#fcfcfc"/>
                </v:shape>
                <v:shape id="Shape 297827" style="position:absolute;width:58656;height:1752;left:0;top:37498;" coordsize="5865622,175260" path="m0,0l5865622,0l5865622,175260l0,175260l0,0">
                  <v:stroke weight="0pt" endcap="round" joinstyle="round" on="false" color="#000000" opacity="0"/>
                  <v:fill on="true" color="#fcfcfc"/>
                </v:shape>
                <v:shape id="Shape 297828" style="position:absolute;width:58656;height:1752;left:0;top:39250;" coordsize="5865622,175260" path="m0,0l5865622,0l5865622,175260l0,175260l0,0">
                  <v:stroke weight="0pt" endcap="round" joinstyle="round" on="false" color="#000000" opacity="0"/>
                  <v:fill on="true" color="#fcfcfc"/>
                </v:shape>
                <v:shape id="Shape 297829" style="position:absolute;width:58656;height:1752;left:0;top:41003;" coordsize="5865622,175260" path="m0,0l5865622,0l5865622,175260l0,175260l0,0">
                  <v:stroke weight="0pt" endcap="round" joinstyle="round" on="false" color="#000000" opacity="0"/>
                  <v:fill on="true" color="#fcfcfc"/>
                </v:shape>
                <v:shape id="Picture 20138" style="position:absolute;width:57169;height:21704;left:757;top:0;" filled="f">
                  <v:imagedata r:id="rId502"/>
                </v:shape>
              </v:group>
            </w:pict>
          </mc:Fallback>
        </mc:AlternateContent>
      </w:r>
      <w:r>
        <w:rPr>
          <w:b/>
        </w:rPr>
        <w:t>The Data way tier</w:t>
      </w:r>
      <w:r>
        <w:t xml:space="preserve"> acts as a secure intermediary between these sensors and actuators and the Cloud. An IoT gateway is an integral part of the IoT ecosystem, handling communication with local sensors and remote users as well as a suite of other f</w:t>
      </w:r>
      <w:r>
        <w:t xml:space="preserve">unctions. </w:t>
      </w:r>
    </w:p>
    <w:p w14:paraId="25DDE64C" w14:textId="77777777" w:rsidR="0029700B" w:rsidRDefault="007F41EC">
      <w:pPr>
        <w:numPr>
          <w:ilvl w:val="0"/>
          <w:numId w:val="81"/>
        </w:numPr>
        <w:ind w:left="667" w:right="838" w:hanging="362"/>
      </w:pPr>
      <w:r>
        <w:rPr>
          <w:b/>
        </w:rPr>
        <w:t>The Cloud tier</w:t>
      </w:r>
      <w:r>
        <w:t xml:space="preserve"> handles overall monitoring and management of the IoT </w:t>
      </w:r>
      <w:r>
        <w:t xml:space="preserve">ecosystem. It interfaces with multiple gateways and performs analytics on the collected and stored data. </w:t>
      </w:r>
    </w:p>
    <w:p w14:paraId="4CD8B7D1" w14:textId="77777777" w:rsidR="0029700B" w:rsidRDefault="007F41EC">
      <w:pPr>
        <w:numPr>
          <w:ilvl w:val="0"/>
          <w:numId w:val="81"/>
        </w:numPr>
        <w:ind w:left="667" w:right="838" w:hanging="362"/>
      </w:pPr>
      <w:r>
        <w:rPr>
          <w:b/>
        </w:rPr>
        <w:t>The Application layer</w:t>
      </w:r>
      <w:r>
        <w:t xml:space="preserve"> is the interface to the end user, allowing access and control of IoT products and services </w:t>
      </w:r>
    </w:p>
    <w:p w14:paraId="3110AE55" w14:textId="77777777" w:rsidR="0029700B" w:rsidRDefault="007F41EC">
      <w:pPr>
        <w:spacing w:after="0" w:line="259" w:lineRule="auto"/>
        <w:ind w:left="396" w:right="0" w:firstLine="0"/>
        <w:jc w:val="left"/>
      </w:pPr>
      <w:r>
        <w:rPr>
          <w:b/>
        </w:rPr>
        <w:t xml:space="preserve"> </w:t>
      </w:r>
    </w:p>
    <w:p w14:paraId="67FCD1D0" w14:textId="77777777" w:rsidR="0029700B" w:rsidRDefault="007F41EC">
      <w:pPr>
        <w:spacing w:after="16" w:line="248" w:lineRule="auto"/>
        <w:ind w:left="411" w:right="0"/>
        <w:jc w:val="left"/>
      </w:pPr>
      <w:r>
        <w:rPr>
          <w:b/>
        </w:rPr>
        <w:t xml:space="preserve">4.2.2 IoT Applications: </w:t>
      </w:r>
    </w:p>
    <w:p w14:paraId="6909F7B8" w14:textId="77777777" w:rsidR="0029700B" w:rsidRDefault="007F41EC">
      <w:pPr>
        <w:spacing w:after="16" w:line="248" w:lineRule="auto"/>
        <w:ind w:left="411" w:right="0"/>
        <w:jc w:val="left"/>
      </w:pPr>
      <w:r>
        <w:rPr>
          <w:b/>
        </w:rPr>
        <w:t>Use of Io</w:t>
      </w:r>
      <w:r>
        <w:rPr>
          <w:b/>
        </w:rPr>
        <w:t xml:space="preserve">T in Automotive: </w:t>
      </w:r>
    </w:p>
    <w:p w14:paraId="3E7141E8" w14:textId="77777777" w:rsidR="0029700B" w:rsidRDefault="007F41EC">
      <w:pPr>
        <w:ind w:left="399" w:right="838"/>
      </w:pPr>
      <w:r>
        <w:t>IoT has a significant impact on automotive industry. Not long ago, the idea of IoT in the automotive sector was being seen as a futuristic theoretical concept and today we are already seeing possibilities of connected cars, driverless car</w:t>
      </w:r>
      <w:r>
        <w:t xml:space="preserve">s and application of IoT in the car ecosystem. This includes smart parking, environment, supply chain, transport governing bodies. It is also used in related automotive segments such as Car services/applications, Vehicle communications, IoT in Intelligent </w:t>
      </w:r>
      <w:r>
        <w:t xml:space="preserve">Transportation, IoT based Supply Chain Management in Automotive Industry and New Generation Cars. </w:t>
      </w:r>
    </w:p>
    <w:p w14:paraId="19FA48FC" w14:textId="77777777" w:rsidR="0029700B" w:rsidRDefault="007F41EC">
      <w:pPr>
        <w:ind w:left="399" w:right="838"/>
      </w:pPr>
      <w:r>
        <w:t>IoT is at the heart of this digital transformation in Auto sector. It connects people, machines, vehicles, auto parts, and services to streamline the flow of</w:t>
      </w:r>
      <w:r>
        <w:t xml:space="preserve"> data, enable real-time decisions, and improve automotive experiences. Leading automotive manufacturers, suppliers, and dealers have started investing heavily in IoT and are gaining returns in the form of efficient inventory management, real time promotion</w:t>
      </w:r>
      <w:r>
        <w:t>s that grow sales, reduced operational expenses and increase in revenue. They are beginning to change their business processes and recognize that, in time, IoT will touch every area of automotive operations and customer engagement. Todays advanced car is o</w:t>
      </w:r>
      <w:r>
        <w:t xml:space="preserve">ne big IoT device with a lot of IoT properties inbuilt. Applications are developed that use data collected by connected cars in many ways.  </w:t>
      </w:r>
    </w:p>
    <w:p w14:paraId="31CEAE02" w14:textId="77777777" w:rsidR="0029700B" w:rsidRDefault="007F41EC">
      <w:pPr>
        <w:ind w:left="399" w:right="838"/>
      </w:pPr>
      <w:r>
        <w:t>Example, traffic control systems can provide real-time data collected from connected cars to avoid traffic jams and</w:t>
      </w:r>
      <w:r>
        <w:t xml:space="preserve"> accidents. Automotive components manufacturers can benefit from data about wear and tear to pre-order the components to be replaced and notify customers before there are equipment failures. Car sharing mobile apps can use real-time location data to encour</w:t>
      </w:r>
      <w:r>
        <w:t xml:space="preserve">age car pools. Also, in insurance systems, premium rates would be based on geo location of vehicles and driving </w:t>
      </w:r>
      <w:proofErr w:type="spellStart"/>
      <w:r>
        <w:t>behavior</w:t>
      </w:r>
      <w:proofErr w:type="spellEnd"/>
      <w:r>
        <w:t xml:space="preserve"> of drivers.  </w:t>
      </w:r>
    </w:p>
    <w:p w14:paraId="60F660FC" w14:textId="77777777" w:rsidR="0029700B" w:rsidRDefault="007F41EC">
      <w:pPr>
        <w:ind w:left="399" w:right="838"/>
      </w:pPr>
      <w:r>
        <w:t xml:space="preserve">Fig. 4.10 shows these and many more developments on IoT in Automotive sector these include: </w:t>
      </w:r>
    </w:p>
    <w:p w14:paraId="66F390B7" w14:textId="77777777" w:rsidR="0029700B" w:rsidRDefault="007F41EC">
      <w:pPr>
        <w:numPr>
          <w:ilvl w:val="0"/>
          <w:numId w:val="82"/>
        </w:numPr>
        <w:ind w:left="757" w:right="838" w:hanging="269"/>
      </w:pPr>
      <w:r>
        <w:rPr>
          <w:b/>
        </w:rPr>
        <w:t xml:space="preserve">Connected Car: </w:t>
      </w:r>
      <w:r>
        <w:t>Automobile ma</w:t>
      </w:r>
      <w:r>
        <w:t>nufacturing companies, telecommunication service providers and software companies are coming together to build the Connected Car/ Internet enabled car. A connected car is a car which using its onboard sensors and internet connectivity enhances the in-car e</w:t>
      </w:r>
      <w:r>
        <w:t>xperience of its users. Connected car, just doesn’t mean the capacity to surf the internet on the move, but the communication between cars, communication of cars with other devices. As of date, there are only a small number of cars which are internet enabl</w:t>
      </w:r>
      <w:r>
        <w:t xml:space="preserve">ed but it is expected that the number will rise considerably in future. </w:t>
      </w:r>
    </w:p>
    <w:p w14:paraId="2903AF46" w14:textId="77777777" w:rsidR="0029700B" w:rsidRDefault="007F41EC">
      <w:pPr>
        <w:numPr>
          <w:ilvl w:val="0"/>
          <w:numId w:val="82"/>
        </w:numPr>
        <w:ind w:left="757" w:right="838" w:hanging="269"/>
      </w:pPr>
      <w:r>
        <w:rPr>
          <w:b/>
        </w:rPr>
        <w:t xml:space="preserve">Car Services/Applications: Infotainment: </w:t>
      </w:r>
      <w:r>
        <w:t>Infotainment refers to a system in vehicles that delivers a combination of information and entertainment content/services. Typical features ar</w:t>
      </w:r>
      <w:r>
        <w:t>e – providing navigation features while driving, managing audio/visual entertainment content, delivering rear-seat entertainment, and connectivity with smart phones for hands free experience with the help of voice commands. With rapid growth in smart phone</w:t>
      </w:r>
      <w:r>
        <w:t xml:space="preserve"> and Cloud technologies, consumers are demanding for live streaming of music and Internet radio.  </w:t>
      </w:r>
    </w:p>
    <w:p w14:paraId="0D67CE66" w14:textId="77777777" w:rsidR="0029700B" w:rsidRDefault="007F41EC">
      <w:pPr>
        <w:spacing w:after="0" w:line="259" w:lineRule="auto"/>
        <w:ind w:left="756" w:right="0" w:firstLine="0"/>
        <w:jc w:val="left"/>
      </w:pPr>
      <w:r>
        <w:t xml:space="preserve"> </w:t>
      </w:r>
    </w:p>
    <w:p w14:paraId="6265DAD8" w14:textId="77777777" w:rsidR="0029700B" w:rsidRDefault="007F41EC">
      <w:pPr>
        <w:spacing w:after="0" w:line="259" w:lineRule="auto"/>
        <w:ind w:left="0" w:right="346" w:firstLine="0"/>
        <w:jc w:val="right"/>
      </w:pPr>
      <w:r>
        <w:rPr>
          <w:noProof/>
        </w:rPr>
        <w:lastRenderedPageBreak/>
        <w:drawing>
          <wp:inline distT="0" distB="0" distL="0" distR="0" wp14:anchorId="6894A4E8" wp14:editId="298737D1">
            <wp:extent cx="5876291" cy="3395345"/>
            <wp:effectExtent l="0" t="0" r="0" b="0"/>
            <wp:docPr id="20254" name="Picture 20254"/>
            <wp:cNvGraphicFramePr/>
            <a:graphic xmlns:a="http://schemas.openxmlformats.org/drawingml/2006/main">
              <a:graphicData uri="http://schemas.openxmlformats.org/drawingml/2006/picture">
                <pic:pic xmlns:pic="http://schemas.openxmlformats.org/drawingml/2006/picture">
                  <pic:nvPicPr>
                    <pic:cNvPr id="20254" name="Picture 20254"/>
                    <pic:cNvPicPr/>
                  </pic:nvPicPr>
                  <pic:blipFill>
                    <a:blip r:embed="rId503"/>
                    <a:stretch>
                      <a:fillRect/>
                    </a:stretch>
                  </pic:blipFill>
                  <pic:spPr>
                    <a:xfrm>
                      <a:off x="0" y="0"/>
                      <a:ext cx="5876291" cy="3395345"/>
                    </a:xfrm>
                    <a:prstGeom prst="rect">
                      <a:avLst/>
                    </a:prstGeom>
                  </pic:spPr>
                </pic:pic>
              </a:graphicData>
            </a:graphic>
          </wp:inline>
        </w:drawing>
      </w:r>
      <w:r>
        <w:t xml:space="preserve"> </w:t>
      </w:r>
    </w:p>
    <w:p w14:paraId="78898EB8" w14:textId="77777777" w:rsidR="0029700B" w:rsidRDefault="007F41EC">
      <w:pPr>
        <w:pStyle w:val="Heading4"/>
        <w:ind w:left="278" w:right="718"/>
      </w:pPr>
      <w:r>
        <w:t xml:space="preserve">Fig 4.10: Application of IoT in Automotive </w:t>
      </w:r>
    </w:p>
    <w:p w14:paraId="50352B85" w14:textId="77777777" w:rsidR="0029700B" w:rsidRDefault="007F41EC">
      <w:pPr>
        <w:spacing w:after="0" w:line="259" w:lineRule="auto"/>
        <w:ind w:left="0" w:right="386" w:firstLine="0"/>
        <w:jc w:val="center"/>
      </w:pPr>
      <w:r>
        <w:t xml:space="preserve"> </w:t>
      </w:r>
    </w:p>
    <w:p w14:paraId="22D35EC4" w14:textId="77777777" w:rsidR="0029700B" w:rsidRDefault="007F41EC">
      <w:pPr>
        <w:numPr>
          <w:ilvl w:val="0"/>
          <w:numId w:val="83"/>
        </w:numPr>
        <w:ind w:left="757" w:right="838" w:hanging="269"/>
      </w:pPr>
      <w:r>
        <w:rPr>
          <w:b/>
        </w:rPr>
        <w:t xml:space="preserve">Vehicles and Smart phones Integration:  </w:t>
      </w:r>
      <w:r>
        <w:t>Using the On-</w:t>
      </w:r>
      <w:r>
        <w:t xml:space="preserve">Board Diagnostics (OBD) port, which is like computer which monitors emissions, mileage, speed, and other useful data information regarding engine and other crucial vehicle parameters can be displayed on the </w:t>
      </w:r>
      <w:proofErr w:type="gramStart"/>
      <w:r>
        <w:t>drivers</w:t>
      </w:r>
      <w:proofErr w:type="gramEnd"/>
      <w:r>
        <w:t xml:space="preserve"> smart phones and same can be sent to serv</w:t>
      </w:r>
      <w:r>
        <w:t xml:space="preserve">ice provider for analysis. Alerts related to the car like Open doors, Lights ON and Hand brake ON and performing actions on certain vehicle parts such as Lock/Un-lock vehicle doors, roll windows up/down and AC temperature +/- are becoming seamless. </w:t>
      </w:r>
    </w:p>
    <w:p w14:paraId="21E749B1" w14:textId="77777777" w:rsidR="0029700B" w:rsidRDefault="007F41EC">
      <w:pPr>
        <w:numPr>
          <w:ilvl w:val="0"/>
          <w:numId w:val="83"/>
        </w:numPr>
        <w:ind w:left="757" w:right="838" w:hanging="269"/>
      </w:pPr>
      <w:r>
        <w:rPr>
          <w:b/>
        </w:rPr>
        <w:t>Drivin</w:t>
      </w:r>
      <w:r>
        <w:rPr>
          <w:b/>
        </w:rPr>
        <w:t xml:space="preserve">g Insights – Analytics:  </w:t>
      </w:r>
      <w:r>
        <w:t xml:space="preserve">Smart phones sensors such as GPS, Gyroscope or Orientation sensor and Accelerometer can be used to model the driving </w:t>
      </w:r>
      <w:proofErr w:type="spellStart"/>
      <w:r>
        <w:t>behavior</w:t>
      </w:r>
      <w:proofErr w:type="spellEnd"/>
      <w:r>
        <w:t>. It can detect driving patterns such as sharp turns, sudden acceleration, hard braking, drifting and spee</w:t>
      </w:r>
      <w:r>
        <w:t xml:space="preserve">ding. This can be used to profile the driver as safe or aggressive, to rate and compare different drivers and share such data with insurance companies for customized premiums. </w:t>
      </w:r>
      <w:r>
        <w:rPr>
          <w:b/>
        </w:rPr>
        <w:t xml:space="preserve"> </w:t>
      </w:r>
    </w:p>
    <w:p w14:paraId="4102BF87" w14:textId="77777777" w:rsidR="0029700B" w:rsidRDefault="007F41EC">
      <w:pPr>
        <w:numPr>
          <w:ilvl w:val="0"/>
          <w:numId w:val="83"/>
        </w:numPr>
        <w:ind w:left="757" w:right="838" w:hanging="269"/>
      </w:pPr>
      <w:r>
        <w:rPr>
          <w:b/>
        </w:rPr>
        <w:t xml:space="preserve">On-Board Diagnostics for Predictive maintenance: </w:t>
      </w:r>
      <w:r>
        <w:t>The On-Board Diagnostics port</w:t>
      </w:r>
      <w:r>
        <w:t xml:space="preserve"> </w:t>
      </w:r>
      <w:proofErr w:type="gramStart"/>
      <w:r>
        <w:t>is</w:t>
      </w:r>
      <w:proofErr w:type="gramEnd"/>
      <w:r>
        <w:t xml:space="preserve"> commonly used in automobile service and maintenance for self-diagnosis and reporting of any issues that may occur, or have occurred within the system. Using this, information such as emissions, mileage, faults, vehicle and engine speed, engine temperat</w:t>
      </w:r>
      <w:r>
        <w:t xml:space="preserve">ure, fluid levels, gear shifts, battery status, etc. can be monitored and information can be sent to vehicle owners and service stations giving them a better picture of the car performance.  </w:t>
      </w:r>
    </w:p>
    <w:p w14:paraId="217A68AC" w14:textId="77777777" w:rsidR="0029700B" w:rsidRDefault="007F41EC">
      <w:pPr>
        <w:numPr>
          <w:ilvl w:val="0"/>
          <w:numId w:val="83"/>
        </w:numPr>
        <w:ind w:left="757" w:right="838" w:hanging="269"/>
      </w:pPr>
      <w:r>
        <w:rPr>
          <w:b/>
        </w:rPr>
        <w:t xml:space="preserve">Safety: Real Time Driver Monitor: </w:t>
      </w:r>
      <w:r>
        <w:t xml:space="preserve">Advanced </w:t>
      </w:r>
      <w:proofErr w:type="gramStart"/>
      <w:r>
        <w:t>sensor based</w:t>
      </w:r>
      <w:proofErr w:type="gramEnd"/>
      <w:r>
        <w:t xml:space="preserve"> technolo</w:t>
      </w:r>
      <w:r>
        <w:t xml:space="preserve">gies to detect and monitor </w:t>
      </w:r>
      <w:proofErr w:type="spellStart"/>
      <w:r>
        <w:t>behavior</w:t>
      </w:r>
      <w:proofErr w:type="spellEnd"/>
      <w:r>
        <w:t xml:space="preserve"> and fatigue levels of driver are emerging which makes the cars more intelligent for avoiding accidents on roads. Systems are being developed for real time monitoring of vehicles which controls the speed of the vehicle an</w:t>
      </w:r>
      <w:r>
        <w:t>d fatigue level of the driver to prevent accidents. The primary components of such a system are microcontrollers along with some sensors like eye blink, gas, impact sensors, alcohol detecting sensor and fuel sensors. GPS and Google Maps API’s is used to tr</w:t>
      </w:r>
      <w:r>
        <w:t xml:space="preserve">ack the location of the vehicle which can sent to a predefined number in the system. </w:t>
      </w:r>
    </w:p>
    <w:p w14:paraId="700E6506" w14:textId="77777777" w:rsidR="0029700B" w:rsidRDefault="007F41EC">
      <w:pPr>
        <w:numPr>
          <w:ilvl w:val="0"/>
          <w:numId w:val="83"/>
        </w:numPr>
        <w:ind w:left="757" w:right="838" w:hanging="269"/>
      </w:pPr>
      <w:r>
        <w:rPr>
          <w:b/>
        </w:rPr>
        <w:t>Geo-fencing and Speed Monitoring:</w:t>
      </w:r>
      <w:r>
        <w:t xml:space="preserve"> The geo fencing and speed monitoring applications can be used to inform the car owner if the vehicle has gone out of the predefined </w:t>
      </w:r>
      <w:r>
        <w:lastRenderedPageBreak/>
        <w:t>geog</w:t>
      </w:r>
      <w:r>
        <w:t xml:space="preserve">raphical area or is being driven faster than a </w:t>
      </w:r>
      <w:proofErr w:type="spellStart"/>
      <w:r>
        <w:t>preset</w:t>
      </w:r>
      <w:proofErr w:type="spellEnd"/>
      <w:r>
        <w:t xml:space="preserve"> threshold speed. Speed of the vehicle can be measured speed sensors and geo-fencing can be achieved with the help of GPS. </w:t>
      </w:r>
      <w:r>
        <w:rPr>
          <w:b/>
        </w:rPr>
        <w:t xml:space="preserve"> </w:t>
      </w:r>
    </w:p>
    <w:p w14:paraId="73468F83" w14:textId="77777777" w:rsidR="0029700B" w:rsidRDefault="007F41EC">
      <w:pPr>
        <w:numPr>
          <w:ilvl w:val="0"/>
          <w:numId w:val="83"/>
        </w:numPr>
        <w:ind w:left="757" w:right="838" w:hanging="269"/>
      </w:pPr>
      <w:r>
        <w:rPr>
          <w:b/>
        </w:rPr>
        <w:t xml:space="preserve">Law: Stolen Vehicle Tracking </w:t>
      </w:r>
      <w:r>
        <w:t>GSM and GPS based Vehicle Tracking System is used</w:t>
      </w:r>
      <w:r>
        <w:t xml:space="preserve"> </w:t>
      </w:r>
      <w:proofErr w:type="gramStart"/>
      <w:r>
        <w:t>for  tracking</w:t>
      </w:r>
      <w:proofErr w:type="gramEnd"/>
      <w:r>
        <w:t xml:space="preserve"> device which is hidden in the vehicle to monitor and track the location of vehicles .Satellite signals will be received by a remotely located application server and then position coordinates with latitude and longitude are determined. Exact </w:t>
      </w:r>
      <w:r>
        <w:t xml:space="preserve">position of the vehicle can be determined from these coordinates and using the GSM </w:t>
      </w:r>
      <w:proofErr w:type="gramStart"/>
      <w:r>
        <w:t>system,</w:t>
      </w:r>
      <w:proofErr w:type="gramEnd"/>
      <w:r>
        <w:t xml:space="preserve"> thus vehicle can be notified. </w:t>
      </w:r>
    </w:p>
    <w:p w14:paraId="74FC8A00" w14:textId="77777777" w:rsidR="0029700B" w:rsidRDefault="007F41EC">
      <w:pPr>
        <w:numPr>
          <w:ilvl w:val="0"/>
          <w:numId w:val="83"/>
        </w:numPr>
        <w:ind w:left="757" w:right="838" w:hanging="269"/>
      </w:pPr>
      <w:r>
        <w:rPr>
          <w:b/>
        </w:rPr>
        <w:t xml:space="preserve">Biometrics Information for Driver identification: </w:t>
      </w:r>
      <w:r>
        <w:t xml:space="preserve">Biometrics refers to the physical, biological or </w:t>
      </w:r>
      <w:proofErr w:type="spellStart"/>
      <w:r>
        <w:t>behavioral</w:t>
      </w:r>
      <w:proofErr w:type="spellEnd"/>
      <w:r>
        <w:t xml:space="preserve"> characteristics of a per</w:t>
      </w:r>
      <w:r>
        <w:t>son. It can be used to identify and authenticate a driver. Biometric identifiers include face recognition, fingerprints or voice recognition.</w:t>
      </w:r>
      <w:r>
        <w:rPr>
          <w:b/>
          <w:i/>
        </w:rPr>
        <w:t xml:space="preserve"> </w:t>
      </w:r>
    </w:p>
    <w:p w14:paraId="1747141E" w14:textId="77777777" w:rsidR="0029700B" w:rsidRDefault="007F41EC">
      <w:pPr>
        <w:numPr>
          <w:ilvl w:val="0"/>
          <w:numId w:val="83"/>
        </w:numPr>
        <w:ind w:left="757" w:right="838" w:hanging="269"/>
      </w:pPr>
      <w:r>
        <w:rPr>
          <w:b/>
        </w:rPr>
        <w:t>Vehicle Communications:</w:t>
      </w:r>
      <w:r>
        <w:t xml:space="preserve"> As more and more connected cars emerge and in-vehicle embedded connectivity becomes commo</w:t>
      </w:r>
      <w:r>
        <w:t>n, a whole new paradigm of vehicle communications is set to unfold.</w:t>
      </w:r>
      <w:r>
        <w:rPr>
          <w:b/>
          <w:i/>
        </w:rPr>
        <w:t xml:space="preserve"> </w:t>
      </w:r>
    </w:p>
    <w:p w14:paraId="1CDB8EF4" w14:textId="77777777" w:rsidR="0029700B" w:rsidRDefault="007F41EC">
      <w:pPr>
        <w:numPr>
          <w:ilvl w:val="1"/>
          <w:numId w:val="83"/>
        </w:numPr>
        <w:ind w:right="838" w:hanging="360"/>
      </w:pPr>
      <w:r>
        <w:t>Vehicle to Vehicle (V2V</w:t>
      </w:r>
      <w:r>
        <w:rPr>
          <w:i/>
        </w:rPr>
        <w:t xml:space="preserve">) </w:t>
      </w:r>
    </w:p>
    <w:p w14:paraId="2E07E821" w14:textId="77777777" w:rsidR="0029700B" w:rsidRDefault="007F41EC">
      <w:pPr>
        <w:numPr>
          <w:ilvl w:val="1"/>
          <w:numId w:val="83"/>
        </w:numPr>
        <w:ind w:right="838" w:hanging="360"/>
      </w:pPr>
      <w:r>
        <w:t>Vehicle to Infrastructure(V2X)</w:t>
      </w:r>
      <w:r>
        <w:rPr>
          <w:i/>
        </w:rPr>
        <w:t xml:space="preserve"> </w:t>
      </w:r>
    </w:p>
    <w:p w14:paraId="00610A64" w14:textId="77777777" w:rsidR="0029700B" w:rsidRDefault="007F41EC">
      <w:pPr>
        <w:numPr>
          <w:ilvl w:val="1"/>
          <w:numId w:val="83"/>
        </w:numPr>
        <w:ind w:right="838" w:hanging="360"/>
      </w:pPr>
      <w:r>
        <w:t>Vehicle-to-Retail Industry (V2R)</w:t>
      </w:r>
      <w:r>
        <w:rPr>
          <w:i/>
        </w:rPr>
        <w:t xml:space="preserve"> </w:t>
      </w:r>
    </w:p>
    <w:p w14:paraId="25D84DFC" w14:textId="77777777" w:rsidR="0029700B" w:rsidRDefault="007F41EC">
      <w:pPr>
        <w:numPr>
          <w:ilvl w:val="0"/>
          <w:numId w:val="83"/>
        </w:numPr>
        <w:spacing w:after="0" w:line="246" w:lineRule="auto"/>
        <w:ind w:left="757" w:right="838" w:hanging="269"/>
      </w:pPr>
      <w:r>
        <w:rPr>
          <w:b/>
        </w:rPr>
        <w:t>Other applications of IoT in automotive are</w:t>
      </w:r>
      <w:r>
        <w:rPr>
          <w:b/>
          <w:i/>
        </w:rPr>
        <w:t xml:space="preserve"> </w:t>
      </w:r>
      <w:proofErr w:type="gramStart"/>
      <w:r>
        <w:rPr>
          <w:rFonts w:ascii="Courier New" w:eastAsia="Courier New" w:hAnsi="Courier New" w:cs="Courier New"/>
        </w:rPr>
        <w:t>o</w:t>
      </w:r>
      <w:r>
        <w:rPr>
          <w:rFonts w:ascii="Arial" w:eastAsia="Arial" w:hAnsi="Arial" w:cs="Arial"/>
        </w:rPr>
        <w:t xml:space="preserve"> </w:t>
      </w:r>
      <w:r>
        <w:t xml:space="preserve"> </w:t>
      </w:r>
      <w:r>
        <w:t>In</w:t>
      </w:r>
      <w:proofErr w:type="gramEnd"/>
      <w:r>
        <w:t xml:space="preserve"> Intelligent Transportation: Electronic Smart Toll Collection</w:t>
      </w:r>
      <w:r>
        <w:rPr>
          <w:i/>
        </w:rPr>
        <w:t xml:space="preserve"> </w:t>
      </w:r>
      <w:proofErr w:type="spellStart"/>
      <w:r>
        <w:rPr>
          <w:rFonts w:ascii="Courier New" w:eastAsia="Courier New" w:hAnsi="Courier New" w:cs="Courier New"/>
        </w:rPr>
        <w:t>o</w:t>
      </w:r>
      <w:proofErr w:type="spellEnd"/>
      <w:r>
        <w:rPr>
          <w:rFonts w:ascii="Arial" w:eastAsia="Arial" w:hAnsi="Arial" w:cs="Arial"/>
        </w:rPr>
        <w:t xml:space="preserve"> </w:t>
      </w:r>
      <w:r>
        <w:t>Smart Parking</w:t>
      </w:r>
      <w:r>
        <w:rPr>
          <w:i/>
        </w:rPr>
        <w:t xml:space="preserve"> </w:t>
      </w:r>
      <w:r>
        <w:rPr>
          <w:rFonts w:ascii="Courier New" w:eastAsia="Courier New" w:hAnsi="Courier New" w:cs="Courier New"/>
        </w:rPr>
        <w:t>o</w:t>
      </w:r>
      <w:r>
        <w:rPr>
          <w:rFonts w:ascii="Arial" w:eastAsia="Arial" w:hAnsi="Arial" w:cs="Arial"/>
        </w:rPr>
        <w:t xml:space="preserve"> </w:t>
      </w:r>
      <w:r>
        <w:t xml:space="preserve">Energy Conservation: Smart Street &amp; Traffic Lighting </w:t>
      </w:r>
      <w:r>
        <w:rPr>
          <w:rFonts w:ascii="Courier New" w:eastAsia="Courier New" w:hAnsi="Courier New" w:cs="Courier New"/>
        </w:rPr>
        <w:t>o</w:t>
      </w:r>
      <w:r>
        <w:rPr>
          <w:rFonts w:ascii="Arial" w:eastAsia="Arial" w:hAnsi="Arial" w:cs="Arial"/>
        </w:rPr>
        <w:t xml:space="preserve"> </w:t>
      </w:r>
      <w:r>
        <w:t xml:space="preserve">Post Event Diagnostics: Car Black Box. </w:t>
      </w:r>
    </w:p>
    <w:p w14:paraId="7634841A" w14:textId="77777777" w:rsidR="0029700B" w:rsidRDefault="007F41EC">
      <w:pPr>
        <w:numPr>
          <w:ilvl w:val="1"/>
          <w:numId w:val="84"/>
        </w:numPr>
        <w:ind w:right="838" w:hanging="360"/>
      </w:pPr>
      <w:r>
        <w:t xml:space="preserve">Intelligent traffic control with priority for emergency vehicles </w:t>
      </w:r>
    </w:p>
    <w:p w14:paraId="57BCD394" w14:textId="77777777" w:rsidR="0029700B" w:rsidRDefault="007F41EC">
      <w:pPr>
        <w:numPr>
          <w:ilvl w:val="1"/>
          <w:numId w:val="84"/>
        </w:numPr>
        <w:ind w:right="838" w:hanging="360"/>
      </w:pPr>
      <w:r>
        <w:t>Warrant of Fi</w:t>
      </w:r>
      <w:r>
        <w:t xml:space="preserve">tness certificate of vehicle: Feedback to Road Transport Authorities for required safety inspections. </w:t>
      </w:r>
    </w:p>
    <w:p w14:paraId="020DB19B" w14:textId="77777777" w:rsidR="0029700B" w:rsidRDefault="007F41EC">
      <w:pPr>
        <w:numPr>
          <w:ilvl w:val="1"/>
          <w:numId w:val="84"/>
        </w:numPr>
        <w:ind w:right="838" w:hanging="360"/>
      </w:pPr>
      <w:r>
        <w:t xml:space="preserve">Environmental Control: Emissions and Air Quality Monitoring. </w:t>
      </w:r>
    </w:p>
    <w:p w14:paraId="62633CCE" w14:textId="77777777" w:rsidR="0029700B" w:rsidRDefault="007F41EC">
      <w:pPr>
        <w:numPr>
          <w:ilvl w:val="1"/>
          <w:numId w:val="84"/>
        </w:numPr>
        <w:ind w:right="838" w:hanging="360"/>
      </w:pPr>
      <w:r>
        <w:t xml:space="preserve">IoT Based Supply Chain Management in Automotive Industry </w:t>
      </w:r>
    </w:p>
    <w:p w14:paraId="14209F34" w14:textId="77777777" w:rsidR="0029700B" w:rsidRDefault="007F41EC">
      <w:pPr>
        <w:spacing w:after="0" w:line="259" w:lineRule="auto"/>
        <w:ind w:left="396" w:right="0" w:firstLine="0"/>
        <w:jc w:val="left"/>
      </w:pPr>
      <w:r>
        <w:rPr>
          <w:b/>
        </w:rPr>
        <w:t xml:space="preserve"> </w:t>
      </w:r>
    </w:p>
    <w:p w14:paraId="42885BBE" w14:textId="77777777" w:rsidR="0029700B" w:rsidRDefault="007F41EC">
      <w:pPr>
        <w:spacing w:after="0" w:line="259" w:lineRule="auto"/>
        <w:ind w:left="396" w:right="0" w:firstLine="0"/>
        <w:jc w:val="left"/>
      </w:pPr>
      <w:r>
        <w:rPr>
          <w:b/>
        </w:rPr>
        <w:t xml:space="preserve"> </w:t>
      </w:r>
    </w:p>
    <w:p w14:paraId="0434574D" w14:textId="77777777" w:rsidR="0029700B" w:rsidRDefault="007F41EC">
      <w:pPr>
        <w:spacing w:after="0" w:line="259" w:lineRule="auto"/>
        <w:ind w:left="396" w:right="0" w:firstLine="0"/>
        <w:jc w:val="left"/>
      </w:pPr>
      <w:r>
        <w:rPr>
          <w:b/>
        </w:rPr>
        <w:t xml:space="preserve"> </w:t>
      </w:r>
    </w:p>
    <w:p w14:paraId="6705DF31" w14:textId="77777777" w:rsidR="0029700B" w:rsidRDefault="007F41EC">
      <w:pPr>
        <w:spacing w:after="16" w:line="248" w:lineRule="auto"/>
        <w:ind w:left="411" w:right="0"/>
        <w:jc w:val="left"/>
      </w:pPr>
      <w:r>
        <w:rPr>
          <w:b/>
        </w:rPr>
        <w:t xml:space="preserve">Use of IoT in Discrete manufacturing: </w:t>
      </w:r>
    </w:p>
    <w:p w14:paraId="675039CF" w14:textId="77777777" w:rsidR="0029700B" w:rsidRDefault="007F41EC">
      <w:pPr>
        <w:ind w:left="399" w:right="838"/>
      </w:pPr>
      <w:r>
        <w:t xml:space="preserve"> Discrete manufacturing is an industry term for the manufacturing of finished products that are distinct items capable of being easily counted, touched or seen. Discrete manufacturing involves parts and systems like n</w:t>
      </w:r>
      <w:r>
        <w:t xml:space="preserve">uts and bolts, brackets, wires, assemblies and individual </w:t>
      </w:r>
      <w:proofErr w:type="spellStart"/>
      <w:proofErr w:type="gramStart"/>
      <w:r>
        <w:t>products.A</w:t>
      </w:r>
      <w:proofErr w:type="spellEnd"/>
      <w:proofErr w:type="gramEnd"/>
      <w:r>
        <w:t xml:space="preserve"> discrete unit is a separate part of something larger. The crankshaft is a discrete part of a car engine. Almost every item sold in stores is an example of discrete manufacturing.  Example</w:t>
      </w:r>
      <w:r>
        <w:t xml:space="preserve">s of discrete manufacturing could include:  </w:t>
      </w:r>
    </w:p>
    <w:p w14:paraId="0BC6A054" w14:textId="77777777" w:rsidR="0029700B" w:rsidRDefault="007F41EC">
      <w:pPr>
        <w:numPr>
          <w:ilvl w:val="0"/>
          <w:numId w:val="85"/>
        </w:numPr>
        <w:ind w:right="838" w:hanging="206"/>
      </w:pPr>
      <w:r>
        <w:t xml:space="preserve">Vehicles  </w:t>
      </w:r>
    </w:p>
    <w:p w14:paraId="5E018018" w14:textId="77777777" w:rsidR="0029700B" w:rsidRDefault="007F41EC">
      <w:pPr>
        <w:numPr>
          <w:ilvl w:val="0"/>
          <w:numId w:val="85"/>
        </w:numPr>
        <w:ind w:right="838" w:hanging="206"/>
      </w:pPr>
      <w:r>
        <w:t xml:space="preserve">Aircraft  </w:t>
      </w:r>
    </w:p>
    <w:p w14:paraId="7A9C00CA" w14:textId="77777777" w:rsidR="0029700B" w:rsidRDefault="007F41EC">
      <w:pPr>
        <w:numPr>
          <w:ilvl w:val="0"/>
          <w:numId w:val="85"/>
        </w:numPr>
        <w:ind w:right="838" w:hanging="206"/>
      </w:pPr>
      <w:r>
        <w:t xml:space="preserve">Smart phones  </w:t>
      </w:r>
    </w:p>
    <w:p w14:paraId="4DD7510C" w14:textId="77777777" w:rsidR="0029700B" w:rsidRDefault="007F41EC">
      <w:pPr>
        <w:numPr>
          <w:ilvl w:val="0"/>
          <w:numId w:val="85"/>
        </w:numPr>
        <w:ind w:right="838" w:hanging="206"/>
      </w:pPr>
      <w:r>
        <w:t xml:space="preserve">Computers  </w:t>
      </w:r>
    </w:p>
    <w:p w14:paraId="584D2960" w14:textId="77777777" w:rsidR="0029700B" w:rsidRDefault="007F41EC">
      <w:pPr>
        <w:numPr>
          <w:ilvl w:val="0"/>
          <w:numId w:val="85"/>
        </w:numPr>
        <w:ind w:right="838" w:hanging="206"/>
      </w:pPr>
      <w:r>
        <w:t xml:space="preserve">Cookware  </w:t>
      </w:r>
    </w:p>
    <w:p w14:paraId="233936EC" w14:textId="77777777" w:rsidR="0029700B" w:rsidRDefault="007F41EC">
      <w:pPr>
        <w:numPr>
          <w:ilvl w:val="0"/>
          <w:numId w:val="85"/>
        </w:numPr>
        <w:ind w:right="838" w:hanging="206"/>
      </w:pPr>
      <w:r>
        <w:t xml:space="preserve">Clothing  </w:t>
      </w:r>
    </w:p>
    <w:p w14:paraId="64FCB68D" w14:textId="77777777" w:rsidR="0029700B" w:rsidRDefault="007F41EC">
      <w:pPr>
        <w:numPr>
          <w:ilvl w:val="0"/>
          <w:numId w:val="85"/>
        </w:numPr>
        <w:ind w:right="838" w:hanging="206"/>
      </w:pPr>
      <w:r>
        <w:t xml:space="preserve">Cabling </w:t>
      </w:r>
    </w:p>
    <w:p w14:paraId="4DF42F9D" w14:textId="77777777" w:rsidR="0029700B" w:rsidRDefault="007F41EC">
      <w:pPr>
        <w:ind w:left="399" w:right="838"/>
      </w:pPr>
      <w:r>
        <w:t>Discrete manufacturing can be characterized by unit production; where units can be produced with high complexity and low volume, li</w:t>
      </w:r>
      <w:r>
        <w:t xml:space="preserve">ke aircrafts or computers, or low complexity and high volume, like nuts or bolts. </w:t>
      </w:r>
    </w:p>
    <w:p w14:paraId="2BD3858F" w14:textId="77777777" w:rsidR="0029700B" w:rsidRDefault="007F41EC">
      <w:pPr>
        <w:ind w:left="399" w:right="838"/>
      </w:pPr>
      <w:r>
        <w:t>Discrete manufacturers have the opportunity to adapt processes with IoT to lower costs, optimize operations, reduce resource consumption, improve productivity, enhance custo</w:t>
      </w:r>
      <w:r>
        <w:t xml:space="preserve">mer service, and manage the supply chain. Similarly, they can also use IoT to drive product-related </w:t>
      </w:r>
      <w:r>
        <w:lastRenderedPageBreak/>
        <w:t>benefits, such as improving product quality, increasing uptime, and using actual performance data to drive future design changes in the next generation of p</w:t>
      </w:r>
      <w:r>
        <w:t xml:space="preserve">roducts.  </w:t>
      </w:r>
    </w:p>
    <w:p w14:paraId="6CB78B86" w14:textId="77777777" w:rsidR="0029700B" w:rsidRDefault="007F41EC">
      <w:pPr>
        <w:ind w:left="399" w:right="838"/>
      </w:pPr>
      <w:r>
        <w:t>As IoT provides the basis for an increasing amount of automated data acquisition, manufacturers will be able to adapt their processes and their products not just for incremental improvements but also for transformation of the product, service, a</w:t>
      </w:r>
      <w:r>
        <w:t xml:space="preserve">nd business model. IoT gives manufacturers the opportunity to create "intelligent" products that can sense, learn, and predict customer needs as well as interconnect with other product ecosystems. </w:t>
      </w:r>
    </w:p>
    <w:p w14:paraId="587085F2" w14:textId="77777777" w:rsidR="0029700B" w:rsidRDefault="007F41EC">
      <w:pPr>
        <w:ind w:left="399" w:right="838"/>
      </w:pPr>
      <w:r>
        <w:t xml:space="preserve">Discrete Manufacturing Industry challenges are  </w:t>
      </w:r>
    </w:p>
    <w:p w14:paraId="6FCF6EE6" w14:textId="77777777" w:rsidR="0029700B" w:rsidRDefault="007F41EC">
      <w:pPr>
        <w:numPr>
          <w:ilvl w:val="0"/>
          <w:numId w:val="86"/>
        </w:numPr>
        <w:ind w:right="838" w:hanging="271"/>
      </w:pPr>
      <w:r>
        <w:t>Connected</w:t>
      </w:r>
      <w:r>
        <w:t xml:space="preserve"> products,  </w:t>
      </w:r>
    </w:p>
    <w:p w14:paraId="03DE7388" w14:textId="77777777" w:rsidR="0029700B" w:rsidRDefault="007F41EC">
      <w:pPr>
        <w:numPr>
          <w:ilvl w:val="0"/>
          <w:numId w:val="86"/>
        </w:numPr>
        <w:ind w:right="838" w:hanging="271"/>
      </w:pPr>
      <w:r>
        <w:t xml:space="preserve">Connected supply chain, and  </w:t>
      </w:r>
    </w:p>
    <w:p w14:paraId="0802D332" w14:textId="77777777" w:rsidR="0029700B" w:rsidRDefault="007F41EC">
      <w:pPr>
        <w:numPr>
          <w:ilvl w:val="0"/>
          <w:numId w:val="86"/>
        </w:numPr>
        <w:ind w:right="838" w:hanging="271"/>
      </w:pPr>
      <w:r>
        <w:t xml:space="preserve">Smart manufacturing.  </w:t>
      </w:r>
    </w:p>
    <w:p w14:paraId="6F6CCDC6" w14:textId="77777777" w:rsidR="0029700B" w:rsidRDefault="007F41EC">
      <w:pPr>
        <w:ind w:left="399" w:right="838"/>
      </w:pPr>
      <w:r>
        <w:t xml:space="preserve">These challenges are overcome with IOT. </w:t>
      </w:r>
    </w:p>
    <w:p w14:paraId="3C1F1001" w14:textId="77777777" w:rsidR="0029700B" w:rsidRDefault="007F41EC">
      <w:pPr>
        <w:ind w:left="399" w:right="838"/>
      </w:pPr>
      <w:r>
        <w:rPr>
          <w:b/>
        </w:rPr>
        <w:t>IoT and Today's Connected Products:</w:t>
      </w:r>
      <w:r>
        <w:t xml:space="preserve"> </w:t>
      </w:r>
      <w:r>
        <w:t xml:space="preserve">The key benefits resulting from the promise of connected products are as follows:  </w:t>
      </w:r>
    </w:p>
    <w:p w14:paraId="0EB5BF92" w14:textId="77777777" w:rsidR="0029700B" w:rsidRDefault="007F41EC">
      <w:pPr>
        <w:numPr>
          <w:ilvl w:val="0"/>
          <w:numId w:val="86"/>
        </w:numPr>
        <w:ind w:right="838" w:hanging="271"/>
      </w:pPr>
      <w:r>
        <w:t xml:space="preserve">Documenting actual product performance, creating early warning and detection signals, and enabling closed loop feedback to drive quality improvements in future products.  </w:t>
      </w:r>
    </w:p>
    <w:p w14:paraId="6D830945" w14:textId="77777777" w:rsidR="0029700B" w:rsidRDefault="007F41EC">
      <w:pPr>
        <w:numPr>
          <w:ilvl w:val="0"/>
          <w:numId w:val="86"/>
        </w:numPr>
        <w:ind w:right="838" w:hanging="271"/>
      </w:pPr>
      <w:r>
        <w:t xml:space="preserve">Easing the transition to new services that should bring substantially higher margins and greater customer satisfaction levels </w:t>
      </w:r>
    </w:p>
    <w:p w14:paraId="570795F9" w14:textId="77777777" w:rsidR="0029700B" w:rsidRDefault="007F41EC">
      <w:pPr>
        <w:ind w:left="399" w:right="838"/>
      </w:pPr>
      <w:r>
        <w:rPr>
          <w:b/>
        </w:rPr>
        <w:t>IoT and the Connected Supply Chain:</w:t>
      </w:r>
      <w:r>
        <w:t xml:space="preserve"> The key benefits resulting from the connected supply chain are as follows: </w:t>
      </w:r>
    </w:p>
    <w:p w14:paraId="59115FAD" w14:textId="77777777" w:rsidR="0029700B" w:rsidRDefault="007F41EC">
      <w:pPr>
        <w:numPr>
          <w:ilvl w:val="0"/>
          <w:numId w:val="86"/>
        </w:numPr>
        <w:ind w:right="838" w:hanging="271"/>
      </w:pPr>
      <w:r>
        <w:t>Managing inventor</w:t>
      </w:r>
      <w:r>
        <w:t xml:space="preserve">y positions throughout an increasingly complex logistics network, with greater visibility into actual inventory </w:t>
      </w:r>
    </w:p>
    <w:p w14:paraId="0A90511C" w14:textId="77777777" w:rsidR="0029700B" w:rsidRDefault="007F41EC">
      <w:pPr>
        <w:numPr>
          <w:ilvl w:val="0"/>
          <w:numId w:val="86"/>
        </w:numPr>
        <w:ind w:right="838" w:hanging="271"/>
      </w:pPr>
      <w:r>
        <w:t xml:space="preserve">Increased </w:t>
      </w:r>
      <w:proofErr w:type="spellStart"/>
      <w:r>
        <w:t>fulfillment</w:t>
      </w:r>
      <w:proofErr w:type="spellEnd"/>
      <w:r>
        <w:t xml:space="preserve"> execution capabilities, including the use of smaller, more localized warehouses located closer to customers. </w:t>
      </w:r>
    </w:p>
    <w:p w14:paraId="5D8449CE" w14:textId="77777777" w:rsidR="0029700B" w:rsidRDefault="007F41EC">
      <w:pPr>
        <w:ind w:left="399" w:right="838"/>
      </w:pPr>
      <w:r>
        <w:rPr>
          <w:b/>
        </w:rPr>
        <w:t>IoT and Sma</w:t>
      </w:r>
      <w:r>
        <w:rPr>
          <w:b/>
        </w:rPr>
        <w:t xml:space="preserve">rt Manufacturing: </w:t>
      </w:r>
      <w:r>
        <w:t xml:space="preserve">The key benefits resulting from smart </w:t>
      </w:r>
      <w:proofErr w:type="spellStart"/>
      <w:r>
        <w:t>manufacturingareas</w:t>
      </w:r>
      <w:proofErr w:type="spellEnd"/>
      <w:r>
        <w:t xml:space="preserve"> follows: </w:t>
      </w:r>
    </w:p>
    <w:p w14:paraId="37104B3D" w14:textId="77777777" w:rsidR="0029700B" w:rsidRDefault="007F41EC">
      <w:pPr>
        <w:numPr>
          <w:ilvl w:val="0"/>
          <w:numId w:val="86"/>
        </w:numPr>
        <w:ind w:right="838" w:hanging="271"/>
      </w:pPr>
      <w:r>
        <w:t xml:space="preserve">Increasing reliability and quality through ongoing access to operational intelligence </w:t>
      </w:r>
    </w:p>
    <w:p w14:paraId="0723301E" w14:textId="77777777" w:rsidR="0029700B" w:rsidRDefault="007F41EC">
      <w:pPr>
        <w:numPr>
          <w:ilvl w:val="0"/>
          <w:numId w:val="86"/>
        </w:numPr>
        <w:ind w:right="838" w:hanging="271"/>
      </w:pPr>
      <w:r>
        <w:t>Connecting shop-floor decisions with corporate-level objectives, whether they are pr</w:t>
      </w:r>
      <w:r>
        <w:t xml:space="preserve">imarily focused on lowering costs, increasing customer service, or increasing revenue  </w:t>
      </w:r>
    </w:p>
    <w:p w14:paraId="6BF990EA" w14:textId="77777777" w:rsidR="0029700B" w:rsidRDefault="007F41EC">
      <w:pPr>
        <w:ind w:left="399" w:right="838"/>
      </w:pPr>
      <w:proofErr w:type="gramStart"/>
      <w:r>
        <w:t>Thus</w:t>
      </w:r>
      <w:proofErr w:type="gramEnd"/>
      <w:r>
        <w:t xml:space="preserve"> IoT is making easier to track information about products and processes and more automation will provide greater efficiency, eventually reducing costs and boosting </w:t>
      </w:r>
      <w:r>
        <w:t xml:space="preserve">profit margins and more productivity. </w:t>
      </w:r>
    </w:p>
    <w:p w14:paraId="60394CAE" w14:textId="77777777" w:rsidR="0029700B" w:rsidRDefault="007F41EC">
      <w:pPr>
        <w:spacing w:after="16" w:line="248" w:lineRule="auto"/>
        <w:ind w:left="411" w:right="0"/>
        <w:jc w:val="left"/>
      </w:pPr>
      <w:r>
        <w:rPr>
          <w:b/>
        </w:rPr>
        <w:t xml:space="preserve">Use of IoT in Telecom: </w:t>
      </w:r>
    </w:p>
    <w:p w14:paraId="113F89CD" w14:textId="77777777" w:rsidR="0029700B" w:rsidRDefault="007F41EC">
      <w:pPr>
        <w:ind w:left="399" w:right="838"/>
      </w:pPr>
      <w:r>
        <w:t xml:space="preserve">The IoT </w:t>
      </w:r>
      <w:r>
        <w:t>is transforming the world around us, especially in telecommunications. This fourth industrial evolution also driven by Artificial Intelligence (AI), robotics, 3D printing, and other emerging technologies will irrevocably change the way machines interact wi</w:t>
      </w:r>
      <w:r>
        <w:t xml:space="preserve">th humans and each other. </w:t>
      </w:r>
    </w:p>
    <w:p w14:paraId="4D96481A" w14:textId="77777777" w:rsidR="0029700B" w:rsidRDefault="007F41EC">
      <w:pPr>
        <w:ind w:left="399" w:right="838"/>
      </w:pPr>
      <w:r>
        <w:t xml:space="preserve">It is predictions that over 20 billion connected things will be in use worldwide by 2020, putting service providers in a race to tailor their strategies, data services, and telecom infrastructure to make the most of this trend. </w:t>
      </w:r>
    </w:p>
    <w:p w14:paraId="1958E3FD" w14:textId="77777777" w:rsidR="0029700B" w:rsidRDefault="007F41EC">
      <w:pPr>
        <w:ind w:left="399" w:right="838"/>
      </w:pPr>
      <w:r>
        <w:t xml:space="preserve">IoT in telecommunications will be defined by the ability to deliver high-value, scalable </w:t>
      </w:r>
      <w:proofErr w:type="spellStart"/>
      <w:r>
        <w:t>datadriven</w:t>
      </w:r>
      <w:proofErr w:type="spellEnd"/>
      <w:r>
        <w:t xml:space="preserve"> services that prioritize cost and convenience, while making a positive impact on people’s lives. The market leaders will be the telecom providers that partn</w:t>
      </w:r>
      <w:r>
        <w:t xml:space="preserve">er with customers, domain specialists, and platform providers to co-create the next generation of IoT networks </w:t>
      </w:r>
    </w:p>
    <w:p w14:paraId="022F32E3" w14:textId="77777777" w:rsidR="0029700B" w:rsidRDefault="007F41EC">
      <w:pPr>
        <w:pStyle w:val="Heading3"/>
        <w:ind w:left="411" w:right="0"/>
      </w:pPr>
      <w:r>
        <w:t xml:space="preserve">Data-driven networks </w:t>
      </w:r>
    </w:p>
    <w:p w14:paraId="67BFD700" w14:textId="77777777" w:rsidR="0029700B" w:rsidRDefault="007F41EC">
      <w:pPr>
        <w:ind w:left="399" w:right="838"/>
      </w:pPr>
      <w:r>
        <w:t>Service quality, reliability, and intelligent dynamic capacity allocation are critically important to IoT services such as</w:t>
      </w:r>
      <w:r>
        <w:t xml:space="preserve"> autonomous cars, heart-rate monitors, and insulin pumps. Improved network analytics capabilities will allow providers to perform real-time and predictive IoT </w:t>
      </w:r>
      <w:r>
        <w:lastRenderedPageBreak/>
        <w:t>network maintenance to improve services and keep costs down. This data-driven approach will becom</w:t>
      </w:r>
      <w:r>
        <w:t xml:space="preserve">e a core enabler of intelligent, automated networks that incorporate next-generation technologies like 5G, SDN, NFV, and service cloudification. </w:t>
      </w:r>
    </w:p>
    <w:p w14:paraId="45A7FF1B" w14:textId="77777777" w:rsidR="0029700B" w:rsidRDefault="007F41EC">
      <w:pPr>
        <w:pStyle w:val="Heading3"/>
        <w:ind w:left="411" w:right="0"/>
      </w:pPr>
      <w:r>
        <w:t xml:space="preserve">Security and privacy </w:t>
      </w:r>
    </w:p>
    <w:p w14:paraId="58F29310" w14:textId="77777777" w:rsidR="0029700B" w:rsidRDefault="007F41EC">
      <w:pPr>
        <w:ind w:left="399" w:right="838"/>
      </w:pPr>
      <w:r>
        <w:t>Problems of security and privacy will be particularly challenging in the age of IoT in t</w:t>
      </w:r>
      <w:r>
        <w:t xml:space="preserve">elecommunications. As there are more devices in a network, there are more points of vulnerability. Additionally, their computational and energy constraints could make </w:t>
      </w:r>
      <w:proofErr w:type="spellStart"/>
      <w:r>
        <w:t>higherlevel</w:t>
      </w:r>
      <w:proofErr w:type="spellEnd"/>
      <w:r>
        <w:t xml:space="preserve"> security measures difficult to implement. </w:t>
      </w:r>
    </w:p>
    <w:p w14:paraId="6D00A7FF" w14:textId="77777777" w:rsidR="0029700B" w:rsidRDefault="007F41EC">
      <w:pPr>
        <w:ind w:left="399" w:right="838"/>
      </w:pPr>
      <w:r>
        <w:t>The concept of a distributed netwo</w:t>
      </w:r>
      <w:r>
        <w:t xml:space="preserve">rk, rather than a centralized one with a single point of failure, could greatly benefit IoT security. Additionally, as network intelligence evolves, it’s likely that devices and networks will become knowledgeable enough to be able to proactively identify, </w:t>
      </w:r>
      <w:r>
        <w:t xml:space="preserve">locate, and neutralize any harmful threats. The development of uniform regulatory standards for the collection and usage of IoT data will also be important as IoT and </w:t>
      </w:r>
      <w:proofErr w:type="spellStart"/>
      <w:r>
        <w:t>Machineto</w:t>
      </w:r>
      <w:proofErr w:type="spellEnd"/>
      <w:r>
        <w:t xml:space="preserve">-Machine (M2M) communications pave the way to the Internet of Everything (IoE). </w:t>
      </w:r>
    </w:p>
    <w:p w14:paraId="4D39E403" w14:textId="77777777" w:rsidR="0029700B" w:rsidRDefault="007F41EC">
      <w:pPr>
        <w:pStyle w:val="Heading3"/>
        <w:ind w:left="411" w:right="0"/>
      </w:pPr>
      <w:r>
        <w:t>Telecom infrastructure management</w:t>
      </w:r>
      <w:r>
        <w:rPr>
          <w:b w:val="0"/>
        </w:rPr>
        <w:t xml:space="preserve"> </w:t>
      </w:r>
    </w:p>
    <w:p w14:paraId="40ED2307" w14:textId="77777777" w:rsidR="0029700B" w:rsidRDefault="007F41EC">
      <w:pPr>
        <w:ind w:left="399" w:right="838"/>
      </w:pPr>
      <w:r>
        <w:t>Sharing telecom infrastructure is becoming increasingly popular around the world as changes to regulations lower the barriers to entry and increase competition among providers. Passive infrastructure sharing is a core pa</w:t>
      </w:r>
      <w:r>
        <w:t xml:space="preserve">rt of this, given the fact that building and maintaining telecom infrastructure is capital-intensive. The need will only grow as 5G wireless leads to networks that are increasingly decentralized, segmented, and built atop small-cell infrastructure. </w:t>
      </w:r>
    </w:p>
    <w:p w14:paraId="64659882" w14:textId="77777777" w:rsidR="0029700B" w:rsidRDefault="007F41EC">
      <w:pPr>
        <w:ind w:left="399" w:right="838"/>
      </w:pPr>
      <w:r>
        <w:t>IoT wi</w:t>
      </w:r>
      <w:r>
        <w:t xml:space="preserve">ll play a key role in not just 5G network services, but also surveillance and monitoring of this next-generation infrastructure. An IoT-enabled Tower Operations </w:t>
      </w:r>
      <w:proofErr w:type="spellStart"/>
      <w:r>
        <w:t>Center</w:t>
      </w:r>
      <w:proofErr w:type="spellEnd"/>
      <w:r>
        <w:t xml:space="preserve"> (TOC) integrates on-site IoT sensors with cloud-based analytics to extract and </w:t>
      </w:r>
      <w:proofErr w:type="spellStart"/>
      <w:r>
        <w:t>analyze</w:t>
      </w:r>
      <w:proofErr w:type="spellEnd"/>
      <w:r>
        <w:t xml:space="preserve"> c</w:t>
      </w:r>
      <w:r>
        <w:t xml:space="preserve">ell-tower data. This results in increased tower up-time, reduced operational costs, more efficient OSS and BSS, improved site security and intrusion detection, and more efficient energy/power management. </w:t>
      </w:r>
    </w:p>
    <w:p w14:paraId="2898B2AE" w14:textId="77777777" w:rsidR="0029700B" w:rsidRDefault="007F41EC">
      <w:pPr>
        <w:ind w:left="399" w:right="838"/>
      </w:pPr>
      <w:r>
        <w:t>The degree of remote monitoring allows tower and in</w:t>
      </w:r>
      <w:r>
        <w:t>frastructure companies to monitor alarms and manage key performance indicators via a centralized console. In turn, this allows better overall management of critical passive infrastructure at cell sites, while freeing up IoT telecom professionals to concent</w:t>
      </w:r>
      <w:r>
        <w:t xml:space="preserve">rate on better network planning and resourcing. </w:t>
      </w:r>
    </w:p>
    <w:p w14:paraId="050B95EE" w14:textId="77777777" w:rsidR="0029700B" w:rsidRDefault="007F41EC">
      <w:pPr>
        <w:spacing w:after="0" w:line="259" w:lineRule="auto"/>
        <w:ind w:left="396" w:right="0" w:firstLine="0"/>
        <w:jc w:val="left"/>
      </w:pPr>
      <w:r>
        <w:t xml:space="preserve"> </w:t>
      </w:r>
    </w:p>
    <w:p w14:paraId="28838156" w14:textId="77777777" w:rsidR="0029700B" w:rsidRDefault="007F41EC">
      <w:pPr>
        <w:spacing w:after="16" w:line="248" w:lineRule="auto"/>
        <w:ind w:left="411" w:right="0"/>
        <w:jc w:val="left"/>
      </w:pPr>
      <w:r>
        <w:rPr>
          <w:b/>
        </w:rPr>
        <w:t xml:space="preserve">Use of IoT in Agriculture: </w:t>
      </w:r>
    </w:p>
    <w:p w14:paraId="58058AB8" w14:textId="77777777" w:rsidR="0029700B" w:rsidRDefault="007F41EC">
      <w:pPr>
        <w:ind w:left="399" w:right="838"/>
      </w:pPr>
      <w:r>
        <w:t xml:space="preserve">Improving farm productivity is essential for increasing farm profitability and meeting the rapidly growing demand for food that is </w:t>
      </w:r>
      <w:proofErr w:type="spellStart"/>
      <w:r>
        <w:t>fueled</w:t>
      </w:r>
      <w:proofErr w:type="spellEnd"/>
      <w:r>
        <w:t xml:space="preserve"> by rapid population growth across the world. Farm productivity can be increased by understanding and forecasting crop </w:t>
      </w:r>
      <w:r>
        <w:t xml:space="preserve">performance in a variety of environmental conditions.  </w:t>
      </w:r>
    </w:p>
    <w:p w14:paraId="67A7A3CF" w14:textId="77777777" w:rsidR="0029700B" w:rsidRDefault="007F41EC">
      <w:pPr>
        <w:spacing w:after="0" w:line="259" w:lineRule="auto"/>
        <w:ind w:left="363" w:right="0" w:firstLine="0"/>
        <w:jc w:val="center"/>
      </w:pPr>
      <w:r>
        <w:rPr>
          <w:noProof/>
        </w:rPr>
        <w:lastRenderedPageBreak/>
        <w:drawing>
          <wp:inline distT="0" distB="0" distL="0" distR="0" wp14:anchorId="4375171B" wp14:editId="7E0439E7">
            <wp:extent cx="2814955" cy="2544445"/>
            <wp:effectExtent l="0" t="0" r="0" b="0"/>
            <wp:docPr id="20964" name="Picture 20964"/>
            <wp:cNvGraphicFramePr/>
            <a:graphic xmlns:a="http://schemas.openxmlformats.org/drawingml/2006/main">
              <a:graphicData uri="http://schemas.openxmlformats.org/drawingml/2006/picture">
                <pic:pic xmlns:pic="http://schemas.openxmlformats.org/drawingml/2006/picture">
                  <pic:nvPicPr>
                    <pic:cNvPr id="20964" name="Picture 20964"/>
                    <pic:cNvPicPr/>
                  </pic:nvPicPr>
                  <pic:blipFill>
                    <a:blip r:embed="rId504"/>
                    <a:stretch>
                      <a:fillRect/>
                    </a:stretch>
                  </pic:blipFill>
                  <pic:spPr>
                    <a:xfrm>
                      <a:off x="0" y="0"/>
                      <a:ext cx="2814955" cy="2544445"/>
                    </a:xfrm>
                    <a:prstGeom prst="rect">
                      <a:avLst/>
                    </a:prstGeom>
                  </pic:spPr>
                </pic:pic>
              </a:graphicData>
            </a:graphic>
          </wp:inline>
        </w:drawing>
      </w:r>
      <w:r>
        <w:t xml:space="preserve"> </w:t>
      </w:r>
    </w:p>
    <w:p w14:paraId="25443CC7" w14:textId="77777777" w:rsidR="0029700B" w:rsidRDefault="007F41EC">
      <w:pPr>
        <w:pStyle w:val="Heading4"/>
        <w:ind w:left="278" w:right="717"/>
      </w:pPr>
      <w:r>
        <w:t xml:space="preserve">Fig 4.11: IoT use in Agriculture </w:t>
      </w:r>
    </w:p>
    <w:p w14:paraId="45DC6C71" w14:textId="77777777" w:rsidR="0029700B" w:rsidRDefault="007F41EC">
      <w:pPr>
        <w:spacing w:after="0" w:line="259" w:lineRule="auto"/>
        <w:ind w:left="0" w:right="386" w:firstLine="0"/>
        <w:jc w:val="center"/>
      </w:pPr>
      <w:r>
        <w:t xml:space="preserve"> </w:t>
      </w:r>
    </w:p>
    <w:p w14:paraId="34391633" w14:textId="77777777" w:rsidR="0029700B" w:rsidRDefault="007F41EC">
      <w:pPr>
        <w:ind w:left="399" w:right="838"/>
      </w:pPr>
      <w:r>
        <w:t xml:space="preserve">Emerging IoT technologies, such as IoT devices (e.g., wireless sensor networks, </w:t>
      </w:r>
      <w:proofErr w:type="spellStart"/>
      <w:r>
        <w:t>networkconnected</w:t>
      </w:r>
      <w:proofErr w:type="spellEnd"/>
      <w:r>
        <w:t xml:space="preserve"> weather stations, cameras, and smart phones) can be used to coll</w:t>
      </w:r>
      <w:r>
        <w:t xml:space="preserve">ate vast amount of environmental and crop performance data, ranging from time series data from sensors, to spatial data from cameras, to human observations collected and recorded via mobile smart phone applications. Such data can then be </w:t>
      </w:r>
      <w:proofErr w:type="spellStart"/>
      <w:r>
        <w:t>analyzed</w:t>
      </w:r>
      <w:proofErr w:type="spellEnd"/>
      <w:r>
        <w:t xml:space="preserve"> to filter</w:t>
      </w:r>
      <w:r>
        <w:t xml:space="preserve"> out invalid data and compute personalized crop recommendations for any specific farm. IoT based farming can automate the collection of environmental, soil, fertilization, and irrigation data, automatically correlate such data and filter-out invalid data f</w:t>
      </w:r>
      <w:r>
        <w:t xml:space="preserve">rom the perspective of assessing crop performance. Then compute crop forecasts and personalized crop recommendations for any particular farm.  Major activities of farming can be smartly monitored, controlled and managed using IoT as follows: </w:t>
      </w:r>
    </w:p>
    <w:p w14:paraId="0D1572A1" w14:textId="77777777" w:rsidR="0029700B" w:rsidRDefault="007F41EC">
      <w:pPr>
        <w:ind w:left="399" w:right="838"/>
      </w:pPr>
      <w:r>
        <w:rPr>
          <w:b/>
        </w:rPr>
        <w:t>Crop Water Ma</w:t>
      </w:r>
      <w:r>
        <w:rPr>
          <w:b/>
        </w:rPr>
        <w:t>nagement</w:t>
      </w:r>
      <w:r>
        <w:t>: In order to perform agriculture activities inefficient manner, adequate water is essential. Agriculture IoT is integrated with Web Map Service (WMS) and Sensor Observation Service (SOS) to ensure proper water management for irrigation and in turn</w:t>
      </w:r>
      <w:r>
        <w:t xml:space="preserve"> reduces water wastage.  </w:t>
      </w:r>
    </w:p>
    <w:p w14:paraId="0ADB44A3" w14:textId="77777777" w:rsidR="0029700B" w:rsidRDefault="007F41EC">
      <w:pPr>
        <w:ind w:left="399" w:right="838"/>
      </w:pPr>
      <w:r>
        <w:rPr>
          <w:b/>
        </w:rPr>
        <w:t xml:space="preserve">Precision Agriculture: </w:t>
      </w:r>
      <w:r>
        <w:t>High accuracy is required in terms of weather information which reduces the chances of crop damage. Agriculture IoT ensures timely delivery of real time data in terms of weather forecasting, quality of soil,</w:t>
      </w:r>
      <w:r>
        <w:t xml:space="preserve"> cost of </w:t>
      </w:r>
      <w:proofErr w:type="spellStart"/>
      <w:r>
        <w:t>labor</w:t>
      </w:r>
      <w:proofErr w:type="spellEnd"/>
      <w:r>
        <w:t xml:space="preserve"> and much more to farmers.  </w:t>
      </w:r>
    </w:p>
    <w:p w14:paraId="18E4D2E5" w14:textId="77777777" w:rsidR="0029700B" w:rsidRDefault="007F41EC">
      <w:pPr>
        <w:ind w:left="399" w:right="838"/>
      </w:pPr>
      <w:r>
        <w:rPr>
          <w:b/>
        </w:rPr>
        <w:t xml:space="preserve">Integrated Pest Management or Control (IPM/C): </w:t>
      </w:r>
      <w:r>
        <w:t xml:space="preserve">Agriculture IoT systems assures farmers with accurate environmental data via proper live data monitoring of temperature, moisture, plant growth and level of pests so </w:t>
      </w:r>
      <w:r>
        <w:t xml:space="preserve">that proper care can be taken during production.  </w:t>
      </w:r>
    </w:p>
    <w:p w14:paraId="1D7B5F14" w14:textId="77777777" w:rsidR="0029700B" w:rsidRDefault="007F41EC">
      <w:pPr>
        <w:ind w:left="399" w:right="838"/>
      </w:pPr>
      <w:r>
        <w:rPr>
          <w:b/>
        </w:rPr>
        <w:t>Food Production &amp; Safety:</w:t>
      </w:r>
      <w:r>
        <w:t xml:space="preserve"> Agriculture IoT system accurately monitors </w:t>
      </w:r>
      <w:proofErr w:type="spellStart"/>
      <w:r>
        <w:t>variousparameters</w:t>
      </w:r>
      <w:proofErr w:type="spellEnd"/>
      <w:r>
        <w:t xml:space="preserve"> like warehouse temperature, shipping transportation management system and also </w:t>
      </w:r>
      <w:proofErr w:type="spellStart"/>
      <w:r>
        <w:t>integratescloud</w:t>
      </w:r>
      <w:proofErr w:type="spellEnd"/>
      <w:r>
        <w:t xml:space="preserve"> based recording systems</w:t>
      </w:r>
      <w:r>
        <w:t xml:space="preserve">.  </w:t>
      </w:r>
    </w:p>
    <w:p w14:paraId="20FB4B79" w14:textId="77777777" w:rsidR="0029700B" w:rsidRDefault="007F41EC">
      <w:pPr>
        <w:spacing w:after="16" w:line="248" w:lineRule="auto"/>
        <w:ind w:left="411" w:right="0"/>
        <w:jc w:val="left"/>
      </w:pPr>
      <w:r>
        <w:rPr>
          <w:b/>
        </w:rPr>
        <w:t xml:space="preserve">Benefits of IoT in Agriculture:  </w:t>
      </w:r>
    </w:p>
    <w:p w14:paraId="638B2630" w14:textId="77777777" w:rsidR="0029700B" w:rsidRDefault="007F41EC">
      <w:pPr>
        <w:ind w:left="399" w:right="838"/>
      </w:pPr>
      <w:r>
        <w:t xml:space="preserve">The following are the benefits of IoT in Agriculture:  </w:t>
      </w:r>
    </w:p>
    <w:p w14:paraId="6C44F958" w14:textId="77777777" w:rsidR="0029700B" w:rsidRDefault="007F41EC">
      <w:pPr>
        <w:numPr>
          <w:ilvl w:val="0"/>
          <w:numId w:val="87"/>
        </w:numPr>
        <w:ind w:right="838" w:hanging="271"/>
      </w:pPr>
      <w:r>
        <w:t xml:space="preserve">IoT enables easy collection and management of tons of data collected from sensors and </w:t>
      </w:r>
      <w:proofErr w:type="gramStart"/>
      <w:r>
        <w:t>With</w:t>
      </w:r>
      <w:proofErr w:type="gramEnd"/>
      <w:r>
        <w:t xml:space="preserve"> integration of cloud computing services like Agriculture fields maps, c</w:t>
      </w:r>
      <w:r>
        <w:t xml:space="preserve">loud storage etc., data can be accessed live from anywhere and everywhere enabling live monitoring and end to end connectivity among all the parties concerned. </w:t>
      </w:r>
    </w:p>
    <w:p w14:paraId="2D1E931D" w14:textId="77777777" w:rsidR="0029700B" w:rsidRDefault="007F41EC">
      <w:pPr>
        <w:numPr>
          <w:ilvl w:val="0"/>
          <w:numId w:val="87"/>
        </w:numPr>
        <w:ind w:right="838" w:hanging="271"/>
      </w:pPr>
      <w:r>
        <w:t>IoT is regarded as key component for Smart Farming as with accurate sensors and smart equipment</w:t>
      </w:r>
      <w:r>
        <w:t xml:space="preserve">’s, farmers can increase the food production </w:t>
      </w:r>
    </w:p>
    <w:p w14:paraId="08FE99FA" w14:textId="77777777" w:rsidR="0029700B" w:rsidRDefault="007F41EC">
      <w:pPr>
        <w:numPr>
          <w:ilvl w:val="0"/>
          <w:numId w:val="87"/>
        </w:numPr>
        <w:ind w:right="838" w:hanging="271"/>
      </w:pPr>
      <w:r>
        <w:lastRenderedPageBreak/>
        <w:t xml:space="preserve">With IoT productions costs can be reduced to a remarkable level which will in turn increase profitability and sustainability. </w:t>
      </w:r>
    </w:p>
    <w:p w14:paraId="2A65C884" w14:textId="77777777" w:rsidR="0029700B" w:rsidRDefault="007F41EC">
      <w:pPr>
        <w:numPr>
          <w:ilvl w:val="0"/>
          <w:numId w:val="87"/>
        </w:numPr>
        <w:ind w:right="838" w:hanging="271"/>
      </w:pPr>
      <w:r>
        <w:t xml:space="preserve">With IoT, efficiency level would be increased in terms of usage of Soil, Water, Fertilizers, and Pesticides etc. </w:t>
      </w:r>
    </w:p>
    <w:p w14:paraId="1DCA2860" w14:textId="77777777" w:rsidR="0029700B" w:rsidRDefault="007F41EC">
      <w:pPr>
        <w:numPr>
          <w:ilvl w:val="0"/>
          <w:numId w:val="87"/>
        </w:numPr>
        <w:ind w:right="838" w:hanging="271"/>
      </w:pPr>
      <w:r>
        <w:t xml:space="preserve">With IoT, various factors would also lead to the protection of environment. </w:t>
      </w:r>
    </w:p>
    <w:p w14:paraId="6F7BBC18" w14:textId="77777777" w:rsidR="0029700B" w:rsidRDefault="007F41EC">
      <w:pPr>
        <w:spacing w:after="0" w:line="259" w:lineRule="auto"/>
        <w:ind w:left="668" w:right="0" w:firstLine="0"/>
        <w:jc w:val="left"/>
      </w:pPr>
      <w:r>
        <w:t xml:space="preserve"> </w:t>
      </w:r>
    </w:p>
    <w:p w14:paraId="78EBE106" w14:textId="77777777" w:rsidR="0029700B" w:rsidRDefault="007F41EC">
      <w:pPr>
        <w:ind w:left="399" w:right="838"/>
      </w:pPr>
      <w:r>
        <w:rPr>
          <w:b/>
        </w:rPr>
        <w:t>Smart Farming Based Agriculture IoT Stick:</w:t>
      </w:r>
      <w:r>
        <w:t xml:space="preserve"> It is regarded as Io</w:t>
      </w:r>
      <w:r>
        <w:t xml:space="preserve">T gadget focusing on Live Monitoring of Environmental data in terms of Temperature, Moisture and other types depending on the sensors integrated with it. Agricultural IoT stick provides the concept of “Plug &amp; Sense” in which farmers can directly implement </w:t>
      </w:r>
      <w:r>
        <w:t xml:space="preserve">smart farming by as such putting the stick on the field and getting Live Data feeds on various devices like Smart Phones, Tablets etc. and the data generated via sensors can be easily shared and viewed by agriculture consultants </w:t>
      </w:r>
      <w:proofErr w:type="spellStart"/>
      <w:r>
        <w:t>any where</w:t>
      </w:r>
      <w:proofErr w:type="spellEnd"/>
      <w:r>
        <w:t xml:space="preserve"> remotely via Clou</w:t>
      </w:r>
      <w:r>
        <w:t xml:space="preserve">d Computing technology integration. IoT stick also enables analysis of various sorts of data via Big Data Analytics from time to time. </w:t>
      </w:r>
    </w:p>
    <w:p w14:paraId="0C248A36" w14:textId="77777777" w:rsidR="0029700B" w:rsidRDefault="007F41EC">
      <w:pPr>
        <w:spacing w:after="0" w:line="259" w:lineRule="auto"/>
        <w:ind w:left="396" w:right="0" w:firstLine="0"/>
        <w:jc w:val="left"/>
      </w:pPr>
      <w:r>
        <w:t xml:space="preserve"> </w:t>
      </w:r>
    </w:p>
    <w:p w14:paraId="70D6E3CD" w14:textId="77777777" w:rsidR="0029700B" w:rsidRDefault="007F41EC">
      <w:pPr>
        <w:spacing w:after="0" w:line="259" w:lineRule="auto"/>
        <w:ind w:left="0" w:right="358" w:firstLine="0"/>
        <w:jc w:val="center"/>
      </w:pPr>
      <w:r>
        <w:rPr>
          <w:noProof/>
        </w:rPr>
        <w:drawing>
          <wp:inline distT="0" distB="0" distL="0" distR="0" wp14:anchorId="032E3D9F" wp14:editId="1FFEA30D">
            <wp:extent cx="2401570" cy="3204210"/>
            <wp:effectExtent l="0" t="0" r="0" b="0"/>
            <wp:docPr id="21120" name="Picture 21120"/>
            <wp:cNvGraphicFramePr/>
            <a:graphic xmlns:a="http://schemas.openxmlformats.org/drawingml/2006/main">
              <a:graphicData uri="http://schemas.openxmlformats.org/drawingml/2006/picture">
                <pic:pic xmlns:pic="http://schemas.openxmlformats.org/drawingml/2006/picture">
                  <pic:nvPicPr>
                    <pic:cNvPr id="21120" name="Picture 21120"/>
                    <pic:cNvPicPr/>
                  </pic:nvPicPr>
                  <pic:blipFill>
                    <a:blip r:embed="rId505"/>
                    <a:stretch>
                      <a:fillRect/>
                    </a:stretch>
                  </pic:blipFill>
                  <pic:spPr>
                    <a:xfrm>
                      <a:off x="0" y="0"/>
                      <a:ext cx="2401570" cy="3204210"/>
                    </a:xfrm>
                    <a:prstGeom prst="rect">
                      <a:avLst/>
                    </a:prstGeom>
                  </pic:spPr>
                </pic:pic>
              </a:graphicData>
            </a:graphic>
          </wp:inline>
        </w:drawing>
      </w:r>
      <w:r>
        <w:t xml:space="preserve"> </w:t>
      </w:r>
    </w:p>
    <w:p w14:paraId="7EEE136C" w14:textId="77777777" w:rsidR="0029700B" w:rsidRDefault="007F41EC">
      <w:pPr>
        <w:pStyle w:val="Heading4"/>
        <w:ind w:left="278" w:right="718"/>
      </w:pPr>
      <w:r>
        <w:t xml:space="preserve">Fig 4.12: Agricultural IoT Stick </w:t>
      </w:r>
    </w:p>
    <w:p w14:paraId="0E6C226E" w14:textId="77777777" w:rsidR="0029700B" w:rsidRDefault="007F41EC">
      <w:pPr>
        <w:spacing w:after="0" w:line="259" w:lineRule="auto"/>
        <w:ind w:left="396" w:right="0" w:firstLine="0"/>
        <w:jc w:val="left"/>
      </w:pPr>
      <w:r>
        <w:t xml:space="preserve"> </w:t>
      </w:r>
    </w:p>
    <w:p w14:paraId="657183BD" w14:textId="77777777" w:rsidR="0029700B" w:rsidRDefault="007F41EC">
      <w:pPr>
        <w:spacing w:after="2" w:line="259" w:lineRule="auto"/>
        <w:ind w:left="396" w:right="0" w:firstLine="0"/>
        <w:jc w:val="left"/>
      </w:pPr>
      <w:r>
        <w:t xml:space="preserve"> </w:t>
      </w:r>
    </w:p>
    <w:p w14:paraId="4ED7E930" w14:textId="77777777" w:rsidR="0029700B" w:rsidRDefault="007F41EC">
      <w:pPr>
        <w:spacing w:after="3" w:line="259" w:lineRule="auto"/>
        <w:ind w:left="391" w:right="0"/>
        <w:jc w:val="left"/>
      </w:pPr>
      <w:r>
        <w:rPr>
          <w:b/>
          <w:sz w:val="26"/>
        </w:rPr>
        <w:t>4.3:   I4.0/</w:t>
      </w:r>
      <w:proofErr w:type="spellStart"/>
      <w:r>
        <w:rPr>
          <w:b/>
          <w:sz w:val="26"/>
        </w:rPr>
        <w:t>IIoT</w:t>
      </w:r>
      <w:proofErr w:type="spellEnd"/>
      <w:r>
        <w:rPr>
          <w:b/>
          <w:sz w:val="26"/>
        </w:rPr>
        <w:t xml:space="preserve">/Smart Manufacturing: </w:t>
      </w:r>
    </w:p>
    <w:p w14:paraId="4C19B61F" w14:textId="77777777" w:rsidR="0029700B" w:rsidRDefault="007F41EC">
      <w:pPr>
        <w:spacing w:after="3" w:line="259" w:lineRule="auto"/>
        <w:ind w:left="391" w:right="0"/>
        <w:jc w:val="left"/>
      </w:pPr>
      <w:r>
        <w:rPr>
          <w:b/>
          <w:sz w:val="26"/>
        </w:rPr>
        <w:t xml:space="preserve">4.3.1: Introduction/Evolution from I1.0 to I4.0: </w:t>
      </w:r>
    </w:p>
    <w:p w14:paraId="116C9B61" w14:textId="77777777" w:rsidR="0029700B" w:rsidRDefault="007F41EC">
      <w:pPr>
        <w:ind w:left="399" w:right="838"/>
      </w:pPr>
      <w:r>
        <w:rPr>
          <w:b/>
        </w:rPr>
        <w:t xml:space="preserve">Evolution: </w:t>
      </w:r>
      <w:r>
        <w:t>Professor Klaus Schwab, Founder and Executive Chairman of the World Economic Forum and author of The Fourth Industrial Evolution describe an industrial evolution as the appearance of “new technol</w:t>
      </w:r>
      <w:r>
        <w:t xml:space="preserve">ogies and novel ways of perceiving the world which triggered a profound change in economic and social structures.”  </w:t>
      </w:r>
    </w:p>
    <w:p w14:paraId="0E91A318" w14:textId="77777777" w:rsidR="0029700B" w:rsidRDefault="007F41EC">
      <w:pPr>
        <w:ind w:left="399" w:right="838"/>
      </w:pPr>
      <w:r>
        <w:t xml:space="preserve">The first industrial evolution began with the mechanization and mechanical power generation. It brought the transition from manual work to </w:t>
      </w:r>
      <w:r>
        <w:t xml:space="preserve">the first manufacturing processes; mostly in textile industry. It is characterized by use of water and steam to mechanize </w:t>
      </w:r>
      <w:proofErr w:type="gramStart"/>
      <w:r>
        <w:t>production,</w:t>
      </w:r>
      <w:proofErr w:type="gramEnd"/>
      <w:r>
        <w:t xml:space="preserve"> an improved quality of life was a main driver of the change. </w:t>
      </w:r>
    </w:p>
    <w:p w14:paraId="042A94CE" w14:textId="77777777" w:rsidR="0029700B" w:rsidRDefault="007F41EC">
      <w:pPr>
        <w:ind w:left="399" w:right="838"/>
      </w:pPr>
      <w:r>
        <w:t xml:space="preserve">The second industrial evolution was triggered by electrification that enabled industrialization and mass production.  </w:t>
      </w:r>
    </w:p>
    <w:p w14:paraId="709B6871" w14:textId="77777777" w:rsidR="0029700B" w:rsidRDefault="007F41EC">
      <w:pPr>
        <w:ind w:left="399" w:right="838"/>
      </w:pPr>
      <w:r>
        <w:lastRenderedPageBreak/>
        <w:t>The third industrial evolution is characterized by the digitalization with introduction of electronics, IT and automation. In manufacturi</w:t>
      </w:r>
      <w:r>
        <w:t xml:space="preserve">ng this facilitates flexible production, where a variety of products is manufactured on flexible production lines with programmable machines.  </w:t>
      </w:r>
    </w:p>
    <w:p w14:paraId="1502AD71" w14:textId="77777777" w:rsidR="0029700B" w:rsidRDefault="007F41EC">
      <w:pPr>
        <w:ind w:left="399" w:right="838"/>
      </w:pPr>
      <w:r>
        <w:t>The fourth industrial evolution is the IoT,</w:t>
      </w:r>
      <w:hyperlink r:id="rId506">
        <w:r>
          <w:t xml:space="preserve"> </w:t>
        </w:r>
      </w:hyperlink>
      <w:hyperlink r:id="rId507">
        <w:r>
          <w:t>robotics</w:t>
        </w:r>
      </w:hyperlink>
      <w:hyperlink r:id="rId508">
        <w:r>
          <w:t>,</w:t>
        </w:r>
      </w:hyperlink>
      <w:r>
        <w:t xml:space="preserve"> Augmented Reality (AR) Virtual Reality (VR) and Artificial Intelligence (AI) are changing the way we live a</w:t>
      </w:r>
      <w:r>
        <w:t xml:space="preserve">nd work. </w:t>
      </w:r>
    </w:p>
    <w:p w14:paraId="22C47B3B" w14:textId="77777777" w:rsidR="0029700B" w:rsidRDefault="007F41EC">
      <w:pPr>
        <w:ind w:left="399" w:right="838"/>
      </w:pPr>
      <w:r>
        <w:t>It began at the turn of this century and builds on the digital evolution. It is characterized by a much more global and mobile Internet, by smaller and more powerful sensors that have become cheaper, and by artificial intelligence and machine lea</w:t>
      </w:r>
      <w:r>
        <w:t xml:space="preserve">rning </w:t>
      </w:r>
    </w:p>
    <w:p w14:paraId="66B83C3B" w14:textId="77777777" w:rsidR="0029700B" w:rsidRDefault="007F41EC">
      <w:pPr>
        <w:ind w:left="399" w:right="838"/>
      </w:pPr>
      <w:r>
        <w:t xml:space="preserve">The world is at the cusp of the fourth industrial evolution. It is current and developing environment in which </w:t>
      </w:r>
      <w:hyperlink r:id="rId509">
        <w:r>
          <w:t>disruptive technologies</w:t>
        </w:r>
      </w:hyperlink>
      <w:hyperlink r:id="rId510">
        <w:r>
          <w:t xml:space="preserve"> </w:t>
        </w:r>
      </w:hyperlink>
      <w:r>
        <w:t>and trends such as the Internet, AI, IoT, Autonomous Vehicles, 5G Telephony, Nanotechnology, Bio Technology, Robotics, Quantum 3D printing, Cloud Computing and the like marked the era of 4</w:t>
      </w:r>
      <w:r>
        <w:rPr>
          <w:vertAlign w:val="superscript"/>
        </w:rPr>
        <w:t>th</w:t>
      </w:r>
      <w:r>
        <w:t xml:space="preserve"> industrial evol</w:t>
      </w:r>
      <w:r>
        <w:t xml:space="preserve">ution.. </w:t>
      </w:r>
    </w:p>
    <w:p w14:paraId="44EB8D4F" w14:textId="77777777" w:rsidR="0029700B" w:rsidRDefault="007F41EC">
      <w:pPr>
        <w:spacing w:after="0" w:line="259" w:lineRule="auto"/>
        <w:ind w:left="396" w:right="0" w:firstLine="0"/>
        <w:jc w:val="left"/>
      </w:pPr>
      <w:r>
        <w:t xml:space="preserve"> </w:t>
      </w:r>
    </w:p>
    <w:p w14:paraId="1B98DC6E" w14:textId="77777777" w:rsidR="0029700B" w:rsidRDefault="007F41EC">
      <w:pPr>
        <w:spacing w:after="0" w:line="259" w:lineRule="auto"/>
        <w:ind w:left="0" w:right="617" w:firstLine="0"/>
        <w:jc w:val="right"/>
      </w:pPr>
      <w:r>
        <w:rPr>
          <w:noProof/>
        </w:rPr>
        <w:drawing>
          <wp:inline distT="0" distB="0" distL="0" distR="0" wp14:anchorId="06C1FC99" wp14:editId="5B044003">
            <wp:extent cx="5876291" cy="2663825"/>
            <wp:effectExtent l="0" t="0" r="0" b="0"/>
            <wp:docPr id="21276" name="Picture 21276"/>
            <wp:cNvGraphicFramePr/>
            <a:graphic xmlns:a="http://schemas.openxmlformats.org/drawingml/2006/main">
              <a:graphicData uri="http://schemas.openxmlformats.org/drawingml/2006/picture">
                <pic:pic xmlns:pic="http://schemas.openxmlformats.org/drawingml/2006/picture">
                  <pic:nvPicPr>
                    <pic:cNvPr id="21276" name="Picture 21276"/>
                    <pic:cNvPicPr/>
                  </pic:nvPicPr>
                  <pic:blipFill>
                    <a:blip r:embed="rId511"/>
                    <a:stretch>
                      <a:fillRect/>
                    </a:stretch>
                  </pic:blipFill>
                  <pic:spPr>
                    <a:xfrm>
                      <a:off x="0" y="0"/>
                      <a:ext cx="5876291" cy="2663825"/>
                    </a:xfrm>
                    <a:prstGeom prst="rect">
                      <a:avLst/>
                    </a:prstGeom>
                  </pic:spPr>
                </pic:pic>
              </a:graphicData>
            </a:graphic>
          </wp:inline>
        </w:drawing>
      </w:r>
      <w:r>
        <w:rPr>
          <w:b/>
        </w:rPr>
        <w:t xml:space="preserve"> </w:t>
      </w:r>
    </w:p>
    <w:p w14:paraId="524D1B70" w14:textId="77777777" w:rsidR="0029700B" w:rsidRDefault="007F41EC">
      <w:pPr>
        <w:spacing w:after="0" w:line="259" w:lineRule="auto"/>
        <w:ind w:left="396" w:right="0" w:firstLine="0"/>
        <w:jc w:val="left"/>
      </w:pPr>
      <w:r>
        <w:rPr>
          <w:b/>
        </w:rPr>
        <w:t xml:space="preserve"> </w:t>
      </w:r>
    </w:p>
    <w:p w14:paraId="7322695B" w14:textId="77777777" w:rsidR="0029700B" w:rsidRDefault="007F41EC">
      <w:pPr>
        <w:pStyle w:val="Heading4"/>
        <w:ind w:left="278" w:right="712"/>
      </w:pPr>
      <w:r>
        <w:t xml:space="preserve">Fig 4.13 The industrial evolutions from 1 to 4 </w:t>
      </w:r>
    </w:p>
    <w:p w14:paraId="0A30C7D1" w14:textId="77777777" w:rsidR="0029700B" w:rsidRDefault="007F41EC">
      <w:pPr>
        <w:spacing w:after="0" w:line="259" w:lineRule="auto"/>
        <w:ind w:left="0" w:right="386" w:firstLine="0"/>
        <w:jc w:val="center"/>
      </w:pPr>
      <w:r>
        <w:t xml:space="preserve"> </w:t>
      </w:r>
    </w:p>
    <w:p w14:paraId="0C6E44DE" w14:textId="77777777" w:rsidR="0029700B" w:rsidRDefault="007F41EC">
      <w:pPr>
        <w:spacing w:after="16" w:line="248" w:lineRule="auto"/>
        <w:ind w:left="411" w:right="0"/>
        <w:jc w:val="left"/>
      </w:pPr>
      <w:r>
        <w:rPr>
          <w:b/>
        </w:rPr>
        <w:t xml:space="preserve">First Industrial Evolution: Agrarian societies to Mechanized production. </w:t>
      </w:r>
    </w:p>
    <w:p w14:paraId="7D54A501" w14:textId="77777777" w:rsidR="0029700B" w:rsidRDefault="007F41EC">
      <w:pPr>
        <w:ind w:left="399" w:right="838"/>
      </w:pPr>
      <w:r>
        <w:t>The first industrial evolution, began in the 18th century involved a change from mostly agrarian societies to greate</w:t>
      </w:r>
      <w:r>
        <w:t>r industrialization as a consequence of the steam engine and other technological developments. It is marked by a transition from hand production methods to machines through the use of steam power and water power. It is started with use of steam power and m</w:t>
      </w:r>
      <w:r>
        <w:t>echanization of production. It is also called as the Age of Mechanical Production. Its effects had consequences on textile manufacturing, which was first to adopt such changes, as well as iron industry, agriculture, and mining. What before produced threads</w:t>
      </w:r>
      <w:r>
        <w:t xml:space="preserve"> on simple spinning wheels, the mechanized version achieved eight times the volume in the same time using Steam power.  </w:t>
      </w:r>
    </w:p>
    <w:p w14:paraId="334B0595" w14:textId="77777777" w:rsidR="0029700B" w:rsidRDefault="007F41EC">
      <w:pPr>
        <w:ind w:left="399" w:right="838"/>
      </w:pPr>
      <w:r>
        <w:t>The use of it for industrial purposes was the greatest breakthrough for increasing human productivity. Instead of weaving looms powered</w:t>
      </w:r>
      <w:r>
        <w:t xml:space="preserve"> by muscle, steam-engines were used for power. Through the advent of the steam engine, the focus has shifted from agriculture to textile manufacturing. But with steam power, those agrarian societies gave way to urbanization.  </w:t>
      </w:r>
    </w:p>
    <w:p w14:paraId="60220676" w14:textId="77777777" w:rsidR="0029700B" w:rsidRDefault="007F41EC">
      <w:pPr>
        <w:ind w:left="399" w:right="838"/>
      </w:pPr>
      <w:r>
        <w:t>Developments such as the stea</w:t>
      </w:r>
      <w:r>
        <w:t>m ship or the steam-powered locomotive brought about further massive changes because humans and goods could move great distances in fewer hours. The world began to rely on steam power and machine tools, while steamships and railroads revolutionized how peo</w:t>
      </w:r>
      <w:r>
        <w:t xml:space="preserve">ple got from A to B and what emerged as the new </w:t>
      </w:r>
      <w:proofErr w:type="spellStart"/>
      <w:r>
        <w:t>center</w:t>
      </w:r>
      <w:proofErr w:type="spellEnd"/>
      <w:r>
        <w:t xml:space="preserve"> of community </w:t>
      </w:r>
      <w:r>
        <w:lastRenderedPageBreak/>
        <w:t xml:space="preserve">life? Ultimately, advancing industrialization created a middle class of skilled workers. Cities and industries grew more quickly than ever before, and economies grew along with them. </w:t>
      </w:r>
    </w:p>
    <w:p w14:paraId="145EB4D6" w14:textId="77777777" w:rsidR="0029700B" w:rsidRDefault="007F41EC">
      <w:pPr>
        <w:spacing w:after="0" w:line="259" w:lineRule="auto"/>
        <w:ind w:left="396" w:right="0" w:firstLine="0"/>
        <w:jc w:val="left"/>
      </w:pPr>
      <w:r>
        <w:t xml:space="preserve"> </w:t>
      </w:r>
    </w:p>
    <w:p w14:paraId="104C32AA" w14:textId="77777777" w:rsidR="0029700B" w:rsidRDefault="007F41EC">
      <w:pPr>
        <w:pStyle w:val="Heading3"/>
        <w:tabs>
          <w:tab w:val="center" w:pos="3998"/>
          <w:tab w:val="center" w:pos="8318"/>
        </w:tabs>
        <w:ind w:left="0" w:right="0" w:firstLine="0"/>
      </w:pPr>
      <w:r>
        <w:rPr>
          <w:rFonts w:ascii="Calibri" w:eastAsia="Calibri" w:hAnsi="Calibri" w:cs="Calibri"/>
          <w:b w:val="0"/>
          <w:sz w:val="22"/>
        </w:rPr>
        <w:tab/>
      </w:r>
      <w:r>
        <w:t xml:space="preserve">Second Industrial Evolution: The Age of Science and Mass Production </w:t>
      </w:r>
      <w:r>
        <w:tab/>
        <w:t xml:space="preserve"> </w:t>
      </w:r>
    </w:p>
    <w:p w14:paraId="56404AB8" w14:textId="77777777" w:rsidR="0029700B" w:rsidRDefault="007F41EC">
      <w:pPr>
        <w:ind w:left="399" w:right="838"/>
      </w:pPr>
      <w:r>
        <w:t>The Second Industrial Evolution better known as the technological evolution is the period between 1870 and 1914. It began with the discovery of electricity and assembly line production</w:t>
      </w:r>
      <w:r>
        <w:rPr>
          <w:b/>
        </w:rPr>
        <w:t>.</w:t>
      </w:r>
      <w:r>
        <w:rPr>
          <w:b/>
        </w:rPr>
        <w:t xml:space="preserve"> </w:t>
      </w:r>
      <w:r>
        <w:t>Henry Ford took the idea of mass production from a slaughterhouse in Chicago. The pigs hung from conveyor belts and each butcher performed only a part of the task of butchering the animal. Henry Ford carried over these principles into automobile productio</w:t>
      </w:r>
      <w:r>
        <w:t xml:space="preserve">n and drastically altered it in the process. By the early part of the 20th century, Henry Ford’s company was mass producing the </w:t>
      </w:r>
      <w:proofErr w:type="spellStart"/>
      <w:r>
        <w:t>groundbreaking</w:t>
      </w:r>
      <w:proofErr w:type="spellEnd"/>
      <w:r>
        <w:t xml:space="preserve"> Ford Model T, a car with a gasoline engine built on an assembly line in his factories. </w:t>
      </w:r>
    </w:p>
    <w:p w14:paraId="7B7F6010" w14:textId="77777777" w:rsidR="0029700B" w:rsidRDefault="007F41EC">
      <w:pPr>
        <w:ind w:left="399" w:right="838"/>
      </w:pPr>
      <w:r>
        <w:t xml:space="preserve">While before one station </w:t>
      </w:r>
      <w:r>
        <w:t xml:space="preserve">assembled an entire automobile, now the vehicles were produced in partial steps on the conveyor belt </w:t>
      </w:r>
      <w:r>
        <w:rPr>
          <w:b/>
        </w:rPr>
        <w:t xml:space="preserve">- </w:t>
      </w:r>
      <w:r>
        <w:t>significantly faster and at lower cost</w:t>
      </w:r>
      <w:r>
        <w:rPr>
          <w:b/>
        </w:rPr>
        <w:t>.</w:t>
      </w:r>
      <w:r>
        <w:t xml:space="preserve"> It was made possible with the extensive railroad networks and the telegraph which allowed for faster transfer of </w:t>
      </w:r>
      <w:r>
        <w:t xml:space="preserve">people and ideas. It is also a period of great economic growth, with an increase in productivity. It, however, caused a surge in unemployment since many workers were replaced by machines in factories.  </w:t>
      </w:r>
    </w:p>
    <w:p w14:paraId="6095433E" w14:textId="77777777" w:rsidR="0029700B" w:rsidRDefault="007F41EC">
      <w:pPr>
        <w:ind w:left="399" w:right="838"/>
      </w:pPr>
      <w:r>
        <w:t>Things started to speed up with a number of key inven</w:t>
      </w:r>
      <w:r>
        <w:t>tions. Think gasoline engines, airplanes, chemical fertilizer. All inventions that helped us go faster and do more. But advancements in science weren’t limited to the laboratory. Scientific principles were brought right into the factories. Most notably, th</w:t>
      </w:r>
      <w:r>
        <w:t xml:space="preserve">e assembly line, which effectively powered mass production.  People follow the jobs, and the early 1900s saw workers leaving their rural homes behind to move to urban areas and factory jobs. By 1900, 40% of the population lived in cities, compared to just </w:t>
      </w:r>
      <w:r>
        <w:t xml:space="preserve">6% in 1800. Along with increasing urbanization, inventions such as electric lighting, radio, and telephones transformed the way people lived and communicated. </w:t>
      </w:r>
    </w:p>
    <w:p w14:paraId="59417E0F" w14:textId="77777777" w:rsidR="0029700B" w:rsidRDefault="007F41EC">
      <w:pPr>
        <w:spacing w:after="0" w:line="259" w:lineRule="auto"/>
        <w:ind w:left="396" w:right="0" w:firstLine="0"/>
        <w:jc w:val="left"/>
      </w:pPr>
      <w:r>
        <w:t xml:space="preserve"> </w:t>
      </w:r>
    </w:p>
    <w:p w14:paraId="408DEBCD" w14:textId="77777777" w:rsidR="0029700B" w:rsidRDefault="007F41EC">
      <w:pPr>
        <w:pStyle w:val="Heading3"/>
        <w:ind w:left="411" w:right="0"/>
      </w:pPr>
      <w:r>
        <w:t xml:space="preserve">Third Industrial Evolution: Digital Evolution </w:t>
      </w:r>
    </w:p>
    <w:p w14:paraId="1F9BF5F6" w14:textId="77777777" w:rsidR="0029700B" w:rsidRDefault="007F41EC">
      <w:pPr>
        <w:ind w:left="399" w:right="838"/>
      </w:pPr>
      <w:r>
        <w:t xml:space="preserve">The </w:t>
      </w:r>
      <w:r>
        <w:t>Third Industrial Evolution called the digital evolution involved the development of computers and Information Technology (IT) since the middle of the 20th century. This began in the 70’s of the 20th century through partial automation using memory-programma</w:t>
      </w:r>
      <w:r>
        <w:t>ble controls and computers. Since the introduction of these technologies, user can now able to automate an entire production process</w:t>
      </w:r>
      <w:r>
        <w:rPr>
          <w:b/>
        </w:rPr>
        <w:t xml:space="preserve"> - </w:t>
      </w:r>
      <w:r>
        <w:t>without human assistance. Known examples of this are robots that perform programmed sequences without human intervention.</w:t>
      </w:r>
      <w:r>
        <w:t xml:space="preserve"> </w:t>
      </w:r>
    </w:p>
    <w:p w14:paraId="3D3793B7" w14:textId="77777777" w:rsidR="0029700B" w:rsidRDefault="007F41EC">
      <w:pPr>
        <w:ind w:left="399" w:right="838"/>
      </w:pPr>
      <w:r>
        <w:t>The third industrial evolution or Industry 3.0 occurred, after the end of the two big wars, as a result of a slowdown with the industrialization and technological advancement compared to previous periods. It is also called digital evolution. The global c</w:t>
      </w:r>
      <w:r>
        <w:t xml:space="preserve">risis in 1929 was one of the negative economic developments which had an appearance in many industrialized countries from the first two evolutions.  </w:t>
      </w:r>
    </w:p>
    <w:p w14:paraId="182AB9E9" w14:textId="77777777" w:rsidR="0029700B" w:rsidRDefault="007F41EC">
      <w:pPr>
        <w:ind w:left="399" w:right="838"/>
      </w:pPr>
      <w:r>
        <w:t>The production of Z1 (electrically driven mechanical calculator) was the beginning of more advanced digita</w:t>
      </w:r>
      <w:r>
        <w:t xml:space="preserve">l developments. This continued with the next significant progress in the development of communication technologies with the supercomputer. In this process, where there was extensive use of computer and communication technologies in the production process. </w:t>
      </w:r>
      <w:r>
        <w:t xml:space="preserve">Machines started to abolish the need for human power in life. </w:t>
      </w:r>
    </w:p>
    <w:p w14:paraId="3A2ADEBC" w14:textId="77777777" w:rsidR="0029700B" w:rsidRDefault="007F41EC">
      <w:pPr>
        <w:ind w:left="399" w:right="838"/>
      </w:pPr>
      <w:r>
        <w:t xml:space="preserve">Beginning in the 1950s, the third industrial evolution brought semiconductors, mainframe computing, personal computing, and the Internet—the digital evolution. Things that used to be </w:t>
      </w:r>
      <w:proofErr w:type="spellStart"/>
      <w:r>
        <w:t>analog</w:t>
      </w:r>
      <w:proofErr w:type="spellEnd"/>
      <w:r>
        <w:t xml:space="preserve"> mov</w:t>
      </w:r>
      <w:r>
        <w:t>ed to digital technologies, like an old television you used to tune in with an antenna (</w:t>
      </w:r>
      <w:proofErr w:type="spellStart"/>
      <w:r>
        <w:t>analog</w:t>
      </w:r>
      <w:proofErr w:type="spellEnd"/>
      <w:r>
        <w:t xml:space="preserve">) being replaced by an Internet-connected tablet that lets you stream movies (digital). </w:t>
      </w:r>
    </w:p>
    <w:p w14:paraId="19AFA9E4" w14:textId="77777777" w:rsidR="0029700B" w:rsidRDefault="007F41EC">
      <w:pPr>
        <w:ind w:left="399" w:right="838"/>
      </w:pPr>
      <w:r>
        <w:lastRenderedPageBreak/>
        <w:t xml:space="preserve">The move from </w:t>
      </w:r>
      <w:proofErr w:type="spellStart"/>
      <w:r>
        <w:t>analog</w:t>
      </w:r>
      <w:proofErr w:type="spellEnd"/>
      <w:r>
        <w:t xml:space="preserve"> electronic and mechanical devices to pervasive digit</w:t>
      </w:r>
      <w:r>
        <w:t xml:space="preserve">al technology dramatically disrupted industries, especially global communications and energy. Electronics and information technology began to automate production and take supply chains global. </w:t>
      </w:r>
    </w:p>
    <w:p w14:paraId="03155045" w14:textId="77777777" w:rsidR="0029700B" w:rsidRDefault="007F41EC">
      <w:pPr>
        <w:spacing w:after="0" w:line="259" w:lineRule="auto"/>
        <w:ind w:left="396" w:right="0" w:firstLine="0"/>
        <w:jc w:val="left"/>
      </w:pPr>
      <w:r>
        <w:t xml:space="preserve"> </w:t>
      </w:r>
    </w:p>
    <w:p w14:paraId="63B522A2" w14:textId="77777777" w:rsidR="0029700B" w:rsidRDefault="007F41EC">
      <w:pPr>
        <w:spacing w:after="16" w:line="248" w:lineRule="auto"/>
        <w:ind w:left="411" w:right="0"/>
        <w:jc w:val="left"/>
      </w:pPr>
      <w:r>
        <w:rPr>
          <w:b/>
        </w:rPr>
        <w:t>Fourth Industrial Evolution: Cyber Physical Systems, IoT and</w:t>
      </w:r>
      <w:r>
        <w:rPr>
          <w:b/>
        </w:rPr>
        <w:t xml:space="preserve"> Networks: </w:t>
      </w:r>
    </w:p>
    <w:p w14:paraId="36FE8A34" w14:textId="77777777" w:rsidR="0029700B" w:rsidRDefault="007F41EC">
      <w:pPr>
        <w:ind w:left="399" w:right="838"/>
      </w:pPr>
      <w:r>
        <w:t xml:space="preserve">The Fourth Industrial Evolution is characterized by the application of information and communication technologies to industry and is also known as </w:t>
      </w:r>
      <w:r>
        <w:rPr>
          <w:b/>
        </w:rPr>
        <w:t>"</w:t>
      </w:r>
      <w:r>
        <w:t>Industry 4.0</w:t>
      </w:r>
      <w:r>
        <w:rPr>
          <w:b/>
        </w:rPr>
        <w:t>".</w:t>
      </w:r>
      <w:r>
        <w:t xml:space="preserve"> It builds on the developments of the Third Industrial Evolution but considered as</w:t>
      </w:r>
      <w:r>
        <w:t xml:space="preserve"> new era because of the explosiveness of its development and the disruptiveness of its technologies. </w:t>
      </w:r>
    </w:p>
    <w:p w14:paraId="5E08C634" w14:textId="77777777" w:rsidR="0029700B" w:rsidRDefault="007F41EC">
      <w:pPr>
        <w:ind w:left="399" w:right="838"/>
      </w:pPr>
      <w:r>
        <w:t>Origin of Industry 4.0 concept comes from Germany, since Germany has one of the most competitive manufacturing industries in the world and is even a globa</w:t>
      </w:r>
      <w:r>
        <w:t>l leader in the sector of manufacturing equipment. Industry 4.0 is a strategic initiative of the German government that traditionally supports development of the industrial sector. In this sense, Industry 4.0 can be seen also as an action towards sustainin</w:t>
      </w:r>
      <w:r>
        <w:t xml:space="preserve">g Germany’s position as one of the most influential countries in machinery and automotive manufacturing.  </w:t>
      </w:r>
    </w:p>
    <w:p w14:paraId="11A8A684" w14:textId="77777777" w:rsidR="0029700B" w:rsidRDefault="007F41EC">
      <w:pPr>
        <w:ind w:left="399" w:right="838"/>
      </w:pPr>
      <w:r>
        <w:t>The basic concept was first presented at the Hannover fair in the year 2011. Since its introduction, Industry 4.0 is in Germany a common discussion t</w:t>
      </w:r>
      <w:r>
        <w:t xml:space="preserve">opic in research, academic and industry communities at many different occasions. The main idea is to exploit the potentials of new technologies and concepts such as:  </w:t>
      </w:r>
    </w:p>
    <w:p w14:paraId="0E08BF77" w14:textId="77777777" w:rsidR="0029700B" w:rsidRDefault="007F41EC">
      <w:pPr>
        <w:numPr>
          <w:ilvl w:val="0"/>
          <w:numId w:val="88"/>
        </w:numPr>
        <w:ind w:right="838" w:hanging="360"/>
      </w:pPr>
      <w:r>
        <w:t xml:space="preserve">Availability and use of the internet and IoT. </w:t>
      </w:r>
    </w:p>
    <w:p w14:paraId="00A603D6" w14:textId="77777777" w:rsidR="0029700B" w:rsidRDefault="007F41EC">
      <w:pPr>
        <w:numPr>
          <w:ilvl w:val="0"/>
          <w:numId w:val="88"/>
        </w:numPr>
        <w:spacing w:line="249" w:lineRule="auto"/>
        <w:ind w:right="838" w:hanging="360"/>
      </w:pPr>
      <w:r>
        <w:t xml:space="preserve">Integration of technical processes and business processes in the companies. </w:t>
      </w:r>
    </w:p>
    <w:p w14:paraId="7BEDE6C8" w14:textId="77777777" w:rsidR="0029700B" w:rsidRDefault="007F41EC">
      <w:pPr>
        <w:numPr>
          <w:ilvl w:val="0"/>
          <w:numId w:val="88"/>
        </w:numPr>
        <w:spacing w:after="37"/>
        <w:ind w:right="838" w:hanging="360"/>
      </w:pPr>
      <w:r>
        <w:t xml:space="preserve">Digital mapping and virtualization of the real world. </w:t>
      </w:r>
    </w:p>
    <w:p w14:paraId="70BB6FC7" w14:textId="77777777" w:rsidR="0029700B" w:rsidRDefault="007F41EC">
      <w:pPr>
        <w:numPr>
          <w:ilvl w:val="0"/>
          <w:numId w:val="88"/>
        </w:numPr>
        <w:ind w:right="838" w:hanging="360"/>
      </w:pPr>
      <w:r>
        <w:t xml:space="preserve">‘Smart’ factory including ‘smart’ means of industrial production and ‘smart’ products. </w:t>
      </w:r>
    </w:p>
    <w:p w14:paraId="61BC2B0A" w14:textId="77777777" w:rsidR="0029700B" w:rsidRDefault="007F41EC">
      <w:pPr>
        <w:ind w:left="399" w:right="838"/>
      </w:pPr>
      <w:r>
        <w:t xml:space="preserve"> Besides being the natural consequen</w:t>
      </w:r>
      <w:r>
        <w:t>ce of digitalization and new technologies, the introduction of Industry 4.0 is also connected with the fact that, many up to now exploited possibilities for increasing the profit in the industrial manufacturing are almost exhausted and new possibilities ha</w:t>
      </w:r>
      <w:r>
        <w:t xml:space="preserve">ve to be found. Namely the production costs were lowered with introduction of just-in-time production, by adopting the concepts of lean production and especially by outsourcing production to countries with lower work costs. When it comes to the decreasing </w:t>
      </w:r>
      <w:r>
        <w:t xml:space="preserve">costs of industrial production, Industry 4.0 is a promising solution.  </w:t>
      </w:r>
    </w:p>
    <w:p w14:paraId="0ACC0151" w14:textId="77777777" w:rsidR="0029700B" w:rsidRDefault="007F41EC">
      <w:pPr>
        <w:ind w:left="399" w:right="838"/>
      </w:pPr>
      <w:r>
        <w:t xml:space="preserve">Advantages and reasons for the adoption of this concept including: </w:t>
      </w:r>
    </w:p>
    <w:p w14:paraId="4F5B3C5E" w14:textId="77777777" w:rsidR="0029700B" w:rsidRDefault="007F41EC">
      <w:pPr>
        <w:numPr>
          <w:ilvl w:val="0"/>
          <w:numId w:val="89"/>
        </w:numPr>
        <w:ind w:right="838" w:hanging="271"/>
      </w:pPr>
      <w:r>
        <w:t xml:space="preserve">A shorter time-to-market for the new products.  </w:t>
      </w:r>
    </w:p>
    <w:p w14:paraId="7A27C7F9" w14:textId="77777777" w:rsidR="0029700B" w:rsidRDefault="007F41EC">
      <w:pPr>
        <w:numPr>
          <w:ilvl w:val="0"/>
          <w:numId w:val="89"/>
        </w:numPr>
        <w:ind w:right="838" w:hanging="271"/>
      </w:pPr>
      <w:r>
        <w:t xml:space="preserve">Improved customer responsiveness. </w:t>
      </w:r>
    </w:p>
    <w:p w14:paraId="632F95E3" w14:textId="77777777" w:rsidR="0029700B" w:rsidRDefault="007F41EC">
      <w:pPr>
        <w:numPr>
          <w:ilvl w:val="0"/>
          <w:numId w:val="89"/>
        </w:numPr>
        <w:ind w:right="838" w:hanging="271"/>
      </w:pPr>
      <w:r>
        <w:t>Enabling a custom mass productio</w:t>
      </w:r>
      <w:r>
        <w:t xml:space="preserve">n without significantly increasing overall production costs.  </w:t>
      </w:r>
    </w:p>
    <w:p w14:paraId="33961E2D" w14:textId="77777777" w:rsidR="0029700B" w:rsidRDefault="007F41EC">
      <w:pPr>
        <w:numPr>
          <w:ilvl w:val="0"/>
          <w:numId w:val="89"/>
        </w:numPr>
        <w:ind w:right="838" w:hanging="271"/>
      </w:pPr>
      <w:r>
        <w:t xml:space="preserve">More flexible and friendlier working environment. </w:t>
      </w:r>
    </w:p>
    <w:p w14:paraId="21106FBA" w14:textId="77777777" w:rsidR="0029700B" w:rsidRDefault="007F41EC">
      <w:pPr>
        <w:numPr>
          <w:ilvl w:val="0"/>
          <w:numId w:val="89"/>
        </w:numPr>
        <w:ind w:right="838" w:hanging="271"/>
      </w:pPr>
      <w:r>
        <w:t xml:space="preserve">More efficient use of natural resources and energy.  </w:t>
      </w:r>
    </w:p>
    <w:p w14:paraId="0E9B0213" w14:textId="77777777" w:rsidR="0029700B" w:rsidRDefault="007F41EC">
      <w:pPr>
        <w:spacing w:after="0" w:line="259" w:lineRule="auto"/>
        <w:ind w:left="396" w:right="0" w:firstLine="0"/>
        <w:jc w:val="left"/>
      </w:pPr>
      <w:r>
        <w:rPr>
          <w:b/>
        </w:rPr>
        <w:t xml:space="preserve"> </w:t>
      </w:r>
    </w:p>
    <w:p w14:paraId="6BAB3BA9" w14:textId="77777777" w:rsidR="0029700B" w:rsidRDefault="007F41EC">
      <w:pPr>
        <w:ind w:left="399" w:right="838"/>
      </w:pPr>
      <w:r>
        <w:t>Production systems that already have computer technology are expanded by a network con</w:t>
      </w:r>
      <w:r>
        <w:t xml:space="preserve">nection and have a digital twin on the Internet so to speak. These allow communication with other facilities and the output of information about themselves. This is the next step in production automation. The networking of all systems leads to </w:t>
      </w:r>
      <w:r>
        <w:rPr>
          <w:b/>
        </w:rPr>
        <w:t>"</w:t>
      </w:r>
      <w:r>
        <w:t>cyber-physi</w:t>
      </w:r>
      <w:r>
        <w:t>cal production systems</w:t>
      </w:r>
      <w:r>
        <w:rPr>
          <w:b/>
        </w:rPr>
        <w:t>"</w:t>
      </w:r>
      <w:r>
        <w:t xml:space="preserve"> and therefore smart factories</w:t>
      </w:r>
      <w:r>
        <w:rPr>
          <w:b/>
        </w:rPr>
        <w:t>,</w:t>
      </w:r>
      <w:r>
        <w:t xml:space="preserve"> in which production systems</w:t>
      </w:r>
      <w:r>
        <w:rPr>
          <w:b/>
        </w:rPr>
        <w:t xml:space="preserve">, </w:t>
      </w:r>
      <w:r>
        <w:t>components and people communicate via a network and production is nearly autonomous</w:t>
      </w:r>
      <w:r>
        <w:rPr>
          <w:b/>
        </w:rPr>
        <w:t>.</w:t>
      </w:r>
      <w:r>
        <w:t xml:space="preserve"> </w:t>
      </w:r>
    </w:p>
    <w:p w14:paraId="231CBB68" w14:textId="77777777" w:rsidR="0029700B" w:rsidRDefault="007F41EC">
      <w:pPr>
        <w:ind w:left="399" w:right="838"/>
      </w:pPr>
      <w:r>
        <w:t>The advent of 5G telecommunication technologies will make real-time downloads possible</w:t>
      </w:r>
      <w:r>
        <w:t>. This will enable a whole host of things, such as a majority of driverless cars plying on the roads, and talking to each other using the IoT. The autonomous vehicle, enabled by 5G technology, will result in a lower demand for automobiles and release parki</w:t>
      </w:r>
      <w:r>
        <w:t xml:space="preserve">ng space for parks. When </w:t>
      </w:r>
      <w:r>
        <w:lastRenderedPageBreak/>
        <w:t xml:space="preserve">combined with an increasing population of non-polluting electrical vehicles, it will benefit the environment.  </w:t>
      </w:r>
    </w:p>
    <w:p w14:paraId="204E45BF" w14:textId="77777777" w:rsidR="0029700B" w:rsidRDefault="007F41EC">
      <w:pPr>
        <w:ind w:left="399" w:right="838"/>
      </w:pPr>
      <w:r>
        <w:t>The electrical vehicles will be powered by renewable energy, and the use of fossil fuel would reduce. The cost of solar</w:t>
      </w:r>
      <w:r>
        <w:t xml:space="preserve"> panels is likely to drop. Real-time speeds using 5G would allow devices to be connected and to communicate with each other through the IoT. </w:t>
      </w:r>
      <w:proofErr w:type="gramStart"/>
      <w:r>
        <w:t>Thus</w:t>
      </w:r>
      <w:proofErr w:type="gramEnd"/>
      <w:r>
        <w:t xml:space="preserve"> cars on the road will talk to each other, avoiding accidents. Machines in factories will talk to each other, l</w:t>
      </w:r>
      <w:r>
        <w:t xml:space="preserve">eading to productivity gains. </w:t>
      </w:r>
    </w:p>
    <w:p w14:paraId="75D6765E" w14:textId="77777777" w:rsidR="0029700B" w:rsidRDefault="007F41EC">
      <w:pPr>
        <w:spacing w:after="2" w:line="259" w:lineRule="auto"/>
        <w:ind w:left="396" w:right="0" w:firstLine="0"/>
        <w:jc w:val="left"/>
      </w:pPr>
      <w:r>
        <w:t xml:space="preserve"> </w:t>
      </w:r>
    </w:p>
    <w:p w14:paraId="3F87E704" w14:textId="77777777" w:rsidR="0029700B" w:rsidRDefault="007F41EC">
      <w:pPr>
        <w:ind w:left="399" w:right="6221"/>
      </w:pPr>
      <w:r>
        <w:rPr>
          <w:b/>
          <w:sz w:val="26"/>
        </w:rPr>
        <w:t xml:space="preserve">4.3.2: Benefits of Industry 4.0 </w:t>
      </w:r>
      <w:r>
        <w:t xml:space="preserve">The main benefits of industry 4.0 are: </w:t>
      </w:r>
    </w:p>
    <w:p w14:paraId="5BB64976" w14:textId="77777777" w:rsidR="0029700B" w:rsidRDefault="007F41EC">
      <w:pPr>
        <w:numPr>
          <w:ilvl w:val="0"/>
          <w:numId w:val="90"/>
        </w:numPr>
        <w:ind w:right="838" w:hanging="271"/>
      </w:pPr>
      <w:r>
        <w:t xml:space="preserve">Improved Efficiency and thus Productivity: </w:t>
      </w:r>
      <w:hyperlink r:id="rId512">
        <w:r>
          <w:t>Industry 4.0 technologies</w:t>
        </w:r>
      </w:hyperlink>
      <w:hyperlink r:id="rId513">
        <w:r>
          <w:t xml:space="preserve"> </w:t>
        </w:r>
      </w:hyperlink>
      <w:r>
        <w:t>enable you to do more with less. That is, user can produce more and faster while allocating re</w:t>
      </w:r>
      <w:r>
        <w:t>sources more cost-effectively and efficiently. User production lines will also experience less downtime because of enhanced machine monitoring and automated/semi-automated decision-making. Overall Equipment Effectiveness will improve as facility moves clos</w:t>
      </w:r>
      <w:r>
        <w:t xml:space="preserve">er to becoming an Industry 4.0 Smart Factory. Multiple areas of user production line will become more efficient as a result of Industry 4.0-related technologies. These efficiencies are less machine downtime, the ability to make more products and make them </w:t>
      </w:r>
      <w:r>
        <w:t xml:space="preserve">faster. Other examples of improved efficiency include </w:t>
      </w:r>
      <w:hyperlink r:id="rId514">
        <w:r>
          <w:t>faster batch changeovers,</w:t>
        </w:r>
      </w:hyperlink>
      <w:r>
        <w:t xml:space="preserve"> automatic track and trace processes, and automated reporting. New product introductions also become more efficient as doe</w:t>
      </w:r>
      <w:r>
        <w:t xml:space="preserve">s business decision making and more. </w:t>
      </w:r>
    </w:p>
    <w:p w14:paraId="7B2D18DE" w14:textId="77777777" w:rsidR="0029700B" w:rsidRDefault="007F41EC">
      <w:pPr>
        <w:numPr>
          <w:ilvl w:val="0"/>
          <w:numId w:val="90"/>
        </w:numPr>
        <w:ind w:right="838" w:hanging="271"/>
      </w:pPr>
      <w:r>
        <w:t>Increased Knowledge Sharing and Collaborative Working: Traditional manufacturing plants operate individually and in isolation. This results in minimal collaboration or knowledge sharing. Industry 4.0 technologies allow</w:t>
      </w:r>
      <w:r>
        <w:t xml:space="preserve"> your production lines, business processes, and departments to communicate regardless of location, time zone, platform, or any other factor. This enables, for example, knowledge learned by a sensor on a machine in one plant to be disseminated throughout ot</w:t>
      </w:r>
      <w:r>
        <w:t xml:space="preserve">her organization. </w:t>
      </w:r>
    </w:p>
    <w:p w14:paraId="0C1FF729" w14:textId="77777777" w:rsidR="0029700B" w:rsidRDefault="007F41EC">
      <w:pPr>
        <w:ind w:left="660" w:right="838" w:hanging="271"/>
      </w:pPr>
      <w:r>
        <w:t xml:space="preserve">     Best of all, it is possible to do this automatically, </w:t>
      </w:r>
      <w:proofErr w:type="gramStart"/>
      <w:r>
        <w:t>i.e.</w:t>
      </w:r>
      <w:proofErr w:type="gramEnd"/>
      <w:r>
        <w:t xml:space="preserve"> machine-to-machine and system-</w:t>
      </w:r>
      <w:proofErr w:type="spellStart"/>
      <w:r>
        <w:t>to</w:t>
      </w:r>
      <w:r>
        <w:t>system</w:t>
      </w:r>
      <w:proofErr w:type="spellEnd"/>
      <w:r>
        <w:t xml:space="preserve">, without any human intervention. In other words, data from one sensor can instantly make an improvement across multiple production lines located anywhere in the world. </w:t>
      </w:r>
    </w:p>
    <w:p w14:paraId="415992C5" w14:textId="77777777" w:rsidR="0029700B" w:rsidRDefault="007F41EC">
      <w:pPr>
        <w:numPr>
          <w:ilvl w:val="0"/>
          <w:numId w:val="90"/>
        </w:numPr>
        <w:ind w:right="838" w:hanging="271"/>
      </w:pPr>
      <w:r>
        <w:t>Flexibility and Agility: The benefits of Industry 4.0 also include enhanced flex</w:t>
      </w:r>
      <w:r>
        <w:t>ibility and agility. For example, it is easier to scale production up or down in a Smart Factory. It is also easier to introduce new products to the production line as well as creating opportunities for one-off manufacturing runs, high-mix manufacturing, a</w:t>
      </w:r>
      <w:r>
        <w:t xml:space="preserve">nd more.  </w:t>
      </w:r>
    </w:p>
    <w:p w14:paraId="24607638" w14:textId="77777777" w:rsidR="0029700B" w:rsidRDefault="007F41EC">
      <w:pPr>
        <w:numPr>
          <w:ilvl w:val="0"/>
          <w:numId w:val="90"/>
        </w:numPr>
        <w:ind w:right="838" w:hanging="271"/>
      </w:pPr>
      <w:r>
        <w:t xml:space="preserve">Better Customer Experience: Industry 4.0 also presents opportunities to improve the service you offer to customers and enhance the customer experience. For example, with </w:t>
      </w:r>
      <w:hyperlink r:id="rId515">
        <w:r>
          <w:t>automated track and t</w:t>
        </w:r>
        <w:r>
          <w:t>race capabilities,</w:t>
        </w:r>
      </w:hyperlink>
      <w:r>
        <w:t xml:space="preserve"> you can quickly resolve problems. In addition, you will have fewer issues with product availability, product quality will improve, and you can offer customers more choice. </w:t>
      </w:r>
    </w:p>
    <w:p w14:paraId="23A41657" w14:textId="77777777" w:rsidR="0029700B" w:rsidRDefault="007F41EC">
      <w:pPr>
        <w:numPr>
          <w:ilvl w:val="0"/>
          <w:numId w:val="90"/>
        </w:numPr>
        <w:ind w:right="838" w:hanging="271"/>
      </w:pPr>
      <w:r>
        <w:t>Cost Reduction:</w:t>
      </w:r>
      <w:r>
        <w:rPr>
          <w:b/>
        </w:rPr>
        <w:t xml:space="preserve"> </w:t>
      </w:r>
      <w:r>
        <w:t>Becoming a Smart Factory does not happen overnig</w:t>
      </w:r>
      <w:r>
        <w:t xml:space="preserve">ht, and it won’t happen on its own. To achieve it, you need to invest, so there are upfront costs. However, the cost of manufacturing at your facilities will dramatically fall as a result of Industry 4.0 technologies, </w:t>
      </w:r>
      <w:proofErr w:type="gramStart"/>
      <w:r>
        <w:t>i.e.</w:t>
      </w:r>
      <w:proofErr w:type="gramEnd"/>
      <w:r>
        <w:t xml:space="preserve"> automation, systems integration, </w:t>
      </w:r>
      <w:r>
        <w:t xml:space="preserve">data management, and more. </w:t>
      </w:r>
    </w:p>
    <w:p w14:paraId="68F9D2D5" w14:textId="77777777" w:rsidR="0029700B" w:rsidRDefault="007F41EC">
      <w:pPr>
        <w:ind w:left="678" w:right="838"/>
      </w:pPr>
      <w:r>
        <w:t xml:space="preserve">Primary drivers for these reduced costs include: </w:t>
      </w:r>
    </w:p>
    <w:p w14:paraId="531A1D4E" w14:textId="77777777" w:rsidR="0029700B" w:rsidRDefault="007F41EC">
      <w:pPr>
        <w:numPr>
          <w:ilvl w:val="1"/>
          <w:numId w:val="90"/>
        </w:numPr>
        <w:ind w:right="838" w:hanging="360"/>
      </w:pPr>
      <w:r>
        <w:t xml:space="preserve">Better use of resources </w:t>
      </w:r>
    </w:p>
    <w:p w14:paraId="2BE310B4" w14:textId="77777777" w:rsidR="0029700B" w:rsidRDefault="007F41EC">
      <w:pPr>
        <w:numPr>
          <w:ilvl w:val="1"/>
          <w:numId w:val="90"/>
        </w:numPr>
        <w:ind w:right="838" w:hanging="360"/>
      </w:pPr>
      <w:r>
        <w:t xml:space="preserve">Faster manufacturing </w:t>
      </w:r>
    </w:p>
    <w:p w14:paraId="41049B4A" w14:textId="77777777" w:rsidR="0029700B" w:rsidRDefault="007F41EC">
      <w:pPr>
        <w:numPr>
          <w:ilvl w:val="1"/>
          <w:numId w:val="90"/>
        </w:numPr>
        <w:ind w:right="838" w:hanging="360"/>
      </w:pPr>
      <w:r>
        <w:t xml:space="preserve">Less machine and production line downtime </w:t>
      </w:r>
    </w:p>
    <w:p w14:paraId="68C62DD0" w14:textId="77777777" w:rsidR="0029700B" w:rsidRDefault="007F41EC">
      <w:pPr>
        <w:numPr>
          <w:ilvl w:val="1"/>
          <w:numId w:val="90"/>
        </w:numPr>
        <w:ind w:right="838" w:hanging="360"/>
      </w:pPr>
      <w:r>
        <w:t xml:space="preserve">Fewer quality issues with products </w:t>
      </w:r>
    </w:p>
    <w:p w14:paraId="15D86CCA" w14:textId="77777777" w:rsidR="0029700B" w:rsidRDefault="007F41EC">
      <w:pPr>
        <w:numPr>
          <w:ilvl w:val="1"/>
          <w:numId w:val="90"/>
        </w:numPr>
        <w:ind w:right="838" w:hanging="360"/>
      </w:pPr>
      <w:r>
        <w:lastRenderedPageBreak/>
        <w:t xml:space="preserve">Less resource, material, and product waste </w:t>
      </w:r>
    </w:p>
    <w:p w14:paraId="2AD24E43" w14:textId="77777777" w:rsidR="0029700B" w:rsidRDefault="007F41EC">
      <w:pPr>
        <w:numPr>
          <w:ilvl w:val="1"/>
          <w:numId w:val="90"/>
        </w:numPr>
        <w:ind w:right="838" w:hanging="360"/>
      </w:pPr>
      <w:r>
        <w:t>Lower ov</w:t>
      </w:r>
      <w:r>
        <w:t xml:space="preserve">erall operating costs </w:t>
      </w:r>
    </w:p>
    <w:p w14:paraId="611121C0" w14:textId="77777777" w:rsidR="0029700B" w:rsidRDefault="007F41EC">
      <w:pPr>
        <w:numPr>
          <w:ilvl w:val="0"/>
          <w:numId w:val="90"/>
        </w:numPr>
        <w:ind w:right="838" w:hanging="271"/>
      </w:pPr>
      <w:r>
        <w:t>Better return on Investment: Industry 4.0 technologies are transforming manufacturing across the world. The benefits of Industry 4.0 and potential return on investment are what is truly important, though. To stay competitive and equi</w:t>
      </w:r>
      <w:r>
        <w:t xml:space="preserve">p your production lines for the future, the time to think about the next stage of Industry 4.0. </w:t>
      </w:r>
    </w:p>
    <w:p w14:paraId="6948B28A" w14:textId="77777777" w:rsidR="0029700B" w:rsidRDefault="007F41EC">
      <w:pPr>
        <w:numPr>
          <w:ilvl w:val="0"/>
          <w:numId w:val="90"/>
        </w:numPr>
        <w:ind w:right="838" w:hanging="271"/>
      </w:pPr>
      <w:r>
        <w:t>Machine downtime reductions: Predictive maintenance in Industry 4.0 means that equipment failure will be identified before it occurs. Systems can spot repetiti</w:t>
      </w:r>
      <w:r>
        <w:t xml:space="preserve">ve patterns that precede failures, notify teams and have them schedule an inspection. Such systems also learn over time, becoming capable to spot even more granular changes and help continuously optimize production process. </w:t>
      </w:r>
    </w:p>
    <w:p w14:paraId="24F658A3" w14:textId="77777777" w:rsidR="0029700B" w:rsidRDefault="007F41EC">
      <w:pPr>
        <w:numPr>
          <w:ilvl w:val="0"/>
          <w:numId w:val="90"/>
        </w:numPr>
        <w:ind w:right="838" w:hanging="271"/>
      </w:pPr>
      <w:r>
        <w:t>Improved supply/demand matching</w:t>
      </w:r>
      <w:r>
        <w:t xml:space="preserve">: Cloud-based inventory management solutions enable better interactions with suppliers. Instead of operating in “individual silo”, user can create seamless exchanges and ensure that user has:  </w:t>
      </w:r>
    </w:p>
    <w:p w14:paraId="19B32C66" w14:textId="77777777" w:rsidR="0029700B" w:rsidRDefault="007F41EC">
      <w:pPr>
        <w:numPr>
          <w:ilvl w:val="1"/>
          <w:numId w:val="90"/>
        </w:numPr>
        <w:ind w:right="838" w:hanging="360"/>
      </w:pPr>
      <w:r>
        <w:t xml:space="preserve">High service-parts fill rates; </w:t>
      </w:r>
    </w:p>
    <w:p w14:paraId="09BB0DF7" w14:textId="77777777" w:rsidR="0029700B" w:rsidRDefault="007F41EC">
      <w:pPr>
        <w:numPr>
          <w:ilvl w:val="1"/>
          <w:numId w:val="90"/>
        </w:numPr>
        <w:ind w:right="838" w:hanging="360"/>
      </w:pPr>
      <w:r>
        <w:t xml:space="preserve">High levels of product uptime </w:t>
      </w:r>
      <w:r>
        <w:t xml:space="preserve">with minimal risk; </w:t>
      </w:r>
    </w:p>
    <w:p w14:paraId="68136617" w14:textId="77777777" w:rsidR="0029700B" w:rsidRDefault="007F41EC">
      <w:pPr>
        <w:numPr>
          <w:ilvl w:val="1"/>
          <w:numId w:val="90"/>
        </w:numPr>
        <w:ind w:right="838" w:hanging="360"/>
      </w:pPr>
      <w:r>
        <w:t xml:space="preserve">Higher customer service levels. </w:t>
      </w:r>
    </w:p>
    <w:p w14:paraId="4B406462" w14:textId="77777777" w:rsidR="0029700B" w:rsidRDefault="007F41EC">
      <w:pPr>
        <w:ind w:left="766" w:right="838"/>
      </w:pPr>
      <w:r>
        <w:t>By pairing user inventory management system with a big data analytics solution, user can improve his demand forecasts by at least 85%. User can also perform real-time supply chain optimization and gain m</w:t>
      </w:r>
      <w:r>
        <w:t xml:space="preserve">ore visibility into the possible bottlenecks, protruding your growth. </w:t>
      </w:r>
    </w:p>
    <w:p w14:paraId="0057F040" w14:textId="77777777" w:rsidR="0029700B" w:rsidRDefault="007F41EC">
      <w:pPr>
        <w:spacing w:after="0" w:line="259" w:lineRule="auto"/>
        <w:ind w:left="756" w:right="0" w:firstLine="0"/>
        <w:jc w:val="left"/>
      </w:pPr>
      <w:r>
        <w:t xml:space="preserve"> </w:t>
      </w:r>
    </w:p>
    <w:p w14:paraId="48A88943" w14:textId="77777777" w:rsidR="0029700B" w:rsidRDefault="007F41EC">
      <w:pPr>
        <w:pStyle w:val="Heading3"/>
        <w:ind w:left="411" w:right="0"/>
      </w:pPr>
      <w:r>
        <w:t xml:space="preserve">Challenges in implementation of Industry 4.0 </w:t>
      </w:r>
    </w:p>
    <w:p w14:paraId="04A6AA29" w14:textId="77777777" w:rsidR="0029700B" w:rsidRDefault="007F41EC">
      <w:pPr>
        <w:numPr>
          <w:ilvl w:val="0"/>
          <w:numId w:val="91"/>
        </w:numPr>
        <w:ind w:right="838" w:hanging="271"/>
      </w:pPr>
      <w:r>
        <w:t xml:space="preserve">Economic  </w:t>
      </w:r>
    </w:p>
    <w:p w14:paraId="08DA8817" w14:textId="77777777" w:rsidR="0029700B" w:rsidRDefault="007F41EC">
      <w:pPr>
        <w:numPr>
          <w:ilvl w:val="1"/>
          <w:numId w:val="91"/>
        </w:numPr>
        <w:ind w:right="838" w:hanging="360"/>
      </w:pPr>
      <w:r>
        <w:t xml:space="preserve">High economic costs </w:t>
      </w:r>
    </w:p>
    <w:p w14:paraId="42A39FBD" w14:textId="77777777" w:rsidR="0029700B" w:rsidRDefault="007F41EC">
      <w:pPr>
        <w:numPr>
          <w:ilvl w:val="1"/>
          <w:numId w:val="91"/>
        </w:numPr>
        <w:ind w:right="838" w:hanging="360"/>
      </w:pPr>
      <w:r>
        <w:t xml:space="preserve">Business model adaptation </w:t>
      </w:r>
    </w:p>
    <w:p w14:paraId="1A33F725" w14:textId="77777777" w:rsidR="0029700B" w:rsidRDefault="007F41EC">
      <w:pPr>
        <w:numPr>
          <w:ilvl w:val="1"/>
          <w:numId w:val="91"/>
        </w:numPr>
        <w:ind w:right="838" w:hanging="360"/>
      </w:pPr>
      <w:r>
        <w:t xml:space="preserve">Unclear economic benefits/ excessive investment. </w:t>
      </w:r>
    </w:p>
    <w:p w14:paraId="569D05FB" w14:textId="77777777" w:rsidR="0029700B" w:rsidRDefault="007F41EC">
      <w:pPr>
        <w:numPr>
          <w:ilvl w:val="0"/>
          <w:numId w:val="91"/>
        </w:numPr>
        <w:ind w:right="838" w:hanging="271"/>
      </w:pPr>
      <w:r>
        <w:t xml:space="preserve">Social  </w:t>
      </w:r>
    </w:p>
    <w:p w14:paraId="60FB4938" w14:textId="77777777" w:rsidR="0029700B" w:rsidRDefault="007F41EC">
      <w:pPr>
        <w:numPr>
          <w:ilvl w:val="1"/>
          <w:numId w:val="91"/>
        </w:numPr>
        <w:ind w:right="838" w:hanging="360"/>
      </w:pPr>
      <w:r>
        <w:t xml:space="preserve">Privacy concerns </w:t>
      </w:r>
    </w:p>
    <w:p w14:paraId="2334DDC9" w14:textId="77777777" w:rsidR="0029700B" w:rsidRDefault="007F41EC">
      <w:pPr>
        <w:numPr>
          <w:ilvl w:val="1"/>
          <w:numId w:val="91"/>
        </w:numPr>
        <w:ind w:right="838" w:hanging="360"/>
      </w:pPr>
      <w:r>
        <w:t xml:space="preserve">Surveillance and distrust </w:t>
      </w:r>
    </w:p>
    <w:p w14:paraId="3E2D25D6" w14:textId="77777777" w:rsidR="0029700B" w:rsidRDefault="007F41EC">
      <w:pPr>
        <w:numPr>
          <w:ilvl w:val="1"/>
          <w:numId w:val="91"/>
        </w:numPr>
        <w:ind w:right="838" w:hanging="360"/>
      </w:pPr>
      <w:r>
        <w:t xml:space="preserve">General reluctance to change by stakeholders </w:t>
      </w:r>
    </w:p>
    <w:p w14:paraId="651156F6" w14:textId="77777777" w:rsidR="0029700B" w:rsidRDefault="007F41EC">
      <w:pPr>
        <w:numPr>
          <w:ilvl w:val="1"/>
          <w:numId w:val="91"/>
        </w:numPr>
        <w:ind w:right="838" w:hanging="360"/>
      </w:pPr>
      <w:r>
        <w:t xml:space="preserve">Threat of redundancy of the corporate IT department </w:t>
      </w:r>
    </w:p>
    <w:p w14:paraId="6541FB80" w14:textId="77777777" w:rsidR="0029700B" w:rsidRDefault="007F41EC">
      <w:pPr>
        <w:numPr>
          <w:ilvl w:val="1"/>
          <w:numId w:val="91"/>
        </w:numPr>
        <w:ind w:right="838" w:hanging="360"/>
      </w:pPr>
      <w:r>
        <w:t>Loss of many jobs to automatic processes and IT-contr</w:t>
      </w:r>
      <w:r>
        <w:t xml:space="preserve">olled processes, especially for blue collar workers </w:t>
      </w:r>
    </w:p>
    <w:p w14:paraId="2F5A3910" w14:textId="77777777" w:rsidR="0029700B" w:rsidRDefault="007F41EC">
      <w:pPr>
        <w:numPr>
          <w:ilvl w:val="0"/>
          <w:numId w:val="91"/>
        </w:numPr>
        <w:ind w:right="838" w:hanging="271"/>
      </w:pPr>
      <w:r>
        <w:t xml:space="preserve">Administrative/policy: </w:t>
      </w:r>
    </w:p>
    <w:p w14:paraId="334BF34E" w14:textId="77777777" w:rsidR="0029700B" w:rsidRDefault="007F41EC">
      <w:pPr>
        <w:numPr>
          <w:ilvl w:val="1"/>
          <w:numId w:val="91"/>
        </w:numPr>
        <w:ind w:right="838" w:hanging="360"/>
      </w:pPr>
      <w:r>
        <w:t xml:space="preserve">Lack of regulation, standards and forms of certifications </w:t>
      </w:r>
    </w:p>
    <w:p w14:paraId="03C1BEAC" w14:textId="77777777" w:rsidR="0029700B" w:rsidRDefault="007F41EC">
      <w:pPr>
        <w:numPr>
          <w:ilvl w:val="1"/>
          <w:numId w:val="91"/>
        </w:numPr>
        <w:ind w:right="838" w:hanging="360"/>
      </w:pPr>
      <w:r>
        <w:t xml:space="preserve">Unclear legal issues and data security </w:t>
      </w:r>
    </w:p>
    <w:p w14:paraId="3ABC7CF7" w14:textId="77777777" w:rsidR="0029700B" w:rsidRDefault="007F41EC">
      <w:pPr>
        <w:numPr>
          <w:ilvl w:val="0"/>
          <w:numId w:val="91"/>
        </w:numPr>
        <w:ind w:right="838" w:hanging="271"/>
      </w:pPr>
      <w:r>
        <w:t xml:space="preserve">Organizational/ Internal  </w:t>
      </w:r>
    </w:p>
    <w:p w14:paraId="6C12D736" w14:textId="77777777" w:rsidR="0029700B" w:rsidRDefault="007F41EC">
      <w:pPr>
        <w:numPr>
          <w:ilvl w:val="1"/>
          <w:numId w:val="91"/>
        </w:numPr>
        <w:ind w:right="838" w:hanging="360"/>
      </w:pPr>
      <w:r>
        <w:t>IT security issues, which are greatly aggravated by t</w:t>
      </w:r>
      <w:r>
        <w:t xml:space="preserve">he inherent need to open up those previously closed production shops </w:t>
      </w:r>
    </w:p>
    <w:p w14:paraId="29D71766" w14:textId="77777777" w:rsidR="0029700B" w:rsidRDefault="007F41EC">
      <w:pPr>
        <w:numPr>
          <w:ilvl w:val="1"/>
          <w:numId w:val="91"/>
        </w:numPr>
        <w:ind w:right="838" w:hanging="360"/>
      </w:pPr>
      <w:r>
        <w:t xml:space="preserve">Reliability and stability needed for critical machine-to-machine communication </w:t>
      </w:r>
    </w:p>
    <w:p w14:paraId="3BA9635F" w14:textId="77777777" w:rsidR="0029700B" w:rsidRDefault="007F41EC">
      <w:pPr>
        <w:ind w:left="1126" w:right="838"/>
      </w:pPr>
      <w:r>
        <w:t xml:space="preserve">(M2M), including very short and stable latency times </w:t>
      </w:r>
    </w:p>
    <w:p w14:paraId="6C55F9A4" w14:textId="77777777" w:rsidR="0029700B" w:rsidRDefault="007F41EC">
      <w:pPr>
        <w:numPr>
          <w:ilvl w:val="1"/>
          <w:numId w:val="91"/>
        </w:numPr>
        <w:ind w:right="838" w:hanging="360"/>
      </w:pPr>
      <w:r>
        <w:t>Need to maintain the integrity of production process</w:t>
      </w:r>
      <w:r>
        <w:t xml:space="preserve">es </w:t>
      </w:r>
    </w:p>
    <w:p w14:paraId="39570961" w14:textId="77777777" w:rsidR="0029700B" w:rsidRDefault="007F41EC">
      <w:pPr>
        <w:numPr>
          <w:ilvl w:val="1"/>
          <w:numId w:val="91"/>
        </w:numPr>
        <w:ind w:right="838" w:hanging="360"/>
      </w:pPr>
      <w:r>
        <w:t xml:space="preserve">Need to avoid any IT snags, as those would cause expensive production outages </w:t>
      </w:r>
    </w:p>
    <w:p w14:paraId="5B0FB15E" w14:textId="77777777" w:rsidR="0029700B" w:rsidRDefault="007F41EC">
      <w:pPr>
        <w:numPr>
          <w:ilvl w:val="1"/>
          <w:numId w:val="91"/>
        </w:numPr>
        <w:ind w:right="838" w:hanging="360"/>
      </w:pPr>
      <w:r>
        <w:t>Need to protect industrial know-</w:t>
      </w:r>
      <w:r>
        <w:t xml:space="preserve">how (contained also in the control files for the industrial automation gear) </w:t>
      </w:r>
    </w:p>
    <w:p w14:paraId="041448E8" w14:textId="77777777" w:rsidR="0029700B" w:rsidRDefault="007F41EC">
      <w:pPr>
        <w:numPr>
          <w:ilvl w:val="1"/>
          <w:numId w:val="91"/>
        </w:numPr>
        <w:ind w:right="838" w:hanging="360"/>
      </w:pPr>
      <w:r>
        <w:t xml:space="preserve">Lack of adequate skill-sets to expedite the transition towards the fourth industrial evolution </w:t>
      </w:r>
    </w:p>
    <w:p w14:paraId="193D9306" w14:textId="77777777" w:rsidR="0029700B" w:rsidRDefault="007F41EC">
      <w:pPr>
        <w:numPr>
          <w:ilvl w:val="1"/>
          <w:numId w:val="91"/>
        </w:numPr>
        <w:ind w:right="838" w:hanging="360"/>
      </w:pPr>
      <w:r>
        <w:lastRenderedPageBreak/>
        <w:t xml:space="preserve">Low top management commitment </w:t>
      </w:r>
    </w:p>
    <w:p w14:paraId="6A3DFD22" w14:textId="77777777" w:rsidR="0029700B" w:rsidRDefault="007F41EC">
      <w:pPr>
        <w:numPr>
          <w:ilvl w:val="1"/>
          <w:numId w:val="91"/>
        </w:numPr>
        <w:ind w:right="838" w:hanging="360"/>
      </w:pPr>
      <w:r>
        <w:t xml:space="preserve">Insufficient qualification of employees </w:t>
      </w:r>
    </w:p>
    <w:p w14:paraId="6724E4C8" w14:textId="77777777" w:rsidR="0029700B" w:rsidRDefault="007F41EC">
      <w:pPr>
        <w:spacing w:after="0" w:line="259" w:lineRule="auto"/>
        <w:ind w:right="3637"/>
        <w:jc w:val="right"/>
      </w:pPr>
      <w:r>
        <w:t xml:space="preserve">Table 4.1 </w:t>
      </w:r>
      <w:r>
        <w:t xml:space="preserve">Comparison I3.0 with I4.0 </w:t>
      </w:r>
    </w:p>
    <w:tbl>
      <w:tblPr>
        <w:tblStyle w:val="TableGrid"/>
        <w:tblW w:w="9304" w:type="dxa"/>
        <w:tblInd w:w="288" w:type="dxa"/>
        <w:tblCellMar>
          <w:top w:w="7" w:type="dxa"/>
          <w:left w:w="108" w:type="dxa"/>
          <w:bottom w:w="0" w:type="dxa"/>
          <w:right w:w="0" w:type="dxa"/>
        </w:tblCellMar>
        <w:tblLook w:val="04A0" w:firstRow="1" w:lastRow="0" w:firstColumn="1" w:lastColumn="0" w:noHBand="0" w:noVBand="1"/>
      </w:tblPr>
      <w:tblGrid>
        <w:gridCol w:w="624"/>
        <w:gridCol w:w="1976"/>
        <w:gridCol w:w="3485"/>
        <w:gridCol w:w="3219"/>
      </w:tblGrid>
      <w:tr w:rsidR="0029700B" w14:paraId="275953CE" w14:textId="77777777">
        <w:trPr>
          <w:trHeight w:val="562"/>
        </w:trPr>
        <w:tc>
          <w:tcPr>
            <w:tcW w:w="624" w:type="dxa"/>
            <w:tcBorders>
              <w:top w:val="single" w:sz="4" w:space="0" w:color="000000"/>
              <w:left w:val="single" w:sz="4" w:space="0" w:color="000000"/>
              <w:bottom w:val="single" w:sz="4" w:space="0" w:color="000000"/>
              <w:right w:val="single" w:sz="4" w:space="0" w:color="000000"/>
            </w:tcBorders>
          </w:tcPr>
          <w:p w14:paraId="0D69A7EC" w14:textId="77777777" w:rsidR="0029700B" w:rsidRDefault="007F41EC">
            <w:pPr>
              <w:spacing w:after="0" w:line="259" w:lineRule="auto"/>
              <w:ind w:left="0" w:right="0" w:firstLine="0"/>
              <w:jc w:val="left"/>
            </w:pPr>
            <w:r>
              <w:rPr>
                <w:b/>
              </w:rPr>
              <w:t xml:space="preserve">Sr.  </w:t>
            </w:r>
          </w:p>
          <w:p w14:paraId="295BC55A" w14:textId="77777777" w:rsidR="0029700B" w:rsidRDefault="007F41EC">
            <w:pPr>
              <w:spacing w:after="0" w:line="259" w:lineRule="auto"/>
              <w:ind w:left="0" w:right="0" w:firstLine="0"/>
              <w:jc w:val="left"/>
            </w:pPr>
            <w:r>
              <w:rPr>
                <w:b/>
              </w:rPr>
              <w:t xml:space="preserve">No </w:t>
            </w:r>
          </w:p>
        </w:tc>
        <w:tc>
          <w:tcPr>
            <w:tcW w:w="1976" w:type="dxa"/>
            <w:tcBorders>
              <w:top w:val="single" w:sz="4" w:space="0" w:color="000000"/>
              <w:left w:val="single" w:sz="4" w:space="0" w:color="000000"/>
              <w:bottom w:val="single" w:sz="4" w:space="0" w:color="000000"/>
              <w:right w:val="single" w:sz="4" w:space="0" w:color="000000"/>
            </w:tcBorders>
            <w:vAlign w:val="center"/>
          </w:tcPr>
          <w:p w14:paraId="40AEE583" w14:textId="77777777" w:rsidR="0029700B" w:rsidRDefault="007F41EC">
            <w:pPr>
              <w:spacing w:after="0" w:line="259" w:lineRule="auto"/>
              <w:ind w:left="0" w:right="114" w:firstLine="0"/>
              <w:jc w:val="center"/>
            </w:pPr>
            <w:r>
              <w:rPr>
                <w:b/>
              </w:rPr>
              <w:t xml:space="preserve">Feature </w:t>
            </w:r>
          </w:p>
        </w:tc>
        <w:tc>
          <w:tcPr>
            <w:tcW w:w="3485" w:type="dxa"/>
            <w:tcBorders>
              <w:top w:val="single" w:sz="4" w:space="0" w:color="000000"/>
              <w:left w:val="single" w:sz="4" w:space="0" w:color="000000"/>
              <w:bottom w:val="single" w:sz="4" w:space="0" w:color="000000"/>
              <w:right w:val="single" w:sz="4" w:space="0" w:color="000000"/>
            </w:tcBorders>
            <w:vAlign w:val="center"/>
          </w:tcPr>
          <w:p w14:paraId="10A7A7F0" w14:textId="77777777" w:rsidR="0029700B" w:rsidRDefault="007F41EC">
            <w:pPr>
              <w:spacing w:after="0" w:line="259" w:lineRule="auto"/>
              <w:ind w:left="0" w:right="113" w:firstLine="0"/>
              <w:jc w:val="center"/>
            </w:pPr>
            <w:r>
              <w:rPr>
                <w:b/>
              </w:rPr>
              <w:t xml:space="preserve">I4.0 </w:t>
            </w:r>
          </w:p>
        </w:tc>
        <w:tc>
          <w:tcPr>
            <w:tcW w:w="3219" w:type="dxa"/>
            <w:tcBorders>
              <w:top w:val="single" w:sz="4" w:space="0" w:color="000000"/>
              <w:left w:val="single" w:sz="4" w:space="0" w:color="000000"/>
              <w:bottom w:val="single" w:sz="4" w:space="0" w:color="000000"/>
              <w:right w:val="single" w:sz="4" w:space="0" w:color="000000"/>
            </w:tcBorders>
            <w:vAlign w:val="center"/>
          </w:tcPr>
          <w:p w14:paraId="0AE25165" w14:textId="77777777" w:rsidR="0029700B" w:rsidRDefault="007F41EC">
            <w:pPr>
              <w:spacing w:after="0" w:line="259" w:lineRule="auto"/>
              <w:ind w:left="0" w:right="110" w:firstLine="0"/>
              <w:jc w:val="center"/>
            </w:pPr>
            <w:r>
              <w:rPr>
                <w:b/>
              </w:rPr>
              <w:t xml:space="preserve">I3.0 </w:t>
            </w:r>
          </w:p>
        </w:tc>
      </w:tr>
      <w:tr w:rsidR="0029700B" w14:paraId="1FCDAE68" w14:textId="77777777">
        <w:trPr>
          <w:trHeight w:val="3046"/>
        </w:trPr>
        <w:tc>
          <w:tcPr>
            <w:tcW w:w="624" w:type="dxa"/>
            <w:tcBorders>
              <w:top w:val="single" w:sz="4" w:space="0" w:color="000000"/>
              <w:left w:val="single" w:sz="4" w:space="0" w:color="000000"/>
              <w:bottom w:val="single" w:sz="4" w:space="0" w:color="000000"/>
              <w:right w:val="single" w:sz="4" w:space="0" w:color="000000"/>
            </w:tcBorders>
          </w:tcPr>
          <w:p w14:paraId="28F0BD96" w14:textId="77777777" w:rsidR="0029700B" w:rsidRDefault="007F41EC">
            <w:pPr>
              <w:spacing w:after="0" w:line="259" w:lineRule="auto"/>
              <w:ind w:left="0" w:right="0" w:firstLine="0"/>
              <w:jc w:val="left"/>
            </w:pPr>
            <w:r>
              <w:t xml:space="preserve">1 </w:t>
            </w:r>
          </w:p>
        </w:tc>
        <w:tc>
          <w:tcPr>
            <w:tcW w:w="1976" w:type="dxa"/>
            <w:tcBorders>
              <w:top w:val="single" w:sz="4" w:space="0" w:color="000000"/>
              <w:left w:val="single" w:sz="4" w:space="0" w:color="000000"/>
              <w:bottom w:val="single" w:sz="4" w:space="0" w:color="000000"/>
              <w:right w:val="single" w:sz="4" w:space="0" w:color="000000"/>
            </w:tcBorders>
            <w:vAlign w:val="center"/>
          </w:tcPr>
          <w:p w14:paraId="36A5DC5D" w14:textId="77777777" w:rsidR="0029700B" w:rsidRDefault="007F41EC">
            <w:pPr>
              <w:spacing w:after="0" w:line="259" w:lineRule="auto"/>
              <w:ind w:left="62" w:right="0" w:firstLine="0"/>
              <w:jc w:val="left"/>
            </w:pPr>
            <w:r>
              <w:t xml:space="preserve">Characterized by </w:t>
            </w:r>
          </w:p>
        </w:tc>
        <w:tc>
          <w:tcPr>
            <w:tcW w:w="3485" w:type="dxa"/>
            <w:tcBorders>
              <w:top w:val="single" w:sz="4" w:space="0" w:color="000000"/>
              <w:left w:val="single" w:sz="4" w:space="0" w:color="000000"/>
              <w:bottom w:val="single" w:sz="4" w:space="0" w:color="000000"/>
              <w:right w:val="single" w:sz="4" w:space="0" w:color="000000"/>
            </w:tcBorders>
          </w:tcPr>
          <w:p w14:paraId="1403B075" w14:textId="77777777" w:rsidR="0029700B" w:rsidRDefault="007F41EC">
            <w:pPr>
              <w:spacing w:after="2" w:line="238" w:lineRule="auto"/>
              <w:ind w:left="0" w:right="0" w:firstLine="0"/>
              <w:jc w:val="center"/>
            </w:pPr>
            <w:r>
              <w:t xml:space="preserve">A fusion of technologies across physical, digital and biological spheres. </w:t>
            </w:r>
          </w:p>
          <w:p w14:paraId="6C9535B8" w14:textId="77777777" w:rsidR="0029700B" w:rsidRDefault="007F41EC">
            <w:pPr>
              <w:spacing w:after="0" w:line="259" w:lineRule="auto"/>
              <w:ind w:left="36" w:right="0" w:firstLine="0"/>
              <w:jc w:val="left"/>
            </w:pPr>
            <w:r>
              <w:t xml:space="preserve">Physical– Autonomous Vehicles, </w:t>
            </w:r>
          </w:p>
          <w:p w14:paraId="333ABD0B" w14:textId="77777777" w:rsidR="0029700B" w:rsidRDefault="007F41EC">
            <w:pPr>
              <w:spacing w:after="0" w:line="259" w:lineRule="auto"/>
              <w:ind w:left="34" w:right="0" w:firstLine="0"/>
              <w:jc w:val="left"/>
            </w:pPr>
            <w:r>
              <w:t xml:space="preserve">3D Printing, Advanced Robotics, </w:t>
            </w:r>
          </w:p>
          <w:p w14:paraId="6F7329BB" w14:textId="77777777" w:rsidR="0029700B" w:rsidRDefault="007F41EC">
            <w:pPr>
              <w:spacing w:after="0" w:line="240" w:lineRule="auto"/>
              <w:ind w:left="41" w:right="0" w:firstLine="0"/>
              <w:jc w:val="center"/>
            </w:pPr>
            <w:r>
              <w:t xml:space="preserve">New Materials etc.              Digital–IoT, Block chain, AI etc. </w:t>
            </w:r>
          </w:p>
          <w:p w14:paraId="3014E9DD" w14:textId="77777777" w:rsidR="0029700B" w:rsidRDefault="007F41EC">
            <w:pPr>
              <w:spacing w:after="0" w:line="238" w:lineRule="auto"/>
              <w:ind w:left="0" w:firstLine="0"/>
              <w:jc w:val="center"/>
            </w:pPr>
            <w:r>
              <w:t xml:space="preserve">Biological – Molecular biology and genetics, application of </w:t>
            </w:r>
          </w:p>
          <w:p w14:paraId="2D5C91BD" w14:textId="77777777" w:rsidR="0029700B" w:rsidRDefault="007F41EC">
            <w:pPr>
              <w:spacing w:after="0" w:line="259" w:lineRule="auto"/>
              <w:ind w:left="0" w:right="39" w:firstLine="0"/>
              <w:jc w:val="center"/>
            </w:pPr>
            <w:r>
              <w:t>engineering principles to biology</w:t>
            </w:r>
            <w:proofErr w:type="gramStart"/>
            <w:r>
              <w:t>, ,</w:t>
            </w:r>
            <w:proofErr w:type="gramEnd"/>
            <w:r>
              <w:t xml:space="preserve"> 3DBio printing etc. </w:t>
            </w:r>
          </w:p>
        </w:tc>
        <w:tc>
          <w:tcPr>
            <w:tcW w:w="3219" w:type="dxa"/>
            <w:tcBorders>
              <w:top w:val="single" w:sz="4" w:space="0" w:color="000000"/>
              <w:left w:val="single" w:sz="4" w:space="0" w:color="000000"/>
              <w:bottom w:val="single" w:sz="4" w:space="0" w:color="000000"/>
              <w:right w:val="single" w:sz="4" w:space="0" w:color="000000"/>
            </w:tcBorders>
            <w:vAlign w:val="center"/>
          </w:tcPr>
          <w:p w14:paraId="534FB9F4" w14:textId="77777777" w:rsidR="0029700B" w:rsidRDefault="007F41EC">
            <w:pPr>
              <w:spacing w:after="0" w:line="238" w:lineRule="auto"/>
              <w:ind w:left="0" w:right="0" w:firstLine="0"/>
              <w:jc w:val="center"/>
            </w:pPr>
            <w:r>
              <w:t xml:space="preserve">Digital evolution. Rise of telecommunications technologies, computers </w:t>
            </w:r>
            <w:r>
              <w:t xml:space="preserve">and </w:t>
            </w:r>
          </w:p>
          <w:p w14:paraId="349DAB9E" w14:textId="77777777" w:rsidR="0029700B" w:rsidRDefault="007F41EC">
            <w:pPr>
              <w:spacing w:after="0" w:line="259" w:lineRule="auto"/>
              <w:ind w:left="0" w:right="112" w:firstLine="0"/>
              <w:jc w:val="center"/>
            </w:pPr>
            <w:r>
              <w:t xml:space="preserve">IT </w:t>
            </w:r>
          </w:p>
        </w:tc>
      </w:tr>
      <w:tr w:rsidR="0029700B" w14:paraId="22D42448" w14:textId="77777777">
        <w:trPr>
          <w:trHeight w:val="1114"/>
        </w:trPr>
        <w:tc>
          <w:tcPr>
            <w:tcW w:w="624" w:type="dxa"/>
            <w:tcBorders>
              <w:top w:val="single" w:sz="4" w:space="0" w:color="000000"/>
              <w:left w:val="single" w:sz="4" w:space="0" w:color="000000"/>
              <w:bottom w:val="single" w:sz="4" w:space="0" w:color="000000"/>
              <w:right w:val="single" w:sz="4" w:space="0" w:color="000000"/>
            </w:tcBorders>
          </w:tcPr>
          <w:p w14:paraId="30A895BD" w14:textId="77777777" w:rsidR="0029700B" w:rsidRDefault="007F41EC">
            <w:pPr>
              <w:spacing w:after="0" w:line="259" w:lineRule="auto"/>
              <w:ind w:left="0" w:right="0" w:firstLine="0"/>
              <w:jc w:val="left"/>
            </w:pPr>
            <w:r>
              <w:t xml:space="preserve">2 </w:t>
            </w:r>
          </w:p>
        </w:tc>
        <w:tc>
          <w:tcPr>
            <w:tcW w:w="1976" w:type="dxa"/>
            <w:tcBorders>
              <w:top w:val="single" w:sz="4" w:space="0" w:color="000000"/>
              <w:left w:val="single" w:sz="4" w:space="0" w:color="000000"/>
              <w:bottom w:val="single" w:sz="4" w:space="0" w:color="000000"/>
              <w:right w:val="single" w:sz="4" w:space="0" w:color="000000"/>
            </w:tcBorders>
            <w:vAlign w:val="center"/>
          </w:tcPr>
          <w:p w14:paraId="4E8531DA" w14:textId="77777777" w:rsidR="0029700B" w:rsidRDefault="007F41EC">
            <w:pPr>
              <w:spacing w:after="0" w:line="259" w:lineRule="auto"/>
              <w:ind w:left="13" w:right="64" w:firstLine="0"/>
              <w:jc w:val="center"/>
            </w:pPr>
            <w:r>
              <w:t xml:space="preserve">Technologies used </w:t>
            </w:r>
          </w:p>
        </w:tc>
        <w:tc>
          <w:tcPr>
            <w:tcW w:w="3485" w:type="dxa"/>
            <w:tcBorders>
              <w:top w:val="single" w:sz="4" w:space="0" w:color="000000"/>
              <w:left w:val="single" w:sz="4" w:space="0" w:color="000000"/>
              <w:bottom w:val="single" w:sz="4" w:space="0" w:color="000000"/>
              <w:right w:val="single" w:sz="4" w:space="0" w:color="000000"/>
            </w:tcBorders>
          </w:tcPr>
          <w:p w14:paraId="66D648E4" w14:textId="77777777" w:rsidR="0029700B" w:rsidRDefault="007F41EC">
            <w:pPr>
              <w:spacing w:after="0" w:line="259" w:lineRule="auto"/>
              <w:ind w:left="0" w:right="0" w:firstLine="0"/>
              <w:jc w:val="center"/>
            </w:pPr>
            <w:r>
              <w:t xml:space="preserve">For smart automation technology used are Cyber physical systems, IOT, </w:t>
            </w:r>
            <w:proofErr w:type="spellStart"/>
            <w:r>
              <w:t>IIoT</w:t>
            </w:r>
            <w:proofErr w:type="spellEnd"/>
            <w:r>
              <w:t>, smart factory, Cloud</w:t>
            </w:r>
            <w:r>
              <w:rPr>
                <w:b/>
              </w:rPr>
              <w:t>,</w:t>
            </w:r>
            <w:r>
              <w:t xml:space="preserve"> Big Data Analytics, and AI. </w:t>
            </w:r>
          </w:p>
        </w:tc>
        <w:tc>
          <w:tcPr>
            <w:tcW w:w="3219" w:type="dxa"/>
            <w:tcBorders>
              <w:top w:val="single" w:sz="4" w:space="0" w:color="000000"/>
              <w:left w:val="single" w:sz="4" w:space="0" w:color="000000"/>
              <w:bottom w:val="single" w:sz="4" w:space="0" w:color="000000"/>
              <w:right w:val="single" w:sz="4" w:space="0" w:color="000000"/>
            </w:tcBorders>
            <w:vAlign w:val="center"/>
          </w:tcPr>
          <w:p w14:paraId="45B744B8" w14:textId="77777777" w:rsidR="0029700B" w:rsidRDefault="007F41EC">
            <w:pPr>
              <w:spacing w:after="0" w:line="259" w:lineRule="auto"/>
              <w:ind w:left="0" w:right="34" w:firstLine="0"/>
              <w:jc w:val="center"/>
            </w:pPr>
            <w:r>
              <w:t xml:space="preserve">For automation technology used is mainly PLC’s and Robots. </w:t>
            </w:r>
          </w:p>
        </w:tc>
      </w:tr>
      <w:tr w:rsidR="0029700B" w14:paraId="6FE77F22" w14:textId="77777777">
        <w:trPr>
          <w:trHeight w:val="1118"/>
        </w:trPr>
        <w:tc>
          <w:tcPr>
            <w:tcW w:w="624" w:type="dxa"/>
            <w:tcBorders>
              <w:top w:val="single" w:sz="4" w:space="0" w:color="000000"/>
              <w:left w:val="single" w:sz="4" w:space="0" w:color="000000"/>
              <w:bottom w:val="single" w:sz="4" w:space="0" w:color="000000"/>
              <w:right w:val="single" w:sz="4" w:space="0" w:color="000000"/>
            </w:tcBorders>
          </w:tcPr>
          <w:p w14:paraId="3F80A50A" w14:textId="77777777" w:rsidR="0029700B" w:rsidRDefault="007F41EC">
            <w:pPr>
              <w:spacing w:after="0" w:line="259" w:lineRule="auto"/>
              <w:ind w:left="0" w:right="0" w:firstLine="0"/>
              <w:jc w:val="left"/>
            </w:pPr>
            <w:r>
              <w:t xml:space="preserve">3 </w:t>
            </w:r>
          </w:p>
        </w:tc>
        <w:tc>
          <w:tcPr>
            <w:tcW w:w="1976" w:type="dxa"/>
            <w:tcBorders>
              <w:top w:val="single" w:sz="4" w:space="0" w:color="000000"/>
              <w:left w:val="single" w:sz="4" w:space="0" w:color="000000"/>
              <w:bottom w:val="single" w:sz="4" w:space="0" w:color="000000"/>
              <w:right w:val="single" w:sz="4" w:space="0" w:color="000000"/>
            </w:tcBorders>
            <w:vAlign w:val="center"/>
          </w:tcPr>
          <w:p w14:paraId="45484407" w14:textId="77777777" w:rsidR="0029700B" w:rsidRDefault="007F41EC">
            <w:pPr>
              <w:spacing w:after="0" w:line="259" w:lineRule="auto"/>
              <w:ind w:left="41" w:right="0" w:firstLine="0"/>
              <w:jc w:val="left"/>
            </w:pPr>
            <w:r>
              <w:t xml:space="preserve">Automation level </w:t>
            </w:r>
          </w:p>
        </w:tc>
        <w:tc>
          <w:tcPr>
            <w:tcW w:w="3485" w:type="dxa"/>
            <w:tcBorders>
              <w:top w:val="single" w:sz="4" w:space="0" w:color="000000"/>
              <w:left w:val="single" w:sz="4" w:space="0" w:color="000000"/>
              <w:bottom w:val="single" w:sz="4" w:space="0" w:color="000000"/>
              <w:right w:val="single" w:sz="4" w:space="0" w:color="000000"/>
            </w:tcBorders>
            <w:vAlign w:val="center"/>
          </w:tcPr>
          <w:p w14:paraId="0066A0C1" w14:textId="77777777" w:rsidR="0029700B" w:rsidRDefault="007F41EC">
            <w:pPr>
              <w:spacing w:after="0" w:line="259" w:lineRule="auto"/>
              <w:ind w:left="15" w:right="0" w:hanging="15"/>
              <w:jc w:val="center"/>
            </w:pPr>
            <w:r>
              <w:t xml:space="preserve">in Industry 4.0 machines work autonomously without the intervention of a human </w:t>
            </w:r>
          </w:p>
        </w:tc>
        <w:tc>
          <w:tcPr>
            <w:tcW w:w="3219" w:type="dxa"/>
            <w:tcBorders>
              <w:top w:val="single" w:sz="4" w:space="0" w:color="000000"/>
              <w:left w:val="single" w:sz="4" w:space="0" w:color="000000"/>
              <w:bottom w:val="single" w:sz="4" w:space="0" w:color="000000"/>
              <w:right w:val="single" w:sz="4" w:space="0" w:color="000000"/>
            </w:tcBorders>
          </w:tcPr>
          <w:p w14:paraId="7C31C847" w14:textId="77777777" w:rsidR="0029700B" w:rsidRDefault="007F41EC">
            <w:pPr>
              <w:spacing w:after="281" w:line="238" w:lineRule="auto"/>
              <w:ind w:left="0" w:right="0" w:firstLine="0"/>
              <w:jc w:val="center"/>
            </w:pPr>
            <w:r>
              <w:t xml:space="preserve">Industry 3.0 the machines are only automatized. </w:t>
            </w:r>
          </w:p>
          <w:p w14:paraId="1CDD4688" w14:textId="77777777" w:rsidR="0029700B" w:rsidRDefault="007F41EC">
            <w:pPr>
              <w:spacing w:after="0" w:line="259" w:lineRule="auto"/>
              <w:ind w:left="0" w:right="50" w:firstLine="0"/>
              <w:jc w:val="center"/>
            </w:pPr>
            <w:r>
              <w:t xml:space="preserve"> </w:t>
            </w:r>
          </w:p>
        </w:tc>
      </w:tr>
      <w:tr w:rsidR="0029700B" w14:paraId="62277D54" w14:textId="77777777">
        <w:trPr>
          <w:trHeight w:val="1666"/>
        </w:trPr>
        <w:tc>
          <w:tcPr>
            <w:tcW w:w="624" w:type="dxa"/>
            <w:tcBorders>
              <w:top w:val="single" w:sz="4" w:space="0" w:color="000000"/>
              <w:left w:val="single" w:sz="4" w:space="0" w:color="000000"/>
              <w:bottom w:val="single" w:sz="4" w:space="0" w:color="000000"/>
              <w:right w:val="single" w:sz="4" w:space="0" w:color="000000"/>
            </w:tcBorders>
          </w:tcPr>
          <w:p w14:paraId="1F05303E" w14:textId="77777777" w:rsidR="0029700B" w:rsidRDefault="007F41EC">
            <w:pPr>
              <w:spacing w:after="0" w:line="259" w:lineRule="auto"/>
              <w:ind w:left="0" w:right="0" w:firstLine="0"/>
              <w:jc w:val="left"/>
            </w:pPr>
            <w:r>
              <w:t xml:space="preserve">4 </w:t>
            </w:r>
          </w:p>
        </w:tc>
        <w:tc>
          <w:tcPr>
            <w:tcW w:w="1976" w:type="dxa"/>
            <w:tcBorders>
              <w:top w:val="single" w:sz="4" w:space="0" w:color="000000"/>
              <w:left w:val="single" w:sz="4" w:space="0" w:color="000000"/>
              <w:bottom w:val="single" w:sz="4" w:space="0" w:color="000000"/>
              <w:right w:val="single" w:sz="4" w:space="0" w:color="000000"/>
            </w:tcBorders>
            <w:vAlign w:val="center"/>
          </w:tcPr>
          <w:p w14:paraId="25187BCA" w14:textId="77777777" w:rsidR="0029700B" w:rsidRDefault="007F41EC">
            <w:pPr>
              <w:spacing w:after="0" w:line="259" w:lineRule="auto"/>
              <w:ind w:left="0" w:right="114" w:firstLine="0"/>
              <w:jc w:val="center"/>
            </w:pPr>
            <w:r>
              <w:t xml:space="preserve">Impact </w:t>
            </w:r>
          </w:p>
        </w:tc>
        <w:tc>
          <w:tcPr>
            <w:tcW w:w="3485" w:type="dxa"/>
            <w:tcBorders>
              <w:top w:val="single" w:sz="4" w:space="0" w:color="000000"/>
              <w:left w:val="single" w:sz="4" w:space="0" w:color="000000"/>
              <w:bottom w:val="single" w:sz="4" w:space="0" w:color="000000"/>
              <w:right w:val="single" w:sz="4" w:space="0" w:color="000000"/>
            </w:tcBorders>
          </w:tcPr>
          <w:p w14:paraId="3751AFE0" w14:textId="77777777" w:rsidR="0029700B" w:rsidRDefault="007F41EC">
            <w:pPr>
              <w:spacing w:after="0" w:line="238" w:lineRule="auto"/>
              <w:ind w:left="5" w:right="61" w:firstLine="0"/>
              <w:jc w:val="center"/>
            </w:pPr>
            <w:r>
              <w:t xml:space="preserve">The impact of the fourth industrial evolution is global and </w:t>
            </w:r>
          </w:p>
          <w:p w14:paraId="53D506C1" w14:textId="77777777" w:rsidR="0029700B" w:rsidRDefault="007F41EC">
            <w:pPr>
              <w:spacing w:after="0" w:line="259" w:lineRule="auto"/>
              <w:ind w:left="22" w:right="0" w:firstLine="0"/>
              <w:jc w:val="left"/>
            </w:pPr>
            <w:r>
              <w:t xml:space="preserve">is on all the aspects of human life </w:t>
            </w:r>
          </w:p>
          <w:p w14:paraId="2E7106E9" w14:textId="77777777" w:rsidR="0029700B" w:rsidRDefault="007F41EC">
            <w:pPr>
              <w:spacing w:after="0" w:line="259" w:lineRule="auto"/>
              <w:ind w:left="0" w:right="114" w:firstLine="0"/>
              <w:jc w:val="center"/>
            </w:pPr>
            <w:proofErr w:type="gramStart"/>
            <w:r>
              <w:t>i.e.</w:t>
            </w:r>
            <w:proofErr w:type="gramEnd"/>
            <w:r>
              <w:t xml:space="preserve"> Economy, Business, </w:t>
            </w:r>
          </w:p>
          <w:p w14:paraId="4122E898" w14:textId="77777777" w:rsidR="0029700B" w:rsidRDefault="007F41EC">
            <w:pPr>
              <w:spacing w:after="0" w:line="259" w:lineRule="auto"/>
              <w:ind w:left="0" w:right="0" w:firstLine="0"/>
              <w:jc w:val="center"/>
            </w:pPr>
            <w:r>
              <w:t xml:space="preserve">Governments, Society, and Individuals. </w:t>
            </w:r>
          </w:p>
        </w:tc>
        <w:tc>
          <w:tcPr>
            <w:tcW w:w="3219" w:type="dxa"/>
            <w:tcBorders>
              <w:top w:val="single" w:sz="4" w:space="0" w:color="000000"/>
              <w:left w:val="single" w:sz="4" w:space="0" w:color="000000"/>
              <w:bottom w:val="single" w:sz="4" w:space="0" w:color="000000"/>
              <w:right w:val="single" w:sz="4" w:space="0" w:color="000000"/>
            </w:tcBorders>
            <w:vAlign w:val="center"/>
          </w:tcPr>
          <w:p w14:paraId="7341E1C9" w14:textId="77777777" w:rsidR="0029700B" w:rsidRDefault="007F41EC">
            <w:pPr>
              <w:spacing w:after="0" w:line="238" w:lineRule="auto"/>
              <w:ind w:left="0" w:right="0" w:firstLine="0"/>
              <w:jc w:val="center"/>
            </w:pPr>
            <w:r>
              <w:t xml:space="preserve">Impact is limited to geographical and </w:t>
            </w:r>
          </w:p>
          <w:p w14:paraId="417FE2AA" w14:textId="77777777" w:rsidR="0029700B" w:rsidRDefault="007F41EC">
            <w:pPr>
              <w:spacing w:after="0" w:line="259" w:lineRule="auto"/>
              <w:ind w:left="0" w:right="113" w:firstLine="0"/>
              <w:jc w:val="center"/>
            </w:pPr>
            <w:r>
              <w:t xml:space="preserve">manufacturing industry only </w:t>
            </w:r>
          </w:p>
        </w:tc>
      </w:tr>
      <w:tr w:rsidR="0029700B" w14:paraId="5658D642" w14:textId="77777777">
        <w:trPr>
          <w:trHeight w:val="1666"/>
        </w:trPr>
        <w:tc>
          <w:tcPr>
            <w:tcW w:w="624" w:type="dxa"/>
            <w:tcBorders>
              <w:top w:val="single" w:sz="4" w:space="0" w:color="000000"/>
              <w:left w:val="single" w:sz="4" w:space="0" w:color="000000"/>
              <w:bottom w:val="single" w:sz="4" w:space="0" w:color="000000"/>
              <w:right w:val="single" w:sz="4" w:space="0" w:color="000000"/>
            </w:tcBorders>
          </w:tcPr>
          <w:p w14:paraId="1FFFFD19" w14:textId="77777777" w:rsidR="0029700B" w:rsidRDefault="007F41EC">
            <w:pPr>
              <w:spacing w:after="0" w:line="259" w:lineRule="auto"/>
              <w:ind w:left="0" w:right="0" w:firstLine="0"/>
              <w:jc w:val="left"/>
            </w:pPr>
            <w:r>
              <w:t xml:space="preserve">5 </w:t>
            </w:r>
          </w:p>
        </w:tc>
        <w:tc>
          <w:tcPr>
            <w:tcW w:w="1976" w:type="dxa"/>
            <w:tcBorders>
              <w:top w:val="single" w:sz="4" w:space="0" w:color="000000"/>
              <w:left w:val="single" w:sz="4" w:space="0" w:color="000000"/>
              <w:bottom w:val="single" w:sz="4" w:space="0" w:color="000000"/>
              <w:right w:val="single" w:sz="4" w:space="0" w:color="000000"/>
            </w:tcBorders>
            <w:vAlign w:val="center"/>
          </w:tcPr>
          <w:p w14:paraId="3A9D6C0B" w14:textId="77777777" w:rsidR="0029700B" w:rsidRDefault="007F41EC">
            <w:pPr>
              <w:spacing w:after="0" w:line="259" w:lineRule="auto"/>
              <w:ind w:left="0" w:right="111" w:firstLine="0"/>
              <w:jc w:val="center"/>
            </w:pPr>
            <w:r>
              <w:t xml:space="preserve">Efficiency, </w:t>
            </w:r>
          </w:p>
          <w:p w14:paraId="4446B22B" w14:textId="77777777" w:rsidR="0029700B" w:rsidRDefault="007F41EC">
            <w:pPr>
              <w:spacing w:after="0" w:line="259" w:lineRule="auto"/>
              <w:ind w:left="0" w:right="0" w:firstLine="0"/>
              <w:jc w:val="center"/>
            </w:pPr>
            <w:r>
              <w:t xml:space="preserve">Productivity and performance </w:t>
            </w:r>
          </w:p>
        </w:tc>
        <w:tc>
          <w:tcPr>
            <w:tcW w:w="3485" w:type="dxa"/>
            <w:tcBorders>
              <w:top w:val="single" w:sz="4" w:space="0" w:color="000000"/>
              <w:left w:val="single" w:sz="4" w:space="0" w:color="000000"/>
              <w:bottom w:val="single" w:sz="4" w:space="0" w:color="000000"/>
              <w:right w:val="single" w:sz="4" w:space="0" w:color="000000"/>
            </w:tcBorders>
          </w:tcPr>
          <w:p w14:paraId="672E0318" w14:textId="77777777" w:rsidR="0029700B" w:rsidRDefault="007F41EC">
            <w:pPr>
              <w:spacing w:after="0" w:line="238" w:lineRule="auto"/>
              <w:ind w:left="0" w:right="47" w:firstLine="0"/>
              <w:jc w:val="center"/>
            </w:pPr>
            <w:r>
              <w:t>By combining machine-</w:t>
            </w:r>
            <w:proofErr w:type="spellStart"/>
            <w:r>
              <w:t>tomachine</w:t>
            </w:r>
            <w:proofErr w:type="spellEnd"/>
            <w:r>
              <w:t xml:space="preserve"> communication with </w:t>
            </w:r>
          </w:p>
          <w:p w14:paraId="6B39AA00" w14:textId="77777777" w:rsidR="0029700B" w:rsidRDefault="007F41EC">
            <w:pPr>
              <w:spacing w:after="0" w:line="259" w:lineRule="auto"/>
              <w:ind w:left="60" w:right="0" w:firstLine="0"/>
              <w:jc w:val="left"/>
            </w:pPr>
            <w:r>
              <w:t xml:space="preserve">industrial big data analytics, I4.0 </w:t>
            </w:r>
          </w:p>
          <w:p w14:paraId="1E3BACA0" w14:textId="77777777" w:rsidR="0029700B" w:rsidRDefault="007F41EC">
            <w:pPr>
              <w:spacing w:after="0" w:line="259" w:lineRule="auto"/>
              <w:ind w:left="0" w:right="0" w:firstLine="0"/>
              <w:jc w:val="center"/>
            </w:pPr>
            <w:r>
              <w:t>is driving unprecedented levels of efficiency, productivity, and performance.</w:t>
            </w:r>
            <w:r>
              <w:rPr>
                <w:b/>
              </w:rPr>
              <w:t xml:space="preserve"> </w:t>
            </w:r>
          </w:p>
        </w:tc>
        <w:tc>
          <w:tcPr>
            <w:tcW w:w="3219" w:type="dxa"/>
            <w:tcBorders>
              <w:top w:val="single" w:sz="4" w:space="0" w:color="000000"/>
              <w:left w:val="single" w:sz="4" w:space="0" w:color="000000"/>
              <w:bottom w:val="single" w:sz="4" w:space="0" w:color="000000"/>
              <w:right w:val="single" w:sz="4" w:space="0" w:color="000000"/>
            </w:tcBorders>
            <w:vAlign w:val="center"/>
          </w:tcPr>
          <w:p w14:paraId="725A3BE1" w14:textId="77777777" w:rsidR="0029700B" w:rsidRDefault="007F41EC">
            <w:pPr>
              <w:spacing w:after="0" w:line="238" w:lineRule="auto"/>
              <w:ind w:left="0" w:right="0" w:firstLine="0"/>
              <w:jc w:val="center"/>
            </w:pPr>
            <w:r>
              <w:t xml:space="preserve">Due to limitation of technological advancements </w:t>
            </w:r>
          </w:p>
          <w:p w14:paraId="0AB82B11" w14:textId="77777777" w:rsidR="0029700B" w:rsidRDefault="007F41EC">
            <w:pPr>
              <w:spacing w:after="0" w:line="259" w:lineRule="auto"/>
              <w:ind w:left="0" w:right="0" w:firstLine="0"/>
              <w:jc w:val="center"/>
            </w:pPr>
            <w:r>
              <w:t xml:space="preserve">lower Efficiency, Productivity and performance </w:t>
            </w:r>
          </w:p>
        </w:tc>
      </w:tr>
      <w:tr w:rsidR="0029700B" w14:paraId="37176541" w14:textId="77777777">
        <w:trPr>
          <w:trHeight w:val="838"/>
        </w:trPr>
        <w:tc>
          <w:tcPr>
            <w:tcW w:w="624" w:type="dxa"/>
            <w:tcBorders>
              <w:top w:val="single" w:sz="4" w:space="0" w:color="000000"/>
              <w:left w:val="single" w:sz="4" w:space="0" w:color="000000"/>
              <w:bottom w:val="single" w:sz="4" w:space="0" w:color="000000"/>
              <w:right w:val="single" w:sz="4" w:space="0" w:color="000000"/>
            </w:tcBorders>
          </w:tcPr>
          <w:p w14:paraId="29208CD3" w14:textId="77777777" w:rsidR="0029700B" w:rsidRDefault="007F41EC">
            <w:pPr>
              <w:spacing w:after="0" w:line="259" w:lineRule="auto"/>
              <w:ind w:left="0" w:right="0" w:firstLine="0"/>
              <w:jc w:val="left"/>
            </w:pPr>
            <w:r>
              <w:t xml:space="preserve">6 </w:t>
            </w:r>
          </w:p>
        </w:tc>
        <w:tc>
          <w:tcPr>
            <w:tcW w:w="1976" w:type="dxa"/>
            <w:tcBorders>
              <w:top w:val="single" w:sz="4" w:space="0" w:color="000000"/>
              <w:left w:val="single" w:sz="4" w:space="0" w:color="000000"/>
              <w:bottom w:val="single" w:sz="4" w:space="0" w:color="000000"/>
              <w:right w:val="single" w:sz="4" w:space="0" w:color="000000"/>
            </w:tcBorders>
            <w:vAlign w:val="center"/>
          </w:tcPr>
          <w:p w14:paraId="60C7553D" w14:textId="77777777" w:rsidR="0029700B" w:rsidRDefault="007F41EC">
            <w:pPr>
              <w:spacing w:after="0" w:line="259" w:lineRule="auto"/>
              <w:ind w:left="94" w:right="0" w:firstLine="0"/>
              <w:jc w:val="left"/>
            </w:pPr>
            <w:r>
              <w:t xml:space="preserve">Implemented by </w:t>
            </w:r>
          </w:p>
        </w:tc>
        <w:tc>
          <w:tcPr>
            <w:tcW w:w="3485" w:type="dxa"/>
            <w:tcBorders>
              <w:top w:val="single" w:sz="4" w:space="0" w:color="000000"/>
              <w:left w:val="single" w:sz="4" w:space="0" w:color="000000"/>
              <w:bottom w:val="single" w:sz="4" w:space="0" w:color="000000"/>
              <w:right w:val="single" w:sz="4" w:space="0" w:color="000000"/>
            </w:tcBorders>
          </w:tcPr>
          <w:p w14:paraId="5A1DF627" w14:textId="77777777" w:rsidR="0029700B" w:rsidRDefault="007F41EC">
            <w:pPr>
              <w:spacing w:after="0" w:line="259" w:lineRule="auto"/>
              <w:ind w:left="0" w:right="114" w:firstLine="0"/>
              <w:jc w:val="center"/>
            </w:pPr>
            <w:r>
              <w:t xml:space="preserve">Cyber physical systems, IoT, </w:t>
            </w:r>
          </w:p>
          <w:p w14:paraId="4A790CB6" w14:textId="77777777" w:rsidR="0029700B" w:rsidRDefault="007F41EC">
            <w:pPr>
              <w:spacing w:after="0" w:line="259" w:lineRule="auto"/>
              <w:ind w:left="0" w:right="0" w:firstLine="0"/>
              <w:jc w:val="center"/>
            </w:pPr>
            <w:r>
              <w:t xml:space="preserve">Smart factory, Big data, Cloud, Cyber security. </w:t>
            </w:r>
          </w:p>
        </w:tc>
        <w:tc>
          <w:tcPr>
            <w:tcW w:w="3219" w:type="dxa"/>
            <w:tcBorders>
              <w:top w:val="single" w:sz="4" w:space="0" w:color="000000"/>
              <w:left w:val="single" w:sz="4" w:space="0" w:color="000000"/>
              <w:bottom w:val="single" w:sz="4" w:space="0" w:color="000000"/>
              <w:right w:val="single" w:sz="4" w:space="0" w:color="000000"/>
            </w:tcBorders>
          </w:tcPr>
          <w:p w14:paraId="20E97417" w14:textId="77777777" w:rsidR="0029700B" w:rsidRDefault="007F41EC">
            <w:pPr>
              <w:spacing w:after="0" w:line="259" w:lineRule="auto"/>
              <w:ind w:left="0" w:right="0" w:firstLine="0"/>
              <w:jc w:val="center"/>
            </w:pPr>
            <w:r>
              <w:t xml:space="preserve">Production, planning and control, IT support, ERP, MES and data management. </w:t>
            </w:r>
          </w:p>
        </w:tc>
      </w:tr>
      <w:tr w:rsidR="0029700B" w14:paraId="3E1D62F4" w14:textId="77777777">
        <w:trPr>
          <w:trHeight w:val="564"/>
        </w:trPr>
        <w:tc>
          <w:tcPr>
            <w:tcW w:w="624" w:type="dxa"/>
            <w:tcBorders>
              <w:top w:val="single" w:sz="4" w:space="0" w:color="000000"/>
              <w:left w:val="single" w:sz="4" w:space="0" w:color="000000"/>
              <w:bottom w:val="single" w:sz="4" w:space="0" w:color="000000"/>
              <w:right w:val="single" w:sz="4" w:space="0" w:color="000000"/>
            </w:tcBorders>
          </w:tcPr>
          <w:p w14:paraId="179452B8" w14:textId="77777777" w:rsidR="0029700B" w:rsidRDefault="007F41EC">
            <w:pPr>
              <w:spacing w:after="0" w:line="259" w:lineRule="auto"/>
              <w:ind w:left="0" w:right="0" w:firstLine="0"/>
              <w:jc w:val="left"/>
            </w:pPr>
            <w:r>
              <w:t xml:space="preserve">7 </w:t>
            </w:r>
          </w:p>
        </w:tc>
        <w:tc>
          <w:tcPr>
            <w:tcW w:w="1976" w:type="dxa"/>
            <w:tcBorders>
              <w:top w:val="single" w:sz="4" w:space="0" w:color="000000"/>
              <w:left w:val="single" w:sz="4" w:space="0" w:color="000000"/>
              <w:bottom w:val="single" w:sz="4" w:space="0" w:color="000000"/>
              <w:right w:val="single" w:sz="4" w:space="0" w:color="000000"/>
            </w:tcBorders>
            <w:vAlign w:val="center"/>
          </w:tcPr>
          <w:p w14:paraId="30362A19" w14:textId="77777777" w:rsidR="0029700B" w:rsidRDefault="007F41EC">
            <w:pPr>
              <w:spacing w:after="0" w:line="259" w:lineRule="auto"/>
              <w:ind w:left="0" w:right="110" w:firstLine="0"/>
              <w:jc w:val="center"/>
            </w:pPr>
            <w:r>
              <w:t xml:space="preserve">Scope </w:t>
            </w:r>
          </w:p>
        </w:tc>
        <w:tc>
          <w:tcPr>
            <w:tcW w:w="3485" w:type="dxa"/>
            <w:tcBorders>
              <w:top w:val="single" w:sz="4" w:space="0" w:color="000000"/>
              <w:left w:val="single" w:sz="4" w:space="0" w:color="000000"/>
              <w:bottom w:val="single" w:sz="4" w:space="0" w:color="000000"/>
              <w:right w:val="single" w:sz="4" w:space="0" w:color="000000"/>
            </w:tcBorders>
          </w:tcPr>
          <w:p w14:paraId="28F9BEF9" w14:textId="77777777" w:rsidR="0029700B" w:rsidRDefault="007F41EC">
            <w:pPr>
              <w:spacing w:after="0" w:line="259" w:lineRule="auto"/>
              <w:ind w:left="0" w:right="0" w:firstLine="0"/>
              <w:jc w:val="center"/>
            </w:pPr>
            <w:r>
              <w:t xml:space="preserve">Real time, Interconnected global system. </w:t>
            </w:r>
          </w:p>
        </w:tc>
        <w:tc>
          <w:tcPr>
            <w:tcW w:w="3219" w:type="dxa"/>
            <w:tcBorders>
              <w:top w:val="single" w:sz="4" w:space="0" w:color="000000"/>
              <w:left w:val="single" w:sz="4" w:space="0" w:color="000000"/>
              <w:bottom w:val="single" w:sz="4" w:space="0" w:color="000000"/>
              <w:right w:val="single" w:sz="4" w:space="0" w:color="000000"/>
            </w:tcBorders>
          </w:tcPr>
          <w:p w14:paraId="102031A6" w14:textId="77777777" w:rsidR="0029700B" w:rsidRDefault="007F41EC">
            <w:pPr>
              <w:spacing w:after="0" w:line="259" w:lineRule="auto"/>
              <w:ind w:left="0" w:right="0" w:firstLine="0"/>
              <w:jc w:val="center"/>
            </w:pPr>
            <w:r>
              <w:t xml:space="preserve">Not real time and global in nature </w:t>
            </w:r>
          </w:p>
        </w:tc>
      </w:tr>
      <w:tr w:rsidR="0029700B" w14:paraId="52059E75" w14:textId="77777777">
        <w:trPr>
          <w:trHeight w:val="2494"/>
        </w:trPr>
        <w:tc>
          <w:tcPr>
            <w:tcW w:w="624" w:type="dxa"/>
            <w:tcBorders>
              <w:top w:val="single" w:sz="4" w:space="0" w:color="000000"/>
              <w:left w:val="single" w:sz="4" w:space="0" w:color="000000"/>
              <w:bottom w:val="single" w:sz="4" w:space="0" w:color="000000"/>
              <w:right w:val="single" w:sz="4" w:space="0" w:color="000000"/>
            </w:tcBorders>
          </w:tcPr>
          <w:p w14:paraId="086A0695" w14:textId="77777777" w:rsidR="0029700B" w:rsidRDefault="007F41EC">
            <w:pPr>
              <w:spacing w:after="0" w:line="259" w:lineRule="auto"/>
              <w:ind w:left="0" w:right="0" w:firstLine="0"/>
              <w:jc w:val="left"/>
            </w:pPr>
            <w:r>
              <w:lastRenderedPageBreak/>
              <w:t xml:space="preserve">8 </w:t>
            </w:r>
          </w:p>
        </w:tc>
        <w:tc>
          <w:tcPr>
            <w:tcW w:w="1976" w:type="dxa"/>
            <w:tcBorders>
              <w:top w:val="single" w:sz="4" w:space="0" w:color="000000"/>
              <w:left w:val="single" w:sz="4" w:space="0" w:color="000000"/>
              <w:bottom w:val="single" w:sz="4" w:space="0" w:color="000000"/>
              <w:right w:val="single" w:sz="4" w:space="0" w:color="000000"/>
            </w:tcBorders>
            <w:vAlign w:val="center"/>
          </w:tcPr>
          <w:p w14:paraId="668B30BB" w14:textId="77777777" w:rsidR="0029700B" w:rsidRDefault="007F41EC">
            <w:pPr>
              <w:spacing w:after="0" w:line="259" w:lineRule="auto"/>
              <w:ind w:left="0" w:right="111" w:firstLine="0"/>
              <w:jc w:val="center"/>
            </w:pPr>
            <w:r>
              <w:t xml:space="preserve">Example </w:t>
            </w:r>
          </w:p>
        </w:tc>
        <w:tc>
          <w:tcPr>
            <w:tcW w:w="3485" w:type="dxa"/>
            <w:tcBorders>
              <w:top w:val="single" w:sz="4" w:space="0" w:color="000000"/>
              <w:left w:val="single" w:sz="4" w:space="0" w:color="000000"/>
              <w:bottom w:val="single" w:sz="4" w:space="0" w:color="000000"/>
              <w:right w:val="single" w:sz="4" w:space="0" w:color="000000"/>
            </w:tcBorders>
          </w:tcPr>
          <w:p w14:paraId="04D97564" w14:textId="77777777" w:rsidR="0029700B" w:rsidRDefault="007F41EC">
            <w:pPr>
              <w:spacing w:after="0" w:line="238" w:lineRule="auto"/>
              <w:ind w:left="0" w:right="0" w:firstLine="0"/>
              <w:jc w:val="center"/>
            </w:pPr>
            <w:r>
              <w:t xml:space="preserve">if the CNC Milling machine is in the Industry 4.0 the tool changes are automatic at the same time </w:t>
            </w:r>
          </w:p>
          <w:p w14:paraId="25792FAF" w14:textId="77777777" w:rsidR="0029700B" w:rsidRDefault="007F41EC">
            <w:pPr>
              <w:spacing w:after="0" w:line="259" w:lineRule="auto"/>
              <w:ind w:left="0" w:right="112" w:firstLine="0"/>
              <w:jc w:val="center"/>
            </w:pPr>
            <w:r>
              <w:t xml:space="preserve">the spindle speeds and all other </w:t>
            </w:r>
          </w:p>
          <w:p w14:paraId="35270273" w14:textId="77777777" w:rsidR="0029700B" w:rsidRDefault="007F41EC">
            <w:pPr>
              <w:spacing w:after="0" w:line="238" w:lineRule="auto"/>
              <w:ind w:left="0" w:right="0" w:firstLine="0"/>
              <w:jc w:val="center"/>
            </w:pPr>
            <w:r>
              <w:t xml:space="preserve">parameters essential to carry out the process are recorded by the </w:t>
            </w:r>
          </w:p>
          <w:p w14:paraId="3495C042" w14:textId="77777777" w:rsidR="0029700B" w:rsidRDefault="007F41EC">
            <w:pPr>
              <w:spacing w:after="0" w:line="259" w:lineRule="auto"/>
              <w:ind w:left="27" w:right="70" w:hanging="25"/>
              <w:jc w:val="center"/>
            </w:pPr>
            <w:r>
              <w:t xml:space="preserve">hundreds of sensors present in the machine and the optimum settings are done on its own </w:t>
            </w:r>
          </w:p>
        </w:tc>
        <w:tc>
          <w:tcPr>
            <w:tcW w:w="3219" w:type="dxa"/>
            <w:tcBorders>
              <w:top w:val="single" w:sz="4" w:space="0" w:color="000000"/>
              <w:left w:val="single" w:sz="4" w:space="0" w:color="000000"/>
              <w:bottom w:val="single" w:sz="4" w:space="0" w:color="000000"/>
              <w:right w:val="single" w:sz="4" w:space="0" w:color="000000"/>
            </w:tcBorders>
          </w:tcPr>
          <w:p w14:paraId="6FFD6C94" w14:textId="77777777" w:rsidR="0029700B" w:rsidRDefault="007F41EC">
            <w:pPr>
              <w:spacing w:after="0" w:line="238" w:lineRule="auto"/>
              <w:ind w:left="0" w:right="0" w:firstLine="0"/>
              <w:jc w:val="center"/>
            </w:pPr>
            <w:r>
              <w:t xml:space="preserve">If a CNC Milling machine is in the era of Industry 3.0, the tool changes can be done </w:t>
            </w:r>
          </w:p>
          <w:p w14:paraId="683B6A57" w14:textId="77777777" w:rsidR="0029700B" w:rsidRDefault="007F41EC">
            <w:pPr>
              <w:spacing w:after="0" w:line="259" w:lineRule="auto"/>
              <w:ind w:left="67" w:right="0" w:firstLine="0"/>
              <w:jc w:val="left"/>
            </w:pPr>
            <w:r>
              <w:t xml:space="preserve">automatically </w:t>
            </w:r>
            <w:r>
              <w:t xml:space="preserve">but the speed at </w:t>
            </w:r>
          </w:p>
          <w:p w14:paraId="4A6B801E" w14:textId="77777777" w:rsidR="0029700B" w:rsidRDefault="007F41EC">
            <w:pPr>
              <w:spacing w:after="0" w:line="238" w:lineRule="auto"/>
              <w:ind w:left="0" w:right="0" w:firstLine="0"/>
              <w:jc w:val="center"/>
            </w:pPr>
            <w:r>
              <w:t xml:space="preserve">which the spindle should run is to be observed by the operator </w:t>
            </w:r>
          </w:p>
          <w:p w14:paraId="191EEA0C" w14:textId="77777777" w:rsidR="0029700B" w:rsidRDefault="007F41EC">
            <w:pPr>
              <w:spacing w:after="0" w:line="259" w:lineRule="auto"/>
              <w:ind w:left="16" w:right="0" w:hanging="16"/>
              <w:jc w:val="center"/>
            </w:pPr>
            <w:r>
              <w:t xml:space="preserve">and the corrections should be made by him. </w:t>
            </w:r>
            <w:proofErr w:type="gramStart"/>
            <w:r>
              <w:t>i.e.</w:t>
            </w:r>
            <w:proofErr w:type="gramEnd"/>
            <w:r>
              <w:t xml:space="preserve"> Human intervention/ assistance. </w:t>
            </w:r>
          </w:p>
        </w:tc>
      </w:tr>
      <w:tr w:rsidR="0029700B" w14:paraId="79D8E6A8" w14:textId="77777777">
        <w:trPr>
          <w:trHeight w:val="1114"/>
        </w:trPr>
        <w:tc>
          <w:tcPr>
            <w:tcW w:w="624" w:type="dxa"/>
            <w:tcBorders>
              <w:top w:val="single" w:sz="4" w:space="0" w:color="000000"/>
              <w:left w:val="single" w:sz="4" w:space="0" w:color="000000"/>
              <w:bottom w:val="single" w:sz="4" w:space="0" w:color="000000"/>
              <w:right w:val="single" w:sz="4" w:space="0" w:color="000000"/>
            </w:tcBorders>
          </w:tcPr>
          <w:p w14:paraId="3C9CCF03" w14:textId="77777777" w:rsidR="0029700B" w:rsidRDefault="0029700B">
            <w:pPr>
              <w:spacing w:after="160" w:line="259" w:lineRule="auto"/>
              <w:ind w:left="0" w:right="0" w:firstLine="0"/>
              <w:jc w:val="left"/>
            </w:pPr>
          </w:p>
        </w:tc>
        <w:tc>
          <w:tcPr>
            <w:tcW w:w="1976" w:type="dxa"/>
            <w:tcBorders>
              <w:top w:val="single" w:sz="4" w:space="0" w:color="000000"/>
              <w:left w:val="single" w:sz="4" w:space="0" w:color="000000"/>
              <w:bottom w:val="single" w:sz="4" w:space="0" w:color="000000"/>
              <w:right w:val="single" w:sz="4" w:space="0" w:color="000000"/>
            </w:tcBorders>
          </w:tcPr>
          <w:p w14:paraId="66BE7E21" w14:textId="77777777" w:rsidR="0029700B" w:rsidRDefault="0029700B">
            <w:pPr>
              <w:spacing w:after="160" w:line="259" w:lineRule="auto"/>
              <w:ind w:left="0" w:right="0" w:firstLine="0"/>
              <w:jc w:val="left"/>
            </w:pPr>
          </w:p>
        </w:tc>
        <w:tc>
          <w:tcPr>
            <w:tcW w:w="3485" w:type="dxa"/>
            <w:tcBorders>
              <w:top w:val="single" w:sz="4" w:space="0" w:color="000000"/>
              <w:left w:val="single" w:sz="4" w:space="0" w:color="000000"/>
              <w:bottom w:val="single" w:sz="4" w:space="0" w:color="000000"/>
              <w:right w:val="single" w:sz="4" w:space="0" w:color="000000"/>
            </w:tcBorders>
          </w:tcPr>
          <w:p w14:paraId="34F9A23D" w14:textId="77777777" w:rsidR="0029700B" w:rsidRDefault="007F41EC">
            <w:pPr>
              <w:spacing w:after="0" w:line="259" w:lineRule="auto"/>
              <w:ind w:left="0" w:right="0" w:firstLine="0"/>
              <w:jc w:val="left"/>
            </w:pPr>
            <w:r>
              <w:t xml:space="preserve">based on the large amount of data </w:t>
            </w:r>
          </w:p>
          <w:p w14:paraId="67D1C75D" w14:textId="77777777" w:rsidR="0029700B" w:rsidRDefault="007F41EC">
            <w:pPr>
              <w:spacing w:after="0" w:line="238" w:lineRule="auto"/>
              <w:ind w:left="0" w:right="0" w:firstLine="0"/>
              <w:jc w:val="center"/>
            </w:pPr>
            <w:r>
              <w:t xml:space="preserve">there is to compare and optimize the process. </w:t>
            </w:r>
            <w:proofErr w:type="gramStart"/>
            <w:r>
              <w:t>i.e.</w:t>
            </w:r>
            <w:proofErr w:type="gramEnd"/>
            <w:r>
              <w:t xml:space="preserve"> No human </w:t>
            </w:r>
          </w:p>
          <w:p w14:paraId="75DA2661" w14:textId="77777777" w:rsidR="0029700B" w:rsidRDefault="007F41EC">
            <w:pPr>
              <w:spacing w:after="0" w:line="259" w:lineRule="auto"/>
              <w:ind w:left="0" w:right="61" w:firstLine="0"/>
              <w:jc w:val="center"/>
            </w:pPr>
            <w:r>
              <w:t xml:space="preserve">intervention </w:t>
            </w:r>
          </w:p>
        </w:tc>
        <w:tc>
          <w:tcPr>
            <w:tcW w:w="3219" w:type="dxa"/>
            <w:tcBorders>
              <w:top w:val="single" w:sz="4" w:space="0" w:color="000000"/>
              <w:left w:val="single" w:sz="4" w:space="0" w:color="000000"/>
              <w:bottom w:val="single" w:sz="4" w:space="0" w:color="000000"/>
              <w:right w:val="single" w:sz="4" w:space="0" w:color="000000"/>
            </w:tcBorders>
          </w:tcPr>
          <w:p w14:paraId="4CFF5125" w14:textId="77777777" w:rsidR="0029700B" w:rsidRDefault="0029700B">
            <w:pPr>
              <w:spacing w:after="160" w:line="259" w:lineRule="auto"/>
              <w:ind w:left="0" w:right="0" w:firstLine="0"/>
              <w:jc w:val="left"/>
            </w:pPr>
          </w:p>
        </w:tc>
      </w:tr>
    </w:tbl>
    <w:p w14:paraId="1115C2A8" w14:textId="77777777" w:rsidR="0029700B" w:rsidRDefault="007F41EC">
      <w:pPr>
        <w:spacing w:after="0" w:line="259" w:lineRule="auto"/>
        <w:ind w:left="396" w:right="0" w:firstLine="0"/>
        <w:jc w:val="left"/>
      </w:pPr>
      <w:r>
        <w:rPr>
          <w:b/>
        </w:rPr>
        <w:t xml:space="preserve"> </w:t>
      </w:r>
    </w:p>
    <w:p w14:paraId="0AD951D2" w14:textId="77777777" w:rsidR="0029700B" w:rsidRDefault="007F41EC">
      <w:pPr>
        <w:pStyle w:val="Heading3"/>
        <w:ind w:left="411" w:right="0"/>
      </w:pPr>
      <w:r>
        <w:t xml:space="preserve">IoT Layered </w:t>
      </w:r>
      <w:proofErr w:type="gramStart"/>
      <w:r>
        <w:t>Architecture:-</w:t>
      </w:r>
      <w:proofErr w:type="gramEnd"/>
      <w:r>
        <w:t xml:space="preserve"> </w:t>
      </w:r>
    </w:p>
    <w:p w14:paraId="4E248DE6" w14:textId="77777777" w:rsidR="0029700B" w:rsidRDefault="007F41EC">
      <w:pPr>
        <w:ind w:left="399" w:right="838"/>
      </w:pPr>
      <w:r>
        <w:t>The IoT is a technology which is currently emerging and it can be viewed as a network of objects connected via. Internet, which aims to increase the availability of Internet at any place and any time through integration of the physical objects (embedded wi</w:t>
      </w:r>
      <w:r>
        <w:t xml:space="preserve">th software, sensors, actuators etc.) into the information network which enables these objects to collect data and exchange it. </w:t>
      </w:r>
    </w:p>
    <w:p w14:paraId="6B649BA0" w14:textId="77777777" w:rsidR="0029700B" w:rsidRDefault="007F41EC">
      <w:pPr>
        <w:ind w:left="399" w:right="838"/>
      </w:pPr>
      <w:r>
        <w:t>IoT is the ability to connect, communicate with, and remotely manage an incalculable number of networked, automated devices, fr</w:t>
      </w:r>
      <w:r>
        <w:t>om the factory floor to the hospital operating room to the residential basement. It is a scenario in which storage, computing and communication technologies are embedded in everyday objects. Processing, storage and communication capabilities attached to an</w:t>
      </w:r>
      <w:r>
        <w:t xml:space="preserve"> object turns object into a service for which users pay per use.  Since the IoT was proposed in 1999, it has been in continuous development and expansion, but there are no uniform definition standards. The IoT concept broadly refers to RFID, infrared senso</w:t>
      </w:r>
      <w:r>
        <w:t>rs, GPS, laser scanners and other information sensing devices, according to the agreed protocol, to achieve any time, any place, any object information exchange and communication in order to achieve intelligent identification, locate, track, monitor and ma</w:t>
      </w:r>
      <w:r>
        <w:t xml:space="preserve">nage a network. The IoT has full perception, reliable transmission, intelligent processing and other features. </w:t>
      </w:r>
    </w:p>
    <w:p w14:paraId="0DB3389F" w14:textId="77777777" w:rsidR="0029700B" w:rsidRDefault="007F41EC">
      <w:pPr>
        <w:ind w:left="399" w:right="838"/>
      </w:pPr>
      <w:r>
        <w:t>IoT was making extensive use of, and made throughout the wisdom industry, wisdom agriculture, intelligent transportation, smart security, enviro</w:t>
      </w:r>
      <w:r>
        <w:t xml:space="preserve">nmental protection, wisdom health care, government livelihood management, intelligent home, food safety and so on. Although the IoT industry has been in rapid development in recent years, there is still no large-scale applications in reality. There </w:t>
      </w:r>
      <w:proofErr w:type="gramStart"/>
      <w:r>
        <w:t>is</w:t>
      </w:r>
      <w:proofErr w:type="gramEnd"/>
      <w:r>
        <w:t xml:space="preserve"> no u</w:t>
      </w:r>
      <w:r>
        <w:t xml:space="preserve">niform construction standards, norms things access and integration management platform.  </w:t>
      </w:r>
    </w:p>
    <w:p w14:paraId="2F8FEA07" w14:textId="77777777" w:rsidR="0029700B" w:rsidRDefault="007F41EC">
      <w:pPr>
        <w:ind w:left="399" w:right="838"/>
      </w:pPr>
      <w:r>
        <w:t xml:space="preserve">The three-layer framework of IoT </w:t>
      </w:r>
      <w:r>
        <w:t xml:space="preserve">is widely considered and it is consisting of perception layer, network layer and application layer. Although the three-layer framework describes the architecture of the IoT from the technical level, but not fully shows the characteristics and reference of </w:t>
      </w:r>
      <w:r>
        <w:t xml:space="preserve">the IoT. Now some applications require the closed-loop system, and the IoT is an open-loop global network system, so its application and promotion still </w:t>
      </w:r>
      <w:proofErr w:type="gramStart"/>
      <w:r>
        <w:t>faces</w:t>
      </w:r>
      <w:proofErr w:type="gramEnd"/>
      <w:r>
        <w:t xml:space="preserve"> many difficulties and challenges. To overcome this </w:t>
      </w:r>
      <w:proofErr w:type="gramStart"/>
      <w:r>
        <w:t>five layer</w:t>
      </w:r>
      <w:proofErr w:type="gramEnd"/>
      <w:r>
        <w:t xml:space="preserve"> architecture of IoT is proposed. </w:t>
      </w:r>
    </w:p>
    <w:p w14:paraId="3F11E636" w14:textId="77777777" w:rsidR="0029700B" w:rsidRDefault="007F41EC">
      <w:pPr>
        <w:spacing w:after="16" w:line="248" w:lineRule="auto"/>
        <w:ind w:left="411" w:right="0"/>
        <w:jc w:val="left"/>
      </w:pPr>
      <w:r>
        <w:rPr>
          <w:b/>
        </w:rPr>
        <w:t>T</w:t>
      </w:r>
      <w:r>
        <w:rPr>
          <w:b/>
        </w:rPr>
        <w:t xml:space="preserve">he Five-Layer Architecture of IoT: </w:t>
      </w:r>
    </w:p>
    <w:p w14:paraId="2CB96D06" w14:textId="77777777" w:rsidR="0029700B" w:rsidRDefault="007F41EC">
      <w:pPr>
        <w:ind w:left="399" w:right="838"/>
      </w:pPr>
      <w:r>
        <w:t xml:space="preserve">Architecture of IoT is consisting of perception layer, network access layer, network layer, application support layer and presentation layer, as shown in figure 4.14. </w:t>
      </w:r>
      <w:r>
        <w:rPr>
          <w:b/>
        </w:rPr>
        <w:t xml:space="preserve"> </w:t>
      </w:r>
    </w:p>
    <w:p w14:paraId="60985CFD" w14:textId="77777777" w:rsidR="0029700B" w:rsidRDefault="007F41EC">
      <w:pPr>
        <w:ind w:left="399" w:right="838"/>
      </w:pPr>
      <w:r>
        <w:rPr>
          <w:b/>
        </w:rPr>
        <w:t>Perception/Edge layer:</w:t>
      </w:r>
      <w:r>
        <w:t xml:space="preserve"> The perceptual layer is the </w:t>
      </w:r>
      <w:r>
        <w:t xml:space="preserve">foundation of IoT, is the interface between the layer of physical world and information world. It uses radio frequency identification </w:t>
      </w:r>
      <w:r>
        <w:lastRenderedPageBreak/>
        <w:t>technology, bar code technology, sensor technology, positioning technology, or other information sampling technology to co</w:t>
      </w:r>
      <w:r>
        <w:t xml:space="preserve">mplete the information collection, and with the help of controlling the objects of perception by the actuator, implement the interface control between the physical space and information space. Its main components include </w:t>
      </w:r>
      <w:proofErr w:type="spellStart"/>
      <w:r>
        <w:t>twodimensional</w:t>
      </w:r>
      <w:proofErr w:type="spellEnd"/>
      <w:r>
        <w:t xml:space="preserve"> code label, code rea</w:t>
      </w:r>
      <w:r>
        <w:t>der-writer, RFID tags and RFID reader-writer, cameras, and all kinds of sensors. So, the IoT perception layer has the main functions of information perception and original data collection, necessary auxiliary complete downward at the end of the control obj</w:t>
      </w:r>
      <w:r>
        <w:t xml:space="preserve">ect. Therefore, the main function of perception layer of IoT is information and data collection, when necessary, assist to complete the control objects of perception.  </w:t>
      </w:r>
    </w:p>
    <w:p w14:paraId="50343FA2" w14:textId="77777777" w:rsidR="0029700B" w:rsidRDefault="007F41EC">
      <w:pPr>
        <w:ind w:left="399" w:right="838"/>
      </w:pPr>
      <w:r>
        <w:rPr>
          <w:b/>
        </w:rPr>
        <w:t>Network access layer:</w:t>
      </w:r>
      <w:r>
        <w:t xml:space="preserve"> The network access layer is mainly composed of the base station n</w:t>
      </w:r>
      <w:r>
        <w:t>ode and the network access gateway. It completes the network control and the data fusion of each node in the perception layer, or forward the information from the above layers (The network transmission layer or the application layer). When the perception l</w:t>
      </w:r>
      <w:r>
        <w:t>ayer’s nodes complete networking, the perception layer’s nodes need to upload data, and send the data to the base station node. The base station node will receive the data, and complete the connection with the network transmission layer by the access gatew</w:t>
      </w:r>
      <w:r>
        <w:t xml:space="preserve">ay. When the application layer and the network layer </w:t>
      </w:r>
      <w:proofErr w:type="gramStart"/>
      <w:r>
        <w:t>needs</w:t>
      </w:r>
      <w:proofErr w:type="gramEnd"/>
      <w:r>
        <w:t xml:space="preserve"> to downlink data, the base station node sends data to each node in the perception layer after the network access gateway receiving the data from the network transmission layer, then complete the fo</w:t>
      </w:r>
      <w:r>
        <w:t>rwarding information and interaction between the perception layer and the network transmission layer. The current access methods in the network access layer mainly include WIFI, Ad hoc, Mesh, ZIGBEE, industrial bus. It collects the information by various c</w:t>
      </w:r>
      <w:r>
        <w:t xml:space="preserve">ognitive tools, or to preliminary process and network access.  </w:t>
      </w:r>
    </w:p>
    <w:p w14:paraId="7F7A0F00" w14:textId="77777777" w:rsidR="0029700B" w:rsidRDefault="007F41EC">
      <w:pPr>
        <w:spacing w:after="0" w:line="259" w:lineRule="auto"/>
        <w:ind w:left="396" w:right="0" w:firstLine="0"/>
        <w:jc w:val="left"/>
      </w:pPr>
      <w:r>
        <w:rPr>
          <w:b/>
        </w:rPr>
        <w:t xml:space="preserve"> </w:t>
      </w:r>
    </w:p>
    <w:p w14:paraId="089E7B73" w14:textId="77777777" w:rsidR="0029700B" w:rsidRDefault="007F41EC">
      <w:pPr>
        <w:ind w:left="399" w:right="838"/>
      </w:pPr>
      <w:r>
        <w:rPr>
          <w:b/>
        </w:rPr>
        <w:t>Network transmission layer:</w:t>
      </w:r>
      <w:r>
        <w:t xml:space="preserve"> The network transmission layer is mainly used to realize the transmission and exchange of information provide the basis transmission network for the necessary of </w:t>
      </w:r>
      <w:r>
        <w:t xml:space="preserve">applications and services within a wide range, including the satellite communication network, the mobile communication network, the optical </w:t>
      </w:r>
      <w:proofErr w:type="spellStart"/>
      <w:r>
        <w:t>fiber</w:t>
      </w:r>
      <w:proofErr w:type="spellEnd"/>
      <w:r>
        <w:t xml:space="preserve"> communication network and the local independent private network and so on. It is a problem in the network laye</w:t>
      </w:r>
      <w:r>
        <w:t xml:space="preserve">r that the neutral access and seamless integration between different network and means of communication, and how to form the transmission and exchange capacity with end-to-end. This layer normally uses TCP and UDP protocols </w:t>
      </w:r>
    </w:p>
    <w:p w14:paraId="42F29569" w14:textId="77777777" w:rsidR="0029700B" w:rsidRDefault="007F41EC">
      <w:pPr>
        <w:spacing w:after="0" w:line="259" w:lineRule="auto"/>
        <w:ind w:left="396" w:right="0" w:firstLine="0"/>
        <w:jc w:val="left"/>
      </w:pPr>
      <w:r>
        <w:rPr>
          <w:b/>
        </w:rPr>
        <w:t xml:space="preserve"> </w:t>
      </w:r>
    </w:p>
    <w:p w14:paraId="6F5AC48B" w14:textId="77777777" w:rsidR="0029700B" w:rsidRDefault="007F41EC">
      <w:pPr>
        <w:ind w:left="399" w:right="838"/>
      </w:pPr>
      <w:r>
        <w:rPr>
          <w:b/>
        </w:rPr>
        <w:t>Application support layer:</w:t>
      </w:r>
      <w:r>
        <w:t xml:space="preserve"> Wi</w:t>
      </w:r>
      <w:r>
        <w:t>th the support of the information technology, cloud computing technology, middleware technology, database technology, expert system and so on, the application support layer complete public intelligent analysis and storage of data information, realize infor</w:t>
      </w:r>
      <w:r>
        <w:t xml:space="preserve">mation processing, and all kinds of intelligent application sharing and exchanging. This layer normally uses HTTP, MQTT, CoAP protocols. </w:t>
      </w:r>
    </w:p>
    <w:p w14:paraId="0832FBD1" w14:textId="77777777" w:rsidR="0029700B" w:rsidRDefault="007F41EC">
      <w:pPr>
        <w:spacing w:after="0" w:line="259" w:lineRule="auto"/>
        <w:ind w:left="396" w:right="0" w:firstLine="0"/>
        <w:jc w:val="left"/>
      </w:pPr>
      <w:r>
        <w:rPr>
          <w:b/>
        </w:rPr>
        <w:t xml:space="preserve"> </w:t>
      </w:r>
    </w:p>
    <w:p w14:paraId="26F32305" w14:textId="77777777" w:rsidR="0029700B" w:rsidRDefault="007F41EC">
      <w:pPr>
        <w:ind w:left="399" w:right="838"/>
      </w:pPr>
      <w:r>
        <w:rPr>
          <w:b/>
        </w:rPr>
        <w:t>Application presentation layer:</w:t>
      </w:r>
      <w:r>
        <w:t xml:space="preserve"> The application presentation layers task is the development of a variety of applicat</w:t>
      </w:r>
      <w:r>
        <w:t>ions of IoT base on the data processing of the application support layer, and uses the technology with multimedia, virtual reality, human-computer interface to build the interface of intelligent application between the IoT and the user, implement present a</w:t>
      </w:r>
      <w:r>
        <w:t xml:space="preserve">nd application of all kinds of intelligent information. </w:t>
      </w:r>
    </w:p>
    <w:p w14:paraId="58934318" w14:textId="77777777" w:rsidR="0029700B" w:rsidRDefault="007F41EC">
      <w:pPr>
        <w:spacing w:after="0" w:line="259" w:lineRule="auto"/>
        <w:ind w:left="396" w:right="0" w:firstLine="0"/>
        <w:jc w:val="left"/>
      </w:pPr>
      <w:r>
        <w:rPr>
          <w:b/>
        </w:rPr>
        <w:t xml:space="preserve"> </w:t>
      </w:r>
    </w:p>
    <w:p w14:paraId="2481C61D" w14:textId="77777777" w:rsidR="0029700B" w:rsidRDefault="007F41EC">
      <w:pPr>
        <w:spacing w:after="0" w:line="259" w:lineRule="auto"/>
        <w:ind w:left="0" w:right="1107" w:firstLine="0"/>
        <w:jc w:val="right"/>
      </w:pPr>
      <w:r>
        <w:rPr>
          <w:noProof/>
        </w:rPr>
        <w:lastRenderedPageBreak/>
        <w:drawing>
          <wp:inline distT="0" distB="0" distL="0" distR="0" wp14:anchorId="4D18A967" wp14:editId="4627A6FD">
            <wp:extent cx="5348779" cy="5263374"/>
            <wp:effectExtent l="0" t="0" r="0" b="0"/>
            <wp:docPr id="22817" name="Picture 22817"/>
            <wp:cNvGraphicFramePr/>
            <a:graphic xmlns:a="http://schemas.openxmlformats.org/drawingml/2006/main">
              <a:graphicData uri="http://schemas.openxmlformats.org/drawingml/2006/picture">
                <pic:pic xmlns:pic="http://schemas.openxmlformats.org/drawingml/2006/picture">
                  <pic:nvPicPr>
                    <pic:cNvPr id="22817" name="Picture 22817"/>
                    <pic:cNvPicPr/>
                  </pic:nvPicPr>
                  <pic:blipFill>
                    <a:blip r:embed="rId516"/>
                    <a:stretch>
                      <a:fillRect/>
                    </a:stretch>
                  </pic:blipFill>
                  <pic:spPr>
                    <a:xfrm>
                      <a:off x="0" y="0"/>
                      <a:ext cx="5348779" cy="5263374"/>
                    </a:xfrm>
                    <a:prstGeom prst="rect">
                      <a:avLst/>
                    </a:prstGeom>
                  </pic:spPr>
                </pic:pic>
              </a:graphicData>
            </a:graphic>
          </wp:inline>
        </w:drawing>
      </w:r>
      <w:r>
        <w:rPr>
          <w:b/>
        </w:rPr>
        <w:t xml:space="preserve"> </w:t>
      </w:r>
    </w:p>
    <w:p w14:paraId="219A0A92" w14:textId="77777777" w:rsidR="0029700B" w:rsidRDefault="007F41EC">
      <w:pPr>
        <w:pStyle w:val="Heading4"/>
        <w:ind w:left="278" w:right="722"/>
      </w:pPr>
      <w:r>
        <w:t xml:space="preserve">Fig 4.14: Five Layer Architecture of IoT </w:t>
      </w:r>
    </w:p>
    <w:p w14:paraId="2D945A2F" w14:textId="77777777" w:rsidR="0029700B" w:rsidRDefault="007F41EC">
      <w:pPr>
        <w:spacing w:after="0" w:line="259" w:lineRule="auto"/>
        <w:ind w:left="396" w:right="0" w:firstLine="0"/>
        <w:jc w:val="left"/>
      </w:pPr>
      <w:r>
        <w:rPr>
          <w:b/>
        </w:rPr>
        <w:t xml:space="preserve"> </w:t>
      </w:r>
    </w:p>
    <w:p w14:paraId="2F547A11" w14:textId="77777777" w:rsidR="0029700B" w:rsidRDefault="007F41EC">
      <w:pPr>
        <w:spacing w:after="16" w:line="248" w:lineRule="auto"/>
        <w:ind w:left="411" w:right="7421"/>
        <w:jc w:val="left"/>
      </w:pPr>
      <w:r>
        <w:rPr>
          <w:b/>
        </w:rPr>
        <w:t>Industrial IoT (</w:t>
      </w:r>
      <w:proofErr w:type="spellStart"/>
      <w:r>
        <w:rPr>
          <w:b/>
        </w:rPr>
        <w:t>IIoT</w:t>
      </w:r>
      <w:proofErr w:type="spellEnd"/>
      <w:r>
        <w:rPr>
          <w:b/>
        </w:rPr>
        <w:t xml:space="preserve">): </w:t>
      </w:r>
    </w:p>
    <w:p w14:paraId="56DBB278" w14:textId="77777777" w:rsidR="0029700B" w:rsidRDefault="007F41EC">
      <w:pPr>
        <w:ind w:left="399" w:right="838"/>
      </w:pPr>
      <w:r>
        <w:t>Industrial domain is di</w:t>
      </w:r>
      <w:r>
        <w:rPr>
          <w:noProof/>
        </w:rPr>
        <w:drawing>
          <wp:inline distT="0" distB="0" distL="0" distR="0" wp14:anchorId="7A3E1831" wp14:editId="3B32F94D">
            <wp:extent cx="100584" cy="109728"/>
            <wp:effectExtent l="0" t="0" r="0" b="0"/>
            <wp:docPr id="288686" name="Picture 288686"/>
            <wp:cNvGraphicFramePr/>
            <a:graphic xmlns:a="http://schemas.openxmlformats.org/drawingml/2006/main">
              <a:graphicData uri="http://schemas.openxmlformats.org/drawingml/2006/picture">
                <pic:pic xmlns:pic="http://schemas.openxmlformats.org/drawingml/2006/picture">
                  <pic:nvPicPr>
                    <pic:cNvPr id="288686" name="Picture 288686"/>
                    <pic:cNvPicPr/>
                  </pic:nvPicPr>
                  <pic:blipFill>
                    <a:blip r:embed="rId517"/>
                    <a:stretch>
                      <a:fillRect/>
                    </a:stretch>
                  </pic:blipFill>
                  <pic:spPr>
                    <a:xfrm>
                      <a:off x="0" y="0"/>
                      <a:ext cx="100584" cy="109728"/>
                    </a:xfrm>
                    <a:prstGeom prst="rect">
                      <a:avLst/>
                    </a:prstGeom>
                  </pic:spPr>
                </pic:pic>
              </a:graphicData>
            </a:graphic>
          </wp:inline>
        </w:drawing>
      </w:r>
      <w:proofErr w:type="spellStart"/>
      <w:r>
        <w:t>erent</w:t>
      </w:r>
      <w:proofErr w:type="spellEnd"/>
      <w:r>
        <w:t xml:space="preserve"> from consumer domain. It has specialized communications protocols, security requirements, QoS an</w:t>
      </w:r>
      <w:r>
        <w:t xml:space="preserve">d device life cycles. Initially, </w:t>
      </w:r>
      <w:proofErr w:type="spellStart"/>
      <w:r>
        <w:t>IIoT</w:t>
      </w:r>
      <w:proofErr w:type="spellEnd"/>
      <w:r>
        <w:t xml:space="preserve"> applications referred to any application that relied on an Internet- (or Intranet-) capable sensor and actuator networks. Many web, industrial automation, embedded and wireless sensor network applications are usually g</w:t>
      </w:r>
      <w:r>
        <w:t xml:space="preserve">rouped under the umbrella of </w:t>
      </w:r>
      <w:proofErr w:type="spellStart"/>
      <w:r>
        <w:t>IIoT</w:t>
      </w:r>
      <w:proofErr w:type="spellEnd"/>
      <w:r>
        <w:t xml:space="preserve">. While IoT has maintained its position covering domain of home automation and consumer electronics, </w:t>
      </w:r>
      <w:proofErr w:type="spellStart"/>
      <w:r>
        <w:t>IIoT</w:t>
      </w:r>
      <w:proofErr w:type="spellEnd"/>
      <w:r>
        <w:t xml:space="preserve"> extended it to include industrial domain with all its implications. The key enabler of both is connectedness (network</w:t>
      </w:r>
      <w:r>
        <w:t xml:space="preserve">ed).  </w:t>
      </w:r>
    </w:p>
    <w:p w14:paraId="455A8CB2" w14:textId="77777777" w:rsidR="0029700B" w:rsidRDefault="007F41EC">
      <w:pPr>
        <w:spacing w:after="36"/>
        <w:ind w:left="399" w:right="838"/>
      </w:pPr>
      <w:r>
        <w:t xml:space="preserve">The </w:t>
      </w:r>
      <w:proofErr w:type="spellStart"/>
      <w:r>
        <w:t>IIoT</w:t>
      </w:r>
      <w:proofErr w:type="spellEnd"/>
      <w:r>
        <w:t xml:space="preserve"> integrates with a wider array of communication protocols. </w:t>
      </w:r>
      <w:proofErr w:type="spellStart"/>
      <w:r>
        <w:t>IIoT</w:t>
      </w:r>
      <w:proofErr w:type="spellEnd"/>
      <w:r>
        <w:t xml:space="preserve"> based low power wireless networks may require real-</w:t>
      </w:r>
      <w:r>
        <w:t xml:space="preserve">time performance with time triggered variations of IEEE 802.15.4. Hence, </w:t>
      </w:r>
      <w:proofErr w:type="spellStart"/>
      <w:r>
        <w:t>IIoT</w:t>
      </w:r>
      <w:proofErr w:type="spellEnd"/>
      <w:r>
        <w:t xml:space="preserve"> applications must handle changes in and introduction of new communications protocols. Security is an important aspect for networked systems, such as </w:t>
      </w:r>
      <w:proofErr w:type="spellStart"/>
      <w:r>
        <w:t>IIoT</w:t>
      </w:r>
      <w:proofErr w:type="spellEnd"/>
      <w:r>
        <w:t xml:space="preserve">. The open connectedness </w:t>
      </w:r>
      <w:r>
        <w:t xml:space="preserve">of </w:t>
      </w:r>
      <w:proofErr w:type="spellStart"/>
      <w:r>
        <w:t>IIoT</w:t>
      </w:r>
      <w:proofErr w:type="spellEnd"/>
      <w:r>
        <w:t xml:space="preserve"> applications make them vulnerable and require protection from various threats.  </w:t>
      </w:r>
    </w:p>
    <w:p w14:paraId="3DD4601B" w14:textId="77777777" w:rsidR="0029700B" w:rsidRDefault="007F41EC">
      <w:pPr>
        <w:ind w:left="399" w:right="838"/>
      </w:pPr>
      <w:r>
        <w:t xml:space="preserve">The traditional security triad of confidentiality, integrity and availability still apply to the </w:t>
      </w:r>
      <w:proofErr w:type="spellStart"/>
      <w:r>
        <w:t>IIoT</w:t>
      </w:r>
      <w:proofErr w:type="spellEnd"/>
      <w:r>
        <w:t>, and now privacy must also be included. Traditionally, industrial</w:t>
      </w:r>
      <w:r>
        <w:t xml:space="preserve"> computer networks rely on network segregation with highly controlled network access or an “air gap” between factory floor </w:t>
      </w:r>
      <w:r>
        <w:lastRenderedPageBreak/>
        <w:t xml:space="preserve">and IT networks. This includes using firewalls to control what connections are allowed to pass between network segments, for example </w:t>
      </w:r>
      <w:r>
        <w:t>network tra</w:t>
      </w:r>
      <w:r>
        <w:rPr>
          <w:rFonts w:ascii="Cambria Math" w:eastAsia="Cambria Math" w:hAnsi="Cambria Math" w:cs="Cambria Math"/>
        </w:rPr>
        <w:t>ffi</w:t>
      </w:r>
      <w:r>
        <w:t xml:space="preserve">c entering and leaving the factory may be fully denied.  </w:t>
      </w:r>
    </w:p>
    <w:p w14:paraId="1777C4AD" w14:textId="77777777" w:rsidR="0029700B" w:rsidRDefault="007F41EC">
      <w:pPr>
        <w:ind w:left="399" w:right="838"/>
      </w:pPr>
      <w:proofErr w:type="spellStart"/>
      <w:r>
        <w:t>IIoT</w:t>
      </w:r>
      <w:proofErr w:type="spellEnd"/>
      <w:r>
        <w:t xml:space="preserve"> </w:t>
      </w:r>
      <w:r>
        <w:t xml:space="preserve">applications have monetary consequences and could expose commercially sensitive information. Authenticity terms and conditions must be taken seriously. </w:t>
      </w:r>
      <w:proofErr w:type="spellStart"/>
      <w:r>
        <w:t>IIoT</w:t>
      </w:r>
      <w:proofErr w:type="spellEnd"/>
      <w:r>
        <w:t xml:space="preserve"> applications operating in continuous production require QoS agreements and monitoring. QoS refers t</w:t>
      </w:r>
      <w:r>
        <w:t xml:space="preserve">o the non-functional requirements of an application. The QoS concerns could be battery life time, bandwidth, round trip delay, redundancy, backup, resilience, recovery or more. QoS is an important issue for </w:t>
      </w:r>
      <w:proofErr w:type="spellStart"/>
      <w:r>
        <w:t>IIoT</w:t>
      </w:r>
      <w:proofErr w:type="spellEnd"/>
      <w:r>
        <w:t xml:space="preserve"> therefore it must comply stricter limits.  </w:t>
      </w:r>
    </w:p>
    <w:p w14:paraId="68C0E4A8" w14:textId="77777777" w:rsidR="0029700B" w:rsidRDefault="007F41EC">
      <w:pPr>
        <w:ind w:left="399" w:right="838"/>
      </w:pPr>
      <w:r>
        <w:t xml:space="preserve">The life-cycles of </w:t>
      </w:r>
      <w:proofErr w:type="spellStart"/>
      <w:r>
        <w:t>IIoT</w:t>
      </w:r>
      <w:proofErr w:type="spellEnd"/>
      <w:r>
        <w:t xml:space="preserve"> applications di</w:t>
      </w:r>
      <w:r>
        <w:rPr>
          <w:rFonts w:ascii="Cambria Math" w:eastAsia="Cambria Math" w:hAnsi="Cambria Math" w:cs="Cambria Math"/>
        </w:rPr>
        <w:t>ff</w:t>
      </w:r>
      <w:r>
        <w:t xml:space="preserve">er to those of IoT. By comparison </w:t>
      </w:r>
      <w:proofErr w:type="spellStart"/>
      <w:r>
        <w:t>IIoT</w:t>
      </w:r>
      <w:proofErr w:type="spellEnd"/>
      <w:r>
        <w:t xml:space="preserve"> applications must pass thorough testing, simulation, validation and verification prior to deployment. The deployment environment of </w:t>
      </w:r>
      <w:proofErr w:type="spellStart"/>
      <w:r>
        <w:t>IIoT</w:t>
      </w:r>
      <w:proofErr w:type="spellEnd"/>
      <w:r>
        <w:t xml:space="preserve"> applications requires integration with </w:t>
      </w:r>
      <w:r>
        <w:t xml:space="preserve">areas, such as legacy systems and devices, simulators, intelligent robotics, big data, analytics and augmented reality etc. In addition, </w:t>
      </w:r>
      <w:proofErr w:type="spellStart"/>
      <w:r>
        <w:t>IIoT</w:t>
      </w:r>
      <w:proofErr w:type="spellEnd"/>
      <w:r>
        <w:t xml:space="preserve"> must not introduce cyber security vulnerabilities to other areas, such as robotics. Therefore, a software architec</w:t>
      </w:r>
      <w:r>
        <w:t xml:space="preserve">ture style must account not only for </w:t>
      </w:r>
      <w:proofErr w:type="spellStart"/>
      <w:r>
        <w:t>IIoT</w:t>
      </w:r>
      <w:proofErr w:type="spellEnd"/>
      <w:r>
        <w:t xml:space="preserve"> but also the surrounding domains.  </w:t>
      </w:r>
    </w:p>
    <w:p w14:paraId="4B10E9A1" w14:textId="77777777" w:rsidR="0029700B" w:rsidRDefault="007F41EC">
      <w:pPr>
        <w:pStyle w:val="Heading4"/>
        <w:ind w:left="278" w:right="721"/>
      </w:pPr>
      <w:r>
        <w:t xml:space="preserve">Table 4.2 Comparison of IoT and </w:t>
      </w:r>
      <w:proofErr w:type="spellStart"/>
      <w:r>
        <w:t>IIoT</w:t>
      </w:r>
      <w:proofErr w:type="spellEnd"/>
      <w:r>
        <w:t xml:space="preserve"> </w:t>
      </w:r>
    </w:p>
    <w:tbl>
      <w:tblPr>
        <w:tblStyle w:val="TableGrid"/>
        <w:tblW w:w="9352" w:type="dxa"/>
        <w:tblInd w:w="288" w:type="dxa"/>
        <w:tblCellMar>
          <w:top w:w="7" w:type="dxa"/>
          <w:left w:w="108" w:type="dxa"/>
          <w:bottom w:w="0" w:type="dxa"/>
          <w:right w:w="48" w:type="dxa"/>
        </w:tblCellMar>
        <w:tblLook w:val="04A0" w:firstRow="1" w:lastRow="0" w:firstColumn="1" w:lastColumn="0" w:noHBand="0" w:noVBand="1"/>
      </w:tblPr>
      <w:tblGrid>
        <w:gridCol w:w="804"/>
        <w:gridCol w:w="1532"/>
        <w:gridCol w:w="3420"/>
        <w:gridCol w:w="3596"/>
      </w:tblGrid>
      <w:tr w:rsidR="0029700B" w14:paraId="53207686" w14:textId="77777777">
        <w:trPr>
          <w:trHeight w:val="562"/>
        </w:trPr>
        <w:tc>
          <w:tcPr>
            <w:tcW w:w="804" w:type="dxa"/>
            <w:tcBorders>
              <w:top w:val="single" w:sz="4" w:space="0" w:color="000000"/>
              <w:left w:val="single" w:sz="4" w:space="0" w:color="000000"/>
              <w:bottom w:val="single" w:sz="4" w:space="0" w:color="000000"/>
              <w:right w:val="single" w:sz="4" w:space="0" w:color="000000"/>
            </w:tcBorders>
          </w:tcPr>
          <w:p w14:paraId="62DFB534" w14:textId="77777777" w:rsidR="0029700B" w:rsidRDefault="007F41EC">
            <w:pPr>
              <w:spacing w:after="0" w:line="259" w:lineRule="auto"/>
              <w:ind w:left="0" w:right="0" w:firstLine="0"/>
              <w:jc w:val="left"/>
            </w:pPr>
            <w:r>
              <w:rPr>
                <w:b/>
              </w:rPr>
              <w:t xml:space="preserve">Sr. </w:t>
            </w:r>
          </w:p>
          <w:p w14:paraId="3B37856D" w14:textId="77777777" w:rsidR="0029700B" w:rsidRDefault="007F41EC">
            <w:pPr>
              <w:spacing w:after="0" w:line="259" w:lineRule="auto"/>
              <w:ind w:left="0" w:right="0" w:firstLine="0"/>
              <w:jc w:val="left"/>
            </w:pPr>
            <w:r>
              <w:rPr>
                <w:b/>
              </w:rPr>
              <w:t xml:space="preserve">No. </w:t>
            </w:r>
          </w:p>
        </w:tc>
        <w:tc>
          <w:tcPr>
            <w:tcW w:w="1532" w:type="dxa"/>
            <w:tcBorders>
              <w:top w:val="single" w:sz="4" w:space="0" w:color="000000"/>
              <w:left w:val="single" w:sz="4" w:space="0" w:color="000000"/>
              <w:bottom w:val="single" w:sz="4" w:space="0" w:color="000000"/>
              <w:right w:val="single" w:sz="4" w:space="0" w:color="000000"/>
            </w:tcBorders>
            <w:vAlign w:val="center"/>
          </w:tcPr>
          <w:p w14:paraId="5C0671E6" w14:textId="77777777" w:rsidR="0029700B" w:rsidRDefault="007F41EC">
            <w:pPr>
              <w:spacing w:after="0" w:line="259" w:lineRule="auto"/>
              <w:ind w:left="62" w:right="0" w:firstLine="0"/>
              <w:jc w:val="left"/>
            </w:pPr>
            <w:r>
              <w:rPr>
                <w:b/>
              </w:rPr>
              <w:t xml:space="preserve">Parameters </w:t>
            </w:r>
          </w:p>
        </w:tc>
        <w:tc>
          <w:tcPr>
            <w:tcW w:w="3420" w:type="dxa"/>
            <w:tcBorders>
              <w:top w:val="single" w:sz="4" w:space="0" w:color="000000"/>
              <w:left w:val="single" w:sz="4" w:space="0" w:color="000000"/>
              <w:bottom w:val="single" w:sz="4" w:space="0" w:color="000000"/>
              <w:right w:val="single" w:sz="4" w:space="0" w:color="000000"/>
            </w:tcBorders>
            <w:vAlign w:val="center"/>
          </w:tcPr>
          <w:p w14:paraId="7E4C7372" w14:textId="77777777" w:rsidR="0029700B" w:rsidRDefault="007F41EC">
            <w:pPr>
              <w:spacing w:after="0" w:line="259" w:lineRule="auto"/>
              <w:ind w:left="0" w:right="64" w:firstLine="0"/>
              <w:jc w:val="center"/>
            </w:pPr>
            <w:r>
              <w:rPr>
                <w:b/>
              </w:rPr>
              <w:t xml:space="preserve">IoT </w:t>
            </w:r>
          </w:p>
        </w:tc>
        <w:tc>
          <w:tcPr>
            <w:tcW w:w="3596" w:type="dxa"/>
            <w:tcBorders>
              <w:top w:val="single" w:sz="4" w:space="0" w:color="000000"/>
              <w:left w:val="single" w:sz="4" w:space="0" w:color="000000"/>
              <w:bottom w:val="single" w:sz="4" w:space="0" w:color="000000"/>
              <w:right w:val="single" w:sz="4" w:space="0" w:color="000000"/>
            </w:tcBorders>
            <w:vAlign w:val="center"/>
          </w:tcPr>
          <w:p w14:paraId="55F5D606" w14:textId="77777777" w:rsidR="0029700B" w:rsidRDefault="007F41EC">
            <w:pPr>
              <w:spacing w:after="0" w:line="259" w:lineRule="auto"/>
              <w:ind w:left="0" w:right="63" w:firstLine="0"/>
              <w:jc w:val="center"/>
            </w:pPr>
            <w:proofErr w:type="spellStart"/>
            <w:r>
              <w:rPr>
                <w:b/>
              </w:rPr>
              <w:t>IIoT</w:t>
            </w:r>
            <w:proofErr w:type="spellEnd"/>
            <w:r>
              <w:rPr>
                <w:b/>
              </w:rPr>
              <w:t xml:space="preserve"> </w:t>
            </w:r>
          </w:p>
        </w:tc>
      </w:tr>
      <w:tr w:rsidR="0029700B" w14:paraId="537028FD" w14:textId="77777777">
        <w:trPr>
          <w:trHeight w:val="1116"/>
        </w:trPr>
        <w:tc>
          <w:tcPr>
            <w:tcW w:w="804" w:type="dxa"/>
            <w:tcBorders>
              <w:top w:val="single" w:sz="4" w:space="0" w:color="000000"/>
              <w:left w:val="single" w:sz="4" w:space="0" w:color="000000"/>
              <w:bottom w:val="single" w:sz="4" w:space="0" w:color="000000"/>
              <w:right w:val="single" w:sz="4" w:space="0" w:color="000000"/>
            </w:tcBorders>
          </w:tcPr>
          <w:p w14:paraId="1F6FE46C" w14:textId="77777777" w:rsidR="0029700B" w:rsidRDefault="007F41EC">
            <w:pPr>
              <w:spacing w:after="0" w:line="259" w:lineRule="auto"/>
              <w:ind w:left="0" w:right="0" w:firstLine="0"/>
              <w:jc w:val="left"/>
            </w:pPr>
            <w:r>
              <w:t xml:space="preserve">1. </w:t>
            </w:r>
          </w:p>
        </w:tc>
        <w:tc>
          <w:tcPr>
            <w:tcW w:w="1532" w:type="dxa"/>
            <w:tcBorders>
              <w:top w:val="single" w:sz="4" w:space="0" w:color="000000"/>
              <w:left w:val="single" w:sz="4" w:space="0" w:color="000000"/>
              <w:bottom w:val="single" w:sz="4" w:space="0" w:color="000000"/>
              <w:right w:val="single" w:sz="4" w:space="0" w:color="000000"/>
            </w:tcBorders>
          </w:tcPr>
          <w:p w14:paraId="229AD2BC" w14:textId="77777777" w:rsidR="0029700B" w:rsidRDefault="007F41EC">
            <w:pPr>
              <w:spacing w:after="0" w:line="259" w:lineRule="auto"/>
              <w:ind w:left="0" w:right="0" w:firstLine="0"/>
              <w:jc w:val="left"/>
            </w:pPr>
            <w:r>
              <w:t xml:space="preserve">Devices </w:t>
            </w:r>
          </w:p>
        </w:tc>
        <w:tc>
          <w:tcPr>
            <w:tcW w:w="3420" w:type="dxa"/>
            <w:tcBorders>
              <w:top w:val="single" w:sz="4" w:space="0" w:color="000000"/>
              <w:left w:val="single" w:sz="4" w:space="0" w:color="000000"/>
              <w:bottom w:val="single" w:sz="4" w:space="0" w:color="000000"/>
              <w:right w:val="single" w:sz="4" w:space="0" w:color="000000"/>
            </w:tcBorders>
          </w:tcPr>
          <w:p w14:paraId="2893456C" w14:textId="77777777" w:rsidR="0029700B" w:rsidRDefault="007F41EC">
            <w:pPr>
              <w:spacing w:after="0" w:line="259" w:lineRule="auto"/>
              <w:ind w:left="0" w:right="62" w:firstLine="0"/>
            </w:pPr>
            <w:r>
              <w:t xml:space="preserve">IoT </w:t>
            </w:r>
            <w:r>
              <w:t xml:space="preserve">includes devices located in consumer or commercial settings: offices, business, homes. </w:t>
            </w:r>
          </w:p>
        </w:tc>
        <w:tc>
          <w:tcPr>
            <w:tcW w:w="3596" w:type="dxa"/>
            <w:tcBorders>
              <w:top w:val="single" w:sz="4" w:space="0" w:color="000000"/>
              <w:left w:val="single" w:sz="4" w:space="0" w:color="000000"/>
              <w:bottom w:val="single" w:sz="4" w:space="0" w:color="000000"/>
              <w:right w:val="single" w:sz="4" w:space="0" w:color="000000"/>
            </w:tcBorders>
          </w:tcPr>
          <w:p w14:paraId="34DB12E2" w14:textId="77777777" w:rsidR="0029700B" w:rsidRDefault="007F41EC">
            <w:pPr>
              <w:spacing w:after="0" w:line="259" w:lineRule="auto"/>
              <w:ind w:left="0" w:right="62" w:firstLine="0"/>
            </w:pPr>
            <w:proofErr w:type="spellStart"/>
            <w:r>
              <w:t>IIoT</w:t>
            </w:r>
            <w:proofErr w:type="spellEnd"/>
            <w:r>
              <w:t xml:space="preserve"> includes devices located in industrial settings: factory floor, automation control, HVAC, energy grid. </w:t>
            </w:r>
          </w:p>
        </w:tc>
      </w:tr>
      <w:tr w:rsidR="0029700B" w14:paraId="627EF545" w14:textId="77777777">
        <w:trPr>
          <w:trHeight w:val="1114"/>
        </w:trPr>
        <w:tc>
          <w:tcPr>
            <w:tcW w:w="804" w:type="dxa"/>
            <w:tcBorders>
              <w:top w:val="single" w:sz="4" w:space="0" w:color="000000"/>
              <w:left w:val="single" w:sz="4" w:space="0" w:color="000000"/>
              <w:bottom w:val="single" w:sz="4" w:space="0" w:color="000000"/>
              <w:right w:val="single" w:sz="4" w:space="0" w:color="000000"/>
            </w:tcBorders>
          </w:tcPr>
          <w:p w14:paraId="10E1574B" w14:textId="77777777" w:rsidR="0029700B" w:rsidRDefault="007F41EC">
            <w:pPr>
              <w:spacing w:after="0" w:line="259" w:lineRule="auto"/>
              <w:ind w:left="0" w:right="0" w:firstLine="0"/>
              <w:jc w:val="left"/>
            </w:pPr>
            <w:r>
              <w:t xml:space="preserve">2. </w:t>
            </w:r>
          </w:p>
        </w:tc>
        <w:tc>
          <w:tcPr>
            <w:tcW w:w="1532" w:type="dxa"/>
            <w:tcBorders>
              <w:top w:val="single" w:sz="4" w:space="0" w:color="000000"/>
              <w:left w:val="single" w:sz="4" w:space="0" w:color="000000"/>
              <w:bottom w:val="single" w:sz="4" w:space="0" w:color="000000"/>
              <w:right w:val="single" w:sz="4" w:space="0" w:color="000000"/>
            </w:tcBorders>
          </w:tcPr>
          <w:p w14:paraId="2FDE8282" w14:textId="77777777" w:rsidR="0029700B" w:rsidRDefault="007F41EC">
            <w:pPr>
              <w:spacing w:after="0" w:line="259" w:lineRule="auto"/>
              <w:ind w:left="0" w:right="0" w:firstLine="0"/>
              <w:jc w:val="left"/>
            </w:pPr>
            <w:r>
              <w:t xml:space="preserve">Reliability </w:t>
            </w:r>
          </w:p>
        </w:tc>
        <w:tc>
          <w:tcPr>
            <w:tcW w:w="3420" w:type="dxa"/>
            <w:tcBorders>
              <w:top w:val="single" w:sz="4" w:space="0" w:color="000000"/>
              <w:left w:val="single" w:sz="4" w:space="0" w:color="000000"/>
              <w:bottom w:val="single" w:sz="4" w:space="0" w:color="000000"/>
              <w:right w:val="single" w:sz="4" w:space="0" w:color="000000"/>
            </w:tcBorders>
          </w:tcPr>
          <w:p w14:paraId="064179CA" w14:textId="77777777" w:rsidR="0029700B" w:rsidRDefault="007F41EC">
            <w:pPr>
              <w:spacing w:after="0" w:line="259" w:lineRule="auto"/>
              <w:ind w:left="0" w:right="0" w:firstLine="0"/>
            </w:pPr>
            <w:r>
              <w:t xml:space="preserve">Moderate requirements: ease of use, short product life cycles.  </w:t>
            </w:r>
          </w:p>
        </w:tc>
        <w:tc>
          <w:tcPr>
            <w:tcW w:w="3596" w:type="dxa"/>
            <w:tcBorders>
              <w:top w:val="single" w:sz="4" w:space="0" w:color="000000"/>
              <w:left w:val="single" w:sz="4" w:space="0" w:color="000000"/>
              <w:bottom w:val="single" w:sz="4" w:space="0" w:color="000000"/>
              <w:right w:val="single" w:sz="4" w:space="0" w:color="000000"/>
            </w:tcBorders>
          </w:tcPr>
          <w:p w14:paraId="18E9F594" w14:textId="77777777" w:rsidR="0029700B" w:rsidRDefault="007F41EC">
            <w:pPr>
              <w:spacing w:after="0" w:line="259" w:lineRule="auto"/>
              <w:ind w:left="0" w:right="61" w:firstLine="0"/>
            </w:pPr>
            <w:r>
              <w:t xml:space="preserve">Stringent requirements than the consumer IoT: Hi-reliability, harsh environments, high product life cycles. </w:t>
            </w:r>
          </w:p>
        </w:tc>
      </w:tr>
      <w:tr w:rsidR="0029700B" w14:paraId="149352A4" w14:textId="77777777">
        <w:trPr>
          <w:trHeight w:val="562"/>
        </w:trPr>
        <w:tc>
          <w:tcPr>
            <w:tcW w:w="804" w:type="dxa"/>
            <w:tcBorders>
              <w:top w:val="single" w:sz="4" w:space="0" w:color="000000"/>
              <w:left w:val="single" w:sz="4" w:space="0" w:color="000000"/>
              <w:bottom w:val="single" w:sz="4" w:space="0" w:color="000000"/>
              <w:right w:val="single" w:sz="4" w:space="0" w:color="000000"/>
            </w:tcBorders>
          </w:tcPr>
          <w:p w14:paraId="3B945559" w14:textId="77777777" w:rsidR="0029700B" w:rsidRDefault="007F41EC">
            <w:pPr>
              <w:spacing w:after="0" w:line="259" w:lineRule="auto"/>
              <w:ind w:left="0" w:right="0" w:firstLine="0"/>
              <w:jc w:val="left"/>
            </w:pPr>
            <w:r>
              <w:t xml:space="preserve">3. </w:t>
            </w:r>
          </w:p>
        </w:tc>
        <w:tc>
          <w:tcPr>
            <w:tcW w:w="1532" w:type="dxa"/>
            <w:tcBorders>
              <w:top w:val="single" w:sz="4" w:space="0" w:color="000000"/>
              <w:left w:val="single" w:sz="4" w:space="0" w:color="000000"/>
              <w:bottom w:val="single" w:sz="4" w:space="0" w:color="000000"/>
              <w:right w:val="single" w:sz="4" w:space="0" w:color="000000"/>
            </w:tcBorders>
          </w:tcPr>
          <w:p w14:paraId="449B05C8" w14:textId="77777777" w:rsidR="0029700B" w:rsidRDefault="007F41EC">
            <w:pPr>
              <w:spacing w:after="0" w:line="259" w:lineRule="auto"/>
              <w:ind w:left="0" w:right="0" w:firstLine="0"/>
              <w:jc w:val="left"/>
            </w:pPr>
            <w:r>
              <w:t xml:space="preserve">Security </w:t>
            </w:r>
          </w:p>
        </w:tc>
        <w:tc>
          <w:tcPr>
            <w:tcW w:w="3420" w:type="dxa"/>
            <w:tcBorders>
              <w:top w:val="single" w:sz="4" w:space="0" w:color="000000"/>
              <w:left w:val="single" w:sz="4" w:space="0" w:color="000000"/>
              <w:bottom w:val="single" w:sz="4" w:space="0" w:color="000000"/>
              <w:right w:val="single" w:sz="4" w:space="0" w:color="000000"/>
            </w:tcBorders>
          </w:tcPr>
          <w:p w14:paraId="0A39AA51" w14:textId="77777777" w:rsidR="0029700B" w:rsidRDefault="007F41EC">
            <w:pPr>
              <w:spacing w:after="0" w:line="259" w:lineRule="auto"/>
              <w:ind w:left="0" w:right="0" w:firstLine="0"/>
              <w:jc w:val="left"/>
            </w:pPr>
            <w:r>
              <w:t xml:space="preserve">Require identify and privacy. </w:t>
            </w:r>
          </w:p>
        </w:tc>
        <w:tc>
          <w:tcPr>
            <w:tcW w:w="3596" w:type="dxa"/>
            <w:tcBorders>
              <w:top w:val="single" w:sz="4" w:space="0" w:color="000000"/>
              <w:left w:val="single" w:sz="4" w:space="0" w:color="000000"/>
              <w:bottom w:val="single" w:sz="4" w:space="0" w:color="000000"/>
              <w:right w:val="single" w:sz="4" w:space="0" w:color="000000"/>
            </w:tcBorders>
          </w:tcPr>
          <w:p w14:paraId="6147A50A" w14:textId="77777777" w:rsidR="0029700B" w:rsidRDefault="007F41EC">
            <w:pPr>
              <w:spacing w:after="0" w:line="259" w:lineRule="auto"/>
              <w:ind w:left="0" w:right="0" w:firstLine="0"/>
            </w:pPr>
            <w:r>
              <w:t xml:space="preserve">Requires robust security protecting against access. </w:t>
            </w:r>
          </w:p>
        </w:tc>
      </w:tr>
      <w:tr w:rsidR="0029700B" w14:paraId="1BBE139C" w14:textId="77777777">
        <w:trPr>
          <w:trHeight w:val="1114"/>
        </w:trPr>
        <w:tc>
          <w:tcPr>
            <w:tcW w:w="804" w:type="dxa"/>
            <w:tcBorders>
              <w:top w:val="single" w:sz="4" w:space="0" w:color="000000"/>
              <w:left w:val="single" w:sz="4" w:space="0" w:color="000000"/>
              <w:bottom w:val="single" w:sz="4" w:space="0" w:color="000000"/>
              <w:right w:val="single" w:sz="4" w:space="0" w:color="000000"/>
            </w:tcBorders>
          </w:tcPr>
          <w:p w14:paraId="72D62788" w14:textId="77777777" w:rsidR="0029700B" w:rsidRDefault="007F41EC">
            <w:pPr>
              <w:spacing w:after="0" w:line="259" w:lineRule="auto"/>
              <w:ind w:left="0" w:right="0" w:firstLine="0"/>
              <w:jc w:val="left"/>
            </w:pPr>
            <w:r>
              <w:t xml:space="preserve">4. </w:t>
            </w:r>
          </w:p>
        </w:tc>
        <w:tc>
          <w:tcPr>
            <w:tcW w:w="1532" w:type="dxa"/>
            <w:tcBorders>
              <w:top w:val="single" w:sz="4" w:space="0" w:color="000000"/>
              <w:left w:val="single" w:sz="4" w:space="0" w:color="000000"/>
              <w:bottom w:val="single" w:sz="4" w:space="0" w:color="000000"/>
              <w:right w:val="single" w:sz="4" w:space="0" w:color="000000"/>
            </w:tcBorders>
          </w:tcPr>
          <w:p w14:paraId="1CB770F6" w14:textId="77777777" w:rsidR="0029700B" w:rsidRDefault="007F41EC">
            <w:pPr>
              <w:spacing w:after="0" w:line="259" w:lineRule="auto"/>
              <w:ind w:left="0" w:right="0" w:firstLine="0"/>
              <w:jc w:val="left"/>
            </w:pPr>
            <w:r>
              <w:t xml:space="preserve">Function </w:t>
            </w:r>
          </w:p>
        </w:tc>
        <w:tc>
          <w:tcPr>
            <w:tcW w:w="3420" w:type="dxa"/>
            <w:tcBorders>
              <w:top w:val="single" w:sz="4" w:space="0" w:color="000000"/>
              <w:left w:val="single" w:sz="4" w:space="0" w:color="000000"/>
              <w:bottom w:val="single" w:sz="4" w:space="0" w:color="000000"/>
              <w:right w:val="single" w:sz="4" w:space="0" w:color="000000"/>
            </w:tcBorders>
          </w:tcPr>
          <w:p w14:paraId="44755E37" w14:textId="77777777" w:rsidR="0029700B" w:rsidRDefault="007F41EC">
            <w:pPr>
              <w:spacing w:after="0" w:line="259" w:lineRule="auto"/>
              <w:ind w:left="0" w:right="59" w:firstLine="0"/>
            </w:pPr>
            <w:r>
              <w:t xml:space="preserve">Synonymous with functions that benefit end users-human life style.  </w:t>
            </w:r>
          </w:p>
        </w:tc>
        <w:tc>
          <w:tcPr>
            <w:tcW w:w="3596" w:type="dxa"/>
            <w:tcBorders>
              <w:top w:val="single" w:sz="4" w:space="0" w:color="000000"/>
              <w:left w:val="single" w:sz="4" w:space="0" w:color="000000"/>
              <w:bottom w:val="single" w:sz="4" w:space="0" w:color="000000"/>
              <w:right w:val="single" w:sz="4" w:space="0" w:color="000000"/>
            </w:tcBorders>
          </w:tcPr>
          <w:p w14:paraId="65AC3D71" w14:textId="77777777" w:rsidR="0029700B" w:rsidRDefault="007F41EC">
            <w:pPr>
              <w:spacing w:after="0" w:line="259" w:lineRule="auto"/>
              <w:ind w:left="0" w:right="0" w:firstLine="0"/>
              <w:jc w:val="left"/>
            </w:pPr>
            <w:r>
              <w:t xml:space="preserve">Provide basic operational roles and requirements </w:t>
            </w:r>
            <w:r>
              <w:tab/>
              <w:t xml:space="preserve">many </w:t>
            </w:r>
            <w:r>
              <w:tab/>
              <w:t xml:space="preserve">are independent </w:t>
            </w:r>
            <w:r>
              <w:tab/>
              <w:t xml:space="preserve">of </w:t>
            </w:r>
            <w:r>
              <w:tab/>
              <w:t xml:space="preserve">human intervention. </w:t>
            </w:r>
          </w:p>
        </w:tc>
      </w:tr>
      <w:tr w:rsidR="0029700B" w14:paraId="1A91F0FC" w14:textId="77777777">
        <w:trPr>
          <w:trHeight w:val="838"/>
        </w:trPr>
        <w:tc>
          <w:tcPr>
            <w:tcW w:w="804" w:type="dxa"/>
            <w:tcBorders>
              <w:top w:val="single" w:sz="4" w:space="0" w:color="000000"/>
              <w:left w:val="single" w:sz="4" w:space="0" w:color="000000"/>
              <w:bottom w:val="single" w:sz="4" w:space="0" w:color="000000"/>
              <w:right w:val="single" w:sz="4" w:space="0" w:color="000000"/>
            </w:tcBorders>
          </w:tcPr>
          <w:p w14:paraId="66030F4D" w14:textId="77777777" w:rsidR="0029700B" w:rsidRDefault="007F41EC">
            <w:pPr>
              <w:spacing w:after="0" w:line="259" w:lineRule="auto"/>
              <w:ind w:left="0" w:right="0" w:firstLine="0"/>
              <w:jc w:val="left"/>
            </w:pPr>
            <w:r>
              <w:t xml:space="preserve">5. </w:t>
            </w:r>
          </w:p>
        </w:tc>
        <w:tc>
          <w:tcPr>
            <w:tcW w:w="1532" w:type="dxa"/>
            <w:tcBorders>
              <w:top w:val="single" w:sz="4" w:space="0" w:color="000000"/>
              <w:left w:val="single" w:sz="4" w:space="0" w:color="000000"/>
              <w:bottom w:val="single" w:sz="4" w:space="0" w:color="000000"/>
              <w:right w:val="single" w:sz="4" w:space="0" w:color="000000"/>
            </w:tcBorders>
          </w:tcPr>
          <w:p w14:paraId="1E6EEFB1" w14:textId="77777777" w:rsidR="0029700B" w:rsidRDefault="007F41EC">
            <w:pPr>
              <w:spacing w:after="0" w:line="259" w:lineRule="auto"/>
              <w:ind w:left="0" w:right="0" w:firstLine="0"/>
              <w:jc w:val="left"/>
            </w:pPr>
            <w:r>
              <w:t xml:space="preserve">Availability </w:t>
            </w:r>
          </w:p>
        </w:tc>
        <w:tc>
          <w:tcPr>
            <w:tcW w:w="3420" w:type="dxa"/>
            <w:tcBorders>
              <w:top w:val="single" w:sz="4" w:space="0" w:color="000000"/>
              <w:left w:val="single" w:sz="4" w:space="0" w:color="000000"/>
              <w:bottom w:val="single" w:sz="4" w:space="0" w:color="000000"/>
              <w:right w:val="single" w:sz="4" w:space="0" w:color="000000"/>
            </w:tcBorders>
          </w:tcPr>
          <w:p w14:paraId="20EE104D" w14:textId="77777777" w:rsidR="0029700B" w:rsidRDefault="007F41EC">
            <w:pPr>
              <w:spacing w:after="0" w:line="259" w:lineRule="auto"/>
              <w:ind w:left="0" w:right="61" w:firstLine="0"/>
            </w:pPr>
            <w:r>
              <w:t xml:space="preserve">Function in environment of updates, add-ons, apps, charging and random rebooting. </w:t>
            </w:r>
          </w:p>
        </w:tc>
        <w:tc>
          <w:tcPr>
            <w:tcW w:w="3596" w:type="dxa"/>
            <w:tcBorders>
              <w:top w:val="single" w:sz="4" w:space="0" w:color="000000"/>
              <w:left w:val="single" w:sz="4" w:space="0" w:color="000000"/>
              <w:bottom w:val="single" w:sz="4" w:space="0" w:color="000000"/>
              <w:right w:val="single" w:sz="4" w:space="0" w:color="000000"/>
            </w:tcBorders>
          </w:tcPr>
          <w:p w14:paraId="67F419E2" w14:textId="77777777" w:rsidR="0029700B" w:rsidRDefault="007F41EC">
            <w:pPr>
              <w:spacing w:after="0" w:line="259" w:lineRule="auto"/>
              <w:ind w:left="0" w:right="65" w:firstLine="0"/>
            </w:pPr>
            <w:r>
              <w:t xml:space="preserve">Requires high availability and up time. Unscheduled patching and rebooting </w:t>
            </w:r>
            <w:proofErr w:type="gramStart"/>
            <w:r>
              <w:t>is</w:t>
            </w:r>
            <w:proofErr w:type="gramEnd"/>
            <w:r>
              <w:t xml:space="preserve"> not tolerated. </w:t>
            </w:r>
          </w:p>
        </w:tc>
      </w:tr>
      <w:tr w:rsidR="0029700B" w14:paraId="6A5635E5" w14:textId="77777777">
        <w:trPr>
          <w:trHeight w:val="353"/>
        </w:trPr>
        <w:tc>
          <w:tcPr>
            <w:tcW w:w="804" w:type="dxa"/>
            <w:tcBorders>
              <w:top w:val="single" w:sz="4" w:space="0" w:color="000000"/>
              <w:left w:val="single" w:sz="4" w:space="0" w:color="000000"/>
              <w:bottom w:val="single" w:sz="4" w:space="0" w:color="000000"/>
              <w:right w:val="single" w:sz="4" w:space="0" w:color="000000"/>
            </w:tcBorders>
          </w:tcPr>
          <w:p w14:paraId="6BD6AD04" w14:textId="77777777" w:rsidR="0029700B" w:rsidRDefault="007F41EC">
            <w:pPr>
              <w:spacing w:after="0" w:line="259" w:lineRule="auto"/>
              <w:ind w:left="0" w:right="0" w:firstLine="0"/>
              <w:jc w:val="left"/>
            </w:pPr>
            <w:r>
              <w:t xml:space="preserve">6. </w:t>
            </w:r>
          </w:p>
        </w:tc>
        <w:tc>
          <w:tcPr>
            <w:tcW w:w="1532" w:type="dxa"/>
            <w:tcBorders>
              <w:top w:val="single" w:sz="4" w:space="0" w:color="000000"/>
              <w:left w:val="single" w:sz="4" w:space="0" w:color="000000"/>
              <w:bottom w:val="single" w:sz="4" w:space="0" w:color="000000"/>
              <w:right w:val="single" w:sz="4" w:space="0" w:color="000000"/>
            </w:tcBorders>
          </w:tcPr>
          <w:p w14:paraId="25B85882" w14:textId="77777777" w:rsidR="0029700B" w:rsidRDefault="007F41EC">
            <w:pPr>
              <w:spacing w:after="0" w:line="259" w:lineRule="auto"/>
              <w:ind w:left="0" w:right="0" w:firstLine="0"/>
              <w:jc w:val="left"/>
            </w:pPr>
            <w:r>
              <w:t xml:space="preserve">Failure </w:t>
            </w:r>
          </w:p>
        </w:tc>
        <w:tc>
          <w:tcPr>
            <w:tcW w:w="3420" w:type="dxa"/>
            <w:tcBorders>
              <w:top w:val="single" w:sz="4" w:space="0" w:color="000000"/>
              <w:left w:val="single" w:sz="4" w:space="0" w:color="000000"/>
              <w:bottom w:val="single" w:sz="4" w:space="0" w:color="000000"/>
              <w:right w:val="single" w:sz="4" w:space="0" w:color="000000"/>
            </w:tcBorders>
          </w:tcPr>
          <w:p w14:paraId="2C2835FD" w14:textId="77777777" w:rsidR="0029700B" w:rsidRDefault="007F41EC">
            <w:pPr>
              <w:spacing w:after="0" w:line="259" w:lineRule="auto"/>
              <w:ind w:left="0" w:right="0" w:firstLine="0"/>
              <w:jc w:val="left"/>
            </w:pPr>
            <w:r>
              <w:t xml:space="preserve">Retry, replace. </w:t>
            </w:r>
          </w:p>
        </w:tc>
        <w:tc>
          <w:tcPr>
            <w:tcW w:w="3596" w:type="dxa"/>
            <w:tcBorders>
              <w:top w:val="single" w:sz="4" w:space="0" w:color="000000"/>
              <w:left w:val="single" w:sz="4" w:space="0" w:color="000000"/>
              <w:bottom w:val="single" w:sz="4" w:space="0" w:color="000000"/>
              <w:right w:val="single" w:sz="4" w:space="0" w:color="000000"/>
            </w:tcBorders>
          </w:tcPr>
          <w:p w14:paraId="1DABFEAF" w14:textId="77777777" w:rsidR="0029700B" w:rsidRDefault="007F41EC">
            <w:pPr>
              <w:spacing w:after="0" w:line="259" w:lineRule="auto"/>
              <w:ind w:left="0" w:right="0" w:firstLine="0"/>
              <w:jc w:val="left"/>
            </w:pPr>
            <w:r>
              <w:t xml:space="preserve">Resilient, fail in place. </w:t>
            </w:r>
          </w:p>
        </w:tc>
      </w:tr>
      <w:tr w:rsidR="0029700B" w14:paraId="5BAAB28F" w14:textId="77777777">
        <w:trPr>
          <w:trHeight w:val="562"/>
        </w:trPr>
        <w:tc>
          <w:tcPr>
            <w:tcW w:w="804" w:type="dxa"/>
            <w:tcBorders>
              <w:top w:val="single" w:sz="4" w:space="0" w:color="000000"/>
              <w:left w:val="single" w:sz="4" w:space="0" w:color="000000"/>
              <w:bottom w:val="single" w:sz="4" w:space="0" w:color="000000"/>
              <w:right w:val="single" w:sz="4" w:space="0" w:color="000000"/>
            </w:tcBorders>
          </w:tcPr>
          <w:p w14:paraId="085E867C" w14:textId="77777777" w:rsidR="0029700B" w:rsidRDefault="007F41EC">
            <w:pPr>
              <w:spacing w:after="0" w:line="259" w:lineRule="auto"/>
              <w:ind w:left="0" w:right="0" w:firstLine="0"/>
              <w:jc w:val="left"/>
            </w:pPr>
            <w:r>
              <w:t xml:space="preserve">7. </w:t>
            </w:r>
          </w:p>
        </w:tc>
        <w:tc>
          <w:tcPr>
            <w:tcW w:w="1532" w:type="dxa"/>
            <w:tcBorders>
              <w:top w:val="single" w:sz="4" w:space="0" w:color="000000"/>
              <w:left w:val="single" w:sz="4" w:space="0" w:color="000000"/>
              <w:bottom w:val="single" w:sz="4" w:space="0" w:color="000000"/>
              <w:right w:val="single" w:sz="4" w:space="0" w:color="000000"/>
            </w:tcBorders>
          </w:tcPr>
          <w:p w14:paraId="2D59F2ED" w14:textId="77777777" w:rsidR="0029700B" w:rsidRDefault="007F41EC">
            <w:pPr>
              <w:spacing w:after="0" w:line="259" w:lineRule="auto"/>
              <w:ind w:left="0" w:right="0" w:firstLine="0"/>
              <w:jc w:val="left"/>
            </w:pPr>
            <w:r>
              <w:t xml:space="preserve">Connection </w:t>
            </w:r>
          </w:p>
        </w:tc>
        <w:tc>
          <w:tcPr>
            <w:tcW w:w="3420" w:type="dxa"/>
            <w:tcBorders>
              <w:top w:val="single" w:sz="4" w:space="0" w:color="000000"/>
              <w:left w:val="single" w:sz="4" w:space="0" w:color="000000"/>
              <w:bottom w:val="single" w:sz="4" w:space="0" w:color="000000"/>
              <w:right w:val="single" w:sz="4" w:space="0" w:color="000000"/>
            </w:tcBorders>
          </w:tcPr>
          <w:p w14:paraId="6EC94A8E" w14:textId="77777777" w:rsidR="0029700B" w:rsidRDefault="007F41EC">
            <w:pPr>
              <w:spacing w:after="0" w:line="259" w:lineRule="auto"/>
              <w:ind w:left="0" w:right="0" w:firstLine="0"/>
            </w:pPr>
            <w:r>
              <w:t xml:space="preserve">Connects people to people or people to internet. </w:t>
            </w:r>
          </w:p>
        </w:tc>
        <w:tc>
          <w:tcPr>
            <w:tcW w:w="3596" w:type="dxa"/>
            <w:tcBorders>
              <w:top w:val="single" w:sz="4" w:space="0" w:color="000000"/>
              <w:left w:val="single" w:sz="4" w:space="0" w:color="000000"/>
              <w:bottom w:val="single" w:sz="4" w:space="0" w:color="000000"/>
              <w:right w:val="single" w:sz="4" w:space="0" w:color="000000"/>
            </w:tcBorders>
          </w:tcPr>
          <w:p w14:paraId="3B3E2F55" w14:textId="77777777" w:rsidR="0029700B" w:rsidRDefault="007F41EC">
            <w:pPr>
              <w:spacing w:after="0" w:line="259" w:lineRule="auto"/>
              <w:ind w:left="0" w:right="0" w:firstLine="0"/>
              <w:jc w:val="left"/>
            </w:pPr>
            <w:r>
              <w:t xml:space="preserve">Peer-Peer and M2M. </w:t>
            </w:r>
          </w:p>
        </w:tc>
      </w:tr>
      <w:tr w:rsidR="0029700B" w14:paraId="01310B63" w14:textId="77777777">
        <w:trPr>
          <w:trHeight w:val="562"/>
        </w:trPr>
        <w:tc>
          <w:tcPr>
            <w:tcW w:w="804" w:type="dxa"/>
            <w:tcBorders>
              <w:top w:val="single" w:sz="4" w:space="0" w:color="000000"/>
              <w:left w:val="single" w:sz="4" w:space="0" w:color="000000"/>
              <w:bottom w:val="single" w:sz="4" w:space="0" w:color="000000"/>
              <w:right w:val="single" w:sz="4" w:space="0" w:color="000000"/>
            </w:tcBorders>
          </w:tcPr>
          <w:p w14:paraId="3E90FA41" w14:textId="77777777" w:rsidR="0029700B" w:rsidRDefault="007F41EC">
            <w:pPr>
              <w:spacing w:after="0" w:line="259" w:lineRule="auto"/>
              <w:ind w:left="0" w:right="0" w:firstLine="0"/>
              <w:jc w:val="left"/>
            </w:pPr>
            <w:r>
              <w:t xml:space="preserve">8. </w:t>
            </w:r>
          </w:p>
        </w:tc>
        <w:tc>
          <w:tcPr>
            <w:tcW w:w="1532" w:type="dxa"/>
            <w:tcBorders>
              <w:top w:val="single" w:sz="4" w:space="0" w:color="000000"/>
              <w:left w:val="single" w:sz="4" w:space="0" w:color="000000"/>
              <w:bottom w:val="single" w:sz="4" w:space="0" w:color="000000"/>
              <w:right w:val="single" w:sz="4" w:space="0" w:color="000000"/>
            </w:tcBorders>
          </w:tcPr>
          <w:p w14:paraId="5ADD7571" w14:textId="77777777" w:rsidR="0029700B" w:rsidRDefault="007F41EC">
            <w:pPr>
              <w:spacing w:after="0" w:line="259" w:lineRule="auto"/>
              <w:ind w:left="0" w:right="0" w:firstLine="0"/>
              <w:jc w:val="left"/>
            </w:pPr>
            <w:r>
              <w:t xml:space="preserve">Protocol </w:t>
            </w:r>
          </w:p>
        </w:tc>
        <w:tc>
          <w:tcPr>
            <w:tcW w:w="3420" w:type="dxa"/>
            <w:tcBorders>
              <w:top w:val="single" w:sz="4" w:space="0" w:color="000000"/>
              <w:left w:val="single" w:sz="4" w:space="0" w:color="000000"/>
              <w:bottom w:val="single" w:sz="4" w:space="0" w:color="000000"/>
              <w:right w:val="single" w:sz="4" w:space="0" w:color="000000"/>
            </w:tcBorders>
          </w:tcPr>
          <w:p w14:paraId="7CEF441E" w14:textId="77777777" w:rsidR="0029700B" w:rsidRDefault="007F41EC">
            <w:pPr>
              <w:spacing w:after="0" w:line="259" w:lineRule="auto"/>
              <w:ind w:left="0" w:right="0" w:firstLine="0"/>
              <w:jc w:val="left"/>
            </w:pPr>
            <w:r>
              <w:t xml:space="preserve">For the most part is IP. </w:t>
            </w:r>
          </w:p>
        </w:tc>
        <w:tc>
          <w:tcPr>
            <w:tcW w:w="3596" w:type="dxa"/>
            <w:tcBorders>
              <w:top w:val="single" w:sz="4" w:space="0" w:color="000000"/>
              <w:left w:val="single" w:sz="4" w:space="0" w:color="000000"/>
              <w:bottom w:val="single" w:sz="4" w:space="0" w:color="000000"/>
              <w:right w:val="single" w:sz="4" w:space="0" w:color="000000"/>
            </w:tcBorders>
          </w:tcPr>
          <w:p w14:paraId="02152B76" w14:textId="77777777" w:rsidR="0029700B" w:rsidRDefault="007F41EC">
            <w:pPr>
              <w:spacing w:after="0" w:line="259" w:lineRule="auto"/>
              <w:ind w:left="0" w:right="0" w:firstLine="0"/>
            </w:pPr>
            <w:r>
              <w:t xml:space="preserve">Based upon numerous protocols standards based and proprietary. </w:t>
            </w:r>
          </w:p>
        </w:tc>
      </w:tr>
      <w:tr w:rsidR="0029700B" w14:paraId="2B9AC50C" w14:textId="77777777">
        <w:trPr>
          <w:trHeight w:val="565"/>
        </w:trPr>
        <w:tc>
          <w:tcPr>
            <w:tcW w:w="804" w:type="dxa"/>
            <w:tcBorders>
              <w:top w:val="single" w:sz="4" w:space="0" w:color="000000"/>
              <w:left w:val="single" w:sz="4" w:space="0" w:color="000000"/>
              <w:bottom w:val="single" w:sz="4" w:space="0" w:color="000000"/>
              <w:right w:val="single" w:sz="4" w:space="0" w:color="000000"/>
            </w:tcBorders>
          </w:tcPr>
          <w:p w14:paraId="518E8D50" w14:textId="77777777" w:rsidR="0029700B" w:rsidRDefault="007F41EC">
            <w:pPr>
              <w:spacing w:after="0" w:line="259" w:lineRule="auto"/>
              <w:ind w:left="0" w:right="0" w:firstLine="0"/>
              <w:jc w:val="left"/>
            </w:pPr>
            <w:r>
              <w:t xml:space="preserve">9. </w:t>
            </w:r>
          </w:p>
        </w:tc>
        <w:tc>
          <w:tcPr>
            <w:tcW w:w="1532" w:type="dxa"/>
            <w:tcBorders>
              <w:top w:val="single" w:sz="4" w:space="0" w:color="000000"/>
              <w:left w:val="single" w:sz="4" w:space="0" w:color="000000"/>
              <w:bottom w:val="single" w:sz="4" w:space="0" w:color="000000"/>
              <w:right w:val="single" w:sz="4" w:space="0" w:color="000000"/>
            </w:tcBorders>
          </w:tcPr>
          <w:p w14:paraId="64D01750" w14:textId="77777777" w:rsidR="0029700B" w:rsidRDefault="007F41EC">
            <w:pPr>
              <w:spacing w:after="0" w:line="259" w:lineRule="auto"/>
              <w:ind w:left="0" w:right="0" w:firstLine="0"/>
              <w:jc w:val="left"/>
            </w:pPr>
            <w:r>
              <w:t xml:space="preserve">Market </w:t>
            </w:r>
          </w:p>
        </w:tc>
        <w:tc>
          <w:tcPr>
            <w:tcW w:w="3420" w:type="dxa"/>
            <w:tcBorders>
              <w:top w:val="single" w:sz="4" w:space="0" w:color="000000"/>
              <w:left w:val="single" w:sz="4" w:space="0" w:color="000000"/>
              <w:bottom w:val="single" w:sz="4" w:space="0" w:color="000000"/>
              <w:right w:val="single" w:sz="4" w:space="0" w:color="000000"/>
            </w:tcBorders>
          </w:tcPr>
          <w:p w14:paraId="1E1B3C52" w14:textId="77777777" w:rsidR="0029700B" w:rsidRDefault="007F41EC">
            <w:pPr>
              <w:spacing w:after="0" w:line="259" w:lineRule="auto"/>
              <w:ind w:left="0" w:right="0" w:firstLine="0"/>
            </w:pPr>
            <w:r>
              <w:t xml:space="preserve">Green Field new device uptake is almost immediate. </w:t>
            </w:r>
          </w:p>
        </w:tc>
        <w:tc>
          <w:tcPr>
            <w:tcW w:w="3596" w:type="dxa"/>
            <w:tcBorders>
              <w:top w:val="single" w:sz="4" w:space="0" w:color="000000"/>
              <w:left w:val="single" w:sz="4" w:space="0" w:color="000000"/>
              <w:bottom w:val="single" w:sz="4" w:space="0" w:color="000000"/>
              <w:right w:val="single" w:sz="4" w:space="0" w:color="000000"/>
            </w:tcBorders>
          </w:tcPr>
          <w:p w14:paraId="15E5CA9E" w14:textId="77777777" w:rsidR="0029700B" w:rsidRDefault="007F41EC">
            <w:pPr>
              <w:spacing w:after="0" w:line="259" w:lineRule="auto"/>
              <w:ind w:left="0" w:right="0" w:firstLine="0"/>
            </w:pPr>
            <w:r>
              <w:t>Brownfield new d</w:t>
            </w:r>
            <w:r>
              <w:t xml:space="preserve">evice uptake must be phased in. </w:t>
            </w:r>
          </w:p>
        </w:tc>
      </w:tr>
      <w:tr w:rsidR="0029700B" w14:paraId="62987501" w14:textId="77777777">
        <w:trPr>
          <w:trHeight w:val="1114"/>
        </w:trPr>
        <w:tc>
          <w:tcPr>
            <w:tcW w:w="804" w:type="dxa"/>
            <w:tcBorders>
              <w:top w:val="single" w:sz="4" w:space="0" w:color="000000"/>
              <w:left w:val="single" w:sz="4" w:space="0" w:color="000000"/>
              <w:bottom w:val="single" w:sz="4" w:space="0" w:color="000000"/>
              <w:right w:val="single" w:sz="4" w:space="0" w:color="000000"/>
            </w:tcBorders>
          </w:tcPr>
          <w:p w14:paraId="6B86394B" w14:textId="77777777" w:rsidR="0029700B" w:rsidRDefault="007F41EC">
            <w:pPr>
              <w:spacing w:after="0" w:line="259" w:lineRule="auto"/>
              <w:ind w:left="0" w:right="0" w:firstLine="0"/>
              <w:jc w:val="left"/>
            </w:pPr>
            <w:r>
              <w:t xml:space="preserve">10. </w:t>
            </w:r>
          </w:p>
        </w:tc>
        <w:tc>
          <w:tcPr>
            <w:tcW w:w="1532" w:type="dxa"/>
            <w:tcBorders>
              <w:top w:val="single" w:sz="4" w:space="0" w:color="000000"/>
              <w:left w:val="single" w:sz="4" w:space="0" w:color="000000"/>
              <w:bottom w:val="single" w:sz="4" w:space="0" w:color="000000"/>
              <w:right w:val="single" w:sz="4" w:space="0" w:color="000000"/>
            </w:tcBorders>
          </w:tcPr>
          <w:p w14:paraId="1750ED95" w14:textId="77777777" w:rsidR="0029700B" w:rsidRDefault="007F41EC">
            <w:pPr>
              <w:spacing w:after="0" w:line="259" w:lineRule="auto"/>
              <w:ind w:left="0" w:right="0" w:firstLine="0"/>
              <w:jc w:val="left"/>
            </w:pPr>
            <w:r>
              <w:t xml:space="preserve">Area of focus </w:t>
            </w:r>
          </w:p>
        </w:tc>
        <w:tc>
          <w:tcPr>
            <w:tcW w:w="3420" w:type="dxa"/>
            <w:tcBorders>
              <w:top w:val="single" w:sz="4" w:space="0" w:color="000000"/>
              <w:left w:val="single" w:sz="4" w:space="0" w:color="000000"/>
              <w:bottom w:val="single" w:sz="4" w:space="0" w:color="000000"/>
              <w:right w:val="single" w:sz="4" w:space="0" w:color="000000"/>
            </w:tcBorders>
          </w:tcPr>
          <w:p w14:paraId="16B72002" w14:textId="77777777" w:rsidR="0029700B" w:rsidRDefault="007F41EC">
            <w:pPr>
              <w:tabs>
                <w:tab w:val="center" w:pos="1726"/>
                <w:tab w:val="right" w:pos="3264"/>
              </w:tabs>
              <w:spacing w:after="0" w:line="259" w:lineRule="auto"/>
              <w:ind w:left="0" w:right="0" w:firstLine="0"/>
              <w:jc w:val="left"/>
            </w:pPr>
            <w:r>
              <w:t xml:space="preserve">Commercial </w:t>
            </w:r>
            <w:r>
              <w:tab/>
              <w:t xml:space="preserve">or </w:t>
            </w:r>
            <w:r>
              <w:tab/>
              <w:t xml:space="preserve">consumer </w:t>
            </w:r>
          </w:p>
          <w:p w14:paraId="0A53AD05" w14:textId="77777777" w:rsidR="0029700B" w:rsidRDefault="007F41EC">
            <w:pPr>
              <w:spacing w:after="0" w:line="259" w:lineRule="auto"/>
              <w:ind w:left="0" w:right="0" w:firstLine="0"/>
              <w:jc w:val="left"/>
            </w:pPr>
            <w:r>
              <w:t xml:space="preserve">convenience </w:t>
            </w:r>
          </w:p>
        </w:tc>
        <w:tc>
          <w:tcPr>
            <w:tcW w:w="3596" w:type="dxa"/>
            <w:tcBorders>
              <w:top w:val="single" w:sz="4" w:space="0" w:color="000000"/>
              <w:left w:val="single" w:sz="4" w:space="0" w:color="000000"/>
              <w:bottom w:val="single" w:sz="4" w:space="0" w:color="000000"/>
              <w:right w:val="single" w:sz="4" w:space="0" w:color="000000"/>
            </w:tcBorders>
          </w:tcPr>
          <w:p w14:paraId="47214673" w14:textId="77777777" w:rsidR="0029700B" w:rsidRDefault="007F41EC">
            <w:pPr>
              <w:spacing w:after="0" w:line="259" w:lineRule="auto"/>
              <w:ind w:left="0" w:right="63" w:firstLine="0"/>
            </w:pPr>
            <w:r>
              <w:t xml:space="preserve">Monitoring and managing systems for high stake industries- </w:t>
            </w:r>
            <w:proofErr w:type="spellStart"/>
            <w:r>
              <w:t>defense</w:t>
            </w:r>
            <w:proofErr w:type="spellEnd"/>
            <w:r>
              <w:t xml:space="preserve">, </w:t>
            </w:r>
            <w:r>
              <w:lastRenderedPageBreak/>
              <w:t xml:space="preserve">Manufacturing, Health Care and others. </w:t>
            </w:r>
          </w:p>
        </w:tc>
      </w:tr>
      <w:tr w:rsidR="0029700B" w14:paraId="12B4DF86" w14:textId="77777777">
        <w:trPr>
          <w:trHeight w:val="562"/>
        </w:trPr>
        <w:tc>
          <w:tcPr>
            <w:tcW w:w="804" w:type="dxa"/>
            <w:tcBorders>
              <w:top w:val="single" w:sz="4" w:space="0" w:color="000000"/>
              <w:left w:val="single" w:sz="4" w:space="0" w:color="000000"/>
              <w:bottom w:val="single" w:sz="4" w:space="0" w:color="000000"/>
              <w:right w:val="single" w:sz="4" w:space="0" w:color="000000"/>
            </w:tcBorders>
          </w:tcPr>
          <w:p w14:paraId="0DCD8F4B" w14:textId="77777777" w:rsidR="0029700B" w:rsidRDefault="007F41EC">
            <w:pPr>
              <w:spacing w:after="0" w:line="259" w:lineRule="auto"/>
              <w:ind w:left="0" w:right="0" w:firstLine="0"/>
              <w:jc w:val="left"/>
            </w:pPr>
            <w:r>
              <w:t xml:space="preserve">11 </w:t>
            </w:r>
          </w:p>
        </w:tc>
        <w:tc>
          <w:tcPr>
            <w:tcW w:w="1532" w:type="dxa"/>
            <w:tcBorders>
              <w:top w:val="single" w:sz="4" w:space="0" w:color="000000"/>
              <w:left w:val="single" w:sz="4" w:space="0" w:color="000000"/>
              <w:bottom w:val="single" w:sz="4" w:space="0" w:color="000000"/>
              <w:right w:val="single" w:sz="4" w:space="0" w:color="000000"/>
            </w:tcBorders>
          </w:tcPr>
          <w:p w14:paraId="21FEE140" w14:textId="77777777" w:rsidR="0029700B" w:rsidRDefault="007F41EC">
            <w:pPr>
              <w:spacing w:after="0" w:line="259" w:lineRule="auto"/>
              <w:ind w:left="0" w:right="0" w:firstLine="0"/>
              <w:jc w:val="left"/>
            </w:pPr>
            <w:r>
              <w:t xml:space="preserve">Focus development. </w:t>
            </w:r>
          </w:p>
        </w:tc>
        <w:tc>
          <w:tcPr>
            <w:tcW w:w="3420" w:type="dxa"/>
            <w:tcBorders>
              <w:top w:val="single" w:sz="4" w:space="0" w:color="000000"/>
              <w:left w:val="single" w:sz="4" w:space="0" w:color="000000"/>
              <w:bottom w:val="single" w:sz="4" w:space="0" w:color="000000"/>
              <w:right w:val="single" w:sz="4" w:space="0" w:color="000000"/>
            </w:tcBorders>
          </w:tcPr>
          <w:p w14:paraId="4A142625" w14:textId="77777777" w:rsidR="0029700B" w:rsidRDefault="007F41EC">
            <w:pPr>
              <w:spacing w:after="0" w:line="259" w:lineRule="auto"/>
              <w:ind w:left="0" w:right="0" w:firstLine="0"/>
              <w:jc w:val="left"/>
            </w:pPr>
            <w:r>
              <w:t xml:space="preserve">Smart Devices. </w:t>
            </w:r>
          </w:p>
        </w:tc>
        <w:tc>
          <w:tcPr>
            <w:tcW w:w="3596" w:type="dxa"/>
            <w:tcBorders>
              <w:top w:val="single" w:sz="4" w:space="0" w:color="000000"/>
              <w:left w:val="single" w:sz="4" w:space="0" w:color="000000"/>
              <w:bottom w:val="single" w:sz="4" w:space="0" w:color="000000"/>
              <w:right w:val="single" w:sz="4" w:space="0" w:color="000000"/>
            </w:tcBorders>
          </w:tcPr>
          <w:p w14:paraId="020847BD" w14:textId="77777777" w:rsidR="0029700B" w:rsidRDefault="007F41EC">
            <w:pPr>
              <w:spacing w:after="0" w:line="259" w:lineRule="auto"/>
              <w:ind w:left="0" w:right="0" w:firstLine="0"/>
              <w:jc w:val="left"/>
            </w:pPr>
            <w:r>
              <w:t xml:space="preserve">Sophisticated Machines. </w:t>
            </w:r>
          </w:p>
        </w:tc>
      </w:tr>
      <w:tr w:rsidR="0029700B" w14:paraId="2552925D" w14:textId="77777777">
        <w:trPr>
          <w:trHeight w:val="562"/>
        </w:trPr>
        <w:tc>
          <w:tcPr>
            <w:tcW w:w="804" w:type="dxa"/>
            <w:tcBorders>
              <w:top w:val="single" w:sz="4" w:space="0" w:color="000000"/>
              <w:left w:val="single" w:sz="4" w:space="0" w:color="000000"/>
              <w:bottom w:val="single" w:sz="4" w:space="0" w:color="000000"/>
              <w:right w:val="single" w:sz="4" w:space="0" w:color="000000"/>
            </w:tcBorders>
          </w:tcPr>
          <w:p w14:paraId="3FEFE48F" w14:textId="77777777" w:rsidR="0029700B" w:rsidRDefault="007F41EC">
            <w:pPr>
              <w:spacing w:after="0" w:line="259" w:lineRule="auto"/>
              <w:ind w:left="0" w:right="0" w:firstLine="0"/>
              <w:jc w:val="left"/>
            </w:pPr>
            <w:r>
              <w:rPr>
                <w:b/>
              </w:rPr>
              <w:t xml:space="preserve">Sr. </w:t>
            </w:r>
          </w:p>
          <w:p w14:paraId="71201A5D" w14:textId="77777777" w:rsidR="0029700B" w:rsidRDefault="007F41EC">
            <w:pPr>
              <w:spacing w:after="0" w:line="259" w:lineRule="auto"/>
              <w:ind w:left="0" w:right="0" w:firstLine="0"/>
              <w:jc w:val="left"/>
            </w:pPr>
            <w:r>
              <w:rPr>
                <w:b/>
              </w:rPr>
              <w:t xml:space="preserve">No. </w:t>
            </w:r>
          </w:p>
        </w:tc>
        <w:tc>
          <w:tcPr>
            <w:tcW w:w="1532" w:type="dxa"/>
            <w:tcBorders>
              <w:top w:val="single" w:sz="4" w:space="0" w:color="000000"/>
              <w:left w:val="single" w:sz="4" w:space="0" w:color="000000"/>
              <w:bottom w:val="single" w:sz="4" w:space="0" w:color="000000"/>
              <w:right w:val="single" w:sz="4" w:space="0" w:color="000000"/>
            </w:tcBorders>
            <w:vAlign w:val="center"/>
          </w:tcPr>
          <w:p w14:paraId="77A04882" w14:textId="77777777" w:rsidR="0029700B" w:rsidRDefault="007F41EC">
            <w:pPr>
              <w:spacing w:after="0" w:line="259" w:lineRule="auto"/>
              <w:ind w:left="62" w:right="0" w:firstLine="0"/>
              <w:jc w:val="left"/>
            </w:pPr>
            <w:r>
              <w:rPr>
                <w:b/>
              </w:rPr>
              <w:t xml:space="preserve">Parameters </w:t>
            </w:r>
          </w:p>
        </w:tc>
        <w:tc>
          <w:tcPr>
            <w:tcW w:w="3420" w:type="dxa"/>
            <w:tcBorders>
              <w:top w:val="single" w:sz="4" w:space="0" w:color="000000"/>
              <w:left w:val="single" w:sz="4" w:space="0" w:color="000000"/>
              <w:bottom w:val="single" w:sz="4" w:space="0" w:color="000000"/>
              <w:right w:val="single" w:sz="4" w:space="0" w:color="000000"/>
            </w:tcBorders>
            <w:vAlign w:val="center"/>
          </w:tcPr>
          <w:p w14:paraId="5B0AA4A0" w14:textId="77777777" w:rsidR="0029700B" w:rsidRDefault="007F41EC">
            <w:pPr>
              <w:spacing w:after="0" w:line="259" w:lineRule="auto"/>
              <w:ind w:left="0" w:right="63" w:firstLine="0"/>
              <w:jc w:val="center"/>
            </w:pPr>
            <w:r>
              <w:rPr>
                <w:b/>
              </w:rPr>
              <w:t xml:space="preserve">IoT </w:t>
            </w:r>
          </w:p>
        </w:tc>
        <w:tc>
          <w:tcPr>
            <w:tcW w:w="3596" w:type="dxa"/>
            <w:tcBorders>
              <w:top w:val="single" w:sz="4" w:space="0" w:color="000000"/>
              <w:left w:val="single" w:sz="4" w:space="0" w:color="000000"/>
              <w:bottom w:val="single" w:sz="4" w:space="0" w:color="000000"/>
              <w:right w:val="single" w:sz="4" w:space="0" w:color="000000"/>
            </w:tcBorders>
            <w:vAlign w:val="center"/>
          </w:tcPr>
          <w:p w14:paraId="425A82A4" w14:textId="77777777" w:rsidR="0029700B" w:rsidRDefault="007F41EC">
            <w:pPr>
              <w:spacing w:after="0" w:line="259" w:lineRule="auto"/>
              <w:ind w:left="0" w:right="63" w:firstLine="0"/>
              <w:jc w:val="center"/>
            </w:pPr>
            <w:proofErr w:type="spellStart"/>
            <w:r>
              <w:rPr>
                <w:b/>
              </w:rPr>
              <w:t>IIoT</w:t>
            </w:r>
            <w:proofErr w:type="spellEnd"/>
            <w:r>
              <w:rPr>
                <w:b/>
              </w:rPr>
              <w:t xml:space="preserve"> </w:t>
            </w:r>
          </w:p>
        </w:tc>
      </w:tr>
      <w:tr w:rsidR="0029700B" w14:paraId="1DBC664B" w14:textId="77777777">
        <w:trPr>
          <w:trHeight w:val="562"/>
        </w:trPr>
        <w:tc>
          <w:tcPr>
            <w:tcW w:w="804" w:type="dxa"/>
            <w:tcBorders>
              <w:top w:val="single" w:sz="4" w:space="0" w:color="000000"/>
              <w:left w:val="single" w:sz="4" w:space="0" w:color="000000"/>
              <w:bottom w:val="single" w:sz="4" w:space="0" w:color="000000"/>
              <w:right w:val="single" w:sz="4" w:space="0" w:color="000000"/>
            </w:tcBorders>
          </w:tcPr>
          <w:p w14:paraId="6BC5C9E2" w14:textId="77777777" w:rsidR="0029700B" w:rsidRDefault="007F41EC">
            <w:pPr>
              <w:spacing w:after="0" w:line="259" w:lineRule="auto"/>
              <w:ind w:left="0" w:right="0" w:firstLine="0"/>
              <w:jc w:val="left"/>
            </w:pPr>
            <w:r>
              <w:t xml:space="preserve">12 </w:t>
            </w:r>
          </w:p>
        </w:tc>
        <w:tc>
          <w:tcPr>
            <w:tcW w:w="1532" w:type="dxa"/>
            <w:tcBorders>
              <w:top w:val="single" w:sz="4" w:space="0" w:color="000000"/>
              <w:left w:val="single" w:sz="4" w:space="0" w:color="000000"/>
              <w:bottom w:val="single" w:sz="4" w:space="0" w:color="000000"/>
              <w:right w:val="single" w:sz="4" w:space="0" w:color="000000"/>
            </w:tcBorders>
          </w:tcPr>
          <w:p w14:paraId="1DDEC39D" w14:textId="77777777" w:rsidR="0029700B" w:rsidRDefault="007F41EC">
            <w:pPr>
              <w:tabs>
                <w:tab w:val="right" w:pos="1376"/>
              </w:tabs>
              <w:spacing w:after="0" w:line="259" w:lineRule="auto"/>
              <w:ind w:left="0" w:right="0" w:firstLine="0"/>
              <w:jc w:val="left"/>
            </w:pPr>
            <w:r>
              <w:t xml:space="preserve">Degree </w:t>
            </w:r>
            <w:r>
              <w:tab/>
              <w:t xml:space="preserve">of </w:t>
            </w:r>
          </w:p>
          <w:p w14:paraId="06030FB7" w14:textId="77777777" w:rsidR="0029700B" w:rsidRDefault="007F41EC">
            <w:pPr>
              <w:spacing w:after="0" w:line="259" w:lineRule="auto"/>
              <w:ind w:left="0" w:right="0" w:firstLine="0"/>
              <w:jc w:val="left"/>
            </w:pPr>
            <w:r>
              <w:t xml:space="preserve">application </w:t>
            </w:r>
          </w:p>
        </w:tc>
        <w:tc>
          <w:tcPr>
            <w:tcW w:w="3420" w:type="dxa"/>
            <w:tcBorders>
              <w:top w:val="single" w:sz="4" w:space="0" w:color="000000"/>
              <w:left w:val="single" w:sz="4" w:space="0" w:color="000000"/>
              <w:bottom w:val="single" w:sz="4" w:space="0" w:color="000000"/>
              <w:right w:val="single" w:sz="4" w:space="0" w:color="000000"/>
            </w:tcBorders>
          </w:tcPr>
          <w:p w14:paraId="3E7EA35E" w14:textId="77777777" w:rsidR="0029700B" w:rsidRDefault="007F41EC">
            <w:pPr>
              <w:spacing w:after="0" w:line="259" w:lineRule="auto"/>
              <w:ind w:left="0" w:right="0" w:firstLine="0"/>
            </w:pPr>
            <w:r>
              <w:t xml:space="preserve">Sensitive sensors, Advanced controls and Analytics. </w:t>
            </w:r>
          </w:p>
        </w:tc>
        <w:tc>
          <w:tcPr>
            <w:tcW w:w="3596" w:type="dxa"/>
            <w:tcBorders>
              <w:top w:val="single" w:sz="4" w:space="0" w:color="000000"/>
              <w:left w:val="single" w:sz="4" w:space="0" w:color="000000"/>
              <w:bottom w:val="single" w:sz="4" w:space="0" w:color="000000"/>
              <w:right w:val="single" w:sz="4" w:space="0" w:color="000000"/>
            </w:tcBorders>
          </w:tcPr>
          <w:p w14:paraId="1B4E165B" w14:textId="77777777" w:rsidR="0029700B" w:rsidRDefault="007F41EC">
            <w:pPr>
              <w:spacing w:after="0" w:line="259" w:lineRule="auto"/>
              <w:ind w:left="0" w:right="0" w:firstLine="0"/>
              <w:jc w:val="left"/>
            </w:pPr>
            <w:r>
              <w:t xml:space="preserve">Simple application with </w:t>
            </w:r>
            <w:proofErr w:type="gramStart"/>
            <w:r>
              <w:t>low risk</w:t>
            </w:r>
            <w:proofErr w:type="gramEnd"/>
            <w:r>
              <w:t xml:space="preserve"> impacts. </w:t>
            </w:r>
          </w:p>
        </w:tc>
      </w:tr>
      <w:tr w:rsidR="0029700B" w14:paraId="7794C4A9" w14:textId="77777777">
        <w:trPr>
          <w:trHeight w:val="286"/>
        </w:trPr>
        <w:tc>
          <w:tcPr>
            <w:tcW w:w="804" w:type="dxa"/>
            <w:tcBorders>
              <w:top w:val="single" w:sz="4" w:space="0" w:color="000000"/>
              <w:left w:val="single" w:sz="4" w:space="0" w:color="000000"/>
              <w:bottom w:val="single" w:sz="4" w:space="0" w:color="000000"/>
              <w:right w:val="single" w:sz="4" w:space="0" w:color="000000"/>
            </w:tcBorders>
          </w:tcPr>
          <w:p w14:paraId="5FAD1ECA" w14:textId="77777777" w:rsidR="0029700B" w:rsidRDefault="007F41EC">
            <w:pPr>
              <w:spacing w:after="0" w:line="259" w:lineRule="auto"/>
              <w:ind w:left="0" w:right="0" w:firstLine="0"/>
              <w:jc w:val="left"/>
            </w:pPr>
            <w:r>
              <w:t xml:space="preserve">13 </w:t>
            </w:r>
          </w:p>
        </w:tc>
        <w:tc>
          <w:tcPr>
            <w:tcW w:w="1532" w:type="dxa"/>
            <w:tcBorders>
              <w:top w:val="single" w:sz="4" w:space="0" w:color="000000"/>
              <w:left w:val="single" w:sz="4" w:space="0" w:color="000000"/>
              <w:bottom w:val="single" w:sz="4" w:space="0" w:color="000000"/>
              <w:right w:val="single" w:sz="4" w:space="0" w:color="000000"/>
            </w:tcBorders>
          </w:tcPr>
          <w:p w14:paraId="0F831988" w14:textId="77777777" w:rsidR="0029700B" w:rsidRDefault="007F41EC">
            <w:pPr>
              <w:spacing w:after="0" w:line="259" w:lineRule="auto"/>
              <w:ind w:left="0" w:right="0" w:firstLine="0"/>
              <w:jc w:val="left"/>
            </w:pPr>
            <w:r>
              <w:t xml:space="preserve">Scalability </w:t>
            </w:r>
          </w:p>
        </w:tc>
        <w:tc>
          <w:tcPr>
            <w:tcW w:w="3420" w:type="dxa"/>
            <w:tcBorders>
              <w:top w:val="single" w:sz="4" w:space="0" w:color="000000"/>
              <w:left w:val="single" w:sz="4" w:space="0" w:color="000000"/>
              <w:bottom w:val="single" w:sz="4" w:space="0" w:color="000000"/>
              <w:right w:val="single" w:sz="4" w:space="0" w:color="000000"/>
            </w:tcBorders>
          </w:tcPr>
          <w:p w14:paraId="33772A55" w14:textId="77777777" w:rsidR="0029700B" w:rsidRDefault="007F41EC">
            <w:pPr>
              <w:spacing w:after="0" w:line="259" w:lineRule="auto"/>
              <w:ind w:left="0" w:right="0" w:firstLine="0"/>
              <w:jc w:val="left"/>
            </w:pPr>
            <w:r>
              <w:t xml:space="preserve">Low scale networks. </w:t>
            </w:r>
          </w:p>
        </w:tc>
        <w:tc>
          <w:tcPr>
            <w:tcW w:w="3596" w:type="dxa"/>
            <w:tcBorders>
              <w:top w:val="single" w:sz="4" w:space="0" w:color="000000"/>
              <w:left w:val="single" w:sz="4" w:space="0" w:color="000000"/>
              <w:bottom w:val="single" w:sz="4" w:space="0" w:color="000000"/>
              <w:right w:val="single" w:sz="4" w:space="0" w:color="000000"/>
            </w:tcBorders>
          </w:tcPr>
          <w:p w14:paraId="7D9FD3FE" w14:textId="77777777" w:rsidR="0029700B" w:rsidRDefault="007F41EC">
            <w:pPr>
              <w:spacing w:after="0" w:line="259" w:lineRule="auto"/>
              <w:ind w:left="0" w:right="0" w:firstLine="0"/>
              <w:jc w:val="left"/>
            </w:pPr>
            <w:r>
              <w:t xml:space="preserve">Large scale networks. </w:t>
            </w:r>
          </w:p>
        </w:tc>
      </w:tr>
      <w:tr w:rsidR="0029700B" w14:paraId="47EE9021" w14:textId="77777777">
        <w:trPr>
          <w:trHeight w:val="564"/>
        </w:trPr>
        <w:tc>
          <w:tcPr>
            <w:tcW w:w="804" w:type="dxa"/>
            <w:tcBorders>
              <w:top w:val="single" w:sz="4" w:space="0" w:color="000000"/>
              <w:left w:val="single" w:sz="4" w:space="0" w:color="000000"/>
              <w:bottom w:val="single" w:sz="4" w:space="0" w:color="000000"/>
              <w:right w:val="single" w:sz="4" w:space="0" w:color="000000"/>
            </w:tcBorders>
          </w:tcPr>
          <w:p w14:paraId="21497E4F" w14:textId="77777777" w:rsidR="0029700B" w:rsidRDefault="007F41EC">
            <w:pPr>
              <w:spacing w:after="0" w:line="259" w:lineRule="auto"/>
              <w:ind w:left="0" w:right="0" w:firstLine="0"/>
              <w:jc w:val="left"/>
            </w:pPr>
            <w:r>
              <w:t xml:space="preserve">14 </w:t>
            </w:r>
          </w:p>
        </w:tc>
        <w:tc>
          <w:tcPr>
            <w:tcW w:w="1532" w:type="dxa"/>
            <w:tcBorders>
              <w:top w:val="single" w:sz="4" w:space="0" w:color="000000"/>
              <w:left w:val="single" w:sz="4" w:space="0" w:color="000000"/>
              <w:bottom w:val="single" w:sz="4" w:space="0" w:color="000000"/>
              <w:right w:val="single" w:sz="4" w:space="0" w:color="000000"/>
            </w:tcBorders>
          </w:tcPr>
          <w:p w14:paraId="1B7F5A5E" w14:textId="77777777" w:rsidR="0029700B" w:rsidRDefault="007F41EC">
            <w:pPr>
              <w:spacing w:after="0" w:line="259" w:lineRule="auto"/>
              <w:ind w:left="0" w:right="0" w:firstLine="0"/>
              <w:jc w:val="left"/>
            </w:pPr>
            <w:r>
              <w:t xml:space="preserve">Precision and Accuracy </w:t>
            </w:r>
          </w:p>
        </w:tc>
        <w:tc>
          <w:tcPr>
            <w:tcW w:w="3420" w:type="dxa"/>
            <w:tcBorders>
              <w:top w:val="single" w:sz="4" w:space="0" w:color="000000"/>
              <w:left w:val="single" w:sz="4" w:space="0" w:color="000000"/>
              <w:bottom w:val="single" w:sz="4" w:space="0" w:color="000000"/>
              <w:right w:val="single" w:sz="4" w:space="0" w:color="000000"/>
            </w:tcBorders>
          </w:tcPr>
          <w:p w14:paraId="7FBA8E6D" w14:textId="77777777" w:rsidR="0029700B" w:rsidRDefault="007F41EC">
            <w:pPr>
              <w:spacing w:after="0" w:line="259" w:lineRule="auto"/>
              <w:ind w:left="0" w:right="0" w:firstLine="0"/>
              <w:jc w:val="left"/>
            </w:pPr>
            <w:r>
              <w:t xml:space="preserve">Critically Monitored. </w:t>
            </w:r>
          </w:p>
        </w:tc>
        <w:tc>
          <w:tcPr>
            <w:tcW w:w="3596" w:type="dxa"/>
            <w:tcBorders>
              <w:top w:val="single" w:sz="4" w:space="0" w:color="000000"/>
              <w:left w:val="single" w:sz="4" w:space="0" w:color="000000"/>
              <w:bottom w:val="single" w:sz="4" w:space="0" w:color="000000"/>
              <w:right w:val="single" w:sz="4" w:space="0" w:color="000000"/>
            </w:tcBorders>
          </w:tcPr>
          <w:p w14:paraId="32F6FA56" w14:textId="77777777" w:rsidR="0029700B" w:rsidRDefault="007F41EC">
            <w:pPr>
              <w:spacing w:after="0" w:line="259" w:lineRule="auto"/>
              <w:ind w:left="0" w:right="0" w:firstLine="0"/>
              <w:jc w:val="left"/>
            </w:pPr>
            <w:r>
              <w:t xml:space="preserve">Synchronized to milliseconds. </w:t>
            </w:r>
          </w:p>
        </w:tc>
      </w:tr>
      <w:tr w:rsidR="0029700B" w14:paraId="536B9375" w14:textId="77777777">
        <w:trPr>
          <w:trHeight w:val="838"/>
        </w:trPr>
        <w:tc>
          <w:tcPr>
            <w:tcW w:w="804" w:type="dxa"/>
            <w:tcBorders>
              <w:top w:val="single" w:sz="4" w:space="0" w:color="000000"/>
              <w:left w:val="single" w:sz="4" w:space="0" w:color="000000"/>
              <w:bottom w:val="single" w:sz="4" w:space="0" w:color="000000"/>
              <w:right w:val="single" w:sz="4" w:space="0" w:color="000000"/>
            </w:tcBorders>
          </w:tcPr>
          <w:p w14:paraId="261C287E" w14:textId="77777777" w:rsidR="0029700B" w:rsidRDefault="007F41EC">
            <w:pPr>
              <w:spacing w:after="0" w:line="259" w:lineRule="auto"/>
              <w:ind w:left="0" w:right="0" w:firstLine="0"/>
              <w:jc w:val="left"/>
            </w:pPr>
            <w:r>
              <w:t xml:space="preserve">15 </w:t>
            </w:r>
          </w:p>
        </w:tc>
        <w:tc>
          <w:tcPr>
            <w:tcW w:w="1532" w:type="dxa"/>
            <w:tcBorders>
              <w:top w:val="single" w:sz="4" w:space="0" w:color="000000"/>
              <w:left w:val="single" w:sz="4" w:space="0" w:color="000000"/>
              <w:bottom w:val="single" w:sz="4" w:space="0" w:color="000000"/>
              <w:right w:val="single" w:sz="4" w:space="0" w:color="000000"/>
            </w:tcBorders>
          </w:tcPr>
          <w:p w14:paraId="214A2FD5" w14:textId="77777777" w:rsidR="0029700B" w:rsidRDefault="007F41EC">
            <w:pPr>
              <w:spacing w:after="0" w:line="259" w:lineRule="auto"/>
              <w:ind w:left="0" w:right="0" w:firstLine="0"/>
              <w:jc w:val="left"/>
            </w:pPr>
            <w:proofErr w:type="spellStart"/>
            <w:r>
              <w:t>Programmabi</w:t>
            </w:r>
            <w:proofErr w:type="spellEnd"/>
          </w:p>
          <w:p w14:paraId="3619D1DA" w14:textId="77777777" w:rsidR="0029700B" w:rsidRDefault="007F41EC">
            <w:pPr>
              <w:spacing w:after="0" w:line="259" w:lineRule="auto"/>
              <w:ind w:left="0" w:right="0" w:firstLine="0"/>
              <w:jc w:val="left"/>
            </w:pPr>
            <w:proofErr w:type="spellStart"/>
            <w:r>
              <w:t>lity</w:t>
            </w:r>
            <w:proofErr w:type="spellEnd"/>
            <w: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17945903" w14:textId="77777777" w:rsidR="0029700B" w:rsidRDefault="007F41EC">
            <w:pPr>
              <w:spacing w:after="0" w:line="259" w:lineRule="auto"/>
              <w:ind w:left="0" w:right="0" w:firstLine="0"/>
              <w:jc w:val="left"/>
            </w:pPr>
            <w:r>
              <w:t xml:space="preserve">Easy off-site programming. </w:t>
            </w:r>
          </w:p>
        </w:tc>
        <w:tc>
          <w:tcPr>
            <w:tcW w:w="3596" w:type="dxa"/>
            <w:tcBorders>
              <w:top w:val="single" w:sz="4" w:space="0" w:color="000000"/>
              <w:left w:val="single" w:sz="4" w:space="0" w:color="000000"/>
              <w:bottom w:val="single" w:sz="4" w:space="0" w:color="000000"/>
              <w:right w:val="single" w:sz="4" w:space="0" w:color="000000"/>
            </w:tcBorders>
          </w:tcPr>
          <w:p w14:paraId="31278023" w14:textId="77777777" w:rsidR="0029700B" w:rsidRDefault="007F41EC">
            <w:pPr>
              <w:spacing w:after="0" w:line="259" w:lineRule="auto"/>
              <w:ind w:left="0" w:right="62" w:firstLine="0"/>
            </w:pPr>
            <w:r>
              <w:t xml:space="preserve">Remote on-site reprogramming required supporting new processes. </w:t>
            </w:r>
          </w:p>
        </w:tc>
      </w:tr>
      <w:tr w:rsidR="0029700B" w14:paraId="1F5AB2D4" w14:textId="77777777">
        <w:trPr>
          <w:trHeight w:val="286"/>
        </w:trPr>
        <w:tc>
          <w:tcPr>
            <w:tcW w:w="804" w:type="dxa"/>
            <w:tcBorders>
              <w:top w:val="single" w:sz="4" w:space="0" w:color="000000"/>
              <w:left w:val="single" w:sz="4" w:space="0" w:color="000000"/>
              <w:bottom w:val="single" w:sz="4" w:space="0" w:color="000000"/>
              <w:right w:val="single" w:sz="4" w:space="0" w:color="000000"/>
            </w:tcBorders>
          </w:tcPr>
          <w:p w14:paraId="6104DA0D" w14:textId="77777777" w:rsidR="0029700B" w:rsidRDefault="007F41EC">
            <w:pPr>
              <w:spacing w:after="0" w:line="259" w:lineRule="auto"/>
              <w:ind w:left="0" w:right="0" w:firstLine="0"/>
              <w:jc w:val="left"/>
            </w:pPr>
            <w:r>
              <w:t xml:space="preserve">16 </w:t>
            </w:r>
          </w:p>
        </w:tc>
        <w:tc>
          <w:tcPr>
            <w:tcW w:w="1532" w:type="dxa"/>
            <w:tcBorders>
              <w:top w:val="single" w:sz="4" w:space="0" w:color="000000"/>
              <w:left w:val="single" w:sz="4" w:space="0" w:color="000000"/>
              <w:bottom w:val="single" w:sz="4" w:space="0" w:color="000000"/>
              <w:right w:val="single" w:sz="4" w:space="0" w:color="000000"/>
            </w:tcBorders>
          </w:tcPr>
          <w:p w14:paraId="122E09CE" w14:textId="77777777" w:rsidR="0029700B" w:rsidRDefault="007F41EC">
            <w:pPr>
              <w:spacing w:after="0" w:line="259" w:lineRule="auto"/>
              <w:ind w:left="0" w:right="0" w:firstLine="0"/>
              <w:jc w:val="left"/>
            </w:pPr>
            <w:r>
              <w:t xml:space="preserve">Output </w:t>
            </w:r>
          </w:p>
        </w:tc>
        <w:tc>
          <w:tcPr>
            <w:tcW w:w="3420" w:type="dxa"/>
            <w:tcBorders>
              <w:top w:val="single" w:sz="4" w:space="0" w:color="000000"/>
              <w:left w:val="single" w:sz="4" w:space="0" w:color="000000"/>
              <w:bottom w:val="single" w:sz="4" w:space="0" w:color="000000"/>
              <w:right w:val="single" w:sz="4" w:space="0" w:color="000000"/>
            </w:tcBorders>
          </w:tcPr>
          <w:p w14:paraId="0B3AD897" w14:textId="77777777" w:rsidR="0029700B" w:rsidRDefault="007F41EC">
            <w:pPr>
              <w:spacing w:after="0" w:line="259" w:lineRule="auto"/>
              <w:ind w:left="0" w:right="0" w:firstLine="0"/>
              <w:jc w:val="left"/>
            </w:pPr>
            <w:r>
              <w:t xml:space="preserve">Convenience </w:t>
            </w:r>
          </w:p>
        </w:tc>
        <w:tc>
          <w:tcPr>
            <w:tcW w:w="3596" w:type="dxa"/>
            <w:tcBorders>
              <w:top w:val="single" w:sz="4" w:space="0" w:color="000000"/>
              <w:left w:val="single" w:sz="4" w:space="0" w:color="000000"/>
              <w:bottom w:val="single" w:sz="4" w:space="0" w:color="000000"/>
              <w:right w:val="single" w:sz="4" w:space="0" w:color="000000"/>
            </w:tcBorders>
          </w:tcPr>
          <w:p w14:paraId="6B93C789" w14:textId="77777777" w:rsidR="0029700B" w:rsidRDefault="007F41EC">
            <w:pPr>
              <w:spacing w:after="0" w:line="259" w:lineRule="auto"/>
              <w:ind w:left="0" w:right="0" w:firstLine="0"/>
              <w:jc w:val="left"/>
            </w:pPr>
            <w:r>
              <w:t xml:space="preserve">Economic Growth. </w:t>
            </w:r>
          </w:p>
        </w:tc>
      </w:tr>
      <w:tr w:rsidR="0029700B" w14:paraId="4C11650D" w14:textId="77777777">
        <w:trPr>
          <w:trHeight w:val="562"/>
        </w:trPr>
        <w:tc>
          <w:tcPr>
            <w:tcW w:w="804" w:type="dxa"/>
            <w:tcBorders>
              <w:top w:val="single" w:sz="4" w:space="0" w:color="000000"/>
              <w:left w:val="single" w:sz="4" w:space="0" w:color="000000"/>
              <w:bottom w:val="single" w:sz="4" w:space="0" w:color="000000"/>
              <w:right w:val="single" w:sz="4" w:space="0" w:color="000000"/>
            </w:tcBorders>
          </w:tcPr>
          <w:p w14:paraId="758B43C2" w14:textId="77777777" w:rsidR="0029700B" w:rsidRDefault="007F41EC">
            <w:pPr>
              <w:spacing w:after="0" w:line="259" w:lineRule="auto"/>
              <w:ind w:left="0" w:right="0" w:firstLine="0"/>
              <w:jc w:val="left"/>
            </w:pPr>
            <w:r>
              <w:t xml:space="preserve">17. </w:t>
            </w:r>
          </w:p>
        </w:tc>
        <w:tc>
          <w:tcPr>
            <w:tcW w:w="1532" w:type="dxa"/>
            <w:tcBorders>
              <w:top w:val="single" w:sz="4" w:space="0" w:color="000000"/>
              <w:left w:val="single" w:sz="4" w:space="0" w:color="000000"/>
              <w:bottom w:val="single" w:sz="4" w:space="0" w:color="000000"/>
              <w:right w:val="single" w:sz="4" w:space="0" w:color="000000"/>
            </w:tcBorders>
          </w:tcPr>
          <w:p w14:paraId="7AB35405" w14:textId="77777777" w:rsidR="0029700B" w:rsidRDefault="007F41EC">
            <w:pPr>
              <w:spacing w:after="0" w:line="259" w:lineRule="auto"/>
              <w:ind w:left="0" w:right="0" w:firstLine="0"/>
              <w:jc w:val="left"/>
            </w:pPr>
            <w:r>
              <w:t xml:space="preserve">Resilience  </w:t>
            </w:r>
          </w:p>
        </w:tc>
        <w:tc>
          <w:tcPr>
            <w:tcW w:w="3420" w:type="dxa"/>
            <w:tcBorders>
              <w:top w:val="single" w:sz="4" w:space="0" w:color="000000"/>
              <w:left w:val="single" w:sz="4" w:space="0" w:color="000000"/>
              <w:bottom w:val="single" w:sz="4" w:space="0" w:color="000000"/>
              <w:right w:val="single" w:sz="4" w:space="0" w:color="000000"/>
            </w:tcBorders>
          </w:tcPr>
          <w:p w14:paraId="4CAB4F68" w14:textId="77777777" w:rsidR="0029700B" w:rsidRDefault="007F41EC">
            <w:pPr>
              <w:spacing w:after="0" w:line="259" w:lineRule="auto"/>
              <w:ind w:left="0" w:right="0" w:firstLine="0"/>
              <w:jc w:val="left"/>
            </w:pPr>
            <w:r>
              <w:t xml:space="preserve">Not required. </w:t>
            </w:r>
          </w:p>
        </w:tc>
        <w:tc>
          <w:tcPr>
            <w:tcW w:w="3596" w:type="dxa"/>
            <w:tcBorders>
              <w:top w:val="single" w:sz="4" w:space="0" w:color="000000"/>
              <w:left w:val="single" w:sz="4" w:space="0" w:color="000000"/>
              <w:bottom w:val="single" w:sz="4" w:space="0" w:color="000000"/>
              <w:right w:val="single" w:sz="4" w:space="0" w:color="000000"/>
            </w:tcBorders>
          </w:tcPr>
          <w:p w14:paraId="631231E7" w14:textId="77777777" w:rsidR="0029700B" w:rsidRDefault="007F41EC">
            <w:pPr>
              <w:spacing w:after="0" w:line="259" w:lineRule="auto"/>
              <w:ind w:left="0" w:right="0" w:firstLine="0"/>
              <w:jc w:val="left"/>
            </w:pPr>
            <w:r>
              <w:t xml:space="preserve">Must be automated to support fault tolerance. </w:t>
            </w:r>
          </w:p>
        </w:tc>
      </w:tr>
      <w:tr w:rsidR="0029700B" w14:paraId="59DDB948" w14:textId="77777777">
        <w:trPr>
          <w:trHeight w:val="286"/>
        </w:trPr>
        <w:tc>
          <w:tcPr>
            <w:tcW w:w="804" w:type="dxa"/>
            <w:tcBorders>
              <w:top w:val="single" w:sz="4" w:space="0" w:color="000000"/>
              <w:left w:val="single" w:sz="4" w:space="0" w:color="000000"/>
              <w:bottom w:val="single" w:sz="4" w:space="0" w:color="000000"/>
              <w:right w:val="single" w:sz="4" w:space="0" w:color="000000"/>
            </w:tcBorders>
          </w:tcPr>
          <w:p w14:paraId="525E8068" w14:textId="77777777" w:rsidR="0029700B" w:rsidRDefault="007F41EC">
            <w:pPr>
              <w:spacing w:after="0" w:line="259" w:lineRule="auto"/>
              <w:ind w:left="0" w:right="0" w:firstLine="0"/>
              <w:jc w:val="left"/>
            </w:pPr>
            <w:r>
              <w:t xml:space="preserve">18. </w:t>
            </w:r>
          </w:p>
        </w:tc>
        <w:tc>
          <w:tcPr>
            <w:tcW w:w="1532" w:type="dxa"/>
            <w:tcBorders>
              <w:top w:val="single" w:sz="4" w:space="0" w:color="000000"/>
              <w:left w:val="single" w:sz="4" w:space="0" w:color="000000"/>
              <w:bottom w:val="single" w:sz="4" w:space="0" w:color="000000"/>
              <w:right w:val="single" w:sz="4" w:space="0" w:color="000000"/>
            </w:tcBorders>
          </w:tcPr>
          <w:p w14:paraId="0E710A13" w14:textId="77777777" w:rsidR="0029700B" w:rsidRDefault="007F41EC">
            <w:pPr>
              <w:spacing w:after="0" w:line="259" w:lineRule="auto"/>
              <w:ind w:left="0" w:right="0" w:firstLine="0"/>
              <w:jc w:val="left"/>
            </w:pPr>
            <w:r>
              <w:t xml:space="preserve">Maintenance </w:t>
            </w:r>
          </w:p>
        </w:tc>
        <w:tc>
          <w:tcPr>
            <w:tcW w:w="3420" w:type="dxa"/>
            <w:tcBorders>
              <w:top w:val="single" w:sz="4" w:space="0" w:color="000000"/>
              <w:left w:val="single" w:sz="4" w:space="0" w:color="000000"/>
              <w:bottom w:val="single" w:sz="4" w:space="0" w:color="000000"/>
              <w:right w:val="single" w:sz="4" w:space="0" w:color="000000"/>
            </w:tcBorders>
          </w:tcPr>
          <w:p w14:paraId="219C2AC9" w14:textId="77777777" w:rsidR="0029700B" w:rsidRDefault="007F41EC">
            <w:pPr>
              <w:spacing w:after="0" w:line="259" w:lineRule="auto"/>
              <w:ind w:left="0" w:right="0" w:firstLine="0"/>
              <w:jc w:val="left"/>
            </w:pPr>
            <w:r>
              <w:t xml:space="preserve">Consumer preferred. </w:t>
            </w:r>
          </w:p>
        </w:tc>
        <w:tc>
          <w:tcPr>
            <w:tcW w:w="3596" w:type="dxa"/>
            <w:tcBorders>
              <w:top w:val="single" w:sz="4" w:space="0" w:color="000000"/>
              <w:left w:val="single" w:sz="4" w:space="0" w:color="000000"/>
              <w:bottom w:val="single" w:sz="4" w:space="0" w:color="000000"/>
              <w:right w:val="single" w:sz="4" w:space="0" w:color="000000"/>
            </w:tcBorders>
          </w:tcPr>
          <w:p w14:paraId="7F22171D" w14:textId="77777777" w:rsidR="0029700B" w:rsidRDefault="007F41EC">
            <w:pPr>
              <w:spacing w:after="0" w:line="259" w:lineRule="auto"/>
              <w:ind w:left="0" w:right="0" w:firstLine="0"/>
              <w:jc w:val="left"/>
            </w:pPr>
            <w:r>
              <w:t xml:space="preserve">Scheduled and Organized. </w:t>
            </w:r>
          </w:p>
        </w:tc>
      </w:tr>
    </w:tbl>
    <w:p w14:paraId="2A19E1D7" w14:textId="77777777" w:rsidR="0029700B" w:rsidRDefault="007F41EC">
      <w:pPr>
        <w:spacing w:after="0" w:line="259" w:lineRule="auto"/>
        <w:ind w:left="396" w:right="0" w:firstLine="0"/>
        <w:jc w:val="left"/>
      </w:pPr>
      <w:r>
        <w:rPr>
          <w:b/>
        </w:rPr>
        <w:t xml:space="preserve"> </w:t>
      </w:r>
    </w:p>
    <w:p w14:paraId="3DF9B10C" w14:textId="77777777" w:rsidR="0029700B" w:rsidRDefault="007F41EC">
      <w:pPr>
        <w:spacing w:after="16" w:line="248" w:lineRule="auto"/>
        <w:ind w:left="411" w:right="0"/>
        <w:jc w:val="left"/>
      </w:pPr>
      <w:r>
        <w:rPr>
          <w:b/>
        </w:rPr>
        <w:t>Industry 4.0 Architecture</w:t>
      </w:r>
      <w:r>
        <w:rPr>
          <w:b/>
          <w:i/>
        </w:rPr>
        <w:t xml:space="preserve">: </w:t>
      </w:r>
      <w:r>
        <w:rPr>
          <w:b/>
        </w:rPr>
        <w:t xml:space="preserve"> </w:t>
      </w:r>
    </w:p>
    <w:p w14:paraId="2F09FF30" w14:textId="77777777" w:rsidR="0029700B" w:rsidRDefault="007F41EC">
      <w:pPr>
        <w:ind w:left="399" w:right="838"/>
      </w:pPr>
      <w:r>
        <w:t>Industry 4.0 is the German initiative that aims to bring about challenges of the fourth industrial evolution. It undertakes to bring together advances in digital technologies. Starting with a focus on the smart factory concept, it now includes concepts suc</w:t>
      </w:r>
      <w:r>
        <w:t xml:space="preserve">h as big data and analytics, CPS, cloud, fog and edge computing, </w:t>
      </w:r>
      <w:proofErr w:type="spellStart"/>
      <w:r>
        <w:t>IIoT</w:t>
      </w:r>
      <w:proofErr w:type="spellEnd"/>
      <w:r>
        <w:t>, augmented reality, intelligent robotics, additive manufacturing, and simulation and cyber security. Each of these fields is being developed within their own areas, but combining the tec</w:t>
      </w:r>
      <w:r>
        <w:t xml:space="preserve">hnologies together and creating a cohesive technological environment is a challenge.  </w:t>
      </w:r>
    </w:p>
    <w:p w14:paraId="2D8FA882" w14:textId="77777777" w:rsidR="0029700B" w:rsidRDefault="007F41EC">
      <w:pPr>
        <w:ind w:left="399" w:right="838"/>
      </w:pPr>
      <w:r>
        <w:t>Industry 4.0 has proposed the Reference Architecture Model for Industry (RAMI) 4.0.  It is a reference architecture that joins life-cycle, software concerns and the auto</w:t>
      </w:r>
      <w:r>
        <w:t xml:space="preserve">mation pyramid into a cube view. Refer the RAMI Architecture as per reference number 10. It shows the need for recognizing the multi-dimensional relationship between engineering domains within industrial automation. RAMI 4.0 make explicit the need for all </w:t>
      </w:r>
      <w:r>
        <w:t xml:space="preserve">hierarchy components to share some burden of the software layer distribution. To address the standardization issue, a Reference Architecture Model for the Industry 4.0 was developed in Germany. </w:t>
      </w:r>
    </w:p>
    <w:p w14:paraId="7B40556B" w14:textId="77777777" w:rsidR="0029700B" w:rsidRDefault="007F41EC">
      <w:pPr>
        <w:ind w:left="399" w:right="838"/>
      </w:pPr>
      <w:r>
        <w:t>This is a meta-model so it describes the aspects that play an</w:t>
      </w:r>
      <w:r>
        <w:t xml:space="preserve"> important role in the Industry 4.0 production system. It is based on the internationally accepted Smart Grids architecture model introduced in year 2014. Two additional bottom layers are added to address specific aspects of Industry 4.0. </w:t>
      </w:r>
    </w:p>
    <w:p w14:paraId="6E19F409" w14:textId="77777777" w:rsidR="0029700B" w:rsidRDefault="007F41EC">
      <w:pPr>
        <w:ind w:left="399" w:right="838"/>
      </w:pPr>
      <w:r>
        <w:t xml:space="preserve">The </w:t>
      </w:r>
      <w:proofErr w:type="gramStart"/>
      <w:r>
        <w:t>three dimens</w:t>
      </w:r>
      <w:r>
        <w:t>ional</w:t>
      </w:r>
      <w:proofErr w:type="gramEnd"/>
      <w:r>
        <w:t xml:space="preserve"> RAMI4.0 should enable: </w:t>
      </w:r>
    </w:p>
    <w:p w14:paraId="74B3FB5F" w14:textId="77777777" w:rsidR="0029700B" w:rsidRDefault="007F41EC">
      <w:pPr>
        <w:numPr>
          <w:ilvl w:val="0"/>
          <w:numId w:val="92"/>
        </w:numPr>
        <w:ind w:right="838" w:hanging="360"/>
      </w:pPr>
      <w:r>
        <w:t xml:space="preserve">Identification of the existing standards, </w:t>
      </w:r>
    </w:p>
    <w:p w14:paraId="37BF6053" w14:textId="77777777" w:rsidR="0029700B" w:rsidRDefault="007F41EC">
      <w:pPr>
        <w:numPr>
          <w:ilvl w:val="0"/>
          <w:numId w:val="92"/>
        </w:numPr>
        <w:ind w:right="838" w:hanging="360"/>
      </w:pPr>
      <w:r>
        <w:t xml:space="preserve">Identification and closure of gaps and loopholes in the existing standards, </w:t>
      </w:r>
    </w:p>
    <w:p w14:paraId="43DF30E3" w14:textId="77777777" w:rsidR="0029700B" w:rsidRDefault="007F41EC">
      <w:pPr>
        <w:numPr>
          <w:ilvl w:val="0"/>
          <w:numId w:val="92"/>
        </w:numPr>
        <w:ind w:right="838" w:hanging="360"/>
      </w:pPr>
      <w:r>
        <w:t xml:space="preserve">Identification of overlaps in the existing standards. </w:t>
      </w:r>
    </w:p>
    <w:p w14:paraId="64633B0C" w14:textId="77777777" w:rsidR="0029700B" w:rsidRDefault="007F41EC">
      <w:pPr>
        <w:spacing w:after="0" w:line="259" w:lineRule="auto"/>
        <w:ind w:left="396" w:right="0" w:firstLine="0"/>
        <w:jc w:val="left"/>
      </w:pPr>
      <w:r>
        <w:t xml:space="preserve"> </w:t>
      </w:r>
    </w:p>
    <w:p w14:paraId="4DDD193E" w14:textId="77777777" w:rsidR="0029700B" w:rsidRDefault="007F41EC">
      <w:pPr>
        <w:ind w:left="399" w:right="838"/>
      </w:pPr>
      <w:r>
        <w:t xml:space="preserve">The first dimension of the RAMI 4.0 addresses two elements, type and instance. As long as an idea, a concept, or a product is still a plan and is not available/realized yet, it is called type.  The </w:t>
      </w:r>
      <w:r>
        <w:lastRenderedPageBreak/>
        <w:t>second dimension of the model deals with location, functio</w:t>
      </w:r>
      <w:r>
        <w:t xml:space="preserve">nal hierarchy from the product to the connected world (as the last stage of Industry 4.0development with all enterprises, customers and suppliers connected).  </w:t>
      </w:r>
    </w:p>
    <w:p w14:paraId="361E5037" w14:textId="77777777" w:rsidR="0029700B" w:rsidRDefault="007F41EC">
      <w:pPr>
        <w:ind w:left="399" w:right="838"/>
      </w:pPr>
      <w:r>
        <w:t xml:space="preserve">The third dimension of the RAMI4.0 model is organized in functional layers as follows </w:t>
      </w:r>
    </w:p>
    <w:p w14:paraId="43F82F03" w14:textId="77777777" w:rsidR="0029700B" w:rsidRDefault="007F41EC">
      <w:pPr>
        <w:numPr>
          <w:ilvl w:val="0"/>
          <w:numId w:val="92"/>
        </w:numPr>
        <w:ind w:right="838" w:hanging="360"/>
      </w:pPr>
      <w:r>
        <w:t>An assets</w:t>
      </w:r>
      <w:r>
        <w:t xml:space="preserve"> layer includes physical components such as robots, conveyer belts, PLCs, documents, archives, but also non-physical objects such as software and ideas. </w:t>
      </w:r>
    </w:p>
    <w:p w14:paraId="2330688C" w14:textId="77777777" w:rsidR="0029700B" w:rsidRDefault="007F41EC">
      <w:pPr>
        <w:numPr>
          <w:ilvl w:val="0"/>
          <w:numId w:val="92"/>
        </w:numPr>
        <w:ind w:right="838" w:hanging="360"/>
      </w:pPr>
      <w:r>
        <w:t>An integration layer provides information for assets in a form that can be digitally processed. It inc</w:t>
      </w:r>
      <w:r>
        <w:t xml:space="preserve">ludes elements connected to IT such as sensors, integration to HMI and computer-aided control of technical processes. </w:t>
      </w:r>
    </w:p>
    <w:p w14:paraId="13279043" w14:textId="77777777" w:rsidR="0029700B" w:rsidRDefault="007F41EC">
      <w:pPr>
        <w:numPr>
          <w:ilvl w:val="0"/>
          <w:numId w:val="92"/>
        </w:numPr>
        <w:ind w:right="838" w:hanging="360"/>
      </w:pPr>
      <w:r>
        <w:t>A function of the communication layer is standardization of communication using uniform data format and predefined protocols. It also pro</w:t>
      </w:r>
      <w:r>
        <w:t xml:space="preserve">vides services for the integration layer. </w:t>
      </w:r>
    </w:p>
    <w:p w14:paraId="6FD6262A" w14:textId="77777777" w:rsidR="0029700B" w:rsidRDefault="007F41EC">
      <w:pPr>
        <w:numPr>
          <w:ilvl w:val="0"/>
          <w:numId w:val="92"/>
        </w:numPr>
        <w:ind w:right="838" w:hanging="360"/>
      </w:pPr>
      <w:r>
        <w:t xml:space="preserve">An information layer is processing and integrating available data into useful information. </w:t>
      </w:r>
    </w:p>
    <w:p w14:paraId="05831292" w14:textId="77777777" w:rsidR="0029700B" w:rsidRDefault="007F41EC">
      <w:pPr>
        <w:numPr>
          <w:ilvl w:val="0"/>
          <w:numId w:val="92"/>
        </w:numPr>
        <w:ind w:right="838" w:hanging="360"/>
      </w:pPr>
      <w:r>
        <w:t xml:space="preserve">A functional layer includes formal descriptions of functions. </w:t>
      </w:r>
      <w:proofErr w:type="gramStart"/>
      <w:r>
        <w:t>Also</w:t>
      </w:r>
      <w:proofErr w:type="gramEnd"/>
      <w:r>
        <w:t xml:space="preserve"> ERP functions belong to this layer. </w:t>
      </w:r>
    </w:p>
    <w:p w14:paraId="106C2184" w14:textId="77777777" w:rsidR="0029700B" w:rsidRDefault="007F41EC">
      <w:pPr>
        <w:numPr>
          <w:ilvl w:val="0"/>
          <w:numId w:val="92"/>
        </w:numPr>
        <w:ind w:right="838" w:hanging="360"/>
      </w:pPr>
      <w:r>
        <w:t xml:space="preserve">A business layer </w:t>
      </w:r>
      <w:r>
        <w:t xml:space="preserve">includes mapping of the business model and links between different business processes. </w:t>
      </w:r>
    </w:p>
    <w:p w14:paraId="1F4E7A74" w14:textId="77777777" w:rsidR="0029700B" w:rsidRDefault="007F41EC">
      <w:pPr>
        <w:ind w:left="399" w:right="838"/>
      </w:pPr>
      <w:proofErr w:type="gramStart"/>
      <w:r>
        <w:t>Thus</w:t>
      </w:r>
      <w:proofErr w:type="gramEnd"/>
      <w:r>
        <w:t xml:space="preserve"> the vertical axis representing software concerns, the horizontal axis representing life cycle stages and the diagonal axis represents automation hierarchy. </w:t>
      </w:r>
    </w:p>
    <w:p w14:paraId="20BC8225" w14:textId="77777777" w:rsidR="0029700B" w:rsidRDefault="007F41EC">
      <w:pPr>
        <w:ind w:left="399" w:right="838"/>
      </w:pPr>
      <w:r>
        <w:t>RAMI4.</w:t>
      </w:r>
      <w:r>
        <w:t>0 is in Germany registered as DIN SPEC 91345 and it is as such a first compilation of the essential technological elements of Industry 4.0. It is perceived as a precondition for deployment of Industry 4.0 concept in practice and also as a model that requir</w:t>
      </w:r>
      <w:r>
        <w:t xml:space="preserve">es international acceptance. </w:t>
      </w:r>
    </w:p>
    <w:p w14:paraId="7AD97C49" w14:textId="77777777" w:rsidR="0029700B" w:rsidRDefault="007F41EC">
      <w:pPr>
        <w:spacing w:after="0" w:line="259" w:lineRule="auto"/>
        <w:ind w:left="396" w:right="0" w:firstLine="0"/>
        <w:jc w:val="left"/>
      </w:pPr>
      <w:r>
        <w:rPr>
          <w:b/>
        </w:rPr>
        <w:t xml:space="preserve"> </w:t>
      </w:r>
    </w:p>
    <w:p w14:paraId="0481FB3A" w14:textId="77777777" w:rsidR="0029700B" w:rsidRDefault="007F41EC">
      <w:pPr>
        <w:pStyle w:val="Heading3"/>
        <w:ind w:left="411" w:right="0"/>
      </w:pPr>
      <w:r>
        <w:t xml:space="preserve">Case Study Smart City Street Light and Monitoring </w:t>
      </w:r>
    </w:p>
    <w:p w14:paraId="098F998B" w14:textId="77777777" w:rsidR="0029700B" w:rsidRDefault="007F41EC">
      <w:pPr>
        <w:ind w:left="399" w:right="838"/>
      </w:pPr>
      <w:r>
        <w:t>City Street light can be controlled through smart embedded device having sensing and computing power which will communicate central coordinator and command station through i</w:t>
      </w:r>
      <w:r>
        <w:t xml:space="preserve">nternet. Here streetlights are grouped together having sensing, computing and communication circuit on each streetlight lamp post. Each group connects to a group controller or coordinator through Bluetooth or ZigBee. Each controller further connects to </w:t>
      </w:r>
      <w:proofErr w:type="gramStart"/>
      <w:r>
        <w:t>com</w:t>
      </w:r>
      <w:r>
        <w:t>mand and control</w:t>
      </w:r>
      <w:proofErr w:type="gramEnd"/>
      <w:r>
        <w:t xml:space="preserve"> station through internet. </w:t>
      </w:r>
    </w:p>
    <w:p w14:paraId="6502292F" w14:textId="77777777" w:rsidR="0029700B" w:rsidRDefault="007F41EC">
      <w:pPr>
        <w:ind w:left="399" w:right="838"/>
      </w:pPr>
      <w:r>
        <w:t xml:space="preserve"> The station receives data of each streetlight from a group in specific period or intervals. This data may be about status of these streetlights related to </w:t>
      </w:r>
      <w:proofErr w:type="spellStart"/>
      <w:r>
        <w:t>nonfunctional</w:t>
      </w:r>
      <w:proofErr w:type="spellEnd"/>
      <w:r>
        <w:t>/ faulty lights, nearby traffic conditions,</w:t>
      </w:r>
      <w:r>
        <w:t xml:space="preserve"> daylight whether cloudy, dark and normal and so on. The station remotely programs the group controller to take appropriate action as per the condition of traffic or light. It also sends data related to faulty light and its location for remedial action. Th</w:t>
      </w:r>
      <w:r>
        <w:t xml:space="preserve">is way each group of city streetlight is controlled through coordinator, controller and command station through internet. </w:t>
      </w:r>
    </w:p>
    <w:p w14:paraId="1EF2D90D" w14:textId="77777777" w:rsidR="0029700B" w:rsidRDefault="007F41EC">
      <w:pPr>
        <w:spacing w:after="0" w:line="259" w:lineRule="auto"/>
        <w:ind w:left="0" w:right="1618" w:firstLine="0"/>
        <w:jc w:val="right"/>
      </w:pPr>
      <w:r>
        <w:rPr>
          <w:noProof/>
        </w:rPr>
        <w:lastRenderedPageBreak/>
        <w:drawing>
          <wp:inline distT="0" distB="0" distL="0" distR="0" wp14:anchorId="2D92CF39" wp14:editId="742485C9">
            <wp:extent cx="5240020" cy="2600325"/>
            <wp:effectExtent l="0" t="0" r="0" b="0"/>
            <wp:docPr id="23703" name="Picture 23703"/>
            <wp:cNvGraphicFramePr/>
            <a:graphic xmlns:a="http://schemas.openxmlformats.org/drawingml/2006/main">
              <a:graphicData uri="http://schemas.openxmlformats.org/drawingml/2006/picture">
                <pic:pic xmlns:pic="http://schemas.openxmlformats.org/drawingml/2006/picture">
                  <pic:nvPicPr>
                    <pic:cNvPr id="23703" name="Picture 23703"/>
                    <pic:cNvPicPr/>
                  </pic:nvPicPr>
                  <pic:blipFill>
                    <a:blip r:embed="rId518"/>
                    <a:stretch>
                      <a:fillRect/>
                    </a:stretch>
                  </pic:blipFill>
                  <pic:spPr>
                    <a:xfrm>
                      <a:off x="0" y="0"/>
                      <a:ext cx="5240020" cy="2600325"/>
                    </a:xfrm>
                    <a:prstGeom prst="rect">
                      <a:avLst/>
                    </a:prstGeom>
                  </pic:spPr>
                </pic:pic>
              </a:graphicData>
            </a:graphic>
          </wp:inline>
        </w:drawing>
      </w:r>
      <w:r>
        <w:t xml:space="preserve"> </w:t>
      </w:r>
    </w:p>
    <w:p w14:paraId="657D8D8E" w14:textId="77777777" w:rsidR="0029700B" w:rsidRDefault="007F41EC">
      <w:pPr>
        <w:pStyle w:val="Heading4"/>
        <w:ind w:left="278" w:right="718"/>
      </w:pPr>
      <w:r>
        <w:t xml:space="preserve">Fig 4.15 Street Light using IoT </w:t>
      </w:r>
    </w:p>
    <w:p w14:paraId="1CAC6584" w14:textId="77777777" w:rsidR="0029700B" w:rsidRDefault="007F41EC">
      <w:pPr>
        <w:spacing w:after="0" w:line="259" w:lineRule="auto"/>
        <w:ind w:left="396" w:right="0" w:firstLine="0"/>
        <w:jc w:val="left"/>
      </w:pPr>
      <w:r>
        <w:t xml:space="preserve"> </w:t>
      </w:r>
    </w:p>
    <w:p w14:paraId="1CBF4622" w14:textId="77777777" w:rsidR="0029700B" w:rsidRDefault="007F41EC">
      <w:pPr>
        <w:ind w:left="399" w:right="838"/>
      </w:pPr>
      <w:r>
        <w:t xml:space="preserve">Fig4.15 shows the </w:t>
      </w:r>
      <w:r>
        <w:t xml:space="preserve">concept of streetlight using IoT. Here lamppost hosts a streetlight, wireless sensor network (WSN) actuator and sensors. Sensors send messages about status of lamp, ambient light and traffic. Actuator makes light on or off. </w:t>
      </w:r>
    </w:p>
    <w:p w14:paraId="70F23D45" w14:textId="77777777" w:rsidR="0029700B" w:rsidRDefault="007F41EC">
      <w:pPr>
        <w:ind w:left="399" w:right="838"/>
      </w:pPr>
      <w:r>
        <w:t>When light is above threshold t</w:t>
      </w:r>
      <w:r>
        <w:t>hen lights are switched on. The WSN sensors deployed detects presence of traffic and its density. If traffic is not present the lights are switched off. This saves energy. Traffic density data is communicated to traffic signal monitoring service. The WSN t</w:t>
      </w:r>
      <w:r>
        <w:t xml:space="preserve">ransceiver also accepts data from other services such as Wi-Fi service, security service, traffic </w:t>
      </w:r>
      <w:proofErr w:type="spellStart"/>
      <w:r>
        <w:t>signaling</w:t>
      </w:r>
      <w:proofErr w:type="spellEnd"/>
      <w:r>
        <w:t xml:space="preserve"> service and retransmits to network of WSN and then to access points. </w:t>
      </w:r>
      <w:proofErr w:type="gramStart"/>
      <w:r>
        <w:t>Thus</w:t>
      </w:r>
      <w:proofErr w:type="gramEnd"/>
      <w:r>
        <w:t xml:space="preserve"> lamppost may act as information network or active node in service network.</w:t>
      </w:r>
      <w:r>
        <w:t xml:space="preserve"> </w:t>
      </w:r>
    </w:p>
    <w:p w14:paraId="182585BE" w14:textId="77777777" w:rsidR="0029700B" w:rsidRDefault="007F41EC">
      <w:pPr>
        <w:ind w:left="399" w:right="838"/>
      </w:pPr>
      <w:r>
        <w:t xml:space="preserve">Each transceiver at the lamppost receives and retransmits in real time. Events messages alerts, triggers and notifications from a number of services can transmit for service such as smart parking, traffic </w:t>
      </w:r>
      <w:proofErr w:type="spellStart"/>
      <w:r>
        <w:t>signaling</w:t>
      </w:r>
      <w:proofErr w:type="spellEnd"/>
      <w:r>
        <w:t xml:space="preserve">, waste management, weather monitoring, </w:t>
      </w:r>
      <w:r>
        <w:t xml:space="preserve">air pollution control services, security services for home, banks and important public spaces, emergency services and hospitals. </w:t>
      </w:r>
    </w:p>
    <w:p w14:paraId="72887F4B" w14:textId="77777777" w:rsidR="0029700B" w:rsidRDefault="007F41EC">
      <w:pPr>
        <w:ind w:left="399" w:right="838"/>
      </w:pPr>
      <w:r>
        <w:t xml:space="preserve">Functions of control and monitoring service for city streetlights are </w:t>
      </w:r>
    </w:p>
    <w:p w14:paraId="79886611" w14:textId="77777777" w:rsidR="0029700B" w:rsidRDefault="007F41EC">
      <w:pPr>
        <w:numPr>
          <w:ilvl w:val="0"/>
          <w:numId w:val="93"/>
        </w:numPr>
        <w:ind w:right="838" w:hanging="360"/>
      </w:pPr>
      <w:r>
        <w:t>Measure light intensity and monitor city street lights.</w:t>
      </w:r>
      <w:r>
        <w:t xml:space="preserve"> </w:t>
      </w:r>
    </w:p>
    <w:p w14:paraId="00C083E7" w14:textId="77777777" w:rsidR="0029700B" w:rsidRDefault="007F41EC">
      <w:pPr>
        <w:numPr>
          <w:ilvl w:val="0"/>
          <w:numId w:val="93"/>
        </w:numPr>
        <w:ind w:right="838" w:hanging="360"/>
      </w:pPr>
      <w:r>
        <w:t xml:space="preserve">Measure and monitor traffic parameters in real time intervals </w:t>
      </w:r>
    </w:p>
    <w:p w14:paraId="7490F3C8" w14:textId="77777777" w:rsidR="0029700B" w:rsidRDefault="007F41EC">
      <w:pPr>
        <w:numPr>
          <w:ilvl w:val="0"/>
          <w:numId w:val="93"/>
        </w:numPr>
        <w:ind w:right="838" w:hanging="360"/>
      </w:pPr>
      <w:r>
        <w:t xml:space="preserve">Each WSN has program that configure and communicate with WSN network. </w:t>
      </w:r>
    </w:p>
    <w:p w14:paraId="77E528B4" w14:textId="77777777" w:rsidR="0029700B" w:rsidRDefault="007F41EC">
      <w:pPr>
        <w:numPr>
          <w:ilvl w:val="0"/>
          <w:numId w:val="93"/>
        </w:numPr>
        <w:ind w:right="838" w:hanging="360"/>
      </w:pPr>
      <w:r>
        <w:t xml:space="preserve">The WSN network connects a coordinator/controller which has data adaption, store, time, location, </w:t>
      </w:r>
      <w:proofErr w:type="gramStart"/>
      <w:r>
        <w:t>IDs</w:t>
      </w:r>
      <w:proofErr w:type="gramEnd"/>
      <w:r>
        <w:t xml:space="preserve"> stampings and gate</w:t>
      </w:r>
      <w:r>
        <w:t xml:space="preserve">way interfaces. </w:t>
      </w:r>
    </w:p>
    <w:p w14:paraId="2D578019" w14:textId="77777777" w:rsidR="0029700B" w:rsidRDefault="007F41EC">
      <w:pPr>
        <w:numPr>
          <w:ilvl w:val="0"/>
          <w:numId w:val="93"/>
        </w:numPr>
        <w:ind w:right="838" w:hanging="360"/>
      </w:pPr>
      <w:r>
        <w:t xml:space="preserve">Communicates the WSN messages </w:t>
      </w:r>
    </w:p>
    <w:p w14:paraId="10D9F88E" w14:textId="77777777" w:rsidR="0029700B" w:rsidRDefault="007F41EC">
      <w:pPr>
        <w:numPr>
          <w:ilvl w:val="0"/>
          <w:numId w:val="93"/>
        </w:numPr>
        <w:ind w:right="838" w:hanging="360"/>
      </w:pPr>
      <w:r>
        <w:t xml:space="preserve">These massages are transmitted at </w:t>
      </w:r>
      <w:proofErr w:type="spellStart"/>
      <w:r>
        <w:t>preset</w:t>
      </w:r>
      <w:proofErr w:type="spellEnd"/>
      <w:r>
        <w:t xml:space="preserve"> intervals to access points which are in turn connected to coordinators. </w:t>
      </w:r>
    </w:p>
    <w:p w14:paraId="15211F47" w14:textId="77777777" w:rsidR="0029700B" w:rsidRDefault="007F41EC">
      <w:pPr>
        <w:numPr>
          <w:ilvl w:val="0"/>
          <w:numId w:val="93"/>
        </w:numPr>
        <w:ind w:right="838" w:hanging="360"/>
      </w:pPr>
      <w:r>
        <w:t xml:space="preserve">Coordinator generates and communicates alerts, triggers, messages and data after aggregating, </w:t>
      </w:r>
      <w:r>
        <w:t xml:space="preserve">computing, processing, filtering and compacting at data adaption layer. </w:t>
      </w:r>
    </w:p>
    <w:p w14:paraId="32B9A968" w14:textId="77777777" w:rsidR="0029700B" w:rsidRDefault="007F41EC">
      <w:pPr>
        <w:numPr>
          <w:ilvl w:val="0"/>
          <w:numId w:val="93"/>
        </w:numPr>
        <w:ind w:right="838" w:hanging="360"/>
      </w:pPr>
      <w:r>
        <w:t xml:space="preserve">Coordinator creates and uploads in real time a database which transfers to the cloud for processing and for cloud data store. </w:t>
      </w:r>
    </w:p>
    <w:p w14:paraId="17A4C09E" w14:textId="77777777" w:rsidR="0029700B" w:rsidRDefault="007F41EC">
      <w:pPr>
        <w:numPr>
          <w:ilvl w:val="0"/>
          <w:numId w:val="93"/>
        </w:numPr>
        <w:ind w:right="838" w:hanging="360"/>
      </w:pPr>
      <w:r>
        <w:t xml:space="preserve">An OTP module at the cloud node provides OTP management </w:t>
      </w:r>
      <w:r>
        <w:t xml:space="preserve">and uploads connectivity programs for gateways. </w:t>
      </w:r>
    </w:p>
    <w:p w14:paraId="267E2BF7" w14:textId="77777777" w:rsidR="0029700B" w:rsidRDefault="007F41EC">
      <w:pPr>
        <w:numPr>
          <w:ilvl w:val="0"/>
          <w:numId w:val="93"/>
        </w:numPr>
        <w:ind w:right="838" w:hanging="360"/>
      </w:pPr>
      <w:r>
        <w:t xml:space="preserve">Runs and monitors at data adaption layer for faulty or inaccessible sensor at periodic intervals </w:t>
      </w:r>
    </w:p>
    <w:p w14:paraId="51696FE8" w14:textId="77777777" w:rsidR="0029700B" w:rsidRDefault="007F41EC">
      <w:pPr>
        <w:numPr>
          <w:ilvl w:val="0"/>
          <w:numId w:val="93"/>
        </w:numPr>
        <w:ind w:right="838" w:hanging="360"/>
      </w:pPr>
      <w:r>
        <w:t xml:space="preserve">Integrates data and activates the alerts and triggers. </w:t>
      </w:r>
    </w:p>
    <w:p w14:paraId="54F6F491" w14:textId="77777777" w:rsidR="0029700B" w:rsidRDefault="007F41EC">
      <w:pPr>
        <w:numPr>
          <w:ilvl w:val="0"/>
          <w:numId w:val="93"/>
        </w:numPr>
        <w:ind w:right="838" w:hanging="360"/>
      </w:pPr>
      <w:r>
        <w:lastRenderedPageBreak/>
        <w:t xml:space="preserve">Cloud node provides platform for processes, </w:t>
      </w:r>
      <w:proofErr w:type="spellStart"/>
      <w:r>
        <w:t>analyze</w:t>
      </w:r>
      <w:proofErr w:type="spellEnd"/>
      <w:r>
        <w:t xml:space="preserve"> a</w:t>
      </w:r>
      <w:r>
        <w:t xml:space="preserve">nd visualization of data and database information. The node provides analytics and AI for optimizing, monitoring and control functions. </w:t>
      </w:r>
    </w:p>
    <w:p w14:paraId="21113DFD" w14:textId="77777777" w:rsidR="0029700B" w:rsidRDefault="007F41EC">
      <w:pPr>
        <w:numPr>
          <w:ilvl w:val="0"/>
          <w:numId w:val="93"/>
        </w:numPr>
        <w:ind w:right="838" w:hanging="360"/>
      </w:pPr>
      <w:r>
        <w:t xml:space="preserve">Cloud platform could be CISCO IoT, IOX and Fog, </w:t>
      </w:r>
      <w:proofErr w:type="spellStart"/>
      <w:r>
        <w:t>Nimbits</w:t>
      </w:r>
      <w:proofErr w:type="spellEnd"/>
      <w:r>
        <w:t xml:space="preserve">, TCUO, AWS or Bluemix platform with Watson Analytics. </w:t>
      </w:r>
    </w:p>
    <w:p w14:paraId="2D83C830" w14:textId="77777777" w:rsidR="0029700B" w:rsidRDefault="007F41EC">
      <w:pPr>
        <w:spacing w:after="0" w:line="259" w:lineRule="auto"/>
        <w:ind w:left="1116" w:right="0" w:firstLine="0"/>
        <w:jc w:val="left"/>
      </w:pPr>
      <w:r>
        <w:rPr>
          <w:b/>
        </w:rPr>
        <w:t xml:space="preserve"> </w:t>
      </w:r>
    </w:p>
    <w:p w14:paraId="33A39289" w14:textId="77777777" w:rsidR="0029700B" w:rsidRDefault="007F41EC">
      <w:pPr>
        <w:spacing w:after="0" w:line="259" w:lineRule="auto"/>
        <w:ind w:left="1116" w:right="0" w:firstLine="0"/>
        <w:jc w:val="left"/>
      </w:pPr>
      <w:r>
        <w:rPr>
          <w:b/>
        </w:rPr>
        <w:t xml:space="preserve"> </w:t>
      </w:r>
    </w:p>
    <w:p w14:paraId="253954FB" w14:textId="77777777" w:rsidR="0029700B" w:rsidRDefault="007F41EC">
      <w:pPr>
        <w:spacing w:after="0" w:line="259" w:lineRule="auto"/>
        <w:ind w:left="1116" w:right="0" w:firstLine="0"/>
        <w:jc w:val="left"/>
      </w:pPr>
      <w:r>
        <w:rPr>
          <w:b/>
        </w:rPr>
        <w:t xml:space="preserve"> </w:t>
      </w:r>
    </w:p>
    <w:p w14:paraId="237DF867" w14:textId="77777777" w:rsidR="0029700B" w:rsidRDefault="007F41EC">
      <w:pPr>
        <w:spacing w:after="0" w:line="259" w:lineRule="auto"/>
        <w:ind w:left="1116" w:right="0" w:firstLine="0"/>
        <w:jc w:val="left"/>
      </w:pPr>
      <w:r>
        <w:rPr>
          <w:b/>
        </w:rPr>
        <w:t xml:space="preserve"> </w:t>
      </w:r>
    </w:p>
    <w:p w14:paraId="32AF4B61" w14:textId="77777777" w:rsidR="0029700B" w:rsidRDefault="007F41EC">
      <w:pPr>
        <w:spacing w:after="0" w:line="259" w:lineRule="auto"/>
        <w:ind w:left="1116" w:right="0" w:firstLine="0"/>
        <w:jc w:val="left"/>
      </w:pPr>
      <w:r>
        <w:rPr>
          <w:b/>
        </w:rPr>
        <w:t xml:space="preserve"> </w:t>
      </w:r>
    </w:p>
    <w:p w14:paraId="09EB986A" w14:textId="77777777" w:rsidR="0029700B" w:rsidRDefault="007F41EC">
      <w:pPr>
        <w:spacing w:after="0" w:line="259" w:lineRule="auto"/>
        <w:ind w:left="1116" w:right="0" w:firstLine="0"/>
        <w:jc w:val="left"/>
      </w:pPr>
      <w:r>
        <w:rPr>
          <w:b/>
        </w:rPr>
        <w:t xml:space="preserve"> </w:t>
      </w:r>
    </w:p>
    <w:p w14:paraId="2E42DB9F" w14:textId="77777777" w:rsidR="0029700B" w:rsidRDefault="007F41EC">
      <w:pPr>
        <w:spacing w:after="0" w:line="259" w:lineRule="auto"/>
        <w:ind w:left="1116" w:right="0" w:firstLine="0"/>
        <w:jc w:val="left"/>
      </w:pPr>
      <w:r>
        <w:rPr>
          <w:b/>
        </w:rPr>
        <w:t xml:space="preserve"> </w:t>
      </w:r>
    </w:p>
    <w:p w14:paraId="55F036AE" w14:textId="77777777" w:rsidR="0029700B" w:rsidRDefault="007F41EC">
      <w:pPr>
        <w:spacing w:after="0" w:line="259" w:lineRule="auto"/>
        <w:ind w:left="1116" w:right="0" w:firstLine="0"/>
        <w:jc w:val="left"/>
      </w:pPr>
      <w:r>
        <w:rPr>
          <w:b/>
        </w:rPr>
        <w:t xml:space="preserve"> </w:t>
      </w:r>
    </w:p>
    <w:p w14:paraId="7B6E9BD5" w14:textId="77777777" w:rsidR="0029700B" w:rsidRDefault="007F41EC">
      <w:pPr>
        <w:spacing w:after="0" w:line="259" w:lineRule="auto"/>
        <w:ind w:left="1116" w:right="0" w:firstLine="0"/>
        <w:jc w:val="left"/>
      </w:pPr>
      <w:r>
        <w:rPr>
          <w:b/>
        </w:rPr>
        <w:t xml:space="preserve"> </w:t>
      </w:r>
    </w:p>
    <w:p w14:paraId="5D5D266D" w14:textId="77777777" w:rsidR="0029700B" w:rsidRDefault="007F41EC">
      <w:pPr>
        <w:spacing w:after="0" w:line="259" w:lineRule="auto"/>
        <w:ind w:left="1116" w:right="0" w:firstLine="0"/>
        <w:jc w:val="left"/>
      </w:pPr>
      <w:r>
        <w:rPr>
          <w:b/>
        </w:rPr>
        <w:t xml:space="preserve"> </w:t>
      </w:r>
    </w:p>
    <w:p w14:paraId="5997FABD" w14:textId="77777777" w:rsidR="0029700B" w:rsidRDefault="007F41EC">
      <w:pPr>
        <w:spacing w:after="0" w:line="259" w:lineRule="auto"/>
        <w:ind w:left="1116" w:right="0" w:firstLine="0"/>
        <w:jc w:val="left"/>
      </w:pPr>
      <w:r>
        <w:rPr>
          <w:b/>
        </w:rPr>
        <w:t xml:space="preserve"> </w:t>
      </w:r>
    </w:p>
    <w:p w14:paraId="367B0804" w14:textId="77777777" w:rsidR="0029700B" w:rsidRDefault="007F41EC">
      <w:pPr>
        <w:spacing w:after="0" w:line="259" w:lineRule="auto"/>
        <w:ind w:left="1116" w:right="0" w:firstLine="0"/>
        <w:jc w:val="left"/>
      </w:pPr>
      <w:r>
        <w:rPr>
          <w:b/>
        </w:rPr>
        <w:t xml:space="preserve"> </w:t>
      </w:r>
    </w:p>
    <w:p w14:paraId="28EF55C0" w14:textId="77777777" w:rsidR="0029700B" w:rsidRDefault="007F41EC">
      <w:pPr>
        <w:spacing w:after="16" w:line="248" w:lineRule="auto"/>
        <w:ind w:left="1126" w:right="0"/>
        <w:jc w:val="left"/>
      </w:pPr>
      <w:r>
        <w:rPr>
          <w:b/>
        </w:rPr>
        <w:t xml:space="preserve">Data flow diagram, architecture and reference Model for Smart City Streetlight Monitoring and Control for WSN networks. </w:t>
      </w:r>
    </w:p>
    <w:p w14:paraId="00B9677E" w14:textId="77777777" w:rsidR="0029700B" w:rsidRDefault="007F41EC">
      <w:pPr>
        <w:spacing w:after="0" w:line="259" w:lineRule="auto"/>
        <w:ind w:left="0" w:right="797" w:firstLine="0"/>
        <w:jc w:val="right"/>
      </w:pPr>
      <w:r>
        <w:rPr>
          <w:noProof/>
        </w:rPr>
        <w:drawing>
          <wp:inline distT="0" distB="0" distL="0" distR="0" wp14:anchorId="382D662F" wp14:editId="40B5DDC9">
            <wp:extent cx="5505577" cy="3426460"/>
            <wp:effectExtent l="0" t="0" r="0" b="0"/>
            <wp:docPr id="23928" name="Picture 23928"/>
            <wp:cNvGraphicFramePr/>
            <a:graphic xmlns:a="http://schemas.openxmlformats.org/drawingml/2006/main">
              <a:graphicData uri="http://schemas.openxmlformats.org/drawingml/2006/picture">
                <pic:pic xmlns:pic="http://schemas.openxmlformats.org/drawingml/2006/picture">
                  <pic:nvPicPr>
                    <pic:cNvPr id="23928" name="Picture 23928"/>
                    <pic:cNvPicPr/>
                  </pic:nvPicPr>
                  <pic:blipFill>
                    <a:blip r:embed="rId519"/>
                    <a:stretch>
                      <a:fillRect/>
                    </a:stretch>
                  </pic:blipFill>
                  <pic:spPr>
                    <a:xfrm>
                      <a:off x="0" y="0"/>
                      <a:ext cx="5505577" cy="3426460"/>
                    </a:xfrm>
                    <a:prstGeom prst="rect">
                      <a:avLst/>
                    </a:prstGeom>
                  </pic:spPr>
                </pic:pic>
              </a:graphicData>
            </a:graphic>
          </wp:inline>
        </w:drawing>
      </w:r>
      <w:r>
        <w:t xml:space="preserve"> </w:t>
      </w:r>
    </w:p>
    <w:p w14:paraId="63C3FDDA" w14:textId="77777777" w:rsidR="0029700B" w:rsidRDefault="007F41EC">
      <w:pPr>
        <w:pStyle w:val="Heading4"/>
        <w:ind w:left="278" w:right="538"/>
      </w:pPr>
      <w:r>
        <w:t xml:space="preserve">Fig 4.16 Data Flow Diagram </w:t>
      </w:r>
    </w:p>
    <w:p w14:paraId="70EE6D0F" w14:textId="77777777" w:rsidR="0029700B" w:rsidRDefault="007F41EC">
      <w:pPr>
        <w:spacing w:after="0" w:line="259" w:lineRule="auto"/>
        <w:ind w:left="2110" w:right="0" w:firstLine="0"/>
        <w:jc w:val="left"/>
      </w:pPr>
      <w:r>
        <w:rPr>
          <w:sz w:val="18"/>
        </w:rPr>
        <w:t xml:space="preserve"> (Reference from Book Internet of things by Raj Kamal McGraw Hill Education) </w:t>
      </w:r>
    </w:p>
    <w:p w14:paraId="05DACE17" w14:textId="77777777" w:rsidR="0029700B" w:rsidRDefault="007F41EC">
      <w:pPr>
        <w:spacing w:after="36" w:line="259" w:lineRule="auto"/>
        <w:ind w:left="0" w:right="223" w:firstLine="0"/>
        <w:jc w:val="center"/>
      </w:pPr>
      <w:r>
        <w:rPr>
          <w:sz w:val="18"/>
        </w:rPr>
        <w:t xml:space="preserve"> </w:t>
      </w:r>
    </w:p>
    <w:p w14:paraId="362102BA" w14:textId="77777777" w:rsidR="0029700B" w:rsidRDefault="007F41EC">
      <w:pPr>
        <w:ind w:left="766" w:right="838"/>
      </w:pPr>
      <w:r>
        <w:t xml:space="preserve">Fig, 4.16 shows data flow diagram and domain architecture reference model for monitoring service. It is divided in two domains </w:t>
      </w:r>
      <w:proofErr w:type="gramStart"/>
      <w:r>
        <w:t>namely  1</w:t>
      </w:r>
      <w:proofErr w:type="gramEnd"/>
      <w:r>
        <w:t xml:space="preserve">) Device and gateway domain  2) Applications and network domain. </w:t>
      </w:r>
    </w:p>
    <w:p w14:paraId="2B726028" w14:textId="77777777" w:rsidR="0029700B" w:rsidRDefault="007F41EC">
      <w:pPr>
        <w:ind w:left="766" w:right="838"/>
      </w:pPr>
      <w:r>
        <w:rPr>
          <w:b/>
        </w:rPr>
        <w:t>Device and Gateway Domain:</w:t>
      </w:r>
      <w:r>
        <w:t xml:space="preserve"> It has three major componen</w:t>
      </w:r>
      <w:r>
        <w:t xml:space="preserve">ts </w:t>
      </w:r>
      <w:proofErr w:type="spellStart"/>
      <w:r>
        <w:t>i</w:t>
      </w:r>
      <w:proofErr w:type="spellEnd"/>
      <w:r>
        <w:t xml:space="preserve">) Hardware ii) Software iii) Module component </w:t>
      </w:r>
    </w:p>
    <w:p w14:paraId="5DDF960D" w14:textId="77777777" w:rsidR="0029700B" w:rsidRDefault="007F41EC">
      <w:pPr>
        <w:ind w:left="766" w:right="838"/>
      </w:pPr>
      <w:r>
        <w:rPr>
          <w:b/>
        </w:rPr>
        <w:lastRenderedPageBreak/>
        <w:t>Hardware:</w:t>
      </w:r>
      <w:r>
        <w:t xml:space="preserve"> Hardware consist of m embedded devices n WSN node networks which communicate between them using ZigBee/6lowPAN/IPv6 protocol through x coordinators. Coordinator functions as data store, protocol </w:t>
      </w:r>
      <w:r>
        <w:t xml:space="preserve">binder, item provider and gateway. </w:t>
      </w:r>
    </w:p>
    <w:p w14:paraId="658C616A" w14:textId="77777777" w:rsidR="0029700B" w:rsidRDefault="007F41EC">
      <w:pPr>
        <w:spacing w:after="0" w:line="246" w:lineRule="auto"/>
        <w:ind w:left="766" w:right="769"/>
        <w:jc w:val="left"/>
      </w:pPr>
      <w:r>
        <w:t>Each lamppost deploys a WSN. Each node senses a set of sensors data. Sensor circuits can deploy Arduino boards with ZigBee. Each WSN interfaces with other WSN and forms a network of ZigBee devices</w:t>
      </w:r>
      <w:r>
        <w:rPr>
          <w:sz w:val="18"/>
        </w:rPr>
        <w:t xml:space="preserve"> </w:t>
      </w:r>
    </w:p>
    <w:p w14:paraId="5582008A" w14:textId="77777777" w:rsidR="0029700B" w:rsidRDefault="007F41EC">
      <w:pPr>
        <w:ind w:left="766" w:right="838"/>
      </w:pPr>
      <w:r>
        <w:t>WSN measures parameter</w:t>
      </w:r>
      <w:r>
        <w:t xml:space="preserve">s such as </w:t>
      </w:r>
      <w:proofErr w:type="spellStart"/>
      <w:r>
        <w:t>i</w:t>
      </w:r>
      <w:proofErr w:type="spellEnd"/>
      <w:r>
        <w:t>) light condition below or above threshold value ii) Nearby traffic presence or absence iii) traffic density iv) Lamppost status functional or not. Each lamppost need not measure traffic parameters. Each WSN configures the sensing device so that</w:t>
      </w:r>
      <w:r>
        <w:t xml:space="preserve"> measurement may be activated or deactivated by the command from the coordinator and central monitor service. Nodes can be configured to measure parameter at different </w:t>
      </w:r>
      <w:proofErr w:type="spellStart"/>
      <w:r>
        <w:t>preset</w:t>
      </w:r>
      <w:proofErr w:type="spellEnd"/>
      <w:r>
        <w:t xml:space="preserve"> intervals. </w:t>
      </w:r>
      <w:proofErr w:type="gramStart"/>
      <w:r>
        <w:t>Similarly</w:t>
      </w:r>
      <w:proofErr w:type="gramEnd"/>
      <w:r>
        <w:t xml:space="preserve"> each WSN is configures actuator to make light on or off. </w:t>
      </w:r>
    </w:p>
    <w:p w14:paraId="775B9096" w14:textId="77777777" w:rsidR="0029700B" w:rsidRDefault="007F41EC">
      <w:pPr>
        <w:ind w:left="766" w:right="838"/>
      </w:pPr>
      <w:r>
        <w:t xml:space="preserve">A </w:t>
      </w:r>
      <w:r>
        <w:t xml:space="preserve">group of WSN communicates among themselves using ZigBee and form a network. Each network has an access point which receives messages from each node using LPWAN. Each access point is associated with a gateway, which communicated with cloud using LPWAN. </w:t>
      </w:r>
    </w:p>
    <w:p w14:paraId="0EC6BE42" w14:textId="77777777" w:rsidR="0029700B" w:rsidRDefault="007F41EC">
      <w:pPr>
        <w:spacing w:after="38"/>
        <w:ind w:left="766" w:right="838"/>
      </w:pPr>
      <w:r>
        <w:rPr>
          <w:b/>
        </w:rPr>
        <w:t>Sof</w:t>
      </w:r>
      <w:r>
        <w:rPr>
          <w:b/>
        </w:rPr>
        <w:t>tware:</w:t>
      </w:r>
      <w:r>
        <w:t xml:space="preserve"> </w:t>
      </w:r>
      <w:proofErr w:type="gramStart"/>
      <w:r>
        <w:t>Open source</w:t>
      </w:r>
      <w:proofErr w:type="gramEnd"/>
      <w:r>
        <w:t xml:space="preserve"> IDE or IoT stack which include OSGi can be used for software development at devices and gateway domain. Each WSN, Lamppost, Lane, sensor node of </w:t>
      </w:r>
    </w:p>
    <w:p w14:paraId="797DB5E0" w14:textId="77777777" w:rsidR="0029700B" w:rsidRDefault="007F41EC">
      <w:pPr>
        <w:ind w:left="766" w:right="838"/>
      </w:pPr>
      <w:r>
        <w:t xml:space="preserve">WSN and coordinator is assigned a unique respective ID’s. </w:t>
      </w:r>
    </w:p>
    <w:p w14:paraId="66B752A6" w14:textId="77777777" w:rsidR="0029700B" w:rsidRDefault="007F41EC">
      <w:pPr>
        <w:ind w:left="766" w:right="838"/>
      </w:pPr>
      <w:r>
        <w:rPr>
          <w:b/>
        </w:rPr>
        <w:t>Modules:</w:t>
      </w:r>
      <w:r>
        <w:t xml:space="preserve"> Each coordinator has th</w:t>
      </w:r>
      <w:r>
        <w:t xml:space="preserve">ree modules. </w:t>
      </w:r>
      <w:proofErr w:type="spellStart"/>
      <w:r>
        <w:t>i</w:t>
      </w:r>
      <w:proofErr w:type="spellEnd"/>
      <w:r>
        <w:t xml:space="preserve">) protocol binding module ii) item provider module for communication of queried items, alerts, messages and data iii) time, lamppost Id, lane ID and location stamping service. The coordinator can use open source OSGi framework. A database at </w:t>
      </w:r>
      <w:r>
        <w:t xml:space="preserve">coordinator stores in associated streetlights, lanes and lanes subgroup data. </w:t>
      </w:r>
    </w:p>
    <w:p w14:paraId="21EAA94F" w14:textId="77777777" w:rsidR="0029700B" w:rsidRDefault="007F41EC">
      <w:pPr>
        <w:ind w:left="766" w:right="838"/>
      </w:pPr>
      <w:r>
        <w:rPr>
          <w:b/>
        </w:rPr>
        <w:t>Application and Network Domain:</w:t>
      </w:r>
      <w:r>
        <w:t xml:space="preserve"> Cloud platform for city streetlight monitoring service deploys a number of distributed nodes. Internet connectivity is achieved through HTTP/HTTP</w:t>
      </w:r>
      <w:r>
        <w:t xml:space="preserve">S services. The IP protocol network connects each coordinator with a distributed node. </w:t>
      </w:r>
    </w:p>
    <w:p w14:paraId="426E10F8" w14:textId="77777777" w:rsidR="0029700B" w:rsidRDefault="007F41EC">
      <w:pPr>
        <w:ind w:left="766" w:right="838"/>
      </w:pPr>
      <w:r>
        <w:t xml:space="preserve">The distributed node platform provides </w:t>
      </w:r>
    </w:p>
    <w:p w14:paraId="138DC8B2" w14:textId="77777777" w:rsidR="0029700B" w:rsidRDefault="007F41EC">
      <w:pPr>
        <w:numPr>
          <w:ilvl w:val="0"/>
          <w:numId w:val="94"/>
        </w:numPr>
        <w:ind w:right="838" w:hanging="360"/>
      </w:pPr>
      <w:r>
        <w:t xml:space="preserve">Alerts, messages and data processing module. </w:t>
      </w:r>
    </w:p>
    <w:p w14:paraId="41591CE5" w14:textId="77777777" w:rsidR="0029700B" w:rsidRDefault="007F41EC">
      <w:pPr>
        <w:numPr>
          <w:ilvl w:val="0"/>
          <w:numId w:val="94"/>
        </w:numPr>
        <w:ind w:right="838" w:hanging="360"/>
      </w:pPr>
      <w:r>
        <w:t xml:space="preserve">Device, network and communication management module. </w:t>
      </w:r>
    </w:p>
    <w:p w14:paraId="12B65AEE" w14:textId="77777777" w:rsidR="0029700B" w:rsidRDefault="007F41EC">
      <w:pPr>
        <w:numPr>
          <w:ilvl w:val="0"/>
          <w:numId w:val="94"/>
        </w:numPr>
        <w:ind w:right="838" w:hanging="360"/>
      </w:pPr>
      <w:r>
        <w:t xml:space="preserve">Analytic tools for traffic, </w:t>
      </w:r>
      <w:r>
        <w:t xml:space="preserve">streetlight and other parameters. </w:t>
      </w:r>
    </w:p>
    <w:p w14:paraId="78CB18DA" w14:textId="77777777" w:rsidR="0029700B" w:rsidRDefault="007F41EC">
      <w:pPr>
        <w:numPr>
          <w:ilvl w:val="0"/>
          <w:numId w:val="94"/>
        </w:numPr>
        <w:ind w:right="838" w:hanging="360"/>
      </w:pPr>
      <w:r>
        <w:t xml:space="preserve">Data storage for parameter alerts and messages. </w:t>
      </w:r>
    </w:p>
    <w:p w14:paraId="22854C79" w14:textId="77777777" w:rsidR="0029700B" w:rsidRDefault="007F41EC">
      <w:pPr>
        <w:numPr>
          <w:ilvl w:val="0"/>
          <w:numId w:val="94"/>
        </w:numPr>
        <w:ind w:right="838" w:hanging="360"/>
      </w:pPr>
      <w:r>
        <w:t xml:space="preserve">AI tools </w:t>
      </w:r>
    </w:p>
    <w:p w14:paraId="6ED3795F" w14:textId="77777777" w:rsidR="0029700B" w:rsidRDefault="007F41EC">
      <w:pPr>
        <w:numPr>
          <w:ilvl w:val="0"/>
          <w:numId w:val="94"/>
        </w:numPr>
        <w:ind w:right="838" w:hanging="360"/>
      </w:pPr>
      <w:r>
        <w:t xml:space="preserve">Data Visualizations tools. </w:t>
      </w:r>
    </w:p>
    <w:p w14:paraId="41E4334A" w14:textId="77777777" w:rsidR="0029700B" w:rsidRDefault="007F41EC">
      <w:pPr>
        <w:numPr>
          <w:ilvl w:val="0"/>
          <w:numId w:val="94"/>
        </w:numPr>
        <w:ind w:right="838" w:hanging="360"/>
      </w:pPr>
      <w:r>
        <w:t xml:space="preserve">Coordinator, networks and nodes update management using OTP. </w:t>
      </w:r>
    </w:p>
    <w:p w14:paraId="6A90686F" w14:textId="77777777" w:rsidR="0029700B" w:rsidRDefault="007F41EC">
      <w:pPr>
        <w:numPr>
          <w:ilvl w:val="0"/>
          <w:numId w:val="94"/>
        </w:numPr>
        <w:ind w:right="838" w:hanging="360"/>
      </w:pPr>
      <w:r>
        <w:t>Event messages, triggers and alerts for central control and monitoring s</w:t>
      </w:r>
      <w:r>
        <w:t xml:space="preserve">ervices. </w:t>
      </w:r>
    </w:p>
    <w:p w14:paraId="41036043" w14:textId="77777777" w:rsidR="0029700B" w:rsidRDefault="007F41EC">
      <w:pPr>
        <w:numPr>
          <w:ilvl w:val="0"/>
          <w:numId w:val="94"/>
        </w:numPr>
        <w:ind w:right="838" w:hanging="360"/>
      </w:pPr>
      <w:r>
        <w:t xml:space="preserve">IFTTT for communication to mobile, email, social media, web services and applications. </w:t>
      </w:r>
    </w:p>
    <w:p w14:paraId="3990C06F" w14:textId="77777777" w:rsidR="0029700B" w:rsidRDefault="007F41EC">
      <w:pPr>
        <w:spacing w:after="0" w:line="259" w:lineRule="auto"/>
        <w:ind w:left="396" w:right="0" w:firstLine="0"/>
        <w:jc w:val="left"/>
      </w:pPr>
      <w:r>
        <w:rPr>
          <w:b/>
        </w:rPr>
        <w:t xml:space="preserve"> </w:t>
      </w:r>
    </w:p>
    <w:p w14:paraId="013330DA" w14:textId="77777777" w:rsidR="0029700B" w:rsidRDefault="007F41EC">
      <w:pPr>
        <w:spacing w:after="0" w:line="259" w:lineRule="auto"/>
        <w:ind w:left="396" w:right="0" w:firstLine="0"/>
        <w:jc w:val="left"/>
      </w:pPr>
      <w:r>
        <w:rPr>
          <w:b/>
        </w:rPr>
        <w:t xml:space="preserve"> </w:t>
      </w:r>
    </w:p>
    <w:tbl>
      <w:tblPr>
        <w:tblStyle w:val="TableGrid"/>
        <w:tblW w:w="8462" w:type="dxa"/>
        <w:tblInd w:w="1116" w:type="dxa"/>
        <w:tblCellMar>
          <w:top w:w="6" w:type="dxa"/>
          <w:left w:w="108" w:type="dxa"/>
          <w:bottom w:w="0" w:type="dxa"/>
          <w:right w:w="108" w:type="dxa"/>
        </w:tblCellMar>
        <w:tblLook w:val="04A0" w:firstRow="1" w:lastRow="0" w:firstColumn="1" w:lastColumn="0" w:noHBand="0" w:noVBand="1"/>
      </w:tblPr>
      <w:tblGrid>
        <w:gridCol w:w="900"/>
        <w:gridCol w:w="7562"/>
      </w:tblGrid>
      <w:tr w:rsidR="0029700B" w14:paraId="7FC8F54D" w14:textId="77777777">
        <w:trPr>
          <w:trHeight w:val="562"/>
        </w:trPr>
        <w:tc>
          <w:tcPr>
            <w:tcW w:w="900" w:type="dxa"/>
            <w:tcBorders>
              <w:top w:val="single" w:sz="4" w:space="0" w:color="000000"/>
              <w:left w:val="single" w:sz="4" w:space="0" w:color="000000"/>
              <w:bottom w:val="single" w:sz="4" w:space="0" w:color="000000"/>
              <w:right w:val="single" w:sz="4" w:space="0" w:color="000000"/>
            </w:tcBorders>
          </w:tcPr>
          <w:p w14:paraId="23E5DC76" w14:textId="77777777" w:rsidR="0029700B" w:rsidRDefault="007F41EC">
            <w:pPr>
              <w:spacing w:after="0" w:line="259" w:lineRule="auto"/>
              <w:ind w:left="15" w:right="0" w:firstLine="0"/>
              <w:jc w:val="center"/>
            </w:pPr>
            <w:r>
              <w:rPr>
                <w:b/>
              </w:rPr>
              <w:t xml:space="preserve">Sr. No. </w:t>
            </w:r>
          </w:p>
        </w:tc>
        <w:tc>
          <w:tcPr>
            <w:tcW w:w="7562" w:type="dxa"/>
            <w:tcBorders>
              <w:top w:val="single" w:sz="4" w:space="0" w:color="000000"/>
              <w:left w:val="single" w:sz="4" w:space="0" w:color="000000"/>
              <w:bottom w:val="single" w:sz="4" w:space="0" w:color="000000"/>
              <w:right w:val="single" w:sz="4" w:space="0" w:color="000000"/>
            </w:tcBorders>
            <w:vAlign w:val="center"/>
          </w:tcPr>
          <w:p w14:paraId="4447565D" w14:textId="77777777" w:rsidR="0029700B" w:rsidRDefault="007F41EC">
            <w:pPr>
              <w:spacing w:after="0" w:line="259" w:lineRule="auto"/>
              <w:ind w:left="0" w:right="2" w:firstLine="0"/>
              <w:jc w:val="center"/>
            </w:pPr>
            <w:r>
              <w:rPr>
                <w:b/>
              </w:rPr>
              <w:t xml:space="preserve">Reference Books/ Website used </w:t>
            </w:r>
          </w:p>
        </w:tc>
      </w:tr>
      <w:tr w:rsidR="0029700B" w14:paraId="068D5EB5" w14:textId="77777777">
        <w:trPr>
          <w:trHeight w:val="562"/>
        </w:trPr>
        <w:tc>
          <w:tcPr>
            <w:tcW w:w="900" w:type="dxa"/>
            <w:tcBorders>
              <w:top w:val="single" w:sz="4" w:space="0" w:color="000000"/>
              <w:left w:val="single" w:sz="4" w:space="0" w:color="000000"/>
              <w:bottom w:val="single" w:sz="4" w:space="0" w:color="000000"/>
              <w:right w:val="single" w:sz="4" w:space="0" w:color="000000"/>
            </w:tcBorders>
            <w:vAlign w:val="center"/>
          </w:tcPr>
          <w:p w14:paraId="5B778674" w14:textId="77777777" w:rsidR="0029700B" w:rsidRDefault="007F41EC">
            <w:pPr>
              <w:spacing w:after="0" w:line="259" w:lineRule="auto"/>
              <w:ind w:left="264" w:right="0" w:firstLine="0"/>
              <w:jc w:val="left"/>
            </w:pPr>
            <w:r>
              <w:t>1.</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136DF72C" w14:textId="77777777" w:rsidR="0029700B" w:rsidRDefault="007F41EC">
            <w:pPr>
              <w:spacing w:after="0" w:line="259" w:lineRule="auto"/>
              <w:ind w:left="0" w:right="0" w:firstLine="0"/>
              <w:jc w:val="left"/>
            </w:pPr>
            <w:r>
              <w:t xml:space="preserve">Study on the IOT Architecture and Gateway </w:t>
            </w:r>
            <w:proofErr w:type="gramStart"/>
            <w:r>
              <w:t>Technology  by</w:t>
            </w:r>
            <w:proofErr w:type="gramEnd"/>
            <w:r>
              <w:t xml:space="preserve"> Chang-le </w:t>
            </w:r>
          </w:p>
          <w:p w14:paraId="7CAFFD17" w14:textId="77777777" w:rsidR="0029700B" w:rsidRDefault="007F41EC">
            <w:pPr>
              <w:spacing w:after="0" w:line="259" w:lineRule="auto"/>
              <w:ind w:left="0" w:right="0" w:firstLine="0"/>
              <w:jc w:val="left"/>
            </w:pPr>
            <w:r>
              <w:t xml:space="preserve">Zhong, Zhen Zhu, Ren-gen Huang at 2015 14th International Symposium </w:t>
            </w:r>
          </w:p>
        </w:tc>
      </w:tr>
      <w:tr w:rsidR="0029700B" w14:paraId="0A204FCE" w14:textId="77777777">
        <w:trPr>
          <w:trHeight w:val="562"/>
        </w:trPr>
        <w:tc>
          <w:tcPr>
            <w:tcW w:w="900" w:type="dxa"/>
            <w:tcBorders>
              <w:top w:val="single" w:sz="4" w:space="0" w:color="000000"/>
              <w:left w:val="single" w:sz="4" w:space="0" w:color="000000"/>
              <w:bottom w:val="single" w:sz="4" w:space="0" w:color="000000"/>
              <w:right w:val="single" w:sz="4" w:space="0" w:color="000000"/>
            </w:tcBorders>
            <w:vAlign w:val="center"/>
          </w:tcPr>
          <w:p w14:paraId="78770943" w14:textId="77777777" w:rsidR="0029700B" w:rsidRDefault="007F41EC">
            <w:pPr>
              <w:spacing w:after="0" w:line="259" w:lineRule="auto"/>
              <w:ind w:left="264" w:right="0" w:firstLine="0"/>
              <w:jc w:val="left"/>
            </w:pPr>
            <w:r>
              <w:t>2.</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09AB426F" w14:textId="77777777" w:rsidR="0029700B" w:rsidRDefault="007F41EC">
            <w:pPr>
              <w:spacing w:after="0" w:line="259" w:lineRule="auto"/>
              <w:ind w:left="0" w:right="0" w:firstLine="0"/>
            </w:pPr>
            <w:r>
              <w:t xml:space="preserve">https://internetofthingsagenda.techtarget.com/definition/Internet-of-ThingsIoT </w:t>
            </w:r>
          </w:p>
        </w:tc>
      </w:tr>
      <w:tr w:rsidR="0029700B" w14:paraId="291DF29B" w14:textId="77777777">
        <w:trPr>
          <w:trHeight w:val="343"/>
        </w:trPr>
        <w:tc>
          <w:tcPr>
            <w:tcW w:w="900" w:type="dxa"/>
            <w:tcBorders>
              <w:top w:val="single" w:sz="4" w:space="0" w:color="000000"/>
              <w:left w:val="single" w:sz="4" w:space="0" w:color="000000"/>
              <w:bottom w:val="single" w:sz="4" w:space="0" w:color="000000"/>
              <w:right w:val="single" w:sz="4" w:space="0" w:color="000000"/>
            </w:tcBorders>
          </w:tcPr>
          <w:p w14:paraId="14A23D26" w14:textId="77777777" w:rsidR="0029700B" w:rsidRDefault="007F41EC">
            <w:pPr>
              <w:spacing w:after="0" w:line="259" w:lineRule="auto"/>
              <w:ind w:left="264" w:right="0" w:firstLine="0"/>
              <w:jc w:val="left"/>
            </w:pPr>
            <w:r>
              <w:t>3.</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2F108DD5" w14:textId="77777777" w:rsidR="0029700B" w:rsidRDefault="007F41EC">
            <w:pPr>
              <w:spacing w:after="0" w:line="259" w:lineRule="auto"/>
              <w:ind w:left="0" w:right="0" w:firstLine="0"/>
              <w:jc w:val="left"/>
            </w:pPr>
            <w:r>
              <w:t>https://www.sequiturlabs.com</w:t>
            </w:r>
            <w:r>
              <w:t xml:space="preserve">/secure-edge-gateway/ </w:t>
            </w:r>
          </w:p>
        </w:tc>
      </w:tr>
      <w:tr w:rsidR="0029700B" w14:paraId="3B52636A" w14:textId="77777777">
        <w:trPr>
          <w:trHeight w:val="286"/>
        </w:trPr>
        <w:tc>
          <w:tcPr>
            <w:tcW w:w="900" w:type="dxa"/>
            <w:tcBorders>
              <w:top w:val="single" w:sz="4" w:space="0" w:color="000000"/>
              <w:left w:val="single" w:sz="4" w:space="0" w:color="000000"/>
              <w:bottom w:val="single" w:sz="4" w:space="0" w:color="000000"/>
              <w:right w:val="single" w:sz="4" w:space="0" w:color="000000"/>
            </w:tcBorders>
          </w:tcPr>
          <w:p w14:paraId="7CF0F00F" w14:textId="77777777" w:rsidR="0029700B" w:rsidRDefault="007F41EC">
            <w:pPr>
              <w:spacing w:after="0" w:line="259" w:lineRule="auto"/>
              <w:ind w:left="264" w:right="0" w:firstLine="0"/>
              <w:jc w:val="left"/>
            </w:pPr>
            <w:r>
              <w:lastRenderedPageBreak/>
              <w:t>4.</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423661CA" w14:textId="77777777" w:rsidR="0029700B" w:rsidRDefault="007F41EC">
            <w:pPr>
              <w:spacing w:after="0" w:line="259" w:lineRule="auto"/>
              <w:ind w:left="0" w:right="0" w:firstLine="0"/>
              <w:jc w:val="left"/>
            </w:pPr>
            <w:r>
              <w:t xml:space="preserve">https://electronicsforu.com/technology-trends/tech-focus/IoT-sensors </w:t>
            </w:r>
          </w:p>
        </w:tc>
      </w:tr>
      <w:tr w:rsidR="0029700B" w14:paraId="426EA42E" w14:textId="77777777">
        <w:trPr>
          <w:trHeight w:val="286"/>
        </w:trPr>
        <w:tc>
          <w:tcPr>
            <w:tcW w:w="900" w:type="dxa"/>
            <w:tcBorders>
              <w:top w:val="single" w:sz="4" w:space="0" w:color="000000"/>
              <w:left w:val="single" w:sz="4" w:space="0" w:color="000000"/>
              <w:bottom w:val="single" w:sz="4" w:space="0" w:color="000000"/>
              <w:right w:val="single" w:sz="4" w:space="0" w:color="000000"/>
            </w:tcBorders>
          </w:tcPr>
          <w:p w14:paraId="62BCBBF6" w14:textId="77777777" w:rsidR="0029700B" w:rsidRDefault="007F41EC">
            <w:pPr>
              <w:spacing w:after="0" w:line="259" w:lineRule="auto"/>
              <w:ind w:left="264" w:right="0" w:firstLine="0"/>
              <w:jc w:val="left"/>
            </w:pPr>
            <w:r>
              <w:t>5.</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7D83C021" w14:textId="77777777" w:rsidR="0029700B" w:rsidRDefault="007F41EC">
            <w:pPr>
              <w:spacing w:after="0" w:line="259" w:lineRule="auto"/>
              <w:ind w:left="0" w:right="0" w:firstLine="0"/>
              <w:jc w:val="left"/>
            </w:pPr>
            <w:r>
              <w:t xml:space="preserve">https://whatis.techtarget.com/definition/IoT-gateway </w:t>
            </w:r>
          </w:p>
        </w:tc>
      </w:tr>
      <w:tr w:rsidR="0029700B" w14:paraId="5F3168A3" w14:textId="77777777">
        <w:trPr>
          <w:trHeight w:val="562"/>
        </w:trPr>
        <w:tc>
          <w:tcPr>
            <w:tcW w:w="900" w:type="dxa"/>
            <w:tcBorders>
              <w:top w:val="single" w:sz="4" w:space="0" w:color="000000"/>
              <w:left w:val="single" w:sz="4" w:space="0" w:color="000000"/>
              <w:bottom w:val="single" w:sz="4" w:space="0" w:color="000000"/>
              <w:right w:val="single" w:sz="4" w:space="0" w:color="000000"/>
            </w:tcBorders>
            <w:vAlign w:val="center"/>
          </w:tcPr>
          <w:p w14:paraId="299D4BA9" w14:textId="77777777" w:rsidR="0029700B" w:rsidRDefault="007F41EC">
            <w:pPr>
              <w:spacing w:after="0" w:line="259" w:lineRule="auto"/>
              <w:ind w:left="264" w:right="0" w:firstLine="0"/>
              <w:jc w:val="left"/>
            </w:pPr>
            <w:r>
              <w:t>6.</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126C48CC" w14:textId="77777777" w:rsidR="0029700B" w:rsidRDefault="007F41EC">
            <w:pPr>
              <w:spacing w:after="0" w:line="259" w:lineRule="auto"/>
              <w:ind w:left="0" w:right="0" w:firstLine="0"/>
              <w:jc w:val="left"/>
            </w:pPr>
            <w:r>
              <w:t>https://www.embitel.com/blog/embedded-blog/role-of-cloud-backend-inIoT-and-basics-of-IoT-</w:t>
            </w:r>
            <w:r>
              <w:t xml:space="preserve">cloud-applications </w:t>
            </w:r>
          </w:p>
        </w:tc>
      </w:tr>
      <w:tr w:rsidR="0029700B" w14:paraId="50B6E226" w14:textId="77777777">
        <w:trPr>
          <w:trHeight w:val="562"/>
        </w:trPr>
        <w:tc>
          <w:tcPr>
            <w:tcW w:w="900" w:type="dxa"/>
            <w:tcBorders>
              <w:top w:val="single" w:sz="4" w:space="0" w:color="000000"/>
              <w:left w:val="single" w:sz="4" w:space="0" w:color="000000"/>
              <w:bottom w:val="single" w:sz="4" w:space="0" w:color="000000"/>
              <w:right w:val="single" w:sz="4" w:space="0" w:color="000000"/>
            </w:tcBorders>
            <w:vAlign w:val="center"/>
          </w:tcPr>
          <w:p w14:paraId="05882DB4" w14:textId="77777777" w:rsidR="0029700B" w:rsidRDefault="007F41EC">
            <w:pPr>
              <w:spacing w:after="0" w:line="259" w:lineRule="auto"/>
              <w:ind w:left="264" w:right="0" w:firstLine="0"/>
              <w:jc w:val="left"/>
            </w:pPr>
            <w:r>
              <w:t>7.</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544E08DD" w14:textId="77777777" w:rsidR="0029700B" w:rsidRDefault="007F41EC">
            <w:pPr>
              <w:spacing w:after="0" w:line="259" w:lineRule="auto"/>
              <w:ind w:left="0" w:right="0" w:firstLine="0"/>
              <w:jc w:val="left"/>
            </w:pPr>
            <w:r>
              <w:t xml:space="preserve">https://www.automation.com/automation-news/article/the-next-generationof-hmi-and-scada </w:t>
            </w:r>
          </w:p>
        </w:tc>
      </w:tr>
      <w:tr w:rsidR="0029700B" w14:paraId="5C4511B3" w14:textId="77777777">
        <w:trPr>
          <w:trHeight w:val="562"/>
        </w:trPr>
        <w:tc>
          <w:tcPr>
            <w:tcW w:w="900" w:type="dxa"/>
            <w:tcBorders>
              <w:top w:val="single" w:sz="4" w:space="0" w:color="000000"/>
              <w:left w:val="single" w:sz="4" w:space="0" w:color="000000"/>
              <w:bottom w:val="single" w:sz="4" w:space="0" w:color="000000"/>
              <w:right w:val="single" w:sz="4" w:space="0" w:color="000000"/>
            </w:tcBorders>
            <w:vAlign w:val="center"/>
          </w:tcPr>
          <w:p w14:paraId="130E99CF" w14:textId="77777777" w:rsidR="0029700B" w:rsidRDefault="007F41EC">
            <w:pPr>
              <w:spacing w:after="0" w:line="259" w:lineRule="auto"/>
              <w:ind w:left="264" w:right="0" w:firstLine="0"/>
              <w:jc w:val="left"/>
            </w:pPr>
            <w:r>
              <w:t>8.</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322F510C" w14:textId="77777777" w:rsidR="0029700B" w:rsidRDefault="007F41EC">
            <w:pPr>
              <w:spacing w:after="0" w:line="259" w:lineRule="auto"/>
              <w:ind w:left="0" w:right="0" w:firstLine="0"/>
              <w:jc w:val="left"/>
            </w:pPr>
            <w:r>
              <w:t xml:space="preserve">https://solace.com/blog/understanding-IoT-protocols-matchingrequirements-right-option/ </w:t>
            </w:r>
          </w:p>
        </w:tc>
      </w:tr>
      <w:tr w:rsidR="0029700B" w14:paraId="0F992F8B" w14:textId="77777777">
        <w:trPr>
          <w:trHeight w:val="565"/>
        </w:trPr>
        <w:tc>
          <w:tcPr>
            <w:tcW w:w="900" w:type="dxa"/>
            <w:tcBorders>
              <w:top w:val="single" w:sz="4" w:space="0" w:color="000000"/>
              <w:left w:val="single" w:sz="4" w:space="0" w:color="000000"/>
              <w:bottom w:val="single" w:sz="4" w:space="0" w:color="000000"/>
              <w:right w:val="single" w:sz="4" w:space="0" w:color="000000"/>
            </w:tcBorders>
            <w:vAlign w:val="center"/>
          </w:tcPr>
          <w:p w14:paraId="60C4DFC9" w14:textId="77777777" w:rsidR="0029700B" w:rsidRDefault="007F41EC">
            <w:pPr>
              <w:spacing w:after="0" w:line="259" w:lineRule="auto"/>
              <w:ind w:left="264" w:right="0" w:firstLine="0"/>
              <w:jc w:val="left"/>
            </w:pPr>
            <w:r>
              <w:t>9.</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7BCA011A" w14:textId="77777777" w:rsidR="0029700B" w:rsidRDefault="007F41EC">
            <w:pPr>
              <w:spacing w:after="0" w:line="259" w:lineRule="auto"/>
              <w:ind w:left="0" w:right="0" w:firstLine="0"/>
              <w:jc w:val="left"/>
            </w:pPr>
            <w:r>
              <w:t>https://www.mouser.com/blog/gateways-the-i</w:t>
            </w:r>
            <w:r>
              <w:t xml:space="preserve">ntermediary-between-sensorsand-the-cloud </w:t>
            </w:r>
          </w:p>
        </w:tc>
      </w:tr>
      <w:tr w:rsidR="0029700B" w14:paraId="23CE1222" w14:textId="77777777">
        <w:trPr>
          <w:trHeight w:val="838"/>
        </w:trPr>
        <w:tc>
          <w:tcPr>
            <w:tcW w:w="900" w:type="dxa"/>
            <w:tcBorders>
              <w:top w:val="single" w:sz="4" w:space="0" w:color="000000"/>
              <w:left w:val="single" w:sz="4" w:space="0" w:color="000000"/>
              <w:bottom w:val="single" w:sz="4" w:space="0" w:color="000000"/>
              <w:right w:val="single" w:sz="4" w:space="0" w:color="000000"/>
            </w:tcBorders>
            <w:vAlign w:val="center"/>
          </w:tcPr>
          <w:p w14:paraId="02C1ACF5" w14:textId="77777777" w:rsidR="0029700B" w:rsidRDefault="007F41EC">
            <w:pPr>
              <w:spacing w:after="0" w:line="259" w:lineRule="auto"/>
              <w:ind w:left="264" w:right="0" w:firstLine="0"/>
              <w:jc w:val="left"/>
            </w:pPr>
            <w:r>
              <w:t>10.</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5B14F517" w14:textId="77777777" w:rsidR="0029700B" w:rsidRDefault="007F41EC">
            <w:pPr>
              <w:spacing w:after="0" w:line="259" w:lineRule="auto"/>
              <w:ind w:left="0" w:right="0" w:firstLine="0"/>
              <w:jc w:val="left"/>
            </w:pPr>
            <w:r>
              <w:t>For RAMIhttps://www.plattform-</w:t>
            </w:r>
          </w:p>
          <w:p w14:paraId="4E0B5524" w14:textId="77777777" w:rsidR="0029700B" w:rsidRDefault="007F41EC">
            <w:pPr>
              <w:spacing w:after="0" w:line="259" w:lineRule="auto"/>
              <w:ind w:left="0" w:right="0" w:firstLine="0"/>
              <w:jc w:val="left"/>
            </w:pPr>
            <w:proofErr w:type="gramStart"/>
            <w:r>
              <w:t>i40.de/I40/Redaktion/EN/Downloads/Publikation/rami40-anintroduction.pdf?_</w:t>
            </w:r>
            <w:proofErr w:type="gramEnd"/>
            <w:r>
              <w:t xml:space="preserve">_blob=publicationFile&amp;v=4 </w:t>
            </w:r>
          </w:p>
        </w:tc>
      </w:tr>
      <w:tr w:rsidR="0029700B" w14:paraId="05FACDE3" w14:textId="77777777">
        <w:trPr>
          <w:trHeight w:val="562"/>
        </w:trPr>
        <w:tc>
          <w:tcPr>
            <w:tcW w:w="900" w:type="dxa"/>
            <w:tcBorders>
              <w:top w:val="single" w:sz="4" w:space="0" w:color="000000"/>
              <w:left w:val="single" w:sz="4" w:space="0" w:color="000000"/>
              <w:bottom w:val="single" w:sz="4" w:space="0" w:color="000000"/>
              <w:right w:val="single" w:sz="4" w:space="0" w:color="000000"/>
            </w:tcBorders>
            <w:vAlign w:val="center"/>
          </w:tcPr>
          <w:p w14:paraId="339A63D7" w14:textId="77777777" w:rsidR="0029700B" w:rsidRDefault="007F41EC">
            <w:pPr>
              <w:spacing w:after="0" w:line="259" w:lineRule="auto"/>
              <w:ind w:left="264" w:right="0" w:firstLine="0"/>
              <w:jc w:val="left"/>
            </w:pPr>
            <w:r>
              <w:t>11.</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44F4FF81" w14:textId="77777777" w:rsidR="0029700B" w:rsidRDefault="007F41EC">
            <w:pPr>
              <w:spacing w:after="0" w:line="259" w:lineRule="auto"/>
              <w:ind w:left="0" w:right="0" w:firstLine="0"/>
              <w:jc w:val="left"/>
            </w:pPr>
            <w:r>
              <w:t xml:space="preserve">https://ec.europa.eu/futurium/en/system/files/ged/a2-schweichhartreference_architectural_model_industrie_4.0_rami_4.0.pdf </w:t>
            </w:r>
          </w:p>
        </w:tc>
      </w:tr>
      <w:tr w:rsidR="0029700B" w14:paraId="070FF9C8" w14:textId="77777777">
        <w:trPr>
          <w:trHeight w:val="307"/>
        </w:trPr>
        <w:tc>
          <w:tcPr>
            <w:tcW w:w="900" w:type="dxa"/>
            <w:tcBorders>
              <w:top w:val="single" w:sz="4" w:space="0" w:color="000000"/>
              <w:left w:val="single" w:sz="4" w:space="0" w:color="000000"/>
              <w:bottom w:val="single" w:sz="4" w:space="0" w:color="000000"/>
              <w:right w:val="single" w:sz="4" w:space="0" w:color="000000"/>
            </w:tcBorders>
          </w:tcPr>
          <w:p w14:paraId="01B91EAA" w14:textId="77777777" w:rsidR="0029700B" w:rsidRDefault="007F41EC">
            <w:pPr>
              <w:spacing w:after="0" w:line="259" w:lineRule="auto"/>
              <w:ind w:left="264" w:right="0" w:firstLine="0"/>
              <w:jc w:val="left"/>
            </w:pPr>
            <w:r>
              <w:t>12.</w:t>
            </w:r>
            <w:r>
              <w:rPr>
                <w:rFonts w:ascii="Arial" w:eastAsia="Arial" w:hAnsi="Arial" w:cs="Arial"/>
              </w:rPr>
              <w:t xml:space="preserve"> </w:t>
            </w:r>
            <w:r>
              <w:t xml:space="preserve"> </w:t>
            </w:r>
          </w:p>
        </w:tc>
        <w:tc>
          <w:tcPr>
            <w:tcW w:w="7562" w:type="dxa"/>
            <w:tcBorders>
              <w:top w:val="single" w:sz="4" w:space="0" w:color="000000"/>
              <w:left w:val="single" w:sz="4" w:space="0" w:color="000000"/>
              <w:bottom w:val="single" w:sz="4" w:space="0" w:color="000000"/>
              <w:right w:val="single" w:sz="4" w:space="0" w:color="000000"/>
            </w:tcBorders>
          </w:tcPr>
          <w:p w14:paraId="35D9FEC7" w14:textId="77777777" w:rsidR="0029700B" w:rsidRDefault="007F41EC">
            <w:pPr>
              <w:spacing w:after="0" w:line="259" w:lineRule="auto"/>
              <w:ind w:left="0" w:right="0" w:firstLine="0"/>
              <w:jc w:val="left"/>
            </w:pPr>
            <w:r>
              <w:t xml:space="preserve">www.aiplindia.com  </w:t>
            </w:r>
          </w:p>
        </w:tc>
      </w:tr>
    </w:tbl>
    <w:p w14:paraId="0AEE1DD7" w14:textId="77777777" w:rsidR="0029700B" w:rsidRDefault="007F41EC">
      <w:pPr>
        <w:spacing w:after="0" w:line="259" w:lineRule="auto"/>
        <w:ind w:left="396" w:right="0" w:firstLine="0"/>
        <w:jc w:val="left"/>
      </w:pPr>
      <w:r>
        <w:t xml:space="preserve"> </w:t>
      </w:r>
    </w:p>
    <w:p w14:paraId="6BFB6CB6" w14:textId="77777777" w:rsidR="0029700B" w:rsidRDefault="007F41EC">
      <w:pPr>
        <w:spacing w:after="0" w:line="259" w:lineRule="auto"/>
        <w:ind w:left="396" w:right="0" w:firstLine="0"/>
        <w:jc w:val="left"/>
      </w:pPr>
      <w:r>
        <w:rPr>
          <w:b/>
          <w:u w:val="single" w:color="000000"/>
        </w:rPr>
        <w:t>Sample Questions</w:t>
      </w:r>
      <w:r>
        <w:rPr>
          <w:b/>
        </w:rPr>
        <w:t xml:space="preserve"> </w:t>
      </w:r>
    </w:p>
    <w:p w14:paraId="27867762" w14:textId="77777777" w:rsidR="0029700B" w:rsidRDefault="007F41EC">
      <w:pPr>
        <w:spacing w:after="0" w:line="259" w:lineRule="auto"/>
        <w:ind w:left="396" w:right="0" w:firstLine="0"/>
        <w:jc w:val="left"/>
      </w:pPr>
      <w:r>
        <w:rPr>
          <w:b/>
        </w:rPr>
        <w:t xml:space="preserve"> </w:t>
      </w:r>
    </w:p>
    <w:tbl>
      <w:tblPr>
        <w:tblStyle w:val="TableGrid"/>
        <w:tblW w:w="8913" w:type="dxa"/>
        <w:tblInd w:w="396" w:type="dxa"/>
        <w:tblCellMar>
          <w:top w:w="6" w:type="dxa"/>
          <w:left w:w="91" w:type="dxa"/>
          <w:bottom w:w="0" w:type="dxa"/>
          <w:right w:w="12" w:type="dxa"/>
        </w:tblCellMar>
        <w:tblLook w:val="04A0" w:firstRow="1" w:lastRow="0" w:firstColumn="1" w:lastColumn="0" w:noHBand="0" w:noVBand="1"/>
      </w:tblPr>
      <w:tblGrid>
        <w:gridCol w:w="900"/>
        <w:gridCol w:w="8013"/>
      </w:tblGrid>
      <w:tr w:rsidR="0029700B" w14:paraId="7FF4837C" w14:textId="77777777">
        <w:trPr>
          <w:trHeight w:val="562"/>
        </w:trPr>
        <w:tc>
          <w:tcPr>
            <w:tcW w:w="900" w:type="dxa"/>
            <w:tcBorders>
              <w:top w:val="single" w:sz="4" w:space="0" w:color="000000"/>
              <w:left w:val="single" w:sz="4" w:space="0" w:color="000000"/>
              <w:bottom w:val="single" w:sz="4" w:space="0" w:color="000000"/>
              <w:right w:val="single" w:sz="4" w:space="0" w:color="000000"/>
            </w:tcBorders>
          </w:tcPr>
          <w:p w14:paraId="6C9EA86A" w14:textId="77777777" w:rsidR="0029700B" w:rsidRDefault="007F41EC">
            <w:pPr>
              <w:spacing w:after="0" w:line="259" w:lineRule="auto"/>
              <w:ind w:left="32" w:right="52" w:firstLine="0"/>
              <w:jc w:val="center"/>
            </w:pPr>
            <w:r>
              <w:rPr>
                <w:b/>
              </w:rPr>
              <w:t xml:space="preserve">Sr. No. </w:t>
            </w:r>
          </w:p>
        </w:tc>
        <w:tc>
          <w:tcPr>
            <w:tcW w:w="8013" w:type="dxa"/>
            <w:tcBorders>
              <w:top w:val="single" w:sz="4" w:space="0" w:color="000000"/>
              <w:left w:val="single" w:sz="4" w:space="0" w:color="000000"/>
              <w:bottom w:val="single" w:sz="4" w:space="0" w:color="000000"/>
              <w:right w:val="single" w:sz="4" w:space="0" w:color="000000"/>
            </w:tcBorders>
            <w:vAlign w:val="center"/>
          </w:tcPr>
          <w:p w14:paraId="1DAFE518" w14:textId="77777777" w:rsidR="0029700B" w:rsidRDefault="007F41EC">
            <w:pPr>
              <w:spacing w:after="0" w:line="259" w:lineRule="auto"/>
              <w:ind w:left="0" w:right="80" w:firstLine="0"/>
              <w:jc w:val="center"/>
            </w:pPr>
            <w:r>
              <w:rPr>
                <w:b/>
              </w:rPr>
              <w:t xml:space="preserve">Question </w:t>
            </w:r>
          </w:p>
        </w:tc>
      </w:tr>
      <w:tr w:rsidR="0029700B" w14:paraId="23797DCA" w14:textId="77777777">
        <w:trPr>
          <w:trHeight w:val="1637"/>
        </w:trPr>
        <w:tc>
          <w:tcPr>
            <w:tcW w:w="900" w:type="dxa"/>
            <w:tcBorders>
              <w:top w:val="single" w:sz="4" w:space="0" w:color="000000"/>
              <w:left w:val="single" w:sz="4" w:space="0" w:color="000000"/>
              <w:bottom w:val="single" w:sz="4" w:space="0" w:color="000000"/>
              <w:right w:val="single" w:sz="4" w:space="0" w:color="000000"/>
            </w:tcBorders>
          </w:tcPr>
          <w:p w14:paraId="62652DF9" w14:textId="77777777" w:rsidR="0029700B" w:rsidRDefault="007F41EC">
            <w:pPr>
              <w:tabs>
                <w:tab w:val="center" w:pos="737"/>
              </w:tabs>
              <w:spacing w:after="0" w:line="259" w:lineRule="auto"/>
              <w:ind w:left="0" w:right="0" w:firstLine="0"/>
              <w:jc w:val="left"/>
            </w:pPr>
            <w:r>
              <w:t>1.</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5EA18218" w14:textId="77777777" w:rsidR="0029700B" w:rsidRDefault="007F41EC">
            <w:pPr>
              <w:spacing w:after="19" w:line="243" w:lineRule="auto"/>
              <w:ind w:left="0" w:right="3728" w:firstLine="17"/>
            </w:pPr>
            <w:r>
              <w:t>Identify which is not an element of IoT? A.</w:t>
            </w:r>
            <w:r>
              <w:rPr>
                <w:rFonts w:ascii="Arial" w:eastAsia="Arial" w:hAnsi="Arial" w:cs="Arial"/>
              </w:rPr>
              <w:t xml:space="preserve"> </w:t>
            </w:r>
            <w:r>
              <w:t xml:space="preserve">People. </w:t>
            </w:r>
          </w:p>
          <w:p w14:paraId="7508CE59" w14:textId="77777777" w:rsidR="0029700B" w:rsidRDefault="007F41EC">
            <w:pPr>
              <w:numPr>
                <w:ilvl w:val="0"/>
                <w:numId w:val="188"/>
              </w:numPr>
              <w:spacing w:after="1" w:line="259" w:lineRule="auto"/>
              <w:ind w:right="0" w:hanging="360"/>
              <w:jc w:val="left"/>
            </w:pPr>
            <w:r>
              <w:t xml:space="preserve">Process. </w:t>
            </w:r>
          </w:p>
          <w:p w14:paraId="6DE1214B" w14:textId="77777777" w:rsidR="0029700B" w:rsidRDefault="007F41EC">
            <w:pPr>
              <w:numPr>
                <w:ilvl w:val="0"/>
                <w:numId w:val="188"/>
              </w:numPr>
              <w:spacing w:after="0" w:line="259" w:lineRule="auto"/>
              <w:ind w:right="0" w:hanging="360"/>
              <w:jc w:val="left"/>
            </w:pPr>
            <w:r>
              <w:t xml:space="preserve">Security. </w:t>
            </w:r>
          </w:p>
          <w:p w14:paraId="70C728EA" w14:textId="77777777" w:rsidR="0029700B" w:rsidRDefault="007F41EC">
            <w:pPr>
              <w:numPr>
                <w:ilvl w:val="0"/>
                <w:numId w:val="188"/>
              </w:numPr>
              <w:spacing w:after="0" w:line="259" w:lineRule="auto"/>
              <w:ind w:right="0" w:hanging="360"/>
              <w:jc w:val="left"/>
            </w:pPr>
            <w:r>
              <w:t xml:space="preserve">Things. </w:t>
            </w:r>
          </w:p>
        </w:tc>
      </w:tr>
      <w:tr w:rsidR="0029700B" w14:paraId="60F868E4" w14:textId="77777777">
        <w:trPr>
          <w:trHeight w:val="1637"/>
        </w:trPr>
        <w:tc>
          <w:tcPr>
            <w:tcW w:w="900" w:type="dxa"/>
            <w:tcBorders>
              <w:top w:val="single" w:sz="4" w:space="0" w:color="000000"/>
              <w:left w:val="single" w:sz="4" w:space="0" w:color="000000"/>
              <w:bottom w:val="single" w:sz="4" w:space="0" w:color="000000"/>
              <w:right w:val="single" w:sz="4" w:space="0" w:color="000000"/>
            </w:tcBorders>
          </w:tcPr>
          <w:p w14:paraId="06DB6DB3" w14:textId="77777777" w:rsidR="0029700B" w:rsidRDefault="007F41EC">
            <w:pPr>
              <w:tabs>
                <w:tab w:val="center" w:pos="737"/>
              </w:tabs>
              <w:spacing w:after="0" w:line="259" w:lineRule="auto"/>
              <w:ind w:left="0" w:right="0" w:firstLine="0"/>
              <w:jc w:val="left"/>
            </w:pPr>
            <w:r>
              <w:t>2.</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2B0C3229" w14:textId="77777777" w:rsidR="0029700B" w:rsidRDefault="007F41EC">
            <w:pPr>
              <w:spacing w:after="19" w:line="243" w:lineRule="auto"/>
              <w:ind w:left="0" w:right="2423" w:firstLine="17"/>
            </w:pPr>
            <w:r>
              <w:t>Internet of things is natural extension of ---------------- A.</w:t>
            </w:r>
            <w:r>
              <w:rPr>
                <w:rFonts w:ascii="Arial" w:eastAsia="Arial" w:hAnsi="Arial" w:cs="Arial"/>
              </w:rPr>
              <w:t xml:space="preserve"> </w:t>
            </w:r>
            <w:r>
              <w:t xml:space="preserve">Smart Factory </w:t>
            </w:r>
          </w:p>
          <w:p w14:paraId="0DED2956" w14:textId="77777777" w:rsidR="0029700B" w:rsidRDefault="007F41EC">
            <w:pPr>
              <w:numPr>
                <w:ilvl w:val="0"/>
                <w:numId w:val="189"/>
              </w:numPr>
              <w:spacing w:after="3" w:line="259" w:lineRule="auto"/>
              <w:ind w:right="0" w:hanging="360"/>
              <w:jc w:val="left"/>
            </w:pPr>
            <w:r>
              <w:t xml:space="preserve">Computer </w:t>
            </w:r>
          </w:p>
          <w:p w14:paraId="5E5784EF" w14:textId="77777777" w:rsidR="0029700B" w:rsidRDefault="007F41EC">
            <w:pPr>
              <w:numPr>
                <w:ilvl w:val="0"/>
                <w:numId w:val="189"/>
              </w:numPr>
              <w:spacing w:after="0" w:line="259" w:lineRule="auto"/>
              <w:ind w:right="0" w:hanging="360"/>
              <w:jc w:val="left"/>
            </w:pPr>
            <w:r>
              <w:t xml:space="preserve">SCADA </w:t>
            </w:r>
          </w:p>
          <w:p w14:paraId="5E93A39B" w14:textId="77777777" w:rsidR="0029700B" w:rsidRDefault="007F41EC">
            <w:pPr>
              <w:numPr>
                <w:ilvl w:val="0"/>
                <w:numId w:val="189"/>
              </w:numPr>
              <w:spacing w:after="0" w:line="259" w:lineRule="auto"/>
              <w:ind w:right="0" w:hanging="360"/>
              <w:jc w:val="left"/>
            </w:pPr>
            <w:r>
              <w:t xml:space="preserve">I3.0 </w:t>
            </w:r>
          </w:p>
        </w:tc>
      </w:tr>
      <w:tr w:rsidR="0029700B" w14:paraId="7DCE4788" w14:textId="77777777">
        <w:trPr>
          <w:trHeight w:val="1915"/>
        </w:trPr>
        <w:tc>
          <w:tcPr>
            <w:tcW w:w="900" w:type="dxa"/>
            <w:tcBorders>
              <w:top w:val="single" w:sz="4" w:space="0" w:color="000000"/>
              <w:left w:val="single" w:sz="4" w:space="0" w:color="000000"/>
              <w:bottom w:val="single" w:sz="4" w:space="0" w:color="000000"/>
              <w:right w:val="single" w:sz="4" w:space="0" w:color="000000"/>
            </w:tcBorders>
          </w:tcPr>
          <w:p w14:paraId="34DCEF23" w14:textId="77777777" w:rsidR="0029700B" w:rsidRDefault="007F41EC">
            <w:pPr>
              <w:tabs>
                <w:tab w:val="center" w:pos="737"/>
              </w:tabs>
              <w:spacing w:after="0" w:line="259" w:lineRule="auto"/>
              <w:ind w:left="0" w:right="0" w:firstLine="0"/>
              <w:jc w:val="left"/>
            </w:pPr>
            <w:r>
              <w:t>3.</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1ACED24E" w14:textId="77777777" w:rsidR="0029700B" w:rsidRDefault="007F41EC">
            <w:pPr>
              <w:spacing w:after="6" w:line="238" w:lineRule="auto"/>
              <w:ind w:left="377" w:right="0" w:hanging="360"/>
              <w:jc w:val="left"/>
            </w:pPr>
            <w:r>
              <w:t xml:space="preserve">Which of the following is first and most commonly used smart, interactive IoT device? </w:t>
            </w:r>
          </w:p>
          <w:p w14:paraId="0B66C3D8" w14:textId="77777777" w:rsidR="0029700B" w:rsidRDefault="007F41EC">
            <w:pPr>
              <w:numPr>
                <w:ilvl w:val="0"/>
                <w:numId w:val="190"/>
              </w:numPr>
              <w:spacing w:after="0" w:line="259" w:lineRule="auto"/>
              <w:ind w:right="0" w:hanging="360"/>
              <w:jc w:val="left"/>
            </w:pPr>
            <w:r>
              <w:t xml:space="preserve">Smart Watch </w:t>
            </w:r>
          </w:p>
          <w:p w14:paraId="0073F037" w14:textId="77777777" w:rsidR="0029700B" w:rsidRDefault="007F41EC">
            <w:pPr>
              <w:numPr>
                <w:ilvl w:val="0"/>
                <w:numId w:val="190"/>
              </w:numPr>
              <w:spacing w:after="1" w:line="259" w:lineRule="auto"/>
              <w:ind w:right="0" w:hanging="360"/>
              <w:jc w:val="left"/>
            </w:pPr>
            <w:r>
              <w:t xml:space="preserve">ATM </w:t>
            </w:r>
          </w:p>
          <w:p w14:paraId="7AD3310A" w14:textId="77777777" w:rsidR="0029700B" w:rsidRDefault="007F41EC">
            <w:pPr>
              <w:numPr>
                <w:ilvl w:val="0"/>
                <w:numId w:val="190"/>
              </w:numPr>
              <w:spacing w:after="0" w:line="259" w:lineRule="auto"/>
              <w:ind w:right="0" w:hanging="360"/>
              <w:jc w:val="left"/>
            </w:pPr>
            <w:r>
              <w:t xml:space="preserve">Health Tracker </w:t>
            </w:r>
          </w:p>
          <w:p w14:paraId="130D3C48" w14:textId="77777777" w:rsidR="0029700B" w:rsidRDefault="007F41EC">
            <w:pPr>
              <w:numPr>
                <w:ilvl w:val="0"/>
                <w:numId w:val="190"/>
              </w:numPr>
              <w:spacing w:after="0" w:line="259" w:lineRule="auto"/>
              <w:ind w:right="0" w:hanging="360"/>
              <w:jc w:val="left"/>
            </w:pPr>
            <w:r>
              <w:t xml:space="preserve">Video Game. </w:t>
            </w:r>
          </w:p>
        </w:tc>
      </w:tr>
      <w:tr w:rsidR="0029700B" w14:paraId="7C97F93B" w14:textId="77777777">
        <w:trPr>
          <w:trHeight w:val="1637"/>
        </w:trPr>
        <w:tc>
          <w:tcPr>
            <w:tcW w:w="900" w:type="dxa"/>
            <w:tcBorders>
              <w:top w:val="single" w:sz="4" w:space="0" w:color="000000"/>
              <w:left w:val="single" w:sz="4" w:space="0" w:color="000000"/>
              <w:bottom w:val="single" w:sz="4" w:space="0" w:color="000000"/>
              <w:right w:val="single" w:sz="4" w:space="0" w:color="000000"/>
            </w:tcBorders>
          </w:tcPr>
          <w:p w14:paraId="6D9B2124" w14:textId="77777777" w:rsidR="0029700B" w:rsidRDefault="007F41EC">
            <w:pPr>
              <w:tabs>
                <w:tab w:val="center" w:pos="737"/>
              </w:tabs>
              <w:spacing w:after="0" w:line="259" w:lineRule="auto"/>
              <w:ind w:left="0" w:right="0" w:firstLine="0"/>
              <w:jc w:val="left"/>
            </w:pPr>
            <w:r>
              <w:t>4.</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73536247" w14:textId="77777777" w:rsidR="0029700B" w:rsidRDefault="007F41EC">
            <w:pPr>
              <w:spacing w:after="0" w:line="259" w:lineRule="auto"/>
              <w:ind w:left="17" w:right="0" w:firstLine="0"/>
              <w:jc w:val="left"/>
            </w:pPr>
            <w:r>
              <w:t xml:space="preserve">IOT is evolved from --------------- communication </w:t>
            </w:r>
          </w:p>
          <w:p w14:paraId="60EE35E7" w14:textId="77777777" w:rsidR="0029700B" w:rsidRDefault="007F41EC">
            <w:pPr>
              <w:numPr>
                <w:ilvl w:val="0"/>
                <w:numId w:val="191"/>
              </w:numPr>
              <w:spacing w:after="0" w:line="259" w:lineRule="auto"/>
              <w:ind w:right="0" w:hanging="360"/>
              <w:jc w:val="left"/>
            </w:pPr>
            <w:r>
              <w:t xml:space="preserve">B2B </w:t>
            </w:r>
          </w:p>
          <w:p w14:paraId="2D96BF5A" w14:textId="77777777" w:rsidR="0029700B" w:rsidRDefault="007F41EC">
            <w:pPr>
              <w:numPr>
                <w:ilvl w:val="0"/>
                <w:numId w:val="191"/>
              </w:numPr>
              <w:spacing w:after="0" w:line="259" w:lineRule="auto"/>
              <w:ind w:right="0" w:hanging="360"/>
              <w:jc w:val="left"/>
            </w:pPr>
            <w:r>
              <w:t xml:space="preserve">M2B </w:t>
            </w:r>
          </w:p>
          <w:p w14:paraId="0B37B0C5" w14:textId="77777777" w:rsidR="0029700B" w:rsidRDefault="007F41EC">
            <w:pPr>
              <w:numPr>
                <w:ilvl w:val="0"/>
                <w:numId w:val="191"/>
              </w:numPr>
              <w:spacing w:after="0" w:line="259" w:lineRule="auto"/>
              <w:ind w:right="0" w:hanging="360"/>
              <w:jc w:val="left"/>
            </w:pPr>
            <w:r>
              <w:t xml:space="preserve">M2H </w:t>
            </w:r>
          </w:p>
          <w:p w14:paraId="72853D92" w14:textId="77777777" w:rsidR="0029700B" w:rsidRDefault="007F41EC">
            <w:pPr>
              <w:numPr>
                <w:ilvl w:val="0"/>
                <w:numId w:val="191"/>
              </w:numPr>
              <w:spacing w:after="0" w:line="259" w:lineRule="auto"/>
              <w:ind w:right="0" w:hanging="360"/>
              <w:jc w:val="left"/>
            </w:pPr>
            <w:r>
              <w:t xml:space="preserve">M2M </w:t>
            </w:r>
          </w:p>
        </w:tc>
      </w:tr>
      <w:tr w:rsidR="0029700B" w14:paraId="3C45A551" w14:textId="77777777">
        <w:trPr>
          <w:trHeight w:val="2189"/>
        </w:trPr>
        <w:tc>
          <w:tcPr>
            <w:tcW w:w="900" w:type="dxa"/>
            <w:tcBorders>
              <w:top w:val="single" w:sz="4" w:space="0" w:color="000000"/>
              <w:left w:val="single" w:sz="4" w:space="0" w:color="000000"/>
              <w:bottom w:val="single" w:sz="4" w:space="0" w:color="000000"/>
              <w:right w:val="single" w:sz="4" w:space="0" w:color="000000"/>
            </w:tcBorders>
          </w:tcPr>
          <w:p w14:paraId="6D413B8D" w14:textId="77777777" w:rsidR="0029700B" w:rsidRDefault="007F41EC">
            <w:pPr>
              <w:tabs>
                <w:tab w:val="center" w:pos="737"/>
              </w:tabs>
              <w:spacing w:after="0" w:line="259" w:lineRule="auto"/>
              <w:ind w:left="0" w:right="0" w:firstLine="0"/>
              <w:jc w:val="left"/>
            </w:pPr>
            <w:r>
              <w:lastRenderedPageBreak/>
              <w:t>5.</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7A967872" w14:textId="77777777" w:rsidR="0029700B" w:rsidRDefault="007F41EC">
            <w:pPr>
              <w:spacing w:after="6" w:line="238" w:lineRule="auto"/>
              <w:ind w:left="17" w:right="0" w:firstLine="0"/>
              <w:jc w:val="left"/>
            </w:pPr>
            <w:r>
              <w:t xml:space="preserve">------------------ are smart devices that uses embedded processors, sensor and communication hardware to collect and send data which is acquired from environment </w:t>
            </w:r>
          </w:p>
          <w:p w14:paraId="7997A0BA" w14:textId="77777777" w:rsidR="0029700B" w:rsidRDefault="007F41EC">
            <w:pPr>
              <w:numPr>
                <w:ilvl w:val="0"/>
                <w:numId w:val="192"/>
              </w:numPr>
              <w:spacing w:after="1" w:line="259" w:lineRule="auto"/>
              <w:ind w:right="0" w:hanging="360"/>
              <w:jc w:val="left"/>
            </w:pPr>
            <w:r>
              <w:t xml:space="preserve">Computers </w:t>
            </w:r>
          </w:p>
          <w:p w14:paraId="48FDEE64" w14:textId="77777777" w:rsidR="0029700B" w:rsidRDefault="007F41EC">
            <w:pPr>
              <w:numPr>
                <w:ilvl w:val="0"/>
                <w:numId w:val="192"/>
              </w:numPr>
              <w:spacing w:after="1" w:line="259" w:lineRule="auto"/>
              <w:ind w:right="0" w:hanging="360"/>
              <w:jc w:val="left"/>
            </w:pPr>
            <w:r>
              <w:t xml:space="preserve">Network </w:t>
            </w:r>
          </w:p>
          <w:p w14:paraId="50AF3EAE" w14:textId="77777777" w:rsidR="0029700B" w:rsidRDefault="007F41EC">
            <w:pPr>
              <w:numPr>
                <w:ilvl w:val="0"/>
                <w:numId w:val="192"/>
              </w:numPr>
              <w:spacing w:after="0" w:line="259" w:lineRule="auto"/>
              <w:ind w:right="0" w:hanging="360"/>
              <w:jc w:val="left"/>
            </w:pPr>
            <w:r>
              <w:t xml:space="preserve">Things </w:t>
            </w:r>
          </w:p>
          <w:p w14:paraId="6E047692" w14:textId="77777777" w:rsidR="0029700B" w:rsidRDefault="007F41EC">
            <w:pPr>
              <w:numPr>
                <w:ilvl w:val="0"/>
                <w:numId w:val="192"/>
              </w:numPr>
              <w:spacing w:after="0" w:line="259" w:lineRule="auto"/>
              <w:ind w:right="0" w:hanging="360"/>
              <w:jc w:val="left"/>
            </w:pPr>
            <w:r>
              <w:t xml:space="preserve">Protocols </w:t>
            </w:r>
          </w:p>
        </w:tc>
      </w:tr>
      <w:tr w:rsidR="0029700B" w14:paraId="02597E1D" w14:textId="77777777">
        <w:trPr>
          <w:trHeight w:val="1913"/>
        </w:trPr>
        <w:tc>
          <w:tcPr>
            <w:tcW w:w="900" w:type="dxa"/>
            <w:tcBorders>
              <w:top w:val="single" w:sz="4" w:space="0" w:color="000000"/>
              <w:left w:val="single" w:sz="4" w:space="0" w:color="000000"/>
              <w:bottom w:val="single" w:sz="4" w:space="0" w:color="000000"/>
              <w:right w:val="single" w:sz="4" w:space="0" w:color="000000"/>
            </w:tcBorders>
          </w:tcPr>
          <w:p w14:paraId="56E3EC04" w14:textId="77777777" w:rsidR="0029700B" w:rsidRDefault="007F41EC">
            <w:pPr>
              <w:tabs>
                <w:tab w:val="center" w:pos="737"/>
              </w:tabs>
              <w:spacing w:after="0" w:line="259" w:lineRule="auto"/>
              <w:ind w:left="0" w:right="0" w:firstLine="0"/>
              <w:jc w:val="left"/>
            </w:pPr>
            <w:r>
              <w:t>6.</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00E23C42" w14:textId="77777777" w:rsidR="0029700B" w:rsidRDefault="007F41EC">
            <w:pPr>
              <w:spacing w:after="6" w:line="238" w:lineRule="auto"/>
              <w:ind w:left="17" w:right="0" w:firstLine="0"/>
              <w:jc w:val="left"/>
            </w:pPr>
            <w:proofErr w:type="gramStart"/>
            <w:r>
              <w:t xml:space="preserve">--------------  </w:t>
            </w:r>
            <w:r>
              <w:t>is</w:t>
            </w:r>
            <w:proofErr w:type="gramEnd"/>
            <w:r>
              <w:t xml:space="preserve"> the physical device or software program that serves as the connection point between the cloud and controllers </w:t>
            </w:r>
          </w:p>
          <w:p w14:paraId="022E6B8C" w14:textId="77777777" w:rsidR="0029700B" w:rsidRDefault="007F41EC">
            <w:pPr>
              <w:numPr>
                <w:ilvl w:val="0"/>
                <w:numId w:val="193"/>
              </w:numPr>
              <w:spacing w:after="0" w:line="259" w:lineRule="auto"/>
              <w:ind w:right="0" w:hanging="360"/>
              <w:jc w:val="left"/>
            </w:pPr>
            <w:r>
              <w:t xml:space="preserve">SCADA </w:t>
            </w:r>
          </w:p>
          <w:p w14:paraId="49E09CD9" w14:textId="77777777" w:rsidR="0029700B" w:rsidRDefault="007F41EC">
            <w:pPr>
              <w:numPr>
                <w:ilvl w:val="0"/>
                <w:numId w:val="193"/>
              </w:numPr>
              <w:spacing w:after="1" w:line="259" w:lineRule="auto"/>
              <w:ind w:right="0" w:hanging="360"/>
              <w:jc w:val="left"/>
            </w:pPr>
            <w:r>
              <w:t xml:space="preserve">PLC </w:t>
            </w:r>
          </w:p>
          <w:p w14:paraId="48EDFEA4" w14:textId="77777777" w:rsidR="0029700B" w:rsidRDefault="007F41EC">
            <w:pPr>
              <w:numPr>
                <w:ilvl w:val="0"/>
                <w:numId w:val="193"/>
              </w:numPr>
              <w:spacing w:after="0" w:line="259" w:lineRule="auto"/>
              <w:ind w:right="0" w:hanging="360"/>
              <w:jc w:val="left"/>
            </w:pPr>
            <w:r>
              <w:t xml:space="preserve">Actuator </w:t>
            </w:r>
          </w:p>
          <w:p w14:paraId="6D4EC7F2" w14:textId="77777777" w:rsidR="0029700B" w:rsidRDefault="007F41EC">
            <w:pPr>
              <w:numPr>
                <w:ilvl w:val="0"/>
                <w:numId w:val="193"/>
              </w:numPr>
              <w:spacing w:after="0" w:line="259" w:lineRule="auto"/>
              <w:ind w:right="0" w:hanging="360"/>
              <w:jc w:val="left"/>
            </w:pPr>
            <w:r>
              <w:t xml:space="preserve">IOT Gateway </w:t>
            </w:r>
          </w:p>
        </w:tc>
      </w:tr>
      <w:tr w:rsidR="0029700B" w14:paraId="6F74DD58" w14:textId="77777777">
        <w:trPr>
          <w:trHeight w:val="1639"/>
        </w:trPr>
        <w:tc>
          <w:tcPr>
            <w:tcW w:w="900" w:type="dxa"/>
            <w:tcBorders>
              <w:top w:val="single" w:sz="4" w:space="0" w:color="000000"/>
              <w:left w:val="single" w:sz="4" w:space="0" w:color="000000"/>
              <w:bottom w:val="single" w:sz="4" w:space="0" w:color="000000"/>
              <w:right w:val="single" w:sz="4" w:space="0" w:color="000000"/>
            </w:tcBorders>
          </w:tcPr>
          <w:p w14:paraId="3E47C0ED" w14:textId="77777777" w:rsidR="0029700B" w:rsidRDefault="007F41EC">
            <w:pPr>
              <w:tabs>
                <w:tab w:val="center" w:pos="737"/>
              </w:tabs>
              <w:spacing w:after="0" w:line="259" w:lineRule="auto"/>
              <w:ind w:left="0" w:right="0" w:firstLine="0"/>
              <w:jc w:val="left"/>
            </w:pPr>
            <w:r>
              <w:t>7.</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61C12C40" w14:textId="77777777" w:rsidR="0029700B" w:rsidRDefault="007F41EC">
            <w:pPr>
              <w:spacing w:after="0" w:line="259" w:lineRule="auto"/>
              <w:ind w:left="17" w:right="0" w:firstLine="0"/>
              <w:jc w:val="left"/>
            </w:pPr>
            <w:r>
              <w:t xml:space="preserve">Sequence of devices in </w:t>
            </w:r>
            <w:proofErr w:type="spellStart"/>
            <w:r>
              <w:t>IoTarchitecture</w:t>
            </w:r>
            <w:proofErr w:type="spellEnd"/>
            <w:r>
              <w:t xml:space="preserve"> </w:t>
            </w:r>
            <w:r>
              <w:t xml:space="preserve">from bottom layer to top layer is </w:t>
            </w:r>
          </w:p>
          <w:p w14:paraId="4ACB7029" w14:textId="77777777" w:rsidR="0029700B" w:rsidRDefault="007F41EC">
            <w:pPr>
              <w:numPr>
                <w:ilvl w:val="0"/>
                <w:numId w:val="194"/>
              </w:numPr>
              <w:spacing w:after="1" w:line="259" w:lineRule="auto"/>
              <w:ind w:right="0" w:hanging="360"/>
              <w:jc w:val="left"/>
            </w:pPr>
            <w:proofErr w:type="spellStart"/>
            <w:r>
              <w:t>Sensosrs</w:t>
            </w:r>
            <w:proofErr w:type="spellEnd"/>
            <w:r>
              <w:t>-&gt;things-&gt;</w:t>
            </w:r>
            <w:proofErr w:type="spellStart"/>
            <w:r>
              <w:t>IoTgatway</w:t>
            </w:r>
            <w:proofErr w:type="spellEnd"/>
            <w:r>
              <w:t xml:space="preserve">-&gt;Edge IT-&gt; Data </w:t>
            </w:r>
            <w:proofErr w:type="spellStart"/>
            <w:r>
              <w:t>Center</w:t>
            </w:r>
            <w:proofErr w:type="spellEnd"/>
            <w:r>
              <w:t xml:space="preserve">/ Cloud </w:t>
            </w:r>
          </w:p>
          <w:p w14:paraId="799AB7B9" w14:textId="77777777" w:rsidR="0029700B" w:rsidRDefault="007F41EC">
            <w:pPr>
              <w:numPr>
                <w:ilvl w:val="0"/>
                <w:numId w:val="194"/>
              </w:numPr>
              <w:spacing w:after="3" w:line="259" w:lineRule="auto"/>
              <w:ind w:right="0" w:hanging="360"/>
              <w:jc w:val="left"/>
            </w:pPr>
            <w:r>
              <w:t>Things -&gt;</w:t>
            </w:r>
            <w:proofErr w:type="spellStart"/>
            <w:r>
              <w:t>Sensosrs</w:t>
            </w:r>
            <w:proofErr w:type="spellEnd"/>
            <w:r>
              <w:t xml:space="preserve"> -&gt;</w:t>
            </w:r>
            <w:proofErr w:type="spellStart"/>
            <w:r>
              <w:t>IoTgatway</w:t>
            </w:r>
            <w:proofErr w:type="spellEnd"/>
            <w:r>
              <w:t xml:space="preserve">-&gt;Edge IT-&gt; Data </w:t>
            </w:r>
            <w:proofErr w:type="spellStart"/>
            <w:r>
              <w:t>Center</w:t>
            </w:r>
            <w:proofErr w:type="spellEnd"/>
            <w:r>
              <w:t xml:space="preserve">/ Cloud </w:t>
            </w:r>
          </w:p>
          <w:p w14:paraId="3F872473" w14:textId="77777777" w:rsidR="0029700B" w:rsidRDefault="007F41EC">
            <w:pPr>
              <w:numPr>
                <w:ilvl w:val="0"/>
                <w:numId w:val="194"/>
              </w:numPr>
              <w:spacing w:after="0" w:line="259" w:lineRule="auto"/>
              <w:ind w:right="0" w:hanging="360"/>
              <w:jc w:val="left"/>
            </w:pPr>
            <w:r>
              <w:t>Things -&gt;</w:t>
            </w:r>
            <w:proofErr w:type="spellStart"/>
            <w:r>
              <w:t>Sensosrs</w:t>
            </w:r>
            <w:proofErr w:type="spellEnd"/>
            <w:r>
              <w:t xml:space="preserve"> -&gt; Edge IT-&gt;</w:t>
            </w:r>
            <w:proofErr w:type="spellStart"/>
            <w:r>
              <w:t>IoTgatway</w:t>
            </w:r>
            <w:proofErr w:type="spellEnd"/>
            <w:r>
              <w:t xml:space="preserve">-&gt; Data </w:t>
            </w:r>
            <w:proofErr w:type="spellStart"/>
            <w:r>
              <w:t>Center</w:t>
            </w:r>
            <w:proofErr w:type="spellEnd"/>
            <w:r>
              <w:t xml:space="preserve">/ Cloud </w:t>
            </w:r>
          </w:p>
          <w:p w14:paraId="3E8E2D83" w14:textId="77777777" w:rsidR="0029700B" w:rsidRDefault="007F41EC">
            <w:pPr>
              <w:numPr>
                <w:ilvl w:val="0"/>
                <w:numId w:val="194"/>
              </w:numPr>
              <w:spacing w:after="0" w:line="259" w:lineRule="auto"/>
              <w:ind w:right="0" w:hanging="360"/>
              <w:jc w:val="left"/>
            </w:pPr>
            <w:r>
              <w:t xml:space="preserve">Data </w:t>
            </w:r>
            <w:proofErr w:type="spellStart"/>
            <w:r>
              <w:t>Center</w:t>
            </w:r>
            <w:proofErr w:type="spellEnd"/>
            <w:r>
              <w:t>/ Cloud-</w:t>
            </w:r>
            <w:proofErr w:type="gramStart"/>
            <w:r>
              <w:t>&gt;  Edge</w:t>
            </w:r>
            <w:proofErr w:type="gramEnd"/>
            <w:r>
              <w:t xml:space="preserve"> IT -&gt;</w:t>
            </w:r>
            <w:proofErr w:type="spellStart"/>
            <w:r>
              <w:t>IoTgatway</w:t>
            </w:r>
            <w:proofErr w:type="spellEnd"/>
            <w:r>
              <w:t>-&gt;</w:t>
            </w:r>
            <w:proofErr w:type="spellStart"/>
            <w:r>
              <w:t>Sensosrs</w:t>
            </w:r>
            <w:proofErr w:type="spellEnd"/>
            <w:r>
              <w:t xml:space="preserve">-&gt;Things </w:t>
            </w:r>
          </w:p>
        </w:tc>
      </w:tr>
    </w:tbl>
    <w:p w14:paraId="715C623E" w14:textId="77777777" w:rsidR="0029700B" w:rsidRDefault="0029700B">
      <w:pPr>
        <w:spacing w:after="0" w:line="259" w:lineRule="auto"/>
        <w:ind w:left="-1014" w:right="1018" w:firstLine="0"/>
        <w:jc w:val="left"/>
      </w:pPr>
    </w:p>
    <w:tbl>
      <w:tblPr>
        <w:tblStyle w:val="TableGrid"/>
        <w:tblW w:w="8913" w:type="dxa"/>
        <w:tblInd w:w="396" w:type="dxa"/>
        <w:tblCellMar>
          <w:top w:w="6" w:type="dxa"/>
          <w:left w:w="91" w:type="dxa"/>
          <w:bottom w:w="0" w:type="dxa"/>
          <w:right w:w="12" w:type="dxa"/>
        </w:tblCellMar>
        <w:tblLook w:val="04A0" w:firstRow="1" w:lastRow="0" w:firstColumn="1" w:lastColumn="0" w:noHBand="0" w:noVBand="1"/>
      </w:tblPr>
      <w:tblGrid>
        <w:gridCol w:w="900"/>
        <w:gridCol w:w="8013"/>
      </w:tblGrid>
      <w:tr w:rsidR="0029700B" w14:paraId="37FB652D" w14:textId="77777777">
        <w:trPr>
          <w:trHeight w:val="562"/>
        </w:trPr>
        <w:tc>
          <w:tcPr>
            <w:tcW w:w="900" w:type="dxa"/>
            <w:tcBorders>
              <w:top w:val="single" w:sz="4" w:space="0" w:color="000000"/>
              <w:left w:val="single" w:sz="4" w:space="0" w:color="000000"/>
              <w:bottom w:val="single" w:sz="4" w:space="0" w:color="000000"/>
              <w:right w:val="single" w:sz="4" w:space="0" w:color="000000"/>
            </w:tcBorders>
          </w:tcPr>
          <w:p w14:paraId="0031C64F" w14:textId="77777777" w:rsidR="0029700B" w:rsidRDefault="007F41EC">
            <w:pPr>
              <w:spacing w:after="0" w:line="259" w:lineRule="auto"/>
              <w:ind w:left="32" w:right="52" w:firstLine="0"/>
              <w:jc w:val="center"/>
            </w:pPr>
            <w:r>
              <w:rPr>
                <w:b/>
              </w:rPr>
              <w:t xml:space="preserve">Sr. No. </w:t>
            </w:r>
          </w:p>
        </w:tc>
        <w:tc>
          <w:tcPr>
            <w:tcW w:w="8013" w:type="dxa"/>
            <w:tcBorders>
              <w:top w:val="single" w:sz="4" w:space="0" w:color="000000"/>
              <w:left w:val="single" w:sz="4" w:space="0" w:color="000000"/>
              <w:bottom w:val="single" w:sz="4" w:space="0" w:color="000000"/>
              <w:right w:val="single" w:sz="4" w:space="0" w:color="000000"/>
            </w:tcBorders>
            <w:vAlign w:val="center"/>
          </w:tcPr>
          <w:p w14:paraId="109179D4" w14:textId="77777777" w:rsidR="0029700B" w:rsidRDefault="007F41EC">
            <w:pPr>
              <w:spacing w:after="0" w:line="259" w:lineRule="auto"/>
              <w:ind w:left="0" w:right="80" w:firstLine="0"/>
              <w:jc w:val="center"/>
            </w:pPr>
            <w:r>
              <w:rPr>
                <w:b/>
              </w:rPr>
              <w:t xml:space="preserve">Question </w:t>
            </w:r>
          </w:p>
        </w:tc>
      </w:tr>
      <w:tr w:rsidR="0029700B" w14:paraId="32A23D18" w14:textId="77777777">
        <w:trPr>
          <w:trHeight w:val="1637"/>
        </w:trPr>
        <w:tc>
          <w:tcPr>
            <w:tcW w:w="900" w:type="dxa"/>
            <w:tcBorders>
              <w:top w:val="single" w:sz="4" w:space="0" w:color="000000"/>
              <w:left w:val="single" w:sz="4" w:space="0" w:color="000000"/>
              <w:bottom w:val="single" w:sz="4" w:space="0" w:color="000000"/>
              <w:right w:val="single" w:sz="4" w:space="0" w:color="000000"/>
            </w:tcBorders>
          </w:tcPr>
          <w:p w14:paraId="4265492B" w14:textId="77777777" w:rsidR="0029700B" w:rsidRDefault="007F41EC">
            <w:pPr>
              <w:tabs>
                <w:tab w:val="center" w:pos="287"/>
                <w:tab w:val="center" w:pos="737"/>
              </w:tabs>
              <w:spacing w:after="0" w:line="259" w:lineRule="auto"/>
              <w:ind w:left="0" w:right="0" w:firstLine="0"/>
              <w:jc w:val="left"/>
            </w:pPr>
            <w:r>
              <w:rPr>
                <w:rFonts w:ascii="Calibri" w:eastAsia="Calibri" w:hAnsi="Calibri" w:cs="Calibri"/>
                <w:sz w:val="22"/>
              </w:rPr>
              <w:tab/>
            </w:r>
            <w:r>
              <w:t>8.</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42B4D029" w14:textId="77777777" w:rsidR="0029700B" w:rsidRDefault="007F41EC">
            <w:pPr>
              <w:spacing w:after="19" w:line="243" w:lineRule="auto"/>
              <w:ind w:left="0" w:right="2418" w:firstLine="65"/>
            </w:pPr>
            <w:r>
              <w:t xml:space="preserve">Which IEEE standard refers to </w:t>
            </w:r>
            <w:proofErr w:type="spellStart"/>
            <w:r>
              <w:t>WiFi</w:t>
            </w:r>
            <w:proofErr w:type="spellEnd"/>
            <w:r>
              <w:t xml:space="preserve"> for IoT devices? A.</w:t>
            </w:r>
            <w:r>
              <w:rPr>
                <w:rFonts w:ascii="Arial" w:eastAsia="Arial" w:hAnsi="Arial" w:cs="Arial"/>
              </w:rPr>
              <w:t xml:space="preserve"> </w:t>
            </w:r>
            <w:r>
              <w:t xml:space="preserve">802.5. </w:t>
            </w:r>
          </w:p>
          <w:p w14:paraId="2DA2910F" w14:textId="77777777" w:rsidR="0029700B" w:rsidRDefault="007F41EC">
            <w:pPr>
              <w:spacing w:after="0" w:line="260" w:lineRule="auto"/>
              <w:ind w:left="0" w:right="6729" w:firstLine="0"/>
              <w:jc w:val="left"/>
            </w:pPr>
            <w:r>
              <w:t>B.</w:t>
            </w:r>
            <w:r>
              <w:rPr>
                <w:rFonts w:ascii="Arial" w:eastAsia="Arial" w:hAnsi="Arial" w:cs="Arial"/>
              </w:rPr>
              <w:t xml:space="preserve"> </w:t>
            </w:r>
            <w:r>
              <w:t>802.3 C.</w:t>
            </w:r>
            <w:r>
              <w:rPr>
                <w:rFonts w:ascii="Arial" w:eastAsia="Arial" w:hAnsi="Arial" w:cs="Arial"/>
              </w:rPr>
              <w:t xml:space="preserve"> </w:t>
            </w:r>
            <w:r>
              <w:t xml:space="preserve">802.11. </w:t>
            </w:r>
          </w:p>
          <w:p w14:paraId="50A3AFF5" w14:textId="77777777" w:rsidR="0029700B" w:rsidRDefault="007F41EC">
            <w:pPr>
              <w:spacing w:after="0" w:line="259" w:lineRule="auto"/>
              <w:ind w:left="0" w:right="0" w:firstLine="0"/>
              <w:jc w:val="left"/>
            </w:pPr>
            <w:r>
              <w:t>D.</w:t>
            </w:r>
            <w:r>
              <w:rPr>
                <w:rFonts w:ascii="Arial" w:eastAsia="Arial" w:hAnsi="Arial" w:cs="Arial"/>
              </w:rPr>
              <w:t xml:space="preserve"> </w:t>
            </w:r>
            <w:r>
              <w:t xml:space="preserve">None of these </w:t>
            </w:r>
          </w:p>
        </w:tc>
      </w:tr>
      <w:tr w:rsidR="0029700B" w14:paraId="64AE31B5" w14:textId="77777777">
        <w:trPr>
          <w:trHeight w:val="1754"/>
        </w:trPr>
        <w:tc>
          <w:tcPr>
            <w:tcW w:w="900" w:type="dxa"/>
            <w:tcBorders>
              <w:top w:val="single" w:sz="4" w:space="0" w:color="000000"/>
              <w:left w:val="single" w:sz="4" w:space="0" w:color="000000"/>
              <w:bottom w:val="single" w:sz="4" w:space="0" w:color="000000"/>
              <w:right w:val="single" w:sz="4" w:space="0" w:color="000000"/>
            </w:tcBorders>
          </w:tcPr>
          <w:p w14:paraId="150E9B90" w14:textId="77777777" w:rsidR="0029700B" w:rsidRDefault="007F41EC">
            <w:pPr>
              <w:tabs>
                <w:tab w:val="center" w:pos="287"/>
                <w:tab w:val="center" w:pos="737"/>
              </w:tabs>
              <w:spacing w:after="0" w:line="259" w:lineRule="auto"/>
              <w:ind w:left="0" w:right="0" w:firstLine="0"/>
              <w:jc w:val="left"/>
            </w:pPr>
            <w:r>
              <w:rPr>
                <w:rFonts w:ascii="Calibri" w:eastAsia="Calibri" w:hAnsi="Calibri" w:cs="Calibri"/>
                <w:sz w:val="22"/>
              </w:rPr>
              <w:tab/>
            </w:r>
            <w:r>
              <w:t>9.</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6C728E9E" w14:textId="77777777" w:rsidR="0029700B" w:rsidRDefault="007F41EC">
            <w:pPr>
              <w:spacing w:after="6" w:line="238" w:lineRule="auto"/>
              <w:ind w:left="17" w:right="0" w:firstLine="0"/>
              <w:jc w:val="left"/>
            </w:pPr>
            <w:r>
              <w:t xml:space="preserve">----------------- </w:t>
            </w:r>
            <w:r>
              <w:t xml:space="preserve">is the direct contact between two smart objects when they share information instantaneously without intermediaries </w:t>
            </w:r>
          </w:p>
          <w:p w14:paraId="01D64328" w14:textId="77777777" w:rsidR="0029700B" w:rsidRDefault="007F41EC">
            <w:pPr>
              <w:numPr>
                <w:ilvl w:val="0"/>
                <w:numId w:val="195"/>
              </w:numPr>
              <w:spacing w:after="3" w:line="259" w:lineRule="auto"/>
              <w:ind w:right="0" w:hanging="360"/>
              <w:jc w:val="left"/>
            </w:pPr>
            <w:r>
              <w:t xml:space="preserve">Device to device </w:t>
            </w:r>
          </w:p>
          <w:p w14:paraId="13DAFD79" w14:textId="77777777" w:rsidR="0029700B" w:rsidRDefault="007F41EC">
            <w:pPr>
              <w:numPr>
                <w:ilvl w:val="0"/>
                <w:numId w:val="195"/>
              </w:numPr>
              <w:spacing w:after="1" w:line="259" w:lineRule="auto"/>
              <w:ind w:right="0" w:hanging="360"/>
              <w:jc w:val="left"/>
            </w:pPr>
            <w:r>
              <w:t xml:space="preserve">Device to gateway </w:t>
            </w:r>
          </w:p>
          <w:p w14:paraId="533AB751" w14:textId="77777777" w:rsidR="0029700B" w:rsidRDefault="007F41EC">
            <w:pPr>
              <w:numPr>
                <w:ilvl w:val="0"/>
                <w:numId w:val="195"/>
              </w:numPr>
              <w:spacing w:after="1" w:line="259" w:lineRule="auto"/>
              <w:ind w:right="0" w:hanging="360"/>
              <w:jc w:val="left"/>
            </w:pPr>
            <w:r>
              <w:t xml:space="preserve">Gateway to data systems </w:t>
            </w:r>
          </w:p>
          <w:p w14:paraId="0E977D4A" w14:textId="77777777" w:rsidR="0029700B" w:rsidRDefault="007F41EC">
            <w:pPr>
              <w:numPr>
                <w:ilvl w:val="0"/>
                <w:numId w:val="195"/>
              </w:numPr>
              <w:spacing w:after="0" w:line="259" w:lineRule="auto"/>
              <w:ind w:right="0" w:hanging="360"/>
              <w:jc w:val="left"/>
            </w:pPr>
            <w:r>
              <w:t xml:space="preserve">Between data systems </w:t>
            </w:r>
          </w:p>
        </w:tc>
      </w:tr>
      <w:tr w:rsidR="0029700B" w14:paraId="54BAEBA5" w14:textId="77777777">
        <w:trPr>
          <w:trHeight w:val="1477"/>
        </w:trPr>
        <w:tc>
          <w:tcPr>
            <w:tcW w:w="900" w:type="dxa"/>
            <w:tcBorders>
              <w:top w:val="single" w:sz="4" w:space="0" w:color="000000"/>
              <w:left w:val="single" w:sz="4" w:space="0" w:color="000000"/>
              <w:bottom w:val="single" w:sz="4" w:space="0" w:color="000000"/>
              <w:right w:val="single" w:sz="4" w:space="0" w:color="000000"/>
            </w:tcBorders>
          </w:tcPr>
          <w:p w14:paraId="09B5E4F1" w14:textId="77777777" w:rsidR="0029700B" w:rsidRDefault="007F41EC">
            <w:pPr>
              <w:tabs>
                <w:tab w:val="center" w:pos="227"/>
                <w:tab w:val="center" w:pos="737"/>
              </w:tabs>
              <w:spacing w:after="0" w:line="259" w:lineRule="auto"/>
              <w:ind w:left="0" w:right="0" w:firstLine="0"/>
              <w:jc w:val="left"/>
            </w:pPr>
            <w:r>
              <w:rPr>
                <w:rFonts w:ascii="Calibri" w:eastAsia="Calibri" w:hAnsi="Calibri" w:cs="Calibri"/>
                <w:sz w:val="22"/>
              </w:rPr>
              <w:tab/>
            </w:r>
            <w:r>
              <w:t>10.</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221CB284" w14:textId="77777777" w:rsidR="0029700B" w:rsidRDefault="007F41EC">
            <w:pPr>
              <w:spacing w:after="0" w:line="259" w:lineRule="auto"/>
              <w:ind w:left="17" w:right="0" w:firstLine="0"/>
              <w:jc w:val="left"/>
            </w:pPr>
            <w:r>
              <w:t xml:space="preserve">Top layer in IOT architecture is </w:t>
            </w:r>
          </w:p>
          <w:p w14:paraId="41F937F0" w14:textId="77777777" w:rsidR="0029700B" w:rsidRDefault="007F41EC">
            <w:pPr>
              <w:numPr>
                <w:ilvl w:val="0"/>
                <w:numId w:val="196"/>
              </w:numPr>
              <w:spacing w:after="1" w:line="259" w:lineRule="auto"/>
              <w:ind w:right="0" w:hanging="360"/>
              <w:jc w:val="left"/>
            </w:pPr>
            <w:proofErr w:type="gramStart"/>
            <w:r>
              <w:t>Sensors  connectivity</w:t>
            </w:r>
            <w:proofErr w:type="gramEnd"/>
            <w:r>
              <w:t xml:space="preserve"> and network layer </w:t>
            </w:r>
          </w:p>
          <w:p w14:paraId="10E3BEB1" w14:textId="77777777" w:rsidR="0029700B" w:rsidRDefault="007F41EC">
            <w:pPr>
              <w:numPr>
                <w:ilvl w:val="0"/>
                <w:numId w:val="196"/>
              </w:numPr>
              <w:spacing w:after="1" w:line="259" w:lineRule="auto"/>
              <w:ind w:right="0" w:hanging="360"/>
              <w:jc w:val="left"/>
            </w:pPr>
            <w:r>
              <w:t xml:space="preserve">Application layer </w:t>
            </w:r>
          </w:p>
          <w:p w14:paraId="0C17513D" w14:textId="77777777" w:rsidR="0029700B" w:rsidRDefault="007F41EC">
            <w:pPr>
              <w:numPr>
                <w:ilvl w:val="0"/>
                <w:numId w:val="196"/>
              </w:numPr>
              <w:spacing w:after="1" w:line="259" w:lineRule="auto"/>
              <w:ind w:right="0" w:hanging="360"/>
              <w:jc w:val="left"/>
            </w:pPr>
            <w:r>
              <w:t xml:space="preserve">Management Service </w:t>
            </w:r>
          </w:p>
          <w:p w14:paraId="759448D4" w14:textId="77777777" w:rsidR="0029700B" w:rsidRDefault="007F41EC">
            <w:pPr>
              <w:numPr>
                <w:ilvl w:val="0"/>
                <w:numId w:val="196"/>
              </w:numPr>
              <w:spacing w:after="0" w:line="259" w:lineRule="auto"/>
              <w:ind w:right="0" w:hanging="360"/>
              <w:jc w:val="left"/>
            </w:pPr>
            <w:r>
              <w:t xml:space="preserve">Gateway and network </w:t>
            </w:r>
          </w:p>
        </w:tc>
      </w:tr>
      <w:tr w:rsidR="0029700B" w14:paraId="5E5A476C" w14:textId="77777777">
        <w:trPr>
          <w:trHeight w:val="1478"/>
        </w:trPr>
        <w:tc>
          <w:tcPr>
            <w:tcW w:w="900" w:type="dxa"/>
            <w:tcBorders>
              <w:top w:val="single" w:sz="4" w:space="0" w:color="000000"/>
              <w:left w:val="single" w:sz="4" w:space="0" w:color="000000"/>
              <w:bottom w:val="single" w:sz="4" w:space="0" w:color="000000"/>
              <w:right w:val="single" w:sz="4" w:space="0" w:color="000000"/>
            </w:tcBorders>
          </w:tcPr>
          <w:p w14:paraId="21EEF1E2" w14:textId="77777777" w:rsidR="0029700B" w:rsidRDefault="007F41EC">
            <w:pPr>
              <w:tabs>
                <w:tab w:val="center" w:pos="227"/>
                <w:tab w:val="center" w:pos="737"/>
              </w:tabs>
              <w:spacing w:after="0" w:line="259" w:lineRule="auto"/>
              <w:ind w:left="0" w:right="0" w:firstLine="0"/>
              <w:jc w:val="left"/>
            </w:pPr>
            <w:r>
              <w:rPr>
                <w:rFonts w:ascii="Calibri" w:eastAsia="Calibri" w:hAnsi="Calibri" w:cs="Calibri"/>
                <w:sz w:val="22"/>
              </w:rPr>
              <w:tab/>
            </w:r>
            <w:r>
              <w:t>11.</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66C235E1" w14:textId="77777777" w:rsidR="0029700B" w:rsidRDefault="007F41EC">
            <w:pPr>
              <w:spacing w:after="0" w:line="259" w:lineRule="auto"/>
              <w:ind w:left="17" w:right="0" w:firstLine="0"/>
              <w:jc w:val="left"/>
            </w:pPr>
            <w:r>
              <w:t xml:space="preserve">Agriculture IoT stick is smart gadget work on principle of </w:t>
            </w:r>
          </w:p>
          <w:p w14:paraId="4399DD38" w14:textId="77777777" w:rsidR="0029700B" w:rsidRDefault="007F41EC">
            <w:pPr>
              <w:numPr>
                <w:ilvl w:val="0"/>
                <w:numId w:val="197"/>
              </w:numPr>
              <w:spacing w:after="3" w:line="259" w:lineRule="auto"/>
              <w:ind w:right="0" w:hanging="360"/>
              <w:jc w:val="left"/>
            </w:pPr>
            <w:r>
              <w:t xml:space="preserve">Plug &amp; sense </w:t>
            </w:r>
          </w:p>
          <w:p w14:paraId="00C87714" w14:textId="77777777" w:rsidR="0029700B" w:rsidRDefault="007F41EC">
            <w:pPr>
              <w:numPr>
                <w:ilvl w:val="0"/>
                <w:numId w:val="197"/>
              </w:numPr>
              <w:spacing w:after="1" w:line="259" w:lineRule="auto"/>
              <w:ind w:right="0" w:hanging="360"/>
              <w:jc w:val="left"/>
            </w:pPr>
            <w:r>
              <w:t xml:space="preserve">Plug and play </w:t>
            </w:r>
          </w:p>
          <w:p w14:paraId="258CE38E" w14:textId="77777777" w:rsidR="0029700B" w:rsidRDefault="007F41EC">
            <w:pPr>
              <w:numPr>
                <w:ilvl w:val="0"/>
                <w:numId w:val="197"/>
              </w:numPr>
              <w:spacing w:after="1" w:line="259" w:lineRule="auto"/>
              <w:ind w:right="0" w:hanging="360"/>
              <w:jc w:val="left"/>
            </w:pPr>
            <w:r>
              <w:t xml:space="preserve">Plug and work </w:t>
            </w:r>
          </w:p>
          <w:p w14:paraId="29027549" w14:textId="77777777" w:rsidR="0029700B" w:rsidRDefault="007F41EC">
            <w:pPr>
              <w:numPr>
                <w:ilvl w:val="0"/>
                <w:numId w:val="197"/>
              </w:numPr>
              <w:spacing w:after="0" w:line="259" w:lineRule="auto"/>
              <w:ind w:right="0" w:hanging="360"/>
              <w:jc w:val="left"/>
            </w:pPr>
            <w:r>
              <w:t xml:space="preserve">Plug and socket </w:t>
            </w:r>
          </w:p>
        </w:tc>
      </w:tr>
      <w:tr w:rsidR="0029700B" w14:paraId="63DFBA53" w14:textId="77777777">
        <w:trPr>
          <w:trHeight w:val="1476"/>
        </w:trPr>
        <w:tc>
          <w:tcPr>
            <w:tcW w:w="900" w:type="dxa"/>
            <w:tcBorders>
              <w:top w:val="single" w:sz="4" w:space="0" w:color="000000"/>
              <w:left w:val="single" w:sz="4" w:space="0" w:color="000000"/>
              <w:bottom w:val="single" w:sz="4" w:space="0" w:color="000000"/>
              <w:right w:val="single" w:sz="4" w:space="0" w:color="000000"/>
            </w:tcBorders>
          </w:tcPr>
          <w:p w14:paraId="4872F0E2" w14:textId="77777777" w:rsidR="0029700B" w:rsidRDefault="007F41EC">
            <w:pPr>
              <w:tabs>
                <w:tab w:val="center" w:pos="227"/>
                <w:tab w:val="center" w:pos="737"/>
              </w:tabs>
              <w:spacing w:after="0" w:line="259" w:lineRule="auto"/>
              <w:ind w:left="0" w:right="0" w:firstLine="0"/>
              <w:jc w:val="left"/>
            </w:pPr>
            <w:r>
              <w:rPr>
                <w:rFonts w:ascii="Calibri" w:eastAsia="Calibri" w:hAnsi="Calibri" w:cs="Calibri"/>
                <w:sz w:val="22"/>
              </w:rPr>
              <w:lastRenderedPageBreak/>
              <w:tab/>
            </w:r>
            <w:r>
              <w:t>12.</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7C8FECCF" w14:textId="77777777" w:rsidR="0029700B" w:rsidRDefault="007F41EC">
            <w:pPr>
              <w:spacing w:after="19" w:line="243" w:lineRule="auto"/>
              <w:ind w:left="0" w:right="0" w:firstLine="17"/>
            </w:pPr>
            <w:r>
              <w:t>Vehicle communication, driverless car, connected cars are the example of IoT in A.</w:t>
            </w:r>
            <w:r>
              <w:rPr>
                <w:rFonts w:ascii="Arial" w:eastAsia="Arial" w:hAnsi="Arial" w:cs="Arial"/>
              </w:rPr>
              <w:t xml:space="preserve"> </w:t>
            </w:r>
            <w:r>
              <w:t xml:space="preserve">Agriculture </w:t>
            </w:r>
          </w:p>
          <w:p w14:paraId="387CB1D1" w14:textId="77777777" w:rsidR="0029700B" w:rsidRDefault="007F41EC">
            <w:pPr>
              <w:numPr>
                <w:ilvl w:val="0"/>
                <w:numId w:val="198"/>
              </w:numPr>
              <w:spacing w:after="7" w:line="259" w:lineRule="auto"/>
              <w:ind w:right="0" w:hanging="360"/>
              <w:jc w:val="left"/>
            </w:pPr>
            <w:r>
              <w:t xml:space="preserve">Electronics </w:t>
            </w:r>
            <w:r>
              <w:tab/>
              <w:t xml:space="preserve"> </w:t>
            </w:r>
          </w:p>
          <w:p w14:paraId="22BE7911" w14:textId="77777777" w:rsidR="0029700B" w:rsidRDefault="007F41EC">
            <w:pPr>
              <w:numPr>
                <w:ilvl w:val="0"/>
                <w:numId w:val="198"/>
              </w:numPr>
              <w:spacing w:after="1" w:line="259" w:lineRule="auto"/>
              <w:ind w:right="0" w:hanging="360"/>
              <w:jc w:val="left"/>
            </w:pPr>
            <w:r>
              <w:t xml:space="preserve">Automotive </w:t>
            </w:r>
          </w:p>
          <w:p w14:paraId="0037485D" w14:textId="77777777" w:rsidR="0029700B" w:rsidRDefault="007F41EC">
            <w:pPr>
              <w:numPr>
                <w:ilvl w:val="0"/>
                <w:numId w:val="198"/>
              </w:numPr>
              <w:spacing w:after="0" w:line="259" w:lineRule="auto"/>
              <w:ind w:right="0" w:hanging="360"/>
              <w:jc w:val="left"/>
            </w:pPr>
            <w:r>
              <w:t xml:space="preserve">Discrete Manufacturing </w:t>
            </w:r>
          </w:p>
        </w:tc>
      </w:tr>
      <w:tr w:rsidR="0029700B" w14:paraId="00610C52" w14:textId="77777777">
        <w:trPr>
          <w:trHeight w:val="2213"/>
        </w:trPr>
        <w:tc>
          <w:tcPr>
            <w:tcW w:w="900" w:type="dxa"/>
            <w:tcBorders>
              <w:top w:val="single" w:sz="4" w:space="0" w:color="000000"/>
              <w:left w:val="single" w:sz="4" w:space="0" w:color="000000"/>
              <w:bottom w:val="single" w:sz="4" w:space="0" w:color="000000"/>
              <w:right w:val="single" w:sz="4" w:space="0" w:color="000000"/>
            </w:tcBorders>
          </w:tcPr>
          <w:p w14:paraId="18FBF83E" w14:textId="77777777" w:rsidR="0029700B" w:rsidRDefault="007F41EC">
            <w:pPr>
              <w:tabs>
                <w:tab w:val="center" w:pos="227"/>
                <w:tab w:val="center" w:pos="737"/>
              </w:tabs>
              <w:spacing w:after="0" w:line="259" w:lineRule="auto"/>
              <w:ind w:left="0" w:right="0" w:firstLine="0"/>
              <w:jc w:val="left"/>
            </w:pPr>
            <w:r>
              <w:rPr>
                <w:rFonts w:ascii="Calibri" w:eastAsia="Calibri" w:hAnsi="Calibri" w:cs="Calibri"/>
                <w:sz w:val="22"/>
              </w:rPr>
              <w:tab/>
            </w:r>
            <w:r>
              <w:t>13.</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156F2E94" w14:textId="77777777" w:rsidR="0029700B" w:rsidRDefault="007F41EC">
            <w:pPr>
              <w:spacing w:after="6" w:line="238" w:lineRule="auto"/>
              <w:ind w:left="17" w:right="0" w:firstLine="0"/>
              <w:jc w:val="left"/>
            </w:pPr>
            <w:r>
              <w:t xml:space="preserve">Real time driver monitor system to detect monitor fatigue level of driver using IoT in automotive includes </w:t>
            </w:r>
          </w:p>
          <w:p w14:paraId="655AA540" w14:textId="77777777" w:rsidR="0029700B" w:rsidRDefault="007F41EC">
            <w:pPr>
              <w:numPr>
                <w:ilvl w:val="0"/>
                <w:numId w:val="199"/>
              </w:numPr>
              <w:spacing w:after="3" w:line="257" w:lineRule="auto"/>
              <w:ind w:right="0" w:hanging="360"/>
              <w:jc w:val="left"/>
            </w:pPr>
            <w:r>
              <w:t xml:space="preserve">Sensors to detect eye blinks, gas, impact sensors and alcohol detecting sensors </w:t>
            </w:r>
          </w:p>
          <w:p w14:paraId="61827F02" w14:textId="77777777" w:rsidR="0029700B" w:rsidRDefault="007F41EC">
            <w:pPr>
              <w:numPr>
                <w:ilvl w:val="0"/>
                <w:numId w:val="199"/>
              </w:numPr>
              <w:spacing w:after="1" w:line="259" w:lineRule="auto"/>
              <w:ind w:right="0" w:hanging="360"/>
              <w:jc w:val="left"/>
            </w:pPr>
            <w:r>
              <w:t xml:space="preserve">Sensors for GPS </w:t>
            </w:r>
          </w:p>
          <w:p w14:paraId="664F6C1B" w14:textId="77777777" w:rsidR="0029700B" w:rsidRDefault="007F41EC">
            <w:pPr>
              <w:numPr>
                <w:ilvl w:val="0"/>
                <w:numId w:val="199"/>
              </w:numPr>
              <w:spacing w:after="0" w:line="259" w:lineRule="auto"/>
              <w:ind w:right="0" w:hanging="360"/>
              <w:jc w:val="left"/>
            </w:pPr>
            <w:r>
              <w:t xml:space="preserve">Fluid level sensors </w:t>
            </w:r>
          </w:p>
          <w:p w14:paraId="0FF335BB" w14:textId="77777777" w:rsidR="0029700B" w:rsidRDefault="007F41EC">
            <w:pPr>
              <w:numPr>
                <w:ilvl w:val="0"/>
                <w:numId w:val="199"/>
              </w:numPr>
              <w:spacing w:after="0" w:line="259" w:lineRule="auto"/>
              <w:ind w:right="0" w:hanging="360"/>
              <w:jc w:val="left"/>
            </w:pPr>
            <w:r>
              <w:t xml:space="preserve">RFID tags </w:t>
            </w:r>
          </w:p>
        </w:tc>
      </w:tr>
      <w:tr w:rsidR="0029700B" w14:paraId="62A83E84" w14:textId="77777777">
        <w:trPr>
          <w:trHeight w:val="1753"/>
        </w:trPr>
        <w:tc>
          <w:tcPr>
            <w:tcW w:w="900" w:type="dxa"/>
            <w:tcBorders>
              <w:top w:val="single" w:sz="4" w:space="0" w:color="000000"/>
              <w:left w:val="single" w:sz="4" w:space="0" w:color="000000"/>
              <w:bottom w:val="single" w:sz="4" w:space="0" w:color="000000"/>
              <w:right w:val="single" w:sz="4" w:space="0" w:color="000000"/>
            </w:tcBorders>
          </w:tcPr>
          <w:p w14:paraId="262260E9" w14:textId="77777777" w:rsidR="0029700B" w:rsidRDefault="007F41EC">
            <w:pPr>
              <w:tabs>
                <w:tab w:val="center" w:pos="227"/>
                <w:tab w:val="center" w:pos="737"/>
              </w:tabs>
              <w:spacing w:after="0" w:line="259" w:lineRule="auto"/>
              <w:ind w:left="0" w:right="0" w:firstLine="0"/>
              <w:jc w:val="left"/>
            </w:pPr>
            <w:r>
              <w:rPr>
                <w:rFonts w:ascii="Calibri" w:eastAsia="Calibri" w:hAnsi="Calibri" w:cs="Calibri"/>
                <w:sz w:val="22"/>
              </w:rPr>
              <w:tab/>
            </w:r>
            <w:r>
              <w:t>14.</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0FEC8A30" w14:textId="77777777" w:rsidR="0029700B" w:rsidRDefault="007F41EC">
            <w:pPr>
              <w:spacing w:after="6" w:line="238" w:lineRule="auto"/>
              <w:ind w:left="17" w:right="89" w:firstLine="0"/>
              <w:jc w:val="left"/>
            </w:pPr>
            <w:r>
              <w:t xml:space="preserve">Movement of materials from suppliers to shop floor and throughout the assembly line can be tracked with the help of </w:t>
            </w:r>
          </w:p>
          <w:p w14:paraId="007E1681" w14:textId="77777777" w:rsidR="0029700B" w:rsidRDefault="007F41EC">
            <w:pPr>
              <w:numPr>
                <w:ilvl w:val="0"/>
                <w:numId w:val="200"/>
              </w:numPr>
              <w:spacing w:after="1" w:line="259" w:lineRule="auto"/>
              <w:ind w:right="0" w:hanging="360"/>
              <w:jc w:val="left"/>
            </w:pPr>
            <w:r>
              <w:t xml:space="preserve">GSM </w:t>
            </w:r>
          </w:p>
          <w:p w14:paraId="0031F5C9" w14:textId="77777777" w:rsidR="0029700B" w:rsidRDefault="007F41EC">
            <w:pPr>
              <w:numPr>
                <w:ilvl w:val="0"/>
                <w:numId w:val="200"/>
              </w:numPr>
              <w:spacing w:after="1" w:line="259" w:lineRule="auto"/>
              <w:ind w:right="0" w:hanging="360"/>
              <w:jc w:val="left"/>
            </w:pPr>
            <w:r>
              <w:t xml:space="preserve">GPS </w:t>
            </w:r>
          </w:p>
          <w:p w14:paraId="17AEC5DD" w14:textId="77777777" w:rsidR="0029700B" w:rsidRDefault="007F41EC">
            <w:pPr>
              <w:numPr>
                <w:ilvl w:val="0"/>
                <w:numId w:val="200"/>
              </w:numPr>
              <w:spacing w:after="0" w:line="259" w:lineRule="auto"/>
              <w:ind w:right="0" w:hanging="360"/>
              <w:jc w:val="left"/>
            </w:pPr>
            <w:r>
              <w:t xml:space="preserve">Gyroscope </w:t>
            </w:r>
          </w:p>
          <w:p w14:paraId="26E963D9" w14:textId="77777777" w:rsidR="0029700B" w:rsidRDefault="007F41EC">
            <w:pPr>
              <w:numPr>
                <w:ilvl w:val="0"/>
                <w:numId w:val="200"/>
              </w:numPr>
              <w:spacing w:after="0" w:line="259" w:lineRule="auto"/>
              <w:ind w:right="0" w:hanging="360"/>
              <w:jc w:val="left"/>
            </w:pPr>
            <w:r>
              <w:t xml:space="preserve">RFID </w:t>
            </w:r>
          </w:p>
        </w:tc>
      </w:tr>
      <w:tr w:rsidR="0029700B" w14:paraId="08D06310" w14:textId="77777777">
        <w:trPr>
          <w:trHeight w:val="1478"/>
        </w:trPr>
        <w:tc>
          <w:tcPr>
            <w:tcW w:w="900" w:type="dxa"/>
            <w:tcBorders>
              <w:top w:val="single" w:sz="4" w:space="0" w:color="000000"/>
              <w:left w:val="single" w:sz="4" w:space="0" w:color="000000"/>
              <w:bottom w:val="single" w:sz="4" w:space="0" w:color="000000"/>
              <w:right w:val="single" w:sz="4" w:space="0" w:color="000000"/>
            </w:tcBorders>
          </w:tcPr>
          <w:p w14:paraId="6B73411E" w14:textId="77777777" w:rsidR="0029700B" w:rsidRDefault="007F41EC">
            <w:pPr>
              <w:tabs>
                <w:tab w:val="center" w:pos="227"/>
                <w:tab w:val="center" w:pos="737"/>
              </w:tabs>
              <w:spacing w:after="0" w:line="259" w:lineRule="auto"/>
              <w:ind w:left="0" w:right="0" w:firstLine="0"/>
              <w:jc w:val="left"/>
            </w:pPr>
            <w:r>
              <w:rPr>
                <w:rFonts w:ascii="Calibri" w:eastAsia="Calibri" w:hAnsi="Calibri" w:cs="Calibri"/>
                <w:sz w:val="22"/>
              </w:rPr>
              <w:tab/>
            </w:r>
            <w:r>
              <w:t>15.</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3F95FCB5" w14:textId="77777777" w:rsidR="0029700B" w:rsidRDefault="007F41EC">
            <w:pPr>
              <w:spacing w:after="0" w:line="259" w:lineRule="auto"/>
              <w:ind w:left="17" w:right="0" w:firstLine="0"/>
              <w:jc w:val="left"/>
            </w:pPr>
            <w:r>
              <w:t xml:space="preserve">Nut and </w:t>
            </w:r>
            <w:proofErr w:type="gramStart"/>
            <w:r>
              <w:t xml:space="preserve">Bolt  </w:t>
            </w:r>
            <w:r>
              <w:t>manufacturing</w:t>
            </w:r>
            <w:proofErr w:type="gramEnd"/>
            <w:r>
              <w:t xml:space="preserve"> is an example of discrete manufacturing with </w:t>
            </w:r>
          </w:p>
          <w:p w14:paraId="780C794D" w14:textId="77777777" w:rsidR="0029700B" w:rsidRDefault="007F41EC">
            <w:pPr>
              <w:numPr>
                <w:ilvl w:val="0"/>
                <w:numId w:val="201"/>
              </w:numPr>
              <w:spacing w:after="1" w:line="259" w:lineRule="auto"/>
              <w:ind w:right="0" w:hanging="360"/>
              <w:jc w:val="left"/>
            </w:pPr>
            <w:r>
              <w:t xml:space="preserve">High complexity and low volume </w:t>
            </w:r>
          </w:p>
          <w:p w14:paraId="11967F1A" w14:textId="77777777" w:rsidR="0029700B" w:rsidRDefault="007F41EC">
            <w:pPr>
              <w:numPr>
                <w:ilvl w:val="0"/>
                <w:numId w:val="201"/>
              </w:numPr>
              <w:spacing w:after="3" w:line="259" w:lineRule="auto"/>
              <w:ind w:right="0" w:hanging="360"/>
              <w:jc w:val="left"/>
            </w:pPr>
            <w:r>
              <w:t xml:space="preserve">Low complexity and high volume </w:t>
            </w:r>
          </w:p>
          <w:p w14:paraId="5596D34C" w14:textId="77777777" w:rsidR="0029700B" w:rsidRDefault="007F41EC">
            <w:pPr>
              <w:numPr>
                <w:ilvl w:val="0"/>
                <w:numId w:val="201"/>
              </w:numPr>
              <w:spacing w:after="1" w:line="259" w:lineRule="auto"/>
              <w:ind w:right="0" w:hanging="360"/>
              <w:jc w:val="left"/>
            </w:pPr>
            <w:r>
              <w:t xml:space="preserve">Low complexity low volume </w:t>
            </w:r>
          </w:p>
          <w:p w14:paraId="1634F60F" w14:textId="77777777" w:rsidR="0029700B" w:rsidRDefault="007F41EC">
            <w:pPr>
              <w:numPr>
                <w:ilvl w:val="0"/>
                <w:numId w:val="201"/>
              </w:numPr>
              <w:spacing w:after="0" w:line="259" w:lineRule="auto"/>
              <w:ind w:right="0" w:hanging="360"/>
              <w:jc w:val="left"/>
            </w:pPr>
            <w:r>
              <w:t xml:space="preserve">High complexity high volume </w:t>
            </w:r>
          </w:p>
        </w:tc>
      </w:tr>
      <w:tr w:rsidR="0029700B" w14:paraId="2EF2C94D" w14:textId="77777777">
        <w:trPr>
          <w:trHeight w:val="562"/>
        </w:trPr>
        <w:tc>
          <w:tcPr>
            <w:tcW w:w="900" w:type="dxa"/>
            <w:tcBorders>
              <w:top w:val="single" w:sz="4" w:space="0" w:color="000000"/>
              <w:left w:val="single" w:sz="4" w:space="0" w:color="000000"/>
              <w:bottom w:val="single" w:sz="4" w:space="0" w:color="000000"/>
              <w:right w:val="single" w:sz="4" w:space="0" w:color="000000"/>
            </w:tcBorders>
          </w:tcPr>
          <w:p w14:paraId="3D750679" w14:textId="77777777" w:rsidR="0029700B" w:rsidRDefault="007F41EC">
            <w:pPr>
              <w:spacing w:after="0" w:line="259" w:lineRule="auto"/>
              <w:ind w:left="32" w:right="52" w:firstLine="0"/>
              <w:jc w:val="center"/>
            </w:pPr>
            <w:r>
              <w:rPr>
                <w:b/>
              </w:rPr>
              <w:t xml:space="preserve">Sr. No. </w:t>
            </w:r>
          </w:p>
        </w:tc>
        <w:tc>
          <w:tcPr>
            <w:tcW w:w="8013" w:type="dxa"/>
            <w:tcBorders>
              <w:top w:val="single" w:sz="4" w:space="0" w:color="000000"/>
              <w:left w:val="single" w:sz="4" w:space="0" w:color="000000"/>
              <w:bottom w:val="single" w:sz="4" w:space="0" w:color="000000"/>
              <w:right w:val="single" w:sz="4" w:space="0" w:color="000000"/>
            </w:tcBorders>
            <w:vAlign w:val="center"/>
          </w:tcPr>
          <w:p w14:paraId="4D86297F" w14:textId="77777777" w:rsidR="0029700B" w:rsidRDefault="007F41EC">
            <w:pPr>
              <w:spacing w:after="0" w:line="259" w:lineRule="auto"/>
              <w:ind w:left="0" w:right="80" w:firstLine="0"/>
              <w:jc w:val="center"/>
            </w:pPr>
            <w:r>
              <w:rPr>
                <w:b/>
              </w:rPr>
              <w:t xml:space="preserve">Question </w:t>
            </w:r>
          </w:p>
        </w:tc>
      </w:tr>
      <w:tr w:rsidR="0029700B" w14:paraId="3D279688"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3321527C" w14:textId="77777777" w:rsidR="0029700B" w:rsidRDefault="007F41EC">
            <w:pPr>
              <w:tabs>
                <w:tab w:val="center" w:pos="737"/>
              </w:tabs>
              <w:spacing w:after="0" w:line="259" w:lineRule="auto"/>
              <w:ind w:left="0" w:right="0" w:firstLine="0"/>
              <w:jc w:val="left"/>
            </w:pPr>
            <w:r>
              <w:t>16.</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20662BC7" w14:textId="77777777" w:rsidR="0029700B" w:rsidRDefault="007F41EC">
            <w:pPr>
              <w:spacing w:after="0" w:line="259" w:lineRule="auto"/>
              <w:ind w:left="17" w:right="0" w:firstLine="0"/>
              <w:jc w:val="left"/>
            </w:pPr>
            <w:r>
              <w:t xml:space="preserve">The first revolution is about </w:t>
            </w:r>
          </w:p>
          <w:p w14:paraId="0AAA24C6" w14:textId="77777777" w:rsidR="0029700B" w:rsidRDefault="007F41EC">
            <w:pPr>
              <w:numPr>
                <w:ilvl w:val="0"/>
                <w:numId w:val="202"/>
              </w:numPr>
              <w:spacing w:after="0" w:line="259" w:lineRule="auto"/>
              <w:ind w:right="0" w:hanging="360"/>
              <w:jc w:val="left"/>
            </w:pPr>
            <w:r>
              <w:t xml:space="preserve">Water and steam to mechanize production </w:t>
            </w:r>
          </w:p>
          <w:p w14:paraId="3C516B3D" w14:textId="77777777" w:rsidR="0029700B" w:rsidRDefault="007F41EC">
            <w:pPr>
              <w:numPr>
                <w:ilvl w:val="0"/>
                <w:numId w:val="202"/>
              </w:numPr>
              <w:spacing w:after="0" w:line="259" w:lineRule="auto"/>
              <w:ind w:right="0" w:hanging="360"/>
              <w:jc w:val="left"/>
            </w:pPr>
            <w:r>
              <w:t xml:space="preserve">Mass production Electronics &amp; IT </w:t>
            </w:r>
          </w:p>
          <w:p w14:paraId="1A8BDC8D" w14:textId="77777777" w:rsidR="0029700B" w:rsidRDefault="007F41EC">
            <w:pPr>
              <w:numPr>
                <w:ilvl w:val="0"/>
                <w:numId w:val="202"/>
              </w:numPr>
              <w:spacing w:after="0" w:line="259" w:lineRule="auto"/>
              <w:ind w:right="0" w:hanging="360"/>
              <w:jc w:val="left"/>
            </w:pPr>
            <w:r>
              <w:t xml:space="preserve">Electric power </w:t>
            </w:r>
          </w:p>
          <w:p w14:paraId="0298DB74" w14:textId="77777777" w:rsidR="0029700B" w:rsidRDefault="007F41EC">
            <w:pPr>
              <w:numPr>
                <w:ilvl w:val="0"/>
                <w:numId w:val="202"/>
              </w:numPr>
              <w:spacing w:after="0" w:line="259" w:lineRule="auto"/>
              <w:ind w:right="0" w:hanging="360"/>
              <w:jc w:val="left"/>
            </w:pPr>
            <w:r>
              <w:t xml:space="preserve">Mass Production </w:t>
            </w:r>
          </w:p>
        </w:tc>
      </w:tr>
      <w:tr w:rsidR="0029700B" w14:paraId="6A1CAF19" w14:textId="77777777">
        <w:trPr>
          <w:trHeight w:val="1411"/>
        </w:trPr>
        <w:tc>
          <w:tcPr>
            <w:tcW w:w="900" w:type="dxa"/>
            <w:tcBorders>
              <w:top w:val="single" w:sz="4" w:space="0" w:color="000000"/>
              <w:left w:val="single" w:sz="4" w:space="0" w:color="000000"/>
              <w:bottom w:val="single" w:sz="4" w:space="0" w:color="000000"/>
              <w:right w:val="single" w:sz="4" w:space="0" w:color="000000"/>
            </w:tcBorders>
          </w:tcPr>
          <w:p w14:paraId="32C6AB63" w14:textId="77777777" w:rsidR="0029700B" w:rsidRDefault="007F41EC">
            <w:pPr>
              <w:tabs>
                <w:tab w:val="center" w:pos="737"/>
              </w:tabs>
              <w:spacing w:after="0" w:line="259" w:lineRule="auto"/>
              <w:ind w:left="0" w:right="0" w:firstLine="0"/>
              <w:jc w:val="left"/>
            </w:pPr>
            <w:r>
              <w:t>17.</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0AA9C67E" w14:textId="77777777" w:rsidR="0029700B" w:rsidRDefault="007F41EC">
            <w:pPr>
              <w:spacing w:after="0" w:line="259" w:lineRule="auto"/>
              <w:ind w:left="17" w:right="0" w:firstLine="0"/>
              <w:jc w:val="left"/>
            </w:pPr>
            <w:r>
              <w:t xml:space="preserve">Electrical power and locomotives are the inventions of </w:t>
            </w:r>
          </w:p>
          <w:p w14:paraId="2E3074DD" w14:textId="77777777" w:rsidR="0029700B" w:rsidRDefault="007F41EC">
            <w:pPr>
              <w:numPr>
                <w:ilvl w:val="0"/>
                <w:numId w:val="203"/>
              </w:numPr>
              <w:spacing w:after="0" w:line="259" w:lineRule="auto"/>
              <w:ind w:right="0" w:hanging="449"/>
              <w:jc w:val="left"/>
            </w:pPr>
            <w:r>
              <w:t xml:space="preserve">First revolution </w:t>
            </w:r>
          </w:p>
          <w:p w14:paraId="140018C1" w14:textId="77777777" w:rsidR="0029700B" w:rsidRDefault="007F41EC">
            <w:pPr>
              <w:numPr>
                <w:ilvl w:val="0"/>
                <w:numId w:val="203"/>
              </w:numPr>
              <w:spacing w:after="0" w:line="259" w:lineRule="auto"/>
              <w:ind w:right="0" w:hanging="449"/>
              <w:jc w:val="left"/>
            </w:pPr>
            <w:r>
              <w:t xml:space="preserve">Second revolution </w:t>
            </w:r>
          </w:p>
          <w:p w14:paraId="62C26F1D" w14:textId="77777777" w:rsidR="0029700B" w:rsidRDefault="007F41EC">
            <w:pPr>
              <w:numPr>
                <w:ilvl w:val="0"/>
                <w:numId w:val="203"/>
              </w:numPr>
              <w:spacing w:after="0" w:line="259" w:lineRule="auto"/>
              <w:ind w:right="0" w:hanging="449"/>
              <w:jc w:val="left"/>
            </w:pPr>
            <w:r>
              <w:t xml:space="preserve">Third Revolution </w:t>
            </w:r>
          </w:p>
          <w:p w14:paraId="582DA4EB" w14:textId="77777777" w:rsidR="0029700B" w:rsidRDefault="007F41EC">
            <w:pPr>
              <w:numPr>
                <w:ilvl w:val="0"/>
                <w:numId w:val="203"/>
              </w:numPr>
              <w:spacing w:after="0" w:line="259" w:lineRule="auto"/>
              <w:ind w:right="0" w:hanging="449"/>
              <w:jc w:val="left"/>
            </w:pPr>
            <w:r>
              <w:t xml:space="preserve">Fourth revolution </w:t>
            </w:r>
          </w:p>
        </w:tc>
      </w:tr>
      <w:tr w:rsidR="0029700B" w14:paraId="5F239891" w14:textId="77777777">
        <w:trPr>
          <w:trHeight w:val="2713"/>
        </w:trPr>
        <w:tc>
          <w:tcPr>
            <w:tcW w:w="900" w:type="dxa"/>
            <w:tcBorders>
              <w:top w:val="single" w:sz="4" w:space="0" w:color="000000"/>
              <w:left w:val="single" w:sz="4" w:space="0" w:color="000000"/>
              <w:bottom w:val="single" w:sz="4" w:space="0" w:color="000000"/>
              <w:right w:val="single" w:sz="4" w:space="0" w:color="000000"/>
            </w:tcBorders>
          </w:tcPr>
          <w:p w14:paraId="69764937" w14:textId="77777777" w:rsidR="0029700B" w:rsidRDefault="007F41EC">
            <w:pPr>
              <w:tabs>
                <w:tab w:val="center" w:pos="737"/>
              </w:tabs>
              <w:spacing w:after="0" w:line="259" w:lineRule="auto"/>
              <w:ind w:left="0" w:right="0" w:firstLine="0"/>
              <w:jc w:val="left"/>
            </w:pPr>
            <w:r>
              <w:t>18.</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79E3BBD6" w14:textId="77777777" w:rsidR="0029700B" w:rsidRDefault="007F41EC">
            <w:pPr>
              <w:spacing w:after="3" w:line="259" w:lineRule="auto"/>
              <w:ind w:left="125" w:right="0" w:firstLine="0"/>
              <w:jc w:val="left"/>
            </w:pPr>
            <w:r>
              <w:t xml:space="preserve">What is an industrial revolution? </w:t>
            </w:r>
          </w:p>
          <w:p w14:paraId="30AA006C" w14:textId="77777777" w:rsidR="0029700B" w:rsidRDefault="007F41EC">
            <w:pPr>
              <w:numPr>
                <w:ilvl w:val="0"/>
                <w:numId w:val="204"/>
              </w:numPr>
              <w:spacing w:after="28" w:line="259" w:lineRule="auto"/>
              <w:ind w:right="0" w:hanging="449"/>
              <w:jc w:val="left"/>
            </w:pPr>
            <w:r>
              <w:t xml:space="preserve">Significant change that affects a single industry only </w:t>
            </w:r>
          </w:p>
          <w:p w14:paraId="04DEF67F" w14:textId="77777777" w:rsidR="0029700B" w:rsidRDefault="007F41EC">
            <w:pPr>
              <w:numPr>
                <w:ilvl w:val="0"/>
                <w:numId w:val="204"/>
              </w:numPr>
              <w:spacing w:after="351" w:line="238" w:lineRule="auto"/>
              <w:ind w:right="0" w:hanging="449"/>
              <w:jc w:val="left"/>
            </w:pPr>
            <w:r>
              <w:t xml:space="preserve">New technologies and novel ways of perceiving the world that trigger a profound change in economic and social structures </w:t>
            </w:r>
          </w:p>
          <w:p w14:paraId="78A30FA5" w14:textId="77777777" w:rsidR="0029700B" w:rsidRDefault="007F41EC">
            <w:pPr>
              <w:numPr>
                <w:ilvl w:val="0"/>
                <w:numId w:val="204"/>
              </w:numPr>
              <w:spacing w:after="51" w:line="238" w:lineRule="auto"/>
              <w:ind w:right="0" w:hanging="449"/>
              <w:jc w:val="left"/>
            </w:pPr>
            <w:r>
              <w:t xml:space="preserve">An event that happened in a previous century and doesn't affect modern society  </w:t>
            </w:r>
          </w:p>
          <w:p w14:paraId="229C1EE9" w14:textId="77777777" w:rsidR="0029700B" w:rsidRDefault="007F41EC">
            <w:pPr>
              <w:numPr>
                <w:ilvl w:val="0"/>
                <w:numId w:val="204"/>
              </w:numPr>
              <w:spacing w:after="0" w:line="238" w:lineRule="auto"/>
              <w:ind w:right="0" w:hanging="449"/>
              <w:jc w:val="left"/>
            </w:pPr>
            <w:r>
              <w:t xml:space="preserve">A series of technological advances that may or may not have a profound effect on societies </w:t>
            </w:r>
          </w:p>
          <w:p w14:paraId="5A5A8EC2" w14:textId="77777777" w:rsidR="0029700B" w:rsidRDefault="007F41EC">
            <w:pPr>
              <w:spacing w:after="0" w:line="259" w:lineRule="auto"/>
              <w:ind w:left="737" w:right="0" w:firstLine="0"/>
              <w:jc w:val="left"/>
            </w:pPr>
            <w:r>
              <w:rPr>
                <w:sz w:val="2"/>
              </w:rPr>
              <w:t xml:space="preserve"> </w:t>
            </w:r>
          </w:p>
        </w:tc>
      </w:tr>
      <w:tr w:rsidR="0029700B" w14:paraId="5294E40B" w14:textId="77777777">
        <w:trPr>
          <w:trHeight w:val="3051"/>
        </w:trPr>
        <w:tc>
          <w:tcPr>
            <w:tcW w:w="900" w:type="dxa"/>
            <w:tcBorders>
              <w:top w:val="single" w:sz="4" w:space="0" w:color="000000"/>
              <w:left w:val="single" w:sz="4" w:space="0" w:color="000000"/>
              <w:bottom w:val="single" w:sz="4" w:space="0" w:color="000000"/>
              <w:right w:val="single" w:sz="4" w:space="0" w:color="000000"/>
            </w:tcBorders>
          </w:tcPr>
          <w:p w14:paraId="73A0E8AF" w14:textId="77777777" w:rsidR="0029700B" w:rsidRDefault="007F41EC">
            <w:pPr>
              <w:tabs>
                <w:tab w:val="center" w:pos="737"/>
              </w:tabs>
              <w:spacing w:after="0" w:line="259" w:lineRule="auto"/>
              <w:ind w:left="0" w:right="0" w:firstLine="0"/>
              <w:jc w:val="left"/>
            </w:pPr>
            <w:r>
              <w:lastRenderedPageBreak/>
              <w:t>19.</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tcPr>
          <w:p w14:paraId="7F0B84FF" w14:textId="77777777" w:rsidR="0029700B" w:rsidRDefault="007F41EC">
            <w:pPr>
              <w:spacing w:after="80" w:line="238" w:lineRule="auto"/>
              <w:ind w:left="125" w:right="0" w:firstLine="0"/>
              <w:jc w:val="left"/>
            </w:pPr>
            <w:r>
              <w:t xml:space="preserve">Which series of events best describes the transformations of the first three industrial revolutions? </w:t>
            </w:r>
          </w:p>
          <w:p w14:paraId="77FA1B8D" w14:textId="77777777" w:rsidR="0029700B" w:rsidRDefault="007F41EC">
            <w:pPr>
              <w:numPr>
                <w:ilvl w:val="0"/>
                <w:numId w:val="205"/>
              </w:numPr>
              <w:spacing w:after="42" w:line="238" w:lineRule="auto"/>
              <w:ind w:right="124" w:hanging="360"/>
              <w:jc w:val="left"/>
            </w:pPr>
            <w:r>
              <w:t xml:space="preserve">Mechanization of production; introduction of mass production; the digital revolution </w:t>
            </w:r>
          </w:p>
          <w:p w14:paraId="50FFE63C" w14:textId="77777777" w:rsidR="0029700B" w:rsidRDefault="007F41EC">
            <w:pPr>
              <w:numPr>
                <w:ilvl w:val="0"/>
                <w:numId w:val="205"/>
              </w:numPr>
              <w:spacing w:after="121" w:line="238" w:lineRule="auto"/>
              <w:ind w:right="124" w:hanging="360"/>
              <w:jc w:val="left"/>
            </w:pPr>
            <w:r>
              <w:t xml:space="preserve">Mechanization of production; invention of steamships and railroads; </w:t>
            </w:r>
            <w:r>
              <w:t xml:space="preserve">the digital revolution </w:t>
            </w:r>
          </w:p>
          <w:p w14:paraId="043068F0" w14:textId="77777777" w:rsidR="0029700B" w:rsidRDefault="007F41EC">
            <w:pPr>
              <w:numPr>
                <w:ilvl w:val="0"/>
                <w:numId w:val="205"/>
              </w:numPr>
              <w:spacing w:after="3" w:line="238" w:lineRule="auto"/>
              <w:ind w:right="124" w:hanging="360"/>
              <w:jc w:val="left"/>
            </w:pPr>
            <w:r>
              <w:t xml:space="preserve">Discovery of electricity; the growth of mass production; the digital revolution </w:t>
            </w:r>
          </w:p>
          <w:p w14:paraId="50366A32" w14:textId="77777777" w:rsidR="0029700B" w:rsidRDefault="007F41EC">
            <w:pPr>
              <w:numPr>
                <w:ilvl w:val="0"/>
                <w:numId w:val="205"/>
              </w:numPr>
              <w:spacing w:after="0" w:line="259" w:lineRule="auto"/>
              <w:ind w:right="124" w:hanging="360"/>
              <w:jc w:val="left"/>
            </w:pPr>
            <w:r>
              <w:t xml:space="preserve">Mechanization of production; the agrarian revolution; the </w:t>
            </w:r>
            <w:proofErr w:type="gramStart"/>
            <w:r>
              <w:t xml:space="preserve">digital </w:t>
            </w:r>
            <w:r>
              <w:rPr>
                <w:sz w:val="2"/>
              </w:rPr>
              <w:t xml:space="preserve"> </w:t>
            </w:r>
            <w:r>
              <w:rPr>
                <w:sz w:val="2"/>
              </w:rPr>
              <w:tab/>
            </w:r>
            <w:proofErr w:type="gramEnd"/>
            <w:r>
              <w:t xml:space="preserve">revolution </w:t>
            </w:r>
          </w:p>
        </w:tc>
      </w:tr>
      <w:tr w:rsidR="0029700B" w14:paraId="2CD68E93" w14:textId="77777777">
        <w:trPr>
          <w:trHeight w:val="1812"/>
        </w:trPr>
        <w:tc>
          <w:tcPr>
            <w:tcW w:w="900" w:type="dxa"/>
            <w:tcBorders>
              <w:top w:val="single" w:sz="4" w:space="0" w:color="000000"/>
              <w:left w:val="single" w:sz="4" w:space="0" w:color="000000"/>
              <w:bottom w:val="single" w:sz="4" w:space="0" w:color="000000"/>
              <w:right w:val="single" w:sz="4" w:space="0" w:color="000000"/>
            </w:tcBorders>
          </w:tcPr>
          <w:p w14:paraId="34FD58B5" w14:textId="77777777" w:rsidR="0029700B" w:rsidRDefault="007F41EC">
            <w:pPr>
              <w:tabs>
                <w:tab w:val="center" w:pos="737"/>
              </w:tabs>
              <w:spacing w:after="0" w:line="259" w:lineRule="auto"/>
              <w:ind w:left="0" w:right="0" w:firstLine="0"/>
              <w:jc w:val="left"/>
            </w:pPr>
            <w:r>
              <w:t>20.</w:t>
            </w:r>
            <w:r>
              <w:rPr>
                <w:rFonts w:ascii="Arial" w:eastAsia="Arial" w:hAnsi="Arial" w:cs="Arial"/>
              </w:rPr>
              <w:t xml:space="preserve"> </w:t>
            </w:r>
            <w:r>
              <w:rPr>
                <w:rFonts w:ascii="Arial" w:eastAsia="Arial" w:hAnsi="Arial" w:cs="Arial"/>
              </w:rPr>
              <w:tab/>
            </w:r>
            <w:r>
              <w:t xml:space="preserve"> </w:t>
            </w:r>
          </w:p>
        </w:tc>
        <w:tc>
          <w:tcPr>
            <w:tcW w:w="8013" w:type="dxa"/>
            <w:tcBorders>
              <w:top w:val="single" w:sz="4" w:space="0" w:color="000000"/>
              <w:left w:val="single" w:sz="4" w:space="0" w:color="000000"/>
              <w:bottom w:val="single" w:sz="4" w:space="0" w:color="000000"/>
              <w:right w:val="single" w:sz="4" w:space="0" w:color="000000"/>
            </w:tcBorders>
            <w:vAlign w:val="bottom"/>
          </w:tcPr>
          <w:p w14:paraId="7640E201" w14:textId="77777777" w:rsidR="0029700B" w:rsidRDefault="007F41EC">
            <w:pPr>
              <w:spacing w:after="3" w:line="259" w:lineRule="auto"/>
              <w:ind w:left="125" w:right="0" w:firstLine="0"/>
              <w:jc w:val="left"/>
            </w:pPr>
            <w:r>
              <w:t xml:space="preserve">Steps to turn big data become smart data. Please choose the correct one. </w:t>
            </w:r>
          </w:p>
          <w:p w14:paraId="322B40CB" w14:textId="77777777" w:rsidR="0029700B" w:rsidRDefault="007F41EC">
            <w:pPr>
              <w:numPr>
                <w:ilvl w:val="0"/>
                <w:numId w:val="206"/>
              </w:numPr>
              <w:spacing w:after="3" w:line="259" w:lineRule="auto"/>
              <w:ind w:right="0" w:hanging="360"/>
              <w:jc w:val="left"/>
            </w:pPr>
            <w:r>
              <w:t xml:space="preserve">Data &gt; Knowledge &gt; Information &gt; Wisdom &gt; Decisions </w:t>
            </w:r>
          </w:p>
          <w:p w14:paraId="40616C1C" w14:textId="77777777" w:rsidR="0029700B" w:rsidRDefault="007F41EC">
            <w:pPr>
              <w:numPr>
                <w:ilvl w:val="0"/>
                <w:numId w:val="206"/>
              </w:numPr>
              <w:spacing w:after="3" w:line="259" w:lineRule="auto"/>
              <w:ind w:right="0" w:hanging="360"/>
              <w:jc w:val="left"/>
            </w:pPr>
            <w:r>
              <w:t xml:space="preserve">Data &gt; Information &gt; Knowledge &gt; Wisdom &gt; Decisions </w:t>
            </w:r>
          </w:p>
          <w:p w14:paraId="747D4922" w14:textId="77777777" w:rsidR="0029700B" w:rsidRDefault="007F41EC">
            <w:pPr>
              <w:numPr>
                <w:ilvl w:val="0"/>
                <w:numId w:val="206"/>
              </w:numPr>
              <w:spacing w:after="3" w:line="259" w:lineRule="auto"/>
              <w:ind w:right="0" w:hanging="360"/>
              <w:jc w:val="left"/>
            </w:pPr>
            <w:r>
              <w:t xml:space="preserve">Data &gt; Information &gt;&gt; Decisions &gt; Wisdom &gt; Knowledge </w:t>
            </w:r>
          </w:p>
          <w:p w14:paraId="056B8AD3" w14:textId="77777777" w:rsidR="0029700B" w:rsidRDefault="007F41EC">
            <w:pPr>
              <w:numPr>
                <w:ilvl w:val="0"/>
                <w:numId w:val="206"/>
              </w:numPr>
              <w:spacing w:after="0" w:line="259" w:lineRule="auto"/>
              <w:ind w:right="0" w:hanging="360"/>
              <w:jc w:val="left"/>
            </w:pPr>
            <w:r>
              <w:t xml:space="preserve">Data &gt; Information &gt; Wisdom &gt; Knowledge &gt; Decisions </w:t>
            </w:r>
          </w:p>
          <w:p w14:paraId="09B982AB" w14:textId="77777777" w:rsidR="0029700B" w:rsidRDefault="007F41EC">
            <w:pPr>
              <w:spacing w:after="0" w:line="259" w:lineRule="auto"/>
              <w:ind w:left="737" w:right="0" w:firstLine="0"/>
              <w:jc w:val="left"/>
            </w:pPr>
            <w:r>
              <w:rPr>
                <w:sz w:val="2"/>
              </w:rPr>
              <w:t xml:space="preserve"> </w:t>
            </w:r>
          </w:p>
        </w:tc>
      </w:tr>
    </w:tbl>
    <w:p w14:paraId="3E285693" w14:textId="77777777" w:rsidR="0029700B" w:rsidRDefault="007F41EC">
      <w:pPr>
        <w:spacing w:after="0" w:line="259" w:lineRule="auto"/>
        <w:ind w:left="396" w:right="0" w:firstLine="0"/>
        <w:jc w:val="left"/>
      </w:pPr>
      <w:r>
        <w:rPr>
          <w:b/>
        </w:rPr>
        <w:t xml:space="preserve"> </w:t>
      </w:r>
    </w:p>
    <w:p w14:paraId="2C8E0F95" w14:textId="77777777" w:rsidR="0029700B" w:rsidRDefault="007F41EC">
      <w:pPr>
        <w:spacing w:after="0" w:line="259" w:lineRule="auto"/>
        <w:ind w:left="396" w:right="0" w:firstLine="0"/>
        <w:jc w:val="left"/>
      </w:pPr>
      <w:r>
        <w:rPr>
          <w:b/>
        </w:rPr>
        <w:t xml:space="preserve"> </w:t>
      </w:r>
    </w:p>
    <w:p w14:paraId="60F89A39" w14:textId="77777777" w:rsidR="0029700B" w:rsidRDefault="007F41EC">
      <w:pPr>
        <w:spacing w:after="0" w:line="259" w:lineRule="auto"/>
        <w:ind w:left="396" w:right="0" w:firstLine="0"/>
        <w:jc w:val="left"/>
      </w:pPr>
      <w:r>
        <w:rPr>
          <w:b/>
        </w:rPr>
        <w:t xml:space="preserve"> </w:t>
      </w:r>
    </w:p>
    <w:p w14:paraId="3C416768" w14:textId="77777777" w:rsidR="0029700B" w:rsidRDefault="007F41EC">
      <w:pPr>
        <w:spacing w:after="0" w:line="259" w:lineRule="auto"/>
        <w:ind w:left="0" w:right="5327" w:firstLine="0"/>
        <w:jc w:val="right"/>
      </w:pPr>
      <w:r>
        <w:rPr>
          <w:b/>
        </w:rPr>
        <w:t xml:space="preserve"> </w:t>
      </w:r>
    </w:p>
    <w:p w14:paraId="3428CD6F" w14:textId="77777777" w:rsidR="0029700B" w:rsidRDefault="007F41EC">
      <w:pPr>
        <w:spacing w:after="0" w:line="259" w:lineRule="auto"/>
        <w:ind w:left="0" w:right="5396" w:firstLine="0"/>
        <w:jc w:val="right"/>
      </w:pPr>
      <w:r>
        <w:rPr>
          <w:b/>
        </w:rPr>
        <w:t xml:space="preserve"> </w:t>
      </w:r>
    </w:p>
    <w:p w14:paraId="1C5DEE33" w14:textId="77777777" w:rsidR="0029700B" w:rsidRDefault="007F41EC">
      <w:pPr>
        <w:spacing w:after="0" w:line="259" w:lineRule="auto"/>
        <w:ind w:left="0" w:right="5396" w:firstLine="0"/>
        <w:jc w:val="right"/>
      </w:pPr>
      <w:r>
        <w:rPr>
          <w:b/>
        </w:rPr>
        <w:t xml:space="preserve"> </w:t>
      </w:r>
    </w:p>
    <w:p w14:paraId="5A87C9F5" w14:textId="77777777" w:rsidR="0029700B" w:rsidRDefault="007F41EC">
      <w:pPr>
        <w:spacing w:after="0" w:line="259" w:lineRule="auto"/>
        <w:ind w:left="0" w:right="5396" w:firstLine="0"/>
        <w:jc w:val="right"/>
      </w:pPr>
      <w:r>
        <w:rPr>
          <w:b/>
        </w:rPr>
        <w:t xml:space="preserve"> </w:t>
      </w:r>
    </w:p>
    <w:p w14:paraId="265B9505" w14:textId="77777777" w:rsidR="0029700B" w:rsidRDefault="007F41EC">
      <w:pPr>
        <w:spacing w:after="0" w:line="259" w:lineRule="auto"/>
        <w:ind w:left="0" w:right="5396" w:firstLine="0"/>
        <w:jc w:val="right"/>
      </w:pPr>
      <w:r>
        <w:rPr>
          <w:b/>
        </w:rPr>
        <w:t xml:space="preserve"> </w:t>
      </w:r>
    </w:p>
    <w:p w14:paraId="2270B291" w14:textId="77777777" w:rsidR="0029700B" w:rsidRDefault="007F41EC">
      <w:pPr>
        <w:spacing w:after="0" w:line="236" w:lineRule="auto"/>
        <w:ind w:left="396" w:right="5396" w:firstLine="0"/>
      </w:pPr>
      <w:r>
        <w:rPr>
          <w:b/>
        </w:rPr>
        <w:t xml:space="preserve">  </w:t>
      </w:r>
      <w:r>
        <w:rPr>
          <w:b/>
        </w:rPr>
        <w:tab/>
        <w:t xml:space="preserve"> </w:t>
      </w:r>
    </w:p>
    <w:p w14:paraId="587F1EAB" w14:textId="77777777" w:rsidR="0029700B" w:rsidRDefault="007F41EC">
      <w:pPr>
        <w:spacing w:after="0" w:line="259" w:lineRule="auto"/>
        <w:ind w:left="4426" w:right="0"/>
        <w:jc w:val="left"/>
      </w:pPr>
      <w:r>
        <w:rPr>
          <w:b/>
          <w:sz w:val="28"/>
        </w:rPr>
        <w:t xml:space="preserve">Unit– 5 </w:t>
      </w:r>
    </w:p>
    <w:p w14:paraId="1FC87697" w14:textId="77777777" w:rsidR="0029700B" w:rsidRDefault="007F41EC">
      <w:pPr>
        <w:spacing w:after="0" w:line="259" w:lineRule="auto"/>
        <w:ind w:left="4153" w:right="0"/>
        <w:jc w:val="left"/>
      </w:pPr>
      <w:r>
        <w:rPr>
          <w:b/>
          <w:sz w:val="28"/>
        </w:rPr>
        <w:t xml:space="preserve">Smart World </w:t>
      </w:r>
    </w:p>
    <w:p w14:paraId="687A4AFB" w14:textId="77777777" w:rsidR="0029700B" w:rsidRDefault="007F41EC">
      <w:pPr>
        <w:spacing w:after="31" w:line="259" w:lineRule="auto"/>
        <w:ind w:left="368" w:right="0" w:firstLine="0"/>
        <w:jc w:val="left"/>
      </w:pPr>
      <w:r>
        <w:rPr>
          <w:rFonts w:ascii="Calibri" w:eastAsia="Calibri" w:hAnsi="Calibri" w:cs="Calibri"/>
          <w:noProof/>
          <w:sz w:val="22"/>
        </w:rPr>
        <mc:AlternateContent>
          <mc:Choice Requires="wpg">
            <w:drawing>
              <wp:inline distT="0" distB="0" distL="0" distR="0" wp14:anchorId="1C0A3127" wp14:editId="4E0C636F">
                <wp:extent cx="5807710" cy="18288"/>
                <wp:effectExtent l="0" t="0" r="0" b="0"/>
                <wp:docPr id="268227" name="Group 268227"/>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844" name="Shape 297844"/>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8227" style="width:457.3pt;height:1.44pt;mso-position-horizontal-relative:char;mso-position-vertical-relative:line" coordsize="58077,182">
                <v:shape id="Shape 297845"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369B6E01" w14:textId="77777777" w:rsidR="0029700B" w:rsidRDefault="007F41EC">
      <w:pPr>
        <w:spacing w:after="16" w:line="248" w:lineRule="auto"/>
        <w:ind w:left="411" w:right="0"/>
        <w:jc w:val="left"/>
      </w:pPr>
      <w:r>
        <w:rPr>
          <w:b/>
        </w:rPr>
        <w:t xml:space="preserve">Expected Course Outcome: Suggest the different electronic systems for smart world. </w:t>
      </w:r>
    </w:p>
    <w:p w14:paraId="03D7E8A5" w14:textId="77777777" w:rsidR="0029700B" w:rsidRDefault="007F41EC">
      <w:pPr>
        <w:spacing w:after="9" w:line="259" w:lineRule="auto"/>
        <w:ind w:left="368" w:right="0" w:firstLine="0"/>
        <w:jc w:val="left"/>
      </w:pPr>
      <w:r>
        <w:rPr>
          <w:rFonts w:ascii="Calibri" w:eastAsia="Calibri" w:hAnsi="Calibri" w:cs="Calibri"/>
          <w:noProof/>
          <w:sz w:val="22"/>
        </w:rPr>
        <mc:AlternateContent>
          <mc:Choice Requires="wpg">
            <w:drawing>
              <wp:inline distT="0" distB="0" distL="0" distR="0" wp14:anchorId="4C4F70FD" wp14:editId="1EAE87AF">
                <wp:extent cx="5807710" cy="18288"/>
                <wp:effectExtent l="0" t="0" r="0" b="0"/>
                <wp:docPr id="268229" name="Group 268229"/>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846" name="Shape 297846"/>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8229" style="width:457.3pt;height:1.44pt;mso-position-horizontal-relative:char;mso-position-vertical-relative:line" coordsize="58077,182">
                <v:shape id="Shape 297847"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0D04B1F9" w14:textId="77777777" w:rsidR="0029700B" w:rsidRDefault="007F41EC">
      <w:pPr>
        <w:pStyle w:val="Heading3"/>
        <w:ind w:left="411" w:right="0"/>
      </w:pPr>
      <w:r>
        <w:t xml:space="preserve">Teaching Hrs. 8                                                                                                         Marks 12                           </w:t>
      </w:r>
    </w:p>
    <w:p w14:paraId="082C617F" w14:textId="77777777" w:rsidR="0029700B" w:rsidRDefault="007F41EC">
      <w:pPr>
        <w:spacing w:after="7" w:line="259" w:lineRule="auto"/>
        <w:ind w:left="368" w:right="0" w:firstLine="0"/>
        <w:jc w:val="left"/>
      </w:pPr>
      <w:r>
        <w:rPr>
          <w:rFonts w:ascii="Calibri" w:eastAsia="Calibri" w:hAnsi="Calibri" w:cs="Calibri"/>
          <w:noProof/>
          <w:sz w:val="22"/>
        </w:rPr>
        <mc:AlternateContent>
          <mc:Choice Requires="wpg">
            <w:drawing>
              <wp:inline distT="0" distB="0" distL="0" distR="0" wp14:anchorId="2897FC06" wp14:editId="69AC358A">
                <wp:extent cx="5807710" cy="18288"/>
                <wp:effectExtent l="0" t="0" r="0" b="0"/>
                <wp:docPr id="268231" name="Group 268231"/>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848" name="Shape 297848"/>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8231" style="width:457.3pt;height:1.44pt;mso-position-horizontal-relative:char;mso-position-vertical-relative:line" coordsize="58077,182">
                <v:shape id="Shape 297849"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29A4F5EB" w14:textId="77777777" w:rsidR="0029700B" w:rsidRDefault="007F41EC">
      <w:pPr>
        <w:spacing w:after="16" w:line="248" w:lineRule="auto"/>
        <w:ind w:left="411" w:right="4004"/>
        <w:jc w:val="left"/>
      </w:pPr>
      <w:r>
        <w:rPr>
          <w:b/>
        </w:rPr>
        <w:t>To attain ab</w:t>
      </w:r>
      <w:r>
        <w:rPr>
          <w:b/>
        </w:rPr>
        <w:t xml:space="preserve">ove course outcome candidate must able </w:t>
      </w:r>
      <w:proofErr w:type="gramStart"/>
      <w:r>
        <w:rPr>
          <w:b/>
        </w:rPr>
        <w:t>to  a.</w:t>
      </w:r>
      <w:proofErr w:type="gramEnd"/>
      <w:r>
        <w:rPr>
          <w:b/>
        </w:rPr>
        <w:t xml:space="preserve"> List the features of smart home. </w:t>
      </w:r>
    </w:p>
    <w:p w14:paraId="387AF55D" w14:textId="77777777" w:rsidR="0029700B" w:rsidRDefault="007F41EC">
      <w:pPr>
        <w:numPr>
          <w:ilvl w:val="0"/>
          <w:numId w:val="95"/>
        </w:numPr>
        <w:spacing w:after="16" w:line="248" w:lineRule="auto"/>
        <w:ind w:right="0" w:hanging="254"/>
        <w:jc w:val="left"/>
      </w:pPr>
      <w:r>
        <w:rPr>
          <w:b/>
        </w:rPr>
        <w:t xml:space="preserve">Understand the various components of smart home. </w:t>
      </w:r>
    </w:p>
    <w:p w14:paraId="6023C514" w14:textId="77777777" w:rsidR="0029700B" w:rsidRDefault="007F41EC">
      <w:pPr>
        <w:numPr>
          <w:ilvl w:val="0"/>
          <w:numId w:val="95"/>
        </w:numPr>
        <w:spacing w:after="16" w:line="248" w:lineRule="auto"/>
        <w:ind w:right="0" w:hanging="254"/>
        <w:jc w:val="left"/>
      </w:pPr>
      <w:r>
        <w:rPr>
          <w:b/>
        </w:rPr>
        <w:t xml:space="preserve">List the requirements and features of smart city. </w:t>
      </w:r>
    </w:p>
    <w:p w14:paraId="574C775E" w14:textId="77777777" w:rsidR="0029700B" w:rsidRDefault="007F41EC">
      <w:pPr>
        <w:numPr>
          <w:ilvl w:val="0"/>
          <w:numId w:val="95"/>
        </w:numPr>
        <w:spacing w:after="16" w:line="248" w:lineRule="auto"/>
        <w:ind w:right="0" w:hanging="254"/>
        <w:jc w:val="left"/>
      </w:pPr>
      <w:r>
        <w:rPr>
          <w:b/>
        </w:rPr>
        <w:t xml:space="preserve">Understand M2M IOT architecture. </w:t>
      </w:r>
    </w:p>
    <w:p w14:paraId="2B8C2897" w14:textId="77777777" w:rsidR="0029700B" w:rsidRDefault="007F41EC">
      <w:pPr>
        <w:spacing w:after="16" w:line="248" w:lineRule="auto"/>
        <w:ind w:left="411" w:right="0"/>
        <w:jc w:val="left"/>
      </w:pPr>
      <w:proofErr w:type="gramStart"/>
      <w:r>
        <w:rPr>
          <w:b/>
        </w:rPr>
        <w:t xml:space="preserve">e </w:t>
      </w:r>
      <w:r>
        <w:rPr>
          <w:b/>
        </w:rPr>
        <w:t>.Understand</w:t>
      </w:r>
      <w:proofErr w:type="gramEnd"/>
      <w:r>
        <w:rPr>
          <w:b/>
        </w:rPr>
        <w:t xml:space="preserve"> network components and their functions. </w:t>
      </w:r>
    </w:p>
    <w:p w14:paraId="3AFE01B9" w14:textId="77777777" w:rsidR="0029700B" w:rsidRDefault="007F41EC">
      <w:pPr>
        <w:spacing w:after="7" w:line="259" w:lineRule="auto"/>
        <w:ind w:left="368" w:right="0" w:firstLine="0"/>
        <w:jc w:val="left"/>
      </w:pPr>
      <w:r>
        <w:rPr>
          <w:rFonts w:ascii="Calibri" w:eastAsia="Calibri" w:hAnsi="Calibri" w:cs="Calibri"/>
          <w:noProof/>
          <w:sz w:val="22"/>
        </w:rPr>
        <mc:AlternateContent>
          <mc:Choice Requires="wpg">
            <w:drawing>
              <wp:inline distT="0" distB="0" distL="0" distR="0" wp14:anchorId="0E8ED44A" wp14:editId="1872D69A">
                <wp:extent cx="5807710" cy="18288"/>
                <wp:effectExtent l="0" t="0" r="0" b="0"/>
                <wp:docPr id="268234" name="Group 268234"/>
                <wp:cNvGraphicFramePr/>
                <a:graphic xmlns:a="http://schemas.openxmlformats.org/drawingml/2006/main">
                  <a:graphicData uri="http://schemas.microsoft.com/office/word/2010/wordprocessingGroup">
                    <wpg:wgp>
                      <wpg:cNvGrpSpPr/>
                      <wpg:grpSpPr>
                        <a:xfrm>
                          <a:off x="0" y="0"/>
                          <a:ext cx="5807710" cy="18288"/>
                          <a:chOff x="0" y="0"/>
                          <a:chExt cx="5807710" cy="18288"/>
                        </a:xfrm>
                      </wpg:grpSpPr>
                      <wps:wsp>
                        <wps:cNvPr id="297856" name="Shape 297856"/>
                        <wps:cNvSpPr/>
                        <wps:spPr>
                          <a:xfrm>
                            <a:off x="0" y="0"/>
                            <a:ext cx="5807710" cy="18288"/>
                          </a:xfrm>
                          <a:custGeom>
                            <a:avLst/>
                            <a:gdLst/>
                            <a:ahLst/>
                            <a:cxnLst/>
                            <a:rect l="0" t="0" r="0" b="0"/>
                            <a:pathLst>
                              <a:path w="5807710" h="18288">
                                <a:moveTo>
                                  <a:pt x="0" y="0"/>
                                </a:moveTo>
                                <a:lnTo>
                                  <a:pt x="5807710" y="0"/>
                                </a:lnTo>
                                <a:lnTo>
                                  <a:pt x="5807710"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8234" style="width:457.3pt;height:1.44pt;mso-position-horizontal-relative:char;mso-position-vertical-relative:line" coordsize="58077,182">
                <v:shape id="Shape 297857" style="position:absolute;width:58077;height:182;left:0;top:0;" coordsize="5807710,18288" path="m0,0l5807710,0l5807710,18288l0,18288l0,0">
                  <v:stroke weight="0pt" endcap="round" joinstyle="round" on="false" color="#000000" opacity="0"/>
                  <v:fill on="true" color="#000000"/>
                </v:shape>
              </v:group>
            </w:pict>
          </mc:Fallback>
        </mc:AlternateContent>
      </w:r>
    </w:p>
    <w:p w14:paraId="3D94DA05" w14:textId="77777777" w:rsidR="0029700B" w:rsidRDefault="007F41EC">
      <w:pPr>
        <w:spacing w:after="16" w:line="248" w:lineRule="auto"/>
        <w:ind w:left="411" w:right="0"/>
        <w:jc w:val="left"/>
      </w:pPr>
      <w:r>
        <w:rPr>
          <w:b/>
        </w:rPr>
        <w:t xml:space="preserve">Unit focus on following major points: </w:t>
      </w:r>
    </w:p>
    <w:p w14:paraId="127CB40E" w14:textId="77777777" w:rsidR="0029700B" w:rsidRDefault="007F41EC">
      <w:pPr>
        <w:spacing w:after="16" w:line="248" w:lineRule="auto"/>
        <w:ind w:left="766" w:right="0"/>
        <w:jc w:val="left"/>
      </w:pPr>
      <w:r>
        <w:t xml:space="preserve">5.1 </w:t>
      </w:r>
      <w:r>
        <w:rPr>
          <w:b/>
        </w:rPr>
        <w:t>Evolution of smart home</w:t>
      </w:r>
      <w:r>
        <w:t xml:space="preserve">. </w:t>
      </w:r>
    </w:p>
    <w:p w14:paraId="55144671" w14:textId="77777777" w:rsidR="0029700B" w:rsidRDefault="007F41EC">
      <w:pPr>
        <w:spacing w:after="0" w:line="246" w:lineRule="auto"/>
        <w:ind w:left="391" w:right="769"/>
        <w:jc w:val="left"/>
      </w:pPr>
      <w:r>
        <w:t xml:space="preserve">      5.2 </w:t>
      </w:r>
      <w:r>
        <w:rPr>
          <w:b/>
        </w:rPr>
        <w:t>Basic requirements and components for Smart Home</w:t>
      </w:r>
      <w:r>
        <w:t xml:space="preserve">:   Video Monitoring, Security              </w:t>
      </w:r>
      <w:r>
        <w:t xml:space="preserve">and Alarm, Door control, </w:t>
      </w:r>
      <w:r>
        <w:rPr>
          <w:i/>
        </w:rPr>
        <w:t>Heating Ventilation and Air Conditioning</w:t>
      </w:r>
      <w:r>
        <w:t xml:space="preserve"> control (HVAC</w:t>
      </w:r>
      <w:proofErr w:type="gramStart"/>
      <w:r>
        <w:t xml:space="preserve">),   </w:t>
      </w:r>
      <w:proofErr w:type="gramEnd"/>
      <w:r>
        <w:t xml:space="preserve">           Smart lighting, Smart metering and Web controlling appliances. </w:t>
      </w:r>
    </w:p>
    <w:p w14:paraId="05DF303A" w14:textId="77777777" w:rsidR="0029700B" w:rsidRDefault="007F41EC">
      <w:pPr>
        <w:spacing w:after="0" w:line="246" w:lineRule="auto"/>
        <w:ind w:left="391" w:right="769"/>
        <w:jc w:val="left"/>
      </w:pPr>
      <w:r>
        <w:lastRenderedPageBreak/>
        <w:t xml:space="preserve">       5.3 </w:t>
      </w:r>
      <w:r>
        <w:rPr>
          <w:b/>
        </w:rPr>
        <w:t>Basic requirements for Smart City</w:t>
      </w:r>
      <w:r>
        <w:t xml:space="preserve">: Smart Transportation, Smart Healthcare, Smart      </w:t>
      </w:r>
      <w:r>
        <w:t xml:space="preserve">         waste, Smart physical safety/Security (IP based CCTV, Fire and Gas detection, Fire               extinguishers) and Smart education.  </w:t>
      </w:r>
    </w:p>
    <w:p w14:paraId="5E49C602" w14:textId="77777777" w:rsidR="0029700B" w:rsidRDefault="007F41EC">
      <w:pPr>
        <w:ind w:left="399" w:right="838"/>
      </w:pPr>
      <w:r>
        <w:t xml:space="preserve">       5.4 </w:t>
      </w:r>
      <w:r>
        <w:rPr>
          <w:b/>
        </w:rPr>
        <w:t>IOT/M2M Network architecture</w:t>
      </w:r>
      <w:r>
        <w:t>: Conceptual diagram, Domains for operation:               Application do</w:t>
      </w:r>
      <w:r>
        <w:t xml:space="preserve">main, Network domain, M2M device domain.  </w:t>
      </w:r>
    </w:p>
    <w:p w14:paraId="4F3E299F" w14:textId="77777777" w:rsidR="0029700B" w:rsidRDefault="007F41EC">
      <w:pPr>
        <w:ind w:left="399" w:right="838"/>
      </w:pPr>
      <w:r>
        <w:t xml:space="preserve">      </w:t>
      </w:r>
      <w:proofErr w:type="gramStart"/>
      <w:r>
        <w:t xml:space="preserve">5.5  </w:t>
      </w:r>
      <w:r>
        <w:rPr>
          <w:b/>
        </w:rPr>
        <w:t>Network</w:t>
      </w:r>
      <w:proofErr w:type="gramEnd"/>
      <w:r>
        <w:rPr>
          <w:b/>
        </w:rPr>
        <w:t xml:space="preserve"> components</w:t>
      </w:r>
      <w:r>
        <w:t xml:space="preserve">: functions of Sensors, Access devices, Gateways, Access               Protocols, Communication Network and Application server </w:t>
      </w:r>
    </w:p>
    <w:p w14:paraId="1ECF8C02" w14:textId="77777777" w:rsidR="0029700B" w:rsidRDefault="007F41EC">
      <w:pPr>
        <w:spacing w:after="0" w:line="259" w:lineRule="auto"/>
        <w:ind w:left="396" w:right="0" w:firstLine="0"/>
        <w:jc w:val="left"/>
      </w:pPr>
      <w:r>
        <w:rPr>
          <w:b/>
        </w:rPr>
        <w:t xml:space="preserve"> </w:t>
      </w:r>
      <w:r>
        <w:rPr>
          <w:rFonts w:ascii="Calibri" w:eastAsia="Calibri" w:hAnsi="Calibri" w:cs="Calibri"/>
          <w:noProof/>
          <w:sz w:val="22"/>
        </w:rPr>
        <mc:AlternateContent>
          <mc:Choice Requires="wpg">
            <w:drawing>
              <wp:inline distT="0" distB="0" distL="0" distR="0" wp14:anchorId="089FA2DF" wp14:editId="6F37FF14">
                <wp:extent cx="5705475" cy="28575"/>
                <wp:effectExtent l="0" t="0" r="0" b="0"/>
                <wp:docPr id="268235" name="Group 268235"/>
                <wp:cNvGraphicFramePr/>
                <a:graphic xmlns:a="http://schemas.openxmlformats.org/drawingml/2006/main">
                  <a:graphicData uri="http://schemas.microsoft.com/office/word/2010/wordprocessingGroup">
                    <wpg:wgp>
                      <wpg:cNvGrpSpPr/>
                      <wpg:grpSpPr>
                        <a:xfrm>
                          <a:off x="0" y="0"/>
                          <a:ext cx="5705475" cy="28575"/>
                          <a:chOff x="0" y="0"/>
                          <a:chExt cx="5705475" cy="28575"/>
                        </a:xfrm>
                      </wpg:grpSpPr>
                      <wps:wsp>
                        <wps:cNvPr id="25365" name="Shape 25365"/>
                        <wps:cNvSpPr/>
                        <wps:spPr>
                          <a:xfrm>
                            <a:off x="0" y="0"/>
                            <a:ext cx="5705475" cy="28575"/>
                          </a:xfrm>
                          <a:custGeom>
                            <a:avLst/>
                            <a:gdLst/>
                            <a:ahLst/>
                            <a:cxnLst/>
                            <a:rect l="0" t="0" r="0" b="0"/>
                            <a:pathLst>
                              <a:path w="5705475" h="28575">
                                <a:moveTo>
                                  <a:pt x="0" y="0"/>
                                </a:moveTo>
                                <a:lnTo>
                                  <a:pt x="5705475" y="28575"/>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235" style="width:449.25pt;height:2.25pt;mso-position-horizontal-relative:char;mso-position-vertical-relative:line" coordsize="57054,285">
                <v:shape id="Shape 25365" style="position:absolute;width:57054;height:285;left:0;top:0;" coordsize="5705475,28575" path="m0,0l5705475,28575">
                  <v:stroke weight="0.75pt" endcap="round" joinstyle="round" on="true" color="#000000"/>
                  <v:fill on="false" color="#000000" opacity="0"/>
                </v:shape>
              </v:group>
            </w:pict>
          </mc:Fallback>
        </mc:AlternateContent>
      </w:r>
    </w:p>
    <w:p w14:paraId="1B3AFB00" w14:textId="77777777" w:rsidR="0029700B" w:rsidRDefault="007F41EC">
      <w:pPr>
        <w:pStyle w:val="Heading3"/>
        <w:ind w:left="766" w:right="0"/>
      </w:pPr>
      <w:r>
        <w:t xml:space="preserve">Introduction </w:t>
      </w:r>
    </w:p>
    <w:p w14:paraId="40BBF369" w14:textId="77777777" w:rsidR="0029700B" w:rsidRDefault="007F41EC">
      <w:pPr>
        <w:ind w:left="858" w:right="838"/>
      </w:pPr>
      <w:r>
        <w:t>A smart home is one that incorporates a</w:t>
      </w:r>
      <w:r>
        <w:t>ll the advanced automation systems so as to offer those who live in with the ability to monitor and control various devices such as the refrigerator, washing machine, TV, ovens, the opening and closing of doors and windows, without the need to physically o</w:t>
      </w:r>
      <w:r>
        <w:t xml:space="preserve">perate the devices and interacting with them remotely through a wireless connection.(Wi-Fi, Bluetooth, or Zigbee) that allows multiple devices  connected  to each other through an appropriate app (developed and made available by the manufacturers of smart </w:t>
      </w:r>
      <w:r>
        <w:t>devices) that work as an administrative console.  This supports, from anywhere in one’s home or office.</w:t>
      </w:r>
      <w:r>
        <w:rPr>
          <w:color w:val="FF0000"/>
        </w:rPr>
        <w:t xml:space="preserve"> </w:t>
      </w:r>
    </w:p>
    <w:p w14:paraId="0575D6C5" w14:textId="77777777" w:rsidR="0029700B" w:rsidRDefault="007F41EC">
      <w:pPr>
        <w:ind w:left="847" w:right="838" w:hanging="91"/>
      </w:pPr>
      <w:r>
        <w:rPr>
          <w:rFonts w:ascii="Segoe UI Symbol" w:eastAsia="Segoe UI Symbol" w:hAnsi="Segoe UI Symbol" w:cs="Segoe UI Symbol"/>
        </w:rPr>
        <w:t></w:t>
      </w:r>
      <w:r>
        <w:rPr>
          <w:rFonts w:ascii="Arial" w:eastAsia="Arial" w:hAnsi="Arial" w:cs="Arial"/>
        </w:rPr>
        <w:t xml:space="preserve"> </w:t>
      </w:r>
      <w:proofErr w:type="gramStart"/>
      <w:r>
        <w:rPr>
          <w:b/>
        </w:rPr>
        <w:t>Need</w:t>
      </w:r>
      <w:r>
        <w:t>:-</w:t>
      </w:r>
      <w:proofErr w:type="gramEnd"/>
      <w:r>
        <w:t xml:space="preserve">Smart home technology provides homeowners with security, comfort, energy efficiency and convenience. The term “smart home” is used to describe </w:t>
      </w:r>
      <w:r>
        <w:t>a residence that has lighting, appliances, heating, TVs, air conditioning, entertainment audio and video systems, computers, cameras and security systems that can communicate with one another and be remotely controlled from any room in the home, as well as</w:t>
      </w:r>
      <w:r>
        <w:t xml:space="preserve"> remotely from any location via a smart phone or the internet. </w:t>
      </w:r>
      <w:proofErr w:type="gramStart"/>
      <w:r>
        <w:t>Thus</w:t>
      </w:r>
      <w:proofErr w:type="gramEnd"/>
      <w:r>
        <w:t xml:space="preserve"> smart home provides- 1.</w:t>
      </w:r>
      <w:r>
        <w:rPr>
          <w:rFonts w:ascii="Arial" w:eastAsia="Arial" w:hAnsi="Arial" w:cs="Arial"/>
        </w:rPr>
        <w:t xml:space="preserve"> </w:t>
      </w:r>
      <w:r>
        <w:t xml:space="preserve">Comfort, security and convenience. </w:t>
      </w:r>
    </w:p>
    <w:p w14:paraId="14BCEBF5" w14:textId="77777777" w:rsidR="0029700B" w:rsidRDefault="007F41EC">
      <w:pPr>
        <w:numPr>
          <w:ilvl w:val="0"/>
          <w:numId w:val="96"/>
        </w:numPr>
        <w:spacing w:after="74"/>
        <w:ind w:left="1718" w:right="838" w:hanging="422"/>
      </w:pPr>
      <w:r>
        <w:t xml:space="preserve">Remote automation. </w:t>
      </w:r>
    </w:p>
    <w:p w14:paraId="2EB4C5CF" w14:textId="77777777" w:rsidR="0029700B" w:rsidRDefault="007F41EC">
      <w:pPr>
        <w:numPr>
          <w:ilvl w:val="0"/>
          <w:numId w:val="96"/>
        </w:numPr>
        <w:ind w:left="1718" w:right="838" w:hanging="422"/>
      </w:pPr>
      <w:r>
        <w:t xml:space="preserve">Conserve the earth’s limited resources. </w:t>
      </w:r>
    </w:p>
    <w:p w14:paraId="68156BB1" w14:textId="77777777" w:rsidR="0029700B" w:rsidRDefault="007F41EC">
      <w:pPr>
        <w:numPr>
          <w:ilvl w:val="0"/>
          <w:numId w:val="96"/>
        </w:numPr>
        <w:ind w:left="1718" w:right="838" w:hanging="422"/>
      </w:pPr>
      <w:r>
        <w:t xml:space="preserve">Increase the independency and given greater control </w:t>
      </w:r>
      <w:proofErr w:type="gramStart"/>
      <w:r>
        <w:t>of  home</w:t>
      </w:r>
      <w:proofErr w:type="gramEnd"/>
      <w:r>
        <w:t xml:space="preserve"> enviro</w:t>
      </w:r>
      <w:r>
        <w:t xml:space="preserve">nment. </w:t>
      </w:r>
    </w:p>
    <w:p w14:paraId="18D148CF" w14:textId="77777777" w:rsidR="0029700B" w:rsidRDefault="007F41EC">
      <w:pPr>
        <w:numPr>
          <w:ilvl w:val="0"/>
          <w:numId w:val="96"/>
        </w:numPr>
        <w:ind w:left="1718" w:right="838" w:hanging="422"/>
      </w:pPr>
      <w:r>
        <w:t xml:space="preserve">Make it easier to communicate with family. </w:t>
      </w:r>
    </w:p>
    <w:p w14:paraId="2FE2E911" w14:textId="77777777" w:rsidR="0029700B" w:rsidRDefault="007F41EC">
      <w:pPr>
        <w:numPr>
          <w:ilvl w:val="0"/>
          <w:numId w:val="96"/>
        </w:numPr>
        <w:ind w:left="1718" w:right="838" w:hanging="422"/>
      </w:pPr>
      <w:r>
        <w:t xml:space="preserve">Save   time and effort. </w:t>
      </w:r>
    </w:p>
    <w:p w14:paraId="2F141009" w14:textId="77777777" w:rsidR="0029700B" w:rsidRDefault="007F41EC">
      <w:pPr>
        <w:numPr>
          <w:ilvl w:val="0"/>
          <w:numId w:val="96"/>
        </w:numPr>
        <w:ind w:left="1718" w:right="838" w:hanging="422"/>
      </w:pPr>
      <w:proofErr w:type="gramStart"/>
      <w:r>
        <w:t>Improve  personal</w:t>
      </w:r>
      <w:proofErr w:type="gramEnd"/>
      <w:r>
        <w:t xml:space="preserve"> safety. </w:t>
      </w:r>
    </w:p>
    <w:p w14:paraId="2FB80176" w14:textId="77777777" w:rsidR="0029700B" w:rsidRDefault="007F41EC">
      <w:pPr>
        <w:numPr>
          <w:ilvl w:val="0"/>
          <w:numId w:val="96"/>
        </w:numPr>
        <w:spacing w:after="34"/>
        <w:ind w:left="1718" w:right="838" w:hanging="422"/>
      </w:pPr>
      <w:r>
        <w:t xml:space="preserve">Reduce heating and cooling costs. </w:t>
      </w:r>
    </w:p>
    <w:p w14:paraId="411CDDB0" w14:textId="77777777" w:rsidR="0029700B" w:rsidRDefault="007F41EC">
      <w:pPr>
        <w:numPr>
          <w:ilvl w:val="0"/>
          <w:numId w:val="96"/>
        </w:numPr>
        <w:ind w:left="1718" w:right="838" w:hanging="422"/>
      </w:pPr>
      <w:proofErr w:type="gramStart"/>
      <w:r>
        <w:t>Increase  home’s</w:t>
      </w:r>
      <w:proofErr w:type="gramEnd"/>
      <w:r>
        <w:t xml:space="preserve"> energy efficiency. </w:t>
      </w:r>
    </w:p>
    <w:p w14:paraId="0B719044" w14:textId="77777777" w:rsidR="0029700B" w:rsidRDefault="007F41EC">
      <w:pPr>
        <w:numPr>
          <w:ilvl w:val="0"/>
          <w:numId w:val="96"/>
        </w:numPr>
        <w:ind w:left="1718" w:right="838" w:hanging="422"/>
      </w:pPr>
      <w:r>
        <w:t xml:space="preserve">Alert </w:t>
      </w:r>
      <w:r>
        <w:t xml:space="preserve">audibly and visually to emergency situations. </w:t>
      </w:r>
    </w:p>
    <w:p w14:paraId="1EB846B0" w14:textId="77777777" w:rsidR="0029700B" w:rsidRDefault="007F41EC">
      <w:pPr>
        <w:numPr>
          <w:ilvl w:val="0"/>
          <w:numId w:val="96"/>
        </w:numPr>
        <w:ind w:left="1718" w:right="838" w:hanging="422"/>
      </w:pPr>
      <w:r>
        <w:t xml:space="preserve">Allow to monitor home </w:t>
      </w:r>
      <w:proofErr w:type="gramStart"/>
      <w:r>
        <w:t>while  away</w:t>
      </w:r>
      <w:proofErr w:type="gramEnd"/>
      <w:r>
        <w:t xml:space="preserve">. </w:t>
      </w:r>
    </w:p>
    <w:p w14:paraId="1E7C9A71" w14:textId="77777777" w:rsidR="0029700B" w:rsidRDefault="007F41EC">
      <w:pPr>
        <w:numPr>
          <w:ilvl w:val="0"/>
          <w:numId w:val="96"/>
        </w:numPr>
        <w:ind w:left="1718" w:right="838" w:hanging="422"/>
      </w:pPr>
      <w:r>
        <w:t xml:space="preserve">Detect intruders. </w:t>
      </w:r>
    </w:p>
    <w:p w14:paraId="2D3DA5FC" w14:textId="77777777" w:rsidR="0029700B" w:rsidRDefault="007F41EC">
      <w:pPr>
        <w:spacing w:after="19" w:line="259" w:lineRule="auto"/>
        <w:ind w:left="396" w:right="0" w:firstLine="0"/>
        <w:jc w:val="left"/>
      </w:pPr>
      <w:r>
        <w:rPr>
          <w:b/>
          <w:sz w:val="26"/>
        </w:rPr>
        <w:t xml:space="preserve"> </w:t>
      </w:r>
    </w:p>
    <w:p w14:paraId="31159295" w14:textId="77777777" w:rsidR="0029700B" w:rsidRDefault="007F41EC">
      <w:pPr>
        <w:pStyle w:val="Heading3"/>
        <w:spacing w:after="3" w:line="259" w:lineRule="auto"/>
        <w:ind w:left="391" w:right="0"/>
      </w:pPr>
      <w:r>
        <w:rPr>
          <w:sz w:val="26"/>
        </w:rPr>
        <w:t xml:space="preserve">5.1 Evolution of smart home </w:t>
      </w:r>
    </w:p>
    <w:p w14:paraId="23A53666" w14:textId="77777777" w:rsidR="0029700B" w:rsidRDefault="007F41EC">
      <w:pPr>
        <w:ind w:left="399" w:right="838"/>
      </w:pPr>
      <w:r>
        <w:t xml:space="preserve">In 1923, brilliant Swiss-born architect Le Corbusier (1887–1965) described a house </w:t>
      </w:r>
      <w:proofErr w:type="spellStart"/>
      <w:r>
        <w:t>as</w:t>
      </w:r>
      <w:hyperlink r:id="rId520">
        <w:r>
          <w:t>"a</w:t>
        </w:r>
        <w:proofErr w:type="spellEnd"/>
        <w:r>
          <w:t xml:space="preserve"> </w:t>
        </w:r>
      </w:hyperlink>
      <w:hyperlink r:id="rId521">
        <w:r>
          <w:t>machine for living in</w:t>
        </w:r>
      </w:hyperlink>
      <w:hyperlink r:id="rId522">
        <w:r>
          <w:t xml:space="preserve"> "</w:t>
        </w:r>
      </w:hyperlink>
      <w:hyperlink r:id="rId523">
        <w:r>
          <w:t>a</w:t>
        </w:r>
      </w:hyperlink>
      <w:r>
        <w:t>nd then slowly, during the 20th century, it turned into reality, with the advent of arrival of convenient,</w:t>
      </w:r>
      <w:hyperlink r:id="rId524">
        <w:r>
          <w:t xml:space="preserve"> </w:t>
        </w:r>
      </w:hyperlink>
      <w:hyperlink r:id="rId525">
        <w:r>
          <w:t>electric power</w:t>
        </w:r>
      </w:hyperlink>
      <w:hyperlink r:id="rId526">
        <w:r>
          <w:t xml:space="preserve"> </w:t>
        </w:r>
      </w:hyperlink>
      <w:r>
        <w:t>started to strip away the drudgery</w:t>
      </w:r>
      <w:r>
        <w:t xml:space="preserve"> from all kinds of domestic chores, including</w:t>
      </w:r>
      <w:hyperlink r:id="rId527">
        <w:r>
          <w:t xml:space="preserve"> </w:t>
        </w:r>
      </w:hyperlink>
      <w:hyperlink r:id="rId528">
        <w:r>
          <w:t>washing clothes</w:t>
        </w:r>
      </w:hyperlink>
      <w:hyperlink r:id="rId529">
        <w:r>
          <w:t xml:space="preserve"> </w:t>
        </w:r>
      </w:hyperlink>
      <w:r>
        <w:t>and</w:t>
      </w:r>
      <w:hyperlink r:id="rId530">
        <w:r>
          <w:t xml:space="preserve"> </w:t>
        </w:r>
      </w:hyperlink>
      <w:hyperlink r:id="rId531">
        <w:r>
          <w:t>dishes</w:t>
        </w:r>
      </w:hyperlink>
      <w:hyperlink r:id="rId532">
        <w:r>
          <w:t xml:space="preserve"> </w:t>
        </w:r>
      </w:hyperlink>
      <w:r>
        <w:t>and</w:t>
      </w:r>
      <w:hyperlink r:id="rId533">
        <w:r>
          <w:t xml:space="preserve"> </w:t>
        </w:r>
      </w:hyperlink>
      <w:hyperlink r:id="rId534">
        <w:r>
          <w:t>vacuuming</w:t>
        </w:r>
      </w:hyperlink>
      <w:hyperlink r:id="rId535">
        <w:r>
          <w:t xml:space="preserve"> </w:t>
        </w:r>
      </w:hyperlink>
      <w:r>
        <w:t xml:space="preserve">the floor. Then, when </w:t>
      </w:r>
      <w:hyperlink r:id="rId536">
        <w:r>
          <w:t>transistors</w:t>
        </w:r>
      </w:hyperlink>
      <w:hyperlink r:id="rId537">
        <w:r>
          <w:t xml:space="preserve"> </w:t>
        </w:r>
      </w:hyperlink>
      <w:r>
        <w:t>made</w:t>
      </w:r>
      <w:hyperlink r:id="rId538">
        <w:r>
          <w:t xml:space="preserve"> </w:t>
        </w:r>
      </w:hyperlink>
      <w:hyperlink r:id="rId539">
        <w:r>
          <w:t>electronics</w:t>
        </w:r>
      </w:hyperlink>
      <w:hyperlink r:id="rId540">
        <w:r>
          <w:t xml:space="preserve"> </w:t>
        </w:r>
      </w:hyperlink>
      <w:r>
        <w:t>more affordable in the mid-20th century, appliances started to control themselves in a very limited way, using built-in sensors and programmers.  T</w:t>
      </w:r>
      <w:r>
        <w:t xml:space="preserve">oday in the 21st century, that the vision of the fully automated, smart home is actually being realized. This possible because of </w:t>
      </w:r>
      <w:hyperlink r:id="rId541">
        <w:r>
          <w:t>Internet,</w:t>
        </w:r>
      </w:hyperlink>
      <w:r>
        <w:t xml:space="preserve"> due to which it's easy to set up virtually any ele</w:t>
      </w:r>
      <w:r>
        <w:t xml:space="preserve">ctric appliance in the home, can be controlled from a Web browser anywhere in the world, known as the Internet of Things.  </w:t>
      </w:r>
    </w:p>
    <w:p w14:paraId="1424997C" w14:textId="77777777" w:rsidR="0029700B" w:rsidRDefault="007F41EC">
      <w:pPr>
        <w:spacing w:after="0" w:line="259" w:lineRule="auto"/>
        <w:ind w:left="0" w:right="749" w:firstLine="0"/>
        <w:jc w:val="right"/>
      </w:pPr>
      <w:r>
        <w:rPr>
          <w:noProof/>
        </w:rPr>
        <w:lastRenderedPageBreak/>
        <w:drawing>
          <wp:inline distT="0" distB="0" distL="0" distR="0" wp14:anchorId="524199B3" wp14:editId="39B2568C">
            <wp:extent cx="5791200" cy="4336415"/>
            <wp:effectExtent l="0" t="0" r="0" b="0"/>
            <wp:docPr id="25541" name="Picture 25541"/>
            <wp:cNvGraphicFramePr/>
            <a:graphic xmlns:a="http://schemas.openxmlformats.org/drawingml/2006/main">
              <a:graphicData uri="http://schemas.openxmlformats.org/drawingml/2006/picture">
                <pic:pic xmlns:pic="http://schemas.openxmlformats.org/drawingml/2006/picture">
                  <pic:nvPicPr>
                    <pic:cNvPr id="25541" name="Picture 25541"/>
                    <pic:cNvPicPr/>
                  </pic:nvPicPr>
                  <pic:blipFill>
                    <a:blip r:embed="rId542"/>
                    <a:stretch>
                      <a:fillRect/>
                    </a:stretch>
                  </pic:blipFill>
                  <pic:spPr>
                    <a:xfrm>
                      <a:off x="0" y="0"/>
                      <a:ext cx="5791200" cy="4336415"/>
                    </a:xfrm>
                    <a:prstGeom prst="rect">
                      <a:avLst/>
                    </a:prstGeom>
                  </pic:spPr>
                </pic:pic>
              </a:graphicData>
            </a:graphic>
          </wp:inline>
        </w:drawing>
      </w:r>
      <w:r>
        <w:t xml:space="preserve"> </w:t>
      </w:r>
    </w:p>
    <w:p w14:paraId="5B20E6E3" w14:textId="77777777" w:rsidR="0029700B" w:rsidRDefault="007F41EC">
      <w:pPr>
        <w:pStyle w:val="Heading4"/>
        <w:ind w:left="278" w:right="718"/>
      </w:pPr>
      <w:r>
        <w:t>Fig.5.</w:t>
      </w:r>
      <w:proofErr w:type="gramStart"/>
      <w:r>
        <w:t>1:-</w:t>
      </w:r>
      <w:proofErr w:type="gramEnd"/>
      <w:r>
        <w:t xml:space="preserve">Block diagram of Smart Home </w:t>
      </w:r>
    </w:p>
    <w:p w14:paraId="18467F30" w14:textId="77777777" w:rsidR="0029700B" w:rsidRDefault="007F41EC">
      <w:pPr>
        <w:spacing w:after="0" w:line="259" w:lineRule="auto"/>
        <w:ind w:left="0" w:right="386" w:firstLine="0"/>
        <w:jc w:val="center"/>
      </w:pPr>
      <w:r>
        <w:t xml:space="preserve"> </w:t>
      </w:r>
    </w:p>
    <w:p w14:paraId="638A1D6A" w14:textId="77777777" w:rsidR="0029700B" w:rsidRDefault="007F41EC">
      <w:pPr>
        <w:ind w:left="399" w:right="838"/>
      </w:pPr>
      <w:r>
        <w:t>A smart home has various electric and</w:t>
      </w:r>
      <w:hyperlink r:id="rId543">
        <w:r>
          <w:t xml:space="preserve"> </w:t>
        </w:r>
      </w:hyperlink>
      <w:hyperlink r:id="rId544">
        <w:r>
          <w:t>electronic</w:t>
        </w:r>
      </w:hyperlink>
      <w:hyperlink r:id="rId545">
        <w:r>
          <w:t xml:space="preserve"> </w:t>
        </w:r>
      </w:hyperlink>
      <w:r>
        <w:t>appliances are wired up to a central</w:t>
      </w:r>
      <w:hyperlink r:id="rId546">
        <w:r>
          <w:t xml:space="preserve"> </w:t>
        </w:r>
      </w:hyperlink>
      <w:hyperlink r:id="rId547">
        <w:r>
          <w:t>computer</w:t>
        </w:r>
      </w:hyperlink>
      <w:hyperlink r:id="rId548">
        <w:r>
          <w:t xml:space="preserve"> </w:t>
        </w:r>
      </w:hyperlink>
      <w:r>
        <w:t xml:space="preserve">control system so they can </w:t>
      </w:r>
      <w:r>
        <w:t>either be switched on and off at certain times (for example, heating can be set to come on automatically at 6:00 am on winter mornings) or if certain events happen (lights can be set to come on only when a</w:t>
      </w:r>
      <w:hyperlink r:id="rId549">
        <w:r>
          <w:t xml:space="preserve"> </w:t>
        </w:r>
      </w:hyperlink>
      <w:hyperlink r:id="rId550">
        <w:r>
          <w:t>photoelectric</w:t>
        </w:r>
      </w:hyperlink>
      <w:hyperlink r:id="rId551">
        <w:r>
          <w:t xml:space="preserve"> </w:t>
        </w:r>
      </w:hyperlink>
      <w:r>
        <w:t xml:space="preserve">sensor detects that it's dark).  </w:t>
      </w:r>
    </w:p>
    <w:p w14:paraId="44976890" w14:textId="77777777" w:rsidR="0029700B" w:rsidRDefault="007F41EC">
      <w:pPr>
        <w:ind w:left="399" w:right="838"/>
      </w:pPr>
      <w:r>
        <w:t>For a natural-gas-powered</w:t>
      </w:r>
      <w:hyperlink r:id="rId552">
        <w:r>
          <w:t xml:space="preserve"> </w:t>
        </w:r>
      </w:hyperlink>
      <w:hyperlink r:id="rId553">
        <w:r>
          <w:t>central heating</w:t>
        </w:r>
      </w:hyperlink>
      <w:hyperlink r:id="rId554">
        <w:r>
          <w:t xml:space="preserve"> </w:t>
        </w:r>
      </w:hyperlink>
      <w:r>
        <w:t>system, li</w:t>
      </w:r>
      <w:r>
        <w:t>kely has a</w:t>
      </w:r>
      <w:hyperlink r:id="rId555">
        <w:r>
          <w:t xml:space="preserve"> </w:t>
        </w:r>
      </w:hyperlink>
      <w:hyperlink r:id="rId556">
        <w:r>
          <w:t>thermostat</w:t>
        </w:r>
      </w:hyperlink>
      <w:hyperlink r:id="rId557">
        <w:r>
          <w:t xml:space="preserve"> </w:t>
        </w:r>
      </w:hyperlink>
      <w:r>
        <w:t xml:space="preserve">on the wall is switched on </w:t>
      </w:r>
      <w:r>
        <w:t>and off according to the room temperature, or an electronic programmer that activates it at certain times of day whether or not in the house. Thus the system is hi-tech, with having a</w:t>
      </w:r>
      <w:hyperlink r:id="rId558">
        <w:r>
          <w:t xml:space="preserve"> </w:t>
        </w:r>
      </w:hyperlink>
      <w:hyperlink r:id="rId559">
        <w:r>
          <w:t>robotic vacuum cleaner</w:t>
        </w:r>
      </w:hyperlink>
      <w:hyperlink r:id="rId560">
        <w:r>
          <w:t xml:space="preserve"> </w:t>
        </w:r>
      </w:hyperlink>
      <w:r>
        <w:t xml:space="preserve">that constantly crawls around  floors sweeping the dust. </w:t>
      </w:r>
    </w:p>
    <w:p w14:paraId="7F933C38" w14:textId="77777777" w:rsidR="0029700B" w:rsidRDefault="007F41EC">
      <w:pPr>
        <w:ind w:left="399" w:right="838"/>
      </w:pPr>
      <w:r>
        <w:rPr>
          <w:b/>
        </w:rPr>
        <w:t>Operation</w:t>
      </w:r>
      <w:r>
        <w:t xml:space="preserve">- </w:t>
      </w:r>
      <w:r>
        <w:t>The central controller sends regular switching signals through the ordinary household wiring, effectively treating it as a kind of</w:t>
      </w:r>
      <w:hyperlink r:id="rId561">
        <w:r>
          <w:t xml:space="preserve"> </w:t>
        </w:r>
      </w:hyperlink>
      <w:hyperlink r:id="rId562">
        <w:r>
          <w:t>computer network.</w:t>
        </w:r>
      </w:hyperlink>
      <w:r>
        <w:t xml:space="preserve"> Because these signals work at roughly twice the switching frequency of ordinary AC power (which works at 50– 60Hz), they don't interfere with it in any way. Ea</w:t>
      </w:r>
      <w:r>
        <w:t xml:space="preserve">ch signal contains a code identifying the unit it relates to (a table lamp in living room, perhaps, or a radio in the bedroom) and an instruction such as turn on, turn off, or (for lamps) brighten, or dim. Although all the control units listen out for and </w:t>
      </w:r>
      <w:r>
        <w:t>receive all the signals, a particular signal affects only the appliance (or appliances) with the correct code. Apart from appliances that receive signals, can also plug in sensors such as motion detectors,</w:t>
      </w:r>
      <w:hyperlink r:id="rId563">
        <w:r>
          <w:t xml:space="preserve"> </w:t>
        </w:r>
      </w:hyperlink>
      <w:hyperlink r:id="rId564">
        <w:r>
          <w:t>thermostats,</w:t>
        </w:r>
      </w:hyperlink>
      <w:r>
        <w:t xml:space="preserve"> and so on, so the system will respond automatically to changes in daylight, temperature or intruders. Most of the systems,  can also switch appliances on a</w:t>
      </w:r>
      <w:r>
        <w:t>nd off with a handheld</w:t>
      </w:r>
      <w:hyperlink r:id="rId565">
        <w:r>
          <w:t xml:space="preserve"> </w:t>
        </w:r>
      </w:hyperlink>
      <w:hyperlink r:id="rId566">
        <w:r>
          <w:t>remote control</w:t>
        </w:r>
      </w:hyperlink>
      <w:hyperlink r:id="rId567">
        <w:r>
          <w:t xml:space="preserve"> </w:t>
        </w:r>
      </w:hyperlink>
      <w:r>
        <w:t>(simi</w:t>
      </w:r>
      <w:r>
        <w:t>lar to a TV remote) The remotes either send signals directly to each module using</w:t>
      </w:r>
      <w:hyperlink r:id="rId568">
        <w:r>
          <w:t xml:space="preserve"> </w:t>
        </w:r>
      </w:hyperlink>
      <w:hyperlink r:id="rId569">
        <w:r>
          <w:t>radio</w:t>
        </w:r>
      </w:hyperlink>
      <w:hyperlink r:id="rId570">
        <w:r>
          <w:t xml:space="preserve"> </w:t>
        </w:r>
      </w:hyperlink>
      <w:r>
        <w:t xml:space="preserve">wave (RF) signals or communicate with the central controller, which relays the signals accordingly. X-10 has become one of the international </w:t>
      </w:r>
      <w:proofErr w:type="gramStart"/>
      <w:r>
        <w:t>standard</w:t>
      </w:r>
      <w:proofErr w:type="gramEnd"/>
      <w:r>
        <w:t xml:space="preserve"> for remotely controlling appliances </w:t>
      </w:r>
    </w:p>
    <w:p w14:paraId="4E7A1D5D" w14:textId="77777777" w:rsidR="0029700B" w:rsidRDefault="007F41EC">
      <w:pPr>
        <w:pStyle w:val="Heading4"/>
        <w:spacing w:after="16" w:line="248" w:lineRule="auto"/>
        <w:ind w:left="411" w:right="0"/>
        <w:jc w:val="left"/>
      </w:pPr>
      <w:r>
        <w:rPr>
          <w:b/>
        </w:rPr>
        <w:lastRenderedPageBreak/>
        <w:t xml:space="preserve">Example - Plug-in X-10 modules </w:t>
      </w:r>
    </w:p>
    <w:p w14:paraId="3DC55DB7" w14:textId="77777777" w:rsidR="0029700B" w:rsidRDefault="007F41EC">
      <w:pPr>
        <w:ind w:left="399" w:right="838"/>
      </w:pPr>
      <w:r>
        <w:t>Developed in 197</w:t>
      </w:r>
      <w:r>
        <w:t>5, the oldest and best-known smart home automation system is called</w:t>
      </w:r>
      <w:hyperlink r:id="rId571">
        <w:r>
          <w:t xml:space="preserve"> </w:t>
        </w:r>
      </w:hyperlink>
      <w:hyperlink r:id="rId572">
        <w:r>
          <w:t>X</w:t>
        </w:r>
      </w:hyperlink>
      <w:hyperlink r:id="rId573"/>
      <w:hyperlink r:id="rId574">
        <w:r>
          <w:t>10</w:t>
        </w:r>
      </w:hyperlink>
      <w:hyperlink r:id="rId575">
        <w:r>
          <w:t xml:space="preserve"> </w:t>
        </w:r>
      </w:hyperlink>
      <w:r>
        <w:t xml:space="preserve">(sometimes written "X10") and uses  ordinary household </w:t>
      </w:r>
      <w:r>
        <w:t xml:space="preserve">electricity wiring to switch up to 256 appliances on and off with no need for any extra cables to be fitted. </w:t>
      </w:r>
    </w:p>
    <w:p w14:paraId="57A902A8" w14:textId="77777777" w:rsidR="0029700B" w:rsidRDefault="007F41EC">
      <w:pPr>
        <w:spacing w:after="267"/>
        <w:ind w:left="399" w:right="838"/>
      </w:pPr>
      <w:r>
        <w:t>Each appliance is plugged in order to automate into a small control unit (usually called a module) and plug that into an ordinary electrical power</w:t>
      </w:r>
      <w:r>
        <w:t xml:space="preserve"> outlet. Using a small screwdriver, then adjust two dials on each module. One dial is what's called the house code </w:t>
      </w:r>
      <w:proofErr w:type="gramStart"/>
      <w:r>
        <w:t>and  set</w:t>
      </w:r>
      <w:proofErr w:type="gramEnd"/>
      <w:r>
        <w:t xml:space="preserve"> this to be a letter from A through P, so use the house code to link appliances together (for example, so all the lamps on the first </w:t>
      </w:r>
      <w:r>
        <w:t xml:space="preserve">floor of home can be controlled as a group). The other dial is set so each individual appliance has a unique identifier known as its unit code, which is a number 1–16. Further, the plug of central controller unit into another electrical socket and program </w:t>
      </w:r>
      <w:r>
        <w:t xml:space="preserve">it to switch the various appliances on and off (identifying them through their codes) whichever is required. </w:t>
      </w:r>
    </w:p>
    <w:p w14:paraId="09D7C452" w14:textId="77777777" w:rsidR="0029700B" w:rsidRDefault="007F41EC">
      <w:pPr>
        <w:spacing w:after="199" w:line="259" w:lineRule="auto"/>
        <w:ind w:left="0" w:right="388" w:firstLine="0"/>
        <w:jc w:val="center"/>
      </w:pPr>
      <w:r>
        <w:rPr>
          <w:noProof/>
        </w:rPr>
        <w:drawing>
          <wp:inline distT="0" distB="0" distL="0" distR="0" wp14:anchorId="09AF0FA1" wp14:editId="1BF75401">
            <wp:extent cx="1731645" cy="2091055"/>
            <wp:effectExtent l="0" t="0" r="0" b="0"/>
            <wp:docPr id="25760" name="Picture 25760"/>
            <wp:cNvGraphicFramePr/>
            <a:graphic xmlns:a="http://schemas.openxmlformats.org/drawingml/2006/main">
              <a:graphicData uri="http://schemas.openxmlformats.org/drawingml/2006/picture">
                <pic:pic xmlns:pic="http://schemas.openxmlformats.org/drawingml/2006/picture">
                  <pic:nvPicPr>
                    <pic:cNvPr id="25760" name="Picture 25760"/>
                    <pic:cNvPicPr/>
                  </pic:nvPicPr>
                  <pic:blipFill>
                    <a:blip r:embed="rId576"/>
                    <a:stretch>
                      <a:fillRect/>
                    </a:stretch>
                  </pic:blipFill>
                  <pic:spPr>
                    <a:xfrm>
                      <a:off x="0" y="0"/>
                      <a:ext cx="1731645" cy="2091055"/>
                    </a:xfrm>
                    <a:prstGeom prst="rect">
                      <a:avLst/>
                    </a:prstGeom>
                  </pic:spPr>
                </pic:pic>
              </a:graphicData>
            </a:graphic>
          </wp:inline>
        </w:drawing>
      </w:r>
      <w:r>
        <w:t xml:space="preserve"> </w:t>
      </w:r>
    </w:p>
    <w:p w14:paraId="359336BC" w14:textId="77777777" w:rsidR="0029700B" w:rsidRDefault="007F41EC">
      <w:pPr>
        <w:spacing w:line="249" w:lineRule="auto"/>
        <w:ind w:left="278" w:right="716"/>
        <w:jc w:val="center"/>
      </w:pPr>
      <w:r>
        <w:t>Fig. 5.2</w:t>
      </w:r>
      <w:r>
        <w:rPr>
          <w:b/>
        </w:rPr>
        <w:t xml:space="preserve"> </w:t>
      </w:r>
      <w:r>
        <w:t xml:space="preserve">-Wireless router </w:t>
      </w:r>
    </w:p>
    <w:p w14:paraId="6BA7A5EF" w14:textId="77777777" w:rsidR="0029700B" w:rsidRDefault="007F41EC">
      <w:pPr>
        <w:ind w:left="399" w:right="838"/>
      </w:pPr>
      <w:r>
        <w:t xml:space="preserve">Wireless router can be used to control an X-10 system  </w:t>
      </w:r>
    </w:p>
    <w:p w14:paraId="1995A149" w14:textId="77777777" w:rsidR="0029700B" w:rsidRDefault="007F41EC">
      <w:pPr>
        <w:spacing w:after="0" w:line="259" w:lineRule="auto"/>
        <w:ind w:left="396" w:right="0" w:firstLine="0"/>
        <w:jc w:val="left"/>
      </w:pPr>
      <w:r>
        <w:rPr>
          <w:b/>
        </w:rPr>
        <w:t xml:space="preserve"> </w:t>
      </w:r>
    </w:p>
    <w:p w14:paraId="1C5930E2" w14:textId="77777777" w:rsidR="0029700B" w:rsidRDefault="007F41EC">
      <w:pPr>
        <w:pStyle w:val="Heading4"/>
        <w:spacing w:after="16" w:line="248" w:lineRule="auto"/>
        <w:ind w:left="411" w:right="0"/>
        <w:jc w:val="left"/>
      </w:pPr>
      <w:r>
        <w:rPr>
          <w:b/>
        </w:rPr>
        <w:t xml:space="preserve">Wireless Internet system </w:t>
      </w:r>
    </w:p>
    <w:p w14:paraId="24B50CE5" w14:textId="77777777" w:rsidR="0029700B" w:rsidRDefault="007F41EC">
      <w:pPr>
        <w:ind w:left="399" w:right="838"/>
      </w:pPr>
      <w:r>
        <w:t>Security is one of the biggest r</w:t>
      </w:r>
      <w:r>
        <w:t xml:space="preserve">easons why many people are interested in smart homes. When away at work or on holiday, making the home seem lived in is a good way to deter intruders, a basic X-10 system can turn the lights and the TV on and off at unpredictable times, but if required to </w:t>
      </w:r>
      <w:r>
        <w:t xml:space="preserve">push the boat out on security, a wireless, Net-connected system is much better. Effectively, it's a computer-controlled X-10 system with an interface one can access over the Web. With a system like this, one can hook up webcams to watch home/ pets, switch </w:t>
      </w:r>
      <w:r>
        <w:t xml:space="preserve">appliances on and off in real time, or even reprogram the whole system.  Example -Harmony Home Automation provides this system. </w:t>
      </w:r>
    </w:p>
    <w:p w14:paraId="50BC68E9" w14:textId="77777777" w:rsidR="0029700B" w:rsidRDefault="007F41EC">
      <w:pPr>
        <w:spacing w:after="0" w:line="259" w:lineRule="auto"/>
        <w:ind w:left="396" w:right="0" w:firstLine="0"/>
        <w:jc w:val="left"/>
      </w:pPr>
      <w:r>
        <w:t xml:space="preserve"> </w:t>
      </w:r>
    </w:p>
    <w:p w14:paraId="67118391" w14:textId="77777777" w:rsidR="0029700B" w:rsidRDefault="007F41EC">
      <w:pPr>
        <w:spacing w:after="0" w:line="259" w:lineRule="auto"/>
        <w:ind w:left="396" w:right="0" w:firstLine="0"/>
        <w:jc w:val="left"/>
      </w:pPr>
      <w:r>
        <w:t xml:space="preserve"> </w:t>
      </w:r>
    </w:p>
    <w:p w14:paraId="25F1321C" w14:textId="77777777" w:rsidR="0029700B" w:rsidRDefault="007F41EC">
      <w:pPr>
        <w:spacing w:after="0" w:line="259" w:lineRule="auto"/>
        <w:ind w:left="0" w:right="390" w:firstLine="0"/>
        <w:jc w:val="center"/>
      </w:pPr>
      <w:r>
        <w:rPr>
          <w:noProof/>
        </w:rPr>
        <w:lastRenderedPageBreak/>
        <w:drawing>
          <wp:inline distT="0" distB="0" distL="0" distR="0" wp14:anchorId="7A5E6CE5" wp14:editId="138498C9">
            <wp:extent cx="2145665" cy="2590800"/>
            <wp:effectExtent l="0" t="0" r="0" b="0"/>
            <wp:docPr id="25917" name="Picture 25917"/>
            <wp:cNvGraphicFramePr/>
            <a:graphic xmlns:a="http://schemas.openxmlformats.org/drawingml/2006/main">
              <a:graphicData uri="http://schemas.openxmlformats.org/drawingml/2006/picture">
                <pic:pic xmlns:pic="http://schemas.openxmlformats.org/drawingml/2006/picture">
                  <pic:nvPicPr>
                    <pic:cNvPr id="25917" name="Picture 25917"/>
                    <pic:cNvPicPr/>
                  </pic:nvPicPr>
                  <pic:blipFill>
                    <a:blip r:embed="rId577"/>
                    <a:stretch>
                      <a:fillRect/>
                    </a:stretch>
                  </pic:blipFill>
                  <pic:spPr>
                    <a:xfrm>
                      <a:off x="0" y="0"/>
                      <a:ext cx="2145665" cy="2590800"/>
                    </a:xfrm>
                    <a:prstGeom prst="rect">
                      <a:avLst/>
                    </a:prstGeom>
                  </pic:spPr>
                </pic:pic>
              </a:graphicData>
            </a:graphic>
          </wp:inline>
        </w:drawing>
      </w:r>
      <w:r>
        <w:t xml:space="preserve"> </w:t>
      </w:r>
    </w:p>
    <w:p w14:paraId="311C2D3F" w14:textId="77777777" w:rsidR="0029700B" w:rsidRDefault="007F41EC">
      <w:pPr>
        <w:spacing w:after="0" w:line="259" w:lineRule="auto"/>
        <w:ind w:left="396" w:right="0" w:firstLine="0"/>
        <w:jc w:val="left"/>
      </w:pPr>
      <w:r>
        <w:rPr>
          <w:color w:val="333333"/>
        </w:rPr>
        <w:t xml:space="preserve"> </w:t>
      </w:r>
    </w:p>
    <w:p w14:paraId="210091E5" w14:textId="77777777" w:rsidR="0029700B" w:rsidRDefault="007F41EC">
      <w:pPr>
        <w:pStyle w:val="Heading5"/>
        <w:ind w:left="278" w:right="719"/>
      </w:pPr>
      <w:r>
        <w:t xml:space="preserve">Fig5.3-Remote for setting and control </w:t>
      </w:r>
    </w:p>
    <w:p w14:paraId="2DE9C706" w14:textId="77777777" w:rsidR="0029700B" w:rsidRDefault="007F41EC">
      <w:pPr>
        <w:spacing w:after="0" w:line="259" w:lineRule="auto"/>
        <w:ind w:left="396" w:right="0" w:firstLine="0"/>
        <w:jc w:val="left"/>
      </w:pPr>
      <w:r>
        <w:t xml:space="preserve"> </w:t>
      </w:r>
    </w:p>
    <w:p w14:paraId="7C84F9EF" w14:textId="77777777" w:rsidR="0029700B" w:rsidRDefault="007F41EC">
      <w:pPr>
        <w:ind w:left="399" w:right="838"/>
      </w:pPr>
      <w:proofErr w:type="gramStart"/>
      <w:r>
        <w:t>Features:-</w:t>
      </w:r>
      <w:proofErr w:type="gramEnd"/>
      <w:r>
        <w:t xml:space="preserve"> </w:t>
      </w:r>
    </w:p>
    <w:p w14:paraId="14752DFA" w14:textId="77777777" w:rsidR="0029700B" w:rsidRDefault="007F41EC">
      <w:pPr>
        <w:numPr>
          <w:ilvl w:val="0"/>
          <w:numId w:val="97"/>
        </w:numPr>
        <w:spacing w:line="248" w:lineRule="auto"/>
        <w:ind w:right="834" w:hanging="360"/>
      </w:pPr>
      <w:r>
        <w:rPr>
          <w:color w:val="333333"/>
        </w:rPr>
        <w:t xml:space="preserve">Control </w:t>
      </w:r>
      <w:proofErr w:type="spellStart"/>
      <w:r>
        <w:rPr>
          <w:color w:val="333333"/>
        </w:rPr>
        <w:t>upto</w:t>
      </w:r>
      <w:proofErr w:type="spellEnd"/>
      <w:r>
        <w:rPr>
          <w:color w:val="333333"/>
        </w:rPr>
        <w:t xml:space="preserve"> minimum four home appliances wirelessly (expandable based on free IO pins). </w:t>
      </w:r>
    </w:p>
    <w:p w14:paraId="6E7195E0" w14:textId="77777777" w:rsidR="0029700B" w:rsidRDefault="007F41EC">
      <w:pPr>
        <w:numPr>
          <w:ilvl w:val="0"/>
          <w:numId w:val="97"/>
        </w:numPr>
        <w:spacing w:line="248" w:lineRule="auto"/>
        <w:ind w:right="834" w:hanging="360"/>
      </w:pPr>
      <w:r>
        <w:rPr>
          <w:color w:val="333333"/>
        </w:rPr>
        <w:t xml:space="preserve">Monitor status of home like temperature inside and outside the home, light intensity inside and outside the home, motion (presence) on the main entrance, LPG leak in </w:t>
      </w:r>
      <w:r>
        <w:rPr>
          <w:color w:val="333333"/>
        </w:rPr>
        <w:t xml:space="preserve">the home and status of main door. </w:t>
      </w:r>
    </w:p>
    <w:p w14:paraId="168FAC36" w14:textId="77777777" w:rsidR="0029700B" w:rsidRDefault="007F41EC">
      <w:pPr>
        <w:numPr>
          <w:ilvl w:val="0"/>
          <w:numId w:val="97"/>
        </w:numPr>
        <w:spacing w:line="248" w:lineRule="auto"/>
        <w:ind w:right="834" w:hanging="360"/>
      </w:pPr>
      <w:r>
        <w:rPr>
          <w:color w:val="333333"/>
        </w:rPr>
        <w:t xml:space="preserve">Open/close main door electrically and wirelessly. </w:t>
      </w:r>
    </w:p>
    <w:p w14:paraId="20CE5495" w14:textId="77777777" w:rsidR="0029700B" w:rsidRDefault="007F41EC">
      <w:pPr>
        <w:numPr>
          <w:ilvl w:val="0"/>
          <w:numId w:val="97"/>
        </w:numPr>
        <w:spacing w:line="248" w:lineRule="auto"/>
        <w:ind w:right="834" w:hanging="360"/>
      </w:pPr>
      <w:r>
        <w:rPr>
          <w:color w:val="333333"/>
        </w:rPr>
        <w:t xml:space="preserve">As the android application is password protected it automatically adds security to home as it can be controlled by the user only. </w:t>
      </w:r>
    </w:p>
    <w:p w14:paraId="268F9E1D" w14:textId="77777777" w:rsidR="0029700B" w:rsidRDefault="007F41EC">
      <w:pPr>
        <w:numPr>
          <w:ilvl w:val="0"/>
          <w:numId w:val="97"/>
        </w:numPr>
        <w:spacing w:line="248" w:lineRule="auto"/>
        <w:ind w:right="834" w:hanging="360"/>
      </w:pPr>
      <w:r>
        <w:rPr>
          <w:color w:val="333333"/>
        </w:rPr>
        <w:t>Automate indoor lightening, outdoor lig</w:t>
      </w:r>
      <w:r>
        <w:rPr>
          <w:color w:val="333333"/>
        </w:rPr>
        <w:t xml:space="preserve">htening and fan/AC to switch ON/OFF automatically when the light intensity and temperature conditions exceed the programmed threshold </w:t>
      </w:r>
      <w:proofErr w:type="gramStart"/>
      <w:r>
        <w:rPr>
          <w:color w:val="333333"/>
        </w:rPr>
        <w:t>values.(</w:t>
      </w:r>
      <w:proofErr w:type="gramEnd"/>
      <w:r>
        <w:rPr>
          <w:color w:val="333333"/>
        </w:rPr>
        <w:t xml:space="preserve">This feature, we named it “SENSOMATE”). </w:t>
      </w:r>
    </w:p>
    <w:p w14:paraId="6EB18B09" w14:textId="77777777" w:rsidR="0029700B" w:rsidRDefault="007F41EC">
      <w:pPr>
        <w:numPr>
          <w:ilvl w:val="0"/>
          <w:numId w:val="97"/>
        </w:numPr>
        <w:spacing w:after="37" w:line="248" w:lineRule="auto"/>
        <w:ind w:right="834" w:hanging="360"/>
      </w:pPr>
      <w:r>
        <w:rPr>
          <w:color w:val="333333"/>
        </w:rPr>
        <w:t xml:space="preserve">It automatically </w:t>
      </w:r>
      <w:proofErr w:type="gramStart"/>
      <w:r>
        <w:rPr>
          <w:color w:val="333333"/>
        </w:rPr>
        <w:t>monitor</w:t>
      </w:r>
      <w:proofErr w:type="gramEnd"/>
      <w:r>
        <w:rPr>
          <w:color w:val="333333"/>
        </w:rPr>
        <w:t xml:space="preserve"> home against LPG leaks and cases of fire. If it </w:t>
      </w:r>
      <w:r>
        <w:rPr>
          <w:color w:val="333333"/>
        </w:rPr>
        <w:t xml:space="preserve">detects something wrong, it automatically switches off all home appliances instantly and immediately opens the door to let the LPG/fire exhaust </w:t>
      </w:r>
      <w:proofErr w:type="gramStart"/>
      <w:r>
        <w:rPr>
          <w:color w:val="333333"/>
        </w:rPr>
        <w:t>off  home</w:t>
      </w:r>
      <w:proofErr w:type="gramEnd"/>
      <w:r>
        <w:rPr>
          <w:color w:val="333333"/>
        </w:rPr>
        <w:t xml:space="preserve">. </w:t>
      </w:r>
    </w:p>
    <w:p w14:paraId="2C2FC392" w14:textId="77777777" w:rsidR="0029700B" w:rsidRDefault="007F41EC">
      <w:pPr>
        <w:numPr>
          <w:ilvl w:val="0"/>
          <w:numId w:val="97"/>
        </w:numPr>
        <w:spacing w:line="248" w:lineRule="auto"/>
        <w:ind w:right="834" w:hanging="360"/>
      </w:pPr>
      <w:r>
        <w:rPr>
          <w:color w:val="333333"/>
        </w:rPr>
        <w:t>It has a “SLEEP MODE”, once activated will switch light off and program the motion sensor and door s</w:t>
      </w:r>
      <w:r>
        <w:rPr>
          <w:color w:val="333333"/>
        </w:rPr>
        <w:t xml:space="preserve">ensor to raise alarm if anything goes wrong. </w:t>
      </w:r>
    </w:p>
    <w:p w14:paraId="3F6E6FB6" w14:textId="77777777" w:rsidR="0029700B" w:rsidRDefault="007F41EC">
      <w:pPr>
        <w:numPr>
          <w:ilvl w:val="0"/>
          <w:numId w:val="97"/>
        </w:numPr>
        <w:spacing w:line="248" w:lineRule="auto"/>
        <w:ind w:right="834" w:hanging="360"/>
      </w:pPr>
      <w:r>
        <w:rPr>
          <w:color w:val="333333"/>
        </w:rPr>
        <w:t xml:space="preserve">As it uses Bluetooth the user can use the android phone within a range from 10-100m. </w:t>
      </w:r>
    </w:p>
    <w:p w14:paraId="0AC07163" w14:textId="77777777" w:rsidR="0029700B" w:rsidRDefault="007F41EC">
      <w:pPr>
        <w:spacing w:after="199" w:line="259" w:lineRule="auto"/>
        <w:ind w:left="0" w:right="358" w:firstLine="0"/>
        <w:jc w:val="center"/>
      </w:pPr>
      <w:r>
        <w:rPr>
          <w:noProof/>
        </w:rPr>
        <w:drawing>
          <wp:inline distT="0" distB="0" distL="0" distR="0" wp14:anchorId="60E619C7" wp14:editId="7677E16C">
            <wp:extent cx="1898650" cy="1764538"/>
            <wp:effectExtent l="0" t="0" r="0" b="0"/>
            <wp:docPr id="26107" name="Picture 26107"/>
            <wp:cNvGraphicFramePr/>
            <a:graphic xmlns:a="http://schemas.openxmlformats.org/drawingml/2006/main">
              <a:graphicData uri="http://schemas.openxmlformats.org/drawingml/2006/picture">
                <pic:pic xmlns:pic="http://schemas.openxmlformats.org/drawingml/2006/picture">
                  <pic:nvPicPr>
                    <pic:cNvPr id="26107" name="Picture 26107"/>
                    <pic:cNvPicPr/>
                  </pic:nvPicPr>
                  <pic:blipFill>
                    <a:blip r:embed="rId578"/>
                    <a:stretch>
                      <a:fillRect/>
                    </a:stretch>
                  </pic:blipFill>
                  <pic:spPr>
                    <a:xfrm>
                      <a:off x="0" y="0"/>
                      <a:ext cx="1898650" cy="1764538"/>
                    </a:xfrm>
                    <a:prstGeom prst="rect">
                      <a:avLst/>
                    </a:prstGeom>
                  </pic:spPr>
                </pic:pic>
              </a:graphicData>
            </a:graphic>
          </wp:inline>
        </w:drawing>
      </w:r>
      <w:r>
        <w:t xml:space="preserve"> </w:t>
      </w:r>
    </w:p>
    <w:p w14:paraId="13CA9565" w14:textId="77777777" w:rsidR="0029700B" w:rsidRDefault="007F41EC">
      <w:pPr>
        <w:spacing w:line="249" w:lineRule="auto"/>
        <w:ind w:left="278" w:right="718"/>
        <w:jc w:val="center"/>
      </w:pPr>
      <w:r>
        <w:t xml:space="preserve">Fig </w:t>
      </w:r>
      <w:proofErr w:type="gramStart"/>
      <w:r>
        <w:t>5.4:-</w:t>
      </w:r>
      <w:proofErr w:type="gramEnd"/>
      <w:r>
        <w:t xml:space="preserve"> Home automation for elderly and disable people. </w:t>
      </w:r>
    </w:p>
    <w:p w14:paraId="5DD20088" w14:textId="77777777" w:rsidR="0029700B" w:rsidRDefault="007F41EC">
      <w:pPr>
        <w:spacing w:after="0" w:line="259" w:lineRule="auto"/>
        <w:ind w:left="396" w:right="0" w:firstLine="0"/>
        <w:jc w:val="left"/>
      </w:pPr>
      <w:r>
        <w:t xml:space="preserve"> </w:t>
      </w:r>
    </w:p>
    <w:p w14:paraId="5C6B4E20" w14:textId="77777777" w:rsidR="0029700B" w:rsidRDefault="007F41EC">
      <w:pPr>
        <w:ind w:left="399" w:right="838"/>
      </w:pPr>
      <w:r>
        <w:lastRenderedPageBreak/>
        <w:t>There are many elderly and disabled people, and those with s</w:t>
      </w:r>
      <w:r>
        <w:t xml:space="preserve">pecial needs, struggle with simple household tasks. Home automation could make all the difference between them being able to live happily and independently in their own home or having to move into expensive sheltered accommodation. </w:t>
      </w:r>
    </w:p>
    <w:p w14:paraId="1BA110F9" w14:textId="77777777" w:rsidR="0029700B" w:rsidRDefault="007F41EC">
      <w:pPr>
        <w:spacing w:line="248" w:lineRule="auto"/>
        <w:ind w:left="406" w:right="834"/>
      </w:pPr>
      <w:r>
        <w:rPr>
          <w:color w:val="333333"/>
        </w:rPr>
        <w:t xml:space="preserve">This application gives them a </w:t>
      </w:r>
      <w:r>
        <w:rPr>
          <w:b/>
          <w:color w:val="333333"/>
        </w:rPr>
        <w:t xml:space="preserve">helping </w:t>
      </w:r>
      <w:proofErr w:type="spellStart"/>
      <w:proofErr w:type="gramStart"/>
      <w:r>
        <w:rPr>
          <w:b/>
          <w:color w:val="333333"/>
        </w:rPr>
        <w:t>hand,</w:t>
      </w:r>
      <w:r>
        <w:rPr>
          <w:color w:val="333333"/>
        </w:rPr>
        <w:t>feel</w:t>
      </w:r>
      <w:proofErr w:type="spellEnd"/>
      <w:proofErr w:type="gramEnd"/>
      <w:r>
        <w:rPr>
          <w:color w:val="333333"/>
        </w:rPr>
        <w:t xml:space="preserve"> secure with the help of motion sensor, give alarm to the guardian at times of emergency, check indoor and outdoor temperatures, Enable/Disable Automatic AC control, Enable/Disable Automatic Room light control</w:t>
      </w:r>
      <w:r>
        <w:rPr>
          <w:color w:val="333333"/>
        </w:rPr>
        <w:t xml:space="preserve"> and monitor windows/doors. </w:t>
      </w:r>
    </w:p>
    <w:p w14:paraId="0D14D0CA" w14:textId="77777777" w:rsidR="0029700B" w:rsidRDefault="007F41EC">
      <w:pPr>
        <w:spacing w:after="0" w:line="259" w:lineRule="auto"/>
        <w:ind w:left="396" w:right="0" w:firstLine="0"/>
        <w:jc w:val="left"/>
      </w:pPr>
      <w:r>
        <w:rPr>
          <w:b/>
          <w:sz w:val="26"/>
        </w:rPr>
        <w:t xml:space="preserve"> </w:t>
      </w:r>
    </w:p>
    <w:p w14:paraId="729A8EED" w14:textId="77777777" w:rsidR="0029700B" w:rsidRDefault="007F41EC">
      <w:pPr>
        <w:pStyle w:val="Heading6"/>
        <w:spacing w:after="16" w:line="248" w:lineRule="auto"/>
        <w:ind w:left="411" w:right="0"/>
        <w:jc w:val="left"/>
      </w:pPr>
      <w:r>
        <w:rPr>
          <w:b/>
        </w:rPr>
        <w:t xml:space="preserve">5.2 Basic requirements for smart home </w:t>
      </w:r>
    </w:p>
    <w:p w14:paraId="2E6A071F" w14:textId="77777777" w:rsidR="0029700B" w:rsidRDefault="007F41EC">
      <w:pPr>
        <w:spacing w:after="36" w:line="246" w:lineRule="auto"/>
        <w:ind w:left="391" w:right="769"/>
        <w:jc w:val="left"/>
      </w:pPr>
      <w:r>
        <w:t>While the recent smart home market still has plenty of room for growth, examples of smart home technology currently on the market include</w:t>
      </w:r>
      <w:hyperlink r:id="rId579">
        <w:r>
          <w:t xml:space="preserve"> </w:t>
        </w:r>
      </w:hyperlink>
      <w:hyperlink r:id="rId580">
        <w:r>
          <w:t>internet</w:t>
        </w:r>
      </w:hyperlink>
      <w:hyperlink r:id="rId581">
        <w:r>
          <w:t>-</w:t>
        </w:r>
      </w:hyperlink>
      <w:r>
        <w:t>enabled and controlled refrigerators, smart thermostats like the Nest thermostat, smart lights wi</w:t>
      </w:r>
      <w:r>
        <w:t>th light occupancy sensors, and smart door locks and security systems. Most of these smart home devices now include a mobile app for managing them via a</w:t>
      </w:r>
      <w:hyperlink r:id="rId582">
        <w:r>
          <w:t xml:space="preserve"> </w:t>
        </w:r>
      </w:hyperlink>
      <w:hyperlink r:id="rId583">
        <w:r>
          <w:t>smart</w:t>
        </w:r>
      </w:hyperlink>
      <w:hyperlink r:id="rId584">
        <w:r>
          <w:t xml:space="preserve"> </w:t>
        </w:r>
      </w:hyperlink>
      <w:hyperlink r:id="rId585">
        <w:r>
          <w:t>phone</w:t>
        </w:r>
      </w:hyperlink>
      <w:hyperlink r:id="rId586">
        <w:r>
          <w:t xml:space="preserve"> </w:t>
        </w:r>
      </w:hyperlink>
      <w:r>
        <w:t>or</w:t>
      </w:r>
      <w:hyperlink r:id="rId587">
        <w:r>
          <w:t xml:space="preserve"> </w:t>
        </w:r>
      </w:hyperlink>
      <w:hyperlink r:id="rId588">
        <w:r>
          <w:t>tablet</w:t>
        </w:r>
      </w:hyperlink>
      <w:hyperlink r:id="rId589">
        <w:r>
          <w:t>.</w:t>
        </w:r>
      </w:hyperlink>
      <w:r>
        <w:t xml:space="preserve"> </w:t>
      </w:r>
    </w:p>
    <w:p w14:paraId="349FEED4" w14:textId="77777777" w:rsidR="0029700B" w:rsidRDefault="007F41EC">
      <w:pPr>
        <w:spacing w:after="16" w:line="248" w:lineRule="auto"/>
        <w:ind w:left="411" w:right="0"/>
        <w:jc w:val="left"/>
      </w:pPr>
      <w:r>
        <w:rPr>
          <w:b/>
        </w:rPr>
        <w:t>5.2.1 Components -The few of the smart home devices available on today’s market:</w:t>
      </w:r>
      <w:r>
        <w:t xml:space="preserve"> </w:t>
      </w:r>
    </w:p>
    <w:p w14:paraId="769A0830" w14:textId="77777777" w:rsidR="0029700B" w:rsidRDefault="007F41EC">
      <w:pPr>
        <w:numPr>
          <w:ilvl w:val="0"/>
          <w:numId w:val="98"/>
        </w:numPr>
        <w:spacing w:line="248" w:lineRule="auto"/>
        <w:ind w:right="834" w:hanging="360"/>
      </w:pPr>
      <w:r>
        <w:rPr>
          <w:color w:val="333333"/>
        </w:rPr>
        <w:t xml:space="preserve">Monitored Security System </w:t>
      </w:r>
    </w:p>
    <w:p w14:paraId="0E391D17" w14:textId="77777777" w:rsidR="0029700B" w:rsidRDefault="007F41EC">
      <w:pPr>
        <w:numPr>
          <w:ilvl w:val="0"/>
          <w:numId w:val="98"/>
        </w:numPr>
        <w:spacing w:line="248" w:lineRule="auto"/>
        <w:ind w:right="834" w:hanging="360"/>
      </w:pPr>
      <w:r>
        <w:rPr>
          <w:color w:val="333333"/>
        </w:rPr>
        <w:t xml:space="preserve">Security Cameras and Video Surveillance </w:t>
      </w:r>
    </w:p>
    <w:p w14:paraId="401DB460" w14:textId="77777777" w:rsidR="0029700B" w:rsidRDefault="007F41EC">
      <w:pPr>
        <w:numPr>
          <w:ilvl w:val="0"/>
          <w:numId w:val="98"/>
        </w:numPr>
        <w:spacing w:line="248" w:lineRule="auto"/>
        <w:ind w:right="834" w:hanging="360"/>
      </w:pPr>
      <w:r>
        <w:rPr>
          <w:color w:val="333333"/>
        </w:rPr>
        <w:t xml:space="preserve">Smart Door Locks </w:t>
      </w:r>
    </w:p>
    <w:p w14:paraId="4E9DA97B" w14:textId="77777777" w:rsidR="0029700B" w:rsidRDefault="007F41EC">
      <w:pPr>
        <w:numPr>
          <w:ilvl w:val="0"/>
          <w:numId w:val="98"/>
        </w:numPr>
        <w:spacing w:line="248" w:lineRule="auto"/>
        <w:ind w:right="834" w:hanging="360"/>
      </w:pPr>
      <w:r>
        <w:rPr>
          <w:color w:val="333333"/>
        </w:rPr>
        <w:t xml:space="preserve">Thermostat Control </w:t>
      </w:r>
    </w:p>
    <w:p w14:paraId="117BAF06" w14:textId="77777777" w:rsidR="0029700B" w:rsidRDefault="007F41EC">
      <w:pPr>
        <w:numPr>
          <w:ilvl w:val="0"/>
          <w:numId w:val="98"/>
        </w:numPr>
        <w:spacing w:line="248" w:lineRule="auto"/>
        <w:ind w:right="834" w:hanging="360"/>
      </w:pPr>
      <w:r>
        <w:rPr>
          <w:color w:val="333333"/>
        </w:rPr>
        <w:t xml:space="preserve">Lighting Control System </w:t>
      </w:r>
    </w:p>
    <w:p w14:paraId="50F63CC4" w14:textId="77777777" w:rsidR="0029700B" w:rsidRDefault="007F41EC">
      <w:pPr>
        <w:numPr>
          <w:ilvl w:val="0"/>
          <w:numId w:val="98"/>
        </w:numPr>
        <w:spacing w:line="248" w:lineRule="auto"/>
        <w:ind w:right="834" w:hanging="360"/>
      </w:pPr>
      <w:r>
        <w:rPr>
          <w:color w:val="333333"/>
        </w:rPr>
        <w:t xml:space="preserve">Intercoms </w:t>
      </w:r>
    </w:p>
    <w:p w14:paraId="1185FEE7" w14:textId="77777777" w:rsidR="0029700B" w:rsidRDefault="007F41EC">
      <w:pPr>
        <w:numPr>
          <w:ilvl w:val="0"/>
          <w:numId w:val="98"/>
        </w:numPr>
        <w:spacing w:line="248" w:lineRule="auto"/>
        <w:ind w:right="834" w:hanging="360"/>
      </w:pPr>
      <w:r>
        <w:rPr>
          <w:color w:val="333333"/>
        </w:rPr>
        <w:t xml:space="preserve">Video Doorbells </w:t>
      </w:r>
    </w:p>
    <w:p w14:paraId="5C909345" w14:textId="77777777" w:rsidR="0029700B" w:rsidRDefault="007F41EC">
      <w:pPr>
        <w:numPr>
          <w:ilvl w:val="0"/>
          <w:numId w:val="98"/>
        </w:numPr>
        <w:spacing w:line="248" w:lineRule="auto"/>
        <w:ind w:right="834" w:hanging="360"/>
      </w:pPr>
      <w:r>
        <w:rPr>
          <w:color w:val="333333"/>
        </w:rPr>
        <w:t xml:space="preserve">Home Entertainment </w:t>
      </w:r>
    </w:p>
    <w:p w14:paraId="316EB67A" w14:textId="77777777" w:rsidR="0029700B" w:rsidRDefault="007F41EC">
      <w:pPr>
        <w:numPr>
          <w:ilvl w:val="0"/>
          <w:numId w:val="98"/>
        </w:numPr>
        <w:spacing w:line="248" w:lineRule="auto"/>
        <w:ind w:right="834" w:hanging="360"/>
      </w:pPr>
      <w:r>
        <w:rPr>
          <w:color w:val="333333"/>
        </w:rPr>
        <w:t xml:space="preserve">Smart TVs </w:t>
      </w:r>
    </w:p>
    <w:p w14:paraId="7F5B3C2F" w14:textId="77777777" w:rsidR="0029700B" w:rsidRDefault="007F41EC">
      <w:pPr>
        <w:numPr>
          <w:ilvl w:val="0"/>
          <w:numId w:val="98"/>
        </w:numPr>
        <w:spacing w:line="248" w:lineRule="auto"/>
        <w:ind w:right="834" w:hanging="360"/>
      </w:pPr>
      <w:r>
        <w:rPr>
          <w:color w:val="333333"/>
        </w:rPr>
        <w:t xml:space="preserve">Energy Management </w:t>
      </w:r>
      <w:r>
        <w:rPr>
          <w:rFonts w:ascii="Segoe UI Symbol" w:eastAsia="Segoe UI Symbol" w:hAnsi="Segoe UI Symbol" w:cs="Segoe UI Symbol"/>
          <w:color w:val="333333"/>
          <w:sz w:val="20"/>
        </w:rPr>
        <w:t></w:t>
      </w:r>
      <w:r>
        <w:rPr>
          <w:rFonts w:ascii="Arial" w:eastAsia="Arial" w:hAnsi="Arial" w:cs="Arial"/>
          <w:color w:val="333333"/>
          <w:sz w:val="20"/>
        </w:rPr>
        <w:t xml:space="preserve"> </w:t>
      </w:r>
      <w:r>
        <w:rPr>
          <w:rFonts w:ascii="Arial" w:eastAsia="Arial" w:hAnsi="Arial" w:cs="Arial"/>
          <w:color w:val="333333"/>
          <w:sz w:val="20"/>
        </w:rPr>
        <w:tab/>
      </w:r>
      <w:r>
        <w:rPr>
          <w:color w:val="333333"/>
        </w:rPr>
        <w:t xml:space="preserve">Garage Door Opener </w:t>
      </w:r>
    </w:p>
    <w:p w14:paraId="6A20DD6B" w14:textId="77777777" w:rsidR="0029700B" w:rsidRDefault="007F41EC">
      <w:pPr>
        <w:numPr>
          <w:ilvl w:val="0"/>
          <w:numId w:val="98"/>
        </w:numPr>
        <w:spacing w:line="248" w:lineRule="auto"/>
        <w:ind w:right="834" w:hanging="360"/>
      </w:pPr>
      <w:r>
        <w:rPr>
          <w:color w:val="333333"/>
        </w:rPr>
        <w:t xml:space="preserve">HVAC Units with Climate Control </w:t>
      </w:r>
    </w:p>
    <w:p w14:paraId="09DB45F0" w14:textId="77777777" w:rsidR="0029700B" w:rsidRDefault="007F41EC">
      <w:pPr>
        <w:numPr>
          <w:ilvl w:val="0"/>
          <w:numId w:val="98"/>
        </w:numPr>
        <w:spacing w:line="248" w:lineRule="auto"/>
        <w:ind w:right="834" w:hanging="360"/>
      </w:pPr>
      <w:r>
        <w:rPr>
          <w:color w:val="333333"/>
        </w:rPr>
        <w:t xml:space="preserve">Window Blinds Control </w:t>
      </w:r>
    </w:p>
    <w:p w14:paraId="3C16C987" w14:textId="77777777" w:rsidR="0029700B" w:rsidRDefault="007F41EC">
      <w:pPr>
        <w:numPr>
          <w:ilvl w:val="0"/>
          <w:numId w:val="98"/>
        </w:numPr>
        <w:spacing w:line="248" w:lineRule="auto"/>
        <w:ind w:right="834" w:hanging="360"/>
      </w:pPr>
      <w:r>
        <w:rPr>
          <w:color w:val="333333"/>
        </w:rPr>
        <w:t xml:space="preserve">Bed Mattress Control  </w:t>
      </w:r>
    </w:p>
    <w:p w14:paraId="513E0281" w14:textId="77777777" w:rsidR="0029700B" w:rsidRDefault="007F41EC">
      <w:pPr>
        <w:numPr>
          <w:ilvl w:val="0"/>
          <w:numId w:val="98"/>
        </w:numPr>
        <w:spacing w:line="248" w:lineRule="auto"/>
        <w:ind w:right="834" w:hanging="360"/>
      </w:pPr>
      <w:r>
        <w:rPr>
          <w:color w:val="333333"/>
        </w:rPr>
        <w:t xml:space="preserve">Wireless pendants for senior citizens </w:t>
      </w:r>
    </w:p>
    <w:p w14:paraId="52F2ED1F" w14:textId="77777777" w:rsidR="0029700B" w:rsidRDefault="007F41EC">
      <w:pPr>
        <w:numPr>
          <w:ilvl w:val="0"/>
          <w:numId w:val="98"/>
        </w:numPr>
        <w:spacing w:line="248" w:lineRule="auto"/>
        <w:ind w:right="834" w:hanging="360"/>
      </w:pPr>
      <w:r>
        <w:rPr>
          <w:color w:val="333333"/>
        </w:rPr>
        <w:t xml:space="preserve">Fire and Gas detection systems </w:t>
      </w:r>
    </w:p>
    <w:p w14:paraId="4C7FAB6F" w14:textId="77777777" w:rsidR="0029700B" w:rsidRDefault="007F41EC">
      <w:pPr>
        <w:pStyle w:val="Heading7"/>
        <w:ind w:left="411" w:right="0"/>
      </w:pPr>
      <w:r>
        <w:t xml:space="preserve">5.2.2 Requirements and Components for Smart Home </w:t>
      </w:r>
    </w:p>
    <w:p w14:paraId="58E08DC0" w14:textId="77777777" w:rsidR="0029700B" w:rsidRDefault="007F41EC">
      <w:pPr>
        <w:ind w:left="399" w:right="838"/>
      </w:pPr>
      <w:r>
        <w:t xml:space="preserve">Various sensors are placed at different </w:t>
      </w:r>
      <w:proofErr w:type="gramStart"/>
      <w:r>
        <w:t>places .It</w:t>
      </w:r>
      <w:proofErr w:type="gramEnd"/>
      <w:r>
        <w:t xml:space="preserve"> gathers physical conditions such as motion, temperature illumination etc. The parame</w:t>
      </w:r>
      <w:r>
        <w:t xml:space="preserve">ters are processed using controllers such as Raspberry Pi or Arduino. Processor generates various control signal depending upon sensor information. These control signals are used to control the operation of home appliances through switches and relays.  </w:t>
      </w:r>
    </w:p>
    <w:p w14:paraId="39AAE314" w14:textId="77777777" w:rsidR="0029700B" w:rsidRDefault="007F41EC">
      <w:pPr>
        <w:spacing w:after="0" w:line="259" w:lineRule="auto"/>
        <w:ind w:left="756" w:right="0" w:firstLine="0"/>
        <w:jc w:val="left"/>
      </w:pPr>
      <w:r>
        <w:rPr>
          <w:b/>
          <w:color w:val="FF0000"/>
        </w:rPr>
        <w:t xml:space="preserve"> </w:t>
      </w:r>
    </w:p>
    <w:p w14:paraId="6BD6586B" w14:textId="77777777" w:rsidR="0029700B" w:rsidRDefault="007F41EC">
      <w:pPr>
        <w:spacing w:after="0" w:line="259" w:lineRule="auto"/>
        <w:ind w:left="0" w:right="149" w:firstLine="0"/>
        <w:jc w:val="right"/>
      </w:pPr>
      <w:r>
        <w:rPr>
          <w:noProof/>
        </w:rPr>
        <w:lastRenderedPageBreak/>
        <w:drawing>
          <wp:inline distT="0" distB="0" distL="0" distR="0" wp14:anchorId="700FEF48" wp14:editId="2E5B9185">
            <wp:extent cx="5905500" cy="2028825"/>
            <wp:effectExtent l="0" t="0" r="0" b="0"/>
            <wp:docPr id="26229" name="Picture 26229"/>
            <wp:cNvGraphicFramePr/>
            <a:graphic xmlns:a="http://schemas.openxmlformats.org/drawingml/2006/main">
              <a:graphicData uri="http://schemas.openxmlformats.org/drawingml/2006/picture">
                <pic:pic xmlns:pic="http://schemas.openxmlformats.org/drawingml/2006/picture">
                  <pic:nvPicPr>
                    <pic:cNvPr id="26229" name="Picture 26229"/>
                    <pic:cNvPicPr/>
                  </pic:nvPicPr>
                  <pic:blipFill>
                    <a:blip r:embed="rId590"/>
                    <a:stretch>
                      <a:fillRect/>
                    </a:stretch>
                  </pic:blipFill>
                  <pic:spPr>
                    <a:xfrm>
                      <a:off x="0" y="0"/>
                      <a:ext cx="5905500" cy="2028825"/>
                    </a:xfrm>
                    <a:prstGeom prst="rect">
                      <a:avLst/>
                    </a:prstGeom>
                  </pic:spPr>
                </pic:pic>
              </a:graphicData>
            </a:graphic>
          </wp:inline>
        </w:drawing>
      </w:r>
      <w:r>
        <w:rPr>
          <w:color w:val="FF0000"/>
        </w:rPr>
        <w:t xml:space="preserve"> </w:t>
      </w:r>
    </w:p>
    <w:p w14:paraId="190AFF21" w14:textId="77777777" w:rsidR="0029700B" w:rsidRDefault="007F41EC">
      <w:pPr>
        <w:ind w:left="2740" w:right="838"/>
      </w:pPr>
      <w:r>
        <w:t xml:space="preserve">Fig 5.5   Block diagram of Appliances control </w:t>
      </w:r>
    </w:p>
    <w:p w14:paraId="55EA4B03" w14:textId="77777777" w:rsidR="0029700B" w:rsidRDefault="007F41EC">
      <w:pPr>
        <w:spacing w:after="21" w:line="259" w:lineRule="auto"/>
        <w:ind w:left="396" w:right="0" w:firstLine="0"/>
        <w:jc w:val="left"/>
      </w:pPr>
      <w:r>
        <w:rPr>
          <w:b/>
          <w:sz w:val="26"/>
        </w:rPr>
        <w:t xml:space="preserve"> </w:t>
      </w:r>
    </w:p>
    <w:p w14:paraId="184C8A82" w14:textId="77777777" w:rsidR="0029700B" w:rsidRDefault="007F41EC">
      <w:pPr>
        <w:pStyle w:val="Heading4"/>
        <w:spacing w:after="3" w:line="259" w:lineRule="auto"/>
        <w:ind w:left="391" w:right="0"/>
        <w:jc w:val="left"/>
      </w:pPr>
      <w:r>
        <w:rPr>
          <w:b/>
          <w:sz w:val="26"/>
        </w:rPr>
        <w:t xml:space="preserve">5.2.3 Video monitoring </w:t>
      </w:r>
    </w:p>
    <w:p w14:paraId="4B6A5D97" w14:textId="77777777" w:rsidR="0029700B" w:rsidRDefault="007F41EC">
      <w:pPr>
        <w:spacing w:after="2" w:line="259" w:lineRule="auto"/>
        <w:ind w:left="0" w:right="989" w:firstLine="0"/>
        <w:jc w:val="right"/>
      </w:pPr>
      <w:r>
        <w:rPr>
          <w:noProof/>
        </w:rPr>
        <w:drawing>
          <wp:inline distT="0" distB="0" distL="0" distR="0" wp14:anchorId="09EA789B" wp14:editId="03218B42">
            <wp:extent cx="5629275" cy="2114550"/>
            <wp:effectExtent l="0" t="0" r="0" b="0"/>
            <wp:docPr id="26231" name="Picture 26231"/>
            <wp:cNvGraphicFramePr/>
            <a:graphic xmlns:a="http://schemas.openxmlformats.org/drawingml/2006/main">
              <a:graphicData uri="http://schemas.openxmlformats.org/drawingml/2006/picture">
                <pic:pic xmlns:pic="http://schemas.openxmlformats.org/drawingml/2006/picture">
                  <pic:nvPicPr>
                    <pic:cNvPr id="26231" name="Picture 26231"/>
                    <pic:cNvPicPr/>
                  </pic:nvPicPr>
                  <pic:blipFill>
                    <a:blip r:embed="rId591"/>
                    <a:stretch>
                      <a:fillRect/>
                    </a:stretch>
                  </pic:blipFill>
                  <pic:spPr>
                    <a:xfrm>
                      <a:off x="0" y="0"/>
                      <a:ext cx="5629275" cy="2114550"/>
                    </a:xfrm>
                    <a:prstGeom prst="rect">
                      <a:avLst/>
                    </a:prstGeom>
                  </pic:spPr>
                </pic:pic>
              </a:graphicData>
            </a:graphic>
          </wp:inline>
        </w:drawing>
      </w:r>
      <w:r>
        <w:rPr>
          <w:b/>
        </w:rPr>
        <w:t xml:space="preserve"> </w:t>
      </w:r>
    </w:p>
    <w:p w14:paraId="4A9544D1" w14:textId="77777777" w:rsidR="0029700B" w:rsidRDefault="007F41EC">
      <w:pPr>
        <w:ind w:left="399" w:right="838"/>
      </w:pPr>
      <w:r>
        <w:t xml:space="preserve">                                              Fig </w:t>
      </w:r>
      <w:proofErr w:type="gramStart"/>
      <w:r>
        <w:t>5.6:-</w:t>
      </w:r>
      <w:proofErr w:type="gramEnd"/>
      <w:r>
        <w:t xml:space="preserve"> Video Recording system </w:t>
      </w:r>
    </w:p>
    <w:p w14:paraId="5B7DF365" w14:textId="77777777" w:rsidR="0029700B" w:rsidRDefault="007F41EC">
      <w:pPr>
        <w:spacing w:after="0" w:line="259" w:lineRule="auto"/>
        <w:ind w:left="396" w:right="0" w:firstLine="0"/>
        <w:jc w:val="left"/>
      </w:pPr>
      <w:r>
        <w:t xml:space="preserve"> </w:t>
      </w:r>
    </w:p>
    <w:p w14:paraId="09EF51FF" w14:textId="77777777" w:rsidR="0029700B" w:rsidRDefault="007F41EC">
      <w:pPr>
        <w:ind w:left="399" w:right="838"/>
      </w:pPr>
      <w:r>
        <w:t xml:space="preserve">Video monitoring system for home consists of camera (outdoor unit) and displays (indoor unit). Camera can be wired or wireless. Cameras transmitting the capture video through a radio (RF) transmitter. The video is sent to a receiver that is connected to a </w:t>
      </w:r>
      <w:r>
        <w:t xml:space="preserve">built-in storage </w:t>
      </w:r>
      <w:proofErr w:type="gramStart"/>
      <w:r>
        <w:t>device .Display</w:t>
      </w:r>
      <w:proofErr w:type="gramEnd"/>
      <w:r>
        <w:t xml:space="preserve"> unit have an easy link to access all of image or video clips. </w:t>
      </w:r>
    </w:p>
    <w:p w14:paraId="3D29511E" w14:textId="77777777" w:rsidR="0029700B" w:rsidRDefault="007F41EC">
      <w:pPr>
        <w:ind w:left="399" w:right="838"/>
      </w:pPr>
      <w:r>
        <w:t xml:space="preserve">Video monitoring system can be outfitted with motion sensor technology that is both </w:t>
      </w:r>
      <w:proofErr w:type="spellStart"/>
      <w:r>
        <w:t>energyefficient</w:t>
      </w:r>
      <w:proofErr w:type="spellEnd"/>
      <w:r>
        <w:t xml:space="preserve"> and more secure. Video monitoring system that </w:t>
      </w:r>
      <w:proofErr w:type="gramStart"/>
      <w:r>
        <w:t>include</w:t>
      </w:r>
      <w:proofErr w:type="gramEnd"/>
      <w:r>
        <w:t xml:space="preserve"> motion</w:t>
      </w:r>
      <w:r>
        <w:t xml:space="preserve"> detectors will start recording automatically any time they sense movement in range. In the case of pan-and-tilt cameras, the camera lens will automatically point itself in the direction of the motion and record. </w:t>
      </w:r>
    </w:p>
    <w:p w14:paraId="7519CF8D" w14:textId="77777777" w:rsidR="0029700B" w:rsidRDefault="007F41EC">
      <w:pPr>
        <w:pStyle w:val="Heading4"/>
        <w:spacing w:after="3" w:line="259" w:lineRule="auto"/>
        <w:ind w:left="391" w:right="0"/>
        <w:jc w:val="left"/>
      </w:pPr>
      <w:r>
        <w:rPr>
          <w:b/>
          <w:sz w:val="26"/>
        </w:rPr>
        <w:t xml:space="preserve">5.2.4 Security and Alarm </w:t>
      </w:r>
    </w:p>
    <w:p w14:paraId="7A3C4463" w14:textId="77777777" w:rsidR="0029700B" w:rsidRDefault="007F41EC">
      <w:pPr>
        <w:ind w:left="399" w:right="838"/>
      </w:pPr>
      <w:r>
        <w:t>ALARM SYSTEMS- A</w:t>
      </w:r>
      <w:r>
        <w:t xml:space="preserve">larm systems are made up of a combination of different sensors which will trigger an alarm when it detects an action it was specifically built for. Here are some of the basic alarm systems which can install in the home to safeguard family from any outside </w:t>
      </w:r>
      <w:r>
        <w:t xml:space="preserve">danger. </w:t>
      </w:r>
    </w:p>
    <w:p w14:paraId="75188704" w14:textId="77777777" w:rsidR="0029700B" w:rsidRDefault="007F41EC">
      <w:pPr>
        <w:ind w:left="399" w:right="838"/>
      </w:pPr>
      <w:r>
        <w:t>Wired / Wireless home alarm systems-Wired alarm systems use a low-voltage current that flows between two points throughout the home’s entry points, and breaking the circuit will</w:t>
      </w:r>
      <w:r>
        <w:rPr>
          <w:color w:val="FF0000"/>
        </w:rPr>
        <w:t xml:space="preserve"> </w:t>
      </w:r>
    </w:p>
    <w:p w14:paraId="4900AACD" w14:textId="77777777" w:rsidR="0029700B" w:rsidRDefault="007F41EC">
      <w:pPr>
        <w:spacing w:after="0" w:line="259" w:lineRule="auto"/>
        <w:ind w:left="396" w:right="0" w:firstLine="0"/>
        <w:jc w:val="left"/>
      </w:pPr>
      <w:r>
        <w:t xml:space="preserve"> </w:t>
      </w:r>
    </w:p>
    <w:p w14:paraId="39A5482D" w14:textId="77777777" w:rsidR="0029700B" w:rsidRDefault="007F41EC">
      <w:pPr>
        <w:spacing w:after="2" w:line="259" w:lineRule="auto"/>
        <w:ind w:left="452" w:right="0" w:firstLine="0"/>
        <w:jc w:val="left"/>
      </w:pPr>
      <w:r>
        <w:rPr>
          <w:noProof/>
        </w:rPr>
        <w:lastRenderedPageBreak/>
        <w:drawing>
          <wp:inline distT="0" distB="0" distL="0" distR="0" wp14:anchorId="38E81840" wp14:editId="3AF72EB6">
            <wp:extent cx="5567934" cy="2200148"/>
            <wp:effectExtent l="0" t="0" r="0" b="0"/>
            <wp:docPr id="26349" name="Picture 26349"/>
            <wp:cNvGraphicFramePr/>
            <a:graphic xmlns:a="http://schemas.openxmlformats.org/drawingml/2006/main">
              <a:graphicData uri="http://schemas.openxmlformats.org/drawingml/2006/picture">
                <pic:pic xmlns:pic="http://schemas.openxmlformats.org/drawingml/2006/picture">
                  <pic:nvPicPr>
                    <pic:cNvPr id="26349" name="Picture 26349"/>
                    <pic:cNvPicPr/>
                  </pic:nvPicPr>
                  <pic:blipFill>
                    <a:blip r:embed="rId592"/>
                    <a:stretch>
                      <a:fillRect/>
                    </a:stretch>
                  </pic:blipFill>
                  <pic:spPr>
                    <a:xfrm>
                      <a:off x="0" y="0"/>
                      <a:ext cx="5567934" cy="2200148"/>
                    </a:xfrm>
                    <a:prstGeom prst="rect">
                      <a:avLst/>
                    </a:prstGeom>
                  </pic:spPr>
                </pic:pic>
              </a:graphicData>
            </a:graphic>
          </wp:inline>
        </w:drawing>
      </w:r>
    </w:p>
    <w:p w14:paraId="14CEA7B0" w14:textId="77777777" w:rsidR="0029700B" w:rsidRDefault="007F41EC">
      <w:pPr>
        <w:spacing w:after="0" w:line="259" w:lineRule="auto"/>
        <w:ind w:left="396" w:right="0" w:firstLine="0"/>
        <w:jc w:val="left"/>
      </w:pPr>
      <w:r>
        <w:t xml:space="preserve"> </w:t>
      </w:r>
    </w:p>
    <w:p w14:paraId="5703CD66" w14:textId="77777777" w:rsidR="0029700B" w:rsidRDefault="007F41EC">
      <w:pPr>
        <w:pStyle w:val="Heading5"/>
        <w:ind w:left="278" w:right="728"/>
      </w:pPr>
      <w:r>
        <w:t xml:space="preserve">Fig </w:t>
      </w:r>
      <w:proofErr w:type="gramStart"/>
      <w:r>
        <w:t>5.7:-</w:t>
      </w:r>
      <w:proofErr w:type="gramEnd"/>
      <w:r>
        <w:t xml:space="preserve"> Security and alarm system </w:t>
      </w:r>
    </w:p>
    <w:p w14:paraId="47EBA050" w14:textId="77777777" w:rsidR="0029700B" w:rsidRDefault="007F41EC">
      <w:pPr>
        <w:spacing w:after="0" w:line="259" w:lineRule="auto"/>
        <w:ind w:left="396" w:right="0" w:firstLine="0"/>
        <w:jc w:val="left"/>
      </w:pPr>
      <w:r>
        <w:t xml:space="preserve"> </w:t>
      </w:r>
    </w:p>
    <w:p w14:paraId="35720A3C" w14:textId="77777777" w:rsidR="0029700B" w:rsidRDefault="007F41EC">
      <w:pPr>
        <w:ind w:left="399" w:right="838"/>
      </w:pPr>
      <w:r>
        <w:t>result in the alarm bei</w:t>
      </w:r>
      <w:r>
        <w:t xml:space="preserve">ng triggered; wireless alarm systems use built-in radio frequency transmitters where the signal is transmitted to the control panel and the alarm is activated.  Monitored / Unmonitored alarm systems- Alarm systems may be monitored by a call </w:t>
      </w:r>
      <w:proofErr w:type="spellStart"/>
      <w:r>
        <w:t>center</w:t>
      </w:r>
      <w:proofErr w:type="spellEnd"/>
      <w:r>
        <w:t xml:space="preserve"> who will</w:t>
      </w:r>
      <w:r>
        <w:t xml:space="preserve"> get notified if the alarm gets triggered who will dispatch emergency services, or they may be unmonitored i.e. it’ll just set off a loud siren inside and outside the house when the alarm is tripped and will have to take necessary </w:t>
      </w:r>
      <w:proofErr w:type="gramStart"/>
      <w:r>
        <w:t>action .</w:t>
      </w:r>
      <w:proofErr w:type="gramEnd"/>
      <w:r>
        <w:t xml:space="preserve">   </w:t>
      </w:r>
    </w:p>
    <w:p w14:paraId="72FF6C39" w14:textId="77777777" w:rsidR="0029700B" w:rsidRDefault="007F41EC">
      <w:pPr>
        <w:ind w:left="399" w:right="838"/>
      </w:pPr>
      <w:r>
        <w:t xml:space="preserve"> Outdoor / In</w:t>
      </w:r>
      <w:r>
        <w:t xml:space="preserve">door Siren-The alarm system sirens may be installed indoor, outdoor or both places so that when the alarm is triggered the loud siren will be heard by </w:t>
      </w:r>
      <w:proofErr w:type="spellStart"/>
      <w:r>
        <w:t>neighbors</w:t>
      </w:r>
      <w:proofErr w:type="spellEnd"/>
      <w:r>
        <w:t xml:space="preserve"> as well who can alert the police. </w:t>
      </w:r>
    </w:p>
    <w:p w14:paraId="4BE7AB09" w14:textId="77777777" w:rsidR="0029700B" w:rsidRDefault="007F41EC">
      <w:pPr>
        <w:ind w:left="399" w:right="838"/>
      </w:pPr>
      <w:r>
        <w:t xml:space="preserve"> Burglar Alarm System </w:t>
      </w:r>
    </w:p>
    <w:p w14:paraId="11995A81" w14:textId="77777777" w:rsidR="0029700B" w:rsidRDefault="007F41EC">
      <w:pPr>
        <w:ind w:left="399" w:right="838"/>
      </w:pPr>
      <w:r>
        <w:t>A combination of different sensors an</w:t>
      </w:r>
      <w:r>
        <w:t xml:space="preserve">d security cameras make up the burglar alarm system detects an unauthorized entry in home. When the alarm is triggered, an alert is sent to and the police so that immediate action can be taken. </w:t>
      </w:r>
    </w:p>
    <w:p w14:paraId="4331BF5C" w14:textId="77777777" w:rsidR="0029700B" w:rsidRDefault="007F41EC">
      <w:pPr>
        <w:spacing w:after="0" w:line="259" w:lineRule="auto"/>
        <w:ind w:left="396" w:right="0" w:firstLine="0"/>
        <w:jc w:val="left"/>
      </w:pPr>
      <w:r>
        <w:rPr>
          <w:b/>
          <w:sz w:val="26"/>
        </w:rPr>
        <w:t xml:space="preserve"> </w:t>
      </w:r>
    </w:p>
    <w:p w14:paraId="6687049C" w14:textId="77777777" w:rsidR="0029700B" w:rsidRDefault="007F41EC">
      <w:pPr>
        <w:pStyle w:val="Heading4"/>
        <w:spacing w:after="3" w:line="259" w:lineRule="auto"/>
        <w:ind w:left="391" w:right="0"/>
        <w:jc w:val="left"/>
      </w:pPr>
      <w:r>
        <w:rPr>
          <w:b/>
          <w:sz w:val="26"/>
        </w:rPr>
        <w:t xml:space="preserve">5.2.5 Door control </w:t>
      </w:r>
      <w:r>
        <w:rPr>
          <w:sz w:val="26"/>
        </w:rPr>
        <w:t xml:space="preserve"> </w:t>
      </w:r>
    </w:p>
    <w:p w14:paraId="64C8CCDB" w14:textId="77777777" w:rsidR="0029700B" w:rsidRDefault="007F41EC">
      <w:pPr>
        <w:ind w:left="498" w:right="838"/>
      </w:pPr>
      <w:r>
        <w:t>SMART DOOR-</w:t>
      </w:r>
      <w:r>
        <w:t xml:space="preserve">Smart doors are nowadays by installing video door phones and smart doorbells. These instruments will help know who is standing outside door before opening </w:t>
      </w:r>
    </w:p>
    <w:p w14:paraId="0667D4E3" w14:textId="77777777" w:rsidR="0029700B" w:rsidRDefault="007F41EC">
      <w:pPr>
        <w:ind w:left="498" w:right="838"/>
      </w:pPr>
      <w:r>
        <w:t xml:space="preserve">it, </w:t>
      </w:r>
    </w:p>
    <w:p w14:paraId="585ECE72" w14:textId="77777777" w:rsidR="0029700B" w:rsidRDefault="007F41EC">
      <w:pPr>
        <w:spacing w:after="0" w:line="259" w:lineRule="auto"/>
        <w:ind w:left="0" w:right="2072" w:firstLine="0"/>
        <w:jc w:val="right"/>
      </w:pPr>
      <w:r>
        <w:rPr>
          <w:noProof/>
        </w:rPr>
        <w:drawing>
          <wp:inline distT="0" distB="0" distL="0" distR="0" wp14:anchorId="37C7D655" wp14:editId="08764908">
            <wp:extent cx="4928616" cy="2468880"/>
            <wp:effectExtent l="0" t="0" r="0" b="0"/>
            <wp:docPr id="288690" name="Picture 288690"/>
            <wp:cNvGraphicFramePr/>
            <a:graphic xmlns:a="http://schemas.openxmlformats.org/drawingml/2006/main">
              <a:graphicData uri="http://schemas.openxmlformats.org/drawingml/2006/picture">
                <pic:pic xmlns:pic="http://schemas.openxmlformats.org/drawingml/2006/picture">
                  <pic:nvPicPr>
                    <pic:cNvPr id="288690" name="Picture 288690"/>
                    <pic:cNvPicPr/>
                  </pic:nvPicPr>
                  <pic:blipFill>
                    <a:blip r:embed="rId593"/>
                    <a:stretch>
                      <a:fillRect/>
                    </a:stretch>
                  </pic:blipFill>
                  <pic:spPr>
                    <a:xfrm>
                      <a:off x="0" y="0"/>
                      <a:ext cx="4928616" cy="2468880"/>
                    </a:xfrm>
                    <a:prstGeom prst="rect">
                      <a:avLst/>
                    </a:prstGeom>
                  </pic:spPr>
                </pic:pic>
              </a:graphicData>
            </a:graphic>
          </wp:inline>
        </w:drawing>
      </w:r>
      <w:r>
        <w:t xml:space="preserve"> </w:t>
      </w:r>
    </w:p>
    <w:p w14:paraId="4822DE47" w14:textId="77777777" w:rsidR="0029700B" w:rsidRDefault="007F41EC">
      <w:pPr>
        <w:pStyle w:val="Heading5"/>
        <w:ind w:left="278" w:right="722"/>
      </w:pPr>
      <w:r>
        <w:lastRenderedPageBreak/>
        <w:t xml:space="preserve">Fig 5.8 -Door control system </w:t>
      </w:r>
    </w:p>
    <w:p w14:paraId="7CB63516" w14:textId="77777777" w:rsidR="0029700B" w:rsidRDefault="007F41EC">
      <w:pPr>
        <w:ind w:left="399" w:right="838"/>
      </w:pPr>
      <w:r>
        <w:t>can even communicate with them about the reason for their visi</w:t>
      </w:r>
      <w:r>
        <w:t xml:space="preserve">t without the need for physical interaction with them. By making doors smart, can rest assured </w:t>
      </w:r>
      <w:proofErr w:type="gramStart"/>
      <w:r>
        <w:t>that  family</w:t>
      </w:r>
      <w:proofErr w:type="gramEnd"/>
      <w:r>
        <w:t xml:space="preserve"> will be safe even from unforeseen dangers.</w:t>
      </w:r>
      <w:r>
        <w:rPr>
          <w:color w:val="FFFFFF"/>
        </w:rPr>
        <w:t xml:space="preserve"> </w:t>
      </w:r>
    </w:p>
    <w:p w14:paraId="751F9163" w14:textId="77777777" w:rsidR="0029700B" w:rsidRDefault="007F41EC">
      <w:pPr>
        <w:spacing w:after="0" w:line="259" w:lineRule="auto"/>
        <w:ind w:left="396" w:right="0" w:firstLine="0"/>
        <w:jc w:val="left"/>
      </w:pPr>
      <w:r>
        <w:rPr>
          <w:b/>
          <w:sz w:val="26"/>
        </w:rPr>
        <w:t xml:space="preserve"> </w:t>
      </w:r>
    </w:p>
    <w:p w14:paraId="571981AB" w14:textId="77777777" w:rsidR="0029700B" w:rsidRDefault="007F41EC">
      <w:pPr>
        <w:pStyle w:val="Heading4"/>
        <w:spacing w:after="3" w:line="259" w:lineRule="auto"/>
        <w:ind w:left="391" w:right="0"/>
        <w:jc w:val="left"/>
      </w:pPr>
      <w:r>
        <w:rPr>
          <w:b/>
          <w:sz w:val="26"/>
        </w:rPr>
        <w:t xml:space="preserve">5.2.6   Heating Ventilation and Air Conditioner control (HVAC)  </w:t>
      </w:r>
    </w:p>
    <w:p w14:paraId="08905CF5" w14:textId="77777777" w:rsidR="0029700B" w:rsidRDefault="007F41EC">
      <w:pPr>
        <w:spacing w:after="108"/>
        <w:ind w:left="498" w:right="838"/>
      </w:pPr>
      <w:r>
        <w:rPr>
          <w:b/>
        </w:rPr>
        <w:t>Introduction</w:t>
      </w:r>
      <w:r>
        <w:t>: Heating, ventilation, a</w:t>
      </w:r>
      <w:r>
        <w:t>nd air conditioning (HVAC) is the technology of indoor environmental comfort. Its goal is to provide</w:t>
      </w:r>
      <w:hyperlink r:id="rId594">
        <w:r>
          <w:t xml:space="preserve"> </w:t>
        </w:r>
      </w:hyperlink>
      <w:hyperlink r:id="rId595">
        <w:r>
          <w:t>thermal comfort</w:t>
        </w:r>
      </w:hyperlink>
      <w:hyperlink r:id="rId596">
        <w:r>
          <w:t xml:space="preserve"> </w:t>
        </w:r>
      </w:hyperlink>
      <w:r>
        <w:t>and acceptable</w:t>
      </w:r>
      <w:hyperlink r:id="rId597">
        <w:r>
          <w:t xml:space="preserve"> </w:t>
        </w:r>
      </w:hyperlink>
      <w:hyperlink r:id="rId598">
        <w:r>
          <w:t>indoor</w:t>
        </w:r>
      </w:hyperlink>
      <w:hyperlink r:id="rId599">
        <w:r>
          <w:t xml:space="preserve"> </w:t>
        </w:r>
      </w:hyperlink>
      <w:hyperlink r:id="rId600">
        <w:r>
          <w:t xml:space="preserve">air </w:t>
        </w:r>
      </w:hyperlink>
      <w:hyperlink r:id="rId601">
        <w:r>
          <w:t>quality</w:t>
        </w:r>
      </w:hyperlink>
      <w:hyperlink r:id="rId602">
        <w:r>
          <w:t>.</w:t>
        </w:r>
      </w:hyperlink>
      <w:r>
        <w:t xml:space="preserve">  </w:t>
      </w:r>
    </w:p>
    <w:p w14:paraId="254AE2B2" w14:textId="77777777" w:rsidR="0029700B" w:rsidRDefault="007F41EC">
      <w:pPr>
        <w:spacing w:after="38" w:line="259" w:lineRule="auto"/>
        <w:ind w:left="0" w:right="526" w:firstLine="0"/>
        <w:jc w:val="right"/>
      </w:pPr>
      <w:r>
        <w:rPr>
          <w:noProof/>
        </w:rPr>
        <w:drawing>
          <wp:inline distT="0" distB="0" distL="0" distR="0" wp14:anchorId="3CDC7CB1" wp14:editId="71A86265">
            <wp:extent cx="5990717" cy="2756535"/>
            <wp:effectExtent l="0" t="0" r="0" b="0"/>
            <wp:docPr id="26541" name="Picture 26541"/>
            <wp:cNvGraphicFramePr/>
            <a:graphic xmlns:a="http://schemas.openxmlformats.org/drawingml/2006/main">
              <a:graphicData uri="http://schemas.openxmlformats.org/drawingml/2006/picture">
                <pic:pic xmlns:pic="http://schemas.openxmlformats.org/drawingml/2006/picture">
                  <pic:nvPicPr>
                    <pic:cNvPr id="26541" name="Picture 26541"/>
                    <pic:cNvPicPr/>
                  </pic:nvPicPr>
                  <pic:blipFill>
                    <a:blip r:embed="rId603"/>
                    <a:stretch>
                      <a:fillRect/>
                    </a:stretch>
                  </pic:blipFill>
                  <pic:spPr>
                    <a:xfrm>
                      <a:off x="0" y="0"/>
                      <a:ext cx="5990717" cy="2756535"/>
                    </a:xfrm>
                    <a:prstGeom prst="rect">
                      <a:avLst/>
                    </a:prstGeom>
                  </pic:spPr>
                </pic:pic>
              </a:graphicData>
            </a:graphic>
          </wp:inline>
        </w:drawing>
      </w:r>
      <w:r>
        <w:t xml:space="preserve"> </w:t>
      </w:r>
    </w:p>
    <w:p w14:paraId="44E78946" w14:textId="77777777" w:rsidR="0029700B" w:rsidRDefault="007F41EC">
      <w:pPr>
        <w:pStyle w:val="Heading5"/>
        <w:spacing w:after="104"/>
        <w:ind w:left="278" w:right="0"/>
      </w:pPr>
      <w:r>
        <w:t xml:space="preserve">Fig. </w:t>
      </w:r>
      <w:proofErr w:type="gramStart"/>
      <w:r>
        <w:t>5.9:-</w:t>
      </w:r>
      <w:proofErr w:type="gramEnd"/>
      <w:r>
        <w:t xml:space="preserve"> HVAC model </w:t>
      </w:r>
    </w:p>
    <w:p w14:paraId="018A2EA1" w14:textId="77777777" w:rsidR="0029700B" w:rsidRDefault="007F41EC">
      <w:pPr>
        <w:spacing w:after="96" w:line="259" w:lineRule="auto"/>
        <w:ind w:left="488" w:right="0" w:firstLine="0"/>
        <w:jc w:val="left"/>
      </w:pPr>
      <w:r>
        <w:t xml:space="preserve"> </w:t>
      </w:r>
    </w:p>
    <w:p w14:paraId="2D2B950E" w14:textId="77777777" w:rsidR="0029700B" w:rsidRDefault="007F41EC">
      <w:pPr>
        <w:spacing w:after="111"/>
        <w:ind w:left="498" w:right="838"/>
      </w:pPr>
      <w:r>
        <w:t>The three major functions of heating, ventilation, and air conditioning are interrelated, especially with the need to provide thermal comfort and acceptable indoor air quality within reasonable installation, operation, and maintenance costs. HVAC systems c</w:t>
      </w:r>
      <w:r>
        <w:t>an be used in both domestic and commercial environments. HVAC systems can provide ventilation, and maintain pressure relationships between spaces. The means of air delivery and removal from spaces is known as</w:t>
      </w:r>
      <w:hyperlink r:id="rId604">
        <w:r>
          <w:t xml:space="preserve"> </w:t>
        </w:r>
      </w:hyperlink>
      <w:hyperlink r:id="rId605">
        <w:r>
          <w:t>room air distribution</w:t>
        </w:r>
      </w:hyperlink>
      <w:hyperlink r:id="rId606">
        <w:r>
          <w:t>.</w:t>
        </w:r>
      </w:hyperlink>
      <w:r>
        <w:t xml:space="preserve"> The HVAC system will</w:t>
      </w:r>
      <w:r>
        <w:rPr>
          <w:color w:val="272A2F"/>
        </w:rPr>
        <w:t xml:space="preserve"> collect heat from within a space, soak it up l</w:t>
      </w:r>
      <w:r>
        <w:rPr>
          <w:color w:val="272A2F"/>
        </w:rPr>
        <w:t xml:space="preserve">ike a sponge, and push it back out into the air. </w:t>
      </w:r>
    </w:p>
    <w:p w14:paraId="7C020743" w14:textId="77777777" w:rsidR="0029700B" w:rsidRDefault="007F41EC">
      <w:pPr>
        <w:ind w:left="498" w:right="838"/>
      </w:pPr>
      <w:r>
        <w:rPr>
          <w:b/>
        </w:rPr>
        <w:t>HEATING-</w:t>
      </w:r>
      <w:r>
        <w:t>Heaters are appliances whose purpose is to generate heat (</w:t>
      </w:r>
      <w:proofErr w:type="gramStart"/>
      <w:r>
        <w:t>i.e.</w:t>
      </w:r>
      <w:proofErr w:type="gramEnd"/>
      <w:r>
        <w:t xml:space="preserve"> warmth) for the building. This can be done using system containing  a</w:t>
      </w:r>
      <w:hyperlink r:id="rId607">
        <w:r>
          <w:t xml:space="preserve"> </w:t>
        </w:r>
      </w:hyperlink>
      <w:hyperlink r:id="rId608">
        <w:r>
          <w:t>boiler</w:t>
        </w:r>
      </w:hyperlink>
      <w:hyperlink r:id="rId609">
        <w:r>
          <w:t>/</w:t>
        </w:r>
      </w:hyperlink>
      <w:hyperlink r:id="rId610">
        <w:r>
          <w:t xml:space="preserve"> </w:t>
        </w:r>
      </w:hyperlink>
      <w:hyperlink r:id="rId611">
        <w:r>
          <w:t>furnace</w:t>
        </w:r>
      </w:hyperlink>
      <w:hyperlink r:id="rId612">
        <w:r>
          <w:t xml:space="preserve"> </w:t>
        </w:r>
      </w:hyperlink>
      <w:r>
        <w:t>in a home, or a large building. The heat can be transferred by</w:t>
      </w:r>
      <w:hyperlink r:id="rId613">
        <w:r>
          <w:t xml:space="preserve"> </w:t>
        </w:r>
      </w:hyperlink>
      <w:hyperlink r:id="rId614">
        <w:r>
          <w:t>convection,</w:t>
        </w:r>
      </w:hyperlink>
      <w:r>
        <w:t xml:space="preserve"> conduction, or</w:t>
      </w:r>
      <w:hyperlink r:id="rId615">
        <w:r>
          <w:t xml:space="preserve"> </w:t>
        </w:r>
      </w:hyperlink>
      <w:hyperlink r:id="rId616">
        <w:r>
          <w:t>radiation</w:t>
        </w:r>
      </w:hyperlink>
      <w:hyperlink r:id="rId617">
        <w:r>
          <w:t>.</w:t>
        </w:r>
      </w:hyperlink>
      <w:r>
        <w:t xml:space="preserve"> </w:t>
      </w:r>
    </w:p>
    <w:p w14:paraId="74DD7E20" w14:textId="77777777" w:rsidR="0029700B" w:rsidRDefault="007F41EC">
      <w:pPr>
        <w:ind w:left="498" w:right="838"/>
      </w:pPr>
      <w:r>
        <w:rPr>
          <w:b/>
        </w:rPr>
        <w:t xml:space="preserve">VENTILATION- </w:t>
      </w:r>
      <w:r>
        <w:t>Ventilating or</w:t>
      </w:r>
      <w:hyperlink r:id="rId618">
        <w:r>
          <w:t xml:space="preserve"> </w:t>
        </w:r>
      </w:hyperlink>
      <w:hyperlink r:id="rId619">
        <w:r>
          <w:t>ventilation</w:t>
        </w:r>
      </w:hyperlink>
      <w:hyperlink r:id="rId620">
        <w:r>
          <w:t xml:space="preserve"> </w:t>
        </w:r>
      </w:hyperlink>
      <w:r>
        <w:t>is the process of exchanging or replacing air in any space to provide high indoor air quality which involves temperature control, oxygen replenishment, and removal of moisture, odou</w:t>
      </w:r>
      <w:r>
        <w:t>rs, smoke, heat, dust, airborne bacteria, carbon dioxide, and other gases. Methods for ventilating a building may be divided into mechanical/forced and</w:t>
      </w:r>
      <w:hyperlink r:id="rId621">
        <w:r>
          <w:t xml:space="preserve"> </w:t>
        </w:r>
      </w:hyperlink>
      <w:hyperlink r:id="rId622">
        <w:r>
          <w:t>natural</w:t>
        </w:r>
      </w:hyperlink>
      <w:hyperlink r:id="rId623">
        <w:r>
          <w:t xml:space="preserve"> </w:t>
        </w:r>
      </w:hyperlink>
      <w:r>
        <w:t xml:space="preserve">types. </w:t>
      </w:r>
    </w:p>
    <w:p w14:paraId="703C7FB1" w14:textId="77777777" w:rsidR="0029700B" w:rsidRDefault="007F41EC">
      <w:pPr>
        <w:pStyle w:val="Heading5"/>
        <w:spacing w:after="16" w:line="248" w:lineRule="auto"/>
        <w:ind w:left="498" w:right="0"/>
        <w:jc w:val="left"/>
      </w:pPr>
      <w:r>
        <w:rPr>
          <w:b/>
        </w:rPr>
        <w:t xml:space="preserve"> AIR CONDITIONING </w:t>
      </w:r>
    </w:p>
    <w:p w14:paraId="5BFBA30F" w14:textId="77777777" w:rsidR="0029700B" w:rsidRDefault="007F41EC">
      <w:pPr>
        <w:ind w:left="498" w:right="838"/>
      </w:pPr>
      <w:r>
        <w:t>An air conditioning system provides cooling and</w:t>
      </w:r>
      <w:hyperlink r:id="rId624" w:anchor="Humidity_control">
        <w:r>
          <w:t xml:space="preserve"> </w:t>
        </w:r>
      </w:hyperlink>
      <w:hyperlink r:id="rId625" w:anchor="Humidity_control">
        <w:r>
          <w:t>humidity control</w:t>
        </w:r>
      </w:hyperlink>
      <w:hyperlink r:id="rId626" w:anchor="Humidity_control">
        <w:r>
          <w:t xml:space="preserve"> </w:t>
        </w:r>
      </w:hyperlink>
      <w:r>
        <w:t xml:space="preserve">for all or part of a building, having sealed </w:t>
      </w:r>
      <w:r>
        <w:t>windows. Outside, fresh air is generally drawn into the system by a vent into the indoor heat exchanger section, creating positive air pressure. Air conditioning and refrigeration are provided through the removal of heat. Heat can be removed through</w:t>
      </w:r>
      <w:hyperlink r:id="rId627">
        <w:r>
          <w:t xml:space="preserve"> </w:t>
        </w:r>
      </w:hyperlink>
      <w:hyperlink r:id="rId628">
        <w:r>
          <w:rPr>
            <w:u w:val="single" w:color="000000"/>
          </w:rPr>
          <w:t>radiation</w:t>
        </w:r>
      </w:hyperlink>
      <w:hyperlink r:id="rId629">
        <w:r>
          <w:t>,</w:t>
        </w:r>
      </w:hyperlink>
      <w:r>
        <w:t xml:space="preserve"> convection, or</w:t>
      </w:r>
      <w:hyperlink r:id="rId630">
        <w:r>
          <w:t xml:space="preserve"> </w:t>
        </w:r>
      </w:hyperlink>
      <w:hyperlink r:id="rId631">
        <w:r>
          <w:t>conduction</w:t>
        </w:r>
      </w:hyperlink>
      <w:hyperlink r:id="rId632">
        <w:r>
          <w:t>.</w:t>
        </w:r>
      </w:hyperlink>
      <w:r>
        <w:t xml:space="preserve"> </w:t>
      </w:r>
    </w:p>
    <w:p w14:paraId="5FAB56BB" w14:textId="77777777" w:rsidR="0029700B" w:rsidRDefault="007F41EC">
      <w:pPr>
        <w:spacing w:after="0" w:line="259" w:lineRule="auto"/>
        <w:ind w:left="396" w:right="0" w:firstLine="0"/>
        <w:jc w:val="left"/>
      </w:pPr>
      <w:r>
        <w:rPr>
          <w:b/>
        </w:rPr>
        <w:lastRenderedPageBreak/>
        <w:t xml:space="preserve"> </w:t>
      </w:r>
    </w:p>
    <w:p w14:paraId="4B2B2D6F" w14:textId="77777777" w:rsidR="0029700B" w:rsidRDefault="007F41EC">
      <w:pPr>
        <w:pStyle w:val="Heading6"/>
        <w:spacing w:after="16" w:line="248" w:lineRule="auto"/>
        <w:ind w:left="411" w:right="0"/>
        <w:jc w:val="left"/>
      </w:pPr>
      <w:r>
        <w:rPr>
          <w:b/>
        </w:rPr>
        <w:t xml:space="preserve">5.2.7 Smart Illumination system  </w:t>
      </w:r>
    </w:p>
    <w:p w14:paraId="527ACB92" w14:textId="77777777" w:rsidR="0029700B" w:rsidRDefault="007F41EC">
      <w:pPr>
        <w:ind w:left="498" w:right="838"/>
      </w:pPr>
      <w:r>
        <w:t>Smart switches are the most cost-effec</w:t>
      </w:r>
      <w:r>
        <w:t xml:space="preserve">tive way to make the lights </w:t>
      </w:r>
      <w:proofErr w:type="gramStart"/>
      <w:r>
        <w:t>in  home</w:t>
      </w:r>
      <w:proofErr w:type="gramEnd"/>
      <w:r>
        <w:t xml:space="preserve"> work with a mobile app or smart home system, because it doesn’t need to replace every light bulb in the home with a smart one, which is more expensive than replacing a few switches. Co</w:t>
      </w:r>
      <w:r>
        <w:rPr>
          <w:color w:val="333333"/>
        </w:rPr>
        <w:t xml:space="preserve">ntrolling lights </w:t>
      </w:r>
      <w:proofErr w:type="gramStart"/>
      <w:r>
        <w:rPr>
          <w:color w:val="333333"/>
        </w:rPr>
        <w:t>with  voice</w:t>
      </w:r>
      <w:proofErr w:type="gramEnd"/>
      <w:r>
        <w:rPr>
          <w:color w:val="333333"/>
        </w:rPr>
        <w:t xml:space="preserve"> ,have </w:t>
      </w:r>
      <w:r>
        <w:rPr>
          <w:color w:val="333333"/>
        </w:rPr>
        <w:t xml:space="preserve">smart lighting systems to make a feel all-powerful. </w:t>
      </w:r>
      <w:r>
        <w:t xml:space="preserve">Smart lighting generally uses mesh networking, where each smart bulb wirelessly connects to its nearest </w:t>
      </w:r>
      <w:proofErr w:type="spellStart"/>
      <w:r>
        <w:t>neighbor</w:t>
      </w:r>
      <w:proofErr w:type="spellEnd"/>
      <w:r>
        <w:t xml:space="preserve">. That network is controlled by a hub that plugs into router, </w:t>
      </w:r>
      <w:proofErr w:type="gramStart"/>
      <w:r>
        <w:t>enabling  other</w:t>
      </w:r>
      <w:proofErr w:type="gramEnd"/>
      <w:r>
        <w:t xml:space="preserve"> networked devi</w:t>
      </w:r>
      <w:r>
        <w:t xml:space="preserve">ces - such as phone or tablet - to communicate with  bulbs. Some systems also have an away from home mode that </w:t>
      </w:r>
      <w:proofErr w:type="gramStart"/>
      <w:r>
        <w:t>enables  to</w:t>
      </w:r>
      <w:proofErr w:type="gramEnd"/>
      <w:r>
        <w:t xml:space="preserve"> control the lights when far away, which is handy if  just remembered that the lights were left on. Smart light systems can also be ac</w:t>
      </w:r>
      <w:r>
        <w:t xml:space="preserve">cessorized with additional items such as dimmer switches or motion detectors, and in some cases they can be linked to the </w:t>
      </w:r>
      <w:hyperlink r:id="rId633">
        <w:r>
          <w:t>IFTTT</w:t>
        </w:r>
      </w:hyperlink>
      <w:hyperlink r:id="rId634">
        <w:r>
          <w:t xml:space="preserve"> </w:t>
        </w:r>
      </w:hyperlink>
      <w:hyperlink r:id="rId635">
        <w:r>
          <w:t>(If</w:t>
        </w:r>
      </w:hyperlink>
      <w:hyperlink r:id="rId636">
        <w:r>
          <w:t xml:space="preserve"> </w:t>
        </w:r>
      </w:hyperlink>
      <w:hyperlink r:id="rId637">
        <w:r>
          <w:t>This</w:t>
        </w:r>
      </w:hyperlink>
      <w:hyperlink r:id="rId638">
        <w:r>
          <w:t xml:space="preserve"> </w:t>
        </w:r>
      </w:hyperlink>
      <w:hyperlink r:id="rId639">
        <w:r>
          <w:t>Then</w:t>
        </w:r>
      </w:hyperlink>
      <w:hyperlink r:id="rId640">
        <w:r>
          <w:t xml:space="preserve"> </w:t>
        </w:r>
      </w:hyperlink>
      <w:hyperlink r:id="rId641">
        <w:r>
          <w:t>That)</w:t>
        </w:r>
      </w:hyperlink>
      <w:hyperlink r:id="rId642">
        <w:r>
          <w:t xml:space="preserve"> </w:t>
        </w:r>
      </w:hyperlink>
      <w:r>
        <w:t xml:space="preserve">service to create complex rules that trigger particular recipes for particular things. </w:t>
      </w:r>
    </w:p>
    <w:p w14:paraId="4BE08E7C" w14:textId="77777777" w:rsidR="0029700B" w:rsidRDefault="007F41EC">
      <w:pPr>
        <w:ind w:left="586" w:right="838"/>
      </w:pPr>
      <w:r>
        <w:t xml:space="preserve">Example-Smart lighting systems are controllable with smart phone or tablet apps. </w:t>
      </w:r>
      <w:hyperlink r:id="rId643">
        <w:r>
          <w:t>Philips’</w:t>
        </w:r>
      </w:hyperlink>
      <w:hyperlink r:id="rId644">
        <w:r>
          <w:t xml:space="preserve"> </w:t>
        </w:r>
      </w:hyperlink>
      <w:hyperlink r:id="rId645">
        <w:r>
          <w:t>Hue</w:t>
        </w:r>
      </w:hyperlink>
      <w:hyperlink r:id="rId646">
        <w:r>
          <w:t xml:space="preserve"> </w:t>
        </w:r>
      </w:hyperlink>
      <w:r>
        <w:t xml:space="preserve">system works with Apple’s </w:t>
      </w:r>
      <w:hyperlink r:id="rId647">
        <w:r>
          <w:t>Home</w:t>
        </w:r>
      </w:hyperlink>
      <w:hyperlink r:id="rId648">
        <w:r>
          <w:t xml:space="preserve"> </w:t>
        </w:r>
      </w:hyperlink>
      <w:hyperlink r:id="rId649">
        <w:r>
          <w:t>Kit,</w:t>
        </w:r>
      </w:hyperlink>
      <w:r>
        <w:t xml:space="preserve"> Amazon’s </w:t>
      </w:r>
      <w:hyperlink r:id="rId650">
        <w:r>
          <w:t>Echo</w:t>
        </w:r>
      </w:hyperlink>
      <w:hyperlink r:id="rId651">
        <w:r>
          <w:t xml:space="preserve"> </w:t>
        </w:r>
      </w:hyperlink>
      <w:r>
        <w:t xml:space="preserve">and </w:t>
      </w:r>
      <w:hyperlink r:id="rId652">
        <w:r>
          <w:t>Google</w:t>
        </w:r>
      </w:hyperlink>
      <w:hyperlink r:id="rId653">
        <w:r>
          <w:t xml:space="preserve"> </w:t>
        </w:r>
      </w:hyperlink>
      <w:hyperlink r:id="rId654">
        <w:r>
          <w:t>Home</w:t>
        </w:r>
      </w:hyperlink>
      <w:hyperlink r:id="rId655">
        <w:r>
          <w:t>,</w:t>
        </w:r>
      </w:hyperlink>
      <w:r>
        <w:t xml:space="preserve"> can use those platforms voice assistants to relay the voice commands. Example-saying “Hey Si</w:t>
      </w:r>
      <w:r>
        <w:t xml:space="preserve">ri, set scene to cinema” or “Alexa, turn the lights off” and seeing it happen. With Home Kit, can also control the lights with an </w:t>
      </w:r>
      <w:hyperlink r:id="rId656">
        <w:r>
          <w:t>Apple</w:t>
        </w:r>
      </w:hyperlink>
      <w:hyperlink r:id="rId657">
        <w:r>
          <w:t xml:space="preserve"> </w:t>
        </w:r>
      </w:hyperlink>
      <w:hyperlink r:id="rId658">
        <w:r>
          <w:t>Watch</w:t>
        </w:r>
      </w:hyperlink>
      <w:hyperlink r:id="rId659">
        <w:r>
          <w:t>.</w:t>
        </w:r>
      </w:hyperlink>
      <w:r>
        <w:t xml:space="preserve"> M</w:t>
      </w:r>
      <w:r>
        <w:t>ost smart lighting systems use the same ZigBee wireless networking technology. It’s called ZigBee Light Link and it’s used by Philips, IKEA and Osram, which should ensure ongoing compatibility and interoperability between competing systems. Smart light bul</w:t>
      </w:r>
      <w:r>
        <w:t xml:space="preserve">bs aren't currently suitable for enclosed light fixtures, as heat can build up in the fixture, which shortens the bulb's life. </w:t>
      </w:r>
    </w:p>
    <w:p w14:paraId="00C6FADA" w14:textId="77777777" w:rsidR="0029700B" w:rsidRDefault="007F41EC">
      <w:pPr>
        <w:ind w:left="766" w:right="6930"/>
      </w:pPr>
      <w:r>
        <w:t xml:space="preserve">Smart Lighting includes- 1. Smart Light Bulbs </w:t>
      </w:r>
    </w:p>
    <w:p w14:paraId="6C921B77" w14:textId="77777777" w:rsidR="0029700B" w:rsidRDefault="007F41EC">
      <w:pPr>
        <w:numPr>
          <w:ilvl w:val="0"/>
          <w:numId w:val="99"/>
        </w:numPr>
        <w:ind w:left="996" w:right="838" w:hanging="240"/>
      </w:pPr>
      <w:r>
        <w:t xml:space="preserve">Smart Dimmers </w:t>
      </w:r>
    </w:p>
    <w:p w14:paraId="3C348CC2" w14:textId="77777777" w:rsidR="0029700B" w:rsidRDefault="007F41EC">
      <w:pPr>
        <w:numPr>
          <w:ilvl w:val="0"/>
          <w:numId w:val="99"/>
        </w:numPr>
        <w:ind w:left="996" w:right="838" w:hanging="240"/>
      </w:pPr>
      <w:r>
        <w:t xml:space="preserve">Smart Ceiling fans </w:t>
      </w:r>
    </w:p>
    <w:p w14:paraId="4708BC7A" w14:textId="77777777" w:rsidR="0029700B" w:rsidRDefault="007F41EC">
      <w:pPr>
        <w:numPr>
          <w:ilvl w:val="0"/>
          <w:numId w:val="99"/>
        </w:numPr>
        <w:ind w:left="996" w:right="838" w:hanging="240"/>
      </w:pPr>
      <w:r>
        <w:t xml:space="preserve">Smart flash mount lighting </w:t>
      </w:r>
    </w:p>
    <w:p w14:paraId="35337188" w14:textId="77777777" w:rsidR="0029700B" w:rsidRDefault="007F41EC">
      <w:pPr>
        <w:numPr>
          <w:ilvl w:val="0"/>
          <w:numId w:val="99"/>
        </w:numPr>
        <w:ind w:left="996" w:right="838" w:hanging="240"/>
      </w:pPr>
      <w:r>
        <w:t xml:space="preserve">Smart lighting kits </w:t>
      </w:r>
    </w:p>
    <w:p w14:paraId="119746C0" w14:textId="77777777" w:rsidR="0029700B" w:rsidRDefault="007F41EC">
      <w:pPr>
        <w:numPr>
          <w:ilvl w:val="0"/>
          <w:numId w:val="99"/>
        </w:numPr>
        <w:ind w:left="996" w:right="838" w:hanging="240"/>
      </w:pPr>
      <w:r>
        <w:t xml:space="preserve">Smart light switches </w:t>
      </w:r>
    </w:p>
    <w:p w14:paraId="7381ED24" w14:textId="77777777" w:rsidR="0029700B" w:rsidRDefault="007F41EC">
      <w:pPr>
        <w:numPr>
          <w:ilvl w:val="0"/>
          <w:numId w:val="99"/>
        </w:numPr>
        <w:ind w:left="996" w:right="838" w:hanging="240"/>
      </w:pPr>
      <w:r>
        <w:t xml:space="preserve">Smart outdoor lighting </w:t>
      </w:r>
    </w:p>
    <w:p w14:paraId="5A738386" w14:textId="77777777" w:rsidR="0029700B" w:rsidRDefault="007F41EC">
      <w:pPr>
        <w:numPr>
          <w:ilvl w:val="0"/>
          <w:numId w:val="99"/>
        </w:numPr>
        <w:ind w:left="996" w:right="838" w:hanging="240"/>
      </w:pPr>
      <w:r>
        <w:t xml:space="preserve">Smart outlets </w:t>
      </w:r>
    </w:p>
    <w:p w14:paraId="1C8998DA" w14:textId="77777777" w:rsidR="0029700B" w:rsidRDefault="007F41EC">
      <w:pPr>
        <w:numPr>
          <w:ilvl w:val="0"/>
          <w:numId w:val="99"/>
        </w:numPr>
        <w:ind w:left="996" w:right="838" w:hanging="240"/>
      </w:pPr>
      <w:r>
        <w:t xml:space="preserve">Smart plugs </w:t>
      </w:r>
    </w:p>
    <w:p w14:paraId="65B9AF9F" w14:textId="77777777" w:rsidR="0029700B" w:rsidRDefault="007F41EC">
      <w:pPr>
        <w:spacing w:after="0" w:line="259" w:lineRule="auto"/>
        <w:ind w:left="396" w:right="0" w:firstLine="0"/>
        <w:jc w:val="left"/>
      </w:pPr>
      <w:r>
        <w:rPr>
          <w:b/>
        </w:rPr>
        <w:t xml:space="preserve"> </w:t>
      </w:r>
    </w:p>
    <w:p w14:paraId="1F934B18" w14:textId="77777777" w:rsidR="0029700B" w:rsidRDefault="007F41EC">
      <w:pPr>
        <w:pStyle w:val="Heading6"/>
        <w:spacing w:after="16" w:line="248" w:lineRule="auto"/>
        <w:ind w:left="411" w:right="0"/>
        <w:jc w:val="left"/>
      </w:pPr>
      <w:r>
        <w:rPr>
          <w:b/>
        </w:rPr>
        <w:t xml:space="preserve">5.2.8 Smart Metering   </w:t>
      </w:r>
    </w:p>
    <w:p w14:paraId="70B49382" w14:textId="77777777" w:rsidR="0029700B" w:rsidRDefault="007F41EC">
      <w:pPr>
        <w:ind w:left="399" w:right="838"/>
      </w:pPr>
      <w:r>
        <w:t>Introduction: A smart meter is an</w:t>
      </w:r>
      <w:hyperlink r:id="rId660">
        <w:r>
          <w:t xml:space="preserve"> </w:t>
        </w:r>
      </w:hyperlink>
      <w:hyperlink r:id="rId661">
        <w:r>
          <w:t>electronic</w:t>
        </w:r>
      </w:hyperlink>
      <w:hyperlink r:id="rId662">
        <w:r>
          <w:t xml:space="preserve"> </w:t>
        </w:r>
      </w:hyperlink>
      <w:r>
        <w:t>device that records consumption of</w:t>
      </w:r>
      <w:hyperlink r:id="rId663">
        <w:r>
          <w:t xml:space="preserve"> </w:t>
        </w:r>
      </w:hyperlink>
      <w:hyperlink r:id="rId664">
        <w:r>
          <w:t xml:space="preserve">electric </w:t>
        </w:r>
      </w:hyperlink>
      <w:hyperlink r:id="rId665">
        <w:r>
          <w:t>energy</w:t>
        </w:r>
      </w:hyperlink>
      <w:hyperlink r:id="rId666">
        <w:r>
          <w:t xml:space="preserve"> </w:t>
        </w:r>
      </w:hyperlink>
      <w:r>
        <w:t>and</w:t>
      </w:r>
      <w:hyperlink r:id="rId667">
        <w:r>
          <w:t xml:space="preserve"> </w:t>
        </w:r>
      </w:hyperlink>
      <w:hyperlink r:id="rId668">
        <w:r>
          <w:t>communicates the information</w:t>
        </w:r>
      </w:hyperlink>
      <w:hyperlink r:id="rId669">
        <w:r>
          <w:t xml:space="preserve"> </w:t>
        </w:r>
      </w:hyperlink>
      <w:r>
        <w:t>to the</w:t>
      </w:r>
      <w:hyperlink r:id="rId670">
        <w:r>
          <w:t xml:space="preserve"> </w:t>
        </w:r>
      </w:hyperlink>
      <w:hyperlink r:id="rId671">
        <w:r>
          <w:t>electricit</w:t>
        </w:r>
        <w:r>
          <w:t>y supplier</w:t>
        </w:r>
      </w:hyperlink>
      <w:hyperlink r:id="rId672">
        <w:r>
          <w:t xml:space="preserve"> </w:t>
        </w:r>
      </w:hyperlink>
      <w:r>
        <w:t>for monitoring and billing. Smart meters typically record energy hourly or more frequently, and report at least daily. Smart meters enable two-way communication between the meter an</w:t>
      </w:r>
      <w:r>
        <w:t>d the central system. Such an advanced metering infrastructure (AMI) differs from</w:t>
      </w:r>
      <w:hyperlink r:id="rId673">
        <w:r>
          <w:t xml:space="preserve"> </w:t>
        </w:r>
      </w:hyperlink>
      <w:hyperlink r:id="rId674">
        <w:r>
          <w:t xml:space="preserve">automatic meter </w:t>
        </w:r>
      </w:hyperlink>
      <w:hyperlink r:id="rId675">
        <w:r>
          <w:t>reading</w:t>
        </w:r>
      </w:hyperlink>
      <w:hyperlink r:id="rId676">
        <w:r>
          <w:t xml:space="preserve"> </w:t>
        </w:r>
      </w:hyperlink>
      <w:r>
        <w:t>(AMR) in that it enables two-way communication between the meter and the supplier. Communications from the meter t</w:t>
      </w:r>
      <w:r>
        <w:t>o the network may be wireless, or via fixed wired connections such as power line carrier (PLC). Wireless communication options in common use include cellular communications (which can be expensive), Wi-Fi (readily available),</w:t>
      </w:r>
      <w:hyperlink r:id="rId677">
        <w:r>
          <w:t xml:space="preserve"> </w:t>
        </w:r>
      </w:hyperlink>
      <w:hyperlink r:id="rId678">
        <w:r>
          <w:t>wireless ad hoc networks</w:t>
        </w:r>
      </w:hyperlink>
      <w:hyperlink r:id="rId679">
        <w:r>
          <w:t xml:space="preserve"> </w:t>
        </w:r>
      </w:hyperlink>
      <w:r>
        <w:t>over Wi-Fi,</w:t>
      </w:r>
      <w:hyperlink r:id="rId680">
        <w:r>
          <w:t xml:space="preserve"> </w:t>
        </w:r>
      </w:hyperlink>
      <w:hyperlink r:id="rId681">
        <w:r>
          <w:t>wireless mesh networks,</w:t>
        </w:r>
      </w:hyperlink>
      <w:r>
        <w:t xml:space="preserve"> low power long range wireless (LoRa),</w:t>
      </w:r>
      <w:hyperlink r:id="rId682">
        <w:r>
          <w:t xml:space="preserve"> </w:t>
        </w:r>
      </w:hyperlink>
      <w:hyperlink r:id="rId683">
        <w:r>
          <w:t>ZigBee</w:t>
        </w:r>
      </w:hyperlink>
      <w:hyperlink r:id="rId684">
        <w:r>
          <w:t xml:space="preserve"> </w:t>
        </w:r>
      </w:hyperlink>
      <w:r>
        <w:t xml:space="preserve">(low power, low data rate wireless), and Wi-SUN (Smart Utility Networks). </w:t>
      </w:r>
    </w:p>
    <w:p w14:paraId="5A8BE07B" w14:textId="77777777" w:rsidR="0029700B" w:rsidRDefault="007F41EC">
      <w:pPr>
        <w:spacing w:after="0" w:line="259" w:lineRule="auto"/>
        <w:ind w:left="756" w:right="0" w:firstLine="0"/>
        <w:jc w:val="left"/>
      </w:pPr>
      <w:r>
        <w:t xml:space="preserve"> </w:t>
      </w:r>
    </w:p>
    <w:p w14:paraId="432FAB12" w14:textId="77777777" w:rsidR="0029700B" w:rsidRDefault="007F41EC">
      <w:pPr>
        <w:spacing w:after="2" w:line="259" w:lineRule="auto"/>
        <w:ind w:left="0" w:right="0" w:firstLine="0"/>
        <w:jc w:val="right"/>
      </w:pPr>
      <w:r>
        <w:rPr>
          <w:noProof/>
        </w:rPr>
        <w:lastRenderedPageBreak/>
        <w:drawing>
          <wp:inline distT="0" distB="0" distL="0" distR="0" wp14:anchorId="63D3C38F" wp14:editId="4E02435A">
            <wp:extent cx="6240780" cy="3479292"/>
            <wp:effectExtent l="0" t="0" r="0" b="0"/>
            <wp:docPr id="27060" name="Picture 27060"/>
            <wp:cNvGraphicFramePr/>
            <a:graphic xmlns:a="http://schemas.openxmlformats.org/drawingml/2006/main">
              <a:graphicData uri="http://schemas.openxmlformats.org/drawingml/2006/picture">
                <pic:pic xmlns:pic="http://schemas.openxmlformats.org/drawingml/2006/picture">
                  <pic:nvPicPr>
                    <pic:cNvPr id="27060" name="Picture 27060"/>
                    <pic:cNvPicPr/>
                  </pic:nvPicPr>
                  <pic:blipFill>
                    <a:blip r:embed="rId685"/>
                    <a:stretch>
                      <a:fillRect/>
                    </a:stretch>
                  </pic:blipFill>
                  <pic:spPr>
                    <a:xfrm>
                      <a:off x="0" y="0"/>
                      <a:ext cx="6240780" cy="3479292"/>
                    </a:xfrm>
                    <a:prstGeom prst="rect">
                      <a:avLst/>
                    </a:prstGeom>
                  </pic:spPr>
                </pic:pic>
              </a:graphicData>
            </a:graphic>
          </wp:inline>
        </w:drawing>
      </w:r>
      <w:r>
        <w:rPr>
          <w:color w:val="FF0000"/>
        </w:rPr>
        <w:t xml:space="preserve"> </w:t>
      </w:r>
    </w:p>
    <w:p w14:paraId="16C2A9F5" w14:textId="77777777" w:rsidR="0029700B" w:rsidRDefault="007F41EC">
      <w:pPr>
        <w:ind w:left="2603" w:right="838"/>
      </w:pPr>
      <w:r>
        <w:t xml:space="preserve">Fig </w:t>
      </w:r>
      <w:proofErr w:type="gramStart"/>
      <w:r>
        <w:t>5.10:-</w:t>
      </w:r>
      <w:proofErr w:type="gramEnd"/>
      <w:r>
        <w:t xml:space="preserve">Smart lighting for home and its control </w:t>
      </w:r>
    </w:p>
    <w:p w14:paraId="44FEDC5E" w14:textId="77777777" w:rsidR="0029700B" w:rsidRDefault="007F41EC">
      <w:pPr>
        <w:spacing w:after="0" w:line="259" w:lineRule="auto"/>
        <w:ind w:left="396" w:right="0" w:firstLine="0"/>
        <w:jc w:val="left"/>
      </w:pPr>
      <w:r>
        <w:t xml:space="preserve"> </w:t>
      </w:r>
    </w:p>
    <w:p w14:paraId="0058DD1E" w14:textId="77777777" w:rsidR="0029700B" w:rsidRDefault="007F41EC">
      <w:pPr>
        <w:ind w:left="399" w:right="838"/>
      </w:pPr>
      <w:r>
        <w:t>S</w:t>
      </w:r>
      <w:r>
        <w:t xml:space="preserve">mart metering offers potential benefits to householders. These include,  </w:t>
      </w:r>
    </w:p>
    <w:p w14:paraId="6C2768A4" w14:textId="77777777" w:rsidR="0029700B" w:rsidRDefault="007F41EC">
      <w:pPr>
        <w:numPr>
          <w:ilvl w:val="0"/>
          <w:numId w:val="100"/>
        </w:numPr>
        <w:ind w:left="635" w:right="838" w:hanging="246"/>
      </w:pPr>
      <w:r>
        <w:t xml:space="preserve">an end to estimated bills, which are a major source of complaints for many customers  </w:t>
      </w:r>
    </w:p>
    <w:p w14:paraId="3EE643E1" w14:textId="77777777" w:rsidR="0029700B" w:rsidRDefault="007F41EC">
      <w:pPr>
        <w:numPr>
          <w:ilvl w:val="0"/>
          <w:numId w:val="100"/>
        </w:numPr>
        <w:ind w:left="635" w:right="838" w:hanging="246"/>
      </w:pPr>
      <w:r>
        <w:t>a tool to help consumers better manage their energy purchases-stating that smart meters with a display outside their homes could provide up-to-date information on gas and electricity consumption and in doing so help people to manage their energy use and re</w:t>
      </w:r>
      <w:r>
        <w:t xml:space="preserve">duce their energy bills. An academic study based on existing trials showed that homeowners' electricity consumption on average is reduced by approximately 3-5%. </w:t>
      </w:r>
    </w:p>
    <w:p w14:paraId="22C6F0F9" w14:textId="77777777" w:rsidR="0029700B" w:rsidRDefault="007F41EC">
      <w:pPr>
        <w:ind w:left="399" w:right="838"/>
      </w:pPr>
      <w:r>
        <w:t>Advance metering system: -Advanced Metering Infrastructure (AMI) refers to systems that measur</w:t>
      </w:r>
      <w:r>
        <w:t xml:space="preserve">e, collect, and </w:t>
      </w:r>
      <w:proofErr w:type="spellStart"/>
      <w:r>
        <w:t>analyze</w:t>
      </w:r>
      <w:proofErr w:type="spellEnd"/>
      <w:r>
        <w:t xml:space="preserve"> energy usage, and communicate with metering devices such as electricity meters, gas meters, heat meters, and water meters, either on request or on a schedule. </w:t>
      </w:r>
    </w:p>
    <w:p w14:paraId="451738F4" w14:textId="77777777" w:rsidR="0029700B" w:rsidRDefault="007F41EC">
      <w:pPr>
        <w:ind w:left="399" w:right="838"/>
      </w:pPr>
      <w:r>
        <w:t>These systems include hardware, software, communications, consumer energ</w:t>
      </w:r>
      <w:r>
        <w:t>y displays and controllers, customer associated systems,</w:t>
      </w:r>
      <w:hyperlink r:id="rId686">
        <w:r>
          <w:t xml:space="preserve"> </w:t>
        </w:r>
      </w:hyperlink>
      <w:hyperlink r:id="rId687">
        <w:r>
          <w:t>meter data management</w:t>
        </w:r>
      </w:hyperlink>
      <w:hyperlink r:id="rId688">
        <w:r>
          <w:t xml:space="preserve"> </w:t>
        </w:r>
      </w:hyperlink>
      <w:r>
        <w:t xml:space="preserve">software, and supplier. </w:t>
      </w:r>
    </w:p>
    <w:p w14:paraId="26F0C0D5" w14:textId="77777777" w:rsidR="0029700B" w:rsidRDefault="007F41EC">
      <w:pPr>
        <w:spacing w:after="111"/>
        <w:ind w:left="399" w:right="838"/>
      </w:pPr>
      <w:r>
        <w:t>business systems. The network between the measurement devices and business systems allows collection and distribution of information to customers, suppliers,</w:t>
      </w:r>
      <w:hyperlink r:id="rId689">
        <w:r>
          <w:t xml:space="preserve"> </w:t>
        </w:r>
      </w:hyperlink>
      <w:hyperlink r:id="rId690">
        <w:r>
          <w:t>utility companies</w:t>
        </w:r>
      </w:hyperlink>
      <w:hyperlink r:id="rId691">
        <w:r>
          <w:t>,</w:t>
        </w:r>
      </w:hyperlink>
      <w:r>
        <w:t xml:space="preserve"> and service providers. This enables these businesses to participate in de</w:t>
      </w:r>
      <w:r>
        <w:t>mand response services. Consumers can use information provided by the system to change their normal consumption patterns to take advantage of lower prices. Pricing can be used to curb growth of</w:t>
      </w:r>
      <w:hyperlink r:id="rId692">
        <w:r>
          <w:t xml:space="preserve"> </w:t>
        </w:r>
      </w:hyperlink>
      <w:hyperlink r:id="rId693">
        <w:r>
          <w:t>peak demand</w:t>
        </w:r>
      </w:hyperlink>
      <w:hyperlink r:id="rId694">
        <w:r>
          <w:t xml:space="preserve"> </w:t>
        </w:r>
      </w:hyperlink>
      <w:r>
        <w:t>consumption. AMI differs from traditional</w:t>
      </w:r>
      <w:hyperlink r:id="rId695">
        <w:r>
          <w:t xml:space="preserve"> </w:t>
        </w:r>
      </w:hyperlink>
      <w:hyperlink r:id="rId696">
        <w:r>
          <w:t>automatic meter reading</w:t>
        </w:r>
      </w:hyperlink>
      <w:hyperlink r:id="rId697">
        <w:r>
          <w:t xml:space="preserve"> </w:t>
        </w:r>
      </w:hyperlink>
      <w:r>
        <w:t xml:space="preserve">(AMR) in that it enables two-way communications with the meter. Systems only capable of meter </w:t>
      </w:r>
      <w:r>
        <w:t xml:space="preserve">readings do not qualify as AMI systems. Fig 5.12 shows block diagram </w:t>
      </w:r>
      <w:proofErr w:type="gramStart"/>
      <w:r>
        <w:t>of  smart</w:t>
      </w:r>
      <w:proofErr w:type="gramEnd"/>
      <w:r>
        <w:t xml:space="preserve"> meter. </w:t>
      </w:r>
    </w:p>
    <w:p w14:paraId="7D227D32" w14:textId="77777777" w:rsidR="0029700B" w:rsidRDefault="007F41EC">
      <w:pPr>
        <w:spacing w:after="0" w:line="259" w:lineRule="auto"/>
        <w:ind w:left="396" w:right="0" w:firstLine="0"/>
        <w:jc w:val="left"/>
      </w:pPr>
      <w:r>
        <w:t xml:space="preserve"> </w:t>
      </w:r>
    </w:p>
    <w:p w14:paraId="2F29F4DB" w14:textId="77777777" w:rsidR="0029700B" w:rsidRDefault="007F41EC">
      <w:pPr>
        <w:spacing w:after="38" w:line="259" w:lineRule="auto"/>
        <w:ind w:left="0" w:right="2040" w:firstLine="0"/>
        <w:jc w:val="right"/>
      </w:pPr>
      <w:r>
        <w:rPr>
          <w:noProof/>
        </w:rPr>
        <w:lastRenderedPageBreak/>
        <w:drawing>
          <wp:inline distT="0" distB="0" distL="0" distR="0" wp14:anchorId="47DEBDF2" wp14:editId="4729B61E">
            <wp:extent cx="4154678" cy="3282315"/>
            <wp:effectExtent l="0" t="0" r="0" b="0"/>
            <wp:docPr id="27156" name="Picture 27156"/>
            <wp:cNvGraphicFramePr/>
            <a:graphic xmlns:a="http://schemas.openxmlformats.org/drawingml/2006/main">
              <a:graphicData uri="http://schemas.openxmlformats.org/drawingml/2006/picture">
                <pic:pic xmlns:pic="http://schemas.openxmlformats.org/drawingml/2006/picture">
                  <pic:nvPicPr>
                    <pic:cNvPr id="27156" name="Picture 27156"/>
                    <pic:cNvPicPr/>
                  </pic:nvPicPr>
                  <pic:blipFill>
                    <a:blip r:embed="rId698"/>
                    <a:stretch>
                      <a:fillRect/>
                    </a:stretch>
                  </pic:blipFill>
                  <pic:spPr>
                    <a:xfrm>
                      <a:off x="0" y="0"/>
                      <a:ext cx="4154678" cy="3282315"/>
                    </a:xfrm>
                    <a:prstGeom prst="rect">
                      <a:avLst/>
                    </a:prstGeom>
                  </pic:spPr>
                </pic:pic>
              </a:graphicData>
            </a:graphic>
          </wp:inline>
        </w:drawing>
      </w:r>
      <w:r>
        <w:t xml:space="preserve"> </w:t>
      </w:r>
    </w:p>
    <w:p w14:paraId="77A33B9D" w14:textId="77777777" w:rsidR="0029700B" w:rsidRDefault="007F41EC">
      <w:pPr>
        <w:spacing w:after="104"/>
        <w:ind w:left="399" w:right="838"/>
      </w:pPr>
      <w:r>
        <w:t xml:space="preserve">                                                 Fig </w:t>
      </w:r>
      <w:proofErr w:type="gramStart"/>
      <w:r>
        <w:t>5.11:-</w:t>
      </w:r>
      <w:proofErr w:type="gramEnd"/>
      <w:r>
        <w:t xml:space="preserve"> Smart meter system </w:t>
      </w:r>
    </w:p>
    <w:p w14:paraId="4C32EFDE" w14:textId="77777777" w:rsidR="0029700B" w:rsidRDefault="007F41EC">
      <w:pPr>
        <w:spacing w:after="129"/>
        <w:ind w:left="389" w:right="1904" w:firstLine="1468"/>
      </w:pPr>
      <w:r>
        <w:rPr>
          <w:noProof/>
        </w:rPr>
        <w:drawing>
          <wp:inline distT="0" distB="0" distL="0" distR="0" wp14:anchorId="263C887F" wp14:editId="7B4D43AE">
            <wp:extent cx="3924300" cy="2122678"/>
            <wp:effectExtent l="0" t="0" r="0" b="0"/>
            <wp:docPr id="27158" name="Picture 27158"/>
            <wp:cNvGraphicFramePr/>
            <a:graphic xmlns:a="http://schemas.openxmlformats.org/drawingml/2006/main">
              <a:graphicData uri="http://schemas.openxmlformats.org/drawingml/2006/picture">
                <pic:pic xmlns:pic="http://schemas.openxmlformats.org/drawingml/2006/picture">
                  <pic:nvPicPr>
                    <pic:cNvPr id="27158" name="Picture 27158"/>
                    <pic:cNvPicPr/>
                  </pic:nvPicPr>
                  <pic:blipFill>
                    <a:blip r:embed="rId699"/>
                    <a:stretch>
                      <a:fillRect/>
                    </a:stretch>
                  </pic:blipFill>
                  <pic:spPr>
                    <a:xfrm>
                      <a:off x="0" y="0"/>
                      <a:ext cx="3924300" cy="2122678"/>
                    </a:xfrm>
                    <a:prstGeom prst="rect">
                      <a:avLst/>
                    </a:prstGeom>
                  </pic:spPr>
                </pic:pic>
              </a:graphicData>
            </a:graphic>
          </wp:inline>
        </w:drawing>
      </w:r>
      <w:r>
        <w:t xml:space="preserve">                                              Fig </w:t>
      </w:r>
      <w:proofErr w:type="gramStart"/>
      <w:r>
        <w:t>5.12  :</w:t>
      </w:r>
      <w:proofErr w:type="gramEnd"/>
      <w:r>
        <w:t xml:space="preserve">- Block diagram Smart Meter </w:t>
      </w:r>
    </w:p>
    <w:p w14:paraId="5928FEF9" w14:textId="77777777" w:rsidR="0029700B" w:rsidRDefault="007F41EC">
      <w:pPr>
        <w:spacing w:after="0" w:line="259" w:lineRule="auto"/>
        <w:ind w:left="396" w:right="0" w:firstLine="0"/>
        <w:jc w:val="left"/>
      </w:pPr>
      <w:r>
        <w:rPr>
          <w:b/>
          <w:sz w:val="26"/>
        </w:rPr>
        <w:t xml:space="preserve"> </w:t>
      </w:r>
    </w:p>
    <w:p w14:paraId="14CA82CE" w14:textId="77777777" w:rsidR="0029700B" w:rsidRDefault="007F41EC">
      <w:pPr>
        <w:pStyle w:val="Heading4"/>
        <w:spacing w:after="3" w:line="259" w:lineRule="auto"/>
        <w:ind w:left="391" w:right="0"/>
        <w:jc w:val="left"/>
      </w:pPr>
      <w:r>
        <w:rPr>
          <w:b/>
          <w:sz w:val="26"/>
        </w:rPr>
        <w:t>5.2.9 Web controlling appliances</w:t>
      </w:r>
      <w:r>
        <w:rPr>
          <w:b/>
          <w:color w:val="C00000"/>
        </w:rPr>
        <w:t xml:space="preserve"> </w:t>
      </w:r>
    </w:p>
    <w:p w14:paraId="3808E557" w14:textId="77777777" w:rsidR="0029700B" w:rsidRDefault="007F41EC">
      <w:pPr>
        <w:spacing w:line="248" w:lineRule="auto"/>
        <w:ind w:left="406" w:right="834"/>
      </w:pPr>
      <w:r>
        <w:rPr>
          <w:color w:val="333333"/>
        </w:rPr>
        <w:t>A web-based application is any program that is accessed over a network connection using HTTP, rather than existing within a device’s m</w:t>
      </w:r>
      <w:r>
        <w:rPr>
          <w:color w:val="333333"/>
        </w:rPr>
        <w:t xml:space="preserve">emory. Web-based applications often run inside a web browser. However, web-based applications also may be client-based, where a small part of the program is downloaded to a user’s desktop, but processing is done over the internet on an external server.  </w:t>
      </w:r>
    </w:p>
    <w:p w14:paraId="4852FF8A" w14:textId="77777777" w:rsidR="0029700B" w:rsidRDefault="007F41EC">
      <w:pPr>
        <w:spacing w:line="248" w:lineRule="auto"/>
        <w:ind w:left="406" w:right="834"/>
      </w:pPr>
      <w:r>
        <w:rPr>
          <w:color w:val="333333"/>
        </w:rPr>
        <w:t>W</w:t>
      </w:r>
      <w:r>
        <w:rPr>
          <w:color w:val="333333"/>
        </w:rPr>
        <w:t xml:space="preserve">eb-based applications are also known as web apps.  </w:t>
      </w:r>
    </w:p>
    <w:p w14:paraId="33222F2B" w14:textId="77777777" w:rsidR="0029700B" w:rsidRDefault="007F41EC">
      <w:pPr>
        <w:ind w:left="399" w:right="838"/>
      </w:pPr>
      <w:r>
        <w:t xml:space="preserve">Home Mobile: The home mobile is connected to the computer using a standard data cable. The computer communicates with the mobile using AT command. </w:t>
      </w:r>
    </w:p>
    <w:p w14:paraId="41785CE3" w14:textId="77777777" w:rsidR="0029700B" w:rsidRDefault="007F41EC">
      <w:pPr>
        <w:ind w:left="399" w:right="838"/>
      </w:pPr>
      <w:r>
        <w:t>Home Computer: The computer in our prototype uses the AT command protocol to determine if a new Home Control</w:t>
      </w:r>
      <w:r>
        <w:t xml:space="preserve"> Message is received in the home mobile. The prototype software is developed in </w:t>
      </w:r>
      <w:proofErr w:type="gramStart"/>
      <w:r>
        <w:t>windows based</w:t>
      </w:r>
      <w:proofErr w:type="gramEnd"/>
      <w:r>
        <w:t xml:space="preserve"> platform but can easily be migrated to other OS like Unix/Linux and so on.  </w:t>
      </w:r>
    </w:p>
    <w:p w14:paraId="41904941" w14:textId="77777777" w:rsidR="0029700B" w:rsidRDefault="007F41EC">
      <w:pPr>
        <w:spacing w:after="0" w:line="259" w:lineRule="auto"/>
        <w:ind w:left="396" w:right="0" w:firstLine="0"/>
        <w:jc w:val="left"/>
      </w:pPr>
      <w:r>
        <w:rPr>
          <w:color w:val="C00000"/>
        </w:rPr>
        <w:t xml:space="preserve"> </w:t>
      </w:r>
    </w:p>
    <w:p w14:paraId="575725D1" w14:textId="77777777" w:rsidR="0029700B" w:rsidRDefault="007F41EC">
      <w:pPr>
        <w:spacing w:after="0" w:line="259" w:lineRule="auto"/>
        <w:ind w:left="0" w:right="300" w:firstLine="0"/>
        <w:jc w:val="right"/>
      </w:pPr>
      <w:r>
        <w:rPr>
          <w:noProof/>
        </w:rPr>
        <w:lastRenderedPageBreak/>
        <w:drawing>
          <wp:inline distT="0" distB="0" distL="0" distR="0" wp14:anchorId="5E2A585B" wp14:editId="198C7580">
            <wp:extent cx="6016752" cy="3092196"/>
            <wp:effectExtent l="0" t="0" r="0" b="0"/>
            <wp:docPr id="27377" name="Picture 27377"/>
            <wp:cNvGraphicFramePr/>
            <a:graphic xmlns:a="http://schemas.openxmlformats.org/drawingml/2006/main">
              <a:graphicData uri="http://schemas.openxmlformats.org/drawingml/2006/picture">
                <pic:pic xmlns:pic="http://schemas.openxmlformats.org/drawingml/2006/picture">
                  <pic:nvPicPr>
                    <pic:cNvPr id="27377" name="Picture 27377"/>
                    <pic:cNvPicPr/>
                  </pic:nvPicPr>
                  <pic:blipFill>
                    <a:blip r:embed="rId700"/>
                    <a:stretch>
                      <a:fillRect/>
                    </a:stretch>
                  </pic:blipFill>
                  <pic:spPr>
                    <a:xfrm>
                      <a:off x="0" y="0"/>
                      <a:ext cx="6016752" cy="3092196"/>
                    </a:xfrm>
                    <a:prstGeom prst="rect">
                      <a:avLst/>
                    </a:prstGeom>
                  </pic:spPr>
                </pic:pic>
              </a:graphicData>
            </a:graphic>
          </wp:inline>
        </w:drawing>
      </w:r>
      <w:r>
        <w:rPr>
          <w:color w:val="C00000"/>
        </w:rPr>
        <w:t xml:space="preserve"> </w:t>
      </w:r>
    </w:p>
    <w:p w14:paraId="4552AFA6" w14:textId="77777777" w:rsidR="0029700B" w:rsidRDefault="007F41EC">
      <w:pPr>
        <w:pStyle w:val="Heading5"/>
        <w:ind w:left="278" w:right="718"/>
      </w:pPr>
      <w:r>
        <w:t>Fig.5.13: Web controlled appliances</w:t>
      </w:r>
      <w:r>
        <w:rPr>
          <w:color w:val="C00000"/>
        </w:rPr>
        <w:t xml:space="preserve"> </w:t>
      </w:r>
    </w:p>
    <w:p w14:paraId="10293C4A" w14:textId="77777777" w:rsidR="0029700B" w:rsidRDefault="007F41EC">
      <w:pPr>
        <w:spacing w:after="0" w:line="259" w:lineRule="auto"/>
        <w:ind w:left="396" w:right="0" w:firstLine="0"/>
        <w:jc w:val="left"/>
      </w:pPr>
      <w:r>
        <w:t xml:space="preserve"> </w:t>
      </w:r>
    </w:p>
    <w:p w14:paraId="18FA9337" w14:textId="77777777" w:rsidR="0029700B" w:rsidRDefault="007F41EC">
      <w:pPr>
        <w:ind w:left="399" w:right="838"/>
      </w:pPr>
      <w:r>
        <w:t>Home appliance control system accessed by</w:t>
      </w:r>
      <w:r>
        <w:t xml:space="preserve"> a remote device such as mobile or a palm top to allow a home owner to control, monitor and coordinate home appliances. </w:t>
      </w:r>
    </w:p>
    <w:p w14:paraId="5FEE5E86" w14:textId="77777777" w:rsidR="0029700B" w:rsidRDefault="007F41EC">
      <w:pPr>
        <w:ind w:left="399" w:right="838"/>
      </w:pPr>
      <w:r>
        <w:t xml:space="preserve">The system </w:t>
      </w:r>
      <w:proofErr w:type="gramStart"/>
      <w:r>
        <w:t>provide</w:t>
      </w:r>
      <w:proofErr w:type="gramEnd"/>
      <w:r>
        <w:t xml:space="preserve"> secured login to the system. It accepts instructions remotely and communicate those instructions to the appropriate </w:t>
      </w:r>
      <w:r>
        <w:t xml:space="preserve">devices within the home. It shall control, monitor and coordinate appliances as programmed. Like if any unauthorized user enters into the house, the security alarm will produce. </w:t>
      </w:r>
    </w:p>
    <w:p w14:paraId="56AD27B3" w14:textId="77777777" w:rsidR="0029700B" w:rsidRDefault="007F41EC">
      <w:pPr>
        <w:spacing w:after="0" w:line="259" w:lineRule="auto"/>
        <w:ind w:left="396" w:right="0" w:firstLine="0"/>
        <w:jc w:val="left"/>
      </w:pPr>
      <w:r>
        <w:rPr>
          <w:b/>
        </w:rPr>
        <w:t xml:space="preserve"> </w:t>
      </w:r>
    </w:p>
    <w:p w14:paraId="4BD8E2E1" w14:textId="77777777" w:rsidR="0029700B" w:rsidRDefault="007F41EC">
      <w:pPr>
        <w:pStyle w:val="Heading5"/>
        <w:spacing w:after="16" w:line="248" w:lineRule="auto"/>
        <w:ind w:left="411" w:right="0"/>
        <w:jc w:val="left"/>
      </w:pPr>
      <w:proofErr w:type="gramStart"/>
      <w:r>
        <w:rPr>
          <w:b/>
        </w:rPr>
        <w:t>Applications:-</w:t>
      </w:r>
      <w:proofErr w:type="gramEnd"/>
      <w:r>
        <w:rPr>
          <w:b/>
        </w:rPr>
        <w:t xml:space="preserve">  </w:t>
      </w:r>
    </w:p>
    <w:p w14:paraId="5A84BE4F" w14:textId="77777777" w:rsidR="0029700B" w:rsidRDefault="007F41EC">
      <w:pPr>
        <w:ind w:left="1028" w:right="838" w:hanging="180"/>
      </w:pPr>
      <w:r>
        <w:t xml:space="preserve">1.Household </w:t>
      </w:r>
      <w:proofErr w:type="gramStart"/>
      <w:r>
        <w:t>appliances</w:t>
      </w:r>
      <w:proofErr w:type="gramEnd"/>
      <w:r>
        <w:t>-Microwave ovens, Television, DVD pa</w:t>
      </w:r>
      <w:r>
        <w:t xml:space="preserve">yers and recorders, Audio players </w:t>
      </w:r>
    </w:p>
    <w:p w14:paraId="3185BE1B" w14:textId="77777777" w:rsidR="0029700B" w:rsidRDefault="007F41EC">
      <w:pPr>
        <w:ind w:left="858" w:right="838"/>
      </w:pPr>
      <w:r>
        <w:t xml:space="preserve">2.Integrated systems in aircraft and missiles </w:t>
      </w:r>
    </w:p>
    <w:p w14:paraId="72DAF0BD" w14:textId="77777777" w:rsidR="0029700B" w:rsidRDefault="007F41EC">
      <w:pPr>
        <w:ind w:left="858" w:right="838"/>
      </w:pPr>
      <w:r>
        <w:t xml:space="preserve">3.Cellular telephones </w:t>
      </w:r>
    </w:p>
    <w:p w14:paraId="5452882E" w14:textId="77777777" w:rsidR="0029700B" w:rsidRDefault="007F41EC">
      <w:pPr>
        <w:ind w:left="858" w:right="838"/>
      </w:pPr>
      <w:r>
        <w:t xml:space="preserve">4.Electric and electronic motor controller </w:t>
      </w:r>
    </w:p>
    <w:p w14:paraId="7D3F40EC" w14:textId="77777777" w:rsidR="0029700B" w:rsidRDefault="007F41EC">
      <w:pPr>
        <w:ind w:left="858" w:right="838"/>
      </w:pPr>
      <w:r>
        <w:t xml:space="preserve">5.Engine controllers in automobiles </w:t>
      </w:r>
    </w:p>
    <w:p w14:paraId="7EAA935E" w14:textId="77777777" w:rsidR="0029700B" w:rsidRDefault="007F41EC">
      <w:pPr>
        <w:spacing w:after="69"/>
        <w:ind w:left="858" w:right="838"/>
      </w:pPr>
      <w:r>
        <w:t xml:space="preserve">6.Calculators </w:t>
      </w:r>
    </w:p>
    <w:p w14:paraId="70E4843E" w14:textId="77777777" w:rsidR="0029700B" w:rsidRDefault="007F41EC">
      <w:pPr>
        <w:ind w:left="858" w:right="838"/>
      </w:pPr>
      <w:r>
        <w:rPr>
          <w:b/>
        </w:rPr>
        <w:t>7.</w:t>
      </w:r>
      <w:r>
        <w:t>Medical equipment’s etc.</w:t>
      </w:r>
      <w:r>
        <w:rPr>
          <w:b/>
        </w:rPr>
        <w:t xml:space="preserve"> </w:t>
      </w:r>
    </w:p>
    <w:p w14:paraId="09B22B8C" w14:textId="77777777" w:rsidR="0029700B" w:rsidRDefault="007F41EC">
      <w:pPr>
        <w:spacing w:after="0" w:line="259" w:lineRule="auto"/>
        <w:ind w:left="396" w:right="0" w:firstLine="0"/>
        <w:jc w:val="left"/>
      </w:pPr>
      <w:r>
        <w:rPr>
          <w:b/>
        </w:rPr>
        <w:t xml:space="preserve"> </w:t>
      </w:r>
    </w:p>
    <w:p w14:paraId="133D586D" w14:textId="77777777" w:rsidR="0029700B" w:rsidRDefault="007F41EC">
      <w:pPr>
        <w:ind w:left="399" w:right="838"/>
      </w:pPr>
      <w:r>
        <w:rPr>
          <w:b/>
        </w:rPr>
        <w:t xml:space="preserve">Benefits of </w:t>
      </w:r>
      <w:proofErr w:type="gramStart"/>
      <w:r>
        <w:rPr>
          <w:b/>
        </w:rPr>
        <w:t>web based</w:t>
      </w:r>
      <w:proofErr w:type="gramEnd"/>
      <w:r>
        <w:rPr>
          <w:b/>
        </w:rPr>
        <w:t xml:space="preserve"> applications and systems-</w:t>
      </w:r>
      <w:r>
        <w:t xml:space="preserve">Both web and desktop apps excel in their own particular areas, have major advantages that are exclusive to an application software development company devoted to creating web based applications and systems. </w:t>
      </w:r>
    </w:p>
    <w:p w14:paraId="33761AC6" w14:textId="77777777" w:rsidR="0029700B" w:rsidRDefault="007F41EC">
      <w:pPr>
        <w:numPr>
          <w:ilvl w:val="0"/>
          <w:numId w:val="101"/>
        </w:numPr>
        <w:ind w:right="838" w:hanging="360"/>
      </w:pPr>
      <w:r>
        <w:t>N</w:t>
      </w:r>
      <w:r>
        <w:t xml:space="preserve">o more updating issues   </w:t>
      </w:r>
    </w:p>
    <w:p w14:paraId="54EDFB37" w14:textId="77777777" w:rsidR="0029700B" w:rsidRDefault="007F41EC">
      <w:pPr>
        <w:numPr>
          <w:ilvl w:val="0"/>
          <w:numId w:val="101"/>
        </w:numPr>
        <w:ind w:right="838" w:hanging="360"/>
      </w:pPr>
      <w:r>
        <w:t xml:space="preserve">Less money, more power </w:t>
      </w:r>
    </w:p>
    <w:p w14:paraId="48CB4C4A" w14:textId="77777777" w:rsidR="0029700B" w:rsidRDefault="007F41EC">
      <w:pPr>
        <w:numPr>
          <w:ilvl w:val="0"/>
          <w:numId w:val="101"/>
        </w:numPr>
        <w:ind w:right="838" w:hanging="360"/>
      </w:pPr>
      <w:r>
        <w:t xml:space="preserve">Quick development cycles </w:t>
      </w:r>
    </w:p>
    <w:p w14:paraId="3A3A8E85" w14:textId="77777777" w:rsidR="0029700B" w:rsidRDefault="007F41EC">
      <w:pPr>
        <w:numPr>
          <w:ilvl w:val="0"/>
          <w:numId w:val="101"/>
        </w:numPr>
        <w:ind w:right="838" w:hanging="360"/>
      </w:pPr>
      <w:r>
        <w:t xml:space="preserve">Improved Security </w:t>
      </w:r>
    </w:p>
    <w:p w14:paraId="737A63C6" w14:textId="77777777" w:rsidR="0029700B" w:rsidRDefault="007F41EC">
      <w:pPr>
        <w:numPr>
          <w:ilvl w:val="0"/>
          <w:numId w:val="101"/>
        </w:numPr>
        <w:ind w:right="838" w:hanging="360"/>
      </w:pPr>
      <w:r>
        <w:t xml:space="preserve">The Flexibility of the Internet </w:t>
      </w:r>
    </w:p>
    <w:p w14:paraId="39528C81" w14:textId="77777777" w:rsidR="0029700B" w:rsidRDefault="007F41EC">
      <w:pPr>
        <w:numPr>
          <w:ilvl w:val="0"/>
          <w:numId w:val="101"/>
        </w:numPr>
        <w:ind w:right="838" w:hanging="360"/>
      </w:pPr>
      <w:r>
        <w:t xml:space="preserve">Higher Usage Rates </w:t>
      </w:r>
    </w:p>
    <w:p w14:paraId="2EE50828" w14:textId="77777777" w:rsidR="0029700B" w:rsidRDefault="007F41EC">
      <w:pPr>
        <w:numPr>
          <w:ilvl w:val="0"/>
          <w:numId w:val="101"/>
        </w:numPr>
        <w:ind w:right="838" w:hanging="360"/>
      </w:pPr>
      <w:r>
        <w:t xml:space="preserve">User Tracking </w:t>
      </w:r>
    </w:p>
    <w:p w14:paraId="2376B176" w14:textId="77777777" w:rsidR="0029700B" w:rsidRDefault="007F41EC">
      <w:pPr>
        <w:numPr>
          <w:ilvl w:val="0"/>
          <w:numId w:val="101"/>
        </w:numPr>
        <w:ind w:right="838" w:hanging="360"/>
      </w:pPr>
      <w:r>
        <w:t xml:space="preserve">Offline Use </w:t>
      </w:r>
    </w:p>
    <w:p w14:paraId="1B82C7EC" w14:textId="77777777" w:rsidR="0029700B" w:rsidRDefault="007F41EC">
      <w:pPr>
        <w:spacing w:after="0" w:line="259" w:lineRule="auto"/>
        <w:ind w:left="396" w:right="0" w:firstLine="0"/>
        <w:jc w:val="left"/>
      </w:pPr>
      <w:r>
        <w:rPr>
          <w:b/>
          <w:sz w:val="26"/>
        </w:rPr>
        <w:lastRenderedPageBreak/>
        <w:t xml:space="preserve"> </w:t>
      </w:r>
    </w:p>
    <w:p w14:paraId="033C6A3A" w14:textId="77777777" w:rsidR="0029700B" w:rsidRDefault="007F41EC">
      <w:pPr>
        <w:pStyle w:val="Heading3"/>
        <w:spacing w:after="3" w:line="259" w:lineRule="auto"/>
        <w:ind w:left="391" w:right="0"/>
      </w:pPr>
      <w:r>
        <w:rPr>
          <w:sz w:val="26"/>
        </w:rPr>
        <w:t>5.3 Basic requirements for Smart City</w:t>
      </w:r>
      <w:r>
        <w:rPr>
          <w:b w:val="0"/>
        </w:rPr>
        <w:t xml:space="preserve">  </w:t>
      </w:r>
    </w:p>
    <w:p w14:paraId="3FC3DD1B" w14:textId="77777777" w:rsidR="0029700B" w:rsidRDefault="007F41EC">
      <w:pPr>
        <w:spacing w:after="5" w:line="238" w:lineRule="auto"/>
        <w:ind w:left="396" w:right="845" w:firstLine="91"/>
      </w:pPr>
      <w:r>
        <w:rPr>
          <w:color w:val="444444"/>
        </w:rPr>
        <w:t xml:space="preserve">A Smart city is an urban area that uses different types of electronic Internet of things (IoT) sensors to collect data and then use these data to manage assets and resources efficiently. This includes data collected from citizens, devices, and assets that </w:t>
      </w:r>
      <w:r>
        <w:rPr>
          <w:color w:val="444444"/>
        </w:rPr>
        <w:t xml:space="preserve">is processed and </w:t>
      </w:r>
      <w:proofErr w:type="spellStart"/>
      <w:r>
        <w:rPr>
          <w:color w:val="444444"/>
        </w:rPr>
        <w:t>analyzed</w:t>
      </w:r>
      <w:proofErr w:type="spellEnd"/>
      <w:r>
        <w:rPr>
          <w:color w:val="444444"/>
        </w:rPr>
        <w:t xml:space="preserve"> to monitor and manage traffic and transportation systems, power plants, water supply networks, waste management, crime detection, information systems, schools, libraries, hospitals, and other community services</w:t>
      </w:r>
      <w:r>
        <w:t xml:space="preserve"> </w:t>
      </w:r>
    </w:p>
    <w:p w14:paraId="58062AD4" w14:textId="77777777" w:rsidR="0029700B" w:rsidRDefault="007F41EC">
      <w:pPr>
        <w:pStyle w:val="Heading4"/>
        <w:spacing w:after="16" w:line="248" w:lineRule="auto"/>
        <w:ind w:left="852" w:right="5497" w:hanging="451"/>
        <w:jc w:val="left"/>
      </w:pPr>
      <w:r>
        <w:rPr>
          <w:b/>
        </w:rPr>
        <w:t xml:space="preserve">Requirements that </w:t>
      </w:r>
      <w:proofErr w:type="gramStart"/>
      <w:r>
        <w:rPr>
          <w:b/>
        </w:rPr>
        <w:t>makes</w:t>
      </w:r>
      <w:proofErr w:type="gramEnd"/>
      <w:r>
        <w:rPr>
          <w:b/>
        </w:rPr>
        <w:t xml:space="preserve"> smart city are- </w:t>
      </w:r>
      <w:r>
        <w:t xml:space="preserve">1. Health and education </w:t>
      </w:r>
    </w:p>
    <w:p w14:paraId="7FA5E592" w14:textId="77777777" w:rsidR="0029700B" w:rsidRDefault="007F41EC">
      <w:pPr>
        <w:numPr>
          <w:ilvl w:val="0"/>
          <w:numId w:val="102"/>
        </w:numPr>
        <w:ind w:right="838" w:hanging="360"/>
      </w:pPr>
      <w:r>
        <w:t xml:space="preserve">Sustainable environment </w:t>
      </w:r>
    </w:p>
    <w:p w14:paraId="1A651B16" w14:textId="77777777" w:rsidR="0029700B" w:rsidRDefault="007F41EC">
      <w:pPr>
        <w:numPr>
          <w:ilvl w:val="0"/>
          <w:numId w:val="102"/>
        </w:numPr>
        <w:ind w:right="838" w:hanging="360"/>
      </w:pPr>
      <w:r>
        <w:t xml:space="preserve">Affordable housing, especially for the poor </w:t>
      </w:r>
    </w:p>
    <w:p w14:paraId="33CCD703" w14:textId="77777777" w:rsidR="0029700B" w:rsidRDefault="007F41EC">
      <w:pPr>
        <w:numPr>
          <w:ilvl w:val="0"/>
          <w:numId w:val="102"/>
        </w:numPr>
        <w:ind w:right="838" w:hanging="360"/>
      </w:pPr>
      <w:r>
        <w:t xml:space="preserve">Adequate water supply </w:t>
      </w:r>
    </w:p>
    <w:p w14:paraId="54615486" w14:textId="77777777" w:rsidR="0029700B" w:rsidRDefault="007F41EC">
      <w:pPr>
        <w:numPr>
          <w:ilvl w:val="0"/>
          <w:numId w:val="102"/>
        </w:numPr>
        <w:ind w:right="838" w:hanging="360"/>
      </w:pPr>
      <w:r>
        <w:t xml:space="preserve">Assured continuous Electric power supply and backup </w:t>
      </w:r>
    </w:p>
    <w:p w14:paraId="34F468A1" w14:textId="77777777" w:rsidR="0029700B" w:rsidRDefault="007F41EC">
      <w:pPr>
        <w:numPr>
          <w:ilvl w:val="0"/>
          <w:numId w:val="102"/>
        </w:numPr>
        <w:ind w:right="838" w:hanging="360"/>
      </w:pPr>
      <w:r>
        <w:t xml:space="preserve">Sanitation, solid waste management </w:t>
      </w:r>
    </w:p>
    <w:p w14:paraId="1F5EBB10" w14:textId="77777777" w:rsidR="0029700B" w:rsidRDefault="007F41EC">
      <w:pPr>
        <w:numPr>
          <w:ilvl w:val="0"/>
          <w:numId w:val="102"/>
        </w:numPr>
        <w:ind w:right="838" w:hanging="360"/>
      </w:pPr>
      <w:r>
        <w:t>Efficient</w:t>
      </w:r>
      <w:r>
        <w:t xml:space="preserve"> urban mobility along with public transport and broad highways </w:t>
      </w:r>
    </w:p>
    <w:p w14:paraId="103B0EBC" w14:textId="77777777" w:rsidR="0029700B" w:rsidRDefault="007F41EC">
      <w:pPr>
        <w:numPr>
          <w:ilvl w:val="0"/>
          <w:numId w:val="102"/>
        </w:numPr>
        <w:ind w:right="838" w:hanging="360"/>
      </w:pPr>
      <w:r>
        <w:t xml:space="preserve">E-governance and participation of citizens </w:t>
      </w:r>
    </w:p>
    <w:p w14:paraId="44B1056F" w14:textId="77777777" w:rsidR="0029700B" w:rsidRDefault="007F41EC">
      <w:pPr>
        <w:numPr>
          <w:ilvl w:val="0"/>
          <w:numId w:val="102"/>
        </w:numPr>
        <w:ind w:right="838" w:hanging="360"/>
      </w:pPr>
      <w:r>
        <w:t xml:space="preserve">Safety and </w:t>
      </w:r>
      <w:proofErr w:type="gramStart"/>
      <w:r>
        <w:t>security ,especially</w:t>
      </w:r>
      <w:proofErr w:type="gramEnd"/>
      <w:r>
        <w:t xml:space="preserve"> senior citizens, women and children </w:t>
      </w:r>
    </w:p>
    <w:p w14:paraId="562A4392" w14:textId="77777777" w:rsidR="0029700B" w:rsidRDefault="007F41EC">
      <w:pPr>
        <w:numPr>
          <w:ilvl w:val="0"/>
          <w:numId w:val="102"/>
        </w:numPr>
        <w:ind w:right="838" w:hanging="360"/>
      </w:pPr>
      <w:r>
        <w:t xml:space="preserve">Security for banks, ATMs  </w:t>
      </w:r>
    </w:p>
    <w:p w14:paraId="2E6F267C" w14:textId="77777777" w:rsidR="0029700B" w:rsidRDefault="007F41EC">
      <w:pPr>
        <w:numPr>
          <w:ilvl w:val="0"/>
          <w:numId w:val="102"/>
        </w:numPr>
        <w:ind w:right="838" w:hanging="360"/>
      </w:pPr>
      <w:r>
        <w:t xml:space="preserve">Complete digitization and online </w:t>
      </w:r>
      <w:proofErr w:type="gramStart"/>
      <w:r>
        <w:t>trading ,</w:t>
      </w:r>
      <w:proofErr w:type="gramEnd"/>
      <w:r>
        <w:t xml:space="preserve"> IT Connec</w:t>
      </w:r>
      <w:r>
        <w:t xml:space="preserve">tivity </w:t>
      </w:r>
    </w:p>
    <w:p w14:paraId="792432D8" w14:textId="77777777" w:rsidR="0029700B" w:rsidRDefault="007F41EC">
      <w:pPr>
        <w:spacing w:after="0" w:line="259" w:lineRule="auto"/>
        <w:ind w:left="0" w:right="1772" w:firstLine="0"/>
        <w:jc w:val="right"/>
      </w:pPr>
      <w:r>
        <w:rPr>
          <w:noProof/>
        </w:rPr>
        <w:drawing>
          <wp:inline distT="0" distB="0" distL="0" distR="0" wp14:anchorId="3C846C31" wp14:editId="3F377296">
            <wp:extent cx="4495165" cy="2914269"/>
            <wp:effectExtent l="0" t="0" r="0" b="0"/>
            <wp:docPr id="27504" name="Picture 27504"/>
            <wp:cNvGraphicFramePr/>
            <a:graphic xmlns:a="http://schemas.openxmlformats.org/drawingml/2006/main">
              <a:graphicData uri="http://schemas.openxmlformats.org/drawingml/2006/picture">
                <pic:pic xmlns:pic="http://schemas.openxmlformats.org/drawingml/2006/picture">
                  <pic:nvPicPr>
                    <pic:cNvPr id="27504" name="Picture 27504"/>
                    <pic:cNvPicPr/>
                  </pic:nvPicPr>
                  <pic:blipFill>
                    <a:blip r:embed="rId701"/>
                    <a:stretch>
                      <a:fillRect/>
                    </a:stretch>
                  </pic:blipFill>
                  <pic:spPr>
                    <a:xfrm>
                      <a:off x="0" y="0"/>
                      <a:ext cx="4495165" cy="2914269"/>
                    </a:xfrm>
                    <a:prstGeom prst="rect">
                      <a:avLst/>
                    </a:prstGeom>
                  </pic:spPr>
                </pic:pic>
              </a:graphicData>
            </a:graphic>
          </wp:inline>
        </w:drawing>
      </w:r>
      <w:r>
        <w:t xml:space="preserve"> </w:t>
      </w:r>
    </w:p>
    <w:p w14:paraId="7CBF7377" w14:textId="77777777" w:rsidR="0029700B" w:rsidRDefault="007F41EC">
      <w:pPr>
        <w:ind w:left="399" w:right="838"/>
      </w:pPr>
      <w:r>
        <w:t xml:space="preserve">                                           Fig </w:t>
      </w:r>
      <w:proofErr w:type="gramStart"/>
      <w:r>
        <w:t>5.14:-</w:t>
      </w:r>
      <w:proofErr w:type="gramEnd"/>
      <w:r>
        <w:t xml:space="preserve"> Requirements of smart city </w:t>
      </w:r>
    </w:p>
    <w:p w14:paraId="57BD84C1" w14:textId="77777777" w:rsidR="0029700B" w:rsidRDefault="007F41EC">
      <w:pPr>
        <w:spacing w:after="0" w:line="259" w:lineRule="auto"/>
        <w:ind w:left="396" w:right="0" w:firstLine="0"/>
        <w:jc w:val="left"/>
      </w:pPr>
      <w:r>
        <w:rPr>
          <w:b/>
        </w:rPr>
        <w:t xml:space="preserve"> </w:t>
      </w:r>
    </w:p>
    <w:p w14:paraId="1C9AC8F1" w14:textId="77777777" w:rsidR="0029700B" w:rsidRDefault="007F41EC">
      <w:pPr>
        <w:pStyle w:val="Heading4"/>
        <w:spacing w:after="16" w:line="248" w:lineRule="auto"/>
        <w:ind w:left="411" w:right="0"/>
        <w:jc w:val="left"/>
      </w:pPr>
      <w:r>
        <w:rPr>
          <w:b/>
        </w:rPr>
        <w:t xml:space="preserve">Concept of Smart City </w:t>
      </w:r>
    </w:p>
    <w:p w14:paraId="791B7D72" w14:textId="77777777" w:rsidR="0029700B" w:rsidRDefault="007F41EC">
      <w:pPr>
        <w:ind w:left="399" w:right="838"/>
      </w:pPr>
      <w:r>
        <w:t xml:space="preserve">New Internet technologies is platform for promoting </w:t>
      </w:r>
      <w:hyperlink r:id="rId702">
        <w:r>
          <w:t>cloud</w:t>
        </w:r>
      </w:hyperlink>
      <w:hyperlink r:id="rId703">
        <w:r>
          <w:t>-</w:t>
        </w:r>
      </w:hyperlink>
      <w:hyperlink r:id="rId704">
        <w:r>
          <w:t>based services,</w:t>
        </w:r>
      </w:hyperlink>
      <w:r>
        <w:t xml:space="preserve"> the </w:t>
      </w:r>
      <w:hyperlink r:id="rId705">
        <w:r>
          <w:t xml:space="preserve">Internet of </w:t>
        </w:r>
      </w:hyperlink>
      <w:hyperlink r:id="rId706">
        <w:r>
          <w:t>Things</w:t>
        </w:r>
      </w:hyperlink>
      <w:hyperlink r:id="rId707">
        <w:r>
          <w:t xml:space="preserve"> </w:t>
        </w:r>
      </w:hyperlink>
      <w:r>
        <w:t xml:space="preserve">(IoT) real-world user interfaces, use of </w:t>
      </w:r>
      <w:hyperlink r:id="rId708">
        <w:r>
          <w:t>smart phone</w:t>
        </w:r>
      </w:hyperlink>
      <w:hyperlink r:id="rId709">
        <w:r>
          <w:t>s</w:t>
        </w:r>
      </w:hyperlink>
      <w:hyperlink r:id="rId710">
        <w:r>
          <w:t xml:space="preserve"> </w:t>
        </w:r>
      </w:hyperlink>
      <w:r>
        <w:t xml:space="preserve">and </w:t>
      </w:r>
      <w:hyperlink r:id="rId711">
        <w:r>
          <w:t>smart meters</w:t>
        </w:r>
      </w:hyperlink>
      <w:hyperlink r:id="rId712">
        <w:r>
          <w:t>,</w:t>
        </w:r>
      </w:hyperlink>
      <w:hyperlink r:id="rId713">
        <w:r>
          <w:t xml:space="preserve"> </w:t>
        </w:r>
      </w:hyperlink>
      <w:hyperlink r:id="rId714">
        <w:r>
          <w:t xml:space="preserve">networks of </w:t>
        </w:r>
      </w:hyperlink>
      <w:hyperlink r:id="rId715">
        <w:r>
          <w:t>sensors</w:t>
        </w:r>
      </w:hyperlink>
      <w:hyperlink r:id="rId716">
        <w:r>
          <w:t xml:space="preserve"> </w:t>
        </w:r>
      </w:hyperlink>
      <w:r>
        <w:t xml:space="preserve">and </w:t>
      </w:r>
      <w:hyperlink r:id="rId717">
        <w:r>
          <w:t>RFIDs,</w:t>
        </w:r>
      </w:hyperlink>
      <w:r>
        <w:t xml:space="preserve"> and more accurate communication based on the </w:t>
      </w:r>
      <w:hyperlink r:id="rId718">
        <w:r>
          <w:t>semantic web,</w:t>
        </w:r>
      </w:hyperlink>
      <w:r>
        <w:t xml:space="preserve"> open new ways to collective action and </w:t>
      </w:r>
      <w:hyperlink r:id="rId719">
        <w:r>
          <w:t>collaborative</w:t>
        </w:r>
      </w:hyperlink>
      <w:hyperlink r:id="rId720">
        <w:r>
          <w:t xml:space="preserve"> </w:t>
        </w:r>
      </w:hyperlink>
      <w:hyperlink r:id="rId721">
        <w:r>
          <w:t>problem solving</w:t>
        </w:r>
      </w:hyperlink>
      <w:hyperlink r:id="rId722">
        <w:r>
          <w:t>.</w:t>
        </w:r>
      </w:hyperlink>
      <w:r>
        <w:t xml:space="preserve">  </w:t>
      </w:r>
    </w:p>
    <w:p w14:paraId="2EA86B96" w14:textId="77777777" w:rsidR="0029700B" w:rsidRDefault="007F41EC">
      <w:pPr>
        <w:ind w:left="399" w:right="838"/>
      </w:pPr>
      <w:r>
        <w:t>Online collaborative sensor data management platforms are on-line database services that allow sensor owners to register an</w:t>
      </w:r>
      <w:r>
        <w:t xml:space="preserve">d connect their devices to feed data into an on-line database for storage and allow developers to connect to the database and build their own applications based on that data. </w:t>
      </w:r>
    </w:p>
    <w:p w14:paraId="0E3425FF" w14:textId="77777777" w:rsidR="0029700B" w:rsidRDefault="007F41EC">
      <w:pPr>
        <w:ind w:left="399" w:right="838"/>
      </w:pPr>
      <w:r>
        <w:lastRenderedPageBreak/>
        <w:t xml:space="preserve">Large IT, telecommunication and energy management companies launched the Global Intelligent Urbanization initiative to help cities using the network as the fourth utility for integrated city management, better </w:t>
      </w:r>
      <w:hyperlink r:id="rId723">
        <w:r>
          <w:t>quality</w:t>
        </w:r>
      </w:hyperlink>
      <w:hyperlink r:id="rId724">
        <w:r>
          <w:t xml:space="preserve"> </w:t>
        </w:r>
      </w:hyperlink>
      <w:hyperlink r:id="rId725">
        <w:r>
          <w:t>of life</w:t>
        </w:r>
      </w:hyperlink>
      <w:hyperlink r:id="rId726">
        <w:r>
          <w:t xml:space="preserve"> </w:t>
        </w:r>
      </w:hyperlink>
      <w:r>
        <w:t>for citizens, and economic</w:t>
      </w:r>
      <w:r>
        <w:t xml:space="preserve"> development. </w:t>
      </w:r>
    </w:p>
    <w:p w14:paraId="01A26C93" w14:textId="77777777" w:rsidR="0029700B" w:rsidRDefault="007F41EC">
      <w:pPr>
        <w:ind w:left="399" w:right="838"/>
      </w:pPr>
      <w:r>
        <w:t>Smarter Cities stimulates</w:t>
      </w:r>
      <w:hyperlink r:id="rId727">
        <w:r>
          <w:t xml:space="preserve"> </w:t>
        </w:r>
      </w:hyperlink>
      <w:hyperlink r:id="rId728">
        <w:r>
          <w:t>economic growth</w:t>
        </w:r>
      </w:hyperlink>
      <w:hyperlink r:id="rId729">
        <w:r>
          <w:t xml:space="preserve"> </w:t>
        </w:r>
      </w:hyperlink>
      <w:r>
        <w:t xml:space="preserve">and </w:t>
      </w:r>
      <w:r>
        <w:t xml:space="preserve">quality of life in cities and metropolitan areas with the activation of new approaches of thinking and acting in the </w:t>
      </w:r>
      <w:hyperlink r:id="rId730">
        <w:r>
          <w:t>urban ecosystem.</w:t>
        </w:r>
      </w:hyperlink>
      <w:r>
        <w:t xml:space="preserve"> Sensor developers and </w:t>
      </w:r>
      <w:proofErr w:type="spellStart"/>
      <w:r>
        <w:t>startup</w:t>
      </w:r>
      <w:proofErr w:type="spellEnd"/>
      <w:r>
        <w:t xml:space="preserve"> companies are continually d</w:t>
      </w:r>
      <w:r>
        <w:t xml:space="preserve">eveloping new Smart city applications. </w:t>
      </w:r>
    </w:p>
    <w:p w14:paraId="4F2BFB13" w14:textId="77777777" w:rsidR="0029700B" w:rsidRDefault="007F41EC">
      <w:pPr>
        <w:spacing w:after="0" w:line="259" w:lineRule="auto"/>
        <w:ind w:left="0" w:right="509" w:firstLine="0"/>
        <w:jc w:val="right"/>
      </w:pPr>
      <w:r>
        <w:rPr>
          <w:noProof/>
        </w:rPr>
        <w:drawing>
          <wp:inline distT="0" distB="0" distL="0" distR="0" wp14:anchorId="4D33B5B7" wp14:editId="53CF036C">
            <wp:extent cx="5942839" cy="4362450"/>
            <wp:effectExtent l="0" t="0" r="0" b="0"/>
            <wp:docPr id="27643" name="Picture 27643"/>
            <wp:cNvGraphicFramePr/>
            <a:graphic xmlns:a="http://schemas.openxmlformats.org/drawingml/2006/main">
              <a:graphicData uri="http://schemas.openxmlformats.org/drawingml/2006/picture">
                <pic:pic xmlns:pic="http://schemas.openxmlformats.org/drawingml/2006/picture">
                  <pic:nvPicPr>
                    <pic:cNvPr id="27643" name="Picture 27643"/>
                    <pic:cNvPicPr/>
                  </pic:nvPicPr>
                  <pic:blipFill>
                    <a:blip r:embed="rId731"/>
                    <a:stretch>
                      <a:fillRect/>
                    </a:stretch>
                  </pic:blipFill>
                  <pic:spPr>
                    <a:xfrm>
                      <a:off x="0" y="0"/>
                      <a:ext cx="5942839" cy="4362450"/>
                    </a:xfrm>
                    <a:prstGeom prst="rect">
                      <a:avLst/>
                    </a:prstGeom>
                  </pic:spPr>
                </pic:pic>
              </a:graphicData>
            </a:graphic>
          </wp:inline>
        </w:drawing>
      </w:r>
      <w:r>
        <w:t xml:space="preserve"> </w:t>
      </w:r>
    </w:p>
    <w:p w14:paraId="654BE02B" w14:textId="77777777" w:rsidR="0029700B" w:rsidRDefault="007F41EC">
      <w:pPr>
        <w:spacing w:after="51" w:line="249" w:lineRule="auto"/>
        <w:ind w:left="278" w:right="713"/>
        <w:jc w:val="center"/>
      </w:pPr>
      <w:r>
        <w:t xml:space="preserve">Fig 5.15 </w:t>
      </w:r>
      <w:proofErr w:type="gramStart"/>
      <w:r>
        <w:t xml:space="preserve">  :</w:t>
      </w:r>
      <w:proofErr w:type="gramEnd"/>
      <w:r>
        <w:t xml:space="preserve"> -Features of smart city </w:t>
      </w:r>
    </w:p>
    <w:p w14:paraId="2AE3B5E0" w14:textId="77777777" w:rsidR="0029700B" w:rsidRDefault="007F41EC">
      <w:pPr>
        <w:spacing w:after="36" w:line="259" w:lineRule="auto"/>
        <w:ind w:left="396" w:right="0" w:firstLine="0"/>
        <w:jc w:val="left"/>
      </w:pPr>
      <w:r>
        <w:rPr>
          <w:b/>
        </w:rPr>
        <w:t xml:space="preserve"> </w:t>
      </w:r>
    </w:p>
    <w:p w14:paraId="7CC52D8F" w14:textId="77777777" w:rsidR="0029700B" w:rsidRDefault="007F41EC">
      <w:pPr>
        <w:pStyle w:val="Heading4"/>
        <w:spacing w:after="16" w:line="248" w:lineRule="auto"/>
        <w:ind w:left="411" w:right="0"/>
        <w:jc w:val="left"/>
      </w:pPr>
      <w:r>
        <w:rPr>
          <w:b/>
        </w:rPr>
        <w:t xml:space="preserve">Smart city model </w:t>
      </w:r>
    </w:p>
    <w:p w14:paraId="3371C953" w14:textId="77777777" w:rsidR="0029700B" w:rsidRDefault="007F41EC">
      <w:pPr>
        <w:ind w:left="399" w:right="838"/>
      </w:pPr>
      <w:proofErr w:type="gramStart"/>
      <w:r>
        <w:t>Thus</w:t>
      </w:r>
      <w:proofErr w:type="gramEnd"/>
      <w:r>
        <w:t xml:space="preserve"> a Smart city, also called as community, business cluster, urban agglomeration or region, uses information technologies to:  </w:t>
      </w:r>
    </w:p>
    <w:p w14:paraId="2F455117" w14:textId="77777777" w:rsidR="0029700B" w:rsidRDefault="007F41EC">
      <w:pPr>
        <w:ind w:left="399" w:right="838"/>
      </w:pPr>
      <w:r>
        <w:t>1.Make more efficient use of physical infrastructure (roads, built environment and other physical assets) through artificial i</w:t>
      </w:r>
      <w:r>
        <w:t xml:space="preserve">ntelligence and data analytics to support a strong and healthy economic </w:t>
      </w:r>
    </w:p>
    <w:p w14:paraId="1144B454" w14:textId="77777777" w:rsidR="0029700B" w:rsidRDefault="007F41EC">
      <w:pPr>
        <w:ind w:left="399" w:right="838"/>
      </w:pPr>
      <w:r>
        <w:t xml:space="preserve">, social, cultural development. </w:t>
      </w:r>
    </w:p>
    <w:p w14:paraId="13C6AD3F" w14:textId="77777777" w:rsidR="0029700B" w:rsidRDefault="007F41EC">
      <w:pPr>
        <w:ind w:left="399" w:right="838"/>
      </w:pPr>
      <w:r>
        <w:t>2.Engage effectively with local people in local governance and decision by use of open innovation processes and e-participation, improving the collect</w:t>
      </w:r>
      <w:r>
        <w:t xml:space="preserve">ive intelligence of the city's institutions through e-governance, with emphasis placed on citizen participation and codesign. </w:t>
      </w:r>
    </w:p>
    <w:p w14:paraId="47F0FC3D" w14:textId="77777777" w:rsidR="0029700B" w:rsidRDefault="007F41EC">
      <w:pPr>
        <w:spacing w:after="0" w:line="259" w:lineRule="auto"/>
        <w:ind w:left="0" w:right="509" w:firstLine="0"/>
        <w:jc w:val="right"/>
      </w:pPr>
      <w:r>
        <w:rPr>
          <w:noProof/>
        </w:rPr>
        <w:lastRenderedPageBreak/>
        <w:drawing>
          <wp:inline distT="0" distB="0" distL="0" distR="0" wp14:anchorId="47C32D30" wp14:editId="25A953F2">
            <wp:extent cx="5943600" cy="4038600"/>
            <wp:effectExtent l="0" t="0" r="0" b="0"/>
            <wp:docPr id="27713" name="Picture 27713"/>
            <wp:cNvGraphicFramePr/>
            <a:graphic xmlns:a="http://schemas.openxmlformats.org/drawingml/2006/main">
              <a:graphicData uri="http://schemas.openxmlformats.org/drawingml/2006/picture">
                <pic:pic xmlns:pic="http://schemas.openxmlformats.org/drawingml/2006/picture">
                  <pic:nvPicPr>
                    <pic:cNvPr id="27713" name="Picture 27713"/>
                    <pic:cNvPicPr/>
                  </pic:nvPicPr>
                  <pic:blipFill>
                    <a:blip r:embed="rId732"/>
                    <a:stretch>
                      <a:fillRect/>
                    </a:stretch>
                  </pic:blipFill>
                  <pic:spPr>
                    <a:xfrm>
                      <a:off x="0" y="0"/>
                      <a:ext cx="5943600" cy="4038600"/>
                    </a:xfrm>
                    <a:prstGeom prst="rect">
                      <a:avLst/>
                    </a:prstGeom>
                  </pic:spPr>
                </pic:pic>
              </a:graphicData>
            </a:graphic>
          </wp:inline>
        </w:drawing>
      </w:r>
      <w:r>
        <w:t xml:space="preserve"> </w:t>
      </w:r>
    </w:p>
    <w:p w14:paraId="03098C67" w14:textId="77777777" w:rsidR="0029700B" w:rsidRDefault="007F41EC">
      <w:pPr>
        <w:ind w:left="399" w:right="838"/>
      </w:pPr>
      <w:r>
        <w:t xml:space="preserve">                                           Fig </w:t>
      </w:r>
      <w:proofErr w:type="gramStart"/>
      <w:r>
        <w:t>5.16 :</w:t>
      </w:r>
      <w:proofErr w:type="gramEnd"/>
      <w:r>
        <w:t xml:space="preserve">- Smart city model[7] </w:t>
      </w:r>
    </w:p>
    <w:p w14:paraId="205BEF89" w14:textId="77777777" w:rsidR="0029700B" w:rsidRDefault="007F41EC">
      <w:pPr>
        <w:ind w:left="1116" w:right="838" w:hanging="360"/>
      </w:pPr>
      <w:r>
        <w:t>3.</w:t>
      </w:r>
      <w:r>
        <w:rPr>
          <w:rFonts w:ascii="Arial" w:eastAsia="Arial" w:hAnsi="Arial" w:cs="Arial"/>
        </w:rPr>
        <w:t xml:space="preserve"> </w:t>
      </w:r>
      <w:r>
        <w:t>Learn, adapt and innovate and thereby respond m</w:t>
      </w:r>
      <w:r>
        <w:t xml:space="preserve">ore effectively and promptly to changing circumstances by improving the intelligence of the city. </w:t>
      </w:r>
    </w:p>
    <w:p w14:paraId="02012362" w14:textId="77777777" w:rsidR="0029700B" w:rsidRDefault="007F41EC">
      <w:pPr>
        <w:spacing w:after="16" w:line="248" w:lineRule="auto"/>
        <w:ind w:left="411" w:right="0"/>
        <w:jc w:val="left"/>
      </w:pPr>
      <w:r>
        <w:rPr>
          <w:b/>
        </w:rPr>
        <w:t xml:space="preserve">‘ </w:t>
      </w:r>
    </w:p>
    <w:p w14:paraId="00B70B19" w14:textId="77777777" w:rsidR="0029700B" w:rsidRDefault="007F41EC">
      <w:pPr>
        <w:pStyle w:val="Heading4"/>
        <w:spacing w:after="16" w:line="248" w:lineRule="auto"/>
        <w:ind w:left="411" w:right="0"/>
        <w:jc w:val="left"/>
      </w:pPr>
      <w:r>
        <w:rPr>
          <w:b/>
        </w:rPr>
        <w:t>Government of India (</w:t>
      </w:r>
      <w:proofErr w:type="spellStart"/>
      <w:r>
        <w:rPr>
          <w:b/>
        </w:rPr>
        <w:t>GoI</w:t>
      </w:r>
      <w:proofErr w:type="spellEnd"/>
      <w:r>
        <w:rPr>
          <w:b/>
        </w:rPr>
        <w:t>) planning and budget for upcoming Smart Cities</w:t>
      </w:r>
      <w:r>
        <w:t xml:space="preserve"> </w:t>
      </w:r>
    </w:p>
    <w:p w14:paraId="09315CCF" w14:textId="77777777" w:rsidR="0029700B" w:rsidRDefault="007F41EC">
      <w:pPr>
        <w:spacing w:after="0" w:line="259" w:lineRule="auto"/>
        <w:ind w:left="0" w:right="1253" w:firstLine="0"/>
        <w:jc w:val="right"/>
      </w:pPr>
      <w:r>
        <w:rPr>
          <w:rFonts w:ascii="Calibri" w:eastAsia="Calibri" w:hAnsi="Calibri" w:cs="Calibri"/>
          <w:noProof/>
          <w:sz w:val="22"/>
        </w:rPr>
        <mc:AlternateContent>
          <mc:Choice Requires="wpg">
            <w:drawing>
              <wp:inline distT="0" distB="0" distL="0" distR="0" wp14:anchorId="6C0625A8" wp14:editId="42DF8775">
                <wp:extent cx="5471160" cy="2742591"/>
                <wp:effectExtent l="0" t="0" r="0" b="0"/>
                <wp:docPr id="270755" name="Group 270755"/>
                <wp:cNvGraphicFramePr/>
                <a:graphic xmlns:a="http://schemas.openxmlformats.org/drawingml/2006/main">
                  <a:graphicData uri="http://schemas.microsoft.com/office/word/2010/wordprocessingGroup">
                    <wpg:wgp>
                      <wpg:cNvGrpSpPr/>
                      <wpg:grpSpPr>
                        <a:xfrm>
                          <a:off x="0" y="0"/>
                          <a:ext cx="5471160" cy="2742591"/>
                          <a:chOff x="0" y="0"/>
                          <a:chExt cx="5471160" cy="2742591"/>
                        </a:xfrm>
                      </wpg:grpSpPr>
                      <wps:wsp>
                        <wps:cNvPr id="27695" name="Rectangle 27695"/>
                        <wps:cNvSpPr/>
                        <wps:spPr>
                          <a:xfrm>
                            <a:off x="3865880" y="2573884"/>
                            <a:ext cx="50673" cy="224380"/>
                          </a:xfrm>
                          <a:prstGeom prst="rect">
                            <a:avLst/>
                          </a:prstGeom>
                          <a:ln>
                            <a:noFill/>
                          </a:ln>
                        </wps:spPr>
                        <wps:txbx>
                          <w:txbxContent>
                            <w:p w14:paraId="5208295B" w14:textId="77777777" w:rsidR="0029700B" w:rsidRDefault="007F41EC">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7715" name="Picture 27715"/>
                          <pic:cNvPicPr/>
                        </pic:nvPicPr>
                        <pic:blipFill>
                          <a:blip r:embed="rId733"/>
                          <a:stretch>
                            <a:fillRect/>
                          </a:stretch>
                        </pic:blipFill>
                        <pic:spPr>
                          <a:xfrm>
                            <a:off x="0" y="0"/>
                            <a:ext cx="5471160" cy="1584960"/>
                          </a:xfrm>
                          <a:prstGeom prst="rect">
                            <a:avLst/>
                          </a:prstGeom>
                        </pic:spPr>
                      </pic:pic>
                      <pic:pic xmlns:pic="http://schemas.openxmlformats.org/drawingml/2006/picture">
                        <pic:nvPicPr>
                          <pic:cNvPr id="27717" name="Picture 27717"/>
                          <pic:cNvPicPr/>
                        </pic:nvPicPr>
                        <pic:blipFill>
                          <a:blip r:embed="rId734"/>
                          <a:stretch>
                            <a:fillRect/>
                          </a:stretch>
                        </pic:blipFill>
                        <pic:spPr>
                          <a:xfrm>
                            <a:off x="1923161" y="1585011"/>
                            <a:ext cx="1940560" cy="1123899"/>
                          </a:xfrm>
                          <a:prstGeom prst="rect">
                            <a:avLst/>
                          </a:prstGeom>
                        </pic:spPr>
                      </pic:pic>
                    </wpg:wgp>
                  </a:graphicData>
                </a:graphic>
              </wp:inline>
            </w:drawing>
          </mc:Choice>
          <mc:Fallback>
            <w:pict>
              <v:group w14:anchorId="6C0625A8" id="Group 270755" o:spid="_x0000_s1152" style="width:430.8pt;height:215.95pt;mso-position-horizontal-relative:char;mso-position-vertical-relative:line" coordsize="54711,274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DpgRFwMAAPoIAAAOAAAAZHJzL2Uyb0RvYy54bWzUVttu2zAMfR+w&#10;fzD03jp24tgxkhTDuhYFhjVYtw9QFDkWZkuCpMTJvn6kfGnWdmjR9WF7qEtdTB4eHtKZXxzqKthz&#10;Y4WSCxKdj0jAJVMbIbcL8v3b1VlGAuuo3NBKSb4gR27JxfL9u3mjcx6rUlUbbgJwIm3e6AUpndN5&#10;GFpW8prac6W5hMNCmZo6WJptuDG0Ae91Fcaj0TRslNlooxi3FnYv20Oy9P6LgjN3WxSWu6BaEMDm&#10;/NP45xqf4XJO862huhSsg0FfgaKmQkLQwdUldTTYGfHIVS2YUVYV7pypOlRFIRj3OUA20ehBNtdG&#10;7bTPZZs3Wz3QBNQ+4OnVbtmX/coEYrMgcTpKk4QEktZQJx866PaApEZvc7h7bfSdXpluY9uuMO9D&#10;YWr8DxkFB0/vcaCXH1zAYDOZpFE0hSowOIvTSZzMorYArIQqPXqPlZ+eeTPsA4eIb4DTaBCTvefL&#10;/h1fdyXV3JfBIgcDX9PZQNdXEBqV24oDZbjtCfK3B7psboG5J7gaZ9Mky4AWZCVJx1k2aVkZeBtN&#10;03HHWjwZw1VwP6ROc22su+aqDtBYEANYvBbp/rN17dX+CoavJD6luhJV1Z7iDjDYI0TLHdYHL4tx&#10;2iezVpsj5F4q8/MWOr6oVLMgqrMIDgEIjqckqG4kcI791humN9a9YVz1UfmubOF82DlVCI8XAbTR&#10;OlxQzOVcC5bDX9cFYD2q6vPTAt5yO8NJ56R+kY+amh87fQYNq6kTa1EJd/TDB1hGUHK/EgxLi4tT&#10;gaTRIBC4gYFBHrgJtPd38U2sAq5/c7SuhMYSITtod5Bhdj3o/SeybufKpWK7mkvXDkrDK0CvpC2F&#10;tiQwOa/XHPre3Gy6LrTOcMdKDFhAYNR0q4/hwKO8B4aY/yDqVs7dfB2EfDoAoiSbzGAatCH6+dEL&#10;9UVa9nBaAN4EPP+nTNJ+7K5OZOIbDylGSf0LMomxVjQf1PAGMolm8TiaRn72gSCSUdRpsZdMNJuM&#10;kv6bEUXxOJvN3lwy/usBH1g/VbsfA/gFP137SXT/k2X5CwAA//8DAFBLAwQKAAAAAAAAACEAORLP&#10;WDStAQA0rQEAFAAAAGRycy9tZWRpYS9pbWFnZTEuanBn/9j/4AAQSkZJRgABAQEAYABgAAD/2wBD&#10;AAMCAgMCAgMDAwMEAwMEBQgFBQQEBQoHBwYIDAoMDAsKCwsNDhIQDQ4RDgsLEBYQERMUFRUVDA8X&#10;GBYUGBIUFRT/2wBDAQMEBAUEBQkFBQkUDQsNFBQUFBQUFBQUFBQUFBQUFBQUFBQUFBQUFBQUFBQU&#10;FBQUFBQUFBQUFBQUFBQUFBQUFBT/wAARCAFzA7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kU5UHGPY0tABRRRQAUUUUAFF&#10;FFABRRRQAUUUUAFFFFABRSBgcgHOODTWkCkjqcZ6j8B+NAEElyd2FYKoOGYgcDOCevr6+h61438Z&#10;/i8NAibTNNf/AE9+WYMT5S5z15Ab+QP0rY+LnxWt/BWnva2jxy6nOCAqHBXORkjnjqfxHevlLUNR&#10;nvbx7maTzZ5GLncM5Of8TQBefxVq7tk6jdpuJwqytgfr7f5NMHirVuD/AGlefwn/AFj/AEH/ANf9&#10;ayVYyKCVY7lAJUgD6jn3P5fSnBjkHactjHXGOfyOP8KANT/hKdUC86rdqMH707DgHk9f1pf+Eq1X&#10;dj+1brOSMee3Ujp19KyFXjIXkdQH+boDz78DqenejaV/gc49Hz/M+w/P60Aaw8VapwRqt1/CR+/b&#10;6Dv3/WgeKNVPyjVbo8Ef69s8Hnv61k7dvRJDj/b/APr+w/P60u3oMMf9ljkcEc55+tAGr/wkmrN1&#10;1K8X6XD/AJ9aP+Ej1b/oKXn/AIEP/jWQBtwoEYOcDA/i29cZ9O3pilAHZF4xlQBkYGQvXrk5oA1v&#10;+Em1bGDqV5lj/DPJgfr0+tB8Tao2cajeDc3H7+Tjrx16Vj+X82AmSMjd93PHXOOuSenqfpSfL6KA&#10;MY/DkLjr0ycHpnvQBs/8JVqm7jVLpcNnaZ37nA6npx3o/wCEq1RcH+1rr5ctzcN2655rGx8p+VTn&#10;IxuyCcEkY4B59cfpT9p8zhcgHqxP58/U9PzFAGt/wlGqp11W6G35jmdv156cUf8ACT6quR/al32H&#10;E7k8nr1/Xj+dZKLtVCQuTjG4455zxjryfrSBVwAcY4yGOMg55I9SSaAL0muXtxnzLq4kycHLlu+M&#10;9fb68896pG4aXLfxEkg55PI9vfn0oZhwGVWbG35lIyT26dOP0oKliQDkH+8Dxg9eeOue3p6UAei/&#10;Cb4py+BdSSGV2fTZ2BZUYDHI+b6f556V9ZaDrEOtWMN7bzLNBKF+bJwMjPfHOT29h718D5GSZCcB&#10;sjggLjPOcf5H6+lfCj4sXngm7FvdP5mnk/Mu0/KcAZX9PyI5oA+xFbcoI7+oxS1haLrEGq28NxbS&#10;LLDIoKGNs8ZJwQPQDp05PqBW2H+Ulvl2/e9Bx60AOooooAKKKKACiiigAopAwbkHPaloAKKKKACi&#10;iigAooooAKKKKACiiigAooooAKKKKACiiigAooooAKKKKACiiigAooooAKKKKACiiigAooooAKKK&#10;KACiiigAooooAKKKKACiiigAooooAKKKZt5BKDO7OR9MZ/KgB9FIqhVAAwBwAKWgAoopu1c52jOc&#10;5x3xjP5UAOopFUKoAGAOABS0AFFFFABRRRQAUUUUAFFNbp0J5HQ470Jjau0YXHAxj9KAHUUUUAFF&#10;M28glBndnI+mM/lTlUKoAGAOABQAtFFM8tWBygHUYIHc8/nQA+im7VznaM5znHfGM/lSqoVQAMAc&#10;ACgBaKKbtXOdoznOcd8Yz+VADqKRVCqABgDgAUtABRTNvIJQZ3ZyPpjP5U5VCqABgDgAUAJxGpJO&#10;AOSSaVc7RkYPfFLRQAUUUUAFFNVtwzx1I4Oe9CLtVRxwMfKMCgB1FFFABRRRQAUUU1W3DPHUjg57&#10;0AOopqLtVRxwMfKMCnUAFFIGDcg57U3yxn7oOTyW6+o/WgBj9kHK/dKtznp69eM9/wA68z+LPxUt&#10;PBtq8MDrJqUoIjReQOPvEfT+YHTknxV+KVv4KsZbdGWXUJFPlwj6gksM8cnPTPr3r5T1jWrjWr6W&#10;7vJWnu5CWOW/EAA/jQBJrOsT67dz3N2zSyzPuYuxYY545+p/OspR8wJzlucD5Sfu84z0+vNIAxOS&#10;C3G4ZB56e4APHoOvsadu6qNxHC9TkDOM+vr+XWgA8tWZshZBnBGMkZ9yfc/ga84vvjpo+m/HC0+G&#10;V3pN5Bqd2ivb6g8iNA+6HzgcfewcFQP7y4r0eMM0gLDGBnkd8dR19+/55r5T/bIjfwX8VPhP8QIB&#10;tEF2LecjAGYJkkXd16rKw6fwtQB618cv2hdD+AMukWuq6feajcagksyRWLIPLjQgAtuPQlhgjg7T&#10;+HSSfEjTrb4Rp8QxHI2knTBqXlBgHKlc7MZADbjjOOxr5s+KnhM/tIftXeJ9Ft3Mun+H/D80NuY8&#10;lfOW3Zo1U+vnzjIOAcbegBrjz8VC/wCwW3h8T779Ne/sYR5w5tiTc7hg8rkBe/NAH0NqH7VGg6P8&#10;HdN+IUug6oNH1fUpdOht/MjLkqGJc5blMoy8DqDXs1lIdQsrO+XzIY7q3SdY26gOoI/EZ59x9c/I&#10;v7VHhH/hAf2P/hjoW0wzWt9byyAKE/eyQTyPxxyGds8Vd+J2sfG7wD8LdF+Ic3jHTtPsxHaxjwzZ&#10;WYCW8Looj8zK/vG2gF+BtJGCOlAH1gQbhgGUAY+vfkHH8v8ACpJISzg+Zx6AcdPfvnHPtXmHiLxT&#10;468WfBDQfEHw/wBKtW8T6xZ29xKLiRAlmjoDKyCUgMcgKAcj5vVa+fviN8Rvib8Ab7R7u5+K2i+O&#10;5rmXbfaFbvHK0GMMVZcbgCON6hSOg44oA+pfiF8SvC3wt0y3vPEV8lm125gtrSIb57lhjIjXHYFA&#10;SRjkZPSurugVnZNmQTtYDOAMnsR9c55/Svi39vjSdeXxj4Iv11OF/DuoAjRrFVwbaQCAzGTI5DM0&#10;ZBOeFxivrTwRoviPR/CdtZ+MtYt/EHiKN5FuNQtVwjguwQKpRei4BJX8fUA3RvLMu/H5Ejk+309e&#10;n400W8mCshI4ClW+vOefw/nmvOfjbD8Tr3T9Jsvh5BZWz3Ev+naxdyxg2cWQBtV2BIyzkkKeBxg9&#10;fCm+K/jv4Q/Gjwj4dv8A4naP8R9I1i7hs7uO1KP9mVpEjKsVG5GG8OBkZ29MHkA+vlQxudvKs2Tx&#10;yOPXP0/z0QxvGjsh+XO48d+Tj8fp696+Xvjr8VPiD4V/aL0fwX4PvoDFqNrBBDZ3EUZj+0Sb0Ejs&#10;oLYQlWI4GFGcqDVvx18RviB+zL8H5W8U65YeKvGmsah5OkzxqZLe2hEYLsVMaMxycAHI3FewIIB9&#10;K7Qzk4Z8c8jHIJwOnPf8gfeowqxE74wqcjpnOegxz6Y/L6D5P8WeLvi58BNH0Txhq3jvRvGVhcXM&#10;ceo6FC6F7cyKXAUgA8Kp+YHAI5DLg19X6bqVp4gsLPULB2+z3dutzDkfOEdA4BB9Aw/KgCU/eGTg&#10;buC3bn3HcnH06Um4qN/fbk5GB3OCSOn4ZFKvysAoUEYGAMcZPB46enrSIPukAHnHPPPc8cA/e+vr&#10;QB6X8JvilL4L1JLS5LTafMwDofm2gng7f89B6V9VaHq0GtW0FxbSrLG6rhl7nAPJ+g/HGPr8FxuE&#10;UKzZJPGc7jn1Hbv+XavSfhN8VrnwbeLb3Ts+mOcFWz8nI6cfj7UAfX/GVfKkM2c4GOhAP16CgMzK&#10;QQWOPmAIBHHQYPX8e/Ws/R9ag1q1hmgkWaORc743zwQuOnfn9DWd4v8AFVh4U0mS/vpNkWV2hQGd&#10;mIOAoHVhlentzzQAvjHxfp/g/S576+kURrnC4HzN2x65+7+B6V883H7SHiLzZPKgs1XcSFdC3Gem&#10;c88d/c+vPH+PPHl7421aS4uG8u2VsQwRt8sSnrwMbj2z0/OuWjwuWyuR6jOOmOO/696APVB+0Z4q&#10;yBssmB+Xd5RAJBznOff8M5OaP+GjvFLDlbH5sg5ibAznPQ9CTn8Ppjy2SH5jjhSfl446kYzn2Pc0&#10;m126lTkAfMw9sfTt+vvQB6pJ+0h4pC8C08zruMWe3rnt6dOSMV13wv8Aj3Lq2qf2d4gMaNLhbe4j&#10;GwZxgKR2zwN2Sf514BHt24l249RjPKn069vx64qPd8xKDZ/EOemPQ0Aff8cyMPkIZWbjaMZ55+vQ&#10;ml2hG3FV4ySVXnrx/M/rXzt8FPjC0clvoutTLhvktrpsjGMfIzY9vwBx34+ho2UrGcKqsAOBt6e/&#10;1IwPr1oAsUU3O1RuIz0z0GadQAUUUUAFFFFABRTVXaSepPfv9KdQAUUVGw+9mPdkEHGDkdhz9aAJ&#10;KKKKACiimL95uhPQnv64/X9aAH0UUUAFFFFABRRTQoBzjnnk8nmgB1FIqhVAAwBwAKWgAopoUA5x&#10;zzyeTzSqoVQAMAcACgBaKKKACmlguevAz0NOooAKKKKACiiigAopmAP4OjcdO/U/qf1oIAVwVGzn&#10;gDOfXj86AH0Ui52jPJ74paAG7juwB9adRRQAUUUUAN8tOm1e46evWnUUUAFFFFABRTdq5ztGc5zj&#10;vjGfypVUKoAGAOABQAtN2rnO0ZznOO+MZ/KnUUAIqhVAAwBwAKTauc7RnOc474xn8qdTdq5ztGc5&#10;zjvjGfyoAVVCqABgDgAUtIqhVAAwBwAKTauc7RnOc474xn8qAHUxMbj8pDdyfqe/+etKjJtAQrjA&#10;IC+najcu4fNz93GfxoAdRSKoVQAMAcACk2rnO0ZznOO+MZ/KgB1FIqhVAAwBwAKWgAoprOq9WA4z&#10;ye3rSlgvJOO1AC0U3auc7RnOc474xn8qVVCqABgDgAUALRRRQAUUU3y154z9ee+aAHUU3y06bV7j&#10;p69aNq5ztGc5zjvjGfyoAdRSKoVQAMAcACk8tOm1e46evWgB1FN2rnO0ZznOO+MZ/KlVQqgAYA4A&#10;FAC0UUUAIVBwSM45FCqFUADAHAApNq5ztGc5zjvjGfypVUKoAGAOABQAtFN2rnO0ZznOO+MZ/KlV&#10;QqgAYA4AFAC0UUUAFFFFABRSbhuIzz1xTJG+X5lO3nIOMHtj8aAGyDaxbAK8ElgOMEe49z/nFeZ/&#10;FT4pWPg23aCArcai2SkK4Jxk/MwxwACx9/UGpfip8U4PA1hMkZEmoSErFGoGc9mPYAYGD14r5S1v&#10;XLnXdQkub65NxcyOSWLcc8gAdhwfwHtQAazrl1rV3Nd3kjTTSHczHJOeScD6k8VlrmQnO1uxGDjg&#10;9epHUH9Kbt80gORn7pDY9ASMD6Hv+YpWbHP3sgEB+MnPH0xn0z0oAGXjp0B+YqT0PGfX169qONpX&#10;HA4ZQOAo7Y5HQj8DQP7w/eAc7tvXgc+5xnp9KVUK4Udto4zgAE/Qfl/KgBE2qpdsbkY528Aev4d+&#10;f14rxH9srwi/i74FanNBA011pV1BexKqEnaSIm4PfEp9fwxXt7Luh2kbcDO0L064HHp7HtUhmeM5&#10;hfbIMgHng4746UAfMP7AXhi9sdB8X+LdSScajqt8tqsk8REpWNfMkfJ65aRcjOPlP4eEeKPg1fH9&#10;qK48DC0uD4eufEQuDGoYQiBzvJ6EDEZIz2x2r9Fbh5pefMZ2yB8xBwOh6/iaUXbBSiSsP4SvPTPI&#10;x+P65oA+c/8AgoNDc6p8J9ESGF5p/wDhIEZkjUsBi3myduMjp0Oe/FbP7U9u1x+yi9tbxSvcfZtM&#10;xGEIbqgwVwMHnofb0xXukdwY/mVzG3Q4bBGccHH4UxJZUbKNsPIVgCDnn9MfnQB8efGmz8Uf8Mg/&#10;CpNIjvV0iO1T+2be1BV9oUeV5mFyF37hkrt3MuT3PnnxuTwV4h+HWhN8Lvhrq2kaVY3inUNeurSQ&#10;s0jK22ESM7s+DuJ7DK8civ0KF350pbO4kY3ZJz8o5zn3/wAio2vJ47pdrOgb+GNzjg457nAI+me/&#10;UAHyd+27a3eueA/hR4j0+wmutMsvOa4lgUnZ5kVs0e844BEci5IAJXr2r6Q8B/Eaz+LHhOLxJY6f&#10;eabbXMskIt9QjxLlSBkgE8HI7+o7V0XnTyEmTncQTliTwCPx/wADTWcNGSDwoHU7cYAwD6cYoA+V&#10;/wBtSPVl8ReBbjVLPUtS+G8ZB1S0052G+TzDuRyp4YpjZnHO4jua8x+J03ha48efDbXfAfgHUPDH&#10;gexv4Q+pTWRi+3OlxGztks5cIq/eY9dw5CivvbzJQrfu1yTjGe3Y9OP8PyqY3Uq/KHkII24BOMen&#10;60AfLvxKsbmb9vjwLdrDNPapbwnzRGWUfJcN2Bx1A6du3Brf/bY+Fes/EjwHYXfh+0k1G90O5eSS&#10;0hBeSWJkwSi5+fBRDgD144xX0AlxIYiFLAckLkgdPp6VEZC7LtO1W4B4Oc55H5e/XkUAfDzat8LP&#10;FEOg6Z4J+At5qnim5lVb7T76S7SKIcbgsiyk9SDuIACqSRzX2voum2ug6TYaXY2sVnb2lvHClvCz&#10;GOMKqgqpYbmA7EjJ781fa6lhWQgZ3feYtjj3P+ePfFRSDcYycglhhSQMcH/PH8s0AJgthGPmEAA8&#10;cH1yPofX8OKM+ZyAGOM8AHIz8vf64pVUkqCuFXA2jGAQM9x06dP8abncvXOPmOQW5AGMjH0OOKAH&#10;ccj5jjIIySQMD079D6805WZfv8epJ7nGAPzx+FM6HA7fwrkHAzgY7dOvQ0EfL0BbkcIV+vPbJ5z/&#10;AProA9G+HHxkuPhySl27S6Z2j3HIbnAAz3OOBjoKx/G3xEvPH2rLfzSYtlz5EK8BFz+PzYxk+teZ&#10;a3IzaoY5GYx4VkUcgHvx+X068cUukao1qwhcHZgE57dASep7H6+poA6lvnJ6OecbBj3z06daC21s&#10;7gSGJGwbTnsenT/PFMVhIo5Ujbw369uv/wBen5wCTkr8oJTgY9OnXj9O9ACDA43J1xuwTkHv0/8A&#10;r80eZ3zk8AqxPzD/AA4FLuKnDOSQeRww4HHfmj5ipxubcMbhnGAMkfhx+VACfKMjK4+6SASSM9Rn&#10;/wCt/Ohs/MCMMOGUgDGMfr/n1p27e2AzuSWwCuc579epppxtGRgdQO54xnOOmRQA91WNldTjnnae&#10;+ecH247nqK95+CfxnIaHRNdn5Py292xAyR0Vz6YOBx6968DXMbDd91hnHZh6dfUU8R4Xem4MoBOT&#10;gr3z9D/Ue2QD77jxtXy12qOmzgYz9MHp/h1pefLCAAjaVxs47D8vbvXnPwN1C51TwHZyXjtK8TyR&#10;eY4IKKCcAMRnAGPfBHoc+kMD5nIyCR2yO59eDnv9KAHq25QR39RilpqqrYbGe43duPfpSqoVQAMA&#10;cACgBCqtnKg5GDx1HpTqbtXOdoznOcd8Yz+VKqhVAAwBwAKAFoopu1c52jOc5x3xjP5UAG1eflHJ&#10;yeO/rR91TgFu+M8/rSqoVQAMAcACloAKKKKACkKg4JGccikKq2cqDkYPHUelOoAaVCqAF4GMBeKE&#10;xtXaMLjgYx+lOooAKKbtXOdoznOcd8Yz+VKqhVAAwBwAKAFopvlp02r3HT160bVznaM5znHfGM/l&#10;QA6ikVQqgAYA4AFLQAUUUUAMUhVZuDySSo9P68fpSou1VHHAx8owKdRQAU3auc7RnOc474xn8qdR&#10;QAiqFUADAHAApaKKAG+WvPGfrz3zR5adNq9x09etAUA5xzzyeTzR5abQNq4xtxjt6UAOopu1c52j&#10;Oc5x3xjP5UqqFUADAHAAoAWiiigAooooAKKKKACiiigAooooAKKKKACiiigBrdOhPI6HHehMbV2j&#10;C44GMfpTqKACikDBuQc9qTeucbhnOMZ74zj8qAInwoYYxuDE7sEdQMnnp/T8KSRxHl3O0cEguRty&#10;QOcfQ/5yaaW8ve5dcnn7wAyMj2zyQOcdvSvAfjd8ZlkjuPD+iz/M2VubtGJA65RfrnGePw7AHui+&#10;ILFlBN9br93OZkHrnjPsc59DSf21p+MNeWg4wcyp3PzfxfX/AL5PWvhLaWf5l+f+5nPcALjOf6/z&#10;oEPzKvXP5noPfIz6c8GgD7rPiHTt3N9aIdx5aROCOD/F1GR+R9RTW8QaasfN7aBdpCgyoOOOOp4w&#10;R+XGeK+F13lsiQ7iMqI/rnGOP4scfjQUA48xtvK8DjAOcdce+B7etAH3pbXUOpKslrKssYyVkRww&#10;57jr25BH04qdOGClNvQZUEdOnTt14z6etfJHwn+K1x4Bvo7S7Pm6TN9+NhkxE4IdfQdCR6819UaV&#10;qlrrljb3llMs0Eyh45FPJzn5sdMkZPt70AaajCjgKepA6Z706o42VI1yygbd3BGAPb2FPLBeScdq&#10;AFooooAKKKKACiiigAooooAKKKKACiiigAooooAKKKKACiiigAopNw3AZ564pGIKsvU4+6pwaAI2&#10;BZTt+cZJHQjI7HJ9fp0rzj4qfE2x8G2bhGWbUnBEMa56HAy3PC8+n86X4qfFC18F2LhHWa8fIjiQ&#10;888ZPPTjoOvWvlHXteuNe1CW+vpd88hOWY8Y64/DmgB2ua9c69qE13dymS4mb5mJ+8ByAB2+gOKx&#10;9xkkHy+mVPOORyR279+3eneX5jHIwGyDx+A+vc8g9aax2KGHCn5jgEdDn1479fx9KAF6ZC4GDgKD&#10;g8cgAZ7jP6UbgMkPtVvm3DbyMdfp0/KhW2/xKFUYO08ADvjsOCP/ANVAz0yVY+oA+bA646njtx1F&#10;ADiNyllDLJ7jOOn6euP50JbyXC/JHuLfKcpls45z65wPwFPiVTHuK7XzwMYIyTn+nevhf40a9YL+&#10;0Br9r8Yv+EsTwp9zR4tFkWOJYSRscI+VZSucsuW3jnkUAfcrQMsoP3AMMBj15/r17g/jTpLSdZo1&#10;EZYD6525HOe/I/Hp714T+yDp/hv7ZrMHhb4lXHi3w+xV4dA1GJkudPBbiQ7mHYlSVCrk++D4x+zr&#10;8Nbv45eLviRomseK9Y07wxa3vmT2dhdbXuJ2kmWIMzq25AqsSpzk4PXmgD7dkhkhJieMK2cnOCA3&#10;J9sjOKR7NljxtETAZ5HTqBjPXBP6V8P/ALPvw51X4heNfG3wx1fxfrcHgLw/dTPLa2Mqq9w6TGJV&#10;3kNhDt3FcEHapxwDXe/scyah4d+MPxG+Hh1O4v8AQ9Hkc2v2jLlCk3lq2OQCV27hkDj2GAD6n+y3&#10;SpvdMR56lTwc8jt9M/4cw/Z5mY7gDuX5lx26+nTGT+J+o+KPiB4R+HP/AAkviG6+IXxZ1Pxh4kaU&#10;iztvDEbOLXgnYV+ZFCkYCq46c8nA6T9mfxdrXiL9l/4sWuo6ldXaaPaXENnNcSEvCj2zcBs8AFCc&#10;EnGRjpQB9cx2kyOV2MWJyy7DnJH/ANY/5Fecad8Z7HXPjtffDi0spheabZSXV/eOAqKw2EKiqDu4&#10;dcsxXGABmvm/9mD4IXnxs8HWHiTxL4t1iOw0XVDFpum28p8tlDK8zFjgruLBc5zwckcVz3g/4Bad&#10;qn7VviHwPN4g1q2srC2knGpQsPtTsqxHDMBwMMOvTjjtQB94XAkQiNRtZTl9vy8nPbkjn/PXE0cJ&#10;mYpFCx4wdgxgDP4//rpbllumYhcIxIKpjAHIx/8Aqr4+vrC+/am/aU8VeEdT12907wb4YeaL7Fp7&#10;bWkMTiLec7lJMuW3N0HHGKAPsGOJmmRWPlbtu4tyvOP6fTrXnvwl8RfEXxNrnii08Y+FodB0+wkU&#10;aZcR28ivdrvkUlmLspOFQ/LgfNnisT4G/AnxP8GfHmprD4qTVvh/coVh02/kd7uN8Aq5OwIv8QJD&#10;7WU5IGAB5H+zFpNz8Sdb+Pfh3UdW1KO1vJFi+0R3DeZEv2ifPl5zjO0qfbtQB7n8EfjRZfHDVvFA&#10;0fTprWx0WaG3E9xgyTs2/cdoyoAK4A3HOcnAo+Hfijx7rnjrxXZeKPC0Wh+HrKR00q/ihcNeKJWC&#10;FmZypyg3ZAH3hwOlfN37CPw5ttd8aa74lm1S+hufDt9GkVtFJmG48xJ0/fcfNtA3A5/Gus/Zz8WX&#10;Oj/Gj496lfS3F1b6W95crbPcEoNl3IwQZO0HgDg+gxQB9WDTpmUSQwnjj5V9h249V/AVEy/IzMql&#10;sfdGeeOh9ep7fhX57+C9W8GfGD+3PEnxa+JOraR4hkuGi0y1sUd1tlCLiUAKw2bm2hVKn5D64r1v&#10;4F/Fnx340/Z7+IWmabd3Gs+K/Dse3Sbwhnnmhk3k7TxukVY3KHk8qBkgCgD6xbT7lwQsbbCSCoj4&#10;6nPY88/mPeoJd6Zbevy5YKTjj/63Hfv24x+dXhG6+F+uaCqeJPE/jPwr8SAxEuvXbm4sw4kxuKL+&#10;9A24GGI+bPOK++/hyqSeAdHK+IU8Wr9nCjXoyFF4o43HHVugJ65BznsAbjKdpXa2zptAXGPT9P8A&#10;x78gYIBBLDd1BPQnI+vb26/Sm7dylimGIHO3B3fr6D8u9O3BmBGCN3HfPHUZ/p70Ac54iAbUpGOW&#10;XauSy5/hwB79encdO4qkuHWRSAOWPTdj+9j88cD68nFX9dz/AGuzdW2oA2ec4Py5x0xjjnABPFUI&#10;yFhUE/JwQWIAwMN/L0444xQBo6XqjWu1CP3Z5253ZHAyD3//AFdM100Uy3GDkEbR82eQOvc9cdq4&#10;fYYVVj8vHJ545zk49z3J4B9TWrpmqPDkHlPu7S3CnP0/PH9KAOmz6+g3bWAyvHH1/wA9qRu7N8zd&#10;Sdw5yOP/AK/9KbHN5u19wIPzhmGc9+f/AK9P5XH3UPBwVz0HHX1oAGJwQxJA4Pzg5Izg/Qf560n+&#10;rYkcMuAOcnPqCPp+tHC4yecHooPUcfz/AApWyqn7wG0D7uM55wf89hQAnl/NgK390Y+bLcZ5/wA9&#10;qMBunCA5OBkgcck0uBnlUUZ9ScZHHft/+uk/iXcuCOfm4BGOBx6/1oA+sf2fAR8NYCRtIll5KnjB&#10;IPJA5z7+3FencYU42l265OcZJ9j+HbNeY/s9qf8AhW9vzktLIAwb7xBIGOBnjtnj2NenLzEGHOeu&#10;M/M3GDkDpx6dPagCamqu3PTJOTgY/wA8U6igBqNuVTxyM/KcinUUUAFFFFABRRTdq5ztGc5zjvjG&#10;fyoAdRSKoVQAMAcACloAKKKKAGbeQSgzuzkfTGfypyqFUADAHAApaKAGq24Z46kcHPehF2qo44GP&#10;lGBTqKACiiigAooooAKKTcNwGeeuKFYMoIOQeQRQAtFFFABRRRQAUU0uoOCwB47+vSlLBeScdqAF&#10;opFYMoIOQeQRS0AFFFFABRRRQAUU1V256ZJycDH+eKVc7RkYPfFAC0UUUAFN2rnO0ZznOO+MZ/Kn&#10;UUAIqhVAAwBwAKWiigAooooAKKKKACiiigCGTCIW2c88tz0yQfz9SKjkdYcuzADnjLKOCTnH1xzj&#10;v74pzKIw7E4KjO7k8euSDyBn8/evBfjX8ZjB9q0HRpmWX5o7q4VsMoPWNCCcH1PbHvigA+NXxnOL&#10;jQ9EmxIf3c90r4A55VecZGME9sGvn3IkLHBC7s/KoOAfy9v/AK1LIsrtkjeWYnKjqSSOvfp2pPuo&#10;pGCR83OPXGPft+vFABxyMYXO5lV+MdgPfk+tJtAGCRkj8B3HTv2pVB+XaCefl+QHLcZH+f60i46A&#10;4X+I9yOOMZ55oAP4WA6YBwpwM/j16n/9VLtCk8ZA4YA5PbnOMdaMEsQyKG3EHPy8n27YpOPlLBfX&#10;2IHbA+n6/jQAFRwCdp45YEHkfy/xr0v4P/Fi48E30dndM0+lSHDxlvmj5HK/px7V5tGpkULn5Sdv&#10;CkkHqOnUnkCo9pzjjpnqPTNAH3rp+qW2sWcV5azq8Mi7hIjkgAgdunr14yKuIOdm0L8vOOCBzgcf&#10;j/Svkr4S/FufwJdC0vXabR2ILJuy0RII3Lx7/d/wr6r0+8g1ewhuLZ/MgkVWVl+VdvykY+o5H8xQ&#10;BeUYUcBT1IHTPenU2MYjUY28DgDGKdQAUUUUAFFFFABRRRQAUUUUAFFFFABRTNvIJQZ3ZyPpjP5U&#10;5VCqABgDgAUALRRRQAUU3D/3l79vy70FxtyCp5x198UAMVc/eGMnd0Bz068dv6V538TPidaeCtO4&#10;ZZbxv9VGOpPr6Z+Y/lmnfFL4kWngrTXJdZLuQN5MY5JPODnPTk8dOfwHyf4i8RXfiTU5b+/l8yaR&#10;ieTwMngD6cAfQUAL4g8RXfiG+mvr2XdNLlnPIUck4Az06fkKxtrCTIALYBI3f736Z+v0pDn72GP8&#10;XQkgEj2B7dM/geKcz7l/hzkhSeMduvIzn+dADWYbSR2BY5JIGORkHp1z26CnNhWyei4ALE8dzzj0&#10;x35xikPAIAIHKquCBjgY4HHPfnilz85Yg9euDnAH055J4980AGScEnO3J4G7nPI4HboPxpMEqc/M&#10;MBcZ3A9Rg9e/U4oHTDn+JQeQfm4P+HYUjH5Rk84yDg5yc5IBB5AzxQAqyJDyHAjJLc9OcHIPpk+/&#10;WvB/HM3xe8LfEDU549B034reA7wM1vpFylvCLMlxhRlSxZcEbiGyp7HOPd2VDNhtzFhjofUdMDtk&#10;c9vzp8e2PftGB1wFPYY/p29qAPm/9mv4J+JPD3xg1f4h674fsvAdlcRPBbeH9Ol3BQ+wEkZb5PlJ&#10;IzncOi1q/skfDXxT8L/FHxEvPEulNp0Or3VvNZt9ojk85UecvjY7HgSocEjr07V755wUDf8AKx/h&#10;HJ7nt7A01vlRWYsGPbj7xGOM5x+eOaAPBP2dfhh4o8C/Gf4p6/rWlfYtP1e5llsLlriJ/ODXRkB2&#10;qxYcENzj3A6VH8F/hb4p8M/tBfFHxFqli+maLrQuE0++E8bu2+cMrBVYsCFXI3gAHFe/LiOQkr+8&#10;IzgPnPfHP44+h6UrxonOzIYndjJ7HsP5e/rQB8m/A3wR8X/gd/b/AIa0r4e6PqN7fzubfxZcXaLH&#10;bKV2mQkZZ0B2tsyG9RzWx8AfhH4z+H/wp+MPhfXNIaK71a3ddNmW4gZbp2hnQ4YP8vPlnLYHz+gr&#10;6bbP3AOCcEnOe5P+c/yxQmFjJJ2fxMx4z3J56enNAHj/AOyZ4H174Z/ChNE8Q2H9m6iL6ebyWlST&#10;KER4PykgjIPU/gOlea+NPAvxN8C/tM6z488IeGrfxPa6lbrFGZpo1jy0UYcSAuGQhk69xjkZr6nE&#10;j7tq8kgEF+/v26Y6D1HSpFO0uzEgDg7uMdTn0xz/AI0ASyKkO9Y1yoZiOck5P1x/+uvl7xZ8MfiN&#10;8KvjdrPxG+G+kW3iSx1gSPf6XI4R1Z8GX77ZILqHDDuxBGMZ+mky0h+XYT1Iyc47ZPTv9c5HeiOR&#10;VPlgEsCewBPTJ/WgDxH4G6L8VdU+KWpeNPiJdT+HtMdfKtPC0N0xgztCq5j3MAFUZ5+Ytg4GOKf7&#10;Kvw38TfDnx/8TNS8Qaa2m2+szpJZnzkfzQJ5icBXYgBXXqRwR35r3zzMqccFcFhjOPbjvTPM6YfG&#10;D8wzkDHXk9uce3HvQB8wfs2+BPid8FfivrGkXHheG78L6zfo93rJnVliijMuxoyHLEsXUlSM/LwK&#10;3fgV8Hdf8O/Fv4vXviTS/sugeJZLmK3nMsb/AGiKW5dicK7MuY3PXB9ea+hXkPlkoNzccY559vx/&#10;/VTZW/1bh/kyOnPY9MevH9OaAPkzwL4L+Ln7OK67oOh+BdK+IGh3V19pstTnMQMUjAKGdSd4HyAl&#10;CcA9G5JPr/gDwj8Ubb4O6pb6xrun6X46vR5lndWdjAI7QIflSTYgVs9CwDbQRjJFerq5Uh/MG1hg&#10;Y4HPTn6HHvTIpCV3n7rnj2/X6Dj696APkjxVpfxd8beBbrwt4l+Duj+IvEU0bwf8JhJNbrIpJOJf&#10;lC4YA8HcAcDIJyD7v8A/hrdfCX4U6P4avLuO51GOSW4uPJy0cRdySiseqjBHGecnvXoEcrbR5g52&#10;7vlHsM8dep9KGLPIAp+XOcjpweR9cj2698UAIyhc7VCgcA8AbsYB5H0HGetObuCWC7senUep9z29&#10;qQR7OAMdFVscjjkjsOnTA5HvSLhuQOck7QOexx2wTwcGgDn9bZm1WXG5n2LznB4AAx68E9eBgdM1&#10;QjyqttHzHjoQRxx2OOowOw59a1des51uHumXNsyiMsT9317HPXvwPxNZcbblbIweu3aWwfvA4GPf&#10;36d6AGj5mUgYLHK9Pc9QBn73Y88++RsnacMDxg9xwMckD1I5Pf6gDfK2MckYIYk5wCO+M8n19D3z&#10;Ssu1xj+9jcVxz2PQd93fv/tCgDT0vVPIlWM8o2Tx6ccg8Duv6100couFDbs7lJyVHPcHJ7n8/wCV&#10;cNgBQcja2HPOSOMZJz/d757d84rT0vVGt22uCIzyVCn0HcgUAdQvBGO3JVT8xBHPIHp+WfrTQp4A&#10;HznjaRknPccemKaHM3O4NnLbsjn8e9OYrx3Xkgdx9TjntQAY+cbcAN03EHHbmhZAF57cY7MMg4P6&#10;/pQ3yhgMDBHHU/UH0/8ArVZ0+zlvbhIbeNp5WO1Y4s7mLDgfTPB+tAH1R+zyWX4dofm3ieQk7c5+&#10;YjngE8gn1/HNenKwZYzk7jgBjjPTP49O1cH8HfClz4V8FwWF66PM0hmMeflBK/c+oIz07iu86Rqr&#10;ZKZ25b+LjHOff+lAEqqFUADAHAApaRc7RkYPfFLQAUUUUAFFFFABRRRQAUUUUAFFFFABRRRQAUUU&#10;UAFFFM28glBndnI+mM/lQA+im/KgVRhR0A/pSqwZQQcg8gigBmztjaPm+6xHU0MV3HIVjkDqM56/&#10;p1oLBWYnrwMbuxPBx9c/lXkHxf8Ai5H4Tt306xljm1eRMYzuEC4XluepycD6HJABoA9Nk8QabDJt&#10;k1CBHUAHfKgYdT09TgccdR3po8QaVjB1GzPUEmVMHJGeM5/zk5r4aurua+uHuJ7mWRpnZnkkJZie&#10;pye5+Y/n2zUS/MFw7FuQBj5jwBjrn2+n5UAfdS+ItL+U/wBpWZOR96RM56ZJzjoD+n4p/wAJJpKp&#10;n+0rVUAJIEyjjoB97jj/ABOK+FwhbGG39vuhjg4A/n0PT603ZuABIG4A5wAPQcnHfr9M80Afedrf&#10;W+pxLLZ3Ec8TbgrxMcEnknj0B/M9qtLxgbNp+XGARgZPHHoPf+dfIvwo+K914F1JIZ3abSp2/eQk&#10;s5QlvvL3HTkd/wAa+qdM1K11zT4ruzkjmgmXcpVcjaCOMY7ce/JHHYA1UxtXGcY43Zz+tOqNWCIN&#10;7c4yd+M/p6VJQAUUUUAFFFFABRRRQAUUUUAFFFFABRRRQAUUUUAFFFFABRRRQBXm25C/Kwzht3PU&#10;jjOfpx/hiviHxsPJ8Ya2uG2JfOcHv8x4OR/P34r7gdj1B3eu0E9G+v1+v6V8ReOgf+E010qd+Lyb&#10;5hn37+/bnsc0Ac75fbbuPzZ2sD0FG7gYbA5+Vue3J6d6PlI/hGRnvxjt+P8AnFOKsTgqyjJUrtzt&#10;A5OM+n+etADeD1ZOcDOCMe/ApVy23jIz8sY5yeM8ZzzSZ34B2ktyMYXBJ78f5zSk7sk8gjccsM56&#10;dfr2/wD10AJt+UcNjBbO38OvpnFLngnAUEEkK3bPA/A9utJjax+Xay44Yj8eD15oYBc8fTcCCQRw&#10;f8+vegBxUlvmSQkcHn0HI6f/AKqaGwuNx6HgjIyeP5d6NqnIyuB8u4E+vXHXp/SnKXO0hpCxxjA/&#10;iHQD6A0AO6xnkHbu5A46AZx7/QcnrX2p8Nwo8C6GMjJt4znOB/D6jk/n9RXxVwYXwOBkgHnHK/56&#10;D69q+1/hspHgXQgOB9mjJKg89Pb2I6/nQB1dFFFABRRRQAUUUUAFFFFABRRRQAUUUUAFFFFABRRR&#10;QBVb/XKrADngADOS2ffsue359OG+JHxMsvA9jJhle8kDLDGpGScg5yDgDnv6c5q78TvGSeCfD0t8&#10;yM82THGv+0TuB6n+79PyxXx/4o8TXniXVJdQv5jK7nnPAQegHoKADXvEF14i1CW8u23zSEk5Occ9&#10;BnpWPtO/cOT0GQRnG7g4HT65oclmLMCoY8jOOvGOvBz6fhRlmboevYnsfwx2Pvz1oAT7wAIPO7bu&#10;OMk8/UHGf19qGO5s889OxII6DjrkdM0m3adq8N0AHHQjHpkDPr7c0oYdR93O4hfTk54Pc/nQAfeP&#10;O07jtPHDHHPGfbHqMUjYblh97nkHkc8YxzxnjtTuV5PJ6ngjoR0x+Jx3zScKSCdox8xU7R0JJ+nI&#10;5FAC/MW5HzZAz6dCRnHTj/8AVTVI2L2DDcdp5IxjtkkjjmnbWO0Y2nGeBjBPU9Dg8+vOTQM7s4Yc&#10;gn5e/ocdeDj2xQAAkMM9d3Ybdxxg9/bP0pqqNrDbxxv4GemSCBnJ/wDiqcqsMcEcDJwM9eBnPYdf&#10;rxSBRwCp2gYxsHGf4fpyOnp1oAT/AGQfmO4EZ2jOOnB4z17nrRxxgcfwbcAEdcDnuPw4py54B6nH&#10;UkZI64/L0AP4005ADHqQOTwTg8DoOTnof8aAHbhu4fjgg7sjk/1ycduKbgKuWGB0YMD6DqeQcAdf&#10;1p3O7IJK7uCDkdec/mfYYpuQuCOCONoAG3/Z+p+UdfpQAqqfu5wSDjtyD1I4657D+lIqj+FcA8fK&#10;hU447/Tb+R/BeVOAckHgbs8gdOT1I/xoVVO1Rgq2eP4SuOwz06D/APXQAu5l7Hd1PXBPQeuB39qa&#10;AN2B94YHUZ65J4x14P8AT1OFUMfqSVK46E89hwTz34p20qqrtzjnaAAOB2/HBHP8qAGhl3Z+XcCS&#10;NxwT6DnJH3v/AK3NORcKAA2PlC9V4Az26d+w9KBuMYxudcY+U/e465z/APXpJB8xB5J6dMnqRjI6&#10;gg8fjQAbSwXr/s7gWHt+PAPPrSq2W69+AW9cn65xzg+1IVDbgADuyuQBgZJz68+ueCcUu47vU5zg&#10;Zyeoxjt069DQA3O5cZyBzyC2MAYBGM+h9acT8xDFhng/MAeScfT2xzQynCqRnAIByeTjrnkjvzn8&#10;6Oi7vurnPTAA5JJGffv35xQAFiMlvl55+Y46A5zj2Pt+dJk8HPzABfmIyD1weOM8dPWkwPRh14wA&#10;cnkjP+Hp1pdxOGBB4ADcAZ69+x4HGaABgPmTJPG0Akng4B4xz25OeppWBOcjPPoe5wCD24z+fakD&#10;D+FgU3ZyGAHJB5x35/Hv1pNvygbQfl+7jGQAOAPTk9ehNAASNu9vmxktwMfL/wDX55NO6bUY5C7f&#10;T8DyfX8cij5skjOWOAeRj8PoPx/GheW445zjGBg5OSM556c9x0oAazYRkkX93jDHJ4BHr378/wD6&#10;6wdW0n+z8yRL/opI+Uf8s29cd/b3x65rfUhsDaEPOA2cZzkcdCeM/wD680gUKGjYfu2ypBYZ5J5/&#10;Hnv6e9AHHrmPO1dqJ8vBIHBB55/ugcnj6Dq4dePvjJLAe5zgA+uOmT0Bq9qWlmwLNGd1sOM/88iR&#10;1POfTpjAaqP3pQSMZwOued2cfUc+uOenUgDT8vCNjBOOhIJ3Ad+uc9cZyMnrS7Rtyi8dVKr9cY+X&#10;2X8h+JuIUYPzjAHzc5wBjqe4PcZIx70jMrcD5j7jdkc4POc8eh5y3egDV0fVpLJgh/eRZzt3cqOm&#10;Ov19eh5FdLDKkqrPuZwcH5hyTn39u+K4bImU/LuCjpksDgA+ncE/UHoeg1/DbXF1qSWcKtLJM+xV&#10;XGXwcfz68Dr+NAHU21tNfXCWtsnnSyMESNASWJ7jPToK+ofhF8H4vBtmNT1BFm1VskBjxCMEkA4w&#10;CcDJ7dM5AqH4NfCGDwjbw6pqiiTVJlDcdIFxnA44PIyc8EfjXsC/LGp6KF6BSPyH9KAFRQYlUgbd&#10;uMbcD8qfSBt3/wCqloAKKKKACiiigAooooAKKKKACiiigAooooAKKKKACiiigAooooAjPzMCOnTc&#10;p9+cj8MfjQ7CNcNwmMZ3c+/P05oJ+bDDPQhcgjg9f5V5h8Y/iY3gfT0t7b59Rug3kuRkIoyGc8jv&#10;twM8kZFAFX4vfFqDwpby6fp5EuryqQF3DZAD/E3uc8e5OTjFfLt9fTXlw80sryyuxZnZs53dT7E8&#10;5+tO1C7uNSuJbq5ZpZ5WLvJJ1JJycc85yD+NV4wcg46nCk4xnjrmgA+XopUDkcg5PcHvj04pf9Yc&#10;Ak7jgLjc3A4H9KXLLjazd9pYY4BzkfjnpTdw6bmI5Ayo6dR345oAPlI/hGRnvxjt+P8AnFLxuAO0&#10;DcDjqMH1I59P1pN23ocjgFSMbu5zj3/pS8rxnHB2uOARzntznpQAm4uMHB44LdR+P0Fei/CT4rXH&#10;gO/jgmLTaVI/72EDJTOBvQDr05H48155uCqR93IBK4PocHr79ffikUeZNk5dd2Szemep5/rQB92a&#10;Pq1pr1lDdWsyz28wVkaN+DkE5OO+Oe3X1Faa4+UBd2PmyRg5Pfp9c/8A16+RvhP8VLvwLqEdtIWu&#10;dKmOHh5JjOAdy8jHOcjHOOvevrS1kSeFZdgK7RtIB6deB+XT+lAFhBtVRgLgdF6CnU1BtVRgLgdF&#10;6CnUAFFFFABRRRQAUUUUAFFFFABRRRQAUUUUAFNVtwzx1I4Oe9LuG4DPPXFIXUHBYA8d/XpQAIu1&#10;VHHAx8owKdVeQqvJ2pnB+dc88nrnsefbBo3K2R8gJ4wVB65yOD6jn6fjQAsjfPg4ByvGc5+bj9Ae&#10;348V8RePCF8Z67uwf9MmwSOep9cn06/mOa+2ZplZclgFYLnLDH489OR09Rzivibx43/Fba9yQ32y&#10;bOSATyfb8/XNAGAd3PDY+Zdqn5cDng85APNNKjoQUOARuPt9O9GN3JXLHLfKR/Lt3/CgEY4OFPVW&#10;J6gdePqcUAKSfnyQTkllyAvoCMHnqaNuD91Dg/3vQc9+/wD+qk3Y5JRh8vy4xnj/ADmjb2wmeBnd&#10;68560AOwV2j5gAVOWHyjI9Of/wBQpsZAxjr352nHOQD7ijj7wCqTk46jHTHt360b9ucNnBGAB8px&#10;3/yO5oAM/KMnkA4yc8emO3c0cbsFkOflzgjGMc9KMjoG/vfeUen+fpRu285z0BUDAI9D09qAJLdm&#10;JBJ+UYx2xyvPt25yPrX2l8M1H/CE6KcYItoySAM+g7Z9efc/h8VwFVkUg/MCCC3HPXr+nPHNfaPw&#10;tmSbwToZU5zbIwGOcbTz0/z64IFAHYINqqMBcDovQU6mRkBUXgHbwMY/TtSs6r1YDjPJ7etADqKK&#10;KACiiigAooooAKKKKACiiigAooooAKKKKAPHP2kIS3gknAIW4Tv3+Y9uvDA//qJr5W5beCGIzjjj&#10;jA+n+fyr64+P8PneAZyAWHmKwA6HLAdj75Pc5/CvkVseYc9cgHdjGO3v1zj3NACL0z3HzHC4ODyc&#10;DryR3560gUDHC8EA9ABjGB+uRRgGM45BB4xnHPzdMgn29jTt3zbiemfuruxz0zj/AGeR/wDWoARf&#10;ur3XP90HnIznHfOeRxSN93B6kZ+bOQcHpjvx0HvRxtw3b5TkhjjAJA4yc4780rZXdnucEj5QTjH5&#10;dOmT+VACsu5mwOc4HBHO3rnHHpnnpSbtvI+XuMAjOTkjGOuB9evSjcqsD8vDEk8YwM5PXjk4JpF+&#10;VSOvy87T7ndjHfnsB/gAc74+sfGt3pNsPBV/pNjqK3OZpNYiZ4TDtJwNoPzZx26D8K8WvPGXx0tf&#10;i5p3w/bWfCL6neadLqcU4snMCxKX4J25BO1u23oRX0bC53EF2c9Og9SO307/AP1q8N1oi3/bb8Mh&#10;X3j/AIRm4HTIz++7cj059z1FAF3xb4p+J3wq+C/jrxJ4k1Lw7eaxZJZyaadNs2EaB7hEmMiuoySJ&#10;BjGfxxXq1lqMckemJdXVvb6jcWsVwbcyKkrblBI2E5I+Y+/f6ed/tbMn/DNfjrlgPLtMJnqPtkPt&#10;16fnXF+Nv2b/AAfYfArUdSube4uvFVvo39pya/cXUjXRuViV+7ABcgjA6Lx7gA+iTGzbQn+syGJU&#10;HBxjP6ev9Kr2d5aX8ki217b300KDzFt5VZkPXBAPGeOPz6cfMvxU+I+r33wR+D1hd3WqCTxj5Saz&#10;caUhk1Ca3iVfMVFA3M0m4HpyQezGsLx7F4D03wuL74Z+BPGnhzxtpTxz6dfQ6TdATFXAdJyxIZWj&#10;bHIzkYOc8gH13KsVtD580yW0UYAeZsKi8YByc4HX9abZXcGo2i3EFzDcxbuJoXV0yTwARx04r5/+&#10;N9pf6trXw58Wa54R1bxR8PYtK87U/D2ls/mW95IhIkeLcC4UbBjAxtcZ7G/+z83ws1r4kT6h8OtZ&#10;u9BnksPs9/4MuYXjQupz5xWQn5l+UfJx1HAZhQB7heXlrpsUbX95DZxyNhZJpPLUk8cEnnnP+RUu&#10;DKc9Y2UFWGCMYBUjn3znHp+Px34K8Y+DfiPrnirxX8RfC/ibxneSahJaaZa2NhcXGn2VpHtwsext&#10;okOckEnBAPVjn0f9nbUJNP8AH3i/wvpWleIrL4etBHqGjprllLCbCTIEsKF/4CXDDn+AdyWoA99j&#10;UndkEKw+nUk/gefT8TVd720t5/sct9b211IDKtvLMqOQfQE5PXPH4VzvxU8YS+A/hr4o1+yjDXOn&#10;6dJJDvAKq5UhDtPXBIOOP6V5h8Pf2a/B3iz4V6Vf+IbW41fxFrlkL671u5uHN2k8yb96NuGNm4Y7&#10;NtPXNAHq/iyPxT/aXhx9Cm02OyOohdVW+bbI1plSwg9Xxnj1xz0rGl+JCL8ck8AiC0SOPRm1J7qS&#10;fDGQOFWEKCACBknd6jGOp89+Kmiar4Tm/Z30fW9Yk8QaraeKYYptRkiKPMN6bQw3HBVdozjnAOep&#10;qhffCvwpqX7Zt1Bc6JbzQTaAdakjWR+btrjc05GeucnaSAcnigD2/Qf+EmbxX4lfUm09/Dm6FdKW&#10;Bj9oT5SX80e5xjOO/Fa95eW2m3UcV1e21pcTMAkM0io8n0UnJ4I5A7fhXh/hnXz4Z+L37RniEKs7&#10;aXbWl0kbcoZI4Gwpz1GVORxxnivMvhjN8OPEPgeHVvH3hTxl4x8W6yGuL7WG0y5nX5iQqwurD5VQ&#10;KR6nODjAoA+xWtf3h2jc4wOu7gHJ559P0/GoLO5try+ntre9t57uM5e3WVTIvTIKg56Y7ZFfN/ga&#10;Tx14p/Z1+InhfRo9ch1TT52t/D91q0Ulvez2LOHCBmAO8JvXg/xY7ADlIZfgtc2en6BqWma58FvH&#10;Vq8LQ6xeW8olSZWQu3mbsPn5slgo+bPpQB9gbSXZcLsPXg4POcYz6Hr3/DFI/l2qGWSVUijDFnmc&#10;AKuMk7j9PXv9KXJlt8qWyVBDcZOQCOehyD1H514v8dbHwGvivw9efEnxTM2hQwsbbwnbwyu15cbi&#10;BM6xks3oMLwQfmGWBAPY7O9tdWVprC6hvIlyPOt5lk2Z5xleM/dpbmaCzjke6nhgWFly07gBeeM7&#10;jwea+W/Ctx4W0f8AaS+Gj+APDWveEdN1ZL62vv7Qs5be11FFhDI0SSMWZQWJJIXqhrUs/hJonxW/&#10;ac+K9p4mN3daLp8dlMNOjuHiSaZogqtIU67QXxz1b3oA+kpdkFv9olkjit0AcvI6qq55yW6dPz56&#10;0lvJBfWi3VlcQ3cTDCzQuGVm46lfp+hr5Y8dX3hmb46HwJr+k69qXw+8F6NbR2mh6DBLcRz3Lxxk&#10;S3CoTlVRiOT1UDncwN7wtqeleG/jd4WuPhl4S8T6H4e1gvZeIdN1DTriGzQHb5M43ZCkMxLEEdO2&#10;WoA+m1UnsxLD5jnBI6DsMevGMfjQvQ+m3kLlTzyTge/49aTyyq7SoJ246cHJ+h69/T9aX72SpJGf&#10;lwM9icgnp1+nagAKhVZXUkMp3AZI5ycDA+vv0rJbw6hchLpkjxtMXl56kgdfx9uPQVrqPm28IB/C&#10;Ceg9OnqP5UKyx8YOeh5HrjOM98k0AZP/AAja7huu2ycgMynPPphh7nH06YFJ/wAI9Ew/4+sgnd04&#10;OTx39ehHf8a10Zm+ZQArEHoPQc5B/D8qDJIq5O0HGQCOpx04J9D+ffFAGQ3hoKrMbts4J3MOmQM9&#10;xxx0/wDrY774K6PDY+PNLbaJ5PPUqzHAjAB6Dn/IHeuWOPnO89x8oxnnpuP1x19fw7b4P4Xxto43&#10;ZHnqDgYCnHAxjjOcDvjNAH2tb7vs8W7O7aM7uucVJUVqwa3jI7jPAPPvzzUtABRRRQAUUUUAFFFF&#10;ABRRRQAUUUUAFFIGDcg57UtABRSFgMAnGeBSb1IUhhhunPWgB1FIrBlBByDyCKWgAooooAKKKKAI&#10;sfIynaecH5Dg5xnj8TXzx+1JganojHlvLc846BjwefTOOO1fQ+0qoH3cfLlM8cdcfWvnj9qbC6no&#10;ZI6K7YyBkZXsev6/0oA8I8vZJjGMHaNw4LDGc5x+tN3BRwTgjBXPP8umf5UuApxxgHDNwTyOcDPP&#10;fmlTcNuA3DL/AKs9TyRz2NADcfeC7SRxwCcjrn9Pb+dOLYxlnVf4cLjK9Cevt+NNz8gznaO27ue4&#10;H4D8qXjdt6E/KQrYHsc/XmgBVLnaQ0hY4xgfxDoB9AaRcbvlKjJyA3PfoSR/9ak3bssfnb7zbj79&#10;OvP86OnB2krkEcY+uQeeT+lAAuMZwGxyd3Hfp157Ube2EzyM7vTnPWnYO4DG7BwEU5BPGe/f2pv8&#10;P3V+71zz169ev9PzoAntcG+iK9SwO3AOOfb29uK+8rJf9Gh+U52jHYdcnoM9voeK+ELbJ1CEZ3Dd&#10;u5yevc5HpjnHp0r7usV/0OABcLhcLtx24zx2GPxGM0AXaKKKACiiigAooooAKKKKACiiigApu4Zx&#10;z1x0PpmnUUAIrblBHf1GKTG1WOMnr8oxmlZgqkk4A5JNLQBCrbldkwWByCvQ8cd+eCOtVdQvoNPh&#10;eWZlj2fNjnjk/N/PPr0zTr27W3gknZseWNwLEAKOOSD7Hn8ema+ZfjN8Wm8QXE2l6Y+2zVtszgk+&#10;bjjbz1HA6+v40AN+JPxu1W/1Z7fSbp4LOJiBIpILkEgnPpwOnFcXH8VPFKxgLq9yg7Luzj2/l+Xu&#10;c8j5zyMcrkkg5Lc4OeT3/wDr/nUe/cCWVlHUncwxwPXHqfy9egB2H/C1/FTZ3a1cR8Y2+Zzz0/HP&#10;HXt7muL8QSXd9NPqEUzyzSMWkjDHLMepGPfrn19uZlUEkBfukAcgYHHAx9Ace4oVTG3TGTgbn5PT&#10;8+AevP8AQA5pdWmVgxmfHUHcTnk9j17dM9RQusXRxmRunGCTxgZxjrxzn3HfNXtX0lZA1xax4lYY&#10;khwMsSeWxjvjB9fXuMaNlZgQUZT/ALWQfujr35+v1HSgC2dWuV3sZG3Dkjecd8/TocdunNH9qTAk&#10;GSU8kZVyQfpzyevHsfbNXgN0Yr97GOTjbzg9f1PuDxS42sM7vl/iwxzjH4/wnv6dc0AWf7Ul7yyq&#10;PUvx7857c/kfak/tSf8AvyY6ffPvnp1xg8DnP51U6YXow+XuMZAXI5HGe3GcZHTlzMdwOD1ODyOp&#10;BA5x9Ov4dgAWm1q5GCX56n5uBgnPbpnH58gYo/taYgBpZFI4xv6c85+g5/EYzxVTzE+Vc/IAvPGM&#10;A8HnA7N0HQZ9Kt6ZprXkgcny7eM7iSe+CD3Prz78/UAu6SLm7kM0krxWynMnzcvz0z9ByRnB4+ve&#10;eHfiDrnh24t5LS9mSOFsJCzHZge3bpXNBY0jVEKrFGuCAxG0AEf0P+RSxybcITuPcgljnOPT1z+X&#10;5AH2b8NviLZ+O7KORHVLuLCy2xI+Q57c8j0/+sK7lWTacYjI9Og+uD2xj8DXwp4Z8TX3hXVoL2yl&#10;ZGVvmC4wV7gg+uMV9Z/Dn4lWfjrSYpITtu4tqSwjgocZAz6EgDP/AOsgHeqwUKp+9gcZJx+P4dTT&#10;lbcoI7+oxTY2+VAXDsVzu/ve9KzqvVgOM8nt60AOooooAKKKKAGJjcflIbuT9T3/AM9afRRQAUUU&#10;UAFFFFABRRRQB5j+0B/yT3Uc8fdGDnnDLz09z7de9fILZ3ZBb72D7dOnHP8A9c819ffH4/8AFvNS&#10;xx93OCBn5k6+v+fSvj+Q/Mc4A4J3N2BByB+P+etABjLZIzzjJXPQjGeM+uPzowdvO4/dzkkHng8j&#10;j8vrQflYZ9eCcjqR3z+nfHpSbQuOAFzgFgMcEYHb3xQApZh1LKe59zwMZyPf8vWk2jsAF+6CuTjn&#10;BHt26dMUig5wOGHBOBnknnt6Z9OOM0454JVvUevrjOfUfToKADcTu9epGT14wOCcds9uaN3zdf4s&#10;Y3c9ScdfTB9xRyu0AZ2cAKvGcdvTjgc96RWC7Qh+XCgEdx7DGMcjkevtQArAqydWOc5PPoPTjr7f&#10;zry/U/AGvXn7Seh+NY7eL+wLPRZtPkmadA/mNvwFj5b+Ic4HfnmvTtu6MYiVvlx90YzgjHXtyMe/&#10;1pxY4c7xjkj0GDyCcf55oA4X48eDdT+IPwg8SeHNHijudX1CK3S3ilcIjsl1DIwyxAHyq3U84rV8&#10;V6Ffar8H9W8O2qo2pTaK2nxxrJhfNMAQYPAABA9O1dNvVX3HjfgLx1/T3PHt9aYp2sI+QhXIABHB&#10;J4HcdR9MdqAPGNQ+Cut6l8Fvh1pMF7a6L458HNDeafO582BZVHzwuVGMHC/MA2do9zVjWNT+N3xC&#10;tYdBk0fTfAEUk0Z1DXrTVfPcIpDN9mROVZipAz68kA5PsLzhSp3ZVsY2oWzwehH0/wA5p0k3G/Kn&#10;ccrtHH09Of6igDz34gaT470fxVoXiPwRff23aWNm2n3/AIc1G/8AJW5yAFuFcjAlAAJJAPHvg4eh&#10;+D/Fvjz41eH/AIheL/D2leEYNAtp4rWwsblLm7vHlUrmaVAMIoJx0PPGQTj1rd5bM/3uMswOBkcH&#10;vjsOvvz1p243QZYwxGG+ZWxzj/Ak59s+lAHi+h+EfiB8DfEniBPBGi2XjDwdq162pR6fNffZJrCd&#10;9u/rkMnHv90dO/W/DXSvHTap4g8Q+OdUjju9UZEs/DunzGa10yNV5JJO1pSdvIOOOvzYHdLKY1G8&#10;l3bnHA+mM49uPcUolmWNlRgZOhzxx7gjpkfkMg5oAzfEPh2x8YeFtW0G/Mn2DULOS2lMOVZQwIJH&#10;uDyF9QK8g8Nx/GX4f+ErfwXY6BoGv/Y4vsun+J31ARRpB0ieWADeSgyMDrtGQete45lZs/dAGdmM&#10;55PGfp7+n4r5ybhzzjIxzkdcjH+eDQB4lq/wV8RW2h/BzTra+bxBdeFdbXUdV1K7ugC6lw5Kh/mY&#10;LjaqgZ+UdOlaXjzwr430348ab498JadYeIIJtI/si8sry4ETwr5xbeAx54IIxnJU59a9c+bcec4P&#10;QLj+f1HT0/CkBC5laTKn0+7jt/8Ar/yADzLwv8NdQh+Jnxa1HWYon0DxUtvbwbZi7yRrA8cgIHzL&#10;94YJx2PbNYHgaD4w/Bbw3B4O0nw/pPjPSbHdFpOryamtk0cTOWCzxdW27iDjsMAsOa9r86UFHRBj&#10;cPvDJx64/p7896N8m3gAurYIBAB4/wDrj/6/cA8wsfh747uPhHrWmaj44uR461KRryLVIppDBZSZ&#10;3LBGCNwjxlDjoGPBHXm/HEHxe+LXge48D634L8Paa18kcN3r0+pieGMKQzSxxKCwY7eMHOT2zke5&#10;rIWUMwwh+YbQT7jkfT9QKcsgVhGQRxxnJJ6//W/OgDN8P6DB4Z8O6VpCSvcW+nWkVnHJMBlljjCB&#10;mwAMkLyfUn1ryzxd4H8YeGfjinxJ8KaLZ+K1uNMGlz6bdXi281qVIIkhZ88Nxwo/56ZHNexrE8jH&#10;cGKqPvd/Tt069RjqKXcrtlV3MPXgDg4+n8+aAPEdX8IfEvxt8YPhz441u10mwsNDu5U/sG1vPNlt&#10;IJYwskzyttEjHA+VM42qOpNdV4P8F6rofxu+JXie7gii0nXhYrZusqsz+XEQ25RyOcdTjPavQ9zM&#10;u/Pl9chugxnn+Xft19QGSQZBUD9Ryc+oyOPyNAHlXjjwV4t0L4pH4keAEstSvr3Tl0/V9GvpvIF3&#10;GhXZJFLjarAKoA44QfeDMBPoLfFTxl460rX/ABS0fg7w7p8UiQ6BY3onkvpGGAZ2UbdgJJxj+Hp9&#10;416d5zwunzfPkfd7cjGOc9AT37+lLIzRsWJ+Qc4A5PHc9v8AP4gDQdzbsD72chfXHUdQcHFG0tjI&#10;bcQAcqCeO+emQT+hwKWTO4g4bI4U9/b0J4P0ppxjcDx134Hpjdnp37+nSgBWX7wAwCSMFSRzwcjj&#10;v/WlVupA5GcLgjOTwcdvxHrSY2EkDYAO4wFABx0PTrx79qVjt2n7wXOARj26nvn3Gc0AJj7xHLKR&#10;6Z3dMnA4yMfge1G3bkYYLjB2rg457jt6Y5pI1+6h46e3T0H174HUUFTtztyxyehOW/TpgYJoAkiY&#10;nOeck8jpxx6muw+D2P8AhOtI55WVRgLyvA9v6Dg9q44fL5hxhuuSpPHP59+Peuy+EOU8daODxtlU&#10;YyMHjGenvjsefSgD7XtyWgjJOflHOc5984FSVHb5EKAgjjuAP6CpKACiiigAooooAKKKKACiiigB&#10;u4Zxz1x0PpmlVtygjv6jFAYNyDntS0ARt+7BbG487eCT64zz6fyqPzATuwpwc7zg4H8hwT36evNO&#10;b5gDncN3O0Z6Enp65/z6VNS1SPTbdnZ1UIMkk5xg9yfoc0AJqF5bafbTT3NxHbQxjBLOqqFzjknt&#10;16jjnrxWInxI8PM2P7Vs2UAcG5Q4weuS3see+R7Z+c/jJ8U5vFF59isZtumW7bXGcCRlPLH1HU+h&#10;/E15itzuUlnYp1fLY9Cc56dutAH2z/wsfw4W+XVrJuhG65TsOASfcj8c+lH/AAsTw6dw/tWxOOOb&#10;mIZ7nv34z+PpXxMt27dJX5PPJ69efT159aT7WV/5aMuPcjGO/sPl6+woA+2D8RvDuSTrdpnOciSP&#10;rgjP3vTP6fif8LE8OYwNashgAf62PsT7nj+WB1zXxR9qkUr88ikcDk8Y4HT6/qaRbtsKVkcg9CM+&#10;oH9B+VAH21/wsLw424/2tYEc9Z4h3PHXp1577jS/8LF8O87dXsdw6t9pjHzEdeSfYfifSviX7U6/&#10;xyDHpntj/AflQLhwQA7jBx39Af6D8hQB9ryfEjw7G2V1ay2gcBbhexHHX2HA46nmvCv2jvFGma5q&#10;WktbX1tMirIp2SAgcgZ49Bj19vSvHRcSKobc64GcZOR09PoPyFYXiJvMW1mYs6DcrSDIABA59cce&#10;vv2oA2RqEYxi4jGOmGHHTkeh4HNJ9vh5/fQ+nVfTFcd5j4GZCoP8TDb69iPr64wD607dJnJJAzxy&#10;AM+nTp26HqCKAOwOpRLlvPjH8Xykcd+AOnTtUT6tb7dplXrg7QecDHb+fua5La20AMSeVzlsdl9T&#10;9eoP6mlZnbYwfAbkcjv09j1xjPI5HNAHcrJublnHUlt3r1P5du9E0ZGeG+XttOAMkcZ5xn+dcvo+&#10;reTtifmLtySVxjPXk8n/ACeK6aNw6oOvQ4ZQO/Qnr0NAC46rgHrlV5PA659P8PpSDDbRjg8D5gDn&#10;A6n0zTm53ZDt1YkjB5xgk/5/WjkYO7PPDMuQcDjGf5fSgCezO+8txjj0HOPmJ98fp/Wvu+xUfZLf&#10;AU4VVwF44GcZx0Hb3FfCulWdzqmpWdtaQtczuVCRLjOQfUDgZ5/H8a+6rFSltAjj5kRVIAxt57DG&#10;ew9sDvQBcVgygg5B5BFLRRQA3cM45646H0zSq25QR39RilooAKKKKACiiigAooooAKKaXUHBYA8d&#10;/XpSlgMAnGeBQBGvzMCvC5ORxjOSOx75/T1qrd3C2mGfAj+8dx/u4556nr69AaW8uPKjaYNt2Kxy&#10;xHy9Bj35PuMj8vm74x/GBtSuZtI0dxHbA7ZZoyPmweAD6ZH5foAHxo+MX9oST6Pos/l2S5WedeN2&#10;GPA9MevfP414o77idgGd3KjnH6+lIZTGvKgEge/uQO+ePSooowhG0Dr1xuAPOR+A46Dt9KAHHIbq&#10;y8kZPYH6nHX+YGKau3cCAowMgbQSMcEDHpz+f4UAhQeexPLAcqeScHuT6fX0p3KsMluo5b8R6459&#10;B3PSgBNp3bc8jgHv9Rn0yOec0qH+FflzggZHAGAR36f1/GkxlSp4B6rwSA3cjHrn260vzbgTn72T&#10;jJHQDH6+mKAEVgo3Dt17E56Dk9fu9aydT0vzP39ouFzh4oz1zgZGPbDfhx1rUjbyVXBUq3IAbPHP&#10;AyQOpAB9wPen7sYYYJbOPnO3tj254/M0AcYpDKQmMMeABwRtyBjp04wccY9ASvDZwVOePmUdzjJ4&#10;7knjg8tXX+TB3t4xzgfKOeT6+wz/AI0v2ePGPskQIGM4GCev5dv6UAcgs0ak888HuD15/kOMYzx1&#10;pvmxqA3ygKR93k+ufU8b+eM56HNdh5Nv0+zx55GNq9fT8RzR5Nvt3CCMr1LbRjtz+v6UAc/pentd&#10;MGJ8u2j5kO77zAgkdTjoQee5/Ho41RFiRPkjUbVXBHbgfl/niiP5WCgLGqk/Io+uCeOOh/xpu4SI&#10;UB35BzjB3cDpk+46/wCFAAcKow3yrwCAOMDBPoDz+lO45yWxkggZJxjPY/iPrigArjOSEABOW9D2&#10;79f84pBlsEnJAUbhzznnoB6f/WoAejMOH49Oep64H+e1bnhLxPd+ENWhvbNsMuAwPO5e45rBjJZi&#10;P9Xt5IGOTnk9OnB57803aceWc7cbfu5GOnTGPQ9+9AH2l8O/iJaePNLjnRttzGB5sfdG+UHk9hyf&#10;+Ag12yYZTHhY26DaSMnBGcemB+ntmvhbwr4sv/CWrQ3+nzbWjbJUdH55BP6e3NfW/wAO/iJZeOdL&#10;WS2fy5k2xyR55U5OPfuOx6ehzQB3I475pajjYLGgJVTtGVHAGenFP3DcBnnrigBaKbtXOdoznOcd&#10;8Yz+VKqhVAAwBwAKAFooooAKKKKAGJjcflIbuT9T3/z1p9FFABRRRQB5l8diD8O75QOCyDy1643D&#10;jAb2Ax6g18fyZ34HfHrgdTn/ADj+VfYPx2bd8Pb7DbgZEAAO7ILKfy6cYP8AKvj2b7xLDK7eenTu&#10;OR346n+VACxgMxbbj3ycnr6/X/OKbujjWVpysMKhjJJJwgXk5Pt6n39sUbvKV+g5+ZsZwcdTz06f&#10;T6UtvFGySLIgeORWjdWAIZT1Q88gng5PrQB5T8JfjdafEbx5440htV0lUsr2O30SC3lUtdwhHMko&#10;5y5GFJbIAGMYrtPEnjzwv4R1T7PrvinS9Fuzgi0vLpY5CDjaSpORnnHb9c+T/s/eHdE0v4j/ABv1&#10;C20Kw83RdVD2Lx2yB4FEUwKRYB2A7cfIRnPtXC/ADVEufA7eI9V+DmsfELV9fup7m619rS2uopgJ&#10;GQJEZWzGEAKlcZ3Z56EAH1hZ3cFxawzWpjntp1MkU1u4dZFwCCD0IxjBHHP0rnrz4k+EdJ1ptIvP&#10;FGi2mpeZsNpLqKCXcCFAIzkHoMd814X4Xk8T/Cv4T/G69j8N6t4P0S3RLzwza6moDWpmEiyqh3HI&#10;RvLIwSBnvXf/AA0+Bvgm7+CuhabfeHdOvn1rSYbm71KaBXuZJZoQ5kWdl3KQW4OeMAelAFr4w+Kd&#10;Y8K+P/hLp+m3zWdjresSW19CoQrNEFjwuSCVALH7vT8K7DR/iN4R8Qau+l6N4l0rUtSErA2dpepL&#10;Iw9QActjjIHTj6V4b8cPhrp3k/AbwPLqF7q2mx6xNZG4uHH2iSDbHlNyj7oT5ehPQVf/AGn/AAN4&#10;a8EeGfCPiDw9oGm6Dqum+I7KO3utMtI4GMe45Rtoww4U9/u/jQB7jqHiLRdIuHtr/VLK1uYrY3ck&#10;d1cLGVgHytIQx4QY5J4yOareHfHHhjxgZYvD2t6dq724/epZXCS+UScglQenT8+teR/FrwTpfi/9&#10;srwbpur263+mReG5rie1kctFKUlmZVcZ+YbtrbScEqKn8eeFNC8E/tNfB288NaRZ6HLfG/s7tdLh&#10;WBJYhFhQVUBTjc/zDngd8CgD1vxJ4t0HwjbrNr2s2WjW8rbUe/uEjD8jO3ccn7wBAq34V17SfF1r&#10;De6RfWer6c7iFrqyuFnTd/d3DIOMjg+teKfC7Q9N+Jvxt+K/iPxNplrrl1pOpJpOm22oRrcQ2kKh&#10;iSsbArlimc+pJ70+x0Oy+GH7W3he08OQQ6XpXivSbh9U022QLAXiEhSXYBhMYxwPX+9igDo/2ePF&#10;mreMNB8cXGq3Ml9dWPim9sLUSbQUt4wpWPgdiTySa6dfif4Ps9SbSJ/FeixalGSjWsl/GHEmT8p5&#10;+9njGM5r5z0vxFfeD/2ZPjvqmmTNbX0Xiy6t451yDGJri3ikYZJP3XYZyT+te66L+zr8PF8A2Pha&#10;bwtptxbSWSRzai0Ef2x5GjJabz8bwc5bggYIHHGADvbq3jsYXnKJFFHEfNlkP7sIO5bGAOMZz6nn&#10;Fc3Z/FLwRqv2t7Pxdol0LNTLc+TfRsI1AGXbnoOPm+nPPPzHp/ivVPF37Ofww8NalfTy2+r+MY/D&#10;l9fK3zy2aykgAgf7eO/EQ5716j+1F8HPBNr8CfEV5pvhrS9DvtFt0ls7qxiWGUYcKySEAGRWBYYb&#10;uwJzQB7INf0uTVrOwTU7Jr+5tvtcFqsymWaEjPmIP4kxzke3vS6vqVloMNnNqWoW2nx3FyltbvdS&#10;rGJZGztjTcfmc4PTn8q8O+MFrL4P+H/wi+JlijJP4SgsYr0jBLWM8McUgOevLBeB/GeTjnovFEMf&#10;xM/aW8KeH42W40TwfZDW71l5R7ubAt0POCQNsgBx8uetAHrnknyyuPKLfeUDBXjGB0x+NZGveMNE&#10;8HWa3Ov6zp+j27sUSS9uViDsMk7dx5+nb8q4C8/aKmt9YntD8KviBMkcrRLNFpAMTYbG/cG5U9fp&#10;06VjeGdA034lftKfE+78S2MOtR+FI7HT9Msr+MS28SSxMZG8s5UklM5Jz83PIFAGsvj+61f9o/wp&#10;oela1BqfhK+8NXGoiO1aOaGedJ5VDh+WzhFHBHT8u51b4geEtDV5b7xLo9tbrPJaMZ7qNcTDG6M8&#10;8HHJz+deTaX8PdD8E/tpaHJoNnDptrqXhq4vprOEL5aTLIyEooU7QwVeABzn0rJ+B/wx8N+NviV8&#10;aNU1/SLLXxBrr29vDfr5sUIZiWbbyMthRkcgL0ANAHsGnXsml+OPGd9qPjLTbvQYbS1mi0vzUVtL&#10;XygXllYqCFf7wycYYe1dTZSRalptvdWksdxayqJ4ZoW3JIh5Vg3OQcjnmvJPAel2urftN/HPTbiA&#10;fYrvTNIs5YduF2PaKjLtzwNrYx2rlfh78Qrn4O/AP4h6LqO7+3PAN5Lp9uirzMJ3ItHAz0LPkYPA&#10;U4oA970nVrDXI7q50vVLW+t4ZWimkhlDJDIApZXOeCMjIPQEdO+TovxG8I+ItYWy0nxZo+q3xJIt&#10;rW+ikc8E/KASxwM9P5V88/FbwzqXwt/Z6+GXgGO1up5te1KM63HZyBJ7suPMlh3ZGSzOq5OR+7Xn&#10;NX/iZoyeKvh/NpHh/wDZ91zw5rluqy6XqtpZ2sUtrMjBlLSKwZgfm3fXocUAfSd7qum6bdW1reX9&#10;ra3N8JWgiuZlQzCJQ0hAPUKpBJAOBisrQPiB4T8UalJY6J4g0rVdRQFza2d3HJLwSDtUHnr24596&#10;8b+Mmj3PxA8U/s12Hiy2ntrm/W9fVrRnZWLC2tWnjPGcEBlYADqeaf8AtGeDPD3gnXPhjq3h3Q7D&#10;Q9Sg8S21kZNLt0ty8L/KwbaAGIGRzk4Lc9yAe/qxyMHK7cqoIO73yfw/PvWV4g8VaB4Rtbe41vWd&#10;O0a2dtqHUJljLd/l3HsccY9MVtSKWkbJ65B2n+WOB36V4T4w1D4eaX8ZNVvLzw5r/wAS/GBs4YG0&#10;ew06PULbSY9gIOJMJEXyGJJYgsSMZwAD1zw34s0HxnazXOgaxp+s2sZVJHsrhZQpOTggHjIzz3qp&#10;qHj7wto9ldX174k0m0toLp7R5Z72JQlwmA8RJOQ43DIPQfSvDPhjKI/2vgLfwPJ8PbfUvDkksmjj&#10;y4zPtkGJTGnyJkr9zplM55wdD9nn4c+HPEXjT4xa5rmlWmtXUHiy7tbWHUolnhhG4s5VGyoZsrls&#10;Z/dgZ7UAe76DrOn69pS6jpN5b6pYysQtzZyLJGzY6bl4z6g9Cap/8J94R0/xNHo194m0iz1aaVI/&#10;sM98iysxxhdueCRjg4NeJeB2t/hZ46/aQi8PWsdjp+i2EOqWdnGNsMcv2N5TwMbRuUcZB47dK3/2&#10;ffg/4P1v4IeH5td8P2Ou6l4jtXu9R1G/hE1zNJK7Z/esNyYPHy9CpIOTQBq/s5+LNa8ceF/El5r2&#10;oNqVxZ+ILuwhaRANkUZTYnAxxlvyNenhjJjcDjd9cc+3HXA9sHnvXh/7Hek/8I/8P/E+mxuZ4rTx&#10;PfWyzSMGLhBENxIyM8Z4J69a9yb513AfNkdUIz3A/Uc/XpQAbQZCBjGGHy8EZwevr37V2XwlI/4T&#10;jR/4P36seuMn2xnOT7dTn0rjeY2yR91WwzdMcd+f8jpXZfCUbPHGjjkKs6gLkD2B49s/njvigD7Z&#10;h4iQYx8o7Y/oKfTIuIxxjv0xn3PHWn0AFFFFABRRRQAUUUUAFFFIGByAc44NADWAXkYL8hdx/HGf&#10;89KF2sMYJH3vmB9c9/8AIpdxGeNxHPAx9BWdf3CWqnJUfK3Ljgdskd+AfrxjvQBLc3yW8byzMqpF&#10;uYtkdATk8+wI9+frXzL8Yvi0dWupdM06RRYRnMsi4xJjPQ9lHGP8MU/4yfGaTWHuNL0qTbZqT5so&#10;YHzOeQDnGBjHPUfhXjLSeZl2YhfvMWyD2Oc0ANLlum4bvu7sAHv9ef6U0Nt5BJUccnnoMDnHJPrn&#10;9aFXpgZyR/CVJ78n8/zxSBg2Mt/snkZGeOo6HPHHpQA5BhgF/hwPvEcdM4x9fyH4NDbVGDwi5x0x&#10;j16YJB79KU5dem7OSR19tvXHTjr1pWzyct7Hn1OeMY78etACMArYPT5fckDJ9OT7fjSNypLYxgg/&#10;xAD+Lk9OfXsOlKT97nAZjnaevBGBgZzx/wDX4obPc8kYySygnpj25xj8aAFZdzNgc5wOCOdvXOOP&#10;TPPSjG7GB6nhcYyevI69f8OaRhv3Hbndj7wPQjAyMc854PrSEjGcdcHnBOQSSO+cc8fl7ACNhk2F&#10;VGOAOABkEY59/buPenMEaMpIwaMgjk8cfrn/AA7ULlGOM/e6AHHX6f7Q/LrS8lh949Mgg549847j&#10;p6HrQBzepaW+nzBkDNb7gVK9VwPun1HUgfoelVEwqgYLR49CdwweuAQc9ffP59aVDr5cnzR4Cndk&#10;eo4z747/AP1+b1TTWscbNj2rHG9hu24J4I9B+GMfWgCm2eA3Lcg7uue3fu2cdOg9BlzKQ2TnOcZ6&#10;E5464HJ2jv1PsKMGMdCGzkZGMk89QcckDIyMn60nl/MRs5H8Kgc+o6dMAjng4XmgBzSMrAsdvUkn&#10;O3IyOASO3OM9uM9a1dJ1YWzbD8gLDknBVu/TnOAKycAMPmILAZYDaeTnocd2Hr3HU8i7kACjbkbc&#10;/dHfHUcckcf4HIB3MM3mKhTONu5Suc+uevsPwq3pFjd6tfRWlojS3DnEaquTn29Ouf8A69cpoOoP&#10;JdR2o+cSNheMYyev4d/Svs34P/DG08K6ZFqN15d1qc6q8smQQgIHyjHXJJ574980ASfCb4TWvgW1&#10;+1XSifU5eJGZQfL4HyDOPz757cV6YqlZFGWBHU4O0556D8f0zniiNG2rtOBjAK8jGByOcdvTv09X&#10;7RGoIVVP3QeoXsP5DgUASLnaMjB74paarblBH/6vanUAFFFFABRRRQAUUUUAFFMbYpydoP3sn6Yz&#10;+VKu0DauMLxgdvagCFfmJZWwqnPyc56noCeoI7d/yhvLiO3jMrFY41D5ZjgDGcnIP49e3bkgurqO&#10;KFmyqpzy3yjHVuD1Of5/Wvnf4yfGOS6efRtJlYRg7ZpgefTaD7f4+vIA34zfGRr2WXSdDkVbYkpN&#10;OnG7HG0Y9M/5FeGtIpXMZ3jj9cemfWhnbcSQ0hPO7I56n/P1qOKMKykFTuycgHGDycc8ZJz/APqo&#10;AbuLZjBVhyORu9evP8/Q+tSNDGyhWXdkbc8k9D3/AD/Om5EgPO6RBxtx16ZAz9Rz7185/tAfFLxV&#10;8LPjV4AVNaEfg7WHijvrIwRsCqzbJ8HYWGEdW6+nPagD6MClTjaSWO44PQ8d/T605gFwf4ucDIye&#10;+Of88V86/tn/ABg8SfC0eFNG8I34sdcv5J7mfy4kkdok2ooIdTwx3Y/3Dz6b3wz+NF3rn7Kt38QN&#10;Tuku9b061vY7i4kCgm5TIi3ABV5LQk4H8Y4oA9sVDxj5AOMAdgeO/p/kUzcnWRfm3YxjJ6Zx37Af&#10;iK+Rbf4sfEW1/ZDvviBfeI5W1q61lILG5+zQIRbD5GwuwLy4fkgnK8cYr33wd8TPD6+A/A8/ifxP&#10;pdl4g1bS7S5kS8uo4ZZXeNWJ2kLgFjnAH04oA75dysQo6eh6nB6nr029vzpu4c7RgjjKsS2BkZPB&#10;/wBrr396peIPE2keHVgfU9YsNIS4P7k3Vwkay9Pulj8wwR07Ec1b1S+tdFsZLu/uobC1hUM9xdSB&#10;I0B4BZmIGOR1PcUAOX944Z1BcdNp9GIPfnH9T64px8uR8lVfjgjng8DI/E/rVfSdSsNYsY73Tb6C&#10;/tLjc0dxbSrIj4fa2GGQcFSv+RXgX7W3xW8T/DTXvhzD4c1RtNi1Se4S8VYI5PNCyW4A+cNzh26A&#10;Hnv1AB9Csc3AUs3YgYOMf/rA/MDvSSYVlwxDE46j5c555H+SAKivtY0u11y30i41KytdUuj/AKLY&#10;XE6xyTckAopOTypGRmsnSPH3hbWtZfSdP8S6Ve6qnWygvkklA4BJUHsR+H40Abyh1ViTubsvYe2c&#10;U0r5snIIAIOeex9CMev6H0qpqmqad4f05tR1a8tdHsldfMuby5WGME9sk88np9TXz1+1V8br3wt8&#10;PfD+tfDvxVasLvUJba4nsGhuAwEYk2nIYjnrjHbkcZAPpB4ZoxktuRuMA8HI7EAkcn8P0prRsQX4&#10;ZSp+8DnGc4wc9eO3b6Y8z+N0niyz1/wR/wAI94y0bwxYyyH7dbarPHFNeLvjP7sOhJI5GAP4xzXo&#10;viPXtH8L2rXOrahZ6Rp7P5aS306RR8nAXcxwfz7UATy7mUg9+g4GeuMc9eh6j8KWTy4925FPfoB2&#10;J6nr3/Osrw74u8N+MY5DoWv6ZrQjUGZLG6SQjJ6kKx4yfxyPetYYUck7wMtt554znjr07Z9KACKT&#10;5cHk5+h556E/jj0Nb3g/xZdeD9WjvbVtrhirLnh1PJHPXoPpzWCrCRdqDCLgfIR0P/1sHg5o8zcx&#10;RjjqCB16+x44I/MdKAPtX4d/ECz8faek8D+VcoMyw8HYxA6Y69W/PmuxjkG5QwVSPm+6R1z69M5/&#10;mK+GPCviy+8I6vDeWUhXaf3i/wALrxlT6+1fW3gD4iWfjbR457ZvLmUbZI8/cPGccfd68kcAH6UA&#10;dvGu2NV6YAHFOpkfyqqnCnH3Rx09B6U7cNwGeeuKAFooooAKKKKACiiigAooooA8y+PWG+H98GP8&#10;Ue4Njj5s4PI6Z9fy7/HzELMWyMhecngDPJ6cf1/CvsL49sP+Fb6gCeP3YKk5P3hx1PPvjv19fj9s&#10;+bkDJC/Lxx+f5f8A1+wBFKCqn/Z43ZPofX6jnI+tTBsF8sMbsdenA4/z61Em1ZAc7R23LyeFGMkf&#10;/X/LFOYkKACd+CBk8+mcAHvjtxmgDy/wf8M/FvgP4yeI9f0zVNEm8I+JLlby/sbpJBeJIsUgCxEZ&#10;UjLA8tyMggHg5fh/4X/ET4S/a9K+HuteHbrwlcXElxa6d4kWXztOZyC4R48mROv3jg/3ckk+zLIE&#10;XB3HH+yff/D/ADmmeUGTdISrDBJJHYg/lxn8T0oA8+8DfCefSfCvimw8Ya1ceJ9U8VF21i5VmWFU&#10;KkCKBCcqqhyQRj0I4ArltP8Ahz8ZPCvhZPB2heKvDM2gW8P2ey1m8tphqNpb4ChCqLsZlACqSepB&#10;yO3tMW2SLeWwVH393I4Gev8A9cdDRvaZWUDKdC2PXtg+nf6fgADya6+AaaLD8KLDw/fwppvgq/mv&#10;Lp79pBNdb8F2QqpUNu3YBwADwxxmt/45fDvVPit4RstK026tbC7g1S3v3kvXby3WPJIGFb5iT1YY&#10;69K7vaWlUbgdpJ6Eke35Efrjrw6Rwfl37SuWJyMDGOv5igDivEHgG/1T4+6N4+S+tRpllosmltay&#10;FxcF3kkIKjaV2/Oo+8OhPU1H44+HuoeMPiZ8PvFFreWUVj4ZnuJp4Z8iSYSIgUxhUKk5GMnb1J7V&#10;3BXdv3ZAPy4GT1788dMduOfehWLMFxjID8kjuc49ecccdfwoA8s174X+LfDfxE1fxl8OdX0m1k1w&#10;IdX0TXImNtPIuQsyuilg/cqBg7mOei1b+H/wv1yH4gTePvHurWOteKBaiysLXTInWz06HB3bC2GZ&#10;2JJLHpuPXjHo3C+WcccIFVSp5wePbgcex60szb2V2ClVYKDt+g7H1/XB7ZoA8q8HfAkW/gXx54U8&#10;SXVve6X4r1i51BmsWdTHE7q8e7cinejoGx0OBzVCz8HfG3SfD8fhaDxh4Xk06KEWcPiCS2m/tOO2&#10;24GIwPLMgU4zng4y3c+ymISMG37gp9B1z/n8h3FI8pZjtx5an5myOCCPf0z+X5gHjnj/AOFvgXwX&#10;8DdF8Gat4gl0TT7S6jTTdcdGka31JnLrMwXjlnkJ3EBVYcggEcP+0r4d+J9v8C9Zk8ceOdBm0yMQ&#10;pb2mjWhjuNYmMy7BISAvAJk2xjnbnHp9Ga54b0jxVod9pGtWEOqaTdpsmtpstux3DD5gwxwQeMCu&#10;F8O/s3/D3w7q9rqMOizXs9qRJaJqV3Lcw2xA/hic7cjPG7JGB3GaAOg1rRdO/wCFNtoPiSdbPS08&#10;Ora3sknyCJVtcFuwJBUHHsPpXnX7IXhO70f4XR+JNVlmuta8SSLI0k/Mgs4VENunYBQEYjqMYxzx&#10;Xf8AxG+Ffhz4ptpq+J9Om1T7DI7Qxx3MkYfds3BlQ/MCwXrk4B5wcV2EcMNrbxR2kaQWsSKkcEKB&#10;Y0QDAVQB0A6Y9BQBMt08iMEkLAdtxx93/AivK/FXw18S6f4+ufHnw91fTbLVr6CO01bSNZhdrXUE&#10;jyqPvUFkkXAHAAOOvUH02TJUr/ExPynuOg4546f54pRN8xjRd5Uevvjr+fvx0oA8d8GfCbxfbfGy&#10;w+I3irxJpWp3MdhLYy6fYJLEtqrEiOOEMOV5LFiQdznhutdL8L/h5f8Aw/13x9f3l3a3CeI9Y/tC&#10;3W3ZyY4yWGx9yj5uV6MRxxmu/wCZF3bWUjoGOP5e9N+VXCAbMYPyfgBkY+o/D8gDiPC/gC/8PfGD&#10;x14yuLu0ksvEUNjDbW0RYyxtBGEbepAXBPIwSMDt25Px7+z1L43+MOk+Kf7UhttBc28muaY24vfy&#10;WxZrdvukHJIVgduByM9K9lh+7jOSOpBJHp3+nSm4UAvu4I4fP3R1zz/np6UAcj8XfhzD8WfC66TP&#10;qEmj6jb3aahp2qW6lmtrqMkrJtyMnBI25APB4xxxGveCfjP8RNHHh7xN4r8NabpErKNQ1TQEnTUL&#10;mMPkoq4VFLck/dGDjngH2XZ5jMyyYfO0kDoPTH6/j6HFRxzHzApPPfvySOOp9G78YoA4vxf8ObrX&#10;PHPwu1vTbu2TT/B73bSx3UjtNOs0MUabCFIZh5fzFiCexPSq3xm+Gt/8TE8LjTLmztjoutQarKL1&#10;3UvHGT8i7Ub5ifUAcZyK9A+ZckHJjABGTyQD7n1HbP14p5kzvHIwDyvUfh+f5UALI2Cozgk9uuP8&#10;4/OvI7j4deOfB/xO8UeKfA2o+H5LTxKIWvrDXjOnkyxjAZHUMWDZJ2/7RGOK9XK+WpQDBOQAuAOh&#10;x6dh2/8Ar06RmUgnAAOT1wB3JP0PT69cUAeP+Gvg94psvjXpvxF1/wASadrN49jNZ6jaxJJFHbhl&#10;PlpbDBZlHfcQxBzjqK6T4S+AtQ+Ht744lvbyzvV8R69Pq0DWjMWWKQ5CS7lHzgAHgnqcV3izDaXb&#10;IGdu3GcH8O/b68UFFVufmxwFPUkDIAJ69zz3+lAHB+E/hrdaP8TPiP4kvprG80jxZHaWy2MTv5gS&#10;KIxyiT5cDOTjax6ngGuV8M/DT4ofDCx/4Rnwh4p8Ov4V3yjTrnWbaVr7TY5GZmVUQbHIJJG5ufYc&#10;V7OzBmO2RQxwB35BPb8D+RqIiTcCzEKq5LHgDr1x17dPQ9M4IB558CvhNqHwf8K6lol/qcOsmfVp&#10;r2K6jJLNG+wgyblHz/LzjPP516MmJJH645UdfYHn8Ox/UUBSJMkH5udu4buo/QEnv396RkMfTdn+&#10;9yemSPc4x7ZyfWgBeVOcquFb5tmAOmT+eT1/PrXafCQf8V5pGAwbzQRkbiOefpxmuMXCyMdu0rz0&#10;ycc9ge5Gfeuz+Eqn/hOtHXHzeavH3uByeT9P8nggH2xDxGvGOOmOnt0FPpkPESDGPlHbH9BT6ACi&#10;iigAooooAKKKRWDKCDkHkEUANchlZcdfl+ZSR0/lSsoYgkZx+VCrtz+Q+YniqF9eLaoZHdUUZJZj&#10;8owce44Az7Ee+KAH3t3HaxM7MqxKDJuyAMEHv2zzz/PBr5q+MfxgOqSSaPpkm2wziWVWx5hPGFPY&#10;cDHXgipPjH8YpNTNxpGmyusCErLMpJL4xwuOQOOvfjrnjxGRlO952x95m3tgbRnk8+hoARpmkc5y&#10;SxyN2VJOM9c+xzxn2pFcBgSxx1JYkHoOT04/qar6fqdhqlu0thd29+iNsMltKrgNkEglenOM1PEv&#10;lscD5R8vGP8AZAyB/nHp0oAXblSvXjy2PXPHXv69/U0oYsynPXkbWB446eo9+v50KrHGQxIwc+/Q&#10;9f8AAdeOtC5XBI9WOAe3B7c9gPpmgAXopI3IenfoflPU/n/Km4CqNwwMfMeR6gnsB1znvzR93Bbg&#10;jBJyvbGW6ehwT7UbcfKNoP3Pl7fKPfjp0HsaAHMTuZSep7Egnt+gI5Hf0pAxzuGNxyOMckde/Ugc&#10;emKXO9hg43c43ZwR6jPbAHB70FhvJPGduRkAjJ4Gc/X65oATAVivbcOOpOMc9Oew/rSbvl3noynL&#10;buDxkcgdBzzR82z5Rzk8L0z17Y78c475pc7s43EgttwM4PPc8Z4P54oAOPmXA5IyMHoWOeMfr39q&#10;B83zDu2dwzzyMdMZ4xz29+aHO04ZtoOe5wByTzkdh+H0pWySTjaV+fB+YjjA4/Poe3vQAKWkOc4z&#10;/EpyOg6fj35703bGqFJVXy2U5VyQB1IA5xxz0PYdqXYFVsqM7SOUJPpzzzxj64/JM75CQeTxweRj&#10;I7Z/2uvoKAMlvDYWRzHcKkDfc3RkMM5A/i4PI6fTtS/8Iv8AN/x8Lt7L5Qxjj39Mj6fjnWUsrHp9&#10;4Z2888cHj39O3JpFZvlyBuyC2M5zgAg44zyP8jNAGR/wjZUH/TVz90ny8cnHXDD1J/4FSt4YYsSL&#10;sDOekI9Seuc98fn61sDzMKM4bGSSPrxj8u9G1jzsyT3YAkcgjP0yfy60AVtL0+PS2+WQvOw5bZtw&#10;B2X25H+ea9u+Dfxebw5JHo+ovjT2+WOZnI8onHHHYnHTn8q8Y3LFuYBQTnOASCcnHP58ep/OcOZO&#10;W69O/bgUAffdrdQ3EKyxMroEDqQcjH54HH4cnGeanUrMAV3AqCAWB7EdT+XGfXNfL3wZ+MUnh6WL&#10;StWkZ7VyBFKQW8pumOOSDkj27V9NWt1HdW4mgJbcmcqwbscc8nt+tAFxG3Kp45GflORTqap5IJBb&#10;rx6dqC6g4LAHjv69KAHUUUUAFFFFABRRRQBXKlmywOAQW2r1Yd8dxjHr26YqGa4jhXzWKiNSTuK4&#10;GBknGfXjvyeexpbh44Fdm+WJcll6DAAHP5HHrjGcHFfO/wAZfjAZJLnRNHkwuStxOrE59VH6Z9SM&#10;/UAX40fGZ5nm0fRZWEYys0qn5j1G3P8Anr9c+ETTbclm+Zsnc36k/wA/wNKz7cAcsegqFINjHcdx&#10;bcNwznnHcdOn+GOlACspI5U56jgEjvjOeuR9OlKwG5iRgZ7KSfu9Rgde34U04BGNrN6KB8xByfpz&#10;79TSkCM89FwNx49ycgf/AFjQA9WKbVb7xP4dz3+nTtXzf+3p4YbVPhJpuvRL+90LUkcvuwRHMAhx&#10;77lj7HvX0dsKlDlVf7vUnt0/2ufpXN/EjwenxN+G/ijwsskVvLqlo0MM02QiTAho2cgEgBlXIGTj&#10;HFAHzX8K/EUX7Rf7WGieIZE+26ToPhyDejD5TKbXYRyMAied/T5kOPfx7UPGUnwr+GHxf+Fcspe6&#10;m8QQLAuOGiSRzK/B4ysEHc8PX1d+zB+zzqPwBtfEk2s6hpmp6lqrwJFJpruwjhXcCpLxoRkuDt/2&#10;F4rl/jF+x7qPxO+MsfjK11XSYdDvZLV9Qs7x5VuHKACQKBGVwyqOGI5POBhiAUP2gPCj+Af2H9A8&#10;PPF5Mlt9haaNgFIlctJICODuDP0PcfnieJf2ffBun/sbDxOultP4qOkWuqtqk87+ZuZ4/wB2BkKE&#10;WNgoXA4x619AftEfDfUPjh8Nbrw7pd/Z2V/LdQzrNqTSCJFjySDtQnJz02+vXvBrXwx1TUv2bh8O&#10;Yrywi1RdGtdMFzM7/Zd0TIW+YLu2HaTyvpkdqAPEb7wPL8Vv2A9FuMG71rw/E93ZM/L+TFK6OgB7&#10;eUTjGeUUA8Vg/Ff4xXPxI/Zh+Gvh2wJvfEHiS8Swu44xl5PsxC7Wx0Z5GiOccjNfTPwT8Gx/CH4U&#10;6J4V8S6npZ+yidZrgTbbdxJIzFcyKnGw85A7n2r5L/ZR+GWna9+0VrF5YXH9p+EPCc9zcWdwAWSV&#10;2cpb44IBIG7PAPl0AfavgnwrZ+AfBmjeHrJozaaZapAJVAAcgfO+e+5tzfj2r5m/byz/AMJN8IOd&#10;u64ugDk/89rXt0z/AIV9YlmVum5S2PoMfT1/nXjX7RvwG1n41aj4LvNHv9Ks49Alnkulv5JAZQ7Q&#10;sAuyNgf9URzjB20AeWftiaGfEn7SPww0kzT28OoW0NrJJbS7JURrqQMVxkqwUkZxjnFYP7YPwx8M&#10;/BrXPh9rPgzSv7Dma6mDJbysQzQtGyN8xJD5kI6c9eK91+MnwO1r4lfGrwR41sdR0uGx0BoVuLa6&#10;mkFxLtnL/u1EZU5Bxzjkdqj/AGofgTrvx4h8MJpOo6VYtpE808g1KSRQ/meVgLsRs/cOd2OoOetA&#10;Hn37VFm3xH/as8AfDjULme38OlopJo4GZfMMjt5j88biEVQxAK5rh/23vgn4S+Geh+Gb7wnY/wBj&#10;peSvb3VrHI7xSlUDJLgk4cAuM4GQa+gf2kfgLN8XtW0TxL4b1iLQPF+iSBra7utwjkVXDodwU7GR&#10;skHHfn1HmvxK/ZX+K3xm0fTZ/FnjrRNQ1y2Oy2s1ia3tIYSPnYFIeZXKRjpgDjPAFAD/ANthjN8T&#10;vgmn3Wa6AC4z1mt+2c9/7ueK6X9pyP4WS/FLw6njVPE/ibxDHHi28I6GRNC6OWIZ4yAVZ2I5VssE&#10;X5cZB6H9oL4H638XvFXgTVNL1LS7OHw7L5k8d5JInmjdE+ECRsP4D1C4wOhxWf8AFz4F+L9Z+NVl&#10;8U/AGv6VpuuRxLFNa6urGM7F8sMAEYEGM4K8dMg9qAPCvAXlaJ+2d4U/snwVd/D6z1CF1Oh3M5aR&#10;0aGUb2zyofAO3J5XOa+4ZlRiyqqBmzhc9Mg9Ac+/6188W/7OvxBuPjd4Z+JWu+MND1XU7R1fUY8T&#10;QJDGAy+VbgRkMAjNydmWyc5OT9DsDHcPubCjBzyV6HvnHb+VABuKkknG3JOT2JPPX26/XgU3GFKq&#10;OVGF9R2BxjjvzjtS7txTJyePThu+P1zz2pN/fPowAfI5/LrkgduBQA6NvLDBvlQHA4wAB/THf+XS&#10;uh8G+Lb7wXqyX1m21s/Mu4kMM9/wz9K56PEjYC7VU4XGMDH+OSPw7GiOQqdjckAdAT3Iz/n8zQB9&#10;q+AvH1l4801J7eRhcKuZImByrAk8cdM+38I9a7JdvKeX0PIUAD0wefTHWvhfwd4tv/B+sQXlhOUV&#10;SAwySpAIznnk/wCFfTOh/Gq01nS4ZUtMeWBv2yjjjrgjjoevpQB6grDap/dk/Kd24ck8Z6fl60q5&#10;2gqPlxlQmMYHTH1Fefj4sxnObVhjOT5g7Hkjj3/AjvzT1+KMRCu2nON3zYZ/cew6YxnFAHfN8ufm&#10;boTwM/0/z70ufm6t97046fTpXnp+LMKqwNmyEHnbIoA6knkdcZPtx17qPixGWYG0kXGM4kHGc8Z2&#10;+pH6ceoB6CoLKDvboOoAP8u9LtP99u/p/h2rzuX4rQLkPY8d90nTOSeMdMj1xgH0pP8Aha0EqM66&#10;e4VlY7nZRwcdTj09vr0oA9EJw3VuoOMcc8Y6U0YGOFJzwzcEnoT09BXBn4qQqQTZSAZ6GT1P/wBf&#10;H5VEvxYidOLXIOMkTA5zken06YyQelAFf4+Z/wCFcX4XOwADC44xIvXHbpXyDJHuzgLyMEkZz6Aj&#10;uOTX0z8VvG8fiLwTcwJbPCzFW3iQsPvA8HH+ePYV8zNtL7SqncMN3PfGfbrQA3B5OMZPXBJ4b8+/&#10;0HPams23ew4I3Mf5DPT0PX8+KXliGKkMRx8oyOB0J9Mnrz1owdowCAPugIOODjHoecc+nvQANGBn&#10;5AR0ClAeMdB6DGRz60vAye2452g84yex9evrim/KzEgRvuyO2DwMDPuBnoaN3Rid23AzwD2OO2CT&#10;jjpxQA7cy9eHP+115HTjpzjOKTI28fvF24PBII/XPB/GkJ4Yhl7lsMOOeCenTHr2xzTm5b5hgFu/&#10;bII4Of5evSgBOWI5Bb7oYkds+mOeBkUoz0AZBwOF+7xwPTqevTigsy5YjBA5OMDjPU88fqKNvl4B&#10;GQowMeg+g9cce1ADY9yguAvPbrzk8cDjk+/f61lSeLNCt/GFp4bmvo08RXdq19DZlSXaFSwLEgY4&#10;2sPwP47AO5Ap+bPBONwPqP0P+eK8c15lP7ZvgZDuw/hS6UKpyf8AWT5+nb8uvHIB6Xq3ifSND8Qa&#10;HpWqXi29/rTtHYWpDE3DLw6g7SAACvXHrWB48+NXgn4a6itl4j8RwWeoMocWESSTTKpwQzCMHaCM&#10;Ebhzk81yXxnVZvj/APAuIMof7dfOdoz/AMs4mz7Y9MEce2QmreH/AIj/AA9+K3jHxp4BstF8X2Hi&#10;A2rX2m3M+y/tmiTaUR/7pB4B45HyjGSAen+D/GGiePtHGreHNWh1Wzkcxq0PJRwBlXU8qw4+XjrX&#10;Ga9+0d8MfDOrS6TqHi23kuIW8uXyVklRWGMq0iqVB7Hnr1rz+z+I2kSeBfjNfaJ4T1DwL8RLexN9&#10;rOnTsxcyMrBZ4wWxjktwBjIbDZyH/AW9+JHh34OaHYaB8KND1TQL+yE0tzLrMY/tEuOZJVIJPdSp&#10;yQBjtigD6At7yDULeG+sp4bu1mTzIriBw6SoRwQR6nnj0FZnijxTovgnTTqOu38en2DTR2wklDEF&#10;2BCg4znPrjAxyeK86/Zo8G+IPBfgjUNE1y2trO1g1WebT7S2vEu1t4HwTDuUkcNuznn5jnnmqX7Z&#10;MMV18EpoZpNiyanZIST0UyEE++Nx4wc5NAHUQ/tB/DebxQNDt/F1tPfNL9lQmNxFJIGI2iXbsJz6&#10;Njnisn43axqOlfFL4PW1nd3VpFfavcQ3cNrK6JcoEjKqwGVYfM3GMf13/jR4V0WP9nvxLoDWtrBo&#10;OmaO72kTKqxwyRJlHUno2459TuIP3jXkt9qmo+ILf9la/wBWLtezXEnmO+Czfu4wGPqSgznBzn3o&#10;A9r8efFbwh8MmgHinXYNNedd8NqiNNO4z97y1BIA456c1H8P/in4O+KDXbeF9bgvZ7f5pYWV45Y1&#10;YkBmRlUkdOcc8elcZr3jLTtM+O3iWbwJ4D1Hx347it4LfVNRF2kVnYoyAxxpI+5Y2KqMhQM7W7lq&#10;5XwhdeI779sywuvEujaT4f1S+8MTPJbaXc/aWKCQhHkYDBkBTt2AweKAPStc+PfgDw3a3jah4jto&#10;fsd9JYTRrG7zfaIypkXYFJOCy5YDHPWul8GeNvD/AMRtDXVvDWq2+sWCkq8kRYmMjBIdWwynGD8w&#10;715R+zHoFlF48+NWvfZ4f7UHiq6tI7nbloo97FkRj0zuycE8KM9qv/BvT7TT/wBof462lnHHa2uz&#10;T5xHEu1A7ws7tjJ6tnofpjg0Aauo/tKfDbSdIsL258XWqQX6mW38qKSWXYHaPLKFJQbkblxzjivQ&#10;NB1bT/GOj22raFcw6ppt2nmR3lu3yOvI+bjI7ghgCMHOCK8m/Yl8MaZp37Pml38Fnax3mrzXBvJn&#10;hz56CZ41D56qECjbnHJ5ya8p028ufCv7InxxXSmktBZeJbixg8n/AJYQPcW0Top4ONsjA9/nyetA&#10;HuM37TXwtstWbS28XW32pZCpZYZWgB4J/fBdnU+uP0r0S+vNO0rTZtWvL63tdPhTz5Lx5l8tU/v7&#10;iduOw55yAOorxjwxH8SbP4bab4RtPg74dm8LvpyR/ZW12IJcqyDMrHbne5y+cE5wexrz/XfDuvaD&#10;8C/g34K8WSQta3njG30+9e2ulmWSyMzMsZdCc8NwOfuDmgDp/jF+0Z4Q8QfB/wAZQeD/ABeyeI7e&#10;GFrR4DNbTHFxGGMMm1SxIPIBOVBzXvPh9vM8NaLIzPKz2NtISx3F28lTkk9yec8c15n+1z4X0jU/&#10;2cfEr3NnZwNokUMlgqRBfsrefEhRAOEyh2BcehxxmvTfD+4eGdCC/L/oFrnjt5Ke3H5flQBbHy4x&#10;16jjaW9u2T94+3pTtw3DDZXjHz8Y6ZP1yfXpQpO5d3ysTk8YydvTrz+vT2pFJGzlgSBxn6ccjnoe&#10;vNACDnbn/d4YZ6DIB6+p9eKcclsfdJ46nG7GfbI47eppBlk/vKylckbh147+h/H2o2k5wGVmB/XH&#10;PB7fnxxQAv3mAzgN0zuB55x9eD9KazbtxPHy5yeqg/kR0yf/AK1O3FuVON3I24yRwM+/r+VCkKAQ&#10;Pl67Vz8uBjHGR17f4UAEjblJbaV5GN3y8Z68fnnpigDblsbiOhK4yemTx7demDQuVZcj5+/IJPQH&#10;Ht+XTpTRj5WznO0lhjr0yDjnI/zzQALhGxhSqAct8uAOOn/fXPHau0+E37vx5o68keep9MnPU/mf&#10;r071xZHl8blG1ccYG0dz04HHeuv+GV19j8ZabcFM+W+4rkZH8/pQB9uQqAkfyY4znAGDjHt29qVV&#10;X5R5eOB2HGOgrij8RIImKC24U44JGSDz0XsAP65pj/EyFfle1Y87WBfg+vG3Pf8A8d/MA7janTZ6&#10;j7vryaMp1288N909+K4T/haUWQPszjI43SLwfy56ZwPU/gf8LOixxBIBj++CfX+71z+H6GgDuuQp&#10;C7goBACgDGMev447U7nd/Fjd7Y6fy/z0rhT8TIOnkZ3ZH324yOe3rj6fyil+KMICE2TkHg7pF5BI&#10;BH3e+P1+mADvBgEZGTu+9tJJ4xnpwf6UBkYZIyxI++Md+M/nwDzXnk3xaCMFGm7yRjcZsEZJ9uB0&#10;/LHJxTm+LibSwsGUEb8iYHAOQM8HtjkccE/UA7m8uo4ELNgRgZOcrjnJP19PQg++Pm/4zfGAahcS&#10;6PpsmIc/vp0fBfkcAjsD9eq1F8UvjRc61bSabpyfYo2ysr+YWduxH+z2/KvFvM83kuoZuRsPqP17&#10;9u3tQA2Rt0gLlcj5jxtXjBJx+IIx0x1qjrxA8M6+QR/x43XzAn/ni3fPbp17du13J3AbvmByQpz1&#10;xkcn6duh4qlrzf8AFM68c8fYbrHzdP3L+/HOe/5dgD5b/Ye1yDwr8EfiDrt2ss1rpNw13KseC7JH&#10;AWIXJAHCn+LHH5dr/wANreDpvCo1TRvDuv6xMEaa8tLe2UCwiUkAzSglVJ25GOwGcA15t+yjiP8A&#10;ZP8AjW4HlhYLtWOcYH2RuCO3Ge/T6GvTP2E7eGz/AGcb1wih7zULtZvlOXURxgbiO3Yc/wAWfQUA&#10;dfoX7Q3hbWPgvq/xG0yx1C+0zSpFjvbGNFS4gJZVzgttYAMG4bhR04IHSeCfiJoPjP4aJ42hle00&#10;ZoZrqVp1VZIRHuEgO04JG3qD0I98eAfsB2Ftqvwz+IOmX677C8vltpomBIkV4WRz69Pf+GvGLvx1&#10;qnwj+HXxH+C7xzy6tc60kdi8SdYW/wBbtA7OI4cdeGJ4PUA+w/Av7QPhjxt8O9a8bSWl54f8PaVM&#10;0UtzqoRd7gKxVArHccsB/eLEADrXDWP7bng6W6t7y+8NeJtM8O3U3kQ65NbKYDzznaxzjn7u489B&#10;35v9pn4ez/DP9j3w74Ws+Y9Lv7ZtTMbEqS6yFyxHVfPdOceg470te0Lxr4k/Zl0q21j4i/D/AE74&#10;e3draQwN5EySRFSrIhKKcShgd2PSTPegD6B+KXxg8NfCXwnYa9rEk19DqUiDT7TTws0l4SqsCgJA&#10;K7WBzuA6dyK4XR/2tPD3/CTabo3irwn4j8FHUXC2lxrFoYo3YkAE87lByfmGcEnpiuL+Ivw58LXn&#10;wF+F/h/xH8RNP0jWtPVxomuQLK1tdqWAAGVBVQphy+Mjrg1z3jbxx8av2cbrQbnx3qGg/EPw61x5&#10;Vs91suZcn7xikKJMrFVHzcgdOaAJ/wBsb41Xnh/4kaF4SsP7TtbLSJ4ZtVhiHlw6iG8mVERgcsAp&#10;ZSpXGecHHHsfiz9qPwr4X8G+EPFGpaPrFnY+J57iKCNoolltfJlCMZVL5C/xcZyMcdq81/bcvw3x&#10;B+C17KXSA3BnZZsKyL51ux3A8DjAIx1Az2FP/wCCiE8epR/DYCdLqOTUbxS0bblYDyAR+ILdj+uK&#10;AOmuP20PA9r4ms7O/wBE17T9FvGK22u3VqIoZhnAkC7gSmONw+YcHHJqO8/bQ8FWfiCys59D8QQa&#10;BduYrfXJbTZDLg4MiISGKL1yORxxwc85/wAFF0aDwH4FjUBUivZYYkjGQAIVGAOMD5QMY4wR04rQ&#10;/b+s4LH4E+ELOBBHb2WsW8EMYIAjjW1mCrg9uPT17dQD2D4tfFvwz8FdDttT8RO0n2lvLsbG0VWm&#10;uj8p+QEjCgFSWJAHAzkiuM8C/tTeG/G/i6x8Maloes+ENZ1DY1hFrEO1LjONgDdmbtkbSTgEHGfF&#10;P2po9Ut/iZ8D5hd2tlZjTLD7Ldaom6yinEq72lX+6pMZYYzsxnpXRfHTwB438T+JPBNt47+JngG2&#10;1S2ma40gWsdzDK+5493KxkBdyrjPU7u9AHsPxI/aI8J/CP4gWPhfxKl9DLcWK332+KNGjRC0g24z&#10;uLHyjgBcZZc4rnfDP7XXhTWvH9j4W1Pw5r/he81No4rKXVLcRmUyYVCVGWUOcAMM4P0rh/j1awX3&#10;7dfwrt7oI0P2Gy3BgNo23Fy2TjO3DDoP/wBa/ttF1+K/wfut/wC+N+MHbjbtuYsLj1yT19OpoAwf&#10;2nPj5f6P8evC2hQDV7fRPDt9azalp8BCDUZVlSXKAH94MFVAYcMDjua9w8WftJeGfCXhfwrrM2n6&#10;rc6h4mQSWGgQQBrsruIO5d+BzgAgnO4Y6HHmf7Wd4lv+1p8GppHEcUU1oSzuNsYF8WJJI4wuD07n&#10;tXQftU+C/Dvjjx14Se18fWvg/wCICKo0maZpSk6vLmMiRP8AV4cMAwB75HSgDd8F/tO+H/EXi618&#10;I614X17wjr14uLSDWLcqJiTgLngjcRgcYJ4Jr2GL5lyOHBw2fXjPp2HBr5Gm+JfxZ+CvxI8LaP8A&#10;EkaD4zttSnFtbXqxwzXaI0kaExuqrIOSDtcYYhgOlfXbxqf3R3ZXgjr06g/n3oAVZVY4U7vcDI6Z&#10;6/57V7N8GfjC2i3MGkatMXs94WObjMR+UY988e9eLeX8qsBudeOmCcfX8fz/ABp0MjNhj1XqMcHo&#10;c4PT6GgD7+s7iK4t4JUlRl2ghv4RwOnboD9M+hqZXDplUClB90dcAnjj3X6fWvmb4N/GR/D7RaTq&#10;05No42xTMw/d9sH/AOv6d84r6Vt7hLmNZIPmDHJIJ9R6jHT/AAFAFpRtUDAUDgAdMdqdTY87Bk7i&#10;ec4x+lOoAKKKKACiiigD5t+M/wAYizz6Jo0gCEkTzIcjoAUHsCP0BGB18FRpDv3tvl6ncev+fX61&#10;DqWpR6XYX19d3CxW1tG1zPKwB8uMKdzHgnjk/WvPdR/aM+G+k+H7PWrnxbYHT7t3W3aMSPI5UlW2&#10;xhd+AeMlQORQB6MCQEJkPOPvLgHnv78j/DtTVVm/2v4Sw5/ug4OR79AOn553hnxJo/jzRYNY0HUL&#10;fVdPnJjWeJztyMEqc42nlc5HQ81xesftIfDfQteOj3ni/TRerJ5bqqSSJG391nVSgYEHqwwRQB6M&#10;GUAEy4PBIZhxjOen0PtxTWCgYY/KvBAIUdAeB2x19Rimx3NnLpo1FLiF9PaHzxe+cvl+XtzvDk4x&#10;tOcg98+9ec6b+0h8NL7XU0iDxhZSXbMYgoSRIdwIGBIV2en8WPzoA9JjZVUI3R+ikew4A9OfT605&#10;izBmjPPpn2B6Hp9OOtVde1Wy8Nabd6jrNzDpen26bp7m6YIirngEn1HbvnivAvjX+0V4X8SfBzxW&#10;/gXxoE12zW3eN7N5bW5VTPGGaPeEYjbn7ueDQB9E7gW2l88/Q56gZ+nao45GZ9gHlqpCkAZHAzgc&#10;cf4AetebfB/xvaaP+zb4R8VeLdXWISWO+61XUp2LO3nOo3Mx+ZjgAAZPXirHhf8AaG+GvjDWP7K0&#10;vxfZy6lK+yK3ljlhMknYKWRQx6DGeQKAPQhvjA3AvtwTgnPOc/X/ADx0pFkLBlUeWehwudpzz+fX&#10;p7mjd5TIrHA4+UdBnIwOnGSB37cDrXNeO/iZ4W+Gtnb3HiPW7PRRMD5Edxl5H24yERTnjdycY96A&#10;D4ifDfw78WNBi0PxLZzXNjHOLlFjlMTLIARww6/KzcDgVZ8A/Dnwz8LdFk0jwtpi6ZaSsZJWLmSa&#10;VuQGdiT6ZA6D0rN+Hvxf8FfE6a4i8LeILPVbuMeZJAA8UuwE5ba6hiAP6VNqXxY8F6Lr2paLqHiO&#10;x07UtJg+03lvcsY/IjwuCWI25O9QADnnpQB1CbJFCdAckY6EDAxjPIwR7fQ1IuY4BubBC8s/b68/&#10;1/GuB8O/HzwB4ustTvdK8VafLbaZEZ7ppna3KIDjdiRVJXJUZXPLCrPgX4xeDPiZfXVt4a8TW2r3&#10;lsjSNbIjxvtBwXCMAWA4zjPXigDtVznCv07MMn0/oaaWkbodrdhjj3GfwPPvXG/ED4xeBfhreR2v&#10;iDxFaaXcsolW1w08oQtnJVFZu3X8e1aHw/8AiJ4c+KFjPN4a1e11iOFglwsQKyKzAAb1YBgOMcgc&#10;jtQB0QZlYxkszEZ3Dr1x0PHp0/L1XcRKc7tv0Pt7fXv/APW85vP2jfhppunXd9P4tsxDazi0nby5&#10;C4l+b5QoTc3Qk7QQPavKPiv+1pp2nfFHwZovhzWbEeEpntrzWNVjgd5AhkJMfzdB5QRiQM4P3qAP&#10;p5pB0U+27sDyP58YpplK5wpfBOfUcj09jn1qppGqWuuaXZ6rp1wl7pt0ivbXEeSJEPGemcdDzz64&#10;rP8AGHjjQfh7oo1TX9YtNI08nZHJcHl2wTtRRy5AxwoJx9aANyLzNx3jg9Bwcc//AF/0ojXyl2qn&#10;8X0GPX8uPw9K4nwD8avA3xOupLLw54jtNRu0UyNZqjxyMuPmwsigsBySQK5LSI3b9qC4jb4lNcRJ&#10;asW8ECWd1iYWw+fAJQjgOTwaAPYpEO4ZZiPoDjnjj1zjnnpTlyGAKbRuP3T19/59e9fMXhr9rfT9&#10;X/aC1nTb/XbK08AW9pLBptxEjYupy8W12bax3EeYFACj1BrubmG6j/ajW2PxJYR/ZFMvgQSXGMm1&#10;xuKf6rriTnkcD6gHr4VNuQylOflYY+XgEewHpj0z3pW8r5g+dw+8WXPtk9uR39M+nHIfEL4veCvh&#10;fLBB4j8Q2+kTyr5kduS8kpQn7xRFZvfJHP0Jrb8HeMND+Imi/wBp+HtTtdcsC/lNNaucK3B2spAY&#10;N0+U9jyPQA1omZch23kYBIHf8PwPtnrWt4b1650G43pLuH8S9ecfh/TivI9e/aQ+GvhbWp9K1Hxd&#10;ZpexSeW8cKSzBG7qzIpAYHIxnt7V3Gga9pnizR7bV9IvYdV0y6UiK4gYMp+YhlPAwRgZB546UAe+&#10;6NrltrliWt3CSYy6qcBPlxnPpj1zj04rcN07WIXac53AbeeegI9fqfyrwjQ725sdVgeBgoLAHg+v&#10;Xj2/LFe2ef8AaIEXGHZVPHrgtx+Xt9cigBGfzGG35CeCSx5zkH0PBOMep6Dg1HHIzKDI5G7qGGRj&#10;jORjHGNvbHJ71ClwGwpG1W+X0yDggAc9Ac4ye4xyBSCSSXYyHdlVJyx7YPHXOOeP9k9eQQB1zMY1&#10;Ys7nG045Pp9PU+nUdMLSfaJZJIhl1WHCtJgnLcdT16/w9fX2rNeJtCuobA2/3sY6Y5xgfU5x2yak&#10;t08y2XYSd74PdgMYxnHXHT6n0zQBq3ExSQlzhGB4Xg55z9O3cdz2qCElimG3kcE55x8uT1ye3oDy&#10;ecgVTWVvMLttYOD2x1DHjjp0PPHOT14nu8BbZ42KllJUKx64yDz1JPHTnNAGd4yhb/hHrkEDqvyn&#10;nPGOvU/z4rxqT5hgj5TweM9+mMdK9d8TMJPDV/ucy7HC7nY7SAMZ9+/TnmvIWI3jlQR3yM8kcfji&#10;gCP0JC56/NnBOenT124PWg9cjqckcAE5HGMjqMYx6daFX5MlWVcYO0YOME49cDOBxninbvmAJ+bO&#10;CN2BkY989BnH50AH384fdk4+Vu2M9hx1/lzQMswJJBPT5eg9M446c/X6UcnGecnupPRuPp/nrimn&#10;o5OPuknd6E8EjjoB3/OgA3ZX6KMdSVOOe2c4PfrSkhGOSAAcnGRxnJPX3GT35ped2MknPKk89cg8&#10;dBwfrxSLk/d6/MeuO4ODxxnP1oAX/VsCRg9PugA5PJHpkkdfSkGJFHAIY/McHDcfqCPf0pkkscKv&#10;LK/kxqGZpXOwAYHJyMcZ7+n1qO1vLXULOO7tZory1lDOs0MgkjdfZumOnGcflQBNujjPzlizc4YZ&#10;I5JHT3PH04rzz4nfCG88c67oPiPRPEM3hbxRoSyRWuoCBblHhkzujeMldw5POf4myD1r0Vd4ikJf&#10;eecbR0PPt+mD+NQX+pW2kWT3V7c22n2cP35rhwiKoOOScAduaAPK7X4C6nfeOvC/jDxJ43udd1rR&#10;rppmVtPSG2MO0gQxxq+IxySWAZmJ6DFaGtfCLWLHx1rXijwP41PhC515kfUdOutNS7tp5lXCyjMi&#10;lH+8cA4yc5r0DSdasdasftWmaha6vb5KLcWcyyRswHI3Lx1B71ZjX9yrAbWbHKHt0Hr2PTp/OgDi&#10;fAHwnt/Ct54j1LXdYl8Y6/4jCxaleXdqlvG0CLt8mOIZ2x4IHXoFrltJ+BnjLwXZT6H4N+KdxpPh&#10;eXeYbO+0mO5nswTysUxkBP3sjOCDnHPNevSL523jzMfw8r+f5j36/SpFVI8CNNoznaq4B7f5+lAH&#10;LfDj4b6T8KfB1voGjiaeIO09zcz4M11M+N8jYGMnAHoAO1ee/tkW4uvgTdRyMyrJqdkjKhPILnPp&#10;0Gfyr2Y722g7WhOB97ggk9T9Nv1yfwq65oel+KtNFjq2m2+q2TOkxt7qJZI9ynKtg8ZB9PX3oA8t&#10;1L4CeJtd0eDwxrnxOvtS8GxhA1jDYJDdzxKBshmuQ3zBcLzsycc4JrrvGHwxt/FfiT4e3lveLpVl&#10;4Ru3nh0+K2BSRGRVEYO8CNR5YAbB444rtcbcY4QYAVR+H5dPyqNQsquoBAPDoeBz1/H6evvmgDzb&#10;UPhJ4g0v4ha94w8F+NF8N3GveT/aen3OlrdxTPGAqyqd67Wxu4A53HJqLwv8C5vDvxW07x/d+Lr3&#10;Xta+xzW2p/brSPF1vUqnl4YCBUzwgV+OC2TmvT0BUlgpIwW4469sHv8A57mnYV2DD7+B3KnGe/6/&#10;rQBxvw3+HY+HN74wm/tI6i3iTWZdYIFuYjBvI/dE72MmCfvHH61L4Z+H48PfEvxv4s/tL7Q/iaO0&#10;RrXyCptfJjMeQ+/L7hz/AA9xzya6pVZV4Q42qducDI7D/wDXj8zSZK/J3bkqpHfceOh/H/65oA5z&#10;4Q+AR8IPh3pXhCPUv7WNi0z/AG3yRD5hklZyQm5sFd23O5vXNYfg74L6b4b8KeLvDmr3q69pnijU&#10;rnULqEwfZ9omK5jGGYkqwyHz3HAr0ErllYvgLgAt65weMd+OfyxTlk8zaVJKnDDAwMEd8/09qAPF&#10;7T4IeOtJ0JvDOmfFi8tfDO0wwrJpSSXsFuSf3Kz+YCQAcbiO3QA4HV6l8C/C118J7b4fRQy2ug28&#10;YW3kjYmeGcPv+0A5+/vYknoc9hXdT7ZAyHJZVJ24/Xp/+vnrSt+7KkBkDNtI4x16/wCfX1xQB4h4&#10;t/Z78XfETwzN4f8AFnxUvNT0tEAt0tdJSBpHBJV7n95+9I7KCoJO4nIxXtWmWrabptnayTeabeCK&#10;38wgLv2oF3Y7ZI6ZPaptqQt93YCRgjpnGMfoP0pG3FCcMwC45ypPHXj8O2RzQAidMr8qhhxzkdBj&#10;H0/Ljik5UAdCecdGzg9ycMcAflmhmDckrtIJBbBG3HP/AAHoevenbS25cfezncox3HPqOnv0zQAh&#10;AclRgnLAZweMc556Z/pS7dzZC7hwxyMZyfw6YHvxRu+Ycsd2DzkE8k47dPzwOaRVDEYA2nB+UAgA&#10;fdwfTj9aAA5ZMckbRwQcMSehyDgfyBobqcjOeDuAAPXAJ9P1/OkwDjIwrf7I6E9OR3xyOuTS52nJ&#10;ypJyfU8ZxgDBPGPpQAuCrEjccYycdTjk4GM8Y9fpxSeo3bWAIOOWwOnrnrn8vWkVQMDC7umOAMgc&#10;Dv8AUU7ncFywI4ADc+meevB5+lACcqcYVcKvy7sAdcD88Dp+fSum8ETfZ/EFtJjcFcdh7+v8jxwT&#10;2rmP7u35QUGNpyvUYwB2H4cH8um8FyrDr1tI5wquCf5Zxj39qAPYI9UjuFPlo5Vui4GRj6d+Rz/t&#10;fXFe8mkkjkkjV8P0ViPXoQBjqSMd9o4PNZ1v5kLtcynKIRgP8xIY5AHvg5q60whhTeUJTgruAyo4&#10;bGeuT2xjjjsaAKVszea7t5kfRg2QO465HJwevvzwTVtbt43j+bcG4HJ54B7/AIe+D3JOKLXiwzM4&#10;+6By2QM4IOc49u/fnuRQt/HcTAJCsQX/AFmwHnAOeOnTPX8eDQBsTXyqilA2TyOOuen1z2x6dsGo&#10;beZrq4ZgThVO3aQSeBwO38Xf0X0NZ8dwW2sTJJjk9Tjg89ueD+HcYzVm5vjGGhCqhYkZ28DBAGPp&#10;g889B9AAM8wyzHLsyMS5UD7vvz2wcZIwRj8OZ8beNISv2C1GevmSc7gcn1/l6endPGnjQbTZ2nBB&#10;2zMMDfx1wc+/6fj5zNMZi2SZJMZ+YZPHTr7jj6UAJIxkckncd2DyfY5PH/6/xqPJ25JYDHXkcHG4&#10;9eOv1GDTtuzC4yqke/bA7Y6jt9aRV+U8FegyM+wPuTx1oAVv3cgzuxkEcnHPGOvqf8OlQ3Fut7FP&#10;BcK32e4jaGQRsQxUjaRkDI6nnPcn6TR5kXf1PUEMQCf8OB+Z/EWRWhJb5wo3ZPQ4PBzwO2aAOA8F&#10;/Avwr4B8Ga/4U0f7cuka7G6XInnBk2tH5bbeBjhs8g4Petj4e/DXRPhX4ZXw9oIuF0x5pZWW8lEk&#10;heQfMdwC9gOxPA54rphsXZhuFITOO4/Qdx+OKTaZNrEsDwVyD1wT+XOOx45oA474YfCPw98HdJ1O&#10;x8Mi5iivrgTy/bpxKd4XaoyAMdT/AN9D0qr4j+BvhHxd8R7Dxzqlhcya/ZeUUImHkStHny2kjwSx&#10;XI5yPujoBXe7vLlG4n5s44OD0469gP5n1psiBZVydoOehAPPX0749eT9KAINa0yw17SbvTdSs49R&#10;068gaOa1mBO9SORxgjqMEHIx19fGYP2L/hnBqiXS22pzWSSmVNKnvS1sD0II2hiOF/i5wMk17a0K&#10;fvCzLjkt7cHrnPYj8vTin7sH5TgZ/hGQeRnPoc5/nQBzfjz4ZeF/iV4Yj0DxBosN1pduB9ljtj5L&#10;2u0bVETD7ox26cDjFeeeGv2Rfhz4c1qz1KSHUtda12m1t9WvfOgXDAg+WFGR04JK+3Ga9m+6zZYs&#10;M/w5yMcgYH+eg5pVkjblWwCeSBweg5/MfXigDi/i98G/DfxssbGDxRDcSGydpba4tJfLkRmIDBuC&#10;pU4HUZ4GOtc/dfsy+CNU8IeGPDl0NXbTfDcs02n4vArlpnWR2c7MH5lH8Pr9K9RXG4KzM6kZCkHI&#10;B459ep6+n1NLuRslRhlBIXoT0Pbn0/PpQByHxU+EXh34zaPY2fiVbx7SxlM8Jt5vKIYqB82QcjAH&#10;B9Kk+Jnwq0D4veHbbRfEqXr2VvdC6hW1nCMsgjdMsSpB4c9h2rq/M+ctu2puwdzccA5x+nfsfegF&#10;Cd7kZ5+90Ht9Rt7HtmgDlPGnwt8MfEnwjaeG9f086hp9kirbuWMcsBWNUBDDByVCnnIyOnauT+Hv&#10;7K/gP4d+JLfXrW0vNW1KzKm1l1a589bdhkBlAQYxuA5DYwCMHmvWDcKCCSRxyvGB6kn2x6/0o8wS&#10;cMdu04I4xnI9R+XSgDjfE3wi8N+KviRovju8ivRr+kxRR2pjuMQAI7smUKk5zIc5PT0pPH3wh8Pf&#10;EzUtCvteW+kudDmM9n9mnES7i6HLjB3cxocZHSuz8xY4yF+RVUn5geOh6enP9KXcr7mLfKvfkAYP&#10;OfXkGgDhfi98EfCvxqh07/hJIrpbjTwyW1zZ3HluqtjKtkEMCRwCOMnscVS179njwH4i8B+H/B+o&#10;2FzJp+iRtFYXhucXcKs+5lDgANlmzhlIBAxivRVXahHz4xjaBj+Ed+g6dsDmlUpHI3ONx7k9Txz+&#10;XBP0FAHkvgX9l3wJ4J8S22vx22o6xqtqQ1tLrN0ZxbkdCFwASCMjOcHkdjXrRY7gTwcjCknp07H1&#10;P+etIZXY/KuRx06+uOenHrjr19ERjtTe24HnJxt7YIOPXHp39qABZAyhzgcB84A9ieT0x+nQmlCk&#10;LhTxyBt5AweBxj/I5NKGG4EbsZBwSc855x179/T2pqncvXc3ykHOTyMbh/8AqHQ0ASLNsY7dwdTn&#10;HfuQc17X8GfjN/ZU0Wj6xLvsy22O4bkpk4K4xgjgDHb6dPEtokRWix8owvYYyP04+n1p8MhJ3gkM&#10;D9CO447HBFAH37b3Uc0EUqFWRlDfLhhjIK44Gepx/WpzIhXgBSuW5wACOv8APkj3r5c+E/xlm8Pz&#10;Q6bqjmWwY7FZusYI5HTpnoK+mNOvYtWs0vLdlmSRQVaM5VjjIPXke3qT9aANCNdqBfTgU6mr90ck&#10;44yRg06gAooooA/Mz4rRlvhZ40AbA/sW86k55hf39+1eCfsOfCfwt4q+DWo32teHrHWLjUdQktHu&#10;Lu3V5I4lRAFjJGUOWc7kOecmvovxRoJ8SeF9Y0kzray6nZTWQmdS/l+ZGU3FQw3EZJwCO/vXN/AP&#10;4Wn4E+CF8PR6r/bAW9e8W5Nr5JBYKNpUM2cY6579qAPlb9mnxLqnhn9mL42XGltJDc2nkNA6MQYm&#10;cMjsOmCFAO7PGB6VJ8FPDd1qn7P8mn2XwQg8WpqyXSt4oa8hWcPvdFZAfnj8vA+XOCVzX0H8Cf2d&#10;bT4P+GvFuiXuqr4ls/EIVbiGS08hRGFdGB+dichxzkEH1ri0/ZH8R6Jp2s+H/CvxZv8ARfB2pOwu&#10;NHlszKxVh8yl1kGSw4JG3IODkUAec+K7bx18Mf2KL3w54isptLll1xLZB5iEtZsDIyhlOApkBGPr&#10;xzys3gDXfFX7Pmk6DpXwIt4ZpbG1ntvFa3kBnkZhGxmLcMyuc/IzYGQoHAr6T034E+FrX4Ly/DUm&#10;5u9ElXMtw8n755cqwlBH3GBCkAcYABBBOfL1/ZC8SXHh2Lwfd/F2/n8CRzJIulR2PXDbsA+YQADg&#10;jBIznCjrQB5v+0xceKtI/Zq+EmheIlnsL157hb+NmBZvIwsBdl6kRsTgjrgk8V6b+1h8HPAvhP8A&#10;Z1lvdJ0Ow06fSJLUaffW8Ijmn3OqkO4H7zKnOWBGc4r034gfA/wx8Rvhja+ApVm0/S9PCNp90uXl&#10;tZFUqkpBILkhmDAkg5PQgY8quv2Pdd8SeEm0HxL8Vr/WLS0VYtJtxAxgtDnaZGRpNz7UBUDPy78Z&#10;PQgGNrHwh1z4ufsf/DO38Oz28Oo6ZE119gu5ljS7y8i7QXwuV7BzghnrjvFnjpNBk0e0+NHwGsdO&#10;srWYJFqWiWzafnGeAUYpK2FLbS+D82MV774h/Zl0TxR8GPDngK91SY3vh+M/Y9ct4Sjo7OWOY9+C&#10;CCBjPBAIPY85rn7MnjPx1babp3xD+LWoeJPC2nus8enw2KxySbVIBLE9eoy24jOOucAHv8N3b6pb&#10;2d3bTLLbXCJcRMvAeNl3o2CcjIwe5/WvnL9or4Q+OL34qaH8QvB+n6X4qlsrUQ/2FqYSVQULZPku&#10;R5gIkz8p4OTx1r6Rt7W3tY4LO1h8i3gRYoolbCxoBhR17BQMn/GvJvi1+zzH4+8YaX4z8P8AiS78&#10;G+MNPAVdSt4jOHUKFBK71IIBYccEYBBoA8k+FnxK8PQ/HbRl8b/ChPAfj64C29jfWEUltAjMpRWa&#10;2ICgOGK71B5IH94rFP4N0nxp/wAFB9VsdYsYdQsIUNz9mnAkR2SzTbvXBJw2GweuMd69T8K/s36i&#10;3xK0zxr8RPHFx421fS8DTontVhhjI3MpIBIIVsnCgc5OT0rZsPggLD9ozUfikde3teQGH+zzZ7BH&#10;mFYgfN3se2eB6CgDwTXPhn4Yu/8AgoA2gnRLQaBsjvP7Kht1FvuFijgFORtMgzt4B6d63rvw/p/h&#10;H/godoFholhaaXZXNoXeztI1jhBayl3EIOgOzOOOQPavW7j4GrdftHD4qPris3krEdH+yg4xb+Tn&#10;zS3HUNjaev5S3fwPTUP2itJ+Ko1tYksYfKGlfY9+8eQ8QImL+kmfu44oA8y8ReIPCOrfHzxHb+Cv&#10;hZN8SfHVqz2+p3epz79PgZWAYhZCwBUrtz8uCCBXP/se2d9pP7WXxEsNT02y0e7j0y4M+m6Yd1tB&#10;KLq1+VMZyBubHPrXoesfsz63p/xT1nxn4C+IE3gyXWmeW+g+xfajudmaQKWbB3Od3I4JJBGK1fhL&#10;+zePhD8Wr3xpaeKrrWor20e1nttStw9xKz7HkkafeTkyIG+70JGTyaAPC/2RfhT4b+Inj74o3niL&#10;Sodai011igt5gWjUzSzguRn7yrHgexP1rR/aC8F6BH+118L7CLRtPt7DUFsjdWaxL5Vwv2mSPLgD&#10;B+SNEOR0Xnpx7f8AA/4En4L6h4xvpNfXVj4guIZtv2Lyzb7HmOM72L5E2MZHK/SqHx5/Z3ufi74g&#10;8O+ItI8TN4b1/RlEcVx5DPwr+ZG67WXa6sX5xyWHIxQB7BDpVro0NvZ2NtHZWlqPIit4ECpGmeFC&#10;jOAMAew+lfKHxisrXx5+2v4F8L+Itt14cit4THZzNmKRikkrAjkHc4CkcZCgfX6a8K6Le+H/AApp&#10;enanqT67fWkGybULgFTMwJG5sknlSOuehya4b43fs+aV8aJNK1SPV7jw14p0zb9k1W3QyNtVtyhk&#10;JBGwliGUggkdaAHeIPgr8L9H+J3hzxDLJa+E/EUIzp9nY3cNlHeMD/zz2gyHJ2EKeVbGG615foQ/&#10;42ManvB/48ZNyltwY/YhzwD/AHQOg9OO/T+Bf2Xryx+IWm+M/Hvja+8d6rpZVrGK5jYRRMvKsxZm&#10;JCn5tqgfMByeSeqsfgk9n+0ZdfFP+2/MaaLy/wCymteBmDyg3m7/AMcBRQB4T8M/Afha9/bW8faP&#10;L4d0260Wzt7ia0sWiVoYWV4ArKmTtwGb8DXT3GJv+Cj8Rk5J0+Pcrckf8S8cHrjkj078DNdN48/Z&#10;h1TXPi7qHjvwr46uPCNzqQH2qKKBpHHADhXDKSG2g7Txk9e1dZefA95v2kl+LA1vIWMQrpbWuRxb&#10;CHPm7/XBxt/nQB8yfDO91rxZ+0X8SdZf4dL8UNUjuZ4xa3VxGI7NRKUB2yBgwVVCADpwOAcV6f8A&#10;s5eAfFvhT46eLNUufCU3gjwnrlpIG09bpZFtJgVaMJsPYmUjAAXcQDxXW+NP2bLu++J13488CeMr&#10;rwDrt8Sbzy7cXCSsxG587h94/MQQckZ4OMbfwf8AgDYfC281zVNU1u48V+INcZk1DUryMrG8THdI&#10;NuSeT94knOABtHBAPnLw/wDD/wCJX7O8esabJ8L/AA/8TPDtzKXmvo7EXcrJ32Srl4xjBwwJGc+t&#10;e4/sn+LPAvibwJqlp4O8OXHhmWwuFOoaZNcvcDzHXCukjkllIUgqdpBHI7nH0r9l/wAVfDu61SP4&#10;c/FG98L6NqEvmSafLZCZ06DIk3ctjjcArELyec16J8E/gho/wX8OX1pa6jPq2pajKk1/qk64a5Kg&#10;hQFGcIAzHBySW9eaAPSNIO2/iVm+beAfm5xxnuPX27DFe0w3yKYo3B4VfvdBwDx09F9sknmvFtNf&#10;beQFeFDBQo4646jt9K9dms2jiiaE+WAgLD2IOR+WPzX8QC61u8pZE+VcbTkYzxwMHuAO/qP96q32&#10;GWOYh03AYGV4HPHp7Ht1x+L0mcIi42xYUBjjAJHYe+D+Oc4yRTvtUXm8yKzsN2G+6QM/TueeBxnr&#10;nkAz57aS3y7KAMDkDdkdex546fjU9uG+z7VJySAWwOSeMEfQnoPXjji1cXJkjkCMJJ4ujBSQ45zn&#10;rxz6cdutZ1rqFxNJIn+t8sEsQhAxyOnoOfb8yKALE7mTf86MPvDk57Y9s8n/AMeq7psSXSyq7MWX&#10;jcvAI2lR+nr/AI1z91I0ab0fOTt4wT39+3p14qO21KRPNjAJkccBSSAD/MfXjn0waAH64ceFbwqq&#10;tFu2ccFSAR+VeXMTuxk/ezjjOOOnPTNelavePJodxAq4Vm3Ddz1HXvn6DP8ASvNG2YUDbjdn2zn6&#10;dcn86AGjGQWAxuGSCCM88ZPof5ik3FVPOCo7t0+uR0468nk0rfeO5tvDfMePlyM+hH4fWhmIHzHY&#10;T82S2MfzBwM/lQAbQDjGB0wOGA5A6dvT060Bypy3GMk5Pbv1PY98dOlKflwD8ucjHK9WHOQev6n2&#10;pFJBXtnn5Rt68ng/Qn1FACdFIB9RjOCehPQ4yeTnjGac3zKw+9/CQTnvwMAHgg/lSBvlGGHTAbf2&#10;JwD3z+P9aT5TweBwoGAMKfY+vT8KAKfiRbaHw3rc9/byXmnrYzG6hjO1pIhG5dAcgAldwHT615fo&#10;fxY8HfDX4B+EfEdjpl/pvg29uha2tszCWa1DSybpJGLksAVdiQTwV616T40kKeB/E4kQMn9k3ZLB&#10;tv8AywfPuB17+lfLfia1Sb9hv4XQzbSsmrwLIG7g3E24EZyfyOSPzAPWdW/aUtdBjttV1rwF4q0z&#10;whNKqR+ILy1RI13MAkjR7iyKc5DdSCOO1ch+19rkl1qXgXw3P4W1XUNHn1m3uZmh2+RqvyjECfPk&#10;uMsOR3J6Yr0T9sNfL/Zx+IKhhsEVriMjBH+mw4wPTk9PX8ub+PEm6X4BYLDGuWb8gMwzEmT7/e64&#10;6g0AampfGbwp8I4tA0CHwLrGh3Or2cl7ZaDYWiGfzvMKCExq5+d2AII4wepNX7z47WejeDdK1fX/&#10;AAzr2j6vqN4dOs/Db26Pf3c64/1cZK5GWHJxyBjqAcr4iR+Z+1/8MRIiyvFo+oOPMycELIeevbA5&#10;/M5Favxm8banpfjvwJ4Y8N6Rpd/4x1eW4ewv9djJh05EXMki4y29grdMfdPqKAK0f7QH9l67oule&#10;L/AfiHwVbatOtvZX94sUsBkJwqyFcbOnuOvIAJG742+K1p4T8VW3hLTPDWq+LPFE9t9sax0mNAkF&#10;uTt3SyOQFyQRjHbn+EHxb9pbRfGuk6P4JHjTx/p2tyXXiG0+z6HpumJbRYXO6VZD+8YLkDoFG/nP&#10;FelfETwNZeN/jTLceDvHN14H+Jun6Si3EcNkbiKezLZQurqFIyR0J/hBGVoA2vA/xetPFl1r2kSe&#10;G9c0fxbodn9uuPD12kf2i5j25Hktu2uSSq5JGNyjOMZ83/Zf8fahrV58QotW0PWBDNrt7etqt1sa&#10;O0WNBi2dt25WCqMAZA7YGK6z4a/EHxnpXxri+H3xC0/QNT1ufTjfWviDRAUd40JykoKAgbt390bg&#10;OGzkZv7MqsfD/wAYWyzkeKdRJydxH7s9/wAc9e/QcCgCz4H/AGktN+JV7o1v4c8EeJtS069uEtLz&#10;U47eM29i7MQFdtxU4GHPOFDDrXefDf4jad8TdN1S+062urWLT9Vm0mdbrbuMkSxlnTaSCp3jHToc&#10;81xv7GgFp8APCs1uwVpLm6mlWLhmbz3GcA8nAHOT6VS/Y/jjPhj4hW2VeWDxlqLSKw+ZBiLaTjsd&#10;r9+x6kAUAd/4Q+IGneK/EfjXSYLaWwfwtdraXlxcsoibKlgyEHhQAevp6nFcRH+0lDqUN1qegeBP&#10;FXiPwvZu6z69awRrC4ViGeAM2ZFGD6HjPtXC+FZn8SWf7VN3oc32mSaS4W2kgJJci3nU7SPXDAEH&#10;qBx2r179nW/srr4BeDJ7KSOPT7fSI1lk3qqxuobzi54Aw4kBJ6D8KAPKv2lfiwNb+GvgXUPDNrql&#10;9oerazaXH2612xrIFMgazkVmz5rMFOwjafL5PFeu6j8WrW31vwPp+peHtW0fVPF000cFpdLGHs2j&#10;wW87D9GypG3PXn0rx743+JvDXif4B+BtR8IWi2HhtvG1kiRi2FumVEwdwgyCM555Gc/Qd1+0HcLb&#10;ftAfAua4AjhGo3aBmcAZZY1X1xyRjjnOMjkUAdj8SviFZfDVdCe9gursavqsWlQ/Z1XMMkgOGdSR&#10;8vBzjPOa534mfHTSfh744PhFtH1nW9dks1vLG00uJJpLpmkdRGqg7gQqMS2MKAc7ug579rC8hhuP&#10;hZYylVu7jxjaTJbq2SVRiGbbg/KCyjoefwq7qluG/bkt5QrF4fBruknP7tmmZWOf90kduvGelAGv&#10;q3xx0rw34Q8P6nqWga7p2ua7K8Nj4UW0D6hLKrbCAu7GzODkkEArx2puh/G2C88Vad4a8XeE9Y8C&#10;anqpKab/AGsFa3umxyolU8PgjjGDyMglQeB+L2m+Irj9rDwF9h8RQeFJZtDnt9N1HULFbuIXAaYy&#10;RiNmADlGUAn+8MdRU/xk+HvilpPCNt47+L2nt5mtW0+kxQeGgk8t4uQhTY+4dSuSNoyCeQKAPfm+&#10;aRWDKoyCQRg88A89+g/Ovnvw78RNWn/ax8XW0vhLxFc2p02309LXEbJp6eYga4ZS2BExw2RhsPkj&#10;OK+jrhg1w+EMeSTt9PbpXjPgNU/4bN8fF0WT/inrFgmATt2wjBI57gHp+WaANbxN8crS18WX/hjw&#10;t4a1rx5rOnhTf/2OqLb2mf4HlZsB+CNu3OR1GCK1/hv8UdK+Ji6pZw21/omu6QVTUtD1SIQXNtux&#10;tbAPKnsRjg8qM1wn7JaSRw/EzTpmx4ii8W3b30bN+9aNwvlsfVSQ3OSP50y1dbz9tjWn06US/YfD&#10;CwapJD82JGkXZG7Y+9t8s9umKAPbdhiUAcEDsOOBjOAOT04/LpQeDjoRgAs3K9gec8nn69DQfmY5&#10;XBOcA/Lzgd/XGeR70Bsc52gHd0wADk5Izn1HPcZxQAnCZwFGB3+QYBP4+ntzQx27vmx3yQBnGBk9&#10;M4x7DBpc7cY4Ofu7gDk/MRjpnp+ZpVbawG7gYHX3IGQf596ABsjOd2PbJ4JOe/t26UcFWB4A3E7Q&#10;Dg5yDjnnvTQo2jcO2TgHOec4wBg89R1pWycllB7c4xyOmSOmcfjQAM3JDccZPzEAcDPPpg+nat7w&#10;v/yE4+RyRxjn7w/xrCz82M7+OzcnBHuMc5rb8P8Ay3ikE9RuOMY69/y7igD0W5vozsRmVGCAtnjp&#10;wD/+v1NNk1AyO5Mg+YDzMn5cgdDz1HPsMelYbXUUjsWaRCzB9ynpxnA/QfgD2xUFtdJMpSIlgVIy&#10;p3EKT7ep7ev1IoA6OOOK6HzSELu24A9zzk4xgj170tvbrDuhkcLDIp2P34zwM8/wnpg/1yvta/Y1&#10;jQ5LSZB6/wAWeDjPf0/pm/fXQ+yo3neWysrIy5JHAG4dfRf5d+AC0syRsAo3J0YEdSCeRn9OPz70&#10;fEl9/wASSS7/AOXp2BC5IIAGeR7YHf17iptOsg93hpQY1JPzc7c+o+mOevLGofE0QutLuXLKAW2R&#10;RqMevToDwf15oA8skkZ2chmLdM9fmPr1/wAmm7cLtC8ZyFx0AxjHbsPTrRI3zHIU9PlJ/I+3OR0P&#10;am/KF6r/AHg2FwQBncfUZOeMUALxuwQN27JyCc8jHGOeMc9qQep4OVySV4PHXjqQcf4U7aei8Asc&#10;cH65OB6/nQp+VSg4IBCr2UDp6fy/SgBvJUkc7gcFed2enQjsP5c07IaTcAr8ZGMHjBx9M5PtxSfc&#10;bLE5HJLYBIHHY9Oc8+tKFzlcbgPlIzkYPb+R59aAM3xBrmmeD/D97rms3kVjpmnoZJrmbdkAZGAO&#10;rEkkADJ5GAa+QfiX+3tNd69oj+DLC907R7O682++3pbmTUYdyYjClW8oYD/MCS2/ttrv/wBvqa8H&#10;wX0jydwsX1xBdbGIyRBM0at0yCcnHYgd8V4boMXgzUvCP7PNvo8VhPrsniSWPX432tO0huYdglXG&#10;fL8vAXtgdjuNAH1n8GP2iPCXx2W7g0vztK1q2QyT6XfEE7Tgbo2UkSIDgHoeeVA5r05la3+aNd+F&#10;xt6DsM8e3t249/GvC/7Ivhz4ffFVvG2j6nf2UkF3PNaaXCkYghSQFWgJOdy7XI6jGTx0NezzSRW9&#10;u8s0sdpAil5ZJm2rGuCSzMOgHUn2NAHI/Fz4paV8HvBM/iXWY2mhR1igs0ZVkuZzysakn2JYjOAC&#10;e1c58BfjpafHmx1u8stEuNKj0mSCE/aLgS+bvDHdwuOChxyev418c/tBfErWP2jPFeu6lo0EjeEP&#10;Cto00W5tqxxM6xtKwGcNJIy4UHoAPevY/wDgnao/4Rnx23Q/bbMHGMH5JvT8fzoA+tIyoXDhVYnJ&#10;U9M8cj8SOnc14p8cv2ptB+B/iS30SXTJ9d1NoRc3MVrdJGLYEnaj8E7mGTgjgFOxGM/9q74zeKvh&#10;iugaH4NgEmra7HMUuUhae4iZXjAEUYyC5LnGQe3Ar4g+LXw+8UeAdcsl8XB117WbJdWkSefzLhRJ&#10;I8YWXuH+RiR6MPSgD9TNF1Bda0bTNTMbQJeW0V2I2YnYHQPySByN2O2RVxWPlogIU4UBcc9OvUce&#10;2B0NY/giRf8AhXvhcg4X+yLPHbP+jpnHTsD6Vt7T8wI3L0I9cn39B7+tAEUbAOvRegxkDseMccfM&#10;Bz+XelUlmBHBG0HBOfoeOep6+x4zThN8xQON6fK27pz0PTk+w9aUqPuHlPuheB78dOg9Pf0oAapI&#10;wADuxkkHBbAHY9+g/rRgxk4HKjspAOB0GB059+/pVC38V6Fdaff30Ouaa2n2JcXl4t5G0dqV+9vb&#10;JC7epB6Y6U6bxLpESac02rackOplVsS1yhW83DKiI5xJkFSNucg980AXtqICOVOQMBtvUkDof84H&#10;cUkik5wGzkgck/wk/h17EfXtVKPWdLm1qXSBqdm2rpEs8ljHcIbiNDxuKA7gMEDOBwR6irqq67Tt&#10;w5B6AYGSP/19fXrQAp+b7pyTkpyO46559cfj0o+6cLwAflXkdBjAHQ8A/oaXJLAhSMtu+7jIwBzz&#10;79/TpSLlVAHy7lwvYZwOx6d+KAAddqnb1UZPQjkDAPp29OtL8y8jOeu1s9+2ee/5CkzwNpwCMJg9&#10;sgZAA6dD+PajAUrhVUBuONo/u+npjHr9KAEJG0kNlegJY4xtz1/rzTiTu68knGcjJ6dM9gPx6ikX&#10;qCTg5AJJBI4HB7DPoPUUgIOMtjdwSWAPpjj0J/M/hQAcNnDY3A/NkdyAp4P5fzpwbdls/wC1gBjj&#10;6/gRx/OhWZgreuASD3zyMc9/88U3d8qj7w4IBbdngYxxnGT1oAkjyMjGAMcDoOOg46V9e/Att/gO&#10;w37smRj846Ycjvn1+vT8PkKHGDggr6gHn3z34xz7V9e/AnK+AbAgYO+QLxjnceM7f07cnAxQB6am&#10;Nq7RhccDGP0oVk3HBXJyeO+ODTqKACiiigD88eT8pO0kEDk4DHk9xn8PQ0nEmSc7evy5yOPzBwRw&#10;BS5OSc9OTtycHHI6+nt70hxwGAI+7lgeRnBByPp9aAFZm5zw5Bx8306cdM9yOKRlPPDHnIDc85GO&#10;x44+o9qFyMnBJGCeRnoM5x3wenPQUmNpxjLDp2JOQc8DvkZ7UAO83aoxtC9QS2SVGOf/AK+fT6Um&#10;1twLFiSfujIHGOev0P07daGXZl3cLGg3O8hACgDJbPQDGc9O547+Wa5+1V8KdBvjYXHi+Ga5jba7&#10;WsMk0YYED/WRqVP546+9AHqLKr/LliX67vlPQc4xzx6/TvUrt5YxnaM53M3vkjn2zWT4Z8R6L420&#10;SPV9A1S31fT3bb59rIrgNgcMD3GAeeRj8K1VbZ8p2rjA25GAMYGPx45oAT5lWMgM/A45HOP8M9T2&#10;FKzGQgYZUPfkE8H24/T/AByfFnirSvAnh2813XLtdM0u1VXnuGBKjLhQAAMsSzY4H8qx/h38XPC/&#10;xat7+fwpqMmowWLpHO7WskJQuCU/1ijspPGaAOt/iysmQ2CPQ5PY/QdB/XNGwrktlsqcsoxz+B+m&#10;O/HWq+qajZ6Vp9xqV9dxWFjbJ5k91cSCNI1BBAYnp9Pc15db/tV/CyS/GnR+LrbzmYRrN5Eyw7jn&#10;rIU2jkHkn/GgD1fcN/XblsZyOzfXPX/0IcU7lup2sf7xI54IGM88Dsex9TTLW5gvrWG6t5kuLeZF&#10;ljnt2DRyhgCrKRnIxjnpg96fuJJXjJ+8qtk9OcdMYyDQAmApwePmzhiAD83p9SD+VJjGARluB05O&#10;MngnOen4U7k4OCNzem3PQ5PfgDHNN4HJ43ZJzkcHuTjjAH8uaADptI5HBXJyOhA+Y+vHT196Xuuf&#10;mG7Ay2R/+sYzz70uSpBO4HjJzgdQOAeOcfX86b/yzDD04b1wfl5zz/XPagAz8oy3QEA5J5Htnnp0&#10;68Gg43MB15+XkcHjsOOe/PenNxISeMkdeO4xyPqeD1zRhl253Zz9R19M55z+FAADnlS2D3znAPcd&#10;Qefyz+FB6sfmGSTkA54GPTn6GkVvlJ+8VUMMMSOh/Pvzj09KVY8MFAyFwMlBjjBH9cY4oAXcdwJ5&#10;AyeFI6Z/Pt/Om7X4zkvjg4z6dxjjPbvSfdUZXvkj1wMdT1OcY6UqqMgcOeAeDjI6knnn5e/p15oA&#10;ODggAbj8pyOPcdeTknp9aMlgzDjv95iR3+7+A49z+KHIAY9SByeCcHgdByc9D/jTj94YOfm+U7ge&#10;Qefx68e3agAZf7wbGWPfIGCOvPr2x+lAY8nOWHbkZPTOOw6+vrSbcYwvy5wPl7AjHGO3OO3ekHzB&#10;AeR0HPHQdD1Jxnke9AAx27vmx3yQBnGBk9M4x7DBp4Y5ODgA4I+9yT+nH86RcqQewPZSAc9eM+vO&#10;fQ/jSDJKjuNuBnJHXJ5Hpnnv7UAWdJYC4g2tgblHykHsOOOB+FexRakwWBiikKmVYZ54xxz0yB06&#10;4PqRXj+lt/pFuc8FhjjP07/r+Nej2joygTJtjWM7Qxz2xxgc547dz2IoA02u3bBPJH8XOe3Oc9eO&#10;v9OKivbp4494MceflUDnPHA4Oe/9O3FYA3cQZZwjI2fkOQeehx14+n9KyLeZGZmaRcL8oZfbA+vU&#10;D9cc0AdNY2aW5Wdtzxsu14h2GCQOODjg9ePzNTrBa2N2o8o7sbs79o3EHr75PU46D0rItdSkhhEs&#10;I27QG8yQjknIIBPvx+PsK6C8uYF02MvH/pEwC7tpA7n6ds/4jFAHKa9DLpsxTD+UzHlgSGO7PTpj&#10;/wCvUfh6RZLm2uGUNArfKWBHzDJHuPXp+vNbzK17anMUZkj524wvQ59s/hkj6Gse2VEUgr9nRJdw&#10;3tg8gcHn0P8ALrzQBU1ppPJuvMXbHyT83BU5wOvTj0J6muBYnI5A+bgZ68fT6/lXomvJ/wAS+4kO&#10;1HxtXP8AEMHg9uuT+ArzuRiuSAThScdv8aAIk/d8f3egJxz90Z+vsMU5chsAtn6AFuQCT+X5GkX9&#10;2uN2Ap2n/ZAGee3P4cGhRu+Q9P4lGO5OcgjpxjPfP40AOXLdQ3YHJIPTPbjr6f8A1qTiMAKVD4+6&#10;oA3fh9Acc/yqvfaha6Xpt7qV9cR2VnaxtNPNLgCJQBliccYHr6/TKaZqFrqWn2+o2Eq3NjcqJIZY&#10;VO10IHI9ex9cUAWTlcBj7EkkA5I5Bzx14H5UFm4GWVj1x3PTjOR2J/CjgN8o2gYAwpHGcY9+/wBO&#10;KEBXHHORxgg9O55zx+ooAgv7WPVLG6tLlS1ndQSW8ixk5dXUgkEcj5SfxP58bdfBzwndfDzR/BL2&#10;9x/wjul3Ec9pCJyX3K7OpZhywLO3Xjk13ce/b83PODk+30Hf/Pamxsw3mRsAc8jAA784HfP4AUAZ&#10;njbwrp3xG8K6n4e12KaXTNQCCdI5PLY7ZFlGCM/xKOOlZ/ibwHoni0eGRqUN1MPD9zHd2KxylWDo&#10;AAWLdRjGc9fXJroSZtykDnaCRjjtx1OOp/TrinOu1jxuV/vDHHYenp/n0AMLU/A+kax460fxbPHK&#10;+taTBNa20iviJY5NwYFMYzy3PUZFUPiJ8NfDnxMt7GPXIblLrTpWuLDUbGd7e6tJCACyuo4Hyqee&#10;49q6352b5Tgc5LDvnjj2/wA56hI2ZYwSCTkYznpx+P5/pQB5lffs2+B9Ss5IdV/tjW72SWORdY1b&#10;UpLi9jEb7kWORuIxk8qBg+lbfxA+E3hr4la1Z6lqyX9nrFgu231fSrp7a8SPJOzePvgEkjg9SOM1&#10;2Dfd3FmC5+Y/MMA8+vof84okVf3ZAwGYfL05znOPz7fljNAHKeA/hLoHw2ur68037Zfa9ep5Vzq+&#10;q3jXV3LGCD5fmNnCZC5A64HtVLSfgr4V0Lx3qHi3T4r601LUBK95DFdN5ErShg7tGc/OdzYI6eld&#10;0ijqjEjI+bPbA/PoOfc81HdXVvY2/mXVxHbxxAM00rBVXtklumenJoAx/BfgzS/h94XtPD2gx3Ee&#10;mWZZo1nn8xyWcs3zY9cj8Oeua5DXv2efBnibxJf67G+r6LfakN9/HouovbQ3jZ5MirweeoGMk5Pa&#10;u81LXNK0HUNOsNR1G2srvUpDDYwzY3XLIMlUxxxg/iRV91DMdxwuQO4H0weDnJoA53wR8NPDXw7u&#10;tal8N6cNMXVWi+0wKxEOI49ihFA44yT/AHmJJ9uJvf2Z/BN9dX0kR1jRLXUJfNvNJ03UZIbK4ckl&#10;t8Q4wSSOMDjgdK9VwjMHZ8bT/F6fe79O3X04xT22SMFcfOOoUE9cd8euOfb2NAHL+Ivhh4V8T+Bo&#10;fBl9pIh8OwhDb2tm5iaB4z8siMMkNz97qcksSSazdR+CPhHWvh3p/gzUoLzUtJsZTPZXU1yzXVvI&#10;WJ8xZQM5+f8AEKM9K7iFcHezdcZyCOcAD0z+Xp6U6Fv3e8v8vXngc855/wAjOO1AHltr+zb4JtZL&#10;ae6/tbWdTt7uC7XVNU1Frm6V4SWSMFs7U4BKqMsNvTHHZyeA9Hk+IC+NSs7a6LE6b5nmlo/K37sb&#10;ex3Zyf8ACt2NNqcyMIwOQRt7fpx6dx25pIZYbyzEsUvnwSLkSRncHX1GOxHp68UAYPjz4e+Hvifo&#10;sOleIdOW+toJVmgmVylxbSAH5kf7ynkeue4rnvCvwL8L+E/Elvrryav4m1WzQx2tz4h1B75rUY6x&#10;hhhSAeMc9x6V6JtEZbaSCfm2jH44z60zAMYDMCCuFPJU8YyfrnoTQA5z5qEBdynnPGGHBx171wvi&#10;j4N+GPF3jLTPFV5BfW/iCxEaC6srtoBOqPlVkGMOFweMDIxXccLkDaCvVjzg44JP0/HmlUSouOGP&#10;bJzj2J/r79KAPP8Axr8EvDnjTxI2vyjVNC8QvFsk1TQb57OaeMZUeYVzuOBjOMkDbmtnwB8PPDvw&#10;0024tPD9j9mNwwku7ueQzXE7DJJlkY5POe+Mk+la2o+I9O0PUtJ0/UNTt7W91SQ29lBIfnuZFALB&#10;VHOcH6citGVmVsBmGe5xj0HPbnHr1/IADjdgFhklSN/P+cHPHPApAflBBC7hwRwOTye454xSkHkA&#10;56jgnvk4Pp25o3dXBznBBUcFQc+/Y/4UACqRt28Z57gAZHGPpQjK+3dnf9CCM8+g44/SlDCHCkfe&#10;ON38s8+wH4is5Nb0hvE0mgx38La5HAL17JSfMWIkfORjGOcZ64/OgC8FwMjqvJyudpx6A9ec8UvC&#10;kFQoxkDnjsAvTjtx6jvSlTtAwq4xgAEqPbGexA5x0pN3AIJyRuXnOckcd+/fsDQA6P73XORk8AHt&#10;gn34NaOin/TV3dfmxux/hWWZPmULhwOU688Y64PqOff251dC/wCP2AqjOARjg5PB45/r6UAaMkrX&#10;EMikKcSY2nk4HOPqCOnPA791jvpI5ZY9pKAADk/lkZzyPXqDjPSrOrXEQivJDG0UjPgKRg59fr0P&#10;4H0rn9JaW8uPlTynQYLSZ6Zxxz6fhQB1Wk6h/aEynaWVXUs2cnJ6Z5/z+Yq013FHfGT5VDN/rD05&#10;z6euR6eh7msrS7GPTVMkkpdzE42qCcMR/X/DpWTc6kGeYIztGwwAeB0IP4c5/ACgD0PT3jvdrRyk&#10;wbgPMJ+Xp0zjPvmsnXroS/ahgxoDhUwdpGOQckDjj8/fNVvC6TapfRRM5FrG+/sM7iGHPqB/PA6V&#10;q+NtrWrMiKy7TvkjO7HUd/8AJxnvQB5i2fMGA3bP+fz9+BTMlQOcMRznjLAgdcd+n8qcw3SY7+xy&#10;RwcHnp3FM3beVGz5eBjHTJA6emeO1ABwckHHP3jgYJxjPHBwcD9aVcM2QA3OWGQT17jpxgc89DSn&#10;5MZ42/xY7ZHcn8+5xSN9zqCo9TkAqe5x7ck9MUACgrhVCgjkDG0HAx6/T8MUE/dxnjBUHr0PTI6n&#10;kdelDD5WHQDnHGeTnOAPbj1pT8u49FBycZHcn19xk9+aAMbxp4J0n4h+E73w1q9s11pl8djiLG+M&#10;joyE9Cpzj646cV8BfHT9lvW/gz4p8M2+l6ouuDX7zyNLeNTFciZWTaG+bjl1AYMRxnjivp79sXUf&#10;G/hP4f6f4k8G6xeadb2d00Wpx2uC3luvyOTjIUNuU8/xL6V846t+0laePtP+DQ8Ry3I1jwjrPn6p&#10;qEyGQXFuZYGWbuS21CGGCSeRnOKAOp+Av7S3jnwP8TLLwL8QZr7ULaa7Wwlj1ZS19YTNkISxyzru&#10;Kghu2OgArtP25vjg+iQD4b6HcH+0rqFX1e4hcqY4c5S3UgdXHzN7EerV5Zreqp+1N+1zaah4csri&#10;DSPtMBaSaPDx29uFLzSYztJ2NgHk4QHrXu3x0/Y9k+NHxM1PxT/wla6et+IAtoLIyhfLQIRneDzj&#10;IwB97tQByGpeG/BHwp/Y+8W6BZeJtB1PxXqdtHPftZXsUjzTCaP91HtPKovQDOSWYYFUf2BvFmi+&#10;HdA8bW2pavZ6fcXN3Zx28N5crE0xCuMKG5bnA/Hp2rlfix+xH/wrD4d634pfxeuqNpsKSra/YPL8&#10;0F1jxu3nsc+ox65rm/2V/wBnqT4u3V7rg1pdNl8PahaEQ/Z/NNwSWYAEn5cbMflxkUAfoa1nbSaj&#10;DeNaRfb4FZEuJIx5sKk8qp6rkgdP7tfB3/BQpi/xi0NerHw/Bhfm/wCfm4IA59D6evWvvyaUy3Dv&#10;jAclgMdOfX8a+Av+ChGG+MOiKGIH9gQEjqAftE4ycH+me3NAH3B4JyfAnhhiGLDSLM46En7On0rS&#10;kkmht7l7e1+2XMcReO1WQAzuFyEDHABPAyxFZnggf8UF4XGWT/iUWQ+Uf9O6D0/pW1DJ58wjjG4k&#10;4/HJHf3FAHz1+yz4m8R6p4p+IsWoeFpYLO48U3011qUmoxSLYTBARZlAdz42hQ6ZX8Oa2/h5+0lq&#10;HxQutDm8MfD3W9Q0ua4W21LU1mVIbGQuBgMUxIVUqxweA1X/ANlmSNtV+M8bNtl/4TnUXAz90Ho2&#10;c9yhPJ7A+lR/sXxxwfs8+GNp8l5ri8d2Vcbs3DqHJ74Cr6/dznoaAOd1LWtB1z9n745N4f0UeH4r&#10;W51C2vB9oaUXVwqqGlyW43cYHPf6Vm+MxG3hT9lhPlZv7Q0osmP+neIg47/XB/xzfCbj/hnb9okr&#10;KoT+2NUZCx+8MLjjP07456dq1fGkaL4S/ZWCBstf6WWDA8n7PF279euDQB6vp+raDeftJeItJtfD&#10;7R+J4dFiuJ9aMzfv7dmQLBszhQCRycE4IFcyvx01Txdquop8Ofh/feN9O06U29zq39o29nbSSqDu&#10;EDPnzPw5wQehFMsVmuP2zfGy20ojlk8IQRxSqC21mdQrZB+X5iOhFR/sa6hbXHwG0LS43j/tTSrq&#10;7gv7MkeZHN9pd/nHU7lK9euCO2AAdT4R+MOk+M/AHiXXrWyubO98PwznU9FvECT28yRu5RicKQwU&#10;nIzXHaP+0N4g8V+FYdf8I/C3V9e0iOESXt5JexW+x8AvHCrDdcMpJXIHVSAOhrE8P3lvrXjP9qDW&#10;9MuFk0STSobMXMT5iuLiK0mSQo3RiCjDOR9/OOQR6j+ylGtv8CfAcSII0azZ2j+7lmklLEDr1HXq&#10;AfegDX+HvjbS/id4G0zxNozMLC/ViI5kAdHDMroy55wwPI4PrW9Gw/hK4zwMjnJz2HpyPrzXjP7G&#10;cjH9n3SFOcfb709+f3xHpzj6n+leyLhY3JO0b93QjuDjt/k9+cgCjAYYIAB2jaBgc4AB/Dp70bvl&#10;H3gn3eGH0wT65PY9qViVyScYyc847c9egHbvjND8MSTwMjceOvJ5xxgUAHLc9TuHI9R1I647j8/W&#10;kXnAy2D8vUgngnv7dxzn6UhYYbeVORz06AnIz6DPp+tOGRknoPvBWLY7/wCRjnigByMSwPXKjJwR&#10;+n5/pX158B12+AtPO0qA7gBgR/ERj6gE9/8AEfIaAhsegx1J78c19efAcD/hAdOOMAsy/dBHDEjn&#10;HPT+vuAD09eFAzn3NLRRQAUUUUAfni33tv3iMdTycc8AjHpz7+1NyBk59dxBIHXrkegH/wBenPlg&#10;3DEMP7vbB4weh+o9BQWzkhsbjlWzxyAPcd+n/wCugA+Ziuf72M49Acnpxnp9O9IFOwJjbkYIK8Z2&#10;9Men0PakJHzN0P3uQFxweTnkccfhRtXlSFHGBuA45IAIB5HPA/rQB5H+1D4c8beNfhqdC8DWsl3c&#10;Xk4GoBJ1hkNsAWCKGIzubGcD+HBznjzD4Q/sF6Bq3gOJ/Gs2qWfia83kxW08YjsFDEKSMYY8AnJG&#10;R0x1P1d5g8zpgELyTjrnsen/ANf2rwH9qjwz8WvGlxpen/Dn7YdINkzaj9jvorZbiRpAFjO51Y4V&#10;c5HB39aAPnf9i3XdV8LfHxvD9hctc6VqC3NverAu6KSONXZJQOejJw2eAxGfmr9CVhBjMargcnao&#10;GNvUjH5/nXxF+xH4w8F+C/Glz4a1vRLnSfHV872MGq3x3IrKebfyyo8lztAJy27gHHQ+r/thfG9f&#10;hh4NPhbRp8+JtYjaNnQndZWxO1pOOQzHKqMcYJ4+WgDwb9r742v8VPEk3hjQG+0eGfDrPLczQElL&#10;m4DBGmJHWNRhVPfcf7wr03/gnVuHg/x5wvN9ag44H3JOmOv6/SqS/s/v8If2L/HWt6xbmHxXr1pa&#10;PN5w+a1g+1Q7IcnBBOct23EDHy1f/wCCcqGTwp4+DZY/bLNy2OmY5eTxn06e/rmgDl/+CgHxCvZ/&#10;Emi+A7aSRLC1t11G7jztEkznCBgOcKq8D1fPPFXfGn7FPh/QP2fZvEUd9fP4ysdMXVbnzZV+zyAI&#10;HkiCBMrhSVHzdVHHzV5Z+2tu/wCGntfiJCpGmnoNxBIH2WI9vqc4r9B/iGscnw78SoQoiTRrgHse&#10;IXz3wMnjt94cUAfMH7Afj+71bR9f8FXcjzRaWEv7EvyY42bEsfTgBgrAZ43P6V9YOvnSorjoDlc8&#10;Hpn+nPuRXwF/wT/dovjNqAxuifR5gzBc4/eReo7Z9f6Eff5jEsgj2ZHzEr2IwCTjHPJ/+v2oAJe/&#10;zbP4vmII4wc49uPTqaBncE3MMdiewI/E/wD1zmvLtQ/ac+HWm2JmGqXeozq8qyWlhYyyTJ5Z2tI6&#10;hRhMj7xIB4xkcVNqH7R3w8sdI0zUbfWpdXTUEeWKHTLWSa4VEbazzRqMxgEc78cA4z0oA9LghkY4&#10;ZmYE/Kvf2Bx+X5+vDVV41KKO24MOcnjj8Tnqe/X04PXfGHhPx98ENc8Q22uXEPhS4s5Ek1Sx3LNb&#10;AMARjAZGBIX7ucHoRXGfEi7Wzm/Z4j0fUbyfTrrVoglw7ss93B5UewygdTjk/L3Pc8gHuEcJ3Zfn&#10;aflPfrxz16HH59c0+RZISqOzCRuhK4GRnP8Ahjrx9TXlfhW8upf2x/HVj5kslrH4bs2S0Zj5SMXh&#10;LME5A6tyOeCau/BW48Maf4DuL7QvEl7q2hpfXUtxqmuNtKOP9Yu5lH7tfvZPck96APRfLaPJDtt7&#10;4HPQ5OMc889P8KYrdVHy/wB3nABwRjqR+GOxPpXk6/tT/Dq4vljbVrxNNeTyl1Z9OnFkzkhdvmbO&#10;mcjJGD2PFd94z8feHvAunaffaxqMNpa6hexWFpeo2+OSSVWaP5lyNhCk7jwOpoA3QBJkMuW6M3BH&#10;uMZOAcDj3FCsMLk/KcHIJxkn17jPavLLH9pz4f3mvW+mHWLm3iuZhBbajdWMsVrcOSB8khUDbn+I&#10;gDng9K9TkVoLgiU425Bzjjr3x7dumB9aABfvHI7kEjr1yB19/wD9XSm/ezkbmIwVxnPJ46DjggH3&#10;pxUg4UnP3QSORwOhx7d+9J26EKOCqnlRt6YHf8/1oAQ4xuB4678D0xuz079/TpTj33D5ed27ptOe&#10;vOOo/AHpQCRlu44baPzJAPcAY780m3awAxnOAWHfGc9vU9KAF2ncCV+bhjgAYPT+Wc89BTV6KoO1&#10;uMA/KBxkYX6jofelCrIeBwc5G0cZ6jP1Bz160bjtJ/hHP38Y7855Hb8+lAFzS2C3cLZ+8+dy988D&#10;pjtj/wCvXYXcc91b+bBI1xKq48ljznA59+f8965LTVP22Hlj82eP/rCtBtVmh0yFpHTaoO0cDAB5&#10;9u/6fkATLNFbtI9x5kW/gOxOPXb146nHHt1zVWS8/s0LGku+Pnb0I68fmePwPqMSaxrcWoeFLg3V&#10;whxIFiZSTuJ4I569T+f5c5ZWtzcWZNwSm1gysWAPGD0PX9etAHcxagZNKhgUjz2AkbJA3DHoP8/y&#10;ro/FXiIx6Do6q/lXW5HUx44CqSee2R+XOe5rzbS0EmqQRzt5lo+cSHpg54X+nFb2spBPq0Uck3EN&#10;uhCNjB6nP0wP84oA6fT9bC2pkaRAc/eUZ7hh29v0NY+s6pakxMQYnK5PQ5OBnn259+1cc2uGFTFG&#10;GhUNtJVR1IGAO5/U+vrV9dYdbFvMLSSj5VJOSRj254FAHQR6zbXkKKqiTa2GVjjt26H+97Dn8OZ1&#10;TSXtpDNBgQ5BZfTt9fT8qzodTm3PA6biAeOvbHU+ny9/Q4Ha43ipo4SEVVCDJQ9CwyNvHTH9Ryc0&#10;AU/KVsMQQcd+vPv7ZPQ96jZizlSenbAPOeOOvcHt296uKtvf2xuoWzICFZQCPfj06En/AOsM11X9&#10;yAUz8uCgA9OmKAOd+JGpWnh74b+J9QvLOHUrC10+aWfT5jtS4UIcox9NuR64P41wPiT44af8N/hR&#10;8ONfj8L7dN16W1tV0nTmy1tHJHu2xKQPM4TaAduSeCvU9V8bG3fBPxtktuOjXOCpBz+7P0HoR/Kv&#10;HPFMAm+D/wCzBG6/K/ibRlfb0OR/kcjt+YB1niH9oTxR8OdU0q4+Ifw7k0Pw7qsphtbjTr1bm6il&#10;2ZVJYlAG4nAxxjJ4JBqW8+N3i/wn4k8PL4x8Af8ACP8Ah/xBepY214upJNNayMMqJ0AwD3PTAJ67&#10;cFf2sjE+m/DkHkt4xsg4Y5DKckZ6/kc49RTv2wIyvhDwY7MGc+MbEHJC5bDn69fb8BQBrePfjZf+&#10;Dfi1b/D7R/Cs/iLV9Q0pb+yMcwiQyNOyYkDLhEVUdy57ZGOad4X+LGtQ+PrLwX468Mx+FtW1ON59&#10;LvLC4+1Wd9t5eNXxw4HJHXk9DtBxvE3ibS/Df7c2nDWLuG1F/wCChZWkszBVEzXrsq5IIBIRl567&#10;vcCj4w31v4s+P3wb0LR5YbvVdK1SbVr9YZNz2tsNhJkIzt37SuGB6qO/IAzxB8fPEjfETxT4M8I+&#10;A5vEWuaJcR7m+0BYPs7RBnZySNrbmVVGTnBIPGDteJPjJrMOvad4N8NeDzr/AI5msI77UrFrpRaa&#10;SHQZjmmxyc9BgZyMFelUvg+0cn7QXx/kbBY3ulIJN2esMu7PvlRn6dO9ZvgHULTwn+1Z8TtO1i5j&#10;06bxBb2d5pslw+wXEKRsGVGHynByMZ6Ixx8pNAHTeBfixqeoePf+EI8beHv+ES8TzWrXWn+Tci5t&#10;NRRR83lyYGGGCcc8Z6Y51fhH8Rbn4j2PiFLjS49J1rRNSk02+sPM3qjLwH3bR975j07Ak9K4L4kX&#10;lp4o/aY+E2l6TcLe32htdajqf2UiQW0LIu3zCPu52dCOrLyM1l/FjxoP2d/jBrPjBF26Z4w0GQCJ&#10;S206paIBCuB/eDKvUDDZ7UAegeH/AIy6dfT/ABBurqyitfCHg26W2k1gys32qZF/eqi42/IflB3Z&#10;O5f71c5bfGH4j6toD+K9O+FDyeDhEbmFZdSSPUJLcA4lEQ4I2rnAB/3iOvP+K/hnfeGf2GNX0FIm&#10;m1+7s4dX1OPG2R5WuY7mYH1KKCMkniPOMGtTwz4btLz4X6d4ptPj54ntNFWxjlkMdzbbLVQg3Q7P&#10;LyCowm0Ac9jQB634R8Vad468J6f4l0WV5tL1KPzoHMeGIVirKR/eBUqfccV4l+2Vda7a+C/CttZ6&#10;ZDdaa+r2rS3X2kRMLgMQkOzGSrZzuHA9K7v9nTStB0r4P6FF4cl1S60W5ae6t5NYjSKdlaRgQUXj&#10;ZkHB5zuzxmua/bAlEfwv0GSYCNU8R2LbmPyrzIMtyR0x27Z4oAyP2gvF2saL4v8Agh4g8QeHpIdZ&#10;h1K6Z9D02dbqQv8AIERH4DFtyjgfLk46V0d58avGHhbxToEPj3wJFoOj6/eCwtL6x1IXTQXDY2Rz&#10;YHfqenRuuKPjtPaX3xo+BV3bXENxaPrM7rIrLKhYCIg5xg9G5xjHTrw39rto28K+BSrfIPG+mMzN&#10;6bJ+vBz+RGT070AdR8S/ildeFvFmmeDPDPh+XxZ41vUa6WyWYQwW9uBgyzyc7VznHAzg8g4FUfDv&#10;xS1weOtM8IePfCkfhXW9TjeXSruzuRdWd6UALxq4PyuFwSCTnPXkA+eePNFlj/bM1P7X4w1TwNHr&#10;WhwDStT05408502I8G9wwBLI5xlckD1FaPiDwVo1j8ZPh/pWs/E3xX4y8R2t5/aOn2DG3uEtjGFf&#10;fNhR5aMF5JzlVPsQAe+KqyTMrnBPRsfdGMdRz3Pv1rya3+L3jHxtq2uj4d+BLfX9G0a9ksbjUNU1&#10;VbfzpkxvSNRnplcHkHOTjPHrUZSS6jD9AcYAOeSB+fUD1r530HwH4b+IXiDxLrvw08f678NvEMeo&#10;vHqmnsV8lplIDySWzOPkLbju5AwRgAYoA3PG3xM1fx3+zf4v1jSvDU1nqcVle2GqafqMwhewVYX8&#10;2VGwolKg8YGTxUnwz+I154E/Zt0nxD4s8PHTdO0vSbGLTVsLkTzairRqkbFQBtYsRlT/ALR6risb&#10;w/8AEnxN4++APxotPEV3Z6ze6DZ6lpaa5p6Yh1ECByWQLhcDPUY+8vHOC+8+MEnw7/ZG8Dap4e/s&#10;+71NrPS9MWWdlkgtJGjUM8qjkEbGHXk9RheQDU8QfF74neE/Dr+KvEHwutLXw1EFluYYdXVr22iL&#10;LhihXkjjjaCDnriug+KHxusPh34e8Ea5b6Pca1pfia6ihijhws/lvFvQKnVm+bbt4BJ6rwa82/aC&#10;8Jal4d+D2vaj4w+NOra9dT2wSz0/T1hsrS9dyAIxFH80iYySM8gZPek8ZILj4ffsuM7Fg+v6O3ls&#10;fZc9+eo/h9eQKAOq1T45+MfAV9pV944+HP8AYfhjU7pLNbu31JZ7i2kbO0zRhfb2xsP3sc9d8Tfi&#10;hP4P1/R/C2g6BN4q8ZaqHmt9PjlEMcECkhp5XKkquQwHH8Lelcr+2Mqn4J5IUB9bsQF56hmOBnr+&#10;v0Pc8RXUHhj9szStQ1i4Sx0/XvCzafpl1PhYhOku8xZORztJ5A5dfUUAcb428ZeJNW+O3wZ0fxj4&#10;Qbw1q1nqcs6tb3IurO7ieNQTG/XcrA5Q5IBU/wAVepeMPirrn/CeXngzwV4RbxRr1nElzfXl/c/Z&#10;bOyEihkQyYO+Rg3QfryF5b4y+ItLvP2h/gnotveW9xqlrqUlxOsUgk8iNkTYHC9NxRzyD0z3zVq8&#10;8SeK/il8ZvGvhHSfF8HgDRfDQto5VisYp9Q1HchOQ0hwsa84ZeVDKSPmzQBv/D34raxq/wAQtR8D&#10;eMPCa+F/E0Fl/aEEltdi5trm3yFypxxgkjk/3jxjFcbH+0N4q8Ta94m0rwj8PH8QXvh3VrmyvJDe&#10;rDAsKOEjYM3AkciQbfmwFPWsH4d/YdN/bUtrG08Y6l44lg8PzR3eoalcLctHMWL+WhQbVQLt+VcY&#10;LEdeK7b9lvyk1L4xOyglvHF4rSKOSoIyM9eNxH/AscZoA0PFXxa11/HWo+DvAHhSPxTqekor6neX&#10;F8tvZWZYArF5mPmfHbggg8dccJ8MPFN74q/a38QzapoNx4d1i18LC1vNOnKSBHWaM7kYD50IdGDc&#10;DnuFGd34C38Phn4zfGDw3rlxHa6xfapHqkHmyhJLm3dW2shOdwCt0BwA3OMcVvDPiLTvEX7Z3if+&#10;yruC5W08LLbT3NqVeNpVkjLAN0JAcDjpnH8PIB7p5hl6AFTyvBxkHI5x0OPw/EUnyr0bPUHk5P4j&#10;qQAffig4VpPmUH/aPQDnPXJ5PTjj9ZbS3aeR2JCAZYs+Rx2/n0x1P4kAkjt3mk/djaP4mONvbr36&#10;A/gD6V0WnyQ6daxT5CBujEDOQOD0/H+Rrm5tStmhCRyMI0OSyj73X7+O2en4dap3WrFIS0cnmLKT&#10;lmPII9sdevPv6GgDrtUvI7i4kjNxjzMBmz93rx+eAeOnt0ybYG1XZlEj6ny5FLZA5Ock56/ifesu&#10;1vJrh3ISV0ZeGUZXAGQM+uB3P8NW4VaZRK06wtzuDZJbI9cZ9c8elAG/HeJDHIFiyeAS33t24g9P&#10;c/8Aj3TpVDV/Edy18LFdolMmTtjHOCevHXt9c+1OME1rAlxbz+c8JV2XGwkKSDjuOMjmqdrJcXN9&#10;NdXcSxRW8fnBiOeSAv6k/l6AmgDr/DWl3F/YC5guPuBnfjA3defzI/zxN4wvFW4VCzLNPHtaMJxu&#10;yRz2PPPPrUul3kGm6Pdz2u1Y1ZXZV7E8nkdOgwOe3pxz3iqZrqTTrlAyj5924Yx8rEDkd8Y6e3eg&#10;DmJFLEjGQc8ckdAOe2OvHekzu3FTwxB+U8kHjPA6d8/ypX4Y5A6h8Y64/Mkjj9KMfMFYtjOM5IJO&#10;3r29+n1oAFHRgFznHyjHIJyTjPvwe9IDjnkuvXucYGQcDg98DrijcS2cfMOdvXnoevTgEA9OaThQ&#10;oQ5G0bSrYzweg6H/AD6CgByNlXROqnBPQ+56Yz1P5etAxChI4XJyAuOAOnt06n/ClZVGEU7T94Lj&#10;I4wOntx0rD8I+LtE8ZaOuraFqH9p6ZJK8K3aoY13Rk7h8wBPOfX60AbjKrRSW8qJcQSqUeGQBhIh&#10;IyDnt2PqK+WPjJ+yTpWpeK/Bd34M8KNHp0+pH+3xZXZREtt8eXUM2UypfJQduOwr6kaNFwo2/Lyc&#10;deNp6D8P0p37xsZUr1+6c+gz/Pt/hQBheC/h34X+GthJYeFdCtdJt2YCV4dzSygAYLSOSz446n/C&#10;ugZisfJG7gZxxk8etRb5JsqF2Ec4Lcntg+nfke2M05G2/MzZHzAsT6e3Tt/nNAGZ4k8N6Z468O3u&#10;i6zbfa9KvFVJ7bzWTzAGDgFkYEDKqeDz/PI+Hvwn8K/Cm3v4vCekDSI71leeP7RLMHKgheZGcjr2&#10;/Gus5ZSOo6ZJIJ7HtTY8RqTsEY+82TwBjA9ugFAArjZkHHCuzEjkepx7CuI+IHwJ8BfFLVoNS8U6&#10;J/at/DbC1jc3c8WI1dmC4jkUcGRjnGfmx0rs7i6itraSa4lWCGJN0kk0mwIv8TMegxjrUdrcQXEE&#10;F1ZSJeW08avFPEQUkRgNrKRxgjB6cg+2KAHWtjbaVp9pY20QitbeJLeKLkqsahVC8nngAc8/Wp4W&#10;PIPPX5u3XB7nv/nimv8AKCu3C8AL0GPT05Jx2/Sk/jJ6v1HHIwxA/h6HJ/zk0Acnpfwj8IaT8RX8&#10;e2WjC38UzeaZL6O4lAfzE8tm8sNsLEN6dy2ARmt3wl4X0P4f+G7bQvDtt/Z2i2++SG3aV5RudmZi&#10;GdmY9SeTxn8a0V2tIR83KZHXIBJz34/Tp7cABkBYqVOcc/KcfUfU/wCeaAOasfhf4W07w74j0G30&#10;zbp3iCV59UgN1KxuGfG47i+5c4P3SB7U66+HPhq+s/DFtLpvnQ+F5Y5tJTz5cW7xqET+PD4CgfPn&#10;3roNys2Nud2f3YP+9n2Pv79+lKzR4JK+Z3AyGyME5Az35H/1qAM2Pwbo0fi698UpasPEF3bLZSXx&#10;mlYtCpyF2M21eQOi5OOe9cl4s+AHgHxlq8+ranojJqt0ALyexvprY3OeP3io6q2Tycjmu4tr61bU&#10;Lm1juoZLyAIZ4I2BdFbJUso5XJJ69hVoqshG042nPA4znn8ev580AYek+BfD+h+FW8NadpEOnaJJ&#10;FJA9nb7grrIDvJfO4kgkbic+/SrvhTRNJ8G6Vpmh6RB9h07T0ENvbLI0giQktgs2WP8AF8xyee1X&#10;YVHmEkZbGRu6jJbH06+n51jeK/GWjeCdJj1DXrxdL0+WeO1ErxswaWTJVcAE84bqB+FAE3hPwjoX&#10;gDw/HonhzT/7O06ORnWISvMA7EljucliMkcZ4x9a1FX92GJCFiD3A65x9efx/SndGGdzbeMleh9f&#10;xz9KYX3AKo27uwOOecgn6jtzQAi/K2eh5bgc8E59M9fT86cBhs453Y7+56+mD06Zo525G7oTnkEA&#10;n0wcn/Pem7VKsAFx90YGcDODjjHYcY7c0AOXLKDljk4+96YznHToeOn50n8ILZI6jKk57k4z+Wel&#10;DZ53DnJ68YJ4GDnj04557UY5yB/FgMo4+9z0Oee/0oAkjzjtj2XHOeTX158CD/xQdk2efMI3Z5wW&#10;bvk+3f8AXFfIUbZ/iU5AbAOeue/p/hX158BmDeA9Pb7x8xsnJI5LcjPP/wBY+1AHqFFNVsYXLE9M&#10;ke1KrblBHf1GKAFooooA/PF8K5JH065PTp+R4HWjo+B97uQcFvu84xg0rD5iOgJ52gjgjHX/APVi&#10;kX5lX7oHcAZG7OTn06evU0AIpLKNrZ4ABVs4yOe3pzk+tAbkc7fmBxjA5zzjOec4579qTOduThsc&#10;Mxx3/A9duR70qsOgwo+XuV4zxx+Y7ZxQB5F+018aNb+COg6JqekaLa6vHfTS28sl2XC28gUFOFwW&#10;yN54P8PvVj4M/tLeF/iF4FttZ1fxBo+gavb7xf2UtyIFiZWJDqshyybSvOWI5+leieKPDeleM9Bu&#10;vD+u2K6npN4qpPBMxUHGWDKRyrgqOVwfw4r5e13/AIJ56NPqBfSPFt5aWLYJt7q1WVl4xjcrLn6k&#10;d+lAHh95qEXxg/a0W/8ADCyPHqXiSOe2liTD+XG6kzEdhhS/vjtXsv7Sn7Mfj/4pfGzXvE3h6Cyb&#10;Tbr7MttPPfJHIhjgjUnBbKfMh7c5z3Fe5fBT9nnwv8DYri50VbjUtbmTyZ9Uvtu9UJX5Y0Qfu1OF&#10;JOST3JB2j0zzElUE8BfmznpwD1H1/wAigD89PiX8B/jZ4X8CaxrnifW7i70CzSM3dvJr7XAKl0VQ&#10;U3Hd8xHHtkdKy/2Yfht488Za4dT8J301lo+l6natq0aX5tt6bweUzh/lWT5cd8c5r7/+J3gu2+Jn&#10;gXV/CdxcS6fb6rFHHJcQjeyBJY5DwWGclB+dcp8D/gPpvwE0jVrGw1i51ldVmhkf7TAsfl7A64AD&#10;HOd5J9KAPlb/AIKBeF5tJ+M1p4hij/0TWrCKVZGPBliHlkdcZChOPf3r6F8fftDeDr79m/Udat/E&#10;Ony6rqGiNaRadHcKLn7TJF5ZQx8N8pbJPop69a9J+Inw60H4veHG0DxLaPLarIJLe4t32zW0vHzo&#10;xHHXo3ykckd6+dLb/gnjo41IPJ4zuJNN4fyV09EmOB03M2B0HY/jmgDnf+Ce/gua617xZ4leLFrB&#10;AmmwuOjSOQ5C4B5CoAcH+MV9uWbfvoyTgiQYYjAHPcVzfg3wXo3w38K2WgeGbT7LpVvggMQzzsQA&#10;XkIHzMfvZ7Hp0rahby5AQWUlsKxyDnAI+vA6nnIoA8T/AGLNOht/Bniu6hhRbu+8T3kM0uwF3jUI&#10;QCepA3sev8XBqL9jHTLTSdI8e3VlEkE83ie6tywjG4xIFEaeuFJbAzgFj0HX0f4S/Dm2+Eug3llZ&#10;X0+pNd6lPqbPNEIirSBMoADyPlP3vX15pnwr+Htt8LtP1m0tL6bUf7Q1WbVX8xQnls+0bBg89Dz7&#10;Y4xigDwjw/BHb/s2/tG20ASGGDxNq0MEYwFRf3PygZx0H6Vv+M2X+wf2WXJ+U31mDuHQeREc857A&#10;8Y/rXf2PwVsrXwF8QPDA1SeWDxfqN1qE87QANbNceXlFGSSqhAOSOvQVc1L4SWOqad8NrN9UuIv+&#10;EHuIZYH8hD9pCRqgVx0UnA6ev0NAGR4L4/bb+IR28f8ACNWgz/wKH/A/kfx+f7a+u7P9hvxCltI8&#10;VvdeJzBeTRkgpbmZSzEjtvCjncOT9a+qNJ+H8Om/F7VvH6ajLJfalp8Fi9m8YCRojJ82c7iSEPpy&#10;xrK8E/BbRvDPwy1bwJfSTa7ompzzzXX2hFhJMh3fLjOCrAEN7D0oA7nWvDOiL4K1DQLi0tl8Mf2e&#10;0UlsYQkMUSxjBAzhccHPbg8Hp8f3kMnij9jn4JWOpNLN9q8WW9nlxkmETXUaqOOQAQBweBj3r12b&#10;9nnUptI/4Ry5+KXiKbwUI9p0ryokmkgAIWM3A+dk5xg5HGBjGK7Lx58I9G8V+EvCvh2zZ9D0rw9q&#10;Vrf2dtbxB8iDfthILYwd5JY5Oc/WgDn/ANs6C0X9nfxKkdrFCmnzWj2ixptEBFxGvyf3flyOPXp1&#10;r1eMGS1s927f5MTZYc/cX0x/nt1rn/in4Ei+LPw/1Xwzfag+mw3zIZLiOLzCNkokA27u5XHA/nW/&#10;sWCGG3Dl1RFjDSYBZVwvI6ZI7AY7ccUAcFrniL4o2etXkejfD7SNT0tJCILqfX1ieZccM6bPk4BO&#10;M9sVSk8UfGRsD/hWmgKODx4mUbQQDk/u+eT+QA+vpn71W/vfU/X247ev9aTdIQfTHVRg8fX36den&#10;vQA1VYBVKqjcEBedvGDtz6fTv0pThTwoUcKOqjjpzj1OMelDZjUk8HBYleMcevQ9uvpS8K3ylVXh&#10;crjGAenT1OMUAI6ltwOW42fdBJ4ye2Ofy4peWYHOfm44DD0/A4B/PvTMDYchR8gPIGADng9OB6Ef&#10;rT2HLBv4sDLAcjPTP44x9frQBc0dcXkAPPz85XOPUjge5zWJ8QNWbStN0xYmwk0ZI2ZJJKk9voTj&#10;/wCtWvp3/H1EMY/eg44yMkHnH1qD4teDrnULfw7NbnMclookDHg4PH0yAM+o+tAHCW+pXl8iW7TN&#10;LFGwdY+FGcgnoP19sd6177VJY8I0csrqOF2k8jHXt69R6+1VNI+HmoQyD7SMjcCwH97Az8uOh5OO&#10;vJNdhb+D4tzcyNgbTiTJB5GcH6Y4/XmgDA0rWvMvlhZzHDsZvmHAALDHr1qz421qW31aIxBlkjgR&#10;JEUcAbSceo/XHPsK0L7wrJLl4maKeQEgsgbGeSAMfXjOeO3FZXjbwffvrV1cWuy5hY5YqpJACg4z&#10;657n+tAFU6w11ppEbrJIuC6heX4BH48Y/wAeaH1cWtmjXOVijGGMnOBx1xkdRn06fSualt9Ts2nj&#10;a0kAdQQqAAtzzzkDt0/Lritiz0zUtWtZENu0ErHhLjrg4OAPqCB6Y/GgAOqFGuL1Z2YNwI48jHPf&#10;uM/5zxWVceJpxCQVkjdyCqlc8ADgdiQM9M55x0qx/wAIvrtjHJMr27nbho1iJ3AdhyeT9PTrXHah&#10;eahbRlry2dH6HMQI2kAbcknA6HPOTx2oA9a8F+MrPSdJaC6AV1ZiNvyk5JI/DJ9sV0t1aJJDHc2v&#10;R0LiNmIIXrnntx/hnNfPdv4kSOf96/7luuTypJxwBk++CehGOgz1lv44lt9Pt44ZljmtHWL7+3K5&#10;B3sOMYzj65H92gDv9V0u01/Sr3T9QhW80+7i8qe1Yld8bDlTgg84Pt0/HJk8B+GrjTNA0+40a3l0&#10;/QrmK60mHfJstZI8+UVIbnb23ZHOPrb8O+KbTxZa+arpBqaLma3ByG5wXXn5lBOOOMmtRowsZy+A&#10;OSTx9emPc/U0AY/iLwtpfiqGyGt6bHqZs7pby2SQsBHOh+Rxsx78ngZ6DtJ4l8JaV4rtbaLW7CLU&#10;7W1uUvYlkZgIZUJCP8p6gk/e456VqAboyG5GcHgnPPPB7dfwpn8IzwrOCAVxnkHj9evv0oA8X8Uf&#10;DmDxv+06Ztf8OjVvDEngwWTz3UDNbib7YWChx91wuSMENyccV6L4J+GXhT4ZwzL4d0Wz0hpyfNnj&#10;UtLIOeDI5ZsY7A446da6Vmfbs5CL06nnrn36DpnPTtSyRgbCPmwRwxJ/z1z+H4gAzdM8O6boeta3&#10;q9jZx2uqa2yNqEyM+65MYKx5+YgAB26Afe/CqHjX4f8Ahf4kWcNt4j0e11eO3OYWkUiSPd/cdcMA&#10;fY461vbQ2GQbifn2lh3xjPtx19uPSnKFD7SmOwJOckY9epwBzz0NAHP+Dfhv4Z+G9tLD4b0Kz0gT&#10;4E0sKl5pRngNISWYexOBgcVb8VeC9C8cWVpb63p0GrQW9wt3Cs4JRZF+6wAPJAJHORz0rTi27cBO&#10;d2Nrdu+e/Pv3P4UO22NSVYfKB95vQ8eufw7jvQBK9w0rSSO+HPDZXCjjPOPY89j+Nea3n7Ofwzvt&#10;Ye+fwZpZuGfe8a71h65/1Qbae3BGOR9K9GYgSABQOe2Qeqkn9fp6mnxoABxhx1I4yf0z1NAEapDH&#10;CIVRLeFBsREUIiqARgDGMAA8dMAVn+JfC+k+NdFudG1mxg1LSbgjzraZcqWBJBBHIOSeQad4k8Qa&#10;b4W0W+1jVbuPT9Ms4TLc3TseFBIwMZOc8bQM/MK574ffFPw/8VLO/uPDxv8A7PYtGrzXdk8CZcNs&#10;Kbh833G4HH1zQBY074X+EdIs/D8FnodtCnhyeSfSlDyf6LK7AswBfkk4PzZHTtjGr4k8L6P40gto&#10;NbsV1OC1vEvoY5i37u4TKpICpGSMtwcj5jkVW13xlpHhfxB4c0S+naLUtenaDTYVjZvNZSMgcEKA&#10;HAySPb2NN8ZaTqHjDWvCkEzPrWkxQy3toYnCQxyKrJ85+U5DjgfT6AEvjLwRoHxG0kaf4k0q01q2&#10;R2eP7QmWifnlHBDKfXaRmsvwT8KfCPw2Z5PDvh+1024mG2S6wZJ2XBJQOxLYyAdoOOOK6lRJwCcd&#10;gWJ5PX2zyD26GsHxn4y0T4d6dFqOuXLW1rcXUdpDIsbSkyvkICB1GRnJ6du2QDfaRd67DjucdDkj&#10;8Oc9fbvzXE+MPgR4D8eaw+q6x4btJ9Skx511GXieXGcF9jAMfcg12zReWrYOF6D5j34z1Hcn3NCs&#10;JGx5R2EZ68HP6fxH/wCv2AKGj+G9F8P6Euh6dpVjZaQiPD9gSBfJKt1DD+ItuJJY5bdzzk1iaJ8G&#10;/AXh3Rda0Sx8L2UWlaxsN5ZSFpI59hyuQzHG04I24wcegFdWEVWOBkL3BOR3x6k5xn1yOtEm1V+a&#10;MlRgfOcjuPfn+eRQBweh/AT4ceG5LqTT/CFjmdJIZHnDzsEZSGCl2JXgkZTB5IraPw58Kvpug2L6&#10;PbtZ+H5luNJhkkcrZyRtlWX5skD0J4rpWVWGSMjdyGUn249P/wBdNXO47tyq3HJ9ccZz6k/5AoAy&#10;vFHhPSfGWkjStcsk1Sw82O4FvM7DLo2dx2lScZ6ZxyePWPxl4Q0Px9or6Z4k0q11ewV94iuoz8rD&#10;hWVwdy4HcH+orZjQKxbY24nJPv0x2yB7/hTV+YqVBIIByckjp3z0xjv270AcZ4b+CvgTwpNpr6b4&#10;Ws7K5066N7azuztMsrLjJZmJYADIDEgYyBTvHfwZ8E/ETUl1LxF4dttR1MLt+2bnilkUDAVjGwL4&#10;AGCQThRzxXZurtIMr8o4yp55465+h/Dv2JEbzdyjn1/mOvHQdv8A6wBzOmfDLwromoaRe6d4bsdP&#10;u9Jjkisp7WIRmJXyHyA2HJByS4bqcYzitXQ/CekeGf7SOlWUVg2qXz6jeeWxYzznG5zuJxnjpgel&#10;aBZ2XDcHjGPlbOM4HY/njr6cpuRmC7coeFAJwRj06dCfy/IA5vxx8L/CXxMW3bxLotpqtzCpEN0d&#10;0cyKc5CuhDbTu6Ekc07w/wDDHwr4Jvob7RNBs9HuorP7CJ7VCjCAtuwRnBycHJGTzkmugYOzGMcE&#10;/wAQPPpk49Rn05H0NWbdHkbaevLZbHA5OOPQUAENu0xJAIP33wOgHPr1xx15qZb23XIjbcIz+8Bb&#10;5XwD94egPI9RV3T1jZGXYW2yhQVYAnk8+vHqPw7k4d9rsFmZbUxxtyWZ1PKLnH3s8dOn15oAwjrF&#10;vc2c0xPk7tzI7A/ePUY4zwP0NRR6pp7NboskE8mWON3Xnacdwefw496u+INFtdUt5mimVAnCFF27&#10;gDg4/Pt6Vztr8LPJsp3n1aSKSIDbBwoXIGCvT1PPc57HFAHTwMGUJFLPCFIc7cFATjOfbAHU9vzb&#10;Z6o325/Nkjfyshl5II4PHTqAPbrUEnhUWFjDJd3XlgIrNyQMAnHPB78fhXnl1M0epBYxIYhIHiYj&#10;DA/KOD0xjfx7E8Z4APeX1CK9s+X23EeFO4cHkZ4x9D/9ar2r272+hxmIh5pWRJNq8BFBJ+gyR2HO&#10;O1ec+Hteij0vzZLmNAp8xpRyoGOGJ7c/gc/l1+j6hczxlp/lTaZN6HjccMBj6K36880AaEniJNN8&#10;MRmRgzTM+4IDhs8E/TknA59K5iy16TVtesokmPlxRvuTgCNipHBHA4HXrx04rnfGXjz+0dPtI2tD&#10;azWsckLqSUbcGPzd+MDOB2/KsbwPeW8viqNomkWabzFfezEN8jkYJyNvI/McjIoA9DbhmIGAOSQp&#10;69/rx/KmcopwFQqmDjAx1wT1wOOOvXpTpFOW4JzyPrg5wc8cfTrSEgZGQow2eq8Z5PXt6+/WgBSN&#10;rbfur93g4ABGPbuPc/nQrfMdxbjk7c9sduvY8Dg0hyvzNww6seAcA+nQd+c9aUY3BSclW2jpxxnv&#10;z04oAmsoT5jFsFlQt652/X8Dj69a8L0P42nTf2S9T+IeleGdH0qXT71oYtJsYzFatm5SLOFx8x8w&#10;t1Pzexr3WzYrxswQjDGMD7p9M/5H418daenmf8E5/EZK43aiCO/H9oQDA/Ud/TnuAeo+IPix8UNF&#10;8ITePrfwNo6+CYoluRp93fsuqm1YfLKQoMa5BBC4JGcEcV1Hib4uR+H9S+GWo29ik/hTxo62xvpC&#10;yyWk8qhoAQOoYsQeo+Un0zf+MmYfgL4r2bYYm8OyDqMKDbnA7Y+nHTjoK4248Dy/Eb9jXQ9Kh+XU&#10;I9Btr3Tl/uXMMYeMYIH3gNo9N4yO9AHY/Frx/eeAbrwtpul6dDqviDxFqi6faWlwWKhRgySHac4X&#10;5enfntWZ4m+JWv6p8RL/AMCfDjQ9P1vV9MiS41XVtZmeOwtN4yiHZ8zuRggDoPx28f8AA/xpN8f/&#10;AItW3j+5jmXTfCeh29jBEy4X+0LmP/SmXqOAGUng8IDiuX0vwXozftIfEnRvFXjPxB4MudWlj1LS&#10;5NL1NLGLUIWXkEurbmBGF5BGGoA9g8C/EjWtR+INz4D8baFZaJ4uW0F/Zvp1wZbO+twcFoy3KsCA&#10;cNgnB7jFc74f+J3xI+J8Osan4A8O+Gm8OWF/Lp6HXrmVbm7lT7+1UG1Bkr989W78is/wL4Z8A2P7&#10;QmmW2k+K/GvjbxNo9jJcPfXWpQXmnWcTrtaGSQAEMQw+VcjJGcANjE0PwT8N/iXfa54j8G+L9b+F&#10;HieC6kj1G1kvorf96GBLS228jaecYbb1445AN34neN9f8afsv+I9Sg8MroF09tNDq1hrEkiPbRoT&#10;ueB9v7zkqQTwSCOaSH4oeJvhN+y74d8S61omlTG2t9Lt7SG1ndjNaSRoBI4KqUkGD8oyAR1IPONp&#10;vjzxF8Qv2TPisfEF1Hrk2mtd6ba63ChSPUYEClZ1Axu6k/KPqPvVQ+M2u6Xrf7Efh19M1G1vFt4d&#10;GguVs7hJDBKI0DRsFPytxyCOD7EkAHVeLvjV8Qvhzpth4v8AEfgfRrTwPdTwwy29pel9VtIpD8rs&#10;MCPcQv3FyQcKStHiz4yfEfwDoNt4z1nwPpFv4FmmhE0K6g7arbRSELHJKACoZsj5ACecHHUbv7bB&#10;U/AjxDHndOb6zG0LzgTR8fnjjPUdKZ+2Ew/4Zn8TDaUcrYE8YAxPH1Ht9OQOlAG98VPiXc+DdY8P&#10;eGfC+kDxH4s14F7GwaTy4o4UGXlmYcqgAbGOoUnPymsRviN458C+K/Dek/EzQNDstN1+5Wwstc0C&#10;4le2S7PKwypKN4LHo3T8jjhPjx4fsI/2ifh5rPiTxDq3hbwve6CdMXW9LvBbPa3KmWQRvLg7EcSR&#10;joM5PIwxL/HfgD4cWXiXwhoN98QvH3jjVb/U4ZbHTbPWbe/8mRT8txIrIAiLk/NknDPgY3GgDs/F&#10;3xj8SaV8aNV+Hfhrwva67qq6fDd21xcXPlQRBgfMe4I6IoKkY+Y8AE8VZ8C/E7xWnxXXwB480LS9&#10;K1a5sG1HT73RrhpLS6iBIYYfJVuG5Y9uwwTT0VxN+3B4vklbeF8J27blIUA+dBjHpn8Bx19I/FDD&#10;/hsj4cjKkL4dvWBwOxm559+c/L9c8gA5b4FP47uP2iPin9s07Q4/MurNdaKXsh+zr5blDBlTu4zk&#10;NtHTGMV0vh74nfEj4p2Oo+JPh54Z8Oy+F7W6ltYBrl5Kt7feX12hBsTduGNx4yPXdTfhRr2m6b+0&#10;/wDGWwu9TtbHUL650/7FDNcJHLcFYnysas3z9clQOw6dTymgeCvhr8RG1PxZ4C8baz8Jdb+1Tf2n&#10;ZXGoRQfZ5UOd0sDSH5T97hyvJUAEEAA9y+Hni248ceD7HW7zQ7zw9qEu+O50u8V1aKRTghdwGVI2&#10;kH3rm/jx4uj8CfD+zv7jw9pviVJtWtLMWmsQiaIF93z4ORvXB5Az8x6dazv2b/Hmv/EH4fz3fiO4&#10;XVpbHUJrG31SOHy4tQt49uJAoxkHLKCOPl5G7NY/7YbeZ8KdLQFTnxFYDGRydzj15/I0AdD8U/i9&#10;rXgn4saJ4J0Xw0niG/1rT3ubRftAhPniRgVfPSJUR2LADpx7Z+j/ABQ8ceHPiXofg34gaBocB18T&#10;Ppup+HLmSSJpY0DNE4fLHA78D5l64zR41HmftoeAyCJJF8L3hVtvzbszDI9DyR+NRfG5R/wvL4Bo&#10;fnj/ALW1HaSMAgxQg8fgOx7c9qAPXgm1MBFG3aBwe2MDOOR157Urck8/MCQOQWzg8AdAcH8utSTH&#10;/SJGABwfl4OOeh6cd+3So9h2hR93GzkZBwO4xjHX06CgBVUrnYuOo4XA64HGewH+FJ3XAZuPlB4b&#10;GAfXOPXPc0jf3yvHUb+nc9eo6Dr0wKcvy5xyVOO/JwMZ5Pb1+tACo37wANvBQHOf19Of6fl9e/AX&#10;P/CCWRIZTlsluo+c8E8fT+hr5CRv3mN275ec5zwevpz/AE79vrz4BgL4DscdiwAzn+M/gTjPP14N&#10;AHqNFN8sbSCN2Rgkgc/WnUAFFFFAH54tgyEYy24cEDp27dOvXuKb1Xd9/KhhkA5wOhwPXninPhRw&#10;doXgdQFGM/j09vSkYqzEtx0JGATkc7f5n8eKAEVTuyvv3PODjkjvwvXPQ8daduEagIRtzjpnnODk&#10;568/Xr1pd5XG485wQemT74/Kue8ffEDR/hf4Tk8Q66Zni3i3t7W3Qme6mIbbEgHVsBjzxxnuKAOh&#10;Af8AhGwHnBAIH/18n36UkbszYD5HBDMM7hx06f5I+leQ3vxy8R+EI7XU/G3wz1Hwj4WnmWN9Va/h&#10;umtd5+UzwxjdHyRnPQmuo+IHxUi+G/iHwzHq+nOnh7Wphb/8JEkwMNtPjMauoG7DYXDcDHPagDtl&#10;YFfkYuVwQM54x+ueeT3+lNaRdpYfNswOcgjjJyT7Y6/jXIN8TIbj4vJ4A0vTpNTvYLf7Vq99HIFh&#10;01TjarnB3SMCuEHPzL745Cz+P97r3ijxL4X8I+Ar/wAR67omoS2sq/bY7W38lCVWVppBtTcwcLHy&#10;Tt7c0AewtzKMllHGOcZxz6/5xTFzuxvBjYdQ/Y8A5657ce5rivhX8TYfHt9rWlz6XceHPE+iSKNU&#10;0e+KsUDAssqOPleM4+9347Fa5m3+Oev+L7i9uPh98P77xhoFpM1s+sSX8NlFLKuNwgEnMoHPTk5F&#10;AHr29y3yjg8gMCOw7/X/ADxyjKJGDBtrFcqCDn/9XT06VyXgz4oeHvGXgO98VI82m2WkrMupw38W&#10;yXT3hAaRJFwOQBn5euRjJBUcD/w0F4mm0GTxXZ/C/V7jwOqtMNVlvYIrh4RyZVtj87KF54475xkg&#10;A9qYI0MoZgsTL94YC/MT09//AK3rS/dhU5Ztp52nJ68j3/n+NfNnx88fXniDWfg5f+GNFm1rw/f6&#10;pBqFjMl5FD/aE5ODbtGWypQgHcw2gsR616t43+L0fgm08Pae3h2+1bxn4hXFt4Xs5UeZSAC7PJ9x&#10;UXIywJB+Y5wGIAO9DPhgvXceoPQk+vof0HuKBuIQoTt4BGQSMHp/jz2rzXRfi9qUfjLSvDXj7wfc&#10;eA9T1jcmlMb2O9truQDJjEsYAV/mAGfUA9Vqx4y+LV7pHjRvBng/wrdeN/FccH2q8toLhbeCyjbO&#10;0yzSfKCV+YLgYyB1IwAdx/a2lNqi6RJqFquqyQm4XTfNCzvCWO5xHndt4YbsdQferCybd2DhMg56&#10;Yzyc8cceo/HmvnPwv4yuPGX7X+nC+0C68NavYeEZrO+02+2u6SiaR90cgG112OjBxwenOK+k4Yzt&#10;C9MAnA6DAzjgUAUNP1zTtYuLuHTtTsb+ezmEF1Dbzq7wSZI2OASVbIPBHtVpZPlQht3mYPAP4nGe&#10;nT6Zrw39nBxD8QPj5M2XWLxC8jNnBcKZWIzjqQD3I46d6k8J/tFeIPiF4ZTUvBXwz1HxCseRqDy3&#10;0NpFburEbEkf/XPsAJ2jA3AHpwAe3bS0+cuny4A7Hn/P5/lF5iRxvPczLHFCnmNNI6oioPvMT2Xo&#10;Tk46VxHgb40aF4w+Gl143mlk0jS9PMialHdxkPaSRgeYn+0eVxtzncB1OBwmpfHjXtQ8B6rrk/w3&#10;1iy8E3ljcLHrbXULTojxMqzvar84iJO4uD0IYHHUA9iufGGiQ6PBrB17TI9FuH8qHUjeRi3lbOAE&#10;cnaTkEYz+fStV1ZWQKcKB8qrwM+/HTH+emPm3w3rHh/Qf2KfAF/4m8PDxJpK3kafYPNMJ8xru42P&#10;uXBO3PTGD+les/Er4pL4L8RaT4Y0zQrrxb4t1RHntNHsmRMRpndJJI52ovDD5h/Cc0AdysnUM33M&#10;7iRjpgg5HHT/AD2pAwCBQTtXA4UnoTnp9On/AOqvLvDvxm1M+OtJ8I+N/BF14O1DVkkOmzC9i1C3&#10;uCgAKl4+jYJ9evvim+IfjlJpfxO17wLpHhHUfEfiaxS2e3t7GaNEuFlhWRnldsLEiB0XLE53g4oA&#10;9UWUH7pyOW6FiR/+vp9OKGHlsGPA6ZLHgDPJOPTPXv8AnXnvgH4v3Hi7xZqPhDxJ4Zm8HeLbO1W+&#10;Fg9wl1HPAWx5iSINpIJHTjrj7tegooVWAUBgQPlJ64zyfrnr6/mAJuYqpPUbcFuPmx7jvkDj16Cn&#10;crIcHBJIBPc4Bz2zjGO/86TsOCflIHBB5IxzjPbmkYghuVw+T0yG4wB054GfWgCzp+ftEW0DG9dq&#10;5GBjHHHTn610VrdtNYWv2qYmKFdiqw+6Cwx/TH/1656zb/SolLbWMoAP45GOPSrsNxa6haxyJOI0&#10;ZQFyDtkIxwSB0A9T/wDXAN4/Yo7jyY/KdJI/+WZ+VcjODx7k4+vvTGuLK3uA2UmTeR5e8KV68n0P&#10;JzisiGdprhNs0QjjR5RJwSWAG5ccHk7vT/CjY6vb3F/Nc3TrbAysFEfBQADlh7kn0GeKAOsuo0UG&#10;aA71Y48snBHPTGfTvVOKVZvkkTLDj5hnPHPbjg/qPpWXo+pWt8nnxyAAyNtmBCgopIxg84z09h7V&#10;rWzx7soS4b59rAgc8/rn9D3zQATRwxsZRErNndluT69fp9B9KjIi3KoiI7bVQdN2OfY5P4E1Y8+N&#10;lADL9c9c4/xH51FHeRyDOevQDJPf0/3T09KAIWYeYNvy7h94AdGzgZGO5PQ/wjuahvtLs72GWOWJ&#10;WJJJDjls7vx7n8u9aSsGUEHIPIIo3I0ZztZGGMnpz/n9aAOI1D4a6HeZC2kayfMeMMw5xkfj2x69&#10;+vI+IvgvbTpv0qX7LO7g7WYFW5X37j0PHHbFevtJ5mNuCM4GSCM9QffGAe3BpXjO1lAyCuM4BOMd&#10;Mk8nJ70AfOGn+FvEfhPXIZvsc9x9mO9JoTgcgfNj3GeOO1el+F/FTeLLV99o+m6jEMzW8iYGBgbl&#10;9fccY5rubmNN5jZN67hwHJ9Pfg5PX39yRlTRwWtwInjCToCyyIo3ZwO/pk59efrQBTKJvIIXnqoH&#10;16+3XrSbcMHUYBI4wRkHPXj1J6/pUVjeQa9DP5YYXMbBJkZMgtxz35PBGf64qdMCJcgjnPAIJ56n&#10;j86AIwQ2SdvK5YYzns3APPQD296XkqcHJ6YBbHPGM/Xv2FIzEZBODzxuOeccDJGevXtkU7cN2Qd5&#10;GcA885xxjpjODxQAH5lJ+8p53KM9sgjk/wAutB/d7v4Rnk8gdST2x079/amjHDA726jKgk+hyOmR&#10;u/P8KOB93nj5NmAcYPTnkc4FAChSFwMgcgcHAweOBjj+nejcAckhcHqxGRxkjv6fl9KX72CvPOVP&#10;PIxnqDwM/wCGKQNj7nbgLg4AwODgcc4654zQBieNPGFh8OfB+seI9XDDTtMh+0SrG3zOWYKEUnAy&#10;XZVHXORkc15hZ+IPjlqnh9PE9t4b8Jw2E8a3sXhiaSb+0GtyA6qXI8sSbAODzz93tXS/tIeG7/xt&#10;8BfF+l6RC1zqLxxSx2yg7pRFOkjqO33UY4PUgUeH/wBp34df8IHY+I5vFFhD5Vmjy6Z5oF2kqpta&#10;FYThidw25288YPegDzP4/wDj/Uvid+yqPFnhj7DaeHdQVE1S21AyNeRSLcRqscRUBTiRWzkcgKQK&#10;9x+HsPiiy8F6ZH4sfR/tkcUYt10dXWIW3lrsDBl4YYOQDjI44r5suPDF94X/AGCdWj1O3axvtQvl&#10;1A2kg2skcl1FsVgTnDKFbvwa+rdLUR6HpO9mG6ygHTaRmNeCB900AeSfGpnb42/ApQTj+1boBR82&#10;75UP3QCfX+eelbdn4y1bXPjJ8UfDOl6ZpMV/o2lWtxp915OJriaS3V1SZlY7owSAORtBxz2w/jVl&#10;Pjf8Ci7fK2qXW3n/AGY+PzH/AOrqLPgX5/2uvjCylhs03TiDwwz5UeR39+PRulAHVfCH4k2nxB+E&#10;th4u1Ro9OmhiuBqkSEqttLAzCQkN2CgNjrgivL9W+OXiKb4CaZ471HQNHm/tjxFFb2Wn3dsZI1tD&#10;JIiyMrHPmZQ4KjHXAHFcj8SJdU8D+LvHvws0SKZE+I19Y3mkSRsNsPnN5d6rMCcDg/e42g5GTXef&#10;tWaPY+Gfgj4T0bT0EVlp+t6ZZxIrDlUDqCcDkcL2+lAG98Uvip4n8K/GbQPAvhvRLHW7vWtHe5tx&#10;dOV8mdZHVpHZT/q1jjdiAu4kcGqej+PvHvhH4p+HPCHxAstAvbXxKJ/7O1Pw+0oEc0QBKOj8txjn&#10;AA3DkheJPGEiN+2h4GdZAxj8J3O1T/AwaYjA9D16Dp+Z8apopPjv8CBuwq6ne4Uk5/1SAHvz93OO&#10;OnIHQAs618QfG3ir4ia94R+HljosS+H4Yxq+ua95j26zyDckEYiGS2AQc992MdTR8D/FfxnefHCb&#10;4deLNC06xktNGkv3vNPkeRLrEoCSxngiNlYDB5DA8jGKyPB/ifRvgv8AHX4o6V4t1GHRLfxLqUWs&#10;6PqV6MW10h8zfH5nIUrvUYY8kNgDjNLwz8RtH+JX7ZgvtDka902z8Ky2cV6sbbbpxN8zRls7kDSb&#10;AynB2HqCKAPoRlWPOMDaAeAqgDOSeMY6fTiggZwcIeQeg4LfXOTT5AS35BT6HnJ6elMU7tvHDKTh&#10;TjOT14Pb19+KADqwY8ZI5K9PTk/jx1+ahTyhx7deT14znnAzmkJ4DZ5IHzA8cnjnjIHPf+dO+9Ic&#10;dc8joRgjuPzweuaAEAbauM52jH3u2OTk8dTx1NACueACGyQDtwVPX8O/4ikBHU7T93O4cnJ4PJ45&#10;PT2NL/C4xuxndwOeMYbGevXgUAG4oM8/Ng9gT09up4GKRpDjhuecZYcnPt15wO3Xmjhm27s7sKTg&#10;HcBn+ueOfwpV2LC8kp2IFLOX5GMZ9M4HIoAeqomSSqKu4tJJ8oUdSc4/z9ai0TXNG8Rx3AgufPt0&#10;xyhGX6H06cA81jeJvEll9lhs4Z2V7qJZUkToylud3qCA2F7gZ+tDSdNsP7PvIxK2ms21opFj+YN0&#10;2kEYP8P4DHNAHXTajEZHu4pXkTlkJ4blcjB57H8j2rzzxLpN000c9leQxWsybJkVlDK2c5XJ4P3l&#10;J+npUcni06JeanZXc9v5tk/7ti3vuLY6HkHp759/PvEHjSDxDr8tvat9qsdiSW9vC2xzIeTyc8f4&#10;jrQB6Hpl5qNvb2cV5dfZJjOoMbfdCcjaD2+6G/AnPpmah8T2utQFvG8MkkM+I9uGWeMg7W4/A4xn&#10;gccmneHrufxRult1NzBHLtMly2Io8qRnPXpnp3OAcc1k23wz0zwpdW82o6mL2Jm3TMo+WPBwCFPX&#10;HPTrx60Aei6L4ut/F2zduLW5KgKwKMqjOfQg59uvoBW5Pb6XqdjFObJTIzBFyuGwAM5HpgHj6jjH&#10;PHWqeHGkuIPC13dT2aHzPtMkJjB4yF5+91P14qnDqGq/2I0fnSYYCSO4VTmI7iO44zkcdR6mgDJ0&#10;vX10y7vkgKyyAyQR2DHbHtPB24Jzg85755wMY6nSfihBp8kcclrG9tE6wqI12uxABJAPPU9OvA65&#10;ArwbXNQNvql/bTOVNvISkzSBWfJIyRz/AJ4zzze+2i400xedMbtEWRUjHynuPy3H1zk8CgD6Vtb7&#10;SPEzS3H2UyBsnzVGCwOeCe4/zzVPTfDmmafrcN7bRMlwN3CngZDNgjqO5/n6jg/AMV0li1zNIbHb&#10;FhY1OQTxh8HBAIBPXo3rk13Gj6hK+oQRzTCb5HGdvouP5n+XXFAGwcM2G2hmwGXI5HJ4457jn0NI&#10;jH5CDklQeOep+vft6YNOON21eOemQATnJ98459801csvXJwRjLDkgHn+7/TigBFAbG3kjHcZHzfN&#10;nH09e3T1VmGCDnY3ODk5HJPBHXtj0pSctub7v3vmHAGM+3ce5FAU8DawyPmC8df/ANZPBzwOtAC5&#10;nVWwV5GOpx7fhwPz9qyI/B/h6PwvP4bXQdP/AOEfuH3vpT26/Z5G3B8lD1wwB55+WtXaM5JJ/iOE&#10;PUY/w9z6UscZx97HBGQCDngZ5PPTv/8ArAGXFraanps+n3NvFc2E8JgltZVDRvEeqkf3TRpcNpot&#10;vZ2Vhbx2lpaKsMFvEu2NAo4UDsMDP41I0as2AMHr6DnOfx5PTmhY/LYYGQOmMdD29gOOnp+YBm6D&#10;4b0jwjYzWukadZ6NaPI0zrZwrEryNgGRscFiAoyeu2oPFHgvw946torXxFoljrkMLbo0vIdxi5P3&#10;cnIBwQcda2FSNSrBCCAMfKeM/wCT9M0SBipAVu/fvz7/AOcjpigDN8M+FNF8EafJa6Bo2n6LBIQ8&#10;iWNsq+YwGMuQMv07+9ZPiP4U+CfF+pnU9a8K6Tqt9u3NczW2ZHI7MVI3cgcHPQ+tdN5fmb/m3jJU&#10;8DPOBjnjA/p9c0PEuvaf4R8P6jruqzmz0uxj826nwzFU3YHQHqTxjJ56CgC5a6ZaWOlrpVrY2drp&#10;IhaD7BFAogEZ6qExjB7/AJVz8fwx8F2uh3mkWnhnSItGuplnuLOO0QROyj5GK9BtBGPb61s6LqUW&#10;uaLaanbrIsV9bxXcQcFW2uodcjjnBAx9M1ci2wqyjscBRjngYHX09f5UAU/EekWPiqxks9a0+21W&#10;xldXe3vY1kQsp+U7TwTnGPT9KdrOi6V4n0efSdTsbXVNNmCmWzu4g8T4OUJHcA4P1HtVpY2RyE4X&#10;HHXA69vr6EcH2FYGi+KBrHjfXPDiaNfW50uKGf7dLGRBcmTLbY2/iIycjtg+lAGrrWl6Z4osZdM1&#10;TT7bVdOk4ltLqMSQnHqrfTjHTHGMVkeG/hz4Q8CTPceHvDGl6LcOhje5tLcLIUPBBk5bHPTOPy4N&#10;B+IGieKNE1vWNAln1ez0uW5hlEabWmlhXc6x5HPTaD0J6cYqbwR4mTxt4WsdeOnXemfa0L/Y76Mp&#10;NHhiMFce2R9aALy6LY2viCXWotOtl1me3+yS36xjzmhBBERcZyNwX2wvtSS6PYS63Z6zNp1rc6za&#10;wtb2+oyQqJ4lP3lVjyAeTx2HFXPJ3eWX3F+CSe2OvtyccfiOlO8n5lB5OB830I4//Wc9aAMi58E+&#10;H77xJa6/daHp11r1sF8vU5bYGePacqVf26Y7AD8czXfhJ4I8Tao+pa34R0fVdQkdXe6mtBvZgMAs&#10;Qct1PXPv611arJGuSN6L1PJ7D8fXjn60LuZSu3Hr8x746HHufy/IAr2NhbabZQ2ljaw2drAuI7W2&#10;jWOOLkEqFBwCeOnFVtY0HS/E1nHZ6zplrq9gkqzpDdx+agdfuNg9SNxO7tzWhHGVPIC4AwVHH0Ho&#10;MAcUSNuX5gRgdsY3cYxnqc9KAKU2l6ZLrEGuPplrLrMFu0MOoSIpmjhYHciuei/T1pL7RdP1i+sL&#10;y90u1v7rT3d7Ke5hG+2Z1G5kY8gnag+o9qvqrfMV4XJIXGM/pxzmmrCVG3aCCAD06A9PxHYD1oAV&#10;v3nOGweAWUEYIHGOuP8ACk4cHAB3EANgnuTnOPfjtnij7nLYyrZLEYGcc9ugHf8ADNAXJw2DuyuW&#10;Gc+o7dQOwxxQAnoduCeV4AzzuwOc5P8ASlYjIwQ4PzL1Oe+Bk4J4P04o6YJwCTz1HccbvqTgd80b&#10;ioDHPTOSCB1BJ5PH49MGgB0bfvMKdybBzuz647/r/Pt9efAP/kQ7HkHluVGM/Oent3x7V8hpnzMf&#10;NwvO4jnng4H0Pp/h9ffAMf8AFB2ZbcTlgSQQfvnr+OOM+vpQB6cudoyMHvilpFztGRg98UtABRRR&#10;QB+eLLubGTuHB6dDznjkdMUbtzDJYBuO69ieh9u45/KggcjGUX5SuAQBt6YH4e9Azj1OQG+Y9c+n&#10;Prn6YoAbtecLvG0Kc7gSCeOw7dT9P1rwX9r6GVrH4b366jJpGnWfiaI3mpLGJVsyQNkxjOQ4Qqx5&#10;HXIyMmvfI8fMokyd2cYAPGM/mefxqlrWh6X4k0m70zUbKHU9PvE23NvMMpKp6DrnOQQDxjsaAPEf&#10;i38PtY0/4carceNvjnfP4VukWCdf7Gt3NyrsNgQI2Tk7WwnPQ9BmtX426hpPh/8AZ50rwlcwy+Kd&#10;R1jT7XR9IspY3juLqYIgjnZCQ0ZQ4ZucgkA/eydzR/2a/hxoV9Z3lt4aaZ7SQvbQXl/cTwWxz95I&#10;nkK/mD26V2N94L0DUfG1l4vvLAXXiCzja3tbyWeRlgVshgkW7y0OSfmAzn9QDyL9lmGX4Z654l+G&#10;via2ji8eRzjUpdRWRpf7Wt2C7XWTGSIzxj03YwQ9XP2cdSsf+FnfHDTI3jOs/wDCTSTmBiPMMO58&#10;HvvAIIPPBYe1eo6x4H0LxJ4q0HxBqGn+fr2hufsF8s8kTwgnlSUZQVxgFXyPmPZmrxHwD8EdF8ce&#10;M/i1d+MPD94LhfE9xJp1/wCZNaSeUQwZo5EILJ8ozzjocDNAFz7Hc+MP2mPiQ/h5vtIs/BraVc3F&#10;uQy/a2UbI9w4DggjGR05BxXPfszeCfFviz4P6UdA+LV1okFpNNDc6Pb6XBL9kkEjMylnYNk53Zb+&#10;964r6D8D+CfD/gHRzp3hvS49FtC5kfygxkkk/vu7/Mx9yTj+fKeJP2d/h34s1y51S/0CRNRuyzXU&#10;tnezWwuecnzFRwGzuOcDnPJzQB4tfeFtPPwP+O0/hzxddeN7+9nV9Uvv7NFtF50Mgecxtna+U3Md&#10;pOcfQ19B+EfFmhQ/BnQvEQntm8OwaJFJK4ZTEFSLEkR3ELkEMu0kDtW54X8P6T4N0W30fR9Mt9N0&#10;u2J8q1QHZ8xyScn5iTnJJJOck5Nefyfsv/DCbUGvB4c/dySiaSxS9uEtWdehaFZAuQR06dsdqAOJ&#10;+KfirSvGS/AHXNKsptL0m88RCSC1u7ZLeRF+UA7ASADgkY4weDgU34waTqmo/tfeG2t/Fb+Cm1Hw&#10;41np2rpbLcK8yzyGSBfMOAxDZDcdgM5r2Txt8OvDHxE0G38P6/pMN5plttkt7aNmgFuVG1TH5ZUr&#10;gcYHH6VDqvwi8G674JsfCeo6DDeaHYALaW8skheDrysu/wAwEZ/vUAeT/EL4d3tj4s8BWXjz4w6h&#10;ql7JrkN1o2lLosZkluI2U5PltlE5UFjlRk+nHQfCe6XSf2kvjXpd7PHHqerNYX1iszANcWqRybth&#10;OchNyZAPX/drrfBXwU8E/DnWDrGjaKX1jyxGuoX1zLdTJx0UyMwUZzyBnBPPNW/Gvwn8KfEuSyn8&#10;SaT9ou7I5trq2uJLeeJTnK+ZGyk5J7kgZOPcA88vtTsNR/ba02C1uUuLmz8HyQ3vlMGCyec8mwkZ&#10;2vtYE9Mgivb1kCyHD/MCMexx0H5ZrjPCvwX8D+A9Yg1PQdGj0/VIbea0S7WaWSSRJG3OXLsQ7nn5&#10;yC2ABwMV2DbwyED5jwy9RjP+f/r4xQB4Z+zo2PG37QjN8rf27Jhs4yC0+DnP+z/ewfrW9+xcY7f4&#10;C+G8KFka6unJRQNzee2D65yMA+/XqK7zw94H0XwrqHiC90qy+yXOvTG41KXzpHaeQ7ssSzHb948L&#10;gDt0GHeD/Cej+AdBg0XQLf8As7Tbdi0cHmM5VmcsTucluWJ6n0xQB8uQ6beX/wCyf8eLbTkYyxeN&#10;r64eOHGTCj2jvjHoqk+2OlfR2seLvDS/Au718XlsvhmbQXZGV8KVNuUWIZ4zklAoxzx1GK1vCvg/&#10;RPA9rqNpo1p9ji1O+m1K6i3vKJp5QBK53k4yFUbfu+wzzxVn+zR8NLXUjeJ4YVkZ2mWxe6nNort1&#10;cQmTaGxwOOPbAoA8S1qQj9g/4cRgAOuq2+BjnP2ucEYwM88Hr1r2H4ieNvFWufHKz+Hvg+fR9Dvh&#10;op1GfXdSs/PlWIkDybdQecjGcjrnhcc9TcfCTwrdeA9N8HPo3/FN6fKJrbTzdzgRMHd1+cPubDOx&#10;wxPUcnFSeOPhV4V+J19ZX3iHTpLi9sUKWeoWl1JbTxKecK0TLlRk4B/vNjANAHhvjTStS8N/tHfC&#10;Cz17x9d+MteOoPNNaywRQxWiEeWjLEgONzBjljg7egzXoXgvH/DYHxlutimRdM0pBJtBKhoI8j25&#10;Re/bgenQWXwL+H+kzaXLa+HoRPY3gv4L37RM0zXA6O0pfe4PZWJXk4Aziulh8J6PZeMNZ8TWmn+V&#10;r+rxww3148zuZEjXbH8hbaMAAfKAePSgDyu+LD9s7S2LPhfB7qcjPBmbHrjr1446da9ofZu8xxx9&#10;0cE989Mccj8ePasiXwfoU3i2LxSbMP4jjszYRXv2iQYt2JYoE3beTk7tuevOK1V2LGowMhhjjbzg&#10;dhyOOx7DnigB2zaQFCrgnBCcZxx+nfPbFN3fKcHjAXqc+w5IwSCKMBlBC5VhkAKDnPJGffHOfXrT&#10;vm3DOS3qFHtnB7D2PP5UAWdNUG8Q5AzKCW7HGPr6Y+orynwl44h1LSTsK2EzypbxyMOCwQk7uRgZ&#10;J7969UsGaO8i25OHwQGye2BknuP5/n8+65a6bYzwSWCL50d3IrRx4bzCjYZSpJL9Onv2zmgD1fwe&#10;2oadrMn2u4a9eFniaRTwCQh6Y9WPbAyD9Y5Bc3fiK2vzPA9nc5hGxsTbhg7up4zn9KwfDHjaG601&#10;bwyQRRtGSGZRErMM5VfZvb6etVTrlnOwutOkkme2aO4lwm0IvDEAfwgZJ79Md80Ad5Zagmn6qtqD&#10;ugZjIsjr8jAZGCfy9vzrVm1xSY38x9hJ+bkAdyRxzz6dOK4fRPHkF9cRowjmdhJM7l/lZSoCrxwM&#10;nBwfxx0rHu9Z8nUftbXUJT5RLDvZrdlODxjqQpfoM8+9AHq1vrFpNOPNdiU4Y5OGXncePr264PrU&#10;Vx4ih068QTTrDFMT5DyEEMQOmO2OD6cD0rg42guzLMC09vIA7snyqOBgepwM5xxRLb/2hCpcAQoD&#10;dQM25eSOVYZ6kE9cd/oAD1k30ckcqwhZE+6NgwCcEBT78dvTr2p0l15LEHDFdxz04B9h3K469T0I&#10;xXl6/EnR/Cujxy+XMxLAlgB5jEev/AuSMfXmt6y8caFeWsNyLpYkmZVEb8kEnO09CDjHv9KAO0+1&#10;9FblW+T13AEdMk5yMn16exILgLGDjDj94dvUr1OPbj6E+mQa5qbxNZpdSWonRZY498pVgwIORkn1&#10;OW/D6VDd+MtK026MN7eeQWRmTcdyvjnls8fexx1596AOlaYMwQ/8s8ozYGPl9gOmAfzYe9eXeMvi&#10;iul64WtrJmtrVsTXCEb35GeB2/lkHHTPQwfFLTNUiX7BKHvGJZreTHyHOVIHY9u2a8zm8N2slrd6&#10;rfXUb3l7K6SQxS5hGMZBU88bSeD6DgUAdDfeKLnUNH/t+0v30zTr0NGl2F80QyhiuJD79PQEHtgH&#10;qvDniG38QWwkVfKu1TzJYlUgMDn50x95D8xz7j3x57Y3mn2djF4ej2abBNAIVjEYeEHHO8EZyDkY&#10;PdTn34ax8QahpesG2ublrWbSnIsbyFhtaPbw6qMjBXPTnB7kYoA+ktqyZOSe3ysfcUxXcMu/5Rxn&#10;OB2xjv3I7+tYHhDxnpXi6yc288SahGoMttwePmPmAcHb356fnXQKy7QQMMo6MMsB3/l/+ugBNp3Y&#10;G4dBznsTznPf/wDXRjdnIwWPPy9DjIPQ5PT24pu3GF6H6Zyc8HGPU5JHel2jCnaFGQBlQBjORx19&#10;vqelACbgzAnbk7Sc9vY8e4I75NGexLY4GC3ODwO4OeM889cU5W2kfe+XqpOSBj2PqPc9aTsqknP3&#10;DhuT+voc9c8CgB5V2JIO3rg/l279KwpPAnha41Z9SbwjoL6juL/bJNPhaXd1BLFScnPXrx7mtj5X&#10;bj5TgE7M85PqB7nB9ye1Py235TyT67lB5yPXj8PSgCPULW11izktNWs7bUbSTDSW97Cs0LgHcMhg&#10;QcHnnuM9qVVEcaRQx+VGqhY1VSoUbTjHGMdsEcY+lL5hkU8tyMgAjHPTpk9+v+zUm0KSxQHBzu5J&#10;xg+3uePf8KAK1zY6ff3VpdXenWt1d2jH7JcSwpJLAc8sjEEoc/3SOxNL9j02PU7rVI9PtIdSugqX&#10;N5HBGJ5VXIXfIBuKgDA3E9PwqRhnq33uPmB2k4I4Gf8A62PzoXEgJPr05JGR25yPvdcDigCKXT9O&#10;vtRtL+506zn1GzyLW7kgRpIGIw3luV3A4HJGP503VLPTddjSPVbC11G2EqzRwXUCzR7l4UhWB5wB&#10;z7jk1YZT5wDH73GRx2b/AD3+g60uMKWzhjg5Pygk4GMfgOvPNAEU1jYvqkd+dNszqiRtDBftAnnR&#10;I2dyLIVLbTnlcjPr1pt1Y6dd3trNeadaXdzbOz2txcQK8kLFQGMZIyvGOV9OelS7P32Py3c8Dafx&#10;7889evall+V+GIz9T2J9eeg4Hv60AeVeOb7xvpPivVf7R8FWPxQ8EXXlS6daFbcT6dIEXzFKSr+8&#10;DuSd2eNvUZ4h+G/grxHqHxOv/iF4l0e08LbtMj0XR9BtpUZ7e3VtztLsG1WP90Y6kHGOfXZFLug3&#10;MoBz8vQ+36d+OaY8zs+4tvDMACv8WSDnnrx6eh/AAVhgnv8AdG5sDJHIzx646evagsO7AgMTzgjA&#10;Oc9e3T2PahcMCdwIC5JXJJB5JGDnH+FKclsfdJ46nG7GfbI47epoAPm6g7mPy5B7gnrx35z6dqTj&#10;K8YTIwCMADHHHHOR7n86RmDckrtIJBbBG3HP/Aeh696X+I7TyQ33CCTgnjJ+v4UAJ2BU5JXdhTkZ&#10;JyPTjrzxnvS7i+SMNg5DAg4PYdO46/WmvJnPO5V+Y549DzkccA/p61KvlpC0jyKFiUlnYnAxnPrz&#10;1oAThv3hk2xr80jMSAi4ByfTt19TXlHxA+Ig1TwzqKaV5cemQPFC13Lgefk5ynTjgDjqD6c1gfHz&#10;xxLqWk/2ZZ3KW/h2SRUuJGfbJc8o42/9M+/ocg5558s8QahLq1pZaHbwqsMOFlkjba8o25Ax1IyP&#10;X/EAH0hN4u0W7+HU/iLUrJh4gjiEkLbHERfIVQoHUH5ucdCK4i3+IMeqR2ptI/MuZWUShgx3EK+8&#10;FOcbcKfxH0rkfGHjKLVvC+laFDHO8thA0U3luAiSFk2svqfkwfTnrk1y2kzpoupCcGZpyQXaR9+/&#10;JwTjPTLHr645oA9S8cRxeMtHtLKQol5bTLB50a7fvEEjH90HODjnFZHhvwb4f8N2x86BdU1Ayq9t&#10;57GFF254Y++zBJ9hxnNcfP4onuY550naWFZkEjoQFD4III74/XPvW4viT+2NIt9OV0N6v71Z8nIX&#10;GCnH1z36cdOADsF8RXF1PD/aV/FJbRyuDHaxjAxJnABHAGePZfWorXUoP7etLuXUb0Q6hKLeK3Zl&#10;WIqNvUEn25Xvmufh8L319JAtrxcNNtlk4/dAueSDkr+XU4we6eJ0HiTxNpnh/TEWCOG5YCQIGkjV&#10;AqlsjsCF/AfjQB2vhbRLjVvEV7e6fBI+lWbE39sZt7kK2CV4J6c89M/U1y+vfFyw8Px3um2klxdX&#10;Uk0gt3kUrtjOSr8chjnnPOd2Seldv4T1KPR9e03XUtPseqmDbIzNydqsp3ISOW2dvzrN1/SdO8Ta&#10;1e6jdWQnN25kkVgW2N8q4BBOMElTnuMjigDwP+0Dq2srLcXQcySDdMzEDOAePb3/ABreuJJLW8P9&#10;mRyTwsTloB/AOhH6e5wK9Cb4T+G/s8kTWz4fkBZPu98gdOp/nx0q94f8G2/hWO4jsJZtsv8Ay1lO&#10;8d8Yz3GR1/TNAGz4Y0g2VnHfTXlxLJJGMW8uAsYO35SD6bsc4/rXUeGrgyapZoTvO12JHODg8n09&#10;M/X1zXMrHMyb03McZKOBxwTjI6frwv41ueFbhn1q2Em88vjJzzhuT7dfz+tAHc8lWIZjgZz15wCM&#10;jrn2H9aMgnkgjdjnJA+b3PXgfQ0voGORu6t3xx6cc46fWkXdtU/MTgHvyccjt29QBmgBGAHJGB1J&#10;AI9QSPTrnPfmnLhmwdpbgEMRnjnPA65IpoA52BT8uRsPQe3IxkDtxxTlYnkFmAHTjJ479ME5/SgD&#10;wr4jfELVrz42J4Gbxzb/AAz0eLTFvl1SSFGlv5GOPLV5DtUDt0+ZWHJwB6N8KdB8eaD4g1LTPFOr&#10;2XirwsyxTaR4kTyorh8gbkkjRiCoByWOeh6/w8R8XvGPh7TPGg0b4p+ELe98DTWayabr32N7jy5u&#10;S8TmMEx8qw+XBIAJBrB/Zq0bTLP45atc/DiHWLX4UjT9kv8AaIlW1mvvMX/j38z5jheuSDyR0Zcg&#10;FX4KXXxV+PXgGXUZ/iAvhW2s7ueytpbXTkknvJVYyeZLnAWJVcJgZ6NnvVn4Qan8U/j94Okmk8Z2&#10;vgoaTPLpn2rTtPWWXUblMkvIGIVEG5RtXhmJJHQV0n7FiNa/BWCGeNopv7VvDsdCGB3oMj169sn3&#10;zyH/ALGcPl/DrWPNjZJP+ElvpFVhjcD5W3BJ54xjn+WCAHwh+JPjPxt8CNY1CLTbfW/HGkXM+nJC&#10;NsS3cyMuGbJReFk3EKRuEZxyRWB410L4jeBvAU/iLU/jba2XiGC1a6fRZre1SzMgUuYE3N8x+8Ac&#10;HJC4A61yPg+TxTY/sr/FR/CX2mLXm8RXMqvaqftHkmSISGI5BB27iSCeM8ZxiPy/gtd/D/VLD4fe&#10;DLzxh44utNdV+06dcXFzBK0ZDzTyy/Km0hiSv8SjaB1oA7T4lfG7xNZ/s8/DvxzocUVlrutapYxz&#10;WaJvjnDRymSIB+Qjsg6EnBAzWb8aPhp8SNH+CXjm48R/E1dSU20dzNptppiJE/OHgD8MF3NGVPfa&#10;2QM887qzPefsk/BSOGJ5Gg8RWMckSKTtKSThiQMc5B9c44r379ojTLnxB8HfHtnYRNc3UumytHDE&#10;hYy7GDkDBHOFHHfnrQBX+COi6n4f+GOgrqmvPr73FnbT25e2EH2aEwR7YFAGWCgHDHk57VnfGz4i&#10;av4J0/w9onheC2fxb4ovv7NsGvMvFbDjzLhlGSdu9ecHrkg4xV74EePtK8dfDDRv7L+1b9JtLfTr&#10;qO5tzDtmS3jDKoPXkEZHt0yK5z9oTQ9WtrvwJ440rT59Zk8I6n9qvbG0TfNLbMF8yRF/vLtOQOcE&#10;dACaAD/hFfiz4A1LRtSsfFknxAt3vEg1bSriygt2SJzhp4HB4K9gTjJXg5Na+heIvEPiz44fFfwf&#10;ba+1hY6bptmdKnjgjdbGWRBulwwG/G7OGb+KsLVP2jx44u9J0b4U202teIr26iSeS806b7Np9tuH&#10;mSTEkFSBjGCep9t2p8LgI/2sfi7cnzEi+w6WI5ipVDiLjB/h6DjP50Aeb/ss6Vr/AIf+FfjfxD/w&#10;k081taT6rFDphs49oukjVlufM5bqPu5xjnPFdB/wvjXPD/7MngnxHNJb6p418UXi6faT34CRCV3k&#10;AldcqAqhQTjC7mGcjNYXwF8VWukeAPib8Oby3u7LxRE2s3/kNbOFkiMQUEOPvHLEhepHI7CsqbwH&#10;f+Lv2SfhddWehnWrrw1frqM+ibfnvbbzX82NR3YgDsTgkDsKAOt8YXHjj4TeG5vGUPxa0jxtc6co&#10;uL/w/MlskFxDn51t2U5UgbmBxzgnB+6b3xh+LUy3nw0ttJ8RReCtB8X28l9P4murdZvs8YjR0iQM&#10;Sqlt6gs3GcEHrXH614x+CWq6PFD4D+FNv4j8bXTILXRZNJljaKQkFzM3RUUb84JGfbJHpPxS8RW3&#10;w70vwZo3ijwPp2p/DtrQ22qGztJLuPSZ0QKgVD0j3EKD1wT0/jAL3gbSfH+i+KLTd4vtfiJ8P762&#10;kkOrSCJJ7KcbtoUxk+ajMAM/jxjB9LSGMwqA5Z2G3zAADzxndn028/4V8teBdI8J3Hx28NX3wSj1&#10;a20TM0viSbZOumiIrlU/fAnzCG+6B6EYw2PqlGb5SF+bqFbH5c8f0oA8cbwz8SPFsut6jrnjhPhV&#10;okNy0Gm2FtFBM0kIHE8srMQM5Hy5AGewOKi+CXxK13xBpvxV0nV9ZsfEmo+ETIlp4i08R+XeI8cj&#10;ox25j3KYx3PJwc7c15H4Buvh1HqmuTfG/TtS1j4kJqkyi21K2ubiJojho0gjX5CpzwO/Y7TXXfAG&#10;drbxJ8f0fw5N4SjvrWK6stJuLdYZIbfyZggZQCVOGTKqchmx60Aaf7Ptz8T/AIl6H4Z8aa547ttO&#10;0XzXjfSIbFd1/CjESSSP0VnIK/L0CZHNR+DPE3iX4+2mo+J4/idYfDnw4txJFpOlQpbvdzpGSvmz&#10;73HUjGBwcHp96uw/ZZXb+z34StruGSKRoLmKUONrKrTSqe3JyeM8kdz1rxj4faX8NPg7pN34N+L/&#10;AIIgh8QabPMYdcm0+WePUrdnLLIrop+YBsZ6qAATkYAB7T8E/iJqfia78U+GPEMtlqHiPwrdLby6&#10;pp20Q6hDKC0UoCnaGwhyBgDK16ezHZtYZYDd2OcYPp6+39K8r/Z7jsr6DxDrul+ALTwPoF9PFHpb&#10;LatbXl/bKGPmTKSVC5YbcE9T2Az6iqjIcRtGm3BwMN09B07DjnIHpQAv3VOPl2jb8gUc9hye+QQK&#10;cy7cnDc7s9cnkc8e3Tv+tIzAnLMOhBbgcAckc5HOPy/GjG7JI92wORx7HOcEflQA9d3mDOfu4Poe&#10;nOO3U/8A16+vPgGuPANlgdCcc5x85HYY6d6+QUwJsFQG2546DJOf19uf5fXnwDYN4CsyOmSM7dvV&#10;/wDPf8DQB6lRRRQAUUUUAfnnIq/fK7iPXnjOeP8APYUyMMCSfmKArjIz0H88Z5Pf8vS/in8Hbrwb&#10;LLeRJ5unOSofaCYzzwfTgn8+mDXm+4M2AFLKeMke2T+RoAbgBwo+Vc4A5A4GQBz/AC7DFHOBjdng&#10;55HU88EH/wCt7UiquPLz8v3cHHbtj3HYD1pOWU/L94Ang9/4TkdOv0HagCTcHBJ5Ck5UDPQ5HbOf&#10;8aasny7ZMg/dzz9OuB3z+nrQoHmAp9wjdxnHP445/wAfWvLPjJ8Yr74beKfBumab4dHiS48Qi6hi&#10;t4ZAkpmQL5Kg8gBndSzHgKCcZHIB6l/rJA20o46ZbBxnkY/znjn0e6ndu+YgD7obHOc/5z/U149P&#10;8UPGvw88QaBafEbRNBg0TWrxdOtda8PXEhS2uGyUimR/mO7B+bpgNjjitbxx8Ttcs/Hx8A+CfD9r&#10;rXilbX7dfTapMYrLToSQFMuOSxLD5f8Ab79AAekt5m7IUnB4GcAj9e/P0/Kmsys+F43cN2649xzg&#10;fUfz8y8J/E7xNp/xG03wR4/0PTdH1LWIZJdK1PRppJbG+8sFpEAf5o3HU7jzkDqRnHg+MXjbxZ8S&#10;vGHg7wl4X0iW70K7CNquqTulnHAVBHmFDuMjMcKATwp/u0AeytEY2DLyNwAUD7o4HH5fTnvTtzMq&#10;yB18vaCT09DnnPb/AD6effDT4m6p4m8W634I8XaLa6D4w0uGO6aOznM1pd2r4AniY5IGWUFScjPq&#10;GC2PgZ8Rp/it4FfXbqzg06X+0bi0EUDMy7UK/Mc9zuzxx/MgHXalqdvo2j3mpahJ5FlaxNLcSupY&#10;KigljtHPTPTPQdaj0PWbDxRollrWkype6beJ5ttOqMokRsENhsEc4PIyPTNeXXnxCm8c/DH4429x&#10;ZwWS+G7nUtJhmjLM06RI4DNuON2FBO054P0qLwn44n+G/wCzH8O9Qs9GufEOq39tDZWOmW67fMlZ&#10;nOZHH3V4OWAxyB1NAHs+8t82OjbRznvgnj/P05qnfalb2bWUd3cRW8l5MsFusjhDJIcnYmeS2O38&#10;q8h8afEj4p/CPT4PEfjPwp4XvPDBuYoLttBuZvtVorttDHzQQ4BPYYzt6dayP2iZfFlt8bvhC2jW&#10;OjTxf2hM2kSXk0itPN5cfmidQrbEXC4xknceBjAAPZJ/FWkReLbfwrLe7ddurN7+KxVHBeEFlZt2&#10;No5RuN2evGRmttWaZTwvB6e4xxnHPPf+tefN4vmj+PvhbwpqPhrRTq154ZkvpdViiEtxbSK0qvBF&#10;IV3+UGVjzgncDgVhW/xU8a+PvFPiHTPhromh3Ol6NMbS51vX5ZRBPOPvxQpHyXBzz6HntkA9ckZF&#10;Ta25gpHUZPJI7/iPftk0bi4SXcMdlxgkZzxjr0HTg49+OC+GPxSu/GF/4j8O69oy+HPGPh2IS3el&#10;wyieGWF1zHNE/dTlR7blyTmuI+Hnxm+KXxg8Kx6z4O8H+H7ZIy6Sza7dyLFdSh2xHbKpyQF2Zd2A&#10;y2OgOQD3KHfN8z/MpOMY7YPvjHPv2/DM8TeKNL8HaHcazrt6mn6XaMvm3DK74LNtHCgnlsDjPXBx&#10;XOfBf4mN8WfBw1abTm0i+tL2bTb+z3b9lxFtZgGA5XEgPXg/Lk455/8Aa0k8r9nfxg2TuX7MTjjj&#10;7RH0z+HtnsewB6zBc/aoYZ4fngmiEsbEEbgQCp55GQfT/wCuLtHDnOGwFySc9u57YP614ivxM+KW&#10;l/Dyz8WjwLosnhKGyilOmyX0i6wbVY1HnY27MEZOwDdgcj03/E3xsj0e2+G2uWltDe+DfFs6wyah&#10;ISslrJIB5I2/7yuDx1Q9KAPTWYoqn5tvGSc/dyOevvzn39MU9htjKnA5LZ7DnOc4xnv/AJzXE/Fz&#10;4h3nw/stEtNH02HU/EmvapHptjaXDFUyQTJI2CCQgC59NwzXbTgQsCmD820Y4HJz6dzj/wDXQAbi&#10;G+9gBsHDA8k55z+H5/jTdx55weOp9W+XjI/Lv05pzcs38W3K9eecEdBkf5+tHO7PzY3cdT35469z&#10;7cA0AIWDZJA2kZ3HGCvuefXPbr9aftXIUnnIJyB8xx9OvGePSmq3QjaGbB+9kMDk4zj68fyqGaa3&#10;021nvbuf7PawDMkshwB1A5OM9MAep980AJqWpWmg6ZPqN5MLfT7VS0znoB6Z7HjA/LFfG/jbxoP7&#10;VurpILgRXd1NLakptaFWmZlbBPUBgCPbpiqXxQ+PGtfErxMWsbe4s/D2nyyJbWxydzDIMky55YbR&#10;gAcA+xyzwv4sS+2LqWIy+VTzMhR3HT3PqetAFweOp4bOCMQrMksWI5OQS4ZgScn73APuc17V4Jv7&#10;uPQIJNRHkztbsBMNo8xMd8Y4AP05B5zXzvppbF1ZxooaGQlWVT5SoRk8dsAjjrwPrXUWXji/1PRb&#10;yxmt/NCwBLOa3TaCUOG5B4znr3wOKAPU5PDMQ8TXb6fcQRW72kdxHB5mQACSfkCsGBIyRj6Va8J+&#10;GVLR291NJbu8IvVt2yoQE/MBxwwGeoGP1Hmlh44l03RVvobAK1rNFBOxf5thYjls9Dx3wcV2d3qM&#10;nibQ5AWkm1GDM0C5aNXBxtH3QB97bgc0Adjouh3Hhm9vPLvhc2S7i2HZWJbgDgduR26+mK5zxN8Q&#10;l03esccs0H2RWUFf9RITgZ57qOM8ZI455xPh/wCKJbxX02eZlublGEpkQl0wPlkGDnlu/oOea4L4&#10;reKbrQZIrS6ge1lxG8c0h3CXYduAM9OmOfTsKAOk8XeP7We3tp0aKzjZT5yRyElW3Mc5zz37A8nr&#10;WbY+JIrWXbFdpdxXI84Ju2lQowWPUHnPv19DXmHiSdLrSneMxQeY7OY2+9GC27A9u3vx61La31sN&#10;NikuHR2jjEBWR9u9eoZeeTxnr3oA9m0m+urHUpSt1JKpgE8rK+S7kfKAD16rnPYn0rqNS8Ea74g0&#10;uO9t7lI96meSwuV+bzMqGfHv+GQRXhfhvxsZtQuLKOR4UZg7TPkliByPbpj35r0Hxr4qvda8A/Z7&#10;bUBa3FxN5wgClpG2hTtUj1wSR78YAoAd4X1W4/tuG1upREjF4mZgG2Ng4OevBw2eOOma2LH4gDSP&#10;EEem6hpzec0zSW9wsisH3AbiNvHT1Pp0IGPHrDWLWyhc38zx3cUgY+W7sZk5GM9icfnVvxx4s0az&#10;0uNNImmvrZlP2adjlkZh86uM54Ofm9QfwAPcdR8SaXul+0lbwyxM4vraVQQquc4zgfMDjjru6dK8&#10;48YRmXULeTRWkbdGRiUq270Off5eO45z1FedeH/GUrWoDyLJHMfuMflU8nA575PXoKjk8TXOl3gh&#10;vS0EE7mRVL7sEZChTn09egFAG/J4q1PwlrFtcWRm07VI3RxcKwwoXqrADGDnBA7Yr6u+FXxWtviP&#10;p7Pj7HrFmoN1bLuKtk5Ekfqpx/wEnGK+KfFniFtYtDfT7xemUAO5JIHqSfXpzzz7mrmg+Prrwb9g&#10;1HSr9rbUVTDoucYJzgj06f56gH6DbVaPap2gcDb2xTIcNDtKjBGcdQQSe/c+tee/B34yaR8WNHc5&#10;gtvEVoubyyycbc/6yPj7mQT6DgV6FMvmKpAzu/vfQ9iDjr/npQA3aAoUEEjgD1PQkEcjk8n/APXT&#10;vM778Kfm3ZHTg569O349qN3Yno3PzYH3hjvnp2oGeuGH3c9iTxycD6dOOtADdvAXpnI+deDkZIIz&#10;gnPPHvTuWbA+VuvzMeOnbv26HufxaCWX5TuO3dwc5OeD97oeadjliAQoOeAR69s9c+3Oe9ACFs8D&#10;kZ3BWBz2x1HTJ69uKNpXJAzt77c84zuxx6np1zRgqpwCoA6LkgHHpxxwOnXJpWVQxJXgHpsz756e&#10;v16etACbeCAMAEKccHGTxwOAAcj+lIzZUOeflzu6Dgg8H39z6e9LzlQeq7cDOT7kZHPB6/ypAflD&#10;Z4A4ZuQBzhs59Px57UAOZRuKnoxweB83fuOeBjj+lIoLcjGWGdwyfcc55Gc8e4oJ2YwSvGQGySDg&#10;+/PTp+NL0YgjIXkg/McDp3655z7UAJ34UDJztYYGcZx1655yPSjcVyA2Oi9eepA4P8+9IuVVgOG4&#10;XqOGxnP4k+lOHy52jgdB8wA7AfTr+h96AE27SSqlcD+70wDjp1HXj37UFdpx93OBnJ78ZJyMnAA9&#10;RRt2kZHPbsfvcngd+D/PFJjywDjaV74wvAPHHQd+fWgBzZwwIYg9c85APIxjHT8TTeu/B+Yhvunr&#10;zjsR0wB/Wl2jawwCVOO+c4AByMkcHGaU7s5IY89M8nGTjjgdvr0NAAzFWb5iM5xxkZwO3U9+nvSS&#10;SH5sHG0E4zjgdz07j1wRmkk+VSnA+XB7LwD2PbkdM/pUi7IUkeRhEg3MzMPfqTnpj+nSgBpZYoXK&#10;jCrnnqB69+g9PavNvG2tX2uXmp6Gkv2DR47b55knHnSOygqWB/5ZjH3TjPJ9RXLa58bbfxT4otdH&#10;8OmS9sPNxJdRKCZTn1OMRgFvm6cVyXxJ8dQWs01tqGl3VvZTSKkN2uRuZBjaCGIxk+v97jPNAGvd&#10;aZY6na2E2uXNxPaxxi1SKNhG7Ec5Gc5A6cEc9q871nw/NpOpR6jBZXEWly7tpZwzLtbGDgnHU9eD&#10;2Nd1rmsabMmnwXERjhZEcYDecZGwQI/m54x9704zgZ5/WlsNN8K6rBHqa3dusUrxvOD5ioSATtye&#10;+fyxgECgDjNM1q3bULdIJBNMzZkQkHB6ZJJwcc9Oeo55p2pSq+qtDc/djAJnj48vqM4PUdeefXpX&#10;nOm3lvcXiRXJZLZpE8yVSQ6LwGYcnsPX1P00vF7WkkwuY7yaWRlCBGb5iuc8/gcfh60AdXa3Dwwy&#10;yRSxj5gXjuEBSVQvUMvT6/5Eerajqug/YZPLt47fzWMTWwAD4ydvXjjp6D8K5rw62q6pYu9rJHN5&#10;a4TzJlDcAnjPY47nsB9fXNB8J3moO81wsawzWjRYukBjt5MYyQRxnnBwOlAGZoOvXNrNFPNa3W2N&#10;chvMC8kdc9wCc9uOe1eleCdKa68b+JNT837QkEMSwNsP7t5WLMoPXOFAHH5V0V34L0nWNJ0/S2t5&#10;ra68qX90hXlw2RnHDDcT35J7duZi/wCEi8P+AppbaySK7a7Y3G2RTviAKE5B6/KT1P1xQB1t9Is0&#10;11PJtH8RXIO2PuMY74P1x19GQtCwEcwjIUnPI+Y8Buw5JYjgY69ziuN0DxXd69rM1w1xbq7qBFZK&#10;wjDIhbc+7oO/B6jng4x0kmqW9npcU99NDF56qsbTKWwGC8Y6/XJPr7AA12JVSQCxA6Dqaqs3kx4k&#10;UqoUqNhCDGDnHzf7OR6Aj3qPVrqe1n00Z8uKRjGTGgYSMOduTyD25A4I9KBrFst1FaPcRG6KtKwQ&#10;kr5eOCf7pPJ7jA60AXlYMMqQRnHHtWx4akLa5a8c8gY/3ceh7D/9Vc3EzLOGIZRIcBWABbknvnjD&#10;ZxkEbTgdRVzRdTTStagnug3loSrOFBJAAwx46DcTngDkehoA9T/iJX5jknKnrjHHTGeMc9u9N+VT&#10;/CMclm+UkAjvnPAAz68U2KeO8UOjKySY5wORjO336n9afuKgFiy4HPHfIJHU5z049xmgBG+6cnI5&#10;5bODwBk9Bjrx3605s7vmyOeDxgZ4HXv/APFd6bxxuOCvyn5sn7uSAep/nS7SxPA3EEFghHbGc59u&#10;3t9aAHC4XoxVcdTuGP8APB/I0rTKiY7IMBemBz+Q4PtSE9G+YDOejEn5fTt/nvTF27TnBwOTyAD/&#10;ABHPTPJ6Y7/gAStMd2Sc9AN2R0OOv5YpDIS2WZmxkliCS2OueP8A9dNYHcSQckgbgOMA8dDnv9OD&#10;Sc4HyknJOCCe4OOuPxzwaAJVuGMgyWDjoee2cfTp/hSrcKFYp8nmHczDIyehz7nPfmoJGXyyN25d&#10;uRznqMDPXOeexp0ahiSSSQT+HzHv+HTPboKAHyXZLbg5Z3GN+c9eBnnp/hUayvDMGfAdiANvGPT+&#10;fXj6c1wXhH4mXfi7XPiLplroxkn8I3H2a3RJy329yjMikj7hYoFzlvvGs7xr8YtU8D/C3w/4q1bw&#10;s9jq2oXsVlNo805SSDfI6gligzwMgY70Aenlgo2ls9mxkckjvnjr0/KiFj1IyeATjnoOv5n0+lE1&#10;ubdjEMsygqCDjBB9cdP8OlCruY5TcQT94cDnPH6fl2oAkeRYo3JwNzF25wWOO/v1/Wmx3JkUIz52&#10;HaBnjPfHp0PFNNvubJbacnO3rj6jHbH5fjXE/D74hP498Q+O9JfTF09PDOpLphkjl3+dw+GPGB9w&#10;/Lk9fSgDuhLu2qW3EcZAOO/5c5o+0c+Zl92c7tpznGc1HtLryrEnhh+WRg8Y/wDr0ioWPzL8wbO4&#10;jjj8eepI9PwoAmW4kVnePqxO85+ZiD6+uQOfakW6B+fduTpnOVIHuO3H6Vzuuaxq+m+KvDGl2Hh+&#10;bU9N1V7hb/UI3OywCrmMsMEfvGOOSvTvxXQpFukJAbP/AOs5+nJ6+lACb1XOFbHJOF+vPv8Ah60n&#10;mF+QeCRjbn65zj0//XSCMbQzhUJwTnBIbI4z+Q/D6U35QoLbQGX+PnHHI5Oeg/Qk0ASeepZGPVVP&#10;zZB2DnI9u/t1qT7ZK+BmQ7WzjcODwc9evNQKxJK8h/qeM9ev0OCRjpQFV1wAO4CkZA44yO3HbjrQ&#10;A8SM7h2++2CTtOeh4z9c/wCTThcRsqhlWRNwZd6nAb+h4x/kVEV37wBkkMDnHXjGfw9jx+qSRbsg&#10;nnkLu75BOB1/X06UASNI0j7/AJjnkbiRk4zzx7nr6VHwqqp+6NuAR2AzwMdeOn8qUYVv4c7ifm4J&#10;OccZ9Bx+IpBkAqOpB4HBODyeo5Oeo/woAXceD3zwA2RkdR256+3FKRuwVOQeVI+b8QT06+/ApGbb&#10;uY5x/eIweCTjPHH14575pdobr8y8gkDOct07/j/TFAC2/D5K/KAPkIIAwTxj/A19Yfs6yLN4Djwc&#10;sk7IpPHOM46e2PpXzBoOgXXiHUIbK0gMs8rAcAsB35PoOa+wPhj4HbwHoKWcknmOz+ZIznAzgZIy&#10;OgCDj8eKAO6TG1dowuOBjH6U6mx5Eag9cDOf/wBdOoAKKKKAM3UtNi1S3ltrlN0UilfmUt1b6+h/&#10;zjj5a+Lvwjn8I3rXtinmabIfupj92cnj9AB3NfWOQuA+TubhSM98j1/yO1UdS06PWLR7W5XzY3Tk&#10;Y5OT0xwRwO+PxoA+BpIRtXauMYHygfh+Wc0yNt2Y8KP7oIHGMEcceo4xxj6V6r8XvhA/gu5lv7WI&#10;Pp0rnIVc+WD2Pt+mB615Yyl0yMhs8r1GcjnntxQBE37st8+MZPOMg4wCTz2PX0xnvnxD4+eMNK8D&#10;/HD4J61q8yW+mwvqSXE0o+SHzI1jDsPbcCcjhVNe6QfMoGMBfukHgjoDxx+H0ry/4neDr/xN8ZPh&#10;TqA0h9T0LSzqK6k7xrJDEksIVQ4PHzHIHfPftQBzf7UWu6X490Hwx4C0HUbTVPEWta3aSQwWNyJm&#10;t4E3l532E4AGznHIyezVfsfEGnfD/wDa8+IJ8QXEOmQeK7DTp9JvLqQRxS+TEiPCH4CsSGPYcD2z&#10;6N4V+HfhbwTc3U3h7w5peiXMqlGms7ZEdlJyRkDIXOflzj04qz4j8K6J4y00WWuaLZ6xaZbbDeRL&#10;LsYkklc52n8e5oA8m+IWs6f8SP2gvhFoHh+7g1efQbq41fVJ7GdZo7SMKhCF1yFLGNhjHUoP4qh+&#10;D/jbw/o/7Qnxu0LUtQtNO1C/1OG5tRdSrEJQgZWALHqu8HHUjNev+EfCug+AITBoGg6doUczqJls&#10;4FUyjJ++xIL8Z6nPPNeW+DvhPaaz8SPi9J4y8KQ6npGpapbXWm/2jArJIoSXLxk8jqueRwenOaAG&#10;+FNRtPH37Wl/4g0OdNR0PQfDf9l3GoW7Zt5bmR8iFXyQcBmY9DlG9Ky/2U/G2geG/hvrmnazrlhp&#10;Go6Xrl+b2HU7lLeSJGcEFgxBwfm6Z5yK9w8PaPp/hjS1sNF0u10OyDZ8ixi8tdxOd2AOT05PvnvW&#10;Rqnwp8Ga9r39san4T0jUNUBVvtdzahnYjj5ufmwBxkcZoA8J+FusQ+IfhH+0lrNkzrZ6nqup3cEj&#10;rtbypIWdG5I7MP4j9B3s3nxF17wP+z58FNM0PVbfw2viIx2Fz4gniDR6dHwTjdwCdx5Yfw9ePl9/&#10;bw7o1uuqQR6PYxwaoxl1GNYVRbskbWZ8feO3g+x/OG68H6HqXhpfD8+jafcaCmFXTJrZWhQA5GEz&#10;gYyT043dM0AfLf7UfhXQPCfw1lN18R/EXjLxNdTwmCxutWWa3CiQM8xt4xwuAAGPcjAr1P48axZa&#10;L8RPgDqt/ex2VhDqM7T3Vwwijj3QwhdxPGSM+nXPFeiaX8KfBGiaPf6fY+EtEs7C+QR3cEdkm2ZA&#10;Q21yy5YBhnB44BrR1rwjofiTR7bSNV0Cy1LS7faUs7iASQx7VCgqDwODj6EgCgDzq4nj1D9tTwVc&#10;W88N3BJ4NmnVoZA0ToZpyrIwJBXBGGGMjoSKwP2Xdb07wJpfi7wBrt9aaX4m0nxBd3UsF/OsP2mF&#10;1j2TAsRu3BOSM8bSa9ntfC+j2N9YX9rolhaXunWi6fZTx26eZb24HEaH+BAS3yj8O1UvFfw38J+P&#10;JI5/EHh3TNanhG2Ka8txIyY6Dd1IBz8pOPagDyz4f3lr48/ac8e+K9DmW88O6b4dj0c6nCMw3VwT&#10;uwjZIYAKRwccL6rnY/Y4xH+z74ZkUKP9KvH3dd2Jjg54ycAd/bNepaTpNl4d0+HTNJ0yy07TotxS&#10;1tYVjiBPJO0LjJJOfX3qLw/pWn+GdNj03R7CDSrOI7ora3RYkySTkKvQk5OcZ60AeTfsssf7G+JT&#10;sFy3jzUyxXDclYemB059T+FXP2sGMX7O/isAlW/0Vgo4J/0iPPQ4J5J6HP8AP0nS9CsdBFzHpemW&#10;umxXVy13OLWMRiWZsAysF6k4+bPXjvxUmuaLp/iPS5tO1TT4dT02cfvba6jEiPzkAq3vg+2O1AHA&#10;658a/Bo+BcviEa3YG2m0cxpZRTr9oaYwbBAIQwIcE7dvHc9CK5Xw98GtT179jOy8FXtsYtbk05tQ&#10;ton+RoZg7zxJhsYyNqnPI3MDmvTJvhb4LuPEj64vhHRf7Z3+Z9s+zKWD5J346BgcjOM5z9ad8Q/H&#10;Ot+A9JgvdI8J6l40v5nMYh05tvlNt4aXuEJ6sMYGckcZAPHfgz40l/aC+KGj+LbhC1n4R8Pw2x3J&#10;tDatOCJpB2OIwemNpK8V9FeX+/zjjqeO/I/l+PArz34EfDe7+Gfw9istTEX/AAkWo3Mupao8I4E8&#10;hXK5xgbVCrt6ZDY4rv1wtuB1EnABAI59eefz5/GgAyWGWJwozluPqc44OD/nmnbUUhMen8PPBBAA&#10;x0GevaiP5VJ5AUnJHO7GR7kngf54qbSdJn1W7SCCMzSs2FUNk5Bx+OD0+vTNAFLUrm20fT7jUL2e&#10;O1sbdDLLNLhQADu645OSAB718v33xyvvid40tovsE8Xg6OUoi5A7YaST1PXjrg9e9fRv7QX7NUuv&#10;WMcmu/EaHwzoNrDuewhiLbmx/rHAwWUcj0Ge9cN4R/4J323irR4ho/xcjtrRWJMa2eApGBk4bOOc&#10;fhj0oA+a/iv4ch0PWfM014lnu4tk8URLKGQ4aTkZGSpOPf0rzTRdYksI2iuZCJYmMabcehJ47Hk/&#10;nXY/tDfC3xR+z98X5PDGuav/AG00cUVxDfqm2OeJwCCBzxng+4rzea+s9aN80kSwFRuG0joD175x&#10;k9P60AdNea0r6JLJld905+Y4yE6k/jj9fxPU+A/Gy6bokYtPLnihu980UihhGOg2nHfHof5k+Jfa&#10;vlC5bBADe3GOB9APTuDmuq8A64li17byy4nufLjgmP3YyWyc5HUnPP8AhQB7n4ivtL1CO9s9PtpN&#10;PeRPIOWCxmQgEBcnI3DI4/lUMeuCTR44neWJzMIZZgu4EJje2fQLyOT171xn/CWS2upXOn6jZrcG&#10;W33o0mEdXQgrIndgRxx/e6GtvVtYtWjtYwJZWuoGlkS3XIQnCn3GcjJx09xQBsWejyG0l1OFhcXL&#10;GW2tptwZZjtLRgg/cyOM+31rivjBrEKjQrOeVLrV7O3kguoYpfMKtncpLAc8k9PSt/wP4sg0+xGn&#10;WlpLJayNul8+Qhg6k42H8+P6iuZ+Kkk3iK3stYg0hre9SZ8zAfvGAJIZsckn7v4igDmfD9hLewTq&#10;J2fBMfll9v8AujJ/+v19Dy6x0e7a7nWSXbLbsV2784UAnjkevsevpznaS2rWPmL9muZI5cAy+WzE&#10;vkcZP1zjHY+matD+1dUvme1sbgXDxf3DyfU8/XPfge2QDcsYVjaH7JHLc/a1IU424IzkL2OSf1PS&#10;ust9H8QwabLcnTLprG1TalxFyUIAyMnjkjOf/wBdU/hp8O9QvJoZZvMsktGRXt2dgzZDEspPG0bS&#10;PbIr1281LbZxafp0Z/s23ldUZpPmkZjnJOcnk5/E+9AHzdrl4YdYuRIJrd3fcsLcSKM98dBy3PrV&#10;SC8tb66UyIql8sVc4Xocc/genfmvoLXfh/ZeMoPKntZAznc00YIkJ64ODxxn8j0HXyvxF8BdQtpI&#10;20mZrxSW3xsBkDAJPXPrk9foKAPOk1YrIjkO0GRsWP72T/XII49PpQ99Jc3zSbmJkcn5j97IBz/L&#10;6ZJ+kl9oOoWqGEWjtHHIU81Q2zdz8vXjOMd85681mNYXW7cQFbAyME55PYZHGOn0oA3NN1RJXC3a&#10;77TduO7gDO4jA7EDH8/SodUuka7kaxDMhbMeOj9AeOQBn8uemeZtM+xWNvOJrAtIc7Zkl27enr2H&#10;P1x7isdNQa1mm82ASQyliFdR1x/Pp9DQBveB9e1PQfE1tq2iX7WWpWJM8UyjOWAHyH+8CuBjoe+C&#10;DX3v8EfjZpnxe0EyIi2XiCzQLf6ezjfu/vx+sZ9exOPevzst1nt0kmEbQ2+48MQNo6A49SM4z1OM&#10;9K3PDfjLVND8WWWoaNetpeo2jfJdDGHJGTuB6owyCOQcjNAH6f7mTom1F7ewx6fjx/KkVSCB5ajG&#10;D1OBxjjj6/5NfO+lftteEG8O2t1qmlajHrEvyzWunojosgyTtJYZUnp/vc1Zb9tLws0cH2Tw5rjm&#10;QN+7dYlMeM4zhjjsPxz7UAe//M64I3Y+VgTk84zkdPX/ACaNzZBK5wcjcMkZ9x6c/wCNfM97+3Dp&#10;dvD5lp4MvrxByu/UFDA9z/qzkflW1rn7WemeHfAnhzxRJ4SuWOtSSiOzF8qlBHhS2/yzkYOMbRQB&#10;73sKrkqu4dCQCM8H1HJb6dPpUojOeVX7x5Xg46/z/P8ASvlq6/bw0uz4/wCEGuGbPATU1AB6H/li&#10;ffn047Gm237dmnXnCeB7hHJyAdTU4wc84i9/zzjNAH1KyqgwSqJnIH0we/Tof50bFUjaDu3Abjk9&#10;B6nPbP5nvXi2k/tGfaoobq68Kz6dZSxfaBPJeI3yd2IAz1JABHY/hIv7SWjTwzlNJmmeM4EYkB8x&#10;cKS+SvQcfpnrwAeyqPlGMHJAO0nqOuT36d/ShTJt6Z78cE9T3/DjtnrXzMf23NMtNSa2v/BdxD94&#10;GSTURjocDHlcHJ/Wt3w3+1pb+KLae7g8HXltEhAjaS8B8z1HEfvmgD3wqYgNoUtjA4xzjsM+w446&#10;UNH5h+7leR8xPPIz2+vHTp+HiMn7SiqIseFJ2VuVVb5eg5GBt9h9M84zVK5/aojh1CCwg8Iy3NxI&#10;gdI1vVztJB4+T8fwoA95VTuH7wDn7o6ZzkjIxk8H/OcvVTH0Xcc43HA4OCTx/nNeMX37RlpaJapF&#10;oF1M90RCqiUL8w+VlOUx8pz09Peuf8Q/tcxeHZZEufBl4SuXkP2tBsGMA8J34xn+8KAPoba+QcZA&#10;Y4/Prz7Z7/4Uzy8sFMagHjAGOOODgegx1xwPWvmiT9uDSo7VpH8E3RdX2Mi6gjZJzz/q+Acnr/eH&#10;4yn9tnS7awF1ceEZonLfKv25efofK9z+Z9OQD6VVmUsNuWJwceuM8kdug6Zr57+Nvxssri4l8M6Q&#10;0d1pssph1G4DALOFPzxoc8pknPqR+fKeNv2qrzxl4Xn0fw1pEmgXt4fLluPthklWMjBEZRVwTkDP&#10;UAgAA5x5Dc2JsfCMV7ErXb292DujC/IowOQcdiKAOy85dJ1BLWxuobO3a28xGSUM21m3byfb7ozX&#10;G6l4gvdY00WWoXtzLbQuZIw0nIctnIHU8/z79Dy/iD4hHUpDDEkkMIl8qHGA6RryFPoMnue3aobu&#10;6v5LGZ3gDKxUru6Bvb29/r060AdTHrF7Z280AvVnimjC+Yw3eVJzkn+5j2zwB61s6H8QDd2JN9Lv&#10;S1yJjMNyEEEBueQSQTk9xXGaFqbWikyZmW4XzmOM71Xae+cdvpkjuar3mqTSZv7exFvNFF+8MmCm&#10;5s4Pp06D0PtkAGx8RILTS/Ek0NvHnOx5CoA2KyAnC56DIz6VxVxdSQawibi4yyny1GSD1x0BH5dD&#10;WhcePtT1G3ZbtobmVgFSQxrv6DAOOSOo5/TtkaW0NxMzTRmUbRlRnaPmHy/j1z/9egD1bS7uKOyg&#10;S1tGhmZgtv8AaF2rIy8jdjknODgevvXb/DmfWYfE8N5qVjfnSLiR7SSWRdo3n7xJJ44ycDpg1R+H&#10;8en3WqWWoW0KXllaw5htpm/dqwQksT67lHXnnGelekW99C3gnUFWOO102APL510GkjwQFOHOCTg5&#10;78nOABQB57qvxEjsdWvDpU/lGzkLSQ7vnnbncq88BT8uec/XFd98OfHk1ysF1qAh0bT5XWSOPHmB&#10;k58zcMkhc4J469Rjr8230unafrN39nUzXSqHhZiTtTng568YyO2K2PD3ixbqzuZZ4QEw7Pb5DMVy&#10;c4HQEZ/Dnr2APWW+KWk63faqosrYIsbW8TQt+7GXzuXIJPLZ4PGOOvGx4u+IjzQaJbywmWBYEd7e&#10;VcSXDAFARjGRwTk+pPFeR3GmW1itzd6TEZ1k8p4SPmIVly5J7kZ/IH6Vf8ZRrp2paTqV/cR3cNxb&#10;rFCsYDB8MSMA447NjjjvQB71J4s+1SrcW93GbWxWMNbpKMSFyN5Q9C44x2wAehrA/wCEjs18SXEd&#10;1p11PeR3DtvijJzDwMewAbJGO2MYzjyfw78QLTSZGlt2NwZT5jiM7SMNjC5xgAsfrtzxzXq1rrmn&#10;+LEtrmxvoormGNFG5tgGHXcCOMZDce69O9AHULcLq1u0lqNoI8ndGuFRlJ4xgYGcYODgZ4XrUc18&#10;RCYIw8e7iEq4zuJOAO2MFfYDkH7pPH+H7y903xjd6Ed7wh3vcA7yIjlQScYLKccDPIHtXV6TIJLu&#10;LIIC5RY1YsCwBywx1wDjvgDk9MgHd/DOO/vLu82eYmmwx73hwRlmOEROPlfucnpjHHFd40Ajwp/u&#10;8EDBAPOB+n5U34b+H4/DOg2iXQ/026VbqZRj5S2FUZA/ukAdQB9K6G60mNo3MQxK2PvHPfk8/wCe&#10;KAObUNCEXIA478dhjpj8sfzprkMMH5uMDcpJPHJxj0J7eg9quXVr5MjqTu6ruXjp2z+P4ZqpzuOc&#10;gk9BwTzg/kMc4/GgBeFO5gBz8zYIxxk845HAH4ULuG3JOcjqep6HuOw9PfmkVhgH5c4zlcDOT9f4&#10;qcCFyxfjoXwO3uOg69fWgBvVsr95g21srk+/Tpwvr1GRS8LnAwinOcY24478Y4PTt9aFyTx975WP&#10;rzkHPTt6jt3pOFXptUcg7cbRgDIz0wD/ADoAdHuUYJ5yB0Y/z9v19aIPm55+6ME9xzjnnPX1/nQq&#10;7Wbjbluqj8cdOn9SaS36nucAZ57DkZ5/n6+9AHhfwvkktPEX7TNxE8qT293M8UkZO5WWGVkKnsQc&#10;fxdecVwvj3xBc6t+xT8PtW1rUJLq6n1iBrq+u5CzyqLicZZs5ICqBnB46Zr0j4f+F9Z03Wf2iJLv&#10;Sr2JNYlnbTme2kUXuYZgGhzw4ywGQT27cVxWtfD/AMR3f7G/w/8ADf8Awj2pz6tb6rFJd6V9gczR&#10;xieUtvjC5VdrgnIIw30oA7Dwj4zuP2nPH9/qWk69caB8P/Ddx5f2exlaG+1WdiCssgX7tvgcZwW5&#10;/iyVx/iZ8RLHxT8br/wPq/j4fDrwhoFok1zdW92tte6jdSKGWNJTkBUR1JHqOh3Db0XxI8K6v8N/&#10;ifpXxG8EaNcarZXaJpviPQ9ItizyW+Akc0cQyS6LgfKMDao6Ems7xl4Zufh38ctV8dHwRL468I+J&#10;LO3jvLe1sBPe6bcxrhWWJxuKlQc7QDzzyoDAFD4f/EDTvB/xv8O+E/DvxBm+IHhPxGkqeTe363l5&#10;pVzHlhmULnYwwO3fn5am+Hvh2+8Wan+0jp2lXs2manc66Fs761kMckU6rK0ZDjOAWXYRnoTxmuk8&#10;E6nqPjH4nafeaL8OLfwb4K0+Jmnv9c0SK0vruYghRb4GUxwdwI43Cp/gboGr6H4/+MV1qGn32n22&#10;o64bqxmu7cxLdRgyfPExHzJuZOVJHPsKAM3wf8dGh/Zd/wCE+1FxJquk6c1ncxy4ZnvEPlKGBx95&#10;9jkZ/iPccdp8H/D+r+G/hroNp4jvbm/1prdZ7uW9dmdZJD5mw7ifu7gv/Aa8J8R+AdRuv2jLv4ZW&#10;y48EeItSh8b3cYBPlqiOsiuBztknVRgnBIQjtX1RdSPcXW4nJDbuoLeg9Pft0HagDy/4la1quk/H&#10;D4Ladb31zDp2pT6kLy1ikYJcqkCFfMQcNgkEcdx0zXHx6b4n+JP7RfxO8LSeMta0Pwjp/wBilli0&#10;qfy7lXaEFEjdt3lIxZmb+9tHFdl8SvD+p6l8cPgrqVppl5eabptzqb3tzbW7SJbboUCF2AKrnGBu&#10;wSe+AKPh/wCH9T039oD4xalc6feW+mal/ZzWN5JCwgudkOJPLcrh9pznaflIwaAMH4ZNqvgL4++I&#10;Ph3N4k1LxRoD6ImtWNxrEvmXFufMEbIZMc5JbqAOBgDNe0fdXBbb825scY7547Eg9fU15XD4f1OP&#10;9rC613+z7s6NJ4NFkNQa3P2c3H2oMYt+NucZbbkcdu9eq7tqbyCwXnL4B+71H/18d6AE4I7unQqc&#10;k7dvQj1/M8+9KCVIycHpznHJ+vft6ZpqjbgY+ZVGBj0yDjp+eB1pdpAO09wD6g5JyQPXIPbrzQAn&#10;QbRjKjAU9Tjp8vHcHpjoKXGCVQbf7oAx0wM9cnGPyPejcGU5PyE855GOTnJHQj8KVcnCsM42sV46&#10;kn1J/wAjvQAbtwIy237xHO7aR+fX6dKASGGeu7sNu44we/tn6U3OFG48YH3/AEHJbBP/ANfNOVd3&#10;GP8AZLKfYjBPXg/z+tADE/eDap2jHHUA8YyMHp0//X019D0O617UIrKzjaSWRseuMmk0HQ7rxBfR&#10;2tlE0sshycLyPr+H8q+svhV8L7XwLpqtMpk1JvmkmK4PHJCjqR0FADPhj8KbfwVZxysFlu5FHmOR&#10;nGfQ85/H09DXoSs0x6dfrjP48DGO46+meXpujGOCFUZUHoOOwHsf89HcdN21uhY43HqB+tAD4wAg&#10;x07cYwPTFOpq52jOc9ecZHtxTqACiiigAooooAydW0uDV7aW1uo0kSRSGV8becdfXpgHr7d6+Wvi&#10;58Jbrwfftd2cbT6bIxG4DJjPXBPfr/LvX1qNw+VywPUMmSOePf1zzx+VZ+s6bDrFnJbXaLJDKpGG&#10;H8Jxng9MdTn9OwB8DthmXI+YEErk447jp0yOf60W7fKEJAIAwvQ9B/j6D6V6f8XPhDP4LupLuBWf&#10;TJzlehKf7LHPTAwPYV5htMijlg3AO7H59MZ5zx3FABt+bGd2MKOTkc5579MdTzSbtwUE55HHBPB5&#10;OAOueD6Un8O1jjcoU7s8ce+Qeo/+vTtx27m4XhjyRjj3I6Yz0/CgBu4spYHLAbuGznuMADkdR0zx&#10;SruVWwSccA5z3PH+PH4mlxnjO47gDnk5HOT1A4APb9aBliDhv7w9ufcemc+lAA7Mq5UtsUd+Oh5y&#10;T7f/AK6oa/r2n+FdFu9X1i+i0zTbdd1zeTY2xDO3djqxJKgAZJyKvKrQ4AAGSPlAyMdOoHuPwH1r&#10;mfiN8NtH+J2h22j63LfLYR3sd4Y7J1TzXQnCuCjAp8x7Z4HNAHIWP7TvgO8urRJpNY0qwvG8u31b&#10;U9Nmt7OYseCkh7e7BcceteieLPF2jeAfDN1rniLUYdLsLZlRpJMsWYjhUVQxZic4AyeD25rzb9q7&#10;xTpy/Ci98Hx2w1HxJ4k8uy0rRbaPzHJ8xcShByoUrw3qNoGAcYXjTRbhviX+z14J1aQajFZW8tzd&#10;FWMiT3NtboEcgjnDDqcH6UAdx4L+O3hnxlrkWg26ajo2t3Mfn21nrli9q92o6tGW4bjtnPouBWz4&#10;5+Jnhz4YWtl/bVzKtxeFkstPsbc3F1dsuMiOJB6so5wPmFef/tgySWfw+0XxVFhNW0DXrO8tLvaN&#10;0Z3AMB6g7UyCMcL716Rr3hPQrPxlL8RrqzurnXdN06SKPyiZSsIJfbHEcZkIJxtPOcdzQBl/Dv4t&#10;eGviRdXmmaXNc2+q2ag3Gjalavb3UKngEqwwwOR90nrzS+Ovi14b+H1/badqk11qGrXatLb6Rpdo&#10;13dtGOC+xfur1GWI+6euOfMvBPiyy+MH7Vmma3HaXHhhvD+kTWv9m6wv2fUtTZ/M5EZ48tN28HIP&#10;ynv02vgbP/b3x0+M/iEhbi8gvodIt5lG4xQKrDYpxwMovAI5VTj1APQPAfxH8N/EjTrm78PXrTrZ&#10;yeVd2stvJBcW0nZJEYAg4U8cg4PPFdIkgZl2DCgYA7Yz147YBxx3FeKSMNG/bJijgRYYPEHhoyXg&#10;XpJNC/yykf3tqBe2c17arK6vxuVWPYnkf/X9PSgBDuYDBYZPG4Y9wePy5xQpCngbB12gc8AcY7/h&#10;7CkwJMELlWXJGB3PPsc9+e1KMhSR1HTaCATnnjnv3x0NACcgYckE4/iI54B5H16YHNIcsCcsDtye&#10;vOR/d6/yPFLtCnByq/d6AccgDPp6Y56Um4FSWKsuMnnI2nr1P646dKAFZjCGwPmZs+vXpj16dM8f&#10;SlXDQuzlQHySRjGMY/Hj1/8ArUqq3mfMc8ZPJ4PPHoev6Crmm6dJrV5HbQKZJC3AUZ5zj8TntQBD&#10;b2s91L5MKyOx5GwZPP59Ov5V2HgvR9cs7nUbme2msrOGz3RzMoJ3ZBP6bvx9K9X+H/wzsfDdqlxq&#10;dv513IdyL94n8vT9c12DaFDLY3Ecq+S00JiiAAVtxOOn1/nmgD85f2p9W8QG4sryb7ZdmZHgjRXZ&#10;Rgc+WCD82QBxgdPfjwvT/Husa9osmknXbjwt9mU/uVjdUHOSzMvJweRnjLfl+iPxk+AviHxdoMMd&#10;pJLcS2cu+KCIhN3GAzEAndg/UV4hefsq+NL+zksBooggVSkaKwywJbHzMM5JPIz2PfoAc58evC9t&#10;8VPgr8NvG4lt9Z+y6cNKu9QPVnVtoc5IOS3596+XD8LtI53afGgk+fdHw3H1455Hpx7V92/Af4De&#10;M9B/Zg8W+BPEujraX6X7T6WgZcOpUMDkdDnv3xXn0/7Lfjq4ZXj0ZowD8mWAZVDcZHrj/wDV0FAH&#10;xhq3wJvYpnfT286M42wyqVcc8nryP8fpWdZ/CXWTGZSTDNHhHjbjOBgYPboeD6DNfcf/AAy/44aM&#10;50M+ZtIwzjpznkZ65HUjv9aS4/Zh8czYI0l505HJA9cdOoIK/TA9M0AfDLeB/GELR3apI88OcFpg&#10;2/pwPz6Hp+FXtL1jxFoa6bcPZec86zQtDJCV2qWQdR1znp7GvtS3/Zf8c7o1k0WbCnb1TkYIOTj2&#10;Azjp+s1x+y343kUSHSZZXDf6tyuMfmfYfh6ZJAPnG1vru4kw+jRWJEPyvGRhj6H/ADmuq0HQ7nVL&#10;j93EYIVUrNIfkWNCMnK9jjGOnOK9isP2WPG1uwVtFZI9+/KuuRnGQD26fifbmu2t/wBnXxNDapYR&#10;aHLLEyj7RImP3j45P4YJGOuB6cAHjy6FDfQC3ji8uzjG1AsYDMQuS0g6HBz06EkcAVbj8M2SyuFs&#10;1MhYj5CBv9MHP4dQCefSvZP+FB+LLZXb+wZDGTl8SDLD+Ek8dR/6CB1q7B8FvFtpZuw0mV9RmJSO&#10;PKkWy/3lPZscAY7dD0oA8I1rR4NOsxYxoHufm+1SFshcHO3scBcZyOo6ciueXQ1jVsRlVUNmMhew&#10;YHPPXg9M5GeTivbG/Z38dyTO7aJMyrIWdSMBgeOfoBjjrtIPU4Vf2dPGu3Euhznj5hkf3WByep6s&#10;e3rjrkA8kgsWjjKbBM6sNqZHUnDDByMgqen90k8YBWG3aKFiIWaLy9+WbORw2SO2QvuMhQejZ9x8&#10;J/sv+K9S1+2ivLSfTrQMz3Fw2CTuIz7Z4x07HuM11d/+yNqkOuQWttMsumBhI14xw8SZ53AjnJ5y&#10;ccgdDzQB8vyaRYTQ3EN3YxTQybhPHsXbIBnp3wNj+5OM9ePPNS+Bei3E04ja7hEgIULy2/JJCn+L&#10;BzluMY/A/YXjj9lHxNpN4q6ZbNqljxteNtpC85yB06kYPQcDGc1ysn7PPjgqUk0K6aWTl8lfmxu5&#10;I6dSeM8BRyCBQB8P+Ivg9q+itLJZyR3dpGOSzjcMY9+fr715dqULwXISVI0CknPbgY4Hr8vTp0H1&#10;/R/UP2fvGU0aZ0G4A/iQng8DI54HAPQdugArn9Q/ZD8R6vbk3nhWVnxhXCc5xjGfpjntk8c5oA+A&#10;rPUA0ckMjq2MhJJDw3Xrmn+HdJEchu2nWZYwVEOfm9/r357DBr7I1b9gjVdaaSSLQr63ndQQ8bqA&#10;MjP3T+nHQHOMVmaX+wf4t0m6mki0e6mleGSENcbSIwyYLYHpkqCPQ8igD5C09Ua8hEsXmvGyKPLk&#10;4bnpnv7ADPGK619U/sW4W7CTm34WaNk2MeMndng56++a+p/DP/BO/wAV6jcWukPo8trbTSMwu53y&#10;YgOCdwHXnfzzxzXbeMP+CdfjLRPFFja6FqNv4l0K+eOOQ6knzRqDly3Ygc4z+vGQD4D1K8gmaSa0&#10;NwEdyY1wemACOMcZOPXPSvUvjPaQ2Xgn4W6XK3kr/Y73jRfd5eaQ9OMcY5I5xwT1r6N+O3/BMfxJ&#10;o94J/BRbVrV9uYYQQwyRkY6AfyCiub+Pv7HfxW8Uaj4XOj6BNcWumaJb2eMjCSD7306jB9ffmgD4&#10;r1a6dfLikjOyJcupIwWx9765OfwyaveGZJl1K3lgmhFxDICkkzAcgEf0H0xXs+qfsP8AxzSRWfwd&#10;dXYJGFiIOOx7/Tt/iMuH9jH43Luif4eaxhVJX5AwJyO+ePx64oA0vD+pSah4fkuJJpNTa3ctPCib&#10;Y7cNKoAVhxklSMf7XfPDdR8WarrVpcx2QhsYDH9mjhbCck8lQMEkDHPfIPWur8I/sf8AxiufB97Y&#10;3ngu+tFS7jCQyIqSBWVi7Ic4PKrn3f613Nj+y38QdLaOOLwLeIx2u0pA3Fjld4yfXPtyKAPlK6sd&#10;X8K3gbUbBL+B1KqjD5G+uOe1dfpfxkitbeOG40doYlAAMEm4KB2Htjn6Cvp+3/Zp+Is0G2bwddOQ&#10;chXjAA7ZOOAOnHbP5+WfEH4KpZ6hJY6vpraHqEKhmWP5COSCTnnoMcZ/XkA8zufiCt6szQahNYoR&#10;vaGWHcrsFPyg5+vXp3rl9Q8V3ep3yXs7/Z5BLhTAMEcdAxGc9uADkAdq67Vfg/dQvusL9Z4chh9o&#10;6k4J5x6ZHA4BA6Vyt98N/ENrbh0thcSAkDyJMnjIJPPXr36n65AOhuvHOnafpsNyI5vthnaRYbmI&#10;sku3AD5PQkYJ9/rXMeJ7681zyLncskYTHkxkhAWycb+M/e6cDArN1LQdUWwtrd7SZZ0YmRXGAp3E&#10;YA+gHI6YrIj/ALQQyaeiyRF/m8h1K+Yccc/TP+eoBPNqBeR4miaE8FQG+XcGPfjqc5PtWrfW8OqC&#10;1tI0W3dVeXeCWLEheNvbJ/XNVNV0zUpryNorNg8ahXzxj6DH15Pp+NU/7H12KZXFkySR/IF3bsdj&#10;1HH/ANc8dqANqwvJNPhiWaJY4bdSG2gcscjO8Hv6D0+laX/CZGz8NvbGBvM8swKd/wB3ch6g9cdc&#10;+v5HO0bw3qV4kkV7DIImPBcHPqAPXjHft70/VPA2q307TkRySnGdh8v3II7ngH1xn1oA46IlW3K2&#10;R95W3fyrrGZNUsTNHOzWse1mQrxKQOAoOc9PbvWLd+GdU0/H2q0lX5jgqpI6Z7dR1qxodnqOsSW2&#10;n2NvNeSySjZDCrEHJOQfqNvtQBq2d+9hprx+WIyFYeWoyyMwxggkc4OPxPWptW0PVbHS4TJbMLOZ&#10;BmdiC2OccdT97OPc9DXo2k2+iWdnregeItDOj6hLbgxyyNuaK4QnZt3/AN48H2yRXG2ei3t3psre&#10;bdzw7W8yG3GURQRtLnOMdfY/jwAcE8JC5Y8E8jj5cjJIAOOx+oxj2uaBai41OK3kfYrOqbiPuEkZ&#10;PPcAH8u4qUMNy53FeSQxA6liQecfwnPbJ56YqvIscMiJcMwGVLcHdj5g+D6E89s5oA9ztNan0Hw/&#10;YRWFnJdb5Hlju0Ad5olAEgKHsP69aj1L4sWOtaHe+F4tOkaWeSIw4kKLGVzzjPyk45+pHpnL0tvC&#10;a6Glgr3V1GsgijvcYDA/NsJzhTwR7/N74PH0z2M1vr01zYpqF+ht0sYbfAW3z8rKT6+vU8mgDj5N&#10;LtrmH7LbyxjUZowYw+VKvnBXqckL3PPc+lZFrGbS8gSOcWcyskcyE5LgdTk9uD+eO3D9O1NLrWVm&#10;kDXFmqfKJGJD56Nx2z2z2x611Wl2Z8UKLSNI5be4dmnuYQAzYHCg/wAPA6fjzQBuSeKnm0+z0rYW&#10;XUDG25ZgfK2jaqhF+7uOM5z9PXpmujbnTra406DWYImljtZo5AnkMxX5SCcAhSe2D5nPPNeFaxrl&#10;rpmozi0kZpkcwFApAHQbskZPLeveuy+FOvXt14gF1fSyahCoM+zIVbh8YCEg9wBxnNAFzV9E0ubV&#10;ZdO0uadFm3XF1Gh3m3KnPyE/eBJGce/FTfD++1DSLfU4rGDzblirSSXBzsQH5lBPUkc81zzeJr6T&#10;WJJJkktRtZZPIJZViZvmK5wQ3KgY9OnStjwbqC2+tLFbLJcab/rpYPkSWdVzhcn+LLdPYUAe1/D/&#10;AMcTeJsbvNjuUibYqp95MErgdSN2PwHpkV6X4V0ceJtft7JgFRl8663cERBiXX6MzFMHjjvxXl3g&#10;W1Gm6dcyXKsJ2wkMcwVxECUbAb0wMYxg5+lezfB21juNd8RXOwrBHDbRouPu5+fdggZ69+fXnNAH&#10;ssN0wkVlRVLnI3HB5YE9vdffAzxmug0my/tOxuJZJHWOGLcGxjr06dPw9yKxYbOOOGCMkmTaB94H&#10;kcHvz1Pr39Tnas2ktYVCjbC7qxBz820kk/ryf/r0AU9Q0jf5nlhimdzEsQMZIGffp9Me2K5a6tWg&#10;Zofl2Yx06Dn6j2x7Gu8S48qJSYifKbHpnB7jHGN36/iF8UaXb/Y7O3SLcqxeZLkZ3kt79PlAHb73&#10;pigDzoAgkKxznb1J7Dnv29ep+tEi7gXYbD/eOPlG09fzPQ/jVu6tfJkZW+bGVIPfk9s+g/X35pqw&#10;BUjaM8A7eDk9sevXrxxQA7G5iucjdnrnGOfTrkjj06U3B2k4bLDPAPOeo7dgACcYp2d+Qec4yMfw&#10;npxz9D0703qNwwSRu3BSffgjqPuj3xQANgyCRCv3gMgjocfqePXt0zRJGzsjjcD16Dj0Hrxknr6+&#10;tS42sOpDe5Pv/j+leU6/8TPFeufEPUvBfw50jR72/wBJgS51XWNellFpbs4O2ILEQzNjAOehHbBN&#10;AHqvyhSNzMcjPPOePTp2oZyzBVOCc/eHpx0z615h4D+JviWT4kXXw+8aaTp+meITZjULG80Z3eyv&#10;bfgEKrnepXBOD12t3wGpTfEfxn488X+ItL+G+neH207w/N9kvNa8RPMIrm5K5aKFYvmOzacseCQP&#10;VcgHrkYKqwB3MD/E2foPyx/9ekhuMKfnyQD8y4yR9B7EfnXDfCn4jzfECz1u11bS10PxboF59h1b&#10;T1bzUSQg7JI3HBRhuwB0weo5PdSKJY+me4DD9OR+H40AHmSNIxO5yTyWPucnp/njp1qrqEdxdaLf&#10;QW96llezWzrb3hTcsMhU7Xx0fBGccA+1WOY2O0cDhm28nv7e/TuadFCy8/62THXnp1J/mfy9KAOA&#10;+Ffwz1DwjqmteI/E/iBvFPi3Vo4rZ74QCGK3t0BKxRLgFRwS3ABJHAPLd6dpyxOBnPzKcDgHv9Ov&#10;apDH82WVlfuCeR04/SmJGNqY4GOxK+nbt0/zk0AN8zyx0O1c54xnqc9MZyD7c/Sleb7yjg9PvDP4&#10;e/Tr6inLCFA9RjBwMjHbp9fzNLs2gbcnB7sfp/KgCJpt3B2nvggZPIIGCeDz370L8qlQWAAx8vJH&#10;UZxj27etSeWFX5mPpncR7Dv15ofI53Y9Cx6HoBjvQA05DHG4kEnv04OOeDz/AD9qRcLjADbTgDBI&#10;HJAxgcYGf6miTCh+AFPXIIHrzxjB5yaH+Y4b3HzKMc56+o6cDnpmgBM43c/PjAZjyDnA6+uB0GOO&#10;9O9cD5Q4+Xjrn2H0b/Ck3dSG4GG+9kYJPPX0/D06UhA5XGVXgqqg4Hp07gdOTyKACP5sKpxjhjzy&#10;QR3/APr/AJ1qaHo13r99DZ2MXnSSYVDkkc+p/rRoui3HiC/jtLRWkkkcD5STz/kdPrX1d8Jfhba+&#10;B9OjluRv1WUgvJtzt55VT9Rz7D8aAG/C34U2/gOzikIVr2baXkwNy4/gGAen9PrXpC/6tWYbQoXo&#10;MBfXGRwMGmopbJ+UBdoC7c44yOmOhYcH0z71KAGXCDaPu8HgAHGODx3oAkKg4JGccilpBx3zS0AF&#10;FFFABRRRQAUUUUAIVDcEZ70tFFAGVrOkwaxaTW13GrQSKVYMmQQTj8TwuOn49K+VPi78I7nwRfve&#10;WiM+lyEYZQMx+injp15+vevrr5lZgS25j/Cvr0JOOwH/AOus/WdHt9Ys3trqJXhfcCjD73PHoM8k&#10;AZ/i+tAHwQyBlAT+DgKMYU8f0/Q0incdmSpUcEEk9xk5H8/6V6Z8WfhLP4HvJLq2DTabI2YWZOYs&#10;5xu/AHpjr7V5qI/lAxjaeAw4xn0H04oAayheMNtXouOAMAcYGemf1prKDlSFHJO0rnrx0xyOefr1&#10;oA2843Y7r7Nz0HXpx3pygqoXGM9BnaMj8ehx0+tADYpEbIw2SQxKgnrgjkZ9v/1V598ePi7a/BP4&#10;fS6wLRLnVLiT7Jp0Mn3TIeSz4IPlqo3HB9BxuyPQ2czKrKDgA4+UZGM/rz39McVHeWNnfqsd9Y29&#10;8oOVFxCJFXkfwkEZ9/b8gD5m+EnxO+FHhO6uvE3inx9D4l+IWoK32zVpLOdo4AcZggUxDYoyBkDP&#10;AAABxXW/GrVE03XvhX8WrIzap4c0qeRbq4gjZ5EsrlECzhMcAYbPAxlfWvYpfDuh7UVNF0pQrrx9&#10;hiY7uv8Ad4/oBV2NYli+yxxxrbeWAIY0AjC8gAAcYxwABwBQB8+/HDxloHxth8MfD/wdq9t4jn1P&#10;Vba+v7rTj5kNhZxMS0kr5wp5ztODxggHr3PjL4yN8NfinZaf4jtoNP8AA2q2bNaeIl3BY7sAfupj&#10;yFBGRk4+8pzjOO/0/SdL0WGSDTtJstL80mRvssKQ7s4ABKj1J9ev0qa9sYL61azuraO9s5MB4bhR&#10;Krc5yQwPT+poA8G8ZeJdL+M37Qnw1i8HXUOuDwxLJe6trlm3mWsNvwRA0oJB3FW7YBfjqcWdB17S&#10;Pgr8fviNa+J7tdC0nxY0Wq6Zqt4AtszgFZYmkbIR1Zj15O3/AGhXt1hp9lotuYNLsLPTLRVJaOzi&#10;WGMtnOSFGOuc8elOv7PT9YsxbahYW+pQbg3kXUSTIp5GSpB7/wAuaAPFfBF7b/FT9o7VvHehKZvC&#10;2gaSulWeohGEd5dOSXMROQwVS3Xplexr3DO5GYDhz/DxxwM5FJD9nsbJI4LeGxtIgdlvDEI0j56B&#10;VGP8aGX5DuG1c5bkYxjntyOvX39qAGhhIoOQXbb2UjOM469vvdfxoZVC524THp/DxnrwB7U7cVbk&#10;lctzx78dT7Y49e1J9zBwRhckkAEc5PbHPfntQA/c2duRuAz6bjjn8OR0qP8A1a7gSVzncDwRjJPp&#10;zj26n8XbWXBwxbgnHQnBz6dvXjpUsMD3Mo2R7m5HC89cA57dT+dAEumWM2oXa28Kb5XYZ2ckH9Og&#10;xX0X8N/h3B4XsxNPFnUC3zzMu7yiBn8MH/E+h82+HOj2cb2t1OnmbJkUFQSAvLZA/I49q9+yJV8y&#10;bhV58mM7iUIBHHQAcc/1oAWNSJHgCuTnZJJIQRnJIO0+px/+s5Lo90Mrj5pX+QTSscBOeuCOcAdf&#10;xpvzT2w8zO2JQ3krIPmTGRn36f0qRENzbqmGjhjBKqo5dcdhxjAOOOOfSgB0UkkOY1ZppCMtIMYx&#10;/eAHGeRkfT1zVfUrZr20mtlMsskuC7oSqkbcAjB9cfkasRQyXcZ2hreM8rn72c4KsvQ4xj6YpsIN&#10;ymyMfZoUJUMcE5zypB9cjj+vQA8wt/hb4ih0+6jm8S3L6i3zRrn92FAOAcc9sdOMivAvHXirx94H&#10;1uXT59VulfcFVuiuAcAg85Pt2Ix619q2rCRWiRPKi3Ebiyght33eDx1//V34j4kfDSw+IWkz2DW8&#10;EV4o3LeSJs2kEdD0A6j8PbJAPji6+Lni3h11i5Z2OD0wCSevB46c44/M1Evxg8VLtkOp3gDjPPO3&#10;qxBH6dO4Ar6HP7JejPpC2nnyTamDuNxnagPGOCcY74Jz06c0yL9k3SDoZtJZi+q9WljUhEwPl2jg&#10;Yz/IdwaAPA/+FreKJoxjVbpWIyV3cjueQcdAOg7mkT4meN7qbFrqt4xchAEAYFicAYz27jvx3r6B&#10;0f8AZT02x0d7a7uWk1OcZ8+FcKmBk7Rnrk8k4ycH6a/w3/Z007wNqP23UJI9UvA2YVZcBBkHKjnJ&#10;47njr70AeVeGdL+JOrXllay395aPcx71NwODgZA9sjHHtnnofWNC+DXjua4U3/iyQQMp3LD952xl&#10;h1/x7Va+J2oTeCfEmn6xGzzvfXCWsUaEmOPAbBK8gtkDHA+vWvcdJkbVNJtblk2ebEGZSCewPYY/&#10;L047bQDxPTvgn4uXVd914ynks48bYkcIxwD39MH6c1b0n4U+JbHXA8/iSaXT1YttwdxweU56YXHP&#10;sK9rjtZF3A4Pzc855xjnjqQeuPQn0M+wtglwAW5I6gnHryOOPX5vagDEi0+T5MzbYkXaAzZ6Z7nr&#10;nIOc46c806TTTGvzyARqozhjkHkY68n+oPPFbCwn5WJUdMcFevAA7jAzx/tevNR+W0iZLq2QSVB5&#10;OQM9PX2/vZ7DIBgCMxoQo8uJEwDg5Ppt9cYNIrb2Co+Ej6KAdueh+vAx7Vbu9PaFY9jcLlBgAFRj&#10;JwOeh9OOKoMzXBUJlRnLMQCuOcAZGd2fyx+YBP5/mYVAzAckk/Lz3H4enpUEOxY1iUsyq25g53EE&#10;9CRngng9O3ao2ImbbEv73O4krjcQcgvk5z+WcHr3dMRtKJkuz4JYfKTjHJ7HhcYHPGKAPNviF4G8&#10;Qapq8U3h/WpIY5ZAssUjEmId3X8cj8s1w3xQ8C+P9B0v7RoWs3l/AiYlt0Hz8AElRk598e/oTX0I&#10;0iwrtD5uHbhdv3uCMkenA5HpUc02xdjnc7n7uRyScAYJGR+WfxNAHwj4X8TfELWvElro0eoX81/M&#10;VQRsT8vGWZ1ByMc57Y2+5r6C8YfDPxjpekwyaF4imvNUwu6G4lwssuSeoBK9R9O2c4r1Sz8L6NoG&#10;pXWsrYwwaxdACSVRlsYBCZx+vfIrUjAtkee7fMjAgx8HAJ4A/L+dAGB4B0G98FeG1h1fVZNa1qYj&#10;7ROeA7YGFUdgP6j8dwD7NvmnfE83B/h6fwj09M+2cjinRKsZN1dBUCLlVbB8pTzk55ySPr/Rtq/m&#10;IL67Rowq5gjZhkZHX3JHvnmgB8N59lhaa7l2yOA3l5wBzjaAeetcf8TPC+r6hZSX+jazNpt5Gu7y&#10;iRtboDx06YHt75rqoWXUGa7uCstqp/cLswcd259hnH1HNNtw+sTfaZGDafA4eHI27myTuPcYGcA9&#10;etAHksXw78dy+Ebe4XX7yDWpIzI1tM4xjA+X68kZHQjFeHeLPHPxJ8I3s0OqX97beUcZ2kZPJPQn&#10;P+favse1nbU7551dTp0L7t4PLyjIPT+FQQM9Mis7xJ4S0P4kRXVpf2fmxw/ILpThg/X5fXHynP4U&#10;AfETfGfx7Z3BLa1cTIQGyVIOw7h+J5B49D0yMuk+NXjXbGzaxOjYBO593cMVGOSQAf069vZ9O/Zo&#10;huPG15A073OjxKsjNGMZcnGwt17Bj1GD06VxXxW/Zt1fwtI19pUbX2nqweQIcuvU8r9c5bnp1yMg&#10;A6L4K/tE6hp2pQ2XiK4kms5isYmkTa8ZPHzeo5OMdvbr7J8YvgjoXx08Po8VyINSCj7Nex/Njpj6&#10;gk9P55NfFvh7wZr+uR3BsrSSdYIjI6EgFYwckt7gDA9cZzzx79+zP8RNesdaXQb+CS7sFBKSMxL2&#10;+CAc88LwPfj6UAcTcfsC67khdbsow+CGaDnbxgY79Ov8qzbv9g7WrBQreJLLy/4gYtuR6nHPr+Xr&#10;X198Z/h9qfxG8Hvb6V4k1LwrqKZlgvtMkCnfxkMMfMCe34diK/OnxpL8R/hzqGp2fiHxtrVxKkRg&#10;kXUZ90UsYHIUKAQen8Pcc80AYHxK+DF78OtTeG4mjvLXK+VeRjdGxxnBbnBGTx25964C48NwGZnI&#10;WR9wDSMhcgdAqsO/1x17123w3+Li6lYLo+pW8uo6bcXCvLuyUjCjDMvBYsOeueAR2rrfGfw2h0mF&#10;dVs723u9HlyYbuNSqpnaBHwcAgccAEn68AHjP/CLQZHkpECwJJRWJ6Bsnpnr9efwpjeFQFV0eOJF&#10;wMDlVycDOfqPbA9xXplx8ONbsViJs4zHcL5nmK33wByOcnJ56+uOuSKGqeHrvQNMk1HUo1s9OERk&#10;eSVvkwWP5k5HA9fyAOLh0C2kZY3aPdtXJVT0PA/PcP8AIpZvDsCq4jZXY/MP3Zywz0H1+bp2AP0w&#10;/EXijQtUlZYtRvrCAQtGxtrdiJXxlQoPvgkj1PFVfAWtXdjDFql1crq32gPGWuJyhiB+TYc85PXK&#10;+mMmgDX1xRosMaRobm6nOIrdVBG7kbc4P0Pp0FcbfRazZ6zKkN3ptlN5fmyxMowMc7cD+I9efTPW&#10;u/163/tW1a9N42n6XppPmXER2yTSMADsHRXPIBBzhT6cea6fpc2qat5Phqwlu7vziqiT5lEZzyW4&#10;x789c96ANO4ur3xR4PGlwWFt4i1SyLzX2qREvLECRtQH2VWzkdT3xVr4f65psttFp2rR3VnZzF0F&#10;02VVXJGcuB0GGGP1HWuo/Zm8OXXhjxJ4qa5Rbqe2iaIxbv3bOAWCjBxz9fxqaDwnb+PPDMuu+HrO&#10;TSb+HdJPY3L+ZBNndvKg8AZHUnkk8Z5oA+evFWgtpOvX9qJsokq+VNg8ofu4I6jkEe459awri4ji&#10;uA6qqkEEfKGOPT9OvuAOOa+p7fw/o/jDQ7S5u9NiYQloVRGKtFxwD2x3Hrjr6c1ffAXw3cMxSOdN&#10;xOFWTATuO3PP8x6cgHj/AIa1i6uNB1aGGOOaC3ia4e0ZWVQwBCzZBHzLjCg5HXHFZs3iV7rQ2OqL&#10;PfyGDZahZQUiGc5A7njJHPJ69q9m034N2ul6Pr9pZyTFtTt4rfzXfeYVWWOQkH1YIQcdj0555C8/&#10;Z21PyQsN+G2PxleR0xjJ59zQBwNukX9jrLbBnvo5MrJG3CgfeBHrnj8BVzwq0ujzSSTyEW1xGCzR&#10;El2ye+Oh69j1rr9N+CuqWLNHJffZzIoQC3GRg9jk9unHoa7HTvAP2K3hgkSOQBdkcyoAWHy8ce+f&#10;xyOKAPnrUNPum1CUQWs3l728srkgLknHTtgc+g79DqaVq0+kt5Vn58d1klQVwFckHcBjg4B5P9a+&#10;ibfwu2UZYGKINm5QSWAwceuMH/OMm8vgmGZUmNviXBBYqA3Gdvuev6elAHiFjaa14gj23FxO1xF8&#10;1zDLlBOCV+TJ6dSSOnau/wBI8H6Z/aNpfLZfZHgP/Huv71Nw28lsYPI6Yxiu9j8Gxx75ShLy/KzF&#10;sKcDH+HA6AdjV+40WS2t5pY7fc8AIcuD6/Ln0xz1754NAD7LUGdcvMuMYCyMF24HAHfHb6D8K9i+&#10;CbFdP164lbaHv47Y4wQFSLOc9SMjpnHGeK8Um8Q+HbG4igfU4yslssrDaGUE5O0gZw24kdsHPHFe&#10;8/BfT5Y/CXmmNfJvb2W6C7vmxnCjpwAO5J6fkAet2EyfZ0bG0leTngKPr2HT/wDXk9FCwuNHjUTR&#10;x3NvOTHHxlgQvPPvWVZ2ctrbxEpu+QE7h1GPTr0/Hj2NXdLga4huHyqiFPOMb45xkYx+Pr/SgCaK&#10;z8mZNjk7TncgySMDkY/P8fpu1tVhEcFlcj5N0WwquBkp1I+i8fjnjNZ4EmNr7pD8owTkE4HY/QnH&#10;vzjANaKtLcaKxUHzEdZFY46FRkHHYlf1oA5bWNNa+g3oC7YHC8/NjGevdgRn/GuSntWjbEqbXIzn&#10;nOO3P4n9a9LNu8m3noNvzEnPTOc/T0559azfEOjyanGspXdIi7FC9R78dc/SgDzxt6LubqP4j9Ae&#10;uemR7D+spJ3EY5HK9QDx3P4/5xU91atbykEcgkBiOozz/T9KqqoRh1BznkDLdR29znn1/IAAreYg&#10;I4UHDHJ749euO/uenSsjxPrXhfwDpeqeKdZnsdGt8J9svvLCy3BBICbgN0knYDnGe3SthcsUIwxx&#10;ktnjB7A45H+Ar5q+IXh/4ja/8Zp9bvfhr/wmnhfSR5eiaZca3bWtvv3D/SXQs29yVJ2tjAK9xQB2&#10;/wAItH1z4jfFKb4ueIrCbRbb7E2m+HNHuEK3C25JYzyqTwz5YAZ53kk4UVT/AGOJhJ8LdWmLbbqb&#10;xFfSzNggk5Tac/ifzrrfA/jz4i654mtrXxN8ME8K6YVZpdUTXYLoqyrlAIowDhjgcdOD9eT0XRvG&#10;PwL8V+Krfw14Pbxn4P1q9Op2SWd/Faz2Uzj97C6yH5l9GzwO5ORQAvgAmP8Aa1+LKxHMB0/T5JPk&#10;zmUKgGSc9mbg+teg/EzwafiJ4E8QeHY5fs899bN5MgkKbJ0w0RJB4+bHPB25FYHwZ8D69oOoeLfF&#10;/ipIYPFHiu6imms7SRZEsraNSkUAcHkgMd2Dj5Vr0y3kdZspuLKSeD0wOnHPI5oA+f7H4zXEH7Ir&#10;+J5XdvEkNsfD5h484ajkwA4wMsMrJjr7k1znxevJPhF4P+E3wv1HX77RNPvoprnxDqdl5jXbqoLy&#10;Roygv87ySDkYGBngEU9vhxcTftY3nhW0nT/hDLW/h8cXdqvPkXflbER+M8ytuA4O1h/dr1P41eCf&#10;EWuap4O8ZeDmt5PFfhKWd4LK8bbFewyqqvGWJwpwOM+p5yACAfPni7xz8MPhtHpfiL4NahrWmeI9&#10;PuozdaXJDevBqVuTiRZRNlQ2BnI5AzxnFe4fHzSPDNx4q0a58f8AjaDSPAyW8mPDUNw8E+oz54Zv&#10;LJd4wpQHAGOc/eyXap4s+LnxIm0zSdK8LT/DS0+0CbU9bvL+3u5BEAd0cUIBDFic7tuMDPvVH4ge&#10;FfEWj/tEN8Q7HwcnjzRrjSBpq2puYUm02UOp82NZiFYHpn5fvvnGBkA848C6p4F0X9ovwFD8KX1q&#10;08N63HdQ6nZ3IufscrJEzIYzMSWOevQISMHnI22+F9v8Wf2mPixpGuX+or4XsfsM02l2N00CzTNb&#10;DyySP4QNzFR3Oe1dLrujfErxt8a/hr431Lw1b6PoGi3M0H9lR6hDNc2sMqFWnl5CndlTsj3EBfU1&#10;1fgPwlrWjfHL4q+Iby0+z6Zri6d9guWkXMvlQ4fChiy4PTOAc8e4B5H8VNJ0fwh8RrK0+JGjeJNa&#10;+FVjottZaNJYyTtawTgfvHujEQzSEhjknOCCFI6eh/AbSvCFtd67dfD7xr/bnhObynt/D0zM8ukt&#10;0YnzG8xQ3Iww7DljzWv4n1b4leCfiJd6ppGjN468DajbKg0VLiG2nsJlJyy7iDMrADIzk7iONvzY&#10;Xwz8A6zcfGTxD8RtS8LWfgC1utMGm2/h+1ljlkmbertPMY/kDHaVwAOcZxjLAHsLH5gRhSeMsCPU&#10;c+vJ6UfcYHDAcZ3MT14x1x2Hr39aNxDMeOv97gHoAfqCOMU04XI5ztYA7cH3PHJ5Hb1FAC5ZeIyC&#10;B3x3zg5wOfXt0960dD0m41u9is7KBpppTtWNTnHbtngd8eho0nSLjWr6KytEaSeVsKq8nk/y/kK+&#10;rPhL8JrPwPp6T3CrNqMy/NJtPy45AUdOn58+hyAN+FXwtj8D2kM8x338iBpXC52/7o74Pf3HGK9P&#10;KsqgqNpC/dU5HA4GP/1dBUajz1AG1VHZTxjjp+RweOlOfakZ+UFQrAbl6e2OOOP0FAEwbd/+qjaN&#10;wOOemaWigAopu4Zxz1x0PpmlVtygjv6jFAC0UUUAFFFFADU+6vJPHVhg06mBwqjc2DtydxGfc04s&#10;F5Jx2oAWiiigBCobgjPeloooAx9c0e31q1ltLxFeCXIO8Db2OfwC9+/sK+Uvix8J7jwHetc26s2m&#10;ytuDYGU5HBx9QM19fKxWQqcbyfvYPIGCf5n2FZutaPb6zayWl2qvHJw24Zz0HpzwfzJGR3APgyZA&#10;wyRnkDnnvj37E1FG/nKUfkMoyOvUeo+h5/XtXpPxS+Etx4KvTPbo0lnMT5bKuSrZxg4Pt+npXBLY&#10;yMMiFiG5A2nnnOQPr3+lAFY7CzKTznBHBz06j8hz2o2rySv94nahB6+v4n654q1Hptw6KRFJIu3c&#10;OM5GeD+H/wBf3pDo9xsz9nY8EZZBgnGfx6np6+9AFbcu4ZOCSej8cED/AA/X15Bh1B+Vhx0JcZJB&#10;/wAMGrbaVcqGPkSgMSTtX8Oo7e9I2lXJLFoJgAehUjnGDjvnnt/jQBV3KF3fw4HzZ7A9S2enf86X&#10;gsFPzFTt+YjnjOcetWl0ucHcYHZuDuYc9P8A9fT196P7JnXI8lh06AcAdB+h/P3FAFRQCnBz8oJV&#10;DknjHX+vHSnMp3dPmzuX06Y9OOvb/GrI0m4yAYWz1OB8pOf8ef1pF0mZVA8hvlA7YzxkHHrx+HSg&#10;Cqrcjad3935uCAOvU9z169KbgLu7kK2ONpPr0569x6ilk2q2wt8pCjDZPGcd856gfj9KYZ0ZR+8j&#10;xnOd24Zxn8cHB7YGKAJdxLdf4uORg9QR09s/1pokUHOEXGSfXB5PXGOoJqD7VEQR5qDgLu3cjrjo&#10;ecZH6nND3UeCTIoGCwDt06Z57d+c9OeR0AJLy6t7G0uLy6nitrSAeZNNIfkRRjLMe2MYrN+H3xC8&#10;O+MNWFxpWvWV1pliu+5uI2LqhJITLdeuOnOa8b+OVxH8QNLm0JpLptLR97wQ3Ag+1uudodscorA4&#10;A/iIIzgV9A/s0+N/B3h74c2/hK58Pad4ZtbO1i8+aWWMw3s5iBkaXkMGVsg5X6ZoA9Z8KzWk2pQ2&#10;lgWur1WW68pEKkKx429Vxncef6Zr2pVW3vCi/wCl3BwySOwYOAecEcAjtnPSvm34f/H7wzpuuDR4&#10;NPGm6XKhcausiCIMZHQRyK7BwpUAowHOTwOldj4X+P8AbeKPH0PhfSdl7aMZ5JL+C5RBDsCADy2b&#10;eyEsy5QHDKQc9aAPZ12Ws0JZ5J5ZOYmkY7VzxjIzz9PUUyVVjxJJuBkOVjzlYyeSCT656cDn8arN&#10;qVtY27DzBbRvjdcuduxssenI564/+vUttciGRljXzJDw7R4Gf91Rwcf40ASzqkebibc3ID2+7fs5&#10;4JPp7e+OhqWRRcRGa45WPho423KwxnI9Ov5V4Z+0B+0JL8E2svsOmSeJL122z2dowWRYiDl2LEbS&#10;M5x3P51ha9+11o1v8P4PE+jQXNzqZbd/YV5GI73cvyujZPQEHkEjGD70AfR8ifaIxIzeXEoJ8teR&#10;JGOQcZ44pVc3igiTy415U5z5q45G08kgY9ec1wXwh+JUHxV8EaX4mjhks2uEI+zSyI7wOGwQ7Kx4&#10;zkfn0rtRfQXNw8v2hSUYK1szAlHGSF/2QM/qc0AWI8XA2IGhgjO0OXznnBUqf6+1LHiRfLjDWsa4&#10;PnNnKkAHDD6fUdKqyapZ3F89u90qTx/M1uzAOoxhWA7cHPrwMU/UNQhg02W4eWOCCNTI7ycqQB1J&#10;I45B69cUATx/vN9tAvlKOXc/KwJHBwPw/IjAqT/Vs8CCVmb5i2QNoPU57dzj1Br5f0b9si1h+Id3&#10;4U1nRL5NOEu2316OMSW2CSFEvzEqpPRj1bJqxf8A7YFhovxOsvC82mzT6JfzLbwa5C8ZjikbAVDl&#10;tzDI5YDj5e3QA+kpNJtrqaITwpeSx5kjJG7LE9U5wD9PUVs215FpccFnEcIg/dngkgLj068jn26d&#10;RWFJqlrptkRLMtvGpBklZlAXtkE9uR+BHpTkvo7SF28xX3IGd0ZQDkk7lzwT6n2/CgDpH1ZbcKh4&#10;OTgPgFGycKPbt+PbpTm1SG3wG2iPO0l+Qq5xj8gPqTXOabdQTRC4hmW9M67hJGfldcZDAjj7rD26&#10;V5n+0L8WLn4T+Ff7a0+E6pqayAxaeFBlnyCSvJGOO56ZNAHtcmoGNQz4O85KnAPJGRn0IAx9faqF&#10;54ssbS4gt7i7h8+4JSKF2XdLwDlARluhPAwMD0xXz74H/a78MeKvBVxr2oW93oWoWqBptMvl2yrk&#10;nAjxxIpweVzwM59PlH4468/xu8d6fr99Nf2txpcryaZHYz+V9mUMBuByQz56+g4+oB+jmpeLLSTU&#10;ILa4vIYp5mzEsrEA9MBRxk+3bFTsRdNGIlYhSRvJ+7gqec9/r3HpX5f/ABm13W/ilo9lHqmpXGpX&#10;2jx+baSwy/ZMzDje2D8zja5zwOPTFe9/sxftaXj6LY+E/iPp9zZ63bx+RHruwTQXmCQDIRykmNw5&#10;AU4OSMYoA+xTsaNIldvOI6SDrxnD474Hf078iq1/qVrolm015cCDavM8hHAz055xx1xjv1r5u0r9&#10;sKGw+J+oeHtb0S6bSWlEdp4gs496FsAlCAcleCA2D77RWd+0l8ctP8XaBe+ENKk8yxuo/Iu7qPdn&#10;ax27Efvnv6Z5oA+mT4gtrfS/7QN1HNAyeZ9ojbKbSN3yf3wOuewOan0DUrTXbePULa9S+hlBMTRE&#10;NGuDtYBvqPw5/H83PBetaz8P/A994Q0PUruTw9cxyQtDdsJhbDo3lEHIOCMJjuD2wG/CPxFrfwPs&#10;9V03wvqV4mnXbHNndkzJHln/AHqD+FjgsQOpwc8gUAfUfx8/akb4O+MI7DTNJk8VxwLH51tbOiPC&#10;pLbmQsDuYBRxgcdSO/N/GL9tKLw1ovhzXPCOljxRFdp5l5p91IIZbNMjdvzgB9zBR/Dwc9OfmyZj&#10;eai93e3Mss5kBkYkybpQwLNgHPJYj0+bGAesN3ptrfWsi+XNLDsCSRhA3mKVUbTg8jgHA9Ce6mgD&#10;74+Cfx08O/tD+Hxr2iXLfYIX/fafMB58cg/56L/Co7dmxnnNdlH4o0/XPEUukQapDJNb4aa0Vx5z&#10;Y4xgcbQep45/A1+ZXgXwvZ/DbxND4g8L3FzomrW0TmSS3lKwzbfvK6EYZeg9wB1Oa1PGVvdeJ/ii&#10;vjptRvdP8TxOrRXWnzCNItg2j5W4IZs8AgNQB+juoeKtK1DxBD4dTUYre5K75YC4SXAByiqTzxnc&#10;V6DitK8lm1CaPTdOxCduZV3H93GcYUEAgk9sdB6V+Xnxem1f4j6rb+KZ7q9/4SjT4ESxubB/sxRw&#10;/JJ6bzn+HuMHpmvcv2V/2xdR0+yTw78TdOurXVZZ2f8A4SKGEvbTnv5xTO0jg5AC7Ryc0AfaWoyr&#10;bwxaVpCLDdyIAgUH9xHxl8fhkj65qHVJv7Nsk03T+L+YOkKuM7iSNznjOOdxIGCT1r5Wi/bd0nwf&#10;8UNe03xTo5h8NzMoi8TWw8yKR8YCMi8qo4G4YyVOeTX054M1K31izbxRJcW7i/hEkUsPzCO1++hJ&#10;zz94kn3AzhaAL143/CM6TBbI3m3z/J8rY8+YhueCT78Z+7TLq8j8M+Hyt+/2q65d9wJZ5WAIUDPf&#10;PB6foKr+GbgeKLx9ckniubbmKyihAO0DBZ9wPOSB146etZ+n3UfjbxB9vaaO60fS3aO28tg3m3IB&#10;DSZ+7hVzw3cnH3TQA7wz4dsPBOh3t7c20FjeXrG4vNq/IGx91R1CgBcYPX06VH4H8O2uhpqXiO/j&#10;WyvdWcXDiNQohiAOEA5PTBJHr+NSX01j4w8TPpEssUlhpT+fPEDnc6kMqEZyMHBPBGAPWuX/AGov&#10;GGofD/4W32p6dDHeXHmRqunytse4bcuIxnknrnPb8KAPRPCup3V/YzXdzPizvGLW0aIY1WIA7c55&#10;yQN3PSuf+LXwN0L4oeG5re+hRb85kiuOjhsY+bnkHI7dCeMdfG/hH+15o3xkj0jQLa3fwn4uuQBd&#10;aTfqV2QqAXMTdHH3sY+b1GM19H3muW+lTQM8yw+Y6wq0rAckEZOTkjkgg9z9aAPy3+I3w3j+Euoa&#10;lDJZtbXuSkLKVKPgHLBD1yT2x1PTgnnfhD8fWiuLbR70Rzac1xm5t7xxEXBGAVJ4XGdwH8RJ/D9R&#10;Piz8KdA+K3h+4t57dY7xi32e4QhTn3x15GfwHTFfnL8U/wBnmLw5qd7pmp6QJLwgeVeqdkidcEEf&#10;KRxnHXnn1oA9/wDGnhcNptjrWlTC90EW6RrNGxxAFLYjZeobJAz0PSvnr4+awvjBdJ8NWOnSanrE&#10;Nu6xWscmEQZJ8xj0BB2nB759BR8Cviv4k+CfiZvD+t25vtIukwGk2tFJEDxuPYgc5/XsfYPiNpeg&#10;aH4d1Tx34ZPm2F5GolikOZrKRV/dxueNo3EYPHUe9AHxp4U03VYvGb2Wr3FmLTQ42kyuDF9o27lQ&#10;9txICj/axwaj+D+tahpHiK90XxJoUN2upzeWLp7cNJZ7zguq9wAegOR09q66Hw/a3l54IMc0d5Pq&#10;msrql95bHIwfusD7j07nBxX0k/huya8kuHht3Zo2ihmkYBlOWwc9cnFAHid54Ft/E+oQ+F7K7Ona&#10;bctLNdqCJBC8S4DKRzyQVGef0r1D4P8Aw00nwTpMFtdi3SztYZZJrvy9jsxy/LYzweefT3ro/Dvw&#10;7XRfOu45bcz3KFCWuVLspyex6bsfgR17yeMtKvo/h7rhH2UubcxjNwucsNoBGf1/+vQB4D8H9PPh&#10;vxF4ku7seZPf3EckGzIBWRiwKqfmOAVHXpkZNdBNp505XjgZbVhuk3p8pC5O443ZOSVwM8kHpyT6&#10;trnwfEni7w/OqRxtpttDtj81UVpPKQH5enVSTx9enPT33heC0MSTRwupbcRJ845HI4Pb1/rmgD51&#10;stMNrbyyRj7I80zyNH23LtJI78fNz14x3xVlLOFIXZ3VNuAflODwvIOG/vNyOMlT6V7dc+BbG4Z2&#10;WCGNiM8xkYIweuP9k+/y98AVkt4EtoymUiMe8EDPTnAOOxAx37D8QDy1NFiYKhdd52gbc5bjOQeR&#10;g8446DPZhUMdjB50YlO3f0EYJB4BwOeT83Hso4O4Z9Xk8Ix7WeKAbCc7o5Mk8ED68AdvT6VWh8Ki&#10;Tc32acDHzS8HjggA9D3x+PtQB5iulxTAx7o2LAL3AOVUjqe5PTHI3ewp0eiwxKwyzqTvLgYfGSCM&#10;Z65UAA/3iMcceqQ/D8wwgq1x5ZJxvAx1JJyAf8g59TFN4TEbKQ6bmxlVjZSx4H5cqOeeOuaAPOo9&#10;FgWQp5W1jwyxg/LnALc546kHr8x6bSQ9NHjkk2/Mm4A4wACMFiCPlJG4r27Dp26jVtPsdLtZLq6m&#10;t7O2h/5aS/LHGuQBlj052/5FOs/DK3sMLWtxbzxzKWQK6hWU8DIxjoMD6AZPIoA5e1tLbTrYTSB3&#10;iXAb5EaSYsMlUHuPl4JHX/erhB42vtV1aS00yytdLWEZFzq2N5I5LPycdCeoxn6CvXfEmmal4Z02&#10;CO3iW+1K6l+y20O/J3scckEEoANzH0UZ9a8T+N3wUvvDfh+zFzdSXHiPVr2NZLWNwI3cg7xgnkZK&#10;849++aAMqaxWXw9YX9zDot3pljqLIbm3Uie4ZiMEM33wCeBnPftXunw916+8C29q1zp95Hp8+54v&#10;MkSWEBm3A/IARjj5mzjviuFHwHi+IHwh0+DRNZj8rSpniZpI2USXIGHJJA+XnA+vU816b8L9H8Q+&#10;HdB0DTdZc34ni2/v8s0TrkYX1UjpxwQecYoA+gYLhLq3iCAoGUfK/OOCc5x0G49uw/DX0qeLTWkk&#10;dCQYWRlAwSSu5QeO2OcYrO0vS/sdnbIgyqKqhS5Jx0Uk+vXn+XJGukgVApXDADCDAzx2GfY/lQBU&#10;ghWNlyrqGbG1skEYPHPbBX/vnoMVsaOyzrc2yNuSWHK7uTuBDDk+2f8AJGKCskbEqBs2gkgjGOMH&#10;rwOv5H8ZLG8+y3yXOz5lIGCeOMjB7fxY78/SgBis23B+VAn+sPXoOeen4/8A69KzaJrO5V2CSKqy&#10;RhwOWB5HfPBPFZkin7ZN5bbVLkquMblBOP0KjPt68VIqlWPcMeeBn8f0FAHN6zon2/zJIky65xGO&#10;owOnHHJB/LHWuMuYXg3RSj94vC8jJO32xz16V6qtwrNjKjscsM5444+uKwvE2kw6kiyRR4bj5goy&#10;xycY6Z5z+lAHBDIkPc5/HqOme2MdP1NSbztVuCCeqnPHY9PpSMCrumRlGKnDFsN0wQPcn8h+EfDn&#10;IG5Sc7uRnPGeB6Z/DHrQA4k9ydu7qTjuPb8vX8aFZuOT0B+6ecn07fnxmkHB3AEDluF5APPp3xyO&#10;uTSAruJPTLfdHfIOB69CSOe9AEi5kBIf2PHI9PoeR1/KqOqafJq2iahYQX1xpst1A0KXdrxJbE9G&#10;XBwWU9vYZ9aufdA3R4VRxtOQO/T2I9PSmyd2L4K5B2444z17dAeeOfpQByXwy+Flp8NbfV5n1jUf&#10;EXiLWJElv9c1Jg1xIUGEUN2VQxwBnHqMbR1/EasiDZ2A4AGRx+v603zgikjG/HJPXpnpngc9CRjN&#10;PUYcfPnkggZPuB7df5fSgBDIecnG0nOAOOR1OcDilDNyoOWzgnHA+XPQf1/wpAWOD/Efm24bH3em&#10;f/rfhmjkYxuJGfXsenJ9D1J96ADzc/MCAu0MckHA5OT/AI5o3Etnk4OdvcHHTjgduvr9KD2GWAHC&#10;/KSR2zyODz3zwKTIb3B424LdTzn8COvT6UALuKKOeFHJIOODyTn/AB/OlZjnDcDPuM8jHP8ATvTQ&#10;C44wdynDDJxn/az0yO3t0pTktkBlJAzwMjsB0wccnr/OgAyY12fMDwCxPHIxkZz+Xr9c1d0XSZ9a&#10;1CO0sozNcSPtCrnkkj88cfkai0+xl1C6jtIEbz5CI0VR7kDHb/P4V9Y/B/4UW/hDT4ry8iU6pMpy&#10;WH3QRxjPfg8e+aAE+Evwli8FWsVzIqvfy8ySLgrHxwq/Tpn65r0tcuuNuV4AVWBGME49MY9ccEc5&#10;6SxhvlL5BPO0EnB5JB/zj6UNIGUH5VbbnfuGMdyD7cdvSgCRMbV2nK44Oc/rRwvzMemfmbHA/wA/&#10;ypRnuMUtADVbdnpkHBwc/wCeKEXaqjjgY+UYFOooAKKKKACiiigAooooAxvD8jX1jC03zEwQucDa&#10;MsgLcDsT26Vr7RtA5wPc5oooAUKF4Ax3paKKACiiigBCobgjPeloooAxr7TbbUYxFdQrOjsyssgz&#10;kB1UfpWZY+HdLZQ39n22Wf5sRAZ+ZP8A4o0UUAaK6VZ/bmjFtEFV1xhQCPlY9evWoXsrdIN4gi3q&#10;gIbYMjhP/ij+noKKKAHT6XafajH9nj2iWNR8ozgjkZ/AVFqOm2v/AAj+oSfZ498dszL8vAIiyOOn&#10;Un86KKAOXgtYWvmYxLuZEJOP7xUH+Zqzp1jb3GySSCMuqAjaoXuw6D2AH4UUUAVWtIJriRHiRl+0&#10;InKj7vzDFQ3mj2UclzAlrGsUahlAX+IlcnPc+/Xp6UUUAfLH7T2k2djLZXVtAtvPLP5TtH8uVL46&#10;DgH3614d5KyahIWBO1EYDJxnLdvwH0PPeiigCrrFuiQo6mQMMnIkbnbGxGeecEA/XnvUV5GsKz7B&#10;gLIyhe2BDu6dOv6cdOKKKALNrp1vNG7OhYl5FOWOCNxHTPXgc9cjPWrJ0+AgDy+AdwAJ4OCAR6YB&#10;/QegoooAwp7WNfMwpBUOAdxzgCUYz6YRRj29zX0t8C/hJ4R8QeFJNSvtGjm1BFuIFullkSQISpxu&#10;VgeoHPWiigD3u68O2HiL4UXVrqMLXUX2Vo8vK4fAHB3g7s8/ezn3q98EdOg0/wAFx20Kv5VtCqRe&#10;ZI0jKuRxuYkn8TRRQBnap8K/CmotLcXWiwXEzeXl5SzE5XJ6n1ANZUnwZ8EywTwt4cs/KmG2RQCA&#10;4xjnn0oooAz/AIc/DHwx8NPGk1p4Y0pNHtLxQ09vDLIY3PrtZiAeT0FHjbw3Y6P8ZNK1myWe21CZ&#10;I7eRo7qURvGzAEGPdsPBPO3PNFFACfGnwLoreN/CfiBbaWHVrWZYoriG6ljAVpFBBVWCtn3B9a9E&#10;8RaTaeINCgtNQh+0W0xZpI9xUOQcAnBGTRRQBxK/BTwOpBXw7ajnOAXx+WawPHn7PHw68R6PM2o+&#10;FbS5MWZEJeRdreowwoooA634VaHZt4HvdGaJn06zRreCJ5GYpHhht3k7jgAYyeO1Y/wB0G00vTLz&#10;SoBO1h5mRFcXMk23KknaXYlRwOAaKKAH/B3w9Y+HfFWsW1iksdtcyyTSQyXEkqFjtOQrsQoyTwMA&#10;V1XjDwHoHiPWpbjU9NivpsBQ0zMcDHQc8dTRRQBzUnwa8FtcIp8P2xBQ5+Z+2AP4vQ1APgv4JWEu&#10;PD1sGaXBO5+fn2/3vTiiigAuPgx4KXzyPD9v+7i3J8z8E5z/ABf7I/KoLP4PeDZvJ36Dbnd1+Z/9&#10;v39h+VFFAGjB8H/BsttGW0G2+ZBkAsAePQGqUfwb8GPLEToFv+8VWb5nxkq2f4uOg6UUUARv8HvB&#10;qxqRoNvkxBvvP12ufX1AqST4N+DIYfMTQYFfe/O9+MBsfxewoooAi/4U74N85Yv7AtxGuMAM4xiQ&#10;KB16YAGKu2/wW8EyW8TN4ftyzKCfnf0/3qKKAKL/AAb8GRXkiroMG0yxrgu54IOerVLD8GvBfly/&#10;8SC3O2cRjLv93cBj71FFAEP/AAqPwfJcOG0K3IE6p1bOCWz35qtJ8HPBtxcxRPoMBjYIGUO4ByBn&#10;OGoooAyPEv7PPw68WaStrq3he1u4GkLMvmSJkgLjJVga1P2dfB+k+D7jVvDmlW8lvoewEWUlxJMi&#10;kmQErvY4zjtRRQBV+EvhDS/CHxY8UNpMM1ql8Z5riE3MskTuGbDeWzFRjAxgDGKk1vwzYeF/jJot&#10;1pKz2Ms15NDIsN1KI3TYjYKbtvX27CiigDkPjZ4dstF+NFl4n0/7TY62txDALi2u5Y1Me9SVMasE&#10;IOTnK8969u+IPhvTPFWmaWdVtFvNsKMFYkKCQSeAQKKKAPnvxt+zP8NZdZOsnw0F1UBHF3He3KOC&#10;GwORIOg6eler/Ezw3YeLP2d7i31ZJrxFhT52uZVkONp5cMGPPPJ680UUAdD+yvPNJ8ObCCWea4S3&#10;uJII2uJWldUEjALvYljgdMnim/tQeH9O1TwVdyXVpHJJA48uTlWXDDHI57n8eaKKAPz28UfufDdv&#10;cocTbVUN1ADDnA6D8OmBjoK9b/Z/v5jJ4asSym01FhDdxFFxMhkAIbj0oooA4f4heDdH0f4+a3pt&#10;lZ/ZrGK6Xy4Y5HAjyhztOcjr2r1bw1pNq1xJA0Zkj81lxI7McAZAyTntRRQB3c3hvTY4YMW3+sjd&#10;3G9iCdufX1rlPiRoVlb6LYmOJlL3NoW/ev3mUHv7/wCcUUUAdffaZbP4imJjyftJH3j2bA71Feab&#10;bqpUR4CyNGPmP3VGAOv+0fzoooArNo9n9nRvJ+YswPzHsB7+9UptPt1lYCPAHl/xHuxB7+lFFAGL&#10;qSiONiowVjDj67Qc/nWhpM8kUx2Nt+6eP99RRRQBsyXks1urO2SsuwfKB8vmYx+VfN/xi8Z6zY6z&#10;rkFvfNDHbuREI0UFcgd8ZoooA+dPiV4n1ZvhrpOdQuCZ5JZZSXJLtjue44GB0GOK9G+AusXi+E/E&#10;WrCcnUV+zxi4YAkKeowRj/8AUPQUUUAfaemaPZX3kST26ysFRhuzgEsucDt1NeKfFSzhv/icftCm&#10;UWugXNzCCxwkgZcOBnrwOfaiigDf/ZZs4ZPgvprtGN9xNdySkcb265OO9d7ptrE1zMpTK274iU9E&#10;6jgUUUAdjp/y29qw4LMVb3ADf4fz9TV8qG4Iz3oooArWLGWPLHkEHjjqoJ6e5NTeSu4H5sjgHcfb&#10;/AUUUANtfmhSQ8u6qWP4VHcuyTRbWIz154+8o/kx/wAiiigBsiiSchhkGTy/+A7M4/n+ZpzMUvFU&#10;HhsZ9ejnr+FFFAHlupqIfGGp26DEP2a1n2dvMbfub8dq/lTjGrKFPIGDyfTpRRQBE6iPy0UfI7EM&#10;Dzn5T6/SmXR8tmIC58t3zgdRtwf8+lFFACTfLI64BGUPIz95iD+nFJOohkiVRweeef409f8APeii&#10;gCaEeYC7fe3MuQccBjio4WJkVM4X5+Bx91gB+lFFAD5FVWiUKNrMVIxkY2nj2HAqXaOOvBz1NFFA&#10;AVDHJGenXpxQFCnIGOvTpzRRQBDNK6yMAcAeX29WIP6UlxI0MkSJ8q9MAf7Sj+RNFFAHtX7Oen28&#10;mqX9w0KtLAi+WxH3e3Tp3r6dhYrDakYHmY3YAGfkP+AoooAsqoVQAMAcACloooAKKKKACiiigAoo&#10;ooAKKKKACiiigD//2VBLAwQKAAAAAAAAACEAM7cqSIy0AACMtAAAFAAAAGRycy9tZWRpYS9pbWFn&#10;ZTIuanBn/9j/4AAQSkZJRgABAQEAYABgAAD/2wBDAAMCAgMCAgMDAwMEAwMEBQgFBQQEBQoHBwYI&#10;DAoMDAsKCwsNDhIQDQ4RDgsLEBYQERMUFRUVDA8XGBYUGBIUFRT/2wBDAQMEBAUEBQkFBQkUDQsN&#10;FBQUFBQUFBQUFBQUFBQUFBQUFBQUFBQUFBQUFBQUFBQUFBQUFBQUFBQUFBQUFBQUFBT/wAARCAFS&#10;AU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HxV/wSv+F09riz1LVtMuo14min38EE7iCP4vw5P5/MX7QH7Mdr+zF4b06607xJdalFdXjR3d&#10;0LNT/ESBu6hsccnt6195a94wt9c0m5hN5dxTyIVeIMct8vXKn3/Ude3wp+1dJfakNG0y+1h4dJju&#10;XjsoZGMjyMwALOeg4I9TzzjFAHmPg7xs/izxBd6DNpV5r0clskmmWeFV4pAoYyDHJ6DhecntwT3v&#10;hnWtV+KvjtJrtm0V7NvIkW5u1hdpVAwEDHoTzgZ5/OuJ8E2fhW38RaTYeGtTu4vFEhMc93CzrHHH&#10;82VHOTuBPAPUHjmux+E0+j3HjLXvCdnrJu57K+aa3u76EHeVVUfGfTbjrjBz1FAHvGtfs36n4q8u&#10;e506R5VGLW+sZMTR4wRhl5OMA455545y/Svhl4y8M+H2sLixvdQuZJvtT3z22136KB16AA89D/L2&#10;P4afFHUtDksNLm063NpNC0iSQsQpbJGwKfukjJxyvXNdrrXxwhigeSTTmh2yFXbILDj35/A/yxQB&#10;8l614c8QWbGWTS5w3V98TngY5BAPv+fHTFYFx4nvNOuY7eUyR4JJZSy5xuy3IAGCDkk4Hqa+tP8A&#10;hf8Aod0VhubaRS3RWQMwznnk+vb0zXzf48/a68PeIviNB4XsvD8SWEd15V9d3cChpkVvmABHyrjj&#10;OfXg0Acx4P8A2y9J0LxIdE1VPtOmCUImrWw4Vuhd1PO0DPODjuDwa+sLDXrfVtJhvrWZJ4JFDRNG&#10;25XB5AU1+WPxL8Dp4G+IGv6DbqFt7W8kSInvC3zKeME//r619kfsR+In1b4Z6ppBmZptLvAVV2+Z&#10;I5csCPQbty/yzQB9JLc7t2wbl4GcZ7j246j6/Tmpmt3a1+1Bf3e4IGYcA49PxA9eRVe3aKKNVZ1j&#10;P8RbjB4BJ/T9Mdq2tLQ3S3Nqg3CSMuAx+7g/T6dPSgDEJiXBKttI2ncvXIHXPP8AnHWpBNF5bNG+&#10;9QCx5+uep6ZB/KmyMixl1V0hWPO08Hp7Hg8fr1rGn1yxs7eYN5nn7vk2HA2kglfY4AHHT8aANgMF&#10;37ifLB4bJPTAOT9f6/Wo2UJsBBQFvXkZxyOT9Cfcmue/4SQNMGKOcNwV+YjPUj2zxxnp78xx+KPJ&#10;5j5OMlWHy8+uM47Dj2HrQB0Fwis6xsNy/KNvQDlQcDPHDD8vevG/G9lPouvTW0BeWz1oNcW+RkRT&#10;L/rE54w4XcAe5bgcCvS9Q8UWt1MCisqJzjj5gcHHf0Hr156HHI/EC2Hirw+0NsxttQiKyQSq3yrI&#10;hBXn06DjPAPrmgDye4he8tnjvbdLtHbaY5wG2nGSFJweAGPr1xziuVu/AHhuH5l06JSybZIdo8t1&#10;yMhh1xjjcOmRwBXp2reGtQ1CRJ18iCTYC0YJ2BiT8oz1GTxzngdM1Xh8K3bMu7ymx0VW+8OvUfUc&#10;+/0BAPDtT+Cek3M7vYXb2jvnZbzqWUZyQM4zyoPbg5HbNcld/BnWbdWhsUkMqMB82PJkwCRz0x0w&#10;Dg8V9MzeD7p49wKbwuRubKk8EEDPPOP8nhP+ET1PcTIYyOmckYxnqT7Afl7igDwLwza3GkSzW2pw&#10;XlisihSuoRGS1Y55KyDlOMcjp7VuW/w403XI5HimeLPylrNxcRPjH3GzkHkcdug7qPXZfBl5IcOI&#10;nxuUqVBzyCRgg+n49R2xjTfB8STtLCi2Nyx+/aPtXG4g5VQA3XkdPXPWgD5p+MHhCfwlrS+TDGun&#10;yJ+5vIEIV2UkMpxkcHPbsfXjzm5hUMdqMVH3kWQEjGeT17ED2wfrX2wfhr4iS3+x3407WNPZQp80&#10;mJgozwwAK9O46jg9hXMXX7LtnfNHLBbx6LIgIZYJDMsm45wcgYx0BH6YzQB8iXCyLG6xB4kZjtm6&#10;+2PQ9/1r9u/+Ce8n/GH/AMPRjb+5usKWI/5fbjBzk9T/APqxX5m6x+x/4jt9Sb+zb6zvtPY7ts0z&#10;RSDjDZ6j1OepHbtX6C/sv+PLP4L/AAP8M+EdYSVtU0xZ1l+yqTH89xLJ8pODjaVz8vUY6dQD653N&#10;uwGUjdjLfiTjH5fgetHmkqCNp4DHad3HP+HFeJz/ALS2jgMBBdybeMgADOfUY67fyJqi/wC0xpzS&#10;/wDIPuZE5B8yTGeTyAM9vp/OgD3syIzFW7Hv0zxj+YqSuZ8K+LrLxVp8d7ZzeajEH5iNyn0xnr97&#10;gDuOa6PzOcbW646fr/n0oAfRSbhuAzz1xTfM+XO1vYY68Z/D8aAH0VGspZtu3BzyO4GM/wCe3vQZ&#10;DxtXORkZBH07UASUVH5h/u8cdj0P4etHmlRllwMc+3PPXHH86AJKKi87rxt43fMcYGep9Kfv+bAG&#10;7scEcdP8aAHUUUUAfFHib4cX/hWzN66Pc2cmU3W5MiKxBYEkDODxgeuOlfPF38LYdWvtR8UePIBL&#10;IhdrfT5t2LSJOAx4xuIUZwOOea7DWP8Agop4ftb220LSCLp93lKuh2OQWIKhQXbBJPZev61X+IHi&#10;q4+Mvg/W0bTLzQNUvIC6QavELYTbsj5MFgMntkcYGRQB81/BtbPRfHb+IJtMI/t3UHtNOs49qeQp&#10;OGIwMYAI+XAyRXoEf7KcC+PLHV9Num8lpGe8t5SQztkkur8dTk47dRXUeA/hq1x8StFuLp4ZYdBt&#10;WtjLGPlkmMYLEY6nLEZ5xn349wuLNo7Xz7c4nhUMjZ4yADnH5ng/nQBifD9buPWLi0vE3i1YLFNI&#10;obODwwHUEZIx/s9e1eiN4fhvIZ45iqRycHYV5PQjJH4ev6Gs7R2XTy8jqF3R4ZVbaF4yRnPrn865&#10;bxV8YZPh/rVuLjw7dahpTAGe7tBmOEE87lHTg9euBxzQB0Vx8N9Jt1ZlTz2Jz8sAHIGc5HPqM+/5&#10;fGP7QngW38L/ABu/tO2a3jhlENyEbMeRkZI4xk89+cd819f2Pi211a+v9Q8HeJNL1B9SCT2mmeKH&#10;+x20MSnBWMoFkY84IY8YHNc98TvgbqnxWlh1vXPEmh+DpLOPySLe+NzDPnguWYDGTxjnqeRnNAHy&#10;d+1Z4fSz8WaVrlsymPxBp8dwXThfNVVVxnvzjnOck+lSfskeOX8JfEpNMlu1trHVrSWCYMcYKruj&#10;4zjORjPPI6VsfHi6tda+FdhZre2+rzeGNXOmPf2bHy5YZFdgw46Fgnpz04rg/hD8Q4vBuoaXHovh&#10;4a14mluObqVS0kYH3ljUHAOM/MemfSgD7Bvf2hrbwr4oXTtc027sbGQZt9RmiYRvlSSQe4zt+pOe&#10;K9o8M64PEWhPqulXERtVYksXxwNpBOOxBGOo5r45/a30vVtZutK0o+III7nUl3xabeuESIAD7pAI&#10;A9upxwazf2f/AAP49tfJ+3+KJF8IbWke1t5Azzy72Hlq3aP5QSwPTAH3jgA+p9S8UPeI8ce7aCvL&#10;cZOOSOOn4jrXO+Y0RYMchvTjuOP5d+aawWNAF+ULgckgcDI57fX8KNzIpY8jkscY6DGOTxz+H86A&#10;DMp5xjttIHGe/XnHHp39qDI+0kFduCd5+7jjB6+mfrjtTclGxuj3DC/ewTx369yPz98UvmHCtu3D&#10;tz19xgc5HP4UAPMknJZhhTyW7Ae/0wPb3pN0vGRn1+X3Hv8AU/55TkMNxxjjcVGevr05I7eo6U0M&#10;3UcuQCRwCcHkD6c/n1oAQrkH7ueQNvGWwegz6lu4PFKyAPksvHLewyTzk+388e3O2XxG8M3vjB/C&#10;lvrdq/iKJCz6bHuEgVVDnAIwQFPUdRz2pfGPxL8LfDu5tLbxLrlpoc9ypkhjuGP7wcg4wD345xz9&#10;DgA6Pau3BCjJ+YZyuTjI/HP9aNq8sowxwQSnTOf8T+ZqhqPiDTtH8Py69fX0dvo0MC3L3rH5BE23&#10;Dk4xg7lxx3965y6+MngWw8O6fr1x4l09dHvpJIrW9wwjleM/OFOOx7deKAOvbHOF3AcfMQc84Iyf&#10;XHT1HPWlYjcRgg854yepIPTPBHHbnjNKyvC8i4LFeBIuGD4GPrjJJ5/OkZtqphdvdVIAK4BGAMdO&#10;GHGfagBwG3Kr+77YVMj0BHHuPy9qZx5YxwSvGwjkdeCBnA6cc8/jQ0ir1/dqcnn5eCcevXPPr+Jp&#10;8mE5YrtY/MOACMH168Y/L8KADeVdgAWGemc9ifwP146UomdVweCeu3PIB54/AevUUz5ip3DecbcM&#10;vPqR6dMc5xmjna+WzgY3AnHPU9ex7Z4x70APVpG7Y554+h9fw4zSF3VQznYowScfnnnjr+GOtDfN&#10;ncuR83VSeMjI6d/85pFZsrls9vlI5Pce/Q9vpQB2nw7+Il94J1RZkbNpI+JoccEZI4H9OlfWnhHx&#10;TYeKNNivbOVWjlwxBIbaeSc89sfmTXwx5nzKoOBxjn5u3XP4/lXZ/D/4iXXgfUVkhd2tcjzoVOdx&#10;znOMjBwf85oA+18Fs43AkcqTjr7+ox2rP1bWLbSdNurm7lWGKOPc0jjjOPQ/+g9evHriaP430e+8&#10;O/2sbyFLMLvctgBQB05/2QR+Hbv82/FL4qXPjy+a2ti8WlRvlIVwDKehY+59s8H60Abnif8AaN12&#10;TWJzo7Q29iCRGrRhjjPc4H6HnisoftEeLzwbmDAyQWiBP5+p6fj25rzQt5jZY5LcEsMBee2Paned&#10;8q4O3HoOQcDn0HI6jn60Aeln9oLxntJN5D2JzABzgH14B56dfTphJP2gvGiq2buLPU/6OAQeBn6Z&#10;z07/AJV5oFHHyFuNw4Pzevfpwef8gAUY3DC4zkg5Pbjntz+X4UAfRnwm+OzazeJpWuyxpcSMPIuI&#10;0CBjkAK2TjJH5cfh7dGysUIJbcARznsOAfoM4PWvgTPlSKQGDqeVb2/+vmvoP4N/Grzo4dI12ZvN&#10;BCW91IxJdQR8jHI554/kOaAPoKioYp1ZeAxGeo54PIP/ANbt9OakVt2cdAcZoA/Bbwz+zrrkel3c&#10;ug+Jre8v7e5jlhWFdkkOznewI3rkYXGe3Qjmu/8AAnhvx9N400C48U+OLrUrG1nWabTLi1O+RIyC&#10;RnH4Z3fxD1xX0j4p8E6Pr0qTx2y2WqqflvLQFJMnIzlcbsg/r37ebX/hfxL4fuGSJ49UgVPkjuTs&#10;cgkfdbGM4Oef73HsAd58P7Gw8I+Dbe3siwnutSu7pdzFiA0h2gnJ7be3fpXpdhfOsYaVYy6nLKgy&#10;cZwR+hHfp714fBqot4dM0yAvus4lTcyMvzEqWG7tznpnrXqMc0rW0lrt2tGxzgknrjjj3xx6/WgD&#10;YvL6OeOV7Y/L1LBTgDjPT69M5A+leT/GDWvGWl6XcjwvpEOoRtA8bHcVmRiDjAHy8HHXpgnHWvTL&#10;SZ4YvKjGeNw9cED3PPU4/wBk8c1w3xS8Iz+NtLkS11q+0e4gy0ZsnUCTOSAQOpz3z/8AXAPhnU/g&#10;f8VtYuoRrOkalc65dSbLPTrpnM8iEM/nA8KqYBBPH4DJq74i8H+M/hTYpN8R/BmuWukTI1vFcNfP&#10;5QucDaQysydslfReOTX03d/tYD4b28fh7xZq+i+KVsgllLFZ20sVy8AX5g8hU4kDFOQ2OoxRon7U&#10;PwQ1mSCzm8Ia1PE24DTruc3Fuz4I4EsjKG568c+nFAHzt8C9VtPEXhf4j+Dre0it/M0k6pHGZHff&#10;Jb/vGVFPGQM+vU9AKXwD4oHgfw/q+o2umrP4gvXRLWQ8PFCuQ7A5I5bAI9K9Dj+MPw98d/GLR38H&#10;/D9fAxm8yxv2tchLmOVfL6Ywu3P4k4HvzfwZ/Z5v/GHiDULjxBBc2fh/Trx7crMSJbpkYgxg5GF+&#10;X5jgZ6DkfKAS/CP4Ua98eL6LxJ46vbi88M28jCFZG8ua5ZZDlUZf+We7Iyc88LjnH14sMFjawQQR&#10;R2trCqxxwxAIqIowFUZ4AAH4Ckt7eKxt4LaCNIbW3RY4oIo8JGANqhR24GP8BTuN3zbsnBwCfl6c&#10;EA+o+nWgBF+XaeAc+mOp5GcepGPXFC/fBA+bgE4Gc45yR7AenagcKRgqCvOASeODzjOcYwaVgcEu&#10;Pfr3IxgHPB/LrQAKxVQS2B94k5AA6k8jjr0z0prNw3OOuck8ZGcEg8fX34oY7QeduBn+6M55OM9O&#10;h/Hqc0457bs/NwCeOvPI9xwePyoAAudyjjdnkAjuc/Q89e/WkDb1zuKhsENu6A9Mds54/KlwGc4G&#10;4Z9Ac4Pr7E9PY0i4cgMdysOMn73B/A55P5cUAfKnxiiX4eftr/DzxTFmOy8QR28E86rw0jbraQZ6&#10;H5WjJz/KuK/ao0S/+Mnx/wDHGnabPuh8EeHXuG6tu8pVkmUf7RaUr6cGvSf28PDT3vw+8N+I7RCt&#10;3oeqCIuoG5UmX5WYjnAeNOv/AD0HrR+xHo9x4ytfiV4z1sLLd+KL5rF3kXg5VpJQAe2ZVHTGNvpi&#10;gDk/iH8VP7V/YK8Mx/aA15ezQaJOA+P+PaQsD35KRRHnBGayP2q/Ca+A/wBm74MaKF2XNuj3FwuS&#10;SkskSSOp5JHzOR1HQV5VoPhzWdY+KOhfB65P+haf4puA0QyPvMiSseBwEgJ4xkMT3zX0R/wUWZH8&#10;IeCmjVgv2+6UAD7q+Wufc9c9fWgDpfH/AO1z4u8Hiy8T6j8LL2x8BarMEtdSursLcTKyMUcgcIzI&#10;CwRsbhnnoa6f4wftDL8J9R8E3Z0Map4T8TBWXVRcmJ7dSULfIU2lhG6tjcM5I7Vmf8FBIQ3wQ2cg&#10;xazaqE6bP3coJA+hI/hGM1T+KXgM/E79jnSI4YxJqekaLbaxasrbyWjhG9Qck8oWx05A9SKAOw/a&#10;I+NEPwF0PSL2LS11y/1W5+zQWfnGESLjczhlB3YLLj3bt39E0ua5ksbV72KO3vJYkeeGNw4jlKgs&#10;gbjOM4HGcDmvif4U+I7r9pr4yfDK31WKQ6b4N0dGvlY5DyxE5c5OQZHECnn+E8Yr7hbJuCR1YbmZ&#10;gTk557+nf39qAGBd3BBye+OQcDk9ieOv4Ubt2WJ24Byxx8oPvjGQRjH50BVI4CuNpO1ccqegAPY4&#10;9ulKw2nLHcwHHPJAxk8D9PYUAJ95uF7jIPPPJwTz06/lzQW69fmHXHzbep6c98eoNKw3MVznnk4J&#10;wfz44/nSdQo6ZIcrtyBk+nXrk59qAEkVmjbIyecgZI+7+v5H6UpkRkkZ3CAZG9gcLzjqBnt25/Sh&#10;fuhMEldowACBjB9Pf9OBWfrihtHO5tyll/iAyB1IPPBA9c89aAF/4S67YSQWVwyadvDmHcCHcdCc&#10;en+cVp28q3UYaI7+MkAcjjOD+FcdH/o8eF3ZHVnyF46nr8o/zjFW9M1A2MoYbthOH3Bcc8H2znPv&#10;k0AdbyQwB3+ycDjvjHpmlZm5YmRRknnnqOOfeobW4S8VSnIbA4GCDjA6D/8AXUnAZQB83ykZYEfj&#10;/nigAZcbsqoHQdSCRjOD/nr9KcFyxAXq20hV3Ac8YOfr+VN+Xbnbwf8Aa5zj+WTS7dxwVyQdpYEB&#10;emBz07fjQAjDdjAyTluB+fA6YwafHO0Mm4HafvHb3yOnB469uRk1GoHU845IyBxx0pwXgA5Ccbjn&#10;jJzg8D9PrQB9CfB340C4WDRtcn2yKR9nupG+8McKSf4sgjOMHJz7e9wyCTJA685Byvpwfw/Wvge1&#10;YrdRFAUVmU4Jx/Fjjnnv+Z+tfd+kZaxgcnO5FbOQecYPIPP+foAD4Tj8aeDtQ8QS2+nava3Ekr74&#10;YpJh5rLjPyhsHse3atDxDp8GqWphki3wHhucHGOTnt69cZA61+cGj2sHia0urnxP4mktfE8Dxpp5&#10;t7R43gVWUsp+UcAdB05464r7k8L/ABk8M6lZ2cKa3C96sKxlZg0W88ANtPf2GetADz4Hlh1SKKOH&#10;zFLfu5o2ZiccYYZ46Y6/xV6C1jDbySiR1LyAZEbfITgA/Xkn/vr2qvpF8siFyu9WBOc7iRjH4nGO&#10;f06Z0uLxEmbaqs+3b34PXngY47jpQBShhja32xvkDI9u55HTnP49u1cb8QPhnB4z0uO2uL2/sxDl&#10;oZrOfyyM5B3eo5x+fIzx3EkjQljtEq842g+n/wCv07Cpb7VINPsg5jVmZtoGBwecZOO/HT09yKAP&#10;jLVP2G4rH+1NTOu3F3Nc27GyM0bIkUvmKcu6Kdyff/P6V4/r37MvxF8DfZLuyu7W6eGVZYRBclGV&#10;gwCttbbnnHTmvsL4mftKSfC3T2uDodxrNnHJuuGtEDRwk/KCzMPlBbgZ4OeDxiqnwk+N3iH4zQT6&#10;jd+FYNG8NQ7khurnb5k8gwdqg9R6nHYnsRQB4F8F/hH4r+J/jj/hNfFN1c2McFxvvGRVhNzOjY8q&#10;MLkBOMs3Q9BznH2HNJGijH7qNfljiXAVV9PoBn+f1jLbFAThV6LtOAAecce5pFTLfPu3HjcOPX0/&#10;r7d6AG+v8JGSdoyV69uQDyPrzTsbV5Cqq7QRj5VxznnH5im53rn5TnnOTjJAAAPvnqB+tG4bsqVb&#10;024HXLYHueM/nQAqqcDA+bt8ucHgZJPX9MikXC/dGO4XBX0A4x6EA+mKfs2qCSob1IByegJ6c/40&#10;yTcqn5WYdP7wwBjkZ59eOaAHMMKeWC9CSSMAcck/ic+3WkzgMzDB+/06EcHkj9T60isOpO19+CpA&#10;PJx6d9v+TTipjYcgM2QGbv3+pxkfnQAAEsAdrlevJx1Bz7ewppZlUHPO0kYznoDnB6c9sHqKcqks&#10;vysAFBBJBwfTqecH/wCvSL+7C7gVXbk4OAMfyHA4B7mgDP8AEPhfR/GWiXWla5p1vqul3ZRpLacE&#10;oxVgVORgjoOho8M+HdH8E6PFpHh/TYdJ0uF3dLe1DFQz5LnvyTkYz0xV+ZZIy5IY4yCoBB6gEdfQ&#10;f170bhIUd1BGeOO/Hf69jzx04oA5y3+GPhKPxofF8Og2q+I3Z3OpruEhZk8tmxnacrkE45znnrUv&#10;jT4e+GPiRa2tv4j0e21qK1ZpLeO43AKzAAsCCM9vWte6mgsLee8upY7O1gHnTXE7BI41HUlieBg8&#10;nOM/U0ml6tZ69pdtqenypeafdBZoriEgpIhxtfJ7dMY9qAK/i7wnofxC0s6Z4hsIdWsFmW4FtMSV&#10;EilgDkEEY3P37muE+MHjjWfhP4a0bTfB/gS68TLcW01pDHZ+Y8dl5aosQddjbgQ/HPIXtya9L2qC&#10;jBHBYgZ5z+Pf/wDUM1MqythVzkkA7QSG9j6c9BntQB4F+x38F9Q+Fvg3VtT161FlruuTKxtsANBB&#10;HnYpUcIWLMSOfupXvP8ArJHYDleBnHXB4PGR1/l6muS+Jfxb8O/CLSbG+8R3lxa299KYImjgZyzK&#10;AxBwMDjt1rc8Ra/o/g/RRqOsaja6fYBRie6cKG3DO1QeWJxjaB1GMdqAL7SNtIydwI4bGenHp3+v&#10;+CruBCgHYGwBjb6eg6cH0/HOa5z4l/EzQfhLodrq3iS4ltbO5uvscZigaRvN2lgCFHHCnk966KG4&#10;imtba5hLSRTxJLGyjJdGGVPPY570AHBUBfmGOBxwOQMY5Gc9fQU7uB0Vn4HTtn27j3prMViQ4JLY&#10;AVhk9yOCevT8vycdsWAx2g9fm9O+e5xjr6UANXHyDbgbgQMEY4HAyR+g6AjFUtaYf2fnK5yp3HkM&#10;OcEngcdf8irwJXAwfvHGFPHJznp6/wBeetUtcG3TCS23lBjOe/bPU/4Z9iAc4i/MABhuD0yRnvyv&#10;+0evp/vUisOo5PVe+eAcEjnoB3OeeCKdjLAH5CDnrwGyfT/eHoSD35FJu3YyN8Z6jdnsMD72OflH&#10;vz2NAF7TdRazl5OUztYkdecfTPT8zwK6m2uo7mBXVgeCBnOV9iPz/E5ridw3BgxJwM46nnPTOf73&#10;HsfobumXzWsi5bjhSPXjnuckYPf/AOuAdbxyA2VwRj7pI6jP+e30o45OA4B5Kgjgceneobe5S5jy&#10;jLtxjkfjj61OyjcFIx1A5AHXg7u/OfyoAOQw3csvJ4JIxwAQfw/P8Kbt7BSW254OffP5Uq43KdvP&#10;B+X5uB1yPwzSKuVGfu/3sfdJ9ePQUATWvzXcGNpyynPA6dR1/wDrn8a+8tHO7TLUggr5S9PXHP4e&#10;3avg61H+mRL0YOuQVC9Ov+e9feOkt/oMGRz5YBY5zxxg8n+dAH5BfFTT9X1fSpb7S5La3ubVwCQv&#10;ly3MYC/MMjBPUfh7GvEW8RjXbwvfyTfaiFUu4z045PX0+vSvp64utOXwrY6jfWcMdnGI5WCKzpjI&#10;ycZ6HGO4xxXzx47+Hx1PxJrg8L6vbHT3i+2SSLKqQxJtyCpGAfvHgY9885AO6+H3x4vvD9hFZwSN&#10;qAiYIYUuQCFzzwfTJ6Yx0r0TUP2pdBk0Fru3lkjvhF5lvHcI4MpztIGORjv0z39a+bPhT4e0C28R&#10;abqjNeSaYIGS4hm/1d1dbiNqjPCcg8/Qjmk0fw1eW3ivxBHq+oyaNZ6dOD9njh/vEN5at2AUk5Jw&#10;eKAPqPwx8Zr9dNtXuVW6up4w6bYig3EnbG57HGcZxxjuKk8ZfFKOHTbG2uZHsNRmUJHC2MI+BuUt&#10;0AwV5JHDdc4rwyz8c+Grjw9q851vUrueydG01h9/y8Z8tnGOM85wMYHXv6P4F06P4rafY389o9to&#10;MY3q93KZJLmQfeDE84655HbHTgA2vCvg3S/FmnQ3Mys1mZUk8rhEaRWXL7emTgA+x9SK9RsbeKxt&#10;4raFI4YYR5cUSAKqAAfKoHQYAP8A+qo7ezhsYUggVYIYVIVV5EY/xwe/+NTyYZdx3IQCOeMcA9cc&#10;dOooAbww4AJOTx7kgHg8Zz1+tKw+8QuOSQcHj16D17d6H5DcHgMRwTzkc9PXpwfalbHmH7vXPQ/7&#10;Pbv9e1AAx2Sbj1zwMjJGAMDPvj0/xNpbhmYfw5XP1zn3GPpzzQvytjOMHDHcMHOe3qcg9utJHjcm&#10;AB1wFI4HQjHYDA6d6APPfjp8Ul+DHw5vPEcdmupXXnpaWsBkMaea2cbyP4VAyV4z6jOa81sPiR8f&#10;l0nSPEMHh/wz4z0e8ki8zTfD8hknjDAkBirEqQOMnOC3zdsejftFa5o2j/CnUpte8JXPjDSPNVLq&#10;1tZBG9uOds27GUw20bhz8w4718aeNtN+Gvg7w5b+KvhX8SNd0/xE7R40CQOJoSxy6mSNFAC85ByD&#10;jqehAPqn9pz45a38GfDPhTVNIsbb/iazsl1DqCb5IgER9nysFDDJBIJ7+lcR8Rf2h/i38K59B8S+&#10;IvBmlWPg7WZQbfTRPvukjK7wJJAflkKc88DBBAINcx+2fc6xqXwI+EFz4jiMWuSh5L5WTa3mmKLc&#10;XxwGIIJGRgk13/8AwUVmS4+F3h1Y1UKuvK2452Y+zyjJzxgtnv68HNAGB8Qv2i/iz4BtNH8c6h4S&#10;0ux8DavKq2unyTCS5ETLuTzGU/I7IDg7SAfvYPB9m+MHxF8T+GfB+hX3gXwhP4p1HWwskMyRM8Fp&#10;GwRlaUrkEENgbmAGGPPfy39tiQP+zX4SRCdq3FkRIxxz9mbADc+x6gEHnkVk/tHfEbxF4T8F/BzS&#10;7LWr7wz4U1XTbZ9U1vS9xmUiKEEKwOcqh3YU5bcOtAGpqnxw+LPwd8eeFtD+J2kaFeaVrz+Ur6bI&#10;N8KllQncGKjDOpIK/Ng4PJA1/wBoH9ozxH8IfjFonhPRtGtdbttTs0kjhAZZ5p5WkjijRt2AC4QH&#10;rwT3r5x+Nlr8MNF8deCpPAOr6l4hghuo5NW1zUZnmEknmJsG9gqlgoYnbx0B6E17R8e9k37c/wAL&#10;nA2kLaOpfjJE8m1geOMjPXt2oA5z9o7VPjjcfBC8j8d6BpOnadNqAiu/sbRvKgQxmAKFkYYLGRTg&#10;ZHl89q9l/ZVvPGV98KdLi8UaXY2Wkw2VomiXFrIHa4t9jbjLhyc7fKABA/GnftoRyXn7N3iMqhYR&#10;T20hCqThRMgyTjoNwHOeo6YzUn7MPxF0Pxz8JdA0jR9RN1f6BpdtZ6jF5LoYHwwUbmADA7G+7njH&#10;SgDq/i78SrD4O+Bb/wATX8L3UcBSKC1RthnmYMFXfzjgckg8DgE8V4TJ8Zvj9Y+ErH4g3vg7Tbrw&#10;ndtHKtlbqTceQx2o42sWAPY4xlh8uAK7n9tLwXqPjT4FyPpNu01xpGpRajKqqS5jWKaNiBjt5gP4&#10;E56CuS0/9trwf4d+DejNYCS+8ZW1lbWbaNNBKiLtCo7tLypUoMjDZO4cA5wAaP7VXxYGh/C/wX4k&#10;XwjpmoDVZmc2HiTTfNa1JiBK7SRtYNlf154rgv2/bvxMvjfwnG9lap4fDCTSbndh5pykXmq4LYAU&#10;lcZwBg84xWj+3Fr2peJvgd8ONW1XTBo2qXd1JcT6cXDmAPETtL4XJxtzgD72Oepuf8FBkkjh+G2o&#10;Hc8UM82+Vfm52wkgMOpOD/Ec460AdB+0X8RfFfhL4E+GdZ8ceEvDt94mn1mSC603ULdby0t1CzGN&#10;oxuYBiqpzk/e6V1Hxw+PE3wp0fwhpmg6PDrPi3xHHGllZbysUIIRQSoJzkuFVAcADOeK86/bc8da&#10;L8TvgP4Y8S+HL2TUtHu/EWIrho3j+dYZw+Q4VhjBHPpnPWsP9r/wu1jr3wk8Y3X9oL4bisrOyvrr&#10;TW2XFsyskhKNj5XKP8h55RulAHew/HP4l/Cjx14d0f4v6HpcWneIZfLtdU01srBJwAr/ADMG2l0D&#10;DI2gg5bpV74wfHnxNpfxmtvhn4Lt9CtNUWBZbrUvENz5cG5oxII1JKgfLg9ckkqAMZPkGt2Pwb8Z&#10;eNPC+gaHr/xC+IlxeSho3GqZFm555E0QwcAliDhQM5ODXcftNXnwu8SfFq10P4i6Jq/hm4Nqot/G&#10;NjKoSSMKSoI2PvAbcueSCMZ60Ael/DDxR8Vv+E0vdA+IHhGBbFYTLb+JdI4s2bBYKSW2vuA6rggj&#10;GMV6PrzZ01irNtDqGKHtnBH9OOa+NfgTdS+Ef2j9K8I/D7xtfeM/A0sTS37MrxW8aHduJVzt3Kdh&#10;3pwxIHrX226Ryw/Z5Ile3bquBj0/Dj+vrQBxW3c3yjGOCFBG08AAHGfXoBw2fqqt0bOGbHzZ+nvy&#10;Mn1Pcd8Vc1TSW06RX5aBukm7LKM85PbHPv8AN2FU3Y5PVACC2PlwDnPf36/r3AA3O/jdkEZGCW7Z&#10;5AJ5Hy9PqDzinZKvuYMCfrnqGx78E9z04HUUjZZjkb+uVHzDv9T6r0Hf2FK2FO05PPK+vXPHfIDd&#10;uc8dOAC7pmpNZyBXb5OBtz16A9zk5469f16m1uo7qPzA2Sc5J65I6Hrzn+fWuJLfvDg8k56kkgHn&#10;oPZuM9wO+KvabqDWcoRmYr029j0z3POOfxHoaAOsK7fvKVVTyDwSeMjOP/1UqHZIrEYIAJ4wRyOR&#10;gjPGPz/GobeZJgrIysMj5jzj6j/61WI4gdpDKGUZIxn3yfX39vxoAks1b7QuFI2kArg5yPm7e475&#10;P1xX3Zokm7T7UnqYlG3oRxnOM8dR0/livB/gz8GwzQ63rNsQBhoLSZfxDN0z82Mfp04+hI4wm0KG&#10;AHGcDoOg/X9KAPxpg+JkT/AhPD2syTQXN1bXEdlfXAH7u6jQukTesbBeCMnOenWvk/wz4omie0hl&#10;S3NkJl3RSb0TIIIGVYH3PI9ulerfGy7s9E+G+haNcP8Aap7iR3ik+9sgXcpjPUbgScHHTjPWvN9X&#10;8B3114XtNSgSK6sgonfycq8C5xg7gPm6+oxnntQB28+g3Ol6hpPiSOJZdG1DdIbLTJHlfTmJBDfk&#10;fUng1Q+JGp+JPiv4guJ9HeCLSxJDby7J8CR1AHmv0GSc8+2ME1xngvx1eaRdR2kskt/ZSqtu0c8p&#10;Xyx8qgg5woxj6fz+jvBv7Pdn8SL2xuybjT/DVozW9y6qIpb0qAQEI42fMo3Z6qSRnigDj/gL+zZr&#10;+ueJ7qbWlji8M2riO5m3lxfHOdkTDGc4+ZhgDHGelfa9jaW9jZQw2kfkW8KKsca52qoHAAB54Pb+&#10;lR6fYWmkWVvZ6dAlva28IighjGVROSAOfbqTznnJ5FlcjG18sTyBg7sHBJ6e30x+YAHc2VOc/Mue&#10;eM8jpjt3/CgfPkrwDyNo9eAc5wfX8qag+WP7uMAA7gPQ8YH+cdKOGxyCW9CCeuVPOenJ/p6AA3+7&#10;tPXBAY8ZPPPIBI4HenFflZf4ckHj15zjHqf8aTopyvynqpwASewyOefXrupdp2uScEcEgHnv9e5x&#10;g96AE3Fhv77cjAyOxwCB0/DJpSvzBTnGQBk56c55P/16T+LkKGJyRgn+727/AF7UuzPykNjoeBzy&#10;ck9jnH1596AHLDuZ0Rsu/VSAwbPGCO4wMY7jNYVj4E8K6Rqceo2vhrR7G+TlLuCxhWRCMnIbbkHk&#10;nI9TyK3VAjGBn73JIJJ9P6c+1CtJuAYceuMf19v1HvQBna3o2l+JIUTWNOsNVWPdsF/axzhCchiu&#10;8HHcnBB45qXWdH07XYY11bTrDU0jfzVj1C3SdFfaRuG8HBwT82M4J9auLn5m2/NgAgDnPXGT1601&#10;ZCWZ9ylR33cY+v056dxQBBqmk6drlqLbU9PstQs1YFbe8tUljDAFRhWBHQ4HFR6jpNjrVidI1DTr&#10;K+0xVU/ZLi3WSEAZCgRkFRgDH04q3HhEAwqlSAeQATgDt9fT0pfuyEhtxPykY6d+o9j39qAMs+Ef&#10;DbaXb6b/AMI/pcmkW5MkdobGMxI5UBnRSpG4jjcOe3tVi40fS7jUoNSn0uxuNShIEN7NaRmaHBwA&#10;kmAy4ycAH8+9llGwAvx/FuJHTGSM89vXvmpduyNVXPGBxigCGSNbyGWGWGKa3uE2yxyKHjkUj5gR&#10;jBB4HPp04qjovhfSPC8My6RpVhpCzFTItlbpCHYE43FQM9cDjjNaKyFRgYI5A3HuCBgnnv8Aj7U3&#10;akallRRgbixXBx2Hbtke1ADmZ5GHlSBCrc7TnIwRgj6/yrJtPBPhrT9Uj1K38O6Nb6msnmJex2ES&#10;zb+u7cF4PXkYrVSQy7SSoOeFK5I7H+R+mRn0KqCvmENnbwOrdvTPPGP19aAKGs6DpPiBY4NY0yw1&#10;SBcskeoW0c4VsgZXepweccYP161PrWi6d4gs307VbCz1O0JDm1vIEmjZgcA4YEcAt+YqW4byU8wL&#10;vYMc8g89McdT0XNLGAsjEfO23+EYBOTkenX1P9cgGb/wifh6bSoNIbQdJk0u2kMsFk9jE0McmSSy&#10;oVwDljkj1INaRtoriymsZ7eKaykQRvbSxK0TKONuwgrt44HYHHSlz5c7biBldxJ6YGfyxkf5zTFc&#10;iSTB5bcePQEDPQgkc/pn2AKGg+GND8KzTSaNodho0shy8mn2aRMy5bCkqMke30+lW9W0fTfEFktt&#10;q2nWeo22dwhvoEmVWPGQGBAPbI9SO9WPL3MdwJ+bhgADjB7/AIn3pm7buKp5jr1DfeU9cZ/4EB7A&#10;n3oAqaH4e0rwrbPa6Rp9npVvK2+SKxt1hEhBwpYL97G49c4z2rRZ2kwYwFHGQwI9Ofyz+NMS33SM&#10;6rgLznb74/x7fxcd6bHlJGxHwvTCgH8+mOB+melAA3lTI0boslsRtKqM5GM9s9v881zuqabJpsoc&#10;EtBnh2JyvHQn0OBn8/p0TLndnlcN/CScZOQM/h65x0qSRY3jeGWMyxNy64zxz3/w9qAONONpYnYA&#10;DhpAfbHJzj+H9eM0bgGwMbVPCjp1wBjOB93jpz9SKv3Hh65jvAlunnRscq2cMMk5H68d8n0zTW0G&#10;+HWLa23/AJ6AHJHUemSc+nAOOaAKAPcEMePctgZHXPHHGM9TxnmnBfmWMEjtt44wF7cgY69OuPXm&#10;62h3vz4jH3iw+cdeMf19cccdAFbQ70rhY1XH3RuGB1wcZxxkdu34gASw1JtLVUIzFwNoHYEDIGev&#10;/wBbvX0z8BfhXDrKweINQMUkYbNtbs2c4PVh1/D88Dr85aVorRMZb5VCxjCRhgQMDqeMdzXqvw0+&#10;KF54H1BV3M2nSMPNi5OOg3AE9sA++KAPsWG3jhVAgVYV+YBfu4GcH07j8upxU0Kle2PXPXPb68d8&#10;9qyPD3iOz1zTIr2zlWaCQZG1gT/e5OcDAPfr+Fa6yBUJIkPc5Uk+nQfTpQB/ON44a58f6il5HqEc&#10;+1ljt7ZdqxjJACqCc9R944x79ao3V7eeHPDdsst5PHfmUxHT5nJOFIILHuh9ie5GetYXgy6M3i6y&#10;ka2W6tp5Nhi8okbSMcL1HfkDPINfR/hPw94H+M3xAsfDseozSQW8ZmkhRdrMEHzAEr3Oee36EA5H&#10;9nn4B3/ximj1S6nltfCaSA31wyhTcupBEMeevbJ/h3DjJAP3jp+m2ej2ttYafD9ls7aNIYbdc4WN&#10;AFXknnGBz3H4UaXo+n+H9PtNM0m0h07T7WNY4LWAHbGoBz3788nvycmrK8EFR1OMbSPfP5E/U0AI&#10;PmC7vmDtzlsg5U9Pb8O3TvQGLBMkNkA84bPI5GPr17YHFH3cFiQM/NkY7A5JHXp9O1I3+rbdwMNk&#10;c4x3GTx16Z7UALyqtnKltoOcA88ZyMc/Q9hSliu4565xwcE5wBz+HfnJobOWJynU/KvPTGff/wDV&#10;6VBd3I0/T7u92F0treSZo48BiIwW2Dg84BH1oAm2nacMSNrDgkgAYGSeOmMnv15pJIlB5Ze+FbAz&#10;k9Poc4P4d68L8O/tPaz4s0C31nSPhB4l1LTLrcY7y3kWRHKkgkYTqCpHP90+xrv/AIY/FzRviq2q&#10;2dpbanouu6WQL/R9Wh8m5hBPDBQxypx14xkZxuXIB2/+syCW2tkH5T3AxwR6fhmmsu8NleWzwV6H&#10;H0PbjPTineXuZgQVOM7uo6nHJ7j9M03dtOShHOVwOc9cY9SD1+ucYoAH3ZLru6Eg46ZHvyOQO3fp&#10;QZOPlC4BJDFcKO+7OfQ/j7Vm+LPFWk+BfDd7r2uXAtdOslEk0yoWbJIUBVHJYkgAD1ry5v2lJdNs&#10;Ytd1z4b+J9G8IyhduvTRrIsaMVCySIvKISRzkk5GB3oA9jY/N8y5Xkc98kjGT6nbxx9TRl1YFgxH&#10;XjOPToM9gT+I71z3jT4jaB4B8GL4u1K5E2kTeWLZrMCSS8aQBkWHB+csvzDthSc4rlNI+OxPiLSt&#10;E8W+DNa8Ez6swj0q61JUaK4mz/qiy/cchsbTk+9AHpjO3bcSvGByTyOvYf8A1+3NCsyKcn7oxubO&#10;B0GcH6E9c/nXH/En4rWHwzm0nTn0/UNd8QatI0en6LpsReebaBuYseFAPc+/HBqj4H+MkHifxa3h&#10;PXfD+peDfFfkfbLfTtVClbmHkFoZRw+0A54HRv7poA77c25MHaBt6nsSeue/A7f4hqNtHIAbhvm6&#10;54XjPfqOp6j1rjPH3xZg8FeILDwvpmiaj4r8W3kDXKaPp6gGOAEr5ksjEBBnpn2z1GX/AA3+LFj8&#10;RrzV9LbS9R8PeI9IKm+0TU49k8asflkUjh4z/e47ZA3DIB2W4dQ3HABD8gHgHrg55P5U7aNy5whz&#10;jHv1ODx/kU0fIw5xk8Z46HHOeTxgZ57VPbyKrLKxbyh852HL46nB559MUAfL37TH7Wt18P8AxE3g&#10;nwZBBc6/bMq3uozReaYZGAxDHGRhn+YAkZHOMZGR5Tq3x8/aE+EM+n6j4wtbiHT7zBjt9Y01I4ps&#10;DJUFEUq2COCcjOeledfBf4gaLpfx0tfG/jG4/wBDt7i71WYxIZJGuGVmjEa8ZYybQM8DGTgcj6I1&#10;T9tj4YfE7ydB8aeCL7+w/tKSx3FzP54RweJGRSrKMMSSpJwTgEgCgD6O+FPjjT/i34H03xPpiNBD&#10;qEREtszbmt5gcNGTxnBwA3oyk9q+Uvil+1v408WfERvC/wAKoNsUU/2aG4ht1nu751yWdVYYVOOB&#10;j1OecD6Q8S/8I/4H+AniPUvBVnaWOirpFxfWraeuInDwnbIrDOPX9MgqK+U/+CeOm21x8VvEOpuP&#10;31jo7CJkBG1pJI1Y9eOAV4H8XpQBoeEf2sPiJ8NPHcXh34s2kklrviiuftdolvd2ynaVlXaAHAGC&#10;R6DGa+sPix47tvhf8Ntd8WLGuoxWVqklsqswWeSQqsWSOSpLKfXAP0r5W/4KKaXEPEHg3VkTdc3V&#10;vPbSlV+8EdWAYgDu7Y5/lXpd5ompfF79hbTodPVbzVf7IheKPG55mtbjDDGDltkTcdzgfQA8ntPH&#10;nx31D4R33xkj8bR2ulW135Z0pUCgxmVI94j2bdgdwuM7uSc19UfAb4jTfGb4c6R4okhjtr+UyWt5&#10;BD8saXCHDYGflyPmA9HxXx1o/wAfPDll+xzqXw5nS7Xxa83kQ25gYxGM3SymQsQQMBSu3qWxx6ey&#10;/DHWrv8AZn/YxbXtSheHVtRlmm0+zlBB8+dQkXByDhI2lI9O3NAB42+JXin4nftP6f8AD7wbrt7p&#10;Wg6J/wAhm7sWwZQuDPn/AHAfKGP4skdc19NNHhh5R2DPOeTjjqccnAx+NeBfsW/DBvCPw4n8V6rI&#10;0niDxU5uCZPvpbAlkJ7/ADsS/bO9c9Dj317eRLhvNRRjgZGehPQ59QO3bvQBGuNwxtJHJ2/Ng8Dk&#10;9c8EZ+uaOI+MLlcKp6gHoOOAOCPzoydpU/eA4RiG57e5+7nn/wDU8q6p5m1sA845IB5x3z0/LpQA&#10;HdJjHA7jkZB98ccdvpStGNpDOcMNp3Y5zgf5+tIsLM6om4r0Kr1xzjgdPTtnjnjFeXH4z6hq3xN1&#10;bwt4d8FX+vW2i3cVlqutJKkcNo78Z2sMsF+YnkcK2OOaAPTvlY9M7iCDx83P5HgD3xSqyqwxnBYc&#10;k45xjB756dfUUNlVcELhh90jIyc5A7n16f8A1hnPmYXBcZGWAJGSPTnHP6de9AChnbjcOpG4DjOP&#10;T0znuOmKI16Y4PQ46jv83JzxgU3b2PI4UBs88nIwTzx/jzSjMgAPzYwDjn1BIPGDnP5e9AHc/Dj4&#10;mX/gPUI8v5tkzANDnjudwHrnJ619YeDvGFj4v06O8090lDKc7jghsgFSevGPxx7ZPwuGZt3mbfL5&#10;GCOvJA6+2O3eu7+E3iK/0XxNDDbTt5UyMsiMeDhSQcd+c/nQB+TC/B+40m7jks9Ta2kU7Q7KQQMY&#10;6g54B479MHBr1X9l/wAO61ovxy0qS/kjuLaKwuYFkhGODGSCemewz/Ot37H5jSBBlMDd5h4OV9D2&#10;OD+HJrpvhDZ/2f8AELTCiryXDOMjIZCR39O36CgD6WkO0EtyB82MccepPvz2pmDkjCs3c4zzwcnn&#10;jBOcflS7hwT8oJ3E/dyAOvX6D+lJt3DDYPTKsNx5wOg6dxxxQAfd7Yz6kjkHAycd+P8A69KoDED5&#10;hu6nBBYEdTjGDx/nNAyNpy2Scfe5PI7HjoM/nimkDaAR16rgknAwc924wOnpQAuC8Ocbty/3uuev&#10;ByPpVPxEpk8La6rZOdPux7/6p/b+n51cbmP58ZC8lh6dcnHQ/SqXiDJ8N6xEFZ5JLK6VUUbicxuB&#10;xznkgdD1HFAHzf8As2/GrxN4R+BXhjTbD4T+IvE9rbi58rUrGMeTcbriVmCcHG0ttP8AunHFdN8A&#10;vEcPxE+OvjvxR4itz4U8XSWcFhF4RuVaK5jt1wzTMZFXzDhFxgHap68gnmf2ef2j9F+F/wAFvDnh&#10;TWPD/in+07FLgXC2+ktIjeZcyuuCXB+6w4AHfp1rpPBa618YP2grX4kR+GtQ8LeGdH0l9Phm1JBD&#10;LqTyF8AIOdqhyerABF56CgDsPgJ4s1vW9U8a+EPFmpNqPiLwzqjxreTIsbXFnIu6CXjHUJngdCPS&#10;o/gX4v1n4iWnirxRd3cz+HLrVZLbw/YlVCRW8R2lwVG4hjwQehVs+led/tQTaz8PvGFv4s8MWjTz&#10;+LtJm8KXqREgG5JzBL/tPjcvP93Heve/BfhKD4eeC9E8M25XZplstqJFH33xlmwCerFmx2yewoAb&#10;4w8G6H420L+yvEVh/adgZ47gxGWVAJFztb5HHAyTgnFcF+0h45j/AOETuvh7pFu2s+OPFlubGz0y&#10;3wzRwthXml/uKE3EFjgkZ6Akafx6+Jmp/C/4d3Gp6Ppk2o63cSLaWkccDTLFI2T5jAA5ChScEc8c&#10;da8b+EPxd8AfDS1uNSvdK8Ya74y1NVl1bxDc6STNNL8pKIS52RgtgEdfl7AAAHVeNPDZ8PeL/wBm&#10;7wRdTLPb6fNM8suD5cs1vChDDvgMMjnAA9Sa6P8AbOt0b4F6jfhytzY6hZ3ttIzfPC3mhQwPOPkY&#10;5PfIGeOaHxeW/wDF2i/D34peFdIu9Qu/D94uoNpZh2XM1pJtEgEak/ONo+XPQ5rF+JXjqx/aX0fS&#10;PAXgu11W5gvtQt59Z1C6sZLeLTbaNyzKxkC7nDDop5wencA9vvtI0u6v7fxdJoiXXii3sDDBPHxN&#10;tZSTCDnByWZQCTy3B6k+JeH/ABNf+N/2n/B91490eb4eyabZXSaHY3JMx1WaZCsh89cR5CMD5eTy&#10;oHOcV2/xQ+IniP4ZePNH1Z7Ka++GU9s1vfx6famSewucELK2OShGB6dc478P4s163/aS+J3gNPBt&#10;hft4f8NXv9rah4ju7Z7dBjG2KNXCsSduOMduMDNAHQfB1m1T9oT426hIq/bI7iy06MnhhCsZOwcA&#10;/wAK9uQAOTUXiiR7P9sXwXLHiJ9U8OXUFzg481ULshY98Mi9fQdMHEGtaunwC+O/irxDrNhfDwR4&#10;xt4JjqdjbNOLK9iBVo5kTJGQS+cZ5UDJBxN4DkuPjB8dpfiPb6fc2vhLRNLbS9JnvYXhk1CZyfOl&#10;CNhggVnHP+z+AB7OckjGcbsfKSR976+3649qlhtzeQ/Z84NwhiJY4++COcj39vwrkvDnj+28WeMv&#10;F3hmKxu7W68ONClxLcJtSXzdxR4/4sfu25OO2PWurhkMTKQvfd0I6njoB+Pp+tAH5efs2+DdO8Yf&#10;HTwvoesQrNaPcM09rMdolMcbMIz0PzFcEe5yODn65/bP+GXh+P4KXmuWmjafpmqaTPbrbT2cCwOE&#10;ZxG0bbQMjDEjPTBPHBrx/wDaM+Bfir4V/E5viL4FguLjSpLwalHNYoZHsLhjuZWRR9wt0ONpBxmu&#10;e+IHxu+Kv7TFhY+C4vDieS00bTQ6XZyK1zIpwrOWLbFBy2OAOcnAoA9I/Z4v73xd+x18StIlzOun&#10;pdpahm+VI2tw5UdeQ244C8blxxXPf8E8by2X4heJreabbJPpSyKuSCwE8YY9efy9PoPp/wCAfwfg&#10;+EPwrt/Dl+kd5qN5vuNV/umSRdrRj2VQq5Hp0r441jwP4+/ZD+Kj+IdF06TUtIUyLa3wgd7a7t34&#10;EUwTGxgOSDg5GR2oA9B/4KNSxLeeA7TevmLFdzNjGcExjPXn7vHPP1zX0F+zNYyaH+zz4BhcN5n2&#10;B5wE54knllUggns/8u9fHM2k/ED9sr4pWd5eacbGxiSO2luIbcpa2NsrbnOTgsSSzBc5JOOMV+he&#10;n6XZ6PpdhpdpFt0+wgjtYI8AYjRdoHfHH160AZdx4P8ADd1qi6ofDGjSX7Et9tayjMpbkht+0nOc&#10;/NkE++a+WvjJdTftPftNaP8ADqzmafwx4dLNqMysMEqQbhs5BBH+qHzY3HI4Ne//AB2+LUfwf+Fu&#10;ua6ssf8AaLAWumxsD81y2drdMHZgt9AR9fO/2Kfhf/whvw8l8U6vHINZ8TSefvc/Otru+Tk9S7bm&#10;PYjy/SgDm/j78S/GPjD4/aR8HPAmoHwvZQLb2slzbjymOYDL1wGCRxdFUjJUg54AofC/4leOfhd+&#10;0cfhT4x8RN4n0+7mWKG/nUsyM8W+F0dvn2uWVSpJAzxnHOL8ZriX4J/tlab8RdTtLifwreTQzNc2&#10;yg5AgEM3oN4O5tuc8gd8VU8H6gf2iv2zk8aaHaXUPhrTJbe7e5uUAZEhhAjDc8GSRAAOTh89qAPt&#10;mONo5JAxzj5c5znr379e3HbtXikeveL/AI4fEvxfoug+Krnwb4T8LyiyuJ7GCOS8vrohi/zP9xRt&#10;bpwQFznt7XGNtwZAWVu2MgcY56deP89vAtD11f2b/in45PiLTNQPg/xNdrqdjrljaNcRQSkfvIJF&#10;QHaT0HHQe9AG94V8QeLvC/xZuvhb4m8TPrK6xpcl3oHicW0cF5CyqwaORcgOy4YhjuJ2jP3sLyf7&#10;NXhLX7H4kfFO4l8Z39zBpviWaC/szaxImpybZU82UhQUYH5sLgH+e74NvLv4wftAWfxDtNOvbDwf&#10;4e0x9PsLm8iMTX07khmSN8NtAkPLA4wOOav/ALP9vc2vjD41STwTW8Nx4tkeJpFZVlU78MuQMgjb&#10;QB6+2PmBOORwG5wePw/D0ppUtt+XbzyMcZzk/wAjyR34NG4L0P3egVhgc4A/HH8+aMeWpOBgAc/c&#10;Axn8hx79fSgBOG7Kd3G09+CcHPPQ9McfSl4YryHOQAWAyOMkY4x0B/8A1UHhWySAFPJJA4z1J6du&#10;e9Lzuz82N3PUd+OOvYe3JNAAv8I6t1y2SR74xxkA+nNdN8OGB8VWPP8AA5/vA/I3Qnr/ADrmfuhW&#10;YKoDEnjAHBz29c88f49N8OTu8WWeRnar89SDsPXHA/8Ar0AfPMfwh124jR49JusOWEimIttyeR27&#10;enU+xyNPwx8O9Y0HXrK9udOniiVy0zOCNuARuH5Yx+nOB+hVreWf9qz2LQKJIUWXduBBUnGcZGcn&#10;vjuCc5rkPiXdW+reDdXmtVQLF8h+ZS3DDnA5A6enTrQB837fLQADbtGCVwPmwAPQH8sfTFK3Qr2Y&#10;kBdoAOSc8Hk+p9cU9vlYkDp8x4PPbt14zx9KjC/LyQY8ZZj908AevTGeuf5UAK23a244VwSc4HGO&#10;pBHbp+WaG3MCSDwMkEdwQQO/6A0crjBIYnGCAMnAPJ79O39KON2cYPVePmPfGT0/i49+1ACsFViT&#10;8qg53Yxjv9OcnJ/ChWO442gnrhSSG4xnHoMfX2xQzE7QuXDEEMPTOfbjp/8AXpFZ2bay5we/Q/dO&#10;enbJx9PyALX2iRsMHYZ57j07dug/IVD5ivMrvgvnIySGORznvzg1GzNCCqJ8qqTwCfpj8c8fypWy&#10;V/1e12yQeODjjJ9cUAeVx+AfFviz4sWOv+N9S0ubQPD81xPoemafG+5nkbEclwz/AMSrtOASCy8c&#10;Zz6pMrSYUYwee46e/bnH61I28RKzIyeZwpAz+OenFMCskYjX5cLtDgcDj0J/zmgB0M5h+UyEOV2s&#10;emQSP5kf55qT7ZJJwLlnJ9Wz8pwSPyx+lcBqPj6W3+N2k/D9dOSSK+0qXVGu/Nw6MjONgQjkHYQe&#10;c/N0PfvFtSsbtGMgHaWUg7ecdee+evU5oAatw4OW378Hc2CSTj1A5zz/AJNEly7fvHGE9MDPOAOM&#10;fp+ledWfxMnuPGHxT0ddKjJ8H2KXkEiysJLtmhMoRhjKjIA4zjpWt8JfHMnxR+Geh+KbiyXTJ9R8&#10;1ns4yzooWV4uC3JBC5+vPtQB18btGVSBiEC7WweCOmM+vH6c0+a5Zm2M7PFkHDZ+9kc88dT+NMKy&#10;wRR709ASSRzx0z16/wAvWjd8ysxVSRwCORnHGc+v9KAEgmZYiCfLBG5xyvXnJGfr17j83zXDM+WZ&#10;nYnG5ycDp3P16Dv+NIFuPOC+S5/hOAcA8cdOevsOQOtI2+GR0dcOoVmznPvx1HA/GgDG0vw3aaX4&#10;i1nVlnuLy/1dofOa4cMsccKssccYAAVVLMcdcuSSTitcKVkZguTg8sAOeO459vw/NxhZWCKu98gZ&#10;XnoeBnPP/wCv6UjIWUcfNwCSBnjofTrz/SgBIrh1kLRKUOciRe/QZ/L3/PkCRpDHHjO373MaYPI9&#10;vb8z9aaTIhIdMENtI5yOce/v7ce/ES7/ALOWHzE/IcMTgjAx9ecnn8e9AEhk6kcjn5Qfm4zkjr7d&#10;v8KdG5kjBRwEwMIU+QrwdoB7d+f/AK1RNGzSAD5ePm5POc9D7c/nmuK+LXxGuPhu3hDyLKO9/t7W&#10;YdLdpJSohVyfmHbP1IHT14AO9F0dgiDny2+YAHhv84H5io1kJYdw3II5Htzj2pWs3aR1jDEqdxAH&#10;HQHPJx1wd3T9aJYZC4DRsozjcRx0J79DlfegCjqGi2GtIi31jZX8SA7Pt0KTAZHVdwPJ45znj3qx&#10;bqLeMxxqBGgCxoq4VRkgKMDgDA7cVz2g+PLTXfiN4n8H2tpOl5oEUEt3NJgIWmG5VQAknjHOBzn6&#10;0/wjqGvar/bh1vRP7ENrqMtvp7eYHN5bLgJP143Y6N6A80Ab99a29/bm2ureG5t5PlME0avGRjn5&#10;Dx09B6elNtLS3023W0s7O1sLb5tsdrCkSgnk4VQBnv0Pf61MoG3cEfgcE5G7jpk9evQ00M+3dsZz&#10;kKVCn1xnHPXPHrwO4oAcuxlVcL/ujkDHp9DSq0lv86OdyjPGffp3H60ySF9v7yJsbA/zgcgDJPXH&#10;Iz7cHtRcQtCuAWDYJG08tg8kdj1OcA0AOkvHkY+ZuLj5QXJx14596dJIZPn8zLNjHIw3f071gatq&#10;GuWvi7w1pVhoIvdFvDOdR1VZTmx2pmPjPJcnHrnI+u4qNJcMqlQvyk87ef09vXoaAEVvu4LFDgg8&#10;njp1H4Hn1NIo27D0PTsDnOTjgZzzn6cUoQNweQSc5UjdxjntSQqZI23ArnAIIHPHU8d/84oAUfKw&#10;Yr7n72eM5+vXgflTVXsvLDB9ORkZOeecYzzS8cM+0A9S3y5OM5x+A68jBpP4fnH13ZG04JJz24Pr&#10;7UAAKqvHbHQYOOoXtjkjg11Hw4x/wltqCclQ4699hORznv05/rXMFiqnkk7sYyOOcjv34HXuOK6j&#10;4ct/xV0Az/fHX/pmff8Az6d6APqqHRLT7fcXzQAXs6CKWblWZBgheOw/H614P8aLe6+Hq2ej6Do1&#10;xNpeuXst1qmoSSkpF8rNwOec7eOBx19foeVNjbgVVvu7jyD6d+ef881xHxkiWTwPfZjyflKt6MSF&#10;yRjrg/XrQB8sTD5TnAGOG/u8HnOf5U1Sfmxw+c449BwxA46j8qJvl5A+8CDg4J4OB6+vTmg91JDD&#10;JDAnjkjg++D/AJ4oAThupLrt+bIJJ45BHY9P14pdpOFYsCc9Dg9eT16dPcZoGWxnd04bHIPQHp19&#10;fSm9FAHBxgKOMEcgYz6fnQBU1bRW8S6FqOlR3cthLdQSW8V1buUaFyhVWUjkYYg8ZI9iOPAbb4l6&#10;zcfsfx4u54/Hb6h/wivmPMftAvDcKgUt97f5ODnIJ5OckZ+jbdozkHgs2dw7j19+CO//ANb51tvh&#10;T4ij/aaW2WxlX4ctqo8YNcKhEIuxAI9uTxu83B2/ewQSKAGab8S9T0P9kXXor27ubrxrpd7P4We4&#10;csZWuWnMaMGyTuEb5UnBJTp0rW8Tw6/r3jfwT8FrXxJqOj2lr4fW+8Q6vbuTdXjAKpjDtlssy5JB&#10;Od+OcYObf/CnxFcftRGOOwnX4dXGs2/i2S52jyjeRW5AQvwA3mlm255zk11XxZ8O+I/D/wAW9J+K&#10;vhrRpPFEaWL6Zrek2rBLp4NwKTRggF8E/dwT8gyMHKgHN+MNNuv2b9e8J69oXiDXNU8Larqkem6v&#10;oet3RufmkB2zxueVf5TnnqO+cUzxV4f174mftTeNfBo8WazonhiDSrK8uE0+b967CNFVEJ4QM0hZ&#10;sDnaAeuRc8Sy+I/2hvEXhCyj8Iat4W8GaPqSapf3uuqkc07x52RRRhtxHJ5HA3Z7Cus8O6Tq9r+1&#10;J4/8RT6ZOujahoVnDBfyQt5M0yCLeqk8MVw/Y855oA5fSdAbwz+1b8P9HW/ur5bTwlNCLu8mMs8u&#10;HfLO5PJOB649uhq+A9Fvf2ltQ8SeK9c8T6/p2h2eqS6fomk6NeNapBHEFPmswGSzcHJHZucYC9de&#10;6Fqsn7V/hjxLFplxLolr4dnt5NQ2boVky2ELYxzkcH1H48v4Lute/Zv1bxHoJ8G6x4s8I6hqEuo6&#10;RfaGglliWU8wTRll2ngYY46txhsAAj/Z40W/8P8Axr+Mmka/qUniC6ih0+Fry7AEtzCyNtEg7uY9&#10;oY46gnJzVn44QTfCn4V+EdI8NPqmkeDbbU4rXV9Q0n97e29jhj8pOdoY5JfPGAO4Bu/A3TvF5+LX&#10;xM8ReK/D1xoCa1HZvaxSSCWMoqsFjEi/KzKpUscdevXnsvitqXjXQNO0fWvBVqutR2l55mr6Iip5&#10;t7a7c5jLfxLg8A5OR1xggHm/w40zwxceMNC1H4WfFia+sFLrrGg67fvcz3MJUZKQsoZJB83JwB64&#10;4PvzK25RjIzu38ZHt0/D8/x+ZfFnhk/GPxp4Tu/DPww1LwDeadqcd9qfia+tI9PKQLkmMKpBmY7c&#10;jkkYGeCcfT0jbpPlXahHTrg8f/XoA+c/D/hLWviV8ePihomo+K9bs/CGk3duTp+nXLJJLI8bbFD9&#10;Y0AJJUYDHHoDXQeA7u++F/xtu/h5da1qWveF7zRn1jS5dUl864tWiDeZAJCMshCMwyOOOPvE8l4b&#10;8ca/4B/aE+Md3aeFtT8T6HLd26Xsek4e6gk2kxMIcgujAuCRmu28A+Hdb+IHxe1D4j+JdCufC+mx&#10;aUdF0bTLuQC7eNyTJNKASY+GICkH7/GdtAHLfC7wXqH7RfhtvHfivxTr1pFqdzMml6Zot4baOwt4&#10;3ZNwIHzMSoOSM/J19NPwX4o8R6TZ/F/wFrWsz63qHhLTZLzTtcYlbiS2eBjHvcHO9DghjknPXAFV&#10;Ph5rXij9nPQ7zwRq/gTXfFOk2d1LJo2r6DGs6ywSOW8uRMjynBP5noQMte8K+CvEFt4a+Mfj3xhY&#10;Jo2s+J9PmS20eOUSmytordwiu+cFiFXgjcNmeM4ABh/B34P3/wATPhP4f8Q+KvG/iSPXLy1xYS6f&#10;etCllGCVUso/1jHBLFjkkAehrO1n4oeI9a/ZG8YTX2oTR+MPDuprpFzqdqxjmkZLuMBzgAhmQ4J4&#10;z16sas/AP4weLPCXwV8NaVJ8PNZ164+xN/ZF9prq9pdIznYJHLfuGQgg5GPkz71sw/AXXm/Ze8Ue&#10;E5Uhbxpr11JrFxD5gRI7jzkkEKv90HbHjcTtBY5PegD0n4n311p/wI8T6hZyzQ3i+H5JIry3ZkdX&#10;WENuUqcjk5B56j3rx/x9dXWo/CX9m/ULqaS5u59b0mWW5c7ndzETvZuSTz3PJ5rS8UePPHnxF+Du&#10;oeDtN+GOs6d4gm0g2l9cahGq28SpGA4jyCZGbBVVABG4dgDTvF3g3XdQ+FP7P+n2+j31xe6NqWmT&#10;ajAsR8y1VIvnaQZO0KQQST9eKAOt+MWgnVvGUdx4u+IVv4M+H0Nq2y1tNRWzu7273HPmMyghACfl&#10;BY5Uetee/C3xjovhr9o7RPDngPx7qni/wpqtncfbra/me4S3uIxuHlSMoDAgKfkz3BzWt8QNDl8M&#10;ftJ6r4z8R+Arz4h+FtR02GHS5rKzS9OmyII96mBuEJdZDuxnEmc8nCrZ+MPEv7Rnw48ZTeB7nw14&#10;Rtba5soYmjRpbeMxt+8uI4+IQzMqqDnIUnsaAKPwf+F1pZ/tP/EZRrviC4TQ2sZk8zUWLXJZCSk/&#10;A81ewXHA2jvUvhf4pap4R+Fvx08Uzzy6rd6N4pvLfTo7uVpEiDPGkSgHoqmThcAHgehre0lvEHw9&#10;/aa8V6hJ4V1S/wDDvi5bGOHVtPIaG0KKFcy8gKF9+gGe+KyvCPwj1PxV8N/jV4X1a1n0R9b8T3t3&#10;p8l1GyLJh0eNwQOULKOQB7Z60AXdB/Z7v/EPhK21nVviD4pi8eX1qt3Hf212UtoZnXekYgUY2DKj&#10;GRnBA25weQ8WfFzxD4j/AGQZ/ELXb2fizTNXi065vLPdFveOXbvOw/dZSoI4yTnGK7fQvi9488P+&#10;DbPw5qHwr1y68aWVvHYwzRFG024kVNqT/aOgXADN1GBgnIrlvFnwb8QeF/2Rz4Vt7V9X8T3OqRan&#10;d29nFuKu8m5lXHZQFyy49qALXxa+E+s+Cfhnq3jy38e+KZfHekwRX890brbaSsCpdBCo2qmCcDpx&#10;g5r3Lw7rTeIvCOi6xKirJf2FveuseAqNJEjED6Fj1447Vzfx40vUPEXwX8XaVptnc319dWHlwWlv&#10;GZHlbcpKhRkk4U/XHWtfwTa3Nj8N/Ctld2rQ3cGk2sE0bA742W3RWUj1GGH19RQByfxJ1i9tf2g/&#10;grplveS2+nXqakLi1hcrFKUg+TcuQGIOcZzzng15b4q8R6Dqnxk8Y6b8XPFniLwpbwXKJ4et7KWS&#10;1sJLXZ8spkRTlj8hJYAAsy5OMD1Lx94e1TVPj58ItXstPuLrTtJGofb7mGMuluXiXYGbGF3Hgc8+&#10;mTxmeIPGXibQfFHiPSvG/wAPrz4geFrm6MmjXWl6dBdrHbsc+TKh53LxlyMnnjpgA6X4NaXe6b4b&#10;u4Lvxpb+OtN+1s2kapFMLiRbfgiKSTo7DG7I9fTGO7mbcGAXJXjIGecdsHjr/P614z+zf4F1Hwte&#10;eNtbuPD0vgzRdevIpdK8MyS7ntY0BUyOgJ2Fidu08jaewWvZdowoJwn8ORjA6ccDB5x+FACM2FbD&#10;bfvHjoDz3xjsc5zyaWQjc+CF/h75zjOcA8np6HilVvmG445yeT16Y64HUfX0poyynG7pjgn3GCee&#10;ncigBzE5ONx+flVPPA6fy9Ov59P8OW/4q6AZ/vjr/wBMz7/59O9cs55IwzbWP3evI9e3X2/IV1Xw&#10;5z/wl1v94/f7Hj92ff8Az9eaAPr24gW5DMEK8/dwMlepx7ZBB6V578WrtV8F30LhWlKYRSN2eVHv&#10;znPftz6185/sjftlXfxt8IXvhy/urNfiDp9sZYJZXCJqag4WQAfxAgBgOBzx6eV+LvjD4s8ffGrw&#10;9ZappsulPYma11O3eUqEmET9AcF0O0YJGenTsAd7JxICGAOMc44z0/An37CgN8qsNxXaCBkn69Ov&#10;B9Tn9ac6lmGBxxyCfXJyPw/WmLh9pJGSFxuAO7v+fB6fWgAIEbHouMkFseg+Y85Pp+P40oz/ALQH&#10;yjnJI6cdeep5/nRGrMXQBlQDJkb5V64JJ4wSc89OhoQLKC8TpLyfmVlI3e+D1A4/Tk0AKUMi8hs9&#10;eoHfOOhHGOuDSMyqwHmNuI2cc8/l15/zij70ZkRfkQ5Hy/xYOf69s8GhrURzBH4ZcHywR8ozkZHV&#10;f4euAePpQAgYMy/M4fgsuDjHGMcDHPfvz6cJGQyqWPOMAnODkDjP1PY596cqhURmaKNWOY97gZ5x&#10;8oz6YAx1z0o/iZgUU5xlhzzx656gc9+1ADpG2x4k+fPGO30Gemf600SP8hVSfmDfMOcZ9Py4Pbt2&#10;o2Qtuj8+My4x5ZkHmYxj7p5I5PXPen4kB2xpvJPA3c5P+RQBFH8uX2su75ioB4GD1Hr9O9CMuTGo&#10;8sDIUIBjrjP4H+fNSxqsrs0ciyHAyEZTxjPbnsfzNcTB8Rhd/Ge68ALaIhs9JGqzah5/EjFlAiVO&#10;2AwPXrmgDtEVY1AQ/Jnnndzk5/Xvk/hTFPLFkKAr/Ap5yM+mfX069OmZJIxArPLKkA3YLTMEHBzj&#10;JI556Z/CkYFcZO6PGfMbBU4Izgjj/IxQAyTbI6hlZwT/ABcAduPXofwz64JulGS8e7a3y7Rk9SPX&#10;6HPvUyqIWSFnjRs7FVnCsTz/AA/h/OvPvhP4+1fxx4g+I+m6lFbpD4c8QSaZafZ1ZXMa7uXBY8/I&#10;M8D8qALvgv4c/wDCJeOvHHiNNRa4XxNPBMbUwBPI8pWXGQcNnI/hHTrXV/u3RnID7hj5gGUcnv6Z&#10;Gev5Vn+I/EA8H+Gde12W38620uzmuzbK4j85Y0LbQccZ2gdDjOee1T4b+I5PH3gPQPE7QLavqVnH&#10;dSW8bBxGW6c9uMjnB5x2oA6JZSeq45wec4z9O/T86o+INNTXvDer6VLL5IvrKa1Mvlghd6FC2GBH&#10;Gc++Pxq6qiaQoHV505MIcblbgdOvXj8TTHULhFGTt29AOmMHp2JHsOaAMH4ceD/+Fd+ANC8Mretf&#10;LpduLb7SYynmjcTnaCcfe6ZOMZroHb5AxaMjAIJ+6x6/h0/zivP/AB9471Hwr8Svhp4ZsUt2svEd&#10;3cW11JMjb1REXaUIbCnJPBz2rqLKPxM/jjxNDqMNjD4Vt4bdtLngkIuHYopmEuW4AJOPlGcjHSgD&#10;XbzJJVBZdin5VbOcDrx35/L3zQ0i5LZGxlwTnBAGc9s8Ej6e1P8ALCsU24CnkHkccDHbsDTY41kk&#10;KoePuk7+/Tk5649fb0oAdkTAgORkDKgjI5P/ANcfhSQ7ochWZs56jb3w3IHv+NIqJcyERzRyOvz7&#10;Y5AzKMDnAPHbt3568jKynCBsYxnd9Bnn0HP+NACRsApkZmX/AKZseRn268/zyBSsyyRIF+8Gx8xz&#10;zj68469T09RXP6gfFp8daGljBYt4Sa2mfU5JGzcpMFPlrGMj5ckZ4PQnNdE8awgs8giSNgrtLJtC&#10;nsCScA8Dr7+tADO6qrEqVxt+7gHp0GRxn8qVhEVBJ2LkHB+UHHzd/wA/wo8obkkY5XAKs2MNk4/m&#10;B0HWnNEG+U7sADqcg9eKAI02uwDswPBAyA2en58HoMc96dGsjBSjbg2G+Zhzx09PTv3qUwp5mJJU&#10;idhja7gNzjt1HT8/euc8ZL4thPh8eHLezeSTVIU1Jb1uUsiCZTGNy7nGMAc/ieKANxR8qbW4GPlX&#10;69R14Izx9OmKXyioiVW2lcYXdxjgEe/4/pXH6t8QksfjNoXgGKy81rzTJNRl1BrgYTZkKir65HJJ&#10;6EfStHT4fFj+O9ct9St7RPC6Q2406SJwbl5SoMgkXPHPTgdR7UAbu0Ryrht5BJwcE9h9eh6/rUpV&#10;pNpDFFyDjuRwfw/z+DWWOIoHdYcn935jKoP+7n6kfQGnLC24R4ddwwEAxxzjp9RjHNAEedqAZxwC&#10;uAV7HIAx6DOOadj5hxyGI7+oPX0x26dqfGiSs0aTQiQ5OzzADjPPGeD7/T2FRfe3YRvvbfu7cAnJ&#10;I5z+PqM0ANYAhQOMSbQFJG3jH4ceg7/jXV/Dv/kcLXpna/8AD22Nxk/j0rlnB++egfPJIwBxnn6f&#10;Tk9e/UfDsf8AFVW6K5jwHA244+Q8D/64P9aAPyRt7HW/BV9Y65YXN1YeWFu7W6gfbJFyAG4IIbcV&#10;HXsK9p+A/wATtZ8efHPw7da3qTXl47zK80kZzK/kPyW4ySvc5P61qw6X4dt7fe1s9sJUaL7MYxgI&#10;TuYDPPXHr9BxXV/B+18MRfEfSmstOMU8LO9rKDgxtsbcdoAySBjP5D0APqCT5dzFVPfOB0HOOv1p&#10;uDyp+ZsHIY53DjtwOR+AJpW6kHO45Hy/Lu4yBz9e3oaTcxzhl39uTgtjH9Dxz60AfNXx08ZaTq3x&#10;w0zwV4tn1aLwNpuljUryz0mGR2vriRjgSeXhgm3vnGe4+XGRZeLPBfg34reDLn4S2Wu6Zpeo3y6f&#10;4g0We0vFs3gkKrHOPNyAykluGHAA9RXrnj/wf4q0X4qaX8S/ANrZavrEennSNT0O8mWH7dbB9wKS&#10;HADhto5OcKOuMGxZ6l8V/H/jrQrzV9M/4Vx4S01muLi1t9SjvLjVXOAsZKDCxjaMj5ThmIOSMAHF&#10;fGi/n/Zn8ej4qaTD9u0DXRJZ61onnLGJLoIfImTjB5zuwOm4/wAXy7ngP4f3mg/B3xd4u129/tjx&#10;b4q0a61G5uUk3RQxNbO0UEW1iNqq2Dt7gdlBq3J8NtV+JnxeuvEPxC0qCPwhosbWWhaHLcxXKXRk&#10;DJJdSqjHDYAwGGeV9M1S8I+D/Fvwy+H/AMRvB2oW8mqeCrbTb240DV3uonkRHgctaugIfK7iQduM&#10;g9sCgDmPgL+zt4X+IHwd8O6t4xivNf1jUrMNDdteyrJp8CsyRLBsYAFVAY8HnOQea59fjP4g8J/s&#10;x+Mbf7fNda/oGut4attYY5lMe7iXkElxGCoPHROw53PgH4l+LuhfBLw3aaP4KsPFVg9qX0nVU1JY&#10;BArSOQk8bnc3lsxI2YJUAZyTXUWn7Nxm/Z/1TwTqWqRr4n1e6OsS6pEgEaagX3LsOM7F2hMjHG8j&#10;sKAPJ9SsvgpD4Jc6Uvi618axWnnQeJ1sdQS6kvQgO8jJUBmBztAwGyDkZrr/ABR8Q/Evjr4S/CDR&#10;rm7vNC1jxvqB0/WL2EeRP5EL7JtoZRtMmQ2cgjBH3c129z40+Pd94Wk0CPwNp9tr/lCzPiaLV4fs&#10;gGNv2lYjl9xHIXn5ux5Wp/iR8KfEXibwL4L+wa3/AGn488JXceo2up6gCiXcg5kjfB4VuMHP8AB4&#10;JNAEF5+zDoXhu60fVfh5cTeBdf0+5VzeG4nuY7qIcSRTRs+Dn0GBzgjGCOPtPhH4Sv8A9s7WLSXS&#10;Gkg/sWHW1UXkyMLt5FYy5Em7BLH5eVGe9dBr0Xxc+KkOnaHc+HP+FaacLiO41PWrXXI5ZyqAExW6&#10;xHcdxwck455OBVvxZ4b8deG/2govHXhXw/B4j0u+0eLTLyOXUo7eS22y/wCs+cjd0U9+p6Z5APKb&#10;rx54I+Ifxj8d3fxUXWdU0zSb+TStH0Wytrp7WJImIklfySCXYr39+wUDq/gV4u0jw38aNf0HwZFr&#10;U3w5uNGfUoLPVra4VrC6jy0kcZl+bYy56g5yB2yerg8N+Pfgr8QPFmueCNBtfGPhbxRc/wBo3elm&#10;+S0uLG6OS7KX+VkYke5wOAFyel+H6/EfW/Fms6/48ddD0qW2+x2PhG1ukuEiyRvmlkXKliBjGT94&#10;9MA0Aea/BD4N6B8dfAa/EPx4t1rmu69dXDQSi+lgOnokjxokKxttUgoT8ykdML66H7KehXnha/8A&#10;i5pVxczapLZ+JpIWvLokyTYVgruezEbSeOp6npUngnQ/id8C9Pu/CWg+FLXxv4WWaWfRr46lHZyW&#10;ySuWMU6v94K2W+X0OD0xtfAH4f8AjHwLeePrjxqtqdU1vWjqX2izlVopy6kuyqGyqgnADKpx2oA1&#10;/j74d0/xF8H/ABVHqts15HY2E1/bKsjptuIonKSHaRnBz8p4rxhmT4TfsheGtQ8HRNpev+LBYWk1&#10;/HcM7+ZIjDzEDuyxttDDKlcEnABHH0d4y8Py+J/BPiPQreRUn1SxmtFkn4VXdMAk46Zxng8ZrxzS&#10;/hP4x8e/s+D4feLdFh8KatoUdsujal9uS5W4njLESMFJMYwQD3AbgZAFAF3xZ+yX4S0HwVfT6Ouo&#10;2Hi6xtHuYPEq3s32maaJCxZ1LMpDFegAIzxjNdr8E/G938RPhB4b1/Uj/wATO7tysxj+7JKrujOM&#10;EfeK7uOMk8jFchr2ufHDxd4XufD0vgfS9H1S9g+y3XiI6vFJaRqw2tNHECWLbd2F5wT04r0v4f8A&#10;gmz+HvgfQvDVlI8kGl2qwea2Q0r/AHnc88Zcse+BxQB518Yjt+PXwIYuwA1K8+Yfw/LFx19f/wBX&#10;cO8P6Ha+K/2lPj1oGon/AEC90fTLV1+6FWSyCsV9DtPUela/xC8D634o+K/wt17TbNZ9L0G8uZ7+&#10;Y3EaGNHVApAZgWBK/wAOe2R0NWfCfgvWtG+P3xM8UTWvlaJrVtpsdhcLKh8zyYFSQ7QdygOO4H1P&#10;IoA4v4R/FCb4d/APxWmvn/ic/Dp7jSrhZwCXkV8Wu7qSGyqjp93g9TXEeM7zWPgj+zb4M0d9Qv8A&#10;S9c8aX63Gtatbq0l3Ckyh5gMc+YFMS8Ecq3HJNdh8TvgP4g8VfGKG804qngjxE1nc+JkMqIWksyx&#10;jO0kM28BV+UHk5YjHPffHD4a3XxQ8O2I0a9h0vxNo2oR6ppV1ISIkmU8o+ASFI9O4XPFAHzz44b4&#10;Q+H/AAnPqHw1s/FegeOdN2z6fqa2N+r3Tr95Ji+V2uCcgBeeOhr6r8Ha5J4m8I6Jq80P2WbULWG5&#10;kg2lSjNGGK8nsc/gMV51rvi746eM9Jh0O08H6f4GvJnjS78RRaxBcRW8YI3tDCCWOQuAOSMnvzXr&#10;VnHNbWVtbSXEt28MaRvcz4LysFAZ2wAMtjJI7n2oA8l8VIT+2B8LI2dgkmh6j8quMH5JuvY9Rxzn&#10;04zXFfDv4a6V8UPjF8Yo/FBvdT0HTddHkaGt1LDbtI4Y+Y4QqxIWIADIA3E84r1LxB4L1vVP2kPA&#10;Hi23t1l0LSdLvbe8uBMilJJFfYnlkhiOV5AIHsBmoPg/4J1vwd8QvipqWpWyWuna/qsN3YSpOkhl&#10;jUOCcKcoRuU4YL6duQDlfgno8HgP42fE/wAC6RPcR+GbG2sdRsLKeVpfsrSxoZFQseFy/v8AcXNe&#10;seN/EjeDfBPiDxB5ayyaXYT3ixOCVcxozAEehxz7flXJeG/BWuad+0N4+8WXdpHFoWsadY29nNFP&#10;Gd7xRxhgYw24AbW+8Oufau61zRbTxRoep6RfqXsL+3ktJguM7HQq2Pfk/l+NAHhfwr/Z78K/Eb4Y&#10;aX4p8cx33iXxZ4gg+3y61JfzJLbGTmMQhWCjaoXAIPIIIGMBPi94e1rwX4J+Cug6zrreINUt/HFh&#10;E+o7SjzwlpNqOWYsdq4XBP8AD24q/wCDR8X/AIT+FYfCFt4J03xgmnhodL1waxHbRvDuOzzo5CGJ&#10;TkYAGQAB05Na+DfjFvh/8MNMm1GbxZruj+LrXXtYvbm7DGOMb2kEZlYFo0G0BQc8E7R0oAxvG3wq&#10;8I65+2Notvd6QXg1LQ59VvF+1TDdcBmKvkNlfu/dHy9eOa6Xw3rS6D+0t8a7+SJpoNP0G0uFtdzF&#10;cJEHxgZ55I5B7kZ7Xvij4Z8aW/xw8N/EHwj4fh8UR2+mTaVeWEt9FauA7MQ4LleMMMcnkY9zq+G/&#10;Auq23x2+JmuarYp/wjPiLSbWzikW4jcyYVFlTaG3AjkZIwccHigD54+HPiD4U+OPDv8AwkXxXh8Q&#10;+KPFeqySvJN9gvTFZRZIRIPKITCqoORkDcRiu3+FviHxV4i+DvxS8M+Gb7ULy80l2HhvUtSieK7n&#10;tHJOzL43Oqq20kcHuODXU/D9fit8CfD48IaX4Rs/Hnh21ll/snU11WOzmWJnLCOVJT/Du7AdfpXR&#10;aL4V+I978NfEia340Nn441eVri2NiFe30jukCNg5UgkEgHAY4yRuIB8/aPD8F7zRbDStRGu/CL4l&#10;wLBnXNUF2ZPtKlS7ZMmwgsG+/t4bivsSzkkks7Z3vFvz5Uf+loMrcZA/eDBPDDBBDEc+grw7xfJ8&#10;WviF8N7jwXrfwu0Vr+6t/sUniK71WCaCLoDdJH/rN2CWAGTuweeleu+D/D//AAifg3QfD5na4Ol2&#10;FvZG6kH+sMaKm7knGSOB2wOOlAGtt2xjAVcNtXg8DPTqO+Pw4rqPhyQ3i62IbP8ArOMdP3Z45/Pj&#10;/wCvXMZA2nj727bwMZyB1H+efpXUfDdj/wAJZagtn5XzkjOdh4OPz79aAC4+Avha+ullOl27ur/J&#10;KwBBbJOO3PGOT3981W1P4f8Ah/w/brJZaZDDcwp8jwx48vOOox3A9egBr591b4+eLF8TRadNrltH&#10;DeMN/wBljL+UuRnHIwMdhk8nnpV/wh8QfE2veOBBe6rPdaTLJIiefDsZ9vTp14AOcd/pQB6o33W3&#10;fdwRufJHTqR0xwf8mhm+9u+YZ2lTyT14x9OfUikb5UjwNpbA4znOOvPXA9R+WKZdXcFhbvd3V3Fa&#10;WMQ3SXMz7Y0BIwSx4xwf6UAT/K8eM7JGByCSfYkcjjp298juvmEMd7MeeC2MdgAP5c1g6H408NeK&#10;rhrfQdf0nVp1Us0en3kc5UAYzhG4x+ePpxpXWtafp81xDd6lZ20ttF9pnSa4RTFCT8rtkjauSBk9&#10;+OtAFksRIQ7gKF3enQ9f5Z/p3r6tpseuaLqWlzyOsN5bS2kkkRG8LJGVJ5GAcN6VS8P+JdE8TRSP&#10;ous6fq8UWFkfT7hJQM8DJRiM9Ppg9BT9a8S6L4TaFtc1rTdEWb/VHUblId+W/h3Yz1Hr09eoBX8C&#10;+D7LwL4N07wxp9xcT6fpsbQwyzhDIQWZsHCgdWx6D0GOdl2YSbcn5fn9yMj/AOvxg9uleb+E/GGp&#10;a7+0R458PNqay+H9P0mwu7GNUj2qZY42ZvMVcuCS2OT97j1r0e6urPT7ee7vbiOzs4V3T3Ez+WiL&#10;xyW7dhmgBW3y4IRQMEHzBnjjj/OQcdaUNu3FxhMc7gcbee3Qf5yBXnf7P/xSb4v+Bzq11dWMWrSX&#10;kwbS7OZd8MKuRHuXcWwcA5OMnjmuovfGnhjTdXOkXPiXRrTVANv2OW+hSbJBGNu4HnA4GDwPUUAb&#10;vnMr4Ee5emcH1A9vf8s96RTu27Btw3zLjoe+efr69Qahur+2024tre6vYLeW8fy7VJJVVpn64jB+&#10;8cMvTPUcUzUNSs9NmtIr29gtmvH8qBJ5FQzMT91QfvHoMDmgCVpAVG4k4B7DjAGec9eoyOBmpFmL&#10;Mcc84K7Tx09vQ5/H2qveahb6dcQw3k8Fu1xL5UK3EgQyycYVQTy2B0HUg9KoX3i3QtMtXvNS1zTL&#10;G0huPs0lxdXcaRxzAAmJiTgMME7c54oA11lWYLyUOQQMjP0x+Y/A0PMVU42s3AB5wW5H9PX2qDTb&#10;+08Qaat7pt5Bqdk+4JPaSrKj9fusp2sAPqOhrMn8feF7PWG0q58S6Nb6tu8s2ct9EkwIOMFC2cgn&#10;H1oA2kkGzzODkbtx4G3Jxzj0/wA96UXDbSW6KDnGCAB2yffJ7e+KRoyrbQvopwTnBA5PI7fU9KU+&#10;Z6f7R6H/AICP8fpQAiMWYuuWQnj36c/Tr6fQ9aFyshYqdzdhyO3f259O/FcB8aPio3wp8P2j2emj&#10;V/Emr3Q07StNZmXzZi2Czn+6u4HA7kDIBzWNb/Dr40albQz6j8Y4dG1FgCdM0/w7b3Fvbt2QSMdz&#10;EYAzjqe/JoA9W8xy2AdnHBcZHOMZ4GT19PpSvlAhyQ2BxuOM5A6n6/U/hXmvwl8feJ9a1zxF4N8a&#10;WdtF4m0MxudRsEKWt9byIGWROwbBXp13+oIHb654s0Dwm8S63r+l6Q0pzFFe3ccLvu6fKWHHXkjH&#10;9QDSWRwuwPndjPrnAGcdup4x+VAbaxZmYL1yQeOR7YxjH059zVe81SysdKOpTahbx6VsVjeNOvkh&#10;TwDvzjnHBzzu+lWCzuqMhDCRd6sjZHIx16e/I/A0ASeciKcuGKj1GTjP+B/KmqgXduOM/KTjBPpy&#10;Mep/E1WsdQstS0s6nZ39rc6YgLG6gnUxbVJ3HcDtwO/I6fQVR0Xxp4c8TXD2+ieJNK1i7jBLQWN9&#10;HM6gYJyqknA6Zxx+PIBr+YI1bDLjk9B6kkZ4HY/TvQ6+YpXdkkNhW4J7flz6HtVO+1PT9LkC3mo2&#10;sEnlNOUmnRX8pSN0hBPCg5ycYGeMVXsPEmi6pDYy2Os6ffQ3kjJayW91HIs7KMuF2nDMOpxkjIPQ&#10;0AavmscgyM25stznJB5I69zjnpTYo2jYkgn1578ZPv8Ap04FY2j+NdB13UprDTNf0zUL+Fcy21te&#10;RzSJ2JKqc8EYxgd/atO81Cx0+7NrPqFnDcRwG4aLzkDrCCAXwTwgOFLdM96AJWuNu5tnbk/j0PHH&#10;Bzzjr9TT5JmmYiRcMTjPU8H73T6c88nmszQ/FOheIrG5vNL17StStrUfv7q1vI5Y4MjPzlWO0cZw&#10;fb2puieJtE8UCVtF1vT9YWFgJBZ3azbOR1wT6fr1BzQBpMxmXgsydOh4zgY5+p4xjPXFO88b8HPP&#10;AGRjhsH+YrN1zxPoXhL7O2t65puiRzcRNqFzHBvAzwNxGQPb0NXdOuoNYto7uzuIb62kG9Z7d1dH&#10;Az0I6gH0J5z6UAT+cNoBbaWxkAke4B/Ed6YrbVZlBOByGJPbgeoPTt371i33jjwzpFnbXd74m0ay&#10;sp2YQ3NxexJHMynDBW3BWOQwOO/0p3jHxVa+F/A+peJPtNq9rbWct1bytcL5Vwyq21VYHB3MAoHf&#10;I9jQBtLNu6LjJwCxGD0OR68fypJGKk5O7joDt6n69fT6HpmuL+Dnjj/hZXw20jXZr+x/tKe28/UL&#10;e1mUi1JZgobBJQEJxnk4PetrTvH3hjWNQ/s7TfEmk6hqO7H2O2vo5Zic9AobOev0oA2GwsYJHAZi&#10;ccevfHH14+vr1Pw4JHiy2BPOHB5IB/dntn/H/DlfLbyl+XB4GNoB4zjpkdcfTr7V1Pw7kCeKrZzu&#10;wQ54ySfkPb+nP+AB8wWOn6BpOs305mjlis4mm3oWwoLLgjK8gFiM8nkdME0vgrXbnxB8V5JoIfsd&#10;naYQxMSdieWQHz/tE8gcc189za7f6hIPNWSOCOJgzIzZZWGCDk8jjj/62a9S+C+pTRfFDQIZI/kn&#10;Erg5/wCmbEEgnnsOemB70AfU7sqEFyy/Lz1yFxzzz39Pb2z5N8fm8BR6x4RuPHF9qF/b2ss01r4T&#10;tbU3S6pIEGWaJRk7Pl+8cfrXrjTDcSu37vO7A9+e4xn0/iFeW/Er4a+Jbj4oeGfiH4Ln0ubXNGtJ&#10;LCSx1sukVxC3mHKsgOxz5hGTx93sCCAeP+OtU0pviR8Jta8OfC/UfhsG8SQWUmpTWUNiLuKRgGhM&#10;SH58jPJGMZGSTXaeIPAmi+Nf21dSstctBqOmWvhqK7exmcGK5kV1CmRON4BbcVPBKjOelXvHHws+&#10;JnxL1rwd4j1jV/D1hN4c1u3v7bQrJp/JaNWV5JJJyu5pTsRcBQuCxzxz20Pw9v4P2iNT8dpPAuiX&#10;OhJpcdv5jfaPMDg5YBQuwAD+InI6DJoA4r/hE9J8B/tfeAIvD+mW+gWXiHR70ahZ2MYhtpDFHIyM&#10;Y1CruyinIGTjOKq/BLwnofxa8WfEnxl4v0uw8SalF4hn0Szg1WFLiC0toVXaqxsNq5DAZwD8pOcF&#10;q9B8SeBdU1n46+CPG0MtnHp2hWF5azxu7ec7SxuqFFC4wC4JywHHArnrz4e+OPh9471/WvhxNod/&#10;o/iWY3l7oWveagtrxvvSxPGDkMckjrz9CADB+DPgnTvhx+098UNH0U+Vpy6TZXNvAshbyRJtZo1P&#10;GFDE4GOFAHAFe43mk6b4j0q603VLC21CwmjZZbW5gWaFwvOCrDB5U9uMA15f8I/hT4u8H/EjxV4s&#10;8V63put3Ov6fbrL9hDxiKZSvyBCoGxECqpzk45A6D1iORIpGZiCD1Ynr1yOmOAD9KAPlH4V3Vv8A&#10;Dn9i3xR4x0SxtdN8UMLqy/ta3jSO5O65EafvAMjYGBAbGMcYNetfDr9nf4eXHwv0TTb3wxpupXep&#10;2MVxd6pcQo1080sYdnWf7y4J4CtgjHesb4VfBfxR4Z8G6/8ADnxVc6NqHgC7juUtZbEym+HnOHG4&#10;P8gCn5sDkMOppdI8K/HHwf4dh8J6TrHhW/0+2gNrZeIrszLdW8ABCAxYKs6jp1HyrQB5fazaxrn7&#10;LzawZ5tS1n4YeKDNZXrN5kzWsUy8MxOcBX56DbGo7VpftMXF58TPEUmreH5XaDwB4ftfEkTR55mu&#10;J4mGccgCBAeM/cJ717v4D+E+leCvhPN4GMsuoWt5b3Kahdyj57qW4BEr4JIUc4A54UZ5+auR/Z/+&#10;CWo/DnwX4u0fxXe2usXevpHZyz2xdwtpFbeTCmXVeQGbPBHTvmgB1xqVj8Wf2kvAb2hFzomgaF/w&#10;krPgMpnu1XyB14IUo4xnnAOD1474A/DHw54w8dfFfVfEOlWWtS2/ia4tbWDUbcTW8G5m8xhE+VDN&#10;tGWK5wvbNdt+zL8G9V+DOiav/wAJDf2+q63ezRIlxbyPKqW0MSrCm51UgqS/boFGeuNX4PfD7Ufh&#10;xeeOJdTuLOdNc1yTU7dLZ2JWJixAfcFwcHkDPQ80Acv8HPCZ8M/FL49eDPDb/wBk2EX2C4sIV3NH&#10;Zyz20jkqD2DlexOEUcjNeYabY6B8L/h//wAIj8WPg3cWcqrJFP4z022jvZJCznbN9o2lkbB4wTwu&#10;NoBIHvnh/wCGd5bfET4razqF95WmeLoLKC1NjKwuofKtzE7OSAA245UqSeO3SuZ0XQ/jd4T8KyeF&#10;rPUvCHiCy8uS2t9f1R7lrnyCDzNGVYSMARjr6c9wD0D4aXOhf8K90EeG9Ym8QaLHahbbUbiTdJMi&#10;54YtjDKPlwcH5OldJ5h3ltrHqoAz7nPOPQc15vo/w18R/DD4JWPhbwPqloviGy2OupanGRG7PL5s&#10;x2BXIBy+0AHggE85r0e1Fz5EJuXja48tfOMS4Qvj5to7DPT27CgDxX4xzLb/ALSHwHvNQZBpjzX8&#10;MDy48v7S0SrFz6s5hAGeSo616Z44m8YafpMb+DNL03WtW89Ue21K68mMQ4YMwbPJyUHHrn0rP+K/&#10;wx0n4veEW0bUJprSaOYXNjqFs2JbacDh1zwykdV7+oIzXD2+nftC6DGtjbax4K8QRgbYtV1KO4S5&#10;2DABkC8bgBnjJyOpzQBp/Dz4t+Ob74vaj4G8c+HNI0We00B9YT+zbl7hnUTRxquSxBBLNwvOV49R&#10;zH7NPw88O/ET4dnx/wCL9G0/xV4o8UXlzcT3msQJdKiJM8Sxp5gIUfKx4CkAqM4AFdd8KfhHrHhv&#10;xtfeOvGviL/hJ/F19YjTmFvCIbSC33IxjRQBnlPQd+Dk1h6B8NfiL8IJdR0rwDc6DrHhG7ne6trH&#10;XnnSfT3bJYBoxhkyScD68HOQDK+Hfguy/wCE7+MvwbSaSXwZJZwXthbzP5iWJmQMyoD91Q0gOMcG&#10;POc5NUdL+Ld74Z/ZD1WK7aSDxlodxL4LSIOBL9qVlSPBxksIjkE94+Oa9P8Ag/8ADW98DTeIdc8S&#10;arHrfi/xLOk+o3cMZjhTYrCOKJSc4UH73HAAxxzymrfs+3N/+0FbeMI763XwiZotVutJYsHfUY4X&#10;iRwoXBX5lbcWz94YOc0AcP8AG7QT8NfCvwd+FUFhqGraNNM0usafoaFbjU2i2O8a4I4Z3diAeytx&#10;jij8SoY9W8P2J8B/BDxP4O8YaRNBcabqNjo6WxG0pvWUxne6lcjDck9SBkn3j41fDa4+Jljo17pG&#10;provirQbz+0NJ1B48xpKSN0cgGSY2xzwTx0I4PJ6x4X+MPxKjstL8RatoPhLRY7iObULrwzNc/bb&#10;vaSdkZYjywck5zkHHJHy0AYXxW8G2vxG/aY+E2ma9bE2N54fnlvrDey+ZsV5RE5BBK+aE6E429Oa&#10;pfHv4a6Hb+Kvgv4T0mwi0PQ77XLrzYNPcxDbIIjKAVIK7gSuAcgcYxXqviDwHqGqfHjwd41ge1TS&#10;tE0q5sJoZpGaeRpBIBgbcEZZckt6gCoPiZ8PdT8b+OPhvrFpLaw2vhrUZby6+0OwldGCACMBTk/J&#10;3ZeMe9AHm/7RfgPwv8PbX4e+IfC2g6f4Y1TTvE1jDHc6ZEsLSROTuSQqBvGFXO7ngjPJFWvir4I0&#10;rxl+2J4b0rVbdbzS08MyXEtjIcR3WyWRkR8EblDYYjn7vOc8998dvh7qnxO0HQ7LSZrO2msNatdS&#10;c3jMFMcRclRtU/MSw7Adam1PwFqGoftGad8QBJarpFtoT6W1vvb7Q0rOzZA2bdvI6t68eoB5R4x+&#10;EfheT9rLwnotto9vpnhzWdBkvdR0TTENvaXjwSSmIPHGVUgFIzgcHZ6k10MfhXRvAP7YPgWDwzpd&#10;podrrmg3kd/ZabCsEE5RSynYgVc5VcgA8r35x2OteAdR1L4+eGfHaXFr/Y2l6JNp00LSsJmdzIQy&#10;/KV24ZeS3rx6yeIvAOpax8evBfjaGW1j0vRNPurWeIsy3DvIjqpQbSMDcoOW5A6HpQB8/wDw58XW&#10;fizxt458V+K/hZrXxI1CTU3sbWSHT1u7Owt4gVESpJhVYY5JXOOnU7vRP2e7fU9H+MHi+307wPr3&#10;g74d6naC9i07V7YxxWt4oCuI1yVUNuOQuRjHGFUDXt/h346+F/jTX9W+G15oN5oWvXAvrzQddeaP&#10;7Lc92ieMY2nceMZ2gAg9a6T4W+EfFmleIdc8U+N9ci1HWdVCRRaXpckq6fp8CgYSNH4ZjgZYrnAP&#10;J3HAB5R+x/8ACHwr4g+EFtrfiHw9p/ia/vrq4gH9qRi5W3t0kYCGIPkRgvvf5cHczc9hD8JdFs2+&#10;Avxn8O3NtDqOk6DqOrRafb36CcW/lwM0ZUNnaQSzDjhs465r174A+ANT+FPwr0/wxqs9pdXcE9xK&#10;72bOyHzJS4wWVTwCO3UfSsz4a/Cu+8M+GfiTo+r3dp5XirU764gktiz+THPGYxvDKoDDPRRg+p7g&#10;HBeGfhnP4q/Yu07TfB2n2mneIda0+Ga6liRbeTVPLnYmOSRcZZkyAWPoCcMa5jXtf+Gq6ZpOieNf&#10;htqHwa1axlhNvr+j2McaiVFySLlF3OrEDqGPO7PFeheEfg746b4L3/w917xBp2lNpqRDw9rGgSXK&#10;TAh5HZbnO3KfMgwnbdnLDmTxd4Q+MXxT8Ev4J8TTeD9M0e68ldQ1bT/PmnkEbK6mKMqFVzsHJPqB&#10;gUAe3NMsm10cSCTBDE/ezySPXvXQfDwv/wAJNaopw4VwGyRn5D659D6/1HL2NlBptjaW1tGy29tB&#10;HbwoSSVRVCjk89AOvpXU/DuZYfE1vIzYjAkJ74+UjB59f896APia38H2jMIpdP8ALSWNVEnm8cex&#10;6DOfXvXf+A/BVrovj7QLyOVSVikWPbnBOw55z3B/E9q0G8Oz20MDSwzyyxuFikGMkDkfKTxgk4z6&#10;dxxXV6PpufGOmskAhWMFjIzAuw2sCD2AOeufwoA7uTu2OF5O44HAyD37/wAqFkPPDEjOVwM9jjI4&#10;HXvRMwH93K/Nknp+nAPPNMfKgk5KjPPTHJOeeOMDrx/KgCRpmZjluAQuT2/X6CmbZGU578FWGQcg&#10;ds+v9frSoxVVAUgbtu3HA47dOPr/AIViR+NNIbx43g4XEieIRZLframB8yQZA3B8bSOfX170AbYw&#10;xBHA3ZA2HuMk/Xrz70CY4zjI6ggHkZPpnsP/ANVYKfEPQD8Q5PAzaiq+KEtDemxaJx+6xu+9jaTt&#10;5xnPtVr/AISzSJvHUng8XAfX47AajJbGNgEgZwgLORtBJ/hznHOMYNAGqZGPCrg8jJBx1+nsf09c&#10;0KpOD823tliDjA/qO/v9K8r1T9qD4d6Xf3MC6ndXsNtJsu9QsrCaW1gYcHdKFw2O+3I9zXaaz8Qv&#10;DWi+An8bSavbzeGUjWc6hahpVdWdYxgKMk7nUEEcY5xigDeh3zHGA5KgLzhiD9Pw6dSKPtDwsQxG&#10;/acBQec8dsn17fng14t42+OnhLxp4T+IGgeHdUnuNVstEvLj7RBbSrEfLTa5SXbjKsQM8f7JPFdD&#10;8OfGWleE/gD4P8QeI9U+xWUelW7z3cztIXZhgcDLMx6hRkkc444APSfIaVtqqOVYkDGMdT29Oce3&#10;1pWj8nG4bH3fN2xyeD0z1I+pr5k/aG/aB8L+MfhLfWOg6lqGl6w1xazW8d3bS2Uk8YlAd42bG5c4&#10;PXPsBk19CW/jLR7zxtdeD7e4l/t+ztI72W1eJwTC23DqxGHB3Dpz19M0AajP5igkAgj07Htk8HPA&#10;/OnbWZjt6tkfKjZPbseT0/Liue034ieH9Y+IGo+DLXUAfEdjbC5ntvKYYQhSMORtJ/eLwM/eFUPF&#10;3ivwtqVp428LXmq3VnJpOjvd6rLZW0ha0tnjBDowUgvtbcAMkYGRQB2E5DxPtG5l52kZ9R09Ov4Z&#10;xQIQzFBz1dsZxgnuOnOT/npxegeJvC3gL4Q6FrN1r7ReFoLGAW+pahlpriMqBGSoG5nYYO0DPNeK&#10;/tAfHzwt4x+Eeo2WhalqGn62by0kgtryGW0mmiMqq7REgB15OQGBAwelAH08xbaFYd8bjg56YP1z&#10;g9O30pWJxtUNzk5OeDn+X49Kx/iJ488OfDPTY9U8R6tHYxSv5UCBGlmuJCAdqxqGY55ORxwOxFc7&#10;4F+OHhL4ga0+kWF5cWesCMzR6dqlrJaTyxYzvUPw3Q8A5HpjmgDt3jKqxHyjpyTk8YHfkn1z6fg7&#10;zHLFRjPO3cMdD165PX9PcUeWysAOQevboRjnqTj88dq4jxr8b/CfgHVk0fUr24utbaNZv7M0y0ku&#10;p1RvulggKr+LA98cigDtWkY/MD8o+bdjjHIBznnjn8PcU4StnDKBz3yPTj0zz69vy5T4c/Fnwt8W&#10;DdJ4c1Fri6syouLK5ie3uId3A3I4B/LI965q8/ai+GtjJawNr8txdTXDWrQ29hOzRMrbWZxtyq5I&#10;xwS3YHrQB6dzOB97aevAxgg+/PUeooVsfLja567T06ZOOcH5vf3NcZ44+NHhP4c6wmi6pe3N1rLI&#10;JP7N0yzlup0QnaGcKMDPJ5PNavgb4heH/ido0+o+HdSW+W2by7i2eJo5reTghZI3AIOfwPOOnAB0&#10;K5QDafl6YK9OewA/X2FJ5rhec4IGdoYZ6H+h4+lZHi3xZpvgfw3f+INWmeHTLJVeeaGBpCqlgAcK&#10;CSPmHT3qHxP4+0Lwf4Jfxfqd/wCT4fWOKY3UaNJuWTaI8KAW5Lrxj19DQBus0nPGSMAEA4z6n16/&#10;p19G9SNp7cEHJx0BJyc9zyPyrG1jxxofh/4fp41vbvyfDRtIb1LxY2IaKXaIztAzzvXgjvWd48+L&#10;Xhb4babpt3r9/LbS6jGJbOxht5JLqYEcfulGR2zuxgn14oA6gbh8qkHj7qdAeff/AGcdh1+lH+sy&#10;3ylT035K8nA69e/T1A9DXJ+APjF4T+Jt9c6do9+66rbDzJdL1CB7e5VM8PsccjvkEgcZxkZyvFn7&#10;RXgDwPqGpWGqatKuo2N39kms7ezlklMgAJIG3lQuDuzjoBzxQB6OtuysHKnaOhI4PYHPrgEc+lMX&#10;crYIIGcnAxyT14HqM9e5zXjHgPUT4k/ao8Vmzurh9LufDOn3dtE7SIrB1jO7yz0b5xxjI3V6T4c+&#10;IXh7xprOu6Ro98+oNpKsl9cW8DmGNsEFRIy7Wbr0zjBPagDdKpuCPHuyB1y38+3A/madtOVKjZnn&#10;uecHqBx3/H8q8y+H3jDwV8PfgLoWsw+IL298IxzSW8WrX0DtcyyPcyZ8xQoIw2V6YAA7ZIiu/wBq&#10;L4Z2mqpaHW7h7fzzB/a32CY2Pm5IKrNt+bnOCBgjkHHNAHqQmZvmHC/L1Hrjvnn/AOv7UxQx2nHY&#10;KeGBx9evfrjsemay/GXjLQvh34dfXvEGpR6bpabFE7BpDKzDKIoUMzk5zwPc1wcP7Unw68mdrzVb&#10;vSZ0dFjtdS0+aCaXcwVWVSvK8jJzxkZwOaAPVRIcg5DKccqD0OcfXt/OmGRjwwxznjOcDB6d/TjN&#10;STAxu6bjvBOBjgnB45x6Z9aYzKuQCu3BbrgZB5yfr/WgBcfKFI2gbflVcgc/T/8AVWn4duxY6hby&#10;vjauc7jj+Egc8+v41lsoWRSB/Fjb05wckZ69e3v9Kcv8ONzZHJbI4+mOvPt+lAGEPDVvGjxNuCFl&#10;LMqEl+ueBwB/LrxxVix8mxvkuTFMpQ8R4ABOzaS5z0+YfXj6VMuphY442liyq4zF9DgEY46j9OMV&#10;hvMiLI+9XkZsnLYPTHJ/A+p4NAHYyLFJBHNBJ50L4wRwwPfI7c5/Ad6rZMceOFXpu5AGB1wRwOD7&#10;dPWuZtdcm028jMaRvAy4lzJ8rLkdfwI/MYrpYL23voftNrIrxnBaMNkoT2x14x+P40AOZcBQQoww&#10;JboMk9vc/wBe9eRfGqOPwl8SvhZ47CpHBb6m2hai6qBi3ugFRiMgbUcseeOR9K9ekYR8scHsxx0z&#10;kj8h+Vc78RvANl8TvAWoeFdUmlgtLxY/30GC8To4dWXI7EdOOp6UAfOVvmHxhpvx02fubv4gz6U0&#10;pP3dLkQ2aFhxjoxOcZyK3/tt1r3w0/aA+J1i8iXGsyTaZpUqnd/oNqqxF0AGSCuRnGBsPXGa9Suv&#10;gvpd38Ck+FzXUsekraxwC7jQeYsiTCXzApPUuueo+8RngVv+CfAeleAvh9pvhC2H2vSbO1NtKLlQ&#10;FuAxJkLrnGGJORmgCv8AAPS9N0z4LeBrGwtEl0640mGR4QoMc7ON0m8dGOWcnkjJ9K+YY1WH9kP4&#10;72NoPM0ex8Si300NkIkH2y2yq9gOR0A+tewWv7O+qeH7K60Lwv8AEfXvDvg+4LH+x0SOdoFYsWSG&#10;VhujBLHkdDgndXUa18D/AA9dfBa5+GejvcaLo1wkYa6DedOXWZJWkbJAZiUx24PGAAAAN8b6RZ6L&#10;+zLrenWCRw2dn4UeOBEClsCHksRkFjySe+4nqTXj+rQRaj4P/ZX068Tz9Du7iOS5hkG6N5liTylc&#10;H5W6nqe596+hvE3hyPxT4GvvDk1w9tFdWB043Kr8wVowm7Dd+T1JrA1H4MaFr/wk0fwHqstxPb6V&#10;HF9k1KL5bmCaIHZKhJO08twOMMfWgDlf22dPsdQ+B817exx/abPUrQ2UzjLIxkIKqTgqNhPQjt9B&#10;c+JTReC/j18LfGMq/ZdP1CGbw3qcp4C7o/MgZiBniQ/eJPCjFY3iX9mW/wDiBpcVl4x+JOua+lmy&#10;nTg8CRpa7SPmZFYea5AxuJGMk9TXovxX+Hdj8Xvh7c+FNQuJLaNpInivIhmWB4yMEZ45Xcv/AAMm&#10;gD568A40Pxl4E+M13KLW38Y+KtTsb7zDtWO0uB5VojjjKp5LEZz09ea6fwvCfEH7Pfxs+ItyN8vj&#10;CPUri3dly32OGN4oM8dAA3VeODxzXpXiv4I6N4r+DNt8OZLu4ttOs4LaK2vI0UyRvCV/ebfu5bDZ&#10;x/ePNasfw/sIfhOfAUFy9tpv9ltpH2lI1LgMhQyAHgtlifrxQB4jqaLqHh79kvTdQVZdGuCslxC/&#10;zRS3EdvAYFfJAO5mfgnnJAHWuy/basdPvvgubu7tw19Y6nZG0MkQ8xHaQKyqewKFj2HyjrXTa58G&#10;dH8QfCvQvA2o3UzxaLbwRafqUR8qeCWIAJKgydpz1GTndj0Ncl4o/ZlvPH2mx23i/wCI2s+I2s2U&#10;6cZLeOJLYqykyMq4812A27m5GSeSaAMr4uTeJ779sLwdbaFYaLqF5Y+G2vbC112aSO184ySrJIuz&#10;JaQKAQB/d3ZyM1J8UPDfxT8aa14F1DxIvgTw5Lo2uQz2uoQX8yzyjgNboZVywccFMkkqB616b8UP&#10;hVp3xQXTbuW+vtE8RaSzSadrmmy7Z4CwIKkHhkOenHf1Oee0f4H3M3i7S/E/jfxfqPjrUNGPmaXB&#10;cwR20FrICCJNkedz8Dn1UE7qAPWdg8wpnjJAPH4d8frXhumeNr6X4oeO4vhX4AtdS1WKeK11/wAQ&#10;arqZtbcXCKVEYQ5YheVO3GSoOOmfaw5WRXVsgHA2Z46e/qP8815fL8D9Q0jxfreveC/HepeCzrkg&#10;uNSs47SG7hllGcugkB2ElmP1JySMAAHK/COXxRb/ALZ3itPFP9kRa3N4Uie4j0NZPs6jzbUJuLkl&#10;5AhXLEEYxVn9jPTbO28L+MruKCGO7u/E93FLcMgGY0I2qCeSq5yAe/rnA6nwH8C9N+H/AMSJfGth&#10;rGpXesXWnyWOoyag3nPeu0iyecXONp+VBgLjCADB5G38LPhzb/CnRtT0zT9Rm1CO81KbUWknUIyt&#10;JtJXjPAxn3Pp2APEPgTe/Eybxh8VtZ8M6V4Vu9Qm8TXEF9Pr9zPFdQhC2yBQgOIwpbGe4bggZrtf&#10;A3hHxbp/7Qmt+IfEz+E9KuNS0dY7rRtBvHeaR1kUxXLROoPKgqW9we9bniT4Jm68ZX3i7wj4s1Pw&#10;Tr2oDGoNYxxz212wyA7Qv8ocZPPOTk4BLE6Pw5+Edh8O77Wtbn1G88T+K9Yfdfa3qACyMgAxGqLk&#10;IgIHAyeB2wAAdZr2h23i7QtX8PXQBt9Ts5bKXIPAkUqCO3fOecEdK+YPDUx+Kngn4RfCjVBi6t9W&#10;vbXXIWUb0h09TtU55AZZI14wSd3TBr6rik8tiQxJ4YOvJPHXge3+elcD4R+CmkeEfjJ4g+IdrdTm&#10;/wBWiaJrMxKIYGfyzI6epYoSR0yxoA8M8O6nN4y8A/Df4MXskTXdt4ourDWoS45tdOkMhU55wVKA&#10;Zx/qwMHFel+FI4b/APbE+JN3qCJLfabodlHpbNgmC3ZUMjx56DdnkA48xhkZrp/DHwW0vwz8ZPEP&#10;xHtbqZtT1qNla3aMBYGfb5jqc5y+3nIzz1qTx58H7Xxt4gsPE2m65qPhLxdYx/Z4tWsMHfD18uVC&#10;cSKMn6c9egAOY+Odutp8evgRqtqvl67eatcWdzIow0lrhBIrtweAz4y3GT6Zp3wP0Wym/aL+Pd/J&#10;BF9shvbK3jmdQHSNklMg6A43LHlsdUySa6DwV8F4tB8Yf8Jj4k8Sah408Wxw+RbX18ogjtYzwVji&#10;TgEgtk8dTitjwj8PYPBvi7xrr8F9cXc/iq6gup4JECrAYg6gKQcHIfnIH3RjvQB8+/FfRvHfir9p&#10;D4g6R4Aure0vrzwxbtdXMrCOTYEU+VEQOHkLAZ7BjyBXtf7O/iHw34g+DNifDelrolvY200N3pig&#10;77a4VMSK+eSSSGySSQR06DW0j4f22k/FPVfHkd9cNf6lYQ2ElkY/3SKmMMGznJxgjHHXI6VT0H4W&#10;2vhn4k+IvFWjanLZW/iG2C6jo6RqYJJiDm5UjG1ycnoclm9eAD52vYkn/wCCcfhpDtk/4mTIMtkc&#10;39xgHj6dcfSvef2jNJsYP2a/Fen2sEX2Gz0qEQQqikR+WyBdo6EjaPz6jpVab9n+wk+A+n/C/wDt&#10;q7+xWM/npqIhUSMfPebBTOBy5Xg8AAiux8eeDYvH3gfWPDd3ObdNStfsr3MaBmUZBDAcc8fqfrQB&#10;4tq0ketePP2XbfV0MulS6N9oKzMGSW6WyjaMknhjuwBk87ulav7b1jZ3Hww0a7vAsmow6/bJaTEA&#10;SAtu8xFPUAqCcd9q9OM3/jJZ+B9C8CeA/Cni8arb6XEILKy8V2LLEdNuII40Sd5Sw8veoBwAwyD6&#10;A15F8WvCmg+Jrzwfo1h8R9Q+KHjO81eCOEtepNDYWagmWRlhyq52qSxOSM44yQAfZGpYaa64VRlh&#10;z0/XNVHZmkwDzjoTypyvBA/D8+oFWb2QrO7EZLOSeMe546568f8A66hRX2rnsF4Ld+/r/M/1oAdH&#10;CTkDPmNxleSewPTr+Fe5fCH4IjWUTUdchxbyAiOFhnPHU/p+Y/GT4K/Br+0Xi1jV0/djLRW7Y5wc&#10;ZPtx79a+ioYY0CQKF8pV27ceh6EfiDkdf5gH5fSMZMs67VX5n3ck8n8B06c8hR2qrKzhyFjySVBY&#10;p3GRgA9Bx09u3SvbdW/ZR8bafbm5SGz1CVQzCNLgxuTkkBdwVcnPdgOO1eI+JNOvfCPiRdA121ud&#10;E1Uo0iWV/C0bSKADujb7sgHQlMjpzQBHI4kP+sxuIJ4OO/U9TjP86s6fqkmkXInt2klY8MH+YuOe&#10;CAOp46d+lZspXkM7D5W+VepHHIxzx7etNUDdlfNJ5O3DNnBPGPqeMdcDHFAHqVjqEOp2yTwbslsP&#10;G7ENGRwcj04OPz96kWMqoBGMjH3STzjPI6c57n1zxXmmk65Ppl0J7ZSw2tlSOHHGAO3IPBz/AFx6&#10;LpWqQazYi7tizqOGXoVb+6R68d/egCxuZlLDnOPuk47YHTkcnmjcu7K7QOMHjoTnPXv0+tDfIxyc&#10;8Lljx0JOSQP8+2aOdwzuHfuSMkcdwe/0oAN2c7jtGPm5PA9OuAeRz3o3buD1PykZx68deCBzQoPy&#10;8Y6DaoIAA/Lv+YpFbkHcCOD9/AOe468HJ6+goAN23DsdvGd20+3r90e340rErGWIIYAtnPGQMdM9&#10;Kb93ChT90AgYDYw3HH/1h71V13VJtD0i71KHTbzVpbZS62Nkgkml5ACovQknHX1P0oAuZa3bbIvz&#10;Mfm9eF57DJ46VHI585wPTB5xnOABnHHJP64z28E/ZF8fal4q8H6tFrVnrMhivLy8n17UyWtXC7F8&#10;rzGOQyr1X7oH4Y3F/ae069jvdR0LwX4p8R+F7WR1k17TrL9wVXdudVJyVGO+D1yBQB7DJuWRD34D&#10;MBjv7n1/Ln1FJczQ28YknlFumfvyMoAY8Ac9+e1Z3hXxPpPjTw7puv6JdJe6ZfL5kMqgjnkMuDjD&#10;KdwP0PUYNeQftm7bf4MedJkRrrFm7yBSQq7jnIAz0Hr2P0oA9x2mLgL0+b5QQvCgc46fjngfk/ey&#10;4XDE8DJGc8nJ9Og/Xp2ryPUf2oNEjuLe/vfC3iDS/B9zP5Nv4oubLy7QgttEh6MqEk4ON3t2Ha+L&#10;PiDpvhXxH4T0O6huLi48UTyQWjwgGMMiqx3EkcEMMYznPvQB0u92Lbck7chcAZ7jryM8jn07U1Lo&#10;ed5DSw/aOvleYA+3PUL1x39sgVz3xA+IVn8LYdGur60nnGrapDpEIgC/JNLu2lskfKMNnqeRwQax&#10;/tHhaP8AaOsrCWxvh42bQmkjug+Lf7LvY+Wwz94nJ5BHH5gHbx3CXUkixTRTPGSrCKQP5b4HBIHB&#10;GTwefbsHtE8isQWQ9gW9R9T6n/A4FeIfs13UOn6f8W7y8mW2srPxZfSTzMSFijCKSxx0ACnoB2qx&#10;dftN6Lq2h6hfDwn4mXwhLBLAviWWwLWbEgoHIALCMuyjJBIyMjmgD2hJEuIY5o5I54ZeEkiYEEHk&#10;4YHnt09Pwo+WSVsYO04yfmGeM/ToP8K8p/ZMKt+zv4MKMpHlz54OcfaJOPTg/wAjwKwv2xPGWo+E&#10;/h/aWulw6xG+o3sIfU9OykccavgwSMp6vkYXkdfYUAe5ectvJHHLPGjPwiu4BcgD7oPJPXuf8CH5&#10;iAPu7QcA4xyeMfp0HTv2+e/j/wCOrL+1Pgj4v1rStS8NWEOvyyXNrqFsRPFGvlnlFLE52/KMnIP4&#10;DrbL9o6xm8QaVpmv+EvEnhG31uQQadqGsWQjgndh8qnGQhO5QByORnAoA9XVmZjzuPPTIGR+foe/&#10;fkUrMV5IIQHk7j/e78Z/p17VyHxI+KmkfDaTT7W4hvtY1/VH2WGiaXCZbifg844AXpyeueM4wM/w&#10;f8abLxF4mj8L61oes+CfE08ZltbDXbfyjdIASWibocAcg+/ocAHoAZuv8X3Qd2RnvxxnH58GjcwY&#10;LhvlIA6nI55Jz6evf14rzLxL+0Jo2geMNd8JW+i63rPijT2iWHTNPtDI9yHj8zeME7VUYyWx94Yz&#10;0rM0/wDag0HUra4tIdD8QHxlBcm1bwiLEm+JC7jJgcBByCTjHp0yAevh34BPzYxyO/6Z6E8Y47Ui&#10;4IJG4AZPQFhwACepzj9DzXFfDH4u6d8TbjVdOXTtR0HXdJMf23SdWi8meIOCyMOfmUgdfpxyM9rw&#10;oRlbC/dXgdM9iOxH9OhoAdySSPmAzwrH1PfoeQOO3NNZhyxbjDMCCPQYIz7fT9aPvcL1K4GSCR0B&#10;5znjv/OlZucjC7jkBjtzwMH164H40AK3y5GNoO7HJXqR6ep79efrRv2kNgncCxCjBPTnHXIH+elN&#10;LYU7TtxlucLjIJyfbr1FOOeQvGWyOD/9bvz780AQX9nFfadJaXdpFqFpMNsltcxrIjAg8MGBB54z&#10;7/WqGg+DdA8HedJoejadoryAiSSytEiLAnJDFQCVzgkZ7ZNazOzKmFz0JUqfrx09O/t+LhG7ycHL&#10;dFwM9c8Y/LvzigB3zbT0Ddu49q9x+C/wae+kj1fWIGWDdmGNxweepzjv27jGKZ8GPg2+qyQ6xq8a&#10;rD96G2kxl/QkfUfpX0jBbrCPJQAIg2ggDIxyO3UE8dOp/EAjis4oNywIAo4I5zgZyvPGMEAfn2q2&#10;p2sAx5PAJPXH6Z605YwuMFuPVie2KbGrLwSu0cAAew6enf1oA8M/Zq/aa0j9pbw7dazpOl3ejWnn&#10;OLZbmRPMmhB2xyYUjbnDYBz1FQ/tffC3S/iV+z/4uW5gVdV0jTpta0i+j4lt7uCMyxMjAZXOwq2A&#10;MqWBx1Phnhv4X/Eb9iO31W08I6S3jXwJcTGe0urWB5r3T42YuYpolO6RV3N+8j3cfeVcVh+JP2yN&#10;c8b+FtV0fOm3FtqlnJZSyW29iFkVk4O4gMAWwCCcjoelAHg3gnxBL4g8I6LqsrLvvLWKab0icoGf&#10;PPAzu78fLxWqypgL+5jXBDMRvPAO45/4ERlu+cg7q5rRJLPw3pdppUCyXEOnqIIn3hiVU/LnPAGM&#10;foeoFbP2rcAybFRgcx+UvCkDAPPGVA474PIABABckdpFLHYS20ou8kbiRtJ5xtyuQe+cYz1t6Rrk&#10;uh3az27yShV2urn5Sh2qS+ehGG7DGG+tZV5cLblzJPh9zHCpgjnHB4524xxnkHO01VttXhd0Lqql&#10;PmC7Qq8KO49D29FXuMEA9vsdRg1TT0ntwUDg7485aNsZIIHv6evWp9rD5cZBzxjIILc54Hb+Z615&#10;FoviSXQ7gXkE6iJhh0Ykh1JGd3944UbT14PBIIr1PS9Ug1i1W5txu5+aNmBaNgMEemc59qALS/Mw&#10;/wCAgnHOeTgkH6e3PvSK33SW6DcctgDrnueh/AcUu3CqUO5eq9MD0xgdMHGfSjJyCuWU8r83BOM9&#10;u3Pf0FADJFH3Tt9+gySDnAPHVh+fNXLGb/SEZXVefvbuB6c/THtz6VTYnGVftx1z0JAxk84I7Hp9&#10;KmWVYjjrt9fmycZxjucUAfL3w/ivrr9iP4jR2Xmm4W51T5FbLFQw80YxjJj8zgKMADr297+BdxZX&#10;fwn8DSafsfTl0a2RFDKQGEaiQNyRuDg7j161k+Bfgt4Z+HfiLV9X0afUok1NXS40mW7MmnkyMDIR&#10;GehJB7nGcd+OcvP2X/BkrXsVjqniPStCvnL3Ph/T9VZLGTJ3FdmCSCB93JGCcYAAoAy/2TZIv+EJ&#10;8cyWjFtFm8XahJp3HyG3Ij2kLnofw7/hJ+2MsK/BGD7Y3+i/21YmU5yVjJYsQSP7uecj7or1zw/o&#10;emeEdFtNF0Oxi07S7NfLgtIiSEAxnr82STksck9STnNZfxC8A6N8T/Dq6L4gW4bTUuo7p47d9hdk&#10;LBQSVPy8nI9KAKf7RlxpkXwL8bSztG+nzaNIsIyGR5CuICuQQctt24zyM9Oa8k1b7Vp8n7Jc2pOy&#10;3AijhlaUhTua2hCqxOOeUHJ6gn1rt7f9mXwSurWst7Prmq6LZSiW18O3+rPJp9tJnKhUPzbRlcKW&#10;PQZyK7H4kfD3w/8AFjw6mja9bybIJvOtru0kMM9rKMAMj4IXjAxjBFAHnv7XF7BFo/wvs3kEd1N4&#10;00+RIWwGZY/MVyOOxdc9Pvjqc1fv8SftyaVuIB/4RJnUY2k/vn+hOBx36nj0ZD+zR4Pkls7nUrzX&#10;Nd1W3u4LuLVNR1B57hfKO5I1J4EW4gnaM5PXiu9l8F6TJ8TLfxxG1ymuQ6e2mqsbqIBFvLZZQuS2&#10;d3Xjj8KAPmZYbyb9nH9oqGyZpJV8WT5SLBYxLcW/m9sABNxPA4Bz15+ltNuNDk+CVjOZIZfDf/CN&#10;ruHDRLB9lIIzk44wMAccd8VD4M+H+h+DbbxDBZwS3dtr2oT6jdw322ZGaYDeoAUDaQSMc5Hfjjh7&#10;f9l/wVFJ9mN3rp8OGQyjww2qv/Z+8nPMeM4yVYKTwwGcjigB37J2W/Z18GliziSOcHvx9ok9c5BO&#10;4e2Pxql+2RGkfwXQo2QmtWOONo+82CCeB36j+del+B/Bul/D/wAG6f4b0eOd9Ns1fyVunDud7lzl&#10;gACAX7enFJ488E6P8SvCF54d1yGaawudrloi0csbqMrIjAcMCehBByfTFAHnf7TFul58S/gcki5R&#10;vEuSSML1j98n5m6ZIOeO9Q/tgRP/AMKz8PSO++SPxZYujkgbWxL0b6YHX39BXVWvwX0CG08IQXN7&#10;rWoy+Fb17+xubu78yZ3Zt2JW27mUFBgcDA455rc+IHgHSPidoNppGtfaUghvY75Day+W3mxhgBkq&#10;ePmPTBIJ/AA8f8baf4nvv22LhPD2u6d4fvpPC6DSrvVLP7RC8e4eZFEu4HdkuSRnCqw5B5veOPCP&#10;i1/iP8NJvHHxK8PNc2WrifSbW30h4bi7cMnnxAhiArBVUk4A+U9ufSfiR8MfDfxUjtX1iKeHUbSQ&#10;yWWqWFwYLq2yQcRydSudvB3Dgd+ay/BPwT8OeCfEa+JDda14k8SRRGCDUtcvnuZLeMggrGpwEyGH&#10;XOMcY5oA5z4cW8Mn7VnxmuimZo7fTo1k2hTsMeXAOOMlQPfb1PSm+A7OKD9rr4uS7FeUaRpwEq4O&#10;Q0cWecdyATj+6Oc16FpfgTR9A8Y+IPFNm10uq64sa3qzSL5QES7VMa7Rg/KepP5Gnaf4D0fR/Hmu&#10;+MLdrtdY1uCG3u1aZfLKxAKmxdoweB1JHTFAHn3hLH/DYHxNZT8r6Bp7uuT8zbYQD1Gcc9R3HNew&#10;qzRbjIjIM85GD1I579ABjGawNN8D6VpXxE1rxpbtdf23q1rDZXO5gYQkeAu1NvynhOc9s1V8CfD3&#10;R/h3Nrr6Ubo/2zevqNx9qkDsJGzwoCjAxk4+uaAOpbIyWHHzN83TgjHrj/PHoL8rEDjkA4Of6Zzj&#10;Gc9qQ/IeoDjHOBj5uOnXGeaD1PTIY/ePTpgZz3OPw4xQAMTzkgHcORg7SRjAyevPp36UbQ3BUbj1&#10;BJJPOCOcZAz+vSlb5EXHBAJVMc+wwD0Gf5c05I23AD1GAXP0ySfb9fzoAZGOFYgO7YO4dD15+uO+&#10;Bnivc/gv8GX1J7fV9YgZbbOYIJB98jBBORx3/LvTPgv8HzrEkWsavGEtVbMUUnRsYIb6ZB784r6R&#10;trdI4UhRdsa/KAo7DHU569Bkc5H1FACQ2MVsfJgCxpjBRTxgAjGPYMPbjtVlmCLliNwYZLDjpyRk&#10;+mf1p6p5Y+XntjOABmkRTtwS3oBn0PH9KAJKKKKAMm3vIdQtIjDcLLHKcB9xwQe3BPXA788jivmn&#10;9qr9k7TfH3hnVvF3hK3j0Px7Y2r3IktYwkep7UyYLhFGCWGVDgBgSDjbkV5R/wAEuviJ4j8QeCbr&#10;SNZ1PUdQayiL7b6QvJG/nSArknIORjb0+UcHv94zyKIWllT5BGS6yAZ4DEjBJ4OD64HTqcAH4n+H&#10;9aPiLS7XUI0dYbjaxjJ+YOuSyAHphhg8j7p+ldHp85jaIwu0ZiR/vZwWOck8jnjGQc+nOK888DX5&#10;i025wf3J1G6aJlGVC+ccYx1zhh+J55rp/t+yTCTFY1XIGM9R044yM5xwO3YUAdHqN67XBtGhTYuC&#10;VjwNrDPXjsSenBOcY61XXyri9jbzdtupPmKnXOB8vf3xn2zWMtxJcsTE7Shfmwyc9jjIHHQY4xnP&#10;Xv1umaasNmsqNMUkWN9zAhcsCSehGMdz0DHOT1AFtVuLGRFMioc/IF5LAHJGMjrjHPJIA9caGg+I&#10;LjQb8S2PmMBCHljlzh1AB2nGOgyA2P4gOlZjKrTI0yIi4EbLhUywAbHA4z0JzkZ5wOKFvlupAXOw&#10;sxLrtXYBjO7355wc5wBzigD3bSNVg1azjubUExy8knOQSM4P6dexH0qy67ZQQCehzjOOfX8T/wDW&#10;rwnQ/Emo6LqK3NvKjBtxlt5nykynAKnccAgDgn9eK9q0rWLfxBai5t/u5+eM43RMRgr1yCM0AXRh&#10;mC5YdiAxzjkD+vPt3pFcthh82fnwpyeQcDrgdOvQmnNkckN6sATjt+P5daaeV5OQDtzn+IkcjJ7H&#10;1oAXcydSTjjBwM9h7E5Ht1oaRucEcNjsOeCP8OmeaBnsMHqMZwD0Ppkd/ek3bQFXjbuAXjr2HBHb&#10;t/KgBdx6jkA8ZfjOSP544/LpTV4UFeQoAGAMgcEjGMgkdvbtTl4kwD3x77QD149c/wCPakXPykDJ&#10;GQOc846Zx0yOp5yKAF54IHQ43Dnq3Iz+HIx+PFIWK98Ef7WQDgnAHU/T0xijb8xAXJGOGIzxnGfb&#10;Iznrk0Z2gcnoODuBPOR+OAcjvQAv8QXKnkLgndjGT3PXGP8A69NJyoJYH5S2WOB35BzkZz74FK3A&#10;ILgHackkjHcnr06fT1pRlmJCkZOSPu+nU9z9OO1ABwzdF5fA6YOMZ78nj8KbuOwDPBHHzZzwBwQM&#10;4569aXlx8uWyuN3Az1wSw7fTpmlxuzxkNgkbcd/cenX6UADKdxIXBzkZA69Oo6cDv6/hTWwN52qM&#10;deBgcggnn3J/H1pccAnhju9M7vbI54zz6UDHG3nj5Nm37vXj26D/AAoAXq4B9c4bJxznpn2OD24p&#10;uRtKh9ow2Scdup4I7n/9VKBu29WXjBHIIBBByT7/AFNG7ock5y3B4IBHIxk9PTr+NAC5+fpjOCQO&#10;vPTOOvI+mPpSHPTncPTDYbBPBPQ89+OlH3cdHGegwAW68e+R+poB6EksuM5XPPckYJzzjj60AGdu&#10;MHCg4G08YHYDHJ+X9TilXGTxx32ZwDnp785z+tAU9OhOFPBJ6Z+9+fPvSNngkMG5xuxnoeBzjPJ/&#10;KgA5Ay2cgBh0+8SeBn16de9KpKttB5zkgDHrnjHA4J9z3pBjkKAB93Kg8DOABgfX6UrdNx6Eg/MO&#10;OSMcE8Ef1oAaG2hQp4UYGMdAQDwP6D8s07lMYH3TgJ07dB07Z49e/FD/ACoN3PAXby2fXvzx+PWn&#10;RxtkYGXPykevP4++B70ANMZDkjknkckD8cD6D6D617Z8Gfg8+uNFq+qQkW2f3MD8CTrye+OM8dRn&#10;3pPgx8IDr1xFqmqJi1XDxwkHLcg5PHGPrzmvpiG0S1gW2iRUjUYGFOO+AcfQfy44oAZZ2dvbxjyF&#10;CoQBlM5Oe2O3UHjFTKoRju2hmbIy2D1A/wAP5cVIwK5xuPfgj1zjn1/zinKp43Nk9eOB0xQA6iii&#10;gAooooA47w74X8K+Eo9Ql0jTNL0X7ZI1zdiziSFZZmGWZsY5yDnPfvnp4N+1V+1Zo3gHwbr3hzwj&#10;eQa5461GKSzhjsyrxaezxkGa4YZVNobcIySzYAwMk18HXPi7V7izitrjU9QuFZP9W99IyNkDCkFy&#10;Mfe6+h68VTW9eFfLddsTNsjTpyNwXkL6nv2+lAHP6Z4Mj8P6FY6dal557Vdsm1sh+OXPrk7j+JOT&#10;1DFWeHIePZ0YqRkfXkevH/666jTb5LhZWUiNtpUZ56j26ZGR9fzFe9jF0k0xVjOvKsQSWwcnvnqB&#10;+Z/EAt6Lpv2XSZZgsbeYcrKWAyAOmDnkhjxwfl9hnTtbpIWVZt0cJLNEAxDRHrjI52sCBnvnpxms&#10;HR9ZkjX7Psjkh2yKp/iAYBRg8YPyk+pGeOldAkL7lucx7NqllYZCjbhQejYIz7EY5Y8EAydWaU/O&#10;DIsW/K7/AJcDAx2wONvQYxjtWWsyonL7m3ZUK2VJHJ7+3U9Mg9c1qa+1xq24thORhGznByR26D5e&#10;/vjOc4iQm7lCKyh1DHYwOVBOSC2eeTj6Z70AXYbwSCRkJG2M7ixyoJz8wwT05IHfjtitXQfF194V&#10;1YzQB5IW4lgb/VzIDgDHrknB9/Q8YdtaXO5lRSRH91SnHBySPw55x1/2ahk864/eLtM78L5YAIGc&#10;HkHPUdemPrigD6e0HXrHxRpkd9p0rSQsSsiscPGxzkMA3HI4POcccVfOWwxHyjuFIOOvrn049ulf&#10;M3gXxNqHhXXoJbBt8c5WOa3ZhskzkAHsDySD1GfrX0la3lvq1qtzbuGhYbXJ4KnkbT1HB3DBoAlx&#10;sXnbuUBidw4POSeOM88gd6djau0/LGAeGAxjPP046c9/ah22uc8dxzjOMcDn1P8AShVA5X5uMqVA&#10;56E84xyaAE5bCkseATnBIz0OAOoI+nJ9KPv/ADYzkBvlAOcYIwfTr19aMHLKPUjCnaM4z2+vU+lG&#10;QW3AZ+bceOR8v0689Ov8qAD1xjq23bj73PT365z6UKRgbSANwCgZx+HIyMenv1oIZR052jJAJIx0&#10;5zzyD+dLy2cHPb5ST1bnnP8A+qgBqt8oCndtwBtwQeD6Y6j145FLt3MR7kFhzz1Hr09/y6Up527u&#10;Tk9cn+Idsfr296T0ODldo6E45IPJH1oATiRc4Xc3A/iByB64478elKwGMlcqfmO6PJP+RxyO4pSu&#10;4Yw2DuGOT3688f54pOGb5x97quPw6d+CAT04oAG+XjI3Y5O7Gc8DOOhOBzjsaX+I8/e5bC4PPA9w&#10;ff8A2e1JuK4ySG25IBGck9OT36D8eaDlVPJ4GBnPJzwOT/8AryKAEz1zjd94jAOCB3Htx0OeRTuf&#10;mAHO7PQjPGRyB+HfpTSwCsgKlQCAvBHoARx3yPwpTtLN8u5ec9TnGc/Xk4wfegBV6jaWGflztOQM&#10;ZHUc/wD1/WhfmbkcFsnGCMgD29up5yKTadwDDLYXPTJwQc9OnP8AgKGzjJALEHqB94HIHbOOcUAJ&#10;xxgqD6gg4PC9TyT1x+VOVSM7V2HjAwOBjGD9Dk4B/nQDt6k7VJOWJ4AGOePX1+tMK7VIxghVAHyg&#10;+34g5x25oAXg8jnbgjGTwO4OOcg/z5p20rIdq4OeyjBGRk5/E/meDQ2WDPjlegwexPt3HoPzo8sq&#10;rfJkfd28cr+X1wPzoAFjZuUDGVhkALnnjjoPYc+le0/Bv4Ov4gmh1bVotlkCGjhk4MoyMHHpn35p&#10;nwa+DsniSZdU1aLZYL/q4X4Mp6j3A6HtxnFfTlnbRWkSW9uFSJQCAgwMZznj1/p0xQA2x0+HToUS&#10;JVX+H5V2556AHoMZ6dasqo2g7GKjG1SAABx29vfmhIdq46fwnHXaBgYIxj1/E0rBm29uex465z29&#10;P170ASUUUUAFFFFABRRRQB8HSf8ABO3UWhaNPE+OeC1nwemM/OMcMRwBwMduZ7r/AIJ86hcwmI+I&#10;kVW3fvPseWHTGPm6cAkH8Oc19z7drZVV9uMdTzzSeWdoUqpAXbjoPfigD4bg/wCCft8sgk/4SSPa&#10;fm2fZSSeRnkHpyemc56irKfsC6hHH5cviGJ02kbmgPyc9j6Z57fkTn7a8gdj16naM9zn65OaXacF&#10;gMFvm2ng54xyPp70AfElj+wBc6eZTH4giPmJtZZIOEGdw4PvnkgAenapI/2EdT/5Z+ILdDgAIsBC&#10;8EZ98/dyeuR1GMV9rCHbtw33cY47AY/qemKRYz6DO0csN3I6c9Tjrz60AfDZ/wCCfOqzeYz+Kixk&#10;J/5dTuH4lh6nn3/2ahb/AIJ13rDnxGDKWz5n2cjrk5HzfLyemD/Mj7t8vknC53ZB2+2PzxRtz1VR&#10;82TxnPofr0oA+HLj/gn/AKpdRxwy+JoRGo2gC0K7uCTzuzySDjnHze+IV/4J13YYY8TLtwRj7Ke/&#10;GeuOh6YwOfw+6GiBzgLzxgqMcnn86V49xzhcgcblzzxj+VAHw3pX/BPe60nULe7bxJG5XJINtsA7&#10;9Qw9efYHoBiup0v9jvXtHvDLFr8RTb88RtzsfnHrnI7H/Hj63FvyeFAzxtA4GBjt1GB/nApGhO0G&#10;IAHBIZuoODjtnqSeeeTQB8K+KvCt74N1KSxv08l0OdwGAehP8/1rBO8ZA3bR/FgnpntnJ6D619sf&#10;EL4d6f440ho7hds45hlj/HAz1x04+gFfI3i3wje+D9UksrtAArfKVP3hnIPbtyfrQBg/cyOBtwFD&#10;Y+XJIBx6fjScEYzx0Us2cYIH0zkAjPOaesfG30+U4yoAwOn+fXmnRwySHgEvjsSRnnsMccj60AR5&#10;PO0EHrtwOGIzjg/z9RzSHa2ADkcYY4JAI4IP1A655q0NPuFwBFIAvQeWePbj2o+wXK42xSnsNyk4&#10;4/Xp39TQBW3ERscbRgP6e5Hb07+vNKFxtGPunaOCMDIPUDpgf0qf+zZ/+eMg9PkOemM5PU0rafOd&#10;x8h8nkfuzjtyfXpQBWVflGADwBymAMDI49B6e9AHmLgZIIwM8jbg4zzz+HPTNWf7On3hvIk45+4S&#10;e/f8aQ6bcMDmGQnplkJzxjkY/QelAFfeeX6DOeTx0IIJB4xj6fjRyoG3r82OMEkcDqeePzxnipha&#10;yl8hX5xyF5POcdPcf99U7+z7naw8iT5hg7k6npkgDnP9BQBByBxuODlQc9BwR29+p96TlsY5PJVg&#10;M9SDnOent3xUxs5Sf9Uytx8rJk59D+LDpR9kl6+W/wAxyNycNyMH+QFAEBIXHGF42ocDIA4wD7ke&#10;nahlwhB4HKtkcc8k9MdM9uvFTi1m6qkmOAG2kjpwD65zn8qFtZFI2xk9APlI49OOowwwPp60ARcl&#10;s4OSewweDxzxx1OPc0gbaNvfcSQMDnrgc9+vPvmpfscrfwkk452E5PUfhlhgfSlFvNuyFYry2cE4&#10;HBP8+vbIoAgbO8HGZAPQejYP/wCsj69a9k+CXwjbxHcQ6tqMbf2ajjYuMCY5+bp+JP4/Ssb4TfCu&#10;bxZrEU94v/EvjkHmHtIwONp7fXH6V9Z6fpsNhYx20AWKBAECZI9unPONvXr6DNABY6bFYbFt12Rg&#10;BQMMMDr0/AfiT9KufLGoUgMeC2ASeBwe/pTxHtDbTyc9enUnp+NIIyx+bGAxI65H4/n+eKAJKKKK&#10;ACiiigAooooAKKKKACiiigAooooAKKKKACiiigAooooAKiumK20pBwQhII+lFFACMo+0KuPlZGLD&#10;sfujmvDfjBawyzaaXhjcsxUllByNrcH8h+VFFAGPpOiad5MX+gWv+pJ/1K/3SfT1rq10XT41CrYW&#10;yr6CFQP5UUUAa02h6aPMxp9qMbv+WC/9Nfb2H5CibQ9NHmY0+1GN3/LBf+mvt7D8hRRQATaHpo8z&#10;Gn2oxu/5YL/019vYfkKJtD00eZjT7UY3f8sF/wCmvt7D8hRRQBE2iadtj/0C1+4x/wBSv/PJT6et&#10;SzaHpo8zGn2oxu/5YL/019vYfkKKKAL1v4e0poyTplmTvcf8e6f3j7VL/wAI7pP/AEC7P/wHT/Ci&#10;igCO48P6XHGCum2aneoyIEHBYAjp6VJ/wjuk/wDQLs//AAHT/CiigA/4R3Sf+gXZ/wDgOn+FRt4f&#10;0sXCINNs9pRiV8hMEgrg9Pc/nRRQBJ/wjuk/9Auz/wDAdP8ACorrw9pS2sxGmWYIRiCLdPT6UUUA&#10;aPhC1hhS3WOGONW3AhVAB6iurmYiSEA4y+D/AN8miigCWiiigAooooAKKKKACiiigAooooA//9lQ&#10;SwMEFAAGAAgAAAAhAGJORjHdAAAABQEAAA8AAABkcnMvZG93bnJldi54bWxMj0FLw0AQhe+C/2EZ&#10;wZvdrNVQYzalFPVUhLaCeJtmp0lodjZkt0n671296GXg8R7vfZMvJ9uKgXrfONagZgkI4tKZhisN&#10;H/vXuwUIH5ANto5Jw4U8LIvrqxwz40be0rALlYgl7DPUUIfQZVL6siaLfuY64ugdXW8xRNlX0vQ4&#10;xnLbyvskSaXFhuNCjR2taypPu7PV8DbiuJqrl2FzOq4vX/vH98+NIq1vb6bVM4hAU/gLww9+RIci&#10;Mh3cmY0XrYb4SPi90VukKgVx0PAwV08gi1z+py++A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CkDpgRFwMAAPoIAAAOAAAAAAAAAAAAAAAAAD0CAABk&#10;cnMvZTJvRG9jLnhtbFBLAQItAAoAAAAAAAAAIQA5Es9YNK0BADStAQAUAAAAAAAAAAAAAAAAAIAF&#10;AABkcnMvbWVkaWEvaW1hZ2UxLmpwZ1BLAQItAAoAAAAAAAAAIQAztypIjLQAAIy0AAAUAAAAAAAA&#10;AAAAAAAAAOayAQBkcnMvbWVkaWEvaW1hZ2UyLmpwZ1BLAQItABQABgAIAAAAIQBiTkYx3QAAAAUB&#10;AAAPAAAAAAAAAAAAAAAAAKRnAgBkcnMvZG93bnJldi54bWxQSwECLQAUAAYACAAAACEAe8A4ksMA&#10;AAClAQAAGQAAAAAAAAAAAAAAAACuaAIAZHJzL19yZWxzL2Uyb0RvYy54bWwucmVsc1BLBQYAAAAA&#10;BwAHAL4BAACoaQIAAAA=&#10;">
                <v:rect id="Rectangle 27695" o:spid="_x0000_s1153" style="position:absolute;left:38658;top:257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V4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eMJ/N0JV0BmdwAAAP//AwBQSwECLQAUAAYACAAAACEA2+H2y+4AAACFAQAAEwAAAAAA&#10;AAAAAAAAAAAAAAAAW0NvbnRlbnRfVHlwZXNdLnhtbFBLAQItABQABgAIAAAAIQBa9CxbvwAAABUB&#10;AAALAAAAAAAAAAAAAAAAAB8BAABfcmVscy8ucmVsc1BLAQItABQABgAIAAAAIQDypIV4yAAAAN4A&#10;AAAPAAAAAAAAAAAAAAAAAAcCAABkcnMvZG93bnJldi54bWxQSwUGAAAAAAMAAwC3AAAA/AIAAAAA&#10;" filled="f" stroked="f">
                  <v:textbox inset="0,0,0,0">
                    <w:txbxContent>
                      <w:p w14:paraId="5208295B" w14:textId="77777777" w:rsidR="0029700B" w:rsidRDefault="007F41EC">
                        <w:pPr>
                          <w:spacing w:after="160" w:line="259" w:lineRule="auto"/>
                          <w:ind w:left="0" w:right="0" w:firstLine="0"/>
                          <w:jc w:val="left"/>
                        </w:pPr>
                        <w:r>
                          <w:t xml:space="preserve"> </w:t>
                        </w:r>
                      </w:p>
                    </w:txbxContent>
                  </v:textbox>
                </v:rect>
                <v:shape id="Picture 27715" o:spid="_x0000_s1154" type="#_x0000_t75" style="position:absolute;width:5471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ZDxwAAAN4AAAAPAAAAZHJzL2Rvd25yZXYueG1sRI/NasMw&#10;EITvgb6D2EIvoZFtyA9ulFACgdJDQ5MeelysjeXWWrmSartvHwUKOQ4z8w2z3o62FT350DhWkM8y&#10;EMSV0w3XCj5O+8cViBCRNbaOScEfBdhu7iZrLLUb+J36Y6xFgnAoUYGJsSulDJUhi2HmOuLknZ23&#10;GJP0tdQehwS3rSyybCEtNpwWDHa0M1R9H3+tgi+cuuH19OamPjeHwv6cP1ehV+rhfnx+AhFpjLfw&#10;f/tFKyiWy3wO1zvpCsjNBQAA//8DAFBLAQItABQABgAIAAAAIQDb4fbL7gAAAIUBAAATAAAAAAAA&#10;AAAAAAAAAAAAAABbQ29udGVudF9UeXBlc10ueG1sUEsBAi0AFAAGAAgAAAAhAFr0LFu/AAAAFQEA&#10;AAsAAAAAAAAAAAAAAAAAHwEAAF9yZWxzLy5yZWxzUEsBAi0AFAAGAAgAAAAhAGOyRkPHAAAA3gAA&#10;AA8AAAAAAAAAAAAAAAAABwIAAGRycy9kb3ducmV2LnhtbFBLBQYAAAAAAwADALcAAAD7AgAAAAA=&#10;">
                  <v:imagedata r:id="rId735" o:title=""/>
                </v:shape>
                <v:shape id="Picture 27717" o:spid="_x0000_s1155" type="#_x0000_t75" style="position:absolute;left:19231;top:15850;width:19406;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lNxQAAAN4AAAAPAAAAZHJzL2Rvd25yZXYueG1sRI9Ba8JA&#10;FITvgv9heUJvutFDI6mrtEqLEizU6v2RfU1Cs2+X7DZJ/70rCB6HmfmGWW0G04iOWl9bVjCfJSCI&#10;C6trLhWcv9+nSxA+IGtsLJOCf/KwWY9HK8y07fmLulMoRYSwz1BBFYLLpPRFRQb9zDri6P3Y1mCI&#10;si2lbrGPcNPIRZI8S4M1x4UKHW0rKn5Pf0bB27HbL+vcHS62/8A8d5/FzpFST5Ph9QVEoCE8wvf2&#10;XitYpOk8hdudeAXk+goAAP//AwBQSwECLQAUAAYACAAAACEA2+H2y+4AAACFAQAAEwAAAAAAAAAA&#10;AAAAAAAAAAAAW0NvbnRlbnRfVHlwZXNdLnhtbFBLAQItABQABgAIAAAAIQBa9CxbvwAAABUBAAAL&#10;AAAAAAAAAAAAAAAAAB8BAABfcmVscy8ucmVsc1BLAQItABQABgAIAAAAIQDoBTlNxQAAAN4AAAAP&#10;AAAAAAAAAAAAAAAAAAcCAABkcnMvZG93bnJldi54bWxQSwUGAAAAAAMAAwC3AAAA+QIAAAAA&#10;">
                  <v:imagedata r:id="rId736" o:title=""/>
                </v:shape>
                <w10:anchorlock/>
              </v:group>
            </w:pict>
          </mc:Fallback>
        </mc:AlternateContent>
      </w:r>
      <w:r>
        <w:t xml:space="preserve"> </w:t>
      </w:r>
    </w:p>
    <w:p w14:paraId="45C22771" w14:textId="77777777" w:rsidR="0029700B" w:rsidRDefault="007F41EC">
      <w:pPr>
        <w:ind w:left="1844" w:right="838"/>
      </w:pPr>
      <w:r>
        <w:t xml:space="preserve">Fig </w:t>
      </w:r>
      <w:proofErr w:type="gramStart"/>
      <w:r>
        <w:t>5.17:-</w:t>
      </w:r>
      <w:proofErr w:type="gramEnd"/>
      <w:r>
        <w:t xml:space="preserve"> </w:t>
      </w:r>
      <w:r>
        <w:t xml:space="preserve">Smart city plan and budget for the future for India  [7] </w:t>
      </w:r>
    </w:p>
    <w:p w14:paraId="446FF43F" w14:textId="77777777" w:rsidR="0029700B" w:rsidRDefault="007F41EC">
      <w:pPr>
        <w:spacing w:after="0" w:line="259" w:lineRule="auto"/>
        <w:ind w:left="0" w:right="386" w:firstLine="0"/>
        <w:jc w:val="center"/>
      </w:pPr>
      <w:r>
        <w:t xml:space="preserve"> </w:t>
      </w:r>
    </w:p>
    <w:p w14:paraId="15F9EAE8" w14:textId="77777777" w:rsidR="0029700B" w:rsidRDefault="007F41EC">
      <w:pPr>
        <w:spacing w:after="0" w:line="259" w:lineRule="auto"/>
        <w:ind w:left="396" w:right="0" w:firstLine="0"/>
        <w:jc w:val="left"/>
      </w:pPr>
      <w:r>
        <w:t xml:space="preserve"> </w:t>
      </w:r>
    </w:p>
    <w:p w14:paraId="2FB58DD7" w14:textId="77777777" w:rsidR="0029700B" w:rsidRDefault="007F41EC">
      <w:pPr>
        <w:spacing w:after="0" w:line="259" w:lineRule="auto"/>
        <w:ind w:left="396" w:right="0" w:firstLine="0"/>
        <w:jc w:val="left"/>
      </w:pPr>
      <w:r>
        <w:t xml:space="preserve"> </w:t>
      </w:r>
    </w:p>
    <w:p w14:paraId="630F367D" w14:textId="77777777" w:rsidR="0029700B" w:rsidRDefault="007F41EC">
      <w:pPr>
        <w:spacing w:after="0" w:line="259" w:lineRule="auto"/>
        <w:ind w:left="396" w:right="0" w:firstLine="0"/>
        <w:jc w:val="left"/>
      </w:pPr>
      <w:r>
        <w:t xml:space="preserve"> </w:t>
      </w:r>
    </w:p>
    <w:p w14:paraId="59AA3AE4" w14:textId="77777777" w:rsidR="0029700B" w:rsidRDefault="007F41EC">
      <w:pPr>
        <w:spacing w:after="0" w:line="259" w:lineRule="auto"/>
        <w:ind w:left="396" w:right="0" w:firstLine="0"/>
        <w:jc w:val="left"/>
      </w:pPr>
      <w:r>
        <w:t xml:space="preserve"> </w:t>
      </w:r>
    </w:p>
    <w:p w14:paraId="72A222BA" w14:textId="77777777" w:rsidR="0029700B" w:rsidRDefault="007F41EC">
      <w:pPr>
        <w:spacing w:after="0" w:line="259" w:lineRule="auto"/>
        <w:ind w:left="396" w:right="0" w:firstLine="0"/>
        <w:jc w:val="left"/>
      </w:pPr>
      <w:r>
        <w:lastRenderedPageBreak/>
        <w:t xml:space="preserve"> </w:t>
      </w:r>
    </w:p>
    <w:p w14:paraId="511B3AF9" w14:textId="77777777" w:rsidR="0029700B" w:rsidRDefault="007F41EC">
      <w:pPr>
        <w:ind w:left="399" w:right="838"/>
      </w:pPr>
      <w:r>
        <w:t xml:space="preserve">Current Indian working projects/cities towards smart cities  </w:t>
      </w:r>
    </w:p>
    <w:p w14:paraId="1CB2309C" w14:textId="77777777" w:rsidR="0029700B" w:rsidRDefault="007F41EC">
      <w:pPr>
        <w:spacing w:after="0" w:line="259" w:lineRule="auto"/>
        <w:ind w:left="396" w:right="3333" w:firstLine="0"/>
        <w:jc w:val="left"/>
      </w:pPr>
      <w:r>
        <w:t xml:space="preserve"> </w:t>
      </w:r>
    </w:p>
    <w:p w14:paraId="7AFF9574" w14:textId="77777777" w:rsidR="0029700B" w:rsidRDefault="007F41EC">
      <w:pPr>
        <w:spacing w:after="0" w:line="259" w:lineRule="auto"/>
        <w:ind w:left="1409" w:right="0" w:firstLine="0"/>
        <w:jc w:val="left"/>
      </w:pPr>
      <w:r>
        <w:rPr>
          <w:noProof/>
        </w:rPr>
        <w:drawing>
          <wp:inline distT="0" distB="0" distL="0" distR="0" wp14:anchorId="145C5CDD" wp14:editId="36633718">
            <wp:extent cx="3546475" cy="2914015"/>
            <wp:effectExtent l="0" t="0" r="0" b="0"/>
            <wp:docPr id="27852" name="Picture 27852"/>
            <wp:cNvGraphicFramePr/>
            <a:graphic xmlns:a="http://schemas.openxmlformats.org/drawingml/2006/main">
              <a:graphicData uri="http://schemas.openxmlformats.org/drawingml/2006/picture">
                <pic:pic xmlns:pic="http://schemas.openxmlformats.org/drawingml/2006/picture">
                  <pic:nvPicPr>
                    <pic:cNvPr id="27852" name="Picture 27852"/>
                    <pic:cNvPicPr/>
                  </pic:nvPicPr>
                  <pic:blipFill>
                    <a:blip r:embed="rId737"/>
                    <a:stretch>
                      <a:fillRect/>
                    </a:stretch>
                  </pic:blipFill>
                  <pic:spPr>
                    <a:xfrm>
                      <a:off x="0" y="0"/>
                      <a:ext cx="3546475" cy="2914015"/>
                    </a:xfrm>
                    <a:prstGeom prst="rect">
                      <a:avLst/>
                    </a:prstGeom>
                  </pic:spPr>
                </pic:pic>
              </a:graphicData>
            </a:graphic>
          </wp:inline>
        </w:drawing>
      </w:r>
    </w:p>
    <w:p w14:paraId="3A15799A" w14:textId="77777777" w:rsidR="0029700B" w:rsidRDefault="007F41EC">
      <w:pPr>
        <w:spacing w:after="0" w:line="259" w:lineRule="auto"/>
        <w:ind w:left="396" w:right="3333" w:firstLine="0"/>
        <w:jc w:val="left"/>
      </w:pPr>
      <w:r>
        <w:t xml:space="preserve"> </w:t>
      </w:r>
    </w:p>
    <w:p w14:paraId="64E6E987" w14:textId="77777777" w:rsidR="0029700B" w:rsidRDefault="007F41EC">
      <w:pPr>
        <w:ind w:left="399" w:right="3041"/>
      </w:pPr>
      <w:r>
        <w:t xml:space="preserve">                                      Fig </w:t>
      </w:r>
      <w:proofErr w:type="gramStart"/>
      <w:r>
        <w:t>5.18:-</w:t>
      </w:r>
      <w:proofErr w:type="gramEnd"/>
      <w:r>
        <w:t xml:space="preserve"> </w:t>
      </w:r>
      <w:r>
        <w:t xml:space="preserve">Cities under smart city development  </w:t>
      </w:r>
      <w:r>
        <w:rPr>
          <w:b/>
          <w:sz w:val="26"/>
        </w:rPr>
        <w:t xml:space="preserve"> </w:t>
      </w:r>
    </w:p>
    <w:p w14:paraId="0999BF0E" w14:textId="77777777" w:rsidR="0029700B" w:rsidRDefault="007F41EC">
      <w:pPr>
        <w:pStyle w:val="Heading4"/>
        <w:spacing w:after="3" w:line="259" w:lineRule="auto"/>
        <w:ind w:left="391" w:right="0"/>
        <w:jc w:val="left"/>
      </w:pPr>
      <w:r>
        <w:rPr>
          <w:b/>
          <w:sz w:val="26"/>
        </w:rPr>
        <w:t xml:space="preserve">5.3.1 Smart Transportation </w:t>
      </w:r>
    </w:p>
    <w:p w14:paraId="6A433BD9" w14:textId="77777777" w:rsidR="0029700B" w:rsidRDefault="007F41EC">
      <w:pPr>
        <w:spacing w:after="2" w:line="241" w:lineRule="auto"/>
        <w:ind w:left="391" w:right="828"/>
      </w:pPr>
      <w:r>
        <w:rPr>
          <w:color w:val="191919"/>
        </w:rPr>
        <w:t>In 1950, thirty percent of the world’s population was urban, expected to grow to 66 percent by 2050. Cities across the world are expanding, so pressures on cities to augment their infrastru</w:t>
      </w:r>
      <w:r>
        <w:rPr>
          <w:color w:val="191919"/>
        </w:rPr>
        <w:t xml:space="preserve">cture and facilities to accommodate all existing/potential residents and enable them to lead a good quality of life. Smart cities use technology to augment their urban </w:t>
      </w:r>
      <w:proofErr w:type="spellStart"/>
      <w:r>
        <w:rPr>
          <w:color w:val="191919"/>
        </w:rPr>
        <w:t>servicestransportation</w:t>
      </w:r>
      <w:proofErr w:type="spellEnd"/>
      <w:r>
        <w:rPr>
          <w:color w:val="191919"/>
        </w:rPr>
        <w:t>, utilities and energy-to improve efficiency, reduce wastage and o</w:t>
      </w:r>
      <w:r>
        <w:rPr>
          <w:color w:val="191919"/>
        </w:rPr>
        <w:t xml:space="preserve">perate more sustainably. The government of India, too, launched the Smart Cities Mission to develop 100 Indian cities to be sustainable and citizen-friendly. </w:t>
      </w:r>
    </w:p>
    <w:p w14:paraId="305BE3C7" w14:textId="77777777" w:rsidR="0029700B" w:rsidRDefault="007F41EC">
      <w:pPr>
        <w:spacing w:after="297" w:line="241" w:lineRule="auto"/>
        <w:ind w:left="391" w:right="828"/>
      </w:pPr>
      <w:r>
        <w:rPr>
          <w:b/>
          <w:color w:val="191919"/>
        </w:rPr>
        <w:t xml:space="preserve">Delivering seamless mobility- </w:t>
      </w:r>
      <w:r>
        <w:rPr>
          <w:color w:val="191919"/>
        </w:rPr>
        <w:t>Smart transportation is developed on the base of smart infrastructu</w:t>
      </w:r>
      <w:r>
        <w:rPr>
          <w:color w:val="191919"/>
        </w:rPr>
        <w:t>re that includes not only multi-modal connected conveyance but also automated traffic signals, tolls and fare collection. Data integration drives the system, incorporating weather and traffic data, linking emergency services data as well as information fro</w:t>
      </w:r>
      <w:r>
        <w:rPr>
          <w:color w:val="191919"/>
        </w:rPr>
        <w:t>m government agencies. Smart services offer different benefits, from smart parking and vehicle locating systems, to route diversion alerts. A central command centre can tie together the smart transportation ecosystem, with real-time and updated data, handl</w:t>
      </w:r>
      <w:r>
        <w:rPr>
          <w:color w:val="191919"/>
        </w:rPr>
        <w:t xml:space="preserve">ing passenger information, </w:t>
      </w:r>
      <w:proofErr w:type="gramStart"/>
      <w:r>
        <w:rPr>
          <w:color w:val="191919"/>
        </w:rPr>
        <w:t>Optimized</w:t>
      </w:r>
      <w:proofErr w:type="gramEnd"/>
      <w:r>
        <w:rPr>
          <w:color w:val="191919"/>
        </w:rPr>
        <w:t xml:space="preserve"> on-demand services can ensure that citizens can use all modes of transport according to their needs. Shared mobility solutions can help provide first and last mile connectivity in conjunction with public transportation,</w:t>
      </w:r>
      <w:r>
        <w:rPr>
          <w:color w:val="191919"/>
        </w:rPr>
        <w:t xml:space="preserve"> they can act as feeder services and improve access to metro/rail or bus services. If public transportation is made robust and accessible through multi-modal shared mobility, citizens can choose it for all their commuting needs be it office travel, travel </w:t>
      </w:r>
      <w:r>
        <w:rPr>
          <w:color w:val="191919"/>
        </w:rPr>
        <w:t xml:space="preserve">for daily needs or leisure travel. The number of private vehicles can be reduced, which can contribute to lowering congestion and pollution. traffic signals, incident management and vehicle health monitoring. </w:t>
      </w:r>
    </w:p>
    <w:p w14:paraId="503E0B01" w14:textId="77777777" w:rsidR="0029700B" w:rsidRDefault="007F41EC">
      <w:pPr>
        <w:spacing w:after="0" w:line="259" w:lineRule="auto"/>
        <w:ind w:left="396" w:right="0" w:firstLine="0"/>
        <w:jc w:val="left"/>
      </w:pPr>
      <w:r>
        <w:rPr>
          <w:color w:val="191919"/>
        </w:rPr>
        <w:t xml:space="preserve"> </w:t>
      </w:r>
    </w:p>
    <w:p w14:paraId="77390AAA" w14:textId="77777777" w:rsidR="0029700B" w:rsidRDefault="007F41EC">
      <w:pPr>
        <w:spacing w:after="0" w:line="259" w:lineRule="auto"/>
        <w:ind w:left="0" w:right="509" w:firstLine="0"/>
        <w:jc w:val="right"/>
      </w:pPr>
      <w:r>
        <w:rPr>
          <w:noProof/>
        </w:rPr>
        <w:lastRenderedPageBreak/>
        <w:drawing>
          <wp:inline distT="0" distB="0" distL="0" distR="0" wp14:anchorId="17455F06" wp14:editId="5B5B31B5">
            <wp:extent cx="5942966" cy="4391025"/>
            <wp:effectExtent l="0" t="0" r="0" b="0"/>
            <wp:docPr id="27982" name="Picture 27982"/>
            <wp:cNvGraphicFramePr/>
            <a:graphic xmlns:a="http://schemas.openxmlformats.org/drawingml/2006/main">
              <a:graphicData uri="http://schemas.openxmlformats.org/drawingml/2006/picture">
                <pic:pic xmlns:pic="http://schemas.openxmlformats.org/drawingml/2006/picture">
                  <pic:nvPicPr>
                    <pic:cNvPr id="27982" name="Picture 27982"/>
                    <pic:cNvPicPr/>
                  </pic:nvPicPr>
                  <pic:blipFill>
                    <a:blip r:embed="rId738"/>
                    <a:stretch>
                      <a:fillRect/>
                    </a:stretch>
                  </pic:blipFill>
                  <pic:spPr>
                    <a:xfrm>
                      <a:off x="0" y="0"/>
                      <a:ext cx="5942966" cy="4391025"/>
                    </a:xfrm>
                    <a:prstGeom prst="rect">
                      <a:avLst/>
                    </a:prstGeom>
                  </pic:spPr>
                </pic:pic>
              </a:graphicData>
            </a:graphic>
          </wp:inline>
        </w:drawing>
      </w:r>
      <w:r>
        <w:t xml:space="preserve"> </w:t>
      </w:r>
    </w:p>
    <w:p w14:paraId="625B0BC6" w14:textId="77777777" w:rsidR="0029700B" w:rsidRDefault="007F41EC">
      <w:pPr>
        <w:pStyle w:val="Heading5"/>
        <w:ind w:left="278" w:right="714"/>
      </w:pPr>
      <w:r>
        <w:t xml:space="preserve">Fig </w:t>
      </w:r>
      <w:proofErr w:type="gramStart"/>
      <w:r>
        <w:t>5.19:-</w:t>
      </w:r>
      <w:proofErr w:type="gramEnd"/>
      <w:r>
        <w:t xml:space="preserve"> </w:t>
      </w:r>
      <w:r>
        <w:t xml:space="preserve">Smart transportation [7] </w:t>
      </w:r>
    </w:p>
    <w:p w14:paraId="59DF9A0C" w14:textId="77777777" w:rsidR="0029700B" w:rsidRDefault="007F41EC">
      <w:pPr>
        <w:spacing w:after="0" w:line="259" w:lineRule="auto"/>
        <w:ind w:left="396" w:right="0" w:firstLine="0"/>
        <w:jc w:val="left"/>
      </w:pPr>
      <w:r>
        <w:rPr>
          <w:b/>
        </w:rPr>
        <w:t xml:space="preserve"> </w:t>
      </w:r>
    </w:p>
    <w:p w14:paraId="7225A682" w14:textId="77777777" w:rsidR="0029700B" w:rsidRDefault="007F41EC">
      <w:pPr>
        <w:spacing w:after="2" w:line="241" w:lineRule="auto"/>
        <w:ind w:left="391" w:right="828"/>
      </w:pPr>
      <w:r>
        <w:rPr>
          <w:b/>
        </w:rPr>
        <w:t>Multi-modal mobility options-through Mobility-as-a-Service (</w:t>
      </w:r>
      <w:proofErr w:type="spellStart"/>
      <w:r>
        <w:rPr>
          <w:b/>
        </w:rPr>
        <w:t>MaaS</w:t>
      </w:r>
      <w:proofErr w:type="spellEnd"/>
      <w:proofErr w:type="gramStart"/>
      <w:r>
        <w:rPr>
          <w:b/>
        </w:rPr>
        <w:t>):-</w:t>
      </w:r>
      <w:proofErr w:type="gramEnd"/>
      <w:r>
        <w:rPr>
          <w:color w:val="191919"/>
        </w:rPr>
        <w:t xml:space="preserve"> </w:t>
      </w:r>
      <w:proofErr w:type="spellStart"/>
      <w:r>
        <w:rPr>
          <w:color w:val="191919"/>
        </w:rPr>
        <w:t>MaaS</w:t>
      </w:r>
      <w:proofErr w:type="spellEnd"/>
      <w:r>
        <w:rPr>
          <w:color w:val="191919"/>
        </w:rPr>
        <w:t xml:space="preserve"> aims to solve the problems associated with urban density and make mobility more efficient and convenient. It offers users access to different modes of tran</w:t>
      </w:r>
      <w:r>
        <w:rPr>
          <w:color w:val="191919"/>
        </w:rPr>
        <w:t xml:space="preserve">sport via a single platform such as a mobile application </w:t>
      </w:r>
    </w:p>
    <w:p w14:paraId="2971B580" w14:textId="77777777" w:rsidR="0029700B" w:rsidRDefault="007F41EC">
      <w:pPr>
        <w:spacing w:after="0" w:line="259" w:lineRule="auto"/>
        <w:ind w:left="396" w:right="0" w:firstLine="0"/>
        <w:jc w:val="left"/>
      </w:pPr>
      <w:r>
        <w:rPr>
          <w:b/>
          <w:color w:val="191919"/>
        </w:rPr>
        <w:t xml:space="preserve"> </w:t>
      </w:r>
    </w:p>
    <w:p w14:paraId="0A4CB51D" w14:textId="77777777" w:rsidR="0029700B" w:rsidRDefault="007F41EC">
      <w:pPr>
        <w:spacing w:after="2" w:line="241" w:lineRule="auto"/>
        <w:ind w:left="391" w:right="828"/>
      </w:pPr>
      <w:r>
        <w:rPr>
          <w:b/>
          <w:color w:val="191919"/>
        </w:rPr>
        <w:t xml:space="preserve">Intelligent traffic management-Traffic Demand </w:t>
      </w:r>
      <w:proofErr w:type="spellStart"/>
      <w:r>
        <w:rPr>
          <w:b/>
          <w:color w:val="191919"/>
        </w:rPr>
        <w:t>Modeling</w:t>
      </w:r>
      <w:proofErr w:type="spellEnd"/>
      <w:r>
        <w:rPr>
          <w:b/>
          <w:color w:val="191919"/>
        </w:rPr>
        <w:t>:</w:t>
      </w:r>
      <w:r>
        <w:rPr>
          <w:color w:val="191919"/>
        </w:rPr>
        <w:t xml:space="preserve"> City planners can track data records and area-</w:t>
      </w:r>
      <w:r>
        <w:rPr>
          <w:color w:val="191919"/>
        </w:rPr>
        <w:t xml:space="preserve">wise people movement and use this information to build models whereby public transportation gets deployed in areas of maximum people movement to ensure better connectivity.  </w:t>
      </w:r>
    </w:p>
    <w:p w14:paraId="3BCCC332" w14:textId="77777777" w:rsidR="0029700B" w:rsidRDefault="007F41EC">
      <w:pPr>
        <w:spacing w:after="2" w:line="241" w:lineRule="auto"/>
        <w:ind w:left="391" w:right="828"/>
      </w:pPr>
      <w:r>
        <w:rPr>
          <w:color w:val="191919"/>
        </w:rPr>
        <w:t xml:space="preserve">Implementing smart transportation would need the government, transport operators </w:t>
      </w:r>
      <w:r>
        <w:rPr>
          <w:color w:val="191919"/>
        </w:rPr>
        <w:t>and service providers to collaborate in planning and execution ,saving staff-hours through better traffic management, reducing polluting emissions, or increasing Gross Domestic Product (GDP) by reducing the consumption of vehicular fuel and oil imports, sm</w:t>
      </w:r>
      <w:r>
        <w:rPr>
          <w:color w:val="191919"/>
        </w:rPr>
        <w:t xml:space="preserve">art transportation is here to </w:t>
      </w:r>
      <w:proofErr w:type="spellStart"/>
      <w:r>
        <w:rPr>
          <w:color w:val="191919"/>
        </w:rPr>
        <w:t>stay.</w:t>
      </w:r>
      <w:r>
        <w:rPr>
          <w:color w:val="333333"/>
        </w:rPr>
        <w:t>State</w:t>
      </w:r>
      <w:proofErr w:type="spellEnd"/>
      <w:r>
        <w:rPr>
          <w:color w:val="333333"/>
        </w:rPr>
        <w:t xml:space="preserve"> DOTs must closely collaborate with local jurisdictions to understand what the communities’ critical needs are to help them achieve their goals to provide-</w:t>
      </w:r>
      <w:r>
        <w:rPr>
          <w:color w:val="545559"/>
        </w:rPr>
        <w:t xml:space="preserve"> 1.</w:t>
      </w:r>
      <w:r>
        <w:rPr>
          <w:rFonts w:ascii="Arial" w:eastAsia="Arial" w:hAnsi="Arial" w:cs="Arial"/>
          <w:color w:val="545559"/>
        </w:rPr>
        <w:t xml:space="preserve"> </w:t>
      </w:r>
      <w:r>
        <w:rPr>
          <w:color w:val="545559"/>
        </w:rPr>
        <w:t xml:space="preserve">Connecting underserved communities to jobs </w:t>
      </w:r>
    </w:p>
    <w:p w14:paraId="39692EB4" w14:textId="77777777" w:rsidR="0029700B" w:rsidRDefault="007F41EC">
      <w:pPr>
        <w:numPr>
          <w:ilvl w:val="0"/>
          <w:numId w:val="103"/>
        </w:numPr>
        <w:spacing w:after="1" w:line="259" w:lineRule="auto"/>
        <w:ind w:right="0" w:hanging="360"/>
        <w:jc w:val="left"/>
      </w:pPr>
      <w:r>
        <w:rPr>
          <w:color w:val="545559"/>
        </w:rPr>
        <w:t xml:space="preserve">Moving goods </w:t>
      </w:r>
      <w:r>
        <w:rPr>
          <w:color w:val="545559"/>
        </w:rPr>
        <w:t xml:space="preserve">in and out of the city </w:t>
      </w:r>
    </w:p>
    <w:p w14:paraId="13318B8E" w14:textId="77777777" w:rsidR="0029700B" w:rsidRDefault="007F41EC">
      <w:pPr>
        <w:numPr>
          <w:ilvl w:val="0"/>
          <w:numId w:val="103"/>
        </w:numPr>
        <w:spacing w:after="1" w:line="259" w:lineRule="auto"/>
        <w:ind w:right="0" w:hanging="360"/>
        <w:jc w:val="left"/>
      </w:pPr>
      <w:r>
        <w:rPr>
          <w:color w:val="545559"/>
        </w:rPr>
        <w:t xml:space="preserve">Integrating data collection throughout various systems </w:t>
      </w:r>
    </w:p>
    <w:p w14:paraId="6EC38A18" w14:textId="77777777" w:rsidR="0029700B" w:rsidRDefault="007F41EC">
      <w:pPr>
        <w:numPr>
          <w:ilvl w:val="0"/>
          <w:numId w:val="103"/>
        </w:numPr>
        <w:spacing w:after="1" w:line="259" w:lineRule="auto"/>
        <w:ind w:right="0" w:hanging="360"/>
        <w:jc w:val="left"/>
      </w:pPr>
      <w:r>
        <w:rPr>
          <w:color w:val="545559"/>
        </w:rPr>
        <w:t xml:space="preserve">Establishing better parking systems </w:t>
      </w:r>
    </w:p>
    <w:p w14:paraId="5E95ADCF" w14:textId="77777777" w:rsidR="0029700B" w:rsidRDefault="007F41EC">
      <w:pPr>
        <w:numPr>
          <w:ilvl w:val="0"/>
          <w:numId w:val="103"/>
        </w:numPr>
        <w:spacing w:after="1" w:line="259" w:lineRule="auto"/>
        <w:ind w:right="0" w:hanging="360"/>
        <w:jc w:val="left"/>
      </w:pPr>
      <w:r>
        <w:rPr>
          <w:color w:val="545559"/>
        </w:rPr>
        <w:t xml:space="preserve">Controlling carbon emissions </w:t>
      </w:r>
    </w:p>
    <w:p w14:paraId="2F39B80A" w14:textId="77777777" w:rsidR="0029700B" w:rsidRDefault="007F41EC">
      <w:pPr>
        <w:numPr>
          <w:ilvl w:val="0"/>
          <w:numId w:val="103"/>
        </w:numPr>
        <w:spacing w:after="1" w:line="259" w:lineRule="auto"/>
        <w:ind w:right="0" w:hanging="360"/>
        <w:jc w:val="left"/>
      </w:pPr>
      <w:r>
        <w:rPr>
          <w:color w:val="545559"/>
        </w:rPr>
        <w:t xml:space="preserve">Improving traffic flow </w:t>
      </w:r>
    </w:p>
    <w:p w14:paraId="5456294E" w14:textId="77777777" w:rsidR="0029700B" w:rsidRDefault="007F41EC">
      <w:pPr>
        <w:spacing w:after="0" w:line="259" w:lineRule="auto"/>
        <w:ind w:left="756" w:right="0" w:firstLine="0"/>
        <w:jc w:val="left"/>
      </w:pPr>
      <w:r>
        <w:rPr>
          <w:b/>
          <w:sz w:val="26"/>
        </w:rPr>
        <w:t xml:space="preserve"> </w:t>
      </w:r>
    </w:p>
    <w:p w14:paraId="087B6EBB" w14:textId="77777777" w:rsidR="0029700B" w:rsidRDefault="007F41EC">
      <w:pPr>
        <w:spacing w:after="0" w:line="259" w:lineRule="auto"/>
        <w:ind w:left="396" w:right="0" w:firstLine="0"/>
        <w:jc w:val="left"/>
      </w:pPr>
      <w:r>
        <w:rPr>
          <w:b/>
          <w:sz w:val="26"/>
        </w:rPr>
        <w:lastRenderedPageBreak/>
        <w:t xml:space="preserve"> </w:t>
      </w:r>
    </w:p>
    <w:p w14:paraId="0253A3CD" w14:textId="77777777" w:rsidR="0029700B" w:rsidRDefault="007F41EC">
      <w:pPr>
        <w:pStyle w:val="Heading4"/>
        <w:spacing w:after="3" w:line="259" w:lineRule="auto"/>
        <w:ind w:left="391" w:right="0"/>
        <w:jc w:val="left"/>
      </w:pPr>
      <w:r>
        <w:rPr>
          <w:b/>
          <w:sz w:val="26"/>
        </w:rPr>
        <w:t>5.3.2 Smart Healthcare</w:t>
      </w:r>
      <w:r>
        <w:rPr>
          <w:b/>
          <w:color w:val="FF0000"/>
          <w:sz w:val="26"/>
        </w:rPr>
        <w:t xml:space="preserve"> </w:t>
      </w:r>
    </w:p>
    <w:p w14:paraId="5DBF94DC" w14:textId="77777777" w:rsidR="0029700B" w:rsidRDefault="007F41EC">
      <w:pPr>
        <w:pStyle w:val="Heading5"/>
        <w:ind w:left="278" w:right="585"/>
      </w:pPr>
      <w:r>
        <w:t xml:space="preserve"> Among all the facilities to citizens in a smart city, sm</w:t>
      </w:r>
      <w:r>
        <w:t xml:space="preserve">art health care counts as foremost important facility as a city which has healthy citizens is balanced in every sphere. Smart </w:t>
      </w:r>
    </w:p>
    <w:p w14:paraId="19BEAE44" w14:textId="77777777" w:rsidR="0029700B" w:rsidRDefault="007F41EC">
      <w:pPr>
        <w:ind w:left="399" w:right="838"/>
      </w:pPr>
      <w:r>
        <w:t>Health Technology’ combines Smart Technology and latest mobile device with health, such as fitness tracker or fitness bands and e</w:t>
      </w:r>
      <w:r>
        <w:t>ven health assessment apps in smart phones have gained grand attention amongst fitness enthusiasts. They not only just monitor health but also provide solutions if needed at the right time. Smart Health technology interacts and engages with data produced b</w:t>
      </w:r>
      <w:r>
        <w:t xml:space="preserve">y those devices which can be </w:t>
      </w:r>
      <w:proofErr w:type="spellStart"/>
      <w:r>
        <w:t>analyzed</w:t>
      </w:r>
      <w:proofErr w:type="spellEnd"/>
      <w:r>
        <w:t xml:space="preserve"> by doctors, researchers and health care professionals for better-personalized diagnosis and solutions. These digital records save cost and time of both patients and hospitals as they not only offer personalized treatme</w:t>
      </w:r>
      <w:r>
        <w:t xml:space="preserve">nts and medications but also give preventive measures through real-time data collection </w:t>
      </w:r>
    </w:p>
    <w:p w14:paraId="4330383A" w14:textId="77777777" w:rsidR="0029700B" w:rsidRDefault="007F41EC">
      <w:pPr>
        <w:ind w:left="399" w:right="838"/>
      </w:pPr>
      <w:r>
        <w:t>Role of technologies in Smart Healthcare - Here IoT plays an important role, allows connecting data collected from smart devices and sensors to extract valuable insigh</w:t>
      </w:r>
      <w:r>
        <w:t xml:space="preserve">ts, then convey that information to the doctors and staff in real-time, thus improving the effectiveness in the overall healthcare system. When the health data is collected it needs to be </w:t>
      </w:r>
      <w:proofErr w:type="spellStart"/>
      <w:r>
        <w:t>analyzed</w:t>
      </w:r>
      <w:proofErr w:type="spellEnd"/>
      <w:r>
        <w:t xml:space="preserve"> and managed for accurate treatment and here Artificial inte</w:t>
      </w:r>
      <w:r>
        <w:t xml:space="preserve">lligence and automation are applied. </w:t>
      </w:r>
    </w:p>
    <w:p w14:paraId="2BE9D486" w14:textId="77777777" w:rsidR="0029700B" w:rsidRDefault="007F41EC">
      <w:pPr>
        <w:spacing w:after="0" w:line="259" w:lineRule="auto"/>
        <w:ind w:left="0" w:right="857" w:firstLine="0"/>
        <w:jc w:val="right"/>
      </w:pPr>
      <w:r>
        <w:rPr>
          <w:noProof/>
        </w:rPr>
        <w:drawing>
          <wp:inline distT="0" distB="0" distL="0" distR="0" wp14:anchorId="548EE65D" wp14:editId="0928500F">
            <wp:extent cx="5723255" cy="3491230"/>
            <wp:effectExtent l="0" t="0" r="0" b="0"/>
            <wp:docPr id="28156" name="Picture 28156"/>
            <wp:cNvGraphicFramePr/>
            <a:graphic xmlns:a="http://schemas.openxmlformats.org/drawingml/2006/main">
              <a:graphicData uri="http://schemas.openxmlformats.org/drawingml/2006/picture">
                <pic:pic xmlns:pic="http://schemas.openxmlformats.org/drawingml/2006/picture">
                  <pic:nvPicPr>
                    <pic:cNvPr id="28156" name="Picture 28156"/>
                    <pic:cNvPicPr/>
                  </pic:nvPicPr>
                  <pic:blipFill>
                    <a:blip r:embed="rId739"/>
                    <a:stretch>
                      <a:fillRect/>
                    </a:stretch>
                  </pic:blipFill>
                  <pic:spPr>
                    <a:xfrm>
                      <a:off x="0" y="0"/>
                      <a:ext cx="5723255" cy="3491230"/>
                    </a:xfrm>
                    <a:prstGeom prst="rect">
                      <a:avLst/>
                    </a:prstGeom>
                  </pic:spPr>
                </pic:pic>
              </a:graphicData>
            </a:graphic>
          </wp:inline>
        </w:drawing>
      </w:r>
      <w:r>
        <w:t xml:space="preserve"> </w:t>
      </w:r>
    </w:p>
    <w:p w14:paraId="448AEF26" w14:textId="77777777" w:rsidR="0029700B" w:rsidRDefault="007F41EC">
      <w:pPr>
        <w:ind w:left="399" w:right="838"/>
      </w:pPr>
      <w:r>
        <w:t xml:space="preserve">                                                  Fig </w:t>
      </w:r>
      <w:proofErr w:type="gramStart"/>
      <w:r>
        <w:t>5.20:-</w:t>
      </w:r>
      <w:proofErr w:type="gramEnd"/>
      <w:r>
        <w:t xml:space="preserve"> Smart healthcare </w:t>
      </w:r>
    </w:p>
    <w:p w14:paraId="21054FCF" w14:textId="77777777" w:rsidR="0029700B" w:rsidRDefault="007F41EC">
      <w:pPr>
        <w:ind w:left="399" w:right="838"/>
      </w:pPr>
      <w:r>
        <w:t>E-</w:t>
      </w:r>
      <w:r>
        <w:t>health delivers health information and services to enable data transmission, storage and retrieval for clinical, educational and administrative purposes. Mobile health (or m-health) is the practice of medicine and public health supported by mobile devices.</w:t>
      </w:r>
      <w:r>
        <w:t xml:space="preserve"> Speech and hearing systems for natural language processing, speech recognition techniques, and medical devices can aid in speech and hearing (</w:t>
      </w:r>
      <w:proofErr w:type="gramStart"/>
      <w:r>
        <w:t>e.g.</w:t>
      </w:r>
      <w:proofErr w:type="gramEnd"/>
      <w:r>
        <w:t xml:space="preserve"> cochlear implants). Tele-health, tele-medicine, tele-care, tele-coaching and tele-rehabilitation provide var</w:t>
      </w:r>
      <w:r>
        <w:t xml:space="preserve">ious forms of patient care remotely at a distance </w:t>
      </w:r>
    </w:p>
    <w:p w14:paraId="63D38B38" w14:textId="77777777" w:rsidR="0029700B" w:rsidRDefault="007F41EC">
      <w:pPr>
        <w:ind w:left="399" w:right="838"/>
      </w:pPr>
      <w:r>
        <w:rPr>
          <w:b/>
        </w:rPr>
        <w:t>Example- Smart Dust</w:t>
      </w:r>
      <w:r>
        <w:t>-</w:t>
      </w:r>
      <w:proofErr w:type="spellStart"/>
      <w:r>
        <w:t>Millimeter</w:t>
      </w:r>
      <w:proofErr w:type="spellEnd"/>
      <w:r>
        <w:t>-scale  self-contained</w:t>
      </w:r>
      <w:hyperlink r:id="rId740">
        <w:r>
          <w:t xml:space="preserve"> </w:t>
        </w:r>
      </w:hyperlink>
      <w:hyperlink r:id="rId741">
        <w:r>
          <w:t>micro</w:t>
        </w:r>
      </w:hyperlink>
      <w:hyperlink r:id="rId742">
        <w:r>
          <w:t>-</w:t>
        </w:r>
      </w:hyperlink>
      <w:hyperlink r:id="rId743">
        <w:r>
          <w:t>electromechanical</w:t>
        </w:r>
      </w:hyperlink>
      <w:hyperlink r:id="rId744">
        <w:r>
          <w:t xml:space="preserve"> </w:t>
        </w:r>
      </w:hyperlink>
      <w:r>
        <w:t xml:space="preserve">devices that include sensors, computational ability, </w:t>
      </w:r>
      <w:r>
        <w:t>bi-directional wireless communications technology and a power supply. As tiny as dust particles, smart dust</w:t>
      </w:r>
      <w:hyperlink r:id="rId745">
        <w:r>
          <w:t xml:space="preserve"> </w:t>
        </w:r>
      </w:hyperlink>
      <w:hyperlink r:id="rId746">
        <w:r>
          <w:t>motes</w:t>
        </w:r>
      </w:hyperlink>
      <w:hyperlink r:id="rId747">
        <w:r>
          <w:t xml:space="preserve"> </w:t>
        </w:r>
      </w:hyperlink>
      <w:r>
        <w:t>can be spread throughout buildings or into the atmosphere to collect and monitor data. Smart dust devices have applications in everything from military to meteorological to medical fields</w:t>
      </w:r>
      <w:r>
        <w:rPr>
          <w:color w:val="666666"/>
        </w:rPr>
        <w:t xml:space="preserve">. </w:t>
      </w:r>
    </w:p>
    <w:p w14:paraId="4590C713" w14:textId="77777777" w:rsidR="0029700B" w:rsidRDefault="007F41EC">
      <w:pPr>
        <w:spacing w:after="0" w:line="259" w:lineRule="auto"/>
        <w:ind w:left="396" w:right="0" w:firstLine="0"/>
        <w:jc w:val="left"/>
      </w:pPr>
      <w:r>
        <w:rPr>
          <w:b/>
          <w:sz w:val="26"/>
        </w:rPr>
        <w:lastRenderedPageBreak/>
        <w:t xml:space="preserve"> </w:t>
      </w:r>
    </w:p>
    <w:p w14:paraId="5E31F4AC" w14:textId="77777777" w:rsidR="0029700B" w:rsidRDefault="007F41EC">
      <w:pPr>
        <w:pStyle w:val="Heading4"/>
        <w:spacing w:after="3" w:line="259" w:lineRule="auto"/>
        <w:ind w:left="391" w:right="0"/>
        <w:jc w:val="left"/>
      </w:pPr>
      <w:r>
        <w:rPr>
          <w:b/>
          <w:sz w:val="26"/>
        </w:rPr>
        <w:t>5.3.3 Smart Waste Ma</w:t>
      </w:r>
      <w:r>
        <w:rPr>
          <w:b/>
          <w:sz w:val="26"/>
        </w:rPr>
        <w:t xml:space="preserve">nagement </w:t>
      </w:r>
    </w:p>
    <w:p w14:paraId="3D846358" w14:textId="77777777" w:rsidR="0029700B" w:rsidRDefault="007F41EC">
      <w:pPr>
        <w:ind w:left="399" w:right="838"/>
      </w:pPr>
      <w:r>
        <w:t>Waste management is all the activities and actions required to manage waste from its inception to its final disposal. This includes collection, transportation, treatment and disposal of waste together with monitoring and regulation. Domestic wast</w:t>
      </w:r>
      <w:r>
        <w:t xml:space="preserve">e collection services are often provided by local government authorities such as municipal corporations. The waste is collected at regular intervals by specialized trucks. Waste collected is then transported to an appropriate disposal </w:t>
      </w:r>
      <w:proofErr w:type="gramStart"/>
      <w:r>
        <w:t>area..</w:t>
      </w:r>
      <w:proofErr w:type="gramEnd"/>
      <w:r>
        <w:rPr>
          <w:color w:val="222222"/>
        </w:rPr>
        <w:t xml:space="preserve"> </w:t>
      </w:r>
    </w:p>
    <w:p w14:paraId="1AE40049" w14:textId="77777777" w:rsidR="0029700B" w:rsidRDefault="007F41EC">
      <w:pPr>
        <w:ind w:left="399" w:right="1202"/>
      </w:pPr>
      <w:proofErr w:type="gramStart"/>
      <w:r>
        <w:rPr>
          <w:b/>
          <w:color w:val="222222"/>
        </w:rPr>
        <w:t>Need</w:t>
      </w:r>
      <w:r>
        <w:rPr>
          <w:color w:val="222222"/>
        </w:rPr>
        <w:t>:-</w:t>
      </w:r>
      <w:proofErr w:type="gramEnd"/>
      <w:r>
        <w:t xml:space="preserve"> Improv</w:t>
      </w:r>
      <w:r>
        <w:t xml:space="preserve">ement and involvement of technology is required to manage the disposal  of waste as </w:t>
      </w:r>
    </w:p>
    <w:p w14:paraId="37EBB7C7" w14:textId="77777777" w:rsidR="0029700B" w:rsidRDefault="007F41EC">
      <w:pPr>
        <w:numPr>
          <w:ilvl w:val="0"/>
          <w:numId w:val="104"/>
        </w:numPr>
        <w:spacing w:after="36"/>
        <w:ind w:right="838" w:hanging="360"/>
      </w:pPr>
      <w:r>
        <w:t>By 2030, almost two-third of the world’s population will be living in cities, demanding for development of sustainable solutions for urban life, managing waste is a key is</w:t>
      </w:r>
      <w:r>
        <w:t xml:space="preserve">sue for the health. </w:t>
      </w:r>
      <w:r>
        <w:rPr>
          <w:color w:val="222222"/>
        </w:rPr>
        <w:t xml:space="preserve"> </w:t>
      </w:r>
    </w:p>
    <w:p w14:paraId="68F61D2A" w14:textId="77777777" w:rsidR="0029700B" w:rsidRDefault="007F41EC">
      <w:pPr>
        <w:numPr>
          <w:ilvl w:val="0"/>
          <w:numId w:val="104"/>
        </w:numPr>
        <w:spacing w:after="58"/>
        <w:ind w:right="838" w:hanging="360"/>
      </w:pPr>
      <w:r>
        <w:t xml:space="preserve">Efficient and energy-saving waste management, reduces </w:t>
      </w:r>
      <w:proofErr w:type="gramStart"/>
      <w:r>
        <w:t>CO</w:t>
      </w:r>
      <w:r>
        <w:rPr>
          <w:vertAlign w:val="subscript"/>
        </w:rPr>
        <w:t xml:space="preserve">2 </w:t>
      </w:r>
      <w:r>
        <w:t>,air</w:t>
      </w:r>
      <w:proofErr w:type="gramEnd"/>
      <w:r>
        <w:t xml:space="preserve"> pollution and vehicle exhaust emissions</w:t>
      </w:r>
      <w:r>
        <w:rPr>
          <w:color w:val="222222"/>
        </w:rPr>
        <w:t xml:space="preserve"> </w:t>
      </w:r>
    </w:p>
    <w:p w14:paraId="44C9C639" w14:textId="77777777" w:rsidR="0029700B" w:rsidRDefault="007F41EC">
      <w:pPr>
        <w:numPr>
          <w:ilvl w:val="0"/>
          <w:numId w:val="104"/>
        </w:numPr>
        <w:ind w:right="838" w:hanging="360"/>
      </w:pPr>
      <w:r>
        <w:t>Waste management may swallow up to 50% of a city’s budget, but only serve a small part of the population. Sometimes, up to 60%of w</w:t>
      </w:r>
      <w:r>
        <w:t xml:space="preserve">aste is not being collected, it is often simply burned by the roadside. It can pollute drinking </w:t>
      </w:r>
      <w:proofErr w:type="gramStart"/>
      <w:r>
        <w:t>water,</w:t>
      </w:r>
      <w:proofErr w:type="gramEnd"/>
      <w:r>
        <w:t xml:space="preserve"> it can spread disease to people living nearby. </w:t>
      </w:r>
      <w:r>
        <w:rPr>
          <w:color w:val="222222"/>
        </w:rPr>
        <w:t xml:space="preserve"> </w:t>
      </w:r>
    </w:p>
    <w:p w14:paraId="0BC65D1D" w14:textId="77777777" w:rsidR="0029700B" w:rsidRDefault="007F41EC">
      <w:pPr>
        <w:numPr>
          <w:ilvl w:val="0"/>
          <w:numId w:val="104"/>
        </w:numPr>
        <w:ind w:right="838" w:hanging="360"/>
      </w:pPr>
      <w:r>
        <w:t>Even with great route optimization, the worker must still physically go to the dustbin to check waste le</w:t>
      </w:r>
      <w:r>
        <w:t xml:space="preserve">vels. Because of this, trucks often visit containers that do not need emptying, which wastes both time and fuel. </w:t>
      </w:r>
      <w:r>
        <w:rPr>
          <w:color w:val="222222"/>
        </w:rPr>
        <w:t xml:space="preserve"> </w:t>
      </w:r>
    </w:p>
    <w:p w14:paraId="53EEE44C" w14:textId="77777777" w:rsidR="0029700B" w:rsidRDefault="007F41EC">
      <w:pPr>
        <w:numPr>
          <w:ilvl w:val="0"/>
          <w:numId w:val="104"/>
        </w:numPr>
        <w:ind w:right="838" w:hanging="360"/>
      </w:pPr>
      <w:r>
        <w:t>Waste management prevents harm to human health and the environment by reducing the volume and hazardous character of residential and industri</w:t>
      </w:r>
      <w:r>
        <w:t xml:space="preserve">al waste. </w:t>
      </w:r>
      <w:r>
        <w:rPr>
          <w:color w:val="222222"/>
        </w:rPr>
        <w:t xml:space="preserve"> </w:t>
      </w:r>
    </w:p>
    <w:p w14:paraId="0EB90B62" w14:textId="77777777" w:rsidR="0029700B" w:rsidRDefault="007F41EC">
      <w:pPr>
        <w:numPr>
          <w:ilvl w:val="0"/>
          <w:numId w:val="104"/>
        </w:numPr>
        <w:spacing w:after="40"/>
        <w:ind w:right="838" w:hanging="360"/>
      </w:pPr>
      <w:r>
        <w:t>Improving proper waste management will reduce pollution, recycle useful materials and create more green energy.</w:t>
      </w:r>
      <w:r>
        <w:rPr>
          <w:color w:val="222222"/>
        </w:rPr>
        <w:t xml:space="preserve"> </w:t>
      </w:r>
      <w:r>
        <w:rPr>
          <w:b/>
          <w:color w:val="222222"/>
        </w:rPr>
        <w:t xml:space="preserve">Features </w:t>
      </w:r>
    </w:p>
    <w:p w14:paraId="6BF664EC" w14:textId="77777777" w:rsidR="0029700B" w:rsidRDefault="007F41EC">
      <w:pPr>
        <w:numPr>
          <w:ilvl w:val="0"/>
          <w:numId w:val="105"/>
        </w:numPr>
        <w:spacing w:after="82"/>
        <w:ind w:right="838" w:hanging="360"/>
      </w:pPr>
      <w:r>
        <w:t xml:space="preserve">The smart, </w:t>
      </w:r>
      <w:proofErr w:type="gramStart"/>
      <w:r>
        <w:t>sensor based</w:t>
      </w:r>
      <w:proofErr w:type="gramEnd"/>
      <w:r>
        <w:t xml:space="preserve"> dustbin will judge the level of waste in it and send the message directly to the municipal corporation.  </w:t>
      </w:r>
    </w:p>
    <w:p w14:paraId="668AA605" w14:textId="77777777" w:rsidR="0029700B" w:rsidRDefault="007F41EC">
      <w:pPr>
        <w:numPr>
          <w:ilvl w:val="0"/>
          <w:numId w:val="105"/>
        </w:numPr>
        <w:spacing w:after="55"/>
        <w:ind w:right="838" w:hanging="360"/>
      </w:pPr>
      <w:r>
        <w:t xml:space="preserve">It can sense all the type of waste material either it is in the form of solid or liquid.  </w:t>
      </w:r>
    </w:p>
    <w:p w14:paraId="70100A6B" w14:textId="77777777" w:rsidR="0029700B" w:rsidRDefault="007F41EC">
      <w:pPr>
        <w:numPr>
          <w:ilvl w:val="0"/>
          <w:numId w:val="105"/>
        </w:numPr>
        <w:spacing w:after="83"/>
        <w:ind w:right="838" w:hanging="360"/>
      </w:pPr>
      <w:r>
        <w:t>According to the filled level of th</w:t>
      </w:r>
      <w:r>
        <w:t xml:space="preserve">e dustbin, the vehicles from the municipal corporation will choose the shortest path with the help of the “TRANSPORTATION SOFTWARE”, which will save their time. It emphasizes on “DIGITAL INDIA”.  </w:t>
      </w:r>
    </w:p>
    <w:p w14:paraId="326CADB2" w14:textId="77777777" w:rsidR="0029700B" w:rsidRDefault="007F41EC">
      <w:pPr>
        <w:numPr>
          <w:ilvl w:val="0"/>
          <w:numId w:val="105"/>
        </w:numPr>
        <w:ind w:right="838" w:hanging="360"/>
      </w:pPr>
      <w:r>
        <w:t>The system is simple. If there is any problem with any equi</w:t>
      </w:r>
      <w:r>
        <w:t xml:space="preserve">pment in the future, that part is easily replaceable with new one without any difficulty and delay. </w:t>
      </w:r>
      <w:r>
        <w:rPr>
          <w:b/>
        </w:rPr>
        <w:t xml:space="preserve">Advantages </w:t>
      </w:r>
    </w:p>
    <w:p w14:paraId="0E506533" w14:textId="77777777" w:rsidR="0029700B" w:rsidRDefault="007F41EC">
      <w:pPr>
        <w:numPr>
          <w:ilvl w:val="0"/>
          <w:numId w:val="106"/>
        </w:numPr>
        <w:ind w:right="838" w:hanging="420"/>
      </w:pPr>
      <w:r>
        <w:t xml:space="preserve">Less time and fuel consumption as the trucks go only to the filled containers.  </w:t>
      </w:r>
    </w:p>
    <w:p w14:paraId="3D471FB5" w14:textId="77777777" w:rsidR="0029700B" w:rsidRDefault="007F41EC">
      <w:pPr>
        <w:numPr>
          <w:ilvl w:val="0"/>
          <w:numId w:val="106"/>
        </w:numPr>
        <w:ind w:right="838" w:hanging="420"/>
      </w:pPr>
      <w:r>
        <w:t xml:space="preserve">Decreased noise, traffic flow and air pollution as a result of </w:t>
      </w:r>
      <w:r>
        <w:t xml:space="preserve">less trucks on the roads.  </w:t>
      </w:r>
    </w:p>
    <w:p w14:paraId="6C9835D9" w14:textId="77777777" w:rsidR="0029700B" w:rsidRDefault="007F41EC">
      <w:pPr>
        <w:numPr>
          <w:ilvl w:val="0"/>
          <w:numId w:val="106"/>
        </w:numPr>
        <w:ind w:right="838" w:hanging="420"/>
      </w:pPr>
      <w:r>
        <w:t xml:space="preserve">Smart operating system </w:t>
      </w:r>
      <w:proofErr w:type="gramStart"/>
      <w:r>
        <w:t>enable</w:t>
      </w:r>
      <w:proofErr w:type="gramEnd"/>
      <w:r>
        <w:t xml:space="preserve"> two way communication between the dustbin deployed in the city and service operator. </w:t>
      </w:r>
      <w:proofErr w:type="gramStart"/>
      <w:r>
        <w:t>Therefore</w:t>
      </w:r>
      <w:proofErr w:type="gramEnd"/>
      <w:r>
        <w:t xml:space="preserve"> the focus is only on collection of route based fill level of the containers.  </w:t>
      </w:r>
    </w:p>
    <w:p w14:paraId="2656B088" w14:textId="77777777" w:rsidR="0029700B" w:rsidRDefault="007F41EC">
      <w:pPr>
        <w:numPr>
          <w:ilvl w:val="0"/>
          <w:numId w:val="106"/>
        </w:numPr>
        <w:ind w:right="838" w:hanging="420"/>
      </w:pPr>
      <w:r>
        <w:t>The sensors installed in</w:t>
      </w:r>
      <w:r>
        <w:t xml:space="preserve"> the containers provide real time information on the fill level. This information helps determine when and where to prioritize collection.  </w:t>
      </w:r>
    </w:p>
    <w:p w14:paraId="66BF1E0E" w14:textId="77777777" w:rsidR="0029700B" w:rsidRDefault="007F41EC">
      <w:pPr>
        <w:numPr>
          <w:ilvl w:val="0"/>
          <w:numId w:val="106"/>
        </w:numPr>
        <w:ind w:right="838" w:hanging="420"/>
      </w:pPr>
      <w:r>
        <w:t xml:space="preserve">In this way both service providers and citizens benefit from an optimized system which results in major cost savings and less urban pollution.  </w:t>
      </w:r>
    </w:p>
    <w:p w14:paraId="4CF0F852" w14:textId="77777777" w:rsidR="0029700B" w:rsidRDefault="007F41EC">
      <w:pPr>
        <w:numPr>
          <w:ilvl w:val="0"/>
          <w:numId w:val="106"/>
        </w:numPr>
        <w:ind w:right="838" w:hanging="420"/>
      </w:pPr>
      <w:r>
        <w:t xml:space="preserve">Reduces the infrastructure (trucks, containers), operating (fuel) and maintenance costs of the service by </w:t>
      </w:r>
      <w:proofErr w:type="spellStart"/>
      <w:r>
        <w:t>upto</w:t>
      </w:r>
      <w:proofErr w:type="spellEnd"/>
      <w:r>
        <w:t xml:space="preserve"> </w:t>
      </w:r>
      <w:r>
        <w:t xml:space="preserve">30%.  </w:t>
      </w:r>
    </w:p>
    <w:p w14:paraId="53733795" w14:textId="77777777" w:rsidR="0029700B" w:rsidRDefault="007F41EC">
      <w:pPr>
        <w:numPr>
          <w:ilvl w:val="0"/>
          <w:numId w:val="106"/>
        </w:numPr>
        <w:spacing w:line="316" w:lineRule="auto"/>
        <w:ind w:right="838" w:hanging="420"/>
      </w:pPr>
      <w:r>
        <w:lastRenderedPageBreak/>
        <w:t xml:space="preserve">Applying this technology to the city optimizes management, resources and costs, and makes it a “SMART CITY”.  </w:t>
      </w:r>
    </w:p>
    <w:p w14:paraId="06282826" w14:textId="77777777" w:rsidR="0029700B" w:rsidRDefault="007F41EC">
      <w:pPr>
        <w:numPr>
          <w:ilvl w:val="0"/>
          <w:numId w:val="106"/>
        </w:numPr>
        <w:ind w:right="838" w:hanging="420"/>
      </w:pPr>
      <w:r>
        <w:t>Historical information on collections helps adapt the deployment of containers to the actual needs of the city, therefore reducing the num</w:t>
      </w:r>
      <w:r>
        <w:t xml:space="preserve">ber of containers that clutter up the road and increasing public parking spaces.  </w:t>
      </w:r>
    </w:p>
    <w:p w14:paraId="4D98E530" w14:textId="77777777" w:rsidR="0029700B" w:rsidRDefault="007F41EC">
      <w:pPr>
        <w:numPr>
          <w:ilvl w:val="0"/>
          <w:numId w:val="106"/>
        </w:numPr>
        <w:ind w:right="838" w:hanging="420"/>
      </w:pPr>
      <w:r>
        <w:t xml:space="preserve">It keeps the surroundings clean and green, free from bad odour of wastes, emphasizes on healthy environment and keep cities more beautiful.  </w:t>
      </w:r>
    </w:p>
    <w:p w14:paraId="7D9D42CB" w14:textId="77777777" w:rsidR="0029700B" w:rsidRDefault="007F41EC">
      <w:pPr>
        <w:numPr>
          <w:ilvl w:val="0"/>
          <w:numId w:val="106"/>
        </w:numPr>
        <w:ind w:right="838" w:hanging="420"/>
      </w:pPr>
      <w:r>
        <w:t>Reducing manpower required to h</w:t>
      </w:r>
      <w:r>
        <w:t xml:space="preserve">andle the garbage collection </w:t>
      </w:r>
    </w:p>
    <w:p w14:paraId="15185637" w14:textId="77777777" w:rsidR="0029700B" w:rsidRDefault="007F41EC">
      <w:pPr>
        <w:pStyle w:val="Heading5"/>
        <w:spacing w:after="16" w:line="248" w:lineRule="auto"/>
        <w:ind w:left="411" w:right="0"/>
        <w:jc w:val="left"/>
      </w:pPr>
      <w:r>
        <w:t xml:space="preserve">   </w:t>
      </w:r>
      <w:r>
        <w:rPr>
          <w:b/>
        </w:rPr>
        <w:t xml:space="preserve">Main </w:t>
      </w:r>
      <w:proofErr w:type="spellStart"/>
      <w:r>
        <w:rPr>
          <w:b/>
        </w:rPr>
        <w:t>equipments</w:t>
      </w:r>
      <w:proofErr w:type="spellEnd"/>
      <w:r>
        <w:rPr>
          <w:b/>
        </w:rPr>
        <w:t xml:space="preserve"> used in the smart waste management system </w:t>
      </w:r>
    </w:p>
    <w:p w14:paraId="61B0482E" w14:textId="77777777" w:rsidR="0029700B" w:rsidRDefault="007F41EC">
      <w:pPr>
        <w:spacing w:after="0" w:line="259" w:lineRule="auto"/>
        <w:ind w:left="0" w:right="653" w:firstLine="0"/>
        <w:jc w:val="right"/>
      </w:pPr>
      <w:r>
        <w:rPr>
          <w:noProof/>
        </w:rPr>
        <w:drawing>
          <wp:inline distT="0" distB="0" distL="0" distR="0" wp14:anchorId="6A9413DB" wp14:editId="4DCAB28B">
            <wp:extent cx="5852160" cy="1874520"/>
            <wp:effectExtent l="0" t="0" r="0" b="0"/>
            <wp:docPr id="28439" name="Picture 28439"/>
            <wp:cNvGraphicFramePr/>
            <a:graphic xmlns:a="http://schemas.openxmlformats.org/drawingml/2006/main">
              <a:graphicData uri="http://schemas.openxmlformats.org/drawingml/2006/picture">
                <pic:pic xmlns:pic="http://schemas.openxmlformats.org/drawingml/2006/picture">
                  <pic:nvPicPr>
                    <pic:cNvPr id="28439" name="Picture 28439"/>
                    <pic:cNvPicPr/>
                  </pic:nvPicPr>
                  <pic:blipFill>
                    <a:blip r:embed="rId748"/>
                    <a:stretch>
                      <a:fillRect/>
                    </a:stretch>
                  </pic:blipFill>
                  <pic:spPr>
                    <a:xfrm>
                      <a:off x="0" y="0"/>
                      <a:ext cx="5852160" cy="1874520"/>
                    </a:xfrm>
                    <a:prstGeom prst="rect">
                      <a:avLst/>
                    </a:prstGeom>
                  </pic:spPr>
                </pic:pic>
              </a:graphicData>
            </a:graphic>
          </wp:inline>
        </w:drawing>
      </w:r>
      <w:r>
        <w:t xml:space="preserve"> </w:t>
      </w:r>
    </w:p>
    <w:p w14:paraId="42CE0280" w14:textId="77777777" w:rsidR="0029700B" w:rsidRDefault="007F41EC">
      <w:pPr>
        <w:ind w:left="399" w:right="838"/>
      </w:pPr>
      <w:r>
        <w:t xml:space="preserve">                                                    Fig 5.21: –Smart waste System </w:t>
      </w:r>
    </w:p>
    <w:p w14:paraId="7442B0A7" w14:textId="77777777" w:rsidR="0029700B" w:rsidRDefault="007F41EC">
      <w:pPr>
        <w:numPr>
          <w:ilvl w:val="0"/>
          <w:numId w:val="107"/>
        </w:numPr>
        <w:ind w:right="838" w:hanging="360"/>
      </w:pPr>
      <w:r>
        <w:t xml:space="preserve">Garbage Container- </w:t>
      </w:r>
      <w:r>
        <w:t xml:space="preserve">A waste container is a container for temporarily storing waste, and is usually made out of metal or plastic. The </w:t>
      </w:r>
      <w:proofErr w:type="spellStart"/>
      <w:r>
        <w:t>curbside</w:t>
      </w:r>
      <w:proofErr w:type="spellEnd"/>
      <w:r>
        <w:t xml:space="preserve"> dustbins usually consist of three types: trash cans (receptacles made of metal or plastic), dumpsters (large </w:t>
      </w:r>
      <w:proofErr w:type="gramStart"/>
      <w:r>
        <w:t>receptacles )</w:t>
      </w:r>
      <w:proofErr w:type="gramEnd"/>
      <w:r>
        <w:t xml:space="preserve"> and wheelie</w:t>
      </w:r>
      <w:r>
        <w:t xml:space="preserve"> bins (light, usually plastic bins that are mobile). All of these are emptied by collectors, who will load the contents into a garbage truck and drive it to a landfill, consuming crush facility to be disposed of. </w:t>
      </w:r>
    </w:p>
    <w:p w14:paraId="3D7FF3CC" w14:textId="77777777" w:rsidR="0029700B" w:rsidRDefault="007F41EC">
      <w:pPr>
        <w:numPr>
          <w:ilvl w:val="0"/>
          <w:numId w:val="107"/>
        </w:numPr>
        <w:ind w:right="838" w:hanging="360"/>
      </w:pPr>
      <w:r>
        <w:t>Ultrasonic Sensor- A special sonic transdu</w:t>
      </w:r>
      <w:r>
        <w:t>cer is used for the ultrasonic proximity sensors, which allows for alternate transmission and reception of sound waves. The sonic waves emitted by the transducer are reflected by an object and received back in the transducer. After having emitted the sound</w:t>
      </w:r>
      <w:r>
        <w:t xml:space="preserve"> waves, the ultrasonic sensor will switch to receive mode. The time elapsed between emitting and receiving is proportional to the distance of the object from the sensor. </w:t>
      </w:r>
    </w:p>
    <w:p w14:paraId="70B8C022" w14:textId="77777777" w:rsidR="0029700B" w:rsidRDefault="007F41EC">
      <w:pPr>
        <w:numPr>
          <w:ilvl w:val="0"/>
          <w:numId w:val="107"/>
        </w:numPr>
        <w:ind w:right="838" w:hanging="360"/>
      </w:pPr>
      <w:r>
        <w:t>Arduino Board-: Arduino is a software company, project, and user community that desig</w:t>
      </w:r>
      <w:r>
        <w:t xml:space="preserve">ns and manufactures computer open-source hardware, open-source software, and microcontroller-based kits for building digital devices and interactive objects that can sense and control physical devices.                             </w:t>
      </w:r>
    </w:p>
    <w:p w14:paraId="7AAFCF2F" w14:textId="77777777" w:rsidR="0029700B" w:rsidRDefault="007F41EC">
      <w:pPr>
        <w:spacing w:after="0" w:line="259" w:lineRule="auto"/>
        <w:ind w:left="396" w:right="0" w:firstLine="0"/>
        <w:jc w:val="left"/>
      </w:pPr>
      <w:r>
        <w:t xml:space="preserve"> </w:t>
      </w:r>
    </w:p>
    <w:p w14:paraId="45AC4193" w14:textId="77777777" w:rsidR="0029700B" w:rsidRDefault="007F41EC">
      <w:pPr>
        <w:spacing w:after="0" w:line="259" w:lineRule="auto"/>
        <w:ind w:left="0" w:right="809" w:firstLine="0"/>
        <w:jc w:val="right"/>
      </w:pPr>
      <w:r>
        <w:rPr>
          <w:noProof/>
        </w:rPr>
        <w:lastRenderedPageBreak/>
        <w:drawing>
          <wp:inline distT="0" distB="0" distL="0" distR="0" wp14:anchorId="74304D3E" wp14:editId="7C10400D">
            <wp:extent cx="5734177" cy="2230755"/>
            <wp:effectExtent l="0" t="0" r="0" b="0"/>
            <wp:docPr id="28508" name="Picture 28508"/>
            <wp:cNvGraphicFramePr/>
            <a:graphic xmlns:a="http://schemas.openxmlformats.org/drawingml/2006/main">
              <a:graphicData uri="http://schemas.openxmlformats.org/drawingml/2006/picture">
                <pic:pic xmlns:pic="http://schemas.openxmlformats.org/drawingml/2006/picture">
                  <pic:nvPicPr>
                    <pic:cNvPr id="28508" name="Picture 28508"/>
                    <pic:cNvPicPr/>
                  </pic:nvPicPr>
                  <pic:blipFill>
                    <a:blip r:embed="rId749"/>
                    <a:stretch>
                      <a:fillRect/>
                    </a:stretch>
                  </pic:blipFill>
                  <pic:spPr>
                    <a:xfrm>
                      <a:off x="0" y="0"/>
                      <a:ext cx="5734177" cy="2230755"/>
                    </a:xfrm>
                    <a:prstGeom prst="rect">
                      <a:avLst/>
                    </a:prstGeom>
                  </pic:spPr>
                </pic:pic>
              </a:graphicData>
            </a:graphic>
          </wp:inline>
        </w:drawing>
      </w:r>
      <w:r>
        <w:t xml:space="preserve"> </w:t>
      </w:r>
    </w:p>
    <w:p w14:paraId="7C5C75D9" w14:textId="77777777" w:rsidR="0029700B" w:rsidRDefault="007F41EC">
      <w:pPr>
        <w:spacing w:after="0" w:line="259" w:lineRule="auto"/>
        <w:ind w:left="396" w:right="0" w:firstLine="0"/>
        <w:jc w:val="left"/>
      </w:pPr>
      <w:r>
        <w:t xml:space="preserve"> </w:t>
      </w:r>
    </w:p>
    <w:p w14:paraId="0221F0AF" w14:textId="77777777" w:rsidR="0029700B" w:rsidRDefault="007F41EC">
      <w:pPr>
        <w:ind w:left="399" w:right="838"/>
      </w:pPr>
      <w:r>
        <w:t xml:space="preserve">                  </w:t>
      </w:r>
      <w:r>
        <w:t xml:space="preserve">                                              Fig </w:t>
      </w:r>
      <w:proofErr w:type="gramStart"/>
      <w:r>
        <w:t>5.22:-</w:t>
      </w:r>
      <w:proofErr w:type="gramEnd"/>
      <w:r>
        <w:t xml:space="preserve"> Dustbin features </w:t>
      </w:r>
    </w:p>
    <w:p w14:paraId="6B1B1DF2" w14:textId="77777777" w:rsidR="0029700B" w:rsidRDefault="007F41EC">
      <w:pPr>
        <w:spacing w:after="0" w:line="259" w:lineRule="auto"/>
        <w:ind w:left="0" w:right="2470" w:firstLine="0"/>
        <w:jc w:val="center"/>
      </w:pPr>
      <w:r>
        <w:rPr>
          <w:noProof/>
        </w:rPr>
        <w:drawing>
          <wp:inline distT="0" distB="0" distL="0" distR="0" wp14:anchorId="16762EBB" wp14:editId="4EEB8716">
            <wp:extent cx="3990721" cy="1891030"/>
            <wp:effectExtent l="0" t="0" r="0" b="0"/>
            <wp:docPr id="28510" name="Picture 28510"/>
            <wp:cNvGraphicFramePr/>
            <a:graphic xmlns:a="http://schemas.openxmlformats.org/drawingml/2006/main">
              <a:graphicData uri="http://schemas.openxmlformats.org/drawingml/2006/picture">
                <pic:pic xmlns:pic="http://schemas.openxmlformats.org/drawingml/2006/picture">
                  <pic:nvPicPr>
                    <pic:cNvPr id="28510" name="Picture 28510"/>
                    <pic:cNvPicPr/>
                  </pic:nvPicPr>
                  <pic:blipFill>
                    <a:blip r:embed="rId750"/>
                    <a:stretch>
                      <a:fillRect/>
                    </a:stretch>
                  </pic:blipFill>
                  <pic:spPr>
                    <a:xfrm>
                      <a:off x="0" y="0"/>
                      <a:ext cx="3990721" cy="1891030"/>
                    </a:xfrm>
                    <a:prstGeom prst="rect">
                      <a:avLst/>
                    </a:prstGeom>
                  </pic:spPr>
                </pic:pic>
              </a:graphicData>
            </a:graphic>
          </wp:inline>
        </w:drawing>
      </w:r>
      <w:r>
        <w:t xml:space="preserve"> </w:t>
      </w:r>
    </w:p>
    <w:p w14:paraId="0A58CBD9" w14:textId="77777777" w:rsidR="0029700B" w:rsidRDefault="007F41EC">
      <w:pPr>
        <w:pStyle w:val="Heading6"/>
        <w:ind w:left="278" w:right="717"/>
      </w:pPr>
      <w:r>
        <w:t xml:space="preserve">Fig </w:t>
      </w:r>
      <w:proofErr w:type="gramStart"/>
      <w:r>
        <w:t>5.23:-</w:t>
      </w:r>
      <w:proofErr w:type="gramEnd"/>
      <w:r>
        <w:t xml:space="preserve">Ultrasonic sensor </w:t>
      </w:r>
    </w:p>
    <w:p w14:paraId="0B9102DA" w14:textId="77777777" w:rsidR="0029700B" w:rsidRDefault="007F41EC">
      <w:pPr>
        <w:spacing w:after="0" w:line="259" w:lineRule="auto"/>
        <w:ind w:left="0" w:right="386" w:firstLine="0"/>
        <w:jc w:val="center"/>
      </w:pPr>
      <w:r>
        <w:t xml:space="preserve"> </w:t>
      </w:r>
    </w:p>
    <w:p w14:paraId="55270F74" w14:textId="77777777" w:rsidR="0029700B" w:rsidRDefault="007F41EC">
      <w:pPr>
        <w:numPr>
          <w:ilvl w:val="0"/>
          <w:numId w:val="108"/>
        </w:numPr>
        <w:ind w:right="838" w:hanging="360"/>
      </w:pPr>
      <w:r>
        <w:t xml:space="preserve">Software Of </w:t>
      </w:r>
      <w:proofErr w:type="gramStart"/>
      <w:r>
        <w:t>Arduino :</w:t>
      </w:r>
      <w:proofErr w:type="gramEnd"/>
      <w:r>
        <w:t xml:space="preserve"> The Arduino project provides the Arduino integrated development environment (IDE), which is a cross-platform application written in the programming language Java. </w:t>
      </w:r>
    </w:p>
    <w:p w14:paraId="5688C010" w14:textId="77777777" w:rsidR="0029700B" w:rsidRDefault="007F41EC">
      <w:pPr>
        <w:numPr>
          <w:ilvl w:val="0"/>
          <w:numId w:val="108"/>
        </w:numPr>
        <w:ind w:right="838" w:hanging="360"/>
      </w:pPr>
      <w:r>
        <w:t>GSM Module- GSM (Global System for Mobile Communications, originally G</w:t>
      </w:r>
      <w:r>
        <w:t xml:space="preserve">roup Special Mobile), is a standard developed by the European Telecommunications Standards Institute (ETSI) to describe the protocols for second-generation (2G) digital cellular networks used by mobile phones. </w:t>
      </w:r>
    </w:p>
    <w:p w14:paraId="573D075E" w14:textId="77777777" w:rsidR="0029700B" w:rsidRDefault="007F41EC">
      <w:pPr>
        <w:ind w:left="766" w:right="838"/>
      </w:pPr>
      <w:r>
        <w:t xml:space="preserve">Principle of </w:t>
      </w:r>
      <w:proofErr w:type="gramStart"/>
      <w:r>
        <w:t>sensor :</w:t>
      </w:r>
      <w:proofErr w:type="gramEnd"/>
      <w:r>
        <w:t>- Ultrasonic sensors gen</w:t>
      </w:r>
      <w:r>
        <w:t xml:space="preserve">erate high-frequency sound waves and evaluate the echo which is received back by the sensor, measuring the time interval between sending the signal and receiving the echo to determine the distance to an object </w:t>
      </w:r>
    </w:p>
    <w:p w14:paraId="5B508E05" w14:textId="77777777" w:rsidR="0029700B" w:rsidRDefault="007F41EC">
      <w:pPr>
        <w:spacing w:after="0" w:line="259" w:lineRule="auto"/>
        <w:ind w:left="0" w:right="480" w:firstLine="0"/>
        <w:jc w:val="right"/>
      </w:pPr>
      <w:r>
        <w:rPr>
          <w:noProof/>
        </w:rPr>
        <w:lastRenderedPageBreak/>
        <w:drawing>
          <wp:inline distT="0" distB="0" distL="0" distR="0" wp14:anchorId="3CAA37F3" wp14:editId="693140C3">
            <wp:extent cx="5734431" cy="3061970"/>
            <wp:effectExtent l="0" t="0" r="0" b="0"/>
            <wp:docPr id="28603" name="Picture 28603"/>
            <wp:cNvGraphicFramePr/>
            <a:graphic xmlns:a="http://schemas.openxmlformats.org/drawingml/2006/main">
              <a:graphicData uri="http://schemas.openxmlformats.org/drawingml/2006/picture">
                <pic:pic xmlns:pic="http://schemas.openxmlformats.org/drawingml/2006/picture">
                  <pic:nvPicPr>
                    <pic:cNvPr id="28603" name="Picture 28603"/>
                    <pic:cNvPicPr/>
                  </pic:nvPicPr>
                  <pic:blipFill>
                    <a:blip r:embed="rId751"/>
                    <a:stretch>
                      <a:fillRect/>
                    </a:stretch>
                  </pic:blipFill>
                  <pic:spPr>
                    <a:xfrm>
                      <a:off x="0" y="0"/>
                      <a:ext cx="5734431" cy="3061970"/>
                    </a:xfrm>
                    <a:prstGeom prst="rect">
                      <a:avLst/>
                    </a:prstGeom>
                  </pic:spPr>
                </pic:pic>
              </a:graphicData>
            </a:graphic>
          </wp:inline>
        </w:drawing>
      </w:r>
      <w:r>
        <w:t xml:space="preserve"> </w:t>
      </w:r>
    </w:p>
    <w:p w14:paraId="3C652CBC" w14:textId="77777777" w:rsidR="0029700B" w:rsidRDefault="007F41EC">
      <w:pPr>
        <w:pStyle w:val="Heading6"/>
        <w:ind w:left="278" w:right="356"/>
      </w:pPr>
      <w:r>
        <w:t xml:space="preserve">Fig </w:t>
      </w:r>
      <w:proofErr w:type="gramStart"/>
      <w:r>
        <w:t>5.24:-</w:t>
      </w:r>
      <w:proofErr w:type="gramEnd"/>
      <w:r>
        <w:t xml:space="preserve"> Arduino Board </w:t>
      </w:r>
    </w:p>
    <w:p w14:paraId="1071F6C0" w14:textId="77777777" w:rsidR="0029700B" w:rsidRDefault="007F41EC">
      <w:pPr>
        <w:ind w:left="766" w:right="838"/>
      </w:pPr>
      <w:r>
        <w:t xml:space="preserve">. </w:t>
      </w:r>
    </w:p>
    <w:p w14:paraId="7F13DE0A" w14:textId="77777777" w:rsidR="0029700B" w:rsidRDefault="007F41EC">
      <w:pPr>
        <w:spacing w:line="259" w:lineRule="auto"/>
        <w:ind w:left="756" w:right="0" w:firstLine="0"/>
        <w:jc w:val="left"/>
      </w:pPr>
      <w:r>
        <w:t xml:space="preserve"> </w:t>
      </w:r>
    </w:p>
    <w:p w14:paraId="383A31F9" w14:textId="77777777" w:rsidR="0029700B" w:rsidRDefault="007F41EC">
      <w:pPr>
        <w:spacing w:after="0" w:line="259" w:lineRule="auto"/>
        <w:ind w:left="362" w:right="0" w:firstLine="0"/>
        <w:jc w:val="center"/>
      </w:pPr>
      <w:r>
        <w:rPr>
          <w:noProof/>
        </w:rPr>
        <w:drawing>
          <wp:inline distT="0" distB="0" distL="0" distR="0" wp14:anchorId="218E70BA" wp14:editId="70875B05">
            <wp:extent cx="2908046" cy="2019300"/>
            <wp:effectExtent l="0" t="0" r="0" b="0"/>
            <wp:docPr id="28605" name="Picture 28605"/>
            <wp:cNvGraphicFramePr/>
            <a:graphic xmlns:a="http://schemas.openxmlformats.org/drawingml/2006/main">
              <a:graphicData uri="http://schemas.openxmlformats.org/drawingml/2006/picture">
                <pic:pic xmlns:pic="http://schemas.openxmlformats.org/drawingml/2006/picture">
                  <pic:nvPicPr>
                    <pic:cNvPr id="28605" name="Picture 28605"/>
                    <pic:cNvPicPr/>
                  </pic:nvPicPr>
                  <pic:blipFill>
                    <a:blip r:embed="rId752"/>
                    <a:stretch>
                      <a:fillRect/>
                    </a:stretch>
                  </pic:blipFill>
                  <pic:spPr>
                    <a:xfrm>
                      <a:off x="0" y="0"/>
                      <a:ext cx="2908046" cy="2019300"/>
                    </a:xfrm>
                    <a:prstGeom prst="rect">
                      <a:avLst/>
                    </a:prstGeom>
                  </pic:spPr>
                </pic:pic>
              </a:graphicData>
            </a:graphic>
          </wp:inline>
        </w:drawing>
      </w:r>
      <w:r>
        <w:t xml:space="preserve"> </w:t>
      </w:r>
    </w:p>
    <w:p w14:paraId="2B9BFF8A" w14:textId="77777777" w:rsidR="0029700B" w:rsidRDefault="007F41EC">
      <w:pPr>
        <w:ind w:left="1126" w:right="838"/>
      </w:pPr>
      <w:r>
        <w:t xml:space="preserve">        </w:t>
      </w:r>
      <w:r>
        <w:t xml:space="preserve">                                    Fig </w:t>
      </w:r>
      <w:proofErr w:type="gramStart"/>
      <w:r>
        <w:t>5.25 :</w:t>
      </w:r>
      <w:proofErr w:type="gramEnd"/>
      <w:r>
        <w:t xml:space="preserve">-  GSM Module </w:t>
      </w:r>
    </w:p>
    <w:p w14:paraId="1AA7220F" w14:textId="77777777" w:rsidR="0029700B" w:rsidRDefault="007F41EC">
      <w:pPr>
        <w:spacing w:after="2" w:line="259" w:lineRule="auto"/>
        <w:ind w:left="1116" w:right="0" w:firstLine="0"/>
        <w:jc w:val="left"/>
      </w:pPr>
      <w:r>
        <w:t xml:space="preserve"> </w:t>
      </w:r>
    </w:p>
    <w:p w14:paraId="18D25385" w14:textId="77777777" w:rsidR="0029700B" w:rsidRDefault="007F41EC">
      <w:pPr>
        <w:pStyle w:val="Heading4"/>
        <w:spacing w:after="3" w:line="259" w:lineRule="auto"/>
        <w:ind w:left="391" w:right="0"/>
        <w:jc w:val="left"/>
      </w:pPr>
      <w:proofErr w:type="gramStart"/>
      <w:r>
        <w:rPr>
          <w:b/>
          <w:sz w:val="26"/>
        </w:rPr>
        <w:t>5.3.4  Smart</w:t>
      </w:r>
      <w:proofErr w:type="gramEnd"/>
      <w:r>
        <w:rPr>
          <w:b/>
          <w:sz w:val="26"/>
        </w:rPr>
        <w:t xml:space="preserve"> Physical safety/security  </w:t>
      </w:r>
    </w:p>
    <w:p w14:paraId="57DAE663" w14:textId="77777777" w:rsidR="0029700B" w:rsidRDefault="007F41EC">
      <w:pPr>
        <w:ind w:left="399" w:right="838"/>
      </w:pPr>
      <w:r>
        <w:t xml:space="preserve">Life safety products Monitoring typically includes </w:t>
      </w:r>
    </w:p>
    <w:p w14:paraId="03C55257" w14:textId="77777777" w:rsidR="0029700B" w:rsidRDefault="007F41EC">
      <w:pPr>
        <w:numPr>
          <w:ilvl w:val="0"/>
          <w:numId w:val="109"/>
        </w:numPr>
        <w:spacing w:line="248" w:lineRule="auto"/>
        <w:ind w:right="834" w:firstLine="360"/>
      </w:pPr>
      <w:r>
        <w:rPr>
          <w:color w:val="333333"/>
        </w:rPr>
        <w:t xml:space="preserve">Monitored smoke detectors and heat detectors for fire monitoring </w:t>
      </w:r>
    </w:p>
    <w:p w14:paraId="43F47613" w14:textId="77777777" w:rsidR="0029700B" w:rsidRDefault="007F41EC">
      <w:pPr>
        <w:numPr>
          <w:ilvl w:val="0"/>
          <w:numId w:val="109"/>
        </w:numPr>
        <w:spacing w:line="248" w:lineRule="auto"/>
        <w:ind w:right="834" w:firstLine="360"/>
      </w:pPr>
      <w:r>
        <w:rPr>
          <w:color w:val="333333"/>
        </w:rPr>
        <w:t xml:space="preserve">Carbon monoxide poisoning detectors </w:t>
      </w:r>
    </w:p>
    <w:p w14:paraId="14627FA9" w14:textId="77777777" w:rsidR="0029700B" w:rsidRDefault="007F41EC">
      <w:pPr>
        <w:numPr>
          <w:ilvl w:val="0"/>
          <w:numId w:val="109"/>
        </w:numPr>
        <w:spacing w:line="248" w:lineRule="auto"/>
        <w:ind w:right="834" w:firstLine="360"/>
      </w:pPr>
      <w:r>
        <w:rPr>
          <w:color w:val="333333"/>
        </w:rPr>
        <w:t xml:space="preserve">Flood sensors to detect unwanted water damage in areas like indoor laundry room and      basements </w:t>
      </w:r>
    </w:p>
    <w:p w14:paraId="21C8382F" w14:textId="77777777" w:rsidR="0029700B" w:rsidRDefault="007F41EC">
      <w:pPr>
        <w:numPr>
          <w:ilvl w:val="0"/>
          <w:numId w:val="109"/>
        </w:numPr>
        <w:spacing w:line="248" w:lineRule="auto"/>
        <w:ind w:right="834" w:firstLine="360"/>
      </w:pPr>
      <w:r>
        <w:rPr>
          <w:color w:val="333333"/>
        </w:rPr>
        <w:t xml:space="preserve">Medical emergencies.  </w:t>
      </w:r>
    </w:p>
    <w:p w14:paraId="192028FC" w14:textId="77777777" w:rsidR="0029700B" w:rsidRDefault="007F41EC">
      <w:pPr>
        <w:spacing w:line="248" w:lineRule="auto"/>
        <w:ind w:left="586" w:right="834"/>
      </w:pPr>
      <w:r>
        <w:rPr>
          <w:color w:val="333333"/>
        </w:rPr>
        <w:t>Every home should have at leas</w:t>
      </w:r>
      <w:r>
        <w:rPr>
          <w:color w:val="333333"/>
        </w:rPr>
        <w:t>t one of monitored smoke detector which would be placed in the hallway next to the bedrooms. For a multiple story house</w:t>
      </w:r>
      <w:proofErr w:type="gramStart"/>
      <w:r>
        <w:rPr>
          <w:color w:val="333333"/>
        </w:rPr>
        <w:t>, ,it</w:t>
      </w:r>
      <w:proofErr w:type="gramEnd"/>
      <w:r>
        <w:rPr>
          <w:color w:val="333333"/>
        </w:rPr>
        <w:t xml:space="preserve"> should have at least one monitored smoke detector on each level. Heat detectors should be added to the kitchen, garage and laundry </w:t>
      </w:r>
      <w:r>
        <w:rPr>
          <w:color w:val="333333"/>
        </w:rPr>
        <w:t>room. Some homeowners would like to replace the smoke detectors in all bedrooms with a monitored photoelectric smoke and heat detector.</w:t>
      </w:r>
      <w:r>
        <w:t xml:space="preserve"> </w:t>
      </w:r>
    </w:p>
    <w:p w14:paraId="01D11116" w14:textId="77777777" w:rsidR="0029700B" w:rsidRDefault="007F41EC">
      <w:pPr>
        <w:spacing w:after="0" w:line="259" w:lineRule="auto"/>
        <w:ind w:left="1116" w:right="0" w:firstLine="0"/>
        <w:jc w:val="left"/>
      </w:pPr>
      <w:r>
        <w:t xml:space="preserve"> </w:t>
      </w:r>
    </w:p>
    <w:p w14:paraId="4C891BAF" w14:textId="77777777" w:rsidR="0029700B" w:rsidRDefault="007F41EC">
      <w:pPr>
        <w:spacing w:after="0" w:line="259" w:lineRule="auto"/>
        <w:ind w:left="0" w:right="689" w:firstLine="0"/>
        <w:jc w:val="right"/>
      </w:pPr>
      <w:r>
        <w:rPr>
          <w:noProof/>
        </w:rPr>
        <w:lastRenderedPageBreak/>
        <w:drawing>
          <wp:inline distT="0" distB="0" distL="0" distR="0" wp14:anchorId="13BBCBA6" wp14:editId="26806A76">
            <wp:extent cx="5829300" cy="3344545"/>
            <wp:effectExtent l="0" t="0" r="0" b="0"/>
            <wp:docPr id="28739" name="Picture 28739"/>
            <wp:cNvGraphicFramePr/>
            <a:graphic xmlns:a="http://schemas.openxmlformats.org/drawingml/2006/main">
              <a:graphicData uri="http://schemas.openxmlformats.org/drawingml/2006/picture">
                <pic:pic xmlns:pic="http://schemas.openxmlformats.org/drawingml/2006/picture">
                  <pic:nvPicPr>
                    <pic:cNvPr id="28739" name="Picture 28739"/>
                    <pic:cNvPicPr/>
                  </pic:nvPicPr>
                  <pic:blipFill>
                    <a:blip r:embed="rId753"/>
                    <a:stretch>
                      <a:fillRect/>
                    </a:stretch>
                  </pic:blipFill>
                  <pic:spPr>
                    <a:xfrm>
                      <a:off x="0" y="0"/>
                      <a:ext cx="5829300" cy="3344545"/>
                    </a:xfrm>
                    <a:prstGeom prst="rect">
                      <a:avLst/>
                    </a:prstGeom>
                  </pic:spPr>
                </pic:pic>
              </a:graphicData>
            </a:graphic>
          </wp:inline>
        </w:drawing>
      </w:r>
      <w:r>
        <w:t xml:space="preserve"> </w:t>
      </w:r>
    </w:p>
    <w:p w14:paraId="42F7E63D" w14:textId="77777777" w:rsidR="0029700B" w:rsidRDefault="007F41EC">
      <w:pPr>
        <w:ind w:left="399" w:right="2817"/>
      </w:pPr>
      <w:r>
        <w:t xml:space="preserve">                                             Fig </w:t>
      </w:r>
      <w:proofErr w:type="gramStart"/>
      <w:r>
        <w:t>5.26:-</w:t>
      </w:r>
      <w:proofErr w:type="gramEnd"/>
      <w:r>
        <w:t xml:space="preserve"> Waste management model </w:t>
      </w:r>
      <w:r>
        <w:t xml:space="preserve">Benefits of fire monitoring </w:t>
      </w:r>
    </w:p>
    <w:p w14:paraId="3B487E96" w14:textId="77777777" w:rsidR="0029700B" w:rsidRDefault="007F41EC">
      <w:pPr>
        <w:numPr>
          <w:ilvl w:val="0"/>
          <w:numId w:val="109"/>
        </w:numPr>
        <w:spacing w:line="248" w:lineRule="auto"/>
        <w:ind w:right="834" w:firstLine="360"/>
      </w:pPr>
      <w:r>
        <w:rPr>
          <w:color w:val="333333"/>
        </w:rPr>
        <w:t xml:space="preserve">ADT Central Station will call the fire department in the case of a fire emergency </w:t>
      </w:r>
    </w:p>
    <w:p w14:paraId="672D24D2" w14:textId="77777777" w:rsidR="0029700B" w:rsidRDefault="007F41EC">
      <w:pPr>
        <w:numPr>
          <w:ilvl w:val="0"/>
          <w:numId w:val="109"/>
        </w:numPr>
        <w:ind w:right="834" w:firstLine="360"/>
      </w:pPr>
      <w:r>
        <w:rPr>
          <w:color w:val="333333"/>
        </w:rPr>
        <w:t xml:space="preserve">Photoelectric smoke detectors detect </w:t>
      </w:r>
      <w:proofErr w:type="spellStart"/>
      <w:r>
        <w:rPr>
          <w:color w:val="333333"/>
        </w:rPr>
        <w:t>smoldering</w:t>
      </w:r>
      <w:proofErr w:type="spellEnd"/>
      <w:r>
        <w:rPr>
          <w:color w:val="333333"/>
        </w:rPr>
        <w:t xml:space="preserve"> smoke before a fire starts.</w:t>
      </w:r>
      <w:r>
        <w:t xml:space="preserve"> Monitoring for carbon monoxide poisoning is also important as it wil</w:t>
      </w:r>
      <w:r>
        <w:t xml:space="preserve">l notify the ADT Central Station in </w:t>
      </w:r>
      <w:proofErr w:type="gramStart"/>
      <w:r>
        <w:t>case  home</w:t>
      </w:r>
      <w:proofErr w:type="gramEnd"/>
      <w:r>
        <w:t xml:space="preserve"> is being filled with this poisonous gas. The monitoring </w:t>
      </w:r>
      <w:proofErr w:type="spellStart"/>
      <w:r>
        <w:t>center</w:t>
      </w:r>
      <w:proofErr w:type="spellEnd"/>
      <w:r>
        <w:t xml:space="preserve"> operator will call and notify the detected carbon monoxide poisoning and dispatch local fire department. This will ensure not to enter into home w</w:t>
      </w:r>
      <w:r>
        <w:t xml:space="preserve">hen it is not safe. </w:t>
      </w:r>
    </w:p>
    <w:p w14:paraId="49EA6E72" w14:textId="77777777" w:rsidR="0029700B" w:rsidRDefault="007F41EC">
      <w:pPr>
        <w:numPr>
          <w:ilvl w:val="0"/>
          <w:numId w:val="109"/>
        </w:numPr>
        <w:ind w:right="834" w:firstLine="360"/>
      </w:pPr>
      <w:r>
        <w:t xml:space="preserve">Flood sensors are designed to notify water in unwanted areas. Most often these are installed in the laundry room or in the basement that may have issues. This can protect from the massive damage water can cause. </w:t>
      </w:r>
    </w:p>
    <w:p w14:paraId="419BE34E" w14:textId="77777777" w:rsidR="0029700B" w:rsidRDefault="007F41EC">
      <w:pPr>
        <w:spacing w:after="0" w:line="259" w:lineRule="auto"/>
        <w:ind w:left="396" w:right="0" w:firstLine="0"/>
        <w:jc w:val="left"/>
      </w:pPr>
      <w:r>
        <w:rPr>
          <w:b/>
          <w:sz w:val="26"/>
        </w:rPr>
        <w:t xml:space="preserve"> </w:t>
      </w:r>
    </w:p>
    <w:p w14:paraId="146C03A7" w14:textId="77777777" w:rsidR="0029700B" w:rsidRDefault="007F41EC">
      <w:pPr>
        <w:pStyle w:val="Heading4"/>
        <w:spacing w:after="3" w:line="259" w:lineRule="auto"/>
        <w:ind w:left="391" w:right="0"/>
        <w:jc w:val="left"/>
      </w:pPr>
      <w:proofErr w:type="gramStart"/>
      <w:r>
        <w:rPr>
          <w:b/>
          <w:sz w:val="26"/>
        </w:rPr>
        <w:t xml:space="preserve">5.3.5  </w:t>
      </w:r>
      <w:r>
        <w:rPr>
          <w:b/>
          <w:sz w:val="26"/>
        </w:rPr>
        <w:t>Smart</w:t>
      </w:r>
      <w:proofErr w:type="gramEnd"/>
      <w:r>
        <w:rPr>
          <w:b/>
          <w:sz w:val="26"/>
        </w:rPr>
        <w:t xml:space="preserve"> Education </w:t>
      </w:r>
    </w:p>
    <w:p w14:paraId="0ED4C8C1" w14:textId="77777777" w:rsidR="0029700B" w:rsidRDefault="007F41EC">
      <w:pPr>
        <w:spacing w:line="248" w:lineRule="auto"/>
        <w:ind w:left="406" w:right="834"/>
      </w:pPr>
      <w:r>
        <w:rPr>
          <w:color w:val="333333"/>
        </w:rPr>
        <w:t xml:space="preserve">For the past few years, the transformation has taken place </w:t>
      </w:r>
      <w:proofErr w:type="gramStart"/>
      <w:r>
        <w:rPr>
          <w:color w:val="333333"/>
        </w:rPr>
        <w:t>in  higher</w:t>
      </w:r>
      <w:proofErr w:type="gramEnd"/>
      <w:r>
        <w:rPr>
          <w:color w:val="333333"/>
        </w:rPr>
        <w:t xml:space="preserve"> education system into smart-education and traditional universities into smart-universities, requirements of the </w:t>
      </w:r>
      <w:proofErr w:type="spellStart"/>
      <w:r>
        <w:rPr>
          <w:color w:val="333333"/>
        </w:rPr>
        <w:t>smarteconomy</w:t>
      </w:r>
      <w:proofErr w:type="spellEnd"/>
      <w:r>
        <w:rPr>
          <w:color w:val="333333"/>
        </w:rPr>
        <w:t xml:space="preserve"> and smart-society with the aim of achieving </w:t>
      </w:r>
      <w:r>
        <w:rPr>
          <w:color w:val="333333"/>
        </w:rPr>
        <w:t xml:space="preserve">quality training of specialists.  </w:t>
      </w:r>
    </w:p>
    <w:p w14:paraId="1426589A" w14:textId="77777777" w:rsidR="0029700B" w:rsidRDefault="007F41EC">
      <w:pPr>
        <w:spacing w:line="248" w:lineRule="auto"/>
        <w:ind w:left="406" w:right="834"/>
      </w:pPr>
      <w:r>
        <w:rPr>
          <w:color w:val="333333"/>
        </w:rPr>
        <w:t xml:space="preserve">It provides the flexibility of learning in an interactive educational environment, free access to worldwide content, personalization and adaptation of learning are presented and </w:t>
      </w:r>
      <w:proofErr w:type="spellStart"/>
      <w:r>
        <w:rPr>
          <w:color w:val="333333"/>
        </w:rPr>
        <w:t>analyzed</w:t>
      </w:r>
      <w:proofErr w:type="spellEnd"/>
      <w:r>
        <w:rPr>
          <w:color w:val="333333"/>
        </w:rPr>
        <w:t>. The education based on smart-tech</w:t>
      </w:r>
      <w:r>
        <w:rPr>
          <w:color w:val="333333"/>
        </w:rPr>
        <w:t xml:space="preserve">nology helps to realize inner potential through matching the content of the study course with their own results, and building an individual learning </w:t>
      </w:r>
      <w:proofErr w:type="gramStart"/>
      <w:r>
        <w:rPr>
          <w:color w:val="333333"/>
        </w:rPr>
        <w:t>program  with</w:t>
      </w:r>
      <w:proofErr w:type="gramEnd"/>
      <w:r>
        <w:rPr>
          <w:color w:val="333333"/>
        </w:rPr>
        <w:t xml:space="preserve"> an emphasis on their personal qualities of a student. </w:t>
      </w:r>
    </w:p>
    <w:p w14:paraId="1E21C02C" w14:textId="77777777" w:rsidR="0029700B" w:rsidRDefault="007F41EC">
      <w:pPr>
        <w:ind w:left="399" w:right="838"/>
      </w:pPr>
      <w:r>
        <w:t>The upcoming revolution in education s</w:t>
      </w:r>
      <w:r>
        <w:t xml:space="preserve">ystem is replacing traditional classroom and learning methods. The implementation </w:t>
      </w:r>
      <w:proofErr w:type="gramStart"/>
      <w:r>
        <w:t>of  information</w:t>
      </w:r>
      <w:proofErr w:type="gramEnd"/>
      <w:r>
        <w:t xml:space="preserve"> technology is driving the smart education and learning markets. Educational institutes are adopting advanced teaching methods and tool which includes white bo</w:t>
      </w:r>
      <w:r>
        <w:t xml:space="preserve">ards, projectors and smart notebooks. Implementation of such technology in classroom improves understanding of students and provides clear view about what to learn. Coordination between hardware </w:t>
      </w:r>
      <w:proofErr w:type="gramStart"/>
      <w:r>
        <w:t>provider ,software</w:t>
      </w:r>
      <w:proofErr w:type="gramEnd"/>
      <w:r>
        <w:t xml:space="preserve"> innovator and education material provider </w:t>
      </w:r>
      <w:r>
        <w:t>is making learning easy for students.</w:t>
      </w:r>
      <w:r>
        <w:rPr>
          <w:color w:val="333333"/>
        </w:rPr>
        <w:t xml:space="preserve"> </w:t>
      </w:r>
    </w:p>
    <w:p w14:paraId="0FD6229E" w14:textId="77777777" w:rsidR="0029700B" w:rsidRDefault="007F41EC">
      <w:pPr>
        <w:spacing w:after="0" w:line="259" w:lineRule="auto"/>
        <w:ind w:left="0" w:right="509" w:firstLine="0"/>
        <w:jc w:val="right"/>
      </w:pPr>
      <w:r>
        <w:rPr>
          <w:noProof/>
        </w:rPr>
        <w:lastRenderedPageBreak/>
        <w:drawing>
          <wp:inline distT="0" distB="0" distL="0" distR="0" wp14:anchorId="2780EB77" wp14:editId="17D5E95B">
            <wp:extent cx="5942839" cy="3957955"/>
            <wp:effectExtent l="0" t="0" r="0" b="0"/>
            <wp:docPr id="28847" name="Picture 28847"/>
            <wp:cNvGraphicFramePr/>
            <a:graphic xmlns:a="http://schemas.openxmlformats.org/drawingml/2006/main">
              <a:graphicData uri="http://schemas.openxmlformats.org/drawingml/2006/picture">
                <pic:pic xmlns:pic="http://schemas.openxmlformats.org/drawingml/2006/picture">
                  <pic:nvPicPr>
                    <pic:cNvPr id="28847" name="Picture 28847"/>
                    <pic:cNvPicPr/>
                  </pic:nvPicPr>
                  <pic:blipFill>
                    <a:blip r:embed="rId754"/>
                    <a:stretch>
                      <a:fillRect/>
                    </a:stretch>
                  </pic:blipFill>
                  <pic:spPr>
                    <a:xfrm>
                      <a:off x="0" y="0"/>
                      <a:ext cx="5942839" cy="3957955"/>
                    </a:xfrm>
                    <a:prstGeom prst="rect">
                      <a:avLst/>
                    </a:prstGeom>
                  </pic:spPr>
                </pic:pic>
              </a:graphicData>
            </a:graphic>
          </wp:inline>
        </w:drawing>
      </w:r>
      <w:r>
        <w:t xml:space="preserve"> </w:t>
      </w:r>
    </w:p>
    <w:p w14:paraId="24FAB794" w14:textId="77777777" w:rsidR="0029700B" w:rsidRDefault="007F41EC">
      <w:pPr>
        <w:ind w:left="2646" w:right="838"/>
      </w:pPr>
      <w:r>
        <w:t xml:space="preserve">Fig </w:t>
      </w:r>
      <w:proofErr w:type="gramStart"/>
      <w:r>
        <w:t>5.27:-</w:t>
      </w:r>
      <w:proofErr w:type="gramEnd"/>
      <w:r>
        <w:t xml:space="preserve"> Smart Education  Interactive displays </w:t>
      </w:r>
    </w:p>
    <w:p w14:paraId="41617ABD" w14:textId="77777777" w:rsidR="0029700B" w:rsidRDefault="007F41EC">
      <w:pPr>
        <w:ind w:left="399" w:right="838"/>
      </w:pPr>
      <w:r>
        <w:t xml:space="preserve">. </w:t>
      </w:r>
    </w:p>
    <w:p w14:paraId="53AE738F" w14:textId="77777777" w:rsidR="0029700B" w:rsidRDefault="007F41EC">
      <w:pPr>
        <w:ind w:left="399" w:right="838"/>
      </w:pPr>
      <w:r>
        <w:t xml:space="preserve">The key driver of smart education and learning is the interactive displays </w:t>
      </w:r>
      <w:proofErr w:type="gramStart"/>
      <w:r>
        <w:t>hardware ,active</w:t>
      </w:r>
      <w:proofErr w:type="gramEnd"/>
      <w:r>
        <w:t xml:space="preserve"> learning .Increase number of mobile learning applications and profess</w:t>
      </w:r>
      <w:r>
        <w:t xml:space="preserve">ional expertise with technology and towards digital learning are anticipated to drive the smart education and learning market. </w:t>
      </w:r>
    </w:p>
    <w:p w14:paraId="6694190D" w14:textId="77777777" w:rsidR="0029700B" w:rsidRDefault="007F41EC">
      <w:pPr>
        <w:ind w:left="399" w:right="838"/>
      </w:pPr>
      <w:r>
        <w:t xml:space="preserve">Advantages- </w:t>
      </w:r>
    </w:p>
    <w:p w14:paraId="5A91FB56" w14:textId="77777777" w:rsidR="0029700B" w:rsidRDefault="007F41EC">
      <w:pPr>
        <w:numPr>
          <w:ilvl w:val="0"/>
          <w:numId w:val="110"/>
        </w:numPr>
        <w:ind w:right="827" w:hanging="360"/>
      </w:pPr>
      <w:r>
        <w:t xml:space="preserve">Today AR/VR is adopted for more enhanced and detailed learning. </w:t>
      </w:r>
    </w:p>
    <w:p w14:paraId="2D63F67F" w14:textId="77777777" w:rsidR="0029700B" w:rsidRDefault="007F41EC">
      <w:pPr>
        <w:numPr>
          <w:ilvl w:val="0"/>
          <w:numId w:val="110"/>
        </w:numPr>
        <w:ind w:right="827" w:hanging="360"/>
      </w:pPr>
      <w:r>
        <w:t>Smart classes use all interactive modules like vid</w:t>
      </w:r>
      <w:r>
        <w:t xml:space="preserve">eos and presentations and these visually attractive methods of teaching becomes appealing to students  </w:t>
      </w:r>
    </w:p>
    <w:p w14:paraId="6EF44152" w14:textId="77777777" w:rsidR="0029700B" w:rsidRDefault="007F41EC">
      <w:pPr>
        <w:ind w:left="399" w:right="838"/>
      </w:pPr>
      <w:r>
        <w:t xml:space="preserve">Smart classes are almost like watching movies as sometimes, animated visuals are used to teach a point. </w:t>
      </w:r>
    </w:p>
    <w:p w14:paraId="2B7AE92A" w14:textId="77777777" w:rsidR="0029700B" w:rsidRDefault="007F41EC">
      <w:pPr>
        <w:numPr>
          <w:ilvl w:val="0"/>
          <w:numId w:val="110"/>
        </w:numPr>
        <w:spacing w:after="0" w:line="246" w:lineRule="auto"/>
        <w:ind w:right="827" w:hanging="360"/>
      </w:pPr>
      <w:r>
        <w:t>Visual is eye-catching and young students can e</w:t>
      </w:r>
      <w:r>
        <w:t xml:space="preserve">asily relate with them because the audio-visual senses of students are targeted and it helps the students store the information fast and more effectively. </w:t>
      </w:r>
    </w:p>
    <w:p w14:paraId="254FCC32" w14:textId="77777777" w:rsidR="0029700B" w:rsidRDefault="007F41EC">
      <w:pPr>
        <w:numPr>
          <w:ilvl w:val="0"/>
          <w:numId w:val="110"/>
        </w:numPr>
        <w:spacing w:after="10" w:line="249" w:lineRule="auto"/>
        <w:ind w:right="827" w:hanging="360"/>
      </w:pPr>
      <w:r>
        <w:rPr>
          <w:color w:val="222222"/>
        </w:rPr>
        <w:t xml:space="preserve">Enhanced and Interactive learning experience </w:t>
      </w:r>
    </w:p>
    <w:p w14:paraId="01596F23" w14:textId="77777777" w:rsidR="0029700B" w:rsidRDefault="007F41EC">
      <w:pPr>
        <w:numPr>
          <w:ilvl w:val="0"/>
          <w:numId w:val="110"/>
        </w:numPr>
        <w:spacing w:after="10" w:line="249" w:lineRule="auto"/>
        <w:ind w:right="827" w:hanging="360"/>
      </w:pPr>
      <w:r>
        <w:rPr>
          <w:color w:val="222222"/>
        </w:rPr>
        <w:t xml:space="preserve">Easy </w:t>
      </w:r>
      <w:r>
        <w:rPr>
          <w:color w:val="222222"/>
        </w:rPr>
        <w:t xml:space="preserve">Access to Online Resources </w:t>
      </w:r>
    </w:p>
    <w:p w14:paraId="5F094471" w14:textId="77777777" w:rsidR="0029700B" w:rsidRDefault="007F41EC">
      <w:pPr>
        <w:numPr>
          <w:ilvl w:val="0"/>
          <w:numId w:val="110"/>
        </w:numPr>
        <w:spacing w:after="10" w:line="249" w:lineRule="auto"/>
        <w:ind w:right="827" w:hanging="360"/>
      </w:pPr>
      <w:r>
        <w:rPr>
          <w:color w:val="222222"/>
        </w:rPr>
        <w:t xml:space="preserve">Follows Go Green Concept </w:t>
      </w:r>
    </w:p>
    <w:p w14:paraId="01937BC5" w14:textId="77777777" w:rsidR="0029700B" w:rsidRDefault="007F41EC">
      <w:pPr>
        <w:numPr>
          <w:ilvl w:val="0"/>
          <w:numId w:val="110"/>
        </w:numPr>
        <w:spacing w:after="10" w:line="249" w:lineRule="auto"/>
        <w:ind w:right="827" w:hanging="360"/>
      </w:pPr>
      <w:r>
        <w:rPr>
          <w:color w:val="222222"/>
        </w:rPr>
        <w:t xml:space="preserve">Time Saving Technology </w:t>
      </w:r>
    </w:p>
    <w:p w14:paraId="11FFF5E8" w14:textId="77777777" w:rsidR="0029700B" w:rsidRDefault="007F41EC">
      <w:pPr>
        <w:numPr>
          <w:ilvl w:val="0"/>
          <w:numId w:val="110"/>
        </w:numPr>
        <w:spacing w:after="10" w:line="249" w:lineRule="auto"/>
        <w:ind w:right="827" w:hanging="360"/>
      </w:pPr>
      <w:r>
        <w:rPr>
          <w:color w:val="222222"/>
        </w:rPr>
        <w:t xml:space="preserve">Increased Productivity </w:t>
      </w:r>
      <w:r>
        <w:t>9.</w:t>
      </w:r>
      <w:r>
        <w:rPr>
          <w:rFonts w:ascii="Arial" w:eastAsia="Arial" w:hAnsi="Arial" w:cs="Arial"/>
        </w:rPr>
        <w:t xml:space="preserve"> </w:t>
      </w:r>
      <w:r>
        <w:rPr>
          <w:color w:val="222222"/>
        </w:rPr>
        <w:t>Smart Boards are Fun!</w:t>
      </w:r>
      <w:r>
        <w:t xml:space="preserve"> </w:t>
      </w:r>
    </w:p>
    <w:p w14:paraId="238987BF" w14:textId="77777777" w:rsidR="0029700B" w:rsidRDefault="007F41EC">
      <w:pPr>
        <w:spacing w:after="0" w:line="259" w:lineRule="auto"/>
        <w:ind w:left="396" w:right="0" w:firstLine="0"/>
        <w:jc w:val="left"/>
      </w:pPr>
      <w:r>
        <w:t xml:space="preserve"> </w:t>
      </w:r>
    </w:p>
    <w:p w14:paraId="6E296DC8" w14:textId="77777777" w:rsidR="0029700B" w:rsidRDefault="007F41EC">
      <w:pPr>
        <w:spacing w:after="0" w:line="259" w:lineRule="auto"/>
        <w:ind w:left="0" w:right="1990" w:firstLine="0"/>
        <w:jc w:val="right"/>
      </w:pPr>
      <w:r>
        <w:rPr>
          <w:noProof/>
        </w:rPr>
        <w:lastRenderedPageBreak/>
        <w:drawing>
          <wp:inline distT="0" distB="0" distL="0" distR="0" wp14:anchorId="04661996" wp14:editId="5BF03495">
            <wp:extent cx="4238371" cy="3178810"/>
            <wp:effectExtent l="0" t="0" r="0" b="0"/>
            <wp:docPr id="28919" name="Picture 28919"/>
            <wp:cNvGraphicFramePr/>
            <a:graphic xmlns:a="http://schemas.openxmlformats.org/drawingml/2006/main">
              <a:graphicData uri="http://schemas.openxmlformats.org/drawingml/2006/picture">
                <pic:pic xmlns:pic="http://schemas.openxmlformats.org/drawingml/2006/picture">
                  <pic:nvPicPr>
                    <pic:cNvPr id="28919" name="Picture 28919"/>
                    <pic:cNvPicPr/>
                  </pic:nvPicPr>
                  <pic:blipFill>
                    <a:blip r:embed="rId755"/>
                    <a:stretch>
                      <a:fillRect/>
                    </a:stretch>
                  </pic:blipFill>
                  <pic:spPr>
                    <a:xfrm>
                      <a:off x="0" y="0"/>
                      <a:ext cx="4238371" cy="3178810"/>
                    </a:xfrm>
                    <a:prstGeom prst="rect">
                      <a:avLst/>
                    </a:prstGeom>
                  </pic:spPr>
                </pic:pic>
              </a:graphicData>
            </a:graphic>
          </wp:inline>
        </w:drawing>
      </w:r>
      <w:r>
        <w:t xml:space="preserve"> </w:t>
      </w:r>
    </w:p>
    <w:p w14:paraId="46658D7A" w14:textId="77777777" w:rsidR="0029700B" w:rsidRDefault="007F41EC">
      <w:pPr>
        <w:pStyle w:val="Heading5"/>
        <w:ind w:left="278" w:right="718"/>
      </w:pPr>
      <w:r>
        <w:t xml:space="preserve">Fig </w:t>
      </w:r>
      <w:proofErr w:type="gramStart"/>
      <w:r>
        <w:t>5.28:-</w:t>
      </w:r>
      <w:proofErr w:type="gramEnd"/>
      <w:r>
        <w:t xml:space="preserve"> E-learning Features </w:t>
      </w:r>
    </w:p>
    <w:p w14:paraId="40F14E46" w14:textId="77777777" w:rsidR="0029700B" w:rsidRDefault="007F41EC">
      <w:pPr>
        <w:spacing w:after="0" w:line="259" w:lineRule="auto"/>
        <w:ind w:left="396" w:right="0" w:firstLine="0"/>
        <w:jc w:val="left"/>
      </w:pPr>
      <w:r>
        <w:t xml:space="preserve"> </w:t>
      </w:r>
    </w:p>
    <w:p w14:paraId="04549BD0" w14:textId="77777777" w:rsidR="0029700B" w:rsidRDefault="007F41EC">
      <w:pPr>
        <w:spacing w:after="0" w:line="259" w:lineRule="auto"/>
        <w:ind w:left="426" w:right="0" w:firstLine="0"/>
        <w:jc w:val="left"/>
      </w:pPr>
      <w:r>
        <w:rPr>
          <w:noProof/>
        </w:rPr>
        <w:drawing>
          <wp:inline distT="0" distB="0" distL="0" distR="0" wp14:anchorId="291E0E99" wp14:editId="0122CE97">
            <wp:extent cx="4667123" cy="3021330"/>
            <wp:effectExtent l="0" t="0" r="0" b="0"/>
            <wp:docPr id="28921" name="Picture 28921"/>
            <wp:cNvGraphicFramePr/>
            <a:graphic xmlns:a="http://schemas.openxmlformats.org/drawingml/2006/main">
              <a:graphicData uri="http://schemas.openxmlformats.org/drawingml/2006/picture">
                <pic:pic xmlns:pic="http://schemas.openxmlformats.org/drawingml/2006/picture">
                  <pic:nvPicPr>
                    <pic:cNvPr id="28921" name="Picture 28921"/>
                    <pic:cNvPicPr/>
                  </pic:nvPicPr>
                  <pic:blipFill>
                    <a:blip r:embed="rId756"/>
                    <a:stretch>
                      <a:fillRect/>
                    </a:stretch>
                  </pic:blipFill>
                  <pic:spPr>
                    <a:xfrm>
                      <a:off x="0" y="0"/>
                      <a:ext cx="4667123" cy="3021330"/>
                    </a:xfrm>
                    <a:prstGeom prst="rect">
                      <a:avLst/>
                    </a:prstGeom>
                  </pic:spPr>
                </pic:pic>
              </a:graphicData>
            </a:graphic>
          </wp:inline>
        </w:drawing>
      </w:r>
      <w:r>
        <w:t xml:space="preserve"> </w:t>
      </w:r>
    </w:p>
    <w:p w14:paraId="3CEA3FDF" w14:textId="77777777" w:rsidR="0029700B" w:rsidRDefault="007F41EC">
      <w:pPr>
        <w:ind w:left="399" w:right="838"/>
      </w:pPr>
      <w:r>
        <w:t xml:space="preserve">                    Fig 5.29 Wireless communication network for smart education </w:t>
      </w:r>
    </w:p>
    <w:p w14:paraId="01A12887" w14:textId="77777777" w:rsidR="0029700B" w:rsidRDefault="007F41EC">
      <w:pPr>
        <w:spacing w:after="0" w:line="259" w:lineRule="auto"/>
        <w:ind w:left="396" w:right="0" w:firstLine="0"/>
        <w:jc w:val="left"/>
      </w:pPr>
      <w:r>
        <w:rPr>
          <w:b/>
          <w:sz w:val="26"/>
        </w:rPr>
        <w:t xml:space="preserve"> </w:t>
      </w:r>
    </w:p>
    <w:p w14:paraId="1E9C86B5" w14:textId="77777777" w:rsidR="0029700B" w:rsidRDefault="007F41EC">
      <w:pPr>
        <w:pStyle w:val="Heading3"/>
        <w:spacing w:after="3" w:line="259" w:lineRule="auto"/>
        <w:ind w:left="391" w:right="0"/>
      </w:pPr>
      <w:proofErr w:type="gramStart"/>
      <w:r>
        <w:rPr>
          <w:sz w:val="26"/>
        </w:rPr>
        <w:t xml:space="preserve">5.4 </w:t>
      </w:r>
      <w:r>
        <w:rPr>
          <w:sz w:val="26"/>
        </w:rPr>
        <w:t xml:space="preserve"> IOT</w:t>
      </w:r>
      <w:proofErr w:type="gramEnd"/>
      <w:r>
        <w:rPr>
          <w:sz w:val="26"/>
        </w:rPr>
        <w:t xml:space="preserve">/M2M Network architecture </w:t>
      </w:r>
    </w:p>
    <w:p w14:paraId="75E8820D" w14:textId="77777777" w:rsidR="0029700B" w:rsidRDefault="007F41EC">
      <w:pPr>
        <w:pStyle w:val="Heading4"/>
        <w:spacing w:after="3" w:line="259" w:lineRule="auto"/>
        <w:ind w:left="391" w:right="0"/>
        <w:jc w:val="left"/>
      </w:pPr>
      <w:r>
        <w:rPr>
          <w:b/>
          <w:sz w:val="26"/>
        </w:rPr>
        <w:t>5.4.1 M2M</w:t>
      </w:r>
      <w:r>
        <w:rPr>
          <w:b/>
        </w:rPr>
        <w:t xml:space="preserve"> </w:t>
      </w:r>
    </w:p>
    <w:p w14:paraId="73D2302E" w14:textId="77777777" w:rsidR="0029700B" w:rsidRDefault="007F41EC">
      <w:pPr>
        <w:ind w:left="399" w:right="838"/>
      </w:pPr>
      <w:r>
        <w:t>M2M or machine-to-</w:t>
      </w:r>
      <w:r>
        <w:t xml:space="preserve">machine is a direct communication between devices using wired or wireless communication channels. M2M refers to the interaction of two or more devices /machines that are connected to each other. </w:t>
      </w:r>
    </w:p>
    <w:p w14:paraId="618F5C41" w14:textId="77777777" w:rsidR="0029700B" w:rsidRDefault="007F41EC">
      <w:pPr>
        <w:ind w:left="399" w:right="838"/>
      </w:pPr>
      <w:r>
        <w:t>M2M technologies allow wired / wireless system to communicat</w:t>
      </w:r>
      <w:r>
        <w:t>e with devices of same ability. M2M uses a device (sensor, meter etc.) to capture an ‘event’ (motion, meter reading, temperature etc.), which is relayed through a network (wireless, wired or hybrid) to an application (software program), that translates the</w:t>
      </w:r>
      <w:r>
        <w:t xml:space="preserve"> captured event into meaningful information </w:t>
      </w:r>
    </w:p>
    <w:p w14:paraId="53D31A14" w14:textId="77777777" w:rsidR="0029700B" w:rsidRDefault="007F41EC">
      <w:pPr>
        <w:ind w:left="965" w:right="838" w:hanging="576"/>
      </w:pPr>
      <w:r>
        <w:lastRenderedPageBreak/>
        <w:t xml:space="preserve">Controlling electrical appliances like bulbs and fans using RF or </w:t>
      </w:r>
      <w:hyperlink r:id="rId757">
        <w:r>
          <w:t>Bluetooth</w:t>
        </w:r>
      </w:hyperlink>
      <w:hyperlink r:id="rId758">
        <w:r>
          <w:t xml:space="preserve"> </w:t>
        </w:r>
      </w:hyperlink>
      <w:r>
        <w:t xml:space="preserve">from smartphone is simple example of M2M applications [7]. </w:t>
      </w:r>
    </w:p>
    <w:p w14:paraId="649C63C1" w14:textId="77777777" w:rsidR="0029700B" w:rsidRDefault="007F41EC">
      <w:pPr>
        <w:spacing w:after="16" w:line="248" w:lineRule="auto"/>
        <w:ind w:left="411" w:right="0"/>
        <w:jc w:val="left"/>
      </w:pPr>
      <w:r>
        <w:rPr>
          <w:b/>
        </w:rPr>
        <w:t>Features of M2</w:t>
      </w:r>
      <w:proofErr w:type="gramStart"/>
      <w:r>
        <w:rPr>
          <w:b/>
        </w:rPr>
        <w:t>M[</w:t>
      </w:r>
      <w:proofErr w:type="gramEnd"/>
      <w:r>
        <w:rPr>
          <w:b/>
        </w:rPr>
        <w:t>8]</w:t>
      </w:r>
      <w:r>
        <w:t xml:space="preserve">: </w:t>
      </w:r>
    </w:p>
    <w:p w14:paraId="5EABD1EE" w14:textId="77777777" w:rsidR="0029700B" w:rsidRDefault="007F41EC">
      <w:pPr>
        <w:ind w:left="399" w:right="838"/>
      </w:pPr>
      <w:r>
        <w:t xml:space="preserve">Features of M2M communication system are given below </w:t>
      </w:r>
    </w:p>
    <w:p w14:paraId="00A18A1B" w14:textId="77777777" w:rsidR="0029700B" w:rsidRDefault="007F41EC">
      <w:pPr>
        <w:numPr>
          <w:ilvl w:val="0"/>
          <w:numId w:val="111"/>
        </w:numPr>
        <w:ind w:right="838" w:hanging="360"/>
      </w:pPr>
      <w:r>
        <w:t xml:space="preserve">Low </w:t>
      </w:r>
      <w:proofErr w:type="gramStart"/>
      <w:r>
        <w:t>Mobility :</w:t>
      </w:r>
      <w:proofErr w:type="gramEnd"/>
      <w:r>
        <w:t xml:space="preserve"> M2M Devices  move only within a certain region </w:t>
      </w:r>
    </w:p>
    <w:p w14:paraId="503BDDD6" w14:textId="77777777" w:rsidR="0029700B" w:rsidRDefault="007F41EC">
      <w:pPr>
        <w:numPr>
          <w:ilvl w:val="0"/>
          <w:numId w:val="111"/>
        </w:numPr>
        <w:ind w:right="838" w:hanging="360"/>
      </w:pPr>
      <w:r>
        <w:t xml:space="preserve">Time </w:t>
      </w:r>
      <w:proofErr w:type="gramStart"/>
      <w:r>
        <w:t>Controlled :</w:t>
      </w:r>
      <w:proofErr w:type="gramEnd"/>
      <w:r>
        <w:t xml:space="preserve"> Send or receive data only at certain pre-defined periods </w:t>
      </w:r>
    </w:p>
    <w:p w14:paraId="23BA4525" w14:textId="77777777" w:rsidR="0029700B" w:rsidRDefault="007F41EC">
      <w:pPr>
        <w:numPr>
          <w:ilvl w:val="0"/>
          <w:numId w:val="111"/>
        </w:numPr>
        <w:ind w:right="838" w:hanging="360"/>
      </w:pPr>
      <w:r>
        <w:t xml:space="preserve">Time </w:t>
      </w:r>
      <w:proofErr w:type="gramStart"/>
      <w:r>
        <w:t>Tolerant :</w:t>
      </w:r>
      <w:proofErr w:type="gramEnd"/>
      <w:r>
        <w:t xml:space="preserve"> Data transfer can be delayed </w:t>
      </w:r>
    </w:p>
    <w:p w14:paraId="3BFB58AF" w14:textId="77777777" w:rsidR="0029700B" w:rsidRDefault="007F41EC">
      <w:pPr>
        <w:numPr>
          <w:ilvl w:val="0"/>
          <w:numId w:val="111"/>
        </w:numPr>
        <w:ind w:right="838" w:hanging="360"/>
      </w:pPr>
      <w:r>
        <w:t xml:space="preserve">Packet </w:t>
      </w:r>
      <w:proofErr w:type="gramStart"/>
      <w:r>
        <w:t>Switc</w:t>
      </w:r>
      <w:r>
        <w:t>hed :</w:t>
      </w:r>
      <w:proofErr w:type="gramEnd"/>
      <w:r>
        <w:t xml:space="preserve"> Network operator to provide packet switched service with or without an MSISDN </w:t>
      </w:r>
    </w:p>
    <w:p w14:paraId="34860CEA" w14:textId="77777777" w:rsidR="0029700B" w:rsidRDefault="007F41EC">
      <w:pPr>
        <w:numPr>
          <w:ilvl w:val="0"/>
          <w:numId w:val="111"/>
        </w:numPr>
        <w:ind w:right="838" w:hanging="360"/>
      </w:pPr>
      <w:r>
        <w:t xml:space="preserve">Online small Data Transmissions: MTC Devices frequently send or receive small amounts of data. </w:t>
      </w:r>
    </w:p>
    <w:p w14:paraId="15AA3099" w14:textId="77777777" w:rsidR="0029700B" w:rsidRDefault="007F41EC">
      <w:pPr>
        <w:numPr>
          <w:ilvl w:val="0"/>
          <w:numId w:val="111"/>
        </w:numPr>
        <w:ind w:right="838" w:hanging="360"/>
      </w:pPr>
      <w:r>
        <w:t>Monitoring: Not intend to prevent theft or vandalism but provide functional</w:t>
      </w:r>
      <w:r>
        <w:t xml:space="preserve">ity to detect the events </w:t>
      </w:r>
    </w:p>
    <w:p w14:paraId="3D170AEA" w14:textId="77777777" w:rsidR="0029700B" w:rsidRDefault="007F41EC">
      <w:pPr>
        <w:numPr>
          <w:ilvl w:val="0"/>
          <w:numId w:val="111"/>
        </w:numPr>
        <w:ind w:right="838" w:hanging="360"/>
      </w:pPr>
      <w:r>
        <w:t xml:space="preserve">Low Power </w:t>
      </w:r>
      <w:proofErr w:type="gramStart"/>
      <w:r>
        <w:t>Consumption :</w:t>
      </w:r>
      <w:proofErr w:type="gramEnd"/>
      <w:r>
        <w:t xml:space="preserve"> To improve the ability of the system to efficiently service M2M applications </w:t>
      </w:r>
    </w:p>
    <w:p w14:paraId="380A88BA" w14:textId="77777777" w:rsidR="0029700B" w:rsidRDefault="007F41EC">
      <w:pPr>
        <w:numPr>
          <w:ilvl w:val="0"/>
          <w:numId w:val="111"/>
        </w:numPr>
        <w:ind w:right="838" w:hanging="360"/>
      </w:pPr>
      <w:r>
        <w:t xml:space="preserve">Location Specific </w:t>
      </w:r>
      <w:proofErr w:type="gramStart"/>
      <w:r>
        <w:t>Trigger :</w:t>
      </w:r>
      <w:proofErr w:type="gramEnd"/>
      <w:r>
        <w:t xml:space="preserve"> Intending to trigger M2M device in a particular area. </w:t>
      </w:r>
    </w:p>
    <w:p w14:paraId="072C199F" w14:textId="77777777" w:rsidR="0029700B" w:rsidRDefault="007F41EC">
      <w:pPr>
        <w:spacing w:after="0" w:line="259" w:lineRule="auto"/>
        <w:ind w:left="396" w:right="0" w:firstLine="0"/>
        <w:jc w:val="left"/>
      </w:pPr>
      <w:r>
        <w:rPr>
          <w:b/>
          <w:sz w:val="26"/>
        </w:rPr>
        <w:t xml:space="preserve"> </w:t>
      </w:r>
    </w:p>
    <w:p w14:paraId="41DF9844" w14:textId="77777777" w:rsidR="0029700B" w:rsidRDefault="007F41EC">
      <w:pPr>
        <w:pStyle w:val="Heading4"/>
        <w:spacing w:after="3" w:line="259" w:lineRule="auto"/>
        <w:ind w:left="391" w:right="0"/>
        <w:jc w:val="left"/>
      </w:pPr>
      <w:r>
        <w:rPr>
          <w:b/>
          <w:sz w:val="26"/>
        </w:rPr>
        <w:t>5.4.2 Concept of M2M</w:t>
      </w:r>
      <w:r>
        <w:rPr>
          <w:b/>
        </w:rPr>
        <w:t xml:space="preserve">  </w:t>
      </w:r>
    </w:p>
    <w:p w14:paraId="39E148B0" w14:textId="77777777" w:rsidR="0029700B" w:rsidRDefault="007F41EC">
      <w:pPr>
        <w:ind w:left="498" w:right="838"/>
      </w:pPr>
      <w:r>
        <w:rPr>
          <w:b/>
        </w:rPr>
        <w:t xml:space="preserve">     M2M device doma</w:t>
      </w:r>
      <w:r>
        <w:rPr>
          <w:b/>
        </w:rPr>
        <w:t>in</w:t>
      </w:r>
      <w:r>
        <w:t xml:space="preserve"> The M2M devices are responsible for the collection and autonomous transmission of sensor data such as the internal temperature and humidity. The M2M devices are usually connected to small local networks called subnets for the transmission or reception o</w:t>
      </w:r>
      <w:r>
        <w:t xml:space="preserve">f data to or from the M2M application domains (server domain). </w:t>
      </w:r>
    </w:p>
    <w:p w14:paraId="12AE5591" w14:textId="77777777" w:rsidR="0029700B" w:rsidRDefault="007F41EC">
      <w:pPr>
        <w:spacing w:after="0" w:line="259" w:lineRule="auto"/>
        <w:ind w:left="440" w:right="0" w:firstLine="0"/>
        <w:jc w:val="left"/>
      </w:pPr>
      <w:r>
        <w:t xml:space="preserve"> </w:t>
      </w:r>
    </w:p>
    <w:p w14:paraId="4515560C" w14:textId="77777777" w:rsidR="0029700B" w:rsidRDefault="007F41EC">
      <w:pPr>
        <w:spacing w:after="0" w:line="259" w:lineRule="auto"/>
        <w:ind w:left="0" w:right="1196" w:firstLine="0"/>
        <w:jc w:val="right"/>
      </w:pPr>
      <w:r>
        <w:rPr>
          <w:noProof/>
        </w:rPr>
        <w:drawing>
          <wp:inline distT="0" distB="0" distL="0" distR="0" wp14:anchorId="2F5C2384" wp14:editId="7CCB3C51">
            <wp:extent cx="5213350" cy="2422525"/>
            <wp:effectExtent l="0" t="0" r="0" b="0"/>
            <wp:docPr id="29062" name="Picture 29062"/>
            <wp:cNvGraphicFramePr/>
            <a:graphic xmlns:a="http://schemas.openxmlformats.org/drawingml/2006/main">
              <a:graphicData uri="http://schemas.openxmlformats.org/drawingml/2006/picture">
                <pic:pic xmlns:pic="http://schemas.openxmlformats.org/drawingml/2006/picture">
                  <pic:nvPicPr>
                    <pic:cNvPr id="29062" name="Picture 29062"/>
                    <pic:cNvPicPr/>
                  </pic:nvPicPr>
                  <pic:blipFill>
                    <a:blip r:embed="rId759"/>
                    <a:stretch>
                      <a:fillRect/>
                    </a:stretch>
                  </pic:blipFill>
                  <pic:spPr>
                    <a:xfrm>
                      <a:off x="0" y="0"/>
                      <a:ext cx="5213350" cy="2422525"/>
                    </a:xfrm>
                    <a:prstGeom prst="rect">
                      <a:avLst/>
                    </a:prstGeom>
                  </pic:spPr>
                </pic:pic>
              </a:graphicData>
            </a:graphic>
          </wp:inline>
        </w:drawing>
      </w:r>
      <w:r>
        <w:t xml:space="preserve"> </w:t>
      </w:r>
    </w:p>
    <w:p w14:paraId="5E92D0F1" w14:textId="77777777" w:rsidR="0029700B" w:rsidRDefault="007F41EC">
      <w:pPr>
        <w:pStyle w:val="Heading5"/>
        <w:ind w:left="278" w:right="714"/>
      </w:pPr>
      <w:r>
        <w:t xml:space="preserve">Fig 5.30 M2M conceptual </w:t>
      </w:r>
      <w:proofErr w:type="gramStart"/>
      <w:r>
        <w:t>diagram[</w:t>
      </w:r>
      <w:proofErr w:type="gramEnd"/>
      <w:r>
        <w:t xml:space="preserve">7] </w:t>
      </w:r>
    </w:p>
    <w:p w14:paraId="41668B70" w14:textId="77777777" w:rsidR="0029700B" w:rsidRDefault="007F41EC">
      <w:pPr>
        <w:spacing w:after="0" w:line="259" w:lineRule="auto"/>
        <w:ind w:left="953" w:right="0" w:firstLine="0"/>
        <w:jc w:val="center"/>
      </w:pPr>
      <w:r>
        <w:t xml:space="preserve"> </w:t>
      </w:r>
    </w:p>
    <w:p w14:paraId="16001205" w14:textId="77777777" w:rsidR="0029700B" w:rsidRDefault="007F41EC">
      <w:pPr>
        <w:ind w:left="488" w:right="838" w:firstLine="89"/>
      </w:pPr>
      <w:r>
        <w:rPr>
          <w:b/>
        </w:rPr>
        <w:t>M2M area networks</w:t>
      </w:r>
      <w:r>
        <w:t xml:space="preserve"> The M2M area networks are </w:t>
      </w:r>
      <w:r>
        <w:t>responsible for establishing the communication path between the M2M devices and the M2M gateways. These networks are usually called subnets which collect and route information from the M2M devices to the M2M gateways. There are several subnets which are us</w:t>
      </w:r>
      <w:r>
        <w:t>ed for generating the communication link between the M2M devices and the M2M gateways. Generally, the use of subnets is dependent on the network technology. In fully distributed networks, all M2M devices are connected as peers to the network. One of the no</w:t>
      </w:r>
      <w:r>
        <w:t xml:space="preserve">des which is connected to the network, e.g., via wired or wireless connectivity, acts as a router. In client-server networks, all nodes or devices </w:t>
      </w:r>
      <w:r>
        <w:lastRenderedPageBreak/>
        <w:t>communicate directly with the server. Where as in cooperative networks, all nodes communicate with each other</w:t>
      </w:r>
      <w:r>
        <w:t xml:space="preserve"> using some </w:t>
      </w:r>
      <w:proofErr w:type="gramStart"/>
      <w:r>
        <w:t>intermediate  gateways</w:t>
      </w:r>
      <w:proofErr w:type="gramEnd"/>
      <w:r>
        <w:t xml:space="preserve">. </w:t>
      </w:r>
    </w:p>
    <w:p w14:paraId="1BC0047D" w14:textId="77777777" w:rsidR="0029700B" w:rsidRDefault="007F41EC">
      <w:pPr>
        <w:ind w:left="399" w:right="838"/>
      </w:pPr>
      <w:r>
        <w:t xml:space="preserve">Some of the major subnets are: </w:t>
      </w:r>
    </w:p>
    <w:p w14:paraId="3078EB81" w14:textId="77777777" w:rsidR="0029700B" w:rsidRDefault="007F41EC">
      <w:pPr>
        <w:numPr>
          <w:ilvl w:val="0"/>
          <w:numId w:val="112"/>
        </w:numPr>
        <w:ind w:right="838" w:hanging="360"/>
      </w:pPr>
      <w:r>
        <w:t xml:space="preserve">Power line </w:t>
      </w:r>
      <w:proofErr w:type="gramStart"/>
      <w:r>
        <w:t>communication(</w:t>
      </w:r>
      <w:proofErr w:type="gramEnd"/>
      <w:r>
        <w:t xml:space="preserve">PLC) </w:t>
      </w:r>
    </w:p>
    <w:p w14:paraId="29EF8144" w14:textId="77777777" w:rsidR="0029700B" w:rsidRDefault="007F41EC">
      <w:pPr>
        <w:numPr>
          <w:ilvl w:val="0"/>
          <w:numId w:val="112"/>
        </w:numPr>
        <w:ind w:right="838" w:hanging="360"/>
      </w:pPr>
      <w:r>
        <w:t xml:space="preserve">Short-range </w:t>
      </w:r>
      <w:proofErr w:type="gramStart"/>
      <w:r>
        <w:t>device(</w:t>
      </w:r>
      <w:proofErr w:type="gramEnd"/>
      <w:r>
        <w:t xml:space="preserve">SRD)  </w:t>
      </w:r>
    </w:p>
    <w:p w14:paraId="643ED987" w14:textId="77777777" w:rsidR="0029700B" w:rsidRDefault="007F41EC">
      <w:pPr>
        <w:numPr>
          <w:ilvl w:val="0"/>
          <w:numId w:val="112"/>
        </w:numPr>
        <w:ind w:right="838" w:hanging="360"/>
      </w:pPr>
      <w:r>
        <w:t xml:space="preserve">Ultra-wide </w:t>
      </w:r>
      <w:proofErr w:type="gramStart"/>
      <w:r>
        <w:t>band(</w:t>
      </w:r>
      <w:proofErr w:type="gramEnd"/>
      <w:r>
        <w:t xml:space="preserve">UWB)  </w:t>
      </w:r>
    </w:p>
    <w:p w14:paraId="5A2C095A" w14:textId="77777777" w:rsidR="0029700B" w:rsidRDefault="007F41EC">
      <w:pPr>
        <w:numPr>
          <w:ilvl w:val="0"/>
          <w:numId w:val="112"/>
        </w:numPr>
        <w:ind w:right="838" w:hanging="360"/>
      </w:pPr>
      <w:r>
        <w:t xml:space="preserve">ZigBee  </w:t>
      </w:r>
    </w:p>
    <w:p w14:paraId="666F9E74" w14:textId="77777777" w:rsidR="0029700B" w:rsidRDefault="007F41EC">
      <w:pPr>
        <w:numPr>
          <w:ilvl w:val="0"/>
          <w:numId w:val="112"/>
        </w:numPr>
        <w:ind w:right="838" w:hanging="360"/>
      </w:pPr>
      <w:r>
        <w:t xml:space="preserve">Meter bus(M-BUS)  </w:t>
      </w:r>
    </w:p>
    <w:p w14:paraId="631EC365" w14:textId="77777777" w:rsidR="0029700B" w:rsidRDefault="007F41EC">
      <w:pPr>
        <w:numPr>
          <w:ilvl w:val="0"/>
          <w:numId w:val="112"/>
        </w:numPr>
        <w:spacing w:after="0" w:line="259" w:lineRule="auto"/>
        <w:ind w:right="838" w:hanging="360"/>
      </w:pPr>
      <w:r>
        <w:t xml:space="preserve">Wireless Meter </w:t>
      </w:r>
      <w:proofErr w:type="gramStart"/>
      <w:r>
        <w:t>bus(</w:t>
      </w:r>
      <w:proofErr w:type="gramEnd"/>
      <w:r>
        <w:t xml:space="preserve">WM-BUS) </w:t>
      </w:r>
    </w:p>
    <w:tbl>
      <w:tblPr>
        <w:tblStyle w:val="TableGrid"/>
        <w:tblW w:w="9940" w:type="dxa"/>
        <w:tblInd w:w="288" w:type="dxa"/>
        <w:tblCellMar>
          <w:top w:w="7" w:type="dxa"/>
          <w:left w:w="106" w:type="dxa"/>
          <w:bottom w:w="8" w:type="dxa"/>
          <w:right w:w="0" w:type="dxa"/>
        </w:tblCellMar>
        <w:tblLook w:val="04A0" w:firstRow="1" w:lastRow="0" w:firstColumn="1" w:lastColumn="0" w:noHBand="0" w:noVBand="1"/>
      </w:tblPr>
      <w:tblGrid>
        <w:gridCol w:w="1008"/>
        <w:gridCol w:w="1561"/>
        <w:gridCol w:w="7371"/>
      </w:tblGrid>
      <w:tr w:rsidR="0029700B" w14:paraId="156ECEA7" w14:textId="77777777">
        <w:trPr>
          <w:trHeight w:val="746"/>
        </w:trPr>
        <w:tc>
          <w:tcPr>
            <w:tcW w:w="1008" w:type="dxa"/>
            <w:tcBorders>
              <w:top w:val="single" w:sz="4" w:space="0" w:color="000000"/>
              <w:left w:val="single" w:sz="4" w:space="0" w:color="000000"/>
              <w:bottom w:val="single" w:sz="4" w:space="0" w:color="000000"/>
              <w:right w:val="single" w:sz="4" w:space="0" w:color="000000"/>
            </w:tcBorders>
            <w:vAlign w:val="bottom"/>
          </w:tcPr>
          <w:p w14:paraId="2E3AF22D" w14:textId="77777777" w:rsidR="0029700B" w:rsidRDefault="007F41EC">
            <w:pPr>
              <w:spacing w:after="0" w:line="259" w:lineRule="auto"/>
              <w:ind w:left="0" w:right="0" w:firstLine="0"/>
              <w:jc w:val="center"/>
            </w:pPr>
            <w:r>
              <w:rPr>
                <w:b/>
              </w:rPr>
              <w:t xml:space="preserve">Sensor Type  </w:t>
            </w:r>
          </w:p>
        </w:tc>
        <w:tc>
          <w:tcPr>
            <w:tcW w:w="1561" w:type="dxa"/>
            <w:tcBorders>
              <w:top w:val="single" w:sz="4" w:space="0" w:color="000000"/>
              <w:left w:val="single" w:sz="4" w:space="0" w:color="000000"/>
              <w:bottom w:val="single" w:sz="4" w:space="0" w:color="000000"/>
              <w:right w:val="single" w:sz="4" w:space="0" w:color="000000"/>
            </w:tcBorders>
          </w:tcPr>
          <w:p w14:paraId="26698530" w14:textId="77777777" w:rsidR="0029700B" w:rsidRDefault="007F41EC">
            <w:pPr>
              <w:spacing w:after="0" w:line="259" w:lineRule="auto"/>
              <w:ind w:left="0" w:right="435" w:firstLine="0"/>
              <w:jc w:val="right"/>
            </w:pPr>
            <w:r>
              <w:rPr>
                <w:b/>
              </w:rPr>
              <w:t xml:space="preserve">Sensor      </w:t>
            </w:r>
          </w:p>
          <w:p w14:paraId="392737F0" w14:textId="77777777" w:rsidR="0029700B" w:rsidRDefault="007F41EC">
            <w:pPr>
              <w:spacing w:after="0" w:line="259" w:lineRule="auto"/>
              <w:ind w:left="0" w:right="108" w:firstLine="0"/>
              <w:jc w:val="center"/>
            </w:pPr>
            <w:r>
              <w:rPr>
                <w:b/>
              </w:rPr>
              <w:t xml:space="preserve">Name </w:t>
            </w:r>
          </w:p>
        </w:tc>
        <w:tc>
          <w:tcPr>
            <w:tcW w:w="7372" w:type="dxa"/>
            <w:tcBorders>
              <w:top w:val="single" w:sz="4" w:space="0" w:color="000000"/>
              <w:left w:val="single" w:sz="4" w:space="0" w:color="000000"/>
              <w:bottom w:val="single" w:sz="4" w:space="0" w:color="000000"/>
              <w:right w:val="single" w:sz="4" w:space="0" w:color="000000"/>
            </w:tcBorders>
            <w:vAlign w:val="center"/>
          </w:tcPr>
          <w:p w14:paraId="3099C030" w14:textId="77777777" w:rsidR="0029700B" w:rsidRDefault="007F41EC">
            <w:pPr>
              <w:spacing w:after="0" w:line="259" w:lineRule="auto"/>
              <w:ind w:left="0" w:right="112" w:firstLine="0"/>
              <w:jc w:val="center"/>
            </w:pPr>
            <w:r>
              <w:rPr>
                <w:b/>
              </w:rPr>
              <w:t xml:space="preserve"> </w:t>
            </w:r>
            <w:r>
              <w:rPr>
                <w:b/>
              </w:rPr>
              <w:t xml:space="preserve">Description </w:t>
            </w:r>
          </w:p>
        </w:tc>
      </w:tr>
      <w:tr w:rsidR="0029700B" w14:paraId="1237B045" w14:textId="77777777">
        <w:trPr>
          <w:trHeight w:val="562"/>
        </w:trPr>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56FA8EA5" w14:textId="77777777" w:rsidR="0029700B" w:rsidRDefault="007F41EC">
            <w:pPr>
              <w:spacing w:after="0" w:line="259" w:lineRule="auto"/>
              <w:ind w:left="0" w:right="0" w:firstLine="0"/>
              <w:jc w:val="center"/>
            </w:pPr>
            <w:r>
              <w:t xml:space="preserve">Motion   Sensors </w:t>
            </w:r>
          </w:p>
        </w:tc>
        <w:tc>
          <w:tcPr>
            <w:tcW w:w="1561" w:type="dxa"/>
            <w:vMerge w:val="restart"/>
            <w:tcBorders>
              <w:top w:val="single" w:sz="4" w:space="0" w:color="000000"/>
              <w:left w:val="single" w:sz="4" w:space="0" w:color="000000"/>
              <w:bottom w:val="single" w:sz="4" w:space="0" w:color="000000"/>
              <w:right w:val="single" w:sz="4" w:space="0" w:color="000000"/>
            </w:tcBorders>
            <w:vAlign w:val="center"/>
          </w:tcPr>
          <w:p w14:paraId="653F2FB3" w14:textId="77777777" w:rsidR="0029700B" w:rsidRDefault="007F41EC">
            <w:pPr>
              <w:spacing w:after="0" w:line="259" w:lineRule="auto"/>
              <w:ind w:left="0" w:right="0" w:firstLine="0"/>
              <w:jc w:val="center"/>
            </w:pPr>
            <w:proofErr w:type="spellStart"/>
            <w:r>
              <w:t>Accelero</w:t>
            </w:r>
            <w:proofErr w:type="spellEnd"/>
            <w:r>
              <w:t xml:space="preserve">   meter </w:t>
            </w:r>
          </w:p>
        </w:tc>
        <w:tc>
          <w:tcPr>
            <w:tcW w:w="7372" w:type="dxa"/>
            <w:tcBorders>
              <w:top w:val="single" w:sz="4" w:space="0" w:color="000000"/>
              <w:left w:val="single" w:sz="4" w:space="0" w:color="000000"/>
              <w:bottom w:val="single" w:sz="4" w:space="0" w:color="000000"/>
              <w:right w:val="single" w:sz="4" w:space="0" w:color="000000"/>
            </w:tcBorders>
          </w:tcPr>
          <w:p w14:paraId="4415C51D" w14:textId="77777777" w:rsidR="0029700B" w:rsidRDefault="007F41EC">
            <w:pPr>
              <w:spacing w:after="0" w:line="259" w:lineRule="auto"/>
              <w:ind w:left="0" w:right="0" w:firstLine="0"/>
              <w:jc w:val="left"/>
            </w:pPr>
            <w:r>
              <w:t xml:space="preserve">  • An electro-mechanical device which can measure changes in acceleration </w:t>
            </w:r>
          </w:p>
        </w:tc>
      </w:tr>
      <w:tr w:rsidR="0029700B" w14:paraId="7145A8B8" w14:textId="77777777">
        <w:trPr>
          <w:trHeight w:val="310"/>
        </w:trPr>
        <w:tc>
          <w:tcPr>
            <w:tcW w:w="0" w:type="auto"/>
            <w:vMerge/>
            <w:tcBorders>
              <w:top w:val="nil"/>
              <w:left w:val="single" w:sz="4" w:space="0" w:color="000000"/>
              <w:bottom w:val="nil"/>
              <w:right w:val="single" w:sz="4" w:space="0" w:color="000000"/>
            </w:tcBorders>
          </w:tcPr>
          <w:p w14:paraId="7D720C86" w14:textId="77777777" w:rsidR="0029700B" w:rsidRDefault="0029700B">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1B575922"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010328EC" w14:textId="77777777" w:rsidR="0029700B" w:rsidRDefault="007F41EC">
            <w:pPr>
              <w:spacing w:after="0" w:line="259" w:lineRule="auto"/>
              <w:ind w:left="0" w:right="0" w:firstLine="0"/>
              <w:jc w:val="left"/>
            </w:pPr>
            <w:r>
              <w:t xml:space="preserve">forces along x, y, and z-axis. </w:t>
            </w:r>
          </w:p>
        </w:tc>
      </w:tr>
      <w:tr w:rsidR="0029700B" w14:paraId="0D3B6039" w14:textId="77777777">
        <w:trPr>
          <w:trHeight w:val="562"/>
        </w:trPr>
        <w:tc>
          <w:tcPr>
            <w:tcW w:w="0" w:type="auto"/>
            <w:vMerge/>
            <w:tcBorders>
              <w:top w:val="nil"/>
              <w:left w:val="single" w:sz="4" w:space="0" w:color="000000"/>
              <w:bottom w:val="nil"/>
              <w:right w:val="single" w:sz="4" w:space="0" w:color="000000"/>
            </w:tcBorders>
          </w:tcPr>
          <w:p w14:paraId="18668386" w14:textId="77777777" w:rsidR="0029700B" w:rsidRDefault="0029700B">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2FD06141"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682FCF94" w14:textId="77777777" w:rsidR="0029700B" w:rsidRDefault="007F41EC">
            <w:pPr>
              <w:spacing w:after="0" w:line="259" w:lineRule="auto"/>
              <w:ind w:left="0" w:right="0" w:firstLine="0"/>
              <w:jc w:val="left"/>
            </w:pPr>
            <w:r>
              <w:t xml:space="preserve">• Detects various types of motion like shake, tilt, etc. and adjusts the display </w:t>
            </w:r>
          </w:p>
        </w:tc>
      </w:tr>
      <w:tr w:rsidR="0029700B" w14:paraId="6A89D7A0" w14:textId="77777777">
        <w:trPr>
          <w:trHeight w:val="310"/>
        </w:trPr>
        <w:tc>
          <w:tcPr>
            <w:tcW w:w="0" w:type="auto"/>
            <w:vMerge/>
            <w:tcBorders>
              <w:top w:val="nil"/>
              <w:left w:val="single" w:sz="4" w:space="0" w:color="000000"/>
              <w:bottom w:val="nil"/>
              <w:right w:val="single" w:sz="4" w:space="0" w:color="000000"/>
            </w:tcBorders>
          </w:tcPr>
          <w:p w14:paraId="39E71D0F" w14:textId="77777777" w:rsidR="0029700B" w:rsidRDefault="0029700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7252A4AF"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6784BE6A" w14:textId="77777777" w:rsidR="0029700B" w:rsidRDefault="007F41EC">
            <w:pPr>
              <w:spacing w:after="0" w:line="259" w:lineRule="auto"/>
              <w:ind w:left="0" w:right="0" w:firstLine="0"/>
              <w:jc w:val="left"/>
            </w:pPr>
            <w:r>
              <w:t xml:space="preserve">of the device accordingly. </w:t>
            </w:r>
          </w:p>
        </w:tc>
      </w:tr>
      <w:tr w:rsidR="0029700B" w14:paraId="2C8E76D4" w14:textId="77777777">
        <w:trPr>
          <w:trHeight w:val="711"/>
        </w:trPr>
        <w:tc>
          <w:tcPr>
            <w:tcW w:w="0" w:type="auto"/>
            <w:vMerge/>
            <w:tcBorders>
              <w:top w:val="nil"/>
              <w:left w:val="single" w:sz="4" w:space="0" w:color="000000"/>
              <w:bottom w:val="nil"/>
              <w:right w:val="single" w:sz="4" w:space="0" w:color="000000"/>
            </w:tcBorders>
          </w:tcPr>
          <w:p w14:paraId="4521FD46" w14:textId="77777777" w:rsidR="0029700B" w:rsidRDefault="0029700B">
            <w:pPr>
              <w:spacing w:after="160" w:line="259" w:lineRule="auto"/>
              <w:ind w:left="0" w:right="0" w:firstLine="0"/>
              <w:jc w:val="left"/>
            </w:pPr>
          </w:p>
        </w:tc>
        <w:tc>
          <w:tcPr>
            <w:tcW w:w="1561" w:type="dxa"/>
            <w:vMerge w:val="restart"/>
            <w:tcBorders>
              <w:top w:val="single" w:sz="4" w:space="0" w:color="000000"/>
              <w:left w:val="single" w:sz="4" w:space="0" w:color="000000"/>
              <w:bottom w:val="single" w:sz="4" w:space="0" w:color="000000"/>
              <w:right w:val="single" w:sz="4" w:space="0" w:color="000000"/>
            </w:tcBorders>
            <w:vAlign w:val="center"/>
          </w:tcPr>
          <w:p w14:paraId="43FE52B3" w14:textId="77777777" w:rsidR="0029700B" w:rsidRDefault="007F41EC">
            <w:pPr>
              <w:spacing w:after="0" w:line="259" w:lineRule="auto"/>
              <w:ind w:left="0" w:right="106" w:firstLine="0"/>
              <w:jc w:val="center"/>
            </w:pPr>
            <w:r>
              <w:t xml:space="preserve">Linear </w:t>
            </w:r>
          </w:p>
          <w:p w14:paraId="0EB788ED" w14:textId="77777777" w:rsidR="0029700B" w:rsidRDefault="007F41EC">
            <w:pPr>
              <w:spacing w:after="0" w:line="259" w:lineRule="auto"/>
              <w:ind w:left="0" w:right="0" w:firstLine="0"/>
              <w:jc w:val="center"/>
            </w:pPr>
            <w:r>
              <w:t xml:space="preserve">Acceleration Sensor </w:t>
            </w:r>
          </w:p>
        </w:tc>
        <w:tc>
          <w:tcPr>
            <w:tcW w:w="7372" w:type="dxa"/>
            <w:tcBorders>
              <w:top w:val="single" w:sz="4" w:space="0" w:color="000000"/>
              <w:left w:val="single" w:sz="4" w:space="0" w:color="000000"/>
              <w:bottom w:val="single" w:sz="4" w:space="0" w:color="000000"/>
              <w:right w:val="single" w:sz="4" w:space="0" w:color="000000"/>
            </w:tcBorders>
            <w:vAlign w:val="bottom"/>
          </w:tcPr>
          <w:p w14:paraId="320CB527" w14:textId="77777777" w:rsidR="0029700B" w:rsidRDefault="007F41EC">
            <w:pPr>
              <w:spacing w:after="0" w:line="259" w:lineRule="auto"/>
              <w:ind w:left="0" w:right="0" w:firstLine="0"/>
              <w:jc w:val="left"/>
            </w:pPr>
            <w:r>
              <w:t xml:space="preserve"> </w:t>
            </w:r>
            <w:r>
              <w:t xml:space="preserve">• An accelerometer which can detect acceleration along one axis without considering the effect of gravitational force. </w:t>
            </w:r>
          </w:p>
        </w:tc>
      </w:tr>
      <w:tr w:rsidR="0029700B" w14:paraId="3430E927" w14:textId="77777777">
        <w:trPr>
          <w:trHeight w:val="310"/>
        </w:trPr>
        <w:tc>
          <w:tcPr>
            <w:tcW w:w="0" w:type="auto"/>
            <w:vMerge/>
            <w:tcBorders>
              <w:top w:val="nil"/>
              <w:left w:val="single" w:sz="4" w:space="0" w:color="000000"/>
              <w:bottom w:val="nil"/>
              <w:right w:val="single" w:sz="4" w:space="0" w:color="000000"/>
            </w:tcBorders>
          </w:tcPr>
          <w:p w14:paraId="70717ECD" w14:textId="77777777" w:rsidR="0029700B" w:rsidRDefault="0029700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4D1A6BDE"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09A904FC" w14:textId="77777777" w:rsidR="0029700B" w:rsidRDefault="007F41EC">
            <w:pPr>
              <w:spacing w:after="0" w:line="259" w:lineRule="auto"/>
              <w:ind w:left="0" w:right="0" w:firstLine="0"/>
              <w:jc w:val="left"/>
            </w:pPr>
            <w:r>
              <w:t xml:space="preserve">• Helps to adjust the display with motion. </w:t>
            </w:r>
          </w:p>
        </w:tc>
      </w:tr>
      <w:tr w:rsidR="0029700B" w14:paraId="38DE905F" w14:textId="77777777">
        <w:trPr>
          <w:trHeight w:val="312"/>
        </w:trPr>
        <w:tc>
          <w:tcPr>
            <w:tcW w:w="0" w:type="auto"/>
            <w:vMerge/>
            <w:tcBorders>
              <w:top w:val="nil"/>
              <w:left w:val="single" w:sz="4" w:space="0" w:color="000000"/>
              <w:bottom w:val="nil"/>
              <w:right w:val="single" w:sz="4" w:space="0" w:color="000000"/>
            </w:tcBorders>
          </w:tcPr>
          <w:p w14:paraId="536D3A15" w14:textId="77777777" w:rsidR="0029700B" w:rsidRDefault="0029700B">
            <w:pPr>
              <w:spacing w:after="160" w:line="259" w:lineRule="auto"/>
              <w:ind w:left="0" w:right="0" w:firstLine="0"/>
              <w:jc w:val="left"/>
            </w:pPr>
          </w:p>
        </w:tc>
        <w:tc>
          <w:tcPr>
            <w:tcW w:w="1561" w:type="dxa"/>
            <w:vMerge w:val="restart"/>
            <w:tcBorders>
              <w:top w:val="single" w:sz="4" w:space="0" w:color="000000"/>
              <w:left w:val="single" w:sz="4" w:space="0" w:color="000000"/>
              <w:bottom w:val="single" w:sz="4" w:space="0" w:color="000000"/>
              <w:right w:val="single" w:sz="4" w:space="0" w:color="000000"/>
            </w:tcBorders>
            <w:vAlign w:val="center"/>
          </w:tcPr>
          <w:p w14:paraId="205A2B52" w14:textId="77777777" w:rsidR="0029700B" w:rsidRDefault="007F41EC">
            <w:pPr>
              <w:spacing w:after="0" w:line="259" w:lineRule="auto"/>
              <w:ind w:left="0" w:right="111" w:firstLine="0"/>
              <w:jc w:val="center"/>
            </w:pPr>
            <w:r>
              <w:t xml:space="preserve">Gyroscope </w:t>
            </w:r>
          </w:p>
        </w:tc>
        <w:tc>
          <w:tcPr>
            <w:tcW w:w="7372" w:type="dxa"/>
            <w:tcBorders>
              <w:top w:val="single" w:sz="4" w:space="0" w:color="000000"/>
              <w:left w:val="single" w:sz="4" w:space="0" w:color="000000"/>
              <w:bottom w:val="single" w:sz="4" w:space="0" w:color="000000"/>
              <w:right w:val="single" w:sz="4" w:space="0" w:color="000000"/>
            </w:tcBorders>
          </w:tcPr>
          <w:p w14:paraId="3E3CADA6" w14:textId="77777777" w:rsidR="0029700B" w:rsidRDefault="007F41EC">
            <w:pPr>
              <w:spacing w:after="0" w:line="259" w:lineRule="auto"/>
              <w:ind w:left="0" w:right="0" w:firstLine="0"/>
              <w:jc w:val="left"/>
            </w:pPr>
            <w:r>
              <w:t xml:space="preserve"> </w:t>
            </w:r>
            <w:r>
              <w:t xml:space="preserve">• Measures the rate of change of angular momentum in all three axes. </w:t>
            </w:r>
          </w:p>
        </w:tc>
      </w:tr>
      <w:tr w:rsidR="0029700B" w14:paraId="151F3241" w14:textId="77777777">
        <w:trPr>
          <w:trHeight w:val="562"/>
        </w:trPr>
        <w:tc>
          <w:tcPr>
            <w:tcW w:w="0" w:type="auto"/>
            <w:vMerge/>
            <w:tcBorders>
              <w:top w:val="nil"/>
              <w:left w:val="single" w:sz="4" w:space="0" w:color="000000"/>
              <w:bottom w:val="single" w:sz="4" w:space="0" w:color="000000"/>
              <w:right w:val="single" w:sz="4" w:space="0" w:color="000000"/>
            </w:tcBorders>
          </w:tcPr>
          <w:p w14:paraId="4D5568E6" w14:textId="77777777" w:rsidR="0029700B" w:rsidRDefault="0029700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60A617F8"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5EF26BD2" w14:textId="77777777" w:rsidR="0029700B" w:rsidRDefault="007F41EC">
            <w:pPr>
              <w:spacing w:after="0" w:line="259" w:lineRule="auto"/>
              <w:ind w:left="0" w:right="0" w:firstLine="0"/>
              <w:jc w:val="left"/>
            </w:pPr>
            <w:r>
              <w:t xml:space="preserve">• Detects rotational movement of the device and adjusts display accordingly. </w:t>
            </w:r>
          </w:p>
        </w:tc>
      </w:tr>
      <w:tr w:rsidR="0029700B" w14:paraId="56BC9827" w14:textId="77777777">
        <w:trPr>
          <w:trHeight w:val="562"/>
        </w:trPr>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68D7AEB8" w14:textId="77777777" w:rsidR="0029700B" w:rsidRDefault="007F41EC">
            <w:pPr>
              <w:spacing w:after="0" w:line="238" w:lineRule="auto"/>
              <w:ind w:left="0" w:right="0" w:firstLine="0"/>
              <w:jc w:val="center"/>
            </w:pPr>
            <w:r>
              <w:t xml:space="preserve">Environ mental </w:t>
            </w:r>
          </w:p>
          <w:p w14:paraId="3556B125" w14:textId="77777777" w:rsidR="0029700B" w:rsidRDefault="007F41EC">
            <w:pPr>
              <w:spacing w:after="0" w:line="259" w:lineRule="auto"/>
              <w:ind w:left="24" w:right="0" w:firstLine="0"/>
              <w:jc w:val="left"/>
            </w:pPr>
            <w:r>
              <w:t xml:space="preserve">Sensors </w:t>
            </w:r>
          </w:p>
        </w:tc>
        <w:tc>
          <w:tcPr>
            <w:tcW w:w="1561" w:type="dxa"/>
            <w:vMerge w:val="restart"/>
            <w:tcBorders>
              <w:top w:val="single" w:sz="4" w:space="0" w:color="000000"/>
              <w:left w:val="single" w:sz="4" w:space="0" w:color="000000"/>
              <w:bottom w:val="single" w:sz="4" w:space="0" w:color="000000"/>
              <w:right w:val="single" w:sz="4" w:space="0" w:color="000000"/>
            </w:tcBorders>
            <w:vAlign w:val="center"/>
          </w:tcPr>
          <w:p w14:paraId="59D6AC49" w14:textId="77777777" w:rsidR="0029700B" w:rsidRDefault="007F41EC">
            <w:pPr>
              <w:spacing w:after="0" w:line="259" w:lineRule="auto"/>
              <w:ind w:left="89" w:right="0" w:firstLine="0"/>
              <w:jc w:val="center"/>
            </w:pPr>
            <w:r>
              <w:t xml:space="preserve">Light     Sensor </w:t>
            </w:r>
          </w:p>
        </w:tc>
        <w:tc>
          <w:tcPr>
            <w:tcW w:w="7372" w:type="dxa"/>
            <w:tcBorders>
              <w:top w:val="single" w:sz="4" w:space="0" w:color="000000"/>
              <w:left w:val="single" w:sz="4" w:space="0" w:color="000000"/>
              <w:bottom w:val="single" w:sz="4" w:space="0" w:color="000000"/>
              <w:right w:val="single" w:sz="4" w:space="0" w:color="000000"/>
            </w:tcBorders>
          </w:tcPr>
          <w:p w14:paraId="1B9C502D" w14:textId="77777777" w:rsidR="0029700B" w:rsidRDefault="007F41EC">
            <w:pPr>
              <w:spacing w:after="0" w:line="259" w:lineRule="auto"/>
              <w:ind w:left="0" w:right="0" w:firstLine="0"/>
              <w:jc w:val="left"/>
            </w:pPr>
            <w:r>
              <w:t xml:space="preserve"> </w:t>
            </w:r>
            <w:r>
              <w:t xml:space="preserve">• A photodiode which changes characteristics with the change of light intensity. </w:t>
            </w:r>
          </w:p>
        </w:tc>
      </w:tr>
      <w:tr w:rsidR="0029700B" w14:paraId="6B90E511" w14:textId="77777777">
        <w:trPr>
          <w:trHeight w:val="310"/>
        </w:trPr>
        <w:tc>
          <w:tcPr>
            <w:tcW w:w="0" w:type="auto"/>
            <w:vMerge/>
            <w:tcBorders>
              <w:top w:val="nil"/>
              <w:left w:val="single" w:sz="4" w:space="0" w:color="000000"/>
              <w:bottom w:val="nil"/>
              <w:right w:val="single" w:sz="4" w:space="0" w:color="000000"/>
            </w:tcBorders>
          </w:tcPr>
          <w:p w14:paraId="1C25E6CA" w14:textId="77777777" w:rsidR="0029700B" w:rsidRDefault="0029700B">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751385F5"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0906F926" w14:textId="77777777" w:rsidR="0029700B" w:rsidRDefault="007F41EC">
            <w:pPr>
              <w:spacing w:after="0" w:line="259" w:lineRule="auto"/>
              <w:ind w:left="0" w:right="0" w:firstLine="0"/>
              <w:jc w:val="left"/>
            </w:pPr>
            <w:r>
              <w:t xml:space="preserve">• adjusts brightness and contrast of the display of the device. </w:t>
            </w:r>
          </w:p>
        </w:tc>
      </w:tr>
      <w:tr w:rsidR="0029700B" w14:paraId="7D6F7464" w14:textId="77777777">
        <w:trPr>
          <w:trHeight w:val="310"/>
        </w:trPr>
        <w:tc>
          <w:tcPr>
            <w:tcW w:w="0" w:type="auto"/>
            <w:vMerge/>
            <w:tcBorders>
              <w:top w:val="nil"/>
              <w:left w:val="single" w:sz="4" w:space="0" w:color="000000"/>
              <w:bottom w:val="nil"/>
              <w:right w:val="single" w:sz="4" w:space="0" w:color="000000"/>
            </w:tcBorders>
          </w:tcPr>
          <w:p w14:paraId="30B0BB35" w14:textId="77777777" w:rsidR="0029700B" w:rsidRDefault="0029700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070AA7D0"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3ED49BF2" w14:textId="77777777" w:rsidR="0029700B" w:rsidRDefault="007F41EC">
            <w:pPr>
              <w:spacing w:after="0" w:line="259" w:lineRule="auto"/>
              <w:ind w:left="0" w:right="0" w:firstLine="0"/>
              <w:jc w:val="left"/>
            </w:pPr>
            <w:r>
              <w:t xml:space="preserve">• Controls automatic lighting system. </w:t>
            </w:r>
          </w:p>
        </w:tc>
      </w:tr>
      <w:tr w:rsidR="0029700B" w14:paraId="11C38F0E" w14:textId="77777777">
        <w:trPr>
          <w:trHeight w:val="874"/>
        </w:trPr>
        <w:tc>
          <w:tcPr>
            <w:tcW w:w="0" w:type="auto"/>
            <w:vMerge/>
            <w:tcBorders>
              <w:top w:val="nil"/>
              <w:left w:val="single" w:sz="4" w:space="0" w:color="000000"/>
              <w:bottom w:val="nil"/>
              <w:right w:val="single" w:sz="4" w:space="0" w:color="000000"/>
            </w:tcBorders>
          </w:tcPr>
          <w:p w14:paraId="37D12C98" w14:textId="77777777" w:rsidR="0029700B" w:rsidRDefault="0029700B">
            <w:pPr>
              <w:spacing w:after="160" w:line="259" w:lineRule="auto"/>
              <w:ind w:left="0" w:right="0" w:firstLine="0"/>
              <w:jc w:val="left"/>
            </w:pPr>
          </w:p>
        </w:tc>
        <w:tc>
          <w:tcPr>
            <w:tcW w:w="1561" w:type="dxa"/>
            <w:vMerge w:val="restart"/>
            <w:tcBorders>
              <w:top w:val="single" w:sz="4" w:space="0" w:color="000000"/>
              <w:left w:val="single" w:sz="4" w:space="0" w:color="000000"/>
              <w:bottom w:val="single" w:sz="4" w:space="0" w:color="000000"/>
              <w:right w:val="single" w:sz="4" w:space="0" w:color="000000"/>
            </w:tcBorders>
            <w:vAlign w:val="center"/>
          </w:tcPr>
          <w:p w14:paraId="6EA89E41" w14:textId="77777777" w:rsidR="0029700B" w:rsidRDefault="007F41EC">
            <w:pPr>
              <w:spacing w:after="0" w:line="259" w:lineRule="auto"/>
              <w:ind w:left="0" w:right="0" w:firstLine="0"/>
              <w:jc w:val="center"/>
            </w:pPr>
            <w:r>
              <w:t xml:space="preserve">Proximity Sensor </w:t>
            </w:r>
          </w:p>
        </w:tc>
        <w:tc>
          <w:tcPr>
            <w:tcW w:w="7372" w:type="dxa"/>
            <w:tcBorders>
              <w:top w:val="single" w:sz="4" w:space="0" w:color="000000"/>
              <w:left w:val="single" w:sz="4" w:space="0" w:color="000000"/>
              <w:bottom w:val="single" w:sz="4" w:space="0" w:color="000000"/>
              <w:right w:val="single" w:sz="4" w:space="0" w:color="000000"/>
            </w:tcBorders>
          </w:tcPr>
          <w:p w14:paraId="55CC180D" w14:textId="77777777" w:rsidR="0029700B" w:rsidRDefault="007F41EC">
            <w:pPr>
              <w:spacing w:after="0" w:line="259" w:lineRule="auto"/>
              <w:ind w:left="0" w:right="537" w:firstLine="0"/>
              <w:jc w:val="left"/>
            </w:pPr>
            <w:r>
              <w:t>• IR-</w:t>
            </w:r>
            <w:r>
              <w:t xml:space="preserve">based sensor to detect the presence of nearby objects without any physical contact. </w:t>
            </w:r>
          </w:p>
        </w:tc>
      </w:tr>
      <w:tr w:rsidR="0029700B" w14:paraId="453F3FEB" w14:textId="77777777">
        <w:trPr>
          <w:trHeight w:val="562"/>
        </w:trPr>
        <w:tc>
          <w:tcPr>
            <w:tcW w:w="0" w:type="auto"/>
            <w:vMerge/>
            <w:tcBorders>
              <w:top w:val="nil"/>
              <w:left w:val="single" w:sz="4" w:space="0" w:color="000000"/>
              <w:bottom w:val="nil"/>
              <w:right w:val="single" w:sz="4" w:space="0" w:color="000000"/>
            </w:tcBorders>
          </w:tcPr>
          <w:p w14:paraId="1653C7E2" w14:textId="77777777" w:rsidR="0029700B" w:rsidRDefault="0029700B">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2727DAA2"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3EFB2ECD" w14:textId="77777777" w:rsidR="0029700B" w:rsidRDefault="007F41EC">
            <w:pPr>
              <w:spacing w:after="0" w:line="259" w:lineRule="auto"/>
              <w:ind w:left="0" w:right="0" w:firstLine="0"/>
              <w:jc w:val="left"/>
            </w:pPr>
            <w:r>
              <w:t xml:space="preserve">• Reduces power consumption of the display by disabling the LCD backlight </w:t>
            </w:r>
          </w:p>
        </w:tc>
      </w:tr>
      <w:tr w:rsidR="0029700B" w14:paraId="6AB84EAE" w14:textId="77777777">
        <w:trPr>
          <w:trHeight w:val="310"/>
        </w:trPr>
        <w:tc>
          <w:tcPr>
            <w:tcW w:w="0" w:type="auto"/>
            <w:vMerge/>
            <w:tcBorders>
              <w:top w:val="nil"/>
              <w:left w:val="single" w:sz="4" w:space="0" w:color="000000"/>
              <w:bottom w:val="nil"/>
              <w:right w:val="single" w:sz="4" w:space="0" w:color="000000"/>
            </w:tcBorders>
          </w:tcPr>
          <w:p w14:paraId="26840539" w14:textId="77777777" w:rsidR="0029700B" w:rsidRDefault="0029700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31C90FEF"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09750E75" w14:textId="77777777" w:rsidR="0029700B" w:rsidRDefault="007F41EC">
            <w:pPr>
              <w:spacing w:after="0" w:line="259" w:lineRule="auto"/>
              <w:ind w:left="0" w:right="0" w:firstLine="0"/>
              <w:jc w:val="left"/>
            </w:pPr>
            <w:r>
              <w:t xml:space="preserve">and avoids inadvertent touches. </w:t>
            </w:r>
          </w:p>
        </w:tc>
      </w:tr>
      <w:tr w:rsidR="0029700B" w14:paraId="0B063562" w14:textId="77777777">
        <w:trPr>
          <w:trHeight w:val="310"/>
        </w:trPr>
        <w:tc>
          <w:tcPr>
            <w:tcW w:w="0" w:type="auto"/>
            <w:vMerge/>
            <w:tcBorders>
              <w:top w:val="nil"/>
              <w:left w:val="single" w:sz="4" w:space="0" w:color="000000"/>
              <w:bottom w:val="nil"/>
              <w:right w:val="single" w:sz="4" w:space="0" w:color="000000"/>
            </w:tcBorders>
          </w:tcPr>
          <w:p w14:paraId="3BAF618C" w14:textId="77777777" w:rsidR="0029700B" w:rsidRDefault="0029700B">
            <w:pPr>
              <w:spacing w:after="160" w:line="259" w:lineRule="auto"/>
              <w:ind w:left="0" w:right="0" w:firstLine="0"/>
              <w:jc w:val="left"/>
            </w:pPr>
          </w:p>
        </w:tc>
        <w:tc>
          <w:tcPr>
            <w:tcW w:w="1561" w:type="dxa"/>
            <w:vMerge w:val="restart"/>
            <w:tcBorders>
              <w:top w:val="single" w:sz="4" w:space="0" w:color="000000"/>
              <w:left w:val="single" w:sz="4" w:space="0" w:color="000000"/>
              <w:bottom w:val="single" w:sz="4" w:space="0" w:color="000000"/>
              <w:right w:val="single" w:sz="4" w:space="0" w:color="000000"/>
            </w:tcBorders>
          </w:tcPr>
          <w:p w14:paraId="523E06C2" w14:textId="77777777" w:rsidR="0029700B" w:rsidRDefault="007F41EC">
            <w:pPr>
              <w:spacing w:after="0" w:line="259" w:lineRule="auto"/>
              <w:ind w:left="0" w:right="0" w:firstLine="0"/>
              <w:jc w:val="center"/>
            </w:pPr>
            <w:r>
              <w:t xml:space="preserve">Temperature Sensor </w:t>
            </w:r>
          </w:p>
        </w:tc>
        <w:tc>
          <w:tcPr>
            <w:tcW w:w="7372" w:type="dxa"/>
            <w:tcBorders>
              <w:top w:val="single" w:sz="4" w:space="0" w:color="000000"/>
              <w:left w:val="single" w:sz="4" w:space="0" w:color="000000"/>
              <w:bottom w:val="single" w:sz="4" w:space="0" w:color="000000"/>
              <w:right w:val="single" w:sz="4" w:space="0" w:color="000000"/>
            </w:tcBorders>
          </w:tcPr>
          <w:p w14:paraId="30962495" w14:textId="77777777" w:rsidR="0029700B" w:rsidRDefault="007F41EC">
            <w:pPr>
              <w:spacing w:after="0" w:line="259" w:lineRule="auto"/>
              <w:ind w:left="0" w:right="0" w:firstLine="0"/>
              <w:jc w:val="left"/>
            </w:pPr>
            <w:r>
              <w:t xml:space="preserve">• </w:t>
            </w:r>
            <w:proofErr w:type="gramStart"/>
            <w:r>
              <w:t>Measures</w:t>
            </w:r>
            <w:proofErr w:type="gramEnd"/>
            <w:r>
              <w:t xml:space="preserve"> temperature of the device as well as ambient temperature. </w:t>
            </w:r>
          </w:p>
        </w:tc>
      </w:tr>
      <w:tr w:rsidR="0029700B" w14:paraId="466D9C2D" w14:textId="77777777">
        <w:trPr>
          <w:trHeight w:val="310"/>
        </w:trPr>
        <w:tc>
          <w:tcPr>
            <w:tcW w:w="0" w:type="auto"/>
            <w:vMerge/>
            <w:tcBorders>
              <w:top w:val="nil"/>
              <w:left w:val="single" w:sz="4" w:space="0" w:color="000000"/>
              <w:bottom w:val="nil"/>
              <w:right w:val="single" w:sz="4" w:space="0" w:color="000000"/>
            </w:tcBorders>
          </w:tcPr>
          <w:p w14:paraId="083AAE7F" w14:textId="77777777" w:rsidR="0029700B" w:rsidRDefault="0029700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4E44F2F6"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4629A361" w14:textId="77777777" w:rsidR="0029700B" w:rsidRDefault="007F41EC">
            <w:pPr>
              <w:spacing w:after="0" w:line="259" w:lineRule="auto"/>
              <w:ind w:left="0" w:right="0" w:firstLine="0"/>
              <w:jc w:val="left"/>
            </w:pPr>
            <w:r>
              <w:t xml:space="preserve">• Controls and sets the temperature in a device. </w:t>
            </w:r>
          </w:p>
        </w:tc>
      </w:tr>
      <w:tr w:rsidR="0029700B" w14:paraId="1EE7934E" w14:textId="77777777">
        <w:trPr>
          <w:trHeight w:val="310"/>
        </w:trPr>
        <w:tc>
          <w:tcPr>
            <w:tcW w:w="0" w:type="auto"/>
            <w:vMerge/>
            <w:tcBorders>
              <w:top w:val="nil"/>
              <w:left w:val="single" w:sz="4" w:space="0" w:color="000000"/>
              <w:bottom w:val="nil"/>
              <w:right w:val="single" w:sz="4" w:space="0" w:color="000000"/>
            </w:tcBorders>
          </w:tcPr>
          <w:p w14:paraId="760D3F50" w14:textId="77777777" w:rsidR="0029700B" w:rsidRDefault="0029700B">
            <w:pPr>
              <w:spacing w:after="160" w:line="259" w:lineRule="auto"/>
              <w:ind w:left="0" w:right="0" w:firstLine="0"/>
              <w:jc w:val="left"/>
            </w:pPr>
          </w:p>
        </w:tc>
        <w:tc>
          <w:tcPr>
            <w:tcW w:w="1561" w:type="dxa"/>
            <w:vMerge w:val="restart"/>
            <w:tcBorders>
              <w:top w:val="single" w:sz="4" w:space="0" w:color="000000"/>
              <w:left w:val="single" w:sz="4" w:space="0" w:color="000000"/>
              <w:bottom w:val="single" w:sz="4" w:space="0" w:color="000000"/>
              <w:right w:val="single" w:sz="4" w:space="0" w:color="000000"/>
            </w:tcBorders>
            <w:vAlign w:val="center"/>
          </w:tcPr>
          <w:p w14:paraId="7542DF83" w14:textId="77777777" w:rsidR="0029700B" w:rsidRDefault="007F41EC">
            <w:pPr>
              <w:spacing w:after="0" w:line="259" w:lineRule="auto"/>
              <w:ind w:left="48" w:right="0" w:firstLine="0"/>
              <w:jc w:val="center"/>
            </w:pPr>
            <w:r>
              <w:t xml:space="preserve">Audio     Sensor </w:t>
            </w:r>
          </w:p>
        </w:tc>
        <w:tc>
          <w:tcPr>
            <w:tcW w:w="7372" w:type="dxa"/>
            <w:tcBorders>
              <w:top w:val="single" w:sz="4" w:space="0" w:color="000000"/>
              <w:left w:val="single" w:sz="4" w:space="0" w:color="000000"/>
              <w:bottom w:val="single" w:sz="4" w:space="0" w:color="000000"/>
              <w:right w:val="single" w:sz="4" w:space="0" w:color="000000"/>
            </w:tcBorders>
          </w:tcPr>
          <w:p w14:paraId="2185A3BF" w14:textId="77777777" w:rsidR="0029700B" w:rsidRDefault="007F41EC">
            <w:pPr>
              <w:spacing w:after="0" w:line="259" w:lineRule="auto"/>
              <w:ind w:left="0" w:right="0" w:firstLine="0"/>
              <w:jc w:val="left"/>
            </w:pPr>
            <w:r>
              <w:t xml:space="preserve"> • Two types of audio sensor: microphone and speaker. </w:t>
            </w:r>
          </w:p>
        </w:tc>
      </w:tr>
      <w:tr w:rsidR="0029700B" w14:paraId="291DC7C5" w14:textId="77777777">
        <w:trPr>
          <w:trHeight w:val="312"/>
        </w:trPr>
        <w:tc>
          <w:tcPr>
            <w:tcW w:w="0" w:type="auto"/>
            <w:vMerge/>
            <w:tcBorders>
              <w:top w:val="nil"/>
              <w:left w:val="single" w:sz="4" w:space="0" w:color="000000"/>
              <w:bottom w:val="nil"/>
              <w:right w:val="single" w:sz="4" w:space="0" w:color="000000"/>
            </w:tcBorders>
          </w:tcPr>
          <w:p w14:paraId="350AE4AA" w14:textId="77777777" w:rsidR="0029700B" w:rsidRDefault="0029700B">
            <w:pPr>
              <w:spacing w:after="160" w:line="259" w:lineRule="auto"/>
              <w:ind w:left="0" w:right="0" w:firstLine="0"/>
              <w:jc w:val="left"/>
            </w:pPr>
          </w:p>
        </w:tc>
        <w:tc>
          <w:tcPr>
            <w:tcW w:w="0" w:type="auto"/>
            <w:vMerge/>
            <w:tcBorders>
              <w:top w:val="nil"/>
              <w:left w:val="single" w:sz="4" w:space="0" w:color="000000"/>
              <w:bottom w:val="nil"/>
              <w:right w:val="single" w:sz="4" w:space="0" w:color="000000"/>
            </w:tcBorders>
          </w:tcPr>
          <w:p w14:paraId="7DF3129D"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711E0E76" w14:textId="77777777" w:rsidR="0029700B" w:rsidRDefault="007F41EC">
            <w:pPr>
              <w:spacing w:after="0" w:line="259" w:lineRule="auto"/>
              <w:ind w:left="0" w:right="0" w:firstLine="0"/>
              <w:jc w:val="left"/>
            </w:pPr>
            <w:r>
              <w:t xml:space="preserve">• Microphone: Detects acoustic signal. </w:t>
            </w:r>
          </w:p>
        </w:tc>
      </w:tr>
      <w:tr w:rsidR="0029700B" w14:paraId="791CC9B1" w14:textId="77777777">
        <w:trPr>
          <w:trHeight w:val="310"/>
        </w:trPr>
        <w:tc>
          <w:tcPr>
            <w:tcW w:w="0" w:type="auto"/>
            <w:vMerge/>
            <w:tcBorders>
              <w:top w:val="nil"/>
              <w:left w:val="single" w:sz="4" w:space="0" w:color="000000"/>
              <w:bottom w:val="nil"/>
              <w:right w:val="single" w:sz="4" w:space="0" w:color="000000"/>
            </w:tcBorders>
          </w:tcPr>
          <w:p w14:paraId="768590A1" w14:textId="77777777" w:rsidR="0029700B" w:rsidRDefault="0029700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7D0A55F0"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108FD64C" w14:textId="77777777" w:rsidR="0029700B" w:rsidRDefault="007F41EC">
            <w:pPr>
              <w:spacing w:after="0" w:line="259" w:lineRule="auto"/>
              <w:ind w:left="0" w:right="0" w:firstLine="0"/>
              <w:jc w:val="left"/>
            </w:pPr>
            <w:r>
              <w:t xml:space="preserve">• Speaker: </w:t>
            </w:r>
            <w:proofErr w:type="gramStart"/>
            <w:r>
              <w:t>Playbacks</w:t>
            </w:r>
            <w:proofErr w:type="gramEnd"/>
            <w:r>
              <w:t xml:space="preserve"> audio signal. </w:t>
            </w:r>
          </w:p>
        </w:tc>
      </w:tr>
      <w:tr w:rsidR="0029700B" w14:paraId="1E5E4913" w14:textId="77777777">
        <w:trPr>
          <w:trHeight w:val="871"/>
        </w:trPr>
        <w:tc>
          <w:tcPr>
            <w:tcW w:w="0" w:type="auto"/>
            <w:vMerge/>
            <w:tcBorders>
              <w:top w:val="nil"/>
              <w:left w:val="single" w:sz="4" w:space="0" w:color="000000"/>
              <w:bottom w:val="nil"/>
              <w:right w:val="single" w:sz="4" w:space="0" w:color="000000"/>
            </w:tcBorders>
          </w:tcPr>
          <w:p w14:paraId="60729252" w14:textId="77777777" w:rsidR="0029700B" w:rsidRDefault="0029700B">
            <w:pPr>
              <w:spacing w:after="160" w:line="259" w:lineRule="auto"/>
              <w:ind w:left="0" w:right="0" w:firstLine="0"/>
              <w:jc w:val="left"/>
            </w:pPr>
          </w:p>
        </w:tc>
        <w:tc>
          <w:tcPr>
            <w:tcW w:w="1561" w:type="dxa"/>
            <w:tcBorders>
              <w:top w:val="single" w:sz="4" w:space="0" w:color="000000"/>
              <w:left w:val="single" w:sz="4" w:space="0" w:color="000000"/>
              <w:bottom w:val="single" w:sz="4" w:space="0" w:color="000000"/>
              <w:right w:val="single" w:sz="4" w:space="0" w:color="000000"/>
            </w:tcBorders>
            <w:vAlign w:val="center"/>
          </w:tcPr>
          <w:p w14:paraId="266439EB" w14:textId="77777777" w:rsidR="0029700B" w:rsidRDefault="007F41EC">
            <w:pPr>
              <w:spacing w:after="0" w:line="259" w:lineRule="auto"/>
              <w:ind w:left="0" w:right="110" w:firstLine="0"/>
              <w:jc w:val="center"/>
            </w:pPr>
            <w:r>
              <w:t xml:space="preserve">Camera </w:t>
            </w:r>
          </w:p>
        </w:tc>
        <w:tc>
          <w:tcPr>
            <w:tcW w:w="7372" w:type="dxa"/>
            <w:tcBorders>
              <w:top w:val="single" w:sz="4" w:space="0" w:color="000000"/>
              <w:left w:val="single" w:sz="4" w:space="0" w:color="000000"/>
              <w:bottom w:val="single" w:sz="4" w:space="0" w:color="000000"/>
              <w:right w:val="single" w:sz="4" w:space="0" w:color="000000"/>
            </w:tcBorders>
          </w:tcPr>
          <w:p w14:paraId="6E0EB5F3" w14:textId="77777777" w:rsidR="0029700B" w:rsidRDefault="007F41EC">
            <w:pPr>
              <w:numPr>
                <w:ilvl w:val="0"/>
                <w:numId w:val="207"/>
              </w:numPr>
              <w:spacing w:after="80" w:line="238" w:lineRule="auto"/>
              <w:ind w:right="0" w:firstLine="0"/>
              <w:jc w:val="left"/>
            </w:pPr>
            <w:r>
              <w:t xml:space="preserve">Deals with light intensity, device ambiance, etc. to capture pictures and </w:t>
            </w:r>
            <w:proofErr w:type="spellStart"/>
            <w:r>
              <w:t>videosof</w:t>
            </w:r>
            <w:proofErr w:type="spellEnd"/>
            <w:r>
              <w:t xml:space="preserve"> surroundings. </w:t>
            </w:r>
          </w:p>
          <w:p w14:paraId="4567135A" w14:textId="77777777" w:rsidR="0029700B" w:rsidRDefault="007F41EC">
            <w:pPr>
              <w:numPr>
                <w:ilvl w:val="0"/>
                <w:numId w:val="207"/>
              </w:numPr>
              <w:spacing w:after="0" w:line="259" w:lineRule="auto"/>
              <w:ind w:right="0" w:firstLine="0"/>
              <w:jc w:val="left"/>
            </w:pPr>
            <w:r>
              <w:t xml:space="preserve">Provides live video feeds. </w:t>
            </w:r>
          </w:p>
        </w:tc>
      </w:tr>
      <w:tr w:rsidR="0029700B" w14:paraId="20683960" w14:textId="77777777">
        <w:trPr>
          <w:trHeight w:val="310"/>
        </w:trPr>
        <w:tc>
          <w:tcPr>
            <w:tcW w:w="0" w:type="auto"/>
            <w:vMerge/>
            <w:tcBorders>
              <w:top w:val="nil"/>
              <w:left w:val="single" w:sz="4" w:space="0" w:color="000000"/>
              <w:bottom w:val="nil"/>
              <w:right w:val="single" w:sz="4" w:space="0" w:color="000000"/>
            </w:tcBorders>
          </w:tcPr>
          <w:p w14:paraId="22262E87" w14:textId="77777777" w:rsidR="0029700B" w:rsidRDefault="0029700B">
            <w:pPr>
              <w:spacing w:after="160" w:line="259" w:lineRule="auto"/>
              <w:ind w:left="0" w:right="0" w:firstLine="0"/>
              <w:jc w:val="left"/>
            </w:pPr>
          </w:p>
        </w:tc>
        <w:tc>
          <w:tcPr>
            <w:tcW w:w="1561" w:type="dxa"/>
            <w:tcBorders>
              <w:top w:val="single" w:sz="4" w:space="0" w:color="000000"/>
              <w:left w:val="single" w:sz="4" w:space="0" w:color="000000"/>
              <w:bottom w:val="single" w:sz="4" w:space="0" w:color="000000"/>
              <w:right w:val="single" w:sz="4" w:space="0" w:color="000000"/>
            </w:tcBorders>
          </w:tcPr>
          <w:p w14:paraId="2DD3B59B" w14:textId="77777777" w:rsidR="0029700B" w:rsidRDefault="007F41EC">
            <w:pPr>
              <w:spacing w:after="0" w:line="259" w:lineRule="auto"/>
              <w:ind w:left="0" w:right="108" w:firstLine="0"/>
              <w:jc w:val="center"/>
            </w:pPr>
            <w:r>
              <w:t xml:space="preserve">Barometer </w:t>
            </w:r>
          </w:p>
        </w:tc>
        <w:tc>
          <w:tcPr>
            <w:tcW w:w="7372" w:type="dxa"/>
            <w:tcBorders>
              <w:top w:val="single" w:sz="4" w:space="0" w:color="000000"/>
              <w:left w:val="single" w:sz="4" w:space="0" w:color="000000"/>
              <w:bottom w:val="single" w:sz="4" w:space="0" w:color="000000"/>
              <w:right w:val="single" w:sz="4" w:space="0" w:color="000000"/>
            </w:tcBorders>
          </w:tcPr>
          <w:p w14:paraId="2DEAB681" w14:textId="77777777" w:rsidR="0029700B" w:rsidRDefault="007F41EC">
            <w:pPr>
              <w:spacing w:after="0" w:line="259" w:lineRule="auto"/>
              <w:ind w:left="0" w:right="0" w:firstLine="0"/>
              <w:jc w:val="left"/>
            </w:pPr>
            <w:r>
              <w:t xml:space="preserve"> • Measures the pressure of the device peripheral. </w:t>
            </w:r>
          </w:p>
        </w:tc>
      </w:tr>
      <w:tr w:rsidR="0029700B" w14:paraId="2EBE4C74" w14:textId="77777777">
        <w:trPr>
          <w:trHeight w:val="310"/>
        </w:trPr>
        <w:tc>
          <w:tcPr>
            <w:tcW w:w="0" w:type="auto"/>
            <w:vMerge/>
            <w:tcBorders>
              <w:top w:val="nil"/>
              <w:left w:val="single" w:sz="4" w:space="0" w:color="000000"/>
              <w:bottom w:val="single" w:sz="4" w:space="0" w:color="000000"/>
              <w:right w:val="single" w:sz="4" w:space="0" w:color="000000"/>
            </w:tcBorders>
          </w:tcPr>
          <w:p w14:paraId="596DC86D" w14:textId="77777777" w:rsidR="0029700B" w:rsidRDefault="0029700B">
            <w:pPr>
              <w:spacing w:after="160" w:line="259" w:lineRule="auto"/>
              <w:ind w:left="0" w:right="0" w:firstLine="0"/>
              <w:jc w:val="left"/>
            </w:pPr>
          </w:p>
        </w:tc>
        <w:tc>
          <w:tcPr>
            <w:tcW w:w="1561" w:type="dxa"/>
            <w:tcBorders>
              <w:top w:val="single" w:sz="4" w:space="0" w:color="000000"/>
              <w:left w:val="single" w:sz="4" w:space="0" w:color="000000"/>
              <w:bottom w:val="single" w:sz="4" w:space="0" w:color="000000"/>
              <w:right w:val="single" w:sz="4" w:space="0" w:color="000000"/>
            </w:tcBorders>
          </w:tcPr>
          <w:p w14:paraId="63AEF269" w14:textId="77777777" w:rsidR="0029700B" w:rsidRDefault="007F41EC">
            <w:pPr>
              <w:spacing w:after="0" w:line="259" w:lineRule="auto"/>
              <w:ind w:left="0" w:right="111" w:firstLine="0"/>
              <w:jc w:val="center"/>
            </w:pPr>
            <w:r>
              <w:t xml:space="preserve">Heart rate </w:t>
            </w:r>
          </w:p>
        </w:tc>
        <w:tc>
          <w:tcPr>
            <w:tcW w:w="7372" w:type="dxa"/>
            <w:tcBorders>
              <w:top w:val="single" w:sz="4" w:space="0" w:color="000000"/>
              <w:left w:val="single" w:sz="4" w:space="0" w:color="000000"/>
              <w:bottom w:val="single" w:sz="4" w:space="0" w:color="000000"/>
              <w:right w:val="single" w:sz="4" w:space="0" w:color="000000"/>
            </w:tcBorders>
          </w:tcPr>
          <w:p w14:paraId="499686CD" w14:textId="77777777" w:rsidR="0029700B" w:rsidRDefault="007F41EC">
            <w:pPr>
              <w:spacing w:after="0" w:line="259" w:lineRule="auto"/>
              <w:ind w:left="0" w:right="0" w:firstLine="0"/>
              <w:jc w:val="left"/>
            </w:pPr>
            <w:r>
              <w:t xml:space="preserve"> </w:t>
            </w:r>
            <w:r>
              <w:t xml:space="preserve">• Measures the heart rate of the user in beat per second. </w:t>
            </w:r>
          </w:p>
        </w:tc>
      </w:tr>
      <w:tr w:rsidR="0029700B" w14:paraId="394F49CA" w14:textId="77777777">
        <w:trPr>
          <w:trHeight w:val="312"/>
        </w:trPr>
        <w:tc>
          <w:tcPr>
            <w:tcW w:w="1008" w:type="dxa"/>
            <w:vMerge w:val="restart"/>
            <w:tcBorders>
              <w:top w:val="single" w:sz="4" w:space="0" w:color="000000"/>
              <w:left w:val="single" w:sz="4" w:space="0" w:color="000000"/>
              <w:bottom w:val="single" w:sz="4" w:space="0" w:color="000000"/>
              <w:right w:val="single" w:sz="4" w:space="0" w:color="000000"/>
            </w:tcBorders>
            <w:vAlign w:val="center"/>
          </w:tcPr>
          <w:p w14:paraId="5587B9C8" w14:textId="77777777" w:rsidR="0029700B" w:rsidRDefault="007F41EC">
            <w:pPr>
              <w:spacing w:after="0" w:line="259" w:lineRule="auto"/>
              <w:ind w:left="0" w:right="0" w:firstLine="0"/>
              <w:jc w:val="center"/>
            </w:pPr>
            <w:r>
              <w:lastRenderedPageBreak/>
              <w:t xml:space="preserve">Position Sensors </w:t>
            </w:r>
          </w:p>
        </w:tc>
        <w:tc>
          <w:tcPr>
            <w:tcW w:w="1561" w:type="dxa"/>
            <w:vMerge w:val="restart"/>
            <w:tcBorders>
              <w:top w:val="single" w:sz="4" w:space="0" w:color="000000"/>
              <w:left w:val="single" w:sz="4" w:space="0" w:color="000000"/>
              <w:bottom w:val="single" w:sz="4" w:space="0" w:color="000000"/>
              <w:right w:val="single" w:sz="4" w:space="0" w:color="000000"/>
            </w:tcBorders>
            <w:vAlign w:val="center"/>
          </w:tcPr>
          <w:p w14:paraId="52EF1DF9" w14:textId="77777777" w:rsidR="0029700B" w:rsidRDefault="007F41EC">
            <w:pPr>
              <w:spacing w:after="0" w:line="259" w:lineRule="auto"/>
              <w:ind w:left="0" w:right="108" w:firstLine="0"/>
              <w:jc w:val="center"/>
            </w:pPr>
            <w:r>
              <w:t xml:space="preserve">GPS </w:t>
            </w:r>
          </w:p>
        </w:tc>
        <w:tc>
          <w:tcPr>
            <w:tcW w:w="7372" w:type="dxa"/>
            <w:tcBorders>
              <w:top w:val="single" w:sz="4" w:space="0" w:color="000000"/>
              <w:left w:val="single" w:sz="4" w:space="0" w:color="000000"/>
              <w:bottom w:val="single" w:sz="4" w:space="0" w:color="000000"/>
              <w:right w:val="single" w:sz="4" w:space="0" w:color="000000"/>
            </w:tcBorders>
          </w:tcPr>
          <w:p w14:paraId="3A5DBE03" w14:textId="77777777" w:rsidR="0029700B" w:rsidRDefault="007F41EC">
            <w:pPr>
              <w:spacing w:after="0" w:line="259" w:lineRule="auto"/>
              <w:ind w:left="0" w:right="0" w:firstLine="0"/>
              <w:jc w:val="left"/>
            </w:pPr>
            <w:r>
              <w:t xml:space="preserve"> • Captures signal from the satellite to infer the location of the device. </w:t>
            </w:r>
          </w:p>
        </w:tc>
      </w:tr>
      <w:tr w:rsidR="0029700B" w14:paraId="508E21FC" w14:textId="77777777">
        <w:trPr>
          <w:trHeight w:val="310"/>
        </w:trPr>
        <w:tc>
          <w:tcPr>
            <w:tcW w:w="0" w:type="auto"/>
            <w:vMerge/>
            <w:tcBorders>
              <w:top w:val="nil"/>
              <w:left w:val="single" w:sz="4" w:space="0" w:color="000000"/>
              <w:bottom w:val="nil"/>
              <w:right w:val="single" w:sz="4" w:space="0" w:color="000000"/>
            </w:tcBorders>
          </w:tcPr>
          <w:p w14:paraId="31CE95E9" w14:textId="77777777" w:rsidR="0029700B" w:rsidRDefault="0029700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5D59E914"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5D4F9182" w14:textId="77777777" w:rsidR="0029700B" w:rsidRDefault="007F41EC">
            <w:pPr>
              <w:spacing w:after="0" w:line="259" w:lineRule="auto"/>
              <w:ind w:left="0" w:right="0" w:firstLine="0"/>
              <w:jc w:val="left"/>
            </w:pPr>
            <w:r>
              <w:t xml:space="preserve">• Helps in navigation systems. </w:t>
            </w:r>
          </w:p>
        </w:tc>
      </w:tr>
      <w:tr w:rsidR="0029700B" w14:paraId="716218A3" w14:textId="77777777">
        <w:trPr>
          <w:trHeight w:val="310"/>
        </w:trPr>
        <w:tc>
          <w:tcPr>
            <w:tcW w:w="0" w:type="auto"/>
            <w:vMerge/>
            <w:tcBorders>
              <w:top w:val="nil"/>
              <w:left w:val="single" w:sz="4" w:space="0" w:color="000000"/>
              <w:bottom w:val="nil"/>
              <w:right w:val="single" w:sz="4" w:space="0" w:color="000000"/>
            </w:tcBorders>
          </w:tcPr>
          <w:p w14:paraId="77BAA0C0" w14:textId="77777777" w:rsidR="0029700B" w:rsidRDefault="0029700B">
            <w:pPr>
              <w:spacing w:after="160" w:line="259" w:lineRule="auto"/>
              <w:ind w:left="0" w:right="0" w:firstLine="0"/>
              <w:jc w:val="left"/>
            </w:pPr>
          </w:p>
        </w:tc>
        <w:tc>
          <w:tcPr>
            <w:tcW w:w="1561" w:type="dxa"/>
            <w:vMerge w:val="restart"/>
            <w:tcBorders>
              <w:top w:val="single" w:sz="4" w:space="0" w:color="000000"/>
              <w:left w:val="single" w:sz="4" w:space="0" w:color="000000"/>
              <w:bottom w:val="single" w:sz="4" w:space="0" w:color="000000"/>
              <w:right w:val="single" w:sz="4" w:space="0" w:color="000000"/>
            </w:tcBorders>
          </w:tcPr>
          <w:p w14:paraId="4DB5EEA5" w14:textId="77777777" w:rsidR="0029700B" w:rsidRDefault="007F41EC">
            <w:pPr>
              <w:spacing w:after="0" w:line="259" w:lineRule="auto"/>
              <w:ind w:left="0" w:right="0" w:firstLine="0"/>
              <w:jc w:val="center"/>
            </w:pPr>
            <w:r>
              <w:t xml:space="preserve">Magnetic Sensor </w:t>
            </w:r>
          </w:p>
        </w:tc>
        <w:tc>
          <w:tcPr>
            <w:tcW w:w="7372" w:type="dxa"/>
            <w:tcBorders>
              <w:top w:val="single" w:sz="4" w:space="0" w:color="000000"/>
              <w:left w:val="single" w:sz="4" w:space="0" w:color="000000"/>
              <w:bottom w:val="single" w:sz="4" w:space="0" w:color="000000"/>
              <w:right w:val="single" w:sz="4" w:space="0" w:color="000000"/>
            </w:tcBorders>
          </w:tcPr>
          <w:p w14:paraId="57910462" w14:textId="77777777" w:rsidR="0029700B" w:rsidRDefault="007F41EC">
            <w:pPr>
              <w:spacing w:after="0" w:line="259" w:lineRule="auto"/>
              <w:ind w:left="0" w:right="0" w:firstLine="0"/>
              <w:jc w:val="left"/>
            </w:pPr>
            <w:r>
              <w:t xml:space="preserve">• Measures device’s magnetic field with respect to earth’s magnetic field. </w:t>
            </w:r>
          </w:p>
        </w:tc>
      </w:tr>
      <w:tr w:rsidR="0029700B" w14:paraId="71447BC9" w14:textId="77777777">
        <w:trPr>
          <w:trHeight w:val="309"/>
        </w:trPr>
        <w:tc>
          <w:tcPr>
            <w:tcW w:w="0" w:type="auto"/>
            <w:vMerge/>
            <w:tcBorders>
              <w:top w:val="nil"/>
              <w:left w:val="single" w:sz="4" w:space="0" w:color="000000"/>
              <w:bottom w:val="single" w:sz="4" w:space="0" w:color="000000"/>
              <w:right w:val="single" w:sz="4" w:space="0" w:color="000000"/>
            </w:tcBorders>
          </w:tcPr>
          <w:p w14:paraId="5B581AC7" w14:textId="77777777" w:rsidR="0029700B" w:rsidRDefault="0029700B">
            <w:pPr>
              <w:spacing w:after="160" w:line="259" w:lineRule="auto"/>
              <w:ind w:left="0" w:right="0" w:firstLine="0"/>
              <w:jc w:val="left"/>
            </w:pPr>
          </w:p>
        </w:tc>
        <w:tc>
          <w:tcPr>
            <w:tcW w:w="0" w:type="auto"/>
            <w:vMerge/>
            <w:tcBorders>
              <w:top w:val="nil"/>
              <w:left w:val="single" w:sz="4" w:space="0" w:color="000000"/>
              <w:bottom w:val="single" w:sz="4" w:space="0" w:color="000000"/>
              <w:right w:val="single" w:sz="4" w:space="0" w:color="000000"/>
            </w:tcBorders>
          </w:tcPr>
          <w:p w14:paraId="5E081DFB" w14:textId="77777777" w:rsidR="0029700B" w:rsidRDefault="0029700B">
            <w:pPr>
              <w:spacing w:after="160" w:line="259" w:lineRule="auto"/>
              <w:ind w:left="0" w:right="0" w:firstLine="0"/>
              <w:jc w:val="left"/>
            </w:pPr>
          </w:p>
        </w:tc>
        <w:tc>
          <w:tcPr>
            <w:tcW w:w="7372" w:type="dxa"/>
            <w:tcBorders>
              <w:top w:val="single" w:sz="4" w:space="0" w:color="000000"/>
              <w:left w:val="single" w:sz="4" w:space="0" w:color="000000"/>
              <w:bottom w:val="single" w:sz="4" w:space="0" w:color="000000"/>
              <w:right w:val="single" w:sz="4" w:space="0" w:color="000000"/>
            </w:tcBorders>
          </w:tcPr>
          <w:p w14:paraId="78731047" w14:textId="77777777" w:rsidR="0029700B" w:rsidRDefault="007F41EC">
            <w:pPr>
              <w:spacing w:after="0" w:line="259" w:lineRule="auto"/>
              <w:ind w:left="0" w:right="0" w:firstLine="0"/>
              <w:jc w:val="left"/>
            </w:pPr>
            <w:r>
              <w:t xml:space="preserve">• It is also used to fix display position by considering the magnetic field. </w:t>
            </w:r>
          </w:p>
        </w:tc>
      </w:tr>
    </w:tbl>
    <w:p w14:paraId="6B4DC1EE" w14:textId="77777777" w:rsidR="0029700B" w:rsidRDefault="007F41EC">
      <w:pPr>
        <w:spacing w:after="0" w:line="259" w:lineRule="auto"/>
        <w:ind w:left="396" w:right="0" w:firstLine="0"/>
        <w:jc w:val="left"/>
      </w:pPr>
      <w:r>
        <w:rPr>
          <w:b/>
        </w:rPr>
        <w:t xml:space="preserve"> </w:t>
      </w:r>
      <w:r>
        <w:rPr>
          <w:b/>
        </w:rPr>
        <w:tab/>
        <w:t xml:space="preserve"> </w:t>
      </w:r>
    </w:p>
    <w:p w14:paraId="2115C7AA" w14:textId="77777777" w:rsidR="0029700B" w:rsidRDefault="007F41EC">
      <w:pPr>
        <w:ind w:left="399" w:right="838"/>
      </w:pPr>
      <w:r>
        <w:rPr>
          <w:b/>
        </w:rPr>
        <w:t xml:space="preserve">M2M gateways: </w:t>
      </w:r>
      <w:r>
        <w:t>The intelligent sensors, which are deployed to collect information, communicate with the communication network with the help of M2M gateways. Hence, M2M gateways act like bridges between the sensors and the communication network. M2M device/gateway deals w</w:t>
      </w:r>
      <w:r>
        <w:t>ith issues related to the processing of raw sensing data. Compared to mote-like sensors, consumer-centric mobile sensing devices have much more computing and storage capabilities and are usually equipped with multimodal sensors. Therefore, complementary to</w:t>
      </w:r>
      <w:r>
        <w:t xml:space="preserve"> the data-driven processing approaches that have been adopted in traditional sensor </w:t>
      </w:r>
      <w:proofErr w:type="spellStart"/>
      <w:proofErr w:type="gramStart"/>
      <w:r>
        <w:t>networks.More</w:t>
      </w:r>
      <w:proofErr w:type="spellEnd"/>
      <w:proofErr w:type="gramEnd"/>
      <w:r>
        <w:t xml:space="preserve"> complex operations such as context inference are brought in, and where information gathered from sensor devices (accelerometer, global positioning system [GPS</w:t>
      </w:r>
      <w:r>
        <w:t xml:space="preserve">] sensor, . is translated into contextual user information such as current location and/or activity. Data processing at the device/gateway may enhance the lifetime of the device, minimizing energy consumption by means of reducing the amount of data sent. </w:t>
      </w:r>
    </w:p>
    <w:p w14:paraId="5B999681" w14:textId="77777777" w:rsidR="0029700B" w:rsidRDefault="007F41EC">
      <w:pPr>
        <w:ind w:left="399" w:right="838"/>
      </w:pPr>
      <w:r>
        <w:rPr>
          <w:b/>
        </w:rPr>
        <w:t>Communication networks:</w:t>
      </w:r>
      <w:r>
        <w:t xml:space="preserve"> The main role of the communication network is to create a communication path between the M2M devices and application servers either through wired or wireless communication networks.  </w:t>
      </w:r>
    </w:p>
    <w:p w14:paraId="2E2FB339" w14:textId="77777777" w:rsidR="0029700B" w:rsidRDefault="007F41EC">
      <w:pPr>
        <w:spacing w:after="37"/>
        <w:ind w:left="399" w:right="838"/>
      </w:pPr>
      <w:r>
        <w:t xml:space="preserve">The main communication networks are  </w:t>
      </w:r>
    </w:p>
    <w:p w14:paraId="76FB5BCF" w14:textId="77777777" w:rsidR="0029700B" w:rsidRDefault="007F41EC">
      <w:pPr>
        <w:numPr>
          <w:ilvl w:val="0"/>
          <w:numId w:val="113"/>
        </w:numPr>
        <w:spacing w:after="51"/>
        <w:ind w:right="838" w:hanging="360"/>
      </w:pPr>
      <w:r>
        <w:t>Short-rang</w:t>
      </w:r>
      <w:r>
        <w:t xml:space="preserve">e devices (SRDs)  </w:t>
      </w:r>
    </w:p>
    <w:p w14:paraId="23FE06B1" w14:textId="77777777" w:rsidR="0029700B" w:rsidRDefault="007F41EC">
      <w:pPr>
        <w:numPr>
          <w:ilvl w:val="0"/>
          <w:numId w:val="113"/>
        </w:numPr>
        <w:spacing w:after="48"/>
        <w:ind w:right="838" w:hanging="360"/>
      </w:pPr>
      <w:proofErr w:type="spellStart"/>
      <w:r>
        <w:t>Ultra wide</w:t>
      </w:r>
      <w:proofErr w:type="spellEnd"/>
      <w:r>
        <w:t xml:space="preserve"> band (UWB)  </w:t>
      </w:r>
    </w:p>
    <w:p w14:paraId="63537CC1" w14:textId="77777777" w:rsidR="0029700B" w:rsidRDefault="007F41EC">
      <w:pPr>
        <w:numPr>
          <w:ilvl w:val="0"/>
          <w:numId w:val="113"/>
        </w:numPr>
        <w:spacing w:after="51"/>
        <w:ind w:right="838" w:hanging="360"/>
      </w:pPr>
      <w:r>
        <w:t xml:space="preserve">Satellite  </w:t>
      </w:r>
    </w:p>
    <w:p w14:paraId="14E5EAC2" w14:textId="77777777" w:rsidR="0029700B" w:rsidRDefault="007F41EC">
      <w:pPr>
        <w:numPr>
          <w:ilvl w:val="0"/>
          <w:numId w:val="113"/>
        </w:numPr>
        <w:spacing w:after="51"/>
        <w:ind w:right="838" w:hanging="360"/>
      </w:pPr>
      <w:r>
        <w:t xml:space="preserve">GSM, UMTS, LTE, LTE-A  </w:t>
      </w:r>
    </w:p>
    <w:p w14:paraId="536BC481" w14:textId="77777777" w:rsidR="0029700B" w:rsidRDefault="007F41EC">
      <w:pPr>
        <w:numPr>
          <w:ilvl w:val="0"/>
          <w:numId w:val="113"/>
        </w:numPr>
        <w:spacing w:after="51"/>
        <w:ind w:right="838" w:hanging="360"/>
      </w:pPr>
      <w:r>
        <w:t xml:space="preserve">Wireless LAN  </w:t>
      </w:r>
    </w:p>
    <w:p w14:paraId="685E7342" w14:textId="77777777" w:rsidR="0029700B" w:rsidRDefault="007F41EC">
      <w:pPr>
        <w:numPr>
          <w:ilvl w:val="0"/>
          <w:numId w:val="113"/>
        </w:numPr>
        <w:spacing w:after="51"/>
        <w:ind w:right="838" w:hanging="360"/>
      </w:pPr>
      <w:r>
        <w:t xml:space="preserve">WiMAX  </w:t>
      </w:r>
    </w:p>
    <w:p w14:paraId="0A78A87C" w14:textId="77777777" w:rsidR="0029700B" w:rsidRDefault="007F41EC">
      <w:pPr>
        <w:numPr>
          <w:ilvl w:val="0"/>
          <w:numId w:val="113"/>
        </w:numPr>
        <w:ind w:right="838" w:hanging="360"/>
      </w:pPr>
      <w:proofErr w:type="spellStart"/>
      <w:r>
        <w:t>xDSL</w:t>
      </w:r>
      <w:proofErr w:type="spellEnd"/>
      <w:r>
        <w:t xml:space="preserve"> </w:t>
      </w:r>
    </w:p>
    <w:p w14:paraId="51E45A0A" w14:textId="77777777" w:rsidR="0029700B" w:rsidRDefault="007F41EC">
      <w:pPr>
        <w:ind w:left="965" w:right="838" w:hanging="576"/>
      </w:pPr>
      <w:r>
        <w:rPr>
          <w:b/>
        </w:rPr>
        <w:t xml:space="preserve">          Server/application domain </w:t>
      </w:r>
      <w:r>
        <w:t>The M2M application domain consists of a middleware layer where the collected packets pass through several application services and then are used by the related agencies.</w:t>
      </w:r>
      <w:r>
        <w:rPr>
          <w:b/>
          <w:sz w:val="26"/>
        </w:rPr>
        <w:t xml:space="preserve">  </w:t>
      </w:r>
    </w:p>
    <w:p w14:paraId="405F05ED" w14:textId="77777777" w:rsidR="0029700B" w:rsidRDefault="007F41EC">
      <w:pPr>
        <w:spacing w:after="0" w:line="259" w:lineRule="auto"/>
        <w:ind w:left="440" w:right="0" w:firstLine="0"/>
        <w:jc w:val="left"/>
      </w:pPr>
      <w:r>
        <w:rPr>
          <w:b/>
          <w:sz w:val="26"/>
        </w:rPr>
        <w:t xml:space="preserve"> </w:t>
      </w:r>
    </w:p>
    <w:p w14:paraId="18733C34" w14:textId="77777777" w:rsidR="0029700B" w:rsidRDefault="007F41EC">
      <w:pPr>
        <w:pStyle w:val="Heading4"/>
        <w:spacing w:after="3" w:line="259" w:lineRule="auto"/>
        <w:ind w:left="391" w:right="0"/>
        <w:jc w:val="left"/>
      </w:pPr>
      <w:proofErr w:type="gramStart"/>
      <w:r>
        <w:rPr>
          <w:b/>
          <w:sz w:val="26"/>
        </w:rPr>
        <w:t>5.4.3  Network</w:t>
      </w:r>
      <w:proofErr w:type="gramEnd"/>
      <w:r>
        <w:rPr>
          <w:b/>
          <w:sz w:val="26"/>
        </w:rPr>
        <w:t xml:space="preserve"> Components</w:t>
      </w:r>
      <w:r>
        <w:t xml:space="preserve"> </w:t>
      </w:r>
    </w:p>
    <w:p w14:paraId="17D947F9" w14:textId="77777777" w:rsidR="0029700B" w:rsidRDefault="007F41EC">
      <w:pPr>
        <w:ind w:left="399" w:right="838"/>
      </w:pPr>
      <w:r>
        <w:t xml:space="preserve">Sensors are sophisticated devices that are frequently </w:t>
      </w:r>
      <w:r>
        <w:t xml:space="preserve">used to detect and respond to electrical or optical signals. A Sensor converts the physical parameter (for example: temperature, blood pressure, humidity, speed, etc.) into a signal which can be measured electrically. </w:t>
      </w:r>
    </w:p>
    <w:p w14:paraId="05AACDF6" w14:textId="77777777" w:rsidR="0029700B" w:rsidRDefault="007F41EC">
      <w:pPr>
        <w:ind w:left="399" w:right="838"/>
      </w:pPr>
      <w:r>
        <w:t xml:space="preserve"> The main purpose of the sensor is to</w:t>
      </w:r>
      <w:r>
        <w:t xml:space="preserve"> identify any phenomena in peripheral and obtain the data from real world.</w:t>
      </w:r>
      <w:r>
        <w:rPr>
          <w:b/>
        </w:rPr>
        <w:t xml:space="preserve"> </w:t>
      </w:r>
    </w:p>
    <w:p w14:paraId="04AC1A2E" w14:textId="77777777" w:rsidR="0029700B" w:rsidRDefault="007F41EC">
      <w:pPr>
        <w:ind w:left="399" w:right="838"/>
      </w:pPr>
      <w:r>
        <w:t xml:space="preserve">Sensors can be classified in three broad categories as described below. </w:t>
      </w:r>
    </w:p>
    <w:p w14:paraId="597518F2" w14:textId="77777777" w:rsidR="0029700B" w:rsidRDefault="007F41EC">
      <w:pPr>
        <w:numPr>
          <w:ilvl w:val="0"/>
          <w:numId w:val="114"/>
        </w:numPr>
        <w:ind w:right="838" w:hanging="540"/>
      </w:pPr>
      <w:r>
        <w:rPr>
          <w:b/>
        </w:rPr>
        <w:t>Motion Sensors</w:t>
      </w:r>
      <w:r>
        <w:t>: Motion sensors measure the change in motion as well as the orientation of the devices. Ther</w:t>
      </w:r>
      <w:r>
        <w:t xml:space="preserve">e are two types of motions one can observe in a device: linear and angular motions. The linear motion refers to the linear displacement of the device while the angular motion refers to the rotational displacement of the device. </w:t>
      </w:r>
    </w:p>
    <w:p w14:paraId="7C4AEBA1" w14:textId="77777777" w:rsidR="0029700B" w:rsidRDefault="007F41EC">
      <w:pPr>
        <w:numPr>
          <w:ilvl w:val="0"/>
          <w:numId w:val="114"/>
        </w:numPr>
        <w:ind w:right="838" w:hanging="540"/>
      </w:pPr>
      <w:r>
        <w:rPr>
          <w:b/>
        </w:rPr>
        <w:t>Environmental Sensors:</w:t>
      </w:r>
      <w:r>
        <w:t xml:space="preserve"> Sens</w:t>
      </w:r>
      <w:r>
        <w:t xml:space="preserve">ors such as Light sensor, Pressure sensor, etc. are embedded to sense the change in environmental parameters in the device’s peripheral. The primary purpose of using environmental sensors in devices is to help the devices to take </w:t>
      </w:r>
      <w:r>
        <w:lastRenderedPageBreak/>
        <w:t>autonomous decisions accor</w:t>
      </w:r>
      <w:r>
        <w:t xml:space="preserve">ding to the changes of a device’s peripheral. For instance, environment sensors are used </w:t>
      </w:r>
      <w:proofErr w:type="gramStart"/>
      <w:r>
        <w:t>in  many</w:t>
      </w:r>
      <w:proofErr w:type="gramEnd"/>
      <w:r>
        <w:t xml:space="preserve"> applications to improve user experience (Home automation systems, smart locks, smart lights) </w:t>
      </w:r>
    </w:p>
    <w:p w14:paraId="613E7905" w14:textId="77777777" w:rsidR="0029700B" w:rsidRDefault="007F41EC">
      <w:pPr>
        <w:numPr>
          <w:ilvl w:val="0"/>
          <w:numId w:val="114"/>
        </w:numPr>
        <w:ind w:right="838" w:hanging="540"/>
      </w:pPr>
      <w:r>
        <w:rPr>
          <w:b/>
        </w:rPr>
        <w:t>Position sensors</w:t>
      </w:r>
      <w:r>
        <w:t>: Position sensors deal with the physical positi</w:t>
      </w:r>
      <w:r>
        <w:t xml:space="preserve">on and location of the device. Most common position sensors used are magnetic sensors and Global Positioning System (GPS) sensors. Magnetic sensors are usually used as digital compass </w:t>
      </w:r>
    </w:p>
    <w:p w14:paraId="34B5A6A2" w14:textId="77777777" w:rsidR="0029700B" w:rsidRDefault="007F41EC">
      <w:pPr>
        <w:ind w:left="946" w:right="838"/>
      </w:pPr>
      <w:r>
        <w:t xml:space="preserve">and helps to fix orientation of device display. On the other hand, GPS </w:t>
      </w:r>
      <w:r>
        <w:t xml:space="preserve">is used for navigation purposes. </w:t>
      </w:r>
    </w:p>
    <w:p w14:paraId="37C66B52" w14:textId="77777777" w:rsidR="0029700B" w:rsidRDefault="007F41EC">
      <w:pPr>
        <w:ind w:right="838"/>
      </w:pPr>
      <w:r>
        <w:t xml:space="preserve">.         </w:t>
      </w:r>
    </w:p>
    <w:p w14:paraId="520FF3CB" w14:textId="77777777" w:rsidR="0029700B" w:rsidRDefault="007F41EC">
      <w:pPr>
        <w:ind w:left="399" w:right="838"/>
      </w:pPr>
      <w:r>
        <w:t xml:space="preserve">  Gateway is </w:t>
      </w:r>
      <w:proofErr w:type="gramStart"/>
      <w:r>
        <w:t>processor based</w:t>
      </w:r>
      <w:proofErr w:type="gramEnd"/>
      <w:r>
        <w:t xml:space="preserve"> device having different connectivity technologies.  In M2M / </w:t>
      </w:r>
    </w:p>
    <w:p w14:paraId="490885C4" w14:textId="77777777" w:rsidR="0029700B" w:rsidRDefault="007F41EC">
      <w:pPr>
        <w:spacing w:after="0" w:line="259" w:lineRule="auto"/>
        <w:ind w:right="829"/>
        <w:jc w:val="right"/>
      </w:pPr>
      <w:r>
        <w:t xml:space="preserve">IoT communication, Gateway and the platform play an important role. For </w:t>
      </w:r>
    </w:p>
    <w:p w14:paraId="670093EE" w14:textId="77777777" w:rsidR="0029700B" w:rsidRDefault="007F41EC">
      <w:pPr>
        <w:ind w:left="548" w:right="838"/>
      </w:pPr>
      <w:r>
        <w:t>M2MCommunication, devices should be able to communicate with the headend servers (</w:t>
      </w:r>
      <w:proofErr w:type="gramStart"/>
      <w:r>
        <w:t>application  Server</w:t>
      </w:r>
      <w:proofErr w:type="gramEnd"/>
      <w:r>
        <w:t>)  either through the Gateways and platform or directly through a platform. Gatewa</w:t>
      </w:r>
      <w:r>
        <w:t xml:space="preserve">y connectivity to the </w:t>
      </w:r>
    </w:p>
    <w:p w14:paraId="1C380899" w14:textId="77777777" w:rsidR="0029700B" w:rsidRDefault="007F41EC">
      <w:pPr>
        <w:ind w:left="487" w:right="838" w:hanging="98"/>
      </w:pPr>
      <w:r>
        <w:t xml:space="preserve">network and platform. It is not necessary that all the devices will communicate via gateway, as an </w:t>
      </w:r>
      <w:proofErr w:type="gramStart"/>
      <w:r>
        <w:t>example devices</w:t>
      </w:r>
      <w:proofErr w:type="gramEnd"/>
      <w:r>
        <w:t xml:space="preserve"> connected on short range communication technologies will communicate with the platform via gateways however the device</w:t>
      </w:r>
      <w:r>
        <w:t xml:space="preserve">s connected on WAN / LPWAN technologies may communicate directly to the platform without using gateways. Gateways may have more than one communication technologies supported in the LAN as well as WAN areas. </w:t>
      </w:r>
    </w:p>
    <w:p w14:paraId="2CAEA814" w14:textId="77777777" w:rsidR="0029700B" w:rsidRDefault="007F41EC">
      <w:pPr>
        <w:ind w:left="399" w:right="838"/>
      </w:pPr>
      <w:r>
        <w:t xml:space="preserve">         Both wired and wireless communication t</w:t>
      </w:r>
      <w:r>
        <w:t xml:space="preserve">echnologies can be considered for M2M Gateways. In certain situations, wireless technologies have advantages over wired technologies, such as low cost and ease of connection but disadvantages are interference and signal attenuation. Wired communication </w:t>
      </w:r>
      <w:proofErr w:type="gramStart"/>
      <w:r>
        <w:t>are</w:t>
      </w:r>
      <w:proofErr w:type="gramEnd"/>
      <w:r>
        <w:t xml:space="preserve"> more reliable, less prone to interference but very expensive to deploy. </w:t>
      </w:r>
    </w:p>
    <w:p w14:paraId="4372E095" w14:textId="77777777" w:rsidR="0029700B" w:rsidRDefault="007F41EC">
      <w:pPr>
        <w:spacing w:after="16" w:line="248" w:lineRule="auto"/>
        <w:ind w:left="411" w:right="4043"/>
        <w:jc w:val="left"/>
      </w:pPr>
      <w:r>
        <w:rPr>
          <w:b/>
        </w:rPr>
        <w:t>Access Protocols and Communication Technology Access Protocol:</w:t>
      </w:r>
      <w:r>
        <w:t xml:space="preserve"> </w:t>
      </w:r>
    </w:p>
    <w:p w14:paraId="291E7B63" w14:textId="77777777" w:rsidR="0029700B" w:rsidRDefault="007F41EC">
      <w:pPr>
        <w:spacing w:after="0" w:line="246" w:lineRule="auto"/>
        <w:ind w:left="-81" w:right="1272"/>
        <w:jc w:val="left"/>
      </w:pPr>
      <w:r>
        <w:t xml:space="preserve">              M2M / IoT data from the devices varies from few kilobits (water/ electricity </w:t>
      </w:r>
      <w:proofErr w:type="gramStart"/>
      <w:r>
        <w:t xml:space="preserve">meters,   </w:t>
      </w:r>
      <w:proofErr w:type="gramEnd"/>
      <w:r>
        <w:t xml:space="preserve">        environme</w:t>
      </w:r>
      <w:r>
        <w:t>ntal sensors) to several megabytes (Security camera) depending upon the use            case. Data may be in the form of bursts and may also be non-critical / critical in nature.            In M2M/ IoT domain, there are various types of communication techno</w:t>
      </w:r>
      <w:r>
        <w:t xml:space="preserve">logies depending            upon the coverage, power, Quality of Service (QoS) etc.  </w:t>
      </w:r>
    </w:p>
    <w:p w14:paraId="117054D7" w14:textId="77777777" w:rsidR="0029700B" w:rsidRDefault="007F41EC">
      <w:pPr>
        <w:spacing w:after="16" w:line="248" w:lineRule="auto"/>
        <w:ind w:left="411" w:right="0"/>
        <w:jc w:val="left"/>
      </w:pPr>
      <w:r>
        <w:rPr>
          <w:b/>
        </w:rPr>
        <w:t xml:space="preserve">Communication technology: </w:t>
      </w:r>
    </w:p>
    <w:p w14:paraId="1D7387B6" w14:textId="77777777" w:rsidR="0029700B" w:rsidRDefault="007F41EC">
      <w:pPr>
        <w:ind w:left="586" w:right="838"/>
      </w:pPr>
      <w:r>
        <w:t xml:space="preserve">Communication technologies may be categorized to work in TAN / PAN/ NAN/LAN / </w:t>
      </w:r>
      <w:proofErr w:type="gramStart"/>
      <w:r>
        <w:t>WAN  depending</w:t>
      </w:r>
      <w:proofErr w:type="gramEnd"/>
      <w:r>
        <w:t xml:space="preserve">  upon coverage distance.  M2M/ IoT supports both  </w:t>
      </w:r>
      <w:r>
        <w:t xml:space="preserve"> wired and </w:t>
      </w:r>
      <w:proofErr w:type="gramStart"/>
      <w:r>
        <w:t>wireless  technologies</w:t>
      </w:r>
      <w:proofErr w:type="gramEnd"/>
      <w:r>
        <w:t xml:space="preserve"> . </w:t>
      </w:r>
    </w:p>
    <w:p w14:paraId="742A0F28" w14:textId="77777777" w:rsidR="0029700B" w:rsidRDefault="007F41EC">
      <w:pPr>
        <w:numPr>
          <w:ilvl w:val="0"/>
          <w:numId w:val="115"/>
        </w:numPr>
        <w:ind w:right="838" w:hanging="360"/>
      </w:pPr>
      <w:r>
        <w:t xml:space="preserve">Wire Technology </w:t>
      </w:r>
    </w:p>
    <w:p w14:paraId="0C945AA9" w14:textId="77777777" w:rsidR="0029700B" w:rsidRDefault="007F41EC">
      <w:pPr>
        <w:numPr>
          <w:ilvl w:val="1"/>
          <w:numId w:val="115"/>
        </w:numPr>
        <w:ind w:right="838" w:hanging="360"/>
      </w:pPr>
      <w:r>
        <w:t xml:space="preserve">fixed line broadband,  </w:t>
      </w:r>
    </w:p>
    <w:p w14:paraId="3266B2E1" w14:textId="77777777" w:rsidR="0029700B" w:rsidRDefault="007F41EC">
      <w:pPr>
        <w:numPr>
          <w:ilvl w:val="1"/>
          <w:numId w:val="115"/>
        </w:numPr>
        <w:ind w:right="838" w:hanging="360"/>
      </w:pPr>
      <w:proofErr w:type="spellStart"/>
      <w:r>
        <w:t>Fiber</w:t>
      </w:r>
      <w:proofErr w:type="spellEnd"/>
      <w:r>
        <w:t xml:space="preserve"> to the home (FTTH)  </w:t>
      </w:r>
    </w:p>
    <w:p w14:paraId="28E91F08" w14:textId="77777777" w:rsidR="0029700B" w:rsidRDefault="007F41EC">
      <w:pPr>
        <w:numPr>
          <w:ilvl w:val="1"/>
          <w:numId w:val="115"/>
        </w:numPr>
        <w:ind w:right="838" w:hanging="360"/>
      </w:pPr>
      <w:r>
        <w:t xml:space="preserve">Power line communication (PLC). </w:t>
      </w:r>
    </w:p>
    <w:p w14:paraId="12583FB7" w14:textId="77777777" w:rsidR="0029700B" w:rsidRDefault="007F41EC">
      <w:pPr>
        <w:numPr>
          <w:ilvl w:val="0"/>
          <w:numId w:val="115"/>
        </w:numPr>
        <w:ind w:right="838" w:hanging="360"/>
      </w:pPr>
      <w:r>
        <w:t xml:space="preserve">Wireless Technology: </w:t>
      </w:r>
    </w:p>
    <w:p w14:paraId="5E90FFBC" w14:textId="77777777" w:rsidR="0029700B" w:rsidRDefault="007F41EC">
      <w:pPr>
        <w:numPr>
          <w:ilvl w:val="1"/>
          <w:numId w:val="115"/>
        </w:numPr>
        <w:ind w:right="838" w:hanging="360"/>
      </w:pPr>
      <w:r>
        <w:t xml:space="preserve">Cellular Technology </w:t>
      </w:r>
    </w:p>
    <w:p w14:paraId="7BAFA83C" w14:textId="77777777" w:rsidR="0029700B" w:rsidRDefault="007F41EC">
      <w:pPr>
        <w:numPr>
          <w:ilvl w:val="2"/>
          <w:numId w:val="115"/>
        </w:numPr>
        <w:ind w:right="838" w:hanging="439"/>
      </w:pPr>
      <w:r>
        <w:t xml:space="preserve">GSM  </w:t>
      </w:r>
    </w:p>
    <w:p w14:paraId="1CD5F6F1" w14:textId="77777777" w:rsidR="0029700B" w:rsidRDefault="007F41EC">
      <w:pPr>
        <w:numPr>
          <w:ilvl w:val="2"/>
          <w:numId w:val="115"/>
        </w:numPr>
        <w:ind w:right="838" w:hanging="439"/>
      </w:pPr>
      <w:r>
        <w:t xml:space="preserve">WCDMA </w:t>
      </w:r>
    </w:p>
    <w:p w14:paraId="576F39D1" w14:textId="77777777" w:rsidR="0029700B" w:rsidRDefault="007F41EC">
      <w:pPr>
        <w:numPr>
          <w:ilvl w:val="2"/>
          <w:numId w:val="115"/>
        </w:numPr>
        <w:ind w:right="838" w:hanging="439"/>
      </w:pPr>
      <w:r>
        <w:t xml:space="preserve">LTE  </w:t>
      </w:r>
    </w:p>
    <w:p w14:paraId="6109DE97" w14:textId="77777777" w:rsidR="0029700B" w:rsidRDefault="007F41EC">
      <w:pPr>
        <w:numPr>
          <w:ilvl w:val="2"/>
          <w:numId w:val="115"/>
        </w:numPr>
        <w:ind w:right="838" w:hanging="439"/>
      </w:pPr>
      <w:r>
        <w:t xml:space="preserve">future 5G </w:t>
      </w:r>
    </w:p>
    <w:p w14:paraId="52AD34A0" w14:textId="77777777" w:rsidR="0029700B" w:rsidRDefault="007F41EC">
      <w:pPr>
        <w:numPr>
          <w:ilvl w:val="2"/>
          <w:numId w:val="115"/>
        </w:numPr>
        <w:ind w:right="838" w:hanging="439"/>
      </w:pPr>
      <w:r>
        <w:t xml:space="preserve">NB-IoT </w:t>
      </w:r>
    </w:p>
    <w:p w14:paraId="59C8BBEF" w14:textId="77777777" w:rsidR="0029700B" w:rsidRDefault="007F41EC">
      <w:pPr>
        <w:numPr>
          <w:ilvl w:val="2"/>
          <w:numId w:val="115"/>
        </w:numPr>
        <w:ind w:right="838" w:hanging="439"/>
      </w:pPr>
      <w:r>
        <w:t xml:space="preserve">LPWAN </w:t>
      </w:r>
    </w:p>
    <w:p w14:paraId="04DEA98D" w14:textId="77777777" w:rsidR="0029700B" w:rsidRDefault="007F41EC">
      <w:pPr>
        <w:numPr>
          <w:ilvl w:val="1"/>
          <w:numId w:val="115"/>
        </w:numPr>
        <w:ind w:right="838" w:hanging="360"/>
      </w:pPr>
      <w:proofErr w:type="gramStart"/>
      <w:r>
        <w:lastRenderedPageBreak/>
        <w:t>Non Cellular</w:t>
      </w:r>
      <w:proofErr w:type="gramEnd"/>
      <w:r>
        <w:t xml:space="preserve"> Wireless Technology. </w:t>
      </w:r>
    </w:p>
    <w:p w14:paraId="6D1B4503" w14:textId="77777777" w:rsidR="0029700B" w:rsidRDefault="007F41EC">
      <w:pPr>
        <w:numPr>
          <w:ilvl w:val="2"/>
          <w:numId w:val="115"/>
        </w:numPr>
        <w:ind w:right="838" w:hanging="439"/>
      </w:pPr>
      <w:r>
        <w:t xml:space="preserve">Bluetooth </w:t>
      </w:r>
    </w:p>
    <w:p w14:paraId="4A33662C" w14:textId="77777777" w:rsidR="0029700B" w:rsidRDefault="007F41EC">
      <w:pPr>
        <w:numPr>
          <w:ilvl w:val="2"/>
          <w:numId w:val="115"/>
        </w:numPr>
        <w:ind w:right="838" w:hanging="439"/>
      </w:pPr>
      <w:r>
        <w:t xml:space="preserve">ZigBee </w:t>
      </w:r>
    </w:p>
    <w:p w14:paraId="30E376FC" w14:textId="77777777" w:rsidR="0029700B" w:rsidRDefault="007F41EC">
      <w:pPr>
        <w:numPr>
          <w:ilvl w:val="2"/>
          <w:numId w:val="115"/>
        </w:numPr>
        <w:ind w:right="838" w:hanging="439"/>
      </w:pPr>
      <w:r>
        <w:t>Wi-Fi iv.</w:t>
      </w:r>
      <w:r>
        <w:rPr>
          <w:rFonts w:ascii="Arial" w:eastAsia="Arial" w:hAnsi="Arial" w:cs="Arial"/>
        </w:rPr>
        <w:t xml:space="preserve"> </w:t>
      </w:r>
      <w:r>
        <w:t xml:space="preserve"> NFC </w:t>
      </w:r>
    </w:p>
    <w:p w14:paraId="21586296" w14:textId="77777777" w:rsidR="0029700B" w:rsidRDefault="007F41EC">
      <w:pPr>
        <w:numPr>
          <w:ilvl w:val="2"/>
          <w:numId w:val="116"/>
        </w:numPr>
        <w:ind w:right="3790" w:firstLine="62"/>
      </w:pPr>
      <w:r>
        <w:t xml:space="preserve">RFID </w:t>
      </w:r>
    </w:p>
    <w:p w14:paraId="56CAE171" w14:textId="77777777" w:rsidR="0029700B" w:rsidRDefault="007F41EC">
      <w:pPr>
        <w:numPr>
          <w:ilvl w:val="2"/>
          <w:numId w:val="116"/>
        </w:numPr>
        <w:ind w:right="3790" w:firstLine="62"/>
      </w:pPr>
      <w:proofErr w:type="gramStart"/>
      <w:r>
        <w:t>SIGFOX  vii.</w:t>
      </w:r>
      <w:proofErr w:type="gramEnd"/>
      <w:r>
        <w:rPr>
          <w:rFonts w:ascii="Arial" w:eastAsia="Arial" w:hAnsi="Arial" w:cs="Arial"/>
        </w:rPr>
        <w:t xml:space="preserve"> </w:t>
      </w:r>
      <w:r>
        <w:t xml:space="preserve">LoRa </w:t>
      </w:r>
    </w:p>
    <w:p w14:paraId="40379ACC" w14:textId="77777777" w:rsidR="0029700B" w:rsidRDefault="007F41EC">
      <w:pPr>
        <w:spacing w:after="0" w:line="259" w:lineRule="auto"/>
        <w:ind w:left="1260" w:right="0" w:firstLine="0"/>
        <w:jc w:val="left"/>
      </w:pPr>
      <w:r>
        <w:t xml:space="preserve"> </w:t>
      </w:r>
    </w:p>
    <w:p w14:paraId="303A496B" w14:textId="77777777" w:rsidR="0029700B" w:rsidRDefault="007F41EC">
      <w:pPr>
        <w:spacing w:after="0" w:line="259" w:lineRule="auto"/>
        <w:ind w:left="0" w:right="394" w:firstLine="0"/>
        <w:jc w:val="right"/>
      </w:pPr>
      <w:r>
        <w:rPr>
          <w:noProof/>
        </w:rPr>
        <w:drawing>
          <wp:inline distT="0" distB="0" distL="0" distR="0" wp14:anchorId="1BD5F211" wp14:editId="79B430FE">
            <wp:extent cx="5925439" cy="3306445"/>
            <wp:effectExtent l="0" t="0" r="0" b="0"/>
            <wp:docPr id="30084" name="Picture 30084"/>
            <wp:cNvGraphicFramePr/>
            <a:graphic xmlns:a="http://schemas.openxmlformats.org/drawingml/2006/main">
              <a:graphicData uri="http://schemas.openxmlformats.org/drawingml/2006/picture">
                <pic:pic xmlns:pic="http://schemas.openxmlformats.org/drawingml/2006/picture">
                  <pic:nvPicPr>
                    <pic:cNvPr id="30084" name="Picture 30084"/>
                    <pic:cNvPicPr/>
                  </pic:nvPicPr>
                  <pic:blipFill>
                    <a:blip r:embed="rId760"/>
                    <a:stretch>
                      <a:fillRect/>
                    </a:stretch>
                  </pic:blipFill>
                  <pic:spPr>
                    <a:xfrm>
                      <a:off x="0" y="0"/>
                      <a:ext cx="5925439" cy="3306445"/>
                    </a:xfrm>
                    <a:prstGeom prst="rect">
                      <a:avLst/>
                    </a:prstGeom>
                  </pic:spPr>
                </pic:pic>
              </a:graphicData>
            </a:graphic>
          </wp:inline>
        </w:drawing>
      </w:r>
      <w:r>
        <w:t xml:space="preserve"> </w:t>
      </w:r>
    </w:p>
    <w:p w14:paraId="471F6862" w14:textId="77777777" w:rsidR="0029700B" w:rsidRDefault="007F41EC">
      <w:pPr>
        <w:ind w:left="550" w:right="838"/>
      </w:pPr>
      <w:r>
        <w:t xml:space="preserve">                               Fig 5.30 Wireless Technology for M2M/IOT </w:t>
      </w:r>
    </w:p>
    <w:p w14:paraId="1AF461A1" w14:textId="77777777" w:rsidR="0029700B" w:rsidRDefault="007F41EC">
      <w:pPr>
        <w:spacing w:after="0" w:line="259" w:lineRule="auto"/>
        <w:ind w:left="540" w:right="0" w:firstLine="0"/>
        <w:jc w:val="left"/>
      </w:pPr>
      <w:r>
        <w:t xml:space="preserve"> </w:t>
      </w:r>
    </w:p>
    <w:p w14:paraId="2C5211CA" w14:textId="77777777" w:rsidR="0029700B" w:rsidRDefault="007F41EC">
      <w:pPr>
        <w:ind w:left="550" w:right="838"/>
      </w:pPr>
      <w:r>
        <w:t xml:space="preserve">A brief technological description of various communication technologies </w:t>
      </w:r>
      <w:proofErr w:type="gramStart"/>
      <w:r>
        <w:t>are</w:t>
      </w:r>
      <w:proofErr w:type="gramEnd"/>
      <w:r>
        <w:t xml:space="preserve"> given in Following tables. </w:t>
      </w:r>
    </w:p>
    <w:p w14:paraId="638143FA" w14:textId="77777777" w:rsidR="0029700B" w:rsidRDefault="007F41EC">
      <w:pPr>
        <w:ind w:left="1887" w:right="838"/>
      </w:pPr>
      <w:r>
        <w:t xml:space="preserve">Table 5.2 Comparison of wire line Communication Technologies </w:t>
      </w:r>
    </w:p>
    <w:tbl>
      <w:tblPr>
        <w:tblStyle w:val="TableGrid"/>
        <w:tblW w:w="9994" w:type="dxa"/>
        <w:tblInd w:w="36" w:type="dxa"/>
        <w:tblCellMar>
          <w:top w:w="7" w:type="dxa"/>
          <w:left w:w="0" w:type="dxa"/>
          <w:bottom w:w="0" w:type="dxa"/>
          <w:right w:w="0" w:type="dxa"/>
        </w:tblCellMar>
        <w:tblLook w:val="04A0" w:firstRow="1" w:lastRow="0" w:firstColumn="1" w:lastColumn="0" w:noHBand="0" w:noVBand="1"/>
      </w:tblPr>
      <w:tblGrid>
        <w:gridCol w:w="1619"/>
        <w:gridCol w:w="3136"/>
        <w:gridCol w:w="2718"/>
        <w:gridCol w:w="2521"/>
      </w:tblGrid>
      <w:tr w:rsidR="0029700B" w14:paraId="5BE2D734" w14:textId="77777777">
        <w:trPr>
          <w:trHeight w:val="886"/>
        </w:trPr>
        <w:tc>
          <w:tcPr>
            <w:tcW w:w="1620" w:type="dxa"/>
            <w:tcBorders>
              <w:top w:val="single" w:sz="4" w:space="0" w:color="000000"/>
              <w:left w:val="single" w:sz="4" w:space="0" w:color="000000"/>
              <w:bottom w:val="single" w:sz="4" w:space="0" w:color="000000"/>
              <w:right w:val="single" w:sz="4" w:space="0" w:color="000000"/>
            </w:tcBorders>
          </w:tcPr>
          <w:p w14:paraId="7119C69A" w14:textId="77777777" w:rsidR="0029700B" w:rsidRDefault="007F41EC">
            <w:pPr>
              <w:spacing w:after="0" w:line="259" w:lineRule="auto"/>
              <w:ind w:left="0" w:right="0" w:firstLine="0"/>
              <w:jc w:val="left"/>
            </w:pPr>
            <w:r>
              <w:rPr>
                <w:b/>
              </w:rPr>
              <w:t xml:space="preserve">Technology </w:t>
            </w:r>
          </w:p>
          <w:p w14:paraId="04E4FAA9" w14:textId="77777777" w:rsidR="0029700B" w:rsidRDefault="007F41EC">
            <w:pPr>
              <w:spacing w:after="0" w:line="259" w:lineRule="auto"/>
              <w:ind w:left="-72" w:right="0" w:firstLine="156"/>
              <w:jc w:val="left"/>
            </w:pPr>
            <w:r>
              <w:rPr>
                <w:b/>
              </w:rPr>
              <w:t xml:space="preserve">/Protocol </w:t>
            </w:r>
            <w:proofErr w:type="spellStart"/>
            <w:r>
              <w:rPr>
                <w:b/>
              </w:rPr>
              <w:t>quency</w:t>
            </w:r>
            <w:proofErr w:type="spellEnd"/>
            <w:r>
              <w:rPr>
                <w:b/>
              </w:rPr>
              <w:t xml:space="preserve"> band(s) </w:t>
            </w:r>
          </w:p>
        </w:tc>
        <w:tc>
          <w:tcPr>
            <w:tcW w:w="3135" w:type="dxa"/>
            <w:tcBorders>
              <w:top w:val="single" w:sz="4" w:space="0" w:color="000000"/>
              <w:left w:val="single" w:sz="4" w:space="0" w:color="000000"/>
              <w:bottom w:val="single" w:sz="4" w:space="0" w:color="000000"/>
              <w:right w:val="single" w:sz="4" w:space="0" w:color="000000"/>
            </w:tcBorders>
          </w:tcPr>
          <w:p w14:paraId="5F70CA7C" w14:textId="77777777" w:rsidR="0029700B" w:rsidRDefault="007F41EC">
            <w:pPr>
              <w:spacing w:after="0" w:line="259" w:lineRule="auto"/>
              <w:ind w:left="22" w:right="0" w:firstLine="0"/>
              <w:jc w:val="center"/>
            </w:pPr>
            <w:r>
              <w:rPr>
                <w:b/>
              </w:rPr>
              <w:t xml:space="preserve"> </w:t>
            </w:r>
          </w:p>
          <w:p w14:paraId="0514CD85" w14:textId="77777777" w:rsidR="0029700B" w:rsidRDefault="007F41EC">
            <w:pPr>
              <w:spacing w:after="0" w:line="259" w:lineRule="auto"/>
              <w:ind w:left="0" w:right="39" w:firstLine="0"/>
              <w:jc w:val="center"/>
            </w:pPr>
            <w:r>
              <w:rPr>
                <w:b/>
              </w:rPr>
              <w:t xml:space="preserve">Advantages </w:t>
            </w:r>
          </w:p>
          <w:p w14:paraId="0A1D0BF6" w14:textId="77777777" w:rsidR="0029700B" w:rsidRDefault="007F41EC">
            <w:pPr>
              <w:spacing w:after="0" w:line="259" w:lineRule="auto"/>
              <w:ind w:left="22" w:right="0" w:firstLine="0"/>
              <w:jc w:val="center"/>
            </w:pPr>
            <w:r>
              <w:rPr>
                <w:b/>
              </w:rPr>
              <w:t xml:space="preserve"> </w:t>
            </w:r>
          </w:p>
        </w:tc>
        <w:tc>
          <w:tcPr>
            <w:tcW w:w="2717" w:type="dxa"/>
            <w:tcBorders>
              <w:top w:val="single" w:sz="4" w:space="0" w:color="000000"/>
              <w:left w:val="single" w:sz="4" w:space="0" w:color="000000"/>
              <w:bottom w:val="single" w:sz="4" w:space="0" w:color="000000"/>
              <w:right w:val="single" w:sz="4" w:space="0" w:color="000000"/>
            </w:tcBorders>
          </w:tcPr>
          <w:p w14:paraId="17608907" w14:textId="77777777" w:rsidR="0029700B" w:rsidRDefault="007F41EC">
            <w:pPr>
              <w:spacing w:after="0" w:line="259" w:lineRule="auto"/>
              <w:ind w:left="21" w:right="0" w:firstLine="0"/>
              <w:jc w:val="center"/>
            </w:pPr>
            <w:r>
              <w:rPr>
                <w:b/>
              </w:rPr>
              <w:t xml:space="preserve"> </w:t>
            </w:r>
          </w:p>
          <w:p w14:paraId="6D758EE8" w14:textId="77777777" w:rsidR="0029700B" w:rsidRDefault="007F41EC">
            <w:pPr>
              <w:spacing w:after="0" w:line="259" w:lineRule="auto"/>
              <w:ind w:left="0" w:right="44" w:firstLine="0"/>
              <w:jc w:val="center"/>
            </w:pPr>
            <w:r>
              <w:rPr>
                <w:b/>
              </w:rPr>
              <w:t xml:space="preserve">Limitations </w:t>
            </w:r>
          </w:p>
          <w:p w14:paraId="51F8516B" w14:textId="77777777" w:rsidR="0029700B" w:rsidRDefault="007F41EC">
            <w:pPr>
              <w:spacing w:after="0" w:line="259" w:lineRule="auto"/>
              <w:ind w:left="21" w:right="0" w:firstLine="0"/>
              <w:jc w:val="center"/>
            </w:pPr>
            <w:r>
              <w:rPr>
                <w:b/>
              </w:rPr>
              <w:t xml:space="preserve"> </w:t>
            </w:r>
          </w:p>
        </w:tc>
        <w:tc>
          <w:tcPr>
            <w:tcW w:w="2520" w:type="dxa"/>
            <w:tcBorders>
              <w:top w:val="single" w:sz="4" w:space="0" w:color="000000"/>
              <w:left w:val="single" w:sz="4" w:space="0" w:color="000000"/>
              <w:bottom w:val="single" w:sz="4" w:space="0" w:color="000000"/>
              <w:right w:val="single" w:sz="4" w:space="0" w:color="000000"/>
            </w:tcBorders>
            <w:vAlign w:val="center"/>
          </w:tcPr>
          <w:p w14:paraId="3E584884" w14:textId="77777777" w:rsidR="0029700B" w:rsidRDefault="007F41EC">
            <w:pPr>
              <w:spacing w:after="0" w:line="259" w:lineRule="auto"/>
              <w:ind w:left="0" w:right="35" w:firstLine="0"/>
              <w:jc w:val="center"/>
            </w:pPr>
            <w:r>
              <w:rPr>
                <w:b/>
              </w:rPr>
              <w:t xml:space="preserve">Applications </w:t>
            </w:r>
          </w:p>
        </w:tc>
      </w:tr>
      <w:tr w:rsidR="0029700B" w14:paraId="50027F15" w14:textId="77777777">
        <w:trPr>
          <w:trHeight w:val="1712"/>
        </w:trPr>
        <w:tc>
          <w:tcPr>
            <w:tcW w:w="1620" w:type="dxa"/>
            <w:tcBorders>
              <w:top w:val="single" w:sz="4" w:space="0" w:color="000000"/>
              <w:left w:val="single" w:sz="4" w:space="0" w:color="000000"/>
              <w:bottom w:val="single" w:sz="4" w:space="0" w:color="000000"/>
              <w:right w:val="single" w:sz="4" w:space="0" w:color="000000"/>
            </w:tcBorders>
            <w:vAlign w:val="center"/>
          </w:tcPr>
          <w:p w14:paraId="2866CB45" w14:textId="77777777" w:rsidR="0029700B" w:rsidRDefault="007F41EC">
            <w:pPr>
              <w:spacing w:after="0" w:line="259" w:lineRule="auto"/>
              <w:ind w:left="377" w:right="0" w:firstLine="0"/>
              <w:jc w:val="left"/>
            </w:pPr>
            <w:r>
              <w:rPr>
                <w:b/>
              </w:rPr>
              <w:t xml:space="preserve">DSL </w:t>
            </w:r>
          </w:p>
          <w:p w14:paraId="0A90E6B1" w14:textId="77777777" w:rsidR="0029700B" w:rsidRDefault="007F41EC">
            <w:pPr>
              <w:spacing w:after="0" w:line="259" w:lineRule="auto"/>
              <w:ind w:left="74" w:right="0" w:firstLine="0"/>
              <w:jc w:val="left"/>
            </w:pPr>
            <w:r>
              <w:t xml:space="preserve">0-2.208Mhz </w:t>
            </w:r>
          </w:p>
          <w:p w14:paraId="73EED8DB" w14:textId="77777777" w:rsidR="0029700B" w:rsidRDefault="007F41EC">
            <w:pPr>
              <w:spacing w:after="0" w:line="259" w:lineRule="auto"/>
              <w:ind w:left="576" w:right="0" w:firstLine="0"/>
              <w:jc w:val="left"/>
            </w:pPr>
            <w:r>
              <w:t xml:space="preserve"> </w:t>
            </w:r>
          </w:p>
        </w:tc>
        <w:tc>
          <w:tcPr>
            <w:tcW w:w="3135" w:type="dxa"/>
            <w:tcBorders>
              <w:top w:val="single" w:sz="4" w:space="0" w:color="000000"/>
              <w:left w:val="single" w:sz="4" w:space="0" w:color="000000"/>
              <w:bottom w:val="single" w:sz="4" w:space="0" w:color="000000"/>
              <w:right w:val="single" w:sz="4" w:space="0" w:color="000000"/>
            </w:tcBorders>
          </w:tcPr>
          <w:p w14:paraId="2D02517B" w14:textId="77777777" w:rsidR="0029700B" w:rsidRDefault="007F41EC">
            <w:pPr>
              <w:spacing w:after="2" w:line="249" w:lineRule="auto"/>
              <w:ind w:left="57" w:right="0" w:firstLine="0"/>
              <w:jc w:val="center"/>
            </w:pPr>
            <w:proofErr w:type="gramStart"/>
            <w:r>
              <w:t>Inexpensive(</w:t>
            </w:r>
            <w:proofErr w:type="gramEnd"/>
            <w:r>
              <w:t xml:space="preserve">installation  and use) </w:t>
            </w:r>
          </w:p>
          <w:p w14:paraId="4CFCA257" w14:textId="77777777" w:rsidR="0029700B" w:rsidRDefault="007F41EC">
            <w:pPr>
              <w:spacing w:after="0" w:line="259" w:lineRule="auto"/>
              <w:ind w:left="107" w:right="0" w:firstLine="0"/>
              <w:jc w:val="center"/>
            </w:pPr>
            <w:r>
              <w:t xml:space="preserve">High SLA </w:t>
            </w:r>
          </w:p>
          <w:p w14:paraId="12ECC876" w14:textId="77777777" w:rsidR="0029700B" w:rsidRDefault="007F41EC">
            <w:pPr>
              <w:spacing w:after="0" w:line="259" w:lineRule="auto"/>
              <w:ind w:left="106" w:right="0" w:firstLine="0"/>
              <w:jc w:val="center"/>
            </w:pPr>
            <w:r>
              <w:t xml:space="preserve">Less installation </w:t>
            </w:r>
            <w:proofErr w:type="gramStart"/>
            <w:r>
              <w:t>time</w:t>
            </w:r>
            <w:proofErr w:type="gramEnd"/>
            <w:r>
              <w:t xml:space="preserve"> </w:t>
            </w:r>
          </w:p>
          <w:p w14:paraId="20D31D14" w14:textId="77777777" w:rsidR="0029700B" w:rsidRDefault="007F41EC">
            <w:pPr>
              <w:spacing w:after="0" w:line="259" w:lineRule="auto"/>
              <w:ind w:left="0" w:right="0" w:firstLine="0"/>
              <w:jc w:val="center"/>
            </w:pPr>
            <w:r>
              <w:t xml:space="preserve">Bonded DSL provides inherent redundancy </w:t>
            </w:r>
          </w:p>
        </w:tc>
        <w:tc>
          <w:tcPr>
            <w:tcW w:w="2717" w:type="dxa"/>
            <w:tcBorders>
              <w:top w:val="single" w:sz="4" w:space="0" w:color="000000"/>
              <w:left w:val="single" w:sz="4" w:space="0" w:color="000000"/>
              <w:bottom w:val="single" w:sz="4" w:space="0" w:color="000000"/>
              <w:right w:val="single" w:sz="4" w:space="0" w:color="000000"/>
            </w:tcBorders>
            <w:vAlign w:val="center"/>
          </w:tcPr>
          <w:p w14:paraId="5E0F434F" w14:textId="77777777" w:rsidR="0029700B" w:rsidRDefault="007F41EC">
            <w:pPr>
              <w:spacing w:after="0" w:line="259" w:lineRule="auto"/>
              <w:ind w:left="605" w:right="0" w:firstLine="0"/>
              <w:jc w:val="left"/>
            </w:pPr>
            <w:r>
              <w:t xml:space="preserve">Low data security </w:t>
            </w:r>
          </w:p>
          <w:p w14:paraId="0A960CA3" w14:textId="77777777" w:rsidR="0029700B" w:rsidRDefault="007F41EC">
            <w:pPr>
              <w:spacing w:after="0" w:line="259" w:lineRule="auto"/>
              <w:ind w:left="260" w:right="0" w:firstLine="0"/>
              <w:jc w:val="center"/>
            </w:pPr>
            <w:r>
              <w:t xml:space="preserve">Lower throughput Higher latency </w:t>
            </w:r>
          </w:p>
        </w:tc>
        <w:tc>
          <w:tcPr>
            <w:tcW w:w="2520" w:type="dxa"/>
            <w:tcBorders>
              <w:top w:val="single" w:sz="4" w:space="0" w:color="000000"/>
              <w:left w:val="single" w:sz="4" w:space="0" w:color="000000"/>
              <w:bottom w:val="single" w:sz="4" w:space="0" w:color="000000"/>
              <w:right w:val="single" w:sz="4" w:space="0" w:color="000000"/>
            </w:tcBorders>
            <w:vAlign w:val="center"/>
          </w:tcPr>
          <w:p w14:paraId="396F8203" w14:textId="77777777" w:rsidR="0029700B" w:rsidRDefault="007F41EC">
            <w:pPr>
              <w:spacing w:after="0" w:line="251" w:lineRule="auto"/>
              <w:ind w:left="8" w:right="0" w:hanging="3"/>
              <w:jc w:val="center"/>
            </w:pPr>
            <w:r>
              <w:t>1</w:t>
            </w:r>
            <w:r>
              <w:t xml:space="preserve">Gateway for Remote Health Monitoring 2Concentrator for Tele-Health </w:t>
            </w:r>
          </w:p>
          <w:p w14:paraId="05DB7ACB" w14:textId="77777777" w:rsidR="0029700B" w:rsidRDefault="007F41EC">
            <w:pPr>
              <w:spacing w:after="0" w:line="259" w:lineRule="auto"/>
              <w:ind w:left="259" w:right="0" w:firstLine="0"/>
              <w:jc w:val="left"/>
            </w:pPr>
            <w:r>
              <w:t xml:space="preserve">3Home Automation </w:t>
            </w:r>
          </w:p>
        </w:tc>
      </w:tr>
      <w:tr w:rsidR="0029700B" w14:paraId="79E8ACFD" w14:textId="77777777">
        <w:trPr>
          <w:trHeight w:val="2324"/>
        </w:trPr>
        <w:tc>
          <w:tcPr>
            <w:tcW w:w="1620" w:type="dxa"/>
            <w:tcBorders>
              <w:top w:val="single" w:sz="4" w:space="0" w:color="000000"/>
              <w:left w:val="single" w:sz="4" w:space="0" w:color="000000"/>
              <w:bottom w:val="single" w:sz="4" w:space="0" w:color="000000"/>
              <w:right w:val="single" w:sz="4" w:space="0" w:color="000000"/>
            </w:tcBorders>
            <w:vAlign w:val="center"/>
          </w:tcPr>
          <w:p w14:paraId="0AD23175" w14:textId="77777777" w:rsidR="0029700B" w:rsidRDefault="007F41EC">
            <w:pPr>
              <w:spacing w:after="0" w:line="259" w:lineRule="auto"/>
              <w:ind w:left="123" w:right="0" w:firstLine="0"/>
              <w:jc w:val="left"/>
            </w:pPr>
            <w:r>
              <w:rPr>
                <w:b/>
              </w:rPr>
              <w:t xml:space="preserve">Ethernet </w:t>
            </w:r>
          </w:p>
          <w:p w14:paraId="3CC00D67" w14:textId="77777777" w:rsidR="0029700B" w:rsidRDefault="007F41EC">
            <w:pPr>
              <w:spacing w:after="0" w:line="259" w:lineRule="auto"/>
              <w:ind w:left="89" w:right="0" w:firstLine="0"/>
              <w:jc w:val="left"/>
            </w:pPr>
            <w:r>
              <w:t xml:space="preserve">100 MHz, </w:t>
            </w:r>
          </w:p>
          <w:p w14:paraId="2ECEEF3A" w14:textId="77777777" w:rsidR="0029700B" w:rsidRDefault="007F41EC">
            <w:pPr>
              <w:spacing w:after="0" w:line="259" w:lineRule="auto"/>
              <w:ind w:left="118" w:right="0" w:firstLine="0"/>
              <w:jc w:val="left"/>
            </w:pPr>
            <w:r>
              <w:t xml:space="preserve">250MHz, </w:t>
            </w:r>
          </w:p>
          <w:p w14:paraId="53BC507F" w14:textId="77777777" w:rsidR="0029700B" w:rsidRDefault="007F41EC">
            <w:pPr>
              <w:spacing w:after="0" w:line="259" w:lineRule="auto"/>
              <w:ind w:left="70" w:right="0" w:firstLine="0"/>
              <w:jc w:val="left"/>
            </w:pPr>
            <w:r>
              <w:t xml:space="preserve">500 MHZ, </w:t>
            </w:r>
          </w:p>
          <w:p w14:paraId="7A68FC76" w14:textId="77777777" w:rsidR="0029700B" w:rsidRDefault="007F41EC">
            <w:pPr>
              <w:spacing w:after="0" w:line="259" w:lineRule="auto"/>
              <w:ind w:left="118" w:right="0" w:firstLine="0"/>
              <w:jc w:val="left"/>
            </w:pPr>
            <w:r>
              <w:t xml:space="preserve">600MHz, </w:t>
            </w:r>
          </w:p>
          <w:p w14:paraId="28AA4363" w14:textId="77777777" w:rsidR="0029700B" w:rsidRDefault="007F41EC">
            <w:pPr>
              <w:spacing w:after="0" w:line="259" w:lineRule="auto"/>
              <w:ind w:left="288" w:right="0" w:firstLine="0"/>
              <w:jc w:val="left"/>
            </w:pPr>
            <w:r>
              <w:t xml:space="preserve">1GHz </w:t>
            </w:r>
          </w:p>
          <w:p w14:paraId="26E80502" w14:textId="77777777" w:rsidR="0029700B" w:rsidRDefault="007F41EC">
            <w:pPr>
              <w:spacing w:after="0" w:line="259" w:lineRule="auto"/>
              <w:ind w:left="108" w:right="0" w:firstLine="0"/>
            </w:pPr>
            <w:r>
              <w:t xml:space="preserve">1.6GHZ-2GHz </w:t>
            </w:r>
          </w:p>
        </w:tc>
        <w:tc>
          <w:tcPr>
            <w:tcW w:w="3135" w:type="dxa"/>
            <w:tcBorders>
              <w:top w:val="single" w:sz="4" w:space="0" w:color="000000"/>
              <w:left w:val="single" w:sz="4" w:space="0" w:color="000000"/>
              <w:bottom w:val="single" w:sz="4" w:space="0" w:color="000000"/>
              <w:right w:val="single" w:sz="4" w:space="0" w:color="000000"/>
            </w:tcBorders>
            <w:vAlign w:val="center"/>
          </w:tcPr>
          <w:p w14:paraId="2E14E19D" w14:textId="77777777" w:rsidR="0029700B" w:rsidRDefault="007F41EC">
            <w:pPr>
              <w:numPr>
                <w:ilvl w:val="0"/>
                <w:numId w:val="208"/>
              </w:numPr>
              <w:spacing w:after="0" w:line="216" w:lineRule="auto"/>
              <w:ind w:right="147" w:firstLine="0"/>
              <w:jc w:val="center"/>
            </w:pPr>
            <w:r>
              <w:t>Inexpensive (</w:t>
            </w:r>
            <w:proofErr w:type="gramStart"/>
            <w:r>
              <w:t>installation  and</w:t>
            </w:r>
            <w:proofErr w:type="gramEnd"/>
            <w:r>
              <w:t xml:space="preserve"> use) </w:t>
            </w:r>
          </w:p>
          <w:p w14:paraId="72200D3D" w14:textId="77777777" w:rsidR="0029700B" w:rsidRDefault="007F41EC">
            <w:pPr>
              <w:numPr>
                <w:ilvl w:val="0"/>
                <w:numId w:val="208"/>
              </w:numPr>
              <w:spacing w:after="0" w:line="259" w:lineRule="auto"/>
              <w:ind w:right="147" w:firstLine="0"/>
              <w:jc w:val="center"/>
            </w:pPr>
            <w:r>
              <w:t xml:space="preserve">Excellent throughput 3 Low installation time 4 </w:t>
            </w:r>
            <w:r>
              <w:t xml:space="preserve">Easily scalable. </w:t>
            </w:r>
          </w:p>
        </w:tc>
        <w:tc>
          <w:tcPr>
            <w:tcW w:w="2717" w:type="dxa"/>
            <w:tcBorders>
              <w:top w:val="single" w:sz="4" w:space="0" w:color="000000"/>
              <w:left w:val="single" w:sz="4" w:space="0" w:color="000000"/>
              <w:bottom w:val="single" w:sz="4" w:space="0" w:color="000000"/>
              <w:right w:val="single" w:sz="4" w:space="0" w:color="000000"/>
            </w:tcBorders>
            <w:vAlign w:val="center"/>
          </w:tcPr>
          <w:p w14:paraId="52A8C8C2" w14:textId="77777777" w:rsidR="0029700B" w:rsidRDefault="007F41EC">
            <w:pPr>
              <w:numPr>
                <w:ilvl w:val="0"/>
                <w:numId w:val="209"/>
              </w:numPr>
              <w:spacing w:after="0" w:line="259" w:lineRule="auto"/>
              <w:ind w:right="0" w:firstLine="0"/>
              <w:jc w:val="left"/>
            </w:pPr>
            <w:r>
              <w:t xml:space="preserve">Lowest data security </w:t>
            </w:r>
          </w:p>
          <w:p w14:paraId="302A8E06" w14:textId="77777777" w:rsidR="0029700B" w:rsidRDefault="007F41EC">
            <w:pPr>
              <w:numPr>
                <w:ilvl w:val="0"/>
                <w:numId w:val="209"/>
              </w:numPr>
              <w:spacing w:after="0" w:line="259" w:lineRule="auto"/>
              <w:ind w:right="0" w:firstLine="0"/>
              <w:jc w:val="left"/>
            </w:pPr>
            <w:r>
              <w:t xml:space="preserve">Lowest SLA </w:t>
            </w:r>
          </w:p>
          <w:p w14:paraId="6B9743F5" w14:textId="77777777" w:rsidR="0029700B" w:rsidRDefault="007F41EC">
            <w:pPr>
              <w:numPr>
                <w:ilvl w:val="0"/>
                <w:numId w:val="209"/>
              </w:numPr>
              <w:spacing w:after="0" w:line="259" w:lineRule="auto"/>
              <w:ind w:right="0" w:firstLine="0"/>
              <w:jc w:val="left"/>
            </w:pPr>
            <w:r>
              <w:t xml:space="preserve">Highest latency </w:t>
            </w:r>
          </w:p>
          <w:p w14:paraId="25170EA8" w14:textId="77777777" w:rsidR="0029700B" w:rsidRDefault="007F41EC">
            <w:pPr>
              <w:numPr>
                <w:ilvl w:val="0"/>
                <w:numId w:val="209"/>
              </w:numPr>
              <w:spacing w:after="0" w:line="259" w:lineRule="auto"/>
              <w:ind w:right="0" w:firstLine="0"/>
              <w:jc w:val="left"/>
            </w:pPr>
            <w:r>
              <w:t xml:space="preserve">Bursts of additional bandwidth not possible </w:t>
            </w:r>
          </w:p>
        </w:tc>
        <w:tc>
          <w:tcPr>
            <w:tcW w:w="2520" w:type="dxa"/>
            <w:tcBorders>
              <w:top w:val="single" w:sz="4" w:space="0" w:color="000000"/>
              <w:left w:val="single" w:sz="4" w:space="0" w:color="000000"/>
              <w:bottom w:val="single" w:sz="4" w:space="0" w:color="000000"/>
              <w:right w:val="single" w:sz="4" w:space="0" w:color="000000"/>
            </w:tcBorders>
            <w:vAlign w:val="center"/>
          </w:tcPr>
          <w:p w14:paraId="009A183B" w14:textId="77777777" w:rsidR="0029700B" w:rsidRDefault="007F41EC">
            <w:pPr>
              <w:spacing w:after="2" w:line="251" w:lineRule="auto"/>
              <w:ind w:left="0" w:right="0" w:firstLine="0"/>
              <w:jc w:val="center"/>
            </w:pPr>
            <w:r>
              <w:t xml:space="preserve">1Gateway for Remote Health Monitoring </w:t>
            </w:r>
          </w:p>
          <w:p w14:paraId="32A030B4" w14:textId="77777777" w:rsidR="0029700B" w:rsidRDefault="007F41EC">
            <w:pPr>
              <w:spacing w:after="5" w:line="249" w:lineRule="auto"/>
              <w:ind w:left="0" w:right="0" w:firstLine="0"/>
              <w:jc w:val="center"/>
            </w:pPr>
            <w:r>
              <w:t xml:space="preserve">2Concentrator for </w:t>
            </w:r>
            <w:proofErr w:type="spellStart"/>
            <w:r>
              <w:t>TeleHealth</w:t>
            </w:r>
            <w:proofErr w:type="spellEnd"/>
            <w:r>
              <w:t xml:space="preserve"> </w:t>
            </w:r>
          </w:p>
          <w:p w14:paraId="467935BE" w14:textId="77777777" w:rsidR="0029700B" w:rsidRDefault="007F41EC">
            <w:pPr>
              <w:spacing w:after="0" w:line="259" w:lineRule="auto"/>
              <w:ind w:left="226" w:right="0" w:firstLine="0"/>
              <w:jc w:val="left"/>
            </w:pPr>
            <w:r>
              <w:t xml:space="preserve">3Smart Metering </w:t>
            </w:r>
          </w:p>
          <w:p w14:paraId="330FA2E3" w14:textId="77777777" w:rsidR="0029700B" w:rsidRDefault="007F41EC">
            <w:pPr>
              <w:spacing w:after="0" w:line="259" w:lineRule="auto"/>
              <w:ind w:left="202" w:right="0" w:firstLine="0"/>
              <w:jc w:val="left"/>
            </w:pPr>
            <w:r>
              <w:t xml:space="preserve">4Home Automation </w:t>
            </w:r>
          </w:p>
        </w:tc>
      </w:tr>
      <w:tr w:rsidR="0029700B" w14:paraId="5C6833D6" w14:textId="77777777">
        <w:trPr>
          <w:trHeight w:val="4427"/>
        </w:trPr>
        <w:tc>
          <w:tcPr>
            <w:tcW w:w="1620" w:type="dxa"/>
            <w:tcBorders>
              <w:top w:val="single" w:sz="4" w:space="0" w:color="000000"/>
              <w:left w:val="single" w:sz="4" w:space="0" w:color="000000"/>
              <w:bottom w:val="single" w:sz="4" w:space="0" w:color="000000"/>
              <w:right w:val="single" w:sz="4" w:space="0" w:color="000000"/>
            </w:tcBorders>
            <w:vAlign w:val="center"/>
          </w:tcPr>
          <w:p w14:paraId="6E414D89" w14:textId="77777777" w:rsidR="0029700B" w:rsidRDefault="007F41EC">
            <w:pPr>
              <w:spacing w:after="0" w:line="259" w:lineRule="auto"/>
              <w:ind w:left="260" w:right="0" w:firstLine="0"/>
              <w:jc w:val="left"/>
            </w:pPr>
            <w:r>
              <w:lastRenderedPageBreak/>
              <w:t xml:space="preserve">PLC </w:t>
            </w:r>
          </w:p>
          <w:p w14:paraId="5A4862B3" w14:textId="77777777" w:rsidR="0029700B" w:rsidRDefault="007F41EC">
            <w:pPr>
              <w:spacing w:after="0" w:line="259" w:lineRule="auto"/>
              <w:ind w:left="0" w:right="62" w:firstLine="0"/>
              <w:jc w:val="center"/>
            </w:pPr>
            <w:r>
              <w:rPr>
                <w:b/>
              </w:rPr>
              <w:t xml:space="preserve">PLC </w:t>
            </w:r>
          </w:p>
          <w:p w14:paraId="25FF5674" w14:textId="77777777" w:rsidR="0029700B" w:rsidRDefault="007F41EC">
            <w:pPr>
              <w:spacing w:after="0" w:line="259" w:lineRule="auto"/>
              <w:ind w:left="0" w:right="59" w:firstLine="0"/>
              <w:jc w:val="center"/>
            </w:pPr>
            <w:r>
              <w:t xml:space="preserve">No Defined </w:t>
            </w:r>
          </w:p>
          <w:p w14:paraId="4FA4696B" w14:textId="77777777" w:rsidR="0029700B" w:rsidRDefault="007F41EC">
            <w:pPr>
              <w:spacing w:after="0" w:line="259" w:lineRule="auto"/>
              <w:ind w:left="195" w:right="252" w:firstLine="0"/>
              <w:jc w:val="center"/>
            </w:pPr>
            <w:r>
              <w:t xml:space="preserve">Frequency band in India. </w:t>
            </w:r>
          </w:p>
        </w:tc>
        <w:tc>
          <w:tcPr>
            <w:tcW w:w="3135" w:type="dxa"/>
            <w:tcBorders>
              <w:top w:val="single" w:sz="4" w:space="0" w:color="000000"/>
              <w:left w:val="single" w:sz="4" w:space="0" w:color="000000"/>
              <w:bottom w:val="single" w:sz="4" w:space="0" w:color="000000"/>
              <w:right w:val="single" w:sz="4" w:space="0" w:color="000000"/>
            </w:tcBorders>
            <w:vAlign w:val="center"/>
          </w:tcPr>
          <w:p w14:paraId="716D206F" w14:textId="77777777" w:rsidR="0029700B" w:rsidRDefault="007F41EC">
            <w:pPr>
              <w:numPr>
                <w:ilvl w:val="0"/>
                <w:numId w:val="210"/>
              </w:numPr>
              <w:spacing w:after="0" w:line="259" w:lineRule="auto"/>
              <w:ind w:right="0" w:hanging="182"/>
              <w:jc w:val="left"/>
            </w:pPr>
            <w:r>
              <w:t xml:space="preserve">Ready infrastructure </w:t>
            </w:r>
          </w:p>
          <w:p w14:paraId="0282381E" w14:textId="77777777" w:rsidR="0029700B" w:rsidRDefault="007F41EC">
            <w:pPr>
              <w:numPr>
                <w:ilvl w:val="0"/>
                <w:numId w:val="210"/>
              </w:numPr>
              <w:spacing w:after="2" w:line="259" w:lineRule="auto"/>
              <w:ind w:right="0" w:hanging="182"/>
              <w:jc w:val="left"/>
            </w:pPr>
            <w:r>
              <w:t xml:space="preserve">Communication possible in </w:t>
            </w:r>
          </w:p>
          <w:p w14:paraId="58AF78B1" w14:textId="77777777" w:rsidR="0029700B" w:rsidRDefault="007F41EC">
            <w:pPr>
              <w:spacing w:after="0" w:line="258" w:lineRule="auto"/>
              <w:ind w:left="125" w:right="142" w:firstLine="149"/>
            </w:pPr>
            <w:r>
              <w:t xml:space="preserve">Challenging environments such as underground installations, metal- shielded cases </w:t>
            </w:r>
          </w:p>
          <w:p w14:paraId="5EB5F512" w14:textId="77777777" w:rsidR="0029700B" w:rsidRDefault="007F41EC">
            <w:pPr>
              <w:numPr>
                <w:ilvl w:val="0"/>
                <w:numId w:val="210"/>
              </w:numPr>
              <w:spacing w:after="0" w:line="259" w:lineRule="auto"/>
              <w:ind w:right="0" w:hanging="182"/>
              <w:jc w:val="left"/>
            </w:pPr>
            <w:r>
              <w:t xml:space="preserve">Long technology life-cycle Many standards and protocols available </w:t>
            </w:r>
          </w:p>
        </w:tc>
        <w:tc>
          <w:tcPr>
            <w:tcW w:w="2717" w:type="dxa"/>
            <w:tcBorders>
              <w:top w:val="single" w:sz="4" w:space="0" w:color="000000"/>
              <w:left w:val="single" w:sz="4" w:space="0" w:color="000000"/>
              <w:bottom w:val="single" w:sz="4" w:space="0" w:color="000000"/>
              <w:right w:val="single" w:sz="4" w:space="0" w:color="000000"/>
            </w:tcBorders>
          </w:tcPr>
          <w:p w14:paraId="05878B0F" w14:textId="77777777" w:rsidR="0029700B" w:rsidRDefault="007F41EC">
            <w:pPr>
              <w:numPr>
                <w:ilvl w:val="0"/>
                <w:numId w:val="211"/>
              </w:numPr>
              <w:spacing w:after="0" w:line="239" w:lineRule="auto"/>
              <w:ind w:right="15" w:firstLine="0"/>
              <w:jc w:val="center"/>
            </w:pPr>
            <w:r>
              <w:t xml:space="preserve">Point-to-point communication </w:t>
            </w:r>
          </w:p>
          <w:p w14:paraId="3BEE77EB" w14:textId="77777777" w:rsidR="0029700B" w:rsidRDefault="007F41EC">
            <w:pPr>
              <w:numPr>
                <w:ilvl w:val="0"/>
                <w:numId w:val="211"/>
              </w:numPr>
              <w:spacing w:after="0" w:line="238" w:lineRule="auto"/>
              <w:ind w:right="15" w:firstLine="0"/>
              <w:jc w:val="center"/>
            </w:pPr>
            <w:r>
              <w:t xml:space="preserve">It can cause disturbances on the lines </w:t>
            </w:r>
          </w:p>
          <w:p w14:paraId="467B586C" w14:textId="77777777" w:rsidR="0029700B" w:rsidRDefault="007F41EC">
            <w:pPr>
              <w:numPr>
                <w:ilvl w:val="0"/>
                <w:numId w:val="211"/>
              </w:numPr>
              <w:spacing w:after="0" w:line="238" w:lineRule="auto"/>
              <w:ind w:right="15" w:firstLine="0"/>
              <w:jc w:val="center"/>
            </w:pPr>
            <w:r>
              <w:t xml:space="preserve">Not suitable where power cables are not in a good condition; </w:t>
            </w:r>
          </w:p>
          <w:p w14:paraId="04FC1036" w14:textId="77777777" w:rsidR="0029700B" w:rsidRDefault="007F41EC">
            <w:pPr>
              <w:numPr>
                <w:ilvl w:val="0"/>
                <w:numId w:val="211"/>
              </w:numPr>
              <w:spacing w:after="0" w:line="238" w:lineRule="auto"/>
              <w:ind w:right="15" w:firstLine="0"/>
              <w:jc w:val="center"/>
            </w:pPr>
            <w:r>
              <w:t xml:space="preserve">Highly trained manpower required for </w:t>
            </w:r>
          </w:p>
          <w:p w14:paraId="5506AD73" w14:textId="77777777" w:rsidR="0029700B" w:rsidRDefault="007F41EC">
            <w:pPr>
              <w:spacing w:after="0" w:line="259" w:lineRule="auto"/>
              <w:ind w:left="0" w:right="15" w:firstLine="0"/>
              <w:jc w:val="center"/>
            </w:pPr>
            <w:r>
              <w:t xml:space="preserve">O&amp;M </w:t>
            </w:r>
          </w:p>
          <w:p w14:paraId="7C38F9B4" w14:textId="77777777" w:rsidR="0029700B" w:rsidRDefault="007F41EC">
            <w:pPr>
              <w:numPr>
                <w:ilvl w:val="0"/>
                <w:numId w:val="211"/>
              </w:numPr>
              <w:spacing w:after="3" w:line="238" w:lineRule="auto"/>
              <w:ind w:right="15" w:firstLine="0"/>
              <w:jc w:val="center"/>
            </w:pPr>
            <w:r>
              <w:t xml:space="preserve">Communication not possible in case of an outage </w:t>
            </w:r>
          </w:p>
          <w:p w14:paraId="30D061EE" w14:textId="77777777" w:rsidR="0029700B" w:rsidRDefault="007F41EC">
            <w:pPr>
              <w:spacing w:after="1" w:line="238" w:lineRule="auto"/>
              <w:ind w:left="1301" w:right="0" w:hanging="1301"/>
              <w:jc w:val="left"/>
            </w:pPr>
            <w:r>
              <w:rPr>
                <w:b/>
              </w:rPr>
              <w:t>5</w:t>
            </w:r>
            <w:r>
              <w:rPr>
                <w:rFonts w:ascii="Arial" w:eastAsia="Arial" w:hAnsi="Arial" w:cs="Arial"/>
                <w:b/>
              </w:rPr>
              <w:t xml:space="preserve"> </w:t>
            </w:r>
            <w:r>
              <w:t xml:space="preserve">Absence of regulations on </w:t>
            </w:r>
          </w:p>
          <w:p w14:paraId="4549C4E6" w14:textId="77777777" w:rsidR="0029700B" w:rsidRDefault="007F41EC">
            <w:pPr>
              <w:spacing w:after="0" w:line="259" w:lineRule="auto"/>
              <w:ind w:left="0" w:right="203" w:firstLine="0"/>
              <w:jc w:val="center"/>
            </w:pPr>
            <w:r>
              <w:t xml:space="preserve">use of frequency bands </w:t>
            </w:r>
          </w:p>
        </w:tc>
        <w:tc>
          <w:tcPr>
            <w:tcW w:w="2520" w:type="dxa"/>
            <w:tcBorders>
              <w:top w:val="single" w:sz="4" w:space="0" w:color="000000"/>
              <w:left w:val="single" w:sz="4" w:space="0" w:color="000000"/>
              <w:bottom w:val="single" w:sz="4" w:space="0" w:color="000000"/>
              <w:right w:val="single" w:sz="4" w:space="0" w:color="000000"/>
            </w:tcBorders>
            <w:vAlign w:val="center"/>
          </w:tcPr>
          <w:p w14:paraId="3A137270" w14:textId="77777777" w:rsidR="0029700B" w:rsidRDefault="007F41EC">
            <w:pPr>
              <w:numPr>
                <w:ilvl w:val="0"/>
                <w:numId w:val="212"/>
              </w:numPr>
              <w:spacing w:after="0" w:line="259" w:lineRule="auto"/>
              <w:ind w:right="50" w:firstLine="257"/>
              <w:jc w:val="left"/>
            </w:pPr>
            <w:r>
              <w:t xml:space="preserve">Smart metering </w:t>
            </w:r>
          </w:p>
          <w:p w14:paraId="171A0616" w14:textId="77777777" w:rsidR="0029700B" w:rsidRDefault="007F41EC">
            <w:pPr>
              <w:numPr>
                <w:ilvl w:val="0"/>
                <w:numId w:val="212"/>
              </w:numPr>
              <w:spacing w:after="0" w:line="259" w:lineRule="auto"/>
              <w:ind w:right="50" w:firstLine="257"/>
              <w:jc w:val="left"/>
            </w:pPr>
            <w:r>
              <w:t xml:space="preserve">Home automation </w:t>
            </w:r>
          </w:p>
        </w:tc>
      </w:tr>
    </w:tbl>
    <w:p w14:paraId="24997B46" w14:textId="77777777" w:rsidR="0029700B" w:rsidRDefault="007F41EC">
      <w:pPr>
        <w:spacing w:after="0" w:line="259" w:lineRule="auto"/>
        <w:ind w:left="79" w:right="0" w:firstLine="0"/>
        <w:jc w:val="left"/>
      </w:pPr>
      <w:r>
        <w:t xml:space="preserve"> </w:t>
      </w:r>
    </w:p>
    <w:p w14:paraId="2F1B00CD" w14:textId="77777777" w:rsidR="0029700B" w:rsidRDefault="007F41EC">
      <w:pPr>
        <w:spacing w:after="0" w:line="259" w:lineRule="auto"/>
        <w:ind w:right="2823"/>
        <w:jc w:val="right"/>
      </w:pPr>
      <w:r>
        <w:t>Table 5.3 Comparison of wireless Communication Technologies</w:t>
      </w:r>
    </w:p>
    <w:p w14:paraId="39FA802E" w14:textId="77777777" w:rsidR="0029700B" w:rsidRDefault="007F41EC">
      <w:pPr>
        <w:spacing w:after="0" w:line="259" w:lineRule="auto"/>
        <w:ind w:left="79" w:right="0" w:firstLine="0"/>
        <w:jc w:val="left"/>
      </w:pPr>
      <w:r>
        <w:rPr>
          <w:b/>
        </w:rPr>
        <w:t xml:space="preserve"> </w:t>
      </w:r>
    </w:p>
    <w:tbl>
      <w:tblPr>
        <w:tblStyle w:val="TableGrid"/>
        <w:tblW w:w="9902" w:type="dxa"/>
        <w:tblInd w:w="36" w:type="dxa"/>
        <w:tblCellMar>
          <w:top w:w="7" w:type="dxa"/>
          <w:left w:w="0" w:type="dxa"/>
          <w:bottom w:w="0" w:type="dxa"/>
          <w:right w:w="41" w:type="dxa"/>
        </w:tblCellMar>
        <w:tblLook w:val="04A0" w:firstRow="1" w:lastRow="0" w:firstColumn="1" w:lastColumn="0" w:noHBand="0" w:noVBand="1"/>
      </w:tblPr>
      <w:tblGrid>
        <w:gridCol w:w="1620"/>
        <w:gridCol w:w="3152"/>
        <w:gridCol w:w="2701"/>
        <w:gridCol w:w="2429"/>
      </w:tblGrid>
      <w:tr w:rsidR="0029700B" w14:paraId="24058F35" w14:textId="77777777">
        <w:trPr>
          <w:trHeight w:val="1495"/>
        </w:trPr>
        <w:tc>
          <w:tcPr>
            <w:tcW w:w="1620" w:type="dxa"/>
            <w:tcBorders>
              <w:top w:val="single" w:sz="4" w:space="0" w:color="000000"/>
              <w:left w:val="single" w:sz="4" w:space="0" w:color="000000"/>
              <w:bottom w:val="single" w:sz="4" w:space="0" w:color="000000"/>
              <w:right w:val="single" w:sz="4" w:space="0" w:color="000000"/>
            </w:tcBorders>
            <w:vAlign w:val="center"/>
          </w:tcPr>
          <w:p w14:paraId="5A143808" w14:textId="77777777" w:rsidR="0029700B" w:rsidRDefault="007F41EC">
            <w:pPr>
              <w:spacing w:after="0" w:line="253" w:lineRule="auto"/>
              <w:ind w:left="171" w:right="0" w:firstLine="142"/>
              <w:jc w:val="left"/>
            </w:pPr>
            <w:r>
              <w:rPr>
                <w:b/>
              </w:rPr>
              <w:t xml:space="preserve">Bluetooth Low Energy </w:t>
            </w:r>
          </w:p>
          <w:p w14:paraId="54B66425" w14:textId="77777777" w:rsidR="0029700B" w:rsidRDefault="007F41EC">
            <w:pPr>
              <w:spacing w:after="0" w:line="259" w:lineRule="auto"/>
              <w:ind w:left="0" w:right="6" w:firstLine="0"/>
              <w:jc w:val="center"/>
            </w:pPr>
            <w:r>
              <w:rPr>
                <w:b/>
              </w:rPr>
              <w:t>2.4GHz.</w:t>
            </w:r>
            <w:r>
              <w:t xml:space="preserve"> </w:t>
            </w:r>
          </w:p>
        </w:tc>
        <w:tc>
          <w:tcPr>
            <w:tcW w:w="3152" w:type="dxa"/>
            <w:tcBorders>
              <w:top w:val="single" w:sz="4" w:space="0" w:color="000000"/>
              <w:left w:val="single" w:sz="4" w:space="0" w:color="000000"/>
              <w:bottom w:val="single" w:sz="4" w:space="0" w:color="000000"/>
              <w:right w:val="single" w:sz="4" w:space="0" w:color="000000"/>
            </w:tcBorders>
          </w:tcPr>
          <w:p w14:paraId="742CC617" w14:textId="77777777" w:rsidR="0029700B" w:rsidRDefault="007F41EC">
            <w:pPr>
              <w:spacing w:after="0" w:line="259" w:lineRule="auto"/>
              <w:ind w:left="124" w:right="0" w:firstLine="0"/>
              <w:jc w:val="center"/>
            </w:pPr>
            <w:r>
              <w:t xml:space="preserve">1Mature technology </w:t>
            </w:r>
          </w:p>
          <w:p w14:paraId="74B85AB6" w14:textId="77777777" w:rsidR="0029700B" w:rsidRDefault="007F41EC">
            <w:pPr>
              <w:spacing w:after="0" w:line="259" w:lineRule="auto"/>
              <w:ind w:left="125" w:right="0" w:firstLine="0"/>
              <w:jc w:val="center"/>
            </w:pPr>
            <w:r>
              <w:t xml:space="preserve">2Easy to implement </w:t>
            </w:r>
          </w:p>
          <w:p w14:paraId="5F7CE9C8" w14:textId="77777777" w:rsidR="0029700B" w:rsidRDefault="007F41EC">
            <w:pPr>
              <w:numPr>
                <w:ilvl w:val="0"/>
                <w:numId w:val="213"/>
              </w:numPr>
              <w:spacing w:after="0" w:line="259" w:lineRule="auto"/>
              <w:ind w:left="307" w:right="0" w:hanging="182"/>
              <w:jc w:val="center"/>
            </w:pPr>
            <w:r>
              <w:t xml:space="preserve">Low Power </w:t>
            </w:r>
          </w:p>
          <w:p w14:paraId="56218CA0" w14:textId="77777777" w:rsidR="0029700B" w:rsidRDefault="007F41EC">
            <w:pPr>
              <w:numPr>
                <w:ilvl w:val="0"/>
                <w:numId w:val="213"/>
              </w:numPr>
              <w:spacing w:after="0" w:line="259" w:lineRule="auto"/>
              <w:ind w:left="307" w:right="0" w:hanging="182"/>
              <w:jc w:val="center"/>
            </w:pPr>
            <w:r>
              <w:t xml:space="preserve">Powered by coin cell </w:t>
            </w:r>
          </w:p>
          <w:p w14:paraId="601CB056" w14:textId="77777777" w:rsidR="0029700B" w:rsidRDefault="007F41EC">
            <w:pPr>
              <w:numPr>
                <w:ilvl w:val="0"/>
                <w:numId w:val="213"/>
              </w:numPr>
              <w:spacing w:after="0" w:line="259" w:lineRule="auto"/>
              <w:ind w:left="307" w:right="0" w:hanging="182"/>
              <w:jc w:val="center"/>
            </w:pPr>
            <w:r>
              <w:t xml:space="preserve">Longer battery life </w:t>
            </w:r>
          </w:p>
        </w:tc>
        <w:tc>
          <w:tcPr>
            <w:tcW w:w="2701" w:type="dxa"/>
            <w:tcBorders>
              <w:top w:val="single" w:sz="4" w:space="0" w:color="000000"/>
              <w:left w:val="single" w:sz="4" w:space="0" w:color="000000"/>
              <w:bottom w:val="single" w:sz="4" w:space="0" w:color="000000"/>
              <w:right w:val="single" w:sz="4" w:space="0" w:color="000000"/>
            </w:tcBorders>
            <w:vAlign w:val="center"/>
          </w:tcPr>
          <w:p w14:paraId="47A5C7C1" w14:textId="77777777" w:rsidR="0029700B" w:rsidRDefault="007F41EC">
            <w:pPr>
              <w:spacing w:after="0" w:line="259" w:lineRule="auto"/>
              <w:ind w:left="142" w:right="0" w:firstLine="0"/>
              <w:jc w:val="center"/>
            </w:pPr>
            <w:r>
              <w:t xml:space="preserve">1 </w:t>
            </w:r>
            <w:r>
              <w:t xml:space="preserve">Small data </w:t>
            </w:r>
            <w:proofErr w:type="gramStart"/>
            <w:r>
              <w:t>Packets</w:t>
            </w:r>
            <w:proofErr w:type="gramEnd"/>
            <w:r>
              <w:t xml:space="preserve"> </w:t>
            </w:r>
          </w:p>
        </w:tc>
        <w:tc>
          <w:tcPr>
            <w:tcW w:w="2429" w:type="dxa"/>
            <w:tcBorders>
              <w:top w:val="single" w:sz="4" w:space="0" w:color="000000"/>
              <w:left w:val="single" w:sz="4" w:space="0" w:color="000000"/>
              <w:bottom w:val="single" w:sz="4" w:space="0" w:color="000000"/>
              <w:right w:val="single" w:sz="4" w:space="0" w:color="000000"/>
            </w:tcBorders>
            <w:vAlign w:val="center"/>
          </w:tcPr>
          <w:p w14:paraId="3DED2243" w14:textId="77777777" w:rsidR="0029700B" w:rsidRDefault="007F41EC">
            <w:pPr>
              <w:spacing w:after="0" w:line="259" w:lineRule="auto"/>
              <w:ind w:left="142" w:right="0" w:firstLine="0"/>
              <w:jc w:val="left"/>
            </w:pPr>
            <w:r>
              <w:t xml:space="preserve">1Healthcare devices </w:t>
            </w:r>
          </w:p>
          <w:p w14:paraId="4D483470" w14:textId="77777777" w:rsidR="0029700B" w:rsidRDefault="007F41EC">
            <w:pPr>
              <w:spacing w:after="0" w:line="259" w:lineRule="auto"/>
              <w:ind w:left="126" w:right="0" w:firstLine="0"/>
              <w:jc w:val="center"/>
            </w:pPr>
            <w:r>
              <w:t xml:space="preserve">2Fitness devices </w:t>
            </w:r>
          </w:p>
          <w:p w14:paraId="66108D31" w14:textId="77777777" w:rsidR="0029700B" w:rsidRDefault="007F41EC">
            <w:pPr>
              <w:spacing w:after="0" w:line="259" w:lineRule="auto"/>
              <w:ind w:left="158" w:right="0" w:firstLine="0"/>
              <w:jc w:val="left"/>
            </w:pPr>
            <w:r>
              <w:t xml:space="preserve">3 Smart metering </w:t>
            </w:r>
          </w:p>
        </w:tc>
      </w:tr>
      <w:tr w:rsidR="0029700B" w14:paraId="6DD53299" w14:textId="77777777">
        <w:trPr>
          <w:trHeight w:val="1460"/>
        </w:trPr>
        <w:tc>
          <w:tcPr>
            <w:tcW w:w="1620" w:type="dxa"/>
            <w:tcBorders>
              <w:top w:val="single" w:sz="4" w:space="0" w:color="000000"/>
              <w:left w:val="single" w:sz="4" w:space="0" w:color="000000"/>
              <w:bottom w:val="single" w:sz="4" w:space="0" w:color="000000"/>
              <w:right w:val="single" w:sz="4" w:space="0" w:color="000000"/>
            </w:tcBorders>
            <w:vAlign w:val="center"/>
          </w:tcPr>
          <w:p w14:paraId="0453A825" w14:textId="77777777" w:rsidR="0029700B" w:rsidRDefault="007F41EC">
            <w:pPr>
              <w:spacing w:after="0" w:line="259" w:lineRule="auto"/>
              <w:ind w:left="76" w:right="0" w:firstLine="0"/>
              <w:jc w:val="center"/>
            </w:pPr>
            <w:r>
              <w:rPr>
                <w:b/>
              </w:rPr>
              <w:t xml:space="preserve">NFC </w:t>
            </w:r>
          </w:p>
          <w:p w14:paraId="18663649" w14:textId="77777777" w:rsidR="0029700B" w:rsidRDefault="007F41EC">
            <w:pPr>
              <w:spacing w:after="0" w:line="259" w:lineRule="auto"/>
              <w:ind w:left="79" w:right="0" w:firstLine="0"/>
              <w:jc w:val="center"/>
            </w:pPr>
            <w:r>
              <w:t xml:space="preserve">13.56 MHz </w:t>
            </w:r>
          </w:p>
        </w:tc>
        <w:tc>
          <w:tcPr>
            <w:tcW w:w="3152" w:type="dxa"/>
            <w:tcBorders>
              <w:top w:val="single" w:sz="4" w:space="0" w:color="000000"/>
              <w:left w:val="single" w:sz="4" w:space="0" w:color="000000"/>
              <w:bottom w:val="single" w:sz="4" w:space="0" w:color="000000"/>
              <w:right w:val="single" w:sz="4" w:space="0" w:color="000000"/>
            </w:tcBorders>
          </w:tcPr>
          <w:p w14:paraId="243D53C1" w14:textId="77777777" w:rsidR="0029700B" w:rsidRDefault="007F41EC">
            <w:pPr>
              <w:spacing w:after="0" w:line="259" w:lineRule="auto"/>
              <w:ind w:left="124" w:right="0" w:firstLine="0"/>
              <w:jc w:val="center"/>
            </w:pPr>
            <w:r>
              <w:t xml:space="preserve">1Consumes less power </w:t>
            </w:r>
          </w:p>
          <w:p w14:paraId="5FC2E6A8" w14:textId="77777777" w:rsidR="0029700B" w:rsidRDefault="007F41EC">
            <w:pPr>
              <w:numPr>
                <w:ilvl w:val="0"/>
                <w:numId w:val="214"/>
              </w:numPr>
              <w:spacing w:after="0" w:line="259" w:lineRule="auto"/>
              <w:ind w:right="2" w:firstLine="0"/>
              <w:jc w:val="center"/>
            </w:pPr>
            <w:r>
              <w:t xml:space="preserve">Almost instantaneous connectivity between devices </w:t>
            </w:r>
          </w:p>
          <w:p w14:paraId="5317A92D" w14:textId="77777777" w:rsidR="0029700B" w:rsidRDefault="007F41EC">
            <w:pPr>
              <w:numPr>
                <w:ilvl w:val="0"/>
                <w:numId w:val="214"/>
              </w:numPr>
              <w:spacing w:after="0" w:line="259" w:lineRule="auto"/>
              <w:ind w:right="2" w:firstLine="0"/>
              <w:jc w:val="center"/>
            </w:pPr>
            <w:r>
              <w:t xml:space="preserve">No power is required in- case </w:t>
            </w:r>
            <w:proofErr w:type="gramStart"/>
            <w:r>
              <w:t>of  passive</w:t>
            </w:r>
            <w:proofErr w:type="gramEnd"/>
            <w:r>
              <w:t xml:space="preserve"> Tags </w:t>
            </w:r>
          </w:p>
        </w:tc>
        <w:tc>
          <w:tcPr>
            <w:tcW w:w="2701" w:type="dxa"/>
            <w:tcBorders>
              <w:top w:val="single" w:sz="4" w:space="0" w:color="000000"/>
              <w:left w:val="single" w:sz="4" w:space="0" w:color="000000"/>
              <w:bottom w:val="single" w:sz="4" w:space="0" w:color="000000"/>
              <w:right w:val="single" w:sz="4" w:space="0" w:color="000000"/>
            </w:tcBorders>
          </w:tcPr>
          <w:p w14:paraId="4DC1FDA3" w14:textId="77777777" w:rsidR="0029700B" w:rsidRDefault="007F41EC">
            <w:pPr>
              <w:spacing w:after="0" w:line="259" w:lineRule="auto"/>
              <w:ind w:left="29" w:right="0" w:firstLine="0"/>
              <w:jc w:val="center"/>
            </w:pPr>
            <w:r>
              <w:t xml:space="preserve">1Extremely short range </w:t>
            </w:r>
          </w:p>
          <w:p w14:paraId="262C2B56" w14:textId="77777777" w:rsidR="0029700B" w:rsidRDefault="007F41EC">
            <w:pPr>
              <w:numPr>
                <w:ilvl w:val="0"/>
                <w:numId w:val="215"/>
              </w:numPr>
              <w:spacing w:after="0" w:line="259" w:lineRule="auto"/>
              <w:ind w:right="0" w:hanging="182"/>
              <w:jc w:val="left"/>
            </w:pPr>
            <w:r>
              <w:t xml:space="preserve">Expensive </w:t>
            </w:r>
          </w:p>
          <w:p w14:paraId="078742E9" w14:textId="77777777" w:rsidR="0029700B" w:rsidRDefault="007F41EC">
            <w:pPr>
              <w:numPr>
                <w:ilvl w:val="0"/>
                <w:numId w:val="215"/>
              </w:numPr>
              <w:spacing w:after="0" w:line="257" w:lineRule="auto"/>
              <w:ind w:right="0" w:hanging="182"/>
              <w:jc w:val="left"/>
            </w:pPr>
            <w:r>
              <w:t xml:space="preserve">Low information security </w:t>
            </w:r>
          </w:p>
          <w:p w14:paraId="6B1E8EC0" w14:textId="77777777" w:rsidR="0029700B" w:rsidRDefault="007F41EC">
            <w:pPr>
              <w:numPr>
                <w:ilvl w:val="0"/>
                <w:numId w:val="215"/>
              </w:numPr>
              <w:spacing w:after="0" w:line="259" w:lineRule="auto"/>
              <w:ind w:right="0" w:hanging="182"/>
              <w:jc w:val="left"/>
            </w:pPr>
            <w:r>
              <w:t xml:space="preserve">Low market Penetration </w:t>
            </w:r>
          </w:p>
        </w:tc>
        <w:tc>
          <w:tcPr>
            <w:tcW w:w="2429" w:type="dxa"/>
            <w:tcBorders>
              <w:top w:val="single" w:sz="4" w:space="0" w:color="000000"/>
              <w:left w:val="single" w:sz="4" w:space="0" w:color="000000"/>
              <w:bottom w:val="single" w:sz="4" w:space="0" w:color="000000"/>
              <w:right w:val="single" w:sz="4" w:space="0" w:color="000000"/>
            </w:tcBorders>
            <w:vAlign w:val="center"/>
          </w:tcPr>
          <w:p w14:paraId="0E575F1A" w14:textId="77777777" w:rsidR="0029700B" w:rsidRDefault="007F41EC">
            <w:pPr>
              <w:spacing w:after="0" w:line="259" w:lineRule="auto"/>
              <w:ind w:left="115" w:right="0" w:firstLine="0"/>
              <w:jc w:val="left"/>
            </w:pPr>
            <w:r>
              <w:t>1</w:t>
            </w:r>
            <w:proofErr w:type="gramStart"/>
            <w:r>
              <w:t>Healthcare  devices</w:t>
            </w:r>
            <w:proofErr w:type="gramEnd"/>
            <w:r>
              <w:t xml:space="preserve"> </w:t>
            </w:r>
          </w:p>
          <w:p w14:paraId="48E82BF5" w14:textId="77777777" w:rsidR="0029700B" w:rsidRDefault="007F41EC">
            <w:pPr>
              <w:numPr>
                <w:ilvl w:val="0"/>
                <w:numId w:val="216"/>
              </w:numPr>
              <w:spacing w:after="0" w:line="259" w:lineRule="auto"/>
              <w:ind w:right="0" w:hanging="180"/>
              <w:jc w:val="left"/>
            </w:pPr>
            <w:r>
              <w:t xml:space="preserve">Fitness devices </w:t>
            </w:r>
          </w:p>
          <w:p w14:paraId="0DEB22BC" w14:textId="77777777" w:rsidR="0029700B" w:rsidRDefault="007F41EC">
            <w:pPr>
              <w:numPr>
                <w:ilvl w:val="0"/>
                <w:numId w:val="216"/>
              </w:numPr>
              <w:spacing w:after="0" w:line="259" w:lineRule="auto"/>
              <w:ind w:right="0" w:hanging="180"/>
              <w:jc w:val="left"/>
            </w:pPr>
            <w:r>
              <w:t xml:space="preserve">Smart </w:t>
            </w:r>
          </w:p>
          <w:p w14:paraId="10A039C7" w14:textId="77777777" w:rsidR="0029700B" w:rsidRDefault="007F41EC">
            <w:pPr>
              <w:spacing w:after="0" w:line="259" w:lineRule="auto"/>
              <w:ind w:left="511" w:right="0" w:firstLine="0"/>
              <w:jc w:val="left"/>
            </w:pPr>
            <w:r>
              <w:t xml:space="preserve">Metering </w:t>
            </w:r>
          </w:p>
        </w:tc>
      </w:tr>
      <w:tr w:rsidR="0029700B" w14:paraId="68175A82" w14:textId="77777777">
        <w:trPr>
          <w:trHeight w:val="1944"/>
        </w:trPr>
        <w:tc>
          <w:tcPr>
            <w:tcW w:w="1620" w:type="dxa"/>
            <w:tcBorders>
              <w:top w:val="single" w:sz="4" w:space="0" w:color="000000"/>
              <w:left w:val="single" w:sz="4" w:space="0" w:color="000000"/>
              <w:bottom w:val="single" w:sz="4" w:space="0" w:color="000000"/>
              <w:right w:val="single" w:sz="4" w:space="0" w:color="000000"/>
            </w:tcBorders>
            <w:vAlign w:val="center"/>
          </w:tcPr>
          <w:p w14:paraId="27031756" w14:textId="77777777" w:rsidR="0029700B" w:rsidRDefault="007F41EC">
            <w:pPr>
              <w:spacing w:after="0" w:line="259" w:lineRule="auto"/>
              <w:ind w:left="576" w:right="0" w:firstLine="0"/>
              <w:jc w:val="left"/>
            </w:pPr>
            <w:r>
              <w:rPr>
                <w:b/>
              </w:rPr>
              <w:t xml:space="preserve"> </w:t>
            </w:r>
          </w:p>
          <w:p w14:paraId="3CA30C8B" w14:textId="77777777" w:rsidR="0029700B" w:rsidRDefault="007F41EC">
            <w:pPr>
              <w:spacing w:after="0" w:line="259" w:lineRule="auto"/>
              <w:ind w:left="576" w:right="0" w:firstLine="0"/>
              <w:jc w:val="left"/>
            </w:pPr>
            <w:r>
              <w:rPr>
                <w:b/>
              </w:rPr>
              <w:t xml:space="preserve"> </w:t>
            </w:r>
          </w:p>
          <w:p w14:paraId="56250337" w14:textId="77777777" w:rsidR="0029700B" w:rsidRDefault="007F41EC">
            <w:pPr>
              <w:spacing w:after="0" w:line="259" w:lineRule="auto"/>
              <w:ind w:left="276" w:right="0" w:firstLine="0"/>
              <w:jc w:val="left"/>
            </w:pPr>
            <w:r>
              <w:rPr>
                <w:b/>
              </w:rPr>
              <w:t xml:space="preserve">Wi-Fi </w:t>
            </w:r>
          </w:p>
          <w:p w14:paraId="64F94333" w14:textId="77777777" w:rsidR="0029700B" w:rsidRDefault="007F41EC">
            <w:pPr>
              <w:spacing w:after="0" w:line="259" w:lineRule="auto"/>
              <w:ind w:left="168" w:right="0" w:firstLine="0"/>
              <w:jc w:val="left"/>
            </w:pPr>
            <w:r>
              <w:t xml:space="preserve">2.4 GHz </w:t>
            </w:r>
          </w:p>
        </w:tc>
        <w:tc>
          <w:tcPr>
            <w:tcW w:w="3152" w:type="dxa"/>
            <w:tcBorders>
              <w:top w:val="single" w:sz="4" w:space="0" w:color="000000"/>
              <w:left w:val="single" w:sz="4" w:space="0" w:color="000000"/>
              <w:bottom w:val="single" w:sz="4" w:space="0" w:color="000000"/>
              <w:right w:val="single" w:sz="4" w:space="0" w:color="000000"/>
            </w:tcBorders>
            <w:vAlign w:val="center"/>
          </w:tcPr>
          <w:p w14:paraId="4993DCC9" w14:textId="77777777" w:rsidR="0029700B" w:rsidRDefault="007F41EC">
            <w:pPr>
              <w:spacing w:after="0" w:line="259" w:lineRule="auto"/>
              <w:ind w:left="694" w:right="0" w:firstLine="0"/>
              <w:jc w:val="left"/>
            </w:pPr>
            <w:r>
              <w:t xml:space="preserve">1Mature technology </w:t>
            </w:r>
          </w:p>
          <w:p w14:paraId="4889DC04" w14:textId="77777777" w:rsidR="0029700B" w:rsidRDefault="007F41EC">
            <w:pPr>
              <w:numPr>
                <w:ilvl w:val="0"/>
                <w:numId w:val="217"/>
              </w:numPr>
              <w:spacing w:after="0" w:line="257" w:lineRule="auto"/>
              <w:ind w:right="0" w:hanging="181"/>
              <w:jc w:val="left"/>
            </w:pPr>
            <w:r>
              <w:t xml:space="preserve">High home/office penetration </w:t>
            </w:r>
          </w:p>
          <w:p w14:paraId="6BCA6CDA" w14:textId="77777777" w:rsidR="0029700B" w:rsidRDefault="007F41EC">
            <w:pPr>
              <w:numPr>
                <w:ilvl w:val="0"/>
                <w:numId w:val="217"/>
              </w:numPr>
              <w:spacing w:after="0" w:line="259" w:lineRule="auto"/>
              <w:ind w:right="0" w:hanging="181"/>
              <w:jc w:val="left"/>
            </w:pPr>
            <w:r>
              <w:t xml:space="preserve">High data rates achievable </w:t>
            </w:r>
          </w:p>
          <w:p w14:paraId="4FBEDA82" w14:textId="77777777" w:rsidR="0029700B" w:rsidRDefault="007F41EC">
            <w:pPr>
              <w:numPr>
                <w:ilvl w:val="0"/>
                <w:numId w:val="217"/>
              </w:numPr>
              <w:spacing w:after="0" w:line="259" w:lineRule="auto"/>
              <w:ind w:right="0" w:hanging="181"/>
              <w:jc w:val="left"/>
            </w:pPr>
            <w:r>
              <w:t xml:space="preserve">Easy to implement </w:t>
            </w:r>
          </w:p>
        </w:tc>
        <w:tc>
          <w:tcPr>
            <w:tcW w:w="2701" w:type="dxa"/>
            <w:tcBorders>
              <w:top w:val="single" w:sz="4" w:space="0" w:color="000000"/>
              <w:left w:val="single" w:sz="4" w:space="0" w:color="000000"/>
              <w:bottom w:val="single" w:sz="4" w:space="0" w:color="000000"/>
              <w:right w:val="single" w:sz="4" w:space="0" w:color="000000"/>
            </w:tcBorders>
          </w:tcPr>
          <w:p w14:paraId="67D19C0B" w14:textId="77777777" w:rsidR="0029700B" w:rsidRDefault="007F41EC">
            <w:pPr>
              <w:numPr>
                <w:ilvl w:val="0"/>
                <w:numId w:val="218"/>
              </w:numPr>
              <w:spacing w:after="0" w:line="259" w:lineRule="auto"/>
              <w:ind w:right="0" w:hanging="182"/>
              <w:jc w:val="left"/>
            </w:pPr>
            <w:r>
              <w:t xml:space="preserve">Limited range </w:t>
            </w:r>
          </w:p>
          <w:p w14:paraId="6F5C44A2" w14:textId="77777777" w:rsidR="0029700B" w:rsidRDefault="007F41EC">
            <w:pPr>
              <w:numPr>
                <w:ilvl w:val="0"/>
                <w:numId w:val="218"/>
              </w:numPr>
              <w:spacing w:after="0" w:line="238" w:lineRule="auto"/>
              <w:ind w:right="0" w:hanging="182"/>
              <w:jc w:val="left"/>
            </w:pPr>
            <w:r>
              <w:t xml:space="preserve">Poor building penetration </w:t>
            </w:r>
          </w:p>
          <w:p w14:paraId="41C1F79B" w14:textId="77777777" w:rsidR="0029700B" w:rsidRDefault="007F41EC">
            <w:pPr>
              <w:numPr>
                <w:ilvl w:val="0"/>
                <w:numId w:val="218"/>
              </w:numPr>
              <w:spacing w:after="0" w:line="238" w:lineRule="auto"/>
              <w:ind w:right="0" w:hanging="182"/>
              <w:jc w:val="left"/>
            </w:pPr>
            <w:r>
              <w:t xml:space="preserve">High interference from other sources </w:t>
            </w:r>
          </w:p>
          <w:p w14:paraId="4944DFC8" w14:textId="77777777" w:rsidR="0029700B" w:rsidRDefault="007F41EC">
            <w:pPr>
              <w:numPr>
                <w:ilvl w:val="0"/>
                <w:numId w:val="218"/>
              </w:numPr>
              <w:spacing w:after="0" w:line="259" w:lineRule="auto"/>
              <w:ind w:right="0" w:hanging="182"/>
              <w:jc w:val="left"/>
            </w:pPr>
            <w:r>
              <w:t xml:space="preserve">Power consumption Higher </w:t>
            </w:r>
          </w:p>
        </w:tc>
        <w:tc>
          <w:tcPr>
            <w:tcW w:w="2429" w:type="dxa"/>
            <w:tcBorders>
              <w:top w:val="single" w:sz="4" w:space="0" w:color="000000"/>
              <w:left w:val="single" w:sz="4" w:space="0" w:color="000000"/>
              <w:bottom w:val="single" w:sz="4" w:space="0" w:color="000000"/>
              <w:right w:val="single" w:sz="4" w:space="0" w:color="000000"/>
            </w:tcBorders>
            <w:vAlign w:val="center"/>
          </w:tcPr>
          <w:p w14:paraId="7249D9C3" w14:textId="77777777" w:rsidR="0029700B" w:rsidRDefault="007F41EC">
            <w:pPr>
              <w:spacing w:after="0" w:line="259" w:lineRule="auto"/>
              <w:ind w:left="118" w:right="0" w:firstLine="0"/>
              <w:jc w:val="center"/>
            </w:pPr>
            <w:r>
              <w:t xml:space="preserve">1Base station </w:t>
            </w:r>
          </w:p>
          <w:p w14:paraId="16341371" w14:textId="77777777" w:rsidR="0029700B" w:rsidRDefault="007F41EC">
            <w:pPr>
              <w:spacing w:after="7" w:line="246" w:lineRule="auto"/>
              <w:ind w:left="158" w:right="175" w:firstLine="319"/>
            </w:pPr>
            <w:r>
              <w:t xml:space="preserve">In Health Clinics 2 Smart metering </w:t>
            </w:r>
          </w:p>
          <w:p w14:paraId="66DA846E" w14:textId="77777777" w:rsidR="0029700B" w:rsidRDefault="007F41EC">
            <w:pPr>
              <w:spacing w:after="0" w:line="259" w:lineRule="auto"/>
              <w:ind w:left="127" w:right="0" w:firstLine="0"/>
              <w:jc w:val="left"/>
            </w:pPr>
            <w:r>
              <w:t xml:space="preserve">3 Home automation </w:t>
            </w:r>
          </w:p>
        </w:tc>
      </w:tr>
      <w:tr w:rsidR="0029700B" w14:paraId="2AA222C7" w14:textId="77777777">
        <w:trPr>
          <w:trHeight w:val="2336"/>
        </w:trPr>
        <w:tc>
          <w:tcPr>
            <w:tcW w:w="1620" w:type="dxa"/>
            <w:tcBorders>
              <w:top w:val="single" w:sz="4" w:space="0" w:color="000000"/>
              <w:left w:val="single" w:sz="4" w:space="0" w:color="000000"/>
              <w:bottom w:val="single" w:sz="4" w:space="0" w:color="000000"/>
              <w:right w:val="single" w:sz="4" w:space="0" w:color="000000"/>
            </w:tcBorders>
          </w:tcPr>
          <w:p w14:paraId="62F8124E" w14:textId="77777777" w:rsidR="0029700B" w:rsidRDefault="007F41EC">
            <w:pPr>
              <w:spacing w:after="0" w:line="259" w:lineRule="auto"/>
              <w:ind w:left="576" w:right="0" w:firstLine="0"/>
              <w:jc w:val="left"/>
            </w:pPr>
            <w:r>
              <w:rPr>
                <w:b/>
              </w:rPr>
              <w:t xml:space="preserve"> </w:t>
            </w:r>
          </w:p>
          <w:p w14:paraId="61E31572" w14:textId="77777777" w:rsidR="0029700B" w:rsidRDefault="007F41EC">
            <w:pPr>
              <w:spacing w:after="0" w:line="259" w:lineRule="auto"/>
              <w:ind w:left="233" w:right="0" w:firstLine="0"/>
              <w:jc w:val="left"/>
            </w:pPr>
            <w:r>
              <w:rPr>
                <w:b/>
              </w:rPr>
              <w:t xml:space="preserve">ZigBee </w:t>
            </w:r>
          </w:p>
          <w:p w14:paraId="5FBAB1D2" w14:textId="77777777" w:rsidR="0029700B" w:rsidRDefault="007F41EC">
            <w:pPr>
              <w:spacing w:after="0" w:line="259" w:lineRule="auto"/>
              <w:ind w:left="-43" w:right="0" w:firstLine="0"/>
              <w:jc w:val="left"/>
            </w:pPr>
            <w:r>
              <w:t xml:space="preserve">      2.4GHz </w:t>
            </w:r>
          </w:p>
          <w:p w14:paraId="1844A55A" w14:textId="77777777" w:rsidR="0029700B" w:rsidRDefault="007F41EC">
            <w:pPr>
              <w:spacing w:after="0" w:line="259" w:lineRule="auto"/>
              <w:ind w:left="166" w:right="0" w:firstLine="0"/>
              <w:jc w:val="left"/>
            </w:pPr>
            <w:r>
              <w:t xml:space="preserve">920MHz, </w:t>
            </w:r>
          </w:p>
          <w:p w14:paraId="1C881BEE" w14:textId="77777777" w:rsidR="0029700B" w:rsidRDefault="007F41EC">
            <w:pPr>
              <w:spacing w:after="0" w:line="259" w:lineRule="auto"/>
              <w:ind w:left="166" w:right="0" w:firstLine="0"/>
              <w:jc w:val="left"/>
            </w:pPr>
            <w:r>
              <w:t xml:space="preserve">915MHz, </w:t>
            </w:r>
          </w:p>
          <w:p w14:paraId="2CA42FB6" w14:textId="77777777" w:rsidR="0029700B" w:rsidRDefault="007F41EC">
            <w:pPr>
              <w:spacing w:after="0" w:line="259" w:lineRule="auto"/>
              <w:ind w:left="166" w:right="0" w:firstLine="0"/>
              <w:jc w:val="left"/>
            </w:pPr>
            <w:r>
              <w:t xml:space="preserve">868MHz, </w:t>
            </w:r>
          </w:p>
          <w:p w14:paraId="31C72013" w14:textId="77777777" w:rsidR="0029700B" w:rsidRDefault="007F41EC">
            <w:pPr>
              <w:spacing w:after="0" w:line="259" w:lineRule="auto"/>
              <w:ind w:left="118" w:right="0" w:firstLine="0"/>
              <w:jc w:val="left"/>
            </w:pPr>
            <w:r>
              <w:t xml:space="preserve">780 MHz </w:t>
            </w:r>
          </w:p>
        </w:tc>
        <w:tc>
          <w:tcPr>
            <w:tcW w:w="3152" w:type="dxa"/>
            <w:tcBorders>
              <w:top w:val="single" w:sz="4" w:space="0" w:color="000000"/>
              <w:left w:val="single" w:sz="4" w:space="0" w:color="000000"/>
              <w:bottom w:val="single" w:sz="4" w:space="0" w:color="000000"/>
              <w:right w:val="single" w:sz="4" w:space="0" w:color="000000"/>
            </w:tcBorders>
          </w:tcPr>
          <w:p w14:paraId="3F265344" w14:textId="77777777" w:rsidR="0029700B" w:rsidRDefault="007F41EC">
            <w:pPr>
              <w:spacing w:after="7" w:line="249" w:lineRule="auto"/>
              <w:ind w:left="185" w:right="0" w:firstLine="0"/>
            </w:pPr>
            <w:r>
              <w:t>1</w:t>
            </w:r>
            <w:r>
              <w:t xml:space="preserve">Full support of IEEE 11073 device specialization profile </w:t>
            </w:r>
          </w:p>
          <w:p w14:paraId="3C5533CA" w14:textId="77777777" w:rsidR="0029700B" w:rsidRDefault="007F41EC">
            <w:pPr>
              <w:numPr>
                <w:ilvl w:val="0"/>
                <w:numId w:val="219"/>
              </w:numPr>
              <w:spacing w:after="0" w:line="251" w:lineRule="auto"/>
              <w:ind w:right="34" w:firstLine="0"/>
            </w:pPr>
            <w:r>
              <w:t xml:space="preserve">Longer battery life from </w:t>
            </w:r>
            <w:proofErr w:type="gramStart"/>
            <w:r>
              <w:t>low cost</w:t>
            </w:r>
            <w:proofErr w:type="gramEnd"/>
            <w:r>
              <w:t xml:space="preserve"> coin cells for </w:t>
            </w:r>
          </w:p>
          <w:p w14:paraId="2BB0AF4A" w14:textId="77777777" w:rsidR="0029700B" w:rsidRDefault="007F41EC">
            <w:pPr>
              <w:spacing w:after="0" w:line="259" w:lineRule="auto"/>
              <w:ind w:left="185" w:right="0" w:firstLine="0"/>
              <w:jc w:val="left"/>
            </w:pPr>
            <w:r>
              <w:t xml:space="preserve">wearable devices </w:t>
            </w:r>
          </w:p>
          <w:p w14:paraId="34417ABB" w14:textId="77777777" w:rsidR="0029700B" w:rsidRDefault="007F41EC">
            <w:pPr>
              <w:numPr>
                <w:ilvl w:val="0"/>
                <w:numId w:val="219"/>
              </w:numPr>
              <w:spacing w:after="0" w:line="259" w:lineRule="auto"/>
              <w:ind w:right="34" w:firstLine="0"/>
            </w:pPr>
            <w:r>
              <w:t xml:space="preserve">Wireless range up to 70 meters indoor and 400 meters outdoor  </w:t>
            </w:r>
          </w:p>
        </w:tc>
        <w:tc>
          <w:tcPr>
            <w:tcW w:w="2701" w:type="dxa"/>
            <w:tcBorders>
              <w:top w:val="single" w:sz="4" w:space="0" w:color="000000"/>
              <w:left w:val="single" w:sz="4" w:space="0" w:color="000000"/>
              <w:bottom w:val="single" w:sz="4" w:space="0" w:color="000000"/>
              <w:right w:val="single" w:sz="4" w:space="0" w:color="000000"/>
            </w:tcBorders>
          </w:tcPr>
          <w:p w14:paraId="4F0E3166" w14:textId="77777777" w:rsidR="0029700B" w:rsidRDefault="007F41EC">
            <w:pPr>
              <w:spacing w:after="14" w:line="246" w:lineRule="auto"/>
              <w:ind w:left="365" w:right="136" w:hanging="89"/>
              <w:jc w:val="left"/>
            </w:pPr>
            <w:r>
              <w:t xml:space="preserve">1 Not widely adopted 2 BLE is the direct  </w:t>
            </w:r>
          </w:p>
          <w:p w14:paraId="6E89EB3F" w14:textId="77777777" w:rsidR="0029700B" w:rsidRDefault="007F41EC">
            <w:pPr>
              <w:spacing w:after="0" w:line="259" w:lineRule="auto"/>
              <w:ind w:left="365" w:right="59" w:firstLine="0"/>
            </w:pPr>
            <w:r>
              <w:t xml:space="preserve">Competition for </w:t>
            </w:r>
            <w:proofErr w:type="gramStart"/>
            <w:r>
              <w:t>ZigBee  Providing</w:t>
            </w:r>
            <w:proofErr w:type="gramEnd"/>
            <w:r>
              <w:t xml:space="preserve"> different modes /profiles of operation.        </w:t>
            </w:r>
          </w:p>
        </w:tc>
        <w:tc>
          <w:tcPr>
            <w:tcW w:w="2429" w:type="dxa"/>
            <w:tcBorders>
              <w:top w:val="single" w:sz="4" w:space="0" w:color="000000"/>
              <w:left w:val="single" w:sz="4" w:space="0" w:color="000000"/>
              <w:bottom w:val="single" w:sz="4" w:space="0" w:color="000000"/>
              <w:right w:val="single" w:sz="4" w:space="0" w:color="000000"/>
            </w:tcBorders>
          </w:tcPr>
          <w:p w14:paraId="3C12BDE2" w14:textId="77777777" w:rsidR="0029700B" w:rsidRDefault="007F41EC">
            <w:pPr>
              <w:spacing w:after="7" w:line="249" w:lineRule="auto"/>
              <w:ind w:left="185" w:right="0" w:firstLine="0"/>
            </w:pPr>
            <w:r>
              <w:t xml:space="preserve">1Health Monitoring and Safety </w:t>
            </w:r>
          </w:p>
          <w:p w14:paraId="360B5374" w14:textId="77777777" w:rsidR="0029700B" w:rsidRDefault="007F41EC">
            <w:pPr>
              <w:numPr>
                <w:ilvl w:val="0"/>
                <w:numId w:val="220"/>
              </w:numPr>
              <w:spacing w:after="0" w:line="254" w:lineRule="auto"/>
              <w:ind w:right="0" w:firstLine="0"/>
              <w:jc w:val="left"/>
            </w:pPr>
            <w:r>
              <w:t xml:space="preserve">Client </w:t>
            </w:r>
            <w:r>
              <w:tab/>
              <w:t xml:space="preserve">Activity Monitoring </w:t>
            </w:r>
          </w:p>
          <w:p w14:paraId="6B8D6680" w14:textId="77777777" w:rsidR="0029700B" w:rsidRDefault="007F41EC">
            <w:pPr>
              <w:numPr>
                <w:ilvl w:val="0"/>
                <w:numId w:val="220"/>
              </w:numPr>
              <w:spacing w:after="0" w:line="259" w:lineRule="auto"/>
              <w:ind w:right="0" w:firstLine="0"/>
              <w:jc w:val="left"/>
            </w:pPr>
            <w:r>
              <w:t xml:space="preserve">Health and Wellness monitoring </w:t>
            </w:r>
          </w:p>
        </w:tc>
      </w:tr>
      <w:tr w:rsidR="0029700B" w14:paraId="0208AD8E" w14:textId="77777777">
        <w:trPr>
          <w:trHeight w:val="1738"/>
        </w:trPr>
        <w:tc>
          <w:tcPr>
            <w:tcW w:w="1620" w:type="dxa"/>
            <w:tcBorders>
              <w:top w:val="single" w:sz="4" w:space="0" w:color="000000"/>
              <w:left w:val="single" w:sz="4" w:space="0" w:color="000000"/>
              <w:bottom w:val="single" w:sz="4" w:space="0" w:color="000000"/>
              <w:right w:val="single" w:sz="4" w:space="0" w:color="000000"/>
            </w:tcBorders>
          </w:tcPr>
          <w:p w14:paraId="291D03E3" w14:textId="77777777" w:rsidR="0029700B" w:rsidRDefault="007F41EC">
            <w:pPr>
              <w:spacing w:after="0" w:line="259" w:lineRule="auto"/>
              <w:ind w:left="363" w:right="0" w:firstLine="0"/>
              <w:jc w:val="center"/>
            </w:pPr>
            <w:r>
              <w:lastRenderedPageBreak/>
              <w:t xml:space="preserve"> </w:t>
            </w:r>
          </w:p>
          <w:p w14:paraId="592ADBE7" w14:textId="77777777" w:rsidR="0029700B" w:rsidRDefault="007F41EC">
            <w:pPr>
              <w:spacing w:after="0" w:line="259" w:lineRule="auto"/>
              <w:ind w:left="0" w:right="207" w:firstLine="0"/>
              <w:jc w:val="center"/>
            </w:pPr>
            <w:r>
              <w:rPr>
                <w:b/>
              </w:rPr>
              <w:t xml:space="preserve">Z-Wave </w:t>
            </w:r>
          </w:p>
          <w:p w14:paraId="5C430ED9" w14:textId="77777777" w:rsidR="0029700B" w:rsidRDefault="007F41EC">
            <w:pPr>
              <w:spacing w:after="0" w:line="253" w:lineRule="auto"/>
              <w:ind w:left="183" w:right="69" w:hanging="82"/>
              <w:jc w:val="left"/>
            </w:pPr>
            <w:r>
              <w:t xml:space="preserve">Sub 1GHz for India </w:t>
            </w:r>
          </w:p>
          <w:p w14:paraId="139D842F" w14:textId="77777777" w:rsidR="0029700B" w:rsidRDefault="007F41EC">
            <w:pPr>
              <w:spacing w:after="0" w:line="259" w:lineRule="auto"/>
              <w:ind w:left="135" w:right="0" w:firstLine="0"/>
              <w:jc w:val="left"/>
            </w:pPr>
            <w:r>
              <w:t xml:space="preserve">(865 MHz </w:t>
            </w:r>
          </w:p>
          <w:p w14:paraId="1CE4C163" w14:textId="77777777" w:rsidR="0029700B" w:rsidRDefault="007F41EC">
            <w:pPr>
              <w:spacing w:after="0" w:line="259" w:lineRule="auto"/>
              <w:ind w:left="94" w:right="0" w:firstLine="0"/>
              <w:jc w:val="left"/>
            </w:pPr>
            <w:r>
              <w:t xml:space="preserve">-867 MHz) </w:t>
            </w:r>
          </w:p>
        </w:tc>
        <w:tc>
          <w:tcPr>
            <w:tcW w:w="3152" w:type="dxa"/>
            <w:tcBorders>
              <w:top w:val="single" w:sz="4" w:space="0" w:color="000000"/>
              <w:left w:val="single" w:sz="4" w:space="0" w:color="000000"/>
              <w:bottom w:val="single" w:sz="4" w:space="0" w:color="000000"/>
              <w:right w:val="single" w:sz="4" w:space="0" w:color="000000"/>
            </w:tcBorders>
          </w:tcPr>
          <w:p w14:paraId="0EDBC34B" w14:textId="77777777" w:rsidR="0029700B" w:rsidRDefault="007F41EC">
            <w:pPr>
              <w:spacing w:after="0" w:line="259" w:lineRule="auto"/>
              <w:ind w:left="50" w:right="0" w:firstLine="0"/>
              <w:jc w:val="left"/>
            </w:pPr>
            <w:r>
              <w:t>1</w:t>
            </w:r>
            <w:r>
              <w:t xml:space="preserve">Standardized by CSR 564 (E) </w:t>
            </w:r>
          </w:p>
          <w:p w14:paraId="1FDFBCEF" w14:textId="77777777" w:rsidR="0029700B" w:rsidRDefault="007F41EC">
            <w:pPr>
              <w:numPr>
                <w:ilvl w:val="0"/>
                <w:numId w:val="221"/>
              </w:numPr>
              <w:spacing w:after="0" w:line="255" w:lineRule="auto"/>
              <w:ind w:right="0" w:hanging="170"/>
              <w:jc w:val="left"/>
            </w:pPr>
            <w:r>
              <w:t xml:space="preserve">very successful due to its ease of use and </w:t>
            </w:r>
          </w:p>
          <w:p w14:paraId="655FE880" w14:textId="77777777" w:rsidR="0029700B" w:rsidRDefault="007F41EC">
            <w:pPr>
              <w:spacing w:after="0" w:line="259" w:lineRule="auto"/>
              <w:ind w:left="28" w:right="0" w:firstLine="0"/>
              <w:jc w:val="center"/>
            </w:pPr>
            <w:r>
              <w:t xml:space="preserve">interoperability </w:t>
            </w:r>
          </w:p>
          <w:p w14:paraId="2B6761E0" w14:textId="77777777" w:rsidR="0029700B" w:rsidRDefault="007F41EC">
            <w:pPr>
              <w:numPr>
                <w:ilvl w:val="0"/>
                <w:numId w:val="221"/>
              </w:numPr>
              <w:spacing w:after="0" w:line="259" w:lineRule="auto"/>
              <w:ind w:right="0" w:hanging="170"/>
              <w:jc w:val="left"/>
            </w:pPr>
            <w:r>
              <w:t xml:space="preserve">Majority share of the Home Automation market </w:t>
            </w:r>
          </w:p>
        </w:tc>
        <w:tc>
          <w:tcPr>
            <w:tcW w:w="2701" w:type="dxa"/>
            <w:tcBorders>
              <w:top w:val="single" w:sz="4" w:space="0" w:color="000000"/>
              <w:left w:val="single" w:sz="4" w:space="0" w:color="000000"/>
              <w:bottom w:val="single" w:sz="4" w:space="0" w:color="000000"/>
              <w:right w:val="single" w:sz="4" w:space="0" w:color="000000"/>
            </w:tcBorders>
            <w:vAlign w:val="center"/>
          </w:tcPr>
          <w:p w14:paraId="38228D04" w14:textId="77777777" w:rsidR="0029700B" w:rsidRDefault="007F41EC">
            <w:pPr>
              <w:numPr>
                <w:ilvl w:val="0"/>
                <w:numId w:val="222"/>
              </w:numPr>
              <w:spacing w:after="7" w:line="246" w:lineRule="auto"/>
              <w:ind w:right="0" w:hanging="170"/>
            </w:pPr>
            <w:r>
              <w:t xml:space="preserve">Proprietary radio systems available </w:t>
            </w:r>
          </w:p>
          <w:p w14:paraId="2088A69A" w14:textId="77777777" w:rsidR="0029700B" w:rsidRDefault="007F41EC">
            <w:pPr>
              <w:numPr>
                <w:ilvl w:val="0"/>
                <w:numId w:val="222"/>
              </w:numPr>
              <w:spacing w:after="0" w:line="259" w:lineRule="auto"/>
              <w:ind w:right="0" w:hanging="170"/>
            </w:pPr>
            <w:r>
              <w:t xml:space="preserve">Limited Range drives up costs </w:t>
            </w:r>
          </w:p>
        </w:tc>
        <w:tc>
          <w:tcPr>
            <w:tcW w:w="2429" w:type="dxa"/>
            <w:tcBorders>
              <w:top w:val="single" w:sz="4" w:space="0" w:color="000000"/>
              <w:left w:val="single" w:sz="4" w:space="0" w:color="000000"/>
              <w:bottom w:val="single" w:sz="4" w:space="0" w:color="000000"/>
              <w:right w:val="single" w:sz="4" w:space="0" w:color="000000"/>
            </w:tcBorders>
            <w:vAlign w:val="center"/>
          </w:tcPr>
          <w:p w14:paraId="356C14BF" w14:textId="77777777" w:rsidR="0029700B" w:rsidRDefault="007F41EC">
            <w:pPr>
              <w:numPr>
                <w:ilvl w:val="0"/>
                <w:numId w:val="223"/>
              </w:numPr>
              <w:spacing w:after="0" w:line="259" w:lineRule="auto"/>
              <w:ind w:right="141" w:hanging="180"/>
              <w:jc w:val="left"/>
            </w:pPr>
            <w:r>
              <w:t xml:space="preserve">Security systems </w:t>
            </w:r>
          </w:p>
          <w:p w14:paraId="0E64C313" w14:textId="77777777" w:rsidR="0029700B" w:rsidRDefault="007F41EC">
            <w:pPr>
              <w:numPr>
                <w:ilvl w:val="0"/>
                <w:numId w:val="223"/>
              </w:numPr>
              <w:spacing w:after="0" w:line="259" w:lineRule="auto"/>
              <w:ind w:right="141" w:hanging="180"/>
              <w:jc w:val="left"/>
            </w:pPr>
            <w:r>
              <w:t xml:space="preserve">Home </w:t>
            </w:r>
          </w:p>
          <w:p w14:paraId="4A9C61A8" w14:textId="77777777" w:rsidR="0029700B" w:rsidRDefault="007F41EC">
            <w:pPr>
              <w:spacing w:after="0" w:line="259" w:lineRule="auto"/>
              <w:ind w:left="0" w:right="100" w:firstLine="0"/>
              <w:jc w:val="center"/>
            </w:pPr>
            <w:r>
              <w:t xml:space="preserve">automation.3 </w:t>
            </w:r>
          </w:p>
          <w:p w14:paraId="6C5B34E2" w14:textId="77777777" w:rsidR="0029700B" w:rsidRDefault="007F41EC">
            <w:pPr>
              <w:spacing w:after="0" w:line="259" w:lineRule="auto"/>
              <w:ind w:left="0" w:right="98" w:firstLine="0"/>
              <w:jc w:val="center"/>
            </w:pPr>
            <w:r>
              <w:t xml:space="preserve">Lighting controls </w:t>
            </w:r>
          </w:p>
        </w:tc>
      </w:tr>
      <w:tr w:rsidR="0029700B" w14:paraId="57876B0C" w14:textId="77777777">
        <w:trPr>
          <w:trHeight w:val="1973"/>
        </w:trPr>
        <w:tc>
          <w:tcPr>
            <w:tcW w:w="1620" w:type="dxa"/>
            <w:tcBorders>
              <w:top w:val="single" w:sz="4" w:space="0" w:color="000000"/>
              <w:left w:val="single" w:sz="4" w:space="0" w:color="000000"/>
              <w:bottom w:val="single" w:sz="4" w:space="0" w:color="000000"/>
              <w:right w:val="single" w:sz="4" w:space="0" w:color="000000"/>
            </w:tcBorders>
            <w:vAlign w:val="center"/>
          </w:tcPr>
          <w:p w14:paraId="21F6BFFC" w14:textId="77777777" w:rsidR="0029700B" w:rsidRDefault="007F41EC">
            <w:pPr>
              <w:spacing w:after="0" w:line="259" w:lineRule="auto"/>
              <w:ind w:left="0" w:right="146" w:firstLine="0"/>
              <w:jc w:val="center"/>
            </w:pPr>
            <w:r>
              <w:t xml:space="preserve"> </w:t>
            </w:r>
          </w:p>
          <w:p w14:paraId="122FDE26" w14:textId="77777777" w:rsidR="0029700B" w:rsidRDefault="007F41EC">
            <w:pPr>
              <w:spacing w:after="0" w:line="259" w:lineRule="auto"/>
              <w:ind w:left="197" w:right="0" w:firstLine="0"/>
              <w:jc w:val="left"/>
            </w:pPr>
            <w:r>
              <w:rPr>
                <w:b/>
              </w:rPr>
              <w:t xml:space="preserve">Wi-SUN </w:t>
            </w:r>
          </w:p>
          <w:p w14:paraId="516A19BE" w14:textId="77777777" w:rsidR="0029700B" w:rsidRDefault="007F41EC">
            <w:pPr>
              <w:spacing w:after="0" w:line="253" w:lineRule="auto"/>
              <w:ind w:left="183" w:right="69" w:hanging="82"/>
              <w:jc w:val="left"/>
            </w:pPr>
            <w:r>
              <w:t xml:space="preserve">Sub 1GHz for India </w:t>
            </w:r>
          </w:p>
          <w:p w14:paraId="6E6A61DE" w14:textId="77777777" w:rsidR="0029700B" w:rsidRDefault="007F41EC">
            <w:pPr>
              <w:spacing w:after="0" w:line="259" w:lineRule="auto"/>
              <w:ind w:left="164" w:right="0" w:firstLine="0"/>
              <w:jc w:val="left"/>
            </w:pPr>
            <w:r>
              <w:t xml:space="preserve">(865MHz </w:t>
            </w:r>
          </w:p>
          <w:p w14:paraId="0239654F" w14:textId="77777777" w:rsidR="0029700B" w:rsidRDefault="007F41EC">
            <w:pPr>
              <w:spacing w:after="0" w:line="259" w:lineRule="auto"/>
              <w:ind w:left="94" w:right="0" w:firstLine="0"/>
              <w:jc w:val="left"/>
            </w:pPr>
            <w:r>
              <w:t xml:space="preserve">-867 MHz) </w:t>
            </w:r>
          </w:p>
        </w:tc>
        <w:tc>
          <w:tcPr>
            <w:tcW w:w="3152" w:type="dxa"/>
            <w:tcBorders>
              <w:top w:val="single" w:sz="4" w:space="0" w:color="000000"/>
              <w:left w:val="single" w:sz="4" w:space="0" w:color="000000"/>
              <w:bottom w:val="single" w:sz="4" w:space="0" w:color="000000"/>
              <w:right w:val="single" w:sz="4" w:space="0" w:color="000000"/>
            </w:tcBorders>
          </w:tcPr>
          <w:p w14:paraId="6EF02B4A" w14:textId="77777777" w:rsidR="0029700B" w:rsidRDefault="007F41EC">
            <w:pPr>
              <w:numPr>
                <w:ilvl w:val="0"/>
                <w:numId w:val="224"/>
              </w:numPr>
              <w:spacing w:after="0" w:line="259" w:lineRule="auto"/>
              <w:ind w:right="0" w:hanging="269"/>
              <w:jc w:val="center"/>
            </w:pPr>
            <w:r>
              <w:t xml:space="preserve">Open standards based </w:t>
            </w:r>
          </w:p>
          <w:p w14:paraId="0EB99A71" w14:textId="77777777" w:rsidR="0029700B" w:rsidRDefault="007F41EC">
            <w:pPr>
              <w:numPr>
                <w:ilvl w:val="0"/>
                <w:numId w:val="224"/>
              </w:numPr>
              <w:spacing w:after="0" w:line="259" w:lineRule="auto"/>
              <w:ind w:right="0" w:hanging="269"/>
              <w:jc w:val="center"/>
            </w:pPr>
            <w:r>
              <w:t xml:space="preserve">Interoperable </w:t>
            </w:r>
          </w:p>
          <w:p w14:paraId="0166A278" w14:textId="77777777" w:rsidR="0029700B" w:rsidRDefault="007F41EC">
            <w:pPr>
              <w:numPr>
                <w:ilvl w:val="0"/>
                <w:numId w:val="224"/>
              </w:numPr>
              <w:spacing w:after="0" w:line="259" w:lineRule="auto"/>
              <w:ind w:right="0" w:hanging="269"/>
              <w:jc w:val="center"/>
            </w:pPr>
            <w:r>
              <w:t xml:space="preserve">High data rate </w:t>
            </w:r>
          </w:p>
          <w:p w14:paraId="597378A9" w14:textId="77777777" w:rsidR="0029700B" w:rsidRDefault="007F41EC">
            <w:pPr>
              <w:numPr>
                <w:ilvl w:val="0"/>
                <w:numId w:val="224"/>
              </w:numPr>
              <w:spacing w:after="0" w:line="259" w:lineRule="auto"/>
              <w:ind w:right="0" w:hanging="269"/>
              <w:jc w:val="center"/>
            </w:pPr>
            <w:r>
              <w:t xml:space="preserve">Long Range </w:t>
            </w:r>
          </w:p>
          <w:p w14:paraId="3DE8C589" w14:textId="77777777" w:rsidR="0029700B" w:rsidRDefault="007F41EC">
            <w:pPr>
              <w:numPr>
                <w:ilvl w:val="0"/>
                <w:numId w:val="224"/>
              </w:numPr>
              <w:spacing w:after="0" w:line="235" w:lineRule="auto"/>
              <w:ind w:right="0" w:hanging="269"/>
              <w:jc w:val="center"/>
            </w:pPr>
            <w:r>
              <w:t xml:space="preserve">Widely </w:t>
            </w:r>
            <w:proofErr w:type="gramStart"/>
            <w:r>
              <w:t>adopted  worldwide</w:t>
            </w:r>
            <w:proofErr w:type="gramEnd"/>
            <w:r>
              <w:t xml:space="preserve"> 6.</w:t>
            </w:r>
            <w:r>
              <w:rPr>
                <w:rFonts w:ascii="Arial" w:eastAsia="Arial" w:hAnsi="Arial" w:cs="Arial"/>
              </w:rPr>
              <w:t xml:space="preserve"> </w:t>
            </w:r>
            <w:r>
              <w:t xml:space="preserve">Low power consumption </w:t>
            </w:r>
          </w:p>
          <w:p w14:paraId="25EEEB6B" w14:textId="77777777" w:rsidR="0029700B" w:rsidRDefault="007F41EC">
            <w:pPr>
              <w:spacing w:after="0" w:line="259" w:lineRule="auto"/>
              <w:ind w:left="0" w:right="71" w:firstLine="0"/>
              <w:jc w:val="center"/>
            </w:pPr>
            <w:r>
              <w:t>7.</w:t>
            </w:r>
            <w:r>
              <w:rPr>
                <w:rFonts w:ascii="Arial" w:eastAsia="Arial" w:hAnsi="Arial" w:cs="Arial"/>
              </w:rPr>
              <w:t xml:space="preserve"> </w:t>
            </w:r>
            <w:r>
              <w:t xml:space="preserve">higher reliability. </w:t>
            </w:r>
          </w:p>
        </w:tc>
        <w:tc>
          <w:tcPr>
            <w:tcW w:w="2701" w:type="dxa"/>
            <w:tcBorders>
              <w:top w:val="single" w:sz="4" w:space="0" w:color="000000"/>
              <w:left w:val="single" w:sz="4" w:space="0" w:color="000000"/>
              <w:bottom w:val="single" w:sz="4" w:space="0" w:color="000000"/>
              <w:right w:val="single" w:sz="4" w:space="0" w:color="000000"/>
            </w:tcBorders>
            <w:vAlign w:val="center"/>
          </w:tcPr>
          <w:p w14:paraId="59CA28C2" w14:textId="77777777" w:rsidR="0029700B" w:rsidRDefault="007F41EC">
            <w:pPr>
              <w:spacing w:after="0" w:line="259" w:lineRule="auto"/>
              <w:ind w:left="0" w:right="0" w:firstLine="0"/>
              <w:jc w:val="center"/>
            </w:pPr>
            <w:r>
              <w:t xml:space="preserve">Based on latest IEEE standard which is not yet adopted widely </w:t>
            </w:r>
          </w:p>
        </w:tc>
        <w:tc>
          <w:tcPr>
            <w:tcW w:w="2429" w:type="dxa"/>
            <w:tcBorders>
              <w:top w:val="single" w:sz="4" w:space="0" w:color="000000"/>
              <w:left w:val="single" w:sz="4" w:space="0" w:color="000000"/>
              <w:bottom w:val="single" w:sz="4" w:space="0" w:color="000000"/>
              <w:right w:val="single" w:sz="4" w:space="0" w:color="000000"/>
            </w:tcBorders>
          </w:tcPr>
          <w:p w14:paraId="3B8A7FDB" w14:textId="77777777" w:rsidR="0029700B" w:rsidRDefault="007F41EC">
            <w:pPr>
              <w:spacing w:after="0" w:line="259" w:lineRule="auto"/>
              <w:ind w:left="58" w:right="0" w:firstLine="0"/>
              <w:jc w:val="left"/>
            </w:pPr>
            <w:r>
              <w:t xml:space="preserve">1.Smart metering </w:t>
            </w:r>
          </w:p>
          <w:p w14:paraId="4B57C52E" w14:textId="77777777" w:rsidR="0029700B" w:rsidRDefault="007F41EC">
            <w:pPr>
              <w:spacing w:after="0" w:line="253" w:lineRule="auto"/>
              <w:ind w:left="655" w:right="0" w:hanging="307"/>
              <w:jc w:val="left"/>
            </w:pPr>
            <w:r>
              <w:t xml:space="preserve">2.Distribution automation </w:t>
            </w:r>
          </w:p>
          <w:p w14:paraId="013460A3" w14:textId="77777777" w:rsidR="0029700B" w:rsidRDefault="007F41EC">
            <w:pPr>
              <w:spacing w:after="0" w:line="259" w:lineRule="auto"/>
              <w:ind w:left="33" w:right="0" w:firstLine="0"/>
              <w:jc w:val="center"/>
            </w:pPr>
            <w:r>
              <w:t xml:space="preserve">3.Smart Home </w:t>
            </w:r>
          </w:p>
          <w:p w14:paraId="516C0868" w14:textId="77777777" w:rsidR="0029700B" w:rsidRDefault="007F41EC">
            <w:pPr>
              <w:spacing w:after="0" w:line="259" w:lineRule="auto"/>
              <w:ind w:left="37" w:right="0" w:firstLine="0"/>
              <w:jc w:val="center"/>
            </w:pPr>
            <w:r>
              <w:t xml:space="preserve">4.Smart City </w:t>
            </w:r>
          </w:p>
          <w:p w14:paraId="388B6AA7" w14:textId="77777777" w:rsidR="0029700B" w:rsidRDefault="007F41EC">
            <w:pPr>
              <w:spacing w:after="0" w:line="259" w:lineRule="auto"/>
              <w:ind w:left="646" w:right="0" w:hanging="221"/>
              <w:jc w:val="left"/>
            </w:pPr>
            <w:r>
              <w:t xml:space="preserve">5.Industrial automation </w:t>
            </w:r>
          </w:p>
        </w:tc>
      </w:tr>
      <w:tr w:rsidR="0029700B" w14:paraId="635109D8" w14:textId="77777777">
        <w:trPr>
          <w:trHeight w:val="2355"/>
        </w:trPr>
        <w:tc>
          <w:tcPr>
            <w:tcW w:w="1620" w:type="dxa"/>
            <w:tcBorders>
              <w:top w:val="single" w:sz="4" w:space="0" w:color="000000"/>
              <w:left w:val="single" w:sz="4" w:space="0" w:color="000000"/>
              <w:bottom w:val="single" w:sz="4" w:space="0" w:color="000000"/>
              <w:right w:val="single" w:sz="4" w:space="0" w:color="000000"/>
            </w:tcBorders>
            <w:vAlign w:val="center"/>
          </w:tcPr>
          <w:p w14:paraId="01229829" w14:textId="77777777" w:rsidR="0029700B" w:rsidRDefault="007F41EC">
            <w:pPr>
              <w:spacing w:after="0" w:line="259" w:lineRule="auto"/>
              <w:ind w:left="363" w:right="0" w:firstLine="0"/>
              <w:jc w:val="center"/>
            </w:pPr>
            <w:r>
              <w:t xml:space="preserve"> </w:t>
            </w:r>
          </w:p>
          <w:p w14:paraId="2734067B" w14:textId="77777777" w:rsidR="0029700B" w:rsidRDefault="007F41EC">
            <w:pPr>
              <w:spacing w:after="0" w:line="259" w:lineRule="auto"/>
              <w:ind w:left="0" w:right="213" w:firstLine="0"/>
              <w:jc w:val="center"/>
            </w:pPr>
            <w:r>
              <w:rPr>
                <w:b/>
              </w:rPr>
              <w:t xml:space="preserve">ANT </w:t>
            </w:r>
          </w:p>
          <w:p w14:paraId="11E96F42" w14:textId="77777777" w:rsidR="0029700B" w:rsidRDefault="007F41EC">
            <w:pPr>
              <w:spacing w:after="0" w:line="259" w:lineRule="auto"/>
              <w:ind w:left="0" w:right="208" w:firstLine="0"/>
              <w:jc w:val="center"/>
            </w:pPr>
            <w:r>
              <w:t xml:space="preserve">2.4 GHz </w:t>
            </w:r>
          </w:p>
        </w:tc>
        <w:tc>
          <w:tcPr>
            <w:tcW w:w="3152" w:type="dxa"/>
            <w:tcBorders>
              <w:top w:val="single" w:sz="4" w:space="0" w:color="000000"/>
              <w:left w:val="single" w:sz="4" w:space="0" w:color="000000"/>
              <w:bottom w:val="single" w:sz="4" w:space="0" w:color="000000"/>
              <w:right w:val="single" w:sz="4" w:space="0" w:color="000000"/>
            </w:tcBorders>
            <w:vAlign w:val="center"/>
          </w:tcPr>
          <w:p w14:paraId="435DFC66" w14:textId="77777777" w:rsidR="0029700B" w:rsidRDefault="007F41EC">
            <w:pPr>
              <w:numPr>
                <w:ilvl w:val="0"/>
                <w:numId w:val="225"/>
              </w:numPr>
              <w:spacing w:after="3" w:line="238" w:lineRule="auto"/>
              <w:ind w:right="0" w:hanging="185"/>
              <w:jc w:val="left"/>
            </w:pPr>
            <w:r>
              <w:t xml:space="preserve">Low power mode supporting longer battery life </w:t>
            </w:r>
          </w:p>
          <w:p w14:paraId="07A8A6D8" w14:textId="77777777" w:rsidR="0029700B" w:rsidRDefault="007F41EC">
            <w:pPr>
              <w:numPr>
                <w:ilvl w:val="0"/>
                <w:numId w:val="225"/>
              </w:numPr>
              <w:spacing w:after="7" w:line="238" w:lineRule="auto"/>
              <w:ind w:right="0" w:hanging="185"/>
              <w:jc w:val="left"/>
            </w:pPr>
            <w:r>
              <w:t xml:space="preserve">Adopted by major mobile manufacturer </w:t>
            </w:r>
          </w:p>
          <w:p w14:paraId="6C1556BA" w14:textId="77777777" w:rsidR="0029700B" w:rsidRDefault="007F41EC">
            <w:pPr>
              <w:spacing w:after="0" w:line="259" w:lineRule="auto"/>
              <w:ind w:left="0" w:right="55" w:firstLine="0"/>
              <w:jc w:val="center"/>
            </w:pPr>
            <w:r>
              <w:t xml:space="preserve"> </w:t>
            </w:r>
          </w:p>
        </w:tc>
        <w:tc>
          <w:tcPr>
            <w:tcW w:w="2701" w:type="dxa"/>
            <w:tcBorders>
              <w:top w:val="single" w:sz="4" w:space="0" w:color="000000"/>
              <w:left w:val="single" w:sz="4" w:space="0" w:color="000000"/>
              <w:bottom w:val="single" w:sz="4" w:space="0" w:color="000000"/>
              <w:right w:val="single" w:sz="4" w:space="0" w:color="000000"/>
            </w:tcBorders>
          </w:tcPr>
          <w:p w14:paraId="09AD087F" w14:textId="77777777" w:rsidR="0029700B" w:rsidRDefault="007F41EC">
            <w:pPr>
              <w:spacing w:after="0" w:line="220" w:lineRule="auto"/>
              <w:ind w:left="0" w:right="0" w:firstLine="0"/>
              <w:jc w:val="center"/>
            </w:pPr>
            <w:r>
              <w:t xml:space="preserve">1BLE is giving direct competition to ANT as it </w:t>
            </w:r>
          </w:p>
          <w:p w14:paraId="4E2BAB68" w14:textId="77777777" w:rsidR="0029700B" w:rsidRDefault="007F41EC">
            <w:pPr>
              <w:spacing w:after="14" w:line="216" w:lineRule="auto"/>
              <w:ind w:left="95" w:right="0" w:hanging="42"/>
              <w:jc w:val="center"/>
            </w:pPr>
            <w:r>
              <w:t xml:space="preserve">is already supported by all the Mobile manufacturer </w:t>
            </w:r>
          </w:p>
          <w:p w14:paraId="7C5B8241" w14:textId="77777777" w:rsidR="0029700B" w:rsidRDefault="007F41EC">
            <w:pPr>
              <w:spacing w:after="0" w:line="259" w:lineRule="auto"/>
              <w:ind w:left="0" w:right="250" w:firstLine="0"/>
              <w:jc w:val="center"/>
            </w:pPr>
            <w:r>
              <w:t xml:space="preserve">2 Not all mobile </w:t>
            </w:r>
          </w:p>
          <w:p w14:paraId="5DA0F0C5" w14:textId="77777777" w:rsidR="0029700B" w:rsidRDefault="007F41EC">
            <w:pPr>
              <w:spacing w:after="0" w:line="259" w:lineRule="auto"/>
              <w:ind w:left="0" w:right="63" w:firstLine="0"/>
              <w:jc w:val="center"/>
            </w:pPr>
            <w:r>
              <w:t xml:space="preserve">Manufacturer are </w:t>
            </w:r>
          </w:p>
          <w:p w14:paraId="0241AAD5" w14:textId="77777777" w:rsidR="0029700B" w:rsidRDefault="007F41EC">
            <w:pPr>
              <w:spacing w:after="0" w:line="259" w:lineRule="auto"/>
              <w:ind w:left="888" w:right="0" w:hanging="372"/>
              <w:jc w:val="left"/>
            </w:pPr>
            <w:r>
              <w:t xml:space="preserve">Supporting ANT hardware </w:t>
            </w:r>
          </w:p>
        </w:tc>
        <w:tc>
          <w:tcPr>
            <w:tcW w:w="2429" w:type="dxa"/>
            <w:tcBorders>
              <w:top w:val="single" w:sz="4" w:space="0" w:color="000000"/>
              <w:left w:val="single" w:sz="4" w:space="0" w:color="000000"/>
              <w:bottom w:val="single" w:sz="4" w:space="0" w:color="000000"/>
              <w:right w:val="single" w:sz="4" w:space="0" w:color="000000"/>
            </w:tcBorders>
            <w:vAlign w:val="center"/>
          </w:tcPr>
          <w:p w14:paraId="2C436B1F" w14:textId="77777777" w:rsidR="0029700B" w:rsidRDefault="007F41EC">
            <w:pPr>
              <w:numPr>
                <w:ilvl w:val="0"/>
                <w:numId w:val="226"/>
              </w:numPr>
              <w:spacing w:after="0" w:line="259" w:lineRule="auto"/>
              <w:ind w:right="0" w:hanging="245"/>
              <w:jc w:val="left"/>
            </w:pPr>
            <w:r>
              <w:t xml:space="preserve">Fitness device </w:t>
            </w:r>
          </w:p>
          <w:p w14:paraId="31715184" w14:textId="77777777" w:rsidR="0029700B" w:rsidRDefault="007F41EC">
            <w:pPr>
              <w:numPr>
                <w:ilvl w:val="0"/>
                <w:numId w:val="226"/>
              </w:numPr>
              <w:spacing w:after="0" w:line="259" w:lineRule="auto"/>
              <w:ind w:right="0" w:hanging="245"/>
              <w:jc w:val="left"/>
            </w:pPr>
            <w:r>
              <w:t xml:space="preserve">Healthcare device </w:t>
            </w:r>
          </w:p>
        </w:tc>
      </w:tr>
    </w:tbl>
    <w:p w14:paraId="36F39BF4" w14:textId="77777777" w:rsidR="0029700B" w:rsidRDefault="007F41EC">
      <w:pPr>
        <w:ind w:left="1971" w:right="838"/>
      </w:pPr>
      <w:r>
        <w:t xml:space="preserve">Table 5.4 Comparison of Cellular Communication Technologies </w:t>
      </w:r>
    </w:p>
    <w:tbl>
      <w:tblPr>
        <w:tblStyle w:val="TableGrid"/>
        <w:tblW w:w="9902" w:type="dxa"/>
        <w:tblInd w:w="36" w:type="dxa"/>
        <w:tblCellMar>
          <w:top w:w="7" w:type="dxa"/>
          <w:left w:w="0" w:type="dxa"/>
          <w:bottom w:w="0" w:type="dxa"/>
          <w:right w:w="0" w:type="dxa"/>
        </w:tblCellMar>
        <w:tblLook w:val="04A0" w:firstRow="1" w:lastRow="0" w:firstColumn="1" w:lastColumn="0" w:noHBand="0" w:noVBand="1"/>
      </w:tblPr>
      <w:tblGrid>
        <w:gridCol w:w="1621"/>
        <w:gridCol w:w="3135"/>
        <w:gridCol w:w="2897"/>
        <w:gridCol w:w="2249"/>
      </w:tblGrid>
      <w:tr w:rsidR="0029700B" w14:paraId="77AD71DD" w14:textId="77777777">
        <w:trPr>
          <w:trHeight w:val="3495"/>
        </w:trPr>
        <w:tc>
          <w:tcPr>
            <w:tcW w:w="1620" w:type="dxa"/>
            <w:tcBorders>
              <w:top w:val="single" w:sz="4" w:space="0" w:color="000000"/>
              <w:left w:val="single" w:sz="4" w:space="0" w:color="000000"/>
              <w:bottom w:val="single" w:sz="4" w:space="0" w:color="000000"/>
              <w:right w:val="single" w:sz="4" w:space="0" w:color="000000"/>
            </w:tcBorders>
            <w:vAlign w:val="center"/>
          </w:tcPr>
          <w:p w14:paraId="3AB2BC7A" w14:textId="77777777" w:rsidR="0029700B" w:rsidRDefault="007F41EC">
            <w:pPr>
              <w:spacing w:after="0" w:line="259" w:lineRule="auto"/>
              <w:ind w:left="-4" w:right="0" w:firstLine="0"/>
              <w:jc w:val="left"/>
            </w:pPr>
            <w:r>
              <w:t xml:space="preserve"> </w:t>
            </w:r>
            <w:r>
              <w:rPr>
                <w:b/>
              </w:rPr>
              <w:t xml:space="preserve">Cellular (2G- </w:t>
            </w:r>
          </w:p>
          <w:p w14:paraId="75F5702E" w14:textId="77777777" w:rsidR="0029700B" w:rsidRDefault="007F41EC">
            <w:pPr>
              <w:spacing w:after="0" w:line="259" w:lineRule="auto"/>
              <w:ind w:left="144" w:right="0" w:firstLine="0"/>
              <w:jc w:val="left"/>
            </w:pPr>
            <w:r>
              <w:rPr>
                <w:b/>
              </w:rPr>
              <w:t xml:space="preserve">GSM/ EDGE, </w:t>
            </w:r>
          </w:p>
          <w:p w14:paraId="63DD8913" w14:textId="77777777" w:rsidR="0029700B" w:rsidRDefault="007F41EC">
            <w:pPr>
              <w:spacing w:after="0" w:line="259" w:lineRule="auto"/>
              <w:ind w:left="130" w:right="0" w:firstLine="0"/>
              <w:jc w:val="left"/>
            </w:pPr>
            <w:r>
              <w:rPr>
                <w:b/>
              </w:rPr>
              <w:t xml:space="preserve">3G-UMTS,4G- </w:t>
            </w:r>
          </w:p>
          <w:p w14:paraId="44E07B30" w14:textId="77777777" w:rsidR="0029700B" w:rsidRDefault="007F41EC">
            <w:pPr>
              <w:spacing w:after="0" w:line="259" w:lineRule="auto"/>
              <w:ind w:left="71" w:right="0" w:firstLine="0"/>
              <w:jc w:val="center"/>
            </w:pPr>
            <w:r>
              <w:rPr>
                <w:b/>
              </w:rPr>
              <w:t xml:space="preserve">LTE) </w:t>
            </w:r>
          </w:p>
          <w:p w14:paraId="72E2BFBE" w14:textId="77777777" w:rsidR="0029700B" w:rsidRDefault="007F41EC">
            <w:pPr>
              <w:spacing w:after="0" w:line="259" w:lineRule="auto"/>
              <w:ind w:left="152" w:right="0" w:firstLine="0"/>
              <w:jc w:val="left"/>
            </w:pPr>
            <w:r>
              <w:t xml:space="preserve">For India, </w:t>
            </w:r>
          </w:p>
          <w:p w14:paraId="7FE2DE05" w14:textId="77777777" w:rsidR="0029700B" w:rsidRDefault="007F41EC">
            <w:pPr>
              <w:spacing w:after="0" w:line="259" w:lineRule="auto"/>
              <w:ind w:left="140" w:right="0" w:firstLine="0"/>
              <w:jc w:val="left"/>
            </w:pPr>
            <w:r>
              <w:t xml:space="preserve">900 MHz, </w:t>
            </w:r>
          </w:p>
          <w:p w14:paraId="3D6C6BB7" w14:textId="77777777" w:rsidR="0029700B" w:rsidRDefault="007F41EC">
            <w:pPr>
              <w:spacing w:after="0" w:line="259" w:lineRule="auto"/>
              <w:ind w:left="58" w:right="0" w:firstLine="0"/>
              <w:jc w:val="left"/>
            </w:pPr>
            <w:r>
              <w:t xml:space="preserve">1800 MHz, </w:t>
            </w:r>
          </w:p>
          <w:p w14:paraId="036D15BD" w14:textId="77777777" w:rsidR="0029700B" w:rsidRDefault="007F41EC">
            <w:pPr>
              <w:spacing w:after="0" w:line="242" w:lineRule="auto"/>
              <w:ind w:left="411" w:right="117" w:hanging="312"/>
              <w:jc w:val="left"/>
            </w:pPr>
            <w:r>
              <w:t xml:space="preserve">2100 MHz and </w:t>
            </w:r>
          </w:p>
          <w:p w14:paraId="0AE7A75D" w14:textId="77777777" w:rsidR="0029700B" w:rsidRDefault="007F41EC">
            <w:pPr>
              <w:spacing w:after="0" w:line="259" w:lineRule="auto"/>
              <w:ind w:left="-46" w:right="0" w:firstLine="0"/>
              <w:jc w:val="left"/>
            </w:pPr>
            <w:r>
              <w:t xml:space="preserve">2300 </w:t>
            </w:r>
            <w:proofErr w:type="gramStart"/>
            <w:r>
              <w:t>MHz .</w:t>
            </w:r>
            <w:proofErr w:type="gramEnd"/>
            <w:r>
              <w:t xml:space="preserve"> </w:t>
            </w:r>
          </w:p>
        </w:tc>
        <w:tc>
          <w:tcPr>
            <w:tcW w:w="3135" w:type="dxa"/>
            <w:tcBorders>
              <w:top w:val="single" w:sz="4" w:space="0" w:color="000000"/>
              <w:left w:val="single" w:sz="4" w:space="0" w:color="000000"/>
              <w:bottom w:val="single" w:sz="4" w:space="0" w:color="000000"/>
              <w:right w:val="single" w:sz="4" w:space="0" w:color="000000"/>
            </w:tcBorders>
          </w:tcPr>
          <w:p w14:paraId="740C5AFF" w14:textId="77777777" w:rsidR="0029700B" w:rsidRDefault="007F41EC">
            <w:pPr>
              <w:numPr>
                <w:ilvl w:val="0"/>
                <w:numId w:val="227"/>
              </w:numPr>
              <w:spacing w:after="0" w:line="259" w:lineRule="auto"/>
              <w:ind w:left="516" w:right="0" w:hanging="361"/>
              <w:jc w:val="center"/>
            </w:pPr>
            <w:r>
              <w:t xml:space="preserve">Mature technology </w:t>
            </w:r>
          </w:p>
          <w:p w14:paraId="190BDC07" w14:textId="77777777" w:rsidR="0029700B" w:rsidRDefault="007F41EC">
            <w:pPr>
              <w:numPr>
                <w:ilvl w:val="0"/>
                <w:numId w:val="227"/>
              </w:numPr>
              <w:spacing w:after="1" w:line="259" w:lineRule="auto"/>
              <w:ind w:left="516" w:right="0" w:hanging="361"/>
              <w:jc w:val="center"/>
            </w:pPr>
            <w:r>
              <w:t xml:space="preserve">Developed by global </w:t>
            </w:r>
          </w:p>
          <w:p w14:paraId="7704C7E4" w14:textId="77777777" w:rsidR="0029700B" w:rsidRDefault="007F41EC">
            <w:pPr>
              <w:numPr>
                <w:ilvl w:val="0"/>
                <w:numId w:val="227"/>
              </w:numPr>
              <w:spacing w:after="0" w:line="259" w:lineRule="auto"/>
              <w:ind w:left="516" w:right="0" w:hanging="361"/>
              <w:jc w:val="center"/>
            </w:pPr>
            <w:r>
              <w:t xml:space="preserve">community of 400+ </w:t>
            </w:r>
          </w:p>
          <w:p w14:paraId="0D755D62" w14:textId="77777777" w:rsidR="0029700B" w:rsidRDefault="007F41EC">
            <w:pPr>
              <w:numPr>
                <w:ilvl w:val="0"/>
                <w:numId w:val="227"/>
              </w:numPr>
              <w:spacing w:after="8" w:line="251" w:lineRule="auto"/>
              <w:ind w:left="516" w:right="0" w:hanging="361"/>
              <w:jc w:val="center"/>
            </w:pPr>
            <w:r>
              <w:t xml:space="preserve">companies from 39 countries </w:t>
            </w:r>
          </w:p>
          <w:p w14:paraId="6A8C2D46" w14:textId="77777777" w:rsidR="0029700B" w:rsidRDefault="007F41EC">
            <w:pPr>
              <w:numPr>
                <w:ilvl w:val="0"/>
                <w:numId w:val="227"/>
              </w:numPr>
              <w:spacing w:after="0" w:line="259" w:lineRule="auto"/>
              <w:ind w:left="516" w:right="0" w:hanging="361"/>
              <w:jc w:val="center"/>
            </w:pPr>
            <w:r>
              <w:t xml:space="preserve">Rapid deployment </w:t>
            </w:r>
          </w:p>
          <w:p w14:paraId="1EB1CADF" w14:textId="77777777" w:rsidR="0029700B" w:rsidRDefault="007F41EC">
            <w:pPr>
              <w:numPr>
                <w:ilvl w:val="0"/>
                <w:numId w:val="227"/>
              </w:numPr>
              <w:spacing w:after="0" w:line="251" w:lineRule="auto"/>
              <w:ind w:left="516" w:right="0" w:hanging="361"/>
              <w:jc w:val="center"/>
            </w:pPr>
            <w:r>
              <w:t xml:space="preserve">Communication modules are low cost and </w:t>
            </w:r>
          </w:p>
          <w:p w14:paraId="25C08AD4" w14:textId="77777777" w:rsidR="0029700B" w:rsidRDefault="007F41EC">
            <w:pPr>
              <w:spacing w:after="0" w:line="259" w:lineRule="auto"/>
              <w:ind w:left="422" w:right="0" w:firstLine="0"/>
              <w:jc w:val="center"/>
            </w:pPr>
            <w:r>
              <w:t xml:space="preserve">standardized. </w:t>
            </w:r>
          </w:p>
          <w:p w14:paraId="669ABB3C" w14:textId="77777777" w:rsidR="0029700B" w:rsidRDefault="007F41EC">
            <w:pPr>
              <w:numPr>
                <w:ilvl w:val="0"/>
                <w:numId w:val="227"/>
              </w:numPr>
              <w:spacing w:after="0" w:line="259" w:lineRule="auto"/>
              <w:ind w:left="516" w:right="0" w:hanging="361"/>
              <w:jc w:val="center"/>
            </w:pPr>
            <w:r>
              <w:t xml:space="preserve">Roaming </w:t>
            </w:r>
          </w:p>
          <w:p w14:paraId="590DCCEE" w14:textId="77777777" w:rsidR="0029700B" w:rsidRDefault="007F41EC">
            <w:pPr>
              <w:numPr>
                <w:ilvl w:val="0"/>
                <w:numId w:val="227"/>
              </w:numPr>
              <w:spacing w:after="1" w:line="259" w:lineRule="auto"/>
              <w:ind w:left="516" w:right="0" w:hanging="361"/>
              <w:jc w:val="center"/>
            </w:pPr>
            <w:proofErr w:type="spellStart"/>
            <w:r>
              <w:t>Wideavailability</w:t>
            </w:r>
            <w:proofErr w:type="spellEnd"/>
            <w:r>
              <w:t xml:space="preserve"> of </w:t>
            </w:r>
          </w:p>
          <w:p w14:paraId="017BA207" w14:textId="77777777" w:rsidR="0029700B" w:rsidRDefault="007F41EC">
            <w:pPr>
              <w:numPr>
                <w:ilvl w:val="0"/>
                <w:numId w:val="227"/>
              </w:numPr>
              <w:spacing w:after="0" w:line="259" w:lineRule="auto"/>
              <w:ind w:left="516" w:right="0" w:hanging="361"/>
              <w:jc w:val="center"/>
            </w:pPr>
            <w:r>
              <w:t xml:space="preserve">Network Infrastructure </w:t>
            </w:r>
          </w:p>
        </w:tc>
        <w:tc>
          <w:tcPr>
            <w:tcW w:w="2897" w:type="dxa"/>
            <w:tcBorders>
              <w:top w:val="single" w:sz="4" w:space="0" w:color="000000"/>
              <w:left w:val="single" w:sz="4" w:space="0" w:color="000000"/>
              <w:bottom w:val="single" w:sz="4" w:space="0" w:color="000000"/>
              <w:right w:val="single" w:sz="4" w:space="0" w:color="000000"/>
            </w:tcBorders>
            <w:vAlign w:val="center"/>
          </w:tcPr>
          <w:p w14:paraId="7F0398AB" w14:textId="77777777" w:rsidR="0029700B" w:rsidRDefault="007F41EC">
            <w:pPr>
              <w:numPr>
                <w:ilvl w:val="0"/>
                <w:numId w:val="228"/>
              </w:numPr>
              <w:spacing w:after="0" w:line="259" w:lineRule="auto"/>
              <w:ind w:right="0" w:hanging="271"/>
              <w:jc w:val="left"/>
            </w:pPr>
            <w:r>
              <w:t xml:space="preserve">Coverage not 100% </w:t>
            </w:r>
          </w:p>
          <w:p w14:paraId="4804C5D1" w14:textId="77777777" w:rsidR="0029700B" w:rsidRDefault="007F41EC">
            <w:pPr>
              <w:numPr>
                <w:ilvl w:val="0"/>
                <w:numId w:val="228"/>
              </w:numPr>
              <w:spacing w:after="0" w:line="259" w:lineRule="auto"/>
              <w:ind w:right="0" w:hanging="271"/>
              <w:jc w:val="left"/>
            </w:pPr>
            <w:r>
              <w:t xml:space="preserve">Reliability not the best </w:t>
            </w:r>
          </w:p>
          <w:p w14:paraId="7A25C54E" w14:textId="77777777" w:rsidR="0029700B" w:rsidRDefault="007F41EC">
            <w:pPr>
              <w:numPr>
                <w:ilvl w:val="0"/>
                <w:numId w:val="228"/>
              </w:numPr>
              <w:spacing w:after="0" w:line="251" w:lineRule="auto"/>
              <w:ind w:right="0" w:hanging="271"/>
              <w:jc w:val="left"/>
            </w:pPr>
            <w:r>
              <w:t xml:space="preserve">Short technology life- </w:t>
            </w:r>
            <w:r>
              <w:t xml:space="preserve">cycle (2G, EDGE, 3G, </w:t>
            </w:r>
          </w:p>
          <w:p w14:paraId="160F2E22" w14:textId="77777777" w:rsidR="0029700B" w:rsidRDefault="007F41EC">
            <w:pPr>
              <w:spacing w:after="0" w:line="259" w:lineRule="auto"/>
              <w:ind w:left="430" w:right="0" w:firstLine="0"/>
              <w:jc w:val="center"/>
            </w:pPr>
            <w:r>
              <w:t xml:space="preserve">LTE etc.) </w:t>
            </w:r>
          </w:p>
        </w:tc>
        <w:tc>
          <w:tcPr>
            <w:tcW w:w="2249" w:type="dxa"/>
            <w:tcBorders>
              <w:top w:val="single" w:sz="4" w:space="0" w:color="000000"/>
              <w:left w:val="single" w:sz="4" w:space="0" w:color="000000"/>
              <w:bottom w:val="single" w:sz="4" w:space="0" w:color="000000"/>
              <w:right w:val="single" w:sz="4" w:space="0" w:color="000000"/>
            </w:tcBorders>
            <w:vAlign w:val="center"/>
          </w:tcPr>
          <w:p w14:paraId="5F699E4C" w14:textId="77777777" w:rsidR="0029700B" w:rsidRDefault="007F41EC">
            <w:pPr>
              <w:numPr>
                <w:ilvl w:val="0"/>
                <w:numId w:val="229"/>
              </w:numPr>
              <w:spacing w:after="0" w:line="259" w:lineRule="auto"/>
              <w:ind w:right="0" w:hanging="360"/>
              <w:jc w:val="left"/>
            </w:pPr>
            <w:r>
              <w:t xml:space="preserve">Tele-Health </w:t>
            </w:r>
          </w:p>
          <w:p w14:paraId="71EAC28A" w14:textId="77777777" w:rsidR="0029700B" w:rsidRDefault="007F41EC">
            <w:pPr>
              <w:numPr>
                <w:ilvl w:val="0"/>
                <w:numId w:val="229"/>
              </w:numPr>
              <w:spacing w:after="0" w:line="255" w:lineRule="auto"/>
              <w:ind w:right="0" w:hanging="360"/>
              <w:jc w:val="left"/>
            </w:pPr>
            <w:r>
              <w:t xml:space="preserve">Remote Health Monitoring </w:t>
            </w:r>
          </w:p>
          <w:p w14:paraId="56362EC7" w14:textId="77777777" w:rsidR="0029700B" w:rsidRDefault="007F41EC">
            <w:pPr>
              <w:numPr>
                <w:ilvl w:val="0"/>
                <w:numId w:val="229"/>
              </w:numPr>
              <w:spacing w:after="0" w:line="259" w:lineRule="auto"/>
              <w:ind w:right="0" w:hanging="360"/>
              <w:jc w:val="left"/>
            </w:pPr>
            <w:r>
              <w:t xml:space="preserve">Smart metering </w:t>
            </w:r>
          </w:p>
        </w:tc>
      </w:tr>
      <w:tr w:rsidR="0029700B" w14:paraId="30A899C7" w14:textId="77777777">
        <w:trPr>
          <w:trHeight w:val="2237"/>
        </w:trPr>
        <w:tc>
          <w:tcPr>
            <w:tcW w:w="1620" w:type="dxa"/>
            <w:tcBorders>
              <w:top w:val="single" w:sz="4" w:space="0" w:color="000000"/>
              <w:left w:val="single" w:sz="4" w:space="0" w:color="000000"/>
              <w:bottom w:val="single" w:sz="4" w:space="0" w:color="000000"/>
              <w:right w:val="single" w:sz="4" w:space="0" w:color="000000"/>
            </w:tcBorders>
            <w:vAlign w:val="center"/>
          </w:tcPr>
          <w:p w14:paraId="53F628DD" w14:textId="77777777" w:rsidR="0029700B" w:rsidRDefault="007F41EC">
            <w:pPr>
              <w:spacing w:after="0" w:line="259" w:lineRule="auto"/>
              <w:ind w:left="168" w:right="0" w:firstLine="0"/>
              <w:jc w:val="center"/>
            </w:pPr>
            <w:r>
              <w:t xml:space="preserve"> </w:t>
            </w:r>
          </w:p>
          <w:p w14:paraId="258A909C" w14:textId="77777777" w:rsidR="0029700B" w:rsidRDefault="007F41EC">
            <w:pPr>
              <w:spacing w:after="0" w:line="259" w:lineRule="auto"/>
              <w:ind w:left="89" w:right="0" w:firstLine="0"/>
              <w:jc w:val="left"/>
            </w:pPr>
            <w:r>
              <w:rPr>
                <w:b/>
              </w:rPr>
              <w:t xml:space="preserve">Cellular: </w:t>
            </w:r>
          </w:p>
          <w:p w14:paraId="4FDA80D8" w14:textId="77777777" w:rsidR="0029700B" w:rsidRDefault="007F41EC">
            <w:pPr>
              <w:spacing w:after="0" w:line="259" w:lineRule="auto"/>
              <w:ind w:left="-20" w:right="0" w:firstLine="0"/>
              <w:jc w:val="left"/>
            </w:pPr>
            <w:r>
              <w:rPr>
                <w:b/>
              </w:rPr>
              <w:t xml:space="preserve">    </w:t>
            </w:r>
            <w:proofErr w:type="gramStart"/>
            <w:r>
              <w:rPr>
                <w:b/>
              </w:rPr>
              <w:t>EC  GSM</w:t>
            </w:r>
            <w:proofErr w:type="gramEnd"/>
            <w:r>
              <w:rPr>
                <w:b/>
              </w:rPr>
              <w:t xml:space="preserve"> IoT </w:t>
            </w:r>
          </w:p>
          <w:p w14:paraId="0C8DC5F3" w14:textId="77777777" w:rsidR="0029700B" w:rsidRDefault="007F41EC">
            <w:pPr>
              <w:spacing w:after="0" w:line="259" w:lineRule="auto"/>
              <w:ind w:left="46" w:right="0" w:firstLine="0"/>
              <w:jc w:val="left"/>
            </w:pPr>
            <w:r>
              <w:t xml:space="preserve">2 G Bands </w:t>
            </w:r>
          </w:p>
        </w:tc>
        <w:tc>
          <w:tcPr>
            <w:tcW w:w="3135" w:type="dxa"/>
            <w:tcBorders>
              <w:top w:val="single" w:sz="4" w:space="0" w:color="000000"/>
              <w:left w:val="single" w:sz="4" w:space="0" w:color="000000"/>
              <w:bottom w:val="single" w:sz="4" w:space="0" w:color="000000"/>
              <w:right w:val="single" w:sz="4" w:space="0" w:color="000000"/>
            </w:tcBorders>
            <w:vAlign w:val="center"/>
          </w:tcPr>
          <w:p w14:paraId="35EFA8D6" w14:textId="77777777" w:rsidR="0029700B" w:rsidRDefault="007F41EC">
            <w:pPr>
              <w:spacing w:after="2" w:line="251" w:lineRule="auto"/>
              <w:ind w:left="0" w:right="0" w:firstLine="0"/>
              <w:jc w:val="center"/>
            </w:pPr>
            <w:r>
              <w:t xml:space="preserve">Network infrastructure is backwards-compatible to </w:t>
            </w:r>
          </w:p>
          <w:p w14:paraId="462CDE00" w14:textId="77777777" w:rsidR="0029700B" w:rsidRDefault="007F41EC">
            <w:pPr>
              <w:spacing w:after="0" w:line="259" w:lineRule="auto"/>
              <w:ind w:left="36" w:right="0" w:firstLine="0"/>
              <w:jc w:val="center"/>
            </w:pPr>
            <w:r>
              <w:t xml:space="preserve">previous releases to allow the technology to be introduced into existing GSM networks </w:t>
            </w:r>
          </w:p>
        </w:tc>
        <w:tc>
          <w:tcPr>
            <w:tcW w:w="2897" w:type="dxa"/>
            <w:tcBorders>
              <w:top w:val="single" w:sz="4" w:space="0" w:color="000000"/>
              <w:left w:val="single" w:sz="4" w:space="0" w:color="000000"/>
              <w:bottom w:val="single" w:sz="4" w:space="0" w:color="000000"/>
              <w:right w:val="single" w:sz="4" w:space="0" w:color="000000"/>
            </w:tcBorders>
            <w:vAlign w:val="center"/>
          </w:tcPr>
          <w:p w14:paraId="424D920C" w14:textId="77777777" w:rsidR="0029700B" w:rsidRDefault="007F41EC">
            <w:pPr>
              <w:spacing w:after="0" w:line="259" w:lineRule="auto"/>
              <w:ind w:left="0" w:right="0" w:firstLine="0"/>
              <w:jc w:val="center"/>
            </w:pPr>
            <w:r>
              <w:t xml:space="preserve">Eco system is yet to be developed </w:t>
            </w:r>
          </w:p>
        </w:tc>
        <w:tc>
          <w:tcPr>
            <w:tcW w:w="2249" w:type="dxa"/>
            <w:tcBorders>
              <w:top w:val="single" w:sz="4" w:space="0" w:color="000000"/>
              <w:left w:val="single" w:sz="4" w:space="0" w:color="000000"/>
              <w:bottom w:val="single" w:sz="4" w:space="0" w:color="000000"/>
              <w:right w:val="single" w:sz="4" w:space="0" w:color="000000"/>
            </w:tcBorders>
          </w:tcPr>
          <w:p w14:paraId="34E8AD5A" w14:textId="77777777" w:rsidR="0029700B" w:rsidRDefault="007F41EC">
            <w:pPr>
              <w:numPr>
                <w:ilvl w:val="0"/>
                <w:numId w:val="230"/>
              </w:numPr>
              <w:spacing w:after="1"/>
              <w:ind w:right="0" w:hanging="214"/>
              <w:jc w:val="left"/>
            </w:pPr>
            <w:r>
              <w:t xml:space="preserve">Smart cities and homes </w:t>
            </w:r>
          </w:p>
          <w:p w14:paraId="5D4F2B1D" w14:textId="77777777" w:rsidR="0029700B" w:rsidRDefault="007F41EC">
            <w:pPr>
              <w:numPr>
                <w:ilvl w:val="0"/>
                <w:numId w:val="230"/>
              </w:numPr>
              <w:spacing w:after="0" w:line="259" w:lineRule="auto"/>
              <w:ind w:right="0" w:hanging="214"/>
              <w:jc w:val="left"/>
            </w:pPr>
            <w:r>
              <w:t xml:space="preserve">Smart utilities </w:t>
            </w:r>
          </w:p>
          <w:p w14:paraId="4135D412" w14:textId="77777777" w:rsidR="0029700B" w:rsidRDefault="007F41EC">
            <w:pPr>
              <w:numPr>
                <w:ilvl w:val="0"/>
                <w:numId w:val="230"/>
              </w:numPr>
              <w:spacing w:after="0" w:line="259" w:lineRule="auto"/>
              <w:ind w:right="0" w:hanging="214"/>
              <w:jc w:val="left"/>
            </w:pPr>
            <w:r>
              <w:t xml:space="preserve">Wearables </w:t>
            </w:r>
          </w:p>
          <w:p w14:paraId="49159CE4" w14:textId="77777777" w:rsidR="0029700B" w:rsidRDefault="007F41EC">
            <w:pPr>
              <w:numPr>
                <w:ilvl w:val="0"/>
                <w:numId w:val="230"/>
              </w:numPr>
              <w:spacing w:after="0" w:line="259" w:lineRule="auto"/>
              <w:ind w:right="0" w:hanging="214"/>
              <w:jc w:val="left"/>
            </w:pPr>
            <w:r>
              <w:t xml:space="preserve">Smart energy </w:t>
            </w:r>
          </w:p>
          <w:p w14:paraId="5D30B550" w14:textId="77777777" w:rsidR="0029700B" w:rsidRDefault="007F41EC">
            <w:pPr>
              <w:numPr>
                <w:ilvl w:val="0"/>
                <w:numId w:val="230"/>
              </w:numPr>
              <w:spacing w:after="0" w:line="259" w:lineRule="auto"/>
              <w:ind w:right="0" w:hanging="214"/>
              <w:jc w:val="left"/>
            </w:pPr>
            <w:r>
              <w:t xml:space="preserve">Intelligent transport systems </w:t>
            </w:r>
          </w:p>
        </w:tc>
      </w:tr>
      <w:tr w:rsidR="0029700B" w14:paraId="09EAEE65" w14:textId="77777777">
        <w:trPr>
          <w:trHeight w:val="5675"/>
        </w:trPr>
        <w:tc>
          <w:tcPr>
            <w:tcW w:w="1620" w:type="dxa"/>
            <w:tcBorders>
              <w:top w:val="single" w:sz="4" w:space="0" w:color="000000"/>
              <w:left w:val="single" w:sz="4" w:space="0" w:color="000000"/>
              <w:bottom w:val="single" w:sz="4" w:space="0" w:color="000000"/>
              <w:right w:val="single" w:sz="4" w:space="0" w:color="000000"/>
            </w:tcBorders>
            <w:vAlign w:val="center"/>
          </w:tcPr>
          <w:p w14:paraId="4F20275B" w14:textId="77777777" w:rsidR="0029700B" w:rsidRDefault="007F41EC">
            <w:pPr>
              <w:spacing w:after="0" w:line="259" w:lineRule="auto"/>
              <w:ind w:left="67" w:right="0" w:firstLine="0"/>
              <w:jc w:val="left"/>
            </w:pPr>
            <w:r>
              <w:rPr>
                <w:b/>
              </w:rPr>
              <w:lastRenderedPageBreak/>
              <w:t xml:space="preserve">Cellular: </w:t>
            </w:r>
          </w:p>
          <w:p w14:paraId="1F92B384" w14:textId="77777777" w:rsidR="0029700B" w:rsidRDefault="007F41EC">
            <w:pPr>
              <w:spacing w:after="0" w:line="259" w:lineRule="auto"/>
              <w:ind w:left="113" w:right="0" w:firstLine="0"/>
              <w:jc w:val="left"/>
            </w:pPr>
            <w:r>
              <w:rPr>
                <w:b/>
              </w:rPr>
              <w:t xml:space="preserve">N B- IoT </w:t>
            </w:r>
          </w:p>
          <w:p w14:paraId="59FD802E" w14:textId="77777777" w:rsidR="0029700B" w:rsidRDefault="007F41EC">
            <w:pPr>
              <w:spacing w:after="0" w:line="259" w:lineRule="auto"/>
              <w:ind w:left="-58" w:right="0" w:firstLine="0"/>
              <w:jc w:val="left"/>
            </w:pPr>
            <w:r>
              <w:t xml:space="preserve">Conventional </w:t>
            </w:r>
          </w:p>
          <w:p w14:paraId="6D2B4B83" w14:textId="77777777" w:rsidR="0029700B" w:rsidRDefault="007F41EC">
            <w:pPr>
              <w:spacing w:after="0" w:line="259" w:lineRule="auto"/>
              <w:ind w:left="-62" w:right="0" w:firstLine="0"/>
              <w:jc w:val="left"/>
            </w:pPr>
            <w:r>
              <w:t xml:space="preserve">LTE cellular </w:t>
            </w:r>
          </w:p>
          <w:p w14:paraId="30FCC286" w14:textId="77777777" w:rsidR="0029700B" w:rsidRDefault="007F41EC">
            <w:pPr>
              <w:spacing w:after="0" w:line="259" w:lineRule="auto"/>
              <w:ind w:left="24" w:right="0" w:firstLine="0"/>
              <w:jc w:val="left"/>
            </w:pPr>
            <w:r>
              <w:t xml:space="preserve">Bands like </w:t>
            </w:r>
          </w:p>
          <w:p w14:paraId="6BBF51BD" w14:textId="77777777" w:rsidR="0029700B" w:rsidRDefault="007F41EC">
            <w:pPr>
              <w:spacing w:after="0" w:line="259" w:lineRule="auto"/>
              <w:ind w:left="77" w:right="0" w:firstLine="0"/>
              <w:jc w:val="left"/>
            </w:pPr>
            <w:r>
              <w:t xml:space="preserve">700 MHz, </w:t>
            </w:r>
          </w:p>
          <w:p w14:paraId="25AFAF4E" w14:textId="77777777" w:rsidR="0029700B" w:rsidRDefault="007F41EC">
            <w:pPr>
              <w:spacing w:after="0" w:line="253" w:lineRule="auto"/>
              <w:ind w:left="370" w:right="278" w:hanging="257"/>
              <w:jc w:val="left"/>
            </w:pPr>
            <w:r>
              <w:t xml:space="preserve">800 MHz and </w:t>
            </w:r>
          </w:p>
          <w:p w14:paraId="5FE50FB0" w14:textId="77777777" w:rsidR="0029700B" w:rsidRDefault="007F41EC">
            <w:pPr>
              <w:spacing w:after="3" w:line="251" w:lineRule="auto"/>
              <w:ind w:left="353" w:right="269" w:hanging="228"/>
              <w:jc w:val="left"/>
            </w:pPr>
            <w:r>
              <w:t xml:space="preserve">900MHz, and </w:t>
            </w:r>
          </w:p>
          <w:p w14:paraId="7197B04C" w14:textId="77777777" w:rsidR="0029700B" w:rsidRDefault="007F41EC">
            <w:pPr>
              <w:spacing w:after="0" w:line="259" w:lineRule="auto"/>
              <w:ind w:left="41" w:right="0" w:firstLine="0"/>
              <w:jc w:val="left"/>
            </w:pPr>
            <w:r>
              <w:t xml:space="preserve">re- farmed </w:t>
            </w:r>
          </w:p>
          <w:p w14:paraId="635339E2" w14:textId="77777777" w:rsidR="0029700B" w:rsidRDefault="007F41EC">
            <w:pPr>
              <w:spacing w:after="0" w:line="259" w:lineRule="auto"/>
              <w:ind w:left="144" w:right="0" w:firstLine="0"/>
              <w:jc w:val="left"/>
            </w:pPr>
            <w:r>
              <w:t xml:space="preserve">2Gbands </w:t>
            </w:r>
          </w:p>
        </w:tc>
        <w:tc>
          <w:tcPr>
            <w:tcW w:w="3135" w:type="dxa"/>
            <w:tcBorders>
              <w:top w:val="single" w:sz="4" w:space="0" w:color="000000"/>
              <w:left w:val="single" w:sz="4" w:space="0" w:color="000000"/>
              <w:bottom w:val="single" w:sz="4" w:space="0" w:color="000000"/>
              <w:right w:val="single" w:sz="4" w:space="0" w:color="000000"/>
            </w:tcBorders>
          </w:tcPr>
          <w:p w14:paraId="0AE0910F" w14:textId="77777777" w:rsidR="0029700B" w:rsidRDefault="007F41EC">
            <w:pPr>
              <w:numPr>
                <w:ilvl w:val="0"/>
                <w:numId w:val="231"/>
              </w:numPr>
              <w:spacing w:after="0" w:line="259" w:lineRule="auto"/>
              <w:ind w:right="0" w:hanging="286"/>
              <w:jc w:val="left"/>
            </w:pPr>
            <w:r>
              <w:t xml:space="preserve">Standards based defined by </w:t>
            </w:r>
          </w:p>
          <w:p w14:paraId="6429ACE3" w14:textId="77777777" w:rsidR="0029700B" w:rsidRDefault="007F41EC">
            <w:pPr>
              <w:spacing w:after="0" w:line="259" w:lineRule="auto"/>
              <w:ind w:left="1028" w:right="0" w:firstLine="0"/>
              <w:jc w:val="left"/>
            </w:pPr>
            <w:r>
              <w:t>3</w:t>
            </w:r>
            <w:proofErr w:type="gramStart"/>
            <w:r>
              <w:t>gpp,the</w:t>
            </w:r>
            <w:proofErr w:type="gramEnd"/>
            <w:r>
              <w:t xml:space="preserve"> global </w:t>
            </w:r>
          </w:p>
          <w:p w14:paraId="2DDA6266" w14:textId="77777777" w:rsidR="0029700B" w:rsidRDefault="007F41EC">
            <w:pPr>
              <w:numPr>
                <w:ilvl w:val="0"/>
                <w:numId w:val="231"/>
              </w:numPr>
              <w:spacing w:after="0" w:line="253" w:lineRule="auto"/>
              <w:ind w:right="0" w:hanging="286"/>
              <w:jc w:val="left"/>
            </w:pPr>
            <w:r>
              <w:t xml:space="preserve">organizations supported by a mature global ecosystem </w:t>
            </w:r>
          </w:p>
          <w:p w14:paraId="2DFDA60B" w14:textId="77777777" w:rsidR="0029700B" w:rsidRDefault="007F41EC">
            <w:pPr>
              <w:numPr>
                <w:ilvl w:val="0"/>
                <w:numId w:val="231"/>
              </w:numPr>
              <w:spacing w:after="84" w:line="216" w:lineRule="auto"/>
              <w:ind w:right="0" w:hanging="286"/>
              <w:jc w:val="left"/>
            </w:pPr>
            <w:r>
              <w:t xml:space="preserve">Wide area ubiquitous coverage </w:t>
            </w:r>
          </w:p>
          <w:p w14:paraId="76D7B64E" w14:textId="77777777" w:rsidR="0029700B" w:rsidRDefault="007F41EC">
            <w:pPr>
              <w:numPr>
                <w:ilvl w:val="0"/>
                <w:numId w:val="231"/>
              </w:numPr>
              <w:spacing w:after="0" w:line="278" w:lineRule="auto"/>
              <w:ind w:right="0" w:hanging="286"/>
              <w:jc w:val="left"/>
            </w:pPr>
            <w:r>
              <w:t xml:space="preserve">deployed </w:t>
            </w:r>
            <w:proofErr w:type="gramStart"/>
            <w:r>
              <w:t>through  upgrade</w:t>
            </w:r>
            <w:proofErr w:type="gramEnd"/>
            <w:r>
              <w:t xml:space="preserve"> </w:t>
            </w:r>
            <w:r>
              <w:rPr>
                <w:rFonts w:ascii="Arial" w:eastAsia="Arial" w:hAnsi="Arial" w:cs="Arial"/>
                <w:sz w:val="31"/>
                <w:vertAlign w:val="superscript"/>
              </w:rPr>
              <w:t xml:space="preserve"> </w:t>
            </w:r>
            <w:r>
              <w:t xml:space="preserve">of existing network </w:t>
            </w:r>
          </w:p>
          <w:p w14:paraId="4C79C506" w14:textId="77777777" w:rsidR="0029700B" w:rsidRDefault="007F41EC">
            <w:pPr>
              <w:spacing w:after="3" w:line="251" w:lineRule="auto"/>
              <w:ind w:left="643" w:right="198" w:hanging="101"/>
            </w:pPr>
            <w:r>
              <w:t xml:space="preserve">(reuses existing </w:t>
            </w:r>
            <w:proofErr w:type="gramStart"/>
            <w:r>
              <w:t>network )</w:t>
            </w:r>
            <w:proofErr w:type="gramEnd"/>
            <w:r>
              <w:t xml:space="preserve"> 5.</w:t>
            </w:r>
            <w:r>
              <w:rPr>
                <w:rFonts w:ascii="Arial" w:eastAsia="Arial" w:hAnsi="Arial" w:cs="Arial"/>
              </w:rPr>
              <w:t xml:space="preserve"> </w:t>
            </w:r>
            <w:r>
              <w:t xml:space="preserve">Ultra-low-power consumption in devices </w:t>
            </w:r>
          </w:p>
          <w:p w14:paraId="7688463A" w14:textId="77777777" w:rsidR="0029700B" w:rsidRDefault="007F41EC">
            <w:pPr>
              <w:numPr>
                <w:ilvl w:val="1"/>
                <w:numId w:val="231"/>
              </w:numPr>
              <w:spacing w:after="1" w:line="259" w:lineRule="auto"/>
              <w:ind w:right="0" w:hanging="286"/>
              <w:jc w:val="center"/>
            </w:pPr>
            <w:r>
              <w:t xml:space="preserve">Enhanced for 20+dB </w:t>
            </w:r>
          </w:p>
          <w:p w14:paraId="64FB111C" w14:textId="77777777" w:rsidR="0029700B" w:rsidRDefault="007F41EC">
            <w:pPr>
              <w:numPr>
                <w:ilvl w:val="1"/>
                <w:numId w:val="231"/>
              </w:numPr>
              <w:spacing w:after="0" w:line="259" w:lineRule="auto"/>
              <w:ind w:right="0" w:hanging="286"/>
              <w:jc w:val="center"/>
            </w:pPr>
            <w:r>
              <w:t xml:space="preserve">additional coupling gain      </w:t>
            </w:r>
          </w:p>
          <w:p w14:paraId="0ECC4AB3" w14:textId="77777777" w:rsidR="0029700B" w:rsidRDefault="007F41EC">
            <w:pPr>
              <w:spacing w:after="3" w:line="251" w:lineRule="auto"/>
              <w:ind w:left="300" w:right="0" w:firstLine="0"/>
              <w:jc w:val="center"/>
            </w:pPr>
            <w:r>
              <w:t xml:space="preserve">(reaches deeper in-building and underground) </w:t>
            </w:r>
          </w:p>
          <w:p w14:paraId="4E5A5B3D" w14:textId="77777777" w:rsidR="0029700B" w:rsidRDefault="007F41EC">
            <w:pPr>
              <w:numPr>
                <w:ilvl w:val="1"/>
                <w:numId w:val="231"/>
              </w:numPr>
              <w:spacing w:after="0" w:line="259" w:lineRule="auto"/>
              <w:ind w:right="0" w:hanging="286"/>
              <w:jc w:val="center"/>
            </w:pPr>
            <w:proofErr w:type="gramStart"/>
            <w:r>
              <w:t>Low cost</w:t>
            </w:r>
            <w:proofErr w:type="gramEnd"/>
            <w:r>
              <w:t xml:space="preserve"> terminal </w:t>
            </w:r>
          </w:p>
          <w:p w14:paraId="7B6B256C" w14:textId="77777777" w:rsidR="0029700B" w:rsidRDefault="007F41EC">
            <w:pPr>
              <w:numPr>
                <w:ilvl w:val="1"/>
                <w:numId w:val="231"/>
              </w:numPr>
              <w:spacing w:after="0" w:line="259" w:lineRule="auto"/>
              <w:ind w:right="0" w:hanging="286"/>
              <w:jc w:val="center"/>
            </w:pPr>
            <w:r>
              <w:t xml:space="preserve">Plug and play </w:t>
            </w:r>
          </w:p>
          <w:p w14:paraId="5887A083" w14:textId="77777777" w:rsidR="0029700B" w:rsidRDefault="007F41EC">
            <w:pPr>
              <w:numPr>
                <w:ilvl w:val="1"/>
                <w:numId w:val="231"/>
              </w:numPr>
              <w:spacing w:after="0" w:line="259" w:lineRule="auto"/>
              <w:ind w:right="0" w:hanging="286"/>
              <w:jc w:val="center"/>
            </w:pPr>
            <w:r>
              <w:t xml:space="preserve">High reliability and high carrier- class e2e network security (based on LTE) </w:t>
            </w:r>
          </w:p>
        </w:tc>
        <w:tc>
          <w:tcPr>
            <w:tcW w:w="2897" w:type="dxa"/>
            <w:tcBorders>
              <w:top w:val="single" w:sz="4" w:space="0" w:color="000000"/>
              <w:left w:val="single" w:sz="4" w:space="0" w:color="000000"/>
              <w:bottom w:val="single" w:sz="4" w:space="0" w:color="000000"/>
              <w:right w:val="single" w:sz="4" w:space="0" w:color="000000"/>
            </w:tcBorders>
            <w:vAlign w:val="center"/>
          </w:tcPr>
          <w:p w14:paraId="66259A3A" w14:textId="77777777" w:rsidR="0029700B" w:rsidRDefault="007F41EC">
            <w:pPr>
              <w:spacing w:after="0" w:line="254" w:lineRule="auto"/>
              <w:ind w:left="95" w:right="27" w:firstLine="0"/>
              <w:jc w:val="center"/>
            </w:pPr>
            <w:r>
              <w:t xml:space="preserve">1 Limited Mobility is not yet supported </w:t>
            </w:r>
            <w:r>
              <w:tab/>
              <w:t xml:space="preserve">(limited support based on cell reselection) </w:t>
            </w:r>
          </w:p>
          <w:p w14:paraId="4B9A9EB4" w14:textId="77777777" w:rsidR="0029700B" w:rsidRDefault="007F41EC">
            <w:pPr>
              <w:spacing w:after="0" w:line="259" w:lineRule="auto"/>
              <w:ind w:left="103" w:right="0" w:firstLine="0"/>
              <w:jc w:val="center"/>
            </w:pPr>
            <w:r>
              <w:t xml:space="preserve">2Voice is not supported </w:t>
            </w:r>
          </w:p>
          <w:p w14:paraId="05C72DFF" w14:textId="77777777" w:rsidR="0029700B" w:rsidRDefault="007F41EC">
            <w:pPr>
              <w:spacing w:after="12" w:line="251" w:lineRule="auto"/>
              <w:ind w:left="480" w:right="0" w:firstLine="240"/>
            </w:pPr>
            <w:r>
              <w:t xml:space="preserve">3 Low Data rate </w:t>
            </w:r>
            <w:proofErr w:type="gramStart"/>
            <w:r>
              <w:t>applications  with</w:t>
            </w:r>
            <w:proofErr w:type="gramEnd"/>
            <w:r>
              <w:t xml:space="preserve"> link </w:t>
            </w:r>
          </w:p>
          <w:p w14:paraId="453C3181" w14:textId="77777777" w:rsidR="0029700B" w:rsidRDefault="007F41EC">
            <w:pPr>
              <w:spacing w:after="0" w:line="259" w:lineRule="auto"/>
              <w:ind w:left="125" w:right="0" w:firstLine="0"/>
              <w:jc w:val="left"/>
            </w:pPr>
            <w:r>
              <w:t>peak DL = 6</w:t>
            </w:r>
            <w:r>
              <w:t xml:space="preserve">0~100kbps and  </w:t>
            </w:r>
          </w:p>
          <w:p w14:paraId="3143FF9A" w14:textId="77777777" w:rsidR="0029700B" w:rsidRDefault="007F41EC">
            <w:pPr>
              <w:spacing w:after="0" w:line="259" w:lineRule="auto"/>
              <w:ind w:left="2" w:right="0" w:firstLine="0"/>
              <w:jc w:val="center"/>
            </w:pPr>
            <w:r>
              <w:t xml:space="preserve">UL=~50kbps </w:t>
            </w:r>
          </w:p>
        </w:tc>
        <w:tc>
          <w:tcPr>
            <w:tcW w:w="2249" w:type="dxa"/>
            <w:tcBorders>
              <w:top w:val="single" w:sz="4" w:space="0" w:color="000000"/>
              <w:left w:val="single" w:sz="4" w:space="0" w:color="000000"/>
              <w:bottom w:val="single" w:sz="4" w:space="0" w:color="000000"/>
              <w:right w:val="single" w:sz="4" w:space="0" w:color="000000"/>
            </w:tcBorders>
            <w:vAlign w:val="center"/>
          </w:tcPr>
          <w:p w14:paraId="18B17357" w14:textId="77777777" w:rsidR="0029700B" w:rsidRDefault="007F41EC">
            <w:pPr>
              <w:numPr>
                <w:ilvl w:val="0"/>
                <w:numId w:val="232"/>
              </w:numPr>
              <w:spacing w:after="0" w:line="253" w:lineRule="auto"/>
              <w:ind w:right="0" w:hanging="360"/>
              <w:jc w:val="left"/>
            </w:pPr>
            <w:r>
              <w:t xml:space="preserve">Sensor based applications, </w:t>
            </w:r>
          </w:p>
          <w:p w14:paraId="6AA29384" w14:textId="77777777" w:rsidR="0029700B" w:rsidRDefault="007F41EC">
            <w:pPr>
              <w:spacing w:after="0" w:line="259" w:lineRule="auto"/>
              <w:ind w:left="658" w:right="0" w:firstLine="0"/>
              <w:jc w:val="left"/>
            </w:pPr>
            <w:r>
              <w:t xml:space="preserve">with low data </w:t>
            </w:r>
          </w:p>
          <w:p w14:paraId="7A0210A8" w14:textId="77777777" w:rsidR="0029700B" w:rsidRDefault="007F41EC">
            <w:pPr>
              <w:spacing w:after="0" w:line="259" w:lineRule="auto"/>
              <w:ind w:left="0" w:right="123" w:firstLine="0"/>
              <w:jc w:val="right"/>
            </w:pPr>
            <w:r>
              <w:t xml:space="preserve">rate requirement. </w:t>
            </w:r>
          </w:p>
          <w:p w14:paraId="3C45F7D7" w14:textId="77777777" w:rsidR="0029700B" w:rsidRDefault="007F41EC">
            <w:pPr>
              <w:numPr>
                <w:ilvl w:val="0"/>
                <w:numId w:val="232"/>
              </w:numPr>
              <w:spacing w:after="0" w:line="253" w:lineRule="auto"/>
              <w:ind w:right="0" w:hanging="360"/>
              <w:jc w:val="left"/>
            </w:pPr>
            <w:r>
              <w:t xml:space="preserve">Applications not requiring high </w:t>
            </w:r>
          </w:p>
          <w:p w14:paraId="6341C1DA" w14:textId="77777777" w:rsidR="0029700B" w:rsidRDefault="007F41EC">
            <w:pPr>
              <w:spacing w:after="3" w:line="253" w:lineRule="auto"/>
              <w:ind w:left="78" w:right="0" w:firstLine="0"/>
              <w:jc w:val="center"/>
            </w:pPr>
            <w:r>
              <w:t xml:space="preserve">speed mobility handovers. </w:t>
            </w:r>
          </w:p>
          <w:p w14:paraId="6CB6C4B9" w14:textId="77777777" w:rsidR="0029700B" w:rsidRDefault="007F41EC">
            <w:pPr>
              <w:numPr>
                <w:ilvl w:val="0"/>
                <w:numId w:val="232"/>
              </w:numPr>
              <w:spacing w:after="2" w:line="251" w:lineRule="auto"/>
              <w:ind w:right="0" w:hanging="360"/>
              <w:jc w:val="left"/>
            </w:pPr>
            <w:r>
              <w:t xml:space="preserve">Systems </w:t>
            </w:r>
            <w:proofErr w:type="gramStart"/>
            <w:r>
              <w:t>where</w:t>
            </w:r>
            <w:proofErr w:type="gramEnd"/>
            <w:r>
              <w:t xml:space="preserve"> devices/sensor </w:t>
            </w:r>
          </w:p>
          <w:p w14:paraId="3AA5E910" w14:textId="77777777" w:rsidR="0029700B" w:rsidRDefault="007F41EC">
            <w:pPr>
              <w:spacing w:after="0" w:line="259" w:lineRule="auto"/>
              <w:ind w:left="487" w:right="120" w:firstLine="5"/>
            </w:pPr>
            <w:r>
              <w:t xml:space="preserve">measurements are expected to be for long~10years </w:t>
            </w:r>
          </w:p>
        </w:tc>
      </w:tr>
      <w:tr w:rsidR="0029700B" w14:paraId="5454837C" w14:textId="77777777">
        <w:trPr>
          <w:trHeight w:val="4342"/>
        </w:trPr>
        <w:tc>
          <w:tcPr>
            <w:tcW w:w="1620" w:type="dxa"/>
            <w:tcBorders>
              <w:top w:val="single" w:sz="4" w:space="0" w:color="000000"/>
              <w:left w:val="single" w:sz="4" w:space="0" w:color="000000"/>
              <w:bottom w:val="single" w:sz="4" w:space="0" w:color="000000"/>
              <w:right w:val="single" w:sz="4" w:space="0" w:color="000000"/>
            </w:tcBorders>
            <w:vAlign w:val="center"/>
          </w:tcPr>
          <w:p w14:paraId="14C85B88" w14:textId="77777777" w:rsidR="0029700B" w:rsidRDefault="007F41EC">
            <w:pPr>
              <w:spacing w:after="0" w:line="238" w:lineRule="auto"/>
              <w:ind w:left="260" w:right="0" w:hanging="120"/>
              <w:jc w:val="left"/>
            </w:pPr>
            <w:r>
              <w:rPr>
                <w:b/>
              </w:rPr>
              <w:t xml:space="preserve">Cellular: </w:t>
            </w:r>
            <w:proofErr w:type="spellStart"/>
            <w:r>
              <w:rPr>
                <w:b/>
              </w:rPr>
              <w:t>eMTC</w:t>
            </w:r>
            <w:proofErr w:type="spellEnd"/>
            <w:r>
              <w:rPr>
                <w:b/>
              </w:rPr>
              <w:t xml:space="preserve"> </w:t>
            </w:r>
          </w:p>
          <w:p w14:paraId="656C24C7" w14:textId="77777777" w:rsidR="0029700B" w:rsidRDefault="007F41EC">
            <w:pPr>
              <w:spacing w:after="0" w:line="259" w:lineRule="auto"/>
              <w:ind w:left="-58" w:right="0" w:firstLine="0"/>
              <w:jc w:val="left"/>
            </w:pPr>
            <w:r>
              <w:t xml:space="preserve">Conventional </w:t>
            </w:r>
          </w:p>
          <w:p w14:paraId="00CBE53A" w14:textId="77777777" w:rsidR="0029700B" w:rsidRDefault="007F41EC">
            <w:pPr>
              <w:spacing w:after="1" w:line="252" w:lineRule="auto"/>
              <w:ind w:left="255" w:right="386" w:hanging="317"/>
              <w:jc w:val="left"/>
            </w:pPr>
            <w:r>
              <w:t xml:space="preserve">LTE cellular bands like </w:t>
            </w:r>
          </w:p>
          <w:p w14:paraId="29258A02" w14:textId="77777777" w:rsidR="0029700B" w:rsidRDefault="007F41EC">
            <w:pPr>
              <w:spacing w:after="0" w:line="259" w:lineRule="auto"/>
              <w:ind w:left="77" w:right="0" w:firstLine="0"/>
              <w:jc w:val="left"/>
            </w:pPr>
            <w:r>
              <w:t xml:space="preserve">700 MHz, </w:t>
            </w:r>
          </w:p>
          <w:p w14:paraId="202C4173" w14:textId="77777777" w:rsidR="0029700B" w:rsidRDefault="007F41EC">
            <w:pPr>
              <w:spacing w:after="2" w:line="251" w:lineRule="auto"/>
              <w:ind w:left="370" w:right="278" w:hanging="257"/>
              <w:jc w:val="left"/>
            </w:pPr>
            <w:r>
              <w:t xml:space="preserve">800 MHz and </w:t>
            </w:r>
          </w:p>
          <w:p w14:paraId="5CD7AC22" w14:textId="77777777" w:rsidR="0029700B" w:rsidRDefault="007F41EC">
            <w:pPr>
              <w:spacing w:after="0" w:line="259" w:lineRule="auto"/>
              <w:ind w:left="101" w:right="0" w:firstLine="0"/>
              <w:jc w:val="left"/>
            </w:pPr>
            <w:r>
              <w:t xml:space="preserve">900 MHz </w:t>
            </w:r>
          </w:p>
        </w:tc>
        <w:tc>
          <w:tcPr>
            <w:tcW w:w="3135" w:type="dxa"/>
            <w:tcBorders>
              <w:top w:val="single" w:sz="4" w:space="0" w:color="000000"/>
              <w:left w:val="single" w:sz="4" w:space="0" w:color="000000"/>
              <w:bottom w:val="single" w:sz="4" w:space="0" w:color="000000"/>
              <w:right w:val="single" w:sz="4" w:space="0" w:color="000000"/>
            </w:tcBorders>
          </w:tcPr>
          <w:p w14:paraId="58F38441" w14:textId="77777777" w:rsidR="0029700B" w:rsidRDefault="007F41EC">
            <w:pPr>
              <w:numPr>
                <w:ilvl w:val="0"/>
                <w:numId w:val="233"/>
              </w:numPr>
              <w:spacing w:after="4" w:line="250" w:lineRule="auto"/>
              <w:ind w:right="0" w:hanging="361"/>
              <w:jc w:val="left"/>
            </w:pPr>
            <w:r>
              <w:t xml:space="preserve">Developed by 3GPP a mature global eco system </w:t>
            </w:r>
          </w:p>
          <w:p w14:paraId="1125A95A" w14:textId="77777777" w:rsidR="0029700B" w:rsidRDefault="007F41EC">
            <w:pPr>
              <w:numPr>
                <w:ilvl w:val="0"/>
                <w:numId w:val="233"/>
              </w:numPr>
              <w:spacing w:after="0" w:line="259" w:lineRule="auto"/>
              <w:ind w:right="0" w:hanging="361"/>
              <w:jc w:val="left"/>
            </w:pPr>
            <w:r>
              <w:t>Low power consumption</w:t>
            </w:r>
          </w:p>
          <w:p w14:paraId="6CDE9F36" w14:textId="77777777" w:rsidR="0029700B" w:rsidRDefault="007F41EC">
            <w:pPr>
              <w:numPr>
                <w:ilvl w:val="0"/>
                <w:numId w:val="233"/>
              </w:numPr>
              <w:spacing w:after="0" w:line="259" w:lineRule="auto"/>
              <w:ind w:right="0" w:hanging="361"/>
              <w:jc w:val="left"/>
            </w:pPr>
            <w:r>
              <w:t xml:space="preserve">Works over existing  </w:t>
            </w:r>
          </w:p>
          <w:p w14:paraId="338EB954" w14:textId="77777777" w:rsidR="0029700B" w:rsidRDefault="007F41EC">
            <w:pPr>
              <w:spacing w:after="0" w:line="259" w:lineRule="auto"/>
              <w:ind w:left="1249" w:right="0" w:firstLine="0"/>
              <w:jc w:val="left"/>
            </w:pPr>
            <w:r>
              <w:t xml:space="preserve">LTE networks </w:t>
            </w:r>
          </w:p>
          <w:p w14:paraId="056895C6" w14:textId="77777777" w:rsidR="0029700B" w:rsidRDefault="007F41EC">
            <w:pPr>
              <w:numPr>
                <w:ilvl w:val="0"/>
                <w:numId w:val="233"/>
              </w:numPr>
              <w:spacing w:after="5" w:line="251" w:lineRule="auto"/>
              <w:ind w:right="0" w:hanging="361"/>
              <w:jc w:val="left"/>
            </w:pPr>
            <w:r>
              <w:t xml:space="preserve">Easily configurable on demand scaling possible </w:t>
            </w:r>
          </w:p>
          <w:p w14:paraId="184680A2" w14:textId="77777777" w:rsidR="0029700B" w:rsidRDefault="007F41EC">
            <w:pPr>
              <w:numPr>
                <w:ilvl w:val="0"/>
                <w:numId w:val="233"/>
              </w:numPr>
              <w:spacing w:after="0" w:line="259" w:lineRule="auto"/>
              <w:ind w:right="0" w:hanging="361"/>
              <w:jc w:val="left"/>
            </w:pPr>
            <w:r>
              <w:t xml:space="preserve">Supports full mobility </w:t>
            </w:r>
          </w:p>
          <w:p w14:paraId="63C18710" w14:textId="77777777" w:rsidR="0029700B" w:rsidRDefault="007F41EC">
            <w:pPr>
              <w:numPr>
                <w:ilvl w:val="0"/>
                <w:numId w:val="233"/>
              </w:numPr>
              <w:spacing w:after="1" w:line="249" w:lineRule="auto"/>
              <w:ind w:right="0" w:hanging="361"/>
              <w:jc w:val="left"/>
            </w:pPr>
            <w:r>
              <w:t xml:space="preserve">Supports voice through VoLTE </w:t>
            </w:r>
          </w:p>
          <w:p w14:paraId="12676435" w14:textId="77777777" w:rsidR="0029700B" w:rsidRDefault="007F41EC">
            <w:pPr>
              <w:numPr>
                <w:ilvl w:val="0"/>
                <w:numId w:val="233"/>
              </w:numPr>
              <w:spacing w:after="2" w:line="249" w:lineRule="auto"/>
              <w:ind w:right="0" w:hanging="361"/>
              <w:jc w:val="left"/>
            </w:pPr>
            <w:r>
              <w:t xml:space="preserve">high reliability and high carrier- class e2e </w:t>
            </w:r>
          </w:p>
          <w:p w14:paraId="237BEE3E" w14:textId="77777777" w:rsidR="0029700B" w:rsidRDefault="007F41EC">
            <w:pPr>
              <w:spacing w:after="0" w:line="259" w:lineRule="auto"/>
              <w:ind w:left="0" w:right="112" w:firstLine="0"/>
              <w:jc w:val="right"/>
            </w:pPr>
            <w:r>
              <w:t xml:space="preserve">network security (based </w:t>
            </w:r>
          </w:p>
          <w:p w14:paraId="646F81B6" w14:textId="77777777" w:rsidR="0029700B" w:rsidRDefault="007F41EC">
            <w:pPr>
              <w:spacing w:after="0" w:line="259" w:lineRule="auto"/>
              <w:ind w:left="622" w:right="0" w:firstLine="0"/>
              <w:jc w:val="center"/>
            </w:pPr>
            <w:r>
              <w:t xml:space="preserve">on LTE </w:t>
            </w:r>
          </w:p>
        </w:tc>
        <w:tc>
          <w:tcPr>
            <w:tcW w:w="2897" w:type="dxa"/>
            <w:tcBorders>
              <w:top w:val="single" w:sz="4" w:space="0" w:color="000000"/>
              <w:left w:val="single" w:sz="4" w:space="0" w:color="000000"/>
              <w:bottom w:val="single" w:sz="4" w:space="0" w:color="000000"/>
              <w:right w:val="single" w:sz="4" w:space="0" w:color="000000"/>
            </w:tcBorders>
          </w:tcPr>
          <w:p w14:paraId="24CFFE02" w14:textId="77777777" w:rsidR="0029700B" w:rsidRDefault="007F41EC">
            <w:pPr>
              <w:spacing w:after="266" w:line="259" w:lineRule="auto"/>
              <w:ind w:left="-7" w:right="0" w:firstLine="0"/>
              <w:jc w:val="left"/>
            </w:pPr>
            <w:r>
              <w:t xml:space="preserve"> </w:t>
            </w:r>
          </w:p>
          <w:p w14:paraId="5A5052DD" w14:textId="77777777" w:rsidR="0029700B" w:rsidRDefault="007F41EC">
            <w:pPr>
              <w:spacing w:after="1" w:line="252" w:lineRule="auto"/>
              <w:ind w:left="154" w:right="0" w:firstLine="9"/>
              <w:jc w:val="center"/>
            </w:pPr>
            <w:r>
              <w:t xml:space="preserve">Support of higher bandwidth limits the other optimizations possible, </w:t>
            </w:r>
          </w:p>
          <w:p w14:paraId="5687D4B5" w14:textId="77777777" w:rsidR="0029700B" w:rsidRDefault="007F41EC">
            <w:pPr>
              <w:spacing w:after="0" w:line="259" w:lineRule="auto"/>
              <w:ind w:left="0" w:right="0" w:firstLine="0"/>
              <w:jc w:val="center"/>
            </w:pPr>
            <w:r>
              <w:t xml:space="preserve">compared to - IoT and ECGSM-IoT </w:t>
            </w:r>
          </w:p>
        </w:tc>
        <w:tc>
          <w:tcPr>
            <w:tcW w:w="2249" w:type="dxa"/>
            <w:tcBorders>
              <w:top w:val="single" w:sz="4" w:space="0" w:color="000000"/>
              <w:left w:val="single" w:sz="4" w:space="0" w:color="000000"/>
              <w:bottom w:val="single" w:sz="4" w:space="0" w:color="000000"/>
              <w:right w:val="single" w:sz="4" w:space="0" w:color="000000"/>
            </w:tcBorders>
          </w:tcPr>
          <w:p w14:paraId="33F7F73A" w14:textId="77777777" w:rsidR="0029700B" w:rsidRDefault="007F41EC">
            <w:pPr>
              <w:spacing w:after="0" w:line="259" w:lineRule="auto"/>
              <w:ind w:left="398" w:right="0" w:firstLine="0"/>
              <w:jc w:val="left"/>
            </w:pPr>
            <w:proofErr w:type="gramStart"/>
            <w:r>
              <w:t>Wearables ,Asset</w:t>
            </w:r>
            <w:proofErr w:type="gramEnd"/>
            <w:r>
              <w:t xml:space="preserve"> </w:t>
            </w:r>
          </w:p>
          <w:p w14:paraId="4AD42CE2" w14:textId="77777777" w:rsidR="0029700B" w:rsidRDefault="007F41EC">
            <w:pPr>
              <w:spacing w:after="0" w:line="259" w:lineRule="auto"/>
              <w:ind w:left="211" w:right="0" w:firstLine="0"/>
              <w:jc w:val="center"/>
            </w:pPr>
            <w:r>
              <w:t xml:space="preserve">Tracking, </w:t>
            </w:r>
          </w:p>
          <w:p w14:paraId="48CAB883" w14:textId="77777777" w:rsidR="0029700B" w:rsidRDefault="007F41EC">
            <w:pPr>
              <w:spacing w:after="0" w:line="259" w:lineRule="auto"/>
              <w:ind w:left="662" w:right="0" w:firstLine="0"/>
              <w:jc w:val="left"/>
            </w:pPr>
            <w:r>
              <w:t xml:space="preserve">Pet Trackers, </w:t>
            </w:r>
          </w:p>
          <w:p w14:paraId="24154E56" w14:textId="77777777" w:rsidR="0029700B" w:rsidRDefault="007F41EC">
            <w:pPr>
              <w:spacing w:after="0" w:line="259" w:lineRule="auto"/>
              <w:ind w:left="674" w:right="0" w:firstLine="0"/>
              <w:jc w:val="left"/>
            </w:pPr>
            <w:r>
              <w:t xml:space="preserve">Telematics, </w:t>
            </w:r>
          </w:p>
          <w:p w14:paraId="606AFD6D" w14:textId="77777777" w:rsidR="0029700B" w:rsidRDefault="007F41EC">
            <w:pPr>
              <w:spacing w:after="0" w:line="259" w:lineRule="auto"/>
              <w:ind w:left="475" w:right="0" w:firstLine="0"/>
              <w:jc w:val="left"/>
            </w:pPr>
            <w:r>
              <w:t xml:space="preserve">KIOSK, Parking </w:t>
            </w:r>
          </w:p>
          <w:p w14:paraId="038923AE" w14:textId="77777777" w:rsidR="0029700B" w:rsidRDefault="007F41EC">
            <w:pPr>
              <w:spacing w:after="3" w:line="250" w:lineRule="auto"/>
              <w:ind w:left="578" w:right="0" w:firstLine="223"/>
              <w:jc w:val="left"/>
            </w:pPr>
            <w:proofErr w:type="gramStart"/>
            <w:r>
              <w:t>,Industry</w:t>
            </w:r>
            <w:proofErr w:type="gramEnd"/>
            <w:r>
              <w:t xml:space="preserve"> environment monitoring, Connected </w:t>
            </w:r>
          </w:p>
          <w:p w14:paraId="3F2A7EF6" w14:textId="77777777" w:rsidR="0029700B" w:rsidRDefault="007F41EC">
            <w:pPr>
              <w:spacing w:after="4" w:line="252" w:lineRule="auto"/>
              <w:ind w:left="488" w:right="114" w:hanging="262"/>
            </w:pPr>
            <w:r>
              <w:t xml:space="preserve">Healthcare personal and Enterprise equipment </w:t>
            </w:r>
          </w:p>
          <w:p w14:paraId="5C557869" w14:textId="77777777" w:rsidR="0029700B" w:rsidRDefault="007F41EC">
            <w:pPr>
              <w:spacing w:after="0" w:line="259" w:lineRule="auto"/>
              <w:ind w:left="115" w:right="0" w:firstLine="0"/>
              <w:jc w:val="center"/>
            </w:pPr>
            <w:r>
              <w:t xml:space="preserve">Industrial IoT with </w:t>
            </w:r>
          </w:p>
          <w:p w14:paraId="55F93434" w14:textId="77777777" w:rsidR="0029700B" w:rsidRDefault="007F41EC">
            <w:pPr>
              <w:spacing w:after="0" w:line="259" w:lineRule="auto"/>
              <w:ind w:left="201" w:right="29" w:firstLine="0"/>
              <w:jc w:val="center"/>
            </w:pPr>
            <w:r>
              <w:t xml:space="preserve">Emergency voice Call support </w:t>
            </w:r>
          </w:p>
        </w:tc>
      </w:tr>
      <w:tr w:rsidR="0029700B" w14:paraId="0C1C227F" w14:textId="77777777">
        <w:trPr>
          <w:trHeight w:val="1745"/>
        </w:trPr>
        <w:tc>
          <w:tcPr>
            <w:tcW w:w="1620" w:type="dxa"/>
            <w:tcBorders>
              <w:top w:val="single" w:sz="4" w:space="0" w:color="000000"/>
              <w:left w:val="single" w:sz="4" w:space="0" w:color="000000"/>
              <w:bottom w:val="single" w:sz="4" w:space="0" w:color="000000"/>
              <w:right w:val="single" w:sz="4" w:space="0" w:color="000000"/>
            </w:tcBorders>
            <w:vAlign w:val="center"/>
          </w:tcPr>
          <w:p w14:paraId="494508A8" w14:textId="77777777" w:rsidR="0029700B" w:rsidRDefault="007F41EC">
            <w:pPr>
              <w:spacing w:after="0" w:line="259" w:lineRule="auto"/>
              <w:ind w:left="101" w:right="0" w:firstLine="0"/>
              <w:jc w:val="center"/>
            </w:pPr>
            <w:r>
              <w:t xml:space="preserve"> </w:t>
            </w:r>
          </w:p>
          <w:p w14:paraId="786A0259" w14:textId="77777777" w:rsidR="0029700B" w:rsidRDefault="007F41EC">
            <w:pPr>
              <w:spacing w:after="0" w:line="259" w:lineRule="auto"/>
              <w:ind w:left="317" w:right="0" w:firstLine="0"/>
              <w:jc w:val="left"/>
            </w:pPr>
            <w:r>
              <w:rPr>
                <w:b/>
              </w:rPr>
              <w:t xml:space="preserve">LoRa </w:t>
            </w:r>
          </w:p>
          <w:p w14:paraId="15E91110" w14:textId="77777777" w:rsidR="0029700B" w:rsidRDefault="007F41EC">
            <w:pPr>
              <w:spacing w:after="0" w:line="259" w:lineRule="auto"/>
              <w:ind w:left="154" w:right="0" w:firstLine="0"/>
              <w:jc w:val="left"/>
            </w:pPr>
            <w:r>
              <w:t xml:space="preserve">Sub GHz </w:t>
            </w:r>
          </w:p>
        </w:tc>
        <w:tc>
          <w:tcPr>
            <w:tcW w:w="3135" w:type="dxa"/>
            <w:tcBorders>
              <w:top w:val="single" w:sz="4" w:space="0" w:color="000000"/>
              <w:left w:val="single" w:sz="4" w:space="0" w:color="000000"/>
              <w:bottom w:val="single" w:sz="4" w:space="0" w:color="000000"/>
              <w:right w:val="single" w:sz="4" w:space="0" w:color="000000"/>
            </w:tcBorders>
          </w:tcPr>
          <w:p w14:paraId="294048B0" w14:textId="77777777" w:rsidR="0029700B" w:rsidRDefault="007F41EC">
            <w:pPr>
              <w:spacing w:after="0" w:line="249" w:lineRule="auto"/>
              <w:ind w:left="60" w:right="7" w:firstLine="0"/>
              <w:jc w:val="center"/>
            </w:pPr>
            <w:r>
              <w:t xml:space="preserve">1Network can be defined by the </w:t>
            </w:r>
            <w:proofErr w:type="gramStart"/>
            <w:r>
              <w:t>individuals  /</w:t>
            </w:r>
            <w:proofErr w:type="gramEnd"/>
            <w:r>
              <w:t xml:space="preserve"> owners </w:t>
            </w:r>
          </w:p>
          <w:p w14:paraId="2231526B" w14:textId="77777777" w:rsidR="0029700B" w:rsidRDefault="007F41EC">
            <w:pPr>
              <w:numPr>
                <w:ilvl w:val="0"/>
                <w:numId w:val="234"/>
              </w:numPr>
              <w:spacing w:after="7" w:line="246" w:lineRule="auto"/>
              <w:ind w:right="0" w:hanging="180"/>
              <w:jc w:val="left"/>
            </w:pPr>
            <w:r>
              <w:t xml:space="preserve">Support long range and high battery life </w:t>
            </w:r>
          </w:p>
          <w:p w14:paraId="59339B7A" w14:textId="77777777" w:rsidR="0029700B" w:rsidRDefault="007F41EC">
            <w:pPr>
              <w:numPr>
                <w:ilvl w:val="0"/>
                <w:numId w:val="234"/>
              </w:numPr>
              <w:spacing w:after="0" w:line="259" w:lineRule="auto"/>
              <w:ind w:right="0" w:hanging="180"/>
              <w:jc w:val="left"/>
            </w:pPr>
            <w:r>
              <w:t xml:space="preserve">High security using AES 128 encryption </w:t>
            </w:r>
          </w:p>
        </w:tc>
        <w:tc>
          <w:tcPr>
            <w:tcW w:w="2897" w:type="dxa"/>
            <w:tcBorders>
              <w:top w:val="single" w:sz="4" w:space="0" w:color="000000"/>
              <w:left w:val="single" w:sz="4" w:space="0" w:color="000000"/>
              <w:bottom w:val="single" w:sz="4" w:space="0" w:color="000000"/>
              <w:right w:val="single" w:sz="4" w:space="0" w:color="000000"/>
            </w:tcBorders>
            <w:vAlign w:val="center"/>
          </w:tcPr>
          <w:p w14:paraId="2BE07189" w14:textId="77777777" w:rsidR="0029700B" w:rsidRDefault="007F41EC">
            <w:pPr>
              <w:numPr>
                <w:ilvl w:val="0"/>
                <w:numId w:val="235"/>
              </w:numPr>
              <w:spacing w:after="5" w:line="249" w:lineRule="auto"/>
              <w:ind w:right="169" w:firstLine="0"/>
              <w:jc w:val="center"/>
            </w:pPr>
            <w:r>
              <w:t xml:space="preserve">Own deployment with no subscription fees </w:t>
            </w:r>
          </w:p>
          <w:p w14:paraId="5C7062EB" w14:textId="77777777" w:rsidR="0029700B" w:rsidRDefault="007F41EC">
            <w:pPr>
              <w:numPr>
                <w:ilvl w:val="0"/>
                <w:numId w:val="235"/>
              </w:numPr>
              <w:spacing w:after="0" w:line="259" w:lineRule="auto"/>
              <w:ind w:right="169" w:firstLine="0"/>
              <w:jc w:val="center"/>
            </w:pPr>
            <w:r>
              <w:t xml:space="preserve">Works in unlicensed band. </w:t>
            </w:r>
          </w:p>
        </w:tc>
        <w:tc>
          <w:tcPr>
            <w:tcW w:w="2249" w:type="dxa"/>
            <w:tcBorders>
              <w:top w:val="single" w:sz="4" w:space="0" w:color="000000"/>
              <w:left w:val="single" w:sz="4" w:space="0" w:color="000000"/>
              <w:bottom w:val="single" w:sz="4" w:space="0" w:color="000000"/>
              <w:right w:val="single" w:sz="4" w:space="0" w:color="000000"/>
            </w:tcBorders>
            <w:vAlign w:val="center"/>
          </w:tcPr>
          <w:p w14:paraId="5E8FBC84" w14:textId="77777777" w:rsidR="0029700B" w:rsidRDefault="007F41EC">
            <w:pPr>
              <w:spacing w:after="0" w:line="259" w:lineRule="auto"/>
              <w:ind w:left="26" w:right="0" w:firstLine="0"/>
              <w:jc w:val="center"/>
            </w:pPr>
            <w:r>
              <w:t xml:space="preserve">1Smart Metering, </w:t>
            </w:r>
          </w:p>
          <w:p w14:paraId="4B400A6A" w14:textId="77777777" w:rsidR="0029700B" w:rsidRDefault="007F41EC">
            <w:pPr>
              <w:numPr>
                <w:ilvl w:val="0"/>
                <w:numId w:val="236"/>
              </w:numPr>
              <w:spacing w:after="0" w:line="251" w:lineRule="auto"/>
              <w:ind w:right="0" w:hanging="180"/>
              <w:jc w:val="left"/>
            </w:pPr>
            <w:r>
              <w:t xml:space="preserve">Smart street Lighting solutions </w:t>
            </w:r>
          </w:p>
          <w:p w14:paraId="72DC6503" w14:textId="77777777" w:rsidR="0029700B" w:rsidRDefault="007F41EC">
            <w:pPr>
              <w:numPr>
                <w:ilvl w:val="0"/>
                <w:numId w:val="236"/>
              </w:numPr>
              <w:spacing w:after="0" w:line="259" w:lineRule="auto"/>
              <w:ind w:right="0" w:hanging="180"/>
              <w:jc w:val="left"/>
            </w:pPr>
            <w:r>
              <w:t xml:space="preserve">Asset monitoring </w:t>
            </w:r>
          </w:p>
        </w:tc>
      </w:tr>
      <w:tr w:rsidR="0029700B" w14:paraId="6E106B41" w14:textId="77777777">
        <w:trPr>
          <w:trHeight w:val="881"/>
        </w:trPr>
        <w:tc>
          <w:tcPr>
            <w:tcW w:w="1620" w:type="dxa"/>
            <w:tcBorders>
              <w:top w:val="single" w:sz="4" w:space="0" w:color="000000"/>
              <w:left w:val="single" w:sz="4" w:space="0" w:color="000000"/>
              <w:bottom w:val="single" w:sz="4" w:space="0" w:color="000000"/>
              <w:right w:val="single" w:sz="4" w:space="0" w:color="000000"/>
            </w:tcBorders>
            <w:vAlign w:val="center"/>
          </w:tcPr>
          <w:p w14:paraId="2E642619" w14:textId="77777777" w:rsidR="0029700B" w:rsidRDefault="007F41EC">
            <w:pPr>
              <w:spacing w:after="0" w:line="259" w:lineRule="auto"/>
              <w:ind w:left="154" w:right="224" w:firstLine="7"/>
              <w:jc w:val="left"/>
            </w:pPr>
            <w:r>
              <w:rPr>
                <w:b/>
              </w:rPr>
              <w:lastRenderedPageBreak/>
              <w:t xml:space="preserve">SIGFOX </w:t>
            </w:r>
            <w:r>
              <w:t xml:space="preserve">Sub GHz </w:t>
            </w:r>
          </w:p>
        </w:tc>
        <w:tc>
          <w:tcPr>
            <w:tcW w:w="3135" w:type="dxa"/>
            <w:tcBorders>
              <w:top w:val="single" w:sz="4" w:space="0" w:color="000000"/>
              <w:left w:val="single" w:sz="4" w:space="0" w:color="000000"/>
              <w:bottom w:val="single" w:sz="4" w:space="0" w:color="000000"/>
              <w:right w:val="single" w:sz="4" w:space="0" w:color="000000"/>
            </w:tcBorders>
            <w:vAlign w:val="center"/>
          </w:tcPr>
          <w:p w14:paraId="53165D41" w14:textId="77777777" w:rsidR="0029700B" w:rsidRDefault="007F41EC">
            <w:pPr>
              <w:spacing w:after="0" w:line="259" w:lineRule="auto"/>
              <w:ind w:left="0" w:right="14" w:firstLine="0"/>
              <w:jc w:val="right"/>
            </w:pPr>
            <w:r>
              <w:t>Infrastructure being deployed. Several countries SIGFX ready</w:t>
            </w:r>
          </w:p>
        </w:tc>
        <w:tc>
          <w:tcPr>
            <w:tcW w:w="2897" w:type="dxa"/>
            <w:tcBorders>
              <w:top w:val="single" w:sz="4" w:space="0" w:color="000000"/>
              <w:left w:val="single" w:sz="4" w:space="0" w:color="000000"/>
              <w:bottom w:val="single" w:sz="4" w:space="0" w:color="000000"/>
              <w:right w:val="single" w:sz="4" w:space="0" w:color="000000"/>
            </w:tcBorders>
            <w:vAlign w:val="center"/>
          </w:tcPr>
          <w:p w14:paraId="1C046E17" w14:textId="77777777" w:rsidR="0029700B" w:rsidRDefault="007F41EC">
            <w:pPr>
              <w:tabs>
                <w:tab w:val="center" w:pos="1398"/>
              </w:tabs>
              <w:spacing w:after="6" w:line="259" w:lineRule="auto"/>
              <w:ind w:left="-14" w:right="0" w:firstLine="0"/>
              <w:jc w:val="left"/>
            </w:pPr>
            <w:r>
              <w:t xml:space="preserve"> </w:t>
            </w:r>
            <w:r>
              <w:tab/>
              <w:t xml:space="preserve">Deployment by network </w:t>
            </w:r>
          </w:p>
          <w:p w14:paraId="71003C46" w14:textId="77777777" w:rsidR="0029700B" w:rsidRDefault="007F41EC">
            <w:pPr>
              <w:spacing w:after="0" w:line="259" w:lineRule="auto"/>
              <w:ind w:left="-24" w:right="0" w:firstLine="0"/>
              <w:jc w:val="left"/>
            </w:pPr>
            <w:r>
              <w:t xml:space="preserve"> </w:t>
            </w:r>
            <w:proofErr w:type="gramStart"/>
            <w:r>
              <w:t>Operator ,</w:t>
            </w:r>
            <w:proofErr w:type="gramEnd"/>
            <w:r>
              <w:t xml:space="preserve"> Subscription fee </w:t>
            </w:r>
          </w:p>
        </w:tc>
        <w:tc>
          <w:tcPr>
            <w:tcW w:w="2249" w:type="dxa"/>
            <w:tcBorders>
              <w:top w:val="single" w:sz="4" w:space="0" w:color="000000"/>
              <w:left w:val="single" w:sz="4" w:space="0" w:color="000000"/>
              <w:bottom w:val="single" w:sz="4" w:space="0" w:color="000000"/>
              <w:right w:val="single" w:sz="4" w:space="0" w:color="000000"/>
            </w:tcBorders>
          </w:tcPr>
          <w:p w14:paraId="3115340E" w14:textId="77777777" w:rsidR="0029700B" w:rsidRDefault="007F41EC">
            <w:pPr>
              <w:numPr>
                <w:ilvl w:val="0"/>
                <w:numId w:val="237"/>
              </w:numPr>
              <w:spacing w:after="0" w:line="259" w:lineRule="auto"/>
              <w:ind w:right="0" w:hanging="182"/>
              <w:jc w:val="left"/>
            </w:pPr>
            <w:r>
              <w:t xml:space="preserve">Smart </w:t>
            </w:r>
          </w:p>
          <w:p w14:paraId="157AC2D9" w14:textId="77777777" w:rsidR="0029700B" w:rsidRDefault="007F41EC">
            <w:pPr>
              <w:spacing w:after="0" w:line="259" w:lineRule="auto"/>
              <w:ind w:left="494" w:right="0" w:firstLine="0"/>
              <w:jc w:val="left"/>
            </w:pPr>
            <w:r>
              <w:t xml:space="preserve">Metering </w:t>
            </w:r>
          </w:p>
          <w:p w14:paraId="2191B66E" w14:textId="77777777" w:rsidR="0029700B" w:rsidRDefault="007F41EC">
            <w:pPr>
              <w:numPr>
                <w:ilvl w:val="0"/>
                <w:numId w:val="237"/>
              </w:numPr>
              <w:spacing w:after="0" w:line="259" w:lineRule="auto"/>
              <w:ind w:right="0" w:hanging="182"/>
              <w:jc w:val="left"/>
            </w:pPr>
            <w:r>
              <w:t xml:space="preserve">Lighting </w:t>
            </w:r>
          </w:p>
        </w:tc>
      </w:tr>
    </w:tbl>
    <w:p w14:paraId="06EF9FE4" w14:textId="77777777" w:rsidR="0029700B" w:rsidRDefault="007F41EC">
      <w:pPr>
        <w:spacing w:after="0" w:line="259" w:lineRule="auto"/>
        <w:ind w:left="440" w:right="0" w:firstLine="0"/>
        <w:jc w:val="left"/>
      </w:pPr>
      <w:r>
        <w:rPr>
          <w:b/>
        </w:rPr>
        <w:t xml:space="preserve"> </w:t>
      </w:r>
    </w:p>
    <w:p w14:paraId="31D5AA4C" w14:textId="77777777" w:rsidR="0029700B" w:rsidRDefault="007F41EC">
      <w:pPr>
        <w:spacing w:after="0" w:line="259" w:lineRule="auto"/>
        <w:ind w:left="396" w:right="0" w:firstLine="0"/>
      </w:pPr>
      <w:r>
        <w:rPr>
          <w:b/>
        </w:rPr>
        <w:t xml:space="preserve"> </w:t>
      </w:r>
      <w:r>
        <w:rPr>
          <w:b/>
        </w:rPr>
        <w:tab/>
        <w:t xml:space="preserve"> </w:t>
      </w:r>
    </w:p>
    <w:p w14:paraId="6CF2EF7C" w14:textId="77777777" w:rsidR="0029700B" w:rsidRDefault="007F41EC">
      <w:pPr>
        <w:spacing w:after="16" w:line="248" w:lineRule="auto"/>
        <w:ind w:left="411" w:right="0"/>
        <w:jc w:val="left"/>
      </w:pPr>
      <w:r>
        <w:rPr>
          <w:b/>
        </w:rPr>
        <w:t xml:space="preserve">Application Server: </w:t>
      </w:r>
    </w:p>
    <w:p w14:paraId="3EDA6BFF" w14:textId="77777777" w:rsidR="0029700B" w:rsidRDefault="007F41EC">
      <w:pPr>
        <w:ind w:left="965" w:right="838" w:hanging="576"/>
      </w:pPr>
      <w:r>
        <w:t xml:space="preserve">An </w:t>
      </w:r>
      <w:r>
        <w:rPr>
          <w:b/>
        </w:rPr>
        <w:t>application server</w:t>
      </w:r>
      <w:r>
        <w:t xml:space="preserve"> is a </w:t>
      </w:r>
      <w:hyperlink r:id="rId761">
        <w:r>
          <w:t>software framework</w:t>
        </w:r>
      </w:hyperlink>
      <w:hyperlink r:id="rId762">
        <w:r>
          <w:t xml:space="preserve"> </w:t>
        </w:r>
      </w:hyperlink>
      <w:r>
        <w:t xml:space="preserve">that provides both facilities to create </w:t>
      </w:r>
      <w:hyperlink r:id="rId763">
        <w:r>
          <w:t xml:space="preserve">web </w:t>
        </w:r>
      </w:hyperlink>
      <w:hyperlink r:id="rId764">
        <w:r>
          <w:t>applications</w:t>
        </w:r>
      </w:hyperlink>
      <w:hyperlink r:id="rId765">
        <w:r>
          <w:t xml:space="preserve"> </w:t>
        </w:r>
      </w:hyperlink>
      <w:r>
        <w:t xml:space="preserve">and a </w:t>
      </w:r>
      <w:hyperlink r:id="rId766">
        <w:r>
          <w:t>server</w:t>
        </w:r>
      </w:hyperlink>
      <w:hyperlink r:id="rId767">
        <w:r>
          <w:t xml:space="preserve"> </w:t>
        </w:r>
      </w:hyperlink>
      <w:r>
        <w:t xml:space="preserve">environment to run them. </w:t>
      </w:r>
    </w:p>
    <w:p w14:paraId="5C6DEA87" w14:textId="77777777" w:rsidR="0029700B" w:rsidRDefault="007F41EC">
      <w:pPr>
        <w:spacing w:after="0" w:line="246" w:lineRule="auto"/>
        <w:ind w:left="957" w:right="769" w:hanging="576"/>
        <w:jc w:val="left"/>
      </w:pPr>
      <w:r>
        <w:t xml:space="preserve">Application Server Frameworks contain a comprehensive service layer model. An application server acts as a set of components accessible to the software developer through a standard </w:t>
      </w:r>
      <w:hyperlink r:id="rId768">
        <w:r>
          <w:rPr>
            <w:rFonts w:ascii="Calibri" w:eastAsia="Calibri" w:hAnsi="Calibri" w:cs="Calibri"/>
            <w:sz w:val="22"/>
          </w:rPr>
          <w:t>API</w:t>
        </w:r>
      </w:hyperlink>
      <w:hyperlink r:id="rId769">
        <w:r>
          <w:t xml:space="preserve"> </w:t>
        </w:r>
      </w:hyperlink>
      <w:r>
        <w:t xml:space="preserve">defined for the platform itself. For applications, these components are usually performed in the same running environment as their </w:t>
      </w:r>
      <w:hyperlink r:id="rId770">
        <w:r>
          <w:rPr>
            <w:rFonts w:ascii="Calibri" w:eastAsia="Calibri" w:hAnsi="Calibri" w:cs="Calibri"/>
            <w:sz w:val="22"/>
          </w:rPr>
          <w:t>web server</w:t>
        </w:r>
      </w:hyperlink>
      <w:hyperlink r:id="rId771">
        <w:r>
          <w:t>(</w:t>
        </w:r>
      </w:hyperlink>
      <w:r>
        <w:t xml:space="preserve">s), and their main job is to support the construction of dynamic pages. Application servers target much more than just Web page generation they implement services [9]. </w:t>
      </w:r>
    </w:p>
    <w:p w14:paraId="7FCB3586" w14:textId="77777777" w:rsidR="0029700B" w:rsidRDefault="007F41EC">
      <w:pPr>
        <w:ind w:left="399" w:right="838"/>
      </w:pPr>
      <w:r>
        <w:t xml:space="preserve">Features of Application server: </w:t>
      </w:r>
    </w:p>
    <w:p w14:paraId="31D158E1" w14:textId="77777777" w:rsidR="0029700B" w:rsidRDefault="007F41EC">
      <w:pPr>
        <w:numPr>
          <w:ilvl w:val="0"/>
          <w:numId w:val="117"/>
        </w:numPr>
        <w:ind w:right="838" w:hanging="360"/>
      </w:pPr>
      <w:r>
        <w:rPr>
          <w:b/>
        </w:rPr>
        <w:t>Data routing</w:t>
      </w:r>
      <w:r>
        <w:t xml:space="preserve">– data is packaged in </w:t>
      </w:r>
      <w:proofErr w:type="gramStart"/>
      <w:r>
        <w:t>smaller  objects</w:t>
      </w:r>
      <w:proofErr w:type="gramEnd"/>
      <w:r>
        <w:t xml:space="preserve"> wit</w:t>
      </w:r>
      <w:r>
        <w:t xml:space="preserve">h some business logic to minimize demands on bandwidth and battery </w:t>
      </w:r>
    </w:p>
    <w:p w14:paraId="474B8BAD" w14:textId="77777777" w:rsidR="0029700B" w:rsidRDefault="007F41EC">
      <w:pPr>
        <w:numPr>
          <w:ilvl w:val="0"/>
          <w:numId w:val="117"/>
        </w:numPr>
        <w:ind w:right="838" w:hanging="360"/>
      </w:pPr>
      <w:r>
        <w:rPr>
          <w:b/>
        </w:rPr>
        <w:t>Orchestration</w:t>
      </w:r>
      <w:r>
        <w:t xml:space="preserve">– transactions and data integration across multiple sources </w:t>
      </w:r>
    </w:p>
    <w:p w14:paraId="383A40D1" w14:textId="77777777" w:rsidR="0029700B" w:rsidRDefault="007F41EC">
      <w:pPr>
        <w:numPr>
          <w:ilvl w:val="0"/>
          <w:numId w:val="117"/>
        </w:numPr>
        <w:ind w:right="838" w:hanging="360"/>
      </w:pPr>
      <w:r>
        <w:rPr>
          <w:b/>
        </w:rPr>
        <w:t>Authentication service</w:t>
      </w:r>
      <w:r>
        <w:t xml:space="preserve">– secure connectivity to back-end systems is managed by the mobile middleware </w:t>
      </w:r>
    </w:p>
    <w:p w14:paraId="2DD56B04" w14:textId="77777777" w:rsidR="0029700B" w:rsidRDefault="007F41EC">
      <w:pPr>
        <w:numPr>
          <w:ilvl w:val="0"/>
          <w:numId w:val="117"/>
        </w:numPr>
        <w:ind w:right="838" w:hanging="360"/>
      </w:pPr>
      <w:hyperlink r:id="rId772">
        <w:r>
          <w:rPr>
            <w:b/>
          </w:rPr>
          <w:t>Off</w:t>
        </w:r>
      </w:hyperlink>
      <w:hyperlink r:id="rId773">
        <w:r>
          <w:rPr>
            <w:b/>
          </w:rPr>
          <w:t>-</w:t>
        </w:r>
      </w:hyperlink>
      <w:hyperlink r:id="rId774">
        <w:r>
          <w:rPr>
            <w:b/>
          </w:rPr>
          <w:t>line</w:t>
        </w:r>
      </w:hyperlink>
      <w:hyperlink r:id="rId775">
        <w:r>
          <w:rPr>
            <w:b/>
          </w:rPr>
          <w:t xml:space="preserve"> </w:t>
        </w:r>
      </w:hyperlink>
      <w:r>
        <w:rPr>
          <w:b/>
        </w:rPr>
        <w:t>support</w:t>
      </w:r>
      <w:r>
        <w:t xml:space="preserve">– allows users to access and use data even though device is not connected </w:t>
      </w:r>
    </w:p>
    <w:p w14:paraId="6F77512A" w14:textId="77777777" w:rsidR="0029700B" w:rsidRDefault="007F41EC">
      <w:pPr>
        <w:numPr>
          <w:ilvl w:val="0"/>
          <w:numId w:val="117"/>
        </w:numPr>
        <w:ind w:right="838" w:hanging="360"/>
      </w:pPr>
      <w:r>
        <w:rPr>
          <w:b/>
        </w:rPr>
        <w:t>Security</w:t>
      </w:r>
      <w:r>
        <w:t>– data encryption, device control, SSL, call logging</w:t>
      </w:r>
      <w:r>
        <w:rPr>
          <w:rFonts w:ascii="Calibri" w:eastAsia="Calibri" w:hAnsi="Calibri" w:cs="Calibri"/>
          <w:sz w:val="22"/>
        </w:rPr>
        <w:t xml:space="preserve"> </w:t>
      </w:r>
    </w:p>
    <w:p w14:paraId="4F71BADB" w14:textId="77777777" w:rsidR="0029700B" w:rsidRDefault="007F41EC">
      <w:pPr>
        <w:ind w:left="965" w:right="838" w:hanging="576"/>
      </w:pPr>
      <w:r>
        <w:t xml:space="preserve">Application server supports open API-based platform. Application server has network capabilities to </w:t>
      </w:r>
      <w:r>
        <w:t xml:space="preserve">interface with device and process data and service capabilities to manage service and connect application. </w:t>
      </w:r>
    </w:p>
    <w:p w14:paraId="591A5479" w14:textId="77777777" w:rsidR="0029700B" w:rsidRDefault="007F41EC">
      <w:pPr>
        <w:ind w:left="965" w:right="838" w:hanging="576"/>
      </w:pPr>
      <w:r>
        <w:t>The API platform supports communication via different networks and interfaces with a network operator’s system (</w:t>
      </w:r>
      <w:proofErr w:type="gramStart"/>
      <w:r>
        <w:t>e.g.</w:t>
      </w:r>
      <w:proofErr w:type="gramEnd"/>
      <w:r>
        <w:t xml:space="preserve"> SMS AND LBS). Which helps signi</w:t>
      </w:r>
      <w:r>
        <w:t xml:space="preserve">ficantly reduce the cost and time required for M2M/IoT service deployment. </w:t>
      </w:r>
    </w:p>
    <w:p w14:paraId="62279BE4" w14:textId="77777777" w:rsidR="0029700B" w:rsidRDefault="007F41EC">
      <w:pPr>
        <w:spacing w:after="0" w:line="259" w:lineRule="auto"/>
        <w:ind w:left="396" w:right="0" w:firstLine="0"/>
        <w:jc w:val="left"/>
      </w:pPr>
      <w:r>
        <w:rPr>
          <w:b/>
        </w:rPr>
        <w:t xml:space="preserve"> </w:t>
      </w:r>
    </w:p>
    <w:p w14:paraId="24947649" w14:textId="77777777" w:rsidR="0029700B" w:rsidRDefault="007F41EC">
      <w:pPr>
        <w:spacing w:after="0" w:line="259" w:lineRule="auto"/>
        <w:ind w:left="396" w:right="0" w:firstLine="0"/>
        <w:jc w:val="left"/>
      </w:pPr>
      <w:r>
        <w:rPr>
          <w:b/>
        </w:rPr>
        <w:t xml:space="preserve"> </w:t>
      </w:r>
    </w:p>
    <w:p w14:paraId="6E8A9D0B" w14:textId="77777777" w:rsidR="0029700B" w:rsidRDefault="007F41EC">
      <w:pPr>
        <w:pStyle w:val="Heading5"/>
        <w:spacing w:after="16" w:line="248" w:lineRule="auto"/>
        <w:ind w:left="411" w:right="0"/>
        <w:jc w:val="left"/>
      </w:pPr>
      <w:r>
        <w:rPr>
          <w:b/>
        </w:rPr>
        <w:t xml:space="preserve">Resources </w:t>
      </w:r>
      <w:r>
        <w:rPr>
          <w:color w:val="FF0000"/>
        </w:rPr>
        <w:t xml:space="preserve"> </w:t>
      </w:r>
    </w:p>
    <w:tbl>
      <w:tblPr>
        <w:tblStyle w:val="TableGrid"/>
        <w:tblW w:w="9607" w:type="dxa"/>
        <w:tblInd w:w="284" w:type="dxa"/>
        <w:tblCellMar>
          <w:top w:w="6" w:type="dxa"/>
          <w:left w:w="106" w:type="dxa"/>
          <w:bottom w:w="0" w:type="dxa"/>
          <w:right w:w="29" w:type="dxa"/>
        </w:tblCellMar>
        <w:tblLook w:val="04A0" w:firstRow="1" w:lastRow="0" w:firstColumn="1" w:lastColumn="0" w:noHBand="0" w:noVBand="1"/>
      </w:tblPr>
      <w:tblGrid>
        <w:gridCol w:w="744"/>
        <w:gridCol w:w="8863"/>
      </w:tblGrid>
      <w:tr w:rsidR="0029700B" w14:paraId="743DF6A6" w14:textId="77777777">
        <w:trPr>
          <w:trHeight w:val="562"/>
        </w:trPr>
        <w:tc>
          <w:tcPr>
            <w:tcW w:w="744" w:type="dxa"/>
            <w:tcBorders>
              <w:top w:val="single" w:sz="4" w:space="0" w:color="000000"/>
              <w:left w:val="single" w:sz="4" w:space="0" w:color="000000"/>
              <w:bottom w:val="single" w:sz="4" w:space="0" w:color="000000"/>
              <w:right w:val="single" w:sz="4" w:space="0" w:color="000000"/>
            </w:tcBorders>
          </w:tcPr>
          <w:p w14:paraId="56B7969F" w14:textId="77777777" w:rsidR="0029700B" w:rsidRDefault="007F41EC">
            <w:pPr>
              <w:spacing w:after="0" w:line="259" w:lineRule="auto"/>
              <w:ind w:left="0" w:right="0" w:firstLine="0"/>
              <w:jc w:val="center"/>
            </w:pPr>
            <w:r>
              <w:rPr>
                <w:b/>
              </w:rPr>
              <w:t xml:space="preserve">Sr. No. </w:t>
            </w:r>
          </w:p>
        </w:tc>
        <w:tc>
          <w:tcPr>
            <w:tcW w:w="8863" w:type="dxa"/>
            <w:tcBorders>
              <w:top w:val="single" w:sz="4" w:space="0" w:color="000000"/>
              <w:left w:val="single" w:sz="4" w:space="0" w:color="000000"/>
              <w:bottom w:val="single" w:sz="4" w:space="0" w:color="000000"/>
              <w:right w:val="single" w:sz="4" w:space="0" w:color="000000"/>
            </w:tcBorders>
            <w:vAlign w:val="center"/>
          </w:tcPr>
          <w:p w14:paraId="5C1A33B1" w14:textId="77777777" w:rsidR="0029700B" w:rsidRDefault="007F41EC">
            <w:pPr>
              <w:spacing w:after="0" w:line="259" w:lineRule="auto"/>
              <w:ind w:left="0" w:right="82" w:firstLine="0"/>
              <w:jc w:val="center"/>
            </w:pPr>
            <w:r>
              <w:rPr>
                <w:b/>
              </w:rPr>
              <w:t xml:space="preserve">Website used </w:t>
            </w:r>
          </w:p>
        </w:tc>
      </w:tr>
      <w:tr w:rsidR="0029700B" w14:paraId="555A9925" w14:textId="77777777">
        <w:trPr>
          <w:trHeight w:val="295"/>
        </w:trPr>
        <w:tc>
          <w:tcPr>
            <w:tcW w:w="744" w:type="dxa"/>
            <w:tcBorders>
              <w:top w:val="single" w:sz="4" w:space="0" w:color="000000"/>
              <w:left w:val="single" w:sz="4" w:space="0" w:color="000000"/>
              <w:bottom w:val="single" w:sz="4" w:space="0" w:color="000000"/>
              <w:right w:val="single" w:sz="4" w:space="0" w:color="000000"/>
            </w:tcBorders>
          </w:tcPr>
          <w:p w14:paraId="082C26FC" w14:textId="77777777" w:rsidR="0029700B" w:rsidRDefault="007F41EC">
            <w:pPr>
              <w:spacing w:after="0" w:line="259" w:lineRule="auto"/>
              <w:ind w:left="0" w:right="67" w:firstLine="0"/>
              <w:jc w:val="right"/>
            </w:pPr>
            <w:r>
              <w:t>1.</w:t>
            </w:r>
            <w:r>
              <w:rPr>
                <w:rFonts w:ascii="Arial" w:eastAsia="Arial" w:hAnsi="Arial" w:cs="Arial"/>
              </w:rPr>
              <w:t xml:space="preserve"> </w:t>
            </w:r>
          </w:p>
        </w:tc>
        <w:tc>
          <w:tcPr>
            <w:tcW w:w="8863" w:type="dxa"/>
            <w:tcBorders>
              <w:top w:val="single" w:sz="4" w:space="0" w:color="000000"/>
              <w:left w:val="single" w:sz="4" w:space="0" w:color="000000"/>
              <w:bottom w:val="single" w:sz="4" w:space="0" w:color="000000"/>
              <w:right w:val="single" w:sz="4" w:space="0" w:color="000000"/>
            </w:tcBorders>
          </w:tcPr>
          <w:p w14:paraId="20E03B95" w14:textId="77777777" w:rsidR="0029700B" w:rsidRDefault="007F41EC">
            <w:pPr>
              <w:spacing w:after="0" w:line="259" w:lineRule="auto"/>
              <w:ind w:left="0" w:right="0" w:firstLine="0"/>
              <w:jc w:val="left"/>
            </w:pPr>
            <w:hyperlink r:id="rId776">
              <w:r>
                <w:t>https://en.m.wikipedia.org/wiki/Home_automation</w:t>
              </w:r>
            </w:hyperlink>
            <w:hyperlink r:id="rId777">
              <w:r>
                <w:t xml:space="preserve"> </w:t>
              </w:r>
            </w:hyperlink>
          </w:p>
        </w:tc>
      </w:tr>
      <w:tr w:rsidR="0029700B" w14:paraId="23C8121B" w14:textId="77777777">
        <w:trPr>
          <w:trHeight w:val="286"/>
        </w:trPr>
        <w:tc>
          <w:tcPr>
            <w:tcW w:w="744" w:type="dxa"/>
            <w:tcBorders>
              <w:top w:val="single" w:sz="4" w:space="0" w:color="000000"/>
              <w:left w:val="single" w:sz="4" w:space="0" w:color="000000"/>
              <w:bottom w:val="single" w:sz="4" w:space="0" w:color="000000"/>
              <w:right w:val="single" w:sz="4" w:space="0" w:color="000000"/>
            </w:tcBorders>
          </w:tcPr>
          <w:p w14:paraId="0FB20E5D" w14:textId="77777777" w:rsidR="0029700B" w:rsidRDefault="007F41EC">
            <w:pPr>
              <w:spacing w:after="0" w:line="259" w:lineRule="auto"/>
              <w:ind w:left="0" w:right="67" w:firstLine="0"/>
              <w:jc w:val="right"/>
            </w:pPr>
            <w:r>
              <w:t>2.</w:t>
            </w:r>
            <w:r>
              <w:rPr>
                <w:rFonts w:ascii="Arial" w:eastAsia="Arial" w:hAnsi="Arial" w:cs="Arial"/>
              </w:rPr>
              <w:t xml:space="preserve"> </w:t>
            </w:r>
          </w:p>
        </w:tc>
        <w:tc>
          <w:tcPr>
            <w:tcW w:w="8863" w:type="dxa"/>
            <w:tcBorders>
              <w:top w:val="single" w:sz="4" w:space="0" w:color="000000"/>
              <w:left w:val="single" w:sz="4" w:space="0" w:color="000000"/>
              <w:bottom w:val="single" w:sz="4" w:space="0" w:color="000000"/>
              <w:right w:val="single" w:sz="4" w:space="0" w:color="000000"/>
            </w:tcBorders>
          </w:tcPr>
          <w:p w14:paraId="3CDDCB2B" w14:textId="77777777" w:rsidR="0029700B" w:rsidRDefault="007F41EC">
            <w:pPr>
              <w:spacing w:after="0" w:line="259" w:lineRule="auto"/>
              <w:ind w:left="0" w:right="0" w:firstLine="0"/>
              <w:jc w:val="left"/>
            </w:pPr>
            <w:hyperlink r:id="rId778">
              <w:r>
                <w:t>https://ieeexplore.ieee.org/xpl/conhome/8232562/proceedin</w:t>
              </w:r>
              <w:r>
                <w:t>g</w:t>
              </w:r>
            </w:hyperlink>
            <w:hyperlink r:id="rId779">
              <w:r>
                <w:t xml:space="preserve"> </w:t>
              </w:r>
            </w:hyperlink>
          </w:p>
        </w:tc>
      </w:tr>
      <w:tr w:rsidR="0029700B" w14:paraId="48EB9496" w14:textId="77777777">
        <w:trPr>
          <w:trHeight w:val="286"/>
        </w:trPr>
        <w:tc>
          <w:tcPr>
            <w:tcW w:w="744" w:type="dxa"/>
            <w:tcBorders>
              <w:top w:val="single" w:sz="4" w:space="0" w:color="000000"/>
              <w:left w:val="single" w:sz="4" w:space="0" w:color="000000"/>
              <w:bottom w:val="single" w:sz="4" w:space="0" w:color="000000"/>
              <w:right w:val="single" w:sz="4" w:space="0" w:color="000000"/>
            </w:tcBorders>
          </w:tcPr>
          <w:p w14:paraId="4D6B5559" w14:textId="77777777" w:rsidR="0029700B" w:rsidRDefault="007F41EC">
            <w:pPr>
              <w:spacing w:after="0" w:line="259" w:lineRule="auto"/>
              <w:ind w:left="0" w:right="67" w:firstLine="0"/>
              <w:jc w:val="right"/>
            </w:pPr>
            <w:r>
              <w:t>3.</w:t>
            </w:r>
            <w:r>
              <w:rPr>
                <w:rFonts w:ascii="Arial" w:eastAsia="Arial" w:hAnsi="Arial" w:cs="Arial"/>
              </w:rPr>
              <w:t xml:space="preserve"> </w:t>
            </w:r>
          </w:p>
        </w:tc>
        <w:tc>
          <w:tcPr>
            <w:tcW w:w="8863" w:type="dxa"/>
            <w:tcBorders>
              <w:top w:val="single" w:sz="4" w:space="0" w:color="000000"/>
              <w:left w:val="single" w:sz="4" w:space="0" w:color="000000"/>
              <w:bottom w:val="single" w:sz="4" w:space="0" w:color="000000"/>
              <w:right w:val="single" w:sz="4" w:space="0" w:color="000000"/>
            </w:tcBorders>
          </w:tcPr>
          <w:p w14:paraId="29B6125F" w14:textId="77777777" w:rsidR="0029700B" w:rsidRDefault="007F41EC">
            <w:pPr>
              <w:spacing w:after="0" w:line="259" w:lineRule="auto"/>
              <w:ind w:left="0" w:right="0" w:firstLine="0"/>
              <w:jc w:val="left"/>
            </w:pPr>
            <w:hyperlink r:id="rId780">
              <w:r>
                <w:t>https://www.ijedr.org/papers/IJEDR1601082.pdf</w:t>
              </w:r>
            </w:hyperlink>
            <w:hyperlink r:id="rId781">
              <w:r>
                <w:t xml:space="preserve"> </w:t>
              </w:r>
            </w:hyperlink>
          </w:p>
        </w:tc>
      </w:tr>
      <w:tr w:rsidR="0029700B" w14:paraId="346E7D86" w14:textId="77777777">
        <w:trPr>
          <w:trHeight w:val="286"/>
        </w:trPr>
        <w:tc>
          <w:tcPr>
            <w:tcW w:w="744" w:type="dxa"/>
            <w:tcBorders>
              <w:top w:val="single" w:sz="4" w:space="0" w:color="000000"/>
              <w:left w:val="single" w:sz="4" w:space="0" w:color="000000"/>
              <w:bottom w:val="single" w:sz="4" w:space="0" w:color="000000"/>
              <w:right w:val="single" w:sz="4" w:space="0" w:color="000000"/>
            </w:tcBorders>
          </w:tcPr>
          <w:p w14:paraId="10B022AD" w14:textId="77777777" w:rsidR="0029700B" w:rsidRDefault="007F41EC">
            <w:pPr>
              <w:spacing w:after="0" w:line="259" w:lineRule="auto"/>
              <w:ind w:left="0" w:right="67" w:firstLine="0"/>
              <w:jc w:val="right"/>
            </w:pPr>
            <w:r>
              <w:t>4.</w:t>
            </w:r>
            <w:r>
              <w:rPr>
                <w:rFonts w:ascii="Arial" w:eastAsia="Arial" w:hAnsi="Arial" w:cs="Arial"/>
              </w:rPr>
              <w:t xml:space="preserve"> </w:t>
            </w:r>
          </w:p>
        </w:tc>
        <w:tc>
          <w:tcPr>
            <w:tcW w:w="8863" w:type="dxa"/>
            <w:tcBorders>
              <w:top w:val="single" w:sz="4" w:space="0" w:color="000000"/>
              <w:left w:val="single" w:sz="4" w:space="0" w:color="000000"/>
              <w:bottom w:val="single" w:sz="4" w:space="0" w:color="000000"/>
              <w:right w:val="single" w:sz="4" w:space="0" w:color="000000"/>
            </w:tcBorders>
          </w:tcPr>
          <w:p w14:paraId="502EF4B4" w14:textId="77777777" w:rsidR="0029700B" w:rsidRDefault="007F41EC">
            <w:pPr>
              <w:spacing w:after="0" w:line="259" w:lineRule="auto"/>
              <w:ind w:left="0" w:right="0" w:firstLine="0"/>
              <w:jc w:val="left"/>
            </w:pPr>
            <w:hyperlink r:id="rId782">
              <w:r>
                <w:t>https://en.wikipedia.org/wiki/Smart_city</w:t>
              </w:r>
            </w:hyperlink>
            <w:hyperlink r:id="rId783">
              <w:r>
                <w:t xml:space="preserve"> </w:t>
              </w:r>
            </w:hyperlink>
          </w:p>
        </w:tc>
      </w:tr>
      <w:tr w:rsidR="0029700B" w14:paraId="4826F8C9" w14:textId="77777777">
        <w:trPr>
          <w:trHeight w:val="286"/>
        </w:trPr>
        <w:tc>
          <w:tcPr>
            <w:tcW w:w="744" w:type="dxa"/>
            <w:tcBorders>
              <w:top w:val="single" w:sz="4" w:space="0" w:color="000000"/>
              <w:left w:val="single" w:sz="4" w:space="0" w:color="000000"/>
              <w:bottom w:val="single" w:sz="4" w:space="0" w:color="000000"/>
              <w:right w:val="single" w:sz="4" w:space="0" w:color="000000"/>
            </w:tcBorders>
          </w:tcPr>
          <w:p w14:paraId="0DD2593F" w14:textId="77777777" w:rsidR="0029700B" w:rsidRDefault="007F41EC">
            <w:pPr>
              <w:spacing w:after="0" w:line="259" w:lineRule="auto"/>
              <w:ind w:left="0" w:right="67" w:firstLine="0"/>
              <w:jc w:val="right"/>
            </w:pPr>
            <w:r>
              <w:t>5.</w:t>
            </w:r>
            <w:r>
              <w:rPr>
                <w:rFonts w:ascii="Arial" w:eastAsia="Arial" w:hAnsi="Arial" w:cs="Arial"/>
              </w:rPr>
              <w:t xml:space="preserve"> </w:t>
            </w:r>
          </w:p>
        </w:tc>
        <w:tc>
          <w:tcPr>
            <w:tcW w:w="8863" w:type="dxa"/>
            <w:tcBorders>
              <w:top w:val="single" w:sz="4" w:space="0" w:color="000000"/>
              <w:left w:val="single" w:sz="4" w:space="0" w:color="000000"/>
              <w:bottom w:val="single" w:sz="4" w:space="0" w:color="000000"/>
              <w:right w:val="single" w:sz="4" w:space="0" w:color="000000"/>
            </w:tcBorders>
          </w:tcPr>
          <w:p w14:paraId="59B67803" w14:textId="77777777" w:rsidR="0029700B" w:rsidRDefault="007F41EC">
            <w:pPr>
              <w:spacing w:after="0" w:line="259" w:lineRule="auto"/>
              <w:ind w:left="0" w:right="0" w:firstLine="0"/>
              <w:jc w:val="left"/>
            </w:pPr>
            <w:hyperlink r:id="rId784">
              <w:r>
                <w:t>https://en.wikipedia.org/wiki/Intelligent_transportation_system</w:t>
              </w:r>
            </w:hyperlink>
            <w:hyperlink r:id="rId785">
              <w:r>
                <w:t xml:space="preserve"> </w:t>
              </w:r>
            </w:hyperlink>
          </w:p>
        </w:tc>
      </w:tr>
      <w:tr w:rsidR="0029700B" w14:paraId="63F2A9FB" w14:textId="77777777">
        <w:trPr>
          <w:trHeight w:val="286"/>
        </w:trPr>
        <w:tc>
          <w:tcPr>
            <w:tcW w:w="744" w:type="dxa"/>
            <w:tcBorders>
              <w:top w:val="single" w:sz="4" w:space="0" w:color="000000"/>
              <w:left w:val="single" w:sz="4" w:space="0" w:color="000000"/>
              <w:bottom w:val="single" w:sz="4" w:space="0" w:color="000000"/>
              <w:right w:val="single" w:sz="4" w:space="0" w:color="000000"/>
            </w:tcBorders>
          </w:tcPr>
          <w:p w14:paraId="1A230DDD" w14:textId="77777777" w:rsidR="0029700B" w:rsidRDefault="007F41EC">
            <w:pPr>
              <w:spacing w:after="0" w:line="259" w:lineRule="auto"/>
              <w:ind w:left="0" w:right="67" w:firstLine="0"/>
              <w:jc w:val="right"/>
            </w:pPr>
            <w:r>
              <w:t>6.</w:t>
            </w:r>
            <w:r>
              <w:rPr>
                <w:rFonts w:ascii="Arial" w:eastAsia="Arial" w:hAnsi="Arial" w:cs="Arial"/>
              </w:rPr>
              <w:t xml:space="preserve"> </w:t>
            </w:r>
          </w:p>
        </w:tc>
        <w:tc>
          <w:tcPr>
            <w:tcW w:w="8863" w:type="dxa"/>
            <w:tcBorders>
              <w:top w:val="single" w:sz="4" w:space="0" w:color="000000"/>
              <w:left w:val="single" w:sz="4" w:space="0" w:color="000000"/>
              <w:bottom w:val="single" w:sz="4" w:space="0" w:color="000000"/>
              <w:right w:val="single" w:sz="4" w:space="0" w:color="000000"/>
            </w:tcBorders>
          </w:tcPr>
          <w:p w14:paraId="4DD79EC4" w14:textId="77777777" w:rsidR="0029700B" w:rsidRDefault="007F41EC">
            <w:pPr>
              <w:spacing w:after="0" w:line="259" w:lineRule="auto"/>
              <w:ind w:left="0" w:right="0" w:firstLine="0"/>
              <w:jc w:val="left"/>
            </w:pPr>
            <w:r>
              <w:t>Electronics For You-Nov-</w:t>
            </w:r>
            <w:proofErr w:type="gramStart"/>
            <w:r>
              <w:t>2018,May</w:t>
            </w:r>
            <w:proofErr w:type="gramEnd"/>
            <w:r>
              <w:t xml:space="preserve"> 2019,J</w:t>
            </w:r>
            <w:r>
              <w:t xml:space="preserve">uly-2019 </w:t>
            </w:r>
          </w:p>
        </w:tc>
      </w:tr>
      <w:tr w:rsidR="0029700B" w14:paraId="51C1AC7E" w14:textId="77777777">
        <w:trPr>
          <w:trHeight w:val="288"/>
        </w:trPr>
        <w:tc>
          <w:tcPr>
            <w:tcW w:w="744" w:type="dxa"/>
            <w:tcBorders>
              <w:top w:val="single" w:sz="4" w:space="0" w:color="000000"/>
              <w:left w:val="single" w:sz="4" w:space="0" w:color="000000"/>
              <w:bottom w:val="single" w:sz="4" w:space="0" w:color="000000"/>
              <w:right w:val="single" w:sz="4" w:space="0" w:color="000000"/>
            </w:tcBorders>
          </w:tcPr>
          <w:p w14:paraId="6F6FE7C9" w14:textId="77777777" w:rsidR="0029700B" w:rsidRDefault="007F41EC">
            <w:pPr>
              <w:spacing w:after="0" w:line="259" w:lineRule="auto"/>
              <w:ind w:left="0" w:right="67" w:firstLine="0"/>
              <w:jc w:val="right"/>
            </w:pPr>
            <w:r>
              <w:t>7.</w:t>
            </w:r>
            <w:r>
              <w:rPr>
                <w:rFonts w:ascii="Arial" w:eastAsia="Arial" w:hAnsi="Arial" w:cs="Arial"/>
              </w:rPr>
              <w:t xml:space="preserve"> </w:t>
            </w:r>
          </w:p>
        </w:tc>
        <w:tc>
          <w:tcPr>
            <w:tcW w:w="8863" w:type="dxa"/>
            <w:tcBorders>
              <w:top w:val="single" w:sz="4" w:space="0" w:color="000000"/>
              <w:left w:val="single" w:sz="4" w:space="0" w:color="000000"/>
              <w:bottom w:val="single" w:sz="4" w:space="0" w:color="000000"/>
              <w:right w:val="single" w:sz="4" w:space="0" w:color="000000"/>
            </w:tcBorders>
          </w:tcPr>
          <w:p w14:paraId="331BEF8C" w14:textId="77777777" w:rsidR="0029700B" w:rsidRDefault="007F41EC">
            <w:pPr>
              <w:spacing w:after="0" w:line="259" w:lineRule="auto"/>
              <w:ind w:left="0" w:right="0" w:firstLine="0"/>
              <w:jc w:val="left"/>
            </w:pPr>
            <w:hyperlink r:id="rId786">
              <w:r>
                <w:t>http://tec.gov.in/pdf/M2M/M2M%20Gateway%20&amp;%20Architecture.pdf</w:t>
              </w:r>
            </w:hyperlink>
            <w:hyperlink r:id="rId787">
              <w:r>
                <w:t xml:space="preserve"> </w:t>
              </w:r>
            </w:hyperlink>
          </w:p>
        </w:tc>
      </w:tr>
      <w:tr w:rsidR="0029700B" w14:paraId="29966713" w14:textId="77777777">
        <w:trPr>
          <w:trHeight w:val="286"/>
        </w:trPr>
        <w:tc>
          <w:tcPr>
            <w:tcW w:w="744" w:type="dxa"/>
            <w:tcBorders>
              <w:top w:val="single" w:sz="4" w:space="0" w:color="000000"/>
              <w:left w:val="single" w:sz="4" w:space="0" w:color="000000"/>
              <w:bottom w:val="single" w:sz="4" w:space="0" w:color="000000"/>
              <w:right w:val="single" w:sz="4" w:space="0" w:color="000000"/>
            </w:tcBorders>
          </w:tcPr>
          <w:p w14:paraId="0E03476D" w14:textId="77777777" w:rsidR="0029700B" w:rsidRDefault="007F41EC">
            <w:pPr>
              <w:spacing w:after="0" w:line="259" w:lineRule="auto"/>
              <w:ind w:left="0" w:right="67" w:firstLine="0"/>
              <w:jc w:val="right"/>
            </w:pPr>
            <w:r>
              <w:t>8.</w:t>
            </w:r>
            <w:r>
              <w:rPr>
                <w:rFonts w:ascii="Arial" w:eastAsia="Arial" w:hAnsi="Arial" w:cs="Arial"/>
              </w:rPr>
              <w:t xml:space="preserve"> </w:t>
            </w:r>
          </w:p>
        </w:tc>
        <w:tc>
          <w:tcPr>
            <w:tcW w:w="8863" w:type="dxa"/>
            <w:tcBorders>
              <w:top w:val="single" w:sz="4" w:space="0" w:color="000000"/>
              <w:left w:val="single" w:sz="4" w:space="0" w:color="000000"/>
              <w:bottom w:val="single" w:sz="4" w:space="0" w:color="000000"/>
              <w:right w:val="single" w:sz="4" w:space="0" w:color="000000"/>
            </w:tcBorders>
          </w:tcPr>
          <w:p w14:paraId="2ED7D86C" w14:textId="77777777" w:rsidR="0029700B" w:rsidRDefault="007F41EC">
            <w:pPr>
              <w:spacing w:after="0" w:line="259" w:lineRule="auto"/>
              <w:ind w:left="0" w:right="0" w:firstLine="0"/>
              <w:jc w:val="left"/>
            </w:pPr>
            <w:hyperlink r:id="rId788">
              <w:r>
                <w:t>https://internetofthingsagenda.techtarget.com/definition/machine</w:t>
              </w:r>
            </w:hyperlink>
            <w:hyperlink r:id="rId789">
              <w:r>
                <w:t>-</w:t>
              </w:r>
            </w:hyperlink>
            <w:hyperlink r:id="rId790">
              <w:r>
                <w:t>to</w:t>
              </w:r>
            </w:hyperlink>
            <w:hyperlink r:id="rId791">
              <w:r>
                <w:t>-</w:t>
              </w:r>
            </w:hyperlink>
            <w:hyperlink r:id="rId792">
              <w:r>
                <w:t>machine</w:t>
              </w:r>
            </w:hyperlink>
            <w:hyperlink r:id="rId793">
              <w:r>
                <w:t>-</w:t>
              </w:r>
            </w:hyperlink>
            <w:hyperlink r:id="rId794">
              <w:r>
                <w:t>M</w:t>
              </w:r>
              <w:r>
                <w:t>2M</w:t>
              </w:r>
            </w:hyperlink>
            <w:hyperlink r:id="rId795">
              <w:r>
                <w:t xml:space="preserve"> </w:t>
              </w:r>
            </w:hyperlink>
          </w:p>
        </w:tc>
      </w:tr>
      <w:tr w:rsidR="0029700B" w14:paraId="092CE29D" w14:textId="77777777">
        <w:trPr>
          <w:trHeight w:val="286"/>
        </w:trPr>
        <w:tc>
          <w:tcPr>
            <w:tcW w:w="744" w:type="dxa"/>
            <w:tcBorders>
              <w:top w:val="single" w:sz="4" w:space="0" w:color="000000"/>
              <w:left w:val="single" w:sz="4" w:space="0" w:color="000000"/>
              <w:bottom w:val="single" w:sz="4" w:space="0" w:color="000000"/>
              <w:right w:val="single" w:sz="4" w:space="0" w:color="000000"/>
            </w:tcBorders>
          </w:tcPr>
          <w:p w14:paraId="09FD1474" w14:textId="77777777" w:rsidR="0029700B" w:rsidRDefault="007F41EC">
            <w:pPr>
              <w:spacing w:after="0" w:line="259" w:lineRule="auto"/>
              <w:ind w:left="0" w:right="67" w:firstLine="0"/>
              <w:jc w:val="right"/>
            </w:pPr>
            <w:r>
              <w:t>9.</w:t>
            </w:r>
            <w:r>
              <w:rPr>
                <w:rFonts w:ascii="Arial" w:eastAsia="Arial" w:hAnsi="Arial" w:cs="Arial"/>
              </w:rPr>
              <w:t xml:space="preserve"> </w:t>
            </w:r>
          </w:p>
        </w:tc>
        <w:tc>
          <w:tcPr>
            <w:tcW w:w="8863" w:type="dxa"/>
            <w:tcBorders>
              <w:top w:val="single" w:sz="4" w:space="0" w:color="000000"/>
              <w:left w:val="single" w:sz="4" w:space="0" w:color="000000"/>
              <w:bottom w:val="single" w:sz="4" w:space="0" w:color="000000"/>
              <w:right w:val="single" w:sz="4" w:space="0" w:color="000000"/>
            </w:tcBorders>
          </w:tcPr>
          <w:p w14:paraId="4D0663BB" w14:textId="77777777" w:rsidR="0029700B" w:rsidRDefault="007F41EC">
            <w:pPr>
              <w:spacing w:after="0" w:line="259" w:lineRule="auto"/>
              <w:ind w:left="0" w:right="0" w:firstLine="0"/>
              <w:jc w:val="left"/>
            </w:pPr>
            <w:hyperlink r:id="rId796">
              <w:r>
                <w:t>https://en.wikipedia.org/wiki/Application_server</w:t>
              </w:r>
            </w:hyperlink>
            <w:hyperlink r:id="rId797">
              <w:r>
                <w:t xml:space="preserve"> </w:t>
              </w:r>
            </w:hyperlink>
          </w:p>
        </w:tc>
      </w:tr>
    </w:tbl>
    <w:p w14:paraId="19FE672C" w14:textId="77777777" w:rsidR="0029700B" w:rsidRDefault="007F41EC">
      <w:pPr>
        <w:spacing w:after="0" w:line="259" w:lineRule="auto"/>
        <w:ind w:left="396" w:right="0" w:firstLine="0"/>
        <w:jc w:val="left"/>
      </w:pPr>
      <w:r>
        <w:rPr>
          <w:color w:val="FF0000"/>
        </w:rPr>
        <w:t xml:space="preserve"> </w:t>
      </w:r>
    </w:p>
    <w:p w14:paraId="4FC8B70F" w14:textId="77777777" w:rsidR="0029700B" w:rsidRDefault="007F41EC">
      <w:pPr>
        <w:spacing w:after="0" w:line="259" w:lineRule="auto"/>
        <w:ind w:left="396" w:right="0" w:firstLine="0"/>
        <w:jc w:val="left"/>
      </w:pPr>
      <w:r>
        <w:rPr>
          <w:b/>
        </w:rPr>
        <w:t xml:space="preserve"> </w:t>
      </w:r>
    </w:p>
    <w:p w14:paraId="62239D81" w14:textId="77777777" w:rsidR="0029700B" w:rsidRDefault="007F41EC">
      <w:pPr>
        <w:spacing w:after="16" w:line="248" w:lineRule="auto"/>
        <w:ind w:left="411" w:right="0"/>
        <w:jc w:val="left"/>
      </w:pPr>
      <w:r>
        <w:rPr>
          <w:b/>
        </w:rPr>
        <w:t xml:space="preserve">Sample Question: </w:t>
      </w:r>
    </w:p>
    <w:tbl>
      <w:tblPr>
        <w:tblStyle w:val="TableGrid"/>
        <w:tblW w:w="9093" w:type="dxa"/>
        <w:tblInd w:w="396" w:type="dxa"/>
        <w:tblCellMar>
          <w:top w:w="6" w:type="dxa"/>
          <w:left w:w="108" w:type="dxa"/>
          <w:bottom w:w="0" w:type="dxa"/>
          <w:right w:w="0" w:type="dxa"/>
        </w:tblCellMar>
        <w:tblLook w:val="04A0" w:firstRow="1" w:lastRow="0" w:firstColumn="1" w:lastColumn="0" w:noHBand="0" w:noVBand="1"/>
      </w:tblPr>
      <w:tblGrid>
        <w:gridCol w:w="900"/>
        <w:gridCol w:w="8193"/>
      </w:tblGrid>
      <w:tr w:rsidR="0029700B" w14:paraId="536179FC" w14:textId="77777777">
        <w:trPr>
          <w:trHeight w:val="562"/>
        </w:trPr>
        <w:tc>
          <w:tcPr>
            <w:tcW w:w="900" w:type="dxa"/>
            <w:tcBorders>
              <w:top w:val="single" w:sz="4" w:space="0" w:color="000000"/>
              <w:left w:val="single" w:sz="4" w:space="0" w:color="000000"/>
              <w:bottom w:val="single" w:sz="4" w:space="0" w:color="000000"/>
              <w:right w:val="single" w:sz="4" w:space="0" w:color="000000"/>
            </w:tcBorders>
          </w:tcPr>
          <w:p w14:paraId="0B5E3CA7" w14:textId="77777777" w:rsidR="0029700B" w:rsidRDefault="007F41EC">
            <w:pPr>
              <w:spacing w:after="0" w:line="259" w:lineRule="auto"/>
              <w:ind w:left="15" w:right="64" w:firstLine="0"/>
              <w:jc w:val="center"/>
            </w:pPr>
            <w:r>
              <w:rPr>
                <w:b/>
              </w:rPr>
              <w:lastRenderedPageBreak/>
              <w:t xml:space="preserve">Sr. No. </w:t>
            </w:r>
          </w:p>
        </w:tc>
        <w:tc>
          <w:tcPr>
            <w:tcW w:w="8193" w:type="dxa"/>
            <w:tcBorders>
              <w:top w:val="single" w:sz="4" w:space="0" w:color="000000"/>
              <w:left w:val="single" w:sz="4" w:space="0" w:color="000000"/>
              <w:bottom w:val="single" w:sz="4" w:space="0" w:color="000000"/>
              <w:right w:val="single" w:sz="4" w:space="0" w:color="000000"/>
            </w:tcBorders>
            <w:vAlign w:val="center"/>
          </w:tcPr>
          <w:p w14:paraId="39497D87" w14:textId="77777777" w:rsidR="0029700B" w:rsidRDefault="007F41EC">
            <w:pPr>
              <w:spacing w:after="0" w:line="259" w:lineRule="auto"/>
              <w:ind w:left="0" w:right="112" w:firstLine="0"/>
              <w:jc w:val="center"/>
            </w:pPr>
            <w:r>
              <w:rPr>
                <w:b/>
              </w:rPr>
              <w:t xml:space="preserve">Question </w:t>
            </w:r>
          </w:p>
        </w:tc>
      </w:tr>
      <w:tr w:rsidR="0029700B" w14:paraId="2A9EDEB0"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5D919F7F" w14:textId="77777777" w:rsidR="0029700B" w:rsidRDefault="007F41EC">
            <w:pPr>
              <w:tabs>
                <w:tab w:val="center" w:pos="720"/>
              </w:tabs>
              <w:spacing w:after="0" w:line="259" w:lineRule="auto"/>
              <w:ind w:left="0" w:right="0" w:firstLine="0"/>
              <w:jc w:val="left"/>
            </w:pPr>
            <w:r>
              <w:t>1.</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36A0BB01" w14:textId="77777777" w:rsidR="0029700B" w:rsidRDefault="007F41EC">
            <w:pPr>
              <w:spacing w:after="0" w:line="259" w:lineRule="auto"/>
              <w:ind w:left="0" w:right="0" w:firstLine="0"/>
              <w:jc w:val="left"/>
            </w:pPr>
            <w:r>
              <w:t xml:space="preserve">A smart city is  </w:t>
            </w:r>
          </w:p>
          <w:p w14:paraId="4F32F678" w14:textId="77777777" w:rsidR="0029700B" w:rsidRDefault="007F41EC">
            <w:pPr>
              <w:numPr>
                <w:ilvl w:val="0"/>
                <w:numId w:val="238"/>
              </w:numPr>
              <w:spacing w:after="0" w:line="259" w:lineRule="auto"/>
              <w:ind w:right="0" w:hanging="343"/>
              <w:jc w:val="left"/>
            </w:pPr>
            <w:r>
              <w:t xml:space="preserve">A city with all facilities. </w:t>
            </w:r>
          </w:p>
          <w:p w14:paraId="71264304" w14:textId="77777777" w:rsidR="0029700B" w:rsidRDefault="007F41EC">
            <w:pPr>
              <w:numPr>
                <w:ilvl w:val="0"/>
                <w:numId w:val="238"/>
              </w:numPr>
              <w:spacing w:after="0" w:line="259" w:lineRule="auto"/>
              <w:ind w:right="0" w:hanging="343"/>
              <w:jc w:val="left"/>
            </w:pPr>
            <w:r>
              <w:t xml:space="preserve">A city </w:t>
            </w:r>
            <w:proofErr w:type="gramStart"/>
            <w:r>
              <w:t>run</w:t>
            </w:r>
            <w:proofErr w:type="gramEnd"/>
            <w:r>
              <w:t xml:space="preserve"> by accountants </w:t>
            </w:r>
          </w:p>
          <w:p w14:paraId="63E5E018" w14:textId="77777777" w:rsidR="0029700B" w:rsidRDefault="007F41EC">
            <w:pPr>
              <w:numPr>
                <w:ilvl w:val="0"/>
                <w:numId w:val="238"/>
              </w:numPr>
              <w:spacing w:after="0" w:line="259" w:lineRule="auto"/>
              <w:ind w:right="0" w:hanging="343"/>
              <w:jc w:val="left"/>
            </w:pPr>
            <w:r>
              <w:t xml:space="preserve">Somewhere that makes smart use of new technology </w:t>
            </w:r>
          </w:p>
          <w:p w14:paraId="04D2EB70" w14:textId="77777777" w:rsidR="0029700B" w:rsidRDefault="007F41EC">
            <w:pPr>
              <w:numPr>
                <w:ilvl w:val="0"/>
                <w:numId w:val="238"/>
              </w:numPr>
              <w:spacing w:after="0" w:line="259" w:lineRule="auto"/>
              <w:ind w:right="0" w:hanging="343"/>
              <w:jc w:val="left"/>
            </w:pPr>
            <w:r>
              <w:t xml:space="preserve">There is no agreed definition for a smart city </w:t>
            </w:r>
          </w:p>
        </w:tc>
      </w:tr>
      <w:tr w:rsidR="0029700B" w14:paraId="7D210CF2" w14:textId="77777777">
        <w:trPr>
          <w:trHeight w:val="564"/>
        </w:trPr>
        <w:tc>
          <w:tcPr>
            <w:tcW w:w="900" w:type="dxa"/>
            <w:tcBorders>
              <w:top w:val="single" w:sz="4" w:space="0" w:color="000000"/>
              <w:left w:val="single" w:sz="4" w:space="0" w:color="000000"/>
              <w:bottom w:val="single" w:sz="4" w:space="0" w:color="000000"/>
              <w:right w:val="single" w:sz="4" w:space="0" w:color="000000"/>
            </w:tcBorders>
          </w:tcPr>
          <w:p w14:paraId="2BD1C5DA" w14:textId="77777777" w:rsidR="0029700B" w:rsidRDefault="007F41EC">
            <w:pPr>
              <w:tabs>
                <w:tab w:val="center" w:pos="720"/>
              </w:tabs>
              <w:spacing w:after="0" w:line="259" w:lineRule="auto"/>
              <w:ind w:left="0" w:right="0" w:firstLine="0"/>
              <w:jc w:val="left"/>
            </w:pPr>
            <w:r>
              <w:t>2.</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29A013B7" w14:textId="77777777" w:rsidR="0029700B" w:rsidRDefault="007F41EC">
            <w:pPr>
              <w:spacing w:after="0" w:line="259" w:lineRule="auto"/>
              <w:ind w:left="0" w:right="0" w:firstLine="0"/>
              <w:jc w:val="left"/>
            </w:pPr>
            <w:r>
              <w:t xml:space="preserve">The vital component is often considered in discourse around smart cities is                A. The role of the accountant </w:t>
            </w:r>
          </w:p>
        </w:tc>
      </w:tr>
    </w:tbl>
    <w:p w14:paraId="77FAAC54" w14:textId="77777777" w:rsidR="0029700B" w:rsidRDefault="0029700B">
      <w:pPr>
        <w:spacing w:after="0" w:line="259" w:lineRule="auto"/>
        <w:ind w:left="-1014" w:right="838" w:firstLine="0"/>
        <w:jc w:val="left"/>
      </w:pPr>
    </w:p>
    <w:tbl>
      <w:tblPr>
        <w:tblStyle w:val="TableGrid"/>
        <w:tblW w:w="9093" w:type="dxa"/>
        <w:tblInd w:w="396" w:type="dxa"/>
        <w:tblCellMar>
          <w:top w:w="6" w:type="dxa"/>
          <w:left w:w="91" w:type="dxa"/>
          <w:bottom w:w="0" w:type="dxa"/>
          <w:right w:w="12" w:type="dxa"/>
        </w:tblCellMar>
        <w:tblLook w:val="04A0" w:firstRow="1" w:lastRow="0" w:firstColumn="1" w:lastColumn="0" w:noHBand="0" w:noVBand="1"/>
      </w:tblPr>
      <w:tblGrid>
        <w:gridCol w:w="900"/>
        <w:gridCol w:w="8193"/>
      </w:tblGrid>
      <w:tr w:rsidR="0029700B" w14:paraId="520A90E3" w14:textId="77777777">
        <w:trPr>
          <w:trHeight w:val="562"/>
        </w:trPr>
        <w:tc>
          <w:tcPr>
            <w:tcW w:w="900" w:type="dxa"/>
            <w:tcBorders>
              <w:top w:val="single" w:sz="4" w:space="0" w:color="000000"/>
              <w:left w:val="single" w:sz="4" w:space="0" w:color="000000"/>
              <w:bottom w:val="single" w:sz="4" w:space="0" w:color="000000"/>
              <w:right w:val="single" w:sz="4" w:space="0" w:color="000000"/>
            </w:tcBorders>
          </w:tcPr>
          <w:p w14:paraId="66B1FBA3" w14:textId="77777777" w:rsidR="0029700B" w:rsidRDefault="007F41EC">
            <w:pPr>
              <w:spacing w:after="0" w:line="259" w:lineRule="auto"/>
              <w:ind w:left="32" w:right="52" w:firstLine="0"/>
              <w:jc w:val="center"/>
            </w:pPr>
            <w:r>
              <w:rPr>
                <w:b/>
              </w:rPr>
              <w:t xml:space="preserve">Sr. No. </w:t>
            </w:r>
          </w:p>
        </w:tc>
        <w:tc>
          <w:tcPr>
            <w:tcW w:w="8193" w:type="dxa"/>
            <w:tcBorders>
              <w:top w:val="single" w:sz="4" w:space="0" w:color="000000"/>
              <w:left w:val="single" w:sz="4" w:space="0" w:color="000000"/>
              <w:bottom w:val="single" w:sz="4" w:space="0" w:color="000000"/>
              <w:right w:val="single" w:sz="4" w:space="0" w:color="000000"/>
            </w:tcBorders>
            <w:vAlign w:val="center"/>
          </w:tcPr>
          <w:p w14:paraId="550F966C" w14:textId="77777777" w:rsidR="0029700B" w:rsidRDefault="007F41EC">
            <w:pPr>
              <w:spacing w:after="0" w:line="259" w:lineRule="auto"/>
              <w:ind w:left="0" w:right="83" w:firstLine="0"/>
              <w:jc w:val="center"/>
            </w:pPr>
            <w:r>
              <w:rPr>
                <w:b/>
              </w:rPr>
              <w:t xml:space="preserve">Question </w:t>
            </w:r>
          </w:p>
        </w:tc>
      </w:tr>
      <w:tr w:rsidR="0029700B" w14:paraId="3A8B3257" w14:textId="77777777">
        <w:trPr>
          <w:trHeight w:val="838"/>
        </w:trPr>
        <w:tc>
          <w:tcPr>
            <w:tcW w:w="900" w:type="dxa"/>
            <w:tcBorders>
              <w:top w:val="single" w:sz="4" w:space="0" w:color="000000"/>
              <w:left w:val="single" w:sz="4" w:space="0" w:color="000000"/>
              <w:bottom w:val="single" w:sz="4" w:space="0" w:color="000000"/>
              <w:right w:val="single" w:sz="4" w:space="0" w:color="000000"/>
            </w:tcBorders>
          </w:tcPr>
          <w:p w14:paraId="7A6544A1" w14:textId="77777777" w:rsidR="0029700B" w:rsidRDefault="0029700B">
            <w:pPr>
              <w:spacing w:after="160" w:line="259" w:lineRule="auto"/>
              <w:ind w:left="0" w:right="0" w:firstLine="0"/>
              <w:jc w:val="left"/>
            </w:pPr>
          </w:p>
        </w:tc>
        <w:tc>
          <w:tcPr>
            <w:tcW w:w="8193" w:type="dxa"/>
            <w:tcBorders>
              <w:top w:val="single" w:sz="4" w:space="0" w:color="000000"/>
              <w:left w:val="single" w:sz="4" w:space="0" w:color="000000"/>
              <w:bottom w:val="single" w:sz="4" w:space="0" w:color="000000"/>
              <w:right w:val="single" w:sz="4" w:space="0" w:color="000000"/>
            </w:tcBorders>
          </w:tcPr>
          <w:p w14:paraId="1A06D179" w14:textId="77777777" w:rsidR="0029700B" w:rsidRDefault="007F41EC">
            <w:pPr>
              <w:numPr>
                <w:ilvl w:val="0"/>
                <w:numId w:val="239"/>
              </w:numPr>
              <w:spacing w:after="0" w:line="259" w:lineRule="auto"/>
              <w:ind w:right="0" w:hanging="293"/>
              <w:jc w:val="left"/>
            </w:pPr>
            <w:r>
              <w:t xml:space="preserve">The role of central government </w:t>
            </w:r>
          </w:p>
          <w:p w14:paraId="129EC189" w14:textId="77777777" w:rsidR="0029700B" w:rsidRDefault="007F41EC">
            <w:pPr>
              <w:numPr>
                <w:ilvl w:val="0"/>
                <w:numId w:val="239"/>
              </w:numPr>
              <w:spacing w:after="0" w:line="259" w:lineRule="auto"/>
              <w:ind w:right="0" w:hanging="293"/>
              <w:jc w:val="left"/>
            </w:pPr>
            <w:r>
              <w:t xml:space="preserve">The role of local government </w:t>
            </w:r>
          </w:p>
          <w:p w14:paraId="6F736F8C" w14:textId="77777777" w:rsidR="0029700B" w:rsidRDefault="007F41EC">
            <w:pPr>
              <w:numPr>
                <w:ilvl w:val="0"/>
                <w:numId w:val="239"/>
              </w:numPr>
              <w:spacing w:after="0" w:line="259" w:lineRule="auto"/>
              <w:ind w:right="0" w:hanging="293"/>
              <w:jc w:val="left"/>
            </w:pPr>
            <w:r>
              <w:t xml:space="preserve">The role of technology </w:t>
            </w:r>
          </w:p>
        </w:tc>
      </w:tr>
      <w:tr w:rsidR="0029700B" w14:paraId="3AE15753"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0916FD6A" w14:textId="77777777" w:rsidR="0029700B" w:rsidRDefault="007F41EC">
            <w:pPr>
              <w:tabs>
                <w:tab w:val="center" w:pos="287"/>
                <w:tab w:val="center" w:pos="737"/>
              </w:tabs>
              <w:spacing w:after="0" w:line="259" w:lineRule="auto"/>
              <w:ind w:left="0" w:right="0" w:firstLine="0"/>
              <w:jc w:val="left"/>
            </w:pPr>
            <w:r>
              <w:rPr>
                <w:rFonts w:ascii="Calibri" w:eastAsia="Calibri" w:hAnsi="Calibri" w:cs="Calibri"/>
                <w:sz w:val="22"/>
              </w:rPr>
              <w:tab/>
            </w:r>
            <w:r>
              <w:t>3.</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52047BC3" w14:textId="77777777" w:rsidR="0029700B" w:rsidRDefault="007F41EC">
            <w:pPr>
              <w:spacing w:after="0" w:line="259" w:lineRule="auto"/>
              <w:ind w:left="17" w:right="0" w:firstLine="0"/>
              <w:jc w:val="left"/>
            </w:pPr>
            <w:r>
              <w:t xml:space="preserve">Smart metering causes  </w:t>
            </w:r>
          </w:p>
          <w:p w14:paraId="110CC0C8" w14:textId="77777777" w:rsidR="0029700B" w:rsidRDefault="007F41EC">
            <w:pPr>
              <w:numPr>
                <w:ilvl w:val="0"/>
                <w:numId w:val="240"/>
              </w:numPr>
              <w:spacing w:after="0" w:line="259" w:lineRule="auto"/>
              <w:ind w:right="0" w:hanging="295"/>
              <w:jc w:val="left"/>
            </w:pPr>
            <w:r>
              <w:t>Increase in precision of billing</w:t>
            </w:r>
            <w:r>
              <w:rPr>
                <w:color w:val="FF0000"/>
              </w:rPr>
              <w:t xml:space="preserve"> </w:t>
            </w:r>
          </w:p>
          <w:p w14:paraId="314C8370" w14:textId="77777777" w:rsidR="0029700B" w:rsidRDefault="007F41EC">
            <w:pPr>
              <w:numPr>
                <w:ilvl w:val="0"/>
                <w:numId w:val="240"/>
              </w:numPr>
              <w:spacing w:after="0" w:line="259" w:lineRule="auto"/>
              <w:ind w:right="0" w:hanging="295"/>
              <w:jc w:val="left"/>
            </w:pPr>
            <w:r>
              <w:t xml:space="preserve">Decrease in precision of billing </w:t>
            </w:r>
          </w:p>
          <w:p w14:paraId="5F5B1DCD" w14:textId="77777777" w:rsidR="0029700B" w:rsidRDefault="007F41EC">
            <w:pPr>
              <w:numPr>
                <w:ilvl w:val="0"/>
                <w:numId w:val="240"/>
              </w:numPr>
              <w:spacing w:after="0" w:line="259" w:lineRule="auto"/>
              <w:ind w:right="0" w:hanging="295"/>
              <w:jc w:val="left"/>
            </w:pPr>
            <w:r>
              <w:t xml:space="preserve">Increase in approximation of billing </w:t>
            </w:r>
          </w:p>
          <w:p w14:paraId="45933191" w14:textId="77777777" w:rsidR="0029700B" w:rsidRDefault="007F41EC">
            <w:pPr>
              <w:numPr>
                <w:ilvl w:val="0"/>
                <w:numId w:val="240"/>
              </w:numPr>
              <w:spacing w:after="0" w:line="259" w:lineRule="auto"/>
              <w:ind w:right="0" w:hanging="295"/>
              <w:jc w:val="left"/>
            </w:pPr>
            <w:r>
              <w:t xml:space="preserve">Increase in random estimation of billing </w:t>
            </w:r>
          </w:p>
        </w:tc>
      </w:tr>
      <w:tr w:rsidR="0029700B" w14:paraId="47D1E310"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71DFE836" w14:textId="77777777" w:rsidR="0029700B" w:rsidRDefault="007F41EC">
            <w:pPr>
              <w:tabs>
                <w:tab w:val="center" w:pos="287"/>
                <w:tab w:val="center" w:pos="737"/>
              </w:tabs>
              <w:spacing w:after="0" w:line="259" w:lineRule="auto"/>
              <w:ind w:left="0" w:right="0" w:firstLine="0"/>
              <w:jc w:val="left"/>
            </w:pPr>
            <w:r>
              <w:rPr>
                <w:rFonts w:ascii="Calibri" w:eastAsia="Calibri" w:hAnsi="Calibri" w:cs="Calibri"/>
                <w:sz w:val="22"/>
              </w:rPr>
              <w:tab/>
            </w:r>
            <w:r>
              <w:t>4.</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35DC5063" w14:textId="77777777" w:rsidR="0029700B" w:rsidRDefault="007F41EC">
            <w:pPr>
              <w:spacing w:after="0" w:line="259" w:lineRule="auto"/>
              <w:ind w:left="17" w:right="0" w:firstLine="0"/>
              <w:jc w:val="left"/>
            </w:pPr>
            <w:r>
              <w:t xml:space="preserve">Ventilation </w:t>
            </w:r>
            <w:r>
              <w:t xml:space="preserve">is the process of                                             </w:t>
            </w:r>
          </w:p>
          <w:p w14:paraId="6004A7AD" w14:textId="77777777" w:rsidR="0029700B" w:rsidRDefault="007F41EC">
            <w:pPr>
              <w:numPr>
                <w:ilvl w:val="0"/>
                <w:numId w:val="241"/>
              </w:numPr>
              <w:spacing w:after="0" w:line="259" w:lineRule="auto"/>
              <w:ind w:right="0" w:hanging="293"/>
              <w:jc w:val="left"/>
            </w:pPr>
            <w:r>
              <w:t xml:space="preserve">Cooling air in a space </w:t>
            </w:r>
          </w:p>
          <w:p w14:paraId="2DA17D27" w14:textId="77777777" w:rsidR="0029700B" w:rsidRDefault="007F41EC">
            <w:pPr>
              <w:numPr>
                <w:ilvl w:val="0"/>
                <w:numId w:val="241"/>
              </w:numPr>
              <w:spacing w:after="0" w:line="259" w:lineRule="auto"/>
              <w:ind w:right="0" w:hanging="293"/>
              <w:jc w:val="left"/>
            </w:pPr>
            <w:r>
              <w:t xml:space="preserve">Increase in </w:t>
            </w:r>
            <w:proofErr w:type="gramStart"/>
            <w:r>
              <w:t>humidity  in</w:t>
            </w:r>
            <w:proofErr w:type="gramEnd"/>
            <w:r>
              <w:t xml:space="preserve"> a space </w:t>
            </w:r>
          </w:p>
          <w:p w14:paraId="274B0AD3" w14:textId="77777777" w:rsidR="0029700B" w:rsidRDefault="007F41EC">
            <w:pPr>
              <w:numPr>
                <w:ilvl w:val="0"/>
                <w:numId w:val="241"/>
              </w:numPr>
              <w:spacing w:after="0" w:line="259" w:lineRule="auto"/>
              <w:ind w:right="0" w:hanging="293"/>
              <w:jc w:val="left"/>
            </w:pPr>
            <w:r>
              <w:t xml:space="preserve">Exchanging /replacing air in a space </w:t>
            </w:r>
          </w:p>
          <w:p w14:paraId="04EB0956" w14:textId="77777777" w:rsidR="0029700B" w:rsidRDefault="007F41EC">
            <w:pPr>
              <w:numPr>
                <w:ilvl w:val="0"/>
                <w:numId w:val="241"/>
              </w:numPr>
              <w:spacing w:after="0" w:line="259" w:lineRule="auto"/>
              <w:ind w:right="0" w:hanging="293"/>
              <w:jc w:val="left"/>
            </w:pPr>
            <w:r>
              <w:t xml:space="preserve">Purifying air in a space </w:t>
            </w:r>
          </w:p>
        </w:tc>
      </w:tr>
      <w:tr w:rsidR="0029700B" w14:paraId="10F52DF8" w14:textId="77777777">
        <w:trPr>
          <w:trHeight w:val="1392"/>
        </w:trPr>
        <w:tc>
          <w:tcPr>
            <w:tcW w:w="900" w:type="dxa"/>
            <w:tcBorders>
              <w:top w:val="single" w:sz="4" w:space="0" w:color="000000"/>
              <w:left w:val="single" w:sz="4" w:space="0" w:color="000000"/>
              <w:bottom w:val="single" w:sz="4" w:space="0" w:color="000000"/>
              <w:right w:val="single" w:sz="4" w:space="0" w:color="000000"/>
            </w:tcBorders>
          </w:tcPr>
          <w:p w14:paraId="5A00A6D7" w14:textId="77777777" w:rsidR="0029700B" w:rsidRDefault="007F41EC">
            <w:pPr>
              <w:tabs>
                <w:tab w:val="center" w:pos="287"/>
                <w:tab w:val="center" w:pos="737"/>
              </w:tabs>
              <w:spacing w:after="0" w:line="259" w:lineRule="auto"/>
              <w:ind w:left="0" w:right="0" w:firstLine="0"/>
              <w:jc w:val="left"/>
            </w:pPr>
            <w:r>
              <w:rPr>
                <w:rFonts w:ascii="Calibri" w:eastAsia="Calibri" w:hAnsi="Calibri" w:cs="Calibri"/>
                <w:sz w:val="22"/>
              </w:rPr>
              <w:tab/>
            </w:r>
            <w:r>
              <w:t>5.</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660D71A0" w14:textId="77777777" w:rsidR="0029700B" w:rsidRDefault="007F41EC">
            <w:pPr>
              <w:spacing w:after="0" w:line="259" w:lineRule="auto"/>
              <w:ind w:left="17" w:right="0" w:firstLine="0"/>
              <w:jc w:val="left"/>
            </w:pPr>
            <w:r>
              <w:t xml:space="preserve">HVAC provides                                                                 </w:t>
            </w:r>
          </w:p>
          <w:p w14:paraId="2CCCFA11" w14:textId="77777777" w:rsidR="0029700B" w:rsidRDefault="007F41EC">
            <w:pPr>
              <w:numPr>
                <w:ilvl w:val="0"/>
                <w:numId w:val="242"/>
              </w:numPr>
              <w:spacing w:after="0" w:line="259" w:lineRule="auto"/>
              <w:ind w:right="0" w:hanging="360"/>
              <w:jc w:val="left"/>
            </w:pPr>
            <w:r>
              <w:t xml:space="preserve">Air conditioning and purification </w:t>
            </w:r>
          </w:p>
          <w:p w14:paraId="4EA22A14" w14:textId="77777777" w:rsidR="0029700B" w:rsidRDefault="007F41EC">
            <w:pPr>
              <w:numPr>
                <w:ilvl w:val="0"/>
                <w:numId w:val="242"/>
              </w:numPr>
              <w:spacing w:after="0" w:line="259" w:lineRule="auto"/>
              <w:ind w:right="0" w:hanging="360"/>
              <w:jc w:val="left"/>
            </w:pPr>
            <w:r>
              <w:t xml:space="preserve">Light automation </w:t>
            </w:r>
          </w:p>
          <w:p w14:paraId="3E351B2E" w14:textId="77777777" w:rsidR="0029700B" w:rsidRDefault="007F41EC">
            <w:pPr>
              <w:numPr>
                <w:ilvl w:val="0"/>
                <w:numId w:val="242"/>
              </w:numPr>
              <w:spacing w:after="0" w:line="259" w:lineRule="auto"/>
              <w:ind w:right="0" w:hanging="360"/>
              <w:jc w:val="left"/>
            </w:pPr>
            <w:r>
              <w:t xml:space="preserve">Security system </w:t>
            </w:r>
          </w:p>
          <w:p w14:paraId="16608C5B" w14:textId="77777777" w:rsidR="0029700B" w:rsidRDefault="007F41EC">
            <w:pPr>
              <w:numPr>
                <w:ilvl w:val="0"/>
                <w:numId w:val="242"/>
              </w:numPr>
              <w:spacing w:after="0" w:line="259" w:lineRule="auto"/>
              <w:ind w:right="0" w:hanging="360"/>
              <w:jc w:val="left"/>
            </w:pPr>
            <w:r>
              <w:t xml:space="preserve">Alarm systems </w:t>
            </w:r>
          </w:p>
        </w:tc>
      </w:tr>
      <w:tr w:rsidR="0029700B" w14:paraId="3B6C4535"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28F12B55" w14:textId="77777777" w:rsidR="0029700B" w:rsidRDefault="007F41EC">
            <w:pPr>
              <w:tabs>
                <w:tab w:val="center" w:pos="287"/>
                <w:tab w:val="center" w:pos="737"/>
              </w:tabs>
              <w:spacing w:after="0" w:line="259" w:lineRule="auto"/>
              <w:ind w:left="0" w:right="0" w:firstLine="0"/>
              <w:jc w:val="left"/>
            </w:pPr>
            <w:r>
              <w:rPr>
                <w:rFonts w:ascii="Calibri" w:eastAsia="Calibri" w:hAnsi="Calibri" w:cs="Calibri"/>
                <w:sz w:val="22"/>
              </w:rPr>
              <w:tab/>
            </w:r>
            <w:r>
              <w:t>6.</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4718241C" w14:textId="77777777" w:rsidR="0029700B" w:rsidRDefault="007F41EC">
            <w:pPr>
              <w:spacing w:after="0" w:line="259" w:lineRule="auto"/>
              <w:ind w:left="17" w:right="0" w:firstLine="0"/>
              <w:jc w:val="left"/>
            </w:pPr>
            <w:r>
              <w:t xml:space="preserve">Smart waste deals with   __________ </w:t>
            </w:r>
          </w:p>
          <w:p w14:paraId="042E23E9" w14:textId="77777777" w:rsidR="0029700B" w:rsidRDefault="007F41EC">
            <w:pPr>
              <w:spacing w:after="0" w:line="259" w:lineRule="auto"/>
              <w:ind w:left="17" w:right="0" w:firstLine="0"/>
              <w:jc w:val="left"/>
            </w:pPr>
            <w:proofErr w:type="gramStart"/>
            <w:r>
              <w:t>A .Garbage</w:t>
            </w:r>
            <w:proofErr w:type="gramEnd"/>
            <w:r>
              <w:t xml:space="preserve"> collection and disposal </w:t>
            </w:r>
          </w:p>
          <w:p w14:paraId="79245E09" w14:textId="77777777" w:rsidR="0029700B" w:rsidRDefault="007F41EC">
            <w:pPr>
              <w:numPr>
                <w:ilvl w:val="0"/>
                <w:numId w:val="243"/>
              </w:numPr>
              <w:spacing w:after="0" w:line="259" w:lineRule="auto"/>
              <w:ind w:right="0" w:hanging="293"/>
              <w:jc w:val="left"/>
            </w:pPr>
            <w:r>
              <w:t xml:space="preserve">Reusing and reducing garbage </w:t>
            </w:r>
          </w:p>
          <w:p w14:paraId="0338688C" w14:textId="77777777" w:rsidR="0029700B" w:rsidRDefault="007F41EC">
            <w:pPr>
              <w:numPr>
                <w:ilvl w:val="0"/>
                <w:numId w:val="243"/>
              </w:numPr>
              <w:spacing w:after="0" w:line="259" w:lineRule="auto"/>
              <w:ind w:right="0" w:hanging="293"/>
              <w:jc w:val="left"/>
            </w:pPr>
            <w:r>
              <w:t xml:space="preserve">Recycling waste </w:t>
            </w:r>
          </w:p>
          <w:p w14:paraId="260F7E48" w14:textId="77777777" w:rsidR="0029700B" w:rsidRDefault="007F41EC">
            <w:pPr>
              <w:numPr>
                <w:ilvl w:val="0"/>
                <w:numId w:val="243"/>
              </w:numPr>
              <w:spacing w:after="0" w:line="259" w:lineRule="auto"/>
              <w:ind w:right="0" w:hanging="293"/>
              <w:jc w:val="left"/>
            </w:pPr>
            <w:r>
              <w:t xml:space="preserve">Dumping trash in landfills. </w:t>
            </w:r>
          </w:p>
        </w:tc>
      </w:tr>
      <w:tr w:rsidR="0029700B" w14:paraId="1622C064"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43A7E3D0" w14:textId="77777777" w:rsidR="0029700B" w:rsidRDefault="007F41EC">
            <w:pPr>
              <w:tabs>
                <w:tab w:val="center" w:pos="287"/>
                <w:tab w:val="center" w:pos="737"/>
              </w:tabs>
              <w:spacing w:after="0" w:line="259" w:lineRule="auto"/>
              <w:ind w:left="0" w:right="0" w:firstLine="0"/>
              <w:jc w:val="left"/>
            </w:pPr>
            <w:r>
              <w:rPr>
                <w:rFonts w:ascii="Calibri" w:eastAsia="Calibri" w:hAnsi="Calibri" w:cs="Calibri"/>
                <w:sz w:val="22"/>
              </w:rPr>
              <w:tab/>
            </w:r>
            <w:r>
              <w:t>7.</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1ADB6913" w14:textId="77777777" w:rsidR="0029700B" w:rsidRDefault="007F41EC">
            <w:pPr>
              <w:spacing w:after="0" w:line="259" w:lineRule="auto"/>
              <w:ind w:left="17" w:right="0" w:firstLine="0"/>
              <w:jc w:val="left"/>
            </w:pPr>
            <w:r>
              <w:t xml:space="preserve">Smart bins indicate status of bin using __________ </w:t>
            </w:r>
          </w:p>
          <w:p w14:paraId="6E5AAE74" w14:textId="77777777" w:rsidR="0029700B" w:rsidRDefault="007F41EC">
            <w:pPr>
              <w:numPr>
                <w:ilvl w:val="0"/>
                <w:numId w:val="244"/>
              </w:numPr>
              <w:spacing w:after="0" w:line="259" w:lineRule="auto"/>
              <w:ind w:right="0" w:hanging="295"/>
              <w:jc w:val="left"/>
            </w:pPr>
            <w:r>
              <w:t xml:space="preserve">Level sensors </w:t>
            </w:r>
          </w:p>
          <w:p w14:paraId="27E38CF5" w14:textId="77777777" w:rsidR="0029700B" w:rsidRDefault="007F41EC">
            <w:pPr>
              <w:numPr>
                <w:ilvl w:val="0"/>
                <w:numId w:val="244"/>
              </w:numPr>
              <w:spacing w:after="0" w:line="259" w:lineRule="auto"/>
              <w:ind w:right="0" w:hanging="295"/>
              <w:jc w:val="left"/>
            </w:pPr>
            <w:r>
              <w:t xml:space="preserve">Temperature sensors </w:t>
            </w:r>
          </w:p>
          <w:p w14:paraId="5FA34D5F" w14:textId="77777777" w:rsidR="0029700B" w:rsidRDefault="007F41EC">
            <w:pPr>
              <w:numPr>
                <w:ilvl w:val="0"/>
                <w:numId w:val="244"/>
              </w:numPr>
              <w:spacing w:after="0" w:line="259" w:lineRule="auto"/>
              <w:ind w:right="0" w:hanging="295"/>
              <w:jc w:val="left"/>
            </w:pPr>
            <w:r>
              <w:t xml:space="preserve">Garbage Sensors </w:t>
            </w:r>
          </w:p>
          <w:p w14:paraId="16DC2276" w14:textId="77777777" w:rsidR="0029700B" w:rsidRDefault="007F41EC">
            <w:pPr>
              <w:numPr>
                <w:ilvl w:val="0"/>
                <w:numId w:val="244"/>
              </w:numPr>
              <w:spacing w:after="0" w:line="259" w:lineRule="auto"/>
              <w:ind w:right="0" w:hanging="295"/>
              <w:jc w:val="left"/>
            </w:pPr>
            <w:r>
              <w:t xml:space="preserve">Gas sensors </w:t>
            </w:r>
          </w:p>
        </w:tc>
      </w:tr>
      <w:tr w:rsidR="0029700B" w14:paraId="6A7DAC5C"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4E3B86A8" w14:textId="77777777" w:rsidR="0029700B" w:rsidRDefault="007F41EC">
            <w:pPr>
              <w:tabs>
                <w:tab w:val="center" w:pos="287"/>
                <w:tab w:val="center" w:pos="737"/>
              </w:tabs>
              <w:spacing w:after="0" w:line="259" w:lineRule="auto"/>
              <w:ind w:left="0" w:right="0" w:firstLine="0"/>
              <w:jc w:val="left"/>
            </w:pPr>
            <w:r>
              <w:rPr>
                <w:rFonts w:ascii="Calibri" w:eastAsia="Calibri" w:hAnsi="Calibri" w:cs="Calibri"/>
                <w:sz w:val="22"/>
              </w:rPr>
              <w:tab/>
            </w:r>
            <w:r>
              <w:t>8.</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5CA9BC10" w14:textId="77777777" w:rsidR="0029700B" w:rsidRDefault="007F41EC">
            <w:pPr>
              <w:spacing w:after="0" w:line="259" w:lineRule="auto"/>
              <w:ind w:left="17" w:right="0" w:firstLine="0"/>
              <w:jc w:val="left"/>
            </w:pPr>
            <w:r>
              <w:t xml:space="preserve">Smart bins can be monitored using </w:t>
            </w:r>
          </w:p>
          <w:p w14:paraId="76A09444" w14:textId="77777777" w:rsidR="0029700B" w:rsidRDefault="007F41EC">
            <w:pPr>
              <w:numPr>
                <w:ilvl w:val="0"/>
                <w:numId w:val="245"/>
              </w:numPr>
              <w:spacing w:after="0" w:line="259" w:lineRule="auto"/>
              <w:ind w:right="0" w:hanging="353"/>
              <w:jc w:val="left"/>
            </w:pPr>
            <w:r>
              <w:t xml:space="preserve">Its own private network implemented by municipality </w:t>
            </w:r>
          </w:p>
          <w:p w14:paraId="0964E879" w14:textId="77777777" w:rsidR="0029700B" w:rsidRDefault="007F41EC">
            <w:pPr>
              <w:numPr>
                <w:ilvl w:val="0"/>
                <w:numId w:val="245"/>
              </w:numPr>
              <w:spacing w:after="0" w:line="259" w:lineRule="auto"/>
              <w:ind w:right="0" w:hanging="353"/>
              <w:jc w:val="left"/>
            </w:pPr>
            <w:r>
              <w:t xml:space="preserve">Manual inspection by a person </w:t>
            </w:r>
          </w:p>
          <w:p w14:paraId="7F370F7E" w14:textId="77777777" w:rsidR="0029700B" w:rsidRDefault="007F41EC">
            <w:pPr>
              <w:numPr>
                <w:ilvl w:val="0"/>
                <w:numId w:val="245"/>
              </w:numPr>
              <w:spacing w:after="0" w:line="259" w:lineRule="auto"/>
              <w:ind w:right="0" w:hanging="353"/>
              <w:jc w:val="left"/>
            </w:pPr>
            <w:r>
              <w:t xml:space="preserve">Trained Dogs  </w:t>
            </w:r>
          </w:p>
          <w:p w14:paraId="7E5A550C" w14:textId="77777777" w:rsidR="0029700B" w:rsidRDefault="007F41EC">
            <w:pPr>
              <w:numPr>
                <w:ilvl w:val="0"/>
                <w:numId w:val="245"/>
              </w:numPr>
              <w:spacing w:after="0" w:line="259" w:lineRule="auto"/>
              <w:ind w:right="0" w:hanging="353"/>
              <w:jc w:val="left"/>
            </w:pPr>
            <w:r>
              <w:t xml:space="preserve">Housing society  </w:t>
            </w:r>
          </w:p>
        </w:tc>
      </w:tr>
      <w:tr w:rsidR="0029700B" w14:paraId="0E2A7A58"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724A4120" w14:textId="77777777" w:rsidR="0029700B" w:rsidRDefault="007F41EC">
            <w:pPr>
              <w:tabs>
                <w:tab w:val="center" w:pos="287"/>
                <w:tab w:val="center" w:pos="737"/>
              </w:tabs>
              <w:spacing w:after="0" w:line="259" w:lineRule="auto"/>
              <w:ind w:left="0" w:right="0" w:firstLine="0"/>
              <w:jc w:val="left"/>
            </w:pPr>
            <w:r>
              <w:rPr>
                <w:rFonts w:ascii="Calibri" w:eastAsia="Calibri" w:hAnsi="Calibri" w:cs="Calibri"/>
                <w:sz w:val="22"/>
              </w:rPr>
              <w:lastRenderedPageBreak/>
              <w:tab/>
            </w:r>
            <w:r>
              <w:t>9.</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25B1648F" w14:textId="77777777" w:rsidR="0029700B" w:rsidRDefault="007F41EC">
            <w:pPr>
              <w:spacing w:after="0" w:line="259" w:lineRule="auto"/>
              <w:ind w:left="17" w:right="0" w:firstLine="0"/>
              <w:jc w:val="left"/>
            </w:pPr>
            <w:r>
              <w:t xml:space="preserve">M2M Communication is a communication between </w:t>
            </w:r>
          </w:p>
          <w:p w14:paraId="216B8636" w14:textId="77777777" w:rsidR="0029700B" w:rsidRDefault="007F41EC">
            <w:pPr>
              <w:numPr>
                <w:ilvl w:val="0"/>
                <w:numId w:val="246"/>
              </w:numPr>
              <w:spacing w:after="0" w:line="259" w:lineRule="auto"/>
              <w:ind w:right="0" w:hanging="338"/>
              <w:jc w:val="left"/>
            </w:pPr>
            <w:r>
              <w:t xml:space="preserve">Machine to Machine </w:t>
            </w:r>
          </w:p>
          <w:p w14:paraId="35088B4D" w14:textId="77777777" w:rsidR="0029700B" w:rsidRDefault="007F41EC">
            <w:pPr>
              <w:numPr>
                <w:ilvl w:val="0"/>
                <w:numId w:val="246"/>
              </w:numPr>
              <w:spacing w:after="0" w:line="259" w:lineRule="auto"/>
              <w:ind w:right="0" w:hanging="338"/>
              <w:jc w:val="left"/>
            </w:pPr>
            <w:r>
              <w:t xml:space="preserve">Motor to Machine </w:t>
            </w:r>
          </w:p>
          <w:p w14:paraId="23D4DFF7" w14:textId="77777777" w:rsidR="0029700B" w:rsidRDefault="007F41EC">
            <w:pPr>
              <w:numPr>
                <w:ilvl w:val="0"/>
                <w:numId w:val="246"/>
              </w:numPr>
              <w:spacing w:after="0" w:line="259" w:lineRule="auto"/>
              <w:ind w:right="0" w:hanging="338"/>
              <w:jc w:val="left"/>
            </w:pPr>
            <w:r>
              <w:t xml:space="preserve">machine to motor </w:t>
            </w:r>
          </w:p>
          <w:p w14:paraId="38A0DC26" w14:textId="77777777" w:rsidR="0029700B" w:rsidRDefault="007F41EC">
            <w:pPr>
              <w:numPr>
                <w:ilvl w:val="0"/>
                <w:numId w:val="246"/>
              </w:numPr>
              <w:spacing w:after="0" w:line="259" w:lineRule="auto"/>
              <w:ind w:right="0" w:hanging="338"/>
              <w:jc w:val="left"/>
            </w:pPr>
            <w:r>
              <w:t xml:space="preserve">motor to motor </w:t>
            </w:r>
          </w:p>
        </w:tc>
      </w:tr>
      <w:tr w:rsidR="0029700B" w14:paraId="74E1A8B0"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0EA441F6" w14:textId="77777777" w:rsidR="0029700B" w:rsidRDefault="007F41EC">
            <w:pPr>
              <w:tabs>
                <w:tab w:val="center" w:pos="227"/>
                <w:tab w:val="center" w:pos="737"/>
              </w:tabs>
              <w:spacing w:after="0" w:line="259" w:lineRule="auto"/>
              <w:ind w:left="0" w:right="0" w:firstLine="0"/>
              <w:jc w:val="left"/>
            </w:pPr>
            <w:r>
              <w:rPr>
                <w:rFonts w:ascii="Calibri" w:eastAsia="Calibri" w:hAnsi="Calibri" w:cs="Calibri"/>
                <w:sz w:val="22"/>
              </w:rPr>
              <w:tab/>
            </w:r>
            <w:r>
              <w:t>10.</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4E83327D" w14:textId="77777777" w:rsidR="0029700B" w:rsidRDefault="007F41EC">
            <w:pPr>
              <w:spacing w:after="0" w:line="238" w:lineRule="auto"/>
              <w:ind w:left="17" w:right="3651" w:firstLine="0"/>
              <w:jc w:val="left"/>
            </w:pPr>
            <w:r>
              <w:t xml:space="preserve">Function of device domain in M2M network A. Collection and transmission of sensor data. </w:t>
            </w:r>
            <w:proofErr w:type="gramStart"/>
            <w:r>
              <w:t>B .Interpretation</w:t>
            </w:r>
            <w:proofErr w:type="gramEnd"/>
            <w:r>
              <w:t xml:space="preserve"> of sensor data C. Processing of sensor data. </w:t>
            </w:r>
          </w:p>
          <w:p w14:paraId="1A34C120" w14:textId="77777777" w:rsidR="0029700B" w:rsidRDefault="007F41EC">
            <w:pPr>
              <w:spacing w:after="0" w:line="259" w:lineRule="auto"/>
              <w:ind w:left="17" w:right="0" w:firstLine="0"/>
              <w:jc w:val="left"/>
            </w:pPr>
            <w:r>
              <w:t xml:space="preserve">D. </w:t>
            </w:r>
            <w:r>
              <w:t xml:space="preserve">Analysis of sensor data </w:t>
            </w:r>
          </w:p>
        </w:tc>
      </w:tr>
      <w:tr w:rsidR="0029700B" w14:paraId="7E3D30C3"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10114D65" w14:textId="77777777" w:rsidR="0029700B" w:rsidRDefault="007F41EC">
            <w:pPr>
              <w:tabs>
                <w:tab w:val="center" w:pos="227"/>
                <w:tab w:val="center" w:pos="737"/>
              </w:tabs>
              <w:spacing w:after="0" w:line="259" w:lineRule="auto"/>
              <w:ind w:left="0" w:right="0" w:firstLine="0"/>
              <w:jc w:val="left"/>
            </w:pPr>
            <w:r>
              <w:rPr>
                <w:rFonts w:ascii="Calibri" w:eastAsia="Calibri" w:hAnsi="Calibri" w:cs="Calibri"/>
                <w:sz w:val="22"/>
              </w:rPr>
              <w:tab/>
            </w:r>
            <w:r>
              <w:t>11.</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02D2CD13" w14:textId="77777777" w:rsidR="0029700B" w:rsidRDefault="007F41EC">
            <w:pPr>
              <w:spacing w:after="2" w:line="240" w:lineRule="auto"/>
              <w:ind w:left="0" w:right="261" w:firstLine="17"/>
            </w:pPr>
            <w:r>
              <w:t>Subnet in M2M is used for generating the communication link between the M2M devices and the M2M___________. A.</w:t>
            </w:r>
            <w:r>
              <w:rPr>
                <w:rFonts w:ascii="Arial" w:eastAsia="Arial" w:hAnsi="Arial" w:cs="Arial"/>
              </w:rPr>
              <w:t xml:space="preserve"> </w:t>
            </w:r>
            <w:r>
              <w:t xml:space="preserve">Gateways </w:t>
            </w:r>
          </w:p>
          <w:p w14:paraId="6C11F9E9" w14:textId="77777777" w:rsidR="0029700B" w:rsidRDefault="007F41EC">
            <w:pPr>
              <w:numPr>
                <w:ilvl w:val="0"/>
                <w:numId w:val="247"/>
              </w:numPr>
              <w:spacing w:after="0" w:line="259" w:lineRule="auto"/>
              <w:ind w:right="0" w:hanging="360"/>
              <w:jc w:val="left"/>
            </w:pPr>
            <w:r>
              <w:t xml:space="preserve">Devices. </w:t>
            </w:r>
          </w:p>
          <w:p w14:paraId="08AD5FB4" w14:textId="77777777" w:rsidR="0029700B" w:rsidRDefault="007F41EC">
            <w:pPr>
              <w:numPr>
                <w:ilvl w:val="0"/>
                <w:numId w:val="247"/>
              </w:numPr>
              <w:spacing w:after="0" w:line="259" w:lineRule="auto"/>
              <w:ind w:right="0" w:hanging="360"/>
              <w:jc w:val="left"/>
            </w:pPr>
            <w:r>
              <w:t xml:space="preserve">Server. </w:t>
            </w:r>
          </w:p>
        </w:tc>
      </w:tr>
      <w:tr w:rsidR="0029700B" w14:paraId="1E581D1D" w14:textId="77777777">
        <w:trPr>
          <w:trHeight w:val="562"/>
        </w:trPr>
        <w:tc>
          <w:tcPr>
            <w:tcW w:w="900" w:type="dxa"/>
            <w:tcBorders>
              <w:top w:val="single" w:sz="4" w:space="0" w:color="000000"/>
              <w:left w:val="single" w:sz="4" w:space="0" w:color="000000"/>
              <w:bottom w:val="single" w:sz="4" w:space="0" w:color="000000"/>
              <w:right w:val="single" w:sz="4" w:space="0" w:color="000000"/>
            </w:tcBorders>
          </w:tcPr>
          <w:p w14:paraId="0C84A7C6" w14:textId="77777777" w:rsidR="0029700B" w:rsidRDefault="007F41EC">
            <w:pPr>
              <w:spacing w:after="0" w:line="259" w:lineRule="auto"/>
              <w:ind w:left="32" w:right="52" w:firstLine="0"/>
              <w:jc w:val="center"/>
            </w:pPr>
            <w:r>
              <w:rPr>
                <w:b/>
              </w:rPr>
              <w:t xml:space="preserve">Sr. No. </w:t>
            </w:r>
          </w:p>
        </w:tc>
        <w:tc>
          <w:tcPr>
            <w:tcW w:w="8193" w:type="dxa"/>
            <w:tcBorders>
              <w:top w:val="single" w:sz="4" w:space="0" w:color="000000"/>
              <w:left w:val="single" w:sz="4" w:space="0" w:color="000000"/>
              <w:bottom w:val="single" w:sz="4" w:space="0" w:color="000000"/>
              <w:right w:val="single" w:sz="4" w:space="0" w:color="000000"/>
            </w:tcBorders>
            <w:vAlign w:val="center"/>
          </w:tcPr>
          <w:p w14:paraId="5824FF04" w14:textId="77777777" w:rsidR="0029700B" w:rsidRDefault="007F41EC">
            <w:pPr>
              <w:spacing w:after="0" w:line="259" w:lineRule="auto"/>
              <w:ind w:left="0" w:right="83" w:firstLine="0"/>
              <w:jc w:val="center"/>
            </w:pPr>
            <w:r>
              <w:rPr>
                <w:b/>
              </w:rPr>
              <w:t xml:space="preserve">Question </w:t>
            </w:r>
          </w:p>
        </w:tc>
      </w:tr>
      <w:tr w:rsidR="0029700B" w14:paraId="4F41C584" w14:textId="77777777">
        <w:trPr>
          <w:trHeight w:val="286"/>
        </w:trPr>
        <w:tc>
          <w:tcPr>
            <w:tcW w:w="900" w:type="dxa"/>
            <w:tcBorders>
              <w:top w:val="single" w:sz="4" w:space="0" w:color="000000"/>
              <w:left w:val="single" w:sz="4" w:space="0" w:color="000000"/>
              <w:bottom w:val="single" w:sz="4" w:space="0" w:color="000000"/>
              <w:right w:val="single" w:sz="4" w:space="0" w:color="000000"/>
            </w:tcBorders>
          </w:tcPr>
          <w:p w14:paraId="3561A126" w14:textId="77777777" w:rsidR="0029700B" w:rsidRDefault="0029700B">
            <w:pPr>
              <w:spacing w:after="160" w:line="259" w:lineRule="auto"/>
              <w:ind w:left="0" w:right="0" w:firstLine="0"/>
              <w:jc w:val="left"/>
            </w:pPr>
          </w:p>
        </w:tc>
        <w:tc>
          <w:tcPr>
            <w:tcW w:w="8193" w:type="dxa"/>
            <w:tcBorders>
              <w:top w:val="single" w:sz="4" w:space="0" w:color="000000"/>
              <w:left w:val="single" w:sz="4" w:space="0" w:color="000000"/>
              <w:bottom w:val="single" w:sz="4" w:space="0" w:color="000000"/>
              <w:right w:val="single" w:sz="4" w:space="0" w:color="000000"/>
            </w:tcBorders>
          </w:tcPr>
          <w:p w14:paraId="7D7010CF" w14:textId="77777777" w:rsidR="0029700B" w:rsidRDefault="007F41EC">
            <w:pPr>
              <w:spacing w:after="0" w:line="259" w:lineRule="auto"/>
              <w:ind w:left="0" w:right="0" w:firstLine="0"/>
              <w:jc w:val="left"/>
            </w:pPr>
            <w:r>
              <w:t>D.</w:t>
            </w:r>
            <w:r>
              <w:rPr>
                <w:rFonts w:ascii="Arial" w:eastAsia="Arial" w:hAnsi="Arial" w:cs="Arial"/>
              </w:rPr>
              <w:t xml:space="preserve"> </w:t>
            </w:r>
            <w:r>
              <w:t xml:space="preserve">Router </w:t>
            </w:r>
          </w:p>
        </w:tc>
      </w:tr>
      <w:tr w:rsidR="0029700B" w14:paraId="345EB177"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29433D95" w14:textId="77777777" w:rsidR="0029700B" w:rsidRDefault="007F41EC">
            <w:pPr>
              <w:tabs>
                <w:tab w:val="center" w:pos="737"/>
              </w:tabs>
              <w:spacing w:after="0" w:line="259" w:lineRule="auto"/>
              <w:ind w:left="0" w:right="0" w:firstLine="0"/>
              <w:jc w:val="left"/>
            </w:pPr>
            <w:r>
              <w:t>12.</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139E54CC" w14:textId="77777777" w:rsidR="0029700B" w:rsidRDefault="007F41EC">
            <w:pPr>
              <w:spacing w:after="0" w:line="238" w:lineRule="auto"/>
              <w:ind w:left="17" w:right="187" w:firstLine="0"/>
              <w:jc w:val="left"/>
            </w:pPr>
            <w:r>
              <w:t xml:space="preserve">All nodes communicate with each other using some intermediate gateways in a </w:t>
            </w:r>
            <w:proofErr w:type="spellStart"/>
            <w:r>
              <w:t>A</w:t>
            </w:r>
            <w:proofErr w:type="spellEnd"/>
            <w:r>
              <w:t xml:space="preserve">. Fully distributed networks </w:t>
            </w:r>
          </w:p>
          <w:p w14:paraId="3C27DD84" w14:textId="77777777" w:rsidR="0029700B" w:rsidRDefault="007F41EC">
            <w:pPr>
              <w:numPr>
                <w:ilvl w:val="0"/>
                <w:numId w:val="248"/>
              </w:numPr>
              <w:spacing w:after="0" w:line="259" w:lineRule="auto"/>
              <w:ind w:left="298" w:right="0" w:hanging="281"/>
              <w:jc w:val="left"/>
            </w:pPr>
            <w:r>
              <w:t xml:space="preserve">Client-server networks </w:t>
            </w:r>
          </w:p>
          <w:p w14:paraId="6069EEC3" w14:textId="77777777" w:rsidR="0029700B" w:rsidRDefault="007F41EC">
            <w:pPr>
              <w:numPr>
                <w:ilvl w:val="0"/>
                <w:numId w:val="248"/>
              </w:numPr>
              <w:spacing w:after="0" w:line="259" w:lineRule="auto"/>
              <w:ind w:left="298" w:right="0" w:hanging="281"/>
              <w:jc w:val="left"/>
            </w:pPr>
            <w:r>
              <w:t xml:space="preserve">Cooperative networks </w:t>
            </w:r>
          </w:p>
          <w:p w14:paraId="5AF99890" w14:textId="77777777" w:rsidR="0029700B" w:rsidRDefault="007F41EC">
            <w:pPr>
              <w:spacing w:after="0" w:line="259" w:lineRule="auto"/>
              <w:ind w:left="17" w:right="0" w:firstLine="0"/>
              <w:jc w:val="left"/>
            </w:pPr>
            <w:proofErr w:type="gramStart"/>
            <w:r>
              <w:t>D..</w:t>
            </w:r>
            <w:proofErr w:type="gramEnd"/>
            <w:r>
              <w:t xml:space="preserve"> Multi point network </w:t>
            </w:r>
          </w:p>
        </w:tc>
      </w:tr>
      <w:tr w:rsidR="0029700B" w14:paraId="73B8D6FE"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2FCB0450" w14:textId="77777777" w:rsidR="0029700B" w:rsidRDefault="007F41EC">
            <w:pPr>
              <w:tabs>
                <w:tab w:val="center" w:pos="737"/>
              </w:tabs>
              <w:spacing w:after="0" w:line="259" w:lineRule="auto"/>
              <w:ind w:left="0" w:right="0" w:firstLine="0"/>
              <w:jc w:val="left"/>
            </w:pPr>
            <w:r>
              <w:t>13.</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1A7141FD" w14:textId="77777777" w:rsidR="0029700B" w:rsidRDefault="007F41EC">
            <w:pPr>
              <w:spacing w:after="0" w:line="259" w:lineRule="auto"/>
              <w:ind w:left="17" w:right="0" w:firstLine="0"/>
              <w:jc w:val="left"/>
            </w:pPr>
            <w:r>
              <w:t xml:space="preserve">The brain of IOT system is </w:t>
            </w:r>
          </w:p>
          <w:p w14:paraId="05FD40FC" w14:textId="77777777" w:rsidR="0029700B" w:rsidRDefault="007F41EC">
            <w:pPr>
              <w:numPr>
                <w:ilvl w:val="0"/>
                <w:numId w:val="249"/>
              </w:numPr>
              <w:spacing w:after="0" w:line="259" w:lineRule="auto"/>
              <w:ind w:right="0" w:hanging="293"/>
              <w:jc w:val="left"/>
            </w:pPr>
            <w:r>
              <w:t xml:space="preserve">Sensor </w:t>
            </w:r>
          </w:p>
          <w:p w14:paraId="5FB2AE41" w14:textId="77777777" w:rsidR="0029700B" w:rsidRDefault="007F41EC">
            <w:pPr>
              <w:numPr>
                <w:ilvl w:val="0"/>
                <w:numId w:val="249"/>
              </w:numPr>
              <w:spacing w:after="0" w:line="259" w:lineRule="auto"/>
              <w:ind w:right="0" w:hanging="293"/>
              <w:jc w:val="left"/>
            </w:pPr>
            <w:r>
              <w:t xml:space="preserve">Processors </w:t>
            </w:r>
          </w:p>
          <w:p w14:paraId="64D3E1FB" w14:textId="77777777" w:rsidR="0029700B" w:rsidRDefault="007F41EC">
            <w:pPr>
              <w:numPr>
                <w:ilvl w:val="0"/>
                <w:numId w:val="249"/>
              </w:numPr>
              <w:spacing w:after="0" w:line="259" w:lineRule="auto"/>
              <w:ind w:right="0" w:hanging="293"/>
              <w:jc w:val="left"/>
            </w:pPr>
            <w:r>
              <w:t xml:space="preserve">Gateways </w:t>
            </w:r>
          </w:p>
          <w:p w14:paraId="2F914961" w14:textId="77777777" w:rsidR="0029700B" w:rsidRDefault="007F41EC">
            <w:pPr>
              <w:numPr>
                <w:ilvl w:val="0"/>
                <w:numId w:val="249"/>
              </w:numPr>
              <w:spacing w:after="0" w:line="259" w:lineRule="auto"/>
              <w:ind w:right="0" w:hanging="293"/>
              <w:jc w:val="left"/>
            </w:pPr>
            <w:r>
              <w:t xml:space="preserve">applications. </w:t>
            </w:r>
          </w:p>
        </w:tc>
      </w:tr>
      <w:tr w:rsidR="0029700B" w14:paraId="5C8FE664" w14:textId="77777777">
        <w:trPr>
          <w:trHeight w:val="1393"/>
        </w:trPr>
        <w:tc>
          <w:tcPr>
            <w:tcW w:w="900" w:type="dxa"/>
            <w:tcBorders>
              <w:top w:val="single" w:sz="4" w:space="0" w:color="000000"/>
              <w:left w:val="single" w:sz="4" w:space="0" w:color="000000"/>
              <w:bottom w:val="single" w:sz="4" w:space="0" w:color="000000"/>
              <w:right w:val="single" w:sz="4" w:space="0" w:color="000000"/>
            </w:tcBorders>
          </w:tcPr>
          <w:p w14:paraId="151CB66D" w14:textId="77777777" w:rsidR="0029700B" w:rsidRDefault="007F41EC">
            <w:pPr>
              <w:tabs>
                <w:tab w:val="center" w:pos="737"/>
              </w:tabs>
              <w:spacing w:after="0" w:line="259" w:lineRule="auto"/>
              <w:ind w:left="0" w:right="0" w:firstLine="0"/>
              <w:jc w:val="left"/>
            </w:pPr>
            <w:r>
              <w:t>14.</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098F39A9" w14:textId="77777777" w:rsidR="0029700B" w:rsidRDefault="007F41EC">
            <w:pPr>
              <w:spacing w:after="0" w:line="259" w:lineRule="auto"/>
              <w:ind w:left="17" w:right="0" w:firstLine="0"/>
              <w:jc w:val="left"/>
            </w:pPr>
            <w:r>
              <w:t xml:space="preserve">One of this is not a networking device: </w:t>
            </w:r>
          </w:p>
          <w:p w14:paraId="56A3B580" w14:textId="77777777" w:rsidR="0029700B" w:rsidRDefault="007F41EC">
            <w:pPr>
              <w:numPr>
                <w:ilvl w:val="0"/>
                <w:numId w:val="250"/>
              </w:numPr>
              <w:spacing w:after="0" w:line="259" w:lineRule="auto"/>
              <w:ind w:right="0" w:hanging="293"/>
              <w:jc w:val="left"/>
            </w:pPr>
            <w:r>
              <w:t xml:space="preserve">Router </w:t>
            </w:r>
          </w:p>
          <w:p w14:paraId="6176D6AD" w14:textId="77777777" w:rsidR="0029700B" w:rsidRDefault="007F41EC">
            <w:pPr>
              <w:numPr>
                <w:ilvl w:val="0"/>
                <w:numId w:val="250"/>
              </w:numPr>
              <w:spacing w:after="0" w:line="259" w:lineRule="auto"/>
              <w:ind w:right="0" w:hanging="293"/>
              <w:jc w:val="left"/>
            </w:pPr>
            <w:r>
              <w:t xml:space="preserve">Switch </w:t>
            </w:r>
          </w:p>
          <w:p w14:paraId="27168942" w14:textId="77777777" w:rsidR="0029700B" w:rsidRDefault="007F41EC">
            <w:pPr>
              <w:numPr>
                <w:ilvl w:val="0"/>
                <w:numId w:val="250"/>
              </w:numPr>
              <w:spacing w:after="0" w:line="259" w:lineRule="auto"/>
              <w:ind w:right="0" w:hanging="293"/>
              <w:jc w:val="left"/>
            </w:pPr>
            <w:r>
              <w:t xml:space="preserve">Bridge </w:t>
            </w:r>
          </w:p>
          <w:p w14:paraId="269C7DB9" w14:textId="77777777" w:rsidR="0029700B" w:rsidRDefault="007F41EC">
            <w:pPr>
              <w:numPr>
                <w:ilvl w:val="0"/>
                <w:numId w:val="250"/>
              </w:numPr>
              <w:spacing w:after="0" w:line="259" w:lineRule="auto"/>
              <w:ind w:right="0" w:hanging="293"/>
              <w:jc w:val="left"/>
            </w:pPr>
            <w:r>
              <w:t xml:space="preserve">Traffic Analyzer </w:t>
            </w:r>
          </w:p>
        </w:tc>
      </w:tr>
      <w:tr w:rsidR="0029700B" w14:paraId="15D5579E"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17866F69" w14:textId="77777777" w:rsidR="0029700B" w:rsidRDefault="007F41EC">
            <w:pPr>
              <w:tabs>
                <w:tab w:val="center" w:pos="737"/>
              </w:tabs>
              <w:spacing w:after="0" w:line="259" w:lineRule="auto"/>
              <w:ind w:left="0" w:right="0" w:firstLine="0"/>
              <w:jc w:val="left"/>
            </w:pPr>
            <w:r>
              <w:t>15.</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1B6CC3E6" w14:textId="77777777" w:rsidR="0029700B" w:rsidRDefault="007F41EC">
            <w:pPr>
              <w:spacing w:after="0" w:line="259" w:lineRule="auto"/>
              <w:ind w:left="17" w:right="0" w:firstLine="0"/>
              <w:jc w:val="left"/>
            </w:pPr>
            <w:r>
              <w:t xml:space="preserve">Limitation of Wireless Sensor </w:t>
            </w:r>
            <w:proofErr w:type="gramStart"/>
            <w:r>
              <w:t>Network(</w:t>
            </w:r>
            <w:proofErr w:type="gramEnd"/>
            <w:r>
              <w:t xml:space="preserve">WSN) </w:t>
            </w:r>
          </w:p>
          <w:p w14:paraId="36A3FD3C" w14:textId="77777777" w:rsidR="0029700B" w:rsidRDefault="007F41EC">
            <w:pPr>
              <w:numPr>
                <w:ilvl w:val="0"/>
                <w:numId w:val="251"/>
              </w:numPr>
              <w:spacing w:after="0" w:line="259" w:lineRule="auto"/>
              <w:ind w:right="0" w:hanging="295"/>
              <w:jc w:val="left"/>
            </w:pPr>
            <w:r>
              <w:t xml:space="preserve">Restricted bandwidth </w:t>
            </w:r>
          </w:p>
          <w:p w14:paraId="4C36C6DB" w14:textId="77777777" w:rsidR="0029700B" w:rsidRDefault="007F41EC">
            <w:pPr>
              <w:numPr>
                <w:ilvl w:val="0"/>
                <w:numId w:val="251"/>
              </w:numPr>
              <w:spacing w:after="0" w:line="259" w:lineRule="auto"/>
              <w:ind w:right="0" w:hanging="295"/>
              <w:jc w:val="left"/>
            </w:pPr>
            <w:r>
              <w:t xml:space="preserve">Infinite storage capacity </w:t>
            </w:r>
          </w:p>
          <w:p w14:paraId="6C779426" w14:textId="77777777" w:rsidR="0029700B" w:rsidRDefault="007F41EC">
            <w:pPr>
              <w:numPr>
                <w:ilvl w:val="0"/>
                <w:numId w:val="251"/>
              </w:numPr>
              <w:spacing w:after="0" w:line="259" w:lineRule="auto"/>
              <w:ind w:right="0" w:hanging="295"/>
              <w:jc w:val="left"/>
            </w:pPr>
            <w:r>
              <w:t xml:space="preserve">High processing speed </w:t>
            </w:r>
          </w:p>
          <w:p w14:paraId="427B78C8" w14:textId="77777777" w:rsidR="0029700B" w:rsidRDefault="007F41EC">
            <w:pPr>
              <w:numPr>
                <w:ilvl w:val="0"/>
                <w:numId w:val="251"/>
              </w:numPr>
              <w:spacing w:after="0" w:line="259" w:lineRule="auto"/>
              <w:ind w:right="0" w:hanging="295"/>
              <w:jc w:val="left"/>
            </w:pPr>
            <w:r>
              <w:t xml:space="preserve">Large range </w:t>
            </w:r>
          </w:p>
        </w:tc>
      </w:tr>
      <w:tr w:rsidR="0029700B" w14:paraId="21A74C18"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348EFC66" w14:textId="77777777" w:rsidR="0029700B" w:rsidRDefault="007F41EC">
            <w:pPr>
              <w:tabs>
                <w:tab w:val="center" w:pos="737"/>
              </w:tabs>
              <w:spacing w:after="0" w:line="259" w:lineRule="auto"/>
              <w:ind w:left="0" w:right="0" w:firstLine="0"/>
              <w:jc w:val="left"/>
            </w:pPr>
            <w:r>
              <w:t>16.</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6C75B124" w14:textId="77777777" w:rsidR="0029700B" w:rsidRDefault="007F41EC">
            <w:pPr>
              <w:spacing w:after="0" w:line="259" w:lineRule="auto"/>
              <w:ind w:left="17" w:right="0" w:firstLine="0"/>
              <w:jc w:val="left"/>
            </w:pPr>
            <w:r>
              <w:t xml:space="preserve">One of this is not a sensor: </w:t>
            </w:r>
          </w:p>
          <w:p w14:paraId="7A1994FB" w14:textId="77777777" w:rsidR="0029700B" w:rsidRDefault="007F41EC">
            <w:pPr>
              <w:numPr>
                <w:ilvl w:val="0"/>
                <w:numId w:val="252"/>
              </w:numPr>
              <w:spacing w:after="0" w:line="259" w:lineRule="auto"/>
              <w:ind w:right="0" w:hanging="293"/>
              <w:jc w:val="left"/>
            </w:pPr>
            <w:r>
              <w:t xml:space="preserve">Gyroscope </w:t>
            </w:r>
          </w:p>
          <w:p w14:paraId="42755865" w14:textId="77777777" w:rsidR="0029700B" w:rsidRDefault="007F41EC">
            <w:pPr>
              <w:numPr>
                <w:ilvl w:val="0"/>
                <w:numId w:val="252"/>
              </w:numPr>
              <w:spacing w:after="0" w:line="259" w:lineRule="auto"/>
              <w:ind w:right="0" w:hanging="293"/>
              <w:jc w:val="left"/>
            </w:pPr>
            <w:r>
              <w:t xml:space="preserve">Camera </w:t>
            </w:r>
          </w:p>
          <w:p w14:paraId="2ACCF43B" w14:textId="77777777" w:rsidR="0029700B" w:rsidRDefault="007F41EC">
            <w:pPr>
              <w:numPr>
                <w:ilvl w:val="0"/>
                <w:numId w:val="252"/>
              </w:numPr>
              <w:spacing w:after="0" w:line="259" w:lineRule="auto"/>
              <w:ind w:right="0" w:hanging="293"/>
              <w:jc w:val="left"/>
            </w:pPr>
            <w:r>
              <w:t xml:space="preserve">Oscillator </w:t>
            </w:r>
          </w:p>
          <w:p w14:paraId="13C25799" w14:textId="77777777" w:rsidR="0029700B" w:rsidRDefault="007F41EC">
            <w:pPr>
              <w:numPr>
                <w:ilvl w:val="0"/>
                <w:numId w:val="252"/>
              </w:numPr>
              <w:spacing w:after="0" w:line="259" w:lineRule="auto"/>
              <w:ind w:right="0" w:hanging="293"/>
              <w:jc w:val="left"/>
            </w:pPr>
            <w:proofErr w:type="spellStart"/>
            <w:r>
              <w:t>Barrometer</w:t>
            </w:r>
            <w:proofErr w:type="spellEnd"/>
            <w:r>
              <w:t xml:space="preserve"> </w:t>
            </w:r>
          </w:p>
        </w:tc>
      </w:tr>
      <w:tr w:rsidR="0029700B" w14:paraId="243C45C4"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2A1F0172" w14:textId="77777777" w:rsidR="0029700B" w:rsidRDefault="007F41EC">
            <w:pPr>
              <w:tabs>
                <w:tab w:val="center" w:pos="737"/>
              </w:tabs>
              <w:spacing w:after="0" w:line="259" w:lineRule="auto"/>
              <w:ind w:left="0" w:right="0" w:firstLine="0"/>
              <w:jc w:val="left"/>
            </w:pPr>
            <w:r>
              <w:lastRenderedPageBreak/>
              <w:t>17.</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02874C42" w14:textId="77777777" w:rsidR="0029700B" w:rsidRDefault="007F41EC">
            <w:pPr>
              <w:spacing w:after="0" w:line="259" w:lineRule="auto"/>
              <w:ind w:left="17" w:right="0" w:firstLine="0"/>
              <w:jc w:val="left"/>
            </w:pPr>
            <w:r>
              <w:t xml:space="preserve">______________ helps in navigation systems: </w:t>
            </w:r>
          </w:p>
          <w:p w14:paraId="1B852B4A" w14:textId="77777777" w:rsidR="0029700B" w:rsidRDefault="007F41EC">
            <w:pPr>
              <w:numPr>
                <w:ilvl w:val="0"/>
                <w:numId w:val="253"/>
              </w:numPr>
              <w:spacing w:after="0" w:line="259" w:lineRule="auto"/>
              <w:ind w:right="0" w:hanging="293"/>
              <w:jc w:val="left"/>
            </w:pPr>
            <w:r>
              <w:t xml:space="preserve">GPS </w:t>
            </w:r>
          </w:p>
          <w:p w14:paraId="5EDA68E9" w14:textId="77777777" w:rsidR="0029700B" w:rsidRDefault="007F41EC">
            <w:pPr>
              <w:numPr>
                <w:ilvl w:val="0"/>
                <w:numId w:val="253"/>
              </w:numPr>
              <w:spacing w:after="0" w:line="259" w:lineRule="auto"/>
              <w:ind w:right="0" w:hanging="293"/>
              <w:jc w:val="left"/>
            </w:pPr>
            <w:r>
              <w:t xml:space="preserve">Light sensor </w:t>
            </w:r>
          </w:p>
          <w:p w14:paraId="7BF797DF" w14:textId="77777777" w:rsidR="0029700B" w:rsidRDefault="007F41EC">
            <w:pPr>
              <w:numPr>
                <w:ilvl w:val="0"/>
                <w:numId w:val="253"/>
              </w:numPr>
              <w:spacing w:after="0" w:line="259" w:lineRule="auto"/>
              <w:ind w:right="0" w:hanging="293"/>
              <w:jc w:val="left"/>
            </w:pPr>
            <w:r>
              <w:t xml:space="preserve">barometer </w:t>
            </w:r>
          </w:p>
          <w:p w14:paraId="648A2F0F" w14:textId="77777777" w:rsidR="0029700B" w:rsidRDefault="007F41EC">
            <w:pPr>
              <w:numPr>
                <w:ilvl w:val="0"/>
                <w:numId w:val="253"/>
              </w:numPr>
              <w:spacing w:after="0" w:line="259" w:lineRule="auto"/>
              <w:ind w:right="0" w:hanging="293"/>
              <w:jc w:val="left"/>
            </w:pPr>
            <w:r>
              <w:t xml:space="preserve">accelerometer </w:t>
            </w:r>
          </w:p>
        </w:tc>
      </w:tr>
      <w:tr w:rsidR="0029700B" w14:paraId="0BB0AFFE"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374D3896" w14:textId="77777777" w:rsidR="0029700B" w:rsidRDefault="007F41EC">
            <w:pPr>
              <w:tabs>
                <w:tab w:val="center" w:pos="737"/>
              </w:tabs>
              <w:spacing w:after="0" w:line="259" w:lineRule="auto"/>
              <w:ind w:left="0" w:right="0" w:firstLine="0"/>
              <w:jc w:val="left"/>
            </w:pPr>
            <w:r>
              <w:t>18.</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288097CD" w14:textId="77777777" w:rsidR="0029700B" w:rsidRDefault="007F41EC">
            <w:pPr>
              <w:spacing w:after="0" w:line="238" w:lineRule="auto"/>
              <w:ind w:left="17" w:right="3358" w:firstLine="0"/>
              <w:jc w:val="left"/>
            </w:pPr>
            <w:r>
              <w:t xml:space="preserve">One out of these is not LPWAN technologies: A. </w:t>
            </w:r>
            <w:proofErr w:type="spellStart"/>
            <w:r>
              <w:t>SigFox</w:t>
            </w:r>
            <w:proofErr w:type="spellEnd"/>
            <w:r>
              <w:t xml:space="preserve"> </w:t>
            </w:r>
          </w:p>
          <w:p w14:paraId="684C6DFC" w14:textId="77777777" w:rsidR="0029700B" w:rsidRDefault="007F41EC">
            <w:pPr>
              <w:numPr>
                <w:ilvl w:val="0"/>
                <w:numId w:val="254"/>
              </w:numPr>
              <w:spacing w:after="0" w:line="259" w:lineRule="auto"/>
              <w:ind w:right="0" w:hanging="295"/>
              <w:jc w:val="left"/>
            </w:pPr>
            <w:proofErr w:type="spellStart"/>
            <w:r>
              <w:t>WiFi</w:t>
            </w:r>
            <w:proofErr w:type="spellEnd"/>
            <w:r>
              <w:t xml:space="preserve"> </w:t>
            </w:r>
          </w:p>
          <w:p w14:paraId="57244692" w14:textId="77777777" w:rsidR="0029700B" w:rsidRDefault="007F41EC">
            <w:pPr>
              <w:numPr>
                <w:ilvl w:val="0"/>
                <w:numId w:val="254"/>
              </w:numPr>
              <w:spacing w:after="0" w:line="259" w:lineRule="auto"/>
              <w:ind w:right="0" w:hanging="295"/>
              <w:jc w:val="left"/>
            </w:pPr>
            <w:r>
              <w:t xml:space="preserve">NB-IoT </w:t>
            </w:r>
          </w:p>
          <w:p w14:paraId="25B429B4" w14:textId="77777777" w:rsidR="0029700B" w:rsidRDefault="007F41EC">
            <w:pPr>
              <w:numPr>
                <w:ilvl w:val="0"/>
                <w:numId w:val="254"/>
              </w:numPr>
              <w:spacing w:after="0" w:line="259" w:lineRule="auto"/>
              <w:ind w:right="0" w:hanging="295"/>
              <w:jc w:val="left"/>
            </w:pPr>
            <w:r>
              <w:t xml:space="preserve">LoRa </w:t>
            </w:r>
          </w:p>
        </w:tc>
      </w:tr>
      <w:tr w:rsidR="0029700B" w14:paraId="280D31B5"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145C4F56" w14:textId="77777777" w:rsidR="0029700B" w:rsidRDefault="007F41EC">
            <w:pPr>
              <w:tabs>
                <w:tab w:val="center" w:pos="737"/>
              </w:tabs>
              <w:spacing w:after="0" w:line="259" w:lineRule="auto"/>
              <w:ind w:left="0" w:right="0" w:firstLine="0"/>
              <w:jc w:val="left"/>
            </w:pPr>
            <w:r>
              <w:t>19.</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345C423A" w14:textId="77777777" w:rsidR="0029700B" w:rsidRDefault="007F41EC">
            <w:pPr>
              <w:spacing w:after="0" w:line="259" w:lineRule="auto"/>
              <w:ind w:left="17" w:right="0" w:firstLine="0"/>
              <w:jc w:val="left"/>
            </w:pPr>
            <w:r>
              <w:t xml:space="preserve">Frequency band used by Z-WAVE </w:t>
            </w:r>
            <w:proofErr w:type="gramStart"/>
            <w:r>
              <w:t>IS :</w:t>
            </w:r>
            <w:proofErr w:type="gramEnd"/>
            <w:r>
              <w:t xml:space="preserve"> </w:t>
            </w:r>
          </w:p>
          <w:p w14:paraId="52657673" w14:textId="77777777" w:rsidR="0029700B" w:rsidRDefault="007F41EC">
            <w:pPr>
              <w:numPr>
                <w:ilvl w:val="0"/>
                <w:numId w:val="255"/>
              </w:numPr>
              <w:spacing w:after="0" w:line="259" w:lineRule="auto"/>
              <w:ind w:right="0" w:hanging="293"/>
              <w:jc w:val="left"/>
            </w:pPr>
            <w:r>
              <w:t xml:space="preserve">60 GHz </w:t>
            </w:r>
          </w:p>
          <w:p w14:paraId="197DE947" w14:textId="77777777" w:rsidR="0029700B" w:rsidRDefault="007F41EC">
            <w:pPr>
              <w:numPr>
                <w:ilvl w:val="0"/>
                <w:numId w:val="255"/>
              </w:numPr>
              <w:spacing w:after="0" w:line="259" w:lineRule="auto"/>
              <w:ind w:right="0" w:hanging="293"/>
              <w:jc w:val="left"/>
            </w:pPr>
            <w:r>
              <w:t xml:space="preserve">2.4 GHz </w:t>
            </w:r>
          </w:p>
          <w:p w14:paraId="0E6B17EC" w14:textId="77777777" w:rsidR="0029700B" w:rsidRDefault="007F41EC">
            <w:pPr>
              <w:numPr>
                <w:ilvl w:val="0"/>
                <w:numId w:val="255"/>
              </w:numPr>
              <w:spacing w:after="0" w:line="259" w:lineRule="auto"/>
              <w:ind w:right="0" w:hanging="293"/>
              <w:jc w:val="left"/>
            </w:pPr>
            <w:r>
              <w:t xml:space="preserve">Sub 1 GHz </w:t>
            </w:r>
          </w:p>
          <w:p w14:paraId="3D816504" w14:textId="77777777" w:rsidR="0029700B" w:rsidRDefault="007F41EC">
            <w:pPr>
              <w:numPr>
                <w:ilvl w:val="0"/>
                <w:numId w:val="255"/>
              </w:numPr>
              <w:spacing w:after="0" w:line="259" w:lineRule="auto"/>
              <w:ind w:right="0" w:hanging="293"/>
              <w:jc w:val="left"/>
            </w:pPr>
            <w:r>
              <w:t xml:space="preserve">5 GHz </w:t>
            </w:r>
          </w:p>
        </w:tc>
      </w:tr>
      <w:tr w:rsidR="0029700B" w14:paraId="55B015BD" w14:textId="77777777">
        <w:trPr>
          <w:trHeight w:val="1390"/>
        </w:trPr>
        <w:tc>
          <w:tcPr>
            <w:tcW w:w="900" w:type="dxa"/>
            <w:tcBorders>
              <w:top w:val="single" w:sz="4" w:space="0" w:color="000000"/>
              <w:left w:val="single" w:sz="4" w:space="0" w:color="000000"/>
              <w:bottom w:val="single" w:sz="4" w:space="0" w:color="000000"/>
              <w:right w:val="single" w:sz="4" w:space="0" w:color="000000"/>
            </w:tcBorders>
          </w:tcPr>
          <w:p w14:paraId="1D38ABC5" w14:textId="77777777" w:rsidR="0029700B" w:rsidRDefault="007F41EC">
            <w:pPr>
              <w:tabs>
                <w:tab w:val="center" w:pos="737"/>
              </w:tabs>
              <w:spacing w:after="0" w:line="259" w:lineRule="auto"/>
              <w:ind w:left="0" w:right="0" w:firstLine="0"/>
              <w:jc w:val="left"/>
            </w:pPr>
            <w:r>
              <w:t>20.</w:t>
            </w:r>
            <w:r>
              <w:rPr>
                <w:rFonts w:ascii="Arial" w:eastAsia="Arial" w:hAnsi="Arial" w:cs="Arial"/>
              </w:rPr>
              <w:t xml:space="preserve"> </w:t>
            </w:r>
            <w:r>
              <w:rPr>
                <w:rFonts w:ascii="Arial" w:eastAsia="Arial" w:hAnsi="Arial" w:cs="Arial"/>
              </w:rPr>
              <w:tab/>
            </w:r>
            <w:r>
              <w:t xml:space="preserve"> </w:t>
            </w:r>
          </w:p>
        </w:tc>
        <w:tc>
          <w:tcPr>
            <w:tcW w:w="8193" w:type="dxa"/>
            <w:tcBorders>
              <w:top w:val="single" w:sz="4" w:space="0" w:color="000000"/>
              <w:left w:val="single" w:sz="4" w:space="0" w:color="000000"/>
              <w:bottom w:val="single" w:sz="4" w:space="0" w:color="000000"/>
              <w:right w:val="single" w:sz="4" w:space="0" w:color="000000"/>
            </w:tcBorders>
          </w:tcPr>
          <w:p w14:paraId="22227531" w14:textId="77777777" w:rsidR="0029700B" w:rsidRDefault="007F41EC">
            <w:pPr>
              <w:spacing w:after="0" w:line="259" w:lineRule="auto"/>
              <w:ind w:left="17" w:right="0" w:firstLine="0"/>
              <w:jc w:val="left"/>
            </w:pPr>
            <w:r>
              <w:t xml:space="preserve">Transaction and data integration across multiple sources is </w:t>
            </w:r>
          </w:p>
          <w:p w14:paraId="1EF69D5D" w14:textId="77777777" w:rsidR="0029700B" w:rsidRDefault="007F41EC">
            <w:pPr>
              <w:numPr>
                <w:ilvl w:val="0"/>
                <w:numId w:val="256"/>
              </w:numPr>
              <w:spacing w:after="0" w:line="259" w:lineRule="auto"/>
              <w:ind w:right="0" w:hanging="293"/>
              <w:jc w:val="left"/>
            </w:pPr>
            <w:r>
              <w:t xml:space="preserve">Orchestration </w:t>
            </w:r>
          </w:p>
          <w:p w14:paraId="75FFB3FA" w14:textId="77777777" w:rsidR="0029700B" w:rsidRDefault="007F41EC">
            <w:pPr>
              <w:numPr>
                <w:ilvl w:val="0"/>
                <w:numId w:val="256"/>
              </w:numPr>
              <w:spacing w:after="0" w:line="259" w:lineRule="auto"/>
              <w:ind w:right="0" w:hanging="293"/>
              <w:jc w:val="left"/>
            </w:pPr>
            <w:r>
              <w:t xml:space="preserve">Data routing </w:t>
            </w:r>
          </w:p>
          <w:p w14:paraId="6DA86AB0" w14:textId="77777777" w:rsidR="0029700B" w:rsidRDefault="007F41EC">
            <w:pPr>
              <w:numPr>
                <w:ilvl w:val="0"/>
                <w:numId w:val="256"/>
              </w:numPr>
              <w:spacing w:after="0" w:line="259" w:lineRule="auto"/>
              <w:ind w:right="0" w:hanging="293"/>
              <w:jc w:val="left"/>
            </w:pPr>
            <w:r>
              <w:t xml:space="preserve">Data mining </w:t>
            </w:r>
          </w:p>
          <w:p w14:paraId="7111DF4A" w14:textId="77777777" w:rsidR="0029700B" w:rsidRDefault="007F41EC">
            <w:pPr>
              <w:numPr>
                <w:ilvl w:val="0"/>
                <w:numId w:val="256"/>
              </w:numPr>
              <w:spacing w:after="0" w:line="259" w:lineRule="auto"/>
              <w:ind w:right="0" w:hanging="293"/>
              <w:jc w:val="left"/>
            </w:pPr>
            <w:r>
              <w:t xml:space="preserve">Data </w:t>
            </w:r>
            <w:proofErr w:type="spellStart"/>
            <w:r>
              <w:t>analyzing</w:t>
            </w:r>
            <w:proofErr w:type="spellEnd"/>
            <w:r>
              <w:t xml:space="preserve"> </w:t>
            </w:r>
          </w:p>
        </w:tc>
      </w:tr>
    </w:tbl>
    <w:p w14:paraId="5F3ED73D" w14:textId="77777777" w:rsidR="0029700B" w:rsidRDefault="007F41EC">
      <w:pPr>
        <w:spacing w:after="0" w:line="259" w:lineRule="auto"/>
        <w:ind w:left="0" w:right="5327" w:firstLine="0"/>
        <w:jc w:val="right"/>
      </w:pPr>
      <w:r>
        <w:t xml:space="preserve"> </w:t>
      </w:r>
    </w:p>
    <w:p w14:paraId="08D4285D" w14:textId="77777777" w:rsidR="0029700B" w:rsidRDefault="007F41EC">
      <w:pPr>
        <w:spacing w:after="0" w:line="259" w:lineRule="auto"/>
        <w:ind w:left="396" w:right="0" w:firstLine="0"/>
        <w:jc w:val="left"/>
      </w:pPr>
      <w:r>
        <w:t xml:space="preserve"> </w:t>
      </w:r>
      <w:r>
        <w:tab/>
        <w:t xml:space="preserve"> </w:t>
      </w:r>
    </w:p>
    <w:p w14:paraId="4E1D2C29" w14:textId="77777777" w:rsidR="0029700B" w:rsidRDefault="007F41EC">
      <w:pPr>
        <w:pStyle w:val="Heading1"/>
        <w:ind w:left="0" w:right="4528" w:firstLine="0"/>
        <w:jc w:val="right"/>
      </w:pPr>
      <w:r>
        <w:t xml:space="preserve">APPENDIX A </w:t>
      </w:r>
    </w:p>
    <w:p w14:paraId="5033F976" w14:textId="77777777" w:rsidR="0029700B" w:rsidRDefault="007F41EC">
      <w:pPr>
        <w:spacing w:after="0" w:line="259" w:lineRule="auto"/>
        <w:ind w:right="4011"/>
        <w:jc w:val="right"/>
      </w:pPr>
      <w:r>
        <w:t>Abbreviations and acronyms</w:t>
      </w:r>
      <w:r>
        <w:rPr>
          <w:b/>
        </w:rPr>
        <w:t xml:space="preserve"> </w:t>
      </w:r>
    </w:p>
    <w:p w14:paraId="74F5F22A" w14:textId="77777777" w:rsidR="0029700B" w:rsidRDefault="007F41EC">
      <w:pPr>
        <w:spacing w:after="0" w:line="259" w:lineRule="auto"/>
        <w:ind w:left="396" w:right="0" w:firstLine="0"/>
        <w:jc w:val="left"/>
      </w:pPr>
      <w:r>
        <w:rPr>
          <w:b/>
        </w:rPr>
        <w:t xml:space="preserve"> </w:t>
      </w:r>
    </w:p>
    <w:tbl>
      <w:tblPr>
        <w:tblStyle w:val="TableGrid"/>
        <w:tblW w:w="9304" w:type="dxa"/>
        <w:tblInd w:w="288" w:type="dxa"/>
        <w:tblCellMar>
          <w:top w:w="7" w:type="dxa"/>
          <w:left w:w="108" w:type="dxa"/>
          <w:bottom w:w="0" w:type="dxa"/>
          <w:right w:w="115" w:type="dxa"/>
        </w:tblCellMar>
        <w:tblLook w:val="04A0" w:firstRow="1" w:lastRow="0" w:firstColumn="1" w:lastColumn="0" w:noHBand="0" w:noVBand="1"/>
      </w:tblPr>
      <w:tblGrid>
        <w:gridCol w:w="2305"/>
        <w:gridCol w:w="6999"/>
      </w:tblGrid>
      <w:tr w:rsidR="0029700B" w14:paraId="697758E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A582E58" w14:textId="77777777" w:rsidR="0029700B" w:rsidRDefault="007F41EC">
            <w:pPr>
              <w:spacing w:after="0" w:line="259" w:lineRule="auto"/>
              <w:ind w:left="0" w:right="0" w:firstLine="0"/>
              <w:jc w:val="left"/>
            </w:pPr>
            <w:r>
              <w:rPr>
                <w:sz w:val="22"/>
              </w:rPr>
              <w:t xml:space="preserve">AAMS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3F6ADD3" w14:textId="77777777" w:rsidR="0029700B" w:rsidRDefault="007F41EC">
            <w:pPr>
              <w:spacing w:after="0" w:line="259" w:lineRule="auto"/>
              <w:ind w:left="0" w:right="0" w:firstLine="0"/>
              <w:jc w:val="left"/>
            </w:pPr>
            <w:r>
              <w:rPr>
                <w:sz w:val="22"/>
              </w:rPr>
              <w:t>Authorized Account Messaging Service</w:t>
            </w:r>
            <w:r>
              <w:rPr>
                <w:b/>
                <w:sz w:val="22"/>
              </w:rPr>
              <w:t xml:space="preserve"> </w:t>
            </w:r>
          </w:p>
        </w:tc>
      </w:tr>
      <w:tr w:rsidR="0029700B" w14:paraId="7689472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29AB3A5" w14:textId="77777777" w:rsidR="0029700B" w:rsidRDefault="007F41EC">
            <w:pPr>
              <w:tabs>
                <w:tab w:val="center" w:pos="720"/>
              </w:tabs>
              <w:spacing w:after="0" w:line="259" w:lineRule="auto"/>
              <w:ind w:left="0" w:right="0" w:firstLine="0"/>
              <w:jc w:val="left"/>
            </w:pPr>
            <w:r>
              <w:rPr>
                <w:sz w:val="22"/>
              </w:rPr>
              <w:t xml:space="preserve">ADC </w:t>
            </w:r>
            <w:r>
              <w:rPr>
                <w:sz w:val="22"/>
              </w:rPr>
              <w:tab/>
              <w:t xml:space="preserve"> </w:t>
            </w:r>
          </w:p>
        </w:tc>
        <w:tc>
          <w:tcPr>
            <w:tcW w:w="7000" w:type="dxa"/>
            <w:tcBorders>
              <w:top w:val="single" w:sz="4" w:space="0" w:color="000000"/>
              <w:left w:val="single" w:sz="4" w:space="0" w:color="000000"/>
              <w:bottom w:val="single" w:sz="4" w:space="0" w:color="000000"/>
              <w:right w:val="single" w:sz="4" w:space="0" w:color="000000"/>
            </w:tcBorders>
          </w:tcPr>
          <w:p w14:paraId="23EA81FB" w14:textId="77777777" w:rsidR="0029700B" w:rsidRDefault="007F41EC">
            <w:pPr>
              <w:spacing w:after="0" w:line="259" w:lineRule="auto"/>
              <w:ind w:left="0" w:right="0" w:firstLine="0"/>
              <w:jc w:val="left"/>
            </w:pPr>
            <w:r>
              <w:rPr>
                <w:sz w:val="22"/>
              </w:rPr>
              <w:t xml:space="preserve">Analog to Digital Converter. </w:t>
            </w:r>
          </w:p>
        </w:tc>
      </w:tr>
      <w:tr w:rsidR="0029700B" w14:paraId="42326C95"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0B7AD219" w14:textId="77777777" w:rsidR="0029700B" w:rsidRDefault="007F41EC">
            <w:pPr>
              <w:spacing w:after="0" w:line="259" w:lineRule="auto"/>
              <w:ind w:left="0" w:right="0" w:firstLine="0"/>
              <w:jc w:val="left"/>
            </w:pPr>
            <w:r>
              <w:rPr>
                <w:sz w:val="22"/>
              </w:rPr>
              <w:t>AF</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1DACE8B" w14:textId="77777777" w:rsidR="0029700B" w:rsidRDefault="007F41EC">
            <w:pPr>
              <w:spacing w:after="0" w:line="259" w:lineRule="auto"/>
              <w:ind w:left="0" w:right="0" w:firstLine="0"/>
              <w:jc w:val="left"/>
            </w:pPr>
            <w:r>
              <w:rPr>
                <w:sz w:val="22"/>
              </w:rPr>
              <w:t>Adaption Function</w:t>
            </w:r>
            <w:r>
              <w:rPr>
                <w:b/>
                <w:sz w:val="22"/>
              </w:rPr>
              <w:t xml:space="preserve"> </w:t>
            </w:r>
          </w:p>
        </w:tc>
      </w:tr>
      <w:tr w:rsidR="0029700B" w14:paraId="2162294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37C71EA" w14:textId="77777777" w:rsidR="0029700B" w:rsidRDefault="007F41EC">
            <w:pPr>
              <w:spacing w:after="0" w:line="259" w:lineRule="auto"/>
              <w:ind w:left="0" w:right="0" w:firstLine="0"/>
              <w:jc w:val="left"/>
            </w:pPr>
            <w:r>
              <w:rPr>
                <w:sz w:val="22"/>
              </w:rPr>
              <w:t>AG</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82AEA0F" w14:textId="77777777" w:rsidR="0029700B" w:rsidRDefault="007F41EC">
            <w:pPr>
              <w:spacing w:after="0" w:line="259" w:lineRule="auto"/>
              <w:ind w:left="0" w:right="0" w:firstLine="0"/>
              <w:jc w:val="left"/>
            </w:pPr>
            <w:r>
              <w:rPr>
                <w:sz w:val="22"/>
              </w:rPr>
              <w:t>Access Gateway</w:t>
            </w:r>
            <w:r>
              <w:rPr>
                <w:b/>
                <w:sz w:val="22"/>
              </w:rPr>
              <w:t xml:space="preserve"> </w:t>
            </w:r>
          </w:p>
        </w:tc>
      </w:tr>
      <w:tr w:rsidR="0029700B" w14:paraId="5DB2FDB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DD73F85" w14:textId="77777777" w:rsidR="0029700B" w:rsidRDefault="007F41EC">
            <w:pPr>
              <w:spacing w:after="0" w:line="259" w:lineRule="auto"/>
              <w:ind w:left="0" w:right="0" w:firstLine="0"/>
              <w:jc w:val="left"/>
            </w:pPr>
            <w:r>
              <w:rPr>
                <w:sz w:val="22"/>
              </w:rPr>
              <w:t xml:space="preserve">AI:  </w:t>
            </w:r>
          </w:p>
        </w:tc>
        <w:tc>
          <w:tcPr>
            <w:tcW w:w="7000" w:type="dxa"/>
            <w:tcBorders>
              <w:top w:val="single" w:sz="4" w:space="0" w:color="000000"/>
              <w:left w:val="single" w:sz="4" w:space="0" w:color="000000"/>
              <w:bottom w:val="single" w:sz="4" w:space="0" w:color="000000"/>
              <w:right w:val="single" w:sz="4" w:space="0" w:color="000000"/>
            </w:tcBorders>
          </w:tcPr>
          <w:p w14:paraId="55ACB545" w14:textId="77777777" w:rsidR="0029700B" w:rsidRDefault="007F41EC">
            <w:pPr>
              <w:spacing w:after="0" w:line="259" w:lineRule="auto"/>
              <w:ind w:left="0" w:right="0" w:firstLine="0"/>
              <w:jc w:val="left"/>
            </w:pPr>
            <w:r>
              <w:rPr>
                <w:sz w:val="22"/>
              </w:rPr>
              <w:t xml:space="preserve">Artificial Intelligence. </w:t>
            </w:r>
          </w:p>
        </w:tc>
      </w:tr>
      <w:tr w:rsidR="0029700B" w14:paraId="42FAB52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6BD4E85" w14:textId="77777777" w:rsidR="0029700B" w:rsidRDefault="007F41EC">
            <w:pPr>
              <w:spacing w:after="0" w:line="259" w:lineRule="auto"/>
              <w:ind w:left="0" w:right="0" w:firstLine="0"/>
              <w:jc w:val="left"/>
            </w:pPr>
            <w:r>
              <w:rPr>
                <w:sz w:val="22"/>
              </w:rPr>
              <w:t xml:space="preserve">AMQP </w:t>
            </w:r>
          </w:p>
        </w:tc>
        <w:tc>
          <w:tcPr>
            <w:tcW w:w="7000" w:type="dxa"/>
            <w:tcBorders>
              <w:top w:val="single" w:sz="4" w:space="0" w:color="000000"/>
              <w:left w:val="single" w:sz="4" w:space="0" w:color="000000"/>
              <w:bottom w:val="single" w:sz="4" w:space="0" w:color="000000"/>
              <w:right w:val="single" w:sz="4" w:space="0" w:color="000000"/>
            </w:tcBorders>
          </w:tcPr>
          <w:p w14:paraId="177A1EC2" w14:textId="77777777" w:rsidR="0029700B" w:rsidRDefault="007F41EC">
            <w:pPr>
              <w:spacing w:after="0" w:line="259" w:lineRule="auto"/>
              <w:ind w:left="0" w:right="0" w:firstLine="0"/>
              <w:jc w:val="left"/>
            </w:pPr>
            <w:r>
              <w:rPr>
                <w:sz w:val="22"/>
              </w:rPr>
              <w:t xml:space="preserve">Advanced Message Queuing Protocol. </w:t>
            </w:r>
          </w:p>
        </w:tc>
      </w:tr>
      <w:tr w:rsidR="0029700B" w14:paraId="3B2FC04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7051168" w14:textId="77777777" w:rsidR="0029700B" w:rsidRDefault="007F41EC">
            <w:pPr>
              <w:spacing w:after="0" w:line="259" w:lineRule="auto"/>
              <w:ind w:left="0" w:right="0" w:firstLine="0"/>
              <w:jc w:val="left"/>
            </w:pPr>
            <w:r>
              <w:rPr>
                <w:sz w:val="22"/>
              </w:rPr>
              <w:t xml:space="preserve">AMR </w:t>
            </w:r>
          </w:p>
        </w:tc>
        <w:tc>
          <w:tcPr>
            <w:tcW w:w="7000" w:type="dxa"/>
            <w:tcBorders>
              <w:top w:val="single" w:sz="4" w:space="0" w:color="000000"/>
              <w:left w:val="single" w:sz="4" w:space="0" w:color="000000"/>
              <w:bottom w:val="single" w:sz="4" w:space="0" w:color="000000"/>
              <w:right w:val="single" w:sz="4" w:space="0" w:color="000000"/>
            </w:tcBorders>
          </w:tcPr>
          <w:p w14:paraId="08799402" w14:textId="77777777" w:rsidR="0029700B" w:rsidRDefault="007F41EC">
            <w:pPr>
              <w:spacing w:after="0" w:line="259" w:lineRule="auto"/>
              <w:ind w:left="0" w:right="0" w:firstLine="0"/>
              <w:jc w:val="left"/>
            </w:pPr>
            <w:r>
              <w:rPr>
                <w:sz w:val="22"/>
              </w:rPr>
              <w:t xml:space="preserve">Automatic Meter Reading </w:t>
            </w:r>
          </w:p>
        </w:tc>
      </w:tr>
      <w:tr w:rsidR="0029700B" w14:paraId="4AC0661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1F1574A" w14:textId="77777777" w:rsidR="0029700B" w:rsidRDefault="007F41EC">
            <w:pPr>
              <w:spacing w:after="0" w:line="259" w:lineRule="auto"/>
              <w:ind w:left="0" w:right="0" w:firstLine="0"/>
              <w:jc w:val="left"/>
            </w:pPr>
            <w:r>
              <w:rPr>
                <w:sz w:val="22"/>
              </w:rPr>
              <w:t xml:space="preserve">AMS </w:t>
            </w:r>
          </w:p>
        </w:tc>
        <w:tc>
          <w:tcPr>
            <w:tcW w:w="7000" w:type="dxa"/>
            <w:tcBorders>
              <w:top w:val="single" w:sz="4" w:space="0" w:color="000000"/>
              <w:left w:val="single" w:sz="4" w:space="0" w:color="000000"/>
              <w:bottom w:val="single" w:sz="4" w:space="0" w:color="000000"/>
              <w:right w:val="single" w:sz="4" w:space="0" w:color="000000"/>
            </w:tcBorders>
          </w:tcPr>
          <w:p w14:paraId="12AE7B64" w14:textId="77777777" w:rsidR="0029700B" w:rsidRDefault="007F41EC">
            <w:pPr>
              <w:spacing w:after="0" w:line="259" w:lineRule="auto"/>
              <w:ind w:left="0" w:right="0" w:firstLine="0"/>
              <w:jc w:val="left"/>
            </w:pPr>
            <w:r>
              <w:rPr>
                <w:sz w:val="22"/>
              </w:rPr>
              <w:t xml:space="preserve">Automatic Metering System </w:t>
            </w:r>
          </w:p>
        </w:tc>
      </w:tr>
      <w:tr w:rsidR="0029700B" w14:paraId="21B4694B"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5218A9F6" w14:textId="77777777" w:rsidR="0029700B" w:rsidRDefault="007F41EC">
            <w:pPr>
              <w:spacing w:after="0" w:line="259" w:lineRule="auto"/>
              <w:ind w:left="0" w:right="0" w:firstLine="0"/>
              <w:jc w:val="left"/>
            </w:pPr>
            <w:r>
              <w:rPr>
                <w:sz w:val="22"/>
              </w:rPr>
              <w:t>AN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173D3203" w14:textId="77777777" w:rsidR="0029700B" w:rsidRDefault="007F41EC">
            <w:pPr>
              <w:spacing w:after="0" w:line="259" w:lineRule="auto"/>
              <w:ind w:left="0" w:right="0" w:firstLine="0"/>
              <w:jc w:val="left"/>
            </w:pPr>
            <w:r>
              <w:rPr>
                <w:sz w:val="22"/>
              </w:rPr>
              <w:t>Access Network</w:t>
            </w:r>
            <w:r>
              <w:rPr>
                <w:b/>
                <w:sz w:val="22"/>
              </w:rPr>
              <w:t xml:space="preserve"> </w:t>
            </w:r>
          </w:p>
        </w:tc>
      </w:tr>
      <w:tr w:rsidR="0029700B" w14:paraId="5186795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13831AC" w14:textId="77777777" w:rsidR="0029700B" w:rsidRDefault="007F41EC">
            <w:pPr>
              <w:spacing w:after="0" w:line="259" w:lineRule="auto"/>
              <w:ind w:left="0" w:right="0" w:firstLine="0"/>
              <w:jc w:val="left"/>
            </w:pPr>
            <w:r>
              <w:rPr>
                <w:sz w:val="22"/>
              </w:rPr>
              <w:t xml:space="preserve">ANI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3D65BA5" w14:textId="77777777" w:rsidR="0029700B" w:rsidRDefault="007F41EC">
            <w:pPr>
              <w:spacing w:after="0" w:line="259" w:lineRule="auto"/>
              <w:ind w:left="0" w:right="0" w:firstLine="0"/>
              <w:jc w:val="left"/>
            </w:pPr>
            <w:r>
              <w:rPr>
                <w:sz w:val="22"/>
              </w:rPr>
              <w:t>Application Network Interface</w:t>
            </w:r>
            <w:r>
              <w:rPr>
                <w:b/>
                <w:sz w:val="22"/>
              </w:rPr>
              <w:t xml:space="preserve"> </w:t>
            </w:r>
          </w:p>
        </w:tc>
      </w:tr>
      <w:tr w:rsidR="0029700B" w14:paraId="07F9696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EEA0BD9" w14:textId="77777777" w:rsidR="0029700B" w:rsidRDefault="007F41EC">
            <w:pPr>
              <w:spacing w:after="0" w:line="259" w:lineRule="auto"/>
              <w:ind w:left="0" w:right="0" w:firstLine="0"/>
              <w:jc w:val="left"/>
            </w:pPr>
            <w:r>
              <w:rPr>
                <w:sz w:val="22"/>
              </w:rPr>
              <w:t xml:space="preserve">AOI </w:t>
            </w:r>
          </w:p>
        </w:tc>
        <w:tc>
          <w:tcPr>
            <w:tcW w:w="7000" w:type="dxa"/>
            <w:tcBorders>
              <w:top w:val="single" w:sz="4" w:space="0" w:color="000000"/>
              <w:left w:val="single" w:sz="4" w:space="0" w:color="000000"/>
              <w:bottom w:val="single" w:sz="4" w:space="0" w:color="000000"/>
              <w:right w:val="single" w:sz="4" w:space="0" w:color="000000"/>
            </w:tcBorders>
          </w:tcPr>
          <w:p w14:paraId="63D5465E" w14:textId="77777777" w:rsidR="0029700B" w:rsidRDefault="007F41EC">
            <w:pPr>
              <w:spacing w:after="0" w:line="259" w:lineRule="auto"/>
              <w:ind w:left="0" w:right="0" w:firstLine="0"/>
              <w:jc w:val="left"/>
            </w:pPr>
            <w:r>
              <w:rPr>
                <w:sz w:val="22"/>
              </w:rPr>
              <w:t xml:space="preserve"> Automatic Optic Inspection </w:t>
            </w:r>
          </w:p>
        </w:tc>
      </w:tr>
      <w:tr w:rsidR="0029700B" w14:paraId="1850585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64C70EE" w14:textId="77777777" w:rsidR="0029700B" w:rsidRDefault="007F41EC">
            <w:pPr>
              <w:spacing w:after="0" w:line="259" w:lineRule="auto"/>
              <w:ind w:left="0" w:right="0" w:firstLine="0"/>
              <w:jc w:val="left"/>
            </w:pPr>
            <w:r>
              <w:rPr>
                <w:sz w:val="22"/>
              </w:rPr>
              <w:t xml:space="preserve">API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3D9500E6" w14:textId="77777777" w:rsidR="0029700B" w:rsidRDefault="007F41EC">
            <w:pPr>
              <w:spacing w:after="0" w:line="259" w:lineRule="auto"/>
              <w:ind w:left="0" w:right="0" w:firstLine="0"/>
              <w:jc w:val="left"/>
            </w:pPr>
            <w:r>
              <w:rPr>
                <w:sz w:val="22"/>
              </w:rPr>
              <w:t>Application Programming Interface</w:t>
            </w:r>
            <w:r>
              <w:rPr>
                <w:b/>
                <w:sz w:val="22"/>
              </w:rPr>
              <w:t xml:space="preserve"> </w:t>
            </w:r>
          </w:p>
        </w:tc>
      </w:tr>
      <w:tr w:rsidR="0029700B" w14:paraId="144DDD6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D5AB556" w14:textId="77777777" w:rsidR="0029700B" w:rsidRDefault="007F41EC">
            <w:pPr>
              <w:spacing w:after="0" w:line="259" w:lineRule="auto"/>
              <w:ind w:left="0" w:right="0" w:firstLine="0"/>
              <w:jc w:val="left"/>
            </w:pPr>
            <w:r>
              <w:rPr>
                <w:sz w:val="22"/>
              </w:rPr>
              <w:t xml:space="preserve">AR </w:t>
            </w:r>
          </w:p>
        </w:tc>
        <w:tc>
          <w:tcPr>
            <w:tcW w:w="7000" w:type="dxa"/>
            <w:tcBorders>
              <w:top w:val="single" w:sz="4" w:space="0" w:color="000000"/>
              <w:left w:val="single" w:sz="4" w:space="0" w:color="000000"/>
              <w:bottom w:val="single" w:sz="4" w:space="0" w:color="000000"/>
              <w:right w:val="single" w:sz="4" w:space="0" w:color="000000"/>
            </w:tcBorders>
          </w:tcPr>
          <w:p w14:paraId="7BEB7E01" w14:textId="77777777" w:rsidR="0029700B" w:rsidRDefault="007F41EC">
            <w:pPr>
              <w:spacing w:after="0" w:line="259" w:lineRule="auto"/>
              <w:ind w:left="0" w:right="0" w:firstLine="0"/>
              <w:jc w:val="left"/>
            </w:pPr>
            <w:r>
              <w:rPr>
                <w:sz w:val="22"/>
              </w:rPr>
              <w:t xml:space="preserve">Augmented Reality </w:t>
            </w:r>
          </w:p>
        </w:tc>
      </w:tr>
      <w:tr w:rsidR="0029700B" w14:paraId="3816435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A34A28D" w14:textId="77777777" w:rsidR="0029700B" w:rsidRDefault="007F41EC">
            <w:pPr>
              <w:spacing w:after="0" w:line="259" w:lineRule="auto"/>
              <w:ind w:left="0" w:right="0" w:firstLine="0"/>
              <w:jc w:val="left"/>
            </w:pPr>
            <w:r>
              <w:rPr>
                <w:sz w:val="22"/>
              </w:rPr>
              <w:t xml:space="preserve">ARM  </w:t>
            </w:r>
          </w:p>
        </w:tc>
        <w:tc>
          <w:tcPr>
            <w:tcW w:w="7000" w:type="dxa"/>
            <w:tcBorders>
              <w:top w:val="single" w:sz="4" w:space="0" w:color="000000"/>
              <w:left w:val="single" w:sz="4" w:space="0" w:color="000000"/>
              <w:bottom w:val="single" w:sz="4" w:space="0" w:color="000000"/>
              <w:right w:val="single" w:sz="4" w:space="0" w:color="000000"/>
            </w:tcBorders>
          </w:tcPr>
          <w:p w14:paraId="204CA9AE" w14:textId="77777777" w:rsidR="0029700B" w:rsidRDefault="007F41EC">
            <w:pPr>
              <w:spacing w:after="0" w:line="259" w:lineRule="auto"/>
              <w:ind w:left="0" w:right="0" w:firstLine="0"/>
              <w:jc w:val="left"/>
            </w:pPr>
            <w:r>
              <w:rPr>
                <w:sz w:val="22"/>
              </w:rPr>
              <w:t xml:space="preserve">Advanced RISC Machine </w:t>
            </w:r>
          </w:p>
        </w:tc>
      </w:tr>
      <w:tr w:rsidR="0029700B" w14:paraId="1500961D"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492327BE" w14:textId="77777777" w:rsidR="0029700B" w:rsidRDefault="007F41EC">
            <w:pPr>
              <w:spacing w:after="0" w:line="259" w:lineRule="auto"/>
              <w:ind w:left="0" w:right="0" w:firstLine="0"/>
              <w:jc w:val="left"/>
            </w:pPr>
            <w:r>
              <w:rPr>
                <w:sz w:val="22"/>
              </w:rPr>
              <w:t xml:space="preserve">AS </w:t>
            </w:r>
          </w:p>
        </w:tc>
        <w:tc>
          <w:tcPr>
            <w:tcW w:w="7000" w:type="dxa"/>
            <w:tcBorders>
              <w:top w:val="single" w:sz="4" w:space="0" w:color="000000"/>
              <w:left w:val="single" w:sz="4" w:space="0" w:color="000000"/>
              <w:bottom w:val="single" w:sz="4" w:space="0" w:color="000000"/>
              <w:right w:val="single" w:sz="4" w:space="0" w:color="000000"/>
            </w:tcBorders>
          </w:tcPr>
          <w:p w14:paraId="64B87F82" w14:textId="77777777" w:rsidR="0029700B" w:rsidRDefault="007F41EC">
            <w:pPr>
              <w:spacing w:after="0" w:line="259" w:lineRule="auto"/>
              <w:ind w:left="0" w:right="0" w:firstLine="0"/>
              <w:jc w:val="left"/>
            </w:pPr>
            <w:r>
              <w:rPr>
                <w:sz w:val="22"/>
              </w:rPr>
              <w:t xml:space="preserve">Application Server </w:t>
            </w:r>
          </w:p>
        </w:tc>
      </w:tr>
      <w:tr w:rsidR="0029700B" w14:paraId="09897D3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28BA1FD" w14:textId="77777777" w:rsidR="0029700B" w:rsidRDefault="007F41EC">
            <w:pPr>
              <w:spacing w:after="0" w:line="259" w:lineRule="auto"/>
              <w:ind w:left="0" w:right="0" w:firstLine="0"/>
              <w:jc w:val="left"/>
            </w:pPr>
            <w:r>
              <w:rPr>
                <w:sz w:val="22"/>
              </w:rPr>
              <w:t xml:space="preserve">ASF </w:t>
            </w:r>
          </w:p>
        </w:tc>
        <w:tc>
          <w:tcPr>
            <w:tcW w:w="7000" w:type="dxa"/>
            <w:tcBorders>
              <w:top w:val="single" w:sz="4" w:space="0" w:color="000000"/>
              <w:left w:val="single" w:sz="4" w:space="0" w:color="000000"/>
              <w:bottom w:val="single" w:sz="4" w:space="0" w:color="000000"/>
              <w:right w:val="single" w:sz="4" w:space="0" w:color="000000"/>
            </w:tcBorders>
          </w:tcPr>
          <w:p w14:paraId="51D23D60" w14:textId="77777777" w:rsidR="0029700B" w:rsidRDefault="007F41EC">
            <w:pPr>
              <w:spacing w:after="0" w:line="259" w:lineRule="auto"/>
              <w:ind w:left="0" w:right="0" w:firstLine="0"/>
              <w:jc w:val="left"/>
            </w:pPr>
            <w:r>
              <w:rPr>
                <w:sz w:val="22"/>
              </w:rPr>
              <w:t xml:space="preserve">Application Support Function </w:t>
            </w:r>
          </w:p>
        </w:tc>
      </w:tr>
      <w:tr w:rsidR="0029700B" w14:paraId="52C28FE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A96868A" w14:textId="77777777" w:rsidR="0029700B" w:rsidRDefault="007F41EC">
            <w:pPr>
              <w:spacing w:after="0" w:line="259" w:lineRule="auto"/>
              <w:ind w:left="0" w:right="0" w:firstLine="0"/>
              <w:jc w:val="left"/>
            </w:pPr>
            <w:r>
              <w:rPr>
                <w:sz w:val="22"/>
              </w:rPr>
              <w:t xml:space="preserve">ASIP </w:t>
            </w:r>
          </w:p>
        </w:tc>
        <w:tc>
          <w:tcPr>
            <w:tcW w:w="7000" w:type="dxa"/>
            <w:tcBorders>
              <w:top w:val="single" w:sz="4" w:space="0" w:color="000000"/>
              <w:left w:val="single" w:sz="4" w:space="0" w:color="000000"/>
              <w:bottom w:val="single" w:sz="4" w:space="0" w:color="000000"/>
              <w:right w:val="single" w:sz="4" w:space="0" w:color="000000"/>
            </w:tcBorders>
          </w:tcPr>
          <w:p w14:paraId="7BB46639" w14:textId="77777777" w:rsidR="0029700B" w:rsidRDefault="007F41EC">
            <w:pPr>
              <w:spacing w:after="0" w:line="259" w:lineRule="auto"/>
              <w:ind w:left="0" w:right="0" w:firstLine="0"/>
              <w:jc w:val="left"/>
            </w:pPr>
            <w:r>
              <w:rPr>
                <w:sz w:val="22"/>
              </w:rPr>
              <w:t xml:space="preserve">Application Specific Instruction Processor </w:t>
            </w:r>
          </w:p>
        </w:tc>
      </w:tr>
      <w:tr w:rsidR="0029700B" w14:paraId="51FC11B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D1803EA" w14:textId="77777777" w:rsidR="0029700B" w:rsidRDefault="007F41EC">
            <w:pPr>
              <w:spacing w:after="0" w:line="259" w:lineRule="auto"/>
              <w:ind w:left="0" w:right="0" w:firstLine="0"/>
              <w:jc w:val="left"/>
            </w:pPr>
            <w:r>
              <w:rPr>
                <w:sz w:val="22"/>
              </w:rPr>
              <w:t xml:space="preserve">ASSP  </w:t>
            </w:r>
          </w:p>
        </w:tc>
        <w:tc>
          <w:tcPr>
            <w:tcW w:w="7000" w:type="dxa"/>
            <w:tcBorders>
              <w:top w:val="single" w:sz="4" w:space="0" w:color="000000"/>
              <w:left w:val="single" w:sz="4" w:space="0" w:color="000000"/>
              <w:bottom w:val="single" w:sz="4" w:space="0" w:color="000000"/>
              <w:right w:val="single" w:sz="4" w:space="0" w:color="000000"/>
            </w:tcBorders>
          </w:tcPr>
          <w:p w14:paraId="6D5ADDCE" w14:textId="77777777" w:rsidR="0029700B" w:rsidRDefault="007F41EC">
            <w:pPr>
              <w:spacing w:after="0" w:line="259" w:lineRule="auto"/>
              <w:ind w:left="0" w:right="0" w:firstLine="0"/>
              <w:jc w:val="left"/>
            </w:pPr>
            <w:r>
              <w:rPr>
                <w:sz w:val="22"/>
              </w:rPr>
              <w:t xml:space="preserve">Application Specific System Processor </w:t>
            </w:r>
          </w:p>
        </w:tc>
      </w:tr>
      <w:tr w:rsidR="0029700B" w14:paraId="7F10E14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E403FEB" w14:textId="77777777" w:rsidR="0029700B" w:rsidRDefault="007F41EC">
            <w:pPr>
              <w:spacing w:after="0" w:line="259" w:lineRule="auto"/>
              <w:ind w:left="0" w:right="0" w:firstLine="0"/>
              <w:jc w:val="left"/>
            </w:pPr>
            <w:r>
              <w:rPr>
                <w:sz w:val="22"/>
              </w:rPr>
              <w:t xml:space="preserve">ATM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11E0FB2E" w14:textId="77777777" w:rsidR="0029700B" w:rsidRDefault="007F41EC">
            <w:pPr>
              <w:spacing w:after="0" w:line="259" w:lineRule="auto"/>
              <w:ind w:left="0" w:right="0" w:firstLine="0"/>
              <w:jc w:val="left"/>
            </w:pPr>
            <w:r>
              <w:rPr>
                <w:sz w:val="22"/>
              </w:rPr>
              <w:t>Asynchronous transfer mode</w:t>
            </w:r>
            <w:r>
              <w:rPr>
                <w:b/>
                <w:sz w:val="22"/>
              </w:rPr>
              <w:t xml:space="preserve"> </w:t>
            </w:r>
          </w:p>
        </w:tc>
      </w:tr>
      <w:tr w:rsidR="0029700B" w14:paraId="557165D7"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59EA11B" w14:textId="77777777" w:rsidR="0029700B" w:rsidRDefault="007F41EC">
            <w:pPr>
              <w:spacing w:after="0" w:line="259" w:lineRule="auto"/>
              <w:ind w:left="0" w:right="0" w:firstLine="0"/>
              <w:jc w:val="left"/>
            </w:pPr>
            <w:r>
              <w:rPr>
                <w:sz w:val="22"/>
              </w:rPr>
              <w:t>AU</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19753A9" w14:textId="77777777" w:rsidR="0029700B" w:rsidRDefault="007F41EC">
            <w:pPr>
              <w:spacing w:after="0" w:line="259" w:lineRule="auto"/>
              <w:ind w:left="0" w:right="0" w:firstLine="0"/>
              <w:jc w:val="left"/>
            </w:pPr>
            <w:r>
              <w:rPr>
                <w:sz w:val="22"/>
              </w:rPr>
              <w:t xml:space="preserve">Administrative Unit </w:t>
            </w:r>
            <w:r>
              <w:rPr>
                <w:b/>
                <w:sz w:val="22"/>
              </w:rPr>
              <w:t xml:space="preserve"> </w:t>
            </w:r>
          </w:p>
        </w:tc>
      </w:tr>
      <w:tr w:rsidR="0029700B" w14:paraId="2C41345B"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7A5CD539" w14:textId="77777777" w:rsidR="0029700B" w:rsidRDefault="007F41EC">
            <w:pPr>
              <w:spacing w:after="0" w:line="259" w:lineRule="auto"/>
              <w:ind w:left="0" w:right="0" w:firstLine="0"/>
              <w:jc w:val="left"/>
            </w:pPr>
            <w:r>
              <w:rPr>
                <w:sz w:val="22"/>
              </w:rPr>
              <w:lastRenderedPageBreak/>
              <w:t xml:space="preserve">AVR </w:t>
            </w:r>
          </w:p>
        </w:tc>
        <w:tc>
          <w:tcPr>
            <w:tcW w:w="7000" w:type="dxa"/>
            <w:tcBorders>
              <w:top w:val="single" w:sz="4" w:space="0" w:color="000000"/>
              <w:left w:val="single" w:sz="4" w:space="0" w:color="000000"/>
              <w:bottom w:val="single" w:sz="4" w:space="0" w:color="000000"/>
              <w:right w:val="single" w:sz="4" w:space="0" w:color="000000"/>
            </w:tcBorders>
          </w:tcPr>
          <w:p w14:paraId="566CF008" w14:textId="77777777" w:rsidR="0029700B" w:rsidRDefault="007F41EC">
            <w:pPr>
              <w:spacing w:after="0" w:line="259" w:lineRule="auto"/>
              <w:ind w:left="0" w:right="0" w:firstLine="0"/>
              <w:jc w:val="left"/>
            </w:pPr>
            <w:r>
              <w:rPr>
                <w:sz w:val="22"/>
              </w:rPr>
              <w:t xml:space="preserve">Advanced Virtual RISC </w:t>
            </w:r>
          </w:p>
        </w:tc>
      </w:tr>
      <w:tr w:rsidR="0029700B" w14:paraId="3EF28C9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C824B8B" w14:textId="77777777" w:rsidR="0029700B" w:rsidRDefault="007F41EC">
            <w:pPr>
              <w:spacing w:after="0" w:line="259" w:lineRule="auto"/>
              <w:ind w:left="0" w:right="0" w:firstLine="0"/>
              <w:jc w:val="left"/>
            </w:pPr>
            <w:r>
              <w:rPr>
                <w:sz w:val="22"/>
              </w:rPr>
              <w:t>BGW</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D98EE16" w14:textId="77777777" w:rsidR="0029700B" w:rsidRDefault="007F41EC">
            <w:pPr>
              <w:spacing w:after="0" w:line="259" w:lineRule="auto"/>
              <w:ind w:left="0" w:right="0" w:firstLine="0"/>
              <w:jc w:val="left"/>
            </w:pPr>
            <w:r>
              <w:rPr>
                <w:sz w:val="22"/>
              </w:rPr>
              <w:t>Border Gateway</w:t>
            </w:r>
            <w:r>
              <w:rPr>
                <w:b/>
                <w:sz w:val="22"/>
              </w:rPr>
              <w:t xml:space="preserve"> </w:t>
            </w:r>
          </w:p>
        </w:tc>
      </w:tr>
      <w:tr w:rsidR="0029700B" w14:paraId="69B415B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A09864D" w14:textId="77777777" w:rsidR="0029700B" w:rsidRDefault="007F41EC">
            <w:pPr>
              <w:spacing w:after="0" w:line="259" w:lineRule="auto"/>
              <w:ind w:left="0" w:right="0" w:firstLine="0"/>
              <w:jc w:val="left"/>
            </w:pPr>
            <w:r>
              <w:rPr>
                <w:sz w:val="22"/>
              </w:rPr>
              <w:t>BOS</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A72304E" w14:textId="77777777" w:rsidR="0029700B" w:rsidRDefault="007F41EC">
            <w:pPr>
              <w:spacing w:after="0" w:line="259" w:lineRule="auto"/>
              <w:ind w:left="0" w:right="0" w:firstLine="0"/>
              <w:jc w:val="left"/>
            </w:pPr>
            <w:r>
              <w:rPr>
                <w:sz w:val="22"/>
              </w:rPr>
              <w:t>Bottom of Stack</w:t>
            </w:r>
            <w:r>
              <w:rPr>
                <w:b/>
                <w:sz w:val="22"/>
              </w:rPr>
              <w:t xml:space="preserve"> </w:t>
            </w:r>
          </w:p>
        </w:tc>
      </w:tr>
      <w:tr w:rsidR="0029700B" w14:paraId="0EEE911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CB3326E" w14:textId="77777777" w:rsidR="0029700B" w:rsidRDefault="007F41EC">
            <w:pPr>
              <w:spacing w:after="0" w:line="259" w:lineRule="auto"/>
              <w:ind w:left="0" w:right="0" w:firstLine="0"/>
              <w:jc w:val="left"/>
            </w:pPr>
            <w:r>
              <w:rPr>
                <w:sz w:val="22"/>
              </w:rPr>
              <w:t>BPON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1A26AF8" w14:textId="77777777" w:rsidR="0029700B" w:rsidRDefault="007F41EC">
            <w:pPr>
              <w:spacing w:after="0" w:line="259" w:lineRule="auto"/>
              <w:ind w:left="0" w:right="0" w:firstLine="0"/>
              <w:jc w:val="left"/>
            </w:pPr>
            <w:r>
              <w:rPr>
                <w:sz w:val="22"/>
              </w:rPr>
              <w:t>Broadband Passive Optical Network</w:t>
            </w:r>
            <w:r>
              <w:rPr>
                <w:b/>
                <w:sz w:val="22"/>
              </w:rPr>
              <w:t xml:space="preserve"> </w:t>
            </w:r>
          </w:p>
        </w:tc>
      </w:tr>
      <w:tr w:rsidR="0029700B" w14:paraId="7CE03FA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1414039" w14:textId="77777777" w:rsidR="0029700B" w:rsidRDefault="007F41EC">
            <w:pPr>
              <w:spacing w:after="0" w:line="259" w:lineRule="auto"/>
              <w:ind w:left="0" w:right="0" w:firstLine="0"/>
              <w:jc w:val="left"/>
            </w:pPr>
            <w:r>
              <w:rPr>
                <w:sz w:val="22"/>
              </w:rPr>
              <w:t xml:space="preserve">BSS. </w:t>
            </w:r>
          </w:p>
        </w:tc>
        <w:tc>
          <w:tcPr>
            <w:tcW w:w="7000" w:type="dxa"/>
            <w:tcBorders>
              <w:top w:val="single" w:sz="4" w:space="0" w:color="000000"/>
              <w:left w:val="single" w:sz="4" w:space="0" w:color="000000"/>
              <w:bottom w:val="single" w:sz="4" w:space="0" w:color="000000"/>
              <w:right w:val="single" w:sz="4" w:space="0" w:color="000000"/>
            </w:tcBorders>
          </w:tcPr>
          <w:p w14:paraId="6F49CA3C" w14:textId="77777777" w:rsidR="0029700B" w:rsidRDefault="007F41EC">
            <w:pPr>
              <w:spacing w:after="0" w:line="259" w:lineRule="auto"/>
              <w:ind w:left="0" w:right="0" w:firstLine="0"/>
              <w:jc w:val="left"/>
            </w:pPr>
            <w:r>
              <w:rPr>
                <w:sz w:val="22"/>
              </w:rPr>
              <w:t xml:space="preserve">: Business Support System </w:t>
            </w:r>
          </w:p>
        </w:tc>
      </w:tr>
      <w:tr w:rsidR="0029700B" w14:paraId="0F110DC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1F5E99E" w14:textId="77777777" w:rsidR="0029700B" w:rsidRDefault="007F41EC">
            <w:pPr>
              <w:spacing w:after="0" w:line="259" w:lineRule="auto"/>
              <w:ind w:left="0" w:right="0" w:firstLine="0"/>
              <w:jc w:val="left"/>
            </w:pPr>
            <w:r>
              <w:rPr>
                <w:sz w:val="22"/>
              </w:rPr>
              <w:t>CAPEX</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12101C0E" w14:textId="77777777" w:rsidR="0029700B" w:rsidRDefault="007F41EC">
            <w:pPr>
              <w:spacing w:after="0" w:line="259" w:lineRule="auto"/>
              <w:ind w:left="0" w:right="0" w:firstLine="0"/>
              <w:jc w:val="left"/>
            </w:pPr>
            <w:r>
              <w:rPr>
                <w:sz w:val="22"/>
              </w:rPr>
              <w:t xml:space="preserve">Capital Expenditure </w:t>
            </w:r>
            <w:r>
              <w:rPr>
                <w:b/>
                <w:sz w:val="22"/>
              </w:rPr>
              <w:t xml:space="preserve"> </w:t>
            </w:r>
          </w:p>
        </w:tc>
      </w:tr>
      <w:tr w:rsidR="0029700B" w14:paraId="27BF3FCC"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1C49F963" w14:textId="77777777" w:rsidR="0029700B" w:rsidRDefault="007F41EC">
            <w:pPr>
              <w:spacing w:after="0" w:line="259" w:lineRule="auto"/>
              <w:ind w:left="0" w:right="0" w:firstLine="0"/>
              <w:jc w:val="left"/>
            </w:pPr>
            <w:r>
              <w:rPr>
                <w:sz w:val="22"/>
              </w:rPr>
              <w:t xml:space="preserve">CCTV </w:t>
            </w:r>
          </w:p>
        </w:tc>
        <w:tc>
          <w:tcPr>
            <w:tcW w:w="7000" w:type="dxa"/>
            <w:tcBorders>
              <w:top w:val="single" w:sz="4" w:space="0" w:color="000000"/>
              <w:left w:val="single" w:sz="4" w:space="0" w:color="000000"/>
              <w:bottom w:val="single" w:sz="4" w:space="0" w:color="000000"/>
              <w:right w:val="single" w:sz="4" w:space="0" w:color="000000"/>
            </w:tcBorders>
          </w:tcPr>
          <w:p w14:paraId="5CF114FE" w14:textId="77777777" w:rsidR="0029700B" w:rsidRDefault="007F41EC">
            <w:pPr>
              <w:spacing w:after="0" w:line="259" w:lineRule="auto"/>
              <w:ind w:left="0" w:right="0" w:firstLine="0"/>
              <w:jc w:val="left"/>
            </w:pPr>
            <w:r>
              <w:rPr>
                <w:sz w:val="22"/>
              </w:rPr>
              <w:t xml:space="preserve"> Closed Circuit Television </w:t>
            </w:r>
          </w:p>
        </w:tc>
      </w:tr>
      <w:tr w:rsidR="0029700B" w14:paraId="6130BA1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EFF41AF" w14:textId="77777777" w:rsidR="0029700B" w:rsidRDefault="007F41EC">
            <w:pPr>
              <w:spacing w:after="0" w:line="259" w:lineRule="auto"/>
              <w:ind w:left="0" w:right="0" w:firstLine="0"/>
              <w:jc w:val="left"/>
            </w:pPr>
            <w:r>
              <w:rPr>
                <w:sz w:val="22"/>
              </w:rPr>
              <w:t>CDF</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187C8D7" w14:textId="77777777" w:rsidR="0029700B" w:rsidRDefault="007F41EC">
            <w:pPr>
              <w:spacing w:after="0" w:line="259" w:lineRule="auto"/>
              <w:ind w:left="0" w:right="0" w:firstLine="0"/>
              <w:jc w:val="left"/>
            </w:pPr>
            <w:r>
              <w:rPr>
                <w:sz w:val="22"/>
              </w:rPr>
              <w:t>Content Delivery Function</w:t>
            </w:r>
            <w:r>
              <w:rPr>
                <w:b/>
                <w:sz w:val="22"/>
              </w:rPr>
              <w:t xml:space="preserve"> </w:t>
            </w:r>
          </w:p>
        </w:tc>
      </w:tr>
      <w:tr w:rsidR="0029700B" w14:paraId="6E748DB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5600A54" w14:textId="77777777" w:rsidR="0029700B" w:rsidRDefault="007F41EC">
            <w:pPr>
              <w:spacing w:after="0" w:line="259" w:lineRule="auto"/>
              <w:ind w:left="0" w:right="0" w:firstLine="0"/>
              <w:jc w:val="left"/>
            </w:pPr>
            <w:r>
              <w:rPr>
                <w:sz w:val="22"/>
              </w:rPr>
              <w:t>CDMA</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07909A9" w14:textId="77777777" w:rsidR="0029700B" w:rsidRDefault="007F41EC">
            <w:pPr>
              <w:spacing w:after="0" w:line="259" w:lineRule="auto"/>
              <w:ind w:left="0" w:right="0" w:firstLine="0"/>
              <w:jc w:val="left"/>
            </w:pPr>
            <w:r>
              <w:rPr>
                <w:sz w:val="22"/>
              </w:rPr>
              <w:t>Code-Division Multiple Access</w:t>
            </w:r>
            <w:r>
              <w:rPr>
                <w:b/>
                <w:sz w:val="22"/>
              </w:rPr>
              <w:t xml:space="preserve"> </w:t>
            </w:r>
          </w:p>
        </w:tc>
      </w:tr>
      <w:tr w:rsidR="0029700B" w14:paraId="061D04D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86E2A29" w14:textId="77777777" w:rsidR="0029700B" w:rsidRDefault="007F41EC">
            <w:pPr>
              <w:spacing w:after="0" w:line="259" w:lineRule="auto"/>
              <w:ind w:left="0" w:right="0" w:firstLine="0"/>
              <w:jc w:val="left"/>
            </w:pPr>
            <w:r>
              <w:rPr>
                <w:sz w:val="22"/>
              </w:rPr>
              <w:t xml:space="preserve">CISC </w:t>
            </w:r>
          </w:p>
        </w:tc>
        <w:tc>
          <w:tcPr>
            <w:tcW w:w="7000" w:type="dxa"/>
            <w:tcBorders>
              <w:top w:val="single" w:sz="4" w:space="0" w:color="000000"/>
              <w:left w:val="single" w:sz="4" w:space="0" w:color="000000"/>
              <w:bottom w:val="single" w:sz="4" w:space="0" w:color="000000"/>
              <w:right w:val="single" w:sz="4" w:space="0" w:color="000000"/>
            </w:tcBorders>
          </w:tcPr>
          <w:p w14:paraId="055417AD" w14:textId="77777777" w:rsidR="0029700B" w:rsidRDefault="007F41EC">
            <w:pPr>
              <w:spacing w:after="0" w:line="259" w:lineRule="auto"/>
              <w:ind w:left="0" w:right="0" w:firstLine="0"/>
              <w:jc w:val="left"/>
            </w:pPr>
            <w:r>
              <w:rPr>
                <w:sz w:val="22"/>
              </w:rPr>
              <w:t xml:space="preserve">Complex Instruction Set Computer </w:t>
            </w:r>
          </w:p>
        </w:tc>
      </w:tr>
      <w:tr w:rsidR="0029700B" w14:paraId="455BC5F9"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24F8067" w14:textId="77777777" w:rsidR="0029700B" w:rsidRDefault="007F41EC">
            <w:pPr>
              <w:spacing w:after="0" w:line="259" w:lineRule="auto"/>
              <w:ind w:left="0" w:right="0" w:firstLine="0"/>
              <w:jc w:val="left"/>
            </w:pPr>
            <w:r>
              <w:rPr>
                <w:sz w:val="22"/>
              </w:rPr>
              <w:t xml:space="preserve">CNC.  </w:t>
            </w:r>
          </w:p>
        </w:tc>
        <w:tc>
          <w:tcPr>
            <w:tcW w:w="7000" w:type="dxa"/>
            <w:tcBorders>
              <w:top w:val="single" w:sz="4" w:space="0" w:color="000000"/>
              <w:left w:val="single" w:sz="4" w:space="0" w:color="000000"/>
              <w:bottom w:val="single" w:sz="4" w:space="0" w:color="000000"/>
              <w:right w:val="single" w:sz="4" w:space="0" w:color="000000"/>
            </w:tcBorders>
          </w:tcPr>
          <w:p w14:paraId="5EFDB028" w14:textId="77777777" w:rsidR="0029700B" w:rsidRDefault="007F41EC">
            <w:pPr>
              <w:spacing w:after="0" w:line="259" w:lineRule="auto"/>
              <w:ind w:left="0" w:right="0" w:firstLine="0"/>
              <w:jc w:val="left"/>
            </w:pPr>
            <w:r>
              <w:rPr>
                <w:sz w:val="22"/>
              </w:rPr>
              <w:t xml:space="preserve">Computerized Numerical Control. </w:t>
            </w:r>
          </w:p>
        </w:tc>
      </w:tr>
      <w:tr w:rsidR="0029700B" w14:paraId="1645570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CC6BA52" w14:textId="77777777" w:rsidR="0029700B" w:rsidRDefault="007F41EC">
            <w:pPr>
              <w:spacing w:after="0" w:line="259" w:lineRule="auto"/>
              <w:ind w:left="0" w:right="0" w:firstLine="0"/>
              <w:jc w:val="left"/>
            </w:pPr>
            <w:r>
              <w:rPr>
                <w:sz w:val="22"/>
              </w:rPr>
              <w:t xml:space="preserve">CoAP:  </w:t>
            </w:r>
          </w:p>
        </w:tc>
        <w:tc>
          <w:tcPr>
            <w:tcW w:w="7000" w:type="dxa"/>
            <w:tcBorders>
              <w:top w:val="single" w:sz="4" w:space="0" w:color="000000"/>
              <w:left w:val="single" w:sz="4" w:space="0" w:color="000000"/>
              <w:bottom w:val="single" w:sz="4" w:space="0" w:color="000000"/>
              <w:right w:val="single" w:sz="4" w:space="0" w:color="000000"/>
            </w:tcBorders>
          </w:tcPr>
          <w:p w14:paraId="1EE6C5F7" w14:textId="77777777" w:rsidR="0029700B" w:rsidRDefault="007F41EC">
            <w:pPr>
              <w:spacing w:after="0" w:line="259" w:lineRule="auto"/>
              <w:ind w:left="0" w:right="0" w:firstLine="0"/>
              <w:jc w:val="left"/>
            </w:pPr>
            <w:r>
              <w:rPr>
                <w:sz w:val="22"/>
              </w:rPr>
              <w:t xml:space="preserve">Constrained Application Protocol. </w:t>
            </w:r>
          </w:p>
        </w:tc>
      </w:tr>
      <w:tr w:rsidR="0029700B" w14:paraId="72A614DB"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7D291151" w14:textId="77777777" w:rsidR="0029700B" w:rsidRDefault="007F41EC">
            <w:pPr>
              <w:spacing w:after="0" w:line="259" w:lineRule="auto"/>
              <w:ind w:left="0" w:right="0" w:firstLine="0"/>
              <w:jc w:val="left"/>
            </w:pPr>
            <w:r>
              <w:rPr>
                <w:sz w:val="22"/>
              </w:rPr>
              <w:t xml:space="preserve">CPS  </w:t>
            </w:r>
          </w:p>
        </w:tc>
        <w:tc>
          <w:tcPr>
            <w:tcW w:w="7000" w:type="dxa"/>
            <w:tcBorders>
              <w:top w:val="single" w:sz="4" w:space="0" w:color="000000"/>
              <w:left w:val="single" w:sz="4" w:space="0" w:color="000000"/>
              <w:bottom w:val="single" w:sz="4" w:space="0" w:color="000000"/>
              <w:right w:val="single" w:sz="4" w:space="0" w:color="000000"/>
            </w:tcBorders>
          </w:tcPr>
          <w:p w14:paraId="2B8A45D7" w14:textId="77777777" w:rsidR="0029700B" w:rsidRDefault="007F41EC">
            <w:pPr>
              <w:spacing w:after="0" w:line="259" w:lineRule="auto"/>
              <w:ind w:left="0" w:right="0" w:firstLine="0"/>
              <w:jc w:val="left"/>
            </w:pPr>
            <w:r>
              <w:rPr>
                <w:sz w:val="22"/>
              </w:rPr>
              <w:t xml:space="preserve">Cyber Physical System. </w:t>
            </w:r>
          </w:p>
        </w:tc>
      </w:tr>
      <w:tr w:rsidR="0029700B" w14:paraId="1829D3F3"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87B07E6" w14:textId="77777777" w:rsidR="0029700B" w:rsidRDefault="007F41EC">
            <w:pPr>
              <w:spacing w:after="0" w:line="259" w:lineRule="auto"/>
              <w:ind w:left="0" w:right="0" w:firstLine="0"/>
              <w:jc w:val="left"/>
            </w:pPr>
            <w:r>
              <w:rPr>
                <w:sz w:val="22"/>
              </w:rPr>
              <w:t xml:space="preserve">CSP  </w:t>
            </w:r>
          </w:p>
        </w:tc>
        <w:tc>
          <w:tcPr>
            <w:tcW w:w="7000" w:type="dxa"/>
            <w:tcBorders>
              <w:top w:val="single" w:sz="4" w:space="0" w:color="000000"/>
              <w:left w:val="single" w:sz="4" w:space="0" w:color="000000"/>
              <w:bottom w:val="single" w:sz="4" w:space="0" w:color="000000"/>
              <w:right w:val="single" w:sz="4" w:space="0" w:color="000000"/>
            </w:tcBorders>
          </w:tcPr>
          <w:p w14:paraId="52EAE396" w14:textId="77777777" w:rsidR="0029700B" w:rsidRDefault="007F41EC">
            <w:pPr>
              <w:spacing w:after="0" w:line="259" w:lineRule="auto"/>
              <w:ind w:left="0" w:right="0" w:firstLine="0"/>
              <w:jc w:val="left"/>
            </w:pPr>
            <w:r>
              <w:rPr>
                <w:sz w:val="22"/>
              </w:rPr>
              <w:t xml:space="preserve">Chip-Scale Package </w:t>
            </w:r>
          </w:p>
        </w:tc>
      </w:tr>
      <w:tr w:rsidR="0029700B" w14:paraId="042FA39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7B4DEAE" w14:textId="77777777" w:rsidR="0029700B" w:rsidRDefault="007F41EC">
            <w:pPr>
              <w:spacing w:after="0" w:line="259" w:lineRule="auto"/>
              <w:ind w:left="0" w:right="0" w:firstLine="0"/>
              <w:jc w:val="left"/>
            </w:pPr>
            <w:r>
              <w:rPr>
                <w:sz w:val="22"/>
              </w:rPr>
              <w:t xml:space="preserve">DMA </w:t>
            </w:r>
          </w:p>
        </w:tc>
        <w:tc>
          <w:tcPr>
            <w:tcW w:w="7000" w:type="dxa"/>
            <w:tcBorders>
              <w:top w:val="single" w:sz="4" w:space="0" w:color="000000"/>
              <w:left w:val="single" w:sz="4" w:space="0" w:color="000000"/>
              <w:bottom w:val="single" w:sz="4" w:space="0" w:color="000000"/>
              <w:right w:val="single" w:sz="4" w:space="0" w:color="000000"/>
            </w:tcBorders>
          </w:tcPr>
          <w:p w14:paraId="10CF850B" w14:textId="77777777" w:rsidR="0029700B" w:rsidRDefault="007F41EC">
            <w:pPr>
              <w:spacing w:after="0" w:line="259" w:lineRule="auto"/>
              <w:ind w:left="0" w:right="0" w:firstLine="0"/>
              <w:jc w:val="left"/>
            </w:pPr>
            <w:r>
              <w:rPr>
                <w:sz w:val="22"/>
              </w:rPr>
              <w:t xml:space="preserve">Direct Memory Access </w:t>
            </w:r>
          </w:p>
        </w:tc>
      </w:tr>
      <w:tr w:rsidR="0029700B" w14:paraId="2698455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2A34187" w14:textId="77777777" w:rsidR="0029700B" w:rsidRDefault="007F41EC">
            <w:pPr>
              <w:spacing w:after="0" w:line="259" w:lineRule="auto"/>
              <w:ind w:left="0" w:right="0" w:firstLine="0"/>
              <w:jc w:val="left"/>
            </w:pPr>
            <w:r>
              <w:rPr>
                <w:sz w:val="22"/>
              </w:rPr>
              <w:t xml:space="preserve">DSL </w:t>
            </w:r>
          </w:p>
        </w:tc>
        <w:tc>
          <w:tcPr>
            <w:tcW w:w="7000" w:type="dxa"/>
            <w:tcBorders>
              <w:top w:val="single" w:sz="4" w:space="0" w:color="000000"/>
              <w:left w:val="single" w:sz="4" w:space="0" w:color="000000"/>
              <w:bottom w:val="single" w:sz="4" w:space="0" w:color="000000"/>
              <w:right w:val="single" w:sz="4" w:space="0" w:color="000000"/>
            </w:tcBorders>
          </w:tcPr>
          <w:p w14:paraId="3C15ACF0" w14:textId="77777777" w:rsidR="0029700B" w:rsidRDefault="007F41EC">
            <w:pPr>
              <w:spacing w:after="0" w:line="259" w:lineRule="auto"/>
              <w:ind w:left="0" w:right="0" w:firstLine="0"/>
              <w:jc w:val="left"/>
            </w:pPr>
            <w:r>
              <w:rPr>
                <w:sz w:val="22"/>
              </w:rPr>
              <w:t xml:space="preserve">Digital Subscriber Line </w:t>
            </w:r>
          </w:p>
        </w:tc>
      </w:tr>
      <w:tr w:rsidR="0029700B" w14:paraId="1064EFD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AA7C489" w14:textId="77777777" w:rsidR="0029700B" w:rsidRDefault="007F41EC">
            <w:pPr>
              <w:spacing w:after="0" w:line="259" w:lineRule="auto"/>
              <w:ind w:left="0" w:right="0" w:firstLine="0"/>
              <w:jc w:val="left"/>
            </w:pPr>
            <w:r>
              <w:rPr>
                <w:sz w:val="22"/>
              </w:rPr>
              <w:t xml:space="preserve">DSP  </w:t>
            </w:r>
          </w:p>
        </w:tc>
        <w:tc>
          <w:tcPr>
            <w:tcW w:w="7000" w:type="dxa"/>
            <w:tcBorders>
              <w:top w:val="single" w:sz="4" w:space="0" w:color="000000"/>
              <w:left w:val="single" w:sz="4" w:space="0" w:color="000000"/>
              <w:bottom w:val="single" w:sz="4" w:space="0" w:color="000000"/>
              <w:right w:val="single" w:sz="4" w:space="0" w:color="000000"/>
            </w:tcBorders>
          </w:tcPr>
          <w:p w14:paraId="512B97A2" w14:textId="77777777" w:rsidR="0029700B" w:rsidRDefault="007F41EC">
            <w:pPr>
              <w:spacing w:after="0" w:line="259" w:lineRule="auto"/>
              <w:ind w:left="0" w:right="0" w:firstLine="0"/>
              <w:jc w:val="left"/>
            </w:pPr>
            <w:r>
              <w:rPr>
                <w:sz w:val="22"/>
              </w:rPr>
              <w:t xml:space="preserve">Digital Signal Processor </w:t>
            </w:r>
          </w:p>
        </w:tc>
      </w:tr>
      <w:tr w:rsidR="0029700B" w14:paraId="4291EE0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B525B69" w14:textId="77777777" w:rsidR="0029700B" w:rsidRDefault="007F41EC">
            <w:pPr>
              <w:spacing w:after="0" w:line="259" w:lineRule="auto"/>
              <w:ind w:left="0" w:right="0" w:firstLine="0"/>
              <w:jc w:val="left"/>
            </w:pPr>
            <w:r>
              <w:rPr>
                <w:sz w:val="22"/>
              </w:rPr>
              <w:t xml:space="preserve">DVB </w:t>
            </w:r>
          </w:p>
        </w:tc>
        <w:tc>
          <w:tcPr>
            <w:tcW w:w="7000" w:type="dxa"/>
            <w:tcBorders>
              <w:top w:val="single" w:sz="4" w:space="0" w:color="000000"/>
              <w:left w:val="single" w:sz="4" w:space="0" w:color="000000"/>
              <w:bottom w:val="single" w:sz="4" w:space="0" w:color="000000"/>
              <w:right w:val="single" w:sz="4" w:space="0" w:color="000000"/>
            </w:tcBorders>
          </w:tcPr>
          <w:p w14:paraId="71897D1E" w14:textId="77777777" w:rsidR="0029700B" w:rsidRDefault="007F41EC">
            <w:pPr>
              <w:spacing w:after="0" w:line="259" w:lineRule="auto"/>
              <w:ind w:left="0" w:right="0" w:firstLine="0"/>
              <w:jc w:val="left"/>
            </w:pPr>
            <w:r>
              <w:rPr>
                <w:sz w:val="22"/>
              </w:rPr>
              <w:t xml:space="preserve">Digital Video Broadcasting  </w:t>
            </w:r>
          </w:p>
        </w:tc>
      </w:tr>
      <w:tr w:rsidR="0029700B" w14:paraId="06E2A810"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7365150C" w14:textId="77777777" w:rsidR="0029700B" w:rsidRDefault="007F41EC">
            <w:pPr>
              <w:spacing w:after="0" w:line="259" w:lineRule="auto"/>
              <w:ind w:left="0" w:right="0" w:firstLine="0"/>
              <w:jc w:val="left"/>
            </w:pPr>
            <w:r>
              <w:rPr>
                <w:sz w:val="22"/>
              </w:rPr>
              <w:t>DWDM</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7E56865" w14:textId="77777777" w:rsidR="0029700B" w:rsidRDefault="007F41EC">
            <w:pPr>
              <w:spacing w:after="0" w:line="259" w:lineRule="auto"/>
              <w:ind w:left="0" w:right="0" w:firstLine="0"/>
              <w:jc w:val="left"/>
            </w:pPr>
            <w:r>
              <w:rPr>
                <w:sz w:val="22"/>
              </w:rPr>
              <w:t>Dense Wavelength Division Multiplexing</w:t>
            </w:r>
            <w:r>
              <w:rPr>
                <w:b/>
                <w:sz w:val="22"/>
              </w:rPr>
              <w:t xml:space="preserve"> </w:t>
            </w:r>
          </w:p>
        </w:tc>
      </w:tr>
      <w:tr w:rsidR="0029700B" w14:paraId="18F6453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0561839" w14:textId="77777777" w:rsidR="0029700B" w:rsidRDefault="007F41EC">
            <w:pPr>
              <w:spacing w:after="0" w:line="259" w:lineRule="auto"/>
              <w:ind w:left="0" w:right="0" w:firstLine="0"/>
              <w:jc w:val="left"/>
            </w:pPr>
            <w:r>
              <w:rPr>
                <w:sz w:val="22"/>
              </w:rPr>
              <w:t>E2E</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1EC1534" w14:textId="77777777" w:rsidR="0029700B" w:rsidRDefault="007F41EC">
            <w:pPr>
              <w:spacing w:after="0" w:line="259" w:lineRule="auto"/>
              <w:ind w:left="0" w:right="0" w:firstLine="0"/>
              <w:jc w:val="left"/>
            </w:pPr>
            <w:r>
              <w:rPr>
                <w:sz w:val="22"/>
              </w:rPr>
              <w:t>End to End</w:t>
            </w:r>
            <w:r>
              <w:rPr>
                <w:b/>
                <w:sz w:val="22"/>
              </w:rPr>
              <w:t xml:space="preserve"> </w:t>
            </w:r>
          </w:p>
        </w:tc>
      </w:tr>
      <w:tr w:rsidR="0029700B" w14:paraId="5F817ED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AC9C983" w14:textId="77777777" w:rsidR="0029700B" w:rsidRDefault="007F41EC">
            <w:pPr>
              <w:spacing w:after="0" w:line="259" w:lineRule="auto"/>
              <w:ind w:left="0" w:right="0" w:firstLine="0"/>
              <w:jc w:val="left"/>
            </w:pPr>
            <w:r>
              <w:rPr>
                <w:sz w:val="22"/>
              </w:rPr>
              <w:t xml:space="preserve">ED </w:t>
            </w:r>
          </w:p>
        </w:tc>
        <w:tc>
          <w:tcPr>
            <w:tcW w:w="7000" w:type="dxa"/>
            <w:tcBorders>
              <w:top w:val="single" w:sz="4" w:space="0" w:color="000000"/>
              <w:left w:val="single" w:sz="4" w:space="0" w:color="000000"/>
              <w:bottom w:val="single" w:sz="4" w:space="0" w:color="000000"/>
              <w:right w:val="single" w:sz="4" w:space="0" w:color="000000"/>
            </w:tcBorders>
          </w:tcPr>
          <w:p w14:paraId="6A447676" w14:textId="77777777" w:rsidR="0029700B" w:rsidRDefault="007F41EC">
            <w:pPr>
              <w:spacing w:after="0" w:line="259" w:lineRule="auto"/>
              <w:ind w:left="0" w:right="0" w:firstLine="0"/>
              <w:jc w:val="left"/>
            </w:pPr>
            <w:proofErr w:type="gramStart"/>
            <w:r>
              <w:rPr>
                <w:sz w:val="22"/>
              </w:rPr>
              <w:t>Electro  Deposited</w:t>
            </w:r>
            <w:proofErr w:type="gramEnd"/>
            <w:r>
              <w:rPr>
                <w:sz w:val="22"/>
              </w:rPr>
              <w:t xml:space="preserve"> </w:t>
            </w:r>
          </w:p>
        </w:tc>
      </w:tr>
      <w:tr w:rsidR="0029700B" w14:paraId="151D866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5EB95C9" w14:textId="77777777" w:rsidR="0029700B" w:rsidRDefault="007F41EC">
            <w:pPr>
              <w:tabs>
                <w:tab w:val="center" w:pos="720"/>
              </w:tabs>
              <w:spacing w:after="0" w:line="259" w:lineRule="auto"/>
              <w:ind w:left="0" w:right="0" w:firstLine="0"/>
              <w:jc w:val="left"/>
            </w:pPr>
            <w:r>
              <w:rPr>
                <w:sz w:val="22"/>
              </w:rPr>
              <w:t xml:space="preserve">EDR </w:t>
            </w:r>
            <w:r>
              <w:rPr>
                <w:sz w:val="22"/>
              </w:rPr>
              <w:tab/>
              <w:t xml:space="preserve"> </w:t>
            </w:r>
          </w:p>
        </w:tc>
        <w:tc>
          <w:tcPr>
            <w:tcW w:w="7000" w:type="dxa"/>
            <w:tcBorders>
              <w:top w:val="single" w:sz="4" w:space="0" w:color="000000"/>
              <w:left w:val="single" w:sz="4" w:space="0" w:color="000000"/>
              <w:bottom w:val="single" w:sz="4" w:space="0" w:color="000000"/>
              <w:right w:val="single" w:sz="4" w:space="0" w:color="000000"/>
            </w:tcBorders>
          </w:tcPr>
          <w:p w14:paraId="39DE02C8" w14:textId="77777777" w:rsidR="0029700B" w:rsidRDefault="007F41EC">
            <w:pPr>
              <w:spacing w:after="0" w:line="259" w:lineRule="auto"/>
              <w:ind w:left="0" w:right="0" w:firstLine="0"/>
              <w:jc w:val="left"/>
            </w:pPr>
            <w:r>
              <w:rPr>
                <w:sz w:val="22"/>
              </w:rPr>
              <w:t xml:space="preserve">Event Data Recorder </w:t>
            </w:r>
          </w:p>
        </w:tc>
      </w:tr>
      <w:tr w:rsidR="0029700B" w14:paraId="0B0BD1A9"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8BAE049" w14:textId="77777777" w:rsidR="0029700B" w:rsidRDefault="007F41EC">
            <w:pPr>
              <w:spacing w:after="0" w:line="259" w:lineRule="auto"/>
              <w:ind w:left="0" w:right="0" w:firstLine="0"/>
              <w:jc w:val="left"/>
            </w:pPr>
            <w:r>
              <w:rPr>
                <w:sz w:val="22"/>
              </w:rPr>
              <w:t xml:space="preserve">EPON </w:t>
            </w:r>
          </w:p>
        </w:tc>
        <w:tc>
          <w:tcPr>
            <w:tcW w:w="7000" w:type="dxa"/>
            <w:tcBorders>
              <w:top w:val="single" w:sz="4" w:space="0" w:color="000000"/>
              <w:left w:val="single" w:sz="4" w:space="0" w:color="000000"/>
              <w:bottom w:val="single" w:sz="4" w:space="0" w:color="000000"/>
              <w:right w:val="single" w:sz="4" w:space="0" w:color="000000"/>
            </w:tcBorders>
          </w:tcPr>
          <w:p w14:paraId="243B1E72" w14:textId="77777777" w:rsidR="0029700B" w:rsidRDefault="007F41EC">
            <w:pPr>
              <w:spacing w:after="0" w:line="259" w:lineRule="auto"/>
              <w:ind w:left="0" w:right="0" w:firstLine="0"/>
              <w:jc w:val="left"/>
            </w:pPr>
            <w:r>
              <w:rPr>
                <w:sz w:val="22"/>
              </w:rPr>
              <w:t xml:space="preserve">Ethernet Passive Optical Network </w:t>
            </w:r>
          </w:p>
        </w:tc>
      </w:tr>
      <w:tr w:rsidR="0029700B" w14:paraId="7E472422"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5F76F67E" w14:textId="77777777" w:rsidR="0029700B" w:rsidRDefault="007F41EC">
            <w:pPr>
              <w:spacing w:after="0" w:line="259" w:lineRule="auto"/>
              <w:ind w:left="0" w:right="0" w:firstLine="0"/>
              <w:jc w:val="left"/>
            </w:pPr>
            <w:r>
              <w:rPr>
                <w:sz w:val="22"/>
              </w:rPr>
              <w:t>FDMA</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1DB1F28" w14:textId="77777777" w:rsidR="0029700B" w:rsidRDefault="007F41EC">
            <w:pPr>
              <w:spacing w:after="0" w:line="259" w:lineRule="auto"/>
              <w:ind w:left="0" w:right="0" w:firstLine="0"/>
              <w:jc w:val="left"/>
            </w:pPr>
            <w:r>
              <w:rPr>
                <w:sz w:val="22"/>
              </w:rPr>
              <w:t>Frequency Division Multiplexing</w:t>
            </w:r>
            <w:r>
              <w:rPr>
                <w:b/>
                <w:sz w:val="22"/>
              </w:rPr>
              <w:t xml:space="preserve"> </w:t>
            </w:r>
          </w:p>
        </w:tc>
      </w:tr>
    </w:tbl>
    <w:p w14:paraId="0A422E0E" w14:textId="77777777" w:rsidR="0029700B" w:rsidRDefault="0029700B">
      <w:pPr>
        <w:spacing w:after="0" w:line="259" w:lineRule="auto"/>
        <w:ind w:left="-1014" w:right="734" w:firstLine="0"/>
        <w:jc w:val="left"/>
      </w:pPr>
    </w:p>
    <w:tbl>
      <w:tblPr>
        <w:tblStyle w:val="TableGrid"/>
        <w:tblW w:w="9304" w:type="dxa"/>
        <w:tblInd w:w="288" w:type="dxa"/>
        <w:tblCellMar>
          <w:top w:w="7" w:type="dxa"/>
          <w:left w:w="108" w:type="dxa"/>
          <w:bottom w:w="0" w:type="dxa"/>
          <w:right w:w="115" w:type="dxa"/>
        </w:tblCellMar>
        <w:tblLook w:val="04A0" w:firstRow="1" w:lastRow="0" w:firstColumn="1" w:lastColumn="0" w:noHBand="0" w:noVBand="1"/>
      </w:tblPr>
      <w:tblGrid>
        <w:gridCol w:w="2305"/>
        <w:gridCol w:w="6999"/>
      </w:tblGrid>
      <w:tr w:rsidR="0029700B" w14:paraId="4D8DB85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7ED92BF" w14:textId="77777777" w:rsidR="0029700B" w:rsidRDefault="007F41EC">
            <w:pPr>
              <w:spacing w:after="0" w:line="259" w:lineRule="auto"/>
              <w:ind w:left="0" w:right="0" w:firstLine="0"/>
              <w:jc w:val="left"/>
            </w:pPr>
            <w:r>
              <w:rPr>
                <w:sz w:val="22"/>
              </w:rPr>
              <w:t>FEC</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023840C" w14:textId="77777777" w:rsidR="0029700B" w:rsidRDefault="007F41EC">
            <w:pPr>
              <w:spacing w:after="0" w:line="259" w:lineRule="auto"/>
              <w:ind w:left="0" w:right="0" w:firstLine="0"/>
              <w:jc w:val="left"/>
            </w:pPr>
            <w:r>
              <w:rPr>
                <w:sz w:val="22"/>
              </w:rPr>
              <w:t>Forwarding Equivalence Class</w:t>
            </w:r>
            <w:r>
              <w:rPr>
                <w:b/>
                <w:sz w:val="22"/>
              </w:rPr>
              <w:t xml:space="preserve"> </w:t>
            </w:r>
          </w:p>
        </w:tc>
      </w:tr>
      <w:tr w:rsidR="0029700B" w14:paraId="2448081C"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0E4F436" w14:textId="77777777" w:rsidR="0029700B" w:rsidRDefault="007F41EC">
            <w:pPr>
              <w:spacing w:after="0" w:line="259" w:lineRule="auto"/>
              <w:ind w:left="0" w:right="0" w:firstLine="0"/>
              <w:jc w:val="left"/>
            </w:pPr>
            <w:r>
              <w:rPr>
                <w:sz w:val="22"/>
              </w:rPr>
              <w:t xml:space="preserve">FPC </w:t>
            </w:r>
          </w:p>
        </w:tc>
        <w:tc>
          <w:tcPr>
            <w:tcW w:w="7000" w:type="dxa"/>
            <w:tcBorders>
              <w:top w:val="single" w:sz="4" w:space="0" w:color="000000"/>
              <w:left w:val="single" w:sz="4" w:space="0" w:color="000000"/>
              <w:bottom w:val="single" w:sz="4" w:space="0" w:color="000000"/>
              <w:right w:val="single" w:sz="4" w:space="0" w:color="000000"/>
            </w:tcBorders>
          </w:tcPr>
          <w:p w14:paraId="7A798DF6" w14:textId="77777777" w:rsidR="0029700B" w:rsidRDefault="007F41EC">
            <w:pPr>
              <w:spacing w:after="0" w:line="259" w:lineRule="auto"/>
              <w:ind w:left="0" w:right="0" w:firstLine="0"/>
              <w:jc w:val="left"/>
            </w:pPr>
            <w:r>
              <w:rPr>
                <w:sz w:val="22"/>
              </w:rPr>
              <w:t xml:space="preserve">Flexible Printed Circuits </w:t>
            </w:r>
          </w:p>
        </w:tc>
      </w:tr>
      <w:tr w:rsidR="0029700B" w14:paraId="2F92194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A6BE9D1" w14:textId="77777777" w:rsidR="0029700B" w:rsidRDefault="007F41EC">
            <w:pPr>
              <w:spacing w:after="0" w:line="259" w:lineRule="auto"/>
              <w:ind w:left="0" w:right="0" w:firstLine="0"/>
              <w:jc w:val="left"/>
            </w:pPr>
            <w:r>
              <w:rPr>
                <w:sz w:val="22"/>
              </w:rPr>
              <w:t xml:space="preserve">FPC </w:t>
            </w:r>
          </w:p>
        </w:tc>
        <w:tc>
          <w:tcPr>
            <w:tcW w:w="7000" w:type="dxa"/>
            <w:tcBorders>
              <w:top w:val="single" w:sz="4" w:space="0" w:color="000000"/>
              <w:left w:val="single" w:sz="4" w:space="0" w:color="000000"/>
              <w:bottom w:val="single" w:sz="4" w:space="0" w:color="000000"/>
              <w:right w:val="single" w:sz="4" w:space="0" w:color="000000"/>
            </w:tcBorders>
          </w:tcPr>
          <w:p w14:paraId="18F5FA5A" w14:textId="77777777" w:rsidR="0029700B" w:rsidRDefault="007F41EC">
            <w:pPr>
              <w:spacing w:after="0" w:line="259" w:lineRule="auto"/>
              <w:ind w:left="0" w:right="0" w:firstLine="0"/>
              <w:jc w:val="left"/>
            </w:pPr>
            <w:r>
              <w:rPr>
                <w:sz w:val="22"/>
              </w:rPr>
              <w:t xml:space="preserve">Flexible Printed Circuits </w:t>
            </w:r>
          </w:p>
        </w:tc>
      </w:tr>
      <w:tr w:rsidR="0029700B" w14:paraId="27CE24EA"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12DF7BD4" w14:textId="77777777" w:rsidR="0029700B" w:rsidRDefault="007F41EC">
            <w:pPr>
              <w:spacing w:after="0" w:line="259" w:lineRule="auto"/>
              <w:ind w:left="0" w:right="0" w:firstLine="0"/>
              <w:jc w:val="left"/>
            </w:pPr>
            <w:r>
              <w:rPr>
                <w:sz w:val="22"/>
              </w:rPr>
              <w:t xml:space="preserve">FPGA </w:t>
            </w:r>
          </w:p>
        </w:tc>
        <w:tc>
          <w:tcPr>
            <w:tcW w:w="7000" w:type="dxa"/>
            <w:tcBorders>
              <w:top w:val="single" w:sz="4" w:space="0" w:color="000000"/>
              <w:left w:val="single" w:sz="4" w:space="0" w:color="000000"/>
              <w:bottom w:val="single" w:sz="4" w:space="0" w:color="000000"/>
              <w:right w:val="single" w:sz="4" w:space="0" w:color="000000"/>
            </w:tcBorders>
          </w:tcPr>
          <w:p w14:paraId="229E23BF" w14:textId="77777777" w:rsidR="0029700B" w:rsidRDefault="007F41EC">
            <w:pPr>
              <w:spacing w:after="0" w:line="259" w:lineRule="auto"/>
              <w:ind w:left="0" w:right="0" w:firstLine="0"/>
              <w:jc w:val="left"/>
            </w:pPr>
            <w:r>
              <w:rPr>
                <w:sz w:val="22"/>
              </w:rPr>
              <w:t xml:space="preserve">Field Programmable Gate Array </w:t>
            </w:r>
          </w:p>
        </w:tc>
      </w:tr>
      <w:tr w:rsidR="0029700B" w14:paraId="38AC2E1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A6AE646" w14:textId="77777777" w:rsidR="0029700B" w:rsidRDefault="007F41EC">
            <w:pPr>
              <w:spacing w:after="0" w:line="259" w:lineRule="auto"/>
              <w:ind w:left="0" w:right="0" w:firstLine="0"/>
              <w:jc w:val="left"/>
            </w:pPr>
            <w:r>
              <w:rPr>
                <w:sz w:val="22"/>
              </w:rPr>
              <w:t xml:space="preserve">FPSLIC </w:t>
            </w:r>
          </w:p>
        </w:tc>
        <w:tc>
          <w:tcPr>
            <w:tcW w:w="7000" w:type="dxa"/>
            <w:tcBorders>
              <w:top w:val="single" w:sz="4" w:space="0" w:color="000000"/>
              <w:left w:val="single" w:sz="4" w:space="0" w:color="000000"/>
              <w:bottom w:val="single" w:sz="4" w:space="0" w:color="000000"/>
              <w:right w:val="single" w:sz="4" w:space="0" w:color="000000"/>
            </w:tcBorders>
          </w:tcPr>
          <w:p w14:paraId="6210C6EC" w14:textId="77777777" w:rsidR="0029700B" w:rsidRDefault="007F41EC">
            <w:pPr>
              <w:spacing w:after="0" w:line="259" w:lineRule="auto"/>
              <w:ind w:left="0" w:right="0" w:firstLine="0"/>
              <w:jc w:val="left"/>
            </w:pPr>
            <w:r>
              <w:rPr>
                <w:sz w:val="22"/>
              </w:rPr>
              <w:t xml:space="preserve">Field Programmable System Level Integration Circuit </w:t>
            </w:r>
          </w:p>
        </w:tc>
      </w:tr>
      <w:tr w:rsidR="0029700B" w14:paraId="4309869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071FB55" w14:textId="77777777" w:rsidR="0029700B" w:rsidRDefault="007F41EC">
            <w:pPr>
              <w:spacing w:after="0" w:line="259" w:lineRule="auto"/>
              <w:ind w:left="0" w:right="0" w:firstLine="0"/>
              <w:jc w:val="left"/>
            </w:pPr>
            <w:r>
              <w:rPr>
                <w:sz w:val="22"/>
              </w:rPr>
              <w:t>FTTB/C</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FC3BBD3" w14:textId="77777777" w:rsidR="0029700B" w:rsidRDefault="007F41EC">
            <w:pPr>
              <w:spacing w:after="0" w:line="259" w:lineRule="auto"/>
              <w:ind w:left="0" w:right="0" w:firstLine="0"/>
              <w:jc w:val="left"/>
            </w:pPr>
            <w:proofErr w:type="spellStart"/>
            <w:r>
              <w:rPr>
                <w:sz w:val="22"/>
              </w:rPr>
              <w:t>Fiber</w:t>
            </w:r>
            <w:proofErr w:type="spellEnd"/>
            <w:r>
              <w:rPr>
                <w:sz w:val="22"/>
              </w:rPr>
              <w:t xml:space="preserve"> to take building /curb</w:t>
            </w:r>
            <w:r>
              <w:rPr>
                <w:b/>
                <w:sz w:val="22"/>
              </w:rPr>
              <w:t xml:space="preserve"> </w:t>
            </w:r>
          </w:p>
        </w:tc>
      </w:tr>
      <w:tr w:rsidR="0029700B" w14:paraId="685388F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F7D08EC" w14:textId="77777777" w:rsidR="0029700B" w:rsidRDefault="007F41EC">
            <w:pPr>
              <w:spacing w:after="0" w:line="259" w:lineRule="auto"/>
              <w:ind w:left="0" w:right="0" w:firstLine="0"/>
              <w:jc w:val="left"/>
            </w:pPr>
            <w:proofErr w:type="spellStart"/>
            <w:r>
              <w:rPr>
                <w:sz w:val="22"/>
              </w:rPr>
              <w:t>FTTcab</w:t>
            </w:r>
            <w:proofErr w:type="spellEnd"/>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ACC3D2B" w14:textId="77777777" w:rsidR="0029700B" w:rsidRDefault="007F41EC">
            <w:pPr>
              <w:spacing w:after="0" w:line="259" w:lineRule="auto"/>
              <w:ind w:left="0" w:right="0" w:firstLine="0"/>
              <w:jc w:val="left"/>
            </w:pPr>
            <w:proofErr w:type="spellStart"/>
            <w:r>
              <w:rPr>
                <w:sz w:val="22"/>
              </w:rPr>
              <w:t>Fiber</w:t>
            </w:r>
            <w:proofErr w:type="spellEnd"/>
            <w:r>
              <w:rPr>
                <w:sz w:val="22"/>
              </w:rPr>
              <w:t xml:space="preserve"> to take cabinet</w:t>
            </w:r>
            <w:r>
              <w:rPr>
                <w:b/>
                <w:sz w:val="22"/>
              </w:rPr>
              <w:t xml:space="preserve"> </w:t>
            </w:r>
          </w:p>
        </w:tc>
      </w:tr>
      <w:tr w:rsidR="0029700B" w14:paraId="1FBA8977"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7BB411A" w14:textId="77777777" w:rsidR="0029700B" w:rsidRDefault="007F41EC">
            <w:pPr>
              <w:spacing w:after="0" w:line="259" w:lineRule="auto"/>
              <w:ind w:left="0" w:right="0" w:firstLine="0"/>
              <w:jc w:val="left"/>
            </w:pPr>
            <w:proofErr w:type="spellStart"/>
            <w:r>
              <w:rPr>
                <w:sz w:val="22"/>
              </w:rPr>
              <w:t>FTTcell</w:t>
            </w:r>
            <w:proofErr w:type="spellEnd"/>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15BD7191" w14:textId="77777777" w:rsidR="0029700B" w:rsidRDefault="007F41EC">
            <w:pPr>
              <w:spacing w:after="0" w:line="259" w:lineRule="auto"/>
              <w:ind w:left="0" w:right="0" w:firstLine="0"/>
              <w:jc w:val="left"/>
            </w:pPr>
            <w:proofErr w:type="spellStart"/>
            <w:r>
              <w:rPr>
                <w:sz w:val="22"/>
              </w:rPr>
              <w:t>Fiber</w:t>
            </w:r>
            <w:proofErr w:type="spellEnd"/>
            <w:r>
              <w:rPr>
                <w:sz w:val="22"/>
              </w:rPr>
              <w:t xml:space="preserve"> to take cell</w:t>
            </w:r>
            <w:r>
              <w:rPr>
                <w:b/>
                <w:sz w:val="22"/>
              </w:rPr>
              <w:t xml:space="preserve"> </w:t>
            </w:r>
          </w:p>
        </w:tc>
      </w:tr>
      <w:tr w:rsidR="0029700B" w14:paraId="701CF21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2386023" w14:textId="77777777" w:rsidR="0029700B" w:rsidRDefault="007F41EC">
            <w:pPr>
              <w:spacing w:after="0" w:line="259" w:lineRule="auto"/>
              <w:ind w:left="0" w:right="0" w:firstLine="0"/>
              <w:jc w:val="left"/>
            </w:pPr>
            <w:r>
              <w:rPr>
                <w:sz w:val="22"/>
              </w:rPr>
              <w:t>FTTH</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7CD0A9C" w14:textId="77777777" w:rsidR="0029700B" w:rsidRDefault="007F41EC">
            <w:pPr>
              <w:spacing w:after="0" w:line="259" w:lineRule="auto"/>
              <w:ind w:left="0" w:right="0" w:firstLine="0"/>
              <w:jc w:val="left"/>
            </w:pPr>
            <w:proofErr w:type="spellStart"/>
            <w:r>
              <w:rPr>
                <w:sz w:val="22"/>
              </w:rPr>
              <w:t>Fiber</w:t>
            </w:r>
            <w:proofErr w:type="spellEnd"/>
            <w:r>
              <w:rPr>
                <w:sz w:val="22"/>
              </w:rPr>
              <w:t xml:space="preserve"> to take Home</w:t>
            </w:r>
            <w:r>
              <w:rPr>
                <w:b/>
                <w:sz w:val="22"/>
              </w:rPr>
              <w:t xml:space="preserve"> </w:t>
            </w:r>
          </w:p>
        </w:tc>
      </w:tr>
      <w:tr w:rsidR="0029700B" w14:paraId="2CDCDC4C"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21803A05" w14:textId="77777777" w:rsidR="0029700B" w:rsidRDefault="007F41EC">
            <w:pPr>
              <w:spacing w:after="0" w:line="259" w:lineRule="auto"/>
              <w:ind w:left="0" w:right="0" w:firstLine="0"/>
              <w:jc w:val="left"/>
            </w:pPr>
            <w:r>
              <w:rPr>
                <w:sz w:val="22"/>
              </w:rPr>
              <w:t>Gbps</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F3E8764" w14:textId="77777777" w:rsidR="0029700B" w:rsidRDefault="007F41EC">
            <w:pPr>
              <w:spacing w:after="0" w:line="259" w:lineRule="auto"/>
              <w:ind w:left="0" w:right="0" w:firstLine="0"/>
              <w:jc w:val="left"/>
            </w:pPr>
            <w:r>
              <w:rPr>
                <w:sz w:val="22"/>
              </w:rPr>
              <w:t>Giga bits per second</w:t>
            </w:r>
            <w:r>
              <w:rPr>
                <w:b/>
                <w:sz w:val="22"/>
              </w:rPr>
              <w:t xml:space="preserve"> </w:t>
            </w:r>
          </w:p>
        </w:tc>
      </w:tr>
      <w:tr w:rsidR="0029700B" w14:paraId="0A77DC44"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FFC28B3" w14:textId="77777777" w:rsidR="0029700B" w:rsidRDefault="007F41EC">
            <w:pPr>
              <w:spacing w:after="0" w:line="259" w:lineRule="auto"/>
              <w:ind w:left="0" w:right="0" w:firstLine="0"/>
              <w:jc w:val="left"/>
            </w:pPr>
            <w:r>
              <w:rPr>
                <w:sz w:val="22"/>
              </w:rPr>
              <w:t>GPON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7B233BD" w14:textId="77777777" w:rsidR="0029700B" w:rsidRDefault="007F41EC">
            <w:pPr>
              <w:spacing w:after="0" w:line="259" w:lineRule="auto"/>
              <w:ind w:left="0" w:right="0" w:firstLine="0"/>
              <w:jc w:val="left"/>
            </w:pPr>
            <w:r>
              <w:rPr>
                <w:sz w:val="22"/>
              </w:rPr>
              <w:t>Gigabit Passive Optical Network</w:t>
            </w:r>
            <w:r>
              <w:rPr>
                <w:b/>
                <w:sz w:val="22"/>
              </w:rPr>
              <w:t xml:space="preserve"> </w:t>
            </w:r>
          </w:p>
        </w:tc>
      </w:tr>
      <w:tr w:rsidR="0029700B" w14:paraId="71B0954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349C0E5" w14:textId="77777777" w:rsidR="0029700B" w:rsidRDefault="007F41EC">
            <w:pPr>
              <w:spacing w:after="0" w:line="259" w:lineRule="auto"/>
              <w:ind w:left="0" w:right="0" w:firstLine="0"/>
              <w:jc w:val="left"/>
            </w:pPr>
            <w:r>
              <w:rPr>
                <w:sz w:val="22"/>
              </w:rPr>
              <w:t>GPRS</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2F79E0C4" w14:textId="77777777" w:rsidR="0029700B" w:rsidRDefault="007F41EC">
            <w:pPr>
              <w:spacing w:after="0" w:line="259" w:lineRule="auto"/>
              <w:ind w:left="0" w:right="0" w:firstLine="0"/>
              <w:jc w:val="left"/>
            </w:pPr>
            <w:r>
              <w:rPr>
                <w:sz w:val="22"/>
              </w:rPr>
              <w:t>General Packet Radio Services</w:t>
            </w:r>
            <w:r>
              <w:rPr>
                <w:b/>
                <w:sz w:val="22"/>
              </w:rPr>
              <w:t xml:space="preserve"> </w:t>
            </w:r>
          </w:p>
        </w:tc>
      </w:tr>
      <w:tr w:rsidR="0029700B" w14:paraId="095A26A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E5C5323" w14:textId="77777777" w:rsidR="0029700B" w:rsidRDefault="007F41EC">
            <w:pPr>
              <w:spacing w:after="0" w:line="259" w:lineRule="auto"/>
              <w:ind w:left="0" w:right="0" w:firstLine="0"/>
              <w:jc w:val="left"/>
            </w:pPr>
            <w:r>
              <w:rPr>
                <w:sz w:val="22"/>
              </w:rPr>
              <w:t xml:space="preserve">GPS. </w:t>
            </w:r>
          </w:p>
        </w:tc>
        <w:tc>
          <w:tcPr>
            <w:tcW w:w="7000" w:type="dxa"/>
            <w:tcBorders>
              <w:top w:val="single" w:sz="4" w:space="0" w:color="000000"/>
              <w:left w:val="single" w:sz="4" w:space="0" w:color="000000"/>
              <w:bottom w:val="single" w:sz="4" w:space="0" w:color="000000"/>
              <w:right w:val="single" w:sz="4" w:space="0" w:color="000000"/>
            </w:tcBorders>
          </w:tcPr>
          <w:p w14:paraId="56EE26FA" w14:textId="77777777" w:rsidR="0029700B" w:rsidRDefault="007F41EC">
            <w:pPr>
              <w:spacing w:after="0" w:line="259" w:lineRule="auto"/>
              <w:ind w:left="0" w:right="0" w:firstLine="0"/>
              <w:jc w:val="left"/>
            </w:pPr>
            <w:r>
              <w:rPr>
                <w:sz w:val="22"/>
              </w:rPr>
              <w:t xml:space="preserve">Global Positioning System </w:t>
            </w:r>
          </w:p>
        </w:tc>
      </w:tr>
      <w:tr w:rsidR="0029700B" w14:paraId="7F14629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28A9D3A" w14:textId="77777777" w:rsidR="0029700B" w:rsidRDefault="007F41EC">
            <w:pPr>
              <w:spacing w:after="0" w:line="259" w:lineRule="auto"/>
              <w:ind w:left="0" w:right="0" w:firstLine="0"/>
              <w:jc w:val="left"/>
            </w:pPr>
            <w:r>
              <w:rPr>
                <w:sz w:val="22"/>
              </w:rPr>
              <w:t xml:space="preserve">GPU </w:t>
            </w:r>
          </w:p>
        </w:tc>
        <w:tc>
          <w:tcPr>
            <w:tcW w:w="7000" w:type="dxa"/>
            <w:tcBorders>
              <w:top w:val="single" w:sz="4" w:space="0" w:color="000000"/>
              <w:left w:val="single" w:sz="4" w:space="0" w:color="000000"/>
              <w:bottom w:val="single" w:sz="4" w:space="0" w:color="000000"/>
              <w:right w:val="single" w:sz="4" w:space="0" w:color="000000"/>
            </w:tcBorders>
          </w:tcPr>
          <w:p w14:paraId="7ABEA6DD" w14:textId="77777777" w:rsidR="0029700B" w:rsidRDefault="007F41EC">
            <w:pPr>
              <w:spacing w:after="0" w:line="259" w:lineRule="auto"/>
              <w:ind w:left="0" w:right="0" w:firstLine="0"/>
              <w:jc w:val="left"/>
            </w:pPr>
            <w:r>
              <w:rPr>
                <w:sz w:val="22"/>
              </w:rPr>
              <w:t xml:space="preserve">Graphic Processing Unit </w:t>
            </w:r>
          </w:p>
        </w:tc>
      </w:tr>
      <w:tr w:rsidR="0029700B" w14:paraId="484BF10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C175A3A" w14:textId="77777777" w:rsidR="0029700B" w:rsidRDefault="007F41EC">
            <w:pPr>
              <w:spacing w:after="0" w:line="259" w:lineRule="auto"/>
              <w:ind w:left="0" w:right="0" w:firstLine="0"/>
              <w:jc w:val="left"/>
            </w:pPr>
            <w:r>
              <w:rPr>
                <w:sz w:val="22"/>
              </w:rPr>
              <w:t xml:space="preserve">GSM   </w:t>
            </w:r>
          </w:p>
        </w:tc>
        <w:tc>
          <w:tcPr>
            <w:tcW w:w="7000" w:type="dxa"/>
            <w:tcBorders>
              <w:top w:val="single" w:sz="4" w:space="0" w:color="000000"/>
              <w:left w:val="single" w:sz="4" w:space="0" w:color="000000"/>
              <w:bottom w:val="single" w:sz="4" w:space="0" w:color="000000"/>
              <w:right w:val="single" w:sz="4" w:space="0" w:color="000000"/>
            </w:tcBorders>
          </w:tcPr>
          <w:p w14:paraId="36ED4A66" w14:textId="77777777" w:rsidR="0029700B" w:rsidRDefault="007F41EC">
            <w:pPr>
              <w:spacing w:after="0" w:line="259" w:lineRule="auto"/>
              <w:ind w:left="0" w:right="0" w:firstLine="0"/>
              <w:jc w:val="left"/>
            </w:pPr>
            <w:r>
              <w:rPr>
                <w:sz w:val="22"/>
              </w:rPr>
              <w:t xml:space="preserve">Global System for Mobile (communications) </w:t>
            </w:r>
          </w:p>
        </w:tc>
      </w:tr>
      <w:tr w:rsidR="0029700B" w14:paraId="7E3C3656"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246AD923" w14:textId="77777777" w:rsidR="0029700B" w:rsidRDefault="007F41EC">
            <w:pPr>
              <w:tabs>
                <w:tab w:val="center" w:pos="240"/>
                <w:tab w:val="center" w:pos="720"/>
              </w:tabs>
              <w:spacing w:after="0" w:line="259" w:lineRule="auto"/>
              <w:ind w:left="0" w:right="0" w:firstLine="0"/>
              <w:jc w:val="left"/>
            </w:pPr>
            <w:r>
              <w:rPr>
                <w:rFonts w:ascii="Calibri" w:eastAsia="Calibri" w:hAnsi="Calibri" w:cs="Calibri"/>
                <w:sz w:val="22"/>
              </w:rPr>
              <w:tab/>
            </w:r>
            <w:r>
              <w:rPr>
                <w:sz w:val="22"/>
              </w:rPr>
              <w:t xml:space="preserve">HMI. </w:t>
            </w:r>
            <w:r>
              <w:rPr>
                <w:sz w:val="22"/>
              </w:rPr>
              <w:tab/>
              <w:t xml:space="preserve"> </w:t>
            </w:r>
          </w:p>
        </w:tc>
        <w:tc>
          <w:tcPr>
            <w:tcW w:w="7000" w:type="dxa"/>
            <w:tcBorders>
              <w:top w:val="single" w:sz="4" w:space="0" w:color="000000"/>
              <w:left w:val="single" w:sz="4" w:space="0" w:color="000000"/>
              <w:bottom w:val="single" w:sz="4" w:space="0" w:color="000000"/>
              <w:right w:val="single" w:sz="4" w:space="0" w:color="000000"/>
            </w:tcBorders>
          </w:tcPr>
          <w:p w14:paraId="3218D8A6" w14:textId="77777777" w:rsidR="0029700B" w:rsidRDefault="007F41EC">
            <w:pPr>
              <w:spacing w:after="0" w:line="259" w:lineRule="auto"/>
              <w:ind w:left="0" w:right="0" w:firstLine="0"/>
              <w:jc w:val="left"/>
            </w:pPr>
            <w:r>
              <w:rPr>
                <w:sz w:val="22"/>
              </w:rPr>
              <w:t xml:space="preserve">Human Machine Interface. </w:t>
            </w:r>
          </w:p>
        </w:tc>
      </w:tr>
      <w:tr w:rsidR="0029700B" w14:paraId="1DBD696C"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6FD7FDE" w14:textId="77777777" w:rsidR="0029700B" w:rsidRDefault="007F41EC">
            <w:pPr>
              <w:spacing w:after="0" w:line="259" w:lineRule="auto"/>
              <w:ind w:left="0" w:right="0" w:firstLine="0"/>
              <w:jc w:val="left"/>
            </w:pPr>
            <w:r>
              <w:rPr>
                <w:sz w:val="22"/>
              </w:rPr>
              <w:t xml:space="preserve">HP </w:t>
            </w:r>
          </w:p>
        </w:tc>
        <w:tc>
          <w:tcPr>
            <w:tcW w:w="7000" w:type="dxa"/>
            <w:tcBorders>
              <w:top w:val="single" w:sz="4" w:space="0" w:color="000000"/>
              <w:left w:val="single" w:sz="4" w:space="0" w:color="000000"/>
              <w:bottom w:val="single" w:sz="4" w:space="0" w:color="000000"/>
              <w:right w:val="single" w:sz="4" w:space="0" w:color="000000"/>
            </w:tcBorders>
          </w:tcPr>
          <w:p w14:paraId="261F66F4" w14:textId="77777777" w:rsidR="0029700B" w:rsidRDefault="007F41EC">
            <w:pPr>
              <w:spacing w:after="0" w:line="259" w:lineRule="auto"/>
              <w:ind w:left="0" w:right="0" w:firstLine="0"/>
              <w:jc w:val="left"/>
            </w:pPr>
            <w:r>
              <w:rPr>
                <w:sz w:val="22"/>
              </w:rPr>
              <w:t xml:space="preserve">Hewlett Packard  </w:t>
            </w:r>
          </w:p>
        </w:tc>
      </w:tr>
      <w:tr w:rsidR="0029700B" w14:paraId="6B76B53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682125B" w14:textId="77777777" w:rsidR="0029700B" w:rsidRDefault="007F41EC">
            <w:pPr>
              <w:spacing w:after="0" w:line="259" w:lineRule="auto"/>
              <w:ind w:left="0" w:right="0" w:firstLine="0"/>
              <w:jc w:val="left"/>
            </w:pPr>
            <w:r>
              <w:rPr>
                <w:sz w:val="22"/>
              </w:rPr>
              <w:t xml:space="preserve">HVAC </w:t>
            </w:r>
          </w:p>
        </w:tc>
        <w:tc>
          <w:tcPr>
            <w:tcW w:w="7000" w:type="dxa"/>
            <w:tcBorders>
              <w:top w:val="single" w:sz="4" w:space="0" w:color="000000"/>
              <w:left w:val="single" w:sz="4" w:space="0" w:color="000000"/>
              <w:bottom w:val="single" w:sz="4" w:space="0" w:color="000000"/>
              <w:right w:val="single" w:sz="4" w:space="0" w:color="000000"/>
            </w:tcBorders>
          </w:tcPr>
          <w:p w14:paraId="4706D06D" w14:textId="77777777" w:rsidR="0029700B" w:rsidRDefault="007F41EC">
            <w:pPr>
              <w:spacing w:after="0" w:line="259" w:lineRule="auto"/>
              <w:ind w:left="0" w:right="0" w:firstLine="0"/>
              <w:jc w:val="left"/>
            </w:pPr>
            <w:r>
              <w:rPr>
                <w:sz w:val="22"/>
              </w:rPr>
              <w:t xml:space="preserve">Heating, ventilation and air conditioning </w:t>
            </w:r>
          </w:p>
        </w:tc>
      </w:tr>
      <w:tr w:rsidR="0029700B" w14:paraId="7DD99CF3"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4140EF3" w14:textId="77777777" w:rsidR="0029700B" w:rsidRDefault="007F41EC">
            <w:pPr>
              <w:spacing w:after="0" w:line="259" w:lineRule="auto"/>
              <w:ind w:left="0" w:right="0" w:firstLine="0"/>
              <w:jc w:val="left"/>
            </w:pPr>
            <w:r>
              <w:rPr>
                <w:sz w:val="22"/>
              </w:rPr>
              <w:t>ICR</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08E4AD5" w14:textId="77777777" w:rsidR="0029700B" w:rsidRDefault="007F41EC">
            <w:pPr>
              <w:spacing w:after="0" w:line="259" w:lineRule="auto"/>
              <w:ind w:left="0" w:right="0" w:firstLine="0"/>
              <w:jc w:val="left"/>
            </w:pPr>
            <w:r>
              <w:rPr>
                <w:sz w:val="22"/>
              </w:rPr>
              <w:t>Intelligent Call Routing</w:t>
            </w:r>
            <w:r>
              <w:rPr>
                <w:b/>
                <w:sz w:val="22"/>
              </w:rPr>
              <w:t xml:space="preserve"> </w:t>
            </w:r>
          </w:p>
        </w:tc>
      </w:tr>
      <w:tr w:rsidR="0029700B" w14:paraId="056533C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06712BC" w14:textId="77777777" w:rsidR="0029700B" w:rsidRDefault="007F41EC">
            <w:pPr>
              <w:spacing w:after="0" w:line="259" w:lineRule="auto"/>
              <w:ind w:left="0" w:right="0" w:firstLine="0"/>
              <w:jc w:val="left"/>
            </w:pPr>
            <w:r>
              <w:rPr>
                <w:sz w:val="22"/>
              </w:rPr>
              <w:lastRenderedPageBreak/>
              <w:t>IEEE</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2D4684E6" w14:textId="77777777" w:rsidR="0029700B" w:rsidRDefault="007F41EC">
            <w:pPr>
              <w:spacing w:after="0" w:line="259" w:lineRule="auto"/>
              <w:ind w:left="0" w:right="0" w:firstLine="0"/>
              <w:jc w:val="left"/>
            </w:pPr>
            <w:r>
              <w:rPr>
                <w:sz w:val="22"/>
              </w:rPr>
              <w:t>Institution of Electrical and Electronics Engineer</w:t>
            </w:r>
            <w:r>
              <w:rPr>
                <w:b/>
                <w:sz w:val="22"/>
              </w:rPr>
              <w:t xml:space="preserve"> </w:t>
            </w:r>
          </w:p>
        </w:tc>
      </w:tr>
      <w:tr w:rsidR="0029700B" w14:paraId="768FDEE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68083C2" w14:textId="77777777" w:rsidR="0029700B" w:rsidRDefault="007F41EC">
            <w:pPr>
              <w:spacing w:after="0" w:line="259" w:lineRule="auto"/>
              <w:ind w:left="0" w:right="0" w:firstLine="0"/>
              <w:jc w:val="left"/>
            </w:pPr>
            <w:r>
              <w:rPr>
                <w:sz w:val="22"/>
              </w:rPr>
              <w:t>IFPON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B4B65DE" w14:textId="77777777" w:rsidR="0029700B" w:rsidRDefault="007F41EC">
            <w:pPr>
              <w:spacing w:after="0" w:line="259" w:lineRule="auto"/>
              <w:ind w:left="0" w:right="0" w:firstLine="0"/>
              <w:jc w:val="left"/>
            </w:pPr>
            <w:r>
              <w:rPr>
                <w:sz w:val="22"/>
              </w:rPr>
              <w:t>Interface over Passive Optical Network</w:t>
            </w:r>
            <w:r>
              <w:rPr>
                <w:b/>
                <w:sz w:val="22"/>
              </w:rPr>
              <w:t xml:space="preserve"> </w:t>
            </w:r>
          </w:p>
        </w:tc>
      </w:tr>
      <w:tr w:rsidR="0029700B" w14:paraId="08857AD1"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0867E572" w14:textId="77777777" w:rsidR="0029700B" w:rsidRDefault="007F41EC">
            <w:pPr>
              <w:spacing w:after="0" w:line="259" w:lineRule="auto"/>
              <w:ind w:left="0" w:right="0" w:firstLine="0"/>
              <w:jc w:val="left"/>
            </w:pPr>
            <w:r>
              <w:rPr>
                <w:sz w:val="22"/>
              </w:rPr>
              <w:t xml:space="preserve">IFTTT </w:t>
            </w:r>
          </w:p>
        </w:tc>
        <w:tc>
          <w:tcPr>
            <w:tcW w:w="7000" w:type="dxa"/>
            <w:tcBorders>
              <w:top w:val="single" w:sz="4" w:space="0" w:color="000000"/>
              <w:left w:val="single" w:sz="4" w:space="0" w:color="000000"/>
              <w:bottom w:val="single" w:sz="4" w:space="0" w:color="000000"/>
              <w:right w:val="single" w:sz="4" w:space="0" w:color="000000"/>
            </w:tcBorders>
          </w:tcPr>
          <w:p w14:paraId="14D9F47F" w14:textId="77777777" w:rsidR="0029700B" w:rsidRDefault="007F41EC">
            <w:pPr>
              <w:spacing w:after="0" w:line="259" w:lineRule="auto"/>
              <w:ind w:left="0" w:right="0" w:firstLine="0"/>
              <w:jc w:val="left"/>
            </w:pPr>
            <w:r>
              <w:rPr>
                <w:sz w:val="22"/>
              </w:rPr>
              <w:t xml:space="preserve">If This Then That </w:t>
            </w:r>
          </w:p>
        </w:tc>
      </w:tr>
      <w:tr w:rsidR="0029700B" w14:paraId="0B177B4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3C54CC4" w14:textId="77777777" w:rsidR="0029700B" w:rsidRDefault="007F41EC">
            <w:pPr>
              <w:spacing w:after="0" w:line="259" w:lineRule="auto"/>
              <w:ind w:left="0" w:right="0" w:firstLine="0"/>
              <w:jc w:val="left"/>
            </w:pPr>
            <w:proofErr w:type="spellStart"/>
            <w:r>
              <w:rPr>
                <w:sz w:val="22"/>
              </w:rPr>
              <w:t>IIoT</w:t>
            </w:r>
            <w:proofErr w:type="spellEnd"/>
            <w:r>
              <w:rPr>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31EAE74" w14:textId="77777777" w:rsidR="0029700B" w:rsidRDefault="007F41EC">
            <w:pPr>
              <w:spacing w:after="0" w:line="259" w:lineRule="auto"/>
              <w:ind w:left="0" w:right="0" w:firstLine="0"/>
              <w:jc w:val="left"/>
            </w:pPr>
            <w:r>
              <w:rPr>
                <w:sz w:val="22"/>
              </w:rPr>
              <w:t xml:space="preserve">Industrial </w:t>
            </w:r>
            <w:proofErr w:type="spellStart"/>
            <w:r>
              <w:rPr>
                <w:sz w:val="22"/>
              </w:rPr>
              <w:t>Internetof</w:t>
            </w:r>
            <w:proofErr w:type="spellEnd"/>
            <w:r>
              <w:rPr>
                <w:sz w:val="22"/>
              </w:rPr>
              <w:t xml:space="preserve"> Things. </w:t>
            </w:r>
          </w:p>
        </w:tc>
      </w:tr>
      <w:tr w:rsidR="0029700B" w14:paraId="2D8666A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EE0EBD2" w14:textId="77777777" w:rsidR="0029700B" w:rsidRDefault="007F41EC">
            <w:pPr>
              <w:spacing w:after="0" w:line="259" w:lineRule="auto"/>
              <w:ind w:left="0" w:right="0" w:firstLine="0"/>
              <w:jc w:val="left"/>
            </w:pPr>
            <w:r>
              <w:rPr>
                <w:sz w:val="22"/>
              </w:rPr>
              <w:t xml:space="preserve">IMS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35C3A464" w14:textId="77777777" w:rsidR="0029700B" w:rsidRDefault="007F41EC">
            <w:pPr>
              <w:spacing w:after="0" w:line="259" w:lineRule="auto"/>
              <w:ind w:left="0" w:right="0" w:firstLine="0"/>
              <w:jc w:val="left"/>
            </w:pPr>
            <w:proofErr w:type="gramStart"/>
            <w:r>
              <w:rPr>
                <w:sz w:val="22"/>
              </w:rPr>
              <w:t>IP  Multimedia</w:t>
            </w:r>
            <w:proofErr w:type="gramEnd"/>
            <w:r>
              <w:rPr>
                <w:sz w:val="22"/>
              </w:rPr>
              <w:t xml:space="preserve"> Subsystem</w:t>
            </w:r>
            <w:r>
              <w:rPr>
                <w:b/>
                <w:sz w:val="22"/>
              </w:rPr>
              <w:t xml:space="preserve"> </w:t>
            </w:r>
          </w:p>
        </w:tc>
      </w:tr>
      <w:tr w:rsidR="0029700B" w14:paraId="272D2CE9"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81CAB60" w14:textId="77777777" w:rsidR="0029700B" w:rsidRDefault="007F41EC">
            <w:pPr>
              <w:spacing w:after="0" w:line="259" w:lineRule="auto"/>
              <w:ind w:left="0" w:right="0" w:firstLine="0"/>
              <w:jc w:val="left"/>
            </w:pPr>
            <w:r>
              <w:rPr>
                <w:sz w:val="22"/>
              </w:rPr>
              <w:t xml:space="preserve">IoE:  </w:t>
            </w:r>
          </w:p>
        </w:tc>
        <w:tc>
          <w:tcPr>
            <w:tcW w:w="7000" w:type="dxa"/>
            <w:tcBorders>
              <w:top w:val="single" w:sz="4" w:space="0" w:color="000000"/>
              <w:left w:val="single" w:sz="4" w:space="0" w:color="000000"/>
              <w:bottom w:val="single" w:sz="4" w:space="0" w:color="000000"/>
              <w:right w:val="single" w:sz="4" w:space="0" w:color="000000"/>
            </w:tcBorders>
          </w:tcPr>
          <w:p w14:paraId="1EE736C7" w14:textId="77777777" w:rsidR="0029700B" w:rsidRDefault="007F41EC">
            <w:pPr>
              <w:spacing w:after="0" w:line="259" w:lineRule="auto"/>
              <w:ind w:left="0" w:right="0" w:firstLine="0"/>
              <w:jc w:val="left"/>
            </w:pPr>
            <w:r>
              <w:rPr>
                <w:sz w:val="22"/>
              </w:rPr>
              <w:t xml:space="preserve">Internet of Everything. </w:t>
            </w:r>
          </w:p>
        </w:tc>
      </w:tr>
      <w:tr w:rsidR="0029700B" w14:paraId="27BE0F3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B20BE77" w14:textId="77777777" w:rsidR="0029700B" w:rsidRDefault="007F41EC">
            <w:pPr>
              <w:spacing w:after="0" w:line="259" w:lineRule="auto"/>
              <w:ind w:left="0" w:right="0" w:firstLine="0"/>
              <w:jc w:val="left"/>
            </w:pPr>
            <w:r>
              <w:rPr>
                <w:sz w:val="22"/>
              </w:rPr>
              <w:t xml:space="preserve">IoT </w:t>
            </w:r>
          </w:p>
        </w:tc>
        <w:tc>
          <w:tcPr>
            <w:tcW w:w="7000" w:type="dxa"/>
            <w:tcBorders>
              <w:top w:val="single" w:sz="4" w:space="0" w:color="000000"/>
              <w:left w:val="single" w:sz="4" w:space="0" w:color="000000"/>
              <w:bottom w:val="single" w:sz="4" w:space="0" w:color="000000"/>
              <w:right w:val="single" w:sz="4" w:space="0" w:color="000000"/>
            </w:tcBorders>
          </w:tcPr>
          <w:p w14:paraId="02378A37" w14:textId="77777777" w:rsidR="0029700B" w:rsidRDefault="007F41EC">
            <w:pPr>
              <w:spacing w:after="0" w:line="259" w:lineRule="auto"/>
              <w:ind w:left="0" w:right="0" w:firstLine="0"/>
              <w:jc w:val="left"/>
            </w:pPr>
            <w:r>
              <w:rPr>
                <w:sz w:val="22"/>
              </w:rPr>
              <w:t xml:space="preserve">Internet of things </w:t>
            </w:r>
          </w:p>
        </w:tc>
      </w:tr>
      <w:tr w:rsidR="0029700B" w14:paraId="68FAA19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159688D" w14:textId="77777777" w:rsidR="0029700B" w:rsidRDefault="007F41EC">
            <w:pPr>
              <w:spacing w:after="0" w:line="259" w:lineRule="auto"/>
              <w:ind w:left="0" w:right="0" w:firstLine="0"/>
              <w:jc w:val="left"/>
            </w:pPr>
            <w:r>
              <w:rPr>
                <w:sz w:val="22"/>
              </w:rPr>
              <w:t>IP</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1E0CB7FA" w14:textId="77777777" w:rsidR="0029700B" w:rsidRDefault="007F41EC">
            <w:pPr>
              <w:spacing w:after="0" w:line="259" w:lineRule="auto"/>
              <w:ind w:left="0" w:right="0" w:firstLine="0"/>
              <w:jc w:val="left"/>
            </w:pPr>
            <w:r>
              <w:rPr>
                <w:sz w:val="22"/>
              </w:rPr>
              <w:t>Internet Protocol</w:t>
            </w:r>
            <w:r>
              <w:rPr>
                <w:b/>
                <w:sz w:val="22"/>
              </w:rPr>
              <w:t xml:space="preserve"> </w:t>
            </w:r>
          </w:p>
        </w:tc>
      </w:tr>
      <w:tr w:rsidR="0029700B" w14:paraId="603E7C26"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72174C9E" w14:textId="77777777" w:rsidR="0029700B" w:rsidRDefault="007F41EC">
            <w:pPr>
              <w:spacing w:after="0" w:line="259" w:lineRule="auto"/>
              <w:ind w:left="0" w:right="0" w:firstLine="0"/>
              <w:jc w:val="left"/>
            </w:pPr>
            <w:r>
              <w:rPr>
                <w:sz w:val="22"/>
              </w:rPr>
              <w:t>ISDN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2E32CE8" w14:textId="77777777" w:rsidR="0029700B" w:rsidRDefault="007F41EC">
            <w:pPr>
              <w:spacing w:after="0" w:line="259" w:lineRule="auto"/>
              <w:ind w:left="0" w:right="0" w:firstLine="0"/>
              <w:jc w:val="left"/>
            </w:pPr>
            <w:r>
              <w:rPr>
                <w:sz w:val="22"/>
              </w:rPr>
              <w:t xml:space="preserve">Integrated Service Data </w:t>
            </w:r>
            <w:proofErr w:type="spellStart"/>
            <w:r>
              <w:rPr>
                <w:sz w:val="22"/>
              </w:rPr>
              <w:t>Netwok</w:t>
            </w:r>
            <w:proofErr w:type="spellEnd"/>
            <w:r>
              <w:rPr>
                <w:b/>
                <w:sz w:val="22"/>
              </w:rPr>
              <w:t xml:space="preserve"> </w:t>
            </w:r>
          </w:p>
        </w:tc>
      </w:tr>
      <w:tr w:rsidR="0029700B" w14:paraId="77909D6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82D9CAA" w14:textId="77777777" w:rsidR="0029700B" w:rsidRDefault="007F41EC">
            <w:pPr>
              <w:spacing w:after="0" w:line="259" w:lineRule="auto"/>
              <w:ind w:left="0" w:right="0" w:firstLine="0"/>
              <w:jc w:val="left"/>
            </w:pPr>
            <w:r>
              <w:rPr>
                <w:sz w:val="22"/>
              </w:rPr>
              <w:t>ISDN-BRI</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8E014F3" w14:textId="77777777" w:rsidR="0029700B" w:rsidRDefault="007F41EC">
            <w:pPr>
              <w:spacing w:after="0" w:line="259" w:lineRule="auto"/>
              <w:ind w:left="0" w:right="0" w:firstLine="0"/>
              <w:jc w:val="left"/>
            </w:pPr>
            <w:r>
              <w:rPr>
                <w:sz w:val="22"/>
              </w:rPr>
              <w:t>Integrated Services Digital Network- Basic Rate Interface</w:t>
            </w:r>
            <w:r>
              <w:rPr>
                <w:b/>
                <w:sz w:val="22"/>
              </w:rPr>
              <w:t xml:space="preserve"> </w:t>
            </w:r>
          </w:p>
        </w:tc>
      </w:tr>
      <w:tr w:rsidR="0029700B" w14:paraId="57C00D84"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1F313D9" w14:textId="77777777" w:rsidR="0029700B" w:rsidRDefault="007F41EC">
            <w:pPr>
              <w:spacing w:after="0" w:line="259" w:lineRule="auto"/>
              <w:ind w:left="0" w:right="0" w:firstLine="0"/>
              <w:jc w:val="left"/>
            </w:pPr>
            <w:r>
              <w:rPr>
                <w:sz w:val="22"/>
              </w:rPr>
              <w:t>ISDN-PRI</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54D0B86" w14:textId="77777777" w:rsidR="0029700B" w:rsidRDefault="007F41EC">
            <w:pPr>
              <w:spacing w:after="0" w:line="259" w:lineRule="auto"/>
              <w:ind w:left="0" w:right="0" w:firstLine="0"/>
              <w:jc w:val="left"/>
            </w:pPr>
            <w:r>
              <w:rPr>
                <w:sz w:val="22"/>
              </w:rPr>
              <w:t>Integrated Services Digital Network- Primary Rate Interface</w:t>
            </w:r>
            <w:r>
              <w:rPr>
                <w:b/>
                <w:sz w:val="22"/>
              </w:rPr>
              <w:t xml:space="preserve"> </w:t>
            </w:r>
          </w:p>
        </w:tc>
      </w:tr>
      <w:tr w:rsidR="0029700B" w14:paraId="3DD68A4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DD358C4" w14:textId="77777777" w:rsidR="0029700B" w:rsidRDefault="007F41EC">
            <w:pPr>
              <w:spacing w:after="0" w:line="259" w:lineRule="auto"/>
              <w:ind w:left="0" w:right="0" w:firstLine="0"/>
              <w:jc w:val="left"/>
            </w:pPr>
            <w:r>
              <w:rPr>
                <w:sz w:val="22"/>
              </w:rPr>
              <w:t xml:space="preserve">ISP </w:t>
            </w:r>
          </w:p>
        </w:tc>
        <w:tc>
          <w:tcPr>
            <w:tcW w:w="7000" w:type="dxa"/>
            <w:tcBorders>
              <w:top w:val="single" w:sz="4" w:space="0" w:color="000000"/>
              <w:left w:val="single" w:sz="4" w:space="0" w:color="000000"/>
              <w:bottom w:val="single" w:sz="4" w:space="0" w:color="000000"/>
              <w:right w:val="single" w:sz="4" w:space="0" w:color="000000"/>
            </w:tcBorders>
          </w:tcPr>
          <w:p w14:paraId="300152E9" w14:textId="77777777" w:rsidR="0029700B" w:rsidRDefault="007F41EC">
            <w:pPr>
              <w:spacing w:after="0" w:line="259" w:lineRule="auto"/>
              <w:ind w:left="0" w:right="0" w:firstLine="0"/>
              <w:jc w:val="left"/>
            </w:pPr>
            <w:r>
              <w:rPr>
                <w:sz w:val="22"/>
              </w:rPr>
              <w:t xml:space="preserve">In System Programming </w:t>
            </w:r>
          </w:p>
        </w:tc>
      </w:tr>
      <w:tr w:rsidR="0029700B" w14:paraId="323158A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A8403F5" w14:textId="77777777" w:rsidR="0029700B" w:rsidRDefault="007F41EC">
            <w:pPr>
              <w:spacing w:after="0" w:line="259" w:lineRule="auto"/>
              <w:ind w:left="0" w:right="0" w:firstLine="0"/>
              <w:jc w:val="left"/>
            </w:pPr>
            <w:r>
              <w:rPr>
                <w:sz w:val="22"/>
              </w:rPr>
              <w:t>ITU T</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598CE5B" w14:textId="77777777" w:rsidR="0029700B" w:rsidRDefault="007F41EC">
            <w:pPr>
              <w:spacing w:after="0" w:line="259" w:lineRule="auto"/>
              <w:ind w:left="0" w:right="0" w:firstLine="0"/>
              <w:jc w:val="left"/>
            </w:pPr>
            <w:r>
              <w:rPr>
                <w:sz w:val="22"/>
              </w:rPr>
              <w:t>International telecommunication union</w:t>
            </w:r>
            <w:r>
              <w:rPr>
                <w:b/>
                <w:sz w:val="22"/>
              </w:rPr>
              <w:t xml:space="preserve"> </w:t>
            </w:r>
          </w:p>
        </w:tc>
      </w:tr>
      <w:tr w:rsidR="0029700B" w14:paraId="736DA9B4"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A236945" w14:textId="77777777" w:rsidR="0029700B" w:rsidRDefault="007F41EC">
            <w:pPr>
              <w:spacing w:after="0" w:line="259" w:lineRule="auto"/>
              <w:ind w:left="0" w:right="0" w:firstLine="0"/>
              <w:jc w:val="left"/>
            </w:pPr>
            <w:r>
              <w:rPr>
                <w:sz w:val="22"/>
              </w:rPr>
              <w:t xml:space="preserve">JTAG </w:t>
            </w:r>
          </w:p>
        </w:tc>
        <w:tc>
          <w:tcPr>
            <w:tcW w:w="7000" w:type="dxa"/>
            <w:tcBorders>
              <w:top w:val="single" w:sz="4" w:space="0" w:color="000000"/>
              <w:left w:val="single" w:sz="4" w:space="0" w:color="000000"/>
              <w:bottom w:val="single" w:sz="4" w:space="0" w:color="000000"/>
              <w:right w:val="single" w:sz="4" w:space="0" w:color="000000"/>
            </w:tcBorders>
          </w:tcPr>
          <w:p w14:paraId="2B8A4B0B" w14:textId="77777777" w:rsidR="0029700B" w:rsidRDefault="007F41EC">
            <w:pPr>
              <w:spacing w:after="0" w:line="259" w:lineRule="auto"/>
              <w:ind w:left="0" w:right="0" w:firstLine="0"/>
              <w:jc w:val="left"/>
            </w:pPr>
            <w:r>
              <w:rPr>
                <w:sz w:val="22"/>
              </w:rPr>
              <w:t xml:space="preserve">Joint Test Action Group </w:t>
            </w:r>
          </w:p>
        </w:tc>
      </w:tr>
      <w:tr w:rsidR="0029700B" w14:paraId="04BACC9B"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51144DE2" w14:textId="77777777" w:rsidR="0029700B" w:rsidRDefault="007F41EC">
            <w:pPr>
              <w:spacing w:after="0" w:line="259" w:lineRule="auto"/>
              <w:ind w:left="0" w:right="0" w:firstLine="0"/>
              <w:jc w:val="left"/>
            </w:pPr>
            <w:r>
              <w:rPr>
                <w:sz w:val="22"/>
              </w:rPr>
              <w:t xml:space="preserve">LAN </w:t>
            </w:r>
          </w:p>
        </w:tc>
        <w:tc>
          <w:tcPr>
            <w:tcW w:w="7000" w:type="dxa"/>
            <w:tcBorders>
              <w:top w:val="single" w:sz="4" w:space="0" w:color="000000"/>
              <w:left w:val="single" w:sz="4" w:space="0" w:color="000000"/>
              <w:bottom w:val="single" w:sz="4" w:space="0" w:color="000000"/>
              <w:right w:val="single" w:sz="4" w:space="0" w:color="000000"/>
            </w:tcBorders>
          </w:tcPr>
          <w:p w14:paraId="12FCBBBC" w14:textId="77777777" w:rsidR="0029700B" w:rsidRDefault="007F41EC">
            <w:pPr>
              <w:spacing w:after="0" w:line="259" w:lineRule="auto"/>
              <w:ind w:left="0" w:right="0" w:firstLine="0"/>
              <w:jc w:val="left"/>
            </w:pPr>
            <w:r>
              <w:rPr>
                <w:sz w:val="22"/>
              </w:rPr>
              <w:t xml:space="preserve">Local area network </w:t>
            </w:r>
          </w:p>
        </w:tc>
      </w:tr>
      <w:tr w:rsidR="0029700B" w14:paraId="34EADF97"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D47F75B" w14:textId="77777777" w:rsidR="0029700B" w:rsidRDefault="007F41EC">
            <w:pPr>
              <w:spacing w:after="0" w:line="259" w:lineRule="auto"/>
              <w:ind w:left="0" w:right="0" w:firstLine="0"/>
              <w:jc w:val="left"/>
            </w:pPr>
            <w:r>
              <w:rPr>
                <w:sz w:val="22"/>
              </w:rPr>
              <w:t xml:space="preserve">LiCoO2 </w:t>
            </w:r>
          </w:p>
        </w:tc>
        <w:tc>
          <w:tcPr>
            <w:tcW w:w="7000" w:type="dxa"/>
            <w:tcBorders>
              <w:top w:val="single" w:sz="4" w:space="0" w:color="000000"/>
              <w:left w:val="single" w:sz="4" w:space="0" w:color="000000"/>
              <w:bottom w:val="single" w:sz="4" w:space="0" w:color="000000"/>
              <w:right w:val="single" w:sz="4" w:space="0" w:color="000000"/>
            </w:tcBorders>
          </w:tcPr>
          <w:p w14:paraId="1CE91582" w14:textId="77777777" w:rsidR="0029700B" w:rsidRDefault="007F41EC">
            <w:pPr>
              <w:spacing w:after="0" w:line="259" w:lineRule="auto"/>
              <w:ind w:left="0" w:right="0" w:firstLine="0"/>
              <w:jc w:val="left"/>
            </w:pPr>
            <w:r>
              <w:rPr>
                <w:sz w:val="22"/>
              </w:rPr>
              <w:t xml:space="preserve">lithium cobalt oxide  </w:t>
            </w:r>
          </w:p>
        </w:tc>
      </w:tr>
      <w:tr w:rsidR="0029700B" w14:paraId="2D96551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19062A6" w14:textId="77777777" w:rsidR="0029700B" w:rsidRDefault="007F41EC">
            <w:pPr>
              <w:spacing w:after="0" w:line="259" w:lineRule="auto"/>
              <w:ind w:left="0" w:right="0" w:firstLine="0"/>
              <w:jc w:val="left"/>
            </w:pPr>
            <w:r>
              <w:rPr>
                <w:sz w:val="22"/>
              </w:rPr>
              <w:t xml:space="preserve">Li-ion/ LIB </w:t>
            </w:r>
          </w:p>
        </w:tc>
        <w:tc>
          <w:tcPr>
            <w:tcW w:w="7000" w:type="dxa"/>
            <w:tcBorders>
              <w:top w:val="single" w:sz="4" w:space="0" w:color="000000"/>
              <w:left w:val="single" w:sz="4" w:space="0" w:color="000000"/>
              <w:bottom w:val="single" w:sz="4" w:space="0" w:color="000000"/>
              <w:right w:val="single" w:sz="4" w:space="0" w:color="000000"/>
            </w:tcBorders>
          </w:tcPr>
          <w:p w14:paraId="0B253607" w14:textId="77777777" w:rsidR="0029700B" w:rsidRDefault="007F41EC">
            <w:pPr>
              <w:spacing w:after="0" w:line="259" w:lineRule="auto"/>
              <w:ind w:left="0" w:right="0" w:firstLine="0"/>
              <w:jc w:val="left"/>
            </w:pPr>
            <w:r>
              <w:rPr>
                <w:sz w:val="22"/>
              </w:rPr>
              <w:t xml:space="preserve">Lithium-ion  </w:t>
            </w:r>
          </w:p>
        </w:tc>
      </w:tr>
      <w:tr w:rsidR="0029700B" w14:paraId="6536B1B7"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B4BA6E0" w14:textId="77777777" w:rsidR="0029700B" w:rsidRDefault="007F41EC">
            <w:pPr>
              <w:spacing w:after="0" w:line="259" w:lineRule="auto"/>
              <w:ind w:left="0" w:right="0" w:firstLine="0"/>
              <w:jc w:val="left"/>
            </w:pPr>
            <w:r>
              <w:rPr>
                <w:sz w:val="22"/>
              </w:rPr>
              <w:t xml:space="preserve">LiMn2O4  </w:t>
            </w:r>
          </w:p>
        </w:tc>
        <w:tc>
          <w:tcPr>
            <w:tcW w:w="7000" w:type="dxa"/>
            <w:tcBorders>
              <w:top w:val="single" w:sz="4" w:space="0" w:color="000000"/>
              <w:left w:val="single" w:sz="4" w:space="0" w:color="000000"/>
              <w:bottom w:val="single" w:sz="4" w:space="0" w:color="000000"/>
              <w:right w:val="single" w:sz="4" w:space="0" w:color="000000"/>
            </w:tcBorders>
          </w:tcPr>
          <w:p w14:paraId="204DD6D0" w14:textId="77777777" w:rsidR="0029700B" w:rsidRDefault="007F41EC">
            <w:pPr>
              <w:spacing w:after="0" w:line="259" w:lineRule="auto"/>
              <w:ind w:left="0" w:right="0" w:firstLine="0"/>
              <w:jc w:val="left"/>
            </w:pPr>
            <w:r>
              <w:rPr>
                <w:sz w:val="22"/>
              </w:rPr>
              <w:t xml:space="preserve">lithium manganese oxide  </w:t>
            </w:r>
          </w:p>
        </w:tc>
      </w:tr>
      <w:tr w:rsidR="0029700B" w14:paraId="707294D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E4CB69B" w14:textId="77777777" w:rsidR="0029700B" w:rsidRDefault="007F41EC">
            <w:pPr>
              <w:spacing w:after="0" w:line="259" w:lineRule="auto"/>
              <w:ind w:left="0" w:right="0" w:firstLine="0"/>
              <w:jc w:val="left"/>
            </w:pPr>
            <w:r>
              <w:rPr>
                <w:sz w:val="22"/>
              </w:rPr>
              <w:t xml:space="preserve">LiNiO2 </w:t>
            </w:r>
          </w:p>
        </w:tc>
        <w:tc>
          <w:tcPr>
            <w:tcW w:w="7000" w:type="dxa"/>
            <w:tcBorders>
              <w:top w:val="single" w:sz="4" w:space="0" w:color="000000"/>
              <w:left w:val="single" w:sz="4" w:space="0" w:color="000000"/>
              <w:bottom w:val="single" w:sz="4" w:space="0" w:color="000000"/>
              <w:right w:val="single" w:sz="4" w:space="0" w:color="000000"/>
            </w:tcBorders>
          </w:tcPr>
          <w:p w14:paraId="6006658C" w14:textId="77777777" w:rsidR="0029700B" w:rsidRDefault="007F41EC">
            <w:pPr>
              <w:spacing w:after="0" w:line="259" w:lineRule="auto"/>
              <w:ind w:left="0" w:right="0" w:firstLine="0"/>
              <w:jc w:val="left"/>
            </w:pPr>
            <w:r>
              <w:rPr>
                <w:sz w:val="22"/>
              </w:rPr>
              <w:t xml:space="preserve">lithium nickel oxide  </w:t>
            </w:r>
          </w:p>
        </w:tc>
      </w:tr>
      <w:tr w:rsidR="0029700B" w14:paraId="319DF92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6C49B93" w14:textId="77777777" w:rsidR="0029700B" w:rsidRDefault="007F41EC">
            <w:pPr>
              <w:tabs>
                <w:tab w:val="center" w:pos="245"/>
                <w:tab w:val="center" w:pos="720"/>
              </w:tabs>
              <w:spacing w:after="0" w:line="259" w:lineRule="auto"/>
              <w:ind w:left="0" w:right="0" w:firstLine="0"/>
              <w:jc w:val="left"/>
            </w:pPr>
            <w:r>
              <w:rPr>
                <w:rFonts w:ascii="Calibri" w:eastAsia="Calibri" w:hAnsi="Calibri" w:cs="Calibri"/>
                <w:sz w:val="22"/>
              </w:rPr>
              <w:tab/>
            </w:r>
            <w:r>
              <w:rPr>
                <w:sz w:val="22"/>
              </w:rPr>
              <w:t xml:space="preserve">LMV </w:t>
            </w:r>
            <w:r>
              <w:rPr>
                <w:sz w:val="22"/>
              </w:rPr>
              <w:tab/>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F913B54" w14:textId="77777777" w:rsidR="0029700B" w:rsidRDefault="007F41EC">
            <w:pPr>
              <w:spacing w:after="0" w:line="259" w:lineRule="auto"/>
              <w:ind w:left="0" w:right="0" w:firstLine="0"/>
              <w:jc w:val="left"/>
            </w:pPr>
            <w:r>
              <w:rPr>
                <w:sz w:val="22"/>
              </w:rPr>
              <w:t xml:space="preserve">Light Motor Vehicle. </w:t>
            </w:r>
          </w:p>
        </w:tc>
      </w:tr>
      <w:tr w:rsidR="0029700B" w14:paraId="5D94E005"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146B4B52" w14:textId="77777777" w:rsidR="0029700B" w:rsidRDefault="007F41EC">
            <w:pPr>
              <w:spacing w:after="0" w:line="259" w:lineRule="auto"/>
              <w:ind w:left="0" w:right="0" w:firstLine="0"/>
              <w:jc w:val="left"/>
            </w:pPr>
            <w:r>
              <w:rPr>
                <w:sz w:val="22"/>
              </w:rPr>
              <w:t xml:space="preserve">LoRa </w:t>
            </w:r>
          </w:p>
        </w:tc>
        <w:tc>
          <w:tcPr>
            <w:tcW w:w="7000" w:type="dxa"/>
            <w:tcBorders>
              <w:top w:val="single" w:sz="4" w:space="0" w:color="000000"/>
              <w:left w:val="single" w:sz="4" w:space="0" w:color="000000"/>
              <w:bottom w:val="single" w:sz="4" w:space="0" w:color="000000"/>
              <w:right w:val="single" w:sz="4" w:space="0" w:color="000000"/>
            </w:tcBorders>
          </w:tcPr>
          <w:p w14:paraId="73354494" w14:textId="77777777" w:rsidR="0029700B" w:rsidRDefault="007F41EC">
            <w:pPr>
              <w:spacing w:after="0" w:line="259" w:lineRule="auto"/>
              <w:ind w:left="0" w:right="0" w:firstLine="0"/>
              <w:jc w:val="left"/>
            </w:pPr>
            <w:r>
              <w:rPr>
                <w:sz w:val="22"/>
              </w:rPr>
              <w:t xml:space="preserve">Long Range Wide Area Network </w:t>
            </w:r>
          </w:p>
        </w:tc>
      </w:tr>
      <w:tr w:rsidR="0029700B" w14:paraId="728DAA0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362FC34" w14:textId="77777777" w:rsidR="0029700B" w:rsidRDefault="007F41EC">
            <w:pPr>
              <w:spacing w:after="0" w:line="259" w:lineRule="auto"/>
              <w:ind w:left="0" w:right="0" w:firstLine="0"/>
              <w:jc w:val="left"/>
            </w:pPr>
            <w:r>
              <w:rPr>
                <w:sz w:val="22"/>
              </w:rPr>
              <w:t xml:space="preserve">LPWAN </w:t>
            </w:r>
          </w:p>
        </w:tc>
        <w:tc>
          <w:tcPr>
            <w:tcW w:w="7000" w:type="dxa"/>
            <w:tcBorders>
              <w:top w:val="single" w:sz="4" w:space="0" w:color="000000"/>
              <w:left w:val="single" w:sz="4" w:space="0" w:color="000000"/>
              <w:bottom w:val="single" w:sz="4" w:space="0" w:color="000000"/>
              <w:right w:val="single" w:sz="4" w:space="0" w:color="000000"/>
            </w:tcBorders>
          </w:tcPr>
          <w:p w14:paraId="77722F4E" w14:textId="77777777" w:rsidR="0029700B" w:rsidRDefault="007F41EC">
            <w:pPr>
              <w:spacing w:after="0" w:line="259" w:lineRule="auto"/>
              <w:ind w:left="0" w:right="0" w:firstLine="0"/>
              <w:jc w:val="left"/>
            </w:pPr>
            <w:r>
              <w:rPr>
                <w:sz w:val="22"/>
              </w:rPr>
              <w:t xml:space="preserve">Low Power Wide Area Network </w:t>
            </w:r>
          </w:p>
        </w:tc>
      </w:tr>
      <w:tr w:rsidR="0029700B" w14:paraId="0362A21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FC202DA" w14:textId="77777777" w:rsidR="0029700B" w:rsidRDefault="007F41EC">
            <w:pPr>
              <w:spacing w:after="0" w:line="259" w:lineRule="auto"/>
              <w:ind w:left="0" w:right="0" w:firstLine="0"/>
              <w:jc w:val="left"/>
            </w:pPr>
            <w:r>
              <w:rPr>
                <w:sz w:val="22"/>
              </w:rPr>
              <w:t xml:space="preserve">LSP </w:t>
            </w:r>
          </w:p>
        </w:tc>
        <w:tc>
          <w:tcPr>
            <w:tcW w:w="7000" w:type="dxa"/>
            <w:tcBorders>
              <w:top w:val="single" w:sz="4" w:space="0" w:color="000000"/>
              <w:left w:val="single" w:sz="4" w:space="0" w:color="000000"/>
              <w:bottom w:val="single" w:sz="4" w:space="0" w:color="000000"/>
              <w:right w:val="single" w:sz="4" w:space="0" w:color="000000"/>
            </w:tcBorders>
          </w:tcPr>
          <w:p w14:paraId="10F43359" w14:textId="77777777" w:rsidR="0029700B" w:rsidRDefault="007F41EC">
            <w:pPr>
              <w:spacing w:after="0" w:line="259" w:lineRule="auto"/>
              <w:ind w:left="0" w:right="0" w:firstLine="0"/>
              <w:jc w:val="left"/>
            </w:pPr>
            <w:r>
              <w:rPr>
                <w:sz w:val="22"/>
              </w:rPr>
              <w:t xml:space="preserve">Label Switch Path </w:t>
            </w:r>
          </w:p>
        </w:tc>
      </w:tr>
      <w:tr w:rsidR="0029700B" w14:paraId="70B5267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9F228FE" w14:textId="77777777" w:rsidR="0029700B" w:rsidRDefault="007F41EC">
            <w:pPr>
              <w:spacing w:after="0" w:line="259" w:lineRule="auto"/>
              <w:ind w:left="0" w:right="0" w:firstLine="0"/>
              <w:jc w:val="left"/>
            </w:pPr>
            <w:r>
              <w:rPr>
                <w:sz w:val="22"/>
              </w:rPr>
              <w:t>LSR</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A1B9F25" w14:textId="77777777" w:rsidR="0029700B" w:rsidRDefault="007F41EC">
            <w:pPr>
              <w:spacing w:after="0" w:line="259" w:lineRule="auto"/>
              <w:ind w:left="0" w:right="0" w:firstLine="0"/>
              <w:jc w:val="left"/>
            </w:pPr>
            <w:r>
              <w:rPr>
                <w:sz w:val="22"/>
              </w:rPr>
              <w:t>Label switch router</w:t>
            </w:r>
            <w:r>
              <w:rPr>
                <w:b/>
                <w:sz w:val="22"/>
              </w:rPr>
              <w:t xml:space="preserve"> </w:t>
            </w:r>
          </w:p>
        </w:tc>
      </w:tr>
      <w:tr w:rsidR="0029700B" w14:paraId="55657FF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09226EE" w14:textId="77777777" w:rsidR="0029700B" w:rsidRDefault="007F41EC">
            <w:pPr>
              <w:spacing w:after="0" w:line="259" w:lineRule="auto"/>
              <w:ind w:left="0" w:right="0" w:firstLine="0"/>
              <w:jc w:val="left"/>
            </w:pPr>
            <w:r>
              <w:rPr>
                <w:sz w:val="22"/>
              </w:rPr>
              <w:t>LSW</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31EC682E" w14:textId="77777777" w:rsidR="0029700B" w:rsidRDefault="007F41EC">
            <w:pPr>
              <w:spacing w:after="0" w:line="259" w:lineRule="auto"/>
              <w:ind w:left="0" w:right="0" w:firstLine="0"/>
              <w:jc w:val="left"/>
            </w:pPr>
            <w:r>
              <w:rPr>
                <w:sz w:val="22"/>
              </w:rPr>
              <w:t>Label Switch Path</w:t>
            </w:r>
            <w:r>
              <w:rPr>
                <w:b/>
                <w:sz w:val="22"/>
              </w:rPr>
              <w:t xml:space="preserve"> </w:t>
            </w:r>
          </w:p>
        </w:tc>
      </w:tr>
      <w:tr w:rsidR="0029700B" w14:paraId="32427283"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1EAAC47" w14:textId="77777777" w:rsidR="0029700B" w:rsidRDefault="007F41EC">
            <w:pPr>
              <w:spacing w:after="0" w:line="259" w:lineRule="auto"/>
              <w:ind w:left="0" w:right="0" w:firstLine="0"/>
              <w:jc w:val="left"/>
            </w:pPr>
            <w:r>
              <w:rPr>
                <w:sz w:val="22"/>
              </w:rPr>
              <w:t xml:space="preserve">LTE  </w:t>
            </w:r>
          </w:p>
        </w:tc>
        <w:tc>
          <w:tcPr>
            <w:tcW w:w="7000" w:type="dxa"/>
            <w:tcBorders>
              <w:top w:val="single" w:sz="4" w:space="0" w:color="000000"/>
              <w:left w:val="single" w:sz="4" w:space="0" w:color="000000"/>
              <w:bottom w:val="single" w:sz="4" w:space="0" w:color="000000"/>
              <w:right w:val="single" w:sz="4" w:space="0" w:color="000000"/>
            </w:tcBorders>
          </w:tcPr>
          <w:p w14:paraId="12DFE435" w14:textId="77777777" w:rsidR="0029700B" w:rsidRDefault="007F41EC">
            <w:pPr>
              <w:spacing w:after="0" w:line="259" w:lineRule="auto"/>
              <w:ind w:left="0" w:right="0" w:firstLine="0"/>
              <w:jc w:val="left"/>
            </w:pPr>
            <w:r>
              <w:rPr>
                <w:sz w:val="22"/>
              </w:rPr>
              <w:t xml:space="preserve">Long Term Evolution </w:t>
            </w:r>
          </w:p>
        </w:tc>
      </w:tr>
      <w:tr w:rsidR="0029700B" w14:paraId="742EAE6C"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3A2FDA57" w14:textId="77777777" w:rsidR="0029700B" w:rsidRDefault="007F41EC">
            <w:pPr>
              <w:spacing w:after="0" w:line="259" w:lineRule="auto"/>
              <w:ind w:left="0" w:right="0" w:firstLine="0"/>
              <w:jc w:val="left"/>
            </w:pPr>
            <w:r>
              <w:rPr>
                <w:sz w:val="22"/>
              </w:rPr>
              <w:t xml:space="preserve">M2M </w:t>
            </w:r>
          </w:p>
        </w:tc>
        <w:tc>
          <w:tcPr>
            <w:tcW w:w="7000" w:type="dxa"/>
            <w:tcBorders>
              <w:top w:val="single" w:sz="4" w:space="0" w:color="000000"/>
              <w:left w:val="single" w:sz="4" w:space="0" w:color="000000"/>
              <w:bottom w:val="single" w:sz="4" w:space="0" w:color="000000"/>
              <w:right w:val="single" w:sz="4" w:space="0" w:color="000000"/>
            </w:tcBorders>
          </w:tcPr>
          <w:p w14:paraId="58D811C6" w14:textId="77777777" w:rsidR="0029700B" w:rsidRDefault="007F41EC">
            <w:pPr>
              <w:spacing w:after="0" w:line="259" w:lineRule="auto"/>
              <w:ind w:left="0" w:right="0" w:firstLine="0"/>
              <w:jc w:val="left"/>
            </w:pPr>
            <w:r>
              <w:rPr>
                <w:sz w:val="22"/>
              </w:rPr>
              <w:t xml:space="preserve">Machine </w:t>
            </w:r>
            <w:proofErr w:type="gramStart"/>
            <w:r>
              <w:rPr>
                <w:sz w:val="22"/>
              </w:rPr>
              <w:t>To</w:t>
            </w:r>
            <w:proofErr w:type="gramEnd"/>
            <w:r>
              <w:rPr>
                <w:sz w:val="22"/>
              </w:rPr>
              <w:t xml:space="preserve"> Machine. </w:t>
            </w:r>
          </w:p>
        </w:tc>
      </w:tr>
    </w:tbl>
    <w:p w14:paraId="3DE648BD" w14:textId="77777777" w:rsidR="0029700B" w:rsidRDefault="0029700B">
      <w:pPr>
        <w:spacing w:after="0" w:line="259" w:lineRule="auto"/>
        <w:ind w:left="-1014" w:right="734" w:firstLine="0"/>
        <w:jc w:val="left"/>
      </w:pPr>
    </w:p>
    <w:tbl>
      <w:tblPr>
        <w:tblStyle w:val="TableGrid"/>
        <w:tblW w:w="9304" w:type="dxa"/>
        <w:tblInd w:w="288" w:type="dxa"/>
        <w:tblCellMar>
          <w:top w:w="7" w:type="dxa"/>
          <w:left w:w="108" w:type="dxa"/>
          <w:bottom w:w="0" w:type="dxa"/>
          <w:right w:w="115" w:type="dxa"/>
        </w:tblCellMar>
        <w:tblLook w:val="04A0" w:firstRow="1" w:lastRow="0" w:firstColumn="1" w:lastColumn="0" w:noHBand="0" w:noVBand="1"/>
      </w:tblPr>
      <w:tblGrid>
        <w:gridCol w:w="2305"/>
        <w:gridCol w:w="6999"/>
      </w:tblGrid>
      <w:tr w:rsidR="0029700B" w14:paraId="7710B92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6815CE4" w14:textId="77777777" w:rsidR="0029700B" w:rsidRDefault="007F41EC">
            <w:pPr>
              <w:spacing w:after="0" w:line="259" w:lineRule="auto"/>
              <w:ind w:left="0" w:right="0" w:firstLine="0"/>
              <w:jc w:val="left"/>
            </w:pPr>
            <w:r>
              <w:rPr>
                <w:sz w:val="22"/>
              </w:rPr>
              <w:t xml:space="preserve">MCU </w:t>
            </w:r>
          </w:p>
        </w:tc>
        <w:tc>
          <w:tcPr>
            <w:tcW w:w="7000" w:type="dxa"/>
            <w:tcBorders>
              <w:top w:val="single" w:sz="4" w:space="0" w:color="000000"/>
              <w:left w:val="single" w:sz="4" w:space="0" w:color="000000"/>
              <w:bottom w:val="single" w:sz="4" w:space="0" w:color="000000"/>
              <w:right w:val="single" w:sz="4" w:space="0" w:color="000000"/>
            </w:tcBorders>
          </w:tcPr>
          <w:p w14:paraId="6BD575AF" w14:textId="77777777" w:rsidR="0029700B" w:rsidRDefault="007F41EC">
            <w:pPr>
              <w:spacing w:after="0" w:line="259" w:lineRule="auto"/>
              <w:ind w:left="0" w:right="0" w:firstLine="0"/>
              <w:jc w:val="left"/>
            </w:pPr>
            <w:r>
              <w:rPr>
                <w:sz w:val="22"/>
              </w:rPr>
              <w:t xml:space="preserve">Microcontroller Unit </w:t>
            </w:r>
          </w:p>
        </w:tc>
      </w:tr>
      <w:tr w:rsidR="0029700B" w14:paraId="272BBEC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79AF8E2" w14:textId="77777777" w:rsidR="0029700B" w:rsidRDefault="007F41EC">
            <w:pPr>
              <w:spacing w:after="0" w:line="259" w:lineRule="auto"/>
              <w:ind w:left="0" w:right="0" w:firstLine="0"/>
              <w:jc w:val="left"/>
            </w:pPr>
            <w:r>
              <w:rPr>
                <w:sz w:val="22"/>
              </w:rPr>
              <w:t xml:space="preserve">MGC </w:t>
            </w:r>
          </w:p>
        </w:tc>
        <w:tc>
          <w:tcPr>
            <w:tcW w:w="7000" w:type="dxa"/>
            <w:tcBorders>
              <w:top w:val="single" w:sz="4" w:space="0" w:color="000000"/>
              <w:left w:val="single" w:sz="4" w:space="0" w:color="000000"/>
              <w:bottom w:val="single" w:sz="4" w:space="0" w:color="000000"/>
              <w:right w:val="single" w:sz="4" w:space="0" w:color="000000"/>
            </w:tcBorders>
          </w:tcPr>
          <w:p w14:paraId="6F4AE478" w14:textId="77777777" w:rsidR="0029700B" w:rsidRDefault="007F41EC">
            <w:pPr>
              <w:spacing w:after="0" w:line="259" w:lineRule="auto"/>
              <w:ind w:left="0" w:right="0" w:firstLine="0"/>
              <w:jc w:val="left"/>
            </w:pPr>
            <w:r>
              <w:rPr>
                <w:sz w:val="22"/>
              </w:rPr>
              <w:t xml:space="preserve">Media Gateway Controller </w:t>
            </w:r>
          </w:p>
        </w:tc>
      </w:tr>
      <w:tr w:rsidR="0029700B" w14:paraId="3CD88C8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4431423" w14:textId="77777777" w:rsidR="0029700B" w:rsidRDefault="007F41EC">
            <w:pPr>
              <w:spacing w:after="0" w:line="259" w:lineRule="auto"/>
              <w:ind w:left="0" w:right="0" w:firstLine="0"/>
              <w:jc w:val="left"/>
            </w:pPr>
            <w:r>
              <w:rPr>
                <w:sz w:val="22"/>
              </w:rPr>
              <w:t xml:space="preserve">MIPS </w:t>
            </w:r>
          </w:p>
        </w:tc>
        <w:tc>
          <w:tcPr>
            <w:tcW w:w="7000" w:type="dxa"/>
            <w:tcBorders>
              <w:top w:val="single" w:sz="4" w:space="0" w:color="000000"/>
              <w:left w:val="single" w:sz="4" w:space="0" w:color="000000"/>
              <w:bottom w:val="single" w:sz="4" w:space="0" w:color="000000"/>
              <w:right w:val="single" w:sz="4" w:space="0" w:color="000000"/>
            </w:tcBorders>
          </w:tcPr>
          <w:p w14:paraId="2C686ADE" w14:textId="77777777" w:rsidR="0029700B" w:rsidRDefault="007F41EC">
            <w:pPr>
              <w:spacing w:after="0" w:line="259" w:lineRule="auto"/>
              <w:ind w:left="0" w:right="0" w:firstLine="0"/>
              <w:jc w:val="left"/>
            </w:pPr>
            <w:r>
              <w:rPr>
                <w:sz w:val="22"/>
              </w:rPr>
              <w:t xml:space="preserve">Million Instructions Per Seconds </w:t>
            </w:r>
          </w:p>
        </w:tc>
      </w:tr>
      <w:tr w:rsidR="0029700B" w14:paraId="7985B01A"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5A950F7B" w14:textId="77777777" w:rsidR="0029700B" w:rsidRDefault="007F41EC">
            <w:pPr>
              <w:spacing w:after="0" w:line="259" w:lineRule="auto"/>
              <w:ind w:left="0" w:right="0" w:firstLine="0"/>
              <w:jc w:val="left"/>
            </w:pPr>
            <w:r>
              <w:rPr>
                <w:sz w:val="22"/>
              </w:rPr>
              <w:t xml:space="preserve">MMCF </w:t>
            </w:r>
          </w:p>
        </w:tc>
        <w:tc>
          <w:tcPr>
            <w:tcW w:w="7000" w:type="dxa"/>
            <w:tcBorders>
              <w:top w:val="single" w:sz="4" w:space="0" w:color="000000"/>
              <w:left w:val="single" w:sz="4" w:space="0" w:color="000000"/>
              <w:bottom w:val="single" w:sz="4" w:space="0" w:color="000000"/>
              <w:right w:val="single" w:sz="4" w:space="0" w:color="000000"/>
            </w:tcBorders>
          </w:tcPr>
          <w:p w14:paraId="237FD11B" w14:textId="77777777" w:rsidR="0029700B" w:rsidRDefault="007F41EC">
            <w:pPr>
              <w:spacing w:after="0" w:line="259" w:lineRule="auto"/>
              <w:ind w:left="0" w:right="0" w:firstLine="0"/>
              <w:jc w:val="left"/>
            </w:pPr>
            <w:r>
              <w:rPr>
                <w:sz w:val="22"/>
              </w:rPr>
              <w:t xml:space="preserve">Mobility Management and Control Function </w:t>
            </w:r>
          </w:p>
        </w:tc>
      </w:tr>
      <w:tr w:rsidR="0029700B" w14:paraId="38C47B3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8C1D799" w14:textId="77777777" w:rsidR="0029700B" w:rsidRDefault="007F41EC">
            <w:pPr>
              <w:spacing w:after="0" w:line="259" w:lineRule="auto"/>
              <w:ind w:left="0" w:right="0" w:firstLine="0"/>
              <w:jc w:val="left"/>
            </w:pPr>
            <w:r>
              <w:rPr>
                <w:sz w:val="22"/>
              </w:rPr>
              <w:t xml:space="preserve">MMS </w:t>
            </w:r>
          </w:p>
        </w:tc>
        <w:tc>
          <w:tcPr>
            <w:tcW w:w="7000" w:type="dxa"/>
            <w:tcBorders>
              <w:top w:val="single" w:sz="4" w:space="0" w:color="000000"/>
              <w:left w:val="single" w:sz="4" w:space="0" w:color="000000"/>
              <w:bottom w:val="single" w:sz="4" w:space="0" w:color="000000"/>
              <w:right w:val="single" w:sz="4" w:space="0" w:color="000000"/>
            </w:tcBorders>
          </w:tcPr>
          <w:p w14:paraId="5F78CFB0" w14:textId="77777777" w:rsidR="0029700B" w:rsidRDefault="007F41EC">
            <w:pPr>
              <w:spacing w:after="0" w:line="259" w:lineRule="auto"/>
              <w:ind w:left="0" w:right="0" w:firstLine="0"/>
              <w:jc w:val="left"/>
            </w:pPr>
            <w:r>
              <w:rPr>
                <w:sz w:val="22"/>
              </w:rPr>
              <w:t xml:space="preserve">Multimedia Messaging Service </w:t>
            </w:r>
          </w:p>
        </w:tc>
      </w:tr>
      <w:tr w:rsidR="0029700B" w14:paraId="5F8C4A9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4B8A701" w14:textId="77777777" w:rsidR="0029700B" w:rsidRDefault="007F41EC">
            <w:pPr>
              <w:spacing w:after="0" w:line="259" w:lineRule="auto"/>
              <w:ind w:left="0" w:right="0" w:firstLine="0"/>
              <w:jc w:val="left"/>
            </w:pPr>
            <w:r>
              <w:rPr>
                <w:sz w:val="22"/>
              </w:rPr>
              <w:t>MPLS</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1AEBB505" w14:textId="77777777" w:rsidR="0029700B" w:rsidRDefault="007F41EC">
            <w:pPr>
              <w:spacing w:after="0" w:line="259" w:lineRule="auto"/>
              <w:ind w:left="0" w:right="0" w:firstLine="0"/>
              <w:jc w:val="left"/>
            </w:pPr>
            <w:proofErr w:type="spellStart"/>
            <w:r>
              <w:rPr>
                <w:sz w:val="22"/>
              </w:rPr>
              <w:t>Multi Protocol</w:t>
            </w:r>
            <w:proofErr w:type="spellEnd"/>
            <w:r>
              <w:rPr>
                <w:sz w:val="22"/>
              </w:rPr>
              <w:t xml:space="preserve"> Label Switching</w:t>
            </w:r>
            <w:r>
              <w:rPr>
                <w:b/>
                <w:sz w:val="22"/>
              </w:rPr>
              <w:t xml:space="preserve"> </w:t>
            </w:r>
          </w:p>
        </w:tc>
      </w:tr>
      <w:tr w:rsidR="0029700B" w14:paraId="316B357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4178C61" w14:textId="77777777" w:rsidR="0029700B" w:rsidRDefault="007F41EC">
            <w:pPr>
              <w:spacing w:after="0" w:line="259" w:lineRule="auto"/>
              <w:ind w:left="0" w:right="0" w:firstLine="0"/>
              <w:jc w:val="left"/>
            </w:pPr>
            <w:r>
              <w:rPr>
                <w:sz w:val="22"/>
              </w:rPr>
              <w:t xml:space="preserve">MQTT </w:t>
            </w:r>
          </w:p>
        </w:tc>
        <w:tc>
          <w:tcPr>
            <w:tcW w:w="7000" w:type="dxa"/>
            <w:tcBorders>
              <w:top w:val="single" w:sz="4" w:space="0" w:color="000000"/>
              <w:left w:val="single" w:sz="4" w:space="0" w:color="000000"/>
              <w:bottom w:val="single" w:sz="4" w:space="0" w:color="000000"/>
              <w:right w:val="single" w:sz="4" w:space="0" w:color="000000"/>
            </w:tcBorders>
          </w:tcPr>
          <w:p w14:paraId="36713E2E" w14:textId="77777777" w:rsidR="0029700B" w:rsidRDefault="007F41EC">
            <w:pPr>
              <w:spacing w:after="0" w:line="259" w:lineRule="auto"/>
              <w:ind w:left="0" w:right="0" w:firstLine="0"/>
              <w:jc w:val="left"/>
            </w:pPr>
            <w:r>
              <w:rPr>
                <w:sz w:val="22"/>
              </w:rPr>
              <w:t xml:space="preserve">Message Queuing Telemetry Transport. </w:t>
            </w:r>
          </w:p>
        </w:tc>
      </w:tr>
      <w:tr w:rsidR="0029700B" w14:paraId="201FC19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8EFE0E3" w14:textId="77777777" w:rsidR="0029700B" w:rsidRDefault="007F41EC">
            <w:pPr>
              <w:spacing w:after="0" w:line="259" w:lineRule="auto"/>
              <w:ind w:left="0" w:right="0" w:firstLine="0"/>
              <w:jc w:val="left"/>
            </w:pPr>
            <w:r>
              <w:rPr>
                <w:sz w:val="22"/>
              </w:rPr>
              <w:t xml:space="preserve">MS </w:t>
            </w:r>
          </w:p>
        </w:tc>
        <w:tc>
          <w:tcPr>
            <w:tcW w:w="7000" w:type="dxa"/>
            <w:tcBorders>
              <w:top w:val="single" w:sz="4" w:space="0" w:color="000000"/>
              <w:left w:val="single" w:sz="4" w:space="0" w:color="000000"/>
              <w:bottom w:val="single" w:sz="4" w:space="0" w:color="000000"/>
              <w:right w:val="single" w:sz="4" w:space="0" w:color="000000"/>
            </w:tcBorders>
          </w:tcPr>
          <w:p w14:paraId="2593548F" w14:textId="77777777" w:rsidR="0029700B" w:rsidRDefault="007F41EC">
            <w:pPr>
              <w:spacing w:after="0" w:line="259" w:lineRule="auto"/>
              <w:ind w:left="0" w:right="0" w:firstLine="0"/>
              <w:jc w:val="left"/>
            </w:pPr>
            <w:r>
              <w:rPr>
                <w:sz w:val="22"/>
              </w:rPr>
              <w:t xml:space="preserve">Media Server </w:t>
            </w:r>
          </w:p>
        </w:tc>
      </w:tr>
      <w:tr w:rsidR="0029700B" w14:paraId="7CF56B0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D52E7A4" w14:textId="77777777" w:rsidR="0029700B" w:rsidRDefault="007F41EC">
            <w:pPr>
              <w:spacing w:after="0" w:line="259" w:lineRule="auto"/>
              <w:ind w:left="0" w:right="0" w:firstLine="0"/>
              <w:jc w:val="left"/>
            </w:pPr>
            <w:r>
              <w:rPr>
                <w:sz w:val="22"/>
              </w:rPr>
              <w:t xml:space="preserve">MSISDN </w:t>
            </w:r>
          </w:p>
        </w:tc>
        <w:tc>
          <w:tcPr>
            <w:tcW w:w="7000" w:type="dxa"/>
            <w:tcBorders>
              <w:top w:val="single" w:sz="4" w:space="0" w:color="000000"/>
              <w:left w:val="single" w:sz="4" w:space="0" w:color="000000"/>
              <w:bottom w:val="single" w:sz="4" w:space="0" w:color="000000"/>
              <w:right w:val="single" w:sz="4" w:space="0" w:color="000000"/>
            </w:tcBorders>
          </w:tcPr>
          <w:p w14:paraId="708D6F58" w14:textId="77777777" w:rsidR="0029700B" w:rsidRDefault="007F41EC">
            <w:pPr>
              <w:spacing w:after="0" w:line="259" w:lineRule="auto"/>
              <w:ind w:left="0" w:right="0" w:firstLine="0"/>
              <w:jc w:val="left"/>
            </w:pPr>
            <w:r>
              <w:rPr>
                <w:sz w:val="22"/>
              </w:rPr>
              <w:t xml:space="preserve"> Mobile Station International Subscriber Directory Number </w:t>
            </w:r>
          </w:p>
        </w:tc>
      </w:tr>
      <w:tr w:rsidR="0029700B" w14:paraId="0B039402"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6E186A5F" w14:textId="77777777" w:rsidR="0029700B" w:rsidRDefault="007F41EC">
            <w:pPr>
              <w:spacing w:after="0" w:line="259" w:lineRule="auto"/>
              <w:ind w:left="0" w:right="0" w:firstLine="0"/>
              <w:jc w:val="left"/>
            </w:pPr>
            <w:r>
              <w:rPr>
                <w:sz w:val="22"/>
              </w:rPr>
              <w:t xml:space="preserve">MTS  </w:t>
            </w:r>
          </w:p>
        </w:tc>
        <w:tc>
          <w:tcPr>
            <w:tcW w:w="7000" w:type="dxa"/>
            <w:tcBorders>
              <w:top w:val="single" w:sz="4" w:space="0" w:color="000000"/>
              <w:left w:val="single" w:sz="4" w:space="0" w:color="000000"/>
              <w:bottom w:val="single" w:sz="4" w:space="0" w:color="000000"/>
              <w:right w:val="single" w:sz="4" w:space="0" w:color="000000"/>
            </w:tcBorders>
          </w:tcPr>
          <w:p w14:paraId="39B5B593" w14:textId="77777777" w:rsidR="0029700B" w:rsidRDefault="007F41EC">
            <w:pPr>
              <w:spacing w:after="0" w:line="259" w:lineRule="auto"/>
              <w:ind w:left="0" w:right="0" w:firstLine="0"/>
              <w:jc w:val="left"/>
            </w:pPr>
            <w:r>
              <w:rPr>
                <w:sz w:val="22"/>
              </w:rPr>
              <w:t xml:space="preserve">Machine type communication </w:t>
            </w:r>
          </w:p>
        </w:tc>
      </w:tr>
      <w:tr w:rsidR="0029700B" w14:paraId="1276504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351CEC5" w14:textId="77777777" w:rsidR="0029700B" w:rsidRDefault="007F41EC">
            <w:pPr>
              <w:spacing w:after="0" w:line="259" w:lineRule="auto"/>
              <w:ind w:left="0" w:right="0" w:firstLine="0"/>
              <w:jc w:val="left"/>
            </w:pPr>
            <w:r>
              <w:rPr>
                <w:sz w:val="22"/>
              </w:rPr>
              <w:t xml:space="preserve">NACF </w:t>
            </w:r>
          </w:p>
        </w:tc>
        <w:tc>
          <w:tcPr>
            <w:tcW w:w="7000" w:type="dxa"/>
            <w:tcBorders>
              <w:top w:val="single" w:sz="4" w:space="0" w:color="000000"/>
              <w:left w:val="single" w:sz="4" w:space="0" w:color="000000"/>
              <w:bottom w:val="single" w:sz="4" w:space="0" w:color="000000"/>
              <w:right w:val="single" w:sz="4" w:space="0" w:color="000000"/>
            </w:tcBorders>
          </w:tcPr>
          <w:p w14:paraId="14761E55" w14:textId="77777777" w:rsidR="0029700B" w:rsidRDefault="007F41EC">
            <w:pPr>
              <w:spacing w:after="0" w:line="259" w:lineRule="auto"/>
              <w:ind w:left="0" w:right="0" w:firstLine="0"/>
              <w:jc w:val="left"/>
            </w:pPr>
            <w:r>
              <w:rPr>
                <w:sz w:val="22"/>
              </w:rPr>
              <w:t xml:space="preserve">Network Attachment Control Function </w:t>
            </w:r>
          </w:p>
        </w:tc>
      </w:tr>
      <w:tr w:rsidR="0029700B" w14:paraId="0BCFA2F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FF2DD34" w14:textId="77777777" w:rsidR="0029700B" w:rsidRDefault="007F41EC">
            <w:pPr>
              <w:spacing w:after="0" w:line="259" w:lineRule="auto"/>
              <w:ind w:left="0" w:right="0" w:firstLine="0"/>
              <w:jc w:val="left"/>
            </w:pPr>
            <w:r>
              <w:rPr>
                <w:sz w:val="22"/>
              </w:rPr>
              <w:t xml:space="preserve">NAN </w:t>
            </w:r>
          </w:p>
        </w:tc>
        <w:tc>
          <w:tcPr>
            <w:tcW w:w="7000" w:type="dxa"/>
            <w:tcBorders>
              <w:top w:val="single" w:sz="4" w:space="0" w:color="000000"/>
              <w:left w:val="single" w:sz="4" w:space="0" w:color="000000"/>
              <w:bottom w:val="single" w:sz="4" w:space="0" w:color="000000"/>
              <w:right w:val="single" w:sz="4" w:space="0" w:color="000000"/>
            </w:tcBorders>
          </w:tcPr>
          <w:p w14:paraId="031D082F" w14:textId="77777777" w:rsidR="0029700B" w:rsidRDefault="007F41EC">
            <w:pPr>
              <w:spacing w:after="0" w:line="259" w:lineRule="auto"/>
              <w:ind w:left="0" w:right="0" w:firstLine="0"/>
              <w:jc w:val="left"/>
            </w:pPr>
            <w:proofErr w:type="spellStart"/>
            <w:r>
              <w:rPr>
                <w:sz w:val="22"/>
              </w:rPr>
              <w:t>Neighborhood</w:t>
            </w:r>
            <w:proofErr w:type="spellEnd"/>
            <w:r>
              <w:rPr>
                <w:sz w:val="22"/>
              </w:rPr>
              <w:t xml:space="preserve"> Area Network </w:t>
            </w:r>
          </w:p>
        </w:tc>
      </w:tr>
      <w:tr w:rsidR="0029700B" w14:paraId="12B3B6E9"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7AB471B" w14:textId="77777777" w:rsidR="0029700B" w:rsidRDefault="007F41EC">
            <w:pPr>
              <w:spacing w:after="0" w:line="259" w:lineRule="auto"/>
              <w:ind w:left="0" w:right="0" w:firstLine="0"/>
              <w:jc w:val="left"/>
            </w:pPr>
            <w:r>
              <w:rPr>
                <w:sz w:val="22"/>
              </w:rPr>
              <w:t xml:space="preserve">NAPT </w:t>
            </w:r>
          </w:p>
        </w:tc>
        <w:tc>
          <w:tcPr>
            <w:tcW w:w="7000" w:type="dxa"/>
            <w:tcBorders>
              <w:top w:val="single" w:sz="4" w:space="0" w:color="000000"/>
              <w:left w:val="single" w:sz="4" w:space="0" w:color="000000"/>
              <w:bottom w:val="single" w:sz="4" w:space="0" w:color="000000"/>
              <w:right w:val="single" w:sz="4" w:space="0" w:color="000000"/>
            </w:tcBorders>
          </w:tcPr>
          <w:p w14:paraId="40D3A6D3" w14:textId="77777777" w:rsidR="0029700B" w:rsidRDefault="007F41EC">
            <w:pPr>
              <w:spacing w:after="0" w:line="259" w:lineRule="auto"/>
              <w:ind w:left="0" w:right="0" w:firstLine="0"/>
              <w:jc w:val="left"/>
            </w:pPr>
            <w:r>
              <w:rPr>
                <w:sz w:val="22"/>
              </w:rPr>
              <w:t xml:space="preserve">Network Address Port Translation </w:t>
            </w:r>
          </w:p>
        </w:tc>
      </w:tr>
      <w:tr w:rsidR="0029700B" w14:paraId="7A9B61E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37CBC59" w14:textId="77777777" w:rsidR="0029700B" w:rsidRDefault="007F41EC">
            <w:pPr>
              <w:spacing w:after="0" w:line="259" w:lineRule="auto"/>
              <w:ind w:left="0" w:right="0" w:firstLine="0"/>
              <w:jc w:val="left"/>
            </w:pPr>
            <w:r>
              <w:rPr>
                <w:sz w:val="22"/>
              </w:rPr>
              <w:t xml:space="preserve">NB-IoT </w:t>
            </w:r>
          </w:p>
        </w:tc>
        <w:tc>
          <w:tcPr>
            <w:tcW w:w="7000" w:type="dxa"/>
            <w:tcBorders>
              <w:top w:val="single" w:sz="4" w:space="0" w:color="000000"/>
              <w:left w:val="single" w:sz="4" w:space="0" w:color="000000"/>
              <w:bottom w:val="single" w:sz="4" w:space="0" w:color="000000"/>
              <w:right w:val="single" w:sz="4" w:space="0" w:color="000000"/>
            </w:tcBorders>
          </w:tcPr>
          <w:p w14:paraId="3352628C" w14:textId="77777777" w:rsidR="0029700B" w:rsidRDefault="007F41EC">
            <w:pPr>
              <w:spacing w:after="0" w:line="259" w:lineRule="auto"/>
              <w:ind w:left="0" w:right="0" w:firstLine="0"/>
              <w:jc w:val="left"/>
            </w:pPr>
            <w:r>
              <w:rPr>
                <w:sz w:val="22"/>
              </w:rPr>
              <w:t xml:space="preserve">Narrow Band LTE for Internet of Things </w:t>
            </w:r>
          </w:p>
        </w:tc>
      </w:tr>
      <w:tr w:rsidR="0029700B" w14:paraId="17448A4C"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60710D1" w14:textId="77777777" w:rsidR="0029700B" w:rsidRDefault="007F41EC">
            <w:pPr>
              <w:spacing w:after="0" w:line="259" w:lineRule="auto"/>
              <w:ind w:left="0" w:right="0" w:firstLine="0"/>
              <w:jc w:val="left"/>
            </w:pPr>
            <w:r>
              <w:rPr>
                <w:sz w:val="22"/>
              </w:rPr>
              <w:t>NE</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81CE330" w14:textId="77777777" w:rsidR="0029700B" w:rsidRDefault="007F41EC">
            <w:pPr>
              <w:spacing w:after="0" w:line="259" w:lineRule="auto"/>
              <w:ind w:left="0" w:right="0" w:firstLine="0"/>
              <w:jc w:val="left"/>
            </w:pPr>
            <w:r>
              <w:rPr>
                <w:sz w:val="22"/>
              </w:rPr>
              <w:t>Network Equipment</w:t>
            </w:r>
            <w:r>
              <w:rPr>
                <w:b/>
                <w:sz w:val="22"/>
              </w:rPr>
              <w:t xml:space="preserve"> </w:t>
            </w:r>
          </w:p>
        </w:tc>
      </w:tr>
      <w:tr w:rsidR="0029700B" w14:paraId="65B5C4AE"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3B7A41A1" w14:textId="77777777" w:rsidR="0029700B" w:rsidRDefault="007F41EC">
            <w:pPr>
              <w:spacing w:after="0" w:line="259" w:lineRule="auto"/>
              <w:ind w:left="0" w:right="0" w:firstLine="0"/>
              <w:jc w:val="left"/>
            </w:pPr>
            <w:r>
              <w:rPr>
                <w:sz w:val="22"/>
              </w:rPr>
              <w:t xml:space="preserve">NFC   </w:t>
            </w:r>
          </w:p>
        </w:tc>
        <w:tc>
          <w:tcPr>
            <w:tcW w:w="7000" w:type="dxa"/>
            <w:tcBorders>
              <w:top w:val="single" w:sz="4" w:space="0" w:color="000000"/>
              <w:left w:val="single" w:sz="4" w:space="0" w:color="000000"/>
              <w:bottom w:val="single" w:sz="4" w:space="0" w:color="000000"/>
              <w:right w:val="single" w:sz="4" w:space="0" w:color="000000"/>
            </w:tcBorders>
          </w:tcPr>
          <w:p w14:paraId="5C3483EB" w14:textId="77777777" w:rsidR="0029700B" w:rsidRDefault="007F41EC">
            <w:pPr>
              <w:spacing w:after="0" w:line="259" w:lineRule="auto"/>
              <w:ind w:left="0" w:right="0" w:firstLine="0"/>
              <w:jc w:val="left"/>
            </w:pPr>
            <w:r>
              <w:rPr>
                <w:sz w:val="22"/>
              </w:rPr>
              <w:t xml:space="preserve">Near Field communication </w:t>
            </w:r>
          </w:p>
        </w:tc>
      </w:tr>
      <w:tr w:rsidR="0029700B" w14:paraId="4FECC1B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9474026" w14:textId="77777777" w:rsidR="0029700B" w:rsidRDefault="007F41EC">
            <w:pPr>
              <w:spacing w:after="0" w:line="259" w:lineRule="auto"/>
              <w:ind w:left="0" w:right="0" w:firstLine="0"/>
              <w:jc w:val="left"/>
            </w:pPr>
            <w:r>
              <w:rPr>
                <w:sz w:val="22"/>
              </w:rPr>
              <w:lastRenderedPageBreak/>
              <w:t xml:space="preserve">NFV </w:t>
            </w:r>
          </w:p>
        </w:tc>
        <w:tc>
          <w:tcPr>
            <w:tcW w:w="7000" w:type="dxa"/>
            <w:tcBorders>
              <w:top w:val="single" w:sz="4" w:space="0" w:color="000000"/>
              <w:left w:val="single" w:sz="4" w:space="0" w:color="000000"/>
              <w:bottom w:val="single" w:sz="4" w:space="0" w:color="000000"/>
              <w:right w:val="single" w:sz="4" w:space="0" w:color="000000"/>
            </w:tcBorders>
          </w:tcPr>
          <w:p w14:paraId="0D74ABBA" w14:textId="77777777" w:rsidR="0029700B" w:rsidRDefault="007F41EC">
            <w:pPr>
              <w:spacing w:after="0" w:line="259" w:lineRule="auto"/>
              <w:ind w:left="0" w:right="0" w:firstLine="0"/>
              <w:jc w:val="left"/>
            </w:pPr>
            <w:r>
              <w:rPr>
                <w:sz w:val="22"/>
              </w:rPr>
              <w:t xml:space="preserve">Network Function Virtualization </w:t>
            </w:r>
          </w:p>
        </w:tc>
      </w:tr>
      <w:tr w:rsidR="0029700B" w14:paraId="5217903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8D00D00" w14:textId="77777777" w:rsidR="0029700B" w:rsidRDefault="007F41EC">
            <w:pPr>
              <w:spacing w:after="0" w:line="259" w:lineRule="auto"/>
              <w:ind w:left="0" w:right="0" w:firstLine="0"/>
              <w:jc w:val="left"/>
            </w:pPr>
            <w:r>
              <w:rPr>
                <w:sz w:val="22"/>
              </w:rPr>
              <w:t xml:space="preserve">NGN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08FA771" w14:textId="77777777" w:rsidR="0029700B" w:rsidRDefault="007F41EC">
            <w:pPr>
              <w:spacing w:after="0" w:line="259" w:lineRule="auto"/>
              <w:ind w:left="0" w:right="0" w:firstLine="0"/>
              <w:jc w:val="left"/>
            </w:pPr>
            <w:r>
              <w:rPr>
                <w:sz w:val="22"/>
              </w:rPr>
              <w:t>Next Generation Network</w:t>
            </w:r>
            <w:r>
              <w:rPr>
                <w:b/>
                <w:sz w:val="22"/>
              </w:rPr>
              <w:t xml:space="preserve"> </w:t>
            </w:r>
          </w:p>
        </w:tc>
      </w:tr>
      <w:tr w:rsidR="0029700B" w14:paraId="450D7597"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D0452B0" w14:textId="77777777" w:rsidR="0029700B" w:rsidRDefault="007F41EC">
            <w:pPr>
              <w:spacing w:after="0" w:line="259" w:lineRule="auto"/>
              <w:ind w:left="0" w:right="0" w:firstLine="0"/>
              <w:jc w:val="left"/>
            </w:pPr>
            <w:r>
              <w:rPr>
                <w:sz w:val="22"/>
              </w:rPr>
              <w:t xml:space="preserve">Ni-CD </w:t>
            </w:r>
          </w:p>
        </w:tc>
        <w:tc>
          <w:tcPr>
            <w:tcW w:w="7000" w:type="dxa"/>
            <w:tcBorders>
              <w:top w:val="single" w:sz="4" w:space="0" w:color="000000"/>
              <w:left w:val="single" w:sz="4" w:space="0" w:color="000000"/>
              <w:bottom w:val="single" w:sz="4" w:space="0" w:color="000000"/>
              <w:right w:val="single" w:sz="4" w:space="0" w:color="000000"/>
            </w:tcBorders>
          </w:tcPr>
          <w:p w14:paraId="59E5196E" w14:textId="77777777" w:rsidR="0029700B" w:rsidRDefault="007F41EC">
            <w:pPr>
              <w:spacing w:after="0" w:line="259" w:lineRule="auto"/>
              <w:ind w:left="0" w:right="0" w:firstLine="0"/>
              <w:jc w:val="left"/>
            </w:pPr>
            <w:r>
              <w:rPr>
                <w:sz w:val="22"/>
              </w:rPr>
              <w:t xml:space="preserve">Nickel-Cadmium  </w:t>
            </w:r>
          </w:p>
        </w:tc>
      </w:tr>
      <w:tr w:rsidR="0029700B" w14:paraId="28C496C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064F986" w14:textId="77777777" w:rsidR="0029700B" w:rsidRDefault="007F41EC">
            <w:pPr>
              <w:spacing w:after="0" w:line="259" w:lineRule="auto"/>
              <w:ind w:left="0" w:right="0" w:firstLine="0"/>
              <w:jc w:val="left"/>
            </w:pPr>
            <w:r>
              <w:rPr>
                <w:sz w:val="22"/>
              </w:rPr>
              <w:t xml:space="preserve">NiMH /Ni-MH </w:t>
            </w:r>
          </w:p>
        </w:tc>
        <w:tc>
          <w:tcPr>
            <w:tcW w:w="7000" w:type="dxa"/>
            <w:tcBorders>
              <w:top w:val="single" w:sz="4" w:space="0" w:color="000000"/>
              <w:left w:val="single" w:sz="4" w:space="0" w:color="000000"/>
              <w:bottom w:val="single" w:sz="4" w:space="0" w:color="000000"/>
              <w:right w:val="single" w:sz="4" w:space="0" w:color="000000"/>
            </w:tcBorders>
          </w:tcPr>
          <w:p w14:paraId="2CC55116" w14:textId="77777777" w:rsidR="0029700B" w:rsidRDefault="007F41EC">
            <w:pPr>
              <w:spacing w:after="0" w:line="259" w:lineRule="auto"/>
              <w:ind w:left="0" w:right="0" w:firstLine="0"/>
              <w:jc w:val="left"/>
            </w:pPr>
            <w:r>
              <w:rPr>
                <w:sz w:val="22"/>
              </w:rPr>
              <w:t xml:space="preserve">Nickel Metal Hydride  </w:t>
            </w:r>
          </w:p>
        </w:tc>
      </w:tr>
      <w:tr w:rsidR="0029700B" w14:paraId="65161C8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8DA2033" w14:textId="77777777" w:rsidR="0029700B" w:rsidRDefault="007F41EC">
            <w:pPr>
              <w:spacing w:after="0" w:line="259" w:lineRule="auto"/>
              <w:ind w:left="0" w:right="0" w:firstLine="0"/>
              <w:jc w:val="left"/>
            </w:pPr>
            <w:r>
              <w:rPr>
                <w:sz w:val="22"/>
              </w:rPr>
              <w:t xml:space="preserve">NNI </w:t>
            </w:r>
          </w:p>
        </w:tc>
        <w:tc>
          <w:tcPr>
            <w:tcW w:w="7000" w:type="dxa"/>
            <w:tcBorders>
              <w:top w:val="single" w:sz="4" w:space="0" w:color="000000"/>
              <w:left w:val="single" w:sz="4" w:space="0" w:color="000000"/>
              <w:bottom w:val="single" w:sz="4" w:space="0" w:color="000000"/>
              <w:right w:val="single" w:sz="4" w:space="0" w:color="000000"/>
            </w:tcBorders>
          </w:tcPr>
          <w:p w14:paraId="03120352" w14:textId="77777777" w:rsidR="0029700B" w:rsidRDefault="007F41EC">
            <w:pPr>
              <w:spacing w:after="0" w:line="259" w:lineRule="auto"/>
              <w:ind w:left="0" w:right="0" w:firstLine="0"/>
              <w:jc w:val="left"/>
            </w:pPr>
            <w:r>
              <w:rPr>
                <w:sz w:val="22"/>
              </w:rPr>
              <w:t xml:space="preserve">Network </w:t>
            </w:r>
            <w:proofErr w:type="spellStart"/>
            <w:r>
              <w:rPr>
                <w:sz w:val="22"/>
              </w:rPr>
              <w:t>Network</w:t>
            </w:r>
            <w:proofErr w:type="spellEnd"/>
            <w:r>
              <w:rPr>
                <w:sz w:val="22"/>
              </w:rPr>
              <w:t xml:space="preserve"> Interface </w:t>
            </w:r>
          </w:p>
        </w:tc>
      </w:tr>
      <w:tr w:rsidR="0029700B" w14:paraId="61B9AF87"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1C507827" w14:textId="77777777" w:rsidR="0029700B" w:rsidRDefault="007F41EC">
            <w:pPr>
              <w:spacing w:after="0" w:line="259" w:lineRule="auto"/>
              <w:ind w:left="0" w:right="0" w:firstLine="0"/>
              <w:jc w:val="left"/>
            </w:pPr>
            <w:r>
              <w:rPr>
                <w:sz w:val="22"/>
              </w:rPr>
              <w:t xml:space="preserve">NVM </w:t>
            </w:r>
          </w:p>
        </w:tc>
        <w:tc>
          <w:tcPr>
            <w:tcW w:w="7000" w:type="dxa"/>
            <w:tcBorders>
              <w:top w:val="single" w:sz="4" w:space="0" w:color="000000"/>
              <w:left w:val="single" w:sz="4" w:space="0" w:color="000000"/>
              <w:bottom w:val="single" w:sz="4" w:space="0" w:color="000000"/>
              <w:right w:val="single" w:sz="4" w:space="0" w:color="000000"/>
            </w:tcBorders>
          </w:tcPr>
          <w:p w14:paraId="561E413D" w14:textId="77777777" w:rsidR="0029700B" w:rsidRDefault="007F41EC">
            <w:pPr>
              <w:spacing w:after="0" w:line="259" w:lineRule="auto"/>
              <w:ind w:left="0" w:right="0" w:firstLine="0"/>
              <w:jc w:val="left"/>
            </w:pPr>
            <w:proofErr w:type="gramStart"/>
            <w:r>
              <w:rPr>
                <w:sz w:val="22"/>
              </w:rPr>
              <w:t>Non Volatile</w:t>
            </w:r>
            <w:proofErr w:type="gramEnd"/>
            <w:r>
              <w:rPr>
                <w:sz w:val="22"/>
              </w:rPr>
              <w:t xml:space="preserve"> Memory </w:t>
            </w:r>
          </w:p>
        </w:tc>
      </w:tr>
      <w:tr w:rsidR="0029700B" w14:paraId="08931A29"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B8FBD3D" w14:textId="77777777" w:rsidR="0029700B" w:rsidRDefault="007F41EC">
            <w:pPr>
              <w:spacing w:after="0" w:line="259" w:lineRule="auto"/>
              <w:ind w:left="0" w:right="0" w:firstLine="0"/>
              <w:jc w:val="left"/>
            </w:pPr>
            <w:r>
              <w:rPr>
                <w:sz w:val="22"/>
              </w:rPr>
              <w:t xml:space="preserve">NVM  </w:t>
            </w:r>
          </w:p>
        </w:tc>
        <w:tc>
          <w:tcPr>
            <w:tcW w:w="7000" w:type="dxa"/>
            <w:tcBorders>
              <w:top w:val="single" w:sz="4" w:space="0" w:color="000000"/>
              <w:left w:val="single" w:sz="4" w:space="0" w:color="000000"/>
              <w:bottom w:val="single" w:sz="4" w:space="0" w:color="000000"/>
              <w:right w:val="single" w:sz="4" w:space="0" w:color="000000"/>
            </w:tcBorders>
          </w:tcPr>
          <w:p w14:paraId="445B95EA" w14:textId="77777777" w:rsidR="0029700B" w:rsidRDefault="007F41EC">
            <w:pPr>
              <w:spacing w:after="0" w:line="259" w:lineRule="auto"/>
              <w:ind w:left="0" w:right="0" w:firstLine="0"/>
              <w:jc w:val="left"/>
            </w:pPr>
            <w:proofErr w:type="gramStart"/>
            <w:r>
              <w:rPr>
                <w:sz w:val="22"/>
              </w:rPr>
              <w:t>Non Volatile</w:t>
            </w:r>
            <w:proofErr w:type="gramEnd"/>
            <w:r>
              <w:rPr>
                <w:sz w:val="22"/>
              </w:rPr>
              <w:t xml:space="preserve"> Memory  </w:t>
            </w:r>
          </w:p>
        </w:tc>
      </w:tr>
      <w:tr w:rsidR="0029700B" w14:paraId="4818D59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E5F5CCE" w14:textId="77777777" w:rsidR="0029700B" w:rsidRDefault="007F41EC">
            <w:pPr>
              <w:tabs>
                <w:tab w:val="center" w:pos="232"/>
                <w:tab w:val="center" w:pos="720"/>
              </w:tabs>
              <w:spacing w:after="0" w:line="259" w:lineRule="auto"/>
              <w:ind w:left="0" w:right="0" w:firstLine="0"/>
              <w:jc w:val="left"/>
            </w:pPr>
            <w:r>
              <w:rPr>
                <w:rFonts w:ascii="Calibri" w:eastAsia="Calibri" w:hAnsi="Calibri" w:cs="Calibri"/>
                <w:sz w:val="22"/>
              </w:rPr>
              <w:tab/>
            </w:r>
            <w:r>
              <w:rPr>
                <w:sz w:val="22"/>
              </w:rPr>
              <w:t xml:space="preserve">OBD </w:t>
            </w:r>
            <w:r>
              <w:rPr>
                <w:sz w:val="22"/>
              </w:rPr>
              <w:tab/>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B78105E" w14:textId="77777777" w:rsidR="0029700B" w:rsidRDefault="007F41EC">
            <w:pPr>
              <w:spacing w:after="0" w:line="259" w:lineRule="auto"/>
              <w:ind w:left="0" w:right="0" w:firstLine="0"/>
              <w:jc w:val="left"/>
            </w:pPr>
            <w:r>
              <w:rPr>
                <w:sz w:val="22"/>
              </w:rPr>
              <w:t xml:space="preserve"> On Board Diagnostic. </w:t>
            </w:r>
          </w:p>
        </w:tc>
      </w:tr>
      <w:tr w:rsidR="0029700B" w14:paraId="524E47F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BC5F968" w14:textId="77777777" w:rsidR="0029700B" w:rsidRDefault="007F41EC">
            <w:pPr>
              <w:spacing w:after="0" w:line="259" w:lineRule="auto"/>
              <w:ind w:left="0" w:right="0" w:firstLine="0"/>
              <w:jc w:val="left"/>
            </w:pPr>
            <w:r>
              <w:rPr>
                <w:sz w:val="22"/>
              </w:rPr>
              <w:t>OC</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4FE13E6" w14:textId="77777777" w:rsidR="0029700B" w:rsidRDefault="007F41EC">
            <w:pPr>
              <w:spacing w:after="0" w:line="259" w:lineRule="auto"/>
              <w:ind w:left="0" w:right="0" w:firstLine="0"/>
              <w:jc w:val="left"/>
            </w:pPr>
            <w:r>
              <w:rPr>
                <w:sz w:val="22"/>
              </w:rPr>
              <w:t>Optical Circuit</w:t>
            </w:r>
            <w:r>
              <w:rPr>
                <w:b/>
                <w:sz w:val="22"/>
              </w:rPr>
              <w:t xml:space="preserve"> </w:t>
            </w:r>
          </w:p>
        </w:tc>
      </w:tr>
      <w:tr w:rsidR="0029700B" w14:paraId="6149D1A3"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02C318A" w14:textId="77777777" w:rsidR="0029700B" w:rsidRDefault="007F41EC">
            <w:pPr>
              <w:spacing w:after="0" w:line="259" w:lineRule="auto"/>
              <w:ind w:left="0" w:right="0" w:firstLine="0"/>
              <w:jc w:val="left"/>
            </w:pPr>
            <w:proofErr w:type="spellStart"/>
            <w:r>
              <w:rPr>
                <w:sz w:val="22"/>
              </w:rPr>
              <w:t>Och</w:t>
            </w:r>
            <w:proofErr w:type="spellEnd"/>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A754E4D" w14:textId="77777777" w:rsidR="0029700B" w:rsidRDefault="007F41EC">
            <w:pPr>
              <w:spacing w:after="0" w:line="259" w:lineRule="auto"/>
              <w:ind w:left="0" w:right="0" w:firstLine="0"/>
              <w:jc w:val="left"/>
            </w:pPr>
            <w:r>
              <w:rPr>
                <w:sz w:val="22"/>
              </w:rPr>
              <w:t>Optical Channel</w:t>
            </w:r>
            <w:r>
              <w:rPr>
                <w:b/>
                <w:sz w:val="22"/>
              </w:rPr>
              <w:t xml:space="preserve"> </w:t>
            </w:r>
          </w:p>
        </w:tc>
      </w:tr>
      <w:tr w:rsidR="0029700B" w14:paraId="5503FD24"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7FC491B" w14:textId="77777777" w:rsidR="0029700B" w:rsidRDefault="007F41EC">
            <w:pPr>
              <w:spacing w:after="0" w:line="259" w:lineRule="auto"/>
              <w:ind w:left="0" w:right="0" w:firstLine="0"/>
              <w:jc w:val="left"/>
            </w:pPr>
            <w:r>
              <w:rPr>
                <w:sz w:val="22"/>
              </w:rPr>
              <w:t>ODN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48D8A6B" w14:textId="77777777" w:rsidR="0029700B" w:rsidRDefault="007F41EC">
            <w:pPr>
              <w:spacing w:after="0" w:line="259" w:lineRule="auto"/>
              <w:ind w:left="0" w:right="0" w:firstLine="0"/>
              <w:jc w:val="left"/>
            </w:pPr>
            <w:r>
              <w:rPr>
                <w:sz w:val="22"/>
              </w:rPr>
              <w:t>Optical Distribution Network</w:t>
            </w:r>
            <w:r>
              <w:rPr>
                <w:b/>
                <w:sz w:val="22"/>
              </w:rPr>
              <w:t xml:space="preserve"> </w:t>
            </w:r>
          </w:p>
        </w:tc>
      </w:tr>
      <w:tr w:rsidR="0029700B" w14:paraId="3FD5DEAD"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151338DB" w14:textId="77777777" w:rsidR="0029700B" w:rsidRDefault="007F41EC">
            <w:pPr>
              <w:spacing w:after="0" w:line="259" w:lineRule="auto"/>
              <w:ind w:left="0" w:right="0" w:firstLine="0"/>
              <w:jc w:val="left"/>
            </w:pPr>
            <w:r>
              <w:rPr>
                <w:sz w:val="22"/>
              </w:rPr>
              <w:t xml:space="preserve">OEM  </w:t>
            </w:r>
          </w:p>
        </w:tc>
        <w:tc>
          <w:tcPr>
            <w:tcW w:w="7000" w:type="dxa"/>
            <w:tcBorders>
              <w:top w:val="single" w:sz="4" w:space="0" w:color="000000"/>
              <w:left w:val="single" w:sz="4" w:space="0" w:color="000000"/>
              <w:bottom w:val="single" w:sz="4" w:space="0" w:color="000000"/>
              <w:right w:val="single" w:sz="4" w:space="0" w:color="000000"/>
            </w:tcBorders>
          </w:tcPr>
          <w:p w14:paraId="1D78D6D1" w14:textId="77777777" w:rsidR="0029700B" w:rsidRDefault="007F41EC">
            <w:pPr>
              <w:spacing w:after="0" w:line="259" w:lineRule="auto"/>
              <w:ind w:left="0" w:right="0" w:firstLine="0"/>
              <w:jc w:val="left"/>
            </w:pPr>
            <w:r>
              <w:rPr>
                <w:sz w:val="22"/>
              </w:rPr>
              <w:t xml:space="preserve">Original Equipment Manufacturer </w:t>
            </w:r>
          </w:p>
        </w:tc>
      </w:tr>
      <w:tr w:rsidR="0029700B" w14:paraId="28698E6C"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ACC6905" w14:textId="77777777" w:rsidR="0029700B" w:rsidRDefault="007F41EC">
            <w:pPr>
              <w:spacing w:after="0" w:line="259" w:lineRule="auto"/>
              <w:ind w:left="0" w:right="0" w:firstLine="0"/>
              <w:jc w:val="left"/>
            </w:pPr>
            <w:r>
              <w:rPr>
                <w:sz w:val="22"/>
              </w:rPr>
              <w:t xml:space="preserve">OIT. </w:t>
            </w:r>
          </w:p>
        </w:tc>
        <w:tc>
          <w:tcPr>
            <w:tcW w:w="7000" w:type="dxa"/>
            <w:tcBorders>
              <w:top w:val="single" w:sz="4" w:space="0" w:color="000000"/>
              <w:left w:val="single" w:sz="4" w:space="0" w:color="000000"/>
              <w:bottom w:val="single" w:sz="4" w:space="0" w:color="000000"/>
              <w:right w:val="single" w:sz="4" w:space="0" w:color="000000"/>
            </w:tcBorders>
          </w:tcPr>
          <w:p w14:paraId="5EE593F2" w14:textId="77777777" w:rsidR="0029700B" w:rsidRDefault="007F41EC">
            <w:pPr>
              <w:spacing w:after="0" w:line="259" w:lineRule="auto"/>
              <w:ind w:left="0" w:right="0" w:firstLine="0"/>
              <w:jc w:val="left"/>
            </w:pPr>
            <w:r>
              <w:rPr>
                <w:sz w:val="22"/>
              </w:rPr>
              <w:t xml:space="preserve">Operator Interface Terminal </w:t>
            </w:r>
          </w:p>
        </w:tc>
      </w:tr>
      <w:tr w:rsidR="0029700B" w14:paraId="307B05A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4898119" w14:textId="77777777" w:rsidR="0029700B" w:rsidRDefault="007F41EC">
            <w:pPr>
              <w:spacing w:after="0" w:line="259" w:lineRule="auto"/>
              <w:ind w:left="0" w:right="0" w:firstLine="0"/>
              <w:jc w:val="left"/>
            </w:pPr>
            <w:r>
              <w:rPr>
                <w:sz w:val="22"/>
              </w:rPr>
              <w:t xml:space="preserve">OLED </w:t>
            </w:r>
          </w:p>
        </w:tc>
        <w:tc>
          <w:tcPr>
            <w:tcW w:w="7000" w:type="dxa"/>
            <w:tcBorders>
              <w:top w:val="single" w:sz="4" w:space="0" w:color="000000"/>
              <w:left w:val="single" w:sz="4" w:space="0" w:color="000000"/>
              <w:bottom w:val="single" w:sz="4" w:space="0" w:color="000000"/>
              <w:right w:val="single" w:sz="4" w:space="0" w:color="000000"/>
            </w:tcBorders>
          </w:tcPr>
          <w:p w14:paraId="5A2AA14E" w14:textId="77777777" w:rsidR="0029700B" w:rsidRDefault="007F41EC">
            <w:pPr>
              <w:spacing w:after="0" w:line="259" w:lineRule="auto"/>
              <w:ind w:left="0" w:right="0" w:firstLine="0"/>
              <w:jc w:val="left"/>
            </w:pPr>
            <w:r>
              <w:rPr>
                <w:sz w:val="22"/>
              </w:rPr>
              <w:t xml:space="preserve">Organic light-emitting diode  </w:t>
            </w:r>
          </w:p>
        </w:tc>
      </w:tr>
      <w:tr w:rsidR="0029700B" w14:paraId="2A50438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A959D9A" w14:textId="77777777" w:rsidR="0029700B" w:rsidRDefault="007F41EC">
            <w:pPr>
              <w:spacing w:after="0" w:line="259" w:lineRule="auto"/>
              <w:ind w:left="0" w:right="0" w:firstLine="0"/>
              <w:jc w:val="left"/>
            </w:pPr>
            <w:r>
              <w:rPr>
                <w:sz w:val="22"/>
              </w:rPr>
              <w:t>OLT</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8CC2264" w14:textId="77777777" w:rsidR="0029700B" w:rsidRDefault="007F41EC">
            <w:pPr>
              <w:spacing w:after="0" w:line="259" w:lineRule="auto"/>
              <w:ind w:left="0" w:right="0" w:firstLine="0"/>
              <w:jc w:val="left"/>
            </w:pPr>
            <w:r>
              <w:rPr>
                <w:sz w:val="22"/>
              </w:rPr>
              <w:t>Optical Line Termination</w:t>
            </w:r>
            <w:r>
              <w:rPr>
                <w:b/>
                <w:sz w:val="22"/>
              </w:rPr>
              <w:t xml:space="preserve"> </w:t>
            </w:r>
          </w:p>
        </w:tc>
      </w:tr>
      <w:tr w:rsidR="0029700B" w14:paraId="59B998C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43A51ED" w14:textId="77777777" w:rsidR="0029700B" w:rsidRDefault="007F41EC">
            <w:pPr>
              <w:spacing w:after="0" w:line="259" w:lineRule="auto"/>
              <w:ind w:left="0" w:right="0" w:firstLine="0"/>
              <w:jc w:val="left"/>
            </w:pPr>
            <w:r>
              <w:rPr>
                <w:sz w:val="22"/>
              </w:rPr>
              <w:t>OMS</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2C65D56E" w14:textId="77777777" w:rsidR="0029700B" w:rsidRDefault="007F41EC">
            <w:pPr>
              <w:spacing w:after="0" w:line="259" w:lineRule="auto"/>
              <w:ind w:left="0" w:right="0" w:firstLine="0"/>
              <w:jc w:val="left"/>
            </w:pPr>
            <w:proofErr w:type="gramStart"/>
            <w:r>
              <w:rPr>
                <w:sz w:val="22"/>
              </w:rPr>
              <w:t>Optical  multiplex</w:t>
            </w:r>
            <w:proofErr w:type="gramEnd"/>
            <w:r>
              <w:rPr>
                <w:sz w:val="22"/>
              </w:rPr>
              <w:t xml:space="preserve"> section</w:t>
            </w:r>
            <w:r>
              <w:rPr>
                <w:b/>
                <w:sz w:val="22"/>
              </w:rPr>
              <w:t xml:space="preserve"> </w:t>
            </w:r>
          </w:p>
        </w:tc>
      </w:tr>
      <w:tr w:rsidR="0029700B" w14:paraId="4A0B544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025FC01" w14:textId="77777777" w:rsidR="0029700B" w:rsidRDefault="007F41EC">
            <w:pPr>
              <w:spacing w:after="0" w:line="259" w:lineRule="auto"/>
              <w:ind w:left="0" w:right="0" w:firstLine="0"/>
              <w:jc w:val="left"/>
            </w:pPr>
            <w:r>
              <w:rPr>
                <w:sz w:val="22"/>
              </w:rPr>
              <w:t>ONT</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C418EAE" w14:textId="77777777" w:rsidR="0029700B" w:rsidRDefault="007F41EC">
            <w:pPr>
              <w:spacing w:after="0" w:line="259" w:lineRule="auto"/>
              <w:ind w:left="0" w:right="0" w:firstLine="0"/>
              <w:jc w:val="left"/>
            </w:pPr>
            <w:r>
              <w:rPr>
                <w:sz w:val="22"/>
              </w:rPr>
              <w:t>Optical Network Terminator</w:t>
            </w:r>
            <w:r>
              <w:rPr>
                <w:b/>
                <w:sz w:val="22"/>
              </w:rPr>
              <w:t xml:space="preserve"> </w:t>
            </w:r>
          </w:p>
        </w:tc>
      </w:tr>
      <w:tr w:rsidR="0029700B" w14:paraId="5C7C7454"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2FADAC18" w14:textId="77777777" w:rsidR="0029700B" w:rsidRDefault="007F41EC">
            <w:pPr>
              <w:spacing w:after="0" w:line="259" w:lineRule="auto"/>
              <w:ind w:left="0" w:right="0" w:firstLine="0"/>
              <w:jc w:val="left"/>
            </w:pPr>
            <w:r>
              <w:rPr>
                <w:sz w:val="22"/>
              </w:rPr>
              <w:t>ONU</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34AFEF4F" w14:textId="77777777" w:rsidR="0029700B" w:rsidRDefault="007F41EC">
            <w:pPr>
              <w:spacing w:after="0" w:line="259" w:lineRule="auto"/>
              <w:ind w:left="0" w:right="0" w:firstLine="0"/>
              <w:jc w:val="left"/>
            </w:pPr>
            <w:r>
              <w:rPr>
                <w:sz w:val="22"/>
              </w:rPr>
              <w:t xml:space="preserve">Optical </w:t>
            </w:r>
            <w:proofErr w:type="gramStart"/>
            <w:r>
              <w:rPr>
                <w:sz w:val="22"/>
              </w:rPr>
              <w:t>Network  unit</w:t>
            </w:r>
            <w:proofErr w:type="gramEnd"/>
            <w:r>
              <w:rPr>
                <w:b/>
                <w:sz w:val="22"/>
              </w:rPr>
              <w:t xml:space="preserve"> </w:t>
            </w:r>
          </w:p>
        </w:tc>
      </w:tr>
      <w:tr w:rsidR="0029700B" w14:paraId="309A0423"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D87910F" w14:textId="77777777" w:rsidR="0029700B" w:rsidRDefault="007F41EC">
            <w:pPr>
              <w:spacing w:after="0" w:line="259" w:lineRule="auto"/>
              <w:ind w:left="0" w:right="0" w:firstLine="0"/>
              <w:jc w:val="left"/>
            </w:pPr>
            <w:r>
              <w:rPr>
                <w:sz w:val="22"/>
              </w:rPr>
              <w:t>OPEX</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4D4BE6C" w14:textId="77777777" w:rsidR="0029700B" w:rsidRDefault="007F41EC">
            <w:pPr>
              <w:spacing w:after="0" w:line="259" w:lineRule="auto"/>
              <w:ind w:left="0" w:right="0" w:firstLine="0"/>
              <w:jc w:val="left"/>
            </w:pPr>
            <w:r>
              <w:rPr>
                <w:sz w:val="22"/>
              </w:rPr>
              <w:t xml:space="preserve">Operational Expenditure </w:t>
            </w:r>
            <w:r>
              <w:rPr>
                <w:b/>
                <w:sz w:val="22"/>
              </w:rPr>
              <w:t xml:space="preserve"> </w:t>
            </w:r>
          </w:p>
        </w:tc>
      </w:tr>
      <w:tr w:rsidR="0029700B" w14:paraId="1419A15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F9D7075" w14:textId="77777777" w:rsidR="0029700B" w:rsidRDefault="007F41EC">
            <w:pPr>
              <w:spacing w:after="0" w:line="259" w:lineRule="auto"/>
              <w:ind w:left="0" w:right="0" w:firstLine="0"/>
              <w:jc w:val="left"/>
            </w:pPr>
            <w:r>
              <w:rPr>
                <w:sz w:val="22"/>
              </w:rPr>
              <w:t>OSE</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5F005C1" w14:textId="77777777" w:rsidR="0029700B" w:rsidRDefault="007F41EC">
            <w:pPr>
              <w:spacing w:after="0" w:line="259" w:lineRule="auto"/>
              <w:ind w:left="0" w:right="0" w:firstLine="0"/>
              <w:jc w:val="left"/>
            </w:pPr>
            <w:r>
              <w:rPr>
                <w:sz w:val="22"/>
              </w:rPr>
              <w:t>Open Service Environment</w:t>
            </w:r>
            <w:r>
              <w:rPr>
                <w:b/>
                <w:sz w:val="22"/>
              </w:rPr>
              <w:t xml:space="preserve"> </w:t>
            </w:r>
          </w:p>
        </w:tc>
      </w:tr>
      <w:tr w:rsidR="0029700B" w14:paraId="3AB42E5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6506E7D" w14:textId="77777777" w:rsidR="0029700B" w:rsidRDefault="007F41EC">
            <w:pPr>
              <w:spacing w:after="0" w:line="259" w:lineRule="auto"/>
              <w:ind w:left="0" w:right="0" w:firstLine="0"/>
              <w:jc w:val="left"/>
            </w:pPr>
            <w:r>
              <w:rPr>
                <w:sz w:val="22"/>
              </w:rPr>
              <w:t xml:space="preserve">OSS. </w:t>
            </w:r>
          </w:p>
        </w:tc>
        <w:tc>
          <w:tcPr>
            <w:tcW w:w="7000" w:type="dxa"/>
            <w:tcBorders>
              <w:top w:val="single" w:sz="4" w:space="0" w:color="000000"/>
              <w:left w:val="single" w:sz="4" w:space="0" w:color="000000"/>
              <w:bottom w:val="single" w:sz="4" w:space="0" w:color="000000"/>
              <w:right w:val="single" w:sz="4" w:space="0" w:color="000000"/>
            </w:tcBorders>
          </w:tcPr>
          <w:p w14:paraId="46AB74FF" w14:textId="77777777" w:rsidR="0029700B" w:rsidRDefault="007F41EC">
            <w:pPr>
              <w:spacing w:after="0" w:line="259" w:lineRule="auto"/>
              <w:ind w:left="0" w:right="0" w:firstLine="0"/>
              <w:jc w:val="left"/>
            </w:pPr>
            <w:r>
              <w:rPr>
                <w:sz w:val="22"/>
              </w:rPr>
              <w:t xml:space="preserve">Operation Support System </w:t>
            </w:r>
          </w:p>
        </w:tc>
      </w:tr>
      <w:tr w:rsidR="0029700B" w14:paraId="2ECDE15C"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D624899" w14:textId="77777777" w:rsidR="0029700B" w:rsidRDefault="007F41EC">
            <w:pPr>
              <w:spacing w:after="0" w:line="259" w:lineRule="auto"/>
              <w:ind w:left="0" w:right="0" w:firstLine="0"/>
              <w:jc w:val="left"/>
            </w:pPr>
            <w:r>
              <w:rPr>
                <w:sz w:val="22"/>
              </w:rPr>
              <w:t>OTS</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2E87E7A1" w14:textId="77777777" w:rsidR="0029700B" w:rsidRDefault="007F41EC">
            <w:pPr>
              <w:spacing w:after="0" w:line="259" w:lineRule="auto"/>
              <w:ind w:left="0" w:right="0" w:firstLine="0"/>
              <w:jc w:val="left"/>
            </w:pPr>
            <w:r>
              <w:rPr>
                <w:sz w:val="22"/>
              </w:rPr>
              <w:t>Optical transmission section</w:t>
            </w:r>
            <w:r>
              <w:rPr>
                <w:b/>
                <w:sz w:val="22"/>
              </w:rPr>
              <w:t xml:space="preserve"> </w:t>
            </w:r>
          </w:p>
        </w:tc>
      </w:tr>
      <w:tr w:rsidR="0029700B" w14:paraId="60CBBB7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B4B400B" w14:textId="77777777" w:rsidR="0029700B" w:rsidRDefault="007F41EC">
            <w:pPr>
              <w:spacing w:after="0" w:line="259" w:lineRule="auto"/>
              <w:ind w:left="0" w:right="0" w:firstLine="0"/>
              <w:jc w:val="left"/>
            </w:pPr>
            <w:r>
              <w:rPr>
                <w:sz w:val="22"/>
              </w:rPr>
              <w:t xml:space="preserve">OTT. </w:t>
            </w:r>
          </w:p>
        </w:tc>
        <w:tc>
          <w:tcPr>
            <w:tcW w:w="7000" w:type="dxa"/>
            <w:tcBorders>
              <w:top w:val="single" w:sz="4" w:space="0" w:color="000000"/>
              <w:left w:val="single" w:sz="4" w:space="0" w:color="000000"/>
              <w:bottom w:val="single" w:sz="4" w:space="0" w:color="000000"/>
              <w:right w:val="single" w:sz="4" w:space="0" w:color="000000"/>
            </w:tcBorders>
          </w:tcPr>
          <w:p w14:paraId="00E4B3A0" w14:textId="77777777" w:rsidR="0029700B" w:rsidRDefault="007F41EC">
            <w:pPr>
              <w:spacing w:after="0" w:line="259" w:lineRule="auto"/>
              <w:ind w:left="0" w:right="0" w:firstLine="0"/>
              <w:jc w:val="left"/>
            </w:pPr>
            <w:r>
              <w:rPr>
                <w:sz w:val="22"/>
              </w:rPr>
              <w:t xml:space="preserve"> </w:t>
            </w:r>
            <w:r>
              <w:rPr>
                <w:sz w:val="22"/>
              </w:rPr>
              <w:t xml:space="preserve">Over the Top </w:t>
            </w:r>
          </w:p>
        </w:tc>
      </w:tr>
      <w:tr w:rsidR="0029700B" w14:paraId="2352B17B"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02E4BDB9" w14:textId="77777777" w:rsidR="0029700B" w:rsidRDefault="007F41EC">
            <w:pPr>
              <w:spacing w:after="0" w:line="259" w:lineRule="auto"/>
              <w:ind w:left="0" w:right="0" w:firstLine="0"/>
              <w:jc w:val="left"/>
            </w:pPr>
            <w:r>
              <w:rPr>
                <w:sz w:val="22"/>
              </w:rPr>
              <w:t>OUT</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1C4F2532" w14:textId="77777777" w:rsidR="0029700B" w:rsidRDefault="007F41EC">
            <w:pPr>
              <w:spacing w:after="0" w:line="259" w:lineRule="auto"/>
              <w:ind w:left="0" w:right="0" w:firstLine="0"/>
              <w:jc w:val="left"/>
            </w:pPr>
            <w:r>
              <w:rPr>
                <w:sz w:val="22"/>
              </w:rPr>
              <w:t>Optical transport unit</w:t>
            </w:r>
            <w:r>
              <w:rPr>
                <w:b/>
                <w:sz w:val="22"/>
              </w:rPr>
              <w:t xml:space="preserve"> </w:t>
            </w:r>
          </w:p>
        </w:tc>
      </w:tr>
      <w:tr w:rsidR="0029700B" w14:paraId="1E7D8D63"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66F7CA6" w14:textId="77777777" w:rsidR="0029700B" w:rsidRDefault="007F41EC">
            <w:pPr>
              <w:spacing w:after="0" w:line="259" w:lineRule="auto"/>
              <w:ind w:left="0" w:right="0" w:firstLine="0"/>
              <w:jc w:val="left"/>
            </w:pPr>
            <w:r>
              <w:rPr>
                <w:sz w:val="22"/>
              </w:rPr>
              <w:t xml:space="preserve">PAEK </w:t>
            </w:r>
          </w:p>
        </w:tc>
        <w:tc>
          <w:tcPr>
            <w:tcW w:w="7000" w:type="dxa"/>
            <w:tcBorders>
              <w:top w:val="single" w:sz="4" w:space="0" w:color="000000"/>
              <w:left w:val="single" w:sz="4" w:space="0" w:color="000000"/>
              <w:bottom w:val="single" w:sz="4" w:space="0" w:color="000000"/>
              <w:right w:val="single" w:sz="4" w:space="0" w:color="000000"/>
            </w:tcBorders>
          </w:tcPr>
          <w:p w14:paraId="6E0DB249" w14:textId="77777777" w:rsidR="0029700B" w:rsidRDefault="007F41EC">
            <w:pPr>
              <w:spacing w:after="0" w:line="259" w:lineRule="auto"/>
              <w:ind w:left="0" w:right="0" w:firstLine="0"/>
              <w:jc w:val="left"/>
            </w:pPr>
            <w:r>
              <w:rPr>
                <w:sz w:val="22"/>
              </w:rPr>
              <w:t xml:space="preserve">Poly Aryl Ether Ketone </w:t>
            </w:r>
          </w:p>
        </w:tc>
      </w:tr>
      <w:tr w:rsidR="0029700B" w14:paraId="65336F0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1A5D3F9" w14:textId="77777777" w:rsidR="0029700B" w:rsidRDefault="007F41EC">
            <w:pPr>
              <w:spacing w:after="0" w:line="259" w:lineRule="auto"/>
              <w:ind w:left="0" w:right="0" w:firstLine="0"/>
              <w:jc w:val="left"/>
            </w:pPr>
            <w:r>
              <w:rPr>
                <w:sz w:val="22"/>
              </w:rPr>
              <w:t xml:space="preserve">PAN  </w:t>
            </w:r>
          </w:p>
        </w:tc>
        <w:tc>
          <w:tcPr>
            <w:tcW w:w="7000" w:type="dxa"/>
            <w:tcBorders>
              <w:top w:val="single" w:sz="4" w:space="0" w:color="000000"/>
              <w:left w:val="single" w:sz="4" w:space="0" w:color="000000"/>
              <w:bottom w:val="single" w:sz="4" w:space="0" w:color="000000"/>
              <w:right w:val="single" w:sz="4" w:space="0" w:color="000000"/>
            </w:tcBorders>
          </w:tcPr>
          <w:p w14:paraId="61C1DC75" w14:textId="77777777" w:rsidR="0029700B" w:rsidRDefault="007F41EC">
            <w:pPr>
              <w:spacing w:after="0" w:line="259" w:lineRule="auto"/>
              <w:ind w:left="0" w:right="0" w:firstLine="0"/>
              <w:jc w:val="left"/>
            </w:pPr>
            <w:r>
              <w:rPr>
                <w:sz w:val="22"/>
              </w:rPr>
              <w:t xml:space="preserve">Personal Area Network </w:t>
            </w:r>
          </w:p>
        </w:tc>
      </w:tr>
      <w:tr w:rsidR="0029700B" w14:paraId="35E31BB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1369F42" w14:textId="77777777" w:rsidR="0029700B" w:rsidRDefault="007F41EC">
            <w:pPr>
              <w:spacing w:after="0" w:line="259" w:lineRule="auto"/>
              <w:ind w:left="0" w:right="0" w:firstLine="0"/>
              <w:jc w:val="left"/>
            </w:pPr>
            <w:r>
              <w:rPr>
                <w:sz w:val="22"/>
              </w:rPr>
              <w:t xml:space="preserve">PCB </w:t>
            </w:r>
          </w:p>
        </w:tc>
        <w:tc>
          <w:tcPr>
            <w:tcW w:w="7000" w:type="dxa"/>
            <w:tcBorders>
              <w:top w:val="single" w:sz="4" w:space="0" w:color="000000"/>
              <w:left w:val="single" w:sz="4" w:space="0" w:color="000000"/>
              <w:bottom w:val="single" w:sz="4" w:space="0" w:color="000000"/>
              <w:right w:val="single" w:sz="4" w:space="0" w:color="000000"/>
            </w:tcBorders>
          </w:tcPr>
          <w:p w14:paraId="2788604C" w14:textId="77777777" w:rsidR="0029700B" w:rsidRDefault="007F41EC">
            <w:pPr>
              <w:spacing w:after="0" w:line="259" w:lineRule="auto"/>
              <w:ind w:left="0" w:right="0" w:firstLine="0"/>
              <w:jc w:val="left"/>
            </w:pPr>
            <w:r>
              <w:rPr>
                <w:sz w:val="22"/>
              </w:rPr>
              <w:t xml:space="preserve">Printed Circuit Board </w:t>
            </w:r>
          </w:p>
        </w:tc>
      </w:tr>
      <w:tr w:rsidR="0029700B" w14:paraId="4FC6605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4AB84EC" w14:textId="77777777" w:rsidR="0029700B" w:rsidRDefault="007F41EC">
            <w:pPr>
              <w:spacing w:after="0" w:line="259" w:lineRule="auto"/>
              <w:ind w:left="0" w:right="0" w:firstLine="0"/>
              <w:jc w:val="left"/>
            </w:pPr>
            <w:r>
              <w:rPr>
                <w:sz w:val="22"/>
              </w:rPr>
              <w:t>PCM</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23174BDF" w14:textId="77777777" w:rsidR="0029700B" w:rsidRDefault="007F41EC">
            <w:pPr>
              <w:spacing w:after="0" w:line="259" w:lineRule="auto"/>
              <w:ind w:left="0" w:right="0" w:firstLine="0"/>
              <w:jc w:val="left"/>
            </w:pPr>
            <w:r>
              <w:rPr>
                <w:sz w:val="22"/>
              </w:rPr>
              <w:t>Pulse Code Modulation</w:t>
            </w:r>
            <w:r>
              <w:rPr>
                <w:b/>
                <w:sz w:val="22"/>
              </w:rPr>
              <w:t xml:space="preserve"> </w:t>
            </w:r>
          </w:p>
        </w:tc>
      </w:tr>
      <w:tr w:rsidR="0029700B" w14:paraId="45719EBF"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86A912C" w14:textId="77777777" w:rsidR="0029700B" w:rsidRDefault="007F41EC">
            <w:pPr>
              <w:spacing w:after="0" w:line="259" w:lineRule="auto"/>
              <w:ind w:left="0" w:right="0" w:firstLine="0"/>
              <w:jc w:val="left"/>
            </w:pPr>
            <w:r>
              <w:rPr>
                <w:sz w:val="22"/>
              </w:rPr>
              <w:t xml:space="preserve">PDA </w:t>
            </w:r>
          </w:p>
        </w:tc>
        <w:tc>
          <w:tcPr>
            <w:tcW w:w="7000" w:type="dxa"/>
            <w:tcBorders>
              <w:top w:val="single" w:sz="4" w:space="0" w:color="000000"/>
              <w:left w:val="single" w:sz="4" w:space="0" w:color="000000"/>
              <w:bottom w:val="single" w:sz="4" w:space="0" w:color="000000"/>
              <w:right w:val="single" w:sz="4" w:space="0" w:color="000000"/>
            </w:tcBorders>
          </w:tcPr>
          <w:p w14:paraId="7B4FF4DC" w14:textId="77777777" w:rsidR="0029700B" w:rsidRDefault="007F41EC">
            <w:pPr>
              <w:spacing w:after="0" w:line="259" w:lineRule="auto"/>
              <w:ind w:left="0" w:right="0" w:firstLine="0"/>
              <w:jc w:val="left"/>
            </w:pPr>
            <w:r>
              <w:rPr>
                <w:sz w:val="22"/>
              </w:rPr>
              <w:t xml:space="preserve">Personal Digital Assistant </w:t>
            </w:r>
          </w:p>
        </w:tc>
      </w:tr>
      <w:tr w:rsidR="0029700B" w14:paraId="71BA131A"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32E3E4EC" w14:textId="77777777" w:rsidR="0029700B" w:rsidRDefault="007F41EC">
            <w:pPr>
              <w:spacing w:after="0" w:line="259" w:lineRule="auto"/>
              <w:ind w:left="0" w:right="0" w:firstLine="0"/>
              <w:jc w:val="left"/>
            </w:pPr>
            <w:r>
              <w:rPr>
                <w:sz w:val="22"/>
              </w:rPr>
              <w:t>PDH</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BD1FBE9" w14:textId="77777777" w:rsidR="0029700B" w:rsidRDefault="007F41EC">
            <w:pPr>
              <w:spacing w:after="0" w:line="259" w:lineRule="auto"/>
              <w:ind w:left="0" w:right="0" w:firstLine="0"/>
              <w:jc w:val="left"/>
            </w:pPr>
            <w:proofErr w:type="spellStart"/>
            <w:r>
              <w:rPr>
                <w:sz w:val="22"/>
              </w:rPr>
              <w:t>Plesiochronous</w:t>
            </w:r>
            <w:proofErr w:type="spellEnd"/>
            <w:r>
              <w:rPr>
                <w:sz w:val="22"/>
              </w:rPr>
              <w:t xml:space="preserve"> digital hierarchy </w:t>
            </w:r>
            <w:r>
              <w:rPr>
                <w:b/>
                <w:sz w:val="22"/>
              </w:rPr>
              <w:t xml:space="preserve"> </w:t>
            </w:r>
          </w:p>
        </w:tc>
      </w:tr>
    </w:tbl>
    <w:p w14:paraId="0A7BB739" w14:textId="77777777" w:rsidR="0029700B" w:rsidRDefault="0029700B">
      <w:pPr>
        <w:spacing w:after="0" w:line="259" w:lineRule="auto"/>
        <w:ind w:left="-1014" w:right="734" w:firstLine="0"/>
        <w:jc w:val="left"/>
      </w:pPr>
    </w:p>
    <w:tbl>
      <w:tblPr>
        <w:tblStyle w:val="TableGrid"/>
        <w:tblW w:w="9304" w:type="dxa"/>
        <w:tblInd w:w="288" w:type="dxa"/>
        <w:tblCellMar>
          <w:top w:w="7" w:type="dxa"/>
          <w:left w:w="108" w:type="dxa"/>
          <w:bottom w:w="0" w:type="dxa"/>
          <w:right w:w="115" w:type="dxa"/>
        </w:tblCellMar>
        <w:tblLook w:val="04A0" w:firstRow="1" w:lastRow="0" w:firstColumn="1" w:lastColumn="0" w:noHBand="0" w:noVBand="1"/>
      </w:tblPr>
      <w:tblGrid>
        <w:gridCol w:w="2305"/>
        <w:gridCol w:w="6999"/>
      </w:tblGrid>
      <w:tr w:rsidR="0029700B" w14:paraId="7650BAB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730B30A" w14:textId="77777777" w:rsidR="0029700B" w:rsidRDefault="007F41EC">
            <w:pPr>
              <w:spacing w:after="0" w:line="259" w:lineRule="auto"/>
              <w:ind w:left="0" w:right="0" w:firstLine="0"/>
              <w:jc w:val="left"/>
            </w:pPr>
            <w:r>
              <w:rPr>
                <w:sz w:val="22"/>
              </w:rPr>
              <w:t xml:space="preserve">PEEK </w:t>
            </w:r>
          </w:p>
        </w:tc>
        <w:tc>
          <w:tcPr>
            <w:tcW w:w="7000" w:type="dxa"/>
            <w:tcBorders>
              <w:top w:val="single" w:sz="4" w:space="0" w:color="000000"/>
              <w:left w:val="single" w:sz="4" w:space="0" w:color="000000"/>
              <w:bottom w:val="single" w:sz="4" w:space="0" w:color="000000"/>
              <w:right w:val="single" w:sz="4" w:space="0" w:color="000000"/>
            </w:tcBorders>
          </w:tcPr>
          <w:p w14:paraId="32515C5A" w14:textId="77777777" w:rsidR="0029700B" w:rsidRDefault="007F41EC">
            <w:pPr>
              <w:spacing w:after="0" w:line="259" w:lineRule="auto"/>
              <w:ind w:left="0" w:right="0" w:firstLine="0"/>
              <w:jc w:val="left"/>
            </w:pPr>
            <w:r>
              <w:rPr>
                <w:sz w:val="22"/>
              </w:rPr>
              <w:t xml:space="preserve">Polyether ether ketone </w:t>
            </w:r>
          </w:p>
        </w:tc>
      </w:tr>
      <w:tr w:rsidR="0029700B" w14:paraId="29AC3AE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218E0E5" w14:textId="77777777" w:rsidR="0029700B" w:rsidRDefault="007F41EC">
            <w:pPr>
              <w:spacing w:after="0" w:line="259" w:lineRule="auto"/>
              <w:ind w:left="0" w:right="0" w:firstLine="0"/>
              <w:jc w:val="left"/>
            </w:pPr>
            <w:r>
              <w:rPr>
                <w:sz w:val="22"/>
              </w:rPr>
              <w:t>PER</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F786AF6" w14:textId="77777777" w:rsidR="0029700B" w:rsidRDefault="007F41EC">
            <w:pPr>
              <w:spacing w:after="0" w:line="259" w:lineRule="auto"/>
              <w:ind w:left="0" w:right="0" w:firstLine="0"/>
              <w:jc w:val="left"/>
            </w:pPr>
            <w:r>
              <w:rPr>
                <w:sz w:val="22"/>
              </w:rPr>
              <w:t>Provider Edge Router</w:t>
            </w:r>
            <w:r>
              <w:rPr>
                <w:b/>
                <w:sz w:val="22"/>
              </w:rPr>
              <w:t xml:space="preserve"> </w:t>
            </w:r>
          </w:p>
        </w:tc>
      </w:tr>
      <w:tr w:rsidR="0029700B" w14:paraId="21C5F64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F5D94F3" w14:textId="77777777" w:rsidR="0029700B" w:rsidRDefault="007F41EC">
            <w:pPr>
              <w:tabs>
                <w:tab w:val="center" w:pos="229"/>
                <w:tab w:val="center" w:pos="720"/>
              </w:tabs>
              <w:spacing w:after="0" w:line="259" w:lineRule="auto"/>
              <w:ind w:left="0" w:right="0" w:firstLine="0"/>
              <w:jc w:val="left"/>
            </w:pPr>
            <w:r>
              <w:rPr>
                <w:rFonts w:ascii="Calibri" w:eastAsia="Calibri" w:hAnsi="Calibri" w:cs="Calibri"/>
                <w:sz w:val="22"/>
              </w:rPr>
              <w:tab/>
            </w:r>
            <w:r>
              <w:rPr>
                <w:sz w:val="22"/>
              </w:rPr>
              <w:t xml:space="preserve">PLC. </w:t>
            </w:r>
            <w:r>
              <w:rPr>
                <w:sz w:val="22"/>
              </w:rPr>
              <w:tab/>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4281BF9" w14:textId="77777777" w:rsidR="0029700B" w:rsidRDefault="007F41EC">
            <w:pPr>
              <w:spacing w:after="0" w:line="259" w:lineRule="auto"/>
              <w:ind w:left="0" w:right="0" w:firstLine="0"/>
              <w:jc w:val="left"/>
            </w:pPr>
            <w:r>
              <w:rPr>
                <w:sz w:val="22"/>
              </w:rPr>
              <w:t xml:space="preserve">Programmable Logic Controller. </w:t>
            </w:r>
          </w:p>
        </w:tc>
      </w:tr>
      <w:tr w:rsidR="0029700B" w14:paraId="2F85F1FA"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4286AF74" w14:textId="77777777" w:rsidR="0029700B" w:rsidRDefault="007F41EC">
            <w:pPr>
              <w:spacing w:after="0" w:line="259" w:lineRule="auto"/>
              <w:ind w:left="0" w:right="0" w:firstLine="0"/>
              <w:jc w:val="left"/>
            </w:pPr>
            <w:r>
              <w:rPr>
                <w:sz w:val="22"/>
              </w:rPr>
              <w:t>PON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405D9EB" w14:textId="77777777" w:rsidR="0029700B" w:rsidRDefault="007F41EC">
            <w:pPr>
              <w:spacing w:after="0" w:line="259" w:lineRule="auto"/>
              <w:ind w:left="0" w:right="0" w:firstLine="0"/>
              <w:jc w:val="left"/>
            </w:pPr>
            <w:r>
              <w:rPr>
                <w:sz w:val="22"/>
              </w:rPr>
              <w:t>Passive Optical Network</w:t>
            </w:r>
            <w:r>
              <w:rPr>
                <w:b/>
                <w:sz w:val="22"/>
              </w:rPr>
              <w:t xml:space="preserve"> </w:t>
            </w:r>
          </w:p>
        </w:tc>
      </w:tr>
      <w:tr w:rsidR="0029700B" w14:paraId="2BF41A7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0A0C2FC" w14:textId="77777777" w:rsidR="0029700B" w:rsidRDefault="007F41EC">
            <w:pPr>
              <w:spacing w:after="0" w:line="259" w:lineRule="auto"/>
              <w:ind w:left="0" w:right="0" w:firstLine="0"/>
              <w:jc w:val="left"/>
            </w:pPr>
            <w:r>
              <w:rPr>
                <w:sz w:val="22"/>
              </w:rPr>
              <w:t>POT</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2651C1B" w14:textId="77777777" w:rsidR="0029700B" w:rsidRDefault="007F41EC">
            <w:pPr>
              <w:spacing w:after="0" w:line="259" w:lineRule="auto"/>
              <w:ind w:left="0" w:right="0" w:firstLine="0"/>
              <w:jc w:val="left"/>
            </w:pPr>
            <w:r>
              <w:rPr>
                <w:sz w:val="22"/>
              </w:rPr>
              <w:t xml:space="preserve">Plain old telephone </w:t>
            </w:r>
            <w:r>
              <w:rPr>
                <w:b/>
                <w:sz w:val="22"/>
              </w:rPr>
              <w:t xml:space="preserve"> </w:t>
            </w:r>
          </w:p>
        </w:tc>
      </w:tr>
      <w:tr w:rsidR="0029700B" w14:paraId="2700A5A9"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EA90FCA" w14:textId="77777777" w:rsidR="0029700B" w:rsidRDefault="007F41EC">
            <w:pPr>
              <w:spacing w:after="0" w:line="259" w:lineRule="auto"/>
              <w:ind w:left="0" w:right="0" w:firstLine="0"/>
              <w:jc w:val="left"/>
            </w:pPr>
            <w:r>
              <w:rPr>
                <w:sz w:val="22"/>
              </w:rPr>
              <w:t>PR</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6CFA52E" w14:textId="77777777" w:rsidR="0029700B" w:rsidRDefault="007F41EC">
            <w:pPr>
              <w:spacing w:after="0" w:line="259" w:lineRule="auto"/>
              <w:ind w:left="0" w:right="0" w:firstLine="0"/>
              <w:jc w:val="left"/>
            </w:pPr>
            <w:r>
              <w:rPr>
                <w:sz w:val="22"/>
              </w:rPr>
              <w:t>Provider Router</w:t>
            </w:r>
            <w:r>
              <w:rPr>
                <w:b/>
                <w:sz w:val="22"/>
              </w:rPr>
              <w:t xml:space="preserve"> </w:t>
            </w:r>
          </w:p>
        </w:tc>
      </w:tr>
      <w:tr w:rsidR="0029700B" w14:paraId="3C347697"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EE016F7" w14:textId="77777777" w:rsidR="0029700B" w:rsidRDefault="007F41EC">
            <w:pPr>
              <w:spacing w:after="0" w:line="259" w:lineRule="auto"/>
              <w:ind w:left="0" w:right="0" w:firstLine="0"/>
              <w:jc w:val="left"/>
            </w:pPr>
            <w:r>
              <w:rPr>
                <w:sz w:val="22"/>
              </w:rPr>
              <w:t>PSTN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5DDE203" w14:textId="77777777" w:rsidR="0029700B" w:rsidRDefault="007F41EC">
            <w:pPr>
              <w:spacing w:after="0" w:line="259" w:lineRule="auto"/>
              <w:ind w:left="0" w:right="0" w:firstLine="0"/>
              <w:jc w:val="left"/>
            </w:pPr>
            <w:r>
              <w:rPr>
                <w:sz w:val="22"/>
              </w:rPr>
              <w:t>Public Switch Telephone Network</w:t>
            </w:r>
            <w:r>
              <w:rPr>
                <w:b/>
                <w:sz w:val="22"/>
              </w:rPr>
              <w:t xml:space="preserve"> </w:t>
            </w:r>
          </w:p>
        </w:tc>
      </w:tr>
      <w:tr w:rsidR="0029700B" w14:paraId="2314A8A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3B64F1B" w14:textId="77777777" w:rsidR="0029700B" w:rsidRDefault="007F41EC">
            <w:pPr>
              <w:spacing w:after="0" w:line="259" w:lineRule="auto"/>
              <w:ind w:left="0" w:right="0" w:firstLine="0"/>
              <w:jc w:val="left"/>
            </w:pPr>
            <w:r>
              <w:rPr>
                <w:sz w:val="22"/>
              </w:rPr>
              <w:t xml:space="preserve"> PTF </w:t>
            </w:r>
          </w:p>
        </w:tc>
        <w:tc>
          <w:tcPr>
            <w:tcW w:w="7000" w:type="dxa"/>
            <w:tcBorders>
              <w:top w:val="single" w:sz="4" w:space="0" w:color="000000"/>
              <w:left w:val="single" w:sz="4" w:space="0" w:color="000000"/>
              <w:bottom w:val="single" w:sz="4" w:space="0" w:color="000000"/>
              <w:right w:val="single" w:sz="4" w:space="0" w:color="000000"/>
            </w:tcBorders>
          </w:tcPr>
          <w:p w14:paraId="440586E4" w14:textId="77777777" w:rsidR="0029700B" w:rsidRDefault="007F41EC">
            <w:pPr>
              <w:spacing w:after="0" w:line="259" w:lineRule="auto"/>
              <w:ind w:left="0" w:right="0" w:firstLine="0"/>
              <w:jc w:val="left"/>
            </w:pPr>
            <w:r>
              <w:rPr>
                <w:sz w:val="22"/>
              </w:rPr>
              <w:t xml:space="preserve">Polymer Thick-Film  </w:t>
            </w:r>
          </w:p>
        </w:tc>
      </w:tr>
      <w:tr w:rsidR="0029700B" w14:paraId="3E2955C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A95ED1F" w14:textId="77777777" w:rsidR="0029700B" w:rsidRDefault="007F41EC">
            <w:pPr>
              <w:spacing w:after="0" w:line="259" w:lineRule="auto"/>
              <w:ind w:left="0" w:right="0" w:firstLine="0"/>
              <w:jc w:val="left"/>
            </w:pPr>
            <w:r>
              <w:rPr>
                <w:sz w:val="22"/>
              </w:rPr>
              <w:t xml:space="preserve">PTH </w:t>
            </w:r>
          </w:p>
        </w:tc>
        <w:tc>
          <w:tcPr>
            <w:tcW w:w="7000" w:type="dxa"/>
            <w:tcBorders>
              <w:top w:val="single" w:sz="4" w:space="0" w:color="000000"/>
              <w:left w:val="single" w:sz="4" w:space="0" w:color="000000"/>
              <w:bottom w:val="single" w:sz="4" w:space="0" w:color="000000"/>
              <w:right w:val="single" w:sz="4" w:space="0" w:color="000000"/>
            </w:tcBorders>
          </w:tcPr>
          <w:p w14:paraId="14B6A6CA" w14:textId="77777777" w:rsidR="0029700B" w:rsidRDefault="007F41EC">
            <w:pPr>
              <w:spacing w:after="0" w:line="259" w:lineRule="auto"/>
              <w:ind w:left="0" w:right="0" w:firstLine="0"/>
              <w:jc w:val="left"/>
            </w:pPr>
            <w:r>
              <w:rPr>
                <w:sz w:val="22"/>
              </w:rPr>
              <w:t xml:space="preserve">Plated Through Hole  </w:t>
            </w:r>
          </w:p>
        </w:tc>
      </w:tr>
      <w:tr w:rsidR="0029700B" w14:paraId="13FDD640"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52CC3DDB" w14:textId="77777777" w:rsidR="0029700B" w:rsidRDefault="007F41EC">
            <w:pPr>
              <w:spacing w:after="0" w:line="259" w:lineRule="auto"/>
              <w:ind w:left="0" w:right="0" w:firstLine="0"/>
              <w:jc w:val="left"/>
            </w:pPr>
            <w:r>
              <w:rPr>
                <w:sz w:val="22"/>
              </w:rPr>
              <w:t>QoS</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06DEBDB" w14:textId="77777777" w:rsidR="0029700B" w:rsidRDefault="007F41EC">
            <w:pPr>
              <w:spacing w:after="0" w:line="259" w:lineRule="auto"/>
              <w:ind w:left="0" w:right="0" w:firstLine="0"/>
              <w:jc w:val="left"/>
            </w:pPr>
            <w:r>
              <w:rPr>
                <w:sz w:val="22"/>
              </w:rPr>
              <w:t>Quality of Service</w:t>
            </w:r>
            <w:r>
              <w:rPr>
                <w:b/>
                <w:sz w:val="22"/>
              </w:rPr>
              <w:t xml:space="preserve"> </w:t>
            </w:r>
          </w:p>
        </w:tc>
      </w:tr>
      <w:tr w:rsidR="0029700B" w14:paraId="16944E9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C1116BE" w14:textId="77777777" w:rsidR="0029700B" w:rsidRDefault="007F41EC">
            <w:pPr>
              <w:spacing w:after="0" w:line="259" w:lineRule="auto"/>
              <w:ind w:left="0" w:right="0" w:firstLine="0"/>
              <w:jc w:val="left"/>
            </w:pPr>
            <w:r>
              <w:rPr>
                <w:sz w:val="22"/>
              </w:rPr>
              <w:t xml:space="preserve">RA </w:t>
            </w:r>
          </w:p>
        </w:tc>
        <w:tc>
          <w:tcPr>
            <w:tcW w:w="7000" w:type="dxa"/>
            <w:tcBorders>
              <w:top w:val="single" w:sz="4" w:space="0" w:color="000000"/>
              <w:left w:val="single" w:sz="4" w:space="0" w:color="000000"/>
              <w:bottom w:val="single" w:sz="4" w:space="0" w:color="000000"/>
              <w:right w:val="single" w:sz="4" w:space="0" w:color="000000"/>
            </w:tcBorders>
          </w:tcPr>
          <w:p w14:paraId="06A22C90" w14:textId="77777777" w:rsidR="0029700B" w:rsidRDefault="007F41EC">
            <w:pPr>
              <w:spacing w:after="0" w:line="259" w:lineRule="auto"/>
              <w:ind w:left="0" w:right="0" w:firstLine="0"/>
              <w:jc w:val="left"/>
            </w:pPr>
            <w:r>
              <w:rPr>
                <w:sz w:val="22"/>
              </w:rPr>
              <w:t xml:space="preserve">Rolled-Annealed  </w:t>
            </w:r>
          </w:p>
        </w:tc>
      </w:tr>
      <w:tr w:rsidR="0029700B" w14:paraId="1019A3D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298CB5E" w14:textId="77777777" w:rsidR="0029700B" w:rsidRDefault="007F41EC">
            <w:pPr>
              <w:spacing w:after="0" w:line="259" w:lineRule="auto"/>
              <w:ind w:left="0" w:right="0" w:firstLine="0"/>
              <w:jc w:val="left"/>
            </w:pPr>
            <w:r>
              <w:rPr>
                <w:sz w:val="22"/>
              </w:rPr>
              <w:t xml:space="preserve">RACF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ABEADAD" w14:textId="77777777" w:rsidR="0029700B" w:rsidRDefault="007F41EC">
            <w:pPr>
              <w:spacing w:after="0" w:line="259" w:lineRule="auto"/>
              <w:ind w:left="0" w:right="0" w:firstLine="0"/>
              <w:jc w:val="left"/>
            </w:pPr>
            <w:r>
              <w:rPr>
                <w:sz w:val="22"/>
              </w:rPr>
              <w:t>Resource and Admission Control Function</w:t>
            </w:r>
            <w:r>
              <w:rPr>
                <w:b/>
                <w:sz w:val="22"/>
              </w:rPr>
              <w:t xml:space="preserve"> </w:t>
            </w:r>
          </w:p>
        </w:tc>
      </w:tr>
      <w:tr w:rsidR="0029700B" w14:paraId="3EE4153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2AE0D7F" w14:textId="77777777" w:rsidR="0029700B" w:rsidRDefault="007F41EC">
            <w:pPr>
              <w:spacing w:after="0" w:line="259" w:lineRule="auto"/>
              <w:ind w:left="0" w:right="0" w:firstLine="0"/>
              <w:jc w:val="left"/>
            </w:pPr>
            <w:r>
              <w:rPr>
                <w:sz w:val="22"/>
              </w:rPr>
              <w:t xml:space="preserve">RAMI:  </w:t>
            </w:r>
          </w:p>
        </w:tc>
        <w:tc>
          <w:tcPr>
            <w:tcW w:w="7000" w:type="dxa"/>
            <w:tcBorders>
              <w:top w:val="single" w:sz="4" w:space="0" w:color="000000"/>
              <w:left w:val="single" w:sz="4" w:space="0" w:color="000000"/>
              <w:bottom w:val="single" w:sz="4" w:space="0" w:color="000000"/>
              <w:right w:val="single" w:sz="4" w:space="0" w:color="000000"/>
            </w:tcBorders>
          </w:tcPr>
          <w:p w14:paraId="2A489E0D" w14:textId="77777777" w:rsidR="0029700B" w:rsidRDefault="007F41EC">
            <w:pPr>
              <w:spacing w:after="0" w:line="259" w:lineRule="auto"/>
              <w:ind w:left="0" w:right="0" w:firstLine="0"/>
              <w:jc w:val="left"/>
            </w:pPr>
            <w:r>
              <w:rPr>
                <w:sz w:val="22"/>
              </w:rPr>
              <w:t xml:space="preserve">Reference Architecture Model of Industry </w:t>
            </w:r>
          </w:p>
        </w:tc>
      </w:tr>
      <w:tr w:rsidR="0029700B" w14:paraId="37F7E8E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F0DC2AE" w14:textId="77777777" w:rsidR="0029700B" w:rsidRDefault="007F41EC">
            <w:pPr>
              <w:spacing w:after="0" w:line="259" w:lineRule="auto"/>
              <w:ind w:left="0" w:right="0" w:firstLine="0"/>
              <w:jc w:val="left"/>
            </w:pPr>
            <w:r>
              <w:rPr>
                <w:sz w:val="22"/>
              </w:rPr>
              <w:lastRenderedPageBreak/>
              <w:t xml:space="preserve">RAN </w:t>
            </w:r>
          </w:p>
        </w:tc>
        <w:tc>
          <w:tcPr>
            <w:tcW w:w="7000" w:type="dxa"/>
            <w:tcBorders>
              <w:top w:val="single" w:sz="4" w:space="0" w:color="000000"/>
              <w:left w:val="single" w:sz="4" w:space="0" w:color="000000"/>
              <w:bottom w:val="single" w:sz="4" w:space="0" w:color="000000"/>
              <w:right w:val="single" w:sz="4" w:space="0" w:color="000000"/>
            </w:tcBorders>
          </w:tcPr>
          <w:p w14:paraId="5DF26ACB" w14:textId="77777777" w:rsidR="0029700B" w:rsidRDefault="007F41EC">
            <w:pPr>
              <w:spacing w:after="0" w:line="259" w:lineRule="auto"/>
              <w:ind w:left="0" w:right="0" w:firstLine="0"/>
              <w:jc w:val="left"/>
            </w:pPr>
            <w:r>
              <w:rPr>
                <w:sz w:val="22"/>
              </w:rPr>
              <w:t xml:space="preserve">Radio Access Network </w:t>
            </w:r>
          </w:p>
        </w:tc>
      </w:tr>
      <w:tr w:rsidR="0029700B" w14:paraId="463ABBC3"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CAFBD9D" w14:textId="77777777" w:rsidR="0029700B" w:rsidRDefault="007F41EC">
            <w:pPr>
              <w:spacing w:after="0" w:line="259" w:lineRule="auto"/>
              <w:ind w:left="0" w:right="0" w:firstLine="0"/>
              <w:jc w:val="left"/>
            </w:pPr>
            <w:r>
              <w:rPr>
                <w:sz w:val="22"/>
              </w:rPr>
              <w:t xml:space="preserve">RAN </w:t>
            </w:r>
          </w:p>
        </w:tc>
        <w:tc>
          <w:tcPr>
            <w:tcW w:w="7000" w:type="dxa"/>
            <w:tcBorders>
              <w:top w:val="single" w:sz="4" w:space="0" w:color="000000"/>
              <w:left w:val="single" w:sz="4" w:space="0" w:color="000000"/>
              <w:bottom w:val="single" w:sz="4" w:space="0" w:color="000000"/>
              <w:right w:val="single" w:sz="4" w:space="0" w:color="000000"/>
            </w:tcBorders>
          </w:tcPr>
          <w:p w14:paraId="3D0A10FE" w14:textId="77777777" w:rsidR="0029700B" w:rsidRDefault="007F41EC">
            <w:pPr>
              <w:spacing w:after="0" w:line="259" w:lineRule="auto"/>
              <w:ind w:left="0" w:right="0" w:firstLine="0"/>
              <w:jc w:val="left"/>
            </w:pPr>
            <w:r>
              <w:rPr>
                <w:sz w:val="22"/>
              </w:rPr>
              <w:t xml:space="preserve">Radio Access Network </w:t>
            </w:r>
          </w:p>
        </w:tc>
      </w:tr>
      <w:tr w:rsidR="0029700B" w14:paraId="212F6AA1"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5641F95C" w14:textId="77777777" w:rsidR="0029700B" w:rsidRDefault="007F41EC">
            <w:pPr>
              <w:spacing w:after="0" w:line="259" w:lineRule="auto"/>
              <w:ind w:left="0" w:right="0" w:firstLine="0"/>
              <w:jc w:val="left"/>
            </w:pPr>
            <w:r>
              <w:rPr>
                <w:sz w:val="22"/>
              </w:rPr>
              <w:t xml:space="preserve">ReRAM </w:t>
            </w:r>
          </w:p>
        </w:tc>
        <w:tc>
          <w:tcPr>
            <w:tcW w:w="7000" w:type="dxa"/>
            <w:tcBorders>
              <w:top w:val="single" w:sz="4" w:space="0" w:color="000000"/>
              <w:left w:val="single" w:sz="4" w:space="0" w:color="000000"/>
              <w:bottom w:val="single" w:sz="4" w:space="0" w:color="000000"/>
              <w:right w:val="single" w:sz="4" w:space="0" w:color="000000"/>
            </w:tcBorders>
          </w:tcPr>
          <w:p w14:paraId="3C08303D" w14:textId="77777777" w:rsidR="0029700B" w:rsidRDefault="007F41EC">
            <w:pPr>
              <w:spacing w:after="0" w:line="259" w:lineRule="auto"/>
              <w:ind w:left="0" w:right="0" w:firstLine="0"/>
              <w:jc w:val="left"/>
            </w:pPr>
            <w:r>
              <w:rPr>
                <w:sz w:val="22"/>
              </w:rPr>
              <w:t xml:space="preserve">Resistor Switching Random Access Memory  </w:t>
            </w:r>
          </w:p>
        </w:tc>
      </w:tr>
      <w:tr w:rsidR="0029700B" w14:paraId="1FA0487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31A6D7E" w14:textId="77777777" w:rsidR="0029700B" w:rsidRDefault="007F41EC">
            <w:pPr>
              <w:spacing w:after="0" w:line="259" w:lineRule="auto"/>
              <w:ind w:left="0" w:right="0" w:firstLine="0"/>
              <w:jc w:val="left"/>
            </w:pPr>
            <w:r>
              <w:rPr>
                <w:sz w:val="22"/>
              </w:rPr>
              <w:t xml:space="preserve">ReRAM </w:t>
            </w:r>
          </w:p>
        </w:tc>
        <w:tc>
          <w:tcPr>
            <w:tcW w:w="7000" w:type="dxa"/>
            <w:tcBorders>
              <w:top w:val="single" w:sz="4" w:space="0" w:color="000000"/>
              <w:left w:val="single" w:sz="4" w:space="0" w:color="000000"/>
              <w:bottom w:val="single" w:sz="4" w:space="0" w:color="000000"/>
              <w:right w:val="single" w:sz="4" w:space="0" w:color="000000"/>
            </w:tcBorders>
          </w:tcPr>
          <w:p w14:paraId="17E74DCC" w14:textId="77777777" w:rsidR="0029700B" w:rsidRDefault="007F41EC">
            <w:pPr>
              <w:spacing w:after="0" w:line="259" w:lineRule="auto"/>
              <w:ind w:left="0" w:right="0" w:firstLine="0"/>
              <w:jc w:val="left"/>
            </w:pPr>
            <w:r>
              <w:rPr>
                <w:sz w:val="22"/>
              </w:rPr>
              <w:t xml:space="preserve">Resistive switching Random Access Memory  </w:t>
            </w:r>
          </w:p>
        </w:tc>
      </w:tr>
      <w:tr w:rsidR="0029700B" w14:paraId="762EFF4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3094117" w14:textId="77777777" w:rsidR="0029700B" w:rsidRDefault="007F41EC">
            <w:pPr>
              <w:spacing w:after="0" w:line="259" w:lineRule="auto"/>
              <w:ind w:left="0" w:right="0" w:firstLine="0"/>
              <w:jc w:val="left"/>
            </w:pPr>
            <w:r>
              <w:rPr>
                <w:sz w:val="22"/>
              </w:rPr>
              <w:t xml:space="preserve">RFID  </w:t>
            </w:r>
          </w:p>
        </w:tc>
        <w:tc>
          <w:tcPr>
            <w:tcW w:w="7000" w:type="dxa"/>
            <w:tcBorders>
              <w:top w:val="single" w:sz="4" w:space="0" w:color="000000"/>
              <w:left w:val="single" w:sz="4" w:space="0" w:color="000000"/>
              <w:bottom w:val="single" w:sz="4" w:space="0" w:color="000000"/>
              <w:right w:val="single" w:sz="4" w:space="0" w:color="000000"/>
            </w:tcBorders>
          </w:tcPr>
          <w:p w14:paraId="75130836" w14:textId="77777777" w:rsidR="0029700B" w:rsidRDefault="007F41EC">
            <w:pPr>
              <w:spacing w:after="0" w:line="259" w:lineRule="auto"/>
              <w:ind w:left="0" w:right="0" w:firstLine="0"/>
              <w:jc w:val="left"/>
            </w:pPr>
            <w:r>
              <w:rPr>
                <w:sz w:val="22"/>
              </w:rPr>
              <w:t xml:space="preserve">Radio Frequency Identification </w:t>
            </w:r>
          </w:p>
        </w:tc>
      </w:tr>
      <w:tr w:rsidR="0029700B" w14:paraId="77F6F92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404CDDF" w14:textId="77777777" w:rsidR="0029700B" w:rsidRDefault="007F41EC">
            <w:pPr>
              <w:spacing w:after="0" w:line="259" w:lineRule="auto"/>
              <w:ind w:left="0" w:right="0" w:firstLine="0"/>
              <w:jc w:val="left"/>
            </w:pPr>
            <w:r>
              <w:rPr>
                <w:sz w:val="22"/>
              </w:rPr>
              <w:t xml:space="preserve">RISC </w:t>
            </w:r>
          </w:p>
        </w:tc>
        <w:tc>
          <w:tcPr>
            <w:tcW w:w="7000" w:type="dxa"/>
            <w:tcBorders>
              <w:top w:val="single" w:sz="4" w:space="0" w:color="000000"/>
              <w:left w:val="single" w:sz="4" w:space="0" w:color="000000"/>
              <w:bottom w:val="single" w:sz="4" w:space="0" w:color="000000"/>
              <w:right w:val="single" w:sz="4" w:space="0" w:color="000000"/>
            </w:tcBorders>
          </w:tcPr>
          <w:p w14:paraId="475A8D99" w14:textId="77777777" w:rsidR="0029700B" w:rsidRDefault="007F41EC">
            <w:pPr>
              <w:spacing w:after="0" w:line="259" w:lineRule="auto"/>
              <w:ind w:left="0" w:right="0" w:firstLine="0"/>
              <w:jc w:val="left"/>
            </w:pPr>
            <w:r>
              <w:rPr>
                <w:sz w:val="22"/>
              </w:rPr>
              <w:t xml:space="preserve"> Reduced Instruction Set Computer </w:t>
            </w:r>
          </w:p>
        </w:tc>
      </w:tr>
      <w:tr w:rsidR="0029700B" w14:paraId="4F7119E9"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8C12D73" w14:textId="77777777" w:rsidR="0029700B" w:rsidRDefault="007F41EC">
            <w:pPr>
              <w:spacing w:after="0" w:line="259" w:lineRule="auto"/>
              <w:ind w:left="0" w:right="0" w:firstLine="0"/>
              <w:jc w:val="left"/>
            </w:pPr>
            <w:r>
              <w:rPr>
                <w:sz w:val="22"/>
              </w:rPr>
              <w:t xml:space="preserve">RTG </w:t>
            </w:r>
          </w:p>
        </w:tc>
        <w:tc>
          <w:tcPr>
            <w:tcW w:w="7000" w:type="dxa"/>
            <w:tcBorders>
              <w:top w:val="single" w:sz="4" w:space="0" w:color="000000"/>
              <w:left w:val="single" w:sz="4" w:space="0" w:color="000000"/>
              <w:bottom w:val="single" w:sz="4" w:space="0" w:color="000000"/>
              <w:right w:val="single" w:sz="4" w:space="0" w:color="000000"/>
            </w:tcBorders>
          </w:tcPr>
          <w:p w14:paraId="05F97E5B" w14:textId="77777777" w:rsidR="0029700B" w:rsidRDefault="007F41EC">
            <w:pPr>
              <w:spacing w:after="0" w:line="259" w:lineRule="auto"/>
              <w:ind w:left="0" w:right="0" w:firstLine="0"/>
              <w:jc w:val="left"/>
            </w:pPr>
            <w:r>
              <w:rPr>
                <w:sz w:val="22"/>
              </w:rPr>
              <w:t xml:space="preserve">Radioisotope Thermoelectric Generator  </w:t>
            </w:r>
          </w:p>
        </w:tc>
      </w:tr>
      <w:tr w:rsidR="0029700B" w14:paraId="3F29DB2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0FBE9F8" w14:textId="77777777" w:rsidR="0029700B" w:rsidRDefault="007F41EC">
            <w:pPr>
              <w:spacing w:after="0" w:line="259" w:lineRule="auto"/>
              <w:ind w:left="0" w:right="0" w:firstLine="0"/>
              <w:jc w:val="left"/>
            </w:pPr>
            <w:r>
              <w:rPr>
                <w:sz w:val="22"/>
              </w:rPr>
              <w:t xml:space="preserve">RTOS </w:t>
            </w:r>
          </w:p>
        </w:tc>
        <w:tc>
          <w:tcPr>
            <w:tcW w:w="7000" w:type="dxa"/>
            <w:tcBorders>
              <w:top w:val="single" w:sz="4" w:space="0" w:color="000000"/>
              <w:left w:val="single" w:sz="4" w:space="0" w:color="000000"/>
              <w:bottom w:val="single" w:sz="4" w:space="0" w:color="000000"/>
              <w:right w:val="single" w:sz="4" w:space="0" w:color="000000"/>
            </w:tcBorders>
          </w:tcPr>
          <w:p w14:paraId="1B4B9F45" w14:textId="77777777" w:rsidR="0029700B" w:rsidRDefault="007F41EC">
            <w:pPr>
              <w:spacing w:after="0" w:line="259" w:lineRule="auto"/>
              <w:ind w:left="0" w:right="0" w:firstLine="0"/>
              <w:jc w:val="left"/>
            </w:pPr>
            <w:proofErr w:type="gramStart"/>
            <w:r>
              <w:rPr>
                <w:sz w:val="22"/>
              </w:rPr>
              <w:t>Real  Time</w:t>
            </w:r>
            <w:proofErr w:type="gramEnd"/>
            <w:r>
              <w:rPr>
                <w:sz w:val="22"/>
              </w:rPr>
              <w:t xml:space="preserve"> Operating System </w:t>
            </w:r>
          </w:p>
        </w:tc>
      </w:tr>
      <w:tr w:rsidR="0029700B" w14:paraId="0064DC39"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43CA47A1" w14:textId="77777777" w:rsidR="0029700B" w:rsidRDefault="007F41EC">
            <w:pPr>
              <w:spacing w:after="0" w:line="259" w:lineRule="auto"/>
              <w:ind w:left="0" w:right="0" w:firstLine="0"/>
              <w:jc w:val="left"/>
            </w:pPr>
            <w:r>
              <w:rPr>
                <w:sz w:val="22"/>
              </w:rPr>
              <w:t xml:space="preserve">RTOS </w:t>
            </w:r>
          </w:p>
        </w:tc>
        <w:tc>
          <w:tcPr>
            <w:tcW w:w="7000" w:type="dxa"/>
            <w:tcBorders>
              <w:top w:val="single" w:sz="4" w:space="0" w:color="000000"/>
              <w:left w:val="single" w:sz="4" w:space="0" w:color="000000"/>
              <w:bottom w:val="single" w:sz="4" w:space="0" w:color="000000"/>
              <w:right w:val="single" w:sz="4" w:space="0" w:color="000000"/>
            </w:tcBorders>
          </w:tcPr>
          <w:p w14:paraId="422AD61D" w14:textId="77777777" w:rsidR="0029700B" w:rsidRDefault="007F41EC">
            <w:pPr>
              <w:spacing w:after="0" w:line="259" w:lineRule="auto"/>
              <w:ind w:left="0" w:right="0" w:firstLine="0"/>
              <w:jc w:val="left"/>
            </w:pPr>
            <w:proofErr w:type="gramStart"/>
            <w:r>
              <w:rPr>
                <w:sz w:val="22"/>
              </w:rPr>
              <w:t>Real  Time</w:t>
            </w:r>
            <w:proofErr w:type="gramEnd"/>
            <w:r>
              <w:rPr>
                <w:sz w:val="22"/>
              </w:rPr>
              <w:t xml:space="preserve"> Operating System </w:t>
            </w:r>
          </w:p>
        </w:tc>
      </w:tr>
      <w:tr w:rsidR="0029700B" w14:paraId="5BE0B55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8612756" w14:textId="77777777" w:rsidR="0029700B" w:rsidRDefault="007F41EC">
            <w:pPr>
              <w:spacing w:after="0" w:line="259" w:lineRule="auto"/>
              <w:ind w:left="0" w:right="0" w:firstLine="0"/>
              <w:jc w:val="left"/>
            </w:pPr>
            <w:r>
              <w:rPr>
                <w:sz w:val="22"/>
              </w:rPr>
              <w:t xml:space="preserve">SAN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22EE3AA" w14:textId="77777777" w:rsidR="0029700B" w:rsidRDefault="007F41EC">
            <w:pPr>
              <w:spacing w:after="0" w:line="259" w:lineRule="auto"/>
              <w:ind w:left="0" w:right="0" w:firstLine="0"/>
              <w:jc w:val="left"/>
            </w:pPr>
            <w:r>
              <w:rPr>
                <w:sz w:val="22"/>
              </w:rPr>
              <w:t>Storage area network</w:t>
            </w:r>
            <w:r>
              <w:rPr>
                <w:b/>
                <w:sz w:val="22"/>
              </w:rPr>
              <w:t xml:space="preserve"> </w:t>
            </w:r>
          </w:p>
        </w:tc>
      </w:tr>
      <w:tr w:rsidR="0029700B" w14:paraId="42BD374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698C5FC" w14:textId="77777777" w:rsidR="0029700B" w:rsidRDefault="007F41EC">
            <w:pPr>
              <w:spacing w:after="0" w:line="259" w:lineRule="auto"/>
              <w:ind w:left="0" w:right="0" w:firstLine="0"/>
              <w:jc w:val="left"/>
            </w:pPr>
            <w:r>
              <w:rPr>
                <w:sz w:val="22"/>
              </w:rPr>
              <w:t>SBC</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3DF0320F" w14:textId="77777777" w:rsidR="0029700B" w:rsidRDefault="007F41EC">
            <w:pPr>
              <w:spacing w:after="0" w:line="259" w:lineRule="auto"/>
              <w:ind w:left="0" w:right="0" w:firstLine="0"/>
              <w:jc w:val="left"/>
            </w:pPr>
            <w:r>
              <w:rPr>
                <w:sz w:val="22"/>
              </w:rPr>
              <w:t>Session Border Controller</w:t>
            </w:r>
            <w:r>
              <w:rPr>
                <w:b/>
                <w:sz w:val="22"/>
              </w:rPr>
              <w:t xml:space="preserve"> </w:t>
            </w:r>
          </w:p>
        </w:tc>
      </w:tr>
      <w:tr w:rsidR="0029700B" w14:paraId="5EBD3BA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FFF543F" w14:textId="77777777" w:rsidR="0029700B" w:rsidRDefault="007F41EC">
            <w:pPr>
              <w:tabs>
                <w:tab w:val="center" w:pos="372"/>
                <w:tab w:val="center" w:pos="1440"/>
              </w:tabs>
              <w:spacing w:after="0" w:line="259" w:lineRule="auto"/>
              <w:ind w:left="0" w:right="0" w:firstLine="0"/>
              <w:jc w:val="left"/>
            </w:pPr>
            <w:r>
              <w:rPr>
                <w:rFonts w:ascii="Calibri" w:eastAsia="Calibri" w:hAnsi="Calibri" w:cs="Calibri"/>
                <w:sz w:val="22"/>
              </w:rPr>
              <w:tab/>
            </w:r>
            <w:r>
              <w:rPr>
                <w:sz w:val="22"/>
              </w:rPr>
              <w:t xml:space="preserve">SCADA </w:t>
            </w:r>
            <w:r>
              <w:rPr>
                <w:sz w:val="22"/>
              </w:rPr>
              <w:tab/>
              <w:t xml:space="preserve"> </w:t>
            </w:r>
          </w:p>
        </w:tc>
        <w:tc>
          <w:tcPr>
            <w:tcW w:w="7000" w:type="dxa"/>
            <w:tcBorders>
              <w:top w:val="single" w:sz="4" w:space="0" w:color="000000"/>
              <w:left w:val="single" w:sz="4" w:space="0" w:color="000000"/>
              <w:bottom w:val="single" w:sz="4" w:space="0" w:color="000000"/>
              <w:right w:val="single" w:sz="4" w:space="0" w:color="000000"/>
            </w:tcBorders>
          </w:tcPr>
          <w:p w14:paraId="314FD578" w14:textId="77777777" w:rsidR="0029700B" w:rsidRDefault="007F41EC">
            <w:pPr>
              <w:spacing w:after="0" w:line="259" w:lineRule="auto"/>
              <w:ind w:left="0" w:right="0" w:firstLine="0"/>
              <w:jc w:val="left"/>
            </w:pPr>
            <w:r>
              <w:rPr>
                <w:sz w:val="22"/>
              </w:rPr>
              <w:t xml:space="preserve">Supervisory Control and Data Acquisition System </w:t>
            </w:r>
          </w:p>
        </w:tc>
      </w:tr>
      <w:tr w:rsidR="0029700B" w14:paraId="7AC0F1F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CA748F2" w14:textId="77777777" w:rsidR="0029700B" w:rsidRDefault="007F41EC">
            <w:pPr>
              <w:spacing w:after="0" w:line="259" w:lineRule="auto"/>
              <w:ind w:left="0" w:right="0" w:firstLine="0"/>
              <w:jc w:val="left"/>
            </w:pPr>
            <w:r>
              <w:rPr>
                <w:sz w:val="22"/>
              </w:rPr>
              <w:t>SCF</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8A6315F" w14:textId="77777777" w:rsidR="0029700B" w:rsidRDefault="007F41EC">
            <w:pPr>
              <w:spacing w:after="0" w:line="259" w:lineRule="auto"/>
              <w:ind w:left="0" w:right="0" w:firstLine="0"/>
              <w:jc w:val="left"/>
            </w:pPr>
            <w:r>
              <w:rPr>
                <w:sz w:val="22"/>
              </w:rPr>
              <w:t>Service control Function</w:t>
            </w:r>
            <w:r>
              <w:rPr>
                <w:b/>
                <w:sz w:val="22"/>
              </w:rPr>
              <w:t xml:space="preserve"> </w:t>
            </w:r>
          </w:p>
        </w:tc>
      </w:tr>
      <w:tr w:rsidR="0029700B" w14:paraId="0BE1F3C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70F4C26" w14:textId="77777777" w:rsidR="0029700B" w:rsidRDefault="007F41EC">
            <w:pPr>
              <w:spacing w:after="0" w:line="259" w:lineRule="auto"/>
              <w:ind w:left="0" w:right="0" w:firstLine="0"/>
              <w:jc w:val="left"/>
            </w:pPr>
            <w:r>
              <w:rPr>
                <w:sz w:val="22"/>
              </w:rPr>
              <w:t>SDH</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0E9294C" w14:textId="77777777" w:rsidR="0029700B" w:rsidRDefault="007F41EC">
            <w:pPr>
              <w:spacing w:after="0" w:line="259" w:lineRule="auto"/>
              <w:ind w:left="0" w:right="0" w:firstLine="0"/>
              <w:jc w:val="left"/>
            </w:pPr>
            <w:r>
              <w:rPr>
                <w:sz w:val="22"/>
              </w:rPr>
              <w:t xml:space="preserve">Synchronous Digital Hierarchy  </w:t>
            </w:r>
            <w:r>
              <w:rPr>
                <w:b/>
                <w:sz w:val="22"/>
              </w:rPr>
              <w:t xml:space="preserve"> </w:t>
            </w:r>
          </w:p>
        </w:tc>
      </w:tr>
      <w:tr w:rsidR="0029700B" w14:paraId="004CCDB7"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76519804" w14:textId="77777777" w:rsidR="0029700B" w:rsidRDefault="007F41EC">
            <w:pPr>
              <w:spacing w:after="0" w:line="259" w:lineRule="auto"/>
              <w:ind w:left="0" w:right="0" w:firstLine="0"/>
              <w:jc w:val="left"/>
            </w:pPr>
            <w:r>
              <w:rPr>
                <w:sz w:val="22"/>
              </w:rPr>
              <w:t xml:space="preserve">SDN  </w:t>
            </w:r>
          </w:p>
        </w:tc>
        <w:tc>
          <w:tcPr>
            <w:tcW w:w="7000" w:type="dxa"/>
            <w:tcBorders>
              <w:top w:val="single" w:sz="4" w:space="0" w:color="000000"/>
              <w:left w:val="single" w:sz="4" w:space="0" w:color="000000"/>
              <w:bottom w:val="single" w:sz="4" w:space="0" w:color="000000"/>
              <w:right w:val="single" w:sz="4" w:space="0" w:color="000000"/>
            </w:tcBorders>
          </w:tcPr>
          <w:p w14:paraId="3341D9C9" w14:textId="77777777" w:rsidR="0029700B" w:rsidRDefault="007F41EC">
            <w:pPr>
              <w:spacing w:after="0" w:line="259" w:lineRule="auto"/>
              <w:ind w:left="0" w:right="0" w:firstLine="0"/>
              <w:jc w:val="left"/>
            </w:pPr>
            <w:r>
              <w:rPr>
                <w:sz w:val="22"/>
              </w:rPr>
              <w:t xml:space="preserve">Software Defined Network. </w:t>
            </w:r>
          </w:p>
        </w:tc>
      </w:tr>
      <w:tr w:rsidR="0029700B" w14:paraId="4E3C8EE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D7C82DB" w14:textId="77777777" w:rsidR="0029700B" w:rsidRDefault="007F41EC">
            <w:pPr>
              <w:spacing w:after="0" w:line="259" w:lineRule="auto"/>
              <w:ind w:left="0" w:right="0" w:firstLine="0"/>
              <w:jc w:val="left"/>
            </w:pPr>
            <w:r>
              <w:rPr>
                <w:sz w:val="22"/>
              </w:rPr>
              <w:t>SG</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CB4C6D4" w14:textId="77777777" w:rsidR="0029700B" w:rsidRDefault="007F41EC">
            <w:pPr>
              <w:spacing w:after="0" w:line="259" w:lineRule="auto"/>
              <w:ind w:left="0" w:right="0" w:firstLine="0"/>
              <w:jc w:val="left"/>
            </w:pPr>
            <w:proofErr w:type="spellStart"/>
            <w:r>
              <w:rPr>
                <w:sz w:val="22"/>
              </w:rPr>
              <w:t>Signaling</w:t>
            </w:r>
            <w:proofErr w:type="spellEnd"/>
            <w:r>
              <w:rPr>
                <w:sz w:val="22"/>
              </w:rPr>
              <w:t xml:space="preserve"> Gateway</w:t>
            </w:r>
            <w:r>
              <w:rPr>
                <w:b/>
                <w:sz w:val="22"/>
              </w:rPr>
              <w:t xml:space="preserve"> </w:t>
            </w:r>
          </w:p>
        </w:tc>
      </w:tr>
      <w:tr w:rsidR="0029700B" w14:paraId="60F4895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4421BBE" w14:textId="77777777" w:rsidR="0029700B" w:rsidRDefault="007F41EC">
            <w:pPr>
              <w:spacing w:after="0" w:line="259" w:lineRule="auto"/>
              <w:ind w:left="0" w:right="0" w:firstLine="0"/>
              <w:jc w:val="left"/>
            </w:pPr>
            <w:r>
              <w:rPr>
                <w:sz w:val="22"/>
              </w:rPr>
              <w:t xml:space="preserve">SIMD </w:t>
            </w:r>
          </w:p>
        </w:tc>
        <w:tc>
          <w:tcPr>
            <w:tcW w:w="7000" w:type="dxa"/>
            <w:tcBorders>
              <w:top w:val="single" w:sz="4" w:space="0" w:color="000000"/>
              <w:left w:val="single" w:sz="4" w:space="0" w:color="000000"/>
              <w:bottom w:val="single" w:sz="4" w:space="0" w:color="000000"/>
              <w:right w:val="single" w:sz="4" w:space="0" w:color="000000"/>
            </w:tcBorders>
          </w:tcPr>
          <w:p w14:paraId="772EFEDE" w14:textId="77777777" w:rsidR="0029700B" w:rsidRDefault="007F41EC">
            <w:pPr>
              <w:spacing w:after="0" w:line="259" w:lineRule="auto"/>
              <w:ind w:left="0" w:right="0" w:firstLine="0"/>
              <w:jc w:val="left"/>
            </w:pPr>
            <w:r>
              <w:rPr>
                <w:sz w:val="22"/>
              </w:rPr>
              <w:t xml:space="preserve">Single Input Multiple Data </w:t>
            </w:r>
          </w:p>
        </w:tc>
      </w:tr>
      <w:tr w:rsidR="0029700B" w14:paraId="1D6C67B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0462188" w14:textId="77777777" w:rsidR="0029700B" w:rsidRDefault="007F41EC">
            <w:pPr>
              <w:spacing w:after="0" w:line="259" w:lineRule="auto"/>
              <w:ind w:left="0" w:right="0" w:firstLine="0"/>
              <w:jc w:val="left"/>
            </w:pPr>
            <w:r>
              <w:rPr>
                <w:sz w:val="22"/>
              </w:rPr>
              <w:t xml:space="preserve">SIP </w:t>
            </w:r>
          </w:p>
        </w:tc>
        <w:tc>
          <w:tcPr>
            <w:tcW w:w="7000" w:type="dxa"/>
            <w:tcBorders>
              <w:top w:val="single" w:sz="4" w:space="0" w:color="000000"/>
              <w:left w:val="single" w:sz="4" w:space="0" w:color="000000"/>
              <w:bottom w:val="single" w:sz="4" w:space="0" w:color="000000"/>
              <w:right w:val="single" w:sz="4" w:space="0" w:color="000000"/>
            </w:tcBorders>
          </w:tcPr>
          <w:p w14:paraId="3D811E19" w14:textId="77777777" w:rsidR="0029700B" w:rsidRDefault="007F41EC">
            <w:pPr>
              <w:spacing w:after="0" w:line="259" w:lineRule="auto"/>
              <w:ind w:left="0" w:right="0" w:firstLine="0"/>
              <w:jc w:val="left"/>
            </w:pPr>
            <w:r>
              <w:rPr>
                <w:sz w:val="22"/>
              </w:rPr>
              <w:t xml:space="preserve">Session Initiation Protocol </w:t>
            </w:r>
          </w:p>
        </w:tc>
      </w:tr>
      <w:tr w:rsidR="0029700B" w14:paraId="5A8EF75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2D2DD7F" w14:textId="77777777" w:rsidR="0029700B" w:rsidRDefault="007F41EC">
            <w:pPr>
              <w:spacing w:after="0" w:line="259" w:lineRule="auto"/>
              <w:ind w:left="0" w:right="0" w:firstLine="0"/>
              <w:jc w:val="left"/>
            </w:pPr>
            <w:r>
              <w:rPr>
                <w:sz w:val="22"/>
              </w:rPr>
              <w:t xml:space="preserve">SIP </w:t>
            </w:r>
          </w:p>
        </w:tc>
        <w:tc>
          <w:tcPr>
            <w:tcW w:w="7000" w:type="dxa"/>
            <w:tcBorders>
              <w:top w:val="single" w:sz="4" w:space="0" w:color="000000"/>
              <w:left w:val="single" w:sz="4" w:space="0" w:color="000000"/>
              <w:bottom w:val="single" w:sz="4" w:space="0" w:color="000000"/>
              <w:right w:val="single" w:sz="4" w:space="0" w:color="000000"/>
            </w:tcBorders>
          </w:tcPr>
          <w:p w14:paraId="4E883611" w14:textId="77777777" w:rsidR="0029700B" w:rsidRDefault="007F41EC">
            <w:pPr>
              <w:spacing w:after="0" w:line="259" w:lineRule="auto"/>
              <w:ind w:left="0" w:right="0" w:firstLine="0"/>
              <w:jc w:val="left"/>
            </w:pPr>
            <w:r>
              <w:rPr>
                <w:sz w:val="22"/>
              </w:rPr>
              <w:t xml:space="preserve">Session Initiation Protocol </w:t>
            </w:r>
          </w:p>
        </w:tc>
      </w:tr>
      <w:tr w:rsidR="0029700B" w14:paraId="28067D6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9B414FB" w14:textId="77777777" w:rsidR="0029700B" w:rsidRDefault="007F41EC">
            <w:pPr>
              <w:spacing w:after="0" w:line="259" w:lineRule="auto"/>
              <w:ind w:left="0" w:right="0" w:firstLine="0"/>
              <w:jc w:val="left"/>
            </w:pPr>
            <w:r>
              <w:rPr>
                <w:sz w:val="22"/>
              </w:rPr>
              <w:t>SLA</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C95C07E" w14:textId="77777777" w:rsidR="0029700B" w:rsidRDefault="007F41EC">
            <w:pPr>
              <w:spacing w:after="0" w:line="259" w:lineRule="auto"/>
              <w:ind w:left="0" w:right="0" w:firstLine="0"/>
              <w:jc w:val="left"/>
            </w:pPr>
            <w:r>
              <w:rPr>
                <w:sz w:val="22"/>
              </w:rPr>
              <w:t>Service Level Agreement</w:t>
            </w:r>
            <w:r>
              <w:rPr>
                <w:b/>
                <w:sz w:val="22"/>
              </w:rPr>
              <w:t xml:space="preserve"> </w:t>
            </w:r>
          </w:p>
        </w:tc>
      </w:tr>
      <w:tr w:rsidR="0029700B" w14:paraId="3C6ED289"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1C06049B" w14:textId="77777777" w:rsidR="0029700B" w:rsidRDefault="007F41EC">
            <w:pPr>
              <w:spacing w:after="0" w:line="259" w:lineRule="auto"/>
              <w:ind w:left="0" w:right="0" w:firstLine="0"/>
              <w:jc w:val="left"/>
            </w:pPr>
            <w:r>
              <w:rPr>
                <w:sz w:val="22"/>
              </w:rPr>
              <w:t xml:space="preserve">SLR </w:t>
            </w:r>
          </w:p>
        </w:tc>
        <w:tc>
          <w:tcPr>
            <w:tcW w:w="7000" w:type="dxa"/>
            <w:tcBorders>
              <w:top w:val="single" w:sz="4" w:space="0" w:color="000000"/>
              <w:left w:val="single" w:sz="4" w:space="0" w:color="000000"/>
              <w:bottom w:val="single" w:sz="4" w:space="0" w:color="000000"/>
              <w:right w:val="single" w:sz="4" w:space="0" w:color="000000"/>
            </w:tcBorders>
          </w:tcPr>
          <w:p w14:paraId="2DEB7185" w14:textId="77777777" w:rsidR="0029700B" w:rsidRDefault="007F41EC">
            <w:pPr>
              <w:spacing w:after="0" w:line="259" w:lineRule="auto"/>
              <w:ind w:left="0" w:right="0" w:firstLine="0"/>
              <w:jc w:val="left"/>
            </w:pPr>
            <w:r>
              <w:rPr>
                <w:sz w:val="22"/>
              </w:rPr>
              <w:t xml:space="preserve">Single Lens Reflex </w:t>
            </w:r>
          </w:p>
        </w:tc>
      </w:tr>
      <w:tr w:rsidR="0029700B" w14:paraId="3767AE4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28F95BC" w14:textId="77777777" w:rsidR="0029700B" w:rsidRDefault="007F41EC">
            <w:pPr>
              <w:spacing w:after="0" w:line="259" w:lineRule="auto"/>
              <w:ind w:left="0" w:right="0" w:firstLine="0"/>
              <w:jc w:val="left"/>
            </w:pPr>
            <w:r>
              <w:rPr>
                <w:sz w:val="22"/>
              </w:rPr>
              <w:t xml:space="preserve">SMD </w:t>
            </w:r>
          </w:p>
        </w:tc>
        <w:tc>
          <w:tcPr>
            <w:tcW w:w="7000" w:type="dxa"/>
            <w:tcBorders>
              <w:top w:val="single" w:sz="4" w:space="0" w:color="000000"/>
              <w:left w:val="single" w:sz="4" w:space="0" w:color="000000"/>
              <w:bottom w:val="single" w:sz="4" w:space="0" w:color="000000"/>
              <w:right w:val="single" w:sz="4" w:space="0" w:color="000000"/>
            </w:tcBorders>
          </w:tcPr>
          <w:p w14:paraId="596FF71B" w14:textId="77777777" w:rsidR="0029700B" w:rsidRDefault="007F41EC">
            <w:pPr>
              <w:spacing w:after="0" w:line="259" w:lineRule="auto"/>
              <w:ind w:left="0" w:right="0" w:firstLine="0"/>
              <w:jc w:val="left"/>
            </w:pPr>
            <w:r>
              <w:rPr>
                <w:sz w:val="22"/>
              </w:rPr>
              <w:t xml:space="preserve">Surface-Mount Device  </w:t>
            </w:r>
          </w:p>
        </w:tc>
      </w:tr>
      <w:tr w:rsidR="0029700B" w14:paraId="2839102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F961172" w14:textId="77777777" w:rsidR="0029700B" w:rsidRDefault="007F41EC">
            <w:pPr>
              <w:spacing w:after="0" w:line="259" w:lineRule="auto"/>
              <w:ind w:left="0" w:right="0" w:firstLine="0"/>
              <w:jc w:val="left"/>
            </w:pPr>
            <w:r>
              <w:rPr>
                <w:sz w:val="22"/>
              </w:rPr>
              <w:t xml:space="preserve">SMT </w:t>
            </w:r>
          </w:p>
        </w:tc>
        <w:tc>
          <w:tcPr>
            <w:tcW w:w="7000" w:type="dxa"/>
            <w:tcBorders>
              <w:top w:val="single" w:sz="4" w:space="0" w:color="000000"/>
              <w:left w:val="single" w:sz="4" w:space="0" w:color="000000"/>
              <w:bottom w:val="single" w:sz="4" w:space="0" w:color="000000"/>
              <w:right w:val="single" w:sz="4" w:space="0" w:color="000000"/>
            </w:tcBorders>
          </w:tcPr>
          <w:p w14:paraId="5B27FD9B" w14:textId="77777777" w:rsidR="0029700B" w:rsidRDefault="007F41EC">
            <w:pPr>
              <w:spacing w:after="0" w:line="259" w:lineRule="auto"/>
              <w:ind w:left="0" w:right="0" w:firstLine="0"/>
              <w:jc w:val="left"/>
            </w:pPr>
            <w:r>
              <w:rPr>
                <w:sz w:val="22"/>
              </w:rPr>
              <w:t xml:space="preserve">Surface-Mount Technology  </w:t>
            </w:r>
          </w:p>
        </w:tc>
      </w:tr>
      <w:tr w:rsidR="0029700B" w14:paraId="591970D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02E8BA1" w14:textId="77777777" w:rsidR="0029700B" w:rsidRDefault="007F41EC">
            <w:pPr>
              <w:spacing w:after="0" w:line="259" w:lineRule="auto"/>
              <w:ind w:left="0" w:right="0" w:firstLine="0"/>
              <w:jc w:val="left"/>
            </w:pPr>
            <w:r>
              <w:rPr>
                <w:sz w:val="22"/>
              </w:rPr>
              <w:t xml:space="preserve">SoC </w:t>
            </w:r>
          </w:p>
        </w:tc>
        <w:tc>
          <w:tcPr>
            <w:tcW w:w="7000" w:type="dxa"/>
            <w:tcBorders>
              <w:top w:val="single" w:sz="4" w:space="0" w:color="000000"/>
              <w:left w:val="single" w:sz="4" w:space="0" w:color="000000"/>
              <w:bottom w:val="single" w:sz="4" w:space="0" w:color="000000"/>
              <w:right w:val="single" w:sz="4" w:space="0" w:color="000000"/>
            </w:tcBorders>
          </w:tcPr>
          <w:p w14:paraId="04AF6DF1" w14:textId="77777777" w:rsidR="0029700B" w:rsidRDefault="007F41EC">
            <w:pPr>
              <w:spacing w:after="0" w:line="259" w:lineRule="auto"/>
              <w:ind w:left="0" w:right="0" w:firstLine="0"/>
              <w:jc w:val="left"/>
            </w:pPr>
            <w:r>
              <w:rPr>
                <w:sz w:val="22"/>
              </w:rPr>
              <w:t xml:space="preserve">System-On-Chip </w:t>
            </w:r>
          </w:p>
        </w:tc>
      </w:tr>
      <w:tr w:rsidR="0029700B" w14:paraId="5267483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00AF472" w14:textId="77777777" w:rsidR="0029700B" w:rsidRDefault="007F41EC">
            <w:pPr>
              <w:spacing w:after="0" w:line="259" w:lineRule="auto"/>
              <w:ind w:left="0" w:right="0" w:firstLine="0"/>
              <w:jc w:val="left"/>
            </w:pPr>
            <w:r>
              <w:rPr>
                <w:sz w:val="22"/>
              </w:rPr>
              <w:t>SONET</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F509B6B" w14:textId="77777777" w:rsidR="0029700B" w:rsidRDefault="007F41EC">
            <w:pPr>
              <w:spacing w:after="0" w:line="259" w:lineRule="auto"/>
              <w:ind w:left="0" w:right="0" w:firstLine="0"/>
              <w:jc w:val="left"/>
            </w:pPr>
            <w:r>
              <w:rPr>
                <w:sz w:val="22"/>
              </w:rPr>
              <w:t>Synchronous optical Network</w:t>
            </w:r>
            <w:r>
              <w:rPr>
                <w:b/>
                <w:sz w:val="22"/>
              </w:rPr>
              <w:t xml:space="preserve"> </w:t>
            </w:r>
          </w:p>
        </w:tc>
      </w:tr>
      <w:tr w:rsidR="0029700B" w14:paraId="5DBDCAE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F493E11" w14:textId="77777777" w:rsidR="0029700B" w:rsidRDefault="007F41EC">
            <w:pPr>
              <w:spacing w:after="0" w:line="259" w:lineRule="auto"/>
              <w:ind w:left="0" w:right="0" w:firstLine="0"/>
              <w:jc w:val="left"/>
            </w:pPr>
            <w:r>
              <w:rPr>
                <w:sz w:val="22"/>
              </w:rPr>
              <w:t xml:space="preserve">SOS  </w:t>
            </w:r>
          </w:p>
        </w:tc>
        <w:tc>
          <w:tcPr>
            <w:tcW w:w="7000" w:type="dxa"/>
            <w:tcBorders>
              <w:top w:val="single" w:sz="4" w:space="0" w:color="000000"/>
              <w:left w:val="single" w:sz="4" w:space="0" w:color="000000"/>
              <w:bottom w:val="single" w:sz="4" w:space="0" w:color="000000"/>
              <w:right w:val="single" w:sz="4" w:space="0" w:color="000000"/>
            </w:tcBorders>
          </w:tcPr>
          <w:p w14:paraId="17DEE9D8" w14:textId="77777777" w:rsidR="0029700B" w:rsidRDefault="007F41EC">
            <w:pPr>
              <w:spacing w:after="0" w:line="259" w:lineRule="auto"/>
              <w:ind w:left="0" w:right="0" w:firstLine="0"/>
              <w:jc w:val="left"/>
            </w:pPr>
            <w:r>
              <w:rPr>
                <w:sz w:val="22"/>
              </w:rPr>
              <w:t xml:space="preserve">Sensor observation Service </w:t>
            </w:r>
          </w:p>
        </w:tc>
      </w:tr>
      <w:tr w:rsidR="0029700B" w14:paraId="70903443"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551CD12F" w14:textId="77777777" w:rsidR="0029700B" w:rsidRDefault="007F41EC">
            <w:pPr>
              <w:spacing w:after="0" w:line="259" w:lineRule="auto"/>
              <w:ind w:left="0" w:right="0" w:firstLine="0"/>
              <w:jc w:val="left"/>
            </w:pPr>
            <w:r>
              <w:rPr>
                <w:sz w:val="22"/>
              </w:rPr>
              <w:t xml:space="preserve">SPI </w:t>
            </w:r>
          </w:p>
        </w:tc>
        <w:tc>
          <w:tcPr>
            <w:tcW w:w="7000" w:type="dxa"/>
            <w:tcBorders>
              <w:top w:val="single" w:sz="4" w:space="0" w:color="000000"/>
              <w:left w:val="single" w:sz="4" w:space="0" w:color="000000"/>
              <w:bottom w:val="single" w:sz="4" w:space="0" w:color="000000"/>
              <w:right w:val="single" w:sz="4" w:space="0" w:color="000000"/>
            </w:tcBorders>
          </w:tcPr>
          <w:p w14:paraId="4D91E1CC" w14:textId="77777777" w:rsidR="0029700B" w:rsidRDefault="007F41EC">
            <w:pPr>
              <w:spacing w:after="0" w:line="259" w:lineRule="auto"/>
              <w:ind w:left="0" w:right="0" w:firstLine="0"/>
              <w:jc w:val="left"/>
            </w:pPr>
            <w:r>
              <w:rPr>
                <w:sz w:val="22"/>
              </w:rPr>
              <w:t xml:space="preserve"> Serial Peripheral Interface. </w:t>
            </w:r>
          </w:p>
        </w:tc>
      </w:tr>
      <w:tr w:rsidR="0029700B" w14:paraId="3F4B0ED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731D06B" w14:textId="77777777" w:rsidR="0029700B" w:rsidRDefault="007F41EC">
            <w:pPr>
              <w:spacing w:after="0" w:line="259" w:lineRule="auto"/>
              <w:ind w:left="0" w:right="0" w:firstLine="0"/>
              <w:jc w:val="left"/>
            </w:pPr>
            <w:r>
              <w:rPr>
                <w:sz w:val="22"/>
              </w:rPr>
              <w:t xml:space="preserve">SSF </w:t>
            </w:r>
          </w:p>
        </w:tc>
        <w:tc>
          <w:tcPr>
            <w:tcW w:w="7000" w:type="dxa"/>
            <w:tcBorders>
              <w:top w:val="single" w:sz="4" w:space="0" w:color="000000"/>
              <w:left w:val="single" w:sz="4" w:space="0" w:color="000000"/>
              <w:bottom w:val="single" w:sz="4" w:space="0" w:color="000000"/>
              <w:right w:val="single" w:sz="4" w:space="0" w:color="000000"/>
            </w:tcBorders>
          </w:tcPr>
          <w:p w14:paraId="7D15903A" w14:textId="77777777" w:rsidR="0029700B" w:rsidRDefault="007F41EC">
            <w:pPr>
              <w:spacing w:after="0" w:line="259" w:lineRule="auto"/>
              <w:ind w:left="0" w:right="0" w:firstLine="0"/>
              <w:jc w:val="left"/>
            </w:pPr>
            <w:r>
              <w:rPr>
                <w:sz w:val="22"/>
              </w:rPr>
              <w:t xml:space="preserve">Service Support Function </w:t>
            </w:r>
          </w:p>
        </w:tc>
      </w:tr>
      <w:tr w:rsidR="0029700B" w14:paraId="5549A6AB"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D84F4B2" w14:textId="77777777" w:rsidR="0029700B" w:rsidRDefault="007F41EC">
            <w:pPr>
              <w:spacing w:after="0" w:line="259" w:lineRule="auto"/>
              <w:ind w:left="0" w:right="0" w:firstLine="0"/>
              <w:jc w:val="left"/>
            </w:pPr>
            <w:r>
              <w:rPr>
                <w:sz w:val="22"/>
              </w:rPr>
              <w:t xml:space="preserve">SSF </w:t>
            </w:r>
          </w:p>
        </w:tc>
        <w:tc>
          <w:tcPr>
            <w:tcW w:w="7000" w:type="dxa"/>
            <w:tcBorders>
              <w:top w:val="single" w:sz="4" w:space="0" w:color="000000"/>
              <w:left w:val="single" w:sz="4" w:space="0" w:color="000000"/>
              <w:bottom w:val="single" w:sz="4" w:space="0" w:color="000000"/>
              <w:right w:val="single" w:sz="4" w:space="0" w:color="000000"/>
            </w:tcBorders>
          </w:tcPr>
          <w:p w14:paraId="30AC190C" w14:textId="77777777" w:rsidR="0029700B" w:rsidRDefault="007F41EC">
            <w:pPr>
              <w:spacing w:after="0" w:line="259" w:lineRule="auto"/>
              <w:ind w:left="0" w:right="0" w:firstLine="0"/>
              <w:jc w:val="left"/>
            </w:pPr>
            <w:r>
              <w:rPr>
                <w:sz w:val="22"/>
              </w:rPr>
              <w:t xml:space="preserve">Service Support Function </w:t>
            </w:r>
          </w:p>
        </w:tc>
      </w:tr>
      <w:tr w:rsidR="0029700B" w14:paraId="4238E40A"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58BC8A3" w14:textId="77777777" w:rsidR="0029700B" w:rsidRDefault="007F41EC">
            <w:pPr>
              <w:spacing w:after="0" w:line="259" w:lineRule="auto"/>
              <w:ind w:left="0" w:right="0" w:firstLine="0"/>
              <w:jc w:val="left"/>
            </w:pPr>
            <w:r>
              <w:rPr>
                <w:sz w:val="22"/>
              </w:rPr>
              <w:t xml:space="preserve">SSL  </w:t>
            </w:r>
          </w:p>
        </w:tc>
        <w:tc>
          <w:tcPr>
            <w:tcW w:w="7000" w:type="dxa"/>
            <w:tcBorders>
              <w:top w:val="single" w:sz="4" w:space="0" w:color="000000"/>
              <w:left w:val="single" w:sz="4" w:space="0" w:color="000000"/>
              <w:bottom w:val="single" w:sz="4" w:space="0" w:color="000000"/>
              <w:right w:val="single" w:sz="4" w:space="0" w:color="000000"/>
            </w:tcBorders>
          </w:tcPr>
          <w:p w14:paraId="5E9CD8E0" w14:textId="77777777" w:rsidR="0029700B" w:rsidRDefault="007F41EC">
            <w:pPr>
              <w:spacing w:after="0" w:line="259" w:lineRule="auto"/>
              <w:ind w:left="0" w:right="0" w:firstLine="0"/>
              <w:jc w:val="left"/>
            </w:pPr>
            <w:r>
              <w:rPr>
                <w:sz w:val="22"/>
              </w:rPr>
              <w:t xml:space="preserve">Secure socket layer. </w:t>
            </w:r>
          </w:p>
        </w:tc>
      </w:tr>
      <w:tr w:rsidR="0029700B" w14:paraId="116915E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B91253B" w14:textId="77777777" w:rsidR="0029700B" w:rsidRDefault="007F41EC">
            <w:pPr>
              <w:spacing w:after="0" w:line="259" w:lineRule="auto"/>
              <w:ind w:left="0" w:right="0" w:firstLine="0"/>
              <w:jc w:val="left"/>
            </w:pPr>
            <w:r>
              <w:rPr>
                <w:sz w:val="22"/>
              </w:rPr>
              <w:t>STD</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2A4E1ADB" w14:textId="77777777" w:rsidR="0029700B" w:rsidRDefault="007F41EC">
            <w:pPr>
              <w:spacing w:after="0" w:line="259" w:lineRule="auto"/>
              <w:ind w:left="0" w:right="0" w:firstLine="0"/>
              <w:jc w:val="left"/>
            </w:pPr>
            <w:r>
              <w:rPr>
                <w:sz w:val="22"/>
              </w:rPr>
              <w:t>Subscriber Trunk Dial</w:t>
            </w:r>
            <w:r>
              <w:rPr>
                <w:b/>
                <w:sz w:val="22"/>
              </w:rPr>
              <w:t xml:space="preserve"> </w:t>
            </w:r>
          </w:p>
        </w:tc>
      </w:tr>
      <w:tr w:rsidR="0029700B" w14:paraId="05752A5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77A30AA" w14:textId="77777777" w:rsidR="0029700B" w:rsidRDefault="007F41EC">
            <w:pPr>
              <w:spacing w:after="0" w:line="259" w:lineRule="auto"/>
              <w:ind w:left="0" w:right="0" w:firstLine="0"/>
              <w:jc w:val="left"/>
            </w:pPr>
            <w:r>
              <w:rPr>
                <w:sz w:val="22"/>
              </w:rPr>
              <w:t>STM</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5A992E4" w14:textId="77777777" w:rsidR="0029700B" w:rsidRDefault="007F41EC">
            <w:pPr>
              <w:spacing w:after="0" w:line="259" w:lineRule="auto"/>
              <w:ind w:left="0" w:right="0" w:firstLine="0"/>
              <w:jc w:val="left"/>
            </w:pPr>
            <w:r>
              <w:rPr>
                <w:sz w:val="22"/>
              </w:rPr>
              <w:t>Synchronous transfer module</w:t>
            </w:r>
            <w:r>
              <w:rPr>
                <w:b/>
                <w:sz w:val="22"/>
              </w:rPr>
              <w:t xml:space="preserve"> </w:t>
            </w:r>
          </w:p>
        </w:tc>
      </w:tr>
      <w:tr w:rsidR="0029700B" w14:paraId="40DCB7E9"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7AE53812" w14:textId="77777777" w:rsidR="0029700B" w:rsidRDefault="007F41EC">
            <w:pPr>
              <w:spacing w:after="0" w:line="259" w:lineRule="auto"/>
              <w:ind w:left="0" w:right="0" w:firstLine="0"/>
              <w:jc w:val="left"/>
            </w:pPr>
            <w:r>
              <w:rPr>
                <w:sz w:val="22"/>
              </w:rPr>
              <w:t xml:space="preserve">SUP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46A4F1CA" w14:textId="77777777" w:rsidR="0029700B" w:rsidRDefault="007F41EC">
            <w:pPr>
              <w:spacing w:after="0" w:line="259" w:lineRule="auto"/>
              <w:ind w:left="0" w:right="0" w:firstLine="0"/>
              <w:jc w:val="left"/>
            </w:pPr>
            <w:r>
              <w:rPr>
                <w:sz w:val="22"/>
              </w:rPr>
              <w:t>Service User Profile</w:t>
            </w:r>
            <w:r>
              <w:rPr>
                <w:b/>
                <w:sz w:val="22"/>
              </w:rPr>
              <w:t xml:space="preserve"> </w:t>
            </w:r>
          </w:p>
        </w:tc>
      </w:tr>
      <w:tr w:rsidR="0029700B" w14:paraId="2285006C"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E884434" w14:textId="77777777" w:rsidR="0029700B" w:rsidRDefault="007F41EC">
            <w:pPr>
              <w:spacing w:after="0" w:line="259" w:lineRule="auto"/>
              <w:ind w:left="0" w:right="0" w:firstLine="0"/>
              <w:jc w:val="left"/>
            </w:pPr>
            <w:r>
              <w:rPr>
                <w:sz w:val="22"/>
              </w:rPr>
              <w:t xml:space="preserve">TAN </w:t>
            </w:r>
          </w:p>
        </w:tc>
        <w:tc>
          <w:tcPr>
            <w:tcW w:w="7000" w:type="dxa"/>
            <w:tcBorders>
              <w:top w:val="single" w:sz="4" w:space="0" w:color="000000"/>
              <w:left w:val="single" w:sz="4" w:space="0" w:color="000000"/>
              <w:bottom w:val="single" w:sz="4" w:space="0" w:color="000000"/>
              <w:right w:val="single" w:sz="4" w:space="0" w:color="000000"/>
            </w:tcBorders>
          </w:tcPr>
          <w:p w14:paraId="7CAD6191" w14:textId="77777777" w:rsidR="0029700B" w:rsidRDefault="007F41EC">
            <w:pPr>
              <w:spacing w:after="0" w:line="259" w:lineRule="auto"/>
              <w:ind w:left="0" w:right="0" w:firstLine="0"/>
              <w:jc w:val="left"/>
            </w:pPr>
            <w:r>
              <w:rPr>
                <w:sz w:val="22"/>
              </w:rPr>
              <w:t xml:space="preserve"> Touch Area Network </w:t>
            </w:r>
          </w:p>
        </w:tc>
      </w:tr>
      <w:tr w:rsidR="0029700B" w14:paraId="2522FC0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36DF5BD" w14:textId="77777777" w:rsidR="0029700B" w:rsidRDefault="007F41EC">
            <w:pPr>
              <w:spacing w:after="0" w:line="259" w:lineRule="auto"/>
              <w:ind w:left="0" w:right="0" w:firstLine="0"/>
              <w:jc w:val="left"/>
            </w:pPr>
            <w:r>
              <w:rPr>
                <w:sz w:val="22"/>
              </w:rPr>
              <w:t>TCO</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C7950F2" w14:textId="77777777" w:rsidR="0029700B" w:rsidRDefault="007F41EC">
            <w:pPr>
              <w:spacing w:after="0" w:line="259" w:lineRule="auto"/>
              <w:ind w:left="0" w:right="0" w:firstLine="0"/>
              <w:jc w:val="left"/>
            </w:pPr>
            <w:r>
              <w:t>Total Cost of Ownership</w:t>
            </w:r>
            <w:r>
              <w:rPr>
                <w:b/>
              </w:rPr>
              <w:t xml:space="preserve"> </w:t>
            </w:r>
          </w:p>
        </w:tc>
      </w:tr>
      <w:tr w:rsidR="0029700B" w14:paraId="3FBEE1BC"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A2A6CA8" w14:textId="77777777" w:rsidR="0029700B" w:rsidRDefault="007F41EC">
            <w:pPr>
              <w:spacing w:after="0" w:line="259" w:lineRule="auto"/>
              <w:ind w:left="0" w:right="0" w:firstLine="0"/>
              <w:jc w:val="left"/>
            </w:pPr>
            <w:r>
              <w:rPr>
                <w:sz w:val="22"/>
              </w:rPr>
              <w:t xml:space="preserve">TDM </w:t>
            </w:r>
          </w:p>
        </w:tc>
        <w:tc>
          <w:tcPr>
            <w:tcW w:w="7000" w:type="dxa"/>
            <w:tcBorders>
              <w:top w:val="single" w:sz="4" w:space="0" w:color="000000"/>
              <w:left w:val="single" w:sz="4" w:space="0" w:color="000000"/>
              <w:bottom w:val="single" w:sz="4" w:space="0" w:color="000000"/>
              <w:right w:val="single" w:sz="4" w:space="0" w:color="000000"/>
            </w:tcBorders>
          </w:tcPr>
          <w:p w14:paraId="58974F02" w14:textId="77777777" w:rsidR="0029700B" w:rsidRDefault="007F41EC">
            <w:pPr>
              <w:spacing w:after="0" w:line="259" w:lineRule="auto"/>
              <w:ind w:left="0" w:right="0" w:firstLine="0"/>
              <w:jc w:val="left"/>
            </w:pPr>
            <w:r>
              <w:rPr>
                <w:sz w:val="22"/>
              </w:rPr>
              <w:t xml:space="preserve">Time Division Multiplexing  </w:t>
            </w:r>
          </w:p>
        </w:tc>
      </w:tr>
      <w:tr w:rsidR="0029700B" w14:paraId="34E1E989"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18E6B341" w14:textId="77777777" w:rsidR="0029700B" w:rsidRDefault="007F41EC">
            <w:pPr>
              <w:spacing w:after="0" w:line="259" w:lineRule="auto"/>
              <w:ind w:left="0" w:right="0" w:firstLine="0"/>
              <w:jc w:val="left"/>
            </w:pPr>
            <w:r>
              <w:rPr>
                <w:sz w:val="22"/>
              </w:rPr>
              <w:t xml:space="preserve">TDM </w:t>
            </w:r>
          </w:p>
        </w:tc>
        <w:tc>
          <w:tcPr>
            <w:tcW w:w="7000" w:type="dxa"/>
            <w:tcBorders>
              <w:top w:val="single" w:sz="4" w:space="0" w:color="000000"/>
              <w:left w:val="single" w:sz="4" w:space="0" w:color="000000"/>
              <w:bottom w:val="single" w:sz="4" w:space="0" w:color="000000"/>
              <w:right w:val="single" w:sz="4" w:space="0" w:color="000000"/>
            </w:tcBorders>
          </w:tcPr>
          <w:p w14:paraId="657782CD" w14:textId="77777777" w:rsidR="0029700B" w:rsidRDefault="007F41EC">
            <w:pPr>
              <w:spacing w:after="0" w:line="259" w:lineRule="auto"/>
              <w:ind w:left="0" w:right="0" w:firstLine="0"/>
              <w:jc w:val="left"/>
            </w:pPr>
            <w:r>
              <w:rPr>
                <w:sz w:val="22"/>
              </w:rPr>
              <w:t xml:space="preserve">Time Division Multiplexing  </w:t>
            </w:r>
          </w:p>
        </w:tc>
      </w:tr>
      <w:tr w:rsidR="0029700B" w14:paraId="7266E83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9C8F84C" w14:textId="77777777" w:rsidR="0029700B" w:rsidRDefault="007F41EC">
            <w:pPr>
              <w:spacing w:after="0" w:line="259" w:lineRule="auto"/>
              <w:ind w:left="0" w:right="0" w:firstLine="0"/>
              <w:jc w:val="left"/>
            </w:pPr>
            <w:r>
              <w:rPr>
                <w:sz w:val="22"/>
              </w:rPr>
              <w:t>TDMA</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DEA590C" w14:textId="77777777" w:rsidR="0029700B" w:rsidRDefault="007F41EC">
            <w:pPr>
              <w:spacing w:after="0" w:line="259" w:lineRule="auto"/>
              <w:ind w:left="0" w:right="0" w:firstLine="0"/>
              <w:jc w:val="left"/>
            </w:pPr>
            <w:r>
              <w:rPr>
                <w:sz w:val="22"/>
              </w:rPr>
              <w:t>Time Division Multiplexing Access</w:t>
            </w:r>
            <w:r>
              <w:rPr>
                <w:b/>
                <w:sz w:val="22"/>
              </w:rPr>
              <w:t xml:space="preserve"> </w:t>
            </w:r>
          </w:p>
        </w:tc>
      </w:tr>
      <w:tr w:rsidR="0029700B" w14:paraId="3310983E"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0E865EA" w14:textId="77777777" w:rsidR="0029700B" w:rsidRDefault="007F41EC">
            <w:pPr>
              <w:spacing w:after="0" w:line="259" w:lineRule="auto"/>
              <w:ind w:left="0" w:right="0" w:firstLine="0"/>
              <w:jc w:val="left"/>
            </w:pPr>
            <w:r>
              <w:rPr>
                <w:sz w:val="22"/>
              </w:rPr>
              <w:t>TE</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1E9AC8A8" w14:textId="77777777" w:rsidR="0029700B" w:rsidRDefault="007F41EC">
            <w:pPr>
              <w:spacing w:after="0" w:line="259" w:lineRule="auto"/>
              <w:ind w:left="0" w:right="0" w:firstLine="0"/>
              <w:jc w:val="left"/>
            </w:pPr>
            <w:r>
              <w:rPr>
                <w:sz w:val="22"/>
              </w:rPr>
              <w:t>Terminal Equipment</w:t>
            </w:r>
            <w:r>
              <w:rPr>
                <w:b/>
                <w:sz w:val="22"/>
              </w:rPr>
              <w:t xml:space="preserve"> </w:t>
            </w:r>
          </w:p>
        </w:tc>
      </w:tr>
      <w:tr w:rsidR="0029700B" w14:paraId="0FE540B9"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EAD59BE" w14:textId="77777777" w:rsidR="0029700B" w:rsidRDefault="007F41EC">
            <w:pPr>
              <w:spacing w:after="0" w:line="259" w:lineRule="auto"/>
              <w:ind w:left="0" w:right="0" w:firstLine="0"/>
              <w:jc w:val="left"/>
            </w:pPr>
            <w:r>
              <w:rPr>
                <w:sz w:val="22"/>
              </w:rPr>
              <w:t xml:space="preserve">THT </w:t>
            </w:r>
          </w:p>
        </w:tc>
        <w:tc>
          <w:tcPr>
            <w:tcW w:w="7000" w:type="dxa"/>
            <w:tcBorders>
              <w:top w:val="single" w:sz="4" w:space="0" w:color="000000"/>
              <w:left w:val="single" w:sz="4" w:space="0" w:color="000000"/>
              <w:bottom w:val="single" w:sz="4" w:space="0" w:color="000000"/>
              <w:right w:val="single" w:sz="4" w:space="0" w:color="000000"/>
            </w:tcBorders>
          </w:tcPr>
          <w:p w14:paraId="7B5891FB" w14:textId="77777777" w:rsidR="0029700B" w:rsidRDefault="007F41EC">
            <w:pPr>
              <w:spacing w:after="0" w:line="259" w:lineRule="auto"/>
              <w:ind w:left="0" w:right="0" w:firstLine="0"/>
              <w:jc w:val="left"/>
            </w:pPr>
            <w:r>
              <w:rPr>
                <w:sz w:val="22"/>
              </w:rPr>
              <w:t xml:space="preserve">Through-Hole Technology  </w:t>
            </w:r>
          </w:p>
        </w:tc>
      </w:tr>
      <w:tr w:rsidR="0029700B" w14:paraId="6E76712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8F0BA78" w14:textId="77777777" w:rsidR="0029700B" w:rsidRDefault="007F41EC">
            <w:pPr>
              <w:spacing w:after="0" w:line="259" w:lineRule="auto"/>
              <w:ind w:left="0" w:right="0" w:firstLine="0"/>
              <w:jc w:val="left"/>
            </w:pPr>
            <w:r>
              <w:rPr>
                <w:sz w:val="22"/>
              </w:rPr>
              <w:t>TMG</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62E6F72" w14:textId="77777777" w:rsidR="0029700B" w:rsidRDefault="007F41EC">
            <w:pPr>
              <w:spacing w:after="0" w:line="259" w:lineRule="auto"/>
              <w:ind w:left="0" w:right="0" w:firstLine="0"/>
              <w:jc w:val="left"/>
            </w:pPr>
            <w:r>
              <w:rPr>
                <w:sz w:val="22"/>
              </w:rPr>
              <w:t>Trunk Media gateway</w:t>
            </w:r>
            <w:r>
              <w:rPr>
                <w:b/>
                <w:sz w:val="22"/>
              </w:rPr>
              <w:t xml:space="preserve"> </w:t>
            </w:r>
          </w:p>
        </w:tc>
      </w:tr>
      <w:tr w:rsidR="0029700B" w14:paraId="08B7B791"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0DFF867" w14:textId="77777777" w:rsidR="0029700B" w:rsidRDefault="007F41EC">
            <w:pPr>
              <w:spacing w:after="0" w:line="259" w:lineRule="auto"/>
              <w:ind w:left="0" w:right="0" w:firstLine="0"/>
              <w:jc w:val="left"/>
            </w:pPr>
            <w:r>
              <w:rPr>
                <w:sz w:val="22"/>
              </w:rPr>
              <w:t xml:space="preserve">TOC </w:t>
            </w:r>
          </w:p>
        </w:tc>
        <w:tc>
          <w:tcPr>
            <w:tcW w:w="7000" w:type="dxa"/>
            <w:tcBorders>
              <w:top w:val="single" w:sz="4" w:space="0" w:color="000000"/>
              <w:left w:val="single" w:sz="4" w:space="0" w:color="000000"/>
              <w:bottom w:val="single" w:sz="4" w:space="0" w:color="000000"/>
              <w:right w:val="single" w:sz="4" w:space="0" w:color="000000"/>
            </w:tcBorders>
          </w:tcPr>
          <w:p w14:paraId="3B495E69" w14:textId="77777777" w:rsidR="0029700B" w:rsidRDefault="007F41EC">
            <w:pPr>
              <w:spacing w:after="0" w:line="259" w:lineRule="auto"/>
              <w:ind w:left="0" w:right="0" w:firstLine="0"/>
              <w:jc w:val="left"/>
            </w:pPr>
            <w:r>
              <w:rPr>
                <w:sz w:val="22"/>
              </w:rPr>
              <w:t xml:space="preserve">Tower operations Centre. </w:t>
            </w:r>
          </w:p>
        </w:tc>
      </w:tr>
      <w:tr w:rsidR="0029700B" w14:paraId="0ABE4B90"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0B09EBDA" w14:textId="77777777" w:rsidR="0029700B" w:rsidRDefault="007F41EC">
            <w:pPr>
              <w:spacing w:after="0" w:line="259" w:lineRule="auto"/>
              <w:ind w:left="0" w:right="0" w:firstLine="0"/>
              <w:jc w:val="left"/>
            </w:pPr>
            <w:r>
              <w:rPr>
                <w:sz w:val="22"/>
              </w:rPr>
              <w:t>TTL</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16A9CA30" w14:textId="77777777" w:rsidR="0029700B" w:rsidRDefault="007F41EC">
            <w:pPr>
              <w:spacing w:after="0" w:line="259" w:lineRule="auto"/>
              <w:ind w:left="0" w:right="0" w:firstLine="0"/>
              <w:jc w:val="left"/>
            </w:pPr>
            <w:r>
              <w:rPr>
                <w:sz w:val="22"/>
              </w:rPr>
              <w:t>Time to Live</w:t>
            </w:r>
            <w:r>
              <w:rPr>
                <w:b/>
                <w:sz w:val="22"/>
              </w:rPr>
              <w:t xml:space="preserve"> </w:t>
            </w:r>
          </w:p>
        </w:tc>
      </w:tr>
      <w:tr w:rsidR="0029700B" w14:paraId="6AA4DAB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16588A9" w14:textId="77777777" w:rsidR="0029700B" w:rsidRDefault="007F41EC">
            <w:pPr>
              <w:spacing w:after="0" w:line="259" w:lineRule="auto"/>
              <w:ind w:left="0" w:right="0" w:firstLine="0"/>
              <w:jc w:val="left"/>
            </w:pPr>
            <w:r>
              <w:rPr>
                <w:sz w:val="22"/>
              </w:rPr>
              <w:t xml:space="preserve">UE   </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F38A1D2" w14:textId="77777777" w:rsidR="0029700B" w:rsidRDefault="007F41EC">
            <w:pPr>
              <w:spacing w:after="0" w:line="259" w:lineRule="auto"/>
              <w:ind w:left="0" w:right="0" w:firstLine="0"/>
              <w:jc w:val="left"/>
            </w:pPr>
            <w:r>
              <w:rPr>
                <w:sz w:val="22"/>
              </w:rPr>
              <w:t>User Equipment</w:t>
            </w:r>
            <w:r>
              <w:rPr>
                <w:b/>
                <w:sz w:val="22"/>
              </w:rPr>
              <w:t xml:space="preserve"> </w:t>
            </w:r>
          </w:p>
        </w:tc>
      </w:tr>
      <w:tr w:rsidR="0029700B" w14:paraId="4D2B7274"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16882C4" w14:textId="77777777" w:rsidR="0029700B" w:rsidRDefault="007F41EC">
            <w:pPr>
              <w:tabs>
                <w:tab w:val="center" w:pos="720"/>
              </w:tabs>
              <w:spacing w:after="0" w:line="259" w:lineRule="auto"/>
              <w:ind w:left="0" w:right="0" w:firstLine="0"/>
              <w:jc w:val="left"/>
            </w:pPr>
            <w:r>
              <w:rPr>
                <w:sz w:val="22"/>
              </w:rPr>
              <w:lastRenderedPageBreak/>
              <w:t xml:space="preserve">UID </w:t>
            </w:r>
            <w:r>
              <w:rPr>
                <w:sz w:val="22"/>
              </w:rPr>
              <w:tab/>
              <w:t xml:space="preserve"> </w:t>
            </w:r>
          </w:p>
        </w:tc>
        <w:tc>
          <w:tcPr>
            <w:tcW w:w="7000" w:type="dxa"/>
            <w:tcBorders>
              <w:top w:val="single" w:sz="4" w:space="0" w:color="000000"/>
              <w:left w:val="single" w:sz="4" w:space="0" w:color="000000"/>
              <w:bottom w:val="single" w:sz="4" w:space="0" w:color="000000"/>
              <w:right w:val="single" w:sz="4" w:space="0" w:color="000000"/>
            </w:tcBorders>
          </w:tcPr>
          <w:p w14:paraId="316D6794" w14:textId="77777777" w:rsidR="0029700B" w:rsidRDefault="007F41EC">
            <w:pPr>
              <w:spacing w:after="0" w:line="259" w:lineRule="auto"/>
              <w:ind w:left="0" w:right="0" w:firstLine="0"/>
              <w:jc w:val="left"/>
            </w:pPr>
            <w:r>
              <w:rPr>
                <w:sz w:val="22"/>
              </w:rPr>
              <w:t xml:space="preserve">Unique Identifier. </w:t>
            </w:r>
          </w:p>
        </w:tc>
      </w:tr>
      <w:tr w:rsidR="0029700B" w14:paraId="7CB7F03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6D2B63E" w14:textId="77777777" w:rsidR="0029700B" w:rsidRDefault="007F41EC">
            <w:pPr>
              <w:spacing w:after="0" w:line="259" w:lineRule="auto"/>
              <w:ind w:left="0" w:right="0" w:firstLine="0"/>
              <w:jc w:val="left"/>
            </w:pPr>
            <w:r>
              <w:rPr>
                <w:sz w:val="22"/>
              </w:rPr>
              <w:t xml:space="preserve">UMTS </w:t>
            </w:r>
          </w:p>
        </w:tc>
        <w:tc>
          <w:tcPr>
            <w:tcW w:w="7000" w:type="dxa"/>
            <w:tcBorders>
              <w:top w:val="single" w:sz="4" w:space="0" w:color="000000"/>
              <w:left w:val="single" w:sz="4" w:space="0" w:color="000000"/>
              <w:bottom w:val="single" w:sz="4" w:space="0" w:color="000000"/>
              <w:right w:val="single" w:sz="4" w:space="0" w:color="000000"/>
            </w:tcBorders>
          </w:tcPr>
          <w:p w14:paraId="2CA623CB" w14:textId="77777777" w:rsidR="0029700B" w:rsidRDefault="007F41EC">
            <w:pPr>
              <w:spacing w:after="0" w:line="259" w:lineRule="auto"/>
              <w:ind w:left="0" w:right="0" w:firstLine="0"/>
              <w:jc w:val="left"/>
            </w:pPr>
            <w:r>
              <w:rPr>
                <w:sz w:val="22"/>
              </w:rPr>
              <w:t xml:space="preserve">Universal Mobile Telecommunication System </w:t>
            </w:r>
          </w:p>
        </w:tc>
      </w:tr>
      <w:tr w:rsidR="0029700B" w14:paraId="1A8F88F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7878D81" w14:textId="77777777" w:rsidR="0029700B" w:rsidRDefault="007F41EC">
            <w:pPr>
              <w:spacing w:after="0" w:line="259" w:lineRule="auto"/>
              <w:ind w:left="0" w:right="0" w:firstLine="0"/>
              <w:jc w:val="left"/>
            </w:pPr>
            <w:r>
              <w:rPr>
                <w:sz w:val="22"/>
              </w:rPr>
              <w:t>UNI</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64C5CC3" w14:textId="77777777" w:rsidR="0029700B" w:rsidRDefault="007F41EC">
            <w:pPr>
              <w:spacing w:after="0" w:line="259" w:lineRule="auto"/>
              <w:ind w:left="0" w:right="0" w:firstLine="0"/>
              <w:jc w:val="left"/>
            </w:pPr>
            <w:r>
              <w:rPr>
                <w:sz w:val="22"/>
              </w:rPr>
              <w:t>User Network Interface</w:t>
            </w:r>
            <w:r>
              <w:rPr>
                <w:b/>
                <w:sz w:val="22"/>
              </w:rPr>
              <w:t xml:space="preserve"> </w:t>
            </w:r>
          </w:p>
        </w:tc>
      </w:tr>
      <w:tr w:rsidR="0029700B" w14:paraId="4B3390C7"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F85792B" w14:textId="77777777" w:rsidR="0029700B" w:rsidRDefault="007F41EC">
            <w:pPr>
              <w:spacing w:after="0" w:line="259" w:lineRule="auto"/>
              <w:ind w:left="0" w:right="0" w:firstLine="0"/>
              <w:jc w:val="left"/>
            </w:pPr>
            <w:r>
              <w:rPr>
                <w:sz w:val="22"/>
              </w:rPr>
              <w:t>URL</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E862484" w14:textId="77777777" w:rsidR="0029700B" w:rsidRDefault="007F41EC">
            <w:pPr>
              <w:spacing w:after="0" w:line="259" w:lineRule="auto"/>
              <w:ind w:left="0" w:right="0" w:firstLine="0"/>
              <w:jc w:val="left"/>
            </w:pPr>
            <w:r>
              <w:rPr>
                <w:sz w:val="22"/>
              </w:rPr>
              <w:t>Unified Resource Locator</w:t>
            </w:r>
            <w:r>
              <w:rPr>
                <w:b/>
                <w:sz w:val="22"/>
              </w:rPr>
              <w:t xml:space="preserve"> </w:t>
            </w:r>
          </w:p>
        </w:tc>
      </w:tr>
      <w:tr w:rsidR="0029700B" w14:paraId="31449C66"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1445FE4F" w14:textId="77777777" w:rsidR="0029700B" w:rsidRDefault="007F41EC">
            <w:pPr>
              <w:spacing w:after="0" w:line="259" w:lineRule="auto"/>
              <w:ind w:left="0" w:right="0" w:firstLine="0"/>
              <w:jc w:val="left"/>
            </w:pPr>
            <w:r>
              <w:rPr>
                <w:sz w:val="22"/>
              </w:rPr>
              <w:t>UTF</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C39D246" w14:textId="77777777" w:rsidR="0029700B" w:rsidRDefault="007F41EC">
            <w:pPr>
              <w:spacing w:after="0" w:line="259" w:lineRule="auto"/>
              <w:ind w:left="0" w:right="0" w:firstLine="0"/>
              <w:jc w:val="left"/>
            </w:pPr>
            <w:r>
              <w:rPr>
                <w:sz w:val="22"/>
              </w:rPr>
              <w:t>Unicode Transformation Format</w:t>
            </w:r>
            <w:r>
              <w:rPr>
                <w:b/>
                <w:sz w:val="22"/>
              </w:rPr>
              <w:t xml:space="preserve"> </w:t>
            </w:r>
          </w:p>
        </w:tc>
      </w:tr>
      <w:tr w:rsidR="0029700B" w14:paraId="3C00ECC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030CE25" w14:textId="77777777" w:rsidR="0029700B" w:rsidRDefault="007F41EC">
            <w:pPr>
              <w:spacing w:after="0" w:line="259" w:lineRule="auto"/>
              <w:ind w:left="0" w:right="0" w:firstLine="0"/>
              <w:jc w:val="left"/>
            </w:pPr>
            <w:r>
              <w:rPr>
                <w:sz w:val="22"/>
              </w:rPr>
              <w:t xml:space="preserve">VCR </w:t>
            </w:r>
          </w:p>
        </w:tc>
        <w:tc>
          <w:tcPr>
            <w:tcW w:w="7000" w:type="dxa"/>
            <w:tcBorders>
              <w:top w:val="single" w:sz="4" w:space="0" w:color="000000"/>
              <w:left w:val="single" w:sz="4" w:space="0" w:color="000000"/>
              <w:bottom w:val="single" w:sz="4" w:space="0" w:color="000000"/>
              <w:right w:val="single" w:sz="4" w:space="0" w:color="000000"/>
            </w:tcBorders>
          </w:tcPr>
          <w:p w14:paraId="5B613A28" w14:textId="77777777" w:rsidR="0029700B" w:rsidRDefault="007F41EC">
            <w:pPr>
              <w:spacing w:after="0" w:line="259" w:lineRule="auto"/>
              <w:ind w:left="0" w:right="0" w:firstLine="0"/>
              <w:jc w:val="left"/>
            </w:pPr>
            <w:r>
              <w:rPr>
                <w:sz w:val="22"/>
              </w:rPr>
              <w:t xml:space="preserve">Video Cassette Recorder </w:t>
            </w:r>
          </w:p>
        </w:tc>
      </w:tr>
      <w:tr w:rsidR="0029700B" w14:paraId="43230DF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A880C0C" w14:textId="77777777" w:rsidR="0029700B" w:rsidRDefault="007F41EC">
            <w:pPr>
              <w:spacing w:after="0" w:line="259" w:lineRule="auto"/>
              <w:ind w:left="0" w:right="0" w:firstLine="0"/>
              <w:jc w:val="left"/>
            </w:pPr>
            <w:r>
              <w:rPr>
                <w:sz w:val="22"/>
              </w:rPr>
              <w:t xml:space="preserve">VLSI </w:t>
            </w:r>
          </w:p>
        </w:tc>
        <w:tc>
          <w:tcPr>
            <w:tcW w:w="7000" w:type="dxa"/>
            <w:tcBorders>
              <w:top w:val="single" w:sz="4" w:space="0" w:color="000000"/>
              <w:left w:val="single" w:sz="4" w:space="0" w:color="000000"/>
              <w:bottom w:val="single" w:sz="4" w:space="0" w:color="000000"/>
              <w:right w:val="single" w:sz="4" w:space="0" w:color="000000"/>
            </w:tcBorders>
          </w:tcPr>
          <w:p w14:paraId="2042F0F8" w14:textId="77777777" w:rsidR="0029700B" w:rsidRDefault="007F41EC">
            <w:pPr>
              <w:spacing w:after="0" w:line="259" w:lineRule="auto"/>
              <w:ind w:left="0" w:right="0" w:firstLine="0"/>
              <w:jc w:val="left"/>
            </w:pPr>
            <w:r>
              <w:rPr>
                <w:sz w:val="22"/>
              </w:rPr>
              <w:t xml:space="preserve">Very </w:t>
            </w:r>
            <w:proofErr w:type="gramStart"/>
            <w:r>
              <w:rPr>
                <w:sz w:val="22"/>
              </w:rPr>
              <w:t>Large Scale</w:t>
            </w:r>
            <w:proofErr w:type="gramEnd"/>
            <w:r>
              <w:rPr>
                <w:sz w:val="22"/>
              </w:rPr>
              <w:t xml:space="preserve"> Integration </w:t>
            </w:r>
          </w:p>
        </w:tc>
      </w:tr>
      <w:tr w:rsidR="0029700B" w14:paraId="204A207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2DACB11" w14:textId="77777777" w:rsidR="0029700B" w:rsidRDefault="007F41EC">
            <w:pPr>
              <w:spacing w:after="0" w:line="259" w:lineRule="auto"/>
              <w:ind w:left="0" w:right="0" w:firstLine="0"/>
              <w:jc w:val="left"/>
            </w:pPr>
            <w:r>
              <w:rPr>
                <w:sz w:val="22"/>
              </w:rPr>
              <w:t>VoIP</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0EAD0FF7" w14:textId="77777777" w:rsidR="0029700B" w:rsidRDefault="007F41EC">
            <w:pPr>
              <w:spacing w:after="0" w:line="259" w:lineRule="auto"/>
              <w:ind w:left="0" w:right="0" w:firstLine="0"/>
              <w:jc w:val="left"/>
            </w:pPr>
            <w:r>
              <w:rPr>
                <w:sz w:val="22"/>
              </w:rPr>
              <w:t>Voice on Internet Protocol</w:t>
            </w:r>
            <w:r>
              <w:rPr>
                <w:b/>
                <w:sz w:val="22"/>
              </w:rPr>
              <w:t xml:space="preserve"> </w:t>
            </w:r>
          </w:p>
        </w:tc>
      </w:tr>
      <w:tr w:rsidR="0029700B" w14:paraId="0187BC48"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56CC55BD" w14:textId="77777777" w:rsidR="0029700B" w:rsidRDefault="007F41EC">
            <w:pPr>
              <w:spacing w:after="0" w:line="259" w:lineRule="auto"/>
              <w:ind w:left="0" w:right="0" w:firstLine="0"/>
              <w:jc w:val="left"/>
            </w:pPr>
            <w:r>
              <w:rPr>
                <w:sz w:val="22"/>
              </w:rPr>
              <w:t>VPN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78020BB3" w14:textId="77777777" w:rsidR="0029700B" w:rsidRDefault="007F41EC">
            <w:pPr>
              <w:spacing w:after="0" w:line="259" w:lineRule="auto"/>
              <w:ind w:left="0" w:right="0" w:firstLine="0"/>
              <w:jc w:val="left"/>
            </w:pPr>
            <w:r>
              <w:rPr>
                <w:sz w:val="22"/>
              </w:rPr>
              <w:t>Virtual Private Network</w:t>
            </w:r>
            <w:r>
              <w:rPr>
                <w:b/>
                <w:sz w:val="22"/>
              </w:rPr>
              <w:t xml:space="preserve"> </w:t>
            </w:r>
          </w:p>
        </w:tc>
      </w:tr>
      <w:tr w:rsidR="0029700B" w14:paraId="1AE88297"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F4EB926" w14:textId="77777777" w:rsidR="0029700B" w:rsidRDefault="007F41EC">
            <w:pPr>
              <w:spacing w:after="0" w:line="259" w:lineRule="auto"/>
              <w:ind w:left="0" w:right="0" w:firstLine="0"/>
              <w:jc w:val="left"/>
            </w:pPr>
            <w:r>
              <w:rPr>
                <w:sz w:val="22"/>
              </w:rPr>
              <w:t xml:space="preserve">VR. </w:t>
            </w:r>
          </w:p>
        </w:tc>
        <w:tc>
          <w:tcPr>
            <w:tcW w:w="7000" w:type="dxa"/>
            <w:tcBorders>
              <w:top w:val="single" w:sz="4" w:space="0" w:color="000000"/>
              <w:left w:val="single" w:sz="4" w:space="0" w:color="000000"/>
              <w:bottom w:val="single" w:sz="4" w:space="0" w:color="000000"/>
              <w:right w:val="single" w:sz="4" w:space="0" w:color="000000"/>
            </w:tcBorders>
          </w:tcPr>
          <w:p w14:paraId="1A21B9FB" w14:textId="77777777" w:rsidR="0029700B" w:rsidRDefault="007F41EC">
            <w:pPr>
              <w:spacing w:after="0" w:line="259" w:lineRule="auto"/>
              <w:ind w:left="0" w:right="0" w:firstLine="0"/>
              <w:jc w:val="left"/>
            </w:pPr>
            <w:r>
              <w:rPr>
                <w:sz w:val="22"/>
              </w:rPr>
              <w:t xml:space="preserve"> Virtual Reality </w:t>
            </w:r>
          </w:p>
        </w:tc>
      </w:tr>
      <w:tr w:rsidR="0029700B" w14:paraId="14360797"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64E69B5E" w14:textId="77777777" w:rsidR="0029700B" w:rsidRDefault="007F41EC">
            <w:pPr>
              <w:spacing w:after="0" w:line="259" w:lineRule="auto"/>
              <w:ind w:left="0" w:right="0" w:firstLine="0"/>
              <w:jc w:val="left"/>
            </w:pPr>
            <w:r>
              <w:rPr>
                <w:sz w:val="22"/>
              </w:rPr>
              <w:t xml:space="preserve">VR/AR </w:t>
            </w:r>
          </w:p>
        </w:tc>
        <w:tc>
          <w:tcPr>
            <w:tcW w:w="7000" w:type="dxa"/>
            <w:tcBorders>
              <w:top w:val="single" w:sz="4" w:space="0" w:color="000000"/>
              <w:left w:val="single" w:sz="4" w:space="0" w:color="000000"/>
              <w:bottom w:val="single" w:sz="4" w:space="0" w:color="000000"/>
              <w:right w:val="single" w:sz="4" w:space="0" w:color="000000"/>
            </w:tcBorders>
          </w:tcPr>
          <w:p w14:paraId="7DE34E0B" w14:textId="77777777" w:rsidR="0029700B" w:rsidRDefault="007F41EC">
            <w:pPr>
              <w:spacing w:after="0" w:line="259" w:lineRule="auto"/>
              <w:ind w:left="0" w:right="0" w:firstLine="0"/>
              <w:jc w:val="left"/>
            </w:pPr>
            <w:r>
              <w:rPr>
                <w:sz w:val="22"/>
              </w:rPr>
              <w:t xml:space="preserve">Virtual Reality/Augmented Reality </w:t>
            </w:r>
          </w:p>
        </w:tc>
      </w:tr>
      <w:tr w:rsidR="0029700B" w14:paraId="0DE20976"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7CDEE9D" w14:textId="77777777" w:rsidR="0029700B" w:rsidRDefault="007F41EC">
            <w:pPr>
              <w:spacing w:after="0" w:line="259" w:lineRule="auto"/>
              <w:ind w:left="0" w:right="0" w:firstLine="0"/>
              <w:jc w:val="left"/>
            </w:pPr>
            <w:r>
              <w:rPr>
                <w:sz w:val="22"/>
              </w:rPr>
              <w:t xml:space="preserve">WAN   </w:t>
            </w:r>
          </w:p>
        </w:tc>
        <w:tc>
          <w:tcPr>
            <w:tcW w:w="7000" w:type="dxa"/>
            <w:tcBorders>
              <w:top w:val="single" w:sz="4" w:space="0" w:color="000000"/>
              <w:left w:val="single" w:sz="4" w:space="0" w:color="000000"/>
              <w:bottom w:val="single" w:sz="4" w:space="0" w:color="000000"/>
              <w:right w:val="single" w:sz="4" w:space="0" w:color="000000"/>
            </w:tcBorders>
          </w:tcPr>
          <w:p w14:paraId="3247F72B" w14:textId="77777777" w:rsidR="0029700B" w:rsidRDefault="007F41EC">
            <w:pPr>
              <w:spacing w:after="0" w:line="259" w:lineRule="auto"/>
              <w:ind w:left="0" w:right="0" w:firstLine="0"/>
              <w:jc w:val="left"/>
            </w:pPr>
            <w:r>
              <w:rPr>
                <w:sz w:val="22"/>
              </w:rPr>
              <w:t xml:space="preserve">Wide Area Network </w:t>
            </w:r>
          </w:p>
        </w:tc>
      </w:tr>
      <w:tr w:rsidR="0029700B" w14:paraId="0FD2140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3391A95E" w14:textId="77777777" w:rsidR="0029700B" w:rsidRDefault="007F41EC">
            <w:pPr>
              <w:spacing w:after="0" w:line="259" w:lineRule="auto"/>
              <w:ind w:left="0" w:right="0" w:firstLine="0"/>
              <w:jc w:val="left"/>
            </w:pPr>
            <w:r>
              <w:rPr>
                <w:sz w:val="22"/>
              </w:rPr>
              <w:t xml:space="preserve">WCDMA   </w:t>
            </w:r>
          </w:p>
        </w:tc>
        <w:tc>
          <w:tcPr>
            <w:tcW w:w="7000" w:type="dxa"/>
            <w:tcBorders>
              <w:top w:val="single" w:sz="4" w:space="0" w:color="000000"/>
              <w:left w:val="single" w:sz="4" w:space="0" w:color="000000"/>
              <w:bottom w:val="single" w:sz="4" w:space="0" w:color="000000"/>
              <w:right w:val="single" w:sz="4" w:space="0" w:color="000000"/>
            </w:tcBorders>
          </w:tcPr>
          <w:p w14:paraId="761B4925" w14:textId="77777777" w:rsidR="0029700B" w:rsidRDefault="007F41EC">
            <w:pPr>
              <w:spacing w:after="0" w:line="259" w:lineRule="auto"/>
              <w:ind w:left="0" w:right="0" w:firstLine="0"/>
              <w:jc w:val="left"/>
            </w:pPr>
            <w:r>
              <w:rPr>
                <w:sz w:val="22"/>
              </w:rPr>
              <w:t xml:space="preserve">Wideband Code Division Multiple Access </w:t>
            </w:r>
          </w:p>
        </w:tc>
      </w:tr>
      <w:tr w:rsidR="0029700B" w14:paraId="4AB18FF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0956B5CC" w14:textId="77777777" w:rsidR="0029700B" w:rsidRDefault="007F41EC">
            <w:pPr>
              <w:spacing w:after="0" w:line="259" w:lineRule="auto"/>
              <w:ind w:left="0" w:right="0" w:firstLine="0"/>
              <w:jc w:val="left"/>
            </w:pPr>
            <w:r>
              <w:rPr>
                <w:sz w:val="22"/>
              </w:rPr>
              <w:t>WDM</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E890C81" w14:textId="77777777" w:rsidR="0029700B" w:rsidRDefault="007F41EC">
            <w:pPr>
              <w:spacing w:after="0" w:line="259" w:lineRule="auto"/>
              <w:ind w:left="0" w:right="0" w:firstLine="0"/>
              <w:jc w:val="left"/>
            </w:pPr>
            <w:r>
              <w:rPr>
                <w:sz w:val="22"/>
              </w:rPr>
              <w:t>Wavelength Division Multiplexing</w:t>
            </w:r>
            <w:r>
              <w:rPr>
                <w:b/>
                <w:sz w:val="22"/>
              </w:rPr>
              <w:t xml:space="preserve"> </w:t>
            </w:r>
          </w:p>
        </w:tc>
      </w:tr>
      <w:tr w:rsidR="0029700B" w14:paraId="293B7F50"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18EC2403" w14:textId="77777777" w:rsidR="0029700B" w:rsidRDefault="007F41EC">
            <w:pPr>
              <w:spacing w:after="0" w:line="259" w:lineRule="auto"/>
              <w:ind w:left="0" w:right="0" w:firstLine="0"/>
              <w:jc w:val="left"/>
            </w:pPr>
            <w:r>
              <w:rPr>
                <w:sz w:val="22"/>
              </w:rPr>
              <w:t xml:space="preserve">Wi-Fi </w:t>
            </w:r>
          </w:p>
        </w:tc>
        <w:tc>
          <w:tcPr>
            <w:tcW w:w="7000" w:type="dxa"/>
            <w:tcBorders>
              <w:top w:val="single" w:sz="4" w:space="0" w:color="000000"/>
              <w:left w:val="single" w:sz="4" w:space="0" w:color="000000"/>
              <w:bottom w:val="single" w:sz="4" w:space="0" w:color="000000"/>
              <w:right w:val="single" w:sz="4" w:space="0" w:color="000000"/>
            </w:tcBorders>
          </w:tcPr>
          <w:p w14:paraId="362E4C8D" w14:textId="77777777" w:rsidR="0029700B" w:rsidRDefault="007F41EC">
            <w:pPr>
              <w:spacing w:after="0" w:line="259" w:lineRule="auto"/>
              <w:ind w:left="0" w:right="0" w:firstLine="0"/>
              <w:jc w:val="left"/>
            </w:pPr>
            <w:r>
              <w:rPr>
                <w:sz w:val="22"/>
              </w:rPr>
              <w:t xml:space="preserve">Wireless Fidelity (IEEE 802.11x) </w:t>
            </w:r>
          </w:p>
        </w:tc>
      </w:tr>
      <w:tr w:rsidR="0029700B" w14:paraId="5F0C5EA2"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6A8FDB7A" w14:textId="77777777" w:rsidR="0029700B" w:rsidRDefault="007F41EC">
            <w:pPr>
              <w:spacing w:after="0" w:line="259" w:lineRule="auto"/>
              <w:ind w:left="0" w:right="0" w:firstLine="0"/>
              <w:jc w:val="left"/>
            </w:pPr>
            <w:r>
              <w:rPr>
                <w:sz w:val="22"/>
              </w:rPr>
              <w:t xml:space="preserve">WLAN </w:t>
            </w:r>
          </w:p>
        </w:tc>
        <w:tc>
          <w:tcPr>
            <w:tcW w:w="7000" w:type="dxa"/>
            <w:tcBorders>
              <w:top w:val="single" w:sz="4" w:space="0" w:color="000000"/>
              <w:left w:val="single" w:sz="4" w:space="0" w:color="000000"/>
              <w:bottom w:val="single" w:sz="4" w:space="0" w:color="000000"/>
              <w:right w:val="single" w:sz="4" w:space="0" w:color="000000"/>
            </w:tcBorders>
          </w:tcPr>
          <w:p w14:paraId="2BE3D919" w14:textId="77777777" w:rsidR="0029700B" w:rsidRDefault="007F41EC">
            <w:pPr>
              <w:spacing w:after="0" w:line="259" w:lineRule="auto"/>
              <w:ind w:left="0" w:right="0" w:firstLine="0"/>
              <w:jc w:val="left"/>
            </w:pPr>
            <w:r>
              <w:rPr>
                <w:sz w:val="22"/>
              </w:rPr>
              <w:t xml:space="preserve">Wireless Local Area Network </w:t>
            </w:r>
          </w:p>
        </w:tc>
      </w:tr>
      <w:tr w:rsidR="0029700B" w14:paraId="6FFFD7EB" w14:textId="77777777">
        <w:trPr>
          <w:trHeight w:val="300"/>
        </w:trPr>
        <w:tc>
          <w:tcPr>
            <w:tcW w:w="2305" w:type="dxa"/>
            <w:tcBorders>
              <w:top w:val="single" w:sz="4" w:space="0" w:color="000000"/>
              <w:left w:val="single" w:sz="4" w:space="0" w:color="000000"/>
              <w:bottom w:val="single" w:sz="4" w:space="0" w:color="000000"/>
              <w:right w:val="single" w:sz="4" w:space="0" w:color="000000"/>
            </w:tcBorders>
          </w:tcPr>
          <w:p w14:paraId="789762C9" w14:textId="77777777" w:rsidR="0029700B" w:rsidRDefault="007F41EC">
            <w:pPr>
              <w:spacing w:after="0" w:line="259" w:lineRule="auto"/>
              <w:ind w:left="0" w:right="0" w:firstLine="0"/>
              <w:jc w:val="left"/>
            </w:pPr>
            <w:proofErr w:type="gramStart"/>
            <w:r>
              <w:rPr>
                <w:sz w:val="22"/>
              </w:rPr>
              <w:t>WMS .</w:t>
            </w:r>
            <w:proofErr w:type="gramEnd"/>
            <w:r>
              <w:rPr>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2B5B579" w14:textId="77777777" w:rsidR="0029700B" w:rsidRDefault="007F41EC">
            <w:pPr>
              <w:spacing w:after="0" w:line="259" w:lineRule="auto"/>
              <w:ind w:left="0" w:right="0" w:firstLine="0"/>
              <w:jc w:val="left"/>
            </w:pPr>
            <w:r>
              <w:rPr>
                <w:sz w:val="22"/>
              </w:rPr>
              <w:t xml:space="preserve">Web Map Service. </w:t>
            </w:r>
          </w:p>
        </w:tc>
      </w:tr>
      <w:tr w:rsidR="0029700B" w14:paraId="27B8B4FD"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450B40F7" w14:textId="77777777" w:rsidR="0029700B" w:rsidRDefault="007F41EC">
            <w:pPr>
              <w:spacing w:after="0" w:line="259" w:lineRule="auto"/>
              <w:ind w:left="0" w:right="0" w:firstLine="0"/>
              <w:jc w:val="left"/>
            </w:pPr>
            <w:proofErr w:type="spellStart"/>
            <w:r>
              <w:rPr>
                <w:sz w:val="22"/>
              </w:rPr>
              <w:t>WoF</w:t>
            </w:r>
            <w:proofErr w:type="spellEnd"/>
            <w:r>
              <w:rPr>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5BC82177" w14:textId="77777777" w:rsidR="0029700B" w:rsidRDefault="007F41EC">
            <w:pPr>
              <w:spacing w:after="0" w:line="259" w:lineRule="auto"/>
              <w:ind w:left="0" w:right="0" w:firstLine="0"/>
              <w:jc w:val="left"/>
            </w:pPr>
            <w:r>
              <w:rPr>
                <w:sz w:val="22"/>
              </w:rPr>
              <w:t xml:space="preserve">Warrant of Fitness </w:t>
            </w:r>
          </w:p>
        </w:tc>
      </w:tr>
      <w:tr w:rsidR="0029700B" w14:paraId="1685F015"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740410D1" w14:textId="77777777" w:rsidR="0029700B" w:rsidRDefault="007F41EC">
            <w:pPr>
              <w:spacing w:after="0" w:line="259" w:lineRule="auto"/>
              <w:ind w:left="0" w:right="0" w:firstLine="0"/>
              <w:jc w:val="left"/>
            </w:pPr>
            <w:r>
              <w:rPr>
                <w:sz w:val="22"/>
              </w:rPr>
              <w:t xml:space="preserve">WPC </w:t>
            </w:r>
          </w:p>
        </w:tc>
        <w:tc>
          <w:tcPr>
            <w:tcW w:w="7000" w:type="dxa"/>
            <w:tcBorders>
              <w:top w:val="single" w:sz="4" w:space="0" w:color="000000"/>
              <w:left w:val="single" w:sz="4" w:space="0" w:color="000000"/>
              <w:bottom w:val="single" w:sz="4" w:space="0" w:color="000000"/>
              <w:right w:val="single" w:sz="4" w:space="0" w:color="000000"/>
            </w:tcBorders>
          </w:tcPr>
          <w:p w14:paraId="5B0629FF" w14:textId="77777777" w:rsidR="0029700B" w:rsidRDefault="007F41EC">
            <w:pPr>
              <w:spacing w:after="0" w:line="259" w:lineRule="auto"/>
              <w:ind w:left="0" w:right="0" w:firstLine="0"/>
              <w:jc w:val="left"/>
            </w:pPr>
            <w:r>
              <w:rPr>
                <w:sz w:val="22"/>
              </w:rPr>
              <w:t xml:space="preserve">Wireless Planning coordination </w:t>
            </w:r>
          </w:p>
        </w:tc>
      </w:tr>
      <w:tr w:rsidR="0029700B" w14:paraId="0CA9C863" w14:textId="77777777">
        <w:trPr>
          <w:trHeight w:val="298"/>
        </w:trPr>
        <w:tc>
          <w:tcPr>
            <w:tcW w:w="2305" w:type="dxa"/>
            <w:tcBorders>
              <w:top w:val="single" w:sz="4" w:space="0" w:color="000000"/>
              <w:left w:val="single" w:sz="4" w:space="0" w:color="000000"/>
              <w:bottom w:val="single" w:sz="4" w:space="0" w:color="000000"/>
              <w:right w:val="single" w:sz="4" w:space="0" w:color="000000"/>
            </w:tcBorders>
          </w:tcPr>
          <w:p w14:paraId="2B58244E" w14:textId="77777777" w:rsidR="0029700B" w:rsidRDefault="007F41EC">
            <w:pPr>
              <w:spacing w:after="0" w:line="259" w:lineRule="auto"/>
              <w:ind w:left="0" w:right="0" w:firstLine="0"/>
              <w:jc w:val="left"/>
            </w:pPr>
            <w:r>
              <w:rPr>
                <w:sz w:val="22"/>
              </w:rPr>
              <w:t>XG-PON</w:t>
            </w:r>
            <w:r>
              <w:rPr>
                <w:b/>
                <w:sz w:val="22"/>
              </w:rPr>
              <w:t xml:space="preserve"> </w:t>
            </w:r>
          </w:p>
        </w:tc>
        <w:tc>
          <w:tcPr>
            <w:tcW w:w="7000" w:type="dxa"/>
            <w:tcBorders>
              <w:top w:val="single" w:sz="4" w:space="0" w:color="000000"/>
              <w:left w:val="single" w:sz="4" w:space="0" w:color="000000"/>
              <w:bottom w:val="single" w:sz="4" w:space="0" w:color="000000"/>
              <w:right w:val="single" w:sz="4" w:space="0" w:color="000000"/>
            </w:tcBorders>
          </w:tcPr>
          <w:p w14:paraId="6F759388" w14:textId="77777777" w:rsidR="0029700B" w:rsidRDefault="007F41EC">
            <w:pPr>
              <w:spacing w:after="0" w:line="259" w:lineRule="auto"/>
              <w:ind w:left="0" w:right="0" w:firstLine="0"/>
              <w:jc w:val="left"/>
            </w:pPr>
            <w:r>
              <w:rPr>
                <w:sz w:val="22"/>
              </w:rPr>
              <w:t>10 Gigabits Passive Optical Network</w:t>
            </w:r>
            <w:r>
              <w:rPr>
                <w:b/>
                <w:sz w:val="22"/>
              </w:rPr>
              <w:t xml:space="preserve"> </w:t>
            </w:r>
          </w:p>
        </w:tc>
      </w:tr>
    </w:tbl>
    <w:p w14:paraId="68793ABB" w14:textId="77777777" w:rsidR="0029700B" w:rsidRDefault="007F41EC">
      <w:pPr>
        <w:spacing w:after="0" w:line="259" w:lineRule="auto"/>
        <w:ind w:left="396" w:right="0" w:firstLine="0"/>
        <w:jc w:val="left"/>
      </w:pPr>
      <w:r>
        <w:rPr>
          <w:b/>
        </w:rPr>
        <w:t xml:space="preserve"> </w:t>
      </w:r>
    </w:p>
    <w:p w14:paraId="0DCEFDB1" w14:textId="77777777" w:rsidR="0029700B" w:rsidRDefault="007F41EC">
      <w:pPr>
        <w:spacing w:after="0" w:line="259" w:lineRule="auto"/>
        <w:ind w:left="490" w:right="0" w:firstLine="0"/>
        <w:jc w:val="left"/>
      </w:pPr>
      <w:r>
        <w:rPr>
          <w:b/>
          <w:color w:val="FF0000"/>
        </w:rPr>
        <w:t xml:space="preserve"> </w:t>
      </w:r>
    </w:p>
    <w:p w14:paraId="58E7160A" w14:textId="77777777" w:rsidR="0029700B" w:rsidRDefault="007F41EC">
      <w:pPr>
        <w:spacing w:after="0" w:line="259" w:lineRule="auto"/>
        <w:ind w:left="0" w:right="5327" w:firstLine="0"/>
        <w:jc w:val="right"/>
      </w:pPr>
      <w:r>
        <w:rPr>
          <w:b/>
        </w:rPr>
        <w:t xml:space="preserve"> </w:t>
      </w:r>
    </w:p>
    <w:p w14:paraId="344553F4" w14:textId="77777777" w:rsidR="0029700B" w:rsidRDefault="007F41EC">
      <w:pPr>
        <w:pStyle w:val="Heading1"/>
        <w:spacing w:after="119"/>
        <w:ind w:right="446"/>
      </w:pPr>
      <w:r>
        <w:t xml:space="preserve">Appendix B </w:t>
      </w:r>
    </w:p>
    <w:p w14:paraId="62B274B5" w14:textId="77777777" w:rsidR="0029700B" w:rsidRDefault="007F41EC">
      <w:pPr>
        <w:pStyle w:val="Heading2"/>
        <w:ind w:left="3297" w:right="0"/>
      </w:pPr>
      <w:r>
        <w:t xml:space="preserve">Answer key of Sample questions </w:t>
      </w:r>
    </w:p>
    <w:p w14:paraId="73341F04" w14:textId="77777777" w:rsidR="0029700B" w:rsidRDefault="007F41EC">
      <w:pPr>
        <w:spacing w:after="0" w:line="259" w:lineRule="auto"/>
        <w:ind w:left="0" w:right="386" w:firstLine="0"/>
        <w:jc w:val="center"/>
      </w:pPr>
      <w:r>
        <w:rPr>
          <w:b/>
        </w:rPr>
        <w:t xml:space="preserve"> </w:t>
      </w:r>
    </w:p>
    <w:tbl>
      <w:tblPr>
        <w:tblStyle w:val="TableGrid"/>
        <w:tblW w:w="6030" w:type="dxa"/>
        <w:tblInd w:w="2108" w:type="dxa"/>
        <w:tblCellMar>
          <w:top w:w="7" w:type="dxa"/>
          <w:left w:w="106" w:type="dxa"/>
          <w:bottom w:w="0" w:type="dxa"/>
          <w:right w:w="70" w:type="dxa"/>
        </w:tblCellMar>
        <w:tblLook w:val="04A0" w:firstRow="1" w:lastRow="0" w:firstColumn="1" w:lastColumn="0" w:noHBand="0" w:noVBand="1"/>
      </w:tblPr>
      <w:tblGrid>
        <w:gridCol w:w="721"/>
        <w:gridCol w:w="1440"/>
        <w:gridCol w:w="1349"/>
        <w:gridCol w:w="1171"/>
        <w:gridCol w:w="1349"/>
      </w:tblGrid>
      <w:tr w:rsidR="0029700B" w14:paraId="6D188664" w14:textId="77777777">
        <w:trPr>
          <w:trHeight w:val="516"/>
        </w:trPr>
        <w:tc>
          <w:tcPr>
            <w:tcW w:w="721" w:type="dxa"/>
            <w:tcBorders>
              <w:top w:val="single" w:sz="4" w:space="0" w:color="000000"/>
              <w:left w:val="single" w:sz="4" w:space="0" w:color="000000"/>
              <w:bottom w:val="single" w:sz="4" w:space="0" w:color="000000"/>
              <w:right w:val="single" w:sz="4" w:space="0" w:color="000000"/>
            </w:tcBorders>
          </w:tcPr>
          <w:p w14:paraId="3196BF6F" w14:textId="77777777" w:rsidR="0029700B" w:rsidRDefault="007F41EC">
            <w:pPr>
              <w:spacing w:after="0" w:line="259" w:lineRule="auto"/>
              <w:ind w:left="0" w:right="0" w:firstLine="0"/>
              <w:jc w:val="center"/>
            </w:pPr>
            <w:r>
              <w:rPr>
                <w:b/>
                <w:sz w:val="22"/>
              </w:rPr>
              <w:t xml:space="preserve">Unit No </w:t>
            </w:r>
          </w:p>
        </w:tc>
        <w:tc>
          <w:tcPr>
            <w:tcW w:w="1440" w:type="dxa"/>
            <w:tcBorders>
              <w:top w:val="single" w:sz="4" w:space="0" w:color="000000"/>
              <w:left w:val="single" w:sz="4" w:space="0" w:color="000000"/>
              <w:bottom w:val="single" w:sz="4" w:space="0" w:color="000000"/>
              <w:right w:val="single" w:sz="4" w:space="0" w:color="000000"/>
            </w:tcBorders>
            <w:vAlign w:val="center"/>
          </w:tcPr>
          <w:p w14:paraId="7F3ADD36" w14:textId="77777777" w:rsidR="0029700B" w:rsidRDefault="007F41EC">
            <w:pPr>
              <w:spacing w:after="0" w:line="259" w:lineRule="auto"/>
              <w:ind w:left="29" w:right="0" w:firstLine="0"/>
              <w:jc w:val="left"/>
            </w:pPr>
            <w:r>
              <w:rPr>
                <w:b/>
                <w:sz w:val="22"/>
              </w:rPr>
              <w:t xml:space="preserve">Question No </w:t>
            </w:r>
          </w:p>
        </w:tc>
        <w:tc>
          <w:tcPr>
            <w:tcW w:w="1349" w:type="dxa"/>
            <w:tcBorders>
              <w:top w:val="single" w:sz="4" w:space="0" w:color="000000"/>
              <w:left w:val="single" w:sz="4" w:space="0" w:color="000000"/>
              <w:bottom w:val="single" w:sz="4" w:space="0" w:color="000000"/>
              <w:right w:val="single" w:sz="4" w:space="0" w:color="000000"/>
            </w:tcBorders>
            <w:vAlign w:val="center"/>
          </w:tcPr>
          <w:p w14:paraId="1045634C" w14:textId="77777777" w:rsidR="0029700B" w:rsidRDefault="007F41EC">
            <w:pPr>
              <w:spacing w:after="0" w:line="259" w:lineRule="auto"/>
              <w:ind w:left="12" w:right="0" w:firstLine="0"/>
              <w:jc w:val="left"/>
            </w:pPr>
            <w:r>
              <w:rPr>
                <w:b/>
                <w:sz w:val="22"/>
              </w:rPr>
              <w:t xml:space="preserve">Answer key </w:t>
            </w:r>
          </w:p>
        </w:tc>
        <w:tc>
          <w:tcPr>
            <w:tcW w:w="1171" w:type="dxa"/>
            <w:tcBorders>
              <w:top w:val="single" w:sz="4" w:space="0" w:color="000000"/>
              <w:left w:val="single" w:sz="4" w:space="0" w:color="000000"/>
              <w:bottom w:val="single" w:sz="4" w:space="0" w:color="000000"/>
              <w:right w:val="single" w:sz="4" w:space="0" w:color="000000"/>
            </w:tcBorders>
          </w:tcPr>
          <w:p w14:paraId="50FF05B1" w14:textId="77777777" w:rsidR="0029700B" w:rsidRDefault="007F41EC">
            <w:pPr>
              <w:spacing w:after="0" w:line="259" w:lineRule="auto"/>
              <w:ind w:left="0" w:right="0" w:firstLine="0"/>
              <w:jc w:val="center"/>
            </w:pPr>
            <w:r>
              <w:rPr>
                <w:b/>
                <w:sz w:val="22"/>
              </w:rPr>
              <w:t xml:space="preserve">Question No </w:t>
            </w:r>
          </w:p>
        </w:tc>
        <w:tc>
          <w:tcPr>
            <w:tcW w:w="1349" w:type="dxa"/>
            <w:tcBorders>
              <w:top w:val="single" w:sz="4" w:space="0" w:color="000000"/>
              <w:left w:val="single" w:sz="4" w:space="0" w:color="000000"/>
              <w:bottom w:val="single" w:sz="4" w:space="0" w:color="000000"/>
              <w:right w:val="single" w:sz="4" w:space="0" w:color="000000"/>
            </w:tcBorders>
            <w:vAlign w:val="center"/>
          </w:tcPr>
          <w:p w14:paraId="628A4226" w14:textId="77777777" w:rsidR="0029700B" w:rsidRDefault="007F41EC">
            <w:pPr>
              <w:spacing w:after="0" w:line="259" w:lineRule="auto"/>
              <w:ind w:left="12" w:right="0" w:firstLine="0"/>
              <w:jc w:val="left"/>
            </w:pPr>
            <w:r>
              <w:rPr>
                <w:b/>
                <w:sz w:val="22"/>
              </w:rPr>
              <w:t xml:space="preserve">Answer key </w:t>
            </w:r>
          </w:p>
        </w:tc>
      </w:tr>
      <w:tr w:rsidR="0029700B" w14:paraId="7956A6E6" w14:textId="77777777">
        <w:trPr>
          <w:trHeight w:val="264"/>
        </w:trPr>
        <w:tc>
          <w:tcPr>
            <w:tcW w:w="721" w:type="dxa"/>
            <w:vMerge w:val="restart"/>
            <w:tcBorders>
              <w:top w:val="single" w:sz="4" w:space="0" w:color="000000"/>
              <w:left w:val="single" w:sz="4" w:space="0" w:color="000000"/>
              <w:bottom w:val="single" w:sz="4" w:space="0" w:color="000000"/>
              <w:right w:val="single" w:sz="4" w:space="0" w:color="000000"/>
            </w:tcBorders>
            <w:vAlign w:val="center"/>
          </w:tcPr>
          <w:p w14:paraId="60E89B51" w14:textId="77777777" w:rsidR="0029700B" w:rsidRDefault="007F41EC">
            <w:pPr>
              <w:spacing w:after="0" w:line="259" w:lineRule="auto"/>
              <w:ind w:left="0" w:right="40" w:firstLine="0"/>
              <w:jc w:val="center"/>
            </w:pPr>
            <w:r>
              <w:rPr>
                <w:b/>
                <w:sz w:val="22"/>
              </w:rPr>
              <w:t xml:space="preserve">1 </w:t>
            </w:r>
          </w:p>
        </w:tc>
        <w:tc>
          <w:tcPr>
            <w:tcW w:w="1440" w:type="dxa"/>
            <w:tcBorders>
              <w:top w:val="single" w:sz="4" w:space="0" w:color="000000"/>
              <w:left w:val="single" w:sz="4" w:space="0" w:color="000000"/>
              <w:bottom w:val="single" w:sz="4" w:space="0" w:color="000000"/>
              <w:right w:val="single" w:sz="4" w:space="0" w:color="000000"/>
            </w:tcBorders>
          </w:tcPr>
          <w:p w14:paraId="569B6F55" w14:textId="77777777" w:rsidR="0029700B" w:rsidRDefault="007F41EC">
            <w:pPr>
              <w:spacing w:after="0" w:line="259" w:lineRule="auto"/>
              <w:ind w:left="0" w:right="41" w:firstLine="0"/>
              <w:jc w:val="center"/>
            </w:pPr>
            <w:r>
              <w:rPr>
                <w:b/>
                <w:sz w:val="22"/>
              </w:rPr>
              <w:t xml:space="preserve">1 </w:t>
            </w:r>
          </w:p>
        </w:tc>
        <w:tc>
          <w:tcPr>
            <w:tcW w:w="1349" w:type="dxa"/>
            <w:tcBorders>
              <w:top w:val="single" w:sz="4" w:space="0" w:color="000000"/>
              <w:left w:val="single" w:sz="4" w:space="0" w:color="000000"/>
              <w:bottom w:val="single" w:sz="4" w:space="0" w:color="000000"/>
              <w:right w:val="single" w:sz="4" w:space="0" w:color="000000"/>
            </w:tcBorders>
          </w:tcPr>
          <w:p w14:paraId="240AE1DA" w14:textId="77777777" w:rsidR="0029700B" w:rsidRDefault="007F41EC">
            <w:pPr>
              <w:spacing w:after="0" w:line="259" w:lineRule="auto"/>
              <w:ind w:left="0" w:right="39"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50873718" w14:textId="77777777" w:rsidR="0029700B" w:rsidRDefault="007F41EC">
            <w:pPr>
              <w:spacing w:after="0" w:line="259" w:lineRule="auto"/>
              <w:ind w:left="0" w:right="41" w:firstLine="0"/>
              <w:jc w:val="center"/>
            </w:pPr>
            <w:r>
              <w:rPr>
                <w:b/>
                <w:sz w:val="22"/>
              </w:rPr>
              <w:t xml:space="preserve">16 </w:t>
            </w:r>
          </w:p>
        </w:tc>
        <w:tc>
          <w:tcPr>
            <w:tcW w:w="1349" w:type="dxa"/>
            <w:tcBorders>
              <w:top w:val="single" w:sz="4" w:space="0" w:color="000000"/>
              <w:left w:val="single" w:sz="4" w:space="0" w:color="000000"/>
              <w:bottom w:val="single" w:sz="4" w:space="0" w:color="000000"/>
              <w:right w:val="single" w:sz="4" w:space="0" w:color="000000"/>
            </w:tcBorders>
          </w:tcPr>
          <w:p w14:paraId="6E5977D2" w14:textId="77777777" w:rsidR="0029700B" w:rsidRDefault="007F41EC">
            <w:pPr>
              <w:spacing w:after="0" w:line="259" w:lineRule="auto"/>
              <w:ind w:left="0" w:right="39" w:firstLine="0"/>
              <w:jc w:val="center"/>
            </w:pPr>
            <w:r>
              <w:rPr>
                <w:b/>
                <w:sz w:val="22"/>
              </w:rPr>
              <w:t xml:space="preserve">A </w:t>
            </w:r>
          </w:p>
        </w:tc>
      </w:tr>
      <w:tr w:rsidR="0029700B" w14:paraId="28FFEFE1" w14:textId="77777777">
        <w:trPr>
          <w:trHeight w:val="262"/>
        </w:trPr>
        <w:tc>
          <w:tcPr>
            <w:tcW w:w="0" w:type="auto"/>
            <w:vMerge/>
            <w:tcBorders>
              <w:top w:val="nil"/>
              <w:left w:val="single" w:sz="4" w:space="0" w:color="000000"/>
              <w:bottom w:val="nil"/>
              <w:right w:val="single" w:sz="4" w:space="0" w:color="000000"/>
            </w:tcBorders>
          </w:tcPr>
          <w:p w14:paraId="0C4DD040"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203AE31F" w14:textId="77777777" w:rsidR="0029700B" w:rsidRDefault="007F41EC">
            <w:pPr>
              <w:spacing w:after="0" w:line="259" w:lineRule="auto"/>
              <w:ind w:left="0" w:right="41" w:firstLine="0"/>
              <w:jc w:val="center"/>
            </w:pPr>
            <w:r>
              <w:rPr>
                <w:b/>
                <w:sz w:val="22"/>
              </w:rPr>
              <w:t xml:space="preserve">2 </w:t>
            </w:r>
          </w:p>
        </w:tc>
        <w:tc>
          <w:tcPr>
            <w:tcW w:w="1349" w:type="dxa"/>
            <w:tcBorders>
              <w:top w:val="single" w:sz="4" w:space="0" w:color="000000"/>
              <w:left w:val="single" w:sz="4" w:space="0" w:color="000000"/>
              <w:bottom w:val="single" w:sz="4" w:space="0" w:color="000000"/>
              <w:right w:val="single" w:sz="4" w:space="0" w:color="000000"/>
            </w:tcBorders>
          </w:tcPr>
          <w:p w14:paraId="0E27D4C3"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2919EEAB" w14:textId="77777777" w:rsidR="0029700B" w:rsidRDefault="007F41EC">
            <w:pPr>
              <w:spacing w:after="0" w:line="259" w:lineRule="auto"/>
              <w:ind w:left="0" w:right="41" w:firstLine="0"/>
              <w:jc w:val="center"/>
            </w:pPr>
            <w:r>
              <w:rPr>
                <w:b/>
                <w:sz w:val="22"/>
              </w:rPr>
              <w:t xml:space="preserve">17 </w:t>
            </w:r>
          </w:p>
        </w:tc>
        <w:tc>
          <w:tcPr>
            <w:tcW w:w="1349" w:type="dxa"/>
            <w:tcBorders>
              <w:top w:val="single" w:sz="4" w:space="0" w:color="000000"/>
              <w:left w:val="single" w:sz="4" w:space="0" w:color="000000"/>
              <w:bottom w:val="single" w:sz="4" w:space="0" w:color="000000"/>
              <w:right w:val="single" w:sz="4" w:space="0" w:color="000000"/>
            </w:tcBorders>
          </w:tcPr>
          <w:p w14:paraId="62E5E7F1" w14:textId="77777777" w:rsidR="0029700B" w:rsidRDefault="007F41EC">
            <w:pPr>
              <w:spacing w:after="0" w:line="259" w:lineRule="auto"/>
              <w:ind w:left="0" w:right="39" w:firstLine="0"/>
              <w:jc w:val="center"/>
            </w:pPr>
            <w:r>
              <w:rPr>
                <w:b/>
                <w:sz w:val="22"/>
              </w:rPr>
              <w:t xml:space="preserve">A </w:t>
            </w:r>
          </w:p>
        </w:tc>
      </w:tr>
      <w:tr w:rsidR="0029700B" w14:paraId="7098D003" w14:textId="77777777">
        <w:trPr>
          <w:trHeight w:val="264"/>
        </w:trPr>
        <w:tc>
          <w:tcPr>
            <w:tcW w:w="0" w:type="auto"/>
            <w:vMerge/>
            <w:tcBorders>
              <w:top w:val="nil"/>
              <w:left w:val="single" w:sz="4" w:space="0" w:color="000000"/>
              <w:bottom w:val="nil"/>
              <w:right w:val="single" w:sz="4" w:space="0" w:color="000000"/>
            </w:tcBorders>
          </w:tcPr>
          <w:p w14:paraId="7DA250B8"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56FF95B5" w14:textId="77777777" w:rsidR="0029700B" w:rsidRDefault="007F41EC">
            <w:pPr>
              <w:spacing w:after="0" w:line="259" w:lineRule="auto"/>
              <w:ind w:left="0" w:right="41" w:firstLine="0"/>
              <w:jc w:val="center"/>
            </w:pPr>
            <w:r>
              <w:rPr>
                <w:b/>
                <w:sz w:val="22"/>
              </w:rPr>
              <w:t xml:space="preserve">3 </w:t>
            </w:r>
          </w:p>
        </w:tc>
        <w:tc>
          <w:tcPr>
            <w:tcW w:w="1349" w:type="dxa"/>
            <w:tcBorders>
              <w:top w:val="single" w:sz="4" w:space="0" w:color="000000"/>
              <w:left w:val="single" w:sz="4" w:space="0" w:color="000000"/>
              <w:bottom w:val="single" w:sz="4" w:space="0" w:color="000000"/>
              <w:right w:val="single" w:sz="4" w:space="0" w:color="000000"/>
            </w:tcBorders>
          </w:tcPr>
          <w:p w14:paraId="261F2C21" w14:textId="77777777" w:rsidR="0029700B" w:rsidRDefault="007F41EC">
            <w:pPr>
              <w:spacing w:after="0" w:line="259" w:lineRule="auto"/>
              <w:ind w:left="0" w:right="39" w:firstLine="0"/>
              <w:jc w:val="center"/>
            </w:pPr>
            <w:r>
              <w:rPr>
                <w:b/>
                <w:sz w:val="22"/>
              </w:rPr>
              <w:t xml:space="preserve">D </w:t>
            </w:r>
          </w:p>
        </w:tc>
        <w:tc>
          <w:tcPr>
            <w:tcW w:w="1171" w:type="dxa"/>
            <w:tcBorders>
              <w:top w:val="single" w:sz="4" w:space="0" w:color="000000"/>
              <w:left w:val="single" w:sz="4" w:space="0" w:color="000000"/>
              <w:bottom w:val="single" w:sz="4" w:space="0" w:color="000000"/>
              <w:right w:val="single" w:sz="4" w:space="0" w:color="000000"/>
            </w:tcBorders>
          </w:tcPr>
          <w:p w14:paraId="14ECACA2" w14:textId="77777777" w:rsidR="0029700B" w:rsidRDefault="007F41EC">
            <w:pPr>
              <w:spacing w:after="0" w:line="259" w:lineRule="auto"/>
              <w:ind w:left="0" w:right="41" w:firstLine="0"/>
              <w:jc w:val="center"/>
            </w:pPr>
            <w:r>
              <w:rPr>
                <w:b/>
                <w:sz w:val="22"/>
              </w:rPr>
              <w:t xml:space="preserve">18 </w:t>
            </w:r>
          </w:p>
        </w:tc>
        <w:tc>
          <w:tcPr>
            <w:tcW w:w="1349" w:type="dxa"/>
            <w:tcBorders>
              <w:top w:val="single" w:sz="4" w:space="0" w:color="000000"/>
              <w:left w:val="single" w:sz="4" w:space="0" w:color="000000"/>
              <w:bottom w:val="single" w:sz="4" w:space="0" w:color="000000"/>
              <w:right w:val="single" w:sz="4" w:space="0" w:color="000000"/>
            </w:tcBorders>
          </w:tcPr>
          <w:p w14:paraId="56A770A2" w14:textId="77777777" w:rsidR="0029700B" w:rsidRDefault="007F41EC">
            <w:pPr>
              <w:spacing w:after="0" w:line="259" w:lineRule="auto"/>
              <w:ind w:left="0" w:right="42" w:firstLine="0"/>
              <w:jc w:val="center"/>
            </w:pPr>
            <w:r>
              <w:rPr>
                <w:b/>
                <w:sz w:val="22"/>
              </w:rPr>
              <w:t xml:space="preserve">B </w:t>
            </w:r>
          </w:p>
        </w:tc>
      </w:tr>
      <w:tr w:rsidR="0029700B" w14:paraId="7F2A4F82" w14:textId="77777777">
        <w:trPr>
          <w:trHeight w:val="264"/>
        </w:trPr>
        <w:tc>
          <w:tcPr>
            <w:tcW w:w="0" w:type="auto"/>
            <w:vMerge/>
            <w:tcBorders>
              <w:top w:val="nil"/>
              <w:left w:val="single" w:sz="4" w:space="0" w:color="000000"/>
              <w:bottom w:val="nil"/>
              <w:right w:val="single" w:sz="4" w:space="0" w:color="000000"/>
            </w:tcBorders>
          </w:tcPr>
          <w:p w14:paraId="31710923"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58785BE7" w14:textId="77777777" w:rsidR="0029700B" w:rsidRDefault="007F41EC">
            <w:pPr>
              <w:spacing w:after="0" w:line="259" w:lineRule="auto"/>
              <w:ind w:left="0" w:right="41" w:firstLine="0"/>
              <w:jc w:val="center"/>
            </w:pPr>
            <w:r>
              <w:rPr>
                <w:b/>
                <w:sz w:val="22"/>
              </w:rPr>
              <w:t xml:space="preserve">4 </w:t>
            </w:r>
          </w:p>
        </w:tc>
        <w:tc>
          <w:tcPr>
            <w:tcW w:w="1349" w:type="dxa"/>
            <w:tcBorders>
              <w:top w:val="single" w:sz="4" w:space="0" w:color="000000"/>
              <w:left w:val="single" w:sz="4" w:space="0" w:color="000000"/>
              <w:bottom w:val="single" w:sz="4" w:space="0" w:color="000000"/>
              <w:right w:val="single" w:sz="4" w:space="0" w:color="000000"/>
            </w:tcBorders>
          </w:tcPr>
          <w:p w14:paraId="1C6AA51B"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424CBDC6" w14:textId="77777777" w:rsidR="0029700B" w:rsidRDefault="007F41EC">
            <w:pPr>
              <w:spacing w:after="0" w:line="259" w:lineRule="auto"/>
              <w:ind w:left="0" w:right="41" w:firstLine="0"/>
              <w:jc w:val="center"/>
            </w:pPr>
            <w:r>
              <w:rPr>
                <w:b/>
                <w:sz w:val="22"/>
              </w:rPr>
              <w:t xml:space="preserve">19 </w:t>
            </w:r>
          </w:p>
        </w:tc>
        <w:tc>
          <w:tcPr>
            <w:tcW w:w="1349" w:type="dxa"/>
            <w:tcBorders>
              <w:top w:val="single" w:sz="4" w:space="0" w:color="000000"/>
              <w:left w:val="single" w:sz="4" w:space="0" w:color="000000"/>
              <w:bottom w:val="single" w:sz="4" w:space="0" w:color="000000"/>
              <w:right w:val="single" w:sz="4" w:space="0" w:color="000000"/>
            </w:tcBorders>
          </w:tcPr>
          <w:p w14:paraId="15191AEA" w14:textId="77777777" w:rsidR="0029700B" w:rsidRDefault="007F41EC">
            <w:pPr>
              <w:spacing w:after="0" w:line="259" w:lineRule="auto"/>
              <w:ind w:left="0" w:right="42" w:firstLine="0"/>
              <w:jc w:val="center"/>
            </w:pPr>
            <w:r>
              <w:rPr>
                <w:b/>
                <w:sz w:val="22"/>
              </w:rPr>
              <w:t xml:space="preserve">B </w:t>
            </w:r>
          </w:p>
        </w:tc>
      </w:tr>
      <w:tr w:rsidR="0029700B" w14:paraId="16B5CDF2" w14:textId="77777777">
        <w:trPr>
          <w:trHeight w:val="262"/>
        </w:trPr>
        <w:tc>
          <w:tcPr>
            <w:tcW w:w="0" w:type="auto"/>
            <w:vMerge/>
            <w:tcBorders>
              <w:top w:val="nil"/>
              <w:left w:val="single" w:sz="4" w:space="0" w:color="000000"/>
              <w:bottom w:val="nil"/>
              <w:right w:val="single" w:sz="4" w:space="0" w:color="000000"/>
            </w:tcBorders>
          </w:tcPr>
          <w:p w14:paraId="15391987"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A9507B7" w14:textId="77777777" w:rsidR="0029700B" w:rsidRDefault="007F41EC">
            <w:pPr>
              <w:spacing w:after="0" w:line="259" w:lineRule="auto"/>
              <w:ind w:left="0" w:right="41" w:firstLine="0"/>
              <w:jc w:val="center"/>
            </w:pPr>
            <w:r>
              <w:rPr>
                <w:b/>
                <w:sz w:val="22"/>
              </w:rPr>
              <w:t xml:space="preserve">5 </w:t>
            </w:r>
          </w:p>
        </w:tc>
        <w:tc>
          <w:tcPr>
            <w:tcW w:w="1349" w:type="dxa"/>
            <w:tcBorders>
              <w:top w:val="single" w:sz="4" w:space="0" w:color="000000"/>
              <w:left w:val="single" w:sz="4" w:space="0" w:color="000000"/>
              <w:bottom w:val="single" w:sz="4" w:space="0" w:color="000000"/>
              <w:right w:val="single" w:sz="4" w:space="0" w:color="000000"/>
            </w:tcBorders>
          </w:tcPr>
          <w:p w14:paraId="5255CFBF"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410FAB2D" w14:textId="77777777" w:rsidR="0029700B" w:rsidRDefault="007F41EC">
            <w:pPr>
              <w:spacing w:after="0" w:line="259" w:lineRule="auto"/>
              <w:ind w:left="0" w:right="41" w:firstLine="0"/>
              <w:jc w:val="center"/>
            </w:pPr>
            <w:r>
              <w:rPr>
                <w:b/>
                <w:sz w:val="22"/>
              </w:rPr>
              <w:t xml:space="preserve">20 </w:t>
            </w:r>
          </w:p>
        </w:tc>
        <w:tc>
          <w:tcPr>
            <w:tcW w:w="1349" w:type="dxa"/>
            <w:tcBorders>
              <w:top w:val="single" w:sz="4" w:space="0" w:color="000000"/>
              <w:left w:val="single" w:sz="4" w:space="0" w:color="000000"/>
              <w:bottom w:val="single" w:sz="4" w:space="0" w:color="000000"/>
              <w:right w:val="single" w:sz="4" w:space="0" w:color="000000"/>
            </w:tcBorders>
          </w:tcPr>
          <w:p w14:paraId="1126C08E" w14:textId="77777777" w:rsidR="0029700B" w:rsidRDefault="007F41EC">
            <w:pPr>
              <w:spacing w:after="0" w:line="259" w:lineRule="auto"/>
              <w:ind w:left="0" w:right="39" w:firstLine="0"/>
              <w:jc w:val="center"/>
            </w:pPr>
            <w:r>
              <w:rPr>
                <w:b/>
                <w:sz w:val="22"/>
              </w:rPr>
              <w:t xml:space="preserve">C </w:t>
            </w:r>
          </w:p>
        </w:tc>
      </w:tr>
      <w:tr w:rsidR="0029700B" w14:paraId="234F539B" w14:textId="77777777">
        <w:trPr>
          <w:trHeight w:val="264"/>
        </w:trPr>
        <w:tc>
          <w:tcPr>
            <w:tcW w:w="0" w:type="auto"/>
            <w:vMerge/>
            <w:tcBorders>
              <w:top w:val="nil"/>
              <w:left w:val="single" w:sz="4" w:space="0" w:color="000000"/>
              <w:bottom w:val="nil"/>
              <w:right w:val="single" w:sz="4" w:space="0" w:color="000000"/>
            </w:tcBorders>
          </w:tcPr>
          <w:p w14:paraId="57AA85E5"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3DF78E2" w14:textId="77777777" w:rsidR="0029700B" w:rsidRDefault="007F41EC">
            <w:pPr>
              <w:spacing w:after="0" w:line="259" w:lineRule="auto"/>
              <w:ind w:left="0" w:right="41" w:firstLine="0"/>
              <w:jc w:val="center"/>
            </w:pPr>
            <w:r>
              <w:rPr>
                <w:b/>
                <w:sz w:val="22"/>
              </w:rPr>
              <w:t xml:space="preserve">6 </w:t>
            </w:r>
          </w:p>
        </w:tc>
        <w:tc>
          <w:tcPr>
            <w:tcW w:w="1349" w:type="dxa"/>
            <w:tcBorders>
              <w:top w:val="single" w:sz="4" w:space="0" w:color="000000"/>
              <w:left w:val="single" w:sz="4" w:space="0" w:color="000000"/>
              <w:bottom w:val="single" w:sz="4" w:space="0" w:color="000000"/>
              <w:right w:val="single" w:sz="4" w:space="0" w:color="000000"/>
            </w:tcBorders>
          </w:tcPr>
          <w:p w14:paraId="6F2D5602"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394977BF" w14:textId="77777777" w:rsidR="0029700B" w:rsidRDefault="007F41EC">
            <w:pPr>
              <w:spacing w:after="0" w:line="259" w:lineRule="auto"/>
              <w:ind w:left="0" w:right="41" w:firstLine="0"/>
              <w:jc w:val="center"/>
            </w:pPr>
            <w:r>
              <w:rPr>
                <w:b/>
                <w:sz w:val="22"/>
              </w:rPr>
              <w:t xml:space="preserve">21 </w:t>
            </w:r>
          </w:p>
        </w:tc>
        <w:tc>
          <w:tcPr>
            <w:tcW w:w="1349" w:type="dxa"/>
            <w:tcBorders>
              <w:top w:val="single" w:sz="4" w:space="0" w:color="000000"/>
              <w:left w:val="single" w:sz="4" w:space="0" w:color="000000"/>
              <w:bottom w:val="single" w:sz="4" w:space="0" w:color="000000"/>
              <w:right w:val="single" w:sz="4" w:space="0" w:color="000000"/>
            </w:tcBorders>
          </w:tcPr>
          <w:p w14:paraId="5283BF50" w14:textId="77777777" w:rsidR="0029700B" w:rsidRDefault="007F41EC">
            <w:pPr>
              <w:spacing w:after="0" w:line="259" w:lineRule="auto"/>
              <w:ind w:left="0" w:right="39" w:firstLine="0"/>
              <w:jc w:val="center"/>
            </w:pPr>
            <w:r>
              <w:rPr>
                <w:b/>
                <w:sz w:val="22"/>
              </w:rPr>
              <w:t xml:space="preserve">A </w:t>
            </w:r>
          </w:p>
        </w:tc>
      </w:tr>
      <w:tr w:rsidR="0029700B" w14:paraId="0F6BD4C9" w14:textId="77777777">
        <w:trPr>
          <w:trHeight w:val="262"/>
        </w:trPr>
        <w:tc>
          <w:tcPr>
            <w:tcW w:w="0" w:type="auto"/>
            <w:vMerge/>
            <w:tcBorders>
              <w:top w:val="nil"/>
              <w:left w:val="single" w:sz="4" w:space="0" w:color="000000"/>
              <w:bottom w:val="nil"/>
              <w:right w:val="single" w:sz="4" w:space="0" w:color="000000"/>
            </w:tcBorders>
          </w:tcPr>
          <w:p w14:paraId="3547183B"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03796EBF" w14:textId="77777777" w:rsidR="0029700B" w:rsidRDefault="007F41EC">
            <w:pPr>
              <w:spacing w:after="0" w:line="259" w:lineRule="auto"/>
              <w:ind w:left="0" w:right="41" w:firstLine="0"/>
              <w:jc w:val="center"/>
            </w:pPr>
            <w:r>
              <w:rPr>
                <w:b/>
                <w:sz w:val="22"/>
              </w:rPr>
              <w:t xml:space="preserve">7 </w:t>
            </w:r>
          </w:p>
        </w:tc>
        <w:tc>
          <w:tcPr>
            <w:tcW w:w="1349" w:type="dxa"/>
            <w:tcBorders>
              <w:top w:val="single" w:sz="4" w:space="0" w:color="000000"/>
              <w:left w:val="single" w:sz="4" w:space="0" w:color="000000"/>
              <w:bottom w:val="single" w:sz="4" w:space="0" w:color="000000"/>
              <w:right w:val="single" w:sz="4" w:space="0" w:color="000000"/>
            </w:tcBorders>
          </w:tcPr>
          <w:p w14:paraId="649A4AA9" w14:textId="77777777" w:rsidR="0029700B" w:rsidRDefault="007F41EC">
            <w:pPr>
              <w:spacing w:after="0" w:line="259" w:lineRule="auto"/>
              <w:ind w:left="0" w:right="39"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0E2F14DB" w14:textId="77777777" w:rsidR="0029700B" w:rsidRDefault="007F41EC">
            <w:pPr>
              <w:spacing w:after="0" w:line="259" w:lineRule="auto"/>
              <w:ind w:left="0" w:right="41" w:firstLine="0"/>
              <w:jc w:val="center"/>
            </w:pPr>
            <w:r>
              <w:rPr>
                <w:b/>
                <w:sz w:val="22"/>
              </w:rPr>
              <w:t xml:space="preserve">22 </w:t>
            </w:r>
          </w:p>
        </w:tc>
        <w:tc>
          <w:tcPr>
            <w:tcW w:w="1349" w:type="dxa"/>
            <w:tcBorders>
              <w:top w:val="single" w:sz="4" w:space="0" w:color="000000"/>
              <w:left w:val="single" w:sz="4" w:space="0" w:color="000000"/>
              <w:bottom w:val="single" w:sz="4" w:space="0" w:color="000000"/>
              <w:right w:val="single" w:sz="4" w:space="0" w:color="000000"/>
            </w:tcBorders>
          </w:tcPr>
          <w:p w14:paraId="3F3FD8C5" w14:textId="77777777" w:rsidR="0029700B" w:rsidRDefault="007F41EC">
            <w:pPr>
              <w:spacing w:after="0" w:line="259" w:lineRule="auto"/>
              <w:ind w:left="0" w:right="39" w:firstLine="0"/>
              <w:jc w:val="center"/>
            </w:pPr>
            <w:r>
              <w:rPr>
                <w:b/>
                <w:sz w:val="22"/>
              </w:rPr>
              <w:t xml:space="preserve">A </w:t>
            </w:r>
          </w:p>
        </w:tc>
      </w:tr>
      <w:tr w:rsidR="0029700B" w14:paraId="41914BFF" w14:textId="77777777">
        <w:trPr>
          <w:trHeight w:val="264"/>
        </w:trPr>
        <w:tc>
          <w:tcPr>
            <w:tcW w:w="0" w:type="auto"/>
            <w:vMerge/>
            <w:tcBorders>
              <w:top w:val="nil"/>
              <w:left w:val="single" w:sz="4" w:space="0" w:color="000000"/>
              <w:bottom w:val="nil"/>
              <w:right w:val="single" w:sz="4" w:space="0" w:color="000000"/>
            </w:tcBorders>
          </w:tcPr>
          <w:p w14:paraId="36CEE6FB"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3A7FFB5C" w14:textId="77777777" w:rsidR="0029700B" w:rsidRDefault="007F41EC">
            <w:pPr>
              <w:spacing w:after="0" w:line="259" w:lineRule="auto"/>
              <w:ind w:left="0" w:right="41" w:firstLine="0"/>
              <w:jc w:val="center"/>
            </w:pPr>
            <w:r>
              <w:rPr>
                <w:b/>
                <w:sz w:val="22"/>
              </w:rPr>
              <w:t xml:space="preserve">8 </w:t>
            </w:r>
          </w:p>
        </w:tc>
        <w:tc>
          <w:tcPr>
            <w:tcW w:w="1349" w:type="dxa"/>
            <w:tcBorders>
              <w:top w:val="single" w:sz="4" w:space="0" w:color="000000"/>
              <w:left w:val="single" w:sz="4" w:space="0" w:color="000000"/>
              <w:bottom w:val="single" w:sz="4" w:space="0" w:color="000000"/>
              <w:right w:val="single" w:sz="4" w:space="0" w:color="000000"/>
            </w:tcBorders>
          </w:tcPr>
          <w:p w14:paraId="5ADAB989"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140C90B1" w14:textId="77777777" w:rsidR="0029700B" w:rsidRDefault="007F41EC">
            <w:pPr>
              <w:spacing w:after="0" w:line="259" w:lineRule="auto"/>
              <w:ind w:left="0" w:right="41" w:firstLine="0"/>
              <w:jc w:val="center"/>
            </w:pPr>
            <w:r>
              <w:rPr>
                <w:b/>
                <w:sz w:val="22"/>
              </w:rPr>
              <w:t xml:space="preserve">23 </w:t>
            </w:r>
          </w:p>
        </w:tc>
        <w:tc>
          <w:tcPr>
            <w:tcW w:w="1349" w:type="dxa"/>
            <w:tcBorders>
              <w:top w:val="single" w:sz="4" w:space="0" w:color="000000"/>
              <w:left w:val="single" w:sz="4" w:space="0" w:color="000000"/>
              <w:bottom w:val="single" w:sz="4" w:space="0" w:color="000000"/>
              <w:right w:val="single" w:sz="4" w:space="0" w:color="000000"/>
            </w:tcBorders>
          </w:tcPr>
          <w:p w14:paraId="41179A90" w14:textId="77777777" w:rsidR="0029700B" w:rsidRDefault="007F41EC">
            <w:pPr>
              <w:spacing w:after="0" w:line="259" w:lineRule="auto"/>
              <w:ind w:left="0" w:right="39" w:firstLine="0"/>
              <w:jc w:val="center"/>
            </w:pPr>
            <w:r>
              <w:rPr>
                <w:b/>
                <w:sz w:val="22"/>
              </w:rPr>
              <w:t xml:space="preserve">A </w:t>
            </w:r>
          </w:p>
        </w:tc>
      </w:tr>
      <w:tr w:rsidR="0029700B" w14:paraId="649A3294" w14:textId="77777777">
        <w:trPr>
          <w:trHeight w:val="262"/>
        </w:trPr>
        <w:tc>
          <w:tcPr>
            <w:tcW w:w="0" w:type="auto"/>
            <w:vMerge/>
            <w:tcBorders>
              <w:top w:val="nil"/>
              <w:left w:val="single" w:sz="4" w:space="0" w:color="000000"/>
              <w:bottom w:val="nil"/>
              <w:right w:val="single" w:sz="4" w:space="0" w:color="000000"/>
            </w:tcBorders>
          </w:tcPr>
          <w:p w14:paraId="7E1D4CA0"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51191E8" w14:textId="77777777" w:rsidR="0029700B" w:rsidRDefault="007F41EC">
            <w:pPr>
              <w:spacing w:after="0" w:line="259" w:lineRule="auto"/>
              <w:ind w:left="0" w:right="41" w:firstLine="0"/>
              <w:jc w:val="center"/>
            </w:pPr>
            <w:r>
              <w:rPr>
                <w:b/>
                <w:sz w:val="22"/>
              </w:rPr>
              <w:t xml:space="preserve">9 </w:t>
            </w:r>
          </w:p>
        </w:tc>
        <w:tc>
          <w:tcPr>
            <w:tcW w:w="1349" w:type="dxa"/>
            <w:tcBorders>
              <w:top w:val="single" w:sz="4" w:space="0" w:color="000000"/>
              <w:left w:val="single" w:sz="4" w:space="0" w:color="000000"/>
              <w:bottom w:val="single" w:sz="4" w:space="0" w:color="000000"/>
              <w:right w:val="single" w:sz="4" w:space="0" w:color="000000"/>
            </w:tcBorders>
          </w:tcPr>
          <w:p w14:paraId="4E174DD1" w14:textId="77777777" w:rsidR="0029700B" w:rsidRDefault="007F41EC">
            <w:pPr>
              <w:spacing w:after="0" w:line="259" w:lineRule="auto"/>
              <w:ind w:left="0" w:right="39"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6F113146" w14:textId="77777777" w:rsidR="0029700B" w:rsidRDefault="007F41EC">
            <w:pPr>
              <w:spacing w:after="0" w:line="259" w:lineRule="auto"/>
              <w:ind w:left="0" w:right="41" w:firstLine="0"/>
              <w:jc w:val="center"/>
            </w:pPr>
            <w:r>
              <w:rPr>
                <w:b/>
                <w:sz w:val="22"/>
              </w:rPr>
              <w:t xml:space="preserve">24 </w:t>
            </w:r>
          </w:p>
        </w:tc>
        <w:tc>
          <w:tcPr>
            <w:tcW w:w="1349" w:type="dxa"/>
            <w:tcBorders>
              <w:top w:val="single" w:sz="4" w:space="0" w:color="000000"/>
              <w:left w:val="single" w:sz="4" w:space="0" w:color="000000"/>
              <w:bottom w:val="single" w:sz="4" w:space="0" w:color="000000"/>
              <w:right w:val="single" w:sz="4" w:space="0" w:color="000000"/>
            </w:tcBorders>
          </w:tcPr>
          <w:p w14:paraId="019C4F48" w14:textId="77777777" w:rsidR="0029700B" w:rsidRDefault="007F41EC">
            <w:pPr>
              <w:spacing w:after="0" w:line="259" w:lineRule="auto"/>
              <w:ind w:left="0" w:right="39" w:firstLine="0"/>
              <w:jc w:val="center"/>
            </w:pPr>
            <w:r>
              <w:rPr>
                <w:b/>
                <w:sz w:val="22"/>
              </w:rPr>
              <w:t xml:space="preserve">A </w:t>
            </w:r>
          </w:p>
        </w:tc>
      </w:tr>
      <w:tr w:rsidR="0029700B" w14:paraId="18CBA39E" w14:textId="77777777">
        <w:trPr>
          <w:trHeight w:val="265"/>
        </w:trPr>
        <w:tc>
          <w:tcPr>
            <w:tcW w:w="0" w:type="auto"/>
            <w:vMerge/>
            <w:tcBorders>
              <w:top w:val="nil"/>
              <w:left w:val="single" w:sz="4" w:space="0" w:color="000000"/>
              <w:bottom w:val="nil"/>
              <w:right w:val="single" w:sz="4" w:space="0" w:color="000000"/>
            </w:tcBorders>
          </w:tcPr>
          <w:p w14:paraId="0A93452A"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ED122B1" w14:textId="77777777" w:rsidR="0029700B" w:rsidRDefault="007F41EC">
            <w:pPr>
              <w:spacing w:after="0" w:line="259" w:lineRule="auto"/>
              <w:ind w:left="0" w:right="41" w:firstLine="0"/>
              <w:jc w:val="center"/>
            </w:pPr>
            <w:r>
              <w:rPr>
                <w:b/>
                <w:sz w:val="22"/>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482CB040"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757259D1" w14:textId="77777777" w:rsidR="0029700B" w:rsidRDefault="007F41EC">
            <w:pPr>
              <w:spacing w:after="0" w:line="259" w:lineRule="auto"/>
              <w:ind w:left="0" w:right="41" w:firstLine="0"/>
              <w:jc w:val="center"/>
            </w:pPr>
            <w:r>
              <w:rPr>
                <w:b/>
                <w:sz w:val="22"/>
              </w:rPr>
              <w:t xml:space="preserve">25 </w:t>
            </w:r>
          </w:p>
        </w:tc>
        <w:tc>
          <w:tcPr>
            <w:tcW w:w="1349" w:type="dxa"/>
            <w:tcBorders>
              <w:top w:val="single" w:sz="4" w:space="0" w:color="000000"/>
              <w:left w:val="single" w:sz="4" w:space="0" w:color="000000"/>
              <w:bottom w:val="single" w:sz="4" w:space="0" w:color="000000"/>
              <w:right w:val="single" w:sz="4" w:space="0" w:color="000000"/>
            </w:tcBorders>
          </w:tcPr>
          <w:p w14:paraId="3EECAD93" w14:textId="77777777" w:rsidR="0029700B" w:rsidRDefault="007F41EC">
            <w:pPr>
              <w:spacing w:after="0" w:line="259" w:lineRule="auto"/>
              <w:ind w:left="0" w:right="39" w:firstLine="0"/>
              <w:jc w:val="center"/>
            </w:pPr>
            <w:r>
              <w:rPr>
                <w:b/>
                <w:sz w:val="22"/>
              </w:rPr>
              <w:t xml:space="preserve">A </w:t>
            </w:r>
          </w:p>
        </w:tc>
      </w:tr>
      <w:tr w:rsidR="0029700B" w14:paraId="16C5F51F" w14:textId="77777777">
        <w:trPr>
          <w:trHeight w:val="264"/>
        </w:trPr>
        <w:tc>
          <w:tcPr>
            <w:tcW w:w="0" w:type="auto"/>
            <w:vMerge/>
            <w:tcBorders>
              <w:top w:val="nil"/>
              <w:left w:val="single" w:sz="4" w:space="0" w:color="000000"/>
              <w:bottom w:val="nil"/>
              <w:right w:val="single" w:sz="4" w:space="0" w:color="000000"/>
            </w:tcBorders>
          </w:tcPr>
          <w:p w14:paraId="57509540"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97AA293" w14:textId="77777777" w:rsidR="0029700B" w:rsidRDefault="007F41EC">
            <w:pPr>
              <w:spacing w:after="0" w:line="259" w:lineRule="auto"/>
              <w:ind w:left="0" w:right="41" w:firstLine="0"/>
              <w:jc w:val="center"/>
            </w:pPr>
            <w:r>
              <w:rPr>
                <w:b/>
                <w:sz w:val="22"/>
              </w:rPr>
              <w:t xml:space="preserve">11 </w:t>
            </w:r>
          </w:p>
        </w:tc>
        <w:tc>
          <w:tcPr>
            <w:tcW w:w="1349" w:type="dxa"/>
            <w:tcBorders>
              <w:top w:val="single" w:sz="4" w:space="0" w:color="000000"/>
              <w:left w:val="single" w:sz="4" w:space="0" w:color="000000"/>
              <w:bottom w:val="single" w:sz="4" w:space="0" w:color="000000"/>
              <w:right w:val="single" w:sz="4" w:space="0" w:color="000000"/>
            </w:tcBorders>
          </w:tcPr>
          <w:p w14:paraId="00BBB194" w14:textId="77777777" w:rsidR="0029700B" w:rsidRDefault="007F41EC">
            <w:pPr>
              <w:spacing w:after="0" w:line="259" w:lineRule="auto"/>
              <w:ind w:left="0" w:right="39"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3B983BE1" w14:textId="77777777" w:rsidR="0029700B" w:rsidRDefault="007F41EC">
            <w:pPr>
              <w:spacing w:after="0" w:line="259" w:lineRule="auto"/>
              <w:ind w:left="0" w:right="41" w:firstLine="0"/>
              <w:jc w:val="center"/>
            </w:pPr>
            <w:r>
              <w:rPr>
                <w:b/>
                <w:sz w:val="22"/>
              </w:rPr>
              <w:t xml:space="preserve">26 </w:t>
            </w:r>
          </w:p>
        </w:tc>
        <w:tc>
          <w:tcPr>
            <w:tcW w:w="1349" w:type="dxa"/>
            <w:tcBorders>
              <w:top w:val="single" w:sz="4" w:space="0" w:color="000000"/>
              <w:left w:val="single" w:sz="4" w:space="0" w:color="000000"/>
              <w:bottom w:val="single" w:sz="4" w:space="0" w:color="000000"/>
              <w:right w:val="single" w:sz="4" w:space="0" w:color="000000"/>
            </w:tcBorders>
          </w:tcPr>
          <w:p w14:paraId="5A3DFAA8" w14:textId="77777777" w:rsidR="0029700B" w:rsidRDefault="007F41EC">
            <w:pPr>
              <w:spacing w:after="0" w:line="259" w:lineRule="auto"/>
              <w:ind w:left="0" w:right="39" w:firstLine="0"/>
              <w:jc w:val="center"/>
            </w:pPr>
            <w:r>
              <w:rPr>
                <w:b/>
                <w:sz w:val="22"/>
              </w:rPr>
              <w:t xml:space="preserve">A </w:t>
            </w:r>
          </w:p>
        </w:tc>
      </w:tr>
      <w:tr w:rsidR="0029700B" w14:paraId="46C46041" w14:textId="77777777">
        <w:trPr>
          <w:trHeight w:val="262"/>
        </w:trPr>
        <w:tc>
          <w:tcPr>
            <w:tcW w:w="0" w:type="auto"/>
            <w:vMerge/>
            <w:tcBorders>
              <w:top w:val="nil"/>
              <w:left w:val="single" w:sz="4" w:space="0" w:color="000000"/>
              <w:bottom w:val="nil"/>
              <w:right w:val="single" w:sz="4" w:space="0" w:color="000000"/>
            </w:tcBorders>
          </w:tcPr>
          <w:p w14:paraId="435963EE"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575B67BE" w14:textId="77777777" w:rsidR="0029700B" w:rsidRDefault="007F41EC">
            <w:pPr>
              <w:spacing w:after="0" w:line="259" w:lineRule="auto"/>
              <w:ind w:left="0" w:right="41" w:firstLine="0"/>
              <w:jc w:val="center"/>
            </w:pPr>
            <w:r>
              <w:rPr>
                <w:b/>
                <w:sz w:val="22"/>
              </w:rPr>
              <w:t xml:space="preserve">12 </w:t>
            </w:r>
          </w:p>
        </w:tc>
        <w:tc>
          <w:tcPr>
            <w:tcW w:w="1349" w:type="dxa"/>
            <w:tcBorders>
              <w:top w:val="single" w:sz="4" w:space="0" w:color="000000"/>
              <w:left w:val="single" w:sz="4" w:space="0" w:color="000000"/>
              <w:bottom w:val="single" w:sz="4" w:space="0" w:color="000000"/>
              <w:right w:val="single" w:sz="4" w:space="0" w:color="000000"/>
            </w:tcBorders>
          </w:tcPr>
          <w:p w14:paraId="68A7CC65" w14:textId="77777777" w:rsidR="0029700B" w:rsidRDefault="007F41EC">
            <w:pPr>
              <w:spacing w:after="0" w:line="259" w:lineRule="auto"/>
              <w:ind w:left="0" w:right="39"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08593FDF" w14:textId="77777777" w:rsidR="0029700B" w:rsidRDefault="007F41EC">
            <w:pPr>
              <w:spacing w:after="0" w:line="259" w:lineRule="auto"/>
              <w:ind w:left="0" w:right="41" w:firstLine="0"/>
              <w:jc w:val="center"/>
            </w:pPr>
            <w:r>
              <w:rPr>
                <w:b/>
                <w:sz w:val="22"/>
              </w:rPr>
              <w:t xml:space="preserve">27 </w:t>
            </w:r>
          </w:p>
        </w:tc>
        <w:tc>
          <w:tcPr>
            <w:tcW w:w="1349" w:type="dxa"/>
            <w:tcBorders>
              <w:top w:val="single" w:sz="4" w:space="0" w:color="000000"/>
              <w:left w:val="single" w:sz="4" w:space="0" w:color="000000"/>
              <w:bottom w:val="single" w:sz="4" w:space="0" w:color="000000"/>
              <w:right w:val="single" w:sz="4" w:space="0" w:color="000000"/>
            </w:tcBorders>
          </w:tcPr>
          <w:p w14:paraId="62F4072E" w14:textId="77777777" w:rsidR="0029700B" w:rsidRDefault="007F41EC">
            <w:pPr>
              <w:spacing w:after="0" w:line="259" w:lineRule="auto"/>
              <w:ind w:left="0" w:right="42" w:firstLine="0"/>
              <w:jc w:val="center"/>
            </w:pPr>
            <w:r>
              <w:rPr>
                <w:b/>
                <w:sz w:val="22"/>
              </w:rPr>
              <w:t xml:space="preserve">B </w:t>
            </w:r>
          </w:p>
        </w:tc>
      </w:tr>
      <w:tr w:rsidR="0029700B" w14:paraId="3ED79FB5" w14:textId="77777777">
        <w:trPr>
          <w:trHeight w:val="264"/>
        </w:trPr>
        <w:tc>
          <w:tcPr>
            <w:tcW w:w="0" w:type="auto"/>
            <w:vMerge/>
            <w:tcBorders>
              <w:top w:val="nil"/>
              <w:left w:val="single" w:sz="4" w:space="0" w:color="000000"/>
              <w:bottom w:val="nil"/>
              <w:right w:val="single" w:sz="4" w:space="0" w:color="000000"/>
            </w:tcBorders>
          </w:tcPr>
          <w:p w14:paraId="76AD70B5"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6C9BA73" w14:textId="77777777" w:rsidR="0029700B" w:rsidRDefault="007F41EC">
            <w:pPr>
              <w:spacing w:after="0" w:line="259" w:lineRule="auto"/>
              <w:ind w:left="0" w:right="41" w:firstLine="0"/>
              <w:jc w:val="center"/>
            </w:pPr>
            <w:r>
              <w:rPr>
                <w:b/>
                <w:sz w:val="22"/>
              </w:rPr>
              <w:t xml:space="preserve">13 </w:t>
            </w:r>
          </w:p>
        </w:tc>
        <w:tc>
          <w:tcPr>
            <w:tcW w:w="1349" w:type="dxa"/>
            <w:tcBorders>
              <w:top w:val="single" w:sz="4" w:space="0" w:color="000000"/>
              <w:left w:val="single" w:sz="4" w:space="0" w:color="000000"/>
              <w:bottom w:val="single" w:sz="4" w:space="0" w:color="000000"/>
              <w:right w:val="single" w:sz="4" w:space="0" w:color="000000"/>
            </w:tcBorders>
          </w:tcPr>
          <w:p w14:paraId="3402C0CB" w14:textId="77777777" w:rsidR="0029700B" w:rsidRDefault="007F41EC">
            <w:pPr>
              <w:spacing w:after="0" w:line="259" w:lineRule="auto"/>
              <w:ind w:left="0" w:right="39"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68AAFEB1" w14:textId="77777777" w:rsidR="0029700B" w:rsidRDefault="007F41EC">
            <w:pPr>
              <w:spacing w:after="0" w:line="259" w:lineRule="auto"/>
              <w:ind w:left="0" w:right="41" w:firstLine="0"/>
              <w:jc w:val="center"/>
            </w:pPr>
            <w:r>
              <w:rPr>
                <w:b/>
                <w:sz w:val="22"/>
              </w:rPr>
              <w:t xml:space="preserve">28 </w:t>
            </w:r>
          </w:p>
        </w:tc>
        <w:tc>
          <w:tcPr>
            <w:tcW w:w="1349" w:type="dxa"/>
            <w:tcBorders>
              <w:top w:val="single" w:sz="4" w:space="0" w:color="000000"/>
              <w:left w:val="single" w:sz="4" w:space="0" w:color="000000"/>
              <w:bottom w:val="single" w:sz="4" w:space="0" w:color="000000"/>
              <w:right w:val="single" w:sz="4" w:space="0" w:color="000000"/>
            </w:tcBorders>
          </w:tcPr>
          <w:p w14:paraId="02F9A911" w14:textId="77777777" w:rsidR="0029700B" w:rsidRDefault="007F41EC">
            <w:pPr>
              <w:spacing w:after="0" w:line="259" w:lineRule="auto"/>
              <w:ind w:left="0" w:right="42" w:firstLine="0"/>
              <w:jc w:val="center"/>
            </w:pPr>
            <w:r>
              <w:rPr>
                <w:b/>
                <w:sz w:val="22"/>
              </w:rPr>
              <w:t xml:space="preserve">B </w:t>
            </w:r>
          </w:p>
        </w:tc>
      </w:tr>
      <w:tr w:rsidR="0029700B" w14:paraId="618E290C" w14:textId="77777777">
        <w:trPr>
          <w:trHeight w:val="262"/>
        </w:trPr>
        <w:tc>
          <w:tcPr>
            <w:tcW w:w="0" w:type="auto"/>
            <w:vMerge/>
            <w:tcBorders>
              <w:top w:val="nil"/>
              <w:left w:val="single" w:sz="4" w:space="0" w:color="000000"/>
              <w:bottom w:val="nil"/>
              <w:right w:val="single" w:sz="4" w:space="0" w:color="000000"/>
            </w:tcBorders>
          </w:tcPr>
          <w:p w14:paraId="7116B4E0"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0F25E938" w14:textId="77777777" w:rsidR="0029700B" w:rsidRDefault="007F41EC">
            <w:pPr>
              <w:spacing w:after="0" w:line="259" w:lineRule="auto"/>
              <w:ind w:left="0" w:right="41" w:firstLine="0"/>
              <w:jc w:val="center"/>
            </w:pPr>
            <w:r>
              <w:rPr>
                <w:b/>
                <w:sz w:val="22"/>
              </w:rPr>
              <w:t xml:space="preserve">14 </w:t>
            </w:r>
          </w:p>
        </w:tc>
        <w:tc>
          <w:tcPr>
            <w:tcW w:w="1349" w:type="dxa"/>
            <w:tcBorders>
              <w:top w:val="single" w:sz="4" w:space="0" w:color="000000"/>
              <w:left w:val="single" w:sz="4" w:space="0" w:color="000000"/>
              <w:bottom w:val="single" w:sz="4" w:space="0" w:color="000000"/>
              <w:right w:val="single" w:sz="4" w:space="0" w:color="000000"/>
            </w:tcBorders>
          </w:tcPr>
          <w:p w14:paraId="3C70B5ED"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4B0021DC" w14:textId="77777777" w:rsidR="0029700B" w:rsidRDefault="007F41EC">
            <w:pPr>
              <w:spacing w:after="0" w:line="259" w:lineRule="auto"/>
              <w:ind w:left="0" w:right="41" w:firstLine="0"/>
              <w:jc w:val="center"/>
            </w:pPr>
            <w:r>
              <w:rPr>
                <w:b/>
                <w:sz w:val="22"/>
              </w:rPr>
              <w:t xml:space="preserve">29 </w:t>
            </w:r>
          </w:p>
        </w:tc>
        <w:tc>
          <w:tcPr>
            <w:tcW w:w="1349" w:type="dxa"/>
            <w:tcBorders>
              <w:top w:val="single" w:sz="4" w:space="0" w:color="000000"/>
              <w:left w:val="single" w:sz="4" w:space="0" w:color="000000"/>
              <w:bottom w:val="single" w:sz="4" w:space="0" w:color="000000"/>
              <w:right w:val="single" w:sz="4" w:space="0" w:color="000000"/>
            </w:tcBorders>
          </w:tcPr>
          <w:p w14:paraId="5F1FC9D0" w14:textId="77777777" w:rsidR="0029700B" w:rsidRDefault="007F41EC">
            <w:pPr>
              <w:spacing w:after="0" w:line="259" w:lineRule="auto"/>
              <w:ind w:left="0" w:right="39" w:firstLine="0"/>
              <w:jc w:val="center"/>
            </w:pPr>
            <w:r>
              <w:rPr>
                <w:b/>
                <w:sz w:val="22"/>
              </w:rPr>
              <w:t xml:space="preserve">A </w:t>
            </w:r>
          </w:p>
        </w:tc>
      </w:tr>
      <w:tr w:rsidR="0029700B" w14:paraId="3ACFBB7A" w14:textId="77777777">
        <w:trPr>
          <w:trHeight w:val="264"/>
        </w:trPr>
        <w:tc>
          <w:tcPr>
            <w:tcW w:w="0" w:type="auto"/>
            <w:vMerge/>
            <w:tcBorders>
              <w:top w:val="nil"/>
              <w:left w:val="single" w:sz="4" w:space="0" w:color="000000"/>
              <w:bottom w:val="single" w:sz="4" w:space="0" w:color="000000"/>
              <w:right w:val="single" w:sz="4" w:space="0" w:color="000000"/>
            </w:tcBorders>
          </w:tcPr>
          <w:p w14:paraId="25C98E33"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060F007" w14:textId="77777777" w:rsidR="0029700B" w:rsidRDefault="007F41EC">
            <w:pPr>
              <w:spacing w:after="0" w:line="259" w:lineRule="auto"/>
              <w:ind w:left="0" w:right="41" w:firstLine="0"/>
              <w:jc w:val="center"/>
            </w:pPr>
            <w:r>
              <w:rPr>
                <w:b/>
                <w:sz w:val="22"/>
              </w:rPr>
              <w:t xml:space="preserve">15 </w:t>
            </w:r>
          </w:p>
        </w:tc>
        <w:tc>
          <w:tcPr>
            <w:tcW w:w="1349" w:type="dxa"/>
            <w:tcBorders>
              <w:top w:val="single" w:sz="4" w:space="0" w:color="000000"/>
              <w:left w:val="single" w:sz="4" w:space="0" w:color="000000"/>
              <w:bottom w:val="single" w:sz="4" w:space="0" w:color="000000"/>
              <w:right w:val="single" w:sz="4" w:space="0" w:color="000000"/>
            </w:tcBorders>
          </w:tcPr>
          <w:p w14:paraId="61E50A8B"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2AD253B5" w14:textId="77777777" w:rsidR="0029700B" w:rsidRDefault="007F41EC">
            <w:pPr>
              <w:spacing w:after="0" w:line="259" w:lineRule="auto"/>
              <w:ind w:left="0" w:right="41" w:firstLine="0"/>
              <w:jc w:val="center"/>
            </w:pPr>
            <w:r>
              <w:rPr>
                <w:b/>
                <w:sz w:val="22"/>
              </w:rPr>
              <w:t xml:space="preserve">30 </w:t>
            </w:r>
          </w:p>
        </w:tc>
        <w:tc>
          <w:tcPr>
            <w:tcW w:w="1349" w:type="dxa"/>
            <w:tcBorders>
              <w:top w:val="single" w:sz="4" w:space="0" w:color="000000"/>
              <w:left w:val="single" w:sz="4" w:space="0" w:color="000000"/>
              <w:bottom w:val="single" w:sz="4" w:space="0" w:color="000000"/>
              <w:right w:val="single" w:sz="4" w:space="0" w:color="000000"/>
            </w:tcBorders>
          </w:tcPr>
          <w:p w14:paraId="61E21F18" w14:textId="77777777" w:rsidR="0029700B" w:rsidRDefault="007F41EC">
            <w:pPr>
              <w:spacing w:after="0" w:line="259" w:lineRule="auto"/>
              <w:ind w:left="0" w:right="39" w:firstLine="0"/>
              <w:jc w:val="center"/>
            </w:pPr>
            <w:r>
              <w:rPr>
                <w:b/>
                <w:sz w:val="22"/>
              </w:rPr>
              <w:t xml:space="preserve">A </w:t>
            </w:r>
          </w:p>
        </w:tc>
      </w:tr>
      <w:tr w:rsidR="0029700B" w14:paraId="0A215CDC" w14:textId="77777777">
        <w:trPr>
          <w:trHeight w:val="264"/>
        </w:trPr>
        <w:tc>
          <w:tcPr>
            <w:tcW w:w="721" w:type="dxa"/>
            <w:vMerge w:val="restart"/>
            <w:tcBorders>
              <w:top w:val="single" w:sz="4" w:space="0" w:color="000000"/>
              <w:left w:val="single" w:sz="4" w:space="0" w:color="000000"/>
              <w:bottom w:val="single" w:sz="4" w:space="0" w:color="000000"/>
              <w:right w:val="single" w:sz="4" w:space="0" w:color="000000"/>
            </w:tcBorders>
          </w:tcPr>
          <w:p w14:paraId="4E581667" w14:textId="77777777" w:rsidR="0029700B" w:rsidRDefault="007F41EC">
            <w:pPr>
              <w:spacing w:after="0" w:line="259" w:lineRule="auto"/>
              <w:ind w:left="0" w:right="0" w:firstLine="0"/>
              <w:jc w:val="left"/>
            </w:pPr>
            <w:r>
              <w:rPr>
                <w:b/>
                <w:sz w:val="22"/>
              </w:rPr>
              <w:t xml:space="preserve"> </w:t>
            </w:r>
          </w:p>
          <w:p w14:paraId="24605A84" w14:textId="77777777" w:rsidR="0029700B" w:rsidRDefault="007F41EC">
            <w:pPr>
              <w:spacing w:after="0" w:line="259" w:lineRule="auto"/>
              <w:ind w:left="0" w:right="0" w:firstLine="0"/>
              <w:jc w:val="left"/>
            </w:pPr>
            <w:r>
              <w:rPr>
                <w:b/>
                <w:sz w:val="22"/>
              </w:rPr>
              <w:lastRenderedPageBreak/>
              <w:t xml:space="preserve"> </w:t>
            </w:r>
          </w:p>
          <w:p w14:paraId="1F7D3F6A" w14:textId="77777777" w:rsidR="0029700B" w:rsidRDefault="007F41EC">
            <w:pPr>
              <w:spacing w:after="0" w:line="259" w:lineRule="auto"/>
              <w:ind w:left="0" w:right="0" w:firstLine="0"/>
              <w:jc w:val="left"/>
            </w:pPr>
            <w:r>
              <w:rPr>
                <w:b/>
                <w:sz w:val="22"/>
              </w:rPr>
              <w:t xml:space="preserve"> </w:t>
            </w:r>
          </w:p>
          <w:p w14:paraId="22F68799" w14:textId="77777777" w:rsidR="0029700B" w:rsidRDefault="007F41EC">
            <w:pPr>
              <w:spacing w:after="0" w:line="259" w:lineRule="auto"/>
              <w:ind w:left="0" w:right="0" w:firstLine="0"/>
              <w:jc w:val="left"/>
            </w:pPr>
            <w:r>
              <w:rPr>
                <w:b/>
                <w:sz w:val="22"/>
              </w:rPr>
              <w:t xml:space="preserve"> </w:t>
            </w:r>
          </w:p>
          <w:p w14:paraId="66BCB400" w14:textId="77777777" w:rsidR="0029700B" w:rsidRDefault="007F41EC">
            <w:pPr>
              <w:spacing w:after="0" w:line="259" w:lineRule="auto"/>
              <w:ind w:left="0" w:right="0" w:firstLine="0"/>
              <w:jc w:val="left"/>
            </w:pPr>
            <w:r>
              <w:rPr>
                <w:b/>
                <w:sz w:val="22"/>
              </w:rPr>
              <w:t xml:space="preserve"> </w:t>
            </w:r>
          </w:p>
          <w:p w14:paraId="70523F69" w14:textId="77777777" w:rsidR="0029700B" w:rsidRDefault="007F41EC">
            <w:pPr>
              <w:spacing w:after="0" w:line="259" w:lineRule="auto"/>
              <w:ind w:left="0" w:right="0" w:firstLine="0"/>
              <w:jc w:val="left"/>
            </w:pPr>
            <w:r>
              <w:rPr>
                <w:b/>
                <w:sz w:val="22"/>
              </w:rPr>
              <w:t xml:space="preserve"> </w:t>
            </w:r>
          </w:p>
          <w:p w14:paraId="1E579010" w14:textId="77777777" w:rsidR="0029700B" w:rsidRDefault="007F41EC">
            <w:pPr>
              <w:spacing w:after="0" w:line="259" w:lineRule="auto"/>
              <w:ind w:left="0" w:right="0" w:firstLine="0"/>
              <w:jc w:val="left"/>
            </w:pPr>
            <w:r>
              <w:rPr>
                <w:b/>
                <w:sz w:val="22"/>
              </w:rPr>
              <w:t xml:space="preserve">      2 </w:t>
            </w:r>
          </w:p>
        </w:tc>
        <w:tc>
          <w:tcPr>
            <w:tcW w:w="1440" w:type="dxa"/>
            <w:tcBorders>
              <w:top w:val="single" w:sz="4" w:space="0" w:color="000000"/>
              <w:left w:val="single" w:sz="4" w:space="0" w:color="000000"/>
              <w:bottom w:val="single" w:sz="4" w:space="0" w:color="000000"/>
              <w:right w:val="single" w:sz="4" w:space="0" w:color="000000"/>
            </w:tcBorders>
          </w:tcPr>
          <w:p w14:paraId="203E8577" w14:textId="77777777" w:rsidR="0029700B" w:rsidRDefault="007F41EC">
            <w:pPr>
              <w:spacing w:after="0" w:line="259" w:lineRule="auto"/>
              <w:ind w:left="0" w:right="41" w:firstLine="0"/>
              <w:jc w:val="center"/>
            </w:pPr>
            <w:r>
              <w:rPr>
                <w:b/>
                <w:sz w:val="22"/>
              </w:rPr>
              <w:lastRenderedPageBreak/>
              <w:t xml:space="preserve">1 </w:t>
            </w:r>
          </w:p>
        </w:tc>
        <w:tc>
          <w:tcPr>
            <w:tcW w:w="1349" w:type="dxa"/>
            <w:tcBorders>
              <w:top w:val="single" w:sz="4" w:space="0" w:color="000000"/>
              <w:left w:val="single" w:sz="4" w:space="0" w:color="000000"/>
              <w:bottom w:val="single" w:sz="4" w:space="0" w:color="000000"/>
              <w:right w:val="single" w:sz="4" w:space="0" w:color="000000"/>
            </w:tcBorders>
          </w:tcPr>
          <w:p w14:paraId="1992DCEE" w14:textId="77777777" w:rsidR="0029700B" w:rsidRDefault="007F41EC">
            <w:pPr>
              <w:spacing w:after="0" w:line="259" w:lineRule="auto"/>
              <w:ind w:left="0" w:right="39"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323260DE" w14:textId="77777777" w:rsidR="0029700B" w:rsidRDefault="007F41EC">
            <w:pPr>
              <w:spacing w:after="0" w:line="259" w:lineRule="auto"/>
              <w:ind w:left="0" w:right="41" w:firstLine="0"/>
              <w:jc w:val="center"/>
            </w:pPr>
            <w:r>
              <w:rPr>
                <w:b/>
                <w:sz w:val="22"/>
              </w:rPr>
              <w:t xml:space="preserve">11 </w:t>
            </w:r>
          </w:p>
        </w:tc>
        <w:tc>
          <w:tcPr>
            <w:tcW w:w="1349" w:type="dxa"/>
            <w:tcBorders>
              <w:top w:val="single" w:sz="4" w:space="0" w:color="000000"/>
              <w:left w:val="single" w:sz="4" w:space="0" w:color="000000"/>
              <w:bottom w:val="single" w:sz="4" w:space="0" w:color="000000"/>
              <w:right w:val="single" w:sz="4" w:space="0" w:color="000000"/>
            </w:tcBorders>
          </w:tcPr>
          <w:p w14:paraId="51BAE649" w14:textId="77777777" w:rsidR="0029700B" w:rsidRDefault="007F41EC">
            <w:pPr>
              <w:spacing w:after="0" w:line="259" w:lineRule="auto"/>
              <w:ind w:left="0" w:right="39" w:firstLine="0"/>
              <w:jc w:val="center"/>
            </w:pPr>
            <w:r>
              <w:rPr>
                <w:b/>
                <w:sz w:val="22"/>
              </w:rPr>
              <w:t xml:space="preserve">A </w:t>
            </w:r>
          </w:p>
        </w:tc>
      </w:tr>
      <w:tr w:rsidR="0029700B" w14:paraId="518B525E" w14:textId="77777777">
        <w:trPr>
          <w:trHeight w:val="262"/>
        </w:trPr>
        <w:tc>
          <w:tcPr>
            <w:tcW w:w="0" w:type="auto"/>
            <w:vMerge/>
            <w:tcBorders>
              <w:top w:val="nil"/>
              <w:left w:val="single" w:sz="4" w:space="0" w:color="000000"/>
              <w:bottom w:val="nil"/>
              <w:right w:val="single" w:sz="4" w:space="0" w:color="000000"/>
            </w:tcBorders>
          </w:tcPr>
          <w:p w14:paraId="3CF40B56"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963AA8B" w14:textId="77777777" w:rsidR="0029700B" w:rsidRDefault="007F41EC">
            <w:pPr>
              <w:spacing w:after="0" w:line="259" w:lineRule="auto"/>
              <w:ind w:left="0" w:right="41" w:firstLine="0"/>
              <w:jc w:val="center"/>
            </w:pPr>
            <w:r>
              <w:rPr>
                <w:b/>
                <w:sz w:val="22"/>
              </w:rPr>
              <w:t xml:space="preserve">2 </w:t>
            </w:r>
          </w:p>
        </w:tc>
        <w:tc>
          <w:tcPr>
            <w:tcW w:w="1349" w:type="dxa"/>
            <w:tcBorders>
              <w:top w:val="single" w:sz="4" w:space="0" w:color="000000"/>
              <w:left w:val="single" w:sz="4" w:space="0" w:color="000000"/>
              <w:bottom w:val="single" w:sz="4" w:space="0" w:color="000000"/>
              <w:right w:val="single" w:sz="4" w:space="0" w:color="000000"/>
            </w:tcBorders>
          </w:tcPr>
          <w:p w14:paraId="7F92A18F" w14:textId="77777777" w:rsidR="0029700B" w:rsidRDefault="007F41EC">
            <w:pPr>
              <w:spacing w:after="0" w:line="259" w:lineRule="auto"/>
              <w:ind w:left="0" w:right="39"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374CEFF3" w14:textId="77777777" w:rsidR="0029700B" w:rsidRDefault="007F41EC">
            <w:pPr>
              <w:spacing w:after="0" w:line="259" w:lineRule="auto"/>
              <w:ind w:left="0" w:right="41" w:firstLine="0"/>
              <w:jc w:val="center"/>
            </w:pPr>
            <w:r>
              <w:rPr>
                <w:sz w:val="22"/>
              </w:rPr>
              <w:t xml:space="preserve">12 </w:t>
            </w:r>
          </w:p>
        </w:tc>
        <w:tc>
          <w:tcPr>
            <w:tcW w:w="1349" w:type="dxa"/>
            <w:tcBorders>
              <w:top w:val="single" w:sz="4" w:space="0" w:color="000000"/>
              <w:left w:val="single" w:sz="4" w:space="0" w:color="000000"/>
              <w:bottom w:val="single" w:sz="4" w:space="0" w:color="000000"/>
              <w:right w:val="single" w:sz="4" w:space="0" w:color="000000"/>
            </w:tcBorders>
          </w:tcPr>
          <w:p w14:paraId="1D9E00A4" w14:textId="77777777" w:rsidR="0029700B" w:rsidRDefault="007F41EC">
            <w:pPr>
              <w:spacing w:after="0" w:line="259" w:lineRule="auto"/>
              <w:ind w:left="0" w:right="42" w:firstLine="0"/>
              <w:jc w:val="center"/>
            </w:pPr>
            <w:r>
              <w:rPr>
                <w:b/>
                <w:sz w:val="22"/>
              </w:rPr>
              <w:t xml:space="preserve">B </w:t>
            </w:r>
          </w:p>
        </w:tc>
      </w:tr>
      <w:tr w:rsidR="0029700B" w14:paraId="77ABAFEF" w14:textId="77777777">
        <w:trPr>
          <w:trHeight w:val="264"/>
        </w:trPr>
        <w:tc>
          <w:tcPr>
            <w:tcW w:w="0" w:type="auto"/>
            <w:vMerge/>
            <w:tcBorders>
              <w:top w:val="nil"/>
              <w:left w:val="single" w:sz="4" w:space="0" w:color="000000"/>
              <w:bottom w:val="nil"/>
              <w:right w:val="single" w:sz="4" w:space="0" w:color="000000"/>
            </w:tcBorders>
          </w:tcPr>
          <w:p w14:paraId="68E3C23A"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049F225C" w14:textId="77777777" w:rsidR="0029700B" w:rsidRDefault="007F41EC">
            <w:pPr>
              <w:spacing w:after="0" w:line="259" w:lineRule="auto"/>
              <w:ind w:left="0" w:right="41" w:firstLine="0"/>
              <w:jc w:val="center"/>
            </w:pPr>
            <w:r>
              <w:rPr>
                <w:b/>
                <w:sz w:val="22"/>
              </w:rPr>
              <w:t xml:space="preserve">3 </w:t>
            </w:r>
          </w:p>
        </w:tc>
        <w:tc>
          <w:tcPr>
            <w:tcW w:w="1349" w:type="dxa"/>
            <w:tcBorders>
              <w:top w:val="single" w:sz="4" w:space="0" w:color="000000"/>
              <w:left w:val="single" w:sz="4" w:space="0" w:color="000000"/>
              <w:bottom w:val="single" w:sz="4" w:space="0" w:color="000000"/>
              <w:right w:val="single" w:sz="4" w:space="0" w:color="000000"/>
            </w:tcBorders>
          </w:tcPr>
          <w:p w14:paraId="67F5DD7D" w14:textId="77777777" w:rsidR="0029700B" w:rsidRDefault="007F41EC">
            <w:pPr>
              <w:spacing w:after="0" w:line="259" w:lineRule="auto"/>
              <w:ind w:left="0" w:right="39"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5E3EFBD8" w14:textId="77777777" w:rsidR="0029700B" w:rsidRDefault="007F41EC">
            <w:pPr>
              <w:spacing w:after="0" w:line="259" w:lineRule="auto"/>
              <w:ind w:left="0" w:right="41" w:firstLine="0"/>
              <w:jc w:val="center"/>
            </w:pPr>
            <w:r>
              <w:rPr>
                <w:sz w:val="22"/>
              </w:rPr>
              <w:t xml:space="preserve">13 </w:t>
            </w:r>
          </w:p>
        </w:tc>
        <w:tc>
          <w:tcPr>
            <w:tcW w:w="1349" w:type="dxa"/>
            <w:tcBorders>
              <w:top w:val="single" w:sz="4" w:space="0" w:color="000000"/>
              <w:left w:val="single" w:sz="4" w:space="0" w:color="000000"/>
              <w:bottom w:val="single" w:sz="4" w:space="0" w:color="000000"/>
              <w:right w:val="single" w:sz="4" w:space="0" w:color="000000"/>
            </w:tcBorders>
          </w:tcPr>
          <w:p w14:paraId="31507BD7" w14:textId="77777777" w:rsidR="0029700B" w:rsidRDefault="007F41EC">
            <w:pPr>
              <w:spacing w:after="0" w:line="259" w:lineRule="auto"/>
              <w:ind w:left="0" w:right="39" w:firstLine="0"/>
              <w:jc w:val="center"/>
            </w:pPr>
            <w:r>
              <w:rPr>
                <w:b/>
                <w:sz w:val="22"/>
              </w:rPr>
              <w:t xml:space="preserve">C </w:t>
            </w:r>
          </w:p>
        </w:tc>
      </w:tr>
      <w:tr w:rsidR="0029700B" w14:paraId="3DDEC7F8" w14:textId="77777777">
        <w:trPr>
          <w:trHeight w:val="262"/>
        </w:trPr>
        <w:tc>
          <w:tcPr>
            <w:tcW w:w="0" w:type="auto"/>
            <w:vMerge/>
            <w:tcBorders>
              <w:top w:val="nil"/>
              <w:left w:val="single" w:sz="4" w:space="0" w:color="000000"/>
              <w:bottom w:val="nil"/>
              <w:right w:val="single" w:sz="4" w:space="0" w:color="000000"/>
            </w:tcBorders>
          </w:tcPr>
          <w:p w14:paraId="108952F2"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F3FCFC6" w14:textId="77777777" w:rsidR="0029700B" w:rsidRDefault="007F41EC">
            <w:pPr>
              <w:spacing w:after="0" w:line="259" w:lineRule="auto"/>
              <w:ind w:left="0" w:right="41" w:firstLine="0"/>
              <w:jc w:val="center"/>
            </w:pPr>
            <w:r>
              <w:rPr>
                <w:b/>
                <w:sz w:val="22"/>
              </w:rPr>
              <w:t xml:space="preserve">4 </w:t>
            </w:r>
          </w:p>
        </w:tc>
        <w:tc>
          <w:tcPr>
            <w:tcW w:w="1349" w:type="dxa"/>
            <w:tcBorders>
              <w:top w:val="single" w:sz="4" w:space="0" w:color="000000"/>
              <w:left w:val="single" w:sz="4" w:space="0" w:color="000000"/>
              <w:bottom w:val="single" w:sz="4" w:space="0" w:color="000000"/>
              <w:right w:val="single" w:sz="4" w:space="0" w:color="000000"/>
            </w:tcBorders>
          </w:tcPr>
          <w:p w14:paraId="4E12D22B"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4315A38C" w14:textId="77777777" w:rsidR="0029700B" w:rsidRDefault="007F41EC">
            <w:pPr>
              <w:spacing w:after="0" w:line="259" w:lineRule="auto"/>
              <w:ind w:left="0" w:right="41" w:firstLine="0"/>
              <w:jc w:val="center"/>
            </w:pPr>
            <w:r>
              <w:rPr>
                <w:sz w:val="22"/>
              </w:rPr>
              <w:t xml:space="preserve">14 </w:t>
            </w:r>
          </w:p>
        </w:tc>
        <w:tc>
          <w:tcPr>
            <w:tcW w:w="1349" w:type="dxa"/>
            <w:tcBorders>
              <w:top w:val="single" w:sz="4" w:space="0" w:color="000000"/>
              <w:left w:val="single" w:sz="4" w:space="0" w:color="000000"/>
              <w:bottom w:val="single" w:sz="4" w:space="0" w:color="000000"/>
              <w:right w:val="single" w:sz="4" w:space="0" w:color="000000"/>
            </w:tcBorders>
          </w:tcPr>
          <w:p w14:paraId="3030093A" w14:textId="77777777" w:rsidR="0029700B" w:rsidRDefault="007F41EC">
            <w:pPr>
              <w:spacing w:after="0" w:line="259" w:lineRule="auto"/>
              <w:ind w:left="0" w:right="39" w:firstLine="0"/>
              <w:jc w:val="center"/>
            </w:pPr>
            <w:r>
              <w:rPr>
                <w:b/>
                <w:sz w:val="22"/>
              </w:rPr>
              <w:t xml:space="preserve">D </w:t>
            </w:r>
          </w:p>
        </w:tc>
      </w:tr>
      <w:tr w:rsidR="0029700B" w14:paraId="5584E968" w14:textId="77777777">
        <w:trPr>
          <w:trHeight w:val="264"/>
        </w:trPr>
        <w:tc>
          <w:tcPr>
            <w:tcW w:w="0" w:type="auto"/>
            <w:vMerge/>
            <w:tcBorders>
              <w:top w:val="nil"/>
              <w:left w:val="single" w:sz="4" w:space="0" w:color="000000"/>
              <w:bottom w:val="nil"/>
              <w:right w:val="single" w:sz="4" w:space="0" w:color="000000"/>
            </w:tcBorders>
          </w:tcPr>
          <w:p w14:paraId="26AA3D07"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6BF3F767" w14:textId="77777777" w:rsidR="0029700B" w:rsidRDefault="007F41EC">
            <w:pPr>
              <w:spacing w:after="0" w:line="259" w:lineRule="auto"/>
              <w:ind w:left="0" w:right="41" w:firstLine="0"/>
              <w:jc w:val="center"/>
            </w:pPr>
            <w:r>
              <w:rPr>
                <w:b/>
                <w:sz w:val="22"/>
              </w:rPr>
              <w:t xml:space="preserve">5 </w:t>
            </w:r>
          </w:p>
        </w:tc>
        <w:tc>
          <w:tcPr>
            <w:tcW w:w="1349" w:type="dxa"/>
            <w:tcBorders>
              <w:top w:val="single" w:sz="4" w:space="0" w:color="000000"/>
              <w:left w:val="single" w:sz="4" w:space="0" w:color="000000"/>
              <w:bottom w:val="single" w:sz="4" w:space="0" w:color="000000"/>
              <w:right w:val="single" w:sz="4" w:space="0" w:color="000000"/>
            </w:tcBorders>
          </w:tcPr>
          <w:p w14:paraId="09671DA9" w14:textId="77777777" w:rsidR="0029700B" w:rsidRDefault="007F41EC">
            <w:pPr>
              <w:spacing w:after="0" w:line="259" w:lineRule="auto"/>
              <w:ind w:left="0" w:right="39" w:firstLine="0"/>
              <w:jc w:val="center"/>
            </w:pPr>
            <w:r>
              <w:rPr>
                <w:b/>
                <w:sz w:val="22"/>
              </w:rPr>
              <w:t xml:space="preserve">D </w:t>
            </w:r>
          </w:p>
        </w:tc>
        <w:tc>
          <w:tcPr>
            <w:tcW w:w="1171" w:type="dxa"/>
            <w:tcBorders>
              <w:top w:val="single" w:sz="4" w:space="0" w:color="000000"/>
              <w:left w:val="single" w:sz="4" w:space="0" w:color="000000"/>
              <w:bottom w:val="single" w:sz="4" w:space="0" w:color="000000"/>
              <w:right w:val="single" w:sz="4" w:space="0" w:color="000000"/>
            </w:tcBorders>
          </w:tcPr>
          <w:p w14:paraId="53E99DF5" w14:textId="77777777" w:rsidR="0029700B" w:rsidRDefault="007F41EC">
            <w:pPr>
              <w:spacing w:after="0" w:line="259" w:lineRule="auto"/>
              <w:ind w:left="0" w:right="41" w:firstLine="0"/>
              <w:jc w:val="center"/>
            </w:pPr>
            <w:r>
              <w:rPr>
                <w:sz w:val="22"/>
              </w:rPr>
              <w:t xml:space="preserve">15 </w:t>
            </w:r>
          </w:p>
        </w:tc>
        <w:tc>
          <w:tcPr>
            <w:tcW w:w="1349" w:type="dxa"/>
            <w:tcBorders>
              <w:top w:val="single" w:sz="4" w:space="0" w:color="000000"/>
              <w:left w:val="single" w:sz="4" w:space="0" w:color="000000"/>
              <w:bottom w:val="single" w:sz="4" w:space="0" w:color="000000"/>
              <w:right w:val="single" w:sz="4" w:space="0" w:color="000000"/>
            </w:tcBorders>
          </w:tcPr>
          <w:p w14:paraId="445D975F" w14:textId="77777777" w:rsidR="0029700B" w:rsidRDefault="007F41EC">
            <w:pPr>
              <w:spacing w:after="0" w:line="259" w:lineRule="auto"/>
              <w:ind w:left="0" w:right="42" w:firstLine="0"/>
              <w:jc w:val="center"/>
            </w:pPr>
            <w:r>
              <w:rPr>
                <w:b/>
                <w:sz w:val="22"/>
              </w:rPr>
              <w:t xml:space="preserve">B </w:t>
            </w:r>
          </w:p>
        </w:tc>
      </w:tr>
      <w:tr w:rsidR="0029700B" w14:paraId="2F1229AA" w14:textId="77777777">
        <w:trPr>
          <w:trHeight w:val="262"/>
        </w:trPr>
        <w:tc>
          <w:tcPr>
            <w:tcW w:w="0" w:type="auto"/>
            <w:vMerge/>
            <w:tcBorders>
              <w:top w:val="nil"/>
              <w:left w:val="single" w:sz="4" w:space="0" w:color="000000"/>
              <w:bottom w:val="nil"/>
              <w:right w:val="single" w:sz="4" w:space="0" w:color="000000"/>
            </w:tcBorders>
          </w:tcPr>
          <w:p w14:paraId="66FB2913"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C63A621" w14:textId="77777777" w:rsidR="0029700B" w:rsidRDefault="007F41EC">
            <w:pPr>
              <w:spacing w:after="0" w:line="259" w:lineRule="auto"/>
              <w:ind w:left="0" w:right="41" w:firstLine="0"/>
              <w:jc w:val="center"/>
            </w:pPr>
            <w:r>
              <w:rPr>
                <w:b/>
                <w:sz w:val="22"/>
              </w:rPr>
              <w:t xml:space="preserve">6 </w:t>
            </w:r>
          </w:p>
        </w:tc>
        <w:tc>
          <w:tcPr>
            <w:tcW w:w="1349" w:type="dxa"/>
            <w:tcBorders>
              <w:top w:val="single" w:sz="4" w:space="0" w:color="000000"/>
              <w:left w:val="single" w:sz="4" w:space="0" w:color="000000"/>
              <w:bottom w:val="single" w:sz="4" w:space="0" w:color="000000"/>
              <w:right w:val="single" w:sz="4" w:space="0" w:color="000000"/>
            </w:tcBorders>
          </w:tcPr>
          <w:p w14:paraId="25E90CDE" w14:textId="77777777" w:rsidR="0029700B" w:rsidRDefault="007F41EC">
            <w:pPr>
              <w:spacing w:after="0" w:line="259" w:lineRule="auto"/>
              <w:ind w:left="0" w:right="39"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789F620F" w14:textId="77777777" w:rsidR="0029700B" w:rsidRDefault="007F41EC">
            <w:pPr>
              <w:spacing w:after="0" w:line="259" w:lineRule="auto"/>
              <w:ind w:left="0" w:right="41" w:firstLine="0"/>
              <w:jc w:val="center"/>
            </w:pPr>
            <w:r>
              <w:rPr>
                <w:b/>
                <w:sz w:val="22"/>
              </w:rPr>
              <w:t xml:space="preserve">16 </w:t>
            </w:r>
          </w:p>
        </w:tc>
        <w:tc>
          <w:tcPr>
            <w:tcW w:w="1349" w:type="dxa"/>
            <w:tcBorders>
              <w:top w:val="single" w:sz="4" w:space="0" w:color="000000"/>
              <w:left w:val="single" w:sz="4" w:space="0" w:color="000000"/>
              <w:bottom w:val="single" w:sz="4" w:space="0" w:color="000000"/>
              <w:right w:val="single" w:sz="4" w:space="0" w:color="000000"/>
            </w:tcBorders>
          </w:tcPr>
          <w:p w14:paraId="1581C93F" w14:textId="77777777" w:rsidR="0029700B" w:rsidRDefault="007F41EC">
            <w:pPr>
              <w:spacing w:after="0" w:line="259" w:lineRule="auto"/>
              <w:ind w:left="0" w:right="39" w:firstLine="0"/>
              <w:jc w:val="center"/>
            </w:pPr>
            <w:r>
              <w:rPr>
                <w:b/>
                <w:sz w:val="22"/>
              </w:rPr>
              <w:t xml:space="preserve">A </w:t>
            </w:r>
          </w:p>
        </w:tc>
      </w:tr>
      <w:tr w:rsidR="0029700B" w14:paraId="0BDB82D2" w14:textId="77777777">
        <w:trPr>
          <w:trHeight w:val="264"/>
        </w:trPr>
        <w:tc>
          <w:tcPr>
            <w:tcW w:w="0" w:type="auto"/>
            <w:vMerge/>
            <w:tcBorders>
              <w:top w:val="nil"/>
              <w:left w:val="single" w:sz="4" w:space="0" w:color="000000"/>
              <w:bottom w:val="nil"/>
              <w:right w:val="single" w:sz="4" w:space="0" w:color="000000"/>
            </w:tcBorders>
          </w:tcPr>
          <w:p w14:paraId="66D525F0"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1A1D5775" w14:textId="77777777" w:rsidR="0029700B" w:rsidRDefault="007F41EC">
            <w:pPr>
              <w:spacing w:after="0" w:line="259" w:lineRule="auto"/>
              <w:ind w:left="0" w:right="41" w:firstLine="0"/>
              <w:jc w:val="center"/>
            </w:pPr>
            <w:r>
              <w:rPr>
                <w:b/>
                <w:sz w:val="22"/>
              </w:rPr>
              <w:t xml:space="preserve">7 </w:t>
            </w:r>
          </w:p>
        </w:tc>
        <w:tc>
          <w:tcPr>
            <w:tcW w:w="1349" w:type="dxa"/>
            <w:tcBorders>
              <w:top w:val="single" w:sz="4" w:space="0" w:color="000000"/>
              <w:left w:val="single" w:sz="4" w:space="0" w:color="000000"/>
              <w:bottom w:val="single" w:sz="4" w:space="0" w:color="000000"/>
              <w:right w:val="single" w:sz="4" w:space="0" w:color="000000"/>
            </w:tcBorders>
          </w:tcPr>
          <w:p w14:paraId="72B0F33A"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096FDC1A" w14:textId="77777777" w:rsidR="0029700B" w:rsidRDefault="007F41EC">
            <w:pPr>
              <w:spacing w:after="0" w:line="259" w:lineRule="auto"/>
              <w:ind w:left="0" w:right="41" w:firstLine="0"/>
              <w:jc w:val="center"/>
            </w:pPr>
            <w:r>
              <w:rPr>
                <w:b/>
                <w:sz w:val="22"/>
              </w:rPr>
              <w:t xml:space="preserve">17 </w:t>
            </w:r>
          </w:p>
        </w:tc>
        <w:tc>
          <w:tcPr>
            <w:tcW w:w="1349" w:type="dxa"/>
            <w:tcBorders>
              <w:top w:val="single" w:sz="4" w:space="0" w:color="000000"/>
              <w:left w:val="single" w:sz="4" w:space="0" w:color="000000"/>
              <w:bottom w:val="single" w:sz="4" w:space="0" w:color="000000"/>
              <w:right w:val="single" w:sz="4" w:space="0" w:color="000000"/>
            </w:tcBorders>
          </w:tcPr>
          <w:p w14:paraId="235B97CE" w14:textId="77777777" w:rsidR="0029700B" w:rsidRDefault="007F41EC">
            <w:pPr>
              <w:spacing w:after="0" w:line="259" w:lineRule="auto"/>
              <w:ind w:left="0" w:right="42" w:firstLine="0"/>
              <w:jc w:val="center"/>
            </w:pPr>
            <w:r>
              <w:rPr>
                <w:b/>
                <w:sz w:val="22"/>
              </w:rPr>
              <w:t xml:space="preserve">B </w:t>
            </w:r>
          </w:p>
        </w:tc>
      </w:tr>
      <w:tr w:rsidR="0029700B" w14:paraId="23E52164" w14:textId="77777777">
        <w:trPr>
          <w:trHeight w:val="264"/>
        </w:trPr>
        <w:tc>
          <w:tcPr>
            <w:tcW w:w="0" w:type="auto"/>
            <w:vMerge/>
            <w:tcBorders>
              <w:top w:val="nil"/>
              <w:left w:val="single" w:sz="4" w:space="0" w:color="000000"/>
              <w:bottom w:val="nil"/>
              <w:right w:val="single" w:sz="4" w:space="0" w:color="000000"/>
            </w:tcBorders>
          </w:tcPr>
          <w:p w14:paraId="7F36629D"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6472274E" w14:textId="77777777" w:rsidR="0029700B" w:rsidRDefault="007F41EC">
            <w:pPr>
              <w:spacing w:after="0" w:line="259" w:lineRule="auto"/>
              <w:ind w:left="0" w:right="41" w:firstLine="0"/>
              <w:jc w:val="center"/>
            </w:pPr>
            <w:r>
              <w:rPr>
                <w:b/>
                <w:sz w:val="22"/>
              </w:rPr>
              <w:t>8</w:t>
            </w:r>
            <w:r>
              <w:rPr>
                <w:b/>
                <w:sz w:val="22"/>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0A5AC85C" w14:textId="77777777" w:rsidR="0029700B" w:rsidRDefault="007F41EC">
            <w:pPr>
              <w:spacing w:after="0" w:line="259" w:lineRule="auto"/>
              <w:ind w:left="0" w:right="39" w:firstLine="0"/>
              <w:jc w:val="center"/>
            </w:pPr>
            <w:r>
              <w:rPr>
                <w:b/>
                <w:sz w:val="22"/>
              </w:rPr>
              <w:t xml:space="preserve">D </w:t>
            </w:r>
          </w:p>
        </w:tc>
        <w:tc>
          <w:tcPr>
            <w:tcW w:w="1171" w:type="dxa"/>
            <w:tcBorders>
              <w:top w:val="single" w:sz="4" w:space="0" w:color="000000"/>
              <w:left w:val="single" w:sz="4" w:space="0" w:color="000000"/>
              <w:bottom w:val="single" w:sz="4" w:space="0" w:color="000000"/>
              <w:right w:val="single" w:sz="4" w:space="0" w:color="000000"/>
            </w:tcBorders>
          </w:tcPr>
          <w:p w14:paraId="57C52FE9" w14:textId="77777777" w:rsidR="0029700B" w:rsidRDefault="007F41EC">
            <w:pPr>
              <w:spacing w:after="0" w:line="259" w:lineRule="auto"/>
              <w:ind w:left="0" w:right="41" w:firstLine="0"/>
              <w:jc w:val="center"/>
            </w:pPr>
            <w:r>
              <w:rPr>
                <w:b/>
                <w:sz w:val="22"/>
              </w:rPr>
              <w:t xml:space="preserve">18 </w:t>
            </w:r>
          </w:p>
        </w:tc>
        <w:tc>
          <w:tcPr>
            <w:tcW w:w="1349" w:type="dxa"/>
            <w:tcBorders>
              <w:top w:val="single" w:sz="4" w:space="0" w:color="000000"/>
              <w:left w:val="single" w:sz="4" w:space="0" w:color="000000"/>
              <w:bottom w:val="single" w:sz="4" w:space="0" w:color="000000"/>
              <w:right w:val="single" w:sz="4" w:space="0" w:color="000000"/>
            </w:tcBorders>
          </w:tcPr>
          <w:p w14:paraId="42CBEA37" w14:textId="77777777" w:rsidR="0029700B" w:rsidRDefault="007F41EC">
            <w:pPr>
              <w:spacing w:after="0" w:line="259" w:lineRule="auto"/>
              <w:ind w:left="0" w:right="39" w:firstLine="0"/>
              <w:jc w:val="center"/>
            </w:pPr>
            <w:r>
              <w:rPr>
                <w:b/>
                <w:sz w:val="22"/>
              </w:rPr>
              <w:t xml:space="preserve">A </w:t>
            </w:r>
          </w:p>
        </w:tc>
      </w:tr>
      <w:tr w:rsidR="0029700B" w14:paraId="2376FD5B" w14:textId="77777777">
        <w:trPr>
          <w:trHeight w:val="262"/>
        </w:trPr>
        <w:tc>
          <w:tcPr>
            <w:tcW w:w="0" w:type="auto"/>
            <w:vMerge/>
            <w:tcBorders>
              <w:top w:val="nil"/>
              <w:left w:val="single" w:sz="4" w:space="0" w:color="000000"/>
              <w:bottom w:val="nil"/>
              <w:right w:val="single" w:sz="4" w:space="0" w:color="000000"/>
            </w:tcBorders>
          </w:tcPr>
          <w:p w14:paraId="283EB1E7"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083BA3B8" w14:textId="77777777" w:rsidR="0029700B" w:rsidRDefault="007F41EC">
            <w:pPr>
              <w:spacing w:after="0" w:line="259" w:lineRule="auto"/>
              <w:ind w:left="0" w:right="41" w:firstLine="0"/>
              <w:jc w:val="center"/>
            </w:pPr>
            <w:r>
              <w:rPr>
                <w:b/>
                <w:sz w:val="22"/>
              </w:rPr>
              <w:t xml:space="preserve">9 </w:t>
            </w:r>
          </w:p>
        </w:tc>
        <w:tc>
          <w:tcPr>
            <w:tcW w:w="1349" w:type="dxa"/>
            <w:tcBorders>
              <w:top w:val="single" w:sz="4" w:space="0" w:color="000000"/>
              <w:left w:val="single" w:sz="4" w:space="0" w:color="000000"/>
              <w:bottom w:val="single" w:sz="4" w:space="0" w:color="000000"/>
              <w:right w:val="single" w:sz="4" w:space="0" w:color="000000"/>
            </w:tcBorders>
          </w:tcPr>
          <w:p w14:paraId="7304712E" w14:textId="77777777" w:rsidR="0029700B" w:rsidRDefault="007F41EC">
            <w:pPr>
              <w:spacing w:after="0" w:line="259" w:lineRule="auto"/>
              <w:ind w:left="0" w:right="39"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0C76D96A" w14:textId="77777777" w:rsidR="0029700B" w:rsidRDefault="007F41EC">
            <w:pPr>
              <w:spacing w:after="0" w:line="259" w:lineRule="auto"/>
              <w:ind w:left="0" w:right="41" w:firstLine="0"/>
              <w:jc w:val="center"/>
            </w:pPr>
            <w:r>
              <w:rPr>
                <w:b/>
                <w:sz w:val="22"/>
              </w:rPr>
              <w:t xml:space="preserve">19 </w:t>
            </w:r>
          </w:p>
        </w:tc>
        <w:tc>
          <w:tcPr>
            <w:tcW w:w="1349" w:type="dxa"/>
            <w:tcBorders>
              <w:top w:val="single" w:sz="4" w:space="0" w:color="000000"/>
              <w:left w:val="single" w:sz="4" w:space="0" w:color="000000"/>
              <w:bottom w:val="single" w:sz="4" w:space="0" w:color="000000"/>
              <w:right w:val="single" w:sz="4" w:space="0" w:color="000000"/>
            </w:tcBorders>
          </w:tcPr>
          <w:p w14:paraId="467F79F8" w14:textId="77777777" w:rsidR="0029700B" w:rsidRDefault="007F41EC">
            <w:pPr>
              <w:spacing w:after="0" w:line="259" w:lineRule="auto"/>
              <w:ind w:left="0" w:right="39" w:firstLine="0"/>
              <w:jc w:val="center"/>
            </w:pPr>
            <w:r>
              <w:rPr>
                <w:b/>
                <w:sz w:val="22"/>
              </w:rPr>
              <w:t xml:space="preserve">D </w:t>
            </w:r>
          </w:p>
        </w:tc>
      </w:tr>
      <w:tr w:rsidR="0029700B" w14:paraId="72A6D0C5" w14:textId="77777777">
        <w:trPr>
          <w:trHeight w:val="264"/>
        </w:trPr>
        <w:tc>
          <w:tcPr>
            <w:tcW w:w="0" w:type="auto"/>
            <w:vMerge/>
            <w:tcBorders>
              <w:top w:val="nil"/>
              <w:left w:val="single" w:sz="4" w:space="0" w:color="000000"/>
              <w:bottom w:val="single" w:sz="4" w:space="0" w:color="000000"/>
              <w:right w:val="single" w:sz="4" w:space="0" w:color="000000"/>
            </w:tcBorders>
          </w:tcPr>
          <w:p w14:paraId="26E252DE"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5391DB13" w14:textId="77777777" w:rsidR="0029700B" w:rsidRDefault="007F41EC">
            <w:pPr>
              <w:spacing w:after="0" w:line="259" w:lineRule="auto"/>
              <w:ind w:left="0" w:right="41" w:firstLine="0"/>
              <w:jc w:val="center"/>
            </w:pPr>
            <w:r>
              <w:rPr>
                <w:b/>
                <w:sz w:val="22"/>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1D8E4C3C" w14:textId="77777777" w:rsidR="0029700B" w:rsidRDefault="007F41EC">
            <w:pPr>
              <w:spacing w:after="0" w:line="259" w:lineRule="auto"/>
              <w:ind w:left="0" w:right="39"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770F5596" w14:textId="77777777" w:rsidR="0029700B" w:rsidRDefault="007F41EC">
            <w:pPr>
              <w:spacing w:after="0" w:line="259" w:lineRule="auto"/>
              <w:ind w:left="0" w:right="41" w:firstLine="0"/>
              <w:jc w:val="center"/>
            </w:pPr>
            <w:r>
              <w:rPr>
                <w:b/>
                <w:sz w:val="22"/>
              </w:rPr>
              <w:t xml:space="preserve">20 </w:t>
            </w:r>
          </w:p>
        </w:tc>
        <w:tc>
          <w:tcPr>
            <w:tcW w:w="1349" w:type="dxa"/>
            <w:tcBorders>
              <w:top w:val="single" w:sz="4" w:space="0" w:color="000000"/>
              <w:left w:val="single" w:sz="4" w:space="0" w:color="000000"/>
              <w:bottom w:val="single" w:sz="4" w:space="0" w:color="000000"/>
              <w:right w:val="single" w:sz="4" w:space="0" w:color="000000"/>
            </w:tcBorders>
          </w:tcPr>
          <w:p w14:paraId="225359C0" w14:textId="77777777" w:rsidR="0029700B" w:rsidRDefault="007F41EC">
            <w:pPr>
              <w:spacing w:after="0" w:line="259" w:lineRule="auto"/>
              <w:ind w:left="0" w:right="39" w:firstLine="0"/>
              <w:jc w:val="center"/>
            </w:pPr>
            <w:r>
              <w:rPr>
                <w:b/>
                <w:sz w:val="22"/>
              </w:rPr>
              <w:t xml:space="preserve">A </w:t>
            </w:r>
          </w:p>
        </w:tc>
      </w:tr>
      <w:tr w:rsidR="0029700B" w14:paraId="69329F28" w14:textId="77777777">
        <w:trPr>
          <w:trHeight w:val="262"/>
        </w:trPr>
        <w:tc>
          <w:tcPr>
            <w:tcW w:w="721" w:type="dxa"/>
            <w:vMerge w:val="restart"/>
            <w:tcBorders>
              <w:top w:val="single" w:sz="4" w:space="0" w:color="000000"/>
              <w:left w:val="single" w:sz="4" w:space="0" w:color="000000"/>
              <w:bottom w:val="single" w:sz="4" w:space="0" w:color="000000"/>
              <w:right w:val="single" w:sz="4" w:space="0" w:color="000000"/>
            </w:tcBorders>
          </w:tcPr>
          <w:p w14:paraId="04A41459" w14:textId="77777777" w:rsidR="0029700B" w:rsidRDefault="007F41EC">
            <w:pPr>
              <w:spacing w:after="0" w:line="259" w:lineRule="auto"/>
              <w:ind w:left="0" w:right="0" w:firstLine="0"/>
              <w:jc w:val="left"/>
            </w:pPr>
            <w:r>
              <w:rPr>
                <w:b/>
                <w:sz w:val="22"/>
              </w:rPr>
              <w:t xml:space="preserve"> </w:t>
            </w:r>
          </w:p>
          <w:p w14:paraId="25AD5AB3" w14:textId="77777777" w:rsidR="0029700B" w:rsidRDefault="007F41EC">
            <w:pPr>
              <w:spacing w:after="0" w:line="259" w:lineRule="auto"/>
              <w:ind w:left="0" w:right="0" w:firstLine="0"/>
              <w:jc w:val="left"/>
            </w:pPr>
            <w:r>
              <w:rPr>
                <w:b/>
                <w:sz w:val="22"/>
              </w:rPr>
              <w:t xml:space="preserve"> </w:t>
            </w:r>
          </w:p>
          <w:p w14:paraId="067D39A1" w14:textId="77777777" w:rsidR="0029700B" w:rsidRDefault="007F41EC">
            <w:pPr>
              <w:spacing w:after="0" w:line="259" w:lineRule="auto"/>
              <w:ind w:left="0" w:right="0" w:firstLine="0"/>
              <w:jc w:val="left"/>
            </w:pPr>
            <w:r>
              <w:rPr>
                <w:b/>
                <w:sz w:val="22"/>
              </w:rPr>
              <w:t xml:space="preserve"> </w:t>
            </w:r>
          </w:p>
          <w:p w14:paraId="0D189C99" w14:textId="77777777" w:rsidR="0029700B" w:rsidRDefault="007F41EC">
            <w:pPr>
              <w:spacing w:after="0" w:line="259" w:lineRule="auto"/>
              <w:ind w:left="0" w:right="0" w:firstLine="0"/>
              <w:jc w:val="left"/>
            </w:pPr>
            <w:r>
              <w:rPr>
                <w:b/>
                <w:sz w:val="22"/>
              </w:rPr>
              <w:t xml:space="preserve">      3 </w:t>
            </w:r>
          </w:p>
        </w:tc>
        <w:tc>
          <w:tcPr>
            <w:tcW w:w="1440" w:type="dxa"/>
            <w:tcBorders>
              <w:top w:val="single" w:sz="4" w:space="0" w:color="000000"/>
              <w:left w:val="single" w:sz="4" w:space="0" w:color="000000"/>
              <w:bottom w:val="single" w:sz="4" w:space="0" w:color="000000"/>
              <w:right w:val="single" w:sz="4" w:space="0" w:color="000000"/>
            </w:tcBorders>
          </w:tcPr>
          <w:p w14:paraId="043C5B86" w14:textId="77777777" w:rsidR="0029700B" w:rsidRDefault="007F41EC">
            <w:pPr>
              <w:spacing w:after="0" w:line="259" w:lineRule="auto"/>
              <w:ind w:left="0" w:right="41" w:firstLine="0"/>
              <w:jc w:val="center"/>
            </w:pPr>
            <w:r>
              <w:rPr>
                <w:b/>
                <w:sz w:val="22"/>
              </w:rPr>
              <w:t xml:space="preserve">1 </w:t>
            </w:r>
          </w:p>
        </w:tc>
        <w:tc>
          <w:tcPr>
            <w:tcW w:w="1349" w:type="dxa"/>
            <w:tcBorders>
              <w:top w:val="single" w:sz="4" w:space="0" w:color="000000"/>
              <w:left w:val="single" w:sz="4" w:space="0" w:color="000000"/>
              <w:bottom w:val="single" w:sz="4" w:space="0" w:color="000000"/>
              <w:right w:val="single" w:sz="4" w:space="0" w:color="000000"/>
            </w:tcBorders>
          </w:tcPr>
          <w:p w14:paraId="1A8FD12A" w14:textId="77777777" w:rsidR="0029700B" w:rsidRDefault="007F41EC">
            <w:pPr>
              <w:spacing w:after="0" w:line="259" w:lineRule="auto"/>
              <w:ind w:left="0" w:right="39"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1A57F58D" w14:textId="77777777" w:rsidR="0029700B" w:rsidRDefault="007F41EC">
            <w:pPr>
              <w:spacing w:after="0" w:line="259" w:lineRule="auto"/>
              <w:ind w:left="0" w:right="41" w:firstLine="0"/>
              <w:jc w:val="center"/>
            </w:pPr>
            <w:r>
              <w:rPr>
                <w:b/>
                <w:sz w:val="22"/>
              </w:rPr>
              <w:t xml:space="preserve">9 </w:t>
            </w:r>
          </w:p>
        </w:tc>
        <w:tc>
          <w:tcPr>
            <w:tcW w:w="1349" w:type="dxa"/>
            <w:tcBorders>
              <w:top w:val="single" w:sz="4" w:space="0" w:color="000000"/>
              <w:left w:val="single" w:sz="4" w:space="0" w:color="000000"/>
              <w:bottom w:val="single" w:sz="4" w:space="0" w:color="000000"/>
              <w:right w:val="single" w:sz="4" w:space="0" w:color="000000"/>
            </w:tcBorders>
          </w:tcPr>
          <w:p w14:paraId="3B73EC07" w14:textId="77777777" w:rsidR="0029700B" w:rsidRDefault="007F41EC">
            <w:pPr>
              <w:spacing w:after="0" w:line="259" w:lineRule="auto"/>
              <w:ind w:left="0" w:right="39" w:firstLine="0"/>
              <w:jc w:val="center"/>
            </w:pPr>
            <w:r>
              <w:rPr>
                <w:b/>
                <w:sz w:val="22"/>
              </w:rPr>
              <w:t xml:space="preserve">A </w:t>
            </w:r>
          </w:p>
        </w:tc>
      </w:tr>
      <w:tr w:rsidR="0029700B" w14:paraId="5E223D3F" w14:textId="77777777">
        <w:trPr>
          <w:trHeight w:val="264"/>
        </w:trPr>
        <w:tc>
          <w:tcPr>
            <w:tcW w:w="0" w:type="auto"/>
            <w:vMerge/>
            <w:tcBorders>
              <w:top w:val="nil"/>
              <w:left w:val="single" w:sz="4" w:space="0" w:color="000000"/>
              <w:bottom w:val="nil"/>
              <w:right w:val="single" w:sz="4" w:space="0" w:color="000000"/>
            </w:tcBorders>
          </w:tcPr>
          <w:p w14:paraId="5610C0D5"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5BC29C85" w14:textId="77777777" w:rsidR="0029700B" w:rsidRDefault="007F41EC">
            <w:pPr>
              <w:spacing w:after="0" w:line="259" w:lineRule="auto"/>
              <w:ind w:left="0" w:right="41" w:firstLine="0"/>
              <w:jc w:val="center"/>
            </w:pPr>
            <w:r>
              <w:rPr>
                <w:b/>
                <w:sz w:val="22"/>
              </w:rPr>
              <w:t xml:space="preserve">2 </w:t>
            </w:r>
          </w:p>
        </w:tc>
        <w:tc>
          <w:tcPr>
            <w:tcW w:w="1349" w:type="dxa"/>
            <w:tcBorders>
              <w:top w:val="single" w:sz="4" w:space="0" w:color="000000"/>
              <w:left w:val="single" w:sz="4" w:space="0" w:color="000000"/>
              <w:bottom w:val="single" w:sz="4" w:space="0" w:color="000000"/>
              <w:right w:val="single" w:sz="4" w:space="0" w:color="000000"/>
            </w:tcBorders>
          </w:tcPr>
          <w:p w14:paraId="53FB7ECB"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723C21D6" w14:textId="77777777" w:rsidR="0029700B" w:rsidRDefault="007F41EC">
            <w:pPr>
              <w:spacing w:after="0" w:line="259" w:lineRule="auto"/>
              <w:ind w:left="0" w:right="41" w:firstLine="0"/>
              <w:jc w:val="center"/>
            </w:pPr>
            <w:r>
              <w:rPr>
                <w:b/>
                <w:sz w:val="22"/>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07EB04C2" w14:textId="77777777" w:rsidR="0029700B" w:rsidRDefault="007F41EC">
            <w:pPr>
              <w:spacing w:after="0" w:line="259" w:lineRule="auto"/>
              <w:ind w:left="0" w:right="39" w:firstLine="0"/>
              <w:jc w:val="center"/>
            </w:pPr>
            <w:r>
              <w:rPr>
                <w:b/>
                <w:sz w:val="22"/>
              </w:rPr>
              <w:t xml:space="preserve">C </w:t>
            </w:r>
          </w:p>
        </w:tc>
      </w:tr>
      <w:tr w:rsidR="0029700B" w14:paraId="5F95F805" w14:textId="77777777">
        <w:trPr>
          <w:trHeight w:val="262"/>
        </w:trPr>
        <w:tc>
          <w:tcPr>
            <w:tcW w:w="0" w:type="auto"/>
            <w:vMerge/>
            <w:tcBorders>
              <w:top w:val="nil"/>
              <w:left w:val="single" w:sz="4" w:space="0" w:color="000000"/>
              <w:bottom w:val="nil"/>
              <w:right w:val="single" w:sz="4" w:space="0" w:color="000000"/>
            </w:tcBorders>
          </w:tcPr>
          <w:p w14:paraId="6294919F"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8A364A3" w14:textId="77777777" w:rsidR="0029700B" w:rsidRDefault="007F41EC">
            <w:pPr>
              <w:spacing w:after="0" w:line="259" w:lineRule="auto"/>
              <w:ind w:left="0" w:right="41" w:firstLine="0"/>
              <w:jc w:val="center"/>
            </w:pPr>
            <w:r>
              <w:rPr>
                <w:b/>
                <w:sz w:val="22"/>
              </w:rPr>
              <w:t xml:space="preserve">3 </w:t>
            </w:r>
          </w:p>
        </w:tc>
        <w:tc>
          <w:tcPr>
            <w:tcW w:w="1349" w:type="dxa"/>
            <w:tcBorders>
              <w:top w:val="single" w:sz="4" w:space="0" w:color="000000"/>
              <w:left w:val="single" w:sz="4" w:space="0" w:color="000000"/>
              <w:bottom w:val="single" w:sz="4" w:space="0" w:color="000000"/>
              <w:right w:val="single" w:sz="4" w:space="0" w:color="000000"/>
            </w:tcBorders>
          </w:tcPr>
          <w:p w14:paraId="2F58C64A" w14:textId="77777777" w:rsidR="0029700B" w:rsidRDefault="007F41EC">
            <w:pPr>
              <w:spacing w:after="0" w:line="259" w:lineRule="auto"/>
              <w:ind w:left="0" w:right="39" w:firstLine="0"/>
              <w:jc w:val="center"/>
            </w:pPr>
            <w:r>
              <w:rPr>
                <w:b/>
                <w:sz w:val="22"/>
              </w:rPr>
              <w:t xml:space="preserve">D </w:t>
            </w:r>
          </w:p>
        </w:tc>
        <w:tc>
          <w:tcPr>
            <w:tcW w:w="1171" w:type="dxa"/>
            <w:tcBorders>
              <w:top w:val="single" w:sz="4" w:space="0" w:color="000000"/>
              <w:left w:val="single" w:sz="4" w:space="0" w:color="000000"/>
              <w:bottom w:val="single" w:sz="4" w:space="0" w:color="000000"/>
              <w:right w:val="single" w:sz="4" w:space="0" w:color="000000"/>
            </w:tcBorders>
          </w:tcPr>
          <w:p w14:paraId="7BBBCF22" w14:textId="77777777" w:rsidR="0029700B" w:rsidRDefault="007F41EC">
            <w:pPr>
              <w:spacing w:after="0" w:line="259" w:lineRule="auto"/>
              <w:ind w:left="0" w:right="41" w:firstLine="0"/>
              <w:jc w:val="center"/>
            </w:pPr>
            <w:r>
              <w:rPr>
                <w:b/>
                <w:sz w:val="22"/>
              </w:rPr>
              <w:t xml:space="preserve">11 </w:t>
            </w:r>
          </w:p>
        </w:tc>
        <w:tc>
          <w:tcPr>
            <w:tcW w:w="1349" w:type="dxa"/>
            <w:tcBorders>
              <w:top w:val="single" w:sz="4" w:space="0" w:color="000000"/>
              <w:left w:val="single" w:sz="4" w:space="0" w:color="000000"/>
              <w:bottom w:val="single" w:sz="4" w:space="0" w:color="000000"/>
              <w:right w:val="single" w:sz="4" w:space="0" w:color="000000"/>
            </w:tcBorders>
          </w:tcPr>
          <w:p w14:paraId="6F064BC7" w14:textId="77777777" w:rsidR="0029700B" w:rsidRDefault="007F41EC">
            <w:pPr>
              <w:spacing w:after="0" w:line="259" w:lineRule="auto"/>
              <w:ind w:left="0" w:right="39" w:firstLine="0"/>
              <w:jc w:val="center"/>
            </w:pPr>
            <w:r>
              <w:rPr>
                <w:b/>
                <w:sz w:val="22"/>
              </w:rPr>
              <w:t xml:space="preserve">A </w:t>
            </w:r>
          </w:p>
        </w:tc>
      </w:tr>
      <w:tr w:rsidR="0029700B" w14:paraId="0B83FC0B" w14:textId="77777777">
        <w:trPr>
          <w:trHeight w:val="264"/>
        </w:trPr>
        <w:tc>
          <w:tcPr>
            <w:tcW w:w="0" w:type="auto"/>
            <w:vMerge/>
            <w:tcBorders>
              <w:top w:val="nil"/>
              <w:left w:val="single" w:sz="4" w:space="0" w:color="000000"/>
              <w:bottom w:val="nil"/>
              <w:right w:val="single" w:sz="4" w:space="0" w:color="000000"/>
            </w:tcBorders>
          </w:tcPr>
          <w:p w14:paraId="1758B2DB"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0D249A2" w14:textId="77777777" w:rsidR="0029700B" w:rsidRDefault="007F41EC">
            <w:pPr>
              <w:spacing w:after="0" w:line="259" w:lineRule="auto"/>
              <w:ind w:left="0" w:right="41" w:firstLine="0"/>
              <w:jc w:val="center"/>
            </w:pPr>
            <w:r>
              <w:rPr>
                <w:b/>
                <w:sz w:val="22"/>
              </w:rPr>
              <w:t xml:space="preserve">4 </w:t>
            </w:r>
          </w:p>
        </w:tc>
        <w:tc>
          <w:tcPr>
            <w:tcW w:w="1349" w:type="dxa"/>
            <w:tcBorders>
              <w:top w:val="single" w:sz="4" w:space="0" w:color="000000"/>
              <w:left w:val="single" w:sz="4" w:space="0" w:color="000000"/>
              <w:bottom w:val="single" w:sz="4" w:space="0" w:color="000000"/>
              <w:right w:val="single" w:sz="4" w:space="0" w:color="000000"/>
            </w:tcBorders>
          </w:tcPr>
          <w:p w14:paraId="5E5FB007" w14:textId="77777777" w:rsidR="0029700B" w:rsidRDefault="007F41EC">
            <w:pPr>
              <w:spacing w:after="0" w:line="259" w:lineRule="auto"/>
              <w:ind w:left="0" w:right="39" w:firstLine="0"/>
              <w:jc w:val="center"/>
            </w:pPr>
            <w:r>
              <w:rPr>
                <w:b/>
                <w:sz w:val="22"/>
              </w:rPr>
              <w:t xml:space="preserve">D </w:t>
            </w:r>
          </w:p>
        </w:tc>
        <w:tc>
          <w:tcPr>
            <w:tcW w:w="1171" w:type="dxa"/>
            <w:tcBorders>
              <w:top w:val="single" w:sz="4" w:space="0" w:color="000000"/>
              <w:left w:val="single" w:sz="4" w:space="0" w:color="000000"/>
              <w:bottom w:val="single" w:sz="4" w:space="0" w:color="000000"/>
              <w:right w:val="single" w:sz="4" w:space="0" w:color="000000"/>
            </w:tcBorders>
          </w:tcPr>
          <w:p w14:paraId="17F0F721" w14:textId="77777777" w:rsidR="0029700B" w:rsidRDefault="007F41EC">
            <w:pPr>
              <w:spacing w:after="0" w:line="259" w:lineRule="auto"/>
              <w:ind w:left="0" w:right="41" w:firstLine="0"/>
              <w:jc w:val="center"/>
            </w:pPr>
            <w:r>
              <w:rPr>
                <w:b/>
                <w:sz w:val="22"/>
              </w:rPr>
              <w:t xml:space="preserve">12 </w:t>
            </w:r>
          </w:p>
        </w:tc>
        <w:tc>
          <w:tcPr>
            <w:tcW w:w="1349" w:type="dxa"/>
            <w:tcBorders>
              <w:top w:val="single" w:sz="4" w:space="0" w:color="000000"/>
              <w:left w:val="single" w:sz="4" w:space="0" w:color="000000"/>
              <w:bottom w:val="single" w:sz="4" w:space="0" w:color="000000"/>
              <w:right w:val="single" w:sz="4" w:space="0" w:color="000000"/>
            </w:tcBorders>
          </w:tcPr>
          <w:p w14:paraId="124566C3" w14:textId="77777777" w:rsidR="0029700B" w:rsidRDefault="007F41EC">
            <w:pPr>
              <w:spacing w:after="0" w:line="259" w:lineRule="auto"/>
              <w:ind w:left="0" w:right="42" w:firstLine="0"/>
              <w:jc w:val="center"/>
            </w:pPr>
            <w:r>
              <w:rPr>
                <w:b/>
                <w:sz w:val="22"/>
              </w:rPr>
              <w:t xml:space="preserve">B </w:t>
            </w:r>
          </w:p>
        </w:tc>
      </w:tr>
      <w:tr w:rsidR="0029700B" w14:paraId="2E0A8DB6" w14:textId="77777777">
        <w:trPr>
          <w:trHeight w:val="264"/>
        </w:trPr>
        <w:tc>
          <w:tcPr>
            <w:tcW w:w="0" w:type="auto"/>
            <w:vMerge/>
            <w:tcBorders>
              <w:top w:val="nil"/>
              <w:left w:val="single" w:sz="4" w:space="0" w:color="000000"/>
              <w:bottom w:val="nil"/>
              <w:right w:val="single" w:sz="4" w:space="0" w:color="000000"/>
            </w:tcBorders>
          </w:tcPr>
          <w:p w14:paraId="6168E41F"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100466F6" w14:textId="77777777" w:rsidR="0029700B" w:rsidRDefault="007F41EC">
            <w:pPr>
              <w:spacing w:after="0" w:line="259" w:lineRule="auto"/>
              <w:ind w:left="0" w:right="41" w:firstLine="0"/>
              <w:jc w:val="center"/>
            </w:pPr>
            <w:r>
              <w:rPr>
                <w:b/>
                <w:sz w:val="22"/>
              </w:rPr>
              <w:t xml:space="preserve">5 </w:t>
            </w:r>
          </w:p>
        </w:tc>
        <w:tc>
          <w:tcPr>
            <w:tcW w:w="1349" w:type="dxa"/>
            <w:tcBorders>
              <w:top w:val="single" w:sz="4" w:space="0" w:color="000000"/>
              <w:left w:val="single" w:sz="4" w:space="0" w:color="000000"/>
              <w:bottom w:val="single" w:sz="4" w:space="0" w:color="000000"/>
              <w:right w:val="single" w:sz="4" w:space="0" w:color="000000"/>
            </w:tcBorders>
          </w:tcPr>
          <w:p w14:paraId="13EE9BD9" w14:textId="77777777" w:rsidR="0029700B" w:rsidRDefault="007F41EC">
            <w:pPr>
              <w:spacing w:after="0" w:line="259" w:lineRule="auto"/>
              <w:ind w:left="0" w:right="39"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43DD9B50" w14:textId="77777777" w:rsidR="0029700B" w:rsidRDefault="007F41EC">
            <w:pPr>
              <w:spacing w:after="0" w:line="259" w:lineRule="auto"/>
              <w:ind w:left="0" w:right="41" w:firstLine="0"/>
              <w:jc w:val="center"/>
            </w:pPr>
            <w:r>
              <w:rPr>
                <w:b/>
                <w:sz w:val="22"/>
              </w:rPr>
              <w:t xml:space="preserve">13 </w:t>
            </w:r>
          </w:p>
        </w:tc>
        <w:tc>
          <w:tcPr>
            <w:tcW w:w="1349" w:type="dxa"/>
            <w:tcBorders>
              <w:top w:val="single" w:sz="4" w:space="0" w:color="000000"/>
              <w:left w:val="single" w:sz="4" w:space="0" w:color="000000"/>
              <w:bottom w:val="single" w:sz="4" w:space="0" w:color="000000"/>
              <w:right w:val="single" w:sz="4" w:space="0" w:color="000000"/>
            </w:tcBorders>
          </w:tcPr>
          <w:p w14:paraId="279C30D8" w14:textId="77777777" w:rsidR="0029700B" w:rsidRDefault="007F41EC">
            <w:pPr>
              <w:spacing w:after="0" w:line="259" w:lineRule="auto"/>
              <w:ind w:left="0" w:right="42" w:firstLine="0"/>
              <w:jc w:val="center"/>
            </w:pPr>
            <w:r>
              <w:rPr>
                <w:b/>
                <w:sz w:val="22"/>
              </w:rPr>
              <w:t xml:space="preserve">B </w:t>
            </w:r>
          </w:p>
        </w:tc>
      </w:tr>
      <w:tr w:rsidR="0029700B" w14:paraId="0AE23122" w14:textId="77777777">
        <w:trPr>
          <w:trHeight w:val="262"/>
        </w:trPr>
        <w:tc>
          <w:tcPr>
            <w:tcW w:w="0" w:type="auto"/>
            <w:vMerge/>
            <w:tcBorders>
              <w:top w:val="nil"/>
              <w:left w:val="single" w:sz="4" w:space="0" w:color="000000"/>
              <w:bottom w:val="nil"/>
              <w:right w:val="single" w:sz="4" w:space="0" w:color="000000"/>
            </w:tcBorders>
          </w:tcPr>
          <w:p w14:paraId="65EB3E48"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0CC12EB8" w14:textId="77777777" w:rsidR="0029700B" w:rsidRDefault="007F41EC">
            <w:pPr>
              <w:spacing w:after="0" w:line="259" w:lineRule="auto"/>
              <w:ind w:left="0" w:right="41" w:firstLine="0"/>
              <w:jc w:val="center"/>
            </w:pPr>
            <w:r>
              <w:rPr>
                <w:b/>
                <w:sz w:val="22"/>
              </w:rPr>
              <w:t xml:space="preserve">6 </w:t>
            </w:r>
          </w:p>
        </w:tc>
        <w:tc>
          <w:tcPr>
            <w:tcW w:w="1349" w:type="dxa"/>
            <w:tcBorders>
              <w:top w:val="single" w:sz="4" w:space="0" w:color="000000"/>
              <w:left w:val="single" w:sz="4" w:space="0" w:color="000000"/>
              <w:bottom w:val="single" w:sz="4" w:space="0" w:color="000000"/>
              <w:right w:val="single" w:sz="4" w:space="0" w:color="000000"/>
            </w:tcBorders>
          </w:tcPr>
          <w:p w14:paraId="6A2A0529"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6914D833" w14:textId="77777777" w:rsidR="0029700B" w:rsidRDefault="007F41EC">
            <w:pPr>
              <w:spacing w:after="0" w:line="259" w:lineRule="auto"/>
              <w:ind w:left="0" w:right="41" w:firstLine="0"/>
              <w:jc w:val="center"/>
            </w:pPr>
            <w:r>
              <w:rPr>
                <w:b/>
                <w:sz w:val="22"/>
              </w:rPr>
              <w:t xml:space="preserve">14 </w:t>
            </w:r>
          </w:p>
        </w:tc>
        <w:tc>
          <w:tcPr>
            <w:tcW w:w="1349" w:type="dxa"/>
            <w:tcBorders>
              <w:top w:val="single" w:sz="4" w:space="0" w:color="000000"/>
              <w:left w:val="single" w:sz="4" w:space="0" w:color="000000"/>
              <w:bottom w:val="single" w:sz="4" w:space="0" w:color="000000"/>
              <w:right w:val="single" w:sz="4" w:space="0" w:color="000000"/>
            </w:tcBorders>
          </w:tcPr>
          <w:p w14:paraId="5FB7025A" w14:textId="77777777" w:rsidR="0029700B" w:rsidRDefault="007F41EC">
            <w:pPr>
              <w:spacing w:after="0" w:line="259" w:lineRule="auto"/>
              <w:ind w:left="0" w:right="39" w:firstLine="0"/>
              <w:jc w:val="center"/>
            </w:pPr>
            <w:r>
              <w:rPr>
                <w:b/>
                <w:sz w:val="22"/>
              </w:rPr>
              <w:t xml:space="preserve">A </w:t>
            </w:r>
          </w:p>
        </w:tc>
      </w:tr>
      <w:tr w:rsidR="0029700B" w14:paraId="50C578D0" w14:textId="77777777">
        <w:trPr>
          <w:trHeight w:val="264"/>
        </w:trPr>
        <w:tc>
          <w:tcPr>
            <w:tcW w:w="0" w:type="auto"/>
            <w:vMerge/>
            <w:tcBorders>
              <w:top w:val="nil"/>
              <w:left w:val="single" w:sz="4" w:space="0" w:color="000000"/>
              <w:bottom w:val="nil"/>
              <w:right w:val="single" w:sz="4" w:space="0" w:color="000000"/>
            </w:tcBorders>
          </w:tcPr>
          <w:p w14:paraId="22839130"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2C659BE1" w14:textId="77777777" w:rsidR="0029700B" w:rsidRDefault="007F41EC">
            <w:pPr>
              <w:spacing w:after="0" w:line="259" w:lineRule="auto"/>
              <w:ind w:left="0" w:right="41" w:firstLine="0"/>
              <w:jc w:val="center"/>
            </w:pPr>
            <w:r>
              <w:rPr>
                <w:b/>
                <w:sz w:val="22"/>
              </w:rPr>
              <w:t xml:space="preserve">7 </w:t>
            </w:r>
          </w:p>
        </w:tc>
        <w:tc>
          <w:tcPr>
            <w:tcW w:w="1349" w:type="dxa"/>
            <w:tcBorders>
              <w:top w:val="single" w:sz="4" w:space="0" w:color="000000"/>
              <w:left w:val="single" w:sz="4" w:space="0" w:color="000000"/>
              <w:bottom w:val="single" w:sz="4" w:space="0" w:color="000000"/>
              <w:right w:val="single" w:sz="4" w:space="0" w:color="000000"/>
            </w:tcBorders>
          </w:tcPr>
          <w:p w14:paraId="5119DE7B"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6878E30E" w14:textId="77777777" w:rsidR="0029700B" w:rsidRDefault="007F41EC">
            <w:pPr>
              <w:spacing w:after="0" w:line="259" w:lineRule="auto"/>
              <w:ind w:left="0" w:right="41" w:firstLine="0"/>
              <w:jc w:val="center"/>
            </w:pPr>
            <w:r>
              <w:rPr>
                <w:b/>
                <w:sz w:val="22"/>
              </w:rPr>
              <w:t xml:space="preserve">15 </w:t>
            </w:r>
          </w:p>
        </w:tc>
        <w:tc>
          <w:tcPr>
            <w:tcW w:w="1349" w:type="dxa"/>
            <w:tcBorders>
              <w:top w:val="single" w:sz="4" w:space="0" w:color="000000"/>
              <w:left w:val="single" w:sz="4" w:space="0" w:color="000000"/>
              <w:bottom w:val="single" w:sz="4" w:space="0" w:color="000000"/>
              <w:right w:val="single" w:sz="4" w:space="0" w:color="000000"/>
            </w:tcBorders>
          </w:tcPr>
          <w:p w14:paraId="00AB9024" w14:textId="77777777" w:rsidR="0029700B" w:rsidRDefault="007F41EC">
            <w:pPr>
              <w:spacing w:after="0" w:line="259" w:lineRule="auto"/>
              <w:ind w:left="0" w:right="42" w:firstLine="0"/>
              <w:jc w:val="center"/>
            </w:pPr>
            <w:r>
              <w:rPr>
                <w:b/>
                <w:sz w:val="22"/>
              </w:rPr>
              <w:t xml:space="preserve">B </w:t>
            </w:r>
          </w:p>
        </w:tc>
      </w:tr>
      <w:tr w:rsidR="0029700B" w14:paraId="388B3716" w14:textId="77777777">
        <w:trPr>
          <w:trHeight w:val="262"/>
        </w:trPr>
        <w:tc>
          <w:tcPr>
            <w:tcW w:w="0" w:type="auto"/>
            <w:vMerge/>
            <w:tcBorders>
              <w:top w:val="nil"/>
              <w:left w:val="single" w:sz="4" w:space="0" w:color="000000"/>
              <w:bottom w:val="single" w:sz="4" w:space="0" w:color="000000"/>
              <w:right w:val="single" w:sz="4" w:space="0" w:color="000000"/>
            </w:tcBorders>
          </w:tcPr>
          <w:p w14:paraId="42B8A532"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0A6481B" w14:textId="77777777" w:rsidR="0029700B" w:rsidRDefault="007F41EC">
            <w:pPr>
              <w:spacing w:after="0" w:line="259" w:lineRule="auto"/>
              <w:ind w:left="0" w:right="41" w:firstLine="0"/>
              <w:jc w:val="center"/>
            </w:pPr>
            <w:r>
              <w:rPr>
                <w:b/>
                <w:sz w:val="22"/>
              </w:rPr>
              <w:t xml:space="preserve">8 </w:t>
            </w:r>
          </w:p>
        </w:tc>
        <w:tc>
          <w:tcPr>
            <w:tcW w:w="1349" w:type="dxa"/>
            <w:tcBorders>
              <w:top w:val="single" w:sz="4" w:space="0" w:color="000000"/>
              <w:left w:val="single" w:sz="4" w:space="0" w:color="000000"/>
              <w:bottom w:val="single" w:sz="4" w:space="0" w:color="000000"/>
              <w:right w:val="single" w:sz="4" w:space="0" w:color="000000"/>
            </w:tcBorders>
          </w:tcPr>
          <w:p w14:paraId="4628FE96"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2DBBA4F9" w14:textId="77777777" w:rsidR="0029700B" w:rsidRDefault="007F41EC">
            <w:pPr>
              <w:spacing w:after="0" w:line="259" w:lineRule="auto"/>
              <w:ind w:left="14" w:right="0" w:firstLine="0"/>
              <w:jc w:val="center"/>
            </w:pPr>
            <w:r>
              <w:rPr>
                <w:b/>
                <w:sz w:val="22"/>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12B4AE31" w14:textId="77777777" w:rsidR="0029700B" w:rsidRDefault="007F41EC">
            <w:pPr>
              <w:spacing w:after="0" w:line="259" w:lineRule="auto"/>
              <w:ind w:left="15" w:right="0" w:firstLine="0"/>
              <w:jc w:val="center"/>
            </w:pPr>
            <w:r>
              <w:rPr>
                <w:b/>
                <w:sz w:val="22"/>
              </w:rPr>
              <w:t xml:space="preserve"> </w:t>
            </w:r>
          </w:p>
        </w:tc>
      </w:tr>
      <w:tr w:rsidR="0029700B" w14:paraId="3AD759BA" w14:textId="77777777">
        <w:trPr>
          <w:trHeight w:val="362"/>
        </w:trPr>
        <w:tc>
          <w:tcPr>
            <w:tcW w:w="721" w:type="dxa"/>
            <w:vMerge w:val="restart"/>
            <w:tcBorders>
              <w:top w:val="single" w:sz="4" w:space="0" w:color="000000"/>
              <w:left w:val="single" w:sz="4" w:space="0" w:color="000000"/>
              <w:bottom w:val="single" w:sz="4" w:space="0" w:color="000000"/>
              <w:right w:val="single" w:sz="4" w:space="0" w:color="000000"/>
            </w:tcBorders>
          </w:tcPr>
          <w:p w14:paraId="4FCD240D" w14:textId="77777777" w:rsidR="0029700B" w:rsidRDefault="007F41EC">
            <w:pPr>
              <w:spacing w:after="0" w:line="259" w:lineRule="auto"/>
              <w:ind w:left="0" w:right="0" w:firstLine="0"/>
              <w:jc w:val="left"/>
            </w:pPr>
            <w:r>
              <w:rPr>
                <w:b/>
                <w:sz w:val="22"/>
              </w:rPr>
              <w:t xml:space="preserve"> </w:t>
            </w:r>
          </w:p>
          <w:p w14:paraId="0BECF77E" w14:textId="77777777" w:rsidR="0029700B" w:rsidRDefault="007F41EC">
            <w:pPr>
              <w:spacing w:after="0" w:line="259" w:lineRule="auto"/>
              <w:ind w:left="0" w:right="0" w:firstLine="0"/>
              <w:jc w:val="left"/>
            </w:pPr>
            <w:r>
              <w:rPr>
                <w:b/>
                <w:sz w:val="22"/>
              </w:rPr>
              <w:t xml:space="preserve"> </w:t>
            </w:r>
          </w:p>
          <w:p w14:paraId="1CDF5E6A" w14:textId="77777777" w:rsidR="0029700B" w:rsidRDefault="007F41EC">
            <w:pPr>
              <w:spacing w:after="0" w:line="259" w:lineRule="auto"/>
              <w:ind w:left="0" w:right="0" w:firstLine="0"/>
              <w:jc w:val="left"/>
            </w:pPr>
            <w:r>
              <w:rPr>
                <w:b/>
                <w:sz w:val="22"/>
              </w:rPr>
              <w:t xml:space="preserve"> </w:t>
            </w:r>
          </w:p>
          <w:p w14:paraId="4035C07B" w14:textId="77777777" w:rsidR="0029700B" w:rsidRDefault="007F41EC">
            <w:pPr>
              <w:spacing w:after="0" w:line="259" w:lineRule="auto"/>
              <w:ind w:left="0" w:right="0" w:firstLine="0"/>
              <w:jc w:val="left"/>
            </w:pPr>
            <w:r>
              <w:rPr>
                <w:b/>
                <w:sz w:val="22"/>
              </w:rPr>
              <w:t xml:space="preserve"> </w:t>
            </w:r>
          </w:p>
          <w:p w14:paraId="6925FC75" w14:textId="77777777" w:rsidR="0029700B" w:rsidRDefault="007F41EC">
            <w:pPr>
              <w:spacing w:after="0" w:line="259" w:lineRule="auto"/>
              <w:ind w:left="0" w:right="0" w:firstLine="0"/>
              <w:jc w:val="left"/>
            </w:pPr>
            <w:r>
              <w:rPr>
                <w:b/>
                <w:sz w:val="22"/>
              </w:rPr>
              <w:t xml:space="preserve"> </w:t>
            </w:r>
          </w:p>
          <w:p w14:paraId="7153032C" w14:textId="77777777" w:rsidR="0029700B" w:rsidRDefault="007F41EC">
            <w:pPr>
              <w:spacing w:after="0" w:line="259" w:lineRule="auto"/>
              <w:ind w:left="0" w:right="0" w:firstLine="0"/>
              <w:jc w:val="left"/>
            </w:pPr>
            <w:r>
              <w:rPr>
                <w:b/>
                <w:sz w:val="22"/>
              </w:rPr>
              <w:t xml:space="preserve">  4 </w:t>
            </w:r>
          </w:p>
          <w:p w14:paraId="18AD93B1" w14:textId="77777777" w:rsidR="0029700B" w:rsidRDefault="007F41EC">
            <w:pPr>
              <w:spacing w:after="0" w:line="259" w:lineRule="auto"/>
              <w:ind w:left="0" w:right="0" w:firstLine="0"/>
              <w:jc w:val="left"/>
            </w:pPr>
            <w:r>
              <w:rPr>
                <w:b/>
                <w:sz w:val="22"/>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5607A592" w14:textId="77777777" w:rsidR="0029700B" w:rsidRDefault="007F41EC">
            <w:pPr>
              <w:spacing w:after="0" w:line="259" w:lineRule="auto"/>
              <w:ind w:left="0" w:right="41" w:firstLine="0"/>
              <w:jc w:val="center"/>
            </w:pPr>
            <w:r>
              <w:rPr>
                <w:b/>
                <w:sz w:val="22"/>
              </w:rPr>
              <w:t xml:space="preserve">1 </w:t>
            </w:r>
          </w:p>
        </w:tc>
        <w:tc>
          <w:tcPr>
            <w:tcW w:w="1349" w:type="dxa"/>
            <w:tcBorders>
              <w:top w:val="single" w:sz="4" w:space="0" w:color="000000"/>
              <w:left w:val="single" w:sz="4" w:space="0" w:color="000000"/>
              <w:bottom w:val="single" w:sz="4" w:space="0" w:color="000000"/>
              <w:right w:val="single" w:sz="4" w:space="0" w:color="000000"/>
            </w:tcBorders>
          </w:tcPr>
          <w:p w14:paraId="7E67BBAF" w14:textId="77777777" w:rsidR="0029700B" w:rsidRDefault="007F41EC">
            <w:pPr>
              <w:spacing w:after="0" w:line="259" w:lineRule="auto"/>
              <w:ind w:left="0" w:right="39"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6C982D1F" w14:textId="77777777" w:rsidR="0029700B" w:rsidRDefault="007F41EC">
            <w:pPr>
              <w:spacing w:after="0" w:line="259" w:lineRule="auto"/>
              <w:ind w:left="0" w:right="41" w:firstLine="0"/>
              <w:jc w:val="center"/>
            </w:pPr>
            <w:r>
              <w:rPr>
                <w:b/>
                <w:sz w:val="22"/>
              </w:rPr>
              <w:t xml:space="preserve">11 </w:t>
            </w:r>
          </w:p>
        </w:tc>
        <w:tc>
          <w:tcPr>
            <w:tcW w:w="1349" w:type="dxa"/>
            <w:tcBorders>
              <w:top w:val="single" w:sz="4" w:space="0" w:color="000000"/>
              <w:left w:val="single" w:sz="4" w:space="0" w:color="000000"/>
              <w:bottom w:val="single" w:sz="4" w:space="0" w:color="000000"/>
              <w:right w:val="single" w:sz="4" w:space="0" w:color="000000"/>
            </w:tcBorders>
          </w:tcPr>
          <w:p w14:paraId="2507E48A" w14:textId="77777777" w:rsidR="0029700B" w:rsidRDefault="007F41EC">
            <w:pPr>
              <w:spacing w:after="0" w:line="259" w:lineRule="auto"/>
              <w:ind w:left="0" w:right="39" w:firstLine="0"/>
              <w:jc w:val="center"/>
            </w:pPr>
            <w:r>
              <w:rPr>
                <w:b/>
                <w:sz w:val="22"/>
              </w:rPr>
              <w:t xml:space="preserve">A </w:t>
            </w:r>
          </w:p>
        </w:tc>
      </w:tr>
      <w:tr w:rsidR="0029700B" w14:paraId="30D01F22" w14:textId="77777777">
        <w:trPr>
          <w:trHeight w:val="372"/>
        </w:trPr>
        <w:tc>
          <w:tcPr>
            <w:tcW w:w="0" w:type="auto"/>
            <w:vMerge/>
            <w:tcBorders>
              <w:top w:val="nil"/>
              <w:left w:val="single" w:sz="4" w:space="0" w:color="000000"/>
              <w:bottom w:val="nil"/>
              <w:right w:val="single" w:sz="4" w:space="0" w:color="000000"/>
            </w:tcBorders>
          </w:tcPr>
          <w:p w14:paraId="7299F502"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17592FA9" w14:textId="77777777" w:rsidR="0029700B" w:rsidRDefault="007F41EC">
            <w:pPr>
              <w:spacing w:after="0" w:line="259" w:lineRule="auto"/>
              <w:ind w:left="0" w:right="41" w:firstLine="0"/>
              <w:jc w:val="center"/>
            </w:pPr>
            <w:r>
              <w:rPr>
                <w:b/>
                <w:sz w:val="22"/>
              </w:rPr>
              <w:t xml:space="preserve">2 </w:t>
            </w:r>
          </w:p>
        </w:tc>
        <w:tc>
          <w:tcPr>
            <w:tcW w:w="1349" w:type="dxa"/>
            <w:tcBorders>
              <w:top w:val="single" w:sz="4" w:space="0" w:color="000000"/>
              <w:left w:val="single" w:sz="4" w:space="0" w:color="000000"/>
              <w:bottom w:val="single" w:sz="4" w:space="0" w:color="000000"/>
              <w:right w:val="single" w:sz="4" w:space="0" w:color="000000"/>
            </w:tcBorders>
          </w:tcPr>
          <w:p w14:paraId="53862974" w14:textId="77777777" w:rsidR="0029700B" w:rsidRDefault="007F41EC">
            <w:pPr>
              <w:spacing w:after="0" w:line="259" w:lineRule="auto"/>
              <w:ind w:left="0" w:right="39"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5CF136C8" w14:textId="77777777" w:rsidR="0029700B" w:rsidRDefault="007F41EC">
            <w:pPr>
              <w:spacing w:after="0" w:line="259" w:lineRule="auto"/>
              <w:ind w:left="0" w:right="41" w:firstLine="0"/>
              <w:jc w:val="center"/>
            </w:pPr>
            <w:r>
              <w:rPr>
                <w:b/>
                <w:sz w:val="22"/>
              </w:rPr>
              <w:t xml:space="preserve">12 </w:t>
            </w:r>
          </w:p>
        </w:tc>
        <w:tc>
          <w:tcPr>
            <w:tcW w:w="1349" w:type="dxa"/>
            <w:tcBorders>
              <w:top w:val="single" w:sz="4" w:space="0" w:color="000000"/>
              <w:left w:val="single" w:sz="4" w:space="0" w:color="000000"/>
              <w:bottom w:val="single" w:sz="4" w:space="0" w:color="000000"/>
              <w:right w:val="single" w:sz="4" w:space="0" w:color="000000"/>
            </w:tcBorders>
          </w:tcPr>
          <w:p w14:paraId="2CCF8939" w14:textId="77777777" w:rsidR="0029700B" w:rsidRDefault="007F41EC">
            <w:pPr>
              <w:spacing w:after="0" w:line="259" w:lineRule="auto"/>
              <w:ind w:left="0" w:right="39" w:firstLine="0"/>
              <w:jc w:val="center"/>
            </w:pPr>
            <w:r>
              <w:rPr>
                <w:b/>
                <w:sz w:val="22"/>
              </w:rPr>
              <w:t xml:space="preserve">C </w:t>
            </w:r>
          </w:p>
        </w:tc>
      </w:tr>
      <w:tr w:rsidR="0029700B" w14:paraId="63608172" w14:textId="77777777">
        <w:trPr>
          <w:trHeight w:val="379"/>
        </w:trPr>
        <w:tc>
          <w:tcPr>
            <w:tcW w:w="0" w:type="auto"/>
            <w:vMerge/>
            <w:tcBorders>
              <w:top w:val="nil"/>
              <w:left w:val="single" w:sz="4" w:space="0" w:color="000000"/>
              <w:bottom w:val="nil"/>
              <w:right w:val="single" w:sz="4" w:space="0" w:color="000000"/>
            </w:tcBorders>
          </w:tcPr>
          <w:p w14:paraId="3B472382"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332A08FF" w14:textId="77777777" w:rsidR="0029700B" w:rsidRDefault="007F41EC">
            <w:pPr>
              <w:spacing w:after="0" w:line="259" w:lineRule="auto"/>
              <w:ind w:left="0" w:right="41" w:firstLine="0"/>
              <w:jc w:val="center"/>
            </w:pPr>
            <w:r>
              <w:rPr>
                <w:b/>
                <w:sz w:val="22"/>
              </w:rPr>
              <w:t xml:space="preserve">3 </w:t>
            </w:r>
          </w:p>
        </w:tc>
        <w:tc>
          <w:tcPr>
            <w:tcW w:w="1349" w:type="dxa"/>
            <w:tcBorders>
              <w:top w:val="single" w:sz="4" w:space="0" w:color="000000"/>
              <w:left w:val="single" w:sz="4" w:space="0" w:color="000000"/>
              <w:bottom w:val="single" w:sz="4" w:space="0" w:color="000000"/>
              <w:right w:val="single" w:sz="4" w:space="0" w:color="000000"/>
            </w:tcBorders>
          </w:tcPr>
          <w:p w14:paraId="6EA7DF26"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39289DB4" w14:textId="77777777" w:rsidR="0029700B" w:rsidRDefault="007F41EC">
            <w:pPr>
              <w:spacing w:after="0" w:line="259" w:lineRule="auto"/>
              <w:ind w:left="0" w:right="41" w:firstLine="0"/>
              <w:jc w:val="center"/>
            </w:pPr>
            <w:r>
              <w:rPr>
                <w:b/>
                <w:sz w:val="22"/>
              </w:rPr>
              <w:t xml:space="preserve">13 </w:t>
            </w:r>
          </w:p>
        </w:tc>
        <w:tc>
          <w:tcPr>
            <w:tcW w:w="1349" w:type="dxa"/>
            <w:tcBorders>
              <w:top w:val="single" w:sz="4" w:space="0" w:color="000000"/>
              <w:left w:val="single" w:sz="4" w:space="0" w:color="000000"/>
              <w:bottom w:val="single" w:sz="4" w:space="0" w:color="000000"/>
              <w:right w:val="single" w:sz="4" w:space="0" w:color="000000"/>
            </w:tcBorders>
          </w:tcPr>
          <w:p w14:paraId="6636E79E" w14:textId="77777777" w:rsidR="0029700B" w:rsidRDefault="007F41EC">
            <w:pPr>
              <w:spacing w:after="0" w:line="259" w:lineRule="auto"/>
              <w:ind w:left="0" w:right="39" w:firstLine="0"/>
              <w:jc w:val="center"/>
            </w:pPr>
            <w:r>
              <w:rPr>
                <w:b/>
                <w:sz w:val="22"/>
              </w:rPr>
              <w:t xml:space="preserve">A </w:t>
            </w:r>
          </w:p>
        </w:tc>
      </w:tr>
      <w:tr w:rsidR="0029700B" w14:paraId="3A7B8999" w14:textId="77777777">
        <w:trPr>
          <w:trHeight w:val="389"/>
        </w:trPr>
        <w:tc>
          <w:tcPr>
            <w:tcW w:w="0" w:type="auto"/>
            <w:vMerge/>
            <w:tcBorders>
              <w:top w:val="nil"/>
              <w:left w:val="single" w:sz="4" w:space="0" w:color="000000"/>
              <w:bottom w:val="nil"/>
              <w:right w:val="single" w:sz="4" w:space="0" w:color="000000"/>
            </w:tcBorders>
          </w:tcPr>
          <w:p w14:paraId="0852E595"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6F3E3F92" w14:textId="77777777" w:rsidR="0029700B" w:rsidRDefault="007F41EC">
            <w:pPr>
              <w:spacing w:after="0" w:line="259" w:lineRule="auto"/>
              <w:ind w:left="0" w:right="41" w:firstLine="0"/>
              <w:jc w:val="center"/>
            </w:pPr>
            <w:r>
              <w:rPr>
                <w:b/>
                <w:sz w:val="22"/>
              </w:rPr>
              <w:t xml:space="preserve">4 </w:t>
            </w:r>
          </w:p>
        </w:tc>
        <w:tc>
          <w:tcPr>
            <w:tcW w:w="1349" w:type="dxa"/>
            <w:tcBorders>
              <w:top w:val="single" w:sz="4" w:space="0" w:color="000000"/>
              <w:left w:val="single" w:sz="4" w:space="0" w:color="000000"/>
              <w:bottom w:val="single" w:sz="4" w:space="0" w:color="000000"/>
              <w:right w:val="single" w:sz="4" w:space="0" w:color="000000"/>
            </w:tcBorders>
          </w:tcPr>
          <w:p w14:paraId="4219B7F4" w14:textId="77777777" w:rsidR="0029700B" w:rsidRDefault="007F41EC">
            <w:pPr>
              <w:spacing w:after="0" w:line="259" w:lineRule="auto"/>
              <w:ind w:left="0" w:right="39" w:firstLine="0"/>
              <w:jc w:val="center"/>
            </w:pPr>
            <w:r>
              <w:rPr>
                <w:b/>
                <w:sz w:val="22"/>
              </w:rPr>
              <w:t xml:space="preserve">D </w:t>
            </w:r>
          </w:p>
        </w:tc>
        <w:tc>
          <w:tcPr>
            <w:tcW w:w="1171" w:type="dxa"/>
            <w:tcBorders>
              <w:top w:val="single" w:sz="4" w:space="0" w:color="000000"/>
              <w:left w:val="single" w:sz="4" w:space="0" w:color="000000"/>
              <w:bottom w:val="single" w:sz="4" w:space="0" w:color="000000"/>
              <w:right w:val="single" w:sz="4" w:space="0" w:color="000000"/>
            </w:tcBorders>
          </w:tcPr>
          <w:p w14:paraId="6FB2E57A" w14:textId="77777777" w:rsidR="0029700B" w:rsidRDefault="007F41EC">
            <w:pPr>
              <w:spacing w:after="0" w:line="259" w:lineRule="auto"/>
              <w:ind w:left="0" w:right="41" w:firstLine="0"/>
              <w:jc w:val="center"/>
            </w:pPr>
            <w:r>
              <w:rPr>
                <w:b/>
                <w:sz w:val="22"/>
              </w:rPr>
              <w:t xml:space="preserve">14 </w:t>
            </w:r>
          </w:p>
        </w:tc>
        <w:tc>
          <w:tcPr>
            <w:tcW w:w="1349" w:type="dxa"/>
            <w:tcBorders>
              <w:top w:val="single" w:sz="4" w:space="0" w:color="000000"/>
              <w:left w:val="single" w:sz="4" w:space="0" w:color="000000"/>
              <w:bottom w:val="single" w:sz="4" w:space="0" w:color="000000"/>
              <w:right w:val="single" w:sz="4" w:space="0" w:color="000000"/>
            </w:tcBorders>
          </w:tcPr>
          <w:p w14:paraId="3D1A715B" w14:textId="77777777" w:rsidR="0029700B" w:rsidRDefault="007F41EC">
            <w:pPr>
              <w:spacing w:after="0" w:line="259" w:lineRule="auto"/>
              <w:ind w:left="0" w:right="39" w:firstLine="0"/>
              <w:jc w:val="center"/>
            </w:pPr>
            <w:r>
              <w:rPr>
                <w:b/>
                <w:sz w:val="22"/>
              </w:rPr>
              <w:t xml:space="preserve">D </w:t>
            </w:r>
          </w:p>
        </w:tc>
      </w:tr>
      <w:tr w:rsidR="0029700B" w14:paraId="42195F17" w14:textId="77777777">
        <w:trPr>
          <w:trHeight w:val="398"/>
        </w:trPr>
        <w:tc>
          <w:tcPr>
            <w:tcW w:w="0" w:type="auto"/>
            <w:vMerge/>
            <w:tcBorders>
              <w:top w:val="nil"/>
              <w:left w:val="single" w:sz="4" w:space="0" w:color="000000"/>
              <w:bottom w:val="nil"/>
              <w:right w:val="single" w:sz="4" w:space="0" w:color="000000"/>
            </w:tcBorders>
          </w:tcPr>
          <w:p w14:paraId="305A8EBF"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1D22F8E6" w14:textId="77777777" w:rsidR="0029700B" w:rsidRDefault="007F41EC">
            <w:pPr>
              <w:spacing w:after="0" w:line="259" w:lineRule="auto"/>
              <w:ind w:left="0" w:right="41" w:firstLine="0"/>
              <w:jc w:val="center"/>
            </w:pPr>
            <w:r>
              <w:rPr>
                <w:b/>
                <w:sz w:val="22"/>
              </w:rPr>
              <w:t xml:space="preserve">5 </w:t>
            </w:r>
          </w:p>
        </w:tc>
        <w:tc>
          <w:tcPr>
            <w:tcW w:w="1349" w:type="dxa"/>
            <w:tcBorders>
              <w:top w:val="single" w:sz="4" w:space="0" w:color="000000"/>
              <w:left w:val="single" w:sz="4" w:space="0" w:color="000000"/>
              <w:bottom w:val="single" w:sz="4" w:space="0" w:color="000000"/>
              <w:right w:val="single" w:sz="4" w:space="0" w:color="000000"/>
            </w:tcBorders>
          </w:tcPr>
          <w:p w14:paraId="61B35C48" w14:textId="77777777" w:rsidR="0029700B" w:rsidRDefault="007F41EC">
            <w:pPr>
              <w:spacing w:after="0" w:line="259" w:lineRule="auto"/>
              <w:ind w:left="0" w:right="39" w:firstLine="0"/>
              <w:jc w:val="center"/>
            </w:pPr>
            <w:r>
              <w:rPr>
                <w:b/>
                <w:sz w:val="22"/>
              </w:rPr>
              <w:t>C</w:t>
            </w:r>
            <w:r>
              <w:rPr>
                <w:b/>
                <w:sz w:val="22"/>
              </w:rPr>
              <w:t xml:space="preserve"> </w:t>
            </w:r>
          </w:p>
        </w:tc>
        <w:tc>
          <w:tcPr>
            <w:tcW w:w="1171" w:type="dxa"/>
            <w:tcBorders>
              <w:top w:val="single" w:sz="4" w:space="0" w:color="000000"/>
              <w:left w:val="single" w:sz="4" w:space="0" w:color="000000"/>
              <w:bottom w:val="single" w:sz="4" w:space="0" w:color="000000"/>
              <w:right w:val="single" w:sz="4" w:space="0" w:color="000000"/>
            </w:tcBorders>
          </w:tcPr>
          <w:p w14:paraId="38E80FFF" w14:textId="77777777" w:rsidR="0029700B" w:rsidRDefault="007F41EC">
            <w:pPr>
              <w:spacing w:after="0" w:line="259" w:lineRule="auto"/>
              <w:ind w:left="0" w:right="41" w:firstLine="0"/>
              <w:jc w:val="center"/>
            </w:pPr>
            <w:r>
              <w:rPr>
                <w:b/>
                <w:sz w:val="22"/>
              </w:rPr>
              <w:t xml:space="preserve">15 </w:t>
            </w:r>
          </w:p>
        </w:tc>
        <w:tc>
          <w:tcPr>
            <w:tcW w:w="1349" w:type="dxa"/>
            <w:tcBorders>
              <w:top w:val="single" w:sz="4" w:space="0" w:color="000000"/>
              <w:left w:val="single" w:sz="4" w:space="0" w:color="000000"/>
              <w:bottom w:val="single" w:sz="4" w:space="0" w:color="000000"/>
              <w:right w:val="single" w:sz="4" w:space="0" w:color="000000"/>
            </w:tcBorders>
          </w:tcPr>
          <w:p w14:paraId="39BA7B4F" w14:textId="77777777" w:rsidR="0029700B" w:rsidRDefault="007F41EC">
            <w:pPr>
              <w:spacing w:after="0" w:line="259" w:lineRule="auto"/>
              <w:ind w:left="0" w:right="42" w:firstLine="0"/>
              <w:jc w:val="center"/>
            </w:pPr>
            <w:r>
              <w:rPr>
                <w:b/>
                <w:sz w:val="22"/>
              </w:rPr>
              <w:t xml:space="preserve">B </w:t>
            </w:r>
          </w:p>
        </w:tc>
      </w:tr>
      <w:tr w:rsidR="0029700B" w14:paraId="7622FBCB" w14:textId="77777777">
        <w:trPr>
          <w:trHeight w:val="398"/>
        </w:trPr>
        <w:tc>
          <w:tcPr>
            <w:tcW w:w="0" w:type="auto"/>
            <w:vMerge/>
            <w:tcBorders>
              <w:top w:val="nil"/>
              <w:left w:val="single" w:sz="4" w:space="0" w:color="000000"/>
              <w:bottom w:val="nil"/>
              <w:right w:val="single" w:sz="4" w:space="0" w:color="000000"/>
            </w:tcBorders>
          </w:tcPr>
          <w:p w14:paraId="6261C394"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5B98F6E1" w14:textId="77777777" w:rsidR="0029700B" w:rsidRDefault="007F41EC">
            <w:pPr>
              <w:spacing w:after="0" w:line="259" w:lineRule="auto"/>
              <w:ind w:left="0" w:right="41" w:firstLine="0"/>
              <w:jc w:val="center"/>
            </w:pPr>
            <w:r>
              <w:rPr>
                <w:b/>
                <w:sz w:val="22"/>
              </w:rPr>
              <w:t xml:space="preserve">6 </w:t>
            </w:r>
          </w:p>
        </w:tc>
        <w:tc>
          <w:tcPr>
            <w:tcW w:w="1349" w:type="dxa"/>
            <w:tcBorders>
              <w:top w:val="single" w:sz="4" w:space="0" w:color="000000"/>
              <w:left w:val="single" w:sz="4" w:space="0" w:color="000000"/>
              <w:bottom w:val="single" w:sz="4" w:space="0" w:color="000000"/>
              <w:right w:val="single" w:sz="4" w:space="0" w:color="000000"/>
            </w:tcBorders>
          </w:tcPr>
          <w:p w14:paraId="16440815" w14:textId="77777777" w:rsidR="0029700B" w:rsidRDefault="007F41EC">
            <w:pPr>
              <w:spacing w:after="0" w:line="259" w:lineRule="auto"/>
              <w:ind w:left="0" w:right="39" w:firstLine="0"/>
              <w:jc w:val="center"/>
            </w:pPr>
            <w:r>
              <w:rPr>
                <w:b/>
                <w:sz w:val="22"/>
              </w:rPr>
              <w:t xml:space="preserve">D </w:t>
            </w:r>
          </w:p>
        </w:tc>
        <w:tc>
          <w:tcPr>
            <w:tcW w:w="1171" w:type="dxa"/>
            <w:tcBorders>
              <w:top w:val="single" w:sz="4" w:space="0" w:color="000000"/>
              <w:left w:val="single" w:sz="4" w:space="0" w:color="000000"/>
              <w:bottom w:val="single" w:sz="4" w:space="0" w:color="000000"/>
              <w:right w:val="single" w:sz="4" w:space="0" w:color="000000"/>
            </w:tcBorders>
          </w:tcPr>
          <w:p w14:paraId="4AF6C826" w14:textId="77777777" w:rsidR="0029700B" w:rsidRDefault="007F41EC">
            <w:pPr>
              <w:spacing w:after="0" w:line="259" w:lineRule="auto"/>
              <w:ind w:left="0" w:right="41" w:firstLine="0"/>
              <w:jc w:val="center"/>
            </w:pPr>
            <w:r>
              <w:rPr>
                <w:b/>
                <w:sz w:val="22"/>
              </w:rPr>
              <w:t xml:space="preserve">16 </w:t>
            </w:r>
          </w:p>
        </w:tc>
        <w:tc>
          <w:tcPr>
            <w:tcW w:w="1349" w:type="dxa"/>
            <w:tcBorders>
              <w:top w:val="single" w:sz="4" w:space="0" w:color="000000"/>
              <w:left w:val="single" w:sz="4" w:space="0" w:color="000000"/>
              <w:bottom w:val="single" w:sz="4" w:space="0" w:color="000000"/>
              <w:right w:val="single" w:sz="4" w:space="0" w:color="000000"/>
            </w:tcBorders>
          </w:tcPr>
          <w:p w14:paraId="78692E52" w14:textId="77777777" w:rsidR="0029700B" w:rsidRDefault="007F41EC">
            <w:pPr>
              <w:spacing w:after="0" w:line="259" w:lineRule="auto"/>
              <w:ind w:left="0" w:right="39" w:firstLine="0"/>
              <w:jc w:val="center"/>
            </w:pPr>
            <w:r>
              <w:rPr>
                <w:b/>
                <w:sz w:val="22"/>
              </w:rPr>
              <w:t xml:space="preserve">A </w:t>
            </w:r>
          </w:p>
        </w:tc>
      </w:tr>
      <w:tr w:rsidR="0029700B" w14:paraId="6EAF79AC" w14:textId="77777777">
        <w:trPr>
          <w:trHeight w:val="317"/>
        </w:trPr>
        <w:tc>
          <w:tcPr>
            <w:tcW w:w="0" w:type="auto"/>
            <w:vMerge/>
            <w:tcBorders>
              <w:top w:val="nil"/>
              <w:left w:val="single" w:sz="4" w:space="0" w:color="000000"/>
              <w:bottom w:val="nil"/>
              <w:right w:val="single" w:sz="4" w:space="0" w:color="000000"/>
            </w:tcBorders>
          </w:tcPr>
          <w:p w14:paraId="37228C43"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36BC75F" w14:textId="77777777" w:rsidR="0029700B" w:rsidRDefault="007F41EC">
            <w:pPr>
              <w:spacing w:after="0" w:line="259" w:lineRule="auto"/>
              <w:ind w:left="0" w:right="41" w:firstLine="0"/>
              <w:jc w:val="center"/>
            </w:pPr>
            <w:r>
              <w:rPr>
                <w:b/>
                <w:sz w:val="22"/>
              </w:rPr>
              <w:t xml:space="preserve">7 </w:t>
            </w:r>
          </w:p>
        </w:tc>
        <w:tc>
          <w:tcPr>
            <w:tcW w:w="1349" w:type="dxa"/>
            <w:tcBorders>
              <w:top w:val="single" w:sz="4" w:space="0" w:color="000000"/>
              <w:left w:val="single" w:sz="4" w:space="0" w:color="000000"/>
              <w:bottom w:val="single" w:sz="4" w:space="0" w:color="000000"/>
              <w:right w:val="single" w:sz="4" w:space="0" w:color="000000"/>
            </w:tcBorders>
          </w:tcPr>
          <w:p w14:paraId="18CC69F8"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750A1C7E" w14:textId="77777777" w:rsidR="0029700B" w:rsidRDefault="007F41EC">
            <w:pPr>
              <w:spacing w:after="0" w:line="259" w:lineRule="auto"/>
              <w:ind w:left="0" w:right="41" w:firstLine="0"/>
              <w:jc w:val="center"/>
            </w:pPr>
            <w:r>
              <w:rPr>
                <w:b/>
                <w:sz w:val="22"/>
              </w:rPr>
              <w:t xml:space="preserve">17 </w:t>
            </w:r>
          </w:p>
        </w:tc>
        <w:tc>
          <w:tcPr>
            <w:tcW w:w="1349" w:type="dxa"/>
            <w:tcBorders>
              <w:top w:val="single" w:sz="4" w:space="0" w:color="000000"/>
              <w:left w:val="single" w:sz="4" w:space="0" w:color="000000"/>
              <w:bottom w:val="single" w:sz="4" w:space="0" w:color="000000"/>
              <w:right w:val="single" w:sz="4" w:space="0" w:color="000000"/>
            </w:tcBorders>
          </w:tcPr>
          <w:p w14:paraId="1FF3FFF7" w14:textId="77777777" w:rsidR="0029700B" w:rsidRDefault="007F41EC">
            <w:pPr>
              <w:spacing w:after="0" w:line="259" w:lineRule="auto"/>
              <w:ind w:left="0" w:right="42" w:firstLine="0"/>
              <w:jc w:val="center"/>
            </w:pPr>
            <w:r>
              <w:rPr>
                <w:b/>
                <w:sz w:val="22"/>
              </w:rPr>
              <w:t xml:space="preserve">B </w:t>
            </w:r>
          </w:p>
        </w:tc>
      </w:tr>
      <w:tr w:rsidR="0029700B" w14:paraId="65A0AAD0" w14:textId="77777777">
        <w:trPr>
          <w:trHeight w:val="326"/>
        </w:trPr>
        <w:tc>
          <w:tcPr>
            <w:tcW w:w="0" w:type="auto"/>
            <w:vMerge/>
            <w:tcBorders>
              <w:top w:val="nil"/>
              <w:left w:val="single" w:sz="4" w:space="0" w:color="000000"/>
              <w:bottom w:val="nil"/>
              <w:right w:val="single" w:sz="4" w:space="0" w:color="000000"/>
            </w:tcBorders>
          </w:tcPr>
          <w:p w14:paraId="5CDBBE9C"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52C3BB6" w14:textId="77777777" w:rsidR="0029700B" w:rsidRDefault="007F41EC">
            <w:pPr>
              <w:spacing w:after="0" w:line="259" w:lineRule="auto"/>
              <w:ind w:left="0" w:right="41" w:firstLine="0"/>
              <w:jc w:val="center"/>
            </w:pPr>
            <w:r>
              <w:rPr>
                <w:b/>
                <w:sz w:val="22"/>
              </w:rPr>
              <w:t xml:space="preserve">8 </w:t>
            </w:r>
          </w:p>
        </w:tc>
        <w:tc>
          <w:tcPr>
            <w:tcW w:w="1349" w:type="dxa"/>
            <w:tcBorders>
              <w:top w:val="single" w:sz="4" w:space="0" w:color="000000"/>
              <w:left w:val="single" w:sz="4" w:space="0" w:color="000000"/>
              <w:bottom w:val="single" w:sz="4" w:space="0" w:color="000000"/>
              <w:right w:val="single" w:sz="4" w:space="0" w:color="000000"/>
            </w:tcBorders>
          </w:tcPr>
          <w:p w14:paraId="3CFBBB8A" w14:textId="77777777" w:rsidR="0029700B" w:rsidRDefault="007F41EC">
            <w:pPr>
              <w:spacing w:after="0" w:line="259" w:lineRule="auto"/>
              <w:ind w:left="0" w:right="39"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205671E1" w14:textId="77777777" w:rsidR="0029700B" w:rsidRDefault="007F41EC">
            <w:pPr>
              <w:spacing w:after="0" w:line="259" w:lineRule="auto"/>
              <w:ind w:left="0" w:right="41" w:firstLine="0"/>
              <w:jc w:val="center"/>
            </w:pPr>
            <w:r>
              <w:rPr>
                <w:b/>
                <w:sz w:val="22"/>
              </w:rPr>
              <w:t xml:space="preserve">18 </w:t>
            </w:r>
          </w:p>
        </w:tc>
        <w:tc>
          <w:tcPr>
            <w:tcW w:w="1349" w:type="dxa"/>
            <w:tcBorders>
              <w:top w:val="single" w:sz="4" w:space="0" w:color="000000"/>
              <w:left w:val="single" w:sz="4" w:space="0" w:color="000000"/>
              <w:bottom w:val="single" w:sz="4" w:space="0" w:color="000000"/>
              <w:right w:val="single" w:sz="4" w:space="0" w:color="000000"/>
            </w:tcBorders>
          </w:tcPr>
          <w:p w14:paraId="2F5B88ED" w14:textId="77777777" w:rsidR="0029700B" w:rsidRDefault="007F41EC">
            <w:pPr>
              <w:spacing w:after="0" w:line="259" w:lineRule="auto"/>
              <w:ind w:left="0" w:right="42" w:firstLine="0"/>
              <w:jc w:val="center"/>
            </w:pPr>
            <w:r>
              <w:rPr>
                <w:b/>
                <w:sz w:val="22"/>
              </w:rPr>
              <w:t xml:space="preserve">B </w:t>
            </w:r>
          </w:p>
        </w:tc>
      </w:tr>
      <w:tr w:rsidR="0029700B" w14:paraId="43B1A4C5" w14:textId="77777777">
        <w:trPr>
          <w:trHeight w:val="334"/>
        </w:trPr>
        <w:tc>
          <w:tcPr>
            <w:tcW w:w="0" w:type="auto"/>
            <w:vMerge/>
            <w:tcBorders>
              <w:top w:val="nil"/>
              <w:left w:val="single" w:sz="4" w:space="0" w:color="000000"/>
              <w:bottom w:val="nil"/>
              <w:right w:val="single" w:sz="4" w:space="0" w:color="000000"/>
            </w:tcBorders>
          </w:tcPr>
          <w:p w14:paraId="5FC5C8AC"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1B069E4" w14:textId="77777777" w:rsidR="0029700B" w:rsidRDefault="007F41EC">
            <w:pPr>
              <w:spacing w:after="0" w:line="259" w:lineRule="auto"/>
              <w:ind w:left="0" w:right="41" w:firstLine="0"/>
              <w:jc w:val="center"/>
            </w:pPr>
            <w:r>
              <w:rPr>
                <w:b/>
                <w:sz w:val="22"/>
              </w:rPr>
              <w:t xml:space="preserve">9 </w:t>
            </w:r>
          </w:p>
        </w:tc>
        <w:tc>
          <w:tcPr>
            <w:tcW w:w="1349" w:type="dxa"/>
            <w:tcBorders>
              <w:top w:val="single" w:sz="4" w:space="0" w:color="000000"/>
              <w:left w:val="single" w:sz="4" w:space="0" w:color="000000"/>
              <w:bottom w:val="single" w:sz="4" w:space="0" w:color="000000"/>
              <w:right w:val="single" w:sz="4" w:space="0" w:color="000000"/>
            </w:tcBorders>
          </w:tcPr>
          <w:p w14:paraId="27DB2FE3" w14:textId="77777777" w:rsidR="0029700B" w:rsidRDefault="007F41EC">
            <w:pPr>
              <w:spacing w:after="0" w:line="259" w:lineRule="auto"/>
              <w:ind w:left="0" w:right="39"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1EC8EC10" w14:textId="77777777" w:rsidR="0029700B" w:rsidRDefault="007F41EC">
            <w:pPr>
              <w:spacing w:after="0" w:line="259" w:lineRule="auto"/>
              <w:ind w:left="0" w:right="41" w:firstLine="0"/>
              <w:jc w:val="center"/>
            </w:pPr>
            <w:r>
              <w:rPr>
                <w:b/>
                <w:sz w:val="22"/>
              </w:rPr>
              <w:t xml:space="preserve">19 </w:t>
            </w:r>
          </w:p>
        </w:tc>
        <w:tc>
          <w:tcPr>
            <w:tcW w:w="1349" w:type="dxa"/>
            <w:tcBorders>
              <w:top w:val="single" w:sz="4" w:space="0" w:color="000000"/>
              <w:left w:val="single" w:sz="4" w:space="0" w:color="000000"/>
              <w:bottom w:val="single" w:sz="4" w:space="0" w:color="000000"/>
              <w:right w:val="single" w:sz="4" w:space="0" w:color="000000"/>
            </w:tcBorders>
          </w:tcPr>
          <w:p w14:paraId="1D14D810" w14:textId="77777777" w:rsidR="0029700B" w:rsidRDefault="007F41EC">
            <w:pPr>
              <w:spacing w:after="0" w:line="259" w:lineRule="auto"/>
              <w:ind w:left="0" w:right="39" w:firstLine="0"/>
              <w:jc w:val="center"/>
            </w:pPr>
            <w:r>
              <w:rPr>
                <w:b/>
                <w:sz w:val="22"/>
              </w:rPr>
              <w:t xml:space="preserve">A </w:t>
            </w:r>
          </w:p>
        </w:tc>
      </w:tr>
      <w:tr w:rsidR="0029700B" w14:paraId="02BE6081" w14:textId="77777777">
        <w:trPr>
          <w:trHeight w:val="346"/>
        </w:trPr>
        <w:tc>
          <w:tcPr>
            <w:tcW w:w="0" w:type="auto"/>
            <w:vMerge/>
            <w:tcBorders>
              <w:top w:val="nil"/>
              <w:left w:val="single" w:sz="4" w:space="0" w:color="000000"/>
              <w:bottom w:val="single" w:sz="4" w:space="0" w:color="000000"/>
              <w:right w:val="single" w:sz="4" w:space="0" w:color="000000"/>
            </w:tcBorders>
          </w:tcPr>
          <w:p w14:paraId="110AF3EF"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6C3CCD8C" w14:textId="77777777" w:rsidR="0029700B" w:rsidRDefault="007F41EC">
            <w:pPr>
              <w:spacing w:after="0" w:line="259" w:lineRule="auto"/>
              <w:ind w:left="0" w:right="41" w:firstLine="0"/>
              <w:jc w:val="center"/>
            </w:pPr>
            <w:r>
              <w:rPr>
                <w:b/>
                <w:sz w:val="22"/>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73A656C3" w14:textId="77777777" w:rsidR="0029700B" w:rsidRDefault="007F41EC">
            <w:pPr>
              <w:spacing w:after="0" w:line="259" w:lineRule="auto"/>
              <w:ind w:left="0" w:right="42" w:firstLine="0"/>
              <w:jc w:val="center"/>
            </w:pPr>
            <w:r>
              <w:rPr>
                <w:b/>
                <w:sz w:val="22"/>
              </w:rPr>
              <w:t xml:space="preserve">B </w:t>
            </w:r>
          </w:p>
        </w:tc>
        <w:tc>
          <w:tcPr>
            <w:tcW w:w="1171" w:type="dxa"/>
            <w:tcBorders>
              <w:top w:val="single" w:sz="4" w:space="0" w:color="000000"/>
              <w:left w:val="single" w:sz="4" w:space="0" w:color="000000"/>
              <w:bottom w:val="single" w:sz="4" w:space="0" w:color="000000"/>
              <w:right w:val="single" w:sz="4" w:space="0" w:color="000000"/>
            </w:tcBorders>
          </w:tcPr>
          <w:p w14:paraId="4F5B6E0D" w14:textId="77777777" w:rsidR="0029700B" w:rsidRDefault="007F41EC">
            <w:pPr>
              <w:spacing w:after="0" w:line="259" w:lineRule="auto"/>
              <w:ind w:left="0" w:right="41" w:firstLine="0"/>
              <w:jc w:val="center"/>
            </w:pPr>
            <w:r>
              <w:rPr>
                <w:b/>
                <w:sz w:val="22"/>
              </w:rPr>
              <w:t xml:space="preserve">20 </w:t>
            </w:r>
          </w:p>
        </w:tc>
        <w:tc>
          <w:tcPr>
            <w:tcW w:w="1349" w:type="dxa"/>
            <w:tcBorders>
              <w:top w:val="single" w:sz="4" w:space="0" w:color="000000"/>
              <w:left w:val="single" w:sz="4" w:space="0" w:color="000000"/>
              <w:bottom w:val="single" w:sz="4" w:space="0" w:color="000000"/>
              <w:right w:val="single" w:sz="4" w:space="0" w:color="000000"/>
            </w:tcBorders>
          </w:tcPr>
          <w:p w14:paraId="0199C244" w14:textId="77777777" w:rsidR="0029700B" w:rsidRDefault="007F41EC">
            <w:pPr>
              <w:spacing w:after="0" w:line="259" w:lineRule="auto"/>
              <w:ind w:left="0" w:right="42" w:firstLine="0"/>
              <w:jc w:val="center"/>
            </w:pPr>
            <w:r>
              <w:rPr>
                <w:b/>
                <w:sz w:val="22"/>
              </w:rPr>
              <w:t xml:space="preserve">B </w:t>
            </w:r>
          </w:p>
        </w:tc>
      </w:tr>
      <w:tr w:rsidR="0029700B" w14:paraId="60EBFC84" w14:textId="77777777">
        <w:trPr>
          <w:trHeight w:val="516"/>
        </w:trPr>
        <w:tc>
          <w:tcPr>
            <w:tcW w:w="721" w:type="dxa"/>
            <w:tcBorders>
              <w:top w:val="single" w:sz="4" w:space="0" w:color="000000"/>
              <w:left w:val="single" w:sz="4" w:space="0" w:color="000000"/>
              <w:bottom w:val="single" w:sz="4" w:space="0" w:color="000000"/>
              <w:right w:val="single" w:sz="4" w:space="0" w:color="000000"/>
            </w:tcBorders>
          </w:tcPr>
          <w:p w14:paraId="5C88F860" w14:textId="77777777" w:rsidR="0029700B" w:rsidRDefault="007F41EC">
            <w:pPr>
              <w:spacing w:after="0" w:line="259" w:lineRule="auto"/>
              <w:ind w:left="0" w:right="0" w:firstLine="0"/>
              <w:jc w:val="center"/>
            </w:pPr>
            <w:r>
              <w:rPr>
                <w:b/>
                <w:sz w:val="22"/>
              </w:rPr>
              <w:t xml:space="preserve">Unit No </w:t>
            </w:r>
          </w:p>
        </w:tc>
        <w:tc>
          <w:tcPr>
            <w:tcW w:w="1440" w:type="dxa"/>
            <w:tcBorders>
              <w:top w:val="single" w:sz="4" w:space="0" w:color="000000"/>
              <w:left w:val="single" w:sz="4" w:space="0" w:color="000000"/>
              <w:bottom w:val="single" w:sz="4" w:space="0" w:color="000000"/>
              <w:right w:val="single" w:sz="4" w:space="0" w:color="000000"/>
            </w:tcBorders>
            <w:vAlign w:val="center"/>
          </w:tcPr>
          <w:p w14:paraId="0DAD531B" w14:textId="77777777" w:rsidR="0029700B" w:rsidRDefault="007F41EC">
            <w:pPr>
              <w:spacing w:after="0" w:line="259" w:lineRule="auto"/>
              <w:ind w:left="17" w:right="0" w:firstLine="0"/>
              <w:jc w:val="left"/>
            </w:pPr>
            <w:r>
              <w:rPr>
                <w:b/>
                <w:sz w:val="22"/>
              </w:rPr>
              <w:t xml:space="preserve">Question No </w:t>
            </w:r>
          </w:p>
        </w:tc>
        <w:tc>
          <w:tcPr>
            <w:tcW w:w="1349" w:type="dxa"/>
            <w:tcBorders>
              <w:top w:val="single" w:sz="4" w:space="0" w:color="000000"/>
              <w:left w:val="single" w:sz="4" w:space="0" w:color="000000"/>
              <w:bottom w:val="single" w:sz="4" w:space="0" w:color="000000"/>
              <w:right w:val="single" w:sz="4" w:space="0" w:color="000000"/>
            </w:tcBorders>
            <w:vAlign w:val="center"/>
          </w:tcPr>
          <w:p w14:paraId="4D59DDF8" w14:textId="77777777" w:rsidR="0029700B" w:rsidRDefault="007F41EC">
            <w:pPr>
              <w:spacing w:after="0" w:line="259" w:lineRule="auto"/>
              <w:ind w:left="0" w:right="0" w:firstLine="0"/>
              <w:jc w:val="left"/>
            </w:pPr>
            <w:r>
              <w:rPr>
                <w:b/>
                <w:sz w:val="22"/>
              </w:rPr>
              <w:t xml:space="preserve">Answer key </w:t>
            </w:r>
          </w:p>
        </w:tc>
        <w:tc>
          <w:tcPr>
            <w:tcW w:w="1171" w:type="dxa"/>
            <w:tcBorders>
              <w:top w:val="single" w:sz="4" w:space="0" w:color="000000"/>
              <w:left w:val="single" w:sz="4" w:space="0" w:color="000000"/>
              <w:bottom w:val="single" w:sz="4" w:space="0" w:color="000000"/>
              <w:right w:val="single" w:sz="4" w:space="0" w:color="000000"/>
            </w:tcBorders>
          </w:tcPr>
          <w:p w14:paraId="0BA53E8D" w14:textId="77777777" w:rsidR="0029700B" w:rsidRDefault="007F41EC">
            <w:pPr>
              <w:spacing w:after="0" w:line="259" w:lineRule="auto"/>
              <w:ind w:left="0" w:right="0" w:firstLine="0"/>
              <w:jc w:val="center"/>
            </w:pPr>
            <w:r>
              <w:rPr>
                <w:b/>
                <w:sz w:val="22"/>
              </w:rPr>
              <w:t xml:space="preserve">Question No </w:t>
            </w:r>
          </w:p>
        </w:tc>
        <w:tc>
          <w:tcPr>
            <w:tcW w:w="1349" w:type="dxa"/>
            <w:tcBorders>
              <w:top w:val="single" w:sz="4" w:space="0" w:color="000000"/>
              <w:left w:val="single" w:sz="4" w:space="0" w:color="000000"/>
              <w:bottom w:val="single" w:sz="4" w:space="0" w:color="000000"/>
              <w:right w:val="single" w:sz="4" w:space="0" w:color="000000"/>
            </w:tcBorders>
            <w:vAlign w:val="center"/>
          </w:tcPr>
          <w:p w14:paraId="5D5D5753" w14:textId="77777777" w:rsidR="0029700B" w:rsidRDefault="007F41EC">
            <w:pPr>
              <w:spacing w:after="0" w:line="259" w:lineRule="auto"/>
              <w:ind w:left="0" w:right="0" w:firstLine="0"/>
              <w:jc w:val="left"/>
            </w:pPr>
            <w:r>
              <w:rPr>
                <w:b/>
                <w:sz w:val="22"/>
              </w:rPr>
              <w:t xml:space="preserve">Answer key </w:t>
            </w:r>
          </w:p>
        </w:tc>
      </w:tr>
      <w:tr w:rsidR="0029700B" w14:paraId="2454758D" w14:textId="77777777">
        <w:trPr>
          <w:trHeight w:val="262"/>
        </w:trPr>
        <w:tc>
          <w:tcPr>
            <w:tcW w:w="721" w:type="dxa"/>
            <w:vMerge w:val="restart"/>
            <w:tcBorders>
              <w:top w:val="single" w:sz="4" w:space="0" w:color="000000"/>
              <w:left w:val="single" w:sz="4" w:space="0" w:color="000000"/>
              <w:bottom w:val="single" w:sz="4" w:space="0" w:color="000000"/>
              <w:right w:val="single" w:sz="4" w:space="0" w:color="000000"/>
            </w:tcBorders>
            <w:vAlign w:val="center"/>
          </w:tcPr>
          <w:p w14:paraId="58434D56" w14:textId="77777777" w:rsidR="0029700B" w:rsidRDefault="007F41EC">
            <w:pPr>
              <w:spacing w:after="0" w:line="259" w:lineRule="auto"/>
              <w:ind w:left="0" w:right="52" w:firstLine="0"/>
              <w:jc w:val="center"/>
            </w:pPr>
            <w:r>
              <w:rPr>
                <w:b/>
                <w:sz w:val="22"/>
              </w:rPr>
              <w:t xml:space="preserve">5 </w:t>
            </w:r>
          </w:p>
        </w:tc>
        <w:tc>
          <w:tcPr>
            <w:tcW w:w="1440" w:type="dxa"/>
            <w:tcBorders>
              <w:top w:val="single" w:sz="4" w:space="0" w:color="000000"/>
              <w:left w:val="single" w:sz="4" w:space="0" w:color="000000"/>
              <w:bottom w:val="single" w:sz="4" w:space="0" w:color="000000"/>
              <w:right w:val="single" w:sz="4" w:space="0" w:color="000000"/>
            </w:tcBorders>
          </w:tcPr>
          <w:p w14:paraId="28FABFF9" w14:textId="77777777" w:rsidR="0029700B" w:rsidRDefault="007F41EC">
            <w:pPr>
              <w:spacing w:after="0" w:line="259" w:lineRule="auto"/>
              <w:ind w:left="0" w:right="53" w:firstLine="0"/>
              <w:jc w:val="center"/>
            </w:pPr>
            <w:r>
              <w:rPr>
                <w:b/>
                <w:sz w:val="22"/>
              </w:rPr>
              <w:t xml:space="preserve">1 </w:t>
            </w:r>
          </w:p>
        </w:tc>
        <w:tc>
          <w:tcPr>
            <w:tcW w:w="1349" w:type="dxa"/>
            <w:tcBorders>
              <w:top w:val="single" w:sz="4" w:space="0" w:color="000000"/>
              <w:left w:val="single" w:sz="4" w:space="0" w:color="000000"/>
              <w:bottom w:val="single" w:sz="4" w:space="0" w:color="000000"/>
              <w:right w:val="single" w:sz="4" w:space="0" w:color="000000"/>
            </w:tcBorders>
          </w:tcPr>
          <w:p w14:paraId="36A3843B" w14:textId="77777777" w:rsidR="0029700B" w:rsidRDefault="007F41EC">
            <w:pPr>
              <w:spacing w:after="0" w:line="259" w:lineRule="auto"/>
              <w:ind w:left="0" w:right="51"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3A149DEE" w14:textId="77777777" w:rsidR="0029700B" w:rsidRDefault="007F41EC">
            <w:pPr>
              <w:spacing w:after="0" w:line="259" w:lineRule="auto"/>
              <w:ind w:left="0" w:right="53" w:firstLine="0"/>
              <w:jc w:val="center"/>
            </w:pPr>
            <w:r>
              <w:rPr>
                <w:sz w:val="22"/>
              </w:rPr>
              <w:t xml:space="preserve">11 </w:t>
            </w:r>
          </w:p>
        </w:tc>
        <w:tc>
          <w:tcPr>
            <w:tcW w:w="1349" w:type="dxa"/>
            <w:tcBorders>
              <w:top w:val="single" w:sz="4" w:space="0" w:color="000000"/>
              <w:left w:val="single" w:sz="4" w:space="0" w:color="000000"/>
              <w:bottom w:val="single" w:sz="4" w:space="0" w:color="000000"/>
              <w:right w:val="single" w:sz="4" w:space="0" w:color="000000"/>
            </w:tcBorders>
          </w:tcPr>
          <w:p w14:paraId="43FB8CC7" w14:textId="77777777" w:rsidR="0029700B" w:rsidRDefault="007F41EC">
            <w:pPr>
              <w:spacing w:after="0" w:line="259" w:lineRule="auto"/>
              <w:ind w:left="0" w:right="51" w:firstLine="0"/>
              <w:jc w:val="center"/>
            </w:pPr>
            <w:r>
              <w:rPr>
                <w:b/>
                <w:sz w:val="22"/>
              </w:rPr>
              <w:t xml:space="preserve">A </w:t>
            </w:r>
          </w:p>
        </w:tc>
      </w:tr>
      <w:tr w:rsidR="0029700B" w14:paraId="7C3FCD42" w14:textId="77777777">
        <w:trPr>
          <w:trHeight w:val="264"/>
        </w:trPr>
        <w:tc>
          <w:tcPr>
            <w:tcW w:w="0" w:type="auto"/>
            <w:vMerge/>
            <w:tcBorders>
              <w:top w:val="nil"/>
              <w:left w:val="single" w:sz="4" w:space="0" w:color="000000"/>
              <w:bottom w:val="nil"/>
              <w:right w:val="single" w:sz="4" w:space="0" w:color="000000"/>
            </w:tcBorders>
          </w:tcPr>
          <w:p w14:paraId="572E7218"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2BDBF4B0" w14:textId="77777777" w:rsidR="0029700B" w:rsidRDefault="007F41EC">
            <w:pPr>
              <w:spacing w:after="0" w:line="259" w:lineRule="auto"/>
              <w:ind w:left="0" w:right="53" w:firstLine="0"/>
              <w:jc w:val="center"/>
            </w:pPr>
            <w:r>
              <w:rPr>
                <w:b/>
                <w:sz w:val="22"/>
              </w:rPr>
              <w:t xml:space="preserve">2 </w:t>
            </w:r>
          </w:p>
        </w:tc>
        <w:tc>
          <w:tcPr>
            <w:tcW w:w="1349" w:type="dxa"/>
            <w:tcBorders>
              <w:top w:val="single" w:sz="4" w:space="0" w:color="000000"/>
              <w:left w:val="single" w:sz="4" w:space="0" w:color="000000"/>
              <w:bottom w:val="single" w:sz="4" w:space="0" w:color="000000"/>
              <w:right w:val="single" w:sz="4" w:space="0" w:color="000000"/>
            </w:tcBorders>
          </w:tcPr>
          <w:p w14:paraId="3046C1FB" w14:textId="77777777" w:rsidR="0029700B" w:rsidRDefault="007F41EC">
            <w:pPr>
              <w:spacing w:after="0" w:line="259" w:lineRule="auto"/>
              <w:ind w:left="0" w:right="51" w:firstLine="0"/>
              <w:jc w:val="center"/>
            </w:pPr>
            <w:r>
              <w:rPr>
                <w:b/>
                <w:sz w:val="22"/>
              </w:rPr>
              <w:t xml:space="preserve">D </w:t>
            </w:r>
          </w:p>
        </w:tc>
        <w:tc>
          <w:tcPr>
            <w:tcW w:w="1171" w:type="dxa"/>
            <w:tcBorders>
              <w:top w:val="single" w:sz="4" w:space="0" w:color="000000"/>
              <w:left w:val="single" w:sz="4" w:space="0" w:color="000000"/>
              <w:bottom w:val="single" w:sz="4" w:space="0" w:color="000000"/>
              <w:right w:val="single" w:sz="4" w:space="0" w:color="000000"/>
            </w:tcBorders>
          </w:tcPr>
          <w:p w14:paraId="258C7CF2" w14:textId="77777777" w:rsidR="0029700B" w:rsidRDefault="007F41EC">
            <w:pPr>
              <w:spacing w:after="0" w:line="259" w:lineRule="auto"/>
              <w:ind w:left="0" w:right="53" w:firstLine="0"/>
              <w:jc w:val="center"/>
            </w:pPr>
            <w:r>
              <w:rPr>
                <w:sz w:val="22"/>
              </w:rPr>
              <w:t xml:space="preserve">12 </w:t>
            </w:r>
          </w:p>
        </w:tc>
        <w:tc>
          <w:tcPr>
            <w:tcW w:w="1349" w:type="dxa"/>
            <w:tcBorders>
              <w:top w:val="single" w:sz="4" w:space="0" w:color="000000"/>
              <w:left w:val="single" w:sz="4" w:space="0" w:color="000000"/>
              <w:bottom w:val="single" w:sz="4" w:space="0" w:color="000000"/>
              <w:right w:val="single" w:sz="4" w:space="0" w:color="000000"/>
            </w:tcBorders>
          </w:tcPr>
          <w:p w14:paraId="19A223B0" w14:textId="77777777" w:rsidR="0029700B" w:rsidRDefault="007F41EC">
            <w:pPr>
              <w:spacing w:after="0" w:line="259" w:lineRule="auto"/>
              <w:ind w:left="0" w:right="51" w:firstLine="0"/>
              <w:jc w:val="center"/>
            </w:pPr>
            <w:r>
              <w:rPr>
                <w:b/>
                <w:sz w:val="22"/>
              </w:rPr>
              <w:t xml:space="preserve">C </w:t>
            </w:r>
          </w:p>
        </w:tc>
      </w:tr>
      <w:tr w:rsidR="0029700B" w14:paraId="6537463F" w14:textId="77777777">
        <w:trPr>
          <w:trHeight w:val="264"/>
        </w:trPr>
        <w:tc>
          <w:tcPr>
            <w:tcW w:w="0" w:type="auto"/>
            <w:vMerge/>
            <w:tcBorders>
              <w:top w:val="nil"/>
              <w:left w:val="single" w:sz="4" w:space="0" w:color="000000"/>
              <w:bottom w:val="nil"/>
              <w:right w:val="single" w:sz="4" w:space="0" w:color="000000"/>
            </w:tcBorders>
          </w:tcPr>
          <w:p w14:paraId="36B25144"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1E473F1" w14:textId="77777777" w:rsidR="0029700B" w:rsidRDefault="007F41EC">
            <w:pPr>
              <w:spacing w:after="0" w:line="259" w:lineRule="auto"/>
              <w:ind w:left="0" w:right="53" w:firstLine="0"/>
              <w:jc w:val="center"/>
            </w:pPr>
            <w:r>
              <w:rPr>
                <w:b/>
                <w:sz w:val="22"/>
              </w:rPr>
              <w:t xml:space="preserve">3 </w:t>
            </w:r>
          </w:p>
        </w:tc>
        <w:tc>
          <w:tcPr>
            <w:tcW w:w="1349" w:type="dxa"/>
            <w:tcBorders>
              <w:top w:val="single" w:sz="4" w:space="0" w:color="000000"/>
              <w:left w:val="single" w:sz="4" w:space="0" w:color="000000"/>
              <w:bottom w:val="single" w:sz="4" w:space="0" w:color="000000"/>
              <w:right w:val="single" w:sz="4" w:space="0" w:color="000000"/>
            </w:tcBorders>
          </w:tcPr>
          <w:p w14:paraId="6440E760" w14:textId="77777777" w:rsidR="0029700B" w:rsidRDefault="007F41EC">
            <w:pPr>
              <w:spacing w:after="0" w:line="259" w:lineRule="auto"/>
              <w:ind w:left="0" w:right="51"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28F92D69" w14:textId="77777777" w:rsidR="0029700B" w:rsidRDefault="007F41EC">
            <w:pPr>
              <w:spacing w:after="0" w:line="259" w:lineRule="auto"/>
              <w:ind w:left="0" w:right="53" w:firstLine="0"/>
              <w:jc w:val="center"/>
            </w:pPr>
            <w:r>
              <w:rPr>
                <w:b/>
                <w:sz w:val="22"/>
              </w:rPr>
              <w:t xml:space="preserve">13 </w:t>
            </w:r>
          </w:p>
        </w:tc>
        <w:tc>
          <w:tcPr>
            <w:tcW w:w="1349" w:type="dxa"/>
            <w:tcBorders>
              <w:top w:val="single" w:sz="4" w:space="0" w:color="000000"/>
              <w:left w:val="single" w:sz="4" w:space="0" w:color="000000"/>
              <w:bottom w:val="single" w:sz="4" w:space="0" w:color="000000"/>
              <w:right w:val="single" w:sz="4" w:space="0" w:color="000000"/>
            </w:tcBorders>
          </w:tcPr>
          <w:p w14:paraId="7A4FDF52" w14:textId="77777777" w:rsidR="0029700B" w:rsidRDefault="007F41EC">
            <w:pPr>
              <w:spacing w:after="0" w:line="259" w:lineRule="auto"/>
              <w:ind w:left="0" w:right="54" w:firstLine="0"/>
              <w:jc w:val="center"/>
            </w:pPr>
            <w:r>
              <w:rPr>
                <w:b/>
                <w:sz w:val="22"/>
              </w:rPr>
              <w:t xml:space="preserve">B </w:t>
            </w:r>
          </w:p>
        </w:tc>
      </w:tr>
      <w:tr w:rsidR="0029700B" w14:paraId="67D8A20E" w14:textId="77777777">
        <w:trPr>
          <w:trHeight w:val="262"/>
        </w:trPr>
        <w:tc>
          <w:tcPr>
            <w:tcW w:w="0" w:type="auto"/>
            <w:vMerge/>
            <w:tcBorders>
              <w:top w:val="nil"/>
              <w:left w:val="single" w:sz="4" w:space="0" w:color="000000"/>
              <w:bottom w:val="nil"/>
              <w:right w:val="single" w:sz="4" w:space="0" w:color="000000"/>
            </w:tcBorders>
          </w:tcPr>
          <w:p w14:paraId="148EC9AA"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4DB2C04" w14:textId="77777777" w:rsidR="0029700B" w:rsidRDefault="007F41EC">
            <w:pPr>
              <w:spacing w:after="0" w:line="259" w:lineRule="auto"/>
              <w:ind w:left="0" w:right="53" w:firstLine="0"/>
              <w:jc w:val="center"/>
            </w:pPr>
            <w:r>
              <w:rPr>
                <w:b/>
                <w:sz w:val="22"/>
              </w:rPr>
              <w:t xml:space="preserve">4 </w:t>
            </w:r>
          </w:p>
        </w:tc>
        <w:tc>
          <w:tcPr>
            <w:tcW w:w="1349" w:type="dxa"/>
            <w:tcBorders>
              <w:top w:val="single" w:sz="4" w:space="0" w:color="000000"/>
              <w:left w:val="single" w:sz="4" w:space="0" w:color="000000"/>
              <w:bottom w:val="single" w:sz="4" w:space="0" w:color="000000"/>
              <w:right w:val="single" w:sz="4" w:space="0" w:color="000000"/>
            </w:tcBorders>
          </w:tcPr>
          <w:p w14:paraId="27346434" w14:textId="77777777" w:rsidR="0029700B" w:rsidRDefault="007F41EC">
            <w:pPr>
              <w:spacing w:after="0" w:line="259" w:lineRule="auto"/>
              <w:ind w:left="0" w:right="51" w:firstLine="0"/>
              <w:jc w:val="center"/>
            </w:pPr>
            <w:r>
              <w:rPr>
                <w:b/>
                <w:sz w:val="22"/>
              </w:rPr>
              <w:t xml:space="preserve">C </w:t>
            </w:r>
          </w:p>
        </w:tc>
        <w:tc>
          <w:tcPr>
            <w:tcW w:w="1171" w:type="dxa"/>
            <w:tcBorders>
              <w:top w:val="single" w:sz="4" w:space="0" w:color="000000"/>
              <w:left w:val="single" w:sz="4" w:space="0" w:color="000000"/>
              <w:bottom w:val="single" w:sz="4" w:space="0" w:color="000000"/>
              <w:right w:val="single" w:sz="4" w:space="0" w:color="000000"/>
            </w:tcBorders>
          </w:tcPr>
          <w:p w14:paraId="1FF4F50F" w14:textId="77777777" w:rsidR="0029700B" w:rsidRDefault="007F41EC">
            <w:pPr>
              <w:spacing w:after="0" w:line="259" w:lineRule="auto"/>
              <w:ind w:left="0" w:right="53" w:firstLine="0"/>
              <w:jc w:val="center"/>
            </w:pPr>
            <w:r>
              <w:rPr>
                <w:b/>
                <w:sz w:val="22"/>
              </w:rPr>
              <w:t xml:space="preserve">14 </w:t>
            </w:r>
          </w:p>
        </w:tc>
        <w:tc>
          <w:tcPr>
            <w:tcW w:w="1349" w:type="dxa"/>
            <w:tcBorders>
              <w:top w:val="single" w:sz="4" w:space="0" w:color="000000"/>
              <w:left w:val="single" w:sz="4" w:space="0" w:color="000000"/>
              <w:bottom w:val="single" w:sz="4" w:space="0" w:color="000000"/>
              <w:right w:val="single" w:sz="4" w:space="0" w:color="000000"/>
            </w:tcBorders>
          </w:tcPr>
          <w:p w14:paraId="136A15F2" w14:textId="77777777" w:rsidR="0029700B" w:rsidRDefault="007F41EC">
            <w:pPr>
              <w:spacing w:after="0" w:line="259" w:lineRule="auto"/>
              <w:ind w:left="0" w:right="51" w:firstLine="0"/>
              <w:jc w:val="center"/>
            </w:pPr>
            <w:r>
              <w:rPr>
                <w:b/>
                <w:sz w:val="22"/>
              </w:rPr>
              <w:t xml:space="preserve">D </w:t>
            </w:r>
          </w:p>
        </w:tc>
      </w:tr>
      <w:tr w:rsidR="0029700B" w14:paraId="2213083D" w14:textId="77777777">
        <w:trPr>
          <w:trHeight w:val="264"/>
        </w:trPr>
        <w:tc>
          <w:tcPr>
            <w:tcW w:w="0" w:type="auto"/>
            <w:vMerge/>
            <w:tcBorders>
              <w:top w:val="nil"/>
              <w:left w:val="single" w:sz="4" w:space="0" w:color="000000"/>
              <w:bottom w:val="nil"/>
              <w:right w:val="single" w:sz="4" w:space="0" w:color="000000"/>
            </w:tcBorders>
          </w:tcPr>
          <w:p w14:paraId="7CCDD550"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F7D6348" w14:textId="77777777" w:rsidR="0029700B" w:rsidRDefault="007F41EC">
            <w:pPr>
              <w:spacing w:after="0" w:line="259" w:lineRule="auto"/>
              <w:ind w:left="0" w:right="53" w:firstLine="0"/>
              <w:jc w:val="center"/>
            </w:pPr>
            <w:r>
              <w:rPr>
                <w:b/>
                <w:sz w:val="22"/>
              </w:rPr>
              <w:t xml:space="preserve">5 </w:t>
            </w:r>
          </w:p>
        </w:tc>
        <w:tc>
          <w:tcPr>
            <w:tcW w:w="1349" w:type="dxa"/>
            <w:tcBorders>
              <w:top w:val="single" w:sz="4" w:space="0" w:color="000000"/>
              <w:left w:val="single" w:sz="4" w:space="0" w:color="000000"/>
              <w:bottom w:val="single" w:sz="4" w:space="0" w:color="000000"/>
              <w:right w:val="single" w:sz="4" w:space="0" w:color="000000"/>
            </w:tcBorders>
          </w:tcPr>
          <w:p w14:paraId="0856BFDD" w14:textId="77777777" w:rsidR="0029700B" w:rsidRDefault="007F41EC">
            <w:pPr>
              <w:spacing w:after="0" w:line="259" w:lineRule="auto"/>
              <w:ind w:left="0" w:right="51"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030B3AC2" w14:textId="77777777" w:rsidR="0029700B" w:rsidRDefault="007F41EC">
            <w:pPr>
              <w:spacing w:after="0" w:line="259" w:lineRule="auto"/>
              <w:ind w:left="0" w:right="53" w:firstLine="0"/>
              <w:jc w:val="center"/>
            </w:pPr>
            <w:r>
              <w:rPr>
                <w:b/>
                <w:sz w:val="22"/>
              </w:rPr>
              <w:t xml:space="preserve">15 </w:t>
            </w:r>
          </w:p>
        </w:tc>
        <w:tc>
          <w:tcPr>
            <w:tcW w:w="1349" w:type="dxa"/>
            <w:tcBorders>
              <w:top w:val="single" w:sz="4" w:space="0" w:color="000000"/>
              <w:left w:val="single" w:sz="4" w:space="0" w:color="000000"/>
              <w:bottom w:val="single" w:sz="4" w:space="0" w:color="000000"/>
              <w:right w:val="single" w:sz="4" w:space="0" w:color="000000"/>
            </w:tcBorders>
          </w:tcPr>
          <w:p w14:paraId="60D9E42A" w14:textId="77777777" w:rsidR="0029700B" w:rsidRDefault="007F41EC">
            <w:pPr>
              <w:spacing w:after="0" w:line="259" w:lineRule="auto"/>
              <w:ind w:left="0" w:right="51" w:firstLine="0"/>
              <w:jc w:val="center"/>
            </w:pPr>
            <w:r>
              <w:rPr>
                <w:b/>
                <w:sz w:val="22"/>
              </w:rPr>
              <w:t xml:space="preserve">C </w:t>
            </w:r>
          </w:p>
        </w:tc>
      </w:tr>
      <w:tr w:rsidR="0029700B" w14:paraId="1F56F10F" w14:textId="77777777">
        <w:trPr>
          <w:trHeight w:val="262"/>
        </w:trPr>
        <w:tc>
          <w:tcPr>
            <w:tcW w:w="0" w:type="auto"/>
            <w:vMerge/>
            <w:tcBorders>
              <w:top w:val="nil"/>
              <w:left w:val="single" w:sz="4" w:space="0" w:color="000000"/>
              <w:bottom w:val="nil"/>
              <w:right w:val="single" w:sz="4" w:space="0" w:color="000000"/>
            </w:tcBorders>
          </w:tcPr>
          <w:p w14:paraId="4F2FC2A2"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64A9CB6" w14:textId="77777777" w:rsidR="0029700B" w:rsidRDefault="007F41EC">
            <w:pPr>
              <w:spacing w:after="0" w:line="259" w:lineRule="auto"/>
              <w:ind w:left="0" w:right="53" w:firstLine="0"/>
              <w:jc w:val="center"/>
            </w:pPr>
            <w:r>
              <w:rPr>
                <w:b/>
                <w:sz w:val="22"/>
              </w:rPr>
              <w:t xml:space="preserve">6 </w:t>
            </w:r>
          </w:p>
        </w:tc>
        <w:tc>
          <w:tcPr>
            <w:tcW w:w="1349" w:type="dxa"/>
            <w:tcBorders>
              <w:top w:val="single" w:sz="4" w:space="0" w:color="000000"/>
              <w:left w:val="single" w:sz="4" w:space="0" w:color="000000"/>
              <w:bottom w:val="single" w:sz="4" w:space="0" w:color="000000"/>
              <w:right w:val="single" w:sz="4" w:space="0" w:color="000000"/>
            </w:tcBorders>
          </w:tcPr>
          <w:p w14:paraId="276AE67C" w14:textId="77777777" w:rsidR="0029700B" w:rsidRDefault="007F41EC">
            <w:pPr>
              <w:spacing w:after="0" w:line="259" w:lineRule="auto"/>
              <w:ind w:left="0" w:right="51"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4B18D9F8" w14:textId="77777777" w:rsidR="0029700B" w:rsidRDefault="007F41EC">
            <w:pPr>
              <w:spacing w:after="0" w:line="259" w:lineRule="auto"/>
              <w:ind w:left="0" w:right="53" w:firstLine="0"/>
              <w:jc w:val="center"/>
            </w:pPr>
            <w:r>
              <w:rPr>
                <w:b/>
                <w:sz w:val="22"/>
              </w:rPr>
              <w:t xml:space="preserve">16 </w:t>
            </w:r>
          </w:p>
        </w:tc>
        <w:tc>
          <w:tcPr>
            <w:tcW w:w="1349" w:type="dxa"/>
            <w:tcBorders>
              <w:top w:val="single" w:sz="4" w:space="0" w:color="000000"/>
              <w:left w:val="single" w:sz="4" w:space="0" w:color="000000"/>
              <w:bottom w:val="single" w:sz="4" w:space="0" w:color="000000"/>
              <w:right w:val="single" w:sz="4" w:space="0" w:color="000000"/>
            </w:tcBorders>
          </w:tcPr>
          <w:p w14:paraId="136EDE68" w14:textId="77777777" w:rsidR="0029700B" w:rsidRDefault="007F41EC">
            <w:pPr>
              <w:spacing w:after="0" w:line="259" w:lineRule="auto"/>
              <w:ind w:left="0" w:right="51" w:firstLine="0"/>
              <w:jc w:val="center"/>
            </w:pPr>
            <w:r>
              <w:rPr>
                <w:b/>
                <w:sz w:val="22"/>
              </w:rPr>
              <w:t xml:space="preserve">C </w:t>
            </w:r>
          </w:p>
        </w:tc>
      </w:tr>
      <w:tr w:rsidR="0029700B" w14:paraId="4CF4E945" w14:textId="77777777">
        <w:trPr>
          <w:trHeight w:val="264"/>
        </w:trPr>
        <w:tc>
          <w:tcPr>
            <w:tcW w:w="0" w:type="auto"/>
            <w:vMerge/>
            <w:tcBorders>
              <w:top w:val="nil"/>
              <w:left w:val="single" w:sz="4" w:space="0" w:color="000000"/>
              <w:bottom w:val="nil"/>
              <w:right w:val="single" w:sz="4" w:space="0" w:color="000000"/>
            </w:tcBorders>
          </w:tcPr>
          <w:p w14:paraId="656A858B"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42920F12" w14:textId="77777777" w:rsidR="0029700B" w:rsidRDefault="007F41EC">
            <w:pPr>
              <w:spacing w:after="0" w:line="259" w:lineRule="auto"/>
              <w:ind w:left="0" w:right="53" w:firstLine="0"/>
              <w:jc w:val="center"/>
            </w:pPr>
            <w:r>
              <w:rPr>
                <w:b/>
                <w:sz w:val="22"/>
              </w:rPr>
              <w:t xml:space="preserve">7 </w:t>
            </w:r>
          </w:p>
        </w:tc>
        <w:tc>
          <w:tcPr>
            <w:tcW w:w="1349" w:type="dxa"/>
            <w:tcBorders>
              <w:top w:val="single" w:sz="4" w:space="0" w:color="000000"/>
              <w:left w:val="single" w:sz="4" w:space="0" w:color="000000"/>
              <w:bottom w:val="single" w:sz="4" w:space="0" w:color="000000"/>
              <w:right w:val="single" w:sz="4" w:space="0" w:color="000000"/>
            </w:tcBorders>
          </w:tcPr>
          <w:p w14:paraId="7858FCC1" w14:textId="77777777" w:rsidR="0029700B" w:rsidRDefault="007F41EC">
            <w:pPr>
              <w:spacing w:after="0" w:line="259" w:lineRule="auto"/>
              <w:ind w:left="0" w:right="51"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08E56271" w14:textId="77777777" w:rsidR="0029700B" w:rsidRDefault="007F41EC">
            <w:pPr>
              <w:spacing w:after="0" w:line="259" w:lineRule="auto"/>
              <w:ind w:left="0" w:right="53" w:firstLine="0"/>
              <w:jc w:val="center"/>
            </w:pPr>
            <w:r>
              <w:rPr>
                <w:b/>
                <w:sz w:val="22"/>
              </w:rPr>
              <w:t xml:space="preserve">17 </w:t>
            </w:r>
          </w:p>
        </w:tc>
        <w:tc>
          <w:tcPr>
            <w:tcW w:w="1349" w:type="dxa"/>
            <w:tcBorders>
              <w:top w:val="single" w:sz="4" w:space="0" w:color="000000"/>
              <w:left w:val="single" w:sz="4" w:space="0" w:color="000000"/>
              <w:bottom w:val="single" w:sz="4" w:space="0" w:color="000000"/>
              <w:right w:val="single" w:sz="4" w:space="0" w:color="000000"/>
            </w:tcBorders>
          </w:tcPr>
          <w:p w14:paraId="62FE32EF" w14:textId="77777777" w:rsidR="0029700B" w:rsidRDefault="007F41EC">
            <w:pPr>
              <w:spacing w:after="0" w:line="259" w:lineRule="auto"/>
              <w:ind w:left="0" w:right="51" w:firstLine="0"/>
              <w:jc w:val="center"/>
            </w:pPr>
            <w:r>
              <w:rPr>
                <w:b/>
                <w:sz w:val="22"/>
              </w:rPr>
              <w:t xml:space="preserve">A </w:t>
            </w:r>
          </w:p>
        </w:tc>
      </w:tr>
      <w:tr w:rsidR="0029700B" w14:paraId="3668C15D" w14:textId="77777777">
        <w:trPr>
          <w:trHeight w:val="262"/>
        </w:trPr>
        <w:tc>
          <w:tcPr>
            <w:tcW w:w="0" w:type="auto"/>
            <w:vMerge/>
            <w:tcBorders>
              <w:top w:val="nil"/>
              <w:left w:val="single" w:sz="4" w:space="0" w:color="000000"/>
              <w:bottom w:val="nil"/>
              <w:right w:val="single" w:sz="4" w:space="0" w:color="000000"/>
            </w:tcBorders>
          </w:tcPr>
          <w:p w14:paraId="6AA5CBDD"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58AC848" w14:textId="77777777" w:rsidR="0029700B" w:rsidRDefault="007F41EC">
            <w:pPr>
              <w:spacing w:after="0" w:line="259" w:lineRule="auto"/>
              <w:ind w:left="0" w:right="53" w:firstLine="0"/>
              <w:jc w:val="center"/>
            </w:pPr>
            <w:r>
              <w:rPr>
                <w:b/>
                <w:sz w:val="22"/>
              </w:rPr>
              <w:t>8</w:t>
            </w:r>
            <w:r>
              <w:rPr>
                <w:b/>
                <w:sz w:val="22"/>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68325AAE" w14:textId="77777777" w:rsidR="0029700B" w:rsidRDefault="007F41EC">
            <w:pPr>
              <w:spacing w:after="0" w:line="259" w:lineRule="auto"/>
              <w:ind w:left="0" w:right="51"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6ECDAE08" w14:textId="77777777" w:rsidR="0029700B" w:rsidRDefault="007F41EC">
            <w:pPr>
              <w:spacing w:after="0" w:line="259" w:lineRule="auto"/>
              <w:ind w:left="0" w:right="53" w:firstLine="0"/>
              <w:jc w:val="center"/>
            </w:pPr>
            <w:r>
              <w:rPr>
                <w:b/>
                <w:sz w:val="22"/>
              </w:rPr>
              <w:t xml:space="preserve">18 </w:t>
            </w:r>
          </w:p>
        </w:tc>
        <w:tc>
          <w:tcPr>
            <w:tcW w:w="1349" w:type="dxa"/>
            <w:tcBorders>
              <w:top w:val="single" w:sz="4" w:space="0" w:color="000000"/>
              <w:left w:val="single" w:sz="4" w:space="0" w:color="000000"/>
              <w:bottom w:val="single" w:sz="4" w:space="0" w:color="000000"/>
              <w:right w:val="single" w:sz="4" w:space="0" w:color="000000"/>
            </w:tcBorders>
          </w:tcPr>
          <w:p w14:paraId="639A6D87" w14:textId="77777777" w:rsidR="0029700B" w:rsidRDefault="007F41EC">
            <w:pPr>
              <w:spacing w:after="0" w:line="259" w:lineRule="auto"/>
              <w:ind w:left="0" w:right="54" w:firstLine="0"/>
              <w:jc w:val="center"/>
            </w:pPr>
            <w:r>
              <w:rPr>
                <w:b/>
                <w:sz w:val="22"/>
              </w:rPr>
              <w:t xml:space="preserve">B </w:t>
            </w:r>
          </w:p>
        </w:tc>
      </w:tr>
      <w:tr w:rsidR="0029700B" w14:paraId="6A666570" w14:textId="77777777">
        <w:trPr>
          <w:trHeight w:val="264"/>
        </w:trPr>
        <w:tc>
          <w:tcPr>
            <w:tcW w:w="0" w:type="auto"/>
            <w:vMerge/>
            <w:tcBorders>
              <w:top w:val="nil"/>
              <w:left w:val="single" w:sz="4" w:space="0" w:color="000000"/>
              <w:bottom w:val="nil"/>
              <w:right w:val="single" w:sz="4" w:space="0" w:color="000000"/>
            </w:tcBorders>
          </w:tcPr>
          <w:p w14:paraId="6BCEE725"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7B8678E3" w14:textId="77777777" w:rsidR="0029700B" w:rsidRDefault="007F41EC">
            <w:pPr>
              <w:spacing w:after="0" w:line="259" w:lineRule="auto"/>
              <w:ind w:left="0" w:right="53" w:firstLine="0"/>
              <w:jc w:val="center"/>
            </w:pPr>
            <w:r>
              <w:rPr>
                <w:b/>
                <w:sz w:val="22"/>
              </w:rPr>
              <w:t xml:space="preserve">9 </w:t>
            </w:r>
          </w:p>
        </w:tc>
        <w:tc>
          <w:tcPr>
            <w:tcW w:w="1349" w:type="dxa"/>
            <w:tcBorders>
              <w:top w:val="single" w:sz="4" w:space="0" w:color="000000"/>
              <w:left w:val="single" w:sz="4" w:space="0" w:color="000000"/>
              <w:bottom w:val="single" w:sz="4" w:space="0" w:color="000000"/>
              <w:right w:val="single" w:sz="4" w:space="0" w:color="000000"/>
            </w:tcBorders>
          </w:tcPr>
          <w:p w14:paraId="70D8A5CE" w14:textId="77777777" w:rsidR="0029700B" w:rsidRDefault="007F41EC">
            <w:pPr>
              <w:spacing w:after="0" w:line="259" w:lineRule="auto"/>
              <w:ind w:left="0" w:right="51"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425DCE17" w14:textId="77777777" w:rsidR="0029700B" w:rsidRDefault="007F41EC">
            <w:pPr>
              <w:spacing w:after="0" w:line="259" w:lineRule="auto"/>
              <w:ind w:left="0" w:right="53" w:firstLine="0"/>
              <w:jc w:val="center"/>
            </w:pPr>
            <w:r>
              <w:rPr>
                <w:b/>
                <w:sz w:val="22"/>
              </w:rPr>
              <w:t xml:space="preserve">19 </w:t>
            </w:r>
          </w:p>
        </w:tc>
        <w:tc>
          <w:tcPr>
            <w:tcW w:w="1349" w:type="dxa"/>
            <w:tcBorders>
              <w:top w:val="single" w:sz="4" w:space="0" w:color="000000"/>
              <w:left w:val="single" w:sz="4" w:space="0" w:color="000000"/>
              <w:bottom w:val="single" w:sz="4" w:space="0" w:color="000000"/>
              <w:right w:val="single" w:sz="4" w:space="0" w:color="000000"/>
            </w:tcBorders>
          </w:tcPr>
          <w:p w14:paraId="23B824BE" w14:textId="77777777" w:rsidR="0029700B" w:rsidRDefault="007F41EC">
            <w:pPr>
              <w:spacing w:after="0" w:line="259" w:lineRule="auto"/>
              <w:ind w:left="0" w:right="51" w:firstLine="0"/>
              <w:jc w:val="center"/>
            </w:pPr>
            <w:r>
              <w:rPr>
                <w:b/>
                <w:sz w:val="22"/>
              </w:rPr>
              <w:t xml:space="preserve">C </w:t>
            </w:r>
          </w:p>
        </w:tc>
      </w:tr>
      <w:tr w:rsidR="0029700B" w14:paraId="3446014D" w14:textId="77777777">
        <w:trPr>
          <w:trHeight w:val="264"/>
        </w:trPr>
        <w:tc>
          <w:tcPr>
            <w:tcW w:w="0" w:type="auto"/>
            <w:vMerge/>
            <w:tcBorders>
              <w:top w:val="nil"/>
              <w:left w:val="single" w:sz="4" w:space="0" w:color="000000"/>
              <w:bottom w:val="single" w:sz="4" w:space="0" w:color="000000"/>
              <w:right w:val="single" w:sz="4" w:space="0" w:color="000000"/>
            </w:tcBorders>
          </w:tcPr>
          <w:p w14:paraId="754E6069" w14:textId="77777777" w:rsidR="0029700B" w:rsidRDefault="0029700B">
            <w:pPr>
              <w:spacing w:after="160" w:line="259" w:lineRule="auto"/>
              <w:ind w:left="0" w:right="0" w:firstLine="0"/>
              <w:jc w:val="left"/>
            </w:pPr>
          </w:p>
        </w:tc>
        <w:tc>
          <w:tcPr>
            <w:tcW w:w="1440" w:type="dxa"/>
            <w:tcBorders>
              <w:top w:val="single" w:sz="4" w:space="0" w:color="000000"/>
              <w:left w:val="single" w:sz="4" w:space="0" w:color="000000"/>
              <w:bottom w:val="single" w:sz="4" w:space="0" w:color="000000"/>
              <w:right w:val="single" w:sz="4" w:space="0" w:color="000000"/>
            </w:tcBorders>
          </w:tcPr>
          <w:p w14:paraId="5AD59D78" w14:textId="77777777" w:rsidR="0029700B" w:rsidRDefault="007F41EC">
            <w:pPr>
              <w:spacing w:after="0" w:line="259" w:lineRule="auto"/>
              <w:ind w:left="0" w:right="53" w:firstLine="0"/>
              <w:jc w:val="center"/>
            </w:pPr>
            <w:r>
              <w:rPr>
                <w:b/>
                <w:sz w:val="22"/>
              </w:rPr>
              <w:t xml:space="preserve">10 </w:t>
            </w:r>
          </w:p>
        </w:tc>
        <w:tc>
          <w:tcPr>
            <w:tcW w:w="1349" w:type="dxa"/>
            <w:tcBorders>
              <w:top w:val="single" w:sz="4" w:space="0" w:color="000000"/>
              <w:left w:val="single" w:sz="4" w:space="0" w:color="000000"/>
              <w:bottom w:val="single" w:sz="4" w:space="0" w:color="000000"/>
              <w:right w:val="single" w:sz="4" w:space="0" w:color="000000"/>
            </w:tcBorders>
          </w:tcPr>
          <w:p w14:paraId="5006F237" w14:textId="77777777" w:rsidR="0029700B" w:rsidRDefault="007F41EC">
            <w:pPr>
              <w:spacing w:after="0" w:line="259" w:lineRule="auto"/>
              <w:ind w:left="0" w:right="51" w:firstLine="0"/>
              <w:jc w:val="center"/>
            </w:pPr>
            <w:r>
              <w:rPr>
                <w:b/>
                <w:sz w:val="22"/>
              </w:rPr>
              <w:t xml:space="preserve">A </w:t>
            </w:r>
          </w:p>
        </w:tc>
        <w:tc>
          <w:tcPr>
            <w:tcW w:w="1171" w:type="dxa"/>
            <w:tcBorders>
              <w:top w:val="single" w:sz="4" w:space="0" w:color="000000"/>
              <w:left w:val="single" w:sz="4" w:space="0" w:color="000000"/>
              <w:bottom w:val="single" w:sz="4" w:space="0" w:color="000000"/>
              <w:right w:val="single" w:sz="4" w:space="0" w:color="000000"/>
            </w:tcBorders>
          </w:tcPr>
          <w:p w14:paraId="3586F7DB" w14:textId="77777777" w:rsidR="0029700B" w:rsidRDefault="007F41EC">
            <w:pPr>
              <w:spacing w:after="0" w:line="259" w:lineRule="auto"/>
              <w:ind w:left="0" w:right="53" w:firstLine="0"/>
              <w:jc w:val="center"/>
            </w:pPr>
            <w:r>
              <w:rPr>
                <w:b/>
                <w:sz w:val="22"/>
              </w:rPr>
              <w:t xml:space="preserve">20 </w:t>
            </w:r>
          </w:p>
        </w:tc>
        <w:tc>
          <w:tcPr>
            <w:tcW w:w="1349" w:type="dxa"/>
            <w:tcBorders>
              <w:top w:val="single" w:sz="4" w:space="0" w:color="000000"/>
              <w:left w:val="single" w:sz="4" w:space="0" w:color="000000"/>
              <w:bottom w:val="single" w:sz="4" w:space="0" w:color="000000"/>
              <w:right w:val="single" w:sz="4" w:space="0" w:color="000000"/>
            </w:tcBorders>
          </w:tcPr>
          <w:p w14:paraId="15DF582A" w14:textId="77777777" w:rsidR="0029700B" w:rsidRDefault="007F41EC">
            <w:pPr>
              <w:spacing w:after="0" w:line="259" w:lineRule="auto"/>
              <w:ind w:left="0" w:right="51" w:firstLine="0"/>
              <w:jc w:val="center"/>
            </w:pPr>
            <w:r>
              <w:rPr>
                <w:b/>
                <w:sz w:val="22"/>
              </w:rPr>
              <w:t xml:space="preserve">A </w:t>
            </w:r>
          </w:p>
        </w:tc>
      </w:tr>
    </w:tbl>
    <w:p w14:paraId="7CACA9BB" w14:textId="77777777" w:rsidR="0029700B" w:rsidRDefault="007F41EC">
      <w:pPr>
        <w:spacing w:after="0" w:line="259" w:lineRule="auto"/>
        <w:ind w:left="396" w:right="0" w:firstLine="0"/>
        <w:jc w:val="left"/>
      </w:pPr>
      <w:r>
        <w:t xml:space="preserve"> </w:t>
      </w:r>
    </w:p>
    <w:p w14:paraId="06F86512" w14:textId="77777777" w:rsidR="0029700B" w:rsidRDefault="007F41EC">
      <w:pPr>
        <w:spacing w:after="0" w:line="259" w:lineRule="auto"/>
        <w:ind w:left="396" w:right="0" w:firstLine="0"/>
        <w:jc w:val="left"/>
      </w:pPr>
      <w:r>
        <w:t xml:space="preserve"> </w:t>
      </w:r>
    </w:p>
    <w:p w14:paraId="024A1A04" w14:textId="77777777" w:rsidR="0029700B" w:rsidRDefault="007F41EC">
      <w:pPr>
        <w:spacing w:after="0" w:line="259" w:lineRule="auto"/>
        <w:ind w:left="396" w:right="0" w:firstLine="0"/>
        <w:jc w:val="left"/>
      </w:pPr>
      <w:r>
        <w:t xml:space="preserve"> </w:t>
      </w:r>
    </w:p>
    <w:p w14:paraId="6FD4C0F3" w14:textId="77777777" w:rsidR="0029700B" w:rsidRDefault="007F41EC">
      <w:pPr>
        <w:spacing w:after="0" w:line="259" w:lineRule="auto"/>
        <w:ind w:left="396" w:right="0" w:firstLine="0"/>
        <w:jc w:val="left"/>
      </w:pPr>
      <w:r>
        <w:t xml:space="preserve"> </w:t>
      </w:r>
    </w:p>
    <w:p w14:paraId="4FFB1EA5" w14:textId="77777777" w:rsidR="0029700B" w:rsidRDefault="007F41EC">
      <w:pPr>
        <w:spacing w:after="0" w:line="259" w:lineRule="auto"/>
        <w:ind w:left="396" w:right="0" w:firstLine="0"/>
        <w:jc w:val="left"/>
      </w:pPr>
      <w:r>
        <w:t xml:space="preserve"> </w:t>
      </w:r>
    </w:p>
    <w:p w14:paraId="6FD36DCA" w14:textId="77777777" w:rsidR="0029700B" w:rsidRDefault="007F41EC">
      <w:pPr>
        <w:spacing w:after="0" w:line="259" w:lineRule="auto"/>
        <w:ind w:left="396" w:right="0" w:firstLine="0"/>
        <w:jc w:val="left"/>
      </w:pPr>
      <w:r>
        <w:t xml:space="preserve"> </w:t>
      </w:r>
    </w:p>
    <w:p w14:paraId="1D27D406" w14:textId="77777777" w:rsidR="0029700B" w:rsidRDefault="007F41EC">
      <w:pPr>
        <w:spacing w:after="0" w:line="259" w:lineRule="auto"/>
        <w:ind w:left="396" w:right="0" w:firstLine="0"/>
        <w:jc w:val="left"/>
      </w:pPr>
      <w:r>
        <w:t xml:space="preserve"> </w:t>
      </w:r>
    </w:p>
    <w:p w14:paraId="1BFDA48D" w14:textId="77777777" w:rsidR="0029700B" w:rsidRDefault="007F41EC">
      <w:pPr>
        <w:spacing w:after="0" w:line="259" w:lineRule="auto"/>
        <w:ind w:left="396" w:right="0" w:firstLine="0"/>
        <w:jc w:val="left"/>
      </w:pPr>
      <w:r>
        <w:lastRenderedPageBreak/>
        <w:t xml:space="preserve"> </w:t>
      </w:r>
    </w:p>
    <w:p w14:paraId="6C9E7BCD" w14:textId="77777777" w:rsidR="0029700B" w:rsidRDefault="007F41EC">
      <w:pPr>
        <w:spacing w:after="0" w:line="259" w:lineRule="auto"/>
        <w:ind w:left="396" w:right="0" w:firstLine="0"/>
        <w:jc w:val="left"/>
      </w:pPr>
      <w:r>
        <w:t xml:space="preserve"> </w:t>
      </w:r>
    </w:p>
    <w:p w14:paraId="17006BB9" w14:textId="77777777" w:rsidR="0029700B" w:rsidRDefault="007F41EC">
      <w:pPr>
        <w:spacing w:after="0" w:line="259" w:lineRule="auto"/>
        <w:ind w:left="396" w:right="0" w:firstLine="0"/>
        <w:jc w:val="left"/>
      </w:pPr>
      <w:r>
        <w:t xml:space="preserve"> </w:t>
      </w:r>
    </w:p>
    <w:p w14:paraId="0631629D" w14:textId="77777777" w:rsidR="0029700B" w:rsidRDefault="007F41EC">
      <w:pPr>
        <w:spacing w:after="0" w:line="259" w:lineRule="auto"/>
        <w:ind w:left="396" w:right="0" w:firstLine="0"/>
        <w:jc w:val="left"/>
      </w:pPr>
      <w:r>
        <w:t xml:space="preserve"> </w:t>
      </w:r>
    </w:p>
    <w:p w14:paraId="2FA0E2AC" w14:textId="77777777" w:rsidR="0029700B" w:rsidRDefault="007F41EC">
      <w:pPr>
        <w:spacing w:after="0" w:line="259" w:lineRule="auto"/>
        <w:ind w:left="396" w:right="0" w:firstLine="0"/>
        <w:jc w:val="left"/>
      </w:pPr>
      <w:r>
        <w:t xml:space="preserve"> </w:t>
      </w:r>
    </w:p>
    <w:p w14:paraId="4A24BED2" w14:textId="77777777" w:rsidR="0029700B" w:rsidRDefault="007F41EC">
      <w:pPr>
        <w:spacing w:after="0" w:line="259" w:lineRule="auto"/>
        <w:ind w:left="396" w:right="0" w:firstLine="0"/>
        <w:jc w:val="left"/>
      </w:pPr>
      <w:r>
        <w:t xml:space="preserve"> </w:t>
      </w:r>
    </w:p>
    <w:p w14:paraId="7EB94C10" w14:textId="77777777" w:rsidR="0029700B" w:rsidRDefault="007F41EC">
      <w:pPr>
        <w:spacing w:after="0" w:line="259" w:lineRule="auto"/>
        <w:ind w:left="396" w:right="0" w:firstLine="0"/>
        <w:jc w:val="left"/>
      </w:pPr>
      <w:r>
        <w:t xml:space="preserve"> </w:t>
      </w:r>
    </w:p>
    <w:p w14:paraId="25A7F07C" w14:textId="77777777" w:rsidR="0029700B" w:rsidRDefault="007F41EC">
      <w:pPr>
        <w:spacing w:after="0" w:line="259" w:lineRule="auto"/>
        <w:ind w:left="396" w:right="0" w:firstLine="0"/>
        <w:jc w:val="left"/>
      </w:pPr>
      <w:r>
        <w:t xml:space="preserve"> </w:t>
      </w:r>
    </w:p>
    <w:p w14:paraId="36C18377" w14:textId="77777777" w:rsidR="0029700B" w:rsidRDefault="007F41EC">
      <w:pPr>
        <w:spacing w:after="0" w:line="259" w:lineRule="auto"/>
        <w:ind w:left="396" w:right="0" w:firstLine="0"/>
        <w:jc w:val="left"/>
      </w:pPr>
      <w:r>
        <w:t xml:space="preserve"> </w:t>
      </w:r>
    </w:p>
    <w:p w14:paraId="38DD2B79" w14:textId="77777777" w:rsidR="0029700B" w:rsidRDefault="007F41EC">
      <w:pPr>
        <w:spacing w:after="0" w:line="259" w:lineRule="auto"/>
        <w:ind w:left="396" w:right="0" w:firstLine="0"/>
        <w:jc w:val="left"/>
      </w:pPr>
      <w:r>
        <w:t xml:space="preserve"> </w:t>
      </w:r>
    </w:p>
    <w:p w14:paraId="17D98020" w14:textId="77777777" w:rsidR="0029700B" w:rsidRDefault="007F41EC">
      <w:pPr>
        <w:spacing w:after="0" w:line="259" w:lineRule="auto"/>
        <w:ind w:left="396" w:right="0" w:firstLine="0"/>
        <w:jc w:val="left"/>
      </w:pPr>
      <w:r>
        <w:t xml:space="preserve"> </w:t>
      </w:r>
    </w:p>
    <w:p w14:paraId="0E1503D3" w14:textId="77777777" w:rsidR="0029700B" w:rsidRDefault="007F41EC">
      <w:pPr>
        <w:spacing w:after="0" w:line="259" w:lineRule="auto"/>
        <w:ind w:left="396" w:right="0" w:firstLine="0"/>
        <w:jc w:val="left"/>
      </w:pPr>
      <w:r>
        <w:t xml:space="preserve"> </w:t>
      </w:r>
    </w:p>
    <w:p w14:paraId="574071F8" w14:textId="77777777" w:rsidR="0029700B" w:rsidRDefault="007F41EC">
      <w:pPr>
        <w:spacing w:after="0" w:line="259" w:lineRule="auto"/>
        <w:ind w:left="396" w:right="0" w:firstLine="0"/>
        <w:jc w:val="left"/>
      </w:pPr>
      <w:r>
        <w:t xml:space="preserve"> </w:t>
      </w:r>
    </w:p>
    <w:p w14:paraId="5E611966" w14:textId="77777777" w:rsidR="0029700B" w:rsidRDefault="007F41EC">
      <w:pPr>
        <w:spacing w:after="0" w:line="259" w:lineRule="auto"/>
        <w:ind w:left="396" w:right="0" w:firstLine="0"/>
        <w:jc w:val="left"/>
      </w:pPr>
      <w:r>
        <w:t xml:space="preserve"> </w:t>
      </w:r>
    </w:p>
    <w:p w14:paraId="4E1843E2" w14:textId="77777777" w:rsidR="0029700B" w:rsidRDefault="007F41EC">
      <w:pPr>
        <w:spacing w:after="0" w:line="259" w:lineRule="auto"/>
        <w:ind w:left="396" w:right="0" w:firstLine="0"/>
        <w:jc w:val="left"/>
      </w:pPr>
      <w:r>
        <w:t xml:space="preserve"> </w:t>
      </w:r>
    </w:p>
    <w:p w14:paraId="13F1092D" w14:textId="77777777" w:rsidR="0029700B" w:rsidRDefault="007F41EC">
      <w:pPr>
        <w:spacing w:after="0" w:line="259" w:lineRule="auto"/>
        <w:ind w:left="396" w:right="0" w:firstLine="0"/>
        <w:jc w:val="left"/>
      </w:pPr>
      <w:r>
        <w:t xml:space="preserve"> </w:t>
      </w:r>
    </w:p>
    <w:p w14:paraId="20F9AF2F" w14:textId="77777777" w:rsidR="0029700B" w:rsidRDefault="007F41EC">
      <w:pPr>
        <w:spacing w:after="0" w:line="259" w:lineRule="auto"/>
        <w:ind w:left="396" w:right="0" w:firstLine="0"/>
        <w:jc w:val="left"/>
      </w:pPr>
      <w:r>
        <w:t xml:space="preserve"> </w:t>
      </w:r>
    </w:p>
    <w:p w14:paraId="25C25B84" w14:textId="77777777" w:rsidR="0029700B" w:rsidRDefault="007F41EC">
      <w:pPr>
        <w:spacing w:after="0" w:line="259" w:lineRule="auto"/>
        <w:ind w:left="396" w:right="0" w:firstLine="0"/>
        <w:jc w:val="left"/>
      </w:pPr>
      <w:r>
        <w:t xml:space="preserve"> </w:t>
      </w:r>
    </w:p>
    <w:p w14:paraId="2C3DAEB2" w14:textId="77777777" w:rsidR="0029700B" w:rsidRDefault="007F41EC">
      <w:pPr>
        <w:spacing w:after="0" w:line="259" w:lineRule="auto"/>
        <w:ind w:left="396" w:right="0" w:firstLine="0"/>
        <w:jc w:val="left"/>
      </w:pPr>
      <w:r>
        <w:t xml:space="preserve"> </w:t>
      </w:r>
    </w:p>
    <w:p w14:paraId="5563B10A" w14:textId="77777777" w:rsidR="0029700B" w:rsidRDefault="007F41EC">
      <w:pPr>
        <w:spacing w:after="0" w:line="259" w:lineRule="auto"/>
        <w:ind w:left="396" w:right="0" w:firstLine="0"/>
        <w:jc w:val="left"/>
      </w:pPr>
      <w:r>
        <w:t xml:space="preserve"> </w:t>
      </w:r>
    </w:p>
    <w:p w14:paraId="6C8BA652" w14:textId="77777777" w:rsidR="0029700B" w:rsidRDefault="007F41EC">
      <w:pPr>
        <w:spacing w:after="0" w:line="259" w:lineRule="auto"/>
        <w:ind w:left="396" w:right="0" w:firstLine="0"/>
        <w:jc w:val="left"/>
      </w:pPr>
      <w:r>
        <w:t xml:space="preserve"> </w:t>
      </w:r>
    </w:p>
    <w:p w14:paraId="447881E3" w14:textId="77777777" w:rsidR="0029700B" w:rsidRDefault="007F41EC">
      <w:pPr>
        <w:spacing w:after="0" w:line="259" w:lineRule="auto"/>
        <w:ind w:left="396" w:right="0" w:firstLine="0"/>
        <w:jc w:val="left"/>
      </w:pPr>
      <w:r>
        <w:t xml:space="preserve"> </w:t>
      </w:r>
    </w:p>
    <w:p w14:paraId="5E1BC318" w14:textId="77777777" w:rsidR="0029700B" w:rsidRDefault="007F41EC">
      <w:pPr>
        <w:spacing w:after="0" w:line="259" w:lineRule="auto"/>
        <w:ind w:left="396" w:right="0" w:firstLine="0"/>
        <w:jc w:val="left"/>
      </w:pPr>
      <w:r>
        <w:t xml:space="preserve"> </w:t>
      </w:r>
    </w:p>
    <w:p w14:paraId="6A18638E" w14:textId="77777777" w:rsidR="0029700B" w:rsidRDefault="007F41EC">
      <w:pPr>
        <w:spacing w:after="0" w:line="259" w:lineRule="auto"/>
        <w:ind w:left="396" w:right="0" w:firstLine="0"/>
        <w:jc w:val="left"/>
      </w:pPr>
      <w:r>
        <w:t xml:space="preserve"> </w:t>
      </w:r>
    </w:p>
    <w:p w14:paraId="44B037BF" w14:textId="77777777" w:rsidR="0029700B" w:rsidRDefault="007F41EC">
      <w:pPr>
        <w:spacing w:after="0" w:line="259" w:lineRule="auto"/>
        <w:ind w:left="396" w:right="0" w:firstLine="0"/>
        <w:jc w:val="left"/>
      </w:pPr>
      <w:r>
        <w:t xml:space="preserve"> </w:t>
      </w:r>
    </w:p>
    <w:p w14:paraId="37576936" w14:textId="77777777" w:rsidR="0029700B" w:rsidRDefault="007F41EC">
      <w:pPr>
        <w:spacing w:after="0" w:line="238" w:lineRule="auto"/>
        <w:ind w:left="396" w:right="6990" w:firstLine="0"/>
      </w:pPr>
      <w:r>
        <w:t xml:space="preserve">  </w:t>
      </w:r>
      <w:r>
        <w:tab/>
        <w:t xml:space="preserve"> </w:t>
      </w:r>
    </w:p>
    <w:p w14:paraId="2F6C19C1" w14:textId="77777777" w:rsidR="0029700B" w:rsidRDefault="007F41EC">
      <w:pPr>
        <w:spacing w:after="19" w:line="259" w:lineRule="auto"/>
        <w:ind w:left="396" w:right="0" w:firstLine="0"/>
        <w:jc w:val="left"/>
      </w:pPr>
      <w:r>
        <w:t xml:space="preserve"> </w:t>
      </w:r>
    </w:p>
    <w:p w14:paraId="6124D27C" w14:textId="77777777" w:rsidR="0029700B" w:rsidRDefault="007F41EC">
      <w:pPr>
        <w:pStyle w:val="Heading1"/>
        <w:spacing w:after="129"/>
        <w:ind w:right="450"/>
      </w:pPr>
      <w:proofErr w:type="gramStart"/>
      <w:r>
        <w:t>APPENDIX  C</w:t>
      </w:r>
      <w:proofErr w:type="gramEnd"/>
      <w:r>
        <w:t xml:space="preserve"> Bibliography</w:t>
      </w:r>
      <w:r>
        <w:rPr>
          <w:color w:val="5B9BD5"/>
        </w:rPr>
        <w:t xml:space="preserve"> </w:t>
      </w:r>
    </w:p>
    <w:p w14:paraId="5CABC2ED" w14:textId="77777777" w:rsidR="0029700B" w:rsidRDefault="007F41EC">
      <w:pPr>
        <w:numPr>
          <w:ilvl w:val="0"/>
          <w:numId w:val="118"/>
        </w:numPr>
        <w:spacing w:after="48"/>
        <w:ind w:left="1045" w:right="334" w:hanging="478"/>
      </w:pPr>
      <w:r>
        <w:t xml:space="preserve">The AVR Microcontroller and Embedded Systems using Assembly and </w:t>
      </w:r>
      <w:proofErr w:type="spellStart"/>
      <w:proofErr w:type="gramStart"/>
      <w:r>
        <w:t>C.MuhammadAli</w:t>
      </w:r>
      <w:proofErr w:type="spellEnd"/>
      <w:proofErr w:type="gramEnd"/>
      <w:r>
        <w:t xml:space="preserve"> MazidiMicroDigitalEd.com ISBN-13:078-0997925968 </w:t>
      </w:r>
    </w:p>
    <w:p w14:paraId="4461DCCF" w14:textId="77777777" w:rsidR="0029700B" w:rsidRDefault="007F41EC">
      <w:pPr>
        <w:numPr>
          <w:ilvl w:val="0"/>
          <w:numId w:val="118"/>
        </w:numPr>
        <w:ind w:left="1045" w:right="334" w:hanging="478"/>
      </w:pPr>
      <w:r>
        <w:t xml:space="preserve">ARM Assembly Language Programming &amp; Architecture Muhammad Ali </w:t>
      </w:r>
      <w:proofErr w:type="spellStart"/>
      <w:r>
        <w:t>Mazidi</w:t>
      </w:r>
      <w:proofErr w:type="spellEnd"/>
      <w:r>
        <w:t xml:space="preserve">, </w:t>
      </w:r>
    </w:p>
    <w:p w14:paraId="7960BB73" w14:textId="77777777" w:rsidR="0029700B" w:rsidRDefault="007F41EC">
      <w:pPr>
        <w:spacing w:after="57"/>
        <w:ind w:left="992" w:right="838"/>
      </w:pPr>
      <w:r>
        <w:t xml:space="preserve">SarmadNaimiMicroDigitalEd.com ISBN-13: 978 </w:t>
      </w:r>
    </w:p>
    <w:p w14:paraId="0F042B35" w14:textId="77777777" w:rsidR="0029700B" w:rsidRDefault="007F41EC">
      <w:pPr>
        <w:numPr>
          <w:ilvl w:val="0"/>
          <w:numId w:val="118"/>
        </w:numPr>
        <w:spacing w:after="74"/>
        <w:ind w:left="1045" w:right="334" w:hanging="478"/>
      </w:pPr>
      <w:r>
        <w:t>Getting starte</w:t>
      </w:r>
      <w:r>
        <w:t xml:space="preserve">d with Arduino-Massimo </w:t>
      </w:r>
      <w:proofErr w:type="spellStart"/>
      <w:r>
        <w:t>Banzi</w:t>
      </w:r>
      <w:proofErr w:type="spellEnd"/>
      <w:r>
        <w:t xml:space="preserve">-First Edition </w:t>
      </w:r>
    </w:p>
    <w:p w14:paraId="2DFA509E" w14:textId="77777777" w:rsidR="0029700B" w:rsidRDefault="007F41EC">
      <w:pPr>
        <w:numPr>
          <w:ilvl w:val="0"/>
          <w:numId w:val="118"/>
        </w:numPr>
        <w:spacing w:after="55"/>
        <w:ind w:left="1045" w:right="334" w:hanging="478"/>
      </w:pPr>
      <w:r>
        <w:t xml:space="preserve">Internet of Things Architecture and Design Principles by Raj Kamal McGraw Hill Education Publication. </w:t>
      </w:r>
    </w:p>
    <w:p w14:paraId="76F3985C" w14:textId="77777777" w:rsidR="0029700B" w:rsidRDefault="007F41EC">
      <w:pPr>
        <w:numPr>
          <w:ilvl w:val="0"/>
          <w:numId w:val="118"/>
        </w:numPr>
        <w:ind w:left="1045" w:right="334" w:hanging="478"/>
      </w:pPr>
      <w:r>
        <w:t xml:space="preserve">Industry 4.0 Concept: Background and Overview special focus paper by Andreja </w:t>
      </w:r>
      <w:proofErr w:type="spellStart"/>
      <w:r>
        <w:t>Rojko</w:t>
      </w:r>
      <w:proofErr w:type="spellEnd"/>
      <w:r>
        <w:t xml:space="preserve"> </w:t>
      </w:r>
    </w:p>
    <w:p w14:paraId="7A28EEE4" w14:textId="77777777" w:rsidR="0029700B" w:rsidRDefault="007F41EC">
      <w:pPr>
        <w:numPr>
          <w:ilvl w:val="0"/>
          <w:numId w:val="118"/>
        </w:numPr>
        <w:ind w:left="1045" w:right="334" w:hanging="478"/>
      </w:pPr>
      <w:r>
        <w:t>IEEE Access paper Smart F</w:t>
      </w:r>
      <w:r>
        <w:t xml:space="preserve">actory of Industry 4.0: Key </w:t>
      </w:r>
      <w:proofErr w:type="spellStart"/>
      <w:proofErr w:type="gramStart"/>
      <w:r>
        <w:t>Technologies,Application</w:t>
      </w:r>
      <w:proofErr w:type="spellEnd"/>
      <w:proofErr w:type="gramEnd"/>
      <w:r>
        <w:t xml:space="preserve"> Case, and Challenges by </w:t>
      </w:r>
      <w:proofErr w:type="spellStart"/>
      <w:r>
        <w:t>Baotong</w:t>
      </w:r>
      <w:proofErr w:type="spellEnd"/>
      <w:r>
        <w:t xml:space="preserve"> Chen, </w:t>
      </w:r>
      <w:proofErr w:type="spellStart"/>
      <w:r>
        <w:t>Jiafu</w:t>
      </w:r>
      <w:proofErr w:type="spellEnd"/>
      <w:r>
        <w:t xml:space="preserve"> Wan, Lei Shu, Peng Li, </w:t>
      </w:r>
      <w:proofErr w:type="spellStart"/>
      <w:r>
        <w:t>Mithun</w:t>
      </w:r>
      <w:proofErr w:type="spellEnd"/>
      <w:r>
        <w:t xml:space="preserve"> Mukherjee,  Boxing Yin. </w:t>
      </w:r>
    </w:p>
    <w:p w14:paraId="0F618935" w14:textId="77777777" w:rsidR="0029700B" w:rsidRDefault="007F41EC">
      <w:pPr>
        <w:numPr>
          <w:ilvl w:val="0"/>
          <w:numId w:val="118"/>
        </w:numPr>
        <w:spacing w:after="52"/>
        <w:ind w:left="1045" w:right="334" w:hanging="478"/>
      </w:pPr>
      <w:r>
        <w:t xml:space="preserve">IOSR Journal of Computer Engineering (IOSR-JCE) Internet Of Things (IoT) In The Smart Automotive </w:t>
      </w:r>
      <w:proofErr w:type="spellStart"/>
      <w:proofErr w:type="gramStart"/>
      <w:r>
        <w:t>Sector:</w:t>
      </w:r>
      <w:r>
        <w:t>A</w:t>
      </w:r>
      <w:proofErr w:type="spellEnd"/>
      <w:proofErr w:type="gramEnd"/>
      <w:r>
        <w:t xml:space="preserve"> Review by </w:t>
      </w:r>
      <w:proofErr w:type="spellStart"/>
      <w:r>
        <w:t>Ruhi</w:t>
      </w:r>
      <w:proofErr w:type="spellEnd"/>
      <w:r>
        <w:t xml:space="preserve"> Kiran </w:t>
      </w:r>
      <w:proofErr w:type="spellStart"/>
      <w:r>
        <w:t>Bajaj,Madhuri</w:t>
      </w:r>
      <w:proofErr w:type="spellEnd"/>
      <w:r>
        <w:t xml:space="preserve"> Rao, Himanshu Agrawal </w:t>
      </w:r>
    </w:p>
    <w:p w14:paraId="2BD96AC8" w14:textId="77777777" w:rsidR="0029700B" w:rsidRDefault="007F41EC">
      <w:pPr>
        <w:numPr>
          <w:ilvl w:val="0"/>
          <w:numId w:val="118"/>
        </w:numPr>
        <w:ind w:left="1045" w:right="334" w:hanging="478"/>
      </w:pPr>
      <w:r>
        <w:t xml:space="preserve">Study on the IOT Architecture and Gateway </w:t>
      </w:r>
      <w:proofErr w:type="gramStart"/>
      <w:r>
        <w:t>Technology  by</w:t>
      </w:r>
      <w:proofErr w:type="gramEnd"/>
      <w:r>
        <w:t xml:space="preserve"> Chang-le Zhong, Zhen Zhu, Ren-gen Huang at 2015 14th International Symposium </w:t>
      </w:r>
    </w:p>
    <w:p w14:paraId="4EE23ACB" w14:textId="77777777" w:rsidR="0029700B" w:rsidRDefault="007F41EC">
      <w:pPr>
        <w:spacing w:after="0" w:line="259" w:lineRule="auto"/>
        <w:ind w:left="396" w:right="0" w:firstLine="0"/>
        <w:jc w:val="left"/>
      </w:pPr>
      <w:r>
        <w:t xml:space="preserve"> </w:t>
      </w:r>
    </w:p>
    <w:sectPr w:rsidR="0029700B">
      <w:headerReference w:type="even" r:id="rId798"/>
      <w:headerReference w:type="default" r:id="rId799"/>
      <w:footerReference w:type="even" r:id="rId800"/>
      <w:footerReference w:type="default" r:id="rId801"/>
      <w:headerReference w:type="first" r:id="rId802"/>
      <w:footerReference w:type="first" r:id="rId803"/>
      <w:pgSz w:w="11906" w:h="16838"/>
      <w:pgMar w:top="1413" w:right="565" w:bottom="1399" w:left="1014" w:header="725" w:footer="72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C72E2" w14:textId="77777777" w:rsidR="007F41EC" w:rsidRDefault="007F41EC">
      <w:pPr>
        <w:spacing w:after="0" w:line="240" w:lineRule="auto"/>
      </w:pPr>
      <w:r>
        <w:separator/>
      </w:r>
    </w:p>
  </w:endnote>
  <w:endnote w:type="continuationSeparator" w:id="0">
    <w:p w14:paraId="14FBB319" w14:textId="77777777" w:rsidR="007F41EC" w:rsidRDefault="007F4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4B349" w14:textId="77777777" w:rsidR="0029700B" w:rsidRDefault="0029700B">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D9191" w14:textId="77777777" w:rsidR="0029700B" w:rsidRDefault="007F41EC">
    <w:pPr>
      <w:tabs>
        <w:tab w:val="center" w:pos="2345"/>
        <w:tab w:val="center" w:pos="5077"/>
        <w:tab w:val="center" w:pos="943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A1592EF" wp14:editId="68B29BC9">
              <wp:simplePos x="0" y="0"/>
              <wp:positionH relativeFrom="page">
                <wp:posOffset>877085</wp:posOffset>
              </wp:positionH>
              <wp:positionV relativeFrom="page">
                <wp:posOffset>10070096</wp:posOffset>
              </wp:positionV>
              <wp:extent cx="5807710" cy="6097"/>
              <wp:effectExtent l="0" t="0" r="0" b="0"/>
              <wp:wrapSquare wrapText="bothSides"/>
              <wp:docPr id="288837" name="Group 288837"/>
              <wp:cNvGraphicFramePr/>
              <a:graphic xmlns:a="http://schemas.openxmlformats.org/drawingml/2006/main">
                <a:graphicData uri="http://schemas.microsoft.com/office/word/2010/wordprocessingGroup">
                  <wpg:wgp>
                    <wpg:cNvGrpSpPr/>
                    <wpg:grpSpPr>
                      <a:xfrm>
                        <a:off x="0" y="0"/>
                        <a:ext cx="5807710" cy="6097"/>
                        <a:chOff x="0" y="0"/>
                        <a:chExt cx="5807710" cy="6097"/>
                      </a:xfrm>
                    </wpg:grpSpPr>
                    <wps:wsp>
                      <wps:cNvPr id="298006" name="Shape 298006"/>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837" style="width:457.3pt;height:0.480042pt;position:absolute;mso-position-horizontal-relative:page;mso-position-horizontal:absolute;margin-left:69.0618pt;mso-position-vertical-relative:page;margin-top:792.921pt;" coordsize="58077,60">
              <v:shape id="Shape 298007" style="position:absolute;width:58077;height:91;left:0;top:0;" coordsize="5807710,9144" path="m0,0l5807710,0l580771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sz w:val="20"/>
      </w:rPr>
      <w:t xml:space="preserve">Maharashtra State Board of Technical Education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E837C" w14:textId="77777777" w:rsidR="0029700B" w:rsidRDefault="007F41EC">
    <w:pPr>
      <w:tabs>
        <w:tab w:val="center" w:pos="2345"/>
        <w:tab w:val="center" w:pos="5077"/>
        <w:tab w:val="center" w:pos="943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70F5A5E" wp14:editId="130A94A7">
              <wp:simplePos x="0" y="0"/>
              <wp:positionH relativeFrom="page">
                <wp:posOffset>877085</wp:posOffset>
              </wp:positionH>
              <wp:positionV relativeFrom="page">
                <wp:posOffset>10070096</wp:posOffset>
              </wp:positionV>
              <wp:extent cx="5807710" cy="6097"/>
              <wp:effectExtent l="0" t="0" r="0" b="0"/>
              <wp:wrapSquare wrapText="bothSides"/>
              <wp:docPr id="288811" name="Group 288811"/>
              <wp:cNvGraphicFramePr/>
              <a:graphic xmlns:a="http://schemas.openxmlformats.org/drawingml/2006/main">
                <a:graphicData uri="http://schemas.microsoft.com/office/word/2010/wordprocessingGroup">
                  <wpg:wgp>
                    <wpg:cNvGrpSpPr/>
                    <wpg:grpSpPr>
                      <a:xfrm>
                        <a:off x="0" y="0"/>
                        <a:ext cx="5807710" cy="6097"/>
                        <a:chOff x="0" y="0"/>
                        <a:chExt cx="5807710" cy="6097"/>
                      </a:xfrm>
                    </wpg:grpSpPr>
                    <wps:wsp>
                      <wps:cNvPr id="298004" name="Shape 298004"/>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811" style="width:457.3pt;height:0.480042pt;position:absolute;mso-position-horizontal-relative:page;mso-position-horizontal:absolute;margin-left:69.0618pt;mso-position-vertical-relative:page;margin-top:792.921pt;" coordsize="58077,60">
              <v:shape id="Shape 298005" style="position:absolute;width:58077;height:91;left:0;top:0;" coordsize="5807710,9144" path="m0,0l5807710,0l580771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sz w:val="20"/>
      </w:rPr>
      <w:t>Maharashtra State Board of Technical Educati</w:t>
    </w:r>
    <w:r>
      <w:rPr>
        <w:sz w:val="20"/>
      </w:rPr>
      <w:t xml:space="preserve">on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8B64F" w14:textId="77777777" w:rsidR="0029700B" w:rsidRDefault="007F41EC">
    <w:pPr>
      <w:tabs>
        <w:tab w:val="center" w:pos="2345"/>
        <w:tab w:val="center" w:pos="5077"/>
        <w:tab w:val="center" w:pos="943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8674974" wp14:editId="4D799991">
              <wp:simplePos x="0" y="0"/>
              <wp:positionH relativeFrom="page">
                <wp:posOffset>877085</wp:posOffset>
              </wp:positionH>
              <wp:positionV relativeFrom="page">
                <wp:posOffset>10070096</wp:posOffset>
              </wp:positionV>
              <wp:extent cx="5807710" cy="6097"/>
              <wp:effectExtent l="0" t="0" r="0" b="0"/>
              <wp:wrapSquare wrapText="bothSides"/>
              <wp:docPr id="288785" name="Group 288785"/>
              <wp:cNvGraphicFramePr/>
              <a:graphic xmlns:a="http://schemas.openxmlformats.org/drawingml/2006/main">
                <a:graphicData uri="http://schemas.microsoft.com/office/word/2010/wordprocessingGroup">
                  <wpg:wgp>
                    <wpg:cNvGrpSpPr/>
                    <wpg:grpSpPr>
                      <a:xfrm>
                        <a:off x="0" y="0"/>
                        <a:ext cx="5807710" cy="6097"/>
                        <a:chOff x="0" y="0"/>
                        <a:chExt cx="5807710" cy="6097"/>
                      </a:xfrm>
                    </wpg:grpSpPr>
                    <wps:wsp>
                      <wps:cNvPr id="298002" name="Shape 298002"/>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785" style="width:457.3pt;height:0.480042pt;position:absolute;mso-position-horizontal-relative:page;mso-position-horizontal:absolute;margin-left:69.0618pt;mso-position-vertical-relative:page;margin-top:792.921pt;" coordsize="58077,60">
              <v:shape id="Shape 298003" style="position:absolute;width:58077;height:91;left:0;top:0;" coordsize="5807710,9144" path="m0,0l5807710,0l5807710,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sz w:val="20"/>
      </w:rPr>
      <w:t xml:space="preserve">Maharashtra State Board of Technical Education </w:t>
    </w:r>
    <w:r>
      <w:rPr>
        <w:sz w:val="20"/>
      </w:rPr>
      <w:tab/>
      <w:t xml:space="preserve">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EF41B" w14:textId="77777777" w:rsidR="0029700B" w:rsidRDefault="0029700B">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26CF" w14:textId="77777777" w:rsidR="0029700B" w:rsidRDefault="0029700B">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8AA73" w14:textId="77777777" w:rsidR="0029700B" w:rsidRDefault="0029700B">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09D61" w14:textId="77777777" w:rsidR="0029700B" w:rsidRDefault="0029700B">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89127" w14:textId="77777777" w:rsidR="0029700B" w:rsidRDefault="0029700B">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25B3B" w14:textId="77777777" w:rsidR="0029700B" w:rsidRDefault="007F41EC">
    <w:pPr>
      <w:tabs>
        <w:tab w:val="center" w:pos="4681"/>
        <w:tab w:val="center" w:pos="909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375031D" wp14:editId="1B056480">
              <wp:simplePos x="0" y="0"/>
              <wp:positionH relativeFrom="page">
                <wp:posOffset>877085</wp:posOffset>
              </wp:positionH>
              <wp:positionV relativeFrom="page">
                <wp:posOffset>10070096</wp:posOffset>
              </wp:positionV>
              <wp:extent cx="5807710" cy="6097"/>
              <wp:effectExtent l="0" t="0" r="0" b="0"/>
              <wp:wrapSquare wrapText="bothSides"/>
              <wp:docPr id="288758" name="Group 288758"/>
              <wp:cNvGraphicFramePr/>
              <a:graphic xmlns:a="http://schemas.openxmlformats.org/drawingml/2006/main">
                <a:graphicData uri="http://schemas.microsoft.com/office/word/2010/wordprocessingGroup">
                  <wpg:wgp>
                    <wpg:cNvGrpSpPr/>
                    <wpg:grpSpPr>
                      <a:xfrm>
                        <a:off x="0" y="0"/>
                        <a:ext cx="5807710" cy="6097"/>
                        <a:chOff x="0" y="0"/>
                        <a:chExt cx="5807710" cy="6097"/>
                      </a:xfrm>
                    </wpg:grpSpPr>
                    <wps:wsp>
                      <wps:cNvPr id="298000" name="Shape 298000"/>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758" style="width:457.3pt;height:0.480042pt;position:absolute;mso-position-horizontal-relative:page;mso-position-horizontal:absolute;margin-left:69.0618pt;mso-position-vertical-relative:page;margin-top:792.921pt;" coordsize="58077,60">
              <v:shape id="Shape 298001" style="position:absolute;width:58077;height:91;left:0;top:0;" coordsize="5807710,9144" path="m0,0l5807710,0l5807710,9144l0,9144l0,0">
                <v:stroke weight="0pt" endcap="flat" joinstyle="miter" miterlimit="10" on="false" color="#000000" opacity="0"/>
                <v:fill on="true" color="#000000"/>
              </v:shape>
              <w10:wrap type="square"/>
            </v:group>
          </w:pict>
        </mc:Fallback>
      </mc:AlternateContent>
    </w:r>
    <w:r>
      <w:rPr>
        <w:sz w:val="20"/>
      </w:rPr>
      <w:t xml:space="preserve">Maharashtra State Board of Technical Education </w:t>
    </w:r>
    <w:r>
      <w:rPr>
        <w:sz w:val="20"/>
      </w:rPr>
      <w:tab/>
      <w:t xml:space="preserve"> </w:t>
    </w:r>
    <w:r>
      <w:rPr>
        <w:sz w:val="20"/>
      </w:rP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F490B" w14:textId="77777777" w:rsidR="0029700B" w:rsidRDefault="007F41EC">
    <w:pPr>
      <w:tabs>
        <w:tab w:val="center" w:pos="4681"/>
        <w:tab w:val="center" w:pos="909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8ED4ABB" wp14:editId="0258C5AC">
              <wp:simplePos x="0" y="0"/>
              <wp:positionH relativeFrom="page">
                <wp:posOffset>877085</wp:posOffset>
              </wp:positionH>
              <wp:positionV relativeFrom="page">
                <wp:posOffset>10070096</wp:posOffset>
              </wp:positionV>
              <wp:extent cx="5807710" cy="6097"/>
              <wp:effectExtent l="0" t="0" r="0" b="0"/>
              <wp:wrapSquare wrapText="bothSides"/>
              <wp:docPr id="288744" name="Group 288744"/>
              <wp:cNvGraphicFramePr/>
              <a:graphic xmlns:a="http://schemas.openxmlformats.org/drawingml/2006/main">
                <a:graphicData uri="http://schemas.microsoft.com/office/word/2010/wordprocessingGroup">
                  <wpg:wgp>
                    <wpg:cNvGrpSpPr/>
                    <wpg:grpSpPr>
                      <a:xfrm>
                        <a:off x="0" y="0"/>
                        <a:ext cx="5807710" cy="6097"/>
                        <a:chOff x="0" y="0"/>
                        <a:chExt cx="5807710" cy="6097"/>
                      </a:xfrm>
                    </wpg:grpSpPr>
                    <wps:wsp>
                      <wps:cNvPr id="297998" name="Shape 297998"/>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744" style="width:457.3pt;height:0.480042pt;position:absolute;mso-position-horizontal-relative:page;mso-position-horizontal:absolute;margin-left:69.0618pt;mso-position-vertical-relative:page;margin-top:792.921pt;" coordsize="58077,60">
              <v:shape id="Shape 297999" style="position:absolute;width:58077;height:91;left:0;top:0;" coordsize="5807710,9144" path="m0,0l5807710,0l5807710,9144l0,9144l0,0">
                <v:stroke weight="0pt" endcap="flat" joinstyle="miter" miterlimit="10" on="false" color="#000000" opacity="0"/>
                <v:fill on="true" color="#000000"/>
              </v:shape>
              <w10:wrap type="square"/>
            </v:group>
          </w:pict>
        </mc:Fallback>
      </mc:AlternateContent>
    </w:r>
    <w:r>
      <w:rPr>
        <w:sz w:val="20"/>
      </w:rPr>
      <w:t xml:space="preserve">Maharashtra State Board of Technical Education </w:t>
    </w:r>
    <w:r>
      <w:rPr>
        <w:sz w:val="20"/>
      </w:rPr>
      <w:tab/>
      <w:t xml:space="preserve"> </w:t>
    </w:r>
    <w:r>
      <w:rPr>
        <w:sz w:val="20"/>
      </w:rPr>
      <w:tab/>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13F0" w14:textId="77777777" w:rsidR="0029700B" w:rsidRDefault="007F41EC">
    <w:pPr>
      <w:tabs>
        <w:tab w:val="center" w:pos="4681"/>
        <w:tab w:val="center" w:pos="909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2A413E1" wp14:editId="0B9B61A8">
              <wp:simplePos x="0" y="0"/>
              <wp:positionH relativeFrom="page">
                <wp:posOffset>877085</wp:posOffset>
              </wp:positionH>
              <wp:positionV relativeFrom="page">
                <wp:posOffset>10070096</wp:posOffset>
              </wp:positionV>
              <wp:extent cx="5807710" cy="6097"/>
              <wp:effectExtent l="0" t="0" r="0" b="0"/>
              <wp:wrapSquare wrapText="bothSides"/>
              <wp:docPr id="288730" name="Group 288730"/>
              <wp:cNvGraphicFramePr/>
              <a:graphic xmlns:a="http://schemas.openxmlformats.org/drawingml/2006/main">
                <a:graphicData uri="http://schemas.microsoft.com/office/word/2010/wordprocessingGroup">
                  <wpg:wgp>
                    <wpg:cNvGrpSpPr/>
                    <wpg:grpSpPr>
                      <a:xfrm>
                        <a:off x="0" y="0"/>
                        <a:ext cx="5807710" cy="6097"/>
                        <a:chOff x="0" y="0"/>
                        <a:chExt cx="5807710" cy="6097"/>
                      </a:xfrm>
                    </wpg:grpSpPr>
                    <wps:wsp>
                      <wps:cNvPr id="297996" name="Shape 297996"/>
                      <wps:cNvSpPr/>
                      <wps:spPr>
                        <a:xfrm>
                          <a:off x="0" y="0"/>
                          <a:ext cx="5807710" cy="9144"/>
                        </a:xfrm>
                        <a:custGeom>
                          <a:avLst/>
                          <a:gdLst/>
                          <a:ahLst/>
                          <a:cxnLst/>
                          <a:rect l="0" t="0" r="0" b="0"/>
                          <a:pathLst>
                            <a:path w="5807710" h="9144">
                              <a:moveTo>
                                <a:pt x="0" y="0"/>
                              </a:moveTo>
                              <a:lnTo>
                                <a:pt x="5807710" y="0"/>
                              </a:lnTo>
                              <a:lnTo>
                                <a:pt x="58077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730" style="width:457.3pt;height:0.480042pt;position:absolute;mso-position-horizontal-relative:page;mso-position-horizontal:absolute;margin-left:69.0618pt;mso-position-vertical-relative:page;margin-top:792.921pt;" coordsize="58077,60">
              <v:shape id="Shape 297997" style="position:absolute;width:58077;height:91;left:0;top:0;" coordsize="5807710,9144" path="m0,0l5807710,0l5807710,9144l0,9144l0,0">
                <v:stroke weight="0pt" endcap="flat" joinstyle="miter" miterlimit="10" on="false" color="#000000" opacity="0"/>
                <v:fill on="true" color="#000000"/>
              </v:shape>
              <w10:wrap type="square"/>
            </v:group>
          </w:pict>
        </mc:Fallback>
      </mc:AlternateContent>
    </w:r>
    <w:r>
      <w:rPr>
        <w:sz w:val="20"/>
      </w:rPr>
      <w:t xml:space="preserve">Maharashtra State Board of Technical Education </w:t>
    </w:r>
    <w:r>
      <w:rPr>
        <w:sz w:val="20"/>
      </w:rPr>
      <w:tab/>
      <w:t xml:space="preserve"> </w:t>
    </w:r>
    <w:r>
      <w:rPr>
        <w:sz w:val="20"/>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67046" w14:textId="77777777" w:rsidR="007F41EC" w:rsidRDefault="007F41EC">
      <w:pPr>
        <w:spacing w:after="0" w:line="240" w:lineRule="auto"/>
      </w:pPr>
      <w:r>
        <w:separator/>
      </w:r>
    </w:p>
  </w:footnote>
  <w:footnote w:type="continuationSeparator" w:id="0">
    <w:p w14:paraId="5051D6F9" w14:textId="77777777" w:rsidR="007F41EC" w:rsidRDefault="007F41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F9FA0" w14:textId="77777777" w:rsidR="0029700B" w:rsidRDefault="0029700B">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CDE9F" w14:textId="77777777" w:rsidR="0029700B" w:rsidRDefault="007F41EC">
    <w:pPr>
      <w:spacing w:after="0" w:line="230" w:lineRule="auto"/>
      <w:ind w:left="353" w:right="841" w:firstLine="44"/>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2FE1603" wp14:editId="489F62D5">
              <wp:simplePos x="0" y="0"/>
              <wp:positionH relativeFrom="page">
                <wp:posOffset>867636</wp:posOffset>
              </wp:positionH>
              <wp:positionV relativeFrom="page">
                <wp:posOffset>622998</wp:posOffset>
              </wp:positionV>
              <wp:extent cx="5799455" cy="9525"/>
              <wp:effectExtent l="0" t="0" r="0" b="0"/>
              <wp:wrapSquare wrapText="bothSides"/>
              <wp:docPr id="288823" name="Group 288823"/>
              <wp:cNvGraphicFramePr/>
              <a:graphic xmlns:a="http://schemas.openxmlformats.org/drawingml/2006/main">
                <a:graphicData uri="http://schemas.microsoft.com/office/word/2010/wordprocessingGroup">
                  <wpg:wgp>
                    <wpg:cNvGrpSpPr/>
                    <wpg:grpSpPr>
                      <a:xfrm>
                        <a:off x="0" y="0"/>
                        <a:ext cx="5799455" cy="9525"/>
                        <a:chOff x="0" y="0"/>
                        <a:chExt cx="5799455" cy="9525"/>
                      </a:xfrm>
                    </wpg:grpSpPr>
                    <wps:wsp>
                      <wps:cNvPr id="288824" name="Shape 288824"/>
                      <wps:cNvSpPr/>
                      <wps:spPr>
                        <a:xfrm>
                          <a:off x="0" y="0"/>
                          <a:ext cx="5799455" cy="0"/>
                        </a:xfrm>
                        <a:custGeom>
                          <a:avLst/>
                          <a:gdLst/>
                          <a:ahLst/>
                          <a:cxnLst/>
                          <a:rect l="0" t="0" r="0" b="0"/>
                          <a:pathLst>
                            <a:path w="5799455">
                              <a:moveTo>
                                <a:pt x="0" y="0"/>
                              </a:moveTo>
                              <a:lnTo>
                                <a:pt x="5799455"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8823" style="width:456.65pt;height:0.75pt;position:absolute;mso-position-horizontal-relative:page;mso-position-horizontal:absolute;margin-left:68.3178pt;mso-position-vertical-relative:page;margin-top:49.055pt;" coordsize="57994,95">
              <v:shape id="Shape 288824" style="position:absolute;width:57994;height:0;left:0;top:0;" coordsize="5799455,0" path="m0,0l5799455,0">
                <v:stroke weight="0.75pt" endcap="round" joinstyle="round" on="true" color="#000000"/>
                <v:fill on="false" color="#000000" opacity="0"/>
              </v:shape>
              <w10:wrap type="square"/>
            </v:group>
          </w:pict>
        </mc:Fallback>
      </mc:AlternateContent>
    </w:r>
    <w:r>
      <w:rPr>
        <w:sz w:val="20"/>
      </w:rPr>
      <w:t xml:space="preserve">Emerging Trends in Electronics (22636) </w: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9EE8F" w14:textId="77777777" w:rsidR="0029700B" w:rsidRDefault="007F41EC">
    <w:pPr>
      <w:spacing w:after="0" w:line="230" w:lineRule="auto"/>
      <w:ind w:left="353" w:right="841" w:firstLine="44"/>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59F54E1" wp14:editId="6C880ADC">
              <wp:simplePos x="0" y="0"/>
              <wp:positionH relativeFrom="page">
                <wp:posOffset>867636</wp:posOffset>
              </wp:positionH>
              <wp:positionV relativeFrom="page">
                <wp:posOffset>622998</wp:posOffset>
              </wp:positionV>
              <wp:extent cx="5799455" cy="9525"/>
              <wp:effectExtent l="0" t="0" r="0" b="0"/>
              <wp:wrapSquare wrapText="bothSides"/>
              <wp:docPr id="288797" name="Group 288797"/>
              <wp:cNvGraphicFramePr/>
              <a:graphic xmlns:a="http://schemas.openxmlformats.org/drawingml/2006/main">
                <a:graphicData uri="http://schemas.microsoft.com/office/word/2010/wordprocessingGroup">
                  <wpg:wgp>
                    <wpg:cNvGrpSpPr/>
                    <wpg:grpSpPr>
                      <a:xfrm>
                        <a:off x="0" y="0"/>
                        <a:ext cx="5799455" cy="9525"/>
                        <a:chOff x="0" y="0"/>
                        <a:chExt cx="5799455" cy="9525"/>
                      </a:xfrm>
                    </wpg:grpSpPr>
                    <wps:wsp>
                      <wps:cNvPr id="288798" name="Shape 288798"/>
                      <wps:cNvSpPr/>
                      <wps:spPr>
                        <a:xfrm>
                          <a:off x="0" y="0"/>
                          <a:ext cx="5799455" cy="0"/>
                        </a:xfrm>
                        <a:custGeom>
                          <a:avLst/>
                          <a:gdLst/>
                          <a:ahLst/>
                          <a:cxnLst/>
                          <a:rect l="0" t="0" r="0" b="0"/>
                          <a:pathLst>
                            <a:path w="5799455">
                              <a:moveTo>
                                <a:pt x="0" y="0"/>
                              </a:moveTo>
                              <a:lnTo>
                                <a:pt x="5799455"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8797" style="width:456.65pt;height:0.75pt;position:absolute;mso-position-horizontal-relative:page;mso-position-horizontal:absolute;margin-left:68.3178pt;mso-position-vertical-relative:page;margin-top:49.055pt;" coordsize="57994,95">
              <v:shape id="Shape 288798" style="position:absolute;width:57994;height:0;left:0;top:0;" coordsize="5799455,0" path="m0,0l5799455,0">
                <v:stroke weight="0.75pt" endcap="round" joinstyle="round" on="true" color="#000000"/>
                <v:fill on="false" color="#000000" opacity="0"/>
              </v:shape>
              <w10:wrap type="square"/>
            </v:group>
          </w:pict>
        </mc:Fallback>
      </mc:AlternateContent>
    </w:r>
    <w:r>
      <w:rPr>
        <w:sz w:val="20"/>
      </w:rPr>
      <w:t xml:space="preserve">Emerging Trends in Electronics (22636) </w: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A1D85" w14:textId="77777777" w:rsidR="0029700B" w:rsidRDefault="007F41EC">
    <w:pPr>
      <w:spacing w:after="0" w:line="230" w:lineRule="auto"/>
      <w:ind w:left="353" w:right="841" w:firstLine="44"/>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7F58F9B" wp14:editId="4292E4FB">
              <wp:simplePos x="0" y="0"/>
              <wp:positionH relativeFrom="page">
                <wp:posOffset>867636</wp:posOffset>
              </wp:positionH>
              <wp:positionV relativeFrom="page">
                <wp:posOffset>622998</wp:posOffset>
              </wp:positionV>
              <wp:extent cx="5799455" cy="9525"/>
              <wp:effectExtent l="0" t="0" r="0" b="0"/>
              <wp:wrapSquare wrapText="bothSides"/>
              <wp:docPr id="288771" name="Group 288771"/>
              <wp:cNvGraphicFramePr/>
              <a:graphic xmlns:a="http://schemas.openxmlformats.org/drawingml/2006/main">
                <a:graphicData uri="http://schemas.microsoft.com/office/word/2010/wordprocessingGroup">
                  <wpg:wgp>
                    <wpg:cNvGrpSpPr/>
                    <wpg:grpSpPr>
                      <a:xfrm>
                        <a:off x="0" y="0"/>
                        <a:ext cx="5799455" cy="9525"/>
                        <a:chOff x="0" y="0"/>
                        <a:chExt cx="5799455" cy="9525"/>
                      </a:xfrm>
                    </wpg:grpSpPr>
                    <wps:wsp>
                      <wps:cNvPr id="288772" name="Shape 288772"/>
                      <wps:cNvSpPr/>
                      <wps:spPr>
                        <a:xfrm>
                          <a:off x="0" y="0"/>
                          <a:ext cx="5799455" cy="0"/>
                        </a:xfrm>
                        <a:custGeom>
                          <a:avLst/>
                          <a:gdLst/>
                          <a:ahLst/>
                          <a:cxnLst/>
                          <a:rect l="0" t="0" r="0" b="0"/>
                          <a:pathLst>
                            <a:path w="5799455">
                              <a:moveTo>
                                <a:pt x="0" y="0"/>
                              </a:moveTo>
                              <a:lnTo>
                                <a:pt x="5799455"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8771" style="width:456.65pt;height:0.75pt;position:absolute;mso-position-horizontal-relative:page;mso-position-horizontal:absolute;margin-left:68.3178pt;mso-position-vertical-relative:page;margin-top:49.055pt;" coordsize="57994,95">
              <v:shape id="Shape 288772" style="position:absolute;width:57994;height:0;left:0;top:0;" coordsize="5799455,0" path="m0,0l5799455,0">
                <v:stroke weight="0.75pt" endcap="round" joinstyle="round" on="true" color="#000000"/>
                <v:fill on="false" color="#000000" opacity="0"/>
              </v:shape>
              <w10:wrap type="square"/>
            </v:group>
          </w:pict>
        </mc:Fallback>
      </mc:AlternateContent>
    </w:r>
    <w:r>
      <w:rPr>
        <w:sz w:val="20"/>
      </w:rPr>
      <w:t xml:space="preserve">Emerging Trends in Electronics (22636)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0C86D" w14:textId="77777777" w:rsidR="0029700B" w:rsidRDefault="0029700B">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4015" w14:textId="77777777" w:rsidR="0029700B" w:rsidRDefault="0029700B">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BF473" w14:textId="77777777" w:rsidR="0029700B" w:rsidRDefault="0029700B">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25F10" w14:textId="77777777" w:rsidR="0029700B" w:rsidRDefault="0029700B">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092B0" w14:textId="77777777" w:rsidR="0029700B" w:rsidRDefault="0029700B">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A39D4" w14:textId="77777777" w:rsidR="0029700B" w:rsidRDefault="0029700B">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F84B0" w14:textId="77777777" w:rsidR="0029700B" w:rsidRDefault="0029700B">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75221" w14:textId="77777777" w:rsidR="0029700B" w:rsidRDefault="0029700B">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63A7"/>
    <w:multiLevelType w:val="hybridMultilevel"/>
    <w:tmpl w:val="B4769EB0"/>
    <w:lvl w:ilvl="0" w:tplc="3430A03C">
      <w:start w:val="1"/>
      <w:numFmt w:val="upperLetter"/>
      <w:lvlText w:val="%1."/>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5E5D5E">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2E6A22">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C82610">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46AF6E">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C25512">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0222E2">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DE62C6">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24BB7A">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C56A30"/>
    <w:multiLevelType w:val="hybridMultilevel"/>
    <w:tmpl w:val="0FD0E4F0"/>
    <w:lvl w:ilvl="0" w:tplc="78B07EDE">
      <w:start w:val="1"/>
      <w:numFmt w:val="decimal"/>
      <w:lvlText w:val="%1."/>
      <w:lvlJc w:val="left"/>
      <w:pPr>
        <w:ind w:left="5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70F1A4">
      <w:start w:val="1"/>
      <w:numFmt w:val="lowerLetter"/>
      <w:lvlText w:val="%2"/>
      <w:lvlJc w:val="left"/>
      <w:pPr>
        <w:ind w:left="1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96BD7A">
      <w:start w:val="1"/>
      <w:numFmt w:val="lowerRoman"/>
      <w:lvlText w:val="%3"/>
      <w:lvlJc w:val="left"/>
      <w:pPr>
        <w:ind w:left="2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AE645A">
      <w:start w:val="1"/>
      <w:numFmt w:val="decimal"/>
      <w:lvlText w:val="%4"/>
      <w:lvlJc w:val="left"/>
      <w:pPr>
        <w:ind w:left="2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2632C8">
      <w:start w:val="1"/>
      <w:numFmt w:val="lowerLetter"/>
      <w:lvlText w:val="%5"/>
      <w:lvlJc w:val="left"/>
      <w:pPr>
        <w:ind w:left="3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144614">
      <w:start w:val="1"/>
      <w:numFmt w:val="lowerRoman"/>
      <w:lvlText w:val="%6"/>
      <w:lvlJc w:val="left"/>
      <w:pPr>
        <w:ind w:left="4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481A5C">
      <w:start w:val="1"/>
      <w:numFmt w:val="decimal"/>
      <w:lvlText w:val="%7"/>
      <w:lvlJc w:val="left"/>
      <w:pPr>
        <w:ind w:left="5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583534">
      <w:start w:val="1"/>
      <w:numFmt w:val="lowerLetter"/>
      <w:lvlText w:val="%8"/>
      <w:lvlJc w:val="left"/>
      <w:pPr>
        <w:ind w:left="5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645D30">
      <w:start w:val="1"/>
      <w:numFmt w:val="lowerRoman"/>
      <w:lvlText w:val="%9"/>
      <w:lvlJc w:val="left"/>
      <w:pPr>
        <w:ind w:left="6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4807F9"/>
    <w:multiLevelType w:val="hybridMultilevel"/>
    <w:tmpl w:val="01E29CF8"/>
    <w:lvl w:ilvl="0" w:tplc="4C389936">
      <w:start w:val="1"/>
      <w:numFmt w:val="lowerLetter"/>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509C24">
      <w:start w:val="1"/>
      <w:numFmt w:val="bullet"/>
      <w:lvlText w:val="•"/>
      <w:lvlJc w:val="left"/>
      <w:pPr>
        <w:ind w:left="2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1A7F82">
      <w:start w:val="1"/>
      <w:numFmt w:val="bullet"/>
      <w:lvlText w:val="▪"/>
      <w:lvlJc w:val="left"/>
      <w:pPr>
        <w:ind w:left="20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E07E12">
      <w:start w:val="1"/>
      <w:numFmt w:val="bullet"/>
      <w:lvlText w:val="•"/>
      <w:lvlJc w:val="left"/>
      <w:pPr>
        <w:ind w:left="27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3E3488">
      <w:start w:val="1"/>
      <w:numFmt w:val="bullet"/>
      <w:lvlText w:val="o"/>
      <w:lvlJc w:val="left"/>
      <w:pPr>
        <w:ind w:left="34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06CFC4">
      <w:start w:val="1"/>
      <w:numFmt w:val="bullet"/>
      <w:lvlText w:val="▪"/>
      <w:lvlJc w:val="left"/>
      <w:pPr>
        <w:ind w:left="41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B4CCFE">
      <w:start w:val="1"/>
      <w:numFmt w:val="bullet"/>
      <w:lvlText w:val="•"/>
      <w:lvlJc w:val="left"/>
      <w:pPr>
        <w:ind w:left="48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A076D0">
      <w:start w:val="1"/>
      <w:numFmt w:val="bullet"/>
      <w:lvlText w:val="o"/>
      <w:lvlJc w:val="left"/>
      <w:pPr>
        <w:ind w:left="56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F06684">
      <w:start w:val="1"/>
      <w:numFmt w:val="bullet"/>
      <w:lvlText w:val="▪"/>
      <w:lvlJc w:val="left"/>
      <w:pPr>
        <w:ind w:left="63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573C67"/>
    <w:multiLevelType w:val="hybridMultilevel"/>
    <w:tmpl w:val="0DB8C0A6"/>
    <w:lvl w:ilvl="0" w:tplc="16AE73B2">
      <w:start w:val="1"/>
      <w:numFmt w:val="bullet"/>
      <w:lvlText w:val="•"/>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174A07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0583B8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ACE7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FEC51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9CC85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E8DCC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446AF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2DA90B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7F312D"/>
    <w:multiLevelType w:val="hybridMultilevel"/>
    <w:tmpl w:val="8E329E40"/>
    <w:lvl w:ilvl="0" w:tplc="83445360">
      <w:start w:val="2"/>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B4CA7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5CA2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6206A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EED92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F016E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10E48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1C154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90A1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4E4481F"/>
    <w:multiLevelType w:val="hybridMultilevel"/>
    <w:tmpl w:val="2A380BE4"/>
    <w:lvl w:ilvl="0" w:tplc="82EE490C">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84F556">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B0E8E0">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8E6594">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863E46">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26BF3C">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6846FA">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DA5AF2">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AA4882">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54850E3"/>
    <w:multiLevelType w:val="hybridMultilevel"/>
    <w:tmpl w:val="BA1E81BE"/>
    <w:lvl w:ilvl="0" w:tplc="EEDAAE38">
      <w:start w:val="1"/>
      <w:numFmt w:val="upperLetter"/>
      <w:lvlText w:val="%1."/>
      <w:lvlJc w:val="left"/>
      <w:pPr>
        <w:ind w:left="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486374">
      <w:start w:val="1"/>
      <w:numFmt w:val="lowerLetter"/>
      <w:lvlText w:val="%2"/>
      <w:lvlJc w:val="left"/>
      <w:pPr>
        <w:ind w:left="1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E4AC84">
      <w:start w:val="1"/>
      <w:numFmt w:val="lowerRoman"/>
      <w:lvlText w:val="%3"/>
      <w:lvlJc w:val="left"/>
      <w:pPr>
        <w:ind w:left="2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4CF32">
      <w:start w:val="1"/>
      <w:numFmt w:val="decimal"/>
      <w:lvlText w:val="%4"/>
      <w:lvlJc w:val="left"/>
      <w:pPr>
        <w:ind w:left="2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62BD9C">
      <w:start w:val="1"/>
      <w:numFmt w:val="lowerLetter"/>
      <w:lvlText w:val="%5"/>
      <w:lvlJc w:val="left"/>
      <w:pPr>
        <w:ind w:left="3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6CF6CE">
      <w:start w:val="1"/>
      <w:numFmt w:val="lowerRoman"/>
      <w:lvlText w:val="%6"/>
      <w:lvlJc w:val="left"/>
      <w:pPr>
        <w:ind w:left="4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92516A">
      <w:start w:val="1"/>
      <w:numFmt w:val="decimal"/>
      <w:lvlText w:val="%7"/>
      <w:lvlJc w:val="left"/>
      <w:pPr>
        <w:ind w:left="4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78C042">
      <w:start w:val="1"/>
      <w:numFmt w:val="lowerLetter"/>
      <w:lvlText w:val="%8"/>
      <w:lvlJc w:val="left"/>
      <w:pPr>
        <w:ind w:left="56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9A0026">
      <w:start w:val="1"/>
      <w:numFmt w:val="lowerRoman"/>
      <w:lvlText w:val="%9"/>
      <w:lvlJc w:val="left"/>
      <w:pPr>
        <w:ind w:left="6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524686"/>
    <w:multiLevelType w:val="hybridMultilevel"/>
    <w:tmpl w:val="8690C116"/>
    <w:lvl w:ilvl="0" w:tplc="076E67D0">
      <w:start w:val="2"/>
      <w:numFmt w:val="upperLetter"/>
      <w:lvlText w:val="%1."/>
      <w:lvlJc w:val="left"/>
      <w:pPr>
        <w:ind w:left="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B8DD32">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1AD014">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5E816C">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804C64">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D6BA96">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88AE62">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EA889A">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4851B4">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61C038C"/>
    <w:multiLevelType w:val="hybridMultilevel"/>
    <w:tmpl w:val="92C61AE0"/>
    <w:lvl w:ilvl="0" w:tplc="63EA74FA">
      <w:start w:val="1"/>
      <w:numFmt w:val="lowerLetter"/>
      <w:lvlText w:val="%1)"/>
      <w:lvlJc w:val="left"/>
      <w:pPr>
        <w:ind w:left="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52142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8E79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A2CEE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74D7C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50A0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74983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1A65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4CB6E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657676E"/>
    <w:multiLevelType w:val="hybridMultilevel"/>
    <w:tmpl w:val="6C2C5130"/>
    <w:lvl w:ilvl="0" w:tplc="192E7F3C">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C413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1CA28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CAFC0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DC4B8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140A7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A245C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20036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484E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AF1B23"/>
    <w:multiLevelType w:val="hybridMultilevel"/>
    <w:tmpl w:val="8C2CDDB6"/>
    <w:lvl w:ilvl="0" w:tplc="4BE63600">
      <w:start w:val="1"/>
      <w:numFmt w:val="bullet"/>
      <w:lvlText w:val="•"/>
      <w:lvlJc w:val="left"/>
      <w:pPr>
        <w:ind w:left="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80BF3A">
      <w:start w:val="1"/>
      <w:numFmt w:val="lowerLetter"/>
      <w:lvlText w:val="%2)"/>
      <w:lvlJc w:val="left"/>
      <w:pPr>
        <w:ind w:left="1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CA92C8">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84BF8A">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68CB7A">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825752">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3AB2D0">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AC74CA">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769F8A">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75211F2"/>
    <w:multiLevelType w:val="hybridMultilevel"/>
    <w:tmpl w:val="35742888"/>
    <w:lvl w:ilvl="0" w:tplc="52BEB916">
      <w:start w:val="2"/>
      <w:numFmt w:val="decimal"/>
      <w:lvlText w:val="%1."/>
      <w:lvlJc w:val="left"/>
      <w:pPr>
        <w:ind w:left="1101"/>
      </w:pPr>
      <w:rPr>
        <w:rFonts w:ascii="Times New Roman" w:eastAsia="Times New Roman" w:hAnsi="Times New Roman" w:cs="Times New Roman"/>
        <w:b w:val="0"/>
        <w:i w:val="0"/>
        <w:strike w:val="0"/>
        <w:dstrike w:val="0"/>
        <w:color w:val="545559"/>
        <w:sz w:val="24"/>
        <w:szCs w:val="24"/>
        <w:u w:val="none" w:color="000000"/>
        <w:bdr w:val="none" w:sz="0" w:space="0" w:color="auto"/>
        <w:shd w:val="clear" w:color="auto" w:fill="auto"/>
        <w:vertAlign w:val="baseline"/>
      </w:rPr>
    </w:lvl>
    <w:lvl w:ilvl="1" w:tplc="14D0F4BE">
      <w:start w:val="1"/>
      <w:numFmt w:val="lowerLetter"/>
      <w:lvlText w:val="%2"/>
      <w:lvlJc w:val="left"/>
      <w:pPr>
        <w:ind w:left="1440"/>
      </w:pPr>
      <w:rPr>
        <w:rFonts w:ascii="Times New Roman" w:eastAsia="Times New Roman" w:hAnsi="Times New Roman" w:cs="Times New Roman"/>
        <w:b w:val="0"/>
        <w:i w:val="0"/>
        <w:strike w:val="0"/>
        <w:dstrike w:val="0"/>
        <w:color w:val="545559"/>
        <w:sz w:val="24"/>
        <w:szCs w:val="24"/>
        <w:u w:val="none" w:color="000000"/>
        <w:bdr w:val="none" w:sz="0" w:space="0" w:color="auto"/>
        <w:shd w:val="clear" w:color="auto" w:fill="auto"/>
        <w:vertAlign w:val="baseline"/>
      </w:rPr>
    </w:lvl>
    <w:lvl w:ilvl="2" w:tplc="D32A8506">
      <w:start w:val="1"/>
      <w:numFmt w:val="lowerRoman"/>
      <w:lvlText w:val="%3"/>
      <w:lvlJc w:val="left"/>
      <w:pPr>
        <w:ind w:left="2160"/>
      </w:pPr>
      <w:rPr>
        <w:rFonts w:ascii="Times New Roman" w:eastAsia="Times New Roman" w:hAnsi="Times New Roman" w:cs="Times New Roman"/>
        <w:b w:val="0"/>
        <w:i w:val="0"/>
        <w:strike w:val="0"/>
        <w:dstrike w:val="0"/>
        <w:color w:val="545559"/>
        <w:sz w:val="24"/>
        <w:szCs w:val="24"/>
        <w:u w:val="none" w:color="000000"/>
        <w:bdr w:val="none" w:sz="0" w:space="0" w:color="auto"/>
        <w:shd w:val="clear" w:color="auto" w:fill="auto"/>
        <w:vertAlign w:val="baseline"/>
      </w:rPr>
    </w:lvl>
    <w:lvl w:ilvl="3" w:tplc="ABEE3332">
      <w:start w:val="1"/>
      <w:numFmt w:val="decimal"/>
      <w:lvlText w:val="%4"/>
      <w:lvlJc w:val="left"/>
      <w:pPr>
        <w:ind w:left="2880"/>
      </w:pPr>
      <w:rPr>
        <w:rFonts w:ascii="Times New Roman" w:eastAsia="Times New Roman" w:hAnsi="Times New Roman" w:cs="Times New Roman"/>
        <w:b w:val="0"/>
        <w:i w:val="0"/>
        <w:strike w:val="0"/>
        <w:dstrike w:val="0"/>
        <w:color w:val="545559"/>
        <w:sz w:val="24"/>
        <w:szCs w:val="24"/>
        <w:u w:val="none" w:color="000000"/>
        <w:bdr w:val="none" w:sz="0" w:space="0" w:color="auto"/>
        <w:shd w:val="clear" w:color="auto" w:fill="auto"/>
        <w:vertAlign w:val="baseline"/>
      </w:rPr>
    </w:lvl>
    <w:lvl w:ilvl="4" w:tplc="7A28EDCE">
      <w:start w:val="1"/>
      <w:numFmt w:val="lowerLetter"/>
      <w:lvlText w:val="%5"/>
      <w:lvlJc w:val="left"/>
      <w:pPr>
        <w:ind w:left="3600"/>
      </w:pPr>
      <w:rPr>
        <w:rFonts w:ascii="Times New Roman" w:eastAsia="Times New Roman" w:hAnsi="Times New Roman" w:cs="Times New Roman"/>
        <w:b w:val="0"/>
        <w:i w:val="0"/>
        <w:strike w:val="0"/>
        <w:dstrike w:val="0"/>
        <w:color w:val="545559"/>
        <w:sz w:val="24"/>
        <w:szCs w:val="24"/>
        <w:u w:val="none" w:color="000000"/>
        <w:bdr w:val="none" w:sz="0" w:space="0" w:color="auto"/>
        <w:shd w:val="clear" w:color="auto" w:fill="auto"/>
        <w:vertAlign w:val="baseline"/>
      </w:rPr>
    </w:lvl>
    <w:lvl w:ilvl="5" w:tplc="C00C0248">
      <w:start w:val="1"/>
      <w:numFmt w:val="lowerRoman"/>
      <w:lvlText w:val="%6"/>
      <w:lvlJc w:val="left"/>
      <w:pPr>
        <w:ind w:left="4320"/>
      </w:pPr>
      <w:rPr>
        <w:rFonts w:ascii="Times New Roman" w:eastAsia="Times New Roman" w:hAnsi="Times New Roman" w:cs="Times New Roman"/>
        <w:b w:val="0"/>
        <w:i w:val="0"/>
        <w:strike w:val="0"/>
        <w:dstrike w:val="0"/>
        <w:color w:val="545559"/>
        <w:sz w:val="24"/>
        <w:szCs w:val="24"/>
        <w:u w:val="none" w:color="000000"/>
        <w:bdr w:val="none" w:sz="0" w:space="0" w:color="auto"/>
        <w:shd w:val="clear" w:color="auto" w:fill="auto"/>
        <w:vertAlign w:val="baseline"/>
      </w:rPr>
    </w:lvl>
    <w:lvl w:ilvl="6" w:tplc="CC8A5076">
      <w:start w:val="1"/>
      <w:numFmt w:val="decimal"/>
      <w:lvlText w:val="%7"/>
      <w:lvlJc w:val="left"/>
      <w:pPr>
        <w:ind w:left="5040"/>
      </w:pPr>
      <w:rPr>
        <w:rFonts w:ascii="Times New Roman" w:eastAsia="Times New Roman" w:hAnsi="Times New Roman" w:cs="Times New Roman"/>
        <w:b w:val="0"/>
        <w:i w:val="0"/>
        <w:strike w:val="0"/>
        <w:dstrike w:val="0"/>
        <w:color w:val="545559"/>
        <w:sz w:val="24"/>
        <w:szCs w:val="24"/>
        <w:u w:val="none" w:color="000000"/>
        <w:bdr w:val="none" w:sz="0" w:space="0" w:color="auto"/>
        <w:shd w:val="clear" w:color="auto" w:fill="auto"/>
        <w:vertAlign w:val="baseline"/>
      </w:rPr>
    </w:lvl>
    <w:lvl w:ilvl="7" w:tplc="49AA6EE4">
      <w:start w:val="1"/>
      <w:numFmt w:val="lowerLetter"/>
      <w:lvlText w:val="%8"/>
      <w:lvlJc w:val="left"/>
      <w:pPr>
        <w:ind w:left="5760"/>
      </w:pPr>
      <w:rPr>
        <w:rFonts w:ascii="Times New Roman" w:eastAsia="Times New Roman" w:hAnsi="Times New Roman" w:cs="Times New Roman"/>
        <w:b w:val="0"/>
        <w:i w:val="0"/>
        <w:strike w:val="0"/>
        <w:dstrike w:val="0"/>
        <w:color w:val="545559"/>
        <w:sz w:val="24"/>
        <w:szCs w:val="24"/>
        <w:u w:val="none" w:color="000000"/>
        <w:bdr w:val="none" w:sz="0" w:space="0" w:color="auto"/>
        <w:shd w:val="clear" w:color="auto" w:fill="auto"/>
        <w:vertAlign w:val="baseline"/>
      </w:rPr>
    </w:lvl>
    <w:lvl w:ilvl="8" w:tplc="8084E650">
      <w:start w:val="1"/>
      <w:numFmt w:val="lowerRoman"/>
      <w:lvlText w:val="%9"/>
      <w:lvlJc w:val="left"/>
      <w:pPr>
        <w:ind w:left="6480"/>
      </w:pPr>
      <w:rPr>
        <w:rFonts w:ascii="Times New Roman" w:eastAsia="Times New Roman" w:hAnsi="Times New Roman" w:cs="Times New Roman"/>
        <w:b w:val="0"/>
        <w:i w:val="0"/>
        <w:strike w:val="0"/>
        <w:dstrike w:val="0"/>
        <w:color w:val="545559"/>
        <w:sz w:val="24"/>
        <w:szCs w:val="24"/>
        <w:u w:val="none" w:color="000000"/>
        <w:bdr w:val="none" w:sz="0" w:space="0" w:color="auto"/>
        <w:shd w:val="clear" w:color="auto" w:fill="auto"/>
        <w:vertAlign w:val="baseline"/>
      </w:rPr>
    </w:lvl>
  </w:abstractNum>
  <w:abstractNum w:abstractNumId="12" w15:restartNumberingAfterBreak="0">
    <w:nsid w:val="0782447D"/>
    <w:multiLevelType w:val="hybridMultilevel"/>
    <w:tmpl w:val="47BE94CE"/>
    <w:lvl w:ilvl="0" w:tplc="289402AC">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A2061A">
      <w:start w:val="1"/>
      <w:numFmt w:val="bullet"/>
      <w:lvlText w:val="o"/>
      <w:lvlJc w:val="left"/>
      <w:pPr>
        <w:ind w:left="10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82B212">
      <w:start w:val="1"/>
      <w:numFmt w:val="bullet"/>
      <w:lvlText w:val="▪"/>
      <w:lvlJc w:val="left"/>
      <w:pPr>
        <w:ind w:left="18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FCE054">
      <w:start w:val="1"/>
      <w:numFmt w:val="bullet"/>
      <w:lvlText w:val="•"/>
      <w:lvlJc w:val="left"/>
      <w:pPr>
        <w:ind w:left="2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BE5EBA">
      <w:start w:val="1"/>
      <w:numFmt w:val="bullet"/>
      <w:lvlText w:val="o"/>
      <w:lvlJc w:val="left"/>
      <w:pPr>
        <w:ind w:left="32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1AD6C2">
      <w:start w:val="1"/>
      <w:numFmt w:val="bullet"/>
      <w:lvlText w:val="▪"/>
      <w:lvlJc w:val="left"/>
      <w:pPr>
        <w:ind w:left="39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C8453E">
      <w:start w:val="1"/>
      <w:numFmt w:val="bullet"/>
      <w:lvlText w:val="•"/>
      <w:lvlJc w:val="left"/>
      <w:pPr>
        <w:ind w:left="4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2C2FDC">
      <w:start w:val="1"/>
      <w:numFmt w:val="bullet"/>
      <w:lvlText w:val="o"/>
      <w:lvlJc w:val="left"/>
      <w:pPr>
        <w:ind w:left="54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8EB19E">
      <w:start w:val="1"/>
      <w:numFmt w:val="bullet"/>
      <w:lvlText w:val="▪"/>
      <w:lvlJc w:val="left"/>
      <w:pPr>
        <w:ind w:left="6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6E1779"/>
    <w:multiLevelType w:val="hybridMultilevel"/>
    <w:tmpl w:val="7B169052"/>
    <w:lvl w:ilvl="0" w:tplc="4378DD88">
      <w:start w:val="1"/>
      <w:numFmt w:val="bullet"/>
      <w:lvlText w:val="•"/>
      <w:lvlJc w:val="left"/>
      <w:pPr>
        <w:ind w:left="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ECA8C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54382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34694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BCB2D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86D83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B29EC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18FAE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347D5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946742B"/>
    <w:multiLevelType w:val="hybridMultilevel"/>
    <w:tmpl w:val="F0904BC0"/>
    <w:lvl w:ilvl="0" w:tplc="71788F08">
      <w:start w:val="1"/>
      <w:numFmt w:val="upperLetter"/>
      <w:lvlText w:val="%1."/>
      <w:lvlJc w:val="left"/>
      <w:pPr>
        <w:ind w:left="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EE85AA">
      <w:start w:val="1"/>
      <w:numFmt w:val="lowerLetter"/>
      <w:lvlText w:val="%2"/>
      <w:lvlJc w:val="left"/>
      <w:pPr>
        <w:ind w:left="1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645FDC">
      <w:start w:val="1"/>
      <w:numFmt w:val="lowerRoman"/>
      <w:lvlText w:val="%3"/>
      <w:lvlJc w:val="left"/>
      <w:pPr>
        <w:ind w:left="1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4CFC62">
      <w:start w:val="1"/>
      <w:numFmt w:val="decimal"/>
      <w:lvlText w:val="%4"/>
      <w:lvlJc w:val="left"/>
      <w:pPr>
        <w:ind w:left="2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462306">
      <w:start w:val="1"/>
      <w:numFmt w:val="lowerLetter"/>
      <w:lvlText w:val="%5"/>
      <w:lvlJc w:val="left"/>
      <w:pPr>
        <w:ind w:left="3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0C24AC">
      <w:start w:val="1"/>
      <w:numFmt w:val="lowerRoman"/>
      <w:lvlText w:val="%6"/>
      <w:lvlJc w:val="left"/>
      <w:pPr>
        <w:ind w:left="4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68DA32">
      <w:start w:val="1"/>
      <w:numFmt w:val="decimal"/>
      <w:lvlText w:val="%7"/>
      <w:lvlJc w:val="left"/>
      <w:pPr>
        <w:ind w:left="4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0C4214">
      <w:start w:val="1"/>
      <w:numFmt w:val="lowerLetter"/>
      <w:lvlText w:val="%8"/>
      <w:lvlJc w:val="left"/>
      <w:pPr>
        <w:ind w:left="5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305520">
      <w:start w:val="1"/>
      <w:numFmt w:val="lowerRoman"/>
      <w:lvlText w:val="%9"/>
      <w:lvlJc w:val="left"/>
      <w:pPr>
        <w:ind w:left="6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9704839"/>
    <w:multiLevelType w:val="hybridMultilevel"/>
    <w:tmpl w:val="0CC8B462"/>
    <w:lvl w:ilvl="0" w:tplc="88B624D8">
      <w:start w:val="2"/>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DC0D54">
      <w:start w:val="1"/>
      <w:numFmt w:val="lowerLetter"/>
      <w:lvlText w:val="%2"/>
      <w:lvlJc w:val="left"/>
      <w:pPr>
        <w:ind w:left="1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7C8900">
      <w:start w:val="1"/>
      <w:numFmt w:val="lowerRoman"/>
      <w:lvlText w:val="%3"/>
      <w:lvlJc w:val="left"/>
      <w:pPr>
        <w:ind w:left="2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3E6A0C">
      <w:start w:val="1"/>
      <w:numFmt w:val="decimal"/>
      <w:lvlText w:val="%4"/>
      <w:lvlJc w:val="left"/>
      <w:pPr>
        <w:ind w:left="3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AEBCB2">
      <w:start w:val="1"/>
      <w:numFmt w:val="lowerLetter"/>
      <w:lvlText w:val="%5"/>
      <w:lvlJc w:val="left"/>
      <w:pPr>
        <w:ind w:left="3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D8D358">
      <w:start w:val="1"/>
      <w:numFmt w:val="lowerRoman"/>
      <w:lvlText w:val="%6"/>
      <w:lvlJc w:val="left"/>
      <w:pPr>
        <w:ind w:left="4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203B16">
      <w:start w:val="1"/>
      <w:numFmt w:val="decimal"/>
      <w:lvlText w:val="%7"/>
      <w:lvlJc w:val="left"/>
      <w:pPr>
        <w:ind w:left="51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78A416">
      <w:start w:val="1"/>
      <w:numFmt w:val="lowerLetter"/>
      <w:lvlText w:val="%8"/>
      <w:lvlJc w:val="left"/>
      <w:pPr>
        <w:ind w:left="59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223752">
      <w:start w:val="1"/>
      <w:numFmt w:val="lowerRoman"/>
      <w:lvlText w:val="%9"/>
      <w:lvlJc w:val="left"/>
      <w:pPr>
        <w:ind w:left="66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9B109E3"/>
    <w:multiLevelType w:val="hybridMultilevel"/>
    <w:tmpl w:val="17628B2E"/>
    <w:lvl w:ilvl="0" w:tplc="EAC63A94">
      <w:start w:val="1"/>
      <w:numFmt w:val="decimal"/>
      <w:lvlText w:val="%1."/>
      <w:lvlJc w:val="left"/>
      <w:pPr>
        <w:ind w:left="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86969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9AD34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94A99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AC236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640F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03C8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94A2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524AF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E37927"/>
    <w:multiLevelType w:val="hybridMultilevel"/>
    <w:tmpl w:val="22B83290"/>
    <w:lvl w:ilvl="0" w:tplc="4732CAE6">
      <w:start w:val="7"/>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4AF3A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46791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76B1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FCDB1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482C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34655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D4BAB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1C8F6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A4A5BF7"/>
    <w:multiLevelType w:val="hybridMultilevel"/>
    <w:tmpl w:val="D4AC5646"/>
    <w:lvl w:ilvl="0" w:tplc="55B471C0">
      <w:start w:val="2"/>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0A9EA">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5692DC">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2CE0A4">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24F554">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901116">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264DFE">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D0CB5E">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4400C6">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ABF7FDB"/>
    <w:multiLevelType w:val="hybridMultilevel"/>
    <w:tmpl w:val="95C41D9A"/>
    <w:lvl w:ilvl="0" w:tplc="05D074B2">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3F24A32C">
      <w:start w:val="1"/>
      <w:numFmt w:val="bullet"/>
      <w:lvlText w:val="o"/>
      <w:lvlJc w:val="left"/>
      <w:pPr>
        <w:ind w:left="183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4EFC9B68">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B90BAAC">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450C0E4">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1A4D572">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23C8024A">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44782A56">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08A1900">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B5C0056"/>
    <w:multiLevelType w:val="hybridMultilevel"/>
    <w:tmpl w:val="0778CEFE"/>
    <w:lvl w:ilvl="0" w:tplc="A3C099D8">
      <w:start w:val="2"/>
      <w:numFmt w:val="decimal"/>
      <w:lvlText w:val="%1"/>
      <w:lvlJc w:val="left"/>
      <w:pPr>
        <w:ind w:left="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FEA3D0">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96C110">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F239DA">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86F95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2E5070">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B2D136">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AC6C82">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3E4B96">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C7F0E9D"/>
    <w:multiLevelType w:val="hybridMultilevel"/>
    <w:tmpl w:val="B55ABEAC"/>
    <w:lvl w:ilvl="0" w:tplc="61B4C566">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3EB2C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74E60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8EB22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20052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3A5844">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2A010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8E6D9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FE1DF8">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C9E2C96"/>
    <w:multiLevelType w:val="hybridMultilevel"/>
    <w:tmpl w:val="59E64FDE"/>
    <w:lvl w:ilvl="0" w:tplc="90EC302E">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DA4FD8">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98C09C">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2AD258">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6E494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78B4B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5096A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4E382E">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A83898">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D147514"/>
    <w:multiLevelType w:val="hybridMultilevel"/>
    <w:tmpl w:val="C6AEA812"/>
    <w:lvl w:ilvl="0" w:tplc="4AC60102">
      <w:start w:val="1"/>
      <w:numFmt w:val="decimal"/>
      <w:lvlText w:val="%1."/>
      <w:lvlJc w:val="left"/>
      <w:pPr>
        <w:ind w:left="7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AA6DF3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832E2E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716E68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ED6F1D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AFEDA7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ACA71F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368F84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B90120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883B26"/>
    <w:multiLevelType w:val="hybridMultilevel"/>
    <w:tmpl w:val="D4E6FDB4"/>
    <w:lvl w:ilvl="0" w:tplc="6D42F5A0">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0A1612">
      <w:start w:val="1"/>
      <w:numFmt w:val="lowerLetter"/>
      <w:lvlText w:val="%2."/>
      <w:lvlJc w:val="left"/>
      <w:pPr>
        <w:ind w:left="1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F2A13E">
      <w:start w:val="1"/>
      <w:numFmt w:val="lowerRoman"/>
      <w:lvlText w:val="%3."/>
      <w:lvlJc w:val="left"/>
      <w:pPr>
        <w:ind w:left="2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DE4BF8">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16D9FA">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E4AFE8">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C60298">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D80944">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FCDFCC">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936642"/>
    <w:multiLevelType w:val="hybridMultilevel"/>
    <w:tmpl w:val="88665C56"/>
    <w:lvl w:ilvl="0" w:tplc="DD189916">
      <w:start w:val="1"/>
      <w:numFmt w:val="upperRoman"/>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308C5A">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2E5486">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264D8C">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742FC8">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16BE34">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CE14AC">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16F0AA">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6C7FD8">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E823763"/>
    <w:multiLevelType w:val="hybridMultilevel"/>
    <w:tmpl w:val="09DED3C6"/>
    <w:lvl w:ilvl="0" w:tplc="E244D772">
      <w:start w:val="1"/>
      <w:numFmt w:val="decimal"/>
      <w:lvlText w:val="%1"/>
      <w:lvlJc w:val="left"/>
      <w:pPr>
        <w:ind w:left="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209342">
      <w:start w:val="1"/>
      <w:numFmt w:val="lowerLetter"/>
      <w:lvlText w:val="%2"/>
      <w:lvlJc w:val="left"/>
      <w:pPr>
        <w:ind w:left="1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024AB6">
      <w:start w:val="1"/>
      <w:numFmt w:val="lowerRoman"/>
      <w:lvlText w:val="%3"/>
      <w:lvlJc w:val="left"/>
      <w:pPr>
        <w:ind w:left="2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402A46">
      <w:start w:val="1"/>
      <w:numFmt w:val="decimal"/>
      <w:lvlText w:val="%4"/>
      <w:lvlJc w:val="left"/>
      <w:pPr>
        <w:ind w:left="2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DE26EE">
      <w:start w:val="1"/>
      <w:numFmt w:val="lowerLetter"/>
      <w:lvlText w:val="%5"/>
      <w:lvlJc w:val="left"/>
      <w:pPr>
        <w:ind w:left="3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B8D950">
      <w:start w:val="1"/>
      <w:numFmt w:val="lowerRoman"/>
      <w:lvlText w:val="%6"/>
      <w:lvlJc w:val="left"/>
      <w:pPr>
        <w:ind w:left="4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628D04">
      <w:start w:val="1"/>
      <w:numFmt w:val="decimal"/>
      <w:lvlText w:val="%7"/>
      <w:lvlJc w:val="left"/>
      <w:pPr>
        <w:ind w:left="5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E27E22">
      <w:start w:val="1"/>
      <w:numFmt w:val="lowerLetter"/>
      <w:lvlText w:val="%8"/>
      <w:lvlJc w:val="left"/>
      <w:pPr>
        <w:ind w:left="5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E4B776">
      <w:start w:val="1"/>
      <w:numFmt w:val="lowerRoman"/>
      <w:lvlText w:val="%9"/>
      <w:lvlJc w:val="left"/>
      <w:pPr>
        <w:ind w:left="6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F1121F9"/>
    <w:multiLevelType w:val="hybridMultilevel"/>
    <w:tmpl w:val="188AD88C"/>
    <w:lvl w:ilvl="0" w:tplc="1FE4B762">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6E0708">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0C7EC6">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7C9A22">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E41250">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404162">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C821DE">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E85882">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D6A27E">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F4B716D"/>
    <w:multiLevelType w:val="hybridMultilevel"/>
    <w:tmpl w:val="5D32BE1A"/>
    <w:lvl w:ilvl="0" w:tplc="A484E8DA">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56B5DC">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5414FA">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50F9AC">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481354">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E4E800">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6CB072">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D63198">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DCBCCC">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F695481"/>
    <w:multiLevelType w:val="hybridMultilevel"/>
    <w:tmpl w:val="3EBE48C4"/>
    <w:lvl w:ilvl="0" w:tplc="EB2EFA94">
      <w:start w:val="2"/>
      <w:numFmt w:val="decimal"/>
      <w:lvlText w:val="%1"/>
      <w:lvlJc w:val="left"/>
      <w:pPr>
        <w:ind w:left="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84CD9C">
      <w:start w:val="1"/>
      <w:numFmt w:val="lowerLetter"/>
      <w:lvlText w:val="%2"/>
      <w:lvlJc w:val="left"/>
      <w:pPr>
        <w:ind w:left="1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1C840A">
      <w:start w:val="1"/>
      <w:numFmt w:val="lowerRoman"/>
      <w:lvlText w:val="%3"/>
      <w:lvlJc w:val="left"/>
      <w:pPr>
        <w:ind w:left="2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76E408">
      <w:start w:val="1"/>
      <w:numFmt w:val="decimal"/>
      <w:lvlText w:val="%4"/>
      <w:lvlJc w:val="left"/>
      <w:pPr>
        <w:ind w:left="28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7607C0">
      <w:start w:val="1"/>
      <w:numFmt w:val="lowerLetter"/>
      <w:lvlText w:val="%5"/>
      <w:lvlJc w:val="left"/>
      <w:pPr>
        <w:ind w:left="36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EAD524">
      <w:start w:val="1"/>
      <w:numFmt w:val="lowerRoman"/>
      <w:lvlText w:val="%6"/>
      <w:lvlJc w:val="left"/>
      <w:pPr>
        <w:ind w:left="4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4AAF32">
      <w:start w:val="1"/>
      <w:numFmt w:val="decimal"/>
      <w:lvlText w:val="%7"/>
      <w:lvlJc w:val="left"/>
      <w:pPr>
        <w:ind w:left="5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B6DCA0">
      <w:start w:val="1"/>
      <w:numFmt w:val="lowerLetter"/>
      <w:lvlText w:val="%8"/>
      <w:lvlJc w:val="left"/>
      <w:pPr>
        <w:ind w:left="5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DC8E36">
      <w:start w:val="1"/>
      <w:numFmt w:val="lowerRoman"/>
      <w:lvlText w:val="%9"/>
      <w:lvlJc w:val="left"/>
      <w:pPr>
        <w:ind w:left="6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FB55125"/>
    <w:multiLevelType w:val="hybridMultilevel"/>
    <w:tmpl w:val="A2C4C580"/>
    <w:lvl w:ilvl="0" w:tplc="68FAD3BE">
      <w:start w:val="2"/>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8E2B3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328AB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020666">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980E4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42528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1A001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06F8FE">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30A7B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0FB66B95"/>
    <w:multiLevelType w:val="hybridMultilevel"/>
    <w:tmpl w:val="241001F0"/>
    <w:lvl w:ilvl="0" w:tplc="AF0E46C0">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444B62">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CADA48">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E2159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0EB274">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FA1B3A">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2E4F6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5017C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96B9AE">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0FFB37CE"/>
    <w:multiLevelType w:val="hybridMultilevel"/>
    <w:tmpl w:val="148C804A"/>
    <w:lvl w:ilvl="0" w:tplc="12B0615E">
      <w:start w:val="1"/>
      <w:numFmt w:val="bullet"/>
      <w:lvlText w:val="•"/>
      <w:lvlJc w:val="left"/>
      <w:pPr>
        <w:ind w:left="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345EDE">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8A5D72">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BA1AB0">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C00E74">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3D4010C">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CA2A7C8">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08EAAE">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D3A223A">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02627C"/>
    <w:multiLevelType w:val="hybridMultilevel"/>
    <w:tmpl w:val="D2E2E60C"/>
    <w:lvl w:ilvl="0" w:tplc="EA404AF8">
      <w:start w:val="2"/>
      <w:numFmt w:val="decimal"/>
      <w:lvlText w:val="%1."/>
      <w:lvlJc w:val="left"/>
      <w:pPr>
        <w:ind w:left="1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485150">
      <w:start w:val="1"/>
      <w:numFmt w:val="lowerLetter"/>
      <w:lvlText w:val="%2"/>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D2DFB6">
      <w:start w:val="1"/>
      <w:numFmt w:val="lowerRoman"/>
      <w:lvlText w:val="%3"/>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820C20">
      <w:start w:val="1"/>
      <w:numFmt w:val="decimal"/>
      <w:lvlText w:val="%4"/>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264032">
      <w:start w:val="1"/>
      <w:numFmt w:val="lowerLetter"/>
      <w:lvlText w:val="%5"/>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E222FA">
      <w:start w:val="1"/>
      <w:numFmt w:val="lowerRoman"/>
      <w:lvlText w:val="%6"/>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7C0F9E">
      <w:start w:val="1"/>
      <w:numFmt w:val="decimal"/>
      <w:lvlText w:val="%7"/>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FE866A">
      <w:start w:val="1"/>
      <w:numFmt w:val="lowerLetter"/>
      <w:lvlText w:val="%8"/>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FA2B6A">
      <w:start w:val="1"/>
      <w:numFmt w:val="lowerRoman"/>
      <w:lvlText w:val="%9"/>
      <w:lvlJc w:val="left"/>
      <w:pPr>
        <w:ind w:left="7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0B51299"/>
    <w:multiLevelType w:val="hybridMultilevel"/>
    <w:tmpl w:val="745A1EC0"/>
    <w:lvl w:ilvl="0" w:tplc="247C27CC">
      <w:start w:val="1"/>
      <w:numFmt w:val="decimal"/>
      <w:lvlText w:val="%1."/>
      <w:lvlJc w:val="left"/>
      <w:pPr>
        <w:ind w:left="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9C74B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85286A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C8D2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BCAB1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E427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FA4E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42878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9A45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0E14120"/>
    <w:multiLevelType w:val="multilevel"/>
    <w:tmpl w:val="6EECE624"/>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Restart w:val="0"/>
      <w:lvlText w:val="%1.%2"/>
      <w:lvlJc w:val="left"/>
      <w:pPr>
        <w:ind w:left="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13850BE"/>
    <w:multiLevelType w:val="hybridMultilevel"/>
    <w:tmpl w:val="9FB682DA"/>
    <w:lvl w:ilvl="0" w:tplc="5F42C4C8">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16880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F8A59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86AF7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E0FE5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98C2E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948E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F66DF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846A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17E47F2"/>
    <w:multiLevelType w:val="hybridMultilevel"/>
    <w:tmpl w:val="8C30790A"/>
    <w:lvl w:ilvl="0" w:tplc="DBFCE004">
      <w:start w:val="1"/>
      <w:numFmt w:val="upperLetter"/>
      <w:lvlText w:val="%1."/>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50585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B08488">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1E60B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04320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FEB2FA">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62A0B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C28B6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F8A2C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18601D0"/>
    <w:multiLevelType w:val="hybridMultilevel"/>
    <w:tmpl w:val="557862C6"/>
    <w:lvl w:ilvl="0" w:tplc="CE427852">
      <w:start w:val="1"/>
      <w:numFmt w:val="decimal"/>
      <w:lvlText w:val="%1."/>
      <w:lvlJc w:val="left"/>
      <w:pPr>
        <w:ind w:left="848"/>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43CA31D6">
      <w:start w:val="1"/>
      <w:numFmt w:val="lowerLetter"/>
      <w:lvlText w:val="%2"/>
      <w:lvlJc w:val="left"/>
      <w:pPr>
        <w:ind w:left="1249"/>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5FA6F22C">
      <w:start w:val="1"/>
      <w:numFmt w:val="lowerRoman"/>
      <w:lvlText w:val="%3"/>
      <w:lvlJc w:val="left"/>
      <w:pPr>
        <w:ind w:left="1969"/>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44EC6946">
      <w:start w:val="1"/>
      <w:numFmt w:val="decimal"/>
      <w:lvlText w:val="%4"/>
      <w:lvlJc w:val="left"/>
      <w:pPr>
        <w:ind w:left="2689"/>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0F9E8594">
      <w:start w:val="1"/>
      <w:numFmt w:val="lowerLetter"/>
      <w:lvlText w:val="%5"/>
      <w:lvlJc w:val="left"/>
      <w:pPr>
        <w:ind w:left="3409"/>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E9786336">
      <w:start w:val="1"/>
      <w:numFmt w:val="lowerRoman"/>
      <w:lvlText w:val="%6"/>
      <w:lvlJc w:val="left"/>
      <w:pPr>
        <w:ind w:left="4129"/>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A0CE7186">
      <w:start w:val="1"/>
      <w:numFmt w:val="decimal"/>
      <w:lvlText w:val="%7"/>
      <w:lvlJc w:val="left"/>
      <w:pPr>
        <w:ind w:left="4849"/>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C67C11AA">
      <w:start w:val="1"/>
      <w:numFmt w:val="lowerLetter"/>
      <w:lvlText w:val="%8"/>
      <w:lvlJc w:val="left"/>
      <w:pPr>
        <w:ind w:left="5569"/>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049AC32C">
      <w:start w:val="1"/>
      <w:numFmt w:val="lowerRoman"/>
      <w:lvlText w:val="%9"/>
      <w:lvlJc w:val="left"/>
      <w:pPr>
        <w:ind w:left="6289"/>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39" w15:restartNumberingAfterBreak="0">
    <w:nsid w:val="11CC65A6"/>
    <w:multiLevelType w:val="hybridMultilevel"/>
    <w:tmpl w:val="D73A4E16"/>
    <w:lvl w:ilvl="0" w:tplc="08F6066A">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02C46A">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4491E0">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4AFB2A">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0C7FD0">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CA053A">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92FCF8">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AE0484">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00DD1C">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1F81123"/>
    <w:multiLevelType w:val="hybridMultilevel"/>
    <w:tmpl w:val="376C7D00"/>
    <w:lvl w:ilvl="0" w:tplc="C9C2BED6">
      <w:start w:val="2"/>
      <w:numFmt w:val="decimal"/>
      <w:lvlText w:val="%1"/>
      <w:lvlJc w:val="left"/>
      <w:pPr>
        <w:ind w:left="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2AFF9E">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48C838">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706622">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EA1072">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2A15D6">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50A508">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7A9068">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8C5F7C">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23B268C"/>
    <w:multiLevelType w:val="hybridMultilevel"/>
    <w:tmpl w:val="F38E537C"/>
    <w:lvl w:ilvl="0" w:tplc="244E0D0A">
      <w:start w:val="1"/>
      <w:numFmt w:val="decimal"/>
      <w:lvlText w:val="%1."/>
      <w:lvlJc w:val="left"/>
      <w:pPr>
        <w:ind w:left="963"/>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861685D4">
      <w:start w:val="1"/>
      <w:numFmt w:val="lowerLetter"/>
      <w:lvlText w:val="%2"/>
      <w:lvlJc w:val="left"/>
      <w:pPr>
        <w:ind w:left="128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BA224EF2">
      <w:start w:val="1"/>
      <w:numFmt w:val="lowerRoman"/>
      <w:lvlText w:val="%3"/>
      <w:lvlJc w:val="left"/>
      <w:pPr>
        <w:ind w:left="200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2918FF2A">
      <w:start w:val="1"/>
      <w:numFmt w:val="decimal"/>
      <w:lvlText w:val="%4"/>
      <w:lvlJc w:val="left"/>
      <w:pPr>
        <w:ind w:left="272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8D6834E6">
      <w:start w:val="1"/>
      <w:numFmt w:val="lowerLetter"/>
      <w:lvlText w:val="%5"/>
      <w:lvlJc w:val="left"/>
      <w:pPr>
        <w:ind w:left="344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CF0489FA">
      <w:start w:val="1"/>
      <w:numFmt w:val="lowerRoman"/>
      <w:lvlText w:val="%6"/>
      <w:lvlJc w:val="left"/>
      <w:pPr>
        <w:ind w:left="416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A97A4044">
      <w:start w:val="1"/>
      <w:numFmt w:val="decimal"/>
      <w:lvlText w:val="%7"/>
      <w:lvlJc w:val="left"/>
      <w:pPr>
        <w:ind w:left="488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E7BE0758">
      <w:start w:val="1"/>
      <w:numFmt w:val="lowerLetter"/>
      <w:lvlText w:val="%8"/>
      <w:lvlJc w:val="left"/>
      <w:pPr>
        <w:ind w:left="560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08B09E0C">
      <w:start w:val="1"/>
      <w:numFmt w:val="lowerRoman"/>
      <w:lvlText w:val="%9"/>
      <w:lvlJc w:val="left"/>
      <w:pPr>
        <w:ind w:left="632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42" w15:restartNumberingAfterBreak="0">
    <w:nsid w:val="133C0D8E"/>
    <w:multiLevelType w:val="hybridMultilevel"/>
    <w:tmpl w:val="484ABED0"/>
    <w:lvl w:ilvl="0" w:tplc="E31C39CE">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6C8E76">
      <w:start w:val="1"/>
      <w:numFmt w:val="bullet"/>
      <w:lvlText w:val="o"/>
      <w:lvlJc w:val="left"/>
      <w:pPr>
        <w:ind w:left="11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946904">
      <w:start w:val="1"/>
      <w:numFmt w:val="bullet"/>
      <w:lvlText w:val="▪"/>
      <w:lvlJc w:val="left"/>
      <w:pPr>
        <w:ind w:left="18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3CC1288">
      <w:start w:val="1"/>
      <w:numFmt w:val="bullet"/>
      <w:lvlText w:val="•"/>
      <w:lvlJc w:val="left"/>
      <w:pPr>
        <w:ind w:left="25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FC373C">
      <w:start w:val="1"/>
      <w:numFmt w:val="bullet"/>
      <w:lvlText w:val="o"/>
      <w:lvlJc w:val="left"/>
      <w:pPr>
        <w:ind w:left="32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481F32">
      <w:start w:val="1"/>
      <w:numFmt w:val="bullet"/>
      <w:lvlText w:val="▪"/>
      <w:lvlJc w:val="left"/>
      <w:pPr>
        <w:ind w:left="39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F04FCE">
      <w:start w:val="1"/>
      <w:numFmt w:val="bullet"/>
      <w:lvlText w:val="•"/>
      <w:lvlJc w:val="left"/>
      <w:pPr>
        <w:ind w:left="47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3A450A">
      <w:start w:val="1"/>
      <w:numFmt w:val="bullet"/>
      <w:lvlText w:val="o"/>
      <w:lvlJc w:val="left"/>
      <w:pPr>
        <w:ind w:left="54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4632A8">
      <w:start w:val="1"/>
      <w:numFmt w:val="bullet"/>
      <w:lvlText w:val="▪"/>
      <w:lvlJc w:val="left"/>
      <w:pPr>
        <w:ind w:left="61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3CE7440"/>
    <w:multiLevelType w:val="hybridMultilevel"/>
    <w:tmpl w:val="1FAEDA32"/>
    <w:lvl w:ilvl="0" w:tplc="4BE609C0">
      <w:start w:val="1"/>
      <w:numFmt w:val="bullet"/>
      <w:lvlText w:val="•"/>
      <w:lvlJc w:val="left"/>
      <w:pPr>
        <w:ind w:left="11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B61842">
      <w:start w:val="1"/>
      <w:numFmt w:val="lowerLetter"/>
      <w:lvlText w:val="%2)"/>
      <w:lvlJc w:val="left"/>
      <w:pPr>
        <w:ind w:left="2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8A05D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7491E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BC277A">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2B50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800A3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54331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F2E8F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4A23593"/>
    <w:multiLevelType w:val="hybridMultilevel"/>
    <w:tmpl w:val="31EEFB32"/>
    <w:lvl w:ilvl="0" w:tplc="5C98AFBE">
      <w:start w:val="1"/>
      <w:numFmt w:val="upperLetter"/>
      <w:lvlText w:val="%1."/>
      <w:lvlJc w:val="left"/>
      <w:pPr>
        <w:ind w:left="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E62418">
      <w:start w:val="1"/>
      <w:numFmt w:val="lowerLetter"/>
      <w:lvlText w:val="%2"/>
      <w:lvlJc w:val="left"/>
      <w:pPr>
        <w:ind w:left="1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DEF8AC">
      <w:start w:val="1"/>
      <w:numFmt w:val="lowerRoman"/>
      <w:lvlText w:val="%3"/>
      <w:lvlJc w:val="left"/>
      <w:pPr>
        <w:ind w:left="19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52F6EE">
      <w:start w:val="1"/>
      <w:numFmt w:val="decimal"/>
      <w:lvlText w:val="%4"/>
      <w:lvlJc w:val="left"/>
      <w:pPr>
        <w:ind w:left="26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0054C0">
      <w:start w:val="1"/>
      <w:numFmt w:val="lowerLetter"/>
      <w:lvlText w:val="%5"/>
      <w:lvlJc w:val="left"/>
      <w:pPr>
        <w:ind w:left="3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CC3CBC">
      <w:start w:val="1"/>
      <w:numFmt w:val="lowerRoman"/>
      <w:lvlText w:val="%6"/>
      <w:lvlJc w:val="left"/>
      <w:pPr>
        <w:ind w:left="4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C8CD702">
      <w:start w:val="1"/>
      <w:numFmt w:val="decimal"/>
      <w:lvlText w:val="%7"/>
      <w:lvlJc w:val="left"/>
      <w:pPr>
        <w:ind w:left="4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5ECB8A">
      <w:start w:val="1"/>
      <w:numFmt w:val="lowerLetter"/>
      <w:lvlText w:val="%8"/>
      <w:lvlJc w:val="left"/>
      <w:pPr>
        <w:ind w:left="5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6E08B4">
      <w:start w:val="1"/>
      <w:numFmt w:val="lowerRoman"/>
      <w:lvlText w:val="%9"/>
      <w:lvlJc w:val="left"/>
      <w:pPr>
        <w:ind w:left="6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4DA3482"/>
    <w:multiLevelType w:val="hybridMultilevel"/>
    <w:tmpl w:val="3FA2A380"/>
    <w:lvl w:ilvl="0" w:tplc="0742CA52">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F2455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D0EFDC">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DE0C7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E80A1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C814A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D6CFA2">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46E86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465BC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5DE2399"/>
    <w:multiLevelType w:val="hybridMultilevel"/>
    <w:tmpl w:val="AFFE2DBA"/>
    <w:lvl w:ilvl="0" w:tplc="8FDA07B2">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F885C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CE5DA0">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C8BFC2">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503BE0">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143BD2">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78B5B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2CA43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6264B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7153F1E"/>
    <w:multiLevelType w:val="hybridMultilevel"/>
    <w:tmpl w:val="5E6A94B2"/>
    <w:lvl w:ilvl="0" w:tplc="D848EBD4">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1C0202">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F6E8C0">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567C98">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5076AE">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0C5EBA">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2E8F00">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18FFBA">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9C5F80">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735146C"/>
    <w:multiLevelType w:val="hybridMultilevel"/>
    <w:tmpl w:val="5FF264AE"/>
    <w:lvl w:ilvl="0" w:tplc="BDB41DB6">
      <w:start w:val="1"/>
      <w:numFmt w:val="upperLetter"/>
      <w:lvlText w:val="%1."/>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6AA04C">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225DFA">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AA2AB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A224E6">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EE8C8E">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44DE88">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C64DB0">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52B1B4">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8453EEA"/>
    <w:multiLevelType w:val="hybridMultilevel"/>
    <w:tmpl w:val="988251AC"/>
    <w:lvl w:ilvl="0" w:tplc="B59A753E">
      <w:start w:val="1"/>
      <w:numFmt w:val="decimal"/>
      <w:lvlText w:val="%1"/>
      <w:lvlJc w:val="left"/>
      <w:pPr>
        <w:ind w:left="6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8CAFC8">
      <w:start w:val="1"/>
      <w:numFmt w:val="lowerLetter"/>
      <w:lvlText w:val="%2"/>
      <w:lvlJc w:val="left"/>
      <w:pPr>
        <w:ind w:left="15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BAEA36">
      <w:start w:val="1"/>
      <w:numFmt w:val="lowerRoman"/>
      <w:lvlText w:val="%3"/>
      <w:lvlJc w:val="left"/>
      <w:pPr>
        <w:ind w:left="2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7120BD4">
      <w:start w:val="1"/>
      <w:numFmt w:val="decimal"/>
      <w:lvlText w:val="%4"/>
      <w:lvlJc w:val="left"/>
      <w:pPr>
        <w:ind w:left="29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64E8F6">
      <w:start w:val="1"/>
      <w:numFmt w:val="lowerLetter"/>
      <w:lvlText w:val="%5"/>
      <w:lvlJc w:val="left"/>
      <w:pPr>
        <w:ind w:left="3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C4F3F0">
      <w:start w:val="1"/>
      <w:numFmt w:val="lowerRoman"/>
      <w:lvlText w:val="%6"/>
      <w:lvlJc w:val="left"/>
      <w:pPr>
        <w:ind w:left="44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B8E32A">
      <w:start w:val="1"/>
      <w:numFmt w:val="decimal"/>
      <w:lvlText w:val="%7"/>
      <w:lvlJc w:val="left"/>
      <w:pPr>
        <w:ind w:left="51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7AFF4A">
      <w:start w:val="1"/>
      <w:numFmt w:val="lowerLetter"/>
      <w:lvlText w:val="%8"/>
      <w:lvlJc w:val="left"/>
      <w:pPr>
        <w:ind w:left="58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005CE6">
      <w:start w:val="1"/>
      <w:numFmt w:val="lowerRoman"/>
      <w:lvlText w:val="%9"/>
      <w:lvlJc w:val="left"/>
      <w:pPr>
        <w:ind w:left="65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88E2636"/>
    <w:multiLevelType w:val="hybridMultilevel"/>
    <w:tmpl w:val="5994190A"/>
    <w:lvl w:ilvl="0" w:tplc="00FE8AA4">
      <w:start w:val="1"/>
      <w:numFmt w:val="decimal"/>
      <w:lvlText w:val="%1."/>
      <w:lvlJc w:val="left"/>
      <w:pPr>
        <w:ind w:left="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06821E">
      <w:start w:val="1"/>
      <w:numFmt w:val="lowerLetter"/>
      <w:lvlText w:val="%2."/>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966646">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081562">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1C848C">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024E1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D4C3A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6C51A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20ABBA">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8BB6258"/>
    <w:multiLevelType w:val="hybridMultilevel"/>
    <w:tmpl w:val="0B6A2D46"/>
    <w:lvl w:ilvl="0" w:tplc="45D09A1C">
      <w:start w:val="1"/>
      <w:numFmt w:val="bullet"/>
      <w:lvlText w:val="•"/>
      <w:lvlJc w:val="left"/>
      <w:pPr>
        <w:ind w:left="873"/>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B8760EF4">
      <w:start w:val="1"/>
      <w:numFmt w:val="bullet"/>
      <w:lvlText w:val="o"/>
      <w:lvlJc w:val="left"/>
      <w:pPr>
        <w:ind w:left="1505"/>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FCE2F9F2">
      <w:start w:val="1"/>
      <w:numFmt w:val="bullet"/>
      <w:lvlText w:val="▪"/>
      <w:lvlJc w:val="left"/>
      <w:pPr>
        <w:ind w:left="2225"/>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7CE2498A">
      <w:start w:val="1"/>
      <w:numFmt w:val="bullet"/>
      <w:lvlText w:val="•"/>
      <w:lvlJc w:val="left"/>
      <w:pPr>
        <w:ind w:left="2945"/>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A93CE062">
      <w:start w:val="1"/>
      <w:numFmt w:val="bullet"/>
      <w:lvlText w:val="o"/>
      <w:lvlJc w:val="left"/>
      <w:pPr>
        <w:ind w:left="3665"/>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A7980C52">
      <w:start w:val="1"/>
      <w:numFmt w:val="bullet"/>
      <w:lvlText w:val="▪"/>
      <w:lvlJc w:val="left"/>
      <w:pPr>
        <w:ind w:left="4385"/>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29E80EC6">
      <w:start w:val="1"/>
      <w:numFmt w:val="bullet"/>
      <w:lvlText w:val="•"/>
      <w:lvlJc w:val="left"/>
      <w:pPr>
        <w:ind w:left="5105"/>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3BBCF416">
      <w:start w:val="1"/>
      <w:numFmt w:val="bullet"/>
      <w:lvlText w:val="o"/>
      <w:lvlJc w:val="left"/>
      <w:pPr>
        <w:ind w:left="5825"/>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849CDCA8">
      <w:start w:val="1"/>
      <w:numFmt w:val="bullet"/>
      <w:lvlText w:val="▪"/>
      <w:lvlJc w:val="left"/>
      <w:pPr>
        <w:ind w:left="6545"/>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52" w15:restartNumberingAfterBreak="0">
    <w:nsid w:val="19B14FA3"/>
    <w:multiLevelType w:val="hybridMultilevel"/>
    <w:tmpl w:val="A97EC792"/>
    <w:lvl w:ilvl="0" w:tplc="C3307CF2">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805C30">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3293AC">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34BE3A">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4C1CDC">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2AFE82">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4C695E">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7043EC">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201AFC">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AB600AD"/>
    <w:multiLevelType w:val="hybridMultilevel"/>
    <w:tmpl w:val="34F89538"/>
    <w:lvl w:ilvl="0" w:tplc="F550C87E">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70A828">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3EBC64">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94551A">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A22C76">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0848B3E">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565A12">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B0BE18">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080F88">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B442ECF"/>
    <w:multiLevelType w:val="hybridMultilevel"/>
    <w:tmpl w:val="14A42B3A"/>
    <w:lvl w:ilvl="0" w:tplc="CD8E6372">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00841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2C738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EE293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78C75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76E1A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B69E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1CFC6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BCC2E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B471EA1"/>
    <w:multiLevelType w:val="hybridMultilevel"/>
    <w:tmpl w:val="64F0B12C"/>
    <w:lvl w:ilvl="0" w:tplc="93ACCEF8">
      <w:start w:val="1"/>
      <w:numFmt w:val="bullet"/>
      <w:lvlText w:val="•"/>
      <w:lvlJc w:val="left"/>
      <w:pPr>
        <w:ind w:left="18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56868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C166314">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287B8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2F94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4B4B7CE">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8076C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9A53B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2204E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1B827622"/>
    <w:multiLevelType w:val="hybridMultilevel"/>
    <w:tmpl w:val="A6A0B60C"/>
    <w:lvl w:ilvl="0" w:tplc="6E2E6758">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50FD2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F2543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2A0C1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D85D6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B8E3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9E8F8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A48C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66D73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C5C261C"/>
    <w:multiLevelType w:val="hybridMultilevel"/>
    <w:tmpl w:val="7CFC3E42"/>
    <w:lvl w:ilvl="0" w:tplc="E9283260">
      <w:start w:val="1"/>
      <w:numFmt w:val="bullet"/>
      <w:lvlText w:val="•"/>
      <w:lvlJc w:val="left"/>
      <w:pPr>
        <w:ind w:left="7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18928C">
      <w:start w:val="1"/>
      <w:numFmt w:val="bullet"/>
      <w:lvlText w:val="o"/>
      <w:lvlJc w:val="left"/>
      <w:pPr>
        <w:ind w:left="11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EC3C98">
      <w:start w:val="1"/>
      <w:numFmt w:val="bullet"/>
      <w:lvlText w:val="▪"/>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41CDA84">
      <w:start w:val="1"/>
      <w:numFmt w:val="bullet"/>
      <w:lvlText w:val="•"/>
      <w:lvlJc w:val="left"/>
      <w:pPr>
        <w:ind w:left="2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EE62A4">
      <w:start w:val="1"/>
      <w:numFmt w:val="bullet"/>
      <w:lvlText w:val="o"/>
      <w:lvlJc w:val="left"/>
      <w:pPr>
        <w:ind w:left="32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322E2EC">
      <w:start w:val="1"/>
      <w:numFmt w:val="bullet"/>
      <w:lvlText w:val="▪"/>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F383DBA">
      <w:start w:val="1"/>
      <w:numFmt w:val="bullet"/>
      <w:lvlText w:val="•"/>
      <w:lvlJc w:val="left"/>
      <w:pPr>
        <w:ind w:left="4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A4DC86">
      <w:start w:val="1"/>
      <w:numFmt w:val="bullet"/>
      <w:lvlText w:val="o"/>
      <w:lvlJc w:val="left"/>
      <w:pPr>
        <w:ind w:left="54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26C4F86">
      <w:start w:val="1"/>
      <w:numFmt w:val="bullet"/>
      <w:lvlText w:val="▪"/>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1E18281C"/>
    <w:multiLevelType w:val="hybridMultilevel"/>
    <w:tmpl w:val="FB86D2C6"/>
    <w:lvl w:ilvl="0" w:tplc="9418C940">
      <w:start w:val="3"/>
      <w:numFmt w:val="decimal"/>
      <w:lvlText w:val="(%1)"/>
      <w:lvlJc w:val="left"/>
      <w:pPr>
        <w:ind w:left="7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5EC580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9422A7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44A253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232243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6E8D6A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3B2886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A8ECB0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3C8940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1E7E6CEE"/>
    <w:multiLevelType w:val="hybridMultilevel"/>
    <w:tmpl w:val="6CEAC2D8"/>
    <w:lvl w:ilvl="0" w:tplc="7B027ED2">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BE385A">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FEA376">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EED0D8">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92FA58">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8AFC5C">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96B016">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2C0B730">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080FB2">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07A16B9"/>
    <w:multiLevelType w:val="hybridMultilevel"/>
    <w:tmpl w:val="FCA4A632"/>
    <w:lvl w:ilvl="0" w:tplc="5E46347C">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36A5C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B8C62C">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885D70">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C28D84">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AAB65E">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3820AE">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1E6A7E">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4AB1D0">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0994D1B"/>
    <w:multiLevelType w:val="hybridMultilevel"/>
    <w:tmpl w:val="AAECC5AE"/>
    <w:lvl w:ilvl="0" w:tplc="26329036">
      <w:start w:val="2"/>
      <w:numFmt w:val="upperLetter"/>
      <w:lvlText w:val="%1."/>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76C9E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54E9C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5C7D0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B87BC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7EE09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40E28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1A6C4E">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B86B88">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20D82C6E"/>
    <w:multiLevelType w:val="hybridMultilevel"/>
    <w:tmpl w:val="63F074F8"/>
    <w:lvl w:ilvl="0" w:tplc="C06A2796">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14270C">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1A4A88">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5E1F44">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D6B562">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4EEA92">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6A5E24">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4C0952">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3C3C4A">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21656747"/>
    <w:multiLevelType w:val="hybridMultilevel"/>
    <w:tmpl w:val="D810822E"/>
    <w:lvl w:ilvl="0" w:tplc="9760C400">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F80CA0">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F6DC84">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22CF36">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086D7C">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E2EA12">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98AF1A">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C89020">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EE3FD6">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19B6D8D"/>
    <w:multiLevelType w:val="hybridMultilevel"/>
    <w:tmpl w:val="1DE64908"/>
    <w:lvl w:ilvl="0" w:tplc="316ED000">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1ED798">
      <w:start w:val="1"/>
      <w:numFmt w:val="bullet"/>
      <w:lvlText w:val="o"/>
      <w:lvlJc w:val="left"/>
      <w:pPr>
        <w:ind w:left="11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F09646">
      <w:start w:val="1"/>
      <w:numFmt w:val="bullet"/>
      <w:lvlText w:val="▪"/>
      <w:lvlJc w:val="left"/>
      <w:pPr>
        <w:ind w:left="19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664E7DA">
      <w:start w:val="1"/>
      <w:numFmt w:val="bullet"/>
      <w:lvlText w:val="•"/>
      <w:lvlJc w:val="left"/>
      <w:pPr>
        <w:ind w:left="26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F88142">
      <w:start w:val="1"/>
      <w:numFmt w:val="bullet"/>
      <w:lvlText w:val="o"/>
      <w:lvlJc w:val="left"/>
      <w:pPr>
        <w:ind w:left="33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7DC6C16">
      <w:start w:val="1"/>
      <w:numFmt w:val="bullet"/>
      <w:lvlText w:val="▪"/>
      <w:lvlJc w:val="left"/>
      <w:pPr>
        <w:ind w:left="40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3583246">
      <w:start w:val="1"/>
      <w:numFmt w:val="bullet"/>
      <w:lvlText w:val="•"/>
      <w:lvlJc w:val="left"/>
      <w:pPr>
        <w:ind w:left="47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1E51D2">
      <w:start w:val="1"/>
      <w:numFmt w:val="bullet"/>
      <w:lvlText w:val="o"/>
      <w:lvlJc w:val="left"/>
      <w:pPr>
        <w:ind w:left="55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B866B24">
      <w:start w:val="1"/>
      <w:numFmt w:val="bullet"/>
      <w:lvlText w:val="▪"/>
      <w:lvlJc w:val="left"/>
      <w:pPr>
        <w:ind w:left="62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1C545E5"/>
    <w:multiLevelType w:val="hybridMultilevel"/>
    <w:tmpl w:val="36223BB8"/>
    <w:lvl w:ilvl="0" w:tplc="8328296A">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96E3F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8020C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D877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36EF0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3CCBF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506C9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707C2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7A7D0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1D473B6"/>
    <w:multiLevelType w:val="hybridMultilevel"/>
    <w:tmpl w:val="AA70F9A2"/>
    <w:lvl w:ilvl="0" w:tplc="7C6EF05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060F54">
      <w:start w:val="1"/>
      <w:numFmt w:val="lowerLetter"/>
      <w:lvlText w:val="%2"/>
      <w:lvlJc w:val="left"/>
      <w:pPr>
        <w:ind w:left="1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C2BC98">
      <w:start w:val="5"/>
      <w:numFmt w:val="lowerRoman"/>
      <w:lvlText w:val="%3."/>
      <w:lvlJc w:val="left"/>
      <w:pPr>
        <w:ind w:left="1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1269F74">
      <w:start w:val="1"/>
      <w:numFmt w:val="decimal"/>
      <w:lvlText w:val="%4"/>
      <w:lvlJc w:val="left"/>
      <w:pPr>
        <w:ind w:left="30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22E278">
      <w:start w:val="1"/>
      <w:numFmt w:val="lowerLetter"/>
      <w:lvlText w:val="%5"/>
      <w:lvlJc w:val="left"/>
      <w:pPr>
        <w:ind w:left="37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83060">
      <w:start w:val="1"/>
      <w:numFmt w:val="lowerRoman"/>
      <w:lvlText w:val="%6"/>
      <w:lvlJc w:val="left"/>
      <w:pPr>
        <w:ind w:left="4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A0AF4A">
      <w:start w:val="1"/>
      <w:numFmt w:val="decimal"/>
      <w:lvlText w:val="%7"/>
      <w:lvlJc w:val="left"/>
      <w:pPr>
        <w:ind w:left="52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1A0BA4">
      <w:start w:val="1"/>
      <w:numFmt w:val="lowerLetter"/>
      <w:lvlText w:val="%8"/>
      <w:lvlJc w:val="left"/>
      <w:pPr>
        <w:ind w:left="59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2ED2EE">
      <w:start w:val="1"/>
      <w:numFmt w:val="lowerRoman"/>
      <w:lvlText w:val="%9"/>
      <w:lvlJc w:val="left"/>
      <w:pPr>
        <w:ind w:left="66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25C4E69"/>
    <w:multiLevelType w:val="hybridMultilevel"/>
    <w:tmpl w:val="BE9C137C"/>
    <w:lvl w:ilvl="0" w:tplc="EBA267A2">
      <w:start w:val="1"/>
      <w:numFmt w:val="bullet"/>
      <w:lvlText w:val="•"/>
      <w:lvlJc w:val="left"/>
      <w:pPr>
        <w:ind w:left="11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B49B5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5CF2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00D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B63D8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4099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4018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F6CA3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8EEE8F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2A418A7"/>
    <w:multiLevelType w:val="hybridMultilevel"/>
    <w:tmpl w:val="0AD618F2"/>
    <w:lvl w:ilvl="0" w:tplc="55F869B8">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2C7FD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808C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F2D14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A47C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F20A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0CD6C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ECDEF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2605B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2FD0448"/>
    <w:multiLevelType w:val="hybridMultilevel"/>
    <w:tmpl w:val="BF06E29C"/>
    <w:lvl w:ilvl="0" w:tplc="40602216">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801BBA">
      <w:start w:val="1"/>
      <w:numFmt w:val="lowerLetter"/>
      <w:lvlText w:val="%2"/>
      <w:lvlJc w:val="left"/>
      <w:pPr>
        <w:ind w:left="1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741DD8">
      <w:start w:val="1"/>
      <w:numFmt w:val="lowerRoman"/>
      <w:lvlText w:val="%3"/>
      <w:lvlJc w:val="left"/>
      <w:pPr>
        <w:ind w:left="2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E64534">
      <w:start w:val="1"/>
      <w:numFmt w:val="decimal"/>
      <w:lvlText w:val="%4"/>
      <w:lvlJc w:val="left"/>
      <w:pPr>
        <w:ind w:left="3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34ABDE">
      <w:start w:val="1"/>
      <w:numFmt w:val="lowerLetter"/>
      <w:lvlText w:val="%5"/>
      <w:lvlJc w:val="left"/>
      <w:pPr>
        <w:ind w:left="3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14129E">
      <w:start w:val="1"/>
      <w:numFmt w:val="lowerRoman"/>
      <w:lvlText w:val="%6"/>
      <w:lvlJc w:val="left"/>
      <w:pPr>
        <w:ind w:left="4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26DBF4">
      <w:start w:val="1"/>
      <w:numFmt w:val="decimal"/>
      <w:lvlText w:val="%7"/>
      <w:lvlJc w:val="left"/>
      <w:pPr>
        <w:ind w:left="5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74A6C2">
      <w:start w:val="1"/>
      <w:numFmt w:val="lowerLetter"/>
      <w:lvlText w:val="%8"/>
      <w:lvlJc w:val="left"/>
      <w:pPr>
        <w:ind w:left="6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5630FA">
      <w:start w:val="1"/>
      <w:numFmt w:val="lowerRoman"/>
      <w:lvlText w:val="%9"/>
      <w:lvlJc w:val="left"/>
      <w:pPr>
        <w:ind w:left="6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3065373"/>
    <w:multiLevelType w:val="hybridMultilevel"/>
    <w:tmpl w:val="4CB62F8C"/>
    <w:lvl w:ilvl="0" w:tplc="7E621CFA">
      <w:start w:val="1"/>
      <w:numFmt w:val="bullet"/>
      <w:lvlText w:val="•"/>
      <w:lvlJc w:val="left"/>
      <w:pPr>
        <w:ind w:left="6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5EAB7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967B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7E4A46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D0571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E50932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84E1C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98C25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62D44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230F3002"/>
    <w:multiLevelType w:val="hybridMultilevel"/>
    <w:tmpl w:val="F37A2070"/>
    <w:lvl w:ilvl="0" w:tplc="EC6CB2C8">
      <w:start w:val="1"/>
      <w:numFmt w:val="decimal"/>
      <w:lvlText w:val="%1"/>
      <w:lvlJc w:val="left"/>
      <w:pPr>
        <w:ind w:left="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1A5066">
      <w:start w:val="1"/>
      <w:numFmt w:val="lowerLetter"/>
      <w:lvlText w:val="%2"/>
      <w:lvlJc w:val="left"/>
      <w:pPr>
        <w:ind w:left="1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1A7BCA">
      <w:start w:val="1"/>
      <w:numFmt w:val="lowerRoman"/>
      <w:lvlText w:val="%3"/>
      <w:lvlJc w:val="left"/>
      <w:pPr>
        <w:ind w:left="2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F61034">
      <w:start w:val="1"/>
      <w:numFmt w:val="decimal"/>
      <w:lvlText w:val="%4"/>
      <w:lvlJc w:val="left"/>
      <w:pPr>
        <w:ind w:left="2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32E1C6">
      <w:start w:val="1"/>
      <w:numFmt w:val="lowerLetter"/>
      <w:lvlText w:val="%5"/>
      <w:lvlJc w:val="left"/>
      <w:pPr>
        <w:ind w:left="3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BAFA76">
      <w:start w:val="1"/>
      <w:numFmt w:val="lowerRoman"/>
      <w:lvlText w:val="%6"/>
      <w:lvlJc w:val="left"/>
      <w:pPr>
        <w:ind w:left="4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84E0A6">
      <w:start w:val="1"/>
      <w:numFmt w:val="decimal"/>
      <w:lvlText w:val="%7"/>
      <w:lvlJc w:val="left"/>
      <w:pPr>
        <w:ind w:left="5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40C96C">
      <w:start w:val="1"/>
      <w:numFmt w:val="lowerLetter"/>
      <w:lvlText w:val="%8"/>
      <w:lvlJc w:val="left"/>
      <w:pPr>
        <w:ind w:left="5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B8D15C">
      <w:start w:val="1"/>
      <w:numFmt w:val="lowerRoman"/>
      <w:lvlText w:val="%9"/>
      <w:lvlJc w:val="left"/>
      <w:pPr>
        <w:ind w:left="6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33F5A17"/>
    <w:multiLevelType w:val="hybridMultilevel"/>
    <w:tmpl w:val="E7AAF374"/>
    <w:lvl w:ilvl="0" w:tplc="2EC6CAD8">
      <w:start w:val="1"/>
      <w:numFmt w:val="upperLetter"/>
      <w:lvlText w:val="%1."/>
      <w:lvlJc w:val="left"/>
      <w:pPr>
        <w:ind w:left="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329E4E">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5A6884">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0E3892">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9ACDEE">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989488">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4C7AA8">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2637FE">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9083F8">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3C737C4"/>
    <w:multiLevelType w:val="hybridMultilevel"/>
    <w:tmpl w:val="4802D9AE"/>
    <w:lvl w:ilvl="0" w:tplc="7C0C6B4E">
      <w:start w:val="1"/>
      <w:numFmt w:val="decimal"/>
      <w:lvlText w:val="%1."/>
      <w:lvlJc w:val="left"/>
      <w:pPr>
        <w:ind w:left="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46DD80">
      <w:start w:val="1"/>
      <w:numFmt w:val="lowerLetter"/>
      <w:lvlText w:val="%2"/>
      <w:lvlJc w:val="left"/>
      <w:pPr>
        <w:ind w:left="1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3CE02E">
      <w:start w:val="1"/>
      <w:numFmt w:val="lowerRoman"/>
      <w:lvlText w:val="%3"/>
      <w:lvlJc w:val="left"/>
      <w:pPr>
        <w:ind w:left="2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22F316">
      <w:start w:val="1"/>
      <w:numFmt w:val="decimal"/>
      <w:lvlText w:val="%4"/>
      <w:lvlJc w:val="left"/>
      <w:pPr>
        <w:ind w:left="2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FECCF8">
      <w:start w:val="1"/>
      <w:numFmt w:val="lowerLetter"/>
      <w:lvlText w:val="%5"/>
      <w:lvlJc w:val="left"/>
      <w:pPr>
        <w:ind w:left="3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688C78">
      <w:start w:val="1"/>
      <w:numFmt w:val="lowerRoman"/>
      <w:lvlText w:val="%6"/>
      <w:lvlJc w:val="left"/>
      <w:pPr>
        <w:ind w:left="4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8829FA">
      <w:start w:val="1"/>
      <w:numFmt w:val="decimal"/>
      <w:lvlText w:val="%7"/>
      <w:lvlJc w:val="left"/>
      <w:pPr>
        <w:ind w:left="4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F64010">
      <w:start w:val="1"/>
      <w:numFmt w:val="lowerLetter"/>
      <w:lvlText w:val="%8"/>
      <w:lvlJc w:val="left"/>
      <w:pPr>
        <w:ind w:left="5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76FB80">
      <w:start w:val="1"/>
      <w:numFmt w:val="lowerRoman"/>
      <w:lvlText w:val="%9"/>
      <w:lvlJc w:val="left"/>
      <w:pPr>
        <w:ind w:left="6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3E66BB8"/>
    <w:multiLevelType w:val="hybridMultilevel"/>
    <w:tmpl w:val="7DE4162E"/>
    <w:lvl w:ilvl="0" w:tplc="20129AB0">
      <w:start w:val="1"/>
      <w:numFmt w:val="decimal"/>
      <w:lvlText w:val="%1"/>
      <w:lvlJc w:val="left"/>
      <w:pPr>
        <w:ind w:left="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B69E48">
      <w:start w:val="1"/>
      <w:numFmt w:val="lowerLetter"/>
      <w:lvlText w:val="%2"/>
      <w:lvlJc w:val="left"/>
      <w:pPr>
        <w:ind w:left="16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08F5C2">
      <w:start w:val="1"/>
      <w:numFmt w:val="lowerRoman"/>
      <w:lvlText w:val="%3"/>
      <w:lvlJc w:val="left"/>
      <w:pPr>
        <w:ind w:left="2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DA66CA">
      <w:start w:val="1"/>
      <w:numFmt w:val="decimal"/>
      <w:lvlText w:val="%4"/>
      <w:lvlJc w:val="left"/>
      <w:pPr>
        <w:ind w:left="3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0CF56C">
      <w:start w:val="1"/>
      <w:numFmt w:val="lowerLetter"/>
      <w:lvlText w:val="%5"/>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E0FF26">
      <w:start w:val="1"/>
      <w:numFmt w:val="lowerRoman"/>
      <w:lvlText w:val="%6"/>
      <w:lvlJc w:val="left"/>
      <w:pPr>
        <w:ind w:left="4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D0437E">
      <w:start w:val="1"/>
      <w:numFmt w:val="decimal"/>
      <w:lvlText w:val="%7"/>
      <w:lvlJc w:val="left"/>
      <w:pPr>
        <w:ind w:left="5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7C5978">
      <w:start w:val="1"/>
      <w:numFmt w:val="lowerLetter"/>
      <w:lvlText w:val="%8"/>
      <w:lvlJc w:val="left"/>
      <w:pPr>
        <w:ind w:left="5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86597C">
      <w:start w:val="1"/>
      <w:numFmt w:val="lowerRoman"/>
      <w:lvlText w:val="%9"/>
      <w:lvlJc w:val="left"/>
      <w:pPr>
        <w:ind w:left="6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43F4719"/>
    <w:multiLevelType w:val="hybridMultilevel"/>
    <w:tmpl w:val="A3FA3996"/>
    <w:lvl w:ilvl="0" w:tplc="A5622482">
      <w:start w:val="1"/>
      <w:numFmt w:val="upperLetter"/>
      <w:lvlText w:val="%1."/>
      <w:lvlJc w:val="left"/>
      <w:pPr>
        <w:ind w:left="31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1" w:tplc="F42E319E">
      <w:start w:val="1"/>
      <w:numFmt w:val="lowerLetter"/>
      <w:lvlText w:val="%2"/>
      <w:lvlJc w:val="left"/>
      <w:pPr>
        <w:ind w:left="1186"/>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2" w:tplc="D5CECDF6">
      <w:start w:val="1"/>
      <w:numFmt w:val="lowerRoman"/>
      <w:lvlText w:val="%3"/>
      <w:lvlJc w:val="left"/>
      <w:pPr>
        <w:ind w:left="1906"/>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3" w:tplc="D99022F8">
      <w:start w:val="1"/>
      <w:numFmt w:val="decimal"/>
      <w:lvlText w:val="%4"/>
      <w:lvlJc w:val="left"/>
      <w:pPr>
        <w:ind w:left="2626"/>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4" w:tplc="0956A526">
      <w:start w:val="1"/>
      <w:numFmt w:val="lowerLetter"/>
      <w:lvlText w:val="%5"/>
      <w:lvlJc w:val="left"/>
      <w:pPr>
        <w:ind w:left="3346"/>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5" w:tplc="0DA6EAB2">
      <w:start w:val="1"/>
      <w:numFmt w:val="lowerRoman"/>
      <w:lvlText w:val="%6"/>
      <w:lvlJc w:val="left"/>
      <w:pPr>
        <w:ind w:left="4066"/>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6" w:tplc="5C06A73A">
      <w:start w:val="1"/>
      <w:numFmt w:val="decimal"/>
      <w:lvlText w:val="%7"/>
      <w:lvlJc w:val="left"/>
      <w:pPr>
        <w:ind w:left="4786"/>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7" w:tplc="E670DD50">
      <w:start w:val="1"/>
      <w:numFmt w:val="lowerLetter"/>
      <w:lvlText w:val="%8"/>
      <w:lvlJc w:val="left"/>
      <w:pPr>
        <w:ind w:left="5506"/>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8" w:tplc="09649276">
      <w:start w:val="1"/>
      <w:numFmt w:val="lowerRoman"/>
      <w:lvlText w:val="%9"/>
      <w:lvlJc w:val="left"/>
      <w:pPr>
        <w:ind w:left="6226"/>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abstractNum>
  <w:abstractNum w:abstractNumId="76" w15:restartNumberingAfterBreak="0">
    <w:nsid w:val="24517834"/>
    <w:multiLevelType w:val="hybridMultilevel"/>
    <w:tmpl w:val="8CD8D560"/>
    <w:lvl w:ilvl="0" w:tplc="5A0C0F4C">
      <w:start w:val="1"/>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38F310">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02E2D0">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761436">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8EADCC">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CE2966">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C65402">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ACE6C6">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C8AFB2">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5892BBD"/>
    <w:multiLevelType w:val="hybridMultilevel"/>
    <w:tmpl w:val="461AAD18"/>
    <w:lvl w:ilvl="0" w:tplc="FBE4F506">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4472A0">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36C0A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8C758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A0AF70">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968EC8">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2C4FD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1CAD6E">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9A9EB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6402455"/>
    <w:multiLevelType w:val="hybridMultilevel"/>
    <w:tmpl w:val="39F8547C"/>
    <w:lvl w:ilvl="0" w:tplc="89D4FA02">
      <w:start w:val="2"/>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E6F544">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269A6A">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9C7AA2">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08D1B4">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3E90A0">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10D934">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B43124">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843636">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66E06BA"/>
    <w:multiLevelType w:val="hybridMultilevel"/>
    <w:tmpl w:val="A19C5FAC"/>
    <w:lvl w:ilvl="0" w:tplc="A362573E">
      <w:start w:val="1"/>
      <w:numFmt w:val="upperLetter"/>
      <w:lvlText w:val="%1."/>
      <w:lvlJc w:val="left"/>
      <w:pPr>
        <w:ind w:left="3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1C1278">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5C355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A69236">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74033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622F1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00EB3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F6080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7A67D8">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6D1528E"/>
    <w:multiLevelType w:val="hybridMultilevel"/>
    <w:tmpl w:val="CCF0B4EE"/>
    <w:lvl w:ilvl="0" w:tplc="8DE06FB8">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7A7B66">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DC4CB0">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C416FE">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36C4F0">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A66ECA">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EE5F50">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1EDB3A">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284050">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70F158D"/>
    <w:multiLevelType w:val="hybridMultilevel"/>
    <w:tmpl w:val="F5CC2C30"/>
    <w:lvl w:ilvl="0" w:tplc="984E518A">
      <w:start w:val="1"/>
      <w:numFmt w:val="decimal"/>
      <w:lvlText w:val="%1."/>
      <w:lvlJc w:val="left"/>
      <w:pPr>
        <w:ind w:left="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EA5764">
      <w:start w:val="1"/>
      <w:numFmt w:val="lowerLetter"/>
      <w:lvlText w:val="%2"/>
      <w:lvlJc w:val="left"/>
      <w:pPr>
        <w:ind w:left="1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827C7E">
      <w:start w:val="1"/>
      <w:numFmt w:val="lowerRoman"/>
      <w:lvlText w:val="%3"/>
      <w:lvlJc w:val="left"/>
      <w:pPr>
        <w:ind w:left="2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1E3F98">
      <w:start w:val="1"/>
      <w:numFmt w:val="decimal"/>
      <w:lvlText w:val="%4"/>
      <w:lvlJc w:val="left"/>
      <w:pPr>
        <w:ind w:left="2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40B14C">
      <w:start w:val="1"/>
      <w:numFmt w:val="lowerLetter"/>
      <w:lvlText w:val="%5"/>
      <w:lvlJc w:val="left"/>
      <w:pPr>
        <w:ind w:left="3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983E10">
      <w:start w:val="1"/>
      <w:numFmt w:val="lowerRoman"/>
      <w:lvlText w:val="%6"/>
      <w:lvlJc w:val="left"/>
      <w:pPr>
        <w:ind w:left="4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B64552">
      <w:start w:val="1"/>
      <w:numFmt w:val="decimal"/>
      <w:lvlText w:val="%7"/>
      <w:lvlJc w:val="left"/>
      <w:pPr>
        <w:ind w:left="5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CA9AB2">
      <w:start w:val="1"/>
      <w:numFmt w:val="lowerLetter"/>
      <w:lvlText w:val="%8"/>
      <w:lvlJc w:val="left"/>
      <w:pPr>
        <w:ind w:left="5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04547E">
      <w:start w:val="1"/>
      <w:numFmt w:val="lowerRoman"/>
      <w:lvlText w:val="%9"/>
      <w:lvlJc w:val="left"/>
      <w:pPr>
        <w:ind w:left="6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72B4CF4"/>
    <w:multiLevelType w:val="hybridMultilevel"/>
    <w:tmpl w:val="F730A6E0"/>
    <w:lvl w:ilvl="0" w:tplc="80C6D074">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AC12F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E466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92D5E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34131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EA32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44B47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32450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6676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74715C3"/>
    <w:multiLevelType w:val="hybridMultilevel"/>
    <w:tmpl w:val="11E85504"/>
    <w:lvl w:ilvl="0" w:tplc="EA08F3A6">
      <w:start w:val="1"/>
      <w:numFmt w:val="upperLetter"/>
      <w:lvlText w:val="%1."/>
      <w:lvlJc w:val="left"/>
      <w:pPr>
        <w:ind w:left="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624DA6">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F29FD8">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ECEE62">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FA3C88">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8AB5AE">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DE6006">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9CF6F8">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74B83C">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28F440FF"/>
    <w:multiLevelType w:val="hybridMultilevel"/>
    <w:tmpl w:val="63C03032"/>
    <w:lvl w:ilvl="0" w:tplc="4D0AC628">
      <w:start w:val="1"/>
      <w:numFmt w:val="lowerLetter"/>
      <w:lvlText w:val="%1)"/>
      <w:lvlJc w:val="left"/>
      <w:pPr>
        <w:ind w:left="1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7444F4">
      <w:start w:val="1"/>
      <w:numFmt w:val="lowerLetter"/>
      <w:lvlText w:val="%2"/>
      <w:lvlJc w:val="left"/>
      <w:pPr>
        <w:ind w:left="2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32B788">
      <w:start w:val="1"/>
      <w:numFmt w:val="lowerRoman"/>
      <w:lvlText w:val="%3"/>
      <w:lvlJc w:val="left"/>
      <w:pPr>
        <w:ind w:left="2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247A0C">
      <w:start w:val="1"/>
      <w:numFmt w:val="decimal"/>
      <w:lvlText w:val="%4"/>
      <w:lvlJc w:val="left"/>
      <w:pPr>
        <w:ind w:left="3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A87462">
      <w:start w:val="1"/>
      <w:numFmt w:val="lowerLetter"/>
      <w:lvlText w:val="%5"/>
      <w:lvlJc w:val="left"/>
      <w:pPr>
        <w:ind w:left="4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8638F2">
      <w:start w:val="1"/>
      <w:numFmt w:val="lowerRoman"/>
      <w:lvlText w:val="%6"/>
      <w:lvlJc w:val="left"/>
      <w:pPr>
        <w:ind w:left="5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CA9F1C">
      <w:start w:val="1"/>
      <w:numFmt w:val="decimal"/>
      <w:lvlText w:val="%7"/>
      <w:lvlJc w:val="left"/>
      <w:pPr>
        <w:ind w:left="5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5CDD4A">
      <w:start w:val="1"/>
      <w:numFmt w:val="lowerLetter"/>
      <w:lvlText w:val="%8"/>
      <w:lvlJc w:val="left"/>
      <w:pPr>
        <w:ind w:left="6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04C1C6">
      <w:start w:val="1"/>
      <w:numFmt w:val="lowerRoman"/>
      <w:lvlText w:val="%9"/>
      <w:lvlJc w:val="left"/>
      <w:pPr>
        <w:ind w:left="7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29A96DEC"/>
    <w:multiLevelType w:val="hybridMultilevel"/>
    <w:tmpl w:val="78B6462E"/>
    <w:lvl w:ilvl="0" w:tplc="D2FCC662">
      <w:start w:val="1"/>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8EDCB4">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746F1C">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78810E">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2C3934">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9C5D86">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A42350">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4EA678">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2ED91A">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29D220A0"/>
    <w:multiLevelType w:val="hybridMultilevel"/>
    <w:tmpl w:val="B8B44D58"/>
    <w:lvl w:ilvl="0" w:tplc="A4D6225E">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9EA2E2">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AC8928">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64D81A">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825F7A">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4E1A8E">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B22476">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3A5AD4">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D48C10">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2B010ECD"/>
    <w:multiLevelType w:val="hybridMultilevel"/>
    <w:tmpl w:val="0DC80264"/>
    <w:lvl w:ilvl="0" w:tplc="2E189584">
      <w:start w:val="1"/>
      <w:numFmt w:val="lowerLetter"/>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ECF37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30BD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ECE4E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98EEA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58669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CA147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E0F95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E0C23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2BDA1014"/>
    <w:multiLevelType w:val="hybridMultilevel"/>
    <w:tmpl w:val="26AE6260"/>
    <w:lvl w:ilvl="0" w:tplc="77BE4668">
      <w:start w:val="1"/>
      <w:numFmt w:val="lowerLetter"/>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7EB40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1C12C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98BBE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708B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9056F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A086D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CE04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C0D88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2BDD6FB2"/>
    <w:multiLevelType w:val="hybridMultilevel"/>
    <w:tmpl w:val="7C7E4F02"/>
    <w:lvl w:ilvl="0" w:tplc="64FC8D76">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9CCEA2">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2C9926">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F25078">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C63F34">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267B4E">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34F170">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5C527C">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A4717A">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2CD17917"/>
    <w:multiLevelType w:val="hybridMultilevel"/>
    <w:tmpl w:val="694E57E2"/>
    <w:lvl w:ilvl="0" w:tplc="F572A628">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CEBE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60C7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9A35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1A95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F61F7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9C0C0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3CE9D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0CF71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2CD822E5"/>
    <w:multiLevelType w:val="hybridMultilevel"/>
    <w:tmpl w:val="C8E22CC8"/>
    <w:lvl w:ilvl="0" w:tplc="709C72CE">
      <w:start w:val="2"/>
      <w:numFmt w:val="decimal"/>
      <w:lvlText w:val="%1"/>
      <w:lvlJc w:val="left"/>
      <w:pPr>
        <w:ind w:left="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5416B4">
      <w:start w:val="1"/>
      <w:numFmt w:val="lowerLetter"/>
      <w:lvlText w:val="%2"/>
      <w:lvlJc w:val="left"/>
      <w:pPr>
        <w:ind w:left="1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5EA610">
      <w:start w:val="1"/>
      <w:numFmt w:val="lowerRoman"/>
      <w:lvlText w:val="%3"/>
      <w:lvlJc w:val="left"/>
      <w:pPr>
        <w:ind w:left="2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0429A0">
      <w:start w:val="1"/>
      <w:numFmt w:val="decimal"/>
      <w:lvlText w:val="%4"/>
      <w:lvlJc w:val="left"/>
      <w:pPr>
        <w:ind w:left="2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2674D4">
      <w:start w:val="1"/>
      <w:numFmt w:val="lowerLetter"/>
      <w:lvlText w:val="%5"/>
      <w:lvlJc w:val="left"/>
      <w:pPr>
        <w:ind w:left="3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A4AF5C">
      <w:start w:val="1"/>
      <w:numFmt w:val="lowerRoman"/>
      <w:lvlText w:val="%6"/>
      <w:lvlJc w:val="left"/>
      <w:pPr>
        <w:ind w:left="4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90E564">
      <w:start w:val="1"/>
      <w:numFmt w:val="decimal"/>
      <w:lvlText w:val="%7"/>
      <w:lvlJc w:val="left"/>
      <w:pPr>
        <w:ind w:left="4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2235C8">
      <w:start w:val="1"/>
      <w:numFmt w:val="lowerLetter"/>
      <w:lvlText w:val="%8"/>
      <w:lvlJc w:val="left"/>
      <w:pPr>
        <w:ind w:left="5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F408FC">
      <w:start w:val="1"/>
      <w:numFmt w:val="lowerRoman"/>
      <w:lvlText w:val="%9"/>
      <w:lvlJc w:val="left"/>
      <w:pPr>
        <w:ind w:left="6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2D5012AB"/>
    <w:multiLevelType w:val="hybridMultilevel"/>
    <w:tmpl w:val="D6D099DA"/>
    <w:lvl w:ilvl="0" w:tplc="E54C2E64">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8690F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B69FB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2C063E">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1A5B02">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F004DE">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5867A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0AAD16">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E4B27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2D9F651B"/>
    <w:multiLevelType w:val="hybridMultilevel"/>
    <w:tmpl w:val="0C0CA530"/>
    <w:lvl w:ilvl="0" w:tplc="A21ED3D0">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30A3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CAB3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C48D3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169BB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A648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1C22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B4C63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36F8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2DB23AB3"/>
    <w:multiLevelType w:val="hybridMultilevel"/>
    <w:tmpl w:val="356CDD78"/>
    <w:lvl w:ilvl="0" w:tplc="DD629B8C">
      <w:start w:val="1"/>
      <w:numFmt w:val="decimal"/>
      <w:lvlText w:val="%1."/>
      <w:lvlJc w:val="left"/>
      <w:pPr>
        <w:ind w:left="749"/>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C45EF3E4">
      <w:start w:val="1"/>
      <w:numFmt w:val="lowerLetter"/>
      <w:lvlText w:val="%2"/>
      <w:lvlJc w:val="left"/>
      <w:pPr>
        <w:ind w:left="10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2A125AC8">
      <w:start w:val="1"/>
      <w:numFmt w:val="lowerRoman"/>
      <w:lvlText w:val="%3"/>
      <w:lvlJc w:val="left"/>
      <w:pPr>
        <w:ind w:left="18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38FEDB58">
      <w:start w:val="1"/>
      <w:numFmt w:val="decimal"/>
      <w:lvlText w:val="%4"/>
      <w:lvlJc w:val="left"/>
      <w:pPr>
        <w:ind w:left="25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5310DC4C">
      <w:start w:val="1"/>
      <w:numFmt w:val="lowerLetter"/>
      <w:lvlText w:val="%5"/>
      <w:lvlJc w:val="left"/>
      <w:pPr>
        <w:ind w:left="324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097C5468">
      <w:start w:val="1"/>
      <w:numFmt w:val="lowerRoman"/>
      <w:lvlText w:val="%6"/>
      <w:lvlJc w:val="left"/>
      <w:pPr>
        <w:ind w:left="396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69F65F38">
      <w:start w:val="1"/>
      <w:numFmt w:val="decimal"/>
      <w:lvlText w:val="%7"/>
      <w:lvlJc w:val="left"/>
      <w:pPr>
        <w:ind w:left="468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43522948">
      <w:start w:val="1"/>
      <w:numFmt w:val="lowerLetter"/>
      <w:lvlText w:val="%8"/>
      <w:lvlJc w:val="left"/>
      <w:pPr>
        <w:ind w:left="540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32AC4ED8">
      <w:start w:val="1"/>
      <w:numFmt w:val="lowerRoman"/>
      <w:lvlText w:val="%9"/>
      <w:lvlJc w:val="left"/>
      <w:pPr>
        <w:ind w:left="6120"/>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95" w15:restartNumberingAfterBreak="0">
    <w:nsid w:val="2E192F50"/>
    <w:multiLevelType w:val="hybridMultilevel"/>
    <w:tmpl w:val="8ABA8C08"/>
    <w:lvl w:ilvl="0" w:tplc="8EF619D0">
      <w:start w:val="1"/>
      <w:numFmt w:val="upperLetter"/>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568E28">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1E06B6">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E2E630">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78318A">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FCE55A">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D87C68">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52C448">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2AD6AE">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2E510D9F"/>
    <w:multiLevelType w:val="hybridMultilevel"/>
    <w:tmpl w:val="57E8FA9E"/>
    <w:lvl w:ilvl="0" w:tplc="048E05CC">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AA174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56BDF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94F84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ECD6A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8C037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3AA01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CC85B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460BD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2E8D263C"/>
    <w:multiLevelType w:val="hybridMultilevel"/>
    <w:tmpl w:val="21B22F0C"/>
    <w:lvl w:ilvl="0" w:tplc="6638D9F8">
      <w:start w:val="1"/>
      <w:numFmt w:val="bullet"/>
      <w:lvlText w:val="•"/>
      <w:lvlJc w:val="left"/>
      <w:pPr>
        <w:ind w:left="741"/>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1" w:tplc="BC3858D4">
      <w:start w:val="1"/>
      <w:numFmt w:val="bullet"/>
      <w:lvlText w:val="o"/>
      <w:lvlJc w:val="left"/>
      <w:pPr>
        <w:ind w:left="144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2" w:tplc="55F28872">
      <w:start w:val="1"/>
      <w:numFmt w:val="bullet"/>
      <w:lvlText w:val="▪"/>
      <w:lvlJc w:val="left"/>
      <w:pPr>
        <w:ind w:left="21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3" w:tplc="F6A4A954">
      <w:start w:val="1"/>
      <w:numFmt w:val="bullet"/>
      <w:lvlText w:val="•"/>
      <w:lvlJc w:val="left"/>
      <w:pPr>
        <w:ind w:left="288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4" w:tplc="707CDF60">
      <w:start w:val="1"/>
      <w:numFmt w:val="bullet"/>
      <w:lvlText w:val="o"/>
      <w:lvlJc w:val="left"/>
      <w:pPr>
        <w:ind w:left="360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5" w:tplc="240EA6E8">
      <w:start w:val="1"/>
      <w:numFmt w:val="bullet"/>
      <w:lvlText w:val="▪"/>
      <w:lvlJc w:val="left"/>
      <w:pPr>
        <w:ind w:left="432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6" w:tplc="9184E7AC">
      <w:start w:val="1"/>
      <w:numFmt w:val="bullet"/>
      <w:lvlText w:val="•"/>
      <w:lvlJc w:val="left"/>
      <w:pPr>
        <w:ind w:left="5040"/>
      </w:pPr>
      <w:rPr>
        <w:rFonts w:ascii="Arial" w:eastAsia="Arial" w:hAnsi="Arial" w:cs="Arial"/>
        <w:b w:val="0"/>
        <w:i w:val="0"/>
        <w:strike w:val="0"/>
        <w:dstrike w:val="0"/>
        <w:color w:val="111111"/>
        <w:sz w:val="24"/>
        <w:szCs w:val="24"/>
        <w:u w:val="none" w:color="000000"/>
        <w:bdr w:val="none" w:sz="0" w:space="0" w:color="auto"/>
        <w:shd w:val="clear" w:color="auto" w:fill="auto"/>
        <w:vertAlign w:val="baseline"/>
      </w:rPr>
    </w:lvl>
    <w:lvl w:ilvl="7" w:tplc="60F4C444">
      <w:start w:val="1"/>
      <w:numFmt w:val="bullet"/>
      <w:lvlText w:val="o"/>
      <w:lvlJc w:val="left"/>
      <w:pPr>
        <w:ind w:left="576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lvl w:ilvl="8" w:tplc="200E41F6">
      <w:start w:val="1"/>
      <w:numFmt w:val="bullet"/>
      <w:lvlText w:val="▪"/>
      <w:lvlJc w:val="left"/>
      <w:pPr>
        <w:ind w:left="6480"/>
      </w:pPr>
      <w:rPr>
        <w:rFonts w:ascii="Segoe UI Symbol" w:eastAsia="Segoe UI Symbol" w:hAnsi="Segoe UI Symbol" w:cs="Segoe UI Symbol"/>
        <w:b w:val="0"/>
        <w:i w:val="0"/>
        <w:strike w:val="0"/>
        <w:dstrike w:val="0"/>
        <w:color w:val="111111"/>
        <w:sz w:val="24"/>
        <w:szCs w:val="24"/>
        <w:u w:val="none" w:color="000000"/>
        <w:bdr w:val="none" w:sz="0" w:space="0" w:color="auto"/>
        <w:shd w:val="clear" w:color="auto" w:fill="auto"/>
        <w:vertAlign w:val="baseline"/>
      </w:rPr>
    </w:lvl>
  </w:abstractNum>
  <w:abstractNum w:abstractNumId="98" w15:restartNumberingAfterBreak="0">
    <w:nsid w:val="2EA11585"/>
    <w:multiLevelType w:val="hybridMultilevel"/>
    <w:tmpl w:val="7A907242"/>
    <w:lvl w:ilvl="0" w:tplc="AD4EF50C">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DE379C">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231B2">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8AB330">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D89838">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108D84">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4E9D22">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667054">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6CACFE">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2EF40D31"/>
    <w:multiLevelType w:val="hybridMultilevel"/>
    <w:tmpl w:val="8144A33C"/>
    <w:lvl w:ilvl="0" w:tplc="BB24C5A0">
      <w:start w:val="1"/>
      <w:numFmt w:val="bullet"/>
      <w:lvlText w:val=""/>
      <w:lvlJc w:val="left"/>
      <w:pPr>
        <w:ind w:left="66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D7EAF5C">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1AAF09A">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8F6E3D4">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27C5D10">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5847B5E">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47C292A">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4A05C06">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99E6BA4">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2EF4765C"/>
    <w:multiLevelType w:val="hybridMultilevel"/>
    <w:tmpl w:val="17F80340"/>
    <w:lvl w:ilvl="0" w:tplc="09AA14FA">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B05C4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B6B73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149FD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44A9C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DE4AE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38E89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40153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88160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02547AC"/>
    <w:multiLevelType w:val="hybridMultilevel"/>
    <w:tmpl w:val="AEAC9E74"/>
    <w:lvl w:ilvl="0" w:tplc="51243C66">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646578">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D8D0C0">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38CAFE">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3A5F20">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B6A114">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30B24A">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6A3C5E">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DA8DAA">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0544D7B"/>
    <w:multiLevelType w:val="hybridMultilevel"/>
    <w:tmpl w:val="7EF85566"/>
    <w:lvl w:ilvl="0" w:tplc="7CAE85D4">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54CDB50">
      <w:start w:val="1"/>
      <w:numFmt w:val="lowerLetter"/>
      <w:lvlText w:val="%2)"/>
      <w:lvlJc w:val="left"/>
      <w:pPr>
        <w:ind w:left="12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A1469A0">
      <w:start w:val="1"/>
      <w:numFmt w:val="lowerRoman"/>
      <w:lvlText w:val="%3"/>
      <w:lvlJc w:val="left"/>
      <w:pPr>
        <w:ind w:left="1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8367DAE">
      <w:start w:val="1"/>
      <w:numFmt w:val="decimal"/>
      <w:lvlText w:val="%4"/>
      <w:lvlJc w:val="left"/>
      <w:pPr>
        <w:ind w:left="27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A6AEC72">
      <w:start w:val="1"/>
      <w:numFmt w:val="lowerLetter"/>
      <w:lvlText w:val="%5"/>
      <w:lvlJc w:val="left"/>
      <w:pPr>
        <w:ind w:left="3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96A8C04">
      <w:start w:val="1"/>
      <w:numFmt w:val="lowerRoman"/>
      <w:lvlText w:val="%6"/>
      <w:lvlJc w:val="left"/>
      <w:pPr>
        <w:ind w:left="4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0DCF4D0">
      <w:start w:val="1"/>
      <w:numFmt w:val="decimal"/>
      <w:lvlText w:val="%7"/>
      <w:lvlJc w:val="left"/>
      <w:pPr>
        <w:ind w:left="48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F447C8A">
      <w:start w:val="1"/>
      <w:numFmt w:val="lowerLetter"/>
      <w:lvlText w:val="%8"/>
      <w:lvlJc w:val="left"/>
      <w:pPr>
        <w:ind w:left="55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9AC4F1A">
      <w:start w:val="1"/>
      <w:numFmt w:val="lowerRoman"/>
      <w:lvlText w:val="%9"/>
      <w:lvlJc w:val="left"/>
      <w:pPr>
        <w:ind w:left="63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06D70CC"/>
    <w:multiLevelType w:val="hybridMultilevel"/>
    <w:tmpl w:val="1F4852C2"/>
    <w:lvl w:ilvl="0" w:tplc="372AD5BC">
      <w:start w:val="1"/>
      <w:numFmt w:val="decimal"/>
      <w:lvlText w:val="%1."/>
      <w:lvlJc w:val="left"/>
      <w:pPr>
        <w:ind w:left="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F22616">
      <w:start w:val="1"/>
      <w:numFmt w:val="lowerLetter"/>
      <w:lvlText w:val="%2"/>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54DC54">
      <w:start w:val="1"/>
      <w:numFmt w:val="lowerRoman"/>
      <w:lvlText w:val="%3"/>
      <w:lvlJc w:val="left"/>
      <w:pPr>
        <w:ind w:left="2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12E572">
      <w:start w:val="1"/>
      <w:numFmt w:val="decimal"/>
      <w:lvlText w:val="%4"/>
      <w:lvlJc w:val="left"/>
      <w:pPr>
        <w:ind w:left="3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0AA338">
      <w:start w:val="1"/>
      <w:numFmt w:val="lowerLetter"/>
      <w:lvlText w:val="%5"/>
      <w:lvlJc w:val="left"/>
      <w:pPr>
        <w:ind w:left="3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C0653A">
      <w:start w:val="1"/>
      <w:numFmt w:val="lowerRoman"/>
      <w:lvlText w:val="%6"/>
      <w:lvlJc w:val="left"/>
      <w:pPr>
        <w:ind w:left="4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1E8B98">
      <w:start w:val="1"/>
      <w:numFmt w:val="decimal"/>
      <w:lvlText w:val="%7"/>
      <w:lvlJc w:val="left"/>
      <w:pPr>
        <w:ind w:left="5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E63512">
      <w:start w:val="1"/>
      <w:numFmt w:val="lowerLetter"/>
      <w:lvlText w:val="%8"/>
      <w:lvlJc w:val="left"/>
      <w:pPr>
        <w:ind w:left="6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70F228">
      <w:start w:val="1"/>
      <w:numFmt w:val="lowerRoman"/>
      <w:lvlText w:val="%9"/>
      <w:lvlJc w:val="left"/>
      <w:pPr>
        <w:ind w:left="6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1AF3F0B"/>
    <w:multiLevelType w:val="hybridMultilevel"/>
    <w:tmpl w:val="9C66811E"/>
    <w:lvl w:ilvl="0" w:tplc="0248E72C">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7A649C">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DEC586">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04E7DE">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A256EE">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02FB1C">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368398">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42690C">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F07106">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22040F4"/>
    <w:multiLevelType w:val="hybridMultilevel"/>
    <w:tmpl w:val="3A46209A"/>
    <w:lvl w:ilvl="0" w:tplc="09ECDFFE">
      <w:start w:val="2"/>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40968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A64C9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A0D3B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C2879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3474C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04426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9CCC7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7C6ED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3BF596A"/>
    <w:multiLevelType w:val="hybridMultilevel"/>
    <w:tmpl w:val="17E2A87E"/>
    <w:lvl w:ilvl="0" w:tplc="8F540CDE">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EEB596">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6A5B5C">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20852E">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B68222">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F4257A">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2C7C1E">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FE5A8A">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C6F7A0">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33D23838"/>
    <w:multiLevelType w:val="hybridMultilevel"/>
    <w:tmpl w:val="D5C2F438"/>
    <w:lvl w:ilvl="0" w:tplc="9820B188">
      <w:start w:val="1"/>
      <w:numFmt w:val="decimal"/>
      <w:lvlText w:val="%1"/>
      <w:lvlJc w:val="left"/>
      <w:pPr>
        <w:ind w:left="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EEC08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000DD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10627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0E3FD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AA3B1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7AA4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E464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5400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3D707E7"/>
    <w:multiLevelType w:val="hybridMultilevel"/>
    <w:tmpl w:val="CFB4A506"/>
    <w:lvl w:ilvl="0" w:tplc="46AEDD52">
      <w:start w:val="2"/>
      <w:numFmt w:val="decimal"/>
      <w:lvlText w:val="%1"/>
      <w:lvlJc w:val="left"/>
      <w:pPr>
        <w:ind w:left="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6AED12">
      <w:start w:val="1"/>
      <w:numFmt w:val="lowerLetter"/>
      <w:lvlText w:val="%2"/>
      <w:lvlJc w:val="left"/>
      <w:pPr>
        <w:ind w:left="1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58B15C">
      <w:start w:val="1"/>
      <w:numFmt w:val="lowerRoman"/>
      <w:lvlText w:val="%3"/>
      <w:lvlJc w:val="left"/>
      <w:pPr>
        <w:ind w:left="2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AC1F36">
      <w:start w:val="1"/>
      <w:numFmt w:val="decimal"/>
      <w:lvlText w:val="%4"/>
      <w:lvlJc w:val="left"/>
      <w:pPr>
        <w:ind w:left="2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D296F6">
      <w:start w:val="1"/>
      <w:numFmt w:val="lowerLetter"/>
      <w:lvlText w:val="%5"/>
      <w:lvlJc w:val="left"/>
      <w:pPr>
        <w:ind w:left="3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24D81A">
      <w:start w:val="1"/>
      <w:numFmt w:val="lowerRoman"/>
      <w:lvlText w:val="%6"/>
      <w:lvlJc w:val="left"/>
      <w:pPr>
        <w:ind w:left="4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CC8A52">
      <w:start w:val="1"/>
      <w:numFmt w:val="decimal"/>
      <w:lvlText w:val="%7"/>
      <w:lvlJc w:val="left"/>
      <w:pPr>
        <w:ind w:left="5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18180C">
      <w:start w:val="1"/>
      <w:numFmt w:val="lowerLetter"/>
      <w:lvlText w:val="%8"/>
      <w:lvlJc w:val="left"/>
      <w:pPr>
        <w:ind w:left="5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E60842">
      <w:start w:val="1"/>
      <w:numFmt w:val="lowerRoman"/>
      <w:lvlText w:val="%9"/>
      <w:lvlJc w:val="left"/>
      <w:pPr>
        <w:ind w:left="6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33ED35EC"/>
    <w:multiLevelType w:val="hybridMultilevel"/>
    <w:tmpl w:val="D428AB64"/>
    <w:lvl w:ilvl="0" w:tplc="B53EBC28">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6EAFE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0AED6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AC8F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3AE83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3E6AB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66E4E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80B2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1E142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4107ED4"/>
    <w:multiLevelType w:val="hybridMultilevel"/>
    <w:tmpl w:val="CA1077D2"/>
    <w:lvl w:ilvl="0" w:tplc="1D5E22F0">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4C6278">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FC796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822FB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067AC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CA2DF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92938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2CA82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929FE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4126243"/>
    <w:multiLevelType w:val="hybridMultilevel"/>
    <w:tmpl w:val="E13A2A2A"/>
    <w:lvl w:ilvl="0" w:tplc="D3342B40">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EA0368">
      <w:start w:val="1"/>
      <w:numFmt w:val="bullet"/>
      <w:lvlText w:val="o"/>
      <w:lvlJc w:val="left"/>
      <w:pPr>
        <w:ind w:left="1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94B4C0">
      <w:start w:val="1"/>
      <w:numFmt w:val="bullet"/>
      <w:lvlText w:val="▪"/>
      <w:lvlJc w:val="left"/>
      <w:pPr>
        <w:ind w:left="18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FDAE254">
      <w:start w:val="1"/>
      <w:numFmt w:val="bullet"/>
      <w:lvlText w:val="•"/>
      <w:lvlJc w:val="left"/>
      <w:pPr>
        <w:ind w:left="25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EC191A">
      <w:start w:val="1"/>
      <w:numFmt w:val="bullet"/>
      <w:lvlText w:val="o"/>
      <w:lvlJc w:val="left"/>
      <w:pPr>
        <w:ind w:left="3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163E48">
      <w:start w:val="1"/>
      <w:numFmt w:val="bullet"/>
      <w:lvlText w:val="▪"/>
      <w:lvlJc w:val="left"/>
      <w:pPr>
        <w:ind w:left="39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8EA576E">
      <w:start w:val="1"/>
      <w:numFmt w:val="bullet"/>
      <w:lvlText w:val="•"/>
      <w:lvlJc w:val="left"/>
      <w:pPr>
        <w:ind w:left="46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825A70">
      <w:start w:val="1"/>
      <w:numFmt w:val="bullet"/>
      <w:lvlText w:val="o"/>
      <w:lvlJc w:val="left"/>
      <w:pPr>
        <w:ind w:left="54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DC3E48">
      <w:start w:val="1"/>
      <w:numFmt w:val="bullet"/>
      <w:lvlText w:val="▪"/>
      <w:lvlJc w:val="left"/>
      <w:pPr>
        <w:ind w:left="61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34B13477"/>
    <w:multiLevelType w:val="hybridMultilevel"/>
    <w:tmpl w:val="C876EFFA"/>
    <w:lvl w:ilvl="0" w:tplc="116EEC8E">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AA9D48">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461DC8">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6850EA">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7C4CAE">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769ACE">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A08F2A">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E7FA4">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0C9FAA">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35511960"/>
    <w:multiLevelType w:val="multilevel"/>
    <w:tmpl w:val="7A28C92C"/>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357A39FE"/>
    <w:multiLevelType w:val="hybridMultilevel"/>
    <w:tmpl w:val="26306AD2"/>
    <w:lvl w:ilvl="0" w:tplc="7F428DAC">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7659B8">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82E892">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369BD0">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38047A">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EEE548">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BA983C">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E6DD4A">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1C7C7A">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35B22924"/>
    <w:multiLevelType w:val="hybridMultilevel"/>
    <w:tmpl w:val="ECDC3E34"/>
    <w:lvl w:ilvl="0" w:tplc="B9B03462">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9A03C4">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50FDC6">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06D352">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4AF808">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DC64C0">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0AD1D0">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ACBB92">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88C3E0">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35B80C5C"/>
    <w:multiLevelType w:val="hybridMultilevel"/>
    <w:tmpl w:val="95660AC6"/>
    <w:lvl w:ilvl="0" w:tplc="CBA862D6">
      <w:start w:val="1"/>
      <w:numFmt w:val="decimal"/>
      <w:lvlText w:val="%1."/>
      <w:lvlJc w:val="left"/>
      <w:pPr>
        <w:ind w:left="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F6D7F0">
      <w:start w:val="1"/>
      <w:numFmt w:val="lowerLetter"/>
      <w:lvlText w:val="%2"/>
      <w:lvlJc w:val="left"/>
      <w:pPr>
        <w:ind w:left="1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440200">
      <w:start w:val="1"/>
      <w:numFmt w:val="lowerRoman"/>
      <w:lvlText w:val="%3"/>
      <w:lvlJc w:val="left"/>
      <w:pPr>
        <w:ind w:left="2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B249F4">
      <w:start w:val="1"/>
      <w:numFmt w:val="decimal"/>
      <w:lvlText w:val="%4"/>
      <w:lvlJc w:val="left"/>
      <w:pPr>
        <w:ind w:left="2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406984">
      <w:start w:val="1"/>
      <w:numFmt w:val="lowerLetter"/>
      <w:lvlText w:val="%5"/>
      <w:lvlJc w:val="left"/>
      <w:pPr>
        <w:ind w:left="3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B22F86">
      <w:start w:val="1"/>
      <w:numFmt w:val="lowerRoman"/>
      <w:lvlText w:val="%6"/>
      <w:lvlJc w:val="left"/>
      <w:pPr>
        <w:ind w:left="4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E45328">
      <w:start w:val="1"/>
      <w:numFmt w:val="decimal"/>
      <w:lvlText w:val="%7"/>
      <w:lvlJc w:val="left"/>
      <w:pPr>
        <w:ind w:left="4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EC77A4">
      <w:start w:val="1"/>
      <w:numFmt w:val="lowerLetter"/>
      <w:lvlText w:val="%8"/>
      <w:lvlJc w:val="left"/>
      <w:pPr>
        <w:ind w:left="5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DAB720">
      <w:start w:val="1"/>
      <w:numFmt w:val="lowerRoman"/>
      <w:lvlText w:val="%9"/>
      <w:lvlJc w:val="left"/>
      <w:pPr>
        <w:ind w:left="6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35ED7B00"/>
    <w:multiLevelType w:val="hybridMultilevel"/>
    <w:tmpl w:val="19226D4E"/>
    <w:lvl w:ilvl="0" w:tplc="BA6428A8">
      <w:start w:val="1"/>
      <w:numFmt w:val="upperLetter"/>
      <w:lvlText w:val="%1."/>
      <w:lvlJc w:val="left"/>
      <w:pPr>
        <w:ind w:left="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3E7474">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5A9F08">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6AE05C">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2EF0C0">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36EA44">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104E26">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06481A">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4463E8">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364653E4"/>
    <w:multiLevelType w:val="hybridMultilevel"/>
    <w:tmpl w:val="1902B824"/>
    <w:lvl w:ilvl="0" w:tplc="C7C8C5EE">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94F996">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A4EFD6">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DCBA86">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6EB630">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46052C">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22D264">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C4EE4E">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A0AE1C">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364C3047"/>
    <w:multiLevelType w:val="hybridMultilevel"/>
    <w:tmpl w:val="B14E6F88"/>
    <w:lvl w:ilvl="0" w:tplc="155270F6">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A44ED8">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18FA50">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143A66">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02C2A6">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76B634">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4C5716">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967E12">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0A4368">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371274C2"/>
    <w:multiLevelType w:val="hybridMultilevel"/>
    <w:tmpl w:val="24CC01D0"/>
    <w:lvl w:ilvl="0" w:tplc="04B6F5B6">
      <w:start w:val="1"/>
      <w:numFmt w:val="bullet"/>
      <w:lvlText w:val="•"/>
      <w:lvlJc w:val="left"/>
      <w:pPr>
        <w:ind w:left="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DADCD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381AD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4009B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3C2F8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D03A9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D8749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9478D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344B2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374218EB"/>
    <w:multiLevelType w:val="hybridMultilevel"/>
    <w:tmpl w:val="6C10197E"/>
    <w:lvl w:ilvl="0" w:tplc="5CE4FF04">
      <w:start w:val="1"/>
      <w:numFmt w:val="decimal"/>
      <w:lvlText w:val="%1"/>
      <w:lvlJc w:val="left"/>
      <w:pPr>
        <w:ind w:left="5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40F224">
      <w:start w:val="1"/>
      <w:numFmt w:val="lowerLetter"/>
      <w:lvlText w:val="%2"/>
      <w:lvlJc w:val="left"/>
      <w:pPr>
        <w:ind w:left="1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DC616A">
      <w:start w:val="1"/>
      <w:numFmt w:val="lowerRoman"/>
      <w:lvlText w:val="%3"/>
      <w:lvlJc w:val="left"/>
      <w:pPr>
        <w:ind w:left="2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EE4172">
      <w:start w:val="1"/>
      <w:numFmt w:val="decimal"/>
      <w:lvlText w:val="%4"/>
      <w:lvlJc w:val="left"/>
      <w:pPr>
        <w:ind w:left="3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18450C">
      <w:start w:val="1"/>
      <w:numFmt w:val="lowerLetter"/>
      <w:lvlText w:val="%5"/>
      <w:lvlJc w:val="left"/>
      <w:pPr>
        <w:ind w:left="3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82EA94">
      <w:start w:val="1"/>
      <w:numFmt w:val="lowerRoman"/>
      <w:lvlText w:val="%6"/>
      <w:lvlJc w:val="left"/>
      <w:pPr>
        <w:ind w:left="4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E2729C">
      <w:start w:val="1"/>
      <w:numFmt w:val="decimal"/>
      <w:lvlText w:val="%7"/>
      <w:lvlJc w:val="left"/>
      <w:pPr>
        <w:ind w:left="5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D2A082">
      <w:start w:val="1"/>
      <w:numFmt w:val="lowerLetter"/>
      <w:lvlText w:val="%8"/>
      <w:lvlJc w:val="left"/>
      <w:pPr>
        <w:ind w:left="5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92E206E">
      <w:start w:val="1"/>
      <w:numFmt w:val="lowerRoman"/>
      <w:lvlText w:val="%9"/>
      <w:lvlJc w:val="left"/>
      <w:pPr>
        <w:ind w:left="6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37BE3609"/>
    <w:multiLevelType w:val="hybridMultilevel"/>
    <w:tmpl w:val="8FAE92D0"/>
    <w:lvl w:ilvl="0" w:tplc="D95EA1BC">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E649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8A50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9ED0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C6F1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2459A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0C799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6A3C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1A6E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37D21F48"/>
    <w:multiLevelType w:val="hybridMultilevel"/>
    <w:tmpl w:val="92568BEA"/>
    <w:lvl w:ilvl="0" w:tplc="2AC2B2F4">
      <w:start w:val="1"/>
      <w:numFmt w:val="lowerLetter"/>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8039F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5010E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C6570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CC0FB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1A2FE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A09FA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5499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20FE9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37FE52BA"/>
    <w:multiLevelType w:val="hybridMultilevel"/>
    <w:tmpl w:val="D2B89EA6"/>
    <w:lvl w:ilvl="0" w:tplc="E4AC1EC4">
      <w:start w:val="3"/>
      <w:numFmt w:val="decimal"/>
      <w:lvlText w:val="%1"/>
      <w:lvlJc w:val="left"/>
      <w:pPr>
        <w:ind w:left="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D20782">
      <w:start w:val="1"/>
      <w:numFmt w:val="lowerLetter"/>
      <w:lvlText w:val="%2"/>
      <w:lvlJc w:val="left"/>
      <w:pPr>
        <w:ind w:left="1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3C2FBE">
      <w:start w:val="1"/>
      <w:numFmt w:val="lowerRoman"/>
      <w:lvlText w:val="%3"/>
      <w:lvlJc w:val="left"/>
      <w:pPr>
        <w:ind w:left="25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324424">
      <w:start w:val="1"/>
      <w:numFmt w:val="decimal"/>
      <w:lvlText w:val="%4"/>
      <w:lvlJc w:val="left"/>
      <w:pPr>
        <w:ind w:left="3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D4F28E">
      <w:start w:val="1"/>
      <w:numFmt w:val="lowerLetter"/>
      <w:lvlText w:val="%5"/>
      <w:lvlJc w:val="left"/>
      <w:pPr>
        <w:ind w:left="3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5061E4">
      <w:start w:val="1"/>
      <w:numFmt w:val="lowerRoman"/>
      <w:lvlText w:val="%6"/>
      <w:lvlJc w:val="left"/>
      <w:pPr>
        <w:ind w:left="4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56E028">
      <w:start w:val="1"/>
      <w:numFmt w:val="decimal"/>
      <w:lvlText w:val="%7"/>
      <w:lvlJc w:val="left"/>
      <w:pPr>
        <w:ind w:left="5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A41B18">
      <w:start w:val="1"/>
      <w:numFmt w:val="lowerLetter"/>
      <w:lvlText w:val="%8"/>
      <w:lvlJc w:val="left"/>
      <w:pPr>
        <w:ind w:left="6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52F614">
      <w:start w:val="1"/>
      <w:numFmt w:val="lowerRoman"/>
      <w:lvlText w:val="%9"/>
      <w:lvlJc w:val="left"/>
      <w:pPr>
        <w:ind w:left="68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383921B6"/>
    <w:multiLevelType w:val="hybridMultilevel"/>
    <w:tmpl w:val="1960BE02"/>
    <w:lvl w:ilvl="0" w:tplc="C248CCF4">
      <w:start w:val="1"/>
      <w:numFmt w:val="decimal"/>
      <w:lvlText w:val="(%1)"/>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6637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5E219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D652A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B274B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0224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B2012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DE0B0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6660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39455C27"/>
    <w:multiLevelType w:val="hybridMultilevel"/>
    <w:tmpl w:val="F6502258"/>
    <w:lvl w:ilvl="0" w:tplc="E89A1110">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4C1004">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2AC69A">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64E8D0">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D2E048">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22F676">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C40A9E">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625868">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267596">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39EF5378"/>
    <w:multiLevelType w:val="hybridMultilevel"/>
    <w:tmpl w:val="BC4A109A"/>
    <w:lvl w:ilvl="0" w:tplc="54CED85C">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C0481E">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187DA6">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2AF4A2">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543812">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68C602">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EC0106">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C88910">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A4EA38">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3ABC036A"/>
    <w:multiLevelType w:val="hybridMultilevel"/>
    <w:tmpl w:val="460CB12A"/>
    <w:lvl w:ilvl="0" w:tplc="1EA6483C">
      <w:start w:val="1"/>
      <w:numFmt w:val="bullet"/>
      <w:lvlText w:val="•"/>
      <w:lvlJc w:val="left"/>
      <w:pPr>
        <w:ind w:left="11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58CF5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EC63D0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027C5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EC319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06E3D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B7641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EE3B7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202A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9" w15:restartNumberingAfterBreak="0">
    <w:nsid w:val="3ABF00D1"/>
    <w:multiLevelType w:val="hybridMultilevel"/>
    <w:tmpl w:val="0A4444A0"/>
    <w:lvl w:ilvl="0" w:tplc="2E086612">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FCF134">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289786">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2C5120">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2C3988">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5C28B6">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CC00EE">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326524">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B657C2">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3AE17A29"/>
    <w:multiLevelType w:val="hybridMultilevel"/>
    <w:tmpl w:val="87D8DE64"/>
    <w:lvl w:ilvl="0" w:tplc="3D60F10C">
      <w:start w:val="1"/>
      <w:numFmt w:val="decimal"/>
      <w:lvlText w:val="[%1]"/>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C05344">
      <w:start w:val="1"/>
      <w:numFmt w:val="lowerLetter"/>
      <w:lvlText w:val="%2"/>
      <w:lvlJc w:val="left"/>
      <w:pPr>
        <w:ind w:left="1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06BCA4">
      <w:start w:val="1"/>
      <w:numFmt w:val="lowerRoman"/>
      <w:lvlText w:val="%3"/>
      <w:lvlJc w:val="left"/>
      <w:pPr>
        <w:ind w:left="1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36D59C">
      <w:start w:val="1"/>
      <w:numFmt w:val="decimal"/>
      <w:lvlText w:val="%4"/>
      <w:lvlJc w:val="left"/>
      <w:pPr>
        <w:ind w:left="2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0AE922">
      <w:start w:val="1"/>
      <w:numFmt w:val="lowerLetter"/>
      <w:lvlText w:val="%5"/>
      <w:lvlJc w:val="left"/>
      <w:pPr>
        <w:ind w:left="3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1A2808">
      <w:start w:val="1"/>
      <w:numFmt w:val="lowerRoman"/>
      <w:lvlText w:val="%6"/>
      <w:lvlJc w:val="left"/>
      <w:pPr>
        <w:ind w:left="3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E41060">
      <w:start w:val="1"/>
      <w:numFmt w:val="decimal"/>
      <w:lvlText w:val="%7"/>
      <w:lvlJc w:val="left"/>
      <w:pPr>
        <w:ind w:left="4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FAF988">
      <w:start w:val="1"/>
      <w:numFmt w:val="lowerLetter"/>
      <w:lvlText w:val="%8"/>
      <w:lvlJc w:val="left"/>
      <w:pPr>
        <w:ind w:left="5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BB87998">
      <w:start w:val="1"/>
      <w:numFmt w:val="lowerRoman"/>
      <w:lvlText w:val="%9"/>
      <w:lvlJc w:val="left"/>
      <w:pPr>
        <w:ind w:left="6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3B032A4F"/>
    <w:multiLevelType w:val="hybridMultilevel"/>
    <w:tmpl w:val="84A4EF6C"/>
    <w:lvl w:ilvl="0" w:tplc="8774CD1C">
      <w:start w:val="1"/>
      <w:numFmt w:val="decimal"/>
      <w:lvlText w:val="%1."/>
      <w:lvlJc w:val="left"/>
      <w:pPr>
        <w:ind w:left="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8CE1308">
      <w:start w:val="1"/>
      <w:numFmt w:val="lowerLetter"/>
      <w:lvlText w:val="%2."/>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ACC9E8">
      <w:start w:val="1"/>
      <w:numFmt w:val="lowerRoman"/>
      <w:lvlText w:val="%3"/>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425AE4">
      <w:start w:val="1"/>
      <w:numFmt w:val="decimal"/>
      <w:lvlText w:val="%4"/>
      <w:lvlJc w:val="left"/>
      <w:pPr>
        <w:ind w:left="2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B45CB2">
      <w:start w:val="1"/>
      <w:numFmt w:val="lowerLetter"/>
      <w:lvlText w:val="%5"/>
      <w:lvlJc w:val="left"/>
      <w:pPr>
        <w:ind w:left="2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DC5316">
      <w:start w:val="1"/>
      <w:numFmt w:val="lowerRoman"/>
      <w:lvlText w:val="%6"/>
      <w:lvlJc w:val="left"/>
      <w:pPr>
        <w:ind w:left="3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BAE2D2">
      <w:start w:val="1"/>
      <w:numFmt w:val="decimal"/>
      <w:lvlText w:val="%7"/>
      <w:lvlJc w:val="left"/>
      <w:pPr>
        <w:ind w:left="4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F8D0A0">
      <w:start w:val="1"/>
      <w:numFmt w:val="lowerLetter"/>
      <w:lvlText w:val="%8"/>
      <w:lvlJc w:val="left"/>
      <w:pPr>
        <w:ind w:left="49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FEFC5C">
      <w:start w:val="1"/>
      <w:numFmt w:val="lowerRoman"/>
      <w:lvlText w:val="%9"/>
      <w:lvlJc w:val="left"/>
      <w:pPr>
        <w:ind w:left="5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3B1A2389"/>
    <w:multiLevelType w:val="hybridMultilevel"/>
    <w:tmpl w:val="0EDA2F06"/>
    <w:lvl w:ilvl="0" w:tplc="4B324686">
      <w:start w:val="1"/>
      <w:numFmt w:val="bullet"/>
      <w:lvlText w:val="•"/>
      <w:lvlJc w:val="left"/>
      <w:pPr>
        <w:ind w:left="11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CC25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D292E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9CD5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0838A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2C317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064D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8059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DE7C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3B3477C6"/>
    <w:multiLevelType w:val="hybridMultilevel"/>
    <w:tmpl w:val="53D8EACA"/>
    <w:lvl w:ilvl="0" w:tplc="E6E454A6">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6A4C7C">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2EF5F6">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2460F8">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B879EC">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689922">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48629C">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44CB20">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BCB92A">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3B9A3465"/>
    <w:multiLevelType w:val="hybridMultilevel"/>
    <w:tmpl w:val="84B239A0"/>
    <w:lvl w:ilvl="0" w:tplc="3BFEE87C">
      <w:start w:val="1"/>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CE16B0">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E22FB8">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2E608E">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40584A">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B48814">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82DA80">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7838B8">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C45B7E">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3C304146"/>
    <w:multiLevelType w:val="hybridMultilevel"/>
    <w:tmpl w:val="CDA27E32"/>
    <w:lvl w:ilvl="0" w:tplc="E1FE4832">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4CD19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28A2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7ED5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94DE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6644A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2E162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5E78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E01CB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3D691D15"/>
    <w:multiLevelType w:val="hybridMultilevel"/>
    <w:tmpl w:val="E9B8E598"/>
    <w:lvl w:ilvl="0" w:tplc="A2DAF4AE">
      <w:start w:val="1"/>
      <w:numFmt w:val="decimal"/>
      <w:lvlText w:val="%1."/>
      <w:lvlJc w:val="left"/>
      <w:pPr>
        <w:ind w:left="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3CE4F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0A298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E4FC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02A2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F047D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CE35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489BB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E4DA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3EC6661E"/>
    <w:multiLevelType w:val="hybridMultilevel"/>
    <w:tmpl w:val="99F02F06"/>
    <w:lvl w:ilvl="0" w:tplc="6B701F84">
      <w:start w:val="1"/>
      <w:numFmt w:val="bullet"/>
      <w:lvlText w:val="•"/>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BA34D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CA01C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CE747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32D3C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FA541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FB627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0CF6C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047C5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0832BCD"/>
    <w:multiLevelType w:val="hybridMultilevel"/>
    <w:tmpl w:val="205E0FB0"/>
    <w:lvl w:ilvl="0" w:tplc="35C88BE0">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ECD1A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3C343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ECA7A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DC920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424D40">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C8E80A">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F66068">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A0EB0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41494563"/>
    <w:multiLevelType w:val="hybridMultilevel"/>
    <w:tmpl w:val="35A8BD5E"/>
    <w:lvl w:ilvl="0" w:tplc="73AAC7BA">
      <w:start w:val="1"/>
      <w:numFmt w:val="decimal"/>
      <w:lvlText w:val="%1"/>
      <w:lvlJc w:val="left"/>
      <w:pPr>
        <w:ind w:left="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58261C">
      <w:start w:val="1"/>
      <w:numFmt w:val="lowerLetter"/>
      <w:lvlText w:val="%2"/>
      <w:lvlJc w:val="left"/>
      <w:pPr>
        <w:ind w:left="1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585EDC">
      <w:start w:val="1"/>
      <w:numFmt w:val="lowerRoman"/>
      <w:lvlText w:val="%3"/>
      <w:lvlJc w:val="left"/>
      <w:pPr>
        <w:ind w:left="2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9A3062">
      <w:start w:val="1"/>
      <w:numFmt w:val="decimal"/>
      <w:lvlText w:val="%4"/>
      <w:lvlJc w:val="left"/>
      <w:pPr>
        <w:ind w:left="2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CA409C">
      <w:start w:val="1"/>
      <w:numFmt w:val="lowerLetter"/>
      <w:lvlText w:val="%5"/>
      <w:lvlJc w:val="left"/>
      <w:pPr>
        <w:ind w:left="3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708B9C">
      <w:start w:val="1"/>
      <w:numFmt w:val="lowerRoman"/>
      <w:lvlText w:val="%6"/>
      <w:lvlJc w:val="left"/>
      <w:pPr>
        <w:ind w:left="4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EE85CA">
      <w:start w:val="1"/>
      <w:numFmt w:val="decimal"/>
      <w:lvlText w:val="%7"/>
      <w:lvlJc w:val="left"/>
      <w:pPr>
        <w:ind w:left="5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B2EECC">
      <w:start w:val="1"/>
      <w:numFmt w:val="lowerLetter"/>
      <w:lvlText w:val="%8"/>
      <w:lvlJc w:val="left"/>
      <w:pPr>
        <w:ind w:left="5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045C3C">
      <w:start w:val="1"/>
      <w:numFmt w:val="lowerRoman"/>
      <w:lvlText w:val="%9"/>
      <w:lvlJc w:val="left"/>
      <w:pPr>
        <w:ind w:left="6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41807A6C"/>
    <w:multiLevelType w:val="hybridMultilevel"/>
    <w:tmpl w:val="B644F990"/>
    <w:lvl w:ilvl="0" w:tplc="AE7C7CFA">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42ABAA">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D2D484">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FA6378">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A05F48">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646F12">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C4CE4E">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98D6B0">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6E1E38">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422B3E32"/>
    <w:multiLevelType w:val="hybridMultilevel"/>
    <w:tmpl w:val="9B440A58"/>
    <w:lvl w:ilvl="0" w:tplc="3E70D2FE">
      <w:start w:val="2"/>
      <w:numFmt w:val="decimal"/>
      <w:lvlText w:val="%1."/>
      <w:lvlJc w:val="left"/>
      <w:pPr>
        <w:ind w:left="1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F0C43C">
      <w:start w:val="1"/>
      <w:numFmt w:val="lowerLetter"/>
      <w:lvlText w:val="%2"/>
      <w:lvlJc w:val="left"/>
      <w:pPr>
        <w:ind w:left="1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66DE7A">
      <w:start w:val="1"/>
      <w:numFmt w:val="lowerRoman"/>
      <w:lvlText w:val="%3"/>
      <w:lvlJc w:val="left"/>
      <w:pPr>
        <w:ind w:left="2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5E025C">
      <w:start w:val="1"/>
      <w:numFmt w:val="decimal"/>
      <w:lvlText w:val="%4"/>
      <w:lvlJc w:val="left"/>
      <w:pPr>
        <w:ind w:left="2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B469A2">
      <w:start w:val="1"/>
      <w:numFmt w:val="lowerLetter"/>
      <w:lvlText w:val="%5"/>
      <w:lvlJc w:val="left"/>
      <w:pPr>
        <w:ind w:left="3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44FE06">
      <w:start w:val="1"/>
      <w:numFmt w:val="lowerRoman"/>
      <w:lvlText w:val="%6"/>
      <w:lvlJc w:val="left"/>
      <w:pPr>
        <w:ind w:left="4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BCA786">
      <w:start w:val="1"/>
      <w:numFmt w:val="decimal"/>
      <w:lvlText w:val="%7"/>
      <w:lvlJc w:val="left"/>
      <w:pPr>
        <w:ind w:left="5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B4217E">
      <w:start w:val="1"/>
      <w:numFmt w:val="lowerLetter"/>
      <w:lvlText w:val="%8"/>
      <w:lvlJc w:val="left"/>
      <w:pPr>
        <w:ind w:left="5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547990">
      <w:start w:val="1"/>
      <w:numFmt w:val="lowerRoman"/>
      <w:lvlText w:val="%9"/>
      <w:lvlJc w:val="left"/>
      <w:pPr>
        <w:ind w:left="6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423C37C0"/>
    <w:multiLevelType w:val="hybridMultilevel"/>
    <w:tmpl w:val="1EF88450"/>
    <w:lvl w:ilvl="0" w:tplc="82F2F9C6">
      <w:start w:val="2"/>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64C598">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DE5880">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9E2C12">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825F44">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441306">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D08DD4">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BE57E4">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2E5C5C">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43426E1E"/>
    <w:multiLevelType w:val="hybridMultilevel"/>
    <w:tmpl w:val="A30C824C"/>
    <w:lvl w:ilvl="0" w:tplc="125A7648">
      <w:start w:val="1"/>
      <w:numFmt w:val="bullet"/>
      <w:lvlText w:val="●"/>
      <w:lvlJc w:val="left"/>
      <w:pPr>
        <w:ind w:left="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648C5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1C84B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9A35E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24813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D469A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C821E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C4F71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82DF8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442A3B02"/>
    <w:multiLevelType w:val="hybridMultilevel"/>
    <w:tmpl w:val="05E0D752"/>
    <w:lvl w:ilvl="0" w:tplc="E38AC0AA">
      <w:start w:val="1"/>
      <w:numFmt w:val="decimal"/>
      <w:lvlText w:val="%1."/>
      <w:lvlJc w:val="left"/>
      <w:pPr>
        <w:ind w:left="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F6099E">
      <w:start w:val="1"/>
      <w:numFmt w:val="lowerLetter"/>
      <w:lvlText w:val="%2"/>
      <w:lvlJc w:val="left"/>
      <w:pPr>
        <w:ind w:left="1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0236B6">
      <w:start w:val="1"/>
      <w:numFmt w:val="lowerRoman"/>
      <w:lvlText w:val="%3"/>
      <w:lvlJc w:val="left"/>
      <w:pPr>
        <w:ind w:left="2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BCEFFE">
      <w:start w:val="1"/>
      <w:numFmt w:val="decimal"/>
      <w:lvlText w:val="%4"/>
      <w:lvlJc w:val="left"/>
      <w:pPr>
        <w:ind w:left="29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3C53F2">
      <w:start w:val="1"/>
      <w:numFmt w:val="lowerLetter"/>
      <w:lvlText w:val="%5"/>
      <w:lvlJc w:val="left"/>
      <w:pPr>
        <w:ind w:left="3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ABBAC">
      <w:start w:val="1"/>
      <w:numFmt w:val="lowerRoman"/>
      <w:lvlText w:val="%6"/>
      <w:lvlJc w:val="left"/>
      <w:pPr>
        <w:ind w:left="4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46ADC8">
      <w:start w:val="1"/>
      <w:numFmt w:val="decimal"/>
      <w:lvlText w:val="%7"/>
      <w:lvlJc w:val="left"/>
      <w:pPr>
        <w:ind w:left="5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F6EF2A">
      <w:start w:val="1"/>
      <w:numFmt w:val="lowerLetter"/>
      <w:lvlText w:val="%8"/>
      <w:lvlJc w:val="left"/>
      <w:pPr>
        <w:ind w:left="5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FC3C72">
      <w:start w:val="1"/>
      <w:numFmt w:val="lowerRoman"/>
      <w:lvlText w:val="%9"/>
      <w:lvlJc w:val="left"/>
      <w:pPr>
        <w:ind w:left="6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44F11B16"/>
    <w:multiLevelType w:val="hybridMultilevel"/>
    <w:tmpl w:val="BF00F194"/>
    <w:lvl w:ilvl="0" w:tplc="3E4AF75C">
      <w:start w:val="1"/>
      <w:numFmt w:val="decimal"/>
      <w:lvlText w:val="%1."/>
      <w:lvlJc w:val="left"/>
      <w:pPr>
        <w:ind w:left="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C2381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1653E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1AF3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1876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2C6AC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600F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E687E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7232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451B5C92"/>
    <w:multiLevelType w:val="hybridMultilevel"/>
    <w:tmpl w:val="292A896C"/>
    <w:lvl w:ilvl="0" w:tplc="7FAC66A2">
      <w:start w:val="2"/>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C61044">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A4ADD8">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56DB18">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78AF9C">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C8AE40">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B22BBC">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DC70AA">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58729C">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452A2E8C"/>
    <w:multiLevelType w:val="hybridMultilevel"/>
    <w:tmpl w:val="B888E87E"/>
    <w:lvl w:ilvl="0" w:tplc="E7F2DB06">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9A3AEC">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B621C4">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B6067C">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E4896C">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5ECD1A">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E04336">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E2600E">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8EE122">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45656E65"/>
    <w:multiLevelType w:val="hybridMultilevel"/>
    <w:tmpl w:val="AC385F72"/>
    <w:lvl w:ilvl="0" w:tplc="EE48E556">
      <w:start w:val="1"/>
      <w:numFmt w:val="decimal"/>
      <w:lvlText w:val="%1."/>
      <w:lvlJc w:val="left"/>
      <w:pPr>
        <w:ind w:left="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1E9028">
      <w:start w:val="1"/>
      <w:numFmt w:val="lowerLetter"/>
      <w:lvlText w:val="%2"/>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F2511A">
      <w:start w:val="1"/>
      <w:numFmt w:val="lowerRoman"/>
      <w:lvlText w:val="%3"/>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741144">
      <w:start w:val="1"/>
      <w:numFmt w:val="decimal"/>
      <w:lvlText w:val="%4"/>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CE3FB2">
      <w:start w:val="1"/>
      <w:numFmt w:val="lowerLetter"/>
      <w:lvlText w:val="%5"/>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DA74AE">
      <w:start w:val="1"/>
      <w:numFmt w:val="lowerRoman"/>
      <w:lvlText w:val="%6"/>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9491C0">
      <w:start w:val="1"/>
      <w:numFmt w:val="decimal"/>
      <w:lvlText w:val="%7"/>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4A4358">
      <w:start w:val="1"/>
      <w:numFmt w:val="lowerLetter"/>
      <w:lvlText w:val="%8"/>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E6F79C">
      <w:start w:val="1"/>
      <w:numFmt w:val="lowerRoman"/>
      <w:lvlText w:val="%9"/>
      <w:lvlJc w:val="left"/>
      <w:pPr>
        <w:ind w:left="6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466D1945"/>
    <w:multiLevelType w:val="hybridMultilevel"/>
    <w:tmpl w:val="47B42552"/>
    <w:lvl w:ilvl="0" w:tplc="457E6680">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04EBCE">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F6739C">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0E0B14">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706948">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AC071E">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34EBA2">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B8C904">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829E32">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46822EC6"/>
    <w:multiLevelType w:val="hybridMultilevel"/>
    <w:tmpl w:val="43C2EA58"/>
    <w:lvl w:ilvl="0" w:tplc="D5B4F01A">
      <w:start w:val="2"/>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FC5100">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16EF72">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FE694E">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ACA8F6">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204140">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2A44E2">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C06BA4">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54E9DE">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47042F9C"/>
    <w:multiLevelType w:val="hybridMultilevel"/>
    <w:tmpl w:val="71BA75DE"/>
    <w:lvl w:ilvl="0" w:tplc="61B01B94">
      <w:start w:val="1"/>
      <w:numFmt w:val="upperLetter"/>
      <w:lvlText w:val="%1."/>
      <w:lvlJc w:val="left"/>
      <w:pPr>
        <w:ind w:left="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86D1C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909E5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E08BC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8E742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F2ADF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A695AE">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96811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DE57A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476B18AB"/>
    <w:multiLevelType w:val="multilevel"/>
    <w:tmpl w:val="37728F80"/>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495B5A55"/>
    <w:multiLevelType w:val="hybridMultilevel"/>
    <w:tmpl w:val="67A8EF8C"/>
    <w:lvl w:ilvl="0" w:tplc="60D089F0">
      <w:start w:val="2"/>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CAA60C">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3CAC72">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7EC2D8">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EACFEA">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7077BA">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36B5D4">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860B70">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4A2E6C">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4A130E17"/>
    <w:multiLevelType w:val="hybridMultilevel"/>
    <w:tmpl w:val="84AC5F40"/>
    <w:lvl w:ilvl="0" w:tplc="8F10C6CA">
      <w:start w:val="1"/>
      <w:numFmt w:val="upperLetter"/>
      <w:lvlText w:val="%1."/>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5291B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2275C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8222E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7E99B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DA2F0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080186">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76A9C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D4623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4A387D4C"/>
    <w:multiLevelType w:val="hybridMultilevel"/>
    <w:tmpl w:val="37923734"/>
    <w:lvl w:ilvl="0" w:tplc="3378F1B2">
      <w:start w:val="2"/>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F8547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D6EDD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10FC8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689B6E">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0EB2AE">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F876D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CE0B6A">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D89526">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4A43252F"/>
    <w:multiLevelType w:val="hybridMultilevel"/>
    <w:tmpl w:val="52666690"/>
    <w:lvl w:ilvl="0" w:tplc="3054621C">
      <w:start w:val="1"/>
      <w:numFmt w:val="decimal"/>
      <w:lvlText w:val="%1."/>
      <w:lvlJc w:val="left"/>
      <w:pPr>
        <w:ind w:left="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A2A3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8A75E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9E2D6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2E091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8233A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D635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DC3F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CA53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4A6D0696"/>
    <w:multiLevelType w:val="hybridMultilevel"/>
    <w:tmpl w:val="BF6E7F6E"/>
    <w:lvl w:ilvl="0" w:tplc="3C002826">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B646A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5CDC8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38A61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5C21E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4E492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10166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362E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68101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4A875142"/>
    <w:multiLevelType w:val="hybridMultilevel"/>
    <w:tmpl w:val="4A9CA032"/>
    <w:lvl w:ilvl="0" w:tplc="1DA822F2">
      <w:start w:val="1"/>
      <w:numFmt w:val="decimal"/>
      <w:lvlText w:val="%1."/>
      <w:lvlJc w:val="left"/>
      <w:pPr>
        <w:ind w:left="7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547F5C">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41C1E72">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2A4BC02">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404256E">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7822D6">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7D4903C">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3028EC0">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7EAE914">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4AAB37F1"/>
    <w:multiLevelType w:val="hybridMultilevel"/>
    <w:tmpl w:val="983A89BC"/>
    <w:lvl w:ilvl="0" w:tplc="683AD1F2">
      <w:start w:val="1"/>
      <w:numFmt w:val="decimal"/>
      <w:lvlText w:val="%1"/>
      <w:lvlJc w:val="left"/>
      <w:pPr>
        <w:ind w:left="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BA0148">
      <w:start w:val="1"/>
      <w:numFmt w:val="lowerLetter"/>
      <w:lvlText w:val="%2"/>
      <w:lvlJc w:val="left"/>
      <w:pPr>
        <w:ind w:left="1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026124">
      <w:start w:val="1"/>
      <w:numFmt w:val="lowerRoman"/>
      <w:lvlText w:val="%3"/>
      <w:lvlJc w:val="left"/>
      <w:pPr>
        <w:ind w:left="2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041C8E">
      <w:start w:val="1"/>
      <w:numFmt w:val="decimal"/>
      <w:lvlText w:val="%4"/>
      <w:lvlJc w:val="left"/>
      <w:pPr>
        <w:ind w:left="3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D8F3D6">
      <w:start w:val="1"/>
      <w:numFmt w:val="lowerLetter"/>
      <w:lvlText w:val="%5"/>
      <w:lvlJc w:val="left"/>
      <w:pPr>
        <w:ind w:left="3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A4F156">
      <w:start w:val="1"/>
      <w:numFmt w:val="lowerRoman"/>
      <w:lvlText w:val="%6"/>
      <w:lvlJc w:val="left"/>
      <w:pPr>
        <w:ind w:left="4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F6E558">
      <w:start w:val="1"/>
      <w:numFmt w:val="decimal"/>
      <w:lvlText w:val="%7"/>
      <w:lvlJc w:val="left"/>
      <w:pPr>
        <w:ind w:left="5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C6486C">
      <w:start w:val="1"/>
      <w:numFmt w:val="lowerLetter"/>
      <w:lvlText w:val="%8"/>
      <w:lvlJc w:val="left"/>
      <w:pPr>
        <w:ind w:left="6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162FA0">
      <w:start w:val="1"/>
      <w:numFmt w:val="lowerRoman"/>
      <w:lvlText w:val="%9"/>
      <w:lvlJc w:val="left"/>
      <w:pPr>
        <w:ind w:left="67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4CF63977"/>
    <w:multiLevelType w:val="hybridMultilevel"/>
    <w:tmpl w:val="8D00E45E"/>
    <w:lvl w:ilvl="0" w:tplc="92380CBA">
      <w:start w:val="1"/>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9E3C30">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E42CFE">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DAD394">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54D006">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D0696C">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7A589E">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D635AA">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1E49A2">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0150880"/>
    <w:multiLevelType w:val="hybridMultilevel"/>
    <w:tmpl w:val="AE2C51D8"/>
    <w:lvl w:ilvl="0" w:tplc="59C20120">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440E96">
      <w:start w:val="1"/>
      <w:numFmt w:val="lowerLetter"/>
      <w:lvlText w:val="%2"/>
      <w:lvlJc w:val="left"/>
      <w:pPr>
        <w:ind w:left="1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4E420C">
      <w:start w:val="1"/>
      <w:numFmt w:val="lowerRoman"/>
      <w:lvlText w:val="%3"/>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604DCC">
      <w:start w:val="1"/>
      <w:numFmt w:val="decimal"/>
      <w:lvlText w:val="%4"/>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6A8F68">
      <w:start w:val="1"/>
      <w:numFmt w:val="lowerLetter"/>
      <w:lvlText w:val="%5"/>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FC79E0">
      <w:start w:val="1"/>
      <w:numFmt w:val="lowerRoman"/>
      <w:lvlText w:val="%6"/>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D6DEDA">
      <w:start w:val="1"/>
      <w:numFmt w:val="decimal"/>
      <w:lvlText w:val="%7"/>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90A390">
      <w:start w:val="1"/>
      <w:numFmt w:val="lowerLetter"/>
      <w:lvlText w:val="%8"/>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D04122">
      <w:start w:val="1"/>
      <w:numFmt w:val="lowerRoman"/>
      <w:lvlText w:val="%9"/>
      <w:lvlJc w:val="left"/>
      <w:pPr>
        <w:ind w:left="6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04D5EAF"/>
    <w:multiLevelType w:val="hybridMultilevel"/>
    <w:tmpl w:val="33F2247E"/>
    <w:lvl w:ilvl="0" w:tplc="44FCFE70">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84FD70">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604E28">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440E6C">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163D9A">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B6EAEA">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F45E50">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DC4068">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506BE4">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52816402"/>
    <w:multiLevelType w:val="hybridMultilevel"/>
    <w:tmpl w:val="C4846FE2"/>
    <w:lvl w:ilvl="0" w:tplc="CC3EDAFC">
      <w:start w:val="2"/>
      <w:numFmt w:val="decimal"/>
      <w:lvlText w:val="%1"/>
      <w:lvlJc w:val="left"/>
      <w:pPr>
        <w:ind w:left="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9A058E">
      <w:start w:val="1"/>
      <w:numFmt w:val="lowerLetter"/>
      <w:lvlText w:val="%2"/>
      <w:lvlJc w:val="left"/>
      <w:pPr>
        <w:ind w:left="1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629130">
      <w:start w:val="1"/>
      <w:numFmt w:val="lowerRoman"/>
      <w:lvlText w:val="%3"/>
      <w:lvlJc w:val="left"/>
      <w:pPr>
        <w:ind w:left="2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AE7638">
      <w:start w:val="1"/>
      <w:numFmt w:val="decimal"/>
      <w:lvlText w:val="%4"/>
      <w:lvlJc w:val="left"/>
      <w:pPr>
        <w:ind w:left="3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DA3870">
      <w:start w:val="1"/>
      <w:numFmt w:val="lowerLetter"/>
      <w:lvlText w:val="%5"/>
      <w:lvlJc w:val="left"/>
      <w:pPr>
        <w:ind w:left="3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36AA46">
      <w:start w:val="1"/>
      <w:numFmt w:val="lowerRoman"/>
      <w:lvlText w:val="%6"/>
      <w:lvlJc w:val="left"/>
      <w:pPr>
        <w:ind w:left="4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9CB41E">
      <w:start w:val="1"/>
      <w:numFmt w:val="decimal"/>
      <w:lvlText w:val="%7"/>
      <w:lvlJc w:val="left"/>
      <w:pPr>
        <w:ind w:left="5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42EF5C">
      <w:start w:val="1"/>
      <w:numFmt w:val="lowerLetter"/>
      <w:lvlText w:val="%8"/>
      <w:lvlJc w:val="left"/>
      <w:pPr>
        <w:ind w:left="60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5EB71E">
      <w:start w:val="1"/>
      <w:numFmt w:val="lowerRoman"/>
      <w:lvlText w:val="%9"/>
      <w:lvlJc w:val="left"/>
      <w:pPr>
        <w:ind w:left="67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52DA2F39"/>
    <w:multiLevelType w:val="hybridMultilevel"/>
    <w:tmpl w:val="9A16BB9C"/>
    <w:lvl w:ilvl="0" w:tplc="F1F616D6">
      <w:start w:val="2"/>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2C91AE">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B82BD6">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886282">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C0870A">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404BB8">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B4DE56">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FC1ABE">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E05EEA">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538D059F"/>
    <w:multiLevelType w:val="hybridMultilevel"/>
    <w:tmpl w:val="C0D40578"/>
    <w:lvl w:ilvl="0" w:tplc="48600D88">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926962">
      <w:start w:val="1"/>
      <w:numFmt w:val="lowerLetter"/>
      <w:lvlText w:val="%2"/>
      <w:lvlJc w:val="left"/>
      <w:pPr>
        <w:ind w:left="1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EDA88">
      <w:start w:val="1"/>
      <w:numFmt w:val="lowerRoman"/>
      <w:lvlText w:val="%3"/>
      <w:lvlJc w:val="left"/>
      <w:pPr>
        <w:ind w:left="1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A8C3D8">
      <w:start w:val="1"/>
      <w:numFmt w:val="decimal"/>
      <w:lvlText w:val="%4"/>
      <w:lvlJc w:val="left"/>
      <w:pPr>
        <w:ind w:left="2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CED1FA">
      <w:start w:val="1"/>
      <w:numFmt w:val="lowerLetter"/>
      <w:lvlText w:val="%5"/>
      <w:lvlJc w:val="left"/>
      <w:pPr>
        <w:ind w:left="3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A43794">
      <w:start w:val="1"/>
      <w:numFmt w:val="lowerRoman"/>
      <w:lvlText w:val="%6"/>
      <w:lvlJc w:val="left"/>
      <w:pPr>
        <w:ind w:left="3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5CA7FC">
      <w:start w:val="1"/>
      <w:numFmt w:val="decimal"/>
      <w:lvlText w:val="%7"/>
      <w:lvlJc w:val="left"/>
      <w:pPr>
        <w:ind w:left="4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D0C0D8">
      <w:start w:val="1"/>
      <w:numFmt w:val="lowerLetter"/>
      <w:lvlText w:val="%8"/>
      <w:lvlJc w:val="left"/>
      <w:pPr>
        <w:ind w:left="5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CCAFD6">
      <w:start w:val="1"/>
      <w:numFmt w:val="lowerRoman"/>
      <w:lvlText w:val="%9"/>
      <w:lvlJc w:val="left"/>
      <w:pPr>
        <w:ind w:left="6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539D6F76"/>
    <w:multiLevelType w:val="hybridMultilevel"/>
    <w:tmpl w:val="9B0487F0"/>
    <w:lvl w:ilvl="0" w:tplc="787A60B0">
      <w:start w:val="1"/>
      <w:numFmt w:val="upperLetter"/>
      <w:lvlText w:val="%1."/>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70048A">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96EF60">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3AEE2C">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6A222A">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6E76E2">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882580">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40CE40">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A2C0D2">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53FF2C4D"/>
    <w:multiLevelType w:val="hybridMultilevel"/>
    <w:tmpl w:val="6FB4B32C"/>
    <w:lvl w:ilvl="0" w:tplc="4C140206">
      <w:start w:val="2"/>
      <w:numFmt w:val="decimal"/>
      <w:lvlText w:val="%1"/>
      <w:lvlJc w:val="left"/>
      <w:pPr>
        <w:ind w:left="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B4EF7A">
      <w:start w:val="1"/>
      <w:numFmt w:val="lowerLetter"/>
      <w:lvlText w:val="%2"/>
      <w:lvlJc w:val="left"/>
      <w:pPr>
        <w:ind w:left="1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6C2CBC">
      <w:start w:val="1"/>
      <w:numFmt w:val="lowerRoman"/>
      <w:lvlText w:val="%3"/>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8ED954">
      <w:start w:val="1"/>
      <w:numFmt w:val="decimal"/>
      <w:lvlText w:val="%4"/>
      <w:lvlJc w:val="left"/>
      <w:pPr>
        <w:ind w:left="2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A8CAB8">
      <w:start w:val="1"/>
      <w:numFmt w:val="lowerLetter"/>
      <w:lvlText w:val="%5"/>
      <w:lvlJc w:val="left"/>
      <w:pPr>
        <w:ind w:left="3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8E26CE">
      <w:start w:val="1"/>
      <w:numFmt w:val="lowerRoman"/>
      <w:lvlText w:val="%6"/>
      <w:lvlJc w:val="left"/>
      <w:pPr>
        <w:ind w:left="4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42C67A">
      <w:start w:val="1"/>
      <w:numFmt w:val="decimal"/>
      <w:lvlText w:val="%7"/>
      <w:lvlJc w:val="left"/>
      <w:pPr>
        <w:ind w:left="4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2E5496">
      <w:start w:val="1"/>
      <w:numFmt w:val="lowerLetter"/>
      <w:lvlText w:val="%8"/>
      <w:lvlJc w:val="left"/>
      <w:pPr>
        <w:ind w:left="5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3E8D26">
      <w:start w:val="1"/>
      <w:numFmt w:val="lowerRoman"/>
      <w:lvlText w:val="%9"/>
      <w:lvlJc w:val="left"/>
      <w:pPr>
        <w:ind w:left="6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54020996"/>
    <w:multiLevelType w:val="hybridMultilevel"/>
    <w:tmpl w:val="D4426836"/>
    <w:lvl w:ilvl="0" w:tplc="3A123062">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607090">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52D84C">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BE1028">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149198">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BC554A">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586D00">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061400">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E6F876">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422705B"/>
    <w:multiLevelType w:val="hybridMultilevel"/>
    <w:tmpl w:val="475882DE"/>
    <w:lvl w:ilvl="0" w:tplc="FBBAABDE">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34ECEA">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7A210C">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C83EE8">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1A1E34">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061376">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02CE7E">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24F0DA">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E8F5A0">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54980183"/>
    <w:multiLevelType w:val="hybridMultilevel"/>
    <w:tmpl w:val="7D1636C0"/>
    <w:lvl w:ilvl="0" w:tplc="CE422E9A">
      <w:start w:val="1"/>
      <w:numFmt w:val="lowerLetter"/>
      <w:lvlText w:val="%1)"/>
      <w:lvlJc w:val="left"/>
      <w:pPr>
        <w:ind w:left="11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4CC779E">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174323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9F2696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A1482B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6B4E340">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00AF774">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23A985E">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7CC34A0">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4E05B4F"/>
    <w:multiLevelType w:val="hybridMultilevel"/>
    <w:tmpl w:val="6C1496DC"/>
    <w:lvl w:ilvl="0" w:tplc="DB4C9B9E">
      <w:start w:val="1"/>
      <w:numFmt w:val="decimal"/>
      <w:lvlText w:val="%1."/>
      <w:lvlJc w:val="left"/>
      <w:pPr>
        <w:ind w:left="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C44C8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540D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1654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1EB9E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30B18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0A4BC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FEDA3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66689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63B6DC8"/>
    <w:multiLevelType w:val="hybridMultilevel"/>
    <w:tmpl w:val="B068FC1E"/>
    <w:lvl w:ilvl="0" w:tplc="A7749D58">
      <w:start w:val="2"/>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D24384">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BA5E68">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20EFFE">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78EA30">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A40618">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286D20">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3813A8">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20C2CA">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56B117AF"/>
    <w:multiLevelType w:val="hybridMultilevel"/>
    <w:tmpl w:val="92843878"/>
    <w:lvl w:ilvl="0" w:tplc="D012EE86">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0E6D12">
      <w:start w:val="1"/>
      <w:numFmt w:val="bullet"/>
      <w:lvlText w:val="o"/>
      <w:lvlJc w:val="left"/>
      <w:pPr>
        <w:ind w:left="11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0B47F8A">
      <w:start w:val="1"/>
      <w:numFmt w:val="bullet"/>
      <w:lvlText w:val="▪"/>
      <w:lvlJc w:val="left"/>
      <w:pPr>
        <w:ind w:left="18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B825DBC">
      <w:start w:val="1"/>
      <w:numFmt w:val="bullet"/>
      <w:lvlText w:val="•"/>
      <w:lvlJc w:val="left"/>
      <w:pPr>
        <w:ind w:left="25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F25060">
      <w:start w:val="1"/>
      <w:numFmt w:val="bullet"/>
      <w:lvlText w:val="o"/>
      <w:lvlJc w:val="left"/>
      <w:pPr>
        <w:ind w:left="32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62C356">
      <w:start w:val="1"/>
      <w:numFmt w:val="bullet"/>
      <w:lvlText w:val="▪"/>
      <w:lvlJc w:val="left"/>
      <w:pPr>
        <w:ind w:left="39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821954">
      <w:start w:val="1"/>
      <w:numFmt w:val="bullet"/>
      <w:lvlText w:val="•"/>
      <w:lvlJc w:val="left"/>
      <w:pPr>
        <w:ind w:left="4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AAB498">
      <w:start w:val="1"/>
      <w:numFmt w:val="bullet"/>
      <w:lvlText w:val="o"/>
      <w:lvlJc w:val="left"/>
      <w:pPr>
        <w:ind w:left="54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D7A5F7E">
      <w:start w:val="1"/>
      <w:numFmt w:val="bullet"/>
      <w:lvlText w:val="▪"/>
      <w:lvlJc w:val="left"/>
      <w:pPr>
        <w:ind w:left="61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6D56B7B"/>
    <w:multiLevelType w:val="hybridMultilevel"/>
    <w:tmpl w:val="5970A2B8"/>
    <w:lvl w:ilvl="0" w:tplc="153CECC4">
      <w:start w:val="1"/>
      <w:numFmt w:val="low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DE3D8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2C056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36524A">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AAC92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C2088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F4B5A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20A13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3ED8D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56F36F9F"/>
    <w:multiLevelType w:val="hybridMultilevel"/>
    <w:tmpl w:val="0DEC51E4"/>
    <w:lvl w:ilvl="0" w:tplc="021EB966">
      <w:start w:val="1"/>
      <w:numFmt w:val="upperLetter"/>
      <w:lvlText w:val="%1."/>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90CC26">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EE032E">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3C8480">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B60D54">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62593A">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101F42">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A29E68">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B826FA">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571F759D"/>
    <w:multiLevelType w:val="hybridMultilevel"/>
    <w:tmpl w:val="A2F2A298"/>
    <w:lvl w:ilvl="0" w:tplc="42CE2C66">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C483E2">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BC3168">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464AFE">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C6664A">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22ECAA">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94B32A">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9E5F90">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B001C2">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578307BF"/>
    <w:multiLevelType w:val="hybridMultilevel"/>
    <w:tmpl w:val="A87E97DE"/>
    <w:lvl w:ilvl="0" w:tplc="CBE8243A">
      <w:start w:val="1"/>
      <w:numFmt w:val="lowerLetter"/>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C47204">
      <w:start w:val="1"/>
      <w:numFmt w:val="lowerLetter"/>
      <w:lvlText w:val="%2"/>
      <w:lvlJc w:val="left"/>
      <w:pPr>
        <w:ind w:left="1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3A43D6">
      <w:start w:val="1"/>
      <w:numFmt w:val="lowerRoman"/>
      <w:lvlText w:val="%3"/>
      <w:lvlJc w:val="left"/>
      <w:pPr>
        <w:ind w:left="1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70DE10">
      <w:start w:val="1"/>
      <w:numFmt w:val="decimal"/>
      <w:lvlText w:val="%4"/>
      <w:lvlJc w:val="left"/>
      <w:pPr>
        <w:ind w:left="2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6AE1BA">
      <w:start w:val="1"/>
      <w:numFmt w:val="lowerLetter"/>
      <w:lvlText w:val="%5"/>
      <w:lvlJc w:val="left"/>
      <w:pPr>
        <w:ind w:left="3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B89A52">
      <w:start w:val="1"/>
      <w:numFmt w:val="lowerRoman"/>
      <w:lvlText w:val="%6"/>
      <w:lvlJc w:val="left"/>
      <w:pPr>
        <w:ind w:left="3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8A43B8">
      <w:start w:val="1"/>
      <w:numFmt w:val="decimal"/>
      <w:lvlText w:val="%7"/>
      <w:lvlJc w:val="left"/>
      <w:pPr>
        <w:ind w:left="4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2C35EA">
      <w:start w:val="1"/>
      <w:numFmt w:val="lowerLetter"/>
      <w:lvlText w:val="%8"/>
      <w:lvlJc w:val="left"/>
      <w:pPr>
        <w:ind w:left="5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7C6CFA">
      <w:start w:val="1"/>
      <w:numFmt w:val="lowerRoman"/>
      <w:lvlText w:val="%9"/>
      <w:lvlJc w:val="left"/>
      <w:pPr>
        <w:ind w:left="6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586C6955"/>
    <w:multiLevelType w:val="hybridMultilevel"/>
    <w:tmpl w:val="7486C93E"/>
    <w:lvl w:ilvl="0" w:tplc="E3A00CC2">
      <w:start w:val="1"/>
      <w:numFmt w:val="bullet"/>
      <w:lvlText w:val="•"/>
      <w:lvlJc w:val="left"/>
      <w:pPr>
        <w:ind w:left="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80C2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24D5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BE88B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7CA55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665A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01C7D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8EFD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24A6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59A0052B"/>
    <w:multiLevelType w:val="hybridMultilevel"/>
    <w:tmpl w:val="FFECA57E"/>
    <w:lvl w:ilvl="0" w:tplc="52A6168E">
      <w:start w:val="1"/>
      <w:numFmt w:val="decimal"/>
      <w:lvlText w:val="%1."/>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D6485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9A40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4856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2E63E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E86AD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52881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E6276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82BE3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5A0665CC"/>
    <w:multiLevelType w:val="hybridMultilevel"/>
    <w:tmpl w:val="F98297A2"/>
    <w:lvl w:ilvl="0" w:tplc="A058C928">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165FCE">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8E9316">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10CEAE">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6AC732">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4279FE">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F2C290">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2046AC">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A6A19C">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5A066A40"/>
    <w:multiLevelType w:val="hybridMultilevel"/>
    <w:tmpl w:val="D80A9DE2"/>
    <w:lvl w:ilvl="0" w:tplc="72F46BEA">
      <w:start w:val="1"/>
      <w:numFmt w:val="decimal"/>
      <w:lvlText w:val="%1)"/>
      <w:lvlJc w:val="left"/>
      <w:pPr>
        <w:ind w:left="9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5E64AC">
      <w:start w:val="1"/>
      <w:numFmt w:val="lowerLetter"/>
      <w:lvlText w:val="%2"/>
      <w:lvlJc w:val="left"/>
      <w:pPr>
        <w:ind w:left="1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4EF292">
      <w:start w:val="1"/>
      <w:numFmt w:val="lowerRoman"/>
      <w:lvlText w:val="%3"/>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543BD6">
      <w:start w:val="1"/>
      <w:numFmt w:val="decimal"/>
      <w:lvlText w:val="%4"/>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12E1E2">
      <w:start w:val="1"/>
      <w:numFmt w:val="lowerLetter"/>
      <w:lvlText w:val="%5"/>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F6DA2C">
      <w:start w:val="1"/>
      <w:numFmt w:val="lowerRoman"/>
      <w:lvlText w:val="%6"/>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02B89E">
      <w:start w:val="1"/>
      <w:numFmt w:val="decimal"/>
      <w:lvlText w:val="%7"/>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2E4966">
      <w:start w:val="1"/>
      <w:numFmt w:val="lowerLetter"/>
      <w:lvlText w:val="%8"/>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A81F1E">
      <w:start w:val="1"/>
      <w:numFmt w:val="lowerRoman"/>
      <w:lvlText w:val="%9"/>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5C6F4EF9"/>
    <w:multiLevelType w:val="hybridMultilevel"/>
    <w:tmpl w:val="D51E6764"/>
    <w:lvl w:ilvl="0" w:tplc="E42ABD1A">
      <w:start w:val="1"/>
      <w:numFmt w:val="decimal"/>
      <w:lvlText w:val="%1."/>
      <w:lvlJc w:val="left"/>
      <w:pPr>
        <w:ind w:left="1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0A00F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12BCD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7E9A4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5C4CC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9A326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1CBE9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3E096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0C1E9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5C9C0466"/>
    <w:multiLevelType w:val="hybridMultilevel"/>
    <w:tmpl w:val="C06EB29A"/>
    <w:lvl w:ilvl="0" w:tplc="538802FA">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66B8F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5BAC6C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00E1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AE79D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562D7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72903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EC526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EA94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5CB83F75"/>
    <w:multiLevelType w:val="hybridMultilevel"/>
    <w:tmpl w:val="48123FDC"/>
    <w:lvl w:ilvl="0" w:tplc="3E34CE64">
      <w:start w:val="2"/>
      <w:numFmt w:val="lowerLetter"/>
      <w:lvlText w:val="%1."/>
      <w:lvlJc w:val="left"/>
      <w:pPr>
        <w:ind w:left="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B862EC">
      <w:start w:val="1"/>
      <w:numFmt w:val="lowerLetter"/>
      <w:lvlText w:val="%2"/>
      <w:lvlJc w:val="left"/>
      <w:pPr>
        <w:ind w:left="1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68D4C6">
      <w:start w:val="1"/>
      <w:numFmt w:val="lowerRoman"/>
      <w:lvlText w:val="%3"/>
      <w:lvlJc w:val="left"/>
      <w:pPr>
        <w:ind w:left="1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360C7C">
      <w:start w:val="1"/>
      <w:numFmt w:val="decimal"/>
      <w:lvlText w:val="%4"/>
      <w:lvlJc w:val="left"/>
      <w:pPr>
        <w:ind w:left="25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1A1EB0">
      <w:start w:val="1"/>
      <w:numFmt w:val="lowerLetter"/>
      <w:lvlText w:val="%5"/>
      <w:lvlJc w:val="left"/>
      <w:pPr>
        <w:ind w:left="3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64A002">
      <w:start w:val="1"/>
      <w:numFmt w:val="lowerRoman"/>
      <w:lvlText w:val="%6"/>
      <w:lvlJc w:val="left"/>
      <w:pPr>
        <w:ind w:left="39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7EB75C">
      <w:start w:val="1"/>
      <w:numFmt w:val="decimal"/>
      <w:lvlText w:val="%7"/>
      <w:lvlJc w:val="left"/>
      <w:pPr>
        <w:ind w:left="46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EC44D4">
      <w:start w:val="1"/>
      <w:numFmt w:val="lowerLetter"/>
      <w:lvlText w:val="%8"/>
      <w:lvlJc w:val="left"/>
      <w:pPr>
        <w:ind w:left="54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2C4E0C">
      <w:start w:val="1"/>
      <w:numFmt w:val="lowerRoman"/>
      <w:lvlText w:val="%9"/>
      <w:lvlJc w:val="left"/>
      <w:pPr>
        <w:ind w:left="61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5CD519EB"/>
    <w:multiLevelType w:val="hybridMultilevel"/>
    <w:tmpl w:val="1CA6612A"/>
    <w:lvl w:ilvl="0" w:tplc="E374550A">
      <w:start w:val="1"/>
      <w:numFmt w:val="bullet"/>
      <w:lvlText w:val="•"/>
      <w:lvlJc w:val="left"/>
      <w:pPr>
        <w:ind w:left="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64761E">
      <w:start w:val="1"/>
      <w:numFmt w:val="bullet"/>
      <w:lvlText w:val="o"/>
      <w:lvlJc w:val="left"/>
      <w:pPr>
        <w:ind w:left="1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4E5E94">
      <w:start w:val="1"/>
      <w:numFmt w:val="bullet"/>
      <w:lvlText w:val="▪"/>
      <w:lvlJc w:val="left"/>
      <w:pPr>
        <w:ind w:left="1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B007FE">
      <w:start w:val="1"/>
      <w:numFmt w:val="bullet"/>
      <w:lvlText w:val="•"/>
      <w:lvlJc w:val="left"/>
      <w:pPr>
        <w:ind w:left="2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609980">
      <w:start w:val="1"/>
      <w:numFmt w:val="bullet"/>
      <w:lvlText w:val="o"/>
      <w:lvlJc w:val="left"/>
      <w:pPr>
        <w:ind w:left="3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F64AB8">
      <w:start w:val="1"/>
      <w:numFmt w:val="bullet"/>
      <w:lvlText w:val="▪"/>
      <w:lvlJc w:val="left"/>
      <w:pPr>
        <w:ind w:left="3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E6C68A">
      <w:start w:val="1"/>
      <w:numFmt w:val="bullet"/>
      <w:lvlText w:val="•"/>
      <w:lvlJc w:val="left"/>
      <w:pPr>
        <w:ind w:left="4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1A15F0">
      <w:start w:val="1"/>
      <w:numFmt w:val="bullet"/>
      <w:lvlText w:val="o"/>
      <w:lvlJc w:val="left"/>
      <w:pPr>
        <w:ind w:left="5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26D582">
      <w:start w:val="1"/>
      <w:numFmt w:val="bullet"/>
      <w:lvlText w:val="▪"/>
      <w:lvlJc w:val="left"/>
      <w:pPr>
        <w:ind w:left="6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5D014707"/>
    <w:multiLevelType w:val="hybridMultilevel"/>
    <w:tmpl w:val="12525304"/>
    <w:lvl w:ilvl="0" w:tplc="27E01D9A">
      <w:start w:val="1"/>
      <w:numFmt w:val="lowerLetter"/>
      <w:lvlText w:val="%1)"/>
      <w:lvlJc w:val="left"/>
      <w:pPr>
        <w:ind w:left="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B86B62">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740AD6">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423F52">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F4B528">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264E74">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2008AE">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B2BEC8">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04F370">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5EA935F5"/>
    <w:multiLevelType w:val="hybridMultilevel"/>
    <w:tmpl w:val="4F9C8C2A"/>
    <w:lvl w:ilvl="0" w:tplc="977276E8">
      <w:start w:val="1"/>
      <w:numFmt w:val="lowerLetter"/>
      <w:lvlText w:val="%1)"/>
      <w:lvlJc w:val="left"/>
      <w:pPr>
        <w:ind w:left="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C0AF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22397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AEFC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B8EA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565A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AA7A8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A4523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84A3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5F533847"/>
    <w:multiLevelType w:val="hybridMultilevel"/>
    <w:tmpl w:val="71EA84A0"/>
    <w:lvl w:ilvl="0" w:tplc="865E44FC">
      <w:start w:val="1"/>
      <w:numFmt w:val="lowerLetter"/>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F02B8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D2EDC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F635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A85A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A6E8E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243EF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948A3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A2F1E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5FCC6A4C"/>
    <w:multiLevelType w:val="hybridMultilevel"/>
    <w:tmpl w:val="4EB845F2"/>
    <w:lvl w:ilvl="0" w:tplc="DB8E59F8">
      <w:start w:val="1"/>
      <w:numFmt w:val="upp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B67C4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0AF81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907CD8">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7ADCC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002ABC">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26247E">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C0080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8854F8">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02A7792"/>
    <w:multiLevelType w:val="hybridMultilevel"/>
    <w:tmpl w:val="C0CE3314"/>
    <w:lvl w:ilvl="0" w:tplc="08A4BD72">
      <w:start w:val="1"/>
      <w:numFmt w:val="decimal"/>
      <w:lvlText w:val="%1."/>
      <w:lvlJc w:val="left"/>
      <w:pPr>
        <w:ind w:left="11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DCA50C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C289A32">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2F6E4EA">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02C58F6">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348206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84E5BF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D1E2832">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81C9C46">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60474D3E"/>
    <w:multiLevelType w:val="hybridMultilevel"/>
    <w:tmpl w:val="F19CB83C"/>
    <w:lvl w:ilvl="0" w:tplc="69125E74">
      <w:start w:val="1"/>
      <w:numFmt w:val="decimal"/>
      <w:lvlText w:val="%1."/>
      <w:lvlJc w:val="left"/>
      <w:pPr>
        <w:ind w:left="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B2C124">
      <w:start w:val="1"/>
      <w:numFmt w:val="lowerLetter"/>
      <w:lvlText w:val="%2"/>
      <w:lvlJc w:val="left"/>
      <w:pPr>
        <w:ind w:left="1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6CD3C6">
      <w:start w:val="1"/>
      <w:numFmt w:val="lowerRoman"/>
      <w:lvlText w:val="%3"/>
      <w:lvlJc w:val="left"/>
      <w:pPr>
        <w:ind w:left="2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081CBA">
      <w:start w:val="1"/>
      <w:numFmt w:val="decimal"/>
      <w:lvlText w:val="%4"/>
      <w:lvlJc w:val="left"/>
      <w:pPr>
        <w:ind w:left="2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FC4922">
      <w:start w:val="1"/>
      <w:numFmt w:val="lowerLetter"/>
      <w:lvlText w:val="%5"/>
      <w:lvlJc w:val="left"/>
      <w:pPr>
        <w:ind w:left="3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E6EA36">
      <w:start w:val="1"/>
      <w:numFmt w:val="lowerRoman"/>
      <w:lvlText w:val="%6"/>
      <w:lvlJc w:val="left"/>
      <w:pPr>
        <w:ind w:left="4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AE6390">
      <w:start w:val="1"/>
      <w:numFmt w:val="decimal"/>
      <w:lvlText w:val="%7"/>
      <w:lvlJc w:val="left"/>
      <w:pPr>
        <w:ind w:left="5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C4F3F2">
      <w:start w:val="1"/>
      <w:numFmt w:val="lowerLetter"/>
      <w:lvlText w:val="%8"/>
      <w:lvlJc w:val="left"/>
      <w:pPr>
        <w:ind w:left="5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FAB952">
      <w:start w:val="1"/>
      <w:numFmt w:val="lowerRoman"/>
      <w:lvlText w:val="%9"/>
      <w:lvlJc w:val="left"/>
      <w:pPr>
        <w:ind w:left="6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605442F3"/>
    <w:multiLevelType w:val="hybridMultilevel"/>
    <w:tmpl w:val="4A10BF02"/>
    <w:lvl w:ilvl="0" w:tplc="5658E468">
      <w:start w:val="2"/>
      <w:numFmt w:val="upperLetter"/>
      <w:lvlText w:val="%1."/>
      <w:lvlJc w:val="left"/>
      <w:pPr>
        <w:ind w:left="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98F28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9E831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24B56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F2C7C8">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46731A">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54FED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E8D6BE">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00913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615F403A"/>
    <w:multiLevelType w:val="hybridMultilevel"/>
    <w:tmpl w:val="59462CEA"/>
    <w:lvl w:ilvl="0" w:tplc="7B722B42">
      <w:start w:val="2"/>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6A5B38">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88A450">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069C54">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C0E924">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B2C7A8">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AC7588">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7AA26A">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C6037A">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1856FC5"/>
    <w:multiLevelType w:val="hybridMultilevel"/>
    <w:tmpl w:val="2C52AAA2"/>
    <w:lvl w:ilvl="0" w:tplc="9230C6B8">
      <w:start w:val="2"/>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321E04">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2A5220">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CED380">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6290D4">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9C8F04">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58D634">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A0F4D8">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764C5A">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62053054"/>
    <w:multiLevelType w:val="hybridMultilevel"/>
    <w:tmpl w:val="8612009C"/>
    <w:lvl w:ilvl="0" w:tplc="B58A2372">
      <w:start w:val="1"/>
      <w:numFmt w:val="bullet"/>
      <w:lvlText w:val="•"/>
      <w:lvlJc w:val="left"/>
      <w:pPr>
        <w:ind w:left="1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602176">
      <w:start w:val="1"/>
      <w:numFmt w:val="bullet"/>
      <w:lvlText w:val="o"/>
      <w:lvlJc w:val="left"/>
      <w:pPr>
        <w:ind w:left="15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E385DB2">
      <w:start w:val="1"/>
      <w:numFmt w:val="bullet"/>
      <w:lvlText w:val="▪"/>
      <w:lvlJc w:val="left"/>
      <w:pPr>
        <w:ind w:left="23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30AC3AE">
      <w:start w:val="1"/>
      <w:numFmt w:val="bullet"/>
      <w:lvlText w:val="•"/>
      <w:lvlJc w:val="left"/>
      <w:pPr>
        <w:ind w:left="3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6491D0">
      <w:start w:val="1"/>
      <w:numFmt w:val="bullet"/>
      <w:lvlText w:val="o"/>
      <w:lvlJc w:val="left"/>
      <w:pPr>
        <w:ind w:left="37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AE0D36">
      <w:start w:val="1"/>
      <w:numFmt w:val="bullet"/>
      <w:lvlText w:val="▪"/>
      <w:lvlJc w:val="left"/>
      <w:pPr>
        <w:ind w:left="4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1CF788">
      <w:start w:val="1"/>
      <w:numFmt w:val="bullet"/>
      <w:lvlText w:val="•"/>
      <w:lvlJc w:val="left"/>
      <w:pPr>
        <w:ind w:left="51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4C715A">
      <w:start w:val="1"/>
      <w:numFmt w:val="bullet"/>
      <w:lvlText w:val="o"/>
      <w:lvlJc w:val="left"/>
      <w:pPr>
        <w:ind w:left="59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B8156C">
      <w:start w:val="1"/>
      <w:numFmt w:val="bullet"/>
      <w:lvlText w:val="▪"/>
      <w:lvlJc w:val="left"/>
      <w:pPr>
        <w:ind w:left="66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2330A91"/>
    <w:multiLevelType w:val="hybridMultilevel"/>
    <w:tmpl w:val="214CBFB2"/>
    <w:lvl w:ilvl="0" w:tplc="A306C204">
      <w:start w:val="1"/>
      <w:numFmt w:val="upperLetter"/>
      <w:lvlText w:val="%1."/>
      <w:lvlJc w:val="left"/>
      <w:pPr>
        <w:ind w:left="2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9640584">
      <w:start w:val="1"/>
      <w:numFmt w:val="lowerLetter"/>
      <w:lvlText w:val="%2"/>
      <w:lvlJc w:val="left"/>
      <w:pPr>
        <w:ind w:left="11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A2E9026">
      <w:start w:val="1"/>
      <w:numFmt w:val="lowerRoman"/>
      <w:lvlText w:val="%3"/>
      <w:lvlJc w:val="left"/>
      <w:pPr>
        <w:ind w:left="19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64C48A">
      <w:start w:val="1"/>
      <w:numFmt w:val="decimal"/>
      <w:lvlText w:val="%4"/>
      <w:lvlJc w:val="left"/>
      <w:pPr>
        <w:ind w:left="26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98C1D88">
      <w:start w:val="1"/>
      <w:numFmt w:val="lowerLetter"/>
      <w:lvlText w:val="%5"/>
      <w:lvlJc w:val="left"/>
      <w:pPr>
        <w:ind w:left="33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79ED052">
      <w:start w:val="1"/>
      <w:numFmt w:val="lowerRoman"/>
      <w:lvlText w:val="%6"/>
      <w:lvlJc w:val="left"/>
      <w:pPr>
        <w:ind w:left="40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4601272">
      <w:start w:val="1"/>
      <w:numFmt w:val="decimal"/>
      <w:lvlText w:val="%7"/>
      <w:lvlJc w:val="left"/>
      <w:pPr>
        <w:ind w:left="47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DB04CC6">
      <w:start w:val="1"/>
      <w:numFmt w:val="lowerLetter"/>
      <w:lvlText w:val="%8"/>
      <w:lvlJc w:val="left"/>
      <w:pPr>
        <w:ind w:left="55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7CE0B56">
      <w:start w:val="1"/>
      <w:numFmt w:val="lowerRoman"/>
      <w:lvlText w:val="%9"/>
      <w:lvlJc w:val="left"/>
      <w:pPr>
        <w:ind w:left="62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2BB7BEE"/>
    <w:multiLevelType w:val="hybridMultilevel"/>
    <w:tmpl w:val="59883DBA"/>
    <w:lvl w:ilvl="0" w:tplc="9CD6442E">
      <w:start w:val="4"/>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3A236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8EBCB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909AC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9602D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82AC0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20C55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2AAE3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1E705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62D13F44"/>
    <w:multiLevelType w:val="hybridMultilevel"/>
    <w:tmpl w:val="9D0C4BFA"/>
    <w:lvl w:ilvl="0" w:tplc="138E875A">
      <w:start w:val="1"/>
      <w:numFmt w:val="decimal"/>
      <w:lvlText w:val="%1"/>
      <w:lvlJc w:val="left"/>
      <w:pPr>
        <w:ind w:left="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A06E42">
      <w:start w:val="1"/>
      <w:numFmt w:val="lowerLetter"/>
      <w:lvlText w:val="%2"/>
      <w:lvlJc w:val="left"/>
      <w:pPr>
        <w:ind w:left="1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5A1770">
      <w:start w:val="1"/>
      <w:numFmt w:val="lowerRoman"/>
      <w:lvlText w:val="%3"/>
      <w:lvlJc w:val="left"/>
      <w:pPr>
        <w:ind w:left="2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5E2DDC">
      <w:start w:val="1"/>
      <w:numFmt w:val="decimal"/>
      <w:lvlText w:val="%4"/>
      <w:lvlJc w:val="left"/>
      <w:pPr>
        <w:ind w:left="2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FCE252">
      <w:start w:val="1"/>
      <w:numFmt w:val="lowerLetter"/>
      <w:lvlText w:val="%5"/>
      <w:lvlJc w:val="left"/>
      <w:pPr>
        <w:ind w:left="3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48E07C">
      <w:start w:val="1"/>
      <w:numFmt w:val="lowerRoman"/>
      <w:lvlText w:val="%6"/>
      <w:lvlJc w:val="left"/>
      <w:pPr>
        <w:ind w:left="4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4C7ED8">
      <w:start w:val="1"/>
      <w:numFmt w:val="decimal"/>
      <w:lvlText w:val="%7"/>
      <w:lvlJc w:val="left"/>
      <w:pPr>
        <w:ind w:left="5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CABBEC">
      <w:start w:val="1"/>
      <w:numFmt w:val="lowerLetter"/>
      <w:lvlText w:val="%8"/>
      <w:lvlJc w:val="left"/>
      <w:pPr>
        <w:ind w:left="5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1EBB1A">
      <w:start w:val="1"/>
      <w:numFmt w:val="lowerRoman"/>
      <w:lvlText w:val="%9"/>
      <w:lvlJc w:val="left"/>
      <w:pPr>
        <w:ind w:left="6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387057C"/>
    <w:multiLevelType w:val="hybridMultilevel"/>
    <w:tmpl w:val="3BD024EC"/>
    <w:lvl w:ilvl="0" w:tplc="C4C08474">
      <w:start w:val="2"/>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A2463E">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BA808E">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340672">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E026E8">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E2A8FC">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CFC907C">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201E14">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F46472">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3993BFA"/>
    <w:multiLevelType w:val="hybridMultilevel"/>
    <w:tmpl w:val="5F4E961E"/>
    <w:lvl w:ilvl="0" w:tplc="7CDC8584">
      <w:start w:val="1"/>
      <w:numFmt w:val="lowerLetter"/>
      <w:lvlText w:val="%1."/>
      <w:lvlJc w:val="left"/>
      <w:pPr>
        <w:ind w:left="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38F63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3ED10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32C1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52E60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4AF25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6073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7E68C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8EED3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64974ACA"/>
    <w:multiLevelType w:val="hybridMultilevel"/>
    <w:tmpl w:val="DC3CA5B0"/>
    <w:lvl w:ilvl="0" w:tplc="E0FCC694">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92B72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EAE52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FA011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92F6A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70DBF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36D51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D84D3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DEF268">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64B37140"/>
    <w:multiLevelType w:val="hybridMultilevel"/>
    <w:tmpl w:val="C6BE0644"/>
    <w:lvl w:ilvl="0" w:tplc="BDA61F3A">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92AB2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46FDE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E23F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969B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ECF8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BEA5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4A979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CE1E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64DD3237"/>
    <w:multiLevelType w:val="hybridMultilevel"/>
    <w:tmpl w:val="54CEF680"/>
    <w:lvl w:ilvl="0" w:tplc="28583EF0">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70BCF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96270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C2CAE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183D3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70DD26">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62EDEA">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8C4AE54">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9CC3B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64DF7F2D"/>
    <w:multiLevelType w:val="hybridMultilevel"/>
    <w:tmpl w:val="857A1D6A"/>
    <w:lvl w:ilvl="0" w:tplc="DA0A6C9C">
      <w:start w:val="1"/>
      <w:numFmt w:val="bullet"/>
      <w:lvlText w:val="•"/>
      <w:lvlJc w:val="left"/>
      <w:pPr>
        <w:ind w:left="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FE2532">
      <w:start w:val="1"/>
      <w:numFmt w:val="lowerLetter"/>
      <w:lvlText w:val="%2)"/>
      <w:lvlJc w:val="left"/>
      <w:pPr>
        <w:ind w:left="183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632E6BBE">
      <w:start w:val="1"/>
      <w:numFmt w:val="lowerRoman"/>
      <w:lvlText w:val="%3"/>
      <w:lvlJc w:val="left"/>
      <w:pPr>
        <w:ind w:left="21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E0BC316E">
      <w:start w:val="1"/>
      <w:numFmt w:val="decimal"/>
      <w:lvlText w:val="%4"/>
      <w:lvlJc w:val="left"/>
      <w:pPr>
        <w:ind w:left="28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DA66049A">
      <w:start w:val="1"/>
      <w:numFmt w:val="lowerLetter"/>
      <w:lvlText w:val="%5"/>
      <w:lvlJc w:val="left"/>
      <w:pPr>
        <w:ind w:left="360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EDF2F71E">
      <w:start w:val="1"/>
      <w:numFmt w:val="lowerRoman"/>
      <w:lvlText w:val="%6"/>
      <w:lvlJc w:val="left"/>
      <w:pPr>
        <w:ind w:left="432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D27A1022">
      <w:start w:val="1"/>
      <w:numFmt w:val="decimal"/>
      <w:lvlText w:val="%7"/>
      <w:lvlJc w:val="left"/>
      <w:pPr>
        <w:ind w:left="504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24842A40">
      <w:start w:val="1"/>
      <w:numFmt w:val="lowerLetter"/>
      <w:lvlText w:val="%8"/>
      <w:lvlJc w:val="left"/>
      <w:pPr>
        <w:ind w:left="576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6186C982">
      <w:start w:val="1"/>
      <w:numFmt w:val="lowerRoman"/>
      <w:lvlText w:val="%9"/>
      <w:lvlJc w:val="left"/>
      <w:pPr>
        <w:ind w:left="64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654D7A29"/>
    <w:multiLevelType w:val="hybridMultilevel"/>
    <w:tmpl w:val="8D069D66"/>
    <w:lvl w:ilvl="0" w:tplc="E9B8CE3E">
      <w:start w:val="1"/>
      <w:numFmt w:val="upperLetter"/>
      <w:lvlText w:val="%1."/>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945420">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427A16">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90FF72">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C600D6">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787664">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C42A74">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24A328">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9A059E">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655111AD"/>
    <w:multiLevelType w:val="hybridMultilevel"/>
    <w:tmpl w:val="BD0C2088"/>
    <w:lvl w:ilvl="0" w:tplc="72D25AA6">
      <w:start w:val="1"/>
      <w:numFmt w:val="upperLetter"/>
      <w:lvlText w:val="%1."/>
      <w:lvlJc w:val="left"/>
      <w:pPr>
        <w:ind w:left="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02AD8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D4AFE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66BF9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AC5D5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4CECF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4AE778">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005F7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EA1592">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655370AC"/>
    <w:multiLevelType w:val="hybridMultilevel"/>
    <w:tmpl w:val="AE0A6BA8"/>
    <w:lvl w:ilvl="0" w:tplc="96F0E56A">
      <w:start w:val="1"/>
      <w:numFmt w:val="lowerLetter"/>
      <w:lvlText w:val="%1)"/>
      <w:lvlJc w:val="left"/>
      <w:pPr>
        <w:ind w:left="18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FF0CE70">
      <w:start w:val="1"/>
      <w:numFmt w:val="lowerLetter"/>
      <w:lvlText w:val="%2"/>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46A2EC2">
      <w:start w:val="1"/>
      <w:numFmt w:val="lowerRoman"/>
      <w:lvlText w:val="%3"/>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5B221BA">
      <w:start w:val="1"/>
      <w:numFmt w:val="decimal"/>
      <w:lvlText w:val="%4"/>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370EBE2">
      <w:start w:val="1"/>
      <w:numFmt w:val="lowerLetter"/>
      <w:lvlText w:val="%5"/>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8F47BDC">
      <w:start w:val="1"/>
      <w:numFmt w:val="lowerRoman"/>
      <w:lvlText w:val="%6"/>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CD68344">
      <w:start w:val="1"/>
      <w:numFmt w:val="decimal"/>
      <w:lvlText w:val="%7"/>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DF2FD8C">
      <w:start w:val="1"/>
      <w:numFmt w:val="lowerLetter"/>
      <w:lvlText w:val="%8"/>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5B8784E">
      <w:start w:val="1"/>
      <w:numFmt w:val="lowerRoman"/>
      <w:lvlText w:val="%9"/>
      <w:lvlJc w:val="left"/>
      <w:pPr>
        <w:ind w:left="72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08" w15:restartNumberingAfterBreak="0">
    <w:nsid w:val="660B7FAE"/>
    <w:multiLevelType w:val="hybridMultilevel"/>
    <w:tmpl w:val="0BBCAC86"/>
    <w:lvl w:ilvl="0" w:tplc="3592A0FC">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4652EC">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0AE550">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DA6EF2">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A0AB5A">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581CE4">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0C839C">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9C4EAE">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6667AA">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66F21033"/>
    <w:multiLevelType w:val="hybridMultilevel"/>
    <w:tmpl w:val="33F0D452"/>
    <w:lvl w:ilvl="0" w:tplc="D9C87E7C">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5A6CE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9A1BA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6A151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80B5B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186D6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A6C4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2ED5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786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66FF112D"/>
    <w:multiLevelType w:val="hybridMultilevel"/>
    <w:tmpl w:val="60CCFBB6"/>
    <w:lvl w:ilvl="0" w:tplc="1B0E3D92">
      <w:start w:val="1"/>
      <w:numFmt w:val="bullet"/>
      <w:lvlText w:val="•"/>
      <w:lvlJc w:val="left"/>
      <w:pPr>
        <w:ind w:left="12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B0321A">
      <w:start w:val="1"/>
      <w:numFmt w:val="lowerLetter"/>
      <w:lvlText w:val="%2)"/>
      <w:lvlJc w:val="left"/>
      <w:pPr>
        <w:ind w:left="1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EA4180">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407956">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F8C538">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02CB22">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4A8884">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52047A">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C44B88">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67D816C3"/>
    <w:multiLevelType w:val="hybridMultilevel"/>
    <w:tmpl w:val="BC00FA40"/>
    <w:lvl w:ilvl="0" w:tplc="FB5EEB52">
      <w:start w:val="1"/>
      <w:numFmt w:val="decimal"/>
      <w:lvlText w:val="%1."/>
      <w:lvlJc w:val="left"/>
      <w:pPr>
        <w:ind w:left="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58E3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56C20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6644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86C27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8E6E3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68ECC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1666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F6263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68141443"/>
    <w:multiLevelType w:val="hybridMultilevel"/>
    <w:tmpl w:val="05749ADC"/>
    <w:lvl w:ilvl="0" w:tplc="71CE4686">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B211AA">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E696A6">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74C9DE">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9A651C">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6CC320">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0EC6C0">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1AE37A">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D8D3BC">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686072C8"/>
    <w:multiLevelType w:val="hybridMultilevel"/>
    <w:tmpl w:val="67A6B704"/>
    <w:lvl w:ilvl="0" w:tplc="81A2C10C">
      <w:start w:val="1"/>
      <w:numFmt w:val="upperLetter"/>
      <w:lvlText w:val="%1."/>
      <w:lvlJc w:val="left"/>
      <w:pPr>
        <w:ind w:left="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FC8BA2">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24E874">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0E92A4">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02DD2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FE5B8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A6DE3C">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B23A2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2CEF08">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68AC4FF0"/>
    <w:multiLevelType w:val="hybridMultilevel"/>
    <w:tmpl w:val="FF8671B6"/>
    <w:lvl w:ilvl="0" w:tplc="F53ED22E">
      <w:start w:val="2"/>
      <w:numFmt w:val="decimal"/>
      <w:lvlText w:val="%1."/>
      <w:lvlJc w:val="left"/>
      <w:pPr>
        <w:ind w:left="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409EE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286A5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66353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BE678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CE86D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1CA47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461D0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F25B6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68F55900"/>
    <w:multiLevelType w:val="hybridMultilevel"/>
    <w:tmpl w:val="2E42298A"/>
    <w:lvl w:ilvl="0" w:tplc="E57A1762">
      <w:start w:val="1"/>
      <w:numFmt w:val="bullet"/>
      <w:lvlText w:val="•"/>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36EFA0">
      <w:start w:val="1"/>
      <w:numFmt w:val="bullet"/>
      <w:lvlText w:val="o"/>
      <w:lvlJc w:val="left"/>
      <w:pPr>
        <w:ind w:left="11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86B318">
      <w:start w:val="1"/>
      <w:numFmt w:val="bullet"/>
      <w:lvlText w:val="▪"/>
      <w:lvlJc w:val="left"/>
      <w:pPr>
        <w:ind w:left="18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FABA92">
      <w:start w:val="1"/>
      <w:numFmt w:val="bullet"/>
      <w:lvlText w:val="•"/>
      <w:lvlJc w:val="left"/>
      <w:pPr>
        <w:ind w:left="25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AE11A4">
      <w:start w:val="1"/>
      <w:numFmt w:val="bullet"/>
      <w:lvlText w:val="o"/>
      <w:lvlJc w:val="left"/>
      <w:pPr>
        <w:ind w:left="32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AE0C42">
      <w:start w:val="1"/>
      <w:numFmt w:val="bullet"/>
      <w:lvlText w:val="▪"/>
      <w:lvlJc w:val="left"/>
      <w:pPr>
        <w:ind w:left="39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D0E8B8">
      <w:start w:val="1"/>
      <w:numFmt w:val="bullet"/>
      <w:lvlText w:val="•"/>
      <w:lvlJc w:val="left"/>
      <w:pPr>
        <w:ind w:left="4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28E5A0">
      <w:start w:val="1"/>
      <w:numFmt w:val="bullet"/>
      <w:lvlText w:val="o"/>
      <w:lvlJc w:val="left"/>
      <w:pPr>
        <w:ind w:left="54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C349A68">
      <w:start w:val="1"/>
      <w:numFmt w:val="bullet"/>
      <w:lvlText w:val="▪"/>
      <w:lvlJc w:val="left"/>
      <w:pPr>
        <w:ind w:left="61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697D36CC"/>
    <w:multiLevelType w:val="hybridMultilevel"/>
    <w:tmpl w:val="ED1E1DE4"/>
    <w:lvl w:ilvl="0" w:tplc="2DA47422">
      <w:start w:val="2"/>
      <w:numFmt w:val="lowerLetter"/>
      <w:lvlText w:val="%1."/>
      <w:lvlJc w:val="left"/>
      <w:pPr>
        <w:ind w:left="6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53AF6A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BDE846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FA433B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3144F0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586292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194EFCC">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97E0B9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26E4DC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698977E0"/>
    <w:multiLevelType w:val="hybridMultilevel"/>
    <w:tmpl w:val="48A2EC36"/>
    <w:lvl w:ilvl="0" w:tplc="5BCAD462">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0CFCF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2A4F40">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1868D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0004E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68E14C">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92943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84D4AC">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2CC0EC">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6A8664B7"/>
    <w:multiLevelType w:val="hybridMultilevel"/>
    <w:tmpl w:val="3A7E871C"/>
    <w:lvl w:ilvl="0" w:tplc="BDC81D76">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5C0A5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8666F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2640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4A7C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481C4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66610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CE6C2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802C0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9" w15:restartNumberingAfterBreak="0">
    <w:nsid w:val="6AF5749B"/>
    <w:multiLevelType w:val="hybridMultilevel"/>
    <w:tmpl w:val="4286895C"/>
    <w:lvl w:ilvl="0" w:tplc="1368DD2E">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1AEFAC">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F884E4">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E61DB4">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823948">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960D16">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507CCC">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624190">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961D9E">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0" w15:restartNumberingAfterBreak="0">
    <w:nsid w:val="6B2C4061"/>
    <w:multiLevelType w:val="hybridMultilevel"/>
    <w:tmpl w:val="2250D122"/>
    <w:lvl w:ilvl="0" w:tplc="9F4EE94A">
      <w:start w:val="1"/>
      <w:numFmt w:val="bullet"/>
      <w:lvlText w:val="•"/>
      <w:lvlJc w:val="left"/>
      <w:pPr>
        <w:ind w:left="6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30C90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9061D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3A4192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908A5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EC9A8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66AF9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D8276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0CDD4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6BF56007"/>
    <w:multiLevelType w:val="hybridMultilevel"/>
    <w:tmpl w:val="84EE3DB8"/>
    <w:lvl w:ilvl="0" w:tplc="2D28DB06">
      <w:start w:val="1"/>
      <w:numFmt w:val="bullet"/>
      <w:lvlText w:val="•"/>
      <w:lvlJc w:val="left"/>
      <w:pPr>
        <w:ind w:left="11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4428B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9E55B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8E045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66E1C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B0E67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DC14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2A750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10CF8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2" w15:restartNumberingAfterBreak="0">
    <w:nsid w:val="6C30449C"/>
    <w:multiLevelType w:val="hybridMultilevel"/>
    <w:tmpl w:val="AE129F32"/>
    <w:lvl w:ilvl="0" w:tplc="B4F23234">
      <w:start w:val="1"/>
      <w:numFmt w:val="decimal"/>
      <w:lvlText w:val="%1."/>
      <w:lvlJc w:val="left"/>
      <w:pPr>
        <w:ind w:left="963"/>
      </w:pPr>
      <w:rPr>
        <w:rFonts w:ascii="Times New Roman" w:eastAsia="Times New Roman" w:hAnsi="Times New Roman" w:cs="Times New Roman"/>
        <w:b w:val="0"/>
        <w:i w:val="0"/>
        <w:strike w:val="0"/>
        <w:dstrike w:val="0"/>
        <w:color w:val="202124"/>
        <w:sz w:val="27"/>
        <w:szCs w:val="27"/>
        <w:u w:val="none" w:color="000000"/>
        <w:bdr w:val="none" w:sz="0" w:space="0" w:color="auto"/>
        <w:shd w:val="clear" w:color="auto" w:fill="auto"/>
        <w:vertAlign w:val="baseline"/>
      </w:rPr>
    </w:lvl>
    <w:lvl w:ilvl="1" w:tplc="3D1831BE">
      <w:start w:val="1"/>
      <w:numFmt w:val="lowerLetter"/>
      <w:lvlText w:val="%2"/>
      <w:lvlJc w:val="left"/>
      <w:pPr>
        <w:ind w:left="1286"/>
      </w:pPr>
      <w:rPr>
        <w:rFonts w:ascii="Times New Roman" w:eastAsia="Times New Roman" w:hAnsi="Times New Roman" w:cs="Times New Roman"/>
        <w:b w:val="0"/>
        <w:i w:val="0"/>
        <w:strike w:val="0"/>
        <w:dstrike w:val="0"/>
        <w:color w:val="202124"/>
        <w:sz w:val="27"/>
        <w:szCs w:val="27"/>
        <w:u w:val="none" w:color="000000"/>
        <w:bdr w:val="none" w:sz="0" w:space="0" w:color="auto"/>
        <w:shd w:val="clear" w:color="auto" w:fill="auto"/>
        <w:vertAlign w:val="baseline"/>
      </w:rPr>
    </w:lvl>
    <w:lvl w:ilvl="2" w:tplc="D68A22B4">
      <w:start w:val="1"/>
      <w:numFmt w:val="lowerRoman"/>
      <w:lvlText w:val="%3"/>
      <w:lvlJc w:val="left"/>
      <w:pPr>
        <w:ind w:left="2006"/>
      </w:pPr>
      <w:rPr>
        <w:rFonts w:ascii="Times New Roman" w:eastAsia="Times New Roman" w:hAnsi="Times New Roman" w:cs="Times New Roman"/>
        <w:b w:val="0"/>
        <w:i w:val="0"/>
        <w:strike w:val="0"/>
        <w:dstrike w:val="0"/>
        <w:color w:val="202124"/>
        <w:sz w:val="27"/>
        <w:szCs w:val="27"/>
        <w:u w:val="none" w:color="000000"/>
        <w:bdr w:val="none" w:sz="0" w:space="0" w:color="auto"/>
        <w:shd w:val="clear" w:color="auto" w:fill="auto"/>
        <w:vertAlign w:val="baseline"/>
      </w:rPr>
    </w:lvl>
    <w:lvl w:ilvl="3" w:tplc="B2141D58">
      <w:start w:val="1"/>
      <w:numFmt w:val="decimal"/>
      <w:lvlText w:val="%4"/>
      <w:lvlJc w:val="left"/>
      <w:pPr>
        <w:ind w:left="2726"/>
      </w:pPr>
      <w:rPr>
        <w:rFonts w:ascii="Times New Roman" w:eastAsia="Times New Roman" w:hAnsi="Times New Roman" w:cs="Times New Roman"/>
        <w:b w:val="0"/>
        <w:i w:val="0"/>
        <w:strike w:val="0"/>
        <w:dstrike w:val="0"/>
        <w:color w:val="202124"/>
        <w:sz w:val="27"/>
        <w:szCs w:val="27"/>
        <w:u w:val="none" w:color="000000"/>
        <w:bdr w:val="none" w:sz="0" w:space="0" w:color="auto"/>
        <w:shd w:val="clear" w:color="auto" w:fill="auto"/>
        <w:vertAlign w:val="baseline"/>
      </w:rPr>
    </w:lvl>
    <w:lvl w:ilvl="4" w:tplc="FC56FB26">
      <w:start w:val="1"/>
      <w:numFmt w:val="lowerLetter"/>
      <w:lvlText w:val="%5"/>
      <w:lvlJc w:val="left"/>
      <w:pPr>
        <w:ind w:left="3446"/>
      </w:pPr>
      <w:rPr>
        <w:rFonts w:ascii="Times New Roman" w:eastAsia="Times New Roman" w:hAnsi="Times New Roman" w:cs="Times New Roman"/>
        <w:b w:val="0"/>
        <w:i w:val="0"/>
        <w:strike w:val="0"/>
        <w:dstrike w:val="0"/>
        <w:color w:val="202124"/>
        <w:sz w:val="27"/>
        <w:szCs w:val="27"/>
        <w:u w:val="none" w:color="000000"/>
        <w:bdr w:val="none" w:sz="0" w:space="0" w:color="auto"/>
        <w:shd w:val="clear" w:color="auto" w:fill="auto"/>
        <w:vertAlign w:val="baseline"/>
      </w:rPr>
    </w:lvl>
    <w:lvl w:ilvl="5" w:tplc="7264DB94">
      <w:start w:val="1"/>
      <w:numFmt w:val="lowerRoman"/>
      <w:lvlText w:val="%6"/>
      <w:lvlJc w:val="left"/>
      <w:pPr>
        <w:ind w:left="4166"/>
      </w:pPr>
      <w:rPr>
        <w:rFonts w:ascii="Times New Roman" w:eastAsia="Times New Roman" w:hAnsi="Times New Roman" w:cs="Times New Roman"/>
        <w:b w:val="0"/>
        <w:i w:val="0"/>
        <w:strike w:val="0"/>
        <w:dstrike w:val="0"/>
        <w:color w:val="202124"/>
        <w:sz w:val="27"/>
        <w:szCs w:val="27"/>
        <w:u w:val="none" w:color="000000"/>
        <w:bdr w:val="none" w:sz="0" w:space="0" w:color="auto"/>
        <w:shd w:val="clear" w:color="auto" w:fill="auto"/>
        <w:vertAlign w:val="baseline"/>
      </w:rPr>
    </w:lvl>
    <w:lvl w:ilvl="6" w:tplc="7BFCE6A4">
      <w:start w:val="1"/>
      <w:numFmt w:val="decimal"/>
      <w:lvlText w:val="%7"/>
      <w:lvlJc w:val="left"/>
      <w:pPr>
        <w:ind w:left="4886"/>
      </w:pPr>
      <w:rPr>
        <w:rFonts w:ascii="Times New Roman" w:eastAsia="Times New Roman" w:hAnsi="Times New Roman" w:cs="Times New Roman"/>
        <w:b w:val="0"/>
        <w:i w:val="0"/>
        <w:strike w:val="0"/>
        <w:dstrike w:val="0"/>
        <w:color w:val="202124"/>
        <w:sz w:val="27"/>
        <w:szCs w:val="27"/>
        <w:u w:val="none" w:color="000000"/>
        <w:bdr w:val="none" w:sz="0" w:space="0" w:color="auto"/>
        <w:shd w:val="clear" w:color="auto" w:fill="auto"/>
        <w:vertAlign w:val="baseline"/>
      </w:rPr>
    </w:lvl>
    <w:lvl w:ilvl="7" w:tplc="C314799C">
      <w:start w:val="1"/>
      <w:numFmt w:val="lowerLetter"/>
      <w:lvlText w:val="%8"/>
      <w:lvlJc w:val="left"/>
      <w:pPr>
        <w:ind w:left="5606"/>
      </w:pPr>
      <w:rPr>
        <w:rFonts w:ascii="Times New Roman" w:eastAsia="Times New Roman" w:hAnsi="Times New Roman" w:cs="Times New Roman"/>
        <w:b w:val="0"/>
        <w:i w:val="0"/>
        <w:strike w:val="0"/>
        <w:dstrike w:val="0"/>
        <w:color w:val="202124"/>
        <w:sz w:val="27"/>
        <w:szCs w:val="27"/>
        <w:u w:val="none" w:color="000000"/>
        <w:bdr w:val="none" w:sz="0" w:space="0" w:color="auto"/>
        <w:shd w:val="clear" w:color="auto" w:fill="auto"/>
        <w:vertAlign w:val="baseline"/>
      </w:rPr>
    </w:lvl>
    <w:lvl w:ilvl="8" w:tplc="B3EACA2C">
      <w:start w:val="1"/>
      <w:numFmt w:val="lowerRoman"/>
      <w:lvlText w:val="%9"/>
      <w:lvlJc w:val="left"/>
      <w:pPr>
        <w:ind w:left="6326"/>
      </w:pPr>
      <w:rPr>
        <w:rFonts w:ascii="Times New Roman" w:eastAsia="Times New Roman" w:hAnsi="Times New Roman" w:cs="Times New Roman"/>
        <w:b w:val="0"/>
        <w:i w:val="0"/>
        <w:strike w:val="0"/>
        <w:dstrike w:val="0"/>
        <w:color w:val="202124"/>
        <w:sz w:val="27"/>
        <w:szCs w:val="27"/>
        <w:u w:val="none" w:color="000000"/>
        <w:bdr w:val="none" w:sz="0" w:space="0" w:color="auto"/>
        <w:shd w:val="clear" w:color="auto" w:fill="auto"/>
        <w:vertAlign w:val="baseline"/>
      </w:rPr>
    </w:lvl>
  </w:abstractNum>
  <w:abstractNum w:abstractNumId="223" w15:restartNumberingAfterBreak="0">
    <w:nsid w:val="6D75786F"/>
    <w:multiLevelType w:val="hybridMultilevel"/>
    <w:tmpl w:val="309C3C0A"/>
    <w:lvl w:ilvl="0" w:tplc="DEA4CAB8">
      <w:start w:val="1"/>
      <w:numFmt w:val="upp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70D6E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ECAFA0">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26A65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083320">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A47CA8">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62423C">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E8D274">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E07A14">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4" w15:restartNumberingAfterBreak="0">
    <w:nsid w:val="6DDE1AA1"/>
    <w:multiLevelType w:val="hybridMultilevel"/>
    <w:tmpl w:val="B03A3368"/>
    <w:lvl w:ilvl="0" w:tplc="9912F52C">
      <w:start w:val="1"/>
      <w:numFmt w:val="decimal"/>
      <w:lvlText w:val="%1."/>
      <w:lvlJc w:val="left"/>
      <w:pPr>
        <w:ind w:left="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44F184">
      <w:start w:val="6"/>
      <w:numFmt w:val="decimal"/>
      <w:lvlText w:val="%2."/>
      <w:lvlJc w:val="left"/>
      <w:pPr>
        <w:ind w:left="1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346244">
      <w:start w:val="1"/>
      <w:numFmt w:val="lowerRoman"/>
      <w:lvlText w:val="%3"/>
      <w:lvlJc w:val="left"/>
      <w:pPr>
        <w:ind w:left="1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A45622">
      <w:start w:val="1"/>
      <w:numFmt w:val="decimal"/>
      <w:lvlText w:val="%4"/>
      <w:lvlJc w:val="left"/>
      <w:pPr>
        <w:ind w:left="2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8C3E4E">
      <w:start w:val="1"/>
      <w:numFmt w:val="lowerLetter"/>
      <w:lvlText w:val="%5"/>
      <w:lvlJc w:val="left"/>
      <w:pPr>
        <w:ind w:left="3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86892C">
      <w:start w:val="1"/>
      <w:numFmt w:val="lowerRoman"/>
      <w:lvlText w:val="%6"/>
      <w:lvlJc w:val="left"/>
      <w:pPr>
        <w:ind w:left="3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F6FDC2">
      <w:start w:val="1"/>
      <w:numFmt w:val="decimal"/>
      <w:lvlText w:val="%7"/>
      <w:lvlJc w:val="left"/>
      <w:pPr>
        <w:ind w:left="4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B054E8">
      <w:start w:val="1"/>
      <w:numFmt w:val="lowerLetter"/>
      <w:lvlText w:val="%8"/>
      <w:lvlJc w:val="left"/>
      <w:pPr>
        <w:ind w:left="5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D6033C">
      <w:start w:val="1"/>
      <w:numFmt w:val="lowerRoman"/>
      <w:lvlText w:val="%9"/>
      <w:lvlJc w:val="left"/>
      <w:pPr>
        <w:ind w:left="5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5" w15:restartNumberingAfterBreak="0">
    <w:nsid w:val="6DE07BDF"/>
    <w:multiLevelType w:val="hybridMultilevel"/>
    <w:tmpl w:val="FE4401CC"/>
    <w:lvl w:ilvl="0" w:tplc="556220F4">
      <w:start w:val="1"/>
      <w:numFmt w:val="upp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3EBCA6">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5A5D02">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63604A8">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4606B8">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ECB1F2">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2A704">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92A476">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F63078">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6" w15:restartNumberingAfterBreak="0">
    <w:nsid w:val="6E465355"/>
    <w:multiLevelType w:val="hybridMultilevel"/>
    <w:tmpl w:val="7B12E684"/>
    <w:lvl w:ilvl="0" w:tplc="1706C126">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B6A9D8">
      <w:start w:val="1"/>
      <w:numFmt w:val="bullet"/>
      <w:lvlText w:val="o"/>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B4AA00">
      <w:start w:val="1"/>
      <w:numFmt w:val="bullet"/>
      <w:lvlText w:val="▪"/>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9C04D2">
      <w:start w:val="1"/>
      <w:numFmt w:val="bullet"/>
      <w:lvlText w:val="•"/>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64E63E">
      <w:start w:val="1"/>
      <w:numFmt w:val="bullet"/>
      <w:lvlText w:val="o"/>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F01318">
      <w:start w:val="1"/>
      <w:numFmt w:val="bullet"/>
      <w:lvlText w:val="▪"/>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D49962">
      <w:start w:val="1"/>
      <w:numFmt w:val="bullet"/>
      <w:lvlText w:val="•"/>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CC84B6">
      <w:start w:val="1"/>
      <w:numFmt w:val="bullet"/>
      <w:lvlText w:val="o"/>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304D20">
      <w:start w:val="1"/>
      <w:numFmt w:val="bullet"/>
      <w:lvlText w:val="▪"/>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6E7F3A7B"/>
    <w:multiLevelType w:val="hybridMultilevel"/>
    <w:tmpl w:val="7E4A551A"/>
    <w:lvl w:ilvl="0" w:tplc="479204CC">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D6E68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3E351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E2107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CA0B1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2043D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2E553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EAA27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9AF15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6F5C68A1"/>
    <w:multiLevelType w:val="hybridMultilevel"/>
    <w:tmpl w:val="6AA4A79C"/>
    <w:lvl w:ilvl="0" w:tplc="7848BCAC">
      <w:start w:val="2"/>
      <w:numFmt w:val="decimal"/>
      <w:lvlText w:val="%1"/>
      <w:lvlJc w:val="left"/>
      <w:pPr>
        <w:ind w:left="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862CCA">
      <w:start w:val="1"/>
      <w:numFmt w:val="lowerLetter"/>
      <w:lvlText w:val="%2"/>
      <w:lvlJc w:val="left"/>
      <w:pPr>
        <w:ind w:left="1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D4F7E0">
      <w:start w:val="1"/>
      <w:numFmt w:val="lowerRoman"/>
      <w:lvlText w:val="%3"/>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00E878">
      <w:start w:val="1"/>
      <w:numFmt w:val="decimal"/>
      <w:lvlText w:val="%4"/>
      <w:lvlJc w:val="left"/>
      <w:pPr>
        <w:ind w:left="2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72A1F6">
      <w:start w:val="1"/>
      <w:numFmt w:val="lowerLetter"/>
      <w:lvlText w:val="%5"/>
      <w:lvlJc w:val="left"/>
      <w:pPr>
        <w:ind w:left="3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C65294">
      <w:start w:val="1"/>
      <w:numFmt w:val="lowerRoman"/>
      <w:lvlText w:val="%6"/>
      <w:lvlJc w:val="left"/>
      <w:pPr>
        <w:ind w:left="4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260D0A">
      <w:start w:val="1"/>
      <w:numFmt w:val="decimal"/>
      <w:lvlText w:val="%7"/>
      <w:lvlJc w:val="left"/>
      <w:pPr>
        <w:ind w:left="4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10AABA">
      <w:start w:val="1"/>
      <w:numFmt w:val="lowerLetter"/>
      <w:lvlText w:val="%8"/>
      <w:lvlJc w:val="left"/>
      <w:pPr>
        <w:ind w:left="5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623CC">
      <w:start w:val="1"/>
      <w:numFmt w:val="lowerRoman"/>
      <w:lvlText w:val="%9"/>
      <w:lvlJc w:val="left"/>
      <w:pPr>
        <w:ind w:left="6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06070E4"/>
    <w:multiLevelType w:val="hybridMultilevel"/>
    <w:tmpl w:val="36E43D1C"/>
    <w:lvl w:ilvl="0" w:tplc="CFFA2D10">
      <w:start w:val="1"/>
      <w:numFmt w:val="upperLetter"/>
      <w:lvlText w:val="%1."/>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DC91B6">
      <w:start w:val="1"/>
      <w:numFmt w:val="lowerLetter"/>
      <w:lvlText w:val="%2"/>
      <w:lvlJc w:val="left"/>
      <w:pPr>
        <w:ind w:left="16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12CAE2">
      <w:start w:val="1"/>
      <w:numFmt w:val="lowerRoman"/>
      <w:lvlText w:val="%3"/>
      <w:lvlJc w:val="left"/>
      <w:pPr>
        <w:ind w:left="2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94D12E">
      <w:start w:val="1"/>
      <w:numFmt w:val="decimal"/>
      <w:lvlText w:val="%4"/>
      <w:lvlJc w:val="left"/>
      <w:pPr>
        <w:ind w:left="3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06E6B6">
      <w:start w:val="1"/>
      <w:numFmt w:val="lowerLetter"/>
      <w:lvlText w:val="%5"/>
      <w:lvlJc w:val="left"/>
      <w:pPr>
        <w:ind w:left="3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30C206">
      <w:start w:val="1"/>
      <w:numFmt w:val="lowerRoman"/>
      <w:lvlText w:val="%6"/>
      <w:lvlJc w:val="left"/>
      <w:pPr>
        <w:ind w:left="4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F4AC34">
      <w:start w:val="1"/>
      <w:numFmt w:val="decimal"/>
      <w:lvlText w:val="%7"/>
      <w:lvlJc w:val="left"/>
      <w:pPr>
        <w:ind w:left="5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ECDBB0">
      <w:start w:val="1"/>
      <w:numFmt w:val="lowerLetter"/>
      <w:lvlText w:val="%8"/>
      <w:lvlJc w:val="left"/>
      <w:pPr>
        <w:ind w:left="5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74605E">
      <w:start w:val="1"/>
      <w:numFmt w:val="lowerRoman"/>
      <w:lvlText w:val="%9"/>
      <w:lvlJc w:val="left"/>
      <w:pPr>
        <w:ind w:left="6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0" w15:restartNumberingAfterBreak="0">
    <w:nsid w:val="70A35E8B"/>
    <w:multiLevelType w:val="hybridMultilevel"/>
    <w:tmpl w:val="A2D8CFAE"/>
    <w:lvl w:ilvl="0" w:tplc="BF3605F6">
      <w:start w:val="1"/>
      <w:numFmt w:val="decimal"/>
      <w:lvlText w:val="%1"/>
      <w:lvlJc w:val="left"/>
      <w:pPr>
        <w:ind w:left="10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703E36">
      <w:start w:val="1"/>
      <w:numFmt w:val="lowerLetter"/>
      <w:lvlText w:val="%2"/>
      <w:lvlJc w:val="left"/>
      <w:pPr>
        <w:ind w:left="1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184A5A">
      <w:start w:val="1"/>
      <w:numFmt w:val="lowerRoman"/>
      <w:lvlText w:val="%3"/>
      <w:lvlJc w:val="left"/>
      <w:pPr>
        <w:ind w:left="1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803C88">
      <w:start w:val="1"/>
      <w:numFmt w:val="decimal"/>
      <w:lvlText w:val="%4"/>
      <w:lvlJc w:val="left"/>
      <w:pPr>
        <w:ind w:left="2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A4505E">
      <w:start w:val="1"/>
      <w:numFmt w:val="lowerLetter"/>
      <w:lvlText w:val="%5"/>
      <w:lvlJc w:val="left"/>
      <w:pPr>
        <w:ind w:left="3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FEE286">
      <w:start w:val="1"/>
      <w:numFmt w:val="lowerRoman"/>
      <w:lvlText w:val="%6"/>
      <w:lvlJc w:val="left"/>
      <w:pPr>
        <w:ind w:left="4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6C7384">
      <w:start w:val="1"/>
      <w:numFmt w:val="decimal"/>
      <w:lvlText w:val="%7"/>
      <w:lvlJc w:val="left"/>
      <w:pPr>
        <w:ind w:left="4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A0F8EE">
      <w:start w:val="1"/>
      <w:numFmt w:val="lowerLetter"/>
      <w:lvlText w:val="%8"/>
      <w:lvlJc w:val="left"/>
      <w:pPr>
        <w:ind w:left="5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D6FD6A">
      <w:start w:val="1"/>
      <w:numFmt w:val="lowerRoman"/>
      <w:lvlText w:val="%9"/>
      <w:lvlJc w:val="left"/>
      <w:pPr>
        <w:ind w:left="6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1" w15:restartNumberingAfterBreak="0">
    <w:nsid w:val="70FD7674"/>
    <w:multiLevelType w:val="hybridMultilevel"/>
    <w:tmpl w:val="1EE0E518"/>
    <w:lvl w:ilvl="0" w:tplc="59EE6D30">
      <w:start w:val="1"/>
      <w:numFmt w:val="upp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4A974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02947E">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420630">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0C1C2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02A420">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5207E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0A5064">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7096D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2" w15:restartNumberingAfterBreak="0">
    <w:nsid w:val="713371A6"/>
    <w:multiLevelType w:val="hybridMultilevel"/>
    <w:tmpl w:val="90A0D9A0"/>
    <w:lvl w:ilvl="0" w:tplc="48CAF262">
      <w:start w:val="1"/>
      <w:numFmt w:val="lowerLetter"/>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120818">
      <w:start w:val="1"/>
      <w:numFmt w:val="lowerLetter"/>
      <w:lvlText w:val="%2"/>
      <w:lvlJc w:val="left"/>
      <w:pPr>
        <w:ind w:left="1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7EAC9E">
      <w:start w:val="1"/>
      <w:numFmt w:val="lowerRoman"/>
      <w:lvlText w:val="%3"/>
      <w:lvlJc w:val="left"/>
      <w:pPr>
        <w:ind w:left="1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B60586">
      <w:start w:val="1"/>
      <w:numFmt w:val="decimal"/>
      <w:lvlText w:val="%4"/>
      <w:lvlJc w:val="left"/>
      <w:pPr>
        <w:ind w:left="2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0879E6">
      <w:start w:val="1"/>
      <w:numFmt w:val="lowerLetter"/>
      <w:lvlText w:val="%5"/>
      <w:lvlJc w:val="left"/>
      <w:pPr>
        <w:ind w:left="3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3451E2">
      <w:start w:val="1"/>
      <w:numFmt w:val="lowerRoman"/>
      <w:lvlText w:val="%6"/>
      <w:lvlJc w:val="left"/>
      <w:pPr>
        <w:ind w:left="4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7A8D0E">
      <w:start w:val="1"/>
      <w:numFmt w:val="decimal"/>
      <w:lvlText w:val="%7"/>
      <w:lvlJc w:val="left"/>
      <w:pPr>
        <w:ind w:left="4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AC7D82">
      <w:start w:val="1"/>
      <w:numFmt w:val="lowerLetter"/>
      <w:lvlText w:val="%8"/>
      <w:lvlJc w:val="left"/>
      <w:pPr>
        <w:ind w:left="5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64D840">
      <w:start w:val="1"/>
      <w:numFmt w:val="lowerRoman"/>
      <w:lvlText w:val="%9"/>
      <w:lvlJc w:val="left"/>
      <w:pPr>
        <w:ind w:left="6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3" w15:restartNumberingAfterBreak="0">
    <w:nsid w:val="72307611"/>
    <w:multiLevelType w:val="hybridMultilevel"/>
    <w:tmpl w:val="9B989CBE"/>
    <w:lvl w:ilvl="0" w:tplc="95A8C932">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6EAF4A">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52671E">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32E18C">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9E2B42">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1A01C0">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F4EAEC">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B45E24">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0A5C46">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4" w15:restartNumberingAfterBreak="0">
    <w:nsid w:val="72863DEB"/>
    <w:multiLevelType w:val="hybridMultilevel"/>
    <w:tmpl w:val="4BA218D0"/>
    <w:lvl w:ilvl="0" w:tplc="306E4BE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80B360">
      <w:start w:val="1"/>
      <w:numFmt w:val="lowerLetter"/>
      <w:lvlText w:val="%2)"/>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5EBD2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CA180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B4F46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9A91E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2C476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76470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9A5EB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5" w15:restartNumberingAfterBreak="0">
    <w:nsid w:val="74292687"/>
    <w:multiLevelType w:val="hybridMultilevel"/>
    <w:tmpl w:val="9670C0E8"/>
    <w:lvl w:ilvl="0" w:tplc="07FA3AEC">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A6FFC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A05EE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16427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28C6E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0664D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049E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E228E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F026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6" w15:restartNumberingAfterBreak="0">
    <w:nsid w:val="74BF06FB"/>
    <w:multiLevelType w:val="hybridMultilevel"/>
    <w:tmpl w:val="E116BF24"/>
    <w:lvl w:ilvl="0" w:tplc="6442D7DA">
      <w:start w:val="1"/>
      <w:numFmt w:val="upperLetter"/>
      <w:lvlText w:val="%1."/>
      <w:lvlJc w:val="left"/>
      <w:pPr>
        <w:ind w:left="3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60E8BD6">
      <w:start w:val="1"/>
      <w:numFmt w:val="lowerLetter"/>
      <w:lvlText w:val="%2"/>
      <w:lvlJc w:val="left"/>
      <w:pPr>
        <w:ind w:left="11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B14BDAE">
      <w:start w:val="1"/>
      <w:numFmt w:val="lowerRoman"/>
      <w:lvlText w:val="%3"/>
      <w:lvlJc w:val="left"/>
      <w:pPr>
        <w:ind w:left="19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9FEA0BE">
      <w:start w:val="1"/>
      <w:numFmt w:val="decimal"/>
      <w:lvlText w:val="%4"/>
      <w:lvlJc w:val="left"/>
      <w:pPr>
        <w:ind w:left="26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35A2E2E">
      <w:start w:val="1"/>
      <w:numFmt w:val="lowerLetter"/>
      <w:lvlText w:val="%5"/>
      <w:lvlJc w:val="left"/>
      <w:pPr>
        <w:ind w:left="33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A02B2DE">
      <w:start w:val="1"/>
      <w:numFmt w:val="lowerRoman"/>
      <w:lvlText w:val="%6"/>
      <w:lvlJc w:val="left"/>
      <w:pPr>
        <w:ind w:left="40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3E8D8D2">
      <w:start w:val="1"/>
      <w:numFmt w:val="decimal"/>
      <w:lvlText w:val="%7"/>
      <w:lvlJc w:val="left"/>
      <w:pPr>
        <w:ind w:left="47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392F148">
      <w:start w:val="1"/>
      <w:numFmt w:val="lowerLetter"/>
      <w:lvlText w:val="%8"/>
      <w:lvlJc w:val="left"/>
      <w:pPr>
        <w:ind w:left="55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C58EC46">
      <w:start w:val="1"/>
      <w:numFmt w:val="lowerRoman"/>
      <w:lvlText w:val="%9"/>
      <w:lvlJc w:val="left"/>
      <w:pPr>
        <w:ind w:left="62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7" w15:restartNumberingAfterBreak="0">
    <w:nsid w:val="74EC4A9B"/>
    <w:multiLevelType w:val="hybridMultilevel"/>
    <w:tmpl w:val="D36C531E"/>
    <w:lvl w:ilvl="0" w:tplc="242E82EE">
      <w:start w:val="1"/>
      <w:numFmt w:val="decimal"/>
      <w:lvlText w:val="%1."/>
      <w:lvlJc w:val="left"/>
      <w:pPr>
        <w:ind w:left="1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44F5E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86FD4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7003E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82F1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6C9FD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36268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B6924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AE6F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8" w15:restartNumberingAfterBreak="0">
    <w:nsid w:val="76351D98"/>
    <w:multiLevelType w:val="hybridMultilevel"/>
    <w:tmpl w:val="2DC2E172"/>
    <w:lvl w:ilvl="0" w:tplc="61D6E230">
      <w:start w:val="1"/>
      <w:numFmt w:val="bullet"/>
      <w:lvlText w:val="•"/>
      <w:lvlJc w:val="left"/>
      <w:pPr>
        <w:ind w:left="11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18DB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7ED2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64F9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46ED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E607A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6C6EAF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46521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E854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9" w15:restartNumberingAfterBreak="0">
    <w:nsid w:val="76394581"/>
    <w:multiLevelType w:val="hybridMultilevel"/>
    <w:tmpl w:val="4A7A9078"/>
    <w:lvl w:ilvl="0" w:tplc="F4E0F3AE">
      <w:start w:val="1"/>
      <w:numFmt w:val="upperLetter"/>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E64E42">
      <w:start w:val="1"/>
      <w:numFmt w:val="lowerLetter"/>
      <w:lvlText w:val="%2"/>
      <w:lvlJc w:val="left"/>
      <w:pPr>
        <w:ind w:left="1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86AA66">
      <w:start w:val="1"/>
      <w:numFmt w:val="lowerRoman"/>
      <w:lvlText w:val="%3"/>
      <w:lvlJc w:val="left"/>
      <w:pPr>
        <w:ind w:left="1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C00702">
      <w:start w:val="1"/>
      <w:numFmt w:val="decimal"/>
      <w:lvlText w:val="%4"/>
      <w:lvlJc w:val="left"/>
      <w:pPr>
        <w:ind w:left="2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0A601E">
      <w:start w:val="1"/>
      <w:numFmt w:val="lowerLetter"/>
      <w:lvlText w:val="%5"/>
      <w:lvlJc w:val="left"/>
      <w:pPr>
        <w:ind w:left="3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E47FB2">
      <w:start w:val="1"/>
      <w:numFmt w:val="lowerRoman"/>
      <w:lvlText w:val="%6"/>
      <w:lvlJc w:val="left"/>
      <w:pPr>
        <w:ind w:left="4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B6879A">
      <w:start w:val="1"/>
      <w:numFmt w:val="decimal"/>
      <w:lvlText w:val="%7"/>
      <w:lvlJc w:val="left"/>
      <w:pPr>
        <w:ind w:left="4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52898C">
      <w:start w:val="1"/>
      <w:numFmt w:val="lowerLetter"/>
      <w:lvlText w:val="%8"/>
      <w:lvlJc w:val="left"/>
      <w:pPr>
        <w:ind w:left="5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965D20">
      <w:start w:val="1"/>
      <w:numFmt w:val="lowerRoman"/>
      <w:lvlText w:val="%9"/>
      <w:lvlJc w:val="left"/>
      <w:pPr>
        <w:ind w:left="6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0" w15:restartNumberingAfterBreak="0">
    <w:nsid w:val="76E86615"/>
    <w:multiLevelType w:val="hybridMultilevel"/>
    <w:tmpl w:val="1B1C6D10"/>
    <w:lvl w:ilvl="0" w:tplc="70EA634C">
      <w:start w:val="1"/>
      <w:numFmt w:val="decimal"/>
      <w:lvlText w:val="%1."/>
      <w:lvlJc w:val="left"/>
      <w:pPr>
        <w:ind w:left="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4AEF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1CC7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BAC3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C6CE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52828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B6C1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C89FF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1E8FC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1" w15:restartNumberingAfterBreak="0">
    <w:nsid w:val="77641979"/>
    <w:multiLevelType w:val="hybridMultilevel"/>
    <w:tmpl w:val="CED69D36"/>
    <w:lvl w:ilvl="0" w:tplc="CEF2CD2E">
      <w:start w:val="1"/>
      <w:numFmt w:val="bullet"/>
      <w:lvlText w:val="•"/>
      <w:lvlJc w:val="left"/>
      <w:pPr>
        <w:ind w:left="7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441C10">
      <w:start w:val="1"/>
      <w:numFmt w:val="bullet"/>
      <w:lvlText w:val="o"/>
      <w:lvlJc w:val="left"/>
      <w:pPr>
        <w:ind w:left="11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944FE2">
      <w:start w:val="1"/>
      <w:numFmt w:val="bullet"/>
      <w:lvlText w:val="▪"/>
      <w:lvlJc w:val="left"/>
      <w:pPr>
        <w:ind w:left="18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EF864FE">
      <w:start w:val="1"/>
      <w:numFmt w:val="bullet"/>
      <w:lvlText w:val="•"/>
      <w:lvlJc w:val="left"/>
      <w:pPr>
        <w:ind w:left="26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3497C0">
      <w:start w:val="1"/>
      <w:numFmt w:val="bullet"/>
      <w:lvlText w:val="o"/>
      <w:lvlJc w:val="left"/>
      <w:pPr>
        <w:ind w:left="33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EE2DFC0">
      <w:start w:val="1"/>
      <w:numFmt w:val="bullet"/>
      <w:lvlText w:val="▪"/>
      <w:lvlJc w:val="left"/>
      <w:pPr>
        <w:ind w:left="40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7665106">
      <w:start w:val="1"/>
      <w:numFmt w:val="bullet"/>
      <w:lvlText w:val="•"/>
      <w:lvlJc w:val="left"/>
      <w:pPr>
        <w:ind w:left="4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EA0898">
      <w:start w:val="1"/>
      <w:numFmt w:val="bullet"/>
      <w:lvlText w:val="o"/>
      <w:lvlJc w:val="left"/>
      <w:pPr>
        <w:ind w:left="54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C3C891E">
      <w:start w:val="1"/>
      <w:numFmt w:val="bullet"/>
      <w:lvlText w:val="▪"/>
      <w:lvlJc w:val="left"/>
      <w:pPr>
        <w:ind w:left="62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2" w15:restartNumberingAfterBreak="0">
    <w:nsid w:val="77914625"/>
    <w:multiLevelType w:val="hybridMultilevel"/>
    <w:tmpl w:val="5F4C7558"/>
    <w:lvl w:ilvl="0" w:tplc="2092F2C6">
      <w:start w:val="1"/>
      <w:numFmt w:val="lowerLetter"/>
      <w:lvlText w:val="%1)"/>
      <w:lvlJc w:val="left"/>
      <w:pPr>
        <w:ind w:left="7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4C3EDE">
      <w:start w:val="1"/>
      <w:numFmt w:val="bullet"/>
      <w:lvlText w:val="•"/>
      <w:lvlJc w:val="left"/>
      <w:pPr>
        <w:ind w:left="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93E1ADE">
      <w:start w:val="1"/>
      <w:numFmt w:val="bullet"/>
      <w:lvlText w:val="▪"/>
      <w:lvlJc w:val="left"/>
      <w:pPr>
        <w:ind w:left="1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5883C0">
      <w:start w:val="1"/>
      <w:numFmt w:val="bullet"/>
      <w:lvlText w:val="•"/>
      <w:lvlJc w:val="left"/>
      <w:pPr>
        <w:ind w:left="2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4483BA">
      <w:start w:val="1"/>
      <w:numFmt w:val="bullet"/>
      <w:lvlText w:val="o"/>
      <w:lvlJc w:val="left"/>
      <w:pPr>
        <w:ind w:left="30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38922C">
      <w:start w:val="1"/>
      <w:numFmt w:val="bullet"/>
      <w:lvlText w:val="▪"/>
      <w:lvlJc w:val="left"/>
      <w:pPr>
        <w:ind w:left="37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38805E">
      <w:start w:val="1"/>
      <w:numFmt w:val="bullet"/>
      <w:lvlText w:val="•"/>
      <w:lvlJc w:val="left"/>
      <w:pPr>
        <w:ind w:left="4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463440">
      <w:start w:val="1"/>
      <w:numFmt w:val="bullet"/>
      <w:lvlText w:val="o"/>
      <w:lvlJc w:val="left"/>
      <w:pPr>
        <w:ind w:left="5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4A2D8E">
      <w:start w:val="1"/>
      <w:numFmt w:val="bullet"/>
      <w:lvlText w:val="▪"/>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3" w15:restartNumberingAfterBreak="0">
    <w:nsid w:val="7801048D"/>
    <w:multiLevelType w:val="hybridMultilevel"/>
    <w:tmpl w:val="74AA0364"/>
    <w:lvl w:ilvl="0" w:tplc="77E4D47A">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8C366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D838B4">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9E899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B45D32">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031FA">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F86C7C">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70D2E0">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929D50">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4" w15:restartNumberingAfterBreak="0">
    <w:nsid w:val="78397796"/>
    <w:multiLevelType w:val="hybridMultilevel"/>
    <w:tmpl w:val="FAEE0F30"/>
    <w:lvl w:ilvl="0" w:tplc="F41A505A">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8E983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884128">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C448F0">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7E665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7E485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3C5A72">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1A3DA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6E2A90">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5" w15:restartNumberingAfterBreak="0">
    <w:nsid w:val="788A27F8"/>
    <w:multiLevelType w:val="hybridMultilevel"/>
    <w:tmpl w:val="40B000DC"/>
    <w:lvl w:ilvl="0" w:tplc="5B8A4286">
      <w:start w:val="1"/>
      <w:numFmt w:val="decimal"/>
      <w:lvlText w:val="%1."/>
      <w:lvlJc w:val="left"/>
      <w:pPr>
        <w:ind w:left="1116"/>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8C28746A">
      <w:start w:val="1"/>
      <w:numFmt w:val="lowerLetter"/>
      <w:lvlText w:val="%2"/>
      <w:lvlJc w:val="left"/>
      <w:pPr>
        <w:ind w:left="14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620246C4">
      <w:start w:val="1"/>
      <w:numFmt w:val="lowerRoman"/>
      <w:lvlText w:val="%3"/>
      <w:lvlJc w:val="left"/>
      <w:pPr>
        <w:ind w:left="21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4C8E4594">
      <w:start w:val="1"/>
      <w:numFmt w:val="decimal"/>
      <w:lvlText w:val="%4"/>
      <w:lvlJc w:val="left"/>
      <w:pPr>
        <w:ind w:left="28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C6D21940">
      <w:start w:val="1"/>
      <w:numFmt w:val="lowerLetter"/>
      <w:lvlText w:val="%5"/>
      <w:lvlJc w:val="left"/>
      <w:pPr>
        <w:ind w:left="360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F49E01D8">
      <w:start w:val="1"/>
      <w:numFmt w:val="lowerRoman"/>
      <w:lvlText w:val="%6"/>
      <w:lvlJc w:val="left"/>
      <w:pPr>
        <w:ind w:left="432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0D143400">
      <w:start w:val="1"/>
      <w:numFmt w:val="decimal"/>
      <w:lvlText w:val="%7"/>
      <w:lvlJc w:val="left"/>
      <w:pPr>
        <w:ind w:left="50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326A6454">
      <w:start w:val="1"/>
      <w:numFmt w:val="lowerLetter"/>
      <w:lvlText w:val="%8"/>
      <w:lvlJc w:val="left"/>
      <w:pPr>
        <w:ind w:left="57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68B44456">
      <w:start w:val="1"/>
      <w:numFmt w:val="lowerRoman"/>
      <w:lvlText w:val="%9"/>
      <w:lvlJc w:val="left"/>
      <w:pPr>
        <w:ind w:left="64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246" w15:restartNumberingAfterBreak="0">
    <w:nsid w:val="79AB5795"/>
    <w:multiLevelType w:val="hybridMultilevel"/>
    <w:tmpl w:val="84400AD6"/>
    <w:lvl w:ilvl="0" w:tplc="23C0EA54">
      <w:start w:val="1"/>
      <w:numFmt w:val="upperLetter"/>
      <w:lvlText w:val="%1."/>
      <w:lvlJc w:val="left"/>
      <w:pPr>
        <w:ind w:left="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92F4B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DE525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667B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EE263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8C9B9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807C0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BCB9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CCC4A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7" w15:restartNumberingAfterBreak="0">
    <w:nsid w:val="7ADF0CE7"/>
    <w:multiLevelType w:val="hybridMultilevel"/>
    <w:tmpl w:val="37449D3A"/>
    <w:lvl w:ilvl="0" w:tplc="4E627142">
      <w:start w:val="1"/>
      <w:numFmt w:val="decimal"/>
      <w:lvlText w:val="%1."/>
      <w:lvlJc w:val="left"/>
      <w:pPr>
        <w:ind w:left="1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A013B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B480E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0298B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6271E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1447E4">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F6086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2820A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8E050C">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8" w15:restartNumberingAfterBreak="0">
    <w:nsid w:val="7B1079E8"/>
    <w:multiLevelType w:val="hybridMultilevel"/>
    <w:tmpl w:val="3582450C"/>
    <w:lvl w:ilvl="0" w:tplc="3A7E4848">
      <w:start w:val="1"/>
      <w:numFmt w:val="bullet"/>
      <w:lvlText w:val="•"/>
      <w:lvlJc w:val="left"/>
      <w:pPr>
        <w:ind w:left="1233"/>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73888C34">
      <w:start w:val="1"/>
      <w:numFmt w:val="bullet"/>
      <w:lvlText w:val="o"/>
      <w:lvlJc w:val="left"/>
      <w:pPr>
        <w:ind w:left="1572"/>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4FAE30F6">
      <w:start w:val="1"/>
      <w:numFmt w:val="bullet"/>
      <w:lvlText w:val="▪"/>
      <w:lvlJc w:val="left"/>
      <w:pPr>
        <w:ind w:left="2292"/>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A5647924">
      <w:start w:val="1"/>
      <w:numFmt w:val="bullet"/>
      <w:lvlText w:val="•"/>
      <w:lvlJc w:val="left"/>
      <w:pPr>
        <w:ind w:left="301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CCA2DACA">
      <w:start w:val="1"/>
      <w:numFmt w:val="bullet"/>
      <w:lvlText w:val="o"/>
      <w:lvlJc w:val="left"/>
      <w:pPr>
        <w:ind w:left="3732"/>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20F23142">
      <w:start w:val="1"/>
      <w:numFmt w:val="bullet"/>
      <w:lvlText w:val="▪"/>
      <w:lvlJc w:val="left"/>
      <w:pPr>
        <w:ind w:left="4452"/>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0BEA8ED6">
      <w:start w:val="1"/>
      <w:numFmt w:val="bullet"/>
      <w:lvlText w:val="•"/>
      <w:lvlJc w:val="left"/>
      <w:pPr>
        <w:ind w:left="5172"/>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538445B0">
      <w:start w:val="1"/>
      <w:numFmt w:val="bullet"/>
      <w:lvlText w:val="o"/>
      <w:lvlJc w:val="left"/>
      <w:pPr>
        <w:ind w:left="5892"/>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BEFEA01C">
      <w:start w:val="1"/>
      <w:numFmt w:val="bullet"/>
      <w:lvlText w:val="▪"/>
      <w:lvlJc w:val="left"/>
      <w:pPr>
        <w:ind w:left="6612"/>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249" w15:restartNumberingAfterBreak="0">
    <w:nsid w:val="7B47191A"/>
    <w:multiLevelType w:val="hybridMultilevel"/>
    <w:tmpl w:val="4118A10A"/>
    <w:lvl w:ilvl="0" w:tplc="985EE1F2">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8ABEC2">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7EFD78">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921F00">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D2FF4C">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883BD8">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C0255C">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9ADC3C">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A8C3CE">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0" w15:restartNumberingAfterBreak="0">
    <w:nsid w:val="7C360856"/>
    <w:multiLevelType w:val="hybridMultilevel"/>
    <w:tmpl w:val="EA8CB108"/>
    <w:lvl w:ilvl="0" w:tplc="1C680EBC">
      <w:start w:val="1"/>
      <w:numFmt w:val="lowerLetter"/>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6EFD2C">
      <w:start w:val="1"/>
      <w:numFmt w:val="lowerLetter"/>
      <w:lvlText w:val="%2"/>
      <w:lvlJc w:val="left"/>
      <w:pPr>
        <w:ind w:left="1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8CA310">
      <w:start w:val="1"/>
      <w:numFmt w:val="lowerRoman"/>
      <w:lvlText w:val="%3"/>
      <w:lvlJc w:val="left"/>
      <w:pPr>
        <w:ind w:left="2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8A0726">
      <w:start w:val="1"/>
      <w:numFmt w:val="decimal"/>
      <w:lvlText w:val="%4"/>
      <w:lvlJc w:val="left"/>
      <w:pPr>
        <w:ind w:left="3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D25A34">
      <w:start w:val="1"/>
      <w:numFmt w:val="lowerLetter"/>
      <w:lvlText w:val="%5"/>
      <w:lvlJc w:val="left"/>
      <w:pPr>
        <w:ind w:left="3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349D32">
      <w:start w:val="1"/>
      <w:numFmt w:val="lowerRoman"/>
      <w:lvlText w:val="%6"/>
      <w:lvlJc w:val="left"/>
      <w:pPr>
        <w:ind w:left="4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A0629C">
      <w:start w:val="1"/>
      <w:numFmt w:val="decimal"/>
      <w:lvlText w:val="%7"/>
      <w:lvlJc w:val="left"/>
      <w:pPr>
        <w:ind w:left="5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687276">
      <w:start w:val="1"/>
      <w:numFmt w:val="lowerLetter"/>
      <w:lvlText w:val="%8"/>
      <w:lvlJc w:val="left"/>
      <w:pPr>
        <w:ind w:left="6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F0E934">
      <w:start w:val="1"/>
      <w:numFmt w:val="lowerRoman"/>
      <w:lvlText w:val="%9"/>
      <w:lvlJc w:val="left"/>
      <w:pPr>
        <w:ind w:left="6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1" w15:restartNumberingAfterBreak="0">
    <w:nsid w:val="7CA63130"/>
    <w:multiLevelType w:val="hybridMultilevel"/>
    <w:tmpl w:val="5B8A37A0"/>
    <w:lvl w:ilvl="0" w:tplc="61706E10">
      <w:start w:val="1"/>
      <w:numFmt w:val="decimal"/>
      <w:lvlText w:val="%1."/>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22FAF8">
      <w:start w:val="1"/>
      <w:numFmt w:val="lowerLetter"/>
      <w:lvlText w:val="%2"/>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C42908">
      <w:start w:val="1"/>
      <w:numFmt w:val="lowerRoman"/>
      <w:lvlText w:val="%3"/>
      <w:lvlJc w:val="left"/>
      <w:pPr>
        <w:ind w:left="2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F29364">
      <w:start w:val="1"/>
      <w:numFmt w:val="decimal"/>
      <w:lvlText w:val="%4"/>
      <w:lvlJc w:val="left"/>
      <w:pPr>
        <w:ind w:left="2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3E00EE">
      <w:start w:val="1"/>
      <w:numFmt w:val="lowerLetter"/>
      <w:lvlText w:val="%5"/>
      <w:lvlJc w:val="left"/>
      <w:pPr>
        <w:ind w:left="3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E0102C">
      <w:start w:val="1"/>
      <w:numFmt w:val="lowerRoman"/>
      <w:lvlText w:val="%6"/>
      <w:lvlJc w:val="left"/>
      <w:pPr>
        <w:ind w:left="4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22ABB0">
      <w:start w:val="1"/>
      <w:numFmt w:val="decimal"/>
      <w:lvlText w:val="%7"/>
      <w:lvlJc w:val="left"/>
      <w:pPr>
        <w:ind w:left="5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8EA1DA">
      <w:start w:val="1"/>
      <w:numFmt w:val="lowerLetter"/>
      <w:lvlText w:val="%8"/>
      <w:lvlJc w:val="left"/>
      <w:pPr>
        <w:ind w:left="5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EE2360">
      <w:start w:val="1"/>
      <w:numFmt w:val="lowerRoman"/>
      <w:lvlText w:val="%9"/>
      <w:lvlJc w:val="left"/>
      <w:pPr>
        <w:ind w:left="6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2" w15:restartNumberingAfterBreak="0">
    <w:nsid w:val="7CB91F91"/>
    <w:multiLevelType w:val="hybridMultilevel"/>
    <w:tmpl w:val="86481E8A"/>
    <w:lvl w:ilvl="0" w:tplc="023AC580">
      <w:start w:val="1"/>
      <w:numFmt w:val="upperLetter"/>
      <w:lvlText w:val="%1."/>
      <w:lvlJc w:val="left"/>
      <w:pPr>
        <w:ind w:left="3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D248C2">
      <w:start w:val="1"/>
      <w:numFmt w:val="lowerLetter"/>
      <w:lvlText w:val="%2"/>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AA7E24">
      <w:start w:val="1"/>
      <w:numFmt w:val="lowerRoman"/>
      <w:lvlText w:val="%3"/>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1C4E5E">
      <w:start w:val="1"/>
      <w:numFmt w:val="decimal"/>
      <w:lvlText w:val="%4"/>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D4DBAA">
      <w:start w:val="1"/>
      <w:numFmt w:val="lowerLetter"/>
      <w:lvlText w:val="%5"/>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466C4A">
      <w:start w:val="1"/>
      <w:numFmt w:val="lowerRoman"/>
      <w:lvlText w:val="%6"/>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C00912">
      <w:start w:val="1"/>
      <w:numFmt w:val="decimal"/>
      <w:lvlText w:val="%7"/>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628782">
      <w:start w:val="1"/>
      <w:numFmt w:val="lowerLetter"/>
      <w:lvlText w:val="%8"/>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FC5C2A">
      <w:start w:val="1"/>
      <w:numFmt w:val="lowerRoman"/>
      <w:lvlText w:val="%9"/>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3" w15:restartNumberingAfterBreak="0">
    <w:nsid w:val="7E792A56"/>
    <w:multiLevelType w:val="hybridMultilevel"/>
    <w:tmpl w:val="BCFE0056"/>
    <w:lvl w:ilvl="0" w:tplc="52608EC4">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40BB8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82D0C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A4DE6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0E3C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84D9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99CC68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1481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400D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4" w15:restartNumberingAfterBreak="0">
    <w:nsid w:val="7EE56BF1"/>
    <w:multiLevelType w:val="hybridMultilevel"/>
    <w:tmpl w:val="7A3CCDAE"/>
    <w:lvl w:ilvl="0" w:tplc="386624C0">
      <w:start w:val="1"/>
      <w:numFmt w:val="bullet"/>
      <w:lvlText w:val="•"/>
      <w:lvlJc w:val="left"/>
      <w:pPr>
        <w:ind w:left="1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D23380">
      <w:start w:val="1"/>
      <w:numFmt w:val="bullet"/>
      <w:lvlText w:val="o"/>
      <w:lvlJc w:val="left"/>
      <w:pPr>
        <w:ind w:left="1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203E44">
      <w:start w:val="1"/>
      <w:numFmt w:val="bullet"/>
      <w:lvlText w:val="▪"/>
      <w:lvlJc w:val="left"/>
      <w:pPr>
        <w:ind w:left="22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6C68A4">
      <w:start w:val="1"/>
      <w:numFmt w:val="bullet"/>
      <w:lvlText w:val="•"/>
      <w:lvlJc w:val="left"/>
      <w:pPr>
        <w:ind w:left="2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D42D12">
      <w:start w:val="1"/>
      <w:numFmt w:val="bullet"/>
      <w:lvlText w:val="o"/>
      <w:lvlJc w:val="left"/>
      <w:pPr>
        <w:ind w:left="3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8F6281C">
      <w:start w:val="1"/>
      <w:numFmt w:val="bullet"/>
      <w:lvlText w:val="▪"/>
      <w:lvlJc w:val="left"/>
      <w:pPr>
        <w:ind w:left="4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9E07B6">
      <w:start w:val="1"/>
      <w:numFmt w:val="bullet"/>
      <w:lvlText w:val="•"/>
      <w:lvlJc w:val="left"/>
      <w:pPr>
        <w:ind w:left="5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B87A4E">
      <w:start w:val="1"/>
      <w:numFmt w:val="bullet"/>
      <w:lvlText w:val="o"/>
      <w:lvlJc w:val="left"/>
      <w:pPr>
        <w:ind w:left="5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5AE2E6">
      <w:start w:val="1"/>
      <w:numFmt w:val="bullet"/>
      <w:lvlText w:val="▪"/>
      <w:lvlJc w:val="left"/>
      <w:pPr>
        <w:ind w:left="6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5" w15:restartNumberingAfterBreak="0">
    <w:nsid w:val="7FD845A1"/>
    <w:multiLevelType w:val="hybridMultilevel"/>
    <w:tmpl w:val="E9305DFA"/>
    <w:lvl w:ilvl="0" w:tplc="BCDE2FA4">
      <w:start w:val="1"/>
      <w:numFmt w:val="bullet"/>
      <w:lvlText w:val="•"/>
      <w:lvlJc w:val="left"/>
      <w:pPr>
        <w:ind w:left="11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42E1D6">
      <w:start w:val="1"/>
      <w:numFmt w:val="bullet"/>
      <w:lvlText w:val="o"/>
      <w:lvlJc w:val="left"/>
      <w:pPr>
        <w:ind w:left="1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C6E61A">
      <w:start w:val="1"/>
      <w:numFmt w:val="bullet"/>
      <w:lvlText w:val="▪"/>
      <w:lvlJc w:val="left"/>
      <w:pPr>
        <w:ind w:left="2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9FCCD04">
      <w:start w:val="1"/>
      <w:numFmt w:val="bullet"/>
      <w:lvlText w:val="•"/>
      <w:lvlJc w:val="left"/>
      <w:pPr>
        <w:ind w:left="2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967FF0">
      <w:start w:val="1"/>
      <w:numFmt w:val="bullet"/>
      <w:lvlText w:val="o"/>
      <w:lvlJc w:val="left"/>
      <w:pPr>
        <w:ind w:left="36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D8E8AC">
      <w:start w:val="1"/>
      <w:numFmt w:val="bullet"/>
      <w:lvlText w:val="▪"/>
      <w:lvlJc w:val="left"/>
      <w:pPr>
        <w:ind w:left="43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7E6900">
      <w:start w:val="1"/>
      <w:numFmt w:val="bullet"/>
      <w:lvlText w:val="•"/>
      <w:lvlJc w:val="left"/>
      <w:pPr>
        <w:ind w:left="5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AA31B4">
      <w:start w:val="1"/>
      <w:numFmt w:val="bullet"/>
      <w:lvlText w:val="o"/>
      <w:lvlJc w:val="left"/>
      <w:pPr>
        <w:ind w:left="58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B2ADFE">
      <w:start w:val="1"/>
      <w:numFmt w:val="bullet"/>
      <w:lvlText w:val="▪"/>
      <w:lvlJc w:val="left"/>
      <w:pPr>
        <w:ind w:left="65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200"/>
  </w:num>
  <w:num w:numId="2">
    <w:abstractNumId w:val="113"/>
  </w:num>
  <w:num w:numId="3">
    <w:abstractNumId w:val="35"/>
  </w:num>
  <w:num w:numId="4">
    <w:abstractNumId w:val="165"/>
  </w:num>
  <w:num w:numId="5">
    <w:abstractNumId w:val="23"/>
  </w:num>
  <w:num w:numId="6">
    <w:abstractNumId w:val="209"/>
  </w:num>
  <w:num w:numId="7">
    <w:abstractNumId w:val="90"/>
  </w:num>
  <w:num w:numId="8">
    <w:abstractNumId w:val="253"/>
  </w:num>
  <w:num w:numId="9">
    <w:abstractNumId w:val="56"/>
  </w:num>
  <w:num w:numId="10">
    <w:abstractNumId w:val="16"/>
  </w:num>
  <w:num w:numId="11">
    <w:abstractNumId w:val="94"/>
  </w:num>
  <w:num w:numId="12">
    <w:abstractNumId w:val="9"/>
  </w:num>
  <w:num w:numId="13">
    <w:abstractNumId w:val="107"/>
  </w:num>
  <w:num w:numId="14">
    <w:abstractNumId w:val="82"/>
  </w:num>
  <w:num w:numId="15">
    <w:abstractNumId w:val="109"/>
  </w:num>
  <w:num w:numId="16">
    <w:abstractNumId w:val="202"/>
  </w:num>
  <w:num w:numId="17">
    <w:abstractNumId w:val="218"/>
  </w:num>
  <w:num w:numId="18">
    <w:abstractNumId w:val="93"/>
  </w:num>
  <w:num w:numId="19">
    <w:abstractNumId w:val="68"/>
  </w:num>
  <w:num w:numId="20">
    <w:abstractNumId w:val="158"/>
  </w:num>
  <w:num w:numId="21">
    <w:abstractNumId w:val="57"/>
  </w:num>
  <w:num w:numId="22">
    <w:abstractNumId w:val="70"/>
  </w:num>
  <w:num w:numId="23">
    <w:abstractNumId w:val="96"/>
  </w:num>
  <w:num w:numId="24">
    <w:abstractNumId w:val="235"/>
  </w:num>
  <w:num w:numId="25">
    <w:abstractNumId w:val="120"/>
  </w:num>
  <w:num w:numId="26">
    <w:abstractNumId w:val="185"/>
  </w:num>
  <w:num w:numId="27">
    <w:abstractNumId w:val="136"/>
  </w:num>
  <w:num w:numId="28">
    <w:abstractNumId w:val="184"/>
  </w:num>
  <w:num w:numId="29">
    <w:abstractNumId w:val="152"/>
  </w:num>
  <w:num w:numId="30">
    <w:abstractNumId w:val="195"/>
  </w:num>
  <w:num w:numId="31">
    <w:abstractNumId w:val="58"/>
  </w:num>
  <w:num w:numId="32">
    <w:abstractNumId w:val="55"/>
  </w:num>
  <w:num w:numId="33">
    <w:abstractNumId w:val="3"/>
  </w:num>
  <w:num w:numId="34">
    <w:abstractNumId w:val="137"/>
  </w:num>
  <w:num w:numId="35">
    <w:abstractNumId w:val="125"/>
  </w:num>
  <w:num w:numId="36">
    <w:abstractNumId w:val="161"/>
  </w:num>
  <w:num w:numId="37">
    <w:abstractNumId w:val="17"/>
  </w:num>
  <w:num w:numId="38">
    <w:abstractNumId w:val="130"/>
  </w:num>
  <w:num w:numId="39">
    <w:abstractNumId w:val="88"/>
  </w:num>
  <w:num w:numId="40">
    <w:abstractNumId w:val="67"/>
  </w:num>
  <w:num w:numId="41">
    <w:abstractNumId w:val="13"/>
  </w:num>
  <w:num w:numId="42">
    <w:abstractNumId w:val="38"/>
  </w:num>
  <w:num w:numId="43">
    <w:abstractNumId w:val="10"/>
  </w:num>
  <w:num w:numId="44">
    <w:abstractNumId w:val="255"/>
  </w:num>
  <w:num w:numId="45">
    <w:abstractNumId w:val="87"/>
  </w:num>
  <w:num w:numId="46">
    <w:abstractNumId w:val="43"/>
  </w:num>
  <w:num w:numId="47">
    <w:abstractNumId w:val="221"/>
  </w:num>
  <w:num w:numId="48">
    <w:abstractNumId w:val="2"/>
  </w:num>
  <w:num w:numId="49">
    <w:abstractNumId w:val="102"/>
  </w:num>
  <w:num w:numId="50">
    <w:abstractNumId w:val="242"/>
  </w:num>
  <w:num w:numId="51">
    <w:abstractNumId w:val="234"/>
  </w:num>
  <w:num w:numId="52">
    <w:abstractNumId w:val="210"/>
  </w:num>
  <w:num w:numId="53">
    <w:abstractNumId w:val="254"/>
  </w:num>
  <w:num w:numId="54">
    <w:abstractNumId w:val="12"/>
  </w:num>
  <w:num w:numId="55">
    <w:abstractNumId w:val="173"/>
  </w:num>
  <w:num w:numId="56">
    <w:abstractNumId w:val="215"/>
  </w:num>
  <w:num w:numId="57">
    <w:abstractNumId w:val="42"/>
  </w:num>
  <w:num w:numId="58">
    <w:abstractNumId w:val="187"/>
  </w:num>
  <w:num w:numId="59">
    <w:abstractNumId w:val="178"/>
  </w:num>
  <w:num w:numId="60">
    <w:abstractNumId w:val="32"/>
  </w:num>
  <w:num w:numId="61">
    <w:abstractNumId w:val="111"/>
  </w:num>
  <w:num w:numId="62">
    <w:abstractNumId w:val="170"/>
  </w:num>
  <w:num w:numId="63">
    <w:abstractNumId w:val="64"/>
  </w:num>
  <w:num w:numId="64">
    <w:abstractNumId w:val="232"/>
  </w:num>
  <w:num w:numId="65">
    <w:abstractNumId w:val="177"/>
  </w:num>
  <w:num w:numId="66">
    <w:abstractNumId w:val="84"/>
  </w:num>
  <w:num w:numId="67">
    <w:abstractNumId w:val="132"/>
  </w:num>
  <w:num w:numId="68">
    <w:abstractNumId w:val="123"/>
  </w:num>
  <w:num w:numId="69">
    <w:abstractNumId w:val="207"/>
  </w:num>
  <w:num w:numId="70">
    <w:abstractNumId w:val="188"/>
  </w:num>
  <w:num w:numId="71">
    <w:abstractNumId w:val="190"/>
  </w:num>
  <w:num w:numId="72">
    <w:abstractNumId w:val="156"/>
  </w:num>
  <w:num w:numId="73">
    <w:abstractNumId w:val="122"/>
  </w:num>
  <w:num w:numId="74">
    <w:abstractNumId w:val="135"/>
  </w:num>
  <w:num w:numId="75">
    <w:abstractNumId w:val="97"/>
  </w:num>
  <w:num w:numId="76">
    <w:abstractNumId w:val="240"/>
  </w:num>
  <w:num w:numId="77">
    <w:abstractNumId w:val="145"/>
  </w:num>
  <w:num w:numId="78">
    <w:abstractNumId w:val="171"/>
  </w:num>
  <w:num w:numId="79">
    <w:abstractNumId w:val="237"/>
  </w:num>
  <w:num w:numId="80">
    <w:abstractNumId w:val="4"/>
  </w:num>
  <w:num w:numId="81">
    <w:abstractNumId w:val="99"/>
  </w:num>
  <w:num w:numId="82">
    <w:abstractNumId w:val="241"/>
  </w:num>
  <w:num w:numId="83">
    <w:abstractNumId w:val="204"/>
  </w:num>
  <w:num w:numId="84">
    <w:abstractNumId w:val="19"/>
  </w:num>
  <w:num w:numId="85">
    <w:abstractNumId w:val="143"/>
  </w:num>
  <w:num w:numId="86">
    <w:abstractNumId w:val="220"/>
  </w:num>
  <w:num w:numId="87">
    <w:abstractNumId w:val="211"/>
  </w:num>
  <w:num w:numId="88">
    <w:abstractNumId w:val="247"/>
  </w:num>
  <w:num w:numId="89">
    <w:abstractNumId w:val="34"/>
  </w:num>
  <w:num w:numId="90">
    <w:abstractNumId w:val="50"/>
  </w:num>
  <w:num w:numId="91">
    <w:abstractNumId w:val="131"/>
  </w:num>
  <w:num w:numId="92">
    <w:abstractNumId w:val="238"/>
  </w:num>
  <w:num w:numId="93">
    <w:abstractNumId w:val="157"/>
  </w:num>
  <w:num w:numId="94">
    <w:abstractNumId w:val="54"/>
  </w:num>
  <w:num w:numId="95">
    <w:abstractNumId w:val="216"/>
  </w:num>
  <w:num w:numId="96">
    <w:abstractNumId w:val="33"/>
  </w:num>
  <w:num w:numId="97">
    <w:abstractNumId w:val="245"/>
  </w:num>
  <w:num w:numId="98">
    <w:abstractNumId w:val="248"/>
  </w:num>
  <w:num w:numId="99">
    <w:abstractNumId w:val="214"/>
  </w:num>
  <w:num w:numId="100">
    <w:abstractNumId w:val="8"/>
  </w:num>
  <w:num w:numId="101">
    <w:abstractNumId w:val="65"/>
  </w:num>
  <w:num w:numId="102">
    <w:abstractNumId w:val="141"/>
  </w:num>
  <w:num w:numId="103">
    <w:abstractNumId w:val="11"/>
  </w:num>
  <w:num w:numId="104">
    <w:abstractNumId w:val="41"/>
  </w:num>
  <w:num w:numId="105">
    <w:abstractNumId w:val="222"/>
  </w:num>
  <w:num w:numId="106">
    <w:abstractNumId w:val="182"/>
  </w:num>
  <w:num w:numId="107">
    <w:abstractNumId w:val="183"/>
  </w:num>
  <w:num w:numId="108">
    <w:abstractNumId w:val="197"/>
  </w:num>
  <w:num w:numId="109">
    <w:abstractNumId w:val="51"/>
  </w:num>
  <w:num w:numId="110">
    <w:abstractNumId w:val="179"/>
  </w:num>
  <w:num w:numId="111">
    <w:abstractNumId w:val="36"/>
  </w:num>
  <w:num w:numId="112">
    <w:abstractNumId w:val="100"/>
  </w:num>
  <w:num w:numId="113">
    <w:abstractNumId w:val="227"/>
  </w:num>
  <w:num w:numId="114">
    <w:abstractNumId w:val="181"/>
  </w:num>
  <w:num w:numId="115">
    <w:abstractNumId w:val="24"/>
  </w:num>
  <w:num w:numId="116">
    <w:abstractNumId w:val="66"/>
  </w:num>
  <w:num w:numId="117">
    <w:abstractNumId w:val="128"/>
  </w:num>
  <w:num w:numId="118">
    <w:abstractNumId w:val="230"/>
  </w:num>
  <w:num w:numId="119">
    <w:abstractNumId w:val="133"/>
  </w:num>
  <w:num w:numId="120">
    <w:abstractNumId w:val="249"/>
  </w:num>
  <w:num w:numId="121">
    <w:abstractNumId w:val="83"/>
  </w:num>
  <w:num w:numId="122">
    <w:abstractNumId w:val="89"/>
  </w:num>
  <w:num w:numId="123">
    <w:abstractNumId w:val="175"/>
  </w:num>
  <w:num w:numId="124">
    <w:abstractNumId w:val="166"/>
  </w:num>
  <w:num w:numId="125">
    <w:abstractNumId w:val="205"/>
  </w:num>
  <w:num w:numId="126">
    <w:abstractNumId w:val="252"/>
  </w:num>
  <w:num w:numId="127">
    <w:abstractNumId w:val="53"/>
  </w:num>
  <w:num w:numId="128">
    <w:abstractNumId w:val="62"/>
  </w:num>
  <w:num w:numId="129">
    <w:abstractNumId w:val="101"/>
  </w:num>
  <w:num w:numId="130">
    <w:abstractNumId w:val="86"/>
  </w:num>
  <w:num w:numId="131">
    <w:abstractNumId w:val="236"/>
  </w:num>
  <w:num w:numId="132">
    <w:abstractNumId w:val="233"/>
  </w:num>
  <w:num w:numId="133">
    <w:abstractNumId w:val="129"/>
  </w:num>
  <w:num w:numId="134">
    <w:abstractNumId w:val="75"/>
  </w:num>
  <w:num w:numId="135">
    <w:abstractNumId w:val="98"/>
  </w:num>
  <w:num w:numId="136">
    <w:abstractNumId w:val="18"/>
  </w:num>
  <w:num w:numId="137">
    <w:abstractNumId w:val="27"/>
  </w:num>
  <w:num w:numId="138">
    <w:abstractNumId w:val="63"/>
  </w:num>
  <w:num w:numId="139">
    <w:abstractNumId w:val="78"/>
  </w:num>
  <w:num w:numId="140">
    <w:abstractNumId w:val="0"/>
  </w:num>
  <w:num w:numId="141">
    <w:abstractNumId w:val="239"/>
  </w:num>
  <w:num w:numId="142">
    <w:abstractNumId w:val="39"/>
  </w:num>
  <w:num w:numId="143">
    <w:abstractNumId w:val="25"/>
  </w:num>
  <w:num w:numId="144">
    <w:abstractNumId w:val="7"/>
  </w:num>
  <w:num w:numId="145">
    <w:abstractNumId w:val="196"/>
  </w:num>
  <w:num w:numId="146">
    <w:abstractNumId w:val="72"/>
  </w:num>
  <w:num w:numId="147">
    <w:abstractNumId w:val="85"/>
  </w:num>
  <w:num w:numId="148">
    <w:abstractNumId w:val="134"/>
  </w:num>
  <w:num w:numId="149">
    <w:abstractNumId w:val="76"/>
  </w:num>
  <w:num w:numId="150">
    <w:abstractNumId w:val="176"/>
  </w:num>
  <w:num w:numId="151">
    <w:abstractNumId w:val="219"/>
  </w:num>
  <w:num w:numId="152">
    <w:abstractNumId w:val="180"/>
  </w:num>
  <w:num w:numId="153">
    <w:abstractNumId w:val="104"/>
  </w:num>
  <w:num w:numId="154">
    <w:abstractNumId w:val="140"/>
  </w:num>
  <w:num w:numId="155">
    <w:abstractNumId w:val="212"/>
  </w:num>
  <w:num w:numId="156">
    <w:abstractNumId w:val="127"/>
  </w:num>
  <w:num w:numId="157">
    <w:abstractNumId w:val="5"/>
  </w:num>
  <w:num w:numId="158">
    <w:abstractNumId w:val="47"/>
  </w:num>
  <w:num w:numId="159">
    <w:abstractNumId w:val="59"/>
  </w:num>
  <w:num w:numId="160">
    <w:abstractNumId w:val="150"/>
  </w:num>
  <w:num w:numId="161">
    <w:abstractNumId w:val="153"/>
  </w:num>
  <w:num w:numId="162">
    <w:abstractNumId w:val="95"/>
  </w:num>
  <w:num w:numId="163">
    <w:abstractNumId w:val="146"/>
  </w:num>
  <w:num w:numId="164">
    <w:abstractNumId w:val="112"/>
  </w:num>
  <w:num w:numId="165">
    <w:abstractNumId w:val="169"/>
  </w:num>
  <w:num w:numId="166">
    <w:abstractNumId w:val="142"/>
  </w:num>
  <w:num w:numId="167">
    <w:abstractNumId w:val="194"/>
  </w:num>
  <w:num w:numId="168">
    <w:abstractNumId w:val="118"/>
  </w:num>
  <w:num w:numId="169">
    <w:abstractNumId w:val="225"/>
  </w:num>
  <w:num w:numId="170">
    <w:abstractNumId w:val="186"/>
  </w:num>
  <w:num w:numId="171">
    <w:abstractNumId w:val="174"/>
  </w:num>
  <w:num w:numId="172">
    <w:abstractNumId w:val="250"/>
  </w:num>
  <w:num w:numId="173">
    <w:abstractNumId w:val="48"/>
  </w:num>
  <w:num w:numId="174">
    <w:abstractNumId w:val="231"/>
  </w:num>
  <w:num w:numId="175">
    <w:abstractNumId w:val="223"/>
  </w:num>
  <w:num w:numId="176">
    <w:abstractNumId w:val="189"/>
  </w:num>
  <w:num w:numId="177">
    <w:abstractNumId w:val="22"/>
  </w:num>
  <w:num w:numId="178">
    <w:abstractNumId w:val="138"/>
  </w:num>
  <w:num w:numId="179">
    <w:abstractNumId w:val="60"/>
  </w:num>
  <w:num w:numId="180">
    <w:abstractNumId w:val="31"/>
  </w:num>
  <w:num w:numId="181">
    <w:abstractNumId w:val="243"/>
  </w:num>
  <w:num w:numId="182">
    <w:abstractNumId w:val="168"/>
  </w:num>
  <w:num w:numId="183">
    <w:abstractNumId w:val="92"/>
  </w:num>
  <w:num w:numId="184">
    <w:abstractNumId w:val="46"/>
  </w:num>
  <w:num w:numId="185">
    <w:abstractNumId w:val="229"/>
  </w:num>
  <w:num w:numId="186">
    <w:abstractNumId w:val="155"/>
  </w:num>
  <w:num w:numId="187">
    <w:abstractNumId w:val="77"/>
  </w:num>
  <w:num w:numId="188">
    <w:abstractNumId w:val="164"/>
  </w:num>
  <w:num w:numId="189">
    <w:abstractNumId w:val="172"/>
  </w:num>
  <w:num w:numId="190">
    <w:abstractNumId w:val="52"/>
  </w:num>
  <w:num w:numId="191">
    <w:abstractNumId w:val="162"/>
  </w:num>
  <w:num w:numId="192">
    <w:abstractNumId w:val="119"/>
  </w:num>
  <w:num w:numId="193">
    <w:abstractNumId w:val="126"/>
  </w:num>
  <w:num w:numId="194">
    <w:abstractNumId w:val="149"/>
  </w:num>
  <w:num w:numId="195">
    <w:abstractNumId w:val="80"/>
  </w:num>
  <w:num w:numId="196">
    <w:abstractNumId w:val="147"/>
  </w:num>
  <w:num w:numId="197">
    <w:abstractNumId w:val="114"/>
  </w:num>
  <w:num w:numId="198">
    <w:abstractNumId w:val="199"/>
  </w:num>
  <w:num w:numId="199">
    <w:abstractNumId w:val="208"/>
  </w:num>
  <w:num w:numId="200">
    <w:abstractNumId w:val="106"/>
  </w:num>
  <w:num w:numId="201">
    <w:abstractNumId w:val="115"/>
  </w:num>
  <w:num w:numId="202">
    <w:abstractNumId w:val="28"/>
  </w:num>
  <w:num w:numId="203">
    <w:abstractNumId w:val="117"/>
  </w:num>
  <w:num w:numId="204">
    <w:abstractNumId w:val="14"/>
  </w:num>
  <w:num w:numId="205">
    <w:abstractNumId w:val="6"/>
  </w:num>
  <w:num w:numId="206">
    <w:abstractNumId w:val="246"/>
  </w:num>
  <w:num w:numId="207">
    <w:abstractNumId w:val="226"/>
  </w:num>
  <w:num w:numId="208">
    <w:abstractNumId w:val="71"/>
  </w:num>
  <w:num w:numId="209">
    <w:abstractNumId w:val="121"/>
  </w:num>
  <w:num w:numId="210">
    <w:abstractNumId w:val="160"/>
  </w:num>
  <w:num w:numId="211">
    <w:abstractNumId w:val="74"/>
  </w:num>
  <w:num w:numId="212">
    <w:abstractNumId w:val="69"/>
  </w:num>
  <w:num w:numId="213">
    <w:abstractNumId w:val="124"/>
  </w:num>
  <w:num w:numId="214">
    <w:abstractNumId w:val="29"/>
  </w:num>
  <w:num w:numId="215">
    <w:abstractNumId w:val="20"/>
  </w:num>
  <w:num w:numId="216">
    <w:abstractNumId w:val="15"/>
  </w:num>
  <w:num w:numId="217">
    <w:abstractNumId w:val="163"/>
  </w:num>
  <w:num w:numId="218">
    <w:abstractNumId w:val="139"/>
  </w:num>
  <w:num w:numId="219">
    <w:abstractNumId w:val="228"/>
  </w:num>
  <w:num w:numId="220">
    <w:abstractNumId w:val="167"/>
  </w:num>
  <w:num w:numId="221">
    <w:abstractNumId w:val="91"/>
  </w:num>
  <w:num w:numId="222">
    <w:abstractNumId w:val="26"/>
  </w:num>
  <w:num w:numId="223">
    <w:abstractNumId w:val="198"/>
  </w:num>
  <w:num w:numId="224">
    <w:abstractNumId w:val="103"/>
  </w:num>
  <w:num w:numId="225">
    <w:abstractNumId w:val="144"/>
  </w:num>
  <w:num w:numId="226">
    <w:abstractNumId w:val="73"/>
  </w:num>
  <w:num w:numId="227">
    <w:abstractNumId w:val="1"/>
  </w:num>
  <w:num w:numId="228">
    <w:abstractNumId w:val="81"/>
  </w:num>
  <w:num w:numId="229">
    <w:abstractNumId w:val="251"/>
  </w:num>
  <w:num w:numId="230">
    <w:abstractNumId w:val="148"/>
  </w:num>
  <w:num w:numId="231">
    <w:abstractNumId w:val="224"/>
  </w:num>
  <w:num w:numId="232">
    <w:abstractNumId w:val="116"/>
  </w:num>
  <w:num w:numId="233">
    <w:abstractNumId w:val="191"/>
  </w:num>
  <w:num w:numId="234">
    <w:abstractNumId w:val="40"/>
  </w:num>
  <w:num w:numId="235">
    <w:abstractNumId w:val="159"/>
  </w:num>
  <w:num w:numId="236">
    <w:abstractNumId w:val="108"/>
  </w:num>
  <w:num w:numId="237">
    <w:abstractNumId w:val="49"/>
  </w:num>
  <w:num w:numId="238">
    <w:abstractNumId w:val="79"/>
  </w:num>
  <w:num w:numId="239">
    <w:abstractNumId w:val="105"/>
  </w:num>
  <w:num w:numId="240">
    <w:abstractNumId w:val="154"/>
  </w:num>
  <w:num w:numId="241">
    <w:abstractNumId w:val="21"/>
  </w:num>
  <w:num w:numId="242">
    <w:abstractNumId w:val="44"/>
  </w:num>
  <w:num w:numId="243">
    <w:abstractNumId w:val="30"/>
  </w:num>
  <w:num w:numId="244">
    <w:abstractNumId w:val="213"/>
  </w:num>
  <w:num w:numId="245">
    <w:abstractNumId w:val="151"/>
  </w:num>
  <w:num w:numId="246">
    <w:abstractNumId w:val="206"/>
  </w:num>
  <w:num w:numId="247">
    <w:abstractNumId w:val="193"/>
  </w:num>
  <w:num w:numId="248">
    <w:abstractNumId w:val="192"/>
  </w:num>
  <w:num w:numId="249">
    <w:abstractNumId w:val="217"/>
  </w:num>
  <w:num w:numId="250">
    <w:abstractNumId w:val="201"/>
  </w:num>
  <w:num w:numId="251">
    <w:abstractNumId w:val="37"/>
  </w:num>
  <w:num w:numId="252">
    <w:abstractNumId w:val="45"/>
  </w:num>
  <w:num w:numId="253">
    <w:abstractNumId w:val="244"/>
  </w:num>
  <w:num w:numId="254">
    <w:abstractNumId w:val="61"/>
  </w:num>
  <w:num w:numId="255">
    <w:abstractNumId w:val="203"/>
  </w:num>
  <w:num w:numId="256">
    <w:abstractNumId w:val="110"/>
  </w:num>
  <w:numIdMacAtCleanup w:val="2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00B"/>
    <w:rsid w:val="0029700B"/>
    <w:rsid w:val="003F5B5A"/>
    <w:rsid w:val="007F41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BB17A"/>
  <w15:docId w15:val="{BB5FD583-F66F-416D-B730-BF5E941C6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7" w:lineRule="auto"/>
      <w:ind w:left="10" w:right="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4"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6" w:line="248" w:lineRule="auto"/>
      <w:ind w:left="10" w:right="871"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6" w:line="248" w:lineRule="auto"/>
      <w:ind w:left="10" w:right="871"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3" w:line="249" w:lineRule="auto"/>
      <w:ind w:left="10" w:right="4" w:hanging="10"/>
      <w:jc w:val="center"/>
      <w:outlineLvl w:val="3"/>
    </w:pPr>
    <w:rPr>
      <w:rFonts w:ascii="Times New Roman" w:eastAsia="Times New Roman" w:hAnsi="Times New Roman" w:cs="Times New Roman"/>
      <w:color w:val="000000"/>
      <w:sz w:val="24"/>
    </w:rPr>
  </w:style>
  <w:style w:type="paragraph" w:styleId="Heading5">
    <w:name w:val="heading 5"/>
    <w:next w:val="Normal"/>
    <w:link w:val="Heading5Char"/>
    <w:uiPriority w:val="9"/>
    <w:unhideWhenUsed/>
    <w:qFormat/>
    <w:pPr>
      <w:keepNext/>
      <w:keepLines/>
      <w:spacing w:after="13" w:line="249" w:lineRule="auto"/>
      <w:ind w:left="10" w:right="4" w:hanging="10"/>
      <w:jc w:val="center"/>
      <w:outlineLvl w:val="4"/>
    </w:pPr>
    <w:rPr>
      <w:rFonts w:ascii="Times New Roman" w:eastAsia="Times New Roman" w:hAnsi="Times New Roman" w:cs="Times New Roman"/>
      <w:color w:val="000000"/>
      <w:sz w:val="24"/>
    </w:rPr>
  </w:style>
  <w:style w:type="paragraph" w:styleId="Heading6">
    <w:name w:val="heading 6"/>
    <w:next w:val="Normal"/>
    <w:link w:val="Heading6Char"/>
    <w:uiPriority w:val="9"/>
    <w:unhideWhenUsed/>
    <w:qFormat/>
    <w:pPr>
      <w:keepNext/>
      <w:keepLines/>
      <w:spacing w:after="13" w:line="249" w:lineRule="auto"/>
      <w:ind w:left="10" w:right="4" w:hanging="10"/>
      <w:jc w:val="center"/>
      <w:outlineLvl w:val="5"/>
    </w:pPr>
    <w:rPr>
      <w:rFonts w:ascii="Times New Roman" w:eastAsia="Times New Roman" w:hAnsi="Times New Roman" w:cs="Times New Roman"/>
      <w:color w:val="000000"/>
      <w:sz w:val="24"/>
    </w:rPr>
  </w:style>
  <w:style w:type="paragraph" w:styleId="Heading7">
    <w:name w:val="heading 7"/>
    <w:next w:val="Normal"/>
    <w:link w:val="Heading7Char"/>
    <w:uiPriority w:val="9"/>
    <w:unhideWhenUsed/>
    <w:qFormat/>
    <w:pPr>
      <w:keepNext/>
      <w:keepLines/>
      <w:spacing w:after="16" w:line="248" w:lineRule="auto"/>
      <w:ind w:left="10" w:right="871" w:hanging="10"/>
      <w:outlineLvl w:val="6"/>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color w:val="000000"/>
      <w:sz w:val="24"/>
    </w:rPr>
  </w:style>
  <w:style w:type="character" w:customStyle="1" w:styleId="Heading5Char">
    <w:name w:val="Heading 5 Char"/>
    <w:link w:val="Heading5"/>
    <w:rPr>
      <w:rFonts w:ascii="Times New Roman" w:eastAsia="Times New Roman" w:hAnsi="Times New Roman" w:cs="Times New Roman"/>
      <w:color w:val="000000"/>
      <w:sz w:val="24"/>
    </w:rPr>
  </w:style>
  <w:style w:type="character" w:customStyle="1" w:styleId="Heading6Char">
    <w:name w:val="Heading 6 Char"/>
    <w:link w:val="Heading6"/>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en.wikipedia.org/wiki/C_(programming_language)" TargetMode="External"/><Relationship Id="rId671" Type="http://schemas.openxmlformats.org/officeDocument/2006/relationships/hyperlink" Target="https://en.wikipedia.org/wiki/Public_utility" TargetMode="External"/><Relationship Id="rId769" Type="http://schemas.openxmlformats.org/officeDocument/2006/relationships/hyperlink" Target="https://en.wikipedia.org/wiki/API" TargetMode="External"/><Relationship Id="rId21" Type="http://schemas.openxmlformats.org/officeDocument/2006/relationships/image" Target="media/image15.png"/><Relationship Id="rId324" Type="http://schemas.openxmlformats.org/officeDocument/2006/relationships/hyperlink" Target="https://en.wikipedia.org/wiki/Bootloader" TargetMode="External"/><Relationship Id="rId531" Type="http://schemas.openxmlformats.org/officeDocument/2006/relationships/hyperlink" Target="https://www.explainthatstuff.com/dishwashers.html" TargetMode="External"/><Relationship Id="rId629" Type="http://schemas.openxmlformats.org/officeDocument/2006/relationships/hyperlink" Target="https://en.wikipedia.org/wiki/Thermal_radiation" TargetMode="External"/><Relationship Id="rId170" Type="http://schemas.openxmlformats.org/officeDocument/2006/relationships/hyperlink" Target="https://en.wikipedia.org/wiki/Microcontroller_unit" TargetMode="External"/><Relationship Id="rId268" Type="http://schemas.openxmlformats.org/officeDocument/2006/relationships/hyperlink" Target="https://en.wikipedia.org/wiki/RS-232" TargetMode="External"/><Relationship Id="rId475" Type="http://schemas.openxmlformats.org/officeDocument/2006/relationships/hyperlink" Target="https://internetofthingsagenda.techtarget.com/definition/IoT-device" TargetMode="External"/><Relationship Id="rId682" Type="http://schemas.openxmlformats.org/officeDocument/2006/relationships/hyperlink" Target="https://en.wikipedia.org/wiki/ZigBee" TargetMode="External"/><Relationship Id="rId32" Type="http://schemas.openxmlformats.org/officeDocument/2006/relationships/footer" Target="footer2.xml"/><Relationship Id="rId128" Type="http://schemas.openxmlformats.org/officeDocument/2006/relationships/hyperlink" Target="https://en.wikipedia.org/wiki/Processing_(programming_language)" TargetMode="External"/><Relationship Id="rId335" Type="http://schemas.openxmlformats.org/officeDocument/2006/relationships/image" Target="media/image32.jpg"/><Relationship Id="rId542" Type="http://schemas.openxmlformats.org/officeDocument/2006/relationships/image" Target="media/image98.jpg"/><Relationship Id="rId181" Type="http://schemas.openxmlformats.org/officeDocument/2006/relationships/hyperlink" Target="https://en.wikipedia.org/wiki/Byte" TargetMode="External"/><Relationship Id="rId402" Type="http://schemas.openxmlformats.org/officeDocument/2006/relationships/image" Target="media/image73.jpg"/><Relationship Id="rId279" Type="http://schemas.openxmlformats.org/officeDocument/2006/relationships/hyperlink" Target="https://en.wikipedia.org/wiki/Watchdog_timer" TargetMode="External"/><Relationship Id="rId486" Type="http://schemas.openxmlformats.org/officeDocument/2006/relationships/hyperlink" Target="https://searchbusinessanalytics.techtarget.com/definition/edge-analytics" TargetMode="External"/><Relationship Id="rId693" Type="http://schemas.openxmlformats.org/officeDocument/2006/relationships/hyperlink" Target="https://en.wikipedia.org/wiki/Peak_demand" TargetMode="External"/><Relationship Id="rId707" Type="http://schemas.openxmlformats.org/officeDocument/2006/relationships/hyperlink" Target="https://en.wikipedia.org/wiki/Internet_of_Things" TargetMode="External"/><Relationship Id="rId43" Type="http://schemas.openxmlformats.org/officeDocument/2006/relationships/header" Target="header7.xml"/><Relationship Id="rId139" Type="http://schemas.openxmlformats.org/officeDocument/2006/relationships/hyperlink" Target="https://en.wikipedia.org/wiki/Field-programmable_gate_array" TargetMode="External"/><Relationship Id="rId290" Type="http://schemas.openxmlformats.org/officeDocument/2006/relationships/hyperlink" Target="https://en.wikipedia.org/wiki/Direct_memory_access" TargetMode="External"/><Relationship Id="rId304" Type="http://schemas.openxmlformats.org/officeDocument/2006/relationships/hyperlink" Target="https://en.wikipedia.org/wiki/Serial_Peripheral_Interface_Bus" TargetMode="External"/><Relationship Id="rId346" Type="http://schemas.openxmlformats.org/officeDocument/2006/relationships/image" Target="media/image36.png"/><Relationship Id="rId388" Type="http://schemas.openxmlformats.org/officeDocument/2006/relationships/hyperlink" Target="https://en.wikipedia.org/wiki/Internet_Protocol" TargetMode="External"/><Relationship Id="rId511" Type="http://schemas.openxmlformats.org/officeDocument/2006/relationships/image" Target="media/image93.jpg"/><Relationship Id="rId553" Type="http://schemas.openxmlformats.org/officeDocument/2006/relationships/hyperlink" Target="https://www.explainthatstuff.com/gasboilers.html" TargetMode="External"/><Relationship Id="rId609" Type="http://schemas.openxmlformats.org/officeDocument/2006/relationships/hyperlink" Target="https://en.wikipedia.org/wiki/Boiler" TargetMode="External"/><Relationship Id="rId760" Type="http://schemas.openxmlformats.org/officeDocument/2006/relationships/image" Target="media/image131.jpg"/><Relationship Id="rId85" Type="http://schemas.openxmlformats.org/officeDocument/2006/relationships/hyperlink" Target="https://en.wikipedia.org/wiki/Single-board_microcontroller" TargetMode="External"/><Relationship Id="rId150" Type="http://schemas.openxmlformats.org/officeDocument/2006/relationships/hyperlink" Target="https://en.wikipedia.org/wiki/ARM_architecture" TargetMode="External"/><Relationship Id="rId192" Type="http://schemas.openxmlformats.org/officeDocument/2006/relationships/hyperlink" Target="https://en.wikipedia.org/wiki/GPIO" TargetMode="External"/><Relationship Id="rId206" Type="http://schemas.openxmlformats.org/officeDocument/2006/relationships/hyperlink" Target="https://en.wikipedia.org/wiki/Eight-bit" TargetMode="External"/><Relationship Id="rId413" Type="http://schemas.openxmlformats.org/officeDocument/2006/relationships/hyperlink" Target="https://en.wikipedia.org/wiki/Circuit_mode" TargetMode="External"/><Relationship Id="rId595" Type="http://schemas.openxmlformats.org/officeDocument/2006/relationships/hyperlink" Target="https://en.wikipedia.org/wiki/Thermal_comfort" TargetMode="External"/><Relationship Id="rId248" Type="http://schemas.openxmlformats.org/officeDocument/2006/relationships/hyperlink" Target="https://en.wikipedia.org/wiki/Static_random-access_memory" TargetMode="External"/><Relationship Id="rId455" Type="http://schemas.openxmlformats.org/officeDocument/2006/relationships/hyperlink" Target="https://pdfs.semanticscholar.org/4dfd/40cc3a386573ee861c5329ab4c6711210819.pdf" TargetMode="External"/><Relationship Id="rId497" Type="http://schemas.openxmlformats.org/officeDocument/2006/relationships/hyperlink" Target="http://www.mouser.com/applications/internet-of-things/" TargetMode="External"/><Relationship Id="rId620" Type="http://schemas.openxmlformats.org/officeDocument/2006/relationships/hyperlink" Target="https://en.wikipedia.org/wiki/Ventilation_(architecture)" TargetMode="External"/><Relationship Id="rId662" Type="http://schemas.openxmlformats.org/officeDocument/2006/relationships/hyperlink" Target="https://en.wikipedia.org/wiki/Electronics" TargetMode="External"/><Relationship Id="rId718" Type="http://schemas.openxmlformats.org/officeDocument/2006/relationships/hyperlink" Target="https://en.wikipedia.org/wiki/Semantic_web" TargetMode="External"/><Relationship Id="rId12" Type="http://schemas.openxmlformats.org/officeDocument/2006/relationships/image" Target="media/image6.png"/><Relationship Id="rId108" Type="http://schemas.openxmlformats.org/officeDocument/2006/relationships/hyperlink" Target="https://en.wikipedia.org/wiki/Input/output" TargetMode="External"/><Relationship Id="rId315" Type="http://schemas.openxmlformats.org/officeDocument/2006/relationships/hyperlink" Target="https://en.wikipedia.org/wiki/Mac_OS_X" TargetMode="External"/><Relationship Id="rId357" Type="http://schemas.openxmlformats.org/officeDocument/2006/relationships/image" Target="media/image47.jpg"/><Relationship Id="rId522" Type="http://schemas.openxmlformats.org/officeDocument/2006/relationships/hyperlink" Target="https://placeexploration.com/2015/10/28/a-house-is-a-machine-for-living-in/" TargetMode="External"/><Relationship Id="rId54" Type="http://schemas.openxmlformats.org/officeDocument/2006/relationships/hyperlink" Target="https://en.wikipedia.org/wiki/Instruction-level_parallelism" TargetMode="External"/><Relationship Id="rId96" Type="http://schemas.openxmlformats.org/officeDocument/2006/relationships/hyperlink" Target="https://en.wikipedia.org/wiki/GNU_General_Public_License" TargetMode="External"/><Relationship Id="rId161" Type="http://schemas.openxmlformats.org/officeDocument/2006/relationships/hyperlink" Target="https://en.wikipedia.org/wiki/Static_random-access_memory" TargetMode="External"/><Relationship Id="rId217" Type="http://schemas.openxmlformats.org/officeDocument/2006/relationships/hyperlink" Target="https://en.wikipedia.org/wiki/Million_instructions_per_second" TargetMode="External"/><Relationship Id="rId399" Type="http://schemas.openxmlformats.org/officeDocument/2006/relationships/image" Target="media/image70.jpg"/><Relationship Id="rId564" Type="http://schemas.openxmlformats.org/officeDocument/2006/relationships/hyperlink" Target="https://www.explainthatstuff.com/thermostats.html" TargetMode="External"/><Relationship Id="rId771" Type="http://schemas.openxmlformats.org/officeDocument/2006/relationships/hyperlink" Target="https://en.wikipedia.org/wiki/Web_server" TargetMode="External"/><Relationship Id="rId259" Type="http://schemas.openxmlformats.org/officeDocument/2006/relationships/hyperlink" Target="https://en.wikipedia.org/wiki/Digital-to-analog_converter" TargetMode="External"/><Relationship Id="rId424" Type="http://schemas.openxmlformats.org/officeDocument/2006/relationships/hyperlink" Target="https://en.wikipedia.org/wiki/STM-1" TargetMode="External"/><Relationship Id="rId466" Type="http://schemas.openxmlformats.org/officeDocument/2006/relationships/hyperlink" Target="https://whatis.techtarget.com/definition/SCADA-supervisory-control-and-data-acquisition" TargetMode="External"/><Relationship Id="rId631" Type="http://schemas.openxmlformats.org/officeDocument/2006/relationships/hyperlink" Target="https://en.wikipedia.org/wiki/Thermal_conduction" TargetMode="External"/><Relationship Id="rId673" Type="http://schemas.openxmlformats.org/officeDocument/2006/relationships/hyperlink" Target="https://en.wikipedia.org/wiki/Automatic_meter_reading" TargetMode="External"/><Relationship Id="rId729" Type="http://schemas.openxmlformats.org/officeDocument/2006/relationships/hyperlink" Target="https://en.wikipedia.org/wiki/Economic_growth" TargetMode="External"/><Relationship Id="rId23" Type="http://schemas.openxmlformats.org/officeDocument/2006/relationships/image" Target="media/image17.jpg"/><Relationship Id="rId119" Type="http://schemas.openxmlformats.org/officeDocument/2006/relationships/hyperlink" Target="https://en.wikipedia.org/wiki/C%2B%2B" TargetMode="External"/><Relationship Id="rId270" Type="http://schemas.openxmlformats.org/officeDocument/2006/relationships/hyperlink" Target="https://en.wikipedia.org/wiki/RS-485" TargetMode="External"/><Relationship Id="rId326" Type="http://schemas.openxmlformats.org/officeDocument/2006/relationships/hyperlink" Target="https://en.wikipedia.org/wiki/Preboot_Execution_Environment" TargetMode="External"/><Relationship Id="rId533" Type="http://schemas.openxmlformats.org/officeDocument/2006/relationships/hyperlink" Target="https://www.explainthatstuff.com/vacuumcleaner.html" TargetMode="External"/><Relationship Id="rId65" Type="http://schemas.openxmlformats.org/officeDocument/2006/relationships/hyperlink" Target="https://en.wikipedia.org/wiki/CPU" TargetMode="External"/><Relationship Id="rId130" Type="http://schemas.openxmlformats.org/officeDocument/2006/relationships/hyperlink" Target="https://en.wikipedia.org/wiki/Modified_Harvard_architecture" TargetMode="External"/><Relationship Id="rId368" Type="http://schemas.openxmlformats.org/officeDocument/2006/relationships/image" Target="media/image58.jpg"/><Relationship Id="rId575" Type="http://schemas.openxmlformats.org/officeDocument/2006/relationships/hyperlink" Target="https://en.wikipedia.org/wiki/X10_%28industry_standard%29" TargetMode="External"/><Relationship Id="rId740" Type="http://schemas.openxmlformats.org/officeDocument/2006/relationships/hyperlink" Target="https://www.webopedia.com/TERM/M/MEMS.html" TargetMode="External"/><Relationship Id="rId782" Type="http://schemas.openxmlformats.org/officeDocument/2006/relationships/hyperlink" Target="https://en.wikipedia.org/wiki/Smart_city" TargetMode="External"/><Relationship Id="rId172" Type="http://schemas.openxmlformats.org/officeDocument/2006/relationships/hyperlink" Target="https://en.wikipedia.org/wiki/Address_space" TargetMode="External"/><Relationship Id="rId228" Type="http://schemas.openxmlformats.org/officeDocument/2006/relationships/hyperlink" Target="https://en.wikipedia.org/wiki/Flash_memory" TargetMode="External"/><Relationship Id="rId435" Type="http://schemas.openxmlformats.org/officeDocument/2006/relationships/hyperlink" Target="https://en.wikipedia.org/wiki/STM-256" TargetMode="External"/><Relationship Id="rId477" Type="http://schemas.openxmlformats.org/officeDocument/2006/relationships/hyperlink" Target="https://searchnetworking.techtarget.com/definition/cloud" TargetMode="External"/><Relationship Id="rId600" Type="http://schemas.openxmlformats.org/officeDocument/2006/relationships/hyperlink" Target="https://en.wikipedia.org/wiki/Indoor_air_quality" TargetMode="External"/><Relationship Id="rId642" Type="http://schemas.openxmlformats.org/officeDocument/2006/relationships/hyperlink" Target="https://www.techradar.com/how-to/world-of-tech/how-to-control-your-smart-home-with-ifttt-1326142" TargetMode="External"/><Relationship Id="rId684" Type="http://schemas.openxmlformats.org/officeDocument/2006/relationships/hyperlink" Target="https://en.wikipedia.org/wiki/ZigBee" TargetMode="External"/><Relationship Id="rId281" Type="http://schemas.openxmlformats.org/officeDocument/2006/relationships/hyperlink" Target="https://en.wikipedia.org/wiki/Pulse-width_modulation" TargetMode="External"/><Relationship Id="rId337" Type="http://schemas.openxmlformats.org/officeDocument/2006/relationships/hyperlink" Target="https://maker.pro/arduino/tutorial/getting-started-with-the-arduino-web-editor" TargetMode="External"/><Relationship Id="rId502" Type="http://schemas.openxmlformats.org/officeDocument/2006/relationships/image" Target="media/image680.jpg"/><Relationship Id="rId34" Type="http://schemas.openxmlformats.org/officeDocument/2006/relationships/footer" Target="footer3.xml"/><Relationship Id="rId76" Type="http://schemas.openxmlformats.org/officeDocument/2006/relationships/hyperlink" Target="https://en.wikipedia.org/wiki/Open-source_hardware" TargetMode="External"/><Relationship Id="rId141" Type="http://schemas.openxmlformats.org/officeDocument/2006/relationships/hyperlink" Target="https://en.wikipedia.org/wiki/AVR32" TargetMode="External"/><Relationship Id="rId379" Type="http://schemas.openxmlformats.org/officeDocument/2006/relationships/hyperlink" Target="http://www.smdmachine.com/smt-chip-mounter.html" TargetMode="External"/><Relationship Id="rId544" Type="http://schemas.openxmlformats.org/officeDocument/2006/relationships/hyperlink" Target="https://www.explainthatstuff.com/electronics.html" TargetMode="External"/><Relationship Id="rId586" Type="http://schemas.openxmlformats.org/officeDocument/2006/relationships/hyperlink" Target="https://www.webopedia.com/TERM/S/smartphone.html" TargetMode="External"/><Relationship Id="rId751" Type="http://schemas.openxmlformats.org/officeDocument/2006/relationships/image" Target="media/image124.png"/><Relationship Id="rId793" Type="http://schemas.openxmlformats.org/officeDocument/2006/relationships/hyperlink" Target="https://internetofthingsagenda.techtarget.com/definition/machine-to-machine-M2M" TargetMode="External"/><Relationship Id="rId7" Type="http://schemas.openxmlformats.org/officeDocument/2006/relationships/image" Target="media/image1.png"/><Relationship Id="rId183" Type="http://schemas.openxmlformats.org/officeDocument/2006/relationships/hyperlink" Target="https://en.wikipedia.org/wiki/Processor_register" TargetMode="External"/><Relationship Id="rId239" Type="http://schemas.openxmlformats.org/officeDocument/2006/relationships/hyperlink" Target="https://en.wikipedia.org/wiki/DebugWIRE" TargetMode="External"/><Relationship Id="rId390" Type="http://schemas.openxmlformats.org/officeDocument/2006/relationships/image" Target="media/image67.jpg"/><Relationship Id="rId404" Type="http://schemas.openxmlformats.org/officeDocument/2006/relationships/image" Target="media/image75.jpg"/><Relationship Id="rId446" Type="http://schemas.openxmlformats.org/officeDocument/2006/relationships/hyperlink" Target="https://www.itu.int/rec/dologin_pub.asp?lang=e&amp;id=T-REC-Y.2012-200609-S!!PDF-E&amp;type=items" TargetMode="External"/><Relationship Id="rId611" Type="http://schemas.openxmlformats.org/officeDocument/2006/relationships/hyperlink" Target="https://en.wikipedia.org/wiki/Furnace" TargetMode="External"/><Relationship Id="rId653" Type="http://schemas.openxmlformats.org/officeDocument/2006/relationships/hyperlink" Target="https://www.techradar.com/reviews/google-home" TargetMode="External"/><Relationship Id="rId250" Type="http://schemas.openxmlformats.org/officeDocument/2006/relationships/hyperlink" Target="https://en.wikipedia.org/wiki/Application-specific_standard_product" TargetMode="External"/><Relationship Id="rId292" Type="http://schemas.openxmlformats.org/officeDocument/2006/relationships/hyperlink" Target="https://en.wikipedia.org/wiki/Advanced_Encryption_Standard" TargetMode="External"/><Relationship Id="rId306" Type="http://schemas.openxmlformats.org/officeDocument/2006/relationships/hyperlink" Target="https://en.wikipedia.org/wiki/Printed_circuit_board" TargetMode="External"/><Relationship Id="rId488" Type="http://schemas.openxmlformats.org/officeDocument/2006/relationships/hyperlink" Target="https://searchbusinessanalytics.techtarget.com/definition/edge-analytics" TargetMode="External"/><Relationship Id="rId695" Type="http://schemas.openxmlformats.org/officeDocument/2006/relationships/hyperlink" Target="https://en.wikipedia.org/wiki/Automatic_meter_reading" TargetMode="External"/><Relationship Id="rId709" Type="http://schemas.openxmlformats.org/officeDocument/2006/relationships/hyperlink" Target="https://en.wikipedia.org/wiki/Smart_phone" TargetMode="External"/><Relationship Id="rId45" Type="http://schemas.openxmlformats.org/officeDocument/2006/relationships/footer" Target="footer7.xml"/><Relationship Id="rId87" Type="http://schemas.openxmlformats.org/officeDocument/2006/relationships/hyperlink" Target="https://en.wikipedia.org/wiki/Microcontroller" TargetMode="External"/><Relationship Id="rId110" Type="http://schemas.openxmlformats.org/officeDocument/2006/relationships/hyperlink" Target="https://en.wikipedia.org/wiki/Breadboards" TargetMode="External"/><Relationship Id="rId348" Type="http://schemas.openxmlformats.org/officeDocument/2006/relationships/image" Target="media/image38.png"/><Relationship Id="rId513" Type="http://schemas.openxmlformats.org/officeDocument/2006/relationships/hyperlink" Target="https://slcontrols.com/demystifying-industry-4-0/" TargetMode="External"/><Relationship Id="rId555" Type="http://schemas.openxmlformats.org/officeDocument/2006/relationships/hyperlink" Target="https://www.explainthatstuff.com/thermostats.html" TargetMode="External"/><Relationship Id="rId597" Type="http://schemas.openxmlformats.org/officeDocument/2006/relationships/hyperlink" Target="https://en.wikipedia.org/wiki/Indoor_air_quality" TargetMode="External"/><Relationship Id="rId720" Type="http://schemas.openxmlformats.org/officeDocument/2006/relationships/hyperlink" Target="https://en.wikipedia.org/wiki/Problem_solving" TargetMode="External"/><Relationship Id="rId762" Type="http://schemas.openxmlformats.org/officeDocument/2006/relationships/hyperlink" Target="https://en.wikipedia.org/wiki/Software_framework" TargetMode="External"/><Relationship Id="rId152" Type="http://schemas.openxmlformats.org/officeDocument/2006/relationships/hyperlink" Target="https://en.wikipedia.org/wiki/ARM_architecture" TargetMode="External"/><Relationship Id="rId194" Type="http://schemas.openxmlformats.org/officeDocument/2006/relationships/hyperlink" Target="https://en.wikipedia.org/wiki/Pull-up_resistor" TargetMode="External"/><Relationship Id="rId208" Type="http://schemas.openxmlformats.org/officeDocument/2006/relationships/hyperlink" Target="https://en.wikipedia.org/wiki/Eight-bit" TargetMode="External"/><Relationship Id="rId415" Type="http://schemas.openxmlformats.org/officeDocument/2006/relationships/hyperlink" Target="https://en.wikipedia.org/wiki/Pulse-code_modulation" TargetMode="External"/><Relationship Id="rId457" Type="http://schemas.openxmlformats.org/officeDocument/2006/relationships/hyperlink" Target="https://pdfs.semanticscholar.org/4dfd/40cc3a386573ee861c5329ab4c6711210819.pdf" TargetMode="External"/><Relationship Id="rId622" Type="http://schemas.openxmlformats.org/officeDocument/2006/relationships/hyperlink" Target="https://en.wikipedia.org/wiki/Natural_ventilation" TargetMode="External"/><Relationship Id="rId261" Type="http://schemas.openxmlformats.org/officeDocument/2006/relationships/hyperlink" Target="https://en.wikipedia.org/wiki/Digital-to-analog_converter" TargetMode="External"/><Relationship Id="rId499" Type="http://schemas.openxmlformats.org/officeDocument/2006/relationships/hyperlink" Target="http://www.mouser.com/applications/internet-of-things/" TargetMode="External"/><Relationship Id="rId664" Type="http://schemas.openxmlformats.org/officeDocument/2006/relationships/hyperlink" Target="https://en.wikipedia.org/wiki/Electric_energy" TargetMode="External"/><Relationship Id="rId14" Type="http://schemas.openxmlformats.org/officeDocument/2006/relationships/image" Target="media/image8.png"/><Relationship Id="rId56" Type="http://schemas.openxmlformats.org/officeDocument/2006/relationships/hyperlink" Target="https://en.wikipedia.org/wiki/Instruction-level_parallelism" TargetMode="External"/><Relationship Id="rId317" Type="http://schemas.openxmlformats.org/officeDocument/2006/relationships/hyperlink" Target="https://en.wikipedia.org/wiki/Mac_OS_X" TargetMode="External"/><Relationship Id="rId359" Type="http://schemas.openxmlformats.org/officeDocument/2006/relationships/image" Target="media/image49.jpg"/><Relationship Id="rId524" Type="http://schemas.openxmlformats.org/officeDocument/2006/relationships/hyperlink" Target="https://www.explainthatstuff.com/electricity.html" TargetMode="External"/><Relationship Id="rId566" Type="http://schemas.openxmlformats.org/officeDocument/2006/relationships/hyperlink" Target="https://www.explainthatstuff.com/remotecontrol.html" TargetMode="External"/><Relationship Id="rId731" Type="http://schemas.openxmlformats.org/officeDocument/2006/relationships/image" Target="media/image112.png"/><Relationship Id="rId773" Type="http://schemas.openxmlformats.org/officeDocument/2006/relationships/hyperlink" Target="https://en.wikipedia.org/wiki/Online_and_offline" TargetMode="External"/><Relationship Id="rId98" Type="http://schemas.openxmlformats.org/officeDocument/2006/relationships/hyperlink" Target="https://en.wikipedia.org/wiki/Do-it-yourself" TargetMode="External"/><Relationship Id="rId121" Type="http://schemas.openxmlformats.org/officeDocument/2006/relationships/hyperlink" Target="https://en.wikipedia.org/wiki/Programming_language" TargetMode="External"/><Relationship Id="rId163" Type="http://schemas.openxmlformats.org/officeDocument/2006/relationships/hyperlink" Target="https://en.wikipedia.org/wiki/Non-volatile" TargetMode="External"/><Relationship Id="rId219" Type="http://schemas.openxmlformats.org/officeDocument/2006/relationships/hyperlink" Target="https://en.wikipedia.org/wiki/Atmel_AVR" TargetMode="External"/><Relationship Id="rId370" Type="http://schemas.openxmlformats.org/officeDocument/2006/relationships/image" Target="media/image60.jpg"/><Relationship Id="rId426" Type="http://schemas.openxmlformats.org/officeDocument/2006/relationships/hyperlink" Target="https://en.wikipedia.org/wiki/STM-16" TargetMode="External"/><Relationship Id="rId633" Type="http://schemas.openxmlformats.org/officeDocument/2006/relationships/hyperlink" Target="https://www.techradar.com/how-to/world-of-tech/how-to-control-your-smart-home-with-ifttt-1326142" TargetMode="External"/><Relationship Id="rId230" Type="http://schemas.openxmlformats.org/officeDocument/2006/relationships/hyperlink" Target="https://en.wikipedia.org/wiki/In-system_programming" TargetMode="External"/><Relationship Id="rId468" Type="http://schemas.openxmlformats.org/officeDocument/2006/relationships/hyperlink" Target="https://internetofthingsagenda.techtarget.com/definition/IoT-device" TargetMode="External"/><Relationship Id="rId675" Type="http://schemas.openxmlformats.org/officeDocument/2006/relationships/hyperlink" Target="https://en.wikipedia.org/wiki/Automatic_meter_reading" TargetMode="External"/><Relationship Id="rId25" Type="http://schemas.openxmlformats.org/officeDocument/2006/relationships/image" Target="media/image19.png"/><Relationship Id="rId67" Type="http://schemas.openxmlformats.org/officeDocument/2006/relationships/hyperlink" Target="https://en.wikipedia.org/wiki/Throughput" TargetMode="External"/><Relationship Id="rId272" Type="http://schemas.openxmlformats.org/officeDocument/2006/relationships/hyperlink" Target="https://en.wikipedia.org/wiki/RS-485" TargetMode="External"/><Relationship Id="rId328" Type="http://schemas.openxmlformats.org/officeDocument/2006/relationships/hyperlink" Target="https://en.wikipedia.org/wiki/DebugWIRE" TargetMode="External"/><Relationship Id="rId535" Type="http://schemas.openxmlformats.org/officeDocument/2006/relationships/hyperlink" Target="https://www.explainthatstuff.com/vacuumcleaner.html" TargetMode="External"/><Relationship Id="rId577" Type="http://schemas.openxmlformats.org/officeDocument/2006/relationships/image" Target="media/image100.jpg"/><Relationship Id="rId700" Type="http://schemas.openxmlformats.org/officeDocument/2006/relationships/image" Target="media/image110.png"/><Relationship Id="rId742" Type="http://schemas.openxmlformats.org/officeDocument/2006/relationships/hyperlink" Target="https://www.webopedia.com/TERM/M/MEMS.html" TargetMode="External"/><Relationship Id="rId132" Type="http://schemas.openxmlformats.org/officeDocument/2006/relationships/hyperlink" Target="https://en.wikipedia.org/wiki/Modified_Harvard_architecture" TargetMode="External"/><Relationship Id="rId174" Type="http://schemas.openxmlformats.org/officeDocument/2006/relationships/hyperlink" Target="https://en.wikipedia.org/wiki/Register_file" TargetMode="External"/><Relationship Id="rId381" Type="http://schemas.openxmlformats.org/officeDocument/2006/relationships/image" Target="media/image66.jpg"/><Relationship Id="rId602" Type="http://schemas.openxmlformats.org/officeDocument/2006/relationships/hyperlink" Target="https://en.wikipedia.org/wiki/Indoor_air_quality" TargetMode="External"/><Relationship Id="rId784" Type="http://schemas.openxmlformats.org/officeDocument/2006/relationships/hyperlink" Target="https://en.wikipedia.org/wiki/Intelligent_transportation_system" TargetMode="External"/><Relationship Id="rId241" Type="http://schemas.openxmlformats.org/officeDocument/2006/relationships/hyperlink" Target="https://en.wikipedia.org/wiki/General_Purpose_Input/Output" TargetMode="External"/><Relationship Id="rId437" Type="http://schemas.openxmlformats.org/officeDocument/2006/relationships/hyperlink" Target="https://en.wikipedia.org/wiki/STM-256" TargetMode="External"/><Relationship Id="rId479" Type="http://schemas.openxmlformats.org/officeDocument/2006/relationships/hyperlink" Target="https://searchnetworking.techtarget.com/definition/cloud" TargetMode="External"/><Relationship Id="rId644" Type="http://schemas.openxmlformats.org/officeDocument/2006/relationships/hyperlink" Target="https://www.techradar.com/reviews/gadgets/appliances/philips-hue-1124842/review" TargetMode="External"/><Relationship Id="rId686" Type="http://schemas.openxmlformats.org/officeDocument/2006/relationships/hyperlink" Target="https://en.wikipedia.org/wiki/Meter_data_management" TargetMode="External"/><Relationship Id="rId36" Type="http://schemas.openxmlformats.org/officeDocument/2006/relationships/image" Target="media/image24.jpeg"/><Relationship Id="rId283" Type="http://schemas.openxmlformats.org/officeDocument/2006/relationships/hyperlink" Target="https://en.wikipedia.org/wiki/Controller_area_network" TargetMode="External"/><Relationship Id="rId339" Type="http://schemas.openxmlformats.org/officeDocument/2006/relationships/hyperlink" Target="https://maker.pro/arduino/tutorial/getting-started-with-the-arduino-web-editor" TargetMode="External"/><Relationship Id="rId490" Type="http://schemas.openxmlformats.org/officeDocument/2006/relationships/hyperlink" Target="https://searchsecurity.techtarget.com/definition/encryption" TargetMode="External"/><Relationship Id="rId504" Type="http://schemas.openxmlformats.org/officeDocument/2006/relationships/image" Target="media/image91.jpg"/><Relationship Id="rId546" Type="http://schemas.openxmlformats.org/officeDocument/2006/relationships/hyperlink" Target="https://www.explainthatstuff.com/howcomputerswork.html" TargetMode="External"/><Relationship Id="rId711" Type="http://schemas.openxmlformats.org/officeDocument/2006/relationships/hyperlink" Target="https://en.wikipedia.org/wiki/Smart_meter" TargetMode="External"/><Relationship Id="rId753" Type="http://schemas.openxmlformats.org/officeDocument/2006/relationships/image" Target="media/image126.png"/><Relationship Id="rId78" Type="http://schemas.openxmlformats.org/officeDocument/2006/relationships/hyperlink" Target="https://en.wikipedia.org/wiki/Open-source_software" TargetMode="External"/><Relationship Id="rId101" Type="http://schemas.openxmlformats.org/officeDocument/2006/relationships/hyperlink" Target="https://en.wikipedia.org/wiki/Do-it-yourself" TargetMode="External"/><Relationship Id="rId143" Type="http://schemas.openxmlformats.org/officeDocument/2006/relationships/hyperlink" Target="https://en.wikipedia.org/wiki/AVR32" TargetMode="External"/><Relationship Id="rId185" Type="http://schemas.openxmlformats.org/officeDocument/2006/relationships/hyperlink" Target="https://en.wikipedia.org/wiki/Processor_register" TargetMode="External"/><Relationship Id="rId350" Type="http://schemas.openxmlformats.org/officeDocument/2006/relationships/image" Target="media/image40.png"/><Relationship Id="rId406" Type="http://schemas.openxmlformats.org/officeDocument/2006/relationships/image" Target="media/image77.jpg"/><Relationship Id="rId588" Type="http://schemas.openxmlformats.org/officeDocument/2006/relationships/hyperlink" Target="https://www.webopedia.com/TERM/T/tablet_PC.html" TargetMode="External"/><Relationship Id="rId795" Type="http://schemas.openxmlformats.org/officeDocument/2006/relationships/hyperlink" Target="https://internetofthingsagenda.techtarget.com/definition/machine-to-machine-M2M" TargetMode="External"/><Relationship Id="rId9" Type="http://schemas.openxmlformats.org/officeDocument/2006/relationships/image" Target="media/image3.jpg"/><Relationship Id="rId210" Type="http://schemas.openxmlformats.org/officeDocument/2006/relationships/hyperlink" Target="https://en.wikipedia.org/wiki/Compiler" TargetMode="External"/><Relationship Id="rId392" Type="http://schemas.openxmlformats.org/officeDocument/2006/relationships/hyperlink" Target="https://www.techabulary.com/p/pstn/" TargetMode="External"/><Relationship Id="rId448" Type="http://schemas.openxmlformats.org/officeDocument/2006/relationships/hyperlink" Target="https://www.itu.int/rec/dologin_pub.asp?lang=e&amp;id=T-REC-Y.2012-200609-S!!PDF-E&amp;type=items" TargetMode="External"/><Relationship Id="rId613" Type="http://schemas.openxmlformats.org/officeDocument/2006/relationships/hyperlink" Target="https://en.wikipedia.org/wiki/Convection" TargetMode="External"/><Relationship Id="rId655" Type="http://schemas.openxmlformats.org/officeDocument/2006/relationships/hyperlink" Target="https://www.techradar.com/reviews/google-home" TargetMode="External"/><Relationship Id="rId697" Type="http://schemas.openxmlformats.org/officeDocument/2006/relationships/hyperlink" Target="https://en.wikipedia.org/wiki/Automatic_meter_reading" TargetMode="External"/><Relationship Id="rId252" Type="http://schemas.openxmlformats.org/officeDocument/2006/relationships/hyperlink" Target="https://en.wikipedia.org/wiki/Application-specific_standard_product" TargetMode="External"/><Relationship Id="rId294" Type="http://schemas.openxmlformats.org/officeDocument/2006/relationships/hyperlink" Target="https://en.wikipedia.org/wiki/Advanced_Encryption_Standard" TargetMode="External"/><Relationship Id="rId308" Type="http://schemas.openxmlformats.org/officeDocument/2006/relationships/image" Target="media/image29.png"/><Relationship Id="rId515" Type="http://schemas.openxmlformats.org/officeDocument/2006/relationships/hyperlink" Target="https://slcontrols.com/total-data/" TargetMode="External"/><Relationship Id="rId722" Type="http://schemas.openxmlformats.org/officeDocument/2006/relationships/hyperlink" Target="https://en.wikipedia.org/wiki/Problem_solving" TargetMode="External"/><Relationship Id="rId47" Type="http://schemas.openxmlformats.org/officeDocument/2006/relationships/header" Target="header9.xml"/><Relationship Id="rId89" Type="http://schemas.openxmlformats.org/officeDocument/2006/relationships/hyperlink" Target="https://en.wikipedia.org/wiki/Microcontroller" TargetMode="External"/><Relationship Id="rId112" Type="http://schemas.openxmlformats.org/officeDocument/2006/relationships/hyperlink" Target="https://en.wikipedia.org/wiki/Universal_Serial_Bus" TargetMode="External"/><Relationship Id="rId154" Type="http://schemas.openxmlformats.org/officeDocument/2006/relationships/image" Target="media/image28.jpg"/><Relationship Id="rId361" Type="http://schemas.openxmlformats.org/officeDocument/2006/relationships/image" Target="media/image51.jpg"/><Relationship Id="rId557" Type="http://schemas.openxmlformats.org/officeDocument/2006/relationships/hyperlink" Target="https://www.explainthatstuff.com/thermostats.html" TargetMode="External"/><Relationship Id="rId599" Type="http://schemas.openxmlformats.org/officeDocument/2006/relationships/hyperlink" Target="https://en.wikipedia.org/wiki/Indoor_air_quality" TargetMode="External"/><Relationship Id="rId764" Type="http://schemas.openxmlformats.org/officeDocument/2006/relationships/hyperlink" Target="https://en.wikipedia.org/wiki/Web_applications" TargetMode="External"/><Relationship Id="rId196" Type="http://schemas.openxmlformats.org/officeDocument/2006/relationships/hyperlink" Target="https://en.wikipedia.org/wiki/Pull-up_resistor" TargetMode="External"/><Relationship Id="rId417" Type="http://schemas.openxmlformats.org/officeDocument/2006/relationships/hyperlink" Target="https://en.wikipedia.org/wiki/Pulse-code_modulation" TargetMode="External"/><Relationship Id="rId459" Type="http://schemas.openxmlformats.org/officeDocument/2006/relationships/hyperlink" Target="http://www.tec.gov.in/" TargetMode="External"/><Relationship Id="rId624" Type="http://schemas.openxmlformats.org/officeDocument/2006/relationships/hyperlink" Target="https://en.wikipedia.org/wiki/Air_conditioning" TargetMode="External"/><Relationship Id="rId666" Type="http://schemas.openxmlformats.org/officeDocument/2006/relationships/hyperlink" Target="https://en.wikipedia.org/wiki/Electric_energy" TargetMode="External"/><Relationship Id="rId16" Type="http://schemas.openxmlformats.org/officeDocument/2006/relationships/image" Target="media/image10.jpeg"/><Relationship Id="rId221" Type="http://schemas.openxmlformats.org/officeDocument/2006/relationships/hyperlink" Target="https://en.wikipedia.org/wiki/Pull-up_resistor" TargetMode="External"/><Relationship Id="rId263" Type="http://schemas.openxmlformats.org/officeDocument/2006/relationships/hyperlink" Target="https://en.wikipedia.org/wiki/I%C2%B2C" TargetMode="External"/><Relationship Id="rId319" Type="http://schemas.openxmlformats.org/officeDocument/2006/relationships/hyperlink" Target="https://www.arduino.cc/en/Hacking/Programmer" TargetMode="External"/><Relationship Id="rId470" Type="http://schemas.openxmlformats.org/officeDocument/2006/relationships/hyperlink" Target="https://internetofthingsagenda.techtarget.com/definition/IoT-device" TargetMode="External"/><Relationship Id="rId526" Type="http://schemas.openxmlformats.org/officeDocument/2006/relationships/hyperlink" Target="https://www.explainthatstuff.com/electricity.html" TargetMode="External"/><Relationship Id="rId58" Type="http://schemas.openxmlformats.org/officeDocument/2006/relationships/hyperlink" Target="https://en.wikipedia.org/wiki/Machine_code" TargetMode="External"/><Relationship Id="rId123" Type="http://schemas.openxmlformats.org/officeDocument/2006/relationships/hyperlink" Target="https://en.wikipedia.org/wiki/Integrated_development_environment" TargetMode="External"/><Relationship Id="rId330" Type="http://schemas.openxmlformats.org/officeDocument/2006/relationships/hyperlink" Target="https://en.wikipedia.org/wiki/DebugWIRE" TargetMode="External"/><Relationship Id="rId568" Type="http://schemas.openxmlformats.org/officeDocument/2006/relationships/hyperlink" Target="https://www.explainthatstuff.com/radio.html" TargetMode="External"/><Relationship Id="rId733" Type="http://schemas.openxmlformats.org/officeDocument/2006/relationships/image" Target="media/image114.jpg"/><Relationship Id="rId775" Type="http://schemas.openxmlformats.org/officeDocument/2006/relationships/hyperlink" Target="https://en.wikipedia.org/wiki/Online_and_offline" TargetMode="External"/><Relationship Id="rId165" Type="http://schemas.openxmlformats.org/officeDocument/2006/relationships/hyperlink" Target="https://en.wikipedia.org/wiki/Non-volatile" TargetMode="External"/><Relationship Id="rId372" Type="http://schemas.openxmlformats.org/officeDocument/2006/relationships/image" Target="media/image62.jpg"/><Relationship Id="rId428" Type="http://schemas.openxmlformats.org/officeDocument/2006/relationships/hyperlink" Target="https://en.wikipedia.org/wiki/STM-16" TargetMode="External"/><Relationship Id="rId635" Type="http://schemas.openxmlformats.org/officeDocument/2006/relationships/hyperlink" Target="https://www.techradar.com/how-to/world-of-tech/how-to-control-your-smart-home-with-ifttt-1326142" TargetMode="External"/><Relationship Id="rId677" Type="http://schemas.openxmlformats.org/officeDocument/2006/relationships/hyperlink" Target="https://en.wikipedia.org/wiki/Wireless_ad_hoc_network" TargetMode="External"/><Relationship Id="rId800" Type="http://schemas.openxmlformats.org/officeDocument/2006/relationships/footer" Target="footer10.xml"/><Relationship Id="rId232" Type="http://schemas.openxmlformats.org/officeDocument/2006/relationships/hyperlink" Target="https://en.wikipedia.org/wiki/In-system_programming" TargetMode="External"/><Relationship Id="rId274" Type="http://schemas.openxmlformats.org/officeDocument/2006/relationships/hyperlink" Target="https://en.wikipedia.org/wiki/Serial_Peripheral_Interface_Bus" TargetMode="External"/><Relationship Id="rId481" Type="http://schemas.openxmlformats.org/officeDocument/2006/relationships/hyperlink" Target="https://whatis.techtarget.com/definition/sensor" TargetMode="External"/><Relationship Id="rId702" Type="http://schemas.openxmlformats.org/officeDocument/2006/relationships/hyperlink" Target="https://en.wikipedia.org/wiki/Cloud_computing" TargetMode="External"/><Relationship Id="rId27" Type="http://schemas.openxmlformats.org/officeDocument/2006/relationships/image" Target="media/image21.jpeg"/><Relationship Id="rId69" Type="http://schemas.openxmlformats.org/officeDocument/2006/relationships/hyperlink" Target="https://en.wikipedia.org/wiki/Clock_rate" TargetMode="External"/><Relationship Id="rId134" Type="http://schemas.openxmlformats.org/officeDocument/2006/relationships/hyperlink" Target="https://en.wikipedia.org/wiki/Analog-to-digital_converter" TargetMode="External"/><Relationship Id="rId537" Type="http://schemas.openxmlformats.org/officeDocument/2006/relationships/hyperlink" Target="https://www.explainthatstuff.com/howtransistorswork.html" TargetMode="External"/><Relationship Id="rId579" Type="http://schemas.openxmlformats.org/officeDocument/2006/relationships/hyperlink" Target="https://www.webopedia.com/TERM/I/Internet.html" TargetMode="External"/><Relationship Id="rId744" Type="http://schemas.openxmlformats.org/officeDocument/2006/relationships/hyperlink" Target="https://www.webopedia.com/TERM/M/MEMS.html" TargetMode="External"/><Relationship Id="rId786" Type="http://schemas.openxmlformats.org/officeDocument/2006/relationships/hyperlink" Target="http://tec.gov.in/pdf/M2M/M2M%20Gateway%20%26%20Architecture.pdf" TargetMode="External"/><Relationship Id="rId80" Type="http://schemas.openxmlformats.org/officeDocument/2006/relationships/hyperlink" Target="https://en.wikipedia.org/wiki/Open-source_software" TargetMode="External"/><Relationship Id="rId176" Type="http://schemas.openxmlformats.org/officeDocument/2006/relationships/hyperlink" Target="https://en.wikipedia.org/wiki/Static_random-access_memory" TargetMode="External"/><Relationship Id="rId341" Type="http://schemas.openxmlformats.org/officeDocument/2006/relationships/image" Target="media/image35.jpg"/><Relationship Id="rId383" Type="http://schemas.openxmlformats.org/officeDocument/2006/relationships/hyperlink" Target="https://en.wikipedia.org/wiki/Network_packet" TargetMode="External"/><Relationship Id="rId439" Type="http://schemas.openxmlformats.org/officeDocument/2006/relationships/image" Target="media/image79.jpg"/><Relationship Id="rId590" Type="http://schemas.openxmlformats.org/officeDocument/2006/relationships/image" Target="media/image102.jpg"/><Relationship Id="rId604" Type="http://schemas.openxmlformats.org/officeDocument/2006/relationships/hyperlink" Target="https://en.wikipedia.org/wiki/Room_air_distribution" TargetMode="External"/><Relationship Id="rId646" Type="http://schemas.openxmlformats.org/officeDocument/2006/relationships/hyperlink" Target="https://www.techradar.com/reviews/gadgets/appliances/philips-hue-1124842/review" TargetMode="External"/><Relationship Id="rId201" Type="http://schemas.openxmlformats.org/officeDocument/2006/relationships/hyperlink" Target="https://en.wikipedia.org/wiki/EEPROM" TargetMode="External"/><Relationship Id="rId243" Type="http://schemas.openxmlformats.org/officeDocument/2006/relationships/hyperlink" Target="https://en.wikipedia.org/wiki/DebugWIRE" TargetMode="External"/><Relationship Id="rId285" Type="http://schemas.openxmlformats.org/officeDocument/2006/relationships/hyperlink" Target="https://en.wikipedia.org/wiki/Universal_Serial_Bus" TargetMode="External"/><Relationship Id="rId450" Type="http://schemas.openxmlformats.org/officeDocument/2006/relationships/hyperlink" Target="https://www.itu.int/rec/dologin_pub.asp?lang=e&amp;id=T-REC-Y.2012-200609-S!!PDF-E&amp;type=items" TargetMode="External"/><Relationship Id="rId506" Type="http://schemas.openxmlformats.org/officeDocument/2006/relationships/hyperlink" Target="https://whatis.techtarget.com/definition/robotics" TargetMode="External"/><Relationship Id="rId688" Type="http://schemas.openxmlformats.org/officeDocument/2006/relationships/hyperlink" Target="https://en.wikipedia.org/wiki/Meter_data_management" TargetMode="External"/><Relationship Id="rId38" Type="http://schemas.openxmlformats.org/officeDocument/2006/relationships/header" Target="header5.xml"/><Relationship Id="rId103" Type="http://schemas.openxmlformats.org/officeDocument/2006/relationships/hyperlink" Target="https://en.wikipedia.org/wiki/Do-it-yourself" TargetMode="External"/><Relationship Id="rId310" Type="http://schemas.openxmlformats.org/officeDocument/2006/relationships/hyperlink" Target="https://en.wikipedia.org/wiki/Linux" TargetMode="External"/><Relationship Id="rId492" Type="http://schemas.openxmlformats.org/officeDocument/2006/relationships/image" Target="media/image84.jpg"/><Relationship Id="rId548" Type="http://schemas.openxmlformats.org/officeDocument/2006/relationships/hyperlink" Target="https://www.explainthatstuff.com/howcomputerswork.html" TargetMode="External"/><Relationship Id="rId713" Type="http://schemas.openxmlformats.org/officeDocument/2006/relationships/hyperlink" Target="https://en.wikipedia.org/wiki/Sensor_network" TargetMode="External"/><Relationship Id="rId755" Type="http://schemas.openxmlformats.org/officeDocument/2006/relationships/image" Target="media/image128.jpg"/><Relationship Id="rId797" Type="http://schemas.openxmlformats.org/officeDocument/2006/relationships/hyperlink" Target="https://en.wikipedia.org/wiki/Application_server" TargetMode="External"/><Relationship Id="rId91" Type="http://schemas.openxmlformats.org/officeDocument/2006/relationships/hyperlink" Target="https://en.wikipedia.org/wiki/GNU_Lesser_General_Public_License" TargetMode="External"/><Relationship Id="rId145" Type="http://schemas.openxmlformats.org/officeDocument/2006/relationships/hyperlink" Target="https://en.wikipedia.org/wiki/SIMD" TargetMode="External"/><Relationship Id="rId187" Type="http://schemas.openxmlformats.org/officeDocument/2006/relationships/hyperlink" Target="https://en.wikipedia.org/wiki/Memory-mapped_I/O" TargetMode="External"/><Relationship Id="rId352" Type="http://schemas.openxmlformats.org/officeDocument/2006/relationships/image" Target="media/image42.png"/><Relationship Id="rId394" Type="http://schemas.openxmlformats.org/officeDocument/2006/relationships/hyperlink" Target="https://www.techabulary.com/p/pstn/" TargetMode="External"/><Relationship Id="rId408" Type="http://schemas.openxmlformats.org/officeDocument/2006/relationships/hyperlink" Target="https://en.wikipedia.org/wiki/Laser" TargetMode="External"/><Relationship Id="rId615" Type="http://schemas.openxmlformats.org/officeDocument/2006/relationships/hyperlink" Target="https://en.wikipedia.org/wiki/Radiation" TargetMode="External"/><Relationship Id="rId212" Type="http://schemas.openxmlformats.org/officeDocument/2006/relationships/hyperlink" Target="https://en.wikipedia.org/wiki/C_(programming_language)" TargetMode="External"/><Relationship Id="rId254" Type="http://schemas.openxmlformats.org/officeDocument/2006/relationships/hyperlink" Target="https://en.wikipedia.org/wiki/Pulse-width_modulation" TargetMode="External"/><Relationship Id="rId657" Type="http://schemas.openxmlformats.org/officeDocument/2006/relationships/hyperlink" Target="https://www.techradar.com/reviews/wearables/apple-watch-2-1323213/review" TargetMode="External"/><Relationship Id="rId699" Type="http://schemas.openxmlformats.org/officeDocument/2006/relationships/image" Target="media/image109.jpg"/><Relationship Id="rId49" Type="http://schemas.openxmlformats.org/officeDocument/2006/relationships/hyperlink" Target="https://en.wikipedia.org/wiki/Transistors" TargetMode="External"/><Relationship Id="rId114" Type="http://schemas.openxmlformats.org/officeDocument/2006/relationships/hyperlink" Target="https://en.wikipedia.org/wiki/Universal_Serial_Bus" TargetMode="External"/><Relationship Id="rId296" Type="http://schemas.openxmlformats.org/officeDocument/2006/relationships/hyperlink" Target="https://en.wikipedia.org/wiki/Data_Encryption_Standard" TargetMode="External"/><Relationship Id="rId461" Type="http://schemas.openxmlformats.org/officeDocument/2006/relationships/hyperlink" Target="https://internetofthingsagenda.techtarget.com/definition/unique-identifier-UID" TargetMode="External"/><Relationship Id="rId517" Type="http://schemas.openxmlformats.org/officeDocument/2006/relationships/image" Target="media/image95.png"/><Relationship Id="rId559" Type="http://schemas.openxmlformats.org/officeDocument/2006/relationships/hyperlink" Target="https://www.explainthatstuff.com/how-roomba-works.html" TargetMode="External"/><Relationship Id="rId724" Type="http://schemas.openxmlformats.org/officeDocument/2006/relationships/hyperlink" Target="https://en.wikipedia.org/wiki/Quality_of_life" TargetMode="External"/><Relationship Id="rId766" Type="http://schemas.openxmlformats.org/officeDocument/2006/relationships/hyperlink" Target="https://en.wikipedia.org/wiki/Server_(computing)" TargetMode="External"/><Relationship Id="rId60" Type="http://schemas.openxmlformats.org/officeDocument/2006/relationships/hyperlink" Target="https://en.wikipedia.org/wiki/Machine_code" TargetMode="External"/><Relationship Id="rId156" Type="http://schemas.openxmlformats.org/officeDocument/2006/relationships/hyperlink" Target="https://en.wikipedia.org/wiki/Flash_memory" TargetMode="External"/><Relationship Id="rId198" Type="http://schemas.openxmlformats.org/officeDocument/2006/relationships/hyperlink" Target="https://en.wikipedia.org/wiki/Pull-up_resistor" TargetMode="External"/><Relationship Id="rId321" Type="http://schemas.openxmlformats.org/officeDocument/2006/relationships/hyperlink" Target="https://en.wikipedia.org/wiki/Bootloader" TargetMode="External"/><Relationship Id="rId363" Type="http://schemas.openxmlformats.org/officeDocument/2006/relationships/image" Target="media/image53.jpg"/><Relationship Id="rId419" Type="http://schemas.openxmlformats.org/officeDocument/2006/relationships/hyperlink" Target="https://en.wikipedia.org/wiki/Microsecond" TargetMode="External"/><Relationship Id="rId570" Type="http://schemas.openxmlformats.org/officeDocument/2006/relationships/hyperlink" Target="https://www.explainthatstuff.com/radio.html" TargetMode="External"/><Relationship Id="rId626" Type="http://schemas.openxmlformats.org/officeDocument/2006/relationships/hyperlink" Target="https://en.wikipedia.org/wiki/Air_conditioning" TargetMode="External"/><Relationship Id="rId223" Type="http://schemas.openxmlformats.org/officeDocument/2006/relationships/hyperlink" Target="https://en.wikipedia.org/wiki/Pull-up_resistor" TargetMode="External"/><Relationship Id="rId430" Type="http://schemas.openxmlformats.org/officeDocument/2006/relationships/hyperlink" Target="https://en.wikipedia.org/wiki/STM-64" TargetMode="External"/><Relationship Id="rId668" Type="http://schemas.openxmlformats.org/officeDocument/2006/relationships/hyperlink" Target="https://en.wikipedia.org/wiki/Telemetering" TargetMode="External"/><Relationship Id="rId18" Type="http://schemas.openxmlformats.org/officeDocument/2006/relationships/image" Target="media/image12.png"/><Relationship Id="rId265" Type="http://schemas.openxmlformats.org/officeDocument/2006/relationships/hyperlink" Target="https://en.wikipedia.org/wiki/RS-232" TargetMode="External"/><Relationship Id="rId472" Type="http://schemas.openxmlformats.org/officeDocument/2006/relationships/image" Target="media/image82.jpg"/><Relationship Id="rId528" Type="http://schemas.openxmlformats.org/officeDocument/2006/relationships/hyperlink" Target="https://www.explainthatstuff.com/washingmachine.html" TargetMode="External"/><Relationship Id="rId735" Type="http://schemas.openxmlformats.org/officeDocument/2006/relationships/image" Target="media/image116.jpeg"/><Relationship Id="rId125" Type="http://schemas.openxmlformats.org/officeDocument/2006/relationships/hyperlink" Target="https://en.wikipedia.org/wiki/Integrated_development_environment" TargetMode="External"/><Relationship Id="rId167" Type="http://schemas.openxmlformats.org/officeDocument/2006/relationships/hyperlink" Target="https://en.wikipedia.org/wiki/Flash_memory" TargetMode="External"/><Relationship Id="rId332" Type="http://schemas.openxmlformats.org/officeDocument/2006/relationships/hyperlink" Target="https://en.wikipedia.org/wiki/JTAG" TargetMode="External"/><Relationship Id="rId374" Type="http://schemas.openxmlformats.org/officeDocument/2006/relationships/hyperlink" Target="https://en.wikipedia.org/wiki/File:Ecran_oled_flexible.jpg" TargetMode="External"/><Relationship Id="rId581" Type="http://schemas.openxmlformats.org/officeDocument/2006/relationships/hyperlink" Target="https://www.webopedia.com/TERM/I/Internet.html" TargetMode="External"/><Relationship Id="rId777" Type="http://schemas.openxmlformats.org/officeDocument/2006/relationships/hyperlink" Target="https://en.m.wikipedia.org/wiki/Home_automation" TargetMode="External"/><Relationship Id="rId71" Type="http://schemas.openxmlformats.org/officeDocument/2006/relationships/hyperlink" Target="https://en.wikipedia.org/wiki/Clock_rate" TargetMode="External"/><Relationship Id="rId234" Type="http://schemas.openxmlformats.org/officeDocument/2006/relationships/hyperlink" Target="https://en.wikipedia.org/wiki/JTAG" TargetMode="External"/><Relationship Id="rId637" Type="http://schemas.openxmlformats.org/officeDocument/2006/relationships/hyperlink" Target="https://www.techradar.com/how-to/world-of-tech/how-to-control-your-smart-home-with-ifttt-1326142" TargetMode="External"/><Relationship Id="rId679" Type="http://schemas.openxmlformats.org/officeDocument/2006/relationships/hyperlink" Target="https://en.wikipedia.org/wiki/Wireless_ad_hoc_network" TargetMode="External"/><Relationship Id="rId802" Type="http://schemas.openxmlformats.org/officeDocument/2006/relationships/header" Target="header12.xml"/><Relationship Id="rId2" Type="http://schemas.openxmlformats.org/officeDocument/2006/relationships/styles" Target="styles.xml"/><Relationship Id="rId29" Type="http://schemas.openxmlformats.org/officeDocument/2006/relationships/header" Target="header1.xml"/><Relationship Id="rId276" Type="http://schemas.openxmlformats.org/officeDocument/2006/relationships/hyperlink" Target="https://en.wikipedia.org/wiki/Brownout_(electricity)" TargetMode="External"/><Relationship Id="rId441" Type="http://schemas.openxmlformats.org/officeDocument/2006/relationships/hyperlink" Target="http://www.trai.gov.in/" TargetMode="External"/><Relationship Id="rId483" Type="http://schemas.openxmlformats.org/officeDocument/2006/relationships/hyperlink" Target="https://searchdatacenter.techtarget.com/definition/edge-computing" TargetMode="External"/><Relationship Id="rId539" Type="http://schemas.openxmlformats.org/officeDocument/2006/relationships/hyperlink" Target="https://www.explainthatstuff.com/electronics.html" TargetMode="External"/><Relationship Id="rId690" Type="http://schemas.openxmlformats.org/officeDocument/2006/relationships/hyperlink" Target="https://en.wikipedia.org/wiki/Utility_companies" TargetMode="External"/><Relationship Id="rId704" Type="http://schemas.openxmlformats.org/officeDocument/2006/relationships/hyperlink" Target="https://en.wikipedia.org/wiki/Cloud_computing" TargetMode="External"/><Relationship Id="rId746" Type="http://schemas.openxmlformats.org/officeDocument/2006/relationships/hyperlink" Target="https://www.webopedia.com/TERM/M/mote.html" TargetMode="External"/><Relationship Id="rId40" Type="http://schemas.openxmlformats.org/officeDocument/2006/relationships/footer" Target="footer5.xml"/><Relationship Id="rId136" Type="http://schemas.openxmlformats.org/officeDocument/2006/relationships/hyperlink" Target="https://en.wikipedia.org/wiki/Universal_Serial_Bus" TargetMode="External"/><Relationship Id="rId178" Type="http://schemas.openxmlformats.org/officeDocument/2006/relationships/hyperlink" Target="https://en.wikipedia.org/wiki/Static_random-access_memory" TargetMode="External"/><Relationship Id="rId301" Type="http://schemas.openxmlformats.org/officeDocument/2006/relationships/hyperlink" Target="https://en.wikipedia.org/wiki/In-system_programming" TargetMode="External"/><Relationship Id="rId343" Type="http://schemas.openxmlformats.org/officeDocument/2006/relationships/hyperlink" Target="https://en.wikipedia.org/wiki/ARM_architecture" TargetMode="External"/><Relationship Id="rId550" Type="http://schemas.openxmlformats.org/officeDocument/2006/relationships/hyperlink" Target="https://www.explainthatstuff.com/how-photoelectric-cells-work.html" TargetMode="External"/><Relationship Id="rId788" Type="http://schemas.openxmlformats.org/officeDocument/2006/relationships/hyperlink" Target="https://internetofthingsagenda.techtarget.com/definition/machine-to-machine-M2M" TargetMode="External"/><Relationship Id="rId82" Type="http://schemas.openxmlformats.org/officeDocument/2006/relationships/hyperlink" Target="https://en.wikipedia.org/wiki/Single-board_microcontroller" TargetMode="External"/><Relationship Id="rId203" Type="http://schemas.openxmlformats.org/officeDocument/2006/relationships/hyperlink" Target="https://en.wikipedia.org/wiki/Pipeline_(computing)" TargetMode="External"/><Relationship Id="rId385" Type="http://schemas.openxmlformats.org/officeDocument/2006/relationships/hyperlink" Target="https://en.wikipedia.org/wiki/Internet" TargetMode="External"/><Relationship Id="rId592" Type="http://schemas.openxmlformats.org/officeDocument/2006/relationships/image" Target="media/image104.jpg"/><Relationship Id="rId606" Type="http://schemas.openxmlformats.org/officeDocument/2006/relationships/hyperlink" Target="https://en.wikipedia.org/wiki/Room_air_distribution" TargetMode="External"/><Relationship Id="rId648" Type="http://schemas.openxmlformats.org/officeDocument/2006/relationships/hyperlink" Target="https://www.techradar.com/news/digital-home/the-apple-homekit-collection-these-are-all-the-home-appliances-that-work-with-homekit-1291197" TargetMode="External"/><Relationship Id="rId245" Type="http://schemas.openxmlformats.org/officeDocument/2006/relationships/hyperlink" Target="https://en.wikipedia.org/wiki/EEPROM" TargetMode="External"/><Relationship Id="rId287" Type="http://schemas.openxmlformats.org/officeDocument/2006/relationships/hyperlink" Target="https://en.wikipedia.org/wiki/Ethernet" TargetMode="External"/><Relationship Id="rId410" Type="http://schemas.openxmlformats.org/officeDocument/2006/relationships/hyperlink" Target="https://en.wikipedia.org/wiki/Laser" TargetMode="External"/><Relationship Id="rId452" Type="http://schemas.openxmlformats.org/officeDocument/2006/relationships/hyperlink" Target="https://www.itu.int/rec/dologin_pub.asp?lang=e&amp;id=T-REC-Y.2012-200609-S!!PDF-E&amp;type=items" TargetMode="External"/><Relationship Id="rId494" Type="http://schemas.openxmlformats.org/officeDocument/2006/relationships/image" Target="media/image86.jpg"/><Relationship Id="rId508" Type="http://schemas.openxmlformats.org/officeDocument/2006/relationships/hyperlink" Target="https://whatis.techtarget.com/definition/robotics" TargetMode="External"/><Relationship Id="rId715" Type="http://schemas.openxmlformats.org/officeDocument/2006/relationships/hyperlink" Target="https://en.wikipedia.org/wiki/Sensor_network" TargetMode="External"/><Relationship Id="rId105" Type="http://schemas.openxmlformats.org/officeDocument/2006/relationships/hyperlink" Target="https://en.wikipedia.org/wiki/Microprocessor" TargetMode="External"/><Relationship Id="rId147" Type="http://schemas.openxmlformats.org/officeDocument/2006/relationships/hyperlink" Target="https://en.wikipedia.org/wiki/Digital_signal_processor" TargetMode="External"/><Relationship Id="rId312" Type="http://schemas.openxmlformats.org/officeDocument/2006/relationships/hyperlink" Target="https://en.wikipedia.org/wiki/Linux" TargetMode="External"/><Relationship Id="rId354" Type="http://schemas.openxmlformats.org/officeDocument/2006/relationships/image" Target="media/image44.jpg"/><Relationship Id="rId757" Type="http://schemas.openxmlformats.org/officeDocument/2006/relationships/hyperlink" Target="https://electronicsforu.com/videos-slideshows/bluetooth-technology" TargetMode="External"/><Relationship Id="rId799" Type="http://schemas.openxmlformats.org/officeDocument/2006/relationships/header" Target="header11.xml"/><Relationship Id="rId51" Type="http://schemas.openxmlformats.org/officeDocument/2006/relationships/hyperlink" Target="https://en.wikipedia.org/wiki/Transistors" TargetMode="External"/><Relationship Id="rId93" Type="http://schemas.openxmlformats.org/officeDocument/2006/relationships/hyperlink" Target="https://en.wikipedia.org/wiki/GNU_General_Public_License" TargetMode="External"/><Relationship Id="rId189" Type="http://schemas.openxmlformats.org/officeDocument/2006/relationships/hyperlink" Target="https://en.wikipedia.org/wiki/Memory-mapped_I/O" TargetMode="External"/><Relationship Id="rId396" Type="http://schemas.openxmlformats.org/officeDocument/2006/relationships/hyperlink" Target="https://www.techabulary.com/i/isdn/" TargetMode="External"/><Relationship Id="rId561" Type="http://schemas.openxmlformats.org/officeDocument/2006/relationships/hyperlink" Target="https://www.explainthatstuff.com/howcomputernetworkswork.html" TargetMode="External"/><Relationship Id="rId617" Type="http://schemas.openxmlformats.org/officeDocument/2006/relationships/hyperlink" Target="https://en.wikipedia.org/wiki/Radiation" TargetMode="External"/><Relationship Id="rId659" Type="http://schemas.openxmlformats.org/officeDocument/2006/relationships/hyperlink" Target="https://www.techradar.com/reviews/wearables/apple-watch-2-1323213/review" TargetMode="External"/><Relationship Id="rId214" Type="http://schemas.openxmlformats.org/officeDocument/2006/relationships/hyperlink" Target="https://en.wikipedia.org/wiki/C_(programming_language)" TargetMode="External"/><Relationship Id="rId256" Type="http://schemas.openxmlformats.org/officeDocument/2006/relationships/hyperlink" Target="https://en.wikipedia.org/wiki/Input_capture" TargetMode="External"/><Relationship Id="rId298" Type="http://schemas.openxmlformats.org/officeDocument/2006/relationships/hyperlink" Target="https://en.wikipedia.org/wiki/In-system_programming" TargetMode="External"/><Relationship Id="rId421" Type="http://schemas.openxmlformats.org/officeDocument/2006/relationships/hyperlink" Target="https://en.wikipedia.org/wiki/STM-1" TargetMode="External"/><Relationship Id="rId463" Type="http://schemas.openxmlformats.org/officeDocument/2006/relationships/hyperlink" Target="https://internetofthingsagenda.techtarget.com/definition/machine-to-machine-M2M" TargetMode="External"/><Relationship Id="rId519" Type="http://schemas.openxmlformats.org/officeDocument/2006/relationships/image" Target="media/image97.jpg"/><Relationship Id="rId670" Type="http://schemas.openxmlformats.org/officeDocument/2006/relationships/hyperlink" Target="https://en.wikipedia.org/wiki/Public_utility" TargetMode="External"/><Relationship Id="rId116" Type="http://schemas.openxmlformats.org/officeDocument/2006/relationships/hyperlink" Target="https://en.wikipedia.org/wiki/C_(programming_language)" TargetMode="External"/><Relationship Id="rId158" Type="http://schemas.openxmlformats.org/officeDocument/2006/relationships/hyperlink" Target="https://en.wikipedia.org/wiki/EEPROM" TargetMode="External"/><Relationship Id="rId323" Type="http://schemas.openxmlformats.org/officeDocument/2006/relationships/hyperlink" Target="https://en.wikipedia.org/wiki/Bootloader" TargetMode="External"/><Relationship Id="rId530" Type="http://schemas.openxmlformats.org/officeDocument/2006/relationships/hyperlink" Target="https://www.explainthatstuff.com/dishwashers.html" TargetMode="External"/><Relationship Id="rId726" Type="http://schemas.openxmlformats.org/officeDocument/2006/relationships/hyperlink" Target="https://en.wikipedia.org/wiki/Quality_of_life" TargetMode="External"/><Relationship Id="rId768" Type="http://schemas.openxmlformats.org/officeDocument/2006/relationships/hyperlink" Target="https://en.wikipedia.org/wiki/API" TargetMode="External"/><Relationship Id="rId20" Type="http://schemas.openxmlformats.org/officeDocument/2006/relationships/image" Target="media/image14.png"/><Relationship Id="rId62" Type="http://schemas.openxmlformats.org/officeDocument/2006/relationships/hyperlink" Target="https://en.wikipedia.org/wiki/Central_processing_unit" TargetMode="External"/><Relationship Id="rId365" Type="http://schemas.openxmlformats.org/officeDocument/2006/relationships/image" Target="media/image55.jpg"/><Relationship Id="rId572" Type="http://schemas.openxmlformats.org/officeDocument/2006/relationships/hyperlink" Target="https://en.wikipedia.org/wiki/X10_%28industry_standard%29" TargetMode="External"/><Relationship Id="rId628" Type="http://schemas.openxmlformats.org/officeDocument/2006/relationships/hyperlink" Target="https://en.wikipedia.org/wiki/Thermal_radiation" TargetMode="External"/><Relationship Id="rId225" Type="http://schemas.openxmlformats.org/officeDocument/2006/relationships/hyperlink" Target="https://en.wikipedia.org/wiki/Pull-up_resistor" TargetMode="External"/><Relationship Id="rId267" Type="http://schemas.openxmlformats.org/officeDocument/2006/relationships/hyperlink" Target="https://en.wikipedia.org/wiki/RS-232" TargetMode="External"/><Relationship Id="rId432" Type="http://schemas.openxmlformats.org/officeDocument/2006/relationships/hyperlink" Target="https://en.wikipedia.org/wiki/STM-64" TargetMode="External"/><Relationship Id="rId474" Type="http://schemas.openxmlformats.org/officeDocument/2006/relationships/hyperlink" Target="https://internetofthingsagenda.techtarget.com/definition/IoT-device" TargetMode="External"/><Relationship Id="rId127" Type="http://schemas.openxmlformats.org/officeDocument/2006/relationships/hyperlink" Target="https://en.wikipedia.org/wiki/Processing_(programming_language)" TargetMode="External"/><Relationship Id="rId681" Type="http://schemas.openxmlformats.org/officeDocument/2006/relationships/hyperlink" Target="https://en.wikipedia.org/wiki/Wireless_mesh_network" TargetMode="External"/><Relationship Id="rId737" Type="http://schemas.openxmlformats.org/officeDocument/2006/relationships/image" Target="media/image118.png"/><Relationship Id="rId779" Type="http://schemas.openxmlformats.org/officeDocument/2006/relationships/hyperlink" Target="https://ieeexplore.ieee.org/xpl/conhome/8232562/proceeding" TargetMode="External"/><Relationship Id="rId31" Type="http://schemas.openxmlformats.org/officeDocument/2006/relationships/footer" Target="footer1.xml"/><Relationship Id="rId73" Type="http://schemas.openxmlformats.org/officeDocument/2006/relationships/hyperlink" Target="https://en.wikipedia.org/wiki/Open-source_hardware" TargetMode="External"/><Relationship Id="rId169" Type="http://schemas.openxmlformats.org/officeDocument/2006/relationships/hyperlink" Target="https://en.wikipedia.org/wiki/Microcontroller_unit" TargetMode="External"/><Relationship Id="rId334" Type="http://schemas.openxmlformats.org/officeDocument/2006/relationships/image" Target="media/image31.jpg"/><Relationship Id="rId376" Type="http://schemas.openxmlformats.org/officeDocument/2006/relationships/hyperlink" Target="http://www.smdmachine.com/smt-chip-mounter.html" TargetMode="External"/><Relationship Id="rId541" Type="http://schemas.openxmlformats.org/officeDocument/2006/relationships/hyperlink" Target="https://www.explainthatstuff.com/internet.html" TargetMode="External"/><Relationship Id="rId583" Type="http://schemas.openxmlformats.org/officeDocument/2006/relationships/hyperlink" Target="https://www.webopedia.com/TERM/S/smartphone.html" TargetMode="External"/><Relationship Id="rId639" Type="http://schemas.openxmlformats.org/officeDocument/2006/relationships/hyperlink" Target="https://www.techradar.com/how-to/world-of-tech/how-to-control-your-smart-home-with-ifttt-1326142" TargetMode="External"/><Relationship Id="rId790" Type="http://schemas.openxmlformats.org/officeDocument/2006/relationships/hyperlink" Target="https://internetofthingsagenda.techtarget.com/definition/machine-to-machine-M2M" TargetMode="External"/><Relationship Id="rId804"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hyperlink" Target="https://en.wikipedia.org/wiki/Byte" TargetMode="External"/><Relationship Id="rId236" Type="http://schemas.openxmlformats.org/officeDocument/2006/relationships/hyperlink" Target="https://en.wikipedia.org/wiki/JTAG" TargetMode="External"/><Relationship Id="rId278" Type="http://schemas.openxmlformats.org/officeDocument/2006/relationships/hyperlink" Target="https://en.wikipedia.org/wiki/Watchdog_timer" TargetMode="External"/><Relationship Id="rId401" Type="http://schemas.openxmlformats.org/officeDocument/2006/relationships/image" Target="media/image72.jpg"/><Relationship Id="rId443" Type="http://schemas.openxmlformats.org/officeDocument/2006/relationships/hyperlink" Target="https://www.itu.int/rec/dologin_pub.asp?lang=e&amp;id=T-REC-Y.2012-200609-S!!PDF-E&amp;type=items" TargetMode="External"/><Relationship Id="rId650" Type="http://schemas.openxmlformats.org/officeDocument/2006/relationships/hyperlink" Target="https://www.techradar.com/reviews/audio-visual/hi-fi-and-audio/audio-systems/amazon-echo-1329791/review" TargetMode="External"/><Relationship Id="rId303" Type="http://schemas.openxmlformats.org/officeDocument/2006/relationships/hyperlink" Target="https://en.wikipedia.org/wiki/Serial_Peripheral_Interface_Bus" TargetMode="External"/><Relationship Id="rId485" Type="http://schemas.openxmlformats.org/officeDocument/2006/relationships/hyperlink" Target="https://searchdatacenter.techtarget.com/definition/edge-computing" TargetMode="External"/><Relationship Id="rId692" Type="http://schemas.openxmlformats.org/officeDocument/2006/relationships/hyperlink" Target="https://en.wikipedia.org/wiki/Peak_demand" TargetMode="External"/><Relationship Id="rId706" Type="http://schemas.openxmlformats.org/officeDocument/2006/relationships/hyperlink" Target="https://en.wikipedia.org/wiki/Internet_of_Things" TargetMode="External"/><Relationship Id="rId748" Type="http://schemas.openxmlformats.org/officeDocument/2006/relationships/image" Target="media/image121.jpg"/><Relationship Id="rId42" Type="http://schemas.openxmlformats.org/officeDocument/2006/relationships/footer" Target="footer6.xml"/><Relationship Id="rId84" Type="http://schemas.openxmlformats.org/officeDocument/2006/relationships/hyperlink" Target="https://en.wikipedia.org/wiki/Single-board_microcontroller" TargetMode="External"/><Relationship Id="rId138" Type="http://schemas.openxmlformats.org/officeDocument/2006/relationships/hyperlink" Target="https://en.wikipedia.org/wiki/Universal_Serial_Bus" TargetMode="External"/><Relationship Id="rId345" Type="http://schemas.openxmlformats.org/officeDocument/2006/relationships/hyperlink" Target="https://www.youtube.com/watch?v=4VRtujwa_b8" TargetMode="External"/><Relationship Id="rId387" Type="http://schemas.openxmlformats.org/officeDocument/2006/relationships/hyperlink" Target="https://en.wikipedia.org/wiki/Internet_Protocol" TargetMode="External"/><Relationship Id="rId510" Type="http://schemas.openxmlformats.org/officeDocument/2006/relationships/hyperlink" Target="https://whatis.techtarget.com/definition/disruptive-technology" TargetMode="External"/><Relationship Id="rId552" Type="http://schemas.openxmlformats.org/officeDocument/2006/relationships/hyperlink" Target="https://www.explainthatstuff.com/gasboilers.html" TargetMode="External"/><Relationship Id="rId594" Type="http://schemas.openxmlformats.org/officeDocument/2006/relationships/hyperlink" Target="https://en.wikipedia.org/wiki/Thermal_comfort" TargetMode="External"/><Relationship Id="rId608" Type="http://schemas.openxmlformats.org/officeDocument/2006/relationships/hyperlink" Target="https://en.wikipedia.org/wiki/Boiler" TargetMode="External"/><Relationship Id="rId191" Type="http://schemas.openxmlformats.org/officeDocument/2006/relationships/hyperlink" Target="https://en.wikipedia.org/wiki/GPIO" TargetMode="External"/><Relationship Id="rId205" Type="http://schemas.openxmlformats.org/officeDocument/2006/relationships/hyperlink" Target="https://en.wikipedia.org/wiki/Eight-bit" TargetMode="External"/><Relationship Id="rId247" Type="http://schemas.openxmlformats.org/officeDocument/2006/relationships/hyperlink" Target="https://en.wikipedia.org/wiki/Static_random-access_memory" TargetMode="External"/><Relationship Id="rId412" Type="http://schemas.openxmlformats.org/officeDocument/2006/relationships/hyperlink" Target="https://en.wikipedia.org/wiki/Circuit_mode" TargetMode="External"/><Relationship Id="rId107" Type="http://schemas.openxmlformats.org/officeDocument/2006/relationships/hyperlink" Target="https://en.wikipedia.org/wiki/Input/output" TargetMode="External"/><Relationship Id="rId289" Type="http://schemas.openxmlformats.org/officeDocument/2006/relationships/hyperlink" Target="https://en.wikipedia.org/wiki/Liquid_crystal_display" TargetMode="External"/><Relationship Id="rId454" Type="http://schemas.openxmlformats.org/officeDocument/2006/relationships/hyperlink" Target="https://www.itu.int/rec/dologin_pub.asp?lang=e&amp;id=T-REC-Y.2012-200609-S!!PDF-E&amp;type=items" TargetMode="External"/><Relationship Id="rId496" Type="http://schemas.openxmlformats.org/officeDocument/2006/relationships/image" Target="media/image88.jpg"/><Relationship Id="rId661" Type="http://schemas.openxmlformats.org/officeDocument/2006/relationships/hyperlink" Target="https://en.wikipedia.org/wiki/Electronics" TargetMode="External"/><Relationship Id="rId717" Type="http://schemas.openxmlformats.org/officeDocument/2006/relationships/hyperlink" Target="https://en.wikipedia.org/wiki/Radio-frequency_identification" TargetMode="External"/><Relationship Id="rId759" Type="http://schemas.openxmlformats.org/officeDocument/2006/relationships/image" Target="media/image130.jpg"/><Relationship Id="rId11" Type="http://schemas.openxmlformats.org/officeDocument/2006/relationships/image" Target="media/image5.jpg"/><Relationship Id="rId53" Type="http://schemas.openxmlformats.org/officeDocument/2006/relationships/hyperlink" Target="https://en.wikipedia.org/wiki/Instruction-level_parallelism" TargetMode="External"/><Relationship Id="rId149" Type="http://schemas.openxmlformats.org/officeDocument/2006/relationships/hyperlink" Target="https://en.wikipedia.org/wiki/Digital_signal_processor" TargetMode="External"/><Relationship Id="rId314" Type="http://schemas.openxmlformats.org/officeDocument/2006/relationships/hyperlink" Target="https://en.wikipedia.org/wiki/FreeBSD" TargetMode="External"/><Relationship Id="rId356" Type="http://schemas.openxmlformats.org/officeDocument/2006/relationships/image" Target="media/image46.jpg"/><Relationship Id="rId398" Type="http://schemas.openxmlformats.org/officeDocument/2006/relationships/image" Target="media/image69.jpg"/><Relationship Id="rId521" Type="http://schemas.openxmlformats.org/officeDocument/2006/relationships/hyperlink" Target="https://placeexploration.com/2015/10/28/a-house-is-a-machine-for-living-in/" TargetMode="External"/><Relationship Id="rId563" Type="http://schemas.openxmlformats.org/officeDocument/2006/relationships/hyperlink" Target="https://www.explainthatstuff.com/thermostats.html" TargetMode="External"/><Relationship Id="rId619" Type="http://schemas.openxmlformats.org/officeDocument/2006/relationships/hyperlink" Target="https://en.wikipedia.org/wiki/Ventilation_(architecture)" TargetMode="External"/><Relationship Id="rId770" Type="http://schemas.openxmlformats.org/officeDocument/2006/relationships/hyperlink" Target="https://en.wikipedia.org/wiki/Web_server" TargetMode="External"/><Relationship Id="rId95" Type="http://schemas.openxmlformats.org/officeDocument/2006/relationships/hyperlink" Target="https://en.wikipedia.org/wiki/GNU_General_Public_License" TargetMode="External"/><Relationship Id="rId160" Type="http://schemas.openxmlformats.org/officeDocument/2006/relationships/hyperlink" Target="https://en.wikipedia.org/wiki/Static_random-access_memory" TargetMode="External"/><Relationship Id="rId216" Type="http://schemas.openxmlformats.org/officeDocument/2006/relationships/hyperlink" Target="https://en.wikipedia.org/wiki/Million_instructions_per_second" TargetMode="External"/><Relationship Id="rId423" Type="http://schemas.openxmlformats.org/officeDocument/2006/relationships/hyperlink" Target="https://en.wikipedia.org/wiki/STM-1" TargetMode="External"/><Relationship Id="rId258" Type="http://schemas.openxmlformats.org/officeDocument/2006/relationships/hyperlink" Target="https://en.wikipedia.org/wiki/Analog-to-digital_converter" TargetMode="External"/><Relationship Id="rId465" Type="http://schemas.openxmlformats.org/officeDocument/2006/relationships/hyperlink" Target="https://whatis.techtarget.com/definition/SCADA-supervisory-control-and-data-acquisition" TargetMode="External"/><Relationship Id="rId630" Type="http://schemas.openxmlformats.org/officeDocument/2006/relationships/hyperlink" Target="https://en.wikipedia.org/wiki/Thermal_conduction" TargetMode="External"/><Relationship Id="rId672" Type="http://schemas.openxmlformats.org/officeDocument/2006/relationships/hyperlink" Target="https://en.wikipedia.org/wiki/Public_utility" TargetMode="External"/><Relationship Id="rId728" Type="http://schemas.openxmlformats.org/officeDocument/2006/relationships/hyperlink" Target="https://en.wikipedia.org/wiki/Economic_growth" TargetMode="External"/><Relationship Id="rId22" Type="http://schemas.openxmlformats.org/officeDocument/2006/relationships/image" Target="media/image16.jpg"/><Relationship Id="rId64" Type="http://schemas.openxmlformats.org/officeDocument/2006/relationships/hyperlink" Target="https://en.wikipedia.org/wiki/CPU" TargetMode="External"/><Relationship Id="rId118" Type="http://schemas.openxmlformats.org/officeDocument/2006/relationships/hyperlink" Target="https://en.wikipedia.org/wiki/C%2B%2B" TargetMode="External"/><Relationship Id="rId325" Type="http://schemas.openxmlformats.org/officeDocument/2006/relationships/hyperlink" Target="https://en.wikipedia.org/wiki/Preboot_Execution_Environment" TargetMode="External"/><Relationship Id="rId367" Type="http://schemas.openxmlformats.org/officeDocument/2006/relationships/image" Target="media/image57.jpg"/><Relationship Id="rId532" Type="http://schemas.openxmlformats.org/officeDocument/2006/relationships/hyperlink" Target="https://www.explainthatstuff.com/dishwashers.html" TargetMode="External"/><Relationship Id="rId574" Type="http://schemas.openxmlformats.org/officeDocument/2006/relationships/hyperlink" Target="https://en.wikipedia.org/wiki/X10_%28industry_standard%29" TargetMode="External"/><Relationship Id="rId171" Type="http://schemas.openxmlformats.org/officeDocument/2006/relationships/hyperlink" Target="https://en.wikipedia.org/wiki/Address_space" TargetMode="External"/><Relationship Id="rId227" Type="http://schemas.openxmlformats.org/officeDocument/2006/relationships/hyperlink" Target="https://en.wikipedia.org/wiki/Flash_memory" TargetMode="External"/><Relationship Id="rId781" Type="http://schemas.openxmlformats.org/officeDocument/2006/relationships/hyperlink" Target="https://www.ijedr.org/papers/IJEDR1601082.pdf" TargetMode="External"/><Relationship Id="rId269" Type="http://schemas.openxmlformats.org/officeDocument/2006/relationships/hyperlink" Target="https://en.wikipedia.org/wiki/RS-485" TargetMode="External"/><Relationship Id="rId434" Type="http://schemas.openxmlformats.org/officeDocument/2006/relationships/hyperlink" Target="https://en.wikipedia.org/wiki/STM-256" TargetMode="External"/><Relationship Id="rId476" Type="http://schemas.openxmlformats.org/officeDocument/2006/relationships/hyperlink" Target="https://internetofthingsagenda.techtarget.com/definition/IoT-device" TargetMode="External"/><Relationship Id="rId641" Type="http://schemas.openxmlformats.org/officeDocument/2006/relationships/hyperlink" Target="https://www.techradar.com/how-to/world-of-tech/how-to-control-your-smart-home-with-ifttt-1326142" TargetMode="External"/><Relationship Id="rId683" Type="http://schemas.openxmlformats.org/officeDocument/2006/relationships/hyperlink" Target="https://en.wikipedia.org/wiki/ZigBee" TargetMode="External"/><Relationship Id="rId739" Type="http://schemas.openxmlformats.org/officeDocument/2006/relationships/image" Target="media/image120.jpg"/><Relationship Id="rId33" Type="http://schemas.openxmlformats.org/officeDocument/2006/relationships/header" Target="header3.xml"/><Relationship Id="rId129" Type="http://schemas.openxmlformats.org/officeDocument/2006/relationships/image" Target="media/image26.jpg"/><Relationship Id="rId280" Type="http://schemas.openxmlformats.org/officeDocument/2006/relationships/hyperlink" Target="https://en.wikipedia.org/wiki/Pulse-width_modulation" TargetMode="External"/><Relationship Id="rId336" Type="http://schemas.openxmlformats.org/officeDocument/2006/relationships/image" Target="media/image33.jpg"/><Relationship Id="rId501" Type="http://schemas.openxmlformats.org/officeDocument/2006/relationships/image" Target="media/image89.jpg"/><Relationship Id="rId543" Type="http://schemas.openxmlformats.org/officeDocument/2006/relationships/hyperlink" Target="https://www.explainthatstuff.com/electronics.html" TargetMode="External"/><Relationship Id="rId75" Type="http://schemas.openxmlformats.org/officeDocument/2006/relationships/hyperlink" Target="https://en.wikipedia.org/wiki/Open-source_hardware" TargetMode="External"/><Relationship Id="rId140" Type="http://schemas.openxmlformats.org/officeDocument/2006/relationships/hyperlink" Target="https://en.wikipedia.org/wiki/Field-programmable_gate_array" TargetMode="External"/><Relationship Id="rId182" Type="http://schemas.openxmlformats.org/officeDocument/2006/relationships/hyperlink" Target="https://en.wikipedia.org/wiki/Byte" TargetMode="External"/><Relationship Id="rId378" Type="http://schemas.openxmlformats.org/officeDocument/2006/relationships/hyperlink" Target="http://www.smdmachine.com/smt-chip-mounter.html" TargetMode="External"/><Relationship Id="rId403" Type="http://schemas.openxmlformats.org/officeDocument/2006/relationships/image" Target="media/image74.jpg"/><Relationship Id="rId585" Type="http://schemas.openxmlformats.org/officeDocument/2006/relationships/hyperlink" Target="https://www.webopedia.com/TERM/S/smartphone.html" TargetMode="External"/><Relationship Id="rId750" Type="http://schemas.openxmlformats.org/officeDocument/2006/relationships/image" Target="media/image123.jpg"/><Relationship Id="rId792" Type="http://schemas.openxmlformats.org/officeDocument/2006/relationships/hyperlink" Target="https://internetofthingsagenda.techtarget.com/definition/machine-to-machine-M2M" TargetMode="External"/><Relationship Id="rId6" Type="http://schemas.openxmlformats.org/officeDocument/2006/relationships/endnotes" Target="endnotes.xml"/><Relationship Id="rId238" Type="http://schemas.openxmlformats.org/officeDocument/2006/relationships/hyperlink" Target="https://en.wikipedia.org/wiki/DebugWIRE" TargetMode="External"/><Relationship Id="rId445" Type="http://schemas.openxmlformats.org/officeDocument/2006/relationships/hyperlink" Target="https://www.itu.int/rec/dologin_pub.asp?lang=e&amp;id=T-REC-Y.2012-200609-S!!PDF-E&amp;type=items" TargetMode="External"/><Relationship Id="rId487" Type="http://schemas.openxmlformats.org/officeDocument/2006/relationships/hyperlink" Target="https://searchbusinessanalytics.techtarget.com/definition/edge-analytics" TargetMode="External"/><Relationship Id="rId610" Type="http://schemas.openxmlformats.org/officeDocument/2006/relationships/hyperlink" Target="https://en.wikipedia.org/wiki/Furnace" TargetMode="External"/><Relationship Id="rId652" Type="http://schemas.openxmlformats.org/officeDocument/2006/relationships/hyperlink" Target="https://www.techradar.com/reviews/google-home" TargetMode="External"/><Relationship Id="rId694" Type="http://schemas.openxmlformats.org/officeDocument/2006/relationships/hyperlink" Target="https://en.wikipedia.org/wiki/Peak_demand" TargetMode="External"/><Relationship Id="rId708" Type="http://schemas.openxmlformats.org/officeDocument/2006/relationships/hyperlink" Target="https://en.wikipedia.org/wiki/Smart_phone" TargetMode="External"/><Relationship Id="rId291" Type="http://schemas.openxmlformats.org/officeDocument/2006/relationships/hyperlink" Target="https://en.wikipedia.org/wiki/Direct_memory_access" TargetMode="External"/><Relationship Id="rId305" Type="http://schemas.openxmlformats.org/officeDocument/2006/relationships/hyperlink" Target="https://en.wikipedia.org/wiki/Printed_circuit_board" TargetMode="External"/><Relationship Id="rId347" Type="http://schemas.openxmlformats.org/officeDocument/2006/relationships/image" Target="media/image37.png"/><Relationship Id="rId512" Type="http://schemas.openxmlformats.org/officeDocument/2006/relationships/hyperlink" Target="https://slcontrols.com/demystifying-industry-4-0/" TargetMode="External"/><Relationship Id="rId44" Type="http://schemas.openxmlformats.org/officeDocument/2006/relationships/header" Target="header8.xml"/><Relationship Id="rId86" Type="http://schemas.openxmlformats.org/officeDocument/2006/relationships/hyperlink" Target="https://en.wikipedia.org/wiki/Single-board_microcontroller" TargetMode="External"/><Relationship Id="rId151" Type="http://schemas.openxmlformats.org/officeDocument/2006/relationships/hyperlink" Target="https://en.wikipedia.org/wiki/ARM_architecture" TargetMode="External"/><Relationship Id="rId389" Type="http://schemas.openxmlformats.org/officeDocument/2006/relationships/hyperlink" Target="https://en.wikipedia.org/wiki/Internet_Protocol" TargetMode="External"/><Relationship Id="rId554" Type="http://schemas.openxmlformats.org/officeDocument/2006/relationships/hyperlink" Target="https://www.explainthatstuff.com/gasboilers.html" TargetMode="External"/><Relationship Id="rId596" Type="http://schemas.openxmlformats.org/officeDocument/2006/relationships/hyperlink" Target="https://en.wikipedia.org/wiki/Thermal_comfort" TargetMode="External"/><Relationship Id="rId761" Type="http://schemas.openxmlformats.org/officeDocument/2006/relationships/hyperlink" Target="https://en.wikipedia.org/wiki/Software_framework" TargetMode="External"/><Relationship Id="rId193" Type="http://schemas.openxmlformats.org/officeDocument/2006/relationships/hyperlink" Target="https://en.wikipedia.org/wiki/GPIO" TargetMode="External"/><Relationship Id="rId207" Type="http://schemas.openxmlformats.org/officeDocument/2006/relationships/hyperlink" Target="https://en.wikipedia.org/wiki/Eight-bit" TargetMode="External"/><Relationship Id="rId249" Type="http://schemas.openxmlformats.org/officeDocument/2006/relationships/hyperlink" Target="https://en.wikipedia.org/wiki/Static_random-access_memory" TargetMode="External"/><Relationship Id="rId414" Type="http://schemas.openxmlformats.org/officeDocument/2006/relationships/hyperlink" Target="https://en.wikipedia.org/wiki/Circuit_mode" TargetMode="External"/><Relationship Id="rId456" Type="http://schemas.openxmlformats.org/officeDocument/2006/relationships/hyperlink" Target="https://pdfs.semanticscholar.org/4dfd/40cc3a386573ee861c5329ab4c6711210819.pdf" TargetMode="External"/><Relationship Id="rId498" Type="http://schemas.openxmlformats.org/officeDocument/2006/relationships/hyperlink" Target="http://www.mouser.com/applications/internet-of-things/" TargetMode="External"/><Relationship Id="rId621" Type="http://schemas.openxmlformats.org/officeDocument/2006/relationships/hyperlink" Target="https://en.wikipedia.org/wiki/Natural_ventilation" TargetMode="External"/><Relationship Id="rId663" Type="http://schemas.openxmlformats.org/officeDocument/2006/relationships/hyperlink" Target="https://en.wikipedia.org/wiki/Electric_energy" TargetMode="External"/><Relationship Id="rId13" Type="http://schemas.openxmlformats.org/officeDocument/2006/relationships/image" Target="media/image7.png"/><Relationship Id="rId109" Type="http://schemas.openxmlformats.org/officeDocument/2006/relationships/hyperlink" Target="https://en.wikipedia.org/wiki/Breadboards" TargetMode="External"/><Relationship Id="rId260" Type="http://schemas.openxmlformats.org/officeDocument/2006/relationships/hyperlink" Target="https://en.wikipedia.org/wiki/Digital-to-analog_converter" TargetMode="External"/><Relationship Id="rId316" Type="http://schemas.openxmlformats.org/officeDocument/2006/relationships/hyperlink" Target="https://en.wikipedia.org/wiki/Mac_OS_X" TargetMode="External"/><Relationship Id="rId523" Type="http://schemas.openxmlformats.org/officeDocument/2006/relationships/hyperlink" Target="https://placeexploration.com/2015/10/28/a-house-is-a-machine-for-living-in/" TargetMode="External"/><Relationship Id="rId719" Type="http://schemas.openxmlformats.org/officeDocument/2006/relationships/hyperlink" Target="https://en.wikipedia.org/wiki/Collaborative_problem-solving_group" TargetMode="External"/><Relationship Id="rId55" Type="http://schemas.openxmlformats.org/officeDocument/2006/relationships/hyperlink" Target="https://en.wikipedia.org/wiki/Instruction-level_parallelism" TargetMode="External"/><Relationship Id="rId97" Type="http://schemas.openxmlformats.org/officeDocument/2006/relationships/hyperlink" Target="https://en.wikipedia.org/wiki/Do-it-yourself" TargetMode="External"/><Relationship Id="rId120" Type="http://schemas.openxmlformats.org/officeDocument/2006/relationships/hyperlink" Target="https://en.wikipedia.org/wiki/Programming_language" TargetMode="External"/><Relationship Id="rId358" Type="http://schemas.openxmlformats.org/officeDocument/2006/relationships/image" Target="media/image48.jpg"/><Relationship Id="rId565" Type="http://schemas.openxmlformats.org/officeDocument/2006/relationships/hyperlink" Target="https://www.explainthatstuff.com/remotecontrol.html" TargetMode="External"/><Relationship Id="rId730" Type="http://schemas.openxmlformats.org/officeDocument/2006/relationships/hyperlink" Target="https://en.wikipedia.org/wiki/Urban_ecosystem" TargetMode="External"/><Relationship Id="rId772" Type="http://schemas.openxmlformats.org/officeDocument/2006/relationships/hyperlink" Target="https://en.wikipedia.org/wiki/Online_and_offline" TargetMode="External"/><Relationship Id="rId162" Type="http://schemas.openxmlformats.org/officeDocument/2006/relationships/hyperlink" Target="https://en.wikipedia.org/wiki/Non-volatile" TargetMode="External"/><Relationship Id="rId218" Type="http://schemas.openxmlformats.org/officeDocument/2006/relationships/hyperlink" Target="https://en.wikipedia.org/wiki/Atmel_AVR" TargetMode="External"/><Relationship Id="rId425" Type="http://schemas.openxmlformats.org/officeDocument/2006/relationships/hyperlink" Target="https://en.wikipedia.org/wiki/STM-16" TargetMode="External"/><Relationship Id="rId467" Type="http://schemas.openxmlformats.org/officeDocument/2006/relationships/image" Target="media/image81.jpg"/><Relationship Id="rId632" Type="http://schemas.openxmlformats.org/officeDocument/2006/relationships/hyperlink" Target="https://en.wikipedia.org/wiki/Thermal_conduction" TargetMode="External"/><Relationship Id="rId271" Type="http://schemas.openxmlformats.org/officeDocument/2006/relationships/hyperlink" Target="https://en.wikipedia.org/wiki/RS-485" TargetMode="External"/><Relationship Id="rId674" Type="http://schemas.openxmlformats.org/officeDocument/2006/relationships/hyperlink" Target="https://en.wikipedia.org/wiki/Automatic_meter_reading" TargetMode="External"/><Relationship Id="rId24" Type="http://schemas.openxmlformats.org/officeDocument/2006/relationships/image" Target="media/image18.png"/><Relationship Id="rId66" Type="http://schemas.openxmlformats.org/officeDocument/2006/relationships/hyperlink" Target="https://en.wikipedia.org/wiki/Throughput" TargetMode="External"/><Relationship Id="rId131" Type="http://schemas.openxmlformats.org/officeDocument/2006/relationships/hyperlink" Target="https://en.wikipedia.org/wiki/Modified_Harvard_architecture" TargetMode="External"/><Relationship Id="rId327" Type="http://schemas.openxmlformats.org/officeDocument/2006/relationships/hyperlink" Target="https://en.wikipedia.org/wiki/Preboot_Execution_Environment" TargetMode="External"/><Relationship Id="rId369" Type="http://schemas.openxmlformats.org/officeDocument/2006/relationships/image" Target="media/image59.jpg"/><Relationship Id="rId534" Type="http://schemas.openxmlformats.org/officeDocument/2006/relationships/hyperlink" Target="https://www.explainthatstuff.com/vacuumcleaner.html" TargetMode="External"/><Relationship Id="rId576" Type="http://schemas.openxmlformats.org/officeDocument/2006/relationships/image" Target="media/image99.jpg"/><Relationship Id="rId741" Type="http://schemas.openxmlformats.org/officeDocument/2006/relationships/hyperlink" Target="https://www.webopedia.com/TERM/M/MEMS.html" TargetMode="External"/><Relationship Id="rId783" Type="http://schemas.openxmlformats.org/officeDocument/2006/relationships/hyperlink" Target="https://en.wikipedia.org/wiki/Smart_city" TargetMode="External"/><Relationship Id="rId173" Type="http://schemas.openxmlformats.org/officeDocument/2006/relationships/hyperlink" Target="https://en.wikipedia.org/wiki/Address_space" TargetMode="External"/><Relationship Id="rId229" Type="http://schemas.openxmlformats.org/officeDocument/2006/relationships/hyperlink" Target="https://en.wikipedia.org/wiki/Flash_memory" TargetMode="External"/><Relationship Id="rId380" Type="http://schemas.openxmlformats.org/officeDocument/2006/relationships/image" Target="media/image65.jpg"/><Relationship Id="rId436" Type="http://schemas.openxmlformats.org/officeDocument/2006/relationships/hyperlink" Target="https://en.wikipedia.org/wiki/STM-256" TargetMode="External"/><Relationship Id="rId601" Type="http://schemas.openxmlformats.org/officeDocument/2006/relationships/hyperlink" Target="https://en.wikipedia.org/wiki/Indoor_air_quality" TargetMode="External"/><Relationship Id="rId643" Type="http://schemas.openxmlformats.org/officeDocument/2006/relationships/hyperlink" Target="https://www.techradar.com/reviews/gadgets/appliances/philips-hue-1124842/review" TargetMode="External"/><Relationship Id="rId240" Type="http://schemas.openxmlformats.org/officeDocument/2006/relationships/hyperlink" Target="https://en.wikipedia.org/wiki/General_Purpose_Input/Output" TargetMode="External"/><Relationship Id="rId478" Type="http://schemas.openxmlformats.org/officeDocument/2006/relationships/hyperlink" Target="https://searchnetworking.techtarget.com/definition/cloud" TargetMode="External"/><Relationship Id="rId685" Type="http://schemas.openxmlformats.org/officeDocument/2006/relationships/image" Target="media/image107.png"/><Relationship Id="rId35" Type="http://schemas.openxmlformats.org/officeDocument/2006/relationships/image" Target="media/image23.jpg"/><Relationship Id="rId77" Type="http://schemas.openxmlformats.org/officeDocument/2006/relationships/hyperlink" Target="https://en.wikipedia.org/wiki/Open-source_hardware" TargetMode="External"/><Relationship Id="rId100" Type="http://schemas.openxmlformats.org/officeDocument/2006/relationships/hyperlink" Target="https://en.wikipedia.org/wiki/Do-it-yourself" TargetMode="External"/><Relationship Id="rId282" Type="http://schemas.openxmlformats.org/officeDocument/2006/relationships/hyperlink" Target="https://en.wikipedia.org/wiki/Controller_area_network" TargetMode="External"/><Relationship Id="rId338" Type="http://schemas.openxmlformats.org/officeDocument/2006/relationships/hyperlink" Target="https://maker.pro/arduino/tutorial/getting-started-with-the-arduino-web-editor" TargetMode="External"/><Relationship Id="rId503" Type="http://schemas.openxmlformats.org/officeDocument/2006/relationships/image" Target="media/image90.jpg"/><Relationship Id="rId545" Type="http://schemas.openxmlformats.org/officeDocument/2006/relationships/hyperlink" Target="https://www.explainthatstuff.com/electronics.html" TargetMode="External"/><Relationship Id="rId587" Type="http://schemas.openxmlformats.org/officeDocument/2006/relationships/hyperlink" Target="https://www.webopedia.com/TERM/T/tablet_PC.html" TargetMode="External"/><Relationship Id="rId710" Type="http://schemas.openxmlformats.org/officeDocument/2006/relationships/hyperlink" Target="https://en.wikipedia.org/wiki/Smart_phone" TargetMode="External"/><Relationship Id="rId752" Type="http://schemas.openxmlformats.org/officeDocument/2006/relationships/image" Target="media/image125.jpg"/><Relationship Id="rId8" Type="http://schemas.openxmlformats.org/officeDocument/2006/relationships/image" Target="media/image2.png"/><Relationship Id="rId142" Type="http://schemas.openxmlformats.org/officeDocument/2006/relationships/hyperlink" Target="https://en.wikipedia.org/wiki/AVR32" TargetMode="External"/><Relationship Id="rId184" Type="http://schemas.openxmlformats.org/officeDocument/2006/relationships/hyperlink" Target="https://en.wikipedia.org/wiki/Processor_register" TargetMode="External"/><Relationship Id="rId391" Type="http://schemas.openxmlformats.org/officeDocument/2006/relationships/image" Target="media/image68.jpg"/><Relationship Id="rId405" Type="http://schemas.openxmlformats.org/officeDocument/2006/relationships/image" Target="media/image76.jpg"/><Relationship Id="rId447" Type="http://schemas.openxmlformats.org/officeDocument/2006/relationships/hyperlink" Target="https://www.itu.int/rec/dologin_pub.asp?lang=e&amp;id=T-REC-Y.2012-200609-S!!PDF-E&amp;type=items" TargetMode="External"/><Relationship Id="rId612" Type="http://schemas.openxmlformats.org/officeDocument/2006/relationships/hyperlink" Target="https://en.wikipedia.org/wiki/Furnace" TargetMode="External"/><Relationship Id="rId794" Type="http://schemas.openxmlformats.org/officeDocument/2006/relationships/hyperlink" Target="https://internetofthingsagenda.techtarget.com/definition/machine-to-machine-M2M" TargetMode="External"/><Relationship Id="rId251" Type="http://schemas.openxmlformats.org/officeDocument/2006/relationships/hyperlink" Target="https://en.wikipedia.org/wiki/Application-specific_standard_product" TargetMode="External"/><Relationship Id="rId489" Type="http://schemas.openxmlformats.org/officeDocument/2006/relationships/hyperlink" Target="https://searchsecurity.techtarget.com/definition/encryption" TargetMode="External"/><Relationship Id="rId654" Type="http://schemas.openxmlformats.org/officeDocument/2006/relationships/hyperlink" Target="https://www.techradar.com/reviews/google-home" TargetMode="External"/><Relationship Id="rId696" Type="http://schemas.openxmlformats.org/officeDocument/2006/relationships/hyperlink" Target="https://en.wikipedia.org/wiki/Automatic_meter_reading" TargetMode="External"/><Relationship Id="rId46" Type="http://schemas.openxmlformats.org/officeDocument/2006/relationships/footer" Target="footer8.xml"/><Relationship Id="rId293" Type="http://schemas.openxmlformats.org/officeDocument/2006/relationships/hyperlink" Target="https://en.wikipedia.org/wiki/Advanced_Encryption_Standard" TargetMode="External"/><Relationship Id="rId307" Type="http://schemas.openxmlformats.org/officeDocument/2006/relationships/hyperlink" Target="https://en.wikipedia.org/wiki/Printed_circuit_board" TargetMode="External"/><Relationship Id="rId349" Type="http://schemas.openxmlformats.org/officeDocument/2006/relationships/image" Target="media/image39.png"/><Relationship Id="rId514" Type="http://schemas.openxmlformats.org/officeDocument/2006/relationships/hyperlink" Target="https://slcontrols.com/total-batch/" TargetMode="External"/><Relationship Id="rId556" Type="http://schemas.openxmlformats.org/officeDocument/2006/relationships/hyperlink" Target="https://www.explainthatstuff.com/thermostats.html" TargetMode="External"/><Relationship Id="rId721" Type="http://schemas.openxmlformats.org/officeDocument/2006/relationships/hyperlink" Target="https://en.wikipedia.org/wiki/Problem_solving" TargetMode="External"/><Relationship Id="rId763" Type="http://schemas.openxmlformats.org/officeDocument/2006/relationships/hyperlink" Target="https://en.wikipedia.org/wiki/Web_applications" TargetMode="External"/><Relationship Id="rId88" Type="http://schemas.openxmlformats.org/officeDocument/2006/relationships/hyperlink" Target="https://en.wikipedia.org/wiki/Microcontroller" TargetMode="External"/><Relationship Id="rId111" Type="http://schemas.openxmlformats.org/officeDocument/2006/relationships/hyperlink" Target="https://en.wikipedia.org/wiki/Breadboards" TargetMode="External"/><Relationship Id="rId153" Type="http://schemas.openxmlformats.org/officeDocument/2006/relationships/image" Target="media/image27.jpg"/><Relationship Id="rId195" Type="http://schemas.openxmlformats.org/officeDocument/2006/relationships/hyperlink" Target="https://en.wikipedia.org/wiki/Pull-up_resistor" TargetMode="External"/><Relationship Id="rId209" Type="http://schemas.openxmlformats.org/officeDocument/2006/relationships/hyperlink" Target="https://en.wikipedia.org/wiki/Eight-bit" TargetMode="External"/><Relationship Id="rId360" Type="http://schemas.openxmlformats.org/officeDocument/2006/relationships/image" Target="media/image50.jpg"/><Relationship Id="rId416" Type="http://schemas.openxmlformats.org/officeDocument/2006/relationships/hyperlink" Target="https://en.wikipedia.org/wiki/Pulse-code_modulation" TargetMode="External"/><Relationship Id="rId598" Type="http://schemas.openxmlformats.org/officeDocument/2006/relationships/hyperlink" Target="https://en.wikipedia.org/wiki/Indoor_air_quality" TargetMode="External"/><Relationship Id="rId220" Type="http://schemas.openxmlformats.org/officeDocument/2006/relationships/hyperlink" Target="https://en.wikipedia.org/wiki/Atmel_AVR" TargetMode="External"/><Relationship Id="rId458" Type="http://schemas.openxmlformats.org/officeDocument/2006/relationships/hyperlink" Target="http://www.tec.gov.in/" TargetMode="External"/><Relationship Id="rId623" Type="http://schemas.openxmlformats.org/officeDocument/2006/relationships/hyperlink" Target="https://en.wikipedia.org/wiki/Natural_ventilation" TargetMode="External"/><Relationship Id="rId665" Type="http://schemas.openxmlformats.org/officeDocument/2006/relationships/hyperlink" Target="https://en.wikipedia.org/wiki/Electric_energy" TargetMode="External"/><Relationship Id="rId15" Type="http://schemas.openxmlformats.org/officeDocument/2006/relationships/image" Target="media/image9.jpeg"/><Relationship Id="rId57" Type="http://schemas.openxmlformats.org/officeDocument/2006/relationships/hyperlink" Target="https://en.wikipedia.org/wiki/Instruction-level_parallelism" TargetMode="External"/><Relationship Id="rId262" Type="http://schemas.openxmlformats.org/officeDocument/2006/relationships/hyperlink" Target="https://en.wikipedia.org/wiki/I%C2%B2C" TargetMode="External"/><Relationship Id="rId318" Type="http://schemas.openxmlformats.org/officeDocument/2006/relationships/hyperlink" Target="https://www.arduino.cc/en/Hacking/Programmer" TargetMode="External"/><Relationship Id="rId525" Type="http://schemas.openxmlformats.org/officeDocument/2006/relationships/hyperlink" Target="https://www.explainthatstuff.com/electricity.html" TargetMode="External"/><Relationship Id="rId567" Type="http://schemas.openxmlformats.org/officeDocument/2006/relationships/hyperlink" Target="https://www.explainthatstuff.com/remotecontrol.html" TargetMode="External"/><Relationship Id="rId732" Type="http://schemas.openxmlformats.org/officeDocument/2006/relationships/image" Target="media/image113.jpg"/><Relationship Id="rId99" Type="http://schemas.openxmlformats.org/officeDocument/2006/relationships/hyperlink" Target="https://en.wikipedia.org/wiki/Do-it-yourself" TargetMode="External"/><Relationship Id="rId122" Type="http://schemas.openxmlformats.org/officeDocument/2006/relationships/hyperlink" Target="https://en.wikipedia.org/wiki/Integrated_development_environment" TargetMode="External"/><Relationship Id="rId164" Type="http://schemas.openxmlformats.org/officeDocument/2006/relationships/hyperlink" Target="https://en.wikipedia.org/wiki/Non-volatile" TargetMode="External"/><Relationship Id="rId371" Type="http://schemas.openxmlformats.org/officeDocument/2006/relationships/image" Target="media/image61.jpg"/><Relationship Id="rId774" Type="http://schemas.openxmlformats.org/officeDocument/2006/relationships/hyperlink" Target="https://en.wikipedia.org/wiki/Online_and_offline" TargetMode="External"/><Relationship Id="rId427" Type="http://schemas.openxmlformats.org/officeDocument/2006/relationships/hyperlink" Target="https://en.wikipedia.org/wiki/STM-16" TargetMode="External"/><Relationship Id="rId469" Type="http://schemas.openxmlformats.org/officeDocument/2006/relationships/hyperlink" Target="https://internetofthingsagenda.techtarget.com/definition/IoT-device" TargetMode="External"/><Relationship Id="rId634" Type="http://schemas.openxmlformats.org/officeDocument/2006/relationships/hyperlink" Target="https://www.techradar.com/how-to/world-of-tech/how-to-control-your-smart-home-with-ifttt-1326142" TargetMode="External"/><Relationship Id="rId676" Type="http://schemas.openxmlformats.org/officeDocument/2006/relationships/hyperlink" Target="https://en.wikipedia.org/wiki/Automatic_meter_reading" TargetMode="External"/><Relationship Id="rId26" Type="http://schemas.openxmlformats.org/officeDocument/2006/relationships/image" Target="media/image20.png"/><Relationship Id="rId231" Type="http://schemas.openxmlformats.org/officeDocument/2006/relationships/hyperlink" Target="https://en.wikipedia.org/wiki/In-system_programming" TargetMode="External"/><Relationship Id="rId273" Type="http://schemas.openxmlformats.org/officeDocument/2006/relationships/hyperlink" Target="https://en.wikipedia.org/wiki/RS-485" TargetMode="External"/><Relationship Id="rId329" Type="http://schemas.openxmlformats.org/officeDocument/2006/relationships/hyperlink" Target="https://en.wikipedia.org/wiki/DebugWIRE" TargetMode="External"/><Relationship Id="rId480" Type="http://schemas.openxmlformats.org/officeDocument/2006/relationships/hyperlink" Target="https://whatis.techtarget.com/definition/sensor" TargetMode="External"/><Relationship Id="rId536" Type="http://schemas.openxmlformats.org/officeDocument/2006/relationships/hyperlink" Target="https://www.explainthatstuff.com/howtransistorswork.html" TargetMode="External"/><Relationship Id="rId701" Type="http://schemas.openxmlformats.org/officeDocument/2006/relationships/image" Target="media/image111.jpg"/><Relationship Id="rId68" Type="http://schemas.openxmlformats.org/officeDocument/2006/relationships/hyperlink" Target="https://en.wikipedia.org/wiki/Throughput" TargetMode="External"/><Relationship Id="rId133" Type="http://schemas.openxmlformats.org/officeDocument/2006/relationships/hyperlink" Target="https://en.wikipedia.org/wiki/Analog-to-digital_converter" TargetMode="External"/><Relationship Id="rId175" Type="http://schemas.openxmlformats.org/officeDocument/2006/relationships/hyperlink" Target="https://en.wikipedia.org/wiki/Register_file" TargetMode="External"/><Relationship Id="rId340" Type="http://schemas.openxmlformats.org/officeDocument/2006/relationships/image" Target="media/image34.jpg"/><Relationship Id="rId578" Type="http://schemas.openxmlformats.org/officeDocument/2006/relationships/image" Target="media/image101.jpg"/><Relationship Id="rId743" Type="http://schemas.openxmlformats.org/officeDocument/2006/relationships/hyperlink" Target="https://www.webopedia.com/TERM/M/MEMS.html" TargetMode="External"/><Relationship Id="rId785" Type="http://schemas.openxmlformats.org/officeDocument/2006/relationships/hyperlink" Target="https://en.wikipedia.org/wiki/Intelligent_transportation_system" TargetMode="External"/><Relationship Id="rId200" Type="http://schemas.openxmlformats.org/officeDocument/2006/relationships/hyperlink" Target="https://en.wikipedia.org/wiki/EEPROM" TargetMode="External"/><Relationship Id="rId382" Type="http://schemas.openxmlformats.org/officeDocument/2006/relationships/hyperlink" Target="https://en.wikipedia.org/wiki/Network_packet" TargetMode="External"/><Relationship Id="rId438" Type="http://schemas.openxmlformats.org/officeDocument/2006/relationships/image" Target="media/image78.jpg"/><Relationship Id="rId603" Type="http://schemas.openxmlformats.org/officeDocument/2006/relationships/image" Target="media/image106.jpg"/><Relationship Id="rId645" Type="http://schemas.openxmlformats.org/officeDocument/2006/relationships/hyperlink" Target="https://www.techradar.com/reviews/gadgets/appliances/philips-hue-1124842/review" TargetMode="External"/><Relationship Id="rId687" Type="http://schemas.openxmlformats.org/officeDocument/2006/relationships/hyperlink" Target="https://en.wikipedia.org/wiki/Meter_data_management" TargetMode="External"/><Relationship Id="rId242" Type="http://schemas.openxmlformats.org/officeDocument/2006/relationships/hyperlink" Target="https://en.wikipedia.org/wiki/DebugWIRE" TargetMode="External"/><Relationship Id="rId284" Type="http://schemas.openxmlformats.org/officeDocument/2006/relationships/hyperlink" Target="https://en.wikipedia.org/wiki/Universal_Serial_Bus" TargetMode="External"/><Relationship Id="rId491" Type="http://schemas.openxmlformats.org/officeDocument/2006/relationships/hyperlink" Target="https://searchsecurity.techtarget.com/definition/encryption" TargetMode="External"/><Relationship Id="rId505" Type="http://schemas.openxmlformats.org/officeDocument/2006/relationships/image" Target="media/image92.jpg"/><Relationship Id="rId712" Type="http://schemas.openxmlformats.org/officeDocument/2006/relationships/hyperlink" Target="https://en.wikipedia.org/wiki/Smart_meter" TargetMode="External"/><Relationship Id="rId37" Type="http://schemas.openxmlformats.org/officeDocument/2006/relationships/header" Target="header4.xml"/><Relationship Id="rId79" Type="http://schemas.openxmlformats.org/officeDocument/2006/relationships/hyperlink" Target="https://en.wikipedia.org/wiki/Open-source_software" TargetMode="External"/><Relationship Id="rId102" Type="http://schemas.openxmlformats.org/officeDocument/2006/relationships/hyperlink" Target="https://en.wikipedia.org/wiki/Do-it-yourself" TargetMode="External"/><Relationship Id="rId144" Type="http://schemas.openxmlformats.org/officeDocument/2006/relationships/hyperlink" Target="https://en.wikipedia.org/wiki/SIMD" TargetMode="External"/><Relationship Id="rId547" Type="http://schemas.openxmlformats.org/officeDocument/2006/relationships/hyperlink" Target="https://www.explainthatstuff.com/howcomputerswork.html" TargetMode="External"/><Relationship Id="rId589" Type="http://schemas.openxmlformats.org/officeDocument/2006/relationships/hyperlink" Target="https://www.webopedia.com/TERM/T/tablet_PC.html" TargetMode="External"/><Relationship Id="rId754" Type="http://schemas.openxmlformats.org/officeDocument/2006/relationships/image" Target="media/image127.jpg"/><Relationship Id="rId796" Type="http://schemas.openxmlformats.org/officeDocument/2006/relationships/hyperlink" Target="https://en.wikipedia.org/wiki/Application_server" TargetMode="External"/><Relationship Id="rId90" Type="http://schemas.openxmlformats.org/officeDocument/2006/relationships/hyperlink" Target="https://en.wikipedia.org/wiki/GNU_Lesser_General_Public_License" TargetMode="External"/><Relationship Id="rId186" Type="http://schemas.openxmlformats.org/officeDocument/2006/relationships/hyperlink" Target="https://en.wikipedia.org/wiki/Memory-mapped_I/O" TargetMode="External"/><Relationship Id="rId351" Type="http://schemas.openxmlformats.org/officeDocument/2006/relationships/image" Target="media/image41.png"/><Relationship Id="rId393" Type="http://schemas.openxmlformats.org/officeDocument/2006/relationships/hyperlink" Target="https://www.techabulary.com/p/pstn/" TargetMode="External"/><Relationship Id="rId407" Type="http://schemas.openxmlformats.org/officeDocument/2006/relationships/image" Target="media/image560.jpg"/><Relationship Id="rId449" Type="http://schemas.openxmlformats.org/officeDocument/2006/relationships/hyperlink" Target="https://www.itu.int/rec/dologin_pub.asp?lang=e&amp;id=T-REC-Y.2012-200609-S!!PDF-E&amp;type=items" TargetMode="External"/><Relationship Id="rId614" Type="http://schemas.openxmlformats.org/officeDocument/2006/relationships/hyperlink" Target="https://en.wikipedia.org/wiki/Convection" TargetMode="External"/><Relationship Id="rId656" Type="http://schemas.openxmlformats.org/officeDocument/2006/relationships/hyperlink" Target="https://www.techradar.com/reviews/wearables/apple-watch-2-1323213/review" TargetMode="External"/><Relationship Id="rId211" Type="http://schemas.openxmlformats.org/officeDocument/2006/relationships/hyperlink" Target="https://en.wikipedia.org/wiki/Compiler" TargetMode="External"/><Relationship Id="rId253" Type="http://schemas.openxmlformats.org/officeDocument/2006/relationships/hyperlink" Target="https://en.wikipedia.org/wiki/Pulse-width_modulation" TargetMode="External"/><Relationship Id="rId295" Type="http://schemas.openxmlformats.org/officeDocument/2006/relationships/hyperlink" Target="https://en.wikipedia.org/wiki/Data_Encryption_Standard" TargetMode="External"/><Relationship Id="rId309" Type="http://schemas.openxmlformats.org/officeDocument/2006/relationships/hyperlink" Target="https://en.wikipedia.org/wiki/File:Isp_headers.svg" TargetMode="External"/><Relationship Id="rId460" Type="http://schemas.openxmlformats.org/officeDocument/2006/relationships/hyperlink" Target="https://internetofthingsagenda.techtarget.com/definition/unique-identifier-UID" TargetMode="External"/><Relationship Id="rId516" Type="http://schemas.openxmlformats.org/officeDocument/2006/relationships/image" Target="media/image94.jpg"/><Relationship Id="rId698" Type="http://schemas.openxmlformats.org/officeDocument/2006/relationships/image" Target="media/image108.jpg"/><Relationship Id="rId48" Type="http://schemas.openxmlformats.org/officeDocument/2006/relationships/footer" Target="footer9.xml"/><Relationship Id="rId113" Type="http://schemas.openxmlformats.org/officeDocument/2006/relationships/hyperlink" Target="https://en.wikipedia.org/wiki/Universal_Serial_Bus" TargetMode="External"/><Relationship Id="rId320" Type="http://schemas.openxmlformats.org/officeDocument/2006/relationships/hyperlink" Target="https://en.wikipedia.org/wiki/Bootloader" TargetMode="External"/><Relationship Id="rId558" Type="http://schemas.openxmlformats.org/officeDocument/2006/relationships/hyperlink" Target="https://www.explainthatstuff.com/how-roomba-works.html" TargetMode="External"/><Relationship Id="rId723" Type="http://schemas.openxmlformats.org/officeDocument/2006/relationships/hyperlink" Target="https://en.wikipedia.org/wiki/Quality_of_life" TargetMode="External"/><Relationship Id="rId765" Type="http://schemas.openxmlformats.org/officeDocument/2006/relationships/hyperlink" Target="https://en.wikipedia.org/wiki/Web_applications" TargetMode="External"/><Relationship Id="rId155" Type="http://schemas.openxmlformats.org/officeDocument/2006/relationships/hyperlink" Target="https://en.wikipedia.org/wiki/Flash_memory" TargetMode="External"/><Relationship Id="rId197" Type="http://schemas.openxmlformats.org/officeDocument/2006/relationships/hyperlink" Target="https://en.wikipedia.org/wiki/Pull-up_resistor" TargetMode="External"/><Relationship Id="rId362" Type="http://schemas.openxmlformats.org/officeDocument/2006/relationships/image" Target="media/image52.jpg"/><Relationship Id="rId418" Type="http://schemas.openxmlformats.org/officeDocument/2006/relationships/hyperlink" Target="https://en.wikipedia.org/wiki/Microsecond" TargetMode="External"/><Relationship Id="rId625" Type="http://schemas.openxmlformats.org/officeDocument/2006/relationships/hyperlink" Target="https://en.wikipedia.org/wiki/Air_conditioning" TargetMode="External"/><Relationship Id="rId222" Type="http://schemas.openxmlformats.org/officeDocument/2006/relationships/hyperlink" Target="https://en.wikipedia.org/wiki/Pull-up_resistor" TargetMode="External"/><Relationship Id="rId264" Type="http://schemas.openxmlformats.org/officeDocument/2006/relationships/hyperlink" Target="https://en.wikipedia.org/wiki/Universal_asynchronous_receiver/transmitter" TargetMode="External"/><Relationship Id="rId471" Type="http://schemas.openxmlformats.org/officeDocument/2006/relationships/hyperlink" Target="https://internetofthingsagenda.techtarget.com/definition/IoT-device" TargetMode="External"/><Relationship Id="rId667" Type="http://schemas.openxmlformats.org/officeDocument/2006/relationships/hyperlink" Target="https://en.wikipedia.org/wiki/Telemetering" TargetMode="External"/><Relationship Id="rId17" Type="http://schemas.openxmlformats.org/officeDocument/2006/relationships/image" Target="media/image11.jpeg"/><Relationship Id="rId59" Type="http://schemas.openxmlformats.org/officeDocument/2006/relationships/hyperlink" Target="https://en.wikipedia.org/wiki/Machine_code" TargetMode="External"/><Relationship Id="rId124" Type="http://schemas.openxmlformats.org/officeDocument/2006/relationships/hyperlink" Target="https://en.wikipedia.org/wiki/Integrated_development_environment" TargetMode="External"/><Relationship Id="rId527" Type="http://schemas.openxmlformats.org/officeDocument/2006/relationships/hyperlink" Target="https://www.explainthatstuff.com/washingmachine.html" TargetMode="External"/><Relationship Id="rId569" Type="http://schemas.openxmlformats.org/officeDocument/2006/relationships/hyperlink" Target="https://www.explainthatstuff.com/radio.html" TargetMode="External"/><Relationship Id="rId734" Type="http://schemas.openxmlformats.org/officeDocument/2006/relationships/image" Target="media/image115.jpg"/><Relationship Id="rId776" Type="http://schemas.openxmlformats.org/officeDocument/2006/relationships/hyperlink" Target="https://en.m.wikipedia.org/wiki/Home_automation" TargetMode="External"/><Relationship Id="rId70" Type="http://schemas.openxmlformats.org/officeDocument/2006/relationships/hyperlink" Target="https://en.wikipedia.org/wiki/Clock_rate" TargetMode="External"/><Relationship Id="rId166" Type="http://schemas.openxmlformats.org/officeDocument/2006/relationships/hyperlink" Target="https://en.wikipedia.org/wiki/Flash_memory" TargetMode="External"/><Relationship Id="rId331" Type="http://schemas.openxmlformats.org/officeDocument/2006/relationships/hyperlink" Target="https://en.wikipedia.org/wiki/DebugWIRE" TargetMode="External"/><Relationship Id="rId373" Type="http://schemas.openxmlformats.org/officeDocument/2006/relationships/image" Target="media/image63.jpg"/><Relationship Id="rId429" Type="http://schemas.openxmlformats.org/officeDocument/2006/relationships/hyperlink" Target="https://en.wikipedia.org/wiki/STM-64" TargetMode="External"/><Relationship Id="rId580" Type="http://schemas.openxmlformats.org/officeDocument/2006/relationships/hyperlink" Target="https://www.webopedia.com/TERM/I/Internet.html" TargetMode="External"/><Relationship Id="rId636" Type="http://schemas.openxmlformats.org/officeDocument/2006/relationships/hyperlink" Target="https://www.techradar.com/how-to/world-of-tech/how-to-control-your-smart-home-with-ifttt-1326142" TargetMode="External"/><Relationship Id="rId801" Type="http://schemas.openxmlformats.org/officeDocument/2006/relationships/footer" Target="footer11.xml"/><Relationship Id="rId1" Type="http://schemas.openxmlformats.org/officeDocument/2006/relationships/numbering" Target="numbering.xml"/><Relationship Id="rId233" Type="http://schemas.openxmlformats.org/officeDocument/2006/relationships/hyperlink" Target="https://en.wikipedia.org/wiki/In-system_programming" TargetMode="External"/><Relationship Id="rId440" Type="http://schemas.openxmlformats.org/officeDocument/2006/relationships/image" Target="media/image80.jpg"/><Relationship Id="rId678" Type="http://schemas.openxmlformats.org/officeDocument/2006/relationships/hyperlink" Target="https://en.wikipedia.org/wiki/Wireless_ad_hoc_network" TargetMode="External"/><Relationship Id="rId28" Type="http://schemas.openxmlformats.org/officeDocument/2006/relationships/image" Target="media/image22.jpeg"/><Relationship Id="rId275" Type="http://schemas.openxmlformats.org/officeDocument/2006/relationships/hyperlink" Target="https://en.wikipedia.org/wiki/Serial_Peripheral_Interface_Bus" TargetMode="External"/><Relationship Id="rId300" Type="http://schemas.openxmlformats.org/officeDocument/2006/relationships/hyperlink" Target="https://en.wikipedia.org/wiki/In-system_programming" TargetMode="External"/><Relationship Id="rId482" Type="http://schemas.openxmlformats.org/officeDocument/2006/relationships/hyperlink" Target="https://whatis.techtarget.com/definition/sensor" TargetMode="External"/><Relationship Id="rId538" Type="http://schemas.openxmlformats.org/officeDocument/2006/relationships/hyperlink" Target="https://www.explainthatstuff.com/electronics.html" TargetMode="External"/><Relationship Id="rId703" Type="http://schemas.openxmlformats.org/officeDocument/2006/relationships/hyperlink" Target="https://en.wikipedia.org/wiki/Cloud_computing" TargetMode="External"/><Relationship Id="rId745" Type="http://schemas.openxmlformats.org/officeDocument/2006/relationships/hyperlink" Target="https://www.webopedia.com/TERM/M/mote.html" TargetMode="External"/><Relationship Id="rId81" Type="http://schemas.openxmlformats.org/officeDocument/2006/relationships/hyperlink" Target="https://en.wikipedia.org/wiki/Single-board_microcontroller" TargetMode="External"/><Relationship Id="rId135" Type="http://schemas.openxmlformats.org/officeDocument/2006/relationships/hyperlink" Target="https://en.wikipedia.org/wiki/Analog-to-digital_converter" TargetMode="External"/><Relationship Id="rId177" Type="http://schemas.openxmlformats.org/officeDocument/2006/relationships/hyperlink" Target="https://en.wikipedia.org/wiki/Static_random-access_memory" TargetMode="External"/><Relationship Id="rId342" Type="http://schemas.openxmlformats.org/officeDocument/2006/relationships/hyperlink" Target="https://en.wikipedia.org/wiki/ARM_architecture" TargetMode="External"/><Relationship Id="rId384" Type="http://schemas.openxmlformats.org/officeDocument/2006/relationships/hyperlink" Target="https://en.wikipedia.org/wiki/Network_packet" TargetMode="External"/><Relationship Id="rId591" Type="http://schemas.openxmlformats.org/officeDocument/2006/relationships/image" Target="media/image103.jpg"/><Relationship Id="rId605" Type="http://schemas.openxmlformats.org/officeDocument/2006/relationships/hyperlink" Target="https://en.wikipedia.org/wiki/Room_air_distribution" TargetMode="External"/><Relationship Id="rId787" Type="http://schemas.openxmlformats.org/officeDocument/2006/relationships/hyperlink" Target="http://tec.gov.in/pdf/M2M/M2M%20Gateway%20%26%20Architecture.pdf" TargetMode="External"/><Relationship Id="rId202" Type="http://schemas.openxmlformats.org/officeDocument/2006/relationships/hyperlink" Target="https://en.wikipedia.org/wiki/Pipeline_(computing)" TargetMode="External"/><Relationship Id="rId244" Type="http://schemas.openxmlformats.org/officeDocument/2006/relationships/hyperlink" Target="https://en.wikipedia.org/wiki/EEPROM" TargetMode="External"/><Relationship Id="rId647" Type="http://schemas.openxmlformats.org/officeDocument/2006/relationships/hyperlink" Target="https://www.techradar.com/news/digital-home/the-apple-homekit-collection-these-are-all-the-home-appliances-that-work-with-homekit-1291197" TargetMode="External"/><Relationship Id="rId689" Type="http://schemas.openxmlformats.org/officeDocument/2006/relationships/hyperlink" Target="https://en.wikipedia.org/wiki/Utility_companies" TargetMode="External"/><Relationship Id="rId39" Type="http://schemas.openxmlformats.org/officeDocument/2006/relationships/footer" Target="footer4.xml"/><Relationship Id="rId286" Type="http://schemas.openxmlformats.org/officeDocument/2006/relationships/hyperlink" Target="https://en.wikipedia.org/wiki/Ethernet" TargetMode="External"/><Relationship Id="rId451" Type="http://schemas.openxmlformats.org/officeDocument/2006/relationships/hyperlink" Target="https://www.itu.int/rec/dologin_pub.asp?lang=e&amp;id=T-REC-Y.2012-200609-S!!PDF-E&amp;type=items" TargetMode="External"/><Relationship Id="rId493" Type="http://schemas.openxmlformats.org/officeDocument/2006/relationships/image" Target="media/image85.jpg"/><Relationship Id="rId507" Type="http://schemas.openxmlformats.org/officeDocument/2006/relationships/hyperlink" Target="https://whatis.techtarget.com/definition/robotics" TargetMode="External"/><Relationship Id="rId549" Type="http://schemas.openxmlformats.org/officeDocument/2006/relationships/hyperlink" Target="https://www.explainthatstuff.com/how-photoelectric-cells-work.html" TargetMode="External"/><Relationship Id="rId714" Type="http://schemas.openxmlformats.org/officeDocument/2006/relationships/hyperlink" Target="https://en.wikipedia.org/wiki/Sensor_network" TargetMode="External"/><Relationship Id="rId756" Type="http://schemas.openxmlformats.org/officeDocument/2006/relationships/image" Target="media/image129.jpg"/><Relationship Id="rId50" Type="http://schemas.openxmlformats.org/officeDocument/2006/relationships/hyperlink" Target="https://en.wikipedia.org/wiki/Transistors" TargetMode="External"/><Relationship Id="rId104" Type="http://schemas.openxmlformats.org/officeDocument/2006/relationships/hyperlink" Target="https://en.wikipedia.org/wiki/Microprocessor" TargetMode="External"/><Relationship Id="rId146" Type="http://schemas.openxmlformats.org/officeDocument/2006/relationships/hyperlink" Target="https://en.wikipedia.org/wiki/SIMD" TargetMode="External"/><Relationship Id="rId188" Type="http://schemas.openxmlformats.org/officeDocument/2006/relationships/hyperlink" Target="https://en.wikipedia.org/wiki/Memory-mapped_I/O" TargetMode="External"/><Relationship Id="rId311" Type="http://schemas.openxmlformats.org/officeDocument/2006/relationships/hyperlink" Target="https://en.wikipedia.org/wiki/Linux" TargetMode="External"/><Relationship Id="rId353" Type="http://schemas.openxmlformats.org/officeDocument/2006/relationships/image" Target="media/image43.png"/><Relationship Id="rId395" Type="http://schemas.openxmlformats.org/officeDocument/2006/relationships/hyperlink" Target="https://www.techabulary.com/i/isdn/" TargetMode="External"/><Relationship Id="rId409" Type="http://schemas.openxmlformats.org/officeDocument/2006/relationships/hyperlink" Target="https://en.wikipedia.org/wiki/Laser" TargetMode="External"/><Relationship Id="rId560" Type="http://schemas.openxmlformats.org/officeDocument/2006/relationships/hyperlink" Target="https://www.explainthatstuff.com/how-roomba-works.html" TargetMode="External"/><Relationship Id="rId798" Type="http://schemas.openxmlformats.org/officeDocument/2006/relationships/header" Target="header10.xml"/><Relationship Id="rId92" Type="http://schemas.openxmlformats.org/officeDocument/2006/relationships/hyperlink" Target="https://en.wikipedia.org/wiki/GNU_Lesser_General_Public_License" TargetMode="External"/><Relationship Id="rId213" Type="http://schemas.openxmlformats.org/officeDocument/2006/relationships/hyperlink" Target="https://en.wikipedia.org/wiki/C_(programming_language)" TargetMode="External"/><Relationship Id="rId420" Type="http://schemas.openxmlformats.org/officeDocument/2006/relationships/hyperlink" Target="https://en.wikipedia.org/wiki/Microsecond" TargetMode="External"/><Relationship Id="rId616" Type="http://schemas.openxmlformats.org/officeDocument/2006/relationships/hyperlink" Target="https://en.wikipedia.org/wiki/Radiation" TargetMode="External"/><Relationship Id="rId658" Type="http://schemas.openxmlformats.org/officeDocument/2006/relationships/hyperlink" Target="https://www.techradar.com/reviews/wearables/apple-watch-2-1323213/review" TargetMode="External"/><Relationship Id="rId255" Type="http://schemas.openxmlformats.org/officeDocument/2006/relationships/hyperlink" Target="https://en.wikipedia.org/wiki/Input_capture" TargetMode="External"/><Relationship Id="rId297" Type="http://schemas.openxmlformats.org/officeDocument/2006/relationships/hyperlink" Target="https://en.wikipedia.org/wiki/Data_Encryption_Standard" TargetMode="External"/><Relationship Id="rId462" Type="http://schemas.openxmlformats.org/officeDocument/2006/relationships/hyperlink" Target="https://internetofthingsagenda.techtarget.com/definition/unique-identifier-UID" TargetMode="External"/><Relationship Id="rId518" Type="http://schemas.openxmlformats.org/officeDocument/2006/relationships/image" Target="media/image96.jpg"/><Relationship Id="rId725" Type="http://schemas.openxmlformats.org/officeDocument/2006/relationships/hyperlink" Target="https://en.wikipedia.org/wiki/Quality_of_life" TargetMode="External"/><Relationship Id="rId115" Type="http://schemas.openxmlformats.org/officeDocument/2006/relationships/hyperlink" Target="https://en.wikipedia.org/wiki/C_(programming_language)" TargetMode="External"/><Relationship Id="rId157" Type="http://schemas.openxmlformats.org/officeDocument/2006/relationships/hyperlink" Target="https://en.wikipedia.org/wiki/EEPROM" TargetMode="External"/><Relationship Id="rId322" Type="http://schemas.openxmlformats.org/officeDocument/2006/relationships/hyperlink" Target="https://en.wikipedia.org/wiki/Bootloader" TargetMode="External"/><Relationship Id="rId364" Type="http://schemas.openxmlformats.org/officeDocument/2006/relationships/image" Target="media/image54.jpg"/><Relationship Id="rId767" Type="http://schemas.openxmlformats.org/officeDocument/2006/relationships/hyperlink" Target="https://en.wikipedia.org/wiki/Server_(computing)" TargetMode="External"/><Relationship Id="rId61" Type="http://schemas.openxmlformats.org/officeDocument/2006/relationships/hyperlink" Target="https://en.wikipedia.org/wiki/Central_processing_unit" TargetMode="External"/><Relationship Id="rId199" Type="http://schemas.openxmlformats.org/officeDocument/2006/relationships/hyperlink" Target="https://en.wikipedia.org/wiki/EEPROM" TargetMode="External"/><Relationship Id="rId571" Type="http://schemas.openxmlformats.org/officeDocument/2006/relationships/hyperlink" Target="https://en.wikipedia.org/wiki/X10_%28industry_standard%29" TargetMode="External"/><Relationship Id="rId627" Type="http://schemas.openxmlformats.org/officeDocument/2006/relationships/hyperlink" Target="https://en.wikipedia.org/wiki/Thermal_radiation" TargetMode="External"/><Relationship Id="rId669" Type="http://schemas.openxmlformats.org/officeDocument/2006/relationships/hyperlink" Target="https://en.wikipedia.org/wiki/Telemetering" TargetMode="External"/><Relationship Id="rId19" Type="http://schemas.openxmlformats.org/officeDocument/2006/relationships/image" Target="media/image13.png"/><Relationship Id="rId224" Type="http://schemas.openxmlformats.org/officeDocument/2006/relationships/hyperlink" Target="https://en.wikipedia.org/wiki/Pull-up_resistor" TargetMode="External"/><Relationship Id="rId266" Type="http://schemas.openxmlformats.org/officeDocument/2006/relationships/hyperlink" Target="https://en.wikipedia.org/wiki/RS-232" TargetMode="External"/><Relationship Id="rId431" Type="http://schemas.openxmlformats.org/officeDocument/2006/relationships/hyperlink" Target="https://en.wikipedia.org/wiki/STM-64" TargetMode="External"/><Relationship Id="rId473" Type="http://schemas.openxmlformats.org/officeDocument/2006/relationships/image" Target="media/image83.jpg"/><Relationship Id="rId529" Type="http://schemas.openxmlformats.org/officeDocument/2006/relationships/hyperlink" Target="https://www.explainthatstuff.com/washingmachine.html" TargetMode="External"/><Relationship Id="rId680" Type="http://schemas.openxmlformats.org/officeDocument/2006/relationships/hyperlink" Target="https://en.wikipedia.org/wiki/Wireless_mesh_network" TargetMode="External"/><Relationship Id="rId736" Type="http://schemas.openxmlformats.org/officeDocument/2006/relationships/image" Target="media/image117.jpeg"/><Relationship Id="rId30" Type="http://schemas.openxmlformats.org/officeDocument/2006/relationships/header" Target="header2.xml"/><Relationship Id="rId126" Type="http://schemas.openxmlformats.org/officeDocument/2006/relationships/hyperlink" Target="https://en.wikipedia.org/wiki/Processing_(programming_language)" TargetMode="External"/><Relationship Id="rId168" Type="http://schemas.openxmlformats.org/officeDocument/2006/relationships/hyperlink" Target="https://en.wikipedia.org/wiki/Microcontroller_unit" TargetMode="External"/><Relationship Id="rId333" Type="http://schemas.openxmlformats.org/officeDocument/2006/relationships/image" Target="media/image30.png"/><Relationship Id="rId540" Type="http://schemas.openxmlformats.org/officeDocument/2006/relationships/hyperlink" Target="https://www.explainthatstuff.com/electronics.html" TargetMode="External"/><Relationship Id="rId778" Type="http://schemas.openxmlformats.org/officeDocument/2006/relationships/hyperlink" Target="https://ieeexplore.ieee.org/xpl/conhome/8232562/proceeding" TargetMode="External"/><Relationship Id="rId72" Type="http://schemas.openxmlformats.org/officeDocument/2006/relationships/image" Target="media/image25.jpg"/><Relationship Id="rId375" Type="http://schemas.openxmlformats.org/officeDocument/2006/relationships/image" Target="media/image64.jpg"/><Relationship Id="rId582" Type="http://schemas.openxmlformats.org/officeDocument/2006/relationships/hyperlink" Target="https://www.webopedia.com/TERM/S/smartphone.html" TargetMode="External"/><Relationship Id="rId638" Type="http://schemas.openxmlformats.org/officeDocument/2006/relationships/hyperlink" Target="https://www.techradar.com/how-to/world-of-tech/how-to-control-your-smart-home-with-ifttt-1326142" TargetMode="External"/><Relationship Id="rId803" Type="http://schemas.openxmlformats.org/officeDocument/2006/relationships/footer" Target="footer12.xml"/><Relationship Id="rId3" Type="http://schemas.openxmlformats.org/officeDocument/2006/relationships/settings" Target="settings.xml"/><Relationship Id="rId235" Type="http://schemas.openxmlformats.org/officeDocument/2006/relationships/hyperlink" Target="https://en.wikipedia.org/wiki/JTAG" TargetMode="External"/><Relationship Id="rId277" Type="http://schemas.openxmlformats.org/officeDocument/2006/relationships/hyperlink" Target="https://en.wikipedia.org/wiki/Brownout_(electricity)" TargetMode="External"/><Relationship Id="rId400" Type="http://schemas.openxmlformats.org/officeDocument/2006/relationships/image" Target="media/image71.jpg"/><Relationship Id="rId442" Type="http://schemas.openxmlformats.org/officeDocument/2006/relationships/hyperlink" Target="http://www.trai.gov.in/" TargetMode="External"/><Relationship Id="rId484" Type="http://schemas.openxmlformats.org/officeDocument/2006/relationships/hyperlink" Target="https://searchdatacenter.techtarget.com/definition/edge-computing" TargetMode="External"/><Relationship Id="rId705" Type="http://schemas.openxmlformats.org/officeDocument/2006/relationships/hyperlink" Target="https://en.wikipedia.org/wiki/Internet_of_Things" TargetMode="External"/><Relationship Id="rId137" Type="http://schemas.openxmlformats.org/officeDocument/2006/relationships/hyperlink" Target="https://en.wikipedia.org/wiki/Universal_Serial_Bus" TargetMode="External"/><Relationship Id="rId302" Type="http://schemas.openxmlformats.org/officeDocument/2006/relationships/hyperlink" Target="https://en.wikipedia.org/wiki/In-system_programming" TargetMode="External"/><Relationship Id="rId344" Type="http://schemas.openxmlformats.org/officeDocument/2006/relationships/hyperlink" Target="https://www.youtube.com/watch?v=4VRtujwa_b8" TargetMode="External"/><Relationship Id="rId691" Type="http://schemas.openxmlformats.org/officeDocument/2006/relationships/hyperlink" Target="https://en.wikipedia.org/wiki/Utility_companies" TargetMode="External"/><Relationship Id="rId747" Type="http://schemas.openxmlformats.org/officeDocument/2006/relationships/hyperlink" Target="https://www.webopedia.com/TERM/M/mote.html" TargetMode="External"/><Relationship Id="rId789" Type="http://schemas.openxmlformats.org/officeDocument/2006/relationships/hyperlink" Target="https://internetofthingsagenda.techtarget.com/definition/machine-to-machine-M2M" TargetMode="External"/><Relationship Id="rId41" Type="http://schemas.openxmlformats.org/officeDocument/2006/relationships/header" Target="header6.xml"/><Relationship Id="rId83" Type="http://schemas.openxmlformats.org/officeDocument/2006/relationships/hyperlink" Target="https://en.wikipedia.org/wiki/Single-board_microcontroller" TargetMode="External"/><Relationship Id="rId179" Type="http://schemas.openxmlformats.org/officeDocument/2006/relationships/hyperlink" Target="https://en.wikipedia.org/wiki/Byte" TargetMode="External"/><Relationship Id="rId386" Type="http://schemas.openxmlformats.org/officeDocument/2006/relationships/hyperlink" Target="https://en.wikipedia.org/wiki/Internet" TargetMode="External"/><Relationship Id="rId551" Type="http://schemas.openxmlformats.org/officeDocument/2006/relationships/hyperlink" Target="https://www.explainthatstuff.com/how-photoelectric-cells-work.html" TargetMode="External"/><Relationship Id="rId593" Type="http://schemas.openxmlformats.org/officeDocument/2006/relationships/image" Target="media/image105.png"/><Relationship Id="rId607" Type="http://schemas.openxmlformats.org/officeDocument/2006/relationships/hyperlink" Target="https://en.wikipedia.org/wiki/Boiler" TargetMode="External"/><Relationship Id="rId649" Type="http://schemas.openxmlformats.org/officeDocument/2006/relationships/hyperlink" Target="https://www.techradar.com/news/digital-home/the-apple-homekit-collection-these-are-all-the-home-appliances-that-work-with-homekit-1291197" TargetMode="External"/><Relationship Id="rId190" Type="http://schemas.openxmlformats.org/officeDocument/2006/relationships/hyperlink" Target="https://en.wikipedia.org/wiki/Memory-mapped_I/O" TargetMode="External"/><Relationship Id="rId204" Type="http://schemas.openxmlformats.org/officeDocument/2006/relationships/hyperlink" Target="https://en.wikipedia.org/wiki/Pipeline_(computing)" TargetMode="External"/><Relationship Id="rId246" Type="http://schemas.openxmlformats.org/officeDocument/2006/relationships/hyperlink" Target="https://en.wikipedia.org/wiki/EEPROM" TargetMode="External"/><Relationship Id="rId288" Type="http://schemas.openxmlformats.org/officeDocument/2006/relationships/hyperlink" Target="https://en.wikipedia.org/wiki/Liquid_crystal_display" TargetMode="External"/><Relationship Id="rId411" Type="http://schemas.openxmlformats.org/officeDocument/2006/relationships/hyperlink" Target="https://en.wikipedia.org/wiki/Circuit_mode" TargetMode="External"/><Relationship Id="rId453" Type="http://schemas.openxmlformats.org/officeDocument/2006/relationships/hyperlink" Target="https://www.itu.int/rec/dologin_pub.asp?lang=e&amp;id=T-REC-Y.2012-200609-S!!PDF-E&amp;type=items" TargetMode="External"/><Relationship Id="rId509" Type="http://schemas.openxmlformats.org/officeDocument/2006/relationships/hyperlink" Target="https://whatis.techtarget.com/definition/disruptive-technology" TargetMode="External"/><Relationship Id="rId660" Type="http://schemas.openxmlformats.org/officeDocument/2006/relationships/hyperlink" Target="https://en.wikipedia.org/wiki/Electronics" TargetMode="External"/><Relationship Id="rId106" Type="http://schemas.openxmlformats.org/officeDocument/2006/relationships/hyperlink" Target="https://en.wikipedia.org/wiki/Microprocessor" TargetMode="External"/><Relationship Id="rId313" Type="http://schemas.openxmlformats.org/officeDocument/2006/relationships/hyperlink" Target="https://en.wikipedia.org/wiki/FreeBSD" TargetMode="External"/><Relationship Id="rId495" Type="http://schemas.openxmlformats.org/officeDocument/2006/relationships/image" Target="media/image87.jpg"/><Relationship Id="rId716" Type="http://schemas.openxmlformats.org/officeDocument/2006/relationships/hyperlink" Target="https://en.wikipedia.org/wiki/Sensor_network" TargetMode="External"/><Relationship Id="rId758" Type="http://schemas.openxmlformats.org/officeDocument/2006/relationships/hyperlink" Target="https://electronicsforu.com/videos-slideshows/bluetooth-technology" TargetMode="External"/><Relationship Id="rId10" Type="http://schemas.openxmlformats.org/officeDocument/2006/relationships/image" Target="media/image4.jpg"/><Relationship Id="rId52" Type="http://schemas.openxmlformats.org/officeDocument/2006/relationships/hyperlink" Target="https://en.wikipedia.org/wiki/Instruction-level_parallelism" TargetMode="External"/><Relationship Id="rId94" Type="http://schemas.openxmlformats.org/officeDocument/2006/relationships/hyperlink" Target="https://en.wikipedia.org/wiki/GNU_General_Public_License" TargetMode="External"/><Relationship Id="rId148" Type="http://schemas.openxmlformats.org/officeDocument/2006/relationships/hyperlink" Target="https://en.wikipedia.org/wiki/Digital_signal_processor" TargetMode="External"/><Relationship Id="rId355" Type="http://schemas.openxmlformats.org/officeDocument/2006/relationships/image" Target="media/image45.jpg"/><Relationship Id="rId397" Type="http://schemas.openxmlformats.org/officeDocument/2006/relationships/hyperlink" Target="https://www.techabulary.com/i/isdn/" TargetMode="External"/><Relationship Id="rId520" Type="http://schemas.openxmlformats.org/officeDocument/2006/relationships/hyperlink" Target="https://placeexploration.com/2015/10/28/a-house-is-a-machine-for-living-in/" TargetMode="External"/><Relationship Id="rId562" Type="http://schemas.openxmlformats.org/officeDocument/2006/relationships/hyperlink" Target="https://www.explainthatstuff.com/howcomputernetworkswork.html" TargetMode="External"/><Relationship Id="rId618" Type="http://schemas.openxmlformats.org/officeDocument/2006/relationships/hyperlink" Target="https://en.wikipedia.org/wiki/Ventilation_(architecture)" TargetMode="External"/><Relationship Id="rId215" Type="http://schemas.openxmlformats.org/officeDocument/2006/relationships/hyperlink" Target="https://en.wikipedia.org/wiki/Million_instructions_per_second" TargetMode="External"/><Relationship Id="rId257" Type="http://schemas.openxmlformats.org/officeDocument/2006/relationships/hyperlink" Target="https://en.wikipedia.org/wiki/Analog-to-digital_converter" TargetMode="External"/><Relationship Id="rId422" Type="http://schemas.openxmlformats.org/officeDocument/2006/relationships/hyperlink" Target="https://en.wikipedia.org/wiki/STM-1" TargetMode="External"/><Relationship Id="rId464" Type="http://schemas.openxmlformats.org/officeDocument/2006/relationships/hyperlink" Target="https://whatis.techtarget.com/definition/SCADA-supervisory-control-and-data-acquisition" TargetMode="External"/><Relationship Id="rId299" Type="http://schemas.openxmlformats.org/officeDocument/2006/relationships/hyperlink" Target="https://en.wikipedia.org/wiki/In-system_programming" TargetMode="External"/><Relationship Id="rId727" Type="http://schemas.openxmlformats.org/officeDocument/2006/relationships/hyperlink" Target="https://en.wikipedia.org/wiki/Economic_growth" TargetMode="External"/><Relationship Id="rId63" Type="http://schemas.openxmlformats.org/officeDocument/2006/relationships/hyperlink" Target="https://en.wikipedia.org/wiki/Central_processing_unit" TargetMode="External"/><Relationship Id="rId159" Type="http://schemas.openxmlformats.org/officeDocument/2006/relationships/hyperlink" Target="https://en.wikipedia.org/wiki/Static_random-access_memory" TargetMode="External"/><Relationship Id="rId366" Type="http://schemas.openxmlformats.org/officeDocument/2006/relationships/image" Target="media/image56.jpg"/><Relationship Id="rId573" Type="http://schemas.openxmlformats.org/officeDocument/2006/relationships/hyperlink" Target="https://en.wikipedia.org/wiki/X10_%28industry_standard%29" TargetMode="External"/><Relationship Id="rId780" Type="http://schemas.openxmlformats.org/officeDocument/2006/relationships/hyperlink" Target="https://www.ijedr.org/papers/IJEDR1601082.pdf" TargetMode="External"/><Relationship Id="rId226" Type="http://schemas.openxmlformats.org/officeDocument/2006/relationships/hyperlink" Target="https://en.wikipedia.org/wiki/Pull-up_resistor" TargetMode="External"/><Relationship Id="rId433" Type="http://schemas.openxmlformats.org/officeDocument/2006/relationships/hyperlink" Target="https://en.wikipedia.org/wiki/STM-64" TargetMode="External"/><Relationship Id="rId640" Type="http://schemas.openxmlformats.org/officeDocument/2006/relationships/hyperlink" Target="https://www.techradar.com/how-to/world-of-tech/how-to-control-your-smart-home-with-ifttt-1326142" TargetMode="External"/><Relationship Id="rId738" Type="http://schemas.openxmlformats.org/officeDocument/2006/relationships/image" Target="media/image119.jpg"/><Relationship Id="rId74" Type="http://schemas.openxmlformats.org/officeDocument/2006/relationships/hyperlink" Target="https://en.wikipedia.org/wiki/Open-source_hardware" TargetMode="External"/><Relationship Id="rId377" Type="http://schemas.openxmlformats.org/officeDocument/2006/relationships/hyperlink" Target="http://www.smdmachine.com/smt-chip-mounter.html" TargetMode="External"/><Relationship Id="rId500" Type="http://schemas.openxmlformats.org/officeDocument/2006/relationships/hyperlink" Target="http://www.mouser.com/applications/internet-of-things/" TargetMode="External"/><Relationship Id="rId584" Type="http://schemas.openxmlformats.org/officeDocument/2006/relationships/hyperlink" Target="https://www.webopedia.com/TERM/S/smartphone.html" TargetMode="External"/><Relationship Id="rId805" Type="http://schemas.openxmlformats.org/officeDocument/2006/relationships/theme" Target="theme/theme1.xml"/><Relationship Id="rId5" Type="http://schemas.openxmlformats.org/officeDocument/2006/relationships/footnotes" Target="footnotes.xml"/><Relationship Id="rId237" Type="http://schemas.openxmlformats.org/officeDocument/2006/relationships/hyperlink" Target="https://en.wikipedia.org/wiki/DebugWIRE" TargetMode="External"/><Relationship Id="rId791" Type="http://schemas.openxmlformats.org/officeDocument/2006/relationships/hyperlink" Target="https://internetofthingsagenda.techtarget.com/definition/machine-to-machine-M2M" TargetMode="External"/><Relationship Id="rId444" Type="http://schemas.openxmlformats.org/officeDocument/2006/relationships/hyperlink" Target="https://www.itu.int/rec/dologin_pub.asp?lang=e&amp;id=T-REC-Y.2012-200609-S!!PDF-E&amp;type=items" TargetMode="External"/><Relationship Id="rId651" Type="http://schemas.openxmlformats.org/officeDocument/2006/relationships/hyperlink" Target="https://www.techradar.com/reviews/audio-visual/hi-fi-and-audio/audio-systems/amazon-echo-1329791/review" TargetMode="External"/><Relationship Id="rId749" Type="http://schemas.openxmlformats.org/officeDocument/2006/relationships/image" Target="media/image1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174</Pages>
  <Words>60002</Words>
  <Characters>342013</Characters>
  <Application>Microsoft Office Word</Application>
  <DocSecurity>0</DocSecurity>
  <Lines>2850</Lines>
  <Paragraphs>802</Paragraphs>
  <ScaleCrop>false</ScaleCrop>
  <Company/>
  <LinksUpToDate>false</LinksUpToDate>
  <CharactersWithSpaces>401213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pgsaraf8624@outlook.com</cp:lastModifiedBy>
  <cp:revision>2</cp:revision>
  <dcterms:created xsi:type="dcterms:W3CDTF">2021-06-14T04:18:00Z</dcterms:created>
  <dcterms:modified xsi:type="dcterms:W3CDTF">2021-06-14T04:18:00Z</dcterms:modified>
</cp:coreProperties>
</file>